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06409104"/>
        <w:docPartObj>
          <w:docPartGallery w:val="Cover Pages"/>
          <w:docPartUnique/>
        </w:docPartObj>
      </w:sdtPr>
      <w:sdtEndPr/>
      <w:sdtContent>
        <w:p w14:paraId="6BC90EDE" w14:textId="77777777" w:rsidR="00A652B8" w:rsidRPr="006D0240" w:rsidRDefault="00A652B8" w:rsidP="00410585">
          <w:pPr>
            <w:spacing w:line="240" w:lineRule="auto"/>
          </w:pPr>
          <w:r>
            <w:rPr>
              <w:noProof/>
              <w:lang w:eastAsia="zh-CN"/>
            </w:rPr>
            <w:drawing>
              <wp:anchor distT="0" distB="0" distL="114300" distR="114300" simplePos="0" relativeHeight="251658240" behindDoc="1" locked="0" layoutInCell="1" allowOverlap="1" wp14:anchorId="168B46AB" wp14:editId="7822C50A">
                <wp:simplePos x="0" y="0"/>
                <wp:positionH relativeFrom="page">
                  <wp:align>center</wp:align>
                </wp:positionH>
                <wp:positionV relativeFrom="page">
                  <wp:align>center</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1B4C4832" w14:textId="77777777" w:rsidR="00A652B8" w:rsidRPr="006D0240" w:rsidRDefault="00A652B8" w:rsidP="00410585">
          <w:pPr>
            <w:pStyle w:val="Header"/>
            <w:spacing w:after="1320" w:line="240" w:lineRule="auto"/>
            <w:jc w:val="left"/>
          </w:pPr>
        </w:p>
        <w:p w14:paraId="587A6F38" w14:textId="5BE38C82" w:rsidR="00A652B8" w:rsidRPr="001D4EAA" w:rsidRDefault="002C2F1D" w:rsidP="00410585">
          <w:pPr>
            <w:pStyle w:val="Title"/>
            <w:spacing w:line="240" w:lineRule="auto"/>
          </w:pPr>
          <w:r>
            <w:t xml:space="preserve">Strengthening the </w:t>
          </w:r>
          <w:r w:rsidR="000337F8">
            <w:t xml:space="preserve">Unit Pricing Code </w:t>
          </w:r>
        </w:p>
        <w:p w14:paraId="6C099500" w14:textId="77777777" w:rsidR="00A652B8" w:rsidRPr="001D4EAA" w:rsidRDefault="00A652B8" w:rsidP="00410585">
          <w:pPr>
            <w:pStyle w:val="Subtitle"/>
            <w:spacing w:after="240" w:line="240" w:lineRule="auto"/>
          </w:pPr>
          <w:r>
            <w:t>Consultation paper</w:t>
          </w:r>
        </w:p>
        <w:p w14:paraId="46A62326" w14:textId="4506F231" w:rsidR="00A652B8" w:rsidRDefault="003B535B" w:rsidP="00410585">
          <w:pPr>
            <w:pStyle w:val="ReportDate"/>
            <w:spacing w:line="240" w:lineRule="auto"/>
            <w:rPr>
              <w:rFonts w:ascii="Rockwell" w:hAnsi="Rockwell"/>
              <w:sz w:val="24"/>
            </w:rPr>
          </w:pPr>
          <w:r>
            <w:rPr>
              <w:rStyle w:val="ReportDateChar"/>
            </w:rPr>
            <w:t>September</w:t>
          </w:r>
          <w:r w:rsidR="00C148E8" w:rsidRPr="00410585">
            <w:rPr>
              <w:rStyle w:val="ReportDateChar"/>
            </w:rPr>
            <w:t xml:space="preserve"> </w:t>
          </w:r>
          <w:r w:rsidR="0053766F" w:rsidRPr="00410585">
            <w:rPr>
              <w:rStyle w:val="ReportDateChar"/>
            </w:rPr>
            <w:t>2025</w:t>
          </w:r>
        </w:p>
        <w:p w14:paraId="6BE964F3" w14:textId="77777777" w:rsidR="00A652B8" w:rsidRDefault="00A652B8" w:rsidP="00410585">
          <w:pPr>
            <w:spacing w:after="1640" w:line="240" w:lineRule="auto"/>
          </w:pPr>
        </w:p>
        <w:p w14:paraId="73D2B749" w14:textId="77777777" w:rsidR="00A652B8" w:rsidRDefault="00A652B8" w:rsidP="00410585">
          <w:pPr>
            <w:spacing w:after="1640" w:line="240" w:lineRule="auto"/>
          </w:pPr>
        </w:p>
        <w:p w14:paraId="75CE52D8" w14:textId="77777777" w:rsidR="00A652B8" w:rsidRDefault="00A652B8" w:rsidP="00410585">
          <w:pPr>
            <w:spacing w:before="0" w:after="160" w:line="240" w:lineRule="auto"/>
          </w:pPr>
          <w:r>
            <w:br w:type="page"/>
          </w:r>
        </w:p>
      </w:sdtContent>
    </w:sdt>
    <w:p w14:paraId="074D14E5" w14:textId="77777777" w:rsidR="000E0B74" w:rsidRDefault="000E0B74" w:rsidP="00410585">
      <w:pPr>
        <w:spacing w:line="240" w:lineRule="auto"/>
        <w:sectPr w:rsidR="000E0B74" w:rsidSect="00555D14">
          <w:headerReference w:type="default" r:id="rId8"/>
          <w:footerReference w:type="even" r:id="rId9"/>
          <w:footerReference w:type="default" r:id="rId10"/>
          <w:footerReference w:type="first" r:id="rId11"/>
          <w:pgSz w:w="11906" w:h="16838" w:code="9"/>
          <w:pgMar w:top="1843" w:right="1418" w:bottom="1418" w:left="1418" w:header="709" w:footer="709" w:gutter="0"/>
          <w:pgNumType w:fmt="lowerRoman" w:start="0"/>
          <w:cols w:space="720"/>
          <w:titlePg/>
          <w:docGrid w:linePitch="299"/>
        </w:sectPr>
      </w:pPr>
    </w:p>
    <w:p w14:paraId="6E9A2007" w14:textId="3193EB2F" w:rsidR="000E0B74" w:rsidRDefault="000E0B74" w:rsidP="00410585">
      <w:pPr>
        <w:spacing w:before="0" w:after="160" w:line="240" w:lineRule="auto"/>
      </w:pPr>
      <w:r w:rsidRPr="00661BF0">
        <w:lastRenderedPageBreak/>
        <w:t xml:space="preserve">© Commonwealth of Australia </w:t>
      </w:r>
      <w:r w:rsidR="00981603" w:rsidRPr="00981603">
        <w:t>2025</w:t>
      </w:r>
    </w:p>
    <w:p w14:paraId="29CB912C" w14:textId="77777777" w:rsidR="000E0B74" w:rsidRPr="00D65E0B" w:rsidRDefault="00D65E0B" w:rsidP="00410585">
      <w:pPr>
        <w:tabs>
          <w:tab w:val="left" w:pos="1650"/>
        </w:tabs>
        <w:spacing w:before="240" w:line="240" w:lineRule="auto"/>
        <w:rPr>
          <w:rFonts w:cstheme="minorBidi"/>
          <w:szCs w:val="22"/>
        </w:rPr>
      </w:pPr>
      <w:r w:rsidRPr="00D65E0B">
        <w:rPr>
          <w:szCs w:val="22"/>
        </w:rPr>
        <w:t>This publication is available for your use under a</w:t>
      </w:r>
      <w:r w:rsidRPr="00D65E0B">
        <w:rPr>
          <w:rFonts w:cstheme="minorHAnsi"/>
          <w:szCs w:val="22"/>
        </w:rPr>
        <w:t xml:space="preserve"> </w:t>
      </w:r>
      <w:hyperlink r:id="rId12" w:history="1">
        <w:r w:rsidRPr="00D65E0B">
          <w:rPr>
            <w:rStyle w:val="Hyperlink"/>
            <w:szCs w:val="22"/>
          </w:rPr>
          <w:t>Creative Commons Attribution 4.0 International</w:t>
        </w:r>
      </w:hyperlink>
      <w:r w:rsidRPr="00D65E0B">
        <w:rPr>
          <w:rFonts w:cstheme="minorHAnsi"/>
          <w:szCs w:val="22"/>
        </w:rPr>
        <w:t xml:space="preserve"> </w:t>
      </w:r>
      <w:r w:rsidRPr="00D65E0B">
        <w:rPr>
          <w:szCs w:val="22"/>
        </w:rPr>
        <w:t>licence</w:t>
      </w:r>
      <w:r w:rsidR="000E0B74" w:rsidRPr="00D65E0B">
        <w:rPr>
          <w:szCs w:val="22"/>
        </w:rPr>
        <w:t xml:space="preserve">, with the exception of the Commonwealth Coat of Arms, the Treasury logo, photographs, images, </w:t>
      </w:r>
      <w:r w:rsidR="00283EEA" w:rsidRPr="004F5ACF">
        <w:t xml:space="preserve">third party materials, materials protected by a trademark, </w:t>
      </w:r>
      <w:r w:rsidR="000E0B74" w:rsidRPr="00D65E0B">
        <w:rPr>
          <w:szCs w:val="22"/>
        </w:rPr>
        <w:t xml:space="preserve">signatures and where otherwise stated. </w:t>
      </w:r>
      <w:r w:rsidRPr="00D65E0B">
        <w:rPr>
          <w:szCs w:val="22"/>
        </w:rPr>
        <w:t>The full licence terms are available from</w:t>
      </w:r>
      <w:r w:rsidRPr="00D65E0B">
        <w:rPr>
          <w:rFonts w:cstheme="minorHAnsi"/>
          <w:szCs w:val="22"/>
        </w:rPr>
        <w:t xml:space="preserve"> </w:t>
      </w:r>
      <w:hyperlink r:id="rId13" w:history="1">
        <w:r w:rsidR="00283EEA">
          <w:rPr>
            <w:rStyle w:val="Hyperlink"/>
            <w:rFonts w:cstheme="minorHAnsi"/>
            <w:szCs w:val="22"/>
          </w:rPr>
          <w:t>creativecommons.org/licenses/by/4.0/legalcode</w:t>
        </w:r>
      </w:hyperlink>
      <w:r w:rsidRPr="00D65E0B">
        <w:rPr>
          <w:rFonts w:cstheme="minorHAnsi"/>
          <w:szCs w:val="22"/>
        </w:rPr>
        <w:t>.</w:t>
      </w:r>
    </w:p>
    <w:p w14:paraId="018D1CBB" w14:textId="77777777" w:rsidR="000E0B74" w:rsidRDefault="000E0B74" w:rsidP="00410585">
      <w:pPr>
        <w:pStyle w:val="ChartGraphic"/>
        <w:spacing w:line="240" w:lineRule="auto"/>
        <w:jc w:val="left"/>
      </w:pPr>
      <w:r w:rsidRPr="00E56DFB">
        <w:rPr>
          <w:noProof/>
          <w:lang w:eastAsia="zh-CN"/>
        </w:rPr>
        <w:drawing>
          <wp:inline distT="0" distB="0" distL="0" distR="0" wp14:anchorId="3C5287DA" wp14:editId="4532780F">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D93D9F3" w14:textId="77777777" w:rsidR="000E0B74" w:rsidRPr="006627B4" w:rsidRDefault="000E0B74" w:rsidP="00410585">
      <w:pPr>
        <w:tabs>
          <w:tab w:val="left" w:pos="1650"/>
        </w:tabs>
        <w:spacing w:before="240" w:line="240" w:lineRule="auto"/>
      </w:pPr>
      <w:r w:rsidRPr="006627B4">
        <w:t xml:space="preserve">Use of Treasury material </w:t>
      </w:r>
      <w:r w:rsidR="00D65E0B" w:rsidRPr="006627B4">
        <w:t>under a</w:t>
      </w:r>
      <w:r w:rsidR="00D65E0B" w:rsidRPr="00476F09">
        <w:rPr>
          <w:rFonts w:cstheme="minorHAnsi"/>
          <w:sz w:val="24"/>
          <w:szCs w:val="24"/>
        </w:rPr>
        <w:t xml:space="preserve"> </w:t>
      </w:r>
      <w:hyperlink r:id="rId15" w:history="1">
        <w:r w:rsidR="00D65E0B" w:rsidRPr="00AC102B">
          <w:rPr>
            <w:rStyle w:val="Hyperlink"/>
          </w:rPr>
          <w:t>Creative Commons Attribution 4.0 International</w:t>
        </w:r>
      </w:hyperlink>
      <w:r w:rsidR="00D65E0B" w:rsidRPr="00AC102B">
        <w:rPr>
          <w:rFonts w:ascii="Calibri" w:hAnsi="Calibri"/>
          <w:color w:val="000000"/>
        </w:rPr>
        <w:t xml:space="preserve"> </w:t>
      </w:r>
      <w:r w:rsidR="00D65E0B" w:rsidRPr="006627B4">
        <w:t xml:space="preserve">licence </w:t>
      </w:r>
      <w:r w:rsidRPr="006627B4">
        <w:t>requires you to attribute the work (but not in any way that suggests that the Treasury endorse</w:t>
      </w:r>
      <w:r>
        <w:t>s you or your use of the work).</w:t>
      </w:r>
    </w:p>
    <w:p w14:paraId="4C1CF29B" w14:textId="77777777" w:rsidR="000E0B74" w:rsidRPr="00283EEA" w:rsidRDefault="000E0B74" w:rsidP="00410585">
      <w:pPr>
        <w:spacing w:before="240" w:line="240" w:lineRule="auto"/>
        <w:rPr>
          <w:rStyle w:val="Strong"/>
        </w:rPr>
      </w:pPr>
      <w:r w:rsidRPr="00283EEA">
        <w:rPr>
          <w:rStyle w:val="Strong"/>
        </w:rPr>
        <w:t>Treasury material used ‘as supplied’.</w:t>
      </w:r>
    </w:p>
    <w:p w14:paraId="0D93F38C" w14:textId="77777777" w:rsidR="000E0B74" w:rsidRPr="00476F09" w:rsidRDefault="000E0B74" w:rsidP="00410585">
      <w:pPr>
        <w:spacing w:line="240" w:lineRule="auto"/>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sidR="00283EEA">
        <w:rPr>
          <w:rFonts w:cs="Calibri Light"/>
        </w:rPr>
        <w:t>–</w:t>
      </w:r>
      <w:r>
        <w:t xml:space="preserve"> then Treasury prefers t</w:t>
      </w:r>
      <w:r w:rsidRPr="00476F09">
        <w:t xml:space="preserve">he following attribution: </w:t>
      </w:r>
    </w:p>
    <w:p w14:paraId="7FF30BBC" w14:textId="77777777" w:rsidR="00283EEA" w:rsidRPr="00A13A11" w:rsidRDefault="00283EEA" w:rsidP="00410585">
      <w:pPr>
        <w:spacing w:line="240" w:lineRule="auto"/>
        <w:ind w:firstLine="720"/>
      </w:pPr>
      <w:r w:rsidRPr="00E17231">
        <w:rPr>
          <w:iCs/>
        </w:rPr>
        <w:t>Source:</w:t>
      </w:r>
      <w:r w:rsidRPr="002F1BC2">
        <w:rPr>
          <w:i/>
        </w:rPr>
        <w:t xml:space="preserve"> </w:t>
      </w:r>
      <w:r w:rsidRPr="00AC2B70">
        <w:rPr>
          <w:rStyle w:val="Emphasis"/>
        </w:rPr>
        <w:t>The Commonwealth of Australia.</w:t>
      </w:r>
    </w:p>
    <w:p w14:paraId="2A162F3F" w14:textId="77777777" w:rsidR="000E0B74" w:rsidRPr="00283EEA" w:rsidRDefault="000E0B74" w:rsidP="00410585">
      <w:pPr>
        <w:spacing w:before="240" w:line="240" w:lineRule="auto"/>
        <w:rPr>
          <w:rStyle w:val="Strong"/>
        </w:rPr>
      </w:pPr>
      <w:r w:rsidRPr="00283EEA">
        <w:rPr>
          <w:rStyle w:val="Strong"/>
        </w:rPr>
        <w:t>Derivative material</w:t>
      </w:r>
    </w:p>
    <w:p w14:paraId="301F58C8" w14:textId="77777777" w:rsidR="000E0B74" w:rsidRPr="006627B4" w:rsidRDefault="000E0B74" w:rsidP="00410585">
      <w:pPr>
        <w:spacing w:line="240" w:lineRule="auto"/>
      </w:pPr>
      <w:r w:rsidRPr="006627B4">
        <w:t xml:space="preserve">If you have modified or transformed Treasury material, or derived new material from those of the Treasury in any way, then Treasury prefers the following attribution: </w:t>
      </w:r>
    </w:p>
    <w:p w14:paraId="3D9DC2C7" w14:textId="77777777" w:rsidR="00283EEA" w:rsidRPr="00AC2B70" w:rsidRDefault="00283EEA" w:rsidP="00410585">
      <w:pPr>
        <w:spacing w:line="240" w:lineRule="auto"/>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68462921" w14:textId="77777777" w:rsidR="000E0B74" w:rsidRPr="00283EEA" w:rsidRDefault="000E0B74" w:rsidP="00410585">
      <w:pPr>
        <w:spacing w:before="240" w:line="240" w:lineRule="auto"/>
        <w:rPr>
          <w:rStyle w:val="Strong"/>
        </w:rPr>
      </w:pPr>
      <w:r w:rsidRPr="00283EEA">
        <w:rPr>
          <w:rStyle w:val="Strong"/>
        </w:rPr>
        <w:t>Use of the Coat of Arms</w:t>
      </w:r>
    </w:p>
    <w:p w14:paraId="66A4B2D9" w14:textId="77777777" w:rsidR="000E0B74" w:rsidRPr="006627B4" w:rsidRDefault="004A7BC2" w:rsidP="00410585">
      <w:pPr>
        <w:spacing w:line="240" w:lineRule="auto"/>
      </w:pPr>
      <w:r w:rsidRPr="004A7BC2">
        <w:t>The terms under which the Coat of Arms can be used are set out</w:t>
      </w:r>
      <w:r>
        <w:t xml:space="preserve"> on the Department of the Prime </w:t>
      </w:r>
      <w:r w:rsidRPr="004A7BC2">
        <w:t xml:space="preserve">Minister and Cabinet website (see </w:t>
      </w:r>
      <w:hyperlink r:id="rId16" w:history="1">
        <w:r w:rsidR="00283EEA">
          <w:rPr>
            <w:rStyle w:val="Hyperlink"/>
          </w:rPr>
          <w:t>www.pmc.gov.au/government/commonwealth-coat-arms</w:t>
        </w:r>
      </w:hyperlink>
      <w:r w:rsidRPr="004A7BC2">
        <w:t>).</w:t>
      </w:r>
    </w:p>
    <w:p w14:paraId="576E2332" w14:textId="77777777" w:rsidR="000E0B74" w:rsidRPr="00283EEA" w:rsidRDefault="000E0B74" w:rsidP="00410585">
      <w:pPr>
        <w:spacing w:before="240" w:line="240" w:lineRule="auto"/>
        <w:rPr>
          <w:rStyle w:val="Strong"/>
        </w:rPr>
      </w:pPr>
      <w:r w:rsidRPr="00283EEA">
        <w:rPr>
          <w:rStyle w:val="Strong"/>
        </w:rPr>
        <w:t>Other uses</w:t>
      </w:r>
    </w:p>
    <w:p w14:paraId="37491260" w14:textId="77777777" w:rsidR="000E0B74" w:rsidRPr="006627B4" w:rsidRDefault="000E0B74" w:rsidP="00410585">
      <w:pPr>
        <w:spacing w:line="240" w:lineRule="auto"/>
      </w:pPr>
      <w:r>
        <w:t>E</w:t>
      </w:r>
      <w:r w:rsidRPr="006627B4">
        <w:t>nquiries regarding this licence and any other use of this document are welcome at:</w:t>
      </w:r>
    </w:p>
    <w:p w14:paraId="0952C538" w14:textId="77777777" w:rsidR="000E0B74" w:rsidRDefault="000E0B74" w:rsidP="00410585">
      <w:pPr>
        <w:spacing w:line="240" w:lineRule="auto"/>
        <w:ind w:left="720"/>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7" w:history="1">
        <w:r w:rsidR="004A077D" w:rsidRPr="000951A5">
          <w:rPr>
            <w:rStyle w:val="Hyperlink"/>
          </w:rPr>
          <w:t>media@treasury.gov.au</w:t>
        </w:r>
      </w:hyperlink>
      <w:r w:rsidR="004A077D">
        <w:t xml:space="preserve"> </w:t>
      </w:r>
    </w:p>
    <w:p w14:paraId="4764AEBD" w14:textId="77777777" w:rsidR="00746881" w:rsidRPr="00283EEA" w:rsidRDefault="00746881" w:rsidP="00410585">
      <w:pPr>
        <w:spacing w:line="240" w:lineRule="auto"/>
        <w:rPr>
          <w:rStyle w:val="Emphasis"/>
        </w:rPr>
      </w:pPr>
      <w:r w:rsidRPr="00283EEA">
        <w:rPr>
          <w:rStyle w:val="Emphasi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496994" w:rsidRPr="00283EEA">
        <w:rPr>
          <w:rStyle w:val="Emphasis"/>
        </w:rPr>
        <w:t>.</w:t>
      </w:r>
    </w:p>
    <w:p w14:paraId="4AE8D11E" w14:textId="77777777" w:rsidR="000E0B74" w:rsidRDefault="000E0B74" w:rsidP="00410585">
      <w:pPr>
        <w:spacing w:line="240" w:lineRule="auto"/>
        <w:sectPr w:rsidR="000E0B74" w:rsidSect="008043EA">
          <w:headerReference w:type="even" r:id="rId18"/>
          <w:headerReference w:type="default" r:id="rId19"/>
          <w:footerReference w:type="even" r:id="rId20"/>
          <w:footerReference w:type="default" r:id="rId21"/>
          <w:pgSz w:w="11906" w:h="16838" w:code="9"/>
          <w:pgMar w:top="1843" w:right="1418" w:bottom="1418" w:left="1418" w:header="709" w:footer="709" w:gutter="0"/>
          <w:pgNumType w:fmt="lowerRoman"/>
          <w:cols w:space="708"/>
          <w:titlePg/>
          <w:docGrid w:linePitch="360"/>
        </w:sectPr>
      </w:pPr>
    </w:p>
    <w:p w14:paraId="60AB57B8" w14:textId="77777777" w:rsidR="000E0B74" w:rsidRPr="00ED2F71" w:rsidRDefault="000E0B74" w:rsidP="00033FD3">
      <w:pPr>
        <w:pStyle w:val="Heading1"/>
        <w:spacing w:before="0" w:line="240" w:lineRule="auto"/>
      </w:pPr>
      <w:bookmarkStart w:id="0" w:name="_Toc198811843"/>
      <w:bookmarkStart w:id="1" w:name="_Toc203751606"/>
      <w:bookmarkStart w:id="2" w:name="_Toc203997321"/>
      <w:bookmarkStart w:id="3" w:name="_Toc204870672"/>
      <w:bookmarkStart w:id="4" w:name="_Toc204870779"/>
      <w:bookmarkStart w:id="5" w:name="_Toc205795916"/>
      <w:bookmarkStart w:id="6" w:name="_Toc205796212"/>
      <w:bookmarkStart w:id="7" w:name="_Toc207106361"/>
      <w:r w:rsidRPr="000A1137">
        <w:lastRenderedPageBreak/>
        <w:t>Contents</w:t>
      </w:r>
      <w:bookmarkEnd w:id="0"/>
      <w:bookmarkEnd w:id="1"/>
      <w:bookmarkEnd w:id="2"/>
      <w:bookmarkEnd w:id="3"/>
      <w:bookmarkEnd w:id="4"/>
      <w:bookmarkEnd w:id="5"/>
      <w:bookmarkEnd w:id="6"/>
      <w:bookmarkEnd w:id="7"/>
    </w:p>
    <w:sdt>
      <w:sdtPr>
        <w:rPr>
          <w:b w:val="0"/>
          <w:noProof w:val="0"/>
          <w:color w:val="auto"/>
          <w:szCs w:val="20"/>
        </w:rPr>
        <w:id w:val="-851097377"/>
        <w:docPartObj>
          <w:docPartGallery w:val="Table of Contents"/>
          <w:docPartUnique/>
        </w:docPartObj>
      </w:sdtPr>
      <w:sdtEndPr/>
      <w:sdtContent>
        <w:p w14:paraId="02D673A9" w14:textId="6558CD23" w:rsidR="008973B5" w:rsidRDefault="00080ED7" w:rsidP="008973B5">
          <w:pPr>
            <w:pStyle w:val="TOC1"/>
            <w:spacing w:before="0" w:line="240" w:lineRule="auto"/>
            <w:rPr>
              <w:rFonts w:asciiTheme="minorHAnsi" w:eastAsiaTheme="minorEastAsia" w:hAnsiTheme="minorHAnsi" w:cstheme="minorBidi"/>
              <w:b w:val="0"/>
              <w:color w:val="auto"/>
              <w:kern w:val="2"/>
              <w:sz w:val="24"/>
              <w:szCs w:val="24"/>
              <w14:ligatures w14:val="standardContextual"/>
            </w:rPr>
          </w:pPr>
          <w:r>
            <w:fldChar w:fldCharType="begin"/>
          </w:r>
          <w:r>
            <w:instrText xml:space="preserve"> TOC \o "1-3" \h \z \u </w:instrText>
          </w:r>
          <w:r>
            <w:fldChar w:fldCharType="separate"/>
          </w:r>
        </w:p>
        <w:p w14:paraId="781FCFF7" w14:textId="5D585797" w:rsidR="008973B5" w:rsidRDefault="008973B5" w:rsidP="008973B5">
          <w:pPr>
            <w:pStyle w:val="TOC1"/>
            <w:spacing w:before="0" w:line="240" w:lineRule="auto"/>
            <w:rPr>
              <w:rFonts w:asciiTheme="minorHAnsi" w:eastAsiaTheme="minorEastAsia" w:hAnsiTheme="minorHAnsi" w:cstheme="minorBidi"/>
              <w:b w:val="0"/>
              <w:color w:val="auto"/>
              <w:kern w:val="2"/>
              <w:sz w:val="24"/>
              <w:szCs w:val="24"/>
              <w14:ligatures w14:val="standardContextual"/>
            </w:rPr>
          </w:pPr>
          <w:hyperlink w:anchor="_Toc207106362" w:history="1">
            <w:r w:rsidRPr="00A076D5">
              <w:rPr>
                <w:rStyle w:val="Hyperlink"/>
              </w:rPr>
              <w:t>Consultation Process</w:t>
            </w:r>
            <w:r>
              <w:rPr>
                <w:webHidden/>
              </w:rPr>
              <w:tab/>
            </w:r>
            <w:r>
              <w:rPr>
                <w:webHidden/>
              </w:rPr>
              <w:fldChar w:fldCharType="begin"/>
            </w:r>
            <w:r>
              <w:rPr>
                <w:webHidden/>
              </w:rPr>
              <w:instrText xml:space="preserve"> PAGEREF _Toc207106362 \h </w:instrText>
            </w:r>
            <w:r>
              <w:rPr>
                <w:webHidden/>
              </w:rPr>
            </w:r>
            <w:r>
              <w:rPr>
                <w:webHidden/>
              </w:rPr>
              <w:fldChar w:fldCharType="separate"/>
            </w:r>
            <w:r w:rsidR="00C34C95">
              <w:rPr>
                <w:webHidden/>
              </w:rPr>
              <w:t>1</w:t>
            </w:r>
            <w:r>
              <w:rPr>
                <w:webHidden/>
              </w:rPr>
              <w:fldChar w:fldCharType="end"/>
            </w:r>
          </w:hyperlink>
        </w:p>
        <w:p w14:paraId="777A3210" w14:textId="072EF376" w:rsidR="008973B5" w:rsidRDefault="008973B5" w:rsidP="008973B5">
          <w:pPr>
            <w:pStyle w:val="TOC3"/>
            <w:spacing w:before="0" w:line="240" w:lineRule="auto"/>
            <w:rPr>
              <w:rFonts w:asciiTheme="minorHAnsi" w:eastAsiaTheme="minorEastAsia" w:hAnsiTheme="minorHAnsi" w:cstheme="minorBidi"/>
              <w:kern w:val="2"/>
              <w:sz w:val="24"/>
              <w:szCs w:val="24"/>
              <w14:ligatures w14:val="standardContextual"/>
            </w:rPr>
          </w:pPr>
          <w:hyperlink w:anchor="_Toc207106363" w:history="1">
            <w:r w:rsidRPr="00A076D5">
              <w:rPr>
                <w:rStyle w:val="Hyperlink"/>
              </w:rPr>
              <w:t>Request for feedback and comments</w:t>
            </w:r>
            <w:r>
              <w:rPr>
                <w:webHidden/>
              </w:rPr>
              <w:tab/>
            </w:r>
            <w:r>
              <w:rPr>
                <w:webHidden/>
              </w:rPr>
              <w:fldChar w:fldCharType="begin"/>
            </w:r>
            <w:r>
              <w:rPr>
                <w:webHidden/>
              </w:rPr>
              <w:instrText xml:space="preserve"> PAGEREF _Toc207106363 \h </w:instrText>
            </w:r>
            <w:r>
              <w:rPr>
                <w:webHidden/>
              </w:rPr>
            </w:r>
            <w:r>
              <w:rPr>
                <w:webHidden/>
              </w:rPr>
              <w:fldChar w:fldCharType="separate"/>
            </w:r>
            <w:r w:rsidR="00C34C95">
              <w:rPr>
                <w:webHidden/>
              </w:rPr>
              <w:t>1</w:t>
            </w:r>
            <w:r>
              <w:rPr>
                <w:webHidden/>
              </w:rPr>
              <w:fldChar w:fldCharType="end"/>
            </w:r>
          </w:hyperlink>
        </w:p>
        <w:p w14:paraId="0A3D96E1" w14:textId="1426CD4C" w:rsidR="008973B5" w:rsidRDefault="008973B5" w:rsidP="008973B5">
          <w:pPr>
            <w:pStyle w:val="TOC1"/>
            <w:spacing w:before="0" w:line="240" w:lineRule="auto"/>
            <w:rPr>
              <w:rFonts w:asciiTheme="minorHAnsi" w:eastAsiaTheme="minorEastAsia" w:hAnsiTheme="minorHAnsi" w:cstheme="minorBidi"/>
              <w:b w:val="0"/>
              <w:color w:val="auto"/>
              <w:kern w:val="2"/>
              <w:sz w:val="24"/>
              <w:szCs w:val="24"/>
              <w14:ligatures w14:val="standardContextual"/>
            </w:rPr>
          </w:pPr>
          <w:hyperlink w:anchor="_Toc207106365" w:history="1">
            <w:r w:rsidRPr="00A076D5">
              <w:rPr>
                <w:rStyle w:val="Hyperlink"/>
              </w:rPr>
              <w:t>Introduction</w:t>
            </w:r>
            <w:r>
              <w:rPr>
                <w:webHidden/>
              </w:rPr>
              <w:tab/>
            </w:r>
            <w:r>
              <w:rPr>
                <w:webHidden/>
              </w:rPr>
              <w:fldChar w:fldCharType="begin"/>
            </w:r>
            <w:r>
              <w:rPr>
                <w:webHidden/>
              </w:rPr>
              <w:instrText xml:space="preserve"> PAGEREF _Toc207106365 \h </w:instrText>
            </w:r>
            <w:r>
              <w:rPr>
                <w:webHidden/>
              </w:rPr>
            </w:r>
            <w:r>
              <w:rPr>
                <w:webHidden/>
              </w:rPr>
              <w:fldChar w:fldCharType="separate"/>
            </w:r>
            <w:r w:rsidR="00C34C95">
              <w:rPr>
                <w:webHidden/>
              </w:rPr>
              <w:t>2</w:t>
            </w:r>
            <w:r>
              <w:rPr>
                <w:webHidden/>
              </w:rPr>
              <w:fldChar w:fldCharType="end"/>
            </w:r>
          </w:hyperlink>
        </w:p>
        <w:p w14:paraId="77D1EF48" w14:textId="70A8B20F" w:rsidR="008973B5" w:rsidRDefault="008973B5" w:rsidP="008973B5">
          <w:pPr>
            <w:pStyle w:val="TOC3"/>
            <w:spacing w:before="0" w:line="240" w:lineRule="auto"/>
            <w:rPr>
              <w:rFonts w:asciiTheme="minorHAnsi" w:eastAsiaTheme="minorEastAsia" w:hAnsiTheme="minorHAnsi" w:cstheme="minorBidi"/>
              <w:kern w:val="2"/>
              <w:sz w:val="24"/>
              <w:szCs w:val="24"/>
              <w14:ligatures w14:val="standardContextual"/>
            </w:rPr>
          </w:pPr>
          <w:hyperlink w:anchor="_Toc207106366" w:history="1">
            <w:r w:rsidRPr="00A076D5">
              <w:rPr>
                <w:rStyle w:val="Hyperlink"/>
                <w:rFonts w:eastAsia="Calibri Light"/>
              </w:rPr>
              <w:t>The Government’s supermarkets agenda</w:t>
            </w:r>
            <w:r>
              <w:rPr>
                <w:webHidden/>
              </w:rPr>
              <w:tab/>
            </w:r>
            <w:r>
              <w:rPr>
                <w:webHidden/>
              </w:rPr>
              <w:fldChar w:fldCharType="begin"/>
            </w:r>
            <w:r>
              <w:rPr>
                <w:webHidden/>
              </w:rPr>
              <w:instrText xml:space="preserve"> PAGEREF _Toc207106366 \h </w:instrText>
            </w:r>
            <w:r>
              <w:rPr>
                <w:webHidden/>
              </w:rPr>
            </w:r>
            <w:r>
              <w:rPr>
                <w:webHidden/>
              </w:rPr>
              <w:fldChar w:fldCharType="separate"/>
            </w:r>
            <w:r w:rsidR="00C34C95">
              <w:rPr>
                <w:webHidden/>
              </w:rPr>
              <w:t>2</w:t>
            </w:r>
            <w:r>
              <w:rPr>
                <w:webHidden/>
              </w:rPr>
              <w:fldChar w:fldCharType="end"/>
            </w:r>
          </w:hyperlink>
        </w:p>
        <w:p w14:paraId="4BD58A2D" w14:textId="7ED69535" w:rsidR="008973B5" w:rsidRDefault="008973B5" w:rsidP="008973B5">
          <w:pPr>
            <w:pStyle w:val="TOC3"/>
            <w:spacing w:before="0" w:line="240" w:lineRule="auto"/>
            <w:rPr>
              <w:rFonts w:asciiTheme="minorHAnsi" w:eastAsiaTheme="minorEastAsia" w:hAnsiTheme="minorHAnsi" w:cstheme="minorBidi"/>
              <w:kern w:val="2"/>
              <w:sz w:val="24"/>
              <w:szCs w:val="24"/>
              <w14:ligatures w14:val="standardContextual"/>
            </w:rPr>
          </w:pPr>
          <w:hyperlink w:anchor="_Toc207106367" w:history="1">
            <w:r w:rsidRPr="00A076D5">
              <w:rPr>
                <w:rStyle w:val="Hyperlink"/>
                <w:rFonts w:eastAsia="Calibri Light"/>
              </w:rPr>
              <w:t>Interactions with Australia’s national measurement framework</w:t>
            </w:r>
            <w:r>
              <w:rPr>
                <w:webHidden/>
              </w:rPr>
              <w:tab/>
            </w:r>
            <w:r>
              <w:rPr>
                <w:webHidden/>
              </w:rPr>
              <w:fldChar w:fldCharType="begin"/>
            </w:r>
            <w:r>
              <w:rPr>
                <w:webHidden/>
              </w:rPr>
              <w:instrText xml:space="preserve"> PAGEREF _Toc207106367 \h </w:instrText>
            </w:r>
            <w:r>
              <w:rPr>
                <w:webHidden/>
              </w:rPr>
            </w:r>
            <w:r>
              <w:rPr>
                <w:webHidden/>
              </w:rPr>
              <w:fldChar w:fldCharType="separate"/>
            </w:r>
            <w:r w:rsidR="00C34C95">
              <w:rPr>
                <w:webHidden/>
              </w:rPr>
              <w:t>3</w:t>
            </w:r>
            <w:r>
              <w:rPr>
                <w:webHidden/>
              </w:rPr>
              <w:fldChar w:fldCharType="end"/>
            </w:r>
          </w:hyperlink>
        </w:p>
        <w:p w14:paraId="5A22C546" w14:textId="3A9D0898" w:rsidR="008973B5" w:rsidRDefault="008973B5" w:rsidP="008973B5">
          <w:pPr>
            <w:pStyle w:val="TOC1"/>
            <w:spacing w:before="0" w:line="240" w:lineRule="auto"/>
            <w:rPr>
              <w:rFonts w:asciiTheme="minorHAnsi" w:eastAsiaTheme="minorEastAsia" w:hAnsiTheme="minorHAnsi" w:cstheme="minorBidi"/>
              <w:b w:val="0"/>
              <w:color w:val="auto"/>
              <w:kern w:val="2"/>
              <w:sz w:val="24"/>
              <w:szCs w:val="24"/>
              <w14:ligatures w14:val="standardContextual"/>
            </w:rPr>
          </w:pPr>
          <w:hyperlink w:anchor="_Toc207106368" w:history="1">
            <w:r w:rsidRPr="00A076D5">
              <w:rPr>
                <w:rStyle w:val="Hyperlink"/>
              </w:rPr>
              <w:t>Scope</w:t>
            </w:r>
            <w:r>
              <w:rPr>
                <w:webHidden/>
              </w:rPr>
              <w:tab/>
            </w:r>
            <w:r>
              <w:rPr>
                <w:webHidden/>
              </w:rPr>
              <w:fldChar w:fldCharType="begin"/>
            </w:r>
            <w:r>
              <w:rPr>
                <w:webHidden/>
              </w:rPr>
              <w:instrText xml:space="preserve"> PAGEREF _Toc207106368 \h </w:instrText>
            </w:r>
            <w:r>
              <w:rPr>
                <w:webHidden/>
              </w:rPr>
            </w:r>
            <w:r>
              <w:rPr>
                <w:webHidden/>
              </w:rPr>
              <w:fldChar w:fldCharType="separate"/>
            </w:r>
            <w:r w:rsidR="00C34C95">
              <w:rPr>
                <w:webHidden/>
              </w:rPr>
              <w:t>4</w:t>
            </w:r>
            <w:r>
              <w:rPr>
                <w:webHidden/>
              </w:rPr>
              <w:fldChar w:fldCharType="end"/>
            </w:r>
          </w:hyperlink>
        </w:p>
        <w:p w14:paraId="02F701F9" w14:textId="2C817CFA" w:rsidR="008973B5" w:rsidRDefault="008973B5" w:rsidP="008973B5">
          <w:pPr>
            <w:pStyle w:val="TOC2"/>
            <w:spacing w:before="0" w:line="240" w:lineRule="auto"/>
            <w:rPr>
              <w:rFonts w:asciiTheme="minorHAnsi" w:eastAsiaTheme="minorEastAsia" w:hAnsiTheme="minorHAnsi" w:cstheme="minorBidi"/>
              <w:color w:val="auto"/>
              <w:kern w:val="2"/>
              <w:sz w:val="24"/>
              <w:szCs w:val="24"/>
              <w14:ligatures w14:val="standardContextual"/>
            </w:rPr>
          </w:pPr>
          <w:hyperlink w:anchor="_Toc207106369" w:history="1">
            <w:r w:rsidRPr="00A076D5">
              <w:rPr>
                <w:rStyle w:val="Hyperlink"/>
              </w:rPr>
              <w:t>Current requirements</w:t>
            </w:r>
            <w:r>
              <w:rPr>
                <w:webHidden/>
              </w:rPr>
              <w:tab/>
            </w:r>
            <w:r>
              <w:rPr>
                <w:webHidden/>
              </w:rPr>
              <w:fldChar w:fldCharType="begin"/>
            </w:r>
            <w:r>
              <w:rPr>
                <w:webHidden/>
              </w:rPr>
              <w:instrText xml:space="preserve"> PAGEREF _Toc207106369 \h </w:instrText>
            </w:r>
            <w:r>
              <w:rPr>
                <w:webHidden/>
              </w:rPr>
            </w:r>
            <w:r>
              <w:rPr>
                <w:webHidden/>
              </w:rPr>
              <w:fldChar w:fldCharType="separate"/>
            </w:r>
            <w:r w:rsidR="00C34C95">
              <w:rPr>
                <w:webHidden/>
              </w:rPr>
              <w:t>4</w:t>
            </w:r>
            <w:r>
              <w:rPr>
                <w:webHidden/>
              </w:rPr>
              <w:fldChar w:fldCharType="end"/>
            </w:r>
          </w:hyperlink>
        </w:p>
        <w:p w14:paraId="59136461" w14:textId="00AF0627" w:rsidR="008973B5" w:rsidRDefault="008973B5" w:rsidP="008973B5">
          <w:pPr>
            <w:pStyle w:val="TOC2"/>
            <w:spacing w:before="0" w:line="240" w:lineRule="auto"/>
            <w:rPr>
              <w:rFonts w:asciiTheme="minorHAnsi" w:eastAsiaTheme="minorEastAsia" w:hAnsiTheme="minorHAnsi" w:cstheme="minorBidi"/>
              <w:color w:val="auto"/>
              <w:kern w:val="2"/>
              <w:sz w:val="24"/>
              <w:szCs w:val="24"/>
              <w14:ligatures w14:val="standardContextual"/>
            </w:rPr>
          </w:pPr>
          <w:hyperlink w:anchor="_Toc207106370" w:history="1">
            <w:r w:rsidRPr="00A076D5">
              <w:rPr>
                <w:rStyle w:val="Hyperlink"/>
              </w:rPr>
              <w:t>Policy considerations</w:t>
            </w:r>
            <w:r>
              <w:rPr>
                <w:webHidden/>
              </w:rPr>
              <w:tab/>
            </w:r>
            <w:r>
              <w:rPr>
                <w:webHidden/>
              </w:rPr>
              <w:fldChar w:fldCharType="begin"/>
            </w:r>
            <w:r>
              <w:rPr>
                <w:webHidden/>
              </w:rPr>
              <w:instrText xml:space="preserve"> PAGEREF _Toc207106370 \h </w:instrText>
            </w:r>
            <w:r>
              <w:rPr>
                <w:webHidden/>
              </w:rPr>
            </w:r>
            <w:r>
              <w:rPr>
                <w:webHidden/>
              </w:rPr>
              <w:fldChar w:fldCharType="separate"/>
            </w:r>
            <w:r w:rsidR="00C34C95">
              <w:rPr>
                <w:webHidden/>
              </w:rPr>
              <w:t>4</w:t>
            </w:r>
            <w:r>
              <w:rPr>
                <w:webHidden/>
              </w:rPr>
              <w:fldChar w:fldCharType="end"/>
            </w:r>
          </w:hyperlink>
        </w:p>
        <w:p w14:paraId="57FEBC8C" w14:textId="697DE1B8" w:rsidR="008973B5" w:rsidRDefault="008973B5" w:rsidP="008973B5">
          <w:pPr>
            <w:pStyle w:val="TOC3"/>
            <w:spacing w:before="0" w:line="240" w:lineRule="auto"/>
            <w:rPr>
              <w:rFonts w:asciiTheme="minorHAnsi" w:eastAsiaTheme="minorEastAsia" w:hAnsiTheme="minorHAnsi" w:cstheme="minorBidi"/>
              <w:kern w:val="2"/>
              <w:sz w:val="24"/>
              <w:szCs w:val="24"/>
              <w14:ligatures w14:val="standardContextual"/>
            </w:rPr>
          </w:pPr>
          <w:hyperlink w:anchor="_Toc207106371" w:history="1">
            <w:r w:rsidRPr="00A076D5">
              <w:rPr>
                <w:rStyle w:val="Hyperlink"/>
                <w:rFonts w:eastAsia="Calibri Light"/>
              </w:rPr>
              <w:t>Expanding the scope of store-based grocery retailers</w:t>
            </w:r>
            <w:r>
              <w:rPr>
                <w:webHidden/>
              </w:rPr>
              <w:tab/>
            </w:r>
            <w:r>
              <w:rPr>
                <w:webHidden/>
              </w:rPr>
              <w:fldChar w:fldCharType="begin"/>
            </w:r>
            <w:r>
              <w:rPr>
                <w:webHidden/>
              </w:rPr>
              <w:instrText xml:space="preserve"> PAGEREF _Toc207106371 \h </w:instrText>
            </w:r>
            <w:r>
              <w:rPr>
                <w:webHidden/>
              </w:rPr>
            </w:r>
            <w:r>
              <w:rPr>
                <w:webHidden/>
              </w:rPr>
              <w:fldChar w:fldCharType="separate"/>
            </w:r>
            <w:r w:rsidR="00C34C95">
              <w:rPr>
                <w:webHidden/>
              </w:rPr>
              <w:t>4</w:t>
            </w:r>
            <w:r>
              <w:rPr>
                <w:webHidden/>
              </w:rPr>
              <w:fldChar w:fldCharType="end"/>
            </w:r>
          </w:hyperlink>
        </w:p>
        <w:p w14:paraId="6294397F" w14:textId="1F575C21" w:rsidR="008973B5" w:rsidRDefault="008973B5" w:rsidP="008973B5">
          <w:pPr>
            <w:pStyle w:val="TOC3"/>
            <w:spacing w:before="0" w:line="240" w:lineRule="auto"/>
            <w:rPr>
              <w:rFonts w:asciiTheme="minorHAnsi" w:eastAsiaTheme="minorEastAsia" w:hAnsiTheme="minorHAnsi" w:cstheme="minorBidi"/>
              <w:kern w:val="2"/>
              <w:sz w:val="24"/>
              <w:szCs w:val="24"/>
              <w14:ligatures w14:val="standardContextual"/>
            </w:rPr>
          </w:pPr>
          <w:hyperlink w:anchor="_Toc207106372" w:history="1">
            <w:r w:rsidRPr="00A076D5">
              <w:rPr>
                <w:rStyle w:val="Hyperlink"/>
                <w:rFonts w:eastAsia="Calibri Light"/>
              </w:rPr>
              <w:t>Revising the minimum range of food-based grocery items</w:t>
            </w:r>
            <w:r>
              <w:rPr>
                <w:webHidden/>
              </w:rPr>
              <w:tab/>
            </w:r>
            <w:r>
              <w:rPr>
                <w:webHidden/>
              </w:rPr>
              <w:fldChar w:fldCharType="begin"/>
            </w:r>
            <w:r>
              <w:rPr>
                <w:webHidden/>
              </w:rPr>
              <w:instrText xml:space="preserve"> PAGEREF _Toc207106372 \h </w:instrText>
            </w:r>
            <w:r>
              <w:rPr>
                <w:webHidden/>
              </w:rPr>
            </w:r>
            <w:r>
              <w:rPr>
                <w:webHidden/>
              </w:rPr>
              <w:fldChar w:fldCharType="separate"/>
            </w:r>
            <w:r w:rsidR="00C34C95">
              <w:rPr>
                <w:webHidden/>
              </w:rPr>
              <w:t>5</w:t>
            </w:r>
            <w:r>
              <w:rPr>
                <w:webHidden/>
              </w:rPr>
              <w:fldChar w:fldCharType="end"/>
            </w:r>
          </w:hyperlink>
        </w:p>
        <w:p w14:paraId="6B6EB9E4" w14:textId="518B05BB" w:rsidR="008973B5" w:rsidRDefault="008973B5" w:rsidP="008973B5">
          <w:pPr>
            <w:pStyle w:val="TOC1"/>
            <w:spacing w:before="0" w:line="240" w:lineRule="auto"/>
            <w:rPr>
              <w:rFonts w:asciiTheme="minorHAnsi" w:eastAsiaTheme="minorEastAsia" w:hAnsiTheme="minorHAnsi" w:cstheme="minorBidi"/>
              <w:b w:val="0"/>
              <w:color w:val="auto"/>
              <w:kern w:val="2"/>
              <w:sz w:val="24"/>
              <w:szCs w:val="24"/>
              <w14:ligatures w14:val="standardContextual"/>
            </w:rPr>
          </w:pPr>
          <w:hyperlink w:anchor="_Toc207106373" w:history="1">
            <w:r w:rsidRPr="00A076D5">
              <w:rPr>
                <w:rStyle w:val="Hyperlink"/>
              </w:rPr>
              <w:t>Display requirements</w:t>
            </w:r>
            <w:r>
              <w:rPr>
                <w:webHidden/>
              </w:rPr>
              <w:tab/>
            </w:r>
            <w:r>
              <w:rPr>
                <w:webHidden/>
              </w:rPr>
              <w:fldChar w:fldCharType="begin"/>
            </w:r>
            <w:r>
              <w:rPr>
                <w:webHidden/>
              </w:rPr>
              <w:instrText xml:space="preserve"> PAGEREF _Toc207106373 \h </w:instrText>
            </w:r>
            <w:r>
              <w:rPr>
                <w:webHidden/>
              </w:rPr>
            </w:r>
            <w:r>
              <w:rPr>
                <w:webHidden/>
              </w:rPr>
              <w:fldChar w:fldCharType="separate"/>
            </w:r>
            <w:r w:rsidR="00C34C95">
              <w:rPr>
                <w:webHidden/>
              </w:rPr>
              <w:t>6</w:t>
            </w:r>
            <w:r>
              <w:rPr>
                <w:webHidden/>
              </w:rPr>
              <w:fldChar w:fldCharType="end"/>
            </w:r>
          </w:hyperlink>
        </w:p>
        <w:p w14:paraId="11DE4A3B" w14:textId="71A4432E" w:rsidR="008973B5" w:rsidRDefault="008973B5" w:rsidP="008973B5">
          <w:pPr>
            <w:pStyle w:val="TOC2"/>
            <w:spacing w:before="0" w:line="240" w:lineRule="auto"/>
            <w:rPr>
              <w:rFonts w:asciiTheme="minorHAnsi" w:eastAsiaTheme="minorEastAsia" w:hAnsiTheme="minorHAnsi" w:cstheme="minorBidi"/>
              <w:color w:val="auto"/>
              <w:kern w:val="2"/>
              <w:sz w:val="24"/>
              <w:szCs w:val="24"/>
              <w14:ligatures w14:val="standardContextual"/>
            </w:rPr>
          </w:pPr>
          <w:hyperlink w:anchor="_Toc207106374" w:history="1">
            <w:r w:rsidRPr="00A076D5">
              <w:rPr>
                <w:rStyle w:val="Hyperlink"/>
                <w:rFonts w:eastAsia="Calibri Light"/>
              </w:rPr>
              <w:t>Current requirements</w:t>
            </w:r>
            <w:r>
              <w:rPr>
                <w:webHidden/>
              </w:rPr>
              <w:tab/>
            </w:r>
            <w:r>
              <w:rPr>
                <w:webHidden/>
              </w:rPr>
              <w:fldChar w:fldCharType="begin"/>
            </w:r>
            <w:r>
              <w:rPr>
                <w:webHidden/>
              </w:rPr>
              <w:instrText xml:space="preserve"> PAGEREF _Toc207106374 \h </w:instrText>
            </w:r>
            <w:r>
              <w:rPr>
                <w:webHidden/>
              </w:rPr>
            </w:r>
            <w:r>
              <w:rPr>
                <w:webHidden/>
              </w:rPr>
              <w:fldChar w:fldCharType="separate"/>
            </w:r>
            <w:r w:rsidR="00C34C95">
              <w:rPr>
                <w:webHidden/>
              </w:rPr>
              <w:t>6</w:t>
            </w:r>
            <w:r>
              <w:rPr>
                <w:webHidden/>
              </w:rPr>
              <w:fldChar w:fldCharType="end"/>
            </w:r>
          </w:hyperlink>
        </w:p>
        <w:p w14:paraId="17D26A37" w14:textId="6047220C" w:rsidR="008973B5" w:rsidRDefault="008973B5" w:rsidP="008973B5">
          <w:pPr>
            <w:pStyle w:val="TOC2"/>
            <w:spacing w:before="0" w:line="240" w:lineRule="auto"/>
            <w:rPr>
              <w:rFonts w:asciiTheme="minorHAnsi" w:eastAsiaTheme="minorEastAsia" w:hAnsiTheme="minorHAnsi" w:cstheme="minorBidi"/>
              <w:color w:val="auto"/>
              <w:kern w:val="2"/>
              <w:sz w:val="24"/>
              <w:szCs w:val="24"/>
              <w14:ligatures w14:val="standardContextual"/>
            </w:rPr>
          </w:pPr>
          <w:hyperlink w:anchor="_Toc207106375" w:history="1">
            <w:r w:rsidRPr="00A076D5">
              <w:rPr>
                <w:rStyle w:val="Hyperlink"/>
              </w:rPr>
              <w:t>Policy considerations</w:t>
            </w:r>
            <w:r>
              <w:rPr>
                <w:webHidden/>
              </w:rPr>
              <w:tab/>
            </w:r>
            <w:r>
              <w:rPr>
                <w:webHidden/>
              </w:rPr>
              <w:fldChar w:fldCharType="begin"/>
            </w:r>
            <w:r>
              <w:rPr>
                <w:webHidden/>
              </w:rPr>
              <w:instrText xml:space="preserve"> PAGEREF _Toc207106375 \h </w:instrText>
            </w:r>
            <w:r>
              <w:rPr>
                <w:webHidden/>
              </w:rPr>
            </w:r>
            <w:r>
              <w:rPr>
                <w:webHidden/>
              </w:rPr>
              <w:fldChar w:fldCharType="separate"/>
            </w:r>
            <w:r w:rsidR="00C34C95">
              <w:rPr>
                <w:webHidden/>
              </w:rPr>
              <w:t>6</w:t>
            </w:r>
            <w:r>
              <w:rPr>
                <w:webHidden/>
              </w:rPr>
              <w:fldChar w:fldCharType="end"/>
            </w:r>
          </w:hyperlink>
        </w:p>
        <w:p w14:paraId="7E417CF8" w14:textId="1A0C2784" w:rsidR="008973B5" w:rsidRDefault="008973B5" w:rsidP="008973B5">
          <w:pPr>
            <w:pStyle w:val="TOC3"/>
            <w:spacing w:before="0" w:line="240" w:lineRule="auto"/>
            <w:rPr>
              <w:rFonts w:asciiTheme="minorHAnsi" w:eastAsiaTheme="minorEastAsia" w:hAnsiTheme="minorHAnsi" w:cstheme="minorBidi"/>
              <w:kern w:val="2"/>
              <w:sz w:val="24"/>
              <w:szCs w:val="24"/>
              <w14:ligatures w14:val="standardContextual"/>
            </w:rPr>
          </w:pPr>
          <w:hyperlink w:anchor="_Toc207106376" w:history="1">
            <w:r w:rsidRPr="00A076D5">
              <w:rPr>
                <w:rStyle w:val="Hyperlink"/>
                <w:rFonts w:eastAsia="Calibri Light"/>
              </w:rPr>
              <w:t>Prescribe display characteristics to improve readability and prominence</w:t>
            </w:r>
            <w:r>
              <w:rPr>
                <w:webHidden/>
              </w:rPr>
              <w:tab/>
            </w:r>
            <w:r>
              <w:rPr>
                <w:webHidden/>
              </w:rPr>
              <w:fldChar w:fldCharType="begin"/>
            </w:r>
            <w:r>
              <w:rPr>
                <w:webHidden/>
              </w:rPr>
              <w:instrText xml:space="preserve"> PAGEREF _Toc207106376 \h </w:instrText>
            </w:r>
            <w:r>
              <w:rPr>
                <w:webHidden/>
              </w:rPr>
            </w:r>
            <w:r>
              <w:rPr>
                <w:webHidden/>
              </w:rPr>
              <w:fldChar w:fldCharType="separate"/>
            </w:r>
            <w:r w:rsidR="00C34C95">
              <w:rPr>
                <w:webHidden/>
              </w:rPr>
              <w:t>6</w:t>
            </w:r>
            <w:r>
              <w:rPr>
                <w:webHidden/>
              </w:rPr>
              <w:fldChar w:fldCharType="end"/>
            </w:r>
          </w:hyperlink>
        </w:p>
        <w:p w14:paraId="316430C1" w14:textId="4EB52DCB" w:rsidR="008973B5" w:rsidRDefault="008973B5" w:rsidP="008973B5">
          <w:pPr>
            <w:pStyle w:val="TOC3"/>
            <w:spacing w:before="0" w:line="240" w:lineRule="auto"/>
            <w:rPr>
              <w:rFonts w:asciiTheme="minorHAnsi" w:eastAsiaTheme="minorEastAsia" w:hAnsiTheme="minorHAnsi" w:cstheme="minorBidi"/>
              <w:kern w:val="2"/>
              <w:sz w:val="24"/>
              <w:szCs w:val="24"/>
              <w14:ligatures w14:val="standardContextual"/>
            </w:rPr>
          </w:pPr>
          <w:hyperlink w:anchor="_Toc207106377" w:history="1">
            <w:r w:rsidRPr="00A076D5">
              <w:rPr>
                <w:rStyle w:val="Hyperlink"/>
                <w:rFonts w:eastAsia="Calibri Light"/>
              </w:rPr>
              <w:t>Review exemption criteria</w:t>
            </w:r>
            <w:r>
              <w:rPr>
                <w:webHidden/>
              </w:rPr>
              <w:tab/>
            </w:r>
            <w:r>
              <w:rPr>
                <w:webHidden/>
              </w:rPr>
              <w:fldChar w:fldCharType="begin"/>
            </w:r>
            <w:r>
              <w:rPr>
                <w:webHidden/>
              </w:rPr>
              <w:instrText xml:space="preserve"> PAGEREF _Toc207106377 \h </w:instrText>
            </w:r>
            <w:r>
              <w:rPr>
                <w:webHidden/>
              </w:rPr>
            </w:r>
            <w:r>
              <w:rPr>
                <w:webHidden/>
              </w:rPr>
              <w:fldChar w:fldCharType="separate"/>
            </w:r>
            <w:r w:rsidR="00C34C95">
              <w:rPr>
                <w:webHidden/>
              </w:rPr>
              <w:t>7</w:t>
            </w:r>
            <w:r>
              <w:rPr>
                <w:webHidden/>
              </w:rPr>
              <w:fldChar w:fldCharType="end"/>
            </w:r>
          </w:hyperlink>
        </w:p>
        <w:p w14:paraId="6BAF1CED" w14:textId="0A69F173" w:rsidR="008973B5" w:rsidRDefault="008973B5" w:rsidP="008973B5">
          <w:pPr>
            <w:pStyle w:val="TOC1"/>
            <w:spacing w:before="0" w:line="240" w:lineRule="auto"/>
            <w:rPr>
              <w:rFonts w:asciiTheme="minorHAnsi" w:eastAsiaTheme="minorEastAsia" w:hAnsiTheme="minorHAnsi" w:cstheme="minorBidi"/>
              <w:b w:val="0"/>
              <w:color w:val="auto"/>
              <w:kern w:val="2"/>
              <w:sz w:val="24"/>
              <w:szCs w:val="24"/>
              <w14:ligatures w14:val="standardContextual"/>
            </w:rPr>
          </w:pPr>
          <w:hyperlink w:anchor="_Toc207106378" w:history="1">
            <w:r w:rsidRPr="00A076D5">
              <w:rPr>
                <w:rStyle w:val="Hyperlink"/>
              </w:rPr>
              <w:t>Consistency</w:t>
            </w:r>
            <w:r>
              <w:rPr>
                <w:webHidden/>
              </w:rPr>
              <w:tab/>
            </w:r>
            <w:r>
              <w:rPr>
                <w:webHidden/>
              </w:rPr>
              <w:fldChar w:fldCharType="begin"/>
            </w:r>
            <w:r>
              <w:rPr>
                <w:webHidden/>
              </w:rPr>
              <w:instrText xml:space="preserve"> PAGEREF _Toc207106378 \h </w:instrText>
            </w:r>
            <w:r>
              <w:rPr>
                <w:webHidden/>
              </w:rPr>
            </w:r>
            <w:r>
              <w:rPr>
                <w:webHidden/>
              </w:rPr>
              <w:fldChar w:fldCharType="separate"/>
            </w:r>
            <w:r w:rsidR="00C34C95">
              <w:rPr>
                <w:webHidden/>
              </w:rPr>
              <w:t>7</w:t>
            </w:r>
            <w:r>
              <w:rPr>
                <w:webHidden/>
              </w:rPr>
              <w:fldChar w:fldCharType="end"/>
            </w:r>
          </w:hyperlink>
        </w:p>
        <w:p w14:paraId="37F58E82" w14:textId="1874C7D5" w:rsidR="008973B5" w:rsidRDefault="008973B5" w:rsidP="008973B5">
          <w:pPr>
            <w:pStyle w:val="TOC2"/>
            <w:spacing w:before="0" w:line="240" w:lineRule="auto"/>
            <w:rPr>
              <w:rFonts w:asciiTheme="minorHAnsi" w:eastAsiaTheme="minorEastAsia" w:hAnsiTheme="minorHAnsi" w:cstheme="minorBidi"/>
              <w:color w:val="auto"/>
              <w:kern w:val="2"/>
              <w:sz w:val="24"/>
              <w:szCs w:val="24"/>
              <w14:ligatures w14:val="standardContextual"/>
            </w:rPr>
          </w:pPr>
          <w:hyperlink w:anchor="_Toc207106379" w:history="1">
            <w:r w:rsidRPr="00A076D5">
              <w:rPr>
                <w:rStyle w:val="Hyperlink"/>
                <w:rFonts w:eastAsia="Calibri Light"/>
              </w:rPr>
              <w:t>Current requirements</w:t>
            </w:r>
            <w:r>
              <w:rPr>
                <w:webHidden/>
              </w:rPr>
              <w:tab/>
            </w:r>
            <w:r>
              <w:rPr>
                <w:webHidden/>
              </w:rPr>
              <w:fldChar w:fldCharType="begin"/>
            </w:r>
            <w:r>
              <w:rPr>
                <w:webHidden/>
              </w:rPr>
              <w:instrText xml:space="preserve"> PAGEREF _Toc207106379 \h </w:instrText>
            </w:r>
            <w:r>
              <w:rPr>
                <w:webHidden/>
              </w:rPr>
            </w:r>
            <w:r>
              <w:rPr>
                <w:webHidden/>
              </w:rPr>
              <w:fldChar w:fldCharType="separate"/>
            </w:r>
            <w:r w:rsidR="00C34C95">
              <w:rPr>
                <w:webHidden/>
              </w:rPr>
              <w:t>7</w:t>
            </w:r>
            <w:r>
              <w:rPr>
                <w:webHidden/>
              </w:rPr>
              <w:fldChar w:fldCharType="end"/>
            </w:r>
          </w:hyperlink>
        </w:p>
        <w:p w14:paraId="6268E5F8" w14:textId="7FCB0D33" w:rsidR="008973B5" w:rsidRDefault="008973B5" w:rsidP="008973B5">
          <w:pPr>
            <w:pStyle w:val="TOC2"/>
            <w:spacing w:before="0" w:line="240" w:lineRule="auto"/>
            <w:rPr>
              <w:rFonts w:asciiTheme="minorHAnsi" w:eastAsiaTheme="minorEastAsia" w:hAnsiTheme="minorHAnsi" w:cstheme="minorBidi"/>
              <w:color w:val="auto"/>
              <w:kern w:val="2"/>
              <w:sz w:val="24"/>
              <w:szCs w:val="24"/>
              <w14:ligatures w14:val="standardContextual"/>
            </w:rPr>
          </w:pPr>
          <w:hyperlink w:anchor="_Toc207106380" w:history="1">
            <w:r w:rsidRPr="00A076D5">
              <w:rPr>
                <w:rStyle w:val="Hyperlink"/>
                <w:rFonts w:eastAsia="Calibri Light"/>
              </w:rPr>
              <w:t>Policy considerations</w:t>
            </w:r>
            <w:r>
              <w:rPr>
                <w:webHidden/>
              </w:rPr>
              <w:tab/>
            </w:r>
            <w:r>
              <w:rPr>
                <w:webHidden/>
              </w:rPr>
              <w:fldChar w:fldCharType="begin"/>
            </w:r>
            <w:r>
              <w:rPr>
                <w:webHidden/>
              </w:rPr>
              <w:instrText xml:space="preserve"> PAGEREF _Toc207106380 \h </w:instrText>
            </w:r>
            <w:r>
              <w:rPr>
                <w:webHidden/>
              </w:rPr>
            </w:r>
            <w:r>
              <w:rPr>
                <w:webHidden/>
              </w:rPr>
              <w:fldChar w:fldCharType="separate"/>
            </w:r>
            <w:r w:rsidR="00C34C95">
              <w:rPr>
                <w:webHidden/>
              </w:rPr>
              <w:t>8</w:t>
            </w:r>
            <w:r>
              <w:rPr>
                <w:webHidden/>
              </w:rPr>
              <w:fldChar w:fldCharType="end"/>
            </w:r>
          </w:hyperlink>
        </w:p>
        <w:p w14:paraId="6D4B45A4" w14:textId="715D5F67" w:rsidR="008973B5" w:rsidRDefault="008973B5" w:rsidP="008973B5">
          <w:pPr>
            <w:pStyle w:val="TOC3"/>
            <w:spacing w:before="0" w:line="240" w:lineRule="auto"/>
            <w:rPr>
              <w:rFonts w:asciiTheme="minorHAnsi" w:eastAsiaTheme="minorEastAsia" w:hAnsiTheme="minorHAnsi" w:cstheme="minorBidi"/>
              <w:kern w:val="2"/>
              <w:sz w:val="24"/>
              <w:szCs w:val="24"/>
              <w14:ligatures w14:val="standardContextual"/>
            </w:rPr>
          </w:pPr>
          <w:hyperlink w:anchor="_Toc207106381" w:history="1">
            <w:r w:rsidRPr="00A076D5">
              <w:rPr>
                <w:rStyle w:val="Hyperlink"/>
                <w:rFonts w:eastAsia="Calibri Light"/>
              </w:rPr>
              <w:t>Ensure a consistent unit of measurement for grocery categories</w:t>
            </w:r>
            <w:r>
              <w:rPr>
                <w:webHidden/>
              </w:rPr>
              <w:tab/>
            </w:r>
            <w:r>
              <w:rPr>
                <w:webHidden/>
              </w:rPr>
              <w:fldChar w:fldCharType="begin"/>
            </w:r>
            <w:r>
              <w:rPr>
                <w:webHidden/>
              </w:rPr>
              <w:instrText xml:space="preserve"> PAGEREF _Toc207106381 \h </w:instrText>
            </w:r>
            <w:r>
              <w:rPr>
                <w:webHidden/>
              </w:rPr>
            </w:r>
            <w:r>
              <w:rPr>
                <w:webHidden/>
              </w:rPr>
              <w:fldChar w:fldCharType="separate"/>
            </w:r>
            <w:r w:rsidR="00C34C95">
              <w:rPr>
                <w:webHidden/>
              </w:rPr>
              <w:t>8</w:t>
            </w:r>
            <w:r>
              <w:rPr>
                <w:webHidden/>
              </w:rPr>
              <w:fldChar w:fldCharType="end"/>
            </w:r>
          </w:hyperlink>
        </w:p>
        <w:p w14:paraId="649CCD38" w14:textId="7E4EBC20" w:rsidR="008973B5" w:rsidRDefault="008973B5" w:rsidP="008973B5">
          <w:pPr>
            <w:pStyle w:val="TOC3"/>
            <w:spacing w:before="0" w:line="240" w:lineRule="auto"/>
            <w:rPr>
              <w:rFonts w:asciiTheme="minorHAnsi" w:eastAsiaTheme="minorEastAsia" w:hAnsiTheme="minorHAnsi" w:cstheme="minorBidi"/>
              <w:kern w:val="2"/>
              <w:sz w:val="24"/>
              <w:szCs w:val="24"/>
              <w14:ligatures w14:val="standardContextual"/>
            </w:rPr>
          </w:pPr>
          <w:hyperlink w:anchor="_Toc207106383" w:history="1">
            <w:r w:rsidRPr="00A076D5">
              <w:rPr>
                <w:rStyle w:val="Hyperlink"/>
                <w:rFonts w:eastAsia="Calibri Light"/>
              </w:rPr>
              <w:t>Expand the list of grocery categories with alternative units of measurement</w:t>
            </w:r>
            <w:r>
              <w:rPr>
                <w:webHidden/>
              </w:rPr>
              <w:tab/>
            </w:r>
            <w:r>
              <w:rPr>
                <w:webHidden/>
              </w:rPr>
              <w:fldChar w:fldCharType="begin"/>
            </w:r>
            <w:r>
              <w:rPr>
                <w:webHidden/>
              </w:rPr>
              <w:instrText xml:space="preserve"> PAGEREF _Toc207106383 \h </w:instrText>
            </w:r>
            <w:r>
              <w:rPr>
                <w:webHidden/>
              </w:rPr>
            </w:r>
            <w:r>
              <w:rPr>
                <w:webHidden/>
              </w:rPr>
              <w:fldChar w:fldCharType="separate"/>
            </w:r>
            <w:r w:rsidR="00C34C95">
              <w:rPr>
                <w:webHidden/>
              </w:rPr>
              <w:t>9</w:t>
            </w:r>
            <w:r>
              <w:rPr>
                <w:webHidden/>
              </w:rPr>
              <w:fldChar w:fldCharType="end"/>
            </w:r>
          </w:hyperlink>
        </w:p>
        <w:p w14:paraId="6E79B96E" w14:textId="2412A0F8" w:rsidR="008973B5" w:rsidRDefault="008973B5" w:rsidP="008973B5">
          <w:pPr>
            <w:pStyle w:val="TOC1"/>
            <w:spacing w:before="0" w:line="240" w:lineRule="auto"/>
            <w:rPr>
              <w:rFonts w:asciiTheme="minorHAnsi" w:eastAsiaTheme="minorEastAsia" w:hAnsiTheme="minorHAnsi" w:cstheme="minorBidi"/>
              <w:b w:val="0"/>
              <w:color w:val="auto"/>
              <w:kern w:val="2"/>
              <w:sz w:val="24"/>
              <w:szCs w:val="24"/>
              <w14:ligatures w14:val="standardContextual"/>
            </w:rPr>
          </w:pPr>
          <w:hyperlink w:anchor="_Toc207106384" w:history="1">
            <w:r w:rsidRPr="00A076D5">
              <w:rPr>
                <w:rStyle w:val="Hyperlink"/>
              </w:rPr>
              <w:t>Shrinkflation</w:t>
            </w:r>
            <w:r>
              <w:rPr>
                <w:webHidden/>
              </w:rPr>
              <w:tab/>
            </w:r>
            <w:r>
              <w:rPr>
                <w:webHidden/>
              </w:rPr>
              <w:fldChar w:fldCharType="begin"/>
            </w:r>
            <w:r>
              <w:rPr>
                <w:webHidden/>
              </w:rPr>
              <w:instrText xml:space="preserve"> PAGEREF _Toc207106384 \h </w:instrText>
            </w:r>
            <w:r>
              <w:rPr>
                <w:webHidden/>
              </w:rPr>
            </w:r>
            <w:r>
              <w:rPr>
                <w:webHidden/>
              </w:rPr>
              <w:fldChar w:fldCharType="separate"/>
            </w:r>
            <w:r w:rsidR="00C34C95">
              <w:rPr>
                <w:webHidden/>
              </w:rPr>
              <w:t>9</w:t>
            </w:r>
            <w:r>
              <w:rPr>
                <w:webHidden/>
              </w:rPr>
              <w:fldChar w:fldCharType="end"/>
            </w:r>
          </w:hyperlink>
        </w:p>
        <w:p w14:paraId="2858ED9A" w14:textId="5B177ECC" w:rsidR="008973B5" w:rsidRDefault="008973B5" w:rsidP="008973B5">
          <w:pPr>
            <w:pStyle w:val="TOC3"/>
            <w:spacing w:before="0" w:line="240" w:lineRule="auto"/>
            <w:rPr>
              <w:rFonts w:asciiTheme="minorHAnsi" w:eastAsiaTheme="minorEastAsia" w:hAnsiTheme="minorHAnsi" w:cstheme="minorBidi"/>
              <w:kern w:val="2"/>
              <w:sz w:val="24"/>
              <w:szCs w:val="24"/>
              <w14:ligatures w14:val="standardContextual"/>
            </w:rPr>
          </w:pPr>
          <w:hyperlink w:anchor="_Toc207106387" w:history="1">
            <w:r w:rsidRPr="00A076D5">
              <w:rPr>
                <w:rStyle w:val="Hyperlink"/>
                <w:rFonts w:eastAsia="Calibri Light"/>
              </w:rPr>
              <w:t>Consider shrinkflation notification requirement</w:t>
            </w:r>
            <w:r>
              <w:rPr>
                <w:webHidden/>
              </w:rPr>
              <w:tab/>
            </w:r>
            <w:r>
              <w:rPr>
                <w:webHidden/>
              </w:rPr>
              <w:fldChar w:fldCharType="begin"/>
            </w:r>
            <w:r>
              <w:rPr>
                <w:webHidden/>
              </w:rPr>
              <w:instrText xml:space="preserve"> PAGEREF _Toc207106387 \h </w:instrText>
            </w:r>
            <w:r>
              <w:rPr>
                <w:webHidden/>
              </w:rPr>
            </w:r>
            <w:r>
              <w:rPr>
                <w:webHidden/>
              </w:rPr>
              <w:fldChar w:fldCharType="separate"/>
            </w:r>
            <w:r w:rsidR="00C34C95">
              <w:rPr>
                <w:webHidden/>
              </w:rPr>
              <w:t>10</w:t>
            </w:r>
            <w:r>
              <w:rPr>
                <w:webHidden/>
              </w:rPr>
              <w:fldChar w:fldCharType="end"/>
            </w:r>
          </w:hyperlink>
        </w:p>
        <w:p w14:paraId="76A00249" w14:textId="4D95AED3" w:rsidR="008973B5" w:rsidRDefault="008973B5" w:rsidP="008973B5">
          <w:pPr>
            <w:pStyle w:val="TOC1"/>
            <w:spacing w:before="0" w:line="240" w:lineRule="auto"/>
            <w:rPr>
              <w:rFonts w:asciiTheme="minorHAnsi" w:eastAsiaTheme="minorEastAsia" w:hAnsiTheme="minorHAnsi" w:cstheme="minorBidi"/>
              <w:b w:val="0"/>
              <w:color w:val="auto"/>
              <w:kern w:val="2"/>
              <w:sz w:val="24"/>
              <w:szCs w:val="24"/>
              <w14:ligatures w14:val="standardContextual"/>
            </w:rPr>
          </w:pPr>
          <w:hyperlink w:anchor="_Toc207106388" w:history="1">
            <w:r w:rsidRPr="00A076D5">
              <w:rPr>
                <w:rStyle w:val="Hyperlink"/>
              </w:rPr>
              <w:t>Penalties</w:t>
            </w:r>
            <w:r>
              <w:rPr>
                <w:webHidden/>
              </w:rPr>
              <w:tab/>
            </w:r>
            <w:r>
              <w:rPr>
                <w:webHidden/>
              </w:rPr>
              <w:fldChar w:fldCharType="begin"/>
            </w:r>
            <w:r>
              <w:rPr>
                <w:webHidden/>
              </w:rPr>
              <w:instrText xml:space="preserve"> PAGEREF _Toc207106388 \h </w:instrText>
            </w:r>
            <w:r>
              <w:rPr>
                <w:webHidden/>
              </w:rPr>
            </w:r>
            <w:r>
              <w:rPr>
                <w:webHidden/>
              </w:rPr>
              <w:fldChar w:fldCharType="separate"/>
            </w:r>
            <w:r w:rsidR="00C34C95">
              <w:rPr>
                <w:webHidden/>
              </w:rPr>
              <w:t>11</w:t>
            </w:r>
            <w:r>
              <w:rPr>
                <w:webHidden/>
              </w:rPr>
              <w:fldChar w:fldCharType="end"/>
            </w:r>
          </w:hyperlink>
        </w:p>
        <w:p w14:paraId="7384A673" w14:textId="53BC564E" w:rsidR="008973B5" w:rsidRDefault="008973B5" w:rsidP="008973B5">
          <w:pPr>
            <w:pStyle w:val="TOC3"/>
            <w:spacing w:before="0" w:line="240" w:lineRule="auto"/>
            <w:rPr>
              <w:rFonts w:asciiTheme="minorHAnsi" w:eastAsiaTheme="minorEastAsia" w:hAnsiTheme="minorHAnsi" w:cstheme="minorBidi"/>
              <w:kern w:val="2"/>
              <w:sz w:val="24"/>
              <w:szCs w:val="24"/>
              <w14:ligatures w14:val="standardContextual"/>
            </w:rPr>
          </w:pPr>
          <w:hyperlink w:anchor="_Toc207106389" w:history="1">
            <w:r w:rsidRPr="00A076D5">
              <w:rPr>
                <w:rStyle w:val="Hyperlink"/>
                <w:rFonts w:eastAsia="Calibri Light"/>
              </w:rPr>
              <w:t>Introduce civil</w:t>
            </w:r>
            <w:r w:rsidRPr="00A076D5">
              <w:rPr>
                <w:rStyle w:val="Hyperlink"/>
              </w:rPr>
              <w:t xml:space="preserve"> penalties</w:t>
            </w:r>
            <w:r>
              <w:rPr>
                <w:webHidden/>
              </w:rPr>
              <w:tab/>
            </w:r>
            <w:r>
              <w:rPr>
                <w:webHidden/>
              </w:rPr>
              <w:fldChar w:fldCharType="begin"/>
            </w:r>
            <w:r>
              <w:rPr>
                <w:webHidden/>
              </w:rPr>
              <w:instrText xml:space="preserve"> PAGEREF _Toc207106389 \h </w:instrText>
            </w:r>
            <w:r>
              <w:rPr>
                <w:webHidden/>
              </w:rPr>
            </w:r>
            <w:r>
              <w:rPr>
                <w:webHidden/>
              </w:rPr>
              <w:fldChar w:fldCharType="separate"/>
            </w:r>
            <w:r w:rsidR="00C34C95">
              <w:rPr>
                <w:webHidden/>
              </w:rPr>
              <w:t>11</w:t>
            </w:r>
            <w:r>
              <w:rPr>
                <w:webHidden/>
              </w:rPr>
              <w:fldChar w:fldCharType="end"/>
            </w:r>
          </w:hyperlink>
        </w:p>
        <w:p w14:paraId="42F27467" w14:textId="0C5B8914" w:rsidR="008973B5" w:rsidRDefault="008973B5" w:rsidP="008973B5">
          <w:pPr>
            <w:pStyle w:val="TOC3"/>
            <w:spacing w:before="0" w:line="240" w:lineRule="auto"/>
            <w:rPr>
              <w:rFonts w:asciiTheme="minorHAnsi" w:eastAsiaTheme="minorEastAsia" w:hAnsiTheme="minorHAnsi" w:cstheme="minorBidi"/>
              <w:kern w:val="2"/>
              <w:sz w:val="24"/>
              <w:szCs w:val="24"/>
              <w14:ligatures w14:val="standardContextual"/>
            </w:rPr>
          </w:pPr>
          <w:hyperlink w:anchor="_Toc207106390" w:history="1">
            <w:r w:rsidRPr="00A076D5">
              <w:rPr>
                <w:rStyle w:val="Hyperlink"/>
                <w:rFonts w:eastAsia="Calibri Light"/>
              </w:rPr>
              <w:t>Infringement notices and other enforcement tools</w:t>
            </w:r>
            <w:r>
              <w:rPr>
                <w:webHidden/>
              </w:rPr>
              <w:tab/>
            </w:r>
            <w:r>
              <w:rPr>
                <w:webHidden/>
              </w:rPr>
              <w:fldChar w:fldCharType="begin"/>
            </w:r>
            <w:r>
              <w:rPr>
                <w:webHidden/>
              </w:rPr>
              <w:instrText xml:space="preserve"> PAGEREF _Toc207106390 \h </w:instrText>
            </w:r>
            <w:r>
              <w:rPr>
                <w:webHidden/>
              </w:rPr>
            </w:r>
            <w:r>
              <w:rPr>
                <w:webHidden/>
              </w:rPr>
              <w:fldChar w:fldCharType="separate"/>
            </w:r>
            <w:r w:rsidR="00C34C95">
              <w:rPr>
                <w:webHidden/>
              </w:rPr>
              <w:t>12</w:t>
            </w:r>
            <w:r>
              <w:rPr>
                <w:webHidden/>
              </w:rPr>
              <w:fldChar w:fldCharType="end"/>
            </w:r>
          </w:hyperlink>
        </w:p>
        <w:p w14:paraId="6A68592D" w14:textId="4238921C" w:rsidR="008973B5" w:rsidRDefault="008973B5" w:rsidP="008973B5">
          <w:pPr>
            <w:pStyle w:val="TOC3"/>
            <w:spacing w:before="0" w:line="240" w:lineRule="auto"/>
            <w:rPr>
              <w:rFonts w:asciiTheme="minorHAnsi" w:eastAsiaTheme="minorEastAsia" w:hAnsiTheme="minorHAnsi" w:cstheme="minorBidi"/>
              <w:kern w:val="2"/>
              <w:sz w:val="24"/>
              <w:szCs w:val="24"/>
              <w14:ligatures w14:val="standardContextual"/>
            </w:rPr>
          </w:pPr>
          <w:hyperlink w:anchor="_Toc207106391" w:history="1">
            <w:r w:rsidRPr="00A076D5">
              <w:rPr>
                <w:rStyle w:val="Hyperlink"/>
                <w:rFonts w:eastAsia="Calibri Light"/>
              </w:rPr>
              <w:t>The effect of introducing penalties on voluntary adherence with the Code</w:t>
            </w:r>
            <w:r>
              <w:rPr>
                <w:webHidden/>
              </w:rPr>
              <w:tab/>
            </w:r>
            <w:r>
              <w:rPr>
                <w:webHidden/>
              </w:rPr>
              <w:fldChar w:fldCharType="begin"/>
            </w:r>
            <w:r>
              <w:rPr>
                <w:webHidden/>
              </w:rPr>
              <w:instrText xml:space="preserve"> PAGEREF _Toc207106391 \h </w:instrText>
            </w:r>
            <w:r>
              <w:rPr>
                <w:webHidden/>
              </w:rPr>
            </w:r>
            <w:r>
              <w:rPr>
                <w:webHidden/>
              </w:rPr>
              <w:fldChar w:fldCharType="separate"/>
            </w:r>
            <w:r w:rsidR="00C34C95">
              <w:rPr>
                <w:webHidden/>
              </w:rPr>
              <w:t>12</w:t>
            </w:r>
            <w:r>
              <w:rPr>
                <w:webHidden/>
              </w:rPr>
              <w:fldChar w:fldCharType="end"/>
            </w:r>
          </w:hyperlink>
        </w:p>
        <w:p w14:paraId="570334FF" w14:textId="29F5EED9" w:rsidR="008973B5" w:rsidRDefault="008973B5" w:rsidP="008973B5">
          <w:pPr>
            <w:pStyle w:val="TOC1"/>
            <w:spacing w:before="0" w:line="240" w:lineRule="auto"/>
            <w:rPr>
              <w:rFonts w:asciiTheme="minorHAnsi" w:eastAsiaTheme="minorEastAsia" w:hAnsiTheme="minorHAnsi" w:cstheme="minorBidi"/>
              <w:b w:val="0"/>
              <w:color w:val="auto"/>
              <w:kern w:val="2"/>
              <w:sz w:val="24"/>
              <w:szCs w:val="24"/>
              <w14:ligatures w14:val="standardContextual"/>
            </w:rPr>
          </w:pPr>
          <w:hyperlink w:anchor="_Toc207106393" w:history="1">
            <w:r w:rsidRPr="00A076D5">
              <w:rPr>
                <w:rStyle w:val="Hyperlink"/>
              </w:rPr>
              <w:t>Appendix A: Consultation Questions</w:t>
            </w:r>
            <w:r>
              <w:rPr>
                <w:webHidden/>
              </w:rPr>
              <w:tab/>
            </w:r>
            <w:r>
              <w:rPr>
                <w:webHidden/>
              </w:rPr>
              <w:fldChar w:fldCharType="begin"/>
            </w:r>
            <w:r>
              <w:rPr>
                <w:webHidden/>
              </w:rPr>
              <w:instrText xml:space="preserve"> PAGEREF _Toc207106393 \h </w:instrText>
            </w:r>
            <w:r>
              <w:rPr>
                <w:webHidden/>
              </w:rPr>
            </w:r>
            <w:r>
              <w:rPr>
                <w:webHidden/>
              </w:rPr>
              <w:fldChar w:fldCharType="separate"/>
            </w:r>
            <w:r w:rsidR="00C34C95">
              <w:rPr>
                <w:webHidden/>
              </w:rPr>
              <w:t>14</w:t>
            </w:r>
            <w:r>
              <w:rPr>
                <w:webHidden/>
              </w:rPr>
              <w:fldChar w:fldCharType="end"/>
            </w:r>
          </w:hyperlink>
        </w:p>
        <w:p w14:paraId="3114F78D" w14:textId="483340E2" w:rsidR="008973B5" w:rsidRDefault="008973B5" w:rsidP="008973B5">
          <w:pPr>
            <w:pStyle w:val="TOC1"/>
            <w:spacing w:before="0" w:line="240" w:lineRule="auto"/>
            <w:rPr>
              <w:rFonts w:asciiTheme="minorHAnsi" w:eastAsiaTheme="minorEastAsia" w:hAnsiTheme="minorHAnsi" w:cstheme="minorBidi"/>
              <w:b w:val="0"/>
              <w:color w:val="auto"/>
              <w:kern w:val="2"/>
              <w:sz w:val="24"/>
              <w:szCs w:val="24"/>
              <w14:ligatures w14:val="standardContextual"/>
            </w:rPr>
          </w:pPr>
          <w:hyperlink w:anchor="_Toc207106394" w:history="1">
            <w:r w:rsidRPr="00A076D5">
              <w:rPr>
                <w:rStyle w:val="Hyperlink"/>
              </w:rPr>
              <w:t>Appendix B: International Approaches</w:t>
            </w:r>
            <w:r>
              <w:rPr>
                <w:webHidden/>
              </w:rPr>
              <w:tab/>
            </w:r>
            <w:r>
              <w:rPr>
                <w:webHidden/>
              </w:rPr>
              <w:fldChar w:fldCharType="begin"/>
            </w:r>
            <w:r>
              <w:rPr>
                <w:webHidden/>
              </w:rPr>
              <w:instrText xml:space="preserve"> PAGEREF _Toc207106394 \h </w:instrText>
            </w:r>
            <w:r>
              <w:rPr>
                <w:webHidden/>
              </w:rPr>
            </w:r>
            <w:r>
              <w:rPr>
                <w:webHidden/>
              </w:rPr>
              <w:fldChar w:fldCharType="separate"/>
            </w:r>
            <w:r w:rsidR="00C34C95">
              <w:rPr>
                <w:webHidden/>
              </w:rPr>
              <w:t>16</w:t>
            </w:r>
            <w:r>
              <w:rPr>
                <w:webHidden/>
              </w:rPr>
              <w:fldChar w:fldCharType="end"/>
            </w:r>
          </w:hyperlink>
        </w:p>
        <w:p w14:paraId="0C6998B1" w14:textId="33AAC960" w:rsidR="008973B5" w:rsidRDefault="008973B5" w:rsidP="008973B5">
          <w:pPr>
            <w:pStyle w:val="TOC2"/>
            <w:spacing w:before="0" w:line="240" w:lineRule="auto"/>
            <w:rPr>
              <w:rFonts w:asciiTheme="minorHAnsi" w:eastAsiaTheme="minorEastAsia" w:hAnsiTheme="minorHAnsi" w:cstheme="minorBidi"/>
              <w:color w:val="auto"/>
              <w:kern w:val="2"/>
              <w:sz w:val="24"/>
              <w:szCs w:val="24"/>
              <w14:ligatures w14:val="standardContextual"/>
            </w:rPr>
          </w:pPr>
          <w:hyperlink w:anchor="_Toc207106395" w:history="1">
            <w:r w:rsidRPr="00A076D5">
              <w:rPr>
                <w:rStyle w:val="Hyperlink"/>
                <w:rFonts w:eastAsia="Calibri Light"/>
              </w:rPr>
              <w:t>United Kingdom</w:t>
            </w:r>
            <w:r>
              <w:rPr>
                <w:webHidden/>
              </w:rPr>
              <w:tab/>
            </w:r>
            <w:r>
              <w:rPr>
                <w:webHidden/>
              </w:rPr>
              <w:fldChar w:fldCharType="begin"/>
            </w:r>
            <w:r>
              <w:rPr>
                <w:webHidden/>
              </w:rPr>
              <w:instrText xml:space="preserve"> PAGEREF _Toc207106395 \h </w:instrText>
            </w:r>
            <w:r>
              <w:rPr>
                <w:webHidden/>
              </w:rPr>
            </w:r>
            <w:r>
              <w:rPr>
                <w:webHidden/>
              </w:rPr>
              <w:fldChar w:fldCharType="separate"/>
            </w:r>
            <w:r w:rsidR="00C34C95">
              <w:rPr>
                <w:webHidden/>
              </w:rPr>
              <w:t>16</w:t>
            </w:r>
            <w:r>
              <w:rPr>
                <w:webHidden/>
              </w:rPr>
              <w:fldChar w:fldCharType="end"/>
            </w:r>
          </w:hyperlink>
        </w:p>
        <w:p w14:paraId="4A13882E" w14:textId="1BBCEED0" w:rsidR="008973B5" w:rsidRDefault="008973B5" w:rsidP="008973B5">
          <w:pPr>
            <w:pStyle w:val="TOC2"/>
            <w:spacing w:before="0" w:line="240" w:lineRule="auto"/>
            <w:rPr>
              <w:rFonts w:asciiTheme="minorHAnsi" w:eastAsiaTheme="minorEastAsia" w:hAnsiTheme="minorHAnsi" w:cstheme="minorBidi"/>
              <w:color w:val="auto"/>
              <w:kern w:val="2"/>
              <w:sz w:val="24"/>
              <w:szCs w:val="24"/>
              <w14:ligatures w14:val="standardContextual"/>
            </w:rPr>
          </w:pPr>
          <w:hyperlink w:anchor="_Toc207106396" w:history="1">
            <w:r w:rsidRPr="00A076D5">
              <w:rPr>
                <w:rStyle w:val="Hyperlink"/>
              </w:rPr>
              <w:t>European Union</w:t>
            </w:r>
            <w:r>
              <w:rPr>
                <w:webHidden/>
              </w:rPr>
              <w:tab/>
            </w:r>
            <w:r>
              <w:rPr>
                <w:webHidden/>
              </w:rPr>
              <w:fldChar w:fldCharType="begin"/>
            </w:r>
            <w:r>
              <w:rPr>
                <w:webHidden/>
              </w:rPr>
              <w:instrText xml:space="preserve"> PAGEREF _Toc207106396 \h </w:instrText>
            </w:r>
            <w:r>
              <w:rPr>
                <w:webHidden/>
              </w:rPr>
            </w:r>
            <w:r>
              <w:rPr>
                <w:webHidden/>
              </w:rPr>
              <w:fldChar w:fldCharType="separate"/>
            </w:r>
            <w:r w:rsidR="00C34C95">
              <w:rPr>
                <w:webHidden/>
              </w:rPr>
              <w:t>16</w:t>
            </w:r>
            <w:r>
              <w:rPr>
                <w:webHidden/>
              </w:rPr>
              <w:fldChar w:fldCharType="end"/>
            </w:r>
          </w:hyperlink>
        </w:p>
        <w:p w14:paraId="6A5C2A4B" w14:textId="53F6DD5A" w:rsidR="008973B5" w:rsidRDefault="008973B5" w:rsidP="008973B5">
          <w:pPr>
            <w:pStyle w:val="TOC2"/>
            <w:spacing w:before="0" w:line="240" w:lineRule="auto"/>
            <w:rPr>
              <w:rFonts w:asciiTheme="minorHAnsi" w:eastAsiaTheme="minorEastAsia" w:hAnsiTheme="minorHAnsi" w:cstheme="minorBidi"/>
              <w:color w:val="auto"/>
              <w:kern w:val="2"/>
              <w:sz w:val="24"/>
              <w:szCs w:val="24"/>
              <w14:ligatures w14:val="standardContextual"/>
            </w:rPr>
          </w:pPr>
          <w:hyperlink w:anchor="_Toc207106397" w:history="1">
            <w:r w:rsidRPr="00A076D5">
              <w:rPr>
                <w:rStyle w:val="Hyperlink"/>
                <w:rFonts w:eastAsia="Calibri Light"/>
              </w:rPr>
              <w:t>New Zealand</w:t>
            </w:r>
            <w:r>
              <w:rPr>
                <w:webHidden/>
              </w:rPr>
              <w:tab/>
            </w:r>
            <w:r>
              <w:rPr>
                <w:webHidden/>
              </w:rPr>
              <w:fldChar w:fldCharType="begin"/>
            </w:r>
            <w:r>
              <w:rPr>
                <w:webHidden/>
              </w:rPr>
              <w:instrText xml:space="preserve"> PAGEREF _Toc207106397 \h </w:instrText>
            </w:r>
            <w:r>
              <w:rPr>
                <w:webHidden/>
              </w:rPr>
            </w:r>
            <w:r>
              <w:rPr>
                <w:webHidden/>
              </w:rPr>
              <w:fldChar w:fldCharType="separate"/>
            </w:r>
            <w:r w:rsidR="00C34C95">
              <w:rPr>
                <w:webHidden/>
              </w:rPr>
              <w:t>16</w:t>
            </w:r>
            <w:r>
              <w:rPr>
                <w:webHidden/>
              </w:rPr>
              <w:fldChar w:fldCharType="end"/>
            </w:r>
          </w:hyperlink>
        </w:p>
        <w:p w14:paraId="6CCF7A6D" w14:textId="70D175A4" w:rsidR="008973B5" w:rsidRDefault="008973B5" w:rsidP="008973B5">
          <w:pPr>
            <w:pStyle w:val="TOC2"/>
            <w:spacing w:before="0" w:line="240" w:lineRule="auto"/>
            <w:rPr>
              <w:rFonts w:asciiTheme="minorHAnsi" w:eastAsiaTheme="minorEastAsia" w:hAnsiTheme="minorHAnsi" w:cstheme="minorBidi"/>
              <w:color w:val="auto"/>
              <w:kern w:val="2"/>
              <w:sz w:val="24"/>
              <w:szCs w:val="24"/>
              <w14:ligatures w14:val="standardContextual"/>
            </w:rPr>
          </w:pPr>
          <w:hyperlink w:anchor="_Toc207106398" w:history="1">
            <w:r w:rsidRPr="00A076D5">
              <w:rPr>
                <w:rStyle w:val="Hyperlink"/>
                <w:rFonts w:eastAsia="Calibri Light"/>
              </w:rPr>
              <w:t>Quebec, Canada</w:t>
            </w:r>
            <w:r>
              <w:rPr>
                <w:webHidden/>
              </w:rPr>
              <w:tab/>
            </w:r>
            <w:r>
              <w:rPr>
                <w:webHidden/>
              </w:rPr>
              <w:fldChar w:fldCharType="begin"/>
            </w:r>
            <w:r>
              <w:rPr>
                <w:webHidden/>
              </w:rPr>
              <w:instrText xml:space="preserve"> PAGEREF _Toc207106398 \h </w:instrText>
            </w:r>
            <w:r>
              <w:rPr>
                <w:webHidden/>
              </w:rPr>
            </w:r>
            <w:r>
              <w:rPr>
                <w:webHidden/>
              </w:rPr>
              <w:fldChar w:fldCharType="separate"/>
            </w:r>
            <w:r w:rsidR="00C34C95">
              <w:rPr>
                <w:webHidden/>
              </w:rPr>
              <w:t>17</w:t>
            </w:r>
            <w:r>
              <w:rPr>
                <w:webHidden/>
              </w:rPr>
              <w:fldChar w:fldCharType="end"/>
            </w:r>
          </w:hyperlink>
        </w:p>
        <w:p w14:paraId="6E98991D" w14:textId="0D1A5E2F" w:rsidR="008973B5" w:rsidRDefault="008973B5" w:rsidP="008973B5">
          <w:pPr>
            <w:pStyle w:val="TOC2"/>
            <w:spacing w:before="0" w:line="240" w:lineRule="auto"/>
            <w:rPr>
              <w:rFonts w:asciiTheme="minorHAnsi" w:eastAsiaTheme="minorEastAsia" w:hAnsiTheme="minorHAnsi" w:cstheme="minorBidi"/>
              <w:color w:val="auto"/>
              <w:kern w:val="2"/>
              <w:sz w:val="24"/>
              <w:szCs w:val="24"/>
              <w14:ligatures w14:val="standardContextual"/>
            </w:rPr>
          </w:pPr>
          <w:hyperlink w:anchor="_Toc207106399" w:history="1">
            <w:r w:rsidRPr="00A076D5">
              <w:rPr>
                <w:rStyle w:val="Hyperlink"/>
                <w:rFonts w:eastAsia="Calibri Light"/>
              </w:rPr>
              <w:t>United States</w:t>
            </w:r>
            <w:r>
              <w:rPr>
                <w:webHidden/>
              </w:rPr>
              <w:tab/>
            </w:r>
            <w:r>
              <w:rPr>
                <w:webHidden/>
              </w:rPr>
              <w:fldChar w:fldCharType="begin"/>
            </w:r>
            <w:r>
              <w:rPr>
                <w:webHidden/>
              </w:rPr>
              <w:instrText xml:space="preserve"> PAGEREF _Toc207106399 \h </w:instrText>
            </w:r>
            <w:r>
              <w:rPr>
                <w:webHidden/>
              </w:rPr>
            </w:r>
            <w:r>
              <w:rPr>
                <w:webHidden/>
              </w:rPr>
              <w:fldChar w:fldCharType="separate"/>
            </w:r>
            <w:r w:rsidR="00C34C95">
              <w:rPr>
                <w:webHidden/>
              </w:rPr>
              <w:t>17</w:t>
            </w:r>
            <w:r>
              <w:rPr>
                <w:webHidden/>
              </w:rPr>
              <w:fldChar w:fldCharType="end"/>
            </w:r>
          </w:hyperlink>
        </w:p>
        <w:p w14:paraId="6F36CE91" w14:textId="443114A9" w:rsidR="008973B5" w:rsidRDefault="008973B5" w:rsidP="008973B5">
          <w:pPr>
            <w:pStyle w:val="TOC1"/>
            <w:spacing w:before="0" w:line="240" w:lineRule="auto"/>
            <w:rPr>
              <w:rFonts w:asciiTheme="minorHAnsi" w:eastAsiaTheme="minorEastAsia" w:hAnsiTheme="minorHAnsi" w:cstheme="minorBidi"/>
              <w:b w:val="0"/>
              <w:color w:val="auto"/>
              <w:kern w:val="2"/>
              <w:sz w:val="24"/>
              <w:szCs w:val="24"/>
              <w14:ligatures w14:val="standardContextual"/>
            </w:rPr>
          </w:pPr>
          <w:hyperlink w:anchor="_Toc207106400" w:history="1">
            <w:r w:rsidRPr="00A076D5">
              <w:rPr>
                <w:rStyle w:val="Hyperlink"/>
                <w:rFonts w:eastAsia="Calibri Light"/>
              </w:rPr>
              <w:t>Appendix C: Definitions in the current Unit Pricing Code</w:t>
            </w:r>
            <w:r>
              <w:rPr>
                <w:webHidden/>
              </w:rPr>
              <w:tab/>
            </w:r>
            <w:r>
              <w:rPr>
                <w:webHidden/>
              </w:rPr>
              <w:fldChar w:fldCharType="begin"/>
            </w:r>
            <w:r>
              <w:rPr>
                <w:webHidden/>
              </w:rPr>
              <w:instrText xml:space="preserve"> PAGEREF _Toc207106400 \h </w:instrText>
            </w:r>
            <w:r>
              <w:rPr>
                <w:webHidden/>
              </w:rPr>
            </w:r>
            <w:r>
              <w:rPr>
                <w:webHidden/>
              </w:rPr>
              <w:fldChar w:fldCharType="separate"/>
            </w:r>
            <w:r w:rsidR="00C34C95">
              <w:rPr>
                <w:webHidden/>
              </w:rPr>
              <w:t>18</w:t>
            </w:r>
            <w:r>
              <w:rPr>
                <w:webHidden/>
              </w:rPr>
              <w:fldChar w:fldCharType="end"/>
            </w:r>
          </w:hyperlink>
        </w:p>
        <w:p w14:paraId="41E46044" w14:textId="249F7335" w:rsidR="00080ED7" w:rsidRDefault="00080ED7" w:rsidP="008973B5">
          <w:pPr>
            <w:spacing w:before="0" w:line="240" w:lineRule="auto"/>
          </w:pPr>
          <w:r>
            <w:rPr>
              <w:b/>
              <w:bCs/>
              <w:noProof/>
            </w:rPr>
            <w:fldChar w:fldCharType="end"/>
          </w:r>
        </w:p>
      </w:sdtContent>
    </w:sdt>
    <w:p w14:paraId="26F84203" w14:textId="5AC488FD" w:rsidR="000E0B74" w:rsidRPr="00ED2F71" w:rsidRDefault="000E0B74" w:rsidP="00410585">
      <w:pPr>
        <w:spacing w:line="240" w:lineRule="auto"/>
        <w:sectPr w:rsidR="000E0B74" w:rsidRPr="00ED2F71" w:rsidSect="008043EA">
          <w:footerReference w:type="default" r:id="rId22"/>
          <w:pgSz w:w="11906" w:h="16838" w:code="9"/>
          <w:pgMar w:top="1843" w:right="1418" w:bottom="1418" w:left="1418" w:header="709" w:footer="709" w:gutter="0"/>
          <w:pgNumType w:fmt="lowerRoman"/>
          <w:cols w:space="708"/>
          <w:titlePg/>
          <w:docGrid w:linePitch="360"/>
        </w:sectPr>
      </w:pPr>
    </w:p>
    <w:p w14:paraId="1D093360" w14:textId="77777777" w:rsidR="000E0B74" w:rsidRDefault="000E0B74" w:rsidP="00033FD3">
      <w:pPr>
        <w:pStyle w:val="Heading1"/>
        <w:spacing w:before="0" w:line="240" w:lineRule="auto"/>
      </w:pPr>
      <w:bookmarkStart w:id="8" w:name="_Toc198811844"/>
      <w:bookmarkStart w:id="9" w:name="_Toc207106362"/>
      <w:bookmarkStart w:id="10" w:name="_Toc432067103"/>
      <w:r>
        <w:lastRenderedPageBreak/>
        <w:t>Consultation Pro</w:t>
      </w:r>
      <w:r w:rsidR="00D73CB0">
        <w:t>cess</w:t>
      </w:r>
      <w:bookmarkEnd w:id="8"/>
      <w:bookmarkEnd w:id="9"/>
    </w:p>
    <w:p w14:paraId="0504ABE4" w14:textId="1B5F672A" w:rsidR="000E0B74" w:rsidRDefault="000E0B74" w:rsidP="007B0F71">
      <w:pPr>
        <w:pStyle w:val="Heading3"/>
        <w:spacing w:before="240" w:line="240" w:lineRule="auto"/>
      </w:pPr>
      <w:bookmarkStart w:id="11" w:name="_Toc198811845"/>
      <w:bookmarkStart w:id="12" w:name="_Toc207106363"/>
      <w:r>
        <w:t>Request for feedback and comments</w:t>
      </w:r>
      <w:bookmarkEnd w:id="11"/>
      <w:bookmarkEnd w:id="12"/>
    </w:p>
    <w:p w14:paraId="24A887EA" w14:textId="508F2A69" w:rsidR="00A0571C" w:rsidRDefault="00C96625" w:rsidP="00E26ED2">
      <w:pPr>
        <w:pStyle w:val="Bullet"/>
        <w:numPr>
          <w:ilvl w:val="0"/>
          <w:numId w:val="0"/>
        </w:numPr>
        <w:spacing w:line="240" w:lineRule="auto"/>
      </w:pPr>
      <w:r w:rsidRPr="00410585">
        <w:t xml:space="preserve">This Consultation Paper invites feedback on potential improvements to </w:t>
      </w:r>
      <w:r w:rsidR="00A82579" w:rsidRPr="00410585">
        <w:t>strengthen the</w:t>
      </w:r>
      <w:r w:rsidRPr="00410585">
        <w:t xml:space="preserve"> Unit Pricing Code</w:t>
      </w:r>
      <w:r w:rsidR="00F760BF">
        <w:t>,</w:t>
      </w:r>
      <w:r w:rsidR="00BA05CB">
        <w:t xml:space="preserve"> </w:t>
      </w:r>
      <w:r>
        <w:t>including</w:t>
      </w:r>
      <w:r w:rsidR="00FC28B3">
        <w:t xml:space="preserve"> </w:t>
      </w:r>
      <w:r>
        <w:t xml:space="preserve">whether to impose obligations on grocery retailers </w:t>
      </w:r>
      <w:r w:rsidR="00F760BF">
        <w:t>to address</w:t>
      </w:r>
      <w:r>
        <w:t xml:space="preserve"> shrinkflation. </w:t>
      </w:r>
      <w:r w:rsidR="007A21E4" w:rsidRPr="00E321C5">
        <w:t>Questions are included throughout the paper to guide comments</w:t>
      </w:r>
      <w:r w:rsidR="00DA5A1A">
        <w:t xml:space="preserve"> and</w:t>
      </w:r>
      <w:r w:rsidR="00443399">
        <w:t xml:space="preserve"> y</w:t>
      </w:r>
      <w:r w:rsidR="007A21E4" w:rsidRPr="00E321C5">
        <w:t>ou are invited to answer some or all of the</w:t>
      </w:r>
      <w:r w:rsidR="007A21E4">
        <w:t xml:space="preserve"> questions, or to comment on issues more broadly. </w:t>
      </w:r>
    </w:p>
    <w:p w14:paraId="58C96C13" w14:textId="5E3FCCC7" w:rsidR="00407F54" w:rsidRDefault="0073050B" w:rsidP="00893909">
      <w:pPr>
        <w:spacing w:line="240" w:lineRule="auto"/>
      </w:pPr>
      <w:r w:rsidRPr="0073050B">
        <w:t xml:space="preserve">Submissions may be lodged electronically, linked below. For accessibility reasons, please submit responses via a Word, PDF or RTF format. </w:t>
      </w:r>
      <w:r w:rsidR="00407F54" w:rsidRPr="00407F54">
        <w:t xml:space="preserve">Submissions may be shared with other Commonwealth agencies where necessary. All information (including name and address details) contained in submissions may be made publicly available on the Australian Treasury website unless you indicate that you would like all or part of your submission to remain in confidence. Automatically generated confidentiality statements in emails are not sufficient for this purpose. </w:t>
      </w:r>
    </w:p>
    <w:p w14:paraId="48C37977" w14:textId="3195BEE7" w:rsidR="00407F54" w:rsidRDefault="00407F54" w:rsidP="00893909">
      <w:pPr>
        <w:spacing w:line="240" w:lineRule="auto"/>
      </w:pPr>
      <w:r w:rsidRPr="00407F54">
        <w:t xml:space="preserve">If you would like only part of your submission to remain confidential, please provide this information clearly marked as such in a separate attachment. Legal requirements, such as those imposed by the </w:t>
      </w:r>
      <w:r w:rsidRPr="0085329D">
        <w:rPr>
          <w:i/>
        </w:rPr>
        <w:t>Freedom of Information Act 1982</w:t>
      </w:r>
      <w:r w:rsidRPr="00407F54">
        <w:t>, may affect the confidentiality of your submission.</w:t>
      </w:r>
    </w:p>
    <w:p w14:paraId="7ECD4784" w14:textId="483D55B3" w:rsidR="00E173E2" w:rsidRPr="00410585" w:rsidRDefault="00E173E2" w:rsidP="0085329D">
      <w:pPr>
        <w:pStyle w:val="Heading3"/>
        <w:spacing w:before="240" w:after="240" w:line="240" w:lineRule="auto"/>
        <w:rPr>
          <w:rFonts w:eastAsia="Calibri Light" w:cs="Calibri Light"/>
        </w:rPr>
      </w:pPr>
      <w:bookmarkStart w:id="13" w:name="_Toc207106364"/>
      <w:bookmarkEnd w:id="10"/>
      <w:r w:rsidRPr="00954F9C">
        <w:rPr>
          <w:rFonts w:eastAsia="Calibri Light"/>
        </w:rPr>
        <w:t xml:space="preserve">Closing date for submissions: </w:t>
      </w:r>
      <w:r w:rsidR="001F1879">
        <w:rPr>
          <w:rFonts w:eastAsia="Calibri Light" w:cs="Calibri Light"/>
          <w:b w:val="0"/>
        </w:rPr>
        <w:t xml:space="preserve">19 September </w:t>
      </w:r>
      <w:r w:rsidRPr="00B56373">
        <w:rPr>
          <w:rFonts w:eastAsia="Calibri Light" w:cs="Calibri Light"/>
          <w:b w:val="0"/>
        </w:rPr>
        <w:t>2025</w:t>
      </w:r>
      <w:bookmarkEnd w:id="13"/>
    </w:p>
    <w:tbl>
      <w:tblPr>
        <w:tblStyle w:val="TableGrid"/>
        <w:tblW w:w="0" w:type="auto"/>
        <w:tblLook w:val="04A0" w:firstRow="1" w:lastRow="0" w:firstColumn="1" w:lastColumn="0" w:noHBand="0" w:noVBand="1"/>
      </w:tblPr>
      <w:tblGrid>
        <w:gridCol w:w="1517"/>
        <w:gridCol w:w="7553"/>
      </w:tblGrid>
      <w:tr w:rsidR="00943E0F" w:rsidRPr="00CD461E" w14:paraId="2B45E1A0" w14:textId="77777777" w:rsidTr="00BB289F">
        <w:trPr>
          <w:cnfStyle w:val="100000000000" w:firstRow="1" w:lastRow="0" w:firstColumn="0" w:lastColumn="0" w:oddVBand="0" w:evenVBand="0" w:oddHBand="0" w:evenHBand="0" w:firstRowFirstColumn="0" w:firstRowLastColumn="0" w:lastRowFirstColumn="0" w:lastRowLastColumn="0"/>
        </w:trPr>
        <w:tc>
          <w:tcPr>
            <w:tcW w:w="1517" w:type="dxa"/>
          </w:tcPr>
          <w:p w14:paraId="522FB9BD" w14:textId="7B72B1E4" w:rsidR="008C4A0F" w:rsidRPr="00CD461E" w:rsidRDefault="00507403" w:rsidP="00410585">
            <w:pPr>
              <w:spacing w:before="96" w:after="96" w:line="240" w:lineRule="auto"/>
              <w:rPr>
                <w:sz w:val="22"/>
                <w:szCs w:val="22"/>
              </w:rPr>
            </w:pPr>
            <w:bookmarkStart w:id="14" w:name="_Toc198811847"/>
            <w:r>
              <w:rPr>
                <w:sz w:val="22"/>
                <w:szCs w:val="22"/>
              </w:rPr>
              <w:t>Online</w:t>
            </w:r>
          </w:p>
        </w:tc>
        <w:tc>
          <w:tcPr>
            <w:tcW w:w="7553" w:type="dxa"/>
          </w:tcPr>
          <w:p w14:paraId="0BF56E9D" w14:textId="23D10224" w:rsidR="008C4A0F" w:rsidRPr="00CD461E" w:rsidRDefault="00EF0EB9" w:rsidP="00410585">
            <w:pPr>
              <w:spacing w:before="96" w:after="96" w:line="240" w:lineRule="auto"/>
              <w:rPr>
                <w:b w:val="0"/>
                <w:sz w:val="22"/>
                <w:szCs w:val="22"/>
              </w:rPr>
            </w:pPr>
            <w:r w:rsidRPr="00EF0EB9">
              <w:t>https://consult.treasury.gov.au/c2025-639227/consultation</w:t>
            </w:r>
            <w:r w:rsidRPr="00EF0EB9" w:rsidDel="004A7BF9">
              <w:t xml:space="preserve"> </w:t>
            </w:r>
          </w:p>
        </w:tc>
      </w:tr>
      <w:tr w:rsidR="008C4A0F" w:rsidRPr="00CD461E" w14:paraId="7F265ACA" w14:textId="77777777" w:rsidTr="00BB289F">
        <w:trPr>
          <w:trHeight w:val="74"/>
        </w:trPr>
        <w:tc>
          <w:tcPr>
            <w:tcW w:w="0" w:type="dxa"/>
          </w:tcPr>
          <w:p w14:paraId="031BFD3E" w14:textId="244BE9EF" w:rsidR="008C4A0F" w:rsidRPr="00CD461E" w:rsidRDefault="008C4A0F" w:rsidP="00410585">
            <w:pPr>
              <w:spacing w:before="0" w:after="0" w:line="240" w:lineRule="auto"/>
              <w:rPr>
                <w:sz w:val="22"/>
                <w:szCs w:val="22"/>
              </w:rPr>
            </w:pPr>
          </w:p>
        </w:tc>
        <w:tc>
          <w:tcPr>
            <w:tcW w:w="0" w:type="dxa"/>
          </w:tcPr>
          <w:p w14:paraId="5C4FDEE2" w14:textId="7081B4D8" w:rsidR="008C4A0F" w:rsidRPr="00CD461E" w:rsidRDefault="008C4A0F" w:rsidP="00410585">
            <w:pPr>
              <w:pStyle w:val="SingleParagraph"/>
              <w:spacing w:line="240" w:lineRule="auto"/>
              <w:rPr>
                <w:sz w:val="22"/>
                <w:szCs w:val="22"/>
              </w:rPr>
            </w:pPr>
          </w:p>
        </w:tc>
      </w:tr>
      <w:tr w:rsidR="008C4A0F" w:rsidRPr="00CD461E" w14:paraId="7A6F30DD" w14:textId="77777777" w:rsidTr="00BB289F">
        <w:tc>
          <w:tcPr>
            <w:tcW w:w="1517" w:type="dxa"/>
          </w:tcPr>
          <w:p w14:paraId="7D75FDA7" w14:textId="77777777" w:rsidR="008C4A0F" w:rsidRPr="00CD461E" w:rsidRDefault="008C4A0F" w:rsidP="00410585">
            <w:pPr>
              <w:spacing w:before="0" w:after="0" w:line="240" w:lineRule="auto"/>
              <w:rPr>
                <w:sz w:val="22"/>
                <w:szCs w:val="22"/>
              </w:rPr>
            </w:pPr>
            <w:r w:rsidRPr="00CD461E">
              <w:rPr>
                <w:sz w:val="22"/>
                <w:szCs w:val="22"/>
              </w:rPr>
              <w:t>Enquiries</w:t>
            </w:r>
          </w:p>
        </w:tc>
        <w:tc>
          <w:tcPr>
            <w:tcW w:w="7553" w:type="dxa"/>
          </w:tcPr>
          <w:p w14:paraId="3290DCB1" w14:textId="3B03B1BD" w:rsidR="008C4A0F" w:rsidRPr="00CD461E" w:rsidRDefault="008C4A0F" w:rsidP="00410585">
            <w:pPr>
              <w:spacing w:before="0" w:after="0" w:line="240" w:lineRule="auto"/>
              <w:rPr>
                <w:sz w:val="22"/>
                <w:szCs w:val="22"/>
              </w:rPr>
            </w:pPr>
            <w:r w:rsidRPr="00CD461E">
              <w:rPr>
                <w:rFonts w:cs="Arial"/>
                <w:sz w:val="22"/>
                <w:szCs w:val="22"/>
              </w:rPr>
              <w:t>Enquiries can be directed to</w:t>
            </w:r>
            <w:r w:rsidR="004A7BF9">
              <w:rPr>
                <w:rFonts w:cs="Arial"/>
                <w:sz w:val="22"/>
                <w:szCs w:val="22"/>
              </w:rPr>
              <w:t xml:space="preserve"> the Director of the Supermarkets Taskforce</w:t>
            </w:r>
            <w:r w:rsidR="00507403">
              <w:rPr>
                <w:rFonts w:cs="Arial"/>
                <w:sz w:val="22"/>
                <w:szCs w:val="22"/>
              </w:rPr>
              <w:t xml:space="preserve"> at</w:t>
            </w:r>
            <w:r w:rsidRPr="00CD461E">
              <w:rPr>
                <w:rFonts w:cs="Arial"/>
                <w:sz w:val="22"/>
                <w:szCs w:val="22"/>
              </w:rPr>
              <w:t xml:space="preserve"> </w:t>
            </w:r>
            <w:hyperlink r:id="rId23" w:history="1">
              <w:r w:rsidR="005C4461" w:rsidRPr="00CD461E">
                <w:rPr>
                  <w:rStyle w:val="Hyperlink"/>
                  <w:sz w:val="22"/>
                  <w:szCs w:val="22"/>
                </w:rPr>
                <w:t>supermarketstaskforce@treasury.gov.au</w:t>
              </w:r>
            </w:hyperlink>
            <w:r w:rsidR="005C4461" w:rsidRPr="00CD461E">
              <w:rPr>
                <w:sz w:val="22"/>
                <w:szCs w:val="22"/>
              </w:rPr>
              <w:t xml:space="preserve"> </w:t>
            </w:r>
          </w:p>
        </w:tc>
      </w:tr>
      <w:bookmarkEnd w:id="14"/>
    </w:tbl>
    <w:p w14:paraId="4519BCE9" w14:textId="439CC2A2" w:rsidR="10041846" w:rsidRDefault="00426D55" w:rsidP="00410585">
      <w:pPr>
        <w:spacing w:before="0" w:after="160" w:line="240" w:lineRule="auto"/>
      </w:pPr>
      <w:r>
        <w:br w:type="page"/>
      </w:r>
    </w:p>
    <w:p w14:paraId="424F9BD1" w14:textId="4FACBFE5" w:rsidR="00A049A4" w:rsidRDefault="000E0B74" w:rsidP="00410585">
      <w:pPr>
        <w:pStyle w:val="Heading1"/>
        <w:spacing w:line="240" w:lineRule="auto"/>
        <w:rPr>
          <w:rFonts w:eastAsia="Calibri Light"/>
        </w:rPr>
      </w:pPr>
      <w:bookmarkStart w:id="15" w:name="_Toc306887371"/>
      <w:bookmarkStart w:id="16" w:name="_Toc432064635"/>
      <w:bookmarkStart w:id="17" w:name="_Toc198811848"/>
      <w:bookmarkStart w:id="18" w:name="_Toc207106365"/>
      <w:r>
        <w:lastRenderedPageBreak/>
        <w:t>Introduction</w:t>
      </w:r>
      <w:bookmarkEnd w:id="15"/>
      <w:bookmarkEnd w:id="16"/>
      <w:bookmarkEnd w:id="17"/>
      <w:bookmarkEnd w:id="18"/>
    </w:p>
    <w:p w14:paraId="365BD3C4" w14:textId="7D0A0B70" w:rsidR="009A0480" w:rsidRDefault="002540A3" w:rsidP="00A42C5A">
      <w:pPr>
        <w:spacing w:line="240" w:lineRule="auto"/>
        <w:rPr>
          <w:rFonts w:eastAsia="Calibri Light"/>
        </w:rPr>
      </w:pPr>
      <w:r w:rsidRPr="5ED42770">
        <w:rPr>
          <w:rFonts w:eastAsia="Calibri Light"/>
        </w:rPr>
        <w:t>The</w:t>
      </w:r>
      <w:r>
        <w:rPr>
          <w:rFonts w:eastAsia="Calibri Light"/>
        </w:rPr>
        <w:t xml:space="preserve"> </w:t>
      </w:r>
      <w:r w:rsidR="00107E48">
        <w:rPr>
          <w:rFonts w:eastAsia="Calibri Light"/>
        </w:rPr>
        <w:t>Competition and Consumer</w:t>
      </w:r>
      <w:r w:rsidR="008A27DA">
        <w:rPr>
          <w:rFonts w:eastAsia="Calibri Light"/>
        </w:rPr>
        <w:t xml:space="preserve"> (Industry Codes</w:t>
      </w:r>
      <w:r w:rsidR="00F53804" w:rsidRPr="00372409">
        <w:rPr>
          <w:sz w:val="18"/>
          <w:szCs w:val="18"/>
        </w:rPr>
        <w:t>—</w:t>
      </w:r>
      <w:r w:rsidR="008A27DA">
        <w:rPr>
          <w:rFonts w:eastAsia="Calibri Light"/>
        </w:rPr>
        <w:t>Unit Pricing) Regulations 2021</w:t>
      </w:r>
      <w:r w:rsidR="00EB33BD">
        <w:rPr>
          <w:rFonts w:eastAsia="Calibri Light"/>
        </w:rPr>
        <w:t xml:space="preserve"> </w:t>
      </w:r>
      <w:r w:rsidR="00011E29">
        <w:rPr>
          <w:rFonts w:eastAsia="Calibri Light"/>
        </w:rPr>
        <w:t>(</w:t>
      </w:r>
      <w:r w:rsidR="00F04331">
        <w:rPr>
          <w:rFonts w:eastAsia="Calibri Light"/>
        </w:rPr>
        <w:t>the</w:t>
      </w:r>
      <w:r w:rsidRPr="5ED42770">
        <w:rPr>
          <w:rFonts w:eastAsia="Calibri Light"/>
        </w:rPr>
        <w:t xml:space="preserve"> Code</w:t>
      </w:r>
      <w:r w:rsidR="00011E29">
        <w:rPr>
          <w:rFonts w:eastAsia="Calibri Light"/>
        </w:rPr>
        <w:t>)</w:t>
      </w:r>
      <w:r w:rsidRPr="5ED42770">
        <w:rPr>
          <w:rFonts w:eastAsia="Calibri Light"/>
        </w:rPr>
        <w:t xml:space="preserve"> </w:t>
      </w:r>
      <w:r w:rsidR="005E6AA4">
        <w:rPr>
          <w:rFonts w:eastAsia="Calibri Light"/>
        </w:rPr>
        <w:t>prescribes</w:t>
      </w:r>
      <w:r w:rsidR="005E6AA4" w:rsidRPr="5ED42770">
        <w:rPr>
          <w:rFonts w:eastAsia="Calibri Light"/>
        </w:rPr>
        <w:t xml:space="preserve"> </w:t>
      </w:r>
      <w:r w:rsidRPr="5ED42770">
        <w:rPr>
          <w:rFonts w:eastAsia="Calibri Light"/>
        </w:rPr>
        <w:t>a</w:t>
      </w:r>
      <w:r>
        <w:rPr>
          <w:rFonts w:eastAsia="Calibri Light"/>
        </w:rPr>
        <w:t xml:space="preserve"> mandatory</w:t>
      </w:r>
      <w:r w:rsidRPr="5ED42770">
        <w:rPr>
          <w:rFonts w:eastAsia="Calibri Light"/>
        </w:rPr>
        <w:t xml:space="preserve"> industry code of conduct under </w:t>
      </w:r>
      <w:r>
        <w:rPr>
          <w:rFonts w:eastAsia="Calibri Light"/>
        </w:rPr>
        <w:t xml:space="preserve">Part IVB </w:t>
      </w:r>
      <w:r w:rsidR="00B1272D">
        <w:rPr>
          <w:rFonts w:eastAsia="Calibri Light"/>
        </w:rPr>
        <w:t xml:space="preserve">of </w:t>
      </w:r>
      <w:r w:rsidRPr="5ED42770">
        <w:rPr>
          <w:rFonts w:eastAsia="Calibri Light"/>
        </w:rPr>
        <w:t xml:space="preserve">the </w:t>
      </w:r>
      <w:r w:rsidRPr="00F766BB">
        <w:rPr>
          <w:rFonts w:eastAsia="Calibri Light"/>
          <w:i/>
        </w:rPr>
        <w:t>Competition and Consumer Act 2010</w:t>
      </w:r>
      <w:r w:rsidR="00EC0669">
        <w:rPr>
          <w:rFonts w:eastAsia="Calibri Light"/>
        </w:rPr>
        <w:t xml:space="preserve"> (the Act)</w:t>
      </w:r>
      <w:r w:rsidRPr="5ED42770">
        <w:rPr>
          <w:rFonts w:eastAsia="Calibri Light"/>
        </w:rPr>
        <w:t>.</w:t>
      </w:r>
      <w:r w:rsidR="0023586E" w:rsidRPr="00E70C51">
        <w:rPr>
          <w:rStyle w:val="FootnoteReference"/>
          <w:rFonts w:eastAsia="Calibri Light" w:cs="Calibri Light"/>
          <w:sz w:val="22"/>
          <w:szCs w:val="22"/>
        </w:rPr>
        <w:footnoteReference w:id="2"/>
      </w:r>
      <w:r w:rsidRPr="5ED42770">
        <w:rPr>
          <w:rFonts w:eastAsia="Calibri Light"/>
        </w:rPr>
        <w:t xml:space="preserve"> </w:t>
      </w:r>
      <w:r w:rsidR="0005644B">
        <w:rPr>
          <w:rFonts w:eastAsia="Calibri Light"/>
        </w:rPr>
        <w:t>T</w:t>
      </w:r>
      <w:r w:rsidR="00A62BEB">
        <w:rPr>
          <w:rFonts w:eastAsia="Calibri Light"/>
        </w:rPr>
        <w:t>he Code</w:t>
      </w:r>
      <w:r w:rsidR="009A0480">
        <w:rPr>
          <w:rFonts w:eastAsia="Calibri Light"/>
        </w:rPr>
        <w:t>:</w:t>
      </w:r>
    </w:p>
    <w:p w14:paraId="182CC39F" w14:textId="6477AB4D" w:rsidR="00CD6310" w:rsidRDefault="006D4B47" w:rsidP="00410585">
      <w:pPr>
        <w:pStyle w:val="Bullet"/>
        <w:spacing w:line="240" w:lineRule="auto"/>
        <w:rPr>
          <w:rFonts w:eastAsia="Calibri Light"/>
        </w:rPr>
      </w:pPr>
      <w:r w:rsidRPr="00CD6310">
        <w:rPr>
          <w:rFonts w:eastAsia="Calibri Light"/>
        </w:rPr>
        <w:t xml:space="preserve">requires </w:t>
      </w:r>
      <w:r w:rsidR="0078692C" w:rsidRPr="00CD6310">
        <w:rPr>
          <w:rFonts w:eastAsia="Calibri Light"/>
        </w:rPr>
        <w:t xml:space="preserve">certain </w:t>
      </w:r>
      <w:r w:rsidR="00EE2ACE" w:rsidRPr="00CD6310">
        <w:rPr>
          <w:rFonts w:eastAsia="Calibri Light"/>
        </w:rPr>
        <w:t xml:space="preserve">grocery retailers to </w:t>
      </w:r>
      <w:r w:rsidR="0079257A" w:rsidRPr="00CD6310">
        <w:rPr>
          <w:rFonts w:eastAsia="Calibri Light"/>
        </w:rPr>
        <w:t xml:space="preserve">display </w:t>
      </w:r>
      <w:r w:rsidR="00430A74" w:rsidRPr="00CD6310">
        <w:rPr>
          <w:rFonts w:eastAsia="Calibri Light"/>
        </w:rPr>
        <w:t>unit pricing</w:t>
      </w:r>
      <w:r w:rsidR="00CD2902" w:rsidRPr="00CD6310">
        <w:rPr>
          <w:rFonts w:eastAsia="Calibri Light"/>
        </w:rPr>
        <w:t xml:space="preserve"> —</w:t>
      </w:r>
      <w:r w:rsidR="00430A74" w:rsidRPr="00CD6310">
        <w:rPr>
          <w:rFonts w:eastAsia="Calibri Light"/>
        </w:rPr>
        <w:t xml:space="preserve"> </w:t>
      </w:r>
      <w:r w:rsidR="00095349" w:rsidRPr="00CD6310">
        <w:rPr>
          <w:rFonts w:eastAsia="Calibri Light"/>
        </w:rPr>
        <w:t>based on</w:t>
      </w:r>
      <w:r w:rsidR="00430A74" w:rsidRPr="00CD6310">
        <w:rPr>
          <w:rFonts w:eastAsia="Calibri Light"/>
        </w:rPr>
        <w:t xml:space="preserve"> </w:t>
      </w:r>
      <w:r w:rsidR="005F077D" w:rsidRPr="00CD6310">
        <w:rPr>
          <w:rFonts w:eastAsia="Calibri Light"/>
        </w:rPr>
        <w:t xml:space="preserve">price per </w:t>
      </w:r>
      <w:r w:rsidR="1C387FE1" w:rsidRPr="00CD6310">
        <w:rPr>
          <w:rFonts w:eastAsia="Calibri Light"/>
        </w:rPr>
        <w:t>weight, volume or uni</w:t>
      </w:r>
      <w:r w:rsidR="00215CB9" w:rsidRPr="00CD6310">
        <w:rPr>
          <w:rFonts w:eastAsia="Calibri Light"/>
        </w:rPr>
        <w:t>t</w:t>
      </w:r>
      <w:r w:rsidR="00B9751F" w:rsidRPr="00CD6310">
        <w:rPr>
          <w:rFonts w:eastAsia="Calibri Light"/>
        </w:rPr>
        <w:t xml:space="preserve"> —</w:t>
      </w:r>
      <w:r w:rsidR="000C042A" w:rsidRPr="00CD6310">
        <w:rPr>
          <w:rFonts w:eastAsia="Calibri Light"/>
        </w:rPr>
        <w:t xml:space="preserve"> alongside the total sale price</w:t>
      </w:r>
    </w:p>
    <w:p w14:paraId="22D9DCD6" w14:textId="43078431" w:rsidR="007017C4" w:rsidRDefault="004E39FB" w:rsidP="00A42C5A">
      <w:pPr>
        <w:pStyle w:val="Bullet"/>
        <w:spacing w:line="240" w:lineRule="auto"/>
        <w:rPr>
          <w:rFonts w:eastAsia="Calibri Light"/>
        </w:rPr>
      </w:pPr>
      <w:r w:rsidRPr="00CD6310">
        <w:rPr>
          <w:rFonts w:eastAsia="Calibri Light"/>
        </w:rPr>
        <w:t>enables</w:t>
      </w:r>
      <w:r w:rsidR="000C042A" w:rsidRPr="00CD6310">
        <w:rPr>
          <w:rFonts w:eastAsia="Calibri Light"/>
        </w:rPr>
        <w:t xml:space="preserve"> consumers </w:t>
      </w:r>
      <w:r w:rsidR="00D16938" w:rsidRPr="00CD6310">
        <w:rPr>
          <w:rFonts w:eastAsia="Calibri Light"/>
        </w:rPr>
        <w:t>to</w:t>
      </w:r>
      <w:r w:rsidR="000C042A" w:rsidRPr="00CD6310">
        <w:rPr>
          <w:rFonts w:eastAsia="Calibri Light"/>
        </w:rPr>
        <w:t xml:space="preserve"> compare prices of different brands and sizes of grocery items</w:t>
      </w:r>
      <w:r w:rsidR="00D16938" w:rsidRPr="00CD6310">
        <w:rPr>
          <w:rFonts w:eastAsia="Calibri Light"/>
        </w:rPr>
        <w:t xml:space="preserve"> more easily</w:t>
      </w:r>
    </w:p>
    <w:p w14:paraId="6E42C5A9" w14:textId="72C0904B" w:rsidR="008E1339" w:rsidRPr="00CD6310" w:rsidRDefault="00E906F7" w:rsidP="00410585">
      <w:pPr>
        <w:pStyle w:val="Bullet"/>
        <w:spacing w:line="240" w:lineRule="auto"/>
        <w:rPr>
          <w:rFonts w:eastAsia="Calibri Light"/>
        </w:rPr>
      </w:pPr>
      <w:r w:rsidRPr="00CD6310">
        <w:rPr>
          <w:rFonts w:eastAsia="Calibri Light"/>
        </w:rPr>
        <w:t xml:space="preserve">improves </w:t>
      </w:r>
      <w:r w:rsidR="00D16535" w:rsidRPr="00410585">
        <w:rPr>
          <w:rFonts w:eastAsia="Calibri Light"/>
        </w:rPr>
        <w:t>price transparency, simplifies purchasing decisions</w:t>
      </w:r>
      <w:r w:rsidR="00302C92" w:rsidRPr="00410585">
        <w:rPr>
          <w:rFonts w:eastAsia="Calibri Light"/>
        </w:rPr>
        <w:t>,</w:t>
      </w:r>
      <w:r w:rsidR="00D16535" w:rsidRPr="00410585">
        <w:rPr>
          <w:rFonts w:eastAsia="Calibri Light"/>
        </w:rPr>
        <w:t xml:space="preserve"> and promotes competition among </w:t>
      </w:r>
      <w:r w:rsidR="00011D2A">
        <w:rPr>
          <w:rFonts w:eastAsia="Calibri Light"/>
        </w:rPr>
        <w:t>suppliers</w:t>
      </w:r>
      <w:r w:rsidR="00D16535" w:rsidRPr="00410585">
        <w:rPr>
          <w:rFonts w:eastAsia="Calibri Light"/>
        </w:rPr>
        <w:t xml:space="preserve"> </w:t>
      </w:r>
      <w:r w:rsidR="002778B2">
        <w:rPr>
          <w:rFonts w:eastAsia="Calibri Light"/>
        </w:rPr>
        <w:t xml:space="preserve">of </w:t>
      </w:r>
      <w:r w:rsidR="00D16535" w:rsidRPr="00410585">
        <w:rPr>
          <w:rFonts w:eastAsia="Calibri Light"/>
        </w:rPr>
        <w:t>products and retailers.</w:t>
      </w:r>
    </w:p>
    <w:p w14:paraId="17903563" w14:textId="562FF596" w:rsidR="006C0754" w:rsidRDefault="006C0754" w:rsidP="003F3DBE">
      <w:pPr>
        <w:spacing w:line="240" w:lineRule="auto"/>
        <w:rPr>
          <w:rFonts w:eastAsia="Calibri Light" w:cs="Calibri Light"/>
          <w:szCs w:val="22"/>
        </w:rPr>
      </w:pPr>
      <w:r>
        <w:rPr>
          <w:rFonts w:eastAsia="Calibri Light" w:cs="Calibri Light"/>
          <w:szCs w:val="22"/>
        </w:rPr>
        <w:t xml:space="preserve">The original Code was made in 2009, and, following a sunsetting </w:t>
      </w:r>
      <w:r w:rsidR="00194815">
        <w:rPr>
          <w:rFonts w:eastAsia="Calibri Light" w:cs="Calibri Light"/>
          <w:szCs w:val="22"/>
        </w:rPr>
        <w:t xml:space="preserve">review by the Government that found it was operating efficiently and effectively, was </w:t>
      </w:r>
      <w:r w:rsidR="008D1382" w:rsidRPr="00410585">
        <w:rPr>
          <w:rFonts w:eastAsia="Calibri Light" w:cs="Calibri Light"/>
          <w:szCs w:val="22"/>
        </w:rPr>
        <w:t xml:space="preserve">remade without significant changes </w:t>
      </w:r>
      <w:r w:rsidR="00BF5F1D">
        <w:rPr>
          <w:rFonts w:eastAsia="Calibri Light" w:cs="Calibri Light"/>
          <w:szCs w:val="22"/>
        </w:rPr>
        <w:t>on</w:t>
      </w:r>
      <w:r w:rsidR="008D1382" w:rsidRPr="00410585">
        <w:rPr>
          <w:rFonts w:eastAsia="Calibri Light" w:cs="Calibri Light"/>
          <w:szCs w:val="22"/>
        </w:rPr>
        <w:t xml:space="preserve"> 1</w:t>
      </w:r>
      <w:r w:rsidR="001522AB">
        <w:rPr>
          <w:rFonts w:eastAsia="Calibri Light" w:cs="Calibri Light"/>
          <w:szCs w:val="22"/>
        </w:rPr>
        <w:t> </w:t>
      </w:r>
      <w:r w:rsidR="008D1382" w:rsidRPr="00410585">
        <w:rPr>
          <w:rFonts w:eastAsia="Calibri Light" w:cs="Calibri Light"/>
          <w:szCs w:val="22"/>
        </w:rPr>
        <w:t>October</w:t>
      </w:r>
      <w:r w:rsidR="001522AB">
        <w:rPr>
          <w:rFonts w:eastAsia="Calibri Light" w:cs="Calibri Light"/>
          <w:szCs w:val="22"/>
        </w:rPr>
        <w:t> </w:t>
      </w:r>
      <w:r w:rsidR="008D1382" w:rsidRPr="00410585">
        <w:rPr>
          <w:rFonts w:eastAsia="Calibri Light" w:cs="Calibri Light"/>
          <w:szCs w:val="22"/>
        </w:rPr>
        <w:t>2021</w:t>
      </w:r>
      <w:r w:rsidR="00BF5F1D">
        <w:rPr>
          <w:rFonts w:eastAsia="Calibri Light" w:cs="Calibri Light"/>
          <w:szCs w:val="22"/>
        </w:rPr>
        <w:t>.</w:t>
      </w:r>
    </w:p>
    <w:p w14:paraId="69FEDEC0" w14:textId="65C39462" w:rsidR="003F3DBE" w:rsidRPr="00871057" w:rsidRDefault="001E26B7" w:rsidP="003F3DBE">
      <w:pPr>
        <w:spacing w:line="240" w:lineRule="auto"/>
        <w:rPr>
          <w:rStyle w:val="FootnoteReference"/>
          <w:rFonts w:ascii="Calibri" w:hAnsi="Calibri" w:cs="Arial"/>
          <w:iCs/>
          <w:color w:val="2C384A"/>
          <w:kern w:val="32"/>
          <w:sz w:val="22"/>
          <w:szCs w:val="22"/>
        </w:rPr>
      </w:pPr>
      <w:r>
        <w:rPr>
          <w:rFonts w:eastAsia="Calibri Light" w:cs="Calibri Light"/>
          <w:szCs w:val="22"/>
        </w:rPr>
        <w:t xml:space="preserve">At the direction of the Treasurer, </w:t>
      </w:r>
      <w:r w:rsidR="00777DE4">
        <w:rPr>
          <w:rFonts w:eastAsia="Calibri Light" w:cs="Calibri Light"/>
          <w:szCs w:val="22"/>
        </w:rPr>
        <w:t xml:space="preserve">the </w:t>
      </w:r>
      <w:r w:rsidR="005A43B8">
        <w:rPr>
          <w:rFonts w:eastAsia="Calibri Light" w:cs="Calibri Light"/>
          <w:szCs w:val="22"/>
        </w:rPr>
        <w:t>A</w:t>
      </w:r>
      <w:r w:rsidR="00DB6DFD">
        <w:rPr>
          <w:rFonts w:eastAsia="Calibri Light" w:cs="Calibri Light"/>
          <w:szCs w:val="22"/>
        </w:rPr>
        <w:t xml:space="preserve">ustralian </w:t>
      </w:r>
      <w:r w:rsidR="005A43B8">
        <w:rPr>
          <w:rFonts w:eastAsia="Calibri Light" w:cs="Calibri Light"/>
          <w:szCs w:val="22"/>
        </w:rPr>
        <w:t>C</w:t>
      </w:r>
      <w:r w:rsidR="00DB6DFD">
        <w:rPr>
          <w:rFonts w:eastAsia="Calibri Light" w:cs="Calibri Light"/>
          <w:szCs w:val="22"/>
        </w:rPr>
        <w:t xml:space="preserve">ompetition and </w:t>
      </w:r>
      <w:r w:rsidR="005A43B8">
        <w:rPr>
          <w:rFonts w:eastAsia="Calibri Light" w:cs="Calibri Light"/>
          <w:szCs w:val="22"/>
        </w:rPr>
        <w:t>C</w:t>
      </w:r>
      <w:r w:rsidR="00DB6DFD">
        <w:rPr>
          <w:rFonts w:eastAsia="Calibri Light" w:cs="Calibri Light"/>
          <w:szCs w:val="22"/>
        </w:rPr>
        <w:t>onsumer Commission (ACCC)</w:t>
      </w:r>
      <w:r w:rsidR="005A43B8">
        <w:rPr>
          <w:rFonts w:eastAsia="Calibri Light" w:cs="Calibri Light"/>
          <w:szCs w:val="22"/>
        </w:rPr>
        <w:t xml:space="preserve"> </w:t>
      </w:r>
      <w:r>
        <w:rPr>
          <w:rFonts w:eastAsia="Calibri Light" w:cs="Calibri Light"/>
          <w:szCs w:val="22"/>
        </w:rPr>
        <w:t xml:space="preserve">conducted an </w:t>
      </w:r>
      <w:r w:rsidR="005A43B8">
        <w:rPr>
          <w:rFonts w:eastAsia="Calibri Light" w:cs="Calibri Light"/>
          <w:szCs w:val="22"/>
        </w:rPr>
        <w:t>inquiry into the supermarket sector</w:t>
      </w:r>
      <w:r w:rsidR="00B86FBF">
        <w:rPr>
          <w:rFonts w:eastAsia="Calibri Light" w:cs="Calibri Light"/>
          <w:szCs w:val="22"/>
        </w:rPr>
        <w:t xml:space="preserve"> in 2024</w:t>
      </w:r>
      <w:r w:rsidR="00C8302C">
        <w:rPr>
          <w:rFonts w:eastAsia="Calibri Light" w:cs="Calibri Light"/>
          <w:szCs w:val="22"/>
        </w:rPr>
        <w:t xml:space="preserve"> </w:t>
      </w:r>
      <w:r w:rsidR="00B201C7">
        <w:rPr>
          <w:rFonts w:eastAsia="Calibri Light" w:cs="Calibri Light"/>
          <w:szCs w:val="22"/>
        </w:rPr>
        <w:t>and 2025</w:t>
      </w:r>
      <w:r w:rsidR="00C8302C">
        <w:rPr>
          <w:rFonts w:eastAsia="Calibri Light" w:cs="Calibri Light"/>
          <w:szCs w:val="22"/>
        </w:rPr>
        <w:t xml:space="preserve"> (Supermarkets Inquiry)</w:t>
      </w:r>
      <w:r w:rsidR="002B3DAC">
        <w:t>.</w:t>
      </w:r>
      <w:r w:rsidR="00630334">
        <w:t xml:space="preserve"> </w:t>
      </w:r>
      <w:r w:rsidR="002B3DAC">
        <w:t>T</w:t>
      </w:r>
      <w:r w:rsidR="003F3DBE">
        <w:t xml:space="preserve">he ACCC noted </w:t>
      </w:r>
      <w:r w:rsidR="00B201C7">
        <w:t xml:space="preserve">in its Interim Report </w:t>
      </w:r>
      <w:r w:rsidR="003F3DBE">
        <w:t xml:space="preserve">that </w:t>
      </w:r>
      <w:r w:rsidR="003F3DBE" w:rsidRPr="18E42C2E">
        <w:t xml:space="preserve">unit pricing </w:t>
      </w:r>
      <w:r w:rsidR="00B8170B">
        <w:t>improves the pricing information available to consumers, making it easier to compare products</w:t>
      </w:r>
      <w:r w:rsidR="00F35B96">
        <w:t>. However</w:t>
      </w:r>
      <w:r w:rsidR="003F3DBE">
        <w:t xml:space="preserve">, </w:t>
      </w:r>
      <w:r w:rsidR="006550A0">
        <w:t xml:space="preserve">there were </w:t>
      </w:r>
      <w:r w:rsidR="003F3DBE" w:rsidRPr="18E42C2E">
        <w:t xml:space="preserve">stakeholder and consumer concerns </w:t>
      </w:r>
      <w:r w:rsidR="002B27AA">
        <w:t>about the Unit Pricing Code</w:t>
      </w:r>
      <w:r w:rsidR="00FD476D">
        <w:t xml:space="preserve">, particularly </w:t>
      </w:r>
      <w:r w:rsidR="003F3DBE">
        <w:t>with</w:t>
      </w:r>
      <w:r w:rsidR="003F3DBE" w:rsidRPr="18E42C2E">
        <w:t xml:space="preserve"> how supermarkets </w:t>
      </w:r>
      <w:r w:rsidR="00FD476D">
        <w:t>were</w:t>
      </w:r>
      <w:r w:rsidR="00FD476D" w:rsidRPr="18E42C2E">
        <w:t xml:space="preserve"> </w:t>
      </w:r>
      <w:r w:rsidR="003F3DBE" w:rsidRPr="18E42C2E">
        <w:t xml:space="preserve">applying </w:t>
      </w:r>
      <w:r w:rsidR="003F3DBE">
        <w:t xml:space="preserve">the </w:t>
      </w:r>
      <w:r w:rsidR="003F3DBE" w:rsidRPr="18E42C2E">
        <w:t>unit pricing requirements</w:t>
      </w:r>
      <w:r w:rsidR="00FD476D">
        <w:t xml:space="preserve"> and </w:t>
      </w:r>
      <w:r w:rsidR="003F3DBE">
        <w:t xml:space="preserve">that penalties </w:t>
      </w:r>
      <w:r w:rsidR="00FD476D">
        <w:t xml:space="preserve">were </w:t>
      </w:r>
      <w:r w:rsidR="003F3DBE">
        <w:t xml:space="preserve">not available for breaches of the </w:t>
      </w:r>
      <w:r w:rsidR="003F3DBE" w:rsidRPr="5ED42770">
        <w:rPr>
          <w:rFonts w:eastAsia="Calibri Light"/>
        </w:rPr>
        <w:t>Code</w:t>
      </w:r>
      <w:r w:rsidR="003F3DBE">
        <w:t>.</w:t>
      </w:r>
    </w:p>
    <w:p w14:paraId="1742B7EB" w14:textId="02E1DB36" w:rsidR="00CC15E4" w:rsidRDefault="00AD0F23" w:rsidP="003F3DBE">
      <w:pPr>
        <w:spacing w:line="240" w:lineRule="auto"/>
        <w:rPr>
          <w:szCs w:val="22"/>
        </w:rPr>
      </w:pPr>
      <w:r>
        <w:rPr>
          <w:szCs w:val="22"/>
        </w:rPr>
        <w:t>O</w:t>
      </w:r>
      <w:r w:rsidDel="003A75A5">
        <w:rPr>
          <w:szCs w:val="22"/>
        </w:rPr>
        <w:t>n 2 October 2024, the Government announced that it would consult on a range of improvements to strengthen the Code to ensure that supermarkets are providing Australians with the information they need to find the best deal</w:t>
      </w:r>
      <w:r w:rsidR="00502A5B">
        <w:rPr>
          <w:szCs w:val="22"/>
        </w:rPr>
        <w:t>,</w:t>
      </w:r>
      <w:r w:rsidR="00FA5D3E">
        <w:rPr>
          <w:szCs w:val="22"/>
        </w:rPr>
        <w:t xml:space="preserve"> and </w:t>
      </w:r>
      <w:r w:rsidRPr="00D5559C">
        <w:rPr>
          <w:szCs w:val="22"/>
        </w:rPr>
        <w:t>introduce substantial penalties for breaches of the Code.</w:t>
      </w:r>
      <w:r w:rsidRPr="005A3D85">
        <w:rPr>
          <w:rStyle w:val="FootnoteReference"/>
          <w:sz w:val="22"/>
          <w:szCs w:val="22"/>
        </w:rPr>
        <w:footnoteReference w:id="3"/>
      </w:r>
      <w:r w:rsidRPr="005A3D85">
        <w:rPr>
          <w:szCs w:val="22"/>
        </w:rPr>
        <w:t xml:space="preserve"> </w:t>
      </w:r>
    </w:p>
    <w:p w14:paraId="4D457389" w14:textId="44B5DDF3" w:rsidR="005A45CA" w:rsidRDefault="003F3DBE" w:rsidP="005A45CA">
      <w:pPr>
        <w:spacing w:line="240" w:lineRule="auto"/>
        <w:rPr>
          <w:rFonts w:eastAsia="Calibri Light"/>
        </w:rPr>
      </w:pPr>
      <w:r>
        <w:rPr>
          <w:szCs w:val="22"/>
        </w:rPr>
        <w:t xml:space="preserve">In its </w:t>
      </w:r>
      <w:r w:rsidRPr="001551E7">
        <w:rPr>
          <w:szCs w:val="22"/>
        </w:rPr>
        <w:t xml:space="preserve">Final Report </w:t>
      </w:r>
      <w:r w:rsidR="00110048">
        <w:rPr>
          <w:szCs w:val="22"/>
        </w:rPr>
        <w:t xml:space="preserve">of the </w:t>
      </w:r>
      <w:r w:rsidR="00110048" w:rsidRPr="001551E7">
        <w:rPr>
          <w:szCs w:val="22"/>
        </w:rPr>
        <w:t>Supermarket</w:t>
      </w:r>
      <w:r w:rsidR="00110048">
        <w:rPr>
          <w:szCs w:val="22"/>
        </w:rPr>
        <w:t>s</w:t>
      </w:r>
      <w:r w:rsidR="00110048" w:rsidRPr="001551E7">
        <w:rPr>
          <w:szCs w:val="22"/>
        </w:rPr>
        <w:t xml:space="preserve"> Inquiry</w:t>
      </w:r>
      <w:r>
        <w:rPr>
          <w:szCs w:val="22"/>
        </w:rPr>
        <w:t xml:space="preserve">, released on </w:t>
      </w:r>
      <w:r>
        <w:t>21 March 2025</w:t>
      </w:r>
      <w:r w:rsidR="00110048">
        <w:t xml:space="preserve"> </w:t>
      </w:r>
      <w:r w:rsidR="00110048">
        <w:rPr>
          <w:szCs w:val="22"/>
        </w:rPr>
        <w:t>(ACCC Final Report)</w:t>
      </w:r>
      <w:r>
        <w:t xml:space="preserve">, </w:t>
      </w:r>
      <w:r>
        <w:rPr>
          <w:szCs w:val="22"/>
        </w:rPr>
        <w:t>the</w:t>
      </w:r>
      <w:r w:rsidRPr="001551E7">
        <w:rPr>
          <w:szCs w:val="22"/>
        </w:rPr>
        <w:t xml:space="preserve"> ACCC</w:t>
      </w:r>
      <w:r>
        <w:rPr>
          <w:szCs w:val="22"/>
        </w:rPr>
        <w:t xml:space="preserve"> supported the Government</w:t>
      </w:r>
      <w:r w:rsidR="00212CE4">
        <w:rPr>
          <w:szCs w:val="22"/>
        </w:rPr>
        <w:t xml:space="preserve"> undertaking reforms</w:t>
      </w:r>
      <w:r>
        <w:rPr>
          <w:szCs w:val="22"/>
        </w:rPr>
        <w:t xml:space="preserve"> to </w:t>
      </w:r>
      <w:r w:rsidR="00212CE4">
        <w:rPr>
          <w:szCs w:val="22"/>
        </w:rPr>
        <w:t xml:space="preserve">improve </w:t>
      </w:r>
      <w:r>
        <w:t>legibility and prominence</w:t>
      </w:r>
      <w:r w:rsidR="00680B69">
        <w:t xml:space="preserve"> of unit pricing</w:t>
      </w:r>
      <w:r w:rsidR="00A65ADB">
        <w:t xml:space="preserve"> and</w:t>
      </w:r>
      <w:r>
        <w:t xml:space="preserve"> </w:t>
      </w:r>
      <w:r w:rsidRPr="001551E7">
        <w:t>addres</w:t>
      </w:r>
      <w:r>
        <w:t>s</w:t>
      </w:r>
      <w:r w:rsidR="00D011A2">
        <w:t>ing</w:t>
      </w:r>
      <w:r w:rsidRPr="001551E7">
        <w:t xml:space="preserve"> inconsistent units of measure</w:t>
      </w:r>
      <w:r>
        <w:t>ment, both within store</w:t>
      </w:r>
      <w:r w:rsidR="00142CBA">
        <w:t>s</w:t>
      </w:r>
      <w:r>
        <w:t xml:space="preserve"> and between competing retailers </w:t>
      </w:r>
      <w:r>
        <w:rPr>
          <w:szCs w:val="22"/>
        </w:rPr>
        <w:t>(recommendation 5)</w:t>
      </w:r>
      <w:r>
        <w:t>. T</w:t>
      </w:r>
      <w:r w:rsidR="00712D0C">
        <w:t xml:space="preserve">he ACCC also </w:t>
      </w:r>
      <w:r>
        <w:t xml:space="preserve">recommended that supermarkets be required to publish notifications when package size changes occur in a manner adverse to consumers, for a sufficient period of time to enable consumers to become aware of the unit price change (recommendation 6). </w:t>
      </w:r>
      <w:r w:rsidRPr="717CFC36">
        <w:rPr>
          <w:rFonts w:eastAsia="Calibri Light"/>
        </w:rPr>
        <w:t>On 21 March 2025, the Government agreed</w:t>
      </w:r>
      <w:r>
        <w:rPr>
          <w:rFonts w:eastAsia="Calibri Light"/>
        </w:rPr>
        <w:noBreakHyphen/>
      </w:r>
      <w:r w:rsidRPr="717CFC36">
        <w:rPr>
          <w:rFonts w:eastAsia="Calibri Light"/>
        </w:rPr>
        <w:t>in</w:t>
      </w:r>
      <w:r>
        <w:rPr>
          <w:rFonts w:eastAsia="Calibri Light"/>
        </w:rPr>
        <w:noBreakHyphen/>
      </w:r>
      <w:r w:rsidRPr="717CFC36">
        <w:rPr>
          <w:rFonts w:eastAsia="Calibri Light"/>
        </w:rPr>
        <w:t>principle with all the ACCC’s recommendations</w:t>
      </w:r>
      <w:r w:rsidR="005A3D06">
        <w:rPr>
          <w:rFonts w:eastAsia="Calibri Light"/>
        </w:rPr>
        <w:t xml:space="preserve"> from its Final Report</w:t>
      </w:r>
      <w:r w:rsidRPr="717CFC36">
        <w:rPr>
          <w:rFonts w:eastAsia="Calibri Light"/>
        </w:rPr>
        <w:t>.</w:t>
      </w:r>
      <w:r w:rsidRPr="00E834FF">
        <w:rPr>
          <w:rStyle w:val="FootnoteReference"/>
          <w:rFonts w:eastAsia="Calibri Light"/>
          <w:sz w:val="22"/>
          <w:szCs w:val="22"/>
        </w:rPr>
        <w:footnoteReference w:id="4"/>
      </w:r>
      <w:r w:rsidR="00641B34">
        <w:rPr>
          <w:rFonts w:eastAsia="Calibri Light"/>
        </w:rPr>
        <w:t xml:space="preserve"> </w:t>
      </w:r>
    </w:p>
    <w:p w14:paraId="61C33838" w14:textId="070A7623" w:rsidR="00A0571C" w:rsidRPr="005A45CA" w:rsidRDefault="00701DB2" w:rsidP="005A45CA">
      <w:pPr>
        <w:spacing w:line="240" w:lineRule="auto"/>
        <w:rPr>
          <w:rFonts w:eastAsia="Calibri Light"/>
        </w:rPr>
      </w:pPr>
      <w:r>
        <w:rPr>
          <w:rFonts w:eastAsia="Calibri Light"/>
        </w:rPr>
        <w:t xml:space="preserve">This paper seeks stakeholder views </w:t>
      </w:r>
      <w:r w:rsidR="00C10856">
        <w:rPr>
          <w:rFonts w:eastAsia="Calibri Light"/>
        </w:rPr>
        <w:t xml:space="preserve">on how best </w:t>
      </w:r>
      <w:r w:rsidR="00BF48BE">
        <w:rPr>
          <w:rFonts w:eastAsia="Calibri Light"/>
        </w:rPr>
        <w:t>t</w:t>
      </w:r>
      <w:r w:rsidR="00867A61">
        <w:rPr>
          <w:rFonts w:eastAsia="Calibri Light"/>
        </w:rPr>
        <w:t>o strengthen the Code</w:t>
      </w:r>
      <w:r w:rsidR="00A87114" w:rsidRPr="00FF234F">
        <w:rPr>
          <w:rFonts w:eastAsia="Calibri Light"/>
        </w:rPr>
        <w:t xml:space="preserve"> </w:t>
      </w:r>
      <w:r w:rsidR="00A0571C" w:rsidRPr="00FF234F">
        <w:t xml:space="preserve">to make it easier for </w:t>
      </w:r>
      <w:r w:rsidR="005F2F14">
        <w:t>consumers</w:t>
      </w:r>
      <w:r w:rsidR="005F2F14" w:rsidRPr="00FF234F">
        <w:t xml:space="preserve"> </w:t>
      </w:r>
      <w:r w:rsidR="00A0571C" w:rsidRPr="00FF234F">
        <w:t>to make accurate and timely price comparisons</w:t>
      </w:r>
      <w:r w:rsidR="005F2F14">
        <w:t xml:space="preserve">, without </w:t>
      </w:r>
      <w:r w:rsidR="00B20F7A">
        <w:t xml:space="preserve">levying a regulatory burden </w:t>
      </w:r>
      <w:r w:rsidR="007C680D">
        <w:t xml:space="preserve">on retailers </w:t>
      </w:r>
      <w:r w:rsidR="00B20F7A">
        <w:t>that does not have commensurate benefits to consumers</w:t>
      </w:r>
      <w:r w:rsidR="00A0571C" w:rsidRPr="00FF234F">
        <w:t>.</w:t>
      </w:r>
      <w:r w:rsidR="00615B74">
        <w:t xml:space="preserve"> </w:t>
      </w:r>
      <w:r w:rsidR="00860CBC">
        <w:t xml:space="preserve">Questions have been framed to </w:t>
      </w:r>
      <w:r w:rsidR="00251E57">
        <w:t>seek</w:t>
      </w:r>
      <w:r w:rsidR="00860CBC">
        <w:t xml:space="preserve"> views on the </w:t>
      </w:r>
      <w:r w:rsidR="007D2CD5">
        <w:t>effectiveness</w:t>
      </w:r>
      <w:r w:rsidR="00860CBC">
        <w:t xml:space="preserve"> of the policy</w:t>
      </w:r>
      <w:r w:rsidR="003D6EA6">
        <w:t xml:space="preserve"> from all stakeholders (Policy Questions) and </w:t>
      </w:r>
      <w:r w:rsidR="00DC568F">
        <w:t xml:space="preserve">additional </w:t>
      </w:r>
      <w:r w:rsidR="003D6EA6">
        <w:t xml:space="preserve">questions </w:t>
      </w:r>
      <w:r w:rsidR="00C529A4">
        <w:t>aimed at</w:t>
      </w:r>
      <w:r w:rsidR="003D6EA6">
        <w:t xml:space="preserve"> </w:t>
      </w:r>
      <w:r w:rsidR="00860CBC">
        <w:t xml:space="preserve">regulators and </w:t>
      </w:r>
      <w:r w:rsidR="003D6EA6">
        <w:t xml:space="preserve">prescribed grocery retailers on the compliance and costs associated with adhering to the Code (Data Questions). </w:t>
      </w:r>
      <w:r w:rsidR="00615B74">
        <w:t>A consolidated list of questions can be found in Appendix</w:t>
      </w:r>
      <w:r w:rsidR="002E6EAE">
        <w:t> </w:t>
      </w:r>
      <w:r w:rsidR="00615B74">
        <w:t>A.</w:t>
      </w:r>
    </w:p>
    <w:p w14:paraId="37FA16F6" w14:textId="03A94B5E" w:rsidR="00373F8C" w:rsidRPr="008C53E7" w:rsidRDefault="00CA377D" w:rsidP="00373F8C">
      <w:pPr>
        <w:pStyle w:val="Heading3"/>
        <w:spacing w:before="240" w:line="240" w:lineRule="auto"/>
        <w:rPr>
          <w:rFonts w:eastAsia="Calibri Light"/>
        </w:rPr>
      </w:pPr>
      <w:bookmarkStart w:id="19" w:name="_Toc207106366"/>
      <w:r>
        <w:rPr>
          <w:rFonts w:eastAsia="Calibri Light"/>
        </w:rPr>
        <w:t>The</w:t>
      </w:r>
      <w:r w:rsidR="00EB5D41">
        <w:rPr>
          <w:rFonts w:eastAsia="Calibri Light"/>
        </w:rPr>
        <w:t xml:space="preserve"> </w:t>
      </w:r>
      <w:r w:rsidR="00A53D7D">
        <w:rPr>
          <w:rFonts w:eastAsia="Calibri Light"/>
        </w:rPr>
        <w:t>Government’s supermarkets agenda</w:t>
      </w:r>
      <w:bookmarkEnd w:id="19"/>
    </w:p>
    <w:p w14:paraId="2BDE9E00" w14:textId="050E9C0A" w:rsidR="00ED7BB6" w:rsidRDefault="00F800E6" w:rsidP="00D66B9A">
      <w:pPr>
        <w:spacing w:line="240" w:lineRule="auto"/>
        <w:rPr>
          <w:rFonts w:eastAsia="Calibri Light"/>
        </w:rPr>
      </w:pPr>
      <w:r>
        <w:rPr>
          <w:rFonts w:eastAsia="Calibri Light"/>
        </w:rPr>
        <w:t xml:space="preserve">On 30 March 2025, the Government made an election commitment to introduce legislation to make </w:t>
      </w:r>
      <w:r w:rsidR="00896CBC">
        <w:rPr>
          <w:rFonts w:eastAsia="Calibri Light"/>
        </w:rPr>
        <w:t xml:space="preserve">supermarket </w:t>
      </w:r>
      <w:r>
        <w:rPr>
          <w:rFonts w:eastAsia="Calibri Light"/>
        </w:rPr>
        <w:t>price gouging illegal by the end of this year</w:t>
      </w:r>
      <w:r w:rsidR="00D66B9A">
        <w:rPr>
          <w:rFonts w:eastAsia="Calibri Light"/>
        </w:rPr>
        <w:t xml:space="preserve"> and </w:t>
      </w:r>
      <w:r w:rsidR="00572A0A">
        <w:rPr>
          <w:rFonts w:eastAsia="Calibri Light"/>
        </w:rPr>
        <w:t xml:space="preserve">to </w:t>
      </w:r>
      <w:r w:rsidR="00D66B9A">
        <w:rPr>
          <w:rFonts w:eastAsia="Calibri Light"/>
        </w:rPr>
        <w:t xml:space="preserve">implement the ACCC’s Final Report </w:t>
      </w:r>
      <w:r w:rsidR="00D66B9A">
        <w:rPr>
          <w:rFonts w:eastAsia="Calibri Light"/>
        </w:rPr>
        <w:lastRenderedPageBreak/>
        <w:t xml:space="preserve">recommendations that will improve transparency about prices, price trends and promotions and loyalty programs. </w:t>
      </w:r>
    </w:p>
    <w:p w14:paraId="45F990B2" w14:textId="17F52DB0" w:rsidR="007131E1" w:rsidRDefault="00ED7BB6" w:rsidP="00D66B9A">
      <w:pPr>
        <w:spacing w:line="240" w:lineRule="auto"/>
        <w:rPr>
          <w:rFonts w:eastAsia="Calibri Light"/>
        </w:rPr>
      </w:pPr>
      <w:r>
        <w:rPr>
          <w:rFonts w:eastAsia="Calibri Light"/>
        </w:rPr>
        <w:t>This paper seeks feedback on how best to implement recommendations 5 and 6.</w:t>
      </w:r>
      <w:r w:rsidR="00A31962">
        <w:rPr>
          <w:rFonts w:eastAsia="Calibri Light"/>
        </w:rPr>
        <w:t xml:space="preserve"> </w:t>
      </w:r>
      <w:r>
        <w:rPr>
          <w:rFonts w:eastAsia="Calibri Light"/>
        </w:rPr>
        <w:t>T</w:t>
      </w:r>
      <w:r w:rsidR="00A31962">
        <w:rPr>
          <w:rFonts w:eastAsia="Calibri Light"/>
        </w:rPr>
        <w:t xml:space="preserve">he </w:t>
      </w:r>
      <w:r w:rsidR="00F54845">
        <w:rPr>
          <w:rFonts w:eastAsia="Calibri Light"/>
        </w:rPr>
        <w:t xml:space="preserve">other </w:t>
      </w:r>
      <w:r w:rsidR="00A31962">
        <w:rPr>
          <w:rFonts w:eastAsia="Calibri Light"/>
        </w:rPr>
        <w:t>ACCC recommendations</w:t>
      </w:r>
      <w:r w:rsidR="008E6455">
        <w:rPr>
          <w:rFonts w:eastAsia="Calibri Light"/>
        </w:rPr>
        <w:t xml:space="preserve"> </w:t>
      </w:r>
      <w:r w:rsidR="00243A4A">
        <w:rPr>
          <w:rFonts w:eastAsia="Calibri Light"/>
        </w:rPr>
        <w:t xml:space="preserve">relevant to price transparency </w:t>
      </w:r>
      <w:r w:rsidR="00DC537F">
        <w:rPr>
          <w:rFonts w:eastAsia="Calibri Light"/>
        </w:rPr>
        <w:t>are</w:t>
      </w:r>
      <w:r w:rsidR="007131E1">
        <w:rPr>
          <w:rFonts w:eastAsia="Calibri Light"/>
        </w:rPr>
        <w:t>:</w:t>
      </w:r>
    </w:p>
    <w:p w14:paraId="57E13966" w14:textId="563ED3C5" w:rsidR="007131E1" w:rsidRDefault="008E6455" w:rsidP="007131E1">
      <w:pPr>
        <w:pStyle w:val="Bullet"/>
        <w:rPr>
          <w:rFonts w:eastAsia="Calibri Light"/>
        </w:rPr>
      </w:pPr>
      <w:r>
        <w:rPr>
          <w:rFonts w:eastAsia="Calibri Light"/>
        </w:rPr>
        <w:t xml:space="preserve">recommendation </w:t>
      </w:r>
      <w:r w:rsidR="00DD782B">
        <w:rPr>
          <w:rFonts w:eastAsia="Calibri Light"/>
        </w:rPr>
        <w:t>2</w:t>
      </w:r>
      <w:r w:rsidR="007131E1">
        <w:rPr>
          <w:rFonts w:eastAsia="Calibri Light"/>
        </w:rPr>
        <w:t xml:space="preserve"> </w:t>
      </w:r>
      <w:r w:rsidR="0007017B" w:rsidRPr="00CD6310">
        <w:rPr>
          <w:rFonts w:eastAsia="Calibri Light"/>
        </w:rPr>
        <w:t>—</w:t>
      </w:r>
      <w:r w:rsidR="007131E1">
        <w:rPr>
          <w:rFonts w:eastAsia="Calibri Light"/>
        </w:rPr>
        <w:t xml:space="preserve"> that </w:t>
      </w:r>
      <w:r w:rsidR="00DD782B">
        <w:rPr>
          <w:rFonts w:eastAsia="Calibri Light"/>
        </w:rPr>
        <w:t>supermarkets should be required to publish pricing information</w:t>
      </w:r>
    </w:p>
    <w:p w14:paraId="6363C388" w14:textId="1270AC90" w:rsidR="007131E1" w:rsidRDefault="00F4480C" w:rsidP="007131E1">
      <w:pPr>
        <w:pStyle w:val="Bullet"/>
        <w:rPr>
          <w:rFonts w:eastAsia="Calibri Light"/>
        </w:rPr>
      </w:pPr>
      <w:r>
        <w:rPr>
          <w:rFonts w:eastAsia="Calibri Light"/>
        </w:rPr>
        <w:t>recommendation 4</w:t>
      </w:r>
      <w:r w:rsidR="007131E1">
        <w:rPr>
          <w:rFonts w:eastAsia="Calibri Light"/>
        </w:rPr>
        <w:t xml:space="preserve"> </w:t>
      </w:r>
      <w:r w:rsidR="0007017B" w:rsidRPr="00CD6310">
        <w:rPr>
          <w:rFonts w:eastAsia="Calibri Light"/>
        </w:rPr>
        <w:t>—</w:t>
      </w:r>
      <w:r w:rsidR="007131E1">
        <w:rPr>
          <w:rFonts w:eastAsia="Calibri Light"/>
        </w:rPr>
        <w:t xml:space="preserve"> that </w:t>
      </w:r>
      <w:r>
        <w:rPr>
          <w:rFonts w:eastAsia="Calibri Light"/>
        </w:rPr>
        <w:t>supermarkets should be subject to minimum information requirements for discount price promotions, supported by record keeping obligations</w:t>
      </w:r>
      <w:r w:rsidR="00F249D4">
        <w:rPr>
          <w:rFonts w:eastAsia="Calibri Light"/>
        </w:rPr>
        <w:t xml:space="preserve"> </w:t>
      </w:r>
    </w:p>
    <w:p w14:paraId="7E713EEA" w14:textId="37C95121" w:rsidR="007131E1" w:rsidRDefault="00F249D4" w:rsidP="007131E1">
      <w:pPr>
        <w:pStyle w:val="Bullet"/>
        <w:rPr>
          <w:rFonts w:eastAsia="Calibri Light"/>
        </w:rPr>
      </w:pPr>
      <w:r>
        <w:rPr>
          <w:rFonts w:eastAsia="Calibri Light"/>
        </w:rPr>
        <w:t xml:space="preserve">recommendation 7 </w:t>
      </w:r>
      <w:r w:rsidR="0007017B" w:rsidRPr="00CD6310">
        <w:rPr>
          <w:rFonts w:eastAsia="Calibri Light"/>
        </w:rPr>
        <w:t>—</w:t>
      </w:r>
      <w:r w:rsidR="000523EB">
        <w:rPr>
          <w:rFonts w:eastAsia="Calibri Light"/>
        </w:rPr>
        <w:t xml:space="preserve"> </w:t>
      </w:r>
      <w:r>
        <w:rPr>
          <w:rFonts w:eastAsia="Calibri Light"/>
        </w:rPr>
        <w:t>that Coles and Woolworths should be required to provide members with periodic loyalty program information disclosure summaries.</w:t>
      </w:r>
      <w:r w:rsidR="00453441">
        <w:rPr>
          <w:rFonts w:eastAsia="Calibri Light"/>
        </w:rPr>
        <w:t xml:space="preserve"> </w:t>
      </w:r>
    </w:p>
    <w:p w14:paraId="522FF94C" w14:textId="2C3F3C51" w:rsidR="008E6455" w:rsidRPr="002F3A4B" w:rsidRDefault="00453441" w:rsidP="002F3A4B">
      <w:pPr>
        <w:pStyle w:val="Bullet"/>
        <w:numPr>
          <w:ilvl w:val="0"/>
          <w:numId w:val="0"/>
        </w:numPr>
        <w:spacing w:line="240" w:lineRule="auto"/>
        <w:rPr>
          <w:szCs w:val="22"/>
        </w:rPr>
      </w:pPr>
      <w:r w:rsidRPr="002F3A4B">
        <w:rPr>
          <w:szCs w:val="22"/>
        </w:rPr>
        <w:t xml:space="preserve">Some of these </w:t>
      </w:r>
      <w:r w:rsidR="00142A67">
        <w:rPr>
          <w:szCs w:val="22"/>
        </w:rPr>
        <w:t xml:space="preserve">recommendations </w:t>
      </w:r>
      <w:r w:rsidRPr="002F3A4B">
        <w:rPr>
          <w:szCs w:val="22"/>
        </w:rPr>
        <w:t xml:space="preserve">overlap with </w:t>
      </w:r>
      <w:r w:rsidR="00D326C6" w:rsidRPr="002F3A4B">
        <w:rPr>
          <w:szCs w:val="22"/>
        </w:rPr>
        <w:t xml:space="preserve">the proposals in this </w:t>
      </w:r>
      <w:r w:rsidR="00B20E59" w:rsidRPr="002F3A4B">
        <w:rPr>
          <w:szCs w:val="22"/>
        </w:rPr>
        <w:t>paper</w:t>
      </w:r>
      <w:r w:rsidR="00142A67">
        <w:rPr>
          <w:szCs w:val="22"/>
        </w:rPr>
        <w:t>,</w:t>
      </w:r>
      <w:r w:rsidR="00B20E59" w:rsidRPr="002F3A4B">
        <w:rPr>
          <w:szCs w:val="22"/>
        </w:rPr>
        <w:t xml:space="preserve"> </w:t>
      </w:r>
      <w:r w:rsidR="00335D1A" w:rsidRPr="002F3A4B">
        <w:rPr>
          <w:szCs w:val="22"/>
        </w:rPr>
        <w:t>particularly recommendation 2</w:t>
      </w:r>
      <w:r w:rsidR="00AD6BA4">
        <w:rPr>
          <w:szCs w:val="22"/>
        </w:rPr>
        <w:t>,</w:t>
      </w:r>
      <w:r w:rsidR="00B57854">
        <w:rPr>
          <w:szCs w:val="22"/>
        </w:rPr>
        <w:t xml:space="preserve"> </w:t>
      </w:r>
      <w:r w:rsidR="00590619">
        <w:rPr>
          <w:szCs w:val="22"/>
        </w:rPr>
        <w:t>which recommend</w:t>
      </w:r>
      <w:r w:rsidR="003F220D">
        <w:rPr>
          <w:szCs w:val="22"/>
        </w:rPr>
        <w:t>s</w:t>
      </w:r>
      <w:r w:rsidR="00335D1A" w:rsidRPr="002F3A4B" w:rsidDel="00B57854">
        <w:rPr>
          <w:szCs w:val="22"/>
        </w:rPr>
        <w:t xml:space="preserve"> </w:t>
      </w:r>
      <w:r w:rsidR="00335D1A" w:rsidRPr="002F3A4B">
        <w:rPr>
          <w:szCs w:val="22"/>
        </w:rPr>
        <w:t xml:space="preserve">all supermarkets publish prices on their products </w:t>
      </w:r>
      <w:r w:rsidR="00726F73" w:rsidRPr="002F3A4B">
        <w:rPr>
          <w:szCs w:val="22"/>
        </w:rPr>
        <w:t>in-store, and that large supermarket chains also publish their prices online.</w:t>
      </w:r>
      <w:r w:rsidR="00B20E59" w:rsidRPr="002F3A4B">
        <w:rPr>
          <w:szCs w:val="22"/>
        </w:rPr>
        <w:t xml:space="preserve"> </w:t>
      </w:r>
    </w:p>
    <w:p w14:paraId="4EF73FE2" w14:textId="3682DC29" w:rsidR="00916490" w:rsidRPr="002F3A4B" w:rsidRDefault="00DC537F" w:rsidP="002F3A4B">
      <w:pPr>
        <w:spacing w:line="240" w:lineRule="auto"/>
        <w:rPr>
          <w:szCs w:val="22"/>
        </w:rPr>
      </w:pPr>
      <w:r w:rsidRPr="002F3A4B">
        <w:rPr>
          <w:szCs w:val="22"/>
        </w:rPr>
        <w:t>This c</w:t>
      </w:r>
      <w:r w:rsidR="00BD47A2" w:rsidRPr="002F3A4B">
        <w:rPr>
          <w:szCs w:val="22"/>
        </w:rPr>
        <w:t>onsultation</w:t>
      </w:r>
      <w:r w:rsidR="00D66B9A" w:rsidRPr="002F3A4B">
        <w:rPr>
          <w:szCs w:val="22"/>
        </w:rPr>
        <w:t xml:space="preserve"> on options to strengthen the Code is the first step to implementing the broader suite of the Government’s commitments </w:t>
      </w:r>
      <w:r w:rsidR="001B3A04" w:rsidRPr="002F3A4B">
        <w:rPr>
          <w:szCs w:val="22"/>
        </w:rPr>
        <w:t>to address</w:t>
      </w:r>
      <w:r w:rsidR="00D66B9A" w:rsidRPr="002F3A4B">
        <w:rPr>
          <w:szCs w:val="22"/>
        </w:rPr>
        <w:t xml:space="preserve"> competition and consumer harms in the supermarkets sector</w:t>
      </w:r>
      <w:r w:rsidR="00453441" w:rsidRPr="002F3A4B">
        <w:rPr>
          <w:szCs w:val="22"/>
        </w:rPr>
        <w:t>, and consultation on the other recommendations will follow.</w:t>
      </w:r>
      <w:r w:rsidR="00BD47A2" w:rsidRPr="002F3A4B">
        <w:rPr>
          <w:szCs w:val="22"/>
        </w:rPr>
        <w:t xml:space="preserve"> </w:t>
      </w:r>
    </w:p>
    <w:p w14:paraId="43F16EA2" w14:textId="378D9E1B" w:rsidR="003320B5" w:rsidRPr="002F3A4B" w:rsidRDefault="00A85966" w:rsidP="002F3A4B">
      <w:pPr>
        <w:spacing w:line="240" w:lineRule="auto"/>
        <w:rPr>
          <w:szCs w:val="22"/>
        </w:rPr>
      </w:pPr>
      <w:r w:rsidRPr="002F3A4B">
        <w:rPr>
          <w:szCs w:val="22"/>
        </w:rPr>
        <w:t xml:space="preserve">Treasury will examine the interaction with other </w:t>
      </w:r>
      <w:r w:rsidR="00FB42CB" w:rsidRPr="002F3A4B">
        <w:rPr>
          <w:szCs w:val="22"/>
        </w:rPr>
        <w:t>ACCC price transparency</w:t>
      </w:r>
      <w:r w:rsidRPr="002F3A4B">
        <w:rPr>
          <w:szCs w:val="22"/>
        </w:rPr>
        <w:t xml:space="preserve"> </w:t>
      </w:r>
      <w:r w:rsidR="003D2D46" w:rsidRPr="002F3A4B">
        <w:rPr>
          <w:szCs w:val="22"/>
        </w:rPr>
        <w:t>recommendations</w:t>
      </w:r>
      <w:r w:rsidR="00E85BAE" w:rsidRPr="002F3A4B">
        <w:rPr>
          <w:szCs w:val="22"/>
        </w:rPr>
        <w:t xml:space="preserve"> when </w:t>
      </w:r>
      <w:r w:rsidR="005B6B85" w:rsidRPr="002F3A4B">
        <w:rPr>
          <w:szCs w:val="22"/>
        </w:rPr>
        <w:t>considering stakeholder feedback through this consultation paper</w:t>
      </w:r>
      <w:r w:rsidRPr="002F3A4B">
        <w:rPr>
          <w:szCs w:val="22"/>
        </w:rPr>
        <w:t>.</w:t>
      </w:r>
    </w:p>
    <w:p w14:paraId="59559407" w14:textId="3363D720" w:rsidR="00E14588" w:rsidRPr="008C53E7" w:rsidRDefault="00E14588" w:rsidP="007B0F71">
      <w:pPr>
        <w:pStyle w:val="Heading3"/>
        <w:spacing w:before="240" w:line="240" w:lineRule="auto"/>
        <w:rPr>
          <w:rFonts w:eastAsia="Calibri Light"/>
        </w:rPr>
      </w:pPr>
      <w:bookmarkStart w:id="20" w:name="_Toc198811853"/>
      <w:bookmarkStart w:id="21" w:name="_Toc207106367"/>
      <w:r w:rsidRPr="008C53E7">
        <w:rPr>
          <w:rFonts w:eastAsia="Calibri Light"/>
        </w:rPr>
        <w:t>Interactions with Australia’s national measurement framework</w:t>
      </w:r>
      <w:bookmarkEnd w:id="20"/>
      <w:bookmarkEnd w:id="21"/>
    </w:p>
    <w:p w14:paraId="0C566FCF" w14:textId="69D7F2AC" w:rsidR="00F44B5B" w:rsidRDefault="00E14588" w:rsidP="005D2F1A">
      <w:pPr>
        <w:spacing w:line="240" w:lineRule="auto"/>
      </w:pPr>
      <w:r>
        <w:rPr>
          <w:rFonts w:eastAsia="Calibri Light"/>
        </w:rPr>
        <w:t xml:space="preserve">The Code </w:t>
      </w:r>
      <w:r w:rsidR="00454DF0">
        <w:rPr>
          <w:rFonts w:eastAsia="Calibri Light"/>
        </w:rPr>
        <w:t>operates alongside</w:t>
      </w:r>
      <w:r>
        <w:rPr>
          <w:rFonts w:eastAsia="Calibri Light"/>
        </w:rPr>
        <w:t xml:space="preserve"> Australia’s national measurement framework</w:t>
      </w:r>
      <w:r w:rsidR="00493D15">
        <w:rPr>
          <w:rFonts w:eastAsia="Calibri Light"/>
        </w:rPr>
        <w:t xml:space="preserve">, </w:t>
      </w:r>
      <w:r w:rsidR="005A19F6">
        <w:rPr>
          <w:rFonts w:eastAsia="Calibri Light"/>
        </w:rPr>
        <w:t>through</w:t>
      </w:r>
      <w:r w:rsidR="005B0774">
        <w:rPr>
          <w:rFonts w:eastAsia="Calibri Light"/>
        </w:rPr>
        <w:t xml:space="preserve"> the </w:t>
      </w:r>
      <w:r w:rsidR="005B0774">
        <w:rPr>
          <w:i/>
          <w:iCs/>
        </w:rPr>
        <w:t>National</w:t>
      </w:r>
      <w:r w:rsidR="00D0760F">
        <w:rPr>
          <w:i/>
          <w:iCs/>
        </w:rPr>
        <w:t> </w:t>
      </w:r>
      <w:r w:rsidR="005B0774">
        <w:rPr>
          <w:i/>
          <w:iCs/>
        </w:rPr>
        <w:t xml:space="preserve">Measurement Act 1960 </w:t>
      </w:r>
      <w:r w:rsidR="005B0774">
        <w:t xml:space="preserve">and the </w:t>
      </w:r>
      <w:r w:rsidR="005B0774" w:rsidRPr="000E39C7">
        <w:rPr>
          <w:i/>
          <w:iCs/>
        </w:rPr>
        <w:t>National Trade Measurement Regulations 2009</w:t>
      </w:r>
      <w:r w:rsidR="005B0774">
        <w:t>.</w:t>
      </w:r>
      <w:r w:rsidR="009D6293">
        <w:t xml:space="preserve"> </w:t>
      </w:r>
    </w:p>
    <w:p w14:paraId="23456773" w14:textId="2F6D2FDE" w:rsidR="00C42DEF" w:rsidRDefault="00F44B5B" w:rsidP="005D2F1A">
      <w:pPr>
        <w:spacing w:line="240" w:lineRule="auto"/>
      </w:pPr>
      <w:r>
        <w:t>The national measurement</w:t>
      </w:r>
      <w:r w:rsidR="009D6293">
        <w:t xml:space="preserve"> framework </w:t>
      </w:r>
      <w:r w:rsidR="00FB14B2">
        <w:t>requires that</w:t>
      </w:r>
      <w:r w:rsidR="009431EB">
        <w:t xml:space="preserve"> </w:t>
      </w:r>
      <w:r w:rsidR="000944B3">
        <w:t>packers, manufacturers, importers and retailers</w:t>
      </w:r>
      <w:r w:rsidR="00CF5759">
        <w:t xml:space="preserve"> </w:t>
      </w:r>
      <w:r w:rsidR="001F01A7">
        <w:t xml:space="preserve">display accurate </w:t>
      </w:r>
      <w:r w:rsidR="008E44AE">
        <w:t>quantity labels</w:t>
      </w:r>
      <w:r w:rsidR="00FF1C84">
        <w:t xml:space="preserve"> </w:t>
      </w:r>
      <w:r w:rsidR="006551AA">
        <w:t xml:space="preserve">on </w:t>
      </w:r>
      <w:r w:rsidR="0093091D">
        <w:t>product</w:t>
      </w:r>
      <w:r w:rsidR="006551AA">
        <w:t xml:space="preserve"> packaging</w:t>
      </w:r>
      <w:r w:rsidR="00077DCF">
        <w:t xml:space="preserve">. These </w:t>
      </w:r>
      <w:r w:rsidR="003D2B52">
        <w:t xml:space="preserve">labels </w:t>
      </w:r>
      <w:r w:rsidR="009715DD">
        <w:t>must reflect</w:t>
      </w:r>
      <w:r w:rsidR="006551AA">
        <w:rPr>
          <w:rFonts w:eastAsia="Calibri Light"/>
        </w:rPr>
        <w:t xml:space="preserve"> the actual contents of the product</w:t>
      </w:r>
      <w:r w:rsidR="009715DD">
        <w:t xml:space="preserve"> </w:t>
      </w:r>
      <w:r w:rsidR="0018442E">
        <w:t xml:space="preserve">(excluding packaging) </w:t>
      </w:r>
      <w:r w:rsidR="0015487A">
        <w:t xml:space="preserve">and must use prescribed metric </w:t>
      </w:r>
      <w:r w:rsidR="00F74D66">
        <w:t>units based on the type of product</w:t>
      </w:r>
      <w:r w:rsidR="00622771">
        <w:t>, such as mass, volume and area</w:t>
      </w:r>
      <w:r w:rsidR="004E397A">
        <w:t xml:space="preserve">, or </w:t>
      </w:r>
      <w:r w:rsidR="00094A1D">
        <w:t>number</w:t>
      </w:r>
      <w:r w:rsidR="0031409E">
        <w:t xml:space="preserve"> where permitted</w:t>
      </w:r>
      <w:r w:rsidR="00622771">
        <w:t xml:space="preserve">. </w:t>
      </w:r>
    </w:p>
    <w:p w14:paraId="395F6F15" w14:textId="597CC95A" w:rsidR="001F61BA" w:rsidRDefault="00360E2A" w:rsidP="005D2F1A">
      <w:pPr>
        <w:spacing w:line="240" w:lineRule="auto"/>
        <w:rPr>
          <w:rFonts w:eastAsia="Calibri Light"/>
        </w:rPr>
      </w:pPr>
      <w:r>
        <w:rPr>
          <w:rFonts w:eastAsia="Calibri Light"/>
        </w:rPr>
        <w:t>T</w:t>
      </w:r>
      <w:r w:rsidR="005D2F1A">
        <w:rPr>
          <w:rFonts w:eastAsia="Calibri Light"/>
        </w:rPr>
        <w:t xml:space="preserve">he framework </w:t>
      </w:r>
      <w:r>
        <w:rPr>
          <w:rFonts w:eastAsia="Calibri Light"/>
        </w:rPr>
        <w:t>also</w:t>
      </w:r>
      <w:r w:rsidR="005D2F1A">
        <w:rPr>
          <w:rFonts w:eastAsia="Calibri Light"/>
        </w:rPr>
        <w:t xml:space="preserve"> includes specific unit pricing </w:t>
      </w:r>
      <w:r w:rsidR="0093091D">
        <w:rPr>
          <w:rFonts w:eastAsia="Calibri Light"/>
        </w:rPr>
        <w:t xml:space="preserve">display </w:t>
      </w:r>
      <w:r w:rsidR="005D2F1A">
        <w:rPr>
          <w:rFonts w:eastAsia="Calibri Light"/>
        </w:rPr>
        <w:t xml:space="preserve">requirements </w:t>
      </w:r>
      <w:r w:rsidR="0093091D">
        <w:rPr>
          <w:rFonts w:eastAsia="Calibri Light"/>
        </w:rPr>
        <w:t>on the packaging</w:t>
      </w:r>
      <w:r w:rsidR="005D2F1A">
        <w:rPr>
          <w:rFonts w:eastAsia="Calibri Light"/>
        </w:rPr>
        <w:t xml:space="preserve"> of </w:t>
      </w:r>
      <w:r w:rsidR="00DC24D9">
        <w:rPr>
          <w:rFonts w:eastAsia="Calibri Light"/>
        </w:rPr>
        <w:t>certain</w:t>
      </w:r>
      <w:r w:rsidR="005D2F1A">
        <w:rPr>
          <w:rFonts w:eastAsia="Calibri Light"/>
        </w:rPr>
        <w:t xml:space="preserve"> foods</w:t>
      </w:r>
      <w:r w:rsidR="00E31254">
        <w:rPr>
          <w:rFonts w:eastAsia="Calibri Light"/>
        </w:rPr>
        <w:t xml:space="preserve">, including meat, cheese, fish and fruit and vegetables, where </w:t>
      </w:r>
      <w:r w:rsidR="00BA7C12">
        <w:rPr>
          <w:rFonts w:eastAsia="Calibri Light"/>
        </w:rPr>
        <w:t xml:space="preserve">these products are </w:t>
      </w:r>
      <w:r w:rsidR="00FA7967">
        <w:rPr>
          <w:rFonts w:eastAsia="Calibri Light"/>
        </w:rPr>
        <w:t xml:space="preserve">packed individually. </w:t>
      </w:r>
      <w:r w:rsidR="006A7D8C">
        <w:rPr>
          <w:rFonts w:eastAsia="Calibri Light"/>
        </w:rPr>
        <w:t xml:space="preserve">This does not apply </w:t>
      </w:r>
      <w:r w:rsidR="006E456D">
        <w:rPr>
          <w:rFonts w:eastAsia="Calibri Light"/>
        </w:rPr>
        <w:t xml:space="preserve">where the information is already displayed next to the total price or available on a clearly visible </w:t>
      </w:r>
      <w:r w:rsidR="00A86551">
        <w:rPr>
          <w:rFonts w:eastAsia="Calibri Light"/>
        </w:rPr>
        <w:t xml:space="preserve">adjacent label, or to products of the same kind, marked with the same measurement. </w:t>
      </w:r>
    </w:p>
    <w:p w14:paraId="2ED44D58" w14:textId="03D36BC4" w:rsidR="007B6A64" w:rsidRDefault="007B6A64" w:rsidP="005B0774">
      <w:pPr>
        <w:spacing w:line="240" w:lineRule="auto"/>
      </w:pPr>
      <w:r>
        <w:t>The national measurement framework labelling rules apply to all entities which manufacture, pack, import or sell pre-packaged measured goods</w:t>
      </w:r>
      <w:r w:rsidR="00BC154D">
        <w:t xml:space="preserve">. However, these rules </w:t>
      </w:r>
      <w:r w:rsidR="00ED5291">
        <w:t>generally</w:t>
      </w:r>
      <w:r w:rsidR="00BC154D">
        <w:t xml:space="preserve"> </w:t>
      </w:r>
      <w:r w:rsidR="00A7342A">
        <w:t xml:space="preserve">do not extend </w:t>
      </w:r>
      <w:r w:rsidR="00A569B8">
        <w:t xml:space="preserve">to </w:t>
      </w:r>
      <w:r w:rsidR="005D2F1A">
        <w:t>shelf or adjacent price tags in stores</w:t>
      </w:r>
      <w:r w:rsidR="001134BF">
        <w:t>. Where</w:t>
      </w:r>
      <w:r w:rsidR="001134BF" w:rsidDel="00792CB4">
        <w:t xml:space="preserve"> </w:t>
      </w:r>
      <w:r w:rsidR="001134BF">
        <w:t>stores are prescribed grocery retailers</w:t>
      </w:r>
      <w:r w:rsidR="006852F9">
        <w:t xml:space="preserve"> (defined below)</w:t>
      </w:r>
      <w:r w:rsidR="002939B1">
        <w:t>, the</w:t>
      </w:r>
      <w:r w:rsidR="00C34F22">
        <w:t xml:space="preserve"> adjacent unit pricing </w:t>
      </w:r>
      <w:r w:rsidR="00161982">
        <w:t>tags</w:t>
      </w:r>
      <w:r w:rsidR="005D2F1A">
        <w:t xml:space="preserve"> are </w:t>
      </w:r>
      <w:r w:rsidR="00161982">
        <w:t xml:space="preserve">regulated </w:t>
      </w:r>
      <w:r w:rsidR="005D2F1A">
        <w:t>by the</w:t>
      </w:r>
      <w:r w:rsidR="00161982">
        <w:t xml:space="preserve"> Unit Pricing</w:t>
      </w:r>
      <w:r w:rsidR="005D2F1A">
        <w:t xml:space="preserve"> Code. </w:t>
      </w:r>
    </w:p>
    <w:p w14:paraId="2AD94021" w14:textId="697EA008" w:rsidR="00F6272E" w:rsidRDefault="00E14588" w:rsidP="00F6272E">
      <w:pPr>
        <w:spacing w:line="240" w:lineRule="auto"/>
      </w:pPr>
      <w:r>
        <w:rPr>
          <w:rFonts w:eastAsia="Calibri Light"/>
        </w:rPr>
        <w:t xml:space="preserve">The Government is currently reforming Australia’s national measurement framework </w:t>
      </w:r>
      <w:r w:rsidR="008532CA">
        <w:rPr>
          <w:rFonts w:eastAsia="Calibri Light"/>
        </w:rPr>
        <w:t xml:space="preserve">following </w:t>
      </w:r>
      <w:r>
        <w:rPr>
          <w:rFonts w:eastAsia="Calibri Light"/>
        </w:rPr>
        <w:t>the Measurement Law Review. The</w:t>
      </w:r>
      <w:r w:rsidR="00454DF0">
        <w:rPr>
          <w:rFonts w:eastAsia="Calibri Light"/>
        </w:rPr>
        <w:t xml:space="preserve"> </w:t>
      </w:r>
      <w:r>
        <w:rPr>
          <w:rFonts w:eastAsia="Calibri Light"/>
        </w:rPr>
        <w:t xml:space="preserve">reforms anticipate </w:t>
      </w:r>
      <w:r w:rsidRPr="008C16B1">
        <w:rPr>
          <w:rFonts w:eastAsia="Calibri Light"/>
        </w:rPr>
        <w:t>a less prescriptive approach to labelling requirements than is currently in place.</w:t>
      </w:r>
      <w:r w:rsidR="00332BBE" w:rsidRPr="00332BBE">
        <w:rPr>
          <w:rFonts w:eastAsia="Calibri Light"/>
          <w:vertAlign w:val="superscript"/>
        </w:rPr>
        <w:footnoteReference w:id="5"/>
      </w:r>
      <w:r w:rsidR="007D59ED" w:rsidRPr="000D33EF">
        <w:rPr>
          <w:rFonts w:eastAsia="Calibri Light"/>
        </w:rPr>
        <w:t xml:space="preserve"> </w:t>
      </w:r>
      <w:r w:rsidR="00AC725D" w:rsidRPr="000D33EF">
        <w:rPr>
          <w:rFonts w:eastAsia="Calibri Light"/>
        </w:rPr>
        <w:t xml:space="preserve">Treasury </w:t>
      </w:r>
      <w:r w:rsidR="000D33EF">
        <w:rPr>
          <w:rFonts w:eastAsia="Calibri Light"/>
        </w:rPr>
        <w:t xml:space="preserve">will continue to engage with the </w:t>
      </w:r>
      <w:r w:rsidR="00E63916">
        <w:rPr>
          <w:rFonts w:eastAsia="Calibri Light"/>
        </w:rPr>
        <w:t>National Measurement Institute in the</w:t>
      </w:r>
      <w:r w:rsidR="000D33EF">
        <w:rPr>
          <w:rFonts w:eastAsia="Calibri Light"/>
        </w:rPr>
        <w:t xml:space="preserve"> Department of </w:t>
      </w:r>
      <w:r w:rsidR="00070040">
        <w:rPr>
          <w:rFonts w:eastAsia="Calibri Light"/>
        </w:rPr>
        <w:t>Industry, Science and Resources</w:t>
      </w:r>
      <w:r w:rsidR="00E031F7">
        <w:rPr>
          <w:rFonts w:eastAsia="Calibri Light"/>
        </w:rPr>
        <w:t xml:space="preserve"> during</w:t>
      </w:r>
      <w:r w:rsidR="00D55EF7">
        <w:rPr>
          <w:rFonts w:eastAsia="Calibri Light"/>
        </w:rPr>
        <w:t xml:space="preserve"> the </w:t>
      </w:r>
      <w:r w:rsidR="00E031F7">
        <w:rPr>
          <w:rFonts w:eastAsia="Calibri Light"/>
        </w:rPr>
        <w:t>course</w:t>
      </w:r>
      <w:r w:rsidR="00D55EF7">
        <w:rPr>
          <w:rFonts w:eastAsia="Calibri Light"/>
        </w:rPr>
        <w:t xml:space="preserve"> of </w:t>
      </w:r>
      <w:r w:rsidR="00E031F7">
        <w:rPr>
          <w:rFonts w:eastAsia="Calibri Light"/>
        </w:rPr>
        <w:t xml:space="preserve">progressing </w:t>
      </w:r>
      <w:r w:rsidR="00D55EF7">
        <w:rPr>
          <w:rFonts w:eastAsia="Calibri Light"/>
        </w:rPr>
        <w:t xml:space="preserve">reforms </w:t>
      </w:r>
      <w:r w:rsidR="00E031F7">
        <w:rPr>
          <w:rFonts w:eastAsia="Calibri Light"/>
        </w:rPr>
        <w:t xml:space="preserve">to the Code, to ensure consistency and minimise duplicative regulation where possible. </w:t>
      </w:r>
      <w:r w:rsidR="00AC725D" w:rsidRPr="000D33EF">
        <w:rPr>
          <w:rFonts w:eastAsia="Calibri Light"/>
        </w:rPr>
        <w:t xml:space="preserve"> </w:t>
      </w:r>
      <w:bookmarkStart w:id="22" w:name="_Toc198811854"/>
    </w:p>
    <w:p w14:paraId="08BADB12" w14:textId="4C4C6C08" w:rsidR="00BB28AD" w:rsidRPr="00F834DF" w:rsidRDefault="008D6943" w:rsidP="007B0F71">
      <w:pPr>
        <w:pStyle w:val="Heading1"/>
        <w:spacing w:before="360"/>
      </w:pPr>
      <w:bookmarkStart w:id="23" w:name="_Toc207106368"/>
      <w:r>
        <w:lastRenderedPageBreak/>
        <w:t>Scope</w:t>
      </w:r>
      <w:bookmarkEnd w:id="23"/>
      <w:r w:rsidR="00701B4A">
        <w:t xml:space="preserve"> </w:t>
      </w:r>
      <w:bookmarkEnd w:id="22"/>
    </w:p>
    <w:p w14:paraId="44A5F00D" w14:textId="54C9D895" w:rsidR="00F467D2" w:rsidRDefault="00CA2FF8" w:rsidP="007B0F71">
      <w:pPr>
        <w:pStyle w:val="Heading2"/>
        <w:spacing w:before="240" w:line="240" w:lineRule="auto"/>
      </w:pPr>
      <w:bookmarkStart w:id="24" w:name="_Toc207106369"/>
      <w:r>
        <w:t>Current requirements</w:t>
      </w:r>
      <w:bookmarkEnd w:id="24"/>
    </w:p>
    <w:p w14:paraId="46A16575" w14:textId="35345666" w:rsidR="001E065C" w:rsidRPr="001551E7" w:rsidDel="00590635" w:rsidRDefault="006965FC" w:rsidP="00410585">
      <w:pPr>
        <w:spacing w:line="240" w:lineRule="auto"/>
        <w:rPr>
          <w:szCs w:val="22"/>
        </w:rPr>
      </w:pPr>
      <w:r>
        <w:rPr>
          <w:szCs w:val="22"/>
        </w:rPr>
        <w:t>Compliance with t</w:t>
      </w:r>
      <w:r w:rsidR="007D6288" w:rsidRPr="001551E7" w:rsidDel="00590635">
        <w:rPr>
          <w:szCs w:val="22"/>
        </w:rPr>
        <w:t>he</w:t>
      </w:r>
      <w:r w:rsidR="001E065C" w:rsidRPr="001551E7" w:rsidDel="00590635">
        <w:rPr>
          <w:szCs w:val="22"/>
        </w:rPr>
        <w:t xml:space="preserve"> Code</w:t>
      </w:r>
      <w:r w:rsidR="007D6288" w:rsidRPr="001551E7" w:rsidDel="00590635">
        <w:rPr>
          <w:szCs w:val="22"/>
        </w:rPr>
        <w:t xml:space="preserve"> is</w:t>
      </w:r>
      <w:r w:rsidR="001E065C" w:rsidRPr="001551E7" w:rsidDel="00590635">
        <w:rPr>
          <w:szCs w:val="22"/>
        </w:rPr>
        <w:t xml:space="preserve"> </w:t>
      </w:r>
      <w:r w:rsidR="00715A81" w:rsidDel="00590635">
        <w:rPr>
          <w:szCs w:val="22"/>
        </w:rPr>
        <w:t xml:space="preserve">currently </w:t>
      </w:r>
      <w:r w:rsidR="001E065C" w:rsidRPr="001551E7" w:rsidDel="00590635">
        <w:rPr>
          <w:szCs w:val="22"/>
        </w:rPr>
        <w:t>mandatory for</w:t>
      </w:r>
      <w:r w:rsidR="00E20AAA" w:rsidDel="00590635">
        <w:rPr>
          <w:szCs w:val="22"/>
        </w:rPr>
        <w:t xml:space="preserve"> </w:t>
      </w:r>
      <w:r w:rsidR="006852F9">
        <w:rPr>
          <w:szCs w:val="22"/>
        </w:rPr>
        <w:t xml:space="preserve">prescribed </w:t>
      </w:r>
      <w:r w:rsidR="00E20AAA" w:rsidDel="00590635">
        <w:rPr>
          <w:szCs w:val="22"/>
        </w:rPr>
        <w:t>grocery retailers</w:t>
      </w:r>
      <w:r w:rsidR="006852F9">
        <w:rPr>
          <w:szCs w:val="22"/>
        </w:rPr>
        <w:t xml:space="preserve">. Prescribed </w:t>
      </w:r>
      <w:r w:rsidR="00E20AAA" w:rsidDel="00590635">
        <w:rPr>
          <w:szCs w:val="22"/>
        </w:rPr>
        <w:t>grocery retailers</w:t>
      </w:r>
      <w:r w:rsidR="00E97482" w:rsidDel="00590635">
        <w:rPr>
          <w:szCs w:val="22"/>
        </w:rPr>
        <w:t xml:space="preserve"> </w:t>
      </w:r>
      <w:r w:rsidR="006852F9">
        <w:rPr>
          <w:szCs w:val="22"/>
        </w:rPr>
        <w:t>are stores</w:t>
      </w:r>
      <w:r w:rsidR="00E97482" w:rsidDel="00590635">
        <w:rPr>
          <w:szCs w:val="22"/>
        </w:rPr>
        <w:t xml:space="preserve"> </w:t>
      </w:r>
      <w:r w:rsidR="00986958" w:rsidDel="00590635">
        <w:rPr>
          <w:szCs w:val="22"/>
        </w:rPr>
        <w:t xml:space="preserve">that sell </w:t>
      </w:r>
      <w:r w:rsidR="001F5479">
        <w:rPr>
          <w:szCs w:val="22"/>
        </w:rPr>
        <w:t xml:space="preserve">a </w:t>
      </w:r>
      <w:r w:rsidR="00986958" w:rsidDel="00590635">
        <w:rPr>
          <w:szCs w:val="22"/>
        </w:rPr>
        <w:t>minimum range of food</w:t>
      </w:r>
      <w:r w:rsidR="00486D7B">
        <w:rPr>
          <w:szCs w:val="22"/>
        </w:rPr>
        <w:noBreakHyphen/>
      </w:r>
      <w:r w:rsidR="00986958" w:rsidDel="00590635">
        <w:rPr>
          <w:szCs w:val="22"/>
        </w:rPr>
        <w:t>based grocery items</w:t>
      </w:r>
      <w:r w:rsidR="00955F96" w:rsidDel="00590635">
        <w:rPr>
          <w:szCs w:val="22"/>
        </w:rPr>
        <w:t xml:space="preserve"> </w:t>
      </w:r>
      <w:r w:rsidR="00D804E3" w:rsidDel="00590635">
        <w:rPr>
          <w:szCs w:val="22"/>
        </w:rPr>
        <w:t xml:space="preserve">to consumers </w:t>
      </w:r>
      <w:r w:rsidR="00955F96" w:rsidDel="00590635">
        <w:rPr>
          <w:szCs w:val="22"/>
        </w:rPr>
        <w:t>and are</w:t>
      </w:r>
      <w:r w:rsidR="008B6AF6" w:rsidRPr="001551E7" w:rsidDel="00590635">
        <w:rPr>
          <w:szCs w:val="22"/>
        </w:rPr>
        <w:t>:</w:t>
      </w:r>
      <w:r w:rsidR="001E065C" w:rsidRPr="001551E7" w:rsidDel="00590635">
        <w:rPr>
          <w:szCs w:val="22"/>
        </w:rPr>
        <w:t xml:space="preserve"> </w:t>
      </w:r>
    </w:p>
    <w:p w14:paraId="75BE9229" w14:textId="072BBA01" w:rsidR="00745588" w:rsidRPr="00DB2292" w:rsidDel="000565BB" w:rsidRDefault="005C060C" w:rsidP="00410585">
      <w:pPr>
        <w:pStyle w:val="Bullet"/>
        <w:spacing w:line="240" w:lineRule="auto"/>
      </w:pPr>
      <w:r w:rsidRPr="00DB2292" w:rsidDel="000565BB">
        <w:t>S</w:t>
      </w:r>
      <w:r w:rsidR="001E065C" w:rsidRPr="00DB2292" w:rsidDel="000565BB">
        <w:t>tore-based grocery retailer</w:t>
      </w:r>
      <w:r w:rsidR="0064464C" w:rsidRPr="00DB2292" w:rsidDel="000565BB">
        <w:t>s</w:t>
      </w:r>
      <w:r w:rsidR="001E065C" w:rsidRPr="00DB2292" w:rsidDel="000565BB">
        <w:t xml:space="preserve"> </w:t>
      </w:r>
      <w:r w:rsidR="00E46BAE" w:rsidRPr="00DB2292" w:rsidDel="000565BB">
        <w:t xml:space="preserve">in retail premises </w:t>
      </w:r>
      <w:r w:rsidR="004F66E5" w:rsidRPr="00DB2292" w:rsidDel="000565BB">
        <w:t>that</w:t>
      </w:r>
      <w:r w:rsidR="001E065C" w:rsidRPr="00DB2292" w:rsidDel="000565BB">
        <w:t xml:space="preserve"> have floor space greater than 1</w:t>
      </w:r>
      <w:r w:rsidR="007222A3" w:rsidRPr="00DB2292" w:rsidDel="000565BB">
        <w:t>,</w:t>
      </w:r>
      <w:r w:rsidR="001E065C" w:rsidRPr="00DB2292" w:rsidDel="000565BB">
        <w:t>000</w:t>
      </w:r>
      <w:r w:rsidR="00486D7B">
        <w:t> </w:t>
      </w:r>
      <w:r w:rsidR="001E065C" w:rsidRPr="00DB2292" w:rsidDel="000565BB">
        <w:t>square</w:t>
      </w:r>
      <w:r w:rsidR="00486D7B">
        <w:t> </w:t>
      </w:r>
      <w:r w:rsidR="001E065C" w:rsidRPr="00DB2292" w:rsidDel="000565BB">
        <w:t>metres dedicated to the display of grocery items</w:t>
      </w:r>
      <w:r w:rsidR="00D551C2" w:rsidRPr="00DB2292" w:rsidDel="000565BB">
        <w:t>,</w:t>
      </w:r>
      <w:r w:rsidR="001E065C" w:rsidRPr="00DB2292" w:rsidDel="000565BB">
        <w:t xml:space="preserve"> </w:t>
      </w:r>
      <w:r w:rsidR="00666D96">
        <w:t xml:space="preserve">and </w:t>
      </w:r>
      <w:r w:rsidR="00E46BAE" w:rsidRPr="00DB2292" w:rsidDel="000565BB">
        <w:t>that are</w:t>
      </w:r>
      <w:r w:rsidR="001E065C" w:rsidRPr="00DB2292" w:rsidDel="000565BB">
        <w:t xml:space="preserve"> used primarily for the sale of food</w:t>
      </w:r>
      <w:r w:rsidR="00F128C0" w:rsidRPr="00DB2292" w:rsidDel="000565BB">
        <w:noBreakHyphen/>
      </w:r>
      <w:r w:rsidR="001E065C" w:rsidRPr="00DB2292" w:rsidDel="000565BB">
        <w:t>based grocery items</w:t>
      </w:r>
    </w:p>
    <w:p w14:paraId="61333EDB" w14:textId="0292D3CA" w:rsidR="00745588" w:rsidRPr="00DB2292" w:rsidDel="000565BB" w:rsidRDefault="004F4264" w:rsidP="00410585">
      <w:pPr>
        <w:pStyle w:val="Bullet"/>
        <w:spacing w:line="240" w:lineRule="auto"/>
      </w:pPr>
      <w:r w:rsidRPr="00DB2292" w:rsidDel="000565BB">
        <w:t>O</w:t>
      </w:r>
      <w:r w:rsidR="001E065C" w:rsidRPr="00DB2292" w:rsidDel="000565BB">
        <w:t xml:space="preserve">nline </w:t>
      </w:r>
      <w:r w:rsidR="002D22F4" w:rsidRPr="00DB2292" w:rsidDel="000565BB">
        <w:t xml:space="preserve">grocery </w:t>
      </w:r>
      <w:r w:rsidR="001E065C" w:rsidRPr="00DB2292" w:rsidDel="000565BB">
        <w:t>retailer</w:t>
      </w:r>
      <w:r w:rsidR="0064464C" w:rsidRPr="00DB2292" w:rsidDel="000565BB">
        <w:t>s</w:t>
      </w:r>
      <w:r w:rsidR="005C3441">
        <w:t>, or</w:t>
      </w:r>
    </w:p>
    <w:p w14:paraId="05D54974" w14:textId="7825CFC6" w:rsidR="001E065C" w:rsidRPr="00342866" w:rsidDel="000565BB" w:rsidRDefault="004F4264" w:rsidP="00410585">
      <w:pPr>
        <w:pStyle w:val="Bullet"/>
        <w:spacing w:line="240" w:lineRule="auto"/>
      </w:pPr>
      <w:r w:rsidRPr="00342866" w:rsidDel="000565BB">
        <w:t>P</w:t>
      </w:r>
      <w:r w:rsidR="001E065C" w:rsidRPr="00342866" w:rsidDel="000565BB">
        <w:t>articipating grocery retailer</w:t>
      </w:r>
      <w:r w:rsidRPr="00342866" w:rsidDel="000565BB">
        <w:t>s</w:t>
      </w:r>
      <w:r w:rsidR="001E065C" w:rsidRPr="00342866" w:rsidDel="000565BB">
        <w:t xml:space="preserve"> that voluntarily ‘opt-in’ to unit pricing by introducing in-store unit pricing for one or more grocery items </w:t>
      </w:r>
      <w:r w:rsidR="001825A7" w:rsidRPr="009611A3">
        <w:t xml:space="preserve">(other </w:t>
      </w:r>
      <w:r w:rsidR="00342866" w:rsidRPr="009611A3">
        <w:t>than grocery items that are exempt)</w:t>
      </w:r>
      <w:r w:rsidR="008D2C87">
        <w:t xml:space="preserve"> and</w:t>
      </w:r>
      <w:r w:rsidR="00504BDF" w:rsidRPr="00342866" w:rsidDel="000565BB">
        <w:t xml:space="preserve"> </w:t>
      </w:r>
      <w:r w:rsidR="006742A8" w:rsidRPr="00342866" w:rsidDel="000565BB">
        <w:t xml:space="preserve">where display of that unit price is not </w:t>
      </w:r>
      <w:r w:rsidR="0040334F" w:rsidRPr="00342866" w:rsidDel="000565BB">
        <w:t xml:space="preserve">required </w:t>
      </w:r>
      <w:r w:rsidR="00A05AB8" w:rsidRPr="00342866" w:rsidDel="000565BB">
        <w:t>under another law</w:t>
      </w:r>
      <w:r w:rsidR="001E065C" w:rsidRPr="00342866" w:rsidDel="000565BB">
        <w:t>.</w:t>
      </w:r>
    </w:p>
    <w:p w14:paraId="69A7CB2A" w14:textId="4DB5776E" w:rsidR="00113379" w:rsidDel="000565BB" w:rsidRDefault="00B320E6" w:rsidP="00410585">
      <w:pPr>
        <w:keepNext/>
        <w:spacing w:line="240" w:lineRule="auto"/>
        <w:rPr>
          <w:szCs w:val="22"/>
        </w:rPr>
      </w:pPr>
      <w:r w:rsidRPr="001551E7" w:rsidDel="000565BB">
        <w:rPr>
          <w:szCs w:val="22"/>
        </w:rPr>
        <w:t>The</w:t>
      </w:r>
      <w:r w:rsidR="001E065C" w:rsidRPr="001551E7" w:rsidDel="000565BB">
        <w:rPr>
          <w:szCs w:val="22"/>
        </w:rPr>
        <w:t xml:space="preserve"> minimum range of food</w:t>
      </w:r>
      <w:r w:rsidR="001E065C" w:rsidRPr="001551E7" w:rsidDel="000565BB">
        <w:rPr>
          <w:rFonts w:ascii="Cambria Math" w:hAnsi="Cambria Math" w:cs="Cambria Math"/>
          <w:szCs w:val="22"/>
        </w:rPr>
        <w:t>‑</w:t>
      </w:r>
      <w:r w:rsidR="001E065C" w:rsidRPr="001551E7" w:rsidDel="000565BB">
        <w:rPr>
          <w:szCs w:val="22"/>
        </w:rPr>
        <w:t>based grocery items</w:t>
      </w:r>
      <w:r w:rsidRPr="001551E7" w:rsidDel="000565BB">
        <w:rPr>
          <w:szCs w:val="22"/>
        </w:rPr>
        <w:t xml:space="preserve"> </w:t>
      </w:r>
      <w:r w:rsidR="00E9319C" w:rsidDel="000565BB">
        <w:rPr>
          <w:szCs w:val="22"/>
        </w:rPr>
        <w:t xml:space="preserve">means </w:t>
      </w:r>
      <w:r w:rsidR="00576B01" w:rsidDel="000565BB">
        <w:rPr>
          <w:szCs w:val="22"/>
        </w:rPr>
        <w:t xml:space="preserve">items from all </w:t>
      </w:r>
      <w:r w:rsidR="00165430" w:rsidDel="000565BB">
        <w:rPr>
          <w:szCs w:val="22"/>
        </w:rPr>
        <w:t xml:space="preserve">of the following </w:t>
      </w:r>
      <w:r w:rsidR="002A1FA1" w:rsidDel="000565BB">
        <w:rPr>
          <w:szCs w:val="22"/>
        </w:rPr>
        <w:t xml:space="preserve">11 </w:t>
      </w:r>
      <w:r w:rsidR="00AD31FC" w:rsidDel="000565BB">
        <w:rPr>
          <w:szCs w:val="22"/>
        </w:rPr>
        <w:t xml:space="preserve">grocery </w:t>
      </w:r>
      <w:r w:rsidR="002A1FA1" w:rsidDel="000565BB">
        <w:rPr>
          <w:szCs w:val="22"/>
        </w:rPr>
        <w:t>categories</w:t>
      </w:r>
      <w:r w:rsidR="00BC53D9">
        <w:rPr>
          <w:szCs w:val="22"/>
        </w:rPr>
        <w:t>:</w:t>
      </w:r>
      <w:r w:rsidR="00113379" w:rsidDel="000565BB">
        <w:rPr>
          <w:szCs w:val="22"/>
        </w:rPr>
        <w:t xml:space="preserve"> </w:t>
      </w:r>
    </w:p>
    <w:tbl>
      <w:tblPr>
        <w:tblW w:w="5000" w:type="pct"/>
        <w:tblLook w:val="01E0" w:firstRow="1" w:lastRow="1" w:firstColumn="1" w:lastColumn="1" w:noHBand="0" w:noVBand="0"/>
      </w:tblPr>
      <w:tblGrid>
        <w:gridCol w:w="4535"/>
        <w:gridCol w:w="4535"/>
      </w:tblGrid>
      <w:tr w:rsidR="00113379" w:rsidDel="000565BB" w14:paraId="56F037F4" w14:textId="65E6852C" w:rsidTr="00457DBE">
        <w:trPr>
          <w:tblHeader/>
        </w:trPr>
        <w:tc>
          <w:tcPr>
            <w:tcW w:w="2500" w:type="pct"/>
          </w:tcPr>
          <w:p w14:paraId="29A571B0" w14:textId="3D0BBBD4" w:rsidR="00113379" w:rsidRPr="002E1676" w:rsidDel="000565BB" w:rsidRDefault="00113379" w:rsidP="00BF55D9">
            <w:pPr>
              <w:pStyle w:val="TableTextLeft"/>
              <w:numPr>
                <w:ilvl w:val="0"/>
                <w:numId w:val="5"/>
              </w:numPr>
              <w:spacing w:before="0" w:after="0" w:line="240" w:lineRule="auto"/>
              <w:rPr>
                <w:sz w:val="22"/>
                <w:szCs w:val="22"/>
              </w:rPr>
            </w:pPr>
            <w:r w:rsidRPr="002E1676" w:rsidDel="000565BB">
              <w:rPr>
                <w:sz w:val="22"/>
                <w:szCs w:val="22"/>
              </w:rPr>
              <w:br w:type="page"/>
              <w:t>bread;</w:t>
            </w:r>
          </w:p>
          <w:p w14:paraId="4B073B89" w14:textId="365109CD" w:rsidR="00113379" w:rsidRPr="002E1676" w:rsidDel="000565BB" w:rsidRDefault="00113379" w:rsidP="00BF55D9">
            <w:pPr>
              <w:pStyle w:val="TableTextLeft"/>
              <w:numPr>
                <w:ilvl w:val="0"/>
                <w:numId w:val="5"/>
              </w:numPr>
              <w:spacing w:before="0" w:after="0" w:line="240" w:lineRule="auto"/>
              <w:rPr>
                <w:sz w:val="22"/>
                <w:szCs w:val="22"/>
              </w:rPr>
            </w:pPr>
            <w:r w:rsidRPr="002E1676" w:rsidDel="000565BB">
              <w:rPr>
                <w:sz w:val="22"/>
                <w:szCs w:val="22"/>
              </w:rPr>
              <w:t>breakfast cereal;</w:t>
            </w:r>
          </w:p>
          <w:p w14:paraId="6F83E55C" w14:textId="2159AFAF" w:rsidR="00113379" w:rsidRPr="002E1676" w:rsidDel="000565BB" w:rsidRDefault="00113379" w:rsidP="00BF55D9">
            <w:pPr>
              <w:pStyle w:val="TableTextLeft"/>
              <w:numPr>
                <w:ilvl w:val="0"/>
                <w:numId w:val="5"/>
              </w:numPr>
              <w:spacing w:before="0" w:after="0" w:line="240" w:lineRule="auto"/>
              <w:rPr>
                <w:sz w:val="22"/>
                <w:szCs w:val="22"/>
              </w:rPr>
            </w:pPr>
            <w:r w:rsidRPr="002E1676" w:rsidDel="000565BB">
              <w:rPr>
                <w:sz w:val="22"/>
                <w:szCs w:val="22"/>
              </w:rPr>
              <w:t>butter;</w:t>
            </w:r>
          </w:p>
          <w:p w14:paraId="3202FE86" w14:textId="3B5686D6" w:rsidR="00113379" w:rsidRPr="002E1676" w:rsidDel="000565BB" w:rsidRDefault="00113379" w:rsidP="00BF55D9">
            <w:pPr>
              <w:pStyle w:val="TableTextLeft"/>
              <w:numPr>
                <w:ilvl w:val="0"/>
                <w:numId w:val="5"/>
              </w:numPr>
              <w:spacing w:before="0" w:after="0" w:line="240" w:lineRule="auto"/>
              <w:rPr>
                <w:sz w:val="22"/>
                <w:szCs w:val="22"/>
              </w:rPr>
            </w:pPr>
            <w:r w:rsidRPr="002E1676" w:rsidDel="000565BB">
              <w:rPr>
                <w:sz w:val="22"/>
                <w:szCs w:val="22"/>
              </w:rPr>
              <w:t>eggs;</w:t>
            </w:r>
          </w:p>
          <w:p w14:paraId="37EB1726" w14:textId="165F0460" w:rsidR="00113379" w:rsidRPr="002E1676" w:rsidDel="000565BB" w:rsidRDefault="00113379" w:rsidP="00BF55D9">
            <w:pPr>
              <w:pStyle w:val="TableTextLeft"/>
              <w:numPr>
                <w:ilvl w:val="0"/>
                <w:numId w:val="5"/>
              </w:numPr>
              <w:spacing w:before="0" w:after="0" w:line="240" w:lineRule="auto"/>
              <w:rPr>
                <w:sz w:val="22"/>
                <w:szCs w:val="22"/>
              </w:rPr>
            </w:pPr>
            <w:r w:rsidRPr="002E1676" w:rsidDel="000565BB">
              <w:rPr>
                <w:sz w:val="22"/>
                <w:szCs w:val="22"/>
              </w:rPr>
              <w:t>flour;</w:t>
            </w:r>
          </w:p>
          <w:p w14:paraId="5EC2D4F8" w14:textId="2B678002" w:rsidR="00113379" w:rsidRPr="002E1676" w:rsidDel="000565BB" w:rsidRDefault="00113379" w:rsidP="00BF55D9">
            <w:pPr>
              <w:pStyle w:val="TableTextLeft"/>
              <w:numPr>
                <w:ilvl w:val="0"/>
                <w:numId w:val="5"/>
              </w:numPr>
              <w:spacing w:before="0" w:after="0" w:line="240" w:lineRule="auto"/>
              <w:rPr>
                <w:sz w:val="22"/>
                <w:szCs w:val="22"/>
              </w:rPr>
            </w:pPr>
            <w:r w:rsidRPr="002E1676" w:rsidDel="000565BB">
              <w:rPr>
                <w:sz w:val="22"/>
                <w:szCs w:val="22"/>
              </w:rPr>
              <w:t>fresh fruit and vegetables;</w:t>
            </w:r>
          </w:p>
        </w:tc>
        <w:tc>
          <w:tcPr>
            <w:tcW w:w="2500" w:type="pct"/>
          </w:tcPr>
          <w:p w14:paraId="2213DB9E" w14:textId="5F344726" w:rsidR="00113379" w:rsidRPr="002E1676" w:rsidDel="000565BB" w:rsidRDefault="00113379" w:rsidP="00BF55D9">
            <w:pPr>
              <w:pStyle w:val="TableTextLeft"/>
              <w:numPr>
                <w:ilvl w:val="0"/>
                <w:numId w:val="5"/>
              </w:numPr>
              <w:spacing w:before="0" w:after="0" w:line="240" w:lineRule="auto"/>
              <w:rPr>
                <w:sz w:val="22"/>
                <w:szCs w:val="22"/>
              </w:rPr>
            </w:pPr>
            <w:r w:rsidRPr="002E1676" w:rsidDel="000565BB">
              <w:rPr>
                <w:sz w:val="22"/>
                <w:szCs w:val="22"/>
              </w:rPr>
              <w:t>fresh milk;</w:t>
            </w:r>
          </w:p>
          <w:p w14:paraId="6EDCF305" w14:textId="068FC05D" w:rsidR="00113379" w:rsidRPr="002E1676" w:rsidDel="000565BB" w:rsidRDefault="00113379" w:rsidP="00BF55D9">
            <w:pPr>
              <w:pStyle w:val="TableTextLeft"/>
              <w:numPr>
                <w:ilvl w:val="0"/>
                <w:numId w:val="5"/>
              </w:numPr>
              <w:spacing w:before="0" w:after="0" w:line="240" w:lineRule="auto"/>
              <w:rPr>
                <w:sz w:val="22"/>
                <w:szCs w:val="22"/>
              </w:rPr>
            </w:pPr>
            <w:r w:rsidRPr="002E1676" w:rsidDel="000565BB">
              <w:rPr>
                <w:sz w:val="22"/>
                <w:szCs w:val="22"/>
              </w:rPr>
              <w:t>meat;</w:t>
            </w:r>
          </w:p>
          <w:p w14:paraId="2D63F09E" w14:textId="6DFBA560" w:rsidR="00113379" w:rsidRPr="002E1676" w:rsidDel="000565BB" w:rsidRDefault="00113379" w:rsidP="00BF55D9">
            <w:pPr>
              <w:pStyle w:val="TableTextLeft"/>
              <w:numPr>
                <w:ilvl w:val="0"/>
                <w:numId w:val="5"/>
              </w:numPr>
              <w:spacing w:before="0" w:after="0" w:line="240" w:lineRule="auto"/>
              <w:rPr>
                <w:sz w:val="22"/>
                <w:szCs w:val="22"/>
              </w:rPr>
            </w:pPr>
            <w:r w:rsidRPr="002E1676" w:rsidDel="000565BB">
              <w:rPr>
                <w:sz w:val="22"/>
                <w:szCs w:val="22"/>
              </w:rPr>
              <w:t>rice;</w:t>
            </w:r>
          </w:p>
          <w:p w14:paraId="6E12A327" w14:textId="3EBF0731" w:rsidR="00113379" w:rsidRPr="002E1676" w:rsidDel="000565BB" w:rsidRDefault="00113379" w:rsidP="00BF55D9">
            <w:pPr>
              <w:pStyle w:val="TableTextLeft"/>
              <w:numPr>
                <w:ilvl w:val="0"/>
                <w:numId w:val="5"/>
              </w:numPr>
              <w:spacing w:before="0" w:after="0" w:line="240" w:lineRule="auto"/>
              <w:rPr>
                <w:sz w:val="22"/>
                <w:szCs w:val="22"/>
              </w:rPr>
            </w:pPr>
            <w:r w:rsidRPr="002E1676" w:rsidDel="000565BB">
              <w:rPr>
                <w:sz w:val="22"/>
                <w:szCs w:val="22"/>
              </w:rPr>
              <w:t>sugar; and</w:t>
            </w:r>
          </w:p>
          <w:p w14:paraId="737126F3" w14:textId="3657EB31" w:rsidR="00113379" w:rsidRPr="002E1676" w:rsidDel="000565BB" w:rsidRDefault="00113379" w:rsidP="00BF55D9">
            <w:pPr>
              <w:pStyle w:val="TableTextLeft"/>
              <w:numPr>
                <w:ilvl w:val="0"/>
                <w:numId w:val="5"/>
              </w:numPr>
              <w:spacing w:before="0" w:after="0" w:line="240" w:lineRule="auto"/>
              <w:rPr>
                <w:sz w:val="22"/>
                <w:szCs w:val="22"/>
              </w:rPr>
            </w:pPr>
            <w:r w:rsidRPr="002E1676" w:rsidDel="000565BB">
              <w:rPr>
                <w:sz w:val="22"/>
                <w:szCs w:val="22"/>
              </w:rPr>
              <w:t xml:space="preserve">packaged food, other than food mentioned </w:t>
            </w:r>
            <w:r w:rsidR="00ED2AA8" w:rsidDel="000565BB">
              <w:rPr>
                <w:sz w:val="22"/>
                <w:szCs w:val="22"/>
              </w:rPr>
              <w:t xml:space="preserve">in </w:t>
            </w:r>
            <w:r w:rsidR="005D4BFE" w:rsidDel="000565BB">
              <w:rPr>
                <w:sz w:val="22"/>
                <w:szCs w:val="22"/>
              </w:rPr>
              <w:t>paragraphs (a) to (j).</w:t>
            </w:r>
          </w:p>
        </w:tc>
      </w:tr>
    </w:tbl>
    <w:p w14:paraId="3C537A74" w14:textId="0544D60D" w:rsidR="00FB6A2C" w:rsidRDefault="00BA0072" w:rsidP="00410585">
      <w:pPr>
        <w:spacing w:line="240" w:lineRule="auto"/>
        <w:rPr>
          <w:rFonts w:eastAsia="Calibri Light"/>
          <w:szCs w:val="22"/>
        </w:rPr>
      </w:pPr>
      <w:r>
        <w:rPr>
          <w:rFonts w:eastAsia="Calibri Light"/>
          <w:szCs w:val="22"/>
        </w:rPr>
        <w:t xml:space="preserve">In </w:t>
      </w:r>
      <w:r w:rsidR="008B0F6A">
        <w:rPr>
          <w:rFonts w:eastAsia="Calibri Light"/>
          <w:szCs w:val="22"/>
        </w:rPr>
        <w:t xml:space="preserve">its </w:t>
      </w:r>
      <w:r w:rsidR="001A7543" w:rsidRPr="00DC1CE4">
        <w:rPr>
          <w:rFonts w:eastAsia="Calibri Light"/>
          <w:szCs w:val="22"/>
        </w:rPr>
        <w:t>Interim</w:t>
      </w:r>
      <w:r w:rsidR="00090F29">
        <w:rPr>
          <w:rFonts w:eastAsia="Calibri Light"/>
          <w:szCs w:val="22"/>
        </w:rPr>
        <w:t xml:space="preserve"> </w:t>
      </w:r>
      <w:r>
        <w:rPr>
          <w:rFonts w:eastAsia="Calibri Light"/>
          <w:szCs w:val="22"/>
        </w:rPr>
        <w:t>R</w:t>
      </w:r>
      <w:r w:rsidR="00090F29">
        <w:rPr>
          <w:rFonts w:eastAsia="Calibri Light"/>
          <w:szCs w:val="22"/>
        </w:rPr>
        <w:t>eport</w:t>
      </w:r>
      <w:r>
        <w:rPr>
          <w:rFonts w:eastAsia="Calibri Light"/>
          <w:szCs w:val="22"/>
        </w:rPr>
        <w:t>, the ACCC</w:t>
      </w:r>
      <w:r w:rsidR="001A7543" w:rsidRPr="00DC1CE4">
        <w:rPr>
          <w:rFonts w:eastAsia="Calibri Light"/>
          <w:szCs w:val="22"/>
        </w:rPr>
        <w:t xml:space="preserve"> </w:t>
      </w:r>
      <w:r w:rsidR="0011407D">
        <w:rPr>
          <w:rFonts w:eastAsia="Calibri Light"/>
          <w:szCs w:val="22"/>
        </w:rPr>
        <w:t xml:space="preserve">outlined </w:t>
      </w:r>
      <w:r w:rsidR="003031C3">
        <w:rPr>
          <w:rFonts w:eastAsia="Calibri Light"/>
          <w:szCs w:val="22"/>
        </w:rPr>
        <w:t xml:space="preserve">concerns </w:t>
      </w:r>
      <w:r w:rsidR="0011407D">
        <w:rPr>
          <w:rFonts w:eastAsia="Calibri Light"/>
          <w:szCs w:val="22"/>
        </w:rPr>
        <w:t xml:space="preserve">raised by some stakeholders </w:t>
      </w:r>
      <w:r w:rsidR="00B263F8">
        <w:rPr>
          <w:rFonts w:eastAsia="Calibri Light"/>
          <w:szCs w:val="22"/>
        </w:rPr>
        <w:t>about</w:t>
      </w:r>
      <w:r w:rsidR="003031C3">
        <w:rPr>
          <w:rFonts w:eastAsia="Calibri Light"/>
          <w:szCs w:val="22"/>
        </w:rPr>
        <w:t xml:space="preserve"> the </w:t>
      </w:r>
      <w:r w:rsidR="0061245C">
        <w:rPr>
          <w:rFonts w:eastAsia="Calibri Light"/>
          <w:szCs w:val="22"/>
        </w:rPr>
        <w:t>scope of the Code</w:t>
      </w:r>
      <w:r w:rsidR="0011407D">
        <w:rPr>
          <w:rFonts w:eastAsia="Calibri Light"/>
          <w:szCs w:val="22"/>
        </w:rPr>
        <w:t xml:space="preserve">, including that currently not all retail premises that sell comparable products are required </w:t>
      </w:r>
      <w:r w:rsidR="007A65CA">
        <w:rPr>
          <w:rFonts w:eastAsia="Calibri Light"/>
          <w:szCs w:val="22"/>
        </w:rPr>
        <w:t>to comply with the Code</w:t>
      </w:r>
      <w:r w:rsidR="00AE6E7C">
        <w:rPr>
          <w:rFonts w:eastAsia="Calibri Light"/>
          <w:szCs w:val="22"/>
        </w:rPr>
        <w:t>. The ACCC</w:t>
      </w:r>
      <w:r w:rsidR="00160DAB" w:rsidDel="00AE6E7C">
        <w:rPr>
          <w:rFonts w:eastAsia="Calibri Light"/>
          <w:szCs w:val="22"/>
        </w:rPr>
        <w:t xml:space="preserve"> </w:t>
      </w:r>
      <w:r w:rsidR="00AE6E7C">
        <w:rPr>
          <w:rFonts w:eastAsia="Calibri Light"/>
          <w:szCs w:val="22"/>
        </w:rPr>
        <w:t xml:space="preserve">also </w:t>
      </w:r>
      <w:r w:rsidR="00387857">
        <w:rPr>
          <w:rFonts w:eastAsia="Calibri Light"/>
          <w:szCs w:val="22"/>
        </w:rPr>
        <w:t xml:space="preserve">noted </w:t>
      </w:r>
      <w:r w:rsidR="00160DAB">
        <w:rPr>
          <w:rFonts w:eastAsia="Calibri Light"/>
          <w:szCs w:val="22"/>
        </w:rPr>
        <w:t xml:space="preserve">that </w:t>
      </w:r>
      <w:r w:rsidR="00AE6E7C">
        <w:rPr>
          <w:rFonts w:eastAsia="Calibri Light"/>
          <w:szCs w:val="22"/>
        </w:rPr>
        <w:t xml:space="preserve">there is scope for </w:t>
      </w:r>
      <w:r w:rsidR="00F75226">
        <w:rPr>
          <w:rFonts w:eastAsia="Calibri Light"/>
          <w:szCs w:val="22"/>
        </w:rPr>
        <w:t>unit pricing</w:t>
      </w:r>
      <w:r w:rsidR="0063743F">
        <w:rPr>
          <w:rFonts w:eastAsia="Calibri Light"/>
          <w:szCs w:val="22"/>
        </w:rPr>
        <w:t xml:space="preserve"> to be better utilised for </w:t>
      </w:r>
      <w:r w:rsidR="00EF79F3">
        <w:rPr>
          <w:rFonts w:eastAsia="Calibri Light"/>
          <w:szCs w:val="22"/>
        </w:rPr>
        <w:t xml:space="preserve">cross-retailer price </w:t>
      </w:r>
      <w:r w:rsidR="00E52150">
        <w:rPr>
          <w:rFonts w:eastAsia="Calibri Light"/>
          <w:szCs w:val="22"/>
        </w:rPr>
        <w:t>comparison</w:t>
      </w:r>
      <w:r w:rsidR="0063743F">
        <w:rPr>
          <w:rFonts w:eastAsia="Calibri Light"/>
          <w:szCs w:val="22"/>
        </w:rPr>
        <w:t>s</w:t>
      </w:r>
      <w:r w:rsidR="00D21D4C">
        <w:rPr>
          <w:rFonts w:eastAsia="Calibri Light"/>
          <w:szCs w:val="22"/>
        </w:rPr>
        <w:t xml:space="preserve">. </w:t>
      </w:r>
      <w:r w:rsidR="00A679DB">
        <w:rPr>
          <w:rFonts w:eastAsia="Calibri Light"/>
          <w:szCs w:val="22"/>
        </w:rPr>
        <w:t xml:space="preserve">In its </w:t>
      </w:r>
      <w:r w:rsidR="00452690">
        <w:rPr>
          <w:rFonts w:eastAsia="Calibri Light"/>
          <w:szCs w:val="22"/>
        </w:rPr>
        <w:t xml:space="preserve">2 October 2024 </w:t>
      </w:r>
      <w:r w:rsidR="00A679DB">
        <w:rPr>
          <w:rFonts w:eastAsia="Calibri Light"/>
          <w:szCs w:val="22"/>
        </w:rPr>
        <w:t>announcement</w:t>
      </w:r>
      <w:r w:rsidR="00452690">
        <w:rPr>
          <w:rFonts w:eastAsia="Calibri Light"/>
          <w:szCs w:val="22"/>
        </w:rPr>
        <w:t xml:space="preserve">, the </w:t>
      </w:r>
      <w:r w:rsidR="00F43E51">
        <w:rPr>
          <w:rFonts w:eastAsia="Calibri Light"/>
          <w:szCs w:val="22"/>
        </w:rPr>
        <w:t xml:space="preserve">Government committed to </w:t>
      </w:r>
      <w:r w:rsidR="00B81A5F">
        <w:rPr>
          <w:rFonts w:eastAsia="Calibri Light"/>
          <w:szCs w:val="22"/>
        </w:rPr>
        <w:t xml:space="preserve">consulting on improvements to the Code, </w:t>
      </w:r>
      <w:r w:rsidR="00D03676">
        <w:rPr>
          <w:rFonts w:eastAsia="Calibri Light"/>
          <w:szCs w:val="22"/>
        </w:rPr>
        <w:t>including whether to expand the scope of retailers covered by the Code.</w:t>
      </w:r>
      <w:r w:rsidR="00A679DB">
        <w:rPr>
          <w:rFonts w:eastAsia="Calibri Light"/>
          <w:szCs w:val="22"/>
        </w:rPr>
        <w:t xml:space="preserve"> </w:t>
      </w:r>
    </w:p>
    <w:p w14:paraId="5C22141F" w14:textId="33D3891C" w:rsidR="00990723" w:rsidRDefault="008A6961" w:rsidP="007B0F71">
      <w:pPr>
        <w:pStyle w:val="Heading2"/>
        <w:spacing w:before="240" w:line="240" w:lineRule="auto"/>
      </w:pPr>
      <w:bookmarkStart w:id="25" w:name="_Toc207106370"/>
      <w:bookmarkStart w:id="26" w:name="_Toc198811857"/>
      <w:r>
        <w:t>Policy</w:t>
      </w:r>
      <w:r w:rsidR="00990723" w:rsidRPr="00410585">
        <w:t xml:space="preserve"> </w:t>
      </w:r>
      <w:r w:rsidR="00C37B76">
        <w:t>considerations</w:t>
      </w:r>
      <w:bookmarkEnd w:id="25"/>
      <w:r w:rsidR="00C37B76">
        <w:t xml:space="preserve"> </w:t>
      </w:r>
      <w:r w:rsidR="00714D46">
        <w:t xml:space="preserve"> </w:t>
      </w:r>
      <w:r w:rsidR="0039310E">
        <w:t xml:space="preserve"> </w:t>
      </w:r>
      <w:r w:rsidR="004F13D9">
        <w:t xml:space="preserve"> </w:t>
      </w:r>
      <w:r w:rsidR="00D732A5">
        <w:t xml:space="preserve"> </w:t>
      </w:r>
      <w:r w:rsidR="00990723" w:rsidRPr="00410585">
        <w:t xml:space="preserve"> </w:t>
      </w:r>
    </w:p>
    <w:p w14:paraId="2BA770F4" w14:textId="73526328" w:rsidR="004A29B9" w:rsidRDefault="007B64FA" w:rsidP="007B64FA">
      <w:pPr>
        <w:spacing w:line="240" w:lineRule="auto"/>
        <w:rPr>
          <w:rFonts w:eastAsia="Calibri Light"/>
        </w:rPr>
      </w:pPr>
      <w:r>
        <w:rPr>
          <w:rFonts w:eastAsia="Calibri Light"/>
        </w:rPr>
        <w:t xml:space="preserve">This paper seeks feedback on </w:t>
      </w:r>
      <w:r w:rsidR="001D3635">
        <w:rPr>
          <w:rFonts w:eastAsia="Calibri Light"/>
        </w:rPr>
        <w:t xml:space="preserve">the minimum range of food-based grocery items and </w:t>
      </w:r>
      <w:r>
        <w:rPr>
          <w:rFonts w:eastAsia="Calibri Light"/>
        </w:rPr>
        <w:t>whether the</w:t>
      </w:r>
      <w:r w:rsidR="004A29B9">
        <w:rPr>
          <w:rFonts w:eastAsia="Calibri Light"/>
        </w:rPr>
        <w:t xml:space="preserve"> scope of the Code should be </w:t>
      </w:r>
      <w:r w:rsidR="000009BB">
        <w:rPr>
          <w:rFonts w:eastAsia="Calibri Light"/>
        </w:rPr>
        <w:t xml:space="preserve">expanded to </w:t>
      </w:r>
      <w:r w:rsidR="00250D14">
        <w:rPr>
          <w:rFonts w:eastAsia="Calibri Light"/>
        </w:rPr>
        <w:t xml:space="preserve">capture </w:t>
      </w:r>
      <w:r w:rsidR="000421EA">
        <w:rPr>
          <w:rFonts w:eastAsia="Calibri Light"/>
        </w:rPr>
        <w:t xml:space="preserve">additional </w:t>
      </w:r>
      <w:r w:rsidR="00A3244B">
        <w:rPr>
          <w:rFonts w:eastAsia="Calibri Light"/>
        </w:rPr>
        <w:t xml:space="preserve">types of </w:t>
      </w:r>
      <w:r w:rsidR="00315105">
        <w:rPr>
          <w:rFonts w:eastAsia="Calibri Light"/>
        </w:rPr>
        <w:t>retail businesses</w:t>
      </w:r>
      <w:r w:rsidR="00D52D6E">
        <w:rPr>
          <w:rFonts w:eastAsia="Calibri Light"/>
        </w:rPr>
        <w:t xml:space="preserve"> or premises</w:t>
      </w:r>
      <w:r w:rsidR="00315105">
        <w:rPr>
          <w:rFonts w:eastAsia="Calibri Light"/>
        </w:rPr>
        <w:t xml:space="preserve">. </w:t>
      </w:r>
    </w:p>
    <w:p w14:paraId="7E6CAE8D" w14:textId="32114AF6" w:rsidR="007A040E" w:rsidRPr="004F13D9" w:rsidRDefault="00D32CA9" w:rsidP="007B0F71">
      <w:pPr>
        <w:pStyle w:val="Heading3"/>
        <w:spacing w:before="240" w:line="240" w:lineRule="auto"/>
        <w:rPr>
          <w:rFonts w:eastAsia="Calibri Light"/>
        </w:rPr>
      </w:pPr>
      <w:bookmarkStart w:id="27" w:name="_Toc207106371"/>
      <w:bookmarkEnd w:id="26"/>
      <w:r>
        <w:rPr>
          <w:rFonts w:eastAsia="Calibri Light"/>
        </w:rPr>
        <w:t>Expanding the scope of store-based grocery retailers</w:t>
      </w:r>
      <w:bookmarkEnd w:id="27"/>
    </w:p>
    <w:p w14:paraId="6207831A" w14:textId="0FAFD985" w:rsidR="00564230" w:rsidRDefault="00232CB8" w:rsidP="00A42C5A">
      <w:pPr>
        <w:spacing w:line="240" w:lineRule="auto"/>
        <w:rPr>
          <w:rFonts w:eastAsia="Calibri Light" w:cs="Calibri Light"/>
        </w:rPr>
      </w:pPr>
      <w:r w:rsidRPr="00E03E61">
        <w:rPr>
          <w:rFonts w:eastAsia="Calibri Light" w:cs="Calibri Light"/>
        </w:rPr>
        <w:t xml:space="preserve">One </w:t>
      </w:r>
      <w:r w:rsidR="00544F5C" w:rsidRPr="00E03E61">
        <w:rPr>
          <w:rFonts w:eastAsia="Calibri Light" w:cs="Calibri Light"/>
        </w:rPr>
        <w:t xml:space="preserve">option </w:t>
      </w:r>
      <w:r w:rsidR="001D3605" w:rsidRPr="00E03E61">
        <w:rPr>
          <w:rFonts w:eastAsia="Calibri Light" w:cs="Calibri Light"/>
        </w:rPr>
        <w:t xml:space="preserve">would be to </w:t>
      </w:r>
      <w:r w:rsidR="00677A1C">
        <w:rPr>
          <w:rFonts w:eastAsia="Calibri Light" w:cs="Calibri Light"/>
        </w:rPr>
        <w:t xml:space="preserve">apply </w:t>
      </w:r>
      <w:r w:rsidR="00EB2D6D" w:rsidRPr="00E03E61">
        <w:rPr>
          <w:rFonts w:eastAsia="Calibri Light" w:cs="Calibri Light"/>
        </w:rPr>
        <w:t xml:space="preserve">the </w:t>
      </w:r>
      <w:r w:rsidR="00FF34F4" w:rsidRPr="00E03E61">
        <w:rPr>
          <w:rFonts w:eastAsia="Calibri Light" w:cs="Calibri Light"/>
        </w:rPr>
        <w:t>Code</w:t>
      </w:r>
      <w:r w:rsidR="009968C3" w:rsidRPr="00E03E61">
        <w:rPr>
          <w:rFonts w:eastAsia="Calibri Light" w:cs="Calibri Light"/>
        </w:rPr>
        <w:t xml:space="preserve"> </w:t>
      </w:r>
      <w:r w:rsidR="004777C9" w:rsidRPr="00E03E61">
        <w:rPr>
          <w:rFonts w:eastAsia="Calibri Light" w:cs="Calibri Light"/>
        </w:rPr>
        <w:t xml:space="preserve">to </w:t>
      </w:r>
      <w:r w:rsidR="00C3377C">
        <w:rPr>
          <w:rFonts w:eastAsia="Calibri Light" w:cs="Calibri Light"/>
        </w:rPr>
        <w:t xml:space="preserve">all stores owned by </w:t>
      </w:r>
      <w:r w:rsidR="000B69C7">
        <w:rPr>
          <w:rFonts w:eastAsia="Calibri Light" w:cs="Calibri Light"/>
        </w:rPr>
        <w:t xml:space="preserve">major supermarkets, regardless of </w:t>
      </w:r>
      <w:r w:rsidR="00E800E0">
        <w:rPr>
          <w:rFonts w:eastAsia="Calibri Light" w:cs="Calibri Light"/>
        </w:rPr>
        <w:t xml:space="preserve">the floor </w:t>
      </w:r>
      <w:r w:rsidR="004F1982">
        <w:rPr>
          <w:rFonts w:eastAsia="Calibri Light" w:cs="Calibri Light"/>
        </w:rPr>
        <w:t xml:space="preserve">space. </w:t>
      </w:r>
      <w:r w:rsidR="006609E9">
        <w:rPr>
          <w:rFonts w:eastAsia="Calibri Light" w:cs="Calibri Light"/>
        </w:rPr>
        <w:t>This</w:t>
      </w:r>
      <w:r w:rsidR="00BA249B" w:rsidDel="000C2EF9">
        <w:rPr>
          <w:rFonts w:eastAsia="Calibri Light" w:cs="Calibri Light"/>
        </w:rPr>
        <w:t xml:space="preserve"> </w:t>
      </w:r>
      <w:r w:rsidR="00BA249B">
        <w:rPr>
          <w:rFonts w:eastAsia="Calibri Light" w:cs="Calibri Light"/>
        </w:rPr>
        <w:t>could be achieved by</w:t>
      </w:r>
      <w:r w:rsidR="006609E9">
        <w:rPr>
          <w:rFonts w:eastAsia="Calibri Light" w:cs="Calibri Light"/>
        </w:rPr>
        <w:t xml:space="preserve"> </w:t>
      </w:r>
      <w:r w:rsidR="003B1419">
        <w:rPr>
          <w:rFonts w:eastAsia="Calibri Light" w:cs="Calibri Light"/>
        </w:rPr>
        <w:t>subjecting</w:t>
      </w:r>
      <w:r w:rsidR="007B2B08">
        <w:rPr>
          <w:rFonts w:eastAsia="Calibri Light" w:cs="Calibri Light"/>
        </w:rPr>
        <w:t xml:space="preserve"> </w:t>
      </w:r>
      <w:r w:rsidR="004C4BA7">
        <w:rPr>
          <w:rFonts w:eastAsia="Calibri Light" w:cs="Calibri Light"/>
        </w:rPr>
        <w:t xml:space="preserve">the </w:t>
      </w:r>
      <w:r w:rsidR="00811A01" w:rsidRPr="001A5895">
        <w:rPr>
          <w:rFonts w:eastAsia="Calibri Light" w:cs="Calibri Light"/>
          <w:iCs/>
        </w:rPr>
        <w:t xml:space="preserve">large </w:t>
      </w:r>
      <w:r w:rsidR="00151D80" w:rsidRPr="001A5895">
        <w:rPr>
          <w:rFonts w:eastAsia="Calibri Light" w:cs="Calibri Light"/>
          <w:iCs/>
        </w:rPr>
        <w:t>grocery businesses</w:t>
      </w:r>
      <w:r w:rsidR="00CE165B" w:rsidRPr="00E03E61">
        <w:rPr>
          <w:rFonts w:eastAsia="Calibri Light" w:cs="Calibri Light"/>
        </w:rPr>
        <w:t xml:space="preserve"> </w:t>
      </w:r>
      <w:r w:rsidR="007A39B3">
        <w:rPr>
          <w:rFonts w:eastAsia="Calibri Light" w:cs="Calibri Light"/>
        </w:rPr>
        <w:t xml:space="preserve">currently </w:t>
      </w:r>
      <w:r w:rsidR="0094028E" w:rsidRPr="00E03E61">
        <w:rPr>
          <w:rFonts w:eastAsia="Calibri Light" w:cs="Calibri Light"/>
        </w:rPr>
        <w:t>covered by the</w:t>
      </w:r>
      <w:r w:rsidR="00030464" w:rsidRPr="00E03E61">
        <w:rPr>
          <w:rFonts w:eastAsia="Calibri Light" w:cs="Calibri Light"/>
        </w:rPr>
        <w:t xml:space="preserve"> </w:t>
      </w:r>
      <w:r w:rsidR="00991161" w:rsidRPr="00991161">
        <w:rPr>
          <w:rFonts w:eastAsia="Calibri Light" w:cs="Calibri Light"/>
        </w:rPr>
        <w:t>C</w:t>
      </w:r>
      <w:r w:rsidR="00991161" w:rsidRPr="00410585">
        <w:rPr>
          <w:rFonts w:eastAsia="Calibri Light" w:cs="Calibri Light"/>
        </w:rPr>
        <w:t>ompetition and Consumer (Industry Codes—Food and Grocery) Regulations 2024</w:t>
      </w:r>
      <w:r w:rsidR="00991161">
        <w:rPr>
          <w:rFonts w:eastAsia="Calibri Light" w:cs="Calibri Light"/>
          <w:i/>
          <w:iCs/>
        </w:rPr>
        <w:t xml:space="preserve"> </w:t>
      </w:r>
      <w:r w:rsidR="00991161">
        <w:rPr>
          <w:rFonts w:eastAsia="Calibri Light" w:cs="Calibri Light"/>
        </w:rPr>
        <w:t xml:space="preserve">(the </w:t>
      </w:r>
      <w:r w:rsidR="00A97267" w:rsidRPr="00E03E61">
        <w:rPr>
          <w:rFonts w:eastAsia="Calibri Light" w:cs="Calibri Light"/>
        </w:rPr>
        <w:t>Food and Grocery Code</w:t>
      </w:r>
      <w:r w:rsidR="00991161">
        <w:rPr>
          <w:rFonts w:eastAsia="Calibri Light" w:cs="Calibri Light"/>
        </w:rPr>
        <w:t>)</w:t>
      </w:r>
      <w:r w:rsidR="00F97CC5">
        <w:rPr>
          <w:rFonts w:eastAsia="Calibri Light" w:cs="Calibri Light"/>
        </w:rPr>
        <w:t xml:space="preserve"> </w:t>
      </w:r>
      <w:r w:rsidR="00F97CC5" w:rsidDel="003B1419">
        <w:rPr>
          <w:rFonts w:eastAsia="Calibri Light" w:cs="Calibri Light"/>
        </w:rPr>
        <w:t xml:space="preserve">to </w:t>
      </w:r>
      <w:r w:rsidR="00BD5315">
        <w:rPr>
          <w:rFonts w:eastAsia="Calibri Light" w:cs="Calibri Light"/>
        </w:rPr>
        <w:t xml:space="preserve">the </w:t>
      </w:r>
      <w:r w:rsidR="00B051A7">
        <w:rPr>
          <w:rFonts w:eastAsia="Calibri Light" w:cs="Calibri Light"/>
        </w:rPr>
        <w:t>Unit Pricing</w:t>
      </w:r>
      <w:r w:rsidR="00BD5315">
        <w:rPr>
          <w:rFonts w:eastAsia="Calibri Light" w:cs="Calibri Light"/>
        </w:rPr>
        <w:t xml:space="preserve"> Code</w:t>
      </w:r>
      <w:r w:rsidR="5DB7BEAE" w:rsidRPr="00E03E61">
        <w:rPr>
          <w:rFonts w:eastAsia="Calibri Light" w:cs="Calibri Light"/>
        </w:rPr>
        <w:t>,</w:t>
      </w:r>
      <w:r w:rsidR="00A64261" w:rsidRPr="00523705">
        <w:rPr>
          <w:rFonts w:asciiTheme="minorHAnsi" w:eastAsiaTheme="minorEastAsia" w:hAnsiTheme="minorHAnsi" w:cstheme="minorBidi"/>
          <w:vertAlign w:val="superscript"/>
        </w:rPr>
        <w:t xml:space="preserve"> </w:t>
      </w:r>
      <w:r w:rsidR="002E52D0">
        <w:rPr>
          <w:rFonts w:eastAsia="Calibri Light" w:cs="Calibri Light"/>
        </w:rPr>
        <w:t>irrespective</w:t>
      </w:r>
      <w:r w:rsidR="002E52D0" w:rsidRPr="00E03E61">
        <w:rPr>
          <w:rFonts w:eastAsia="Calibri Light" w:cs="Calibri Light"/>
        </w:rPr>
        <w:t xml:space="preserve"> </w:t>
      </w:r>
      <w:r w:rsidR="4F6F24CD" w:rsidRPr="00E03E61">
        <w:rPr>
          <w:rFonts w:eastAsia="Calibri Light" w:cs="Calibri Light"/>
        </w:rPr>
        <w:t>of</w:t>
      </w:r>
      <w:r w:rsidR="4F6F24CD" w:rsidRPr="000B3D5B">
        <w:rPr>
          <w:rFonts w:asciiTheme="minorHAnsi" w:eastAsiaTheme="minorEastAsia" w:hAnsiTheme="minorHAnsi" w:cstheme="minorBidi"/>
        </w:rPr>
        <w:t xml:space="preserve"> </w:t>
      </w:r>
      <w:r w:rsidR="4F6F24CD" w:rsidRPr="5647AE07">
        <w:rPr>
          <w:rFonts w:eastAsia="Calibri Light" w:cs="Calibri Light"/>
        </w:rPr>
        <w:t xml:space="preserve">the </w:t>
      </w:r>
      <w:r w:rsidR="002E52D0">
        <w:rPr>
          <w:rFonts w:eastAsia="Calibri Light" w:cs="Calibri Light"/>
        </w:rPr>
        <w:t>floor</w:t>
      </w:r>
      <w:r w:rsidR="004A11CA">
        <w:rPr>
          <w:rFonts w:eastAsia="Calibri Light" w:cs="Calibri Light"/>
        </w:rPr>
        <w:t xml:space="preserve"> </w:t>
      </w:r>
      <w:r w:rsidR="4F6F24CD" w:rsidRPr="5647AE07">
        <w:rPr>
          <w:rFonts w:eastAsia="Calibri Light" w:cs="Calibri Light"/>
        </w:rPr>
        <w:t>size of individual premises.</w:t>
      </w:r>
      <w:r w:rsidR="008D42B5" w:rsidRPr="00523705">
        <w:rPr>
          <w:rFonts w:asciiTheme="minorHAnsi" w:eastAsiaTheme="minorEastAsia" w:hAnsiTheme="minorHAnsi" w:cstheme="minorBidi"/>
          <w:szCs w:val="22"/>
          <w:vertAlign w:val="superscript"/>
        </w:rPr>
        <w:footnoteReference w:id="6"/>
      </w:r>
      <w:r w:rsidR="00564230">
        <w:rPr>
          <w:rFonts w:asciiTheme="minorHAnsi" w:eastAsiaTheme="minorEastAsia" w:hAnsiTheme="minorHAnsi" w:cstheme="minorBidi"/>
          <w:vertAlign w:val="superscript"/>
        </w:rPr>
        <w:t xml:space="preserve"> </w:t>
      </w:r>
    </w:p>
    <w:p w14:paraId="3EED94A6" w14:textId="54A24F30" w:rsidR="005225D4" w:rsidRDefault="00AA3DB3" w:rsidP="00A42C5A">
      <w:pPr>
        <w:spacing w:line="240" w:lineRule="auto"/>
        <w:rPr>
          <w:rFonts w:eastAsia="Calibri Light" w:cs="Calibri Light"/>
        </w:rPr>
      </w:pPr>
      <w:r w:rsidRPr="008B3B95">
        <w:rPr>
          <w:rFonts w:eastAsia="Calibri Light" w:cs="Calibri Light"/>
        </w:rPr>
        <w:t>U</w:t>
      </w:r>
      <w:r w:rsidR="00B0793F" w:rsidRPr="008B3B95">
        <w:rPr>
          <w:rFonts w:eastAsia="Calibri Light" w:cs="Calibri Light"/>
        </w:rPr>
        <w:t>nder this approach</w:t>
      </w:r>
      <w:r w:rsidR="00D301DC" w:rsidRPr="008B3B95">
        <w:rPr>
          <w:rFonts w:eastAsia="Calibri Light" w:cs="Calibri Light"/>
        </w:rPr>
        <w:t>,</w:t>
      </w:r>
      <w:r w:rsidR="00C7056C" w:rsidRPr="008B3B95">
        <w:rPr>
          <w:rFonts w:eastAsia="Calibri Light" w:cs="Calibri Light"/>
        </w:rPr>
        <w:t xml:space="preserve"> </w:t>
      </w:r>
      <w:r w:rsidR="00761B23" w:rsidRPr="00B051A7">
        <w:rPr>
          <w:rFonts w:eastAsia="Calibri Light" w:cs="Calibri Light"/>
        </w:rPr>
        <w:t>Unit Pricing Code</w:t>
      </w:r>
      <w:r w:rsidR="00761B23" w:rsidRPr="008B3B95">
        <w:rPr>
          <w:rFonts w:eastAsia="Calibri Light" w:cs="Calibri Light"/>
        </w:rPr>
        <w:t xml:space="preserve"> </w:t>
      </w:r>
      <w:r w:rsidR="00B33BDB" w:rsidRPr="008B3B95">
        <w:rPr>
          <w:rFonts w:eastAsia="Calibri Light" w:cs="Calibri Light"/>
        </w:rPr>
        <w:t>obligations</w:t>
      </w:r>
      <w:r w:rsidR="00B33BDB" w:rsidRPr="001B72BC">
        <w:rPr>
          <w:rFonts w:eastAsia="Calibri Light" w:cs="Calibri Light"/>
        </w:rPr>
        <w:t xml:space="preserve"> would exten</w:t>
      </w:r>
      <w:r w:rsidR="00D226A7" w:rsidRPr="001B72BC">
        <w:rPr>
          <w:rFonts w:eastAsia="Calibri Light" w:cs="Calibri Light"/>
        </w:rPr>
        <w:t>d</w:t>
      </w:r>
      <w:r w:rsidR="00B33BDB" w:rsidRPr="001B72BC">
        <w:rPr>
          <w:rFonts w:eastAsia="Calibri Light" w:cs="Calibri Light"/>
        </w:rPr>
        <w:t xml:space="preserve"> to all premises operated by these entities</w:t>
      </w:r>
      <w:r w:rsidR="00480061">
        <w:rPr>
          <w:rFonts w:eastAsia="Calibri Light" w:cs="Calibri Light"/>
        </w:rPr>
        <w:t>, provided the premise</w:t>
      </w:r>
      <w:r w:rsidR="009D4673">
        <w:rPr>
          <w:rFonts w:eastAsia="Calibri Light" w:cs="Calibri Light"/>
        </w:rPr>
        <w:t xml:space="preserve"> offer</w:t>
      </w:r>
      <w:r w:rsidR="00D76CC1">
        <w:rPr>
          <w:rFonts w:eastAsia="Calibri Light" w:cs="Calibri Light"/>
        </w:rPr>
        <w:t>s</w:t>
      </w:r>
      <w:r w:rsidR="009D4673">
        <w:rPr>
          <w:rFonts w:eastAsia="Calibri Light" w:cs="Calibri Light"/>
        </w:rPr>
        <w:t xml:space="preserve"> the minimum range of food-based grocery items. </w:t>
      </w:r>
      <w:r w:rsidR="00417D0D">
        <w:rPr>
          <w:rFonts w:eastAsia="Calibri Light" w:cs="Calibri Light"/>
        </w:rPr>
        <w:t>O</w:t>
      </w:r>
      <w:r w:rsidR="006008D9" w:rsidRPr="002D2F9F">
        <w:rPr>
          <w:rFonts w:eastAsia="Calibri Light" w:cs="Calibri Light"/>
        </w:rPr>
        <w:t xml:space="preserve">ther </w:t>
      </w:r>
      <w:r w:rsidR="00E1717F">
        <w:rPr>
          <w:rFonts w:eastAsia="Calibri Light" w:cs="Calibri Light"/>
        </w:rPr>
        <w:t xml:space="preserve">prescribed </w:t>
      </w:r>
      <w:r w:rsidR="006008D9" w:rsidRPr="002D2F9F">
        <w:rPr>
          <w:rFonts w:eastAsia="Calibri Light" w:cs="Calibri Light"/>
        </w:rPr>
        <w:t>retailers</w:t>
      </w:r>
      <w:r w:rsidR="007A0A2D">
        <w:rPr>
          <w:rFonts w:eastAsia="Calibri Light" w:cs="Calibri Light"/>
        </w:rPr>
        <w:t xml:space="preserve"> currently adhering to the Code</w:t>
      </w:r>
      <w:r w:rsidR="00417D0D">
        <w:rPr>
          <w:rFonts w:eastAsia="Calibri Light" w:cs="Calibri Light"/>
        </w:rPr>
        <w:t>, that</w:t>
      </w:r>
      <w:r w:rsidR="00417D0D" w:rsidRPr="002D2F9F">
        <w:rPr>
          <w:rFonts w:eastAsia="Calibri Light" w:cs="Calibri Light"/>
        </w:rPr>
        <w:t xml:space="preserve"> are not </w:t>
      </w:r>
      <w:r w:rsidR="00ED5D52">
        <w:rPr>
          <w:rFonts w:eastAsia="Calibri Light" w:cs="Calibri Light"/>
        </w:rPr>
        <w:t xml:space="preserve">owned by </w:t>
      </w:r>
      <w:r w:rsidR="00FF0EAD">
        <w:rPr>
          <w:rFonts w:eastAsia="Calibri Light" w:cs="Calibri Light"/>
        </w:rPr>
        <w:t xml:space="preserve">large grocery </w:t>
      </w:r>
      <w:r w:rsidR="00ED5D52">
        <w:rPr>
          <w:rFonts w:eastAsia="Calibri Light" w:cs="Calibri Light"/>
        </w:rPr>
        <w:t>businesses</w:t>
      </w:r>
      <w:r w:rsidR="00417D0D">
        <w:rPr>
          <w:rFonts w:eastAsia="Calibri Light" w:cs="Calibri Light"/>
        </w:rPr>
        <w:t xml:space="preserve">, </w:t>
      </w:r>
      <w:r w:rsidR="00417D0D" w:rsidRPr="002D2F9F">
        <w:rPr>
          <w:rFonts w:eastAsia="Calibri Light" w:cs="Calibri Light"/>
        </w:rPr>
        <w:t xml:space="preserve">would </w:t>
      </w:r>
      <w:r w:rsidR="00522910">
        <w:rPr>
          <w:rFonts w:eastAsia="Calibri Light" w:cs="Calibri Light"/>
        </w:rPr>
        <w:t>still be required to adhere to the Code</w:t>
      </w:r>
      <w:r w:rsidR="00E6157B">
        <w:rPr>
          <w:rFonts w:eastAsia="Calibri Light" w:cs="Calibri Light"/>
        </w:rPr>
        <w:t xml:space="preserve">. </w:t>
      </w:r>
      <w:r w:rsidR="009A68B9" w:rsidRPr="002D2F9F">
        <w:rPr>
          <w:rFonts w:eastAsia="Calibri Light" w:cs="Calibri Light"/>
        </w:rPr>
        <w:t>This</w:t>
      </w:r>
      <w:r w:rsidR="00CC60E4" w:rsidRPr="002D2F9F">
        <w:rPr>
          <w:rFonts w:eastAsia="Calibri Light" w:cs="Calibri Light"/>
        </w:rPr>
        <w:t xml:space="preserve"> approach </w:t>
      </w:r>
      <w:r w:rsidR="00E25F16">
        <w:rPr>
          <w:rFonts w:eastAsia="Calibri Light" w:cs="Calibri Light"/>
        </w:rPr>
        <w:t>is to</w:t>
      </w:r>
      <w:r w:rsidR="00CC60E4" w:rsidRPr="002D2F9F">
        <w:rPr>
          <w:rFonts w:eastAsia="Calibri Light" w:cs="Calibri Light"/>
        </w:rPr>
        <w:t xml:space="preserve"> ensure </w:t>
      </w:r>
      <w:r w:rsidR="001E192A">
        <w:rPr>
          <w:rFonts w:eastAsia="Calibri Light" w:cs="Calibri Light"/>
        </w:rPr>
        <w:t xml:space="preserve">consumers receive </w:t>
      </w:r>
      <w:r w:rsidR="00890575">
        <w:rPr>
          <w:rFonts w:eastAsia="Calibri Light" w:cs="Calibri Light"/>
        </w:rPr>
        <w:t>improved access to</w:t>
      </w:r>
      <w:r w:rsidR="001E192A">
        <w:rPr>
          <w:rFonts w:eastAsia="Calibri Light" w:cs="Calibri Light"/>
        </w:rPr>
        <w:t xml:space="preserve"> </w:t>
      </w:r>
      <w:r w:rsidR="005269F0" w:rsidRPr="002D2F9F">
        <w:rPr>
          <w:rFonts w:eastAsia="Calibri Light" w:cs="Calibri Light"/>
        </w:rPr>
        <w:t>unit pric</w:t>
      </w:r>
      <w:r w:rsidR="00E25F16">
        <w:rPr>
          <w:rFonts w:eastAsia="Calibri Light" w:cs="Calibri Light"/>
        </w:rPr>
        <w:t xml:space="preserve">e </w:t>
      </w:r>
      <w:r w:rsidR="001E192A">
        <w:rPr>
          <w:rFonts w:eastAsia="Calibri Light" w:cs="Calibri Light"/>
        </w:rPr>
        <w:t xml:space="preserve">information </w:t>
      </w:r>
      <w:r w:rsidR="005269F0" w:rsidRPr="002D2F9F">
        <w:rPr>
          <w:rFonts w:eastAsia="Calibri Light" w:cs="Calibri Light"/>
        </w:rPr>
        <w:t xml:space="preserve">across the </w:t>
      </w:r>
      <w:r w:rsidR="00F2108F" w:rsidRPr="002D2F9F">
        <w:rPr>
          <w:rFonts w:eastAsia="Calibri Light" w:cs="Calibri Light"/>
        </w:rPr>
        <w:t>grocery retail sector</w:t>
      </w:r>
      <w:r w:rsidR="002854E1">
        <w:rPr>
          <w:rFonts w:eastAsia="Calibri Light" w:cs="Calibri Light"/>
        </w:rPr>
        <w:t xml:space="preserve">, but </w:t>
      </w:r>
      <w:r w:rsidR="00E76009">
        <w:rPr>
          <w:rFonts w:eastAsia="Calibri Light" w:cs="Calibri Light"/>
        </w:rPr>
        <w:t>only</w:t>
      </w:r>
      <w:r w:rsidR="002854E1">
        <w:rPr>
          <w:rFonts w:eastAsia="Calibri Light" w:cs="Calibri Light"/>
        </w:rPr>
        <w:t xml:space="preserve"> extend </w:t>
      </w:r>
      <w:r w:rsidR="00A5067F">
        <w:rPr>
          <w:rFonts w:eastAsia="Calibri Light" w:cs="Calibri Light"/>
        </w:rPr>
        <w:t xml:space="preserve">the requirement to </w:t>
      </w:r>
      <w:r w:rsidR="00E76009">
        <w:rPr>
          <w:rFonts w:eastAsia="Calibri Light" w:cs="Calibri Light"/>
        </w:rPr>
        <w:t>additional</w:t>
      </w:r>
      <w:r w:rsidR="0014443A">
        <w:rPr>
          <w:rFonts w:eastAsia="Calibri Light" w:cs="Calibri Light"/>
        </w:rPr>
        <w:t xml:space="preserve"> stores </w:t>
      </w:r>
      <w:r w:rsidR="00E76009">
        <w:rPr>
          <w:rFonts w:eastAsia="Calibri Light" w:cs="Calibri Light"/>
        </w:rPr>
        <w:t>that are</w:t>
      </w:r>
      <w:r w:rsidR="0014443A">
        <w:rPr>
          <w:rFonts w:eastAsia="Calibri Light" w:cs="Calibri Light"/>
        </w:rPr>
        <w:t xml:space="preserve"> operated by </w:t>
      </w:r>
      <w:r w:rsidR="00696ED2">
        <w:rPr>
          <w:rFonts w:eastAsia="Calibri Light" w:cs="Calibri Light"/>
        </w:rPr>
        <w:t xml:space="preserve">large grocery </w:t>
      </w:r>
      <w:r w:rsidR="0014443A">
        <w:rPr>
          <w:rFonts w:eastAsia="Calibri Light" w:cs="Calibri Light"/>
        </w:rPr>
        <w:t>businesses</w:t>
      </w:r>
      <w:r w:rsidR="00311A47" w:rsidRPr="002D2F9F">
        <w:rPr>
          <w:rFonts w:eastAsia="Calibri Light" w:cs="Calibri Light"/>
        </w:rPr>
        <w:t>.</w:t>
      </w:r>
    </w:p>
    <w:p w14:paraId="6D34E9A1" w14:textId="775EE575" w:rsidR="00387B07" w:rsidRDefault="00192350" w:rsidP="00387B07">
      <w:pPr>
        <w:spacing w:line="240" w:lineRule="auto"/>
        <w:rPr>
          <w:rFonts w:eastAsia="Calibri Light" w:cs="Calibri Light"/>
        </w:rPr>
      </w:pPr>
      <w:r>
        <w:rPr>
          <w:rFonts w:eastAsia="Calibri Light" w:cs="Calibri Light"/>
        </w:rPr>
        <w:lastRenderedPageBreak/>
        <w:t>Another option</w:t>
      </w:r>
      <w:r w:rsidR="004912A9">
        <w:rPr>
          <w:rFonts w:eastAsia="Calibri Light" w:cs="Calibri Light"/>
        </w:rPr>
        <w:t xml:space="preserve"> would be to </w:t>
      </w:r>
      <w:r w:rsidR="00666093">
        <w:rPr>
          <w:rFonts w:eastAsia="Calibri Light" w:cs="Calibri Light"/>
        </w:rPr>
        <w:t>reduce</w:t>
      </w:r>
      <w:r w:rsidR="004912A9">
        <w:rPr>
          <w:rFonts w:eastAsia="Calibri Light" w:cs="Calibri Light"/>
        </w:rPr>
        <w:t xml:space="preserve"> the </w:t>
      </w:r>
      <w:r w:rsidR="00080AF0">
        <w:rPr>
          <w:rFonts w:eastAsia="Calibri Light" w:cs="Calibri Light"/>
        </w:rPr>
        <w:t xml:space="preserve">floor space requirements </w:t>
      </w:r>
      <w:r w:rsidR="00666093">
        <w:rPr>
          <w:rFonts w:eastAsia="Calibri Light" w:cs="Calibri Light"/>
        </w:rPr>
        <w:t>to</w:t>
      </w:r>
      <w:r w:rsidR="00E064FC">
        <w:rPr>
          <w:rFonts w:eastAsia="Calibri Light" w:cs="Calibri Light"/>
        </w:rPr>
        <w:t xml:space="preserve"> less than</w:t>
      </w:r>
      <w:r w:rsidR="00E838BF">
        <w:rPr>
          <w:rFonts w:eastAsia="Calibri Light" w:cs="Calibri Light"/>
        </w:rPr>
        <w:t xml:space="preserve"> </w:t>
      </w:r>
      <w:r w:rsidR="00236C53">
        <w:rPr>
          <w:rFonts w:eastAsia="Calibri Light" w:cs="Calibri Light"/>
        </w:rPr>
        <w:t>1,000 square metre</w:t>
      </w:r>
      <w:r w:rsidR="00666093">
        <w:rPr>
          <w:rFonts w:eastAsia="Calibri Light" w:cs="Calibri Light"/>
        </w:rPr>
        <w:t>s</w:t>
      </w:r>
      <w:r w:rsidR="00080AF0">
        <w:rPr>
          <w:rFonts w:eastAsia="Calibri Light" w:cs="Calibri Light"/>
        </w:rPr>
        <w:t>.</w:t>
      </w:r>
      <w:r w:rsidR="004B12C9">
        <w:rPr>
          <w:rFonts w:eastAsia="Calibri Light" w:cs="Calibri Light"/>
        </w:rPr>
        <w:t xml:space="preserve"> </w:t>
      </w:r>
      <w:r w:rsidR="00CB331A">
        <w:rPr>
          <w:rFonts w:eastAsia="Calibri Light" w:cs="Calibri Light"/>
        </w:rPr>
        <w:t xml:space="preserve">This would </w:t>
      </w:r>
      <w:r w:rsidR="008027B5">
        <w:rPr>
          <w:rFonts w:eastAsia="Calibri Light" w:cs="Calibri Light"/>
        </w:rPr>
        <w:t>mean that a</w:t>
      </w:r>
      <w:r w:rsidR="002B241D">
        <w:rPr>
          <w:rFonts w:eastAsia="Calibri Light" w:cs="Calibri Light"/>
        </w:rPr>
        <w:t xml:space="preserve"> </w:t>
      </w:r>
      <w:r w:rsidR="00CB331A">
        <w:rPr>
          <w:rFonts w:eastAsia="Calibri Light" w:cs="Calibri Light"/>
        </w:rPr>
        <w:t>larger</w:t>
      </w:r>
      <w:r w:rsidR="002B241D" w:rsidDel="008027B5">
        <w:rPr>
          <w:rFonts w:eastAsia="Calibri Light" w:cs="Calibri Light"/>
        </w:rPr>
        <w:t xml:space="preserve"> </w:t>
      </w:r>
      <w:r w:rsidR="008027B5">
        <w:rPr>
          <w:rFonts w:eastAsia="Calibri Light" w:cs="Calibri Light"/>
        </w:rPr>
        <w:t xml:space="preserve">number </w:t>
      </w:r>
      <w:r w:rsidR="002B241D">
        <w:rPr>
          <w:rFonts w:eastAsia="Calibri Light" w:cs="Calibri Light"/>
        </w:rPr>
        <w:t xml:space="preserve">of smaller </w:t>
      </w:r>
      <w:r w:rsidR="00641017">
        <w:rPr>
          <w:rFonts w:eastAsia="Calibri Light" w:cs="Calibri Light"/>
        </w:rPr>
        <w:t xml:space="preserve">store-based </w:t>
      </w:r>
      <w:r w:rsidR="002B241D">
        <w:rPr>
          <w:rFonts w:eastAsia="Calibri Light" w:cs="Calibri Light"/>
        </w:rPr>
        <w:t>grocery retailers</w:t>
      </w:r>
      <w:r w:rsidR="00641017">
        <w:rPr>
          <w:rFonts w:eastAsia="Calibri Light" w:cs="Calibri Light"/>
        </w:rPr>
        <w:t>,</w:t>
      </w:r>
      <w:r w:rsidR="002B241D">
        <w:rPr>
          <w:rFonts w:eastAsia="Calibri Light" w:cs="Calibri Light"/>
        </w:rPr>
        <w:t xml:space="preserve"> </w:t>
      </w:r>
      <w:r w:rsidR="00641017">
        <w:rPr>
          <w:rFonts w:eastAsia="Calibri Light" w:cs="Calibri Light"/>
        </w:rPr>
        <w:t>that</w:t>
      </w:r>
      <w:r w:rsidR="006B3847">
        <w:rPr>
          <w:rFonts w:eastAsia="Calibri Light" w:cs="Calibri Light"/>
        </w:rPr>
        <w:t xml:space="preserve"> sell the minimum range of food-based grocery items</w:t>
      </w:r>
      <w:r w:rsidR="00641017">
        <w:rPr>
          <w:rFonts w:eastAsia="Calibri Light" w:cs="Calibri Light"/>
        </w:rPr>
        <w:t>,</w:t>
      </w:r>
      <w:r w:rsidR="006B3847">
        <w:rPr>
          <w:rFonts w:eastAsia="Calibri Light" w:cs="Calibri Light"/>
        </w:rPr>
        <w:t xml:space="preserve"> would be required to display </w:t>
      </w:r>
      <w:r w:rsidR="00DF14D9">
        <w:rPr>
          <w:rFonts w:eastAsia="Calibri Light" w:cs="Calibri Light"/>
        </w:rPr>
        <w:t xml:space="preserve">unit prices. </w:t>
      </w:r>
      <w:r w:rsidR="004C6D99">
        <w:rPr>
          <w:rFonts w:eastAsia="Calibri Light" w:cs="Calibri Light"/>
        </w:rPr>
        <w:t>However, g</w:t>
      </w:r>
      <w:r w:rsidR="00A3457A">
        <w:rPr>
          <w:rFonts w:eastAsia="Calibri Light" w:cs="Calibri Light"/>
        </w:rPr>
        <w:t xml:space="preserve">iven </w:t>
      </w:r>
      <w:r w:rsidR="00BF6512">
        <w:rPr>
          <w:rFonts w:eastAsia="Calibri Light" w:cs="Calibri Light"/>
        </w:rPr>
        <w:t>smaller retailers</w:t>
      </w:r>
      <w:r w:rsidR="009960C3" w:rsidRPr="00835780">
        <w:rPr>
          <w:rFonts w:eastAsia="Calibri Light" w:cs="Calibri Light"/>
        </w:rPr>
        <w:t xml:space="preserve"> </w:t>
      </w:r>
      <w:r w:rsidR="007912AC">
        <w:rPr>
          <w:rFonts w:eastAsia="Calibri Light" w:cs="Calibri Light"/>
        </w:rPr>
        <w:t xml:space="preserve">tend </w:t>
      </w:r>
      <w:r w:rsidR="009960C3" w:rsidRPr="00835780">
        <w:rPr>
          <w:rFonts w:eastAsia="Calibri Light" w:cs="Calibri Light"/>
        </w:rPr>
        <w:t>to</w:t>
      </w:r>
      <w:r w:rsidR="00CF3C53" w:rsidRPr="00BF5CA4">
        <w:rPr>
          <w:rFonts w:eastAsia="Calibri Light" w:cs="Calibri Light"/>
        </w:rPr>
        <w:t xml:space="preserve"> stock</w:t>
      </w:r>
      <w:r w:rsidR="00842CC1" w:rsidRPr="00BF5CA4">
        <w:rPr>
          <w:rFonts w:eastAsia="Calibri Light" w:cs="Calibri Light"/>
        </w:rPr>
        <w:t xml:space="preserve"> fewer</w:t>
      </w:r>
      <w:r w:rsidR="00842CC1" w:rsidRPr="00835780">
        <w:rPr>
          <w:rFonts w:eastAsia="Calibri Light" w:cs="Calibri Light"/>
        </w:rPr>
        <w:t xml:space="preserve"> </w:t>
      </w:r>
      <w:r w:rsidR="003D719C" w:rsidRPr="00835780">
        <w:rPr>
          <w:rFonts w:eastAsia="Calibri Light" w:cs="Calibri Light"/>
        </w:rPr>
        <w:t>grocery items</w:t>
      </w:r>
      <w:r w:rsidR="00BF5CA4" w:rsidRPr="00835780">
        <w:rPr>
          <w:rFonts w:eastAsia="Calibri Light" w:cs="Calibri Light"/>
        </w:rPr>
        <w:t>,</w:t>
      </w:r>
      <w:r w:rsidR="00BF5CA4">
        <w:rPr>
          <w:rFonts w:eastAsia="Calibri Light" w:cs="Calibri Light"/>
        </w:rPr>
        <w:t xml:space="preserve"> </w:t>
      </w:r>
      <w:r w:rsidR="00070990">
        <w:rPr>
          <w:rFonts w:eastAsia="Calibri Light" w:cs="Calibri Light"/>
        </w:rPr>
        <w:t xml:space="preserve">and </w:t>
      </w:r>
      <w:r w:rsidR="00B6584C">
        <w:rPr>
          <w:rFonts w:eastAsia="Calibri Light" w:cs="Calibri Light"/>
        </w:rPr>
        <w:t xml:space="preserve">as a result, </w:t>
      </w:r>
      <w:r w:rsidR="00DA37E1">
        <w:rPr>
          <w:rFonts w:eastAsia="Calibri Light" w:cs="Calibri Light"/>
        </w:rPr>
        <w:t>fewer</w:t>
      </w:r>
      <w:r w:rsidR="00DA37E1" w:rsidRPr="00835780">
        <w:rPr>
          <w:rFonts w:eastAsia="Calibri Light" w:cs="Calibri Light"/>
        </w:rPr>
        <w:t xml:space="preserve"> </w:t>
      </w:r>
      <w:r w:rsidR="00DA37E1" w:rsidRPr="00BF5CA4">
        <w:rPr>
          <w:rFonts w:eastAsia="Calibri Light" w:cs="Calibri Light"/>
        </w:rPr>
        <w:t>substitute grocery products</w:t>
      </w:r>
      <w:r w:rsidR="00070990">
        <w:rPr>
          <w:rFonts w:eastAsia="Calibri Light" w:cs="Calibri Light"/>
        </w:rPr>
        <w:t xml:space="preserve">, </w:t>
      </w:r>
      <w:r w:rsidR="00BF6512">
        <w:rPr>
          <w:rFonts w:eastAsia="Calibri Light" w:cs="Calibri Light"/>
        </w:rPr>
        <w:t xml:space="preserve">there </w:t>
      </w:r>
      <w:r w:rsidR="00A3457A">
        <w:rPr>
          <w:rFonts w:eastAsia="Calibri Light" w:cs="Calibri Light"/>
        </w:rPr>
        <w:t xml:space="preserve">may </w:t>
      </w:r>
      <w:r w:rsidR="00B6584C">
        <w:rPr>
          <w:rFonts w:eastAsia="Calibri Light" w:cs="Calibri Light"/>
        </w:rPr>
        <w:t>not be a</w:t>
      </w:r>
      <w:r w:rsidR="009A1A87">
        <w:rPr>
          <w:rFonts w:eastAsia="Calibri Light" w:cs="Calibri Light"/>
        </w:rPr>
        <w:t>s</w:t>
      </w:r>
      <w:r w:rsidR="00B6584C">
        <w:rPr>
          <w:rFonts w:eastAsia="Calibri Light" w:cs="Calibri Light"/>
        </w:rPr>
        <w:t xml:space="preserve"> substantial </w:t>
      </w:r>
      <w:r w:rsidR="009A1A87">
        <w:rPr>
          <w:rFonts w:eastAsia="Calibri Light" w:cs="Calibri Light"/>
        </w:rPr>
        <w:t xml:space="preserve">a </w:t>
      </w:r>
      <w:r w:rsidR="00B6584C">
        <w:rPr>
          <w:rFonts w:eastAsia="Calibri Light" w:cs="Calibri Light"/>
        </w:rPr>
        <w:t xml:space="preserve">benefit for the consumer as </w:t>
      </w:r>
      <w:r w:rsidR="009A1A87">
        <w:rPr>
          <w:rFonts w:eastAsia="Calibri Light" w:cs="Calibri Light"/>
        </w:rPr>
        <w:t xml:space="preserve">in larger stores </w:t>
      </w:r>
      <w:r w:rsidR="00E12388">
        <w:rPr>
          <w:rFonts w:eastAsia="Calibri Light" w:cs="Calibri Light"/>
        </w:rPr>
        <w:t xml:space="preserve">where unit pricing can be used </w:t>
      </w:r>
      <w:r w:rsidR="00727A5D">
        <w:rPr>
          <w:rFonts w:eastAsia="Calibri Light" w:cs="Calibri Light"/>
        </w:rPr>
        <w:t>when comparing</w:t>
      </w:r>
      <w:r w:rsidR="00E12388">
        <w:rPr>
          <w:rFonts w:eastAsia="Calibri Light" w:cs="Calibri Light"/>
        </w:rPr>
        <w:t xml:space="preserve"> a range of </w:t>
      </w:r>
      <w:r w:rsidR="00D751E2">
        <w:rPr>
          <w:rFonts w:eastAsia="Calibri Light" w:cs="Calibri Light"/>
        </w:rPr>
        <w:t>alternatives</w:t>
      </w:r>
      <w:r w:rsidR="00C41288">
        <w:rPr>
          <w:rFonts w:eastAsia="Calibri Light" w:cs="Calibri Light"/>
        </w:rPr>
        <w:t xml:space="preserve">. </w:t>
      </w:r>
    </w:p>
    <w:p w14:paraId="20513513" w14:textId="0BD1BDA4" w:rsidR="00CE2336" w:rsidRDefault="00F5185B" w:rsidP="007B0F71">
      <w:pPr>
        <w:pStyle w:val="Heading3"/>
        <w:spacing w:before="240" w:line="240" w:lineRule="auto"/>
        <w:rPr>
          <w:rFonts w:eastAsia="Calibri Light"/>
        </w:rPr>
      </w:pPr>
      <w:bookmarkStart w:id="28" w:name="_Toc198811859"/>
      <w:bookmarkStart w:id="29" w:name="_Toc207106372"/>
      <w:r w:rsidRPr="00B6447B">
        <w:rPr>
          <w:rFonts w:eastAsia="Calibri Light"/>
        </w:rPr>
        <w:t>Revising</w:t>
      </w:r>
      <w:r w:rsidR="00394D38" w:rsidRPr="00B6447B">
        <w:rPr>
          <w:rFonts w:eastAsia="Calibri Light"/>
        </w:rPr>
        <w:t xml:space="preserve"> the minimum range of </w:t>
      </w:r>
      <w:r w:rsidR="00B64CCB" w:rsidRPr="00B6447B">
        <w:rPr>
          <w:rFonts w:eastAsia="Calibri Light"/>
        </w:rPr>
        <w:t>food</w:t>
      </w:r>
      <w:r w:rsidR="008179FA" w:rsidRPr="00B6447B">
        <w:rPr>
          <w:rFonts w:eastAsia="Calibri Light"/>
        </w:rPr>
        <w:t xml:space="preserve">-based </w:t>
      </w:r>
      <w:r w:rsidR="00394D38" w:rsidRPr="00B6447B">
        <w:rPr>
          <w:rFonts w:eastAsia="Calibri Light"/>
        </w:rPr>
        <w:t xml:space="preserve">grocery </w:t>
      </w:r>
      <w:r w:rsidRPr="00B6447B">
        <w:rPr>
          <w:rFonts w:eastAsia="Calibri Light"/>
        </w:rPr>
        <w:t>items</w:t>
      </w:r>
      <w:bookmarkEnd w:id="28"/>
      <w:bookmarkEnd w:id="29"/>
      <w:r w:rsidRPr="00B6447B">
        <w:rPr>
          <w:rFonts w:eastAsia="Calibri Light"/>
        </w:rPr>
        <w:t xml:space="preserve"> </w:t>
      </w:r>
    </w:p>
    <w:p w14:paraId="6FB6D89E" w14:textId="27FBFA4D" w:rsidR="00271A58" w:rsidRDefault="00582BD2" w:rsidP="00007236">
      <w:pPr>
        <w:spacing w:line="240" w:lineRule="auto"/>
        <w:rPr>
          <w:rFonts w:eastAsia="Calibri Light"/>
        </w:rPr>
      </w:pPr>
      <w:r>
        <w:rPr>
          <w:rFonts w:eastAsia="Calibri Light" w:cs="Calibri Light"/>
        </w:rPr>
        <w:t xml:space="preserve">When assessing what types of grocery retailers </w:t>
      </w:r>
      <w:r w:rsidR="005F071C">
        <w:rPr>
          <w:rFonts w:eastAsia="Calibri Light" w:cs="Calibri Light"/>
        </w:rPr>
        <w:t xml:space="preserve">should be covered by the Code, </w:t>
      </w:r>
      <w:r w:rsidR="00434100">
        <w:rPr>
          <w:rFonts w:eastAsia="Calibri Light" w:cs="Calibri Light"/>
        </w:rPr>
        <w:t xml:space="preserve">there is </w:t>
      </w:r>
      <w:r w:rsidR="005F071C">
        <w:rPr>
          <w:rFonts w:eastAsia="Calibri Light" w:cs="Calibri Light"/>
        </w:rPr>
        <w:t>opportunity</w:t>
      </w:r>
      <w:r w:rsidR="00434100">
        <w:rPr>
          <w:rFonts w:eastAsia="Calibri Light" w:cs="Calibri Light"/>
        </w:rPr>
        <w:t xml:space="preserve"> to</w:t>
      </w:r>
      <w:r w:rsidR="005F071C">
        <w:rPr>
          <w:rFonts w:eastAsia="Calibri Light" w:cs="Calibri Light"/>
        </w:rPr>
        <w:t xml:space="preserve"> </w:t>
      </w:r>
      <w:r w:rsidR="00434100">
        <w:rPr>
          <w:rFonts w:eastAsia="Calibri Light" w:cs="Calibri Light"/>
        </w:rPr>
        <w:t xml:space="preserve">consider </w:t>
      </w:r>
      <w:r w:rsidR="008628D3" w:rsidRPr="1E74626F">
        <w:rPr>
          <w:rFonts w:eastAsia="Calibri Light" w:cs="Calibri Light"/>
        </w:rPr>
        <w:t>whether the current minimum range of food-based</w:t>
      </w:r>
      <w:r w:rsidR="003B12EB" w:rsidRPr="1E74626F">
        <w:rPr>
          <w:rFonts w:eastAsia="Calibri Light" w:cs="Calibri Light"/>
        </w:rPr>
        <w:t xml:space="preserve"> grocery</w:t>
      </w:r>
      <w:r w:rsidR="008628D3" w:rsidRPr="1E74626F">
        <w:rPr>
          <w:rFonts w:eastAsia="Calibri Light" w:cs="Calibri Light"/>
        </w:rPr>
        <w:t xml:space="preserve"> items </w:t>
      </w:r>
      <w:r w:rsidR="000043E6" w:rsidRPr="1E74626F">
        <w:rPr>
          <w:rFonts w:eastAsia="Calibri Light" w:cs="Calibri Light"/>
        </w:rPr>
        <w:t xml:space="preserve">remains </w:t>
      </w:r>
      <w:r w:rsidR="008628D3" w:rsidRPr="1E74626F">
        <w:rPr>
          <w:rFonts w:eastAsia="Calibri Light" w:cs="Calibri Light"/>
        </w:rPr>
        <w:t>appropriate.</w:t>
      </w:r>
      <w:r w:rsidR="000C6B87">
        <w:rPr>
          <w:rFonts w:eastAsia="Calibri Light" w:cs="Calibri Light"/>
        </w:rPr>
        <w:t xml:space="preserve"> </w:t>
      </w:r>
      <w:r w:rsidR="00FC6BB0">
        <w:rPr>
          <w:rFonts w:eastAsia="Calibri Light" w:cs="Calibri Light"/>
        </w:rPr>
        <w:t>T</w:t>
      </w:r>
      <w:r w:rsidR="00271A58">
        <w:rPr>
          <w:rFonts w:eastAsia="Calibri Light" w:cs="Calibri Light"/>
        </w:rPr>
        <w:t xml:space="preserve">he items listed on Page </w:t>
      </w:r>
      <w:r w:rsidR="00E14FE3">
        <w:rPr>
          <w:rFonts w:eastAsia="Calibri Light" w:cs="Calibri Light"/>
        </w:rPr>
        <w:t>4</w:t>
      </w:r>
      <w:r w:rsidR="00271A58">
        <w:rPr>
          <w:rFonts w:eastAsia="Calibri Light" w:cs="Calibri Light"/>
        </w:rPr>
        <w:t xml:space="preserve"> </w:t>
      </w:r>
      <w:r w:rsidR="00A4346C">
        <w:rPr>
          <w:rFonts w:eastAsia="Calibri Light" w:cs="Calibri Light"/>
        </w:rPr>
        <w:t xml:space="preserve">indicate a </w:t>
      </w:r>
      <w:r w:rsidR="0004330F">
        <w:rPr>
          <w:rFonts w:eastAsia="Calibri Light" w:cs="Calibri Light"/>
        </w:rPr>
        <w:t xml:space="preserve">broad range of </w:t>
      </w:r>
      <w:r w:rsidR="00FF7E81">
        <w:rPr>
          <w:rFonts w:eastAsia="Calibri Light" w:cs="Calibri Light"/>
        </w:rPr>
        <w:t>grocery</w:t>
      </w:r>
      <w:r w:rsidR="0004330F">
        <w:rPr>
          <w:rFonts w:eastAsia="Calibri Light" w:cs="Calibri Light"/>
        </w:rPr>
        <w:t xml:space="preserve"> categories </w:t>
      </w:r>
      <w:r w:rsidR="00992F1E">
        <w:rPr>
          <w:rFonts w:eastAsia="Calibri Light" w:cs="Calibri Light"/>
        </w:rPr>
        <w:t xml:space="preserve">which distinguish </w:t>
      </w:r>
      <w:r w:rsidR="001619D0">
        <w:rPr>
          <w:rFonts w:eastAsia="Calibri Light" w:cs="Calibri Light"/>
        </w:rPr>
        <w:t xml:space="preserve">larger grocery retailers from </w:t>
      </w:r>
      <w:r w:rsidR="00A3126E">
        <w:rPr>
          <w:rFonts w:eastAsia="Calibri Light" w:cs="Calibri Light"/>
        </w:rPr>
        <w:t>speciality or category-specific grocery retailers</w:t>
      </w:r>
      <w:r w:rsidR="003237AB">
        <w:rPr>
          <w:rFonts w:eastAsia="Calibri Light" w:cs="Calibri Light"/>
        </w:rPr>
        <w:t xml:space="preserve">. Ensuring this list remains up to date with the types of products typically stocked by </w:t>
      </w:r>
      <w:r w:rsidR="007B6F4F">
        <w:rPr>
          <w:rFonts w:eastAsia="Calibri Light" w:cs="Calibri Light"/>
        </w:rPr>
        <w:t xml:space="preserve">larger grocery retailers </w:t>
      </w:r>
      <w:r w:rsidR="00FD7957">
        <w:rPr>
          <w:rFonts w:eastAsia="Calibri Light" w:cs="Calibri Light"/>
        </w:rPr>
        <w:t>may help maintain the Code</w:t>
      </w:r>
      <w:r w:rsidR="00533CE3">
        <w:rPr>
          <w:rFonts w:eastAsia="Calibri Light" w:cs="Calibri Light"/>
        </w:rPr>
        <w:t>’s</w:t>
      </w:r>
      <w:r w:rsidR="00E30D8C">
        <w:rPr>
          <w:rFonts w:eastAsia="Calibri Light" w:cs="Calibri Light"/>
        </w:rPr>
        <w:t xml:space="preserve"> </w:t>
      </w:r>
      <w:r w:rsidR="00533CE3">
        <w:rPr>
          <w:rFonts w:eastAsia="Calibri Light" w:cs="Calibri Light"/>
        </w:rPr>
        <w:t xml:space="preserve">relevance </w:t>
      </w:r>
      <w:r w:rsidR="00E30D8C">
        <w:rPr>
          <w:rFonts w:eastAsia="Calibri Light" w:cs="Calibri Light"/>
        </w:rPr>
        <w:t xml:space="preserve">and </w:t>
      </w:r>
      <w:r w:rsidR="00533CE3">
        <w:rPr>
          <w:rFonts w:eastAsia="Calibri Light" w:cs="Calibri Light"/>
        </w:rPr>
        <w:t xml:space="preserve">ensure it </w:t>
      </w:r>
      <w:r w:rsidR="00DF6A20">
        <w:rPr>
          <w:rFonts w:eastAsia="Calibri Light" w:cs="Calibri Light"/>
        </w:rPr>
        <w:t xml:space="preserve">continues to apply to </w:t>
      </w:r>
      <w:r w:rsidR="00533CE3">
        <w:rPr>
          <w:rFonts w:eastAsia="Calibri Light" w:cs="Calibri Light"/>
        </w:rPr>
        <w:t xml:space="preserve">those </w:t>
      </w:r>
      <w:r w:rsidR="00B16BFC">
        <w:rPr>
          <w:rFonts w:eastAsia="Calibri Light" w:cs="Calibri Light"/>
        </w:rPr>
        <w:t xml:space="preserve">retailers. </w:t>
      </w:r>
    </w:p>
    <w:p w14:paraId="2E003F8C" w14:textId="41C94EF1" w:rsidR="00244208" w:rsidRPr="008A5D22" w:rsidRDefault="00591E91" w:rsidP="006800E8">
      <w:pPr>
        <w:spacing w:line="240" w:lineRule="auto"/>
        <w:rPr>
          <w:rFonts w:eastAsia="Calibri Light" w:cs="Calibri Light"/>
        </w:rPr>
      </w:pPr>
      <w:r>
        <w:rPr>
          <w:rFonts w:eastAsia="Calibri Light" w:cs="Calibri Light"/>
        </w:rPr>
        <w:t>G</w:t>
      </w:r>
      <w:r w:rsidR="00B34654">
        <w:rPr>
          <w:rFonts w:eastAsia="Calibri Light" w:cs="Calibri Light"/>
        </w:rPr>
        <w:t xml:space="preserve">rocery products </w:t>
      </w:r>
      <w:r w:rsidR="008404A8">
        <w:rPr>
          <w:rFonts w:eastAsia="Calibri Light" w:cs="Calibri Light"/>
        </w:rPr>
        <w:t xml:space="preserve">are </w:t>
      </w:r>
      <w:r>
        <w:rPr>
          <w:rFonts w:eastAsia="Calibri Light" w:cs="Calibri Light"/>
        </w:rPr>
        <w:t>also</w:t>
      </w:r>
      <w:r w:rsidR="008404A8">
        <w:rPr>
          <w:rFonts w:eastAsia="Calibri Light" w:cs="Calibri Light"/>
        </w:rPr>
        <w:t xml:space="preserve"> </w:t>
      </w:r>
      <w:r w:rsidR="00726819">
        <w:rPr>
          <w:rFonts w:eastAsia="Calibri Light" w:cs="Calibri Light"/>
        </w:rPr>
        <w:t xml:space="preserve">offered by </w:t>
      </w:r>
      <w:r w:rsidR="008404A8">
        <w:rPr>
          <w:rFonts w:eastAsia="Calibri Light" w:cs="Calibri Light"/>
        </w:rPr>
        <w:t>non</w:t>
      </w:r>
      <w:r w:rsidR="001A6B08">
        <w:rPr>
          <w:rFonts w:eastAsia="Calibri Light" w:cs="Calibri Light"/>
        </w:rPr>
        <w:noBreakHyphen/>
      </w:r>
      <w:r w:rsidR="008404A8">
        <w:rPr>
          <w:rFonts w:eastAsia="Calibri Light" w:cs="Calibri Light"/>
        </w:rPr>
        <w:t xml:space="preserve">traditional </w:t>
      </w:r>
      <w:r w:rsidR="00CB47A3">
        <w:rPr>
          <w:rFonts w:eastAsia="Calibri Light" w:cs="Calibri Light"/>
        </w:rPr>
        <w:t xml:space="preserve">and specialty </w:t>
      </w:r>
      <w:r w:rsidR="008404A8">
        <w:rPr>
          <w:rFonts w:eastAsia="Calibri Light" w:cs="Calibri Light"/>
        </w:rPr>
        <w:t xml:space="preserve">grocery </w:t>
      </w:r>
      <w:r w:rsidR="00726819">
        <w:rPr>
          <w:rFonts w:eastAsia="Calibri Light" w:cs="Calibri Light"/>
        </w:rPr>
        <w:t>retailers</w:t>
      </w:r>
      <w:r w:rsidR="008404A8">
        <w:rPr>
          <w:rFonts w:eastAsia="Calibri Light" w:cs="Calibri Light"/>
        </w:rPr>
        <w:t>. C</w:t>
      </w:r>
      <w:r w:rsidR="00726819">
        <w:rPr>
          <w:rFonts w:eastAsia="Calibri Light" w:cs="Calibri Light"/>
        </w:rPr>
        <w:t xml:space="preserve">onsideration could </w:t>
      </w:r>
      <w:r w:rsidR="008404A8">
        <w:rPr>
          <w:rFonts w:eastAsia="Calibri Light" w:cs="Calibri Light"/>
        </w:rPr>
        <w:t xml:space="preserve">also </w:t>
      </w:r>
      <w:r w:rsidR="00726819">
        <w:rPr>
          <w:rFonts w:eastAsia="Calibri Light" w:cs="Calibri Light"/>
        </w:rPr>
        <w:t xml:space="preserve">be given as to whether </w:t>
      </w:r>
      <w:r w:rsidR="00C25BCC">
        <w:rPr>
          <w:rFonts w:eastAsia="Calibri Light" w:cs="Calibri Light"/>
        </w:rPr>
        <w:t xml:space="preserve">retailers </w:t>
      </w:r>
      <w:r w:rsidR="00C25BCC" w:rsidDel="00C501A3">
        <w:rPr>
          <w:rFonts w:eastAsia="Calibri Light" w:cs="Calibri Light"/>
        </w:rPr>
        <w:t xml:space="preserve">should </w:t>
      </w:r>
      <w:r w:rsidR="00C501A3">
        <w:rPr>
          <w:rFonts w:eastAsia="Calibri Light" w:cs="Calibri Light"/>
        </w:rPr>
        <w:t xml:space="preserve">need to </w:t>
      </w:r>
      <w:r w:rsidR="000B4CDD">
        <w:rPr>
          <w:rFonts w:eastAsia="Calibri Light" w:cs="Calibri Light"/>
        </w:rPr>
        <w:t xml:space="preserve">sell all </w:t>
      </w:r>
      <w:r w:rsidR="002077D2">
        <w:rPr>
          <w:rFonts w:eastAsia="Calibri Light" w:cs="Calibri Light"/>
        </w:rPr>
        <w:t xml:space="preserve">the </w:t>
      </w:r>
      <w:r w:rsidR="000B4CDD">
        <w:rPr>
          <w:rFonts w:eastAsia="Calibri Light" w:cs="Calibri Light"/>
        </w:rPr>
        <w:t>11</w:t>
      </w:r>
      <w:r w:rsidR="002077D2">
        <w:rPr>
          <w:rFonts w:eastAsia="Calibri Light" w:cs="Calibri Light"/>
        </w:rPr>
        <w:t xml:space="preserve"> </w:t>
      </w:r>
      <w:r w:rsidR="00726819">
        <w:rPr>
          <w:rFonts w:eastAsia="Calibri Light" w:cs="Calibri Light"/>
        </w:rPr>
        <w:t xml:space="preserve">minimum </w:t>
      </w:r>
      <w:r w:rsidR="002F0DB9">
        <w:rPr>
          <w:rFonts w:eastAsia="Calibri Light" w:cs="Calibri Light"/>
        </w:rPr>
        <w:t>range of products i</w:t>
      </w:r>
      <w:r w:rsidR="008A2369">
        <w:rPr>
          <w:rFonts w:eastAsia="Calibri Light" w:cs="Calibri Light"/>
        </w:rPr>
        <w:t>n</w:t>
      </w:r>
      <w:r w:rsidR="002F0DB9">
        <w:rPr>
          <w:rFonts w:eastAsia="Calibri Light" w:cs="Calibri Light"/>
        </w:rPr>
        <w:t xml:space="preserve"> order to </w:t>
      </w:r>
      <w:r w:rsidR="00D07B29">
        <w:rPr>
          <w:rFonts w:eastAsia="Calibri Light" w:cs="Calibri Light"/>
        </w:rPr>
        <w:t xml:space="preserve">be required to </w:t>
      </w:r>
      <w:r w:rsidR="00D95A4B">
        <w:rPr>
          <w:rFonts w:eastAsia="Calibri Light" w:cs="Calibri Light"/>
        </w:rPr>
        <w:t xml:space="preserve">display unit pricing. </w:t>
      </w:r>
      <w:r w:rsidR="0005483F">
        <w:rPr>
          <w:rFonts w:eastAsia="Calibri Light" w:cs="Calibri Light"/>
        </w:rPr>
        <w:t>A</w:t>
      </w:r>
      <w:r w:rsidR="00D95A4B">
        <w:rPr>
          <w:rFonts w:eastAsia="Calibri Light" w:cs="Calibri Light"/>
        </w:rPr>
        <w:t xml:space="preserve"> retailer may sell </w:t>
      </w:r>
      <w:r w:rsidR="00BC105F">
        <w:rPr>
          <w:rFonts w:eastAsia="Calibri Light" w:cs="Calibri Light"/>
        </w:rPr>
        <w:t xml:space="preserve">items from </w:t>
      </w:r>
      <w:r w:rsidR="0005483F">
        <w:rPr>
          <w:rFonts w:eastAsia="Calibri Light" w:cs="Calibri Light"/>
        </w:rPr>
        <w:t>some</w:t>
      </w:r>
      <w:r w:rsidR="00A4676C">
        <w:rPr>
          <w:rFonts w:eastAsia="Calibri Light" w:cs="Calibri Light"/>
        </w:rPr>
        <w:t xml:space="preserve"> but not all of the 11 </w:t>
      </w:r>
      <w:r w:rsidR="00DE5B96">
        <w:rPr>
          <w:rFonts w:eastAsia="Calibri Light" w:cs="Calibri Light"/>
        </w:rPr>
        <w:t>food</w:t>
      </w:r>
      <w:r w:rsidR="00585EB0">
        <w:rPr>
          <w:rFonts w:eastAsia="Calibri Light" w:cs="Calibri Light"/>
        </w:rPr>
        <w:noBreakHyphen/>
      </w:r>
      <w:r w:rsidR="00DE5B96">
        <w:rPr>
          <w:rFonts w:eastAsia="Calibri Light" w:cs="Calibri Light"/>
        </w:rPr>
        <w:t xml:space="preserve">based grocery </w:t>
      </w:r>
      <w:r w:rsidR="00C15225">
        <w:rPr>
          <w:rFonts w:eastAsia="Calibri Light" w:cs="Calibri Light"/>
        </w:rPr>
        <w:t>categories</w:t>
      </w:r>
      <w:r w:rsidR="008A2369">
        <w:rPr>
          <w:rFonts w:eastAsia="Calibri Light" w:cs="Calibri Light"/>
        </w:rPr>
        <w:t xml:space="preserve">, and </w:t>
      </w:r>
      <w:r w:rsidR="00D07B29">
        <w:rPr>
          <w:rFonts w:eastAsia="Calibri Light" w:cs="Calibri Light"/>
        </w:rPr>
        <w:t xml:space="preserve">as such, </w:t>
      </w:r>
      <w:r w:rsidR="008A2369">
        <w:rPr>
          <w:rFonts w:eastAsia="Calibri Light" w:cs="Calibri Light"/>
        </w:rPr>
        <w:t xml:space="preserve">would not be required to display unit pricing. </w:t>
      </w:r>
      <w:r w:rsidR="004F6283">
        <w:rPr>
          <w:rFonts w:eastAsia="Calibri Light" w:cs="Calibri Light"/>
        </w:rPr>
        <w:t xml:space="preserve">Consumers may benefit from more </w:t>
      </w:r>
      <w:r w:rsidR="003B0890">
        <w:rPr>
          <w:rFonts w:eastAsia="Calibri Light" w:cs="Calibri Light"/>
        </w:rPr>
        <w:t xml:space="preserve">of the </w:t>
      </w:r>
      <w:r w:rsidR="00B2669C">
        <w:rPr>
          <w:rFonts w:eastAsia="Calibri Light" w:cs="Calibri Light"/>
        </w:rPr>
        <w:t xml:space="preserve">stores </w:t>
      </w:r>
      <w:r w:rsidR="003B0890">
        <w:rPr>
          <w:rFonts w:eastAsia="Calibri Light" w:cs="Calibri Light"/>
        </w:rPr>
        <w:t xml:space="preserve">where they choose to shop for food-based grocery items </w:t>
      </w:r>
      <w:r w:rsidR="004F6283">
        <w:rPr>
          <w:rFonts w:eastAsia="Calibri Light" w:cs="Calibri Light"/>
        </w:rPr>
        <w:t>display</w:t>
      </w:r>
      <w:r w:rsidR="004F6283" w:rsidDel="00764002">
        <w:rPr>
          <w:rFonts w:eastAsia="Calibri Light" w:cs="Calibri Light"/>
        </w:rPr>
        <w:t>ing</w:t>
      </w:r>
      <w:r w:rsidR="004F6283">
        <w:rPr>
          <w:rFonts w:eastAsia="Calibri Light" w:cs="Calibri Light"/>
        </w:rPr>
        <w:t xml:space="preserve"> unit </w:t>
      </w:r>
      <w:r w:rsidR="006B01D9">
        <w:rPr>
          <w:rFonts w:eastAsia="Calibri Light" w:cs="Calibri Light"/>
        </w:rPr>
        <w:t>prices</w:t>
      </w:r>
      <w:r w:rsidR="004F6283">
        <w:rPr>
          <w:rFonts w:eastAsia="Calibri Light" w:cs="Calibri Light"/>
        </w:rPr>
        <w:t xml:space="preserve">. </w:t>
      </w:r>
    </w:p>
    <w:p w14:paraId="53ACE84C" w14:textId="2215AC11" w:rsidR="002048F1" w:rsidRDefault="00BB332F" w:rsidP="002048F1">
      <w:pPr>
        <w:spacing w:after="360" w:line="240" w:lineRule="auto"/>
        <w:rPr>
          <w:rFonts w:eastAsia="Calibri Light" w:cs="Calibri Light"/>
        </w:rPr>
      </w:pPr>
      <w:r>
        <w:rPr>
          <w:rFonts w:eastAsia="Calibri Light" w:cs="Calibri Light"/>
        </w:rPr>
        <w:t>If</w:t>
      </w:r>
      <w:r w:rsidR="004B163E">
        <w:rPr>
          <w:rFonts w:eastAsia="Calibri Light" w:cs="Calibri Light"/>
        </w:rPr>
        <w:t xml:space="preserve"> the minimum number </w:t>
      </w:r>
      <w:r w:rsidR="00293D39">
        <w:rPr>
          <w:rFonts w:eastAsia="Calibri Light" w:cs="Calibri Light"/>
        </w:rPr>
        <w:t xml:space="preserve">of </w:t>
      </w:r>
      <w:r w:rsidR="00152C5D">
        <w:rPr>
          <w:rFonts w:eastAsia="Calibri Light" w:cs="Calibri Light"/>
        </w:rPr>
        <w:t>grocery items</w:t>
      </w:r>
      <w:r w:rsidR="00CF4D2F">
        <w:rPr>
          <w:rFonts w:eastAsia="Calibri Light" w:cs="Calibri Light"/>
        </w:rPr>
        <w:t xml:space="preserve"> </w:t>
      </w:r>
      <w:r>
        <w:rPr>
          <w:rFonts w:eastAsia="Calibri Light" w:cs="Calibri Light"/>
        </w:rPr>
        <w:t xml:space="preserve">is revised </w:t>
      </w:r>
      <w:r w:rsidR="00293D39">
        <w:rPr>
          <w:rFonts w:eastAsia="Calibri Light" w:cs="Calibri Light"/>
        </w:rPr>
        <w:t>so that</w:t>
      </w:r>
      <w:r w:rsidR="007228EC">
        <w:rPr>
          <w:rFonts w:eastAsia="Calibri Light" w:cs="Calibri Light"/>
        </w:rPr>
        <w:t xml:space="preserve"> </w:t>
      </w:r>
      <w:r w:rsidR="001A23D3">
        <w:rPr>
          <w:rFonts w:eastAsia="Calibri Light" w:cs="Calibri Light"/>
        </w:rPr>
        <w:t xml:space="preserve">more </w:t>
      </w:r>
      <w:r w:rsidR="007229FD">
        <w:rPr>
          <w:rFonts w:eastAsia="Calibri Light" w:cs="Calibri Light"/>
        </w:rPr>
        <w:t xml:space="preserve">retailers </w:t>
      </w:r>
      <w:r w:rsidR="00293D39">
        <w:rPr>
          <w:rFonts w:eastAsia="Calibri Light" w:cs="Calibri Light"/>
        </w:rPr>
        <w:t xml:space="preserve">are </w:t>
      </w:r>
      <w:r w:rsidR="007229FD">
        <w:rPr>
          <w:rFonts w:eastAsia="Calibri Light" w:cs="Calibri Light"/>
        </w:rPr>
        <w:t>required to display unit price</w:t>
      </w:r>
      <w:r w:rsidR="00473CE3">
        <w:rPr>
          <w:rFonts w:eastAsia="Calibri Light" w:cs="Calibri Light"/>
        </w:rPr>
        <w:t>s</w:t>
      </w:r>
      <w:r w:rsidR="007229FD">
        <w:rPr>
          <w:rFonts w:eastAsia="Calibri Light" w:cs="Calibri Light"/>
        </w:rPr>
        <w:t xml:space="preserve">, </w:t>
      </w:r>
      <w:r w:rsidR="00B54534">
        <w:rPr>
          <w:rFonts w:eastAsia="Calibri Light" w:cs="Calibri Light"/>
        </w:rPr>
        <w:t xml:space="preserve">the number of </w:t>
      </w:r>
      <w:r w:rsidR="009249C3">
        <w:rPr>
          <w:rFonts w:eastAsia="Calibri Light" w:cs="Calibri Light"/>
        </w:rPr>
        <w:t xml:space="preserve">store-based retailers </w:t>
      </w:r>
      <w:r w:rsidR="00B54534">
        <w:rPr>
          <w:rFonts w:eastAsia="Calibri Light" w:cs="Calibri Light"/>
        </w:rPr>
        <w:t xml:space="preserve">will </w:t>
      </w:r>
      <w:r>
        <w:rPr>
          <w:rFonts w:eastAsia="Calibri Light" w:cs="Calibri Light"/>
        </w:rPr>
        <w:t xml:space="preserve">still </w:t>
      </w:r>
      <w:r w:rsidR="00B54534">
        <w:rPr>
          <w:rFonts w:eastAsia="Calibri Light" w:cs="Calibri Light"/>
        </w:rPr>
        <w:t>be limited by</w:t>
      </w:r>
      <w:r w:rsidR="001A23D3">
        <w:rPr>
          <w:rFonts w:eastAsia="Calibri Light" w:cs="Calibri Light"/>
        </w:rPr>
        <w:t xml:space="preserve"> </w:t>
      </w:r>
      <w:r w:rsidR="0047355C">
        <w:rPr>
          <w:rFonts w:eastAsia="Calibri Light" w:cs="Calibri Light"/>
        </w:rPr>
        <w:t>the floor space requirement threshold</w:t>
      </w:r>
      <w:r w:rsidR="00F44038">
        <w:rPr>
          <w:rFonts w:eastAsia="Calibri Light" w:cs="Calibri Light"/>
        </w:rPr>
        <w:t xml:space="preserve">. </w:t>
      </w:r>
      <w:r w:rsidR="00277635">
        <w:rPr>
          <w:rFonts w:eastAsia="Calibri Light" w:cs="Calibri Light"/>
        </w:rPr>
        <w:t>As</w:t>
      </w:r>
      <w:r w:rsidR="00E950F6">
        <w:rPr>
          <w:rFonts w:eastAsia="Calibri Light" w:cs="Calibri Light"/>
        </w:rPr>
        <w:t xml:space="preserve"> there is no similar</w:t>
      </w:r>
      <w:r w:rsidR="00DA47CD">
        <w:rPr>
          <w:rFonts w:eastAsia="Calibri Light" w:cs="Calibri Light"/>
        </w:rPr>
        <w:t xml:space="preserve"> </w:t>
      </w:r>
      <w:r w:rsidR="00BA1A9B">
        <w:rPr>
          <w:rFonts w:eastAsia="Calibri Light" w:cs="Calibri Light"/>
        </w:rPr>
        <w:t xml:space="preserve">limitation </w:t>
      </w:r>
      <w:r w:rsidR="00DA47CD">
        <w:rPr>
          <w:rFonts w:eastAsia="Calibri Light" w:cs="Calibri Light"/>
        </w:rPr>
        <w:t xml:space="preserve">for online </w:t>
      </w:r>
      <w:r w:rsidR="00E950F6">
        <w:rPr>
          <w:rFonts w:eastAsia="Calibri Light" w:cs="Calibri Light"/>
        </w:rPr>
        <w:t xml:space="preserve">grocery </w:t>
      </w:r>
      <w:r w:rsidR="00DA47CD">
        <w:rPr>
          <w:rFonts w:eastAsia="Calibri Light" w:cs="Calibri Light"/>
        </w:rPr>
        <w:t>retailers</w:t>
      </w:r>
      <w:r w:rsidR="0068238D">
        <w:rPr>
          <w:rFonts w:eastAsia="Calibri Light" w:cs="Calibri Light"/>
        </w:rPr>
        <w:t xml:space="preserve">, </w:t>
      </w:r>
      <w:r w:rsidR="00CC2287">
        <w:rPr>
          <w:rFonts w:eastAsia="Calibri Light" w:cs="Calibri Light"/>
        </w:rPr>
        <w:t xml:space="preserve">consideration should be given </w:t>
      </w:r>
      <w:r w:rsidR="00BB1E59">
        <w:rPr>
          <w:rFonts w:eastAsia="Calibri Light" w:cs="Calibri Light"/>
        </w:rPr>
        <w:t xml:space="preserve">as </w:t>
      </w:r>
      <w:r w:rsidR="00CC2287">
        <w:rPr>
          <w:rFonts w:eastAsia="Calibri Light" w:cs="Calibri Light"/>
        </w:rPr>
        <w:t xml:space="preserve">to whether </w:t>
      </w:r>
      <w:r w:rsidR="00553F46">
        <w:rPr>
          <w:rFonts w:eastAsia="Calibri Light" w:cs="Calibri Light"/>
        </w:rPr>
        <w:t>a</w:t>
      </w:r>
      <w:r w:rsidR="00BB1E59">
        <w:rPr>
          <w:rFonts w:eastAsia="Calibri Light" w:cs="Calibri Light"/>
        </w:rPr>
        <w:t xml:space="preserve"> threshold requirement should be included to limit</w:t>
      </w:r>
      <w:r>
        <w:rPr>
          <w:rFonts w:eastAsia="Calibri Light" w:cs="Calibri Light"/>
        </w:rPr>
        <w:t xml:space="preserve"> the Code’s</w:t>
      </w:r>
      <w:r w:rsidR="00BB1E59">
        <w:rPr>
          <w:rFonts w:eastAsia="Calibri Light" w:cs="Calibri Light"/>
        </w:rPr>
        <w:t xml:space="preserve"> application </w:t>
      </w:r>
      <w:r w:rsidR="00761614">
        <w:rPr>
          <w:rFonts w:eastAsia="Calibri Light" w:cs="Calibri Light"/>
        </w:rPr>
        <w:t xml:space="preserve">to </w:t>
      </w:r>
      <w:r w:rsidR="002A09C9">
        <w:rPr>
          <w:rFonts w:eastAsia="Calibri Light" w:cs="Calibri Light"/>
        </w:rPr>
        <w:t xml:space="preserve">only </w:t>
      </w:r>
      <w:r w:rsidR="00EF1230">
        <w:rPr>
          <w:rFonts w:eastAsia="Calibri Light" w:cs="Calibri Light"/>
        </w:rPr>
        <w:t xml:space="preserve">online stores that </w:t>
      </w:r>
      <w:r w:rsidR="002A09C9">
        <w:rPr>
          <w:rFonts w:eastAsia="Calibri Light" w:cs="Calibri Light"/>
        </w:rPr>
        <w:t>are of a certain size</w:t>
      </w:r>
      <w:r w:rsidR="00EF1230">
        <w:rPr>
          <w:rFonts w:eastAsia="Calibri Light" w:cs="Calibri Light"/>
        </w:rPr>
        <w:t xml:space="preserve">. </w:t>
      </w:r>
    </w:p>
    <w:tbl>
      <w:tblPr>
        <w:tblpPr w:leftFromText="180" w:rightFromText="180" w:vertAnchor="text" w:horzAnchor="margin" w:tblpY="-18"/>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674D43" w14:paraId="36C96A3C" w14:textId="77777777" w:rsidTr="005F5D3A">
        <w:tc>
          <w:tcPr>
            <w:tcW w:w="5000" w:type="pct"/>
            <w:shd w:val="clear" w:color="auto" w:fill="EEEEEE" w:themeFill="background2"/>
          </w:tcPr>
          <w:p w14:paraId="53DE35E7" w14:textId="77777777" w:rsidR="00674D43" w:rsidRDefault="00674D43" w:rsidP="005F5D3A">
            <w:pPr>
              <w:pStyle w:val="BoxHeading"/>
              <w:spacing w:before="0" w:line="240" w:lineRule="auto"/>
            </w:pPr>
            <w:r>
              <w:t xml:space="preserve">Scope — Policy Questions </w:t>
            </w:r>
          </w:p>
          <w:p w14:paraId="0EC6B577" w14:textId="77777777" w:rsidR="00674D43" w:rsidRPr="004154C7" w:rsidRDefault="00674D43" w:rsidP="005F5D3A">
            <w:pPr>
              <w:pStyle w:val="OutlineNumbered1"/>
              <w:numPr>
                <w:ilvl w:val="0"/>
                <w:numId w:val="14"/>
              </w:numPr>
              <w:spacing w:line="240" w:lineRule="auto"/>
              <w:rPr>
                <w:rFonts w:eastAsia="Calibri Light"/>
              </w:rPr>
            </w:pPr>
            <w:r w:rsidRPr="004154C7">
              <w:rPr>
                <w:rFonts w:eastAsia="Calibri Light"/>
              </w:rPr>
              <w:t xml:space="preserve">What are the benefits and implications of making </w:t>
            </w:r>
            <w:r>
              <w:rPr>
                <w:rFonts w:eastAsia="Calibri Light"/>
              </w:rPr>
              <w:t>all stores (regardless of size) owned by major supermarkets</w:t>
            </w:r>
            <w:r w:rsidRPr="004154C7">
              <w:rPr>
                <w:rFonts w:eastAsia="Calibri Light"/>
              </w:rPr>
              <w:t xml:space="preserve"> </w:t>
            </w:r>
            <w:r w:rsidRPr="00C137D0">
              <w:rPr>
                <w:rFonts w:eastAsia="Calibri Light"/>
              </w:rPr>
              <w:t>under</w:t>
            </w:r>
            <w:r w:rsidRPr="004154C7">
              <w:rPr>
                <w:rFonts w:eastAsia="Calibri Light"/>
              </w:rPr>
              <w:t xml:space="preserve"> the Food and Grocery Code subject to the Unit Pricing Code? How many stores would this capture that are not </w:t>
            </w:r>
            <w:r>
              <w:rPr>
                <w:rFonts w:eastAsia="Calibri Light"/>
              </w:rPr>
              <w:t xml:space="preserve">already </w:t>
            </w:r>
            <w:r w:rsidRPr="004154C7">
              <w:rPr>
                <w:rFonts w:eastAsia="Calibri Light"/>
              </w:rPr>
              <w:t>required to display unit prices</w:t>
            </w:r>
            <w:r>
              <w:rPr>
                <w:rFonts w:eastAsia="Calibri Light"/>
              </w:rPr>
              <w:t xml:space="preserve"> or voluntarily displaying unit prices</w:t>
            </w:r>
            <w:r w:rsidRPr="004154C7">
              <w:rPr>
                <w:rFonts w:eastAsia="Calibri Light"/>
              </w:rPr>
              <w:t xml:space="preserve">? </w:t>
            </w:r>
          </w:p>
          <w:p w14:paraId="782C41D6" w14:textId="77777777" w:rsidR="00674D43" w:rsidRPr="00815B4C" w:rsidRDefault="00674D43" w:rsidP="005F5D3A">
            <w:pPr>
              <w:pStyle w:val="OutlineNumbered1"/>
              <w:numPr>
                <w:ilvl w:val="0"/>
                <w:numId w:val="14"/>
              </w:numPr>
              <w:spacing w:line="240" w:lineRule="auto"/>
              <w:rPr>
                <w:rFonts w:eastAsia="Calibri Light"/>
              </w:rPr>
            </w:pPr>
            <w:r w:rsidRPr="00815B4C">
              <w:rPr>
                <w:rFonts w:eastAsia="Calibri Light"/>
              </w:rPr>
              <w:t xml:space="preserve">Should the current floor space threshold for store-based grocery retailers be reduced to capture more grocery retail premises? What is the appropriate square meterage for grocery retailers </w:t>
            </w:r>
            <w:r>
              <w:rPr>
                <w:rFonts w:eastAsia="Calibri Light"/>
              </w:rPr>
              <w:t>that</w:t>
            </w:r>
            <w:r w:rsidRPr="00815B4C">
              <w:rPr>
                <w:rFonts w:eastAsia="Calibri Light"/>
              </w:rPr>
              <w:t xml:space="preserve"> should be required to display unit prices?</w:t>
            </w:r>
          </w:p>
          <w:p w14:paraId="54E6A401" w14:textId="77777777" w:rsidR="00674D43" w:rsidRPr="00815B4C" w:rsidRDefault="00674D43" w:rsidP="005F5D3A">
            <w:pPr>
              <w:pStyle w:val="OutlineNumbered1"/>
              <w:numPr>
                <w:ilvl w:val="0"/>
                <w:numId w:val="14"/>
              </w:numPr>
              <w:spacing w:line="240" w:lineRule="auto"/>
              <w:rPr>
                <w:rFonts w:eastAsia="Calibri Light"/>
              </w:rPr>
            </w:pPr>
            <w:r>
              <w:rPr>
                <w:rFonts w:eastAsia="Calibri Light"/>
              </w:rPr>
              <w:t>Does the current</w:t>
            </w:r>
            <w:r w:rsidRPr="00815B4C">
              <w:rPr>
                <w:rFonts w:eastAsia="Calibri Light"/>
              </w:rPr>
              <w:t xml:space="preserve"> list of minimum range of food-based grocery items reflect the products which are stocked by a modern supermarket?</w:t>
            </w:r>
          </w:p>
          <w:p w14:paraId="2F2E9E8B" w14:textId="77777777" w:rsidR="00674D43" w:rsidRPr="005C5521" w:rsidRDefault="00674D43" w:rsidP="005F5D3A">
            <w:pPr>
              <w:pStyle w:val="OutlineNumbered1"/>
              <w:numPr>
                <w:ilvl w:val="0"/>
                <w:numId w:val="14"/>
              </w:numPr>
              <w:spacing w:line="240" w:lineRule="auto"/>
              <w:rPr>
                <w:rFonts w:eastAsia="Calibri Light"/>
              </w:rPr>
            </w:pPr>
            <w:r w:rsidRPr="005C5521">
              <w:rPr>
                <w:rFonts w:eastAsia="Calibri Light"/>
              </w:rPr>
              <w:t>Should retailers which sell some – but not all – of the minimum range of food-based grocery items be captured by the Code (e.g. speciality retailers, warehouse stores)? What would the cost implications be for these retailers?</w:t>
            </w:r>
          </w:p>
          <w:p w14:paraId="76305212" w14:textId="3DEEE229" w:rsidR="00674D43" w:rsidRPr="00674D43" w:rsidRDefault="00674D43" w:rsidP="00674D43">
            <w:pPr>
              <w:pStyle w:val="OutlineNumbered1"/>
              <w:numPr>
                <w:ilvl w:val="0"/>
                <w:numId w:val="14"/>
              </w:numPr>
              <w:spacing w:line="240" w:lineRule="auto"/>
              <w:rPr>
                <w:rFonts w:eastAsia="Calibri Light"/>
              </w:rPr>
            </w:pPr>
            <w:r w:rsidRPr="005C5521">
              <w:rPr>
                <w:rFonts w:eastAsia="Calibri Light"/>
              </w:rPr>
              <w:t>What is the appropriate threshold to limit application</w:t>
            </w:r>
            <w:r>
              <w:rPr>
                <w:rFonts w:eastAsia="Calibri Light"/>
              </w:rPr>
              <w:t xml:space="preserve"> </w:t>
            </w:r>
            <w:r w:rsidRPr="005C5521">
              <w:rPr>
                <w:rFonts w:eastAsia="Calibri Light"/>
              </w:rPr>
              <w:t>(e.g. annual turnover, revenue) for online grocery retailers that sell some – but not all – of the minimum items</w:t>
            </w:r>
            <w:r>
              <w:rPr>
                <w:rFonts w:eastAsia="Calibri Light"/>
              </w:rPr>
              <w:t>?</w:t>
            </w:r>
          </w:p>
        </w:tc>
      </w:tr>
    </w:tbl>
    <w:p w14:paraId="6058130A" w14:textId="77777777" w:rsidR="00674D43" w:rsidRPr="008A5D22" w:rsidRDefault="00674D43" w:rsidP="002048F1">
      <w:pPr>
        <w:spacing w:after="360" w:line="240" w:lineRule="auto"/>
        <w:rPr>
          <w:rFonts w:eastAsia="Calibri Light" w:cs="Calibri Light"/>
        </w:rPr>
      </w:pPr>
    </w:p>
    <w:tbl>
      <w:tblPr>
        <w:tblpPr w:leftFromText="180" w:rightFromText="180" w:vertAnchor="text" w:horzAnchor="margin" w:tblpY="-18"/>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9D5453" w14:paraId="4EB29940" w14:textId="77777777" w:rsidTr="009D5453">
        <w:tc>
          <w:tcPr>
            <w:tcW w:w="5000" w:type="pct"/>
            <w:shd w:val="clear" w:color="auto" w:fill="EEEEEE" w:themeFill="background2"/>
          </w:tcPr>
          <w:p w14:paraId="62673647" w14:textId="6B206E72" w:rsidR="00FA339A" w:rsidRPr="00D828B8" w:rsidRDefault="00A12A5A" w:rsidP="006F7788">
            <w:pPr>
              <w:pStyle w:val="OutlineNumbered1"/>
              <w:numPr>
                <w:ilvl w:val="0"/>
                <w:numId w:val="0"/>
              </w:numPr>
              <w:spacing w:line="240" w:lineRule="auto"/>
              <w:rPr>
                <w:rFonts w:eastAsia="Calibri Light"/>
                <w:b/>
                <w:color w:val="2C384A" w:themeColor="accent1"/>
                <w:sz w:val="28"/>
                <w:szCs w:val="26"/>
              </w:rPr>
            </w:pPr>
            <w:bookmarkStart w:id="30" w:name="_Toc198811860"/>
            <w:r w:rsidRPr="00D828B8">
              <w:rPr>
                <w:rFonts w:eastAsia="Calibri Light"/>
                <w:b/>
                <w:color w:val="2C384A" w:themeColor="accent1"/>
                <w:sz w:val="28"/>
                <w:szCs w:val="26"/>
              </w:rPr>
              <w:lastRenderedPageBreak/>
              <w:t xml:space="preserve">Scope – Data Questions </w:t>
            </w:r>
          </w:p>
          <w:p w14:paraId="17C75FED" w14:textId="188C890C" w:rsidR="0068655B" w:rsidRPr="0068655B" w:rsidRDefault="0068655B" w:rsidP="00EF4126">
            <w:pPr>
              <w:pStyle w:val="OutlineNumbered1"/>
              <w:numPr>
                <w:ilvl w:val="0"/>
                <w:numId w:val="14"/>
              </w:numPr>
              <w:spacing w:line="240" w:lineRule="auto"/>
              <w:rPr>
                <w:rFonts w:eastAsia="Calibri Light"/>
              </w:rPr>
            </w:pPr>
            <w:r w:rsidRPr="0068655B">
              <w:rPr>
                <w:rFonts w:eastAsia="Calibri Light"/>
              </w:rPr>
              <w:t>How many retailers are currently prescribed grocery retailers under the Code? How many of these are participating grocery retailers which voluntarily display unit prices?</w:t>
            </w:r>
          </w:p>
          <w:p w14:paraId="50BF1C6E" w14:textId="2A2F5322" w:rsidR="009D5453" w:rsidRPr="0068655B" w:rsidRDefault="0068655B" w:rsidP="00EF4126">
            <w:pPr>
              <w:pStyle w:val="OutlineNumbered1"/>
              <w:numPr>
                <w:ilvl w:val="0"/>
                <w:numId w:val="14"/>
              </w:numPr>
              <w:spacing w:line="240" w:lineRule="auto"/>
              <w:rPr>
                <w:rFonts w:eastAsia="Calibri Light"/>
              </w:rPr>
            </w:pPr>
            <w:r w:rsidRPr="0068655B">
              <w:rPr>
                <w:rFonts w:eastAsia="Calibri Light"/>
              </w:rPr>
              <w:t xml:space="preserve">What is the overall </w:t>
            </w:r>
            <w:r w:rsidR="00AC09CF">
              <w:rPr>
                <w:rFonts w:eastAsia="Calibri Light"/>
              </w:rPr>
              <w:t xml:space="preserve">yearly </w:t>
            </w:r>
            <w:r w:rsidRPr="0068655B">
              <w:rPr>
                <w:rFonts w:eastAsia="Calibri Light"/>
              </w:rPr>
              <w:t xml:space="preserve">cost of compliance with the </w:t>
            </w:r>
            <w:r w:rsidR="00275E9B">
              <w:rPr>
                <w:rFonts w:eastAsia="Calibri Light"/>
              </w:rPr>
              <w:t xml:space="preserve">existing </w:t>
            </w:r>
            <w:r w:rsidRPr="0068655B">
              <w:rPr>
                <w:rFonts w:eastAsia="Calibri Light"/>
              </w:rPr>
              <w:t xml:space="preserve">Code? Have there been any technological </w:t>
            </w:r>
            <w:r w:rsidR="00275E9B">
              <w:rPr>
                <w:rFonts w:eastAsia="Calibri Light"/>
              </w:rPr>
              <w:t xml:space="preserve">or other </w:t>
            </w:r>
            <w:r w:rsidRPr="0068655B">
              <w:rPr>
                <w:rFonts w:eastAsia="Calibri Light"/>
              </w:rPr>
              <w:t>developments (e.g. electronic store tags) that have materially affected the cost of compliance positively or negatively in recent years?</w:t>
            </w:r>
          </w:p>
        </w:tc>
      </w:tr>
    </w:tbl>
    <w:p w14:paraId="3C643F53" w14:textId="78A061EC" w:rsidR="00DD3A04" w:rsidRPr="008A407C" w:rsidRDefault="008D6943" w:rsidP="007B0F71">
      <w:pPr>
        <w:pStyle w:val="Heading1"/>
        <w:spacing w:before="360" w:line="240" w:lineRule="auto"/>
      </w:pPr>
      <w:bookmarkStart w:id="31" w:name="_Toc207106373"/>
      <w:r>
        <w:t>Display</w:t>
      </w:r>
      <w:r w:rsidR="00A01ADC" w:rsidRPr="008A407C">
        <w:t xml:space="preserve"> requirements</w:t>
      </w:r>
      <w:bookmarkEnd w:id="30"/>
      <w:bookmarkEnd w:id="31"/>
      <w:r w:rsidR="00A01ADC" w:rsidRPr="008A407C">
        <w:t xml:space="preserve"> </w:t>
      </w:r>
      <w:r w:rsidR="001B7AC8" w:rsidRPr="008A407C">
        <w:t xml:space="preserve"> </w:t>
      </w:r>
    </w:p>
    <w:p w14:paraId="5ED6DEE8" w14:textId="1F1F7FDD" w:rsidR="001032A1" w:rsidRDefault="001032A1" w:rsidP="007B0F71">
      <w:pPr>
        <w:pStyle w:val="Heading2"/>
        <w:spacing w:before="240" w:line="240" w:lineRule="auto"/>
        <w:rPr>
          <w:rFonts w:eastAsia="Calibri Light"/>
        </w:rPr>
      </w:pPr>
      <w:bookmarkStart w:id="32" w:name="_Toc198811861"/>
      <w:bookmarkStart w:id="33" w:name="_Toc207106374"/>
      <w:r>
        <w:rPr>
          <w:rFonts w:eastAsia="Calibri Light"/>
        </w:rPr>
        <w:t>Current requirements</w:t>
      </w:r>
      <w:bookmarkEnd w:id="32"/>
      <w:bookmarkEnd w:id="33"/>
      <w:r>
        <w:rPr>
          <w:rFonts w:eastAsia="Calibri Light"/>
        </w:rPr>
        <w:t xml:space="preserve"> </w:t>
      </w:r>
    </w:p>
    <w:p w14:paraId="4B4510D7" w14:textId="67A4A122" w:rsidR="00B417DE" w:rsidRPr="00B92C5B" w:rsidRDefault="00035D3F" w:rsidP="00410585">
      <w:pPr>
        <w:spacing w:line="240" w:lineRule="auto"/>
        <w:rPr>
          <w:rStyle w:val="FootnoteReference"/>
          <w:rFonts w:eastAsia="Calibri Light"/>
          <w:sz w:val="22"/>
          <w:vertAlign w:val="baseline"/>
        </w:rPr>
      </w:pPr>
      <w:r w:rsidRPr="00D91ABA">
        <w:rPr>
          <w:rFonts w:eastAsia="Calibri Light"/>
        </w:rPr>
        <w:t xml:space="preserve">Division 1 of the Code prescribes the requirements </w:t>
      </w:r>
      <w:r w:rsidR="00BC04A8" w:rsidRPr="00D91ABA">
        <w:rPr>
          <w:rFonts w:eastAsia="Calibri Light"/>
        </w:rPr>
        <w:t xml:space="preserve">for the </w:t>
      </w:r>
      <w:r w:rsidRPr="00D91ABA">
        <w:rPr>
          <w:rFonts w:eastAsia="Calibri Light"/>
        </w:rPr>
        <w:t xml:space="preserve">display </w:t>
      </w:r>
      <w:r w:rsidR="00BC04A8" w:rsidRPr="00D91ABA">
        <w:rPr>
          <w:rFonts w:eastAsia="Calibri Light"/>
        </w:rPr>
        <w:t xml:space="preserve">of </w:t>
      </w:r>
      <w:r w:rsidRPr="00D91ABA">
        <w:rPr>
          <w:rFonts w:eastAsia="Calibri Light"/>
        </w:rPr>
        <w:t>unit prices</w:t>
      </w:r>
      <w:r w:rsidR="00E92979" w:rsidRPr="00D91ABA">
        <w:rPr>
          <w:rFonts w:eastAsia="Calibri Light"/>
        </w:rPr>
        <w:t xml:space="preserve">. </w:t>
      </w:r>
      <w:r w:rsidR="000A0F38">
        <w:rPr>
          <w:rFonts w:eastAsia="Calibri Light"/>
        </w:rPr>
        <w:t>Clause 6 of the</w:t>
      </w:r>
      <w:r w:rsidR="00426D09">
        <w:rPr>
          <w:rFonts w:eastAsia="Calibri Light" w:cs="Calibri Light"/>
          <w:szCs w:val="22"/>
        </w:rPr>
        <w:t xml:space="preserve"> </w:t>
      </w:r>
      <w:r w:rsidR="00442E2E">
        <w:rPr>
          <w:rFonts w:eastAsia="Calibri Light"/>
        </w:rPr>
        <w:t>C</w:t>
      </w:r>
      <w:r w:rsidR="00442E2E" w:rsidRPr="00D91ABA">
        <w:rPr>
          <w:rFonts w:eastAsia="Calibri Light"/>
        </w:rPr>
        <w:t>ode</w:t>
      </w:r>
      <w:r w:rsidR="00426D09">
        <w:rPr>
          <w:rFonts w:eastAsia="Calibri Light" w:cs="Calibri Light"/>
          <w:szCs w:val="22"/>
        </w:rPr>
        <w:t xml:space="preserve"> </w:t>
      </w:r>
      <w:r w:rsidRPr="001551E7">
        <w:rPr>
          <w:rFonts w:eastAsia="Calibri Light" w:cs="Calibri Light"/>
          <w:szCs w:val="22"/>
        </w:rPr>
        <w:t>specifies that a prescribed grocery retailer must ensure that the unit price for a grocery item</w:t>
      </w:r>
      <w:r w:rsidR="00D732A5">
        <w:rPr>
          <w:rFonts w:eastAsia="Calibri Light" w:cs="Calibri Light"/>
          <w:szCs w:val="22"/>
        </w:rPr>
        <w:t xml:space="preserve"> </w:t>
      </w:r>
      <w:r w:rsidR="006445CD">
        <w:rPr>
          <w:rFonts w:eastAsia="Calibri Light"/>
        </w:rPr>
        <w:t>i</w:t>
      </w:r>
      <w:r w:rsidR="00D549EB">
        <w:rPr>
          <w:rFonts w:eastAsia="Calibri Light"/>
        </w:rPr>
        <w:t xml:space="preserve">s </w:t>
      </w:r>
      <w:r w:rsidR="00F919DE">
        <w:rPr>
          <w:rFonts w:eastAsia="Calibri Light"/>
        </w:rPr>
        <w:t xml:space="preserve">displayed </w:t>
      </w:r>
      <w:r w:rsidRPr="001551E7">
        <w:rPr>
          <w:rFonts w:eastAsia="Calibri Light"/>
        </w:rPr>
        <w:t>prominent</w:t>
      </w:r>
      <w:r w:rsidR="00F919DE">
        <w:rPr>
          <w:rFonts w:eastAsia="Calibri Light"/>
        </w:rPr>
        <w:t>ly</w:t>
      </w:r>
      <w:r w:rsidRPr="001551E7">
        <w:rPr>
          <w:rFonts w:eastAsia="Calibri Light"/>
        </w:rPr>
        <w:t xml:space="preserve"> </w:t>
      </w:r>
      <w:r w:rsidR="00F919DE">
        <w:rPr>
          <w:rFonts w:eastAsia="Calibri Light"/>
        </w:rPr>
        <w:t xml:space="preserve">and </w:t>
      </w:r>
      <w:r w:rsidRPr="001551E7">
        <w:rPr>
          <w:rFonts w:eastAsia="Calibri Light"/>
        </w:rPr>
        <w:t>in close proximity to the selling price for the grocery item</w:t>
      </w:r>
      <w:r w:rsidR="00F86FB9">
        <w:rPr>
          <w:rFonts w:eastAsia="Calibri Light"/>
        </w:rPr>
        <w:t xml:space="preserve"> and</w:t>
      </w:r>
      <w:r w:rsidR="00D732A5">
        <w:rPr>
          <w:rFonts w:eastAsia="Calibri Light"/>
        </w:rPr>
        <w:t xml:space="preserve"> is </w:t>
      </w:r>
      <w:r w:rsidR="00B417DE" w:rsidRPr="001551E7">
        <w:rPr>
          <w:rFonts w:eastAsia="Calibri Light"/>
        </w:rPr>
        <w:t>legible and</w:t>
      </w:r>
      <w:r w:rsidR="00B417DE">
        <w:rPr>
          <w:rFonts w:eastAsia="Calibri Light"/>
        </w:rPr>
        <w:t xml:space="preserve"> </w:t>
      </w:r>
      <w:r w:rsidR="00B417DE" w:rsidRPr="001551E7">
        <w:rPr>
          <w:rFonts w:eastAsia="Calibri Light"/>
        </w:rPr>
        <w:t>unambiguous</w:t>
      </w:r>
      <w:r w:rsidR="005D2482" w:rsidRPr="000C6877">
        <w:rPr>
          <w:rFonts w:eastAsia="Calibri Light"/>
        </w:rPr>
        <w:t>.</w:t>
      </w:r>
    </w:p>
    <w:p w14:paraId="1E2FEFD1" w14:textId="2B9DE34D" w:rsidR="00712BCE" w:rsidRDefault="00F800F1" w:rsidP="00410585">
      <w:pPr>
        <w:spacing w:line="240" w:lineRule="auto"/>
        <w:rPr>
          <w:rFonts w:eastAsia="Calibri Light" w:cs="Calibri Light"/>
        </w:rPr>
      </w:pPr>
      <w:r w:rsidRPr="5E660859">
        <w:rPr>
          <w:rFonts w:eastAsia="Calibri Light" w:cs="Calibri Light"/>
        </w:rPr>
        <w:t>S</w:t>
      </w:r>
      <w:r w:rsidR="00540E1F" w:rsidRPr="5E660859">
        <w:rPr>
          <w:rFonts w:eastAsia="Calibri Light" w:cs="Calibri Light"/>
        </w:rPr>
        <w:t xml:space="preserve">ubmissions to </w:t>
      </w:r>
      <w:r w:rsidR="00540E1F" w:rsidRPr="00E26ED2">
        <w:rPr>
          <w:rFonts w:eastAsia="Calibri Light" w:cs="Calibri Light"/>
        </w:rPr>
        <w:t>the</w:t>
      </w:r>
      <w:r w:rsidR="00704E96" w:rsidRPr="00E26ED2">
        <w:rPr>
          <w:rFonts w:eastAsia="Calibri Light" w:cs="Calibri Light"/>
        </w:rPr>
        <w:t xml:space="preserve"> </w:t>
      </w:r>
      <w:r w:rsidR="00067AC8" w:rsidRPr="00E26ED2">
        <w:rPr>
          <w:rFonts w:eastAsia="Calibri Light" w:cs="Calibri Light"/>
        </w:rPr>
        <w:t xml:space="preserve">Supermarkets </w:t>
      </w:r>
      <w:r w:rsidR="00704E96" w:rsidRPr="00E26ED2">
        <w:rPr>
          <w:rFonts w:eastAsia="Calibri Light" w:cs="Calibri Light"/>
        </w:rPr>
        <w:t>Inquiry</w:t>
      </w:r>
      <w:r w:rsidR="00344217" w:rsidRPr="00E26ED2">
        <w:rPr>
          <w:rFonts w:eastAsia="Calibri Light" w:cs="Calibri Light"/>
        </w:rPr>
        <w:t xml:space="preserve"> </w:t>
      </w:r>
      <w:r w:rsidR="00622ABB" w:rsidRPr="00E26ED2">
        <w:rPr>
          <w:rFonts w:eastAsia="Calibri Light" w:cs="Calibri Light"/>
        </w:rPr>
        <w:t xml:space="preserve">raised concerns over the </w:t>
      </w:r>
      <w:r w:rsidR="0028175D" w:rsidRPr="00E26ED2">
        <w:rPr>
          <w:rFonts w:eastAsia="Calibri Light" w:cs="Calibri Light"/>
        </w:rPr>
        <w:t>readability</w:t>
      </w:r>
      <w:r w:rsidR="00622ABB" w:rsidRPr="00E26ED2">
        <w:rPr>
          <w:rFonts w:eastAsia="Calibri Light" w:cs="Calibri Light"/>
        </w:rPr>
        <w:t xml:space="preserve"> </w:t>
      </w:r>
      <w:r w:rsidR="00540E1F" w:rsidRPr="00E26ED2">
        <w:rPr>
          <w:rFonts w:eastAsia="Calibri Light" w:cs="Calibri Light"/>
        </w:rPr>
        <w:t>of unit pricing</w:t>
      </w:r>
      <w:r w:rsidR="005763E2" w:rsidRPr="00E26ED2">
        <w:rPr>
          <w:rFonts w:eastAsia="Calibri Light" w:cs="Calibri Light"/>
        </w:rPr>
        <w:t xml:space="preserve"> in some grocery retail</w:t>
      </w:r>
      <w:r w:rsidR="00706700" w:rsidRPr="00E26ED2">
        <w:rPr>
          <w:rFonts w:eastAsia="Calibri Light" w:cs="Calibri Light"/>
        </w:rPr>
        <w:t xml:space="preserve"> </w:t>
      </w:r>
      <w:r w:rsidR="00862FE9" w:rsidRPr="00E26ED2">
        <w:rPr>
          <w:rFonts w:eastAsia="Calibri Light" w:cs="Calibri Light"/>
        </w:rPr>
        <w:t>premises</w:t>
      </w:r>
      <w:r w:rsidR="00C377D8" w:rsidRPr="00E26ED2">
        <w:rPr>
          <w:rFonts w:eastAsia="Calibri Light" w:cs="Calibri Light"/>
        </w:rPr>
        <w:t>.</w:t>
      </w:r>
      <w:r w:rsidR="008D42B5" w:rsidRPr="00E26ED2">
        <w:rPr>
          <w:rFonts w:eastAsia="Calibri Light"/>
        </w:rPr>
        <w:t xml:space="preserve"> </w:t>
      </w:r>
      <w:r w:rsidR="0022191A" w:rsidRPr="00E26ED2">
        <w:rPr>
          <w:rFonts w:eastAsia="Calibri Light"/>
        </w:rPr>
        <w:t>In its</w:t>
      </w:r>
      <w:r w:rsidR="001F0EA5" w:rsidRPr="00E26ED2">
        <w:rPr>
          <w:rFonts w:eastAsia="Calibri Light"/>
        </w:rPr>
        <w:t xml:space="preserve"> </w:t>
      </w:r>
      <w:r w:rsidR="0022191A" w:rsidRPr="00E26ED2">
        <w:rPr>
          <w:rFonts w:eastAsia="Calibri Light" w:cs="Calibri Light"/>
        </w:rPr>
        <w:t>F</w:t>
      </w:r>
      <w:r w:rsidR="0065090F" w:rsidRPr="00E26ED2">
        <w:rPr>
          <w:rFonts w:eastAsia="Calibri Light" w:cs="Calibri Light"/>
        </w:rPr>
        <w:t xml:space="preserve">inal </w:t>
      </w:r>
      <w:r w:rsidR="0022191A" w:rsidRPr="00E26ED2">
        <w:rPr>
          <w:rFonts w:eastAsia="Calibri Light" w:cs="Calibri Light"/>
        </w:rPr>
        <w:t>R</w:t>
      </w:r>
      <w:r w:rsidR="0065090F" w:rsidRPr="00E26ED2">
        <w:rPr>
          <w:rFonts w:eastAsia="Calibri Light" w:cs="Calibri Light"/>
        </w:rPr>
        <w:t>eport</w:t>
      </w:r>
      <w:r w:rsidR="00C377D8" w:rsidRPr="00E26ED2">
        <w:rPr>
          <w:rFonts w:eastAsia="Calibri Light" w:cs="Calibri Light"/>
        </w:rPr>
        <w:t>,</w:t>
      </w:r>
      <w:r w:rsidR="0065090F" w:rsidRPr="00E26ED2">
        <w:rPr>
          <w:rFonts w:eastAsia="Calibri Light" w:cs="Calibri Light"/>
        </w:rPr>
        <w:t xml:space="preserve"> </w:t>
      </w:r>
      <w:r w:rsidR="0022191A" w:rsidRPr="00E26ED2">
        <w:rPr>
          <w:rFonts w:eastAsia="Calibri Light" w:cs="Calibri Light"/>
        </w:rPr>
        <w:t>the ACCC</w:t>
      </w:r>
      <w:r w:rsidR="0022191A" w:rsidRPr="5E660859">
        <w:rPr>
          <w:rFonts w:eastAsia="Calibri Light" w:cs="Calibri Light"/>
        </w:rPr>
        <w:t xml:space="preserve"> </w:t>
      </w:r>
      <w:r w:rsidR="0065090F" w:rsidRPr="5E660859">
        <w:rPr>
          <w:rFonts w:eastAsia="Calibri Light" w:cs="Calibri Light"/>
        </w:rPr>
        <w:t>suggest</w:t>
      </w:r>
      <w:r w:rsidR="001F0EA5" w:rsidRPr="5E660859">
        <w:rPr>
          <w:rFonts w:eastAsia="Calibri Light" w:cs="Calibri Light"/>
        </w:rPr>
        <w:t>ed</w:t>
      </w:r>
      <w:r w:rsidR="00712BCE" w:rsidRPr="5E660859">
        <w:rPr>
          <w:rFonts w:eastAsia="Calibri Light" w:cs="Calibri Light"/>
        </w:rPr>
        <w:t xml:space="preserve"> </w:t>
      </w:r>
      <w:r w:rsidR="006A072D" w:rsidRPr="5E660859">
        <w:rPr>
          <w:rFonts w:eastAsia="Calibri Light" w:cs="Calibri Light"/>
        </w:rPr>
        <w:t xml:space="preserve">consideration </w:t>
      </w:r>
      <w:r w:rsidR="0022191A" w:rsidRPr="5E660859">
        <w:rPr>
          <w:rFonts w:eastAsia="Calibri Light" w:cs="Calibri Light"/>
        </w:rPr>
        <w:t>be given</w:t>
      </w:r>
      <w:r w:rsidR="00E366E4" w:rsidRPr="5E660859">
        <w:rPr>
          <w:rFonts w:eastAsia="Calibri Light" w:cs="Calibri Light"/>
        </w:rPr>
        <w:t xml:space="preserve"> to</w:t>
      </w:r>
      <w:r w:rsidR="006A072D" w:rsidRPr="5E660859">
        <w:rPr>
          <w:rFonts w:eastAsia="Calibri Light" w:cs="Calibri Light"/>
        </w:rPr>
        <w:t xml:space="preserve"> whether </w:t>
      </w:r>
      <w:r w:rsidR="00712BCE" w:rsidRPr="5E660859">
        <w:rPr>
          <w:rFonts w:eastAsia="Calibri Light" w:cs="Calibri Light"/>
        </w:rPr>
        <w:t xml:space="preserve">a </w:t>
      </w:r>
      <w:r w:rsidR="00F70867" w:rsidRPr="5E660859">
        <w:rPr>
          <w:rFonts w:eastAsia="Calibri Light" w:cs="Calibri Light"/>
        </w:rPr>
        <w:t xml:space="preserve">more </w:t>
      </w:r>
      <w:r w:rsidR="006A072D" w:rsidRPr="5E660859">
        <w:rPr>
          <w:rFonts w:eastAsia="Calibri Light" w:cs="Calibri Light"/>
        </w:rPr>
        <w:t xml:space="preserve">prescriptive </w:t>
      </w:r>
      <w:r w:rsidR="00646F21" w:rsidRPr="5E660859">
        <w:rPr>
          <w:rFonts w:eastAsia="Calibri Light" w:cs="Calibri Light"/>
        </w:rPr>
        <w:t>regime</w:t>
      </w:r>
      <w:r w:rsidR="00712BCE" w:rsidRPr="5E660859">
        <w:rPr>
          <w:rFonts w:eastAsia="Calibri Light" w:cs="Calibri Light"/>
        </w:rPr>
        <w:t xml:space="preserve"> </w:t>
      </w:r>
      <w:r w:rsidR="00F70867" w:rsidRPr="5E660859">
        <w:rPr>
          <w:rFonts w:eastAsia="Calibri Light" w:cs="Calibri Light"/>
        </w:rPr>
        <w:t>may be</w:t>
      </w:r>
      <w:r w:rsidR="00712BCE" w:rsidRPr="5E660859">
        <w:rPr>
          <w:rFonts w:eastAsia="Calibri Light" w:cs="Calibri Light"/>
        </w:rPr>
        <w:t xml:space="preserve"> beneficial</w:t>
      </w:r>
      <w:r w:rsidR="00646F21" w:rsidRPr="5E660859">
        <w:rPr>
          <w:rFonts w:eastAsia="Calibri Light" w:cs="Calibri Light"/>
        </w:rPr>
        <w:t xml:space="preserve"> to </w:t>
      </w:r>
      <w:r w:rsidR="00E57FA8" w:rsidRPr="5E660859">
        <w:rPr>
          <w:rFonts w:eastAsia="Calibri Light" w:cs="Calibri Light"/>
        </w:rPr>
        <w:t xml:space="preserve">ensure unit pricing is </w:t>
      </w:r>
      <w:r w:rsidR="003D4762" w:rsidRPr="5E660859">
        <w:rPr>
          <w:rFonts w:eastAsia="Calibri Light" w:cs="Calibri Light"/>
        </w:rPr>
        <w:t>consisten</w:t>
      </w:r>
      <w:r w:rsidR="00E57FA8" w:rsidRPr="5E660859">
        <w:rPr>
          <w:rFonts w:eastAsia="Calibri Light" w:cs="Calibri Light"/>
        </w:rPr>
        <w:t>tly readabl</w:t>
      </w:r>
      <w:r w:rsidR="00035968" w:rsidRPr="5E660859">
        <w:rPr>
          <w:rFonts w:eastAsia="Calibri Light" w:cs="Calibri Light"/>
        </w:rPr>
        <w:t>e</w:t>
      </w:r>
      <w:r w:rsidR="00646F21" w:rsidRPr="5E660859">
        <w:rPr>
          <w:rFonts w:eastAsia="Calibri Light" w:cs="Calibri Light"/>
        </w:rPr>
        <w:t xml:space="preserve"> across </w:t>
      </w:r>
      <w:r w:rsidR="003D4762" w:rsidRPr="5E660859">
        <w:rPr>
          <w:rFonts w:eastAsia="Calibri Light" w:cs="Calibri Light"/>
        </w:rPr>
        <w:t>retailers</w:t>
      </w:r>
      <w:r w:rsidR="005A4F88">
        <w:rPr>
          <w:rFonts w:eastAsia="Calibri Light" w:cs="Calibri Light"/>
        </w:rPr>
        <w:t>, whil</w:t>
      </w:r>
      <w:r w:rsidR="000A6158">
        <w:rPr>
          <w:rFonts w:eastAsia="Calibri Light" w:cs="Calibri Light"/>
        </w:rPr>
        <w:t xml:space="preserve">e balancing transparency with the risk of </w:t>
      </w:r>
      <w:r w:rsidR="003D4762" w:rsidRPr="5E660859">
        <w:rPr>
          <w:rFonts w:eastAsia="Calibri Light" w:cs="Calibri Light"/>
        </w:rPr>
        <w:t>consumer cognitive overload.</w:t>
      </w:r>
    </w:p>
    <w:p w14:paraId="6E08691F" w14:textId="280965AB" w:rsidR="00D732A5" w:rsidRPr="00AB576A" w:rsidRDefault="00AA0B36" w:rsidP="00A42C5A">
      <w:pPr>
        <w:pStyle w:val="Heading2"/>
        <w:spacing w:line="240" w:lineRule="auto"/>
      </w:pPr>
      <w:bookmarkStart w:id="34" w:name="_Toc207106375"/>
      <w:bookmarkStart w:id="35" w:name="_Toc198811862"/>
      <w:r>
        <w:t xml:space="preserve">Policy </w:t>
      </w:r>
      <w:r w:rsidR="00C37B76">
        <w:t>considerations</w:t>
      </w:r>
      <w:bookmarkEnd w:id="34"/>
      <w:r w:rsidR="00C37B76">
        <w:t xml:space="preserve"> </w:t>
      </w:r>
      <w:r w:rsidR="00022F0B">
        <w:t xml:space="preserve"> </w:t>
      </w:r>
      <w:r w:rsidR="006D66DC">
        <w:t xml:space="preserve"> </w:t>
      </w:r>
    </w:p>
    <w:p w14:paraId="580BA9FE" w14:textId="335D32B9" w:rsidR="000B35E4" w:rsidRPr="000B35E4" w:rsidRDefault="000B35E4" w:rsidP="000B35E4">
      <w:pPr>
        <w:spacing w:line="240" w:lineRule="auto"/>
        <w:rPr>
          <w:rFonts w:eastAsia="Calibri Light"/>
        </w:rPr>
      </w:pPr>
      <w:r>
        <w:rPr>
          <w:rFonts w:eastAsia="Calibri Light"/>
        </w:rPr>
        <w:t xml:space="preserve">This paper seeks feedback on whether the </w:t>
      </w:r>
      <w:r w:rsidR="006D7A79">
        <w:rPr>
          <w:rFonts w:eastAsia="Calibri Light"/>
        </w:rPr>
        <w:t xml:space="preserve">display requirements </w:t>
      </w:r>
      <w:r w:rsidR="00605DA7">
        <w:rPr>
          <w:rFonts w:eastAsia="Calibri Light"/>
        </w:rPr>
        <w:t xml:space="preserve">of the </w:t>
      </w:r>
      <w:r>
        <w:rPr>
          <w:rFonts w:eastAsia="Calibri Light"/>
        </w:rPr>
        <w:t xml:space="preserve">Code should be </w:t>
      </w:r>
      <w:r w:rsidR="00EA2332">
        <w:rPr>
          <w:rFonts w:eastAsia="Calibri Light"/>
        </w:rPr>
        <w:t>improved</w:t>
      </w:r>
      <w:r>
        <w:rPr>
          <w:rFonts w:eastAsia="Calibri Light"/>
        </w:rPr>
        <w:t xml:space="preserve"> using one or </w:t>
      </w:r>
      <w:r w:rsidR="0024470C">
        <w:rPr>
          <w:rFonts w:eastAsia="Calibri Light"/>
        </w:rPr>
        <w:t>more</w:t>
      </w:r>
      <w:r>
        <w:rPr>
          <w:rFonts w:eastAsia="Calibri Light"/>
        </w:rPr>
        <w:t xml:space="preserve"> of the following options. </w:t>
      </w:r>
    </w:p>
    <w:p w14:paraId="0D5C89E8" w14:textId="1DFE8927" w:rsidR="000D55C0" w:rsidRPr="00022F0B" w:rsidRDefault="00714D46" w:rsidP="007B0F71">
      <w:pPr>
        <w:pStyle w:val="Heading3"/>
        <w:spacing w:before="240" w:line="240" w:lineRule="auto"/>
        <w:rPr>
          <w:rFonts w:eastAsia="Calibri Light"/>
        </w:rPr>
      </w:pPr>
      <w:bookmarkStart w:id="36" w:name="_Toc207106376"/>
      <w:r>
        <w:rPr>
          <w:rFonts w:eastAsia="Calibri Light"/>
        </w:rPr>
        <w:t xml:space="preserve">Prescribe </w:t>
      </w:r>
      <w:r w:rsidR="00F55234">
        <w:rPr>
          <w:rFonts w:eastAsia="Calibri Light"/>
        </w:rPr>
        <w:t>display characteri</w:t>
      </w:r>
      <w:r w:rsidR="00022F0B">
        <w:rPr>
          <w:rFonts w:eastAsia="Calibri Light"/>
        </w:rPr>
        <w:t>stics to improve r</w:t>
      </w:r>
      <w:r w:rsidR="00FB3CE6">
        <w:rPr>
          <w:rFonts w:eastAsia="Calibri Light"/>
        </w:rPr>
        <w:t>eadability and prominence</w:t>
      </w:r>
      <w:bookmarkEnd w:id="35"/>
      <w:bookmarkEnd w:id="36"/>
    </w:p>
    <w:p w14:paraId="607BA733" w14:textId="07D1EF30" w:rsidR="00252958" w:rsidRDefault="00F33468" w:rsidP="00A42C5A">
      <w:pPr>
        <w:spacing w:line="240" w:lineRule="auto"/>
        <w:rPr>
          <w:rFonts w:eastAsia="Calibri Light" w:cs="Calibri Light"/>
          <w:szCs w:val="22"/>
        </w:rPr>
      </w:pPr>
      <w:r>
        <w:rPr>
          <w:rFonts w:eastAsia="Calibri Light" w:cs="Calibri Light"/>
          <w:szCs w:val="22"/>
        </w:rPr>
        <w:t xml:space="preserve">Increasing </w:t>
      </w:r>
      <w:r w:rsidR="00592E15">
        <w:rPr>
          <w:rFonts w:eastAsia="Calibri Light" w:cs="Calibri Light"/>
          <w:szCs w:val="22"/>
        </w:rPr>
        <w:t>prominence</w:t>
      </w:r>
      <w:r w:rsidR="00020561">
        <w:rPr>
          <w:rFonts w:eastAsia="Calibri Light" w:cs="Calibri Light"/>
          <w:szCs w:val="22"/>
        </w:rPr>
        <w:t xml:space="preserve"> could be achieved by </w:t>
      </w:r>
      <w:r w:rsidR="00B25D66">
        <w:rPr>
          <w:rFonts w:eastAsia="Calibri Light" w:cs="Calibri Light"/>
          <w:szCs w:val="22"/>
        </w:rPr>
        <w:t>requiring</w:t>
      </w:r>
      <w:r w:rsidR="00020561">
        <w:rPr>
          <w:rFonts w:eastAsia="Calibri Light" w:cs="Calibri Light"/>
          <w:szCs w:val="22"/>
        </w:rPr>
        <w:t xml:space="preserve"> </w:t>
      </w:r>
      <w:r w:rsidR="00257CB3">
        <w:rPr>
          <w:rFonts w:eastAsia="Calibri Light" w:cs="Calibri Light"/>
          <w:szCs w:val="22"/>
        </w:rPr>
        <w:t>the unit price to be</w:t>
      </w:r>
      <w:r w:rsidR="00FD761D">
        <w:rPr>
          <w:rFonts w:eastAsia="Calibri Light" w:cs="Calibri Light"/>
          <w:szCs w:val="22"/>
        </w:rPr>
        <w:t xml:space="preserve"> </w:t>
      </w:r>
      <w:r w:rsidR="00F11768">
        <w:rPr>
          <w:rFonts w:eastAsia="Calibri Light" w:cs="Calibri Light"/>
          <w:szCs w:val="22"/>
        </w:rPr>
        <w:t xml:space="preserve">presented in a </w:t>
      </w:r>
      <w:r w:rsidR="005A1188">
        <w:rPr>
          <w:rFonts w:eastAsia="Calibri Light" w:cs="Calibri Light"/>
          <w:szCs w:val="22"/>
        </w:rPr>
        <w:t>particular</w:t>
      </w:r>
      <w:r w:rsidR="00257CB3">
        <w:rPr>
          <w:rFonts w:eastAsia="Calibri Light" w:cs="Calibri Light"/>
          <w:szCs w:val="22"/>
        </w:rPr>
        <w:t xml:space="preserve"> </w:t>
      </w:r>
      <w:r w:rsidR="00F11768">
        <w:rPr>
          <w:rFonts w:eastAsia="Calibri Light" w:cs="Calibri Light"/>
          <w:szCs w:val="22"/>
        </w:rPr>
        <w:t xml:space="preserve">way, </w:t>
      </w:r>
      <w:r w:rsidR="00B25D66">
        <w:rPr>
          <w:rFonts w:eastAsia="Calibri Light" w:cs="Calibri Light"/>
          <w:szCs w:val="22"/>
        </w:rPr>
        <w:t xml:space="preserve">for example specifying it to be in a </w:t>
      </w:r>
      <w:r w:rsidR="00257CB3">
        <w:rPr>
          <w:rFonts w:eastAsia="Calibri Light" w:cs="Calibri Light"/>
          <w:szCs w:val="22"/>
        </w:rPr>
        <w:t xml:space="preserve">bold </w:t>
      </w:r>
      <w:r w:rsidR="00735E8C">
        <w:rPr>
          <w:rFonts w:eastAsia="Calibri Light" w:cs="Calibri Light"/>
          <w:szCs w:val="22"/>
        </w:rPr>
        <w:t>font</w:t>
      </w:r>
      <w:r w:rsidR="00B34A68">
        <w:rPr>
          <w:rFonts w:eastAsia="Calibri Light" w:cs="Calibri Light"/>
          <w:szCs w:val="22"/>
        </w:rPr>
        <w:t xml:space="preserve"> or</w:t>
      </w:r>
      <w:r w:rsidR="00257CB3">
        <w:rPr>
          <w:rFonts w:eastAsia="Calibri Light" w:cs="Calibri Light"/>
          <w:szCs w:val="22"/>
        </w:rPr>
        <w:t xml:space="preserve"> setting </w:t>
      </w:r>
      <w:r w:rsidR="00020561">
        <w:rPr>
          <w:rFonts w:eastAsia="Calibri Light" w:cs="Calibri Light"/>
          <w:szCs w:val="22"/>
        </w:rPr>
        <w:t xml:space="preserve">a </w:t>
      </w:r>
      <w:r w:rsidR="00756C96">
        <w:rPr>
          <w:rFonts w:eastAsia="Calibri Light" w:cs="Calibri Light"/>
          <w:szCs w:val="22"/>
        </w:rPr>
        <w:t xml:space="preserve">minimum </w:t>
      </w:r>
      <w:r w:rsidR="00020561">
        <w:rPr>
          <w:rFonts w:eastAsia="Calibri Light" w:cs="Calibri Light"/>
          <w:szCs w:val="22"/>
        </w:rPr>
        <w:t>font size</w:t>
      </w:r>
      <w:r w:rsidR="00257CB3" w:rsidDel="00756C96">
        <w:rPr>
          <w:rFonts w:eastAsia="Calibri Light" w:cs="Calibri Light"/>
          <w:szCs w:val="22"/>
        </w:rPr>
        <w:t xml:space="preserve"> </w:t>
      </w:r>
      <w:r w:rsidR="002D6936">
        <w:rPr>
          <w:rFonts w:eastAsia="Calibri Light" w:cs="Calibri Light"/>
          <w:szCs w:val="22"/>
        </w:rPr>
        <w:t xml:space="preserve">– either by reference to </w:t>
      </w:r>
      <w:r w:rsidR="006C4321">
        <w:rPr>
          <w:rFonts w:eastAsia="Calibri Light" w:cs="Calibri Light"/>
          <w:szCs w:val="22"/>
        </w:rPr>
        <w:t xml:space="preserve">an absolute </w:t>
      </w:r>
      <w:r w:rsidR="00634D25">
        <w:rPr>
          <w:rFonts w:eastAsia="Calibri Light" w:cs="Calibri Light"/>
          <w:szCs w:val="22"/>
        </w:rPr>
        <w:t xml:space="preserve">minimum </w:t>
      </w:r>
      <w:r w:rsidR="006C4321">
        <w:rPr>
          <w:rFonts w:eastAsia="Calibri Light" w:cs="Calibri Light"/>
          <w:szCs w:val="22"/>
        </w:rPr>
        <w:t xml:space="preserve">or </w:t>
      </w:r>
      <w:r w:rsidR="00543347">
        <w:rPr>
          <w:rFonts w:eastAsia="Calibri Light" w:cs="Calibri Light"/>
          <w:szCs w:val="22"/>
        </w:rPr>
        <w:t>as</w:t>
      </w:r>
      <w:r w:rsidR="00BC588C">
        <w:rPr>
          <w:rFonts w:eastAsia="Calibri Light" w:cs="Calibri Light"/>
          <w:szCs w:val="22"/>
        </w:rPr>
        <w:t xml:space="preserve"> </w:t>
      </w:r>
      <w:r w:rsidR="00E97D79">
        <w:rPr>
          <w:rFonts w:eastAsia="Calibri Light" w:cs="Calibri Light"/>
          <w:szCs w:val="22"/>
        </w:rPr>
        <w:t xml:space="preserve">a minimum </w:t>
      </w:r>
      <w:r w:rsidR="002E4924">
        <w:rPr>
          <w:rFonts w:eastAsia="Calibri Light" w:cs="Calibri Light"/>
          <w:szCs w:val="22"/>
        </w:rPr>
        <w:t>percent</w:t>
      </w:r>
      <w:r w:rsidR="00547D9C">
        <w:rPr>
          <w:rFonts w:eastAsia="Calibri Light" w:cs="Calibri Light"/>
          <w:szCs w:val="22"/>
        </w:rPr>
        <w:t>age</w:t>
      </w:r>
      <w:r w:rsidR="002E4924">
        <w:rPr>
          <w:rFonts w:eastAsia="Calibri Light" w:cs="Calibri Light"/>
          <w:szCs w:val="22"/>
        </w:rPr>
        <w:t xml:space="preserve"> of the </w:t>
      </w:r>
      <w:r w:rsidR="006A7B44">
        <w:rPr>
          <w:rFonts w:eastAsia="Calibri Light" w:cs="Calibri Light"/>
          <w:szCs w:val="22"/>
        </w:rPr>
        <w:t xml:space="preserve">purchase </w:t>
      </w:r>
      <w:r w:rsidR="002E4924">
        <w:rPr>
          <w:rFonts w:eastAsia="Calibri Light" w:cs="Calibri Light"/>
          <w:szCs w:val="22"/>
        </w:rPr>
        <w:t>price font size</w:t>
      </w:r>
      <w:r w:rsidR="00663A99">
        <w:rPr>
          <w:rFonts w:eastAsia="Calibri Light" w:cs="Calibri Light"/>
          <w:szCs w:val="22"/>
        </w:rPr>
        <w:t>.</w:t>
      </w:r>
      <w:r w:rsidR="000C7117" w:rsidRPr="00FD124A">
        <w:rPr>
          <w:rFonts w:eastAsia="Calibri Light" w:cs="Calibri Light"/>
          <w:szCs w:val="22"/>
          <w:vertAlign w:val="superscript"/>
        </w:rPr>
        <w:t xml:space="preserve"> </w:t>
      </w:r>
      <w:r w:rsidR="00663A99">
        <w:rPr>
          <w:rFonts w:eastAsia="Calibri Light" w:cs="Calibri Light"/>
          <w:szCs w:val="22"/>
        </w:rPr>
        <w:t>The unit price could also be required to be displayed in</w:t>
      </w:r>
      <w:r w:rsidR="007E4870">
        <w:rPr>
          <w:rFonts w:eastAsia="Calibri Light" w:cs="Calibri Light"/>
          <w:szCs w:val="22"/>
        </w:rPr>
        <w:t xml:space="preserve"> the</w:t>
      </w:r>
      <w:r w:rsidR="00663A99">
        <w:rPr>
          <w:rFonts w:eastAsia="Calibri Light" w:cs="Calibri Light"/>
          <w:szCs w:val="22"/>
        </w:rPr>
        <w:t xml:space="preserve"> same </w:t>
      </w:r>
      <w:r w:rsidR="00D14257">
        <w:rPr>
          <w:rFonts w:eastAsia="Calibri Light" w:cs="Calibri Light"/>
          <w:szCs w:val="22"/>
        </w:rPr>
        <w:t xml:space="preserve">font type </w:t>
      </w:r>
      <w:r w:rsidR="00DC2BCB">
        <w:rPr>
          <w:rFonts w:eastAsia="Calibri Light" w:cs="Calibri Light"/>
          <w:szCs w:val="22"/>
        </w:rPr>
        <w:t xml:space="preserve">and </w:t>
      </w:r>
      <w:r w:rsidR="008A6E8A">
        <w:rPr>
          <w:rFonts w:eastAsia="Calibri Light" w:cs="Calibri Light"/>
          <w:szCs w:val="22"/>
        </w:rPr>
        <w:t>formatting</w:t>
      </w:r>
      <w:r w:rsidR="00E05BD3">
        <w:rPr>
          <w:rFonts w:eastAsia="Calibri Light" w:cs="Calibri Light"/>
          <w:szCs w:val="22"/>
        </w:rPr>
        <w:t xml:space="preserve"> </w:t>
      </w:r>
      <w:r w:rsidR="000C7117">
        <w:rPr>
          <w:rFonts w:eastAsia="Calibri Light" w:cs="Calibri Light"/>
          <w:szCs w:val="22"/>
        </w:rPr>
        <w:t>as the price</w:t>
      </w:r>
      <w:r w:rsidR="002E4924">
        <w:rPr>
          <w:rFonts w:eastAsia="Calibri Light" w:cs="Calibri Light"/>
          <w:szCs w:val="22"/>
        </w:rPr>
        <w:t>.</w:t>
      </w:r>
      <w:r w:rsidR="00807736">
        <w:rPr>
          <w:rFonts w:eastAsia="Calibri Light" w:cs="Calibri Light"/>
          <w:szCs w:val="22"/>
        </w:rPr>
        <w:t xml:space="preserve"> </w:t>
      </w:r>
    </w:p>
    <w:p w14:paraId="6325A699" w14:textId="160DAB79" w:rsidR="002E7DC0" w:rsidRDefault="00F62F25" w:rsidP="00410585">
      <w:pPr>
        <w:spacing w:line="240" w:lineRule="auto"/>
        <w:rPr>
          <w:rFonts w:eastAsia="Calibri Light" w:cs="Calibri Light"/>
          <w:szCs w:val="22"/>
        </w:rPr>
      </w:pPr>
      <w:r>
        <w:rPr>
          <w:rFonts w:eastAsia="Calibri Light" w:cs="Calibri Light"/>
          <w:szCs w:val="22"/>
        </w:rPr>
        <w:t>These</w:t>
      </w:r>
      <w:r w:rsidR="002E7DC0">
        <w:rPr>
          <w:rFonts w:eastAsia="Calibri Light" w:cs="Calibri Light"/>
          <w:szCs w:val="22"/>
        </w:rPr>
        <w:t xml:space="preserve"> requirements could provide consumers with more prominent and consistent </w:t>
      </w:r>
      <w:r w:rsidR="008C4ABE">
        <w:rPr>
          <w:rFonts w:eastAsia="Calibri Light" w:cs="Calibri Light"/>
          <w:szCs w:val="22"/>
        </w:rPr>
        <w:t>unit price displays</w:t>
      </w:r>
      <w:r w:rsidR="002E7DC0">
        <w:rPr>
          <w:rFonts w:eastAsia="Calibri Light" w:cs="Calibri Light"/>
          <w:szCs w:val="22"/>
        </w:rPr>
        <w:t xml:space="preserve">, which may also be helpful in assisting visually impaired consumers. Further clarity for display requirements </w:t>
      </w:r>
      <w:r w:rsidR="006C432F">
        <w:rPr>
          <w:rFonts w:eastAsia="Calibri Light" w:cs="Calibri Light"/>
          <w:szCs w:val="22"/>
        </w:rPr>
        <w:t>c</w:t>
      </w:r>
      <w:r w:rsidR="002E7DC0">
        <w:rPr>
          <w:rFonts w:eastAsia="Calibri Light" w:cs="Calibri Light"/>
          <w:szCs w:val="22"/>
        </w:rPr>
        <w:t>ould also ensure unit pricing remains prominent</w:t>
      </w:r>
      <w:r w:rsidR="0094020B">
        <w:rPr>
          <w:rFonts w:eastAsia="Calibri Light" w:cs="Calibri Light"/>
          <w:szCs w:val="22"/>
        </w:rPr>
        <w:t xml:space="preserve"> as price display</w:t>
      </w:r>
      <w:r w:rsidR="00070BDD">
        <w:rPr>
          <w:rFonts w:eastAsia="Calibri Light" w:cs="Calibri Light"/>
          <w:szCs w:val="22"/>
        </w:rPr>
        <w:t xml:space="preserve"> practice</w:t>
      </w:r>
      <w:r w:rsidR="0094020B">
        <w:rPr>
          <w:rFonts w:eastAsia="Calibri Light" w:cs="Calibri Light"/>
          <w:szCs w:val="22"/>
        </w:rPr>
        <w:t>s change</w:t>
      </w:r>
      <w:r w:rsidR="001D1CB7">
        <w:rPr>
          <w:rFonts w:eastAsia="Calibri Light" w:cs="Calibri Light"/>
          <w:szCs w:val="22"/>
        </w:rPr>
        <w:t xml:space="preserve">. </w:t>
      </w:r>
      <w:r w:rsidR="0082027C">
        <w:rPr>
          <w:rFonts w:eastAsia="Calibri Light" w:cs="Calibri Light"/>
          <w:szCs w:val="22"/>
        </w:rPr>
        <w:t>The ACCC in its Final Report noted</w:t>
      </w:r>
      <w:r w:rsidR="00176012">
        <w:rPr>
          <w:rFonts w:eastAsia="Calibri Light" w:cs="Calibri Light"/>
          <w:szCs w:val="22"/>
        </w:rPr>
        <w:t xml:space="preserve"> </w:t>
      </w:r>
      <w:r w:rsidR="0082027C">
        <w:rPr>
          <w:rFonts w:eastAsia="Calibri Light" w:cs="Calibri Light"/>
          <w:szCs w:val="22"/>
        </w:rPr>
        <w:t xml:space="preserve">that </w:t>
      </w:r>
      <w:r w:rsidR="00717725">
        <w:rPr>
          <w:rFonts w:eastAsia="Calibri Light" w:cs="Calibri Light"/>
          <w:szCs w:val="22"/>
        </w:rPr>
        <w:t xml:space="preserve">the shift </w:t>
      </w:r>
      <w:r w:rsidR="000E1D3D">
        <w:rPr>
          <w:rFonts w:eastAsia="Calibri Light" w:cs="Calibri Light"/>
          <w:szCs w:val="22"/>
        </w:rPr>
        <w:t>to</w:t>
      </w:r>
      <w:r w:rsidR="00717725">
        <w:rPr>
          <w:rFonts w:eastAsia="Calibri Light" w:cs="Calibri Light"/>
          <w:szCs w:val="22"/>
        </w:rPr>
        <w:t xml:space="preserve"> retailers using electronic shelf tags</w:t>
      </w:r>
      <w:r w:rsidR="00176012">
        <w:rPr>
          <w:rFonts w:eastAsia="Calibri Light" w:cs="Calibri Light"/>
          <w:szCs w:val="22"/>
        </w:rPr>
        <w:t xml:space="preserve">, </w:t>
      </w:r>
      <w:r w:rsidR="0059626D">
        <w:rPr>
          <w:rFonts w:eastAsia="Calibri Light" w:cs="Calibri Light"/>
          <w:szCs w:val="22"/>
        </w:rPr>
        <w:t xml:space="preserve">for example, </w:t>
      </w:r>
      <w:r w:rsidR="00F64069">
        <w:rPr>
          <w:rFonts w:eastAsia="Calibri Light" w:cs="Calibri Light"/>
          <w:szCs w:val="22"/>
        </w:rPr>
        <w:t>may</w:t>
      </w:r>
      <w:r w:rsidR="002E7DC0">
        <w:rPr>
          <w:rFonts w:eastAsia="Calibri Light" w:cs="Calibri Light"/>
          <w:szCs w:val="22"/>
        </w:rPr>
        <w:t xml:space="preserve"> reduce the overall visibility of unit </w:t>
      </w:r>
      <w:r w:rsidR="005E09C9">
        <w:rPr>
          <w:rFonts w:eastAsia="Calibri Light" w:cs="Calibri Light"/>
          <w:szCs w:val="22"/>
        </w:rPr>
        <w:t>prices</w:t>
      </w:r>
      <w:r w:rsidR="002E7DC0">
        <w:rPr>
          <w:rFonts w:eastAsia="Calibri Light" w:cs="Calibri Light"/>
          <w:szCs w:val="22"/>
        </w:rPr>
        <w:t>.</w:t>
      </w:r>
    </w:p>
    <w:p w14:paraId="6FE3E85D" w14:textId="57384650" w:rsidR="00554FF9" w:rsidRDefault="002E2467" w:rsidP="00410585">
      <w:pPr>
        <w:spacing w:line="240" w:lineRule="auto"/>
        <w:rPr>
          <w:rFonts w:eastAsia="Calibri Light" w:cs="Calibri Light"/>
          <w:szCs w:val="22"/>
        </w:rPr>
      </w:pPr>
      <w:r>
        <w:rPr>
          <w:rFonts w:eastAsia="Calibri Light" w:cs="Calibri Light"/>
          <w:szCs w:val="22"/>
        </w:rPr>
        <w:t xml:space="preserve">A more prescriptive approach to unit pricing display requirements </w:t>
      </w:r>
      <w:r w:rsidR="00914B4F">
        <w:rPr>
          <w:rFonts w:eastAsia="Calibri Light" w:cs="Calibri Light"/>
          <w:szCs w:val="22"/>
        </w:rPr>
        <w:t xml:space="preserve">could improve </w:t>
      </w:r>
      <w:r w:rsidR="00682ED7">
        <w:rPr>
          <w:rFonts w:eastAsia="Calibri Light" w:cs="Calibri Light"/>
          <w:szCs w:val="22"/>
        </w:rPr>
        <w:t xml:space="preserve">readability for consumers. </w:t>
      </w:r>
      <w:r w:rsidR="00BA3A99">
        <w:rPr>
          <w:rFonts w:eastAsia="Calibri Light" w:cs="Calibri Light"/>
          <w:szCs w:val="22"/>
        </w:rPr>
        <w:t xml:space="preserve">However, </w:t>
      </w:r>
      <w:r w:rsidR="00682ED7">
        <w:rPr>
          <w:rFonts w:eastAsia="Calibri Light" w:cs="Calibri Light"/>
          <w:szCs w:val="22"/>
        </w:rPr>
        <w:t xml:space="preserve">an </w:t>
      </w:r>
      <w:r w:rsidR="00F62F25">
        <w:rPr>
          <w:rFonts w:eastAsia="Calibri Light" w:cs="Calibri Light"/>
          <w:szCs w:val="22"/>
        </w:rPr>
        <w:t>overly rigid</w:t>
      </w:r>
      <w:r w:rsidR="00BD50EF">
        <w:rPr>
          <w:rFonts w:eastAsia="Calibri Light" w:cs="Calibri Light"/>
          <w:szCs w:val="22"/>
        </w:rPr>
        <w:t xml:space="preserve"> </w:t>
      </w:r>
      <w:r w:rsidR="00DB290D">
        <w:rPr>
          <w:rFonts w:eastAsia="Calibri Light" w:cs="Calibri Light"/>
          <w:szCs w:val="22"/>
        </w:rPr>
        <w:t xml:space="preserve">approach </w:t>
      </w:r>
      <w:r w:rsidR="00725204">
        <w:rPr>
          <w:rFonts w:eastAsia="Calibri Light" w:cs="Calibri Light"/>
          <w:szCs w:val="22"/>
        </w:rPr>
        <w:t>may</w:t>
      </w:r>
      <w:r w:rsidR="00DB290D">
        <w:rPr>
          <w:rFonts w:eastAsia="Calibri Light" w:cs="Calibri Light"/>
          <w:szCs w:val="22"/>
        </w:rPr>
        <w:t xml:space="preserve"> </w:t>
      </w:r>
      <w:r w:rsidR="00DD7365">
        <w:rPr>
          <w:rFonts w:eastAsia="Calibri Light" w:cs="Calibri Light"/>
          <w:szCs w:val="22"/>
        </w:rPr>
        <w:t>increase</w:t>
      </w:r>
      <w:r w:rsidR="00DB290D">
        <w:rPr>
          <w:rFonts w:eastAsia="Calibri Light" w:cs="Calibri Light"/>
          <w:szCs w:val="22"/>
        </w:rPr>
        <w:t xml:space="preserve"> compliance costs</w:t>
      </w:r>
      <w:r w:rsidR="00C117E0">
        <w:rPr>
          <w:rFonts w:eastAsia="Calibri Light" w:cs="Calibri Light"/>
          <w:szCs w:val="22"/>
        </w:rPr>
        <w:t>,</w:t>
      </w:r>
      <w:r w:rsidR="00DB290D" w:rsidDel="00C117E0">
        <w:rPr>
          <w:rFonts w:eastAsia="Calibri Light" w:cs="Calibri Light"/>
          <w:szCs w:val="22"/>
        </w:rPr>
        <w:t xml:space="preserve"> </w:t>
      </w:r>
      <w:r w:rsidR="00DB290D">
        <w:rPr>
          <w:rFonts w:eastAsia="Calibri Light" w:cs="Calibri Light"/>
          <w:szCs w:val="22"/>
        </w:rPr>
        <w:t xml:space="preserve">could stifle innovation as </w:t>
      </w:r>
      <w:r w:rsidR="00CE4C2C">
        <w:rPr>
          <w:rFonts w:eastAsia="Calibri Light" w:cs="Calibri Light"/>
          <w:szCs w:val="22"/>
        </w:rPr>
        <w:t xml:space="preserve">price display </w:t>
      </w:r>
      <w:r w:rsidR="00DB290D">
        <w:rPr>
          <w:rFonts w:eastAsia="Calibri Light" w:cs="Calibri Light"/>
          <w:szCs w:val="22"/>
        </w:rPr>
        <w:t>practices continue to evolve</w:t>
      </w:r>
      <w:r w:rsidR="00C117E0">
        <w:rPr>
          <w:rFonts w:eastAsia="Calibri Light" w:cs="Calibri Light"/>
          <w:szCs w:val="22"/>
        </w:rPr>
        <w:t xml:space="preserve"> and </w:t>
      </w:r>
      <w:r w:rsidR="00736DF0">
        <w:rPr>
          <w:rFonts w:eastAsia="Calibri Light" w:cs="Calibri Light"/>
          <w:szCs w:val="22"/>
        </w:rPr>
        <w:t xml:space="preserve">inadvertently add to the consumer cognitive overload if specific requirements are not </w:t>
      </w:r>
      <w:r w:rsidR="00894180">
        <w:rPr>
          <w:rFonts w:eastAsia="Calibri Light" w:cs="Calibri Light"/>
          <w:szCs w:val="22"/>
        </w:rPr>
        <w:t>well designed</w:t>
      </w:r>
      <w:r w:rsidR="00DB290D">
        <w:rPr>
          <w:rFonts w:eastAsia="Calibri Light" w:cs="Calibri Light"/>
          <w:szCs w:val="22"/>
        </w:rPr>
        <w:t>.</w:t>
      </w:r>
      <w:r w:rsidR="00DB290D" w:rsidRPr="00554FF9">
        <w:rPr>
          <w:rStyle w:val="FootnoteReference"/>
          <w:rFonts w:eastAsia="Calibri Light"/>
          <w:sz w:val="22"/>
        </w:rPr>
        <w:t xml:space="preserve"> </w:t>
      </w:r>
      <w:r w:rsidR="006859FF">
        <w:rPr>
          <w:rFonts w:eastAsia="Calibri Light" w:cs="Calibri Light"/>
          <w:szCs w:val="22"/>
        </w:rPr>
        <w:t xml:space="preserve">Recent changes </w:t>
      </w:r>
      <w:r w:rsidR="006859FF" w:rsidRPr="00E26ED2">
        <w:rPr>
          <w:rFonts w:eastAsia="Calibri Light" w:cs="Calibri Light"/>
          <w:szCs w:val="22"/>
        </w:rPr>
        <w:t>to unit pricing display requirements in other countries feature varying levels of specificity and are outlined in Appendix </w:t>
      </w:r>
      <w:r w:rsidR="000F5CD3" w:rsidRPr="00E26ED2">
        <w:rPr>
          <w:rFonts w:eastAsia="Calibri Light" w:cs="Calibri Light"/>
          <w:szCs w:val="22"/>
        </w:rPr>
        <w:t>B</w:t>
      </w:r>
      <w:r w:rsidR="006859FF" w:rsidRPr="00E26ED2">
        <w:rPr>
          <w:rFonts w:eastAsia="Calibri Light" w:cs="Calibri Light"/>
          <w:szCs w:val="22"/>
        </w:rPr>
        <w:t>.</w:t>
      </w:r>
    </w:p>
    <w:p w14:paraId="677B3F87" w14:textId="2945626F" w:rsidR="004618FD" w:rsidRPr="00B73779" w:rsidRDefault="007769E3" w:rsidP="007B0F71">
      <w:pPr>
        <w:pStyle w:val="Heading3"/>
        <w:tabs>
          <w:tab w:val="left" w:pos="284"/>
        </w:tabs>
        <w:spacing w:before="240" w:line="240" w:lineRule="auto"/>
        <w:rPr>
          <w:rFonts w:eastAsia="Calibri Light"/>
        </w:rPr>
      </w:pPr>
      <w:bookmarkStart w:id="37" w:name="_Toc207106377"/>
      <w:r>
        <w:rPr>
          <w:rFonts w:eastAsia="Calibri Light"/>
        </w:rPr>
        <w:lastRenderedPageBreak/>
        <w:t>Review</w:t>
      </w:r>
      <w:r w:rsidR="00965133">
        <w:rPr>
          <w:rFonts w:eastAsia="Calibri Light"/>
        </w:rPr>
        <w:t xml:space="preserve"> </w:t>
      </w:r>
      <w:r w:rsidR="005216C2">
        <w:rPr>
          <w:rFonts w:eastAsia="Calibri Light"/>
        </w:rPr>
        <w:t>e</w:t>
      </w:r>
      <w:r w:rsidR="004618FD" w:rsidRPr="00B73779">
        <w:rPr>
          <w:rFonts w:eastAsia="Calibri Light"/>
        </w:rPr>
        <w:t>xemption</w:t>
      </w:r>
      <w:r w:rsidR="005216C2">
        <w:rPr>
          <w:rFonts w:eastAsia="Calibri Light"/>
        </w:rPr>
        <w:t xml:space="preserve"> criteria</w:t>
      </w:r>
      <w:bookmarkEnd w:id="37"/>
      <w:r w:rsidR="005216C2">
        <w:rPr>
          <w:rFonts w:eastAsia="Calibri Light"/>
        </w:rPr>
        <w:t xml:space="preserve"> </w:t>
      </w:r>
    </w:p>
    <w:p w14:paraId="5C902CE9" w14:textId="0803F4D8" w:rsidR="00225CB2" w:rsidRDefault="004618FD" w:rsidP="004618FD">
      <w:pPr>
        <w:spacing w:line="240" w:lineRule="auto"/>
        <w:rPr>
          <w:rFonts w:eastAsia="Calibri Light"/>
          <w:szCs w:val="22"/>
        </w:rPr>
      </w:pPr>
      <w:r w:rsidRPr="00B73779">
        <w:rPr>
          <w:rFonts w:eastAsia="Calibri Light"/>
          <w:szCs w:val="22"/>
        </w:rPr>
        <w:t xml:space="preserve">The </w:t>
      </w:r>
      <w:r>
        <w:rPr>
          <w:rFonts w:eastAsia="Calibri Light"/>
          <w:szCs w:val="22"/>
        </w:rPr>
        <w:t xml:space="preserve">purpose of the </w:t>
      </w:r>
      <w:r w:rsidRPr="00B73779">
        <w:rPr>
          <w:rFonts w:eastAsia="Calibri Light"/>
          <w:szCs w:val="22"/>
        </w:rPr>
        <w:t>Code</w:t>
      </w:r>
      <w:r>
        <w:rPr>
          <w:rFonts w:eastAsia="Calibri Light"/>
          <w:szCs w:val="22"/>
        </w:rPr>
        <w:t xml:space="preserve"> is to empower consumers to make informed price comparisons</w:t>
      </w:r>
      <w:r w:rsidR="007D1A32">
        <w:rPr>
          <w:rFonts w:eastAsia="Calibri Light"/>
          <w:szCs w:val="22"/>
        </w:rPr>
        <w:t xml:space="preserve">. </w:t>
      </w:r>
      <w:r w:rsidR="00054AEA">
        <w:rPr>
          <w:rFonts w:eastAsia="Calibri Light"/>
          <w:szCs w:val="22"/>
        </w:rPr>
        <w:t>H</w:t>
      </w:r>
      <w:r>
        <w:rPr>
          <w:rFonts w:eastAsia="Calibri Light"/>
          <w:szCs w:val="22"/>
        </w:rPr>
        <w:t>owever</w:t>
      </w:r>
      <w:r w:rsidR="00AF051C">
        <w:rPr>
          <w:rFonts w:eastAsia="Calibri Light"/>
          <w:szCs w:val="22"/>
        </w:rPr>
        <w:t>,</w:t>
      </w:r>
      <w:r>
        <w:rPr>
          <w:rFonts w:eastAsia="Calibri Light"/>
          <w:szCs w:val="22"/>
        </w:rPr>
        <w:t xml:space="preserve"> certain </w:t>
      </w:r>
      <w:r w:rsidR="00BE6D67">
        <w:rPr>
          <w:rFonts w:eastAsia="Calibri Light"/>
          <w:szCs w:val="22"/>
        </w:rPr>
        <w:t>products are exempt</w:t>
      </w:r>
      <w:r w:rsidR="00054AEA">
        <w:rPr>
          <w:rFonts w:eastAsia="Calibri Light"/>
          <w:szCs w:val="22"/>
        </w:rPr>
        <w:t xml:space="preserve"> from displaying unit pricing</w:t>
      </w:r>
      <w:r w:rsidR="00554770">
        <w:rPr>
          <w:rFonts w:eastAsia="Calibri Light"/>
          <w:szCs w:val="22"/>
        </w:rPr>
        <w:t xml:space="preserve">, </w:t>
      </w:r>
      <w:r w:rsidR="004240DB">
        <w:rPr>
          <w:rFonts w:eastAsia="Calibri Light"/>
          <w:szCs w:val="22"/>
        </w:rPr>
        <w:t xml:space="preserve">where </w:t>
      </w:r>
      <w:r w:rsidR="004240DB" w:rsidRPr="00B73779">
        <w:rPr>
          <w:rFonts w:eastAsia="Calibri Light"/>
        </w:rPr>
        <w:t>the</w:t>
      </w:r>
      <w:r w:rsidR="004240DB">
        <w:rPr>
          <w:rFonts w:eastAsia="Calibri Light"/>
          <w:szCs w:val="22"/>
        </w:rPr>
        <w:t xml:space="preserve"> unit price</w:t>
      </w:r>
      <w:r w:rsidR="004240DB" w:rsidRPr="00B73779">
        <w:rPr>
          <w:rFonts w:eastAsia="Calibri Light"/>
        </w:rPr>
        <w:t xml:space="preserve"> would not </w:t>
      </w:r>
      <w:r w:rsidR="00174B84">
        <w:rPr>
          <w:rFonts w:eastAsia="Calibri Light"/>
        </w:rPr>
        <w:t xml:space="preserve">be as </w:t>
      </w:r>
      <w:r w:rsidR="00EE56FB">
        <w:rPr>
          <w:rFonts w:eastAsia="Calibri Light"/>
        </w:rPr>
        <w:t xml:space="preserve">useful </w:t>
      </w:r>
      <w:r w:rsidR="00DB0B6E">
        <w:rPr>
          <w:rFonts w:eastAsia="Calibri Light"/>
        </w:rPr>
        <w:t>for</w:t>
      </w:r>
      <w:r w:rsidR="004240DB" w:rsidRPr="00B73779">
        <w:rPr>
          <w:rFonts w:eastAsia="Calibri Light"/>
        </w:rPr>
        <w:t xml:space="preserve"> consumers.</w:t>
      </w:r>
      <w:r w:rsidR="004240DB" w:rsidRPr="00B73779">
        <w:rPr>
          <w:rStyle w:val="FootnoteReference"/>
          <w:rFonts w:eastAsia="Calibri Light"/>
          <w:sz w:val="22"/>
          <w:szCs w:val="22"/>
        </w:rPr>
        <w:footnoteReference w:id="7"/>
      </w:r>
      <w:r w:rsidR="004240DB">
        <w:rPr>
          <w:rFonts w:eastAsia="Calibri Light"/>
          <w:szCs w:val="22"/>
        </w:rPr>
        <w:t xml:space="preserve"> </w:t>
      </w:r>
      <w:r w:rsidR="00BE6D67">
        <w:rPr>
          <w:rFonts w:eastAsia="Calibri Light"/>
          <w:szCs w:val="22"/>
        </w:rPr>
        <w:t>This includes</w:t>
      </w:r>
      <w:r w:rsidR="00225CB2">
        <w:rPr>
          <w:rFonts w:eastAsia="Calibri Light"/>
          <w:szCs w:val="22"/>
        </w:rPr>
        <w:t>:</w:t>
      </w:r>
    </w:p>
    <w:p w14:paraId="3F5BAA53" w14:textId="04F2EDDF" w:rsidR="004240DB" w:rsidRPr="009977F3" w:rsidRDefault="00BE6D67" w:rsidP="00CC0EF9">
      <w:pPr>
        <w:pStyle w:val="Bullet"/>
        <w:spacing w:line="240" w:lineRule="auto"/>
        <w:rPr>
          <w:rFonts w:eastAsia="Calibri Light"/>
        </w:rPr>
      </w:pPr>
      <w:r w:rsidRPr="009977F3">
        <w:rPr>
          <w:rFonts w:eastAsia="Calibri Light"/>
        </w:rPr>
        <w:t xml:space="preserve">products </w:t>
      </w:r>
      <w:r w:rsidR="004576F7">
        <w:rPr>
          <w:rFonts w:eastAsia="Calibri Light"/>
        </w:rPr>
        <w:t xml:space="preserve">which </w:t>
      </w:r>
      <w:r w:rsidRPr="009977F3">
        <w:rPr>
          <w:rFonts w:eastAsia="Calibri Light"/>
        </w:rPr>
        <w:t xml:space="preserve">are bundled </w:t>
      </w:r>
      <w:r w:rsidR="00F9370A" w:rsidRPr="009977F3">
        <w:rPr>
          <w:rFonts w:eastAsia="Calibri Light"/>
        </w:rPr>
        <w:t xml:space="preserve">and the selling price applies to more </w:t>
      </w:r>
      <w:r w:rsidR="004618FD" w:rsidRPr="009977F3">
        <w:rPr>
          <w:rFonts w:eastAsia="Calibri Light"/>
        </w:rPr>
        <w:t>than one grocery item</w:t>
      </w:r>
      <w:r w:rsidR="00225CB2" w:rsidRPr="009977F3">
        <w:rPr>
          <w:rFonts w:eastAsia="Calibri Light"/>
        </w:rPr>
        <w:t xml:space="preserve"> (clause</w:t>
      </w:r>
      <w:r w:rsidR="004576F7">
        <w:rPr>
          <w:rFonts w:eastAsia="Calibri Light"/>
        </w:rPr>
        <w:t> </w:t>
      </w:r>
      <w:r w:rsidR="00225CB2" w:rsidRPr="009977F3">
        <w:rPr>
          <w:rFonts w:eastAsia="Calibri Light"/>
        </w:rPr>
        <w:t>7)</w:t>
      </w:r>
    </w:p>
    <w:p w14:paraId="6A82DC25" w14:textId="23330DC5" w:rsidR="004240DB" w:rsidRPr="009977F3" w:rsidRDefault="004618FD" w:rsidP="00CC0EF9">
      <w:pPr>
        <w:pStyle w:val="Bullet"/>
        <w:spacing w:line="240" w:lineRule="auto"/>
        <w:rPr>
          <w:rFonts w:eastAsia="Calibri Light"/>
        </w:rPr>
      </w:pPr>
      <w:r w:rsidRPr="009977F3">
        <w:rPr>
          <w:rFonts w:eastAsia="Calibri Light"/>
        </w:rPr>
        <w:t>grocery items that have been marked down from their usual selling price</w:t>
      </w:r>
      <w:r w:rsidR="00696AB6" w:rsidRPr="009977F3">
        <w:rPr>
          <w:rFonts w:eastAsia="Calibri Light"/>
        </w:rPr>
        <w:t>. This may be</w:t>
      </w:r>
      <w:r w:rsidR="005E2FEF" w:rsidRPr="009977F3">
        <w:rPr>
          <w:rFonts w:eastAsia="Calibri Light"/>
        </w:rPr>
        <w:t xml:space="preserve"> </w:t>
      </w:r>
      <w:r w:rsidRPr="009977F3">
        <w:rPr>
          <w:rFonts w:eastAsia="Calibri Light"/>
        </w:rPr>
        <w:t xml:space="preserve">because the item or its packaging is damaged, it is perishable </w:t>
      </w:r>
      <w:r w:rsidR="00696AB6" w:rsidRPr="009977F3">
        <w:rPr>
          <w:rFonts w:eastAsia="Calibri Light"/>
        </w:rPr>
        <w:t>and</w:t>
      </w:r>
      <w:r w:rsidRPr="009977F3">
        <w:rPr>
          <w:rFonts w:eastAsia="Calibri Light"/>
        </w:rPr>
        <w:t xml:space="preserve"> may deteriorate if not used by a particular date, or because it is an item which the retailer does not intend to restock </w:t>
      </w:r>
      <w:r w:rsidR="004B2668" w:rsidRPr="009977F3">
        <w:rPr>
          <w:rFonts w:eastAsia="Calibri Light"/>
        </w:rPr>
        <w:t>(clause 8</w:t>
      </w:r>
      <w:r w:rsidR="00696AB6" w:rsidRPr="009977F3">
        <w:rPr>
          <w:rFonts w:eastAsia="Calibri Light"/>
        </w:rPr>
        <w:t>)</w:t>
      </w:r>
    </w:p>
    <w:p w14:paraId="20410A72" w14:textId="210399EF" w:rsidR="004618FD" w:rsidRPr="009977F3" w:rsidRDefault="00101D0D" w:rsidP="00CC0EF9">
      <w:pPr>
        <w:pStyle w:val="Bullet"/>
        <w:spacing w:line="240" w:lineRule="auto"/>
        <w:rPr>
          <w:rFonts w:eastAsia="Calibri Light"/>
        </w:rPr>
      </w:pPr>
      <w:r w:rsidRPr="009977F3">
        <w:rPr>
          <w:rFonts w:eastAsia="Calibri Light"/>
        </w:rPr>
        <w:t xml:space="preserve">particular </w:t>
      </w:r>
      <w:r w:rsidR="0017700D" w:rsidRPr="009977F3">
        <w:rPr>
          <w:rFonts w:eastAsia="Calibri Light"/>
        </w:rPr>
        <w:t>items</w:t>
      </w:r>
      <w:r w:rsidR="008345C1">
        <w:rPr>
          <w:rFonts w:eastAsia="Calibri Light"/>
        </w:rPr>
        <w:t xml:space="preserve"> </w:t>
      </w:r>
      <w:r w:rsidR="00702D9F">
        <w:rPr>
          <w:rFonts w:eastAsia="Calibri Light"/>
        </w:rPr>
        <w:t xml:space="preserve">which </w:t>
      </w:r>
      <w:r w:rsidR="008345C1">
        <w:rPr>
          <w:rFonts w:eastAsia="Calibri Light"/>
        </w:rPr>
        <w:t>are exempted</w:t>
      </w:r>
      <w:r w:rsidR="00D14EB6">
        <w:rPr>
          <w:rFonts w:eastAsia="Calibri Light"/>
        </w:rPr>
        <w:t xml:space="preserve"> in all circumstances</w:t>
      </w:r>
      <w:r w:rsidR="0017700D" w:rsidRPr="009977F3">
        <w:rPr>
          <w:rFonts w:eastAsia="Calibri Light"/>
        </w:rPr>
        <w:t>, such as book</w:t>
      </w:r>
      <w:r w:rsidR="00650451">
        <w:rPr>
          <w:rFonts w:eastAsia="Calibri Light"/>
        </w:rPr>
        <w:t>s</w:t>
      </w:r>
      <w:r w:rsidR="00696AB6" w:rsidRPr="009977F3">
        <w:rPr>
          <w:rFonts w:eastAsia="Calibri Light"/>
        </w:rPr>
        <w:t xml:space="preserve"> and toys (clause 9)</w:t>
      </w:r>
      <w:r w:rsidR="00C72D17" w:rsidRPr="009977F3">
        <w:rPr>
          <w:rFonts w:eastAsia="Calibri Light"/>
        </w:rPr>
        <w:t xml:space="preserve"> (</w:t>
      </w:r>
      <w:r w:rsidR="00E2684E" w:rsidRPr="009977F3">
        <w:rPr>
          <w:rFonts w:eastAsia="Calibri Light"/>
        </w:rPr>
        <w:t xml:space="preserve">see </w:t>
      </w:r>
      <w:r w:rsidR="00C72D17" w:rsidRPr="009977F3">
        <w:rPr>
          <w:rFonts w:eastAsia="Calibri Light"/>
        </w:rPr>
        <w:t>Appendix C</w:t>
      </w:r>
      <w:r w:rsidR="00E2684E" w:rsidRPr="009977F3">
        <w:rPr>
          <w:rFonts w:eastAsia="Calibri Light"/>
        </w:rPr>
        <w:t xml:space="preserve"> for the full list). </w:t>
      </w:r>
    </w:p>
    <w:tbl>
      <w:tblPr>
        <w:tblpPr w:leftFromText="180" w:rightFromText="180" w:vertAnchor="text" w:horzAnchor="margin" w:tblpY="1244"/>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2F3A4B" w14:paraId="1F74097E" w14:textId="77777777" w:rsidTr="002F3A4B">
        <w:trPr>
          <w:trHeight w:val="3155"/>
        </w:trPr>
        <w:tc>
          <w:tcPr>
            <w:tcW w:w="5000" w:type="pct"/>
            <w:shd w:val="clear" w:color="auto" w:fill="EEEEEE" w:themeFill="background2"/>
          </w:tcPr>
          <w:p w14:paraId="4BBE1642" w14:textId="77777777" w:rsidR="002F3A4B" w:rsidRPr="00F9319A" w:rsidRDefault="002F3A4B" w:rsidP="002F3A4B">
            <w:pPr>
              <w:pStyle w:val="BoxHeading"/>
              <w:spacing w:before="0" w:line="240" w:lineRule="auto"/>
              <w:rPr>
                <w:rFonts w:eastAsia="Calibri Light"/>
              </w:rPr>
            </w:pPr>
            <w:r>
              <w:t>Display — Policy Q</w:t>
            </w:r>
            <w:r w:rsidRPr="00F61EAA">
              <w:t>uestions</w:t>
            </w:r>
            <w:r>
              <w:t xml:space="preserve"> </w:t>
            </w:r>
          </w:p>
          <w:p w14:paraId="5668CB40" w14:textId="77777777" w:rsidR="002F3A4B" w:rsidRPr="00BF55D9" w:rsidRDefault="002F3A4B" w:rsidP="002F3A4B">
            <w:pPr>
              <w:pStyle w:val="OutlineNumbered1"/>
              <w:numPr>
                <w:ilvl w:val="0"/>
                <w:numId w:val="14"/>
              </w:numPr>
              <w:spacing w:line="240" w:lineRule="auto"/>
              <w:rPr>
                <w:rFonts w:eastAsia="Calibri Light"/>
              </w:rPr>
            </w:pPr>
            <w:r w:rsidRPr="007162BF">
              <w:rPr>
                <w:rFonts w:eastAsia="Calibri Light"/>
                <w:szCs w:val="22"/>
              </w:rPr>
              <w:t>What changes will increase consumer attention on, and use of, unit pricing? Are there particular changes that could assist visually impaired consumers?</w:t>
            </w:r>
          </w:p>
          <w:p w14:paraId="0D4A37F6" w14:textId="77777777" w:rsidR="002F3A4B" w:rsidRPr="007162BF" w:rsidRDefault="002F3A4B" w:rsidP="002F3A4B">
            <w:pPr>
              <w:pStyle w:val="OutlineNumbered1"/>
              <w:numPr>
                <w:ilvl w:val="0"/>
                <w:numId w:val="14"/>
              </w:numPr>
              <w:spacing w:line="240" w:lineRule="auto"/>
              <w:rPr>
                <w:rFonts w:eastAsia="Calibri Light"/>
                <w:szCs w:val="22"/>
              </w:rPr>
            </w:pPr>
            <w:r w:rsidRPr="007162BF">
              <w:rPr>
                <w:rFonts w:eastAsia="Calibri Light"/>
                <w:szCs w:val="22"/>
              </w:rPr>
              <w:t xml:space="preserve">Are the current exemptions still appropriate? Does the list need to be modified to add or remove certain items? </w:t>
            </w:r>
          </w:p>
          <w:p w14:paraId="73518672" w14:textId="77777777" w:rsidR="002F3A4B" w:rsidRPr="00D54A78" w:rsidRDefault="002F3A4B" w:rsidP="002F3A4B">
            <w:pPr>
              <w:pStyle w:val="BoxHeading"/>
            </w:pPr>
            <w:r>
              <w:t>Display — Data Questions</w:t>
            </w:r>
          </w:p>
          <w:p w14:paraId="199FB874" w14:textId="77777777" w:rsidR="002F3A4B" w:rsidRPr="0000742E" w:rsidRDefault="002F3A4B" w:rsidP="002F3A4B">
            <w:pPr>
              <w:pStyle w:val="OutlineNumbered1"/>
              <w:numPr>
                <w:ilvl w:val="0"/>
                <w:numId w:val="14"/>
              </w:numPr>
              <w:spacing w:line="240" w:lineRule="auto"/>
              <w:rPr>
                <w:rFonts w:eastAsia="Calibri Light"/>
                <w:bCs/>
                <w:szCs w:val="22"/>
              </w:rPr>
            </w:pPr>
            <w:r w:rsidRPr="00C364C3">
              <w:rPr>
                <w:rFonts w:eastAsia="Calibri Light"/>
              </w:rPr>
              <w:t xml:space="preserve">What </w:t>
            </w:r>
            <w:r>
              <w:rPr>
                <w:rFonts w:eastAsia="Calibri Light"/>
              </w:rPr>
              <w:t xml:space="preserve">are the </w:t>
            </w:r>
            <w:r w:rsidRPr="00C364C3">
              <w:rPr>
                <w:rFonts w:eastAsia="Calibri Light"/>
              </w:rPr>
              <w:t xml:space="preserve">costs </w:t>
            </w:r>
            <w:r>
              <w:rPr>
                <w:rFonts w:eastAsia="Calibri Light"/>
              </w:rPr>
              <w:t>to prescribed grocery retailers of updating their display practices if</w:t>
            </w:r>
            <w:r w:rsidRPr="00C364C3">
              <w:rPr>
                <w:rFonts w:eastAsia="Calibri Light"/>
              </w:rPr>
              <w:t xml:space="preserve"> the unit price</w:t>
            </w:r>
            <w:r>
              <w:rPr>
                <w:rFonts w:eastAsia="Calibri Light"/>
              </w:rPr>
              <w:t>s</w:t>
            </w:r>
            <w:r w:rsidRPr="00C364C3">
              <w:rPr>
                <w:rFonts w:eastAsia="Calibri Light"/>
              </w:rPr>
              <w:t xml:space="preserve"> had to be displayed in a </w:t>
            </w:r>
            <w:r>
              <w:rPr>
                <w:rFonts w:eastAsia="Calibri Light"/>
              </w:rPr>
              <w:t>certain</w:t>
            </w:r>
            <w:r w:rsidRPr="00C364C3">
              <w:rPr>
                <w:rFonts w:eastAsia="Calibri Light"/>
              </w:rPr>
              <w:t xml:space="preserve"> prescriptive way (</w:t>
            </w:r>
            <w:r>
              <w:rPr>
                <w:rFonts w:eastAsia="Calibri Light"/>
              </w:rPr>
              <w:t xml:space="preserve">e.g. </w:t>
            </w:r>
            <w:r w:rsidRPr="00C364C3">
              <w:rPr>
                <w:rFonts w:eastAsia="Calibri Light"/>
              </w:rPr>
              <w:t>a specific size</w:t>
            </w:r>
            <w:r>
              <w:rPr>
                <w:rFonts w:eastAsia="Calibri Light"/>
              </w:rPr>
              <w:t>, font</w:t>
            </w:r>
            <w:r w:rsidRPr="00C364C3">
              <w:rPr>
                <w:rFonts w:eastAsia="Calibri Light"/>
              </w:rPr>
              <w:t>)</w:t>
            </w:r>
            <w:r>
              <w:rPr>
                <w:rFonts w:eastAsia="Calibri Light"/>
              </w:rPr>
              <w:t xml:space="preserve"> which is different to their current practices</w:t>
            </w:r>
            <w:r w:rsidRPr="00C364C3">
              <w:rPr>
                <w:rFonts w:eastAsia="Calibri Light"/>
              </w:rPr>
              <w:t>?</w:t>
            </w:r>
          </w:p>
        </w:tc>
      </w:tr>
    </w:tbl>
    <w:p w14:paraId="2EE6F5B5" w14:textId="0E74D5BC" w:rsidR="004618FD" w:rsidRPr="008A7F68" w:rsidRDefault="004240DB" w:rsidP="00B13B74">
      <w:pPr>
        <w:spacing w:line="240" w:lineRule="auto"/>
        <w:rPr>
          <w:rFonts w:eastAsia="Calibri Light"/>
        </w:rPr>
      </w:pPr>
      <w:r>
        <w:rPr>
          <w:rFonts w:eastAsia="Calibri Light"/>
        </w:rPr>
        <w:t>Given the evolving nature of how consumers shop</w:t>
      </w:r>
      <w:r w:rsidR="00166311">
        <w:rPr>
          <w:rFonts w:eastAsia="Calibri Light"/>
        </w:rPr>
        <w:t>, the products on offer</w:t>
      </w:r>
      <w:r w:rsidR="0040775A">
        <w:rPr>
          <w:rFonts w:eastAsia="Calibri Light"/>
        </w:rPr>
        <w:t>,</w:t>
      </w:r>
      <w:r w:rsidR="00BC2F7B">
        <w:rPr>
          <w:rFonts w:eastAsia="Calibri Light"/>
        </w:rPr>
        <w:t xml:space="preserve"> the presentation, packaging, grouping of products</w:t>
      </w:r>
      <w:r w:rsidR="00166311">
        <w:rPr>
          <w:rFonts w:eastAsia="Calibri Light"/>
        </w:rPr>
        <w:t xml:space="preserve"> and </w:t>
      </w:r>
      <w:r w:rsidR="00E276DF">
        <w:rPr>
          <w:rFonts w:eastAsia="Calibri Light"/>
        </w:rPr>
        <w:t xml:space="preserve">the </w:t>
      </w:r>
      <w:r w:rsidR="001B14DE">
        <w:rPr>
          <w:rFonts w:eastAsia="Calibri Light"/>
        </w:rPr>
        <w:t xml:space="preserve">type </w:t>
      </w:r>
      <w:r w:rsidR="00E276DF">
        <w:rPr>
          <w:rFonts w:eastAsia="Calibri Light"/>
        </w:rPr>
        <w:t xml:space="preserve">of </w:t>
      </w:r>
      <w:r w:rsidR="00166311">
        <w:rPr>
          <w:rFonts w:eastAsia="Calibri Light"/>
        </w:rPr>
        <w:t xml:space="preserve">information </w:t>
      </w:r>
      <w:r w:rsidR="001B14DE">
        <w:rPr>
          <w:rFonts w:eastAsia="Calibri Light"/>
        </w:rPr>
        <w:t>available</w:t>
      </w:r>
      <w:r w:rsidR="00166311">
        <w:rPr>
          <w:rFonts w:eastAsia="Calibri Light"/>
        </w:rPr>
        <w:t xml:space="preserve">, </w:t>
      </w:r>
      <w:r w:rsidR="00776E54">
        <w:rPr>
          <w:rFonts w:eastAsia="Calibri Light"/>
        </w:rPr>
        <w:t xml:space="preserve">it </w:t>
      </w:r>
      <w:r w:rsidR="00CC3536">
        <w:rPr>
          <w:rFonts w:eastAsia="Calibri Light"/>
        </w:rPr>
        <w:t>is</w:t>
      </w:r>
      <w:r w:rsidR="00776E54">
        <w:rPr>
          <w:rFonts w:eastAsia="Calibri Light"/>
        </w:rPr>
        <w:t xml:space="preserve"> worth considering whether the current list of exempt</w:t>
      </w:r>
      <w:r w:rsidR="00D14EB6">
        <w:rPr>
          <w:rFonts w:eastAsia="Calibri Light"/>
        </w:rPr>
        <w:t>ions</w:t>
      </w:r>
      <w:r w:rsidR="00776E54">
        <w:rPr>
          <w:rFonts w:eastAsia="Calibri Light"/>
        </w:rPr>
        <w:t xml:space="preserve"> from the </w:t>
      </w:r>
      <w:r w:rsidR="00D14EB6">
        <w:rPr>
          <w:rFonts w:eastAsia="Calibri Light"/>
        </w:rPr>
        <w:t>requirements of</w:t>
      </w:r>
      <w:r w:rsidR="00776E54">
        <w:rPr>
          <w:rFonts w:eastAsia="Calibri Light"/>
        </w:rPr>
        <w:t xml:space="preserve"> the Code is still appropriate</w:t>
      </w:r>
      <w:r w:rsidR="00166311">
        <w:rPr>
          <w:rFonts w:eastAsia="Calibri Light"/>
        </w:rPr>
        <w:t>.</w:t>
      </w:r>
    </w:p>
    <w:p w14:paraId="3D8E092E" w14:textId="03A271E4" w:rsidR="00113E0C" w:rsidRPr="008A407C" w:rsidRDefault="00113E0C" w:rsidP="007B0F71">
      <w:pPr>
        <w:pStyle w:val="Heading1"/>
        <w:spacing w:before="360" w:line="240" w:lineRule="auto"/>
      </w:pPr>
      <w:bookmarkStart w:id="38" w:name="_Toc207106378"/>
      <w:bookmarkStart w:id="39" w:name="_Toc198811865"/>
      <w:r>
        <w:t>Consistency</w:t>
      </w:r>
      <w:bookmarkEnd w:id="38"/>
      <w:r>
        <w:t xml:space="preserve"> </w:t>
      </w:r>
    </w:p>
    <w:p w14:paraId="0568929B" w14:textId="5DFB90A0" w:rsidR="004912A0" w:rsidRDefault="006D730D" w:rsidP="007B0F71">
      <w:pPr>
        <w:pStyle w:val="Heading2"/>
        <w:spacing w:before="120" w:line="240" w:lineRule="auto"/>
        <w:rPr>
          <w:rFonts w:eastAsia="Calibri Light"/>
        </w:rPr>
      </w:pPr>
      <w:bookmarkStart w:id="40" w:name="_Toc207106379"/>
      <w:bookmarkStart w:id="41" w:name="_Toc198811866"/>
      <w:bookmarkEnd w:id="39"/>
      <w:r>
        <w:rPr>
          <w:rFonts w:eastAsia="Calibri Light"/>
        </w:rPr>
        <w:t>Current requirements</w:t>
      </w:r>
      <w:bookmarkEnd w:id="40"/>
      <w:r>
        <w:rPr>
          <w:rFonts w:eastAsia="Calibri Light"/>
        </w:rPr>
        <w:t xml:space="preserve"> </w:t>
      </w:r>
      <w:bookmarkEnd w:id="41"/>
    </w:p>
    <w:p w14:paraId="705DE4CE" w14:textId="0D770A1B" w:rsidR="00004DBB" w:rsidRPr="00554FF9" w:rsidRDefault="00436D66" w:rsidP="00410585">
      <w:pPr>
        <w:spacing w:line="240" w:lineRule="auto"/>
        <w:rPr>
          <w:rFonts w:eastAsia="Calibri Light" w:cs="Calibri Light"/>
          <w:szCs w:val="22"/>
        </w:rPr>
      </w:pPr>
      <w:r w:rsidRPr="00554FF9">
        <w:rPr>
          <w:rFonts w:eastAsia="Calibri Light" w:cs="Calibri Light"/>
          <w:szCs w:val="22"/>
        </w:rPr>
        <w:t>Division</w:t>
      </w:r>
      <w:r w:rsidR="00EE4315">
        <w:rPr>
          <w:rFonts w:eastAsia="Calibri Light" w:cs="Calibri Light"/>
          <w:szCs w:val="22"/>
        </w:rPr>
        <w:t> </w:t>
      </w:r>
      <w:r w:rsidRPr="00554FF9">
        <w:rPr>
          <w:rFonts w:eastAsia="Calibri Light" w:cs="Calibri Light"/>
          <w:szCs w:val="22"/>
        </w:rPr>
        <w:t xml:space="preserve">2 of the </w:t>
      </w:r>
      <w:r w:rsidR="000D698F" w:rsidRPr="00554FF9">
        <w:rPr>
          <w:rFonts w:eastAsia="Calibri Light" w:cs="Calibri Light"/>
          <w:szCs w:val="22"/>
        </w:rPr>
        <w:t>Code</w:t>
      </w:r>
      <w:r w:rsidR="00D544BE" w:rsidRPr="00554FF9">
        <w:rPr>
          <w:rFonts w:eastAsia="Calibri Light" w:cs="Calibri Light"/>
          <w:szCs w:val="22"/>
        </w:rPr>
        <w:t xml:space="preserve"> prescribes h</w:t>
      </w:r>
      <w:r w:rsidRPr="00554FF9">
        <w:rPr>
          <w:rFonts w:eastAsia="Calibri Light" w:cs="Calibri Light"/>
          <w:szCs w:val="22"/>
        </w:rPr>
        <w:t xml:space="preserve">ow retailers display unit prices. </w:t>
      </w:r>
      <w:r w:rsidR="002A7CB6" w:rsidRPr="00554FF9">
        <w:rPr>
          <w:rFonts w:eastAsia="Calibri Light" w:cs="Calibri Light"/>
          <w:szCs w:val="22"/>
        </w:rPr>
        <w:t>Clause</w:t>
      </w:r>
      <w:r w:rsidR="00EE4315">
        <w:rPr>
          <w:rFonts w:eastAsia="Calibri Light" w:cs="Calibri Light"/>
          <w:szCs w:val="22"/>
        </w:rPr>
        <w:t> </w:t>
      </w:r>
      <w:r w:rsidR="002B6D7B" w:rsidRPr="00554FF9">
        <w:rPr>
          <w:rFonts w:eastAsia="Calibri Light" w:cs="Calibri Light"/>
          <w:szCs w:val="22"/>
        </w:rPr>
        <w:t xml:space="preserve">10 </w:t>
      </w:r>
      <w:r w:rsidR="002A7CB6" w:rsidRPr="00554FF9">
        <w:rPr>
          <w:rFonts w:eastAsia="Calibri Light" w:cs="Calibri Light"/>
          <w:szCs w:val="22"/>
        </w:rPr>
        <w:t>states the</w:t>
      </w:r>
      <w:r w:rsidR="002B6D7B" w:rsidRPr="00554FF9">
        <w:rPr>
          <w:rFonts w:eastAsia="Calibri Light" w:cs="Calibri Light"/>
          <w:szCs w:val="22"/>
        </w:rPr>
        <w:t xml:space="preserve"> </w:t>
      </w:r>
      <w:r w:rsidRPr="00554FF9">
        <w:rPr>
          <w:rFonts w:eastAsia="Calibri Light" w:cs="Calibri Light"/>
          <w:szCs w:val="22"/>
        </w:rPr>
        <w:t xml:space="preserve">standard units of measurement </w:t>
      </w:r>
      <w:r w:rsidR="008C3A1B" w:rsidRPr="00554FF9">
        <w:rPr>
          <w:rFonts w:eastAsia="Calibri Light" w:cs="Calibri Light"/>
          <w:szCs w:val="22"/>
        </w:rPr>
        <w:t>a</w:t>
      </w:r>
      <w:r w:rsidR="009A4D0C" w:rsidRPr="00554FF9">
        <w:rPr>
          <w:rFonts w:eastAsia="Calibri Light" w:cs="Calibri Light"/>
          <w:szCs w:val="22"/>
        </w:rPr>
        <w:t xml:space="preserve"> </w:t>
      </w:r>
      <w:r w:rsidR="00C56FCB" w:rsidRPr="00554FF9">
        <w:rPr>
          <w:rFonts w:eastAsia="Calibri Light" w:cs="Calibri Light"/>
          <w:szCs w:val="22"/>
        </w:rPr>
        <w:t>grocery retailer</w:t>
      </w:r>
      <w:r w:rsidR="009A4D0C" w:rsidRPr="00554FF9">
        <w:rPr>
          <w:rFonts w:eastAsia="Calibri Light" w:cs="Calibri Light"/>
          <w:szCs w:val="22"/>
        </w:rPr>
        <w:t xml:space="preserve"> must </w:t>
      </w:r>
      <w:r w:rsidR="008C3A1B" w:rsidRPr="00554FF9">
        <w:rPr>
          <w:rFonts w:eastAsia="Calibri Light" w:cs="Calibri Light"/>
          <w:szCs w:val="22"/>
        </w:rPr>
        <w:t xml:space="preserve">use </w:t>
      </w:r>
      <w:r w:rsidR="0036072C">
        <w:rPr>
          <w:rFonts w:eastAsia="Calibri Light" w:cs="Calibri Light"/>
          <w:szCs w:val="22"/>
        </w:rPr>
        <w:t>to display</w:t>
      </w:r>
      <w:r w:rsidR="00034DA2">
        <w:rPr>
          <w:rFonts w:eastAsia="Calibri Light" w:cs="Calibri Light"/>
          <w:szCs w:val="22"/>
        </w:rPr>
        <w:t xml:space="preserve"> unit price </w:t>
      </w:r>
      <w:r w:rsidR="007816AF">
        <w:rPr>
          <w:rFonts w:eastAsia="Calibri Light" w:cs="Calibri Light"/>
          <w:szCs w:val="22"/>
        </w:rPr>
        <w:t>depend</w:t>
      </w:r>
      <w:r w:rsidR="0036072C">
        <w:rPr>
          <w:rFonts w:eastAsia="Calibri Light" w:cs="Calibri Light"/>
          <w:szCs w:val="22"/>
        </w:rPr>
        <w:t>s</w:t>
      </w:r>
      <w:r w:rsidR="007816AF">
        <w:rPr>
          <w:rFonts w:eastAsia="Calibri Light" w:cs="Calibri Light"/>
          <w:szCs w:val="22"/>
        </w:rPr>
        <w:t xml:space="preserve"> on</w:t>
      </w:r>
      <w:r w:rsidR="00034DA2">
        <w:rPr>
          <w:rFonts w:eastAsia="Calibri Light" w:cs="Calibri Light"/>
          <w:szCs w:val="22"/>
        </w:rPr>
        <w:t xml:space="preserve"> the unit of measurement by which</w:t>
      </w:r>
      <w:r w:rsidR="007816AF">
        <w:rPr>
          <w:rFonts w:eastAsia="Calibri Light" w:cs="Calibri Light"/>
          <w:szCs w:val="22"/>
        </w:rPr>
        <w:t xml:space="preserve"> the </w:t>
      </w:r>
      <w:r w:rsidR="00CD3874">
        <w:rPr>
          <w:rFonts w:eastAsia="Calibri Light" w:cs="Calibri Light"/>
          <w:szCs w:val="22"/>
        </w:rPr>
        <w:t>grocery item is supplied</w:t>
      </w:r>
      <w:r w:rsidR="007D6EF3">
        <w:rPr>
          <w:rFonts w:eastAsia="Calibri Light" w:cs="Calibri Light"/>
          <w:szCs w:val="22"/>
        </w:rPr>
        <w:t xml:space="preserve">. </w:t>
      </w:r>
      <w:r w:rsidR="009A4D0C" w:rsidRPr="00554FF9">
        <w:rPr>
          <w:rFonts w:eastAsia="Calibri Light" w:cs="Calibri Light"/>
          <w:szCs w:val="22"/>
        </w:rPr>
        <w:t>For example,</w:t>
      </w:r>
      <w:r w:rsidR="00E54B9B" w:rsidRPr="00554FF9">
        <w:rPr>
          <w:rFonts w:eastAsia="Calibri Light" w:cs="Calibri Light"/>
          <w:szCs w:val="22"/>
        </w:rPr>
        <w:t xml:space="preserve"> for a grocery item supplied by weight</w:t>
      </w:r>
      <w:r w:rsidR="00B33045" w:rsidRPr="00554FF9">
        <w:rPr>
          <w:rFonts w:eastAsia="Calibri Light" w:cs="Calibri Light"/>
          <w:szCs w:val="22"/>
        </w:rPr>
        <w:t xml:space="preserve">, the unit </w:t>
      </w:r>
      <w:r w:rsidR="003E2D48">
        <w:rPr>
          <w:rFonts w:eastAsia="Calibri Light" w:cs="Calibri Light"/>
          <w:szCs w:val="22"/>
        </w:rPr>
        <w:t xml:space="preserve">of </w:t>
      </w:r>
      <w:r w:rsidR="00B56821">
        <w:rPr>
          <w:rFonts w:eastAsia="Calibri Light" w:cs="Calibri Light"/>
          <w:szCs w:val="22"/>
        </w:rPr>
        <w:t>measurement</w:t>
      </w:r>
      <w:r w:rsidR="00B33045" w:rsidRPr="00554FF9">
        <w:rPr>
          <w:rFonts w:eastAsia="Calibri Light" w:cs="Calibri Light"/>
          <w:szCs w:val="22"/>
        </w:rPr>
        <w:t xml:space="preserve"> </w:t>
      </w:r>
      <w:r w:rsidR="00A36E33">
        <w:rPr>
          <w:rFonts w:eastAsia="Calibri Light" w:cs="Calibri Light"/>
          <w:szCs w:val="22"/>
        </w:rPr>
        <w:t xml:space="preserve">to be used in the price </w:t>
      </w:r>
      <w:r w:rsidR="00B33045" w:rsidRPr="00554FF9">
        <w:rPr>
          <w:rFonts w:eastAsia="Calibri Light" w:cs="Calibri Light"/>
          <w:szCs w:val="22"/>
        </w:rPr>
        <w:t>will be</w:t>
      </w:r>
      <w:r w:rsidR="00316912">
        <w:rPr>
          <w:rFonts w:eastAsia="Calibri Light" w:cs="Calibri Light"/>
          <w:szCs w:val="22"/>
        </w:rPr>
        <w:t xml:space="preserve"> </w:t>
      </w:r>
      <w:r w:rsidR="00E54B9B" w:rsidRPr="00554FF9">
        <w:rPr>
          <w:rFonts w:eastAsia="Calibri Light" w:cs="Calibri Light"/>
          <w:szCs w:val="22"/>
        </w:rPr>
        <w:t>per 100</w:t>
      </w:r>
      <w:r w:rsidR="00EE4315">
        <w:rPr>
          <w:rFonts w:eastAsia="Calibri Light" w:cs="Calibri Light"/>
          <w:szCs w:val="22"/>
        </w:rPr>
        <w:t> </w:t>
      </w:r>
      <w:r w:rsidR="00E54B9B" w:rsidRPr="00554FF9">
        <w:rPr>
          <w:rFonts w:eastAsia="Calibri Light" w:cs="Calibri Light"/>
          <w:szCs w:val="22"/>
        </w:rPr>
        <w:t>grams</w:t>
      </w:r>
      <w:r w:rsidR="00D87DDF" w:rsidRPr="00554FF9">
        <w:rPr>
          <w:rFonts w:eastAsia="Calibri Light" w:cs="Calibri Light"/>
          <w:szCs w:val="22"/>
        </w:rPr>
        <w:t xml:space="preserve">. </w:t>
      </w:r>
    </w:p>
    <w:p w14:paraId="407CB4F5" w14:textId="0516E809" w:rsidR="00004DBB" w:rsidRPr="00554FF9" w:rsidRDefault="002B6D7B" w:rsidP="00410585">
      <w:pPr>
        <w:spacing w:line="240" w:lineRule="auto"/>
        <w:rPr>
          <w:rFonts w:eastAsia="Calibri Light" w:cs="Calibri Light"/>
          <w:szCs w:val="22"/>
        </w:rPr>
      </w:pPr>
      <w:r w:rsidRPr="00DE4E91">
        <w:rPr>
          <w:rFonts w:eastAsia="Calibri Light" w:cs="Calibri Light"/>
          <w:szCs w:val="22"/>
        </w:rPr>
        <w:t>Clause</w:t>
      </w:r>
      <w:r w:rsidR="001E7929" w:rsidRPr="00DE4E91">
        <w:rPr>
          <w:rFonts w:eastAsia="Calibri Light" w:cs="Calibri Light"/>
          <w:szCs w:val="22"/>
        </w:rPr>
        <w:t> </w:t>
      </w:r>
      <w:r w:rsidRPr="00DE4E91">
        <w:rPr>
          <w:rFonts w:eastAsia="Calibri Light" w:cs="Calibri Light"/>
          <w:szCs w:val="22"/>
        </w:rPr>
        <w:t xml:space="preserve">11 prescribes a </w:t>
      </w:r>
      <w:r w:rsidR="00C4659F" w:rsidRPr="00DE4E91">
        <w:rPr>
          <w:rFonts w:eastAsia="Calibri Light" w:cs="Calibri Light"/>
          <w:szCs w:val="22"/>
        </w:rPr>
        <w:t>list of</w:t>
      </w:r>
      <w:r w:rsidR="008E7022" w:rsidRPr="00DE4E91">
        <w:rPr>
          <w:rFonts w:eastAsia="Calibri Light" w:cs="Calibri Light"/>
          <w:szCs w:val="22"/>
        </w:rPr>
        <w:t xml:space="preserve"> alternative units of measurement for</w:t>
      </w:r>
      <w:r w:rsidR="00C4659F" w:rsidRPr="00DE4E91">
        <w:rPr>
          <w:rFonts w:eastAsia="Calibri Light" w:cs="Calibri Light"/>
          <w:szCs w:val="22"/>
        </w:rPr>
        <w:t xml:space="preserve"> </w:t>
      </w:r>
      <w:r w:rsidR="00866AFE" w:rsidRPr="00DE4E91">
        <w:rPr>
          <w:rFonts w:eastAsia="Calibri Light" w:cs="Calibri Light"/>
          <w:szCs w:val="22"/>
        </w:rPr>
        <w:t xml:space="preserve">particular </w:t>
      </w:r>
      <w:r w:rsidR="00571D3A" w:rsidRPr="00DE4E91">
        <w:rPr>
          <w:rFonts w:eastAsia="Calibri Light" w:cs="Calibri Light"/>
          <w:szCs w:val="22"/>
        </w:rPr>
        <w:t xml:space="preserve">grocery </w:t>
      </w:r>
      <w:r w:rsidR="00866AFE" w:rsidRPr="00DE4E91">
        <w:rPr>
          <w:rFonts w:eastAsia="Calibri Light" w:cs="Calibri Light"/>
          <w:szCs w:val="22"/>
        </w:rPr>
        <w:t xml:space="preserve">categories, some of which provide </w:t>
      </w:r>
      <w:r w:rsidR="00571D3A">
        <w:rPr>
          <w:rFonts w:eastAsia="Calibri Light" w:cs="Calibri Light"/>
          <w:szCs w:val="22"/>
        </w:rPr>
        <w:t>the</w:t>
      </w:r>
      <w:r w:rsidR="00571D3A" w:rsidRPr="00DE4E91">
        <w:rPr>
          <w:rFonts w:eastAsia="Calibri Light" w:cs="Calibri Light"/>
          <w:szCs w:val="22"/>
        </w:rPr>
        <w:t xml:space="preserve"> </w:t>
      </w:r>
      <w:r w:rsidR="00571D3A">
        <w:rPr>
          <w:rFonts w:eastAsia="Calibri Light" w:cs="Calibri Light"/>
          <w:szCs w:val="22"/>
        </w:rPr>
        <w:t xml:space="preserve">prescribed grocery </w:t>
      </w:r>
      <w:r w:rsidR="00571D3A" w:rsidRPr="00DE4E91">
        <w:rPr>
          <w:rFonts w:eastAsia="Calibri Light" w:cs="Calibri Light"/>
          <w:szCs w:val="22"/>
        </w:rPr>
        <w:t xml:space="preserve">retailers </w:t>
      </w:r>
      <w:r w:rsidR="00571D3A">
        <w:rPr>
          <w:rFonts w:eastAsia="Calibri Light" w:cs="Calibri Light"/>
          <w:szCs w:val="22"/>
        </w:rPr>
        <w:t>o</w:t>
      </w:r>
      <w:r w:rsidR="00866AFE" w:rsidRPr="00DE4E91">
        <w:rPr>
          <w:rFonts w:eastAsia="Calibri Light" w:cs="Calibri Light"/>
          <w:szCs w:val="22"/>
        </w:rPr>
        <w:t xml:space="preserve">ptions </w:t>
      </w:r>
      <w:r w:rsidR="003C296F">
        <w:rPr>
          <w:rFonts w:eastAsia="Calibri Light" w:cs="Calibri Light"/>
          <w:szCs w:val="22"/>
        </w:rPr>
        <w:t>to choose between</w:t>
      </w:r>
      <w:r w:rsidR="00777C26" w:rsidRPr="00DE4E91">
        <w:rPr>
          <w:rFonts w:eastAsia="Calibri Light" w:cs="Calibri Light"/>
          <w:szCs w:val="22"/>
        </w:rPr>
        <w:t>.</w:t>
      </w:r>
      <w:r w:rsidR="00777C26" w:rsidRPr="00554FF9">
        <w:rPr>
          <w:rFonts w:eastAsia="Calibri Light" w:cs="Calibri Light"/>
          <w:szCs w:val="22"/>
        </w:rPr>
        <w:t xml:space="preserve"> </w:t>
      </w:r>
      <w:r w:rsidR="00E17AD2">
        <w:rPr>
          <w:rFonts w:eastAsia="Calibri Light"/>
        </w:rPr>
        <w:t xml:space="preserve">Alternative units are designed to improve comparability and recognise that different forms of the same good exist within a category. </w:t>
      </w:r>
      <w:r w:rsidR="00004DBB" w:rsidRPr="00554FF9">
        <w:rPr>
          <w:rFonts w:eastAsia="Calibri Light" w:cs="Calibri Light"/>
          <w:szCs w:val="22"/>
        </w:rPr>
        <w:t>For example, fruit</w:t>
      </w:r>
      <w:r w:rsidR="00243462">
        <w:rPr>
          <w:rFonts w:eastAsia="Calibri Light" w:cs="Calibri Light"/>
          <w:szCs w:val="22"/>
        </w:rPr>
        <w:t xml:space="preserve"> and</w:t>
      </w:r>
      <w:r w:rsidR="00004DBB" w:rsidRPr="00554FF9">
        <w:rPr>
          <w:rFonts w:eastAsia="Calibri Light" w:cs="Calibri Light"/>
          <w:szCs w:val="22"/>
        </w:rPr>
        <w:t xml:space="preserve"> vegetables are to be unit priced per kilogram rather than per 100</w:t>
      </w:r>
      <w:r w:rsidR="00E17585">
        <w:rPr>
          <w:rFonts w:eastAsia="Calibri Light" w:cs="Calibri Light"/>
          <w:szCs w:val="22"/>
        </w:rPr>
        <w:t> </w:t>
      </w:r>
      <w:r w:rsidR="00004DBB" w:rsidRPr="00554FF9">
        <w:rPr>
          <w:rFonts w:eastAsia="Calibri Light" w:cs="Calibri Light"/>
          <w:szCs w:val="22"/>
        </w:rPr>
        <w:t>grams</w:t>
      </w:r>
      <w:r w:rsidR="008E1F8D" w:rsidRPr="00554FF9">
        <w:rPr>
          <w:rFonts w:eastAsia="Calibri Light" w:cs="Calibri Light"/>
          <w:szCs w:val="22"/>
        </w:rPr>
        <w:t xml:space="preserve"> if supplied by weight</w:t>
      </w:r>
      <w:r w:rsidR="001A54C6" w:rsidRPr="00554FF9">
        <w:rPr>
          <w:rFonts w:eastAsia="Calibri Light" w:cs="Calibri Light"/>
          <w:szCs w:val="22"/>
        </w:rPr>
        <w:t xml:space="preserve">, </w:t>
      </w:r>
      <w:r w:rsidR="00336CA7" w:rsidRPr="00554FF9">
        <w:rPr>
          <w:rFonts w:eastAsia="Calibri Light" w:cs="Calibri Light"/>
          <w:szCs w:val="22"/>
        </w:rPr>
        <w:t>o</w:t>
      </w:r>
      <w:r w:rsidR="00336CA7">
        <w:rPr>
          <w:rFonts w:eastAsia="Calibri Light" w:cs="Calibri Light"/>
          <w:szCs w:val="22"/>
        </w:rPr>
        <w:t>r</w:t>
      </w:r>
      <w:r w:rsidR="00336CA7" w:rsidRPr="00554FF9">
        <w:rPr>
          <w:rFonts w:eastAsia="Calibri Light" w:cs="Calibri Light"/>
          <w:szCs w:val="22"/>
        </w:rPr>
        <w:t xml:space="preserve"> </w:t>
      </w:r>
      <w:r w:rsidR="006F1689">
        <w:rPr>
          <w:rFonts w:eastAsia="Calibri Light" w:cs="Calibri Light"/>
          <w:szCs w:val="22"/>
        </w:rPr>
        <w:t>the unit price can be</w:t>
      </w:r>
      <w:r w:rsidR="008E1F8D" w:rsidRPr="00554FF9">
        <w:rPr>
          <w:rFonts w:eastAsia="Calibri Light" w:cs="Calibri Light"/>
          <w:szCs w:val="22"/>
        </w:rPr>
        <w:t xml:space="preserve"> listed</w:t>
      </w:r>
      <w:r w:rsidR="002141A3">
        <w:rPr>
          <w:rFonts w:eastAsia="Calibri Light" w:cs="Calibri Light"/>
          <w:szCs w:val="22"/>
        </w:rPr>
        <w:t xml:space="preserve"> as</w:t>
      </w:r>
      <w:r w:rsidR="008E1F8D" w:rsidRPr="00554FF9">
        <w:rPr>
          <w:rFonts w:eastAsia="Calibri Light" w:cs="Calibri Light"/>
          <w:szCs w:val="22"/>
        </w:rPr>
        <w:t xml:space="preserve"> per item</w:t>
      </w:r>
      <w:r w:rsidR="00336CA7">
        <w:rPr>
          <w:rFonts w:eastAsia="Calibri Light" w:cs="Calibri Light"/>
          <w:szCs w:val="22"/>
        </w:rPr>
        <w:t xml:space="preserve"> included</w:t>
      </w:r>
      <w:r w:rsidR="008E1F8D" w:rsidRPr="00554FF9">
        <w:rPr>
          <w:rFonts w:eastAsia="Calibri Light" w:cs="Calibri Light"/>
          <w:szCs w:val="22"/>
        </w:rPr>
        <w:t xml:space="preserve">. </w:t>
      </w:r>
      <w:r w:rsidR="00583482">
        <w:rPr>
          <w:rFonts w:eastAsia="Calibri Light" w:cs="Calibri Light"/>
          <w:szCs w:val="22"/>
        </w:rPr>
        <w:t xml:space="preserve">The </w:t>
      </w:r>
      <w:r w:rsidR="00222C60">
        <w:rPr>
          <w:rFonts w:eastAsia="Calibri Light" w:cs="Calibri Light"/>
          <w:szCs w:val="22"/>
        </w:rPr>
        <w:t>other</w:t>
      </w:r>
      <w:r w:rsidR="00583482">
        <w:rPr>
          <w:rFonts w:eastAsia="Calibri Light" w:cs="Calibri Light"/>
          <w:szCs w:val="22"/>
        </w:rPr>
        <w:t xml:space="preserve"> </w:t>
      </w:r>
      <w:r w:rsidR="00BD3614">
        <w:rPr>
          <w:rFonts w:eastAsia="Calibri Light" w:cs="Calibri Light"/>
          <w:szCs w:val="22"/>
        </w:rPr>
        <w:t>alternative measurements provided on the list were intended to improve ease of comparability for products where the default measure would result in an</w:t>
      </w:r>
      <w:r w:rsidR="00CA2992">
        <w:rPr>
          <w:rFonts w:eastAsia="Calibri Light" w:cs="Calibri Light"/>
          <w:szCs w:val="22"/>
        </w:rPr>
        <w:t xml:space="preserve"> </w:t>
      </w:r>
      <w:r w:rsidR="007268A8">
        <w:rPr>
          <w:rFonts w:eastAsia="Calibri Light" w:cs="Calibri Light"/>
          <w:szCs w:val="22"/>
        </w:rPr>
        <w:t xml:space="preserve">excessively large </w:t>
      </w:r>
      <w:r w:rsidR="00DF5162">
        <w:rPr>
          <w:rFonts w:eastAsia="Calibri Light" w:cs="Calibri Light"/>
          <w:szCs w:val="22"/>
        </w:rPr>
        <w:t>or</w:t>
      </w:r>
      <w:r w:rsidR="007268A8">
        <w:rPr>
          <w:rFonts w:eastAsia="Calibri Light" w:cs="Calibri Light"/>
          <w:szCs w:val="22"/>
        </w:rPr>
        <w:t xml:space="preserve"> small </w:t>
      </w:r>
      <w:r w:rsidR="00A3764D">
        <w:rPr>
          <w:rFonts w:eastAsia="Calibri Light" w:cs="Calibri Light"/>
          <w:szCs w:val="22"/>
        </w:rPr>
        <w:t>unit prices</w:t>
      </w:r>
      <w:r w:rsidR="00280557">
        <w:rPr>
          <w:rFonts w:eastAsia="Calibri Light" w:cs="Calibri Light"/>
          <w:szCs w:val="22"/>
        </w:rPr>
        <w:t>.</w:t>
      </w:r>
      <w:r w:rsidR="009D62AC">
        <w:rPr>
          <w:rFonts w:eastAsia="Calibri Light"/>
        </w:rPr>
        <w:t xml:space="preserve"> </w:t>
      </w:r>
      <w:r w:rsidR="009D62AC" w:rsidRPr="009D62AC">
        <w:rPr>
          <w:rFonts w:eastAsia="Calibri Light" w:cs="Calibri Light"/>
          <w:szCs w:val="22"/>
        </w:rPr>
        <w:t xml:space="preserve">For </w:t>
      </w:r>
      <w:r w:rsidR="009D62AC" w:rsidRPr="009D62AC">
        <w:rPr>
          <w:rFonts w:eastAsia="Calibri Light" w:cs="Calibri Light"/>
          <w:szCs w:val="22"/>
        </w:rPr>
        <w:lastRenderedPageBreak/>
        <w:t>example, herbs and spices are to be unit priced per 10</w:t>
      </w:r>
      <w:r w:rsidR="001E7929">
        <w:rPr>
          <w:rFonts w:eastAsia="Calibri Light" w:cs="Calibri Light"/>
          <w:szCs w:val="22"/>
        </w:rPr>
        <w:t> </w:t>
      </w:r>
      <w:r w:rsidR="00AE01DF">
        <w:rPr>
          <w:rFonts w:eastAsia="Calibri Light" w:cs="Calibri Light"/>
          <w:szCs w:val="22"/>
        </w:rPr>
        <w:t>grams</w:t>
      </w:r>
      <w:r w:rsidR="009D62AC" w:rsidRPr="009D62AC">
        <w:rPr>
          <w:rFonts w:eastAsia="Calibri Light" w:cs="Calibri Light"/>
          <w:szCs w:val="22"/>
        </w:rPr>
        <w:t xml:space="preserve">, and items sold </w:t>
      </w:r>
      <w:r w:rsidR="00747F20">
        <w:rPr>
          <w:rFonts w:eastAsia="Calibri Light" w:cs="Calibri Light"/>
          <w:szCs w:val="22"/>
        </w:rPr>
        <w:t xml:space="preserve">in packages of 41 or more </w:t>
      </w:r>
      <w:r w:rsidR="009D62AC" w:rsidRPr="009D62AC">
        <w:rPr>
          <w:rFonts w:eastAsia="Calibri Light" w:cs="Calibri Light"/>
          <w:szCs w:val="22"/>
        </w:rPr>
        <w:t>are to be unit priced per 100 items</w:t>
      </w:r>
      <w:r w:rsidR="009E3976">
        <w:rPr>
          <w:rFonts w:eastAsia="Calibri Light" w:cs="Calibri Light"/>
          <w:szCs w:val="22"/>
        </w:rPr>
        <w:t>.</w:t>
      </w:r>
    </w:p>
    <w:p w14:paraId="5043365A" w14:textId="48A20BC4" w:rsidR="00444ED1" w:rsidRDefault="001739A2" w:rsidP="00410585">
      <w:pPr>
        <w:spacing w:line="240" w:lineRule="auto"/>
        <w:rPr>
          <w:rFonts w:eastAsia="Calibri Light" w:cs="Calibri Light"/>
          <w:szCs w:val="22"/>
        </w:rPr>
      </w:pPr>
      <w:r w:rsidRPr="00554FF9">
        <w:rPr>
          <w:rFonts w:eastAsia="Calibri Light" w:cs="Calibri Light"/>
          <w:szCs w:val="22"/>
        </w:rPr>
        <w:t>The</w:t>
      </w:r>
      <w:r w:rsidR="006F5D57">
        <w:rPr>
          <w:rFonts w:eastAsia="Calibri Light" w:cs="Calibri Light"/>
          <w:szCs w:val="22"/>
        </w:rPr>
        <w:t xml:space="preserve"> ACCC</w:t>
      </w:r>
      <w:r w:rsidRPr="00554FF9">
        <w:rPr>
          <w:rFonts w:eastAsia="Calibri Light" w:cs="Calibri Light"/>
          <w:szCs w:val="22"/>
        </w:rPr>
        <w:t xml:space="preserve"> Final Report </w:t>
      </w:r>
      <w:r w:rsidR="00E66AB3" w:rsidRPr="00554FF9">
        <w:rPr>
          <w:rFonts w:eastAsia="Calibri Light" w:cs="Calibri Light"/>
          <w:szCs w:val="22"/>
        </w:rPr>
        <w:t xml:space="preserve">raised concerns </w:t>
      </w:r>
      <w:r w:rsidR="007E2E85" w:rsidRPr="00554FF9">
        <w:rPr>
          <w:rFonts w:eastAsia="Calibri Light" w:cs="Calibri Light"/>
          <w:szCs w:val="22"/>
        </w:rPr>
        <w:t xml:space="preserve">that </w:t>
      </w:r>
      <w:r w:rsidR="004C0ECD" w:rsidRPr="00554FF9">
        <w:rPr>
          <w:rFonts w:eastAsia="Calibri Light" w:cs="Calibri Light"/>
          <w:szCs w:val="22"/>
        </w:rPr>
        <w:t xml:space="preserve">inconsistent units of measurement </w:t>
      </w:r>
      <w:r w:rsidR="007E2E85" w:rsidRPr="00554FF9">
        <w:rPr>
          <w:rFonts w:eastAsia="Calibri Light" w:cs="Calibri Light"/>
          <w:szCs w:val="22"/>
        </w:rPr>
        <w:t xml:space="preserve">make it difficult for some consumers to compare </w:t>
      </w:r>
      <w:r w:rsidR="00A17539" w:rsidRPr="00554FF9">
        <w:rPr>
          <w:rFonts w:eastAsia="Calibri Light" w:cs="Calibri Light"/>
          <w:szCs w:val="22"/>
        </w:rPr>
        <w:t>the same,</w:t>
      </w:r>
      <w:r w:rsidR="00A17539" w:rsidRPr="00554FF9" w:rsidDel="00A40E93">
        <w:rPr>
          <w:rFonts w:eastAsia="Calibri Light" w:cs="Calibri Light"/>
          <w:szCs w:val="22"/>
        </w:rPr>
        <w:t xml:space="preserve"> </w:t>
      </w:r>
      <w:r w:rsidR="00A17539" w:rsidRPr="00554FF9">
        <w:rPr>
          <w:rFonts w:eastAsia="Calibri Light" w:cs="Calibri Light"/>
          <w:szCs w:val="22"/>
        </w:rPr>
        <w:t>similar</w:t>
      </w:r>
      <w:r w:rsidR="00A40E93">
        <w:rPr>
          <w:rFonts w:eastAsia="Calibri Light" w:cs="Calibri Light"/>
          <w:szCs w:val="22"/>
        </w:rPr>
        <w:t>,</w:t>
      </w:r>
      <w:r w:rsidR="00A17539" w:rsidRPr="00554FF9">
        <w:rPr>
          <w:rFonts w:eastAsia="Calibri Light" w:cs="Calibri Light"/>
          <w:szCs w:val="22"/>
        </w:rPr>
        <w:t xml:space="preserve"> or substitute </w:t>
      </w:r>
      <w:r w:rsidR="007E2E85" w:rsidRPr="00554FF9">
        <w:rPr>
          <w:rFonts w:eastAsia="Calibri Light" w:cs="Calibri Light"/>
          <w:szCs w:val="22"/>
        </w:rPr>
        <w:t>products in-stor</w:t>
      </w:r>
      <w:r w:rsidR="00C35399">
        <w:rPr>
          <w:rFonts w:eastAsia="Calibri Light" w:cs="Calibri Light"/>
          <w:szCs w:val="22"/>
        </w:rPr>
        <w:t>e.</w:t>
      </w:r>
      <w:r w:rsidR="006A163A" w:rsidRPr="00554FF9">
        <w:rPr>
          <w:rFonts w:eastAsia="Calibri Light" w:cs="Calibri Light"/>
          <w:szCs w:val="22"/>
        </w:rPr>
        <w:t xml:space="preserve"> </w:t>
      </w:r>
      <w:r w:rsidR="00DD2B92" w:rsidRPr="00554FF9">
        <w:rPr>
          <w:rFonts w:eastAsia="Calibri Light" w:cs="Calibri Light"/>
          <w:szCs w:val="22"/>
        </w:rPr>
        <w:t xml:space="preserve">Submissions </w:t>
      </w:r>
      <w:r w:rsidR="002141A3">
        <w:rPr>
          <w:rFonts w:eastAsia="Calibri Light" w:cs="Calibri Light"/>
          <w:szCs w:val="22"/>
        </w:rPr>
        <w:t xml:space="preserve">to the Supermarkets Inquiry </w:t>
      </w:r>
      <w:r w:rsidR="00DD2B92" w:rsidRPr="00554FF9">
        <w:rPr>
          <w:rFonts w:eastAsia="Calibri Light" w:cs="Calibri Light"/>
          <w:szCs w:val="22"/>
        </w:rPr>
        <w:t xml:space="preserve">suggested that </w:t>
      </w:r>
      <w:r w:rsidR="007679E0" w:rsidRPr="00554FF9">
        <w:rPr>
          <w:rFonts w:eastAsia="Calibri Light" w:cs="Calibri Light"/>
          <w:szCs w:val="22"/>
        </w:rPr>
        <w:t xml:space="preserve">some items </w:t>
      </w:r>
      <w:r w:rsidR="006F5D57">
        <w:rPr>
          <w:rFonts w:eastAsia="Calibri Light" w:cs="Calibri Light"/>
          <w:szCs w:val="22"/>
        </w:rPr>
        <w:t>within the</w:t>
      </w:r>
      <w:r w:rsidR="007679E0" w:rsidRPr="00554FF9">
        <w:rPr>
          <w:rFonts w:eastAsia="Calibri Light" w:cs="Calibri Light"/>
          <w:szCs w:val="22"/>
        </w:rPr>
        <w:t xml:space="preserve"> same </w:t>
      </w:r>
      <w:r w:rsidR="00F143DA">
        <w:rPr>
          <w:rFonts w:eastAsia="Calibri Light" w:cs="Calibri Light"/>
          <w:szCs w:val="22"/>
        </w:rPr>
        <w:t xml:space="preserve">category </w:t>
      </w:r>
      <w:r w:rsidR="007679E0" w:rsidRPr="00554FF9">
        <w:rPr>
          <w:rFonts w:eastAsia="Calibri Light" w:cs="Calibri Light"/>
          <w:szCs w:val="22"/>
        </w:rPr>
        <w:t xml:space="preserve">will </w:t>
      </w:r>
      <w:r w:rsidR="00F143DA">
        <w:rPr>
          <w:rFonts w:eastAsia="Calibri Light" w:cs="Calibri Light"/>
          <w:szCs w:val="22"/>
        </w:rPr>
        <w:t>use</w:t>
      </w:r>
      <w:r w:rsidR="007679E0" w:rsidRPr="00554FF9">
        <w:rPr>
          <w:rFonts w:eastAsia="Calibri Light" w:cs="Calibri Light"/>
          <w:szCs w:val="22"/>
        </w:rPr>
        <w:t xml:space="preserve"> differ</w:t>
      </w:r>
      <w:r w:rsidR="00F143DA">
        <w:rPr>
          <w:rFonts w:eastAsia="Calibri Light" w:cs="Calibri Light"/>
          <w:szCs w:val="22"/>
        </w:rPr>
        <w:t>ent</w:t>
      </w:r>
      <w:r w:rsidR="007679E0" w:rsidRPr="00554FF9">
        <w:rPr>
          <w:rFonts w:eastAsia="Calibri Light" w:cs="Calibri Light"/>
          <w:szCs w:val="22"/>
        </w:rPr>
        <w:t xml:space="preserve"> </w:t>
      </w:r>
      <w:r w:rsidR="000A6DD2" w:rsidRPr="00554FF9">
        <w:rPr>
          <w:rFonts w:eastAsia="Calibri Light" w:cs="Calibri Light"/>
          <w:szCs w:val="22"/>
        </w:rPr>
        <w:t>units</w:t>
      </w:r>
      <w:r w:rsidR="007679E0" w:rsidRPr="00554FF9">
        <w:rPr>
          <w:rFonts w:eastAsia="Calibri Light" w:cs="Calibri Light"/>
          <w:szCs w:val="22"/>
        </w:rPr>
        <w:t xml:space="preserve"> of </w:t>
      </w:r>
      <w:r w:rsidR="000A6DD2" w:rsidRPr="00554FF9">
        <w:rPr>
          <w:rFonts w:eastAsia="Calibri Light" w:cs="Calibri Light"/>
          <w:szCs w:val="22"/>
        </w:rPr>
        <w:t>measurement</w:t>
      </w:r>
      <w:r w:rsidR="00F143DA">
        <w:rPr>
          <w:rFonts w:eastAsia="Calibri Light" w:cs="Calibri Light"/>
          <w:szCs w:val="22"/>
        </w:rPr>
        <w:t xml:space="preserve">, which </w:t>
      </w:r>
      <w:r w:rsidR="006F7A9C">
        <w:rPr>
          <w:rFonts w:eastAsia="Calibri Light" w:cs="Calibri Light"/>
          <w:szCs w:val="22"/>
        </w:rPr>
        <w:t xml:space="preserve">can </w:t>
      </w:r>
      <w:r w:rsidR="00F143DA">
        <w:rPr>
          <w:rFonts w:eastAsia="Calibri Light" w:cs="Calibri Light"/>
          <w:szCs w:val="22"/>
        </w:rPr>
        <w:t xml:space="preserve">cause difficulties for consumers </w:t>
      </w:r>
      <w:r w:rsidR="006F7A9C">
        <w:rPr>
          <w:rFonts w:eastAsia="Calibri Light" w:cs="Calibri Light"/>
          <w:szCs w:val="22"/>
        </w:rPr>
        <w:t>in ga</w:t>
      </w:r>
      <w:r w:rsidR="00E97AF4">
        <w:rPr>
          <w:rFonts w:eastAsia="Calibri Light" w:cs="Calibri Light"/>
          <w:szCs w:val="22"/>
        </w:rPr>
        <w:t>u</w:t>
      </w:r>
      <w:r w:rsidR="006F7A9C">
        <w:rPr>
          <w:rFonts w:eastAsia="Calibri Light" w:cs="Calibri Light"/>
          <w:szCs w:val="22"/>
        </w:rPr>
        <w:t>ging what product is the best value for money</w:t>
      </w:r>
      <w:r w:rsidR="00F143DA">
        <w:rPr>
          <w:rFonts w:eastAsia="Calibri Light" w:cs="Calibri Light"/>
          <w:szCs w:val="22"/>
        </w:rPr>
        <w:t xml:space="preserve">. </w:t>
      </w:r>
    </w:p>
    <w:p w14:paraId="517153DC" w14:textId="79E3B45E" w:rsidR="003C137A" w:rsidRDefault="00D04818" w:rsidP="00410585">
      <w:pPr>
        <w:spacing w:line="240" w:lineRule="auto"/>
        <w:rPr>
          <w:rFonts w:eastAsia="Calibri Light" w:cs="Calibri Light"/>
        </w:rPr>
      </w:pPr>
      <w:r w:rsidRPr="00554FF9">
        <w:rPr>
          <w:rFonts w:eastAsia="Calibri Light" w:cs="Calibri Light"/>
          <w:szCs w:val="22"/>
        </w:rPr>
        <w:t>The</w:t>
      </w:r>
      <w:r w:rsidR="00171ADD">
        <w:rPr>
          <w:rFonts w:eastAsia="Calibri Light" w:cs="Calibri Light"/>
          <w:szCs w:val="22"/>
        </w:rPr>
        <w:t xml:space="preserve"> </w:t>
      </w:r>
      <w:r w:rsidR="006F5D57">
        <w:rPr>
          <w:rFonts w:eastAsia="Calibri Light" w:cs="Calibri Light"/>
          <w:szCs w:val="22"/>
        </w:rPr>
        <w:t xml:space="preserve">ACCC </w:t>
      </w:r>
      <w:r w:rsidR="00FC4491">
        <w:rPr>
          <w:rFonts w:eastAsia="Calibri Light" w:cs="Calibri Light"/>
          <w:szCs w:val="22"/>
        </w:rPr>
        <w:t xml:space="preserve">Final Report </w:t>
      </w:r>
      <w:r w:rsidR="00317A0F">
        <w:rPr>
          <w:rFonts w:eastAsia="Calibri Light" w:cs="Calibri Light"/>
          <w:szCs w:val="22"/>
        </w:rPr>
        <w:t>also</w:t>
      </w:r>
      <w:r w:rsidR="00FC4491">
        <w:rPr>
          <w:rFonts w:eastAsia="Calibri Light" w:cs="Calibri Light"/>
          <w:szCs w:val="22"/>
        </w:rPr>
        <w:t xml:space="preserve"> </w:t>
      </w:r>
      <w:r w:rsidR="007101CA">
        <w:rPr>
          <w:rFonts w:eastAsia="Calibri Light" w:cs="Calibri Light"/>
          <w:szCs w:val="22"/>
        </w:rPr>
        <w:t>noted</w:t>
      </w:r>
      <w:r w:rsidR="00FC4491">
        <w:rPr>
          <w:rFonts w:eastAsia="Calibri Light" w:cs="Calibri Light"/>
          <w:szCs w:val="22"/>
        </w:rPr>
        <w:t xml:space="preserve"> that the </w:t>
      </w:r>
      <w:r w:rsidR="003C137A">
        <w:rPr>
          <w:rFonts w:eastAsia="Calibri Light" w:cs="Calibri Light"/>
          <w:szCs w:val="22"/>
        </w:rPr>
        <w:t>utility</w:t>
      </w:r>
      <w:r w:rsidR="00FC4491">
        <w:rPr>
          <w:rFonts w:eastAsia="Calibri Light" w:cs="Calibri Light"/>
          <w:szCs w:val="22"/>
        </w:rPr>
        <w:t xml:space="preserve"> of unit pricing for </w:t>
      </w:r>
      <w:r w:rsidR="006F5D57">
        <w:rPr>
          <w:rFonts w:eastAsia="Calibri Light" w:cs="Calibri Light"/>
          <w:szCs w:val="22"/>
        </w:rPr>
        <w:t xml:space="preserve">online </w:t>
      </w:r>
      <w:r w:rsidR="00FC4491">
        <w:rPr>
          <w:rFonts w:eastAsia="Calibri Light" w:cs="Calibri Light"/>
          <w:szCs w:val="22"/>
        </w:rPr>
        <w:t>cross-retailer price comparison</w:t>
      </w:r>
      <w:r w:rsidR="0038726B">
        <w:rPr>
          <w:rFonts w:eastAsia="Calibri Light" w:cs="Calibri Light"/>
          <w:szCs w:val="22"/>
        </w:rPr>
        <w:t xml:space="preserve"> </w:t>
      </w:r>
      <w:r w:rsidR="00FC4491">
        <w:rPr>
          <w:rFonts w:eastAsia="Calibri Light" w:cs="Calibri Light"/>
          <w:szCs w:val="22"/>
        </w:rPr>
        <w:t>is</w:t>
      </w:r>
      <w:r w:rsidR="006F5D57">
        <w:rPr>
          <w:rFonts w:eastAsia="Calibri Light" w:cs="Calibri Light"/>
          <w:szCs w:val="22"/>
        </w:rPr>
        <w:t xml:space="preserve"> currently</w:t>
      </w:r>
      <w:r w:rsidR="00FC4491">
        <w:rPr>
          <w:rFonts w:eastAsia="Calibri Light" w:cs="Calibri Light"/>
          <w:szCs w:val="22"/>
        </w:rPr>
        <w:t xml:space="preserve"> limited </w:t>
      </w:r>
      <w:r w:rsidR="006F5D57">
        <w:rPr>
          <w:rFonts w:eastAsia="Calibri Light" w:cs="Calibri Light"/>
          <w:szCs w:val="22"/>
        </w:rPr>
        <w:t xml:space="preserve">by the ability of </w:t>
      </w:r>
      <w:r w:rsidR="00FC4491">
        <w:rPr>
          <w:rFonts w:eastAsia="Calibri Light" w:cs="Calibri Light"/>
          <w:szCs w:val="22"/>
        </w:rPr>
        <w:t xml:space="preserve">different </w:t>
      </w:r>
      <w:r w:rsidR="006F5D57">
        <w:rPr>
          <w:rFonts w:eastAsia="Calibri Light" w:cs="Calibri Light"/>
          <w:szCs w:val="22"/>
        </w:rPr>
        <w:t xml:space="preserve">online </w:t>
      </w:r>
      <w:r w:rsidR="00FC4491">
        <w:rPr>
          <w:rFonts w:eastAsia="Calibri Light" w:cs="Calibri Light"/>
          <w:szCs w:val="22"/>
        </w:rPr>
        <w:t xml:space="preserve">retailers </w:t>
      </w:r>
      <w:r w:rsidR="006F5D57">
        <w:rPr>
          <w:rFonts w:eastAsia="Calibri Light" w:cs="Calibri Light"/>
          <w:szCs w:val="22"/>
        </w:rPr>
        <w:t xml:space="preserve">to </w:t>
      </w:r>
      <w:r w:rsidR="00FC4491">
        <w:rPr>
          <w:rFonts w:eastAsia="Calibri Light" w:cs="Calibri Light"/>
          <w:szCs w:val="22"/>
        </w:rPr>
        <w:t xml:space="preserve">use </w:t>
      </w:r>
      <w:r w:rsidR="00F668B6">
        <w:rPr>
          <w:rFonts w:eastAsia="Calibri Light" w:cs="Calibri Light"/>
          <w:szCs w:val="22"/>
        </w:rPr>
        <w:t>different</w:t>
      </w:r>
      <w:r w:rsidR="00FC4491">
        <w:rPr>
          <w:rFonts w:eastAsia="Calibri Light" w:cs="Calibri Light"/>
          <w:szCs w:val="22"/>
        </w:rPr>
        <w:t xml:space="preserve"> unit</w:t>
      </w:r>
      <w:r w:rsidR="00F668B6">
        <w:rPr>
          <w:rFonts w:eastAsia="Calibri Light" w:cs="Calibri Light"/>
          <w:szCs w:val="22"/>
        </w:rPr>
        <w:t>s</w:t>
      </w:r>
      <w:r w:rsidR="00FC4491">
        <w:rPr>
          <w:rFonts w:eastAsia="Calibri Light" w:cs="Calibri Light"/>
          <w:szCs w:val="22"/>
        </w:rPr>
        <w:t xml:space="preserve"> of measure</w:t>
      </w:r>
      <w:r w:rsidR="00F668B6">
        <w:rPr>
          <w:rFonts w:eastAsia="Calibri Light" w:cs="Calibri Light"/>
          <w:szCs w:val="22"/>
        </w:rPr>
        <w:t>ment</w:t>
      </w:r>
      <w:r w:rsidR="00FC4491">
        <w:rPr>
          <w:rFonts w:eastAsia="Calibri Light" w:cs="Calibri Light"/>
          <w:szCs w:val="22"/>
        </w:rPr>
        <w:t>.</w:t>
      </w:r>
      <w:r w:rsidR="00C35399">
        <w:rPr>
          <w:rFonts w:eastAsia="Calibri Light" w:cs="Calibri Light"/>
          <w:szCs w:val="22"/>
        </w:rPr>
        <w:t xml:space="preserve"> </w:t>
      </w:r>
      <w:r w:rsidR="00F03883">
        <w:rPr>
          <w:rFonts w:eastAsia="Calibri Light" w:cs="Calibri Light"/>
          <w:szCs w:val="22"/>
        </w:rPr>
        <w:t>This can make it difficult for consumers to compare product</w:t>
      </w:r>
      <w:r w:rsidR="00E6423F">
        <w:rPr>
          <w:rFonts w:eastAsia="Calibri Light" w:cs="Calibri Light"/>
          <w:szCs w:val="22"/>
        </w:rPr>
        <w:t>s</w:t>
      </w:r>
      <w:r w:rsidR="00F03883">
        <w:rPr>
          <w:rFonts w:eastAsia="Calibri Light" w:cs="Calibri Light"/>
          <w:szCs w:val="22"/>
        </w:rPr>
        <w:t xml:space="preserve"> between </w:t>
      </w:r>
      <w:r w:rsidR="00E6423F">
        <w:rPr>
          <w:rFonts w:eastAsia="Calibri Light" w:cs="Calibri Light"/>
          <w:szCs w:val="22"/>
        </w:rPr>
        <w:t>competing</w:t>
      </w:r>
      <w:r w:rsidR="004452F7">
        <w:rPr>
          <w:rFonts w:eastAsia="Calibri Light" w:cs="Calibri Light"/>
          <w:szCs w:val="22"/>
        </w:rPr>
        <w:t xml:space="preserve"> online</w:t>
      </w:r>
      <w:r w:rsidR="00E6423F">
        <w:rPr>
          <w:rFonts w:eastAsia="Calibri Light" w:cs="Calibri Light"/>
          <w:szCs w:val="22"/>
        </w:rPr>
        <w:t xml:space="preserve"> </w:t>
      </w:r>
      <w:r w:rsidR="00F03883">
        <w:rPr>
          <w:rFonts w:eastAsia="Calibri Light" w:cs="Calibri Light"/>
          <w:szCs w:val="22"/>
        </w:rPr>
        <w:t>retailers</w:t>
      </w:r>
      <w:r w:rsidR="004C33CE">
        <w:rPr>
          <w:rFonts w:eastAsia="Calibri Light" w:cs="Calibri Light"/>
          <w:szCs w:val="22"/>
        </w:rPr>
        <w:t xml:space="preserve"> or between online and in</w:t>
      </w:r>
      <w:r w:rsidR="009E05E7">
        <w:rPr>
          <w:rFonts w:eastAsia="Calibri Light" w:cs="Calibri Light"/>
          <w:szCs w:val="22"/>
        </w:rPr>
        <w:t>-</w:t>
      </w:r>
      <w:r w:rsidR="004C33CE">
        <w:rPr>
          <w:rFonts w:eastAsia="Calibri Light" w:cs="Calibri Light"/>
          <w:szCs w:val="22"/>
        </w:rPr>
        <w:t>store retail</w:t>
      </w:r>
      <w:r w:rsidR="007516D3">
        <w:rPr>
          <w:rFonts w:eastAsia="Calibri Light" w:cs="Calibri Light"/>
          <w:szCs w:val="22"/>
        </w:rPr>
        <w:t>ers</w:t>
      </w:r>
      <w:r w:rsidR="00F03883">
        <w:rPr>
          <w:rFonts w:eastAsia="Calibri Light" w:cs="Calibri Light"/>
          <w:szCs w:val="22"/>
        </w:rPr>
        <w:t xml:space="preserve">, </w:t>
      </w:r>
      <w:r w:rsidR="00811EC0">
        <w:rPr>
          <w:rFonts w:eastAsia="Calibri Light" w:cs="Calibri Light"/>
          <w:szCs w:val="22"/>
        </w:rPr>
        <w:t xml:space="preserve">where there </w:t>
      </w:r>
      <w:r w:rsidR="00F03883">
        <w:rPr>
          <w:rFonts w:eastAsia="Calibri Light" w:cs="Calibri Light"/>
          <w:szCs w:val="22"/>
        </w:rPr>
        <w:t xml:space="preserve">is </w:t>
      </w:r>
      <w:r w:rsidR="00811EC0">
        <w:rPr>
          <w:rFonts w:eastAsia="Calibri Light" w:cs="Calibri Light"/>
          <w:szCs w:val="22"/>
        </w:rPr>
        <w:t xml:space="preserve">inconsistency between </w:t>
      </w:r>
      <w:r w:rsidR="00286BFE">
        <w:rPr>
          <w:rFonts w:eastAsia="Calibri Light" w:cs="Calibri Light"/>
          <w:szCs w:val="22"/>
        </w:rPr>
        <w:t>unit pricing displays</w:t>
      </w:r>
      <w:r w:rsidR="00C164CC">
        <w:rPr>
          <w:rFonts w:eastAsia="Calibri Light" w:cs="Calibri Light"/>
          <w:szCs w:val="22"/>
        </w:rPr>
        <w:t>.</w:t>
      </w:r>
      <w:r w:rsidR="0049641D">
        <w:rPr>
          <w:rFonts w:eastAsia="Calibri Light" w:cs="Calibri Light"/>
          <w:szCs w:val="22"/>
        </w:rPr>
        <w:t xml:space="preserve"> </w:t>
      </w:r>
    </w:p>
    <w:p w14:paraId="39B96190" w14:textId="12B833A1" w:rsidR="003A0AAC" w:rsidRDefault="00535CAB" w:rsidP="007B0F71">
      <w:pPr>
        <w:pStyle w:val="Heading2"/>
        <w:spacing w:before="240" w:line="240" w:lineRule="auto"/>
        <w:rPr>
          <w:rFonts w:eastAsia="Calibri Light"/>
        </w:rPr>
      </w:pPr>
      <w:bookmarkStart w:id="42" w:name="_Toc207106380"/>
      <w:r>
        <w:rPr>
          <w:rFonts w:eastAsia="Calibri Light"/>
        </w:rPr>
        <w:t>Policy</w:t>
      </w:r>
      <w:r w:rsidR="007F005E">
        <w:rPr>
          <w:rFonts w:eastAsia="Calibri Light"/>
        </w:rPr>
        <w:t xml:space="preserve"> </w:t>
      </w:r>
      <w:r w:rsidR="00011011">
        <w:rPr>
          <w:rFonts w:eastAsia="Calibri Light"/>
        </w:rPr>
        <w:t>considerations</w:t>
      </w:r>
      <w:bookmarkEnd w:id="42"/>
      <w:r w:rsidR="00011011">
        <w:rPr>
          <w:rFonts w:eastAsia="Calibri Light"/>
        </w:rPr>
        <w:t xml:space="preserve"> </w:t>
      </w:r>
      <w:r w:rsidR="007F005E">
        <w:rPr>
          <w:rFonts w:eastAsia="Calibri Light"/>
        </w:rPr>
        <w:t xml:space="preserve"> </w:t>
      </w:r>
    </w:p>
    <w:p w14:paraId="4BEF34A2" w14:textId="0ED9B758" w:rsidR="006D7A79" w:rsidRPr="000B35E4" w:rsidRDefault="006D7A79" w:rsidP="006D7A79">
      <w:pPr>
        <w:spacing w:line="240" w:lineRule="auto"/>
        <w:rPr>
          <w:rFonts w:eastAsia="Calibri Light"/>
        </w:rPr>
      </w:pPr>
      <w:bookmarkStart w:id="43" w:name="_Toc198811870"/>
      <w:r>
        <w:rPr>
          <w:rFonts w:eastAsia="Calibri Light"/>
        </w:rPr>
        <w:t xml:space="preserve">This paper seeks feedback on whether the Code should be amended to provide increased consistency of units of measurement for in-store and cross-retailer comparisons using one or </w:t>
      </w:r>
      <w:r w:rsidR="0002040E">
        <w:rPr>
          <w:rFonts w:eastAsia="Calibri Light"/>
        </w:rPr>
        <w:t>more</w:t>
      </w:r>
      <w:r>
        <w:rPr>
          <w:rFonts w:eastAsia="Calibri Light"/>
        </w:rPr>
        <w:t xml:space="preserve"> of the following options. </w:t>
      </w:r>
    </w:p>
    <w:p w14:paraId="58EFB45D" w14:textId="2F9949D5" w:rsidR="00D83230" w:rsidRPr="00CB4CE3" w:rsidRDefault="00D83230" w:rsidP="00CB4CE3">
      <w:pPr>
        <w:pStyle w:val="Heading3"/>
        <w:spacing w:before="120" w:line="240" w:lineRule="auto"/>
        <w:rPr>
          <w:rFonts w:eastAsia="Calibri Light"/>
        </w:rPr>
      </w:pPr>
      <w:bookmarkStart w:id="44" w:name="_Toc207106381"/>
      <w:r w:rsidRPr="006F0158">
        <w:rPr>
          <w:rFonts w:eastAsia="Calibri Light"/>
        </w:rPr>
        <w:t xml:space="preserve">Ensure a consistent unit of measurement for grocery </w:t>
      </w:r>
      <w:r w:rsidR="004B4119" w:rsidRPr="006F0158">
        <w:rPr>
          <w:rFonts w:eastAsia="Calibri Light"/>
        </w:rPr>
        <w:t>categories</w:t>
      </w:r>
      <w:bookmarkEnd w:id="44"/>
    </w:p>
    <w:p w14:paraId="69DCF6C1" w14:textId="3F6B19B3" w:rsidR="00D93ECC" w:rsidRPr="00CB4CE3" w:rsidRDefault="00294309" w:rsidP="00CB4CE3">
      <w:pPr>
        <w:pStyle w:val="Heading3"/>
        <w:spacing w:before="120" w:line="240" w:lineRule="auto"/>
        <w:rPr>
          <w:rFonts w:ascii="Calibri Light" w:eastAsia="Calibri Light" w:hAnsi="Calibri Light" w:cs="Times New Roman"/>
          <w:b w:val="0"/>
          <w:color w:val="auto"/>
          <w:kern w:val="0"/>
          <w:sz w:val="22"/>
          <w:szCs w:val="20"/>
        </w:rPr>
      </w:pPr>
      <w:bookmarkStart w:id="45" w:name="_Toc205796233"/>
      <w:bookmarkStart w:id="46" w:name="_Toc207106382"/>
      <w:r w:rsidRPr="00CB4CE3">
        <w:rPr>
          <w:rFonts w:ascii="Calibri Light" w:eastAsia="Calibri Light" w:hAnsi="Calibri Light" w:cs="Times New Roman"/>
          <w:b w:val="0"/>
          <w:color w:val="auto"/>
          <w:kern w:val="0"/>
          <w:sz w:val="22"/>
          <w:szCs w:val="20"/>
        </w:rPr>
        <w:t xml:space="preserve">This paper seeks feedback on </w:t>
      </w:r>
      <w:r w:rsidR="0053503C" w:rsidRPr="00CB4CE3">
        <w:rPr>
          <w:rFonts w:ascii="Calibri Light" w:eastAsia="Calibri Light" w:hAnsi="Calibri Light" w:cs="Times New Roman"/>
          <w:b w:val="0"/>
          <w:color w:val="auto"/>
          <w:kern w:val="0"/>
          <w:sz w:val="22"/>
          <w:szCs w:val="20"/>
        </w:rPr>
        <w:t xml:space="preserve">the option to </w:t>
      </w:r>
      <w:r w:rsidR="007C5195" w:rsidRPr="00CB4CE3">
        <w:rPr>
          <w:rFonts w:ascii="Calibri Light" w:eastAsia="Calibri Light" w:hAnsi="Calibri Light" w:cs="Times New Roman"/>
          <w:b w:val="0"/>
          <w:color w:val="auto"/>
          <w:kern w:val="0"/>
          <w:sz w:val="22"/>
          <w:szCs w:val="20"/>
        </w:rPr>
        <w:t>introduc</w:t>
      </w:r>
      <w:r w:rsidR="0053503C" w:rsidRPr="00CB4CE3">
        <w:rPr>
          <w:rFonts w:ascii="Calibri Light" w:eastAsia="Calibri Light" w:hAnsi="Calibri Light" w:cs="Times New Roman"/>
          <w:b w:val="0"/>
          <w:color w:val="auto"/>
          <w:kern w:val="0"/>
          <w:sz w:val="22"/>
          <w:szCs w:val="20"/>
        </w:rPr>
        <w:t xml:space="preserve">e </w:t>
      </w:r>
      <w:r w:rsidR="007C5195" w:rsidRPr="00CB4CE3" w:rsidDel="0053503C">
        <w:rPr>
          <w:rFonts w:ascii="Calibri Light" w:eastAsia="Calibri Light" w:hAnsi="Calibri Light" w:cs="Times New Roman"/>
          <w:b w:val="0"/>
          <w:color w:val="auto"/>
          <w:kern w:val="0"/>
          <w:sz w:val="22"/>
          <w:szCs w:val="20"/>
        </w:rPr>
        <w:t xml:space="preserve">a </w:t>
      </w:r>
      <w:r w:rsidR="007C5195" w:rsidRPr="00CB4CE3">
        <w:rPr>
          <w:rFonts w:ascii="Calibri Light" w:eastAsia="Calibri Light" w:hAnsi="Calibri Light" w:cs="Times New Roman"/>
          <w:b w:val="0"/>
          <w:color w:val="auto"/>
          <w:kern w:val="0"/>
          <w:sz w:val="22"/>
          <w:szCs w:val="20"/>
        </w:rPr>
        <w:t xml:space="preserve">new requirement under clause 10 </w:t>
      </w:r>
      <w:r w:rsidR="008B5498" w:rsidRPr="00CB4CE3">
        <w:rPr>
          <w:rFonts w:ascii="Calibri Light" w:eastAsia="Calibri Light" w:hAnsi="Calibri Light" w:cs="Times New Roman"/>
          <w:b w:val="0"/>
          <w:color w:val="auto"/>
          <w:kern w:val="0"/>
          <w:sz w:val="22"/>
          <w:szCs w:val="20"/>
        </w:rPr>
        <w:t>and clause</w:t>
      </w:r>
      <w:r w:rsidR="006A2908" w:rsidRPr="00CB4CE3">
        <w:rPr>
          <w:rFonts w:ascii="Calibri Light" w:eastAsia="Calibri Light" w:hAnsi="Calibri Light" w:cs="Times New Roman"/>
          <w:b w:val="0"/>
          <w:color w:val="auto"/>
          <w:kern w:val="0"/>
          <w:sz w:val="22"/>
          <w:szCs w:val="20"/>
        </w:rPr>
        <w:t> </w:t>
      </w:r>
      <w:r w:rsidR="008B5498" w:rsidRPr="00CB4CE3">
        <w:rPr>
          <w:rFonts w:ascii="Calibri Light" w:eastAsia="Calibri Light" w:hAnsi="Calibri Light" w:cs="Times New Roman"/>
          <w:b w:val="0"/>
          <w:color w:val="auto"/>
          <w:kern w:val="0"/>
          <w:sz w:val="22"/>
          <w:szCs w:val="20"/>
        </w:rPr>
        <w:t>11</w:t>
      </w:r>
      <w:r w:rsidR="007C5195" w:rsidRPr="00CB4CE3">
        <w:rPr>
          <w:rFonts w:ascii="Calibri Light" w:eastAsia="Calibri Light" w:hAnsi="Calibri Light" w:cs="Times New Roman"/>
          <w:b w:val="0"/>
          <w:color w:val="auto"/>
          <w:kern w:val="0"/>
          <w:sz w:val="22"/>
          <w:szCs w:val="20"/>
        </w:rPr>
        <w:t xml:space="preserve"> </w:t>
      </w:r>
      <w:r w:rsidR="001A6D80" w:rsidRPr="00CB4CE3">
        <w:rPr>
          <w:rFonts w:ascii="Calibri Light" w:eastAsia="Calibri Light" w:hAnsi="Calibri Light" w:cs="Times New Roman"/>
          <w:b w:val="0"/>
          <w:color w:val="auto"/>
          <w:kern w:val="0"/>
          <w:sz w:val="22"/>
          <w:szCs w:val="20"/>
        </w:rPr>
        <w:t>of the Code</w:t>
      </w:r>
      <w:r w:rsidR="0053503C" w:rsidRPr="00CB4CE3">
        <w:rPr>
          <w:rFonts w:ascii="Calibri Light" w:eastAsia="Calibri Light" w:hAnsi="Calibri Light" w:cs="Times New Roman"/>
          <w:b w:val="0"/>
          <w:color w:val="auto"/>
          <w:kern w:val="0"/>
          <w:sz w:val="22"/>
          <w:szCs w:val="20"/>
        </w:rPr>
        <w:t>,</w:t>
      </w:r>
      <w:r w:rsidR="001A6D80" w:rsidRPr="00CB4CE3">
        <w:rPr>
          <w:rFonts w:ascii="Calibri Light" w:eastAsia="Calibri Light" w:hAnsi="Calibri Light" w:cs="Times New Roman"/>
          <w:b w:val="0"/>
          <w:color w:val="auto"/>
          <w:kern w:val="0"/>
          <w:sz w:val="22"/>
          <w:szCs w:val="20"/>
        </w:rPr>
        <w:t xml:space="preserve"> to require</w:t>
      </w:r>
      <w:r w:rsidR="00F270A9" w:rsidRPr="00CB4CE3">
        <w:rPr>
          <w:rFonts w:ascii="Calibri Light" w:eastAsia="Calibri Light" w:hAnsi="Calibri Light" w:cs="Times New Roman"/>
          <w:b w:val="0"/>
          <w:color w:val="auto"/>
          <w:kern w:val="0"/>
          <w:sz w:val="22"/>
          <w:szCs w:val="20"/>
        </w:rPr>
        <w:t xml:space="preserve"> </w:t>
      </w:r>
      <w:r w:rsidR="0053503C" w:rsidRPr="00CB4CE3">
        <w:rPr>
          <w:rFonts w:ascii="Calibri Light" w:eastAsia="Calibri Light" w:hAnsi="Calibri Light" w:cs="Times New Roman"/>
          <w:b w:val="0"/>
          <w:color w:val="auto"/>
          <w:kern w:val="0"/>
          <w:sz w:val="22"/>
          <w:szCs w:val="20"/>
        </w:rPr>
        <w:t xml:space="preserve">prescribed grocery </w:t>
      </w:r>
      <w:r w:rsidR="002872B0" w:rsidRPr="00CB4CE3">
        <w:rPr>
          <w:rFonts w:ascii="Calibri Light" w:eastAsia="Calibri Light" w:hAnsi="Calibri Light" w:cs="Times New Roman"/>
          <w:b w:val="0"/>
          <w:color w:val="auto"/>
          <w:kern w:val="0"/>
          <w:sz w:val="22"/>
          <w:szCs w:val="20"/>
        </w:rPr>
        <w:t xml:space="preserve">retailers </w:t>
      </w:r>
      <w:r w:rsidR="0053503C" w:rsidRPr="00CB4CE3">
        <w:rPr>
          <w:rFonts w:ascii="Calibri Light" w:eastAsia="Calibri Light" w:hAnsi="Calibri Light" w:cs="Times New Roman"/>
          <w:b w:val="0"/>
          <w:color w:val="auto"/>
          <w:kern w:val="0"/>
          <w:sz w:val="22"/>
          <w:szCs w:val="20"/>
        </w:rPr>
        <w:t xml:space="preserve">to </w:t>
      </w:r>
      <w:r w:rsidR="002872B0" w:rsidRPr="00CB4CE3">
        <w:rPr>
          <w:rFonts w:ascii="Calibri Light" w:eastAsia="Calibri Light" w:hAnsi="Calibri Light" w:cs="Times New Roman"/>
          <w:b w:val="0"/>
          <w:color w:val="auto"/>
          <w:kern w:val="0"/>
          <w:sz w:val="22"/>
          <w:szCs w:val="20"/>
        </w:rPr>
        <w:t xml:space="preserve">use the same unit of measurement within </w:t>
      </w:r>
      <w:r w:rsidR="00F313AC" w:rsidRPr="00CB4CE3">
        <w:rPr>
          <w:rFonts w:ascii="Calibri Light" w:eastAsia="Calibri Light" w:hAnsi="Calibri Light" w:cs="Times New Roman"/>
          <w:b w:val="0"/>
          <w:color w:val="auto"/>
          <w:kern w:val="0"/>
          <w:sz w:val="22"/>
          <w:szCs w:val="20"/>
        </w:rPr>
        <w:t xml:space="preserve">grocery </w:t>
      </w:r>
      <w:r w:rsidR="008B5498" w:rsidRPr="00CB4CE3">
        <w:rPr>
          <w:rFonts w:ascii="Calibri Light" w:eastAsia="Calibri Light" w:hAnsi="Calibri Light" w:cs="Times New Roman"/>
          <w:b w:val="0"/>
          <w:color w:val="auto"/>
          <w:kern w:val="0"/>
          <w:sz w:val="22"/>
          <w:szCs w:val="20"/>
        </w:rPr>
        <w:t>categories</w:t>
      </w:r>
      <w:r w:rsidR="001A4471" w:rsidRPr="00CB4CE3">
        <w:rPr>
          <w:rFonts w:ascii="Calibri Light" w:eastAsia="Calibri Light" w:hAnsi="Calibri Light" w:cs="Times New Roman"/>
          <w:b w:val="0"/>
          <w:color w:val="auto"/>
          <w:kern w:val="0"/>
          <w:sz w:val="22"/>
          <w:szCs w:val="20"/>
        </w:rPr>
        <w:t xml:space="preserve">, unless </w:t>
      </w:r>
      <w:r w:rsidR="003A2563" w:rsidRPr="00CB4CE3">
        <w:rPr>
          <w:rFonts w:ascii="Calibri Light" w:eastAsia="Calibri Light" w:hAnsi="Calibri Light" w:cs="Times New Roman"/>
          <w:b w:val="0"/>
          <w:color w:val="auto"/>
          <w:kern w:val="0"/>
          <w:sz w:val="22"/>
          <w:szCs w:val="20"/>
        </w:rPr>
        <w:t xml:space="preserve">impractical </w:t>
      </w:r>
      <w:r w:rsidR="001A4471" w:rsidRPr="00CB4CE3">
        <w:rPr>
          <w:rFonts w:ascii="Calibri Light" w:eastAsia="Calibri Light" w:hAnsi="Calibri Light" w:cs="Times New Roman"/>
          <w:b w:val="0"/>
          <w:color w:val="auto"/>
          <w:kern w:val="0"/>
          <w:sz w:val="22"/>
          <w:szCs w:val="20"/>
        </w:rPr>
        <w:t>to do so</w:t>
      </w:r>
      <w:r w:rsidR="00370C3E" w:rsidRPr="00CB4CE3">
        <w:rPr>
          <w:rFonts w:ascii="Calibri Light" w:eastAsia="Calibri Light" w:hAnsi="Calibri Light" w:cs="Times New Roman"/>
          <w:b w:val="0"/>
          <w:color w:val="auto"/>
          <w:kern w:val="0"/>
          <w:sz w:val="22"/>
          <w:szCs w:val="20"/>
        </w:rPr>
        <w:t>.</w:t>
      </w:r>
      <w:bookmarkEnd w:id="45"/>
      <w:bookmarkEnd w:id="46"/>
    </w:p>
    <w:p w14:paraId="61877E06" w14:textId="0F299056" w:rsidR="002E3DEA" w:rsidRDefault="0063267E" w:rsidP="006D7A79">
      <w:pPr>
        <w:spacing w:line="240" w:lineRule="auto"/>
        <w:rPr>
          <w:rFonts w:eastAsia="Calibri Light"/>
        </w:rPr>
      </w:pPr>
      <w:r>
        <w:rPr>
          <w:rFonts w:eastAsia="Calibri Light"/>
        </w:rPr>
        <w:t xml:space="preserve">Clause 10 sets out that the most relevant unit of measurement for grocery items is either the measurement displayed on the packaging, or the unit by which the grocery category is most </w:t>
      </w:r>
      <w:r w:rsidR="007D4E66">
        <w:rPr>
          <w:rFonts w:eastAsia="Calibri Light"/>
        </w:rPr>
        <w:t>often</w:t>
      </w:r>
      <w:r>
        <w:rPr>
          <w:rFonts w:eastAsia="Calibri Light"/>
        </w:rPr>
        <w:t xml:space="preserve"> supplied. </w:t>
      </w:r>
      <w:r w:rsidR="007D4E66">
        <w:rPr>
          <w:rFonts w:eastAsia="Calibri Light"/>
        </w:rPr>
        <w:t xml:space="preserve">This unit is used to calculate the unit price, but there is no overarching requirement </w:t>
      </w:r>
      <w:r w:rsidR="003A2563">
        <w:rPr>
          <w:rFonts w:eastAsia="Calibri Light"/>
        </w:rPr>
        <w:t xml:space="preserve">for prescribed </w:t>
      </w:r>
      <w:r w:rsidR="007D4E66">
        <w:rPr>
          <w:rFonts w:eastAsia="Calibri Light"/>
        </w:rPr>
        <w:t xml:space="preserve">grocery retailers to use the same unit of measurement across a grocery category. </w:t>
      </w:r>
      <w:r w:rsidR="005E4271">
        <w:rPr>
          <w:rFonts w:eastAsia="Calibri Light"/>
        </w:rPr>
        <w:t xml:space="preserve">Clause 11 </w:t>
      </w:r>
      <w:r w:rsidR="0018518E">
        <w:rPr>
          <w:rFonts w:eastAsia="Calibri Light"/>
        </w:rPr>
        <w:t xml:space="preserve">also does not provide that </w:t>
      </w:r>
      <w:r w:rsidR="003A2563">
        <w:rPr>
          <w:rFonts w:eastAsia="Calibri Light"/>
        </w:rPr>
        <w:t xml:space="preserve">prescribed </w:t>
      </w:r>
      <w:r w:rsidR="00F063BC">
        <w:rPr>
          <w:rFonts w:eastAsia="Calibri Light"/>
        </w:rPr>
        <w:t xml:space="preserve">grocery retailers </w:t>
      </w:r>
      <w:r w:rsidR="007F2EBA">
        <w:rPr>
          <w:rFonts w:eastAsia="Calibri Light"/>
        </w:rPr>
        <w:t xml:space="preserve">must </w:t>
      </w:r>
      <w:r w:rsidR="0099549F">
        <w:rPr>
          <w:rFonts w:eastAsia="Calibri Light"/>
        </w:rPr>
        <w:t xml:space="preserve">display a consistent unit of measurement within </w:t>
      </w:r>
      <w:r w:rsidR="00154BBA">
        <w:rPr>
          <w:rFonts w:eastAsia="Calibri Light"/>
        </w:rPr>
        <w:t xml:space="preserve">certain </w:t>
      </w:r>
      <w:r w:rsidR="0099549F">
        <w:rPr>
          <w:rFonts w:eastAsia="Calibri Light"/>
        </w:rPr>
        <w:t>grocery categories</w:t>
      </w:r>
      <w:r w:rsidR="00717EBD">
        <w:rPr>
          <w:rFonts w:eastAsia="Calibri Light"/>
        </w:rPr>
        <w:t xml:space="preserve"> where </w:t>
      </w:r>
      <w:r w:rsidR="00D074A5">
        <w:rPr>
          <w:rFonts w:eastAsia="Calibri Light"/>
        </w:rPr>
        <w:t>multiple units of measure can be used</w:t>
      </w:r>
      <w:r w:rsidR="00154BBA">
        <w:rPr>
          <w:rFonts w:eastAsia="Calibri Light"/>
        </w:rPr>
        <w:t xml:space="preserve">, such as meat, fruit and </w:t>
      </w:r>
      <w:r w:rsidR="003F40AD">
        <w:rPr>
          <w:rFonts w:eastAsia="Calibri Light"/>
        </w:rPr>
        <w:t>vegetables</w:t>
      </w:r>
      <w:r w:rsidR="00154BBA">
        <w:rPr>
          <w:rFonts w:eastAsia="Calibri Light"/>
        </w:rPr>
        <w:t xml:space="preserve">, and </w:t>
      </w:r>
      <w:r w:rsidR="003F40AD">
        <w:rPr>
          <w:rFonts w:eastAsia="Calibri Light"/>
        </w:rPr>
        <w:t>laundry supplies</w:t>
      </w:r>
      <w:r w:rsidR="0099549F">
        <w:rPr>
          <w:rFonts w:eastAsia="Calibri Light"/>
        </w:rPr>
        <w:t xml:space="preserve">. </w:t>
      </w:r>
    </w:p>
    <w:p w14:paraId="6E51F8B0" w14:textId="0A420770" w:rsidR="00EA43C6" w:rsidRDefault="00EA43C6" w:rsidP="006D7A79">
      <w:pPr>
        <w:spacing w:line="240" w:lineRule="auto"/>
        <w:rPr>
          <w:rFonts w:eastAsia="Calibri Light"/>
        </w:rPr>
      </w:pPr>
      <w:r>
        <w:rPr>
          <w:rFonts w:eastAsia="Calibri Light"/>
        </w:rPr>
        <w:t>R</w:t>
      </w:r>
      <w:r w:rsidR="0030576B">
        <w:rPr>
          <w:rFonts w:eastAsia="Calibri Light"/>
        </w:rPr>
        <w:t xml:space="preserve">equiring </w:t>
      </w:r>
      <w:r w:rsidR="005845B3">
        <w:rPr>
          <w:rFonts w:eastAsia="Calibri Light"/>
        </w:rPr>
        <w:t>prescribed</w:t>
      </w:r>
      <w:r w:rsidR="0027650A">
        <w:rPr>
          <w:rFonts w:eastAsia="Calibri Light"/>
        </w:rPr>
        <w:t xml:space="preserve"> grocery retailers </w:t>
      </w:r>
      <w:r w:rsidR="005845B3">
        <w:rPr>
          <w:rFonts w:eastAsia="Calibri Light"/>
        </w:rPr>
        <w:t xml:space="preserve">to </w:t>
      </w:r>
      <w:r w:rsidR="00B920CE">
        <w:rPr>
          <w:rFonts w:eastAsia="Calibri Light"/>
        </w:rPr>
        <w:t xml:space="preserve">use a </w:t>
      </w:r>
      <w:r w:rsidR="005F4447">
        <w:rPr>
          <w:rFonts w:eastAsia="Calibri Light"/>
        </w:rPr>
        <w:t>single unit of measurement within a grocery category</w:t>
      </w:r>
      <w:r>
        <w:rPr>
          <w:rFonts w:eastAsia="Calibri Light"/>
        </w:rPr>
        <w:t xml:space="preserve"> may promote greater consistency in unit price displays </w:t>
      </w:r>
      <w:r w:rsidR="002D1516">
        <w:rPr>
          <w:rFonts w:eastAsia="Calibri Light"/>
        </w:rPr>
        <w:t xml:space="preserve">between </w:t>
      </w:r>
      <w:r>
        <w:rPr>
          <w:rFonts w:eastAsia="Calibri Light"/>
        </w:rPr>
        <w:t xml:space="preserve">grocery </w:t>
      </w:r>
      <w:r w:rsidR="002D1516">
        <w:rPr>
          <w:rFonts w:eastAsia="Calibri Light"/>
        </w:rPr>
        <w:t>items</w:t>
      </w:r>
      <w:r>
        <w:rPr>
          <w:rFonts w:eastAsia="Calibri Light"/>
        </w:rPr>
        <w:t>.</w:t>
      </w:r>
      <w:r w:rsidR="005F4447">
        <w:rPr>
          <w:rFonts w:eastAsia="Calibri Light"/>
        </w:rPr>
        <w:t xml:space="preserve"> </w:t>
      </w:r>
      <w:r>
        <w:rPr>
          <w:rFonts w:eastAsia="Calibri Light"/>
        </w:rPr>
        <w:t>For example</w:t>
      </w:r>
      <w:r w:rsidR="007F1DB2">
        <w:rPr>
          <w:rFonts w:eastAsia="Calibri Light"/>
        </w:rPr>
        <w:t xml:space="preserve">, </w:t>
      </w:r>
      <w:r w:rsidR="00C850E4">
        <w:rPr>
          <w:rFonts w:eastAsia="Calibri Light"/>
        </w:rPr>
        <w:t xml:space="preserve">a </w:t>
      </w:r>
      <w:r w:rsidR="002D1516">
        <w:rPr>
          <w:rFonts w:eastAsia="Calibri Light"/>
        </w:rPr>
        <w:t xml:space="preserve">prescribed </w:t>
      </w:r>
      <w:r w:rsidR="00742172">
        <w:rPr>
          <w:rFonts w:eastAsia="Calibri Light"/>
        </w:rPr>
        <w:t xml:space="preserve">grocery retailer </w:t>
      </w:r>
      <w:r w:rsidR="0074014D">
        <w:rPr>
          <w:rFonts w:eastAsia="Calibri Light"/>
        </w:rPr>
        <w:t xml:space="preserve">may have previously sold </w:t>
      </w:r>
      <w:r w:rsidR="000B1AC1">
        <w:rPr>
          <w:rFonts w:eastAsia="Calibri Light"/>
        </w:rPr>
        <w:t xml:space="preserve">bagged lemons </w:t>
      </w:r>
      <w:r w:rsidR="00B6521D">
        <w:rPr>
          <w:rFonts w:eastAsia="Calibri Light"/>
        </w:rPr>
        <w:t>us</w:t>
      </w:r>
      <w:r w:rsidR="00540154">
        <w:rPr>
          <w:rFonts w:eastAsia="Calibri Light"/>
        </w:rPr>
        <w:t>ing a per kilogram unit price</w:t>
      </w:r>
      <w:r w:rsidR="00917A1C">
        <w:rPr>
          <w:rFonts w:eastAsia="Calibri Light"/>
        </w:rPr>
        <w:t>, while selling loose lemons with a per item unit price</w:t>
      </w:r>
      <w:r w:rsidR="000E2AB0">
        <w:rPr>
          <w:rFonts w:eastAsia="Calibri Light"/>
        </w:rPr>
        <w:t xml:space="preserve">. </w:t>
      </w:r>
      <w:r w:rsidR="009E6223">
        <w:rPr>
          <w:rFonts w:eastAsia="Calibri Light"/>
        </w:rPr>
        <w:t xml:space="preserve">By introducing a new </w:t>
      </w:r>
      <w:r w:rsidR="00EE48BF">
        <w:rPr>
          <w:rFonts w:eastAsia="Calibri Light"/>
        </w:rPr>
        <w:t xml:space="preserve">consistency </w:t>
      </w:r>
      <w:r w:rsidR="009E6223">
        <w:rPr>
          <w:rFonts w:eastAsia="Calibri Light"/>
        </w:rPr>
        <w:t>requirement</w:t>
      </w:r>
      <w:r w:rsidR="00EE48BF">
        <w:rPr>
          <w:rFonts w:eastAsia="Calibri Light"/>
        </w:rPr>
        <w:t xml:space="preserve"> to the Code, </w:t>
      </w:r>
      <w:r w:rsidR="006C7883">
        <w:rPr>
          <w:rFonts w:eastAsia="Calibri Light"/>
        </w:rPr>
        <w:t xml:space="preserve">a </w:t>
      </w:r>
      <w:r w:rsidR="002D1516">
        <w:rPr>
          <w:rFonts w:eastAsia="Calibri Light"/>
        </w:rPr>
        <w:t xml:space="preserve">prescribed grocery </w:t>
      </w:r>
      <w:r w:rsidR="006C7883">
        <w:rPr>
          <w:rFonts w:eastAsia="Calibri Light"/>
        </w:rPr>
        <w:t>retailer would be required to use the same unit of measurement for both products</w:t>
      </w:r>
      <w:r w:rsidR="005F5356">
        <w:rPr>
          <w:rFonts w:eastAsia="Calibri Light"/>
        </w:rPr>
        <w:t>,</w:t>
      </w:r>
      <w:r w:rsidR="002B4C78">
        <w:rPr>
          <w:rFonts w:eastAsia="Calibri Light"/>
        </w:rPr>
        <w:t xml:space="preserve"> unless </w:t>
      </w:r>
      <w:r w:rsidR="005F5356">
        <w:rPr>
          <w:rFonts w:eastAsia="Calibri Light"/>
        </w:rPr>
        <w:t>impractical</w:t>
      </w:r>
      <w:r w:rsidR="002B4C78">
        <w:rPr>
          <w:rFonts w:eastAsia="Calibri Light"/>
        </w:rPr>
        <w:t xml:space="preserve"> to do so. </w:t>
      </w:r>
    </w:p>
    <w:p w14:paraId="0C79AE42" w14:textId="44388297" w:rsidR="00AE6A18" w:rsidRDefault="00417B91" w:rsidP="006D7A79">
      <w:pPr>
        <w:spacing w:line="240" w:lineRule="auto"/>
        <w:rPr>
          <w:rFonts w:eastAsia="Calibri Light"/>
        </w:rPr>
      </w:pPr>
      <w:r>
        <w:rPr>
          <w:rFonts w:eastAsia="Calibri Light"/>
        </w:rPr>
        <w:t xml:space="preserve">However, </w:t>
      </w:r>
      <w:r w:rsidR="00C52E04">
        <w:rPr>
          <w:rFonts w:eastAsia="Calibri Light"/>
        </w:rPr>
        <w:t xml:space="preserve">the ability </w:t>
      </w:r>
      <w:r w:rsidR="005F5356">
        <w:rPr>
          <w:rFonts w:eastAsia="Calibri Light"/>
        </w:rPr>
        <w:t>for prescribed grocery</w:t>
      </w:r>
      <w:r w:rsidR="00C52E04">
        <w:rPr>
          <w:rFonts w:eastAsia="Calibri Light"/>
        </w:rPr>
        <w:t xml:space="preserve"> retailers to </w:t>
      </w:r>
      <w:r w:rsidR="0000379A">
        <w:rPr>
          <w:rFonts w:eastAsia="Calibri Light"/>
        </w:rPr>
        <w:t xml:space="preserve">display a single unit of measure </w:t>
      </w:r>
      <w:r w:rsidR="00EB570D">
        <w:rPr>
          <w:rFonts w:eastAsia="Calibri Light"/>
        </w:rPr>
        <w:t xml:space="preserve">across a </w:t>
      </w:r>
      <w:r w:rsidR="005F5356">
        <w:rPr>
          <w:rFonts w:eastAsia="Calibri Light"/>
        </w:rPr>
        <w:t>grocery</w:t>
      </w:r>
      <w:r w:rsidR="009C7293">
        <w:rPr>
          <w:rFonts w:eastAsia="Calibri Light"/>
        </w:rPr>
        <w:t xml:space="preserve"> category</w:t>
      </w:r>
      <w:r w:rsidR="00A75A38">
        <w:rPr>
          <w:rFonts w:eastAsia="Calibri Light"/>
        </w:rPr>
        <w:t xml:space="preserve"> may be limited by the </w:t>
      </w:r>
      <w:r w:rsidR="003858C5">
        <w:rPr>
          <w:rFonts w:eastAsia="Calibri Light"/>
        </w:rPr>
        <w:t>types of</w:t>
      </w:r>
      <w:r w:rsidR="00AE6A18">
        <w:rPr>
          <w:rFonts w:eastAsia="Calibri Light"/>
        </w:rPr>
        <w:t xml:space="preserve"> </w:t>
      </w:r>
      <w:r w:rsidR="003C6905">
        <w:rPr>
          <w:rFonts w:eastAsia="Calibri Light"/>
        </w:rPr>
        <w:t xml:space="preserve">measurement </w:t>
      </w:r>
      <w:r w:rsidR="004D6A13">
        <w:rPr>
          <w:rFonts w:eastAsia="Calibri Light"/>
        </w:rPr>
        <w:t xml:space="preserve">information </w:t>
      </w:r>
      <w:r w:rsidR="003C6905">
        <w:rPr>
          <w:rFonts w:eastAsia="Calibri Light"/>
        </w:rPr>
        <w:t xml:space="preserve">included </w:t>
      </w:r>
      <w:r w:rsidR="00310112">
        <w:rPr>
          <w:rFonts w:eastAsia="Calibri Light"/>
        </w:rPr>
        <w:t xml:space="preserve">by manufacturers </w:t>
      </w:r>
      <w:r w:rsidR="005D741E">
        <w:rPr>
          <w:rFonts w:eastAsia="Calibri Light"/>
        </w:rPr>
        <w:t>on the packaging of products</w:t>
      </w:r>
      <w:r w:rsidR="001B0969">
        <w:rPr>
          <w:rFonts w:eastAsia="Calibri Light"/>
        </w:rPr>
        <w:t xml:space="preserve"> or disclosed </w:t>
      </w:r>
      <w:r w:rsidR="00915513">
        <w:rPr>
          <w:rFonts w:eastAsia="Calibri Light"/>
        </w:rPr>
        <w:t xml:space="preserve">to the </w:t>
      </w:r>
      <w:r w:rsidR="005F5356">
        <w:rPr>
          <w:rFonts w:eastAsia="Calibri Light"/>
        </w:rPr>
        <w:t xml:space="preserve">prescribed </w:t>
      </w:r>
      <w:r w:rsidR="00915513">
        <w:rPr>
          <w:rFonts w:eastAsia="Calibri Light"/>
        </w:rPr>
        <w:t xml:space="preserve">grocery retailer </w:t>
      </w:r>
      <w:r w:rsidR="00C343C9">
        <w:rPr>
          <w:rFonts w:eastAsia="Calibri Light"/>
        </w:rPr>
        <w:t>when supplying the products</w:t>
      </w:r>
      <w:r w:rsidR="00AE6A18">
        <w:rPr>
          <w:rFonts w:eastAsia="Calibri Light"/>
        </w:rPr>
        <w:t>.</w:t>
      </w:r>
      <w:r w:rsidR="00AC18F1">
        <w:rPr>
          <w:rFonts w:eastAsia="Calibri Light"/>
        </w:rPr>
        <w:t xml:space="preserve"> </w:t>
      </w:r>
      <w:r w:rsidR="00A77CAD">
        <w:rPr>
          <w:rFonts w:eastAsia="Calibri Light"/>
        </w:rPr>
        <w:t xml:space="preserve">The </w:t>
      </w:r>
      <w:r w:rsidR="00A77CAD" w:rsidRPr="000E39C7">
        <w:rPr>
          <w:i/>
          <w:iCs/>
        </w:rPr>
        <w:t>National Trade Measurement Regulations 2009</w:t>
      </w:r>
      <w:r w:rsidR="00671E39">
        <w:rPr>
          <w:rFonts w:eastAsia="Calibri Light"/>
        </w:rPr>
        <w:t xml:space="preserve"> also </w:t>
      </w:r>
      <w:r w:rsidR="00A77CAD">
        <w:rPr>
          <w:rFonts w:eastAsia="Calibri Light"/>
        </w:rPr>
        <w:t>allow</w:t>
      </w:r>
      <w:r w:rsidR="00671E39">
        <w:rPr>
          <w:rFonts w:eastAsia="Calibri Light"/>
        </w:rPr>
        <w:t xml:space="preserve"> </w:t>
      </w:r>
      <w:r w:rsidR="00A77CAD">
        <w:rPr>
          <w:rFonts w:eastAsia="Calibri Light"/>
        </w:rPr>
        <w:t>for</w:t>
      </w:r>
      <w:r w:rsidR="00671E39">
        <w:rPr>
          <w:rFonts w:eastAsia="Calibri Light"/>
        </w:rPr>
        <w:t xml:space="preserve"> certain types of products </w:t>
      </w:r>
      <w:r w:rsidR="00A77CAD">
        <w:rPr>
          <w:rFonts w:eastAsia="Calibri Light"/>
        </w:rPr>
        <w:t>to</w:t>
      </w:r>
      <w:r w:rsidR="00671E39">
        <w:rPr>
          <w:rFonts w:eastAsia="Calibri Light"/>
        </w:rPr>
        <w:t xml:space="preserve"> be </w:t>
      </w:r>
      <w:r w:rsidR="00EB275E">
        <w:rPr>
          <w:rFonts w:eastAsia="Calibri Light"/>
        </w:rPr>
        <w:t xml:space="preserve">sold by </w:t>
      </w:r>
      <w:r w:rsidR="00061DFA">
        <w:rPr>
          <w:rFonts w:eastAsia="Calibri Light"/>
        </w:rPr>
        <w:t>a range of different</w:t>
      </w:r>
      <w:r w:rsidR="00EB275E">
        <w:rPr>
          <w:rFonts w:eastAsia="Calibri Light"/>
        </w:rPr>
        <w:t xml:space="preserve"> </w:t>
      </w:r>
      <w:r w:rsidR="00061DFA">
        <w:rPr>
          <w:rFonts w:eastAsia="Calibri Light"/>
        </w:rPr>
        <w:t>measurement</w:t>
      </w:r>
      <w:r w:rsidR="007F68FA">
        <w:rPr>
          <w:rFonts w:eastAsia="Calibri Light"/>
        </w:rPr>
        <w:t>s</w:t>
      </w:r>
      <w:r w:rsidR="00EB275E">
        <w:rPr>
          <w:rFonts w:eastAsia="Calibri Light"/>
        </w:rPr>
        <w:t xml:space="preserve">, </w:t>
      </w:r>
      <w:r w:rsidR="004F0662">
        <w:rPr>
          <w:rFonts w:eastAsia="Calibri Light"/>
        </w:rPr>
        <w:t>reflecting</w:t>
      </w:r>
      <w:r w:rsidR="00EB275E">
        <w:rPr>
          <w:rFonts w:eastAsia="Calibri Light"/>
        </w:rPr>
        <w:t xml:space="preserve"> </w:t>
      </w:r>
      <w:r w:rsidR="005E0EF8">
        <w:rPr>
          <w:rFonts w:eastAsia="Calibri Light"/>
        </w:rPr>
        <w:t>accepted</w:t>
      </w:r>
      <w:r w:rsidR="00BB09EB">
        <w:rPr>
          <w:rFonts w:eastAsia="Calibri Light"/>
        </w:rPr>
        <w:t xml:space="preserve"> commercial practices</w:t>
      </w:r>
      <w:r w:rsidR="004A066C">
        <w:rPr>
          <w:rFonts w:eastAsia="Calibri Light"/>
        </w:rPr>
        <w:t>.</w:t>
      </w:r>
      <w:r w:rsidR="00672FF5">
        <w:rPr>
          <w:rStyle w:val="FootnoteReference"/>
          <w:rFonts w:eastAsia="Calibri Light"/>
        </w:rPr>
        <w:footnoteReference w:id="8"/>
      </w:r>
      <w:r w:rsidR="00126F39" w:rsidRPr="004A066C" w:rsidDel="00126F39">
        <w:rPr>
          <w:rStyle w:val="FootnoteReference"/>
          <w:rFonts w:eastAsia="Calibri Light"/>
        </w:rPr>
        <w:t xml:space="preserve"> </w:t>
      </w:r>
    </w:p>
    <w:p w14:paraId="615B5B9B" w14:textId="67F1606E" w:rsidR="00AE6A18" w:rsidRDefault="00950709" w:rsidP="006D7A79">
      <w:pPr>
        <w:spacing w:line="240" w:lineRule="auto"/>
        <w:rPr>
          <w:rFonts w:eastAsia="Calibri Light"/>
        </w:rPr>
      </w:pPr>
      <w:r>
        <w:rPr>
          <w:rFonts w:eastAsia="Calibri Light"/>
        </w:rPr>
        <w:t>T</w:t>
      </w:r>
      <w:r w:rsidR="0000379A">
        <w:rPr>
          <w:rFonts w:eastAsia="Calibri Light"/>
        </w:rPr>
        <w:t xml:space="preserve">here have been recent changes to </w:t>
      </w:r>
      <w:r>
        <w:rPr>
          <w:rFonts w:eastAsia="Calibri Light"/>
        </w:rPr>
        <w:t xml:space="preserve">overseas unit pricing </w:t>
      </w:r>
      <w:r w:rsidR="0000379A">
        <w:rPr>
          <w:rFonts w:eastAsia="Calibri Light"/>
        </w:rPr>
        <w:t>laws</w:t>
      </w:r>
      <w:r w:rsidR="0054064C">
        <w:rPr>
          <w:rFonts w:eastAsia="Calibri Light"/>
        </w:rPr>
        <w:t xml:space="preserve"> </w:t>
      </w:r>
      <w:r w:rsidR="00AB7673">
        <w:rPr>
          <w:rFonts w:eastAsia="Calibri Light"/>
        </w:rPr>
        <w:t>to require</w:t>
      </w:r>
      <w:r w:rsidR="0000379A">
        <w:rPr>
          <w:rFonts w:eastAsia="Calibri Light"/>
        </w:rPr>
        <w:t xml:space="preserve"> consistent units of measurement for the same categories of grocery items in the UK and Quebec, Canada</w:t>
      </w:r>
      <w:r w:rsidR="0003498E">
        <w:rPr>
          <w:rFonts w:eastAsia="Calibri Light"/>
        </w:rPr>
        <w:t>. Further information</w:t>
      </w:r>
      <w:r w:rsidR="0000379A">
        <w:rPr>
          <w:rFonts w:eastAsia="Calibri Light"/>
        </w:rPr>
        <w:t xml:space="preserve"> </w:t>
      </w:r>
      <w:r w:rsidR="004A066C">
        <w:rPr>
          <w:rFonts w:eastAsia="Calibri Light"/>
        </w:rPr>
        <w:t xml:space="preserve">on the unit price display requirements of these jurisdictions is </w:t>
      </w:r>
      <w:r w:rsidR="0000379A">
        <w:rPr>
          <w:rFonts w:eastAsia="Calibri Light" w:cs="Calibri Light"/>
          <w:szCs w:val="22"/>
        </w:rPr>
        <w:t>outlined in Appendix B.</w:t>
      </w:r>
      <w:r w:rsidR="0000379A">
        <w:rPr>
          <w:rFonts w:eastAsia="Calibri Light"/>
        </w:rPr>
        <w:t xml:space="preserve"> </w:t>
      </w:r>
    </w:p>
    <w:p w14:paraId="53AF5C84" w14:textId="29D86033" w:rsidR="008E7A99" w:rsidRDefault="00D01D90" w:rsidP="006520F6">
      <w:pPr>
        <w:pStyle w:val="Heading3"/>
        <w:spacing w:before="120" w:line="240" w:lineRule="auto"/>
        <w:rPr>
          <w:rFonts w:eastAsia="Calibri Light"/>
        </w:rPr>
      </w:pPr>
      <w:bookmarkStart w:id="47" w:name="_Toc198811872"/>
      <w:bookmarkStart w:id="48" w:name="_Toc207106383"/>
      <w:bookmarkEnd w:id="43"/>
      <w:r w:rsidRPr="0060169D">
        <w:rPr>
          <w:rFonts w:eastAsia="Calibri Light"/>
        </w:rPr>
        <w:lastRenderedPageBreak/>
        <w:t>Expand</w:t>
      </w:r>
      <w:r w:rsidR="00AD0CBD" w:rsidRPr="0060169D">
        <w:rPr>
          <w:rFonts w:eastAsia="Calibri Light"/>
        </w:rPr>
        <w:t xml:space="preserve"> the</w:t>
      </w:r>
      <w:r w:rsidR="00C03C3C" w:rsidRPr="0060169D">
        <w:rPr>
          <w:rFonts w:eastAsia="Calibri Light"/>
        </w:rPr>
        <w:t xml:space="preserve"> </w:t>
      </w:r>
      <w:r w:rsidR="003A6D2A" w:rsidRPr="0060169D">
        <w:rPr>
          <w:rFonts w:eastAsia="Calibri Light"/>
        </w:rPr>
        <w:t>list of</w:t>
      </w:r>
      <w:r w:rsidR="00316371">
        <w:rPr>
          <w:rFonts w:eastAsia="Calibri Light"/>
        </w:rPr>
        <w:t xml:space="preserve"> </w:t>
      </w:r>
      <w:r w:rsidR="001B567D">
        <w:rPr>
          <w:rFonts w:eastAsia="Calibri Light"/>
        </w:rPr>
        <w:t>grocery</w:t>
      </w:r>
      <w:r w:rsidR="00316371">
        <w:rPr>
          <w:rFonts w:eastAsia="Calibri Light"/>
        </w:rPr>
        <w:t xml:space="preserve"> </w:t>
      </w:r>
      <w:r w:rsidR="00622B1F">
        <w:rPr>
          <w:rFonts w:eastAsia="Calibri Light"/>
        </w:rPr>
        <w:t xml:space="preserve">categories </w:t>
      </w:r>
      <w:r w:rsidR="001B567D">
        <w:rPr>
          <w:rFonts w:eastAsia="Calibri Light"/>
        </w:rPr>
        <w:t>with alternative units of measurement</w:t>
      </w:r>
      <w:bookmarkEnd w:id="47"/>
      <w:bookmarkEnd w:id="48"/>
    </w:p>
    <w:p w14:paraId="2F0D9937" w14:textId="239F986B" w:rsidR="000003DE" w:rsidRPr="000003DE" w:rsidRDefault="008969B4" w:rsidP="00B13B74">
      <w:pPr>
        <w:spacing w:after="240" w:line="240" w:lineRule="auto"/>
        <w:rPr>
          <w:rFonts w:eastAsia="Calibri Light"/>
        </w:rPr>
      </w:pPr>
      <w:r>
        <w:rPr>
          <w:rFonts w:eastAsia="Calibri Light"/>
        </w:rPr>
        <w:t xml:space="preserve">This paper also invites comment on whether </w:t>
      </w:r>
      <w:r w:rsidR="001D0B8D">
        <w:rPr>
          <w:rFonts w:eastAsia="Calibri Light"/>
        </w:rPr>
        <w:t>to ex</w:t>
      </w:r>
      <w:r w:rsidR="00AE104A">
        <w:rPr>
          <w:rFonts w:eastAsia="Calibri Light"/>
        </w:rPr>
        <w:t>pand the</w:t>
      </w:r>
      <w:r>
        <w:rPr>
          <w:rFonts w:eastAsia="Calibri Light"/>
        </w:rPr>
        <w:t xml:space="preserve"> list of grocery </w:t>
      </w:r>
      <w:r w:rsidR="000620E4">
        <w:rPr>
          <w:rFonts w:eastAsia="Calibri Light"/>
        </w:rPr>
        <w:t>categories</w:t>
      </w:r>
      <w:r>
        <w:rPr>
          <w:rFonts w:eastAsia="Calibri Light"/>
        </w:rPr>
        <w:t xml:space="preserve"> </w:t>
      </w:r>
      <w:r w:rsidR="009F11F2">
        <w:rPr>
          <w:rFonts w:eastAsia="Calibri Light"/>
        </w:rPr>
        <w:t>listed</w:t>
      </w:r>
      <w:r w:rsidR="00AE104A">
        <w:rPr>
          <w:rFonts w:eastAsia="Calibri Light"/>
        </w:rPr>
        <w:t xml:space="preserve"> in</w:t>
      </w:r>
      <w:r w:rsidR="00516354">
        <w:rPr>
          <w:rFonts w:eastAsia="Calibri Light"/>
        </w:rPr>
        <w:t xml:space="preserve"> clause</w:t>
      </w:r>
      <w:r w:rsidR="002E0E0E">
        <w:rPr>
          <w:rFonts w:eastAsia="Calibri Light"/>
        </w:rPr>
        <w:t> </w:t>
      </w:r>
      <w:r w:rsidR="00516354">
        <w:rPr>
          <w:rFonts w:eastAsia="Calibri Light"/>
        </w:rPr>
        <w:t>11</w:t>
      </w:r>
      <w:r w:rsidR="00AE104A">
        <w:rPr>
          <w:rFonts w:eastAsia="Calibri Light"/>
        </w:rPr>
        <w:t xml:space="preserve">. </w:t>
      </w:r>
      <w:r w:rsidR="00F7018C">
        <w:rPr>
          <w:rFonts w:eastAsia="Calibri Light"/>
        </w:rPr>
        <w:t xml:space="preserve">New grocery items </w:t>
      </w:r>
      <w:r w:rsidR="00A93F90">
        <w:rPr>
          <w:rFonts w:eastAsia="Calibri Light"/>
        </w:rPr>
        <w:t>are added by grocers and existing g</w:t>
      </w:r>
      <w:r w:rsidR="00AE104A">
        <w:rPr>
          <w:rFonts w:eastAsia="Calibri Light"/>
        </w:rPr>
        <w:t xml:space="preserve">rocery </w:t>
      </w:r>
      <w:r w:rsidR="00316371">
        <w:rPr>
          <w:rFonts w:eastAsia="Calibri Light"/>
        </w:rPr>
        <w:t>items continue to be offered in new and different ways</w:t>
      </w:r>
      <w:r w:rsidR="00A93F90">
        <w:rPr>
          <w:rFonts w:eastAsia="Calibri Light"/>
        </w:rPr>
        <w:t>.</w:t>
      </w:r>
      <w:r w:rsidR="00316371">
        <w:rPr>
          <w:rFonts w:eastAsia="Calibri Light"/>
        </w:rPr>
        <w:t xml:space="preserve"> </w:t>
      </w:r>
      <w:r w:rsidR="00A93F90">
        <w:rPr>
          <w:rFonts w:eastAsia="Calibri Light"/>
        </w:rPr>
        <w:t>T</w:t>
      </w:r>
      <w:r w:rsidR="008E7A99">
        <w:rPr>
          <w:rFonts w:eastAsia="Calibri Light"/>
        </w:rPr>
        <w:t xml:space="preserve">he list should remain up to date </w:t>
      </w:r>
      <w:r w:rsidR="00AD38FA">
        <w:rPr>
          <w:rFonts w:eastAsia="Calibri Light"/>
        </w:rPr>
        <w:t>in order to provide prescribed grocery retailers with certainty on ways to display unit pricing</w:t>
      </w:r>
      <w:r w:rsidR="005A2B66">
        <w:rPr>
          <w:rFonts w:eastAsia="Calibri Light"/>
        </w:rPr>
        <w:t xml:space="preserve"> and </w:t>
      </w:r>
      <w:r w:rsidR="008C4CEF">
        <w:rPr>
          <w:rFonts w:eastAsia="Calibri Light"/>
        </w:rPr>
        <w:t xml:space="preserve">give consumers </w:t>
      </w:r>
      <w:r w:rsidR="005F045B">
        <w:rPr>
          <w:rFonts w:eastAsia="Calibri Light"/>
        </w:rPr>
        <w:t>the ability</w:t>
      </w:r>
      <w:r w:rsidR="008C4CEF">
        <w:rPr>
          <w:rFonts w:eastAsia="Calibri Light"/>
        </w:rPr>
        <w:t xml:space="preserve"> to make </w:t>
      </w:r>
      <w:r w:rsidR="005F045B">
        <w:rPr>
          <w:rFonts w:eastAsia="Calibri Light"/>
        </w:rPr>
        <w:t>informed purchases</w:t>
      </w:r>
      <w:r w:rsidR="007F64D8">
        <w:rPr>
          <w:rFonts w:eastAsia="Calibri Light"/>
        </w:rPr>
        <w:t xml:space="preserve">. </w:t>
      </w:r>
      <w:r w:rsidR="00942CDE">
        <w:rPr>
          <w:rFonts w:eastAsia="Calibri Light"/>
        </w:rPr>
        <w:t>However, i</w:t>
      </w:r>
      <w:r w:rsidR="00840231">
        <w:rPr>
          <w:rFonts w:eastAsia="Calibri Light"/>
        </w:rPr>
        <w:t>ncluding</w:t>
      </w:r>
      <w:r w:rsidR="00905F29">
        <w:rPr>
          <w:rFonts w:eastAsia="Calibri Light"/>
        </w:rPr>
        <w:t xml:space="preserve"> more grocery cate</w:t>
      </w:r>
      <w:r w:rsidR="00A13702">
        <w:rPr>
          <w:rFonts w:eastAsia="Calibri Light"/>
        </w:rPr>
        <w:t>gories</w:t>
      </w:r>
      <w:r w:rsidR="00CD4391">
        <w:rPr>
          <w:rFonts w:eastAsia="Calibri Light"/>
        </w:rPr>
        <w:t xml:space="preserve"> </w:t>
      </w:r>
      <w:r w:rsidR="00AD41BB">
        <w:rPr>
          <w:rFonts w:eastAsia="Calibri Light"/>
        </w:rPr>
        <w:t xml:space="preserve">risks reducing the simplicity of the </w:t>
      </w:r>
      <w:r w:rsidR="00C32BE6">
        <w:rPr>
          <w:rFonts w:eastAsia="Calibri Light"/>
        </w:rPr>
        <w:t>Cod</w:t>
      </w:r>
      <w:r w:rsidR="00AD41BB">
        <w:rPr>
          <w:rFonts w:eastAsia="Calibri Light"/>
        </w:rPr>
        <w:t>e</w:t>
      </w:r>
      <w:r w:rsidR="00C32BE6">
        <w:rPr>
          <w:rFonts w:eastAsia="Calibri Light"/>
        </w:rPr>
        <w:t xml:space="preserve"> </w:t>
      </w:r>
      <w:r w:rsidR="002920DE">
        <w:rPr>
          <w:rFonts w:eastAsia="Calibri Light"/>
        </w:rPr>
        <w:t>and</w:t>
      </w:r>
      <w:r w:rsidR="00C32BE6">
        <w:rPr>
          <w:rFonts w:eastAsia="Calibri Light"/>
        </w:rPr>
        <w:t xml:space="preserve"> </w:t>
      </w:r>
      <w:r w:rsidR="00786E0B">
        <w:rPr>
          <w:rFonts w:eastAsia="Calibri Light"/>
        </w:rPr>
        <w:t>potentially increases regulatory costs</w:t>
      </w:r>
      <w:r w:rsidR="00417F27">
        <w:rPr>
          <w:rFonts w:eastAsia="Calibri Light"/>
        </w:rPr>
        <w:t>, which may be passed down to the consumer</w:t>
      </w:r>
      <w:r w:rsidR="00786E0B">
        <w:rPr>
          <w:rFonts w:eastAsia="Calibri Light"/>
        </w:rPr>
        <w:t>.</w:t>
      </w:r>
      <w:r w:rsidR="005A39C4">
        <w:rPr>
          <w:rFonts w:eastAsia="Calibri Light"/>
        </w:rPr>
        <w:t xml:space="preserve"> </w:t>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8E4119" w14:paraId="316871F0" w14:textId="77777777" w:rsidTr="00D0797D">
        <w:tc>
          <w:tcPr>
            <w:tcW w:w="5000" w:type="pct"/>
            <w:shd w:val="clear" w:color="auto" w:fill="EEEEEE" w:themeFill="background2"/>
          </w:tcPr>
          <w:p w14:paraId="5E79A859" w14:textId="4648EEDC" w:rsidR="008E4119" w:rsidRPr="00463E0C" w:rsidRDefault="00CD2497" w:rsidP="00410585">
            <w:pPr>
              <w:pStyle w:val="BoxHeading"/>
              <w:spacing w:before="0" w:line="240" w:lineRule="auto"/>
            </w:pPr>
            <w:r w:rsidRPr="00463E0C">
              <w:t xml:space="preserve">Consistency — Policy </w:t>
            </w:r>
            <w:r w:rsidR="008E4119" w:rsidRPr="00463E0C">
              <w:t>Questions</w:t>
            </w:r>
            <w:r w:rsidR="00691324" w:rsidRPr="00463E0C">
              <w:t xml:space="preserve"> </w:t>
            </w:r>
          </w:p>
          <w:p w14:paraId="15E5B7E8" w14:textId="796FE80A" w:rsidR="008D3DB0" w:rsidRPr="00463E0C" w:rsidRDefault="008D3DB0" w:rsidP="00EF4126">
            <w:pPr>
              <w:pStyle w:val="OutlineNumbered1"/>
              <w:numPr>
                <w:ilvl w:val="0"/>
                <w:numId w:val="14"/>
              </w:numPr>
              <w:spacing w:line="240" w:lineRule="auto"/>
              <w:rPr>
                <w:rFonts w:eastAsia="Calibri Light"/>
              </w:rPr>
            </w:pPr>
            <w:r w:rsidRPr="00463E0C">
              <w:rPr>
                <w:rFonts w:eastAsia="Calibri Light"/>
              </w:rPr>
              <w:t xml:space="preserve">To what extent do prescribed grocery retailers display inconsistent units of measurement within product categories (e.g. packaged fruits and loose fruits)? </w:t>
            </w:r>
            <w:r w:rsidR="00C44238" w:rsidRPr="00463E0C">
              <w:rPr>
                <w:rFonts w:eastAsia="Calibri Light"/>
              </w:rPr>
              <w:t xml:space="preserve">What is the extent of inconsistency between </w:t>
            </w:r>
            <w:r w:rsidR="008C50D1" w:rsidRPr="00463E0C">
              <w:rPr>
                <w:rFonts w:eastAsia="Calibri Light"/>
              </w:rPr>
              <w:t>different</w:t>
            </w:r>
            <w:r w:rsidR="001B1E34" w:rsidRPr="00463E0C">
              <w:rPr>
                <w:rFonts w:eastAsia="Calibri Light"/>
              </w:rPr>
              <w:t xml:space="preserve"> retailers?</w:t>
            </w:r>
          </w:p>
          <w:p w14:paraId="0DC304FA" w14:textId="30563026" w:rsidR="008D3DB0" w:rsidRPr="00463E0C" w:rsidRDefault="008D3DB0" w:rsidP="00EF4126">
            <w:pPr>
              <w:pStyle w:val="OutlineNumbered1"/>
              <w:numPr>
                <w:ilvl w:val="0"/>
                <w:numId w:val="14"/>
              </w:numPr>
              <w:spacing w:line="240" w:lineRule="auto"/>
              <w:rPr>
                <w:rFonts w:eastAsia="Calibri Light"/>
              </w:rPr>
            </w:pPr>
            <w:r w:rsidRPr="00463E0C">
              <w:rPr>
                <w:rFonts w:eastAsia="Calibri Light"/>
              </w:rPr>
              <w:t xml:space="preserve">Do current requirements provide sufficient consistency to enable consumers to compare grocery items within a </w:t>
            </w:r>
            <w:r w:rsidR="000A7706" w:rsidRPr="00463E0C">
              <w:rPr>
                <w:rFonts w:eastAsia="Calibri Light"/>
              </w:rPr>
              <w:t xml:space="preserve">grocery </w:t>
            </w:r>
            <w:r w:rsidRPr="00463E0C">
              <w:rPr>
                <w:rFonts w:eastAsia="Calibri Light"/>
              </w:rPr>
              <w:t>category</w:t>
            </w:r>
            <w:r w:rsidR="005F07F6" w:rsidRPr="00463E0C">
              <w:rPr>
                <w:rFonts w:eastAsia="Calibri Light"/>
              </w:rPr>
              <w:t xml:space="preserve"> within a store</w:t>
            </w:r>
            <w:r w:rsidRPr="00463E0C">
              <w:rPr>
                <w:rFonts w:eastAsia="Calibri Light"/>
              </w:rPr>
              <w:t xml:space="preserve">? </w:t>
            </w:r>
            <w:r w:rsidR="005F07F6" w:rsidRPr="00463E0C">
              <w:rPr>
                <w:rFonts w:eastAsia="Calibri Light"/>
              </w:rPr>
              <w:t>Do they</w:t>
            </w:r>
            <w:r w:rsidRPr="00463E0C">
              <w:rPr>
                <w:rFonts w:eastAsia="Calibri Light"/>
              </w:rPr>
              <w:t xml:space="preserve"> also enable </w:t>
            </w:r>
            <w:r w:rsidR="005F07F6" w:rsidRPr="00463E0C">
              <w:rPr>
                <w:rFonts w:eastAsia="Calibri Light"/>
              </w:rPr>
              <w:t>consumers to comp</w:t>
            </w:r>
            <w:r w:rsidR="0087592C" w:rsidRPr="00463E0C">
              <w:rPr>
                <w:rFonts w:eastAsia="Calibri Light"/>
              </w:rPr>
              <w:t xml:space="preserve">are products between </w:t>
            </w:r>
            <w:r w:rsidR="008C50D1" w:rsidRPr="00463E0C">
              <w:rPr>
                <w:rFonts w:eastAsia="Calibri Light"/>
              </w:rPr>
              <w:t>different</w:t>
            </w:r>
            <w:r w:rsidR="0087592C" w:rsidRPr="00463E0C">
              <w:rPr>
                <w:rFonts w:eastAsia="Calibri Light"/>
              </w:rPr>
              <w:t xml:space="preserve"> retailers, including online</w:t>
            </w:r>
            <w:r w:rsidRPr="00463E0C">
              <w:rPr>
                <w:rFonts w:eastAsia="Calibri Light"/>
              </w:rPr>
              <w:t>?</w:t>
            </w:r>
          </w:p>
          <w:p w14:paraId="0C0EA9DC" w14:textId="107E2A6B" w:rsidR="008D3DB0" w:rsidRPr="00463E0C" w:rsidRDefault="008D3DB0" w:rsidP="00EF4126">
            <w:pPr>
              <w:pStyle w:val="OutlineNumbered1"/>
              <w:numPr>
                <w:ilvl w:val="0"/>
                <w:numId w:val="14"/>
              </w:numPr>
              <w:spacing w:line="240" w:lineRule="auto"/>
              <w:rPr>
                <w:rFonts w:eastAsia="Calibri Light"/>
              </w:rPr>
            </w:pPr>
            <w:r w:rsidRPr="00463E0C">
              <w:rPr>
                <w:rFonts w:eastAsia="Calibri Light"/>
              </w:rPr>
              <w:t xml:space="preserve">Are there grocery categories that should be </w:t>
            </w:r>
            <w:r w:rsidR="0087592C" w:rsidRPr="00463E0C">
              <w:rPr>
                <w:rFonts w:eastAsia="Calibri Light"/>
              </w:rPr>
              <w:t xml:space="preserve">added </w:t>
            </w:r>
            <w:r w:rsidRPr="00463E0C">
              <w:rPr>
                <w:rFonts w:eastAsia="Calibri Light"/>
              </w:rPr>
              <w:t xml:space="preserve">or removed from the list of alternative units of measurement </w:t>
            </w:r>
            <w:r w:rsidR="0024507C" w:rsidRPr="00463E0C">
              <w:rPr>
                <w:rFonts w:eastAsia="Calibri Light"/>
              </w:rPr>
              <w:t xml:space="preserve">in clause 11 </w:t>
            </w:r>
            <w:r w:rsidRPr="00463E0C">
              <w:rPr>
                <w:rFonts w:eastAsia="Calibri Light"/>
              </w:rPr>
              <w:t>to provide greater consistency to consumers for in</w:t>
            </w:r>
            <w:r w:rsidR="007A28A3" w:rsidRPr="00463E0C">
              <w:rPr>
                <w:rFonts w:eastAsia="Calibri Light"/>
              </w:rPr>
              <w:t>-</w:t>
            </w:r>
            <w:r w:rsidRPr="00463E0C">
              <w:rPr>
                <w:rFonts w:eastAsia="Calibri Light"/>
              </w:rPr>
              <w:t>store and cross-retailer comparisons?</w:t>
            </w:r>
          </w:p>
          <w:p w14:paraId="7C3C53D1" w14:textId="0703038C" w:rsidR="00024ED6" w:rsidRPr="00463E0C" w:rsidRDefault="008D3DB0" w:rsidP="00EF4126">
            <w:pPr>
              <w:pStyle w:val="OutlineNumbered1"/>
              <w:numPr>
                <w:ilvl w:val="0"/>
                <w:numId w:val="14"/>
              </w:numPr>
              <w:spacing w:line="240" w:lineRule="auto"/>
              <w:rPr>
                <w:rFonts w:eastAsia="Calibri Light"/>
              </w:rPr>
            </w:pPr>
            <w:r w:rsidRPr="00463E0C">
              <w:rPr>
                <w:rFonts w:eastAsia="Calibri Light"/>
              </w:rPr>
              <w:t xml:space="preserve">Are there other ways to improve the consistency of unit price displays across </w:t>
            </w:r>
            <w:r w:rsidR="00995711" w:rsidRPr="00463E0C">
              <w:rPr>
                <w:rFonts w:eastAsia="Calibri Light"/>
              </w:rPr>
              <w:t xml:space="preserve">grocery </w:t>
            </w:r>
            <w:r w:rsidRPr="00463E0C">
              <w:rPr>
                <w:rFonts w:eastAsia="Calibri Light"/>
              </w:rPr>
              <w:t xml:space="preserve">retailers? (e.g. a tiered list of preferred alternative units).  </w:t>
            </w:r>
          </w:p>
        </w:tc>
      </w:tr>
    </w:tbl>
    <w:p w14:paraId="04680A25" w14:textId="77777777" w:rsidR="00446609" w:rsidRDefault="00446609" w:rsidP="00446609">
      <w:pPr>
        <w:pStyle w:val="Dash"/>
        <w:numPr>
          <w:ilvl w:val="0"/>
          <w:numId w:val="0"/>
        </w:numPr>
      </w:pPr>
      <w:bookmarkStart w:id="49" w:name="_Toc198811873"/>
    </w:p>
    <w:p w14:paraId="7E678146" w14:textId="648B33CE" w:rsidR="00AB49DF" w:rsidRDefault="007B1436" w:rsidP="00446609">
      <w:pPr>
        <w:pStyle w:val="Heading1"/>
        <w:spacing w:before="0" w:line="240" w:lineRule="auto"/>
      </w:pPr>
      <w:bookmarkStart w:id="50" w:name="_Toc207106384"/>
      <w:r w:rsidRPr="00D73CB0">
        <w:t>Shrinkflation</w:t>
      </w:r>
      <w:bookmarkEnd w:id="50"/>
      <w:r w:rsidRPr="00D73CB0">
        <w:t xml:space="preserve"> </w:t>
      </w:r>
    </w:p>
    <w:bookmarkEnd w:id="49"/>
    <w:p w14:paraId="705CA601" w14:textId="79E620D1" w:rsidR="007C7813" w:rsidRDefault="00D512A7" w:rsidP="00410585">
      <w:pPr>
        <w:spacing w:line="240" w:lineRule="auto"/>
      </w:pPr>
      <w:r>
        <w:t xml:space="preserve">The </w:t>
      </w:r>
      <w:r w:rsidR="00DE41BF">
        <w:t>ACCC</w:t>
      </w:r>
      <w:r>
        <w:t xml:space="preserve"> Final Report</w:t>
      </w:r>
      <w:r w:rsidR="00696470">
        <w:t xml:space="preserve"> noted</w:t>
      </w:r>
      <w:r w:rsidR="00AB1F18">
        <w:t xml:space="preserve"> that</w:t>
      </w:r>
      <w:r w:rsidR="005F259A">
        <w:t xml:space="preserve"> shrinkflation was</w:t>
      </w:r>
      <w:r w:rsidR="00696470">
        <w:t xml:space="preserve"> </w:t>
      </w:r>
      <w:r w:rsidR="00B57C53">
        <w:t xml:space="preserve">a key concern </w:t>
      </w:r>
      <w:r w:rsidR="00AB1F18">
        <w:t xml:space="preserve">for </w:t>
      </w:r>
      <w:r w:rsidR="00B57C53">
        <w:t>stakeholders</w:t>
      </w:r>
      <w:r w:rsidR="00E17ED4">
        <w:t xml:space="preserve">, </w:t>
      </w:r>
      <w:r w:rsidR="00222DE2">
        <w:t xml:space="preserve">defined </w:t>
      </w:r>
      <w:r w:rsidR="00E17ED4">
        <w:t>as</w:t>
      </w:r>
      <w:r w:rsidR="00222DE2">
        <w:t xml:space="preserve"> </w:t>
      </w:r>
      <w:r w:rsidR="00A37A8D">
        <w:t xml:space="preserve">where the size of a product </w:t>
      </w:r>
      <w:r w:rsidR="0090239A">
        <w:t xml:space="preserve">is reduced </w:t>
      </w:r>
      <w:r w:rsidR="00A37A8D">
        <w:t>while the price remains the same or increases</w:t>
      </w:r>
      <w:r w:rsidR="00362657">
        <w:t>.</w:t>
      </w:r>
      <w:r w:rsidR="00911172">
        <w:t xml:space="preserve"> </w:t>
      </w:r>
      <w:r w:rsidR="00362657">
        <w:t>The practice</w:t>
      </w:r>
      <w:r w:rsidR="00911172">
        <w:t xml:space="preserve"> generally occurs in relation to pre-packaged groceries</w:t>
      </w:r>
      <w:r w:rsidR="00481369">
        <w:t>.</w:t>
      </w:r>
      <w:r w:rsidR="0022256F">
        <w:t xml:space="preserve"> </w:t>
      </w:r>
      <w:r w:rsidR="007C7813">
        <w:t xml:space="preserve">The ACCC considered </w:t>
      </w:r>
      <w:r w:rsidR="00995B70">
        <w:t>that</w:t>
      </w:r>
      <w:r w:rsidR="007C7813">
        <w:t xml:space="preserve"> unit pricing alone is not sufficient to bring changes in the size of grocery products to consumers’ attention, as this would require consumers to be </w:t>
      </w:r>
      <w:r w:rsidR="005F259A">
        <w:t>able to recall</w:t>
      </w:r>
      <w:r w:rsidR="007C7813">
        <w:t xml:space="preserve"> the previous unit price of grocery products on subsequent visits to the supermarket</w:t>
      </w:r>
      <w:r w:rsidR="005F259A">
        <w:t xml:space="preserve"> to identify that a change has occur</w:t>
      </w:r>
      <w:r w:rsidR="00FB3DB1">
        <w:t>r</w:t>
      </w:r>
      <w:r w:rsidR="005F259A">
        <w:t>ed</w:t>
      </w:r>
      <w:r w:rsidR="007C7813">
        <w:t>.</w:t>
      </w:r>
    </w:p>
    <w:p w14:paraId="6DFA55E4" w14:textId="1758A6B4" w:rsidR="0059602B" w:rsidRDefault="00EB0ACC" w:rsidP="005D77B1">
      <w:pPr>
        <w:spacing w:before="0" w:after="0" w:line="240" w:lineRule="auto"/>
      </w:pPr>
      <w:r>
        <w:t xml:space="preserve">There are </w:t>
      </w:r>
      <w:r w:rsidR="008C1F9A">
        <w:t xml:space="preserve">a range of reasons why </w:t>
      </w:r>
      <w:r w:rsidR="00BB3FC4">
        <w:t>grocery manufacturers</w:t>
      </w:r>
      <w:r w:rsidR="00C76B55">
        <w:t xml:space="preserve">, including supermarkets for </w:t>
      </w:r>
      <w:r w:rsidR="001730FF">
        <w:t xml:space="preserve">own </w:t>
      </w:r>
      <w:r w:rsidR="00C76B55">
        <w:t>brand products,</w:t>
      </w:r>
      <w:r w:rsidR="00BB3FC4">
        <w:t xml:space="preserve"> </w:t>
      </w:r>
      <w:r w:rsidR="00A05289">
        <w:t xml:space="preserve">may choose </w:t>
      </w:r>
      <w:r w:rsidR="00367124">
        <w:t xml:space="preserve">to </w:t>
      </w:r>
      <w:r w:rsidR="006F1696">
        <w:t xml:space="preserve">reduce the </w:t>
      </w:r>
      <w:r w:rsidR="00431804">
        <w:t xml:space="preserve">size of </w:t>
      </w:r>
      <w:r w:rsidR="00CA6EE1">
        <w:t>grocery products</w:t>
      </w:r>
      <w:r w:rsidR="002372B3">
        <w:t>.</w:t>
      </w:r>
      <w:r w:rsidR="00A37299">
        <w:t xml:space="preserve"> </w:t>
      </w:r>
      <w:r w:rsidR="00A96A3C">
        <w:t>These</w:t>
      </w:r>
      <w:r w:rsidR="0094636B">
        <w:t xml:space="preserve"> can include</w:t>
      </w:r>
      <w:r w:rsidR="00B7030A">
        <w:t xml:space="preserve"> responding to changing </w:t>
      </w:r>
      <w:r w:rsidR="009A7355">
        <w:t>consumer preferences</w:t>
      </w:r>
      <w:r w:rsidR="00DD5C6F">
        <w:t xml:space="preserve"> </w:t>
      </w:r>
      <w:r w:rsidR="009E104E">
        <w:t>or</w:t>
      </w:r>
      <w:r w:rsidR="0094636B">
        <w:t xml:space="preserve"> </w:t>
      </w:r>
      <w:r w:rsidR="00211C27">
        <w:t xml:space="preserve">in order to </w:t>
      </w:r>
      <w:r w:rsidR="00570840">
        <w:t xml:space="preserve">retain an existing price </w:t>
      </w:r>
      <w:r w:rsidR="006D6742">
        <w:t xml:space="preserve">for price-sensitive consumers </w:t>
      </w:r>
      <w:r w:rsidR="00070DAF">
        <w:t>where input costs have increased</w:t>
      </w:r>
      <w:r w:rsidR="00DE1193">
        <w:t xml:space="preserve">. </w:t>
      </w:r>
    </w:p>
    <w:p w14:paraId="20E3193C" w14:textId="54234DBC" w:rsidR="000A2087" w:rsidRDefault="000A2087" w:rsidP="00410585">
      <w:pPr>
        <w:spacing w:line="240" w:lineRule="auto"/>
      </w:pPr>
      <w:r>
        <w:t xml:space="preserve">While </w:t>
      </w:r>
      <w:r w:rsidR="00F618A7">
        <w:t>grocery manufacturers</w:t>
      </w:r>
      <w:r w:rsidR="00B63BB8">
        <w:t xml:space="preserve"> </w:t>
      </w:r>
      <w:r w:rsidR="008074D5">
        <w:t xml:space="preserve">are </w:t>
      </w:r>
      <w:r w:rsidR="000B2AE8">
        <w:t xml:space="preserve">free to </w:t>
      </w:r>
      <w:r w:rsidR="00F65D69">
        <w:t>change the size of</w:t>
      </w:r>
      <w:r w:rsidR="00AC0AF1">
        <w:t xml:space="preserve"> grocery items</w:t>
      </w:r>
      <w:r w:rsidR="00BE3C77">
        <w:t xml:space="preserve"> they supply</w:t>
      </w:r>
      <w:r w:rsidR="00F64879">
        <w:t xml:space="preserve">, </w:t>
      </w:r>
      <w:r w:rsidR="00EC6F87">
        <w:t xml:space="preserve">and </w:t>
      </w:r>
      <w:r w:rsidR="00CA5B27">
        <w:t xml:space="preserve">there are </w:t>
      </w:r>
      <w:r w:rsidR="000566EB">
        <w:t>circumstances</w:t>
      </w:r>
      <w:r w:rsidR="00CA5B27">
        <w:t xml:space="preserve"> where </w:t>
      </w:r>
      <w:r w:rsidR="00F2254C">
        <w:t xml:space="preserve">reducing the size of grocery items can be beneficial to consumers, </w:t>
      </w:r>
      <w:r w:rsidR="00F64879">
        <w:t xml:space="preserve">there may be concerns </w:t>
      </w:r>
      <w:r w:rsidR="00E71D24">
        <w:t xml:space="preserve">if </w:t>
      </w:r>
      <w:r w:rsidR="00C62960">
        <w:t>consumers are</w:t>
      </w:r>
      <w:r w:rsidR="00DE67A3">
        <w:t xml:space="preserve"> unaware</w:t>
      </w:r>
      <w:r w:rsidR="00AC0AF1">
        <w:t xml:space="preserve"> of the</w:t>
      </w:r>
      <w:r w:rsidR="000F04E8">
        <w:t xml:space="preserve"> </w:t>
      </w:r>
      <w:r w:rsidR="00004054">
        <w:t>size change</w:t>
      </w:r>
      <w:r w:rsidR="00E13F7F">
        <w:t xml:space="preserve"> </w:t>
      </w:r>
      <w:r w:rsidR="00342D46">
        <w:t xml:space="preserve">and reduction in value </w:t>
      </w:r>
      <w:r w:rsidR="00B56918">
        <w:t>when</w:t>
      </w:r>
      <w:r w:rsidR="00E13F7F">
        <w:t xml:space="preserve"> </w:t>
      </w:r>
      <w:r w:rsidR="002B631D">
        <w:t>making purchasing decision</w:t>
      </w:r>
      <w:r w:rsidR="00C62960">
        <w:t>s</w:t>
      </w:r>
      <w:r w:rsidR="002B631D">
        <w:t xml:space="preserve">. </w:t>
      </w:r>
      <w:r w:rsidR="00F943E9">
        <w:t xml:space="preserve">There may </w:t>
      </w:r>
      <w:r w:rsidR="002741D0">
        <w:t xml:space="preserve">also </w:t>
      </w:r>
      <w:r w:rsidR="00F943E9">
        <w:t xml:space="preserve">be </w:t>
      </w:r>
      <w:r w:rsidR="007C2D92">
        <w:t xml:space="preserve">concerns where </w:t>
      </w:r>
      <w:r w:rsidR="008B1530">
        <w:t xml:space="preserve">the </w:t>
      </w:r>
      <w:r w:rsidR="00262892">
        <w:t xml:space="preserve">packaging of a pre-packaged </w:t>
      </w:r>
      <w:r w:rsidR="00E82B80">
        <w:t>product</w:t>
      </w:r>
      <w:r w:rsidR="002544A5">
        <w:t xml:space="preserve"> does not change </w:t>
      </w:r>
      <w:r w:rsidR="00DA316E">
        <w:t xml:space="preserve">in a manner which is </w:t>
      </w:r>
      <w:r w:rsidR="00A55AC7">
        <w:t xml:space="preserve">consistent with </w:t>
      </w:r>
      <w:r w:rsidR="00DA316E">
        <w:t xml:space="preserve">the </w:t>
      </w:r>
      <w:r w:rsidR="002544A5">
        <w:t xml:space="preserve">change </w:t>
      </w:r>
      <w:r w:rsidR="006363DD">
        <w:t>in</w:t>
      </w:r>
      <w:r w:rsidR="002544A5">
        <w:t xml:space="preserve"> size of product</w:t>
      </w:r>
      <w:r w:rsidR="00AD6E54">
        <w:t xml:space="preserve"> within the packaging</w:t>
      </w:r>
      <w:r w:rsidR="003D25CE">
        <w:t xml:space="preserve">, which could </w:t>
      </w:r>
      <w:r w:rsidR="001F7255">
        <w:t xml:space="preserve">lead to </w:t>
      </w:r>
      <w:r w:rsidR="003D25CE">
        <w:t>consumers</w:t>
      </w:r>
      <w:r w:rsidR="00567DA7">
        <w:t xml:space="preserve"> mistakenly</w:t>
      </w:r>
      <w:r w:rsidR="001F7255">
        <w:t xml:space="preserve"> believing they are </w:t>
      </w:r>
      <w:r w:rsidR="00930B1A">
        <w:t xml:space="preserve">purchasing the same quantity of product </w:t>
      </w:r>
      <w:r w:rsidR="00567DA7">
        <w:t>they had on previous occasions</w:t>
      </w:r>
      <w:r w:rsidR="008C2F9D">
        <w:t xml:space="preserve">. </w:t>
      </w:r>
    </w:p>
    <w:p w14:paraId="0BFD7F17" w14:textId="2F3DCE2E" w:rsidR="002C61D9" w:rsidRDefault="00BF28BB" w:rsidP="002C61D9">
      <w:pPr>
        <w:spacing w:line="240" w:lineRule="auto"/>
      </w:pPr>
      <w:r>
        <w:t>T</w:t>
      </w:r>
      <w:r w:rsidR="00B374EE">
        <w:t xml:space="preserve">he ACCC </w:t>
      </w:r>
      <w:r w:rsidR="00A05AE9">
        <w:t xml:space="preserve">has </w:t>
      </w:r>
      <w:r w:rsidR="00B374EE">
        <w:t xml:space="preserve">recommended that supermarkets should be required to publish notifications when package size changes occur in a manner adverse to consumers. </w:t>
      </w:r>
      <w:r w:rsidR="002C61D9">
        <w:t xml:space="preserve">The ACCC noted in its Final Report that imposing a shrinkflation notification requirement on the retailer, rather than the supplier or manufacturer, </w:t>
      </w:r>
      <w:r w:rsidR="002E74E6">
        <w:t>would be most practicable</w:t>
      </w:r>
      <w:r w:rsidR="008200E6">
        <w:t xml:space="preserve">. This is </w:t>
      </w:r>
      <w:r w:rsidR="002E74E6">
        <w:t>be</w:t>
      </w:r>
      <w:r w:rsidR="00107F92">
        <w:t xml:space="preserve">cause it is retailers who are ultimately responsible </w:t>
      </w:r>
      <w:r w:rsidR="00107F92">
        <w:lastRenderedPageBreak/>
        <w:t>for pricing and communicating unit price changes to consumers. It w</w:t>
      </w:r>
      <w:r w:rsidR="002C61D9">
        <w:t xml:space="preserve">ould provide greater consistency </w:t>
      </w:r>
      <w:r w:rsidR="00C92227">
        <w:t xml:space="preserve">within </w:t>
      </w:r>
      <w:r w:rsidR="002C61D9">
        <w:t xml:space="preserve">stores </w:t>
      </w:r>
      <w:r w:rsidR="00C92227">
        <w:t>in terms of the form and appearance of the notifications</w:t>
      </w:r>
      <w:r w:rsidR="002C61D9">
        <w:t xml:space="preserve">. </w:t>
      </w:r>
    </w:p>
    <w:p w14:paraId="2B0CB71A" w14:textId="72BB3091" w:rsidR="00EF7B97" w:rsidRPr="00F372C9" w:rsidRDefault="00B374EE" w:rsidP="00773BD8">
      <w:pPr>
        <w:pStyle w:val="Heading3"/>
        <w:spacing w:before="240" w:after="240" w:line="240" w:lineRule="auto"/>
        <w:rPr>
          <w:rFonts w:ascii="Calibri Light" w:hAnsi="Calibri Light" w:cs="Times New Roman"/>
          <w:b w:val="0"/>
          <w:bCs/>
          <w:color w:val="auto"/>
          <w:kern w:val="0"/>
          <w:sz w:val="22"/>
          <w:szCs w:val="20"/>
        </w:rPr>
      </w:pPr>
      <w:bookmarkStart w:id="51" w:name="_Toc205795938"/>
      <w:bookmarkStart w:id="52" w:name="_Toc205796236"/>
      <w:bookmarkStart w:id="53" w:name="_Toc207106385"/>
      <w:r w:rsidRPr="00F372C9">
        <w:rPr>
          <w:rFonts w:ascii="Calibri Light" w:hAnsi="Calibri Light" w:cs="Times New Roman"/>
          <w:b w:val="0"/>
          <w:color w:val="auto"/>
          <w:kern w:val="0"/>
          <w:sz w:val="22"/>
          <w:szCs w:val="20"/>
        </w:rPr>
        <w:t xml:space="preserve">The ACCC considered this information should, at a minimum, be required to be published in proximity to the </w:t>
      </w:r>
      <w:r w:rsidR="00C92227" w:rsidRPr="00F372C9">
        <w:rPr>
          <w:rFonts w:ascii="Calibri Light" w:hAnsi="Calibri Light" w:cs="Times New Roman"/>
          <w:b w:val="0"/>
          <w:color w:val="auto"/>
          <w:kern w:val="0"/>
          <w:sz w:val="22"/>
          <w:szCs w:val="20"/>
        </w:rPr>
        <w:t xml:space="preserve">pricing </w:t>
      </w:r>
      <w:r w:rsidRPr="00F372C9">
        <w:rPr>
          <w:rFonts w:ascii="Calibri Light" w:hAnsi="Calibri Light" w:cs="Times New Roman"/>
          <w:b w:val="0"/>
          <w:color w:val="auto"/>
          <w:kern w:val="0"/>
          <w:sz w:val="22"/>
          <w:szCs w:val="20"/>
        </w:rPr>
        <w:t xml:space="preserve">ticket on shelves and on website </w:t>
      </w:r>
      <w:r w:rsidR="00C92227" w:rsidRPr="00F372C9">
        <w:rPr>
          <w:rFonts w:ascii="Calibri Light" w:hAnsi="Calibri Light" w:cs="Times New Roman"/>
          <w:b w:val="0"/>
          <w:color w:val="auto"/>
          <w:kern w:val="0"/>
          <w:sz w:val="22"/>
          <w:szCs w:val="20"/>
        </w:rPr>
        <w:t xml:space="preserve">product </w:t>
      </w:r>
      <w:r w:rsidRPr="00F372C9">
        <w:rPr>
          <w:rFonts w:ascii="Calibri Light" w:hAnsi="Calibri Light" w:cs="Times New Roman"/>
          <w:b w:val="0"/>
          <w:color w:val="auto"/>
          <w:kern w:val="0"/>
          <w:sz w:val="22"/>
          <w:szCs w:val="20"/>
        </w:rPr>
        <w:t>pages</w:t>
      </w:r>
      <w:r w:rsidR="00301EA7" w:rsidRPr="00F372C9">
        <w:rPr>
          <w:rFonts w:ascii="Calibri Light" w:hAnsi="Calibri Light" w:cs="Times New Roman"/>
          <w:b w:val="0"/>
          <w:color w:val="auto"/>
          <w:kern w:val="0"/>
          <w:sz w:val="22"/>
          <w:szCs w:val="20"/>
        </w:rPr>
        <w:t xml:space="preserve"> for a </w:t>
      </w:r>
      <w:r w:rsidR="00251F6E" w:rsidRPr="00F372C9">
        <w:rPr>
          <w:rFonts w:ascii="Calibri Light" w:hAnsi="Calibri Light" w:cs="Times New Roman"/>
          <w:b w:val="0"/>
          <w:bCs/>
          <w:color w:val="auto"/>
          <w:kern w:val="0"/>
          <w:sz w:val="22"/>
          <w:szCs w:val="20"/>
        </w:rPr>
        <w:t xml:space="preserve">set </w:t>
      </w:r>
      <w:r w:rsidR="00301EA7" w:rsidRPr="00F372C9">
        <w:rPr>
          <w:rFonts w:ascii="Calibri Light" w:hAnsi="Calibri Light" w:cs="Times New Roman"/>
          <w:b w:val="0"/>
          <w:color w:val="auto"/>
          <w:kern w:val="0"/>
          <w:sz w:val="22"/>
          <w:szCs w:val="20"/>
        </w:rPr>
        <w:t>period of time to</w:t>
      </w:r>
      <w:r w:rsidR="00A105C5" w:rsidRPr="00F372C9">
        <w:rPr>
          <w:rFonts w:ascii="Calibri Light" w:hAnsi="Calibri Light" w:cs="Times New Roman"/>
          <w:b w:val="0"/>
          <w:color w:val="auto"/>
          <w:kern w:val="0"/>
          <w:sz w:val="22"/>
          <w:szCs w:val="20"/>
        </w:rPr>
        <w:t xml:space="preserve"> </w:t>
      </w:r>
      <w:r w:rsidR="00140344" w:rsidRPr="00F372C9">
        <w:rPr>
          <w:rFonts w:ascii="Calibri Light" w:hAnsi="Calibri Light" w:cs="Times New Roman"/>
          <w:b w:val="0"/>
          <w:color w:val="auto"/>
          <w:kern w:val="0"/>
          <w:sz w:val="22"/>
          <w:szCs w:val="20"/>
        </w:rPr>
        <w:t xml:space="preserve">enable </w:t>
      </w:r>
      <w:r w:rsidRPr="00F372C9">
        <w:rPr>
          <w:rFonts w:ascii="Calibri Light" w:hAnsi="Calibri Light" w:cs="Times New Roman"/>
          <w:b w:val="0"/>
          <w:color w:val="auto"/>
          <w:kern w:val="0"/>
          <w:sz w:val="22"/>
          <w:szCs w:val="20"/>
        </w:rPr>
        <w:t>consumers</w:t>
      </w:r>
      <w:r w:rsidR="006D223C" w:rsidRPr="00F372C9">
        <w:rPr>
          <w:rFonts w:ascii="Calibri Light" w:hAnsi="Calibri Light" w:cs="Times New Roman"/>
          <w:b w:val="0"/>
          <w:color w:val="auto"/>
          <w:kern w:val="0"/>
          <w:sz w:val="22"/>
          <w:szCs w:val="20"/>
        </w:rPr>
        <w:t xml:space="preserve"> </w:t>
      </w:r>
      <w:r w:rsidR="00140344" w:rsidRPr="00F372C9">
        <w:rPr>
          <w:rFonts w:ascii="Calibri Light" w:hAnsi="Calibri Light" w:cs="Times New Roman"/>
          <w:b w:val="0"/>
          <w:color w:val="auto"/>
          <w:kern w:val="0"/>
          <w:sz w:val="22"/>
          <w:szCs w:val="20"/>
        </w:rPr>
        <w:t xml:space="preserve">to become aware of </w:t>
      </w:r>
      <w:r w:rsidR="006D223C" w:rsidRPr="00F372C9">
        <w:rPr>
          <w:rFonts w:ascii="Calibri Light" w:hAnsi="Calibri Light" w:cs="Times New Roman"/>
          <w:b w:val="0"/>
          <w:color w:val="auto"/>
          <w:kern w:val="0"/>
          <w:sz w:val="22"/>
          <w:szCs w:val="20"/>
        </w:rPr>
        <w:t>the unit price change</w:t>
      </w:r>
      <w:r w:rsidRPr="00F372C9">
        <w:rPr>
          <w:rFonts w:ascii="Calibri Light" w:hAnsi="Calibri Light" w:cs="Times New Roman"/>
          <w:b w:val="0"/>
          <w:color w:val="auto"/>
          <w:kern w:val="0"/>
          <w:sz w:val="22"/>
          <w:szCs w:val="20"/>
        </w:rPr>
        <w:t xml:space="preserve">. </w:t>
      </w:r>
      <w:r w:rsidR="001F1B3F" w:rsidRPr="00F372C9">
        <w:rPr>
          <w:rFonts w:ascii="Calibri Light" w:hAnsi="Calibri Light" w:cs="Times New Roman"/>
          <w:b w:val="0"/>
          <w:color w:val="auto"/>
          <w:kern w:val="0"/>
          <w:sz w:val="22"/>
          <w:szCs w:val="20"/>
        </w:rPr>
        <w:t xml:space="preserve">This notification regime could </w:t>
      </w:r>
      <w:r w:rsidR="00723D00" w:rsidRPr="00F372C9">
        <w:rPr>
          <w:rFonts w:ascii="Calibri Light" w:hAnsi="Calibri Light" w:cs="Times New Roman"/>
          <w:b w:val="0"/>
          <w:color w:val="auto"/>
          <w:kern w:val="0"/>
          <w:sz w:val="22"/>
          <w:szCs w:val="20"/>
        </w:rPr>
        <w:t xml:space="preserve">be developed in </w:t>
      </w:r>
      <w:r w:rsidR="001F1B3F" w:rsidRPr="00F372C9">
        <w:rPr>
          <w:rFonts w:ascii="Calibri Light" w:hAnsi="Calibri Light" w:cs="Times New Roman"/>
          <w:b w:val="0"/>
          <w:color w:val="auto"/>
          <w:kern w:val="0"/>
          <w:sz w:val="22"/>
          <w:szCs w:val="20"/>
        </w:rPr>
        <w:t>consider</w:t>
      </w:r>
      <w:r w:rsidR="00723D00" w:rsidRPr="00F372C9">
        <w:rPr>
          <w:rFonts w:ascii="Calibri Light" w:hAnsi="Calibri Light" w:cs="Times New Roman"/>
          <w:b w:val="0"/>
          <w:color w:val="auto"/>
          <w:kern w:val="0"/>
          <w:sz w:val="22"/>
          <w:szCs w:val="20"/>
        </w:rPr>
        <w:t>ation of</w:t>
      </w:r>
      <w:r w:rsidR="001F1B3F" w:rsidRPr="00F372C9">
        <w:rPr>
          <w:rFonts w:ascii="Calibri Light" w:hAnsi="Calibri Light" w:cs="Times New Roman"/>
          <w:b w:val="0"/>
          <w:color w:val="auto"/>
          <w:kern w:val="0"/>
          <w:sz w:val="22"/>
          <w:szCs w:val="20"/>
        </w:rPr>
        <w:t xml:space="preserve"> recent overseas developments </w:t>
      </w:r>
      <w:r w:rsidR="0049149B" w:rsidRPr="00F372C9">
        <w:rPr>
          <w:rFonts w:ascii="Calibri Light" w:hAnsi="Calibri Light" w:cs="Times New Roman"/>
          <w:b w:val="0"/>
          <w:color w:val="auto"/>
          <w:kern w:val="0"/>
          <w:sz w:val="22"/>
          <w:szCs w:val="20"/>
        </w:rPr>
        <w:t xml:space="preserve">in relation to shrinkflation, </w:t>
      </w:r>
      <w:r w:rsidR="001F1B3F" w:rsidRPr="00F372C9">
        <w:rPr>
          <w:rFonts w:ascii="Calibri Light" w:hAnsi="Calibri Light" w:cs="Times New Roman"/>
          <w:b w:val="0"/>
          <w:color w:val="auto"/>
          <w:kern w:val="0"/>
          <w:sz w:val="22"/>
          <w:szCs w:val="20"/>
        </w:rPr>
        <w:t>such as in France (see Box</w:t>
      </w:r>
      <w:r w:rsidR="00A4094E" w:rsidRPr="00F372C9">
        <w:rPr>
          <w:rFonts w:ascii="Calibri Light" w:hAnsi="Calibri Light" w:cs="Times New Roman"/>
          <w:b w:val="0"/>
          <w:color w:val="auto"/>
          <w:kern w:val="0"/>
          <w:sz w:val="22"/>
          <w:szCs w:val="20"/>
        </w:rPr>
        <w:t> </w:t>
      </w:r>
      <w:r w:rsidR="001F1B3F" w:rsidRPr="00F372C9">
        <w:rPr>
          <w:rFonts w:ascii="Calibri Light" w:hAnsi="Calibri Light" w:cs="Times New Roman"/>
          <w:b w:val="0"/>
          <w:color w:val="auto"/>
          <w:kern w:val="0"/>
          <w:sz w:val="22"/>
          <w:szCs w:val="20"/>
        </w:rPr>
        <w:t>1 below).</w:t>
      </w:r>
      <w:bookmarkEnd w:id="51"/>
      <w:bookmarkEnd w:id="52"/>
      <w:bookmarkEnd w:id="53"/>
    </w:p>
    <w:tbl>
      <w:tblPr>
        <w:tblW w:w="5000" w:type="pct"/>
        <w:shd w:val="clear" w:color="auto" w:fill="E8F0FC" w:themeFill="accent5" w:themeFillTint="33"/>
        <w:tblCellMar>
          <w:top w:w="227" w:type="dxa"/>
          <w:left w:w="227" w:type="dxa"/>
          <w:bottom w:w="227" w:type="dxa"/>
          <w:right w:w="227" w:type="dxa"/>
        </w:tblCellMar>
        <w:tblLook w:val="0600" w:firstRow="0" w:lastRow="0" w:firstColumn="0" w:lastColumn="0" w:noHBand="1" w:noVBand="1"/>
      </w:tblPr>
      <w:tblGrid>
        <w:gridCol w:w="9070"/>
      </w:tblGrid>
      <w:tr w:rsidR="00B87277" w14:paraId="2E88ADE9" w14:textId="77777777" w:rsidTr="00D510BC">
        <w:tc>
          <w:tcPr>
            <w:tcW w:w="5000" w:type="pct"/>
            <w:shd w:val="clear" w:color="auto" w:fill="E8F0FC" w:themeFill="accent5" w:themeFillTint="33"/>
          </w:tcPr>
          <w:p w14:paraId="3D48F67E" w14:textId="145FE83F" w:rsidR="00B87277" w:rsidRPr="000D1284" w:rsidRDefault="00B87277" w:rsidP="00410585">
            <w:pPr>
              <w:pStyle w:val="BoxHeading"/>
              <w:spacing w:before="0" w:line="240" w:lineRule="auto"/>
            </w:pPr>
            <w:r>
              <w:t>Box 1: Shrinkflation notification example</w:t>
            </w:r>
            <w:r w:rsidR="003A0ED4">
              <w:t xml:space="preserve"> – </w:t>
            </w:r>
            <w:r>
              <w:t>France</w:t>
            </w:r>
            <w:r w:rsidR="003A0ED4">
              <w:t xml:space="preserve"> </w:t>
            </w:r>
          </w:p>
          <w:p w14:paraId="233DFDC6" w14:textId="2DAF7060" w:rsidR="00B87277" w:rsidRDefault="00B87277" w:rsidP="00410585">
            <w:pPr>
              <w:spacing w:line="240" w:lineRule="auto"/>
            </w:pPr>
            <w:r w:rsidRPr="00B87277">
              <w:t xml:space="preserve">In July 2024, France introduced new requirements for medium and large grocery retailers, which are required to include signage on or near prepackaged products when the product’s size has decreased resulting in an increased unit price. The signage must include a legible statement in the same character size </w:t>
            </w:r>
            <w:r w:rsidR="009A6B22">
              <w:t>as</w:t>
            </w:r>
            <w:r w:rsidR="009A6B22" w:rsidRPr="00B87277">
              <w:t xml:space="preserve"> </w:t>
            </w:r>
            <w:r w:rsidRPr="00B87277">
              <w:t>the unit price, confirming the percentage and euro change in the unit price of the prepackaged product. This obligation applies for a period of two months from the date of putting the product on sale in its reduced quantity</w:t>
            </w:r>
            <w:r>
              <w:t>.</w:t>
            </w:r>
          </w:p>
          <w:p w14:paraId="332506F5" w14:textId="1E170828" w:rsidR="0001673B" w:rsidRPr="0001673B" w:rsidRDefault="00B87277" w:rsidP="003C16E4">
            <w:pPr>
              <w:spacing w:line="240" w:lineRule="auto"/>
            </w:pPr>
            <w:r>
              <w:rPr>
                <w:sz w:val="18"/>
                <w:szCs w:val="18"/>
              </w:rPr>
              <w:t>Source</w:t>
            </w:r>
            <w:r w:rsidRPr="004A6486">
              <w:rPr>
                <w:sz w:val="18"/>
                <w:szCs w:val="18"/>
              </w:rPr>
              <w:t xml:space="preserve">: </w:t>
            </w:r>
            <w:hyperlink r:id="rId24" w:history="1">
              <w:r w:rsidRPr="004A6486">
                <w:rPr>
                  <w:rStyle w:val="Hyperlink"/>
                  <w:sz w:val="18"/>
                  <w:szCs w:val="18"/>
                </w:rPr>
                <w:t>https://www.legifrance.gouv.fr/jorf/id/JORFTEXT000049502248</w:t>
              </w:r>
            </w:hyperlink>
            <w:r w:rsidRPr="004A6486">
              <w:rPr>
                <w:sz w:val="18"/>
                <w:szCs w:val="18"/>
              </w:rPr>
              <w:t xml:space="preserve">, </w:t>
            </w:r>
            <w:hyperlink r:id="rId25" w:history="1">
              <w:r w:rsidRPr="004A6486">
                <w:rPr>
                  <w:rStyle w:val="Hyperlink"/>
                  <w:sz w:val="18"/>
                  <w:szCs w:val="18"/>
                </w:rPr>
                <w:t>https://www.legifrance.gouv.fr/jorf/id/JORFTEXT000049832006</w:t>
              </w:r>
            </w:hyperlink>
            <w:r w:rsidR="00E13A36">
              <w:t>.</w:t>
            </w:r>
            <w:r w:rsidR="001F0B85">
              <w:t xml:space="preserve"> </w:t>
            </w:r>
            <w:r w:rsidR="00B460CD">
              <w:t xml:space="preserve"> </w:t>
            </w:r>
          </w:p>
        </w:tc>
      </w:tr>
    </w:tbl>
    <w:p w14:paraId="7AC36001" w14:textId="0196E78D" w:rsidR="00383A31" w:rsidRDefault="00383A31" w:rsidP="007B0F71">
      <w:pPr>
        <w:pStyle w:val="Heading3"/>
        <w:spacing w:before="240" w:line="240" w:lineRule="auto"/>
        <w:rPr>
          <w:rFonts w:eastAsia="Calibri Light"/>
          <w:b w:val="0"/>
        </w:rPr>
      </w:pPr>
      <w:bookmarkStart w:id="54" w:name="_Toc205795939"/>
      <w:bookmarkStart w:id="55" w:name="_Toc205796237"/>
      <w:bookmarkStart w:id="56" w:name="_Toc207106386"/>
      <w:r>
        <w:rPr>
          <w:rFonts w:ascii="Calibri Light" w:hAnsi="Calibri Light" w:cs="Times New Roman"/>
          <w:b w:val="0"/>
          <w:color w:val="auto"/>
          <w:kern w:val="0"/>
          <w:sz w:val="22"/>
          <w:szCs w:val="20"/>
        </w:rPr>
        <w:t xml:space="preserve">The US Government Accountability Office </w:t>
      </w:r>
      <w:r w:rsidR="00250FF1">
        <w:rPr>
          <w:rFonts w:ascii="Calibri Light" w:hAnsi="Calibri Light" w:cs="Times New Roman"/>
          <w:b w:val="0"/>
          <w:color w:val="auto"/>
          <w:kern w:val="0"/>
          <w:sz w:val="22"/>
          <w:szCs w:val="20"/>
        </w:rPr>
        <w:t xml:space="preserve">was also asked to </w:t>
      </w:r>
      <w:r w:rsidR="001E5DD7">
        <w:rPr>
          <w:rFonts w:ascii="Calibri Light" w:hAnsi="Calibri Light" w:cs="Times New Roman"/>
          <w:b w:val="0"/>
          <w:color w:val="auto"/>
          <w:kern w:val="0"/>
          <w:sz w:val="22"/>
          <w:szCs w:val="20"/>
        </w:rPr>
        <w:t xml:space="preserve">review issues related to product downsizing. </w:t>
      </w:r>
      <w:r w:rsidR="00905CDD">
        <w:rPr>
          <w:rFonts w:ascii="Calibri Light" w:hAnsi="Calibri Light" w:cs="Times New Roman"/>
          <w:b w:val="0"/>
          <w:color w:val="auto"/>
          <w:kern w:val="0"/>
          <w:sz w:val="22"/>
          <w:szCs w:val="20"/>
        </w:rPr>
        <w:t xml:space="preserve">It </w:t>
      </w:r>
      <w:r w:rsidRPr="007E0A08">
        <w:rPr>
          <w:rFonts w:ascii="Calibri Light" w:hAnsi="Calibri Light" w:cs="Times New Roman"/>
          <w:b w:val="0"/>
          <w:color w:val="auto"/>
          <w:kern w:val="0"/>
          <w:sz w:val="22"/>
          <w:szCs w:val="20"/>
        </w:rPr>
        <w:t xml:space="preserve">considered </w:t>
      </w:r>
      <w:r w:rsidR="00AD205F">
        <w:rPr>
          <w:rFonts w:ascii="Calibri Light" w:hAnsi="Calibri Light" w:cs="Times New Roman"/>
          <w:b w:val="0"/>
          <w:color w:val="auto"/>
          <w:kern w:val="0"/>
          <w:sz w:val="22"/>
          <w:szCs w:val="20"/>
        </w:rPr>
        <w:t xml:space="preserve">various ways to give </w:t>
      </w:r>
      <w:r w:rsidR="006345B5">
        <w:rPr>
          <w:rFonts w:ascii="Calibri Light" w:hAnsi="Calibri Light" w:cs="Times New Roman"/>
          <w:b w:val="0"/>
          <w:color w:val="auto"/>
          <w:kern w:val="0"/>
          <w:sz w:val="22"/>
          <w:szCs w:val="20"/>
        </w:rPr>
        <w:t xml:space="preserve">consumers more information </w:t>
      </w:r>
      <w:r w:rsidR="00384F53">
        <w:rPr>
          <w:rFonts w:ascii="Calibri Light" w:hAnsi="Calibri Light" w:cs="Times New Roman"/>
          <w:b w:val="0"/>
          <w:color w:val="auto"/>
          <w:kern w:val="0"/>
          <w:sz w:val="22"/>
          <w:szCs w:val="20"/>
        </w:rPr>
        <w:t xml:space="preserve">when </w:t>
      </w:r>
      <w:r w:rsidR="00030ADD">
        <w:rPr>
          <w:rFonts w:ascii="Calibri Light" w:hAnsi="Calibri Light" w:cs="Times New Roman"/>
          <w:b w:val="0"/>
          <w:color w:val="auto"/>
          <w:kern w:val="0"/>
          <w:sz w:val="22"/>
          <w:szCs w:val="20"/>
        </w:rPr>
        <w:t>product downsizing takes place, including</w:t>
      </w:r>
      <w:r w:rsidRPr="007E0A08">
        <w:rPr>
          <w:rFonts w:ascii="Calibri Light" w:hAnsi="Calibri Light" w:cs="Times New Roman"/>
          <w:b w:val="0"/>
          <w:color w:val="auto"/>
          <w:kern w:val="0"/>
          <w:sz w:val="22"/>
          <w:szCs w:val="20"/>
        </w:rPr>
        <w:t xml:space="preserve"> more consistent unit pricing, educating consumers about shrinkflation, and prohibiting certain unfair or deceptive shrinkflation practices.</w:t>
      </w:r>
      <w:r>
        <w:rPr>
          <w:rStyle w:val="FootnoteReference"/>
          <w:rFonts w:ascii="Calibri Light" w:hAnsi="Calibri Light" w:cs="Times New Roman"/>
          <w:b w:val="0"/>
          <w:color w:val="auto"/>
          <w:kern w:val="0"/>
          <w:szCs w:val="20"/>
        </w:rPr>
        <w:footnoteReference w:id="9"/>
      </w:r>
      <w:bookmarkEnd w:id="54"/>
      <w:bookmarkEnd w:id="55"/>
      <w:bookmarkEnd w:id="56"/>
      <w:r w:rsidRPr="007E0A08">
        <w:rPr>
          <w:rFonts w:ascii="Calibri Light" w:hAnsi="Calibri Light" w:cs="Times New Roman"/>
          <w:b w:val="0"/>
          <w:color w:val="auto"/>
          <w:kern w:val="0"/>
          <w:sz w:val="22"/>
          <w:szCs w:val="20"/>
        </w:rPr>
        <w:t xml:space="preserve"> </w:t>
      </w:r>
    </w:p>
    <w:p w14:paraId="5C323EA1" w14:textId="4E4F6084" w:rsidR="00E16704" w:rsidRPr="0083146F" w:rsidRDefault="00E16704" w:rsidP="007B0F71">
      <w:pPr>
        <w:pStyle w:val="Heading3"/>
        <w:spacing w:before="240" w:line="240" w:lineRule="auto"/>
        <w:rPr>
          <w:rFonts w:eastAsia="Calibri Light"/>
        </w:rPr>
      </w:pPr>
      <w:bookmarkStart w:id="57" w:name="_Toc205795940"/>
      <w:bookmarkStart w:id="58" w:name="_Toc207106387"/>
      <w:r>
        <w:rPr>
          <w:rFonts w:eastAsia="Calibri Light"/>
        </w:rPr>
        <w:t xml:space="preserve">Consider </w:t>
      </w:r>
      <w:r w:rsidR="0083146F">
        <w:rPr>
          <w:rFonts w:eastAsia="Calibri Light"/>
        </w:rPr>
        <w:t>shrinkflation notification requirement</w:t>
      </w:r>
      <w:bookmarkEnd w:id="57"/>
      <w:bookmarkEnd w:id="58"/>
      <w:r w:rsidRPr="00410585">
        <w:rPr>
          <w:rFonts w:eastAsia="Calibri Light"/>
        </w:rPr>
        <w:t xml:space="preserve"> </w:t>
      </w:r>
    </w:p>
    <w:p w14:paraId="052C8746" w14:textId="4008A6BE" w:rsidR="00550056" w:rsidRDefault="00517A1E" w:rsidP="000E5408">
      <w:pPr>
        <w:spacing w:line="240" w:lineRule="auto"/>
      </w:pPr>
      <w:r>
        <w:t xml:space="preserve">A </w:t>
      </w:r>
      <w:r w:rsidR="00CD3F9C">
        <w:t>product size</w:t>
      </w:r>
      <w:r>
        <w:t xml:space="preserve"> </w:t>
      </w:r>
      <w:r w:rsidR="00CD3F9C">
        <w:t xml:space="preserve">change </w:t>
      </w:r>
      <w:r>
        <w:t>notification regime could be introduced to</w:t>
      </w:r>
      <w:r w:rsidR="000A2087">
        <w:t xml:space="preserve"> the Code to</w:t>
      </w:r>
      <w:r>
        <w:t xml:space="preserve"> require </w:t>
      </w:r>
      <w:r w:rsidR="00ED643D">
        <w:t>prescribed grocery retailers</w:t>
      </w:r>
      <w:r>
        <w:t xml:space="preserve"> </w:t>
      </w:r>
      <w:r w:rsidR="00E77796">
        <w:t xml:space="preserve">to </w:t>
      </w:r>
      <w:r>
        <w:t xml:space="preserve">notify consumers </w:t>
      </w:r>
      <w:r w:rsidR="00EA601C">
        <w:t>when</w:t>
      </w:r>
      <w:r>
        <w:t xml:space="preserve"> shrinkflation occur</w:t>
      </w:r>
      <w:r w:rsidR="00EA601C">
        <w:t>s</w:t>
      </w:r>
      <w:r w:rsidR="005F4635">
        <w:t xml:space="preserve"> in relation to pre</w:t>
      </w:r>
      <w:r w:rsidR="00E77796">
        <w:noBreakHyphen/>
      </w:r>
      <w:r w:rsidR="006352E2">
        <w:t xml:space="preserve">packaged </w:t>
      </w:r>
      <w:r w:rsidR="00174A26">
        <w:t>products</w:t>
      </w:r>
      <w:r w:rsidR="006352E2">
        <w:t>.</w:t>
      </w:r>
      <w:r w:rsidR="00132F38">
        <w:t xml:space="preserve"> </w:t>
      </w:r>
      <w:r w:rsidR="007F2304">
        <w:t xml:space="preserve">For example, </w:t>
      </w:r>
      <w:r w:rsidR="0063748C">
        <w:t xml:space="preserve">prescribed grocery retailers could be required to </w:t>
      </w:r>
      <w:r w:rsidR="002B2FFA">
        <w:t>display</w:t>
      </w:r>
      <w:r w:rsidR="00925840">
        <w:t xml:space="preserve"> a shrinkflation notification that is</w:t>
      </w:r>
      <w:r w:rsidR="002B2FFA">
        <w:t xml:space="preserve"> prominent</w:t>
      </w:r>
      <w:r w:rsidR="00925840">
        <w:t xml:space="preserve">, </w:t>
      </w:r>
      <w:r w:rsidR="004C3793">
        <w:t>clear</w:t>
      </w:r>
      <w:r w:rsidR="000171A9">
        <w:t xml:space="preserve"> </w:t>
      </w:r>
      <w:r w:rsidR="00925840">
        <w:t xml:space="preserve">and </w:t>
      </w:r>
      <w:r w:rsidR="000171A9">
        <w:t xml:space="preserve">in </w:t>
      </w:r>
      <w:r w:rsidR="00C07FE0">
        <w:t>close proximity to</w:t>
      </w:r>
      <w:r w:rsidR="000171A9">
        <w:t xml:space="preserve"> the </w:t>
      </w:r>
      <w:r w:rsidR="00F54D38">
        <w:t>packaged produc</w:t>
      </w:r>
      <w:r w:rsidR="00925840">
        <w:t xml:space="preserve">t. </w:t>
      </w:r>
      <w:r w:rsidR="008A22A7">
        <w:t>This</w:t>
      </w:r>
      <w:r w:rsidR="00925840">
        <w:t xml:space="preserve"> notification could </w:t>
      </w:r>
      <w:r w:rsidR="00816B73">
        <w:t>include</w:t>
      </w:r>
      <w:r w:rsidR="00C7644E">
        <w:t xml:space="preserve"> </w:t>
      </w:r>
      <w:r w:rsidR="00CC7366">
        <w:t xml:space="preserve">a statement </w:t>
      </w:r>
      <w:r w:rsidR="00136C7B">
        <w:t>confirming</w:t>
      </w:r>
      <w:r w:rsidR="0095254F">
        <w:t xml:space="preserve"> the </w:t>
      </w:r>
      <w:r w:rsidR="005F67DC">
        <w:t>reduction in size of the product</w:t>
      </w:r>
      <w:r w:rsidR="008E5019">
        <w:t>,</w:t>
      </w:r>
      <w:r w:rsidR="005F67DC">
        <w:t xml:space="preserve"> the </w:t>
      </w:r>
      <w:r w:rsidR="007251C5">
        <w:t>increase in</w:t>
      </w:r>
      <w:r w:rsidR="00C7644E">
        <w:t xml:space="preserve"> unit price and </w:t>
      </w:r>
      <w:r w:rsidR="00D130E3">
        <w:t xml:space="preserve">be </w:t>
      </w:r>
      <w:r w:rsidR="008E5019">
        <w:t xml:space="preserve">required to </w:t>
      </w:r>
      <w:r w:rsidR="00616C94">
        <w:t xml:space="preserve">be </w:t>
      </w:r>
      <w:r w:rsidR="00D130E3">
        <w:t>displayed f</w:t>
      </w:r>
      <w:r w:rsidR="00DF7FA7">
        <w:t>or a minimum o</w:t>
      </w:r>
      <w:r w:rsidR="00690B41">
        <w:t xml:space="preserve">f four weeks. </w:t>
      </w:r>
      <w:r w:rsidR="00550056">
        <w:t xml:space="preserve">An equivalent notification requirement could </w:t>
      </w:r>
      <w:r w:rsidR="00906E44">
        <w:t xml:space="preserve">be required for online </w:t>
      </w:r>
      <w:r w:rsidR="00896887">
        <w:t>grocery retailers.</w:t>
      </w:r>
    </w:p>
    <w:p w14:paraId="1D26554D" w14:textId="504ABA0B" w:rsidR="00B374EE" w:rsidRDefault="000E5408" w:rsidP="00410585">
      <w:pPr>
        <w:spacing w:line="240" w:lineRule="auto"/>
      </w:pPr>
      <w:r>
        <w:t xml:space="preserve">This paper seeks views on the extent to which manufacturers are engaging in the practice of shrinkflation, how this conduct may disadvantage consumers and </w:t>
      </w:r>
      <w:r w:rsidR="004F0CD4">
        <w:t xml:space="preserve">the </w:t>
      </w:r>
      <w:r w:rsidR="00CD1CC3">
        <w:t xml:space="preserve">potential </w:t>
      </w:r>
      <w:r w:rsidR="004F0CD4">
        <w:t xml:space="preserve">impact </w:t>
      </w:r>
      <w:r w:rsidR="00D94A44">
        <w:t xml:space="preserve">on consumers and businesses </w:t>
      </w:r>
      <w:r w:rsidR="004F0CD4">
        <w:t>of</w:t>
      </w:r>
      <w:r>
        <w:t xml:space="preserve"> introducing a new product size notification</w:t>
      </w:r>
      <w:r w:rsidR="004F0CD4">
        <w:t>.</w:t>
      </w:r>
      <w:r>
        <w:t xml:space="preserve"> </w:t>
      </w:r>
    </w:p>
    <w:tbl>
      <w:tblPr>
        <w:tblpPr w:leftFromText="180" w:rightFromText="180" w:vertAnchor="text" w:horzAnchor="margin" w:tblpY="180"/>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0E5408" w14:paraId="1287034D" w14:textId="77777777" w:rsidTr="000E5408">
        <w:tc>
          <w:tcPr>
            <w:tcW w:w="5000" w:type="pct"/>
            <w:shd w:val="clear" w:color="auto" w:fill="EEEEEE" w:themeFill="background2"/>
          </w:tcPr>
          <w:p w14:paraId="22FF4873" w14:textId="3D34A5EC" w:rsidR="000E5408" w:rsidRPr="000D1284" w:rsidRDefault="00847A57" w:rsidP="000E5408">
            <w:pPr>
              <w:pStyle w:val="BoxHeading"/>
              <w:spacing w:before="0" w:line="240" w:lineRule="auto"/>
            </w:pPr>
            <w:r>
              <w:t xml:space="preserve">Shrinkflation — Policy </w:t>
            </w:r>
            <w:r w:rsidR="000E5408">
              <w:t xml:space="preserve">Questions </w:t>
            </w:r>
          </w:p>
          <w:p w14:paraId="6E24AE38" w14:textId="33B0AFCC" w:rsidR="006A0A6F" w:rsidRPr="006A0A6F" w:rsidRDefault="006A0A6F" w:rsidP="00EF4126">
            <w:pPr>
              <w:pStyle w:val="OutlineNumbered1"/>
              <w:numPr>
                <w:ilvl w:val="0"/>
                <w:numId w:val="14"/>
              </w:numPr>
              <w:spacing w:line="240" w:lineRule="auto"/>
              <w:rPr>
                <w:rFonts w:eastAsia="Calibri Light"/>
              </w:rPr>
            </w:pPr>
            <w:r w:rsidRPr="006A0A6F">
              <w:rPr>
                <w:rFonts w:eastAsia="Calibri Light"/>
              </w:rPr>
              <w:t xml:space="preserve">How common is the practice of shrinkflation in relation to </w:t>
            </w:r>
            <w:r w:rsidR="00D12B26">
              <w:rPr>
                <w:rFonts w:eastAsia="Calibri Light"/>
              </w:rPr>
              <w:t>packaged</w:t>
            </w:r>
            <w:r w:rsidR="00D12B26" w:rsidRPr="006A0A6F">
              <w:rPr>
                <w:rFonts w:eastAsia="Calibri Light"/>
              </w:rPr>
              <w:t xml:space="preserve"> </w:t>
            </w:r>
            <w:r w:rsidRPr="006A0A6F">
              <w:rPr>
                <w:rFonts w:eastAsia="Calibri Light"/>
              </w:rPr>
              <w:t xml:space="preserve">products? </w:t>
            </w:r>
          </w:p>
          <w:p w14:paraId="1EB503DF" w14:textId="77777777" w:rsidR="006A0A6F" w:rsidRPr="006A0A6F" w:rsidRDefault="006A0A6F" w:rsidP="00EF4126">
            <w:pPr>
              <w:pStyle w:val="OutlineNumbered1"/>
              <w:numPr>
                <w:ilvl w:val="0"/>
                <w:numId w:val="14"/>
              </w:numPr>
              <w:spacing w:line="240" w:lineRule="auto"/>
              <w:rPr>
                <w:rFonts w:eastAsia="Calibri Light"/>
              </w:rPr>
            </w:pPr>
            <w:r w:rsidRPr="006A0A6F">
              <w:rPr>
                <w:rFonts w:eastAsia="Calibri Light"/>
              </w:rPr>
              <w:t>What characteristics should a shrinkflation notification have (e.g. size of font, previous and current unit price, rationale as to why the price has changed)?</w:t>
            </w:r>
          </w:p>
          <w:p w14:paraId="21623B56" w14:textId="1C20889D" w:rsidR="006A0A6F" w:rsidRPr="006A0A6F" w:rsidRDefault="006A0A6F" w:rsidP="00EF4126">
            <w:pPr>
              <w:pStyle w:val="OutlineNumbered1"/>
              <w:numPr>
                <w:ilvl w:val="0"/>
                <w:numId w:val="14"/>
              </w:numPr>
              <w:spacing w:line="240" w:lineRule="auto"/>
              <w:rPr>
                <w:rFonts w:eastAsia="Calibri Light"/>
              </w:rPr>
            </w:pPr>
            <w:r w:rsidRPr="006A0A6F">
              <w:rPr>
                <w:rFonts w:eastAsia="Calibri Light"/>
              </w:rPr>
              <w:lastRenderedPageBreak/>
              <w:t>How long should the notification be visible to consumers for and where (e.g. four weeks, next to the product, on website pages)?</w:t>
            </w:r>
          </w:p>
          <w:p w14:paraId="508B03FE" w14:textId="55950F3A" w:rsidR="006A0A6F" w:rsidRPr="006A0A6F" w:rsidRDefault="006A0A6F" w:rsidP="00EF4126">
            <w:pPr>
              <w:pStyle w:val="OutlineNumbered1"/>
              <w:numPr>
                <w:ilvl w:val="0"/>
                <w:numId w:val="14"/>
              </w:numPr>
              <w:spacing w:line="240" w:lineRule="auto"/>
              <w:rPr>
                <w:rFonts w:eastAsia="Calibri Light"/>
              </w:rPr>
            </w:pPr>
            <w:r w:rsidRPr="006A0A6F">
              <w:rPr>
                <w:rFonts w:eastAsia="Calibri Light"/>
              </w:rPr>
              <w:t>What products should the notification apply to and</w:t>
            </w:r>
            <w:r w:rsidR="00D12B26">
              <w:rPr>
                <w:rFonts w:eastAsia="Calibri Light"/>
              </w:rPr>
              <w:t xml:space="preserve"> </w:t>
            </w:r>
            <w:r w:rsidR="007A2A45">
              <w:rPr>
                <w:rFonts w:eastAsia="Calibri Light"/>
              </w:rPr>
              <w:t>for what circumstance</w:t>
            </w:r>
            <w:r w:rsidRPr="006A0A6F">
              <w:rPr>
                <w:rFonts w:eastAsia="Calibri Light"/>
              </w:rPr>
              <w:t>?</w:t>
            </w:r>
            <w:r w:rsidR="00C670C3">
              <w:rPr>
                <w:rFonts w:eastAsia="Calibri Light"/>
              </w:rPr>
              <w:t xml:space="preserve"> </w:t>
            </w:r>
          </w:p>
          <w:p w14:paraId="0872CD25" w14:textId="40EBD20B" w:rsidR="00E71D24" w:rsidRPr="006A0A6F" w:rsidRDefault="00E71D24" w:rsidP="00EF4126">
            <w:pPr>
              <w:pStyle w:val="OutlineNumbered1"/>
              <w:numPr>
                <w:ilvl w:val="0"/>
                <w:numId w:val="14"/>
              </w:numPr>
              <w:spacing w:line="240" w:lineRule="auto"/>
              <w:rPr>
                <w:rFonts w:eastAsia="Calibri Light"/>
              </w:rPr>
            </w:pPr>
            <w:r>
              <w:rPr>
                <w:rFonts w:eastAsia="Calibri Light"/>
              </w:rPr>
              <w:t xml:space="preserve">Should there be situations where the </w:t>
            </w:r>
            <w:r w:rsidR="007A2A45">
              <w:rPr>
                <w:rFonts w:eastAsia="Calibri Light"/>
              </w:rPr>
              <w:t xml:space="preserve">prescribed grocery </w:t>
            </w:r>
            <w:r w:rsidR="008C2856">
              <w:rPr>
                <w:rFonts w:eastAsia="Calibri Light"/>
              </w:rPr>
              <w:t>retailer</w:t>
            </w:r>
            <w:r>
              <w:rPr>
                <w:rFonts w:eastAsia="Calibri Light"/>
              </w:rPr>
              <w:t xml:space="preserve"> is not required to display the shrinkflation notification (e.g. where </w:t>
            </w:r>
            <w:r w:rsidR="00433B4B">
              <w:rPr>
                <w:rFonts w:eastAsia="Calibri Light"/>
              </w:rPr>
              <w:t xml:space="preserve">information </w:t>
            </w:r>
            <w:r w:rsidR="00033313">
              <w:rPr>
                <w:rFonts w:eastAsia="Calibri Light"/>
              </w:rPr>
              <w:t>about the reduction in quantity of the product is already on the packaging</w:t>
            </w:r>
            <w:r w:rsidR="00F52EB3">
              <w:rPr>
                <w:rFonts w:eastAsia="Calibri Light"/>
              </w:rPr>
              <w:t>)</w:t>
            </w:r>
            <w:r w:rsidR="00033313">
              <w:rPr>
                <w:rFonts w:eastAsia="Calibri Light"/>
              </w:rPr>
              <w:t>?</w:t>
            </w:r>
          </w:p>
          <w:p w14:paraId="0025187F" w14:textId="77777777" w:rsidR="006A0A6F" w:rsidRDefault="006A0A6F" w:rsidP="00EF4126">
            <w:pPr>
              <w:pStyle w:val="OutlineNumbered1"/>
              <w:numPr>
                <w:ilvl w:val="0"/>
                <w:numId w:val="14"/>
              </w:numPr>
              <w:spacing w:line="240" w:lineRule="auto"/>
              <w:rPr>
                <w:rFonts w:eastAsia="Calibri Light"/>
              </w:rPr>
            </w:pPr>
            <w:r w:rsidRPr="006A0A6F">
              <w:rPr>
                <w:rFonts w:eastAsia="Calibri Light"/>
              </w:rPr>
              <w:t>How could a shrinkflation requirement be implemented in such a way to ensure it cannot be easily circumvented (e.g. where a product is replaced with a new product)?</w:t>
            </w:r>
          </w:p>
          <w:p w14:paraId="52B2C318" w14:textId="0D1370F5" w:rsidR="004B57AF" w:rsidRPr="004B57AF" w:rsidRDefault="004B57AF" w:rsidP="004B57AF">
            <w:pPr>
              <w:pStyle w:val="BoxHeading"/>
              <w:spacing w:before="0" w:line="240" w:lineRule="auto"/>
            </w:pPr>
            <w:r>
              <w:t xml:space="preserve">Shrinkflation — Data Questions </w:t>
            </w:r>
          </w:p>
          <w:p w14:paraId="3605AB3D" w14:textId="1BB73E98" w:rsidR="001B4D4B" w:rsidRPr="004B57AF" w:rsidRDefault="004B57AF" w:rsidP="00E26F18">
            <w:pPr>
              <w:pStyle w:val="OutlineNumbered1"/>
              <w:numPr>
                <w:ilvl w:val="0"/>
                <w:numId w:val="14"/>
              </w:numPr>
              <w:spacing w:line="240" w:lineRule="auto"/>
            </w:pPr>
            <w:r w:rsidRPr="004B57AF">
              <w:rPr>
                <w:rFonts w:eastAsia="Calibri Light"/>
              </w:rPr>
              <w:t>Do any prescribed grocery retailers currently display shrinkflation notifications? What would be the compliance costs of mandating notifications?</w:t>
            </w:r>
          </w:p>
        </w:tc>
      </w:tr>
    </w:tbl>
    <w:p w14:paraId="42349D66" w14:textId="6BB6CCE9" w:rsidR="00D6779C" w:rsidRDefault="00821BDA" w:rsidP="007B0F71">
      <w:pPr>
        <w:pStyle w:val="Heading1"/>
        <w:spacing w:before="360" w:line="240" w:lineRule="auto"/>
      </w:pPr>
      <w:bookmarkStart w:id="59" w:name="_Toc207106388"/>
      <w:bookmarkStart w:id="60" w:name="_Toc198811874"/>
      <w:r>
        <w:lastRenderedPageBreak/>
        <w:t>Penalties</w:t>
      </w:r>
      <w:bookmarkEnd w:id="59"/>
    </w:p>
    <w:p w14:paraId="3186495F" w14:textId="3FE16FFB" w:rsidR="00A049A4" w:rsidRDefault="00E16704" w:rsidP="007B0F71">
      <w:pPr>
        <w:pStyle w:val="Heading3"/>
        <w:spacing w:before="120" w:line="240" w:lineRule="auto"/>
      </w:pPr>
      <w:bookmarkStart w:id="61" w:name="_Toc207106389"/>
      <w:bookmarkEnd w:id="60"/>
      <w:r w:rsidRPr="0083146F">
        <w:rPr>
          <w:rFonts w:eastAsia="Calibri Light"/>
        </w:rPr>
        <w:t>Introduce c</w:t>
      </w:r>
      <w:r w:rsidR="00801FD9" w:rsidRPr="0083146F">
        <w:rPr>
          <w:rFonts w:eastAsia="Calibri Light"/>
        </w:rPr>
        <w:t>ivil</w:t>
      </w:r>
      <w:r w:rsidR="00801FD9">
        <w:t xml:space="preserve"> p</w:t>
      </w:r>
      <w:r w:rsidR="00A203F0">
        <w:t>enalties</w:t>
      </w:r>
      <w:bookmarkEnd w:id="61"/>
      <w:r w:rsidR="00A203F0">
        <w:t xml:space="preserve"> </w:t>
      </w:r>
    </w:p>
    <w:p w14:paraId="40B2AA12" w14:textId="40BB5020" w:rsidR="001C295F" w:rsidRDefault="0041603F" w:rsidP="00A42C5A">
      <w:pPr>
        <w:spacing w:line="240" w:lineRule="auto"/>
      </w:pPr>
      <w:r w:rsidRPr="00493CE1">
        <w:t xml:space="preserve">Unlike </w:t>
      </w:r>
      <w:r w:rsidR="00D1608B">
        <w:t>some other</w:t>
      </w:r>
      <w:r w:rsidRPr="00493CE1">
        <w:t xml:space="preserve"> mandatory industry codes</w:t>
      </w:r>
      <w:r w:rsidR="00421196" w:rsidRPr="00421196">
        <w:rPr>
          <w:rFonts w:eastAsia="Calibri Light"/>
        </w:rPr>
        <w:t xml:space="preserve"> </w:t>
      </w:r>
      <w:r w:rsidR="00421196">
        <w:rPr>
          <w:rFonts w:eastAsia="Calibri Light"/>
        </w:rPr>
        <w:t xml:space="preserve">made </w:t>
      </w:r>
      <w:r w:rsidR="00421196" w:rsidRPr="5ED42770">
        <w:rPr>
          <w:rFonts w:eastAsia="Calibri Light"/>
        </w:rPr>
        <w:t xml:space="preserve">under </w:t>
      </w:r>
      <w:r w:rsidR="00421196">
        <w:rPr>
          <w:rFonts w:eastAsia="Calibri Light"/>
        </w:rPr>
        <w:t>Part IVB of the Act</w:t>
      </w:r>
      <w:r w:rsidRPr="00493CE1">
        <w:t>, the Code does not currently contain any civil penalt</w:t>
      </w:r>
      <w:r>
        <w:t>y</w:t>
      </w:r>
      <w:r w:rsidRPr="00493CE1">
        <w:t xml:space="preserve"> provisions</w:t>
      </w:r>
      <w:r>
        <w:t>. This means</w:t>
      </w:r>
      <w:r w:rsidRPr="00493CE1">
        <w:t xml:space="preserve"> the ACCC </w:t>
      </w:r>
      <w:r w:rsidR="008F58BF">
        <w:t>can take matters of</w:t>
      </w:r>
      <w:r w:rsidR="008F58BF" w:rsidRPr="00493CE1">
        <w:t xml:space="preserve"> non</w:t>
      </w:r>
      <w:r w:rsidR="007B0DD9">
        <w:noBreakHyphen/>
      </w:r>
      <w:r w:rsidR="008F58BF" w:rsidRPr="00493CE1">
        <w:t xml:space="preserve">compliance to </w:t>
      </w:r>
      <w:r w:rsidR="00BC50D2">
        <w:t>c</w:t>
      </w:r>
      <w:r w:rsidR="008F58BF" w:rsidRPr="00493CE1">
        <w:t xml:space="preserve">ourt </w:t>
      </w:r>
      <w:r w:rsidR="008F58BF">
        <w:t xml:space="preserve">to seek remedies such as injunctions or orders for corrective advertising, but it </w:t>
      </w:r>
      <w:r w:rsidR="007B0DD9">
        <w:t>cannot</w:t>
      </w:r>
      <w:r w:rsidR="008F58BF">
        <w:t xml:space="preserve"> </w:t>
      </w:r>
      <w:r w:rsidRPr="00493CE1">
        <w:t>issue infringement notices</w:t>
      </w:r>
      <w:r w:rsidR="004E7C33">
        <w:t xml:space="preserve"> or ask the </w:t>
      </w:r>
      <w:r w:rsidR="007907A8">
        <w:t>c</w:t>
      </w:r>
      <w:r w:rsidR="004E7C33">
        <w:t xml:space="preserve">ourt to </w:t>
      </w:r>
      <w:r w:rsidR="00F41C20">
        <w:t>impose a civil penalty</w:t>
      </w:r>
      <w:r w:rsidR="00BA47BD">
        <w:t>.</w:t>
      </w:r>
      <w:r w:rsidR="00BA47BD" w:rsidRPr="00BA47BD">
        <w:t xml:space="preserve"> </w:t>
      </w:r>
      <w:r w:rsidR="00476881">
        <w:t>To strengthen the Code</w:t>
      </w:r>
      <w:r w:rsidR="00BA47BD">
        <w:t xml:space="preserve">, </w:t>
      </w:r>
      <w:r w:rsidR="00B51AAA">
        <w:t xml:space="preserve">the Government </w:t>
      </w:r>
      <w:r w:rsidR="004F09C4">
        <w:t xml:space="preserve">announced </w:t>
      </w:r>
      <w:r w:rsidR="00B1189A">
        <w:t>on 2 October 2024</w:t>
      </w:r>
      <w:r w:rsidR="00FC4A92">
        <w:t>,</w:t>
      </w:r>
      <w:r w:rsidR="00B1189A">
        <w:t xml:space="preserve"> and </w:t>
      </w:r>
      <w:r w:rsidR="00C339D6">
        <w:t>re-iterated</w:t>
      </w:r>
      <w:r w:rsidR="00DE53F3">
        <w:t xml:space="preserve"> as</w:t>
      </w:r>
      <w:r w:rsidR="00B1189A">
        <w:t xml:space="preserve"> part of its election commitment on 30 March 2025, that</w:t>
      </w:r>
      <w:r w:rsidR="004F09C4">
        <w:t xml:space="preserve"> it would introduce substantial penalties for supermarkets who do the wrong thing and breach the Code.</w:t>
      </w:r>
    </w:p>
    <w:p w14:paraId="2A8DB7C1" w14:textId="65A4114A" w:rsidR="00AD24E3" w:rsidRDefault="002F4C56" w:rsidP="00AD24E3">
      <w:pPr>
        <w:spacing w:line="240" w:lineRule="auto"/>
      </w:pPr>
      <w:r>
        <w:t xml:space="preserve">Amendments to Part IVB of the Act </w:t>
      </w:r>
      <w:r w:rsidR="00252E89">
        <w:t>through the</w:t>
      </w:r>
      <w:r w:rsidR="00384958">
        <w:t xml:space="preserve"> </w:t>
      </w:r>
      <w:r w:rsidR="00384958">
        <w:rPr>
          <w:i/>
          <w:iCs/>
        </w:rPr>
        <w:t>Treasury Laws Amendment (Fairer for Families and Farmers and Other Measures) Act 2024</w:t>
      </w:r>
      <w:r w:rsidR="00252E89">
        <w:t xml:space="preserve"> came into effect on 1 April 2025. These amendments permit an industry code relating to the industry of food and groceries to prescribe a higher maximum penalty </w:t>
      </w:r>
      <w:r w:rsidR="00811C41">
        <w:t>for a contravention of a civil penalty provision</w:t>
      </w:r>
      <w:r w:rsidR="007F0779">
        <w:t>, compared to other industry codes</w:t>
      </w:r>
      <w:r w:rsidR="00155B30">
        <w:t xml:space="preserve">. </w:t>
      </w:r>
      <w:r w:rsidR="00AD24E3">
        <w:t xml:space="preserve">The recently remade Food and Grocery Code of Conduct, which came into force on 1 April 2025, </w:t>
      </w:r>
      <w:r w:rsidR="00B91370">
        <w:t>has</w:t>
      </w:r>
      <w:r w:rsidR="00AD24E3" w:rsidDel="00B91370">
        <w:t xml:space="preserve"> </w:t>
      </w:r>
      <w:r w:rsidR="00A637AA">
        <w:t>a</w:t>
      </w:r>
      <w:r w:rsidR="00B21D8A">
        <w:t xml:space="preserve"> </w:t>
      </w:r>
      <w:r w:rsidR="00214BE0">
        <w:t>two</w:t>
      </w:r>
      <w:r w:rsidR="00366653">
        <w:t>-</w:t>
      </w:r>
      <w:r w:rsidR="00B21D8A">
        <w:t>tiered</w:t>
      </w:r>
      <w:r w:rsidR="00A637AA">
        <w:t xml:space="preserve"> </w:t>
      </w:r>
      <w:r w:rsidR="00AD24E3">
        <w:t>maximum penalty regime, with higher penalties applying to more harmful breaches and lower penalties applied to other less egregious non</w:t>
      </w:r>
      <w:r w:rsidR="00142536">
        <w:noBreakHyphen/>
      </w:r>
      <w:r w:rsidR="00AD24E3">
        <w:t>compliance.</w:t>
      </w:r>
      <w:r w:rsidR="00AD24E3">
        <w:rPr>
          <w:rStyle w:val="FootnoteReference"/>
        </w:rPr>
        <w:footnoteReference w:id="10"/>
      </w:r>
      <w:r w:rsidR="00AD24E3">
        <w:t xml:space="preserve"> </w:t>
      </w:r>
      <w:r w:rsidR="002F7FD5" w:rsidRPr="00C216B3">
        <w:t>That</w:t>
      </w:r>
      <w:r w:rsidR="002353BF" w:rsidRPr="00C216B3">
        <w:t xml:space="preserve"> is</w:t>
      </w:r>
      <w:r w:rsidR="002F7FD5" w:rsidRPr="00C216B3">
        <w:t>,</w:t>
      </w:r>
      <w:r w:rsidR="002353BF" w:rsidRPr="00C216B3">
        <w:t xml:space="preserve"> </w:t>
      </w:r>
      <w:r w:rsidR="0039545B">
        <w:t xml:space="preserve">for corporations, </w:t>
      </w:r>
      <w:r w:rsidR="00AD7690">
        <w:t xml:space="preserve">maximum penalties of </w:t>
      </w:r>
      <w:r w:rsidR="002353BF" w:rsidRPr="00C216B3">
        <w:t xml:space="preserve">the greater of $10 million, 3 times the benefit obtained or 10 per cent of turnover in the preceding 12 months for </w:t>
      </w:r>
      <w:r w:rsidR="00D65861" w:rsidRPr="00C216B3">
        <w:t>the more harmful breaches</w:t>
      </w:r>
      <w:r w:rsidR="00EB6F22">
        <w:t xml:space="preserve"> (</w:t>
      </w:r>
      <w:r w:rsidR="009D6DA0">
        <w:t>higher penalty)</w:t>
      </w:r>
      <w:r w:rsidR="00D65861" w:rsidRPr="00C216B3">
        <w:t xml:space="preserve">; and </w:t>
      </w:r>
      <w:r w:rsidR="00DD376A" w:rsidRPr="00C216B3">
        <w:t xml:space="preserve">maximum penalties for other breaches being 3,200 penalty units </w:t>
      </w:r>
      <w:r w:rsidR="00021834" w:rsidRPr="00C216B3">
        <w:t>(</w:t>
      </w:r>
      <w:r w:rsidR="004A3124">
        <w:t xml:space="preserve">currently </w:t>
      </w:r>
      <w:r w:rsidR="00DD376A" w:rsidRPr="00C216B3">
        <w:t>$</w:t>
      </w:r>
      <w:r w:rsidR="00DD376A" w:rsidRPr="00C216B3" w:rsidDel="0039545B">
        <w:t>1,</w:t>
      </w:r>
      <w:r w:rsidR="0039545B">
        <w:t>056,000</w:t>
      </w:r>
      <w:r w:rsidR="00DD376A" w:rsidRPr="00C216B3">
        <w:t>)</w:t>
      </w:r>
      <w:r w:rsidR="009D6DA0">
        <w:t xml:space="preserve"> </w:t>
      </w:r>
      <w:r w:rsidR="00993FDD">
        <w:t xml:space="preserve">where the Code does not prescribe </w:t>
      </w:r>
      <w:r w:rsidR="007D7B81">
        <w:t>the</w:t>
      </w:r>
      <w:r w:rsidR="00993FDD">
        <w:t xml:space="preserve"> higher penalty</w:t>
      </w:r>
      <w:r w:rsidR="00DD376A" w:rsidRPr="00C216B3">
        <w:t>.</w:t>
      </w:r>
      <w:r w:rsidR="00DD376A">
        <w:t xml:space="preserve"> </w:t>
      </w:r>
      <w:r w:rsidR="00CB7FAB">
        <w:t xml:space="preserve">The </w:t>
      </w:r>
      <w:r w:rsidR="004A3530">
        <w:t>Unit Pricing</w:t>
      </w:r>
      <w:r w:rsidR="00CB7FAB">
        <w:t xml:space="preserve"> Code could take a similar approach, with </w:t>
      </w:r>
      <w:r w:rsidR="00EB7A9A">
        <w:t xml:space="preserve">higher </w:t>
      </w:r>
      <w:r w:rsidR="004A3530">
        <w:t xml:space="preserve">maximum </w:t>
      </w:r>
      <w:r w:rsidR="00EB7A9A">
        <w:t xml:space="preserve">penalties </w:t>
      </w:r>
      <w:r w:rsidR="00A34AF2">
        <w:t>available</w:t>
      </w:r>
      <w:r w:rsidR="00EB7A9A">
        <w:t xml:space="preserve"> </w:t>
      </w:r>
      <w:r w:rsidR="00A34AF2">
        <w:t>for</w:t>
      </w:r>
      <w:r w:rsidR="00EB7A9A">
        <w:t xml:space="preserve"> more</w:t>
      </w:r>
      <w:r w:rsidR="00646CC0">
        <w:t xml:space="preserve"> </w:t>
      </w:r>
      <w:r w:rsidR="00EB7A9A">
        <w:t>egregious breaches</w:t>
      </w:r>
      <w:r w:rsidR="00D57937">
        <w:t>.</w:t>
      </w:r>
    </w:p>
    <w:p w14:paraId="0F8A15D1" w14:textId="63036E38" w:rsidR="00D15447" w:rsidRDefault="00584B66" w:rsidP="00613C9E">
      <w:pPr>
        <w:spacing w:line="240" w:lineRule="auto"/>
      </w:pPr>
      <w:r>
        <w:t xml:space="preserve">Given the number of items that </w:t>
      </w:r>
      <w:r w:rsidR="00F41881">
        <w:t xml:space="preserve">require the display of a unit price by </w:t>
      </w:r>
      <w:r>
        <w:t xml:space="preserve">a </w:t>
      </w:r>
      <w:r w:rsidR="005131DC">
        <w:t>prescribed grocery retailer</w:t>
      </w:r>
      <w:r w:rsidR="00F51114">
        <w:t xml:space="preserve"> in the Code</w:t>
      </w:r>
      <w:r w:rsidR="00F41881">
        <w:t xml:space="preserve">, consideration must be given </w:t>
      </w:r>
      <w:r w:rsidR="009D5A7A">
        <w:t>to how penalties should apply</w:t>
      </w:r>
      <w:r w:rsidR="00A567E9">
        <w:t xml:space="preserve">. </w:t>
      </w:r>
      <w:r w:rsidR="006A646E">
        <w:t>If</w:t>
      </w:r>
      <w:r w:rsidR="00126FF9">
        <w:t xml:space="preserve"> there is a breach</w:t>
      </w:r>
      <w:r w:rsidR="005131DC">
        <w:t xml:space="preserve"> in relation to multiple grocery products, or in multiple retail premises, the </w:t>
      </w:r>
      <w:r w:rsidR="001F2C6B">
        <w:t xml:space="preserve">number of contraventions of the Code </w:t>
      </w:r>
      <w:r w:rsidR="005131DC">
        <w:t>could be significant</w:t>
      </w:r>
      <w:r w:rsidR="001F2C6B">
        <w:t xml:space="preserve">, </w:t>
      </w:r>
      <w:r w:rsidR="00D648AC">
        <w:t>leading to significant</w:t>
      </w:r>
      <w:r w:rsidR="001F2C6B">
        <w:t xml:space="preserve"> maximum penalty amounts</w:t>
      </w:r>
      <w:r w:rsidR="005131DC">
        <w:t>.</w:t>
      </w:r>
      <w:r w:rsidR="005131DC" w:rsidRPr="00F72E8C">
        <w:t xml:space="preserve"> </w:t>
      </w:r>
    </w:p>
    <w:p w14:paraId="2EF380C5" w14:textId="45E8DFB9" w:rsidR="00613C9E" w:rsidRDefault="00D15447" w:rsidP="00613C9E">
      <w:pPr>
        <w:spacing w:line="240" w:lineRule="auto"/>
      </w:pPr>
      <w:r>
        <w:t xml:space="preserve">Some of the design </w:t>
      </w:r>
      <w:r w:rsidR="00F8187A">
        <w:t>considerations</w:t>
      </w:r>
      <w:r>
        <w:t xml:space="preserve"> for a suitable penalty regime are:</w:t>
      </w:r>
    </w:p>
    <w:p w14:paraId="08D056C9" w14:textId="6541C416" w:rsidR="00F750BC" w:rsidRPr="00E30635" w:rsidRDefault="0004141E" w:rsidP="0069267E">
      <w:pPr>
        <w:pStyle w:val="Bullet"/>
        <w:spacing w:line="240" w:lineRule="auto"/>
      </w:pPr>
      <w:r>
        <w:t xml:space="preserve">Whether to apply </w:t>
      </w:r>
      <w:r w:rsidR="006A2C83">
        <w:t xml:space="preserve">the highest </w:t>
      </w:r>
      <w:r w:rsidR="00DE4BA2">
        <w:t>available or lower</w:t>
      </w:r>
      <w:r>
        <w:t xml:space="preserve"> </w:t>
      </w:r>
      <w:r w:rsidR="00D037E9" w:rsidRPr="00E30635">
        <w:t xml:space="preserve">maximum </w:t>
      </w:r>
      <w:r w:rsidR="002A16E5" w:rsidRPr="00E30635">
        <w:t xml:space="preserve">penalties to </w:t>
      </w:r>
      <w:r w:rsidR="002B3499" w:rsidRPr="00E30635">
        <w:t xml:space="preserve">specific </w:t>
      </w:r>
      <w:r w:rsidR="002A16E5" w:rsidRPr="00E30635">
        <w:t xml:space="preserve">contraventions </w:t>
      </w:r>
      <w:r w:rsidR="00E5414B">
        <w:t xml:space="preserve">of </w:t>
      </w:r>
      <w:r w:rsidR="00215CFB">
        <w:t>each of</w:t>
      </w:r>
      <w:r w:rsidR="00641812" w:rsidRPr="00E30635">
        <w:t xml:space="preserve"> clause 6 – Display of unit prices</w:t>
      </w:r>
      <w:r w:rsidR="0061082D" w:rsidRPr="00E30635">
        <w:t xml:space="preserve">; </w:t>
      </w:r>
      <w:r w:rsidR="00641812" w:rsidRPr="00E30635">
        <w:t>clause 10 – Unit of measurement and form of unit price</w:t>
      </w:r>
      <w:r w:rsidR="0061082D" w:rsidRPr="00E30635">
        <w:t xml:space="preserve">; </w:t>
      </w:r>
      <w:r w:rsidR="00641812" w:rsidRPr="00E30635">
        <w:lastRenderedPageBreak/>
        <w:t>clause 11 – Alternative units of measurement</w:t>
      </w:r>
      <w:r w:rsidR="0061082D" w:rsidRPr="00E30635">
        <w:t xml:space="preserve">; </w:t>
      </w:r>
      <w:r w:rsidR="00215CFB">
        <w:t xml:space="preserve">and </w:t>
      </w:r>
      <w:r w:rsidR="00641812" w:rsidRPr="00E30635">
        <w:t>clause 12 – Display of unit prices in advertising</w:t>
      </w:r>
      <w:r w:rsidR="00215CFB">
        <w:t>.</w:t>
      </w:r>
    </w:p>
    <w:p w14:paraId="27E4A791" w14:textId="47228F2F" w:rsidR="000E65FB" w:rsidRDefault="00254AA4" w:rsidP="00B4661E">
      <w:pPr>
        <w:pStyle w:val="Bullet"/>
        <w:spacing w:line="240" w:lineRule="auto"/>
      </w:pPr>
      <w:r>
        <w:t>If p</w:t>
      </w:r>
      <w:r w:rsidR="000E65FB">
        <w:t xml:space="preserve">enalties </w:t>
      </w:r>
      <w:r>
        <w:t>should</w:t>
      </w:r>
      <w:r w:rsidR="000E65FB">
        <w:t xml:space="preserve"> apply for each contravention of the </w:t>
      </w:r>
      <w:r w:rsidR="005056CD">
        <w:t>C</w:t>
      </w:r>
      <w:r w:rsidR="000E65FB">
        <w:t>ode (by clause or by grocery item), or cumulatively for all instances of non-compliance by a retailer. For example, if there are contraventions of clause 6 and of clause 10 in relation to a particular grocery item, there could be two separate penalties or one penalty</w:t>
      </w:r>
      <w:r w:rsidR="004505B5">
        <w:t xml:space="preserve"> in total</w:t>
      </w:r>
      <w:r w:rsidR="000E65FB">
        <w:t xml:space="preserve">. Similarly, </w:t>
      </w:r>
      <w:r w:rsidR="001963C6">
        <w:t>if</w:t>
      </w:r>
      <w:r w:rsidR="000E65FB">
        <w:t xml:space="preserve"> unit prices are not displayed correct</w:t>
      </w:r>
      <w:r w:rsidR="001963C6">
        <w:t>ly</w:t>
      </w:r>
      <w:r w:rsidR="000E65FB">
        <w:t xml:space="preserve"> for multiple grocery items the retailer could be liable to penalties on a per item basis or to a cumulative penalty.</w:t>
      </w:r>
    </w:p>
    <w:p w14:paraId="234416E1" w14:textId="6E3B6C44" w:rsidR="00024C45" w:rsidRDefault="009B5C6E" w:rsidP="00024C45">
      <w:pPr>
        <w:pStyle w:val="Bullet"/>
        <w:spacing w:line="240" w:lineRule="auto"/>
      </w:pPr>
      <w:r w:rsidRPr="00E30635">
        <w:t>Penalties could also be limited to a prescribed grocery retailer at a particular location over a specified time period. For example, limiting a grocery retailer’s liability to penalties for multiple breaches of the same clause at one retail premises to one penalty over a particular period of time, such as one week.</w:t>
      </w:r>
      <w:r w:rsidR="00024C45" w:rsidRPr="00024C45">
        <w:t xml:space="preserve"> </w:t>
      </w:r>
    </w:p>
    <w:p w14:paraId="5FC5EC25" w14:textId="298336A7" w:rsidR="00323D44" w:rsidRDefault="00637280" w:rsidP="00323D44">
      <w:pPr>
        <w:pStyle w:val="Bullet"/>
        <w:numPr>
          <w:ilvl w:val="0"/>
          <w:numId w:val="0"/>
        </w:numPr>
        <w:spacing w:line="240" w:lineRule="auto"/>
      </w:pPr>
      <w:r>
        <w:t xml:space="preserve">In considering </w:t>
      </w:r>
      <w:r w:rsidR="00D00943">
        <w:t>a</w:t>
      </w:r>
      <w:r>
        <w:t xml:space="preserve"> penalty regime, t</w:t>
      </w:r>
      <w:r w:rsidR="00323D44" w:rsidRPr="0097085E">
        <w:t>he maximum penalty</w:t>
      </w:r>
      <w:r w:rsidR="007A03F3">
        <w:t xml:space="preserve"> available to the court</w:t>
      </w:r>
      <w:r w:rsidR="00323D44" w:rsidRPr="0097085E">
        <w:t xml:space="preserve"> </w:t>
      </w:r>
      <w:r w:rsidR="007A03F3">
        <w:t>is not</w:t>
      </w:r>
      <w:r w:rsidR="00323D44" w:rsidRPr="0097085E">
        <w:t xml:space="preserve"> automatically </w:t>
      </w:r>
      <w:r w:rsidR="007A03F3">
        <w:t>imposed for any given contravention</w:t>
      </w:r>
      <w:r w:rsidR="00323D44">
        <w:t xml:space="preserve">. The amount of the penalty is a decision made by </w:t>
      </w:r>
      <w:r w:rsidR="00323D44" w:rsidRPr="0097085E">
        <w:t>the courts</w:t>
      </w:r>
      <w:r w:rsidR="00323D44">
        <w:t xml:space="preserve">, taking into account the specific circumstances of any particular case, </w:t>
      </w:r>
      <w:r w:rsidR="00323D44" w:rsidRPr="0097085E">
        <w:t>up to the per contravention maximum</w:t>
      </w:r>
      <w:r w:rsidR="00323D44">
        <w:t xml:space="preserve">. </w:t>
      </w:r>
      <w:r w:rsidR="00323D44" w:rsidRPr="00006FCB">
        <w:t>Th</w:t>
      </w:r>
      <w:r w:rsidR="00323D44">
        <w:t>e courts may</w:t>
      </w:r>
      <w:r w:rsidR="00323D44" w:rsidRPr="00006FCB">
        <w:t xml:space="preserve"> utilis</w:t>
      </w:r>
      <w:r w:rsidR="00323D44">
        <w:t>e</w:t>
      </w:r>
      <w:r w:rsidR="00323D44" w:rsidRPr="00006FCB">
        <w:t xml:space="preserve"> the ‘course of conduct’ tool of analysis and/or apply the totality principle</w:t>
      </w:r>
      <w:r w:rsidR="00323D44">
        <w:t xml:space="preserve"> when considering multiple contraventions.</w:t>
      </w:r>
    </w:p>
    <w:p w14:paraId="47012AF2" w14:textId="77777777" w:rsidR="00323D44" w:rsidRDefault="00323D44" w:rsidP="00323D44">
      <w:pPr>
        <w:pStyle w:val="Bullet"/>
        <w:numPr>
          <w:ilvl w:val="0"/>
          <w:numId w:val="0"/>
        </w:numPr>
        <w:spacing w:line="240" w:lineRule="auto"/>
      </w:pPr>
      <w:r>
        <w:t>Under</w:t>
      </w:r>
      <w:r w:rsidRPr="00006FCB">
        <w:t xml:space="preserve"> </w:t>
      </w:r>
      <w:r>
        <w:t>the course of conduct tool,</w:t>
      </w:r>
      <w:r w:rsidRPr="00006FCB">
        <w:t xml:space="preserve"> the court may impose a single penalty for </w:t>
      </w:r>
      <w:r>
        <w:t>multiple</w:t>
      </w:r>
      <w:r w:rsidRPr="00006FCB">
        <w:t xml:space="preserve"> contraventions</w:t>
      </w:r>
      <w:r>
        <w:t xml:space="preserve">, </w:t>
      </w:r>
      <w:r w:rsidRPr="00006FCB">
        <w:t>reflect</w:t>
      </w:r>
      <w:r>
        <w:t>ing</w:t>
      </w:r>
      <w:r w:rsidRPr="00006FCB">
        <w:t xml:space="preserve"> what the court considers is necessary to deter the conduct in its entirety. Where separate penalties are to be imposed for multiple separate contraventions, the court may apply the totality principle. In doing so, it will consider the cumulative total of the penalties to be imposed, assess whether the total is just and appropriate having regard to the overall contravening conduct, and make any adjustments it considers necessary</w:t>
      </w:r>
      <w:r w:rsidRPr="00821DA8">
        <w:t>.</w:t>
      </w:r>
      <w:r>
        <w:rPr>
          <w:rStyle w:val="FootnoteReference"/>
        </w:rPr>
        <w:footnoteReference w:id="11"/>
      </w:r>
      <w:r>
        <w:t xml:space="preserve"> </w:t>
      </w:r>
    </w:p>
    <w:p w14:paraId="1A3DB36B" w14:textId="0DDC47FF" w:rsidR="00A71DD3" w:rsidRPr="00134B14" w:rsidRDefault="00A71DD3" w:rsidP="00134B14">
      <w:pPr>
        <w:pStyle w:val="Heading3"/>
        <w:spacing w:before="120" w:line="240" w:lineRule="auto"/>
        <w:rPr>
          <w:rFonts w:eastAsia="Calibri Light"/>
        </w:rPr>
      </w:pPr>
      <w:bookmarkStart w:id="62" w:name="_Toc207106390"/>
      <w:r>
        <w:rPr>
          <w:rFonts w:eastAsia="Calibri Light"/>
        </w:rPr>
        <w:t>Infringement notices and other enforcement tools</w:t>
      </w:r>
      <w:bookmarkEnd w:id="62"/>
    </w:p>
    <w:p w14:paraId="57786262" w14:textId="1336A1EB" w:rsidR="00CD0C60" w:rsidRDefault="006570CA" w:rsidP="005D77B1">
      <w:pPr>
        <w:spacing w:line="240" w:lineRule="auto"/>
      </w:pPr>
      <w:r w:rsidRPr="00702F38">
        <w:t>The introduction of</w:t>
      </w:r>
      <w:r w:rsidR="00CD0C60">
        <w:t xml:space="preserve"> civil</w:t>
      </w:r>
      <w:r w:rsidRPr="00702F38">
        <w:t xml:space="preserve"> penalties into the Code would </w:t>
      </w:r>
      <w:r w:rsidR="00623450">
        <w:t xml:space="preserve">also </w:t>
      </w:r>
      <w:r w:rsidRPr="00702F38">
        <w:t xml:space="preserve">allow the ACCC to issue </w:t>
      </w:r>
      <w:r w:rsidR="00CD0C60">
        <w:t>infringement</w:t>
      </w:r>
      <w:r w:rsidR="00CD0C60" w:rsidRPr="00702F38">
        <w:t xml:space="preserve"> </w:t>
      </w:r>
      <w:r w:rsidRPr="00702F38">
        <w:t>notices where it has reasonable grounds to believe there has been a contravention of the Code within the last 12 months</w:t>
      </w:r>
      <w:r>
        <w:t>.</w:t>
      </w:r>
      <w:r w:rsidR="00CD0C60">
        <w:t xml:space="preserve"> </w:t>
      </w:r>
      <w:r w:rsidRPr="00702F38">
        <w:t xml:space="preserve">Infringement notices </w:t>
      </w:r>
      <w:r w:rsidR="00EE098C">
        <w:t>can</w:t>
      </w:r>
      <w:r w:rsidRPr="00702F38">
        <w:t xml:space="preserve"> provide an efficient, low-cost enforcement outcome for relatively minor contraventions. Once paid, infringement notices are recorded on the ACCC’s public register</w:t>
      </w:r>
      <w:r w:rsidR="00EC6F5D">
        <w:t>.</w:t>
      </w:r>
      <w:r w:rsidRPr="00702F38">
        <w:t xml:space="preserve"> </w:t>
      </w:r>
      <w:r w:rsidR="00EC6F5D">
        <w:t>They</w:t>
      </w:r>
      <w:r w:rsidRPr="00702F38">
        <w:t xml:space="preserve"> have been used regularly by the ACCC in enforcing aspects of </w:t>
      </w:r>
      <w:r w:rsidR="00EC6F5D">
        <w:t xml:space="preserve">other </w:t>
      </w:r>
      <w:r w:rsidRPr="00702F38">
        <w:t>industry codes.</w:t>
      </w:r>
      <w:r w:rsidR="00057BE9">
        <w:t xml:space="preserve"> The </w:t>
      </w:r>
      <w:r w:rsidR="00057BE9">
        <w:rPr>
          <w:i/>
          <w:iCs/>
        </w:rPr>
        <w:t>Treasury Laws Amendment (Fairer for Families and Farmers and Other Measures) Act 2024</w:t>
      </w:r>
      <w:r w:rsidR="00057BE9">
        <w:t xml:space="preserve"> increased infringement notice pena</w:t>
      </w:r>
      <w:r w:rsidR="00BF692F">
        <w:t>lties</w:t>
      </w:r>
      <w:r w:rsidR="00057BE9">
        <w:t xml:space="preserve"> </w:t>
      </w:r>
      <w:r w:rsidR="00827027">
        <w:t xml:space="preserve">to 600 </w:t>
      </w:r>
      <w:r w:rsidR="00FD7FD3">
        <w:t xml:space="preserve">penalty units </w:t>
      </w:r>
      <w:r w:rsidR="000B246C">
        <w:t xml:space="preserve">for </w:t>
      </w:r>
      <w:r w:rsidR="000B246C" w:rsidRPr="00857A46">
        <w:t xml:space="preserve">industry codes that relate to </w:t>
      </w:r>
      <w:r w:rsidR="00865B48">
        <w:t xml:space="preserve">the industry of </w:t>
      </w:r>
      <w:r w:rsidR="000B246C" w:rsidRPr="00857A46">
        <w:t xml:space="preserve">food </w:t>
      </w:r>
      <w:r w:rsidR="00BE677D" w:rsidRPr="00857A46">
        <w:t>and grocer</w:t>
      </w:r>
      <w:r w:rsidR="00865B48">
        <w:t>ies</w:t>
      </w:r>
      <w:r w:rsidR="002339D9" w:rsidRPr="00857A46">
        <w:t xml:space="preserve"> and </w:t>
      </w:r>
      <w:r w:rsidR="00DD7D16" w:rsidRPr="00857A46">
        <w:t>provide for this</w:t>
      </w:r>
      <w:r w:rsidR="00285FD0" w:rsidRPr="00857A46">
        <w:t xml:space="preserve"> higher penalty unit rate</w:t>
      </w:r>
      <w:r w:rsidR="00857A46" w:rsidRPr="00857A46">
        <w:rPr>
          <w:i/>
          <w:iCs/>
        </w:rPr>
        <w:t>.</w:t>
      </w:r>
      <w:r w:rsidR="00057BE9">
        <w:t xml:space="preserve"> </w:t>
      </w:r>
      <w:r w:rsidRPr="00702F38">
        <w:t> </w:t>
      </w:r>
    </w:p>
    <w:p w14:paraId="4778E5A3" w14:textId="679A79A4" w:rsidR="00D704A2" w:rsidRPr="00B53335" w:rsidRDefault="00D704A2" w:rsidP="00D704A2">
      <w:pPr>
        <w:spacing w:line="240" w:lineRule="auto"/>
      </w:pPr>
      <w:r>
        <w:t>T</w:t>
      </w:r>
      <w:r w:rsidRPr="00A13B2B">
        <w:t xml:space="preserve">he full range of existing </w:t>
      </w:r>
      <w:r>
        <w:t xml:space="preserve">compliance and </w:t>
      </w:r>
      <w:r w:rsidRPr="00A13B2B">
        <w:t xml:space="preserve">enforcement </w:t>
      </w:r>
      <w:r>
        <w:t xml:space="preserve">tools should be available to </w:t>
      </w:r>
      <w:r w:rsidRPr="00A13B2B">
        <w:t xml:space="preserve">address </w:t>
      </w:r>
      <w:r>
        <w:t xml:space="preserve">potential </w:t>
      </w:r>
      <w:r w:rsidRPr="00A13B2B">
        <w:t>contraventions</w:t>
      </w:r>
      <w:r>
        <w:t xml:space="preserve">, including </w:t>
      </w:r>
      <w:r w:rsidRPr="0077460B">
        <w:t>court action, infringement notices, court enforceable undertakings, administrative resolutions, guidance and education, cautions to businesses to change their conduct and public warnings or other public statements</w:t>
      </w:r>
      <w:r>
        <w:t>.</w:t>
      </w:r>
    </w:p>
    <w:p w14:paraId="08DC79B5" w14:textId="5AC3CF0C" w:rsidR="00DD4C2F" w:rsidRPr="004E61EA" w:rsidDel="00161CCF" w:rsidRDefault="00DD4C2F" w:rsidP="00CB2D54">
      <w:pPr>
        <w:pStyle w:val="Heading3"/>
        <w:spacing w:before="240" w:line="240" w:lineRule="auto"/>
        <w:rPr>
          <w:rFonts w:eastAsia="Calibri Light"/>
        </w:rPr>
      </w:pPr>
      <w:bookmarkStart w:id="63" w:name="_Toc207106391"/>
      <w:r w:rsidRPr="004E61EA" w:rsidDel="00161CCF">
        <w:rPr>
          <w:rFonts w:eastAsia="Calibri Light"/>
        </w:rPr>
        <w:t xml:space="preserve">The effect of introducing penalties on </w:t>
      </w:r>
      <w:r w:rsidR="00F34E61" w:rsidRPr="004E61EA" w:rsidDel="00161CCF">
        <w:rPr>
          <w:rFonts w:eastAsia="Calibri Light"/>
        </w:rPr>
        <w:t xml:space="preserve">voluntary adherence </w:t>
      </w:r>
      <w:r w:rsidR="003A381E" w:rsidRPr="004E61EA" w:rsidDel="00161CCF">
        <w:rPr>
          <w:rFonts w:eastAsia="Calibri Light"/>
        </w:rPr>
        <w:t>with</w:t>
      </w:r>
      <w:r w:rsidR="00F34E61" w:rsidRPr="004E61EA" w:rsidDel="00161CCF">
        <w:rPr>
          <w:rFonts w:eastAsia="Calibri Light"/>
        </w:rPr>
        <w:t xml:space="preserve"> the Code</w:t>
      </w:r>
      <w:bookmarkEnd w:id="63"/>
    </w:p>
    <w:p w14:paraId="47B09CBA" w14:textId="2FA0DB8C" w:rsidR="002D66EA" w:rsidRPr="00B13B74" w:rsidRDefault="00DD7D16" w:rsidP="00B13B74">
      <w:pPr>
        <w:pStyle w:val="Heading3"/>
        <w:spacing w:before="240" w:after="240" w:line="240" w:lineRule="auto"/>
        <w:rPr>
          <w:rFonts w:ascii="Calibri Light" w:hAnsi="Calibri Light" w:cs="Times New Roman"/>
          <w:b w:val="0"/>
          <w:color w:val="auto"/>
          <w:kern w:val="0"/>
          <w:sz w:val="22"/>
          <w:szCs w:val="20"/>
        </w:rPr>
      </w:pPr>
      <w:bookmarkStart w:id="64" w:name="_Toc204870806"/>
      <w:bookmarkStart w:id="65" w:name="_Toc205795945"/>
      <w:bookmarkStart w:id="66" w:name="_Toc205796243"/>
      <w:bookmarkStart w:id="67" w:name="_Toc207106392"/>
      <w:r>
        <w:rPr>
          <w:rFonts w:ascii="Calibri Light" w:eastAsia="Calibri Light" w:hAnsi="Calibri Light" w:cs="Times New Roman"/>
          <w:b w:val="0"/>
          <w:color w:val="auto"/>
          <w:kern w:val="0"/>
          <w:sz w:val="22"/>
          <w:szCs w:val="20"/>
        </w:rPr>
        <w:t xml:space="preserve">In addition to </w:t>
      </w:r>
      <w:r w:rsidR="002D462E">
        <w:rPr>
          <w:rFonts w:ascii="Calibri Light" w:eastAsia="Calibri Light" w:hAnsi="Calibri Light" w:cs="Times New Roman"/>
          <w:b w:val="0"/>
          <w:color w:val="auto"/>
          <w:kern w:val="0"/>
          <w:sz w:val="22"/>
          <w:szCs w:val="20"/>
        </w:rPr>
        <w:t xml:space="preserve">prescribed grocery </w:t>
      </w:r>
      <w:r>
        <w:rPr>
          <w:rFonts w:ascii="Calibri Light" w:eastAsia="Calibri Light" w:hAnsi="Calibri Light" w:cs="Times New Roman"/>
          <w:b w:val="0"/>
          <w:color w:val="auto"/>
          <w:kern w:val="0"/>
          <w:sz w:val="22"/>
          <w:szCs w:val="20"/>
        </w:rPr>
        <w:t>retailers for whom the Code is compulsory, t</w:t>
      </w:r>
      <w:r w:rsidR="00D24FAF" w:rsidRPr="005D77B1">
        <w:rPr>
          <w:rFonts w:ascii="Calibri Light" w:eastAsia="Calibri Light" w:hAnsi="Calibri Light" w:cs="Times New Roman"/>
          <w:b w:val="0"/>
          <w:color w:val="auto"/>
          <w:kern w:val="0"/>
          <w:sz w:val="22"/>
          <w:szCs w:val="20"/>
        </w:rPr>
        <w:t>he Code applies to retailers who opt into the regime</w:t>
      </w:r>
      <w:r w:rsidR="007702A5">
        <w:rPr>
          <w:rFonts w:ascii="Calibri Light" w:eastAsia="Calibri Light" w:hAnsi="Calibri Light" w:cs="Times New Roman"/>
          <w:b w:val="0"/>
          <w:color w:val="auto"/>
          <w:kern w:val="0"/>
          <w:sz w:val="22"/>
          <w:szCs w:val="20"/>
        </w:rPr>
        <w:t xml:space="preserve"> that sell the minimum range of food-based grocery items to consumers and</w:t>
      </w:r>
      <w:r w:rsidR="00D24FAF" w:rsidRPr="005D77B1">
        <w:rPr>
          <w:rFonts w:ascii="Calibri Light" w:eastAsia="Calibri Light" w:hAnsi="Calibri Light" w:cs="Times New Roman"/>
          <w:b w:val="0"/>
          <w:color w:val="auto"/>
          <w:kern w:val="0"/>
          <w:sz w:val="22"/>
          <w:szCs w:val="20"/>
        </w:rPr>
        <w:t xml:space="preserve"> voluntarily display a unit price for one or more of the prescribed minimum grocery </w:t>
      </w:r>
      <w:r w:rsidR="00D24FAF" w:rsidRPr="005D77B1">
        <w:rPr>
          <w:rFonts w:ascii="Calibri Light" w:eastAsia="Calibri Light" w:hAnsi="Calibri Light" w:cs="Times New Roman"/>
          <w:b w:val="0"/>
          <w:color w:val="auto"/>
          <w:kern w:val="0"/>
          <w:sz w:val="22"/>
          <w:szCs w:val="20"/>
        </w:rPr>
        <w:lastRenderedPageBreak/>
        <w:t>items</w:t>
      </w:r>
      <w:r w:rsidR="00D67D7C">
        <w:rPr>
          <w:rFonts w:ascii="Calibri Light" w:eastAsia="Calibri Light" w:hAnsi="Calibri Light" w:cs="Times New Roman"/>
          <w:b w:val="0"/>
          <w:color w:val="auto"/>
          <w:kern w:val="0"/>
          <w:sz w:val="22"/>
          <w:szCs w:val="20"/>
        </w:rPr>
        <w:t>.</w:t>
      </w:r>
      <w:r w:rsidR="00D24FAF" w:rsidRPr="00D24FAF" w:rsidDel="001F760E">
        <w:rPr>
          <w:rFonts w:ascii="Calibri Light" w:eastAsia="Calibri Light" w:hAnsi="Calibri Light" w:cs="Times New Roman"/>
          <w:b w:val="0"/>
          <w:color w:val="auto"/>
          <w:kern w:val="0"/>
          <w:sz w:val="22"/>
          <w:szCs w:val="20"/>
        </w:rPr>
        <w:t xml:space="preserve"> </w:t>
      </w:r>
      <w:r w:rsidR="005111E2" w:rsidRPr="005D77B1">
        <w:rPr>
          <w:rFonts w:ascii="Calibri Light" w:eastAsia="Calibri Light" w:hAnsi="Calibri Light" w:cs="Times New Roman"/>
          <w:b w:val="0"/>
          <w:color w:val="auto"/>
          <w:kern w:val="0"/>
          <w:sz w:val="22"/>
          <w:szCs w:val="20"/>
        </w:rPr>
        <w:t>One</w:t>
      </w:r>
      <w:r w:rsidR="002D66EA" w:rsidRPr="005D77B1">
        <w:rPr>
          <w:rFonts w:ascii="Calibri Light" w:eastAsia="Calibri Light" w:hAnsi="Calibri Light" w:cs="Times New Roman"/>
          <w:b w:val="0"/>
          <w:color w:val="auto"/>
          <w:kern w:val="0"/>
          <w:sz w:val="22"/>
          <w:szCs w:val="20"/>
        </w:rPr>
        <w:t xml:space="preserve"> concern with introducing penalties is tha</w:t>
      </w:r>
      <w:r w:rsidR="008D7C7C">
        <w:rPr>
          <w:rFonts w:ascii="Calibri Light" w:eastAsia="Calibri Light" w:hAnsi="Calibri Light" w:cs="Times New Roman"/>
          <w:b w:val="0"/>
          <w:color w:val="auto"/>
          <w:kern w:val="0"/>
          <w:sz w:val="22"/>
          <w:szCs w:val="20"/>
        </w:rPr>
        <w:t xml:space="preserve">t </w:t>
      </w:r>
      <w:r w:rsidR="001A350F">
        <w:rPr>
          <w:rFonts w:ascii="Calibri Light" w:eastAsia="Calibri Light" w:hAnsi="Calibri Light" w:cs="Times New Roman"/>
          <w:b w:val="0"/>
          <w:color w:val="auto"/>
          <w:kern w:val="0"/>
          <w:sz w:val="22"/>
          <w:szCs w:val="20"/>
        </w:rPr>
        <w:t>voluntary</w:t>
      </w:r>
      <w:r w:rsidR="008D7C7C">
        <w:rPr>
          <w:rFonts w:ascii="Calibri Light" w:eastAsia="Calibri Light" w:hAnsi="Calibri Light" w:cs="Times New Roman"/>
          <w:b w:val="0"/>
          <w:color w:val="auto"/>
          <w:kern w:val="0"/>
          <w:sz w:val="22"/>
          <w:szCs w:val="20"/>
        </w:rPr>
        <w:t xml:space="preserve"> </w:t>
      </w:r>
      <w:r w:rsidR="003B7ED9">
        <w:rPr>
          <w:rFonts w:ascii="Calibri Light" w:eastAsia="Calibri Light" w:hAnsi="Calibri Light" w:cs="Times New Roman"/>
          <w:b w:val="0"/>
          <w:color w:val="auto"/>
          <w:kern w:val="0"/>
          <w:sz w:val="22"/>
          <w:szCs w:val="20"/>
        </w:rPr>
        <w:t>participation</w:t>
      </w:r>
      <w:r w:rsidR="003B7ED9" w:rsidRPr="005D77B1">
        <w:rPr>
          <w:rFonts w:ascii="Calibri Light" w:eastAsia="Calibri Light" w:hAnsi="Calibri Light" w:cs="Times New Roman"/>
          <w:b w:val="0"/>
          <w:color w:val="auto"/>
          <w:kern w:val="0"/>
          <w:sz w:val="22"/>
          <w:szCs w:val="20"/>
        </w:rPr>
        <w:t xml:space="preserve"> </w:t>
      </w:r>
      <w:r w:rsidR="002D66EA" w:rsidRPr="005D77B1" w:rsidDel="003B7ED9">
        <w:rPr>
          <w:rFonts w:ascii="Calibri Light" w:eastAsia="Calibri Light" w:hAnsi="Calibri Light" w:cs="Times New Roman"/>
          <w:b w:val="0"/>
          <w:color w:val="auto"/>
          <w:kern w:val="0"/>
          <w:sz w:val="22"/>
          <w:szCs w:val="20"/>
        </w:rPr>
        <w:t>in</w:t>
      </w:r>
      <w:r w:rsidR="002D66EA" w:rsidRPr="005D77B1" w:rsidDel="00410D77">
        <w:rPr>
          <w:rFonts w:ascii="Calibri Light" w:eastAsia="Calibri Light" w:hAnsi="Calibri Light" w:cs="Times New Roman"/>
          <w:b w:val="0"/>
          <w:color w:val="auto"/>
          <w:kern w:val="0"/>
          <w:sz w:val="22"/>
          <w:szCs w:val="20"/>
        </w:rPr>
        <w:t xml:space="preserve"> </w:t>
      </w:r>
      <w:r w:rsidR="002D66EA" w:rsidRPr="005D77B1">
        <w:rPr>
          <w:rFonts w:ascii="Calibri Light" w:eastAsia="Calibri Light" w:hAnsi="Calibri Light" w:cs="Times New Roman"/>
          <w:b w:val="0"/>
          <w:color w:val="auto"/>
          <w:kern w:val="0"/>
          <w:sz w:val="22"/>
          <w:szCs w:val="20"/>
        </w:rPr>
        <w:t xml:space="preserve">the Code may </w:t>
      </w:r>
      <w:r w:rsidR="00867B37">
        <w:rPr>
          <w:rFonts w:ascii="Calibri Light" w:eastAsia="Calibri Light" w:hAnsi="Calibri Light" w:cs="Times New Roman"/>
          <w:b w:val="0"/>
          <w:color w:val="auto"/>
          <w:kern w:val="0"/>
          <w:sz w:val="22"/>
          <w:szCs w:val="20"/>
        </w:rPr>
        <w:t xml:space="preserve">become </w:t>
      </w:r>
      <w:r w:rsidR="008D7C7C">
        <w:rPr>
          <w:rFonts w:ascii="Calibri Light" w:eastAsia="Calibri Light" w:hAnsi="Calibri Light" w:cs="Times New Roman"/>
          <w:b w:val="0"/>
          <w:color w:val="auto"/>
          <w:kern w:val="0"/>
          <w:sz w:val="22"/>
          <w:szCs w:val="20"/>
        </w:rPr>
        <w:t>less frequent</w:t>
      </w:r>
      <w:r w:rsidR="00865475" w:rsidRPr="005D77B1">
        <w:rPr>
          <w:rFonts w:ascii="Calibri Light" w:eastAsia="Calibri Light" w:hAnsi="Calibri Light" w:cs="Times New Roman"/>
          <w:b w:val="0"/>
          <w:color w:val="auto"/>
          <w:kern w:val="0"/>
          <w:sz w:val="22"/>
          <w:szCs w:val="20"/>
        </w:rPr>
        <w:t xml:space="preserve"> </w:t>
      </w:r>
      <w:r w:rsidR="008B4833" w:rsidRPr="005D77B1">
        <w:rPr>
          <w:rFonts w:ascii="Calibri Light" w:eastAsia="Calibri Light" w:hAnsi="Calibri Light" w:cs="Times New Roman"/>
          <w:b w:val="0"/>
          <w:color w:val="auto"/>
          <w:kern w:val="0"/>
          <w:sz w:val="22"/>
          <w:szCs w:val="20"/>
        </w:rPr>
        <w:t xml:space="preserve">and that consumers </w:t>
      </w:r>
      <w:r w:rsidR="008D7C7C">
        <w:rPr>
          <w:rFonts w:ascii="Calibri Light" w:eastAsia="Calibri Light" w:hAnsi="Calibri Light" w:cs="Times New Roman"/>
          <w:b w:val="0"/>
          <w:color w:val="auto"/>
          <w:kern w:val="0"/>
          <w:sz w:val="22"/>
          <w:szCs w:val="20"/>
        </w:rPr>
        <w:t>may</w:t>
      </w:r>
      <w:r w:rsidR="008B4833" w:rsidRPr="005D77B1" w:rsidDel="008D7C7C">
        <w:rPr>
          <w:rFonts w:ascii="Calibri Light" w:eastAsia="Calibri Light" w:hAnsi="Calibri Light" w:cs="Times New Roman"/>
          <w:b w:val="0"/>
          <w:color w:val="auto"/>
          <w:kern w:val="0"/>
          <w:sz w:val="22"/>
          <w:szCs w:val="20"/>
        </w:rPr>
        <w:t xml:space="preserve"> </w:t>
      </w:r>
      <w:r w:rsidR="008B4833" w:rsidRPr="005D77B1">
        <w:rPr>
          <w:rFonts w:ascii="Calibri Light" w:eastAsia="Calibri Light" w:hAnsi="Calibri Light" w:cs="Times New Roman"/>
          <w:b w:val="0"/>
          <w:color w:val="auto"/>
          <w:kern w:val="0"/>
          <w:sz w:val="22"/>
          <w:szCs w:val="20"/>
        </w:rPr>
        <w:t>lose the benefit of unit pricing in these stores</w:t>
      </w:r>
      <w:r w:rsidR="00865475" w:rsidRPr="005D77B1">
        <w:rPr>
          <w:rFonts w:ascii="Calibri Light" w:eastAsia="Calibri Light" w:hAnsi="Calibri Light" w:cs="Times New Roman"/>
          <w:b w:val="0"/>
          <w:color w:val="auto"/>
          <w:kern w:val="0"/>
          <w:sz w:val="22"/>
          <w:szCs w:val="20"/>
        </w:rPr>
        <w:t>.</w:t>
      </w:r>
      <w:bookmarkEnd w:id="64"/>
      <w:bookmarkEnd w:id="65"/>
      <w:bookmarkEnd w:id="66"/>
      <w:bookmarkEnd w:id="67"/>
      <w:r w:rsidR="00161CCF" w:rsidRPr="00161CCF">
        <w:rPr>
          <w:rFonts w:ascii="Calibri Light" w:hAnsi="Calibri Light" w:cs="Times New Roman"/>
          <w:b w:val="0"/>
          <w:color w:val="auto"/>
          <w:kern w:val="0"/>
          <w:sz w:val="22"/>
          <w:szCs w:val="20"/>
        </w:rPr>
        <w:t xml:space="preserve"> </w:t>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4309E8" w14:paraId="47BAA776" w14:textId="77777777" w:rsidTr="00D0797D">
        <w:tc>
          <w:tcPr>
            <w:tcW w:w="5000" w:type="pct"/>
            <w:shd w:val="clear" w:color="auto" w:fill="EEEEEE" w:themeFill="background2"/>
          </w:tcPr>
          <w:p w14:paraId="45C135DF" w14:textId="063CB8CF" w:rsidR="004309E8" w:rsidRPr="000D1284" w:rsidRDefault="00A12A5A" w:rsidP="00410585">
            <w:pPr>
              <w:pStyle w:val="BoxHeading"/>
              <w:spacing w:before="0" w:line="240" w:lineRule="auto"/>
            </w:pPr>
            <w:r>
              <w:t xml:space="preserve">Penalties — Policy </w:t>
            </w:r>
            <w:r w:rsidR="004309E8">
              <w:t>Questions</w:t>
            </w:r>
            <w:r w:rsidR="00691324">
              <w:t xml:space="preserve"> </w:t>
            </w:r>
          </w:p>
          <w:p w14:paraId="3F9D2306" w14:textId="170AA7F8" w:rsidR="00740F9B" w:rsidRPr="00D36D30" w:rsidRDefault="00740F9B" w:rsidP="00EF4126">
            <w:pPr>
              <w:pStyle w:val="OutlineNumbered1"/>
              <w:numPr>
                <w:ilvl w:val="0"/>
                <w:numId w:val="14"/>
              </w:numPr>
              <w:spacing w:line="240" w:lineRule="auto"/>
              <w:rPr>
                <w:rFonts w:eastAsia="Calibri Light"/>
              </w:rPr>
            </w:pPr>
            <w:r>
              <w:rPr>
                <w:rFonts w:eastAsia="Calibri Light"/>
              </w:rPr>
              <w:t xml:space="preserve">Which requirements of the Code </w:t>
            </w:r>
            <w:r w:rsidR="00832DA6">
              <w:rPr>
                <w:rFonts w:eastAsia="Calibri Light"/>
              </w:rPr>
              <w:t>should attract civil penalties for non</w:t>
            </w:r>
            <w:r w:rsidR="00FC285E">
              <w:rPr>
                <w:rFonts w:eastAsia="Calibri Light"/>
              </w:rPr>
              <w:t xml:space="preserve">-compliance? </w:t>
            </w:r>
          </w:p>
          <w:p w14:paraId="0871AEDF" w14:textId="6B6277B7" w:rsidR="00763E9A" w:rsidRPr="006822DC" w:rsidRDefault="00763E9A" w:rsidP="00EF4126">
            <w:pPr>
              <w:pStyle w:val="OutlineNumbered1"/>
              <w:numPr>
                <w:ilvl w:val="0"/>
                <w:numId w:val="14"/>
              </w:numPr>
              <w:spacing w:line="240" w:lineRule="auto"/>
              <w:rPr>
                <w:rFonts w:eastAsia="Calibri Light"/>
              </w:rPr>
            </w:pPr>
            <w:r>
              <w:t xml:space="preserve">How should the penalty regime be designed to ensure compliance with the Code while </w:t>
            </w:r>
            <w:r w:rsidR="0009590B">
              <w:t xml:space="preserve">not unreasonably penalising prescribed </w:t>
            </w:r>
            <w:r>
              <w:t>grocery retailers? For example, should penalties be applied per contravention, per grocery item, a general prohibition on contraventions of specific provisions in the Code or contraventions over a specified time period?</w:t>
            </w:r>
          </w:p>
          <w:p w14:paraId="3180B7BD" w14:textId="0FE9A7F7" w:rsidR="00763E9A" w:rsidRPr="00A2431D" w:rsidRDefault="00763E9A" w:rsidP="00EF4126">
            <w:pPr>
              <w:pStyle w:val="OutlineNumbered1"/>
              <w:numPr>
                <w:ilvl w:val="0"/>
                <w:numId w:val="14"/>
              </w:numPr>
              <w:spacing w:line="240" w:lineRule="auto"/>
              <w:rPr>
                <w:rFonts w:eastAsia="Calibri Light"/>
              </w:rPr>
            </w:pPr>
            <w:r>
              <w:t>Should there be a tiered approach to penalties, such as in the Food and Grocery Code? What breaches should attract higher penalties and which should attract lower?</w:t>
            </w:r>
          </w:p>
          <w:p w14:paraId="48752FC8" w14:textId="11DD72EB" w:rsidR="00763E9A" w:rsidRPr="00BD2191" w:rsidRDefault="00763E9A" w:rsidP="00EF4126">
            <w:pPr>
              <w:pStyle w:val="OutlineNumbered1"/>
              <w:numPr>
                <w:ilvl w:val="0"/>
                <w:numId w:val="14"/>
              </w:numPr>
              <w:spacing w:line="240" w:lineRule="auto"/>
              <w:rPr>
                <w:rFonts w:eastAsia="Calibri Light"/>
              </w:rPr>
            </w:pPr>
            <w:r>
              <w:t xml:space="preserve">What is the most appropriate penalty rate for infringement notices? </w:t>
            </w:r>
          </w:p>
          <w:p w14:paraId="6B47FE41" w14:textId="31113C08" w:rsidR="001E0EB3" w:rsidRPr="00BD2191" w:rsidRDefault="001E0EB3" w:rsidP="00EF4126">
            <w:pPr>
              <w:pStyle w:val="OutlineNumbered1"/>
              <w:numPr>
                <w:ilvl w:val="0"/>
                <w:numId w:val="14"/>
              </w:numPr>
              <w:spacing w:line="240" w:lineRule="auto"/>
              <w:rPr>
                <w:rFonts w:eastAsia="Calibri Light"/>
              </w:rPr>
            </w:pPr>
            <w:r>
              <w:rPr>
                <w:rFonts w:eastAsia="Calibri Light"/>
              </w:rPr>
              <w:t>Are there circumstances where a prescribed grocery retailer should not be penalised for a breach of the Code?</w:t>
            </w:r>
          </w:p>
          <w:p w14:paraId="2AD5BDBC" w14:textId="7F1E2631" w:rsidR="0078109B" w:rsidRPr="005D77B1" w:rsidRDefault="00A12A5A" w:rsidP="005D77B1">
            <w:pPr>
              <w:pStyle w:val="BoxHeading"/>
            </w:pPr>
            <w:r>
              <w:t>Penalties — Data Questions</w:t>
            </w:r>
          </w:p>
          <w:p w14:paraId="0E3FFC31" w14:textId="69A6767F" w:rsidR="009239F9" w:rsidRPr="005D77B1" w:rsidRDefault="00241CB3" w:rsidP="00EF4126">
            <w:pPr>
              <w:pStyle w:val="OutlineNumbered1"/>
              <w:numPr>
                <w:ilvl w:val="0"/>
                <w:numId w:val="14"/>
              </w:numPr>
              <w:spacing w:line="240" w:lineRule="auto"/>
              <w:rPr>
                <w:i/>
              </w:rPr>
            </w:pPr>
            <w:r>
              <w:t xml:space="preserve">How many </w:t>
            </w:r>
            <w:r w:rsidR="00913744">
              <w:t xml:space="preserve">prescribed grocery </w:t>
            </w:r>
            <w:r>
              <w:t>retailers that presently opt-in to the Code are likely to cease doing so if they are subject to penalties for its breach?</w:t>
            </w:r>
          </w:p>
        </w:tc>
      </w:tr>
    </w:tbl>
    <w:p w14:paraId="5EB73487" w14:textId="77777777" w:rsidR="004309E8" w:rsidRDefault="004309E8" w:rsidP="00410585">
      <w:pPr>
        <w:pStyle w:val="SingleParagraph"/>
        <w:spacing w:line="240" w:lineRule="auto"/>
      </w:pPr>
    </w:p>
    <w:p w14:paraId="48512D02" w14:textId="67B153F4" w:rsidR="004472B2" w:rsidRPr="006570CA" w:rsidRDefault="004472B2" w:rsidP="00410585">
      <w:pPr>
        <w:spacing w:line="240" w:lineRule="auto"/>
        <w:rPr>
          <w:rStyle w:val="cf01"/>
          <w:rFonts w:ascii="Calibri Light" w:hAnsi="Calibri Light" w:cs="Times New Roman"/>
          <w:sz w:val="22"/>
          <w:szCs w:val="20"/>
        </w:rPr>
      </w:pPr>
    </w:p>
    <w:p w14:paraId="2BA31C07" w14:textId="46441ACD" w:rsidR="00E22F36" w:rsidRDefault="00FE0E93" w:rsidP="00A42C5A">
      <w:pPr>
        <w:pStyle w:val="Heading1"/>
        <w:spacing w:line="240" w:lineRule="auto"/>
      </w:pPr>
      <w:bookmarkStart w:id="68" w:name="_Toc198811876"/>
      <w:r>
        <w:br w:type="column"/>
      </w:r>
      <w:bookmarkStart w:id="69" w:name="_Toc207106393"/>
      <w:r w:rsidR="00E23D91">
        <w:lastRenderedPageBreak/>
        <w:t xml:space="preserve">Appendix A: </w:t>
      </w:r>
      <w:r w:rsidR="00E22F36" w:rsidRPr="00C47940">
        <w:t>Consultation Questions</w:t>
      </w:r>
      <w:bookmarkEnd w:id="69"/>
    </w:p>
    <w:tbl>
      <w:tblPr>
        <w:tblStyle w:val="TableGrid"/>
        <w:tblW w:w="0" w:type="auto"/>
        <w:tblLook w:val="04A0" w:firstRow="1" w:lastRow="0" w:firstColumn="1" w:lastColumn="0" w:noHBand="0" w:noVBand="1"/>
      </w:tblPr>
      <w:tblGrid>
        <w:gridCol w:w="9070"/>
      </w:tblGrid>
      <w:tr w:rsidR="0049641D" w:rsidRPr="00C359A5" w14:paraId="086BC8D9" w14:textId="77777777" w:rsidTr="00E22F36">
        <w:trPr>
          <w:cnfStyle w:val="100000000000" w:firstRow="1" w:lastRow="0" w:firstColumn="0" w:lastColumn="0" w:oddVBand="0" w:evenVBand="0" w:oddHBand="0" w:evenHBand="0" w:firstRowFirstColumn="0" w:firstRowLastColumn="0" w:lastRowFirstColumn="0" w:lastRowLastColumn="0"/>
        </w:trPr>
        <w:tc>
          <w:tcPr>
            <w:tcW w:w="9070" w:type="dxa"/>
          </w:tcPr>
          <w:p w14:paraId="601CD4C0" w14:textId="3244D0AF" w:rsidR="00C359A5" w:rsidRPr="00C359A5" w:rsidRDefault="00C359A5" w:rsidP="00A81E4F">
            <w:pPr>
              <w:pStyle w:val="OutlineNumbered1"/>
              <w:numPr>
                <w:ilvl w:val="0"/>
                <w:numId w:val="0"/>
              </w:numPr>
              <w:spacing w:before="96" w:after="96" w:line="240" w:lineRule="auto"/>
              <w:ind w:left="520" w:hanging="520"/>
              <w:rPr>
                <w:rFonts w:eastAsia="Calibri Light"/>
              </w:rPr>
            </w:pPr>
            <w:r>
              <w:rPr>
                <w:rFonts w:eastAsia="Calibri Light"/>
              </w:rPr>
              <w:t xml:space="preserve">Scope </w:t>
            </w:r>
          </w:p>
          <w:p w14:paraId="63A64B1E" w14:textId="5C44ED54" w:rsidR="0087703F" w:rsidRPr="0087703F" w:rsidRDefault="0087703F" w:rsidP="00396436">
            <w:pPr>
              <w:pStyle w:val="ListParagraph"/>
              <w:numPr>
                <w:ilvl w:val="0"/>
                <w:numId w:val="18"/>
              </w:numPr>
              <w:spacing w:before="96" w:after="96"/>
              <w:rPr>
                <w:rFonts w:eastAsia="Calibri Light"/>
                <w:b w:val="0"/>
              </w:rPr>
            </w:pPr>
            <w:r w:rsidRPr="0087703F">
              <w:rPr>
                <w:rFonts w:eastAsia="Calibri Light"/>
                <w:b w:val="0"/>
              </w:rPr>
              <w:t xml:space="preserve">What are the benefits and implications of making all stores (regardless of size) owned by major supermarkets under the Food and Grocery Code subject to the Unit Pricing Code? How many stores would this capture that are not already required to display unit prices or voluntarily displaying unit prices? </w:t>
            </w:r>
          </w:p>
          <w:p w14:paraId="37F33795" w14:textId="5B519617" w:rsidR="0087703F" w:rsidRPr="0087703F" w:rsidRDefault="0087703F" w:rsidP="00396436">
            <w:pPr>
              <w:pStyle w:val="ListParagraph"/>
              <w:numPr>
                <w:ilvl w:val="0"/>
                <w:numId w:val="18"/>
              </w:numPr>
              <w:spacing w:before="96" w:after="96"/>
              <w:rPr>
                <w:rFonts w:eastAsia="Calibri Light"/>
                <w:b w:val="0"/>
              </w:rPr>
            </w:pPr>
            <w:r w:rsidRPr="0087703F">
              <w:rPr>
                <w:rFonts w:eastAsia="Calibri Light"/>
                <w:b w:val="0"/>
              </w:rPr>
              <w:t>Should the current floor space threshold for store-based grocery retailers be reduced to capture more grocery retail premises? What is the appropriate square meterage for grocery retailers that should be required to display unit prices?</w:t>
            </w:r>
          </w:p>
          <w:p w14:paraId="7BD43CC2" w14:textId="77777777" w:rsidR="0087703F" w:rsidRPr="0087703F" w:rsidRDefault="0087703F" w:rsidP="00396436">
            <w:pPr>
              <w:pStyle w:val="ListParagraph"/>
              <w:numPr>
                <w:ilvl w:val="0"/>
                <w:numId w:val="18"/>
              </w:numPr>
              <w:spacing w:before="96" w:after="96"/>
              <w:rPr>
                <w:rFonts w:eastAsia="Calibri Light"/>
                <w:b w:val="0"/>
              </w:rPr>
            </w:pPr>
            <w:r w:rsidRPr="0087703F">
              <w:rPr>
                <w:rFonts w:eastAsia="Calibri Light"/>
                <w:b w:val="0"/>
              </w:rPr>
              <w:t>Does the current list of minimum range of food-based grocery items reflect the products which are stocked by a modern supermarket?</w:t>
            </w:r>
          </w:p>
          <w:p w14:paraId="2B25CDB2" w14:textId="1D847094" w:rsidR="0087703F" w:rsidRPr="0087703F" w:rsidRDefault="0087703F" w:rsidP="00396436">
            <w:pPr>
              <w:pStyle w:val="ListParagraph"/>
              <w:numPr>
                <w:ilvl w:val="0"/>
                <w:numId w:val="18"/>
              </w:numPr>
              <w:spacing w:before="96" w:after="96"/>
              <w:rPr>
                <w:rFonts w:eastAsia="Calibri Light"/>
                <w:b w:val="0"/>
              </w:rPr>
            </w:pPr>
            <w:r w:rsidRPr="0087703F">
              <w:rPr>
                <w:rFonts w:eastAsia="Calibri Light"/>
                <w:b w:val="0"/>
              </w:rPr>
              <w:t>Should retailers which sell some – but not all – of the minimum range of food-based grocery items be captured by the Code (e.g. speciality retailers, warehouse stores)? What would the cost implications be for these retailers?</w:t>
            </w:r>
          </w:p>
          <w:p w14:paraId="67AB5821" w14:textId="77777777" w:rsidR="0087703F" w:rsidRPr="00396436" w:rsidRDefault="0087703F" w:rsidP="00396436">
            <w:pPr>
              <w:pStyle w:val="ListParagraph"/>
              <w:numPr>
                <w:ilvl w:val="0"/>
                <w:numId w:val="18"/>
              </w:numPr>
              <w:spacing w:before="96" w:after="96"/>
              <w:rPr>
                <w:rFonts w:eastAsia="Calibri Light"/>
                <w:b w:val="0"/>
              </w:rPr>
            </w:pPr>
            <w:r w:rsidRPr="0087703F">
              <w:rPr>
                <w:rFonts w:eastAsia="Calibri Light"/>
                <w:b w:val="0"/>
              </w:rPr>
              <w:t>What is the appropriate threshold to limit application (e.g. annual turnover, revenue) for online grocery retailers that sell some – but not all – of the minimum items?</w:t>
            </w:r>
          </w:p>
          <w:p w14:paraId="15AA71E5" w14:textId="77777777" w:rsidR="00BC6BF4" w:rsidRPr="00396436" w:rsidRDefault="00BC6BF4" w:rsidP="00396436">
            <w:pPr>
              <w:numPr>
                <w:ilvl w:val="0"/>
                <w:numId w:val="18"/>
              </w:numPr>
              <w:spacing w:before="96" w:after="96" w:line="240" w:lineRule="auto"/>
              <w:rPr>
                <w:rFonts w:asciiTheme="minorHAnsi" w:hAnsiTheme="minorHAnsi"/>
                <w:b w:val="0"/>
              </w:rPr>
            </w:pPr>
            <w:r w:rsidRPr="00396436">
              <w:rPr>
                <w:b w:val="0"/>
              </w:rPr>
              <w:t>How many retailers are currently prescribed grocery retailers under the Code? How many of these are participating grocery retailers which voluntarily display unit prices?</w:t>
            </w:r>
          </w:p>
          <w:p w14:paraId="5F2724AE" w14:textId="77B46CE5" w:rsidR="00BC6BF4" w:rsidRPr="0080067E" w:rsidRDefault="00BC6BF4" w:rsidP="00396436">
            <w:pPr>
              <w:numPr>
                <w:ilvl w:val="0"/>
                <w:numId w:val="18"/>
              </w:numPr>
              <w:spacing w:before="96" w:after="96" w:line="240" w:lineRule="auto"/>
              <w:rPr>
                <w:rFonts w:eastAsia="Calibri Light"/>
                <w:b w:val="0"/>
              </w:rPr>
            </w:pPr>
            <w:r w:rsidRPr="00396436">
              <w:rPr>
                <w:b w:val="0"/>
              </w:rPr>
              <w:t>What is the overall yearly cost of compliance with the existing Code? Have there been any technological or other developments (e.g. electronic store tags) that have materially affected the cost of compliance positively or negatively in recent years?</w:t>
            </w:r>
          </w:p>
          <w:p w14:paraId="588C1BE6" w14:textId="3B1074FA" w:rsidR="00C359A5" w:rsidRPr="00C359A5" w:rsidRDefault="00C359A5" w:rsidP="00A81E4F">
            <w:pPr>
              <w:pStyle w:val="OutlineNumbered1"/>
              <w:numPr>
                <w:ilvl w:val="0"/>
                <w:numId w:val="0"/>
              </w:numPr>
              <w:spacing w:before="96" w:after="96" w:line="240" w:lineRule="auto"/>
              <w:ind w:left="520" w:hanging="520"/>
              <w:rPr>
                <w:rFonts w:eastAsia="Calibri Light"/>
              </w:rPr>
            </w:pPr>
            <w:r>
              <w:rPr>
                <w:rFonts w:eastAsia="Calibri Light"/>
              </w:rPr>
              <w:t xml:space="preserve">Display </w:t>
            </w:r>
          </w:p>
          <w:p w14:paraId="2F0FE5E3" w14:textId="77777777" w:rsidR="0090640E" w:rsidRPr="0090640E" w:rsidRDefault="0090640E" w:rsidP="00396436">
            <w:pPr>
              <w:pStyle w:val="OutlineNumbered1"/>
              <w:numPr>
                <w:ilvl w:val="0"/>
                <w:numId w:val="18"/>
              </w:numPr>
              <w:spacing w:before="96" w:after="96"/>
              <w:rPr>
                <w:rFonts w:eastAsia="Calibri Light"/>
                <w:b w:val="0"/>
                <w:bCs/>
                <w:szCs w:val="22"/>
              </w:rPr>
            </w:pPr>
            <w:r w:rsidRPr="0090640E">
              <w:rPr>
                <w:rFonts w:eastAsia="Calibri Light"/>
                <w:b w:val="0"/>
                <w:bCs/>
                <w:szCs w:val="22"/>
              </w:rPr>
              <w:t>What changes will increase consumer attention on, and use of, unit pricing? Are there particular changes that could assist visually impaired consumers?</w:t>
            </w:r>
          </w:p>
          <w:p w14:paraId="68FA0449" w14:textId="35CC9EA9" w:rsidR="0090640E" w:rsidRPr="00396436" w:rsidRDefault="0090640E" w:rsidP="00396436">
            <w:pPr>
              <w:pStyle w:val="OutlineNumbered1"/>
              <w:numPr>
                <w:ilvl w:val="0"/>
                <w:numId w:val="18"/>
              </w:numPr>
              <w:spacing w:before="96" w:after="96"/>
              <w:rPr>
                <w:rFonts w:eastAsia="Calibri Light"/>
                <w:b w:val="0"/>
                <w:bCs/>
                <w:szCs w:val="22"/>
              </w:rPr>
            </w:pPr>
            <w:r w:rsidRPr="0090640E">
              <w:rPr>
                <w:rFonts w:eastAsia="Calibri Light"/>
                <w:b w:val="0"/>
                <w:bCs/>
                <w:szCs w:val="22"/>
              </w:rPr>
              <w:t xml:space="preserve">Are the current exemptions still appropriate? Does the list need to be modified to add or remove certain items? </w:t>
            </w:r>
          </w:p>
          <w:p w14:paraId="15D29519" w14:textId="3471C3B0" w:rsidR="0080067E" w:rsidRPr="00396436" w:rsidRDefault="0080067E" w:rsidP="00396436">
            <w:pPr>
              <w:numPr>
                <w:ilvl w:val="0"/>
                <w:numId w:val="18"/>
              </w:numPr>
              <w:spacing w:before="96" w:after="96" w:line="240" w:lineRule="auto"/>
              <w:rPr>
                <w:rFonts w:asciiTheme="minorHAnsi" w:hAnsiTheme="minorHAnsi"/>
                <w:b w:val="0"/>
                <w:bCs/>
              </w:rPr>
            </w:pPr>
            <w:r w:rsidRPr="00396436">
              <w:rPr>
                <w:rFonts w:eastAsia="Calibri Light"/>
                <w:b w:val="0"/>
                <w:bCs/>
              </w:rPr>
              <w:t>What are the costs to prescribed grocery retailers of updating their display practices if the unit prices had to be displayed in a certain prescriptive way (e.g. a specific size, font) which is different to their current practices?</w:t>
            </w:r>
          </w:p>
          <w:p w14:paraId="10C70516" w14:textId="55ADB253" w:rsidR="00C359A5" w:rsidRPr="00C359A5" w:rsidRDefault="00C359A5" w:rsidP="00A81E4F">
            <w:pPr>
              <w:pStyle w:val="OutlineNumbered1"/>
              <w:numPr>
                <w:ilvl w:val="0"/>
                <w:numId w:val="0"/>
              </w:numPr>
              <w:spacing w:before="96" w:after="96" w:line="240" w:lineRule="auto"/>
              <w:ind w:left="520" w:hanging="520"/>
              <w:rPr>
                <w:rFonts w:eastAsia="Calibri Light"/>
              </w:rPr>
            </w:pPr>
            <w:r>
              <w:rPr>
                <w:rFonts w:eastAsia="Calibri Light"/>
              </w:rPr>
              <w:t xml:space="preserve">Consistency </w:t>
            </w:r>
          </w:p>
          <w:p w14:paraId="04FCF975" w14:textId="77777777" w:rsidR="003575C8" w:rsidRPr="003575C8" w:rsidRDefault="003575C8" w:rsidP="00396436">
            <w:pPr>
              <w:numPr>
                <w:ilvl w:val="0"/>
                <w:numId w:val="18"/>
              </w:numPr>
              <w:spacing w:before="96" w:after="96" w:line="240" w:lineRule="auto"/>
              <w:rPr>
                <w:rFonts w:eastAsia="Calibri Light"/>
                <w:b w:val="0"/>
                <w:bCs/>
              </w:rPr>
            </w:pPr>
            <w:r w:rsidRPr="003575C8">
              <w:rPr>
                <w:rFonts w:eastAsia="Calibri Light"/>
                <w:b w:val="0"/>
                <w:bCs/>
              </w:rPr>
              <w:t>To what extent do prescribed grocery retailers display inconsistent units of measurement within product categories (e.g. packaged fruits and loose fruits)? What is the extent of inconsistency between different retailers?</w:t>
            </w:r>
          </w:p>
          <w:p w14:paraId="77FAB014" w14:textId="77777777" w:rsidR="003575C8" w:rsidRPr="003575C8" w:rsidRDefault="003575C8" w:rsidP="00396436">
            <w:pPr>
              <w:numPr>
                <w:ilvl w:val="0"/>
                <w:numId w:val="18"/>
              </w:numPr>
              <w:spacing w:before="96" w:after="96" w:line="240" w:lineRule="auto"/>
              <w:rPr>
                <w:rFonts w:eastAsia="Calibri Light"/>
                <w:b w:val="0"/>
                <w:bCs/>
              </w:rPr>
            </w:pPr>
            <w:r w:rsidRPr="003575C8">
              <w:rPr>
                <w:rFonts w:eastAsia="Calibri Light"/>
                <w:b w:val="0"/>
                <w:bCs/>
              </w:rPr>
              <w:t>Do current requirements provide sufficient consistency to enable consumers to compare grocery items within a grocery category within a store? Do they also enable consumers to compare products between different retailers, including online?</w:t>
            </w:r>
          </w:p>
          <w:p w14:paraId="6741E068" w14:textId="77777777" w:rsidR="003575C8" w:rsidRPr="003575C8" w:rsidRDefault="003575C8" w:rsidP="00396436">
            <w:pPr>
              <w:numPr>
                <w:ilvl w:val="0"/>
                <w:numId w:val="18"/>
              </w:numPr>
              <w:spacing w:before="96" w:after="96" w:line="240" w:lineRule="auto"/>
              <w:rPr>
                <w:rFonts w:eastAsia="Calibri Light"/>
                <w:b w:val="0"/>
                <w:bCs/>
              </w:rPr>
            </w:pPr>
            <w:r w:rsidRPr="003575C8">
              <w:rPr>
                <w:rFonts w:eastAsia="Calibri Light"/>
                <w:b w:val="0"/>
                <w:bCs/>
              </w:rPr>
              <w:t>Are there grocery categories that should be added or removed from the list of alternative units of measurement in clause 11 to provide greater consistency to consumers for in-store and cross-retailer comparisons?</w:t>
            </w:r>
          </w:p>
          <w:p w14:paraId="654ADA68" w14:textId="77777777" w:rsidR="003575C8" w:rsidRPr="003575C8" w:rsidRDefault="003575C8" w:rsidP="00396436">
            <w:pPr>
              <w:numPr>
                <w:ilvl w:val="0"/>
                <w:numId w:val="18"/>
              </w:numPr>
              <w:spacing w:before="96" w:after="96" w:line="240" w:lineRule="auto"/>
              <w:rPr>
                <w:rFonts w:eastAsia="Calibri Light"/>
                <w:b w:val="0"/>
                <w:bCs/>
              </w:rPr>
            </w:pPr>
            <w:r w:rsidRPr="003575C8">
              <w:rPr>
                <w:rFonts w:eastAsia="Calibri Light"/>
                <w:b w:val="0"/>
                <w:bCs/>
              </w:rPr>
              <w:t xml:space="preserve">Are there other ways to improve the consistency of unit price displays across grocery retailers? (e.g. a tiered list of preferred alternative units).  </w:t>
            </w:r>
          </w:p>
          <w:p w14:paraId="2F4BC172" w14:textId="3B80F890" w:rsidR="00C359A5" w:rsidRPr="00C359A5" w:rsidRDefault="00C359A5" w:rsidP="00A81E4F">
            <w:pPr>
              <w:pStyle w:val="OutlineNumbered1"/>
              <w:numPr>
                <w:ilvl w:val="0"/>
                <w:numId w:val="0"/>
              </w:numPr>
              <w:spacing w:before="96" w:after="96" w:line="240" w:lineRule="auto"/>
              <w:ind w:left="520" w:hanging="520"/>
              <w:rPr>
                <w:rFonts w:eastAsia="Calibri Light"/>
              </w:rPr>
            </w:pPr>
            <w:r w:rsidRPr="00C359A5">
              <w:rPr>
                <w:rFonts w:eastAsia="Calibri Light"/>
              </w:rPr>
              <w:t xml:space="preserve">Shrinkflation </w:t>
            </w:r>
          </w:p>
          <w:p w14:paraId="5CB0F276" w14:textId="72544016" w:rsidR="00E87798" w:rsidRPr="00E87798" w:rsidRDefault="00E87798" w:rsidP="00396436">
            <w:pPr>
              <w:pStyle w:val="OutlineNumbered1"/>
              <w:numPr>
                <w:ilvl w:val="0"/>
                <w:numId w:val="18"/>
              </w:numPr>
              <w:spacing w:before="96" w:after="96"/>
              <w:rPr>
                <w:rFonts w:eastAsia="Calibri Light"/>
                <w:b w:val="0"/>
                <w:bCs/>
              </w:rPr>
            </w:pPr>
            <w:r w:rsidRPr="00E87798">
              <w:rPr>
                <w:rFonts w:eastAsia="Calibri Light"/>
                <w:b w:val="0"/>
                <w:bCs/>
              </w:rPr>
              <w:t xml:space="preserve">How common is the practice of shrinkflation in relation to packaged products? </w:t>
            </w:r>
          </w:p>
          <w:p w14:paraId="651128C5" w14:textId="78D3AAD2" w:rsidR="00E87798" w:rsidRPr="00E87798" w:rsidRDefault="00E87798" w:rsidP="00396436">
            <w:pPr>
              <w:pStyle w:val="OutlineNumbered1"/>
              <w:numPr>
                <w:ilvl w:val="0"/>
                <w:numId w:val="18"/>
              </w:numPr>
              <w:spacing w:before="96" w:after="96"/>
              <w:rPr>
                <w:rFonts w:eastAsia="Calibri Light"/>
                <w:b w:val="0"/>
                <w:bCs/>
              </w:rPr>
            </w:pPr>
            <w:r w:rsidRPr="00E87798">
              <w:rPr>
                <w:rFonts w:eastAsia="Calibri Light"/>
                <w:b w:val="0"/>
                <w:bCs/>
              </w:rPr>
              <w:t>What characteristics should a shrinkflation notification have (e.g. size of font, previous and current unit price, rationale as to why the price has changed)?</w:t>
            </w:r>
          </w:p>
          <w:p w14:paraId="743D3DE6" w14:textId="7D35B761" w:rsidR="00E87798" w:rsidRPr="00E87798" w:rsidRDefault="00E87798" w:rsidP="00396436">
            <w:pPr>
              <w:pStyle w:val="OutlineNumbered1"/>
              <w:numPr>
                <w:ilvl w:val="0"/>
                <w:numId w:val="18"/>
              </w:numPr>
              <w:spacing w:before="96" w:after="96"/>
              <w:rPr>
                <w:rFonts w:eastAsia="Calibri Light"/>
                <w:b w:val="0"/>
                <w:bCs/>
              </w:rPr>
            </w:pPr>
            <w:r w:rsidRPr="00E87798">
              <w:rPr>
                <w:rFonts w:eastAsia="Calibri Light"/>
                <w:b w:val="0"/>
                <w:bCs/>
              </w:rPr>
              <w:lastRenderedPageBreak/>
              <w:t>How long should the notification be visible to consumers for and where (e.g. four weeks, next to the product, on website pages)?</w:t>
            </w:r>
          </w:p>
          <w:p w14:paraId="29069400" w14:textId="252B7D23" w:rsidR="00E87798" w:rsidRPr="00E87798" w:rsidRDefault="00E87798" w:rsidP="00396436">
            <w:pPr>
              <w:pStyle w:val="OutlineNumbered1"/>
              <w:numPr>
                <w:ilvl w:val="0"/>
                <w:numId w:val="18"/>
              </w:numPr>
              <w:spacing w:before="96" w:after="96"/>
              <w:rPr>
                <w:rFonts w:eastAsia="Calibri Light"/>
                <w:b w:val="0"/>
                <w:bCs/>
              </w:rPr>
            </w:pPr>
            <w:r w:rsidRPr="00E87798">
              <w:rPr>
                <w:rFonts w:eastAsia="Calibri Light"/>
                <w:b w:val="0"/>
                <w:bCs/>
              </w:rPr>
              <w:t xml:space="preserve">What products should the notification apply to and for what circumstance? </w:t>
            </w:r>
          </w:p>
          <w:p w14:paraId="0FEEF780" w14:textId="77777777" w:rsidR="00E87798" w:rsidRPr="00E87798" w:rsidRDefault="00E87798" w:rsidP="00396436">
            <w:pPr>
              <w:pStyle w:val="OutlineNumbered1"/>
              <w:numPr>
                <w:ilvl w:val="0"/>
                <w:numId w:val="18"/>
              </w:numPr>
              <w:spacing w:before="96" w:after="96"/>
              <w:rPr>
                <w:rFonts w:eastAsia="Calibri Light"/>
                <w:b w:val="0"/>
                <w:bCs/>
              </w:rPr>
            </w:pPr>
            <w:r w:rsidRPr="00E87798">
              <w:rPr>
                <w:rFonts w:eastAsia="Calibri Light"/>
                <w:b w:val="0"/>
                <w:bCs/>
              </w:rPr>
              <w:t>Should there be situations where the prescribed grocery retailer is not required to display the shrinkflation notification (e.g. where information about the reduction in quantity of the product is already on the packaging)?</w:t>
            </w:r>
          </w:p>
          <w:p w14:paraId="5D99B267" w14:textId="77777777" w:rsidR="00E87798" w:rsidRPr="00396436" w:rsidRDefault="00E87798" w:rsidP="00396436">
            <w:pPr>
              <w:pStyle w:val="OutlineNumbered1"/>
              <w:numPr>
                <w:ilvl w:val="0"/>
                <w:numId w:val="18"/>
              </w:numPr>
              <w:spacing w:before="96" w:after="96"/>
              <w:rPr>
                <w:rFonts w:eastAsia="Calibri Light"/>
                <w:b w:val="0"/>
                <w:bCs/>
              </w:rPr>
            </w:pPr>
            <w:r w:rsidRPr="00E87798">
              <w:rPr>
                <w:rFonts w:eastAsia="Calibri Light"/>
                <w:b w:val="0"/>
                <w:bCs/>
              </w:rPr>
              <w:t>How could a shrinkflation requirement be implemented in such a way to ensure it cannot be easily circumvented (e.g. where a product is replaced with a new product)?</w:t>
            </w:r>
          </w:p>
          <w:p w14:paraId="0D7A8775" w14:textId="77777777" w:rsidR="00DF38C7" w:rsidRPr="00396436" w:rsidRDefault="00DF38C7" w:rsidP="00396436">
            <w:pPr>
              <w:numPr>
                <w:ilvl w:val="0"/>
                <w:numId w:val="18"/>
              </w:numPr>
              <w:spacing w:before="96" w:after="96" w:line="240" w:lineRule="auto"/>
              <w:rPr>
                <w:rFonts w:asciiTheme="minorHAnsi" w:hAnsiTheme="minorHAnsi"/>
                <w:b w:val="0"/>
                <w:bCs/>
              </w:rPr>
            </w:pPr>
            <w:r w:rsidRPr="00396436">
              <w:rPr>
                <w:rFonts w:eastAsia="Calibri Light"/>
                <w:b w:val="0"/>
                <w:bCs/>
              </w:rPr>
              <w:t>Do any prescribed grocery retailers currently display shrinkflation notifications? What would be the compliance costs of mandating notifications?</w:t>
            </w:r>
          </w:p>
          <w:p w14:paraId="7059C421" w14:textId="7FFC304C" w:rsidR="0069267E" w:rsidRPr="0069267E" w:rsidRDefault="0069267E" w:rsidP="00A81E4F">
            <w:pPr>
              <w:pStyle w:val="OutlineNumbered1"/>
              <w:numPr>
                <w:ilvl w:val="0"/>
                <w:numId w:val="0"/>
              </w:numPr>
              <w:spacing w:before="96" w:after="96"/>
              <w:ind w:left="520" w:hanging="520"/>
              <w:rPr>
                <w:rFonts w:eastAsia="Calibri Light"/>
                <w:bCs/>
              </w:rPr>
            </w:pPr>
            <w:r w:rsidRPr="0069267E">
              <w:rPr>
                <w:rFonts w:eastAsia="Calibri Light"/>
                <w:bCs/>
              </w:rPr>
              <w:t>Penalties</w:t>
            </w:r>
          </w:p>
          <w:p w14:paraId="1E1E9442" w14:textId="77777777" w:rsidR="00ED3B7D" w:rsidRPr="00396436" w:rsidRDefault="00ED3B7D" w:rsidP="00396436">
            <w:pPr>
              <w:pStyle w:val="OutlineNumbered1"/>
              <w:numPr>
                <w:ilvl w:val="0"/>
                <w:numId w:val="18"/>
              </w:numPr>
              <w:tabs>
                <w:tab w:val="left" w:pos="720"/>
              </w:tabs>
              <w:spacing w:before="96" w:after="96" w:line="240" w:lineRule="auto"/>
              <w:rPr>
                <w:rFonts w:eastAsia="Calibri Light"/>
                <w:b w:val="0"/>
                <w:bCs/>
              </w:rPr>
            </w:pPr>
            <w:r w:rsidRPr="00396436">
              <w:rPr>
                <w:rFonts w:eastAsia="Calibri Light"/>
                <w:b w:val="0"/>
                <w:bCs/>
              </w:rPr>
              <w:t xml:space="preserve">Which requirements of the Code should attract civil penalties for non-compliance? </w:t>
            </w:r>
          </w:p>
          <w:p w14:paraId="2C693BD3" w14:textId="2D8B86A3" w:rsidR="00ED3B7D" w:rsidRPr="00396436" w:rsidRDefault="00ED3B7D" w:rsidP="00396436">
            <w:pPr>
              <w:pStyle w:val="OutlineNumbered1"/>
              <w:numPr>
                <w:ilvl w:val="0"/>
                <w:numId w:val="18"/>
              </w:numPr>
              <w:tabs>
                <w:tab w:val="left" w:pos="720"/>
              </w:tabs>
              <w:spacing w:before="96" w:after="96" w:line="240" w:lineRule="auto"/>
              <w:rPr>
                <w:rFonts w:eastAsia="Calibri Light"/>
                <w:b w:val="0"/>
                <w:bCs/>
              </w:rPr>
            </w:pPr>
            <w:r w:rsidRPr="00396436">
              <w:rPr>
                <w:b w:val="0"/>
                <w:bCs/>
              </w:rPr>
              <w:t>How should the penalty regime be designed to ensure compliance with the Code while not unreasonably penalising prescribed grocery retailers? For example, should penalties be applied per contravention, per grocery item, a general prohibition on contraventions of specific provisions in the Code or contraventions over a specified time period?</w:t>
            </w:r>
          </w:p>
          <w:p w14:paraId="4C6E1D59" w14:textId="67453789" w:rsidR="00ED3B7D" w:rsidRPr="00396436" w:rsidRDefault="00ED3B7D" w:rsidP="00396436">
            <w:pPr>
              <w:pStyle w:val="OutlineNumbered1"/>
              <w:numPr>
                <w:ilvl w:val="0"/>
                <w:numId w:val="18"/>
              </w:numPr>
              <w:tabs>
                <w:tab w:val="left" w:pos="720"/>
              </w:tabs>
              <w:spacing w:before="96" w:after="96" w:line="240" w:lineRule="auto"/>
              <w:rPr>
                <w:rFonts w:eastAsia="Calibri Light"/>
                <w:b w:val="0"/>
                <w:bCs/>
              </w:rPr>
            </w:pPr>
            <w:r w:rsidRPr="00396436">
              <w:rPr>
                <w:b w:val="0"/>
                <w:bCs/>
              </w:rPr>
              <w:t>Should there be a tiered approach to penalties, such as in the Food and Grocery Code? What breaches should attract higher penalties and which should attract lower?</w:t>
            </w:r>
          </w:p>
          <w:p w14:paraId="26D66DB8" w14:textId="35891C63" w:rsidR="00ED3B7D" w:rsidRPr="00396436" w:rsidRDefault="00ED3B7D" w:rsidP="00396436">
            <w:pPr>
              <w:pStyle w:val="OutlineNumbered1"/>
              <w:numPr>
                <w:ilvl w:val="0"/>
                <w:numId w:val="18"/>
              </w:numPr>
              <w:tabs>
                <w:tab w:val="left" w:pos="720"/>
              </w:tabs>
              <w:spacing w:before="96" w:after="96" w:line="240" w:lineRule="auto"/>
              <w:rPr>
                <w:rFonts w:eastAsia="Calibri Light"/>
                <w:b w:val="0"/>
                <w:bCs/>
              </w:rPr>
            </w:pPr>
            <w:r w:rsidRPr="00396436">
              <w:rPr>
                <w:b w:val="0"/>
                <w:bCs/>
              </w:rPr>
              <w:t xml:space="preserve">What is the most appropriate penalty rate for infringement notices? </w:t>
            </w:r>
          </w:p>
          <w:p w14:paraId="48B29661" w14:textId="77777777" w:rsidR="00ED3B7D" w:rsidRPr="00396436" w:rsidRDefault="00ED3B7D" w:rsidP="00396436">
            <w:pPr>
              <w:pStyle w:val="OutlineNumbered1"/>
              <w:numPr>
                <w:ilvl w:val="0"/>
                <w:numId w:val="18"/>
              </w:numPr>
              <w:tabs>
                <w:tab w:val="left" w:pos="720"/>
              </w:tabs>
              <w:spacing w:before="96" w:after="96" w:line="240" w:lineRule="auto"/>
              <w:rPr>
                <w:rFonts w:eastAsia="Calibri Light"/>
                <w:b w:val="0"/>
                <w:bCs/>
              </w:rPr>
            </w:pPr>
            <w:r w:rsidRPr="00396436">
              <w:rPr>
                <w:rFonts w:eastAsia="Calibri Light"/>
                <w:b w:val="0"/>
                <w:bCs/>
              </w:rPr>
              <w:t>Are there circumstances where a prescribed grocery retailer should not be penalised for a breach of the Code?</w:t>
            </w:r>
          </w:p>
          <w:p w14:paraId="2FE53D42" w14:textId="63F7AC1E" w:rsidR="009537D3" w:rsidRPr="00606455" w:rsidRDefault="00396436" w:rsidP="00396436">
            <w:pPr>
              <w:numPr>
                <w:ilvl w:val="0"/>
                <w:numId w:val="18"/>
              </w:numPr>
              <w:spacing w:before="96" w:after="96" w:line="240" w:lineRule="auto"/>
              <w:rPr>
                <w:rFonts w:asciiTheme="minorHAnsi" w:hAnsiTheme="minorHAnsi"/>
                <w:b w:val="0"/>
                <w:bCs/>
              </w:rPr>
            </w:pPr>
            <w:r w:rsidRPr="00606455">
              <w:rPr>
                <w:b w:val="0"/>
                <w:bCs/>
              </w:rPr>
              <w:t>How many prescribed grocery retailers that presently opt-in to the Code are likely to cease doing so if they are subject to penalties for its breach?</w:t>
            </w:r>
          </w:p>
        </w:tc>
      </w:tr>
    </w:tbl>
    <w:p w14:paraId="652418DC" w14:textId="77777777" w:rsidR="00E22F36" w:rsidRDefault="00E22F36" w:rsidP="00410585">
      <w:pPr>
        <w:spacing w:before="0" w:after="160" w:line="240" w:lineRule="auto"/>
        <w:rPr>
          <w:rFonts w:ascii="Calibri" w:hAnsi="Calibri" w:cs="Arial"/>
          <w:b/>
          <w:color w:val="5D779D" w:themeColor="accent3"/>
          <w:kern w:val="32"/>
          <w:sz w:val="44"/>
          <w:szCs w:val="36"/>
        </w:rPr>
      </w:pPr>
      <w:r>
        <w:lastRenderedPageBreak/>
        <w:br w:type="page"/>
      </w:r>
    </w:p>
    <w:p w14:paraId="2CC82DA1" w14:textId="65578954" w:rsidR="00082FC2" w:rsidRDefault="00E22F36" w:rsidP="00410585">
      <w:pPr>
        <w:pStyle w:val="Heading1"/>
        <w:spacing w:line="240" w:lineRule="auto"/>
      </w:pPr>
      <w:bookmarkStart w:id="70" w:name="_Toc207106394"/>
      <w:r>
        <w:lastRenderedPageBreak/>
        <w:t xml:space="preserve">Appendix B: </w:t>
      </w:r>
      <w:r w:rsidR="00D77C12">
        <w:t>International Approaches</w:t>
      </w:r>
      <w:bookmarkEnd w:id="70"/>
      <w:r w:rsidR="00D77C12">
        <w:t xml:space="preserve"> </w:t>
      </w:r>
      <w:bookmarkEnd w:id="68"/>
    </w:p>
    <w:p w14:paraId="6DEC5C2D" w14:textId="77777777" w:rsidR="00D510BC" w:rsidRDefault="00D510BC" w:rsidP="00D510BC">
      <w:pPr>
        <w:pStyle w:val="Heading2"/>
        <w:spacing w:line="240" w:lineRule="auto"/>
        <w:rPr>
          <w:rFonts w:eastAsia="Calibri Light"/>
        </w:rPr>
      </w:pPr>
      <w:bookmarkStart w:id="71" w:name="_Toc207106395"/>
      <w:bookmarkStart w:id="72" w:name="_Toc198811877"/>
      <w:r>
        <w:rPr>
          <w:rFonts w:eastAsia="Calibri Light"/>
        </w:rPr>
        <w:t>United Kingdom</w:t>
      </w:r>
      <w:bookmarkEnd w:id="71"/>
    </w:p>
    <w:p w14:paraId="1F99180C" w14:textId="77777777" w:rsidR="00D510BC" w:rsidRPr="00AA6ECB" w:rsidRDefault="00D510BC" w:rsidP="00D510BC">
      <w:pPr>
        <w:spacing w:line="240" w:lineRule="auto"/>
        <w:rPr>
          <w:rFonts w:eastAsia="Calibri Light"/>
        </w:rPr>
      </w:pPr>
      <w:r w:rsidRPr="00AA6ECB">
        <w:rPr>
          <w:rFonts w:eastAsia="Calibri Light"/>
        </w:rPr>
        <w:t>In the United Kingdom (UK), the Price Marking Order 2004 (the Order) mandates pricing and unit pricing requirements. Unit pricing is required in all stores with a floorspace larger than 280 square metres. The Order currently requires the unit price to be unambiguous, easily identifiable and clearly legible.</w:t>
      </w:r>
      <w:r>
        <w:rPr>
          <w:rStyle w:val="FootnoteReference"/>
          <w:rFonts w:eastAsia="Calibri Light"/>
          <w:szCs w:val="22"/>
        </w:rPr>
        <w:footnoteReference w:id="12"/>
      </w:r>
      <w:r w:rsidRPr="00AA6ECB">
        <w:rPr>
          <w:rFonts w:eastAsia="Calibri Light"/>
        </w:rPr>
        <w:t xml:space="preserve"> Amendments were made to the Order in 2024, which come into effect 1 October 2025, after the Consumer and Markets Authority </w:t>
      </w:r>
      <w:r>
        <w:rPr>
          <w:rFonts w:eastAsia="Calibri Light"/>
        </w:rPr>
        <w:t xml:space="preserve">(CMA) </w:t>
      </w:r>
      <w:r w:rsidRPr="00AA6ECB">
        <w:rPr>
          <w:rFonts w:eastAsia="Calibri Light"/>
        </w:rPr>
        <w:t>recommended reforms to unit pricing legislation.</w:t>
      </w:r>
      <w:r w:rsidRPr="00EF1731">
        <w:rPr>
          <w:rStyle w:val="FootnoteReference"/>
          <w:rFonts w:eastAsia="Calibri Light"/>
          <w:sz w:val="22"/>
          <w:szCs w:val="22"/>
        </w:rPr>
        <w:footnoteReference w:id="13"/>
      </w:r>
      <w:r w:rsidRPr="00AA6ECB">
        <w:rPr>
          <w:rFonts w:eastAsia="Calibri Light"/>
        </w:rPr>
        <w:t xml:space="preserve"> The Order </w:t>
      </w:r>
      <w:r>
        <w:rPr>
          <w:rFonts w:eastAsia="Calibri Light"/>
        </w:rPr>
        <w:t>will</w:t>
      </w:r>
      <w:r w:rsidRPr="00AA6ECB">
        <w:rPr>
          <w:rFonts w:eastAsia="Calibri Light"/>
        </w:rPr>
        <w:t xml:space="preserve"> also require the unit price to be: </w:t>
      </w:r>
    </w:p>
    <w:p w14:paraId="4F3C34D6" w14:textId="77777777" w:rsidR="00D510BC" w:rsidRPr="005F5B4E" w:rsidRDefault="00D510BC" w:rsidP="00D510BC">
      <w:pPr>
        <w:pStyle w:val="Bullet"/>
        <w:spacing w:before="0" w:line="240" w:lineRule="auto"/>
        <w:rPr>
          <w:rFonts w:eastAsia="Calibri Light"/>
          <w:szCs w:val="22"/>
        </w:rPr>
      </w:pPr>
      <w:r w:rsidRPr="005F5B4E">
        <w:rPr>
          <w:rFonts w:eastAsia="Calibri Light"/>
          <w:szCs w:val="22"/>
        </w:rPr>
        <w:t>displayed using a font which is clear and of reasonable size</w:t>
      </w:r>
    </w:p>
    <w:p w14:paraId="53C3E396" w14:textId="77777777" w:rsidR="00D510BC" w:rsidRDefault="00D510BC" w:rsidP="00D510BC">
      <w:pPr>
        <w:pStyle w:val="Bullet"/>
        <w:spacing w:before="0" w:line="240" w:lineRule="auto"/>
        <w:rPr>
          <w:rFonts w:eastAsia="Calibri Light"/>
          <w:szCs w:val="22"/>
        </w:rPr>
      </w:pPr>
      <w:r>
        <w:rPr>
          <w:rFonts w:eastAsia="Calibri Light"/>
          <w:szCs w:val="22"/>
        </w:rPr>
        <w:t>a consistent unit of measurement based on the form of the product.</w:t>
      </w:r>
      <w:r w:rsidRPr="005F5B4E">
        <w:rPr>
          <w:rStyle w:val="FootnoteReference"/>
          <w:rFonts w:eastAsia="Calibri Light"/>
          <w:sz w:val="22"/>
          <w:szCs w:val="22"/>
        </w:rPr>
        <w:footnoteReference w:id="14"/>
      </w:r>
    </w:p>
    <w:p w14:paraId="1CFED646" w14:textId="77777777" w:rsidR="00D510BC" w:rsidRDefault="00D510BC" w:rsidP="00D510BC">
      <w:pPr>
        <w:pStyle w:val="Bullet"/>
        <w:numPr>
          <w:ilvl w:val="0"/>
          <w:numId w:val="0"/>
        </w:numPr>
        <w:spacing w:line="240" w:lineRule="auto"/>
        <w:rPr>
          <w:rFonts w:eastAsia="Calibri Light"/>
          <w:szCs w:val="22"/>
        </w:rPr>
      </w:pPr>
      <w:r>
        <w:rPr>
          <w:rFonts w:eastAsia="Calibri Light"/>
          <w:szCs w:val="22"/>
        </w:rPr>
        <w:t xml:space="preserve">The CMA and the Trading Standards Authorities enforce the Order, including investigating complaints and through the CMA’s greater enforcement powers through the passage of the </w:t>
      </w:r>
      <w:r w:rsidRPr="000935EE">
        <w:rPr>
          <w:rFonts w:eastAsia="Calibri Light"/>
          <w:i/>
          <w:iCs/>
          <w:szCs w:val="22"/>
        </w:rPr>
        <w:t>Digital Markets, Competition and Consumers Act 2024.</w:t>
      </w:r>
    </w:p>
    <w:p w14:paraId="1CAFB9CE" w14:textId="77777777" w:rsidR="00D510BC" w:rsidRPr="000E7912" w:rsidRDefault="00D510BC" w:rsidP="00D510BC">
      <w:pPr>
        <w:pStyle w:val="Heading2"/>
        <w:spacing w:line="240" w:lineRule="auto"/>
        <w:rPr>
          <w:rFonts w:eastAsia="Calibri Light"/>
        </w:rPr>
      </w:pPr>
      <w:bookmarkStart w:id="73" w:name="_Toc207106396"/>
      <w:r>
        <w:t>European Union</w:t>
      </w:r>
      <w:bookmarkEnd w:id="73"/>
    </w:p>
    <w:p w14:paraId="1C77D9D2" w14:textId="77777777" w:rsidR="00D510BC" w:rsidRDefault="00D510BC" w:rsidP="00D510BC">
      <w:pPr>
        <w:spacing w:line="240" w:lineRule="auto"/>
        <w:rPr>
          <w:rFonts w:eastAsia="Calibri Light" w:cs="Calibri Light"/>
          <w:szCs w:val="22"/>
        </w:rPr>
      </w:pPr>
      <w:r>
        <w:rPr>
          <w:rFonts w:eastAsia="Calibri Light" w:cs="Calibri Light"/>
        </w:rPr>
        <w:t>The European Union</w:t>
      </w:r>
      <w:r w:rsidRPr="7036B766">
        <w:rPr>
          <w:rFonts w:eastAsia="Calibri Light" w:cs="Calibri Light"/>
        </w:rPr>
        <w:t xml:space="preserve"> Pr</w:t>
      </w:r>
      <w:r>
        <w:rPr>
          <w:rFonts w:eastAsia="Calibri Light" w:cs="Calibri Light"/>
        </w:rPr>
        <w:t>i</w:t>
      </w:r>
      <w:r w:rsidRPr="7036B766">
        <w:rPr>
          <w:rFonts w:eastAsia="Calibri Light" w:cs="Calibri Light"/>
        </w:rPr>
        <w:t xml:space="preserve">ce Indication </w:t>
      </w:r>
      <w:r w:rsidRPr="7036B766">
        <w:rPr>
          <w:rFonts w:eastAsia="Calibri Light" w:cs="Calibri Light"/>
          <w:szCs w:val="22"/>
        </w:rPr>
        <w:t>Directive (PID)</w:t>
      </w:r>
      <w:r w:rsidRPr="7036B766">
        <w:rPr>
          <w:rFonts w:eastAsia="Calibri Light" w:cs="Calibri Light"/>
        </w:rPr>
        <w:t xml:space="preserve"> </w:t>
      </w:r>
      <w:r>
        <w:rPr>
          <w:rFonts w:eastAsia="Calibri Light" w:cs="Calibri Light"/>
        </w:rPr>
        <w:t>requires that the selling price and the unit price are presented for all products offered by traders to consumers.</w:t>
      </w:r>
      <w:r w:rsidRPr="00410585">
        <w:rPr>
          <w:rStyle w:val="FootnoteReference"/>
          <w:rFonts w:eastAsia="Calibri Light"/>
          <w:sz w:val="22"/>
          <w:szCs w:val="22"/>
        </w:rPr>
        <w:footnoteReference w:id="15"/>
      </w:r>
      <w:r>
        <w:rPr>
          <w:rFonts w:eastAsia="Calibri Light"/>
          <w:szCs w:val="22"/>
        </w:rPr>
        <w:t xml:space="preserve"> </w:t>
      </w:r>
      <w:r>
        <w:rPr>
          <w:rFonts w:eastAsia="Calibri Light" w:cs="Calibri Light"/>
        </w:rPr>
        <w:t>It states that unit price</w:t>
      </w:r>
      <w:r w:rsidRPr="7036B766">
        <w:rPr>
          <w:rFonts w:eastAsia="Calibri Light" w:cs="Calibri Light"/>
        </w:rPr>
        <w:t xml:space="preserve"> </w:t>
      </w:r>
      <w:r>
        <w:rPr>
          <w:rFonts w:eastAsia="Calibri Light" w:cs="Calibri Light"/>
        </w:rPr>
        <w:t>needs to be displayed</w:t>
      </w:r>
      <w:r w:rsidRPr="7036B766">
        <w:rPr>
          <w:rFonts w:eastAsia="Calibri Light" w:cs="Calibri Light"/>
        </w:rPr>
        <w:t xml:space="preserve"> in an ‘unambiguous, easily identifiable and clearly legible’ manner</w:t>
      </w:r>
      <w:r>
        <w:rPr>
          <w:rFonts w:eastAsia="Calibri Light" w:cs="Calibri Light"/>
        </w:rPr>
        <w:t xml:space="preserve">. The units </w:t>
      </w:r>
      <w:r w:rsidRPr="7036B766">
        <w:rPr>
          <w:rFonts w:eastAsia="Calibri Light" w:cs="Calibri Light"/>
        </w:rPr>
        <w:t>of measurement</w:t>
      </w:r>
      <w:r>
        <w:rPr>
          <w:rFonts w:eastAsia="Calibri Light" w:cs="Calibri Light"/>
        </w:rPr>
        <w:t xml:space="preserve"> when presenting the unit price include </w:t>
      </w:r>
      <w:r w:rsidRPr="7E90C615">
        <w:rPr>
          <w:rFonts w:eastAsia="Calibri Light" w:cs="Calibri Light"/>
          <w:szCs w:val="22"/>
        </w:rPr>
        <w:t xml:space="preserve">one kilogram, one litre, one metre, one square metre or one cubic metre of the product or a different single unit </w:t>
      </w:r>
      <w:r>
        <w:rPr>
          <w:rFonts w:eastAsia="Calibri Light" w:cs="Calibri Light"/>
          <w:szCs w:val="22"/>
        </w:rPr>
        <w:t>that</w:t>
      </w:r>
      <w:r w:rsidRPr="7E90C615">
        <w:rPr>
          <w:rFonts w:eastAsia="Calibri Light" w:cs="Calibri Light"/>
          <w:szCs w:val="22"/>
        </w:rPr>
        <w:t xml:space="preserve"> is widely used in the State concerned</w:t>
      </w:r>
      <w:r>
        <w:rPr>
          <w:rFonts w:eastAsia="Calibri Light" w:cs="Calibri Light"/>
          <w:szCs w:val="22"/>
        </w:rPr>
        <w:t>.</w:t>
      </w:r>
      <w:r w:rsidRPr="00410585">
        <w:rPr>
          <w:rStyle w:val="FootnoteReference"/>
          <w:rFonts w:eastAsia="Calibri Light"/>
          <w:sz w:val="22"/>
          <w:szCs w:val="22"/>
        </w:rPr>
        <w:footnoteReference w:id="16"/>
      </w:r>
      <w:r>
        <w:rPr>
          <w:rFonts w:eastAsia="Calibri Light" w:cs="Calibri Light"/>
          <w:szCs w:val="22"/>
        </w:rPr>
        <w:t xml:space="preserve"> Member States are required to consider an appropriate system of penalties for non</w:t>
      </w:r>
      <w:r>
        <w:rPr>
          <w:rFonts w:eastAsia="Calibri Light" w:cs="Calibri Light"/>
          <w:szCs w:val="22"/>
        </w:rPr>
        <w:noBreakHyphen/>
        <w:t xml:space="preserve">compliance.  </w:t>
      </w:r>
    </w:p>
    <w:p w14:paraId="7A0BE705" w14:textId="743217F3" w:rsidR="00184832" w:rsidRDefault="00184832" w:rsidP="00410585">
      <w:pPr>
        <w:pStyle w:val="Heading2"/>
        <w:spacing w:line="240" w:lineRule="auto"/>
        <w:rPr>
          <w:rFonts w:eastAsia="Calibri Light"/>
        </w:rPr>
      </w:pPr>
      <w:bookmarkStart w:id="74" w:name="_Toc207106397"/>
      <w:r>
        <w:rPr>
          <w:rFonts w:eastAsia="Calibri Light"/>
        </w:rPr>
        <w:t>New Zealand</w:t>
      </w:r>
      <w:bookmarkEnd w:id="72"/>
      <w:bookmarkEnd w:id="74"/>
    </w:p>
    <w:p w14:paraId="6B98DE2C" w14:textId="2B4946EB" w:rsidR="00FE71D7" w:rsidRDefault="000F191F" w:rsidP="003558EE">
      <w:pPr>
        <w:spacing w:line="240" w:lineRule="auto"/>
        <w:rPr>
          <w:rFonts w:eastAsia="Calibri Light"/>
        </w:rPr>
      </w:pPr>
      <w:r w:rsidRPr="001551E7">
        <w:rPr>
          <w:rFonts w:eastAsia="Calibri Light"/>
        </w:rPr>
        <w:t>New Zealand</w:t>
      </w:r>
      <w:r w:rsidR="00E95AE2">
        <w:rPr>
          <w:rFonts w:eastAsia="Calibri Light"/>
        </w:rPr>
        <w:t xml:space="preserve"> introduced the </w:t>
      </w:r>
      <w:r w:rsidR="0038066A" w:rsidRPr="00B9092E">
        <w:rPr>
          <w:rFonts w:eastAsia="Calibri Light"/>
          <w:i/>
        </w:rPr>
        <w:t>Consumer Information Standards (Unit Pricing for Grocery Products) Regulations</w:t>
      </w:r>
      <w:r w:rsidR="00184832">
        <w:rPr>
          <w:rFonts w:eastAsia="Calibri Light"/>
          <w:i/>
        </w:rPr>
        <w:t xml:space="preserve"> </w:t>
      </w:r>
      <w:r w:rsidR="00184832">
        <w:rPr>
          <w:rFonts w:eastAsia="Calibri Light"/>
        </w:rPr>
        <w:t>in August 2023.</w:t>
      </w:r>
      <w:r w:rsidR="00FC6352">
        <w:rPr>
          <w:rFonts w:eastAsia="Calibri Light"/>
        </w:rPr>
        <w:t xml:space="preserve"> </w:t>
      </w:r>
      <w:r w:rsidR="00B8527A">
        <w:rPr>
          <w:rFonts w:eastAsia="Calibri Light"/>
        </w:rPr>
        <w:t xml:space="preserve">The regime applies </w:t>
      </w:r>
      <w:r w:rsidR="00CC7A2F">
        <w:rPr>
          <w:rFonts w:eastAsia="Calibri Light"/>
        </w:rPr>
        <w:t xml:space="preserve">to </w:t>
      </w:r>
      <w:r w:rsidR="00FA7E7A">
        <w:rPr>
          <w:rFonts w:eastAsia="Calibri Light"/>
        </w:rPr>
        <w:t xml:space="preserve">regulated grocery products </w:t>
      </w:r>
      <w:r w:rsidR="00424EF1">
        <w:rPr>
          <w:rFonts w:eastAsia="Calibri Light"/>
        </w:rPr>
        <w:t>sold by</w:t>
      </w:r>
      <w:r w:rsidR="00B8527A">
        <w:rPr>
          <w:rFonts w:eastAsia="Calibri Light"/>
        </w:rPr>
        <w:t xml:space="preserve"> any</w:t>
      </w:r>
      <w:r w:rsidR="004A4428">
        <w:rPr>
          <w:rFonts w:eastAsia="Calibri Light"/>
        </w:rPr>
        <w:t xml:space="preserve"> online </w:t>
      </w:r>
      <w:r w:rsidR="00A135B6">
        <w:rPr>
          <w:rFonts w:eastAsia="Calibri Light"/>
        </w:rPr>
        <w:t>seller</w:t>
      </w:r>
      <w:r w:rsidR="004A4428">
        <w:rPr>
          <w:rFonts w:eastAsia="Calibri Light"/>
        </w:rPr>
        <w:t xml:space="preserve"> that sells </w:t>
      </w:r>
      <w:r w:rsidR="00A45BD4">
        <w:rPr>
          <w:rFonts w:eastAsia="Calibri Light"/>
        </w:rPr>
        <w:t xml:space="preserve">certain product categories </w:t>
      </w:r>
      <w:r w:rsidR="004A4428">
        <w:rPr>
          <w:rFonts w:eastAsia="Calibri Light"/>
        </w:rPr>
        <w:t xml:space="preserve">or </w:t>
      </w:r>
      <w:r w:rsidR="00A135B6">
        <w:rPr>
          <w:rFonts w:eastAsia="Calibri Light"/>
        </w:rPr>
        <w:t>an in</w:t>
      </w:r>
      <w:r w:rsidR="000F5C9D">
        <w:rPr>
          <w:rFonts w:eastAsia="Calibri Light"/>
        </w:rPr>
        <w:t>-</w:t>
      </w:r>
      <w:r w:rsidR="00A135B6">
        <w:rPr>
          <w:rFonts w:eastAsia="Calibri Light"/>
        </w:rPr>
        <w:t>store</w:t>
      </w:r>
      <w:r w:rsidR="00A45BD4">
        <w:rPr>
          <w:rFonts w:eastAsia="Calibri Light"/>
        </w:rPr>
        <w:t xml:space="preserve"> </w:t>
      </w:r>
      <w:r w:rsidR="00A135B6">
        <w:rPr>
          <w:rFonts w:eastAsia="Calibri Light"/>
        </w:rPr>
        <w:t>seller</w:t>
      </w:r>
      <w:r w:rsidR="00F6745F">
        <w:rPr>
          <w:rFonts w:eastAsia="Calibri Light"/>
        </w:rPr>
        <w:t xml:space="preserve"> that sells certain product categories </w:t>
      </w:r>
      <w:r w:rsidR="00A135B6">
        <w:rPr>
          <w:rFonts w:eastAsia="Calibri Light"/>
        </w:rPr>
        <w:t xml:space="preserve">and </w:t>
      </w:r>
      <w:r w:rsidR="00A45BD4">
        <w:rPr>
          <w:rFonts w:eastAsia="Calibri Light"/>
        </w:rPr>
        <w:t>that</w:t>
      </w:r>
      <w:r w:rsidR="004A4428">
        <w:rPr>
          <w:rFonts w:eastAsia="Calibri Light"/>
        </w:rPr>
        <w:t xml:space="preserve"> has an internal floor space of over 1,000 square metres</w:t>
      </w:r>
      <w:r w:rsidR="00A45BD4">
        <w:rPr>
          <w:rFonts w:eastAsia="Calibri Light"/>
        </w:rPr>
        <w:t>.</w:t>
      </w:r>
      <w:r w:rsidR="004A4428">
        <w:rPr>
          <w:rFonts w:eastAsia="Calibri Light"/>
        </w:rPr>
        <w:t xml:space="preserve"> </w:t>
      </w:r>
      <w:r w:rsidR="00FE71D7">
        <w:rPr>
          <w:rFonts w:eastAsia="Calibri Light"/>
        </w:rPr>
        <w:t xml:space="preserve">Under the mandatory regulations, the unit price must be displayed: </w:t>
      </w:r>
    </w:p>
    <w:p w14:paraId="698F618B" w14:textId="5B8CD8AB" w:rsidR="00FE71D7" w:rsidRDefault="00FE71D7" w:rsidP="003558EE">
      <w:pPr>
        <w:pStyle w:val="Bullet"/>
        <w:spacing w:before="0" w:line="240" w:lineRule="auto"/>
        <w:rPr>
          <w:rFonts w:eastAsia="Calibri Light"/>
        </w:rPr>
      </w:pPr>
      <w:r w:rsidRPr="00FE71D7">
        <w:rPr>
          <w:rFonts w:eastAsia="Calibri Light"/>
        </w:rPr>
        <w:t>clearly and legibly</w:t>
      </w:r>
    </w:p>
    <w:p w14:paraId="1B5EF28E" w14:textId="01E26566" w:rsidR="00FE71D7" w:rsidRDefault="00FE71D7" w:rsidP="003558EE">
      <w:pPr>
        <w:pStyle w:val="Bullet"/>
        <w:spacing w:before="0" w:line="240" w:lineRule="auto"/>
        <w:rPr>
          <w:rFonts w:eastAsia="Calibri Light"/>
        </w:rPr>
      </w:pPr>
      <w:r w:rsidRPr="00FE71D7">
        <w:rPr>
          <w:rFonts w:eastAsia="Calibri Light"/>
        </w:rPr>
        <w:t xml:space="preserve">in a font size no less than 25% of the font size in which the product’s purchase price is displayed </w:t>
      </w:r>
    </w:p>
    <w:p w14:paraId="795C45C8" w14:textId="34EAF35D" w:rsidR="003558EE" w:rsidRDefault="00FE71D7" w:rsidP="002E0A1C">
      <w:pPr>
        <w:pStyle w:val="Bullet"/>
        <w:spacing w:before="0" w:line="240" w:lineRule="auto"/>
        <w:rPr>
          <w:rFonts w:eastAsia="Calibri Light"/>
        </w:rPr>
      </w:pPr>
      <w:r w:rsidRPr="00FE71D7">
        <w:rPr>
          <w:rFonts w:eastAsia="Calibri Light"/>
        </w:rPr>
        <w:t>prominently, and in close proximity to the purchase price displayed for the product, so that its connection to the product is clear.</w:t>
      </w:r>
      <w:r w:rsidR="00B20BF6" w:rsidRPr="00710557">
        <w:rPr>
          <w:rStyle w:val="FootnoteReference"/>
          <w:rFonts w:eastAsia="Calibri Light"/>
          <w:sz w:val="22"/>
          <w:szCs w:val="22"/>
        </w:rPr>
        <w:footnoteReference w:id="17"/>
      </w:r>
    </w:p>
    <w:p w14:paraId="03DECCC5" w14:textId="43737276" w:rsidR="0015636C" w:rsidRDefault="00FE71D7" w:rsidP="001356E3">
      <w:pPr>
        <w:pStyle w:val="Bullet"/>
        <w:keepNext/>
        <w:numPr>
          <w:ilvl w:val="0"/>
          <w:numId w:val="0"/>
        </w:numPr>
        <w:spacing w:line="240" w:lineRule="auto"/>
        <w:rPr>
          <w:rFonts w:eastAsia="Calibri Light"/>
          <w:szCs w:val="22"/>
        </w:rPr>
      </w:pPr>
      <w:r>
        <w:rPr>
          <w:rFonts w:eastAsia="Calibri Light"/>
        </w:rPr>
        <w:t xml:space="preserve">The regulations </w:t>
      </w:r>
      <w:r w:rsidR="0063374A">
        <w:rPr>
          <w:rFonts w:eastAsia="Calibri Light"/>
        </w:rPr>
        <w:t xml:space="preserve">also </w:t>
      </w:r>
      <w:r w:rsidR="009D6B29">
        <w:rPr>
          <w:rFonts w:eastAsia="Calibri Light"/>
        </w:rPr>
        <w:t xml:space="preserve">provide for </w:t>
      </w:r>
      <w:r>
        <w:rPr>
          <w:rFonts w:eastAsia="Calibri Light"/>
        </w:rPr>
        <w:t>standardise</w:t>
      </w:r>
      <w:r w:rsidR="006D51CC">
        <w:rPr>
          <w:rFonts w:eastAsia="Calibri Light"/>
        </w:rPr>
        <w:t>d</w:t>
      </w:r>
      <w:r>
        <w:rPr>
          <w:rFonts w:eastAsia="Calibri Light"/>
        </w:rPr>
        <w:t xml:space="preserve"> units of measurement</w:t>
      </w:r>
      <w:r w:rsidR="00186D26">
        <w:rPr>
          <w:rFonts w:eastAsia="Calibri Light"/>
        </w:rPr>
        <w:t xml:space="preserve">, for example, </w:t>
      </w:r>
      <w:r w:rsidR="00C6164D">
        <w:rPr>
          <w:rFonts w:eastAsia="Calibri Light"/>
        </w:rPr>
        <w:t>only allowing meat and seafood, if supplied by w</w:t>
      </w:r>
      <w:r w:rsidR="00D75D94">
        <w:rPr>
          <w:rFonts w:eastAsia="Calibri Light"/>
        </w:rPr>
        <w:t>e</w:t>
      </w:r>
      <w:r w:rsidR="00C6164D">
        <w:rPr>
          <w:rFonts w:eastAsia="Calibri Light"/>
        </w:rPr>
        <w:t>ight</w:t>
      </w:r>
      <w:r w:rsidR="006F2ECE">
        <w:rPr>
          <w:rFonts w:eastAsia="Calibri Light"/>
        </w:rPr>
        <w:t>,</w:t>
      </w:r>
      <w:r w:rsidR="00C6164D">
        <w:rPr>
          <w:rFonts w:eastAsia="Calibri Light"/>
        </w:rPr>
        <w:t xml:space="preserve"> to display a per kilogram unit price. </w:t>
      </w:r>
      <w:r w:rsidR="00C93EA0">
        <w:rPr>
          <w:rFonts w:eastAsia="Calibri Light"/>
          <w:szCs w:val="22"/>
        </w:rPr>
        <w:t xml:space="preserve">If, following an investigation, </w:t>
      </w:r>
      <w:r w:rsidR="00C93EA0">
        <w:rPr>
          <w:rFonts w:eastAsia="Calibri Light"/>
          <w:szCs w:val="22"/>
        </w:rPr>
        <w:lastRenderedPageBreak/>
        <w:t xml:space="preserve">the </w:t>
      </w:r>
      <w:r w:rsidR="0069144F">
        <w:rPr>
          <w:rFonts w:eastAsia="Calibri Light"/>
          <w:szCs w:val="22"/>
        </w:rPr>
        <w:t xml:space="preserve">New Zealand Commerce Commission believes </w:t>
      </w:r>
      <w:r w:rsidR="002F7400">
        <w:rPr>
          <w:rFonts w:eastAsia="Calibri Light"/>
          <w:szCs w:val="22"/>
        </w:rPr>
        <w:t>an offence has been committed, the Commission may</w:t>
      </w:r>
      <w:r w:rsidR="00717424">
        <w:rPr>
          <w:rFonts w:eastAsia="Calibri Light"/>
          <w:szCs w:val="22"/>
        </w:rPr>
        <w:t xml:space="preserve"> use powers </w:t>
      </w:r>
      <w:r w:rsidR="00D242F9">
        <w:rPr>
          <w:rFonts w:eastAsia="Calibri Light"/>
          <w:szCs w:val="22"/>
        </w:rPr>
        <w:t xml:space="preserve">under </w:t>
      </w:r>
      <w:r w:rsidR="00C54897">
        <w:rPr>
          <w:rFonts w:eastAsia="Calibri Light"/>
          <w:szCs w:val="22"/>
        </w:rPr>
        <w:t xml:space="preserve">the </w:t>
      </w:r>
      <w:r w:rsidR="00C54897" w:rsidRPr="00007236">
        <w:rPr>
          <w:rFonts w:eastAsia="Calibri Light"/>
          <w:i/>
          <w:szCs w:val="22"/>
        </w:rPr>
        <w:t>Fair Trading Act</w:t>
      </w:r>
      <w:r w:rsidR="00C873AD" w:rsidRPr="00007236">
        <w:rPr>
          <w:rFonts w:eastAsia="Calibri Light"/>
          <w:i/>
          <w:szCs w:val="22"/>
        </w:rPr>
        <w:t xml:space="preserve"> 1986</w:t>
      </w:r>
      <w:r w:rsidR="00C873AD">
        <w:rPr>
          <w:rFonts w:eastAsia="Calibri Light"/>
          <w:szCs w:val="22"/>
        </w:rPr>
        <w:t xml:space="preserve"> (NZ) to</w:t>
      </w:r>
      <w:r w:rsidR="002F7400">
        <w:rPr>
          <w:rFonts w:eastAsia="Calibri Light"/>
          <w:szCs w:val="22"/>
        </w:rPr>
        <w:t>:</w:t>
      </w:r>
    </w:p>
    <w:p w14:paraId="0E6B1625" w14:textId="2143F91D" w:rsidR="003F4952" w:rsidRDefault="003F4952" w:rsidP="00007236">
      <w:pPr>
        <w:pStyle w:val="Bullet"/>
        <w:spacing w:line="240" w:lineRule="auto"/>
        <w:rPr>
          <w:rFonts w:eastAsia="Calibri Light"/>
        </w:rPr>
      </w:pPr>
      <w:r w:rsidRPr="00FE71D7">
        <w:rPr>
          <w:rFonts w:eastAsia="Calibri Light"/>
        </w:rPr>
        <w:t>i</w:t>
      </w:r>
      <w:r>
        <w:rPr>
          <w:rFonts w:eastAsia="Calibri Light"/>
        </w:rPr>
        <w:t xml:space="preserve">ssue an infringement notice to a business </w:t>
      </w:r>
      <w:r w:rsidR="00D5314C">
        <w:rPr>
          <w:rFonts w:eastAsia="Calibri Light"/>
        </w:rPr>
        <w:t xml:space="preserve">requiring the payment of an infringement </w:t>
      </w:r>
      <w:r w:rsidR="00A701D4">
        <w:rPr>
          <w:rFonts w:eastAsia="Calibri Light"/>
        </w:rPr>
        <w:t>fee of up to NZ $1,000 per offence</w:t>
      </w:r>
      <w:r w:rsidR="0038578C">
        <w:rPr>
          <w:rFonts w:eastAsia="Calibri Light"/>
        </w:rPr>
        <w:t>; or</w:t>
      </w:r>
    </w:p>
    <w:p w14:paraId="1CE8F90C" w14:textId="1DD32172" w:rsidR="003F4952" w:rsidRDefault="0038578C" w:rsidP="000A338E">
      <w:pPr>
        <w:pStyle w:val="Bullet"/>
        <w:spacing w:before="0" w:line="240" w:lineRule="auto"/>
        <w:rPr>
          <w:rFonts w:eastAsia="Calibri Light"/>
          <w:szCs w:val="22"/>
        </w:rPr>
      </w:pPr>
      <w:r>
        <w:rPr>
          <w:rFonts w:eastAsia="Calibri Light"/>
        </w:rPr>
        <w:t>for serious non-compliance, choose to prosecute</w:t>
      </w:r>
      <w:r w:rsidR="00EB5D52">
        <w:rPr>
          <w:rFonts w:eastAsia="Calibri Light"/>
        </w:rPr>
        <w:t>,</w:t>
      </w:r>
      <w:r>
        <w:rPr>
          <w:rFonts w:eastAsia="Calibri Light"/>
        </w:rPr>
        <w:t xml:space="preserve"> where companies may be fined up to NZ $30,000 for each off</w:t>
      </w:r>
      <w:r w:rsidR="00EB5D52">
        <w:rPr>
          <w:rFonts w:eastAsia="Calibri Light"/>
        </w:rPr>
        <w:t>en</w:t>
      </w:r>
      <w:r>
        <w:rPr>
          <w:rFonts w:eastAsia="Calibri Light"/>
        </w:rPr>
        <w:t>ce, and individuals may be fined up to NZ $10,000 for each offence.</w:t>
      </w:r>
      <w:r w:rsidR="003F4952">
        <w:rPr>
          <w:rStyle w:val="FootnoteReference"/>
          <w:rFonts w:eastAsia="Calibri Light"/>
          <w:szCs w:val="22"/>
        </w:rPr>
        <w:footnoteReference w:id="18"/>
      </w:r>
    </w:p>
    <w:p w14:paraId="41D2E48B" w14:textId="77777777" w:rsidR="00A93394" w:rsidRDefault="00A93394" w:rsidP="00410585">
      <w:pPr>
        <w:pStyle w:val="Heading2"/>
        <w:spacing w:line="240" w:lineRule="auto"/>
        <w:rPr>
          <w:rFonts w:eastAsia="Calibri Light"/>
        </w:rPr>
      </w:pPr>
      <w:bookmarkStart w:id="75" w:name="_Toc198811879"/>
      <w:bookmarkStart w:id="76" w:name="_Toc207106398"/>
      <w:r>
        <w:rPr>
          <w:rFonts w:eastAsia="Calibri Light"/>
        </w:rPr>
        <w:t>Quebec, Canada</w:t>
      </w:r>
      <w:bookmarkEnd w:id="75"/>
      <w:bookmarkEnd w:id="76"/>
      <w:r>
        <w:rPr>
          <w:rFonts w:eastAsia="Calibri Light"/>
        </w:rPr>
        <w:t xml:space="preserve"> </w:t>
      </w:r>
    </w:p>
    <w:p w14:paraId="52968183" w14:textId="469486E6" w:rsidR="00A93394" w:rsidRPr="001551E7" w:rsidRDefault="00A93394" w:rsidP="00410585">
      <w:pPr>
        <w:spacing w:line="240" w:lineRule="auto"/>
        <w:rPr>
          <w:rFonts w:eastAsia="Calibri Light" w:cs="Calibri Light"/>
          <w:szCs w:val="22"/>
        </w:rPr>
      </w:pPr>
      <w:r w:rsidRPr="007520DC">
        <w:rPr>
          <w:rFonts w:eastAsia="Calibri Light"/>
          <w:szCs w:val="22"/>
        </w:rPr>
        <w:t>In November 2024</w:t>
      </w:r>
      <w:r w:rsidR="0030291C">
        <w:rPr>
          <w:rFonts w:eastAsia="Calibri Light" w:cs="Calibri Light"/>
          <w:szCs w:val="22"/>
        </w:rPr>
        <w:t>,</w:t>
      </w:r>
      <w:r>
        <w:rPr>
          <w:rFonts w:eastAsia="Calibri Light" w:cs="Calibri Light"/>
          <w:szCs w:val="22"/>
        </w:rPr>
        <w:t xml:space="preserve"> </w:t>
      </w:r>
      <w:r w:rsidRPr="001551E7">
        <w:rPr>
          <w:rFonts w:eastAsia="Calibri Light" w:cs="Calibri Light"/>
          <w:szCs w:val="22"/>
        </w:rPr>
        <w:t xml:space="preserve">Quebec passed a bill which amended a part of their Consumer Protection Act. </w:t>
      </w:r>
      <w:r>
        <w:rPr>
          <w:rFonts w:eastAsia="Calibri Light" w:cs="Calibri Light"/>
          <w:szCs w:val="22"/>
        </w:rPr>
        <w:t xml:space="preserve">The amended regulation </w:t>
      </w:r>
      <w:r w:rsidRPr="00E206A7">
        <w:rPr>
          <w:rFonts w:eastAsia="Calibri Light" w:cs="Calibri Light"/>
          <w:szCs w:val="22"/>
        </w:rPr>
        <w:t>requires all merchants to:</w:t>
      </w:r>
      <w:r w:rsidRPr="001551E7">
        <w:rPr>
          <w:rFonts w:eastAsia="Calibri Light" w:cs="Calibri Light"/>
          <w:szCs w:val="22"/>
        </w:rPr>
        <w:t xml:space="preserve"> </w:t>
      </w:r>
    </w:p>
    <w:p w14:paraId="053B80CC" w14:textId="4C8C4509" w:rsidR="00433667" w:rsidRDefault="00A93394" w:rsidP="003558EE">
      <w:pPr>
        <w:pStyle w:val="Bullet"/>
        <w:spacing w:before="0" w:line="240" w:lineRule="auto"/>
        <w:rPr>
          <w:rFonts w:eastAsia="Calibri Light"/>
          <w:szCs w:val="22"/>
        </w:rPr>
      </w:pPr>
      <w:r>
        <w:rPr>
          <w:rFonts w:eastAsia="Calibri Light"/>
          <w:szCs w:val="22"/>
        </w:rPr>
        <w:t xml:space="preserve">indicate </w:t>
      </w:r>
      <w:r w:rsidR="00355955">
        <w:rPr>
          <w:rFonts w:eastAsia="Calibri Light"/>
          <w:szCs w:val="22"/>
        </w:rPr>
        <w:t xml:space="preserve">the metric unit best adapted to the </w:t>
      </w:r>
      <w:r w:rsidR="004F7EC6">
        <w:rPr>
          <w:rFonts w:eastAsia="Calibri Light"/>
          <w:szCs w:val="22"/>
        </w:rPr>
        <w:t>nature</w:t>
      </w:r>
      <w:r>
        <w:rPr>
          <w:rFonts w:eastAsia="Calibri Light"/>
          <w:szCs w:val="22"/>
        </w:rPr>
        <w:t xml:space="preserve"> </w:t>
      </w:r>
      <w:r w:rsidR="004F7EC6">
        <w:rPr>
          <w:rFonts w:eastAsia="Calibri Light"/>
          <w:szCs w:val="22"/>
        </w:rPr>
        <w:t>of the goods</w:t>
      </w:r>
    </w:p>
    <w:p w14:paraId="52872CD3" w14:textId="23CC0E0D" w:rsidR="000F74EB" w:rsidRDefault="00B97618" w:rsidP="000A338E">
      <w:pPr>
        <w:pStyle w:val="Bullet"/>
        <w:spacing w:before="0" w:line="240" w:lineRule="auto"/>
        <w:rPr>
          <w:rFonts w:eastAsia="Calibri Light"/>
          <w:szCs w:val="22"/>
        </w:rPr>
      </w:pPr>
      <w:r>
        <w:rPr>
          <w:rFonts w:eastAsia="Calibri Light"/>
          <w:szCs w:val="22"/>
        </w:rPr>
        <w:t>indicate the same unit of measurement for all goods of the same nature.</w:t>
      </w:r>
    </w:p>
    <w:p w14:paraId="265AB7F8" w14:textId="48C14591" w:rsidR="00B776A5" w:rsidRPr="00223FD3" w:rsidRDefault="000F74EB" w:rsidP="00115CA4">
      <w:pPr>
        <w:pStyle w:val="Bullet"/>
        <w:numPr>
          <w:ilvl w:val="0"/>
          <w:numId w:val="0"/>
        </w:numPr>
        <w:spacing w:line="240" w:lineRule="auto"/>
        <w:rPr>
          <w:rFonts w:eastAsia="Calibri Light"/>
        </w:rPr>
      </w:pPr>
      <w:r>
        <w:rPr>
          <w:rFonts w:eastAsia="Calibri Light"/>
          <w:szCs w:val="22"/>
        </w:rPr>
        <w:t xml:space="preserve">The bill also </w:t>
      </w:r>
      <w:r w:rsidR="00C80CBA">
        <w:rPr>
          <w:rFonts w:eastAsia="Calibri Light"/>
          <w:szCs w:val="22"/>
        </w:rPr>
        <w:t xml:space="preserve">requires that </w:t>
      </w:r>
      <w:r w:rsidR="0049578C">
        <w:rPr>
          <w:rFonts w:eastAsia="Calibri Light"/>
          <w:szCs w:val="22"/>
        </w:rPr>
        <w:t xml:space="preserve">any information </w:t>
      </w:r>
      <w:r w:rsidR="00F7765E">
        <w:rPr>
          <w:rFonts w:eastAsia="Calibri Light"/>
          <w:szCs w:val="22"/>
        </w:rPr>
        <w:t xml:space="preserve">on the label which is not the price </w:t>
      </w:r>
      <w:r w:rsidR="00391C88">
        <w:rPr>
          <w:rFonts w:eastAsia="Calibri Light"/>
          <w:szCs w:val="22"/>
        </w:rPr>
        <w:t>should be d</w:t>
      </w:r>
      <w:r w:rsidR="00E64C47">
        <w:rPr>
          <w:rFonts w:eastAsia="Calibri Light"/>
          <w:szCs w:val="22"/>
        </w:rPr>
        <w:t xml:space="preserve">isplayed in at least 16-point size and bold type print, </w:t>
      </w:r>
      <w:r w:rsidR="005315E5">
        <w:rPr>
          <w:rFonts w:eastAsia="Calibri Light"/>
          <w:szCs w:val="22"/>
        </w:rPr>
        <w:t xml:space="preserve">which is an increase on the previous requirement for </w:t>
      </w:r>
      <w:r w:rsidR="00141C9E">
        <w:rPr>
          <w:rFonts w:eastAsia="Calibri Light"/>
          <w:szCs w:val="22"/>
        </w:rPr>
        <w:t xml:space="preserve">this </w:t>
      </w:r>
      <w:r w:rsidR="005315E5">
        <w:rPr>
          <w:rFonts w:eastAsia="Calibri Light"/>
          <w:szCs w:val="22"/>
        </w:rPr>
        <w:t xml:space="preserve">information </w:t>
      </w:r>
      <w:r w:rsidR="00570FDF">
        <w:rPr>
          <w:rFonts w:eastAsia="Calibri Light"/>
          <w:szCs w:val="22"/>
        </w:rPr>
        <w:t>to be displayed</w:t>
      </w:r>
      <w:r w:rsidR="00EB0843">
        <w:rPr>
          <w:rFonts w:eastAsia="Calibri Light"/>
          <w:szCs w:val="22"/>
        </w:rPr>
        <w:t xml:space="preserve"> </w:t>
      </w:r>
      <w:r w:rsidR="00141C9E">
        <w:rPr>
          <w:rFonts w:eastAsia="Calibri Light"/>
          <w:szCs w:val="22"/>
        </w:rPr>
        <w:t xml:space="preserve">in </w:t>
      </w:r>
      <w:r w:rsidR="00EB0843">
        <w:rPr>
          <w:rFonts w:eastAsia="Calibri Light"/>
          <w:szCs w:val="22"/>
        </w:rPr>
        <w:t>10-point type print.</w:t>
      </w:r>
      <w:r w:rsidR="00115CA4" w:rsidRPr="00223FD3">
        <w:rPr>
          <w:rFonts w:eastAsia="Calibri Light"/>
          <w:vertAlign w:val="superscript"/>
        </w:rPr>
        <w:footnoteReference w:id="19"/>
      </w:r>
      <w:r w:rsidR="003B54D5">
        <w:rPr>
          <w:rFonts w:eastAsia="Calibri Light"/>
        </w:rPr>
        <w:t xml:space="preserve"> </w:t>
      </w:r>
    </w:p>
    <w:p w14:paraId="3B468E48" w14:textId="42D31B86" w:rsidR="00F90D63" w:rsidRPr="001551E7" w:rsidRDefault="00F90D63" w:rsidP="00410585">
      <w:pPr>
        <w:pStyle w:val="Heading2"/>
        <w:spacing w:line="240" w:lineRule="auto"/>
        <w:rPr>
          <w:rFonts w:eastAsia="Calibri Light"/>
        </w:rPr>
      </w:pPr>
      <w:bookmarkStart w:id="77" w:name="_Toc198811880"/>
      <w:bookmarkStart w:id="78" w:name="_Toc207106399"/>
      <w:r>
        <w:rPr>
          <w:rFonts w:eastAsia="Calibri Light"/>
        </w:rPr>
        <w:t>United States</w:t>
      </w:r>
      <w:bookmarkEnd w:id="77"/>
      <w:bookmarkEnd w:id="78"/>
      <w:r>
        <w:rPr>
          <w:rFonts w:eastAsia="Calibri Light"/>
        </w:rPr>
        <w:t xml:space="preserve"> </w:t>
      </w:r>
    </w:p>
    <w:p w14:paraId="4F6F3220" w14:textId="4966725B" w:rsidR="002E4A4C" w:rsidRPr="001551E7" w:rsidRDefault="00B951F8" w:rsidP="00410585">
      <w:pPr>
        <w:spacing w:line="240" w:lineRule="auto"/>
        <w:rPr>
          <w:rFonts w:eastAsia="Calibri Light"/>
          <w:szCs w:val="22"/>
        </w:rPr>
      </w:pPr>
      <w:r>
        <w:rPr>
          <w:rFonts w:eastAsia="Calibri Light"/>
        </w:rPr>
        <w:t>There are no federally mandated regulations on unit pricing</w:t>
      </w:r>
      <w:r>
        <w:rPr>
          <w:rFonts w:eastAsia="Calibri Light"/>
          <w:szCs w:val="22"/>
        </w:rPr>
        <w:t xml:space="preserve"> in the United States</w:t>
      </w:r>
      <w:r w:rsidR="0023686D">
        <w:rPr>
          <w:rFonts w:eastAsia="Calibri Light"/>
          <w:szCs w:val="22"/>
        </w:rPr>
        <w:t xml:space="preserve"> (US)</w:t>
      </w:r>
      <w:r>
        <w:rPr>
          <w:rFonts w:eastAsia="Calibri Light"/>
          <w:szCs w:val="22"/>
        </w:rPr>
        <w:t xml:space="preserve">. </w:t>
      </w:r>
      <w:r w:rsidR="0049130E">
        <w:rPr>
          <w:rFonts w:eastAsia="Calibri Light"/>
          <w:szCs w:val="22"/>
        </w:rPr>
        <w:t>In 2015, t</w:t>
      </w:r>
      <w:r w:rsidR="002E4A4C">
        <w:rPr>
          <w:rFonts w:eastAsia="Calibri Light"/>
        </w:rPr>
        <w:t xml:space="preserve">he </w:t>
      </w:r>
      <w:r w:rsidR="00432004">
        <w:rPr>
          <w:rFonts w:eastAsia="Calibri Light"/>
        </w:rPr>
        <w:t>US National Institute</w:t>
      </w:r>
      <w:r w:rsidR="00A133C4">
        <w:rPr>
          <w:rFonts w:eastAsia="Calibri Light"/>
        </w:rPr>
        <w:t xml:space="preserve"> </w:t>
      </w:r>
      <w:r w:rsidR="00141DA0">
        <w:rPr>
          <w:rFonts w:eastAsia="Calibri Light"/>
        </w:rPr>
        <w:t xml:space="preserve">of Standards and Technology </w:t>
      </w:r>
      <w:r w:rsidR="00A133C4">
        <w:rPr>
          <w:rFonts w:eastAsia="Calibri Light"/>
        </w:rPr>
        <w:t xml:space="preserve">released the Unit </w:t>
      </w:r>
      <w:r w:rsidR="00185F52">
        <w:rPr>
          <w:rFonts w:eastAsia="Calibri Light"/>
        </w:rPr>
        <w:t>P</w:t>
      </w:r>
      <w:r w:rsidR="00F72588">
        <w:rPr>
          <w:rFonts w:eastAsia="Calibri Light"/>
        </w:rPr>
        <w:t>ricing</w:t>
      </w:r>
      <w:r w:rsidR="00A133C4">
        <w:rPr>
          <w:rFonts w:eastAsia="Calibri Light"/>
        </w:rPr>
        <w:t xml:space="preserve"> Guide – </w:t>
      </w:r>
      <w:r w:rsidR="00CB728C">
        <w:rPr>
          <w:rFonts w:eastAsia="Calibri Light"/>
        </w:rPr>
        <w:t>a</w:t>
      </w:r>
      <w:r w:rsidR="00A133C4">
        <w:rPr>
          <w:rFonts w:eastAsia="Calibri Light"/>
        </w:rPr>
        <w:t xml:space="preserve"> best </w:t>
      </w:r>
      <w:r w:rsidR="00185F52">
        <w:rPr>
          <w:rFonts w:eastAsia="Calibri Light"/>
        </w:rPr>
        <w:t>p</w:t>
      </w:r>
      <w:r w:rsidR="00A133C4">
        <w:rPr>
          <w:rFonts w:eastAsia="Calibri Light"/>
        </w:rPr>
        <w:t>ractice approach to unit pricing</w:t>
      </w:r>
      <w:r w:rsidR="00CB728C">
        <w:rPr>
          <w:rFonts w:eastAsia="Calibri Light"/>
          <w:szCs w:val="22"/>
        </w:rPr>
        <w:t>.</w:t>
      </w:r>
      <w:r w:rsidR="004229E5" w:rsidRPr="004F469B">
        <w:rPr>
          <w:rStyle w:val="FootnoteReference"/>
          <w:rFonts w:eastAsia="Calibri Light"/>
          <w:sz w:val="22"/>
          <w:szCs w:val="22"/>
        </w:rPr>
        <w:footnoteReference w:id="20"/>
      </w:r>
      <w:r w:rsidR="004F340E">
        <w:rPr>
          <w:rFonts w:eastAsia="Calibri Light"/>
        </w:rPr>
        <w:t xml:space="preserve"> </w:t>
      </w:r>
      <w:r w:rsidR="007B7E14">
        <w:rPr>
          <w:rFonts w:eastAsia="Calibri Light"/>
        </w:rPr>
        <w:t>T</w:t>
      </w:r>
      <w:r w:rsidR="004F340E">
        <w:rPr>
          <w:rFonts w:eastAsia="Calibri Light"/>
        </w:rPr>
        <w:t xml:space="preserve">he </w:t>
      </w:r>
      <w:r>
        <w:rPr>
          <w:rFonts w:eastAsia="Calibri Light"/>
        </w:rPr>
        <w:t>guid</w:t>
      </w:r>
      <w:r w:rsidR="00731299">
        <w:rPr>
          <w:rFonts w:eastAsia="Calibri Light"/>
        </w:rPr>
        <w:t>ance suggests</w:t>
      </w:r>
      <w:r w:rsidR="004F340E">
        <w:rPr>
          <w:rFonts w:eastAsia="Calibri Light"/>
        </w:rPr>
        <w:t xml:space="preserve"> the unit price be no less than 50</w:t>
      </w:r>
      <w:r w:rsidR="0091408F">
        <w:rPr>
          <w:rFonts w:eastAsia="Calibri Light"/>
        </w:rPr>
        <w:t xml:space="preserve"> per cent</w:t>
      </w:r>
      <w:r w:rsidR="004F340E">
        <w:rPr>
          <w:rFonts w:eastAsia="Calibri Light"/>
        </w:rPr>
        <w:t xml:space="preserve"> of the height of the retail price </w:t>
      </w:r>
      <w:r w:rsidR="00E3160F">
        <w:rPr>
          <w:rFonts w:eastAsia="Calibri Light"/>
        </w:rPr>
        <w:t>and</w:t>
      </w:r>
      <w:r w:rsidR="004F340E">
        <w:rPr>
          <w:rFonts w:eastAsia="Calibri Light"/>
        </w:rPr>
        <w:t xml:space="preserve"> </w:t>
      </w:r>
      <w:r w:rsidR="00D858D6">
        <w:rPr>
          <w:rFonts w:eastAsia="Calibri Light"/>
        </w:rPr>
        <w:t xml:space="preserve">no less than </w:t>
      </w:r>
      <w:r w:rsidR="00387BCA">
        <w:rPr>
          <w:rFonts w:eastAsia="Calibri Light"/>
        </w:rPr>
        <w:t>6mm</w:t>
      </w:r>
      <w:r w:rsidR="00D858D6">
        <w:rPr>
          <w:rFonts w:eastAsia="Calibri Light"/>
        </w:rPr>
        <w:t xml:space="preserve">. </w:t>
      </w:r>
      <w:r w:rsidR="00731299">
        <w:rPr>
          <w:rFonts w:eastAsia="Calibri Light"/>
        </w:rPr>
        <w:t>It also states</w:t>
      </w:r>
      <w:r w:rsidR="00D858D6">
        <w:rPr>
          <w:rFonts w:eastAsia="Calibri Light"/>
        </w:rPr>
        <w:t xml:space="preserve"> </w:t>
      </w:r>
      <w:r w:rsidR="00464046">
        <w:rPr>
          <w:rFonts w:eastAsia="Calibri Light"/>
        </w:rPr>
        <w:t xml:space="preserve">the </w:t>
      </w:r>
      <w:r w:rsidR="00CB4E8F">
        <w:rPr>
          <w:rFonts w:eastAsia="Calibri Light"/>
        </w:rPr>
        <w:t xml:space="preserve">unit pricing should </w:t>
      </w:r>
      <w:r w:rsidR="00464046">
        <w:rPr>
          <w:rFonts w:eastAsia="Calibri Light"/>
        </w:rPr>
        <w:t xml:space="preserve">appear </w:t>
      </w:r>
      <w:r w:rsidR="0047601D">
        <w:rPr>
          <w:rFonts w:eastAsia="Calibri Light"/>
        </w:rPr>
        <w:t>in bold</w:t>
      </w:r>
      <w:r w:rsidR="00323662">
        <w:rPr>
          <w:rFonts w:eastAsia="Calibri Light"/>
        </w:rPr>
        <w:t xml:space="preserve"> font</w:t>
      </w:r>
      <w:r w:rsidR="0047601D">
        <w:rPr>
          <w:rFonts w:eastAsia="Calibri Light"/>
        </w:rPr>
        <w:t>, with the unit price highlight</w:t>
      </w:r>
      <w:r w:rsidR="004229E5">
        <w:rPr>
          <w:rFonts w:eastAsia="Calibri Light"/>
        </w:rPr>
        <w:t>ed</w:t>
      </w:r>
      <w:r w:rsidR="0047601D">
        <w:rPr>
          <w:rFonts w:eastAsia="Calibri Light"/>
        </w:rPr>
        <w:t xml:space="preserve"> to have a different background colour from the rest of the selling ticket. </w:t>
      </w:r>
    </w:p>
    <w:p w14:paraId="3E73984A" w14:textId="77777777" w:rsidR="00D57CA9" w:rsidRDefault="00D57CA9" w:rsidP="00410585">
      <w:pPr>
        <w:spacing w:line="240" w:lineRule="auto"/>
        <w:rPr>
          <w:rFonts w:eastAsia="Calibri Light" w:cs="Calibri Light"/>
          <w:szCs w:val="22"/>
        </w:rPr>
      </w:pPr>
    </w:p>
    <w:p w14:paraId="7BC296A6" w14:textId="77777777" w:rsidR="00D57CA9" w:rsidRDefault="00D57CA9" w:rsidP="00410585">
      <w:pPr>
        <w:spacing w:line="240" w:lineRule="auto"/>
        <w:rPr>
          <w:rFonts w:eastAsia="Calibri Light" w:cs="Calibri Light"/>
          <w:szCs w:val="22"/>
        </w:rPr>
      </w:pPr>
    </w:p>
    <w:p w14:paraId="40D198BC" w14:textId="209CFBA2" w:rsidR="00CF2FD9" w:rsidRDefault="00CF2FD9">
      <w:pPr>
        <w:spacing w:before="0" w:after="160" w:line="259" w:lineRule="auto"/>
        <w:rPr>
          <w:rFonts w:ascii="Calibri" w:eastAsia="Calibri Light" w:hAnsi="Calibri" w:cs="Calibri Light"/>
          <w:b/>
          <w:color w:val="5D779D" w:themeColor="accent3"/>
          <w:kern w:val="32"/>
          <w:sz w:val="44"/>
          <w:szCs w:val="22"/>
        </w:rPr>
      </w:pPr>
      <w:r>
        <w:rPr>
          <w:rFonts w:eastAsia="Calibri Light" w:cs="Calibri Light"/>
          <w:szCs w:val="22"/>
        </w:rPr>
        <w:br w:type="page"/>
      </w:r>
    </w:p>
    <w:p w14:paraId="347CFEB5" w14:textId="22A2B5B5" w:rsidR="00835B6D" w:rsidRPr="00835B6D" w:rsidRDefault="00622244" w:rsidP="00410585">
      <w:pPr>
        <w:pStyle w:val="Heading1"/>
        <w:spacing w:line="240" w:lineRule="auto"/>
        <w:rPr>
          <w:rFonts w:eastAsia="Calibri Light"/>
        </w:rPr>
      </w:pPr>
      <w:bookmarkStart w:id="79" w:name="_Toc198811882"/>
      <w:bookmarkStart w:id="80" w:name="_Toc207106400"/>
      <w:r>
        <w:rPr>
          <w:rFonts w:eastAsia="Calibri Light"/>
        </w:rPr>
        <w:lastRenderedPageBreak/>
        <w:t xml:space="preserve">Appendix </w:t>
      </w:r>
      <w:r w:rsidR="00E22F36">
        <w:rPr>
          <w:rFonts w:eastAsia="Calibri Light"/>
        </w:rPr>
        <w:t>C</w:t>
      </w:r>
      <w:r>
        <w:rPr>
          <w:rFonts w:eastAsia="Calibri Light"/>
        </w:rPr>
        <w:t xml:space="preserve">: Definitions in the current </w:t>
      </w:r>
      <w:r w:rsidR="00A31D17">
        <w:rPr>
          <w:rFonts w:eastAsia="Calibri Light"/>
        </w:rPr>
        <w:t xml:space="preserve">Unit Pricing </w:t>
      </w:r>
      <w:r>
        <w:rPr>
          <w:rFonts w:eastAsia="Calibri Light"/>
        </w:rPr>
        <w:t>Code</w:t>
      </w:r>
      <w:bookmarkEnd w:id="79"/>
      <w:bookmarkEnd w:id="80"/>
    </w:p>
    <w:tbl>
      <w:tblPr>
        <w:tblStyle w:val="PlainTable2"/>
        <w:tblW w:w="5000" w:type="pct"/>
        <w:tblLook w:val="01E0" w:firstRow="1" w:lastRow="1" w:firstColumn="1" w:lastColumn="1" w:noHBand="0" w:noVBand="0"/>
      </w:tblPr>
      <w:tblGrid>
        <w:gridCol w:w="1843"/>
        <w:gridCol w:w="7227"/>
      </w:tblGrid>
      <w:tr w:rsidR="00CF2FD9" w:rsidRPr="00F12E4C" w14:paraId="2ABCA82E" w14:textId="77777777" w:rsidTr="00F12E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6" w:type="pct"/>
          </w:tcPr>
          <w:p w14:paraId="7DBF73AF" w14:textId="03C1D524" w:rsidR="00CF2FD9" w:rsidRPr="00F12E4C" w:rsidRDefault="00CF2FD9" w:rsidP="00F12E4C">
            <w:pPr>
              <w:pStyle w:val="TableTextLeft"/>
              <w:spacing w:before="0" w:after="0" w:line="240" w:lineRule="auto"/>
              <w:rPr>
                <w:rFonts w:cs="Calibri Light"/>
                <w:szCs w:val="18"/>
              </w:rPr>
            </w:pPr>
            <w:r w:rsidRPr="00F12E4C">
              <w:rPr>
                <w:rFonts w:cs="Calibri Light"/>
                <w:szCs w:val="18"/>
              </w:rPr>
              <w:t>Element</w:t>
            </w:r>
          </w:p>
        </w:tc>
        <w:tc>
          <w:tcPr>
            <w:cnfStyle w:val="000100000000" w:firstRow="0" w:lastRow="0" w:firstColumn="0" w:lastColumn="1" w:oddVBand="0" w:evenVBand="0" w:oddHBand="0" w:evenHBand="0" w:firstRowFirstColumn="0" w:firstRowLastColumn="0" w:lastRowFirstColumn="0" w:lastRowLastColumn="0"/>
            <w:tcW w:w="3984" w:type="pct"/>
          </w:tcPr>
          <w:p w14:paraId="34C5FE61" w14:textId="03FC45EE" w:rsidR="00CF2FD9" w:rsidRPr="00F12E4C" w:rsidRDefault="00CF2FD9" w:rsidP="00F12E4C">
            <w:pPr>
              <w:pStyle w:val="TableTextLeft"/>
              <w:spacing w:before="0" w:after="0" w:line="240" w:lineRule="auto"/>
              <w:rPr>
                <w:rFonts w:cs="Calibri Light"/>
                <w:szCs w:val="18"/>
              </w:rPr>
            </w:pPr>
            <w:r w:rsidRPr="00F12E4C">
              <w:rPr>
                <w:rFonts w:cs="Calibri Light"/>
                <w:szCs w:val="18"/>
              </w:rPr>
              <w:t xml:space="preserve">Definition </w:t>
            </w:r>
          </w:p>
        </w:tc>
      </w:tr>
      <w:tr w:rsidR="009B4346" w:rsidRPr="00F12E4C" w14:paraId="34EC526D" w14:textId="77777777" w:rsidTr="00F12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pct"/>
            <w:vAlign w:val="center"/>
          </w:tcPr>
          <w:p w14:paraId="44655540" w14:textId="703E7A1E" w:rsidR="005C19FA" w:rsidRPr="00F12E4C" w:rsidRDefault="00AC1C3C" w:rsidP="00F12E4C">
            <w:pPr>
              <w:pStyle w:val="TableTextLeft"/>
              <w:spacing w:before="0" w:after="0" w:line="240" w:lineRule="auto"/>
              <w:rPr>
                <w:rFonts w:cs="Calibri Light"/>
                <w:b w:val="0"/>
                <w:szCs w:val="18"/>
              </w:rPr>
            </w:pPr>
            <w:r w:rsidRPr="00F12E4C">
              <w:rPr>
                <w:rFonts w:cs="Calibri Light"/>
                <w:szCs w:val="18"/>
              </w:rPr>
              <w:t>Floor space</w:t>
            </w:r>
          </w:p>
        </w:tc>
        <w:tc>
          <w:tcPr>
            <w:cnfStyle w:val="000100000000" w:firstRow="0" w:lastRow="0" w:firstColumn="0" w:lastColumn="1" w:oddVBand="0" w:evenVBand="0" w:oddHBand="0" w:evenHBand="0" w:firstRowFirstColumn="0" w:firstRowLastColumn="0" w:lastRowFirstColumn="0" w:lastRowLastColumn="0"/>
            <w:tcW w:w="3984" w:type="pct"/>
          </w:tcPr>
          <w:p w14:paraId="7E844F8A" w14:textId="3BA6B7EE" w:rsidR="005C19FA" w:rsidRPr="00F12E4C" w:rsidRDefault="0012777D" w:rsidP="00F12E4C">
            <w:pPr>
              <w:pStyle w:val="TableTextLeft"/>
              <w:spacing w:before="0" w:after="0" w:line="240" w:lineRule="auto"/>
              <w:rPr>
                <w:rFonts w:cs="Calibri Light"/>
                <w:b w:val="0"/>
                <w:szCs w:val="18"/>
              </w:rPr>
            </w:pPr>
            <w:r w:rsidRPr="00F12E4C">
              <w:rPr>
                <w:rFonts w:cs="Calibri Light"/>
                <w:b w:val="0"/>
                <w:szCs w:val="18"/>
              </w:rPr>
              <w:t>In relation to retail premises, means the continuous internal floor area of the premises, but does not include any floor space provided for the consumption of food-based grocery items at the premises.</w:t>
            </w:r>
          </w:p>
        </w:tc>
      </w:tr>
      <w:tr w:rsidR="009B4346" w:rsidRPr="00F12E4C" w14:paraId="444E78E3" w14:textId="77777777" w:rsidTr="00F12E4C">
        <w:tc>
          <w:tcPr>
            <w:cnfStyle w:val="001000000000" w:firstRow="0" w:lastRow="0" w:firstColumn="1" w:lastColumn="0" w:oddVBand="0" w:evenVBand="0" w:oddHBand="0" w:evenHBand="0" w:firstRowFirstColumn="0" w:firstRowLastColumn="0" w:lastRowFirstColumn="0" w:lastRowLastColumn="0"/>
            <w:tcW w:w="1016" w:type="pct"/>
            <w:vAlign w:val="center"/>
          </w:tcPr>
          <w:p w14:paraId="4C8F575D" w14:textId="637D5008" w:rsidR="005C19FA" w:rsidRPr="00F12E4C" w:rsidRDefault="00AC1C3C" w:rsidP="00F12E4C">
            <w:pPr>
              <w:pStyle w:val="TableTextLeft"/>
              <w:spacing w:before="0" w:after="0" w:line="240" w:lineRule="auto"/>
              <w:rPr>
                <w:rFonts w:cs="Calibri Light"/>
                <w:b w:val="0"/>
                <w:szCs w:val="18"/>
              </w:rPr>
            </w:pPr>
            <w:r w:rsidRPr="00F12E4C">
              <w:rPr>
                <w:rFonts w:cs="Calibri Light"/>
                <w:szCs w:val="18"/>
              </w:rPr>
              <w:t>Food-based grocery item</w:t>
            </w:r>
          </w:p>
        </w:tc>
        <w:tc>
          <w:tcPr>
            <w:cnfStyle w:val="000100000000" w:firstRow="0" w:lastRow="0" w:firstColumn="0" w:lastColumn="1" w:oddVBand="0" w:evenVBand="0" w:oddHBand="0" w:evenHBand="0" w:firstRowFirstColumn="0" w:firstRowLastColumn="0" w:lastRowFirstColumn="0" w:lastRowLastColumn="0"/>
            <w:tcW w:w="3984" w:type="pct"/>
          </w:tcPr>
          <w:p w14:paraId="41B9448F" w14:textId="77777777" w:rsidR="00483B47" w:rsidRPr="00F12E4C" w:rsidRDefault="00E96F5E" w:rsidP="00F12E4C">
            <w:pPr>
              <w:pStyle w:val="TableTextLeft"/>
              <w:spacing w:before="0" w:after="0" w:line="240" w:lineRule="auto"/>
              <w:rPr>
                <w:rFonts w:cs="Calibri Light"/>
                <w:b w:val="0"/>
                <w:szCs w:val="18"/>
              </w:rPr>
            </w:pPr>
            <w:r w:rsidRPr="00F12E4C">
              <w:rPr>
                <w:rFonts w:cs="Calibri Light"/>
                <w:b w:val="0"/>
                <w:szCs w:val="18"/>
              </w:rPr>
              <w:t xml:space="preserve">An item that: </w:t>
            </w:r>
          </w:p>
          <w:p w14:paraId="2579CDC6" w14:textId="77777777" w:rsidR="00483B47" w:rsidRPr="00F12E4C" w:rsidRDefault="00E96F5E" w:rsidP="00F12E4C">
            <w:pPr>
              <w:pStyle w:val="TableTextLeft"/>
              <w:spacing w:before="0" w:after="0" w:line="240" w:lineRule="auto"/>
              <w:rPr>
                <w:rFonts w:cs="Calibri Light"/>
                <w:b w:val="0"/>
                <w:szCs w:val="18"/>
              </w:rPr>
            </w:pPr>
            <w:r w:rsidRPr="00F12E4C">
              <w:rPr>
                <w:rFonts w:cs="Calibri Light"/>
                <w:b w:val="0"/>
                <w:szCs w:val="18"/>
              </w:rPr>
              <w:t xml:space="preserve">(a) is intended for human consumption by the manufacturer or producer of the item; and </w:t>
            </w:r>
          </w:p>
          <w:p w14:paraId="5C4AF897" w14:textId="77777777" w:rsidR="00483B47" w:rsidRPr="00F12E4C" w:rsidRDefault="00E96F5E" w:rsidP="00F12E4C">
            <w:pPr>
              <w:pStyle w:val="TableTextLeft"/>
              <w:spacing w:before="0" w:after="0" w:line="240" w:lineRule="auto"/>
              <w:rPr>
                <w:rFonts w:cs="Calibri Light"/>
                <w:b w:val="0"/>
                <w:szCs w:val="18"/>
              </w:rPr>
            </w:pPr>
            <w:r w:rsidRPr="00F12E4C">
              <w:rPr>
                <w:rFonts w:cs="Calibri Light"/>
                <w:b w:val="0"/>
                <w:szCs w:val="18"/>
              </w:rPr>
              <w:t>(b) is sold for human consumption by a prescribed grocery retailer to a consumer; and</w:t>
            </w:r>
          </w:p>
          <w:p w14:paraId="32175617" w14:textId="24C2B29D" w:rsidR="005C19FA" w:rsidRPr="00F12E4C" w:rsidRDefault="00E96F5E" w:rsidP="00F12E4C">
            <w:pPr>
              <w:pStyle w:val="TableTextLeft"/>
              <w:spacing w:before="0" w:after="0" w:line="240" w:lineRule="auto"/>
              <w:rPr>
                <w:rFonts w:cs="Calibri Light"/>
                <w:b w:val="0"/>
                <w:szCs w:val="18"/>
              </w:rPr>
            </w:pPr>
            <w:r w:rsidRPr="00F12E4C">
              <w:rPr>
                <w:rFonts w:cs="Calibri Light"/>
                <w:b w:val="0"/>
                <w:szCs w:val="18"/>
              </w:rPr>
              <w:t>(c) is not meant for consumption at the retail premises at which it is sold to the consumer.</w:t>
            </w:r>
          </w:p>
        </w:tc>
      </w:tr>
      <w:tr w:rsidR="009B4346" w:rsidRPr="00F12E4C" w14:paraId="17D0509B" w14:textId="77777777" w:rsidTr="00F12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pct"/>
            <w:vAlign w:val="center"/>
          </w:tcPr>
          <w:p w14:paraId="6DDFBF39" w14:textId="34A3481D" w:rsidR="005C19FA" w:rsidRPr="00F12E4C" w:rsidRDefault="00AC1C3C" w:rsidP="00F12E4C">
            <w:pPr>
              <w:pStyle w:val="TableTextLeft"/>
              <w:spacing w:before="0" w:after="0" w:line="240" w:lineRule="auto"/>
              <w:rPr>
                <w:rFonts w:cs="Calibri Light"/>
                <w:b w:val="0"/>
                <w:szCs w:val="18"/>
              </w:rPr>
            </w:pPr>
            <w:r w:rsidRPr="00F12E4C">
              <w:rPr>
                <w:rFonts w:cs="Calibri Light"/>
                <w:szCs w:val="18"/>
              </w:rPr>
              <w:t xml:space="preserve">Grocery </w:t>
            </w:r>
            <w:r w:rsidR="007C3FA8" w:rsidRPr="00F12E4C">
              <w:rPr>
                <w:rFonts w:cs="Calibri Light"/>
                <w:szCs w:val="18"/>
              </w:rPr>
              <w:t>category</w:t>
            </w:r>
          </w:p>
        </w:tc>
        <w:tc>
          <w:tcPr>
            <w:cnfStyle w:val="000100000000" w:firstRow="0" w:lastRow="0" w:firstColumn="0" w:lastColumn="1" w:oddVBand="0" w:evenVBand="0" w:oddHBand="0" w:evenHBand="0" w:firstRowFirstColumn="0" w:firstRowLastColumn="0" w:lastRowFirstColumn="0" w:lastRowLastColumn="0"/>
            <w:tcW w:w="3984" w:type="pct"/>
          </w:tcPr>
          <w:p w14:paraId="3DC71BC8" w14:textId="77777777" w:rsidR="00483B47" w:rsidRPr="00F12E4C" w:rsidRDefault="00ED58CE" w:rsidP="00F12E4C">
            <w:pPr>
              <w:pStyle w:val="TableTextLeft"/>
              <w:spacing w:before="0" w:after="0" w:line="240" w:lineRule="auto"/>
              <w:rPr>
                <w:rFonts w:cs="Calibri Light"/>
                <w:b w:val="0"/>
                <w:szCs w:val="18"/>
              </w:rPr>
            </w:pPr>
            <w:r w:rsidRPr="00F12E4C">
              <w:rPr>
                <w:rFonts w:cs="Calibri Light"/>
                <w:b w:val="0"/>
                <w:szCs w:val="18"/>
              </w:rPr>
              <w:t xml:space="preserve">A category of product to which grocery items belong. </w:t>
            </w:r>
          </w:p>
          <w:p w14:paraId="17086522" w14:textId="340EFB2F" w:rsidR="005C19FA" w:rsidRPr="00F12E4C" w:rsidRDefault="00BB396D" w:rsidP="00F12E4C">
            <w:pPr>
              <w:pStyle w:val="TableTextLeft"/>
              <w:spacing w:before="0" w:after="0" w:line="240" w:lineRule="auto"/>
              <w:rPr>
                <w:rFonts w:cs="Calibri Light"/>
                <w:b w:val="0"/>
                <w:szCs w:val="18"/>
              </w:rPr>
            </w:pPr>
            <w:r w:rsidRPr="00F12E4C">
              <w:rPr>
                <w:rFonts w:cs="Calibri Light"/>
                <w:b w:val="0"/>
                <w:szCs w:val="18"/>
              </w:rPr>
              <w:t>Example 1: Meat is a grocery category, but a packet of sausages is a grocery item</w:t>
            </w:r>
            <w:r w:rsidR="00483B47" w:rsidRPr="00F12E4C">
              <w:rPr>
                <w:rFonts w:cs="Calibri Light"/>
                <w:b w:val="0"/>
                <w:szCs w:val="18"/>
              </w:rPr>
              <w:t>.</w:t>
            </w:r>
          </w:p>
          <w:p w14:paraId="3BB7DE1A" w14:textId="2DC97F9D" w:rsidR="00BB396D" w:rsidRPr="00F12E4C" w:rsidRDefault="00483B47" w:rsidP="00F12E4C">
            <w:pPr>
              <w:pStyle w:val="TableTextLeft"/>
              <w:spacing w:before="0" w:after="0" w:line="240" w:lineRule="auto"/>
              <w:rPr>
                <w:rFonts w:cs="Calibri Light"/>
                <w:b w:val="0"/>
                <w:szCs w:val="18"/>
              </w:rPr>
            </w:pPr>
            <w:r w:rsidRPr="00F12E4C">
              <w:rPr>
                <w:rFonts w:cs="Calibri Light"/>
                <w:b w:val="0"/>
                <w:szCs w:val="18"/>
              </w:rPr>
              <w:t>Example 2: Fresh fruit and vegetables are a grocery category, but a prepackaged bag of potatoes is a grocery item.</w:t>
            </w:r>
          </w:p>
        </w:tc>
      </w:tr>
      <w:tr w:rsidR="009B4346" w:rsidRPr="00F12E4C" w14:paraId="66ACE02D" w14:textId="77777777" w:rsidTr="00F12E4C">
        <w:tc>
          <w:tcPr>
            <w:cnfStyle w:val="001000000000" w:firstRow="0" w:lastRow="0" w:firstColumn="1" w:lastColumn="0" w:oddVBand="0" w:evenVBand="0" w:oddHBand="0" w:evenHBand="0" w:firstRowFirstColumn="0" w:firstRowLastColumn="0" w:lastRowFirstColumn="0" w:lastRowLastColumn="0"/>
            <w:tcW w:w="1016" w:type="pct"/>
            <w:vAlign w:val="center"/>
          </w:tcPr>
          <w:p w14:paraId="66CD5167" w14:textId="5A98DBAB" w:rsidR="005C19FA" w:rsidRPr="00F12E4C" w:rsidRDefault="007C3FA8" w:rsidP="00F12E4C">
            <w:pPr>
              <w:pStyle w:val="TableTextLeft"/>
              <w:spacing w:before="0" w:after="0" w:line="240" w:lineRule="auto"/>
              <w:rPr>
                <w:rFonts w:cs="Calibri Light"/>
                <w:b w:val="0"/>
                <w:szCs w:val="18"/>
              </w:rPr>
            </w:pPr>
            <w:r w:rsidRPr="00F12E4C">
              <w:rPr>
                <w:rFonts w:cs="Calibri Light"/>
                <w:szCs w:val="18"/>
              </w:rPr>
              <w:t>Grocery item</w:t>
            </w:r>
          </w:p>
        </w:tc>
        <w:tc>
          <w:tcPr>
            <w:cnfStyle w:val="000100000000" w:firstRow="0" w:lastRow="0" w:firstColumn="0" w:lastColumn="1" w:oddVBand="0" w:evenVBand="0" w:oddHBand="0" w:evenHBand="0" w:firstRowFirstColumn="0" w:firstRowLastColumn="0" w:lastRowFirstColumn="0" w:lastRowLastColumn="0"/>
            <w:tcW w:w="3984" w:type="pct"/>
          </w:tcPr>
          <w:p w14:paraId="6DB8D413" w14:textId="0CFC13D2" w:rsidR="005C19FA" w:rsidRPr="00F12E4C" w:rsidRDefault="00F61661" w:rsidP="00F12E4C">
            <w:pPr>
              <w:pStyle w:val="TableTextLeft"/>
              <w:spacing w:before="0" w:after="0" w:line="240" w:lineRule="auto"/>
              <w:rPr>
                <w:rFonts w:cs="Calibri Light"/>
                <w:b w:val="0"/>
                <w:szCs w:val="18"/>
              </w:rPr>
            </w:pPr>
            <w:r w:rsidRPr="00F12E4C">
              <w:rPr>
                <w:rFonts w:cs="Calibri Light"/>
                <w:b w:val="0"/>
                <w:szCs w:val="18"/>
              </w:rPr>
              <w:t>Any item sold by a prescribed grocery retailer, including a food-based grocery item.</w:t>
            </w:r>
          </w:p>
        </w:tc>
      </w:tr>
      <w:tr w:rsidR="00B53A61" w:rsidRPr="00F12E4C" w14:paraId="358961F5" w14:textId="77777777" w:rsidTr="00F12E4C">
        <w:trPr>
          <w:cnfStyle w:val="000000100000" w:firstRow="0" w:lastRow="0" w:firstColumn="0" w:lastColumn="0" w:oddVBand="0" w:evenVBand="0" w:oddHBand="1" w:evenHBand="0" w:firstRowFirstColumn="0" w:firstRowLastColumn="0" w:lastRowFirstColumn="0" w:lastRowLastColumn="0"/>
          <w:trHeight w:val="2523"/>
        </w:trPr>
        <w:tc>
          <w:tcPr>
            <w:cnfStyle w:val="001000000000" w:firstRow="0" w:lastRow="0" w:firstColumn="1" w:lastColumn="0" w:oddVBand="0" w:evenVBand="0" w:oddHBand="0" w:evenHBand="0" w:firstRowFirstColumn="0" w:firstRowLastColumn="0" w:lastRowFirstColumn="0" w:lastRowLastColumn="0"/>
            <w:tcW w:w="1016" w:type="pct"/>
            <w:vAlign w:val="center"/>
          </w:tcPr>
          <w:p w14:paraId="18515DC1" w14:textId="0384380A" w:rsidR="00B754E9" w:rsidRPr="00F12E4C" w:rsidRDefault="00B754E9" w:rsidP="00F12E4C">
            <w:pPr>
              <w:pStyle w:val="TableTextLeft"/>
              <w:spacing w:before="0" w:after="0" w:line="240" w:lineRule="auto"/>
              <w:rPr>
                <w:rFonts w:cs="Calibri Light"/>
                <w:b w:val="0"/>
                <w:szCs w:val="18"/>
              </w:rPr>
            </w:pPr>
            <w:r w:rsidRPr="00F12E4C">
              <w:rPr>
                <w:rFonts w:cs="Calibri Light"/>
                <w:szCs w:val="18"/>
              </w:rPr>
              <w:t>Minimum range of food-based grocery items</w:t>
            </w:r>
          </w:p>
        </w:tc>
        <w:tc>
          <w:tcPr>
            <w:cnfStyle w:val="000100000000" w:firstRow="0" w:lastRow="0" w:firstColumn="0" w:lastColumn="1" w:oddVBand="0" w:evenVBand="0" w:oddHBand="0" w:evenHBand="0" w:firstRowFirstColumn="0" w:firstRowLastColumn="0" w:lastRowFirstColumn="0" w:lastRowLastColumn="0"/>
            <w:tcW w:w="3984" w:type="pct"/>
          </w:tcPr>
          <w:p w14:paraId="088F0B6E" w14:textId="77777777" w:rsidR="00B754E9" w:rsidRPr="00F12E4C" w:rsidRDefault="00B754E9" w:rsidP="00F12E4C">
            <w:pPr>
              <w:pStyle w:val="TableTextLeft"/>
              <w:spacing w:before="0" w:after="0" w:line="240" w:lineRule="auto"/>
              <w:rPr>
                <w:rFonts w:cs="Calibri Light"/>
                <w:b w:val="0"/>
                <w:bCs w:val="0"/>
                <w:szCs w:val="18"/>
              </w:rPr>
            </w:pPr>
            <w:r w:rsidRPr="00F12E4C">
              <w:rPr>
                <w:rFonts w:cs="Calibri Light"/>
                <w:b w:val="0"/>
                <w:bCs w:val="0"/>
                <w:szCs w:val="18"/>
              </w:rPr>
              <w:t>Means food-based grocery items from all of the following grocery categories:</w:t>
            </w:r>
          </w:p>
          <w:p w14:paraId="72B63E3E" w14:textId="77777777" w:rsidR="00B754E9" w:rsidRPr="00F12E4C" w:rsidRDefault="00B754E9" w:rsidP="00EF4126">
            <w:pPr>
              <w:pStyle w:val="TableTextLeft"/>
              <w:numPr>
                <w:ilvl w:val="0"/>
                <w:numId w:val="11"/>
              </w:numPr>
              <w:spacing w:before="0" w:after="0" w:line="240" w:lineRule="auto"/>
              <w:rPr>
                <w:rFonts w:cs="Calibri Light"/>
                <w:b w:val="0"/>
                <w:szCs w:val="18"/>
              </w:rPr>
            </w:pPr>
            <w:r w:rsidRPr="00F12E4C">
              <w:rPr>
                <w:rFonts w:cs="Calibri Light"/>
                <w:b w:val="0"/>
                <w:szCs w:val="18"/>
              </w:rPr>
              <w:t>bread;</w:t>
            </w:r>
          </w:p>
          <w:p w14:paraId="547ED512" w14:textId="77777777" w:rsidR="00B754E9" w:rsidRPr="00F12E4C" w:rsidRDefault="00B754E9" w:rsidP="00EF4126">
            <w:pPr>
              <w:pStyle w:val="TableTextLeft"/>
              <w:numPr>
                <w:ilvl w:val="0"/>
                <w:numId w:val="11"/>
              </w:numPr>
              <w:spacing w:before="0" w:after="0" w:line="240" w:lineRule="auto"/>
              <w:rPr>
                <w:rFonts w:cs="Calibri Light"/>
                <w:b w:val="0"/>
                <w:szCs w:val="18"/>
              </w:rPr>
            </w:pPr>
            <w:r w:rsidRPr="00F12E4C">
              <w:rPr>
                <w:rFonts w:cs="Calibri Light"/>
                <w:b w:val="0"/>
                <w:szCs w:val="18"/>
              </w:rPr>
              <w:t>breakfast cereal;</w:t>
            </w:r>
          </w:p>
          <w:p w14:paraId="20C0F9D2" w14:textId="77777777" w:rsidR="00B754E9" w:rsidRPr="00F12E4C" w:rsidRDefault="00B754E9" w:rsidP="00EF4126">
            <w:pPr>
              <w:pStyle w:val="TableTextLeft"/>
              <w:numPr>
                <w:ilvl w:val="0"/>
                <w:numId w:val="11"/>
              </w:numPr>
              <w:spacing w:before="0" w:after="0" w:line="240" w:lineRule="auto"/>
              <w:rPr>
                <w:rFonts w:cs="Calibri Light"/>
                <w:b w:val="0"/>
                <w:szCs w:val="18"/>
              </w:rPr>
            </w:pPr>
            <w:r w:rsidRPr="00F12E4C">
              <w:rPr>
                <w:rFonts w:cs="Calibri Light"/>
                <w:b w:val="0"/>
                <w:szCs w:val="18"/>
              </w:rPr>
              <w:t>butter;</w:t>
            </w:r>
          </w:p>
          <w:p w14:paraId="263C9E72" w14:textId="77777777" w:rsidR="00B754E9" w:rsidRPr="00F12E4C" w:rsidRDefault="00B754E9" w:rsidP="00EF4126">
            <w:pPr>
              <w:pStyle w:val="TableTextLeft"/>
              <w:numPr>
                <w:ilvl w:val="0"/>
                <w:numId w:val="11"/>
              </w:numPr>
              <w:spacing w:before="0" w:after="0" w:line="240" w:lineRule="auto"/>
              <w:rPr>
                <w:rFonts w:cs="Calibri Light"/>
                <w:b w:val="0"/>
                <w:szCs w:val="18"/>
              </w:rPr>
            </w:pPr>
            <w:r w:rsidRPr="00F12E4C">
              <w:rPr>
                <w:rFonts w:cs="Calibri Light"/>
                <w:b w:val="0"/>
                <w:szCs w:val="18"/>
              </w:rPr>
              <w:t>eggs;</w:t>
            </w:r>
          </w:p>
          <w:p w14:paraId="7E9734E1" w14:textId="77777777" w:rsidR="00B754E9" w:rsidRPr="00F12E4C" w:rsidRDefault="00B754E9" w:rsidP="00EF4126">
            <w:pPr>
              <w:pStyle w:val="TableTextLeft"/>
              <w:numPr>
                <w:ilvl w:val="0"/>
                <w:numId w:val="11"/>
              </w:numPr>
              <w:spacing w:before="0" w:after="0" w:line="240" w:lineRule="auto"/>
              <w:rPr>
                <w:rFonts w:cs="Calibri Light"/>
                <w:b w:val="0"/>
                <w:szCs w:val="18"/>
              </w:rPr>
            </w:pPr>
            <w:r w:rsidRPr="00F12E4C">
              <w:rPr>
                <w:rFonts w:cs="Calibri Light"/>
                <w:b w:val="0"/>
                <w:szCs w:val="18"/>
              </w:rPr>
              <w:t>flour;</w:t>
            </w:r>
          </w:p>
          <w:p w14:paraId="09D4A828" w14:textId="77777777" w:rsidR="00B754E9" w:rsidRPr="00F12E4C" w:rsidRDefault="00B754E9" w:rsidP="00EF4126">
            <w:pPr>
              <w:pStyle w:val="TableTextLeft"/>
              <w:numPr>
                <w:ilvl w:val="0"/>
                <w:numId w:val="11"/>
              </w:numPr>
              <w:spacing w:before="0" w:after="0" w:line="240" w:lineRule="auto"/>
              <w:rPr>
                <w:rFonts w:cs="Calibri Light"/>
                <w:b w:val="0"/>
                <w:szCs w:val="18"/>
              </w:rPr>
            </w:pPr>
            <w:r w:rsidRPr="00F12E4C">
              <w:rPr>
                <w:rFonts w:cs="Calibri Light"/>
                <w:b w:val="0"/>
                <w:szCs w:val="18"/>
              </w:rPr>
              <w:t>fresh fruit and vegetables;</w:t>
            </w:r>
          </w:p>
          <w:p w14:paraId="3E43C94B" w14:textId="77777777" w:rsidR="00B754E9" w:rsidRPr="00F12E4C" w:rsidRDefault="00B754E9" w:rsidP="00EF4126">
            <w:pPr>
              <w:pStyle w:val="TableTextLeft"/>
              <w:numPr>
                <w:ilvl w:val="0"/>
                <w:numId w:val="11"/>
              </w:numPr>
              <w:spacing w:before="0" w:after="0" w:line="240" w:lineRule="auto"/>
              <w:rPr>
                <w:rFonts w:cs="Calibri Light"/>
                <w:b w:val="0"/>
                <w:szCs w:val="18"/>
              </w:rPr>
            </w:pPr>
            <w:r w:rsidRPr="00F12E4C">
              <w:rPr>
                <w:rFonts w:cs="Calibri Light"/>
                <w:b w:val="0"/>
                <w:szCs w:val="18"/>
              </w:rPr>
              <w:t>fresh milk;</w:t>
            </w:r>
          </w:p>
          <w:p w14:paraId="498E1604" w14:textId="77777777" w:rsidR="00B754E9" w:rsidRPr="00F12E4C" w:rsidRDefault="00B754E9" w:rsidP="00EF4126">
            <w:pPr>
              <w:pStyle w:val="TableTextLeft"/>
              <w:numPr>
                <w:ilvl w:val="0"/>
                <w:numId w:val="11"/>
              </w:numPr>
              <w:spacing w:before="0" w:after="0" w:line="240" w:lineRule="auto"/>
              <w:rPr>
                <w:rFonts w:cs="Calibri Light"/>
                <w:b w:val="0"/>
                <w:szCs w:val="18"/>
              </w:rPr>
            </w:pPr>
            <w:r w:rsidRPr="00F12E4C">
              <w:rPr>
                <w:rFonts w:cs="Calibri Light"/>
                <w:b w:val="0"/>
                <w:szCs w:val="18"/>
              </w:rPr>
              <w:t>meat;</w:t>
            </w:r>
          </w:p>
          <w:p w14:paraId="6AEF7423" w14:textId="77777777" w:rsidR="00B754E9" w:rsidRPr="00F12E4C" w:rsidRDefault="00B754E9" w:rsidP="00EF4126">
            <w:pPr>
              <w:pStyle w:val="TableTextLeft"/>
              <w:numPr>
                <w:ilvl w:val="0"/>
                <w:numId w:val="11"/>
              </w:numPr>
              <w:spacing w:before="0" w:after="0" w:line="240" w:lineRule="auto"/>
              <w:rPr>
                <w:rFonts w:cs="Calibri Light"/>
                <w:b w:val="0"/>
                <w:szCs w:val="18"/>
              </w:rPr>
            </w:pPr>
            <w:r w:rsidRPr="00F12E4C">
              <w:rPr>
                <w:rFonts w:cs="Calibri Light"/>
                <w:b w:val="0"/>
                <w:szCs w:val="18"/>
              </w:rPr>
              <w:t>rice;</w:t>
            </w:r>
          </w:p>
          <w:p w14:paraId="4B7D9491" w14:textId="77777777" w:rsidR="00B754E9" w:rsidRPr="00F12E4C" w:rsidRDefault="00B754E9" w:rsidP="00EF4126">
            <w:pPr>
              <w:pStyle w:val="TableTextLeft"/>
              <w:numPr>
                <w:ilvl w:val="0"/>
                <w:numId w:val="11"/>
              </w:numPr>
              <w:spacing w:before="0" w:after="0" w:line="240" w:lineRule="auto"/>
              <w:rPr>
                <w:rFonts w:cs="Calibri Light"/>
                <w:b w:val="0"/>
                <w:szCs w:val="18"/>
              </w:rPr>
            </w:pPr>
            <w:r w:rsidRPr="00F12E4C">
              <w:rPr>
                <w:rFonts w:cs="Calibri Light"/>
                <w:b w:val="0"/>
                <w:szCs w:val="18"/>
              </w:rPr>
              <w:t>sugar; and</w:t>
            </w:r>
          </w:p>
          <w:p w14:paraId="048676D4" w14:textId="3C4C9D34" w:rsidR="00B754E9" w:rsidRPr="00F12E4C" w:rsidRDefault="00B754E9" w:rsidP="00EF4126">
            <w:pPr>
              <w:pStyle w:val="TableTextLeft"/>
              <w:numPr>
                <w:ilvl w:val="0"/>
                <w:numId w:val="11"/>
              </w:numPr>
              <w:spacing w:before="0" w:after="0" w:line="240" w:lineRule="auto"/>
              <w:rPr>
                <w:rFonts w:cs="Calibri Light"/>
                <w:b w:val="0"/>
                <w:szCs w:val="18"/>
              </w:rPr>
            </w:pPr>
            <w:r w:rsidRPr="00F12E4C">
              <w:rPr>
                <w:rFonts w:cs="Calibri Light"/>
                <w:b w:val="0"/>
                <w:szCs w:val="18"/>
              </w:rPr>
              <w:t>packaged food, other than food mentioned in paragraphs (a) to (j)</w:t>
            </w:r>
          </w:p>
        </w:tc>
      </w:tr>
      <w:tr w:rsidR="009B4346" w:rsidRPr="00F12E4C" w14:paraId="4C98B0AA" w14:textId="77777777" w:rsidTr="00F12E4C">
        <w:tc>
          <w:tcPr>
            <w:cnfStyle w:val="001000000000" w:firstRow="0" w:lastRow="0" w:firstColumn="1" w:lastColumn="0" w:oddVBand="0" w:evenVBand="0" w:oddHBand="0" w:evenHBand="0" w:firstRowFirstColumn="0" w:firstRowLastColumn="0" w:lastRowFirstColumn="0" w:lastRowLastColumn="0"/>
            <w:tcW w:w="1016" w:type="pct"/>
            <w:vAlign w:val="center"/>
          </w:tcPr>
          <w:p w14:paraId="7F9B3E54" w14:textId="736AB6A6" w:rsidR="009019B5" w:rsidRPr="00F12E4C" w:rsidRDefault="009019B5" w:rsidP="00F12E4C">
            <w:pPr>
              <w:pStyle w:val="TableTextLeft"/>
              <w:spacing w:before="0" w:after="0" w:line="240" w:lineRule="auto"/>
              <w:rPr>
                <w:rFonts w:cs="Calibri Light"/>
                <w:b w:val="0"/>
                <w:szCs w:val="18"/>
              </w:rPr>
            </w:pPr>
            <w:r w:rsidRPr="00F12E4C">
              <w:rPr>
                <w:rFonts w:cs="Calibri Light"/>
                <w:szCs w:val="18"/>
              </w:rPr>
              <w:t>Online grocery retailer</w:t>
            </w:r>
          </w:p>
        </w:tc>
        <w:tc>
          <w:tcPr>
            <w:cnfStyle w:val="000100000000" w:firstRow="0" w:lastRow="0" w:firstColumn="0" w:lastColumn="1" w:oddVBand="0" w:evenVBand="0" w:oddHBand="0" w:evenHBand="0" w:firstRowFirstColumn="0" w:firstRowLastColumn="0" w:lastRowFirstColumn="0" w:lastRowLastColumn="0"/>
            <w:tcW w:w="3984" w:type="pct"/>
          </w:tcPr>
          <w:p w14:paraId="01B30A24" w14:textId="5FEDED59" w:rsidR="009019B5" w:rsidRPr="00F12E4C" w:rsidRDefault="009019B5" w:rsidP="00F12E4C">
            <w:pPr>
              <w:pStyle w:val="TableTextLeft"/>
              <w:spacing w:before="0" w:after="0" w:line="240" w:lineRule="auto"/>
              <w:rPr>
                <w:rFonts w:cs="Calibri Light"/>
                <w:b w:val="0"/>
                <w:szCs w:val="18"/>
              </w:rPr>
            </w:pPr>
            <w:r w:rsidRPr="00F12E4C">
              <w:rPr>
                <w:rFonts w:cs="Calibri Light"/>
                <w:b w:val="0"/>
                <w:szCs w:val="18"/>
              </w:rPr>
              <w:t>A person that sells, using the internet, the minimum range of food-based grocery items to consumers.</w:t>
            </w:r>
          </w:p>
        </w:tc>
      </w:tr>
      <w:tr w:rsidR="002E37F6" w:rsidRPr="00F12E4C" w14:paraId="7B6CD49C" w14:textId="77777777" w:rsidTr="00F12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pct"/>
            <w:vAlign w:val="center"/>
          </w:tcPr>
          <w:p w14:paraId="2A31D403" w14:textId="585A24AD" w:rsidR="000108F1" w:rsidRPr="00F12E4C" w:rsidRDefault="000108F1" w:rsidP="00F12E4C">
            <w:pPr>
              <w:pStyle w:val="TableTextLeft"/>
              <w:spacing w:before="0" w:after="0" w:line="240" w:lineRule="auto"/>
              <w:rPr>
                <w:rFonts w:cs="Calibri Light"/>
                <w:b w:val="0"/>
                <w:szCs w:val="18"/>
              </w:rPr>
            </w:pPr>
            <w:r w:rsidRPr="00F12E4C">
              <w:rPr>
                <w:rFonts w:cs="Calibri Light"/>
                <w:szCs w:val="18"/>
              </w:rPr>
              <w:t>Participating grocery retailer</w:t>
            </w:r>
          </w:p>
        </w:tc>
        <w:tc>
          <w:tcPr>
            <w:cnfStyle w:val="000100000000" w:firstRow="0" w:lastRow="0" w:firstColumn="0" w:lastColumn="1" w:oddVBand="0" w:evenVBand="0" w:oddHBand="0" w:evenHBand="0" w:firstRowFirstColumn="0" w:firstRowLastColumn="0" w:lastRowFirstColumn="0" w:lastRowLastColumn="0"/>
            <w:tcW w:w="3984" w:type="pct"/>
          </w:tcPr>
          <w:p w14:paraId="153DF211" w14:textId="77777777" w:rsidR="000108F1" w:rsidRPr="00F12E4C" w:rsidRDefault="000108F1" w:rsidP="00F12E4C">
            <w:pPr>
              <w:pStyle w:val="TableTextLeft"/>
              <w:spacing w:before="0" w:after="0" w:line="240" w:lineRule="auto"/>
              <w:rPr>
                <w:rFonts w:cs="Calibri Light"/>
                <w:b w:val="0"/>
                <w:szCs w:val="18"/>
              </w:rPr>
            </w:pPr>
            <w:r w:rsidRPr="00F12E4C">
              <w:rPr>
                <w:rFonts w:cs="Calibri Light"/>
                <w:b w:val="0"/>
                <w:szCs w:val="18"/>
              </w:rPr>
              <w:t>A person (other than a store-based grocery retailer or an online grocery retailer) that:</w:t>
            </w:r>
          </w:p>
          <w:p w14:paraId="2F12C986" w14:textId="5252CB56" w:rsidR="00895083" w:rsidRPr="00F12E4C" w:rsidRDefault="000108F1" w:rsidP="00BF55D9">
            <w:pPr>
              <w:pStyle w:val="TableTextLeft"/>
              <w:numPr>
                <w:ilvl w:val="0"/>
                <w:numId w:val="6"/>
              </w:numPr>
              <w:spacing w:before="0" w:after="0" w:line="240" w:lineRule="auto"/>
              <w:ind w:left="316" w:hanging="316"/>
              <w:rPr>
                <w:rFonts w:cs="Calibri Light"/>
                <w:b w:val="0"/>
                <w:bCs w:val="0"/>
                <w:szCs w:val="18"/>
              </w:rPr>
            </w:pPr>
            <w:r w:rsidRPr="00F12E4C">
              <w:rPr>
                <w:rFonts w:cs="Calibri Light"/>
                <w:b w:val="0"/>
                <w:szCs w:val="18"/>
              </w:rPr>
              <w:t xml:space="preserve">sells the minimum range of food-based grocery items to consumers; and </w:t>
            </w:r>
          </w:p>
          <w:p w14:paraId="77AB048D" w14:textId="77777777" w:rsidR="00895083" w:rsidRPr="00F12E4C" w:rsidRDefault="000108F1" w:rsidP="00BF55D9">
            <w:pPr>
              <w:pStyle w:val="TableTextLeft"/>
              <w:numPr>
                <w:ilvl w:val="0"/>
                <w:numId w:val="6"/>
              </w:numPr>
              <w:spacing w:before="0" w:after="0" w:line="240" w:lineRule="auto"/>
              <w:ind w:left="316" w:hanging="316"/>
              <w:rPr>
                <w:rFonts w:cs="Calibri Light"/>
                <w:b w:val="0"/>
                <w:bCs w:val="0"/>
                <w:szCs w:val="18"/>
              </w:rPr>
            </w:pPr>
            <w:r w:rsidRPr="00F12E4C">
              <w:rPr>
                <w:rFonts w:cs="Calibri Light"/>
                <w:b w:val="0"/>
                <w:szCs w:val="18"/>
              </w:rPr>
              <w:t xml:space="preserve">voluntarily displays a unit price (other than in an advertisement of a kind mentioned in clause 12) for one or more grocery items sold by the person (other than grocery items that are exempt under clause 8); and </w:t>
            </w:r>
          </w:p>
          <w:p w14:paraId="549F397A" w14:textId="384CDC45" w:rsidR="000108F1" w:rsidRPr="00F12E4C" w:rsidRDefault="000108F1" w:rsidP="00BF55D9">
            <w:pPr>
              <w:pStyle w:val="TableTextLeft"/>
              <w:numPr>
                <w:ilvl w:val="0"/>
                <w:numId w:val="6"/>
              </w:numPr>
              <w:spacing w:before="0" w:after="0" w:line="240" w:lineRule="auto"/>
              <w:ind w:left="316" w:hanging="316"/>
              <w:rPr>
                <w:rFonts w:cs="Calibri Light"/>
                <w:b w:val="0"/>
                <w:bCs w:val="0"/>
                <w:szCs w:val="18"/>
              </w:rPr>
            </w:pPr>
            <w:r w:rsidRPr="00F12E4C">
              <w:rPr>
                <w:rFonts w:cs="Calibri Light"/>
                <w:b w:val="0"/>
                <w:szCs w:val="18"/>
              </w:rPr>
              <w:t>is not required to display the unit price for the grocery item under a law of the Commonwealth, or a law of a State or Territory.</w:t>
            </w:r>
          </w:p>
        </w:tc>
      </w:tr>
      <w:tr w:rsidR="009B4346" w:rsidRPr="00F12E4C" w14:paraId="151CFA0A" w14:textId="77777777" w:rsidTr="00F12E4C">
        <w:tc>
          <w:tcPr>
            <w:cnfStyle w:val="001000000000" w:firstRow="0" w:lastRow="0" w:firstColumn="1" w:lastColumn="0" w:oddVBand="0" w:evenVBand="0" w:oddHBand="0" w:evenHBand="0" w:firstRowFirstColumn="0" w:firstRowLastColumn="0" w:lastRowFirstColumn="0" w:lastRowLastColumn="0"/>
            <w:tcW w:w="1016" w:type="pct"/>
            <w:vAlign w:val="center"/>
          </w:tcPr>
          <w:p w14:paraId="0BF8AC83" w14:textId="53CB7D54" w:rsidR="00016F9D" w:rsidRPr="00F12E4C" w:rsidRDefault="00016F9D" w:rsidP="00F12E4C">
            <w:pPr>
              <w:pStyle w:val="TableTextLeft"/>
              <w:spacing w:before="0" w:after="0" w:line="240" w:lineRule="auto"/>
              <w:rPr>
                <w:rFonts w:cs="Calibri Light"/>
                <w:b w:val="0"/>
                <w:szCs w:val="18"/>
              </w:rPr>
            </w:pPr>
            <w:r w:rsidRPr="00F12E4C">
              <w:rPr>
                <w:rFonts w:cs="Calibri Light"/>
                <w:szCs w:val="18"/>
              </w:rPr>
              <w:t>P</w:t>
            </w:r>
            <w:r w:rsidR="005A74DF" w:rsidRPr="00F12E4C">
              <w:rPr>
                <w:rFonts w:cs="Calibri Light"/>
                <w:szCs w:val="18"/>
              </w:rPr>
              <w:t xml:space="preserve">rescribed </w:t>
            </w:r>
            <w:r w:rsidR="009715CA" w:rsidRPr="00F12E4C">
              <w:rPr>
                <w:rFonts w:cs="Calibri Light"/>
                <w:szCs w:val="18"/>
              </w:rPr>
              <w:t>grocery retailer</w:t>
            </w:r>
          </w:p>
        </w:tc>
        <w:tc>
          <w:tcPr>
            <w:cnfStyle w:val="000100000000" w:firstRow="0" w:lastRow="0" w:firstColumn="0" w:lastColumn="1" w:oddVBand="0" w:evenVBand="0" w:oddHBand="0" w:evenHBand="0" w:firstRowFirstColumn="0" w:firstRowLastColumn="0" w:lastRowFirstColumn="0" w:lastRowLastColumn="0"/>
            <w:tcW w:w="3984" w:type="pct"/>
          </w:tcPr>
          <w:p w14:paraId="5D43E912" w14:textId="77777777" w:rsidR="00016F9D" w:rsidRPr="00F12E4C" w:rsidRDefault="009715CA" w:rsidP="00F12E4C">
            <w:pPr>
              <w:pStyle w:val="TableTextLeft"/>
              <w:spacing w:before="0" w:after="0" w:line="240" w:lineRule="auto"/>
              <w:rPr>
                <w:rFonts w:cs="Calibri Light"/>
                <w:b w:val="0"/>
                <w:szCs w:val="18"/>
              </w:rPr>
            </w:pPr>
            <w:r w:rsidRPr="00F12E4C">
              <w:rPr>
                <w:rFonts w:cs="Calibri Light"/>
                <w:b w:val="0"/>
                <w:szCs w:val="18"/>
              </w:rPr>
              <w:t>Means any of the following:</w:t>
            </w:r>
          </w:p>
          <w:p w14:paraId="54F1D5A0" w14:textId="2063163A" w:rsidR="009715CA" w:rsidRPr="00F12E4C" w:rsidRDefault="00411998" w:rsidP="00EF4126">
            <w:pPr>
              <w:pStyle w:val="TableTextLeft"/>
              <w:numPr>
                <w:ilvl w:val="0"/>
                <w:numId w:val="10"/>
              </w:numPr>
              <w:spacing w:before="0" w:after="0" w:line="240" w:lineRule="auto"/>
              <w:rPr>
                <w:rFonts w:cs="Calibri Light"/>
                <w:b w:val="0"/>
                <w:szCs w:val="18"/>
              </w:rPr>
            </w:pPr>
            <w:r w:rsidRPr="00F12E4C">
              <w:rPr>
                <w:rFonts w:cs="Calibri Light"/>
                <w:b w:val="0"/>
                <w:szCs w:val="18"/>
              </w:rPr>
              <w:t>a store-based grocery retailer</w:t>
            </w:r>
            <w:r w:rsidR="000F1596" w:rsidRPr="00F12E4C">
              <w:rPr>
                <w:rFonts w:cs="Calibri Light"/>
                <w:b w:val="0"/>
                <w:szCs w:val="18"/>
              </w:rPr>
              <w:t>;</w:t>
            </w:r>
          </w:p>
          <w:p w14:paraId="0F9E449D" w14:textId="76A7B567" w:rsidR="00411998" w:rsidRPr="00F12E4C" w:rsidRDefault="00411998" w:rsidP="00EF4126">
            <w:pPr>
              <w:pStyle w:val="TableTextLeft"/>
              <w:numPr>
                <w:ilvl w:val="0"/>
                <w:numId w:val="10"/>
              </w:numPr>
              <w:spacing w:before="0" w:after="0" w:line="240" w:lineRule="auto"/>
              <w:rPr>
                <w:rFonts w:cs="Calibri Light"/>
                <w:b w:val="0"/>
                <w:szCs w:val="18"/>
              </w:rPr>
            </w:pPr>
            <w:r w:rsidRPr="00F12E4C">
              <w:rPr>
                <w:rFonts w:cs="Calibri Light"/>
                <w:b w:val="0"/>
                <w:szCs w:val="18"/>
              </w:rPr>
              <w:t>an online grocery retailer</w:t>
            </w:r>
            <w:r w:rsidR="000F1596" w:rsidRPr="00F12E4C">
              <w:rPr>
                <w:rFonts w:cs="Calibri Light"/>
                <w:b w:val="0"/>
                <w:szCs w:val="18"/>
              </w:rPr>
              <w:t>;</w:t>
            </w:r>
          </w:p>
          <w:p w14:paraId="5DFEDACE" w14:textId="56D9B47D" w:rsidR="00411998" w:rsidRPr="00F12E4C" w:rsidRDefault="00411998" w:rsidP="00EF4126">
            <w:pPr>
              <w:pStyle w:val="TableTextLeft"/>
              <w:numPr>
                <w:ilvl w:val="0"/>
                <w:numId w:val="10"/>
              </w:numPr>
              <w:spacing w:before="0" w:after="0" w:line="240" w:lineRule="auto"/>
              <w:rPr>
                <w:rFonts w:cs="Calibri Light"/>
                <w:b w:val="0"/>
                <w:szCs w:val="18"/>
              </w:rPr>
            </w:pPr>
            <w:r w:rsidRPr="00F12E4C">
              <w:rPr>
                <w:rFonts w:cs="Calibri Light"/>
                <w:b w:val="0"/>
                <w:szCs w:val="18"/>
              </w:rPr>
              <w:t>a participating grocery retailer</w:t>
            </w:r>
            <w:r w:rsidR="000F1596" w:rsidRPr="00F12E4C">
              <w:rPr>
                <w:rFonts w:cs="Calibri Light"/>
                <w:b w:val="0"/>
                <w:szCs w:val="18"/>
              </w:rPr>
              <w:t>.</w:t>
            </w:r>
          </w:p>
        </w:tc>
      </w:tr>
      <w:tr w:rsidR="009B4346" w:rsidRPr="00F12E4C" w14:paraId="35A539DB" w14:textId="77777777" w:rsidTr="00F12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pct"/>
            <w:vAlign w:val="center"/>
          </w:tcPr>
          <w:p w14:paraId="44C205C4" w14:textId="2B553E32" w:rsidR="001B04BE" w:rsidRPr="00F12E4C" w:rsidRDefault="001B04BE" w:rsidP="00F12E4C">
            <w:pPr>
              <w:pStyle w:val="TableTextLeft"/>
              <w:spacing w:before="0" w:after="0" w:line="240" w:lineRule="auto"/>
              <w:rPr>
                <w:rFonts w:cs="Calibri Light"/>
                <w:b w:val="0"/>
                <w:bCs w:val="0"/>
                <w:szCs w:val="18"/>
              </w:rPr>
            </w:pPr>
            <w:r w:rsidRPr="00F12E4C">
              <w:rPr>
                <w:rFonts w:cs="Calibri Light"/>
                <w:szCs w:val="18"/>
              </w:rPr>
              <w:t>Retail premises</w:t>
            </w:r>
          </w:p>
        </w:tc>
        <w:tc>
          <w:tcPr>
            <w:cnfStyle w:val="000100000000" w:firstRow="0" w:lastRow="0" w:firstColumn="0" w:lastColumn="1" w:oddVBand="0" w:evenVBand="0" w:oddHBand="0" w:evenHBand="0" w:firstRowFirstColumn="0" w:firstRowLastColumn="0" w:lastRowFirstColumn="0" w:lastRowLastColumn="0"/>
            <w:tcW w:w="3984" w:type="pct"/>
          </w:tcPr>
          <w:p w14:paraId="62641C79" w14:textId="003FC535" w:rsidR="001B04BE" w:rsidRPr="00F12E4C" w:rsidRDefault="001B04BE" w:rsidP="00F12E4C">
            <w:pPr>
              <w:pStyle w:val="TableTextLeft"/>
              <w:spacing w:before="0" w:after="0" w:line="240" w:lineRule="auto"/>
              <w:rPr>
                <w:rFonts w:cs="Calibri Light"/>
                <w:b w:val="0"/>
                <w:bCs w:val="0"/>
                <w:szCs w:val="18"/>
              </w:rPr>
            </w:pPr>
            <w:r w:rsidRPr="00F12E4C">
              <w:rPr>
                <w:rFonts w:cs="Calibri Light"/>
                <w:b w:val="0"/>
                <w:szCs w:val="18"/>
              </w:rPr>
              <w:t>Premises in which grocery items are displayed for retail sale to consumers.</w:t>
            </w:r>
          </w:p>
        </w:tc>
      </w:tr>
      <w:tr w:rsidR="00BE5D03" w:rsidRPr="00F12E4C" w14:paraId="39CC737E" w14:textId="77777777" w:rsidTr="00F12E4C">
        <w:tc>
          <w:tcPr>
            <w:cnfStyle w:val="001000000000" w:firstRow="0" w:lastRow="0" w:firstColumn="1" w:lastColumn="0" w:oddVBand="0" w:evenVBand="0" w:oddHBand="0" w:evenHBand="0" w:firstRowFirstColumn="0" w:firstRowLastColumn="0" w:lastRowFirstColumn="0" w:lastRowLastColumn="0"/>
            <w:tcW w:w="1016" w:type="pct"/>
            <w:vAlign w:val="center"/>
          </w:tcPr>
          <w:p w14:paraId="550AED8F" w14:textId="297D28D8" w:rsidR="001B04BE" w:rsidRPr="00F12E4C" w:rsidRDefault="001B04BE" w:rsidP="00F12E4C">
            <w:pPr>
              <w:pStyle w:val="TableTextLeft"/>
              <w:spacing w:before="0" w:after="0" w:line="240" w:lineRule="auto"/>
              <w:rPr>
                <w:rFonts w:cs="Calibri Light"/>
                <w:b w:val="0"/>
                <w:bCs w:val="0"/>
                <w:szCs w:val="18"/>
              </w:rPr>
            </w:pPr>
            <w:r w:rsidRPr="00F12E4C">
              <w:rPr>
                <w:rFonts w:cs="Calibri Light"/>
                <w:szCs w:val="18"/>
              </w:rPr>
              <w:t>Sell</w:t>
            </w:r>
          </w:p>
        </w:tc>
        <w:tc>
          <w:tcPr>
            <w:cnfStyle w:val="000100000000" w:firstRow="0" w:lastRow="0" w:firstColumn="0" w:lastColumn="1" w:oddVBand="0" w:evenVBand="0" w:oddHBand="0" w:evenHBand="0" w:firstRowFirstColumn="0" w:firstRowLastColumn="0" w:lastRowFirstColumn="0" w:lastRowLastColumn="0"/>
            <w:tcW w:w="3984" w:type="pct"/>
          </w:tcPr>
          <w:p w14:paraId="1F487565" w14:textId="4194AEDA" w:rsidR="001B04BE" w:rsidRPr="00F12E4C" w:rsidRDefault="001B04BE" w:rsidP="00F12E4C">
            <w:pPr>
              <w:pStyle w:val="TableTextLeft"/>
              <w:spacing w:before="0" w:after="0" w:line="240" w:lineRule="auto"/>
              <w:rPr>
                <w:rFonts w:cs="Calibri Light"/>
                <w:b w:val="0"/>
                <w:bCs w:val="0"/>
                <w:szCs w:val="18"/>
              </w:rPr>
            </w:pPr>
            <w:r w:rsidRPr="00F12E4C">
              <w:rPr>
                <w:rFonts w:cs="Calibri Light"/>
                <w:b w:val="0"/>
                <w:szCs w:val="18"/>
              </w:rPr>
              <w:t>Includes offer for sale</w:t>
            </w:r>
          </w:p>
        </w:tc>
      </w:tr>
      <w:tr w:rsidR="009B4346" w:rsidRPr="00F12E4C" w14:paraId="3B736A3A" w14:textId="77777777" w:rsidTr="00F12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pct"/>
            <w:vAlign w:val="center"/>
          </w:tcPr>
          <w:p w14:paraId="3DACB782" w14:textId="0004B4E5" w:rsidR="001B04BE" w:rsidRPr="00F12E4C" w:rsidRDefault="001B04BE" w:rsidP="00F12E4C">
            <w:pPr>
              <w:pStyle w:val="TableTextLeft"/>
              <w:spacing w:before="0" w:after="0" w:line="240" w:lineRule="auto"/>
              <w:rPr>
                <w:rFonts w:cs="Calibri Light"/>
                <w:b w:val="0"/>
                <w:bCs w:val="0"/>
                <w:szCs w:val="18"/>
              </w:rPr>
            </w:pPr>
            <w:r w:rsidRPr="00F12E4C">
              <w:rPr>
                <w:rFonts w:cs="Calibri Light"/>
                <w:szCs w:val="18"/>
              </w:rPr>
              <w:t>Selling price</w:t>
            </w:r>
          </w:p>
        </w:tc>
        <w:tc>
          <w:tcPr>
            <w:cnfStyle w:val="000100000000" w:firstRow="0" w:lastRow="0" w:firstColumn="0" w:lastColumn="1" w:oddVBand="0" w:evenVBand="0" w:oddHBand="0" w:evenHBand="0" w:firstRowFirstColumn="0" w:firstRowLastColumn="0" w:lastRowFirstColumn="0" w:lastRowLastColumn="0"/>
            <w:tcW w:w="3984" w:type="pct"/>
          </w:tcPr>
          <w:p w14:paraId="2608D22A" w14:textId="4F9C648C" w:rsidR="001B04BE" w:rsidRPr="00F12E4C" w:rsidRDefault="001B04BE" w:rsidP="00F12E4C">
            <w:pPr>
              <w:pStyle w:val="TableTextLeft"/>
              <w:spacing w:before="0" w:after="0" w:line="240" w:lineRule="auto"/>
              <w:rPr>
                <w:rFonts w:cs="Calibri Light"/>
                <w:b w:val="0"/>
                <w:bCs w:val="0"/>
                <w:szCs w:val="18"/>
              </w:rPr>
            </w:pPr>
            <w:r w:rsidRPr="00F12E4C">
              <w:rPr>
                <w:rFonts w:cs="Calibri Light"/>
                <w:b w:val="0"/>
                <w:szCs w:val="18"/>
              </w:rPr>
              <w:t>In relation to a grocery item, means the final price (including GST) at which the grocery item is sold by a prescribed grocery retailer to a consumer.</w:t>
            </w:r>
          </w:p>
        </w:tc>
      </w:tr>
      <w:tr w:rsidR="00BE5D03" w:rsidRPr="00F12E4C" w14:paraId="01957425" w14:textId="77777777" w:rsidTr="00F12E4C">
        <w:tc>
          <w:tcPr>
            <w:cnfStyle w:val="001000000000" w:firstRow="0" w:lastRow="0" w:firstColumn="1" w:lastColumn="0" w:oddVBand="0" w:evenVBand="0" w:oddHBand="0" w:evenHBand="0" w:firstRowFirstColumn="0" w:firstRowLastColumn="0" w:lastRowFirstColumn="0" w:lastRowLastColumn="0"/>
            <w:tcW w:w="1016" w:type="pct"/>
            <w:vAlign w:val="center"/>
          </w:tcPr>
          <w:p w14:paraId="129D86A9" w14:textId="3DCA20E8" w:rsidR="001B04BE" w:rsidRPr="00F12E4C" w:rsidRDefault="001B04BE" w:rsidP="00F12E4C">
            <w:pPr>
              <w:pStyle w:val="TableTextLeft"/>
              <w:spacing w:before="0" w:after="0" w:line="240" w:lineRule="auto"/>
              <w:rPr>
                <w:rFonts w:cs="Calibri Light"/>
                <w:b w:val="0"/>
                <w:bCs w:val="0"/>
                <w:szCs w:val="18"/>
              </w:rPr>
            </w:pPr>
            <w:r w:rsidRPr="00F12E4C">
              <w:rPr>
                <w:rFonts w:cs="Calibri Light"/>
                <w:szCs w:val="18"/>
              </w:rPr>
              <w:t>Store-based grocery retailer</w:t>
            </w:r>
          </w:p>
        </w:tc>
        <w:tc>
          <w:tcPr>
            <w:cnfStyle w:val="000100000000" w:firstRow="0" w:lastRow="0" w:firstColumn="0" w:lastColumn="1" w:oddVBand="0" w:evenVBand="0" w:oddHBand="0" w:evenHBand="0" w:firstRowFirstColumn="0" w:firstRowLastColumn="0" w:lastRowFirstColumn="0" w:lastRowLastColumn="0"/>
            <w:tcW w:w="3984" w:type="pct"/>
          </w:tcPr>
          <w:p w14:paraId="0E5D4804" w14:textId="77777777" w:rsidR="001B04BE" w:rsidRPr="00F12E4C" w:rsidRDefault="001B04BE" w:rsidP="00F12E4C">
            <w:pPr>
              <w:pStyle w:val="TableTextLeft"/>
              <w:spacing w:before="0" w:after="0" w:line="240" w:lineRule="auto"/>
              <w:rPr>
                <w:rFonts w:cs="Calibri Light"/>
                <w:b w:val="0"/>
                <w:bCs w:val="0"/>
                <w:szCs w:val="18"/>
              </w:rPr>
            </w:pPr>
            <w:r w:rsidRPr="00F12E4C">
              <w:rPr>
                <w:rFonts w:cs="Calibri Light"/>
                <w:b w:val="0"/>
                <w:szCs w:val="18"/>
              </w:rPr>
              <w:t xml:space="preserve">A person that sells the minimum range of food-based grocery items to consumers in retail premises: </w:t>
            </w:r>
          </w:p>
          <w:p w14:paraId="2BA06BDD" w14:textId="77777777" w:rsidR="001B04BE" w:rsidRPr="00F12E4C" w:rsidRDefault="001B04BE" w:rsidP="00F12E4C">
            <w:pPr>
              <w:pStyle w:val="TableTextLeft"/>
              <w:spacing w:before="0" w:after="0" w:line="240" w:lineRule="auto"/>
              <w:rPr>
                <w:rFonts w:cs="Calibri Light"/>
                <w:b w:val="0"/>
                <w:bCs w:val="0"/>
                <w:szCs w:val="18"/>
              </w:rPr>
            </w:pPr>
            <w:r w:rsidRPr="00F12E4C">
              <w:rPr>
                <w:rFonts w:cs="Calibri Light"/>
                <w:b w:val="0"/>
                <w:szCs w:val="18"/>
              </w:rPr>
              <w:t xml:space="preserve">(a) that have more than 1,000 square metres of floor space dedicated to the display of grocery items; and </w:t>
            </w:r>
          </w:p>
          <w:p w14:paraId="4043BC23" w14:textId="4456CFC8" w:rsidR="001B04BE" w:rsidRPr="00F12E4C" w:rsidRDefault="001B04BE" w:rsidP="00F12E4C">
            <w:pPr>
              <w:pStyle w:val="TableTextLeft"/>
              <w:spacing w:before="0" w:after="0" w:line="240" w:lineRule="auto"/>
              <w:rPr>
                <w:rFonts w:cs="Calibri Light"/>
                <w:b w:val="0"/>
                <w:bCs w:val="0"/>
                <w:szCs w:val="18"/>
              </w:rPr>
            </w:pPr>
            <w:r w:rsidRPr="00F12E4C">
              <w:rPr>
                <w:rFonts w:cs="Calibri Light"/>
                <w:b w:val="0"/>
                <w:szCs w:val="18"/>
              </w:rPr>
              <w:t>(b) that are used primarily for the sale of food-based grocery items.</w:t>
            </w:r>
          </w:p>
        </w:tc>
      </w:tr>
      <w:tr w:rsidR="009B4346" w:rsidRPr="00F12E4C" w14:paraId="2C31FA47" w14:textId="77777777" w:rsidTr="00F12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pct"/>
            <w:vAlign w:val="center"/>
          </w:tcPr>
          <w:p w14:paraId="4BB25803" w14:textId="516E04F8" w:rsidR="001B04BE" w:rsidRPr="00F12E4C" w:rsidRDefault="001B04BE" w:rsidP="00F12E4C">
            <w:pPr>
              <w:pStyle w:val="TableTextLeft"/>
              <w:spacing w:before="0" w:after="0" w:line="240" w:lineRule="auto"/>
              <w:rPr>
                <w:rFonts w:cs="Calibri Light"/>
                <w:b w:val="0"/>
                <w:bCs w:val="0"/>
                <w:szCs w:val="18"/>
              </w:rPr>
            </w:pPr>
            <w:r w:rsidRPr="00F12E4C">
              <w:rPr>
                <w:rFonts w:cs="Calibri Light"/>
                <w:szCs w:val="18"/>
              </w:rPr>
              <w:t>Unit price</w:t>
            </w:r>
          </w:p>
        </w:tc>
        <w:tc>
          <w:tcPr>
            <w:cnfStyle w:val="000100000000" w:firstRow="0" w:lastRow="0" w:firstColumn="0" w:lastColumn="1" w:oddVBand="0" w:evenVBand="0" w:oddHBand="0" w:evenHBand="0" w:firstRowFirstColumn="0" w:firstRowLastColumn="0" w:lastRowFirstColumn="0" w:lastRowLastColumn="0"/>
            <w:tcW w:w="3984" w:type="pct"/>
          </w:tcPr>
          <w:p w14:paraId="13E75198" w14:textId="04C18BB8" w:rsidR="001B04BE" w:rsidRPr="00F12E4C" w:rsidRDefault="001B04BE" w:rsidP="00F12E4C">
            <w:pPr>
              <w:pStyle w:val="TableTextLeft"/>
              <w:spacing w:before="0" w:after="0" w:line="240" w:lineRule="auto"/>
              <w:rPr>
                <w:rFonts w:cs="Calibri Light"/>
                <w:b w:val="0"/>
                <w:bCs w:val="0"/>
                <w:szCs w:val="18"/>
              </w:rPr>
            </w:pPr>
            <w:r w:rsidRPr="00F12E4C">
              <w:rPr>
                <w:rFonts w:cs="Calibri Light"/>
                <w:b w:val="0"/>
                <w:szCs w:val="18"/>
              </w:rPr>
              <w:t>The price (including GST) for a grocery item per unit of measurement.</w:t>
            </w:r>
          </w:p>
        </w:tc>
      </w:tr>
      <w:tr w:rsidR="00B53A61" w:rsidRPr="00F12E4C" w14:paraId="4557B6A5" w14:textId="77777777" w:rsidTr="00F12E4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pct"/>
            <w:vAlign w:val="center"/>
          </w:tcPr>
          <w:p w14:paraId="31CD845D" w14:textId="1019BB5B" w:rsidR="00B754E9" w:rsidRPr="00F12E4C" w:rsidRDefault="00B754E9" w:rsidP="00F12E4C">
            <w:pPr>
              <w:pStyle w:val="TableTextLeft"/>
              <w:spacing w:before="0" w:after="0" w:line="240" w:lineRule="auto"/>
              <w:rPr>
                <w:rFonts w:cs="Calibri Light"/>
                <w:b w:val="0"/>
                <w:bCs w:val="0"/>
                <w:szCs w:val="18"/>
              </w:rPr>
            </w:pPr>
            <w:r w:rsidRPr="00F12E4C">
              <w:rPr>
                <w:rFonts w:cs="Calibri Light"/>
                <w:szCs w:val="18"/>
              </w:rPr>
              <w:t xml:space="preserve">Grocery categories exempt from Code requirements </w:t>
            </w:r>
          </w:p>
        </w:tc>
        <w:tc>
          <w:tcPr>
            <w:cnfStyle w:val="000100000000" w:firstRow="0" w:lastRow="0" w:firstColumn="0" w:lastColumn="1" w:oddVBand="0" w:evenVBand="0" w:oddHBand="0" w:evenHBand="0" w:firstRowFirstColumn="0" w:firstRowLastColumn="0" w:lastRowFirstColumn="0" w:lastRowLastColumn="0"/>
            <w:tcW w:w="3984" w:type="pct"/>
          </w:tcPr>
          <w:p w14:paraId="394958D7" w14:textId="01EBD9FD" w:rsidR="00B754E9" w:rsidRPr="00F12E4C" w:rsidRDefault="00B754E9" w:rsidP="00EF4126">
            <w:pPr>
              <w:pStyle w:val="TableTextLeft"/>
              <w:numPr>
                <w:ilvl w:val="0"/>
                <w:numId w:val="12"/>
              </w:numPr>
              <w:spacing w:before="0" w:after="0" w:line="240" w:lineRule="auto"/>
              <w:rPr>
                <w:rFonts w:cs="Calibri Light"/>
                <w:b w:val="0"/>
                <w:szCs w:val="18"/>
              </w:rPr>
            </w:pPr>
            <w:r w:rsidRPr="00F12E4C">
              <w:rPr>
                <w:rFonts w:cs="Calibri Light"/>
                <w:b w:val="0"/>
                <w:szCs w:val="18"/>
              </w:rPr>
              <w:t xml:space="preserve">books, magazines and stationery; </w:t>
            </w:r>
          </w:p>
          <w:p w14:paraId="4DE1F929" w14:textId="4261BF06" w:rsidR="00B754E9" w:rsidRPr="00F12E4C" w:rsidRDefault="00B754E9" w:rsidP="00EF4126">
            <w:pPr>
              <w:pStyle w:val="TableTextLeft"/>
              <w:numPr>
                <w:ilvl w:val="0"/>
                <w:numId w:val="12"/>
              </w:numPr>
              <w:spacing w:before="0" w:after="0" w:line="240" w:lineRule="auto"/>
              <w:rPr>
                <w:rFonts w:cs="Calibri Light"/>
                <w:b w:val="0"/>
                <w:szCs w:val="18"/>
              </w:rPr>
            </w:pPr>
            <w:r w:rsidRPr="00F12E4C">
              <w:rPr>
                <w:rFonts w:cs="Calibri Light"/>
                <w:b w:val="0"/>
                <w:szCs w:val="18"/>
              </w:rPr>
              <w:t xml:space="preserve">optical discs and magnetic storage devices used for computing, sound reproduction or video, whether or not they are pre-loaded with content; </w:t>
            </w:r>
          </w:p>
          <w:p w14:paraId="7120778D" w14:textId="6FA80A87" w:rsidR="00B754E9" w:rsidRPr="00F12E4C" w:rsidRDefault="00B754E9" w:rsidP="00EF4126">
            <w:pPr>
              <w:pStyle w:val="TableTextLeft"/>
              <w:numPr>
                <w:ilvl w:val="0"/>
                <w:numId w:val="12"/>
              </w:numPr>
              <w:spacing w:before="0" w:after="0" w:line="240" w:lineRule="auto"/>
              <w:rPr>
                <w:rFonts w:cs="Calibri Light"/>
                <w:b w:val="0"/>
                <w:szCs w:val="18"/>
              </w:rPr>
            </w:pPr>
            <w:r w:rsidRPr="00F12E4C">
              <w:rPr>
                <w:rFonts w:cs="Calibri Light"/>
                <w:b w:val="0"/>
                <w:szCs w:val="18"/>
              </w:rPr>
              <w:t xml:space="preserve">photography items and equipment; </w:t>
            </w:r>
          </w:p>
          <w:p w14:paraId="05975E61" w14:textId="7388A2F9" w:rsidR="00B754E9" w:rsidRPr="00F12E4C" w:rsidRDefault="00B754E9" w:rsidP="00EF4126">
            <w:pPr>
              <w:pStyle w:val="TableTextLeft"/>
              <w:numPr>
                <w:ilvl w:val="0"/>
                <w:numId w:val="12"/>
              </w:numPr>
              <w:spacing w:before="0" w:after="0" w:line="240" w:lineRule="auto"/>
              <w:rPr>
                <w:rFonts w:cs="Calibri Light"/>
                <w:b w:val="0"/>
                <w:szCs w:val="18"/>
              </w:rPr>
            </w:pPr>
            <w:r w:rsidRPr="00F12E4C">
              <w:rPr>
                <w:rFonts w:cs="Calibri Light"/>
                <w:b w:val="0"/>
                <w:szCs w:val="18"/>
              </w:rPr>
              <w:t xml:space="preserve">electrical items (other than batteries and light bulbs); </w:t>
            </w:r>
          </w:p>
          <w:p w14:paraId="1B0C4FFC" w14:textId="3F641BFE" w:rsidR="00B754E9" w:rsidRPr="00F12E4C" w:rsidRDefault="00B754E9" w:rsidP="00EF4126">
            <w:pPr>
              <w:pStyle w:val="TableTextLeft"/>
              <w:numPr>
                <w:ilvl w:val="0"/>
                <w:numId w:val="12"/>
              </w:numPr>
              <w:spacing w:before="0" w:after="0" w:line="240" w:lineRule="auto"/>
              <w:rPr>
                <w:rFonts w:cs="Calibri Light"/>
                <w:b w:val="0"/>
                <w:szCs w:val="18"/>
              </w:rPr>
            </w:pPr>
            <w:r w:rsidRPr="00F12E4C">
              <w:rPr>
                <w:rFonts w:cs="Calibri Light"/>
                <w:b w:val="0"/>
                <w:szCs w:val="18"/>
              </w:rPr>
              <w:t xml:space="preserve">garden tools, and items for garden or pool maintenance or for garden or pool decoration; </w:t>
            </w:r>
          </w:p>
          <w:p w14:paraId="4265387C" w14:textId="6F6F2376" w:rsidR="00B754E9" w:rsidRPr="00F12E4C" w:rsidRDefault="00B754E9" w:rsidP="00EF4126">
            <w:pPr>
              <w:pStyle w:val="TableTextLeft"/>
              <w:numPr>
                <w:ilvl w:val="0"/>
                <w:numId w:val="12"/>
              </w:numPr>
              <w:spacing w:before="0" w:after="0" w:line="240" w:lineRule="auto"/>
              <w:rPr>
                <w:rFonts w:cs="Calibri Light"/>
                <w:b w:val="0"/>
                <w:szCs w:val="18"/>
              </w:rPr>
            </w:pPr>
            <w:r w:rsidRPr="00F12E4C">
              <w:rPr>
                <w:rFonts w:cs="Calibri Light"/>
                <w:b w:val="0"/>
                <w:szCs w:val="18"/>
              </w:rPr>
              <w:t xml:space="preserve">flowers, including fresh, dried and imitation flowers; </w:t>
            </w:r>
          </w:p>
          <w:p w14:paraId="4034C0E4" w14:textId="2BDB23D4" w:rsidR="00B754E9" w:rsidRPr="00F12E4C" w:rsidRDefault="00B754E9" w:rsidP="00EF4126">
            <w:pPr>
              <w:pStyle w:val="TableTextLeft"/>
              <w:numPr>
                <w:ilvl w:val="0"/>
                <w:numId w:val="12"/>
              </w:numPr>
              <w:spacing w:before="0" w:after="0" w:line="240" w:lineRule="auto"/>
              <w:rPr>
                <w:rFonts w:cs="Calibri Light"/>
                <w:b w:val="0"/>
                <w:szCs w:val="18"/>
              </w:rPr>
            </w:pPr>
            <w:r w:rsidRPr="00F12E4C">
              <w:rPr>
                <w:rFonts w:cs="Calibri Light"/>
                <w:b w:val="0"/>
                <w:szCs w:val="18"/>
              </w:rPr>
              <w:t xml:space="preserve">furniture; </w:t>
            </w:r>
          </w:p>
          <w:p w14:paraId="42D8CE7C" w14:textId="3268189F" w:rsidR="00B754E9" w:rsidRPr="00F12E4C" w:rsidRDefault="00B754E9" w:rsidP="00EF4126">
            <w:pPr>
              <w:pStyle w:val="TableTextLeft"/>
              <w:numPr>
                <w:ilvl w:val="0"/>
                <w:numId w:val="12"/>
              </w:numPr>
              <w:spacing w:before="0" w:after="0" w:line="240" w:lineRule="auto"/>
              <w:rPr>
                <w:rFonts w:cs="Calibri Light"/>
                <w:b w:val="0"/>
                <w:szCs w:val="18"/>
              </w:rPr>
            </w:pPr>
            <w:r w:rsidRPr="00F12E4C">
              <w:rPr>
                <w:rFonts w:cs="Calibri Light"/>
                <w:b w:val="0"/>
                <w:szCs w:val="18"/>
              </w:rPr>
              <w:t xml:space="preserve">hardware items; </w:t>
            </w:r>
          </w:p>
          <w:p w14:paraId="127634DB" w14:textId="198E01C0" w:rsidR="00B754E9" w:rsidRPr="00F12E4C" w:rsidRDefault="00B754E9" w:rsidP="00EF4126">
            <w:pPr>
              <w:pStyle w:val="TableTextLeft"/>
              <w:numPr>
                <w:ilvl w:val="0"/>
                <w:numId w:val="12"/>
              </w:numPr>
              <w:spacing w:before="0" w:after="0" w:line="240" w:lineRule="auto"/>
              <w:rPr>
                <w:rFonts w:cs="Calibri Light"/>
                <w:b w:val="0"/>
                <w:szCs w:val="18"/>
              </w:rPr>
            </w:pPr>
            <w:r w:rsidRPr="00F12E4C">
              <w:rPr>
                <w:rFonts w:cs="Calibri Light"/>
                <w:b w:val="0"/>
                <w:szCs w:val="18"/>
              </w:rPr>
              <w:lastRenderedPageBreak/>
              <w:t xml:space="preserve">manchester; </w:t>
            </w:r>
          </w:p>
          <w:p w14:paraId="5BD665D0" w14:textId="108C9083" w:rsidR="00B754E9" w:rsidRPr="00F12E4C" w:rsidRDefault="00B754E9" w:rsidP="00EF4126">
            <w:pPr>
              <w:pStyle w:val="TableTextLeft"/>
              <w:numPr>
                <w:ilvl w:val="0"/>
                <w:numId w:val="12"/>
              </w:numPr>
              <w:spacing w:before="0" w:after="0" w:line="240" w:lineRule="auto"/>
              <w:rPr>
                <w:rFonts w:cs="Calibri Light"/>
                <w:b w:val="0"/>
                <w:szCs w:val="18"/>
              </w:rPr>
            </w:pPr>
            <w:r w:rsidRPr="00F12E4C">
              <w:rPr>
                <w:rFonts w:cs="Calibri Light"/>
                <w:b w:val="0"/>
                <w:szCs w:val="18"/>
              </w:rPr>
              <w:t xml:space="preserve">computer equipment; </w:t>
            </w:r>
          </w:p>
          <w:p w14:paraId="4B0CB581" w14:textId="613585B3" w:rsidR="00B754E9" w:rsidRPr="00F12E4C" w:rsidRDefault="00B754E9" w:rsidP="00EF4126">
            <w:pPr>
              <w:pStyle w:val="TableTextLeft"/>
              <w:numPr>
                <w:ilvl w:val="0"/>
                <w:numId w:val="12"/>
              </w:numPr>
              <w:spacing w:before="0" w:after="0" w:line="240" w:lineRule="auto"/>
              <w:rPr>
                <w:rFonts w:cs="Calibri Light"/>
                <w:b w:val="0"/>
                <w:szCs w:val="18"/>
              </w:rPr>
            </w:pPr>
            <w:r w:rsidRPr="00F12E4C">
              <w:rPr>
                <w:rFonts w:cs="Calibri Light"/>
                <w:b w:val="0"/>
                <w:szCs w:val="18"/>
              </w:rPr>
              <w:t xml:space="preserve">audio-visual equipment; </w:t>
            </w:r>
          </w:p>
          <w:p w14:paraId="419BE0A4" w14:textId="18B8AD4F" w:rsidR="00B754E9" w:rsidRPr="00F12E4C" w:rsidRDefault="00B754E9" w:rsidP="00EF4126">
            <w:pPr>
              <w:pStyle w:val="TableTextLeft"/>
              <w:numPr>
                <w:ilvl w:val="0"/>
                <w:numId w:val="12"/>
              </w:numPr>
              <w:spacing w:before="0" w:after="0" w:line="240" w:lineRule="auto"/>
              <w:rPr>
                <w:rFonts w:cs="Calibri Light"/>
                <w:b w:val="0"/>
                <w:szCs w:val="18"/>
              </w:rPr>
            </w:pPr>
            <w:r w:rsidRPr="00F12E4C">
              <w:rPr>
                <w:rFonts w:cs="Calibri Light"/>
                <w:b w:val="0"/>
                <w:szCs w:val="18"/>
              </w:rPr>
              <w:t xml:space="preserve">telecommunications items or equipment; </w:t>
            </w:r>
          </w:p>
          <w:p w14:paraId="667EAA46" w14:textId="1597C148" w:rsidR="00B754E9" w:rsidRPr="00F12E4C" w:rsidRDefault="00B754E9" w:rsidP="00EF4126">
            <w:pPr>
              <w:pStyle w:val="TableTextLeft"/>
              <w:numPr>
                <w:ilvl w:val="0"/>
                <w:numId w:val="12"/>
              </w:numPr>
              <w:spacing w:before="0" w:after="0" w:line="240" w:lineRule="auto"/>
              <w:rPr>
                <w:rFonts w:cs="Calibri Light"/>
                <w:b w:val="0"/>
                <w:szCs w:val="18"/>
              </w:rPr>
            </w:pPr>
            <w:r w:rsidRPr="00F12E4C">
              <w:rPr>
                <w:rFonts w:cs="Calibri Light"/>
                <w:b w:val="0"/>
                <w:szCs w:val="18"/>
              </w:rPr>
              <w:t xml:space="preserve">items for motor vehicle maintenance or repair; </w:t>
            </w:r>
          </w:p>
          <w:p w14:paraId="2457396A" w14:textId="271A8DAD" w:rsidR="00B754E9" w:rsidRPr="00F12E4C" w:rsidRDefault="00B754E9" w:rsidP="00EF4126">
            <w:pPr>
              <w:pStyle w:val="TableTextLeft"/>
              <w:numPr>
                <w:ilvl w:val="0"/>
                <w:numId w:val="12"/>
              </w:numPr>
              <w:spacing w:before="0" w:after="0" w:line="240" w:lineRule="auto"/>
              <w:rPr>
                <w:rFonts w:cs="Calibri Light"/>
                <w:b w:val="0"/>
                <w:szCs w:val="18"/>
              </w:rPr>
            </w:pPr>
            <w:r w:rsidRPr="00F12E4C">
              <w:rPr>
                <w:rFonts w:cs="Calibri Light"/>
                <w:b w:val="0"/>
                <w:szCs w:val="18"/>
              </w:rPr>
              <w:t xml:space="preserve">sports and camping equipment; </w:t>
            </w:r>
          </w:p>
          <w:p w14:paraId="41426642" w14:textId="736F26DC" w:rsidR="00B754E9" w:rsidRPr="00F12E4C" w:rsidRDefault="00B754E9" w:rsidP="00EF4126">
            <w:pPr>
              <w:pStyle w:val="TableTextLeft"/>
              <w:numPr>
                <w:ilvl w:val="0"/>
                <w:numId w:val="12"/>
              </w:numPr>
              <w:spacing w:before="0" w:after="0" w:line="240" w:lineRule="auto"/>
              <w:rPr>
                <w:rFonts w:cs="Calibri Light"/>
                <w:b w:val="0"/>
                <w:szCs w:val="18"/>
              </w:rPr>
            </w:pPr>
            <w:r w:rsidRPr="00F12E4C">
              <w:rPr>
                <w:rFonts w:cs="Calibri Light"/>
                <w:b w:val="0"/>
                <w:szCs w:val="18"/>
              </w:rPr>
              <w:t xml:space="preserve">toys; </w:t>
            </w:r>
          </w:p>
          <w:p w14:paraId="2B59C825" w14:textId="031C8304" w:rsidR="00B754E9" w:rsidRPr="00F12E4C" w:rsidRDefault="00B754E9" w:rsidP="00EF4126">
            <w:pPr>
              <w:pStyle w:val="TableTextLeft"/>
              <w:numPr>
                <w:ilvl w:val="0"/>
                <w:numId w:val="12"/>
              </w:numPr>
              <w:spacing w:before="0" w:after="0" w:line="240" w:lineRule="auto"/>
              <w:rPr>
                <w:rFonts w:cs="Calibri Light"/>
                <w:b w:val="0"/>
                <w:szCs w:val="18"/>
              </w:rPr>
            </w:pPr>
            <w:r w:rsidRPr="00F12E4C">
              <w:rPr>
                <w:rFonts w:cs="Calibri Light"/>
                <w:b w:val="0"/>
                <w:szCs w:val="18"/>
              </w:rPr>
              <w:t xml:space="preserve">household appliances and kitchen and bathroom utensils; </w:t>
            </w:r>
          </w:p>
          <w:p w14:paraId="2E6008F0" w14:textId="3A13DDD7" w:rsidR="00B754E9" w:rsidRPr="00F12E4C" w:rsidRDefault="00B754E9" w:rsidP="00EF4126">
            <w:pPr>
              <w:pStyle w:val="TableTextLeft"/>
              <w:numPr>
                <w:ilvl w:val="0"/>
                <w:numId w:val="12"/>
              </w:numPr>
              <w:spacing w:before="0" w:after="0" w:line="240" w:lineRule="auto"/>
              <w:rPr>
                <w:rFonts w:cs="Calibri Light"/>
                <w:b w:val="0"/>
                <w:szCs w:val="18"/>
              </w:rPr>
            </w:pPr>
            <w:r w:rsidRPr="00F12E4C">
              <w:rPr>
                <w:rFonts w:cs="Calibri Light"/>
                <w:b w:val="0"/>
                <w:szCs w:val="18"/>
              </w:rPr>
              <w:t xml:space="preserve">clothing, jewellery and other fashion items (other than make-up); </w:t>
            </w:r>
          </w:p>
          <w:p w14:paraId="35439C54" w14:textId="14E60B10" w:rsidR="00B754E9" w:rsidRPr="00F12E4C" w:rsidRDefault="00B754E9" w:rsidP="00EF4126">
            <w:pPr>
              <w:pStyle w:val="TableTextLeft"/>
              <w:numPr>
                <w:ilvl w:val="0"/>
                <w:numId w:val="12"/>
              </w:numPr>
              <w:spacing w:before="0" w:after="0" w:line="240" w:lineRule="auto"/>
              <w:rPr>
                <w:rFonts w:cs="Calibri Light"/>
                <w:b w:val="0"/>
                <w:szCs w:val="18"/>
              </w:rPr>
            </w:pPr>
            <w:r w:rsidRPr="00F12E4C">
              <w:rPr>
                <w:rFonts w:cs="Calibri Light"/>
                <w:b w:val="0"/>
                <w:szCs w:val="18"/>
              </w:rPr>
              <w:t xml:space="preserve">services, and goods supplied as part of providing a service, including mobile phone recharges; </w:t>
            </w:r>
          </w:p>
          <w:p w14:paraId="7DD124BE" w14:textId="2B4E0D2D" w:rsidR="00B754E9" w:rsidRPr="00F12E4C" w:rsidRDefault="00B754E9" w:rsidP="00EF4126">
            <w:pPr>
              <w:pStyle w:val="TableTextLeft"/>
              <w:numPr>
                <w:ilvl w:val="0"/>
                <w:numId w:val="12"/>
              </w:numPr>
              <w:spacing w:before="0" w:after="0" w:line="240" w:lineRule="auto"/>
              <w:rPr>
                <w:rFonts w:cs="Calibri Light"/>
                <w:b w:val="0"/>
                <w:szCs w:val="18"/>
              </w:rPr>
            </w:pPr>
            <w:r w:rsidRPr="00F12E4C">
              <w:rPr>
                <w:rFonts w:cs="Calibri Light"/>
                <w:b w:val="0"/>
                <w:szCs w:val="18"/>
              </w:rPr>
              <w:t xml:space="preserve">goods for hire; </w:t>
            </w:r>
          </w:p>
          <w:p w14:paraId="5B7B923F" w14:textId="1FAB35EC" w:rsidR="00B754E9" w:rsidRPr="00F12E4C" w:rsidRDefault="00B754E9" w:rsidP="00EF4126">
            <w:pPr>
              <w:pStyle w:val="TableTextLeft"/>
              <w:numPr>
                <w:ilvl w:val="0"/>
                <w:numId w:val="12"/>
              </w:numPr>
              <w:spacing w:before="0" w:after="0" w:line="240" w:lineRule="auto"/>
              <w:rPr>
                <w:rFonts w:cs="Calibri Light"/>
                <w:b w:val="0"/>
                <w:szCs w:val="18"/>
              </w:rPr>
            </w:pPr>
            <w:r w:rsidRPr="00F12E4C">
              <w:rPr>
                <w:rFonts w:cs="Calibri Light"/>
                <w:b w:val="0"/>
                <w:szCs w:val="18"/>
              </w:rPr>
              <w:t xml:space="preserve">cigarettes and other tobacco products, including nicotine replacement products; </w:t>
            </w:r>
          </w:p>
          <w:p w14:paraId="2EA6533B" w14:textId="5296D589" w:rsidR="00B754E9" w:rsidRPr="00F12E4C" w:rsidRDefault="00B754E9" w:rsidP="00EF4126">
            <w:pPr>
              <w:pStyle w:val="TableTextLeft"/>
              <w:numPr>
                <w:ilvl w:val="0"/>
                <w:numId w:val="12"/>
              </w:numPr>
              <w:spacing w:before="0" w:after="0" w:line="240" w:lineRule="auto"/>
              <w:rPr>
                <w:rFonts w:cs="Calibri Light"/>
                <w:b w:val="0"/>
                <w:szCs w:val="18"/>
              </w:rPr>
            </w:pPr>
            <w:r w:rsidRPr="00F12E4C">
              <w:rPr>
                <w:rFonts w:cs="Calibri Light"/>
                <w:b w:val="0"/>
                <w:szCs w:val="18"/>
              </w:rPr>
              <w:t xml:space="preserve">alcoholic beverages; </w:t>
            </w:r>
          </w:p>
          <w:p w14:paraId="3DD3B7D4" w14:textId="4EF45B94" w:rsidR="00B754E9" w:rsidRPr="00F12E4C" w:rsidRDefault="00B754E9" w:rsidP="00EF4126">
            <w:pPr>
              <w:pStyle w:val="TableTextLeft"/>
              <w:numPr>
                <w:ilvl w:val="0"/>
                <w:numId w:val="12"/>
              </w:numPr>
              <w:spacing w:before="0" w:after="0" w:line="240" w:lineRule="auto"/>
              <w:rPr>
                <w:rFonts w:cs="Calibri Light"/>
                <w:b w:val="0"/>
                <w:szCs w:val="18"/>
              </w:rPr>
            </w:pPr>
            <w:r w:rsidRPr="00F12E4C">
              <w:rPr>
                <w:rFonts w:cs="Calibri Light"/>
                <w:b w:val="0"/>
                <w:szCs w:val="18"/>
              </w:rPr>
              <w:t xml:space="preserve">haberdashery; </w:t>
            </w:r>
          </w:p>
          <w:p w14:paraId="7E401F19" w14:textId="21E02C7E" w:rsidR="00B754E9" w:rsidRPr="00F12E4C" w:rsidRDefault="00B754E9" w:rsidP="00EF4126">
            <w:pPr>
              <w:pStyle w:val="TableTextLeft"/>
              <w:numPr>
                <w:ilvl w:val="0"/>
                <w:numId w:val="12"/>
              </w:numPr>
              <w:spacing w:before="0" w:after="0" w:line="240" w:lineRule="auto"/>
              <w:rPr>
                <w:rFonts w:cs="Calibri Light"/>
                <w:b w:val="0"/>
                <w:szCs w:val="18"/>
              </w:rPr>
            </w:pPr>
            <w:r w:rsidRPr="00F12E4C">
              <w:rPr>
                <w:rFonts w:cs="Calibri Light"/>
                <w:b w:val="0"/>
                <w:szCs w:val="18"/>
              </w:rPr>
              <w:t xml:space="preserve">items sold from vending machines; and </w:t>
            </w:r>
          </w:p>
          <w:p w14:paraId="345BB888" w14:textId="566B7FAF" w:rsidR="00B754E9" w:rsidRPr="00F12E4C" w:rsidRDefault="00B754E9" w:rsidP="00EF4126">
            <w:pPr>
              <w:pStyle w:val="TableTextLeft"/>
              <w:numPr>
                <w:ilvl w:val="0"/>
                <w:numId w:val="12"/>
              </w:numPr>
              <w:spacing w:before="0" w:after="0" w:line="240" w:lineRule="auto"/>
              <w:rPr>
                <w:rFonts w:cs="Calibri Light"/>
                <w:b w:val="0"/>
                <w:bCs w:val="0"/>
                <w:szCs w:val="18"/>
              </w:rPr>
            </w:pPr>
            <w:r w:rsidRPr="00F12E4C">
              <w:rPr>
                <w:rFonts w:cs="Calibri Light"/>
                <w:b w:val="0"/>
                <w:szCs w:val="18"/>
              </w:rPr>
              <w:t>meals prepared at the retail premises for immediate consumption.</w:t>
            </w:r>
          </w:p>
        </w:tc>
      </w:tr>
    </w:tbl>
    <w:p w14:paraId="04794A87" w14:textId="3E6F2E0A" w:rsidR="00082FC2" w:rsidRDefault="00082FC2" w:rsidP="00410585">
      <w:pPr>
        <w:keepNext/>
        <w:spacing w:before="600" w:line="240" w:lineRule="auto"/>
        <w:outlineLvl w:val="0"/>
      </w:pPr>
    </w:p>
    <w:sectPr w:rsidR="00082FC2" w:rsidSect="00CF4E52">
      <w:headerReference w:type="even" r:id="rId26"/>
      <w:headerReference w:type="default" r:id="rId27"/>
      <w:footerReference w:type="even" r:id="rId28"/>
      <w:footerReference w:type="default" r:id="rId29"/>
      <w:headerReference w:type="first" r:id="rId30"/>
      <w:footerReference w:type="first" r:id="rId3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AEA82" w14:textId="77777777" w:rsidR="00946541" w:rsidRDefault="00946541">
      <w:pPr>
        <w:spacing w:before="0" w:after="0"/>
      </w:pPr>
      <w:r>
        <w:separator/>
      </w:r>
    </w:p>
  </w:endnote>
  <w:endnote w:type="continuationSeparator" w:id="0">
    <w:p w14:paraId="53E5469D" w14:textId="77777777" w:rsidR="00946541" w:rsidRDefault="00946541">
      <w:pPr>
        <w:spacing w:before="0" w:after="0"/>
      </w:pPr>
      <w:r>
        <w:continuationSeparator/>
      </w:r>
    </w:p>
  </w:endnote>
  <w:endnote w:type="continuationNotice" w:id="1">
    <w:p w14:paraId="3A6E6386" w14:textId="77777777" w:rsidR="00946541" w:rsidRDefault="009465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1FA65" w14:textId="77777777" w:rsidR="001D2A65" w:rsidRDefault="001D2A65">
    <w:pPr>
      <w:pStyle w:val="Footer"/>
    </w:pPr>
  </w:p>
  <w:p w14:paraId="3C903CEC" w14:textId="735442FF" w:rsidR="00AD7A0A" w:rsidRDefault="00AD7A0A" w:rsidP="00E31CEF">
    <w:pPr>
      <w:pStyle w:val="SecurityClassification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2E3DFF9" w14:paraId="5A6FF055" w14:textId="77777777" w:rsidTr="52E3DFF9">
      <w:trPr>
        <w:trHeight w:val="300"/>
      </w:trPr>
      <w:tc>
        <w:tcPr>
          <w:tcW w:w="3020" w:type="dxa"/>
        </w:tcPr>
        <w:p w14:paraId="37A7A238" w14:textId="46EFD856" w:rsidR="52E3DFF9" w:rsidRDefault="52E3DFF9" w:rsidP="52E3DFF9">
          <w:pPr>
            <w:pStyle w:val="Header"/>
            <w:ind w:left="-115"/>
            <w:jc w:val="left"/>
          </w:pPr>
        </w:p>
      </w:tc>
      <w:tc>
        <w:tcPr>
          <w:tcW w:w="3020" w:type="dxa"/>
        </w:tcPr>
        <w:p w14:paraId="57647AEA" w14:textId="2C399A40" w:rsidR="52E3DFF9" w:rsidRDefault="52E3DFF9" w:rsidP="52E3DFF9">
          <w:pPr>
            <w:pStyle w:val="Header"/>
            <w:jc w:val="center"/>
          </w:pPr>
        </w:p>
      </w:tc>
      <w:tc>
        <w:tcPr>
          <w:tcW w:w="3020" w:type="dxa"/>
        </w:tcPr>
        <w:p w14:paraId="56C36B87" w14:textId="70CB3E3E" w:rsidR="52E3DFF9" w:rsidRDefault="52E3DFF9" w:rsidP="52E3DFF9">
          <w:pPr>
            <w:pStyle w:val="Header"/>
            <w:ind w:right="-115"/>
          </w:pPr>
        </w:p>
      </w:tc>
    </w:tr>
  </w:tbl>
  <w:p w14:paraId="17A7D3FE" w14:textId="534D1BB9" w:rsidR="52E3DFF9" w:rsidRDefault="52E3DFF9" w:rsidP="52E3DFF9">
    <w:pPr>
      <w:pStyle w:val="Footer"/>
    </w:pPr>
  </w:p>
  <w:p w14:paraId="5BBF7194" w14:textId="029B1A11" w:rsidR="52E3DFF9" w:rsidRDefault="52E3DFF9" w:rsidP="00784E8D">
    <w:pPr>
      <w:pStyle w:val="SecurityClassification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7434" w14:textId="3BC429BE" w:rsidR="003B255E" w:rsidRPr="008043EA" w:rsidRDefault="003B255E" w:rsidP="003B255E">
    <w:r w:rsidRPr="00742366">
      <w:rPr>
        <w:noProof/>
      </w:rPr>
      <w:drawing>
        <wp:anchor distT="0" distB="0" distL="114300" distR="114300" simplePos="0" relativeHeight="251658244" behindDoc="1" locked="1" layoutInCell="1" allowOverlap="1" wp14:anchorId="5C84B0FA" wp14:editId="7A0D0053">
          <wp:simplePos x="0" y="0"/>
          <wp:positionH relativeFrom="margin">
            <wp:posOffset>5459095</wp:posOffset>
          </wp:positionH>
          <wp:positionV relativeFrom="page">
            <wp:posOffset>3280410</wp:posOffset>
          </wp:positionV>
          <wp:extent cx="7574280" cy="1043940"/>
          <wp:effectExtent l="7620" t="0" r="0" b="0"/>
          <wp:wrapNone/>
          <wp:docPr id="765564007" name="Picture 765564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7295" name="Picture 143547295"/>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0" wp14:anchorId="5F9C175B" wp14:editId="0238EEFB">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785989043" name="Picture 78598904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Del="003B255E">
      <w:t xml:space="preserve"> </w:t>
    </w:r>
    <w:r w:rsidR="00C34C95">
      <w:fldChar w:fldCharType="begin"/>
    </w:r>
    <w:r w:rsidR="00C34C95">
      <w:instrText>STYLEREF  "Heading 1"  \* MERGEFORMAT</w:instrText>
    </w:r>
    <w:r w:rsidR="00C34C95">
      <w:fldChar w:fldCharType="separate"/>
    </w:r>
    <w:r w:rsidR="00825FBF" w:rsidRPr="00825FBF">
      <w:rPr>
        <w:b/>
        <w:bCs/>
        <w:noProof/>
        <w:lang w:val="en-US"/>
      </w:rPr>
      <w:t>Contents</w:t>
    </w:r>
    <w:r w:rsidR="00C34C95">
      <w:rPr>
        <w:b/>
        <w:bCs/>
        <w:noProof/>
        <w:lang w:val="en-US"/>
      </w:rPr>
      <w:fldChar w:fldCharType="end"/>
    </w:r>
    <w:r>
      <w:t xml:space="preserve"> | </w:t>
    </w:r>
    <w:r>
      <w:fldChar w:fldCharType="begin"/>
    </w:r>
    <w:r>
      <w:instrText xml:space="preserve"> PAGE   \* MERGEFORMAT </w:instrText>
    </w:r>
    <w:r>
      <w:fldChar w:fldCharType="separate"/>
    </w:r>
    <w:r>
      <w:t>iii</w:t>
    </w:r>
    <w:r>
      <w:fldChar w:fldCharType="end"/>
    </w:r>
  </w:p>
  <w:p w14:paraId="0C3A0174" w14:textId="22D42723" w:rsidR="00AD7A0A" w:rsidRPr="004358CB" w:rsidRDefault="00AD7A0A" w:rsidP="00413B06">
    <w:pPr>
      <w:pStyle w:val="SecurityClassificationFooter"/>
      <w:rPr>
        <w:color w:val="aut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C7814" w14:textId="77777777" w:rsidR="002314D2" w:rsidRDefault="002314D2" w:rsidP="0017089D">
    <w:r>
      <w:fldChar w:fldCharType="begin"/>
    </w:r>
    <w:r>
      <w:instrText xml:space="preserve"> PAGE  \* Arabic  \* MERGEFORMAT </w:instrText>
    </w:r>
    <w:r>
      <w:fldChar w:fldCharType="separate"/>
    </w:r>
    <w:r>
      <w:t>6</w:t>
    </w:r>
    <w:r>
      <w:fldChar w:fldCharType="end"/>
    </w:r>
  </w:p>
  <w:p w14:paraId="1A244073" w14:textId="1343A12C" w:rsidR="002314D2" w:rsidRPr="00E77C89" w:rsidRDefault="002314D2" w:rsidP="00784E8D">
    <w:pPr>
      <w:pStyle w:val="SecurityClassification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2E3DFF9" w14:paraId="2C38D0BE" w14:textId="77777777" w:rsidTr="52E3DFF9">
      <w:trPr>
        <w:trHeight w:val="300"/>
      </w:trPr>
      <w:tc>
        <w:tcPr>
          <w:tcW w:w="3020" w:type="dxa"/>
        </w:tcPr>
        <w:p w14:paraId="760070F4" w14:textId="61560577" w:rsidR="52E3DFF9" w:rsidRDefault="52E3DFF9" w:rsidP="52E3DFF9">
          <w:pPr>
            <w:pStyle w:val="Header"/>
            <w:ind w:left="-115"/>
            <w:jc w:val="left"/>
          </w:pPr>
        </w:p>
      </w:tc>
      <w:tc>
        <w:tcPr>
          <w:tcW w:w="3020" w:type="dxa"/>
        </w:tcPr>
        <w:p w14:paraId="0B325BBE" w14:textId="7579CD95" w:rsidR="52E3DFF9" w:rsidRDefault="52E3DFF9" w:rsidP="52E3DFF9">
          <w:pPr>
            <w:pStyle w:val="Header"/>
            <w:jc w:val="center"/>
          </w:pPr>
        </w:p>
      </w:tc>
      <w:tc>
        <w:tcPr>
          <w:tcW w:w="3020" w:type="dxa"/>
        </w:tcPr>
        <w:p w14:paraId="5DB4D4E4" w14:textId="5D0883B5" w:rsidR="52E3DFF9" w:rsidRDefault="52E3DFF9" w:rsidP="52E3DFF9">
          <w:pPr>
            <w:pStyle w:val="Header"/>
            <w:ind w:right="-115"/>
          </w:pPr>
        </w:p>
      </w:tc>
    </w:tr>
  </w:tbl>
  <w:p w14:paraId="7E54FD0C" w14:textId="08F2DEA8" w:rsidR="52E3DFF9" w:rsidRDefault="52E3DFF9" w:rsidP="52E3DFF9">
    <w:pPr>
      <w:pStyle w:val="Footer"/>
    </w:pPr>
  </w:p>
  <w:p w14:paraId="2E308BF2" w14:textId="248AC1CC" w:rsidR="52E3DFF9" w:rsidRDefault="52E3DFF9" w:rsidP="00784E8D">
    <w:pPr>
      <w:pStyle w:val="SecurityClassification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87856" w14:textId="078EE2C9" w:rsidR="009927E5" w:rsidRPr="008043EA" w:rsidRDefault="009927E5" w:rsidP="0009151A">
    <w:r w:rsidRPr="00742366">
      <w:rPr>
        <w:noProof/>
      </w:rPr>
      <w:drawing>
        <wp:anchor distT="0" distB="0" distL="114300" distR="114300" simplePos="0" relativeHeight="251658241" behindDoc="1" locked="1" layoutInCell="1" allowOverlap="1" wp14:anchorId="275D6F6E" wp14:editId="4688A055">
          <wp:simplePos x="0" y="0"/>
          <wp:positionH relativeFrom="margin">
            <wp:posOffset>5459095</wp:posOffset>
          </wp:positionH>
          <wp:positionV relativeFrom="page">
            <wp:posOffset>3280410</wp:posOffset>
          </wp:positionV>
          <wp:extent cx="7574280" cy="1043940"/>
          <wp:effectExtent l="7620" t="0" r="0" b="0"/>
          <wp:wrapNone/>
          <wp:docPr id="1790858384" name="Picture 1790858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027BC0C3" wp14:editId="609EB12F">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93550367" name="Picture 9355036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C34C95">
      <w:fldChar w:fldCharType="begin"/>
    </w:r>
    <w:r w:rsidR="00C34C95">
      <w:instrText>STYLEREF  "Heading 1"  \* MERGEFORMAT</w:instrText>
    </w:r>
    <w:r w:rsidR="00C34C95">
      <w:fldChar w:fldCharType="separate"/>
    </w:r>
    <w:r w:rsidR="00C34C95">
      <w:rPr>
        <w:noProof/>
      </w:rPr>
      <w:t>Contents</w:t>
    </w:r>
    <w:r w:rsidR="00C34C95">
      <w:rPr>
        <w:noProof/>
      </w:rPr>
      <w:fldChar w:fldCharType="end"/>
    </w:r>
    <w:r>
      <w:t xml:space="preserve"> | </w:t>
    </w:r>
    <w:r>
      <w:fldChar w:fldCharType="begin"/>
    </w:r>
    <w:r>
      <w:instrText xml:space="preserve"> PAGE   \* MERGEFORMAT </w:instrText>
    </w:r>
    <w:r>
      <w:fldChar w:fldCharType="separate"/>
    </w:r>
    <w:r>
      <w:t>1</w:t>
    </w:r>
    <w:r>
      <w:fldChar w:fldCharType="end"/>
    </w:r>
  </w:p>
  <w:p w14:paraId="5C8F347C" w14:textId="18571553" w:rsidR="009927E5" w:rsidRPr="008043EA" w:rsidRDefault="009927E5" w:rsidP="00F454C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A547" w14:textId="77777777" w:rsidR="00E81A40" w:rsidRDefault="00E81A40" w:rsidP="0017089D">
    <w:r>
      <w:fldChar w:fldCharType="begin"/>
    </w:r>
    <w:r>
      <w:instrText xml:space="preserve"> PAGE  \* Arabic  \* MERGEFORMAT </w:instrText>
    </w:r>
    <w:r>
      <w:fldChar w:fldCharType="separate"/>
    </w:r>
    <w:r>
      <w:t>6</w:t>
    </w:r>
    <w:r>
      <w:fldChar w:fldCharType="end"/>
    </w:r>
  </w:p>
  <w:p w14:paraId="7AD70EEF" w14:textId="07CCB78E" w:rsidR="00E81A40" w:rsidRPr="00E77C89" w:rsidRDefault="00E81A40" w:rsidP="00DE3311">
    <w:pPr>
      <w:pStyle w:val="SecurityClassification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0F322" w14:textId="0A11545C" w:rsidR="00E81A40" w:rsidRPr="00E13E90" w:rsidRDefault="137810B3" w:rsidP="00F9498C">
    <w:pPr>
      <w:pStyle w:val="Footer"/>
      <w:jc w:val="center"/>
    </w:pPr>
    <w:r>
      <w:drawing>
        <wp:anchor distT="0" distB="0" distL="114300" distR="114300" simplePos="0" relativeHeight="251658245" behindDoc="1" locked="0" layoutInCell="1" allowOverlap="1" wp14:anchorId="5C7BB6A8" wp14:editId="6472811F">
          <wp:simplePos x="0" y="0"/>
          <wp:positionH relativeFrom="margin">
            <wp:posOffset>8724265</wp:posOffset>
          </wp:positionH>
          <wp:positionV relativeFrom="page">
            <wp:posOffset>15240</wp:posOffset>
          </wp:positionV>
          <wp:extent cx="7574280" cy="1043940"/>
          <wp:effectExtent l="7620" t="0" r="0" b="0"/>
          <wp:wrapNone/>
          <wp:docPr id="493896078" name="Picture 493896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page">
            <wp14:pctWidth>0</wp14:pctWidth>
          </wp14:sizeRelH>
          <wp14:sizeRelV relativeFrom="page">
            <wp14:pctHeight>0</wp14:pctHeight>
          </wp14:sizeRelV>
        </wp:anchor>
      </w:drawing>
    </w:r>
    <w:r w:rsidR="00E81A40" w:rsidRPr="00EF03E1">
      <w:rPr>
        <w:position w:val="-10"/>
      </w:rPr>
      <w:drawing>
        <wp:inline distT="0" distB="0" distL="0" distR="0" wp14:anchorId="5D562329" wp14:editId="4C8FBC7A">
          <wp:extent cx="1324800" cy="201600"/>
          <wp:effectExtent l="0" t="0" r="0" b="8255"/>
          <wp:docPr id="1839105610" name="Picture 183910561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FE7509">
      <w:tab/>
    </w:r>
    <w:r w:rsidR="00E81A40">
      <w:t xml:space="preserve"> | </w:t>
    </w:r>
    <w:r w:rsidR="00E81A40">
      <w:rPr>
        <w:noProof w:val="0"/>
      </w:rPr>
      <w:fldChar w:fldCharType="begin"/>
    </w:r>
    <w:r w:rsidR="00E81A40">
      <w:instrText xml:space="preserve"> PAGE   \* MERGEFORMAT </w:instrText>
    </w:r>
    <w:r w:rsidR="00E81A40">
      <w:rPr>
        <w:noProof w:val="0"/>
      </w:rPr>
      <w:fldChar w:fldCharType="separate"/>
    </w:r>
    <w:r w:rsidR="00E81A40">
      <w:rPr>
        <w:noProof w:val="0"/>
      </w:rPr>
      <w:t>3</w:t>
    </w:r>
    <w:r w:rsidR="00E81A40">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BE5A2" w14:textId="77777777" w:rsidR="00E81A40" w:rsidRDefault="00E81A40">
    <w:pPr>
      <w:pStyle w:val="Footer"/>
    </w:pPr>
  </w:p>
  <w:p w14:paraId="566AF7A7" w14:textId="4CA59F50" w:rsidR="00E81A40" w:rsidRDefault="00E81A40" w:rsidP="00784E8D">
    <w:pPr>
      <w:pStyle w:val="SecurityClassification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B82C4" w14:textId="77777777" w:rsidR="00946541" w:rsidRDefault="00946541">
      <w:pPr>
        <w:spacing w:before="0" w:after="0"/>
      </w:pPr>
      <w:r>
        <w:separator/>
      </w:r>
    </w:p>
  </w:footnote>
  <w:footnote w:type="continuationSeparator" w:id="0">
    <w:p w14:paraId="70626E50" w14:textId="77777777" w:rsidR="00946541" w:rsidRDefault="00946541">
      <w:pPr>
        <w:spacing w:before="0" w:after="0"/>
      </w:pPr>
      <w:r>
        <w:continuationSeparator/>
      </w:r>
    </w:p>
  </w:footnote>
  <w:footnote w:type="continuationNotice" w:id="1">
    <w:p w14:paraId="23232A48" w14:textId="77777777" w:rsidR="00946541" w:rsidRDefault="00946541">
      <w:pPr>
        <w:spacing w:before="0" w:after="0"/>
      </w:pPr>
    </w:p>
  </w:footnote>
  <w:footnote w:id="2">
    <w:p w14:paraId="71F8A23C" w14:textId="3B2A757C" w:rsidR="0023586E" w:rsidRPr="00EC4EDC" w:rsidRDefault="0023586E" w:rsidP="00410585">
      <w:pPr>
        <w:pStyle w:val="FootnoteText"/>
        <w:spacing w:line="240" w:lineRule="auto"/>
        <w:rPr>
          <w:sz w:val="18"/>
          <w:szCs w:val="18"/>
        </w:rPr>
      </w:pPr>
      <w:r w:rsidRPr="00EC4EDC">
        <w:rPr>
          <w:rStyle w:val="FootnoteReference"/>
          <w:szCs w:val="18"/>
        </w:rPr>
        <w:footnoteRef/>
      </w:r>
      <w:r w:rsidRPr="00EC4EDC">
        <w:rPr>
          <w:sz w:val="18"/>
          <w:szCs w:val="18"/>
        </w:rPr>
        <w:t xml:space="preserve"> Competition and Consumer (Industry Codes</w:t>
      </w:r>
      <w:r w:rsidR="00F53804" w:rsidRPr="00372409">
        <w:rPr>
          <w:sz w:val="18"/>
          <w:szCs w:val="18"/>
        </w:rPr>
        <w:t>—</w:t>
      </w:r>
      <w:r w:rsidRPr="00EC4EDC">
        <w:rPr>
          <w:sz w:val="18"/>
          <w:szCs w:val="18"/>
        </w:rPr>
        <w:t>Unit Pricing) Regulations</w:t>
      </w:r>
      <w:r w:rsidR="008D5428">
        <w:rPr>
          <w:sz w:val="18"/>
          <w:szCs w:val="18"/>
        </w:rPr>
        <w:t xml:space="preserve"> 2021</w:t>
      </w:r>
      <w:r w:rsidRPr="00EC4EDC">
        <w:rPr>
          <w:sz w:val="18"/>
          <w:szCs w:val="18"/>
        </w:rPr>
        <w:t>, Schedule 1.</w:t>
      </w:r>
    </w:p>
  </w:footnote>
  <w:footnote w:id="3">
    <w:p w14:paraId="1A2B61A8" w14:textId="6BA962E3" w:rsidR="00AD0F23" w:rsidRDefault="00AD0F23" w:rsidP="00E13A36">
      <w:pPr>
        <w:pStyle w:val="FootnoteText"/>
        <w:spacing w:line="240" w:lineRule="auto"/>
        <w:ind w:left="113" w:hanging="113"/>
      </w:pPr>
      <w:r>
        <w:rPr>
          <w:rStyle w:val="FootnoteReference"/>
        </w:rPr>
        <w:footnoteRef/>
      </w:r>
      <w:r w:rsidDel="00C06FB6">
        <w:t xml:space="preserve"> </w:t>
      </w:r>
      <w:r w:rsidRPr="00C06FB6">
        <w:rPr>
          <w:sz w:val="18"/>
          <w:szCs w:val="18"/>
        </w:rPr>
        <w:t xml:space="preserve">Prime Minister of Australia, Assistant Treasurer and Assistant Minister for Competition, Charities and Treasury (2 October 2024) </w:t>
      </w:r>
      <w:hyperlink r:id="rId1" w:history="1">
        <w:r w:rsidR="00CA108A" w:rsidRPr="00541613">
          <w:rPr>
            <w:rStyle w:val="Hyperlink"/>
            <w:i/>
            <w:iCs/>
            <w:sz w:val="18"/>
            <w:szCs w:val="18"/>
            <w:u w:val="none"/>
          </w:rPr>
          <w:t>Cracking down on shrinkflation to help Australians save time and money</w:t>
        </w:r>
      </w:hyperlink>
      <w:r>
        <w:rPr>
          <w:sz w:val="18"/>
          <w:szCs w:val="18"/>
        </w:rPr>
        <w:t xml:space="preserve">. </w:t>
      </w:r>
    </w:p>
  </w:footnote>
  <w:footnote w:id="4">
    <w:p w14:paraId="6A6CCF0C" w14:textId="43A43FF6" w:rsidR="003F3DBE" w:rsidRPr="00EC4EDC" w:rsidRDefault="003F3DBE" w:rsidP="00E13A36">
      <w:pPr>
        <w:pStyle w:val="FootnoteText"/>
        <w:spacing w:line="240" w:lineRule="auto"/>
        <w:ind w:left="113" w:hanging="113"/>
        <w:rPr>
          <w:sz w:val="18"/>
          <w:szCs w:val="18"/>
        </w:rPr>
      </w:pPr>
      <w:r w:rsidRPr="00EC4EDC">
        <w:rPr>
          <w:rStyle w:val="FootnoteReference"/>
          <w:szCs w:val="18"/>
        </w:rPr>
        <w:footnoteRef/>
      </w:r>
      <w:r w:rsidRPr="00EC4EDC">
        <w:rPr>
          <w:sz w:val="18"/>
          <w:szCs w:val="18"/>
        </w:rPr>
        <w:t xml:space="preserve"> </w:t>
      </w:r>
      <w:r>
        <w:rPr>
          <w:sz w:val="18"/>
          <w:szCs w:val="18"/>
        </w:rPr>
        <w:t>Treasurer</w:t>
      </w:r>
      <w:r w:rsidRPr="00EC4EDC">
        <w:rPr>
          <w:sz w:val="18"/>
          <w:szCs w:val="18"/>
        </w:rPr>
        <w:t xml:space="preserve">, </w:t>
      </w:r>
      <w:r>
        <w:rPr>
          <w:sz w:val="18"/>
          <w:szCs w:val="18"/>
        </w:rPr>
        <w:t>Minister for Agriculture and Small Business</w:t>
      </w:r>
      <w:r w:rsidRPr="00EC4EDC">
        <w:rPr>
          <w:sz w:val="18"/>
          <w:szCs w:val="18"/>
        </w:rPr>
        <w:t xml:space="preserve"> and Assistant Minister for Competition, Charities and Treasury </w:t>
      </w:r>
      <w:r>
        <w:rPr>
          <w:sz w:val="18"/>
          <w:szCs w:val="18"/>
        </w:rPr>
        <w:t xml:space="preserve">(21 March 2025) </w:t>
      </w:r>
      <w:hyperlink r:id="rId2" w:history="1">
        <w:r w:rsidRPr="00541613">
          <w:rPr>
            <w:rStyle w:val="Hyperlink"/>
            <w:i/>
            <w:iCs/>
            <w:sz w:val="18"/>
            <w:szCs w:val="18"/>
            <w:u w:val="none"/>
          </w:rPr>
          <w:t>Cracking down on the supermarkets to get a better deal for Australians</w:t>
        </w:r>
      </w:hyperlink>
      <w:r w:rsidRPr="00CA108A">
        <w:rPr>
          <w:sz w:val="18"/>
          <w:szCs w:val="18"/>
        </w:rPr>
        <w:t>.</w:t>
      </w:r>
    </w:p>
  </w:footnote>
  <w:footnote w:id="5">
    <w:p w14:paraId="5B6E9133" w14:textId="6E3136C7" w:rsidR="00332BBE" w:rsidRDefault="00332BBE" w:rsidP="00E13A36">
      <w:pPr>
        <w:pStyle w:val="FootnoteText"/>
        <w:spacing w:line="240" w:lineRule="auto"/>
        <w:ind w:left="113" w:hanging="113"/>
        <w:rPr>
          <w:sz w:val="18"/>
          <w:szCs w:val="18"/>
        </w:rPr>
      </w:pPr>
      <w:r>
        <w:rPr>
          <w:rStyle w:val="FootnoteReference"/>
          <w:szCs w:val="18"/>
        </w:rPr>
        <w:footnoteRef/>
      </w:r>
      <w:r>
        <w:rPr>
          <w:sz w:val="18"/>
          <w:szCs w:val="18"/>
        </w:rPr>
        <w:t xml:space="preserve"> The </w:t>
      </w:r>
      <w:r w:rsidR="00D36D50">
        <w:rPr>
          <w:sz w:val="18"/>
          <w:szCs w:val="18"/>
        </w:rPr>
        <w:t>Department of Industry, Science, Energy and Resources (2021)</w:t>
      </w:r>
      <w:r>
        <w:rPr>
          <w:sz w:val="18"/>
          <w:szCs w:val="18"/>
        </w:rPr>
        <w:t xml:space="preserve">, </w:t>
      </w:r>
      <w:hyperlink r:id="rId3" w:history="1">
        <w:r w:rsidRPr="00541613">
          <w:rPr>
            <w:rStyle w:val="Hyperlink"/>
            <w:i/>
            <w:iCs/>
            <w:sz w:val="18"/>
            <w:szCs w:val="18"/>
            <w:u w:val="none"/>
          </w:rPr>
          <w:t>Reforming Australia’s Measurement Legislation – Regulation Impact Statement</w:t>
        </w:r>
      </w:hyperlink>
      <w:r w:rsidR="0057091C">
        <w:rPr>
          <w:sz w:val="18"/>
          <w:szCs w:val="18"/>
        </w:rPr>
        <w:t>,</w:t>
      </w:r>
      <w:r>
        <w:rPr>
          <w:sz w:val="18"/>
          <w:szCs w:val="18"/>
        </w:rPr>
        <w:t xml:space="preserve"> page 93</w:t>
      </w:r>
      <w:r w:rsidR="00D36D50">
        <w:rPr>
          <w:sz w:val="18"/>
          <w:szCs w:val="18"/>
        </w:rPr>
        <w:t>, Australian Government</w:t>
      </w:r>
      <w:r w:rsidR="008D5428">
        <w:rPr>
          <w:sz w:val="18"/>
          <w:szCs w:val="18"/>
        </w:rPr>
        <w:t>.</w:t>
      </w:r>
    </w:p>
  </w:footnote>
  <w:footnote w:id="6">
    <w:p w14:paraId="5EAB0831" w14:textId="7D80EE26" w:rsidR="008D42B5" w:rsidRPr="00372409" w:rsidRDefault="008D42B5" w:rsidP="008D42B5">
      <w:pPr>
        <w:pStyle w:val="FootnoteText"/>
        <w:spacing w:line="240" w:lineRule="auto"/>
        <w:ind w:left="0" w:firstLine="0"/>
        <w:rPr>
          <w:b/>
          <w:sz w:val="18"/>
          <w:szCs w:val="18"/>
        </w:rPr>
      </w:pPr>
      <w:r w:rsidRPr="00EC4EDC">
        <w:rPr>
          <w:rStyle w:val="FootnoteReference"/>
          <w:szCs w:val="18"/>
        </w:rPr>
        <w:footnoteRef/>
      </w:r>
      <w:r w:rsidRPr="00EC4EDC">
        <w:rPr>
          <w:sz w:val="18"/>
          <w:szCs w:val="18"/>
        </w:rPr>
        <w:t xml:space="preserve"> </w:t>
      </w:r>
      <w:r w:rsidR="00805FB4">
        <w:rPr>
          <w:sz w:val="18"/>
          <w:szCs w:val="18"/>
        </w:rPr>
        <w:t xml:space="preserve">Competition and Consumer (Industry </w:t>
      </w:r>
      <w:r w:rsidR="00805FB4" w:rsidRPr="00372409">
        <w:rPr>
          <w:sz w:val="18"/>
          <w:szCs w:val="18"/>
        </w:rPr>
        <w:t>Codes</w:t>
      </w:r>
      <w:r w:rsidR="00372409" w:rsidRPr="00372409">
        <w:rPr>
          <w:sz w:val="18"/>
          <w:szCs w:val="18"/>
        </w:rPr>
        <w:t>—Food and Grocery)</w:t>
      </w:r>
      <w:r w:rsidR="00372409">
        <w:rPr>
          <w:sz w:val="18"/>
          <w:szCs w:val="18"/>
        </w:rPr>
        <w:t xml:space="preserve"> Regulations 2024</w:t>
      </w:r>
      <w:r w:rsidR="008D5428">
        <w:rPr>
          <w:sz w:val="18"/>
          <w:szCs w:val="18"/>
        </w:rPr>
        <w:t>, Division 2.</w:t>
      </w:r>
    </w:p>
  </w:footnote>
  <w:footnote w:id="7">
    <w:p w14:paraId="5C377971" w14:textId="6C6599F0" w:rsidR="004240DB" w:rsidRPr="00EC4EDC" w:rsidRDefault="004240DB" w:rsidP="004240DB">
      <w:pPr>
        <w:pStyle w:val="FootnoteText"/>
        <w:spacing w:line="240" w:lineRule="auto"/>
        <w:rPr>
          <w:sz w:val="18"/>
          <w:szCs w:val="18"/>
        </w:rPr>
      </w:pPr>
      <w:r w:rsidRPr="00EC4EDC">
        <w:rPr>
          <w:rStyle w:val="FootnoteReference"/>
          <w:szCs w:val="18"/>
        </w:rPr>
        <w:footnoteRef/>
      </w:r>
      <w:r w:rsidRPr="00EC4EDC">
        <w:rPr>
          <w:sz w:val="18"/>
          <w:szCs w:val="18"/>
        </w:rPr>
        <w:t xml:space="preserve"> Department of Treasury</w:t>
      </w:r>
      <w:r>
        <w:rPr>
          <w:sz w:val="18"/>
          <w:szCs w:val="18"/>
        </w:rPr>
        <w:t xml:space="preserve"> (2008)</w:t>
      </w:r>
      <w:r w:rsidRPr="00EC4EDC">
        <w:rPr>
          <w:sz w:val="18"/>
          <w:szCs w:val="18"/>
        </w:rPr>
        <w:t xml:space="preserve"> </w:t>
      </w:r>
      <w:hyperlink r:id="rId4" w:history="1">
        <w:r w:rsidRPr="00541613">
          <w:rPr>
            <w:rStyle w:val="Hyperlink"/>
            <w:i/>
            <w:iCs/>
            <w:sz w:val="18"/>
            <w:szCs w:val="18"/>
            <w:u w:val="none"/>
          </w:rPr>
          <w:t>Regulation Impact Statement – Unit Pricing</w:t>
        </w:r>
      </w:hyperlink>
      <w:r>
        <w:rPr>
          <w:sz w:val="18"/>
          <w:szCs w:val="18"/>
        </w:rPr>
        <w:t>,</w:t>
      </w:r>
      <w:r w:rsidRPr="00EC4EDC">
        <w:rPr>
          <w:sz w:val="18"/>
          <w:szCs w:val="18"/>
        </w:rPr>
        <w:t xml:space="preserve"> Australian Government, page 16.</w:t>
      </w:r>
    </w:p>
  </w:footnote>
  <w:footnote w:id="8">
    <w:p w14:paraId="226EB090" w14:textId="10CF783D" w:rsidR="00672FF5" w:rsidRDefault="00672FF5">
      <w:pPr>
        <w:pStyle w:val="FootnoteText"/>
      </w:pPr>
      <w:r>
        <w:rPr>
          <w:rStyle w:val="FootnoteReference"/>
        </w:rPr>
        <w:footnoteRef/>
      </w:r>
      <w:r>
        <w:t xml:space="preserve"> </w:t>
      </w:r>
      <w:r w:rsidRPr="00C40072">
        <w:rPr>
          <w:sz w:val="18"/>
          <w:szCs w:val="18"/>
        </w:rPr>
        <w:t xml:space="preserve">National Measurement Institute (2019) </w:t>
      </w:r>
      <w:hyperlink r:id="rId5" w:history="1">
        <w:r w:rsidRPr="00541613">
          <w:rPr>
            <w:rStyle w:val="Hyperlink"/>
            <w:i/>
            <w:iCs/>
            <w:sz w:val="18"/>
            <w:szCs w:val="18"/>
            <w:u w:val="none"/>
          </w:rPr>
          <w:t>Approval by Secretary for the sale of products</w:t>
        </w:r>
      </w:hyperlink>
      <w:r w:rsidRPr="00C40072">
        <w:rPr>
          <w:sz w:val="18"/>
          <w:szCs w:val="18"/>
        </w:rPr>
        <w:t>, Australian Government</w:t>
      </w:r>
      <w:r w:rsidR="0057091C">
        <w:rPr>
          <w:sz w:val="18"/>
          <w:szCs w:val="18"/>
        </w:rPr>
        <w:t>.</w:t>
      </w:r>
    </w:p>
  </w:footnote>
  <w:footnote w:id="9">
    <w:p w14:paraId="212349B5" w14:textId="1A359946" w:rsidR="00383A31" w:rsidRDefault="00383A31" w:rsidP="00E13A36">
      <w:pPr>
        <w:pStyle w:val="FootnoteText"/>
        <w:ind w:left="113" w:hanging="113"/>
      </w:pPr>
      <w:r>
        <w:rPr>
          <w:rStyle w:val="FootnoteReference"/>
        </w:rPr>
        <w:footnoteRef/>
      </w:r>
      <w:r>
        <w:t xml:space="preserve"> </w:t>
      </w:r>
      <w:r w:rsidRPr="00013B8F">
        <w:rPr>
          <w:sz w:val="18"/>
          <w:szCs w:val="18"/>
        </w:rPr>
        <w:t xml:space="preserve">Government Accountability Office, </w:t>
      </w:r>
      <w:hyperlink r:id="rId6" w:history="1">
        <w:r w:rsidRPr="00541613">
          <w:rPr>
            <w:rStyle w:val="Hyperlink"/>
            <w:i/>
            <w:iCs/>
            <w:sz w:val="18"/>
            <w:szCs w:val="18"/>
            <w:u w:val="none"/>
          </w:rPr>
          <w:t>Consumer Prices, Trends and Policy Options Related to Shrinking Product Sizes</w:t>
        </w:r>
      </w:hyperlink>
      <w:r w:rsidRPr="00541613">
        <w:rPr>
          <w:sz w:val="18"/>
          <w:szCs w:val="18"/>
        </w:rPr>
        <w:t>, July 2025</w:t>
      </w:r>
      <w:r w:rsidR="0057091C">
        <w:rPr>
          <w:sz w:val="18"/>
          <w:szCs w:val="18"/>
        </w:rPr>
        <w:t>, United States Government.</w:t>
      </w:r>
    </w:p>
  </w:footnote>
  <w:footnote w:id="10">
    <w:p w14:paraId="19CF3DA8" w14:textId="706D749B" w:rsidR="00AD24E3" w:rsidRPr="00FF234F" w:rsidRDefault="00AD24E3" w:rsidP="00AD24E3">
      <w:pPr>
        <w:pStyle w:val="FootnoteText"/>
        <w:rPr>
          <w:sz w:val="18"/>
          <w:szCs w:val="18"/>
        </w:rPr>
      </w:pPr>
      <w:r>
        <w:rPr>
          <w:rStyle w:val="FootnoteReference"/>
        </w:rPr>
        <w:footnoteRef/>
      </w:r>
      <w:r>
        <w:t xml:space="preserve"> </w:t>
      </w:r>
      <w:r w:rsidRPr="00001F4C">
        <w:rPr>
          <w:sz w:val="18"/>
          <w:szCs w:val="18"/>
        </w:rPr>
        <w:t>Competition and Consumer (Industry Codes</w:t>
      </w:r>
      <w:r w:rsidR="00001F4C" w:rsidRPr="00001F4C">
        <w:rPr>
          <w:sz w:val="18"/>
          <w:szCs w:val="18"/>
        </w:rPr>
        <w:t>—</w:t>
      </w:r>
      <w:r w:rsidRPr="00001F4C">
        <w:rPr>
          <w:sz w:val="18"/>
          <w:szCs w:val="18"/>
        </w:rPr>
        <w:t xml:space="preserve">Food and Grocery) Regulations 2024, </w:t>
      </w:r>
      <w:r w:rsidRPr="00FF234F">
        <w:rPr>
          <w:sz w:val="18"/>
          <w:szCs w:val="18"/>
        </w:rPr>
        <w:t>s14</w:t>
      </w:r>
      <w:r w:rsidR="00001F4C">
        <w:rPr>
          <w:sz w:val="18"/>
          <w:szCs w:val="18"/>
        </w:rPr>
        <w:t>.</w:t>
      </w:r>
    </w:p>
  </w:footnote>
  <w:footnote w:id="11">
    <w:p w14:paraId="12D96826" w14:textId="73DA35D5" w:rsidR="00323D44" w:rsidRDefault="00323D44" w:rsidP="007B03B9">
      <w:pPr>
        <w:pStyle w:val="FootnoteText"/>
        <w:spacing w:line="240" w:lineRule="auto"/>
        <w:ind w:left="142" w:hanging="142"/>
      </w:pPr>
      <w:r>
        <w:rPr>
          <w:rStyle w:val="FootnoteReference"/>
        </w:rPr>
        <w:footnoteRef/>
      </w:r>
      <w:r>
        <w:tab/>
      </w:r>
      <w:r w:rsidR="00690376">
        <w:rPr>
          <w:sz w:val="18"/>
          <w:szCs w:val="18"/>
        </w:rPr>
        <w:t>Australian Competition and Consumer Commission</w:t>
      </w:r>
      <w:r w:rsidR="00464F34">
        <w:rPr>
          <w:sz w:val="18"/>
          <w:szCs w:val="18"/>
        </w:rPr>
        <w:t xml:space="preserve"> (2023)</w:t>
      </w:r>
      <w:r w:rsidR="00690376">
        <w:rPr>
          <w:sz w:val="18"/>
          <w:szCs w:val="18"/>
        </w:rPr>
        <w:t>,</w:t>
      </w:r>
      <w:r w:rsidR="001E0E64">
        <w:rPr>
          <w:sz w:val="18"/>
          <w:szCs w:val="18"/>
        </w:rPr>
        <w:t xml:space="preserve"> </w:t>
      </w:r>
      <w:hyperlink r:id="rId7" w:history="1">
        <w:r w:rsidR="001E0E64" w:rsidRPr="00541613">
          <w:rPr>
            <w:rStyle w:val="Hyperlink"/>
            <w:i/>
            <w:iCs/>
            <w:sz w:val="18"/>
            <w:szCs w:val="18"/>
            <w:u w:val="none"/>
          </w:rPr>
          <w:t>Guideline on ACCC approach to penalties in competition and consumer law matters</w:t>
        </w:r>
      </w:hyperlink>
      <w:r w:rsidR="001E0E64">
        <w:rPr>
          <w:i/>
          <w:iCs/>
          <w:sz w:val="18"/>
          <w:szCs w:val="18"/>
        </w:rPr>
        <w:t xml:space="preserve">, </w:t>
      </w:r>
      <w:r w:rsidR="00464F34">
        <w:rPr>
          <w:sz w:val="18"/>
          <w:szCs w:val="18"/>
        </w:rPr>
        <w:t>Australian Government</w:t>
      </w:r>
      <w:r w:rsidR="00690376">
        <w:rPr>
          <w:sz w:val="18"/>
          <w:szCs w:val="18"/>
        </w:rPr>
        <w:t xml:space="preserve">. </w:t>
      </w:r>
    </w:p>
  </w:footnote>
  <w:footnote w:id="12">
    <w:p w14:paraId="776EFAAB" w14:textId="0AFD9381" w:rsidR="00D510BC" w:rsidRPr="0023686D" w:rsidRDefault="00D510BC" w:rsidP="00D510BC">
      <w:pPr>
        <w:pStyle w:val="FootnoteText"/>
        <w:spacing w:line="240" w:lineRule="auto"/>
        <w:ind w:left="0" w:firstLine="0"/>
        <w:rPr>
          <w:sz w:val="18"/>
          <w:szCs w:val="18"/>
        </w:rPr>
      </w:pPr>
      <w:r w:rsidRPr="0023686D">
        <w:rPr>
          <w:rStyle w:val="FootnoteReference"/>
          <w:szCs w:val="18"/>
        </w:rPr>
        <w:footnoteRef/>
      </w:r>
      <w:r w:rsidRPr="0023686D">
        <w:rPr>
          <w:i/>
          <w:sz w:val="18"/>
          <w:szCs w:val="18"/>
        </w:rPr>
        <w:t>The Price Marking Order 2004</w:t>
      </w:r>
      <w:r w:rsidRPr="0023686D">
        <w:rPr>
          <w:sz w:val="18"/>
          <w:szCs w:val="18"/>
        </w:rPr>
        <w:t>, article 7(a) (United Kingdom).</w:t>
      </w:r>
    </w:p>
  </w:footnote>
  <w:footnote w:id="13">
    <w:p w14:paraId="779357A5" w14:textId="22465925" w:rsidR="00D510BC" w:rsidRPr="0023686D" w:rsidRDefault="00D510BC" w:rsidP="00D510BC">
      <w:pPr>
        <w:pStyle w:val="FootnoteText"/>
        <w:spacing w:line="240" w:lineRule="auto"/>
        <w:ind w:left="0" w:firstLine="0"/>
        <w:rPr>
          <w:sz w:val="18"/>
          <w:szCs w:val="18"/>
        </w:rPr>
      </w:pPr>
      <w:r w:rsidRPr="0023686D">
        <w:rPr>
          <w:rStyle w:val="FootnoteReference"/>
          <w:szCs w:val="18"/>
        </w:rPr>
        <w:footnoteRef/>
      </w:r>
      <w:r w:rsidRPr="0023686D">
        <w:rPr>
          <w:sz w:val="18"/>
          <w:szCs w:val="18"/>
        </w:rPr>
        <w:t xml:space="preserve"> </w:t>
      </w:r>
      <w:r w:rsidR="009868C9" w:rsidRPr="0023686D">
        <w:rPr>
          <w:sz w:val="18"/>
          <w:szCs w:val="18"/>
        </w:rPr>
        <w:t xml:space="preserve">United Kingdom </w:t>
      </w:r>
      <w:r w:rsidRPr="0023686D">
        <w:rPr>
          <w:sz w:val="18"/>
          <w:szCs w:val="18"/>
        </w:rPr>
        <w:t xml:space="preserve">Competition and Market Authority (2024), </w:t>
      </w:r>
      <w:hyperlink r:id="rId8" w:history="1">
        <w:r w:rsidR="009868C9" w:rsidRPr="0023686D">
          <w:rPr>
            <w:rStyle w:val="Hyperlink"/>
            <w:i/>
            <w:iCs/>
            <w:sz w:val="18"/>
            <w:szCs w:val="18"/>
          </w:rPr>
          <w:t>Unit pricing</w:t>
        </w:r>
      </w:hyperlink>
      <w:r w:rsidR="00E13A36" w:rsidRPr="0023686D">
        <w:rPr>
          <w:sz w:val="18"/>
          <w:szCs w:val="18"/>
        </w:rPr>
        <w:t>, United Kingdom Government</w:t>
      </w:r>
      <w:r w:rsidRPr="0023686D">
        <w:rPr>
          <w:sz w:val="18"/>
          <w:szCs w:val="18"/>
        </w:rPr>
        <w:t xml:space="preserve">. </w:t>
      </w:r>
    </w:p>
  </w:footnote>
  <w:footnote w:id="14">
    <w:p w14:paraId="6A9659F0" w14:textId="4141C6E8" w:rsidR="00D510BC" w:rsidRPr="0023686D" w:rsidRDefault="00D510BC" w:rsidP="00D510BC">
      <w:pPr>
        <w:pStyle w:val="FootnoteText"/>
        <w:spacing w:line="240" w:lineRule="auto"/>
        <w:ind w:left="0" w:firstLine="0"/>
        <w:rPr>
          <w:sz w:val="18"/>
          <w:szCs w:val="18"/>
        </w:rPr>
      </w:pPr>
      <w:r w:rsidRPr="0023686D">
        <w:rPr>
          <w:rStyle w:val="FootnoteReference"/>
          <w:szCs w:val="18"/>
        </w:rPr>
        <w:footnoteRef/>
      </w:r>
      <w:r w:rsidRPr="0023686D">
        <w:rPr>
          <w:sz w:val="18"/>
          <w:szCs w:val="18"/>
        </w:rPr>
        <w:t xml:space="preserve"> The Price Marking (Amendment) Order 2024, article 2 (United Kingdom). </w:t>
      </w:r>
    </w:p>
  </w:footnote>
  <w:footnote w:id="15">
    <w:p w14:paraId="3CEC19CB" w14:textId="43E8A8D0" w:rsidR="00D510BC" w:rsidRPr="0023686D" w:rsidRDefault="00D510BC" w:rsidP="00D510BC">
      <w:pPr>
        <w:pStyle w:val="FootnoteText"/>
        <w:spacing w:line="240" w:lineRule="auto"/>
        <w:ind w:left="0" w:firstLine="0"/>
        <w:rPr>
          <w:sz w:val="18"/>
          <w:szCs w:val="18"/>
        </w:rPr>
      </w:pPr>
      <w:r w:rsidRPr="0023686D">
        <w:rPr>
          <w:rStyle w:val="FootnoteReference"/>
          <w:szCs w:val="18"/>
        </w:rPr>
        <w:footnoteRef/>
      </w:r>
      <w:r w:rsidRPr="0023686D">
        <w:rPr>
          <w:sz w:val="18"/>
          <w:szCs w:val="18"/>
        </w:rPr>
        <w:t xml:space="preserve"> </w:t>
      </w:r>
      <w:r w:rsidR="009868C9" w:rsidRPr="0023686D">
        <w:rPr>
          <w:sz w:val="18"/>
          <w:szCs w:val="18"/>
        </w:rPr>
        <w:t xml:space="preserve">European Commission, </w:t>
      </w:r>
      <w:hyperlink r:id="rId9" w:history="1">
        <w:r w:rsidR="009868C9" w:rsidRPr="007A241A">
          <w:rPr>
            <w:rStyle w:val="Hyperlink"/>
            <w:i/>
            <w:iCs/>
            <w:sz w:val="18"/>
            <w:szCs w:val="18"/>
          </w:rPr>
          <w:t>Price indication directive</w:t>
        </w:r>
      </w:hyperlink>
      <w:r w:rsidR="00A124E8" w:rsidRPr="0023686D">
        <w:rPr>
          <w:sz w:val="18"/>
          <w:szCs w:val="18"/>
        </w:rPr>
        <w:t>, European Union.</w:t>
      </w:r>
    </w:p>
  </w:footnote>
  <w:footnote w:id="16">
    <w:p w14:paraId="48A645AE" w14:textId="77777777" w:rsidR="00D510BC" w:rsidRPr="0023686D" w:rsidRDefault="00D510BC" w:rsidP="007A241A">
      <w:pPr>
        <w:pStyle w:val="FootnoteText"/>
        <w:spacing w:line="240" w:lineRule="auto"/>
        <w:ind w:left="170" w:hanging="170"/>
        <w:rPr>
          <w:sz w:val="18"/>
          <w:szCs w:val="18"/>
        </w:rPr>
      </w:pPr>
      <w:r w:rsidRPr="0023686D">
        <w:rPr>
          <w:rStyle w:val="FootnoteReference"/>
          <w:szCs w:val="18"/>
        </w:rPr>
        <w:footnoteRef/>
      </w:r>
      <w:r w:rsidRPr="0023686D">
        <w:rPr>
          <w:sz w:val="18"/>
          <w:szCs w:val="18"/>
        </w:rPr>
        <w:t xml:space="preserve"> Price Indication Directive: Directive 98/6/EC of the European Parliament and of the Council of 16 February 1998 on consumer protection in the indication of the prices of products offered to consumers.</w:t>
      </w:r>
    </w:p>
  </w:footnote>
  <w:footnote w:id="17">
    <w:p w14:paraId="5574F808" w14:textId="27D7C73E" w:rsidR="00B20BF6" w:rsidRPr="0023686D" w:rsidRDefault="00B20BF6" w:rsidP="00410585">
      <w:pPr>
        <w:pStyle w:val="FootnoteText"/>
        <w:spacing w:line="240" w:lineRule="auto"/>
        <w:ind w:left="0" w:firstLine="0"/>
        <w:rPr>
          <w:sz w:val="18"/>
          <w:szCs w:val="18"/>
        </w:rPr>
      </w:pPr>
      <w:r w:rsidRPr="0023686D">
        <w:rPr>
          <w:rStyle w:val="FootnoteReference"/>
          <w:szCs w:val="18"/>
        </w:rPr>
        <w:footnoteRef/>
      </w:r>
      <w:r w:rsidRPr="0023686D">
        <w:rPr>
          <w:sz w:val="18"/>
          <w:szCs w:val="18"/>
        </w:rPr>
        <w:t xml:space="preserve"> C</w:t>
      </w:r>
      <w:r w:rsidRPr="0023686D">
        <w:rPr>
          <w:i/>
          <w:sz w:val="18"/>
          <w:szCs w:val="18"/>
        </w:rPr>
        <w:t>onsumer Information Standards (Unit Pricing for Grocery Products) Regulations</w:t>
      </w:r>
      <w:r w:rsidR="001766A1" w:rsidRPr="0023686D">
        <w:rPr>
          <w:i/>
          <w:sz w:val="18"/>
          <w:szCs w:val="18"/>
        </w:rPr>
        <w:t xml:space="preserve"> 2023</w:t>
      </w:r>
      <w:r w:rsidR="001766A1" w:rsidRPr="0023686D">
        <w:rPr>
          <w:sz w:val="18"/>
          <w:szCs w:val="18"/>
        </w:rPr>
        <w:t xml:space="preserve"> (New Zealand). </w:t>
      </w:r>
    </w:p>
  </w:footnote>
  <w:footnote w:id="18">
    <w:p w14:paraId="140CE17E" w14:textId="29E5A7DB" w:rsidR="003F4952" w:rsidRPr="0023686D" w:rsidRDefault="003F4952" w:rsidP="0023686D">
      <w:pPr>
        <w:pStyle w:val="FootnoteText"/>
        <w:spacing w:line="240" w:lineRule="auto"/>
        <w:ind w:left="170" w:hanging="170"/>
        <w:rPr>
          <w:sz w:val="18"/>
          <w:szCs w:val="18"/>
        </w:rPr>
      </w:pPr>
      <w:r w:rsidRPr="0023686D">
        <w:rPr>
          <w:rStyle w:val="FootnoteReference"/>
          <w:szCs w:val="18"/>
        </w:rPr>
        <w:footnoteRef/>
      </w:r>
      <w:r w:rsidR="00BE6A6D" w:rsidRPr="0023686D">
        <w:rPr>
          <w:sz w:val="18"/>
          <w:szCs w:val="18"/>
        </w:rPr>
        <w:t xml:space="preserve"> </w:t>
      </w:r>
      <w:r w:rsidR="00A124E8" w:rsidRPr="0023686D">
        <w:rPr>
          <w:sz w:val="18"/>
          <w:szCs w:val="18"/>
        </w:rPr>
        <w:t>New Zealand Commerce Commission</w:t>
      </w:r>
      <w:r w:rsidR="0023686D" w:rsidRPr="0023686D">
        <w:rPr>
          <w:sz w:val="18"/>
          <w:szCs w:val="18"/>
        </w:rPr>
        <w:t xml:space="preserve"> (2024)</w:t>
      </w:r>
      <w:r w:rsidR="00A124E8" w:rsidRPr="0023686D">
        <w:rPr>
          <w:sz w:val="18"/>
          <w:szCs w:val="18"/>
        </w:rPr>
        <w:t xml:space="preserve">, </w:t>
      </w:r>
      <w:hyperlink r:id="rId10" w:history="1">
        <w:r w:rsidR="00BE6A6D" w:rsidRPr="007A241A">
          <w:rPr>
            <w:rStyle w:val="Hyperlink"/>
            <w:i/>
            <w:iCs/>
            <w:sz w:val="18"/>
            <w:szCs w:val="18"/>
          </w:rPr>
          <w:t>Unit Pricing Regulations, a guide for grocery retailers</w:t>
        </w:r>
      </w:hyperlink>
      <w:r w:rsidR="00BE6A6D" w:rsidRPr="0023686D">
        <w:rPr>
          <w:sz w:val="18"/>
          <w:szCs w:val="18"/>
        </w:rPr>
        <w:t>,</w:t>
      </w:r>
      <w:r w:rsidR="0023686D" w:rsidRPr="0023686D">
        <w:rPr>
          <w:i/>
          <w:iCs/>
          <w:sz w:val="18"/>
          <w:szCs w:val="18"/>
        </w:rPr>
        <w:t xml:space="preserve"> </w:t>
      </w:r>
      <w:r w:rsidR="0023686D" w:rsidRPr="0023686D">
        <w:rPr>
          <w:sz w:val="18"/>
          <w:szCs w:val="18"/>
        </w:rPr>
        <w:t>New Zealand Government.</w:t>
      </w:r>
    </w:p>
  </w:footnote>
  <w:footnote w:id="19">
    <w:p w14:paraId="52DD98A4" w14:textId="1CAA4FF6" w:rsidR="00115CA4" w:rsidRPr="0023686D" w:rsidRDefault="00115CA4" w:rsidP="0023686D">
      <w:pPr>
        <w:pStyle w:val="FootnoteText"/>
        <w:spacing w:line="240" w:lineRule="auto"/>
        <w:ind w:left="170" w:hanging="170"/>
        <w:rPr>
          <w:sz w:val="18"/>
          <w:szCs w:val="18"/>
        </w:rPr>
      </w:pPr>
      <w:r w:rsidRPr="0023686D">
        <w:rPr>
          <w:rStyle w:val="FootnoteReference"/>
          <w:szCs w:val="18"/>
        </w:rPr>
        <w:footnoteRef/>
      </w:r>
      <w:r w:rsidRPr="0023686D">
        <w:rPr>
          <w:sz w:val="18"/>
          <w:szCs w:val="18"/>
        </w:rPr>
        <w:t xml:space="preserve"> </w:t>
      </w:r>
      <w:r w:rsidRPr="0023686D">
        <w:rPr>
          <w:i/>
          <w:sz w:val="18"/>
          <w:szCs w:val="18"/>
        </w:rPr>
        <w:t>Bill 72: An Act to protect consumers against abusive commercial practices and to offer better transparency with respect to prices and credit 2024</w:t>
      </w:r>
      <w:r w:rsidRPr="0023686D">
        <w:rPr>
          <w:sz w:val="18"/>
          <w:szCs w:val="18"/>
        </w:rPr>
        <w:t>, clause 66 and 58</w:t>
      </w:r>
      <w:r w:rsidR="0023686D">
        <w:rPr>
          <w:sz w:val="18"/>
          <w:szCs w:val="18"/>
        </w:rPr>
        <w:t xml:space="preserve"> </w:t>
      </w:r>
      <w:r w:rsidR="0023686D" w:rsidRPr="0023686D">
        <w:rPr>
          <w:sz w:val="18"/>
          <w:szCs w:val="18"/>
        </w:rPr>
        <w:t>(National Assembly of Quebec)</w:t>
      </w:r>
      <w:r w:rsidR="0023686D">
        <w:rPr>
          <w:sz w:val="18"/>
          <w:szCs w:val="18"/>
        </w:rPr>
        <w:t>.</w:t>
      </w:r>
      <w:r w:rsidRPr="0023686D">
        <w:rPr>
          <w:sz w:val="18"/>
          <w:szCs w:val="18"/>
        </w:rPr>
        <w:t xml:space="preserve"> </w:t>
      </w:r>
    </w:p>
  </w:footnote>
  <w:footnote w:id="20">
    <w:p w14:paraId="3E812B0A" w14:textId="122720D8" w:rsidR="004229E5" w:rsidRPr="00EC4EDC" w:rsidRDefault="004229E5" w:rsidP="0023686D">
      <w:pPr>
        <w:pStyle w:val="FootnoteText"/>
        <w:spacing w:line="240" w:lineRule="auto"/>
        <w:ind w:left="170" w:hanging="170"/>
        <w:rPr>
          <w:sz w:val="18"/>
          <w:szCs w:val="18"/>
        </w:rPr>
      </w:pPr>
      <w:r w:rsidRPr="0023686D">
        <w:rPr>
          <w:rStyle w:val="FootnoteReference"/>
          <w:szCs w:val="18"/>
        </w:rPr>
        <w:footnoteRef/>
      </w:r>
      <w:r w:rsidRPr="0023686D">
        <w:rPr>
          <w:sz w:val="18"/>
          <w:szCs w:val="18"/>
        </w:rPr>
        <w:t xml:space="preserve"> </w:t>
      </w:r>
      <w:r w:rsidR="0023686D">
        <w:rPr>
          <w:sz w:val="18"/>
          <w:szCs w:val="18"/>
        </w:rPr>
        <w:t xml:space="preserve">United States </w:t>
      </w:r>
      <w:r w:rsidR="009E1A6E" w:rsidRPr="0023686D">
        <w:rPr>
          <w:sz w:val="18"/>
          <w:szCs w:val="18"/>
        </w:rPr>
        <w:t xml:space="preserve">National </w:t>
      </w:r>
      <w:r w:rsidR="001E64DB" w:rsidRPr="0023686D">
        <w:rPr>
          <w:sz w:val="18"/>
          <w:szCs w:val="18"/>
        </w:rPr>
        <w:t>Institute</w:t>
      </w:r>
      <w:r w:rsidR="00F74522" w:rsidRPr="0023686D">
        <w:rPr>
          <w:sz w:val="18"/>
          <w:szCs w:val="18"/>
        </w:rPr>
        <w:t xml:space="preserve"> </w:t>
      </w:r>
      <w:r w:rsidR="003C162B" w:rsidRPr="0023686D">
        <w:rPr>
          <w:sz w:val="18"/>
          <w:szCs w:val="18"/>
        </w:rPr>
        <w:t>of Standards and Technology</w:t>
      </w:r>
      <w:r w:rsidR="007A241A">
        <w:rPr>
          <w:sz w:val="18"/>
          <w:szCs w:val="18"/>
        </w:rPr>
        <w:t xml:space="preserve"> (2015)</w:t>
      </w:r>
      <w:r w:rsidR="003C162B" w:rsidRPr="0023686D">
        <w:rPr>
          <w:sz w:val="18"/>
          <w:szCs w:val="18"/>
        </w:rPr>
        <w:t xml:space="preserve">, </w:t>
      </w:r>
      <w:hyperlink r:id="rId11" w:history="1">
        <w:r w:rsidR="007A241A" w:rsidRPr="007A241A">
          <w:rPr>
            <w:rStyle w:val="Hyperlink"/>
            <w:i/>
            <w:iCs/>
            <w:sz w:val="18"/>
            <w:szCs w:val="18"/>
          </w:rPr>
          <w:t>Unit Pricing Guide, A Best Practice Approach to Unit Pricing</w:t>
        </w:r>
      </w:hyperlink>
      <w:r w:rsidR="00F0329A" w:rsidRPr="0023686D">
        <w:rPr>
          <w:sz w:val="18"/>
          <w:szCs w:val="18"/>
        </w:rPr>
        <w:t xml:space="preserve">, </w:t>
      </w:r>
      <w:r w:rsidR="00117CFC" w:rsidRPr="0023686D">
        <w:rPr>
          <w:sz w:val="18"/>
          <w:szCs w:val="18"/>
        </w:rPr>
        <w:t xml:space="preserve">page 18, </w:t>
      </w:r>
      <w:r w:rsidR="0023686D">
        <w:rPr>
          <w:sz w:val="18"/>
          <w:szCs w:val="18"/>
        </w:rPr>
        <w:t>United States Government.</w:t>
      </w:r>
      <w:r w:rsidR="00592A69">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7CDC1" w14:textId="6E0C9245" w:rsidR="001D2A65" w:rsidRDefault="001D2A65" w:rsidP="00F9498C">
    <w:pPr>
      <w:pStyle w:val="SecurityClassificationHeader"/>
    </w:pPr>
  </w:p>
  <w:tbl>
    <w:tblPr>
      <w:tblW w:w="0" w:type="auto"/>
      <w:tblLayout w:type="fixed"/>
      <w:tblLook w:val="06A0" w:firstRow="1" w:lastRow="0" w:firstColumn="1" w:lastColumn="0" w:noHBand="1" w:noVBand="1"/>
    </w:tblPr>
    <w:tblGrid>
      <w:gridCol w:w="3020"/>
      <w:gridCol w:w="3020"/>
      <w:gridCol w:w="3020"/>
    </w:tblGrid>
    <w:tr w:rsidR="52E3DFF9" w14:paraId="0E8AA50B" w14:textId="77777777" w:rsidTr="52E3DFF9">
      <w:trPr>
        <w:trHeight w:val="300"/>
      </w:trPr>
      <w:tc>
        <w:tcPr>
          <w:tcW w:w="3020" w:type="dxa"/>
        </w:tcPr>
        <w:p w14:paraId="4333C10A" w14:textId="63F7775C" w:rsidR="52E3DFF9" w:rsidRDefault="52E3DFF9" w:rsidP="52E3DFF9">
          <w:pPr>
            <w:pStyle w:val="Header"/>
            <w:ind w:left="-115"/>
            <w:jc w:val="left"/>
          </w:pPr>
        </w:p>
      </w:tc>
      <w:tc>
        <w:tcPr>
          <w:tcW w:w="3020" w:type="dxa"/>
        </w:tcPr>
        <w:p w14:paraId="67643014" w14:textId="0BAAEFC5" w:rsidR="52E3DFF9" w:rsidRDefault="52E3DFF9" w:rsidP="52E3DFF9">
          <w:pPr>
            <w:pStyle w:val="Header"/>
            <w:jc w:val="center"/>
          </w:pPr>
        </w:p>
      </w:tc>
      <w:tc>
        <w:tcPr>
          <w:tcW w:w="3020" w:type="dxa"/>
        </w:tcPr>
        <w:p w14:paraId="460D3C8E" w14:textId="3630DEA0" w:rsidR="52E3DFF9" w:rsidRDefault="52E3DFF9" w:rsidP="52E3DFF9">
          <w:pPr>
            <w:pStyle w:val="Header"/>
            <w:ind w:right="-115"/>
          </w:pPr>
        </w:p>
      </w:tc>
    </w:tr>
  </w:tbl>
  <w:p w14:paraId="4D636B54" w14:textId="063A2635" w:rsidR="52E3DFF9" w:rsidRDefault="52E3DFF9" w:rsidP="52E3D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68F0"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61A20" w14:textId="047E1E5F" w:rsidR="002314D2" w:rsidRPr="001F3912" w:rsidRDefault="002314D2" w:rsidP="00F454C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8FCC1" w14:textId="77777777" w:rsidR="00E81A40" w:rsidRPr="001F3912" w:rsidRDefault="00E81A40" w:rsidP="00825FBF">
    <w:pPr>
      <w:pStyle w:val="SecurityClassificationHeader"/>
    </w:pPr>
    <w:r>
      <w:fldChar w:fldCharType="begin"/>
    </w:r>
    <w:r>
      <w:instrText xml:space="preserve"> macrobutton nomacro [Click and add Publication Title]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57225" w14:textId="4112279A" w:rsidR="00E81A40" w:rsidRPr="00DE3311" w:rsidRDefault="00E81A40" w:rsidP="00410585">
    <w:pPr>
      <w:pStyle w:val="SecurityClassificationHeader"/>
      <w:jc w:val="left"/>
      <w:rPr>
        <w:color w:val="auto"/>
      </w:rPr>
    </w:pPr>
    <w:r w:rsidRPr="00DE3311">
      <w:rPr>
        <w:noProof/>
        <w:color w:val="auto"/>
      </w:rPr>
      <w:drawing>
        <wp:anchor distT="0" distB="0" distL="114300" distR="114300" simplePos="0" relativeHeight="251658242" behindDoc="1" locked="1" layoutInCell="1" allowOverlap="1" wp14:anchorId="430048B2" wp14:editId="66445D98">
          <wp:simplePos x="0" y="0"/>
          <wp:positionH relativeFrom="page">
            <wp:align>left</wp:align>
          </wp:positionH>
          <wp:positionV relativeFrom="page">
            <wp:align>top</wp:align>
          </wp:positionV>
          <wp:extent cx="7570470" cy="1043940"/>
          <wp:effectExtent l="0" t="0" r="0" b="3810"/>
          <wp:wrapNone/>
          <wp:docPr id="83343151" name="Picture 8334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470"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B30C" w14:textId="53AA705E" w:rsidR="00E81A40" w:rsidRDefault="00E81A40" w:rsidP="00F9498C">
    <w:pPr>
      <w:pStyle w:val="SecurityClassification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164B"/>
    <w:multiLevelType w:val="hybridMultilevel"/>
    <w:tmpl w:val="9D22BA9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FB532B7"/>
    <w:multiLevelType w:val="hybridMultilevel"/>
    <w:tmpl w:val="9D22BA9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5D35D9F"/>
    <w:multiLevelType w:val="multilevel"/>
    <w:tmpl w:val="DD2A2BBE"/>
    <w:styleLink w:val="BulletedList"/>
    <w:lvl w:ilvl="0">
      <w:start w:val="1"/>
      <w:numFmt w:val="decimal"/>
      <w:lvlText w:val="%1)"/>
      <w:lvlJc w:val="left"/>
      <w:pPr>
        <w:tabs>
          <w:tab w:val="num" w:pos="520"/>
        </w:tabs>
        <w:ind w:left="520" w:hanging="520"/>
      </w:p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3907BD"/>
    <w:multiLevelType w:val="hybridMultilevel"/>
    <w:tmpl w:val="9D22BA9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5" w15:restartNumberingAfterBreak="0">
    <w:nsid w:val="1B426F29"/>
    <w:multiLevelType w:val="hybridMultilevel"/>
    <w:tmpl w:val="B5DC356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238442C"/>
    <w:multiLevelType w:val="multilevel"/>
    <w:tmpl w:val="20C6D62C"/>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ED7DAD"/>
    <w:multiLevelType w:val="hybridMultilevel"/>
    <w:tmpl w:val="43B84EDA"/>
    <w:lvl w:ilvl="0" w:tplc="6218CA90">
      <w:start w:val="1"/>
      <w:numFmt w:val="bullet"/>
      <w:lvlText w:val=""/>
      <w:lvlJc w:val="left"/>
      <w:pPr>
        <w:ind w:left="720" w:hanging="360"/>
      </w:pPr>
      <w:rPr>
        <w:rFonts w:ascii="Symbol" w:hAnsi="Symbol"/>
      </w:rPr>
    </w:lvl>
    <w:lvl w:ilvl="1" w:tplc="A24CD62C">
      <w:start w:val="1"/>
      <w:numFmt w:val="bullet"/>
      <w:lvlText w:val=""/>
      <w:lvlJc w:val="left"/>
      <w:pPr>
        <w:ind w:left="720" w:hanging="360"/>
      </w:pPr>
      <w:rPr>
        <w:rFonts w:ascii="Symbol" w:hAnsi="Symbol"/>
      </w:rPr>
    </w:lvl>
    <w:lvl w:ilvl="2" w:tplc="10C4AB0C">
      <w:start w:val="1"/>
      <w:numFmt w:val="bullet"/>
      <w:lvlText w:val=""/>
      <w:lvlJc w:val="left"/>
      <w:pPr>
        <w:ind w:left="720" w:hanging="360"/>
      </w:pPr>
      <w:rPr>
        <w:rFonts w:ascii="Symbol" w:hAnsi="Symbol"/>
      </w:rPr>
    </w:lvl>
    <w:lvl w:ilvl="3" w:tplc="7528170C">
      <w:start w:val="1"/>
      <w:numFmt w:val="bullet"/>
      <w:lvlText w:val=""/>
      <w:lvlJc w:val="left"/>
      <w:pPr>
        <w:ind w:left="720" w:hanging="360"/>
      </w:pPr>
      <w:rPr>
        <w:rFonts w:ascii="Symbol" w:hAnsi="Symbol"/>
      </w:rPr>
    </w:lvl>
    <w:lvl w:ilvl="4" w:tplc="A7001C66">
      <w:start w:val="1"/>
      <w:numFmt w:val="bullet"/>
      <w:lvlText w:val=""/>
      <w:lvlJc w:val="left"/>
      <w:pPr>
        <w:ind w:left="720" w:hanging="360"/>
      </w:pPr>
      <w:rPr>
        <w:rFonts w:ascii="Symbol" w:hAnsi="Symbol"/>
      </w:rPr>
    </w:lvl>
    <w:lvl w:ilvl="5" w:tplc="C6C404BE">
      <w:start w:val="1"/>
      <w:numFmt w:val="bullet"/>
      <w:lvlText w:val=""/>
      <w:lvlJc w:val="left"/>
      <w:pPr>
        <w:ind w:left="720" w:hanging="360"/>
      </w:pPr>
      <w:rPr>
        <w:rFonts w:ascii="Symbol" w:hAnsi="Symbol"/>
      </w:rPr>
    </w:lvl>
    <w:lvl w:ilvl="6" w:tplc="55A63F34">
      <w:start w:val="1"/>
      <w:numFmt w:val="bullet"/>
      <w:lvlText w:val=""/>
      <w:lvlJc w:val="left"/>
      <w:pPr>
        <w:ind w:left="720" w:hanging="360"/>
      </w:pPr>
      <w:rPr>
        <w:rFonts w:ascii="Symbol" w:hAnsi="Symbol"/>
      </w:rPr>
    </w:lvl>
    <w:lvl w:ilvl="7" w:tplc="FFAE6D6A">
      <w:start w:val="1"/>
      <w:numFmt w:val="bullet"/>
      <w:lvlText w:val=""/>
      <w:lvlJc w:val="left"/>
      <w:pPr>
        <w:ind w:left="720" w:hanging="360"/>
      </w:pPr>
      <w:rPr>
        <w:rFonts w:ascii="Symbol" w:hAnsi="Symbol"/>
      </w:rPr>
    </w:lvl>
    <w:lvl w:ilvl="8" w:tplc="DA5C7E20">
      <w:start w:val="1"/>
      <w:numFmt w:val="bullet"/>
      <w:lvlText w:val=""/>
      <w:lvlJc w:val="left"/>
      <w:pPr>
        <w:ind w:left="720" w:hanging="360"/>
      </w:pPr>
      <w:rPr>
        <w:rFonts w:ascii="Symbol" w:hAnsi="Symbol"/>
      </w:rPr>
    </w:lvl>
  </w:abstractNum>
  <w:abstractNum w:abstractNumId="9" w15:restartNumberingAfterBreak="0">
    <w:nsid w:val="3CC50D74"/>
    <w:multiLevelType w:val="hybridMultilevel"/>
    <w:tmpl w:val="9B5C8EEA"/>
    <w:lvl w:ilvl="0" w:tplc="46F0B482">
      <w:start w:val="1"/>
      <w:numFmt w:val="bullet"/>
      <w:lvlText w:val=""/>
      <w:lvlJc w:val="left"/>
      <w:pPr>
        <w:ind w:left="720" w:hanging="360"/>
      </w:pPr>
      <w:rPr>
        <w:rFonts w:ascii="Symbol" w:hAnsi="Symbol"/>
      </w:rPr>
    </w:lvl>
    <w:lvl w:ilvl="1" w:tplc="68CA7AE8">
      <w:start w:val="1"/>
      <w:numFmt w:val="bullet"/>
      <w:lvlText w:val=""/>
      <w:lvlJc w:val="left"/>
      <w:pPr>
        <w:ind w:left="720" w:hanging="360"/>
      </w:pPr>
      <w:rPr>
        <w:rFonts w:ascii="Symbol" w:hAnsi="Symbol"/>
      </w:rPr>
    </w:lvl>
    <w:lvl w:ilvl="2" w:tplc="80C81FC8">
      <w:start w:val="1"/>
      <w:numFmt w:val="bullet"/>
      <w:lvlText w:val=""/>
      <w:lvlJc w:val="left"/>
      <w:pPr>
        <w:ind w:left="720" w:hanging="360"/>
      </w:pPr>
      <w:rPr>
        <w:rFonts w:ascii="Symbol" w:hAnsi="Symbol"/>
      </w:rPr>
    </w:lvl>
    <w:lvl w:ilvl="3" w:tplc="A70C1BEA">
      <w:start w:val="1"/>
      <w:numFmt w:val="bullet"/>
      <w:lvlText w:val=""/>
      <w:lvlJc w:val="left"/>
      <w:pPr>
        <w:ind w:left="720" w:hanging="360"/>
      </w:pPr>
      <w:rPr>
        <w:rFonts w:ascii="Symbol" w:hAnsi="Symbol"/>
      </w:rPr>
    </w:lvl>
    <w:lvl w:ilvl="4" w:tplc="4ECEB504">
      <w:start w:val="1"/>
      <w:numFmt w:val="bullet"/>
      <w:lvlText w:val=""/>
      <w:lvlJc w:val="left"/>
      <w:pPr>
        <w:ind w:left="720" w:hanging="360"/>
      </w:pPr>
      <w:rPr>
        <w:rFonts w:ascii="Symbol" w:hAnsi="Symbol"/>
      </w:rPr>
    </w:lvl>
    <w:lvl w:ilvl="5" w:tplc="CBE21786">
      <w:start w:val="1"/>
      <w:numFmt w:val="bullet"/>
      <w:lvlText w:val=""/>
      <w:lvlJc w:val="left"/>
      <w:pPr>
        <w:ind w:left="720" w:hanging="360"/>
      </w:pPr>
      <w:rPr>
        <w:rFonts w:ascii="Symbol" w:hAnsi="Symbol"/>
      </w:rPr>
    </w:lvl>
    <w:lvl w:ilvl="6" w:tplc="F1EA3976">
      <w:start w:val="1"/>
      <w:numFmt w:val="bullet"/>
      <w:lvlText w:val=""/>
      <w:lvlJc w:val="left"/>
      <w:pPr>
        <w:ind w:left="720" w:hanging="360"/>
      </w:pPr>
      <w:rPr>
        <w:rFonts w:ascii="Symbol" w:hAnsi="Symbol"/>
      </w:rPr>
    </w:lvl>
    <w:lvl w:ilvl="7" w:tplc="B762DC88">
      <w:start w:val="1"/>
      <w:numFmt w:val="bullet"/>
      <w:lvlText w:val=""/>
      <w:lvlJc w:val="left"/>
      <w:pPr>
        <w:ind w:left="720" w:hanging="360"/>
      </w:pPr>
      <w:rPr>
        <w:rFonts w:ascii="Symbol" w:hAnsi="Symbol"/>
      </w:rPr>
    </w:lvl>
    <w:lvl w:ilvl="8" w:tplc="CCC2B638">
      <w:start w:val="1"/>
      <w:numFmt w:val="bullet"/>
      <w:lvlText w:val=""/>
      <w:lvlJc w:val="left"/>
      <w:pPr>
        <w:ind w:left="720" w:hanging="360"/>
      </w:pPr>
      <w:rPr>
        <w:rFonts w:ascii="Symbol" w:hAnsi="Symbol"/>
      </w:rPr>
    </w:lvl>
  </w:abstractNum>
  <w:abstractNum w:abstractNumId="10" w15:restartNumberingAfterBreak="0">
    <w:nsid w:val="585C0733"/>
    <w:multiLevelType w:val="hybridMultilevel"/>
    <w:tmpl w:val="E8F6EB02"/>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99751A0"/>
    <w:multiLevelType w:val="hybridMultilevel"/>
    <w:tmpl w:val="D8E4647C"/>
    <w:lvl w:ilvl="0" w:tplc="75CE0422">
      <w:numFmt w:val="bullet"/>
      <w:lvlText w:val="-"/>
      <w:lvlJc w:val="left"/>
      <w:pPr>
        <w:ind w:left="720" w:hanging="360"/>
      </w:pPr>
      <w:rPr>
        <w:rFonts w:ascii="Calibri Light" w:eastAsia="Calibri Light"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CE6CA6"/>
    <w:multiLevelType w:val="hybridMultilevel"/>
    <w:tmpl w:val="19B6DD84"/>
    <w:styleLink w:val="OutlineList"/>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092489"/>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9B7421"/>
    <w:multiLevelType w:val="hybridMultilevel"/>
    <w:tmpl w:val="A5E26722"/>
    <w:lvl w:ilvl="0" w:tplc="0C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604023D"/>
    <w:multiLevelType w:val="hybridMultilevel"/>
    <w:tmpl w:val="4D7E48B8"/>
    <w:lvl w:ilvl="0" w:tplc="307A3C9A">
      <w:start w:val="1"/>
      <w:numFmt w:val="decimal"/>
      <w:lvlText w:val="%1."/>
      <w:lvlJc w:val="left"/>
      <w:pPr>
        <w:ind w:left="360" w:hanging="360"/>
      </w:pPr>
      <w:rPr>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9291FCC"/>
    <w:multiLevelType w:val="hybridMultilevel"/>
    <w:tmpl w:val="0CAA3D54"/>
    <w:lvl w:ilvl="0" w:tplc="2F320F66">
      <w:start w:val="1"/>
      <w:numFmt w:val="upperLetter"/>
      <w:lvlText w:val="%1)"/>
      <w:lvlJc w:val="left"/>
      <w:pPr>
        <w:ind w:left="1020" w:hanging="360"/>
      </w:pPr>
    </w:lvl>
    <w:lvl w:ilvl="1" w:tplc="FE0490C6">
      <w:start w:val="1"/>
      <w:numFmt w:val="upperLetter"/>
      <w:lvlText w:val="%2)"/>
      <w:lvlJc w:val="left"/>
      <w:pPr>
        <w:ind w:left="1020" w:hanging="360"/>
      </w:pPr>
    </w:lvl>
    <w:lvl w:ilvl="2" w:tplc="943A01F6">
      <w:start w:val="1"/>
      <w:numFmt w:val="upperLetter"/>
      <w:lvlText w:val="%3)"/>
      <w:lvlJc w:val="left"/>
      <w:pPr>
        <w:ind w:left="1020" w:hanging="360"/>
      </w:pPr>
    </w:lvl>
    <w:lvl w:ilvl="3" w:tplc="A0707164">
      <w:start w:val="1"/>
      <w:numFmt w:val="upperLetter"/>
      <w:lvlText w:val="%4)"/>
      <w:lvlJc w:val="left"/>
      <w:pPr>
        <w:ind w:left="1020" w:hanging="360"/>
      </w:pPr>
    </w:lvl>
    <w:lvl w:ilvl="4" w:tplc="83F820CC">
      <w:start w:val="1"/>
      <w:numFmt w:val="upperLetter"/>
      <w:lvlText w:val="%5)"/>
      <w:lvlJc w:val="left"/>
      <w:pPr>
        <w:ind w:left="1020" w:hanging="360"/>
      </w:pPr>
    </w:lvl>
    <w:lvl w:ilvl="5" w:tplc="ACDE74D0">
      <w:start w:val="1"/>
      <w:numFmt w:val="upperLetter"/>
      <w:lvlText w:val="%6)"/>
      <w:lvlJc w:val="left"/>
      <w:pPr>
        <w:ind w:left="1020" w:hanging="360"/>
      </w:pPr>
    </w:lvl>
    <w:lvl w:ilvl="6" w:tplc="C742E98C">
      <w:start w:val="1"/>
      <w:numFmt w:val="upperLetter"/>
      <w:lvlText w:val="%7)"/>
      <w:lvlJc w:val="left"/>
      <w:pPr>
        <w:ind w:left="1020" w:hanging="360"/>
      </w:pPr>
    </w:lvl>
    <w:lvl w:ilvl="7" w:tplc="269A571E">
      <w:start w:val="1"/>
      <w:numFmt w:val="upperLetter"/>
      <w:lvlText w:val="%8)"/>
      <w:lvlJc w:val="left"/>
      <w:pPr>
        <w:ind w:left="1020" w:hanging="360"/>
      </w:pPr>
    </w:lvl>
    <w:lvl w:ilvl="8" w:tplc="A412DD68">
      <w:start w:val="1"/>
      <w:numFmt w:val="upperLetter"/>
      <w:lvlText w:val="%9)"/>
      <w:lvlJc w:val="left"/>
      <w:pPr>
        <w:ind w:left="1020" w:hanging="360"/>
      </w:pPr>
    </w:lvl>
  </w:abstractNum>
  <w:abstractNum w:abstractNumId="17" w15:restartNumberingAfterBreak="0">
    <w:nsid w:val="6A410EDE"/>
    <w:multiLevelType w:val="hybridMultilevel"/>
    <w:tmpl w:val="19B6DD84"/>
    <w:styleLink w:val="OneLevelList"/>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A9A7130"/>
    <w:multiLevelType w:val="multilevel"/>
    <w:tmpl w:val="CF52FC3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6D806ED"/>
    <w:multiLevelType w:val="multilevel"/>
    <w:tmpl w:val="CB9806F6"/>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A211FB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D6B5224"/>
    <w:multiLevelType w:val="multilevel"/>
    <w:tmpl w:val="57000EF8"/>
    <w:styleLink w:val="ChartandTableFootnoteAlpha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1F211F"/>
    <w:multiLevelType w:val="hybridMultilevel"/>
    <w:tmpl w:val="9BBCE5C0"/>
    <w:styleLink w:val="BoxBulletedList"/>
    <w:lvl w:ilvl="0" w:tplc="9D4E2442">
      <w:start w:val="1"/>
      <w:numFmt w:val="lowerLetter"/>
      <w:lvlText w:val="(%1)"/>
      <w:lvlJc w:val="left"/>
      <w:pPr>
        <w:ind w:left="720" w:hanging="360"/>
      </w:pPr>
    </w:lvl>
    <w:lvl w:ilvl="1" w:tplc="5A144106">
      <w:start w:val="1"/>
      <w:numFmt w:val="lowerLetter"/>
      <w:lvlText w:val="%2."/>
      <w:lvlJc w:val="left"/>
      <w:pPr>
        <w:ind w:left="1440" w:hanging="360"/>
      </w:pPr>
    </w:lvl>
    <w:lvl w:ilvl="2" w:tplc="D924C664">
      <w:start w:val="1"/>
      <w:numFmt w:val="lowerRoman"/>
      <w:lvlText w:val="%3."/>
      <w:lvlJc w:val="right"/>
      <w:pPr>
        <w:ind w:left="2160" w:hanging="180"/>
      </w:pPr>
    </w:lvl>
    <w:lvl w:ilvl="3" w:tplc="8EDC2580">
      <w:start w:val="1"/>
      <w:numFmt w:val="decimal"/>
      <w:lvlText w:val="%4."/>
      <w:lvlJc w:val="left"/>
      <w:pPr>
        <w:ind w:left="2880" w:hanging="360"/>
      </w:pPr>
    </w:lvl>
    <w:lvl w:ilvl="4" w:tplc="FA227A66">
      <w:start w:val="1"/>
      <w:numFmt w:val="lowerLetter"/>
      <w:lvlText w:val="%5."/>
      <w:lvlJc w:val="left"/>
      <w:pPr>
        <w:ind w:left="3600" w:hanging="360"/>
      </w:pPr>
    </w:lvl>
    <w:lvl w:ilvl="5" w:tplc="FE0E0F74">
      <w:start w:val="1"/>
      <w:numFmt w:val="lowerRoman"/>
      <w:lvlText w:val="%6."/>
      <w:lvlJc w:val="right"/>
      <w:pPr>
        <w:ind w:left="4320" w:hanging="180"/>
      </w:pPr>
    </w:lvl>
    <w:lvl w:ilvl="6" w:tplc="1068D8E8">
      <w:start w:val="1"/>
      <w:numFmt w:val="decimal"/>
      <w:lvlText w:val="%7."/>
      <w:lvlJc w:val="left"/>
      <w:pPr>
        <w:ind w:left="5040" w:hanging="360"/>
      </w:pPr>
    </w:lvl>
    <w:lvl w:ilvl="7" w:tplc="DA7EA1D2">
      <w:start w:val="1"/>
      <w:numFmt w:val="lowerLetter"/>
      <w:lvlText w:val="%8."/>
      <w:lvlJc w:val="left"/>
      <w:pPr>
        <w:ind w:left="5760" w:hanging="360"/>
      </w:pPr>
    </w:lvl>
    <w:lvl w:ilvl="8" w:tplc="668C8BE8">
      <w:start w:val="1"/>
      <w:numFmt w:val="lowerRoman"/>
      <w:lvlText w:val="%9."/>
      <w:lvlJc w:val="right"/>
      <w:pPr>
        <w:ind w:left="6480" w:hanging="180"/>
      </w:pPr>
    </w:lvl>
  </w:abstractNum>
  <w:num w:numId="1" w16cid:durableId="1133983262">
    <w:abstractNumId w:val="7"/>
  </w:num>
  <w:num w:numId="2" w16cid:durableId="1558320821">
    <w:abstractNumId w:val="4"/>
  </w:num>
  <w:num w:numId="3" w16cid:durableId="536553998">
    <w:abstractNumId w:val="6"/>
  </w:num>
  <w:num w:numId="4" w16cid:durableId="1879588281">
    <w:abstractNumId w:val="22"/>
  </w:num>
  <w:num w:numId="5" w16cid:durableId="955721779">
    <w:abstractNumId w:val="17"/>
  </w:num>
  <w:num w:numId="6" w16cid:durableId="757170096">
    <w:abstractNumId w:val="12"/>
  </w:num>
  <w:num w:numId="7" w16cid:durableId="888109503">
    <w:abstractNumId w:val="13"/>
  </w:num>
  <w:num w:numId="8" w16cid:durableId="1884247490">
    <w:abstractNumId w:val="21"/>
  </w:num>
  <w:num w:numId="9" w16cid:durableId="31000805">
    <w:abstractNumId w:val="18"/>
  </w:num>
  <w:num w:numId="10" w16cid:durableId="1659071487">
    <w:abstractNumId w:val="1"/>
  </w:num>
  <w:num w:numId="11" w16cid:durableId="1857620729">
    <w:abstractNumId w:val="0"/>
  </w:num>
  <w:num w:numId="12" w16cid:durableId="215625674">
    <w:abstractNumId w:val="3"/>
  </w:num>
  <w:num w:numId="13" w16cid:durableId="1755322695">
    <w:abstractNumId w:val="19"/>
  </w:num>
  <w:num w:numId="14" w16cid:durableId="10767674">
    <w:abstractNumId w:val="15"/>
  </w:num>
  <w:num w:numId="15" w16cid:durableId="1895776280">
    <w:abstractNumId w:val="14"/>
  </w:num>
  <w:num w:numId="16" w16cid:durableId="806432944">
    <w:abstractNumId w:val="19"/>
  </w:num>
  <w:num w:numId="17" w16cid:durableId="564922204">
    <w:abstractNumId w:val="19"/>
  </w:num>
  <w:num w:numId="18" w16cid:durableId="1375735690">
    <w:abstractNumId w:val="10"/>
  </w:num>
  <w:num w:numId="19" w16cid:durableId="63722513">
    <w:abstractNumId w:val="2"/>
  </w:num>
  <w:num w:numId="20" w16cid:durableId="751776944">
    <w:abstractNumId w:val="20"/>
  </w:num>
  <w:num w:numId="21" w16cid:durableId="2060277822">
    <w:abstractNumId w:val="8"/>
  </w:num>
  <w:num w:numId="22" w16cid:durableId="104084354">
    <w:abstractNumId w:val="9"/>
  </w:num>
  <w:num w:numId="23" w16cid:durableId="899438901">
    <w:abstractNumId w:val="16"/>
  </w:num>
  <w:num w:numId="24" w16cid:durableId="1527863316">
    <w:abstractNumId w:val="11"/>
  </w:num>
  <w:num w:numId="25" w16cid:durableId="1146363374">
    <w:abstractNumId w:val="5"/>
  </w:num>
  <w:num w:numId="26" w16cid:durableId="19370569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08627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2D32AD"/>
    <w:rsid w:val="0000006F"/>
    <w:rsid w:val="0000013A"/>
    <w:rsid w:val="0000017C"/>
    <w:rsid w:val="000001BE"/>
    <w:rsid w:val="000001CA"/>
    <w:rsid w:val="00000233"/>
    <w:rsid w:val="00000318"/>
    <w:rsid w:val="000003C7"/>
    <w:rsid w:val="000003DE"/>
    <w:rsid w:val="0000042B"/>
    <w:rsid w:val="000004D4"/>
    <w:rsid w:val="0000061D"/>
    <w:rsid w:val="00000648"/>
    <w:rsid w:val="00000655"/>
    <w:rsid w:val="000006EC"/>
    <w:rsid w:val="0000070D"/>
    <w:rsid w:val="000007CB"/>
    <w:rsid w:val="00000966"/>
    <w:rsid w:val="000009BB"/>
    <w:rsid w:val="00000A26"/>
    <w:rsid w:val="00000A62"/>
    <w:rsid w:val="00000A68"/>
    <w:rsid w:val="00000B8A"/>
    <w:rsid w:val="00000C0E"/>
    <w:rsid w:val="00000DFF"/>
    <w:rsid w:val="00000ED0"/>
    <w:rsid w:val="00000EFD"/>
    <w:rsid w:val="00000F26"/>
    <w:rsid w:val="00000F94"/>
    <w:rsid w:val="00000FA3"/>
    <w:rsid w:val="00000FF7"/>
    <w:rsid w:val="00001008"/>
    <w:rsid w:val="0000102E"/>
    <w:rsid w:val="000012C4"/>
    <w:rsid w:val="00001305"/>
    <w:rsid w:val="000013F9"/>
    <w:rsid w:val="0000149A"/>
    <w:rsid w:val="0000150C"/>
    <w:rsid w:val="0000161E"/>
    <w:rsid w:val="000017B3"/>
    <w:rsid w:val="00001817"/>
    <w:rsid w:val="000019B1"/>
    <w:rsid w:val="00001A47"/>
    <w:rsid w:val="00001AD2"/>
    <w:rsid w:val="00001D51"/>
    <w:rsid w:val="00001E9F"/>
    <w:rsid w:val="00001EC0"/>
    <w:rsid w:val="00001F4C"/>
    <w:rsid w:val="00001F5B"/>
    <w:rsid w:val="00001F68"/>
    <w:rsid w:val="00002003"/>
    <w:rsid w:val="0000209A"/>
    <w:rsid w:val="00002387"/>
    <w:rsid w:val="0000238A"/>
    <w:rsid w:val="00002393"/>
    <w:rsid w:val="00002445"/>
    <w:rsid w:val="0000244A"/>
    <w:rsid w:val="000024EE"/>
    <w:rsid w:val="0000253B"/>
    <w:rsid w:val="0000254D"/>
    <w:rsid w:val="00002557"/>
    <w:rsid w:val="000025A1"/>
    <w:rsid w:val="00002651"/>
    <w:rsid w:val="00002701"/>
    <w:rsid w:val="0000277F"/>
    <w:rsid w:val="000027CE"/>
    <w:rsid w:val="00002815"/>
    <w:rsid w:val="00002990"/>
    <w:rsid w:val="00002A34"/>
    <w:rsid w:val="00002A8C"/>
    <w:rsid w:val="00002B89"/>
    <w:rsid w:val="00002C80"/>
    <w:rsid w:val="00002CAF"/>
    <w:rsid w:val="00002CF7"/>
    <w:rsid w:val="00002D99"/>
    <w:rsid w:val="00002DDA"/>
    <w:rsid w:val="00002E42"/>
    <w:rsid w:val="00002E6B"/>
    <w:rsid w:val="00002F1A"/>
    <w:rsid w:val="00002FBA"/>
    <w:rsid w:val="00002FC7"/>
    <w:rsid w:val="0000302D"/>
    <w:rsid w:val="00003049"/>
    <w:rsid w:val="00003172"/>
    <w:rsid w:val="0000329B"/>
    <w:rsid w:val="000032C3"/>
    <w:rsid w:val="000033D2"/>
    <w:rsid w:val="00003429"/>
    <w:rsid w:val="0000345F"/>
    <w:rsid w:val="0000346D"/>
    <w:rsid w:val="000034A6"/>
    <w:rsid w:val="000035A6"/>
    <w:rsid w:val="000035B4"/>
    <w:rsid w:val="000035E6"/>
    <w:rsid w:val="0000362B"/>
    <w:rsid w:val="00003748"/>
    <w:rsid w:val="0000379A"/>
    <w:rsid w:val="000037C1"/>
    <w:rsid w:val="00003849"/>
    <w:rsid w:val="0000395D"/>
    <w:rsid w:val="0000398B"/>
    <w:rsid w:val="000039D6"/>
    <w:rsid w:val="00003B28"/>
    <w:rsid w:val="00003B2D"/>
    <w:rsid w:val="00003B3B"/>
    <w:rsid w:val="00003B96"/>
    <w:rsid w:val="00003C0E"/>
    <w:rsid w:val="00003CF7"/>
    <w:rsid w:val="00003D84"/>
    <w:rsid w:val="00003E1A"/>
    <w:rsid w:val="00003E78"/>
    <w:rsid w:val="00003EA9"/>
    <w:rsid w:val="00003EAE"/>
    <w:rsid w:val="00003F87"/>
    <w:rsid w:val="00003FA8"/>
    <w:rsid w:val="00003FB3"/>
    <w:rsid w:val="00004054"/>
    <w:rsid w:val="0000425B"/>
    <w:rsid w:val="00004322"/>
    <w:rsid w:val="000043E6"/>
    <w:rsid w:val="0000445D"/>
    <w:rsid w:val="00004494"/>
    <w:rsid w:val="0000456B"/>
    <w:rsid w:val="00004651"/>
    <w:rsid w:val="0000472B"/>
    <w:rsid w:val="000047AB"/>
    <w:rsid w:val="000047CD"/>
    <w:rsid w:val="000047CE"/>
    <w:rsid w:val="00004830"/>
    <w:rsid w:val="000049B0"/>
    <w:rsid w:val="00004A1D"/>
    <w:rsid w:val="00004B2C"/>
    <w:rsid w:val="00004C28"/>
    <w:rsid w:val="00004C4C"/>
    <w:rsid w:val="00004C58"/>
    <w:rsid w:val="00004CC5"/>
    <w:rsid w:val="00004D15"/>
    <w:rsid w:val="00004D55"/>
    <w:rsid w:val="00004DB9"/>
    <w:rsid w:val="00004DBB"/>
    <w:rsid w:val="00004DFC"/>
    <w:rsid w:val="00004E94"/>
    <w:rsid w:val="00004FDE"/>
    <w:rsid w:val="00005040"/>
    <w:rsid w:val="00005066"/>
    <w:rsid w:val="0000506E"/>
    <w:rsid w:val="0000508B"/>
    <w:rsid w:val="00005151"/>
    <w:rsid w:val="00005174"/>
    <w:rsid w:val="000051A5"/>
    <w:rsid w:val="000052D6"/>
    <w:rsid w:val="00005343"/>
    <w:rsid w:val="00005369"/>
    <w:rsid w:val="0000536A"/>
    <w:rsid w:val="000053D0"/>
    <w:rsid w:val="0000545A"/>
    <w:rsid w:val="00005460"/>
    <w:rsid w:val="000054C1"/>
    <w:rsid w:val="0000555F"/>
    <w:rsid w:val="00005661"/>
    <w:rsid w:val="000056BA"/>
    <w:rsid w:val="000057E0"/>
    <w:rsid w:val="0000582E"/>
    <w:rsid w:val="0000590E"/>
    <w:rsid w:val="00005B76"/>
    <w:rsid w:val="00005C03"/>
    <w:rsid w:val="00005C76"/>
    <w:rsid w:val="00005C78"/>
    <w:rsid w:val="00005CF5"/>
    <w:rsid w:val="00005D0B"/>
    <w:rsid w:val="00005D94"/>
    <w:rsid w:val="00005EBB"/>
    <w:rsid w:val="00005F48"/>
    <w:rsid w:val="00006009"/>
    <w:rsid w:val="00006033"/>
    <w:rsid w:val="00006075"/>
    <w:rsid w:val="000060BB"/>
    <w:rsid w:val="000061DB"/>
    <w:rsid w:val="00006252"/>
    <w:rsid w:val="00006271"/>
    <w:rsid w:val="000062AD"/>
    <w:rsid w:val="0000630D"/>
    <w:rsid w:val="00006423"/>
    <w:rsid w:val="00006438"/>
    <w:rsid w:val="00006459"/>
    <w:rsid w:val="00006513"/>
    <w:rsid w:val="0000656C"/>
    <w:rsid w:val="00006628"/>
    <w:rsid w:val="0000668D"/>
    <w:rsid w:val="000066A1"/>
    <w:rsid w:val="00006701"/>
    <w:rsid w:val="000067E3"/>
    <w:rsid w:val="00006892"/>
    <w:rsid w:val="00006914"/>
    <w:rsid w:val="000069C1"/>
    <w:rsid w:val="00006A0A"/>
    <w:rsid w:val="00006A6D"/>
    <w:rsid w:val="00006AE8"/>
    <w:rsid w:val="00006B3E"/>
    <w:rsid w:val="00006C20"/>
    <w:rsid w:val="00006C2F"/>
    <w:rsid w:val="00006C9D"/>
    <w:rsid w:val="00006CAF"/>
    <w:rsid w:val="00006DB8"/>
    <w:rsid w:val="00006DD2"/>
    <w:rsid w:val="00006DF5"/>
    <w:rsid w:val="00006ECA"/>
    <w:rsid w:val="00006ED4"/>
    <w:rsid w:val="00006F6E"/>
    <w:rsid w:val="00007050"/>
    <w:rsid w:val="000070DF"/>
    <w:rsid w:val="000070EC"/>
    <w:rsid w:val="0000713B"/>
    <w:rsid w:val="00007236"/>
    <w:rsid w:val="00007258"/>
    <w:rsid w:val="0000725A"/>
    <w:rsid w:val="000072A8"/>
    <w:rsid w:val="00007337"/>
    <w:rsid w:val="00007357"/>
    <w:rsid w:val="000073A3"/>
    <w:rsid w:val="0000742E"/>
    <w:rsid w:val="00007491"/>
    <w:rsid w:val="0000768B"/>
    <w:rsid w:val="0000771B"/>
    <w:rsid w:val="0000775B"/>
    <w:rsid w:val="00007764"/>
    <w:rsid w:val="000077D1"/>
    <w:rsid w:val="000077ED"/>
    <w:rsid w:val="00007805"/>
    <w:rsid w:val="00007841"/>
    <w:rsid w:val="00007915"/>
    <w:rsid w:val="00007953"/>
    <w:rsid w:val="000079E1"/>
    <w:rsid w:val="00007A12"/>
    <w:rsid w:val="00007A1E"/>
    <w:rsid w:val="00007A34"/>
    <w:rsid w:val="00007A94"/>
    <w:rsid w:val="00007DB7"/>
    <w:rsid w:val="00007FC9"/>
    <w:rsid w:val="00010032"/>
    <w:rsid w:val="0001007D"/>
    <w:rsid w:val="000100AE"/>
    <w:rsid w:val="000100DD"/>
    <w:rsid w:val="000101D1"/>
    <w:rsid w:val="000101EE"/>
    <w:rsid w:val="00010222"/>
    <w:rsid w:val="000102AA"/>
    <w:rsid w:val="00010324"/>
    <w:rsid w:val="0001037D"/>
    <w:rsid w:val="000103BB"/>
    <w:rsid w:val="000104CE"/>
    <w:rsid w:val="00010636"/>
    <w:rsid w:val="0001069E"/>
    <w:rsid w:val="0001085E"/>
    <w:rsid w:val="00010896"/>
    <w:rsid w:val="000108DF"/>
    <w:rsid w:val="000108F1"/>
    <w:rsid w:val="00010938"/>
    <w:rsid w:val="00010945"/>
    <w:rsid w:val="000109BA"/>
    <w:rsid w:val="00010A42"/>
    <w:rsid w:val="00010AFF"/>
    <w:rsid w:val="00010B30"/>
    <w:rsid w:val="00010BE7"/>
    <w:rsid w:val="00010CE7"/>
    <w:rsid w:val="00010D76"/>
    <w:rsid w:val="00010D91"/>
    <w:rsid w:val="00010E3C"/>
    <w:rsid w:val="00010FAF"/>
    <w:rsid w:val="00010FCF"/>
    <w:rsid w:val="00010FD4"/>
    <w:rsid w:val="00010FDA"/>
    <w:rsid w:val="00011011"/>
    <w:rsid w:val="0001107A"/>
    <w:rsid w:val="00011111"/>
    <w:rsid w:val="00011163"/>
    <w:rsid w:val="0001117D"/>
    <w:rsid w:val="0001127F"/>
    <w:rsid w:val="000112A7"/>
    <w:rsid w:val="00011433"/>
    <w:rsid w:val="000115D6"/>
    <w:rsid w:val="00011615"/>
    <w:rsid w:val="000116EF"/>
    <w:rsid w:val="0001170C"/>
    <w:rsid w:val="00011725"/>
    <w:rsid w:val="00011794"/>
    <w:rsid w:val="000117B9"/>
    <w:rsid w:val="00011895"/>
    <w:rsid w:val="000119A4"/>
    <w:rsid w:val="000119E7"/>
    <w:rsid w:val="000119FF"/>
    <w:rsid w:val="00011A23"/>
    <w:rsid w:val="00011A26"/>
    <w:rsid w:val="00011A38"/>
    <w:rsid w:val="00011BBA"/>
    <w:rsid w:val="00011BD2"/>
    <w:rsid w:val="00011C13"/>
    <w:rsid w:val="00011C89"/>
    <w:rsid w:val="00011D24"/>
    <w:rsid w:val="00011D2A"/>
    <w:rsid w:val="00011DAB"/>
    <w:rsid w:val="00011E15"/>
    <w:rsid w:val="00011E29"/>
    <w:rsid w:val="00011E8B"/>
    <w:rsid w:val="00011F2E"/>
    <w:rsid w:val="00011F6E"/>
    <w:rsid w:val="00011FF2"/>
    <w:rsid w:val="0001202A"/>
    <w:rsid w:val="00012041"/>
    <w:rsid w:val="00012147"/>
    <w:rsid w:val="000121C0"/>
    <w:rsid w:val="000121E9"/>
    <w:rsid w:val="00012217"/>
    <w:rsid w:val="0001226B"/>
    <w:rsid w:val="00012273"/>
    <w:rsid w:val="0001245A"/>
    <w:rsid w:val="0001251B"/>
    <w:rsid w:val="0001251D"/>
    <w:rsid w:val="00012563"/>
    <w:rsid w:val="00012722"/>
    <w:rsid w:val="000128C1"/>
    <w:rsid w:val="00012965"/>
    <w:rsid w:val="00012A88"/>
    <w:rsid w:val="00012B0C"/>
    <w:rsid w:val="00012C62"/>
    <w:rsid w:val="00012CDE"/>
    <w:rsid w:val="00012E24"/>
    <w:rsid w:val="00012EE2"/>
    <w:rsid w:val="00012F88"/>
    <w:rsid w:val="00012F98"/>
    <w:rsid w:val="00012F9A"/>
    <w:rsid w:val="00012FB7"/>
    <w:rsid w:val="0001306E"/>
    <w:rsid w:val="00013090"/>
    <w:rsid w:val="00013095"/>
    <w:rsid w:val="0001314E"/>
    <w:rsid w:val="0001317A"/>
    <w:rsid w:val="00013183"/>
    <w:rsid w:val="0001318A"/>
    <w:rsid w:val="000131D8"/>
    <w:rsid w:val="000131DC"/>
    <w:rsid w:val="000132B0"/>
    <w:rsid w:val="00013315"/>
    <w:rsid w:val="0001335C"/>
    <w:rsid w:val="000133A4"/>
    <w:rsid w:val="000133EA"/>
    <w:rsid w:val="000133F6"/>
    <w:rsid w:val="00013416"/>
    <w:rsid w:val="00013431"/>
    <w:rsid w:val="0001344E"/>
    <w:rsid w:val="000135C2"/>
    <w:rsid w:val="000136D4"/>
    <w:rsid w:val="000136FA"/>
    <w:rsid w:val="0001378D"/>
    <w:rsid w:val="000137D9"/>
    <w:rsid w:val="00013843"/>
    <w:rsid w:val="00013868"/>
    <w:rsid w:val="00013970"/>
    <w:rsid w:val="00013992"/>
    <w:rsid w:val="000139C4"/>
    <w:rsid w:val="00013A09"/>
    <w:rsid w:val="00013A55"/>
    <w:rsid w:val="00013A5E"/>
    <w:rsid w:val="00013B38"/>
    <w:rsid w:val="00013B57"/>
    <w:rsid w:val="00013B63"/>
    <w:rsid w:val="00013BA7"/>
    <w:rsid w:val="00013CF2"/>
    <w:rsid w:val="00013CFA"/>
    <w:rsid w:val="00013CFD"/>
    <w:rsid w:val="00013DB5"/>
    <w:rsid w:val="00013DC3"/>
    <w:rsid w:val="00013EFF"/>
    <w:rsid w:val="00013FD3"/>
    <w:rsid w:val="00013FE4"/>
    <w:rsid w:val="00013FF7"/>
    <w:rsid w:val="00014024"/>
    <w:rsid w:val="00014075"/>
    <w:rsid w:val="00014097"/>
    <w:rsid w:val="000140C3"/>
    <w:rsid w:val="000140E8"/>
    <w:rsid w:val="00014100"/>
    <w:rsid w:val="0001410F"/>
    <w:rsid w:val="0001414B"/>
    <w:rsid w:val="0001421E"/>
    <w:rsid w:val="0001428C"/>
    <w:rsid w:val="0001431E"/>
    <w:rsid w:val="0001439A"/>
    <w:rsid w:val="0001444C"/>
    <w:rsid w:val="00014470"/>
    <w:rsid w:val="0001447E"/>
    <w:rsid w:val="000144FD"/>
    <w:rsid w:val="000145B6"/>
    <w:rsid w:val="00014623"/>
    <w:rsid w:val="00014824"/>
    <w:rsid w:val="00014861"/>
    <w:rsid w:val="0001488B"/>
    <w:rsid w:val="00014928"/>
    <w:rsid w:val="0001495E"/>
    <w:rsid w:val="000149F6"/>
    <w:rsid w:val="00014A1A"/>
    <w:rsid w:val="00014A33"/>
    <w:rsid w:val="00014B0E"/>
    <w:rsid w:val="00014BDE"/>
    <w:rsid w:val="00014DDF"/>
    <w:rsid w:val="00014DF4"/>
    <w:rsid w:val="00014E1D"/>
    <w:rsid w:val="00014E67"/>
    <w:rsid w:val="00014E90"/>
    <w:rsid w:val="00014E98"/>
    <w:rsid w:val="00014EAA"/>
    <w:rsid w:val="00014ECA"/>
    <w:rsid w:val="00014F1F"/>
    <w:rsid w:val="0001507D"/>
    <w:rsid w:val="000150E2"/>
    <w:rsid w:val="00015133"/>
    <w:rsid w:val="0001518E"/>
    <w:rsid w:val="000151A4"/>
    <w:rsid w:val="00015222"/>
    <w:rsid w:val="000152EE"/>
    <w:rsid w:val="000152F2"/>
    <w:rsid w:val="0001539E"/>
    <w:rsid w:val="000153BA"/>
    <w:rsid w:val="000153EF"/>
    <w:rsid w:val="00015534"/>
    <w:rsid w:val="00015574"/>
    <w:rsid w:val="000156A6"/>
    <w:rsid w:val="000156D3"/>
    <w:rsid w:val="0001575B"/>
    <w:rsid w:val="00015815"/>
    <w:rsid w:val="00015992"/>
    <w:rsid w:val="000159D4"/>
    <w:rsid w:val="00015ADC"/>
    <w:rsid w:val="00015B20"/>
    <w:rsid w:val="00015B2C"/>
    <w:rsid w:val="00015B4D"/>
    <w:rsid w:val="00015C12"/>
    <w:rsid w:val="00015C21"/>
    <w:rsid w:val="00015C91"/>
    <w:rsid w:val="00015DC8"/>
    <w:rsid w:val="00015E36"/>
    <w:rsid w:val="00015E59"/>
    <w:rsid w:val="00015E86"/>
    <w:rsid w:val="00015EBE"/>
    <w:rsid w:val="00015F8A"/>
    <w:rsid w:val="00016072"/>
    <w:rsid w:val="000160DD"/>
    <w:rsid w:val="00016139"/>
    <w:rsid w:val="000161CE"/>
    <w:rsid w:val="00016293"/>
    <w:rsid w:val="00016354"/>
    <w:rsid w:val="0001639F"/>
    <w:rsid w:val="000164CC"/>
    <w:rsid w:val="000164E4"/>
    <w:rsid w:val="00016531"/>
    <w:rsid w:val="000165BA"/>
    <w:rsid w:val="0001660C"/>
    <w:rsid w:val="0001671A"/>
    <w:rsid w:val="0001673B"/>
    <w:rsid w:val="00016776"/>
    <w:rsid w:val="0001679E"/>
    <w:rsid w:val="00016874"/>
    <w:rsid w:val="00016991"/>
    <w:rsid w:val="000169AB"/>
    <w:rsid w:val="000169B5"/>
    <w:rsid w:val="00016A49"/>
    <w:rsid w:val="00016BCF"/>
    <w:rsid w:val="00016D7C"/>
    <w:rsid w:val="00016E0C"/>
    <w:rsid w:val="00016E12"/>
    <w:rsid w:val="00016E5A"/>
    <w:rsid w:val="00016E80"/>
    <w:rsid w:val="00016F9D"/>
    <w:rsid w:val="00016FA2"/>
    <w:rsid w:val="0001717C"/>
    <w:rsid w:val="000171A9"/>
    <w:rsid w:val="000171F1"/>
    <w:rsid w:val="00017213"/>
    <w:rsid w:val="000172C3"/>
    <w:rsid w:val="0001734B"/>
    <w:rsid w:val="00017350"/>
    <w:rsid w:val="00017391"/>
    <w:rsid w:val="00017404"/>
    <w:rsid w:val="00017551"/>
    <w:rsid w:val="0001763E"/>
    <w:rsid w:val="00017669"/>
    <w:rsid w:val="0001775A"/>
    <w:rsid w:val="000177ED"/>
    <w:rsid w:val="000177F9"/>
    <w:rsid w:val="000179B7"/>
    <w:rsid w:val="00017A30"/>
    <w:rsid w:val="00017A44"/>
    <w:rsid w:val="00017B66"/>
    <w:rsid w:val="00017BE7"/>
    <w:rsid w:val="00017C5D"/>
    <w:rsid w:val="00017D20"/>
    <w:rsid w:val="00017E77"/>
    <w:rsid w:val="00017EA0"/>
    <w:rsid w:val="00017F94"/>
    <w:rsid w:val="00017F95"/>
    <w:rsid w:val="00017FE1"/>
    <w:rsid w:val="00020106"/>
    <w:rsid w:val="0002012C"/>
    <w:rsid w:val="0002025F"/>
    <w:rsid w:val="000202AF"/>
    <w:rsid w:val="0002040E"/>
    <w:rsid w:val="00020503"/>
    <w:rsid w:val="0002050B"/>
    <w:rsid w:val="00020561"/>
    <w:rsid w:val="00020579"/>
    <w:rsid w:val="0002057A"/>
    <w:rsid w:val="000205A1"/>
    <w:rsid w:val="000205FD"/>
    <w:rsid w:val="00020610"/>
    <w:rsid w:val="000206AE"/>
    <w:rsid w:val="000206EE"/>
    <w:rsid w:val="00020826"/>
    <w:rsid w:val="00020A86"/>
    <w:rsid w:val="00020A8D"/>
    <w:rsid w:val="00020BF8"/>
    <w:rsid w:val="00020CD2"/>
    <w:rsid w:val="00020CF1"/>
    <w:rsid w:val="00020DCB"/>
    <w:rsid w:val="00020DD5"/>
    <w:rsid w:val="00020DF8"/>
    <w:rsid w:val="00020E43"/>
    <w:rsid w:val="00020E72"/>
    <w:rsid w:val="00020F7B"/>
    <w:rsid w:val="00021008"/>
    <w:rsid w:val="000210F6"/>
    <w:rsid w:val="00021110"/>
    <w:rsid w:val="00021140"/>
    <w:rsid w:val="00021165"/>
    <w:rsid w:val="00021173"/>
    <w:rsid w:val="000211BA"/>
    <w:rsid w:val="00021234"/>
    <w:rsid w:val="000212AA"/>
    <w:rsid w:val="0002139B"/>
    <w:rsid w:val="000213A9"/>
    <w:rsid w:val="00021445"/>
    <w:rsid w:val="0002156F"/>
    <w:rsid w:val="0002163A"/>
    <w:rsid w:val="00021739"/>
    <w:rsid w:val="000217AF"/>
    <w:rsid w:val="00021834"/>
    <w:rsid w:val="000218B7"/>
    <w:rsid w:val="000219A0"/>
    <w:rsid w:val="00021A24"/>
    <w:rsid w:val="00021A3E"/>
    <w:rsid w:val="00021A44"/>
    <w:rsid w:val="00021A5C"/>
    <w:rsid w:val="00021A7D"/>
    <w:rsid w:val="00021C63"/>
    <w:rsid w:val="00021C8C"/>
    <w:rsid w:val="00021D23"/>
    <w:rsid w:val="00021D2B"/>
    <w:rsid w:val="00021D76"/>
    <w:rsid w:val="00021DC5"/>
    <w:rsid w:val="00021DF4"/>
    <w:rsid w:val="00022085"/>
    <w:rsid w:val="000221EB"/>
    <w:rsid w:val="0002222E"/>
    <w:rsid w:val="00022459"/>
    <w:rsid w:val="0002250C"/>
    <w:rsid w:val="000225D1"/>
    <w:rsid w:val="000226F9"/>
    <w:rsid w:val="0002274B"/>
    <w:rsid w:val="000227D1"/>
    <w:rsid w:val="00022896"/>
    <w:rsid w:val="00022A6F"/>
    <w:rsid w:val="00022AE8"/>
    <w:rsid w:val="00022B9D"/>
    <w:rsid w:val="00022CE6"/>
    <w:rsid w:val="00022D31"/>
    <w:rsid w:val="00022D7F"/>
    <w:rsid w:val="00022E33"/>
    <w:rsid w:val="00022E72"/>
    <w:rsid w:val="00022F0B"/>
    <w:rsid w:val="00022F34"/>
    <w:rsid w:val="00022FFD"/>
    <w:rsid w:val="0002308E"/>
    <w:rsid w:val="0002309B"/>
    <w:rsid w:val="0002317D"/>
    <w:rsid w:val="000231C5"/>
    <w:rsid w:val="000231E7"/>
    <w:rsid w:val="0002321F"/>
    <w:rsid w:val="000232C7"/>
    <w:rsid w:val="000233BE"/>
    <w:rsid w:val="0002355E"/>
    <w:rsid w:val="00023746"/>
    <w:rsid w:val="00023936"/>
    <w:rsid w:val="00023939"/>
    <w:rsid w:val="00023A36"/>
    <w:rsid w:val="00023A60"/>
    <w:rsid w:val="00023ABC"/>
    <w:rsid w:val="00023B0E"/>
    <w:rsid w:val="00023B63"/>
    <w:rsid w:val="00023BF1"/>
    <w:rsid w:val="00023D8D"/>
    <w:rsid w:val="00023DA9"/>
    <w:rsid w:val="00023EDD"/>
    <w:rsid w:val="00023F04"/>
    <w:rsid w:val="00023F28"/>
    <w:rsid w:val="00023F6B"/>
    <w:rsid w:val="000240C3"/>
    <w:rsid w:val="00024280"/>
    <w:rsid w:val="00024281"/>
    <w:rsid w:val="00024290"/>
    <w:rsid w:val="000242AB"/>
    <w:rsid w:val="00024357"/>
    <w:rsid w:val="000243C0"/>
    <w:rsid w:val="0002443B"/>
    <w:rsid w:val="00024445"/>
    <w:rsid w:val="000244A8"/>
    <w:rsid w:val="000244C1"/>
    <w:rsid w:val="000245F5"/>
    <w:rsid w:val="00024635"/>
    <w:rsid w:val="00024697"/>
    <w:rsid w:val="000247DE"/>
    <w:rsid w:val="000248F0"/>
    <w:rsid w:val="00024988"/>
    <w:rsid w:val="00024B55"/>
    <w:rsid w:val="00024BD1"/>
    <w:rsid w:val="00024BD6"/>
    <w:rsid w:val="00024C45"/>
    <w:rsid w:val="00024CC2"/>
    <w:rsid w:val="00024CE7"/>
    <w:rsid w:val="00024ED6"/>
    <w:rsid w:val="00024F08"/>
    <w:rsid w:val="000250F9"/>
    <w:rsid w:val="0002519A"/>
    <w:rsid w:val="0002519D"/>
    <w:rsid w:val="0002527C"/>
    <w:rsid w:val="000252A6"/>
    <w:rsid w:val="000252DD"/>
    <w:rsid w:val="00025372"/>
    <w:rsid w:val="0002544D"/>
    <w:rsid w:val="00025475"/>
    <w:rsid w:val="00025490"/>
    <w:rsid w:val="000254A8"/>
    <w:rsid w:val="00025518"/>
    <w:rsid w:val="00025553"/>
    <w:rsid w:val="00025694"/>
    <w:rsid w:val="000257DE"/>
    <w:rsid w:val="000257F2"/>
    <w:rsid w:val="00025871"/>
    <w:rsid w:val="00025903"/>
    <w:rsid w:val="00025906"/>
    <w:rsid w:val="0002590D"/>
    <w:rsid w:val="00025957"/>
    <w:rsid w:val="00025A4F"/>
    <w:rsid w:val="00025A8D"/>
    <w:rsid w:val="00025B67"/>
    <w:rsid w:val="00025C18"/>
    <w:rsid w:val="00025EAA"/>
    <w:rsid w:val="00025F0F"/>
    <w:rsid w:val="00025F6B"/>
    <w:rsid w:val="00026054"/>
    <w:rsid w:val="00026201"/>
    <w:rsid w:val="000262CC"/>
    <w:rsid w:val="00026336"/>
    <w:rsid w:val="000264E6"/>
    <w:rsid w:val="00026595"/>
    <w:rsid w:val="00026626"/>
    <w:rsid w:val="0002664E"/>
    <w:rsid w:val="0002666B"/>
    <w:rsid w:val="0002673A"/>
    <w:rsid w:val="00026820"/>
    <w:rsid w:val="00026879"/>
    <w:rsid w:val="000268E8"/>
    <w:rsid w:val="00026964"/>
    <w:rsid w:val="0002699B"/>
    <w:rsid w:val="000269E4"/>
    <w:rsid w:val="000269E8"/>
    <w:rsid w:val="000269FC"/>
    <w:rsid w:val="00026A13"/>
    <w:rsid w:val="00026A9F"/>
    <w:rsid w:val="00026AAC"/>
    <w:rsid w:val="00026AB0"/>
    <w:rsid w:val="00026B72"/>
    <w:rsid w:val="00026B92"/>
    <w:rsid w:val="00026D13"/>
    <w:rsid w:val="00026E0D"/>
    <w:rsid w:val="00026E45"/>
    <w:rsid w:val="00026EB4"/>
    <w:rsid w:val="00026F02"/>
    <w:rsid w:val="000270C8"/>
    <w:rsid w:val="0002711C"/>
    <w:rsid w:val="00027156"/>
    <w:rsid w:val="000272A8"/>
    <w:rsid w:val="0002731C"/>
    <w:rsid w:val="00027337"/>
    <w:rsid w:val="00027437"/>
    <w:rsid w:val="0002747A"/>
    <w:rsid w:val="00027482"/>
    <w:rsid w:val="00027490"/>
    <w:rsid w:val="000274A8"/>
    <w:rsid w:val="00027666"/>
    <w:rsid w:val="00027730"/>
    <w:rsid w:val="000277C3"/>
    <w:rsid w:val="000277E1"/>
    <w:rsid w:val="0002781A"/>
    <w:rsid w:val="0002785C"/>
    <w:rsid w:val="000278F8"/>
    <w:rsid w:val="00027941"/>
    <w:rsid w:val="0002794D"/>
    <w:rsid w:val="0002797E"/>
    <w:rsid w:val="00027981"/>
    <w:rsid w:val="00027AC5"/>
    <w:rsid w:val="00027B92"/>
    <w:rsid w:val="00027B93"/>
    <w:rsid w:val="00027C3A"/>
    <w:rsid w:val="00027CF5"/>
    <w:rsid w:val="00027D43"/>
    <w:rsid w:val="00027E26"/>
    <w:rsid w:val="00027FAA"/>
    <w:rsid w:val="00030036"/>
    <w:rsid w:val="00030115"/>
    <w:rsid w:val="00030174"/>
    <w:rsid w:val="000301AB"/>
    <w:rsid w:val="00030225"/>
    <w:rsid w:val="00030361"/>
    <w:rsid w:val="000303E5"/>
    <w:rsid w:val="00030464"/>
    <w:rsid w:val="00030475"/>
    <w:rsid w:val="00030566"/>
    <w:rsid w:val="000305BB"/>
    <w:rsid w:val="000306FE"/>
    <w:rsid w:val="00030777"/>
    <w:rsid w:val="00030789"/>
    <w:rsid w:val="000308EC"/>
    <w:rsid w:val="00030952"/>
    <w:rsid w:val="00030A0B"/>
    <w:rsid w:val="00030A24"/>
    <w:rsid w:val="00030ADD"/>
    <w:rsid w:val="00030D2A"/>
    <w:rsid w:val="00030DCC"/>
    <w:rsid w:val="00030EC1"/>
    <w:rsid w:val="00030EFF"/>
    <w:rsid w:val="00030F4F"/>
    <w:rsid w:val="00030F5F"/>
    <w:rsid w:val="00030FB1"/>
    <w:rsid w:val="00030FBE"/>
    <w:rsid w:val="00030FDB"/>
    <w:rsid w:val="0003104A"/>
    <w:rsid w:val="00031066"/>
    <w:rsid w:val="00031082"/>
    <w:rsid w:val="000311D3"/>
    <w:rsid w:val="00031284"/>
    <w:rsid w:val="000313A0"/>
    <w:rsid w:val="000313AD"/>
    <w:rsid w:val="000314E3"/>
    <w:rsid w:val="000315BC"/>
    <w:rsid w:val="0003169C"/>
    <w:rsid w:val="000316F6"/>
    <w:rsid w:val="000316F8"/>
    <w:rsid w:val="0003170B"/>
    <w:rsid w:val="00031928"/>
    <w:rsid w:val="0003193A"/>
    <w:rsid w:val="00031A9C"/>
    <w:rsid w:val="00031B32"/>
    <w:rsid w:val="00031B92"/>
    <w:rsid w:val="00031C2C"/>
    <w:rsid w:val="00031DB8"/>
    <w:rsid w:val="00031DC7"/>
    <w:rsid w:val="00031EAA"/>
    <w:rsid w:val="00031F10"/>
    <w:rsid w:val="00031F17"/>
    <w:rsid w:val="00031F4E"/>
    <w:rsid w:val="00032024"/>
    <w:rsid w:val="00032030"/>
    <w:rsid w:val="00032057"/>
    <w:rsid w:val="000320DA"/>
    <w:rsid w:val="000320EF"/>
    <w:rsid w:val="00032255"/>
    <w:rsid w:val="000322D3"/>
    <w:rsid w:val="0003230D"/>
    <w:rsid w:val="0003239A"/>
    <w:rsid w:val="000323CE"/>
    <w:rsid w:val="00032412"/>
    <w:rsid w:val="0003242C"/>
    <w:rsid w:val="00032440"/>
    <w:rsid w:val="00032485"/>
    <w:rsid w:val="000324EF"/>
    <w:rsid w:val="000324F1"/>
    <w:rsid w:val="000326AC"/>
    <w:rsid w:val="00032841"/>
    <w:rsid w:val="000328DB"/>
    <w:rsid w:val="000328FF"/>
    <w:rsid w:val="00032929"/>
    <w:rsid w:val="0003294F"/>
    <w:rsid w:val="000329D2"/>
    <w:rsid w:val="00032A12"/>
    <w:rsid w:val="00032A36"/>
    <w:rsid w:val="00032A58"/>
    <w:rsid w:val="00032BEF"/>
    <w:rsid w:val="00032CFB"/>
    <w:rsid w:val="00032D07"/>
    <w:rsid w:val="00032D55"/>
    <w:rsid w:val="00032D97"/>
    <w:rsid w:val="00032DB6"/>
    <w:rsid w:val="00032DD4"/>
    <w:rsid w:val="00032FD4"/>
    <w:rsid w:val="00032FEB"/>
    <w:rsid w:val="0003301D"/>
    <w:rsid w:val="0003302F"/>
    <w:rsid w:val="00033060"/>
    <w:rsid w:val="0003308E"/>
    <w:rsid w:val="000330B6"/>
    <w:rsid w:val="000330EE"/>
    <w:rsid w:val="00033123"/>
    <w:rsid w:val="0003312F"/>
    <w:rsid w:val="0003316F"/>
    <w:rsid w:val="0003321C"/>
    <w:rsid w:val="0003322B"/>
    <w:rsid w:val="0003322F"/>
    <w:rsid w:val="00033292"/>
    <w:rsid w:val="000332A9"/>
    <w:rsid w:val="000332D2"/>
    <w:rsid w:val="000332E2"/>
    <w:rsid w:val="00033313"/>
    <w:rsid w:val="00033473"/>
    <w:rsid w:val="000335E0"/>
    <w:rsid w:val="000335EB"/>
    <w:rsid w:val="00033624"/>
    <w:rsid w:val="0003367A"/>
    <w:rsid w:val="000337F8"/>
    <w:rsid w:val="0003384A"/>
    <w:rsid w:val="000338AD"/>
    <w:rsid w:val="00033917"/>
    <w:rsid w:val="00033921"/>
    <w:rsid w:val="00033AEC"/>
    <w:rsid w:val="00033AF2"/>
    <w:rsid w:val="00033C8E"/>
    <w:rsid w:val="00033D34"/>
    <w:rsid w:val="00033DAA"/>
    <w:rsid w:val="00033DCB"/>
    <w:rsid w:val="00033DFF"/>
    <w:rsid w:val="00033E48"/>
    <w:rsid w:val="00033ECA"/>
    <w:rsid w:val="00033FD3"/>
    <w:rsid w:val="00034165"/>
    <w:rsid w:val="000341C0"/>
    <w:rsid w:val="000341FF"/>
    <w:rsid w:val="0003425A"/>
    <w:rsid w:val="00034287"/>
    <w:rsid w:val="000342C3"/>
    <w:rsid w:val="00034469"/>
    <w:rsid w:val="00034474"/>
    <w:rsid w:val="000344FD"/>
    <w:rsid w:val="00034587"/>
    <w:rsid w:val="000345DE"/>
    <w:rsid w:val="000345E8"/>
    <w:rsid w:val="0003460F"/>
    <w:rsid w:val="0003483F"/>
    <w:rsid w:val="000348DE"/>
    <w:rsid w:val="000348E8"/>
    <w:rsid w:val="0003491B"/>
    <w:rsid w:val="0003498E"/>
    <w:rsid w:val="00034ACE"/>
    <w:rsid w:val="00034B17"/>
    <w:rsid w:val="00034BFA"/>
    <w:rsid w:val="00034CC6"/>
    <w:rsid w:val="00034D53"/>
    <w:rsid w:val="00034D68"/>
    <w:rsid w:val="00034DA2"/>
    <w:rsid w:val="00034DC3"/>
    <w:rsid w:val="00034E92"/>
    <w:rsid w:val="00034F66"/>
    <w:rsid w:val="00034FE3"/>
    <w:rsid w:val="0003502B"/>
    <w:rsid w:val="00035096"/>
    <w:rsid w:val="000351A3"/>
    <w:rsid w:val="000352A7"/>
    <w:rsid w:val="000352C1"/>
    <w:rsid w:val="00035356"/>
    <w:rsid w:val="0003542A"/>
    <w:rsid w:val="00035479"/>
    <w:rsid w:val="000354E7"/>
    <w:rsid w:val="0003552B"/>
    <w:rsid w:val="0003574F"/>
    <w:rsid w:val="0003580D"/>
    <w:rsid w:val="0003587A"/>
    <w:rsid w:val="00035968"/>
    <w:rsid w:val="00035981"/>
    <w:rsid w:val="000359C7"/>
    <w:rsid w:val="00035B21"/>
    <w:rsid w:val="00035CCC"/>
    <w:rsid w:val="00035CFF"/>
    <w:rsid w:val="00035D3F"/>
    <w:rsid w:val="00035E37"/>
    <w:rsid w:val="00035E4E"/>
    <w:rsid w:val="00035ECA"/>
    <w:rsid w:val="00035F05"/>
    <w:rsid w:val="00035F5C"/>
    <w:rsid w:val="00035F96"/>
    <w:rsid w:val="00035F9B"/>
    <w:rsid w:val="00036033"/>
    <w:rsid w:val="00036035"/>
    <w:rsid w:val="0003606F"/>
    <w:rsid w:val="00036092"/>
    <w:rsid w:val="000360EC"/>
    <w:rsid w:val="00036333"/>
    <w:rsid w:val="00036339"/>
    <w:rsid w:val="00036460"/>
    <w:rsid w:val="000364AF"/>
    <w:rsid w:val="000364E5"/>
    <w:rsid w:val="0003657A"/>
    <w:rsid w:val="000365B8"/>
    <w:rsid w:val="000366E0"/>
    <w:rsid w:val="0003672B"/>
    <w:rsid w:val="000368FC"/>
    <w:rsid w:val="0003694F"/>
    <w:rsid w:val="00036A8A"/>
    <w:rsid w:val="00036A9D"/>
    <w:rsid w:val="00036AE5"/>
    <w:rsid w:val="00036B36"/>
    <w:rsid w:val="00036BF0"/>
    <w:rsid w:val="00036BFB"/>
    <w:rsid w:val="00036C8F"/>
    <w:rsid w:val="00036D4F"/>
    <w:rsid w:val="00036DE6"/>
    <w:rsid w:val="00036F27"/>
    <w:rsid w:val="00036F85"/>
    <w:rsid w:val="00037181"/>
    <w:rsid w:val="00037280"/>
    <w:rsid w:val="00037301"/>
    <w:rsid w:val="0003739B"/>
    <w:rsid w:val="000373DC"/>
    <w:rsid w:val="000375A5"/>
    <w:rsid w:val="0003767D"/>
    <w:rsid w:val="000376AA"/>
    <w:rsid w:val="000376C1"/>
    <w:rsid w:val="00037859"/>
    <w:rsid w:val="00037886"/>
    <w:rsid w:val="000378DD"/>
    <w:rsid w:val="000379E4"/>
    <w:rsid w:val="00037A42"/>
    <w:rsid w:val="00037B96"/>
    <w:rsid w:val="00037BC8"/>
    <w:rsid w:val="00037CEC"/>
    <w:rsid w:val="00037D36"/>
    <w:rsid w:val="00037D61"/>
    <w:rsid w:val="00037D75"/>
    <w:rsid w:val="00037F1A"/>
    <w:rsid w:val="0004005F"/>
    <w:rsid w:val="000400D6"/>
    <w:rsid w:val="00040140"/>
    <w:rsid w:val="00040180"/>
    <w:rsid w:val="00040221"/>
    <w:rsid w:val="0004022D"/>
    <w:rsid w:val="00040275"/>
    <w:rsid w:val="000402A9"/>
    <w:rsid w:val="000402B3"/>
    <w:rsid w:val="000402C9"/>
    <w:rsid w:val="00040325"/>
    <w:rsid w:val="0004033D"/>
    <w:rsid w:val="000403E6"/>
    <w:rsid w:val="000403F5"/>
    <w:rsid w:val="000404B4"/>
    <w:rsid w:val="0004051F"/>
    <w:rsid w:val="000405E1"/>
    <w:rsid w:val="00040656"/>
    <w:rsid w:val="00040695"/>
    <w:rsid w:val="00040795"/>
    <w:rsid w:val="00040817"/>
    <w:rsid w:val="00040879"/>
    <w:rsid w:val="0004093C"/>
    <w:rsid w:val="0004098F"/>
    <w:rsid w:val="000409D3"/>
    <w:rsid w:val="00040B07"/>
    <w:rsid w:val="00040B59"/>
    <w:rsid w:val="00040CFC"/>
    <w:rsid w:val="00040D6C"/>
    <w:rsid w:val="00040D81"/>
    <w:rsid w:val="00040D9C"/>
    <w:rsid w:val="00040DEB"/>
    <w:rsid w:val="00040E38"/>
    <w:rsid w:val="00040EB1"/>
    <w:rsid w:val="00040F8C"/>
    <w:rsid w:val="0004104F"/>
    <w:rsid w:val="00041055"/>
    <w:rsid w:val="00041079"/>
    <w:rsid w:val="000410E4"/>
    <w:rsid w:val="0004114B"/>
    <w:rsid w:val="0004120E"/>
    <w:rsid w:val="00041307"/>
    <w:rsid w:val="0004130B"/>
    <w:rsid w:val="000413A8"/>
    <w:rsid w:val="000413B0"/>
    <w:rsid w:val="000413D3"/>
    <w:rsid w:val="000413F0"/>
    <w:rsid w:val="000413F6"/>
    <w:rsid w:val="0004141E"/>
    <w:rsid w:val="0004148B"/>
    <w:rsid w:val="00041509"/>
    <w:rsid w:val="0004160A"/>
    <w:rsid w:val="0004161A"/>
    <w:rsid w:val="00041729"/>
    <w:rsid w:val="0004176D"/>
    <w:rsid w:val="00041773"/>
    <w:rsid w:val="00041870"/>
    <w:rsid w:val="00041958"/>
    <w:rsid w:val="00041A8B"/>
    <w:rsid w:val="00041AB2"/>
    <w:rsid w:val="00041B21"/>
    <w:rsid w:val="00041B53"/>
    <w:rsid w:val="00041ED6"/>
    <w:rsid w:val="00041F91"/>
    <w:rsid w:val="00041FAF"/>
    <w:rsid w:val="00042028"/>
    <w:rsid w:val="000420C7"/>
    <w:rsid w:val="000420DA"/>
    <w:rsid w:val="000420F5"/>
    <w:rsid w:val="0004218C"/>
    <w:rsid w:val="000421EA"/>
    <w:rsid w:val="00042257"/>
    <w:rsid w:val="0004232C"/>
    <w:rsid w:val="00042394"/>
    <w:rsid w:val="000425F1"/>
    <w:rsid w:val="0004269C"/>
    <w:rsid w:val="0004274D"/>
    <w:rsid w:val="000427A2"/>
    <w:rsid w:val="000427CE"/>
    <w:rsid w:val="00042899"/>
    <w:rsid w:val="000428AE"/>
    <w:rsid w:val="0004290A"/>
    <w:rsid w:val="000429E7"/>
    <w:rsid w:val="000429FF"/>
    <w:rsid w:val="00042A06"/>
    <w:rsid w:val="00042A84"/>
    <w:rsid w:val="00042B22"/>
    <w:rsid w:val="00042BB7"/>
    <w:rsid w:val="00042C1C"/>
    <w:rsid w:val="00042C2C"/>
    <w:rsid w:val="00042C7E"/>
    <w:rsid w:val="00042D60"/>
    <w:rsid w:val="00042D73"/>
    <w:rsid w:val="00042D96"/>
    <w:rsid w:val="00042E0F"/>
    <w:rsid w:val="00042E27"/>
    <w:rsid w:val="00042F5E"/>
    <w:rsid w:val="00042FAB"/>
    <w:rsid w:val="00042FAE"/>
    <w:rsid w:val="0004301D"/>
    <w:rsid w:val="00043039"/>
    <w:rsid w:val="0004304F"/>
    <w:rsid w:val="000432D1"/>
    <w:rsid w:val="000432F0"/>
    <w:rsid w:val="0004330F"/>
    <w:rsid w:val="0004334A"/>
    <w:rsid w:val="00043369"/>
    <w:rsid w:val="0004336B"/>
    <w:rsid w:val="000433FF"/>
    <w:rsid w:val="0004349E"/>
    <w:rsid w:val="000434DA"/>
    <w:rsid w:val="0004353C"/>
    <w:rsid w:val="00043542"/>
    <w:rsid w:val="00043596"/>
    <w:rsid w:val="00043724"/>
    <w:rsid w:val="0004374D"/>
    <w:rsid w:val="000437BA"/>
    <w:rsid w:val="00043861"/>
    <w:rsid w:val="000438D7"/>
    <w:rsid w:val="00043907"/>
    <w:rsid w:val="00043936"/>
    <w:rsid w:val="000439C9"/>
    <w:rsid w:val="00043AD6"/>
    <w:rsid w:val="00043AFF"/>
    <w:rsid w:val="00043B08"/>
    <w:rsid w:val="00043C03"/>
    <w:rsid w:val="00043CDD"/>
    <w:rsid w:val="00043EE6"/>
    <w:rsid w:val="00043EF1"/>
    <w:rsid w:val="00043F8E"/>
    <w:rsid w:val="00043FDB"/>
    <w:rsid w:val="000440CB"/>
    <w:rsid w:val="00044141"/>
    <w:rsid w:val="000441BD"/>
    <w:rsid w:val="000441E2"/>
    <w:rsid w:val="00044299"/>
    <w:rsid w:val="0004429C"/>
    <w:rsid w:val="00044339"/>
    <w:rsid w:val="0004439C"/>
    <w:rsid w:val="000443F3"/>
    <w:rsid w:val="00044490"/>
    <w:rsid w:val="0004452C"/>
    <w:rsid w:val="000445E1"/>
    <w:rsid w:val="00044613"/>
    <w:rsid w:val="0004466B"/>
    <w:rsid w:val="0004466C"/>
    <w:rsid w:val="000446C3"/>
    <w:rsid w:val="00044766"/>
    <w:rsid w:val="00044852"/>
    <w:rsid w:val="00044888"/>
    <w:rsid w:val="000448C0"/>
    <w:rsid w:val="00044930"/>
    <w:rsid w:val="00044992"/>
    <w:rsid w:val="00044A60"/>
    <w:rsid w:val="00044A94"/>
    <w:rsid w:val="00044AF2"/>
    <w:rsid w:val="00044B17"/>
    <w:rsid w:val="00044C0A"/>
    <w:rsid w:val="00044C6D"/>
    <w:rsid w:val="00044CE8"/>
    <w:rsid w:val="00044D47"/>
    <w:rsid w:val="00044D66"/>
    <w:rsid w:val="00044E40"/>
    <w:rsid w:val="00044E81"/>
    <w:rsid w:val="00044E92"/>
    <w:rsid w:val="00044EA9"/>
    <w:rsid w:val="00044EB4"/>
    <w:rsid w:val="00044F4A"/>
    <w:rsid w:val="00045016"/>
    <w:rsid w:val="00045067"/>
    <w:rsid w:val="00045162"/>
    <w:rsid w:val="000451AB"/>
    <w:rsid w:val="00045290"/>
    <w:rsid w:val="000452F8"/>
    <w:rsid w:val="00045302"/>
    <w:rsid w:val="0004534E"/>
    <w:rsid w:val="000453DE"/>
    <w:rsid w:val="00045464"/>
    <w:rsid w:val="000454F4"/>
    <w:rsid w:val="000455BE"/>
    <w:rsid w:val="00045606"/>
    <w:rsid w:val="00045631"/>
    <w:rsid w:val="000456CF"/>
    <w:rsid w:val="000456F0"/>
    <w:rsid w:val="000458FF"/>
    <w:rsid w:val="00045B9C"/>
    <w:rsid w:val="00045C23"/>
    <w:rsid w:val="00045C64"/>
    <w:rsid w:val="00045CD9"/>
    <w:rsid w:val="00045D18"/>
    <w:rsid w:val="00045D46"/>
    <w:rsid w:val="00045DF2"/>
    <w:rsid w:val="00045E3D"/>
    <w:rsid w:val="00045FA6"/>
    <w:rsid w:val="00046129"/>
    <w:rsid w:val="00046206"/>
    <w:rsid w:val="0004630A"/>
    <w:rsid w:val="00046341"/>
    <w:rsid w:val="0004636C"/>
    <w:rsid w:val="0004643F"/>
    <w:rsid w:val="000464E5"/>
    <w:rsid w:val="00046533"/>
    <w:rsid w:val="00046636"/>
    <w:rsid w:val="0004673D"/>
    <w:rsid w:val="00046762"/>
    <w:rsid w:val="00046775"/>
    <w:rsid w:val="000467E8"/>
    <w:rsid w:val="00046872"/>
    <w:rsid w:val="000468C6"/>
    <w:rsid w:val="000468EB"/>
    <w:rsid w:val="00046993"/>
    <w:rsid w:val="000469AC"/>
    <w:rsid w:val="000469C0"/>
    <w:rsid w:val="00046A41"/>
    <w:rsid w:val="00046A5F"/>
    <w:rsid w:val="00046BA7"/>
    <w:rsid w:val="00046BBE"/>
    <w:rsid w:val="00046BDA"/>
    <w:rsid w:val="00046C1A"/>
    <w:rsid w:val="00046C9D"/>
    <w:rsid w:val="00046CA4"/>
    <w:rsid w:val="00046D7A"/>
    <w:rsid w:val="00046E1E"/>
    <w:rsid w:val="00046E7B"/>
    <w:rsid w:val="00046F07"/>
    <w:rsid w:val="000470C6"/>
    <w:rsid w:val="00047219"/>
    <w:rsid w:val="00047282"/>
    <w:rsid w:val="000472E7"/>
    <w:rsid w:val="0004732A"/>
    <w:rsid w:val="00047352"/>
    <w:rsid w:val="0004754C"/>
    <w:rsid w:val="000475D2"/>
    <w:rsid w:val="00047761"/>
    <w:rsid w:val="0004782D"/>
    <w:rsid w:val="00047998"/>
    <w:rsid w:val="00047A4F"/>
    <w:rsid w:val="00047AC5"/>
    <w:rsid w:val="00047BA5"/>
    <w:rsid w:val="00047BC3"/>
    <w:rsid w:val="00047CEB"/>
    <w:rsid w:val="00047DA8"/>
    <w:rsid w:val="00047DAC"/>
    <w:rsid w:val="00047F18"/>
    <w:rsid w:val="00047FEC"/>
    <w:rsid w:val="00050024"/>
    <w:rsid w:val="0005008B"/>
    <w:rsid w:val="00050119"/>
    <w:rsid w:val="0005013A"/>
    <w:rsid w:val="000501BA"/>
    <w:rsid w:val="000501C1"/>
    <w:rsid w:val="000502B0"/>
    <w:rsid w:val="000502B5"/>
    <w:rsid w:val="000502DD"/>
    <w:rsid w:val="0005033B"/>
    <w:rsid w:val="00050352"/>
    <w:rsid w:val="0005043F"/>
    <w:rsid w:val="00050491"/>
    <w:rsid w:val="00050700"/>
    <w:rsid w:val="0005070E"/>
    <w:rsid w:val="000507BA"/>
    <w:rsid w:val="000507F6"/>
    <w:rsid w:val="00050909"/>
    <w:rsid w:val="0005090C"/>
    <w:rsid w:val="000509B0"/>
    <w:rsid w:val="00050A1B"/>
    <w:rsid w:val="00050A6A"/>
    <w:rsid w:val="00050A6D"/>
    <w:rsid w:val="00050B04"/>
    <w:rsid w:val="00050C48"/>
    <w:rsid w:val="00050DAF"/>
    <w:rsid w:val="00050E86"/>
    <w:rsid w:val="00050EBF"/>
    <w:rsid w:val="00050F6E"/>
    <w:rsid w:val="00051131"/>
    <w:rsid w:val="000511FA"/>
    <w:rsid w:val="00051213"/>
    <w:rsid w:val="000512B2"/>
    <w:rsid w:val="000512FA"/>
    <w:rsid w:val="000513F2"/>
    <w:rsid w:val="00051472"/>
    <w:rsid w:val="00051588"/>
    <w:rsid w:val="000516C3"/>
    <w:rsid w:val="000516C8"/>
    <w:rsid w:val="00051736"/>
    <w:rsid w:val="0005179D"/>
    <w:rsid w:val="000517F6"/>
    <w:rsid w:val="000518B8"/>
    <w:rsid w:val="000518EF"/>
    <w:rsid w:val="000518FC"/>
    <w:rsid w:val="000519B6"/>
    <w:rsid w:val="00051A96"/>
    <w:rsid w:val="00051AB1"/>
    <w:rsid w:val="00051AE5"/>
    <w:rsid w:val="00051C9F"/>
    <w:rsid w:val="00051D60"/>
    <w:rsid w:val="00051D9E"/>
    <w:rsid w:val="00051DB6"/>
    <w:rsid w:val="00051E68"/>
    <w:rsid w:val="00051E73"/>
    <w:rsid w:val="00051E7D"/>
    <w:rsid w:val="00051EB2"/>
    <w:rsid w:val="000520AF"/>
    <w:rsid w:val="000520D0"/>
    <w:rsid w:val="0005212F"/>
    <w:rsid w:val="0005226F"/>
    <w:rsid w:val="00052324"/>
    <w:rsid w:val="000523EB"/>
    <w:rsid w:val="00052550"/>
    <w:rsid w:val="0005255F"/>
    <w:rsid w:val="0005256A"/>
    <w:rsid w:val="000525AF"/>
    <w:rsid w:val="00052602"/>
    <w:rsid w:val="0005274F"/>
    <w:rsid w:val="0005278D"/>
    <w:rsid w:val="00052833"/>
    <w:rsid w:val="00052924"/>
    <w:rsid w:val="00052944"/>
    <w:rsid w:val="00052959"/>
    <w:rsid w:val="00052967"/>
    <w:rsid w:val="00052984"/>
    <w:rsid w:val="00052A35"/>
    <w:rsid w:val="00052A53"/>
    <w:rsid w:val="00052B94"/>
    <w:rsid w:val="00052C17"/>
    <w:rsid w:val="00052D1C"/>
    <w:rsid w:val="00052D6D"/>
    <w:rsid w:val="00052E9F"/>
    <w:rsid w:val="00052EBD"/>
    <w:rsid w:val="00052F59"/>
    <w:rsid w:val="00052F5E"/>
    <w:rsid w:val="000530C7"/>
    <w:rsid w:val="000530CA"/>
    <w:rsid w:val="000530EA"/>
    <w:rsid w:val="000531F1"/>
    <w:rsid w:val="000531F9"/>
    <w:rsid w:val="00053239"/>
    <w:rsid w:val="00053319"/>
    <w:rsid w:val="0005337E"/>
    <w:rsid w:val="000533F9"/>
    <w:rsid w:val="00053451"/>
    <w:rsid w:val="00053500"/>
    <w:rsid w:val="000535A4"/>
    <w:rsid w:val="000535AD"/>
    <w:rsid w:val="000535CB"/>
    <w:rsid w:val="000535E0"/>
    <w:rsid w:val="000535E7"/>
    <w:rsid w:val="000537CA"/>
    <w:rsid w:val="0005380B"/>
    <w:rsid w:val="00053865"/>
    <w:rsid w:val="000538D2"/>
    <w:rsid w:val="00053961"/>
    <w:rsid w:val="00053A91"/>
    <w:rsid w:val="00053AD5"/>
    <w:rsid w:val="00053C18"/>
    <w:rsid w:val="00053C58"/>
    <w:rsid w:val="00053D56"/>
    <w:rsid w:val="00053DAD"/>
    <w:rsid w:val="00053EAD"/>
    <w:rsid w:val="00053EBA"/>
    <w:rsid w:val="00054038"/>
    <w:rsid w:val="00054092"/>
    <w:rsid w:val="0005409A"/>
    <w:rsid w:val="000540DE"/>
    <w:rsid w:val="00054139"/>
    <w:rsid w:val="00054198"/>
    <w:rsid w:val="000541CC"/>
    <w:rsid w:val="00054257"/>
    <w:rsid w:val="0005425A"/>
    <w:rsid w:val="0005431E"/>
    <w:rsid w:val="00054417"/>
    <w:rsid w:val="00054446"/>
    <w:rsid w:val="00054502"/>
    <w:rsid w:val="000545DC"/>
    <w:rsid w:val="000547BB"/>
    <w:rsid w:val="0005480B"/>
    <w:rsid w:val="0005483F"/>
    <w:rsid w:val="00054889"/>
    <w:rsid w:val="00054890"/>
    <w:rsid w:val="000548D3"/>
    <w:rsid w:val="0005490E"/>
    <w:rsid w:val="00054921"/>
    <w:rsid w:val="00054975"/>
    <w:rsid w:val="00054983"/>
    <w:rsid w:val="0005498E"/>
    <w:rsid w:val="00054A38"/>
    <w:rsid w:val="00054AEA"/>
    <w:rsid w:val="00054C18"/>
    <w:rsid w:val="00054CA7"/>
    <w:rsid w:val="00054CC9"/>
    <w:rsid w:val="00054CD5"/>
    <w:rsid w:val="00054D53"/>
    <w:rsid w:val="000550FD"/>
    <w:rsid w:val="000550FE"/>
    <w:rsid w:val="0005512E"/>
    <w:rsid w:val="000551C7"/>
    <w:rsid w:val="0005520B"/>
    <w:rsid w:val="0005522A"/>
    <w:rsid w:val="0005528A"/>
    <w:rsid w:val="000552E6"/>
    <w:rsid w:val="0005530F"/>
    <w:rsid w:val="00055318"/>
    <w:rsid w:val="0005540E"/>
    <w:rsid w:val="000554F7"/>
    <w:rsid w:val="00055551"/>
    <w:rsid w:val="0005555A"/>
    <w:rsid w:val="00055638"/>
    <w:rsid w:val="00055727"/>
    <w:rsid w:val="00055729"/>
    <w:rsid w:val="000557EB"/>
    <w:rsid w:val="000557F5"/>
    <w:rsid w:val="00055849"/>
    <w:rsid w:val="000558CA"/>
    <w:rsid w:val="00055A0D"/>
    <w:rsid w:val="00055AB3"/>
    <w:rsid w:val="00055AD2"/>
    <w:rsid w:val="00055BCC"/>
    <w:rsid w:val="00055C05"/>
    <w:rsid w:val="00055D10"/>
    <w:rsid w:val="00055D2D"/>
    <w:rsid w:val="00055DA8"/>
    <w:rsid w:val="00055DBD"/>
    <w:rsid w:val="00055DD8"/>
    <w:rsid w:val="00055E22"/>
    <w:rsid w:val="00055E58"/>
    <w:rsid w:val="00055E8E"/>
    <w:rsid w:val="00055F8B"/>
    <w:rsid w:val="00056037"/>
    <w:rsid w:val="00056064"/>
    <w:rsid w:val="000560E2"/>
    <w:rsid w:val="0005611B"/>
    <w:rsid w:val="00056135"/>
    <w:rsid w:val="000561D3"/>
    <w:rsid w:val="0005620B"/>
    <w:rsid w:val="00056231"/>
    <w:rsid w:val="00056273"/>
    <w:rsid w:val="0005632F"/>
    <w:rsid w:val="000563F9"/>
    <w:rsid w:val="0005644B"/>
    <w:rsid w:val="000565BB"/>
    <w:rsid w:val="000565C4"/>
    <w:rsid w:val="00056666"/>
    <w:rsid w:val="000566C7"/>
    <w:rsid w:val="000566EB"/>
    <w:rsid w:val="00056747"/>
    <w:rsid w:val="00056880"/>
    <w:rsid w:val="000568FE"/>
    <w:rsid w:val="0005694F"/>
    <w:rsid w:val="00056951"/>
    <w:rsid w:val="0005696E"/>
    <w:rsid w:val="00056984"/>
    <w:rsid w:val="00056991"/>
    <w:rsid w:val="00056A4A"/>
    <w:rsid w:val="00056A6D"/>
    <w:rsid w:val="00056A71"/>
    <w:rsid w:val="00056AA8"/>
    <w:rsid w:val="00056ADF"/>
    <w:rsid w:val="00056E95"/>
    <w:rsid w:val="00056EF8"/>
    <w:rsid w:val="00056F08"/>
    <w:rsid w:val="00056F0D"/>
    <w:rsid w:val="00056FA5"/>
    <w:rsid w:val="0005702F"/>
    <w:rsid w:val="00057151"/>
    <w:rsid w:val="0005718C"/>
    <w:rsid w:val="00057217"/>
    <w:rsid w:val="0005721B"/>
    <w:rsid w:val="00057278"/>
    <w:rsid w:val="000573E8"/>
    <w:rsid w:val="000573F2"/>
    <w:rsid w:val="0005749A"/>
    <w:rsid w:val="000574CF"/>
    <w:rsid w:val="000574FB"/>
    <w:rsid w:val="00057584"/>
    <w:rsid w:val="00057678"/>
    <w:rsid w:val="00057683"/>
    <w:rsid w:val="0005777F"/>
    <w:rsid w:val="00057818"/>
    <w:rsid w:val="00057841"/>
    <w:rsid w:val="000578B9"/>
    <w:rsid w:val="00057917"/>
    <w:rsid w:val="0005795D"/>
    <w:rsid w:val="000579B6"/>
    <w:rsid w:val="00057A51"/>
    <w:rsid w:val="00057A52"/>
    <w:rsid w:val="00057B56"/>
    <w:rsid w:val="00057BE9"/>
    <w:rsid w:val="00057C06"/>
    <w:rsid w:val="00057C2A"/>
    <w:rsid w:val="00057D0C"/>
    <w:rsid w:val="00057D9F"/>
    <w:rsid w:val="00057E1F"/>
    <w:rsid w:val="00057E59"/>
    <w:rsid w:val="0006024F"/>
    <w:rsid w:val="00060251"/>
    <w:rsid w:val="00060351"/>
    <w:rsid w:val="0006037B"/>
    <w:rsid w:val="0006039A"/>
    <w:rsid w:val="000603E3"/>
    <w:rsid w:val="0006040C"/>
    <w:rsid w:val="00060423"/>
    <w:rsid w:val="0006043E"/>
    <w:rsid w:val="0006045A"/>
    <w:rsid w:val="000604E6"/>
    <w:rsid w:val="00060571"/>
    <w:rsid w:val="000605F7"/>
    <w:rsid w:val="00060615"/>
    <w:rsid w:val="0006063E"/>
    <w:rsid w:val="00060873"/>
    <w:rsid w:val="00060915"/>
    <w:rsid w:val="0006092E"/>
    <w:rsid w:val="00060B35"/>
    <w:rsid w:val="00060BFC"/>
    <w:rsid w:val="00060CC1"/>
    <w:rsid w:val="00060CC2"/>
    <w:rsid w:val="00060DD6"/>
    <w:rsid w:val="00060E49"/>
    <w:rsid w:val="00060E55"/>
    <w:rsid w:val="00060EC0"/>
    <w:rsid w:val="00060EC2"/>
    <w:rsid w:val="00060EFE"/>
    <w:rsid w:val="00060F52"/>
    <w:rsid w:val="00060FAF"/>
    <w:rsid w:val="00060FB3"/>
    <w:rsid w:val="00061186"/>
    <w:rsid w:val="0006119F"/>
    <w:rsid w:val="000611AF"/>
    <w:rsid w:val="00061260"/>
    <w:rsid w:val="00061267"/>
    <w:rsid w:val="000612C6"/>
    <w:rsid w:val="000612CD"/>
    <w:rsid w:val="000612D6"/>
    <w:rsid w:val="000612EA"/>
    <w:rsid w:val="0006130C"/>
    <w:rsid w:val="00061312"/>
    <w:rsid w:val="00061342"/>
    <w:rsid w:val="000613FC"/>
    <w:rsid w:val="0006145A"/>
    <w:rsid w:val="00061568"/>
    <w:rsid w:val="000615A3"/>
    <w:rsid w:val="0006167D"/>
    <w:rsid w:val="000616EA"/>
    <w:rsid w:val="0006173F"/>
    <w:rsid w:val="000617C7"/>
    <w:rsid w:val="0006182D"/>
    <w:rsid w:val="00061A46"/>
    <w:rsid w:val="00061ACA"/>
    <w:rsid w:val="00061B94"/>
    <w:rsid w:val="00061BEE"/>
    <w:rsid w:val="00061C09"/>
    <w:rsid w:val="00061C69"/>
    <w:rsid w:val="00061D56"/>
    <w:rsid w:val="00061DFA"/>
    <w:rsid w:val="00061FC8"/>
    <w:rsid w:val="00061FE0"/>
    <w:rsid w:val="0006209C"/>
    <w:rsid w:val="000620E4"/>
    <w:rsid w:val="00062160"/>
    <w:rsid w:val="00062230"/>
    <w:rsid w:val="00062361"/>
    <w:rsid w:val="00062371"/>
    <w:rsid w:val="0006240E"/>
    <w:rsid w:val="0006251C"/>
    <w:rsid w:val="00062572"/>
    <w:rsid w:val="0006258D"/>
    <w:rsid w:val="000626EE"/>
    <w:rsid w:val="00062719"/>
    <w:rsid w:val="0006271E"/>
    <w:rsid w:val="0006275D"/>
    <w:rsid w:val="000627A9"/>
    <w:rsid w:val="000627C3"/>
    <w:rsid w:val="00062910"/>
    <w:rsid w:val="00062AB2"/>
    <w:rsid w:val="00062B94"/>
    <w:rsid w:val="00062BAA"/>
    <w:rsid w:val="00062C4F"/>
    <w:rsid w:val="00062CEB"/>
    <w:rsid w:val="00062CF8"/>
    <w:rsid w:val="00062D43"/>
    <w:rsid w:val="00062DB8"/>
    <w:rsid w:val="00062DDE"/>
    <w:rsid w:val="00062DE1"/>
    <w:rsid w:val="00062DE3"/>
    <w:rsid w:val="00062E39"/>
    <w:rsid w:val="00062F3C"/>
    <w:rsid w:val="00062FF4"/>
    <w:rsid w:val="00062FF6"/>
    <w:rsid w:val="0006300E"/>
    <w:rsid w:val="0006307B"/>
    <w:rsid w:val="00063318"/>
    <w:rsid w:val="000634F5"/>
    <w:rsid w:val="00063580"/>
    <w:rsid w:val="00063667"/>
    <w:rsid w:val="000636A0"/>
    <w:rsid w:val="000636A6"/>
    <w:rsid w:val="00063766"/>
    <w:rsid w:val="00063944"/>
    <w:rsid w:val="000639A3"/>
    <w:rsid w:val="000639CB"/>
    <w:rsid w:val="00063A84"/>
    <w:rsid w:val="00063B1F"/>
    <w:rsid w:val="00063B50"/>
    <w:rsid w:val="00063BE2"/>
    <w:rsid w:val="00063D27"/>
    <w:rsid w:val="00063D69"/>
    <w:rsid w:val="00063D6B"/>
    <w:rsid w:val="00063D75"/>
    <w:rsid w:val="00063DC3"/>
    <w:rsid w:val="00063DC9"/>
    <w:rsid w:val="00063E65"/>
    <w:rsid w:val="00063ED3"/>
    <w:rsid w:val="00063EE3"/>
    <w:rsid w:val="00063F81"/>
    <w:rsid w:val="00064090"/>
    <w:rsid w:val="000640DE"/>
    <w:rsid w:val="00064104"/>
    <w:rsid w:val="00064107"/>
    <w:rsid w:val="0006411F"/>
    <w:rsid w:val="0006412F"/>
    <w:rsid w:val="00064171"/>
    <w:rsid w:val="000641AA"/>
    <w:rsid w:val="00064260"/>
    <w:rsid w:val="00064351"/>
    <w:rsid w:val="00064372"/>
    <w:rsid w:val="000643AC"/>
    <w:rsid w:val="000644DD"/>
    <w:rsid w:val="00064576"/>
    <w:rsid w:val="00064580"/>
    <w:rsid w:val="000646CD"/>
    <w:rsid w:val="000646FB"/>
    <w:rsid w:val="00064767"/>
    <w:rsid w:val="000647CB"/>
    <w:rsid w:val="000647E3"/>
    <w:rsid w:val="000648D0"/>
    <w:rsid w:val="00064941"/>
    <w:rsid w:val="00064B90"/>
    <w:rsid w:val="00064BD6"/>
    <w:rsid w:val="00064BF9"/>
    <w:rsid w:val="00064C4C"/>
    <w:rsid w:val="00064C9C"/>
    <w:rsid w:val="00064CA7"/>
    <w:rsid w:val="00064DD2"/>
    <w:rsid w:val="00064DFD"/>
    <w:rsid w:val="00064F32"/>
    <w:rsid w:val="000650D0"/>
    <w:rsid w:val="00065172"/>
    <w:rsid w:val="000651CD"/>
    <w:rsid w:val="0006521C"/>
    <w:rsid w:val="000652D0"/>
    <w:rsid w:val="00065326"/>
    <w:rsid w:val="00065328"/>
    <w:rsid w:val="0006534B"/>
    <w:rsid w:val="00065408"/>
    <w:rsid w:val="0006550C"/>
    <w:rsid w:val="00065672"/>
    <w:rsid w:val="00065855"/>
    <w:rsid w:val="00065858"/>
    <w:rsid w:val="00065869"/>
    <w:rsid w:val="0006586E"/>
    <w:rsid w:val="00065C66"/>
    <w:rsid w:val="00065D20"/>
    <w:rsid w:val="00065F0E"/>
    <w:rsid w:val="00065F58"/>
    <w:rsid w:val="00065FF8"/>
    <w:rsid w:val="0006600A"/>
    <w:rsid w:val="0006605C"/>
    <w:rsid w:val="00066265"/>
    <w:rsid w:val="00066350"/>
    <w:rsid w:val="0006636A"/>
    <w:rsid w:val="00066417"/>
    <w:rsid w:val="00066499"/>
    <w:rsid w:val="000664C1"/>
    <w:rsid w:val="000664FD"/>
    <w:rsid w:val="0006655C"/>
    <w:rsid w:val="000665B9"/>
    <w:rsid w:val="0006666E"/>
    <w:rsid w:val="000666D2"/>
    <w:rsid w:val="00066777"/>
    <w:rsid w:val="0006677D"/>
    <w:rsid w:val="00066782"/>
    <w:rsid w:val="0006686B"/>
    <w:rsid w:val="0006686C"/>
    <w:rsid w:val="0006692A"/>
    <w:rsid w:val="00066A80"/>
    <w:rsid w:val="00066B1B"/>
    <w:rsid w:val="00066B28"/>
    <w:rsid w:val="00066BAD"/>
    <w:rsid w:val="00066BB4"/>
    <w:rsid w:val="00066C19"/>
    <w:rsid w:val="00066C1C"/>
    <w:rsid w:val="00066C83"/>
    <w:rsid w:val="00066CE0"/>
    <w:rsid w:val="00066FC9"/>
    <w:rsid w:val="00067042"/>
    <w:rsid w:val="00067098"/>
    <w:rsid w:val="0006709F"/>
    <w:rsid w:val="000670B9"/>
    <w:rsid w:val="000670E6"/>
    <w:rsid w:val="00067204"/>
    <w:rsid w:val="000673E9"/>
    <w:rsid w:val="0006742B"/>
    <w:rsid w:val="000674A8"/>
    <w:rsid w:val="0006759B"/>
    <w:rsid w:val="000675AA"/>
    <w:rsid w:val="000675D1"/>
    <w:rsid w:val="0006770F"/>
    <w:rsid w:val="0006772B"/>
    <w:rsid w:val="0006776D"/>
    <w:rsid w:val="000677EF"/>
    <w:rsid w:val="00067808"/>
    <w:rsid w:val="00067902"/>
    <w:rsid w:val="00067907"/>
    <w:rsid w:val="000679D2"/>
    <w:rsid w:val="00067A56"/>
    <w:rsid w:val="00067A8F"/>
    <w:rsid w:val="00067AC8"/>
    <w:rsid w:val="00067C55"/>
    <w:rsid w:val="00067C95"/>
    <w:rsid w:val="00067CA3"/>
    <w:rsid w:val="00067D78"/>
    <w:rsid w:val="00067E08"/>
    <w:rsid w:val="00067E18"/>
    <w:rsid w:val="00067ED3"/>
    <w:rsid w:val="00067F10"/>
    <w:rsid w:val="00067F65"/>
    <w:rsid w:val="00067FD1"/>
    <w:rsid w:val="00067FE7"/>
    <w:rsid w:val="00070040"/>
    <w:rsid w:val="00070088"/>
    <w:rsid w:val="000700E1"/>
    <w:rsid w:val="00070137"/>
    <w:rsid w:val="00070163"/>
    <w:rsid w:val="0007017B"/>
    <w:rsid w:val="0007022D"/>
    <w:rsid w:val="000702B7"/>
    <w:rsid w:val="0007030C"/>
    <w:rsid w:val="0007038E"/>
    <w:rsid w:val="0007043F"/>
    <w:rsid w:val="000705AD"/>
    <w:rsid w:val="000706DE"/>
    <w:rsid w:val="0007072D"/>
    <w:rsid w:val="00070743"/>
    <w:rsid w:val="00070786"/>
    <w:rsid w:val="000708BB"/>
    <w:rsid w:val="00070959"/>
    <w:rsid w:val="00070990"/>
    <w:rsid w:val="000709D3"/>
    <w:rsid w:val="00070A05"/>
    <w:rsid w:val="00070A1B"/>
    <w:rsid w:val="00070BC0"/>
    <w:rsid w:val="00070BDD"/>
    <w:rsid w:val="00070C3F"/>
    <w:rsid w:val="00070C87"/>
    <w:rsid w:val="00070CD5"/>
    <w:rsid w:val="00070D29"/>
    <w:rsid w:val="00070D94"/>
    <w:rsid w:val="00070DAF"/>
    <w:rsid w:val="00070E28"/>
    <w:rsid w:val="00070E54"/>
    <w:rsid w:val="00070E85"/>
    <w:rsid w:val="00070E88"/>
    <w:rsid w:val="0007102C"/>
    <w:rsid w:val="0007109B"/>
    <w:rsid w:val="0007114C"/>
    <w:rsid w:val="00071171"/>
    <w:rsid w:val="000711DD"/>
    <w:rsid w:val="00071208"/>
    <w:rsid w:val="0007122F"/>
    <w:rsid w:val="00071328"/>
    <w:rsid w:val="0007136D"/>
    <w:rsid w:val="00071492"/>
    <w:rsid w:val="000714E0"/>
    <w:rsid w:val="000715EB"/>
    <w:rsid w:val="0007175C"/>
    <w:rsid w:val="000717DF"/>
    <w:rsid w:val="000719D5"/>
    <w:rsid w:val="00071A9F"/>
    <w:rsid w:val="00071AE0"/>
    <w:rsid w:val="00071B09"/>
    <w:rsid w:val="00071B27"/>
    <w:rsid w:val="00071CA0"/>
    <w:rsid w:val="00071D04"/>
    <w:rsid w:val="00071D14"/>
    <w:rsid w:val="00071D67"/>
    <w:rsid w:val="00071D68"/>
    <w:rsid w:val="00071D93"/>
    <w:rsid w:val="00071DF5"/>
    <w:rsid w:val="00071E19"/>
    <w:rsid w:val="00071E2F"/>
    <w:rsid w:val="00071E4B"/>
    <w:rsid w:val="00071EC1"/>
    <w:rsid w:val="00071F3F"/>
    <w:rsid w:val="00071F4E"/>
    <w:rsid w:val="00071F60"/>
    <w:rsid w:val="00072058"/>
    <w:rsid w:val="000720B9"/>
    <w:rsid w:val="000720FD"/>
    <w:rsid w:val="00072134"/>
    <w:rsid w:val="0007225E"/>
    <w:rsid w:val="00072352"/>
    <w:rsid w:val="00072480"/>
    <w:rsid w:val="0007252C"/>
    <w:rsid w:val="000725A2"/>
    <w:rsid w:val="000725DC"/>
    <w:rsid w:val="00072617"/>
    <w:rsid w:val="00072676"/>
    <w:rsid w:val="00072687"/>
    <w:rsid w:val="00072719"/>
    <w:rsid w:val="00072781"/>
    <w:rsid w:val="000727A1"/>
    <w:rsid w:val="00072973"/>
    <w:rsid w:val="000729FE"/>
    <w:rsid w:val="00072A41"/>
    <w:rsid w:val="00072B2D"/>
    <w:rsid w:val="00072B91"/>
    <w:rsid w:val="00072BF3"/>
    <w:rsid w:val="00072C29"/>
    <w:rsid w:val="00072D8A"/>
    <w:rsid w:val="00073001"/>
    <w:rsid w:val="0007313C"/>
    <w:rsid w:val="000731F9"/>
    <w:rsid w:val="00073248"/>
    <w:rsid w:val="00073272"/>
    <w:rsid w:val="00073307"/>
    <w:rsid w:val="0007331F"/>
    <w:rsid w:val="0007337B"/>
    <w:rsid w:val="0007338E"/>
    <w:rsid w:val="0007341A"/>
    <w:rsid w:val="00073521"/>
    <w:rsid w:val="000735B9"/>
    <w:rsid w:val="000736B6"/>
    <w:rsid w:val="00073798"/>
    <w:rsid w:val="00073835"/>
    <w:rsid w:val="00073907"/>
    <w:rsid w:val="000739D7"/>
    <w:rsid w:val="00073A03"/>
    <w:rsid w:val="00073A4C"/>
    <w:rsid w:val="00073BAE"/>
    <w:rsid w:val="00073BB7"/>
    <w:rsid w:val="00073C3C"/>
    <w:rsid w:val="00073CC6"/>
    <w:rsid w:val="00073CF0"/>
    <w:rsid w:val="00073E11"/>
    <w:rsid w:val="00073E3A"/>
    <w:rsid w:val="00073E5F"/>
    <w:rsid w:val="00073EAB"/>
    <w:rsid w:val="00074145"/>
    <w:rsid w:val="0007415C"/>
    <w:rsid w:val="0007415F"/>
    <w:rsid w:val="000741EB"/>
    <w:rsid w:val="000742D3"/>
    <w:rsid w:val="000742F8"/>
    <w:rsid w:val="00074303"/>
    <w:rsid w:val="000743DF"/>
    <w:rsid w:val="000743F9"/>
    <w:rsid w:val="0007440D"/>
    <w:rsid w:val="00074458"/>
    <w:rsid w:val="0007449C"/>
    <w:rsid w:val="00074540"/>
    <w:rsid w:val="00074691"/>
    <w:rsid w:val="000746AA"/>
    <w:rsid w:val="000746ED"/>
    <w:rsid w:val="0007477B"/>
    <w:rsid w:val="000747A3"/>
    <w:rsid w:val="00074819"/>
    <w:rsid w:val="0007485E"/>
    <w:rsid w:val="0007487F"/>
    <w:rsid w:val="0007492B"/>
    <w:rsid w:val="00074975"/>
    <w:rsid w:val="000749AF"/>
    <w:rsid w:val="000749CD"/>
    <w:rsid w:val="00074A4C"/>
    <w:rsid w:val="00074C51"/>
    <w:rsid w:val="00074CE7"/>
    <w:rsid w:val="00074D0A"/>
    <w:rsid w:val="00074D80"/>
    <w:rsid w:val="00074D95"/>
    <w:rsid w:val="00074DCD"/>
    <w:rsid w:val="00074DF5"/>
    <w:rsid w:val="00074F3D"/>
    <w:rsid w:val="000750ED"/>
    <w:rsid w:val="00075266"/>
    <w:rsid w:val="00075295"/>
    <w:rsid w:val="000752AA"/>
    <w:rsid w:val="000752EA"/>
    <w:rsid w:val="000753EC"/>
    <w:rsid w:val="000753EE"/>
    <w:rsid w:val="00075403"/>
    <w:rsid w:val="00075488"/>
    <w:rsid w:val="000754DB"/>
    <w:rsid w:val="00075585"/>
    <w:rsid w:val="00075587"/>
    <w:rsid w:val="00075612"/>
    <w:rsid w:val="0007563C"/>
    <w:rsid w:val="000756D5"/>
    <w:rsid w:val="000756D6"/>
    <w:rsid w:val="00075746"/>
    <w:rsid w:val="0007585A"/>
    <w:rsid w:val="00075984"/>
    <w:rsid w:val="00075A2B"/>
    <w:rsid w:val="00075A64"/>
    <w:rsid w:val="00075AFB"/>
    <w:rsid w:val="00075B33"/>
    <w:rsid w:val="00075B69"/>
    <w:rsid w:val="00075C46"/>
    <w:rsid w:val="00075C51"/>
    <w:rsid w:val="00075CA4"/>
    <w:rsid w:val="00075CE3"/>
    <w:rsid w:val="00075D4E"/>
    <w:rsid w:val="00075E03"/>
    <w:rsid w:val="00075E6C"/>
    <w:rsid w:val="00075ED3"/>
    <w:rsid w:val="00076025"/>
    <w:rsid w:val="000760C8"/>
    <w:rsid w:val="00076116"/>
    <w:rsid w:val="00076134"/>
    <w:rsid w:val="00076138"/>
    <w:rsid w:val="00076169"/>
    <w:rsid w:val="000761C7"/>
    <w:rsid w:val="00076380"/>
    <w:rsid w:val="000763D1"/>
    <w:rsid w:val="000766A0"/>
    <w:rsid w:val="000766CC"/>
    <w:rsid w:val="000766F0"/>
    <w:rsid w:val="00076836"/>
    <w:rsid w:val="00076A0C"/>
    <w:rsid w:val="00076AC7"/>
    <w:rsid w:val="00076AD1"/>
    <w:rsid w:val="00076B77"/>
    <w:rsid w:val="00076BA0"/>
    <w:rsid w:val="00076C42"/>
    <w:rsid w:val="00076C45"/>
    <w:rsid w:val="00076CA2"/>
    <w:rsid w:val="00076D7D"/>
    <w:rsid w:val="00076ECC"/>
    <w:rsid w:val="00076FE6"/>
    <w:rsid w:val="00077005"/>
    <w:rsid w:val="00077177"/>
    <w:rsid w:val="00077229"/>
    <w:rsid w:val="00077239"/>
    <w:rsid w:val="00077456"/>
    <w:rsid w:val="000774F1"/>
    <w:rsid w:val="0007752D"/>
    <w:rsid w:val="000775D0"/>
    <w:rsid w:val="000775DE"/>
    <w:rsid w:val="0007762C"/>
    <w:rsid w:val="00077670"/>
    <w:rsid w:val="00077696"/>
    <w:rsid w:val="0007769F"/>
    <w:rsid w:val="0007773E"/>
    <w:rsid w:val="00077749"/>
    <w:rsid w:val="00077791"/>
    <w:rsid w:val="00077A0D"/>
    <w:rsid w:val="00077B1B"/>
    <w:rsid w:val="00077B5C"/>
    <w:rsid w:val="00077CB7"/>
    <w:rsid w:val="00077CE0"/>
    <w:rsid w:val="00077CED"/>
    <w:rsid w:val="00077D30"/>
    <w:rsid w:val="00077D86"/>
    <w:rsid w:val="00077D88"/>
    <w:rsid w:val="00077DCF"/>
    <w:rsid w:val="00077E2B"/>
    <w:rsid w:val="00077F5B"/>
    <w:rsid w:val="00077FA2"/>
    <w:rsid w:val="00080047"/>
    <w:rsid w:val="00080055"/>
    <w:rsid w:val="00080072"/>
    <w:rsid w:val="00080098"/>
    <w:rsid w:val="00080197"/>
    <w:rsid w:val="000801D7"/>
    <w:rsid w:val="0008023A"/>
    <w:rsid w:val="000802EA"/>
    <w:rsid w:val="0008034B"/>
    <w:rsid w:val="000803A1"/>
    <w:rsid w:val="00080409"/>
    <w:rsid w:val="00080538"/>
    <w:rsid w:val="00080577"/>
    <w:rsid w:val="00080609"/>
    <w:rsid w:val="0008062E"/>
    <w:rsid w:val="00080630"/>
    <w:rsid w:val="00080782"/>
    <w:rsid w:val="00080854"/>
    <w:rsid w:val="00080858"/>
    <w:rsid w:val="00080895"/>
    <w:rsid w:val="000808DD"/>
    <w:rsid w:val="00080969"/>
    <w:rsid w:val="00080A58"/>
    <w:rsid w:val="00080ADC"/>
    <w:rsid w:val="00080ADE"/>
    <w:rsid w:val="00080AE8"/>
    <w:rsid w:val="00080AF0"/>
    <w:rsid w:val="00080BD2"/>
    <w:rsid w:val="00080BFA"/>
    <w:rsid w:val="00080BFE"/>
    <w:rsid w:val="00080C55"/>
    <w:rsid w:val="00080CE2"/>
    <w:rsid w:val="00080DDD"/>
    <w:rsid w:val="00080E06"/>
    <w:rsid w:val="00080EB0"/>
    <w:rsid w:val="00080EC6"/>
    <w:rsid w:val="00080ED7"/>
    <w:rsid w:val="00080F26"/>
    <w:rsid w:val="00080F62"/>
    <w:rsid w:val="00081012"/>
    <w:rsid w:val="00081071"/>
    <w:rsid w:val="0008107F"/>
    <w:rsid w:val="00081228"/>
    <w:rsid w:val="00081247"/>
    <w:rsid w:val="0008129C"/>
    <w:rsid w:val="00081455"/>
    <w:rsid w:val="000814E0"/>
    <w:rsid w:val="00081538"/>
    <w:rsid w:val="000815D6"/>
    <w:rsid w:val="0008160E"/>
    <w:rsid w:val="00081735"/>
    <w:rsid w:val="00081778"/>
    <w:rsid w:val="0008177D"/>
    <w:rsid w:val="00081816"/>
    <w:rsid w:val="0008187B"/>
    <w:rsid w:val="000818FA"/>
    <w:rsid w:val="0008199B"/>
    <w:rsid w:val="000819BE"/>
    <w:rsid w:val="000819DC"/>
    <w:rsid w:val="000819E3"/>
    <w:rsid w:val="00081ADE"/>
    <w:rsid w:val="00081B5B"/>
    <w:rsid w:val="00081BE9"/>
    <w:rsid w:val="00081C2F"/>
    <w:rsid w:val="00081C8A"/>
    <w:rsid w:val="00081F92"/>
    <w:rsid w:val="00081FD8"/>
    <w:rsid w:val="00082019"/>
    <w:rsid w:val="0008201F"/>
    <w:rsid w:val="000821A7"/>
    <w:rsid w:val="000821BD"/>
    <w:rsid w:val="0008227C"/>
    <w:rsid w:val="00082291"/>
    <w:rsid w:val="000823C1"/>
    <w:rsid w:val="0008241C"/>
    <w:rsid w:val="000824BF"/>
    <w:rsid w:val="000825A9"/>
    <w:rsid w:val="00082704"/>
    <w:rsid w:val="00082719"/>
    <w:rsid w:val="0008280A"/>
    <w:rsid w:val="0008281C"/>
    <w:rsid w:val="000828E5"/>
    <w:rsid w:val="0008296A"/>
    <w:rsid w:val="00082AFC"/>
    <w:rsid w:val="00082B0A"/>
    <w:rsid w:val="00082B28"/>
    <w:rsid w:val="00082B33"/>
    <w:rsid w:val="00082B38"/>
    <w:rsid w:val="00082CE2"/>
    <w:rsid w:val="00082D2D"/>
    <w:rsid w:val="00082E82"/>
    <w:rsid w:val="00082EB2"/>
    <w:rsid w:val="00082EC7"/>
    <w:rsid w:val="00082FA2"/>
    <w:rsid w:val="00082FAA"/>
    <w:rsid w:val="00082FC2"/>
    <w:rsid w:val="00082FCE"/>
    <w:rsid w:val="00082FFC"/>
    <w:rsid w:val="0008305A"/>
    <w:rsid w:val="0008318A"/>
    <w:rsid w:val="000831AD"/>
    <w:rsid w:val="000831F5"/>
    <w:rsid w:val="000831F6"/>
    <w:rsid w:val="0008344B"/>
    <w:rsid w:val="0008357B"/>
    <w:rsid w:val="00083697"/>
    <w:rsid w:val="00083706"/>
    <w:rsid w:val="00083720"/>
    <w:rsid w:val="00083741"/>
    <w:rsid w:val="0008379A"/>
    <w:rsid w:val="000837B2"/>
    <w:rsid w:val="00083844"/>
    <w:rsid w:val="00083867"/>
    <w:rsid w:val="000838DA"/>
    <w:rsid w:val="000838F8"/>
    <w:rsid w:val="00083999"/>
    <w:rsid w:val="00083A01"/>
    <w:rsid w:val="00083A35"/>
    <w:rsid w:val="00083A56"/>
    <w:rsid w:val="00083B1B"/>
    <w:rsid w:val="00083B4D"/>
    <w:rsid w:val="00083B6D"/>
    <w:rsid w:val="00083B8D"/>
    <w:rsid w:val="00083C23"/>
    <w:rsid w:val="00083C38"/>
    <w:rsid w:val="00083CA8"/>
    <w:rsid w:val="00083CB9"/>
    <w:rsid w:val="00083D97"/>
    <w:rsid w:val="00083E08"/>
    <w:rsid w:val="00083E73"/>
    <w:rsid w:val="0008402A"/>
    <w:rsid w:val="000841D3"/>
    <w:rsid w:val="000842F6"/>
    <w:rsid w:val="00084367"/>
    <w:rsid w:val="0008446C"/>
    <w:rsid w:val="000845BD"/>
    <w:rsid w:val="00084667"/>
    <w:rsid w:val="000846C8"/>
    <w:rsid w:val="000846F2"/>
    <w:rsid w:val="000846FC"/>
    <w:rsid w:val="00084705"/>
    <w:rsid w:val="0008474E"/>
    <w:rsid w:val="0008476C"/>
    <w:rsid w:val="000847F6"/>
    <w:rsid w:val="000848F6"/>
    <w:rsid w:val="00084A01"/>
    <w:rsid w:val="00084A33"/>
    <w:rsid w:val="00084AD1"/>
    <w:rsid w:val="00084B4B"/>
    <w:rsid w:val="00084BD4"/>
    <w:rsid w:val="00084BFA"/>
    <w:rsid w:val="00084D09"/>
    <w:rsid w:val="00084D8E"/>
    <w:rsid w:val="00084EE4"/>
    <w:rsid w:val="00084F73"/>
    <w:rsid w:val="00084F82"/>
    <w:rsid w:val="00084FB9"/>
    <w:rsid w:val="00085031"/>
    <w:rsid w:val="0008515C"/>
    <w:rsid w:val="000851DA"/>
    <w:rsid w:val="00085276"/>
    <w:rsid w:val="0008533D"/>
    <w:rsid w:val="00085347"/>
    <w:rsid w:val="000853D4"/>
    <w:rsid w:val="00085419"/>
    <w:rsid w:val="00085443"/>
    <w:rsid w:val="000854ED"/>
    <w:rsid w:val="000854FE"/>
    <w:rsid w:val="00085534"/>
    <w:rsid w:val="000855A2"/>
    <w:rsid w:val="000855F3"/>
    <w:rsid w:val="0008562C"/>
    <w:rsid w:val="0008580D"/>
    <w:rsid w:val="00085824"/>
    <w:rsid w:val="0008583B"/>
    <w:rsid w:val="00085843"/>
    <w:rsid w:val="000858C1"/>
    <w:rsid w:val="000858C2"/>
    <w:rsid w:val="000858E9"/>
    <w:rsid w:val="000858F2"/>
    <w:rsid w:val="00085975"/>
    <w:rsid w:val="00085B23"/>
    <w:rsid w:val="00085BEE"/>
    <w:rsid w:val="00085DDD"/>
    <w:rsid w:val="00085F45"/>
    <w:rsid w:val="0008609A"/>
    <w:rsid w:val="000861F0"/>
    <w:rsid w:val="00086267"/>
    <w:rsid w:val="000862B8"/>
    <w:rsid w:val="0008632B"/>
    <w:rsid w:val="0008641A"/>
    <w:rsid w:val="00086453"/>
    <w:rsid w:val="000864A5"/>
    <w:rsid w:val="000864AA"/>
    <w:rsid w:val="000864C3"/>
    <w:rsid w:val="0008650E"/>
    <w:rsid w:val="00086630"/>
    <w:rsid w:val="0008663F"/>
    <w:rsid w:val="00086665"/>
    <w:rsid w:val="00086667"/>
    <w:rsid w:val="00086724"/>
    <w:rsid w:val="0008685D"/>
    <w:rsid w:val="00086A61"/>
    <w:rsid w:val="00086A6B"/>
    <w:rsid w:val="00086ACD"/>
    <w:rsid w:val="00086AE7"/>
    <w:rsid w:val="00086C24"/>
    <w:rsid w:val="00086CCE"/>
    <w:rsid w:val="00086D59"/>
    <w:rsid w:val="00086DC7"/>
    <w:rsid w:val="00086E5D"/>
    <w:rsid w:val="00086EC0"/>
    <w:rsid w:val="00086EF4"/>
    <w:rsid w:val="00087093"/>
    <w:rsid w:val="0008713F"/>
    <w:rsid w:val="00087205"/>
    <w:rsid w:val="000872A2"/>
    <w:rsid w:val="000872EF"/>
    <w:rsid w:val="00087362"/>
    <w:rsid w:val="00087395"/>
    <w:rsid w:val="00087437"/>
    <w:rsid w:val="000874EE"/>
    <w:rsid w:val="00087524"/>
    <w:rsid w:val="0008754C"/>
    <w:rsid w:val="00087599"/>
    <w:rsid w:val="0008761B"/>
    <w:rsid w:val="00087682"/>
    <w:rsid w:val="000876FC"/>
    <w:rsid w:val="00087735"/>
    <w:rsid w:val="00087844"/>
    <w:rsid w:val="0008789F"/>
    <w:rsid w:val="000879B1"/>
    <w:rsid w:val="00087A2B"/>
    <w:rsid w:val="00087A79"/>
    <w:rsid w:val="00087A8B"/>
    <w:rsid w:val="00087B62"/>
    <w:rsid w:val="00087C0B"/>
    <w:rsid w:val="00087C44"/>
    <w:rsid w:val="00087C91"/>
    <w:rsid w:val="00087DC8"/>
    <w:rsid w:val="00087ED5"/>
    <w:rsid w:val="00087FAF"/>
    <w:rsid w:val="00087FD4"/>
    <w:rsid w:val="00087FE2"/>
    <w:rsid w:val="00087FF3"/>
    <w:rsid w:val="00090012"/>
    <w:rsid w:val="0009006D"/>
    <w:rsid w:val="000900AF"/>
    <w:rsid w:val="0009012A"/>
    <w:rsid w:val="00090133"/>
    <w:rsid w:val="0009013A"/>
    <w:rsid w:val="0009013B"/>
    <w:rsid w:val="00090145"/>
    <w:rsid w:val="0009014B"/>
    <w:rsid w:val="0009016F"/>
    <w:rsid w:val="000901F9"/>
    <w:rsid w:val="00090369"/>
    <w:rsid w:val="00090395"/>
    <w:rsid w:val="000903BF"/>
    <w:rsid w:val="0009061A"/>
    <w:rsid w:val="00090673"/>
    <w:rsid w:val="00090801"/>
    <w:rsid w:val="000908D7"/>
    <w:rsid w:val="000909FF"/>
    <w:rsid w:val="00090A38"/>
    <w:rsid w:val="00090AF8"/>
    <w:rsid w:val="00090B2D"/>
    <w:rsid w:val="00090BAC"/>
    <w:rsid w:val="00090C07"/>
    <w:rsid w:val="00090C78"/>
    <w:rsid w:val="00090CB7"/>
    <w:rsid w:val="00090D26"/>
    <w:rsid w:val="00090DE4"/>
    <w:rsid w:val="00090F29"/>
    <w:rsid w:val="0009103C"/>
    <w:rsid w:val="0009109D"/>
    <w:rsid w:val="00091161"/>
    <w:rsid w:val="00091184"/>
    <w:rsid w:val="000911B5"/>
    <w:rsid w:val="000911D8"/>
    <w:rsid w:val="0009126C"/>
    <w:rsid w:val="0009134B"/>
    <w:rsid w:val="00091365"/>
    <w:rsid w:val="0009151A"/>
    <w:rsid w:val="000916D6"/>
    <w:rsid w:val="000917F7"/>
    <w:rsid w:val="000918A8"/>
    <w:rsid w:val="000919C3"/>
    <w:rsid w:val="00091A41"/>
    <w:rsid w:val="00091A84"/>
    <w:rsid w:val="00091A8E"/>
    <w:rsid w:val="00091B10"/>
    <w:rsid w:val="00091C74"/>
    <w:rsid w:val="00091CC6"/>
    <w:rsid w:val="00091D13"/>
    <w:rsid w:val="00091D7A"/>
    <w:rsid w:val="00091E54"/>
    <w:rsid w:val="00091F42"/>
    <w:rsid w:val="00091FA3"/>
    <w:rsid w:val="00092029"/>
    <w:rsid w:val="000920AB"/>
    <w:rsid w:val="000920F4"/>
    <w:rsid w:val="000921BD"/>
    <w:rsid w:val="0009226F"/>
    <w:rsid w:val="00092437"/>
    <w:rsid w:val="00092463"/>
    <w:rsid w:val="0009250B"/>
    <w:rsid w:val="0009252A"/>
    <w:rsid w:val="0009254C"/>
    <w:rsid w:val="00092612"/>
    <w:rsid w:val="00092666"/>
    <w:rsid w:val="000927BD"/>
    <w:rsid w:val="00092858"/>
    <w:rsid w:val="000928A9"/>
    <w:rsid w:val="00092A5D"/>
    <w:rsid w:val="00092BAD"/>
    <w:rsid w:val="00092BB0"/>
    <w:rsid w:val="00092D21"/>
    <w:rsid w:val="00092D4F"/>
    <w:rsid w:val="00092D87"/>
    <w:rsid w:val="00092DCA"/>
    <w:rsid w:val="00092DE9"/>
    <w:rsid w:val="00092E8F"/>
    <w:rsid w:val="00092FD9"/>
    <w:rsid w:val="000930B6"/>
    <w:rsid w:val="000930C9"/>
    <w:rsid w:val="0009310C"/>
    <w:rsid w:val="00093183"/>
    <w:rsid w:val="00093209"/>
    <w:rsid w:val="00093227"/>
    <w:rsid w:val="000932F7"/>
    <w:rsid w:val="000933DF"/>
    <w:rsid w:val="0009342E"/>
    <w:rsid w:val="00093448"/>
    <w:rsid w:val="00093578"/>
    <w:rsid w:val="000935DC"/>
    <w:rsid w:val="000935E7"/>
    <w:rsid w:val="000935EE"/>
    <w:rsid w:val="00093713"/>
    <w:rsid w:val="00093767"/>
    <w:rsid w:val="0009377F"/>
    <w:rsid w:val="0009379C"/>
    <w:rsid w:val="00093A30"/>
    <w:rsid w:val="00093A80"/>
    <w:rsid w:val="00093ABE"/>
    <w:rsid w:val="00093C74"/>
    <w:rsid w:val="00093CFE"/>
    <w:rsid w:val="00093D74"/>
    <w:rsid w:val="00093DCE"/>
    <w:rsid w:val="00093E40"/>
    <w:rsid w:val="00093E49"/>
    <w:rsid w:val="00093E9B"/>
    <w:rsid w:val="00093F5D"/>
    <w:rsid w:val="00093FE8"/>
    <w:rsid w:val="000940D1"/>
    <w:rsid w:val="000940D9"/>
    <w:rsid w:val="000940F6"/>
    <w:rsid w:val="000940FE"/>
    <w:rsid w:val="00094175"/>
    <w:rsid w:val="000941CB"/>
    <w:rsid w:val="00094399"/>
    <w:rsid w:val="000943E6"/>
    <w:rsid w:val="00094407"/>
    <w:rsid w:val="00094479"/>
    <w:rsid w:val="000944B3"/>
    <w:rsid w:val="00094564"/>
    <w:rsid w:val="000945FE"/>
    <w:rsid w:val="000946A9"/>
    <w:rsid w:val="000946BB"/>
    <w:rsid w:val="000946C9"/>
    <w:rsid w:val="00094716"/>
    <w:rsid w:val="00094765"/>
    <w:rsid w:val="000947FA"/>
    <w:rsid w:val="00094895"/>
    <w:rsid w:val="000948C0"/>
    <w:rsid w:val="000948D7"/>
    <w:rsid w:val="000948DE"/>
    <w:rsid w:val="000949DC"/>
    <w:rsid w:val="00094A1D"/>
    <w:rsid w:val="00094A9D"/>
    <w:rsid w:val="00094BF6"/>
    <w:rsid w:val="00094C2D"/>
    <w:rsid w:val="00094C36"/>
    <w:rsid w:val="00094EB2"/>
    <w:rsid w:val="00094EB7"/>
    <w:rsid w:val="00094F06"/>
    <w:rsid w:val="00094F81"/>
    <w:rsid w:val="00094FDB"/>
    <w:rsid w:val="000950CC"/>
    <w:rsid w:val="0009514A"/>
    <w:rsid w:val="000951DF"/>
    <w:rsid w:val="00095236"/>
    <w:rsid w:val="0009523A"/>
    <w:rsid w:val="00095298"/>
    <w:rsid w:val="00095340"/>
    <w:rsid w:val="00095349"/>
    <w:rsid w:val="00095393"/>
    <w:rsid w:val="000953EC"/>
    <w:rsid w:val="00095411"/>
    <w:rsid w:val="0009547B"/>
    <w:rsid w:val="00095554"/>
    <w:rsid w:val="000955FA"/>
    <w:rsid w:val="00095645"/>
    <w:rsid w:val="000956F1"/>
    <w:rsid w:val="000957AE"/>
    <w:rsid w:val="0009580B"/>
    <w:rsid w:val="0009587F"/>
    <w:rsid w:val="000958B3"/>
    <w:rsid w:val="0009590B"/>
    <w:rsid w:val="00095972"/>
    <w:rsid w:val="00095984"/>
    <w:rsid w:val="000959C2"/>
    <w:rsid w:val="00095B3D"/>
    <w:rsid w:val="00095B6D"/>
    <w:rsid w:val="00095BEF"/>
    <w:rsid w:val="00095BFC"/>
    <w:rsid w:val="00095C09"/>
    <w:rsid w:val="00095C12"/>
    <w:rsid w:val="00095CE7"/>
    <w:rsid w:val="00095D13"/>
    <w:rsid w:val="00095D2A"/>
    <w:rsid w:val="00095D4F"/>
    <w:rsid w:val="00095D6C"/>
    <w:rsid w:val="00095D84"/>
    <w:rsid w:val="00095E8B"/>
    <w:rsid w:val="00095E91"/>
    <w:rsid w:val="00095EEB"/>
    <w:rsid w:val="00095FD7"/>
    <w:rsid w:val="0009605F"/>
    <w:rsid w:val="000960B0"/>
    <w:rsid w:val="000960B7"/>
    <w:rsid w:val="000960BE"/>
    <w:rsid w:val="0009612F"/>
    <w:rsid w:val="00096188"/>
    <w:rsid w:val="000962C1"/>
    <w:rsid w:val="000963DE"/>
    <w:rsid w:val="000965E1"/>
    <w:rsid w:val="00096602"/>
    <w:rsid w:val="0009660F"/>
    <w:rsid w:val="0009668C"/>
    <w:rsid w:val="000966A7"/>
    <w:rsid w:val="000966BF"/>
    <w:rsid w:val="000966DA"/>
    <w:rsid w:val="00096763"/>
    <w:rsid w:val="000967A4"/>
    <w:rsid w:val="00096871"/>
    <w:rsid w:val="000968E6"/>
    <w:rsid w:val="00096909"/>
    <w:rsid w:val="000969FF"/>
    <w:rsid w:val="00096A8A"/>
    <w:rsid w:val="00096C72"/>
    <w:rsid w:val="00096C77"/>
    <w:rsid w:val="00096D7D"/>
    <w:rsid w:val="00096D9B"/>
    <w:rsid w:val="00096E16"/>
    <w:rsid w:val="00096E49"/>
    <w:rsid w:val="00096EDD"/>
    <w:rsid w:val="00096EDE"/>
    <w:rsid w:val="00096F5F"/>
    <w:rsid w:val="0009700B"/>
    <w:rsid w:val="00097215"/>
    <w:rsid w:val="000973F4"/>
    <w:rsid w:val="00097412"/>
    <w:rsid w:val="000974D2"/>
    <w:rsid w:val="0009753D"/>
    <w:rsid w:val="00097567"/>
    <w:rsid w:val="00097593"/>
    <w:rsid w:val="00097604"/>
    <w:rsid w:val="00097611"/>
    <w:rsid w:val="00097629"/>
    <w:rsid w:val="00097646"/>
    <w:rsid w:val="000976DF"/>
    <w:rsid w:val="000976FE"/>
    <w:rsid w:val="00097701"/>
    <w:rsid w:val="0009794E"/>
    <w:rsid w:val="00097953"/>
    <w:rsid w:val="00097969"/>
    <w:rsid w:val="00097A0A"/>
    <w:rsid w:val="00097A59"/>
    <w:rsid w:val="00097ABA"/>
    <w:rsid w:val="00097BE9"/>
    <w:rsid w:val="00097C7A"/>
    <w:rsid w:val="00097D35"/>
    <w:rsid w:val="00097D41"/>
    <w:rsid w:val="00097D72"/>
    <w:rsid w:val="00097D9F"/>
    <w:rsid w:val="00097DB1"/>
    <w:rsid w:val="00097FF8"/>
    <w:rsid w:val="000A0191"/>
    <w:rsid w:val="000A0193"/>
    <w:rsid w:val="000A0215"/>
    <w:rsid w:val="000A0256"/>
    <w:rsid w:val="000A02B7"/>
    <w:rsid w:val="000A031D"/>
    <w:rsid w:val="000A0438"/>
    <w:rsid w:val="000A04D3"/>
    <w:rsid w:val="000A054C"/>
    <w:rsid w:val="000A0568"/>
    <w:rsid w:val="000A060C"/>
    <w:rsid w:val="000A0640"/>
    <w:rsid w:val="000A070E"/>
    <w:rsid w:val="000A076B"/>
    <w:rsid w:val="000A0827"/>
    <w:rsid w:val="000A08E0"/>
    <w:rsid w:val="000A0916"/>
    <w:rsid w:val="000A0B50"/>
    <w:rsid w:val="000A0B53"/>
    <w:rsid w:val="000A0BC3"/>
    <w:rsid w:val="000A0BD6"/>
    <w:rsid w:val="000A0C5F"/>
    <w:rsid w:val="000A0C87"/>
    <w:rsid w:val="000A0D5B"/>
    <w:rsid w:val="000A0D99"/>
    <w:rsid w:val="000A0DF3"/>
    <w:rsid w:val="000A0E42"/>
    <w:rsid w:val="000A0EC6"/>
    <w:rsid w:val="000A0F38"/>
    <w:rsid w:val="000A0F6C"/>
    <w:rsid w:val="000A0FAF"/>
    <w:rsid w:val="000A1062"/>
    <w:rsid w:val="000A10A6"/>
    <w:rsid w:val="000A1108"/>
    <w:rsid w:val="000A1137"/>
    <w:rsid w:val="000A11B8"/>
    <w:rsid w:val="000A1240"/>
    <w:rsid w:val="000A132F"/>
    <w:rsid w:val="000A13F9"/>
    <w:rsid w:val="000A146B"/>
    <w:rsid w:val="000A1475"/>
    <w:rsid w:val="000A15B5"/>
    <w:rsid w:val="000A169F"/>
    <w:rsid w:val="000A174B"/>
    <w:rsid w:val="000A1795"/>
    <w:rsid w:val="000A1840"/>
    <w:rsid w:val="000A18C2"/>
    <w:rsid w:val="000A18CE"/>
    <w:rsid w:val="000A1909"/>
    <w:rsid w:val="000A1922"/>
    <w:rsid w:val="000A1B6D"/>
    <w:rsid w:val="000A1D24"/>
    <w:rsid w:val="000A1DA0"/>
    <w:rsid w:val="000A1DDF"/>
    <w:rsid w:val="000A1EB3"/>
    <w:rsid w:val="000A1F31"/>
    <w:rsid w:val="000A1F81"/>
    <w:rsid w:val="000A207B"/>
    <w:rsid w:val="000A2087"/>
    <w:rsid w:val="000A212D"/>
    <w:rsid w:val="000A2159"/>
    <w:rsid w:val="000A21DF"/>
    <w:rsid w:val="000A228E"/>
    <w:rsid w:val="000A2305"/>
    <w:rsid w:val="000A2315"/>
    <w:rsid w:val="000A233C"/>
    <w:rsid w:val="000A2357"/>
    <w:rsid w:val="000A2542"/>
    <w:rsid w:val="000A25B1"/>
    <w:rsid w:val="000A25C4"/>
    <w:rsid w:val="000A2636"/>
    <w:rsid w:val="000A267B"/>
    <w:rsid w:val="000A2730"/>
    <w:rsid w:val="000A274D"/>
    <w:rsid w:val="000A277A"/>
    <w:rsid w:val="000A285E"/>
    <w:rsid w:val="000A2A14"/>
    <w:rsid w:val="000A2A21"/>
    <w:rsid w:val="000A2A3E"/>
    <w:rsid w:val="000A2AB7"/>
    <w:rsid w:val="000A2B96"/>
    <w:rsid w:val="000A2BA8"/>
    <w:rsid w:val="000A2C1C"/>
    <w:rsid w:val="000A2C82"/>
    <w:rsid w:val="000A2D49"/>
    <w:rsid w:val="000A2DA5"/>
    <w:rsid w:val="000A2DEE"/>
    <w:rsid w:val="000A2E54"/>
    <w:rsid w:val="000A2FC5"/>
    <w:rsid w:val="000A3030"/>
    <w:rsid w:val="000A30C8"/>
    <w:rsid w:val="000A30FB"/>
    <w:rsid w:val="000A3113"/>
    <w:rsid w:val="000A3203"/>
    <w:rsid w:val="000A329A"/>
    <w:rsid w:val="000A3361"/>
    <w:rsid w:val="000A338E"/>
    <w:rsid w:val="000A33A7"/>
    <w:rsid w:val="000A358D"/>
    <w:rsid w:val="000A35BF"/>
    <w:rsid w:val="000A35EA"/>
    <w:rsid w:val="000A3603"/>
    <w:rsid w:val="000A3701"/>
    <w:rsid w:val="000A3866"/>
    <w:rsid w:val="000A388C"/>
    <w:rsid w:val="000A38AB"/>
    <w:rsid w:val="000A39EB"/>
    <w:rsid w:val="000A39FF"/>
    <w:rsid w:val="000A3A01"/>
    <w:rsid w:val="000A3A85"/>
    <w:rsid w:val="000A3BE7"/>
    <w:rsid w:val="000A3C66"/>
    <w:rsid w:val="000A3CCC"/>
    <w:rsid w:val="000A3D1B"/>
    <w:rsid w:val="000A3D4B"/>
    <w:rsid w:val="000A3D9D"/>
    <w:rsid w:val="000A3DF2"/>
    <w:rsid w:val="000A3E0A"/>
    <w:rsid w:val="000A3E8A"/>
    <w:rsid w:val="000A3FA0"/>
    <w:rsid w:val="000A3FA6"/>
    <w:rsid w:val="000A4017"/>
    <w:rsid w:val="000A4153"/>
    <w:rsid w:val="000A41D0"/>
    <w:rsid w:val="000A4204"/>
    <w:rsid w:val="000A4265"/>
    <w:rsid w:val="000A4272"/>
    <w:rsid w:val="000A42B3"/>
    <w:rsid w:val="000A42E3"/>
    <w:rsid w:val="000A4388"/>
    <w:rsid w:val="000A43F8"/>
    <w:rsid w:val="000A4430"/>
    <w:rsid w:val="000A45C8"/>
    <w:rsid w:val="000A464D"/>
    <w:rsid w:val="000A470D"/>
    <w:rsid w:val="000A477C"/>
    <w:rsid w:val="000A47E1"/>
    <w:rsid w:val="000A4830"/>
    <w:rsid w:val="000A4906"/>
    <w:rsid w:val="000A4A69"/>
    <w:rsid w:val="000A4ADD"/>
    <w:rsid w:val="000A4B5A"/>
    <w:rsid w:val="000A4C0C"/>
    <w:rsid w:val="000A4C56"/>
    <w:rsid w:val="000A4C66"/>
    <w:rsid w:val="000A4C67"/>
    <w:rsid w:val="000A4E0E"/>
    <w:rsid w:val="000A4E28"/>
    <w:rsid w:val="000A4EB0"/>
    <w:rsid w:val="000A4EE1"/>
    <w:rsid w:val="000A4F38"/>
    <w:rsid w:val="000A4F89"/>
    <w:rsid w:val="000A4FD4"/>
    <w:rsid w:val="000A5174"/>
    <w:rsid w:val="000A5206"/>
    <w:rsid w:val="000A522C"/>
    <w:rsid w:val="000A5294"/>
    <w:rsid w:val="000A52DE"/>
    <w:rsid w:val="000A53A4"/>
    <w:rsid w:val="000A53C9"/>
    <w:rsid w:val="000A542A"/>
    <w:rsid w:val="000A5518"/>
    <w:rsid w:val="000A55DD"/>
    <w:rsid w:val="000A55EF"/>
    <w:rsid w:val="000A5646"/>
    <w:rsid w:val="000A56C2"/>
    <w:rsid w:val="000A56E5"/>
    <w:rsid w:val="000A57AE"/>
    <w:rsid w:val="000A5806"/>
    <w:rsid w:val="000A582D"/>
    <w:rsid w:val="000A58F6"/>
    <w:rsid w:val="000A5925"/>
    <w:rsid w:val="000A5A4E"/>
    <w:rsid w:val="000A5AE3"/>
    <w:rsid w:val="000A5B3D"/>
    <w:rsid w:val="000A5B76"/>
    <w:rsid w:val="000A5B9B"/>
    <w:rsid w:val="000A5C71"/>
    <w:rsid w:val="000A5C8F"/>
    <w:rsid w:val="000A5D5D"/>
    <w:rsid w:val="000A5E2A"/>
    <w:rsid w:val="000A5E91"/>
    <w:rsid w:val="000A5EE3"/>
    <w:rsid w:val="000A5F32"/>
    <w:rsid w:val="000A6030"/>
    <w:rsid w:val="000A60FA"/>
    <w:rsid w:val="000A6158"/>
    <w:rsid w:val="000A61B3"/>
    <w:rsid w:val="000A6230"/>
    <w:rsid w:val="000A624B"/>
    <w:rsid w:val="000A62E1"/>
    <w:rsid w:val="000A62EA"/>
    <w:rsid w:val="000A64C4"/>
    <w:rsid w:val="000A64D7"/>
    <w:rsid w:val="000A6527"/>
    <w:rsid w:val="000A65DB"/>
    <w:rsid w:val="000A662E"/>
    <w:rsid w:val="000A6734"/>
    <w:rsid w:val="000A674E"/>
    <w:rsid w:val="000A6836"/>
    <w:rsid w:val="000A684C"/>
    <w:rsid w:val="000A6879"/>
    <w:rsid w:val="000A6992"/>
    <w:rsid w:val="000A699E"/>
    <w:rsid w:val="000A6A49"/>
    <w:rsid w:val="000A6A94"/>
    <w:rsid w:val="000A6AB1"/>
    <w:rsid w:val="000A6ABF"/>
    <w:rsid w:val="000A6C52"/>
    <w:rsid w:val="000A6C72"/>
    <w:rsid w:val="000A6D64"/>
    <w:rsid w:val="000A6DC3"/>
    <w:rsid w:val="000A6DD2"/>
    <w:rsid w:val="000A6E41"/>
    <w:rsid w:val="000A6EAF"/>
    <w:rsid w:val="000A6F68"/>
    <w:rsid w:val="000A7027"/>
    <w:rsid w:val="000A7049"/>
    <w:rsid w:val="000A707D"/>
    <w:rsid w:val="000A7090"/>
    <w:rsid w:val="000A70C0"/>
    <w:rsid w:val="000A7123"/>
    <w:rsid w:val="000A7192"/>
    <w:rsid w:val="000A7267"/>
    <w:rsid w:val="000A7416"/>
    <w:rsid w:val="000A7449"/>
    <w:rsid w:val="000A7457"/>
    <w:rsid w:val="000A749F"/>
    <w:rsid w:val="000A7512"/>
    <w:rsid w:val="000A75B2"/>
    <w:rsid w:val="000A75BE"/>
    <w:rsid w:val="000A7613"/>
    <w:rsid w:val="000A763E"/>
    <w:rsid w:val="000A7706"/>
    <w:rsid w:val="000A7756"/>
    <w:rsid w:val="000A77D0"/>
    <w:rsid w:val="000A77D2"/>
    <w:rsid w:val="000A7857"/>
    <w:rsid w:val="000A78B9"/>
    <w:rsid w:val="000A78FD"/>
    <w:rsid w:val="000A7990"/>
    <w:rsid w:val="000A7A17"/>
    <w:rsid w:val="000A7A34"/>
    <w:rsid w:val="000A7A56"/>
    <w:rsid w:val="000A7B2F"/>
    <w:rsid w:val="000A7B32"/>
    <w:rsid w:val="000A7C02"/>
    <w:rsid w:val="000A7C41"/>
    <w:rsid w:val="000A7D09"/>
    <w:rsid w:val="000A7DF3"/>
    <w:rsid w:val="000A7E0F"/>
    <w:rsid w:val="000A7E3D"/>
    <w:rsid w:val="000A7E3E"/>
    <w:rsid w:val="000A7E6C"/>
    <w:rsid w:val="000A7EB7"/>
    <w:rsid w:val="000B0123"/>
    <w:rsid w:val="000B01F2"/>
    <w:rsid w:val="000B0292"/>
    <w:rsid w:val="000B02AA"/>
    <w:rsid w:val="000B030E"/>
    <w:rsid w:val="000B0365"/>
    <w:rsid w:val="000B0439"/>
    <w:rsid w:val="000B043A"/>
    <w:rsid w:val="000B05AD"/>
    <w:rsid w:val="000B0618"/>
    <w:rsid w:val="000B0639"/>
    <w:rsid w:val="000B0696"/>
    <w:rsid w:val="000B06E3"/>
    <w:rsid w:val="000B075E"/>
    <w:rsid w:val="000B07DB"/>
    <w:rsid w:val="000B08FF"/>
    <w:rsid w:val="000B0947"/>
    <w:rsid w:val="000B0A78"/>
    <w:rsid w:val="000B0B01"/>
    <w:rsid w:val="000B0B0A"/>
    <w:rsid w:val="000B0C3C"/>
    <w:rsid w:val="000B0C97"/>
    <w:rsid w:val="000B0CE2"/>
    <w:rsid w:val="000B0D45"/>
    <w:rsid w:val="000B0DDD"/>
    <w:rsid w:val="000B0E62"/>
    <w:rsid w:val="000B0EE6"/>
    <w:rsid w:val="000B0FB2"/>
    <w:rsid w:val="000B0FC8"/>
    <w:rsid w:val="000B1088"/>
    <w:rsid w:val="000B1288"/>
    <w:rsid w:val="000B12BA"/>
    <w:rsid w:val="000B1330"/>
    <w:rsid w:val="000B1353"/>
    <w:rsid w:val="000B150A"/>
    <w:rsid w:val="000B156B"/>
    <w:rsid w:val="000B16E7"/>
    <w:rsid w:val="000B1725"/>
    <w:rsid w:val="000B177A"/>
    <w:rsid w:val="000B1870"/>
    <w:rsid w:val="000B18A1"/>
    <w:rsid w:val="000B1918"/>
    <w:rsid w:val="000B1951"/>
    <w:rsid w:val="000B197F"/>
    <w:rsid w:val="000B1AB7"/>
    <w:rsid w:val="000B1AC1"/>
    <w:rsid w:val="000B1B16"/>
    <w:rsid w:val="000B1C81"/>
    <w:rsid w:val="000B1D21"/>
    <w:rsid w:val="000B1D9B"/>
    <w:rsid w:val="000B1F51"/>
    <w:rsid w:val="000B2306"/>
    <w:rsid w:val="000B230A"/>
    <w:rsid w:val="000B2388"/>
    <w:rsid w:val="000B239A"/>
    <w:rsid w:val="000B23CA"/>
    <w:rsid w:val="000B241E"/>
    <w:rsid w:val="000B246C"/>
    <w:rsid w:val="000B251E"/>
    <w:rsid w:val="000B2563"/>
    <w:rsid w:val="000B2727"/>
    <w:rsid w:val="000B277C"/>
    <w:rsid w:val="000B2850"/>
    <w:rsid w:val="000B2915"/>
    <w:rsid w:val="000B2A35"/>
    <w:rsid w:val="000B2A45"/>
    <w:rsid w:val="000B2A8F"/>
    <w:rsid w:val="000B2AD7"/>
    <w:rsid w:val="000B2AE4"/>
    <w:rsid w:val="000B2AE8"/>
    <w:rsid w:val="000B2B51"/>
    <w:rsid w:val="000B2C12"/>
    <w:rsid w:val="000B2C1B"/>
    <w:rsid w:val="000B2C7C"/>
    <w:rsid w:val="000B2CCD"/>
    <w:rsid w:val="000B2CE7"/>
    <w:rsid w:val="000B2CED"/>
    <w:rsid w:val="000B2D8A"/>
    <w:rsid w:val="000B2D96"/>
    <w:rsid w:val="000B2D99"/>
    <w:rsid w:val="000B2DE9"/>
    <w:rsid w:val="000B2DF4"/>
    <w:rsid w:val="000B2E46"/>
    <w:rsid w:val="000B2F21"/>
    <w:rsid w:val="000B3250"/>
    <w:rsid w:val="000B325E"/>
    <w:rsid w:val="000B32B5"/>
    <w:rsid w:val="000B3311"/>
    <w:rsid w:val="000B335E"/>
    <w:rsid w:val="000B345F"/>
    <w:rsid w:val="000B34F3"/>
    <w:rsid w:val="000B3507"/>
    <w:rsid w:val="000B358C"/>
    <w:rsid w:val="000B358F"/>
    <w:rsid w:val="000B35E4"/>
    <w:rsid w:val="000B35E7"/>
    <w:rsid w:val="000B35FB"/>
    <w:rsid w:val="000B3620"/>
    <w:rsid w:val="000B365B"/>
    <w:rsid w:val="000B36AB"/>
    <w:rsid w:val="000B36BA"/>
    <w:rsid w:val="000B37D7"/>
    <w:rsid w:val="000B3840"/>
    <w:rsid w:val="000B3929"/>
    <w:rsid w:val="000B393C"/>
    <w:rsid w:val="000B3947"/>
    <w:rsid w:val="000B3A07"/>
    <w:rsid w:val="000B3A0E"/>
    <w:rsid w:val="000B3B26"/>
    <w:rsid w:val="000B3BE8"/>
    <w:rsid w:val="000B3C2E"/>
    <w:rsid w:val="000B3C62"/>
    <w:rsid w:val="000B3CAB"/>
    <w:rsid w:val="000B3CD3"/>
    <w:rsid w:val="000B3D5B"/>
    <w:rsid w:val="000B3D91"/>
    <w:rsid w:val="000B3DEC"/>
    <w:rsid w:val="000B3E11"/>
    <w:rsid w:val="000B40F5"/>
    <w:rsid w:val="000B4141"/>
    <w:rsid w:val="000B416E"/>
    <w:rsid w:val="000B42E6"/>
    <w:rsid w:val="000B42E9"/>
    <w:rsid w:val="000B4301"/>
    <w:rsid w:val="000B430F"/>
    <w:rsid w:val="000B431D"/>
    <w:rsid w:val="000B43FA"/>
    <w:rsid w:val="000B44D0"/>
    <w:rsid w:val="000B44EB"/>
    <w:rsid w:val="000B45CF"/>
    <w:rsid w:val="000B46A7"/>
    <w:rsid w:val="000B4756"/>
    <w:rsid w:val="000B476A"/>
    <w:rsid w:val="000B47CC"/>
    <w:rsid w:val="000B4822"/>
    <w:rsid w:val="000B48B0"/>
    <w:rsid w:val="000B4AD6"/>
    <w:rsid w:val="000B4C19"/>
    <w:rsid w:val="000B4CDD"/>
    <w:rsid w:val="000B4CE0"/>
    <w:rsid w:val="000B4D1C"/>
    <w:rsid w:val="000B4D5C"/>
    <w:rsid w:val="000B512F"/>
    <w:rsid w:val="000B52F0"/>
    <w:rsid w:val="000B5366"/>
    <w:rsid w:val="000B536F"/>
    <w:rsid w:val="000B5484"/>
    <w:rsid w:val="000B5485"/>
    <w:rsid w:val="000B54CC"/>
    <w:rsid w:val="000B5501"/>
    <w:rsid w:val="000B5577"/>
    <w:rsid w:val="000B57BA"/>
    <w:rsid w:val="000B58B5"/>
    <w:rsid w:val="000B594A"/>
    <w:rsid w:val="000B5B1B"/>
    <w:rsid w:val="000B5B78"/>
    <w:rsid w:val="000B5B9E"/>
    <w:rsid w:val="000B5E34"/>
    <w:rsid w:val="000B5EF5"/>
    <w:rsid w:val="000B5F0B"/>
    <w:rsid w:val="000B6049"/>
    <w:rsid w:val="000B604F"/>
    <w:rsid w:val="000B6133"/>
    <w:rsid w:val="000B625E"/>
    <w:rsid w:val="000B6268"/>
    <w:rsid w:val="000B63C9"/>
    <w:rsid w:val="000B63F0"/>
    <w:rsid w:val="000B64AB"/>
    <w:rsid w:val="000B6538"/>
    <w:rsid w:val="000B6615"/>
    <w:rsid w:val="000B66A0"/>
    <w:rsid w:val="000B66D8"/>
    <w:rsid w:val="000B679D"/>
    <w:rsid w:val="000B68BA"/>
    <w:rsid w:val="000B68E3"/>
    <w:rsid w:val="000B69C7"/>
    <w:rsid w:val="000B6ACD"/>
    <w:rsid w:val="000B6AE3"/>
    <w:rsid w:val="000B6B04"/>
    <w:rsid w:val="000B6B1B"/>
    <w:rsid w:val="000B6B67"/>
    <w:rsid w:val="000B6D45"/>
    <w:rsid w:val="000B6E66"/>
    <w:rsid w:val="000B6F9F"/>
    <w:rsid w:val="000B7029"/>
    <w:rsid w:val="000B70A0"/>
    <w:rsid w:val="000B70E8"/>
    <w:rsid w:val="000B70EE"/>
    <w:rsid w:val="000B7114"/>
    <w:rsid w:val="000B716A"/>
    <w:rsid w:val="000B72B9"/>
    <w:rsid w:val="000B73D3"/>
    <w:rsid w:val="000B747E"/>
    <w:rsid w:val="000B75BF"/>
    <w:rsid w:val="000B764C"/>
    <w:rsid w:val="000B7783"/>
    <w:rsid w:val="000B77AF"/>
    <w:rsid w:val="000B7832"/>
    <w:rsid w:val="000B78AD"/>
    <w:rsid w:val="000B7931"/>
    <w:rsid w:val="000B79A5"/>
    <w:rsid w:val="000B79EC"/>
    <w:rsid w:val="000B7A12"/>
    <w:rsid w:val="000B7A38"/>
    <w:rsid w:val="000B7AC0"/>
    <w:rsid w:val="000B7B09"/>
    <w:rsid w:val="000B7B0D"/>
    <w:rsid w:val="000B7B8A"/>
    <w:rsid w:val="000B7C3D"/>
    <w:rsid w:val="000B7CCB"/>
    <w:rsid w:val="000B7D8B"/>
    <w:rsid w:val="000B7D95"/>
    <w:rsid w:val="000B7F1D"/>
    <w:rsid w:val="000C0006"/>
    <w:rsid w:val="000C00E8"/>
    <w:rsid w:val="000C0193"/>
    <w:rsid w:val="000C01DB"/>
    <w:rsid w:val="000C01EB"/>
    <w:rsid w:val="000C0232"/>
    <w:rsid w:val="000C0270"/>
    <w:rsid w:val="000C02B0"/>
    <w:rsid w:val="000C03B4"/>
    <w:rsid w:val="000C042A"/>
    <w:rsid w:val="000C0440"/>
    <w:rsid w:val="000C04D7"/>
    <w:rsid w:val="000C05F0"/>
    <w:rsid w:val="000C060A"/>
    <w:rsid w:val="000C0618"/>
    <w:rsid w:val="000C065C"/>
    <w:rsid w:val="000C06BA"/>
    <w:rsid w:val="000C0711"/>
    <w:rsid w:val="000C078D"/>
    <w:rsid w:val="000C079D"/>
    <w:rsid w:val="000C07D0"/>
    <w:rsid w:val="000C0868"/>
    <w:rsid w:val="000C0939"/>
    <w:rsid w:val="000C0A46"/>
    <w:rsid w:val="000C0A49"/>
    <w:rsid w:val="000C0A7A"/>
    <w:rsid w:val="000C0B73"/>
    <w:rsid w:val="000C0C7B"/>
    <w:rsid w:val="000C0CAA"/>
    <w:rsid w:val="000C0D36"/>
    <w:rsid w:val="000C0E22"/>
    <w:rsid w:val="000C0E49"/>
    <w:rsid w:val="000C0E6F"/>
    <w:rsid w:val="000C0ED6"/>
    <w:rsid w:val="000C0F26"/>
    <w:rsid w:val="000C0F65"/>
    <w:rsid w:val="000C0F6A"/>
    <w:rsid w:val="000C1017"/>
    <w:rsid w:val="000C1210"/>
    <w:rsid w:val="000C1247"/>
    <w:rsid w:val="000C1321"/>
    <w:rsid w:val="000C13B3"/>
    <w:rsid w:val="000C13E9"/>
    <w:rsid w:val="000C1405"/>
    <w:rsid w:val="000C1458"/>
    <w:rsid w:val="000C15A6"/>
    <w:rsid w:val="000C164D"/>
    <w:rsid w:val="000C1682"/>
    <w:rsid w:val="000C16AC"/>
    <w:rsid w:val="000C16CB"/>
    <w:rsid w:val="000C16D4"/>
    <w:rsid w:val="000C17E7"/>
    <w:rsid w:val="000C181F"/>
    <w:rsid w:val="000C185E"/>
    <w:rsid w:val="000C186C"/>
    <w:rsid w:val="000C193A"/>
    <w:rsid w:val="000C1945"/>
    <w:rsid w:val="000C19E6"/>
    <w:rsid w:val="000C19F0"/>
    <w:rsid w:val="000C1A43"/>
    <w:rsid w:val="000C1AFB"/>
    <w:rsid w:val="000C1B14"/>
    <w:rsid w:val="000C1B2B"/>
    <w:rsid w:val="000C1B6C"/>
    <w:rsid w:val="000C1B6E"/>
    <w:rsid w:val="000C1BFC"/>
    <w:rsid w:val="000C1C57"/>
    <w:rsid w:val="000C1C7D"/>
    <w:rsid w:val="000C1D0C"/>
    <w:rsid w:val="000C1EAF"/>
    <w:rsid w:val="000C1EE8"/>
    <w:rsid w:val="000C1FF2"/>
    <w:rsid w:val="000C1FF7"/>
    <w:rsid w:val="000C20E6"/>
    <w:rsid w:val="000C20F3"/>
    <w:rsid w:val="000C2116"/>
    <w:rsid w:val="000C21F6"/>
    <w:rsid w:val="000C251E"/>
    <w:rsid w:val="000C26CC"/>
    <w:rsid w:val="000C272B"/>
    <w:rsid w:val="000C2769"/>
    <w:rsid w:val="000C2972"/>
    <w:rsid w:val="000C29C9"/>
    <w:rsid w:val="000C2D43"/>
    <w:rsid w:val="000C2EB7"/>
    <w:rsid w:val="000C2EF9"/>
    <w:rsid w:val="000C2F47"/>
    <w:rsid w:val="000C30B3"/>
    <w:rsid w:val="000C30DE"/>
    <w:rsid w:val="000C310C"/>
    <w:rsid w:val="000C3119"/>
    <w:rsid w:val="000C3158"/>
    <w:rsid w:val="000C3209"/>
    <w:rsid w:val="000C32C3"/>
    <w:rsid w:val="000C3309"/>
    <w:rsid w:val="000C3371"/>
    <w:rsid w:val="000C3377"/>
    <w:rsid w:val="000C33B0"/>
    <w:rsid w:val="000C33BF"/>
    <w:rsid w:val="000C3409"/>
    <w:rsid w:val="000C34AF"/>
    <w:rsid w:val="000C34B6"/>
    <w:rsid w:val="000C34E2"/>
    <w:rsid w:val="000C353F"/>
    <w:rsid w:val="000C3577"/>
    <w:rsid w:val="000C364E"/>
    <w:rsid w:val="000C3670"/>
    <w:rsid w:val="000C3732"/>
    <w:rsid w:val="000C376B"/>
    <w:rsid w:val="000C37D7"/>
    <w:rsid w:val="000C387D"/>
    <w:rsid w:val="000C38B9"/>
    <w:rsid w:val="000C38F4"/>
    <w:rsid w:val="000C3993"/>
    <w:rsid w:val="000C3A0F"/>
    <w:rsid w:val="000C3ADB"/>
    <w:rsid w:val="000C3ADE"/>
    <w:rsid w:val="000C3BA1"/>
    <w:rsid w:val="000C3BB9"/>
    <w:rsid w:val="000C3C4C"/>
    <w:rsid w:val="000C3FC9"/>
    <w:rsid w:val="000C40D6"/>
    <w:rsid w:val="000C4159"/>
    <w:rsid w:val="000C4186"/>
    <w:rsid w:val="000C4215"/>
    <w:rsid w:val="000C428C"/>
    <w:rsid w:val="000C429C"/>
    <w:rsid w:val="000C42C3"/>
    <w:rsid w:val="000C4324"/>
    <w:rsid w:val="000C4346"/>
    <w:rsid w:val="000C449B"/>
    <w:rsid w:val="000C44A8"/>
    <w:rsid w:val="000C44DC"/>
    <w:rsid w:val="000C4525"/>
    <w:rsid w:val="000C4658"/>
    <w:rsid w:val="000C466F"/>
    <w:rsid w:val="000C473B"/>
    <w:rsid w:val="000C47D1"/>
    <w:rsid w:val="000C481C"/>
    <w:rsid w:val="000C4840"/>
    <w:rsid w:val="000C4848"/>
    <w:rsid w:val="000C48ED"/>
    <w:rsid w:val="000C48EE"/>
    <w:rsid w:val="000C49A3"/>
    <w:rsid w:val="000C4A06"/>
    <w:rsid w:val="000C4A4C"/>
    <w:rsid w:val="000C4A6F"/>
    <w:rsid w:val="000C4A87"/>
    <w:rsid w:val="000C4AA4"/>
    <w:rsid w:val="000C4B30"/>
    <w:rsid w:val="000C4B87"/>
    <w:rsid w:val="000C4C37"/>
    <w:rsid w:val="000C4D04"/>
    <w:rsid w:val="000C4D81"/>
    <w:rsid w:val="000C4E13"/>
    <w:rsid w:val="000C4E33"/>
    <w:rsid w:val="000C4E59"/>
    <w:rsid w:val="000C4E65"/>
    <w:rsid w:val="000C4F1E"/>
    <w:rsid w:val="000C5115"/>
    <w:rsid w:val="000C5118"/>
    <w:rsid w:val="000C5248"/>
    <w:rsid w:val="000C5284"/>
    <w:rsid w:val="000C536B"/>
    <w:rsid w:val="000C53B4"/>
    <w:rsid w:val="000C556F"/>
    <w:rsid w:val="000C55AA"/>
    <w:rsid w:val="000C5621"/>
    <w:rsid w:val="000C564A"/>
    <w:rsid w:val="000C566C"/>
    <w:rsid w:val="000C567E"/>
    <w:rsid w:val="000C56D4"/>
    <w:rsid w:val="000C580B"/>
    <w:rsid w:val="000C5A37"/>
    <w:rsid w:val="000C5A6A"/>
    <w:rsid w:val="000C5B1A"/>
    <w:rsid w:val="000C5B42"/>
    <w:rsid w:val="000C5CA2"/>
    <w:rsid w:val="000C5E0C"/>
    <w:rsid w:val="000C5EB8"/>
    <w:rsid w:val="000C5F0A"/>
    <w:rsid w:val="000C5F40"/>
    <w:rsid w:val="000C6181"/>
    <w:rsid w:val="000C624F"/>
    <w:rsid w:val="000C6276"/>
    <w:rsid w:val="000C6304"/>
    <w:rsid w:val="000C64B2"/>
    <w:rsid w:val="000C6713"/>
    <w:rsid w:val="000C67D7"/>
    <w:rsid w:val="000C67E0"/>
    <w:rsid w:val="000C6860"/>
    <w:rsid w:val="000C686B"/>
    <w:rsid w:val="000C6870"/>
    <w:rsid w:val="000C6877"/>
    <w:rsid w:val="000C691B"/>
    <w:rsid w:val="000C697A"/>
    <w:rsid w:val="000C6A96"/>
    <w:rsid w:val="000C6ACA"/>
    <w:rsid w:val="000C6B13"/>
    <w:rsid w:val="000C6B87"/>
    <w:rsid w:val="000C6C6A"/>
    <w:rsid w:val="000C6CA8"/>
    <w:rsid w:val="000C6CBD"/>
    <w:rsid w:val="000C6CCD"/>
    <w:rsid w:val="000C6CCF"/>
    <w:rsid w:val="000C6CEF"/>
    <w:rsid w:val="000C6E0A"/>
    <w:rsid w:val="000C6E1B"/>
    <w:rsid w:val="000C6E7E"/>
    <w:rsid w:val="000C6EC5"/>
    <w:rsid w:val="000C6F8B"/>
    <w:rsid w:val="000C6F9D"/>
    <w:rsid w:val="000C6FCD"/>
    <w:rsid w:val="000C7019"/>
    <w:rsid w:val="000C70E1"/>
    <w:rsid w:val="000C7117"/>
    <w:rsid w:val="000C7204"/>
    <w:rsid w:val="000C7309"/>
    <w:rsid w:val="000C730A"/>
    <w:rsid w:val="000C7331"/>
    <w:rsid w:val="000C7349"/>
    <w:rsid w:val="000C7413"/>
    <w:rsid w:val="000C742B"/>
    <w:rsid w:val="000C7460"/>
    <w:rsid w:val="000C7480"/>
    <w:rsid w:val="000C74F4"/>
    <w:rsid w:val="000C759C"/>
    <w:rsid w:val="000C7620"/>
    <w:rsid w:val="000C762B"/>
    <w:rsid w:val="000C778C"/>
    <w:rsid w:val="000C77C3"/>
    <w:rsid w:val="000C7977"/>
    <w:rsid w:val="000C79FE"/>
    <w:rsid w:val="000C7A4C"/>
    <w:rsid w:val="000C7B02"/>
    <w:rsid w:val="000C7B2F"/>
    <w:rsid w:val="000C7C92"/>
    <w:rsid w:val="000C7D42"/>
    <w:rsid w:val="000C7DA8"/>
    <w:rsid w:val="000C7E67"/>
    <w:rsid w:val="000C7E93"/>
    <w:rsid w:val="000C7EF7"/>
    <w:rsid w:val="000C7F69"/>
    <w:rsid w:val="000C7FAE"/>
    <w:rsid w:val="000D007A"/>
    <w:rsid w:val="000D00C6"/>
    <w:rsid w:val="000D00E2"/>
    <w:rsid w:val="000D00FC"/>
    <w:rsid w:val="000D0157"/>
    <w:rsid w:val="000D0188"/>
    <w:rsid w:val="000D018F"/>
    <w:rsid w:val="000D0246"/>
    <w:rsid w:val="000D028C"/>
    <w:rsid w:val="000D02D0"/>
    <w:rsid w:val="000D032C"/>
    <w:rsid w:val="000D03AA"/>
    <w:rsid w:val="000D03B8"/>
    <w:rsid w:val="000D043A"/>
    <w:rsid w:val="000D0539"/>
    <w:rsid w:val="000D05EA"/>
    <w:rsid w:val="000D0667"/>
    <w:rsid w:val="000D06B9"/>
    <w:rsid w:val="000D0740"/>
    <w:rsid w:val="000D0764"/>
    <w:rsid w:val="000D07E1"/>
    <w:rsid w:val="000D084A"/>
    <w:rsid w:val="000D08D8"/>
    <w:rsid w:val="000D08EF"/>
    <w:rsid w:val="000D0A44"/>
    <w:rsid w:val="000D0A54"/>
    <w:rsid w:val="000D0A9F"/>
    <w:rsid w:val="000D0B09"/>
    <w:rsid w:val="000D0B2A"/>
    <w:rsid w:val="000D0B3E"/>
    <w:rsid w:val="000D0B4A"/>
    <w:rsid w:val="000D0BC9"/>
    <w:rsid w:val="000D0C4B"/>
    <w:rsid w:val="000D0CC9"/>
    <w:rsid w:val="000D0CF6"/>
    <w:rsid w:val="000D0D0F"/>
    <w:rsid w:val="000D0DD8"/>
    <w:rsid w:val="000D0EBC"/>
    <w:rsid w:val="000D0F3A"/>
    <w:rsid w:val="000D107F"/>
    <w:rsid w:val="000D10D5"/>
    <w:rsid w:val="000D1100"/>
    <w:rsid w:val="000D11F8"/>
    <w:rsid w:val="000D122F"/>
    <w:rsid w:val="000D1284"/>
    <w:rsid w:val="000D129D"/>
    <w:rsid w:val="000D12AD"/>
    <w:rsid w:val="000D1332"/>
    <w:rsid w:val="000D134A"/>
    <w:rsid w:val="000D1351"/>
    <w:rsid w:val="000D1397"/>
    <w:rsid w:val="000D13DA"/>
    <w:rsid w:val="000D13EA"/>
    <w:rsid w:val="000D1419"/>
    <w:rsid w:val="000D1473"/>
    <w:rsid w:val="000D147C"/>
    <w:rsid w:val="000D1487"/>
    <w:rsid w:val="000D14E1"/>
    <w:rsid w:val="000D15B3"/>
    <w:rsid w:val="000D15D0"/>
    <w:rsid w:val="000D17D0"/>
    <w:rsid w:val="000D17EF"/>
    <w:rsid w:val="000D17F5"/>
    <w:rsid w:val="000D181A"/>
    <w:rsid w:val="000D1825"/>
    <w:rsid w:val="000D1917"/>
    <w:rsid w:val="000D1A71"/>
    <w:rsid w:val="000D1B27"/>
    <w:rsid w:val="000D1C46"/>
    <w:rsid w:val="000D1D8F"/>
    <w:rsid w:val="000D1DC9"/>
    <w:rsid w:val="000D1E19"/>
    <w:rsid w:val="000D1E54"/>
    <w:rsid w:val="000D1F89"/>
    <w:rsid w:val="000D1FB8"/>
    <w:rsid w:val="000D2013"/>
    <w:rsid w:val="000D2117"/>
    <w:rsid w:val="000D2133"/>
    <w:rsid w:val="000D2172"/>
    <w:rsid w:val="000D22CF"/>
    <w:rsid w:val="000D230D"/>
    <w:rsid w:val="000D232B"/>
    <w:rsid w:val="000D2349"/>
    <w:rsid w:val="000D2632"/>
    <w:rsid w:val="000D2646"/>
    <w:rsid w:val="000D2724"/>
    <w:rsid w:val="000D27E8"/>
    <w:rsid w:val="000D2842"/>
    <w:rsid w:val="000D2B6A"/>
    <w:rsid w:val="000D2CBD"/>
    <w:rsid w:val="000D2D18"/>
    <w:rsid w:val="000D2DB8"/>
    <w:rsid w:val="000D2E80"/>
    <w:rsid w:val="000D2F20"/>
    <w:rsid w:val="000D2F21"/>
    <w:rsid w:val="000D300C"/>
    <w:rsid w:val="000D302E"/>
    <w:rsid w:val="000D303F"/>
    <w:rsid w:val="000D30BF"/>
    <w:rsid w:val="000D30E7"/>
    <w:rsid w:val="000D328B"/>
    <w:rsid w:val="000D328D"/>
    <w:rsid w:val="000D3367"/>
    <w:rsid w:val="000D33E7"/>
    <w:rsid w:val="000D33EF"/>
    <w:rsid w:val="000D34AC"/>
    <w:rsid w:val="000D359B"/>
    <w:rsid w:val="000D375F"/>
    <w:rsid w:val="000D397A"/>
    <w:rsid w:val="000D39DC"/>
    <w:rsid w:val="000D3BB3"/>
    <w:rsid w:val="000D3BDA"/>
    <w:rsid w:val="000D3BE2"/>
    <w:rsid w:val="000D3CA7"/>
    <w:rsid w:val="000D3CCD"/>
    <w:rsid w:val="000D3D2E"/>
    <w:rsid w:val="000D3D81"/>
    <w:rsid w:val="000D3DA5"/>
    <w:rsid w:val="000D3DFA"/>
    <w:rsid w:val="000D3EBC"/>
    <w:rsid w:val="000D3F16"/>
    <w:rsid w:val="000D3F37"/>
    <w:rsid w:val="000D4024"/>
    <w:rsid w:val="000D4065"/>
    <w:rsid w:val="000D40AD"/>
    <w:rsid w:val="000D41B5"/>
    <w:rsid w:val="000D4217"/>
    <w:rsid w:val="000D429F"/>
    <w:rsid w:val="000D4323"/>
    <w:rsid w:val="000D4424"/>
    <w:rsid w:val="000D4443"/>
    <w:rsid w:val="000D4484"/>
    <w:rsid w:val="000D448E"/>
    <w:rsid w:val="000D45DD"/>
    <w:rsid w:val="000D4627"/>
    <w:rsid w:val="000D4697"/>
    <w:rsid w:val="000D46CF"/>
    <w:rsid w:val="000D46FA"/>
    <w:rsid w:val="000D4708"/>
    <w:rsid w:val="000D4711"/>
    <w:rsid w:val="000D4738"/>
    <w:rsid w:val="000D47B5"/>
    <w:rsid w:val="000D4893"/>
    <w:rsid w:val="000D48BB"/>
    <w:rsid w:val="000D48BE"/>
    <w:rsid w:val="000D48FC"/>
    <w:rsid w:val="000D49FA"/>
    <w:rsid w:val="000D4A90"/>
    <w:rsid w:val="000D4B43"/>
    <w:rsid w:val="000D4B45"/>
    <w:rsid w:val="000D4B9D"/>
    <w:rsid w:val="000D4C7F"/>
    <w:rsid w:val="000D4CE6"/>
    <w:rsid w:val="000D4D3B"/>
    <w:rsid w:val="000D4D55"/>
    <w:rsid w:val="000D4DE9"/>
    <w:rsid w:val="000D4DF1"/>
    <w:rsid w:val="000D4E25"/>
    <w:rsid w:val="000D4EA5"/>
    <w:rsid w:val="000D4F21"/>
    <w:rsid w:val="000D5000"/>
    <w:rsid w:val="000D5081"/>
    <w:rsid w:val="000D50F5"/>
    <w:rsid w:val="000D5170"/>
    <w:rsid w:val="000D51AC"/>
    <w:rsid w:val="000D5259"/>
    <w:rsid w:val="000D52B2"/>
    <w:rsid w:val="000D53BC"/>
    <w:rsid w:val="000D53CF"/>
    <w:rsid w:val="000D54C3"/>
    <w:rsid w:val="000D5544"/>
    <w:rsid w:val="000D55C0"/>
    <w:rsid w:val="000D55D9"/>
    <w:rsid w:val="000D56FC"/>
    <w:rsid w:val="000D5735"/>
    <w:rsid w:val="000D574D"/>
    <w:rsid w:val="000D596F"/>
    <w:rsid w:val="000D59B1"/>
    <w:rsid w:val="000D59EF"/>
    <w:rsid w:val="000D5A2B"/>
    <w:rsid w:val="000D5A3F"/>
    <w:rsid w:val="000D5A47"/>
    <w:rsid w:val="000D5BA6"/>
    <w:rsid w:val="000D5CB8"/>
    <w:rsid w:val="000D5D1A"/>
    <w:rsid w:val="000D5DC9"/>
    <w:rsid w:val="000D5E34"/>
    <w:rsid w:val="000D5EF0"/>
    <w:rsid w:val="000D5F81"/>
    <w:rsid w:val="000D5FAD"/>
    <w:rsid w:val="000D6003"/>
    <w:rsid w:val="000D6033"/>
    <w:rsid w:val="000D6052"/>
    <w:rsid w:val="000D6086"/>
    <w:rsid w:val="000D6263"/>
    <w:rsid w:val="000D6277"/>
    <w:rsid w:val="000D62D3"/>
    <w:rsid w:val="000D6363"/>
    <w:rsid w:val="000D6529"/>
    <w:rsid w:val="000D653B"/>
    <w:rsid w:val="000D6632"/>
    <w:rsid w:val="000D6739"/>
    <w:rsid w:val="000D6775"/>
    <w:rsid w:val="000D6798"/>
    <w:rsid w:val="000D6806"/>
    <w:rsid w:val="000D6826"/>
    <w:rsid w:val="000D68F2"/>
    <w:rsid w:val="000D698F"/>
    <w:rsid w:val="000D69BC"/>
    <w:rsid w:val="000D6A42"/>
    <w:rsid w:val="000D6A4B"/>
    <w:rsid w:val="000D6AA3"/>
    <w:rsid w:val="000D6B01"/>
    <w:rsid w:val="000D6B79"/>
    <w:rsid w:val="000D6C8C"/>
    <w:rsid w:val="000D6CDC"/>
    <w:rsid w:val="000D6E19"/>
    <w:rsid w:val="000D6E1C"/>
    <w:rsid w:val="000D6E31"/>
    <w:rsid w:val="000D6EF4"/>
    <w:rsid w:val="000D6EF5"/>
    <w:rsid w:val="000D6F80"/>
    <w:rsid w:val="000D6FD6"/>
    <w:rsid w:val="000D7063"/>
    <w:rsid w:val="000D7093"/>
    <w:rsid w:val="000D711C"/>
    <w:rsid w:val="000D7122"/>
    <w:rsid w:val="000D7123"/>
    <w:rsid w:val="000D7192"/>
    <w:rsid w:val="000D71CB"/>
    <w:rsid w:val="000D7287"/>
    <w:rsid w:val="000D72B3"/>
    <w:rsid w:val="000D72C8"/>
    <w:rsid w:val="000D7304"/>
    <w:rsid w:val="000D7348"/>
    <w:rsid w:val="000D74DA"/>
    <w:rsid w:val="000D750B"/>
    <w:rsid w:val="000D7548"/>
    <w:rsid w:val="000D7558"/>
    <w:rsid w:val="000D758B"/>
    <w:rsid w:val="000D75A6"/>
    <w:rsid w:val="000D75BC"/>
    <w:rsid w:val="000D763D"/>
    <w:rsid w:val="000D767E"/>
    <w:rsid w:val="000D798F"/>
    <w:rsid w:val="000D7991"/>
    <w:rsid w:val="000D799F"/>
    <w:rsid w:val="000D79F7"/>
    <w:rsid w:val="000D7A19"/>
    <w:rsid w:val="000D7A3F"/>
    <w:rsid w:val="000D7A56"/>
    <w:rsid w:val="000D7AFB"/>
    <w:rsid w:val="000D7B75"/>
    <w:rsid w:val="000D7B97"/>
    <w:rsid w:val="000D7BD8"/>
    <w:rsid w:val="000D7C8C"/>
    <w:rsid w:val="000D7CC9"/>
    <w:rsid w:val="000D7D62"/>
    <w:rsid w:val="000D7E0E"/>
    <w:rsid w:val="000D7F0A"/>
    <w:rsid w:val="000D7F3E"/>
    <w:rsid w:val="000E00AE"/>
    <w:rsid w:val="000E0178"/>
    <w:rsid w:val="000E018E"/>
    <w:rsid w:val="000E01EC"/>
    <w:rsid w:val="000E020A"/>
    <w:rsid w:val="000E02A9"/>
    <w:rsid w:val="000E02C6"/>
    <w:rsid w:val="000E030D"/>
    <w:rsid w:val="000E038A"/>
    <w:rsid w:val="000E03A8"/>
    <w:rsid w:val="000E0411"/>
    <w:rsid w:val="000E043B"/>
    <w:rsid w:val="000E0654"/>
    <w:rsid w:val="000E0679"/>
    <w:rsid w:val="000E072E"/>
    <w:rsid w:val="000E0883"/>
    <w:rsid w:val="000E08DE"/>
    <w:rsid w:val="000E0967"/>
    <w:rsid w:val="000E098E"/>
    <w:rsid w:val="000E0A90"/>
    <w:rsid w:val="000E0A91"/>
    <w:rsid w:val="000E0ACA"/>
    <w:rsid w:val="000E0B0B"/>
    <w:rsid w:val="000E0B30"/>
    <w:rsid w:val="000E0B3B"/>
    <w:rsid w:val="000E0B74"/>
    <w:rsid w:val="000E0C02"/>
    <w:rsid w:val="000E0D26"/>
    <w:rsid w:val="000E0DAA"/>
    <w:rsid w:val="000E0DAE"/>
    <w:rsid w:val="000E0DE2"/>
    <w:rsid w:val="000E0E36"/>
    <w:rsid w:val="000E0E64"/>
    <w:rsid w:val="000E1052"/>
    <w:rsid w:val="000E1054"/>
    <w:rsid w:val="000E1097"/>
    <w:rsid w:val="000E10A2"/>
    <w:rsid w:val="000E10E4"/>
    <w:rsid w:val="000E1105"/>
    <w:rsid w:val="000E1142"/>
    <w:rsid w:val="000E1176"/>
    <w:rsid w:val="000E1183"/>
    <w:rsid w:val="000E1294"/>
    <w:rsid w:val="000E1305"/>
    <w:rsid w:val="000E1460"/>
    <w:rsid w:val="000E1476"/>
    <w:rsid w:val="000E14DE"/>
    <w:rsid w:val="000E153B"/>
    <w:rsid w:val="000E153C"/>
    <w:rsid w:val="000E15A5"/>
    <w:rsid w:val="000E15C2"/>
    <w:rsid w:val="000E16BC"/>
    <w:rsid w:val="000E176D"/>
    <w:rsid w:val="000E182A"/>
    <w:rsid w:val="000E1895"/>
    <w:rsid w:val="000E18AC"/>
    <w:rsid w:val="000E18DB"/>
    <w:rsid w:val="000E1996"/>
    <w:rsid w:val="000E1A2F"/>
    <w:rsid w:val="000E1C4C"/>
    <w:rsid w:val="000E1C52"/>
    <w:rsid w:val="000E1C6F"/>
    <w:rsid w:val="000E1C8C"/>
    <w:rsid w:val="000E1D15"/>
    <w:rsid w:val="000E1D3D"/>
    <w:rsid w:val="000E1E50"/>
    <w:rsid w:val="000E1F2B"/>
    <w:rsid w:val="000E1F74"/>
    <w:rsid w:val="000E1F91"/>
    <w:rsid w:val="000E1FA7"/>
    <w:rsid w:val="000E2146"/>
    <w:rsid w:val="000E2214"/>
    <w:rsid w:val="000E2277"/>
    <w:rsid w:val="000E23D2"/>
    <w:rsid w:val="000E23DE"/>
    <w:rsid w:val="000E242A"/>
    <w:rsid w:val="000E264F"/>
    <w:rsid w:val="000E268E"/>
    <w:rsid w:val="000E26DE"/>
    <w:rsid w:val="000E26E1"/>
    <w:rsid w:val="000E28A8"/>
    <w:rsid w:val="000E2943"/>
    <w:rsid w:val="000E2AB0"/>
    <w:rsid w:val="000E2BDF"/>
    <w:rsid w:val="000E2C28"/>
    <w:rsid w:val="000E2D4D"/>
    <w:rsid w:val="000E2DCC"/>
    <w:rsid w:val="000E2E15"/>
    <w:rsid w:val="000E2EE7"/>
    <w:rsid w:val="000E2F1D"/>
    <w:rsid w:val="000E2F6B"/>
    <w:rsid w:val="000E2FC2"/>
    <w:rsid w:val="000E317C"/>
    <w:rsid w:val="000E31A8"/>
    <w:rsid w:val="000E321B"/>
    <w:rsid w:val="000E33D3"/>
    <w:rsid w:val="000E3466"/>
    <w:rsid w:val="000E3499"/>
    <w:rsid w:val="000E34AA"/>
    <w:rsid w:val="000E35BF"/>
    <w:rsid w:val="000E3636"/>
    <w:rsid w:val="000E367E"/>
    <w:rsid w:val="000E36EC"/>
    <w:rsid w:val="000E3759"/>
    <w:rsid w:val="000E376A"/>
    <w:rsid w:val="000E3773"/>
    <w:rsid w:val="000E3780"/>
    <w:rsid w:val="000E37BE"/>
    <w:rsid w:val="000E37C5"/>
    <w:rsid w:val="000E37F6"/>
    <w:rsid w:val="000E3805"/>
    <w:rsid w:val="000E38EB"/>
    <w:rsid w:val="000E3912"/>
    <w:rsid w:val="000E392A"/>
    <w:rsid w:val="000E3942"/>
    <w:rsid w:val="000E3958"/>
    <w:rsid w:val="000E39A3"/>
    <w:rsid w:val="000E39C7"/>
    <w:rsid w:val="000E3AFF"/>
    <w:rsid w:val="000E3B0D"/>
    <w:rsid w:val="000E3B1B"/>
    <w:rsid w:val="000E3B77"/>
    <w:rsid w:val="000E3BCC"/>
    <w:rsid w:val="000E3C1C"/>
    <w:rsid w:val="000E3C95"/>
    <w:rsid w:val="000E3CD3"/>
    <w:rsid w:val="000E3D5E"/>
    <w:rsid w:val="000E3E14"/>
    <w:rsid w:val="000E3E17"/>
    <w:rsid w:val="000E3E81"/>
    <w:rsid w:val="000E3EC2"/>
    <w:rsid w:val="000E3F00"/>
    <w:rsid w:val="000E3F61"/>
    <w:rsid w:val="000E3F65"/>
    <w:rsid w:val="000E404A"/>
    <w:rsid w:val="000E40DF"/>
    <w:rsid w:val="000E415A"/>
    <w:rsid w:val="000E41F0"/>
    <w:rsid w:val="000E42ED"/>
    <w:rsid w:val="000E42F1"/>
    <w:rsid w:val="000E43B4"/>
    <w:rsid w:val="000E4489"/>
    <w:rsid w:val="000E44AC"/>
    <w:rsid w:val="000E453D"/>
    <w:rsid w:val="000E4616"/>
    <w:rsid w:val="000E463F"/>
    <w:rsid w:val="000E4642"/>
    <w:rsid w:val="000E4690"/>
    <w:rsid w:val="000E481F"/>
    <w:rsid w:val="000E48D1"/>
    <w:rsid w:val="000E48F2"/>
    <w:rsid w:val="000E4BB8"/>
    <w:rsid w:val="000E4C51"/>
    <w:rsid w:val="000E4D18"/>
    <w:rsid w:val="000E4D80"/>
    <w:rsid w:val="000E4EFE"/>
    <w:rsid w:val="000E504B"/>
    <w:rsid w:val="000E5084"/>
    <w:rsid w:val="000E50CC"/>
    <w:rsid w:val="000E529B"/>
    <w:rsid w:val="000E52A0"/>
    <w:rsid w:val="000E52F4"/>
    <w:rsid w:val="000E5408"/>
    <w:rsid w:val="000E5433"/>
    <w:rsid w:val="000E5476"/>
    <w:rsid w:val="000E54A6"/>
    <w:rsid w:val="000E54B3"/>
    <w:rsid w:val="000E551F"/>
    <w:rsid w:val="000E5597"/>
    <w:rsid w:val="000E55B2"/>
    <w:rsid w:val="000E562C"/>
    <w:rsid w:val="000E56F0"/>
    <w:rsid w:val="000E5760"/>
    <w:rsid w:val="000E584B"/>
    <w:rsid w:val="000E59CE"/>
    <w:rsid w:val="000E5BA0"/>
    <w:rsid w:val="000E5C1F"/>
    <w:rsid w:val="000E5C8B"/>
    <w:rsid w:val="000E5CEE"/>
    <w:rsid w:val="000E5D02"/>
    <w:rsid w:val="000E5E45"/>
    <w:rsid w:val="000E5E5C"/>
    <w:rsid w:val="000E5EA8"/>
    <w:rsid w:val="000E5F93"/>
    <w:rsid w:val="000E5FC3"/>
    <w:rsid w:val="000E618D"/>
    <w:rsid w:val="000E628A"/>
    <w:rsid w:val="000E6294"/>
    <w:rsid w:val="000E6307"/>
    <w:rsid w:val="000E6332"/>
    <w:rsid w:val="000E6371"/>
    <w:rsid w:val="000E63DA"/>
    <w:rsid w:val="000E650A"/>
    <w:rsid w:val="000E65FB"/>
    <w:rsid w:val="000E66E3"/>
    <w:rsid w:val="000E677B"/>
    <w:rsid w:val="000E680A"/>
    <w:rsid w:val="000E6836"/>
    <w:rsid w:val="000E6963"/>
    <w:rsid w:val="000E699E"/>
    <w:rsid w:val="000E6AE0"/>
    <w:rsid w:val="000E6C0C"/>
    <w:rsid w:val="000E6C3F"/>
    <w:rsid w:val="000E6C43"/>
    <w:rsid w:val="000E6C47"/>
    <w:rsid w:val="000E6D51"/>
    <w:rsid w:val="000E6E06"/>
    <w:rsid w:val="000E6E31"/>
    <w:rsid w:val="000E6E47"/>
    <w:rsid w:val="000E6F5C"/>
    <w:rsid w:val="000E6FF8"/>
    <w:rsid w:val="000E6FFE"/>
    <w:rsid w:val="000E7072"/>
    <w:rsid w:val="000E7220"/>
    <w:rsid w:val="000E7371"/>
    <w:rsid w:val="000E741C"/>
    <w:rsid w:val="000E74AE"/>
    <w:rsid w:val="000E7546"/>
    <w:rsid w:val="000E7581"/>
    <w:rsid w:val="000E75C6"/>
    <w:rsid w:val="000E7616"/>
    <w:rsid w:val="000E767E"/>
    <w:rsid w:val="000E77A6"/>
    <w:rsid w:val="000E77C6"/>
    <w:rsid w:val="000E7817"/>
    <w:rsid w:val="000E7894"/>
    <w:rsid w:val="000E7895"/>
    <w:rsid w:val="000E7912"/>
    <w:rsid w:val="000E7AE4"/>
    <w:rsid w:val="000E7C1F"/>
    <w:rsid w:val="000E7CAD"/>
    <w:rsid w:val="000E7D24"/>
    <w:rsid w:val="000E7D48"/>
    <w:rsid w:val="000E7D53"/>
    <w:rsid w:val="000E7D6B"/>
    <w:rsid w:val="000E7DCD"/>
    <w:rsid w:val="000E7FA0"/>
    <w:rsid w:val="000F0026"/>
    <w:rsid w:val="000F0047"/>
    <w:rsid w:val="000F005B"/>
    <w:rsid w:val="000F015D"/>
    <w:rsid w:val="000F0181"/>
    <w:rsid w:val="000F03B8"/>
    <w:rsid w:val="000F046A"/>
    <w:rsid w:val="000F0489"/>
    <w:rsid w:val="000F0494"/>
    <w:rsid w:val="000F04C4"/>
    <w:rsid w:val="000F04E8"/>
    <w:rsid w:val="000F0515"/>
    <w:rsid w:val="000F065B"/>
    <w:rsid w:val="000F0671"/>
    <w:rsid w:val="000F067E"/>
    <w:rsid w:val="000F06F9"/>
    <w:rsid w:val="000F0710"/>
    <w:rsid w:val="000F073B"/>
    <w:rsid w:val="000F0777"/>
    <w:rsid w:val="000F080F"/>
    <w:rsid w:val="000F0867"/>
    <w:rsid w:val="000F08EF"/>
    <w:rsid w:val="000F090A"/>
    <w:rsid w:val="000F0921"/>
    <w:rsid w:val="000F0951"/>
    <w:rsid w:val="000F099C"/>
    <w:rsid w:val="000F0A00"/>
    <w:rsid w:val="000F0A0C"/>
    <w:rsid w:val="000F0A17"/>
    <w:rsid w:val="000F0B44"/>
    <w:rsid w:val="000F0BBF"/>
    <w:rsid w:val="000F0BF8"/>
    <w:rsid w:val="000F0D1C"/>
    <w:rsid w:val="000F0DAB"/>
    <w:rsid w:val="000F0F55"/>
    <w:rsid w:val="000F102B"/>
    <w:rsid w:val="000F1062"/>
    <w:rsid w:val="000F107B"/>
    <w:rsid w:val="000F1090"/>
    <w:rsid w:val="000F10E4"/>
    <w:rsid w:val="000F1149"/>
    <w:rsid w:val="000F114F"/>
    <w:rsid w:val="000F11EE"/>
    <w:rsid w:val="000F1333"/>
    <w:rsid w:val="000F1384"/>
    <w:rsid w:val="000F1444"/>
    <w:rsid w:val="000F147D"/>
    <w:rsid w:val="000F1491"/>
    <w:rsid w:val="000F14D2"/>
    <w:rsid w:val="000F1596"/>
    <w:rsid w:val="000F167F"/>
    <w:rsid w:val="000F1687"/>
    <w:rsid w:val="000F1708"/>
    <w:rsid w:val="000F174F"/>
    <w:rsid w:val="000F17AB"/>
    <w:rsid w:val="000F17F7"/>
    <w:rsid w:val="000F18CD"/>
    <w:rsid w:val="000F18FE"/>
    <w:rsid w:val="000F1905"/>
    <w:rsid w:val="000F191F"/>
    <w:rsid w:val="000F19D0"/>
    <w:rsid w:val="000F1A53"/>
    <w:rsid w:val="000F1AB6"/>
    <w:rsid w:val="000F1C10"/>
    <w:rsid w:val="000F1CD1"/>
    <w:rsid w:val="000F1CD6"/>
    <w:rsid w:val="000F1DFA"/>
    <w:rsid w:val="000F1E0C"/>
    <w:rsid w:val="000F200D"/>
    <w:rsid w:val="000F2021"/>
    <w:rsid w:val="000F2033"/>
    <w:rsid w:val="000F20A9"/>
    <w:rsid w:val="000F213A"/>
    <w:rsid w:val="000F213D"/>
    <w:rsid w:val="000F2178"/>
    <w:rsid w:val="000F21AE"/>
    <w:rsid w:val="000F21B6"/>
    <w:rsid w:val="000F21E4"/>
    <w:rsid w:val="000F22D5"/>
    <w:rsid w:val="000F2348"/>
    <w:rsid w:val="000F2350"/>
    <w:rsid w:val="000F237F"/>
    <w:rsid w:val="000F23FC"/>
    <w:rsid w:val="000F2437"/>
    <w:rsid w:val="000F2445"/>
    <w:rsid w:val="000F2473"/>
    <w:rsid w:val="000F2566"/>
    <w:rsid w:val="000F2611"/>
    <w:rsid w:val="000F2803"/>
    <w:rsid w:val="000F2885"/>
    <w:rsid w:val="000F28E2"/>
    <w:rsid w:val="000F2948"/>
    <w:rsid w:val="000F296A"/>
    <w:rsid w:val="000F297A"/>
    <w:rsid w:val="000F2998"/>
    <w:rsid w:val="000F2A86"/>
    <w:rsid w:val="000F2A9E"/>
    <w:rsid w:val="000F2B12"/>
    <w:rsid w:val="000F2B3E"/>
    <w:rsid w:val="000F2B43"/>
    <w:rsid w:val="000F2BA7"/>
    <w:rsid w:val="000F2C81"/>
    <w:rsid w:val="000F2CE7"/>
    <w:rsid w:val="000F2CFF"/>
    <w:rsid w:val="000F2D0D"/>
    <w:rsid w:val="000F2D12"/>
    <w:rsid w:val="000F2DD4"/>
    <w:rsid w:val="000F2E00"/>
    <w:rsid w:val="000F2E0C"/>
    <w:rsid w:val="000F2E83"/>
    <w:rsid w:val="000F2FB5"/>
    <w:rsid w:val="000F30C6"/>
    <w:rsid w:val="000F3114"/>
    <w:rsid w:val="000F315A"/>
    <w:rsid w:val="000F31BA"/>
    <w:rsid w:val="000F32E1"/>
    <w:rsid w:val="000F3311"/>
    <w:rsid w:val="000F33B9"/>
    <w:rsid w:val="000F3443"/>
    <w:rsid w:val="000F34E0"/>
    <w:rsid w:val="000F3530"/>
    <w:rsid w:val="000F3576"/>
    <w:rsid w:val="000F360E"/>
    <w:rsid w:val="000F373B"/>
    <w:rsid w:val="000F37AE"/>
    <w:rsid w:val="000F38D4"/>
    <w:rsid w:val="000F38ED"/>
    <w:rsid w:val="000F3B1E"/>
    <w:rsid w:val="000F3B38"/>
    <w:rsid w:val="000F3B9F"/>
    <w:rsid w:val="000F3BE8"/>
    <w:rsid w:val="000F3D4F"/>
    <w:rsid w:val="000F3D7F"/>
    <w:rsid w:val="000F3DAF"/>
    <w:rsid w:val="000F3DBA"/>
    <w:rsid w:val="000F3E20"/>
    <w:rsid w:val="000F3EBD"/>
    <w:rsid w:val="000F3ECD"/>
    <w:rsid w:val="000F4145"/>
    <w:rsid w:val="000F41BC"/>
    <w:rsid w:val="000F420F"/>
    <w:rsid w:val="000F4234"/>
    <w:rsid w:val="000F42BA"/>
    <w:rsid w:val="000F435B"/>
    <w:rsid w:val="000F4455"/>
    <w:rsid w:val="000F451F"/>
    <w:rsid w:val="000F4524"/>
    <w:rsid w:val="000F4531"/>
    <w:rsid w:val="000F454E"/>
    <w:rsid w:val="000F456D"/>
    <w:rsid w:val="000F4580"/>
    <w:rsid w:val="000F45F0"/>
    <w:rsid w:val="000F463D"/>
    <w:rsid w:val="000F475A"/>
    <w:rsid w:val="000F4809"/>
    <w:rsid w:val="000F4858"/>
    <w:rsid w:val="000F4870"/>
    <w:rsid w:val="000F48B0"/>
    <w:rsid w:val="000F4933"/>
    <w:rsid w:val="000F49F1"/>
    <w:rsid w:val="000F4A88"/>
    <w:rsid w:val="000F4A9C"/>
    <w:rsid w:val="000F4B0D"/>
    <w:rsid w:val="000F4B2C"/>
    <w:rsid w:val="000F4B64"/>
    <w:rsid w:val="000F4BAF"/>
    <w:rsid w:val="000F4BCC"/>
    <w:rsid w:val="000F4BF1"/>
    <w:rsid w:val="000F4C13"/>
    <w:rsid w:val="000F4C31"/>
    <w:rsid w:val="000F4CCF"/>
    <w:rsid w:val="000F4CD8"/>
    <w:rsid w:val="000F4E5D"/>
    <w:rsid w:val="000F4F38"/>
    <w:rsid w:val="000F505C"/>
    <w:rsid w:val="000F506D"/>
    <w:rsid w:val="000F508F"/>
    <w:rsid w:val="000F512A"/>
    <w:rsid w:val="000F519C"/>
    <w:rsid w:val="000F5225"/>
    <w:rsid w:val="000F52D4"/>
    <w:rsid w:val="000F539C"/>
    <w:rsid w:val="000F53B3"/>
    <w:rsid w:val="000F540A"/>
    <w:rsid w:val="000F5667"/>
    <w:rsid w:val="000F56DF"/>
    <w:rsid w:val="000F57DB"/>
    <w:rsid w:val="000F5806"/>
    <w:rsid w:val="000F581E"/>
    <w:rsid w:val="000F5824"/>
    <w:rsid w:val="000F5826"/>
    <w:rsid w:val="000F5868"/>
    <w:rsid w:val="000F5933"/>
    <w:rsid w:val="000F5A5F"/>
    <w:rsid w:val="000F5A68"/>
    <w:rsid w:val="000F5A79"/>
    <w:rsid w:val="000F5B00"/>
    <w:rsid w:val="000F5B0E"/>
    <w:rsid w:val="000F5C75"/>
    <w:rsid w:val="000F5C9D"/>
    <w:rsid w:val="000F5CD3"/>
    <w:rsid w:val="000F5D7F"/>
    <w:rsid w:val="000F5E52"/>
    <w:rsid w:val="000F5E5A"/>
    <w:rsid w:val="000F5EAA"/>
    <w:rsid w:val="000F5EF5"/>
    <w:rsid w:val="000F5EF9"/>
    <w:rsid w:val="000F5FA8"/>
    <w:rsid w:val="000F5FB1"/>
    <w:rsid w:val="000F5FE1"/>
    <w:rsid w:val="000F603A"/>
    <w:rsid w:val="000F61B8"/>
    <w:rsid w:val="000F61E7"/>
    <w:rsid w:val="000F6302"/>
    <w:rsid w:val="000F63B0"/>
    <w:rsid w:val="000F6477"/>
    <w:rsid w:val="000F64C4"/>
    <w:rsid w:val="000F64EF"/>
    <w:rsid w:val="000F6590"/>
    <w:rsid w:val="000F6658"/>
    <w:rsid w:val="000F66F1"/>
    <w:rsid w:val="000F66FC"/>
    <w:rsid w:val="000F691E"/>
    <w:rsid w:val="000F6978"/>
    <w:rsid w:val="000F69CB"/>
    <w:rsid w:val="000F6AAB"/>
    <w:rsid w:val="000F6AEB"/>
    <w:rsid w:val="000F6AFA"/>
    <w:rsid w:val="000F6B97"/>
    <w:rsid w:val="000F6BF4"/>
    <w:rsid w:val="000F6C06"/>
    <w:rsid w:val="000F6D71"/>
    <w:rsid w:val="000F6DA5"/>
    <w:rsid w:val="000F6DAD"/>
    <w:rsid w:val="000F6E16"/>
    <w:rsid w:val="000F6E6A"/>
    <w:rsid w:val="000F6FE1"/>
    <w:rsid w:val="000F7080"/>
    <w:rsid w:val="000F708F"/>
    <w:rsid w:val="000F71AB"/>
    <w:rsid w:val="000F7210"/>
    <w:rsid w:val="000F7493"/>
    <w:rsid w:val="000F74EB"/>
    <w:rsid w:val="000F7514"/>
    <w:rsid w:val="000F7517"/>
    <w:rsid w:val="000F75D9"/>
    <w:rsid w:val="000F7688"/>
    <w:rsid w:val="000F775B"/>
    <w:rsid w:val="000F77E8"/>
    <w:rsid w:val="000F77EE"/>
    <w:rsid w:val="000F78AA"/>
    <w:rsid w:val="000F78CE"/>
    <w:rsid w:val="000F7913"/>
    <w:rsid w:val="000F79AE"/>
    <w:rsid w:val="000F7A0E"/>
    <w:rsid w:val="000F7B40"/>
    <w:rsid w:val="000F7B76"/>
    <w:rsid w:val="000F7C02"/>
    <w:rsid w:val="000F7C09"/>
    <w:rsid w:val="000F7C3B"/>
    <w:rsid w:val="000F7CA1"/>
    <w:rsid w:val="000F7CE5"/>
    <w:rsid w:val="000F7D6E"/>
    <w:rsid w:val="000F7D7C"/>
    <w:rsid w:val="000F7E3F"/>
    <w:rsid w:val="000F7E57"/>
    <w:rsid w:val="000F7E94"/>
    <w:rsid w:val="000F7EC8"/>
    <w:rsid w:val="000F7EFC"/>
    <w:rsid w:val="000F7F03"/>
    <w:rsid w:val="000F7F16"/>
    <w:rsid w:val="000F7F3F"/>
    <w:rsid w:val="000F7F96"/>
    <w:rsid w:val="000F7FA3"/>
    <w:rsid w:val="001000FA"/>
    <w:rsid w:val="00100110"/>
    <w:rsid w:val="0010011C"/>
    <w:rsid w:val="0010016D"/>
    <w:rsid w:val="00100194"/>
    <w:rsid w:val="00100202"/>
    <w:rsid w:val="0010031E"/>
    <w:rsid w:val="0010042E"/>
    <w:rsid w:val="0010043D"/>
    <w:rsid w:val="00100448"/>
    <w:rsid w:val="00100465"/>
    <w:rsid w:val="00100505"/>
    <w:rsid w:val="00100597"/>
    <w:rsid w:val="00100630"/>
    <w:rsid w:val="001007AE"/>
    <w:rsid w:val="001007D6"/>
    <w:rsid w:val="001007FF"/>
    <w:rsid w:val="00100894"/>
    <w:rsid w:val="001008AF"/>
    <w:rsid w:val="001008B5"/>
    <w:rsid w:val="001008FD"/>
    <w:rsid w:val="00100901"/>
    <w:rsid w:val="00100927"/>
    <w:rsid w:val="00100A25"/>
    <w:rsid w:val="00100A73"/>
    <w:rsid w:val="00100B6E"/>
    <w:rsid w:val="00100B7A"/>
    <w:rsid w:val="00100B9D"/>
    <w:rsid w:val="00100C15"/>
    <w:rsid w:val="00100C61"/>
    <w:rsid w:val="00100CA7"/>
    <w:rsid w:val="00100EA0"/>
    <w:rsid w:val="00100F50"/>
    <w:rsid w:val="00100F64"/>
    <w:rsid w:val="00100F7D"/>
    <w:rsid w:val="00100F9F"/>
    <w:rsid w:val="00100FFE"/>
    <w:rsid w:val="0010101F"/>
    <w:rsid w:val="00101047"/>
    <w:rsid w:val="0010104B"/>
    <w:rsid w:val="00101085"/>
    <w:rsid w:val="00101089"/>
    <w:rsid w:val="001010E0"/>
    <w:rsid w:val="00101125"/>
    <w:rsid w:val="00101270"/>
    <w:rsid w:val="00101293"/>
    <w:rsid w:val="00101331"/>
    <w:rsid w:val="00101332"/>
    <w:rsid w:val="0010133C"/>
    <w:rsid w:val="00101429"/>
    <w:rsid w:val="00101542"/>
    <w:rsid w:val="001015D6"/>
    <w:rsid w:val="001015DB"/>
    <w:rsid w:val="00101685"/>
    <w:rsid w:val="001016CC"/>
    <w:rsid w:val="001016E3"/>
    <w:rsid w:val="00101745"/>
    <w:rsid w:val="0010184A"/>
    <w:rsid w:val="0010184C"/>
    <w:rsid w:val="001018CE"/>
    <w:rsid w:val="0010195C"/>
    <w:rsid w:val="00101A07"/>
    <w:rsid w:val="00101A0E"/>
    <w:rsid w:val="00101B2D"/>
    <w:rsid w:val="00101B40"/>
    <w:rsid w:val="00101BA1"/>
    <w:rsid w:val="00101BC5"/>
    <w:rsid w:val="00101C07"/>
    <w:rsid w:val="00101C5B"/>
    <w:rsid w:val="00101C6B"/>
    <w:rsid w:val="00101C83"/>
    <w:rsid w:val="00101D0D"/>
    <w:rsid w:val="00101D68"/>
    <w:rsid w:val="00101DA9"/>
    <w:rsid w:val="00101ED7"/>
    <w:rsid w:val="0010200C"/>
    <w:rsid w:val="001021CC"/>
    <w:rsid w:val="0010225A"/>
    <w:rsid w:val="001023C5"/>
    <w:rsid w:val="001023E7"/>
    <w:rsid w:val="001024AD"/>
    <w:rsid w:val="00102624"/>
    <w:rsid w:val="00102731"/>
    <w:rsid w:val="001027C7"/>
    <w:rsid w:val="00102860"/>
    <w:rsid w:val="001028F2"/>
    <w:rsid w:val="00102913"/>
    <w:rsid w:val="00102950"/>
    <w:rsid w:val="00102A7B"/>
    <w:rsid w:val="00102A84"/>
    <w:rsid w:val="00102CA7"/>
    <w:rsid w:val="00102CBB"/>
    <w:rsid w:val="00102CBD"/>
    <w:rsid w:val="00102CE7"/>
    <w:rsid w:val="00102D43"/>
    <w:rsid w:val="00102DB4"/>
    <w:rsid w:val="00102DD9"/>
    <w:rsid w:val="00102E78"/>
    <w:rsid w:val="00102F81"/>
    <w:rsid w:val="00102F8A"/>
    <w:rsid w:val="00102F8E"/>
    <w:rsid w:val="00102FD1"/>
    <w:rsid w:val="00103026"/>
    <w:rsid w:val="001030CA"/>
    <w:rsid w:val="00103151"/>
    <w:rsid w:val="001031EF"/>
    <w:rsid w:val="00103240"/>
    <w:rsid w:val="0010328A"/>
    <w:rsid w:val="001032A1"/>
    <w:rsid w:val="001032BB"/>
    <w:rsid w:val="001032D0"/>
    <w:rsid w:val="0010330C"/>
    <w:rsid w:val="00103379"/>
    <w:rsid w:val="0010343F"/>
    <w:rsid w:val="001034A8"/>
    <w:rsid w:val="00103511"/>
    <w:rsid w:val="00103575"/>
    <w:rsid w:val="001035B9"/>
    <w:rsid w:val="001036AE"/>
    <w:rsid w:val="001036C5"/>
    <w:rsid w:val="001036C9"/>
    <w:rsid w:val="001036E1"/>
    <w:rsid w:val="00103723"/>
    <w:rsid w:val="001037D2"/>
    <w:rsid w:val="001037DB"/>
    <w:rsid w:val="00103840"/>
    <w:rsid w:val="001038DC"/>
    <w:rsid w:val="001039E3"/>
    <w:rsid w:val="00103A31"/>
    <w:rsid w:val="00103A84"/>
    <w:rsid w:val="00103B2D"/>
    <w:rsid w:val="00103C5D"/>
    <w:rsid w:val="00103C8C"/>
    <w:rsid w:val="00103CC7"/>
    <w:rsid w:val="00103D01"/>
    <w:rsid w:val="00103D24"/>
    <w:rsid w:val="00103D78"/>
    <w:rsid w:val="00103D82"/>
    <w:rsid w:val="00103DA3"/>
    <w:rsid w:val="00103DF7"/>
    <w:rsid w:val="00103E0D"/>
    <w:rsid w:val="00103F94"/>
    <w:rsid w:val="0010403B"/>
    <w:rsid w:val="0010404D"/>
    <w:rsid w:val="00104056"/>
    <w:rsid w:val="001041D0"/>
    <w:rsid w:val="0010422E"/>
    <w:rsid w:val="00104268"/>
    <w:rsid w:val="001042F7"/>
    <w:rsid w:val="0010438E"/>
    <w:rsid w:val="001043A3"/>
    <w:rsid w:val="00104400"/>
    <w:rsid w:val="001045D2"/>
    <w:rsid w:val="001045DA"/>
    <w:rsid w:val="00104656"/>
    <w:rsid w:val="00104706"/>
    <w:rsid w:val="0010477A"/>
    <w:rsid w:val="001048B6"/>
    <w:rsid w:val="001048BE"/>
    <w:rsid w:val="001048D6"/>
    <w:rsid w:val="001048ED"/>
    <w:rsid w:val="001049C3"/>
    <w:rsid w:val="00104A6A"/>
    <w:rsid w:val="00104A7B"/>
    <w:rsid w:val="00104A8A"/>
    <w:rsid w:val="00104AE0"/>
    <w:rsid w:val="00104AFB"/>
    <w:rsid w:val="00104B33"/>
    <w:rsid w:val="00104B3D"/>
    <w:rsid w:val="00104B73"/>
    <w:rsid w:val="00104BD0"/>
    <w:rsid w:val="00104C82"/>
    <w:rsid w:val="00104C84"/>
    <w:rsid w:val="00104CA9"/>
    <w:rsid w:val="00104D2E"/>
    <w:rsid w:val="00104D62"/>
    <w:rsid w:val="00104D8A"/>
    <w:rsid w:val="00104E0A"/>
    <w:rsid w:val="00104E43"/>
    <w:rsid w:val="00104F60"/>
    <w:rsid w:val="00104FAA"/>
    <w:rsid w:val="00104FEF"/>
    <w:rsid w:val="00104FF7"/>
    <w:rsid w:val="00105012"/>
    <w:rsid w:val="00105018"/>
    <w:rsid w:val="00105027"/>
    <w:rsid w:val="0010504B"/>
    <w:rsid w:val="00105082"/>
    <w:rsid w:val="00105187"/>
    <w:rsid w:val="001052F6"/>
    <w:rsid w:val="0010542B"/>
    <w:rsid w:val="00105439"/>
    <w:rsid w:val="00105580"/>
    <w:rsid w:val="0010558E"/>
    <w:rsid w:val="001055C0"/>
    <w:rsid w:val="001056CC"/>
    <w:rsid w:val="001056EF"/>
    <w:rsid w:val="00105788"/>
    <w:rsid w:val="0010591F"/>
    <w:rsid w:val="00105938"/>
    <w:rsid w:val="001059BB"/>
    <w:rsid w:val="00105A28"/>
    <w:rsid w:val="00105AC0"/>
    <w:rsid w:val="00105BA1"/>
    <w:rsid w:val="00105C9C"/>
    <w:rsid w:val="00105F15"/>
    <w:rsid w:val="0010606D"/>
    <w:rsid w:val="0010608F"/>
    <w:rsid w:val="00106163"/>
    <w:rsid w:val="00106188"/>
    <w:rsid w:val="001061F9"/>
    <w:rsid w:val="00106236"/>
    <w:rsid w:val="001062F2"/>
    <w:rsid w:val="0010632D"/>
    <w:rsid w:val="00106353"/>
    <w:rsid w:val="0010649B"/>
    <w:rsid w:val="00106509"/>
    <w:rsid w:val="0010650F"/>
    <w:rsid w:val="001065E4"/>
    <w:rsid w:val="00106666"/>
    <w:rsid w:val="001066A8"/>
    <w:rsid w:val="001066E7"/>
    <w:rsid w:val="001066FA"/>
    <w:rsid w:val="0010678A"/>
    <w:rsid w:val="001068D7"/>
    <w:rsid w:val="001068F4"/>
    <w:rsid w:val="00106982"/>
    <w:rsid w:val="00106A07"/>
    <w:rsid w:val="00106A9C"/>
    <w:rsid w:val="00106AF8"/>
    <w:rsid w:val="00106B1F"/>
    <w:rsid w:val="00106B28"/>
    <w:rsid w:val="00106BE1"/>
    <w:rsid w:val="00106BEA"/>
    <w:rsid w:val="00106C49"/>
    <w:rsid w:val="00106C52"/>
    <w:rsid w:val="00106C6A"/>
    <w:rsid w:val="00106D6A"/>
    <w:rsid w:val="00106DD9"/>
    <w:rsid w:val="00106DF9"/>
    <w:rsid w:val="00106E68"/>
    <w:rsid w:val="00106FD4"/>
    <w:rsid w:val="00107056"/>
    <w:rsid w:val="00107110"/>
    <w:rsid w:val="001071D9"/>
    <w:rsid w:val="00107217"/>
    <w:rsid w:val="0010729C"/>
    <w:rsid w:val="001072C3"/>
    <w:rsid w:val="00107328"/>
    <w:rsid w:val="0010739D"/>
    <w:rsid w:val="00107404"/>
    <w:rsid w:val="0010740A"/>
    <w:rsid w:val="001074F8"/>
    <w:rsid w:val="00107511"/>
    <w:rsid w:val="00107515"/>
    <w:rsid w:val="00107567"/>
    <w:rsid w:val="001075DE"/>
    <w:rsid w:val="0010767B"/>
    <w:rsid w:val="001076E1"/>
    <w:rsid w:val="001076E5"/>
    <w:rsid w:val="0010783F"/>
    <w:rsid w:val="0010787E"/>
    <w:rsid w:val="001078C3"/>
    <w:rsid w:val="001078D6"/>
    <w:rsid w:val="00107A4D"/>
    <w:rsid w:val="00107AEA"/>
    <w:rsid w:val="00107B1A"/>
    <w:rsid w:val="00107B23"/>
    <w:rsid w:val="00107BA7"/>
    <w:rsid w:val="00107C48"/>
    <w:rsid w:val="00107C66"/>
    <w:rsid w:val="00107D01"/>
    <w:rsid w:val="00107D4F"/>
    <w:rsid w:val="00107DE7"/>
    <w:rsid w:val="00107E48"/>
    <w:rsid w:val="00107E71"/>
    <w:rsid w:val="00107EC5"/>
    <w:rsid w:val="00107F58"/>
    <w:rsid w:val="00107F92"/>
    <w:rsid w:val="00107FB0"/>
    <w:rsid w:val="00110048"/>
    <w:rsid w:val="00110077"/>
    <w:rsid w:val="00110137"/>
    <w:rsid w:val="00110173"/>
    <w:rsid w:val="001101AB"/>
    <w:rsid w:val="001101AC"/>
    <w:rsid w:val="0011022C"/>
    <w:rsid w:val="00110234"/>
    <w:rsid w:val="001102A3"/>
    <w:rsid w:val="001103F2"/>
    <w:rsid w:val="00110421"/>
    <w:rsid w:val="0011045F"/>
    <w:rsid w:val="00110469"/>
    <w:rsid w:val="001104F8"/>
    <w:rsid w:val="00110520"/>
    <w:rsid w:val="0011053B"/>
    <w:rsid w:val="00110577"/>
    <w:rsid w:val="00110595"/>
    <w:rsid w:val="001105CC"/>
    <w:rsid w:val="0011064D"/>
    <w:rsid w:val="001106E6"/>
    <w:rsid w:val="0011072D"/>
    <w:rsid w:val="0011072F"/>
    <w:rsid w:val="00110754"/>
    <w:rsid w:val="0011079C"/>
    <w:rsid w:val="0011089C"/>
    <w:rsid w:val="00110927"/>
    <w:rsid w:val="00110950"/>
    <w:rsid w:val="0011099A"/>
    <w:rsid w:val="001109B8"/>
    <w:rsid w:val="001109FB"/>
    <w:rsid w:val="00110A6B"/>
    <w:rsid w:val="00110BBB"/>
    <w:rsid w:val="00110C09"/>
    <w:rsid w:val="00110C6F"/>
    <w:rsid w:val="00110CA1"/>
    <w:rsid w:val="00110CC9"/>
    <w:rsid w:val="00110CF9"/>
    <w:rsid w:val="00110D15"/>
    <w:rsid w:val="00110DFB"/>
    <w:rsid w:val="00110E03"/>
    <w:rsid w:val="00110E09"/>
    <w:rsid w:val="00110E0A"/>
    <w:rsid w:val="00110E24"/>
    <w:rsid w:val="00110F1F"/>
    <w:rsid w:val="0011105E"/>
    <w:rsid w:val="001111AE"/>
    <w:rsid w:val="001111E8"/>
    <w:rsid w:val="00111231"/>
    <w:rsid w:val="0011124F"/>
    <w:rsid w:val="001114A2"/>
    <w:rsid w:val="001114AA"/>
    <w:rsid w:val="0011178E"/>
    <w:rsid w:val="00111793"/>
    <w:rsid w:val="001117AD"/>
    <w:rsid w:val="001117E2"/>
    <w:rsid w:val="0011184A"/>
    <w:rsid w:val="0011190E"/>
    <w:rsid w:val="00111910"/>
    <w:rsid w:val="0011197A"/>
    <w:rsid w:val="001119B5"/>
    <w:rsid w:val="00111A4D"/>
    <w:rsid w:val="00111AEA"/>
    <w:rsid w:val="00111B24"/>
    <w:rsid w:val="00111D22"/>
    <w:rsid w:val="00111D46"/>
    <w:rsid w:val="00111F10"/>
    <w:rsid w:val="00111F19"/>
    <w:rsid w:val="00111F77"/>
    <w:rsid w:val="00111FAC"/>
    <w:rsid w:val="00112057"/>
    <w:rsid w:val="00112172"/>
    <w:rsid w:val="0011221B"/>
    <w:rsid w:val="00112298"/>
    <w:rsid w:val="0011236D"/>
    <w:rsid w:val="0011257B"/>
    <w:rsid w:val="0011259B"/>
    <w:rsid w:val="001125EE"/>
    <w:rsid w:val="00112648"/>
    <w:rsid w:val="00112690"/>
    <w:rsid w:val="001127E0"/>
    <w:rsid w:val="001128A4"/>
    <w:rsid w:val="001129D7"/>
    <w:rsid w:val="00112A4E"/>
    <w:rsid w:val="00112AE1"/>
    <w:rsid w:val="00112AFA"/>
    <w:rsid w:val="00112D44"/>
    <w:rsid w:val="00112EEA"/>
    <w:rsid w:val="00112F06"/>
    <w:rsid w:val="00113032"/>
    <w:rsid w:val="00113041"/>
    <w:rsid w:val="00113085"/>
    <w:rsid w:val="001130F6"/>
    <w:rsid w:val="00113137"/>
    <w:rsid w:val="0011328E"/>
    <w:rsid w:val="001132BE"/>
    <w:rsid w:val="00113337"/>
    <w:rsid w:val="00113379"/>
    <w:rsid w:val="001133A7"/>
    <w:rsid w:val="001133EB"/>
    <w:rsid w:val="00113427"/>
    <w:rsid w:val="0011343B"/>
    <w:rsid w:val="001134A8"/>
    <w:rsid w:val="001134BF"/>
    <w:rsid w:val="001134FF"/>
    <w:rsid w:val="001135D8"/>
    <w:rsid w:val="0011365F"/>
    <w:rsid w:val="0011366A"/>
    <w:rsid w:val="00113743"/>
    <w:rsid w:val="00113760"/>
    <w:rsid w:val="001137E6"/>
    <w:rsid w:val="001137EC"/>
    <w:rsid w:val="0011383F"/>
    <w:rsid w:val="0011385E"/>
    <w:rsid w:val="0011395F"/>
    <w:rsid w:val="001139FF"/>
    <w:rsid w:val="00113A13"/>
    <w:rsid w:val="00113A63"/>
    <w:rsid w:val="00113A93"/>
    <w:rsid w:val="00113B2C"/>
    <w:rsid w:val="00113C02"/>
    <w:rsid w:val="00113C64"/>
    <w:rsid w:val="00113CA9"/>
    <w:rsid w:val="00113CB3"/>
    <w:rsid w:val="00113D1B"/>
    <w:rsid w:val="00113DB7"/>
    <w:rsid w:val="00113DD3"/>
    <w:rsid w:val="00113E0C"/>
    <w:rsid w:val="00113EA0"/>
    <w:rsid w:val="00113EA8"/>
    <w:rsid w:val="00113F27"/>
    <w:rsid w:val="00113F52"/>
    <w:rsid w:val="00113F7B"/>
    <w:rsid w:val="00113F87"/>
    <w:rsid w:val="0011400C"/>
    <w:rsid w:val="0011407D"/>
    <w:rsid w:val="00114304"/>
    <w:rsid w:val="001143AF"/>
    <w:rsid w:val="001144CA"/>
    <w:rsid w:val="001145AE"/>
    <w:rsid w:val="0011464A"/>
    <w:rsid w:val="001146B0"/>
    <w:rsid w:val="0011476B"/>
    <w:rsid w:val="0011476E"/>
    <w:rsid w:val="001147E2"/>
    <w:rsid w:val="00114843"/>
    <w:rsid w:val="0011484B"/>
    <w:rsid w:val="001148E6"/>
    <w:rsid w:val="0011492A"/>
    <w:rsid w:val="00114980"/>
    <w:rsid w:val="0011499C"/>
    <w:rsid w:val="00114A2B"/>
    <w:rsid w:val="00114AF3"/>
    <w:rsid w:val="00114AF9"/>
    <w:rsid w:val="00114B5D"/>
    <w:rsid w:val="00114BF7"/>
    <w:rsid w:val="00114C98"/>
    <w:rsid w:val="00114DAB"/>
    <w:rsid w:val="00114DE1"/>
    <w:rsid w:val="00114DF5"/>
    <w:rsid w:val="00114DFD"/>
    <w:rsid w:val="00114E22"/>
    <w:rsid w:val="00114E4E"/>
    <w:rsid w:val="00114F3C"/>
    <w:rsid w:val="00114FF9"/>
    <w:rsid w:val="00115003"/>
    <w:rsid w:val="0011519D"/>
    <w:rsid w:val="001152A4"/>
    <w:rsid w:val="001152FE"/>
    <w:rsid w:val="0011530E"/>
    <w:rsid w:val="00115353"/>
    <w:rsid w:val="0011537F"/>
    <w:rsid w:val="0011554F"/>
    <w:rsid w:val="0011557B"/>
    <w:rsid w:val="00115686"/>
    <w:rsid w:val="001156D6"/>
    <w:rsid w:val="001156E1"/>
    <w:rsid w:val="001156ED"/>
    <w:rsid w:val="001156F5"/>
    <w:rsid w:val="00115715"/>
    <w:rsid w:val="001157BD"/>
    <w:rsid w:val="001157C3"/>
    <w:rsid w:val="001157E6"/>
    <w:rsid w:val="0011592A"/>
    <w:rsid w:val="00115930"/>
    <w:rsid w:val="001159ED"/>
    <w:rsid w:val="00115A0C"/>
    <w:rsid w:val="00115A3F"/>
    <w:rsid w:val="00115A43"/>
    <w:rsid w:val="00115A80"/>
    <w:rsid w:val="00115B16"/>
    <w:rsid w:val="00115B27"/>
    <w:rsid w:val="00115BC0"/>
    <w:rsid w:val="00115BCC"/>
    <w:rsid w:val="00115CA4"/>
    <w:rsid w:val="00115CAC"/>
    <w:rsid w:val="00115D34"/>
    <w:rsid w:val="00115D47"/>
    <w:rsid w:val="00115DD5"/>
    <w:rsid w:val="00115DFC"/>
    <w:rsid w:val="00115E16"/>
    <w:rsid w:val="00115E20"/>
    <w:rsid w:val="00115E86"/>
    <w:rsid w:val="00115E8C"/>
    <w:rsid w:val="00115EEC"/>
    <w:rsid w:val="00115F0E"/>
    <w:rsid w:val="00115F7C"/>
    <w:rsid w:val="00115FF6"/>
    <w:rsid w:val="001160E1"/>
    <w:rsid w:val="0011614A"/>
    <w:rsid w:val="001162D8"/>
    <w:rsid w:val="001162E3"/>
    <w:rsid w:val="001163EA"/>
    <w:rsid w:val="00116469"/>
    <w:rsid w:val="001164C4"/>
    <w:rsid w:val="001164F9"/>
    <w:rsid w:val="00116579"/>
    <w:rsid w:val="0011672B"/>
    <w:rsid w:val="00116763"/>
    <w:rsid w:val="00116841"/>
    <w:rsid w:val="0011687E"/>
    <w:rsid w:val="001168A5"/>
    <w:rsid w:val="001168BA"/>
    <w:rsid w:val="00116954"/>
    <w:rsid w:val="001169BF"/>
    <w:rsid w:val="001169C2"/>
    <w:rsid w:val="00116A20"/>
    <w:rsid w:val="00116A35"/>
    <w:rsid w:val="00116A63"/>
    <w:rsid w:val="00116B3B"/>
    <w:rsid w:val="00116C86"/>
    <w:rsid w:val="00116CBE"/>
    <w:rsid w:val="00116F29"/>
    <w:rsid w:val="00117085"/>
    <w:rsid w:val="00117086"/>
    <w:rsid w:val="001170E1"/>
    <w:rsid w:val="0011719B"/>
    <w:rsid w:val="00117259"/>
    <w:rsid w:val="001172DD"/>
    <w:rsid w:val="00117432"/>
    <w:rsid w:val="00117461"/>
    <w:rsid w:val="001174B6"/>
    <w:rsid w:val="0011751E"/>
    <w:rsid w:val="00117561"/>
    <w:rsid w:val="00117722"/>
    <w:rsid w:val="00117766"/>
    <w:rsid w:val="00117775"/>
    <w:rsid w:val="0011785F"/>
    <w:rsid w:val="001178E4"/>
    <w:rsid w:val="001178F6"/>
    <w:rsid w:val="0011791E"/>
    <w:rsid w:val="00117943"/>
    <w:rsid w:val="0011794A"/>
    <w:rsid w:val="00117A45"/>
    <w:rsid w:val="00117ACE"/>
    <w:rsid w:val="00117CD1"/>
    <w:rsid w:val="00117CFC"/>
    <w:rsid w:val="00117D0A"/>
    <w:rsid w:val="00117DDD"/>
    <w:rsid w:val="00117E41"/>
    <w:rsid w:val="00117E89"/>
    <w:rsid w:val="00117F0F"/>
    <w:rsid w:val="00120043"/>
    <w:rsid w:val="0012004B"/>
    <w:rsid w:val="0012006F"/>
    <w:rsid w:val="00120119"/>
    <w:rsid w:val="001201AF"/>
    <w:rsid w:val="001202C9"/>
    <w:rsid w:val="001202E0"/>
    <w:rsid w:val="0012032E"/>
    <w:rsid w:val="00120377"/>
    <w:rsid w:val="00120487"/>
    <w:rsid w:val="0012052E"/>
    <w:rsid w:val="0012055A"/>
    <w:rsid w:val="00120780"/>
    <w:rsid w:val="00120954"/>
    <w:rsid w:val="00120A3F"/>
    <w:rsid w:val="00120A57"/>
    <w:rsid w:val="00120B1D"/>
    <w:rsid w:val="00120B70"/>
    <w:rsid w:val="00120C43"/>
    <w:rsid w:val="00120C62"/>
    <w:rsid w:val="00120D4C"/>
    <w:rsid w:val="00120D58"/>
    <w:rsid w:val="00120D6C"/>
    <w:rsid w:val="00120E3C"/>
    <w:rsid w:val="00120EDE"/>
    <w:rsid w:val="00120F27"/>
    <w:rsid w:val="00120F28"/>
    <w:rsid w:val="00120F93"/>
    <w:rsid w:val="00120F9E"/>
    <w:rsid w:val="0012100D"/>
    <w:rsid w:val="00121051"/>
    <w:rsid w:val="00121090"/>
    <w:rsid w:val="001210DD"/>
    <w:rsid w:val="0012110C"/>
    <w:rsid w:val="001211E3"/>
    <w:rsid w:val="00121272"/>
    <w:rsid w:val="001212C0"/>
    <w:rsid w:val="0012132F"/>
    <w:rsid w:val="00121350"/>
    <w:rsid w:val="00121371"/>
    <w:rsid w:val="0012151A"/>
    <w:rsid w:val="00121546"/>
    <w:rsid w:val="0012158B"/>
    <w:rsid w:val="001215F7"/>
    <w:rsid w:val="00121653"/>
    <w:rsid w:val="0012172E"/>
    <w:rsid w:val="00121751"/>
    <w:rsid w:val="0012182B"/>
    <w:rsid w:val="00121877"/>
    <w:rsid w:val="00121904"/>
    <w:rsid w:val="0012196C"/>
    <w:rsid w:val="001219E6"/>
    <w:rsid w:val="001219FE"/>
    <w:rsid w:val="00121A12"/>
    <w:rsid w:val="00121A26"/>
    <w:rsid w:val="00121A29"/>
    <w:rsid w:val="00121AE3"/>
    <w:rsid w:val="00121C7C"/>
    <w:rsid w:val="00121CDE"/>
    <w:rsid w:val="00121EFC"/>
    <w:rsid w:val="00121FED"/>
    <w:rsid w:val="00121FF2"/>
    <w:rsid w:val="0012203F"/>
    <w:rsid w:val="001220F9"/>
    <w:rsid w:val="001222F1"/>
    <w:rsid w:val="00122344"/>
    <w:rsid w:val="001225B0"/>
    <w:rsid w:val="001225F2"/>
    <w:rsid w:val="001226A2"/>
    <w:rsid w:val="001226BC"/>
    <w:rsid w:val="001226C4"/>
    <w:rsid w:val="001226F0"/>
    <w:rsid w:val="00122735"/>
    <w:rsid w:val="00122791"/>
    <w:rsid w:val="001227C6"/>
    <w:rsid w:val="00122979"/>
    <w:rsid w:val="00122985"/>
    <w:rsid w:val="0012299A"/>
    <w:rsid w:val="00122B57"/>
    <w:rsid w:val="00122C1D"/>
    <w:rsid w:val="00122C6F"/>
    <w:rsid w:val="00122CC8"/>
    <w:rsid w:val="00122DA1"/>
    <w:rsid w:val="00122EBC"/>
    <w:rsid w:val="00122EBD"/>
    <w:rsid w:val="00122EC8"/>
    <w:rsid w:val="00122F62"/>
    <w:rsid w:val="00122F6E"/>
    <w:rsid w:val="00122F8A"/>
    <w:rsid w:val="0012308A"/>
    <w:rsid w:val="00123150"/>
    <w:rsid w:val="00123204"/>
    <w:rsid w:val="0012325C"/>
    <w:rsid w:val="00123290"/>
    <w:rsid w:val="001232CC"/>
    <w:rsid w:val="001232D6"/>
    <w:rsid w:val="001233BA"/>
    <w:rsid w:val="00123424"/>
    <w:rsid w:val="001234E1"/>
    <w:rsid w:val="00123588"/>
    <w:rsid w:val="001236B0"/>
    <w:rsid w:val="001237DC"/>
    <w:rsid w:val="001237E2"/>
    <w:rsid w:val="00123800"/>
    <w:rsid w:val="0012381E"/>
    <w:rsid w:val="00123850"/>
    <w:rsid w:val="00123858"/>
    <w:rsid w:val="00123868"/>
    <w:rsid w:val="001238C1"/>
    <w:rsid w:val="001238D4"/>
    <w:rsid w:val="0012395B"/>
    <w:rsid w:val="001239DC"/>
    <w:rsid w:val="001239EF"/>
    <w:rsid w:val="00123AFB"/>
    <w:rsid w:val="00123BE5"/>
    <w:rsid w:val="00123C06"/>
    <w:rsid w:val="00123C17"/>
    <w:rsid w:val="00123C31"/>
    <w:rsid w:val="00123DA5"/>
    <w:rsid w:val="00123DAE"/>
    <w:rsid w:val="00123E32"/>
    <w:rsid w:val="00123E8E"/>
    <w:rsid w:val="00123F7B"/>
    <w:rsid w:val="00123FE4"/>
    <w:rsid w:val="00124033"/>
    <w:rsid w:val="0012404A"/>
    <w:rsid w:val="001240DA"/>
    <w:rsid w:val="00124194"/>
    <w:rsid w:val="001242FC"/>
    <w:rsid w:val="001242FF"/>
    <w:rsid w:val="0012435A"/>
    <w:rsid w:val="001243A2"/>
    <w:rsid w:val="0012442C"/>
    <w:rsid w:val="0012442E"/>
    <w:rsid w:val="001247D7"/>
    <w:rsid w:val="001247D8"/>
    <w:rsid w:val="00124875"/>
    <w:rsid w:val="001249A1"/>
    <w:rsid w:val="00124A57"/>
    <w:rsid w:val="00124AC7"/>
    <w:rsid w:val="00124B2F"/>
    <w:rsid w:val="00124B32"/>
    <w:rsid w:val="00124D71"/>
    <w:rsid w:val="00124DC0"/>
    <w:rsid w:val="00124E1C"/>
    <w:rsid w:val="00124E2B"/>
    <w:rsid w:val="00124E3E"/>
    <w:rsid w:val="00124EF7"/>
    <w:rsid w:val="00124F0B"/>
    <w:rsid w:val="00124FC2"/>
    <w:rsid w:val="00124FCD"/>
    <w:rsid w:val="00125068"/>
    <w:rsid w:val="00125079"/>
    <w:rsid w:val="00125086"/>
    <w:rsid w:val="001251BD"/>
    <w:rsid w:val="00125239"/>
    <w:rsid w:val="00125245"/>
    <w:rsid w:val="001252C4"/>
    <w:rsid w:val="001253EB"/>
    <w:rsid w:val="00125405"/>
    <w:rsid w:val="00125449"/>
    <w:rsid w:val="001255C8"/>
    <w:rsid w:val="001255CF"/>
    <w:rsid w:val="0012575E"/>
    <w:rsid w:val="001257DB"/>
    <w:rsid w:val="001258B1"/>
    <w:rsid w:val="00125952"/>
    <w:rsid w:val="00125958"/>
    <w:rsid w:val="00125A49"/>
    <w:rsid w:val="00125AB3"/>
    <w:rsid w:val="00125B4B"/>
    <w:rsid w:val="00125B60"/>
    <w:rsid w:val="00125B6C"/>
    <w:rsid w:val="00125B82"/>
    <w:rsid w:val="00125BE2"/>
    <w:rsid w:val="00125C72"/>
    <w:rsid w:val="00125CF4"/>
    <w:rsid w:val="00125CFF"/>
    <w:rsid w:val="00125D5B"/>
    <w:rsid w:val="00125DF6"/>
    <w:rsid w:val="00125E17"/>
    <w:rsid w:val="00125E6D"/>
    <w:rsid w:val="00125E86"/>
    <w:rsid w:val="00125ED7"/>
    <w:rsid w:val="00126125"/>
    <w:rsid w:val="00126236"/>
    <w:rsid w:val="00126243"/>
    <w:rsid w:val="001262A1"/>
    <w:rsid w:val="0012637E"/>
    <w:rsid w:val="00126725"/>
    <w:rsid w:val="00126887"/>
    <w:rsid w:val="0012688C"/>
    <w:rsid w:val="0012689C"/>
    <w:rsid w:val="00126913"/>
    <w:rsid w:val="0012693B"/>
    <w:rsid w:val="00126981"/>
    <w:rsid w:val="00126A58"/>
    <w:rsid w:val="00126B30"/>
    <w:rsid w:val="00126BD3"/>
    <w:rsid w:val="00126C1D"/>
    <w:rsid w:val="00126CE3"/>
    <w:rsid w:val="00126D1F"/>
    <w:rsid w:val="00126D68"/>
    <w:rsid w:val="00126DCB"/>
    <w:rsid w:val="00126F1F"/>
    <w:rsid w:val="00126F25"/>
    <w:rsid w:val="00126F39"/>
    <w:rsid w:val="00126F96"/>
    <w:rsid w:val="00126FF9"/>
    <w:rsid w:val="0012700F"/>
    <w:rsid w:val="0012705E"/>
    <w:rsid w:val="0012712F"/>
    <w:rsid w:val="00127187"/>
    <w:rsid w:val="00127244"/>
    <w:rsid w:val="00127472"/>
    <w:rsid w:val="00127487"/>
    <w:rsid w:val="001274AA"/>
    <w:rsid w:val="001274B1"/>
    <w:rsid w:val="001274CA"/>
    <w:rsid w:val="00127516"/>
    <w:rsid w:val="00127583"/>
    <w:rsid w:val="001275C8"/>
    <w:rsid w:val="0012762A"/>
    <w:rsid w:val="0012764B"/>
    <w:rsid w:val="0012772A"/>
    <w:rsid w:val="00127745"/>
    <w:rsid w:val="0012777D"/>
    <w:rsid w:val="001277A6"/>
    <w:rsid w:val="00127837"/>
    <w:rsid w:val="00127841"/>
    <w:rsid w:val="00127880"/>
    <w:rsid w:val="00127A01"/>
    <w:rsid w:val="00127A71"/>
    <w:rsid w:val="00127AEC"/>
    <w:rsid w:val="00127AF9"/>
    <w:rsid w:val="00127B2B"/>
    <w:rsid w:val="00127B60"/>
    <w:rsid w:val="00127BB1"/>
    <w:rsid w:val="00127BC5"/>
    <w:rsid w:val="00127C05"/>
    <w:rsid w:val="00127D37"/>
    <w:rsid w:val="00127F07"/>
    <w:rsid w:val="00127F13"/>
    <w:rsid w:val="00127F1D"/>
    <w:rsid w:val="00127F41"/>
    <w:rsid w:val="00127FA9"/>
    <w:rsid w:val="00130057"/>
    <w:rsid w:val="001301A8"/>
    <w:rsid w:val="001301CF"/>
    <w:rsid w:val="001302C9"/>
    <w:rsid w:val="00130368"/>
    <w:rsid w:val="001303EB"/>
    <w:rsid w:val="0013045D"/>
    <w:rsid w:val="00130558"/>
    <w:rsid w:val="00130636"/>
    <w:rsid w:val="00130683"/>
    <w:rsid w:val="00130692"/>
    <w:rsid w:val="00130730"/>
    <w:rsid w:val="00130797"/>
    <w:rsid w:val="00130798"/>
    <w:rsid w:val="00130842"/>
    <w:rsid w:val="0013089E"/>
    <w:rsid w:val="001308BC"/>
    <w:rsid w:val="00130989"/>
    <w:rsid w:val="00130A23"/>
    <w:rsid w:val="00130A9E"/>
    <w:rsid w:val="00130B34"/>
    <w:rsid w:val="00130B49"/>
    <w:rsid w:val="00130B87"/>
    <w:rsid w:val="00130BDE"/>
    <w:rsid w:val="00130BFB"/>
    <w:rsid w:val="00130CFF"/>
    <w:rsid w:val="00130DA4"/>
    <w:rsid w:val="00130DBC"/>
    <w:rsid w:val="00130DF6"/>
    <w:rsid w:val="00130E83"/>
    <w:rsid w:val="00130E91"/>
    <w:rsid w:val="00130EC9"/>
    <w:rsid w:val="00130EDC"/>
    <w:rsid w:val="00130F09"/>
    <w:rsid w:val="00130F6F"/>
    <w:rsid w:val="00130F82"/>
    <w:rsid w:val="00130F9E"/>
    <w:rsid w:val="001311A0"/>
    <w:rsid w:val="00131206"/>
    <w:rsid w:val="00131230"/>
    <w:rsid w:val="001312BF"/>
    <w:rsid w:val="001312E4"/>
    <w:rsid w:val="0013140E"/>
    <w:rsid w:val="0013148F"/>
    <w:rsid w:val="00131579"/>
    <w:rsid w:val="00131740"/>
    <w:rsid w:val="00131783"/>
    <w:rsid w:val="00131792"/>
    <w:rsid w:val="001317E8"/>
    <w:rsid w:val="001318F3"/>
    <w:rsid w:val="00131938"/>
    <w:rsid w:val="0013196A"/>
    <w:rsid w:val="001319C2"/>
    <w:rsid w:val="001319E6"/>
    <w:rsid w:val="00131A00"/>
    <w:rsid w:val="00131A7A"/>
    <w:rsid w:val="00131AFB"/>
    <w:rsid w:val="00131CA6"/>
    <w:rsid w:val="00131CB6"/>
    <w:rsid w:val="00131D42"/>
    <w:rsid w:val="00131D81"/>
    <w:rsid w:val="00131DB4"/>
    <w:rsid w:val="00131DBD"/>
    <w:rsid w:val="00131E26"/>
    <w:rsid w:val="00131F7F"/>
    <w:rsid w:val="00131F97"/>
    <w:rsid w:val="0013202A"/>
    <w:rsid w:val="0013202C"/>
    <w:rsid w:val="001323C2"/>
    <w:rsid w:val="001323ED"/>
    <w:rsid w:val="001324FE"/>
    <w:rsid w:val="0013251F"/>
    <w:rsid w:val="00132550"/>
    <w:rsid w:val="0013256C"/>
    <w:rsid w:val="00132665"/>
    <w:rsid w:val="00132670"/>
    <w:rsid w:val="00132971"/>
    <w:rsid w:val="00132A15"/>
    <w:rsid w:val="00132BE0"/>
    <w:rsid w:val="00132CDA"/>
    <w:rsid w:val="00132D3D"/>
    <w:rsid w:val="00132E0E"/>
    <w:rsid w:val="00132EB2"/>
    <w:rsid w:val="00132F38"/>
    <w:rsid w:val="00132F5C"/>
    <w:rsid w:val="00132FCC"/>
    <w:rsid w:val="00133069"/>
    <w:rsid w:val="001330FB"/>
    <w:rsid w:val="00133102"/>
    <w:rsid w:val="00133170"/>
    <w:rsid w:val="001332A0"/>
    <w:rsid w:val="001332A2"/>
    <w:rsid w:val="001332F7"/>
    <w:rsid w:val="00133369"/>
    <w:rsid w:val="00133544"/>
    <w:rsid w:val="0013354C"/>
    <w:rsid w:val="00133573"/>
    <w:rsid w:val="00133696"/>
    <w:rsid w:val="001336D3"/>
    <w:rsid w:val="0013377E"/>
    <w:rsid w:val="00133862"/>
    <w:rsid w:val="001338C0"/>
    <w:rsid w:val="0013396D"/>
    <w:rsid w:val="001339FA"/>
    <w:rsid w:val="00133B62"/>
    <w:rsid w:val="00133B71"/>
    <w:rsid w:val="00133BAF"/>
    <w:rsid w:val="00133BC6"/>
    <w:rsid w:val="00133C08"/>
    <w:rsid w:val="00133CFF"/>
    <w:rsid w:val="00133EAE"/>
    <w:rsid w:val="00133EBA"/>
    <w:rsid w:val="00133FE6"/>
    <w:rsid w:val="001340D9"/>
    <w:rsid w:val="00134121"/>
    <w:rsid w:val="001341A2"/>
    <w:rsid w:val="0013439F"/>
    <w:rsid w:val="001343CE"/>
    <w:rsid w:val="0013462A"/>
    <w:rsid w:val="001346A2"/>
    <w:rsid w:val="001346FF"/>
    <w:rsid w:val="00134792"/>
    <w:rsid w:val="001347D3"/>
    <w:rsid w:val="00134805"/>
    <w:rsid w:val="00134894"/>
    <w:rsid w:val="00134999"/>
    <w:rsid w:val="001349CB"/>
    <w:rsid w:val="00134A3B"/>
    <w:rsid w:val="00134AAB"/>
    <w:rsid w:val="00134AC5"/>
    <w:rsid w:val="00134B14"/>
    <w:rsid w:val="00134BEF"/>
    <w:rsid w:val="00134C3A"/>
    <w:rsid w:val="00134C5B"/>
    <w:rsid w:val="00134D4B"/>
    <w:rsid w:val="00134D85"/>
    <w:rsid w:val="00134F21"/>
    <w:rsid w:val="00134FEA"/>
    <w:rsid w:val="0013503A"/>
    <w:rsid w:val="00135074"/>
    <w:rsid w:val="00135125"/>
    <w:rsid w:val="0013512A"/>
    <w:rsid w:val="001351B7"/>
    <w:rsid w:val="001351D3"/>
    <w:rsid w:val="0013521C"/>
    <w:rsid w:val="00135223"/>
    <w:rsid w:val="00135251"/>
    <w:rsid w:val="0013525E"/>
    <w:rsid w:val="0013527E"/>
    <w:rsid w:val="00135291"/>
    <w:rsid w:val="0013538C"/>
    <w:rsid w:val="0013554C"/>
    <w:rsid w:val="00135574"/>
    <w:rsid w:val="0013561B"/>
    <w:rsid w:val="00135621"/>
    <w:rsid w:val="00135622"/>
    <w:rsid w:val="0013562B"/>
    <w:rsid w:val="00135667"/>
    <w:rsid w:val="001356CB"/>
    <w:rsid w:val="001356E3"/>
    <w:rsid w:val="001356EA"/>
    <w:rsid w:val="0013574A"/>
    <w:rsid w:val="001357B9"/>
    <w:rsid w:val="00135800"/>
    <w:rsid w:val="0013589E"/>
    <w:rsid w:val="0013594F"/>
    <w:rsid w:val="00135A72"/>
    <w:rsid w:val="00135A95"/>
    <w:rsid w:val="00135BBF"/>
    <w:rsid w:val="00135C27"/>
    <w:rsid w:val="00135C5D"/>
    <w:rsid w:val="00135CA3"/>
    <w:rsid w:val="00135D2A"/>
    <w:rsid w:val="00135D57"/>
    <w:rsid w:val="00135DA6"/>
    <w:rsid w:val="00135E8E"/>
    <w:rsid w:val="00135FC5"/>
    <w:rsid w:val="0013601C"/>
    <w:rsid w:val="00136118"/>
    <w:rsid w:val="00136153"/>
    <w:rsid w:val="001362C5"/>
    <w:rsid w:val="0013633C"/>
    <w:rsid w:val="001363FD"/>
    <w:rsid w:val="00136444"/>
    <w:rsid w:val="0013644C"/>
    <w:rsid w:val="00136453"/>
    <w:rsid w:val="0013647B"/>
    <w:rsid w:val="0013652D"/>
    <w:rsid w:val="00136598"/>
    <w:rsid w:val="001365EB"/>
    <w:rsid w:val="001366E7"/>
    <w:rsid w:val="00136704"/>
    <w:rsid w:val="001367F0"/>
    <w:rsid w:val="001367F8"/>
    <w:rsid w:val="0013697D"/>
    <w:rsid w:val="001369A1"/>
    <w:rsid w:val="00136A14"/>
    <w:rsid w:val="00136A5B"/>
    <w:rsid w:val="00136B39"/>
    <w:rsid w:val="00136B57"/>
    <w:rsid w:val="00136B71"/>
    <w:rsid w:val="00136BB5"/>
    <w:rsid w:val="00136BCB"/>
    <w:rsid w:val="00136BEA"/>
    <w:rsid w:val="00136C00"/>
    <w:rsid w:val="00136C1B"/>
    <w:rsid w:val="00136C7B"/>
    <w:rsid w:val="00136CBB"/>
    <w:rsid w:val="00136CF8"/>
    <w:rsid w:val="00136DFC"/>
    <w:rsid w:val="00136E04"/>
    <w:rsid w:val="00136E78"/>
    <w:rsid w:val="00136F5F"/>
    <w:rsid w:val="00136F73"/>
    <w:rsid w:val="001373BE"/>
    <w:rsid w:val="0013749D"/>
    <w:rsid w:val="00137522"/>
    <w:rsid w:val="00137539"/>
    <w:rsid w:val="0013755E"/>
    <w:rsid w:val="001375C6"/>
    <w:rsid w:val="0013763A"/>
    <w:rsid w:val="00137676"/>
    <w:rsid w:val="001376E1"/>
    <w:rsid w:val="00137722"/>
    <w:rsid w:val="001379A6"/>
    <w:rsid w:val="001379A7"/>
    <w:rsid w:val="00137B63"/>
    <w:rsid w:val="00137B9D"/>
    <w:rsid w:val="00137C6A"/>
    <w:rsid w:val="00137CBE"/>
    <w:rsid w:val="00137FAE"/>
    <w:rsid w:val="00137FE5"/>
    <w:rsid w:val="00140094"/>
    <w:rsid w:val="00140204"/>
    <w:rsid w:val="001402C6"/>
    <w:rsid w:val="00140344"/>
    <w:rsid w:val="0014037E"/>
    <w:rsid w:val="001403CF"/>
    <w:rsid w:val="00140434"/>
    <w:rsid w:val="00140472"/>
    <w:rsid w:val="00140509"/>
    <w:rsid w:val="001405E3"/>
    <w:rsid w:val="00140624"/>
    <w:rsid w:val="00140774"/>
    <w:rsid w:val="00140846"/>
    <w:rsid w:val="0014091C"/>
    <w:rsid w:val="00140A34"/>
    <w:rsid w:val="00140B29"/>
    <w:rsid w:val="00140B44"/>
    <w:rsid w:val="00140C53"/>
    <w:rsid w:val="00140C59"/>
    <w:rsid w:val="00140C8D"/>
    <w:rsid w:val="00140D09"/>
    <w:rsid w:val="00140D4D"/>
    <w:rsid w:val="00140EBC"/>
    <w:rsid w:val="00140F41"/>
    <w:rsid w:val="00140FCE"/>
    <w:rsid w:val="00141008"/>
    <w:rsid w:val="00141049"/>
    <w:rsid w:val="00141051"/>
    <w:rsid w:val="00141056"/>
    <w:rsid w:val="00141139"/>
    <w:rsid w:val="00141196"/>
    <w:rsid w:val="001412CF"/>
    <w:rsid w:val="001414E3"/>
    <w:rsid w:val="00141515"/>
    <w:rsid w:val="0014160E"/>
    <w:rsid w:val="001416FC"/>
    <w:rsid w:val="0014171A"/>
    <w:rsid w:val="0014173C"/>
    <w:rsid w:val="001417B4"/>
    <w:rsid w:val="00141A78"/>
    <w:rsid w:val="00141B0A"/>
    <w:rsid w:val="00141B9B"/>
    <w:rsid w:val="00141BCF"/>
    <w:rsid w:val="00141C50"/>
    <w:rsid w:val="00141C9E"/>
    <w:rsid w:val="00141CCC"/>
    <w:rsid w:val="00141D2B"/>
    <w:rsid w:val="00141D58"/>
    <w:rsid w:val="00141DA0"/>
    <w:rsid w:val="00141DCD"/>
    <w:rsid w:val="00141EE1"/>
    <w:rsid w:val="00141EF4"/>
    <w:rsid w:val="00141F3B"/>
    <w:rsid w:val="00141F4B"/>
    <w:rsid w:val="00141FF5"/>
    <w:rsid w:val="00142013"/>
    <w:rsid w:val="0014205E"/>
    <w:rsid w:val="00142077"/>
    <w:rsid w:val="0014208A"/>
    <w:rsid w:val="00142141"/>
    <w:rsid w:val="0014225C"/>
    <w:rsid w:val="0014241C"/>
    <w:rsid w:val="0014252F"/>
    <w:rsid w:val="00142536"/>
    <w:rsid w:val="0014273C"/>
    <w:rsid w:val="0014275F"/>
    <w:rsid w:val="001428A5"/>
    <w:rsid w:val="001428CB"/>
    <w:rsid w:val="00142923"/>
    <w:rsid w:val="001429A2"/>
    <w:rsid w:val="00142A67"/>
    <w:rsid w:val="00142AAB"/>
    <w:rsid w:val="00142B48"/>
    <w:rsid w:val="00142B83"/>
    <w:rsid w:val="00142C2C"/>
    <w:rsid w:val="00142CBA"/>
    <w:rsid w:val="00142CCA"/>
    <w:rsid w:val="00142CE0"/>
    <w:rsid w:val="00142D42"/>
    <w:rsid w:val="00142E1B"/>
    <w:rsid w:val="00142E1C"/>
    <w:rsid w:val="00142EAD"/>
    <w:rsid w:val="00142EC3"/>
    <w:rsid w:val="00142EDF"/>
    <w:rsid w:val="00142F79"/>
    <w:rsid w:val="00142F7C"/>
    <w:rsid w:val="00143008"/>
    <w:rsid w:val="0014300E"/>
    <w:rsid w:val="001430C4"/>
    <w:rsid w:val="0014316B"/>
    <w:rsid w:val="00143177"/>
    <w:rsid w:val="0014318E"/>
    <w:rsid w:val="001432BB"/>
    <w:rsid w:val="00143388"/>
    <w:rsid w:val="00143506"/>
    <w:rsid w:val="0014357D"/>
    <w:rsid w:val="001435DF"/>
    <w:rsid w:val="00143646"/>
    <w:rsid w:val="001436C3"/>
    <w:rsid w:val="0014373E"/>
    <w:rsid w:val="00143777"/>
    <w:rsid w:val="00143784"/>
    <w:rsid w:val="0014387C"/>
    <w:rsid w:val="001438EE"/>
    <w:rsid w:val="001438F8"/>
    <w:rsid w:val="001439DA"/>
    <w:rsid w:val="00143C8C"/>
    <w:rsid w:val="00143CA5"/>
    <w:rsid w:val="00143E10"/>
    <w:rsid w:val="00143E33"/>
    <w:rsid w:val="00143E5B"/>
    <w:rsid w:val="00143EE1"/>
    <w:rsid w:val="00143FE7"/>
    <w:rsid w:val="00144010"/>
    <w:rsid w:val="001440DC"/>
    <w:rsid w:val="00144159"/>
    <w:rsid w:val="001441CD"/>
    <w:rsid w:val="0014426C"/>
    <w:rsid w:val="00144275"/>
    <w:rsid w:val="0014428F"/>
    <w:rsid w:val="001442D1"/>
    <w:rsid w:val="00144309"/>
    <w:rsid w:val="00144370"/>
    <w:rsid w:val="0014443A"/>
    <w:rsid w:val="001444F3"/>
    <w:rsid w:val="00144583"/>
    <w:rsid w:val="001446AA"/>
    <w:rsid w:val="001446D3"/>
    <w:rsid w:val="001446E5"/>
    <w:rsid w:val="00144765"/>
    <w:rsid w:val="001447C4"/>
    <w:rsid w:val="0014481E"/>
    <w:rsid w:val="001448E5"/>
    <w:rsid w:val="001449E7"/>
    <w:rsid w:val="00144A01"/>
    <w:rsid w:val="00144A18"/>
    <w:rsid w:val="00144B0D"/>
    <w:rsid w:val="00144B32"/>
    <w:rsid w:val="00144BDC"/>
    <w:rsid w:val="00144C8F"/>
    <w:rsid w:val="00144CEC"/>
    <w:rsid w:val="00144DF1"/>
    <w:rsid w:val="00144DF2"/>
    <w:rsid w:val="00144E58"/>
    <w:rsid w:val="00144F2E"/>
    <w:rsid w:val="00144F33"/>
    <w:rsid w:val="00145004"/>
    <w:rsid w:val="00145072"/>
    <w:rsid w:val="001451AF"/>
    <w:rsid w:val="00145390"/>
    <w:rsid w:val="00145395"/>
    <w:rsid w:val="0014547A"/>
    <w:rsid w:val="001454FE"/>
    <w:rsid w:val="00145593"/>
    <w:rsid w:val="00145653"/>
    <w:rsid w:val="0014573B"/>
    <w:rsid w:val="00145762"/>
    <w:rsid w:val="001457B8"/>
    <w:rsid w:val="00145815"/>
    <w:rsid w:val="00145A53"/>
    <w:rsid w:val="00145A62"/>
    <w:rsid w:val="00145A8F"/>
    <w:rsid w:val="00145AB2"/>
    <w:rsid w:val="00145ABA"/>
    <w:rsid w:val="00145ACF"/>
    <w:rsid w:val="00145B29"/>
    <w:rsid w:val="00145B3C"/>
    <w:rsid w:val="00145B96"/>
    <w:rsid w:val="00145BBF"/>
    <w:rsid w:val="00145BDA"/>
    <w:rsid w:val="00145BDC"/>
    <w:rsid w:val="00145BF2"/>
    <w:rsid w:val="00145C17"/>
    <w:rsid w:val="00145C2C"/>
    <w:rsid w:val="00145C65"/>
    <w:rsid w:val="00145CEB"/>
    <w:rsid w:val="00145D2D"/>
    <w:rsid w:val="00145E88"/>
    <w:rsid w:val="00145E98"/>
    <w:rsid w:val="00145EDA"/>
    <w:rsid w:val="00145EE0"/>
    <w:rsid w:val="00145FBD"/>
    <w:rsid w:val="00145FFC"/>
    <w:rsid w:val="00146027"/>
    <w:rsid w:val="001460A6"/>
    <w:rsid w:val="00146127"/>
    <w:rsid w:val="00146145"/>
    <w:rsid w:val="00146335"/>
    <w:rsid w:val="00146363"/>
    <w:rsid w:val="00146370"/>
    <w:rsid w:val="001464AA"/>
    <w:rsid w:val="00146540"/>
    <w:rsid w:val="0014656B"/>
    <w:rsid w:val="00146684"/>
    <w:rsid w:val="001466B4"/>
    <w:rsid w:val="001466C9"/>
    <w:rsid w:val="00146750"/>
    <w:rsid w:val="00146775"/>
    <w:rsid w:val="001467B7"/>
    <w:rsid w:val="001467CD"/>
    <w:rsid w:val="001467FC"/>
    <w:rsid w:val="001469DD"/>
    <w:rsid w:val="00146A3B"/>
    <w:rsid w:val="00146ABB"/>
    <w:rsid w:val="00146AE8"/>
    <w:rsid w:val="00146AF6"/>
    <w:rsid w:val="00146B33"/>
    <w:rsid w:val="00146B9F"/>
    <w:rsid w:val="00146BDA"/>
    <w:rsid w:val="00146C12"/>
    <w:rsid w:val="00146C90"/>
    <w:rsid w:val="00146CAD"/>
    <w:rsid w:val="00146CE3"/>
    <w:rsid w:val="00146D11"/>
    <w:rsid w:val="00146D51"/>
    <w:rsid w:val="00146D6E"/>
    <w:rsid w:val="00146DC5"/>
    <w:rsid w:val="00146E0E"/>
    <w:rsid w:val="00146E66"/>
    <w:rsid w:val="00146EC2"/>
    <w:rsid w:val="00146F1E"/>
    <w:rsid w:val="00146F42"/>
    <w:rsid w:val="00146F90"/>
    <w:rsid w:val="00146F94"/>
    <w:rsid w:val="00147101"/>
    <w:rsid w:val="00147119"/>
    <w:rsid w:val="00147179"/>
    <w:rsid w:val="00147186"/>
    <w:rsid w:val="00147201"/>
    <w:rsid w:val="0014725D"/>
    <w:rsid w:val="001472B4"/>
    <w:rsid w:val="00147446"/>
    <w:rsid w:val="0014750C"/>
    <w:rsid w:val="00147583"/>
    <w:rsid w:val="00147594"/>
    <w:rsid w:val="001475E3"/>
    <w:rsid w:val="001475F9"/>
    <w:rsid w:val="00147623"/>
    <w:rsid w:val="00147671"/>
    <w:rsid w:val="00147777"/>
    <w:rsid w:val="001477CA"/>
    <w:rsid w:val="00147905"/>
    <w:rsid w:val="0014792E"/>
    <w:rsid w:val="001479A9"/>
    <w:rsid w:val="001479E9"/>
    <w:rsid w:val="00147C0D"/>
    <w:rsid w:val="00147C34"/>
    <w:rsid w:val="00147C5D"/>
    <w:rsid w:val="00147D3B"/>
    <w:rsid w:val="00147F1F"/>
    <w:rsid w:val="00147F7C"/>
    <w:rsid w:val="00150040"/>
    <w:rsid w:val="001500AF"/>
    <w:rsid w:val="001501CB"/>
    <w:rsid w:val="001501FB"/>
    <w:rsid w:val="001501FC"/>
    <w:rsid w:val="001502F8"/>
    <w:rsid w:val="00150325"/>
    <w:rsid w:val="00150327"/>
    <w:rsid w:val="001504C5"/>
    <w:rsid w:val="00150571"/>
    <w:rsid w:val="0015059A"/>
    <w:rsid w:val="0015061F"/>
    <w:rsid w:val="0015062A"/>
    <w:rsid w:val="001508D8"/>
    <w:rsid w:val="001509A7"/>
    <w:rsid w:val="00150A51"/>
    <w:rsid w:val="00150B8D"/>
    <w:rsid w:val="00150BA7"/>
    <w:rsid w:val="00150C07"/>
    <w:rsid w:val="00150ED9"/>
    <w:rsid w:val="00150F15"/>
    <w:rsid w:val="00150F4E"/>
    <w:rsid w:val="0015104C"/>
    <w:rsid w:val="0015109C"/>
    <w:rsid w:val="001510FE"/>
    <w:rsid w:val="001510FF"/>
    <w:rsid w:val="00151146"/>
    <w:rsid w:val="0015129A"/>
    <w:rsid w:val="001512EB"/>
    <w:rsid w:val="0015135D"/>
    <w:rsid w:val="00151370"/>
    <w:rsid w:val="001513BE"/>
    <w:rsid w:val="001514BB"/>
    <w:rsid w:val="001515CB"/>
    <w:rsid w:val="001518EF"/>
    <w:rsid w:val="00151978"/>
    <w:rsid w:val="00151A81"/>
    <w:rsid w:val="00151A8B"/>
    <w:rsid w:val="00151AA2"/>
    <w:rsid w:val="00151AF5"/>
    <w:rsid w:val="00151AF7"/>
    <w:rsid w:val="00151C79"/>
    <w:rsid w:val="00151CC2"/>
    <w:rsid w:val="00151D40"/>
    <w:rsid w:val="00151D80"/>
    <w:rsid w:val="00151DDC"/>
    <w:rsid w:val="00151EC3"/>
    <w:rsid w:val="00151F24"/>
    <w:rsid w:val="00151F45"/>
    <w:rsid w:val="00151F5B"/>
    <w:rsid w:val="0015206A"/>
    <w:rsid w:val="0015207A"/>
    <w:rsid w:val="00152174"/>
    <w:rsid w:val="001521DD"/>
    <w:rsid w:val="0015224A"/>
    <w:rsid w:val="00152284"/>
    <w:rsid w:val="00152289"/>
    <w:rsid w:val="001522AB"/>
    <w:rsid w:val="001522F9"/>
    <w:rsid w:val="0015233F"/>
    <w:rsid w:val="00152481"/>
    <w:rsid w:val="00152586"/>
    <w:rsid w:val="001525AF"/>
    <w:rsid w:val="0015261D"/>
    <w:rsid w:val="00152626"/>
    <w:rsid w:val="001528F8"/>
    <w:rsid w:val="00152968"/>
    <w:rsid w:val="001529AA"/>
    <w:rsid w:val="00152A77"/>
    <w:rsid w:val="00152B80"/>
    <w:rsid w:val="00152C10"/>
    <w:rsid w:val="00152C12"/>
    <w:rsid w:val="00152C3D"/>
    <w:rsid w:val="00152C5D"/>
    <w:rsid w:val="00152CAC"/>
    <w:rsid w:val="00152F0A"/>
    <w:rsid w:val="00152F61"/>
    <w:rsid w:val="00152F94"/>
    <w:rsid w:val="00152FB0"/>
    <w:rsid w:val="001530BB"/>
    <w:rsid w:val="00153135"/>
    <w:rsid w:val="0015314A"/>
    <w:rsid w:val="001531AF"/>
    <w:rsid w:val="001531D8"/>
    <w:rsid w:val="001531F4"/>
    <w:rsid w:val="00153339"/>
    <w:rsid w:val="00153349"/>
    <w:rsid w:val="001533B7"/>
    <w:rsid w:val="0015372C"/>
    <w:rsid w:val="0015376B"/>
    <w:rsid w:val="00153797"/>
    <w:rsid w:val="00153866"/>
    <w:rsid w:val="00153877"/>
    <w:rsid w:val="0015390E"/>
    <w:rsid w:val="00153949"/>
    <w:rsid w:val="0015395B"/>
    <w:rsid w:val="001539AD"/>
    <w:rsid w:val="00153A45"/>
    <w:rsid w:val="00153AD0"/>
    <w:rsid w:val="00153B60"/>
    <w:rsid w:val="00153BB6"/>
    <w:rsid w:val="00153C02"/>
    <w:rsid w:val="00153C40"/>
    <w:rsid w:val="00153D63"/>
    <w:rsid w:val="00153D81"/>
    <w:rsid w:val="00153DD9"/>
    <w:rsid w:val="00153DF5"/>
    <w:rsid w:val="00153EAA"/>
    <w:rsid w:val="00153F15"/>
    <w:rsid w:val="00153F17"/>
    <w:rsid w:val="00154058"/>
    <w:rsid w:val="00154062"/>
    <w:rsid w:val="00154071"/>
    <w:rsid w:val="001540AF"/>
    <w:rsid w:val="001540E1"/>
    <w:rsid w:val="00154124"/>
    <w:rsid w:val="0015414C"/>
    <w:rsid w:val="0015415B"/>
    <w:rsid w:val="00154165"/>
    <w:rsid w:val="001541D6"/>
    <w:rsid w:val="001541FC"/>
    <w:rsid w:val="00154239"/>
    <w:rsid w:val="001543B9"/>
    <w:rsid w:val="0015442E"/>
    <w:rsid w:val="001544C8"/>
    <w:rsid w:val="00154571"/>
    <w:rsid w:val="00154602"/>
    <w:rsid w:val="00154626"/>
    <w:rsid w:val="001546EB"/>
    <w:rsid w:val="001547E2"/>
    <w:rsid w:val="0015487A"/>
    <w:rsid w:val="001548B2"/>
    <w:rsid w:val="00154922"/>
    <w:rsid w:val="00154AE4"/>
    <w:rsid w:val="00154B89"/>
    <w:rsid w:val="00154BBA"/>
    <w:rsid w:val="00154BCC"/>
    <w:rsid w:val="00154CCF"/>
    <w:rsid w:val="00154E89"/>
    <w:rsid w:val="00154FB2"/>
    <w:rsid w:val="00154FC4"/>
    <w:rsid w:val="001550D0"/>
    <w:rsid w:val="001550F2"/>
    <w:rsid w:val="0015519B"/>
    <w:rsid w:val="001551C1"/>
    <w:rsid w:val="001551E7"/>
    <w:rsid w:val="00155244"/>
    <w:rsid w:val="00155259"/>
    <w:rsid w:val="0015528A"/>
    <w:rsid w:val="001553E6"/>
    <w:rsid w:val="0015547B"/>
    <w:rsid w:val="0015554A"/>
    <w:rsid w:val="00155573"/>
    <w:rsid w:val="00155610"/>
    <w:rsid w:val="0015561D"/>
    <w:rsid w:val="00155675"/>
    <w:rsid w:val="0015572B"/>
    <w:rsid w:val="00155742"/>
    <w:rsid w:val="00155850"/>
    <w:rsid w:val="00155A3A"/>
    <w:rsid w:val="00155A49"/>
    <w:rsid w:val="00155AF1"/>
    <w:rsid w:val="00155B30"/>
    <w:rsid w:val="00155B75"/>
    <w:rsid w:val="00155B7B"/>
    <w:rsid w:val="00155B97"/>
    <w:rsid w:val="00155C45"/>
    <w:rsid w:val="00155CAD"/>
    <w:rsid w:val="00155D5A"/>
    <w:rsid w:val="00156036"/>
    <w:rsid w:val="00156113"/>
    <w:rsid w:val="001561BE"/>
    <w:rsid w:val="00156210"/>
    <w:rsid w:val="00156225"/>
    <w:rsid w:val="001562E9"/>
    <w:rsid w:val="001562FB"/>
    <w:rsid w:val="00156332"/>
    <w:rsid w:val="0015636C"/>
    <w:rsid w:val="001563D0"/>
    <w:rsid w:val="00156408"/>
    <w:rsid w:val="0015673D"/>
    <w:rsid w:val="00156804"/>
    <w:rsid w:val="001568F0"/>
    <w:rsid w:val="00156A14"/>
    <w:rsid w:val="00156AE1"/>
    <w:rsid w:val="00156B46"/>
    <w:rsid w:val="00156C18"/>
    <w:rsid w:val="00156CE8"/>
    <w:rsid w:val="00156D00"/>
    <w:rsid w:val="00156D44"/>
    <w:rsid w:val="00156D4E"/>
    <w:rsid w:val="00156D5C"/>
    <w:rsid w:val="00156D90"/>
    <w:rsid w:val="00156E0A"/>
    <w:rsid w:val="00156E74"/>
    <w:rsid w:val="00156EA0"/>
    <w:rsid w:val="00156F47"/>
    <w:rsid w:val="00156FB4"/>
    <w:rsid w:val="00156FD6"/>
    <w:rsid w:val="00156FF0"/>
    <w:rsid w:val="0015721F"/>
    <w:rsid w:val="00157319"/>
    <w:rsid w:val="001573ED"/>
    <w:rsid w:val="0015747E"/>
    <w:rsid w:val="00157485"/>
    <w:rsid w:val="001574EA"/>
    <w:rsid w:val="0015752E"/>
    <w:rsid w:val="0015764E"/>
    <w:rsid w:val="001576EA"/>
    <w:rsid w:val="001576F5"/>
    <w:rsid w:val="0015778C"/>
    <w:rsid w:val="001577E2"/>
    <w:rsid w:val="001578B2"/>
    <w:rsid w:val="00157A18"/>
    <w:rsid w:val="00157A64"/>
    <w:rsid w:val="00157AC5"/>
    <w:rsid w:val="00157ADC"/>
    <w:rsid w:val="00157B77"/>
    <w:rsid w:val="00157B92"/>
    <w:rsid w:val="00157BAF"/>
    <w:rsid w:val="00157D34"/>
    <w:rsid w:val="00157DCB"/>
    <w:rsid w:val="00157DD1"/>
    <w:rsid w:val="00157DDC"/>
    <w:rsid w:val="00157DE1"/>
    <w:rsid w:val="00157E46"/>
    <w:rsid w:val="00157EBE"/>
    <w:rsid w:val="00157F8D"/>
    <w:rsid w:val="0016001F"/>
    <w:rsid w:val="001604BE"/>
    <w:rsid w:val="001604C5"/>
    <w:rsid w:val="001605B6"/>
    <w:rsid w:val="001605D0"/>
    <w:rsid w:val="00160688"/>
    <w:rsid w:val="001606BB"/>
    <w:rsid w:val="001606CF"/>
    <w:rsid w:val="001607FD"/>
    <w:rsid w:val="00160882"/>
    <w:rsid w:val="001608E0"/>
    <w:rsid w:val="0016097F"/>
    <w:rsid w:val="00160A28"/>
    <w:rsid w:val="00160A30"/>
    <w:rsid w:val="00160B06"/>
    <w:rsid w:val="00160B12"/>
    <w:rsid w:val="00160B13"/>
    <w:rsid w:val="00160B30"/>
    <w:rsid w:val="00160BD6"/>
    <w:rsid w:val="00160CD4"/>
    <w:rsid w:val="00160D2A"/>
    <w:rsid w:val="00160D3F"/>
    <w:rsid w:val="00160D7F"/>
    <w:rsid w:val="00160DA2"/>
    <w:rsid w:val="00160DAB"/>
    <w:rsid w:val="00160DD8"/>
    <w:rsid w:val="00160FEA"/>
    <w:rsid w:val="00161079"/>
    <w:rsid w:val="001610B3"/>
    <w:rsid w:val="001611E7"/>
    <w:rsid w:val="0016124D"/>
    <w:rsid w:val="0016128D"/>
    <w:rsid w:val="001612A1"/>
    <w:rsid w:val="00161318"/>
    <w:rsid w:val="001613A3"/>
    <w:rsid w:val="001615AF"/>
    <w:rsid w:val="001615BD"/>
    <w:rsid w:val="001615EF"/>
    <w:rsid w:val="001616B5"/>
    <w:rsid w:val="0016171A"/>
    <w:rsid w:val="0016172E"/>
    <w:rsid w:val="00161750"/>
    <w:rsid w:val="0016182F"/>
    <w:rsid w:val="0016196F"/>
    <w:rsid w:val="00161982"/>
    <w:rsid w:val="001619D0"/>
    <w:rsid w:val="00161B3F"/>
    <w:rsid w:val="00161B93"/>
    <w:rsid w:val="00161BD5"/>
    <w:rsid w:val="00161CAF"/>
    <w:rsid w:val="00161CBA"/>
    <w:rsid w:val="00161CBF"/>
    <w:rsid w:val="00161CCF"/>
    <w:rsid w:val="00161CEC"/>
    <w:rsid w:val="00161D4F"/>
    <w:rsid w:val="00161E9B"/>
    <w:rsid w:val="00161EA2"/>
    <w:rsid w:val="00161EE6"/>
    <w:rsid w:val="00161F44"/>
    <w:rsid w:val="0016203B"/>
    <w:rsid w:val="00162046"/>
    <w:rsid w:val="0016208F"/>
    <w:rsid w:val="00162167"/>
    <w:rsid w:val="00162286"/>
    <w:rsid w:val="001622F2"/>
    <w:rsid w:val="00162349"/>
    <w:rsid w:val="001623E6"/>
    <w:rsid w:val="00162401"/>
    <w:rsid w:val="00162425"/>
    <w:rsid w:val="001624D6"/>
    <w:rsid w:val="001625E9"/>
    <w:rsid w:val="001626A6"/>
    <w:rsid w:val="0016274E"/>
    <w:rsid w:val="0016280F"/>
    <w:rsid w:val="001628A3"/>
    <w:rsid w:val="00162940"/>
    <w:rsid w:val="00162B24"/>
    <w:rsid w:val="00162B8C"/>
    <w:rsid w:val="00162C30"/>
    <w:rsid w:val="00162C3A"/>
    <w:rsid w:val="00162CAE"/>
    <w:rsid w:val="00162D18"/>
    <w:rsid w:val="00162D42"/>
    <w:rsid w:val="00162DFA"/>
    <w:rsid w:val="00162E71"/>
    <w:rsid w:val="00162EA8"/>
    <w:rsid w:val="00162F0E"/>
    <w:rsid w:val="00162FFD"/>
    <w:rsid w:val="00163021"/>
    <w:rsid w:val="00163046"/>
    <w:rsid w:val="00163172"/>
    <w:rsid w:val="001631A1"/>
    <w:rsid w:val="001631DB"/>
    <w:rsid w:val="001631E7"/>
    <w:rsid w:val="00163298"/>
    <w:rsid w:val="001632AC"/>
    <w:rsid w:val="001632B3"/>
    <w:rsid w:val="00163328"/>
    <w:rsid w:val="00163339"/>
    <w:rsid w:val="001633D3"/>
    <w:rsid w:val="001634B1"/>
    <w:rsid w:val="0016357B"/>
    <w:rsid w:val="001635E3"/>
    <w:rsid w:val="001636A3"/>
    <w:rsid w:val="001636A4"/>
    <w:rsid w:val="0016374D"/>
    <w:rsid w:val="00163A1F"/>
    <w:rsid w:val="00163A84"/>
    <w:rsid w:val="00163B0B"/>
    <w:rsid w:val="00163C29"/>
    <w:rsid w:val="00163D54"/>
    <w:rsid w:val="00163DD2"/>
    <w:rsid w:val="00163DD8"/>
    <w:rsid w:val="00163DFB"/>
    <w:rsid w:val="00163F66"/>
    <w:rsid w:val="00163FB9"/>
    <w:rsid w:val="001640B1"/>
    <w:rsid w:val="001641AA"/>
    <w:rsid w:val="001641FD"/>
    <w:rsid w:val="00164395"/>
    <w:rsid w:val="001643FD"/>
    <w:rsid w:val="0016443A"/>
    <w:rsid w:val="00164890"/>
    <w:rsid w:val="0016489C"/>
    <w:rsid w:val="0016493F"/>
    <w:rsid w:val="001649B5"/>
    <w:rsid w:val="00164A74"/>
    <w:rsid w:val="00164B91"/>
    <w:rsid w:val="00164BC8"/>
    <w:rsid w:val="00164C24"/>
    <w:rsid w:val="00164C32"/>
    <w:rsid w:val="00164C6B"/>
    <w:rsid w:val="00164C93"/>
    <w:rsid w:val="00164C97"/>
    <w:rsid w:val="00164D73"/>
    <w:rsid w:val="00164D9C"/>
    <w:rsid w:val="00164DD5"/>
    <w:rsid w:val="00164DEA"/>
    <w:rsid w:val="00164E89"/>
    <w:rsid w:val="00164EB2"/>
    <w:rsid w:val="00164F20"/>
    <w:rsid w:val="00164F68"/>
    <w:rsid w:val="00164FCD"/>
    <w:rsid w:val="00165005"/>
    <w:rsid w:val="001650E5"/>
    <w:rsid w:val="0016512E"/>
    <w:rsid w:val="00165146"/>
    <w:rsid w:val="00165228"/>
    <w:rsid w:val="0016528F"/>
    <w:rsid w:val="001652B2"/>
    <w:rsid w:val="001652C3"/>
    <w:rsid w:val="0016530A"/>
    <w:rsid w:val="00165325"/>
    <w:rsid w:val="00165330"/>
    <w:rsid w:val="0016534B"/>
    <w:rsid w:val="0016535B"/>
    <w:rsid w:val="00165387"/>
    <w:rsid w:val="001653C5"/>
    <w:rsid w:val="00165430"/>
    <w:rsid w:val="00165475"/>
    <w:rsid w:val="00165582"/>
    <w:rsid w:val="001655C0"/>
    <w:rsid w:val="001656C7"/>
    <w:rsid w:val="001656FD"/>
    <w:rsid w:val="00165724"/>
    <w:rsid w:val="00165BDF"/>
    <w:rsid w:val="00165CF2"/>
    <w:rsid w:val="00165D4C"/>
    <w:rsid w:val="00165E7C"/>
    <w:rsid w:val="00166065"/>
    <w:rsid w:val="00166097"/>
    <w:rsid w:val="001660B6"/>
    <w:rsid w:val="001660C6"/>
    <w:rsid w:val="001660D6"/>
    <w:rsid w:val="00166130"/>
    <w:rsid w:val="00166137"/>
    <w:rsid w:val="00166206"/>
    <w:rsid w:val="00166220"/>
    <w:rsid w:val="00166311"/>
    <w:rsid w:val="00166420"/>
    <w:rsid w:val="00166434"/>
    <w:rsid w:val="0016647E"/>
    <w:rsid w:val="00166481"/>
    <w:rsid w:val="001665CF"/>
    <w:rsid w:val="001665D4"/>
    <w:rsid w:val="001665E8"/>
    <w:rsid w:val="001667DB"/>
    <w:rsid w:val="00166883"/>
    <w:rsid w:val="001668B1"/>
    <w:rsid w:val="001668BF"/>
    <w:rsid w:val="001668C4"/>
    <w:rsid w:val="001669BC"/>
    <w:rsid w:val="001669F1"/>
    <w:rsid w:val="00166A45"/>
    <w:rsid w:val="00166A54"/>
    <w:rsid w:val="00166C7B"/>
    <w:rsid w:val="00166C89"/>
    <w:rsid w:val="00166C8D"/>
    <w:rsid w:val="00166CD7"/>
    <w:rsid w:val="00166DFA"/>
    <w:rsid w:val="00166EB1"/>
    <w:rsid w:val="00166ECC"/>
    <w:rsid w:val="00166EF3"/>
    <w:rsid w:val="00166F51"/>
    <w:rsid w:val="00166F5B"/>
    <w:rsid w:val="00166F84"/>
    <w:rsid w:val="00166F8C"/>
    <w:rsid w:val="00167037"/>
    <w:rsid w:val="00167066"/>
    <w:rsid w:val="0016706F"/>
    <w:rsid w:val="0016728B"/>
    <w:rsid w:val="00167290"/>
    <w:rsid w:val="001672F4"/>
    <w:rsid w:val="00167364"/>
    <w:rsid w:val="001674EC"/>
    <w:rsid w:val="00167516"/>
    <w:rsid w:val="0016754F"/>
    <w:rsid w:val="001676B2"/>
    <w:rsid w:val="001676C2"/>
    <w:rsid w:val="00167838"/>
    <w:rsid w:val="00167846"/>
    <w:rsid w:val="0016786F"/>
    <w:rsid w:val="001678BD"/>
    <w:rsid w:val="00167916"/>
    <w:rsid w:val="00167928"/>
    <w:rsid w:val="00167A3C"/>
    <w:rsid w:val="00167AE3"/>
    <w:rsid w:val="00167AE4"/>
    <w:rsid w:val="00167BAC"/>
    <w:rsid w:val="00167BBD"/>
    <w:rsid w:val="00167C84"/>
    <w:rsid w:val="00167D51"/>
    <w:rsid w:val="00167DDC"/>
    <w:rsid w:val="00167DE4"/>
    <w:rsid w:val="00167FBB"/>
    <w:rsid w:val="0017008F"/>
    <w:rsid w:val="001700B0"/>
    <w:rsid w:val="0017022B"/>
    <w:rsid w:val="00170232"/>
    <w:rsid w:val="001702AC"/>
    <w:rsid w:val="001702E0"/>
    <w:rsid w:val="00170453"/>
    <w:rsid w:val="00170483"/>
    <w:rsid w:val="001704D9"/>
    <w:rsid w:val="001704E1"/>
    <w:rsid w:val="0017062C"/>
    <w:rsid w:val="001706FD"/>
    <w:rsid w:val="0017072A"/>
    <w:rsid w:val="0017078E"/>
    <w:rsid w:val="0017089D"/>
    <w:rsid w:val="001708A8"/>
    <w:rsid w:val="00170A46"/>
    <w:rsid w:val="00170A65"/>
    <w:rsid w:val="00170B02"/>
    <w:rsid w:val="00170BA3"/>
    <w:rsid w:val="00170CB2"/>
    <w:rsid w:val="00170CC2"/>
    <w:rsid w:val="00170CCD"/>
    <w:rsid w:val="00170D3F"/>
    <w:rsid w:val="00170DB8"/>
    <w:rsid w:val="00170FDA"/>
    <w:rsid w:val="00170FDC"/>
    <w:rsid w:val="00170FFC"/>
    <w:rsid w:val="00171028"/>
    <w:rsid w:val="00171109"/>
    <w:rsid w:val="00171169"/>
    <w:rsid w:val="001711F9"/>
    <w:rsid w:val="001712E3"/>
    <w:rsid w:val="00171336"/>
    <w:rsid w:val="00171344"/>
    <w:rsid w:val="0017147D"/>
    <w:rsid w:val="001714AB"/>
    <w:rsid w:val="0017159D"/>
    <w:rsid w:val="001716F0"/>
    <w:rsid w:val="001718A4"/>
    <w:rsid w:val="001718FB"/>
    <w:rsid w:val="00171997"/>
    <w:rsid w:val="001719A1"/>
    <w:rsid w:val="001719A2"/>
    <w:rsid w:val="001719D8"/>
    <w:rsid w:val="00171A9B"/>
    <w:rsid w:val="00171AB4"/>
    <w:rsid w:val="00171ADD"/>
    <w:rsid w:val="00171B03"/>
    <w:rsid w:val="00171BF2"/>
    <w:rsid w:val="00171C97"/>
    <w:rsid w:val="00171D6A"/>
    <w:rsid w:val="00171D94"/>
    <w:rsid w:val="00171DBB"/>
    <w:rsid w:val="00171DDB"/>
    <w:rsid w:val="00171F48"/>
    <w:rsid w:val="00171FDF"/>
    <w:rsid w:val="00172069"/>
    <w:rsid w:val="001720B7"/>
    <w:rsid w:val="001720E5"/>
    <w:rsid w:val="001720FB"/>
    <w:rsid w:val="00172203"/>
    <w:rsid w:val="00172278"/>
    <w:rsid w:val="001722C7"/>
    <w:rsid w:val="00172301"/>
    <w:rsid w:val="00172383"/>
    <w:rsid w:val="001724A7"/>
    <w:rsid w:val="001724B6"/>
    <w:rsid w:val="0017258A"/>
    <w:rsid w:val="00172671"/>
    <w:rsid w:val="001727C8"/>
    <w:rsid w:val="001728D3"/>
    <w:rsid w:val="001729C2"/>
    <w:rsid w:val="001729F6"/>
    <w:rsid w:val="00172AEA"/>
    <w:rsid w:val="00172BCE"/>
    <w:rsid w:val="00172DA6"/>
    <w:rsid w:val="00172E6E"/>
    <w:rsid w:val="00172EDE"/>
    <w:rsid w:val="00172FB7"/>
    <w:rsid w:val="00172FDA"/>
    <w:rsid w:val="001730FF"/>
    <w:rsid w:val="001731D3"/>
    <w:rsid w:val="00173230"/>
    <w:rsid w:val="00173250"/>
    <w:rsid w:val="0017325D"/>
    <w:rsid w:val="001732AF"/>
    <w:rsid w:val="00173361"/>
    <w:rsid w:val="001733BF"/>
    <w:rsid w:val="001734A2"/>
    <w:rsid w:val="0017350B"/>
    <w:rsid w:val="001736EE"/>
    <w:rsid w:val="001737A5"/>
    <w:rsid w:val="00173929"/>
    <w:rsid w:val="00173963"/>
    <w:rsid w:val="001739A2"/>
    <w:rsid w:val="001739FB"/>
    <w:rsid w:val="00173AF6"/>
    <w:rsid w:val="00173BDE"/>
    <w:rsid w:val="00173C0E"/>
    <w:rsid w:val="00173CD9"/>
    <w:rsid w:val="00173CE5"/>
    <w:rsid w:val="00173DEB"/>
    <w:rsid w:val="00173DF4"/>
    <w:rsid w:val="00173E86"/>
    <w:rsid w:val="00173F51"/>
    <w:rsid w:val="00174079"/>
    <w:rsid w:val="0017407B"/>
    <w:rsid w:val="001740F6"/>
    <w:rsid w:val="001740F7"/>
    <w:rsid w:val="0017417A"/>
    <w:rsid w:val="001741A2"/>
    <w:rsid w:val="001741FA"/>
    <w:rsid w:val="0017420B"/>
    <w:rsid w:val="0017422A"/>
    <w:rsid w:val="00174358"/>
    <w:rsid w:val="00174373"/>
    <w:rsid w:val="00174417"/>
    <w:rsid w:val="0017441D"/>
    <w:rsid w:val="00174551"/>
    <w:rsid w:val="00174566"/>
    <w:rsid w:val="0017462E"/>
    <w:rsid w:val="001746DB"/>
    <w:rsid w:val="00174726"/>
    <w:rsid w:val="00174829"/>
    <w:rsid w:val="001749EB"/>
    <w:rsid w:val="00174A0F"/>
    <w:rsid w:val="00174A26"/>
    <w:rsid w:val="00174A59"/>
    <w:rsid w:val="00174A81"/>
    <w:rsid w:val="00174A97"/>
    <w:rsid w:val="00174A98"/>
    <w:rsid w:val="00174B14"/>
    <w:rsid w:val="00174B70"/>
    <w:rsid w:val="00174B84"/>
    <w:rsid w:val="00174BAC"/>
    <w:rsid w:val="00174C28"/>
    <w:rsid w:val="00174D82"/>
    <w:rsid w:val="00174D9B"/>
    <w:rsid w:val="00174DAE"/>
    <w:rsid w:val="00174DBE"/>
    <w:rsid w:val="00174E36"/>
    <w:rsid w:val="00174E47"/>
    <w:rsid w:val="00174EAB"/>
    <w:rsid w:val="00174ED9"/>
    <w:rsid w:val="00174FC5"/>
    <w:rsid w:val="00175012"/>
    <w:rsid w:val="001750F4"/>
    <w:rsid w:val="0017522E"/>
    <w:rsid w:val="0017531F"/>
    <w:rsid w:val="00175331"/>
    <w:rsid w:val="00175420"/>
    <w:rsid w:val="0017552E"/>
    <w:rsid w:val="00175551"/>
    <w:rsid w:val="001755EF"/>
    <w:rsid w:val="00175604"/>
    <w:rsid w:val="0017573B"/>
    <w:rsid w:val="001757B9"/>
    <w:rsid w:val="001757C8"/>
    <w:rsid w:val="001757D9"/>
    <w:rsid w:val="0017588C"/>
    <w:rsid w:val="0017589C"/>
    <w:rsid w:val="001758E5"/>
    <w:rsid w:val="00175902"/>
    <w:rsid w:val="00175918"/>
    <w:rsid w:val="00175922"/>
    <w:rsid w:val="001759CD"/>
    <w:rsid w:val="00175AE0"/>
    <w:rsid w:val="00175BD7"/>
    <w:rsid w:val="00175C51"/>
    <w:rsid w:val="00175CFC"/>
    <w:rsid w:val="00175DB1"/>
    <w:rsid w:val="00175DC0"/>
    <w:rsid w:val="00175E0F"/>
    <w:rsid w:val="00175EE4"/>
    <w:rsid w:val="00175F8A"/>
    <w:rsid w:val="00176012"/>
    <w:rsid w:val="00176025"/>
    <w:rsid w:val="00176037"/>
    <w:rsid w:val="00176093"/>
    <w:rsid w:val="001760F2"/>
    <w:rsid w:val="00176117"/>
    <w:rsid w:val="00176146"/>
    <w:rsid w:val="0017618D"/>
    <w:rsid w:val="001761B2"/>
    <w:rsid w:val="001761C4"/>
    <w:rsid w:val="001761F1"/>
    <w:rsid w:val="0017628A"/>
    <w:rsid w:val="00176294"/>
    <w:rsid w:val="001764A7"/>
    <w:rsid w:val="00176549"/>
    <w:rsid w:val="00176583"/>
    <w:rsid w:val="001765BC"/>
    <w:rsid w:val="001765ED"/>
    <w:rsid w:val="00176606"/>
    <w:rsid w:val="00176679"/>
    <w:rsid w:val="001766A1"/>
    <w:rsid w:val="001766FD"/>
    <w:rsid w:val="0017677A"/>
    <w:rsid w:val="001768AF"/>
    <w:rsid w:val="0017690C"/>
    <w:rsid w:val="0017691E"/>
    <w:rsid w:val="001769F7"/>
    <w:rsid w:val="00176ACB"/>
    <w:rsid w:val="00176AD2"/>
    <w:rsid w:val="00176BC0"/>
    <w:rsid w:val="00176CE2"/>
    <w:rsid w:val="00176D7F"/>
    <w:rsid w:val="00176D90"/>
    <w:rsid w:val="00176DA3"/>
    <w:rsid w:val="00176DC6"/>
    <w:rsid w:val="00176E05"/>
    <w:rsid w:val="00176E7F"/>
    <w:rsid w:val="00176E95"/>
    <w:rsid w:val="00176F37"/>
    <w:rsid w:val="0017700D"/>
    <w:rsid w:val="00177099"/>
    <w:rsid w:val="00177188"/>
    <w:rsid w:val="00177233"/>
    <w:rsid w:val="00177545"/>
    <w:rsid w:val="0017765F"/>
    <w:rsid w:val="001776A5"/>
    <w:rsid w:val="0017772C"/>
    <w:rsid w:val="00177793"/>
    <w:rsid w:val="001778EF"/>
    <w:rsid w:val="001778F3"/>
    <w:rsid w:val="00177901"/>
    <w:rsid w:val="001779D4"/>
    <w:rsid w:val="001779DC"/>
    <w:rsid w:val="001779FC"/>
    <w:rsid w:val="00177A7E"/>
    <w:rsid w:val="00177A82"/>
    <w:rsid w:val="00177AD8"/>
    <w:rsid w:val="00177BCF"/>
    <w:rsid w:val="00177C15"/>
    <w:rsid w:val="00177CA5"/>
    <w:rsid w:val="00177CDE"/>
    <w:rsid w:val="00177CFA"/>
    <w:rsid w:val="00177DB7"/>
    <w:rsid w:val="00177E0A"/>
    <w:rsid w:val="00177EAB"/>
    <w:rsid w:val="00177F97"/>
    <w:rsid w:val="001799EF"/>
    <w:rsid w:val="0018014C"/>
    <w:rsid w:val="00180213"/>
    <w:rsid w:val="00180263"/>
    <w:rsid w:val="001803D2"/>
    <w:rsid w:val="001805CB"/>
    <w:rsid w:val="001805D7"/>
    <w:rsid w:val="001805DD"/>
    <w:rsid w:val="00180AC2"/>
    <w:rsid w:val="00180B07"/>
    <w:rsid w:val="00180B55"/>
    <w:rsid w:val="00180B77"/>
    <w:rsid w:val="00180BF9"/>
    <w:rsid w:val="00180C88"/>
    <w:rsid w:val="00180CB9"/>
    <w:rsid w:val="00180CC9"/>
    <w:rsid w:val="00180D3F"/>
    <w:rsid w:val="00180D6D"/>
    <w:rsid w:val="00180E2F"/>
    <w:rsid w:val="00180E4C"/>
    <w:rsid w:val="00180EB2"/>
    <w:rsid w:val="00180F1A"/>
    <w:rsid w:val="00180F96"/>
    <w:rsid w:val="00180FE3"/>
    <w:rsid w:val="0018103B"/>
    <w:rsid w:val="00181087"/>
    <w:rsid w:val="001811AB"/>
    <w:rsid w:val="00181254"/>
    <w:rsid w:val="0018130D"/>
    <w:rsid w:val="0018143D"/>
    <w:rsid w:val="001815D9"/>
    <w:rsid w:val="00181661"/>
    <w:rsid w:val="00181672"/>
    <w:rsid w:val="00181750"/>
    <w:rsid w:val="00181803"/>
    <w:rsid w:val="00181905"/>
    <w:rsid w:val="001819FF"/>
    <w:rsid w:val="00181A22"/>
    <w:rsid w:val="00181A86"/>
    <w:rsid w:val="00181ABC"/>
    <w:rsid w:val="00181BA1"/>
    <w:rsid w:val="00181BCC"/>
    <w:rsid w:val="00181C3B"/>
    <w:rsid w:val="00181C4E"/>
    <w:rsid w:val="00181C56"/>
    <w:rsid w:val="00181E48"/>
    <w:rsid w:val="00181EAE"/>
    <w:rsid w:val="00181F20"/>
    <w:rsid w:val="00181F9A"/>
    <w:rsid w:val="00181FA7"/>
    <w:rsid w:val="00181FB8"/>
    <w:rsid w:val="00181FE6"/>
    <w:rsid w:val="00182044"/>
    <w:rsid w:val="00182273"/>
    <w:rsid w:val="00182286"/>
    <w:rsid w:val="00182403"/>
    <w:rsid w:val="00182413"/>
    <w:rsid w:val="0018251D"/>
    <w:rsid w:val="00182525"/>
    <w:rsid w:val="0018255C"/>
    <w:rsid w:val="001825A7"/>
    <w:rsid w:val="001825C5"/>
    <w:rsid w:val="0018263B"/>
    <w:rsid w:val="001826AC"/>
    <w:rsid w:val="001827DD"/>
    <w:rsid w:val="00182A04"/>
    <w:rsid w:val="00182A37"/>
    <w:rsid w:val="00182A96"/>
    <w:rsid w:val="00182B0B"/>
    <w:rsid w:val="00182B5B"/>
    <w:rsid w:val="00182BAC"/>
    <w:rsid w:val="00182BE7"/>
    <w:rsid w:val="00182C78"/>
    <w:rsid w:val="00182CD1"/>
    <w:rsid w:val="00182CF9"/>
    <w:rsid w:val="00182D91"/>
    <w:rsid w:val="00182DEB"/>
    <w:rsid w:val="00182DF8"/>
    <w:rsid w:val="00182E02"/>
    <w:rsid w:val="00182E24"/>
    <w:rsid w:val="00182E57"/>
    <w:rsid w:val="00182EAF"/>
    <w:rsid w:val="00182EF6"/>
    <w:rsid w:val="0018317D"/>
    <w:rsid w:val="00183239"/>
    <w:rsid w:val="00183273"/>
    <w:rsid w:val="00183288"/>
    <w:rsid w:val="001832A2"/>
    <w:rsid w:val="00183323"/>
    <w:rsid w:val="0018338A"/>
    <w:rsid w:val="0018338C"/>
    <w:rsid w:val="001833CB"/>
    <w:rsid w:val="0018357F"/>
    <w:rsid w:val="001835D9"/>
    <w:rsid w:val="001836EB"/>
    <w:rsid w:val="001836F9"/>
    <w:rsid w:val="001837A9"/>
    <w:rsid w:val="00183842"/>
    <w:rsid w:val="0018397B"/>
    <w:rsid w:val="001839D7"/>
    <w:rsid w:val="001839DB"/>
    <w:rsid w:val="00183A37"/>
    <w:rsid w:val="00183A78"/>
    <w:rsid w:val="00183AFF"/>
    <w:rsid w:val="00183BB9"/>
    <w:rsid w:val="00183BE3"/>
    <w:rsid w:val="00183C20"/>
    <w:rsid w:val="00183C2B"/>
    <w:rsid w:val="00183D7C"/>
    <w:rsid w:val="00183DB5"/>
    <w:rsid w:val="00183DD0"/>
    <w:rsid w:val="00183DE9"/>
    <w:rsid w:val="00183E19"/>
    <w:rsid w:val="00183E60"/>
    <w:rsid w:val="00183E7F"/>
    <w:rsid w:val="00183E94"/>
    <w:rsid w:val="00183EBD"/>
    <w:rsid w:val="0018401D"/>
    <w:rsid w:val="00184033"/>
    <w:rsid w:val="00184082"/>
    <w:rsid w:val="0018413F"/>
    <w:rsid w:val="0018418B"/>
    <w:rsid w:val="00184257"/>
    <w:rsid w:val="001843B5"/>
    <w:rsid w:val="001843CB"/>
    <w:rsid w:val="001843EE"/>
    <w:rsid w:val="0018442E"/>
    <w:rsid w:val="0018443B"/>
    <w:rsid w:val="00184495"/>
    <w:rsid w:val="001844DC"/>
    <w:rsid w:val="00184514"/>
    <w:rsid w:val="0018451D"/>
    <w:rsid w:val="0018452C"/>
    <w:rsid w:val="00184582"/>
    <w:rsid w:val="00184642"/>
    <w:rsid w:val="001846D8"/>
    <w:rsid w:val="00184735"/>
    <w:rsid w:val="00184741"/>
    <w:rsid w:val="00184758"/>
    <w:rsid w:val="00184832"/>
    <w:rsid w:val="001848BF"/>
    <w:rsid w:val="001848F9"/>
    <w:rsid w:val="00184B27"/>
    <w:rsid w:val="00184B3B"/>
    <w:rsid w:val="00184B41"/>
    <w:rsid w:val="00184C8B"/>
    <w:rsid w:val="00184CA2"/>
    <w:rsid w:val="00184D3D"/>
    <w:rsid w:val="00184D41"/>
    <w:rsid w:val="00184D8D"/>
    <w:rsid w:val="00184E1E"/>
    <w:rsid w:val="00184EB8"/>
    <w:rsid w:val="00184EE6"/>
    <w:rsid w:val="00185015"/>
    <w:rsid w:val="0018508E"/>
    <w:rsid w:val="00185098"/>
    <w:rsid w:val="0018510F"/>
    <w:rsid w:val="0018518E"/>
    <w:rsid w:val="001851A0"/>
    <w:rsid w:val="00185284"/>
    <w:rsid w:val="001852AA"/>
    <w:rsid w:val="001853AC"/>
    <w:rsid w:val="001853BA"/>
    <w:rsid w:val="001853FE"/>
    <w:rsid w:val="00185567"/>
    <w:rsid w:val="0018557F"/>
    <w:rsid w:val="0018568F"/>
    <w:rsid w:val="00185776"/>
    <w:rsid w:val="001857CE"/>
    <w:rsid w:val="00185818"/>
    <w:rsid w:val="0018599F"/>
    <w:rsid w:val="001859EF"/>
    <w:rsid w:val="00185AAE"/>
    <w:rsid w:val="00185AE9"/>
    <w:rsid w:val="00185B02"/>
    <w:rsid w:val="00185B91"/>
    <w:rsid w:val="00185B97"/>
    <w:rsid w:val="00185B98"/>
    <w:rsid w:val="00185C26"/>
    <w:rsid w:val="00185C2B"/>
    <w:rsid w:val="00185C98"/>
    <w:rsid w:val="00185C9A"/>
    <w:rsid w:val="00185D5B"/>
    <w:rsid w:val="00185D81"/>
    <w:rsid w:val="00185E42"/>
    <w:rsid w:val="00185E94"/>
    <w:rsid w:val="00185F52"/>
    <w:rsid w:val="00185F89"/>
    <w:rsid w:val="00185F8A"/>
    <w:rsid w:val="0018609C"/>
    <w:rsid w:val="0018610E"/>
    <w:rsid w:val="00186214"/>
    <w:rsid w:val="001862EC"/>
    <w:rsid w:val="00186305"/>
    <w:rsid w:val="00186555"/>
    <w:rsid w:val="00186571"/>
    <w:rsid w:val="0018659B"/>
    <w:rsid w:val="00186634"/>
    <w:rsid w:val="00186654"/>
    <w:rsid w:val="00186664"/>
    <w:rsid w:val="00186723"/>
    <w:rsid w:val="00186729"/>
    <w:rsid w:val="00186787"/>
    <w:rsid w:val="001867F4"/>
    <w:rsid w:val="001867F5"/>
    <w:rsid w:val="00186877"/>
    <w:rsid w:val="001869AD"/>
    <w:rsid w:val="00186A97"/>
    <w:rsid w:val="00186AB2"/>
    <w:rsid w:val="00186AEC"/>
    <w:rsid w:val="00186AEE"/>
    <w:rsid w:val="00186B29"/>
    <w:rsid w:val="00186C0C"/>
    <w:rsid w:val="00186C5C"/>
    <w:rsid w:val="00186D26"/>
    <w:rsid w:val="00186D4B"/>
    <w:rsid w:val="00186DCA"/>
    <w:rsid w:val="00186E52"/>
    <w:rsid w:val="00186F46"/>
    <w:rsid w:val="001871C5"/>
    <w:rsid w:val="00187280"/>
    <w:rsid w:val="001873F1"/>
    <w:rsid w:val="001873F6"/>
    <w:rsid w:val="0018745C"/>
    <w:rsid w:val="001874CD"/>
    <w:rsid w:val="0018751A"/>
    <w:rsid w:val="0018754E"/>
    <w:rsid w:val="00187583"/>
    <w:rsid w:val="00187595"/>
    <w:rsid w:val="001875E3"/>
    <w:rsid w:val="00187649"/>
    <w:rsid w:val="001876F7"/>
    <w:rsid w:val="0018777B"/>
    <w:rsid w:val="00187851"/>
    <w:rsid w:val="001878A3"/>
    <w:rsid w:val="001878CD"/>
    <w:rsid w:val="00187A0D"/>
    <w:rsid w:val="00187C4B"/>
    <w:rsid w:val="00187D3D"/>
    <w:rsid w:val="00187F33"/>
    <w:rsid w:val="00187F85"/>
    <w:rsid w:val="00187FB6"/>
    <w:rsid w:val="00187FEC"/>
    <w:rsid w:val="0019009E"/>
    <w:rsid w:val="0019010D"/>
    <w:rsid w:val="001901E2"/>
    <w:rsid w:val="0019025D"/>
    <w:rsid w:val="001902C6"/>
    <w:rsid w:val="001902D9"/>
    <w:rsid w:val="001903F6"/>
    <w:rsid w:val="00190726"/>
    <w:rsid w:val="00190953"/>
    <w:rsid w:val="00190A5C"/>
    <w:rsid w:val="00190A8A"/>
    <w:rsid w:val="00190A99"/>
    <w:rsid w:val="00190CA9"/>
    <w:rsid w:val="00190CE4"/>
    <w:rsid w:val="00190D3B"/>
    <w:rsid w:val="00190E4D"/>
    <w:rsid w:val="00190E80"/>
    <w:rsid w:val="00190EFC"/>
    <w:rsid w:val="00190EFD"/>
    <w:rsid w:val="00190F63"/>
    <w:rsid w:val="00190F6B"/>
    <w:rsid w:val="00190FE5"/>
    <w:rsid w:val="0019101A"/>
    <w:rsid w:val="00191045"/>
    <w:rsid w:val="00191079"/>
    <w:rsid w:val="0019110A"/>
    <w:rsid w:val="00191173"/>
    <w:rsid w:val="001911C2"/>
    <w:rsid w:val="001912BE"/>
    <w:rsid w:val="00191362"/>
    <w:rsid w:val="001913AB"/>
    <w:rsid w:val="001913F2"/>
    <w:rsid w:val="00191535"/>
    <w:rsid w:val="0019153C"/>
    <w:rsid w:val="001915C5"/>
    <w:rsid w:val="00191644"/>
    <w:rsid w:val="001916D6"/>
    <w:rsid w:val="0019187B"/>
    <w:rsid w:val="00191913"/>
    <w:rsid w:val="00191925"/>
    <w:rsid w:val="0019199C"/>
    <w:rsid w:val="00191A7C"/>
    <w:rsid w:val="00191AB3"/>
    <w:rsid w:val="00191B08"/>
    <w:rsid w:val="00191B49"/>
    <w:rsid w:val="00191BA5"/>
    <w:rsid w:val="00191BF1"/>
    <w:rsid w:val="00191C94"/>
    <w:rsid w:val="00191CAD"/>
    <w:rsid w:val="00191D5F"/>
    <w:rsid w:val="00192154"/>
    <w:rsid w:val="00192350"/>
    <w:rsid w:val="0019236B"/>
    <w:rsid w:val="00192392"/>
    <w:rsid w:val="0019253C"/>
    <w:rsid w:val="00192605"/>
    <w:rsid w:val="00192617"/>
    <w:rsid w:val="0019266D"/>
    <w:rsid w:val="001926FE"/>
    <w:rsid w:val="00192714"/>
    <w:rsid w:val="001927B8"/>
    <w:rsid w:val="001929C5"/>
    <w:rsid w:val="001929C6"/>
    <w:rsid w:val="00192AAB"/>
    <w:rsid w:val="00192AB8"/>
    <w:rsid w:val="00192ADC"/>
    <w:rsid w:val="00192B73"/>
    <w:rsid w:val="00192B7D"/>
    <w:rsid w:val="00192BDB"/>
    <w:rsid w:val="00192C1D"/>
    <w:rsid w:val="00192C48"/>
    <w:rsid w:val="00192CAC"/>
    <w:rsid w:val="00192CDF"/>
    <w:rsid w:val="00192D75"/>
    <w:rsid w:val="00192E37"/>
    <w:rsid w:val="00192EA4"/>
    <w:rsid w:val="00192F55"/>
    <w:rsid w:val="00192FC7"/>
    <w:rsid w:val="00193012"/>
    <w:rsid w:val="0019302D"/>
    <w:rsid w:val="00193144"/>
    <w:rsid w:val="001931D1"/>
    <w:rsid w:val="00193223"/>
    <w:rsid w:val="00193265"/>
    <w:rsid w:val="0019327B"/>
    <w:rsid w:val="00193329"/>
    <w:rsid w:val="00193399"/>
    <w:rsid w:val="00193669"/>
    <w:rsid w:val="0019372C"/>
    <w:rsid w:val="001937A8"/>
    <w:rsid w:val="00193832"/>
    <w:rsid w:val="00193973"/>
    <w:rsid w:val="001939DC"/>
    <w:rsid w:val="00193A36"/>
    <w:rsid w:val="00193A5C"/>
    <w:rsid w:val="00193A62"/>
    <w:rsid w:val="00193B52"/>
    <w:rsid w:val="00193B5B"/>
    <w:rsid w:val="00193B8E"/>
    <w:rsid w:val="00193BAF"/>
    <w:rsid w:val="00193BB3"/>
    <w:rsid w:val="00193C2E"/>
    <w:rsid w:val="00193D52"/>
    <w:rsid w:val="00193D64"/>
    <w:rsid w:val="00193DD0"/>
    <w:rsid w:val="00193DD9"/>
    <w:rsid w:val="00193DFE"/>
    <w:rsid w:val="00193E7E"/>
    <w:rsid w:val="0019406D"/>
    <w:rsid w:val="001940AA"/>
    <w:rsid w:val="0019414D"/>
    <w:rsid w:val="00194167"/>
    <w:rsid w:val="00194183"/>
    <w:rsid w:val="001941B2"/>
    <w:rsid w:val="001941E0"/>
    <w:rsid w:val="001943CC"/>
    <w:rsid w:val="0019442D"/>
    <w:rsid w:val="0019444E"/>
    <w:rsid w:val="00194473"/>
    <w:rsid w:val="001944EB"/>
    <w:rsid w:val="001944FF"/>
    <w:rsid w:val="00194534"/>
    <w:rsid w:val="001945C0"/>
    <w:rsid w:val="001945DB"/>
    <w:rsid w:val="00194630"/>
    <w:rsid w:val="001946AF"/>
    <w:rsid w:val="001946CD"/>
    <w:rsid w:val="00194727"/>
    <w:rsid w:val="001947DF"/>
    <w:rsid w:val="00194815"/>
    <w:rsid w:val="00194869"/>
    <w:rsid w:val="0019491E"/>
    <w:rsid w:val="00194999"/>
    <w:rsid w:val="00194A1E"/>
    <w:rsid w:val="00194B22"/>
    <w:rsid w:val="00194BBA"/>
    <w:rsid w:val="00194D8C"/>
    <w:rsid w:val="00194DFB"/>
    <w:rsid w:val="00194EB4"/>
    <w:rsid w:val="00194F13"/>
    <w:rsid w:val="00194F8A"/>
    <w:rsid w:val="00195024"/>
    <w:rsid w:val="00195041"/>
    <w:rsid w:val="001950F7"/>
    <w:rsid w:val="00195140"/>
    <w:rsid w:val="00195143"/>
    <w:rsid w:val="00195272"/>
    <w:rsid w:val="0019527D"/>
    <w:rsid w:val="00195335"/>
    <w:rsid w:val="00195432"/>
    <w:rsid w:val="0019548A"/>
    <w:rsid w:val="001955DE"/>
    <w:rsid w:val="0019562A"/>
    <w:rsid w:val="001956D0"/>
    <w:rsid w:val="00195764"/>
    <w:rsid w:val="0019583C"/>
    <w:rsid w:val="00195A33"/>
    <w:rsid w:val="00195A3F"/>
    <w:rsid w:val="00195AC7"/>
    <w:rsid w:val="00195D1B"/>
    <w:rsid w:val="00195D50"/>
    <w:rsid w:val="00195D58"/>
    <w:rsid w:val="00195D9D"/>
    <w:rsid w:val="00195E50"/>
    <w:rsid w:val="00195E5F"/>
    <w:rsid w:val="00195E62"/>
    <w:rsid w:val="00195E69"/>
    <w:rsid w:val="00195EE7"/>
    <w:rsid w:val="00195F4D"/>
    <w:rsid w:val="00195FCA"/>
    <w:rsid w:val="00196035"/>
    <w:rsid w:val="0019603F"/>
    <w:rsid w:val="0019626D"/>
    <w:rsid w:val="001962F1"/>
    <w:rsid w:val="00196335"/>
    <w:rsid w:val="00196378"/>
    <w:rsid w:val="0019637D"/>
    <w:rsid w:val="001963AD"/>
    <w:rsid w:val="001963C6"/>
    <w:rsid w:val="00196415"/>
    <w:rsid w:val="001964FD"/>
    <w:rsid w:val="00196669"/>
    <w:rsid w:val="00196772"/>
    <w:rsid w:val="001967BD"/>
    <w:rsid w:val="00196868"/>
    <w:rsid w:val="001968F5"/>
    <w:rsid w:val="001969BB"/>
    <w:rsid w:val="001969F5"/>
    <w:rsid w:val="00196A06"/>
    <w:rsid w:val="00196A3F"/>
    <w:rsid w:val="00196B1D"/>
    <w:rsid w:val="00196B74"/>
    <w:rsid w:val="00196CE5"/>
    <w:rsid w:val="00196E33"/>
    <w:rsid w:val="00196EF7"/>
    <w:rsid w:val="00196F0B"/>
    <w:rsid w:val="00196F29"/>
    <w:rsid w:val="00196F2D"/>
    <w:rsid w:val="00196F99"/>
    <w:rsid w:val="00196FA2"/>
    <w:rsid w:val="0019700A"/>
    <w:rsid w:val="001970EC"/>
    <w:rsid w:val="00197106"/>
    <w:rsid w:val="00197132"/>
    <w:rsid w:val="00197153"/>
    <w:rsid w:val="00197186"/>
    <w:rsid w:val="001973E8"/>
    <w:rsid w:val="001974B2"/>
    <w:rsid w:val="00197526"/>
    <w:rsid w:val="0019758E"/>
    <w:rsid w:val="001975D2"/>
    <w:rsid w:val="0019768E"/>
    <w:rsid w:val="001976B2"/>
    <w:rsid w:val="001976CB"/>
    <w:rsid w:val="001976FA"/>
    <w:rsid w:val="001977D3"/>
    <w:rsid w:val="00197809"/>
    <w:rsid w:val="00197813"/>
    <w:rsid w:val="0019783D"/>
    <w:rsid w:val="001978F4"/>
    <w:rsid w:val="0019796C"/>
    <w:rsid w:val="001979D3"/>
    <w:rsid w:val="00197A13"/>
    <w:rsid w:val="00197C86"/>
    <w:rsid w:val="00197DBE"/>
    <w:rsid w:val="00197E72"/>
    <w:rsid w:val="00197E85"/>
    <w:rsid w:val="00197EF7"/>
    <w:rsid w:val="00197F1A"/>
    <w:rsid w:val="001A008A"/>
    <w:rsid w:val="001A00BD"/>
    <w:rsid w:val="001A013A"/>
    <w:rsid w:val="001A0164"/>
    <w:rsid w:val="001A019B"/>
    <w:rsid w:val="001A01A2"/>
    <w:rsid w:val="001A01B7"/>
    <w:rsid w:val="001A0265"/>
    <w:rsid w:val="001A02C7"/>
    <w:rsid w:val="001A02DA"/>
    <w:rsid w:val="001A02F6"/>
    <w:rsid w:val="001A03F0"/>
    <w:rsid w:val="001A049F"/>
    <w:rsid w:val="001A04AA"/>
    <w:rsid w:val="001A04BE"/>
    <w:rsid w:val="001A04CB"/>
    <w:rsid w:val="001A052F"/>
    <w:rsid w:val="001A05EE"/>
    <w:rsid w:val="001A0628"/>
    <w:rsid w:val="001A066B"/>
    <w:rsid w:val="001A071A"/>
    <w:rsid w:val="001A073E"/>
    <w:rsid w:val="001A074F"/>
    <w:rsid w:val="001A0864"/>
    <w:rsid w:val="001A0900"/>
    <w:rsid w:val="001A09DB"/>
    <w:rsid w:val="001A09FE"/>
    <w:rsid w:val="001A0A60"/>
    <w:rsid w:val="001A0ABB"/>
    <w:rsid w:val="001A0B0C"/>
    <w:rsid w:val="001A0BE8"/>
    <w:rsid w:val="001A0C8F"/>
    <w:rsid w:val="001A0D3A"/>
    <w:rsid w:val="001A0D44"/>
    <w:rsid w:val="001A0D66"/>
    <w:rsid w:val="001A0DBE"/>
    <w:rsid w:val="001A0E36"/>
    <w:rsid w:val="001A0E75"/>
    <w:rsid w:val="001A0E98"/>
    <w:rsid w:val="001A0F7E"/>
    <w:rsid w:val="001A101B"/>
    <w:rsid w:val="001A102B"/>
    <w:rsid w:val="001A1056"/>
    <w:rsid w:val="001A10B4"/>
    <w:rsid w:val="001A10EC"/>
    <w:rsid w:val="001A1132"/>
    <w:rsid w:val="001A1163"/>
    <w:rsid w:val="001A116A"/>
    <w:rsid w:val="001A1183"/>
    <w:rsid w:val="001A1189"/>
    <w:rsid w:val="001A1330"/>
    <w:rsid w:val="001A149A"/>
    <w:rsid w:val="001A1591"/>
    <w:rsid w:val="001A161B"/>
    <w:rsid w:val="001A1638"/>
    <w:rsid w:val="001A1665"/>
    <w:rsid w:val="001A16BD"/>
    <w:rsid w:val="001A1754"/>
    <w:rsid w:val="001A1784"/>
    <w:rsid w:val="001A17A8"/>
    <w:rsid w:val="001A17D3"/>
    <w:rsid w:val="001A17E7"/>
    <w:rsid w:val="001A17F3"/>
    <w:rsid w:val="001A18E4"/>
    <w:rsid w:val="001A1987"/>
    <w:rsid w:val="001A19B7"/>
    <w:rsid w:val="001A1A88"/>
    <w:rsid w:val="001A1B06"/>
    <w:rsid w:val="001A1BC1"/>
    <w:rsid w:val="001A1C72"/>
    <w:rsid w:val="001A1CA3"/>
    <w:rsid w:val="001A1D22"/>
    <w:rsid w:val="001A1D66"/>
    <w:rsid w:val="001A1D7F"/>
    <w:rsid w:val="001A1D8B"/>
    <w:rsid w:val="001A1E32"/>
    <w:rsid w:val="001A1F73"/>
    <w:rsid w:val="001A1FAA"/>
    <w:rsid w:val="001A1FF1"/>
    <w:rsid w:val="001A2189"/>
    <w:rsid w:val="001A2197"/>
    <w:rsid w:val="001A21C6"/>
    <w:rsid w:val="001A21D2"/>
    <w:rsid w:val="001A21D3"/>
    <w:rsid w:val="001A2219"/>
    <w:rsid w:val="001A22D9"/>
    <w:rsid w:val="001A2344"/>
    <w:rsid w:val="001A23D3"/>
    <w:rsid w:val="001A23F7"/>
    <w:rsid w:val="001A23FB"/>
    <w:rsid w:val="001A254B"/>
    <w:rsid w:val="001A25A6"/>
    <w:rsid w:val="001A25FB"/>
    <w:rsid w:val="001A261B"/>
    <w:rsid w:val="001A268E"/>
    <w:rsid w:val="001A272E"/>
    <w:rsid w:val="001A2799"/>
    <w:rsid w:val="001A27B0"/>
    <w:rsid w:val="001A27DB"/>
    <w:rsid w:val="001A281E"/>
    <w:rsid w:val="001A2826"/>
    <w:rsid w:val="001A28B4"/>
    <w:rsid w:val="001A297E"/>
    <w:rsid w:val="001A29E2"/>
    <w:rsid w:val="001A2B45"/>
    <w:rsid w:val="001A2BFC"/>
    <w:rsid w:val="001A2C28"/>
    <w:rsid w:val="001A2C42"/>
    <w:rsid w:val="001A2C74"/>
    <w:rsid w:val="001A2D0B"/>
    <w:rsid w:val="001A2E35"/>
    <w:rsid w:val="001A2E5D"/>
    <w:rsid w:val="001A2EC5"/>
    <w:rsid w:val="001A2ED5"/>
    <w:rsid w:val="001A2F23"/>
    <w:rsid w:val="001A2F4A"/>
    <w:rsid w:val="001A319C"/>
    <w:rsid w:val="001A3211"/>
    <w:rsid w:val="001A32A6"/>
    <w:rsid w:val="001A33BE"/>
    <w:rsid w:val="001A33FF"/>
    <w:rsid w:val="001A3404"/>
    <w:rsid w:val="001A347A"/>
    <w:rsid w:val="001A3484"/>
    <w:rsid w:val="001A350F"/>
    <w:rsid w:val="001A361B"/>
    <w:rsid w:val="001A3660"/>
    <w:rsid w:val="001A373C"/>
    <w:rsid w:val="001A3781"/>
    <w:rsid w:val="001A37BF"/>
    <w:rsid w:val="001A3A4F"/>
    <w:rsid w:val="001A3A5F"/>
    <w:rsid w:val="001A3ADA"/>
    <w:rsid w:val="001A3B03"/>
    <w:rsid w:val="001A3B8F"/>
    <w:rsid w:val="001A3BA1"/>
    <w:rsid w:val="001A3BF3"/>
    <w:rsid w:val="001A3C19"/>
    <w:rsid w:val="001A3C4B"/>
    <w:rsid w:val="001A3D24"/>
    <w:rsid w:val="001A3D4F"/>
    <w:rsid w:val="001A3DCA"/>
    <w:rsid w:val="001A3DD5"/>
    <w:rsid w:val="001A3EDC"/>
    <w:rsid w:val="001A3FCE"/>
    <w:rsid w:val="001A3FE1"/>
    <w:rsid w:val="001A404A"/>
    <w:rsid w:val="001A407D"/>
    <w:rsid w:val="001A40C6"/>
    <w:rsid w:val="001A40E9"/>
    <w:rsid w:val="001A411A"/>
    <w:rsid w:val="001A4193"/>
    <w:rsid w:val="001A4241"/>
    <w:rsid w:val="001A42C4"/>
    <w:rsid w:val="001A431E"/>
    <w:rsid w:val="001A43BB"/>
    <w:rsid w:val="001A4471"/>
    <w:rsid w:val="001A450C"/>
    <w:rsid w:val="001A4618"/>
    <w:rsid w:val="001A46CB"/>
    <w:rsid w:val="001A4863"/>
    <w:rsid w:val="001A493D"/>
    <w:rsid w:val="001A494B"/>
    <w:rsid w:val="001A496E"/>
    <w:rsid w:val="001A498F"/>
    <w:rsid w:val="001A4B64"/>
    <w:rsid w:val="001A4B8F"/>
    <w:rsid w:val="001A4BC6"/>
    <w:rsid w:val="001A4C53"/>
    <w:rsid w:val="001A4C69"/>
    <w:rsid w:val="001A4D72"/>
    <w:rsid w:val="001A4E0A"/>
    <w:rsid w:val="001A4E15"/>
    <w:rsid w:val="001A51B7"/>
    <w:rsid w:val="001A51E2"/>
    <w:rsid w:val="001A524C"/>
    <w:rsid w:val="001A5273"/>
    <w:rsid w:val="001A52B4"/>
    <w:rsid w:val="001A539C"/>
    <w:rsid w:val="001A5473"/>
    <w:rsid w:val="001A5490"/>
    <w:rsid w:val="001A549F"/>
    <w:rsid w:val="001A54C6"/>
    <w:rsid w:val="001A5504"/>
    <w:rsid w:val="001A562B"/>
    <w:rsid w:val="001A56C5"/>
    <w:rsid w:val="001A571B"/>
    <w:rsid w:val="001A5730"/>
    <w:rsid w:val="001A5886"/>
    <w:rsid w:val="001A5895"/>
    <w:rsid w:val="001A5896"/>
    <w:rsid w:val="001A58B8"/>
    <w:rsid w:val="001A58EE"/>
    <w:rsid w:val="001A5A09"/>
    <w:rsid w:val="001A5A25"/>
    <w:rsid w:val="001A5A3C"/>
    <w:rsid w:val="001A5B6C"/>
    <w:rsid w:val="001A5C8F"/>
    <w:rsid w:val="001A5C92"/>
    <w:rsid w:val="001A5CB1"/>
    <w:rsid w:val="001A5D0E"/>
    <w:rsid w:val="001A5D2D"/>
    <w:rsid w:val="001A5DD2"/>
    <w:rsid w:val="001A5E3F"/>
    <w:rsid w:val="001A5E87"/>
    <w:rsid w:val="001A5F64"/>
    <w:rsid w:val="001A5F69"/>
    <w:rsid w:val="001A6029"/>
    <w:rsid w:val="001A6181"/>
    <w:rsid w:val="001A61E1"/>
    <w:rsid w:val="001A6235"/>
    <w:rsid w:val="001A6349"/>
    <w:rsid w:val="001A6350"/>
    <w:rsid w:val="001A638E"/>
    <w:rsid w:val="001A6395"/>
    <w:rsid w:val="001A63E2"/>
    <w:rsid w:val="001A65A9"/>
    <w:rsid w:val="001A66C1"/>
    <w:rsid w:val="001A67E2"/>
    <w:rsid w:val="001A6803"/>
    <w:rsid w:val="001A688F"/>
    <w:rsid w:val="001A68C4"/>
    <w:rsid w:val="001A68C9"/>
    <w:rsid w:val="001A6905"/>
    <w:rsid w:val="001A6ABC"/>
    <w:rsid w:val="001A6AED"/>
    <w:rsid w:val="001A6B08"/>
    <w:rsid w:val="001A6B8F"/>
    <w:rsid w:val="001A6C03"/>
    <w:rsid w:val="001A6CE0"/>
    <w:rsid w:val="001A6D1C"/>
    <w:rsid w:val="001A6D47"/>
    <w:rsid w:val="001A6D80"/>
    <w:rsid w:val="001A6DBE"/>
    <w:rsid w:val="001A6DE2"/>
    <w:rsid w:val="001A6FAC"/>
    <w:rsid w:val="001A6FC2"/>
    <w:rsid w:val="001A707D"/>
    <w:rsid w:val="001A70EE"/>
    <w:rsid w:val="001A70FD"/>
    <w:rsid w:val="001A72A2"/>
    <w:rsid w:val="001A73D4"/>
    <w:rsid w:val="001A7405"/>
    <w:rsid w:val="001A752D"/>
    <w:rsid w:val="001A753F"/>
    <w:rsid w:val="001A7541"/>
    <w:rsid w:val="001A7543"/>
    <w:rsid w:val="001A75FF"/>
    <w:rsid w:val="001A76F1"/>
    <w:rsid w:val="001A773E"/>
    <w:rsid w:val="001A77B6"/>
    <w:rsid w:val="001A7829"/>
    <w:rsid w:val="001A782E"/>
    <w:rsid w:val="001A78C2"/>
    <w:rsid w:val="001A7905"/>
    <w:rsid w:val="001A797A"/>
    <w:rsid w:val="001A7C65"/>
    <w:rsid w:val="001A7D75"/>
    <w:rsid w:val="001A7F81"/>
    <w:rsid w:val="001B0023"/>
    <w:rsid w:val="001B00CC"/>
    <w:rsid w:val="001B0162"/>
    <w:rsid w:val="001B0210"/>
    <w:rsid w:val="001B0271"/>
    <w:rsid w:val="001B02ED"/>
    <w:rsid w:val="001B030A"/>
    <w:rsid w:val="001B0368"/>
    <w:rsid w:val="001B03CD"/>
    <w:rsid w:val="001B0411"/>
    <w:rsid w:val="001B04A2"/>
    <w:rsid w:val="001B04BE"/>
    <w:rsid w:val="001B0522"/>
    <w:rsid w:val="001B0655"/>
    <w:rsid w:val="001B0662"/>
    <w:rsid w:val="001B06BD"/>
    <w:rsid w:val="001B0701"/>
    <w:rsid w:val="001B07B4"/>
    <w:rsid w:val="001B08B4"/>
    <w:rsid w:val="001B08C1"/>
    <w:rsid w:val="001B095F"/>
    <w:rsid w:val="001B0969"/>
    <w:rsid w:val="001B0986"/>
    <w:rsid w:val="001B0A00"/>
    <w:rsid w:val="001B0A80"/>
    <w:rsid w:val="001B0B62"/>
    <w:rsid w:val="001B0BD1"/>
    <w:rsid w:val="001B0BFB"/>
    <w:rsid w:val="001B0C91"/>
    <w:rsid w:val="001B0F95"/>
    <w:rsid w:val="001B0FA4"/>
    <w:rsid w:val="001B1030"/>
    <w:rsid w:val="001B1051"/>
    <w:rsid w:val="001B112C"/>
    <w:rsid w:val="001B12F0"/>
    <w:rsid w:val="001B130A"/>
    <w:rsid w:val="001B130E"/>
    <w:rsid w:val="001B1326"/>
    <w:rsid w:val="001B1430"/>
    <w:rsid w:val="001B144F"/>
    <w:rsid w:val="001B14DE"/>
    <w:rsid w:val="001B1509"/>
    <w:rsid w:val="001B15BD"/>
    <w:rsid w:val="001B15EC"/>
    <w:rsid w:val="001B167D"/>
    <w:rsid w:val="001B167F"/>
    <w:rsid w:val="001B1714"/>
    <w:rsid w:val="001B1726"/>
    <w:rsid w:val="001B17E6"/>
    <w:rsid w:val="001B182B"/>
    <w:rsid w:val="001B189E"/>
    <w:rsid w:val="001B18AB"/>
    <w:rsid w:val="001B1924"/>
    <w:rsid w:val="001B1958"/>
    <w:rsid w:val="001B19A9"/>
    <w:rsid w:val="001B1A2C"/>
    <w:rsid w:val="001B1A3A"/>
    <w:rsid w:val="001B1A72"/>
    <w:rsid w:val="001B1A75"/>
    <w:rsid w:val="001B1AA5"/>
    <w:rsid w:val="001B1B31"/>
    <w:rsid w:val="001B1B57"/>
    <w:rsid w:val="001B1BFA"/>
    <w:rsid w:val="001B1CDF"/>
    <w:rsid w:val="001B1D06"/>
    <w:rsid w:val="001B1D32"/>
    <w:rsid w:val="001B1DF0"/>
    <w:rsid w:val="001B1E34"/>
    <w:rsid w:val="001B1E70"/>
    <w:rsid w:val="001B1EA3"/>
    <w:rsid w:val="001B1F00"/>
    <w:rsid w:val="001B1F27"/>
    <w:rsid w:val="001B1FA7"/>
    <w:rsid w:val="001B206E"/>
    <w:rsid w:val="001B2098"/>
    <w:rsid w:val="001B221A"/>
    <w:rsid w:val="001B222D"/>
    <w:rsid w:val="001B22A1"/>
    <w:rsid w:val="001B23F4"/>
    <w:rsid w:val="001B2416"/>
    <w:rsid w:val="001B24DB"/>
    <w:rsid w:val="001B2580"/>
    <w:rsid w:val="001B25F6"/>
    <w:rsid w:val="001B263B"/>
    <w:rsid w:val="001B2749"/>
    <w:rsid w:val="001B2760"/>
    <w:rsid w:val="001B2848"/>
    <w:rsid w:val="001B286E"/>
    <w:rsid w:val="001B29C9"/>
    <w:rsid w:val="001B2A59"/>
    <w:rsid w:val="001B2B87"/>
    <w:rsid w:val="001B2C7D"/>
    <w:rsid w:val="001B2CA6"/>
    <w:rsid w:val="001B2DB3"/>
    <w:rsid w:val="001B2F53"/>
    <w:rsid w:val="001B301A"/>
    <w:rsid w:val="001B3085"/>
    <w:rsid w:val="001B3298"/>
    <w:rsid w:val="001B32CF"/>
    <w:rsid w:val="001B32E3"/>
    <w:rsid w:val="001B32F1"/>
    <w:rsid w:val="001B3353"/>
    <w:rsid w:val="001B33A8"/>
    <w:rsid w:val="001B33DD"/>
    <w:rsid w:val="001B34CE"/>
    <w:rsid w:val="001B36F7"/>
    <w:rsid w:val="001B374D"/>
    <w:rsid w:val="001B375C"/>
    <w:rsid w:val="001B3820"/>
    <w:rsid w:val="001B38DB"/>
    <w:rsid w:val="001B38E7"/>
    <w:rsid w:val="001B3A04"/>
    <w:rsid w:val="001B3A44"/>
    <w:rsid w:val="001B3BB6"/>
    <w:rsid w:val="001B3C76"/>
    <w:rsid w:val="001B3CCF"/>
    <w:rsid w:val="001B3D66"/>
    <w:rsid w:val="001B3DFB"/>
    <w:rsid w:val="001B3EA8"/>
    <w:rsid w:val="001B3EBA"/>
    <w:rsid w:val="001B3FD6"/>
    <w:rsid w:val="001B40AA"/>
    <w:rsid w:val="001B410D"/>
    <w:rsid w:val="001B4128"/>
    <w:rsid w:val="001B412B"/>
    <w:rsid w:val="001B4182"/>
    <w:rsid w:val="001B41A4"/>
    <w:rsid w:val="001B41AC"/>
    <w:rsid w:val="001B41CA"/>
    <w:rsid w:val="001B420B"/>
    <w:rsid w:val="001B4337"/>
    <w:rsid w:val="001B43BB"/>
    <w:rsid w:val="001B44EE"/>
    <w:rsid w:val="001B452A"/>
    <w:rsid w:val="001B460D"/>
    <w:rsid w:val="001B46EE"/>
    <w:rsid w:val="001B47DA"/>
    <w:rsid w:val="001B4925"/>
    <w:rsid w:val="001B49BA"/>
    <w:rsid w:val="001B49F7"/>
    <w:rsid w:val="001B4A12"/>
    <w:rsid w:val="001B4A59"/>
    <w:rsid w:val="001B4C1D"/>
    <w:rsid w:val="001B4C99"/>
    <w:rsid w:val="001B4CA9"/>
    <w:rsid w:val="001B4D09"/>
    <w:rsid w:val="001B4D10"/>
    <w:rsid w:val="001B4D4B"/>
    <w:rsid w:val="001B4D76"/>
    <w:rsid w:val="001B4DE0"/>
    <w:rsid w:val="001B4ED9"/>
    <w:rsid w:val="001B4F6E"/>
    <w:rsid w:val="001B4FB2"/>
    <w:rsid w:val="001B503F"/>
    <w:rsid w:val="001B526E"/>
    <w:rsid w:val="001B530C"/>
    <w:rsid w:val="001B5332"/>
    <w:rsid w:val="001B5415"/>
    <w:rsid w:val="001B54CF"/>
    <w:rsid w:val="001B552C"/>
    <w:rsid w:val="001B554E"/>
    <w:rsid w:val="001B558C"/>
    <w:rsid w:val="001B5594"/>
    <w:rsid w:val="001B55BB"/>
    <w:rsid w:val="001B5623"/>
    <w:rsid w:val="001B567D"/>
    <w:rsid w:val="001B5680"/>
    <w:rsid w:val="001B56B6"/>
    <w:rsid w:val="001B580F"/>
    <w:rsid w:val="001B5865"/>
    <w:rsid w:val="001B588C"/>
    <w:rsid w:val="001B599C"/>
    <w:rsid w:val="001B59AA"/>
    <w:rsid w:val="001B59FA"/>
    <w:rsid w:val="001B5A89"/>
    <w:rsid w:val="001B5B2D"/>
    <w:rsid w:val="001B5C3E"/>
    <w:rsid w:val="001B5C9A"/>
    <w:rsid w:val="001B5D10"/>
    <w:rsid w:val="001B5D17"/>
    <w:rsid w:val="001B5D73"/>
    <w:rsid w:val="001B5E24"/>
    <w:rsid w:val="001B5E32"/>
    <w:rsid w:val="001B5EC5"/>
    <w:rsid w:val="001B5F31"/>
    <w:rsid w:val="001B603E"/>
    <w:rsid w:val="001B61A7"/>
    <w:rsid w:val="001B6226"/>
    <w:rsid w:val="001B62B9"/>
    <w:rsid w:val="001B62D0"/>
    <w:rsid w:val="001B6334"/>
    <w:rsid w:val="001B6336"/>
    <w:rsid w:val="001B639F"/>
    <w:rsid w:val="001B63A6"/>
    <w:rsid w:val="001B64E5"/>
    <w:rsid w:val="001B650F"/>
    <w:rsid w:val="001B654F"/>
    <w:rsid w:val="001B66FD"/>
    <w:rsid w:val="001B67FC"/>
    <w:rsid w:val="001B68F6"/>
    <w:rsid w:val="001B6A23"/>
    <w:rsid w:val="001B6A80"/>
    <w:rsid w:val="001B6AC5"/>
    <w:rsid w:val="001B6ADE"/>
    <w:rsid w:val="001B6B3E"/>
    <w:rsid w:val="001B6BE7"/>
    <w:rsid w:val="001B6C48"/>
    <w:rsid w:val="001B6C78"/>
    <w:rsid w:val="001B6CB4"/>
    <w:rsid w:val="001B6D82"/>
    <w:rsid w:val="001B6E60"/>
    <w:rsid w:val="001B6F50"/>
    <w:rsid w:val="001B6F76"/>
    <w:rsid w:val="001B6FAC"/>
    <w:rsid w:val="001B6FB5"/>
    <w:rsid w:val="001B70D8"/>
    <w:rsid w:val="001B7173"/>
    <w:rsid w:val="001B7196"/>
    <w:rsid w:val="001B721E"/>
    <w:rsid w:val="001B72BC"/>
    <w:rsid w:val="001B73D6"/>
    <w:rsid w:val="001B73FE"/>
    <w:rsid w:val="001B74E4"/>
    <w:rsid w:val="001B7535"/>
    <w:rsid w:val="001B7633"/>
    <w:rsid w:val="001B7663"/>
    <w:rsid w:val="001B79E5"/>
    <w:rsid w:val="001B7A47"/>
    <w:rsid w:val="001B7A4F"/>
    <w:rsid w:val="001B7A91"/>
    <w:rsid w:val="001B7AAF"/>
    <w:rsid w:val="001B7AC8"/>
    <w:rsid w:val="001B7AE8"/>
    <w:rsid w:val="001B7B1E"/>
    <w:rsid w:val="001B7C46"/>
    <w:rsid w:val="001B7DF9"/>
    <w:rsid w:val="001B7E16"/>
    <w:rsid w:val="001B7FF2"/>
    <w:rsid w:val="001C0041"/>
    <w:rsid w:val="001C0059"/>
    <w:rsid w:val="001C006F"/>
    <w:rsid w:val="001C00E2"/>
    <w:rsid w:val="001C0192"/>
    <w:rsid w:val="001C01F8"/>
    <w:rsid w:val="001C01FD"/>
    <w:rsid w:val="001C0207"/>
    <w:rsid w:val="001C0345"/>
    <w:rsid w:val="001C0507"/>
    <w:rsid w:val="001C05A9"/>
    <w:rsid w:val="001C07E0"/>
    <w:rsid w:val="001C0873"/>
    <w:rsid w:val="001C0939"/>
    <w:rsid w:val="001C0986"/>
    <w:rsid w:val="001C09AB"/>
    <w:rsid w:val="001C0A0E"/>
    <w:rsid w:val="001C0AA5"/>
    <w:rsid w:val="001C0B17"/>
    <w:rsid w:val="001C0D64"/>
    <w:rsid w:val="001C0D8A"/>
    <w:rsid w:val="001C0DAA"/>
    <w:rsid w:val="001C0E43"/>
    <w:rsid w:val="001C0E9B"/>
    <w:rsid w:val="001C0E9E"/>
    <w:rsid w:val="001C0F31"/>
    <w:rsid w:val="001C0FB2"/>
    <w:rsid w:val="001C1017"/>
    <w:rsid w:val="001C1038"/>
    <w:rsid w:val="001C10A1"/>
    <w:rsid w:val="001C10C7"/>
    <w:rsid w:val="001C1123"/>
    <w:rsid w:val="001C1149"/>
    <w:rsid w:val="001C119B"/>
    <w:rsid w:val="001C11CA"/>
    <w:rsid w:val="001C1200"/>
    <w:rsid w:val="001C1248"/>
    <w:rsid w:val="001C130F"/>
    <w:rsid w:val="001C1313"/>
    <w:rsid w:val="001C13A6"/>
    <w:rsid w:val="001C14E9"/>
    <w:rsid w:val="001C1645"/>
    <w:rsid w:val="001C1739"/>
    <w:rsid w:val="001C18B3"/>
    <w:rsid w:val="001C196A"/>
    <w:rsid w:val="001C1A28"/>
    <w:rsid w:val="001C1B33"/>
    <w:rsid w:val="001C1B48"/>
    <w:rsid w:val="001C1BCE"/>
    <w:rsid w:val="001C1BDF"/>
    <w:rsid w:val="001C1C56"/>
    <w:rsid w:val="001C1D00"/>
    <w:rsid w:val="001C1DB9"/>
    <w:rsid w:val="001C1E3E"/>
    <w:rsid w:val="001C1F60"/>
    <w:rsid w:val="001C1FB6"/>
    <w:rsid w:val="001C211A"/>
    <w:rsid w:val="001C2195"/>
    <w:rsid w:val="001C224E"/>
    <w:rsid w:val="001C2450"/>
    <w:rsid w:val="001C2456"/>
    <w:rsid w:val="001C25CB"/>
    <w:rsid w:val="001C267E"/>
    <w:rsid w:val="001C26DC"/>
    <w:rsid w:val="001C2788"/>
    <w:rsid w:val="001C279A"/>
    <w:rsid w:val="001C27B8"/>
    <w:rsid w:val="001C27F7"/>
    <w:rsid w:val="001C295F"/>
    <w:rsid w:val="001C29E1"/>
    <w:rsid w:val="001C29E3"/>
    <w:rsid w:val="001C2A66"/>
    <w:rsid w:val="001C2A6D"/>
    <w:rsid w:val="001C2AB9"/>
    <w:rsid w:val="001C2ADA"/>
    <w:rsid w:val="001C2B25"/>
    <w:rsid w:val="001C2B60"/>
    <w:rsid w:val="001C2B7C"/>
    <w:rsid w:val="001C2B84"/>
    <w:rsid w:val="001C2BA8"/>
    <w:rsid w:val="001C2BF2"/>
    <w:rsid w:val="001C2CF5"/>
    <w:rsid w:val="001C2E06"/>
    <w:rsid w:val="001C2E82"/>
    <w:rsid w:val="001C2EEC"/>
    <w:rsid w:val="001C2F7D"/>
    <w:rsid w:val="001C2F99"/>
    <w:rsid w:val="001C30A7"/>
    <w:rsid w:val="001C310C"/>
    <w:rsid w:val="001C3166"/>
    <w:rsid w:val="001C316A"/>
    <w:rsid w:val="001C337A"/>
    <w:rsid w:val="001C33A2"/>
    <w:rsid w:val="001C349D"/>
    <w:rsid w:val="001C356B"/>
    <w:rsid w:val="001C358D"/>
    <w:rsid w:val="001C35A8"/>
    <w:rsid w:val="001C3649"/>
    <w:rsid w:val="001C3891"/>
    <w:rsid w:val="001C38E2"/>
    <w:rsid w:val="001C38F8"/>
    <w:rsid w:val="001C3985"/>
    <w:rsid w:val="001C39B0"/>
    <w:rsid w:val="001C39C0"/>
    <w:rsid w:val="001C39C6"/>
    <w:rsid w:val="001C3A06"/>
    <w:rsid w:val="001C3A5B"/>
    <w:rsid w:val="001C3A76"/>
    <w:rsid w:val="001C3A7A"/>
    <w:rsid w:val="001C3AC1"/>
    <w:rsid w:val="001C3AD9"/>
    <w:rsid w:val="001C3B5B"/>
    <w:rsid w:val="001C3B6C"/>
    <w:rsid w:val="001C3BA2"/>
    <w:rsid w:val="001C3D8B"/>
    <w:rsid w:val="001C3D9E"/>
    <w:rsid w:val="001C3E41"/>
    <w:rsid w:val="001C3E7D"/>
    <w:rsid w:val="001C3F2D"/>
    <w:rsid w:val="001C4020"/>
    <w:rsid w:val="001C4211"/>
    <w:rsid w:val="001C438D"/>
    <w:rsid w:val="001C4390"/>
    <w:rsid w:val="001C439D"/>
    <w:rsid w:val="001C454D"/>
    <w:rsid w:val="001C461C"/>
    <w:rsid w:val="001C468D"/>
    <w:rsid w:val="001C468E"/>
    <w:rsid w:val="001C469E"/>
    <w:rsid w:val="001C46A0"/>
    <w:rsid w:val="001C46D9"/>
    <w:rsid w:val="001C47F0"/>
    <w:rsid w:val="001C4861"/>
    <w:rsid w:val="001C486E"/>
    <w:rsid w:val="001C48AB"/>
    <w:rsid w:val="001C4978"/>
    <w:rsid w:val="001C4998"/>
    <w:rsid w:val="001C49AB"/>
    <w:rsid w:val="001C49BF"/>
    <w:rsid w:val="001C4B3C"/>
    <w:rsid w:val="001C4C44"/>
    <w:rsid w:val="001C4CBD"/>
    <w:rsid w:val="001C4CF0"/>
    <w:rsid w:val="001C4D22"/>
    <w:rsid w:val="001C4E1F"/>
    <w:rsid w:val="001C4E48"/>
    <w:rsid w:val="001C4ED2"/>
    <w:rsid w:val="001C4F9E"/>
    <w:rsid w:val="001C4FE3"/>
    <w:rsid w:val="001C4FFC"/>
    <w:rsid w:val="001C5024"/>
    <w:rsid w:val="001C502A"/>
    <w:rsid w:val="001C5052"/>
    <w:rsid w:val="001C5159"/>
    <w:rsid w:val="001C516C"/>
    <w:rsid w:val="001C51B2"/>
    <w:rsid w:val="001C52B2"/>
    <w:rsid w:val="001C5302"/>
    <w:rsid w:val="001C53C2"/>
    <w:rsid w:val="001C53F5"/>
    <w:rsid w:val="001C5404"/>
    <w:rsid w:val="001C5461"/>
    <w:rsid w:val="001C54EB"/>
    <w:rsid w:val="001C5557"/>
    <w:rsid w:val="001C55AD"/>
    <w:rsid w:val="001C562C"/>
    <w:rsid w:val="001C56D6"/>
    <w:rsid w:val="001C56E6"/>
    <w:rsid w:val="001C5786"/>
    <w:rsid w:val="001C578E"/>
    <w:rsid w:val="001C580D"/>
    <w:rsid w:val="001C5913"/>
    <w:rsid w:val="001C5A73"/>
    <w:rsid w:val="001C5ABE"/>
    <w:rsid w:val="001C5BBA"/>
    <w:rsid w:val="001C5BD6"/>
    <w:rsid w:val="001C5C8D"/>
    <w:rsid w:val="001C5DB3"/>
    <w:rsid w:val="001C5E48"/>
    <w:rsid w:val="001C5EEC"/>
    <w:rsid w:val="001C5FD4"/>
    <w:rsid w:val="001C5FFA"/>
    <w:rsid w:val="001C6009"/>
    <w:rsid w:val="001C609A"/>
    <w:rsid w:val="001C6126"/>
    <w:rsid w:val="001C6134"/>
    <w:rsid w:val="001C619E"/>
    <w:rsid w:val="001C61C3"/>
    <w:rsid w:val="001C61E9"/>
    <w:rsid w:val="001C62B4"/>
    <w:rsid w:val="001C635F"/>
    <w:rsid w:val="001C6363"/>
    <w:rsid w:val="001C637B"/>
    <w:rsid w:val="001C639C"/>
    <w:rsid w:val="001C63FC"/>
    <w:rsid w:val="001C641A"/>
    <w:rsid w:val="001C64BD"/>
    <w:rsid w:val="001C65CF"/>
    <w:rsid w:val="001C65F9"/>
    <w:rsid w:val="001C6601"/>
    <w:rsid w:val="001C6701"/>
    <w:rsid w:val="001C672B"/>
    <w:rsid w:val="001C6805"/>
    <w:rsid w:val="001C683B"/>
    <w:rsid w:val="001C68BA"/>
    <w:rsid w:val="001C691C"/>
    <w:rsid w:val="001C6A5D"/>
    <w:rsid w:val="001C6ADF"/>
    <w:rsid w:val="001C6B37"/>
    <w:rsid w:val="001C6B46"/>
    <w:rsid w:val="001C6C43"/>
    <w:rsid w:val="001C6C52"/>
    <w:rsid w:val="001C6D53"/>
    <w:rsid w:val="001C6D58"/>
    <w:rsid w:val="001C6DA5"/>
    <w:rsid w:val="001C6ED1"/>
    <w:rsid w:val="001C6F9D"/>
    <w:rsid w:val="001C6FB3"/>
    <w:rsid w:val="001C6FBF"/>
    <w:rsid w:val="001C704F"/>
    <w:rsid w:val="001C70D4"/>
    <w:rsid w:val="001C7137"/>
    <w:rsid w:val="001C720B"/>
    <w:rsid w:val="001C72C4"/>
    <w:rsid w:val="001C7332"/>
    <w:rsid w:val="001C7366"/>
    <w:rsid w:val="001C7385"/>
    <w:rsid w:val="001C73B9"/>
    <w:rsid w:val="001C7439"/>
    <w:rsid w:val="001C7455"/>
    <w:rsid w:val="001C745A"/>
    <w:rsid w:val="001C7601"/>
    <w:rsid w:val="001C770D"/>
    <w:rsid w:val="001C776A"/>
    <w:rsid w:val="001C77CF"/>
    <w:rsid w:val="001C781C"/>
    <w:rsid w:val="001C78DE"/>
    <w:rsid w:val="001C7935"/>
    <w:rsid w:val="001C7996"/>
    <w:rsid w:val="001C79D7"/>
    <w:rsid w:val="001C7CB9"/>
    <w:rsid w:val="001C7E64"/>
    <w:rsid w:val="001C7EDF"/>
    <w:rsid w:val="001C7F94"/>
    <w:rsid w:val="001D0166"/>
    <w:rsid w:val="001D02F4"/>
    <w:rsid w:val="001D0375"/>
    <w:rsid w:val="001D040C"/>
    <w:rsid w:val="001D0428"/>
    <w:rsid w:val="001D048B"/>
    <w:rsid w:val="001D073B"/>
    <w:rsid w:val="001D0A1E"/>
    <w:rsid w:val="001D0A8D"/>
    <w:rsid w:val="001D0B02"/>
    <w:rsid w:val="001D0B4F"/>
    <w:rsid w:val="001D0B8D"/>
    <w:rsid w:val="001D0C76"/>
    <w:rsid w:val="001D0D7A"/>
    <w:rsid w:val="001D0DB7"/>
    <w:rsid w:val="001D0DF9"/>
    <w:rsid w:val="001D0E4F"/>
    <w:rsid w:val="001D0E9F"/>
    <w:rsid w:val="001D0F0C"/>
    <w:rsid w:val="001D0F12"/>
    <w:rsid w:val="001D0F4F"/>
    <w:rsid w:val="001D0F55"/>
    <w:rsid w:val="001D103F"/>
    <w:rsid w:val="001D10F4"/>
    <w:rsid w:val="001D129E"/>
    <w:rsid w:val="001D12FC"/>
    <w:rsid w:val="001D1403"/>
    <w:rsid w:val="001D140D"/>
    <w:rsid w:val="001D1420"/>
    <w:rsid w:val="001D145A"/>
    <w:rsid w:val="001D14F6"/>
    <w:rsid w:val="001D1577"/>
    <w:rsid w:val="001D1599"/>
    <w:rsid w:val="001D15C2"/>
    <w:rsid w:val="001D1620"/>
    <w:rsid w:val="001D172C"/>
    <w:rsid w:val="001D177C"/>
    <w:rsid w:val="001D181A"/>
    <w:rsid w:val="001D1895"/>
    <w:rsid w:val="001D18B1"/>
    <w:rsid w:val="001D1992"/>
    <w:rsid w:val="001D19BE"/>
    <w:rsid w:val="001D19C7"/>
    <w:rsid w:val="001D19FA"/>
    <w:rsid w:val="001D1A5D"/>
    <w:rsid w:val="001D1AA2"/>
    <w:rsid w:val="001D1AE1"/>
    <w:rsid w:val="001D1B2D"/>
    <w:rsid w:val="001D1BC1"/>
    <w:rsid w:val="001D1BC6"/>
    <w:rsid w:val="001D1BC7"/>
    <w:rsid w:val="001D1BD7"/>
    <w:rsid w:val="001D1C44"/>
    <w:rsid w:val="001D1CB7"/>
    <w:rsid w:val="001D1CC0"/>
    <w:rsid w:val="001D1CE4"/>
    <w:rsid w:val="001D1CE5"/>
    <w:rsid w:val="001D1D5F"/>
    <w:rsid w:val="001D1E28"/>
    <w:rsid w:val="001D1FAA"/>
    <w:rsid w:val="001D1FBD"/>
    <w:rsid w:val="001D2029"/>
    <w:rsid w:val="001D2098"/>
    <w:rsid w:val="001D21A4"/>
    <w:rsid w:val="001D223B"/>
    <w:rsid w:val="001D227D"/>
    <w:rsid w:val="001D2290"/>
    <w:rsid w:val="001D22E3"/>
    <w:rsid w:val="001D22ED"/>
    <w:rsid w:val="001D239B"/>
    <w:rsid w:val="001D24CC"/>
    <w:rsid w:val="001D24F3"/>
    <w:rsid w:val="001D2514"/>
    <w:rsid w:val="001D25AC"/>
    <w:rsid w:val="001D25B4"/>
    <w:rsid w:val="001D25C3"/>
    <w:rsid w:val="001D2607"/>
    <w:rsid w:val="001D277D"/>
    <w:rsid w:val="001D2825"/>
    <w:rsid w:val="001D2887"/>
    <w:rsid w:val="001D2896"/>
    <w:rsid w:val="001D2990"/>
    <w:rsid w:val="001D2A65"/>
    <w:rsid w:val="001D2B22"/>
    <w:rsid w:val="001D2BC7"/>
    <w:rsid w:val="001D2C1B"/>
    <w:rsid w:val="001D2D17"/>
    <w:rsid w:val="001D2E75"/>
    <w:rsid w:val="001D2E93"/>
    <w:rsid w:val="001D2EA5"/>
    <w:rsid w:val="001D2F68"/>
    <w:rsid w:val="001D2FE0"/>
    <w:rsid w:val="001D2FFC"/>
    <w:rsid w:val="001D3034"/>
    <w:rsid w:val="001D311A"/>
    <w:rsid w:val="001D3171"/>
    <w:rsid w:val="001D317E"/>
    <w:rsid w:val="001D31E4"/>
    <w:rsid w:val="001D3254"/>
    <w:rsid w:val="001D3315"/>
    <w:rsid w:val="001D3345"/>
    <w:rsid w:val="001D3352"/>
    <w:rsid w:val="001D3363"/>
    <w:rsid w:val="001D339B"/>
    <w:rsid w:val="001D3528"/>
    <w:rsid w:val="001D3534"/>
    <w:rsid w:val="001D3562"/>
    <w:rsid w:val="001D35D0"/>
    <w:rsid w:val="001D3605"/>
    <w:rsid w:val="001D3635"/>
    <w:rsid w:val="001D36B3"/>
    <w:rsid w:val="001D3728"/>
    <w:rsid w:val="001D372E"/>
    <w:rsid w:val="001D377C"/>
    <w:rsid w:val="001D3788"/>
    <w:rsid w:val="001D3795"/>
    <w:rsid w:val="001D3860"/>
    <w:rsid w:val="001D3879"/>
    <w:rsid w:val="001D38B2"/>
    <w:rsid w:val="001D38C7"/>
    <w:rsid w:val="001D38E5"/>
    <w:rsid w:val="001D39C7"/>
    <w:rsid w:val="001D3AC3"/>
    <w:rsid w:val="001D3AC4"/>
    <w:rsid w:val="001D3AFC"/>
    <w:rsid w:val="001D3B86"/>
    <w:rsid w:val="001D3C6F"/>
    <w:rsid w:val="001D3D1F"/>
    <w:rsid w:val="001D3D20"/>
    <w:rsid w:val="001D3D22"/>
    <w:rsid w:val="001D3D5A"/>
    <w:rsid w:val="001D3DDF"/>
    <w:rsid w:val="001D3E9E"/>
    <w:rsid w:val="001D3F3C"/>
    <w:rsid w:val="001D41B6"/>
    <w:rsid w:val="001D41F3"/>
    <w:rsid w:val="001D420A"/>
    <w:rsid w:val="001D427C"/>
    <w:rsid w:val="001D42E6"/>
    <w:rsid w:val="001D4322"/>
    <w:rsid w:val="001D43A6"/>
    <w:rsid w:val="001D43AA"/>
    <w:rsid w:val="001D44CE"/>
    <w:rsid w:val="001D455B"/>
    <w:rsid w:val="001D45E3"/>
    <w:rsid w:val="001D4643"/>
    <w:rsid w:val="001D46BB"/>
    <w:rsid w:val="001D471E"/>
    <w:rsid w:val="001D475E"/>
    <w:rsid w:val="001D4849"/>
    <w:rsid w:val="001D4880"/>
    <w:rsid w:val="001D48BE"/>
    <w:rsid w:val="001D48FC"/>
    <w:rsid w:val="001D492B"/>
    <w:rsid w:val="001D499B"/>
    <w:rsid w:val="001D49CE"/>
    <w:rsid w:val="001D4B18"/>
    <w:rsid w:val="001D4B8D"/>
    <w:rsid w:val="001D4D02"/>
    <w:rsid w:val="001D4EAA"/>
    <w:rsid w:val="001D4ED2"/>
    <w:rsid w:val="001D4EF2"/>
    <w:rsid w:val="001D4F5E"/>
    <w:rsid w:val="001D4FA6"/>
    <w:rsid w:val="001D4FD4"/>
    <w:rsid w:val="001D5008"/>
    <w:rsid w:val="001D525B"/>
    <w:rsid w:val="001D52C1"/>
    <w:rsid w:val="001D545A"/>
    <w:rsid w:val="001D5468"/>
    <w:rsid w:val="001D54D6"/>
    <w:rsid w:val="001D552D"/>
    <w:rsid w:val="001D559F"/>
    <w:rsid w:val="001D5639"/>
    <w:rsid w:val="001D5641"/>
    <w:rsid w:val="001D56C5"/>
    <w:rsid w:val="001D57E0"/>
    <w:rsid w:val="001D582C"/>
    <w:rsid w:val="001D5835"/>
    <w:rsid w:val="001D58CC"/>
    <w:rsid w:val="001D5A07"/>
    <w:rsid w:val="001D5A3A"/>
    <w:rsid w:val="001D5AAA"/>
    <w:rsid w:val="001D5ACF"/>
    <w:rsid w:val="001D5B65"/>
    <w:rsid w:val="001D5B73"/>
    <w:rsid w:val="001D5C8C"/>
    <w:rsid w:val="001D5CEC"/>
    <w:rsid w:val="001D5D0A"/>
    <w:rsid w:val="001D5D18"/>
    <w:rsid w:val="001D5D27"/>
    <w:rsid w:val="001D5DA8"/>
    <w:rsid w:val="001D5E8A"/>
    <w:rsid w:val="001D5FC0"/>
    <w:rsid w:val="001D606A"/>
    <w:rsid w:val="001D6086"/>
    <w:rsid w:val="001D6158"/>
    <w:rsid w:val="001D6178"/>
    <w:rsid w:val="001D6185"/>
    <w:rsid w:val="001D618D"/>
    <w:rsid w:val="001D622A"/>
    <w:rsid w:val="001D6268"/>
    <w:rsid w:val="001D627B"/>
    <w:rsid w:val="001D6280"/>
    <w:rsid w:val="001D630F"/>
    <w:rsid w:val="001D632C"/>
    <w:rsid w:val="001D639C"/>
    <w:rsid w:val="001D6412"/>
    <w:rsid w:val="001D65C5"/>
    <w:rsid w:val="001D66B5"/>
    <w:rsid w:val="001D66C0"/>
    <w:rsid w:val="001D68B9"/>
    <w:rsid w:val="001D68F5"/>
    <w:rsid w:val="001D6900"/>
    <w:rsid w:val="001D694F"/>
    <w:rsid w:val="001D69B7"/>
    <w:rsid w:val="001D69E4"/>
    <w:rsid w:val="001D6A2E"/>
    <w:rsid w:val="001D6AAD"/>
    <w:rsid w:val="001D6AF8"/>
    <w:rsid w:val="001D6B1D"/>
    <w:rsid w:val="001D6BC1"/>
    <w:rsid w:val="001D6D72"/>
    <w:rsid w:val="001D6EB7"/>
    <w:rsid w:val="001D6EE3"/>
    <w:rsid w:val="001D6F39"/>
    <w:rsid w:val="001D6F4B"/>
    <w:rsid w:val="001D7036"/>
    <w:rsid w:val="001D7159"/>
    <w:rsid w:val="001D71BD"/>
    <w:rsid w:val="001D727E"/>
    <w:rsid w:val="001D7303"/>
    <w:rsid w:val="001D7341"/>
    <w:rsid w:val="001D73CF"/>
    <w:rsid w:val="001D745C"/>
    <w:rsid w:val="001D74C5"/>
    <w:rsid w:val="001D7537"/>
    <w:rsid w:val="001D756B"/>
    <w:rsid w:val="001D760B"/>
    <w:rsid w:val="001D7683"/>
    <w:rsid w:val="001D7689"/>
    <w:rsid w:val="001D7809"/>
    <w:rsid w:val="001D782F"/>
    <w:rsid w:val="001D783E"/>
    <w:rsid w:val="001D788D"/>
    <w:rsid w:val="001D7900"/>
    <w:rsid w:val="001D7901"/>
    <w:rsid w:val="001D7946"/>
    <w:rsid w:val="001D797A"/>
    <w:rsid w:val="001D7A01"/>
    <w:rsid w:val="001D7A6C"/>
    <w:rsid w:val="001D7AF9"/>
    <w:rsid w:val="001D7C28"/>
    <w:rsid w:val="001D7CF8"/>
    <w:rsid w:val="001D7D6A"/>
    <w:rsid w:val="001D7D85"/>
    <w:rsid w:val="001D7DBC"/>
    <w:rsid w:val="001D7E98"/>
    <w:rsid w:val="001D7F00"/>
    <w:rsid w:val="001D7F69"/>
    <w:rsid w:val="001D7F84"/>
    <w:rsid w:val="001D7FA7"/>
    <w:rsid w:val="001E0105"/>
    <w:rsid w:val="001E010F"/>
    <w:rsid w:val="001E0161"/>
    <w:rsid w:val="001E027B"/>
    <w:rsid w:val="001E02CE"/>
    <w:rsid w:val="001E03B6"/>
    <w:rsid w:val="001E0573"/>
    <w:rsid w:val="001E0649"/>
    <w:rsid w:val="001E065C"/>
    <w:rsid w:val="001E06D6"/>
    <w:rsid w:val="001E08D7"/>
    <w:rsid w:val="001E0A79"/>
    <w:rsid w:val="001E0A7D"/>
    <w:rsid w:val="001E0B72"/>
    <w:rsid w:val="001E0BE9"/>
    <w:rsid w:val="001E0C23"/>
    <w:rsid w:val="001E0C2F"/>
    <w:rsid w:val="001E0CC1"/>
    <w:rsid w:val="001E0D3C"/>
    <w:rsid w:val="001E0D98"/>
    <w:rsid w:val="001E0DCB"/>
    <w:rsid w:val="001E0E16"/>
    <w:rsid w:val="001E0E64"/>
    <w:rsid w:val="001E0EB3"/>
    <w:rsid w:val="001E0F42"/>
    <w:rsid w:val="001E1172"/>
    <w:rsid w:val="001E11E0"/>
    <w:rsid w:val="001E1222"/>
    <w:rsid w:val="001E128D"/>
    <w:rsid w:val="001E1377"/>
    <w:rsid w:val="001E146A"/>
    <w:rsid w:val="001E1481"/>
    <w:rsid w:val="001E14D2"/>
    <w:rsid w:val="001E14D8"/>
    <w:rsid w:val="001E1567"/>
    <w:rsid w:val="001E15CE"/>
    <w:rsid w:val="001E16C3"/>
    <w:rsid w:val="001E16F5"/>
    <w:rsid w:val="001E1752"/>
    <w:rsid w:val="001E175F"/>
    <w:rsid w:val="001E1762"/>
    <w:rsid w:val="001E17A7"/>
    <w:rsid w:val="001E192A"/>
    <w:rsid w:val="001E19CA"/>
    <w:rsid w:val="001E1AC9"/>
    <w:rsid w:val="001E1B5B"/>
    <w:rsid w:val="001E1B94"/>
    <w:rsid w:val="001E1B96"/>
    <w:rsid w:val="001E1BBD"/>
    <w:rsid w:val="001E1C2D"/>
    <w:rsid w:val="001E1CC5"/>
    <w:rsid w:val="001E1CDD"/>
    <w:rsid w:val="001E1CDF"/>
    <w:rsid w:val="001E1D20"/>
    <w:rsid w:val="001E1D3A"/>
    <w:rsid w:val="001E1DA9"/>
    <w:rsid w:val="001E1E7F"/>
    <w:rsid w:val="001E1EC8"/>
    <w:rsid w:val="001E1EE7"/>
    <w:rsid w:val="001E1F2A"/>
    <w:rsid w:val="001E1F42"/>
    <w:rsid w:val="001E2036"/>
    <w:rsid w:val="001E2094"/>
    <w:rsid w:val="001E20EC"/>
    <w:rsid w:val="001E20F9"/>
    <w:rsid w:val="001E21A3"/>
    <w:rsid w:val="001E21FB"/>
    <w:rsid w:val="001E2263"/>
    <w:rsid w:val="001E22D0"/>
    <w:rsid w:val="001E235C"/>
    <w:rsid w:val="001E23E2"/>
    <w:rsid w:val="001E24CA"/>
    <w:rsid w:val="001E24F5"/>
    <w:rsid w:val="001E25EB"/>
    <w:rsid w:val="001E25F9"/>
    <w:rsid w:val="001E2632"/>
    <w:rsid w:val="001E2666"/>
    <w:rsid w:val="001E26A4"/>
    <w:rsid w:val="001E26B7"/>
    <w:rsid w:val="001E2716"/>
    <w:rsid w:val="001E2727"/>
    <w:rsid w:val="001E2776"/>
    <w:rsid w:val="001E27DE"/>
    <w:rsid w:val="001E2803"/>
    <w:rsid w:val="001E28EA"/>
    <w:rsid w:val="001E29CE"/>
    <w:rsid w:val="001E2A9B"/>
    <w:rsid w:val="001E2AB9"/>
    <w:rsid w:val="001E2AEE"/>
    <w:rsid w:val="001E2B32"/>
    <w:rsid w:val="001E2B9E"/>
    <w:rsid w:val="001E2C6C"/>
    <w:rsid w:val="001E2DCC"/>
    <w:rsid w:val="001E2DE2"/>
    <w:rsid w:val="001E2DF4"/>
    <w:rsid w:val="001E2DFD"/>
    <w:rsid w:val="001E2E04"/>
    <w:rsid w:val="001E2E71"/>
    <w:rsid w:val="001E2EC7"/>
    <w:rsid w:val="001E2F48"/>
    <w:rsid w:val="001E2FAF"/>
    <w:rsid w:val="001E3067"/>
    <w:rsid w:val="001E307A"/>
    <w:rsid w:val="001E30DB"/>
    <w:rsid w:val="001E30FE"/>
    <w:rsid w:val="001E317E"/>
    <w:rsid w:val="001E3194"/>
    <w:rsid w:val="001E324C"/>
    <w:rsid w:val="001E32A3"/>
    <w:rsid w:val="001E33F6"/>
    <w:rsid w:val="001E3423"/>
    <w:rsid w:val="001E3489"/>
    <w:rsid w:val="001E34A8"/>
    <w:rsid w:val="001E34C0"/>
    <w:rsid w:val="001E34E3"/>
    <w:rsid w:val="001E3631"/>
    <w:rsid w:val="001E3632"/>
    <w:rsid w:val="001E3682"/>
    <w:rsid w:val="001E36E1"/>
    <w:rsid w:val="001E3758"/>
    <w:rsid w:val="001E378A"/>
    <w:rsid w:val="001E3849"/>
    <w:rsid w:val="001E38A3"/>
    <w:rsid w:val="001E38C5"/>
    <w:rsid w:val="001E3962"/>
    <w:rsid w:val="001E39DA"/>
    <w:rsid w:val="001E3A2E"/>
    <w:rsid w:val="001E3A4E"/>
    <w:rsid w:val="001E3B0B"/>
    <w:rsid w:val="001E3B12"/>
    <w:rsid w:val="001E3BE4"/>
    <w:rsid w:val="001E3C28"/>
    <w:rsid w:val="001E3C30"/>
    <w:rsid w:val="001E3C9F"/>
    <w:rsid w:val="001E3D88"/>
    <w:rsid w:val="001E3EF2"/>
    <w:rsid w:val="001E3F65"/>
    <w:rsid w:val="001E3FE8"/>
    <w:rsid w:val="001E40AB"/>
    <w:rsid w:val="001E4124"/>
    <w:rsid w:val="001E4125"/>
    <w:rsid w:val="001E4157"/>
    <w:rsid w:val="001E415F"/>
    <w:rsid w:val="001E4183"/>
    <w:rsid w:val="001E41CF"/>
    <w:rsid w:val="001E41E8"/>
    <w:rsid w:val="001E42DB"/>
    <w:rsid w:val="001E42EC"/>
    <w:rsid w:val="001E4411"/>
    <w:rsid w:val="001E44C7"/>
    <w:rsid w:val="001E4505"/>
    <w:rsid w:val="001E46FD"/>
    <w:rsid w:val="001E4793"/>
    <w:rsid w:val="001E4803"/>
    <w:rsid w:val="001E4AA4"/>
    <w:rsid w:val="001E4AEC"/>
    <w:rsid w:val="001E4AF2"/>
    <w:rsid w:val="001E4B65"/>
    <w:rsid w:val="001E4C37"/>
    <w:rsid w:val="001E4C82"/>
    <w:rsid w:val="001E4CFE"/>
    <w:rsid w:val="001E4D21"/>
    <w:rsid w:val="001E4D4C"/>
    <w:rsid w:val="001E4E7A"/>
    <w:rsid w:val="001E4F20"/>
    <w:rsid w:val="001E4F7A"/>
    <w:rsid w:val="001E4F89"/>
    <w:rsid w:val="001E5133"/>
    <w:rsid w:val="001E51B7"/>
    <w:rsid w:val="001E5297"/>
    <w:rsid w:val="001E532C"/>
    <w:rsid w:val="001E5333"/>
    <w:rsid w:val="001E53DD"/>
    <w:rsid w:val="001E5406"/>
    <w:rsid w:val="001E5445"/>
    <w:rsid w:val="001E5561"/>
    <w:rsid w:val="001E5664"/>
    <w:rsid w:val="001E5676"/>
    <w:rsid w:val="001E568E"/>
    <w:rsid w:val="001E5691"/>
    <w:rsid w:val="001E570B"/>
    <w:rsid w:val="001E5920"/>
    <w:rsid w:val="001E5941"/>
    <w:rsid w:val="001E5952"/>
    <w:rsid w:val="001E59A3"/>
    <w:rsid w:val="001E5C77"/>
    <w:rsid w:val="001E5D18"/>
    <w:rsid w:val="001E5DD7"/>
    <w:rsid w:val="001E5E1B"/>
    <w:rsid w:val="001E5F34"/>
    <w:rsid w:val="001E613D"/>
    <w:rsid w:val="001E614C"/>
    <w:rsid w:val="001E61D4"/>
    <w:rsid w:val="001E61E0"/>
    <w:rsid w:val="001E62CB"/>
    <w:rsid w:val="001E6315"/>
    <w:rsid w:val="001E6383"/>
    <w:rsid w:val="001E63CA"/>
    <w:rsid w:val="001E63F6"/>
    <w:rsid w:val="001E646E"/>
    <w:rsid w:val="001E64DB"/>
    <w:rsid w:val="001E652A"/>
    <w:rsid w:val="001E6557"/>
    <w:rsid w:val="001E65AC"/>
    <w:rsid w:val="001E65F6"/>
    <w:rsid w:val="001E663E"/>
    <w:rsid w:val="001E667F"/>
    <w:rsid w:val="001E6776"/>
    <w:rsid w:val="001E680F"/>
    <w:rsid w:val="001E6874"/>
    <w:rsid w:val="001E68C6"/>
    <w:rsid w:val="001E6926"/>
    <w:rsid w:val="001E6932"/>
    <w:rsid w:val="001E6943"/>
    <w:rsid w:val="001E69AA"/>
    <w:rsid w:val="001E69E5"/>
    <w:rsid w:val="001E6A1F"/>
    <w:rsid w:val="001E6A85"/>
    <w:rsid w:val="001E6B5A"/>
    <w:rsid w:val="001E6BA7"/>
    <w:rsid w:val="001E6BBA"/>
    <w:rsid w:val="001E6C2F"/>
    <w:rsid w:val="001E6C57"/>
    <w:rsid w:val="001E6CE0"/>
    <w:rsid w:val="001E7054"/>
    <w:rsid w:val="001E70D2"/>
    <w:rsid w:val="001E7167"/>
    <w:rsid w:val="001E71DD"/>
    <w:rsid w:val="001E71F8"/>
    <w:rsid w:val="001E720B"/>
    <w:rsid w:val="001E721A"/>
    <w:rsid w:val="001E7224"/>
    <w:rsid w:val="001E7232"/>
    <w:rsid w:val="001E723B"/>
    <w:rsid w:val="001E729A"/>
    <w:rsid w:val="001E73B5"/>
    <w:rsid w:val="001E73DB"/>
    <w:rsid w:val="001E7440"/>
    <w:rsid w:val="001E7581"/>
    <w:rsid w:val="001E760C"/>
    <w:rsid w:val="001E76D5"/>
    <w:rsid w:val="001E7706"/>
    <w:rsid w:val="001E7758"/>
    <w:rsid w:val="001E7759"/>
    <w:rsid w:val="001E77EE"/>
    <w:rsid w:val="001E7859"/>
    <w:rsid w:val="001E78E8"/>
    <w:rsid w:val="001E7929"/>
    <w:rsid w:val="001E797F"/>
    <w:rsid w:val="001E79A5"/>
    <w:rsid w:val="001E7A76"/>
    <w:rsid w:val="001E7AA1"/>
    <w:rsid w:val="001E7DAF"/>
    <w:rsid w:val="001E7E74"/>
    <w:rsid w:val="001E7E9C"/>
    <w:rsid w:val="001E7EC2"/>
    <w:rsid w:val="001E7F9F"/>
    <w:rsid w:val="001E7FAA"/>
    <w:rsid w:val="001F0182"/>
    <w:rsid w:val="001F01A7"/>
    <w:rsid w:val="001F024F"/>
    <w:rsid w:val="001F02C6"/>
    <w:rsid w:val="001F033F"/>
    <w:rsid w:val="001F0408"/>
    <w:rsid w:val="001F046F"/>
    <w:rsid w:val="001F0533"/>
    <w:rsid w:val="001F064B"/>
    <w:rsid w:val="001F0665"/>
    <w:rsid w:val="001F0699"/>
    <w:rsid w:val="001F076A"/>
    <w:rsid w:val="001F0790"/>
    <w:rsid w:val="001F085F"/>
    <w:rsid w:val="001F08A7"/>
    <w:rsid w:val="001F0ABC"/>
    <w:rsid w:val="001F0B01"/>
    <w:rsid w:val="001F0B85"/>
    <w:rsid w:val="001F0B95"/>
    <w:rsid w:val="001F0C3D"/>
    <w:rsid w:val="001F0C71"/>
    <w:rsid w:val="001F0C92"/>
    <w:rsid w:val="001F0CA2"/>
    <w:rsid w:val="001F0CBD"/>
    <w:rsid w:val="001F0D6D"/>
    <w:rsid w:val="001F0D91"/>
    <w:rsid w:val="001F0EA5"/>
    <w:rsid w:val="001F0EA7"/>
    <w:rsid w:val="001F1064"/>
    <w:rsid w:val="001F10C7"/>
    <w:rsid w:val="001F1130"/>
    <w:rsid w:val="001F1182"/>
    <w:rsid w:val="001F11D1"/>
    <w:rsid w:val="001F1242"/>
    <w:rsid w:val="001F12AD"/>
    <w:rsid w:val="001F1300"/>
    <w:rsid w:val="001F1367"/>
    <w:rsid w:val="001F136A"/>
    <w:rsid w:val="001F137F"/>
    <w:rsid w:val="001F145D"/>
    <w:rsid w:val="001F14DB"/>
    <w:rsid w:val="001F14F7"/>
    <w:rsid w:val="001F150B"/>
    <w:rsid w:val="001F154F"/>
    <w:rsid w:val="001F1638"/>
    <w:rsid w:val="001F16FA"/>
    <w:rsid w:val="001F1728"/>
    <w:rsid w:val="001F17A5"/>
    <w:rsid w:val="001F183F"/>
    <w:rsid w:val="001F1879"/>
    <w:rsid w:val="001F18EF"/>
    <w:rsid w:val="001F1952"/>
    <w:rsid w:val="001F19FF"/>
    <w:rsid w:val="001F1A6F"/>
    <w:rsid w:val="001F1B3F"/>
    <w:rsid w:val="001F1B7A"/>
    <w:rsid w:val="001F1BD8"/>
    <w:rsid w:val="001F1C23"/>
    <w:rsid w:val="001F1C5B"/>
    <w:rsid w:val="001F1CF8"/>
    <w:rsid w:val="001F1D44"/>
    <w:rsid w:val="001F1DA0"/>
    <w:rsid w:val="001F1DA5"/>
    <w:rsid w:val="001F1E30"/>
    <w:rsid w:val="001F1E6A"/>
    <w:rsid w:val="001F1EDB"/>
    <w:rsid w:val="001F205E"/>
    <w:rsid w:val="001F20DE"/>
    <w:rsid w:val="001F2123"/>
    <w:rsid w:val="001F21BC"/>
    <w:rsid w:val="001F21D2"/>
    <w:rsid w:val="001F2365"/>
    <w:rsid w:val="001F23F8"/>
    <w:rsid w:val="001F257D"/>
    <w:rsid w:val="001F269D"/>
    <w:rsid w:val="001F26BC"/>
    <w:rsid w:val="001F2700"/>
    <w:rsid w:val="001F2787"/>
    <w:rsid w:val="001F2820"/>
    <w:rsid w:val="001F285A"/>
    <w:rsid w:val="001F288E"/>
    <w:rsid w:val="001F28B0"/>
    <w:rsid w:val="001F2999"/>
    <w:rsid w:val="001F2A41"/>
    <w:rsid w:val="001F2A61"/>
    <w:rsid w:val="001F2BD4"/>
    <w:rsid w:val="001F2C6B"/>
    <w:rsid w:val="001F2C81"/>
    <w:rsid w:val="001F2D21"/>
    <w:rsid w:val="001F2D46"/>
    <w:rsid w:val="001F2D57"/>
    <w:rsid w:val="001F2D8E"/>
    <w:rsid w:val="001F2F5E"/>
    <w:rsid w:val="001F3085"/>
    <w:rsid w:val="001F308A"/>
    <w:rsid w:val="001F30FC"/>
    <w:rsid w:val="001F31CC"/>
    <w:rsid w:val="001F31DD"/>
    <w:rsid w:val="001F3270"/>
    <w:rsid w:val="001F32A8"/>
    <w:rsid w:val="001F331E"/>
    <w:rsid w:val="001F3329"/>
    <w:rsid w:val="001F332A"/>
    <w:rsid w:val="001F3371"/>
    <w:rsid w:val="001F3399"/>
    <w:rsid w:val="001F35A2"/>
    <w:rsid w:val="001F372F"/>
    <w:rsid w:val="001F375D"/>
    <w:rsid w:val="001F37E5"/>
    <w:rsid w:val="001F394A"/>
    <w:rsid w:val="001F3A57"/>
    <w:rsid w:val="001F3AB5"/>
    <w:rsid w:val="001F3BB3"/>
    <w:rsid w:val="001F3C6E"/>
    <w:rsid w:val="001F3C79"/>
    <w:rsid w:val="001F3DAD"/>
    <w:rsid w:val="001F3DD6"/>
    <w:rsid w:val="001F3F0A"/>
    <w:rsid w:val="001F3F57"/>
    <w:rsid w:val="001F3F69"/>
    <w:rsid w:val="001F401E"/>
    <w:rsid w:val="001F409D"/>
    <w:rsid w:val="001F40CB"/>
    <w:rsid w:val="001F40E5"/>
    <w:rsid w:val="001F412B"/>
    <w:rsid w:val="001F419E"/>
    <w:rsid w:val="001F41AF"/>
    <w:rsid w:val="001F4205"/>
    <w:rsid w:val="001F422E"/>
    <w:rsid w:val="001F4275"/>
    <w:rsid w:val="001F42A0"/>
    <w:rsid w:val="001F42FA"/>
    <w:rsid w:val="001F4354"/>
    <w:rsid w:val="001F44A1"/>
    <w:rsid w:val="001F44B2"/>
    <w:rsid w:val="001F44E2"/>
    <w:rsid w:val="001F44EE"/>
    <w:rsid w:val="001F456F"/>
    <w:rsid w:val="001F4736"/>
    <w:rsid w:val="001F4738"/>
    <w:rsid w:val="001F47E6"/>
    <w:rsid w:val="001F47E9"/>
    <w:rsid w:val="001F4856"/>
    <w:rsid w:val="001F48B8"/>
    <w:rsid w:val="001F48BC"/>
    <w:rsid w:val="001F4963"/>
    <w:rsid w:val="001F496D"/>
    <w:rsid w:val="001F499E"/>
    <w:rsid w:val="001F49B2"/>
    <w:rsid w:val="001F49EF"/>
    <w:rsid w:val="001F4ADA"/>
    <w:rsid w:val="001F4AF6"/>
    <w:rsid w:val="001F4B9B"/>
    <w:rsid w:val="001F4B9D"/>
    <w:rsid w:val="001F4C75"/>
    <w:rsid w:val="001F4D30"/>
    <w:rsid w:val="001F4D57"/>
    <w:rsid w:val="001F4DB8"/>
    <w:rsid w:val="001F4E0C"/>
    <w:rsid w:val="001F4E4D"/>
    <w:rsid w:val="001F4EBB"/>
    <w:rsid w:val="001F4EDF"/>
    <w:rsid w:val="001F4F22"/>
    <w:rsid w:val="001F5031"/>
    <w:rsid w:val="001F510D"/>
    <w:rsid w:val="001F51D6"/>
    <w:rsid w:val="001F5222"/>
    <w:rsid w:val="001F535F"/>
    <w:rsid w:val="001F53B0"/>
    <w:rsid w:val="001F5479"/>
    <w:rsid w:val="001F551D"/>
    <w:rsid w:val="001F558E"/>
    <w:rsid w:val="001F560D"/>
    <w:rsid w:val="001F5665"/>
    <w:rsid w:val="001F5696"/>
    <w:rsid w:val="001F5797"/>
    <w:rsid w:val="001F57BE"/>
    <w:rsid w:val="001F5811"/>
    <w:rsid w:val="001F586E"/>
    <w:rsid w:val="001F5B6B"/>
    <w:rsid w:val="001F5BEB"/>
    <w:rsid w:val="001F5C85"/>
    <w:rsid w:val="001F5CE3"/>
    <w:rsid w:val="001F5D7F"/>
    <w:rsid w:val="001F5D9E"/>
    <w:rsid w:val="001F5DBB"/>
    <w:rsid w:val="001F5E78"/>
    <w:rsid w:val="001F5FF3"/>
    <w:rsid w:val="001F605A"/>
    <w:rsid w:val="001F608C"/>
    <w:rsid w:val="001F6158"/>
    <w:rsid w:val="001F61BA"/>
    <w:rsid w:val="001F62EA"/>
    <w:rsid w:val="001F632D"/>
    <w:rsid w:val="001F6386"/>
    <w:rsid w:val="001F64AC"/>
    <w:rsid w:val="001F6551"/>
    <w:rsid w:val="001F65C7"/>
    <w:rsid w:val="001F65D7"/>
    <w:rsid w:val="001F66E8"/>
    <w:rsid w:val="001F66F3"/>
    <w:rsid w:val="001F67C1"/>
    <w:rsid w:val="001F682C"/>
    <w:rsid w:val="001F68BE"/>
    <w:rsid w:val="001F691A"/>
    <w:rsid w:val="001F6944"/>
    <w:rsid w:val="001F6996"/>
    <w:rsid w:val="001F69F6"/>
    <w:rsid w:val="001F6ADA"/>
    <w:rsid w:val="001F6AE9"/>
    <w:rsid w:val="001F6B41"/>
    <w:rsid w:val="001F6B5D"/>
    <w:rsid w:val="001F6C49"/>
    <w:rsid w:val="001F6CF5"/>
    <w:rsid w:val="001F6D63"/>
    <w:rsid w:val="001F6DAE"/>
    <w:rsid w:val="001F6E8D"/>
    <w:rsid w:val="001F701E"/>
    <w:rsid w:val="001F705E"/>
    <w:rsid w:val="001F7090"/>
    <w:rsid w:val="001F70B2"/>
    <w:rsid w:val="001F70D8"/>
    <w:rsid w:val="001F70F1"/>
    <w:rsid w:val="001F7178"/>
    <w:rsid w:val="001F71DC"/>
    <w:rsid w:val="001F7255"/>
    <w:rsid w:val="001F72E8"/>
    <w:rsid w:val="001F7314"/>
    <w:rsid w:val="001F73C2"/>
    <w:rsid w:val="001F73F0"/>
    <w:rsid w:val="001F7456"/>
    <w:rsid w:val="001F7465"/>
    <w:rsid w:val="001F74E2"/>
    <w:rsid w:val="001F74F0"/>
    <w:rsid w:val="001F760E"/>
    <w:rsid w:val="001F764A"/>
    <w:rsid w:val="001F7670"/>
    <w:rsid w:val="001F77EA"/>
    <w:rsid w:val="001F781C"/>
    <w:rsid w:val="001F78E4"/>
    <w:rsid w:val="001F7A2B"/>
    <w:rsid w:val="001F7A4B"/>
    <w:rsid w:val="001F7AA2"/>
    <w:rsid w:val="001F7BE2"/>
    <w:rsid w:val="001F7C34"/>
    <w:rsid w:val="001F7D4C"/>
    <w:rsid w:val="001F7E46"/>
    <w:rsid w:val="001F7EB7"/>
    <w:rsid w:val="001F7F4B"/>
    <w:rsid w:val="001F7FB4"/>
    <w:rsid w:val="001F7FCD"/>
    <w:rsid w:val="00200005"/>
    <w:rsid w:val="0020028E"/>
    <w:rsid w:val="002003C1"/>
    <w:rsid w:val="00200418"/>
    <w:rsid w:val="00200462"/>
    <w:rsid w:val="002004C3"/>
    <w:rsid w:val="002005B2"/>
    <w:rsid w:val="002005D4"/>
    <w:rsid w:val="0020064B"/>
    <w:rsid w:val="0020068A"/>
    <w:rsid w:val="00200703"/>
    <w:rsid w:val="0020072E"/>
    <w:rsid w:val="00200814"/>
    <w:rsid w:val="002008B8"/>
    <w:rsid w:val="00200A6A"/>
    <w:rsid w:val="00200A70"/>
    <w:rsid w:val="00200B30"/>
    <w:rsid w:val="00200B3D"/>
    <w:rsid w:val="00200B42"/>
    <w:rsid w:val="00200C42"/>
    <w:rsid w:val="00200C5A"/>
    <w:rsid w:val="00200D11"/>
    <w:rsid w:val="00200D77"/>
    <w:rsid w:val="00200DC6"/>
    <w:rsid w:val="00200E83"/>
    <w:rsid w:val="00200EF8"/>
    <w:rsid w:val="00200F61"/>
    <w:rsid w:val="00200F80"/>
    <w:rsid w:val="00200F8E"/>
    <w:rsid w:val="00201073"/>
    <w:rsid w:val="00201165"/>
    <w:rsid w:val="0020136C"/>
    <w:rsid w:val="002013E5"/>
    <w:rsid w:val="0020143C"/>
    <w:rsid w:val="0020146C"/>
    <w:rsid w:val="00201474"/>
    <w:rsid w:val="0020149A"/>
    <w:rsid w:val="002015AB"/>
    <w:rsid w:val="002015AD"/>
    <w:rsid w:val="00201777"/>
    <w:rsid w:val="002018CB"/>
    <w:rsid w:val="002019FC"/>
    <w:rsid w:val="00201A33"/>
    <w:rsid w:val="00201A4A"/>
    <w:rsid w:val="00201ADC"/>
    <w:rsid w:val="00201AF5"/>
    <w:rsid w:val="00201B9A"/>
    <w:rsid w:val="00201BA8"/>
    <w:rsid w:val="00201BF3"/>
    <w:rsid w:val="00201D5E"/>
    <w:rsid w:val="00201EAF"/>
    <w:rsid w:val="00201EB1"/>
    <w:rsid w:val="00201EC0"/>
    <w:rsid w:val="00201F31"/>
    <w:rsid w:val="00201F4C"/>
    <w:rsid w:val="00201F59"/>
    <w:rsid w:val="00201F7E"/>
    <w:rsid w:val="00201FB7"/>
    <w:rsid w:val="00202052"/>
    <w:rsid w:val="00202220"/>
    <w:rsid w:val="00202307"/>
    <w:rsid w:val="00202320"/>
    <w:rsid w:val="002023BA"/>
    <w:rsid w:val="0020248A"/>
    <w:rsid w:val="002024ED"/>
    <w:rsid w:val="002024EF"/>
    <w:rsid w:val="00202509"/>
    <w:rsid w:val="00202568"/>
    <w:rsid w:val="002025D8"/>
    <w:rsid w:val="00202614"/>
    <w:rsid w:val="00202639"/>
    <w:rsid w:val="00202657"/>
    <w:rsid w:val="002027EC"/>
    <w:rsid w:val="0020289A"/>
    <w:rsid w:val="002028B7"/>
    <w:rsid w:val="002029FD"/>
    <w:rsid w:val="00202A93"/>
    <w:rsid w:val="00202B4D"/>
    <w:rsid w:val="00202BD6"/>
    <w:rsid w:val="00202C27"/>
    <w:rsid w:val="00202D0E"/>
    <w:rsid w:val="00202D33"/>
    <w:rsid w:val="00202D36"/>
    <w:rsid w:val="00202DC6"/>
    <w:rsid w:val="00202ED1"/>
    <w:rsid w:val="00202FCD"/>
    <w:rsid w:val="00202FCE"/>
    <w:rsid w:val="002030AE"/>
    <w:rsid w:val="002030B4"/>
    <w:rsid w:val="002030FF"/>
    <w:rsid w:val="00203174"/>
    <w:rsid w:val="002032AD"/>
    <w:rsid w:val="00203304"/>
    <w:rsid w:val="002033B9"/>
    <w:rsid w:val="002033FF"/>
    <w:rsid w:val="00203433"/>
    <w:rsid w:val="0020348C"/>
    <w:rsid w:val="00203497"/>
    <w:rsid w:val="00203500"/>
    <w:rsid w:val="002035DA"/>
    <w:rsid w:val="002036A4"/>
    <w:rsid w:val="00203721"/>
    <w:rsid w:val="00203882"/>
    <w:rsid w:val="00203A19"/>
    <w:rsid w:val="00203A60"/>
    <w:rsid w:val="00203A7E"/>
    <w:rsid w:val="00203AE8"/>
    <w:rsid w:val="00203AEF"/>
    <w:rsid w:val="00203B83"/>
    <w:rsid w:val="00203B9C"/>
    <w:rsid w:val="00203BAC"/>
    <w:rsid w:val="00203CD8"/>
    <w:rsid w:val="00203D2A"/>
    <w:rsid w:val="00203DFD"/>
    <w:rsid w:val="00203F61"/>
    <w:rsid w:val="00203FA4"/>
    <w:rsid w:val="0020406D"/>
    <w:rsid w:val="00204135"/>
    <w:rsid w:val="002041E4"/>
    <w:rsid w:val="002042B1"/>
    <w:rsid w:val="002042EB"/>
    <w:rsid w:val="002042EC"/>
    <w:rsid w:val="002042F1"/>
    <w:rsid w:val="00204315"/>
    <w:rsid w:val="0020437B"/>
    <w:rsid w:val="002043EA"/>
    <w:rsid w:val="002043F6"/>
    <w:rsid w:val="00204415"/>
    <w:rsid w:val="00204431"/>
    <w:rsid w:val="002044E6"/>
    <w:rsid w:val="00204505"/>
    <w:rsid w:val="002046AA"/>
    <w:rsid w:val="002046F2"/>
    <w:rsid w:val="002048F1"/>
    <w:rsid w:val="0020496E"/>
    <w:rsid w:val="00204973"/>
    <w:rsid w:val="00204985"/>
    <w:rsid w:val="00204A19"/>
    <w:rsid w:val="00204A73"/>
    <w:rsid w:val="00204D02"/>
    <w:rsid w:val="00204D5D"/>
    <w:rsid w:val="00204D5F"/>
    <w:rsid w:val="00204D78"/>
    <w:rsid w:val="00204D88"/>
    <w:rsid w:val="00204E24"/>
    <w:rsid w:val="00204E6D"/>
    <w:rsid w:val="00204F1C"/>
    <w:rsid w:val="00204F88"/>
    <w:rsid w:val="00204FE5"/>
    <w:rsid w:val="00205005"/>
    <w:rsid w:val="00205038"/>
    <w:rsid w:val="002050AA"/>
    <w:rsid w:val="002050C6"/>
    <w:rsid w:val="00205106"/>
    <w:rsid w:val="00205140"/>
    <w:rsid w:val="00205208"/>
    <w:rsid w:val="002052C3"/>
    <w:rsid w:val="00205386"/>
    <w:rsid w:val="002053C4"/>
    <w:rsid w:val="00205405"/>
    <w:rsid w:val="00205447"/>
    <w:rsid w:val="0020556B"/>
    <w:rsid w:val="0020559B"/>
    <w:rsid w:val="00205723"/>
    <w:rsid w:val="00205783"/>
    <w:rsid w:val="002057DF"/>
    <w:rsid w:val="002058EF"/>
    <w:rsid w:val="002058F5"/>
    <w:rsid w:val="002058FA"/>
    <w:rsid w:val="00205911"/>
    <w:rsid w:val="0020593E"/>
    <w:rsid w:val="00205C58"/>
    <w:rsid w:val="00205CA5"/>
    <w:rsid w:val="00205EE0"/>
    <w:rsid w:val="00205FA2"/>
    <w:rsid w:val="002061B9"/>
    <w:rsid w:val="00206214"/>
    <w:rsid w:val="00206352"/>
    <w:rsid w:val="002063B3"/>
    <w:rsid w:val="00206477"/>
    <w:rsid w:val="002064E5"/>
    <w:rsid w:val="00206619"/>
    <w:rsid w:val="00206623"/>
    <w:rsid w:val="00206641"/>
    <w:rsid w:val="002066EF"/>
    <w:rsid w:val="00206700"/>
    <w:rsid w:val="0020676E"/>
    <w:rsid w:val="002067C2"/>
    <w:rsid w:val="002067D1"/>
    <w:rsid w:val="002067DB"/>
    <w:rsid w:val="002068A2"/>
    <w:rsid w:val="00206912"/>
    <w:rsid w:val="00206A90"/>
    <w:rsid w:val="00206B9A"/>
    <w:rsid w:val="00206D54"/>
    <w:rsid w:val="00206D93"/>
    <w:rsid w:val="00206EE5"/>
    <w:rsid w:val="00206EEB"/>
    <w:rsid w:val="00206FFE"/>
    <w:rsid w:val="00206FFF"/>
    <w:rsid w:val="002070C4"/>
    <w:rsid w:val="0020712A"/>
    <w:rsid w:val="00207177"/>
    <w:rsid w:val="00207370"/>
    <w:rsid w:val="00207371"/>
    <w:rsid w:val="00207473"/>
    <w:rsid w:val="0020750B"/>
    <w:rsid w:val="00207528"/>
    <w:rsid w:val="00207537"/>
    <w:rsid w:val="00207538"/>
    <w:rsid w:val="00207748"/>
    <w:rsid w:val="002077A9"/>
    <w:rsid w:val="002077D2"/>
    <w:rsid w:val="00207999"/>
    <w:rsid w:val="00207A07"/>
    <w:rsid w:val="00207A9C"/>
    <w:rsid w:val="00207AB4"/>
    <w:rsid w:val="00207CB0"/>
    <w:rsid w:val="00207D13"/>
    <w:rsid w:val="00207E6D"/>
    <w:rsid w:val="00207E93"/>
    <w:rsid w:val="00207EEC"/>
    <w:rsid w:val="00207EFC"/>
    <w:rsid w:val="00207F8F"/>
    <w:rsid w:val="0021005D"/>
    <w:rsid w:val="00210083"/>
    <w:rsid w:val="002100D6"/>
    <w:rsid w:val="00210120"/>
    <w:rsid w:val="00210193"/>
    <w:rsid w:val="00210279"/>
    <w:rsid w:val="002102FA"/>
    <w:rsid w:val="00210383"/>
    <w:rsid w:val="002104B5"/>
    <w:rsid w:val="002104C4"/>
    <w:rsid w:val="00210512"/>
    <w:rsid w:val="00210515"/>
    <w:rsid w:val="00210563"/>
    <w:rsid w:val="00210635"/>
    <w:rsid w:val="00210637"/>
    <w:rsid w:val="002106DA"/>
    <w:rsid w:val="002107AF"/>
    <w:rsid w:val="002108E9"/>
    <w:rsid w:val="00210911"/>
    <w:rsid w:val="00210915"/>
    <w:rsid w:val="00210939"/>
    <w:rsid w:val="0021094A"/>
    <w:rsid w:val="00210991"/>
    <w:rsid w:val="002109AE"/>
    <w:rsid w:val="00210A92"/>
    <w:rsid w:val="00210AA5"/>
    <w:rsid w:val="00210CF0"/>
    <w:rsid w:val="00210D8B"/>
    <w:rsid w:val="00210DAA"/>
    <w:rsid w:val="00210DD9"/>
    <w:rsid w:val="00210EE0"/>
    <w:rsid w:val="00210F30"/>
    <w:rsid w:val="00210F81"/>
    <w:rsid w:val="00211030"/>
    <w:rsid w:val="00211031"/>
    <w:rsid w:val="002111CF"/>
    <w:rsid w:val="002111E7"/>
    <w:rsid w:val="002114EA"/>
    <w:rsid w:val="002114FC"/>
    <w:rsid w:val="0021154F"/>
    <w:rsid w:val="002115F5"/>
    <w:rsid w:val="002115FA"/>
    <w:rsid w:val="002116D5"/>
    <w:rsid w:val="002116E3"/>
    <w:rsid w:val="0021173F"/>
    <w:rsid w:val="00211764"/>
    <w:rsid w:val="0021178B"/>
    <w:rsid w:val="00211848"/>
    <w:rsid w:val="002118BE"/>
    <w:rsid w:val="00211995"/>
    <w:rsid w:val="00211998"/>
    <w:rsid w:val="002119F3"/>
    <w:rsid w:val="00211A46"/>
    <w:rsid w:val="00211A53"/>
    <w:rsid w:val="00211A89"/>
    <w:rsid w:val="00211AFA"/>
    <w:rsid w:val="00211B5A"/>
    <w:rsid w:val="00211C27"/>
    <w:rsid w:val="00211C44"/>
    <w:rsid w:val="00211D60"/>
    <w:rsid w:val="00211DAE"/>
    <w:rsid w:val="00211E2A"/>
    <w:rsid w:val="00211E4E"/>
    <w:rsid w:val="00211E94"/>
    <w:rsid w:val="00211EB9"/>
    <w:rsid w:val="00211F40"/>
    <w:rsid w:val="00211F60"/>
    <w:rsid w:val="00211F64"/>
    <w:rsid w:val="00211F90"/>
    <w:rsid w:val="00211FA7"/>
    <w:rsid w:val="00212023"/>
    <w:rsid w:val="00212074"/>
    <w:rsid w:val="00212086"/>
    <w:rsid w:val="002120B7"/>
    <w:rsid w:val="00212113"/>
    <w:rsid w:val="002121D5"/>
    <w:rsid w:val="00212230"/>
    <w:rsid w:val="0021232F"/>
    <w:rsid w:val="00212332"/>
    <w:rsid w:val="002124A9"/>
    <w:rsid w:val="002124B7"/>
    <w:rsid w:val="002124F1"/>
    <w:rsid w:val="002124F8"/>
    <w:rsid w:val="00212508"/>
    <w:rsid w:val="0021252B"/>
    <w:rsid w:val="002125EE"/>
    <w:rsid w:val="00212605"/>
    <w:rsid w:val="00212669"/>
    <w:rsid w:val="0021267F"/>
    <w:rsid w:val="00212700"/>
    <w:rsid w:val="0021270C"/>
    <w:rsid w:val="0021276F"/>
    <w:rsid w:val="002127E3"/>
    <w:rsid w:val="0021285D"/>
    <w:rsid w:val="002128AC"/>
    <w:rsid w:val="002129C2"/>
    <w:rsid w:val="00212AF1"/>
    <w:rsid w:val="00212AFD"/>
    <w:rsid w:val="00212B27"/>
    <w:rsid w:val="00212B7B"/>
    <w:rsid w:val="00212CE4"/>
    <w:rsid w:val="00212CEF"/>
    <w:rsid w:val="00212D19"/>
    <w:rsid w:val="00212D21"/>
    <w:rsid w:val="00212DF3"/>
    <w:rsid w:val="00212DFC"/>
    <w:rsid w:val="00212EB4"/>
    <w:rsid w:val="00212EF8"/>
    <w:rsid w:val="00212F38"/>
    <w:rsid w:val="00212F93"/>
    <w:rsid w:val="00212FA1"/>
    <w:rsid w:val="00213064"/>
    <w:rsid w:val="00213188"/>
    <w:rsid w:val="0021321A"/>
    <w:rsid w:val="002132BC"/>
    <w:rsid w:val="0021336C"/>
    <w:rsid w:val="00213394"/>
    <w:rsid w:val="002133E1"/>
    <w:rsid w:val="00213441"/>
    <w:rsid w:val="00213468"/>
    <w:rsid w:val="0021351E"/>
    <w:rsid w:val="00213793"/>
    <w:rsid w:val="002137BD"/>
    <w:rsid w:val="002137F6"/>
    <w:rsid w:val="002138C5"/>
    <w:rsid w:val="00213A16"/>
    <w:rsid w:val="00213AAA"/>
    <w:rsid w:val="00213BD6"/>
    <w:rsid w:val="00213BFD"/>
    <w:rsid w:val="00213D6A"/>
    <w:rsid w:val="00213EE9"/>
    <w:rsid w:val="00213F4A"/>
    <w:rsid w:val="00213F5D"/>
    <w:rsid w:val="002140D8"/>
    <w:rsid w:val="00214126"/>
    <w:rsid w:val="002141A3"/>
    <w:rsid w:val="0021422E"/>
    <w:rsid w:val="00214324"/>
    <w:rsid w:val="002145BB"/>
    <w:rsid w:val="002145D2"/>
    <w:rsid w:val="00214673"/>
    <w:rsid w:val="002146CE"/>
    <w:rsid w:val="0021470B"/>
    <w:rsid w:val="00214760"/>
    <w:rsid w:val="00214822"/>
    <w:rsid w:val="00214930"/>
    <w:rsid w:val="00214972"/>
    <w:rsid w:val="002149E9"/>
    <w:rsid w:val="00214A46"/>
    <w:rsid w:val="00214A8D"/>
    <w:rsid w:val="00214B91"/>
    <w:rsid w:val="00214BE0"/>
    <w:rsid w:val="00214BE8"/>
    <w:rsid w:val="00214CC2"/>
    <w:rsid w:val="00214D8A"/>
    <w:rsid w:val="00214E37"/>
    <w:rsid w:val="00214F4F"/>
    <w:rsid w:val="00214F59"/>
    <w:rsid w:val="002150C2"/>
    <w:rsid w:val="002150E8"/>
    <w:rsid w:val="00215133"/>
    <w:rsid w:val="00215189"/>
    <w:rsid w:val="002151A2"/>
    <w:rsid w:val="0021520C"/>
    <w:rsid w:val="0021522E"/>
    <w:rsid w:val="00215351"/>
    <w:rsid w:val="0021549C"/>
    <w:rsid w:val="002154C7"/>
    <w:rsid w:val="002154DA"/>
    <w:rsid w:val="00215543"/>
    <w:rsid w:val="002155A6"/>
    <w:rsid w:val="00215640"/>
    <w:rsid w:val="0021565F"/>
    <w:rsid w:val="002156C0"/>
    <w:rsid w:val="00215743"/>
    <w:rsid w:val="0021574C"/>
    <w:rsid w:val="002157CC"/>
    <w:rsid w:val="002157D4"/>
    <w:rsid w:val="00215938"/>
    <w:rsid w:val="00215967"/>
    <w:rsid w:val="002159C6"/>
    <w:rsid w:val="00215A7D"/>
    <w:rsid w:val="00215A90"/>
    <w:rsid w:val="00215B11"/>
    <w:rsid w:val="00215B87"/>
    <w:rsid w:val="00215CB9"/>
    <w:rsid w:val="00215CFB"/>
    <w:rsid w:val="00215D7F"/>
    <w:rsid w:val="00215E4E"/>
    <w:rsid w:val="00215ECD"/>
    <w:rsid w:val="00215EE5"/>
    <w:rsid w:val="00215F3F"/>
    <w:rsid w:val="00215F76"/>
    <w:rsid w:val="00215FA4"/>
    <w:rsid w:val="0021606E"/>
    <w:rsid w:val="002160E2"/>
    <w:rsid w:val="00216166"/>
    <w:rsid w:val="0021621E"/>
    <w:rsid w:val="002162D0"/>
    <w:rsid w:val="002164D4"/>
    <w:rsid w:val="0021650D"/>
    <w:rsid w:val="0021668C"/>
    <w:rsid w:val="002166E6"/>
    <w:rsid w:val="002166F9"/>
    <w:rsid w:val="002167CB"/>
    <w:rsid w:val="002167DD"/>
    <w:rsid w:val="0021694E"/>
    <w:rsid w:val="00216B0B"/>
    <w:rsid w:val="00216B4A"/>
    <w:rsid w:val="00216C6E"/>
    <w:rsid w:val="00216CC7"/>
    <w:rsid w:val="00216CCC"/>
    <w:rsid w:val="00216D23"/>
    <w:rsid w:val="00216DCF"/>
    <w:rsid w:val="00216DD3"/>
    <w:rsid w:val="00216E1F"/>
    <w:rsid w:val="00216E6A"/>
    <w:rsid w:val="00216EEF"/>
    <w:rsid w:val="00216F42"/>
    <w:rsid w:val="00216FBC"/>
    <w:rsid w:val="00216FD0"/>
    <w:rsid w:val="00216FF9"/>
    <w:rsid w:val="00217005"/>
    <w:rsid w:val="002170EE"/>
    <w:rsid w:val="0021713C"/>
    <w:rsid w:val="00217290"/>
    <w:rsid w:val="00217314"/>
    <w:rsid w:val="0021733D"/>
    <w:rsid w:val="00217388"/>
    <w:rsid w:val="002174DB"/>
    <w:rsid w:val="002174DF"/>
    <w:rsid w:val="0021753F"/>
    <w:rsid w:val="00217751"/>
    <w:rsid w:val="0021776D"/>
    <w:rsid w:val="00217865"/>
    <w:rsid w:val="00217896"/>
    <w:rsid w:val="002178CB"/>
    <w:rsid w:val="002178DC"/>
    <w:rsid w:val="0021798D"/>
    <w:rsid w:val="00217990"/>
    <w:rsid w:val="00217A0E"/>
    <w:rsid w:val="00217C63"/>
    <w:rsid w:val="00217CB9"/>
    <w:rsid w:val="00217CF4"/>
    <w:rsid w:val="00217D58"/>
    <w:rsid w:val="00217E63"/>
    <w:rsid w:val="00217F16"/>
    <w:rsid w:val="00217F9A"/>
    <w:rsid w:val="00220099"/>
    <w:rsid w:val="002201CD"/>
    <w:rsid w:val="00220422"/>
    <w:rsid w:val="0022060D"/>
    <w:rsid w:val="002207A6"/>
    <w:rsid w:val="00220906"/>
    <w:rsid w:val="00220918"/>
    <w:rsid w:val="00220927"/>
    <w:rsid w:val="00220998"/>
    <w:rsid w:val="002209FE"/>
    <w:rsid w:val="00220A05"/>
    <w:rsid w:val="00220A3B"/>
    <w:rsid w:val="00220B6C"/>
    <w:rsid w:val="00220CA2"/>
    <w:rsid w:val="00220CAC"/>
    <w:rsid w:val="00220D44"/>
    <w:rsid w:val="00220D4A"/>
    <w:rsid w:val="00220D59"/>
    <w:rsid w:val="00220DC3"/>
    <w:rsid w:val="00220E73"/>
    <w:rsid w:val="00220E80"/>
    <w:rsid w:val="00220F3B"/>
    <w:rsid w:val="00221169"/>
    <w:rsid w:val="00221171"/>
    <w:rsid w:val="002211ED"/>
    <w:rsid w:val="00221211"/>
    <w:rsid w:val="0022128F"/>
    <w:rsid w:val="00221296"/>
    <w:rsid w:val="0022129D"/>
    <w:rsid w:val="002213AA"/>
    <w:rsid w:val="002213B5"/>
    <w:rsid w:val="002213DB"/>
    <w:rsid w:val="002214FC"/>
    <w:rsid w:val="00221520"/>
    <w:rsid w:val="0022153D"/>
    <w:rsid w:val="0022159B"/>
    <w:rsid w:val="00221663"/>
    <w:rsid w:val="0022179A"/>
    <w:rsid w:val="00221821"/>
    <w:rsid w:val="002218EB"/>
    <w:rsid w:val="00221902"/>
    <w:rsid w:val="0022190E"/>
    <w:rsid w:val="0022191A"/>
    <w:rsid w:val="002219BF"/>
    <w:rsid w:val="002219CF"/>
    <w:rsid w:val="00221B7D"/>
    <w:rsid w:val="00221C16"/>
    <w:rsid w:val="00221C74"/>
    <w:rsid w:val="00221CD9"/>
    <w:rsid w:val="00221D18"/>
    <w:rsid w:val="00221D3F"/>
    <w:rsid w:val="00221D51"/>
    <w:rsid w:val="00221EA4"/>
    <w:rsid w:val="00221ECF"/>
    <w:rsid w:val="00221F70"/>
    <w:rsid w:val="00221F7C"/>
    <w:rsid w:val="00221FB4"/>
    <w:rsid w:val="00222017"/>
    <w:rsid w:val="0022202C"/>
    <w:rsid w:val="0022204C"/>
    <w:rsid w:val="00222086"/>
    <w:rsid w:val="002220F2"/>
    <w:rsid w:val="0022214A"/>
    <w:rsid w:val="00222187"/>
    <w:rsid w:val="00222236"/>
    <w:rsid w:val="00222405"/>
    <w:rsid w:val="002224B3"/>
    <w:rsid w:val="00222500"/>
    <w:rsid w:val="00222524"/>
    <w:rsid w:val="0022256F"/>
    <w:rsid w:val="0022257A"/>
    <w:rsid w:val="0022257C"/>
    <w:rsid w:val="002225A6"/>
    <w:rsid w:val="002226E5"/>
    <w:rsid w:val="002227CA"/>
    <w:rsid w:val="00222850"/>
    <w:rsid w:val="002228FF"/>
    <w:rsid w:val="002229E8"/>
    <w:rsid w:val="00222A84"/>
    <w:rsid w:val="00222B9E"/>
    <w:rsid w:val="00222BFC"/>
    <w:rsid w:val="00222C60"/>
    <w:rsid w:val="00222C94"/>
    <w:rsid w:val="00222D09"/>
    <w:rsid w:val="00222D29"/>
    <w:rsid w:val="00222DE2"/>
    <w:rsid w:val="00222E66"/>
    <w:rsid w:val="00222FC6"/>
    <w:rsid w:val="00223038"/>
    <w:rsid w:val="0022305C"/>
    <w:rsid w:val="00223075"/>
    <w:rsid w:val="0022308E"/>
    <w:rsid w:val="002230EB"/>
    <w:rsid w:val="002230ED"/>
    <w:rsid w:val="00223178"/>
    <w:rsid w:val="00223216"/>
    <w:rsid w:val="002232AF"/>
    <w:rsid w:val="002232BD"/>
    <w:rsid w:val="002233EA"/>
    <w:rsid w:val="0022349D"/>
    <w:rsid w:val="00223613"/>
    <w:rsid w:val="0022372F"/>
    <w:rsid w:val="00223992"/>
    <w:rsid w:val="002239DD"/>
    <w:rsid w:val="00223AB2"/>
    <w:rsid w:val="00223C37"/>
    <w:rsid w:val="00223CE4"/>
    <w:rsid w:val="00223DE8"/>
    <w:rsid w:val="00223E41"/>
    <w:rsid w:val="00223F12"/>
    <w:rsid w:val="00223F7E"/>
    <w:rsid w:val="00223FBC"/>
    <w:rsid w:val="00223FD3"/>
    <w:rsid w:val="00223FE8"/>
    <w:rsid w:val="00224003"/>
    <w:rsid w:val="0022400E"/>
    <w:rsid w:val="00224024"/>
    <w:rsid w:val="0022407F"/>
    <w:rsid w:val="002240D6"/>
    <w:rsid w:val="0022410B"/>
    <w:rsid w:val="002241F4"/>
    <w:rsid w:val="002242A9"/>
    <w:rsid w:val="002243BF"/>
    <w:rsid w:val="002243F7"/>
    <w:rsid w:val="00224472"/>
    <w:rsid w:val="002244BC"/>
    <w:rsid w:val="002244E9"/>
    <w:rsid w:val="00224539"/>
    <w:rsid w:val="00224603"/>
    <w:rsid w:val="00224652"/>
    <w:rsid w:val="00224660"/>
    <w:rsid w:val="0022467A"/>
    <w:rsid w:val="0022467F"/>
    <w:rsid w:val="0022477C"/>
    <w:rsid w:val="002248D0"/>
    <w:rsid w:val="0022491D"/>
    <w:rsid w:val="002249E5"/>
    <w:rsid w:val="00224A47"/>
    <w:rsid w:val="00224A98"/>
    <w:rsid w:val="00224AF7"/>
    <w:rsid w:val="00224C30"/>
    <w:rsid w:val="00224C57"/>
    <w:rsid w:val="00224C79"/>
    <w:rsid w:val="00224C9A"/>
    <w:rsid w:val="00224CC5"/>
    <w:rsid w:val="00224D00"/>
    <w:rsid w:val="00224D7F"/>
    <w:rsid w:val="00224DCF"/>
    <w:rsid w:val="00224EDC"/>
    <w:rsid w:val="00224F1E"/>
    <w:rsid w:val="00224F41"/>
    <w:rsid w:val="00224F98"/>
    <w:rsid w:val="00224FA8"/>
    <w:rsid w:val="002251CC"/>
    <w:rsid w:val="00225269"/>
    <w:rsid w:val="00225273"/>
    <w:rsid w:val="00225290"/>
    <w:rsid w:val="002252A5"/>
    <w:rsid w:val="0022535D"/>
    <w:rsid w:val="002253C2"/>
    <w:rsid w:val="002254D3"/>
    <w:rsid w:val="0022554A"/>
    <w:rsid w:val="002256FA"/>
    <w:rsid w:val="0022573E"/>
    <w:rsid w:val="0022586E"/>
    <w:rsid w:val="0022586F"/>
    <w:rsid w:val="002258DA"/>
    <w:rsid w:val="00225944"/>
    <w:rsid w:val="0022599A"/>
    <w:rsid w:val="002259AF"/>
    <w:rsid w:val="00225A11"/>
    <w:rsid w:val="00225A27"/>
    <w:rsid w:val="00225A49"/>
    <w:rsid w:val="00225B1E"/>
    <w:rsid w:val="00225BA7"/>
    <w:rsid w:val="00225CB2"/>
    <w:rsid w:val="00225CFC"/>
    <w:rsid w:val="00225D06"/>
    <w:rsid w:val="00225D97"/>
    <w:rsid w:val="00225DC6"/>
    <w:rsid w:val="00225DE4"/>
    <w:rsid w:val="00225E0B"/>
    <w:rsid w:val="00225E2C"/>
    <w:rsid w:val="00225E66"/>
    <w:rsid w:val="00225F59"/>
    <w:rsid w:val="00226102"/>
    <w:rsid w:val="00226108"/>
    <w:rsid w:val="00226294"/>
    <w:rsid w:val="002262D8"/>
    <w:rsid w:val="002262FE"/>
    <w:rsid w:val="00226303"/>
    <w:rsid w:val="00226323"/>
    <w:rsid w:val="002264A2"/>
    <w:rsid w:val="002265A9"/>
    <w:rsid w:val="00226660"/>
    <w:rsid w:val="00226689"/>
    <w:rsid w:val="00226716"/>
    <w:rsid w:val="0022671A"/>
    <w:rsid w:val="00226851"/>
    <w:rsid w:val="00226908"/>
    <w:rsid w:val="00226956"/>
    <w:rsid w:val="00226958"/>
    <w:rsid w:val="00226A9C"/>
    <w:rsid w:val="00226B42"/>
    <w:rsid w:val="00226B73"/>
    <w:rsid w:val="00226C11"/>
    <w:rsid w:val="00226E39"/>
    <w:rsid w:val="00226EC8"/>
    <w:rsid w:val="00226EE7"/>
    <w:rsid w:val="00226F3F"/>
    <w:rsid w:val="00226F40"/>
    <w:rsid w:val="00226FC6"/>
    <w:rsid w:val="0022700C"/>
    <w:rsid w:val="00227114"/>
    <w:rsid w:val="00227120"/>
    <w:rsid w:val="0022712A"/>
    <w:rsid w:val="0022712E"/>
    <w:rsid w:val="002272A9"/>
    <w:rsid w:val="002272CF"/>
    <w:rsid w:val="002272D7"/>
    <w:rsid w:val="002273DF"/>
    <w:rsid w:val="00227506"/>
    <w:rsid w:val="0022751D"/>
    <w:rsid w:val="0022753F"/>
    <w:rsid w:val="00227634"/>
    <w:rsid w:val="002276FB"/>
    <w:rsid w:val="00227717"/>
    <w:rsid w:val="00227738"/>
    <w:rsid w:val="00227791"/>
    <w:rsid w:val="00227818"/>
    <w:rsid w:val="0022784B"/>
    <w:rsid w:val="002278EB"/>
    <w:rsid w:val="00227923"/>
    <w:rsid w:val="002279BC"/>
    <w:rsid w:val="002279D7"/>
    <w:rsid w:val="00227A2A"/>
    <w:rsid w:val="00227A71"/>
    <w:rsid w:val="00227AC9"/>
    <w:rsid w:val="00227BBF"/>
    <w:rsid w:val="00227D00"/>
    <w:rsid w:val="00227D12"/>
    <w:rsid w:val="00227D33"/>
    <w:rsid w:val="00227E26"/>
    <w:rsid w:val="00227E2B"/>
    <w:rsid w:val="00227E64"/>
    <w:rsid w:val="00227E74"/>
    <w:rsid w:val="00227F40"/>
    <w:rsid w:val="00227FBA"/>
    <w:rsid w:val="0023005B"/>
    <w:rsid w:val="00230217"/>
    <w:rsid w:val="0023022D"/>
    <w:rsid w:val="00230276"/>
    <w:rsid w:val="0023028B"/>
    <w:rsid w:val="002302DF"/>
    <w:rsid w:val="00230310"/>
    <w:rsid w:val="002303AF"/>
    <w:rsid w:val="0023049B"/>
    <w:rsid w:val="002305CF"/>
    <w:rsid w:val="002306C9"/>
    <w:rsid w:val="002306D3"/>
    <w:rsid w:val="002306EE"/>
    <w:rsid w:val="00230720"/>
    <w:rsid w:val="002307BE"/>
    <w:rsid w:val="002307CC"/>
    <w:rsid w:val="00230859"/>
    <w:rsid w:val="00230981"/>
    <w:rsid w:val="00230986"/>
    <w:rsid w:val="002309BC"/>
    <w:rsid w:val="002309CF"/>
    <w:rsid w:val="002309E7"/>
    <w:rsid w:val="00230ACC"/>
    <w:rsid w:val="00230AE6"/>
    <w:rsid w:val="00230BC5"/>
    <w:rsid w:val="00230C02"/>
    <w:rsid w:val="00230C98"/>
    <w:rsid w:val="00230D7D"/>
    <w:rsid w:val="00230F48"/>
    <w:rsid w:val="00230F6A"/>
    <w:rsid w:val="00230F9A"/>
    <w:rsid w:val="00230FB1"/>
    <w:rsid w:val="00231040"/>
    <w:rsid w:val="00231049"/>
    <w:rsid w:val="0023114D"/>
    <w:rsid w:val="00231246"/>
    <w:rsid w:val="00231269"/>
    <w:rsid w:val="002312ED"/>
    <w:rsid w:val="002312F2"/>
    <w:rsid w:val="00231323"/>
    <w:rsid w:val="00231364"/>
    <w:rsid w:val="0023136A"/>
    <w:rsid w:val="00231377"/>
    <w:rsid w:val="002314D2"/>
    <w:rsid w:val="002314D9"/>
    <w:rsid w:val="002314F4"/>
    <w:rsid w:val="00231583"/>
    <w:rsid w:val="00231587"/>
    <w:rsid w:val="0023159E"/>
    <w:rsid w:val="002315E1"/>
    <w:rsid w:val="00231711"/>
    <w:rsid w:val="00231741"/>
    <w:rsid w:val="002317A0"/>
    <w:rsid w:val="002317A2"/>
    <w:rsid w:val="002317B7"/>
    <w:rsid w:val="00231832"/>
    <w:rsid w:val="00231A94"/>
    <w:rsid w:val="00231A9E"/>
    <w:rsid w:val="00231AA4"/>
    <w:rsid w:val="00231C81"/>
    <w:rsid w:val="00231CFE"/>
    <w:rsid w:val="00231E8D"/>
    <w:rsid w:val="00231F60"/>
    <w:rsid w:val="00232078"/>
    <w:rsid w:val="00232163"/>
    <w:rsid w:val="00232176"/>
    <w:rsid w:val="00232179"/>
    <w:rsid w:val="002322F1"/>
    <w:rsid w:val="0023230C"/>
    <w:rsid w:val="0023234C"/>
    <w:rsid w:val="00232353"/>
    <w:rsid w:val="002323D6"/>
    <w:rsid w:val="00232459"/>
    <w:rsid w:val="002324BE"/>
    <w:rsid w:val="002324C7"/>
    <w:rsid w:val="002326EB"/>
    <w:rsid w:val="002326ED"/>
    <w:rsid w:val="00232790"/>
    <w:rsid w:val="002327AB"/>
    <w:rsid w:val="00232B4F"/>
    <w:rsid w:val="00232B76"/>
    <w:rsid w:val="00232B9C"/>
    <w:rsid w:val="00232BCD"/>
    <w:rsid w:val="00232C3B"/>
    <w:rsid w:val="00232C4B"/>
    <w:rsid w:val="00232C52"/>
    <w:rsid w:val="00232C99"/>
    <w:rsid w:val="00232CB8"/>
    <w:rsid w:val="00232CB9"/>
    <w:rsid w:val="00232D30"/>
    <w:rsid w:val="00232DB1"/>
    <w:rsid w:val="00232E2E"/>
    <w:rsid w:val="00232E65"/>
    <w:rsid w:val="00232E72"/>
    <w:rsid w:val="00232EA6"/>
    <w:rsid w:val="00232F5B"/>
    <w:rsid w:val="0023304D"/>
    <w:rsid w:val="002330A8"/>
    <w:rsid w:val="0023331C"/>
    <w:rsid w:val="0023340E"/>
    <w:rsid w:val="00233442"/>
    <w:rsid w:val="0023347E"/>
    <w:rsid w:val="00233493"/>
    <w:rsid w:val="00233655"/>
    <w:rsid w:val="00233674"/>
    <w:rsid w:val="002336BC"/>
    <w:rsid w:val="0023371C"/>
    <w:rsid w:val="0023372B"/>
    <w:rsid w:val="00233821"/>
    <w:rsid w:val="00233917"/>
    <w:rsid w:val="0023399E"/>
    <w:rsid w:val="002339D9"/>
    <w:rsid w:val="00233A78"/>
    <w:rsid w:val="00233ACA"/>
    <w:rsid w:val="00233B4F"/>
    <w:rsid w:val="00233BD4"/>
    <w:rsid w:val="00233C31"/>
    <w:rsid w:val="00233C46"/>
    <w:rsid w:val="00233C7D"/>
    <w:rsid w:val="00233CBB"/>
    <w:rsid w:val="00233CDD"/>
    <w:rsid w:val="00233DD3"/>
    <w:rsid w:val="00233DD8"/>
    <w:rsid w:val="00233E43"/>
    <w:rsid w:val="00233EE9"/>
    <w:rsid w:val="00233F8D"/>
    <w:rsid w:val="00234120"/>
    <w:rsid w:val="002341B7"/>
    <w:rsid w:val="002341F7"/>
    <w:rsid w:val="00234207"/>
    <w:rsid w:val="0023420A"/>
    <w:rsid w:val="002342F3"/>
    <w:rsid w:val="002343F4"/>
    <w:rsid w:val="00234457"/>
    <w:rsid w:val="00234565"/>
    <w:rsid w:val="00234571"/>
    <w:rsid w:val="0023463F"/>
    <w:rsid w:val="002347C4"/>
    <w:rsid w:val="00234802"/>
    <w:rsid w:val="00234817"/>
    <w:rsid w:val="002348BD"/>
    <w:rsid w:val="0023490B"/>
    <w:rsid w:val="00234971"/>
    <w:rsid w:val="002349A3"/>
    <w:rsid w:val="002349CB"/>
    <w:rsid w:val="00234A02"/>
    <w:rsid w:val="00234A45"/>
    <w:rsid w:val="00234A46"/>
    <w:rsid w:val="00234A5B"/>
    <w:rsid w:val="00234A5C"/>
    <w:rsid w:val="00234ADE"/>
    <w:rsid w:val="00234B3D"/>
    <w:rsid w:val="00234B77"/>
    <w:rsid w:val="00234C29"/>
    <w:rsid w:val="00234C98"/>
    <w:rsid w:val="00234D77"/>
    <w:rsid w:val="00234EC5"/>
    <w:rsid w:val="00234EF0"/>
    <w:rsid w:val="00234F56"/>
    <w:rsid w:val="00234FDB"/>
    <w:rsid w:val="0023509D"/>
    <w:rsid w:val="002350B3"/>
    <w:rsid w:val="002350C4"/>
    <w:rsid w:val="002350E6"/>
    <w:rsid w:val="0023510F"/>
    <w:rsid w:val="0023515E"/>
    <w:rsid w:val="0023522E"/>
    <w:rsid w:val="00235282"/>
    <w:rsid w:val="00235287"/>
    <w:rsid w:val="0023531E"/>
    <w:rsid w:val="00235345"/>
    <w:rsid w:val="002353BF"/>
    <w:rsid w:val="00235448"/>
    <w:rsid w:val="00235495"/>
    <w:rsid w:val="00235585"/>
    <w:rsid w:val="002355F8"/>
    <w:rsid w:val="00235695"/>
    <w:rsid w:val="00235696"/>
    <w:rsid w:val="00235750"/>
    <w:rsid w:val="0023584F"/>
    <w:rsid w:val="0023586E"/>
    <w:rsid w:val="00235871"/>
    <w:rsid w:val="002358C4"/>
    <w:rsid w:val="002358FE"/>
    <w:rsid w:val="0023596D"/>
    <w:rsid w:val="002359CF"/>
    <w:rsid w:val="002359E4"/>
    <w:rsid w:val="00235ACC"/>
    <w:rsid w:val="00235B80"/>
    <w:rsid w:val="00235BD2"/>
    <w:rsid w:val="00235C77"/>
    <w:rsid w:val="00235D7C"/>
    <w:rsid w:val="00235D87"/>
    <w:rsid w:val="0023607A"/>
    <w:rsid w:val="00236114"/>
    <w:rsid w:val="00236209"/>
    <w:rsid w:val="00236352"/>
    <w:rsid w:val="002363D4"/>
    <w:rsid w:val="002364F3"/>
    <w:rsid w:val="00236507"/>
    <w:rsid w:val="002365D7"/>
    <w:rsid w:val="0023664C"/>
    <w:rsid w:val="002366B3"/>
    <w:rsid w:val="00236726"/>
    <w:rsid w:val="0023680D"/>
    <w:rsid w:val="00236846"/>
    <w:rsid w:val="0023686D"/>
    <w:rsid w:val="0023690B"/>
    <w:rsid w:val="0023696C"/>
    <w:rsid w:val="002369F8"/>
    <w:rsid w:val="00236B38"/>
    <w:rsid w:val="00236C2A"/>
    <w:rsid w:val="00236C53"/>
    <w:rsid w:val="00236C96"/>
    <w:rsid w:val="00236CBA"/>
    <w:rsid w:val="00236DEA"/>
    <w:rsid w:val="00236DEE"/>
    <w:rsid w:val="00236E06"/>
    <w:rsid w:val="00236E7A"/>
    <w:rsid w:val="00236E8D"/>
    <w:rsid w:val="00236EE8"/>
    <w:rsid w:val="00236FE4"/>
    <w:rsid w:val="00237020"/>
    <w:rsid w:val="0023704A"/>
    <w:rsid w:val="002371A8"/>
    <w:rsid w:val="002371D2"/>
    <w:rsid w:val="00237234"/>
    <w:rsid w:val="002372A6"/>
    <w:rsid w:val="002372B3"/>
    <w:rsid w:val="002372BC"/>
    <w:rsid w:val="0023731D"/>
    <w:rsid w:val="00237422"/>
    <w:rsid w:val="00237442"/>
    <w:rsid w:val="00237472"/>
    <w:rsid w:val="0023758D"/>
    <w:rsid w:val="002375A4"/>
    <w:rsid w:val="002375B2"/>
    <w:rsid w:val="00237632"/>
    <w:rsid w:val="00237635"/>
    <w:rsid w:val="0023764E"/>
    <w:rsid w:val="002376E9"/>
    <w:rsid w:val="002376F1"/>
    <w:rsid w:val="00237730"/>
    <w:rsid w:val="00237794"/>
    <w:rsid w:val="0023782C"/>
    <w:rsid w:val="0023789F"/>
    <w:rsid w:val="002378C1"/>
    <w:rsid w:val="002379F6"/>
    <w:rsid w:val="00237BAB"/>
    <w:rsid w:val="00237C02"/>
    <w:rsid w:val="00237C1B"/>
    <w:rsid w:val="00237C62"/>
    <w:rsid w:val="00237CA1"/>
    <w:rsid w:val="00237DB6"/>
    <w:rsid w:val="00237DF7"/>
    <w:rsid w:val="00237EE6"/>
    <w:rsid w:val="00237F2F"/>
    <w:rsid w:val="00237FAD"/>
    <w:rsid w:val="00240092"/>
    <w:rsid w:val="00240106"/>
    <w:rsid w:val="00240123"/>
    <w:rsid w:val="00240158"/>
    <w:rsid w:val="00240182"/>
    <w:rsid w:val="002401CA"/>
    <w:rsid w:val="002401E0"/>
    <w:rsid w:val="00240203"/>
    <w:rsid w:val="0024022F"/>
    <w:rsid w:val="00240330"/>
    <w:rsid w:val="00240373"/>
    <w:rsid w:val="00240376"/>
    <w:rsid w:val="00240400"/>
    <w:rsid w:val="00240410"/>
    <w:rsid w:val="002404A2"/>
    <w:rsid w:val="002404E8"/>
    <w:rsid w:val="00240529"/>
    <w:rsid w:val="00240530"/>
    <w:rsid w:val="002407BF"/>
    <w:rsid w:val="00240802"/>
    <w:rsid w:val="00240807"/>
    <w:rsid w:val="002408E9"/>
    <w:rsid w:val="00240C31"/>
    <w:rsid w:val="00240CC9"/>
    <w:rsid w:val="00240D1D"/>
    <w:rsid w:val="00240E7D"/>
    <w:rsid w:val="00240E8A"/>
    <w:rsid w:val="0024117A"/>
    <w:rsid w:val="002412F2"/>
    <w:rsid w:val="0024132C"/>
    <w:rsid w:val="00241337"/>
    <w:rsid w:val="00241347"/>
    <w:rsid w:val="002414B7"/>
    <w:rsid w:val="002415F7"/>
    <w:rsid w:val="00241666"/>
    <w:rsid w:val="002416C2"/>
    <w:rsid w:val="002416E2"/>
    <w:rsid w:val="00241761"/>
    <w:rsid w:val="00241771"/>
    <w:rsid w:val="00241780"/>
    <w:rsid w:val="00241862"/>
    <w:rsid w:val="00241900"/>
    <w:rsid w:val="0024196E"/>
    <w:rsid w:val="00241A3E"/>
    <w:rsid w:val="00241B30"/>
    <w:rsid w:val="00241CB3"/>
    <w:rsid w:val="00241CC5"/>
    <w:rsid w:val="00241CE4"/>
    <w:rsid w:val="00241D1F"/>
    <w:rsid w:val="00241D93"/>
    <w:rsid w:val="00241EFC"/>
    <w:rsid w:val="00241FF1"/>
    <w:rsid w:val="00242186"/>
    <w:rsid w:val="002421DC"/>
    <w:rsid w:val="002423A4"/>
    <w:rsid w:val="002423EA"/>
    <w:rsid w:val="002423F5"/>
    <w:rsid w:val="00242455"/>
    <w:rsid w:val="002424E0"/>
    <w:rsid w:val="00242503"/>
    <w:rsid w:val="00242585"/>
    <w:rsid w:val="002425F8"/>
    <w:rsid w:val="002425FE"/>
    <w:rsid w:val="00242638"/>
    <w:rsid w:val="00242771"/>
    <w:rsid w:val="002427A8"/>
    <w:rsid w:val="00242806"/>
    <w:rsid w:val="0024283F"/>
    <w:rsid w:val="0024290E"/>
    <w:rsid w:val="00242AEA"/>
    <w:rsid w:val="00242B6C"/>
    <w:rsid w:val="00242B88"/>
    <w:rsid w:val="00242BAA"/>
    <w:rsid w:val="00242C1E"/>
    <w:rsid w:val="00242CBC"/>
    <w:rsid w:val="00242E15"/>
    <w:rsid w:val="00242E1C"/>
    <w:rsid w:val="00242E1E"/>
    <w:rsid w:val="00242E3F"/>
    <w:rsid w:val="00242F11"/>
    <w:rsid w:val="00242F50"/>
    <w:rsid w:val="00242F52"/>
    <w:rsid w:val="00242FE8"/>
    <w:rsid w:val="0024305B"/>
    <w:rsid w:val="0024309D"/>
    <w:rsid w:val="002430E2"/>
    <w:rsid w:val="00243209"/>
    <w:rsid w:val="002432DE"/>
    <w:rsid w:val="002432DF"/>
    <w:rsid w:val="00243332"/>
    <w:rsid w:val="00243426"/>
    <w:rsid w:val="00243462"/>
    <w:rsid w:val="00243500"/>
    <w:rsid w:val="0024351F"/>
    <w:rsid w:val="00243607"/>
    <w:rsid w:val="002436D4"/>
    <w:rsid w:val="00243764"/>
    <w:rsid w:val="00243816"/>
    <w:rsid w:val="00243821"/>
    <w:rsid w:val="0024382D"/>
    <w:rsid w:val="00243889"/>
    <w:rsid w:val="002438EE"/>
    <w:rsid w:val="002438EF"/>
    <w:rsid w:val="002439E2"/>
    <w:rsid w:val="00243A4A"/>
    <w:rsid w:val="00243B23"/>
    <w:rsid w:val="00243C4E"/>
    <w:rsid w:val="00243DCD"/>
    <w:rsid w:val="00243EA2"/>
    <w:rsid w:val="00243EC5"/>
    <w:rsid w:val="00243EE8"/>
    <w:rsid w:val="00243F1D"/>
    <w:rsid w:val="0024407E"/>
    <w:rsid w:val="00244107"/>
    <w:rsid w:val="00244151"/>
    <w:rsid w:val="00244208"/>
    <w:rsid w:val="002442B6"/>
    <w:rsid w:val="002442FF"/>
    <w:rsid w:val="0024442A"/>
    <w:rsid w:val="002444BF"/>
    <w:rsid w:val="00244603"/>
    <w:rsid w:val="00244608"/>
    <w:rsid w:val="00244623"/>
    <w:rsid w:val="00244701"/>
    <w:rsid w:val="0024470C"/>
    <w:rsid w:val="00244760"/>
    <w:rsid w:val="00244787"/>
    <w:rsid w:val="0024481A"/>
    <w:rsid w:val="002448CA"/>
    <w:rsid w:val="002449E8"/>
    <w:rsid w:val="00244A13"/>
    <w:rsid w:val="00244A2A"/>
    <w:rsid w:val="00244A8E"/>
    <w:rsid w:val="00244A96"/>
    <w:rsid w:val="00244B62"/>
    <w:rsid w:val="00244B65"/>
    <w:rsid w:val="00244BBB"/>
    <w:rsid w:val="00244BC0"/>
    <w:rsid w:val="00244BD5"/>
    <w:rsid w:val="00244BEE"/>
    <w:rsid w:val="00244C69"/>
    <w:rsid w:val="00244C83"/>
    <w:rsid w:val="00244D24"/>
    <w:rsid w:val="00244D77"/>
    <w:rsid w:val="00244DED"/>
    <w:rsid w:val="00244DF4"/>
    <w:rsid w:val="00244E55"/>
    <w:rsid w:val="00244E6F"/>
    <w:rsid w:val="00244FD4"/>
    <w:rsid w:val="00245061"/>
    <w:rsid w:val="0024507C"/>
    <w:rsid w:val="002450FB"/>
    <w:rsid w:val="0024510C"/>
    <w:rsid w:val="00245165"/>
    <w:rsid w:val="0024516A"/>
    <w:rsid w:val="00245236"/>
    <w:rsid w:val="0024527C"/>
    <w:rsid w:val="002452F4"/>
    <w:rsid w:val="0024533D"/>
    <w:rsid w:val="0024538A"/>
    <w:rsid w:val="00245563"/>
    <w:rsid w:val="0024564B"/>
    <w:rsid w:val="002457A2"/>
    <w:rsid w:val="002457BF"/>
    <w:rsid w:val="00245829"/>
    <w:rsid w:val="00245922"/>
    <w:rsid w:val="00245996"/>
    <w:rsid w:val="00245AF0"/>
    <w:rsid w:val="00245D96"/>
    <w:rsid w:val="00245DC6"/>
    <w:rsid w:val="00245E8C"/>
    <w:rsid w:val="00245F1A"/>
    <w:rsid w:val="002460DC"/>
    <w:rsid w:val="00246156"/>
    <w:rsid w:val="00246364"/>
    <w:rsid w:val="00246385"/>
    <w:rsid w:val="0024639D"/>
    <w:rsid w:val="00246451"/>
    <w:rsid w:val="002464CC"/>
    <w:rsid w:val="002464F1"/>
    <w:rsid w:val="002465F5"/>
    <w:rsid w:val="00246698"/>
    <w:rsid w:val="00246717"/>
    <w:rsid w:val="0024671D"/>
    <w:rsid w:val="0024686C"/>
    <w:rsid w:val="0024689A"/>
    <w:rsid w:val="002468BD"/>
    <w:rsid w:val="002469BC"/>
    <w:rsid w:val="00246A38"/>
    <w:rsid w:val="00246AA2"/>
    <w:rsid w:val="00246ABD"/>
    <w:rsid w:val="00246ADE"/>
    <w:rsid w:val="00246B3D"/>
    <w:rsid w:val="00246B98"/>
    <w:rsid w:val="00246BA2"/>
    <w:rsid w:val="00246D12"/>
    <w:rsid w:val="00246D41"/>
    <w:rsid w:val="00246DA8"/>
    <w:rsid w:val="00246E79"/>
    <w:rsid w:val="00246E98"/>
    <w:rsid w:val="00246E9B"/>
    <w:rsid w:val="00246EB3"/>
    <w:rsid w:val="00246EE9"/>
    <w:rsid w:val="00246F14"/>
    <w:rsid w:val="00246F5A"/>
    <w:rsid w:val="00246F89"/>
    <w:rsid w:val="00246FA4"/>
    <w:rsid w:val="00246FC5"/>
    <w:rsid w:val="002470B7"/>
    <w:rsid w:val="002471AA"/>
    <w:rsid w:val="002471AF"/>
    <w:rsid w:val="0024721D"/>
    <w:rsid w:val="0024731A"/>
    <w:rsid w:val="00247333"/>
    <w:rsid w:val="0024742C"/>
    <w:rsid w:val="0024744E"/>
    <w:rsid w:val="00247493"/>
    <w:rsid w:val="002474FB"/>
    <w:rsid w:val="0024755C"/>
    <w:rsid w:val="00247569"/>
    <w:rsid w:val="0024769B"/>
    <w:rsid w:val="002476A3"/>
    <w:rsid w:val="002476EA"/>
    <w:rsid w:val="0024772F"/>
    <w:rsid w:val="002478C8"/>
    <w:rsid w:val="0024790F"/>
    <w:rsid w:val="00247A0C"/>
    <w:rsid w:val="00247AF1"/>
    <w:rsid w:val="00247AF3"/>
    <w:rsid w:val="00247B3C"/>
    <w:rsid w:val="00247C35"/>
    <w:rsid w:val="00247C5D"/>
    <w:rsid w:val="00247C74"/>
    <w:rsid w:val="00247CC0"/>
    <w:rsid w:val="00247D45"/>
    <w:rsid w:val="00247E0C"/>
    <w:rsid w:val="00247E5B"/>
    <w:rsid w:val="00247F33"/>
    <w:rsid w:val="00247FCA"/>
    <w:rsid w:val="00250094"/>
    <w:rsid w:val="002501CB"/>
    <w:rsid w:val="0025032F"/>
    <w:rsid w:val="002503F5"/>
    <w:rsid w:val="0025049E"/>
    <w:rsid w:val="002504C1"/>
    <w:rsid w:val="0025058E"/>
    <w:rsid w:val="0025058F"/>
    <w:rsid w:val="00250593"/>
    <w:rsid w:val="002506E5"/>
    <w:rsid w:val="00250758"/>
    <w:rsid w:val="0025077E"/>
    <w:rsid w:val="002507C3"/>
    <w:rsid w:val="00250814"/>
    <w:rsid w:val="00250820"/>
    <w:rsid w:val="002508A6"/>
    <w:rsid w:val="002508F6"/>
    <w:rsid w:val="00250908"/>
    <w:rsid w:val="00250AB0"/>
    <w:rsid w:val="00250B1B"/>
    <w:rsid w:val="00250B95"/>
    <w:rsid w:val="00250BDF"/>
    <w:rsid w:val="00250CF6"/>
    <w:rsid w:val="00250D14"/>
    <w:rsid w:val="00250D27"/>
    <w:rsid w:val="00250D46"/>
    <w:rsid w:val="00250EAF"/>
    <w:rsid w:val="00250F07"/>
    <w:rsid w:val="00250F5E"/>
    <w:rsid w:val="00250FF1"/>
    <w:rsid w:val="0025118F"/>
    <w:rsid w:val="0025123C"/>
    <w:rsid w:val="00251256"/>
    <w:rsid w:val="002512D8"/>
    <w:rsid w:val="0025132E"/>
    <w:rsid w:val="0025134F"/>
    <w:rsid w:val="002513BD"/>
    <w:rsid w:val="00251400"/>
    <w:rsid w:val="00251471"/>
    <w:rsid w:val="002514C1"/>
    <w:rsid w:val="002514F0"/>
    <w:rsid w:val="0025153A"/>
    <w:rsid w:val="0025154C"/>
    <w:rsid w:val="0025172D"/>
    <w:rsid w:val="002517F5"/>
    <w:rsid w:val="00251802"/>
    <w:rsid w:val="00251830"/>
    <w:rsid w:val="002518DC"/>
    <w:rsid w:val="00251A8D"/>
    <w:rsid w:val="00251B1F"/>
    <w:rsid w:val="00251CAA"/>
    <w:rsid w:val="00251CEF"/>
    <w:rsid w:val="00251D09"/>
    <w:rsid w:val="00251D53"/>
    <w:rsid w:val="00251DF6"/>
    <w:rsid w:val="00251E57"/>
    <w:rsid w:val="00251E60"/>
    <w:rsid w:val="00251F6E"/>
    <w:rsid w:val="00251F7E"/>
    <w:rsid w:val="00252058"/>
    <w:rsid w:val="00252137"/>
    <w:rsid w:val="0025213E"/>
    <w:rsid w:val="00252146"/>
    <w:rsid w:val="00252209"/>
    <w:rsid w:val="00252292"/>
    <w:rsid w:val="00252315"/>
    <w:rsid w:val="0025249C"/>
    <w:rsid w:val="002524E7"/>
    <w:rsid w:val="002525DF"/>
    <w:rsid w:val="002525E1"/>
    <w:rsid w:val="0025264C"/>
    <w:rsid w:val="00252661"/>
    <w:rsid w:val="0025266E"/>
    <w:rsid w:val="00252695"/>
    <w:rsid w:val="0025269E"/>
    <w:rsid w:val="002526CD"/>
    <w:rsid w:val="002526D6"/>
    <w:rsid w:val="002527A6"/>
    <w:rsid w:val="002527C9"/>
    <w:rsid w:val="002527E1"/>
    <w:rsid w:val="00252958"/>
    <w:rsid w:val="002529AA"/>
    <w:rsid w:val="00252A05"/>
    <w:rsid w:val="00252AAD"/>
    <w:rsid w:val="00252D10"/>
    <w:rsid w:val="00252D61"/>
    <w:rsid w:val="00252DEB"/>
    <w:rsid w:val="00252E89"/>
    <w:rsid w:val="00252F24"/>
    <w:rsid w:val="00252F2C"/>
    <w:rsid w:val="00252F72"/>
    <w:rsid w:val="00253002"/>
    <w:rsid w:val="00253084"/>
    <w:rsid w:val="002530D8"/>
    <w:rsid w:val="002530EA"/>
    <w:rsid w:val="00253173"/>
    <w:rsid w:val="002531A8"/>
    <w:rsid w:val="002531BC"/>
    <w:rsid w:val="002531BE"/>
    <w:rsid w:val="002532D5"/>
    <w:rsid w:val="00253300"/>
    <w:rsid w:val="00253304"/>
    <w:rsid w:val="00253389"/>
    <w:rsid w:val="002533DB"/>
    <w:rsid w:val="002533EB"/>
    <w:rsid w:val="00253404"/>
    <w:rsid w:val="00253406"/>
    <w:rsid w:val="0025345F"/>
    <w:rsid w:val="00253487"/>
    <w:rsid w:val="00253496"/>
    <w:rsid w:val="002535CB"/>
    <w:rsid w:val="002535DC"/>
    <w:rsid w:val="00253644"/>
    <w:rsid w:val="00253671"/>
    <w:rsid w:val="002536BF"/>
    <w:rsid w:val="00253716"/>
    <w:rsid w:val="002537FD"/>
    <w:rsid w:val="00253A43"/>
    <w:rsid w:val="00253B6F"/>
    <w:rsid w:val="00253BF4"/>
    <w:rsid w:val="00253CB6"/>
    <w:rsid w:val="00253E49"/>
    <w:rsid w:val="00253EE0"/>
    <w:rsid w:val="00253FA0"/>
    <w:rsid w:val="002540A3"/>
    <w:rsid w:val="00254173"/>
    <w:rsid w:val="00254259"/>
    <w:rsid w:val="0025425B"/>
    <w:rsid w:val="0025425F"/>
    <w:rsid w:val="002542F9"/>
    <w:rsid w:val="002543E3"/>
    <w:rsid w:val="0025447C"/>
    <w:rsid w:val="002544A5"/>
    <w:rsid w:val="002545F5"/>
    <w:rsid w:val="00254633"/>
    <w:rsid w:val="00254698"/>
    <w:rsid w:val="002546FE"/>
    <w:rsid w:val="00254773"/>
    <w:rsid w:val="002547DB"/>
    <w:rsid w:val="00254842"/>
    <w:rsid w:val="0025487A"/>
    <w:rsid w:val="002548BF"/>
    <w:rsid w:val="0025492F"/>
    <w:rsid w:val="0025496C"/>
    <w:rsid w:val="00254980"/>
    <w:rsid w:val="00254AA4"/>
    <w:rsid w:val="00254AE2"/>
    <w:rsid w:val="00254B18"/>
    <w:rsid w:val="00254B67"/>
    <w:rsid w:val="00254BCD"/>
    <w:rsid w:val="00254C08"/>
    <w:rsid w:val="00254C2B"/>
    <w:rsid w:val="00254D1D"/>
    <w:rsid w:val="00254F35"/>
    <w:rsid w:val="0025505C"/>
    <w:rsid w:val="002550B7"/>
    <w:rsid w:val="00255155"/>
    <w:rsid w:val="002551CC"/>
    <w:rsid w:val="002551D6"/>
    <w:rsid w:val="0025521F"/>
    <w:rsid w:val="00255227"/>
    <w:rsid w:val="00255248"/>
    <w:rsid w:val="0025528E"/>
    <w:rsid w:val="0025541D"/>
    <w:rsid w:val="002554F9"/>
    <w:rsid w:val="0025574E"/>
    <w:rsid w:val="0025576D"/>
    <w:rsid w:val="00255799"/>
    <w:rsid w:val="002557A3"/>
    <w:rsid w:val="002557C5"/>
    <w:rsid w:val="002557F6"/>
    <w:rsid w:val="00255823"/>
    <w:rsid w:val="0025582C"/>
    <w:rsid w:val="00255870"/>
    <w:rsid w:val="00255886"/>
    <w:rsid w:val="00255929"/>
    <w:rsid w:val="002559E2"/>
    <w:rsid w:val="00255A4C"/>
    <w:rsid w:val="00255A99"/>
    <w:rsid w:val="00255A9F"/>
    <w:rsid w:val="00255B07"/>
    <w:rsid w:val="00255B23"/>
    <w:rsid w:val="00255B3B"/>
    <w:rsid w:val="00255D34"/>
    <w:rsid w:val="00255D6F"/>
    <w:rsid w:val="00255E35"/>
    <w:rsid w:val="00255EF9"/>
    <w:rsid w:val="00255EFA"/>
    <w:rsid w:val="00255F61"/>
    <w:rsid w:val="002560BA"/>
    <w:rsid w:val="0025626F"/>
    <w:rsid w:val="0025628A"/>
    <w:rsid w:val="0025637F"/>
    <w:rsid w:val="00256387"/>
    <w:rsid w:val="00256389"/>
    <w:rsid w:val="00256456"/>
    <w:rsid w:val="00256501"/>
    <w:rsid w:val="00256527"/>
    <w:rsid w:val="00256551"/>
    <w:rsid w:val="0025655B"/>
    <w:rsid w:val="002566D5"/>
    <w:rsid w:val="00256740"/>
    <w:rsid w:val="0025678B"/>
    <w:rsid w:val="00256853"/>
    <w:rsid w:val="002569C3"/>
    <w:rsid w:val="00256A1F"/>
    <w:rsid w:val="00256B3E"/>
    <w:rsid w:val="00256C2F"/>
    <w:rsid w:val="00256DB1"/>
    <w:rsid w:val="00256E78"/>
    <w:rsid w:val="00256ED2"/>
    <w:rsid w:val="00256FB1"/>
    <w:rsid w:val="00257099"/>
    <w:rsid w:val="002570AB"/>
    <w:rsid w:val="002570C3"/>
    <w:rsid w:val="002571AE"/>
    <w:rsid w:val="00257212"/>
    <w:rsid w:val="00257317"/>
    <w:rsid w:val="0025737A"/>
    <w:rsid w:val="0025737B"/>
    <w:rsid w:val="002573E5"/>
    <w:rsid w:val="00257420"/>
    <w:rsid w:val="00257439"/>
    <w:rsid w:val="002576F0"/>
    <w:rsid w:val="00257727"/>
    <w:rsid w:val="0025773C"/>
    <w:rsid w:val="00257883"/>
    <w:rsid w:val="002579A2"/>
    <w:rsid w:val="00257A64"/>
    <w:rsid w:val="00257A8A"/>
    <w:rsid w:val="00257AC0"/>
    <w:rsid w:val="00257AEE"/>
    <w:rsid w:val="00257B70"/>
    <w:rsid w:val="00257C2D"/>
    <w:rsid w:val="00257CB3"/>
    <w:rsid w:val="00257DDD"/>
    <w:rsid w:val="00257E20"/>
    <w:rsid w:val="00257EA2"/>
    <w:rsid w:val="00257FA6"/>
    <w:rsid w:val="00260021"/>
    <w:rsid w:val="0026003F"/>
    <w:rsid w:val="002600D6"/>
    <w:rsid w:val="002600DD"/>
    <w:rsid w:val="002600EB"/>
    <w:rsid w:val="00260149"/>
    <w:rsid w:val="002601B0"/>
    <w:rsid w:val="002602A2"/>
    <w:rsid w:val="002602D7"/>
    <w:rsid w:val="00260463"/>
    <w:rsid w:val="0026048C"/>
    <w:rsid w:val="002604A2"/>
    <w:rsid w:val="0026053D"/>
    <w:rsid w:val="00260581"/>
    <w:rsid w:val="002606FB"/>
    <w:rsid w:val="00260754"/>
    <w:rsid w:val="00260867"/>
    <w:rsid w:val="00260917"/>
    <w:rsid w:val="0026099C"/>
    <w:rsid w:val="002609A1"/>
    <w:rsid w:val="002609F1"/>
    <w:rsid w:val="00260A1E"/>
    <w:rsid w:val="00260BCA"/>
    <w:rsid w:val="00260CAD"/>
    <w:rsid w:val="00260E8B"/>
    <w:rsid w:val="00260E8F"/>
    <w:rsid w:val="00260E9F"/>
    <w:rsid w:val="00260EE2"/>
    <w:rsid w:val="00260EE9"/>
    <w:rsid w:val="00260F66"/>
    <w:rsid w:val="002610FB"/>
    <w:rsid w:val="002611EB"/>
    <w:rsid w:val="002612A3"/>
    <w:rsid w:val="00261469"/>
    <w:rsid w:val="002614A8"/>
    <w:rsid w:val="002614FD"/>
    <w:rsid w:val="00261518"/>
    <w:rsid w:val="0026154F"/>
    <w:rsid w:val="0026156F"/>
    <w:rsid w:val="002615C2"/>
    <w:rsid w:val="00261665"/>
    <w:rsid w:val="002616A2"/>
    <w:rsid w:val="00261857"/>
    <w:rsid w:val="002618AA"/>
    <w:rsid w:val="002618DA"/>
    <w:rsid w:val="00261980"/>
    <w:rsid w:val="002619E2"/>
    <w:rsid w:val="00261A44"/>
    <w:rsid w:val="00261A70"/>
    <w:rsid w:val="00261A93"/>
    <w:rsid w:val="00261A9F"/>
    <w:rsid w:val="00261B4D"/>
    <w:rsid w:val="00261BA0"/>
    <w:rsid w:val="00261BB8"/>
    <w:rsid w:val="00261C69"/>
    <w:rsid w:val="00261CCF"/>
    <w:rsid w:val="00261D03"/>
    <w:rsid w:val="00261D2B"/>
    <w:rsid w:val="00261F7B"/>
    <w:rsid w:val="00261F82"/>
    <w:rsid w:val="00261F97"/>
    <w:rsid w:val="00262026"/>
    <w:rsid w:val="002621AE"/>
    <w:rsid w:val="002621FE"/>
    <w:rsid w:val="0026224A"/>
    <w:rsid w:val="002622CA"/>
    <w:rsid w:val="002622E0"/>
    <w:rsid w:val="002623A5"/>
    <w:rsid w:val="002623B5"/>
    <w:rsid w:val="0026249C"/>
    <w:rsid w:val="00262585"/>
    <w:rsid w:val="00262637"/>
    <w:rsid w:val="002626AF"/>
    <w:rsid w:val="002626EA"/>
    <w:rsid w:val="002626F4"/>
    <w:rsid w:val="0026272F"/>
    <w:rsid w:val="00262820"/>
    <w:rsid w:val="00262827"/>
    <w:rsid w:val="0026283A"/>
    <w:rsid w:val="00262866"/>
    <w:rsid w:val="00262892"/>
    <w:rsid w:val="00262900"/>
    <w:rsid w:val="00262904"/>
    <w:rsid w:val="00262912"/>
    <w:rsid w:val="00262A68"/>
    <w:rsid w:val="00262AB1"/>
    <w:rsid w:val="00262C03"/>
    <w:rsid w:val="00262C66"/>
    <w:rsid w:val="00262CD1"/>
    <w:rsid w:val="00262FDF"/>
    <w:rsid w:val="002630A0"/>
    <w:rsid w:val="002630D6"/>
    <w:rsid w:val="0026311D"/>
    <w:rsid w:val="00263145"/>
    <w:rsid w:val="0026317D"/>
    <w:rsid w:val="00263180"/>
    <w:rsid w:val="00263181"/>
    <w:rsid w:val="0026323B"/>
    <w:rsid w:val="00263250"/>
    <w:rsid w:val="002632BA"/>
    <w:rsid w:val="002634E0"/>
    <w:rsid w:val="002634F8"/>
    <w:rsid w:val="0026360A"/>
    <w:rsid w:val="002636DC"/>
    <w:rsid w:val="00263751"/>
    <w:rsid w:val="002637CE"/>
    <w:rsid w:val="002637D9"/>
    <w:rsid w:val="002638BA"/>
    <w:rsid w:val="0026396C"/>
    <w:rsid w:val="002639B4"/>
    <w:rsid w:val="002639F5"/>
    <w:rsid w:val="002639FD"/>
    <w:rsid w:val="00263B4B"/>
    <w:rsid w:val="00263B6C"/>
    <w:rsid w:val="00263C27"/>
    <w:rsid w:val="00263C2A"/>
    <w:rsid w:val="00263C34"/>
    <w:rsid w:val="00263D7F"/>
    <w:rsid w:val="00263DAC"/>
    <w:rsid w:val="00263E87"/>
    <w:rsid w:val="00263E8D"/>
    <w:rsid w:val="00263E98"/>
    <w:rsid w:val="00263EFC"/>
    <w:rsid w:val="00263F12"/>
    <w:rsid w:val="00263F7A"/>
    <w:rsid w:val="00263FCD"/>
    <w:rsid w:val="00264290"/>
    <w:rsid w:val="002642FA"/>
    <w:rsid w:val="00264343"/>
    <w:rsid w:val="00264387"/>
    <w:rsid w:val="002643D9"/>
    <w:rsid w:val="00264485"/>
    <w:rsid w:val="00264588"/>
    <w:rsid w:val="002645A5"/>
    <w:rsid w:val="0026462D"/>
    <w:rsid w:val="0026468F"/>
    <w:rsid w:val="0026470E"/>
    <w:rsid w:val="00264718"/>
    <w:rsid w:val="00264724"/>
    <w:rsid w:val="0026481A"/>
    <w:rsid w:val="0026485E"/>
    <w:rsid w:val="0026499F"/>
    <w:rsid w:val="00264A01"/>
    <w:rsid w:val="00264A26"/>
    <w:rsid w:val="00264AAE"/>
    <w:rsid w:val="00264AFA"/>
    <w:rsid w:val="00264B2E"/>
    <w:rsid w:val="00264BCB"/>
    <w:rsid w:val="00264E53"/>
    <w:rsid w:val="00264EA4"/>
    <w:rsid w:val="00265079"/>
    <w:rsid w:val="00265240"/>
    <w:rsid w:val="002652CF"/>
    <w:rsid w:val="002652E4"/>
    <w:rsid w:val="0026559A"/>
    <w:rsid w:val="002655DC"/>
    <w:rsid w:val="00265603"/>
    <w:rsid w:val="00265642"/>
    <w:rsid w:val="0026575D"/>
    <w:rsid w:val="00265806"/>
    <w:rsid w:val="00265811"/>
    <w:rsid w:val="002659C3"/>
    <w:rsid w:val="00265AC9"/>
    <w:rsid w:val="00265AD5"/>
    <w:rsid w:val="00265B1E"/>
    <w:rsid w:val="00265B3B"/>
    <w:rsid w:val="00265B6B"/>
    <w:rsid w:val="00265C43"/>
    <w:rsid w:val="00265C46"/>
    <w:rsid w:val="00265D02"/>
    <w:rsid w:val="00265E27"/>
    <w:rsid w:val="00265EF2"/>
    <w:rsid w:val="00265FED"/>
    <w:rsid w:val="002660EA"/>
    <w:rsid w:val="002663C2"/>
    <w:rsid w:val="002663C4"/>
    <w:rsid w:val="00266408"/>
    <w:rsid w:val="0026646B"/>
    <w:rsid w:val="002664E4"/>
    <w:rsid w:val="0026655E"/>
    <w:rsid w:val="002665D2"/>
    <w:rsid w:val="002666AE"/>
    <w:rsid w:val="0026677E"/>
    <w:rsid w:val="00266784"/>
    <w:rsid w:val="00266815"/>
    <w:rsid w:val="00266864"/>
    <w:rsid w:val="00266964"/>
    <w:rsid w:val="00266A8F"/>
    <w:rsid w:val="00266AAB"/>
    <w:rsid w:val="00266ABD"/>
    <w:rsid w:val="00266B17"/>
    <w:rsid w:val="00266BC5"/>
    <w:rsid w:val="00266BF7"/>
    <w:rsid w:val="00266C44"/>
    <w:rsid w:val="00266D28"/>
    <w:rsid w:val="00266D56"/>
    <w:rsid w:val="00266DEC"/>
    <w:rsid w:val="00266E4E"/>
    <w:rsid w:val="00266E6D"/>
    <w:rsid w:val="00266EDD"/>
    <w:rsid w:val="00266EFE"/>
    <w:rsid w:val="00266F22"/>
    <w:rsid w:val="0026706E"/>
    <w:rsid w:val="00267179"/>
    <w:rsid w:val="002671F4"/>
    <w:rsid w:val="002672A7"/>
    <w:rsid w:val="00267320"/>
    <w:rsid w:val="00267326"/>
    <w:rsid w:val="002673CB"/>
    <w:rsid w:val="002674B4"/>
    <w:rsid w:val="002675AA"/>
    <w:rsid w:val="0026760F"/>
    <w:rsid w:val="0026764A"/>
    <w:rsid w:val="0026766C"/>
    <w:rsid w:val="00267716"/>
    <w:rsid w:val="00267750"/>
    <w:rsid w:val="002677A2"/>
    <w:rsid w:val="002677C5"/>
    <w:rsid w:val="00267837"/>
    <w:rsid w:val="002678ED"/>
    <w:rsid w:val="00267C5D"/>
    <w:rsid w:val="00267CE9"/>
    <w:rsid w:val="00267D79"/>
    <w:rsid w:val="00267DF9"/>
    <w:rsid w:val="00267E6E"/>
    <w:rsid w:val="00267EBE"/>
    <w:rsid w:val="00267ECE"/>
    <w:rsid w:val="00267FE5"/>
    <w:rsid w:val="00270028"/>
    <w:rsid w:val="0027002A"/>
    <w:rsid w:val="00270037"/>
    <w:rsid w:val="002700B3"/>
    <w:rsid w:val="0027011D"/>
    <w:rsid w:val="002701A1"/>
    <w:rsid w:val="0027025D"/>
    <w:rsid w:val="002702F7"/>
    <w:rsid w:val="002703AB"/>
    <w:rsid w:val="0027042F"/>
    <w:rsid w:val="00270564"/>
    <w:rsid w:val="002705A8"/>
    <w:rsid w:val="002705B8"/>
    <w:rsid w:val="002705EF"/>
    <w:rsid w:val="00270657"/>
    <w:rsid w:val="002706B5"/>
    <w:rsid w:val="002706F6"/>
    <w:rsid w:val="00270725"/>
    <w:rsid w:val="00270809"/>
    <w:rsid w:val="0027083B"/>
    <w:rsid w:val="002708C1"/>
    <w:rsid w:val="00270A77"/>
    <w:rsid w:val="00270B06"/>
    <w:rsid w:val="00270B4A"/>
    <w:rsid w:val="00270BB5"/>
    <w:rsid w:val="00270BD2"/>
    <w:rsid w:val="00270C8F"/>
    <w:rsid w:val="00270DA4"/>
    <w:rsid w:val="00270E33"/>
    <w:rsid w:val="00270E73"/>
    <w:rsid w:val="00270EB7"/>
    <w:rsid w:val="00270ED9"/>
    <w:rsid w:val="00271020"/>
    <w:rsid w:val="0027109F"/>
    <w:rsid w:val="002710C7"/>
    <w:rsid w:val="002710D0"/>
    <w:rsid w:val="002710DD"/>
    <w:rsid w:val="002711BF"/>
    <w:rsid w:val="00271207"/>
    <w:rsid w:val="002712EB"/>
    <w:rsid w:val="00271305"/>
    <w:rsid w:val="00271471"/>
    <w:rsid w:val="002714A0"/>
    <w:rsid w:val="002714B4"/>
    <w:rsid w:val="00271597"/>
    <w:rsid w:val="0027169D"/>
    <w:rsid w:val="00271883"/>
    <w:rsid w:val="002718B9"/>
    <w:rsid w:val="002718C2"/>
    <w:rsid w:val="00271950"/>
    <w:rsid w:val="002719D9"/>
    <w:rsid w:val="00271A58"/>
    <w:rsid w:val="00271A94"/>
    <w:rsid w:val="00271AA2"/>
    <w:rsid w:val="00271BCB"/>
    <w:rsid w:val="00271C23"/>
    <w:rsid w:val="00271C78"/>
    <w:rsid w:val="00271D2B"/>
    <w:rsid w:val="00271D5A"/>
    <w:rsid w:val="00271E90"/>
    <w:rsid w:val="00271EA4"/>
    <w:rsid w:val="00271ECA"/>
    <w:rsid w:val="00271F4D"/>
    <w:rsid w:val="00272093"/>
    <w:rsid w:val="002720DC"/>
    <w:rsid w:val="002721E9"/>
    <w:rsid w:val="00272414"/>
    <w:rsid w:val="0027246F"/>
    <w:rsid w:val="0027247F"/>
    <w:rsid w:val="0027259D"/>
    <w:rsid w:val="002725E5"/>
    <w:rsid w:val="0027263D"/>
    <w:rsid w:val="00272693"/>
    <w:rsid w:val="0027277F"/>
    <w:rsid w:val="002727EB"/>
    <w:rsid w:val="002728B7"/>
    <w:rsid w:val="002728CB"/>
    <w:rsid w:val="00272A4A"/>
    <w:rsid w:val="00272A6C"/>
    <w:rsid w:val="00272ADE"/>
    <w:rsid w:val="00272AFF"/>
    <w:rsid w:val="00272B74"/>
    <w:rsid w:val="00272B97"/>
    <w:rsid w:val="00272BF6"/>
    <w:rsid w:val="00272C8C"/>
    <w:rsid w:val="00272CDE"/>
    <w:rsid w:val="00272D22"/>
    <w:rsid w:val="00272D49"/>
    <w:rsid w:val="00272D5A"/>
    <w:rsid w:val="00272DA0"/>
    <w:rsid w:val="00272DCF"/>
    <w:rsid w:val="00272E62"/>
    <w:rsid w:val="00272EC9"/>
    <w:rsid w:val="00272F22"/>
    <w:rsid w:val="0027303C"/>
    <w:rsid w:val="002730C9"/>
    <w:rsid w:val="002730E9"/>
    <w:rsid w:val="002731DC"/>
    <w:rsid w:val="0027334D"/>
    <w:rsid w:val="00273373"/>
    <w:rsid w:val="00273425"/>
    <w:rsid w:val="00273464"/>
    <w:rsid w:val="00273470"/>
    <w:rsid w:val="00273492"/>
    <w:rsid w:val="002734F7"/>
    <w:rsid w:val="0027368D"/>
    <w:rsid w:val="002736DE"/>
    <w:rsid w:val="00273716"/>
    <w:rsid w:val="0027378B"/>
    <w:rsid w:val="00273793"/>
    <w:rsid w:val="00273845"/>
    <w:rsid w:val="002739F0"/>
    <w:rsid w:val="00273B86"/>
    <w:rsid w:val="00273C51"/>
    <w:rsid w:val="00273D63"/>
    <w:rsid w:val="00273D67"/>
    <w:rsid w:val="00273DD1"/>
    <w:rsid w:val="00273E14"/>
    <w:rsid w:val="00273F83"/>
    <w:rsid w:val="002741BD"/>
    <w:rsid w:val="002741D0"/>
    <w:rsid w:val="002741F6"/>
    <w:rsid w:val="00274298"/>
    <w:rsid w:val="002742B5"/>
    <w:rsid w:val="002742C9"/>
    <w:rsid w:val="002742EF"/>
    <w:rsid w:val="00274360"/>
    <w:rsid w:val="002743E8"/>
    <w:rsid w:val="0027454F"/>
    <w:rsid w:val="0027456E"/>
    <w:rsid w:val="002745C0"/>
    <w:rsid w:val="002745C3"/>
    <w:rsid w:val="00274627"/>
    <w:rsid w:val="00274691"/>
    <w:rsid w:val="002746A8"/>
    <w:rsid w:val="00274852"/>
    <w:rsid w:val="00274922"/>
    <w:rsid w:val="0027492A"/>
    <w:rsid w:val="00274984"/>
    <w:rsid w:val="00274AB1"/>
    <w:rsid w:val="00274AD3"/>
    <w:rsid w:val="00274B10"/>
    <w:rsid w:val="00274B96"/>
    <w:rsid w:val="00274BD5"/>
    <w:rsid w:val="00274C21"/>
    <w:rsid w:val="00274C56"/>
    <w:rsid w:val="00274C9D"/>
    <w:rsid w:val="00274D28"/>
    <w:rsid w:val="00274D58"/>
    <w:rsid w:val="00274D73"/>
    <w:rsid w:val="00274DC4"/>
    <w:rsid w:val="00274DFD"/>
    <w:rsid w:val="00274E6D"/>
    <w:rsid w:val="00274EFF"/>
    <w:rsid w:val="00274F01"/>
    <w:rsid w:val="00274F9D"/>
    <w:rsid w:val="002750E3"/>
    <w:rsid w:val="00275173"/>
    <w:rsid w:val="002751B5"/>
    <w:rsid w:val="002751BD"/>
    <w:rsid w:val="002751C8"/>
    <w:rsid w:val="00275243"/>
    <w:rsid w:val="00275285"/>
    <w:rsid w:val="00275358"/>
    <w:rsid w:val="00275380"/>
    <w:rsid w:val="0027543A"/>
    <w:rsid w:val="00275535"/>
    <w:rsid w:val="00275539"/>
    <w:rsid w:val="0027563C"/>
    <w:rsid w:val="00275677"/>
    <w:rsid w:val="00275693"/>
    <w:rsid w:val="002756AF"/>
    <w:rsid w:val="002756E1"/>
    <w:rsid w:val="002757D3"/>
    <w:rsid w:val="002757F1"/>
    <w:rsid w:val="00275802"/>
    <w:rsid w:val="0027590B"/>
    <w:rsid w:val="0027596D"/>
    <w:rsid w:val="00275981"/>
    <w:rsid w:val="002759EA"/>
    <w:rsid w:val="00275A59"/>
    <w:rsid w:val="00275AB4"/>
    <w:rsid w:val="00275BDA"/>
    <w:rsid w:val="00275C37"/>
    <w:rsid w:val="00275C76"/>
    <w:rsid w:val="00275D27"/>
    <w:rsid w:val="00275D60"/>
    <w:rsid w:val="00275E7D"/>
    <w:rsid w:val="00275E91"/>
    <w:rsid w:val="00275E9B"/>
    <w:rsid w:val="00275F32"/>
    <w:rsid w:val="00275FEF"/>
    <w:rsid w:val="00275FF7"/>
    <w:rsid w:val="00276002"/>
    <w:rsid w:val="00276008"/>
    <w:rsid w:val="00276012"/>
    <w:rsid w:val="002760AF"/>
    <w:rsid w:val="0027612A"/>
    <w:rsid w:val="00276146"/>
    <w:rsid w:val="00276182"/>
    <w:rsid w:val="002761B7"/>
    <w:rsid w:val="002761BC"/>
    <w:rsid w:val="0027635A"/>
    <w:rsid w:val="002763A2"/>
    <w:rsid w:val="0027644B"/>
    <w:rsid w:val="0027650A"/>
    <w:rsid w:val="0027652D"/>
    <w:rsid w:val="0027652F"/>
    <w:rsid w:val="00276574"/>
    <w:rsid w:val="00276609"/>
    <w:rsid w:val="00276612"/>
    <w:rsid w:val="00276643"/>
    <w:rsid w:val="002766B2"/>
    <w:rsid w:val="0027676E"/>
    <w:rsid w:val="0027679A"/>
    <w:rsid w:val="0027688F"/>
    <w:rsid w:val="00276902"/>
    <w:rsid w:val="00276927"/>
    <w:rsid w:val="002769A5"/>
    <w:rsid w:val="002769B5"/>
    <w:rsid w:val="002769C1"/>
    <w:rsid w:val="00276A0B"/>
    <w:rsid w:val="00276A72"/>
    <w:rsid w:val="00276A90"/>
    <w:rsid w:val="00276AA0"/>
    <w:rsid w:val="00276AC3"/>
    <w:rsid w:val="00276AD7"/>
    <w:rsid w:val="00276B25"/>
    <w:rsid w:val="00276C18"/>
    <w:rsid w:val="00276C54"/>
    <w:rsid w:val="00276C9F"/>
    <w:rsid w:val="00276D43"/>
    <w:rsid w:val="00276DB7"/>
    <w:rsid w:val="00276E5B"/>
    <w:rsid w:val="00276EB4"/>
    <w:rsid w:val="002770CD"/>
    <w:rsid w:val="002771BB"/>
    <w:rsid w:val="002772A7"/>
    <w:rsid w:val="002772AD"/>
    <w:rsid w:val="002772F2"/>
    <w:rsid w:val="002772F9"/>
    <w:rsid w:val="00277328"/>
    <w:rsid w:val="002773C8"/>
    <w:rsid w:val="00277466"/>
    <w:rsid w:val="00277587"/>
    <w:rsid w:val="002775A8"/>
    <w:rsid w:val="002775DE"/>
    <w:rsid w:val="00277625"/>
    <w:rsid w:val="00277635"/>
    <w:rsid w:val="00277644"/>
    <w:rsid w:val="002776BF"/>
    <w:rsid w:val="0027771E"/>
    <w:rsid w:val="002777BC"/>
    <w:rsid w:val="0027783C"/>
    <w:rsid w:val="00277845"/>
    <w:rsid w:val="00277877"/>
    <w:rsid w:val="0027789C"/>
    <w:rsid w:val="0027789D"/>
    <w:rsid w:val="002778B2"/>
    <w:rsid w:val="002778F3"/>
    <w:rsid w:val="002779CB"/>
    <w:rsid w:val="002779D8"/>
    <w:rsid w:val="00277A19"/>
    <w:rsid w:val="00277A8C"/>
    <w:rsid w:val="00277A8F"/>
    <w:rsid w:val="00277AC7"/>
    <w:rsid w:val="00277B40"/>
    <w:rsid w:val="00277C1B"/>
    <w:rsid w:val="00277D15"/>
    <w:rsid w:val="00277D1C"/>
    <w:rsid w:val="00277E46"/>
    <w:rsid w:val="00277E54"/>
    <w:rsid w:val="00277EF0"/>
    <w:rsid w:val="00277F85"/>
    <w:rsid w:val="00277FEC"/>
    <w:rsid w:val="00277FF9"/>
    <w:rsid w:val="00280000"/>
    <w:rsid w:val="0028004F"/>
    <w:rsid w:val="00280077"/>
    <w:rsid w:val="002800BA"/>
    <w:rsid w:val="002800EA"/>
    <w:rsid w:val="00280181"/>
    <w:rsid w:val="002801D4"/>
    <w:rsid w:val="00280306"/>
    <w:rsid w:val="00280352"/>
    <w:rsid w:val="00280449"/>
    <w:rsid w:val="00280557"/>
    <w:rsid w:val="00280575"/>
    <w:rsid w:val="002805BB"/>
    <w:rsid w:val="0028060C"/>
    <w:rsid w:val="002806CF"/>
    <w:rsid w:val="002806F6"/>
    <w:rsid w:val="00280711"/>
    <w:rsid w:val="00280761"/>
    <w:rsid w:val="00280786"/>
    <w:rsid w:val="002807CF"/>
    <w:rsid w:val="002807D7"/>
    <w:rsid w:val="0028085E"/>
    <w:rsid w:val="00280A04"/>
    <w:rsid w:val="00280A61"/>
    <w:rsid w:val="00280B1B"/>
    <w:rsid w:val="00280B5D"/>
    <w:rsid w:val="00280BFE"/>
    <w:rsid w:val="00280C94"/>
    <w:rsid w:val="00280C9E"/>
    <w:rsid w:val="00280D16"/>
    <w:rsid w:val="00280D79"/>
    <w:rsid w:val="00280DD0"/>
    <w:rsid w:val="00280DEA"/>
    <w:rsid w:val="00280F38"/>
    <w:rsid w:val="00281012"/>
    <w:rsid w:val="0028103C"/>
    <w:rsid w:val="002811A5"/>
    <w:rsid w:val="0028130B"/>
    <w:rsid w:val="0028142C"/>
    <w:rsid w:val="002814D8"/>
    <w:rsid w:val="0028155E"/>
    <w:rsid w:val="002815E5"/>
    <w:rsid w:val="002816C8"/>
    <w:rsid w:val="002816E6"/>
    <w:rsid w:val="0028175D"/>
    <w:rsid w:val="0028178A"/>
    <w:rsid w:val="002817C4"/>
    <w:rsid w:val="00281829"/>
    <w:rsid w:val="00281896"/>
    <w:rsid w:val="002818A6"/>
    <w:rsid w:val="002818E8"/>
    <w:rsid w:val="00281944"/>
    <w:rsid w:val="00281A4C"/>
    <w:rsid w:val="00281AB2"/>
    <w:rsid w:val="00281AC5"/>
    <w:rsid w:val="00281AEE"/>
    <w:rsid w:val="00281C07"/>
    <w:rsid w:val="00281CDB"/>
    <w:rsid w:val="00281D10"/>
    <w:rsid w:val="00281D23"/>
    <w:rsid w:val="00281D45"/>
    <w:rsid w:val="00281E1B"/>
    <w:rsid w:val="00281E5C"/>
    <w:rsid w:val="00281E68"/>
    <w:rsid w:val="00281E91"/>
    <w:rsid w:val="00281EB0"/>
    <w:rsid w:val="00281F33"/>
    <w:rsid w:val="00282032"/>
    <w:rsid w:val="00282039"/>
    <w:rsid w:val="00282092"/>
    <w:rsid w:val="00282148"/>
    <w:rsid w:val="002822C0"/>
    <w:rsid w:val="00282300"/>
    <w:rsid w:val="0028238F"/>
    <w:rsid w:val="002823C6"/>
    <w:rsid w:val="002823DF"/>
    <w:rsid w:val="002823ED"/>
    <w:rsid w:val="002824E7"/>
    <w:rsid w:val="00282521"/>
    <w:rsid w:val="002825EE"/>
    <w:rsid w:val="00282622"/>
    <w:rsid w:val="0028269F"/>
    <w:rsid w:val="00282724"/>
    <w:rsid w:val="0028278B"/>
    <w:rsid w:val="00282794"/>
    <w:rsid w:val="00282834"/>
    <w:rsid w:val="002829CC"/>
    <w:rsid w:val="00282AC3"/>
    <w:rsid w:val="00282B50"/>
    <w:rsid w:val="00282CF0"/>
    <w:rsid w:val="00282D89"/>
    <w:rsid w:val="00282E40"/>
    <w:rsid w:val="00282F16"/>
    <w:rsid w:val="0028303F"/>
    <w:rsid w:val="002830ED"/>
    <w:rsid w:val="002830FD"/>
    <w:rsid w:val="002831E8"/>
    <w:rsid w:val="0028330D"/>
    <w:rsid w:val="00283317"/>
    <w:rsid w:val="00283384"/>
    <w:rsid w:val="0028338D"/>
    <w:rsid w:val="002833D2"/>
    <w:rsid w:val="00283495"/>
    <w:rsid w:val="002834AE"/>
    <w:rsid w:val="002834FB"/>
    <w:rsid w:val="002835F3"/>
    <w:rsid w:val="00283646"/>
    <w:rsid w:val="002836FF"/>
    <w:rsid w:val="00283701"/>
    <w:rsid w:val="0028371E"/>
    <w:rsid w:val="002837C4"/>
    <w:rsid w:val="002837FC"/>
    <w:rsid w:val="0028388E"/>
    <w:rsid w:val="002839D3"/>
    <w:rsid w:val="00283A1A"/>
    <w:rsid w:val="00283A9A"/>
    <w:rsid w:val="00283B00"/>
    <w:rsid w:val="00283B41"/>
    <w:rsid w:val="00283BEF"/>
    <w:rsid w:val="00283C98"/>
    <w:rsid w:val="00283D68"/>
    <w:rsid w:val="00283DDB"/>
    <w:rsid w:val="00283E8F"/>
    <w:rsid w:val="00283EEA"/>
    <w:rsid w:val="00283FA8"/>
    <w:rsid w:val="00284093"/>
    <w:rsid w:val="00284116"/>
    <w:rsid w:val="0028413D"/>
    <w:rsid w:val="00284157"/>
    <w:rsid w:val="0028419D"/>
    <w:rsid w:val="002842E6"/>
    <w:rsid w:val="0028444C"/>
    <w:rsid w:val="002845C1"/>
    <w:rsid w:val="002847A8"/>
    <w:rsid w:val="002847F9"/>
    <w:rsid w:val="0028483B"/>
    <w:rsid w:val="0028487E"/>
    <w:rsid w:val="00284886"/>
    <w:rsid w:val="00284906"/>
    <w:rsid w:val="00284962"/>
    <w:rsid w:val="00284981"/>
    <w:rsid w:val="00284A83"/>
    <w:rsid w:val="00284B4A"/>
    <w:rsid w:val="00284DDF"/>
    <w:rsid w:val="00284DE0"/>
    <w:rsid w:val="00284E06"/>
    <w:rsid w:val="00284E3B"/>
    <w:rsid w:val="00284EB5"/>
    <w:rsid w:val="00284F39"/>
    <w:rsid w:val="00284F82"/>
    <w:rsid w:val="00285036"/>
    <w:rsid w:val="0028526A"/>
    <w:rsid w:val="00285366"/>
    <w:rsid w:val="002853CE"/>
    <w:rsid w:val="002853F0"/>
    <w:rsid w:val="00285416"/>
    <w:rsid w:val="0028541F"/>
    <w:rsid w:val="00285432"/>
    <w:rsid w:val="002854E1"/>
    <w:rsid w:val="00285504"/>
    <w:rsid w:val="002855A7"/>
    <w:rsid w:val="002855C4"/>
    <w:rsid w:val="002855CC"/>
    <w:rsid w:val="00285779"/>
    <w:rsid w:val="002857FB"/>
    <w:rsid w:val="00285969"/>
    <w:rsid w:val="00285A79"/>
    <w:rsid w:val="00285B69"/>
    <w:rsid w:val="00285D38"/>
    <w:rsid w:val="00285F0B"/>
    <w:rsid w:val="00285FBC"/>
    <w:rsid w:val="00285FD0"/>
    <w:rsid w:val="00286103"/>
    <w:rsid w:val="00286205"/>
    <w:rsid w:val="0028620D"/>
    <w:rsid w:val="0028627B"/>
    <w:rsid w:val="002862DE"/>
    <w:rsid w:val="00286395"/>
    <w:rsid w:val="0028654E"/>
    <w:rsid w:val="002865D3"/>
    <w:rsid w:val="002865F7"/>
    <w:rsid w:val="0028663F"/>
    <w:rsid w:val="00286669"/>
    <w:rsid w:val="00286706"/>
    <w:rsid w:val="0028674A"/>
    <w:rsid w:val="00286762"/>
    <w:rsid w:val="0028688F"/>
    <w:rsid w:val="00286895"/>
    <w:rsid w:val="002868C6"/>
    <w:rsid w:val="0028697F"/>
    <w:rsid w:val="00286991"/>
    <w:rsid w:val="00286A70"/>
    <w:rsid w:val="00286BFE"/>
    <w:rsid w:val="00286C6C"/>
    <w:rsid w:val="00286CDF"/>
    <w:rsid w:val="00286E04"/>
    <w:rsid w:val="00286E64"/>
    <w:rsid w:val="00286E87"/>
    <w:rsid w:val="00287018"/>
    <w:rsid w:val="002871B3"/>
    <w:rsid w:val="00287293"/>
    <w:rsid w:val="002872B0"/>
    <w:rsid w:val="00287417"/>
    <w:rsid w:val="00287485"/>
    <w:rsid w:val="002874C1"/>
    <w:rsid w:val="00287568"/>
    <w:rsid w:val="0028757A"/>
    <w:rsid w:val="00287598"/>
    <w:rsid w:val="0028759F"/>
    <w:rsid w:val="002877A0"/>
    <w:rsid w:val="00287860"/>
    <w:rsid w:val="00287A91"/>
    <w:rsid w:val="00287ADC"/>
    <w:rsid w:val="00287AE5"/>
    <w:rsid w:val="00287B6E"/>
    <w:rsid w:val="00287C8E"/>
    <w:rsid w:val="00287D13"/>
    <w:rsid w:val="00287D69"/>
    <w:rsid w:val="00287DD4"/>
    <w:rsid w:val="00287E15"/>
    <w:rsid w:val="00287E66"/>
    <w:rsid w:val="00287E9D"/>
    <w:rsid w:val="00287EE2"/>
    <w:rsid w:val="00287F62"/>
    <w:rsid w:val="00287FDF"/>
    <w:rsid w:val="00290008"/>
    <w:rsid w:val="0029001D"/>
    <w:rsid w:val="0029005A"/>
    <w:rsid w:val="00290071"/>
    <w:rsid w:val="002900E5"/>
    <w:rsid w:val="00290121"/>
    <w:rsid w:val="00290135"/>
    <w:rsid w:val="0029027A"/>
    <w:rsid w:val="002902DF"/>
    <w:rsid w:val="00290635"/>
    <w:rsid w:val="002906AA"/>
    <w:rsid w:val="002906C7"/>
    <w:rsid w:val="002907DC"/>
    <w:rsid w:val="00290870"/>
    <w:rsid w:val="0029088A"/>
    <w:rsid w:val="002908C6"/>
    <w:rsid w:val="002909F9"/>
    <w:rsid w:val="00290ADF"/>
    <w:rsid w:val="00290B26"/>
    <w:rsid w:val="00290C15"/>
    <w:rsid w:val="00290C43"/>
    <w:rsid w:val="00290C93"/>
    <w:rsid w:val="00290D52"/>
    <w:rsid w:val="00290DD5"/>
    <w:rsid w:val="00290EE8"/>
    <w:rsid w:val="00290F37"/>
    <w:rsid w:val="00290F80"/>
    <w:rsid w:val="00290FA0"/>
    <w:rsid w:val="00290FDC"/>
    <w:rsid w:val="0029106C"/>
    <w:rsid w:val="0029110E"/>
    <w:rsid w:val="002912FF"/>
    <w:rsid w:val="00291317"/>
    <w:rsid w:val="002913B3"/>
    <w:rsid w:val="00291414"/>
    <w:rsid w:val="00291451"/>
    <w:rsid w:val="002914EE"/>
    <w:rsid w:val="0029159A"/>
    <w:rsid w:val="0029170D"/>
    <w:rsid w:val="002917A7"/>
    <w:rsid w:val="002917DD"/>
    <w:rsid w:val="002917F9"/>
    <w:rsid w:val="00291849"/>
    <w:rsid w:val="0029184B"/>
    <w:rsid w:val="0029184D"/>
    <w:rsid w:val="002918DD"/>
    <w:rsid w:val="0029196C"/>
    <w:rsid w:val="00291A00"/>
    <w:rsid w:val="00291A07"/>
    <w:rsid w:val="00291AEA"/>
    <w:rsid w:val="00291DCB"/>
    <w:rsid w:val="00291E82"/>
    <w:rsid w:val="00291F26"/>
    <w:rsid w:val="00291F74"/>
    <w:rsid w:val="00291F9E"/>
    <w:rsid w:val="00291FC7"/>
    <w:rsid w:val="00292011"/>
    <w:rsid w:val="00292072"/>
    <w:rsid w:val="002920DE"/>
    <w:rsid w:val="002921B4"/>
    <w:rsid w:val="00292393"/>
    <w:rsid w:val="002923BF"/>
    <w:rsid w:val="002923DC"/>
    <w:rsid w:val="002923FF"/>
    <w:rsid w:val="00292480"/>
    <w:rsid w:val="00292608"/>
    <w:rsid w:val="002927ED"/>
    <w:rsid w:val="0029295B"/>
    <w:rsid w:val="00292A36"/>
    <w:rsid w:val="00292A86"/>
    <w:rsid w:val="00292A96"/>
    <w:rsid w:val="00292CBC"/>
    <w:rsid w:val="00292D4D"/>
    <w:rsid w:val="00292D74"/>
    <w:rsid w:val="00292D82"/>
    <w:rsid w:val="00292E57"/>
    <w:rsid w:val="00292EE3"/>
    <w:rsid w:val="00292FE9"/>
    <w:rsid w:val="00293052"/>
    <w:rsid w:val="002930EF"/>
    <w:rsid w:val="002931A0"/>
    <w:rsid w:val="00293259"/>
    <w:rsid w:val="002932DA"/>
    <w:rsid w:val="00293333"/>
    <w:rsid w:val="00293397"/>
    <w:rsid w:val="0029341B"/>
    <w:rsid w:val="002934E4"/>
    <w:rsid w:val="00293587"/>
    <w:rsid w:val="002936AA"/>
    <w:rsid w:val="002936AF"/>
    <w:rsid w:val="00293700"/>
    <w:rsid w:val="00293711"/>
    <w:rsid w:val="002937CA"/>
    <w:rsid w:val="00293837"/>
    <w:rsid w:val="0029384E"/>
    <w:rsid w:val="00293887"/>
    <w:rsid w:val="00293987"/>
    <w:rsid w:val="002939B1"/>
    <w:rsid w:val="00293A47"/>
    <w:rsid w:val="00293BA0"/>
    <w:rsid w:val="00293BEF"/>
    <w:rsid w:val="00293C23"/>
    <w:rsid w:val="00293CDC"/>
    <w:rsid w:val="00293CEE"/>
    <w:rsid w:val="00293D39"/>
    <w:rsid w:val="00293D9A"/>
    <w:rsid w:val="00293DE0"/>
    <w:rsid w:val="00293F00"/>
    <w:rsid w:val="00293F0C"/>
    <w:rsid w:val="00293F3E"/>
    <w:rsid w:val="00293FB1"/>
    <w:rsid w:val="00294062"/>
    <w:rsid w:val="002940A5"/>
    <w:rsid w:val="002940EC"/>
    <w:rsid w:val="002940F2"/>
    <w:rsid w:val="00294114"/>
    <w:rsid w:val="00294145"/>
    <w:rsid w:val="002941A5"/>
    <w:rsid w:val="002942BE"/>
    <w:rsid w:val="002942E1"/>
    <w:rsid w:val="00294309"/>
    <w:rsid w:val="002943FC"/>
    <w:rsid w:val="0029445F"/>
    <w:rsid w:val="00294470"/>
    <w:rsid w:val="00294598"/>
    <w:rsid w:val="002945C4"/>
    <w:rsid w:val="00294738"/>
    <w:rsid w:val="0029496A"/>
    <w:rsid w:val="00294995"/>
    <w:rsid w:val="00294A07"/>
    <w:rsid w:val="00294A11"/>
    <w:rsid w:val="00294ACB"/>
    <w:rsid w:val="00294ACC"/>
    <w:rsid w:val="00294AE0"/>
    <w:rsid w:val="00294C86"/>
    <w:rsid w:val="00294D83"/>
    <w:rsid w:val="00294D8D"/>
    <w:rsid w:val="00294DAE"/>
    <w:rsid w:val="00294DE6"/>
    <w:rsid w:val="00294EE4"/>
    <w:rsid w:val="00294F24"/>
    <w:rsid w:val="00294FB9"/>
    <w:rsid w:val="0029502F"/>
    <w:rsid w:val="00295092"/>
    <w:rsid w:val="00295113"/>
    <w:rsid w:val="002951DE"/>
    <w:rsid w:val="002952E7"/>
    <w:rsid w:val="00295331"/>
    <w:rsid w:val="00295369"/>
    <w:rsid w:val="0029542F"/>
    <w:rsid w:val="00295443"/>
    <w:rsid w:val="0029547B"/>
    <w:rsid w:val="00295519"/>
    <w:rsid w:val="0029553C"/>
    <w:rsid w:val="00295564"/>
    <w:rsid w:val="00295588"/>
    <w:rsid w:val="00295603"/>
    <w:rsid w:val="00295628"/>
    <w:rsid w:val="002956F9"/>
    <w:rsid w:val="0029575F"/>
    <w:rsid w:val="00295783"/>
    <w:rsid w:val="00295800"/>
    <w:rsid w:val="0029595E"/>
    <w:rsid w:val="00295A1F"/>
    <w:rsid w:val="00295A29"/>
    <w:rsid w:val="00295A75"/>
    <w:rsid w:val="00295A8A"/>
    <w:rsid w:val="00295B8B"/>
    <w:rsid w:val="00295BBB"/>
    <w:rsid w:val="00295C47"/>
    <w:rsid w:val="00295CAF"/>
    <w:rsid w:val="00295D04"/>
    <w:rsid w:val="00295D70"/>
    <w:rsid w:val="00295E3F"/>
    <w:rsid w:val="00295FC8"/>
    <w:rsid w:val="00296045"/>
    <w:rsid w:val="002960B1"/>
    <w:rsid w:val="002960F7"/>
    <w:rsid w:val="00296128"/>
    <w:rsid w:val="00296229"/>
    <w:rsid w:val="00296278"/>
    <w:rsid w:val="00296297"/>
    <w:rsid w:val="002962B1"/>
    <w:rsid w:val="00296365"/>
    <w:rsid w:val="00296431"/>
    <w:rsid w:val="00296653"/>
    <w:rsid w:val="002966D1"/>
    <w:rsid w:val="00296746"/>
    <w:rsid w:val="0029687B"/>
    <w:rsid w:val="00296A58"/>
    <w:rsid w:val="00296A94"/>
    <w:rsid w:val="00296ACE"/>
    <w:rsid w:val="00296AED"/>
    <w:rsid w:val="00296B09"/>
    <w:rsid w:val="00296C25"/>
    <w:rsid w:val="00296C86"/>
    <w:rsid w:val="00296CA0"/>
    <w:rsid w:val="00296CB9"/>
    <w:rsid w:val="00296CDC"/>
    <w:rsid w:val="00296D7C"/>
    <w:rsid w:val="00296D8A"/>
    <w:rsid w:val="00296F2D"/>
    <w:rsid w:val="00296FB6"/>
    <w:rsid w:val="00297000"/>
    <w:rsid w:val="00297020"/>
    <w:rsid w:val="002970DA"/>
    <w:rsid w:val="0029725E"/>
    <w:rsid w:val="002972CC"/>
    <w:rsid w:val="002972EE"/>
    <w:rsid w:val="00297314"/>
    <w:rsid w:val="00297319"/>
    <w:rsid w:val="0029743E"/>
    <w:rsid w:val="00297548"/>
    <w:rsid w:val="0029754B"/>
    <w:rsid w:val="002975B2"/>
    <w:rsid w:val="0029761B"/>
    <w:rsid w:val="0029768D"/>
    <w:rsid w:val="002977D7"/>
    <w:rsid w:val="00297821"/>
    <w:rsid w:val="00297839"/>
    <w:rsid w:val="002978F1"/>
    <w:rsid w:val="002978F4"/>
    <w:rsid w:val="00297A90"/>
    <w:rsid w:val="00297AE5"/>
    <w:rsid w:val="00297B3E"/>
    <w:rsid w:val="00297C2A"/>
    <w:rsid w:val="00297C96"/>
    <w:rsid w:val="00297D7D"/>
    <w:rsid w:val="00297D92"/>
    <w:rsid w:val="00297E31"/>
    <w:rsid w:val="00297F37"/>
    <w:rsid w:val="00297F62"/>
    <w:rsid w:val="002A0052"/>
    <w:rsid w:val="002A0145"/>
    <w:rsid w:val="002A015C"/>
    <w:rsid w:val="002A017C"/>
    <w:rsid w:val="002A0225"/>
    <w:rsid w:val="002A025E"/>
    <w:rsid w:val="002A040B"/>
    <w:rsid w:val="002A0418"/>
    <w:rsid w:val="002A0523"/>
    <w:rsid w:val="002A06B4"/>
    <w:rsid w:val="002A06FE"/>
    <w:rsid w:val="002A077A"/>
    <w:rsid w:val="002A07A2"/>
    <w:rsid w:val="002A0987"/>
    <w:rsid w:val="002A09A1"/>
    <w:rsid w:val="002A09B9"/>
    <w:rsid w:val="002A09C9"/>
    <w:rsid w:val="002A09CA"/>
    <w:rsid w:val="002A0A58"/>
    <w:rsid w:val="002A0A71"/>
    <w:rsid w:val="002A0A85"/>
    <w:rsid w:val="002A0B43"/>
    <w:rsid w:val="002A0B74"/>
    <w:rsid w:val="002A0BAC"/>
    <w:rsid w:val="002A0BD0"/>
    <w:rsid w:val="002A0C15"/>
    <w:rsid w:val="002A0C7D"/>
    <w:rsid w:val="002A0CF0"/>
    <w:rsid w:val="002A0DEB"/>
    <w:rsid w:val="002A0E05"/>
    <w:rsid w:val="002A10CB"/>
    <w:rsid w:val="002A10EC"/>
    <w:rsid w:val="002A10F6"/>
    <w:rsid w:val="002A1223"/>
    <w:rsid w:val="002A12E8"/>
    <w:rsid w:val="002A1363"/>
    <w:rsid w:val="002A13BD"/>
    <w:rsid w:val="002A1497"/>
    <w:rsid w:val="002A14D8"/>
    <w:rsid w:val="002A14DE"/>
    <w:rsid w:val="002A1697"/>
    <w:rsid w:val="002A16E5"/>
    <w:rsid w:val="002A17F7"/>
    <w:rsid w:val="002A1985"/>
    <w:rsid w:val="002A1997"/>
    <w:rsid w:val="002A19F7"/>
    <w:rsid w:val="002A1A9E"/>
    <w:rsid w:val="002A1ADD"/>
    <w:rsid w:val="002A1B60"/>
    <w:rsid w:val="002A1BCC"/>
    <w:rsid w:val="002A1C6B"/>
    <w:rsid w:val="002A1C99"/>
    <w:rsid w:val="002A1D61"/>
    <w:rsid w:val="002A1E8F"/>
    <w:rsid w:val="002A1F7D"/>
    <w:rsid w:val="002A1FA1"/>
    <w:rsid w:val="002A200C"/>
    <w:rsid w:val="002A202A"/>
    <w:rsid w:val="002A205F"/>
    <w:rsid w:val="002A21BE"/>
    <w:rsid w:val="002A2317"/>
    <w:rsid w:val="002A231F"/>
    <w:rsid w:val="002A2485"/>
    <w:rsid w:val="002A251F"/>
    <w:rsid w:val="002A25EC"/>
    <w:rsid w:val="002A2654"/>
    <w:rsid w:val="002A27CC"/>
    <w:rsid w:val="002A2819"/>
    <w:rsid w:val="002A288C"/>
    <w:rsid w:val="002A289D"/>
    <w:rsid w:val="002A2A28"/>
    <w:rsid w:val="002A2A7D"/>
    <w:rsid w:val="002A2B90"/>
    <w:rsid w:val="002A2C07"/>
    <w:rsid w:val="002A2C23"/>
    <w:rsid w:val="002A2D2D"/>
    <w:rsid w:val="002A2D32"/>
    <w:rsid w:val="002A2DB4"/>
    <w:rsid w:val="002A2DBE"/>
    <w:rsid w:val="002A2E64"/>
    <w:rsid w:val="002A2EC2"/>
    <w:rsid w:val="002A2F70"/>
    <w:rsid w:val="002A2F7E"/>
    <w:rsid w:val="002A303E"/>
    <w:rsid w:val="002A30F3"/>
    <w:rsid w:val="002A31D1"/>
    <w:rsid w:val="002A31DF"/>
    <w:rsid w:val="002A3201"/>
    <w:rsid w:val="002A3254"/>
    <w:rsid w:val="002A32D1"/>
    <w:rsid w:val="002A33D3"/>
    <w:rsid w:val="002A345E"/>
    <w:rsid w:val="002A34D2"/>
    <w:rsid w:val="002A3518"/>
    <w:rsid w:val="002A354B"/>
    <w:rsid w:val="002A35E2"/>
    <w:rsid w:val="002A3640"/>
    <w:rsid w:val="002A366E"/>
    <w:rsid w:val="002A377F"/>
    <w:rsid w:val="002A37BE"/>
    <w:rsid w:val="002A37C3"/>
    <w:rsid w:val="002A381E"/>
    <w:rsid w:val="002A38BA"/>
    <w:rsid w:val="002A3A3C"/>
    <w:rsid w:val="002A3A8F"/>
    <w:rsid w:val="002A3A96"/>
    <w:rsid w:val="002A3B6E"/>
    <w:rsid w:val="002A3BDA"/>
    <w:rsid w:val="002A3C0A"/>
    <w:rsid w:val="002A3CB9"/>
    <w:rsid w:val="002A3D8E"/>
    <w:rsid w:val="002A3DE5"/>
    <w:rsid w:val="002A3F06"/>
    <w:rsid w:val="002A3F14"/>
    <w:rsid w:val="002A4023"/>
    <w:rsid w:val="002A4061"/>
    <w:rsid w:val="002A41A3"/>
    <w:rsid w:val="002A41D6"/>
    <w:rsid w:val="002A4290"/>
    <w:rsid w:val="002A42B8"/>
    <w:rsid w:val="002A42D9"/>
    <w:rsid w:val="002A43BE"/>
    <w:rsid w:val="002A4420"/>
    <w:rsid w:val="002A4421"/>
    <w:rsid w:val="002A452B"/>
    <w:rsid w:val="002A4563"/>
    <w:rsid w:val="002A45C3"/>
    <w:rsid w:val="002A45DC"/>
    <w:rsid w:val="002A460F"/>
    <w:rsid w:val="002A465C"/>
    <w:rsid w:val="002A46A1"/>
    <w:rsid w:val="002A48D8"/>
    <w:rsid w:val="002A4904"/>
    <w:rsid w:val="002A4917"/>
    <w:rsid w:val="002A4952"/>
    <w:rsid w:val="002A49DA"/>
    <w:rsid w:val="002A4AC1"/>
    <w:rsid w:val="002A4C1D"/>
    <w:rsid w:val="002A4C4B"/>
    <w:rsid w:val="002A4CA6"/>
    <w:rsid w:val="002A4DBF"/>
    <w:rsid w:val="002A4E6C"/>
    <w:rsid w:val="002A4E7A"/>
    <w:rsid w:val="002A4EA8"/>
    <w:rsid w:val="002A4F26"/>
    <w:rsid w:val="002A4F62"/>
    <w:rsid w:val="002A4FE1"/>
    <w:rsid w:val="002A4FFB"/>
    <w:rsid w:val="002A5059"/>
    <w:rsid w:val="002A5168"/>
    <w:rsid w:val="002A517A"/>
    <w:rsid w:val="002A5203"/>
    <w:rsid w:val="002A5223"/>
    <w:rsid w:val="002A53B4"/>
    <w:rsid w:val="002A53D4"/>
    <w:rsid w:val="002A5470"/>
    <w:rsid w:val="002A5489"/>
    <w:rsid w:val="002A54E8"/>
    <w:rsid w:val="002A56C7"/>
    <w:rsid w:val="002A56CE"/>
    <w:rsid w:val="002A5894"/>
    <w:rsid w:val="002A58DF"/>
    <w:rsid w:val="002A5A0F"/>
    <w:rsid w:val="002A5B3A"/>
    <w:rsid w:val="002A5D1F"/>
    <w:rsid w:val="002A5DE3"/>
    <w:rsid w:val="002A5E86"/>
    <w:rsid w:val="002A5F94"/>
    <w:rsid w:val="002A604A"/>
    <w:rsid w:val="002A6107"/>
    <w:rsid w:val="002A611D"/>
    <w:rsid w:val="002A6128"/>
    <w:rsid w:val="002A6188"/>
    <w:rsid w:val="002A61E1"/>
    <w:rsid w:val="002A6220"/>
    <w:rsid w:val="002A6337"/>
    <w:rsid w:val="002A6348"/>
    <w:rsid w:val="002A639C"/>
    <w:rsid w:val="002A6429"/>
    <w:rsid w:val="002A645A"/>
    <w:rsid w:val="002A65D8"/>
    <w:rsid w:val="002A6609"/>
    <w:rsid w:val="002A663E"/>
    <w:rsid w:val="002A6695"/>
    <w:rsid w:val="002A677C"/>
    <w:rsid w:val="002A67B6"/>
    <w:rsid w:val="002A68AB"/>
    <w:rsid w:val="002A68E6"/>
    <w:rsid w:val="002A6924"/>
    <w:rsid w:val="002A692B"/>
    <w:rsid w:val="002A693A"/>
    <w:rsid w:val="002A6AD3"/>
    <w:rsid w:val="002A6C0A"/>
    <w:rsid w:val="002A6C7A"/>
    <w:rsid w:val="002A6CA7"/>
    <w:rsid w:val="002A6CC8"/>
    <w:rsid w:val="002A6CC9"/>
    <w:rsid w:val="002A6CD4"/>
    <w:rsid w:val="002A6F0C"/>
    <w:rsid w:val="002A6F4F"/>
    <w:rsid w:val="002A7019"/>
    <w:rsid w:val="002A701B"/>
    <w:rsid w:val="002A70D0"/>
    <w:rsid w:val="002A7349"/>
    <w:rsid w:val="002A7383"/>
    <w:rsid w:val="002A73BA"/>
    <w:rsid w:val="002A7497"/>
    <w:rsid w:val="002A74CE"/>
    <w:rsid w:val="002A7572"/>
    <w:rsid w:val="002A7594"/>
    <w:rsid w:val="002A75AB"/>
    <w:rsid w:val="002A75F9"/>
    <w:rsid w:val="002A76CC"/>
    <w:rsid w:val="002A775E"/>
    <w:rsid w:val="002A785D"/>
    <w:rsid w:val="002A7893"/>
    <w:rsid w:val="002A7AF2"/>
    <w:rsid w:val="002A7B60"/>
    <w:rsid w:val="002A7C10"/>
    <w:rsid w:val="002A7C71"/>
    <w:rsid w:val="002A7CB6"/>
    <w:rsid w:val="002A7D95"/>
    <w:rsid w:val="002A7DAA"/>
    <w:rsid w:val="002A7E0C"/>
    <w:rsid w:val="002A7FCF"/>
    <w:rsid w:val="002B0074"/>
    <w:rsid w:val="002B0088"/>
    <w:rsid w:val="002B0146"/>
    <w:rsid w:val="002B0287"/>
    <w:rsid w:val="002B0301"/>
    <w:rsid w:val="002B04CA"/>
    <w:rsid w:val="002B04DE"/>
    <w:rsid w:val="002B04E0"/>
    <w:rsid w:val="002B0516"/>
    <w:rsid w:val="002B0541"/>
    <w:rsid w:val="002B05B4"/>
    <w:rsid w:val="002B05EF"/>
    <w:rsid w:val="002B0621"/>
    <w:rsid w:val="002B064E"/>
    <w:rsid w:val="002B06D8"/>
    <w:rsid w:val="002B073C"/>
    <w:rsid w:val="002B0912"/>
    <w:rsid w:val="002B092B"/>
    <w:rsid w:val="002B0979"/>
    <w:rsid w:val="002B09E3"/>
    <w:rsid w:val="002B09E4"/>
    <w:rsid w:val="002B0B10"/>
    <w:rsid w:val="002B0B29"/>
    <w:rsid w:val="002B0B80"/>
    <w:rsid w:val="002B0C12"/>
    <w:rsid w:val="002B0C49"/>
    <w:rsid w:val="002B0CAD"/>
    <w:rsid w:val="002B0CB0"/>
    <w:rsid w:val="002B0DBD"/>
    <w:rsid w:val="002B0F0D"/>
    <w:rsid w:val="002B0F74"/>
    <w:rsid w:val="002B0FCD"/>
    <w:rsid w:val="002B0FD6"/>
    <w:rsid w:val="002B1154"/>
    <w:rsid w:val="002B11BA"/>
    <w:rsid w:val="002B1487"/>
    <w:rsid w:val="002B1493"/>
    <w:rsid w:val="002B15B4"/>
    <w:rsid w:val="002B160E"/>
    <w:rsid w:val="002B1637"/>
    <w:rsid w:val="002B172E"/>
    <w:rsid w:val="002B177D"/>
    <w:rsid w:val="002B17F3"/>
    <w:rsid w:val="002B1850"/>
    <w:rsid w:val="002B1871"/>
    <w:rsid w:val="002B187C"/>
    <w:rsid w:val="002B1A5A"/>
    <w:rsid w:val="002B1B01"/>
    <w:rsid w:val="002B1B4F"/>
    <w:rsid w:val="002B1B78"/>
    <w:rsid w:val="002B1B91"/>
    <w:rsid w:val="002B1BDD"/>
    <w:rsid w:val="002B1C24"/>
    <w:rsid w:val="002B1C91"/>
    <w:rsid w:val="002B1D55"/>
    <w:rsid w:val="002B1DA9"/>
    <w:rsid w:val="002B1DFF"/>
    <w:rsid w:val="002B1EE8"/>
    <w:rsid w:val="002B1F34"/>
    <w:rsid w:val="002B1FC7"/>
    <w:rsid w:val="002B1FF6"/>
    <w:rsid w:val="002B205F"/>
    <w:rsid w:val="002B20CB"/>
    <w:rsid w:val="002B2144"/>
    <w:rsid w:val="002B21E4"/>
    <w:rsid w:val="002B220F"/>
    <w:rsid w:val="002B223F"/>
    <w:rsid w:val="002B22E4"/>
    <w:rsid w:val="002B231A"/>
    <w:rsid w:val="002B234B"/>
    <w:rsid w:val="002B241D"/>
    <w:rsid w:val="002B2522"/>
    <w:rsid w:val="002B25E9"/>
    <w:rsid w:val="002B263E"/>
    <w:rsid w:val="002B269A"/>
    <w:rsid w:val="002B26AD"/>
    <w:rsid w:val="002B2772"/>
    <w:rsid w:val="002B27AA"/>
    <w:rsid w:val="002B2893"/>
    <w:rsid w:val="002B2910"/>
    <w:rsid w:val="002B2911"/>
    <w:rsid w:val="002B2938"/>
    <w:rsid w:val="002B2981"/>
    <w:rsid w:val="002B29B9"/>
    <w:rsid w:val="002B2A78"/>
    <w:rsid w:val="002B2B8E"/>
    <w:rsid w:val="002B2BC0"/>
    <w:rsid w:val="002B2C2C"/>
    <w:rsid w:val="002B2CEB"/>
    <w:rsid w:val="002B2D51"/>
    <w:rsid w:val="002B2E94"/>
    <w:rsid w:val="002B2ED1"/>
    <w:rsid w:val="002B2F9D"/>
    <w:rsid w:val="002B2FFA"/>
    <w:rsid w:val="002B2FFC"/>
    <w:rsid w:val="002B30E2"/>
    <w:rsid w:val="002B3176"/>
    <w:rsid w:val="002B3205"/>
    <w:rsid w:val="002B32DB"/>
    <w:rsid w:val="002B330B"/>
    <w:rsid w:val="002B3311"/>
    <w:rsid w:val="002B33EC"/>
    <w:rsid w:val="002B3499"/>
    <w:rsid w:val="002B3544"/>
    <w:rsid w:val="002B35BB"/>
    <w:rsid w:val="002B36FE"/>
    <w:rsid w:val="002B37EF"/>
    <w:rsid w:val="002B3829"/>
    <w:rsid w:val="002B384A"/>
    <w:rsid w:val="002B3857"/>
    <w:rsid w:val="002B386E"/>
    <w:rsid w:val="002B38A6"/>
    <w:rsid w:val="002B39BE"/>
    <w:rsid w:val="002B3A84"/>
    <w:rsid w:val="002B3AF2"/>
    <w:rsid w:val="002B3B1D"/>
    <w:rsid w:val="002B3BF3"/>
    <w:rsid w:val="002B3C6C"/>
    <w:rsid w:val="002B3CE3"/>
    <w:rsid w:val="002B3D1A"/>
    <w:rsid w:val="002B3D69"/>
    <w:rsid w:val="002B3DAC"/>
    <w:rsid w:val="002B3E78"/>
    <w:rsid w:val="002B40EF"/>
    <w:rsid w:val="002B4108"/>
    <w:rsid w:val="002B42AE"/>
    <w:rsid w:val="002B448D"/>
    <w:rsid w:val="002B4508"/>
    <w:rsid w:val="002B453E"/>
    <w:rsid w:val="002B46A5"/>
    <w:rsid w:val="002B46D5"/>
    <w:rsid w:val="002B4702"/>
    <w:rsid w:val="002B4717"/>
    <w:rsid w:val="002B4729"/>
    <w:rsid w:val="002B4782"/>
    <w:rsid w:val="002B4890"/>
    <w:rsid w:val="002B48BA"/>
    <w:rsid w:val="002B4915"/>
    <w:rsid w:val="002B4A25"/>
    <w:rsid w:val="002B4AF3"/>
    <w:rsid w:val="002B4AFF"/>
    <w:rsid w:val="002B4BD3"/>
    <w:rsid w:val="002B4C78"/>
    <w:rsid w:val="002B4C97"/>
    <w:rsid w:val="002B4CCF"/>
    <w:rsid w:val="002B4D3B"/>
    <w:rsid w:val="002B4D4D"/>
    <w:rsid w:val="002B4F4A"/>
    <w:rsid w:val="002B4F58"/>
    <w:rsid w:val="002B4F8B"/>
    <w:rsid w:val="002B4FBA"/>
    <w:rsid w:val="002B4FF0"/>
    <w:rsid w:val="002B50D0"/>
    <w:rsid w:val="002B521E"/>
    <w:rsid w:val="002B528E"/>
    <w:rsid w:val="002B529A"/>
    <w:rsid w:val="002B52E0"/>
    <w:rsid w:val="002B539C"/>
    <w:rsid w:val="002B53AE"/>
    <w:rsid w:val="002B53BA"/>
    <w:rsid w:val="002B552D"/>
    <w:rsid w:val="002B5613"/>
    <w:rsid w:val="002B5678"/>
    <w:rsid w:val="002B5706"/>
    <w:rsid w:val="002B5725"/>
    <w:rsid w:val="002B57D6"/>
    <w:rsid w:val="002B5824"/>
    <w:rsid w:val="002B5909"/>
    <w:rsid w:val="002B5919"/>
    <w:rsid w:val="002B59AD"/>
    <w:rsid w:val="002B5B49"/>
    <w:rsid w:val="002B5C39"/>
    <w:rsid w:val="002B5C85"/>
    <w:rsid w:val="002B5C97"/>
    <w:rsid w:val="002B5DA8"/>
    <w:rsid w:val="002B5DA9"/>
    <w:rsid w:val="002B5DCA"/>
    <w:rsid w:val="002B5E5E"/>
    <w:rsid w:val="002B5EA4"/>
    <w:rsid w:val="002B5F64"/>
    <w:rsid w:val="002B5F80"/>
    <w:rsid w:val="002B5FBE"/>
    <w:rsid w:val="002B5FC6"/>
    <w:rsid w:val="002B5FD7"/>
    <w:rsid w:val="002B60DE"/>
    <w:rsid w:val="002B60F4"/>
    <w:rsid w:val="002B6297"/>
    <w:rsid w:val="002B631D"/>
    <w:rsid w:val="002B64D5"/>
    <w:rsid w:val="002B65AD"/>
    <w:rsid w:val="002B6631"/>
    <w:rsid w:val="002B6686"/>
    <w:rsid w:val="002B6691"/>
    <w:rsid w:val="002B6729"/>
    <w:rsid w:val="002B672B"/>
    <w:rsid w:val="002B67DA"/>
    <w:rsid w:val="002B688C"/>
    <w:rsid w:val="002B68D3"/>
    <w:rsid w:val="002B69B4"/>
    <w:rsid w:val="002B6A16"/>
    <w:rsid w:val="002B6B82"/>
    <w:rsid w:val="002B6BE3"/>
    <w:rsid w:val="002B6C2A"/>
    <w:rsid w:val="002B6C30"/>
    <w:rsid w:val="002B6CCE"/>
    <w:rsid w:val="002B6CD7"/>
    <w:rsid w:val="002B6D7B"/>
    <w:rsid w:val="002B6E1D"/>
    <w:rsid w:val="002B6F30"/>
    <w:rsid w:val="002B6F45"/>
    <w:rsid w:val="002B6FA6"/>
    <w:rsid w:val="002B6FE5"/>
    <w:rsid w:val="002B6FE9"/>
    <w:rsid w:val="002B7031"/>
    <w:rsid w:val="002B7113"/>
    <w:rsid w:val="002B7126"/>
    <w:rsid w:val="002B712A"/>
    <w:rsid w:val="002B716B"/>
    <w:rsid w:val="002B71A6"/>
    <w:rsid w:val="002B71CC"/>
    <w:rsid w:val="002B71DD"/>
    <w:rsid w:val="002B72AB"/>
    <w:rsid w:val="002B736B"/>
    <w:rsid w:val="002B7378"/>
    <w:rsid w:val="002B73DB"/>
    <w:rsid w:val="002B7449"/>
    <w:rsid w:val="002B747F"/>
    <w:rsid w:val="002B74C2"/>
    <w:rsid w:val="002B75C9"/>
    <w:rsid w:val="002B76A9"/>
    <w:rsid w:val="002B76C6"/>
    <w:rsid w:val="002B77C5"/>
    <w:rsid w:val="002B788C"/>
    <w:rsid w:val="002B78F7"/>
    <w:rsid w:val="002B795A"/>
    <w:rsid w:val="002B79A6"/>
    <w:rsid w:val="002B79B4"/>
    <w:rsid w:val="002B79CD"/>
    <w:rsid w:val="002B7A68"/>
    <w:rsid w:val="002B7AE7"/>
    <w:rsid w:val="002B7B5A"/>
    <w:rsid w:val="002B7BC5"/>
    <w:rsid w:val="002B7CA6"/>
    <w:rsid w:val="002B7E0E"/>
    <w:rsid w:val="002B7E41"/>
    <w:rsid w:val="002C009D"/>
    <w:rsid w:val="002C0112"/>
    <w:rsid w:val="002C0237"/>
    <w:rsid w:val="002C02D1"/>
    <w:rsid w:val="002C0308"/>
    <w:rsid w:val="002C040F"/>
    <w:rsid w:val="002C0440"/>
    <w:rsid w:val="002C046D"/>
    <w:rsid w:val="002C051C"/>
    <w:rsid w:val="002C0560"/>
    <w:rsid w:val="002C0577"/>
    <w:rsid w:val="002C0654"/>
    <w:rsid w:val="002C0685"/>
    <w:rsid w:val="002C0738"/>
    <w:rsid w:val="002C0795"/>
    <w:rsid w:val="002C07DD"/>
    <w:rsid w:val="002C083A"/>
    <w:rsid w:val="002C08BE"/>
    <w:rsid w:val="002C09D7"/>
    <w:rsid w:val="002C0AC7"/>
    <w:rsid w:val="002C0BAC"/>
    <w:rsid w:val="002C0BCF"/>
    <w:rsid w:val="002C0BDA"/>
    <w:rsid w:val="002C0C34"/>
    <w:rsid w:val="002C0C8B"/>
    <w:rsid w:val="002C0D1E"/>
    <w:rsid w:val="002C0DAC"/>
    <w:rsid w:val="002C0DD3"/>
    <w:rsid w:val="002C0E2B"/>
    <w:rsid w:val="002C0EBF"/>
    <w:rsid w:val="002C0EDA"/>
    <w:rsid w:val="002C0F7C"/>
    <w:rsid w:val="002C0FA1"/>
    <w:rsid w:val="002C0FDC"/>
    <w:rsid w:val="002C0FF0"/>
    <w:rsid w:val="002C10EB"/>
    <w:rsid w:val="002C12AA"/>
    <w:rsid w:val="002C14C6"/>
    <w:rsid w:val="002C160A"/>
    <w:rsid w:val="002C1628"/>
    <w:rsid w:val="002C171C"/>
    <w:rsid w:val="002C17FA"/>
    <w:rsid w:val="002C1886"/>
    <w:rsid w:val="002C18B4"/>
    <w:rsid w:val="002C19C4"/>
    <w:rsid w:val="002C1A40"/>
    <w:rsid w:val="002C1ACF"/>
    <w:rsid w:val="002C1AD6"/>
    <w:rsid w:val="002C1AFC"/>
    <w:rsid w:val="002C1C35"/>
    <w:rsid w:val="002C1C3E"/>
    <w:rsid w:val="002C1C9A"/>
    <w:rsid w:val="002C1CD0"/>
    <w:rsid w:val="002C1D97"/>
    <w:rsid w:val="002C1EE6"/>
    <w:rsid w:val="002C1F26"/>
    <w:rsid w:val="002C1FB5"/>
    <w:rsid w:val="002C206A"/>
    <w:rsid w:val="002C2082"/>
    <w:rsid w:val="002C20A6"/>
    <w:rsid w:val="002C20C1"/>
    <w:rsid w:val="002C2184"/>
    <w:rsid w:val="002C21A1"/>
    <w:rsid w:val="002C2348"/>
    <w:rsid w:val="002C23C3"/>
    <w:rsid w:val="002C23EC"/>
    <w:rsid w:val="002C2405"/>
    <w:rsid w:val="002C2654"/>
    <w:rsid w:val="002C2666"/>
    <w:rsid w:val="002C27F2"/>
    <w:rsid w:val="002C2800"/>
    <w:rsid w:val="002C285F"/>
    <w:rsid w:val="002C287B"/>
    <w:rsid w:val="002C292E"/>
    <w:rsid w:val="002C29D4"/>
    <w:rsid w:val="002C2A5C"/>
    <w:rsid w:val="002C2A83"/>
    <w:rsid w:val="002C2A93"/>
    <w:rsid w:val="002C2ACD"/>
    <w:rsid w:val="002C2C2D"/>
    <w:rsid w:val="002C2D9F"/>
    <w:rsid w:val="002C2E54"/>
    <w:rsid w:val="002C2EC8"/>
    <w:rsid w:val="002C2EDC"/>
    <w:rsid w:val="002C2F1D"/>
    <w:rsid w:val="002C2FCB"/>
    <w:rsid w:val="002C2FE0"/>
    <w:rsid w:val="002C3048"/>
    <w:rsid w:val="002C3125"/>
    <w:rsid w:val="002C31FF"/>
    <w:rsid w:val="002C3213"/>
    <w:rsid w:val="002C3252"/>
    <w:rsid w:val="002C33A9"/>
    <w:rsid w:val="002C33B7"/>
    <w:rsid w:val="002C3476"/>
    <w:rsid w:val="002C3527"/>
    <w:rsid w:val="002C358F"/>
    <w:rsid w:val="002C3699"/>
    <w:rsid w:val="002C3717"/>
    <w:rsid w:val="002C374D"/>
    <w:rsid w:val="002C375D"/>
    <w:rsid w:val="002C3766"/>
    <w:rsid w:val="002C3790"/>
    <w:rsid w:val="002C382D"/>
    <w:rsid w:val="002C3892"/>
    <w:rsid w:val="002C3A1C"/>
    <w:rsid w:val="002C3A1D"/>
    <w:rsid w:val="002C3C89"/>
    <w:rsid w:val="002C3D1C"/>
    <w:rsid w:val="002C3D29"/>
    <w:rsid w:val="002C3D2F"/>
    <w:rsid w:val="002C3D51"/>
    <w:rsid w:val="002C3DC5"/>
    <w:rsid w:val="002C3DC9"/>
    <w:rsid w:val="002C3E98"/>
    <w:rsid w:val="002C3FE8"/>
    <w:rsid w:val="002C400D"/>
    <w:rsid w:val="002C4051"/>
    <w:rsid w:val="002C40AD"/>
    <w:rsid w:val="002C40E7"/>
    <w:rsid w:val="002C40E9"/>
    <w:rsid w:val="002C4116"/>
    <w:rsid w:val="002C413F"/>
    <w:rsid w:val="002C416D"/>
    <w:rsid w:val="002C41CE"/>
    <w:rsid w:val="002C41F7"/>
    <w:rsid w:val="002C4210"/>
    <w:rsid w:val="002C435C"/>
    <w:rsid w:val="002C435E"/>
    <w:rsid w:val="002C43A8"/>
    <w:rsid w:val="002C43A9"/>
    <w:rsid w:val="002C43BC"/>
    <w:rsid w:val="002C43D2"/>
    <w:rsid w:val="002C440A"/>
    <w:rsid w:val="002C4442"/>
    <w:rsid w:val="002C4621"/>
    <w:rsid w:val="002C4709"/>
    <w:rsid w:val="002C4775"/>
    <w:rsid w:val="002C48E3"/>
    <w:rsid w:val="002C4A64"/>
    <w:rsid w:val="002C4B16"/>
    <w:rsid w:val="002C4B62"/>
    <w:rsid w:val="002C4BD3"/>
    <w:rsid w:val="002C4BDC"/>
    <w:rsid w:val="002C4C17"/>
    <w:rsid w:val="002C4C1D"/>
    <w:rsid w:val="002C4C3B"/>
    <w:rsid w:val="002C4C65"/>
    <w:rsid w:val="002C4CBA"/>
    <w:rsid w:val="002C4CC2"/>
    <w:rsid w:val="002C4D55"/>
    <w:rsid w:val="002C4D8C"/>
    <w:rsid w:val="002C4E10"/>
    <w:rsid w:val="002C4E35"/>
    <w:rsid w:val="002C4E45"/>
    <w:rsid w:val="002C4F5D"/>
    <w:rsid w:val="002C50B0"/>
    <w:rsid w:val="002C5113"/>
    <w:rsid w:val="002C5203"/>
    <w:rsid w:val="002C5204"/>
    <w:rsid w:val="002C52A6"/>
    <w:rsid w:val="002C52F0"/>
    <w:rsid w:val="002C5377"/>
    <w:rsid w:val="002C539A"/>
    <w:rsid w:val="002C547A"/>
    <w:rsid w:val="002C571F"/>
    <w:rsid w:val="002C573B"/>
    <w:rsid w:val="002C5869"/>
    <w:rsid w:val="002C5905"/>
    <w:rsid w:val="002C5A73"/>
    <w:rsid w:val="002C5A7B"/>
    <w:rsid w:val="002C5ADE"/>
    <w:rsid w:val="002C5AEB"/>
    <w:rsid w:val="002C5BD2"/>
    <w:rsid w:val="002C5CB6"/>
    <w:rsid w:val="002C5E64"/>
    <w:rsid w:val="002C5EB7"/>
    <w:rsid w:val="002C5F5B"/>
    <w:rsid w:val="002C5FDB"/>
    <w:rsid w:val="002C6088"/>
    <w:rsid w:val="002C60A0"/>
    <w:rsid w:val="002C60D2"/>
    <w:rsid w:val="002C6188"/>
    <w:rsid w:val="002C61AC"/>
    <w:rsid w:val="002C61D9"/>
    <w:rsid w:val="002C61DB"/>
    <w:rsid w:val="002C623C"/>
    <w:rsid w:val="002C6261"/>
    <w:rsid w:val="002C63B5"/>
    <w:rsid w:val="002C63FF"/>
    <w:rsid w:val="002C650B"/>
    <w:rsid w:val="002C654D"/>
    <w:rsid w:val="002C6574"/>
    <w:rsid w:val="002C65C0"/>
    <w:rsid w:val="002C66A0"/>
    <w:rsid w:val="002C670E"/>
    <w:rsid w:val="002C6738"/>
    <w:rsid w:val="002C67F1"/>
    <w:rsid w:val="002C686A"/>
    <w:rsid w:val="002C68F3"/>
    <w:rsid w:val="002C6A1D"/>
    <w:rsid w:val="002C6A78"/>
    <w:rsid w:val="002C6A8A"/>
    <w:rsid w:val="002C6AB9"/>
    <w:rsid w:val="002C6B42"/>
    <w:rsid w:val="002C6BAC"/>
    <w:rsid w:val="002C6BF6"/>
    <w:rsid w:val="002C6C43"/>
    <w:rsid w:val="002C6CC2"/>
    <w:rsid w:val="002C6CF8"/>
    <w:rsid w:val="002C6DB3"/>
    <w:rsid w:val="002C6DD3"/>
    <w:rsid w:val="002C7118"/>
    <w:rsid w:val="002C7296"/>
    <w:rsid w:val="002C72A3"/>
    <w:rsid w:val="002C72F0"/>
    <w:rsid w:val="002C731F"/>
    <w:rsid w:val="002C7339"/>
    <w:rsid w:val="002C740D"/>
    <w:rsid w:val="002C7451"/>
    <w:rsid w:val="002C751A"/>
    <w:rsid w:val="002C7547"/>
    <w:rsid w:val="002C7568"/>
    <w:rsid w:val="002C7691"/>
    <w:rsid w:val="002C7708"/>
    <w:rsid w:val="002C77AE"/>
    <w:rsid w:val="002C785F"/>
    <w:rsid w:val="002C7924"/>
    <w:rsid w:val="002C79DC"/>
    <w:rsid w:val="002C7A5C"/>
    <w:rsid w:val="002C7A8E"/>
    <w:rsid w:val="002C7B40"/>
    <w:rsid w:val="002C7B4F"/>
    <w:rsid w:val="002C7BC1"/>
    <w:rsid w:val="002C7BE1"/>
    <w:rsid w:val="002C7C01"/>
    <w:rsid w:val="002C7C5D"/>
    <w:rsid w:val="002C7C9D"/>
    <w:rsid w:val="002C7D18"/>
    <w:rsid w:val="002C7D2B"/>
    <w:rsid w:val="002C7ECB"/>
    <w:rsid w:val="002C7ED4"/>
    <w:rsid w:val="002C7EDC"/>
    <w:rsid w:val="002C7F47"/>
    <w:rsid w:val="002D00D4"/>
    <w:rsid w:val="002D028D"/>
    <w:rsid w:val="002D0337"/>
    <w:rsid w:val="002D03C7"/>
    <w:rsid w:val="002D0457"/>
    <w:rsid w:val="002D045C"/>
    <w:rsid w:val="002D0690"/>
    <w:rsid w:val="002D075B"/>
    <w:rsid w:val="002D07EE"/>
    <w:rsid w:val="002D0957"/>
    <w:rsid w:val="002D098A"/>
    <w:rsid w:val="002D0A55"/>
    <w:rsid w:val="002D0A68"/>
    <w:rsid w:val="002D0AB4"/>
    <w:rsid w:val="002D0BBE"/>
    <w:rsid w:val="002D0BFB"/>
    <w:rsid w:val="002D0C8D"/>
    <w:rsid w:val="002D0CE7"/>
    <w:rsid w:val="002D0DBC"/>
    <w:rsid w:val="002D0DDF"/>
    <w:rsid w:val="002D0E4F"/>
    <w:rsid w:val="002D0E95"/>
    <w:rsid w:val="002D0EF2"/>
    <w:rsid w:val="002D0F51"/>
    <w:rsid w:val="002D10C1"/>
    <w:rsid w:val="002D1108"/>
    <w:rsid w:val="002D1113"/>
    <w:rsid w:val="002D1122"/>
    <w:rsid w:val="002D1134"/>
    <w:rsid w:val="002D11FA"/>
    <w:rsid w:val="002D1360"/>
    <w:rsid w:val="002D1384"/>
    <w:rsid w:val="002D1399"/>
    <w:rsid w:val="002D13EA"/>
    <w:rsid w:val="002D13EC"/>
    <w:rsid w:val="002D13F3"/>
    <w:rsid w:val="002D13F9"/>
    <w:rsid w:val="002D1516"/>
    <w:rsid w:val="002D1675"/>
    <w:rsid w:val="002D1773"/>
    <w:rsid w:val="002D17D5"/>
    <w:rsid w:val="002D195B"/>
    <w:rsid w:val="002D19AE"/>
    <w:rsid w:val="002D1A1F"/>
    <w:rsid w:val="002D1AB6"/>
    <w:rsid w:val="002D1ACC"/>
    <w:rsid w:val="002D1B81"/>
    <w:rsid w:val="002D1C0D"/>
    <w:rsid w:val="002D1C37"/>
    <w:rsid w:val="002D1C65"/>
    <w:rsid w:val="002D1CED"/>
    <w:rsid w:val="002D1D3F"/>
    <w:rsid w:val="002D1D4E"/>
    <w:rsid w:val="002D1E1E"/>
    <w:rsid w:val="002D1F48"/>
    <w:rsid w:val="002D1F90"/>
    <w:rsid w:val="002D202F"/>
    <w:rsid w:val="002D206F"/>
    <w:rsid w:val="002D20B5"/>
    <w:rsid w:val="002D20CA"/>
    <w:rsid w:val="002D2176"/>
    <w:rsid w:val="002D21C6"/>
    <w:rsid w:val="002D2202"/>
    <w:rsid w:val="002D22BC"/>
    <w:rsid w:val="002D22F4"/>
    <w:rsid w:val="002D2384"/>
    <w:rsid w:val="002D23CE"/>
    <w:rsid w:val="002D245D"/>
    <w:rsid w:val="002D2509"/>
    <w:rsid w:val="002D2521"/>
    <w:rsid w:val="002D2536"/>
    <w:rsid w:val="002D267A"/>
    <w:rsid w:val="002D268B"/>
    <w:rsid w:val="002D26FF"/>
    <w:rsid w:val="002D2767"/>
    <w:rsid w:val="002D27FD"/>
    <w:rsid w:val="002D2884"/>
    <w:rsid w:val="002D2A70"/>
    <w:rsid w:val="002D2AF2"/>
    <w:rsid w:val="002D2C0F"/>
    <w:rsid w:val="002D2C13"/>
    <w:rsid w:val="002D2DD8"/>
    <w:rsid w:val="002D2E05"/>
    <w:rsid w:val="002D2E88"/>
    <w:rsid w:val="002D2F3E"/>
    <w:rsid w:val="002D2F70"/>
    <w:rsid w:val="002D2F9F"/>
    <w:rsid w:val="002D2FEC"/>
    <w:rsid w:val="002D3016"/>
    <w:rsid w:val="002D318C"/>
    <w:rsid w:val="002D31C1"/>
    <w:rsid w:val="002D32AD"/>
    <w:rsid w:val="002D33B9"/>
    <w:rsid w:val="002D342B"/>
    <w:rsid w:val="002D3459"/>
    <w:rsid w:val="002D352E"/>
    <w:rsid w:val="002D354B"/>
    <w:rsid w:val="002D3611"/>
    <w:rsid w:val="002D3622"/>
    <w:rsid w:val="002D3636"/>
    <w:rsid w:val="002D3781"/>
    <w:rsid w:val="002D37A1"/>
    <w:rsid w:val="002D38F0"/>
    <w:rsid w:val="002D39F9"/>
    <w:rsid w:val="002D3A56"/>
    <w:rsid w:val="002D3B0D"/>
    <w:rsid w:val="002D3C1A"/>
    <w:rsid w:val="002D3D13"/>
    <w:rsid w:val="002D3DDB"/>
    <w:rsid w:val="002D3E28"/>
    <w:rsid w:val="002D3E48"/>
    <w:rsid w:val="002D3ECC"/>
    <w:rsid w:val="002D3EFB"/>
    <w:rsid w:val="002D3F2F"/>
    <w:rsid w:val="002D3F6D"/>
    <w:rsid w:val="002D3FB7"/>
    <w:rsid w:val="002D405F"/>
    <w:rsid w:val="002D40CF"/>
    <w:rsid w:val="002D41AF"/>
    <w:rsid w:val="002D4275"/>
    <w:rsid w:val="002D42EF"/>
    <w:rsid w:val="002D4302"/>
    <w:rsid w:val="002D433B"/>
    <w:rsid w:val="002D4410"/>
    <w:rsid w:val="002D441F"/>
    <w:rsid w:val="002D4447"/>
    <w:rsid w:val="002D4492"/>
    <w:rsid w:val="002D45AE"/>
    <w:rsid w:val="002D4610"/>
    <w:rsid w:val="002D462E"/>
    <w:rsid w:val="002D46E5"/>
    <w:rsid w:val="002D470E"/>
    <w:rsid w:val="002D47AA"/>
    <w:rsid w:val="002D47B3"/>
    <w:rsid w:val="002D4814"/>
    <w:rsid w:val="002D4823"/>
    <w:rsid w:val="002D488F"/>
    <w:rsid w:val="002D48A7"/>
    <w:rsid w:val="002D48D7"/>
    <w:rsid w:val="002D4990"/>
    <w:rsid w:val="002D49E1"/>
    <w:rsid w:val="002D4A2F"/>
    <w:rsid w:val="002D4BBC"/>
    <w:rsid w:val="002D4C64"/>
    <w:rsid w:val="002D4CFC"/>
    <w:rsid w:val="002D4D20"/>
    <w:rsid w:val="002D4E76"/>
    <w:rsid w:val="002D4EE6"/>
    <w:rsid w:val="002D4F98"/>
    <w:rsid w:val="002D5028"/>
    <w:rsid w:val="002D51AA"/>
    <w:rsid w:val="002D5290"/>
    <w:rsid w:val="002D5291"/>
    <w:rsid w:val="002D52B1"/>
    <w:rsid w:val="002D52D9"/>
    <w:rsid w:val="002D537D"/>
    <w:rsid w:val="002D53DB"/>
    <w:rsid w:val="002D5455"/>
    <w:rsid w:val="002D54F9"/>
    <w:rsid w:val="002D55C3"/>
    <w:rsid w:val="002D55EA"/>
    <w:rsid w:val="002D587E"/>
    <w:rsid w:val="002D59F0"/>
    <w:rsid w:val="002D5B0D"/>
    <w:rsid w:val="002D5B82"/>
    <w:rsid w:val="002D5BE5"/>
    <w:rsid w:val="002D5C18"/>
    <w:rsid w:val="002D5C8E"/>
    <w:rsid w:val="002D5D22"/>
    <w:rsid w:val="002D5FB8"/>
    <w:rsid w:val="002D5FBD"/>
    <w:rsid w:val="002D5FF3"/>
    <w:rsid w:val="002D602B"/>
    <w:rsid w:val="002D6035"/>
    <w:rsid w:val="002D607D"/>
    <w:rsid w:val="002D608B"/>
    <w:rsid w:val="002D60A4"/>
    <w:rsid w:val="002D60B7"/>
    <w:rsid w:val="002D60F8"/>
    <w:rsid w:val="002D6123"/>
    <w:rsid w:val="002D6330"/>
    <w:rsid w:val="002D642F"/>
    <w:rsid w:val="002D6436"/>
    <w:rsid w:val="002D646F"/>
    <w:rsid w:val="002D660E"/>
    <w:rsid w:val="002D66EA"/>
    <w:rsid w:val="002D6717"/>
    <w:rsid w:val="002D6770"/>
    <w:rsid w:val="002D67F0"/>
    <w:rsid w:val="002D68ED"/>
    <w:rsid w:val="002D6936"/>
    <w:rsid w:val="002D6941"/>
    <w:rsid w:val="002D697D"/>
    <w:rsid w:val="002D69B8"/>
    <w:rsid w:val="002D6AFE"/>
    <w:rsid w:val="002D6B97"/>
    <w:rsid w:val="002D6B9A"/>
    <w:rsid w:val="002D6BED"/>
    <w:rsid w:val="002D6C23"/>
    <w:rsid w:val="002D6CB3"/>
    <w:rsid w:val="002D6CD3"/>
    <w:rsid w:val="002D6D3A"/>
    <w:rsid w:val="002D6E1B"/>
    <w:rsid w:val="002D6E20"/>
    <w:rsid w:val="002D6E32"/>
    <w:rsid w:val="002D6ECF"/>
    <w:rsid w:val="002D7010"/>
    <w:rsid w:val="002D70D5"/>
    <w:rsid w:val="002D7233"/>
    <w:rsid w:val="002D727E"/>
    <w:rsid w:val="002D7311"/>
    <w:rsid w:val="002D7446"/>
    <w:rsid w:val="002D75D4"/>
    <w:rsid w:val="002D7619"/>
    <w:rsid w:val="002D76DC"/>
    <w:rsid w:val="002D76E8"/>
    <w:rsid w:val="002D771C"/>
    <w:rsid w:val="002D785C"/>
    <w:rsid w:val="002D7879"/>
    <w:rsid w:val="002D79C3"/>
    <w:rsid w:val="002D7A0F"/>
    <w:rsid w:val="002D7DA8"/>
    <w:rsid w:val="002D7E1E"/>
    <w:rsid w:val="002D7F45"/>
    <w:rsid w:val="002D7FD9"/>
    <w:rsid w:val="002D7FF1"/>
    <w:rsid w:val="002E013C"/>
    <w:rsid w:val="002E0156"/>
    <w:rsid w:val="002E01E6"/>
    <w:rsid w:val="002E0378"/>
    <w:rsid w:val="002E06A5"/>
    <w:rsid w:val="002E06A8"/>
    <w:rsid w:val="002E06F8"/>
    <w:rsid w:val="002E0703"/>
    <w:rsid w:val="002E0825"/>
    <w:rsid w:val="002E08BE"/>
    <w:rsid w:val="002E0949"/>
    <w:rsid w:val="002E0A1C"/>
    <w:rsid w:val="002E0A21"/>
    <w:rsid w:val="002E0AFC"/>
    <w:rsid w:val="002E0B2B"/>
    <w:rsid w:val="002E0C94"/>
    <w:rsid w:val="002E0CC2"/>
    <w:rsid w:val="002E0DA0"/>
    <w:rsid w:val="002E0E0E"/>
    <w:rsid w:val="002E0E5B"/>
    <w:rsid w:val="002E0EBC"/>
    <w:rsid w:val="002E0ED0"/>
    <w:rsid w:val="002E1166"/>
    <w:rsid w:val="002E11CF"/>
    <w:rsid w:val="002E1358"/>
    <w:rsid w:val="002E13BF"/>
    <w:rsid w:val="002E1448"/>
    <w:rsid w:val="002E1504"/>
    <w:rsid w:val="002E1561"/>
    <w:rsid w:val="002E15C5"/>
    <w:rsid w:val="002E15E0"/>
    <w:rsid w:val="002E1650"/>
    <w:rsid w:val="002E1676"/>
    <w:rsid w:val="002E168C"/>
    <w:rsid w:val="002E1744"/>
    <w:rsid w:val="002E1796"/>
    <w:rsid w:val="002E17E1"/>
    <w:rsid w:val="002E199F"/>
    <w:rsid w:val="002E19A7"/>
    <w:rsid w:val="002E1A8C"/>
    <w:rsid w:val="002E1B8D"/>
    <w:rsid w:val="002E1CD5"/>
    <w:rsid w:val="002E1D21"/>
    <w:rsid w:val="002E1FBB"/>
    <w:rsid w:val="002E1FCE"/>
    <w:rsid w:val="002E1FEB"/>
    <w:rsid w:val="002E1FED"/>
    <w:rsid w:val="002E218D"/>
    <w:rsid w:val="002E21F9"/>
    <w:rsid w:val="002E220C"/>
    <w:rsid w:val="002E2216"/>
    <w:rsid w:val="002E2247"/>
    <w:rsid w:val="002E2266"/>
    <w:rsid w:val="002E22BF"/>
    <w:rsid w:val="002E22EA"/>
    <w:rsid w:val="002E23B2"/>
    <w:rsid w:val="002E241F"/>
    <w:rsid w:val="002E2467"/>
    <w:rsid w:val="002E2689"/>
    <w:rsid w:val="002E2979"/>
    <w:rsid w:val="002E29DF"/>
    <w:rsid w:val="002E2A33"/>
    <w:rsid w:val="002E2C54"/>
    <w:rsid w:val="002E2C69"/>
    <w:rsid w:val="002E2C88"/>
    <w:rsid w:val="002E2DC0"/>
    <w:rsid w:val="002E2E6B"/>
    <w:rsid w:val="002E2E83"/>
    <w:rsid w:val="002E3171"/>
    <w:rsid w:val="002E31BD"/>
    <w:rsid w:val="002E32A6"/>
    <w:rsid w:val="002E32F8"/>
    <w:rsid w:val="002E3395"/>
    <w:rsid w:val="002E33A7"/>
    <w:rsid w:val="002E3413"/>
    <w:rsid w:val="002E3440"/>
    <w:rsid w:val="002E34CA"/>
    <w:rsid w:val="002E34E8"/>
    <w:rsid w:val="002E3595"/>
    <w:rsid w:val="002E35B1"/>
    <w:rsid w:val="002E362E"/>
    <w:rsid w:val="002E3737"/>
    <w:rsid w:val="002E3745"/>
    <w:rsid w:val="002E3755"/>
    <w:rsid w:val="002E37F6"/>
    <w:rsid w:val="002E3891"/>
    <w:rsid w:val="002E3AB0"/>
    <w:rsid w:val="002E3AE3"/>
    <w:rsid w:val="002E3B34"/>
    <w:rsid w:val="002E3B8E"/>
    <w:rsid w:val="002E3BB4"/>
    <w:rsid w:val="002E3D2C"/>
    <w:rsid w:val="002E3D7F"/>
    <w:rsid w:val="002E3D93"/>
    <w:rsid w:val="002E3DA1"/>
    <w:rsid w:val="002E3DEA"/>
    <w:rsid w:val="002E3DF0"/>
    <w:rsid w:val="002E3EDD"/>
    <w:rsid w:val="002E3FB9"/>
    <w:rsid w:val="002E4015"/>
    <w:rsid w:val="002E408F"/>
    <w:rsid w:val="002E4095"/>
    <w:rsid w:val="002E409B"/>
    <w:rsid w:val="002E40CC"/>
    <w:rsid w:val="002E40D3"/>
    <w:rsid w:val="002E4196"/>
    <w:rsid w:val="002E41F8"/>
    <w:rsid w:val="002E426D"/>
    <w:rsid w:val="002E4322"/>
    <w:rsid w:val="002E4342"/>
    <w:rsid w:val="002E441E"/>
    <w:rsid w:val="002E44DE"/>
    <w:rsid w:val="002E4514"/>
    <w:rsid w:val="002E45A6"/>
    <w:rsid w:val="002E45B9"/>
    <w:rsid w:val="002E46B4"/>
    <w:rsid w:val="002E46F4"/>
    <w:rsid w:val="002E476A"/>
    <w:rsid w:val="002E48F8"/>
    <w:rsid w:val="002E4924"/>
    <w:rsid w:val="002E4A4C"/>
    <w:rsid w:val="002E4A6B"/>
    <w:rsid w:val="002E4B24"/>
    <w:rsid w:val="002E4BAA"/>
    <w:rsid w:val="002E4C9B"/>
    <w:rsid w:val="002E4CEC"/>
    <w:rsid w:val="002E4D47"/>
    <w:rsid w:val="002E4E21"/>
    <w:rsid w:val="002E4ECE"/>
    <w:rsid w:val="002E4EFF"/>
    <w:rsid w:val="002E4F2A"/>
    <w:rsid w:val="002E4FDB"/>
    <w:rsid w:val="002E4FF0"/>
    <w:rsid w:val="002E5095"/>
    <w:rsid w:val="002E50B8"/>
    <w:rsid w:val="002E50BE"/>
    <w:rsid w:val="002E50D0"/>
    <w:rsid w:val="002E5179"/>
    <w:rsid w:val="002E522F"/>
    <w:rsid w:val="002E525B"/>
    <w:rsid w:val="002E5291"/>
    <w:rsid w:val="002E52C0"/>
    <w:rsid w:val="002E52D0"/>
    <w:rsid w:val="002E53AA"/>
    <w:rsid w:val="002E53CC"/>
    <w:rsid w:val="002E53DA"/>
    <w:rsid w:val="002E5424"/>
    <w:rsid w:val="002E545F"/>
    <w:rsid w:val="002E54FD"/>
    <w:rsid w:val="002E5702"/>
    <w:rsid w:val="002E57BF"/>
    <w:rsid w:val="002E57E5"/>
    <w:rsid w:val="002E5832"/>
    <w:rsid w:val="002E585A"/>
    <w:rsid w:val="002E5A95"/>
    <w:rsid w:val="002E5BD2"/>
    <w:rsid w:val="002E5BE6"/>
    <w:rsid w:val="002E5C7A"/>
    <w:rsid w:val="002E5CC9"/>
    <w:rsid w:val="002E5D15"/>
    <w:rsid w:val="002E5D75"/>
    <w:rsid w:val="002E5DD9"/>
    <w:rsid w:val="002E5E88"/>
    <w:rsid w:val="002E5EAB"/>
    <w:rsid w:val="002E5F8B"/>
    <w:rsid w:val="002E6010"/>
    <w:rsid w:val="002E60A9"/>
    <w:rsid w:val="002E6105"/>
    <w:rsid w:val="002E610E"/>
    <w:rsid w:val="002E6113"/>
    <w:rsid w:val="002E613F"/>
    <w:rsid w:val="002E6141"/>
    <w:rsid w:val="002E6161"/>
    <w:rsid w:val="002E6295"/>
    <w:rsid w:val="002E64B7"/>
    <w:rsid w:val="002E64EA"/>
    <w:rsid w:val="002E650F"/>
    <w:rsid w:val="002E65D3"/>
    <w:rsid w:val="002E6634"/>
    <w:rsid w:val="002E665B"/>
    <w:rsid w:val="002E667B"/>
    <w:rsid w:val="002E66F3"/>
    <w:rsid w:val="002E6752"/>
    <w:rsid w:val="002E677E"/>
    <w:rsid w:val="002E67B5"/>
    <w:rsid w:val="002E6846"/>
    <w:rsid w:val="002E6A68"/>
    <w:rsid w:val="002E6A91"/>
    <w:rsid w:val="002E6AAD"/>
    <w:rsid w:val="002E6BAA"/>
    <w:rsid w:val="002E6BF7"/>
    <w:rsid w:val="002E6CA6"/>
    <w:rsid w:val="002E6CB5"/>
    <w:rsid w:val="002E6CBE"/>
    <w:rsid w:val="002E6D0E"/>
    <w:rsid w:val="002E6D13"/>
    <w:rsid w:val="002E6DE9"/>
    <w:rsid w:val="002E6EAE"/>
    <w:rsid w:val="002E6F08"/>
    <w:rsid w:val="002E7012"/>
    <w:rsid w:val="002E7019"/>
    <w:rsid w:val="002E70AE"/>
    <w:rsid w:val="002E70BE"/>
    <w:rsid w:val="002E7107"/>
    <w:rsid w:val="002E7137"/>
    <w:rsid w:val="002E71AA"/>
    <w:rsid w:val="002E71BD"/>
    <w:rsid w:val="002E71D7"/>
    <w:rsid w:val="002E721E"/>
    <w:rsid w:val="002E72C9"/>
    <w:rsid w:val="002E7363"/>
    <w:rsid w:val="002E736D"/>
    <w:rsid w:val="002E742E"/>
    <w:rsid w:val="002E7468"/>
    <w:rsid w:val="002E74E6"/>
    <w:rsid w:val="002E74F8"/>
    <w:rsid w:val="002E74F9"/>
    <w:rsid w:val="002E7560"/>
    <w:rsid w:val="002E7629"/>
    <w:rsid w:val="002E76DA"/>
    <w:rsid w:val="002E7710"/>
    <w:rsid w:val="002E773A"/>
    <w:rsid w:val="002E7745"/>
    <w:rsid w:val="002E77D8"/>
    <w:rsid w:val="002E780C"/>
    <w:rsid w:val="002E7822"/>
    <w:rsid w:val="002E783F"/>
    <w:rsid w:val="002E7864"/>
    <w:rsid w:val="002E78A4"/>
    <w:rsid w:val="002E78C4"/>
    <w:rsid w:val="002E793C"/>
    <w:rsid w:val="002E794B"/>
    <w:rsid w:val="002E79AA"/>
    <w:rsid w:val="002E7BF4"/>
    <w:rsid w:val="002E7CAF"/>
    <w:rsid w:val="002E7D41"/>
    <w:rsid w:val="002E7D47"/>
    <w:rsid w:val="002E7DC0"/>
    <w:rsid w:val="002E7E23"/>
    <w:rsid w:val="002E7E83"/>
    <w:rsid w:val="002E7EC3"/>
    <w:rsid w:val="002E7FAA"/>
    <w:rsid w:val="002F0183"/>
    <w:rsid w:val="002F019A"/>
    <w:rsid w:val="002F01D1"/>
    <w:rsid w:val="002F01F5"/>
    <w:rsid w:val="002F02A2"/>
    <w:rsid w:val="002F02CA"/>
    <w:rsid w:val="002F02E7"/>
    <w:rsid w:val="002F040A"/>
    <w:rsid w:val="002F0571"/>
    <w:rsid w:val="002F0573"/>
    <w:rsid w:val="002F0583"/>
    <w:rsid w:val="002F05ED"/>
    <w:rsid w:val="002F0642"/>
    <w:rsid w:val="002F0700"/>
    <w:rsid w:val="002F07B7"/>
    <w:rsid w:val="002F080F"/>
    <w:rsid w:val="002F0815"/>
    <w:rsid w:val="002F0819"/>
    <w:rsid w:val="002F08B0"/>
    <w:rsid w:val="002F08B1"/>
    <w:rsid w:val="002F08E5"/>
    <w:rsid w:val="002F0947"/>
    <w:rsid w:val="002F0A0F"/>
    <w:rsid w:val="002F0A55"/>
    <w:rsid w:val="002F0ABE"/>
    <w:rsid w:val="002F0B57"/>
    <w:rsid w:val="002F0B94"/>
    <w:rsid w:val="002F0C1D"/>
    <w:rsid w:val="002F0C96"/>
    <w:rsid w:val="002F0CD2"/>
    <w:rsid w:val="002F0CF3"/>
    <w:rsid w:val="002F0D8A"/>
    <w:rsid w:val="002F0DB9"/>
    <w:rsid w:val="002F0E83"/>
    <w:rsid w:val="002F0F00"/>
    <w:rsid w:val="002F1067"/>
    <w:rsid w:val="002F1171"/>
    <w:rsid w:val="002F121C"/>
    <w:rsid w:val="002F13E7"/>
    <w:rsid w:val="002F150C"/>
    <w:rsid w:val="002F160D"/>
    <w:rsid w:val="002F160F"/>
    <w:rsid w:val="002F176D"/>
    <w:rsid w:val="002F178F"/>
    <w:rsid w:val="002F1879"/>
    <w:rsid w:val="002F18C6"/>
    <w:rsid w:val="002F18EE"/>
    <w:rsid w:val="002F18FD"/>
    <w:rsid w:val="002F19A6"/>
    <w:rsid w:val="002F19C6"/>
    <w:rsid w:val="002F1A35"/>
    <w:rsid w:val="002F1A38"/>
    <w:rsid w:val="002F1AC6"/>
    <w:rsid w:val="002F1C13"/>
    <w:rsid w:val="002F1C77"/>
    <w:rsid w:val="002F1CDE"/>
    <w:rsid w:val="002F1D63"/>
    <w:rsid w:val="002F1D91"/>
    <w:rsid w:val="002F1DF9"/>
    <w:rsid w:val="002F1E83"/>
    <w:rsid w:val="002F1E8B"/>
    <w:rsid w:val="002F1E9E"/>
    <w:rsid w:val="002F1F0F"/>
    <w:rsid w:val="002F1F6D"/>
    <w:rsid w:val="002F1F79"/>
    <w:rsid w:val="002F208C"/>
    <w:rsid w:val="002F20CA"/>
    <w:rsid w:val="002F221C"/>
    <w:rsid w:val="002F22C8"/>
    <w:rsid w:val="002F22F2"/>
    <w:rsid w:val="002F2314"/>
    <w:rsid w:val="002F235C"/>
    <w:rsid w:val="002F235D"/>
    <w:rsid w:val="002F23BA"/>
    <w:rsid w:val="002F23E4"/>
    <w:rsid w:val="002F247E"/>
    <w:rsid w:val="002F2497"/>
    <w:rsid w:val="002F250D"/>
    <w:rsid w:val="002F2545"/>
    <w:rsid w:val="002F256E"/>
    <w:rsid w:val="002F2572"/>
    <w:rsid w:val="002F257A"/>
    <w:rsid w:val="002F2593"/>
    <w:rsid w:val="002F25FB"/>
    <w:rsid w:val="002F261F"/>
    <w:rsid w:val="002F26EF"/>
    <w:rsid w:val="002F2762"/>
    <w:rsid w:val="002F2789"/>
    <w:rsid w:val="002F2829"/>
    <w:rsid w:val="002F286D"/>
    <w:rsid w:val="002F28C5"/>
    <w:rsid w:val="002F28F7"/>
    <w:rsid w:val="002F29C5"/>
    <w:rsid w:val="002F29D0"/>
    <w:rsid w:val="002F29D8"/>
    <w:rsid w:val="002F2B6A"/>
    <w:rsid w:val="002F2C08"/>
    <w:rsid w:val="002F2C61"/>
    <w:rsid w:val="002F2CFD"/>
    <w:rsid w:val="002F2E42"/>
    <w:rsid w:val="002F2ECD"/>
    <w:rsid w:val="002F2F5E"/>
    <w:rsid w:val="002F2F8B"/>
    <w:rsid w:val="002F2F9D"/>
    <w:rsid w:val="002F2FBB"/>
    <w:rsid w:val="002F2FD1"/>
    <w:rsid w:val="002F2FF1"/>
    <w:rsid w:val="002F30BE"/>
    <w:rsid w:val="002F3186"/>
    <w:rsid w:val="002F31AB"/>
    <w:rsid w:val="002F31AE"/>
    <w:rsid w:val="002F32CF"/>
    <w:rsid w:val="002F3306"/>
    <w:rsid w:val="002F33A3"/>
    <w:rsid w:val="002F3452"/>
    <w:rsid w:val="002F34C2"/>
    <w:rsid w:val="002F34C8"/>
    <w:rsid w:val="002F34E9"/>
    <w:rsid w:val="002F3543"/>
    <w:rsid w:val="002F3556"/>
    <w:rsid w:val="002F3591"/>
    <w:rsid w:val="002F35A7"/>
    <w:rsid w:val="002F35F5"/>
    <w:rsid w:val="002F364C"/>
    <w:rsid w:val="002F36B6"/>
    <w:rsid w:val="002F3785"/>
    <w:rsid w:val="002F3839"/>
    <w:rsid w:val="002F388D"/>
    <w:rsid w:val="002F38B3"/>
    <w:rsid w:val="002F38CF"/>
    <w:rsid w:val="002F39D1"/>
    <w:rsid w:val="002F39FB"/>
    <w:rsid w:val="002F3A0C"/>
    <w:rsid w:val="002F3A47"/>
    <w:rsid w:val="002F3A4B"/>
    <w:rsid w:val="002F3A4C"/>
    <w:rsid w:val="002F3A73"/>
    <w:rsid w:val="002F3A83"/>
    <w:rsid w:val="002F3ACA"/>
    <w:rsid w:val="002F3BBB"/>
    <w:rsid w:val="002F3BE1"/>
    <w:rsid w:val="002F3BFC"/>
    <w:rsid w:val="002F3C96"/>
    <w:rsid w:val="002F3DB3"/>
    <w:rsid w:val="002F3DD8"/>
    <w:rsid w:val="002F3E01"/>
    <w:rsid w:val="002F3E24"/>
    <w:rsid w:val="002F3F66"/>
    <w:rsid w:val="002F3FB6"/>
    <w:rsid w:val="002F4012"/>
    <w:rsid w:val="002F4013"/>
    <w:rsid w:val="002F4037"/>
    <w:rsid w:val="002F4047"/>
    <w:rsid w:val="002F40DB"/>
    <w:rsid w:val="002F41E9"/>
    <w:rsid w:val="002F428B"/>
    <w:rsid w:val="002F4321"/>
    <w:rsid w:val="002F43AC"/>
    <w:rsid w:val="002F43FB"/>
    <w:rsid w:val="002F44FC"/>
    <w:rsid w:val="002F452A"/>
    <w:rsid w:val="002F4557"/>
    <w:rsid w:val="002F4589"/>
    <w:rsid w:val="002F467D"/>
    <w:rsid w:val="002F46C2"/>
    <w:rsid w:val="002F473E"/>
    <w:rsid w:val="002F4773"/>
    <w:rsid w:val="002F477A"/>
    <w:rsid w:val="002F47CA"/>
    <w:rsid w:val="002F4862"/>
    <w:rsid w:val="002F4936"/>
    <w:rsid w:val="002F4962"/>
    <w:rsid w:val="002F4A10"/>
    <w:rsid w:val="002F4AE4"/>
    <w:rsid w:val="002F4B21"/>
    <w:rsid w:val="002F4B25"/>
    <w:rsid w:val="002F4C56"/>
    <w:rsid w:val="002F4CBA"/>
    <w:rsid w:val="002F4D67"/>
    <w:rsid w:val="002F4DA6"/>
    <w:rsid w:val="002F4E03"/>
    <w:rsid w:val="002F4E07"/>
    <w:rsid w:val="002F4F1D"/>
    <w:rsid w:val="002F4F24"/>
    <w:rsid w:val="002F4F7F"/>
    <w:rsid w:val="002F4FF5"/>
    <w:rsid w:val="002F5106"/>
    <w:rsid w:val="002F51A3"/>
    <w:rsid w:val="002F5347"/>
    <w:rsid w:val="002F5379"/>
    <w:rsid w:val="002F537B"/>
    <w:rsid w:val="002F53A7"/>
    <w:rsid w:val="002F5458"/>
    <w:rsid w:val="002F54B7"/>
    <w:rsid w:val="002F55AE"/>
    <w:rsid w:val="002F5643"/>
    <w:rsid w:val="002F5675"/>
    <w:rsid w:val="002F56FA"/>
    <w:rsid w:val="002F573C"/>
    <w:rsid w:val="002F573F"/>
    <w:rsid w:val="002F5840"/>
    <w:rsid w:val="002F5929"/>
    <w:rsid w:val="002F59CA"/>
    <w:rsid w:val="002F5AA0"/>
    <w:rsid w:val="002F5AFC"/>
    <w:rsid w:val="002F5C05"/>
    <w:rsid w:val="002F5C37"/>
    <w:rsid w:val="002F5F91"/>
    <w:rsid w:val="002F6020"/>
    <w:rsid w:val="002F6089"/>
    <w:rsid w:val="002F60BB"/>
    <w:rsid w:val="002F6139"/>
    <w:rsid w:val="002F617F"/>
    <w:rsid w:val="002F620B"/>
    <w:rsid w:val="002F6238"/>
    <w:rsid w:val="002F624D"/>
    <w:rsid w:val="002F625F"/>
    <w:rsid w:val="002F62F0"/>
    <w:rsid w:val="002F634C"/>
    <w:rsid w:val="002F6435"/>
    <w:rsid w:val="002F648D"/>
    <w:rsid w:val="002F6505"/>
    <w:rsid w:val="002F6559"/>
    <w:rsid w:val="002F65D8"/>
    <w:rsid w:val="002F6610"/>
    <w:rsid w:val="002F66D8"/>
    <w:rsid w:val="002F672D"/>
    <w:rsid w:val="002F67B5"/>
    <w:rsid w:val="002F6806"/>
    <w:rsid w:val="002F681A"/>
    <w:rsid w:val="002F6924"/>
    <w:rsid w:val="002F6997"/>
    <w:rsid w:val="002F6AD7"/>
    <w:rsid w:val="002F6C18"/>
    <w:rsid w:val="002F6C57"/>
    <w:rsid w:val="002F6CA4"/>
    <w:rsid w:val="002F6CE6"/>
    <w:rsid w:val="002F6D15"/>
    <w:rsid w:val="002F6D4F"/>
    <w:rsid w:val="002F6D5D"/>
    <w:rsid w:val="002F6D91"/>
    <w:rsid w:val="002F6DFC"/>
    <w:rsid w:val="002F6E16"/>
    <w:rsid w:val="002F6E59"/>
    <w:rsid w:val="002F6F77"/>
    <w:rsid w:val="002F6FAE"/>
    <w:rsid w:val="002F6FEF"/>
    <w:rsid w:val="002F70AE"/>
    <w:rsid w:val="002F7112"/>
    <w:rsid w:val="002F71BB"/>
    <w:rsid w:val="002F720D"/>
    <w:rsid w:val="002F7241"/>
    <w:rsid w:val="002F7279"/>
    <w:rsid w:val="002F72BA"/>
    <w:rsid w:val="002F73D6"/>
    <w:rsid w:val="002F7400"/>
    <w:rsid w:val="002F7422"/>
    <w:rsid w:val="002F7527"/>
    <w:rsid w:val="002F766E"/>
    <w:rsid w:val="002F7728"/>
    <w:rsid w:val="002F7863"/>
    <w:rsid w:val="002F78BA"/>
    <w:rsid w:val="002F78C3"/>
    <w:rsid w:val="002F78EB"/>
    <w:rsid w:val="002F7925"/>
    <w:rsid w:val="002F7A85"/>
    <w:rsid w:val="002F7AA3"/>
    <w:rsid w:val="002F7B48"/>
    <w:rsid w:val="002F7B53"/>
    <w:rsid w:val="002F7C27"/>
    <w:rsid w:val="002F7CA8"/>
    <w:rsid w:val="002F7CB6"/>
    <w:rsid w:val="002F7CB7"/>
    <w:rsid w:val="002F7FD5"/>
    <w:rsid w:val="00300070"/>
    <w:rsid w:val="0030008E"/>
    <w:rsid w:val="003000CC"/>
    <w:rsid w:val="00300162"/>
    <w:rsid w:val="003001BA"/>
    <w:rsid w:val="0030023F"/>
    <w:rsid w:val="0030025A"/>
    <w:rsid w:val="00300281"/>
    <w:rsid w:val="003002B2"/>
    <w:rsid w:val="00300329"/>
    <w:rsid w:val="00300351"/>
    <w:rsid w:val="00300452"/>
    <w:rsid w:val="00300453"/>
    <w:rsid w:val="003004C9"/>
    <w:rsid w:val="00300504"/>
    <w:rsid w:val="003005D0"/>
    <w:rsid w:val="00300626"/>
    <w:rsid w:val="003006BB"/>
    <w:rsid w:val="0030075E"/>
    <w:rsid w:val="00300765"/>
    <w:rsid w:val="003007D2"/>
    <w:rsid w:val="00300959"/>
    <w:rsid w:val="00300A3B"/>
    <w:rsid w:val="00300AB3"/>
    <w:rsid w:val="00300ADF"/>
    <w:rsid w:val="00300B53"/>
    <w:rsid w:val="00300B7B"/>
    <w:rsid w:val="00300C19"/>
    <w:rsid w:val="00300C79"/>
    <w:rsid w:val="00300C89"/>
    <w:rsid w:val="00300CDA"/>
    <w:rsid w:val="00300E45"/>
    <w:rsid w:val="00300E7A"/>
    <w:rsid w:val="00300EB0"/>
    <w:rsid w:val="00300F18"/>
    <w:rsid w:val="00300FCB"/>
    <w:rsid w:val="00300FE9"/>
    <w:rsid w:val="003010E7"/>
    <w:rsid w:val="003010E8"/>
    <w:rsid w:val="0030111F"/>
    <w:rsid w:val="00301159"/>
    <w:rsid w:val="003011C9"/>
    <w:rsid w:val="003011EB"/>
    <w:rsid w:val="00301337"/>
    <w:rsid w:val="003013D8"/>
    <w:rsid w:val="003013F3"/>
    <w:rsid w:val="003013FF"/>
    <w:rsid w:val="00301435"/>
    <w:rsid w:val="00301464"/>
    <w:rsid w:val="0030150E"/>
    <w:rsid w:val="00301530"/>
    <w:rsid w:val="003015A7"/>
    <w:rsid w:val="003015B8"/>
    <w:rsid w:val="00301631"/>
    <w:rsid w:val="0030165F"/>
    <w:rsid w:val="00301663"/>
    <w:rsid w:val="0030167B"/>
    <w:rsid w:val="00301865"/>
    <w:rsid w:val="003018B0"/>
    <w:rsid w:val="003018C3"/>
    <w:rsid w:val="00301914"/>
    <w:rsid w:val="00301AA3"/>
    <w:rsid w:val="00301AB0"/>
    <w:rsid w:val="00301ACA"/>
    <w:rsid w:val="00301B73"/>
    <w:rsid w:val="00301DAB"/>
    <w:rsid w:val="00301EA3"/>
    <w:rsid w:val="00301EA7"/>
    <w:rsid w:val="00301EFC"/>
    <w:rsid w:val="00301F5E"/>
    <w:rsid w:val="00301F66"/>
    <w:rsid w:val="00301F6C"/>
    <w:rsid w:val="00301F8E"/>
    <w:rsid w:val="00301FB4"/>
    <w:rsid w:val="0030200F"/>
    <w:rsid w:val="00302048"/>
    <w:rsid w:val="00302098"/>
    <w:rsid w:val="003020E0"/>
    <w:rsid w:val="00302156"/>
    <w:rsid w:val="00302171"/>
    <w:rsid w:val="0030218A"/>
    <w:rsid w:val="0030219D"/>
    <w:rsid w:val="0030220C"/>
    <w:rsid w:val="00302248"/>
    <w:rsid w:val="0030231E"/>
    <w:rsid w:val="00302363"/>
    <w:rsid w:val="003023DC"/>
    <w:rsid w:val="00302560"/>
    <w:rsid w:val="0030259E"/>
    <w:rsid w:val="003025E6"/>
    <w:rsid w:val="00302699"/>
    <w:rsid w:val="003027E2"/>
    <w:rsid w:val="00302856"/>
    <w:rsid w:val="003028B1"/>
    <w:rsid w:val="0030291C"/>
    <w:rsid w:val="003029A9"/>
    <w:rsid w:val="00302A09"/>
    <w:rsid w:val="00302A54"/>
    <w:rsid w:val="00302A72"/>
    <w:rsid w:val="00302B16"/>
    <w:rsid w:val="00302BA3"/>
    <w:rsid w:val="00302C92"/>
    <w:rsid w:val="00302C95"/>
    <w:rsid w:val="00302CBD"/>
    <w:rsid w:val="00302E1D"/>
    <w:rsid w:val="00302EAB"/>
    <w:rsid w:val="00302EB7"/>
    <w:rsid w:val="00302EC4"/>
    <w:rsid w:val="00302EED"/>
    <w:rsid w:val="00302F99"/>
    <w:rsid w:val="00303000"/>
    <w:rsid w:val="00303013"/>
    <w:rsid w:val="00303023"/>
    <w:rsid w:val="0030304E"/>
    <w:rsid w:val="003030D4"/>
    <w:rsid w:val="003031B0"/>
    <w:rsid w:val="003031BC"/>
    <w:rsid w:val="003031C3"/>
    <w:rsid w:val="0030327D"/>
    <w:rsid w:val="00303289"/>
    <w:rsid w:val="003032AA"/>
    <w:rsid w:val="0030332F"/>
    <w:rsid w:val="00303468"/>
    <w:rsid w:val="00303513"/>
    <w:rsid w:val="003035CE"/>
    <w:rsid w:val="0030361A"/>
    <w:rsid w:val="003036D2"/>
    <w:rsid w:val="003037B4"/>
    <w:rsid w:val="003037E7"/>
    <w:rsid w:val="00303843"/>
    <w:rsid w:val="003038EC"/>
    <w:rsid w:val="00303951"/>
    <w:rsid w:val="00303982"/>
    <w:rsid w:val="00303993"/>
    <w:rsid w:val="00303A5E"/>
    <w:rsid w:val="00303AC8"/>
    <w:rsid w:val="00303AE6"/>
    <w:rsid w:val="00303AFA"/>
    <w:rsid w:val="00303BEC"/>
    <w:rsid w:val="00303C0A"/>
    <w:rsid w:val="00303C48"/>
    <w:rsid w:val="00303C56"/>
    <w:rsid w:val="00303C74"/>
    <w:rsid w:val="00303CA4"/>
    <w:rsid w:val="00303DBC"/>
    <w:rsid w:val="00303DC7"/>
    <w:rsid w:val="00303E1A"/>
    <w:rsid w:val="00303E93"/>
    <w:rsid w:val="00304069"/>
    <w:rsid w:val="00304226"/>
    <w:rsid w:val="00304252"/>
    <w:rsid w:val="00304304"/>
    <w:rsid w:val="0030435D"/>
    <w:rsid w:val="003043BE"/>
    <w:rsid w:val="0030440E"/>
    <w:rsid w:val="003044F8"/>
    <w:rsid w:val="00304572"/>
    <w:rsid w:val="0030466A"/>
    <w:rsid w:val="003047DE"/>
    <w:rsid w:val="003047DF"/>
    <w:rsid w:val="00304804"/>
    <w:rsid w:val="0030481D"/>
    <w:rsid w:val="0030485A"/>
    <w:rsid w:val="003048B4"/>
    <w:rsid w:val="00304956"/>
    <w:rsid w:val="00304A4B"/>
    <w:rsid w:val="00304A60"/>
    <w:rsid w:val="00304AB6"/>
    <w:rsid w:val="00304B0A"/>
    <w:rsid w:val="00304BF0"/>
    <w:rsid w:val="00304C11"/>
    <w:rsid w:val="00304C4C"/>
    <w:rsid w:val="00304CF4"/>
    <w:rsid w:val="00304D07"/>
    <w:rsid w:val="00304D22"/>
    <w:rsid w:val="00304D2F"/>
    <w:rsid w:val="00304D62"/>
    <w:rsid w:val="00304E3E"/>
    <w:rsid w:val="00304E79"/>
    <w:rsid w:val="00304ED2"/>
    <w:rsid w:val="00304FF5"/>
    <w:rsid w:val="00305080"/>
    <w:rsid w:val="003052D6"/>
    <w:rsid w:val="0030532F"/>
    <w:rsid w:val="00305370"/>
    <w:rsid w:val="0030546C"/>
    <w:rsid w:val="0030546E"/>
    <w:rsid w:val="003056C1"/>
    <w:rsid w:val="003056E0"/>
    <w:rsid w:val="00305723"/>
    <w:rsid w:val="0030576B"/>
    <w:rsid w:val="00305794"/>
    <w:rsid w:val="003057DC"/>
    <w:rsid w:val="00305850"/>
    <w:rsid w:val="003058E2"/>
    <w:rsid w:val="00305980"/>
    <w:rsid w:val="00305A8A"/>
    <w:rsid w:val="00305AC3"/>
    <w:rsid w:val="00305B4F"/>
    <w:rsid w:val="00305B56"/>
    <w:rsid w:val="00305C4E"/>
    <w:rsid w:val="00305C8A"/>
    <w:rsid w:val="00305CEB"/>
    <w:rsid w:val="00305CF0"/>
    <w:rsid w:val="00305D45"/>
    <w:rsid w:val="00305E1F"/>
    <w:rsid w:val="00305E3E"/>
    <w:rsid w:val="00305E52"/>
    <w:rsid w:val="00305E95"/>
    <w:rsid w:val="00305EFF"/>
    <w:rsid w:val="00305F37"/>
    <w:rsid w:val="00305F60"/>
    <w:rsid w:val="0030603D"/>
    <w:rsid w:val="00306114"/>
    <w:rsid w:val="003061B0"/>
    <w:rsid w:val="003061B4"/>
    <w:rsid w:val="00306215"/>
    <w:rsid w:val="00306276"/>
    <w:rsid w:val="003062FC"/>
    <w:rsid w:val="00306335"/>
    <w:rsid w:val="0030640E"/>
    <w:rsid w:val="00306464"/>
    <w:rsid w:val="0030648C"/>
    <w:rsid w:val="00306507"/>
    <w:rsid w:val="0030658C"/>
    <w:rsid w:val="00306596"/>
    <w:rsid w:val="0030659B"/>
    <w:rsid w:val="003065A0"/>
    <w:rsid w:val="003065AE"/>
    <w:rsid w:val="00306627"/>
    <w:rsid w:val="00306679"/>
    <w:rsid w:val="00306709"/>
    <w:rsid w:val="003068AC"/>
    <w:rsid w:val="003068E3"/>
    <w:rsid w:val="00306908"/>
    <w:rsid w:val="00306977"/>
    <w:rsid w:val="0030699F"/>
    <w:rsid w:val="00306ABF"/>
    <w:rsid w:val="00306AD5"/>
    <w:rsid w:val="00306BC5"/>
    <w:rsid w:val="00306BD9"/>
    <w:rsid w:val="00306C2C"/>
    <w:rsid w:val="00306DD2"/>
    <w:rsid w:val="00306DEF"/>
    <w:rsid w:val="00306E75"/>
    <w:rsid w:val="00306EC4"/>
    <w:rsid w:val="00306F0F"/>
    <w:rsid w:val="00306F4C"/>
    <w:rsid w:val="00306FCD"/>
    <w:rsid w:val="00307000"/>
    <w:rsid w:val="00307059"/>
    <w:rsid w:val="00307147"/>
    <w:rsid w:val="00307241"/>
    <w:rsid w:val="00307398"/>
    <w:rsid w:val="003073BC"/>
    <w:rsid w:val="0030741C"/>
    <w:rsid w:val="00307555"/>
    <w:rsid w:val="00307729"/>
    <w:rsid w:val="00307873"/>
    <w:rsid w:val="00307884"/>
    <w:rsid w:val="003078A5"/>
    <w:rsid w:val="0030790B"/>
    <w:rsid w:val="003079A2"/>
    <w:rsid w:val="003079C5"/>
    <w:rsid w:val="00307AD3"/>
    <w:rsid w:val="00307D71"/>
    <w:rsid w:val="00307DC5"/>
    <w:rsid w:val="00307E03"/>
    <w:rsid w:val="00307E7F"/>
    <w:rsid w:val="00307EE3"/>
    <w:rsid w:val="00307EE5"/>
    <w:rsid w:val="00307FE3"/>
    <w:rsid w:val="0031010E"/>
    <w:rsid w:val="00310112"/>
    <w:rsid w:val="003101D5"/>
    <w:rsid w:val="00310303"/>
    <w:rsid w:val="003103F0"/>
    <w:rsid w:val="00310434"/>
    <w:rsid w:val="0031070D"/>
    <w:rsid w:val="00310756"/>
    <w:rsid w:val="00310762"/>
    <w:rsid w:val="00310809"/>
    <w:rsid w:val="00310856"/>
    <w:rsid w:val="00310858"/>
    <w:rsid w:val="0031088A"/>
    <w:rsid w:val="003108B2"/>
    <w:rsid w:val="00310922"/>
    <w:rsid w:val="003109BA"/>
    <w:rsid w:val="00310AF7"/>
    <w:rsid w:val="00310B4F"/>
    <w:rsid w:val="00310BC1"/>
    <w:rsid w:val="00310C5B"/>
    <w:rsid w:val="00310C85"/>
    <w:rsid w:val="00310D66"/>
    <w:rsid w:val="00310D74"/>
    <w:rsid w:val="00310DB6"/>
    <w:rsid w:val="00310DC9"/>
    <w:rsid w:val="00310FB2"/>
    <w:rsid w:val="00310FDF"/>
    <w:rsid w:val="0031102E"/>
    <w:rsid w:val="003111E0"/>
    <w:rsid w:val="003111E6"/>
    <w:rsid w:val="00311236"/>
    <w:rsid w:val="003112A7"/>
    <w:rsid w:val="003112FE"/>
    <w:rsid w:val="003113D0"/>
    <w:rsid w:val="003113F3"/>
    <w:rsid w:val="003113FF"/>
    <w:rsid w:val="00311469"/>
    <w:rsid w:val="003114FC"/>
    <w:rsid w:val="00311548"/>
    <w:rsid w:val="003115ED"/>
    <w:rsid w:val="00311822"/>
    <w:rsid w:val="00311828"/>
    <w:rsid w:val="003118B9"/>
    <w:rsid w:val="00311937"/>
    <w:rsid w:val="00311940"/>
    <w:rsid w:val="00311A47"/>
    <w:rsid w:val="00311A55"/>
    <w:rsid w:val="00311AF6"/>
    <w:rsid w:val="00311BBA"/>
    <w:rsid w:val="00311C32"/>
    <w:rsid w:val="00311C48"/>
    <w:rsid w:val="00311CCA"/>
    <w:rsid w:val="00311CE9"/>
    <w:rsid w:val="00311D4A"/>
    <w:rsid w:val="00311D70"/>
    <w:rsid w:val="00311DAD"/>
    <w:rsid w:val="00311E31"/>
    <w:rsid w:val="00311E5B"/>
    <w:rsid w:val="00311ED8"/>
    <w:rsid w:val="00311F83"/>
    <w:rsid w:val="003120A2"/>
    <w:rsid w:val="00312184"/>
    <w:rsid w:val="003121A2"/>
    <w:rsid w:val="0031225A"/>
    <w:rsid w:val="0031225E"/>
    <w:rsid w:val="003122C3"/>
    <w:rsid w:val="003122CF"/>
    <w:rsid w:val="003122F4"/>
    <w:rsid w:val="00312365"/>
    <w:rsid w:val="0031239B"/>
    <w:rsid w:val="003123B2"/>
    <w:rsid w:val="003123C8"/>
    <w:rsid w:val="00312663"/>
    <w:rsid w:val="00312664"/>
    <w:rsid w:val="0031273A"/>
    <w:rsid w:val="0031276E"/>
    <w:rsid w:val="003127C8"/>
    <w:rsid w:val="00312863"/>
    <w:rsid w:val="0031293F"/>
    <w:rsid w:val="003129CC"/>
    <w:rsid w:val="00312AA5"/>
    <w:rsid w:val="00312B40"/>
    <w:rsid w:val="00312B6D"/>
    <w:rsid w:val="00312BE3"/>
    <w:rsid w:val="00312C48"/>
    <w:rsid w:val="00312CCC"/>
    <w:rsid w:val="00312CDA"/>
    <w:rsid w:val="00312D1C"/>
    <w:rsid w:val="00312DB1"/>
    <w:rsid w:val="00312DF6"/>
    <w:rsid w:val="00312E4F"/>
    <w:rsid w:val="00312E64"/>
    <w:rsid w:val="00312E81"/>
    <w:rsid w:val="00312F15"/>
    <w:rsid w:val="00312FD1"/>
    <w:rsid w:val="00313001"/>
    <w:rsid w:val="0031302B"/>
    <w:rsid w:val="00313098"/>
    <w:rsid w:val="003130CB"/>
    <w:rsid w:val="00313104"/>
    <w:rsid w:val="003131F8"/>
    <w:rsid w:val="0031322F"/>
    <w:rsid w:val="0031334C"/>
    <w:rsid w:val="0031335B"/>
    <w:rsid w:val="003134A9"/>
    <w:rsid w:val="003134C1"/>
    <w:rsid w:val="0031358D"/>
    <w:rsid w:val="00313597"/>
    <w:rsid w:val="0031362A"/>
    <w:rsid w:val="00313632"/>
    <w:rsid w:val="003136BA"/>
    <w:rsid w:val="003137D8"/>
    <w:rsid w:val="00313811"/>
    <w:rsid w:val="00313816"/>
    <w:rsid w:val="00313960"/>
    <w:rsid w:val="00313BE9"/>
    <w:rsid w:val="00313C23"/>
    <w:rsid w:val="00313C74"/>
    <w:rsid w:val="00313D17"/>
    <w:rsid w:val="00313D67"/>
    <w:rsid w:val="00313D74"/>
    <w:rsid w:val="00313DAD"/>
    <w:rsid w:val="00313F7D"/>
    <w:rsid w:val="00314072"/>
    <w:rsid w:val="0031408A"/>
    <w:rsid w:val="0031409E"/>
    <w:rsid w:val="003141F0"/>
    <w:rsid w:val="003142AC"/>
    <w:rsid w:val="003142F7"/>
    <w:rsid w:val="003143BB"/>
    <w:rsid w:val="003143DD"/>
    <w:rsid w:val="0031449F"/>
    <w:rsid w:val="0031457F"/>
    <w:rsid w:val="003145B3"/>
    <w:rsid w:val="0031470A"/>
    <w:rsid w:val="00314711"/>
    <w:rsid w:val="00314713"/>
    <w:rsid w:val="00314766"/>
    <w:rsid w:val="003147F4"/>
    <w:rsid w:val="0031480B"/>
    <w:rsid w:val="00314817"/>
    <w:rsid w:val="00314953"/>
    <w:rsid w:val="0031497B"/>
    <w:rsid w:val="003149E8"/>
    <w:rsid w:val="00314AB6"/>
    <w:rsid w:val="00314B0A"/>
    <w:rsid w:val="00314B80"/>
    <w:rsid w:val="00314C08"/>
    <w:rsid w:val="00314C37"/>
    <w:rsid w:val="00314C6B"/>
    <w:rsid w:val="00314C8E"/>
    <w:rsid w:val="00314CD4"/>
    <w:rsid w:val="00314D6D"/>
    <w:rsid w:val="00314D9A"/>
    <w:rsid w:val="00314EBC"/>
    <w:rsid w:val="00314F12"/>
    <w:rsid w:val="00314FA7"/>
    <w:rsid w:val="00314FEA"/>
    <w:rsid w:val="00315017"/>
    <w:rsid w:val="00315105"/>
    <w:rsid w:val="00315114"/>
    <w:rsid w:val="0031520A"/>
    <w:rsid w:val="0031520D"/>
    <w:rsid w:val="003152C8"/>
    <w:rsid w:val="003152F1"/>
    <w:rsid w:val="00315316"/>
    <w:rsid w:val="00315336"/>
    <w:rsid w:val="00315375"/>
    <w:rsid w:val="0031546A"/>
    <w:rsid w:val="003155AB"/>
    <w:rsid w:val="003156A2"/>
    <w:rsid w:val="003156C8"/>
    <w:rsid w:val="003156EC"/>
    <w:rsid w:val="00315753"/>
    <w:rsid w:val="00315793"/>
    <w:rsid w:val="00315855"/>
    <w:rsid w:val="0031588F"/>
    <w:rsid w:val="003159F3"/>
    <w:rsid w:val="003159FE"/>
    <w:rsid w:val="00315A8F"/>
    <w:rsid w:val="00315B06"/>
    <w:rsid w:val="00315B0D"/>
    <w:rsid w:val="00315B5A"/>
    <w:rsid w:val="00315B7C"/>
    <w:rsid w:val="00315CA2"/>
    <w:rsid w:val="00315CB8"/>
    <w:rsid w:val="00315CE9"/>
    <w:rsid w:val="00315D3D"/>
    <w:rsid w:val="00315EF1"/>
    <w:rsid w:val="00315F6E"/>
    <w:rsid w:val="00315F8D"/>
    <w:rsid w:val="003161B9"/>
    <w:rsid w:val="003161C1"/>
    <w:rsid w:val="00316233"/>
    <w:rsid w:val="0031623C"/>
    <w:rsid w:val="003162BF"/>
    <w:rsid w:val="00316324"/>
    <w:rsid w:val="00316371"/>
    <w:rsid w:val="00316381"/>
    <w:rsid w:val="003164BD"/>
    <w:rsid w:val="00316542"/>
    <w:rsid w:val="00316656"/>
    <w:rsid w:val="0031665C"/>
    <w:rsid w:val="00316759"/>
    <w:rsid w:val="00316781"/>
    <w:rsid w:val="003167A5"/>
    <w:rsid w:val="003167B3"/>
    <w:rsid w:val="003167F2"/>
    <w:rsid w:val="003167FD"/>
    <w:rsid w:val="00316912"/>
    <w:rsid w:val="00316A76"/>
    <w:rsid w:val="00316A8F"/>
    <w:rsid w:val="00316B96"/>
    <w:rsid w:val="00316BA0"/>
    <w:rsid w:val="00316BA5"/>
    <w:rsid w:val="00316C49"/>
    <w:rsid w:val="00316CBE"/>
    <w:rsid w:val="00316CCC"/>
    <w:rsid w:val="00316D2E"/>
    <w:rsid w:val="00316D2F"/>
    <w:rsid w:val="00316DF0"/>
    <w:rsid w:val="00316E38"/>
    <w:rsid w:val="00316E5B"/>
    <w:rsid w:val="00316E9A"/>
    <w:rsid w:val="00317118"/>
    <w:rsid w:val="0031727B"/>
    <w:rsid w:val="003172A0"/>
    <w:rsid w:val="00317330"/>
    <w:rsid w:val="0031733E"/>
    <w:rsid w:val="00317474"/>
    <w:rsid w:val="00317574"/>
    <w:rsid w:val="00317794"/>
    <w:rsid w:val="00317844"/>
    <w:rsid w:val="003178D8"/>
    <w:rsid w:val="0031798F"/>
    <w:rsid w:val="00317A0F"/>
    <w:rsid w:val="00317AF8"/>
    <w:rsid w:val="00317B8C"/>
    <w:rsid w:val="00317CB6"/>
    <w:rsid w:val="00317D86"/>
    <w:rsid w:val="00317E5A"/>
    <w:rsid w:val="00317E7C"/>
    <w:rsid w:val="00317EB5"/>
    <w:rsid w:val="00317ED1"/>
    <w:rsid w:val="00317F13"/>
    <w:rsid w:val="0032013D"/>
    <w:rsid w:val="00320175"/>
    <w:rsid w:val="00320230"/>
    <w:rsid w:val="00320261"/>
    <w:rsid w:val="003202CF"/>
    <w:rsid w:val="003202ED"/>
    <w:rsid w:val="003203DD"/>
    <w:rsid w:val="0032045A"/>
    <w:rsid w:val="0032062A"/>
    <w:rsid w:val="0032066B"/>
    <w:rsid w:val="003206C8"/>
    <w:rsid w:val="0032072A"/>
    <w:rsid w:val="0032082A"/>
    <w:rsid w:val="003208D1"/>
    <w:rsid w:val="0032097C"/>
    <w:rsid w:val="00320A66"/>
    <w:rsid w:val="00320B32"/>
    <w:rsid w:val="00320B9A"/>
    <w:rsid w:val="00320D03"/>
    <w:rsid w:val="00320D0F"/>
    <w:rsid w:val="00320D7E"/>
    <w:rsid w:val="00320E38"/>
    <w:rsid w:val="00320E44"/>
    <w:rsid w:val="00320F84"/>
    <w:rsid w:val="00320FD8"/>
    <w:rsid w:val="00321162"/>
    <w:rsid w:val="00321188"/>
    <w:rsid w:val="0032120F"/>
    <w:rsid w:val="0032128A"/>
    <w:rsid w:val="0032130E"/>
    <w:rsid w:val="00321320"/>
    <w:rsid w:val="003213CC"/>
    <w:rsid w:val="003213F3"/>
    <w:rsid w:val="00321476"/>
    <w:rsid w:val="0032149E"/>
    <w:rsid w:val="00321536"/>
    <w:rsid w:val="003215C2"/>
    <w:rsid w:val="00321624"/>
    <w:rsid w:val="00321678"/>
    <w:rsid w:val="003216BD"/>
    <w:rsid w:val="003217B5"/>
    <w:rsid w:val="00321851"/>
    <w:rsid w:val="00321859"/>
    <w:rsid w:val="00321875"/>
    <w:rsid w:val="0032189C"/>
    <w:rsid w:val="003218E1"/>
    <w:rsid w:val="00321968"/>
    <w:rsid w:val="003219EF"/>
    <w:rsid w:val="00321A30"/>
    <w:rsid w:val="00321A3F"/>
    <w:rsid w:val="00321AD2"/>
    <w:rsid w:val="00321AE0"/>
    <w:rsid w:val="00321B35"/>
    <w:rsid w:val="00321C46"/>
    <w:rsid w:val="00321C65"/>
    <w:rsid w:val="00321CAB"/>
    <w:rsid w:val="00321CBE"/>
    <w:rsid w:val="00321E47"/>
    <w:rsid w:val="00321F11"/>
    <w:rsid w:val="00321F88"/>
    <w:rsid w:val="00322136"/>
    <w:rsid w:val="0032215B"/>
    <w:rsid w:val="00322184"/>
    <w:rsid w:val="0032231C"/>
    <w:rsid w:val="0032241D"/>
    <w:rsid w:val="00322499"/>
    <w:rsid w:val="00322519"/>
    <w:rsid w:val="0032259D"/>
    <w:rsid w:val="003225AA"/>
    <w:rsid w:val="003225C9"/>
    <w:rsid w:val="003225EA"/>
    <w:rsid w:val="0032263A"/>
    <w:rsid w:val="00322642"/>
    <w:rsid w:val="0032267D"/>
    <w:rsid w:val="0032275C"/>
    <w:rsid w:val="00322765"/>
    <w:rsid w:val="00322933"/>
    <w:rsid w:val="00322A63"/>
    <w:rsid w:val="00322B1F"/>
    <w:rsid w:val="00322BBB"/>
    <w:rsid w:val="00322C38"/>
    <w:rsid w:val="00322C44"/>
    <w:rsid w:val="00322C68"/>
    <w:rsid w:val="00322C6B"/>
    <w:rsid w:val="00322CAE"/>
    <w:rsid w:val="00322CE8"/>
    <w:rsid w:val="00322DFF"/>
    <w:rsid w:val="00322EA8"/>
    <w:rsid w:val="00322F03"/>
    <w:rsid w:val="00322F0E"/>
    <w:rsid w:val="00322F11"/>
    <w:rsid w:val="00322F85"/>
    <w:rsid w:val="00323026"/>
    <w:rsid w:val="0032303A"/>
    <w:rsid w:val="00323074"/>
    <w:rsid w:val="003230A2"/>
    <w:rsid w:val="00323260"/>
    <w:rsid w:val="003232B1"/>
    <w:rsid w:val="003232D5"/>
    <w:rsid w:val="00323373"/>
    <w:rsid w:val="003233A5"/>
    <w:rsid w:val="0032344D"/>
    <w:rsid w:val="00323506"/>
    <w:rsid w:val="00323662"/>
    <w:rsid w:val="00323674"/>
    <w:rsid w:val="003236BC"/>
    <w:rsid w:val="0032372F"/>
    <w:rsid w:val="003237AB"/>
    <w:rsid w:val="00323825"/>
    <w:rsid w:val="00323830"/>
    <w:rsid w:val="00323932"/>
    <w:rsid w:val="00323940"/>
    <w:rsid w:val="00323952"/>
    <w:rsid w:val="003239A9"/>
    <w:rsid w:val="00323AAA"/>
    <w:rsid w:val="00323B28"/>
    <w:rsid w:val="00323B6D"/>
    <w:rsid w:val="00323BD8"/>
    <w:rsid w:val="00323BE6"/>
    <w:rsid w:val="00323D06"/>
    <w:rsid w:val="00323D27"/>
    <w:rsid w:val="00323D44"/>
    <w:rsid w:val="00323DCE"/>
    <w:rsid w:val="00323E57"/>
    <w:rsid w:val="00323EE3"/>
    <w:rsid w:val="00323F0D"/>
    <w:rsid w:val="00323FB8"/>
    <w:rsid w:val="00324117"/>
    <w:rsid w:val="00324149"/>
    <w:rsid w:val="003241B8"/>
    <w:rsid w:val="0032427B"/>
    <w:rsid w:val="0032440E"/>
    <w:rsid w:val="003244C6"/>
    <w:rsid w:val="00324632"/>
    <w:rsid w:val="00324663"/>
    <w:rsid w:val="00324696"/>
    <w:rsid w:val="003246B4"/>
    <w:rsid w:val="003247D2"/>
    <w:rsid w:val="003247FF"/>
    <w:rsid w:val="003248E6"/>
    <w:rsid w:val="00324A37"/>
    <w:rsid w:val="00324D39"/>
    <w:rsid w:val="00324D6E"/>
    <w:rsid w:val="00324E01"/>
    <w:rsid w:val="00324E0F"/>
    <w:rsid w:val="00324F04"/>
    <w:rsid w:val="00324FA8"/>
    <w:rsid w:val="003251F2"/>
    <w:rsid w:val="0032528F"/>
    <w:rsid w:val="003252F3"/>
    <w:rsid w:val="00325318"/>
    <w:rsid w:val="00325354"/>
    <w:rsid w:val="00325383"/>
    <w:rsid w:val="0032544C"/>
    <w:rsid w:val="00325536"/>
    <w:rsid w:val="00325585"/>
    <w:rsid w:val="0032569B"/>
    <w:rsid w:val="0032569D"/>
    <w:rsid w:val="003256C8"/>
    <w:rsid w:val="00325728"/>
    <w:rsid w:val="0032577F"/>
    <w:rsid w:val="0032580C"/>
    <w:rsid w:val="00325819"/>
    <w:rsid w:val="00325878"/>
    <w:rsid w:val="0032593D"/>
    <w:rsid w:val="00325959"/>
    <w:rsid w:val="003259E3"/>
    <w:rsid w:val="003259F4"/>
    <w:rsid w:val="00325ACD"/>
    <w:rsid w:val="00325ACF"/>
    <w:rsid w:val="00325B6E"/>
    <w:rsid w:val="00325C4F"/>
    <w:rsid w:val="00325CED"/>
    <w:rsid w:val="00325DB6"/>
    <w:rsid w:val="00325E03"/>
    <w:rsid w:val="00325E48"/>
    <w:rsid w:val="00325E53"/>
    <w:rsid w:val="00325EF1"/>
    <w:rsid w:val="00325F12"/>
    <w:rsid w:val="00325FB2"/>
    <w:rsid w:val="00325FB4"/>
    <w:rsid w:val="00326015"/>
    <w:rsid w:val="00326042"/>
    <w:rsid w:val="00326093"/>
    <w:rsid w:val="003260D3"/>
    <w:rsid w:val="003261EF"/>
    <w:rsid w:val="00326216"/>
    <w:rsid w:val="00326336"/>
    <w:rsid w:val="0032639A"/>
    <w:rsid w:val="00326452"/>
    <w:rsid w:val="003264C0"/>
    <w:rsid w:val="00326512"/>
    <w:rsid w:val="003265FB"/>
    <w:rsid w:val="00326605"/>
    <w:rsid w:val="003266BD"/>
    <w:rsid w:val="003266E8"/>
    <w:rsid w:val="003267CC"/>
    <w:rsid w:val="00326844"/>
    <w:rsid w:val="0032687A"/>
    <w:rsid w:val="0032688C"/>
    <w:rsid w:val="003268D5"/>
    <w:rsid w:val="00326BC5"/>
    <w:rsid w:val="00326BDC"/>
    <w:rsid w:val="00326C0B"/>
    <w:rsid w:val="00326C42"/>
    <w:rsid w:val="00326C7C"/>
    <w:rsid w:val="00326C8E"/>
    <w:rsid w:val="00326CAC"/>
    <w:rsid w:val="00326D05"/>
    <w:rsid w:val="00326D21"/>
    <w:rsid w:val="00326E70"/>
    <w:rsid w:val="00326F4F"/>
    <w:rsid w:val="003270E2"/>
    <w:rsid w:val="003270EE"/>
    <w:rsid w:val="00327132"/>
    <w:rsid w:val="00327204"/>
    <w:rsid w:val="0032725C"/>
    <w:rsid w:val="00327261"/>
    <w:rsid w:val="00327271"/>
    <w:rsid w:val="00327279"/>
    <w:rsid w:val="003275C2"/>
    <w:rsid w:val="00327756"/>
    <w:rsid w:val="00327782"/>
    <w:rsid w:val="003277CB"/>
    <w:rsid w:val="003277E8"/>
    <w:rsid w:val="0032783C"/>
    <w:rsid w:val="00327A45"/>
    <w:rsid w:val="00327A69"/>
    <w:rsid w:val="00327AF7"/>
    <w:rsid w:val="00327BB0"/>
    <w:rsid w:val="00327BEF"/>
    <w:rsid w:val="00327CD5"/>
    <w:rsid w:val="00327D25"/>
    <w:rsid w:val="00327D7B"/>
    <w:rsid w:val="00327DA2"/>
    <w:rsid w:val="00327E3E"/>
    <w:rsid w:val="00327E86"/>
    <w:rsid w:val="00327F0A"/>
    <w:rsid w:val="00327FBE"/>
    <w:rsid w:val="00327FD5"/>
    <w:rsid w:val="00330032"/>
    <w:rsid w:val="003301B8"/>
    <w:rsid w:val="003301C9"/>
    <w:rsid w:val="0033021D"/>
    <w:rsid w:val="00330254"/>
    <w:rsid w:val="00330322"/>
    <w:rsid w:val="003303A3"/>
    <w:rsid w:val="003304B8"/>
    <w:rsid w:val="00330568"/>
    <w:rsid w:val="00330620"/>
    <w:rsid w:val="00330773"/>
    <w:rsid w:val="00330789"/>
    <w:rsid w:val="0033088D"/>
    <w:rsid w:val="003308DF"/>
    <w:rsid w:val="00330956"/>
    <w:rsid w:val="003309B5"/>
    <w:rsid w:val="00330A3E"/>
    <w:rsid w:val="00330A60"/>
    <w:rsid w:val="00330B02"/>
    <w:rsid w:val="00330BF4"/>
    <w:rsid w:val="00330C01"/>
    <w:rsid w:val="00330C2C"/>
    <w:rsid w:val="00330C40"/>
    <w:rsid w:val="00330D52"/>
    <w:rsid w:val="00330DA5"/>
    <w:rsid w:val="00330DBC"/>
    <w:rsid w:val="00330EF3"/>
    <w:rsid w:val="00330F2A"/>
    <w:rsid w:val="00330FD2"/>
    <w:rsid w:val="00330FE9"/>
    <w:rsid w:val="003310D1"/>
    <w:rsid w:val="00331132"/>
    <w:rsid w:val="003312D4"/>
    <w:rsid w:val="00331371"/>
    <w:rsid w:val="003313C8"/>
    <w:rsid w:val="00331478"/>
    <w:rsid w:val="0033147A"/>
    <w:rsid w:val="0033152A"/>
    <w:rsid w:val="00331582"/>
    <w:rsid w:val="0033160D"/>
    <w:rsid w:val="00331638"/>
    <w:rsid w:val="003316D9"/>
    <w:rsid w:val="00331765"/>
    <w:rsid w:val="003317F6"/>
    <w:rsid w:val="003318DC"/>
    <w:rsid w:val="00331907"/>
    <w:rsid w:val="0033191C"/>
    <w:rsid w:val="0033193F"/>
    <w:rsid w:val="00331A1D"/>
    <w:rsid w:val="00331AF0"/>
    <w:rsid w:val="00331B13"/>
    <w:rsid w:val="00331B9A"/>
    <w:rsid w:val="00331D45"/>
    <w:rsid w:val="00331D5D"/>
    <w:rsid w:val="00331D8C"/>
    <w:rsid w:val="00331DA9"/>
    <w:rsid w:val="00331E1D"/>
    <w:rsid w:val="00331E3F"/>
    <w:rsid w:val="00331ECD"/>
    <w:rsid w:val="0033208A"/>
    <w:rsid w:val="00332096"/>
    <w:rsid w:val="003320B5"/>
    <w:rsid w:val="003320D8"/>
    <w:rsid w:val="00332320"/>
    <w:rsid w:val="0033243C"/>
    <w:rsid w:val="00332442"/>
    <w:rsid w:val="0033246F"/>
    <w:rsid w:val="00332595"/>
    <w:rsid w:val="003325BA"/>
    <w:rsid w:val="003325DE"/>
    <w:rsid w:val="00332674"/>
    <w:rsid w:val="0033278F"/>
    <w:rsid w:val="003327EC"/>
    <w:rsid w:val="003328D5"/>
    <w:rsid w:val="003328DA"/>
    <w:rsid w:val="003328EB"/>
    <w:rsid w:val="003328F3"/>
    <w:rsid w:val="003329B0"/>
    <w:rsid w:val="00332AE1"/>
    <w:rsid w:val="00332B4A"/>
    <w:rsid w:val="00332B5D"/>
    <w:rsid w:val="00332BBE"/>
    <w:rsid w:val="00332BC5"/>
    <w:rsid w:val="00332D73"/>
    <w:rsid w:val="00332D9D"/>
    <w:rsid w:val="00332DCC"/>
    <w:rsid w:val="00332DDE"/>
    <w:rsid w:val="00332DF5"/>
    <w:rsid w:val="00332E3D"/>
    <w:rsid w:val="00332F67"/>
    <w:rsid w:val="00332F7D"/>
    <w:rsid w:val="00332FB5"/>
    <w:rsid w:val="003331C9"/>
    <w:rsid w:val="00333201"/>
    <w:rsid w:val="003332B1"/>
    <w:rsid w:val="003333B9"/>
    <w:rsid w:val="00333682"/>
    <w:rsid w:val="00333703"/>
    <w:rsid w:val="00333719"/>
    <w:rsid w:val="00333726"/>
    <w:rsid w:val="0033372D"/>
    <w:rsid w:val="003337B7"/>
    <w:rsid w:val="00333813"/>
    <w:rsid w:val="00333822"/>
    <w:rsid w:val="0033394C"/>
    <w:rsid w:val="00333954"/>
    <w:rsid w:val="00333985"/>
    <w:rsid w:val="003339FE"/>
    <w:rsid w:val="00333AFD"/>
    <w:rsid w:val="00333BD6"/>
    <w:rsid w:val="00333C7F"/>
    <w:rsid w:val="00333DD1"/>
    <w:rsid w:val="00333E08"/>
    <w:rsid w:val="00333ED0"/>
    <w:rsid w:val="0033404D"/>
    <w:rsid w:val="00334061"/>
    <w:rsid w:val="003340AB"/>
    <w:rsid w:val="003340B2"/>
    <w:rsid w:val="00334204"/>
    <w:rsid w:val="0033421E"/>
    <w:rsid w:val="00334286"/>
    <w:rsid w:val="00334290"/>
    <w:rsid w:val="003343D6"/>
    <w:rsid w:val="003343EB"/>
    <w:rsid w:val="003343F7"/>
    <w:rsid w:val="00334461"/>
    <w:rsid w:val="0033450B"/>
    <w:rsid w:val="0033451B"/>
    <w:rsid w:val="00334592"/>
    <w:rsid w:val="003345A2"/>
    <w:rsid w:val="003345D9"/>
    <w:rsid w:val="0033460A"/>
    <w:rsid w:val="00334635"/>
    <w:rsid w:val="00334679"/>
    <w:rsid w:val="003346E3"/>
    <w:rsid w:val="00334732"/>
    <w:rsid w:val="00334736"/>
    <w:rsid w:val="003347F9"/>
    <w:rsid w:val="00334966"/>
    <w:rsid w:val="0033496D"/>
    <w:rsid w:val="00334A1A"/>
    <w:rsid w:val="00334A2E"/>
    <w:rsid w:val="00334A75"/>
    <w:rsid w:val="00334A77"/>
    <w:rsid w:val="00334AAA"/>
    <w:rsid w:val="00334BEA"/>
    <w:rsid w:val="00334C02"/>
    <w:rsid w:val="00334C05"/>
    <w:rsid w:val="00334C11"/>
    <w:rsid w:val="00334C15"/>
    <w:rsid w:val="00334CF8"/>
    <w:rsid w:val="00334D3C"/>
    <w:rsid w:val="00334D77"/>
    <w:rsid w:val="00334D8F"/>
    <w:rsid w:val="00334EB4"/>
    <w:rsid w:val="00334EFF"/>
    <w:rsid w:val="00334FFE"/>
    <w:rsid w:val="00335047"/>
    <w:rsid w:val="0033511A"/>
    <w:rsid w:val="00335135"/>
    <w:rsid w:val="003351B2"/>
    <w:rsid w:val="003351E1"/>
    <w:rsid w:val="003351E4"/>
    <w:rsid w:val="0033522F"/>
    <w:rsid w:val="0033534F"/>
    <w:rsid w:val="003353C0"/>
    <w:rsid w:val="00335478"/>
    <w:rsid w:val="003354D0"/>
    <w:rsid w:val="00335532"/>
    <w:rsid w:val="003355A5"/>
    <w:rsid w:val="0033564F"/>
    <w:rsid w:val="0033567D"/>
    <w:rsid w:val="0033574A"/>
    <w:rsid w:val="00335768"/>
    <w:rsid w:val="00335787"/>
    <w:rsid w:val="003357A4"/>
    <w:rsid w:val="003357B7"/>
    <w:rsid w:val="00335832"/>
    <w:rsid w:val="003358B0"/>
    <w:rsid w:val="0033592D"/>
    <w:rsid w:val="0033595E"/>
    <w:rsid w:val="0033597C"/>
    <w:rsid w:val="00335987"/>
    <w:rsid w:val="00335B74"/>
    <w:rsid w:val="00335CD6"/>
    <w:rsid w:val="00335D1A"/>
    <w:rsid w:val="00335EFC"/>
    <w:rsid w:val="00335F5D"/>
    <w:rsid w:val="003360AA"/>
    <w:rsid w:val="00336140"/>
    <w:rsid w:val="003361C9"/>
    <w:rsid w:val="0033620D"/>
    <w:rsid w:val="00336262"/>
    <w:rsid w:val="003362F6"/>
    <w:rsid w:val="00336394"/>
    <w:rsid w:val="003363D1"/>
    <w:rsid w:val="0033642E"/>
    <w:rsid w:val="00336432"/>
    <w:rsid w:val="0033644C"/>
    <w:rsid w:val="0033648D"/>
    <w:rsid w:val="003364CC"/>
    <w:rsid w:val="003365D9"/>
    <w:rsid w:val="003367A0"/>
    <w:rsid w:val="0033683A"/>
    <w:rsid w:val="00336886"/>
    <w:rsid w:val="00336936"/>
    <w:rsid w:val="003369C7"/>
    <w:rsid w:val="00336CA7"/>
    <w:rsid w:val="00336CBC"/>
    <w:rsid w:val="00336D98"/>
    <w:rsid w:val="00336DBD"/>
    <w:rsid w:val="00336E50"/>
    <w:rsid w:val="00336EC2"/>
    <w:rsid w:val="00336FF5"/>
    <w:rsid w:val="00337033"/>
    <w:rsid w:val="0033726D"/>
    <w:rsid w:val="00337313"/>
    <w:rsid w:val="00337385"/>
    <w:rsid w:val="00337389"/>
    <w:rsid w:val="003373E5"/>
    <w:rsid w:val="00337454"/>
    <w:rsid w:val="003374FD"/>
    <w:rsid w:val="00337645"/>
    <w:rsid w:val="00337717"/>
    <w:rsid w:val="00337791"/>
    <w:rsid w:val="00337852"/>
    <w:rsid w:val="003379C5"/>
    <w:rsid w:val="003379C8"/>
    <w:rsid w:val="003379FF"/>
    <w:rsid w:val="00337A36"/>
    <w:rsid w:val="00337A3D"/>
    <w:rsid w:val="00337A49"/>
    <w:rsid w:val="00337BFE"/>
    <w:rsid w:val="00337C0F"/>
    <w:rsid w:val="00337C28"/>
    <w:rsid w:val="00337C6D"/>
    <w:rsid w:val="00337C8F"/>
    <w:rsid w:val="00337D47"/>
    <w:rsid w:val="00337E9C"/>
    <w:rsid w:val="00337FD4"/>
    <w:rsid w:val="00337FF9"/>
    <w:rsid w:val="0034002B"/>
    <w:rsid w:val="00340050"/>
    <w:rsid w:val="0034005F"/>
    <w:rsid w:val="0034015D"/>
    <w:rsid w:val="0034016A"/>
    <w:rsid w:val="0034019C"/>
    <w:rsid w:val="00340201"/>
    <w:rsid w:val="0034039C"/>
    <w:rsid w:val="0034047C"/>
    <w:rsid w:val="003405B2"/>
    <w:rsid w:val="003405F1"/>
    <w:rsid w:val="0034063C"/>
    <w:rsid w:val="00340674"/>
    <w:rsid w:val="003406BF"/>
    <w:rsid w:val="003406C4"/>
    <w:rsid w:val="00340964"/>
    <w:rsid w:val="0034098A"/>
    <w:rsid w:val="00340A15"/>
    <w:rsid w:val="00340A26"/>
    <w:rsid w:val="00340BB9"/>
    <w:rsid w:val="00340BCC"/>
    <w:rsid w:val="00340BCF"/>
    <w:rsid w:val="00340ECF"/>
    <w:rsid w:val="00340F56"/>
    <w:rsid w:val="00341082"/>
    <w:rsid w:val="003410C1"/>
    <w:rsid w:val="0034110F"/>
    <w:rsid w:val="0034113A"/>
    <w:rsid w:val="003411F8"/>
    <w:rsid w:val="00341264"/>
    <w:rsid w:val="003412BF"/>
    <w:rsid w:val="00341453"/>
    <w:rsid w:val="0034147D"/>
    <w:rsid w:val="0034149C"/>
    <w:rsid w:val="003415C1"/>
    <w:rsid w:val="00341716"/>
    <w:rsid w:val="0034182B"/>
    <w:rsid w:val="00341849"/>
    <w:rsid w:val="0034198F"/>
    <w:rsid w:val="00341AA2"/>
    <w:rsid w:val="00341AB7"/>
    <w:rsid w:val="00341DCE"/>
    <w:rsid w:val="00341E1F"/>
    <w:rsid w:val="00342012"/>
    <w:rsid w:val="0034205A"/>
    <w:rsid w:val="00342114"/>
    <w:rsid w:val="00342118"/>
    <w:rsid w:val="003421BC"/>
    <w:rsid w:val="00342229"/>
    <w:rsid w:val="0034234D"/>
    <w:rsid w:val="0034239D"/>
    <w:rsid w:val="0034244F"/>
    <w:rsid w:val="0034246E"/>
    <w:rsid w:val="00342499"/>
    <w:rsid w:val="00342534"/>
    <w:rsid w:val="0034259A"/>
    <w:rsid w:val="003425D5"/>
    <w:rsid w:val="0034269C"/>
    <w:rsid w:val="00342721"/>
    <w:rsid w:val="0034276B"/>
    <w:rsid w:val="00342866"/>
    <w:rsid w:val="0034294F"/>
    <w:rsid w:val="0034298A"/>
    <w:rsid w:val="00342A8B"/>
    <w:rsid w:val="00342A9F"/>
    <w:rsid w:val="00342AF4"/>
    <w:rsid w:val="00342B7E"/>
    <w:rsid w:val="00342CB8"/>
    <w:rsid w:val="00342D46"/>
    <w:rsid w:val="00342DCC"/>
    <w:rsid w:val="00342E1C"/>
    <w:rsid w:val="00342ED6"/>
    <w:rsid w:val="00342F59"/>
    <w:rsid w:val="00343075"/>
    <w:rsid w:val="003430B2"/>
    <w:rsid w:val="0034317E"/>
    <w:rsid w:val="00343244"/>
    <w:rsid w:val="0034326E"/>
    <w:rsid w:val="003432B9"/>
    <w:rsid w:val="00343304"/>
    <w:rsid w:val="00343305"/>
    <w:rsid w:val="0034333E"/>
    <w:rsid w:val="003433C2"/>
    <w:rsid w:val="003433C3"/>
    <w:rsid w:val="0034344F"/>
    <w:rsid w:val="003434D9"/>
    <w:rsid w:val="003435A1"/>
    <w:rsid w:val="00343702"/>
    <w:rsid w:val="00343817"/>
    <w:rsid w:val="003438E2"/>
    <w:rsid w:val="0034392E"/>
    <w:rsid w:val="0034394C"/>
    <w:rsid w:val="00343986"/>
    <w:rsid w:val="0034398B"/>
    <w:rsid w:val="00343A0C"/>
    <w:rsid w:val="00343A57"/>
    <w:rsid w:val="00343B51"/>
    <w:rsid w:val="00343BF4"/>
    <w:rsid w:val="00343C6A"/>
    <w:rsid w:val="00343C6C"/>
    <w:rsid w:val="00343D2C"/>
    <w:rsid w:val="00343DD8"/>
    <w:rsid w:val="00343E4A"/>
    <w:rsid w:val="00343E5A"/>
    <w:rsid w:val="00343EA6"/>
    <w:rsid w:val="00343F03"/>
    <w:rsid w:val="00343F20"/>
    <w:rsid w:val="00344027"/>
    <w:rsid w:val="00344217"/>
    <w:rsid w:val="00344226"/>
    <w:rsid w:val="00344230"/>
    <w:rsid w:val="00344273"/>
    <w:rsid w:val="0034427F"/>
    <w:rsid w:val="0034436A"/>
    <w:rsid w:val="00344375"/>
    <w:rsid w:val="0034438A"/>
    <w:rsid w:val="003444BC"/>
    <w:rsid w:val="003444E0"/>
    <w:rsid w:val="003446AB"/>
    <w:rsid w:val="00344751"/>
    <w:rsid w:val="00344779"/>
    <w:rsid w:val="003447C2"/>
    <w:rsid w:val="003448C3"/>
    <w:rsid w:val="00344B56"/>
    <w:rsid w:val="00344B7D"/>
    <w:rsid w:val="00344BC6"/>
    <w:rsid w:val="00344C23"/>
    <w:rsid w:val="00344C8D"/>
    <w:rsid w:val="00344CF1"/>
    <w:rsid w:val="00344D6E"/>
    <w:rsid w:val="00344D71"/>
    <w:rsid w:val="00344D79"/>
    <w:rsid w:val="00344D7C"/>
    <w:rsid w:val="00344EB8"/>
    <w:rsid w:val="00344EF3"/>
    <w:rsid w:val="00344EFF"/>
    <w:rsid w:val="00344F17"/>
    <w:rsid w:val="00344F4C"/>
    <w:rsid w:val="00344F58"/>
    <w:rsid w:val="00345087"/>
    <w:rsid w:val="00345088"/>
    <w:rsid w:val="00345129"/>
    <w:rsid w:val="0034524F"/>
    <w:rsid w:val="003452AD"/>
    <w:rsid w:val="00345306"/>
    <w:rsid w:val="003453B0"/>
    <w:rsid w:val="00345434"/>
    <w:rsid w:val="00345481"/>
    <w:rsid w:val="003455B7"/>
    <w:rsid w:val="00345684"/>
    <w:rsid w:val="0034568C"/>
    <w:rsid w:val="00345719"/>
    <w:rsid w:val="00345826"/>
    <w:rsid w:val="00345836"/>
    <w:rsid w:val="0034595D"/>
    <w:rsid w:val="00345962"/>
    <w:rsid w:val="00345BB3"/>
    <w:rsid w:val="00345D1F"/>
    <w:rsid w:val="00345D88"/>
    <w:rsid w:val="00345E17"/>
    <w:rsid w:val="00345E37"/>
    <w:rsid w:val="00345E3D"/>
    <w:rsid w:val="00345EA5"/>
    <w:rsid w:val="00345ED8"/>
    <w:rsid w:val="00345EFF"/>
    <w:rsid w:val="00346052"/>
    <w:rsid w:val="003460FA"/>
    <w:rsid w:val="003461B3"/>
    <w:rsid w:val="003461F9"/>
    <w:rsid w:val="00346280"/>
    <w:rsid w:val="003462FD"/>
    <w:rsid w:val="003463F1"/>
    <w:rsid w:val="00346416"/>
    <w:rsid w:val="0034645C"/>
    <w:rsid w:val="00346563"/>
    <w:rsid w:val="003465CA"/>
    <w:rsid w:val="003465D2"/>
    <w:rsid w:val="003465D5"/>
    <w:rsid w:val="0034662C"/>
    <w:rsid w:val="00346770"/>
    <w:rsid w:val="003467C2"/>
    <w:rsid w:val="00346921"/>
    <w:rsid w:val="003469BF"/>
    <w:rsid w:val="003469F4"/>
    <w:rsid w:val="00346A38"/>
    <w:rsid w:val="00346ABB"/>
    <w:rsid w:val="00346B29"/>
    <w:rsid w:val="00346BE5"/>
    <w:rsid w:val="00346BFF"/>
    <w:rsid w:val="00346C6E"/>
    <w:rsid w:val="00346C7A"/>
    <w:rsid w:val="00346CB2"/>
    <w:rsid w:val="00346DA8"/>
    <w:rsid w:val="00346DFE"/>
    <w:rsid w:val="00346EA0"/>
    <w:rsid w:val="00346F32"/>
    <w:rsid w:val="00346F34"/>
    <w:rsid w:val="00346F90"/>
    <w:rsid w:val="00346FA4"/>
    <w:rsid w:val="00346FB5"/>
    <w:rsid w:val="00346FC9"/>
    <w:rsid w:val="003470FB"/>
    <w:rsid w:val="0034723E"/>
    <w:rsid w:val="003472DD"/>
    <w:rsid w:val="00347317"/>
    <w:rsid w:val="0034750D"/>
    <w:rsid w:val="00347560"/>
    <w:rsid w:val="003475FE"/>
    <w:rsid w:val="00347668"/>
    <w:rsid w:val="003478DF"/>
    <w:rsid w:val="00347A22"/>
    <w:rsid w:val="00347A2D"/>
    <w:rsid w:val="00347A83"/>
    <w:rsid w:val="00347B11"/>
    <w:rsid w:val="00347B61"/>
    <w:rsid w:val="00347BD9"/>
    <w:rsid w:val="00347D8D"/>
    <w:rsid w:val="00347E32"/>
    <w:rsid w:val="00347E96"/>
    <w:rsid w:val="00347F08"/>
    <w:rsid w:val="00347FB8"/>
    <w:rsid w:val="0035006E"/>
    <w:rsid w:val="00350086"/>
    <w:rsid w:val="00350141"/>
    <w:rsid w:val="00350155"/>
    <w:rsid w:val="003501E1"/>
    <w:rsid w:val="0035025B"/>
    <w:rsid w:val="00350297"/>
    <w:rsid w:val="00350299"/>
    <w:rsid w:val="00350301"/>
    <w:rsid w:val="00350378"/>
    <w:rsid w:val="003504B0"/>
    <w:rsid w:val="003504CC"/>
    <w:rsid w:val="0035050A"/>
    <w:rsid w:val="003505C8"/>
    <w:rsid w:val="003505CF"/>
    <w:rsid w:val="0035066C"/>
    <w:rsid w:val="003507FF"/>
    <w:rsid w:val="0035086C"/>
    <w:rsid w:val="0035087B"/>
    <w:rsid w:val="003508A2"/>
    <w:rsid w:val="003508F1"/>
    <w:rsid w:val="00350990"/>
    <w:rsid w:val="003509D7"/>
    <w:rsid w:val="00350BC6"/>
    <w:rsid w:val="00350C38"/>
    <w:rsid w:val="00350DCB"/>
    <w:rsid w:val="00350E84"/>
    <w:rsid w:val="00350ED6"/>
    <w:rsid w:val="0035108B"/>
    <w:rsid w:val="003510A5"/>
    <w:rsid w:val="003510FB"/>
    <w:rsid w:val="00351220"/>
    <w:rsid w:val="003512C5"/>
    <w:rsid w:val="0035133D"/>
    <w:rsid w:val="00351424"/>
    <w:rsid w:val="003515D2"/>
    <w:rsid w:val="003515D9"/>
    <w:rsid w:val="00351648"/>
    <w:rsid w:val="003516C7"/>
    <w:rsid w:val="0035170C"/>
    <w:rsid w:val="00351718"/>
    <w:rsid w:val="00351740"/>
    <w:rsid w:val="00351748"/>
    <w:rsid w:val="003517F3"/>
    <w:rsid w:val="0035181C"/>
    <w:rsid w:val="00351942"/>
    <w:rsid w:val="003519E8"/>
    <w:rsid w:val="00351AF2"/>
    <w:rsid w:val="00351AFC"/>
    <w:rsid w:val="00351B76"/>
    <w:rsid w:val="00351B83"/>
    <w:rsid w:val="00351C6C"/>
    <w:rsid w:val="00351D8F"/>
    <w:rsid w:val="00351DB6"/>
    <w:rsid w:val="00351E09"/>
    <w:rsid w:val="00351E84"/>
    <w:rsid w:val="00351F1C"/>
    <w:rsid w:val="00352026"/>
    <w:rsid w:val="003520AC"/>
    <w:rsid w:val="003520FE"/>
    <w:rsid w:val="00352168"/>
    <w:rsid w:val="0035218C"/>
    <w:rsid w:val="003521F8"/>
    <w:rsid w:val="00352233"/>
    <w:rsid w:val="00352236"/>
    <w:rsid w:val="0035229F"/>
    <w:rsid w:val="00352365"/>
    <w:rsid w:val="00352394"/>
    <w:rsid w:val="00352444"/>
    <w:rsid w:val="003524F9"/>
    <w:rsid w:val="00352504"/>
    <w:rsid w:val="003525FD"/>
    <w:rsid w:val="0035261D"/>
    <w:rsid w:val="00352660"/>
    <w:rsid w:val="00352673"/>
    <w:rsid w:val="003526E9"/>
    <w:rsid w:val="00352819"/>
    <w:rsid w:val="00352897"/>
    <w:rsid w:val="00352A52"/>
    <w:rsid w:val="00352A6F"/>
    <w:rsid w:val="00352A74"/>
    <w:rsid w:val="00352A79"/>
    <w:rsid w:val="00352A88"/>
    <w:rsid w:val="00352BC1"/>
    <w:rsid w:val="00352BE6"/>
    <w:rsid w:val="00352C36"/>
    <w:rsid w:val="00352C86"/>
    <w:rsid w:val="00352CB8"/>
    <w:rsid w:val="00352CBC"/>
    <w:rsid w:val="00352D1D"/>
    <w:rsid w:val="00352E27"/>
    <w:rsid w:val="00352EB3"/>
    <w:rsid w:val="00352F34"/>
    <w:rsid w:val="00352FDE"/>
    <w:rsid w:val="00353160"/>
    <w:rsid w:val="00353192"/>
    <w:rsid w:val="00353330"/>
    <w:rsid w:val="00353368"/>
    <w:rsid w:val="00353406"/>
    <w:rsid w:val="00353491"/>
    <w:rsid w:val="0035349B"/>
    <w:rsid w:val="003534D3"/>
    <w:rsid w:val="003535BE"/>
    <w:rsid w:val="003535D6"/>
    <w:rsid w:val="0035369D"/>
    <w:rsid w:val="003536CE"/>
    <w:rsid w:val="003536EA"/>
    <w:rsid w:val="00353809"/>
    <w:rsid w:val="0035387B"/>
    <w:rsid w:val="00353976"/>
    <w:rsid w:val="00353992"/>
    <w:rsid w:val="00353A2C"/>
    <w:rsid w:val="00353B77"/>
    <w:rsid w:val="00353C8E"/>
    <w:rsid w:val="00353C95"/>
    <w:rsid w:val="00353D06"/>
    <w:rsid w:val="00353D3E"/>
    <w:rsid w:val="00353D48"/>
    <w:rsid w:val="00353DD4"/>
    <w:rsid w:val="00353E39"/>
    <w:rsid w:val="00353E79"/>
    <w:rsid w:val="00353ECE"/>
    <w:rsid w:val="00353F1C"/>
    <w:rsid w:val="00353F1E"/>
    <w:rsid w:val="00354083"/>
    <w:rsid w:val="00354089"/>
    <w:rsid w:val="0035408A"/>
    <w:rsid w:val="00354095"/>
    <w:rsid w:val="003540DD"/>
    <w:rsid w:val="003541C7"/>
    <w:rsid w:val="0035427B"/>
    <w:rsid w:val="00354282"/>
    <w:rsid w:val="00354388"/>
    <w:rsid w:val="003543ED"/>
    <w:rsid w:val="0035443A"/>
    <w:rsid w:val="0035477F"/>
    <w:rsid w:val="00354887"/>
    <w:rsid w:val="00354906"/>
    <w:rsid w:val="00354A03"/>
    <w:rsid w:val="00354A15"/>
    <w:rsid w:val="00354A19"/>
    <w:rsid w:val="00354AAF"/>
    <w:rsid w:val="00354B7F"/>
    <w:rsid w:val="00354BCC"/>
    <w:rsid w:val="00354D27"/>
    <w:rsid w:val="00354EF8"/>
    <w:rsid w:val="00354FBB"/>
    <w:rsid w:val="00354FEC"/>
    <w:rsid w:val="00355002"/>
    <w:rsid w:val="00355021"/>
    <w:rsid w:val="00355144"/>
    <w:rsid w:val="00355238"/>
    <w:rsid w:val="0035524C"/>
    <w:rsid w:val="0035536B"/>
    <w:rsid w:val="0035539F"/>
    <w:rsid w:val="00355473"/>
    <w:rsid w:val="003554C8"/>
    <w:rsid w:val="003554DE"/>
    <w:rsid w:val="003554F7"/>
    <w:rsid w:val="0035556A"/>
    <w:rsid w:val="00355593"/>
    <w:rsid w:val="003555B2"/>
    <w:rsid w:val="003555B8"/>
    <w:rsid w:val="003555BA"/>
    <w:rsid w:val="003556A1"/>
    <w:rsid w:val="003556AF"/>
    <w:rsid w:val="0035570F"/>
    <w:rsid w:val="0035587C"/>
    <w:rsid w:val="003558B9"/>
    <w:rsid w:val="003558DF"/>
    <w:rsid w:val="003558EE"/>
    <w:rsid w:val="00355955"/>
    <w:rsid w:val="0035596D"/>
    <w:rsid w:val="00355A1B"/>
    <w:rsid w:val="00355A42"/>
    <w:rsid w:val="00355B87"/>
    <w:rsid w:val="00355C38"/>
    <w:rsid w:val="00355CF5"/>
    <w:rsid w:val="00355D31"/>
    <w:rsid w:val="00355D42"/>
    <w:rsid w:val="00355D45"/>
    <w:rsid w:val="00355E7A"/>
    <w:rsid w:val="00355FF7"/>
    <w:rsid w:val="003560CF"/>
    <w:rsid w:val="0035626B"/>
    <w:rsid w:val="0035629B"/>
    <w:rsid w:val="00356344"/>
    <w:rsid w:val="00356399"/>
    <w:rsid w:val="003563F6"/>
    <w:rsid w:val="003565E8"/>
    <w:rsid w:val="003565FC"/>
    <w:rsid w:val="003566E2"/>
    <w:rsid w:val="003566F5"/>
    <w:rsid w:val="00356817"/>
    <w:rsid w:val="0035684E"/>
    <w:rsid w:val="0035685E"/>
    <w:rsid w:val="003568BC"/>
    <w:rsid w:val="003568F4"/>
    <w:rsid w:val="0035697F"/>
    <w:rsid w:val="00356991"/>
    <w:rsid w:val="003569FB"/>
    <w:rsid w:val="00356A7F"/>
    <w:rsid w:val="00356A90"/>
    <w:rsid w:val="00356AC1"/>
    <w:rsid w:val="00356C5F"/>
    <w:rsid w:val="00356C7E"/>
    <w:rsid w:val="00356C96"/>
    <w:rsid w:val="00356CB2"/>
    <w:rsid w:val="00356CFE"/>
    <w:rsid w:val="00356D0F"/>
    <w:rsid w:val="00356E16"/>
    <w:rsid w:val="00356E56"/>
    <w:rsid w:val="00357071"/>
    <w:rsid w:val="00357191"/>
    <w:rsid w:val="00357196"/>
    <w:rsid w:val="003571A8"/>
    <w:rsid w:val="003572A1"/>
    <w:rsid w:val="00357307"/>
    <w:rsid w:val="00357317"/>
    <w:rsid w:val="0035738A"/>
    <w:rsid w:val="0035738C"/>
    <w:rsid w:val="003573F8"/>
    <w:rsid w:val="0035744C"/>
    <w:rsid w:val="003574A4"/>
    <w:rsid w:val="00357515"/>
    <w:rsid w:val="00357587"/>
    <w:rsid w:val="003575C8"/>
    <w:rsid w:val="003576EE"/>
    <w:rsid w:val="00357709"/>
    <w:rsid w:val="003577A0"/>
    <w:rsid w:val="003577D0"/>
    <w:rsid w:val="0035783D"/>
    <w:rsid w:val="00357872"/>
    <w:rsid w:val="003578AE"/>
    <w:rsid w:val="00357958"/>
    <w:rsid w:val="00357966"/>
    <w:rsid w:val="003579E0"/>
    <w:rsid w:val="00357A97"/>
    <w:rsid w:val="00357AE9"/>
    <w:rsid w:val="00357B1A"/>
    <w:rsid w:val="00357C3B"/>
    <w:rsid w:val="00357CAD"/>
    <w:rsid w:val="00357CFD"/>
    <w:rsid w:val="00357D57"/>
    <w:rsid w:val="00357E97"/>
    <w:rsid w:val="00360078"/>
    <w:rsid w:val="003600A9"/>
    <w:rsid w:val="003600FA"/>
    <w:rsid w:val="003601E9"/>
    <w:rsid w:val="003602CE"/>
    <w:rsid w:val="003602E0"/>
    <w:rsid w:val="0036043A"/>
    <w:rsid w:val="0036054E"/>
    <w:rsid w:val="00360651"/>
    <w:rsid w:val="003606B0"/>
    <w:rsid w:val="003606CA"/>
    <w:rsid w:val="003606D7"/>
    <w:rsid w:val="00360706"/>
    <w:rsid w:val="0036072C"/>
    <w:rsid w:val="003607A5"/>
    <w:rsid w:val="003607A9"/>
    <w:rsid w:val="003607BE"/>
    <w:rsid w:val="003607F5"/>
    <w:rsid w:val="003608F3"/>
    <w:rsid w:val="0036098B"/>
    <w:rsid w:val="003609CA"/>
    <w:rsid w:val="00360A1F"/>
    <w:rsid w:val="00360B3A"/>
    <w:rsid w:val="00360C3C"/>
    <w:rsid w:val="00360C71"/>
    <w:rsid w:val="00360C90"/>
    <w:rsid w:val="00360CFE"/>
    <w:rsid w:val="00360E2A"/>
    <w:rsid w:val="00360E70"/>
    <w:rsid w:val="00360EEA"/>
    <w:rsid w:val="00360FA3"/>
    <w:rsid w:val="00360FEE"/>
    <w:rsid w:val="00361068"/>
    <w:rsid w:val="003610F1"/>
    <w:rsid w:val="003611D6"/>
    <w:rsid w:val="003612CF"/>
    <w:rsid w:val="00361339"/>
    <w:rsid w:val="0036158B"/>
    <w:rsid w:val="00361623"/>
    <w:rsid w:val="003616C4"/>
    <w:rsid w:val="003617A6"/>
    <w:rsid w:val="00361874"/>
    <w:rsid w:val="0036188C"/>
    <w:rsid w:val="00361942"/>
    <w:rsid w:val="00361A14"/>
    <w:rsid w:val="00361A7B"/>
    <w:rsid w:val="00361B13"/>
    <w:rsid w:val="00361C22"/>
    <w:rsid w:val="00361C7E"/>
    <w:rsid w:val="00361CB9"/>
    <w:rsid w:val="00361D20"/>
    <w:rsid w:val="00361D4B"/>
    <w:rsid w:val="00361DA7"/>
    <w:rsid w:val="00361EE1"/>
    <w:rsid w:val="00361F27"/>
    <w:rsid w:val="00361F3D"/>
    <w:rsid w:val="00361FF8"/>
    <w:rsid w:val="00362001"/>
    <w:rsid w:val="00362067"/>
    <w:rsid w:val="00362112"/>
    <w:rsid w:val="00362135"/>
    <w:rsid w:val="003621C1"/>
    <w:rsid w:val="003622EE"/>
    <w:rsid w:val="003622F2"/>
    <w:rsid w:val="003623EE"/>
    <w:rsid w:val="00362492"/>
    <w:rsid w:val="00362581"/>
    <w:rsid w:val="003625F5"/>
    <w:rsid w:val="00362657"/>
    <w:rsid w:val="00362682"/>
    <w:rsid w:val="00362747"/>
    <w:rsid w:val="003627A3"/>
    <w:rsid w:val="00362818"/>
    <w:rsid w:val="0036286A"/>
    <w:rsid w:val="003628C1"/>
    <w:rsid w:val="00362957"/>
    <w:rsid w:val="00362BBF"/>
    <w:rsid w:val="00362CE7"/>
    <w:rsid w:val="00362D44"/>
    <w:rsid w:val="00362DDA"/>
    <w:rsid w:val="00362EA9"/>
    <w:rsid w:val="00362EC9"/>
    <w:rsid w:val="00362EE1"/>
    <w:rsid w:val="00362F30"/>
    <w:rsid w:val="00363014"/>
    <w:rsid w:val="00363133"/>
    <w:rsid w:val="00363306"/>
    <w:rsid w:val="003633A8"/>
    <w:rsid w:val="0036347F"/>
    <w:rsid w:val="0036351D"/>
    <w:rsid w:val="003636D3"/>
    <w:rsid w:val="00363706"/>
    <w:rsid w:val="0036370C"/>
    <w:rsid w:val="0036371D"/>
    <w:rsid w:val="00363738"/>
    <w:rsid w:val="00363761"/>
    <w:rsid w:val="00363805"/>
    <w:rsid w:val="0036394C"/>
    <w:rsid w:val="0036398A"/>
    <w:rsid w:val="003639F5"/>
    <w:rsid w:val="00363B0D"/>
    <w:rsid w:val="00363C03"/>
    <w:rsid w:val="00363D43"/>
    <w:rsid w:val="00363EB1"/>
    <w:rsid w:val="00363F5C"/>
    <w:rsid w:val="00363F7E"/>
    <w:rsid w:val="00364083"/>
    <w:rsid w:val="00364089"/>
    <w:rsid w:val="003640EC"/>
    <w:rsid w:val="0036414F"/>
    <w:rsid w:val="003641AC"/>
    <w:rsid w:val="003641C1"/>
    <w:rsid w:val="003642B8"/>
    <w:rsid w:val="003642BD"/>
    <w:rsid w:val="00364303"/>
    <w:rsid w:val="00364345"/>
    <w:rsid w:val="00364406"/>
    <w:rsid w:val="0036446C"/>
    <w:rsid w:val="003645BC"/>
    <w:rsid w:val="00364644"/>
    <w:rsid w:val="0036465A"/>
    <w:rsid w:val="0036479B"/>
    <w:rsid w:val="003647FF"/>
    <w:rsid w:val="00364893"/>
    <w:rsid w:val="00364905"/>
    <w:rsid w:val="0036496D"/>
    <w:rsid w:val="00364A17"/>
    <w:rsid w:val="00364A31"/>
    <w:rsid w:val="00364B76"/>
    <w:rsid w:val="00364BB2"/>
    <w:rsid w:val="00364C94"/>
    <w:rsid w:val="00364D00"/>
    <w:rsid w:val="00364D55"/>
    <w:rsid w:val="00364E01"/>
    <w:rsid w:val="00364E03"/>
    <w:rsid w:val="00364E5C"/>
    <w:rsid w:val="00364E6D"/>
    <w:rsid w:val="00364E75"/>
    <w:rsid w:val="00364FA8"/>
    <w:rsid w:val="00364FEA"/>
    <w:rsid w:val="00365034"/>
    <w:rsid w:val="00365096"/>
    <w:rsid w:val="003650CD"/>
    <w:rsid w:val="00365112"/>
    <w:rsid w:val="0036512A"/>
    <w:rsid w:val="00365164"/>
    <w:rsid w:val="00365190"/>
    <w:rsid w:val="00365205"/>
    <w:rsid w:val="00365265"/>
    <w:rsid w:val="003652A5"/>
    <w:rsid w:val="00365332"/>
    <w:rsid w:val="0036536E"/>
    <w:rsid w:val="0036539E"/>
    <w:rsid w:val="003653C5"/>
    <w:rsid w:val="00365474"/>
    <w:rsid w:val="00365509"/>
    <w:rsid w:val="003655AC"/>
    <w:rsid w:val="0036565C"/>
    <w:rsid w:val="0036572A"/>
    <w:rsid w:val="0036576A"/>
    <w:rsid w:val="00365877"/>
    <w:rsid w:val="00365882"/>
    <w:rsid w:val="003658DD"/>
    <w:rsid w:val="00365A1D"/>
    <w:rsid w:val="00365B05"/>
    <w:rsid w:val="00365B24"/>
    <w:rsid w:val="00365CAF"/>
    <w:rsid w:val="00365D11"/>
    <w:rsid w:val="00365D7B"/>
    <w:rsid w:val="00365DC9"/>
    <w:rsid w:val="00365DD4"/>
    <w:rsid w:val="00365E45"/>
    <w:rsid w:val="00365EA2"/>
    <w:rsid w:val="00365ED5"/>
    <w:rsid w:val="00365F7C"/>
    <w:rsid w:val="00366001"/>
    <w:rsid w:val="0036602B"/>
    <w:rsid w:val="0036614C"/>
    <w:rsid w:val="0036618C"/>
    <w:rsid w:val="00366207"/>
    <w:rsid w:val="00366212"/>
    <w:rsid w:val="00366230"/>
    <w:rsid w:val="003662E1"/>
    <w:rsid w:val="00366357"/>
    <w:rsid w:val="00366396"/>
    <w:rsid w:val="003663AA"/>
    <w:rsid w:val="003663D9"/>
    <w:rsid w:val="0036642C"/>
    <w:rsid w:val="00366554"/>
    <w:rsid w:val="00366595"/>
    <w:rsid w:val="00366653"/>
    <w:rsid w:val="003666A1"/>
    <w:rsid w:val="003666DF"/>
    <w:rsid w:val="0036675F"/>
    <w:rsid w:val="003667BE"/>
    <w:rsid w:val="003667DF"/>
    <w:rsid w:val="00366809"/>
    <w:rsid w:val="00366849"/>
    <w:rsid w:val="003669E1"/>
    <w:rsid w:val="00366A32"/>
    <w:rsid w:val="00366AED"/>
    <w:rsid w:val="00366B1B"/>
    <w:rsid w:val="00366B5E"/>
    <w:rsid w:val="00366B7E"/>
    <w:rsid w:val="00366D82"/>
    <w:rsid w:val="00366D97"/>
    <w:rsid w:val="00366ED0"/>
    <w:rsid w:val="00366F93"/>
    <w:rsid w:val="0036701E"/>
    <w:rsid w:val="00367029"/>
    <w:rsid w:val="00367040"/>
    <w:rsid w:val="00367041"/>
    <w:rsid w:val="00367124"/>
    <w:rsid w:val="00367167"/>
    <w:rsid w:val="00367358"/>
    <w:rsid w:val="003673D5"/>
    <w:rsid w:val="00367435"/>
    <w:rsid w:val="00367439"/>
    <w:rsid w:val="0036743D"/>
    <w:rsid w:val="00367494"/>
    <w:rsid w:val="0036759E"/>
    <w:rsid w:val="003676F0"/>
    <w:rsid w:val="00367771"/>
    <w:rsid w:val="0036779D"/>
    <w:rsid w:val="003677C8"/>
    <w:rsid w:val="00367834"/>
    <w:rsid w:val="003678B1"/>
    <w:rsid w:val="00367A7D"/>
    <w:rsid w:val="00367C36"/>
    <w:rsid w:val="00367D09"/>
    <w:rsid w:val="00367D6B"/>
    <w:rsid w:val="00367D7B"/>
    <w:rsid w:val="00367EB5"/>
    <w:rsid w:val="00367EC3"/>
    <w:rsid w:val="00367EEB"/>
    <w:rsid w:val="00367F8B"/>
    <w:rsid w:val="00367FAD"/>
    <w:rsid w:val="003701F7"/>
    <w:rsid w:val="003702B6"/>
    <w:rsid w:val="003702C5"/>
    <w:rsid w:val="00370352"/>
    <w:rsid w:val="00370383"/>
    <w:rsid w:val="00370397"/>
    <w:rsid w:val="003703A7"/>
    <w:rsid w:val="003703BB"/>
    <w:rsid w:val="003703C9"/>
    <w:rsid w:val="003705B6"/>
    <w:rsid w:val="003706E6"/>
    <w:rsid w:val="003706FF"/>
    <w:rsid w:val="003707C5"/>
    <w:rsid w:val="003707E3"/>
    <w:rsid w:val="00370804"/>
    <w:rsid w:val="0037083C"/>
    <w:rsid w:val="0037085C"/>
    <w:rsid w:val="003708B6"/>
    <w:rsid w:val="003708DA"/>
    <w:rsid w:val="0037090F"/>
    <w:rsid w:val="0037092F"/>
    <w:rsid w:val="00370953"/>
    <w:rsid w:val="003709C4"/>
    <w:rsid w:val="00370B5D"/>
    <w:rsid w:val="00370C3E"/>
    <w:rsid w:val="00370C79"/>
    <w:rsid w:val="00370F80"/>
    <w:rsid w:val="00370FD1"/>
    <w:rsid w:val="00370FED"/>
    <w:rsid w:val="003710B9"/>
    <w:rsid w:val="00371141"/>
    <w:rsid w:val="00371256"/>
    <w:rsid w:val="003712A8"/>
    <w:rsid w:val="0037139D"/>
    <w:rsid w:val="00371447"/>
    <w:rsid w:val="00371475"/>
    <w:rsid w:val="00371490"/>
    <w:rsid w:val="003714A5"/>
    <w:rsid w:val="00371664"/>
    <w:rsid w:val="00371868"/>
    <w:rsid w:val="00371A09"/>
    <w:rsid w:val="00371AE4"/>
    <w:rsid w:val="00371B0F"/>
    <w:rsid w:val="00371B3A"/>
    <w:rsid w:val="00371B9F"/>
    <w:rsid w:val="00371C47"/>
    <w:rsid w:val="00371E14"/>
    <w:rsid w:val="00371E18"/>
    <w:rsid w:val="00371F0E"/>
    <w:rsid w:val="00371FE1"/>
    <w:rsid w:val="00371FE9"/>
    <w:rsid w:val="0037204C"/>
    <w:rsid w:val="00372090"/>
    <w:rsid w:val="003721A4"/>
    <w:rsid w:val="00372366"/>
    <w:rsid w:val="00372409"/>
    <w:rsid w:val="0037243F"/>
    <w:rsid w:val="003724BC"/>
    <w:rsid w:val="00372751"/>
    <w:rsid w:val="003727A7"/>
    <w:rsid w:val="003728E3"/>
    <w:rsid w:val="003728F4"/>
    <w:rsid w:val="00372943"/>
    <w:rsid w:val="0037295E"/>
    <w:rsid w:val="003729AA"/>
    <w:rsid w:val="00372A6A"/>
    <w:rsid w:val="00372AAD"/>
    <w:rsid w:val="00372AB5"/>
    <w:rsid w:val="00372BBB"/>
    <w:rsid w:val="00372BC0"/>
    <w:rsid w:val="00372C2E"/>
    <w:rsid w:val="00372D42"/>
    <w:rsid w:val="00372D4C"/>
    <w:rsid w:val="00372D94"/>
    <w:rsid w:val="00372E2B"/>
    <w:rsid w:val="00372E91"/>
    <w:rsid w:val="00372F27"/>
    <w:rsid w:val="00372F68"/>
    <w:rsid w:val="00372F94"/>
    <w:rsid w:val="003730A5"/>
    <w:rsid w:val="003730F3"/>
    <w:rsid w:val="0037320A"/>
    <w:rsid w:val="00373313"/>
    <w:rsid w:val="0037341A"/>
    <w:rsid w:val="00373502"/>
    <w:rsid w:val="0037358D"/>
    <w:rsid w:val="0037363E"/>
    <w:rsid w:val="003737CC"/>
    <w:rsid w:val="003738B9"/>
    <w:rsid w:val="003738C0"/>
    <w:rsid w:val="003739A6"/>
    <w:rsid w:val="00373BB7"/>
    <w:rsid w:val="00373BE2"/>
    <w:rsid w:val="00373CAE"/>
    <w:rsid w:val="00373D4A"/>
    <w:rsid w:val="00373E23"/>
    <w:rsid w:val="00373E2D"/>
    <w:rsid w:val="00373E3B"/>
    <w:rsid w:val="00373E43"/>
    <w:rsid w:val="00373F38"/>
    <w:rsid w:val="00373F8C"/>
    <w:rsid w:val="00374029"/>
    <w:rsid w:val="003740FB"/>
    <w:rsid w:val="0037424A"/>
    <w:rsid w:val="003742FD"/>
    <w:rsid w:val="0037435D"/>
    <w:rsid w:val="0037435E"/>
    <w:rsid w:val="00374382"/>
    <w:rsid w:val="003743BD"/>
    <w:rsid w:val="003744FD"/>
    <w:rsid w:val="003745AC"/>
    <w:rsid w:val="003745B7"/>
    <w:rsid w:val="003745BE"/>
    <w:rsid w:val="00374728"/>
    <w:rsid w:val="00374768"/>
    <w:rsid w:val="003747BA"/>
    <w:rsid w:val="003747C4"/>
    <w:rsid w:val="003747D7"/>
    <w:rsid w:val="00374809"/>
    <w:rsid w:val="003748B4"/>
    <w:rsid w:val="003749A4"/>
    <w:rsid w:val="00374A60"/>
    <w:rsid w:val="00374A70"/>
    <w:rsid w:val="00374ABD"/>
    <w:rsid w:val="00374AD3"/>
    <w:rsid w:val="00374C6D"/>
    <w:rsid w:val="00374CD6"/>
    <w:rsid w:val="00374D05"/>
    <w:rsid w:val="00374D68"/>
    <w:rsid w:val="00374DC6"/>
    <w:rsid w:val="00374EA1"/>
    <w:rsid w:val="00374F61"/>
    <w:rsid w:val="00374F75"/>
    <w:rsid w:val="00375003"/>
    <w:rsid w:val="00375155"/>
    <w:rsid w:val="0037515B"/>
    <w:rsid w:val="003751FA"/>
    <w:rsid w:val="0037531F"/>
    <w:rsid w:val="0037532B"/>
    <w:rsid w:val="003753E7"/>
    <w:rsid w:val="0037558A"/>
    <w:rsid w:val="003755CC"/>
    <w:rsid w:val="0037568C"/>
    <w:rsid w:val="003756A2"/>
    <w:rsid w:val="003756CE"/>
    <w:rsid w:val="003757A0"/>
    <w:rsid w:val="003757B0"/>
    <w:rsid w:val="003757B6"/>
    <w:rsid w:val="003757D1"/>
    <w:rsid w:val="0037583D"/>
    <w:rsid w:val="00375860"/>
    <w:rsid w:val="00375880"/>
    <w:rsid w:val="0037589B"/>
    <w:rsid w:val="003758A0"/>
    <w:rsid w:val="003758A1"/>
    <w:rsid w:val="003758A8"/>
    <w:rsid w:val="003759B4"/>
    <w:rsid w:val="003759BC"/>
    <w:rsid w:val="00375A06"/>
    <w:rsid w:val="00375A49"/>
    <w:rsid w:val="00375AE0"/>
    <w:rsid w:val="00375B0E"/>
    <w:rsid w:val="00375B40"/>
    <w:rsid w:val="00375B68"/>
    <w:rsid w:val="00375D40"/>
    <w:rsid w:val="00375D82"/>
    <w:rsid w:val="00375DFE"/>
    <w:rsid w:val="00375E6C"/>
    <w:rsid w:val="00375F70"/>
    <w:rsid w:val="00375F9E"/>
    <w:rsid w:val="00376212"/>
    <w:rsid w:val="0037628D"/>
    <w:rsid w:val="003763C0"/>
    <w:rsid w:val="003764AD"/>
    <w:rsid w:val="003764BC"/>
    <w:rsid w:val="003764C3"/>
    <w:rsid w:val="00376590"/>
    <w:rsid w:val="003765C3"/>
    <w:rsid w:val="003767BF"/>
    <w:rsid w:val="00376890"/>
    <w:rsid w:val="00376997"/>
    <w:rsid w:val="0037699C"/>
    <w:rsid w:val="003769CD"/>
    <w:rsid w:val="00376A23"/>
    <w:rsid w:val="00376A46"/>
    <w:rsid w:val="00376B33"/>
    <w:rsid w:val="00376B8D"/>
    <w:rsid w:val="00376C52"/>
    <w:rsid w:val="00376CC2"/>
    <w:rsid w:val="00376D22"/>
    <w:rsid w:val="00376FC7"/>
    <w:rsid w:val="00376FF7"/>
    <w:rsid w:val="0037706D"/>
    <w:rsid w:val="0037710F"/>
    <w:rsid w:val="003771AA"/>
    <w:rsid w:val="003771C9"/>
    <w:rsid w:val="00377210"/>
    <w:rsid w:val="00377216"/>
    <w:rsid w:val="0037722B"/>
    <w:rsid w:val="00377276"/>
    <w:rsid w:val="003772E4"/>
    <w:rsid w:val="00377371"/>
    <w:rsid w:val="0037748F"/>
    <w:rsid w:val="003774EE"/>
    <w:rsid w:val="003774FE"/>
    <w:rsid w:val="00377517"/>
    <w:rsid w:val="00377589"/>
    <w:rsid w:val="0037758F"/>
    <w:rsid w:val="0037762C"/>
    <w:rsid w:val="00377634"/>
    <w:rsid w:val="00377643"/>
    <w:rsid w:val="0037773C"/>
    <w:rsid w:val="00377753"/>
    <w:rsid w:val="0037778D"/>
    <w:rsid w:val="00377893"/>
    <w:rsid w:val="00377975"/>
    <w:rsid w:val="00377A4E"/>
    <w:rsid w:val="00377B05"/>
    <w:rsid w:val="00377B2D"/>
    <w:rsid w:val="00377C33"/>
    <w:rsid w:val="00377D04"/>
    <w:rsid w:val="00377D4D"/>
    <w:rsid w:val="00377D85"/>
    <w:rsid w:val="00377E01"/>
    <w:rsid w:val="00377EB9"/>
    <w:rsid w:val="00377FD5"/>
    <w:rsid w:val="0038013C"/>
    <w:rsid w:val="00380142"/>
    <w:rsid w:val="003801BC"/>
    <w:rsid w:val="003801CF"/>
    <w:rsid w:val="0038022E"/>
    <w:rsid w:val="00380250"/>
    <w:rsid w:val="00380291"/>
    <w:rsid w:val="003802EC"/>
    <w:rsid w:val="0038038B"/>
    <w:rsid w:val="0038045C"/>
    <w:rsid w:val="00380463"/>
    <w:rsid w:val="003804AA"/>
    <w:rsid w:val="003805BC"/>
    <w:rsid w:val="0038065D"/>
    <w:rsid w:val="0038066A"/>
    <w:rsid w:val="00380677"/>
    <w:rsid w:val="003807AA"/>
    <w:rsid w:val="003807F5"/>
    <w:rsid w:val="00380867"/>
    <w:rsid w:val="0038089A"/>
    <w:rsid w:val="003808C8"/>
    <w:rsid w:val="0038091A"/>
    <w:rsid w:val="003809E7"/>
    <w:rsid w:val="00380B4C"/>
    <w:rsid w:val="00380BB5"/>
    <w:rsid w:val="00380BD6"/>
    <w:rsid w:val="00380C17"/>
    <w:rsid w:val="00380CA6"/>
    <w:rsid w:val="00380DA9"/>
    <w:rsid w:val="00380E7F"/>
    <w:rsid w:val="00380E89"/>
    <w:rsid w:val="00380EBD"/>
    <w:rsid w:val="00380F3A"/>
    <w:rsid w:val="00380F63"/>
    <w:rsid w:val="0038115E"/>
    <w:rsid w:val="003812AB"/>
    <w:rsid w:val="003812FB"/>
    <w:rsid w:val="003813E2"/>
    <w:rsid w:val="003813EE"/>
    <w:rsid w:val="00381405"/>
    <w:rsid w:val="00381443"/>
    <w:rsid w:val="00381488"/>
    <w:rsid w:val="003816B5"/>
    <w:rsid w:val="0038178A"/>
    <w:rsid w:val="003817C6"/>
    <w:rsid w:val="00381884"/>
    <w:rsid w:val="00381924"/>
    <w:rsid w:val="00381A8F"/>
    <w:rsid w:val="00381A98"/>
    <w:rsid w:val="00381ABF"/>
    <w:rsid w:val="00381ADE"/>
    <w:rsid w:val="00381AE6"/>
    <w:rsid w:val="00381B95"/>
    <w:rsid w:val="00381C21"/>
    <w:rsid w:val="00381C4E"/>
    <w:rsid w:val="00381C66"/>
    <w:rsid w:val="00381CA5"/>
    <w:rsid w:val="00381D1D"/>
    <w:rsid w:val="00381D65"/>
    <w:rsid w:val="00381D82"/>
    <w:rsid w:val="00381DD3"/>
    <w:rsid w:val="00381DE2"/>
    <w:rsid w:val="00381E38"/>
    <w:rsid w:val="00381E67"/>
    <w:rsid w:val="00381EB4"/>
    <w:rsid w:val="00381F28"/>
    <w:rsid w:val="0038200E"/>
    <w:rsid w:val="00382069"/>
    <w:rsid w:val="00382078"/>
    <w:rsid w:val="00382185"/>
    <w:rsid w:val="00382289"/>
    <w:rsid w:val="00382293"/>
    <w:rsid w:val="003823C1"/>
    <w:rsid w:val="0038247F"/>
    <w:rsid w:val="003824DE"/>
    <w:rsid w:val="003824ED"/>
    <w:rsid w:val="0038252D"/>
    <w:rsid w:val="0038257D"/>
    <w:rsid w:val="0038272B"/>
    <w:rsid w:val="0038276C"/>
    <w:rsid w:val="003827BB"/>
    <w:rsid w:val="0038286C"/>
    <w:rsid w:val="003828BD"/>
    <w:rsid w:val="003829F9"/>
    <w:rsid w:val="00382B7A"/>
    <w:rsid w:val="00382B7C"/>
    <w:rsid w:val="00382B83"/>
    <w:rsid w:val="00382B88"/>
    <w:rsid w:val="00382B8E"/>
    <w:rsid w:val="00382C98"/>
    <w:rsid w:val="00382CBF"/>
    <w:rsid w:val="00382CE9"/>
    <w:rsid w:val="00382D4E"/>
    <w:rsid w:val="00382D75"/>
    <w:rsid w:val="00382D82"/>
    <w:rsid w:val="00382DA8"/>
    <w:rsid w:val="00382DFC"/>
    <w:rsid w:val="00382E04"/>
    <w:rsid w:val="00382F6D"/>
    <w:rsid w:val="00382F96"/>
    <w:rsid w:val="00382FFC"/>
    <w:rsid w:val="00383014"/>
    <w:rsid w:val="003830FE"/>
    <w:rsid w:val="00383132"/>
    <w:rsid w:val="00383375"/>
    <w:rsid w:val="00383414"/>
    <w:rsid w:val="0038347C"/>
    <w:rsid w:val="00383544"/>
    <w:rsid w:val="003835A3"/>
    <w:rsid w:val="003835AA"/>
    <w:rsid w:val="003835ED"/>
    <w:rsid w:val="00383644"/>
    <w:rsid w:val="0038364B"/>
    <w:rsid w:val="0038365F"/>
    <w:rsid w:val="003836CC"/>
    <w:rsid w:val="003836FA"/>
    <w:rsid w:val="00383772"/>
    <w:rsid w:val="003837E8"/>
    <w:rsid w:val="00383804"/>
    <w:rsid w:val="003839DD"/>
    <w:rsid w:val="003839F0"/>
    <w:rsid w:val="00383A1C"/>
    <w:rsid w:val="00383A27"/>
    <w:rsid w:val="00383A31"/>
    <w:rsid w:val="00383B90"/>
    <w:rsid w:val="00383C6B"/>
    <w:rsid w:val="00383C92"/>
    <w:rsid w:val="00383D78"/>
    <w:rsid w:val="00383DBD"/>
    <w:rsid w:val="00384000"/>
    <w:rsid w:val="00384143"/>
    <w:rsid w:val="00384153"/>
    <w:rsid w:val="00384216"/>
    <w:rsid w:val="003843CC"/>
    <w:rsid w:val="003843FE"/>
    <w:rsid w:val="0038442D"/>
    <w:rsid w:val="00384494"/>
    <w:rsid w:val="00384553"/>
    <w:rsid w:val="003845D4"/>
    <w:rsid w:val="00384607"/>
    <w:rsid w:val="003846AB"/>
    <w:rsid w:val="003847B9"/>
    <w:rsid w:val="003848D6"/>
    <w:rsid w:val="00384958"/>
    <w:rsid w:val="003849D6"/>
    <w:rsid w:val="00384AB3"/>
    <w:rsid w:val="00384B99"/>
    <w:rsid w:val="00384CDC"/>
    <w:rsid w:val="00384D86"/>
    <w:rsid w:val="00384E41"/>
    <w:rsid w:val="00384EA3"/>
    <w:rsid w:val="00384EBA"/>
    <w:rsid w:val="00384EC0"/>
    <w:rsid w:val="00384F53"/>
    <w:rsid w:val="00384FBD"/>
    <w:rsid w:val="00385075"/>
    <w:rsid w:val="0038509C"/>
    <w:rsid w:val="003850CF"/>
    <w:rsid w:val="003850F9"/>
    <w:rsid w:val="00385197"/>
    <w:rsid w:val="003851A3"/>
    <w:rsid w:val="003851D6"/>
    <w:rsid w:val="00385223"/>
    <w:rsid w:val="003852E5"/>
    <w:rsid w:val="003852EE"/>
    <w:rsid w:val="00385339"/>
    <w:rsid w:val="00385428"/>
    <w:rsid w:val="00385436"/>
    <w:rsid w:val="00385478"/>
    <w:rsid w:val="00385506"/>
    <w:rsid w:val="0038552C"/>
    <w:rsid w:val="0038552D"/>
    <w:rsid w:val="00385559"/>
    <w:rsid w:val="0038558A"/>
    <w:rsid w:val="003855CB"/>
    <w:rsid w:val="00385635"/>
    <w:rsid w:val="003856DA"/>
    <w:rsid w:val="00385729"/>
    <w:rsid w:val="00385762"/>
    <w:rsid w:val="0038578C"/>
    <w:rsid w:val="0038579F"/>
    <w:rsid w:val="00385816"/>
    <w:rsid w:val="00385884"/>
    <w:rsid w:val="003858A6"/>
    <w:rsid w:val="003858B4"/>
    <w:rsid w:val="003858C5"/>
    <w:rsid w:val="003858FA"/>
    <w:rsid w:val="00385943"/>
    <w:rsid w:val="00385A3A"/>
    <w:rsid w:val="00385B52"/>
    <w:rsid w:val="00385B92"/>
    <w:rsid w:val="00385C11"/>
    <w:rsid w:val="00385C73"/>
    <w:rsid w:val="00385D50"/>
    <w:rsid w:val="00385D77"/>
    <w:rsid w:val="00385EBA"/>
    <w:rsid w:val="00385F40"/>
    <w:rsid w:val="003860BF"/>
    <w:rsid w:val="00386178"/>
    <w:rsid w:val="003863BE"/>
    <w:rsid w:val="003863E2"/>
    <w:rsid w:val="0038640C"/>
    <w:rsid w:val="0038647B"/>
    <w:rsid w:val="00386580"/>
    <w:rsid w:val="00386590"/>
    <w:rsid w:val="00386594"/>
    <w:rsid w:val="003865C5"/>
    <w:rsid w:val="00386774"/>
    <w:rsid w:val="00386828"/>
    <w:rsid w:val="00386841"/>
    <w:rsid w:val="003868FC"/>
    <w:rsid w:val="00386904"/>
    <w:rsid w:val="003869A1"/>
    <w:rsid w:val="003869C6"/>
    <w:rsid w:val="00386A4D"/>
    <w:rsid w:val="00386B79"/>
    <w:rsid w:val="00386B9D"/>
    <w:rsid w:val="00386BB4"/>
    <w:rsid w:val="00386BCF"/>
    <w:rsid w:val="00386BEB"/>
    <w:rsid w:val="00386F5E"/>
    <w:rsid w:val="00386FFD"/>
    <w:rsid w:val="0038704A"/>
    <w:rsid w:val="003870DC"/>
    <w:rsid w:val="003870ED"/>
    <w:rsid w:val="0038726B"/>
    <w:rsid w:val="003872A0"/>
    <w:rsid w:val="00387332"/>
    <w:rsid w:val="00387377"/>
    <w:rsid w:val="00387552"/>
    <w:rsid w:val="003876B4"/>
    <w:rsid w:val="00387783"/>
    <w:rsid w:val="00387797"/>
    <w:rsid w:val="003877BB"/>
    <w:rsid w:val="003877CE"/>
    <w:rsid w:val="00387819"/>
    <w:rsid w:val="00387857"/>
    <w:rsid w:val="00387874"/>
    <w:rsid w:val="003878D2"/>
    <w:rsid w:val="0038791A"/>
    <w:rsid w:val="003879CC"/>
    <w:rsid w:val="00387A12"/>
    <w:rsid w:val="00387A4F"/>
    <w:rsid w:val="00387B07"/>
    <w:rsid w:val="00387BCA"/>
    <w:rsid w:val="00387BE4"/>
    <w:rsid w:val="00387CB8"/>
    <w:rsid w:val="00387CD8"/>
    <w:rsid w:val="00387CF6"/>
    <w:rsid w:val="00387DB6"/>
    <w:rsid w:val="00387E32"/>
    <w:rsid w:val="00387E3D"/>
    <w:rsid w:val="00387E9E"/>
    <w:rsid w:val="00387EA9"/>
    <w:rsid w:val="00387F3B"/>
    <w:rsid w:val="00387FD5"/>
    <w:rsid w:val="00390061"/>
    <w:rsid w:val="00390075"/>
    <w:rsid w:val="003900EA"/>
    <w:rsid w:val="003901FB"/>
    <w:rsid w:val="00390237"/>
    <w:rsid w:val="00390292"/>
    <w:rsid w:val="00390342"/>
    <w:rsid w:val="00390426"/>
    <w:rsid w:val="00390473"/>
    <w:rsid w:val="00390578"/>
    <w:rsid w:val="00390586"/>
    <w:rsid w:val="003905E0"/>
    <w:rsid w:val="00390691"/>
    <w:rsid w:val="003906BB"/>
    <w:rsid w:val="00390750"/>
    <w:rsid w:val="003907BA"/>
    <w:rsid w:val="0039080A"/>
    <w:rsid w:val="003908A2"/>
    <w:rsid w:val="003908F3"/>
    <w:rsid w:val="0039092E"/>
    <w:rsid w:val="0039094D"/>
    <w:rsid w:val="00390950"/>
    <w:rsid w:val="0039099C"/>
    <w:rsid w:val="00390A5B"/>
    <w:rsid w:val="00390AA9"/>
    <w:rsid w:val="00390B02"/>
    <w:rsid w:val="00390B0A"/>
    <w:rsid w:val="00390B3C"/>
    <w:rsid w:val="00390CBC"/>
    <w:rsid w:val="00390D38"/>
    <w:rsid w:val="00391055"/>
    <w:rsid w:val="003910D2"/>
    <w:rsid w:val="003910FE"/>
    <w:rsid w:val="00391141"/>
    <w:rsid w:val="00391193"/>
    <w:rsid w:val="003912CF"/>
    <w:rsid w:val="0039134A"/>
    <w:rsid w:val="003913B4"/>
    <w:rsid w:val="0039145C"/>
    <w:rsid w:val="003914F0"/>
    <w:rsid w:val="0039155D"/>
    <w:rsid w:val="003915FE"/>
    <w:rsid w:val="00391617"/>
    <w:rsid w:val="00391645"/>
    <w:rsid w:val="00391756"/>
    <w:rsid w:val="003917AB"/>
    <w:rsid w:val="003917D2"/>
    <w:rsid w:val="003918CF"/>
    <w:rsid w:val="00391AB5"/>
    <w:rsid w:val="00391AB7"/>
    <w:rsid w:val="00391ABA"/>
    <w:rsid w:val="00391AC4"/>
    <w:rsid w:val="00391B60"/>
    <w:rsid w:val="00391C5D"/>
    <w:rsid w:val="00391C88"/>
    <w:rsid w:val="00391D17"/>
    <w:rsid w:val="00391D3C"/>
    <w:rsid w:val="00391DE1"/>
    <w:rsid w:val="00391E07"/>
    <w:rsid w:val="00391E80"/>
    <w:rsid w:val="00391E84"/>
    <w:rsid w:val="00391EDA"/>
    <w:rsid w:val="00391EE1"/>
    <w:rsid w:val="00391F0B"/>
    <w:rsid w:val="00391F19"/>
    <w:rsid w:val="00391F49"/>
    <w:rsid w:val="00392003"/>
    <w:rsid w:val="003921A1"/>
    <w:rsid w:val="00392209"/>
    <w:rsid w:val="00392246"/>
    <w:rsid w:val="00392260"/>
    <w:rsid w:val="0039228C"/>
    <w:rsid w:val="003922CD"/>
    <w:rsid w:val="0039236C"/>
    <w:rsid w:val="00392459"/>
    <w:rsid w:val="00392585"/>
    <w:rsid w:val="003925E9"/>
    <w:rsid w:val="0039262C"/>
    <w:rsid w:val="0039266C"/>
    <w:rsid w:val="00392684"/>
    <w:rsid w:val="003927AE"/>
    <w:rsid w:val="00392AAF"/>
    <w:rsid w:val="00392AF4"/>
    <w:rsid w:val="00392B79"/>
    <w:rsid w:val="00392C12"/>
    <w:rsid w:val="00392CB6"/>
    <w:rsid w:val="00392CF4"/>
    <w:rsid w:val="00392DA1"/>
    <w:rsid w:val="00392DCC"/>
    <w:rsid w:val="00392DD8"/>
    <w:rsid w:val="00392DF5"/>
    <w:rsid w:val="00392E1C"/>
    <w:rsid w:val="00392E89"/>
    <w:rsid w:val="00392EC4"/>
    <w:rsid w:val="00392EEB"/>
    <w:rsid w:val="00392F79"/>
    <w:rsid w:val="00393024"/>
    <w:rsid w:val="00393085"/>
    <w:rsid w:val="003930A5"/>
    <w:rsid w:val="0039310E"/>
    <w:rsid w:val="00393115"/>
    <w:rsid w:val="003931C2"/>
    <w:rsid w:val="0039324A"/>
    <w:rsid w:val="00393258"/>
    <w:rsid w:val="0039336E"/>
    <w:rsid w:val="0039337A"/>
    <w:rsid w:val="00393445"/>
    <w:rsid w:val="0039355E"/>
    <w:rsid w:val="0039360A"/>
    <w:rsid w:val="003936F5"/>
    <w:rsid w:val="003937C7"/>
    <w:rsid w:val="00393906"/>
    <w:rsid w:val="0039393D"/>
    <w:rsid w:val="0039394F"/>
    <w:rsid w:val="00393959"/>
    <w:rsid w:val="003939D9"/>
    <w:rsid w:val="00393B05"/>
    <w:rsid w:val="00393C35"/>
    <w:rsid w:val="00393C3F"/>
    <w:rsid w:val="00393D36"/>
    <w:rsid w:val="00393D4A"/>
    <w:rsid w:val="00393D8A"/>
    <w:rsid w:val="00393E5E"/>
    <w:rsid w:val="003940BB"/>
    <w:rsid w:val="0039424E"/>
    <w:rsid w:val="0039425B"/>
    <w:rsid w:val="0039425C"/>
    <w:rsid w:val="003942F4"/>
    <w:rsid w:val="003943AA"/>
    <w:rsid w:val="003945C4"/>
    <w:rsid w:val="00394660"/>
    <w:rsid w:val="003946AA"/>
    <w:rsid w:val="003946D2"/>
    <w:rsid w:val="00394858"/>
    <w:rsid w:val="00394884"/>
    <w:rsid w:val="003948AB"/>
    <w:rsid w:val="003948F9"/>
    <w:rsid w:val="0039491F"/>
    <w:rsid w:val="00394A03"/>
    <w:rsid w:val="00394AAC"/>
    <w:rsid w:val="00394AC4"/>
    <w:rsid w:val="00394AF2"/>
    <w:rsid w:val="00394AFC"/>
    <w:rsid w:val="00394B46"/>
    <w:rsid w:val="00394B51"/>
    <w:rsid w:val="00394B8F"/>
    <w:rsid w:val="00394BA4"/>
    <w:rsid w:val="00394C04"/>
    <w:rsid w:val="00394C23"/>
    <w:rsid w:val="00394C63"/>
    <w:rsid w:val="00394CDB"/>
    <w:rsid w:val="00394D38"/>
    <w:rsid w:val="00394D6D"/>
    <w:rsid w:val="00394E94"/>
    <w:rsid w:val="00394F2D"/>
    <w:rsid w:val="00394F3C"/>
    <w:rsid w:val="00394FAF"/>
    <w:rsid w:val="0039506B"/>
    <w:rsid w:val="00395127"/>
    <w:rsid w:val="0039513B"/>
    <w:rsid w:val="0039517F"/>
    <w:rsid w:val="0039519F"/>
    <w:rsid w:val="0039524B"/>
    <w:rsid w:val="00395286"/>
    <w:rsid w:val="00395359"/>
    <w:rsid w:val="0039545B"/>
    <w:rsid w:val="0039547E"/>
    <w:rsid w:val="0039559E"/>
    <w:rsid w:val="003955AA"/>
    <w:rsid w:val="003958A7"/>
    <w:rsid w:val="00395A65"/>
    <w:rsid w:val="00395AC1"/>
    <w:rsid w:val="00395B20"/>
    <w:rsid w:val="00395B92"/>
    <w:rsid w:val="00395BBC"/>
    <w:rsid w:val="00395C5D"/>
    <w:rsid w:val="00395C72"/>
    <w:rsid w:val="00395CAD"/>
    <w:rsid w:val="00395CE0"/>
    <w:rsid w:val="00395D37"/>
    <w:rsid w:val="00395D6B"/>
    <w:rsid w:val="00395F92"/>
    <w:rsid w:val="003960B4"/>
    <w:rsid w:val="003960D6"/>
    <w:rsid w:val="003960E4"/>
    <w:rsid w:val="00396156"/>
    <w:rsid w:val="003961B3"/>
    <w:rsid w:val="003961CA"/>
    <w:rsid w:val="00396269"/>
    <w:rsid w:val="0039626D"/>
    <w:rsid w:val="00396318"/>
    <w:rsid w:val="00396387"/>
    <w:rsid w:val="00396408"/>
    <w:rsid w:val="00396436"/>
    <w:rsid w:val="00396458"/>
    <w:rsid w:val="003964A1"/>
    <w:rsid w:val="003964EB"/>
    <w:rsid w:val="0039652F"/>
    <w:rsid w:val="003965F6"/>
    <w:rsid w:val="00396686"/>
    <w:rsid w:val="003967ED"/>
    <w:rsid w:val="003968F5"/>
    <w:rsid w:val="003969D8"/>
    <w:rsid w:val="003969DC"/>
    <w:rsid w:val="00396A67"/>
    <w:rsid w:val="00396AB9"/>
    <w:rsid w:val="00396AE8"/>
    <w:rsid w:val="00396B47"/>
    <w:rsid w:val="00396BAB"/>
    <w:rsid w:val="00396C72"/>
    <w:rsid w:val="00396C9B"/>
    <w:rsid w:val="00396E23"/>
    <w:rsid w:val="00396F3B"/>
    <w:rsid w:val="00396F5E"/>
    <w:rsid w:val="00396FD1"/>
    <w:rsid w:val="00397120"/>
    <w:rsid w:val="00397166"/>
    <w:rsid w:val="003971D3"/>
    <w:rsid w:val="003972C7"/>
    <w:rsid w:val="003972E9"/>
    <w:rsid w:val="003973E6"/>
    <w:rsid w:val="00397407"/>
    <w:rsid w:val="0039747E"/>
    <w:rsid w:val="0039749F"/>
    <w:rsid w:val="00397507"/>
    <w:rsid w:val="0039759B"/>
    <w:rsid w:val="003975B0"/>
    <w:rsid w:val="00397633"/>
    <w:rsid w:val="00397664"/>
    <w:rsid w:val="003976C7"/>
    <w:rsid w:val="0039776F"/>
    <w:rsid w:val="003977B0"/>
    <w:rsid w:val="0039783A"/>
    <w:rsid w:val="003978A2"/>
    <w:rsid w:val="003978B8"/>
    <w:rsid w:val="00397905"/>
    <w:rsid w:val="00397965"/>
    <w:rsid w:val="0039799F"/>
    <w:rsid w:val="00397A32"/>
    <w:rsid w:val="00397AAD"/>
    <w:rsid w:val="00397B8D"/>
    <w:rsid w:val="00397BFB"/>
    <w:rsid w:val="00397D53"/>
    <w:rsid w:val="00397D6C"/>
    <w:rsid w:val="00397D79"/>
    <w:rsid w:val="00397DBB"/>
    <w:rsid w:val="00397E64"/>
    <w:rsid w:val="00397EAA"/>
    <w:rsid w:val="00397EDE"/>
    <w:rsid w:val="00397F4E"/>
    <w:rsid w:val="00397FE8"/>
    <w:rsid w:val="003A0022"/>
    <w:rsid w:val="003A002A"/>
    <w:rsid w:val="003A002F"/>
    <w:rsid w:val="003A007A"/>
    <w:rsid w:val="003A0131"/>
    <w:rsid w:val="003A01F3"/>
    <w:rsid w:val="003A024B"/>
    <w:rsid w:val="003A0252"/>
    <w:rsid w:val="003A031C"/>
    <w:rsid w:val="003A033F"/>
    <w:rsid w:val="003A03D0"/>
    <w:rsid w:val="003A043B"/>
    <w:rsid w:val="003A0465"/>
    <w:rsid w:val="003A056F"/>
    <w:rsid w:val="003A0611"/>
    <w:rsid w:val="003A066B"/>
    <w:rsid w:val="003A0809"/>
    <w:rsid w:val="003A08E1"/>
    <w:rsid w:val="003A08E2"/>
    <w:rsid w:val="003A097D"/>
    <w:rsid w:val="003A09C0"/>
    <w:rsid w:val="003A0AAC"/>
    <w:rsid w:val="003A0B62"/>
    <w:rsid w:val="003A0C47"/>
    <w:rsid w:val="003A0C6E"/>
    <w:rsid w:val="003A0C92"/>
    <w:rsid w:val="003A0D23"/>
    <w:rsid w:val="003A0D58"/>
    <w:rsid w:val="003A0D92"/>
    <w:rsid w:val="003A0ED4"/>
    <w:rsid w:val="003A0FA4"/>
    <w:rsid w:val="003A0FDF"/>
    <w:rsid w:val="003A0FFE"/>
    <w:rsid w:val="003A1193"/>
    <w:rsid w:val="003A11D1"/>
    <w:rsid w:val="003A11FF"/>
    <w:rsid w:val="003A128B"/>
    <w:rsid w:val="003A1607"/>
    <w:rsid w:val="003A1613"/>
    <w:rsid w:val="003A16C9"/>
    <w:rsid w:val="003A16D5"/>
    <w:rsid w:val="003A176A"/>
    <w:rsid w:val="003A1785"/>
    <w:rsid w:val="003A17CA"/>
    <w:rsid w:val="003A1851"/>
    <w:rsid w:val="003A18C3"/>
    <w:rsid w:val="003A1974"/>
    <w:rsid w:val="003A199F"/>
    <w:rsid w:val="003A19E4"/>
    <w:rsid w:val="003A19EF"/>
    <w:rsid w:val="003A19F4"/>
    <w:rsid w:val="003A1A58"/>
    <w:rsid w:val="003A1C0F"/>
    <w:rsid w:val="003A1C7F"/>
    <w:rsid w:val="003A1CE9"/>
    <w:rsid w:val="003A1D47"/>
    <w:rsid w:val="003A1F29"/>
    <w:rsid w:val="003A1F87"/>
    <w:rsid w:val="003A1FB2"/>
    <w:rsid w:val="003A1FD4"/>
    <w:rsid w:val="003A2002"/>
    <w:rsid w:val="003A2023"/>
    <w:rsid w:val="003A2089"/>
    <w:rsid w:val="003A2094"/>
    <w:rsid w:val="003A20E7"/>
    <w:rsid w:val="003A22F6"/>
    <w:rsid w:val="003A2399"/>
    <w:rsid w:val="003A23B9"/>
    <w:rsid w:val="003A23BF"/>
    <w:rsid w:val="003A2425"/>
    <w:rsid w:val="003A2505"/>
    <w:rsid w:val="003A2507"/>
    <w:rsid w:val="003A2563"/>
    <w:rsid w:val="003A25C7"/>
    <w:rsid w:val="003A261A"/>
    <w:rsid w:val="003A2639"/>
    <w:rsid w:val="003A26A5"/>
    <w:rsid w:val="003A26D6"/>
    <w:rsid w:val="003A26E9"/>
    <w:rsid w:val="003A27ED"/>
    <w:rsid w:val="003A284B"/>
    <w:rsid w:val="003A293A"/>
    <w:rsid w:val="003A29A6"/>
    <w:rsid w:val="003A2A3D"/>
    <w:rsid w:val="003A2AB9"/>
    <w:rsid w:val="003A2B1D"/>
    <w:rsid w:val="003A2B71"/>
    <w:rsid w:val="003A2B79"/>
    <w:rsid w:val="003A2BA0"/>
    <w:rsid w:val="003A2BE7"/>
    <w:rsid w:val="003A2CED"/>
    <w:rsid w:val="003A2D39"/>
    <w:rsid w:val="003A2E58"/>
    <w:rsid w:val="003A2E76"/>
    <w:rsid w:val="003A2F7D"/>
    <w:rsid w:val="003A2F9A"/>
    <w:rsid w:val="003A30D9"/>
    <w:rsid w:val="003A3101"/>
    <w:rsid w:val="003A31CC"/>
    <w:rsid w:val="003A324A"/>
    <w:rsid w:val="003A3313"/>
    <w:rsid w:val="003A335F"/>
    <w:rsid w:val="003A3371"/>
    <w:rsid w:val="003A33BF"/>
    <w:rsid w:val="003A3438"/>
    <w:rsid w:val="003A344A"/>
    <w:rsid w:val="003A34EA"/>
    <w:rsid w:val="003A34FE"/>
    <w:rsid w:val="003A34FF"/>
    <w:rsid w:val="003A3618"/>
    <w:rsid w:val="003A36C4"/>
    <w:rsid w:val="003A379E"/>
    <w:rsid w:val="003A37B0"/>
    <w:rsid w:val="003A3804"/>
    <w:rsid w:val="003A381E"/>
    <w:rsid w:val="003A3864"/>
    <w:rsid w:val="003A38D8"/>
    <w:rsid w:val="003A3925"/>
    <w:rsid w:val="003A3934"/>
    <w:rsid w:val="003A3A01"/>
    <w:rsid w:val="003A3B78"/>
    <w:rsid w:val="003A3C8C"/>
    <w:rsid w:val="003A3CAA"/>
    <w:rsid w:val="003A3CE6"/>
    <w:rsid w:val="003A3D1E"/>
    <w:rsid w:val="003A3D8F"/>
    <w:rsid w:val="003A3DAC"/>
    <w:rsid w:val="003A3E15"/>
    <w:rsid w:val="003A3F84"/>
    <w:rsid w:val="003A402E"/>
    <w:rsid w:val="003A426C"/>
    <w:rsid w:val="003A4309"/>
    <w:rsid w:val="003A45A9"/>
    <w:rsid w:val="003A474B"/>
    <w:rsid w:val="003A4760"/>
    <w:rsid w:val="003A4838"/>
    <w:rsid w:val="003A487B"/>
    <w:rsid w:val="003A4A16"/>
    <w:rsid w:val="003A4A2E"/>
    <w:rsid w:val="003A4A70"/>
    <w:rsid w:val="003A4AB1"/>
    <w:rsid w:val="003A4B73"/>
    <w:rsid w:val="003A4CD0"/>
    <w:rsid w:val="003A4D31"/>
    <w:rsid w:val="003A4D54"/>
    <w:rsid w:val="003A4DBD"/>
    <w:rsid w:val="003A4DD9"/>
    <w:rsid w:val="003A4DFB"/>
    <w:rsid w:val="003A4E73"/>
    <w:rsid w:val="003A4F32"/>
    <w:rsid w:val="003A4F7C"/>
    <w:rsid w:val="003A50F9"/>
    <w:rsid w:val="003A51F1"/>
    <w:rsid w:val="003A529B"/>
    <w:rsid w:val="003A52FE"/>
    <w:rsid w:val="003A53AE"/>
    <w:rsid w:val="003A53F6"/>
    <w:rsid w:val="003A543B"/>
    <w:rsid w:val="003A54CE"/>
    <w:rsid w:val="003A5601"/>
    <w:rsid w:val="003A566B"/>
    <w:rsid w:val="003A57E0"/>
    <w:rsid w:val="003A580F"/>
    <w:rsid w:val="003A583E"/>
    <w:rsid w:val="003A58B5"/>
    <w:rsid w:val="003A590C"/>
    <w:rsid w:val="003A5A62"/>
    <w:rsid w:val="003A5AD0"/>
    <w:rsid w:val="003A5B04"/>
    <w:rsid w:val="003A5B98"/>
    <w:rsid w:val="003A5BA3"/>
    <w:rsid w:val="003A5BEF"/>
    <w:rsid w:val="003A5C3B"/>
    <w:rsid w:val="003A5C41"/>
    <w:rsid w:val="003A5D00"/>
    <w:rsid w:val="003A5D7F"/>
    <w:rsid w:val="003A5E3D"/>
    <w:rsid w:val="003A613F"/>
    <w:rsid w:val="003A61B4"/>
    <w:rsid w:val="003A61CA"/>
    <w:rsid w:val="003A61E1"/>
    <w:rsid w:val="003A6279"/>
    <w:rsid w:val="003A62AD"/>
    <w:rsid w:val="003A6309"/>
    <w:rsid w:val="003A6389"/>
    <w:rsid w:val="003A638C"/>
    <w:rsid w:val="003A646E"/>
    <w:rsid w:val="003A6471"/>
    <w:rsid w:val="003A65CE"/>
    <w:rsid w:val="003A65DB"/>
    <w:rsid w:val="003A6637"/>
    <w:rsid w:val="003A6673"/>
    <w:rsid w:val="003A6736"/>
    <w:rsid w:val="003A673C"/>
    <w:rsid w:val="003A6794"/>
    <w:rsid w:val="003A67A6"/>
    <w:rsid w:val="003A67F5"/>
    <w:rsid w:val="003A6A63"/>
    <w:rsid w:val="003A6AC8"/>
    <w:rsid w:val="003A6AEA"/>
    <w:rsid w:val="003A6BD0"/>
    <w:rsid w:val="003A6D2A"/>
    <w:rsid w:val="003A6D86"/>
    <w:rsid w:val="003A6E71"/>
    <w:rsid w:val="003A6ED4"/>
    <w:rsid w:val="003A6FA2"/>
    <w:rsid w:val="003A7179"/>
    <w:rsid w:val="003A731E"/>
    <w:rsid w:val="003A7340"/>
    <w:rsid w:val="003A73E3"/>
    <w:rsid w:val="003A74FB"/>
    <w:rsid w:val="003A75A5"/>
    <w:rsid w:val="003A75EF"/>
    <w:rsid w:val="003A762A"/>
    <w:rsid w:val="003A762F"/>
    <w:rsid w:val="003A76D2"/>
    <w:rsid w:val="003A7732"/>
    <w:rsid w:val="003A7740"/>
    <w:rsid w:val="003A78F1"/>
    <w:rsid w:val="003A796B"/>
    <w:rsid w:val="003A7A7F"/>
    <w:rsid w:val="003A7C7C"/>
    <w:rsid w:val="003A7CFE"/>
    <w:rsid w:val="003A7DAE"/>
    <w:rsid w:val="003A7F4E"/>
    <w:rsid w:val="003B002B"/>
    <w:rsid w:val="003B003B"/>
    <w:rsid w:val="003B00C6"/>
    <w:rsid w:val="003B00CA"/>
    <w:rsid w:val="003B0185"/>
    <w:rsid w:val="003B01E5"/>
    <w:rsid w:val="003B0242"/>
    <w:rsid w:val="003B0273"/>
    <w:rsid w:val="003B02E4"/>
    <w:rsid w:val="003B035D"/>
    <w:rsid w:val="003B0395"/>
    <w:rsid w:val="003B03EC"/>
    <w:rsid w:val="003B04C9"/>
    <w:rsid w:val="003B0526"/>
    <w:rsid w:val="003B05F3"/>
    <w:rsid w:val="003B062F"/>
    <w:rsid w:val="003B0890"/>
    <w:rsid w:val="003B08B4"/>
    <w:rsid w:val="003B08FA"/>
    <w:rsid w:val="003B0A15"/>
    <w:rsid w:val="003B0A7F"/>
    <w:rsid w:val="003B0B12"/>
    <w:rsid w:val="003B0B44"/>
    <w:rsid w:val="003B0B85"/>
    <w:rsid w:val="003B0C07"/>
    <w:rsid w:val="003B0CB4"/>
    <w:rsid w:val="003B0E24"/>
    <w:rsid w:val="003B11C5"/>
    <w:rsid w:val="003B11E3"/>
    <w:rsid w:val="003B11FA"/>
    <w:rsid w:val="003B12B0"/>
    <w:rsid w:val="003B12C5"/>
    <w:rsid w:val="003B12EB"/>
    <w:rsid w:val="003B138A"/>
    <w:rsid w:val="003B140C"/>
    <w:rsid w:val="003B1419"/>
    <w:rsid w:val="003B146C"/>
    <w:rsid w:val="003B14B0"/>
    <w:rsid w:val="003B1505"/>
    <w:rsid w:val="003B1548"/>
    <w:rsid w:val="003B15D0"/>
    <w:rsid w:val="003B1612"/>
    <w:rsid w:val="003B1674"/>
    <w:rsid w:val="003B16B6"/>
    <w:rsid w:val="003B16C2"/>
    <w:rsid w:val="003B17C4"/>
    <w:rsid w:val="003B17FA"/>
    <w:rsid w:val="003B1812"/>
    <w:rsid w:val="003B1856"/>
    <w:rsid w:val="003B191C"/>
    <w:rsid w:val="003B19F6"/>
    <w:rsid w:val="003B1A74"/>
    <w:rsid w:val="003B1A8F"/>
    <w:rsid w:val="003B1AC8"/>
    <w:rsid w:val="003B1B5B"/>
    <w:rsid w:val="003B1BCD"/>
    <w:rsid w:val="003B1BF7"/>
    <w:rsid w:val="003B1C1E"/>
    <w:rsid w:val="003B1C79"/>
    <w:rsid w:val="003B1C7C"/>
    <w:rsid w:val="003B1D54"/>
    <w:rsid w:val="003B1DFA"/>
    <w:rsid w:val="003B1E49"/>
    <w:rsid w:val="003B1E95"/>
    <w:rsid w:val="003B1ED4"/>
    <w:rsid w:val="003B1F49"/>
    <w:rsid w:val="003B1F53"/>
    <w:rsid w:val="003B1FC1"/>
    <w:rsid w:val="003B2069"/>
    <w:rsid w:val="003B2085"/>
    <w:rsid w:val="003B211A"/>
    <w:rsid w:val="003B213B"/>
    <w:rsid w:val="003B22FA"/>
    <w:rsid w:val="003B2362"/>
    <w:rsid w:val="003B23A7"/>
    <w:rsid w:val="003B23B6"/>
    <w:rsid w:val="003B23D6"/>
    <w:rsid w:val="003B2498"/>
    <w:rsid w:val="003B24AF"/>
    <w:rsid w:val="003B24C3"/>
    <w:rsid w:val="003B255E"/>
    <w:rsid w:val="003B258E"/>
    <w:rsid w:val="003B25C6"/>
    <w:rsid w:val="003B25F7"/>
    <w:rsid w:val="003B2671"/>
    <w:rsid w:val="003B2687"/>
    <w:rsid w:val="003B2790"/>
    <w:rsid w:val="003B2792"/>
    <w:rsid w:val="003B2816"/>
    <w:rsid w:val="003B282B"/>
    <w:rsid w:val="003B285E"/>
    <w:rsid w:val="003B2870"/>
    <w:rsid w:val="003B28CB"/>
    <w:rsid w:val="003B2934"/>
    <w:rsid w:val="003B2A8D"/>
    <w:rsid w:val="003B2AB1"/>
    <w:rsid w:val="003B2B91"/>
    <w:rsid w:val="003B2D3A"/>
    <w:rsid w:val="003B2F01"/>
    <w:rsid w:val="003B2FD3"/>
    <w:rsid w:val="003B306C"/>
    <w:rsid w:val="003B315D"/>
    <w:rsid w:val="003B321A"/>
    <w:rsid w:val="003B3228"/>
    <w:rsid w:val="003B3235"/>
    <w:rsid w:val="003B323B"/>
    <w:rsid w:val="003B3520"/>
    <w:rsid w:val="003B354E"/>
    <w:rsid w:val="003B3572"/>
    <w:rsid w:val="003B35F1"/>
    <w:rsid w:val="003B3687"/>
    <w:rsid w:val="003B370D"/>
    <w:rsid w:val="003B3741"/>
    <w:rsid w:val="003B3770"/>
    <w:rsid w:val="003B382C"/>
    <w:rsid w:val="003B39FA"/>
    <w:rsid w:val="003B3AEE"/>
    <w:rsid w:val="003B3B27"/>
    <w:rsid w:val="003B3B5E"/>
    <w:rsid w:val="003B3BB2"/>
    <w:rsid w:val="003B3BC5"/>
    <w:rsid w:val="003B3C03"/>
    <w:rsid w:val="003B3C1E"/>
    <w:rsid w:val="003B3D05"/>
    <w:rsid w:val="003B3DA6"/>
    <w:rsid w:val="003B3E01"/>
    <w:rsid w:val="003B3E3E"/>
    <w:rsid w:val="003B3F83"/>
    <w:rsid w:val="003B3FA6"/>
    <w:rsid w:val="003B40EC"/>
    <w:rsid w:val="003B413B"/>
    <w:rsid w:val="003B4255"/>
    <w:rsid w:val="003B438B"/>
    <w:rsid w:val="003B443D"/>
    <w:rsid w:val="003B4445"/>
    <w:rsid w:val="003B4471"/>
    <w:rsid w:val="003B458B"/>
    <w:rsid w:val="003B45E3"/>
    <w:rsid w:val="003B47AC"/>
    <w:rsid w:val="003B47E5"/>
    <w:rsid w:val="003B4821"/>
    <w:rsid w:val="003B4829"/>
    <w:rsid w:val="003B4883"/>
    <w:rsid w:val="003B48BB"/>
    <w:rsid w:val="003B490D"/>
    <w:rsid w:val="003B4991"/>
    <w:rsid w:val="003B49EF"/>
    <w:rsid w:val="003B4A1D"/>
    <w:rsid w:val="003B4A50"/>
    <w:rsid w:val="003B4B93"/>
    <w:rsid w:val="003B4C63"/>
    <w:rsid w:val="003B4C8F"/>
    <w:rsid w:val="003B4CB9"/>
    <w:rsid w:val="003B4CC0"/>
    <w:rsid w:val="003B4D58"/>
    <w:rsid w:val="003B4D5C"/>
    <w:rsid w:val="003B4D93"/>
    <w:rsid w:val="003B4DAA"/>
    <w:rsid w:val="003B4DDC"/>
    <w:rsid w:val="003B4EEC"/>
    <w:rsid w:val="003B50CD"/>
    <w:rsid w:val="003B50D3"/>
    <w:rsid w:val="003B519A"/>
    <w:rsid w:val="003B5224"/>
    <w:rsid w:val="003B523D"/>
    <w:rsid w:val="003B52F8"/>
    <w:rsid w:val="003B535B"/>
    <w:rsid w:val="003B5386"/>
    <w:rsid w:val="003B5426"/>
    <w:rsid w:val="003B545B"/>
    <w:rsid w:val="003B54D5"/>
    <w:rsid w:val="003B55BC"/>
    <w:rsid w:val="003B55F6"/>
    <w:rsid w:val="003B5608"/>
    <w:rsid w:val="003B563B"/>
    <w:rsid w:val="003B5650"/>
    <w:rsid w:val="003B5781"/>
    <w:rsid w:val="003B57A6"/>
    <w:rsid w:val="003B57D7"/>
    <w:rsid w:val="003B57DC"/>
    <w:rsid w:val="003B5955"/>
    <w:rsid w:val="003B5A00"/>
    <w:rsid w:val="003B5ACE"/>
    <w:rsid w:val="003B5C7B"/>
    <w:rsid w:val="003B5C9D"/>
    <w:rsid w:val="003B5DCF"/>
    <w:rsid w:val="003B5DEC"/>
    <w:rsid w:val="003B5E04"/>
    <w:rsid w:val="003B5EC3"/>
    <w:rsid w:val="003B5F23"/>
    <w:rsid w:val="003B5F48"/>
    <w:rsid w:val="003B606A"/>
    <w:rsid w:val="003B6088"/>
    <w:rsid w:val="003B618D"/>
    <w:rsid w:val="003B61FA"/>
    <w:rsid w:val="003B620F"/>
    <w:rsid w:val="003B6468"/>
    <w:rsid w:val="003B6478"/>
    <w:rsid w:val="003B6561"/>
    <w:rsid w:val="003B65F8"/>
    <w:rsid w:val="003B679D"/>
    <w:rsid w:val="003B695A"/>
    <w:rsid w:val="003B6A35"/>
    <w:rsid w:val="003B6A42"/>
    <w:rsid w:val="003B6BD5"/>
    <w:rsid w:val="003B6BE1"/>
    <w:rsid w:val="003B6C3C"/>
    <w:rsid w:val="003B6C58"/>
    <w:rsid w:val="003B6CE4"/>
    <w:rsid w:val="003B6F3F"/>
    <w:rsid w:val="003B7006"/>
    <w:rsid w:val="003B7008"/>
    <w:rsid w:val="003B7043"/>
    <w:rsid w:val="003B72D4"/>
    <w:rsid w:val="003B741C"/>
    <w:rsid w:val="003B755D"/>
    <w:rsid w:val="003B7611"/>
    <w:rsid w:val="003B7620"/>
    <w:rsid w:val="003B7678"/>
    <w:rsid w:val="003B76BD"/>
    <w:rsid w:val="003B76D6"/>
    <w:rsid w:val="003B7742"/>
    <w:rsid w:val="003B78AF"/>
    <w:rsid w:val="003B79E2"/>
    <w:rsid w:val="003B7A56"/>
    <w:rsid w:val="003B7CFA"/>
    <w:rsid w:val="003B7D94"/>
    <w:rsid w:val="003B7DC5"/>
    <w:rsid w:val="003B7ED9"/>
    <w:rsid w:val="003B7EDE"/>
    <w:rsid w:val="003B7FDF"/>
    <w:rsid w:val="003C000D"/>
    <w:rsid w:val="003C008D"/>
    <w:rsid w:val="003C0122"/>
    <w:rsid w:val="003C026B"/>
    <w:rsid w:val="003C028A"/>
    <w:rsid w:val="003C03A3"/>
    <w:rsid w:val="003C066B"/>
    <w:rsid w:val="003C0707"/>
    <w:rsid w:val="003C07D0"/>
    <w:rsid w:val="003C07E0"/>
    <w:rsid w:val="003C081C"/>
    <w:rsid w:val="003C082A"/>
    <w:rsid w:val="003C086F"/>
    <w:rsid w:val="003C08D0"/>
    <w:rsid w:val="003C09AB"/>
    <w:rsid w:val="003C09C3"/>
    <w:rsid w:val="003C0A1E"/>
    <w:rsid w:val="003C0AC5"/>
    <w:rsid w:val="003C0BA2"/>
    <w:rsid w:val="003C0C31"/>
    <w:rsid w:val="003C0C62"/>
    <w:rsid w:val="003C0CD9"/>
    <w:rsid w:val="003C0CFE"/>
    <w:rsid w:val="003C0D89"/>
    <w:rsid w:val="003C0DBD"/>
    <w:rsid w:val="003C0E0D"/>
    <w:rsid w:val="003C0F6E"/>
    <w:rsid w:val="003C0FF0"/>
    <w:rsid w:val="003C1057"/>
    <w:rsid w:val="003C10CE"/>
    <w:rsid w:val="003C1157"/>
    <w:rsid w:val="003C1170"/>
    <w:rsid w:val="003C1241"/>
    <w:rsid w:val="003C135D"/>
    <w:rsid w:val="003C1363"/>
    <w:rsid w:val="003C136C"/>
    <w:rsid w:val="003C137A"/>
    <w:rsid w:val="003C13C2"/>
    <w:rsid w:val="003C13C4"/>
    <w:rsid w:val="003C13E1"/>
    <w:rsid w:val="003C1460"/>
    <w:rsid w:val="003C1507"/>
    <w:rsid w:val="003C150D"/>
    <w:rsid w:val="003C1532"/>
    <w:rsid w:val="003C1556"/>
    <w:rsid w:val="003C157A"/>
    <w:rsid w:val="003C15F8"/>
    <w:rsid w:val="003C162B"/>
    <w:rsid w:val="003C1679"/>
    <w:rsid w:val="003C16E4"/>
    <w:rsid w:val="003C1710"/>
    <w:rsid w:val="003C1732"/>
    <w:rsid w:val="003C17ED"/>
    <w:rsid w:val="003C17F5"/>
    <w:rsid w:val="003C189F"/>
    <w:rsid w:val="003C193F"/>
    <w:rsid w:val="003C1CEA"/>
    <w:rsid w:val="003C1D4E"/>
    <w:rsid w:val="003C1D7E"/>
    <w:rsid w:val="003C1DC0"/>
    <w:rsid w:val="003C1DFA"/>
    <w:rsid w:val="003C1E20"/>
    <w:rsid w:val="003C1EEA"/>
    <w:rsid w:val="003C1F1D"/>
    <w:rsid w:val="003C1F35"/>
    <w:rsid w:val="003C1F9A"/>
    <w:rsid w:val="003C1FC0"/>
    <w:rsid w:val="003C1FD8"/>
    <w:rsid w:val="003C204B"/>
    <w:rsid w:val="003C20C1"/>
    <w:rsid w:val="003C214C"/>
    <w:rsid w:val="003C218B"/>
    <w:rsid w:val="003C229B"/>
    <w:rsid w:val="003C22B5"/>
    <w:rsid w:val="003C22FB"/>
    <w:rsid w:val="003C2331"/>
    <w:rsid w:val="003C23E4"/>
    <w:rsid w:val="003C2496"/>
    <w:rsid w:val="003C24B4"/>
    <w:rsid w:val="003C24D2"/>
    <w:rsid w:val="003C253D"/>
    <w:rsid w:val="003C25D7"/>
    <w:rsid w:val="003C260D"/>
    <w:rsid w:val="003C264F"/>
    <w:rsid w:val="003C2739"/>
    <w:rsid w:val="003C2790"/>
    <w:rsid w:val="003C28C6"/>
    <w:rsid w:val="003C28CB"/>
    <w:rsid w:val="003C28E1"/>
    <w:rsid w:val="003C28E4"/>
    <w:rsid w:val="003C292C"/>
    <w:rsid w:val="003C296F"/>
    <w:rsid w:val="003C29B9"/>
    <w:rsid w:val="003C2A83"/>
    <w:rsid w:val="003C2AA3"/>
    <w:rsid w:val="003C2B52"/>
    <w:rsid w:val="003C2C0E"/>
    <w:rsid w:val="003C2C7E"/>
    <w:rsid w:val="003C2D03"/>
    <w:rsid w:val="003C2D4C"/>
    <w:rsid w:val="003C2DF6"/>
    <w:rsid w:val="003C2EB7"/>
    <w:rsid w:val="003C2F43"/>
    <w:rsid w:val="003C2F9A"/>
    <w:rsid w:val="003C3002"/>
    <w:rsid w:val="003C3010"/>
    <w:rsid w:val="003C306A"/>
    <w:rsid w:val="003C30E3"/>
    <w:rsid w:val="003C326E"/>
    <w:rsid w:val="003C32F9"/>
    <w:rsid w:val="003C33CC"/>
    <w:rsid w:val="003C33DA"/>
    <w:rsid w:val="003C34A0"/>
    <w:rsid w:val="003C34B0"/>
    <w:rsid w:val="003C34B4"/>
    <w:rsid w:val="003C3566"/>
    <w:rsid w:val="003C3695"/>
    <w:rsid w:val="003C369A"/>
    <w:rsid w:val="003C36CF"/>
    <w:rsid w:val="003C3782"/>
    <w:rsid w:val="003C37D7"/>
    <w:rsid w:val="003C38C1"/>
    <w:rsid w:val="003C393C"/>
    <w:rsid w:val="003C394A"/>
    <w:rsid w:val="003C3A46"/>
    <w:rsid w:val="003C3A49"/>
    <w:rsid w:val="003C3B83"/>
    <w:rsid w:val="003C3B9C"/>
    <w:rsid w:val="003C3D2E"/>
    <w:rsid w:val="003C3D37"/>
    <w:rsid w:val="003C3D9C"/>
    <w:rsid w:val="003C3D9D"/>
    <w:rsid w:val="003C3EB7"/>
    <w:rsid w:val="003C3F58"/>
    <w:rsid w:val="003C400A"/>
    <w:rsid w:val="003C4023"/>
    <w:rsid w:val="003C4090"/>
    <w:rsid w:val="003C40EF"/>
    <w:rsid w:val="003C4134"/>
    <w:rsid w:val="003C42D3"/>
    <w:rsid w:val="003C431F"/>
    <w:rsid w:val="003C435F"/>
    <w:rsid w:val="003C448C"/>
    <w:rsid w:val="003C45A4"/>
    <w:rsid w:val="003C4603"/>
    <w:rsid w:val="003C4653"/>
    <w:rsid w:val="003C46B7"/>
    <w:rsid w:val="003C477A"/>
    <w:rsid w:val="003C482B"/>
    <w:rsid w:val="003C490F"/>
    <w:rsid w:val="003C4915"/>
    <w:rsid w:val="003C49B8"/>
    <w:rsid w:val="003C4BE6"/>
    <w:rsid w:val="003C4C29"/>
    <w:rsid w:val="003C4C2C"/>
    <w:rsid w:val="003C4C72"/>
    <w:rsid w:val="003C4E40"/>
    <w:rsid w:val="003C4E50"/>
    <w:rsid w:val="003C4EC9"/>
    <w:rsid w:val="003C5054"/>
    <w:rsid w:val="003C50F2"/>
    <w:rsid w:val="003C512C"/>
    <w:rsid w:val="003C5130"/>
    <w:rsid w:val="003C5298"/>
    <w:rsid w:val="003C53B5"/>
    <w:rsid w:val="003C53FE"/>
    <w:rsid w:val="003C5414"/>
    <w:rsid w:val="003C5554"/>
    <w:rsid w:val="003C565C"/>
    <w:rsid w:val="003C56CD"/>
    <w:rsid w:val="003C5746"/>
    <w:rsid w:val="003C5840"/>
    <w:rsid w:val="003C599B"/>
    <w:rsid w:val="003C5A25"/>
    <w:rsid w:val="003C5A2C"/>
    <w:rsid w:val="003C5AA1"/>
    <w:rsid w:val="003C5AB0"/>
    <w:rsid w:val="003C5AEA"/>
    <w:rsid w:val="003C5B8D"/>
    <w:rsid w:val="003C5C2E"/>
    <w:rsid w:val="003C5D64"/>
    <w:rsid w:val="003C5E2A"/>
    <w:rsid w:val="003C5F0D"/>
    <w:rsid w:val="003C5F4A"/>
    <w:rsid w:val="003C5F7A"/>
    <w:rsid w:val="003C5F83"/>
    <w:rsid w:val="003C5F9D"/>
    <w:rsid w:val="003C5FB9"/>
    <w:rsid w:val="003C6029"/>
    <w:rsid w:val="003C60CB"/>
    <w:rsid w:val="003C626A"/>
    <w:rsid w:val="003C6295"/>
    <w:rsid w:val="003C636D"/>
    <w:rsid w:val="003C643A"/>
    <w:rsid w:val="003C64BC"/>
    <w:rsid w:val="003C64C5"/>
    <w:rsid w:val="003C6603"/>
    <w:rsid w:val="003C66EB"/>
    <w:rsid w:val="003C672A"/>
    <w:rsid w:val="003C6759"/>
    <w:rsid w:val="003C6905"/>
    <w:rsid w:val="003C69E4"/>
    <w:rsid w:val="003C69F9"/>
    <w:rsid w:val="003C6A01"/>
    <w:rsid w:val="003C6A39"/>
    <w:rsid w:val="003C6AF2"/>
    <w:rsid w:val="003C6AF4"/>
    <w:rsid w:val="003C6BBE"/>
    <w:rsid w:val="003C6C55"/>
    <w:rsid w:val="003C6C98"/>
    <w:rsid w:val="003C6D5E"/>
    <w:rsid w:val="003C6D5F"/>
    <w:rsid w:val="003C6DE4"/>
    <w:rsid w:val="003C6E64"/>
    <w:rsid w:val="003C6E81"/>
    <w:rsid w:val="003C6EE3"/>
    <w:rsid w:val="003C6EFB"/>
    <w:rsid w:val="003C6F88"/>
    <w:rsid w:val="003C6FAF"/>
    <w:rsid w:val="003C7009"/>
    <w:rsid w:val="003C7038"/>
    <w:rsid w:val="003C7168"/>
    <w:rsid w:val="003C717E"/>
    <w:rsid w:val="003C71C1"/>
    <w:rsid w:val="003C727A"/>
    <w:rsid w:val="003C729D"/>
    <w:rsid w:val="003C72A4"/>
    <w:rsid w:val="003C72C7"/>
    <w:rsid w:val="003C7333"/>
    <w:rsid w:val="003C7400"/>
    <w:rsid w:val="003C7460"/>
    <w:rsid w:val="003C74B7"/>
    <w:rsid w:val="003C75AB"/>
    <w:rsid w:val="003C75AC"/>
    <w:rsid w:val="003C763E"/>
    <w:rsid w:val="003C765F"/>
    <w:rsid w:val="003C7733"/>
    <w:rsid w:val="003C7765"/>
    <w:rsid w:val="003C7843"/>
    <w:rsid w:val="003C78DC"/>
    <w:rsid w:val="003C7AA4"/>
    <w:rsid w:val="003C7ADD"/>
    <w:rsid w:val="003C7B35"/>
    <w:rsid w:val="003C7BA1"/>
    <w:rsid w:val="003C7BF2"/>
    <w:rsid w:val="003C7C57"/>
    <w:rsid w:val="003C7D05"/>
    <w:rsid w:val="003C7D36"/>
    <w:rsid w:val="003C7D57"/>
    <w:rsid w:val="003C7DC1"/>
    <w:rsid w:val="003C7DDD"/>
    <w:rsid w:val="003C7E41"/>
    <w:rsid w:val="003C7E50"/>
    <w:rsid w:val="003C7E6B"/>
    <w:rsid w:val="003C7F40"/>
    <w:rsid w:val="003D0004"/>
    <w:rsid w:val="003D0009"/>
    <w:rsid w:val="003D003F"/>
    <w:rsid w:val="003D00B1"/>
    <w:rsid w:val="003D00C1"/>
    <w:rsid w:val="003D00DD"/>
    <w:rsid w:val="003D012B"/>
    <w:rsid w:val="003D01B6"/>
    <w:rsid w:val="003D01DC"/>
    <w:rsid w:val="003D0292"/>
    <w:rsid w:val="003D0384"/>
    <w:rsid w:val="003D0408"/>
    <w:rsid w:val="003D0418"/>
    <w:rsid w:val="003D05D7"/>
    <w:rsid w:val="003D0634"/>
    <w:rsid w:val="003D0637"/>
    <w:rsid w:val="003D066D"/>
    <w:rsid w:val="003D0690"/>
    <w:rsid w:val="003D0695"/>
    <w:rsid w:val="003D074E"/>
    <w:rsid w:val="003D07AF"/>
    <w:rsid w:val="003D07CC"/>
    <w:rsid w:val="003D07E7"/>
    <w:rsid w:val="003D0809"/>
    <w:rsid w:val="003D0923"/>
    <w:rsid w:val="003D0988"/>
    <w:rsid w:val="003D0A1A"/>
    <w:rsid w:val="003D0AD4"/>
    <w:rsid w:val="003D0BC8"/>
    <w:rsid w:val="003D0C07"/>
    <w:rsid w:val="003D0C7A"/>
    <w:rsid w:val="003D0CFC"/>
    <w:rsid w:val="003D1089"/>
    <w:rsid w:val="003D10FB"/>
    <w:rsid w:val="003D1141"/>
    <w:rsid w:val="003D1164"/>
    <w:rsid w:val="003D11D2"/>
    <w:rsid w:val="003D1246"/>
    <w:rsid w:val="003D12C2"/>
    <w:rsid w:val="003D1395"/>
    <w:rsid w:val="003D14AB"/>
    <w:rsid w:val="003D14C1"/>
    <w:rsid w:val="003D14FB"/>
    <w:rsid w:val="003D1562"/>
    <w:rsid w:val="003D1635"/>
    <w:rsid w:val="003D16EC"/>
    <w:rsid w:val="003D174E"/>
    <w:rsid w:val="003D177D"/>
    <w:rsid w:val="003D1874"/>
    <w:rsid w:val="003D18CA"/>
    <w:rsid w:val="003D18FD"/>
    <w:rsid w:val="003D1A18"/>
    <w:rsid w:val="003D1AD0"/>
    <w:rsid w:val="003D1AD8"/>
    <w:rsid w:val="003D1B44"/>
    <w:rsid w:val="003D1B6B"/>
    <w:rsid w:val="003D1C1F"/>
    <w:rsid w:val="003D1C3D"/>
    <w:rsid w:val="003D1C5C"/>
    <w:rsid w:val="003D1CF8"/>
    <w:rsid w:val="003D1E06"/>
    <w:rsid w:val="003D1E67"/>
    <w:rsid w:val="003D1EB6"/>
    <w:rsid w:val="003D1ECB"/>
    <w:rsid w:val="003D1F30"/>
    <w:rsid w:val="003D2006"/>
    <w:rsid w:val="003D205A"/>
    <w:rsid w:val="003D2095"/>
    <w:rsid w:val="003D20CC"/>
    <w:rsid w:val="003D211C"/>
    <w:rsid w:val="003D2163"/>
    <w:rsid w:val="003D21EA"/>
    <w:rsid w:val="003D228D"/>
    <w:rsid w:val="003D22AA"/>
    <w:rsid w:val="003D22BC"/>
    <w:rsid w:val="003D232C"/>
    <w:rsid w:val="003D23DD"/>
    <w:rsid w:val="003D2486"/>
    <w:rsid w:val="003D24AA"/>
    <w:rsid w:val="003D24CD"/>
    <w:rsid w:val="003D2521"/>
    <w:rsid w:val="003D2543"/>
    <w:rsid w:val="003D25CE"/>
    <w:rsid w:val="003D274C"/>
    <w:rsid w:val="003D2766"/>
    <w:rsid w:val="003D27A6"/>
    <w:rsid w:val="003D2904"/>
    <w:rsid w:val="003D2A6F"/>
    <w:rsid w:val="003D2AB7"/>
    <w:rsid w:val="003D2ABC"/>
    <w:rsid w:val="003D2B4F"/>
    <w:rsid w:val="003D2B52"/>
    <w:rsid w:val="003D2B55"/>
    <w:rsid w:val="003D2B5F"/>
    <w:rsid w:val="003D2BB6"/>
    <w:rsid w:val="003D2BED"/>
    <w:rsid w:val="003D2CC2"/>
    <w:rsid w:val="003D2D26"/>
    <w:rsid w:val="003D2D3E"/>
    <w:rsid w:val="003D2D46"/>
    <w:rsid w:val="003D2E02"/>
    <w:rsid w:val="003D2E6C"/>
    <w:rsid w:val="003D3143"/>
    <w:rsid w:val="003D3174"/>
    <w:rsid w:val="003D32A0"/>
    <w:rsid w:val="003D32FA"/>
    <w:rsid w:val="003D3399"/>
    <w:rsid w:val="003D342F"/>
    <w:rsid w:val="003D35D9"/>
    <w:rsid w:val="003D35E2"/>
    <w:rsid w:val="003D35F6"/>
    <w:rsid w:val="003D3635"/>
    <w:rsid w:val="003D36A1"/>
    <w:rsid w:val="003D36F0"/>
    <w:rsid w:val="003D3700"/>
    <w:rsid w:val="003D378B"/>
    <w:rsid w:val="003D380A"/>
    <w:rsid w:val="003D385B"/>
    <w:rsid w:val="003D38C5"/>
    <w:rsid w:val="003D3970"/>
    <w:rsid w:val="003D3995"/>
    <w:rsid w:val="003D3A48"/>
    <w:rsid w:val="003D3A8B"/>
    <w:rsid w:val="003D3AA6"/>
    <w:rsid w:val="003D3ABE"/>
    <w:rsid w:val="003D3B04"/>
    <w:rsid w:val="003D3B59"/>
    <w:rsid w:val="003D3B75"/>
    <w:rsid w:val="003D3BE6"/>
    <w:rsid w:val="003D3CBB"/>
    <w:rsid w:val="003D3D2A"/>
    <w:rsid w:val="003D3D4A"/>
    <w:rsid w:val="003D3D87"/>
    <w:rsid w:val="003D3D8E"/>
    <w:rsid w:val="003D3DDB"/>
    <w:rsid w:val="003D3E6E"/>
    <w:rsid w:val="003D3EC7"/>
    <w:rsid w:val="003D3F7A"/>
    <w:rsid w:val="003D3F7B"/>
    <w:rsid w:val="003D404A"/>
    <w:rsid w:val="003D4101"/>
    <w:rsid w:val="003D4162"/>
    <w:rsid w:val="003D4193"/>
    <w:rsid w:val="003D4215"/>
    <w:rsid w:val="003D43EE"/>
    <w:rsid w:val="003D4444"/>
    <w:rsid w:val="003D448D"/>
    <w:rsid w:val="003D44C2"/>
    <w:rsid w:val="003D4560"/>
    <w:rsid w:val="003D469C"/>
    <w:rsid w:val="003D4762"/>
    <w:rsid w:val="003D484C"/>
    <w:rsid w:val="003D487D"/>
    <w:rsid w:val="003D4901"/>
    <w:rsid w:val="003D4931"/>
    <w:rsid w:val="003D4982"/>
    <w:rsid w:val="003D49B0"/>
    <w:rsid w:val="003D49B8"/>
    <w:rsid w:val="003D4CC9"/>
    <w:rsid w:val="003D4CE8"/>
    <w:rsid w:val="003D4D20"/>
    <w:rsid w:val="003D4DEA"/>
    <w:rsid w:val="003D4E2E"/>
    <w:rsid w:val="003D4E9B"/>
    <w:rsid w:val="003D4ECA"/>
    <w:rsid w:val="003D4EF4"/>
    <w:rsid w:val="003D4F02"/>
    <w:rsid w:val="003D5180"/>
    <w:rsid w:val="003D51AA"/>
    <w:rsid w:val="003D51B6"/>
    <w:rsid w:val="003D5205"/>
    <w:rsid w:val="003D523E"/>
    <w:rsid w:val="003D52B6"/>
    <w:rsid w:val="003D52E0"/>
    <w:rsid w:val="003D52E8"/>
    <w:rsid w:val="003D5477"/>
    <w:rsid w:val="003D54B1"/>
    <w:rsid w:val="003D55A7"/>
    <w:rsid w:val="003D565E"/>
    <w:rsid w:val="003D56BE"/>
    <w:rsid w:val="003D5857"/>
    <w:rsid w:val="003D588C"/>
    <w:rsid w:val="003D58A4"/>
    <w:rsid w:val="003D5935"/>
    <w:rsid w:val="003D59D7"/>
    <w:rsid w:val="003D5A1F"/>
    <w:rsid w:val="003D5A53"/>
    <w:rsid w:val="003D5ABB"/>
    <w:rsid w:val="003D5B7C"/>
    <w:rsid w:val="003D5C15"/>
    <w:rsid w:val="003D5CDD"/>
    <w:rsid w:val="003D5D2E"/>
    <w:rsid w:val="003D5D4F"/>
    <w:rsid w:val="003D5EB7"/>
    <w:rsid w:val="003D5ECB"/>
    <w:rsid w:val="003D5F27"/>
    <w:rsid w:val="003D5F7D"/>
    <w:rsid w:val="003D5FE6"/>
    <w:rsid w:val="003D601E"/>
    <w:rsid w:val="003D610E"/>
    <w:rsid w:val="003D6159"/>
    <w:rsid w:val="003D6176"/>
    <w:rsid w:val="003D6189"/>
    <w:rsid w:val="003D61D1"/>
    <w:rsid w:val="003D627B"/>
    <w:rsid w:val="003D633C"/>
    <w:rsid w:val="003D6400"/>
    <w:rsid w:val="003D642C"/>
    <w:rsid w:val="003D647E"/>
    <w:rsid w:val="003D6502"/>
    <w:rsid w:val="003D6515"/>
    <w:rsid w:val="003D65CF"/>
    <w:rsid w:val="003D65E7"/>
    <w:rsid w:val="003D6787"/>
    <w:rsid w:val="003D67D7"/>
    <w:rsid w:val="003D6866"/>
    <w:rsid w:val="003D68D2"/>
    <w:rsid w:val="003D6978"/>
    <w:rsid w:val="003D6A05"/>
    <w:rsid w:val="003D6A2B"/>
    <w:rsid w:val="003D6AAA"/>
    <w:rsid w:val="003D6AFC"/>
    <w:rsid w:val="003D6B23"/>
    <w:rsid w:val="003D6C3C"/>
    <w:rsid w:val="003D6C86"/>
    <w:rsid w:val="003D6D5E"/>
    <w:rsid w:val="003D6DC4"/>
    <w:rsid w:val="003D6E9F"/>
    <w:rsid w:val="003D6EA6"/>
    <w:rsid w:val="003D6F6F"/>
    <w:rsid w:val="003D6F82"/>
    <w:rsid w:val="003D7039"/>
    <w:rsid w:val="003D70AA"/>
    <w:rsid w:val="003D70B9"/>
    <w:rsid w:val="003D70C2"/>
    <w:rsid w:val="003D719C"/>
    <w:rsid w:val="003D72AA"/>
    <w:rsid w:val="003D72EF"/>
    <w:rsid w:val="003D7396"/>
    <w:rsid w:val="003D7505"/>
    <w:rsid w:val="003D752C"/>
    <w:rsid w:val="003D760B"/>
    <w:rsid w:val="003D7617"/>
    <w:rsid w:val="003D7657"/>
    <w:rsid w:val="003D765D"/>
    <w:rsid w:val="003D7722"/>
    <w:rsid w:val="003D7896"/>
    <w:rsid w:val="003D78B8"/>
    <w:rsid w:val="003D7905"/>
    <w:rsid w:val="003D79A6"/>
    <w:rsid w:val="003D7AAB"/>
    <w:rsid w:val="003D7AB8"/>
    <w:rsid w:val="003D7BD2"/>
    <w:rsid w:val="003D7BD5"/>
    <w:rsid w:val="003D7C56"/>
    <w:rsid w:val="003D7CB0"/>
    <w:rsid w:val="003D7DDD"/>
    <w:rsid w:val="003D7E2C"/>
    <w:rsid w:val="003D7E3E"/>
    <w:rsid w:val="003D7FA5"/>
    <w:rsid w:val="003E0017"/>
    <w:rsid w:val="003E004C"/>
    <w:rsid w:val="003E00A1"/>
    <w:rsid w:val="003E0169"/>
    <w:rsid w:val="003E0186"/>
    <w:rsid w:val="003E0203"/>
    <w:rsid w:val="003E029F"/>
    <w:rsid w:val="003E02C2"/>
    <w:rsid w:val="003E02F3"/>
    <w:rsid w:val="003E033D"/>
    <w:rsid w:val="003E0398"/>
    <w:rsid w:val="003E050D"/>
    <w:rsid w:val="003E052D"/>
    <w:rsid w:val="003E053A"/>
    <w:rsid w:val="003E0622"/>
    <w:rsid w:val="003E06D2"/>
    <w:rsid w:val="003E076F"/>
    <w:rsid w:val="003E0822"/>
    <w:rsid w:val="003E0993"/>
    <w:rsid w:val="003E09DC"/>
    <w:rsid w:val="003E09FD"/>
    <w:rsid w:val="003E0A6F"/>
    <w:rsid w:val="003E0A8B"/>
    <w:rsid w:val="003E0AB3"/>
    <w:rsid w:val="003E0AB8"/>
    <w:rsid w:val="003E0AF6"/>
    <w:rsid w:val="003E0B0F"/>
    <w:rsid w:val="003E0C52"/>
    <w:rsid w:val="003E0CBA"/>
    <w:rsid w:val="003E0E99"/>
    <w:rsid w:val="003E0F76"/>
    <w:rsid w:val="003E0F7B"/>
    <w:rsid w:val="003E0FC8"/>
    <w:rsid w:val="003E0FD3"/>
    <w:rsid w:val="003E0FF5"/>
    <w:rsid w:val="003E1056"/>
    <w:rsid w:val="003E10C4"/>
    <w:rsid w:val="003E10EB"/>
    <w:rsid w:val="003E10FB"/>
    <w:rsid w:val="003E115D"/>
    <w:rsid w:val="003E117F"/>
    <w:rsid w:val="003E1203"/>
    <w:rsid w:val="003E1225"/>
    <w:rsid w:val="003E122A"/>
    <w:rsid w:val="003E14FC"/>
    <w:rsid w:val="003E1514"/>
    <w:rsid w:val="003E1547"/>
    <w:rsid w:val="003E15ED"/>
    <w:rsid w:val="003E162C"/>
    <w:rsid w:val="003E1703"/>
    <w:rsid w:val="003E1914"/>
    <w:rsid w:val="003E1A06"/>
    <w:rsid w:val="003E1A36"/>
    <w:rsid w:val="003E1CAB"/>
    <w:rsid w:val="003E1DC7"/>
    <w:rsid w:val="003E1DDA"/>
    <w:rsid w:val="003E1E9A"/>
    <w:rsid w:val="003E1EB9"/>
    <w:rsid w:val="003E21CD"/>
    <w:rsid w:val="003E22F2"/>
    <w:rsid w:val="003E2353"/>
    <w:rsid w:val="003E2536"/>
    <w:rsid w:val="003E25D8"/>
    <w:rsid w:val="003E25F7"/>
    <w:rsid w:val="003E2692"/>
    <w:rsid w:val="003E27AA"/>
    <w:rsid w:val="003E289E"/>
    <w:rsid w:val="003E292A"/>
    <w:rsid w:val="003E2A17"/>
    <w:rsid w:val="003E2A4E"/>
    <w:rsid w:val="003E2B76"/>
    <w:rsid w:val="003E2CB2"/>
    <w:rsid w:val="003E2CBC"/>
    <w:rsid w:val="003E2D48"/>
    <w:rsid w:val="003E2D87"/>
    <w:rsid w:val="003E2E01"/>
    <w:rsid w:val="003E2E61"/>
    <w:rsid w:val="003E2F0A"/>
    <w:rsid w:val="003E2F5B"/>
    <w:rsid w:val="003E2FEC"/>
    <w:rsid w:val="003E303C"/>
    <w:rsid w:val="003E3051"/>
    <w:rsid w:val="003E31D0"/>
    <w:rsid w:val="003E323D"/>
    <w:rsid w:val="003E3264"/>
    <w:rsid w:val="003E337E"/>
    <w:rsid w:val="003E3382"/>
    <w:rsid w:val="003E33B6"/>
    <w:rsid w:val="003E3585"/>
    <w:rsid w:val="003E363F"/>
    <w:rsid w:val="003E3693"/>
    <w:rsid w:val="003E3705"/>
    <w:rsid w:val="003E375A"/>
    <w:rsid w:val="003E3780"/>
    <w:rsid w:val="003E37FB"/>
    <w:rsid w:val="003E383D"/>
    <w:rsid w:val="003E3883"/>
    <w:rsid w:val="003E388F"/>
    <w:rsid w:val="003E38B0"/>
    <w:rsid w:val="003E38B4"/>
    <w:rsid w:val="003E39C1"/>
    <w:rsid w:val="003E39C6"/>
    <w:rsid w:val="003E3BB6"/>
    <w:rsid w:val="003E3D4A"/>
    <w:rsid w:val="003E3D84"/>
    <w:rsid w:val="003E3DB6"/>
    <w:rsid w:val="003E3EA4"/>
    <w:rsid w:val="003E3ECE"/>
    <w:rsid w:val="003E3F47"/>
    <w:rsid w:val="003E3F68"/>
    <w:rsid w:val="003E3F7F"/>
    <w:rsid w:val="003E4032"/>
    <w:rsid w:val="003E4062"/>
    <w:rsid w:val="003E40A3"/>
    <w:rsid w:val="003E42DB"/>
    <w:rsid w:val="003E42F9"/>
    <w:rsid w:val="003E4388"/>
    <w:rsid w:val="003E4421"/>
    <w:rsid w:val="003E442D"/>
    <w:rsid w:val="003E449C"/>
    <w:rsid w:val="003E44BE"/>
    <w:rsid w:val="003E453D"/>
    <w:rsid w:val="003E45A1"/>
    <w:rsid w:val="003E45A9"/>
    <w:rsid w:val="003E45C1"/>
    <w:rsid w:val="003E45FD"/>
    <w:rsid w:val="003E4708"/>
    <w:rsid w:val="003E4856"/>
    <w:rsid w:val="003E48B7"/>
    <w:rsid w:val="003E4964"/>
    <w:rsid w:val="003E496B"/>
    <w:rsid w:val="003E4998"/>
    <w:rsid w:val="003E49C0"/>
    <w:rsid w:val="003E49D7"/>
    <w:rsid w:val="003E4A7E"/>
    <w:rsid w:val="003E4A9C"/>
    <w:rsid w:val="003E4B21"/>
    <w:rsid w:val="003E4B65"/>
    <w:rsid w:val="003E4C26"/>
    <w:rsid w:val="003E4D1D"/>
    <w:rsid w:val="003E4D3B"/>
    <w:rsid w:val="003E4D87"/>
    <w:rsid w:val="003E4DDF"/>
    <w:rsid w:val="003E4E2A"/>
    <w:rsid w:val="003E4E8F"/>
    <w:rsid w:val="003E4EB4"/>
    <w:rsid w:val="003E50A2"/>
    <w:rsid w:val="003E510F"/>
    <w:rsid w:val="003E5138"/>
    <w:rsid w:val="003E514C"/>
    <w:rsid w:val="003E51E7"/>
    <w:rsid w:val="003E5239"/>
    <w:rsid w:val="003E5419"/>
    <w:rsid w:val="003E5426"/>
    <w:rsid w:val="003E5458"/>
    <w:rsid w:val="003E551E"/>
    <w:rsid w:val="003E5543"/>
    <w:rsid w:val="003E5627"/>
    <w:rsid w:val="003E5640"/>
    <w:rsid w:val="003E574C"/>
    <w:rsid w:val="003E574D"/>
    <w:rsid w:val="003E57CA"/>
    <w:rsid w:val="003E595F"/>
    <w:rsid w:val="003E59C8"/>
    <w:rsid w:val="003E59D6"/>
    <w:rsid w:val="003E59E3"/>
    <w:rsid w:val="003E59EF"/>
    <w:rsid w:val="003E5A3C"/>
    <w:rsid w:val="003E5AAD"/>
    <w:rsid w:val="003E5B18"/>
    <w:rsid w:val="003E5CCA"/>
    <w:rsid w:val="003E5CDD"/>
    <w:rsid w:val="003E5DE5"/>
    <w:rsid w:val="003E5E8F"/>
    <w:rsid w:val="003E5F49"/>
    <w:rsid w:val="003E5F71"/>
    <w:rsid w:val="003E6046"/>
    <w:rsid w:val="003E6055"/>
    <w:rsid w:val="003E6061"/>
    <w:rsid w:val="003E6097"/>
    <w:rsid w:val="003E60AD"/>
    <w:rsid w:val="003E6161"/>
    <w:rsid w:val="003E61A7"/>
    <w:rsid w:val="003E6237"/>
    <w:rsid w:val="003E62E7"/>
    <w:rsid w:val="003E63D2"/>
    <w:rsid w:val="003E643F"/>
    <w:rsid w:val="003E6466"/>
    <w:rsid w:val="003E64B6"/>
    <w:rsid w:val="003E64D1"/>
    <w:rsid w:val="003E6501"/>
    <w:rsid w:val="003E6595"/>
    <w:rsid w:val="003E660D"/>
    <w:rsid w:val="003E668C"/>
    <w:rsid w:val="003E670E"/>
    <w:rsid w:val="003E6727"/>
    <w:rsid w:val="003E6785"/>
    <w:rsid w:val="003E6833"/>
    <w:rsid w:val="003E6883"/>
    <w:rsid w:val="003E6887"/>
    <w:rsid w:val="003E692B"/>
    <w:rsid w:val="003E6A1B"/>
    <w:rsid w:val="003E6A45"/>
    <w:rsid w:val="003E6A91"/>
    <w:rsid w:val="003E6AB7"/>
    <w:rsid w:val="003E6ADC"/>
    <w:rsid w:val="003E6CFB"/>
    <w:rsid w:val="003E6D24"/>
    <w:rsid w:val="003E6D7A"/>
    <w:rsid w:val="003E6EAB"/>
    <w:rsid w:val="003E6EED"/>
    <w:rsid w:val="003E6F63"/>
    <w:rsid w:val="003E707E"/>
    <w:rsid w:val="003E7083"/>
    <w:rsid w:val="003E71C3"/>
    <w:rsid w:val="003E71CA"/>
    <w:rsid w:val="003E71D6"/>
    <w:rsid w:val="003E7239"/>
    <w:rsid w:val="003E72DA"/>
    <w:rsid w:val="003E72F8"/>
    <w:rsid w:val="003E7301"/>
    <w:rsid w:val="003E733E"/>
    <w:rsid w:val="003E737E"/>
    <w:rsid w:val="003E73DF"/>
    <w:rsid w:val="003E7490"/>
    <w:rsid w:val="003E74CD"/>
    <w:rsid w:val="003E750E"/>
    <w:rsid w:val="003E7590"/>
    <w:rsid w:val="003E7669"/>
    <w:rsid w:val="003E7686"/>
    <w:rsid w:val="003E76BA"/>
    <w:rsid w:val="003E7707"/>
    <w:rsid w:val="003E7718"/>
    <w:rsid w:val="003E7725"/>
    <w:rsid w:val="003E77C2"/>
    <w:rsid w:val="003E7851"/>
    <w:rsid w:val="003E787B"/>
    <w:rsid w:val="003E7903"/>
    <w:rsid w:val="003E7976"/>
    <w:rsid w:val="003E79B2"/>
    <w:rsid w:val="003E79D1"/>
    <w:rsid w:val="003E79F4"/>
    <w:rsid w:val="003E7A40"/>
    <w:rsid w:val="003E7A80"/>
    <w:rsid w:val="003E7A8C"/>
    <w:rsid w:val="003E7B12"/>
    <w:rsid w:val="003E7B1A"/>
    <w:rsid w:val="003E7B30"/>
    <w:rsid w:val="003E7BA6"/>
    <w:rsid w:val="003E7CC5"/>
    <w:rsid w:val="003E7D64"/>
    <w:rsid w:val="003E7DB6"/>
    <w:rsid w:val="003E7DDE"/>
    <w:rsid w:val="003E7E80"/>
    <w:rsid w:val="003E7ED4"/>
    <w:rsid w:val="003E7F28"/>
    <w:rsid w:val="003E7F89"/>
    <w:rsid w:val="003E7FC9"/>
    <w:rsid w:val="003F00F1"/>
    <w:rsid w:val="003F0130"/>
    <w:rsid w:val="003F01B1"/>
    <w:rsid w:val="003F01BB"/>
    <w:rsid w:val="003F01C7"/>
    <w:rsid w:val="003F0214"/>
    <w:rsid w:val="003F0332"/>
    <w:rsid w:val="003F0461"/>
    <w:rsid w:val="003F0487"/>
    <w:rsid w:val="003F0538"/>
    <w:rsid w:val="003F05BD"/>
    <w:rsid w:val="003F06D3"/>
    <w:rsid w:val="003F076B"/>
    <w:rsid w:val="003F083C"/>
    <w:rsid w:val="003F08AF"/>
    <w:rsid w:val="003F0919"/>
    <w:rsid w:val="003F093F"/>
    <w:rsid w:val="003F09C4"/>
    <w:rsid w:val="003F0A4D"/>
    <w:rsid w:val="003F0B13"/>
    <w:rsid w:val="003F0B94"/>
    <w:rsid w:val="003F0BA9"/>
    <w:rsid w:val="003F0BF2"/>
    <w:rsid w:val="003F0C13"/>
    <w:rsid w:val="003F0C6B"/>
    <w:rsid w:val="003F0D1E"/>
    <w:rsid w:val="003F0DDE"/>
    <w:rsid w:val="003F0DEA"/>
    <w:rsid w:val="003F0E74"/>
    <w:rsid w:val="003F0EAE"/>
    <w:rsid w:val="003F0EEA"/>
    <w:rsid w:val="003F0EF4"/>
    <w:rsid w:val="003F0F52"/>
    <w:rsid w:val="003F0FCD"/>
    <w:rsid w:val="003F102D"/>
    <w:rsid w:val="003F1073"/>
    <w:rsid w:val="003F109F"/>
    <w:rsid w:val="003F10C9"/>
    <w:rsid w:val="003F1111"/>
    <w:rsid w:val="003F11D0"/>
    <w:rsid w:val="003F1210"/>
    <w:rsid w:val="003F133A"/>
    <w:rsid w:val="003F1357"/>
    <w:rsid w:val="003F13CF"/>
    <w:rsid w:val="003F13D5"/>
    <w:rsid w:val="003F13EF"/>
    <w:rsid w:val="003F1544"/>
    <w:rsid w:val="003F155D"/>
    <w:rsid w:val="003F15A2"/>
    <w:rsid w:val="003F15B6"/>
    <w:rsid w:val="003F1605"/>
    <w:rsid w:val="003F1609"/>
    <w:rsid w:val="003F1635"/>
    <w:rsid w:val="003F164A"/>
    <w:rsid w:val="003F16D5"/>
    <w:rsid w:val="003F17BC"/>
    <w:rsid w:val="003F17F8"/>
    <w:rsid w:val="003F182D"/>
    <w:rsid w:val="003F1843"/>
    <w:rsid w:val="003F18A6"/>
    <w:rsid w:val="003F1925"/>
    <w:rsid w:val="003F19CA"/>
    <w:rsid w:val="003F1A48"/>
    <w:rsid w:val="003F1A97"/>
    <w:rsid w:val="003F1B6C"/>
    <w:rsid w:val="003F1BC3"/>
    <w:rsid w:val="003F1C22"/>
    <w:rsid w:val="003F1C62"/>
    <w:rsid w:val="003F1F63"/>
    <w:rsid w:val="003F1F89"/>
    <w:rsid w:val="003F1FA6"/>
    <w:rsid w:val="003F1FC8"/>
    <w:rsid w:val="003F216C"/>
    <w:rsid w:val="003F21F6"/>
    <w:rsid w:val="003F220D"/>
    <w:rsid w:val="003F2213"/>
    <w:rsid w:val="003F2262"/>
    <w:rsid w:val="003F244A"/>
    <w:rsid w:val="003F2478"/>
    <w:rsid w:val="003F2490"/>
    <w:rsid w:val="003F2550"/>
    <w:rsid w:val="003F2553"/>
    <w:rsid w:val="003F2563"/>
    <w:rsid w:val="003F25B0"/>
    <w:rsid w:val="003F25F7"/>
    <w:rsid w:val="003F272A"/>
    <w:rsid w:val="003F27D8"/>
    <w:rsid w:val="003F288B"/>
    <w:rsid w:val="003F2918"/>
    <w:rsid w:val="003F29F8"/>
    <w:rsid w:val="003F2A06"/>
    <w:rsid w:val="003F2A11"/>
    <w:rsid w:val="003F2A2A"/>
    <w:rsid w:val="003F2A94"/>
    <w:rsid w:val="003F2ABC"/>
    <w:rsid w:val="003F2B9F"/>
    <w:rsid w:val="003F2BA4"/>
    <w:rsid w:val="003F2BB7"/>
    <w:rsid w:val="003F2D4D"/>
    <w:rsid w:val="003F2DE9"/>
    <w:rsid w:val="003F2E6C"/>
    <w:rsid w:val="003F2EAD"/>
    <w:rsid w:val="003F2EC6"/>
    <w:rsid w:val="003F2EF8"/>
    <w:rsid w:val="003F2F17"/>
    <w:rsid w:val="003F2F95"/>
    <w:rsid w:val="003F3046"/>
    <w:rsid w:val="003F3101"/>
    <w:rsid w:val="003F31E8"/>
    <w:rsid w:val="003F325A"/>
    <w:rsid w:val="003F3289"/>
    <w:rsid w:val="003F33A0"/>
    <w:rsid w:val="003F33F2"/>
    <w:rsid w:val="003F3476"/>
    <w:rsid w:val="003F35A2"/>
    <w:rsid w:val="003F35F2"/>
    <w:rsid w:val="003F3608"/>
    <w:rsid w:val="003F3640"/>
    <w:rsid w:val="003F36FF"/>
    <w:rsid w:val="003F370E"/>
    <w:rsid w:val="003F373B"/>
    <w:rsid w:val="003F387D"/>
    <w:rsid w:val="003F3A0D"/>
    <w:rsid w:val="003F3ADE"/>
    <w:rsid w:val="003F3B34"/>
    <w:rsid w:val="003F3B92"/>
    <w:rsid w:val="003F3C29"/>
    <w:rsid w:val="003F3CBD"/>
    <w:rsid w:val="003F3CBE"/>
    <w:rsid w:val="003F3D40"/>
    <w:rsid w:val="003F3D72"/>
    <w:rsid w:val="003F3D98"/>
    <w:rsid w:val="003F3DBE"/>
    <w:rsid w:val="003F3E20"/>
    <w:rsid w:val="003F3EA3"/>
    <w:rsid w:val="003F3F08"/>
    <w:rsid w:val="003F3F42"/>
    <w:rsid w:val="003F3F86"/>
    <w:rsid w:val="003F40A8"/>
    <w:rsid w:val="003F40AD"/>
    <w:rsid w:val="003F40E4"/>
    <w:rsid w:val="003F41DE"/>
    <w:rsid w:val="003F43AC"/>
    <w:rsid w:val="003F4450"/>
    <w:rsid w:val="003F44AA"/>
    <w:rsid w:val="003F4517"/>
    <w:rsid w:val="003F4544"/>
    <w:rsid w:val="003F460D"/>
    <w:rsid w:val="003F4627"/>
    <w:rsid w:val="003F4706"/>
    <w:rsid w:val="003F47D8"/>
    <w:rsid w:val="003F4827"/>
    <w:rsid w:val="003F488C"/>
    <w:rsid w:val="003F48C0"/>
    <w:rsid w:val="003F491D"/>
    <w:rsid w:val="003F4952"/>
    <w:rsid w:val="003F49B5"/>
    <w:rsid w:val="003F4A91"/>
    <w:rsid w:val="003F4B0E"/>
    <w:rsid w:val="003F4B39"/>
    <w:rsid w:val="003F4C82"/>
    <w:rsid w:val="003F4CA5"/>
    <w:rsid w:val="003F4D76"/>
    <w:rsid w:val="003F4DF4"/>
    <w:rsid w:val="003F4E3C"/>
    <w:rsid w:val="003F4EFA"/>
    <w:rsid w:val="003F4F2D"/>
    <w:rsid w:val="003F5029"/>
    <w:rsid w:val="003F5080"/>
    <w:rsid w:val="003F50D8"/>
    <w:rsid w:val="003F5106"/>
    <w:rsid w:val="003F5114"/>
    <w:rsid w:val="003F514D"/>
    <w:rsid w:val="003F516D"/>
    <w:rsid w:val="003F51A8"/>
    <w:rsid w:val="003F51BA"/>
    <w:rsid w:val="003F51DE"/>
    <w:rsid w:val="003F5208"/>
    <w:rsid w:val="003F5240"/>
    <w:rsid w:val="003F52A5"/>
    <w:rsid w:val="003F5385"/>
    <w:rsid w:val="003F53D1"/>
    <w:rsid w:val="003F53D7"/>
    <w:rsid w:val="003F5438"/>
    <w:rsid w:val="003F5484"/>
    <w:rsid w:val="003F54A2"/>
    <w:rsid w:val="003F54CD"/>
    <w:rsid w:val="003F5513"/>
    <w:rsid w:val="003F558F"/>
    <w:rsid w:val="003F5650"/>
    <w:rsid w:val="003F5698"/>
    <w:rsid w:val="003F56EA"/>
    <w:rsid w:val="003F576F"/>
    <w:rsid w:val="003F5781"/>
    <w:rsid w:val="003F5794"/>
    <w:rsid w:val="003F586F"/>
    <w:rsid w:val="003F5914"/>
    <w:rsid w:val="003F5958"/>
    <w:rsid w:val="003F59B8"/>
    <w:rsid w:val="003F59F5"/>
    <w:rsid w:val="003F5ACB"/>
    <w:rsid w:val="003F5BFC"/>
    <w:rsid w:val="003F5C23"/>
    <w:rsid w:val="003F5CE3"/>
    <w:rsid w:val="003F5CFB"/>
    <w:rsid w:val="003F5D6C"/>
    <w:rsid w:val="003F5DEB"/>
    <w:rsid w:val="003F5E3B"/>
    <w:rsid w:val="003F5F22"/>
    <w:rsid w:val="003F5FBC"/>
    <w:rsid w:val="003F6035"/>
    <w:rsid w:val="003F60A4"/>
    <w:rsid w:val="003F60FD"/>
    <w:rsid w:val="003F6115"/>
    <w:rsid w:val="003F6169"/>
    <w:rsid w:val="003F62C5"/>
    <w:rsid w:val="003F62F0"/>
    <w:rsid w:val="003F62F8"/>
    <w:rsid w:val="003F6344"/>
    <w:rsid w:val="003F64D2"/>
    <w:rsid w:val="003F6546"/>
    <w:rsid w:val="003F65EE"/>
    <w:rsid w:val="003F661E"/>
    <w:rsid w:val="003F669A"/>
    <w:rsid w:val="003F67CF"/>
    <w:rsid w:val="003F67D4"/>
    <w:rsid w:val="003F6842"/>
    <w:rsid w:val="003F6877"/>
    <w:rsid w:val="003F687D"/>
    <w:rsid w:val="003F6882"/>
    <w:rsid w:val="003F68A1"/>
    <w:rsid w:val="003F68CA"/>
    <w:rsid w:val="003F68EE"/>
    <w:rsid w:val="003F6927"/>
    <w:rsid w:val="003F6934"/>
    <w:rsid w:val="003F6A10"/>
    <w:rsid w:val="003F6A36"/>
    <w:rsid w:val="003F6A3E"/>
    <w:rsid w:val="003F6A7B"/>
    <w:rsid w:val="003F6A8A"/>
    <w:rsid w:val="003F6ADA"/>
    <w:rsid w:val="003F6B63"/>
    <w:rsid w:val="003F6BCA"/>
    <w:rsid w:val="003F6C54"/>
    <w:rsid w:val="003F6D9A"/>
    <w:rsid w:val="003F6DE9"/>
    <w:rsid w:val="003F6EC0"/>
    <w:rsid w:val="003F7072"/>
    <w:rsid w:val="003F71B0"/>
    <w:rsid w:val="003F71F2"/>
    <w:rsid w:val="003F7279"/>
    <w:rsid w:val="003F74F3"/>
    <w:rsid w:val="003F7559"/>
    <w:rsid w:val="003F75E9"/>
    <w:rsid w:val="003F7682"/>
    <w:rsid w:val="003F769D"/>
    <w:rsid w:val="003F7817"/>
    <w:rsid w:val="003F7AE1"/>
    <w:rsid w:val="003F7B9E"/>
    <w:rsid w:val="003F7C66"/>
    <w:rsid w:val="003F7D8F"/>
    <w:rsid w:val="003F7FCD"/>
    <w:rsid w:val="00400018"/>
    <w:rsid w:val="00400051"/>
    <w:rsid w:val="00400155"/>
    <w:rsid w:val="0040022E"/>
    <w:rsid w:val="0040031B"/>
    <w:rsid w:val="00400374"/>
    <w:rsid w:val="004003D4"/>
    <w:rsid w:val="004005F5"/>
    <w:rsid w:val="0040066E"/>
    <w:rsid w:val="00400709"/>
    <w:rsid w:val="004007B9"/>
    <w:rsid w:val="00400954"/>
    <w:rsid w:val="004009A2"/>
    <w:rsid w:val="00400BC8"/>
    <w:rsid w:val="00400BF3"/>
    <w:rsid w:val="00400E67"/>
    <w:rsid w:val="00400F00"/>
    <w:rsid w:val="00400F3B"/>
    <w:rsid w:val="00400F47"/>
    <w:rsid w:val="004010A8"/>
    <w:rsid w:val="004010AD"/>
    <w:rsid w:val="004010B9"/>
    <w:rsid w:val="004010F5"/>
    <w:rsid w:val="00401150"/>
    <w:rsid w:val="0040119D"/>
    <w:rsid w:val="004011EB"/>
    <w:rsid w:val="004012AC"/>
    <w:rsid w:val="004012CE"/>
    <w:rsid w:val="004013F9"/>
    <w:rsid w:val="00401445"/>
    <w:rsid w:val="00401448"/>
    <w:rsid w:val="0040146A"/>
    <w:rsid w:val="004015A6"/>
    <w:rsid w:val="00401606"/>
    <w:rsid w:val="004016A3"/>
    <w:rsid w:val="004017EF"/>
    <w:rsid w:val="00401827"/>
    <w:rsid w:val="004018CC"/>
    <w:rsid w:val="00401909"/>
    <w:rsid w:val="00401A27"/>
    <w:rsid w:val="00401B6B"/>
    <w:rsid w:val="00401B84"/>
    <w:rsid w:val="00401C63"/>
    <w:rsid w:val="00401C89"/>
    <w:rsid w:val="00401CD5"/>
    <w:rsid w:val="00401D2C"/>
    <w:rsid w:val="00401D62"/>
    <w:rsid w:val="00401E15"/>
    <w:rsid w:val="00401E9D"/>
    <w:rsid w:val="00401F66"/>
    <w:rsid w:val="00401FBB"/>
    <w:rsid w:val="0040212E"/>
    <w:rsid w:val="004021A4"/>
    <w:rsid w:val="00402227"/>
    <w:rsid w:val="00402239"/>
    <w:rsid w:val="0040228A"/>
    <w:rsid w:val="00402569"/>
    <w:rsid w:val="004025F0"/>
    <w:rsid w:val="0040269D"/>
    <w:rsid w:val="0040276A"/>
    <w:rsid w:val="0040276B"/>
    <w:rsid w:val="0040278E"/>
    <w:rsid w:val="004028CF"/>
    <w:rsid w:val="00402995"/>
    <w:rsid w:val="00402A6F"/>
    <w:rsid w:val="00402B4E"/>
    <w:rsid w:val="00402C3E"/>
    <w:rsid w:val="00402CC2"/>
    <w:rsid w:val="00402CF3"/>
    <w:rsid w:val="00402D68"/>
    <w:rsid w:val="00402F04"/>
    <w:rsid w:val="00402FE6"/>
    <w:rsid w:val="00403090"/>
    <w:rsid w:val="004030D4"/>
    <w:rsid w:val="00403247"/>
    <w:rsid w:val="0040333A"/>
    <w:rsid w:val="0040334F"/>
    <w:rsid w:val="00403364"/>
    <w:rsid w:val="00403373"/>
    <w:rsid w:val="0040338A"/>
    <w:rsid w:val="004033B9"/>
    <w:rsid w:val="004033C5"/>
    <w:rsid w:val="004033F0"/>
    <w:rsid w:val="00403587"/>
    <w:rsid w:val="00403860"/>
    <w:rsid w:val="00403886"/>
    <w:rsid w:val="00403892"/>
    <w:rsid w:val="004038E7"/>
    <w:rsid w:val="00403968"/>
    <w:rsid w:val="0040397A"/>
    <w:rsid w:val="004039E8"/>
    <w:rsid w:val="00403AB2"/>
    <w:rsid w:val="00403AF7"/>
    <w:rsid w:val="00403B80"/>
    <w:rsid w:val="00403B82"/>
    <w:rsid w:val="00403BD3"/>
    <w:rsid w:val="00403C2E"/>
    <w:rsid w:val="00403C3C"/>
    <w:rsid w:val="00403C4C"/>
    <w:rsid w:val="00403C57"/>
    <w:rsid w:val="00403D32"/>
    <w:rsid w:val="00403D47"/>
    <w:rsid w:val="00403D83"/>
    <w:rsid w:val="00403E5A"/>
    <w:rsid w:val="00403EDE"/>
    <w:rsid w:val="004041E3"/>
    <w:rsid w:val="00404208"/>
    <w:rsid w:val="00404253"/>
    <w:rsid w:val="004042F2"/>
    <w:rsid w:val="00404370"/>
    <w:rsid w:val="0040441D"/>
    <w:rsid w:val="0040443E"/>
    <w:rsid w:val="0040454C"/>
    <w:rsid w:val="00404595"/>
    <w:rsid w:val="004045F6"/>
    <w:rsid w:val="004045FB"/>
    <w:rsid w:val="00404705"/>
    <w:rsid w:val="00404773"/>
    <w:rsid w:val="00404920"/>
    <w:rsid w:val="0040494F"/>
    <w:rsid w:val="00404AFD"/>
    <w:rsid w:val="00404B16"/>
    <w:rsid w:val="00404B83"/>
    <w:rsid w:val="00404BBF"/>
    <w:rsid w:val="00404D63"/>
    <w:rsid w:val="00404DFE"/>
    <w:rsid w:val="00404E2E"/>
    <w:rsid w:val="00404E9E"/>
    <w:rsid w:val="00404F43"/>
    <w:rsid w:val="00404F66"/>
    <w:rsid w:val="0040501D"/>
    <w:rsid w:val="0040503C"/>
    <w:rsid w:val="0040508E"/>
    <w:rsid w:val="0040508F"/>
    <w:rsid w:val="0040516F"/>
    <w:rsid w:val="0040521A"/>
    <w:rsid w:val="0040526F"/>
    <w:rsid w:val="004052F6"/>
    <w:rsid w:val="004053DB"/>
    <w:rsid w:val="00405430"/>
    <w:rsid w:val="004054BB"/>
    <w:rsid w:val="004054D2"/>
    <w:rsid w:val="00405705"/>
    <w:rsid w:val="00405706"/>
    <w:rsid w:val="00405730"/>
    <w:rsid w:val="0040577A"/>
    <w:rsid w:val="00405840"/>
    <w:rsid w:val="0040597E"/>
    <w:rsid w:val="004059C9"/>
    <w:rsid w:val="00405A43"/>
    <w:rsid w:val="00405A77"/>
    <w:rsid w:val="00405A8E"/>
    <w:rsid w:val="00405B80"/>
    <w:rsid w:val="00405C38"/>
    <w:rsid w:val="00405CD8"/>
    <w:rsid w:val="00405D1E"/>
    <w:rsid w:val="00405DE7"/>
    <w:rsid w:val="00405DFE"/>
    <w:rsid w:val="00405F15"/>
    <w:rsid w:val="00405F93"/>
    <w:rsid w:val="00405FA8"/>
    <w:rsid w:val="00405FC9"/>
    <w:rsid w:val="00406014"/>
    <w:rsid w:val="00406034"/>
    <w:rsid w:val="00406036"/>
    <w:rsid w:val="00406039"/>
    <w:rsid w:val="0040608A"/>
    <w:rsid w:val="00406134"/>
    <w:rsid w:val="00406194"/>
    <w:rsid w:val="004061E2"/>
    <w:rsid w:val="004061EB"/>
    <w:rsid w:val="0040629C"/>
    <w:rsid w:val="004062CB"/>
    <w:rsid w:val="004062E1"/>
    <w:rsid w:val="00406325"/>
    <w:rsid w:val="0040632E"/>
    <w:rsid w:val="004063B4"/>
    <w:rsid w:val="004063E3"/>
    <w:rsid w:val="004064EB"/>
    <w:rsid w:val="0040651A"/>
    <w:rsid w:val="0040654C"/>
    <w:rsid w:val="00406569"/>
    <w:rsid w:val="00406577"/>
    <w:rsid w:val="004065E8"/>
    <w:rsid w:val="004065ED"/>
    <w:rsid w:val="00406625"/>
    <w:rsid w:val="00406646"/>
    <w:rsid w:val="00406666"/>
    <w:rsid w:val="0040668E"/>
    <w:rsid w:val="004066CB"/>
    <w:rsid w:val="0040678E"/>
    <w:rsid w:val="0040694C"/>
    <w:rsid w:val="00406B33"/>
    <w:rsid w:val="00406B88"/>
    <w:rsid w:val="00406C0C"/>
    <w:rsid w:val="00406C32"/>
    <w:rsid w:val="00406C52"/>
    <w:rsid w:val="00406D44"/>
    <w:rsid w:val="00406E4E"/>
    <w:rsid w:val="00406E84"/>
    <w:rsid w:val="00406E8B"/>
    <w:rsid w:val="00406E97"/>
    <w:rsid w:val="00406F2E"/>
    <w:rsid w:val="00406FB6"/>
    <w:rsid w:val="00407053"/>
    <w:rsid w:val="00407230"/>
    <w:rsid w:val="004072AF"/>
    <w:rsid w:val="004072EC"/>
    <w:rsid w:val="004073E1"/>
    <w:rsid w:val="0040743B"/>
    <w:rsid w:val="0040746A"/>
    <w:rsid w:val="004074F7"/>
    <w:rsid w:val="00407606"/>
    <w:rsid w:val="0040762E"/>
    <w:rsid w:val="0040765C"/>
    <w:rsid w:val="004076DE"/>
    <w:rsid w:val="00407705"/>
    <w:rsid w:val="0040775A"/>
    <w:rsid w:val="0040778B"/>
    <w:rsid w:val="004077B5"/>
    <w:rsid w:val="004077F7"/>
    <w:rsid w:val="0040799A"/>
    <w:rsid w:val="004079CD"/>
    <w:rsid w:val="00407A2F"/>
    <w:rsid w:val="00407B8C"/>
    <w:rsid w:val="00407C33"/>
    <w:rsid w:val="00407D49"/>
    <w:rsid w:val="00407E22"/>
    <w:rsid w:val="00407E34"/>
    <w:rsid w:val="00407E72"/>
    <w:rsid w:val="00407EE5"/>
    <w:rsid w:val="00407F19"/>
    <w:rsid w:val="00407F54"/>
    <w:rsid w:val="00407FB0"/>
    <w:rsid w:val="004101AF"/>
    <w:rsid w:val="004101B5"/>
    <w:rsid w:val="004101D0"/>
    <w:rsid w:val="004101DC"/>
    <w:rsid w:val="00410251"/>
    <w:rsid w:val="00410254"/>
    <w:rsid w:val="0041035B"/>
    <w:rsid w:val="004103BB"/>
    <w:rsid w:val="004103C7"/>
    <w:rsid w:val="0041044D"/>
    <w:rsid w:val="00410451"/>
    <w:rsid w:val="004104DF"/>
    <w:rsid w:val="004104E1"/>
    <w:rsid w:val="00410585"/>
    <w:rsid w:val="004105F0"/>
    <w:rsid w:val="00410701"/>
    <w:rsid w:val="00410734"/>
    <w:rsid w:val="00410795"/>
    <w:rsid w:val="00410809"/>
    <w:rsid w:val="00410812"/>
    <w:rsid w:val="0041081C"/>
    <w:rsid w:val="00410884"/>
    <w:rsid w:val="004108FC"/>
    <w:rsid w:val="00410919"/>
    <w:rsid w:val="004109D6"/>
    <w:rsid w:val="00410A25"/>
    <w:rsid w:val="00410A3C"/>
    <w:rsid w:val="00410A8C"/>
    <w:rsid w:val="00410ABF"/>
    <w:rsid w:val="00410AD4"/>
    <w:rsid w:val="00410B04"/>
    <w:rsid w:val="00410B79"/>
    <w:rsid w:val="00410BF5"/>
    <w:rsid w:val="00410BF7"/>
    <w:rsid w:val="00410BF8"/>
    <w:rsid w:val="00410C14"/>
    <w:rsid w:val="00410CC8"/>
    <w:rsid w:val="00410D77"/>
    <w:rsid w:val="00410E22"/>
    <w:rsid w:val="00410FBC"/>
    <w:rsid w:val="0041110A"/>
    <w:rsid w:val="0041112D"/>
    <w:rsid w:val="0041116E"/>
    <w:rsid w:val="004111C1"/>
    <w:rsid w:val="00411231"/>
    <w:rsid w:val="00411374"/>
    <w:rsid w:val="0041137E"/>
    <w:rsid w:val="004113C0"/>
    <w:rsid w:val="004114B4"/>
    <w:rsid w:val="00411526"/>
    <w:rsid w:val="0041152C"/>
    <w:rsid w:val="0041154F"/>
    <w:rsid w:val="00411601"/>
    <w:rsid w:val="004116B7"/>
    <w:rsid w:val="0041174D"/>
    <w:rsid w:val="00411755"/>
    <w:rsid w:val="00411769"/>
    <w:rsid w:val="00411896"/>
    <w:rsid w:val="004118D0"/>
    <w:rsid w:val="00411998"/>
    <w:rsid w:val="00411A60"/>
    <w:rsid w:val="00411ACA"/>
    <w:rsid w:val="00411B43"/>
    <w:rsid w:val="00411C13"/>
    <w:rsid w:val="00411C55"/>
    <w:rsid w:val="00411CE7"/>
    <w:rsid w:val="00411E65"/>
    <w:rsid w:val="00411ED3"/>
    <w:rsid w:val="00411EE2"/>
    <w:rsid w:val="00411F00"/>
    <w:rsid w:val="00411F45"/>
    <w:rsid w:val="00411FF0"/>
    <w:rsid w:val="00412112"/>
    <w:rsid w:val="0041213B"/>
    <w:rsid w:val="00412152"/>
    <w:rsid w:val="00412197"/>
    <w:rsid w:val="0041221B"/>
    <w:rsid w:val="00412476"/>
    <w:rsid w:val="004124AB"/>
    <w:rsid w:val="0041265E"/>
    <w:rsid w:val="0041270B"/>
    <w:rsid w:val="0041278D"/>
    <w:rsid w:val="00412805"/>
    <w:rsid w:val="0041291E"/>
    <w:rsid w:val="004129BB"/>
    <w:rsid w:val="00412A08"/>
    <w:rsid w:val="00412A23"/>
    <w:rsid w:val="00412A3E"/>
    <w:rsid w:val="00412ACE"/>
    <w:rsid w:val="00412AFF"/>
    <w:rsid w:val="00412B20"/>
    <w:rsid w:val="00412B2E"/>
    <w:rsid w:val="00412B43"/>
    <w:rsid w:val="00412B72"/>
    <w:rsid w:val="00412B83"/>
    <w:rsid w:val="00412BED"/>
    <w:rsid w:val="00412C70"/>
    <w:rsid w:val="00412C7D"/>
    <w:rsid w:val="00412DAE"/>
    <w:rsid w:val="00412F22"/>
    <w:rsid w:val="00412F8D"/>
    <w:rsid w:val="00413037"/>
    <w:rsid w:val="00413043"/>
    <w:rsid w:val="0041306D"/>
    <w:rsid w:val="00413265"/>
    <w:rsid w:val="00413333"/>
    <w:rsid w:val="004133A1"/>
    <w:rsid w:val="0041347B"/>
    <w:rsid w:val="00413512"/>
    <w:rsid w:val="00413522"/>
    <w:rsid w:val="0041353B"/>
    <w:rsid w:val="00413540"/>
    <w:rsid w:val="004135CA"/>
    <w:rsid w:val="00413601"/>
    <w:rsid w:val="0041366E"/>
    <w:rsid w:val="00413689"/>
    <w:rsid w:val="004136BF"/>
    <w:rsid w:val="0041371C"/>
    <w:rsid w:val="004138A6"/>
    <w:rsid w:val="0041398E"/>
    <w:rsid w:val="004139AC"/>
    <w:rsid w:val="004139F8"/>
    <w:rsid w:val="00413A4B"/>
    <w:rsid w:val="00413B06"/>
    <w:rsid w:val="00413B28"/>
    <w:rsid w:val="00413B38"/>
    <w:rsid w:val="00413B72"/>
    <w:rsid w:val="00413BC0"/>
    <w:rsid w:val="00413BE2"/>
    <w:rsid w:val="00413C15"/>
    <w:rsid w:val="00413C22"/>
    <w:rsid w:val="00413CA2"/>
    <w:rsid w:val="00413D43"/>
    <w:rsid w:val="00413DD7"/>
    <w:rsid w:val="00413E7E"/>
    <w:rsid w:val="00413EA7"/>
    <w:rsid w:val="00413F41"/>
    <w:rsid w:val="00413F60"/>
    <w:rsid w:val="00413FAC"/>
    <w:rsid w:val="00413FCD"/>
    <w:rsid w:val="004140E9"/>
    <w:rsid w:val="0041411D"/>
    <w:rsid w:val="00414127"/>
    <w:rsid w:val="004141C5"/>
    <w:rsid w:val="00414275"/>
    <w:rsid w:val="0041433F"/>
    <w:rsid w:val="00414439"/>
    <w:rsid w:val="004144E4"/>
    <w:rsid w:val="0041451B"/>
    <w:rsid w:val="00414559"/>
    <w:rsid w:val="004145B7"/>
    <w:rsid w:val="0041464B"/>
    <w:rsid w:val="00414A4C"/>
    <w:rsid w:val="00414B8D"/>
    <w:rsid w:val="00414BBD"/>
    <w:rsid w:val="00414D93"/>
    <w:rsid w:val="00414DA6"/>
    <w:rsid w:val="00414DAC"/>
    <w:rsid w:val="00414E63"/>
    <w:rsid w:val="00414EC7"/>
    <w:rsid w:val="00414F6A"/>
    <w:rsid w:val="00415033"/>
    <w:rsid w:val="00415086"/>
    <w:rsid w:val="004151A9"/>
    <w:rsid w:val="004152D3"/>
    <w:rsid w:val="00415316"/>
    <w:rsid w:val="0041537B"/>
    <w:rsid w:val="0041540E"/>
    <w:rsid w:val="0041541D"/>
    <w:rsid w:val="00415438"/>
    <w:rsid w:val="004154C7"/>
    <w:rsid w:val="00415534"/>
    <w:rsid w:val="00415557"/>
    <w:rsid w:val="004155E3"/>
    <w:rsid w:val="004155F9"/>
    <w:rsid w:val="0041562B"/>
    <w:rsid w:val="0041565A"/>
    <w:rsid w:val="0041565E"/>
    <w:rsid w:val="004156C2"/>
    <w:rsid w:val="00415722"/>
    <w:rsid w:val="00415762"/>
    <w:rsid w:val="0041581B"/>
    <w:rsid w:val="00415920"/>
    <w:rsid w:val="0041594A"/>
    <w:rsid w:val="00415954"/>
    <w:rsid w:val="00415B25"/>
    <w:rsid w:val="00415B9B"/>
    <w:rsid w:val="00415BAC"/>
    <w:rsid w:val="00415C3F"/>
    <w:rsid w:val="00415C4F"/>
    <w:rsid w:val="00415C70"/>
    <w:rsid w:val="00415CE8"/>
    <w:rsid w:val="00415CFD"/>
    <w:rsid w:val="00415D5A"/>
    <w:rsid w:val="00415DC5"/>
    <w:rsid w:val="00415E10"/>
    <w:rsid w:val="00415EED"/>
    <w:rsid w:val="00415F19"/>
    <w:rsid w:val="00415FEE"/>
    <w:rsid w:val="0041602E"/>
    <w:rsid w:val="0041603F"/>
    <w:rsid w:val="004160D6"/>
    <w:rsid w:val="00416101"/>
    <w:rsid w:val="00416111"/>
    <w:rsid w:val="00416144"/>
    <w:rsid w:val="00416266"/>
    <w:rsid w:val="00416353"/>
    <w:rsid w:val="00416379"/>
    <w:rsid w:val="004163D8"/>
    <w:rsid w:val="00416410"/>
    <w:rsid w:val="00416497"/>
    <w:rsid w:val="004164AB"/>
    <w:rsid w:val="00416638"/>
    <w:rsid w:val="0041669D"/>
    <w:rsid w:val="004166ED"/>
    <w:rsid w:val="00416729"/>
    <w:rsid w:val="00416762"/>
    <w:rsid w:val="00416818"/>
    <w:rsid w:val="00416843"/>
    <w:rsid w:val="004168BB"/>
    <w:rsid w:val="004168F6"/>
    <w:rsid w:val="0041690B"/>
    <w:rsid w:val="00416935"/>
    <w:rsid w:val="00416A5D"/>
    <w:rsid w:val="00416B43"/>
    <w:rsid w:val="00416BDB"/>
    <w:rsid w:val="00416C0C"/>
    <w:rsid w:val="00416C33"/>
    <w:rsid w:val="00416C44"/>
    <w:rsid w:val="00416C6E"/>
    <w:rsid w:val="00416CAD"/>
    <w:rsid w:val="00416CED"/>
    <w:rsid w:val="00416CFA"/>
    <w:rsid w:val="00416D44"/>
    <w:rsid w:val="00416D50"/>
    <w:rsid w:val="00416D66"/>
    <w:rsid w:val="00416DB9"/>
    <w:rsid w:val="00416EB4"/>
    <w:rsid w:val="00416EB7"/>
    <w:rsid w:val="00416ED5"/>
    <w:rsid w:val="0041700A"/>
    <w:rsid w:val="00417174"/>
    <w:rsid w:val="004171D8"/>
    <w:rsid w:val="0041726E"/>
    <w:rsid w:val="004172E2"/>
    <w:rsid w:val="004172E9"/>
    <w:rsid w:val="00417390"/>
    <w:rsid w:val="0041743E"/>
    <w:rsid w:val="004174C3"/>
    <w:rsid w:val="004174C6"/>
    <w:rsid w:val="00417716"/>
    <w:rsid w:val="00417746"/>
    <w:rsid w:val="00417749"/>
    <w:rsid w:val="00417790"/>
    <w:rsid w:val="00417802"/>
    <w:rsid w:val="00417858"/>
    <w:rsid w:val="00417942"/>
    <w:rsid w:val="00417975"/>
    <w:rsid w:val="004179D9"/>
    <w:rsid w:val="00417A56"/>
    <w:rsid w:val="00417A90"/>
    <w:rsid w:val="00417ABE"/>
    <w:rsid w:val="00417B85"/>
    <w:rsid w:val="00417B91"/>
    <w:rsid w:val="00417D0D"/>
    <w:rsid w:val="00417E08"/>
    <w:rsid w:val="00417E66"/>
    <w:rsid w:val="00417E8C"/>
    <w:rsid w:val="00417EF2"/>
    <w:rsid w:val="00417F27"/>
    <w:rsid w:val="00417F89"/>
    <w:rsid w:val="00417FC5"/>
    <w:rsid w:val="004203BC"/>
    <w:rsid w:val="00420415"/>
    <w:rsid w:val="00420492"/>
    <w:rsid w:val="004206A5"/>
    <w:rsid w:val="004206C2"/>
    <w:rsid w:val="0042077E"/>
    <w:rsid w:val="00420786"/>
    <w:rsid w:val="00420794"/>
    <w:rsid w:val="00420857"/>
    <w:rsid w:val="004209CF"/>
    <w:rsid w:val="00420C10"/>
    <w:rsid w:val="00420C2A"/>
    <w:rsid w:val="00420C83"/>
    <w:rsid w:val="00420C8B"/>
    <w:rsid w:val="00420CAE"/>
    <w:rsid w:val="00420D32"/>
    <w:rsid w:val="00420D59"/>
    <w:rsid w:val="00420DCF"/>
    <w:rsid w:val="0042105E"/>
    <w:rsid w:val="0042116D"/>
    <w:rsid w:val="00421181"/>
    <w:rsid w:val="00421196"/>
    <w:rsid w:val="00421201"/>
    <w:rsid w:val="00421254"/>
    <w:rsid w:val="00421351"/>
    <w:rsid w:val="00421358"/>
    <w:rsid w:val="00421457"/>
    <w:rsid w:val="004214BD"/>
    <w:rsid w:val="004215A2"/>
    <w:rsid w:val="004215D1"/>
    <w:rsid w:val="00421650"/>
    <w:rsid w:val="004216C8"/>
    <w:rsid w:val="004216F5"/>
    <w:rsid w:val="004217B2"/>
    <w:rsid w:val="004217DC"/>
    <w:rsid w:val="00421857"/>
    <w:rsid w:val="00421A2D"/>
    <w:rsid w:val="00421A35"/>
    <w:rsid w:val="00421B28"/>
    <w:rsid w:val="00421B78"/>
    <w:rsid w:val="00421B98"/>
    <w:rsid w:val="00421BA7"/>
    <w:rsid w:val="00421BD6"/>
    <w:rsid w:val="00421C65"/>
    <w:rsid w:val="00421CAD"/>
    <w:rsid w:val="00421CBB"/>
    <w:rsid w:val="00421CC3"/>
    <w:rsid w:val="00421CD9"/>
    <w:rsid w:val="00421DF9"/>
    <w:rsid w:val="00421E8F"/>
    <w:rsid w:val="00421EFA"/>
    <w:rsid w:val="00421F1C"/>
    <w:rsid w:val="00421F79"/>
    <w:rsid w:val="00421FFD"/>
    <w:rsid w:val="00422010"/>
    <w:rsid w:val="00422063"/>
    <w:rsid w:val="0042210A"/>
    <w:rsid w:val="00422139"/>
    <w:rsid w:val="0042215E"/>
    <w:rsid w:val="004221E3"/>
    <w:rsid w:val="00422377"/>
    <w:rsid w:val="00422491"/>
    <w:rsid w:val="004225E0"/>
    <w:rsid w:val="004226F3"/>
    <w:rsid w:val="00422725"/>
    <w:rsid w:val="00422739"/>
    <w:rsid w:val="00422800"/>
    <w:rsid w:val="00422818"/>
    <w:rsid w:val="00422893"/>
    <w:rsid w:val="004228A6"/>
    <w:rsid w:val="00422921"/>
    <w:rsid w:val="00422976"/>
    <w:rsid w:val="004229E5"/>
    <w:rsid w:val="00422A24"/>
    <w:rsid w:val="00422A43"/>
    <w:rsid w:val="00422AAD"/>
    <w:rsid w:val="00422BAE"/>
    <w:rsid w:val="00422C02"/>
    <w:rsid w:val="00422D32"/>
    <w:rsid w:val="00422E20"/>
    <w:rsid w:val="00422E66"/>
    <w:rsid w:val="00422F99"/>
    <w:rsid w:val="0042316C"/>
    <w:rsid w:val="004231B3"/>
    <w:rsid w:val="00423279"/>
    <w:rsid w:val="004232BC"/>
    <w:rsid w:val="004233AC"/>
    <w:rsid w:val="00423406"/>
    <w:rsid w:val="00423460"/>
    <w:rsid w:val="004237FF"/>
    <w:rsid w:val="0042386C"/>
    <w:rsid w:val="00423910"/>
    <w:rsid w:val="004239BA"/>
    <w:rsid w:val="00423AA1"/>
    <w:rsid w:val="00423C5A"/>
    <w:rsid w:val="00423CA5"/>
    <w:rsid w:val="00423D07"/>
    <w:rsid w:val="00423E46"/>
    <w:rsid w:val="00423E80"/>
    <w:rsid w:val="00423EBF"/>
    <w:rsid w:val="00423ECD"/>
    <w:rsid w:val="00423F7E"/>
    <w:rsid w:val="004240B3"/>
    <w:rsid w:val="004240DB"/>
    <w:rsid w:val="0042412D"/>
    <w:rsid w:val="004242CF"/>
    <w:rsid w:val="00424438"/>
    <w:rsid w:val="00424439"/>
    <w:rsid w:val="00424490"/>
    <w:rsid w:val="00424570"/>
    <w:rsid w:val="004245E8"/>
    <w:rsid w:val="004245F9"/>
    <w:rsid w:val="0042460D"/>
    <w:rsid w:val="00424661"/>
    <w:rsid w:val="00424733"/>
    <w:rsid w:val="00424775"/>
    <w:rsid w:val="00424944"/>
    <w:rsid w:val="004249E0"/>
    <w:rsid w:val="00424A5B"/>
    <w:rsid w:val="00424BA1"/>
    <w:rsid w:val="00424BC0"/>
    <w:rsid w:val="00424C09"/>
    <w:rsid w:val="00424D37"/>
    <w:rsid w:val="00424E65"/>
    <w:rsid w:val="00424E7A"/>
    <w:rsid w:val="00424EF1"/>
    <w:rsid w:val="00424F7B"/>
    <w:rsid w:val="00424FF8"/>
    <w:rsid w:val="0042517B"/>
    <w:rsid w:val="004251A4"/>
    <w:rsid w:val="004251B1"/>
    <w:rsid w:val="00425217"/>
    <w:rsid w:val="00425285"/>
    <w:rsid w:val="00425343"/>
    <w:rsid w:val="0042541C"/>
    <w:rsid w:val="004254EB"/>
    <w:rsid w:val="00425518"/>
    <w:rsid w:val="0042565E"/>
    <w:rsid w:val="00425684"/>
    <w:rsid w:val="004256BD"/>
    <w:rsid w:val="004257D0"/>
    <w:rsid w:val="004258CC"/>
    <w:rsid w:val="00425915"/>
    <w:rsid w:val="00425A0E"/>
    <w:rsid w:val="00425AE7"/>
    <w:rsid w:val="00425AFA"/>
    <w:rsid w:val="00425B06"/>
    <w:rsid w:val="00425CA7"/>
    <w:rsid w:val="00425CBF"/>
    <w:rsid w:val="00425E2D"/>
    <w:rsid w:val="00425F04"/>
    <w:rsid w:val="00425F69"/>
    <w:rsid w:val="00425FE0"/>
    <w:rsid w:val="0042607B"/>
    <w:rsid w:val="004261D6"/>
    <w:rsid w:val="004261DF"/>
    <w:rsid w:val="0042629E"/>
    <w:rsid w:val="00426439"/>
    <w:rsid w:val="0042644A"/>
    <w:rsid w:val="00426462"/>
    <w:rsid w:val="00426497"/>
    <w:rsid w:val="0042659C"/>
    <w:rsid w:val="00426650"/>
    <w:rsid w:val="00426652"/>
    <w:rsid w:val="0042667D"/>
    <w:rsid w:val="004266C9"/>
    <w:rsid w:val="004266F9"/>
    <w:rsid w:val="00426735"/>
    <w:rsid w:val="00426748"/>
    <w:rsid w:val="004267B5"/>
    <w:rsid w:val="0042689A"/>
    <w:rsid w:val="004268D0"/>
    <w:rsid w:val="004268DA"/>
    <w:rsid w:val="004268FA"/>
    <w:rsid w:val="00426933"/>
    <w:rsid w:val="004269E0"/>
    <w:rsid w:val="00426A14"/>
    <w:rsid w:val="00426A82"/>
    <w:rsid w:val="00426AA5"/>
    <w:rsid w:val="00426B23"/>
    <w:rsid w:val="00426B53"/>
    <w:rsid w:val="00426B8A"/>
    <w:rsid w:val="00426BE7"/>
    <w:rsid w:val="00426CD6"/>
    <w:rsid w:val="00426D09"/>
    <w:rsid w:val="00426D55"/>
    <w:rsid w:val="00426D98"/>
    <w:rsid w:val="00426DE5"/>
    <w:rsid w:val="00426E65"/>
    <w:rsid w:val="00426EB3"/>
    <w:rsid w:val="00426ECA"/>
    <w:rsid w:val="00426ED5"/>
    <w:rsid w:val="00426FA3"/>
    <w:rsid w:val="00426FF4"/>
    <w:rsid w:val="0042704E"/>
    <w:rsid w:val="00427078"/>
    <w:rsid w:val="0042708C"/>
    <w:rsid w:val="004270A7"/>
    <w:rsid w:val="004271EE"/>
    <w:rsid w:val="004271F7"/>
    <w:rsid w:val="00427265"/>
    <w:rsid w:val="004274FF"/>
    <w:rsid w:val="00427524"/>
    <w:rsid w:val="00427552"/>
    <w:rsid w:val="00427566"/>
    <w:rsid w:val="004276DD"/>
    <w:rsid w:val="004276ED"/>
    <w:rsid w:val="00427807"/>
    <w:rsid w:val="0042782D"/>
    <w:rsid w:val="00427998"/>
    <w:rsid w:val="00427A47"/>
    <w:rsid w:val="00427A85"/>
    <w:rsid w:val="00427B15"/>
    <w:rsid w:val="00427B86"/>
    <w:rsid w:val="00427C80"/>
    <w:rsid w:val="00427D45"/>
    <w:rsid w:val="00427DAF"/>
    <w:rsid w:val="00427E3C"/>
    <w:rsid w:val="00427FD9"/>
    <w:rsid w:val="00430026"/>
    <w:rsid w:val="0043033F"/>
    <w:rsid w:val="0043034B"/>
    <w:rsid w:val="00430381"/>
    <w:rsid w:val="004303E3"/>
    <w:rsid w:val="00430436"/>
    <w:rsid w:val="004304A5"/>
    <w:rsid w:val="0043053E"/>
    <w:rsid w:val="00430542"/>
    <w:rsid w:val="0043056A"/>
    <w:rsid w:val="0043056E"/>
    <w:rsid w:val="004305A0"/>
    <w:rsid w:val="004305B0"/>
    <w:rsid w:val="0043063E"/>
    <w:rsid w:val="0043066F"/>
    <w:rsid w:val="004306CF"/>
    <w:rsid w:val="00430721"/>
    <w:rsid w:val="0043076A"/>
    <w:rsid w:val="0043083B"/>
    <w:rsid w:val="0043087C"/>
    <w:rsid w:val="004308C1"/>
    <w:rsid w:val="004309CE"/>
    <w:rsid w:val="004309E8"/>
    <w:rsid w:val="00430A74"/>
    <w:rsid w:val="00430B43"/>
    <w:rsid w:val="00430B60"/>
    <w:rsid w:val="00430BB8"/>
    <w:rsid w:val="00430C01"/>
    <w:rsid w:val="00430C54"/>
    <w:rsid w:val="00430CE2"/>
    <w:rsid w:val="00430D2C"/>
    <w:rsid w:val="00430D55"/>
    <w:rsid w:val="00430F8F"/>
    <w:rsid w:val="00430F9E"/>
    <w:rsid w:val="004310AF"/>
    <w:rsid w:val="00431216"/>
    <w:rsid w:val="0043121A"/>
    <w:rsid w:val="00431271"/>
    <w:rsid w:val="00431285"/>
    <w:rsid w:val="004312AE"/>
    <w:rsid w:val="00431668"/>
    <w:rsid w:val="00431705"/>
    <w:rsid w:val="00431804"/>
    <w:rsid w:val="0043181E"/>
    <w:rsid w:val="0043182C"/>
    <w:rsid w:val="00431841"/>
    <w:rsid w:val="00431884"/>
    <w:rsid w:val="00431A08"/>
    <w:rsid w:val="00431AF5"/>
    <w:rsid w:val="00431B66"/>
    <w:rsid w:val="00431C5E"/>
    <w:rsid w:val="00431D04"/>
    <w:rsid w:val="00431DA5"/>
    <w:rsid w:val="00431DB2"/>
    <w:rsid w:val="00431E4E"/>
    <w:rsid w:val="00431E6D"/>
    <w:rsid w:val="00431ED2"/>
    <w:rsid w:val="00432004"/>
    <w:rsid w:val="0043201B"/>
    <w:rsid w:val="00432058"/>
    <w:rsid w:val="004321A5"/>
    <w:rsid w:val="0043232D"/>
    <w:rsid w:val="004323C2"/>
    <w:rsid w:val="00432425"/>
    <w:rsid w:val="004324AF"/>
    <w:rsid w:val="00432553"/>
    <w:rsid w:val="004326B2"/>
    <w:rsid w:val="004326FC"/>
    <w:rsid w:val="00432722"/>
    <w:rsid w:val="004327A4"/>
    <w:rsid w:val="004327A7"/>
    <w:rsid w:val="0043283A"/>
    <w:rsid w:val="00432867"/>
    <w:rsid w:val="00432874"/>
    <w:rsid w:val="00432894"/>
    <w:rsid w:val="004328B4"/>
    <w:rsid w:val="004328F9"/>
    <w:rsid w:val="00432A3D"/>
    <w:rsid w:val="00432A64"/>
    <w:rsid w:val="00432A6E"/>
    <w:rsid w:val="00432A87"/>
    <w:rsid w:val="00432C4A"/>
    <w:rsid w:val="00432CC0"/>
    <w:rsid w:val="00432D84"/>
    <w:rsid w:val="00432DDF"/>
    <w:rsid w:val="00432EF0"/>
    <w:rsid w:val="00433020"/>
    <w:rsid w:val="0043327B"/>
    <w:rsid w:val="00433288"/>
    <w:rsid w:val="00433307"/>
    <w:rsid w:val="004333A3"/>
    <w:rsid w:val="004333CA"/>
    <w:rsid w:val="004333D4"/>
    <w:rsid w:val="004333D7"/>
    <w:rsid w:val="004333F8"/>
    <w:rsid w:val="00433408"/>
    <w:rsid w:val="004334D0"/>
    <w:rsid w:val="004335BF"/>
    <w:rsid w:val="00433615"/>
    <w:rsid w:val="0043362F"/>
    <w:rsid w:val="0043365C"/>
    <w:rsid w:val="00433667"/>
    <w:rsid w:val="00433770"/>
    <w:rsid w:val="004337C5"/>
    <w:rsid w:val="0043388D"/>
    <w:rsid w:val="00433937"/>
    <w:rsid w:val="0043394C"/>
    <w:rsid w:val="00433962"/>
    <w:rsid w:val="0043398C"/>
    <w:rsid w:val="0043399C"/>
    <w:rsid w:val="00433A46"/>
    <w:rsid w:val="00433AAD"/>
    <w:rsid w:val="00433AB0"/>
    <w:rsid w:val="00433AC3"/>
    <w:rsid w:val="00433B30"/>
    <w:rsid w:val="00433B4B"/>
    <w:rsid w:val="00433B59"/>
    <w:rsid w:val="00433BB6"/>
    <w:rsid w:val="00433C24"/>
    <w:rsid w:val="00433C86"/>
    <w:rsid w:val="00433F69"/>
    <w:rsid w:val="00433F88"/>
    <w:rsid w:val="00433FE5"/>
    <w:rsid w:val="00434069"/>
    <w:rsid w:val="004340B7"/>
    <w:rsid w:val="00434100"/>
    <w:rsid w:val="00434152"/>
    <w:rsid w:val="00434241"/>
    <w:rsid w:val="00434271"/>
    <w:rsid w:val="004342A0"/>
    <w:rsid w:val="00434301"/>
    <w:rsid w:val="00434466"/>
    <w:rsid w:val="004344F3"/>
    <w:rsid w:val="00434541"/>
    <w:rsid w:val="004346ED"/>
    <w:rsid w:val="00434781"/>
    <w:rsid w:val="004347A0"/>
    <w:rsid w:val="004347C7"/>
    <w:rsid w:val="004349EE"/>
    <w:rsid w:val="00434A08"/>
    <w:rsid w:val="00434A28"/>
    <w:rsid w:val="00434A3B"/>
    <w:rsid w:val="00434A52"/>
    <w:rsid w:val="00434AE3"/>
    <w:rsid w:val="00434B1C"/>
    <w:rsid w:val="00434B53"/>
    <w:rsid w:val="00434BF5"/>
    <w:rsid w:val="00434C9E"/>
    <w:rsid w:val="00434D9C"/>
    <w:rsid w:val="00434DBC"/>
    <w:rsid w:val="00434F40"/>
    <w:rsid w:val="00435000"/>
    <w:rsid w:val="00435030"/>
    <w:rsid w:val="00435067"/>
    <w:rsid w:val="00435282"/>
    <w:rsid w:val="00435320"/>
    <w:rsid w:val="00435325"/>
    <w:rsid w:val="00435392"/>
    <w:rsid w:val="0043547D"/>
    <w:rsid w:val="00435569"/>
    <w:rsid w:val="004355C2"/>
    <w:rsid w:val="00435688"/>
    <w:rsid w:val="004356E2"/>
    <w:rsid w:val="0043575B"/>
    <w:rsid w:val="004358B3"/>
    <w:rsid w:val="004358CB"/>
    <w:rsid w:val="00435908"/>
    <w:rsid w:val="00435A6D"/>
    <w:rsid w:val="00435AA0"/>
    <w:rsid w:val="00435AB0"/>
    <w:rsid w:val="00435BF9"/>
    <w:rsid w:val="00435CFC"/>
    <w:rsid w:val="00435D30"/>
    <w:rsid w:val="00435DB0"/>
    <w:rsid w:val="00435E69"/>
    <w:rsid w:val="00435F28"/>
    <w:rsid w:val="00435F64"/>
    <w:rsid w:val="0043609D"/>
    <w:rsid w:val="004360A5"/>
    <w:rsid w:val="004360F3"/>
    <w:rsid w:val="00436100"/>
    <w:rsid w:val="0043612C"/>
    <w:rsid w:val="00436213"/>
    <w:rsid w:val="004362BE"/>
    <w:rsid w:val="00436383"/>
    <w:rsid w:val="0043638A"/>
    <w:rsid w:val="004363B7"/>
    <w:rsid w:val="004363E7"/>
    <w:rsid w:val="004363ED"/>
    <w:rsid w:val="004364E2"/>
    <w:rsid w:val="004364E3"/>
    <w:rsid w:val="004367E1"/>
    <w:rsid w:val="004368AB"/>
    <w:rsid w:val="004368C6"/>
    <w:rsid w:val="004368F3"/>
    <w:rsid w:val="00436912"/>
    <w:rsid w:val="00436A30"/>
    <w:rsid w:val="00436A37"/>
    <w:rsid w:val="00436AB5"/>
    <w:rsid w:val="00436AF9"/>
    <w:rsid w:val="00436B0C"/>
    <w:rsid w:val="00436B21"/>
    <w:rsid w:val="00436B2A"/>
    <w:rsid w:val="00436CB4"/>
    <w:rsid w:val="00436CF7"/>
    <w:rsid w:val="00436D66"/>
    <w:rsid w:val="00436E58"/>
    <w:rsid w:val="00436E5A"/>
    <w:rsid w:val="00436F1C"/>
    <w:rsid w:val="00436FCD"/>
    <w:rsid w:val="00437197"/>
    <w:rsid w:val="004371BD"/>
    <w:rsid w:val="004371C8"/>
    <w:rsid w:val="004371F2"/>
    <w:rsid w:val="00437299"/>
    <w:rsid w:val="0043736C"/>
    <w:rsid w:val="00437448"/>
    <w:rsid w:val="004374D7"/>
    <w:rsid w:val="004374FA"/>
    <w:rsid w:val="0043755A"/>
    <w:rsid w:val="00437563"/>
    <w:rsid w:val="00437573"/>
    <w:rsid w:val="004376A1"/>
    <w:rsid w:val="004376CF"/>
    <w:rsid w:val="004376E9"/>
    <w:rsid w:val="004377D0"/>
    <w:rsid w:val="004378C2"/>
    <w:rsid w:val="00437954"/>
    <w:rsid w:val="0043795D"/>
    <w:rsid w:val="004379FD"/>
    <w:rsid w:val="00437A23"/>
    <w:rsid w:val="00437A9C"/>
    <w:rsid w:val="00437AAC"/>
    <w:rsid w:val="00437ADC"/>
    <w:rsid w:val="00437BEA"/>
    <w:rsid w:val="00437C2F"/>
    <w:rsid w:val="00437C79"/>
    <w:rsid w:val="00437CEF"/>
    <w:rsid w:val="00437D2F"/>
    <w:rsid w:val="00437E4C"/>
    <w:rsid w:val="00437E6B"/>
    <w:rsid w:val="00437F21"/>
    <w:rsid w:val="00437F2E"/>
    <w:rsid w:val="00437FDA"/>
    <w:rsid w:val="004400BE"/>
    <w:rsid w:val="0044012B"/>
    <w:rsid w:val="00440155"/>
    <w:rsid w:val="00440198"/>
    <w:rsid w:val="004401B2"/>
    <w:rsid w:val="00440315"/>
    <w:rsid w:val="00440339"/>
    <w:rsid w:val="0044034F"/>
    <w:rsid w:val="00440552"/>
    <w:rsid w:val="00440589"/>
    <w:rsid w:val="004405E8"/>
    <w:rsid w:val="004406A4"/>
    <w:rsid w:val="0044074B"/>
    <w:rsid w:val="004407C8"/>
    <w:rsid w:val="004408EB"/>
    <w:rsid w:val="00440968"/>
    <w:rsid w:val="00440A90"/>
    <w:rsid w:val="00440B27"/>
    <w:rsid w:val="00440B2E"/>
    <w:rsid w:val="00440BD0"/>
    <w:rsid w:val="00440C77"/>
    <w:rsid w:val="00440E09"/>
    <w:rsid w:val="00440E95"/>
    <w:rsid w:val="00440F06"/>
    <w:rsid w:val="00440F48"/>
    <w:rsid w:val="00440FE1"/>
    <w:rsid w:val="00441021"/>
    <w:rsid w:val="004410F5"/>
    <w:rsid w:val="0044123C"/>
    <w:rsid w:val="0044123D"/>
    <w:rsid w:val="00441260"/>
    <w:rsid w:val="004412E2"/>
    <w:rsid w:val="00441317"/>
    <w:rsid w:val="00441334"/>
    <w:rsid w:val="004413D5"/>
    <w:rsid w:val="0044141E"/>
    <w:rsid w:val="00441421"/>
    <w:rsid w:val="00441431"/>
    <w:rsid w:val="00441553"/>
    <w:rsid w:val="00441555"/>
    <w:rsid w:val="00441579"/>
    <w:rsid w:val="00441672"/>
    <w:rsid w:val="0044171E"/>
    <w:rsid w:val="00441721"/>
    <w:rsid w:val="004417D6"/>
    <w:rsid w:val="00441802"/>
    <w:rsid w:val="00441881"/>
    <w:rsid w:val="004418EF"/>
    <w:rsid w:val="00441939"/>
    <w:rsid w:val="0044197D"/>
    <w:rsid w:val="00441AA1"/>
    <w:rsid w:val="00441C3C"/>
    <w:rsid w:val="00441C44"/>
    <w:rsid w:val="00441E18"/>
    <w:rsid w:val="00441E71"/>
    <w:rsid w:val="00441E91"/>
    <w:rsid w:val="00441F7D"/>
    <w:rsid w:val="00441FE4"/>
    <w:rsid w:val="00442014"/>
    <w:rsid w:val="004420EA"/>
    <w:rsid w:val="0044214F"/>
    <w:rsid w:val="00442165"/>
    <w:rsid w:val="004421E6"/>
    <w:rsid w:val="004421F8"/>
    <w:rsid w:val="0044220D"/>
    <w:rsid w:val="004422B1"/>
    <w:rsid w:val="0044233F"/>
    <w:rsid w:val="004423AB"/>
    <w:rsid w:val="00442401"/>
    <w:rsid w:val="0044250B"/>
    <w:rsid w:val="0044251C"/>
    <w:rsid w:val="0044251D"/>
    <w:rsid w:val="00442524"/>
    <w:rsid w:val="0044257B"/>
    <w:rsid w:val="004425EB"/>
    <w:rsid w:val="004426D9"/>
    <w:rsid w:val="00442726"/>
    <w:rsid w:val="00442734"/>
    <w:rsid w:val="00442783"/>
    <w:rsid w:val="00442816"/>
    <w:rsid w:val="00442963"/>
    <w:rsid w:val="004429E3"/>
    <w:rsid w:val="00442A19"/>
    <w:rsid w:val="00442A5C"/>
    <w:rsid w:val="00442A74"/>
    <w:rsid w:val="00442B18"/>
    <w:rsid w:val="00442C68"/>
    <w:rsid w:val="00442C6F"/>
    <w:rsid w:val="00442E2E"/>
    <w:rsid w:val="00442E8A"/>
    <w:rsid w:val="00442ED8"/>
    <w:rsid w:val="00442F3C"/>
    <w:rsid w:val="00442F59"/>
    <w:rsid w:val="00442FA2"/>
    <w:rsid w:val="00442FD7"/>
    <w:rsid w:val="00443058"/>
    <w:rsid w:val="004430F3"/>
    <w:rsid w:val="004431C2"/>
    <w:rsid w:val="00443229"/>
    <w:rsid w:val="00443263"/>
    <w:rsid w:val="004432B5"/>
    <w:rsid w:val="00443399"/>
    <w:rsid w:val="00443415"/>
    <w:rsid w:val="00443519"/>
    <w:rsid w:val="004435A3"/>
    <w:rsid w:val="004436C0"/>
    <w:rsid w:val="004436C7"/>
    <w:rsid w:val="004436D8"/>
    <w:rsid w:val="004438D4"/>
    <w:rsid w:val="004438F6"/>
    <w:rsid w:val="00443A69"/>
    <w:rsid w:val="00443ACA"/>
    <w:rsid w:val="00443B32"/>
    <w:rsid w:val="00443B49"/>
    <w:rsid w:val="00443B50"/>
    <w:rsid w:val="00443C0F"/>
    <w:rsid w:val="00443C43"/>
    <w:rsid w:val="00443C91"/>
    <w:rsid w:val="00443CF0"/>
    <w:rsid w:val="00443DB0"/>
    <w:rsid w:val="00443EB8"/>
    <w:rsid w:val="00443ED0"/>
    <w:rsid w:val="00443F27"/>
    <w:rsid w:val="0044402F"/>
    <w:rsid w:val="0044406D"/>
    <w:rsid w:val="004440D7"/>
    <w:rsid w:val="004440F1"/>
    <w:rsid w:val="0044414A"/>
    <w:rsid w:val="00444152"/>
    <w:rsid w:val="00444181"/>
    <w:rsid w:val="00444201"/>
    <w:rsid w:val="0044420D"/>
    <w:rsid w:val="0044424E"/>
    <w:rsid w:val="0044429D"/>
    <w:rsid w:val="004442A9"/>
    <w:rsid w:val="004442F8"/>
    <w:rsid w:val="00444303"/>
    <w:rsid w:val="00444316"/>
    <w:rsid w:val="00444339"/>
    <w:rsid w:val="00444371"/>
    <w:rsid w:val="004443EF"/>
    <w:rsid w:val="00444514"/>
    <w:rsid w:val="0044452D"/>
    <w:rsid w:val="00444557"/>
    <w:rsid w:val="004445A1"/>
    <w:rsid w:val="004445E1"/>
    <w:rsid w:val="004446EE"/>
    <w:rsid w:val="00444731"/>
    <w:rsid w:val="0044475D"/>
    <w:rsid w:val="0044477F"/>
    <w:rsid w:val="004448A8"/>
    <w:rsid w:val="00444954"/>
    <w:rsid w:val="004449BE"/>
    <w:rsid w:val="004449CA"/>
    <w:rsid w:val="00444A00"/>
    <w:rsid w:val="00444A5A"/>
    <w:rsid w:val="00444ABE"/>
    <w:rsid w:val="00444B89"/>
    <w:rsid w:val="00444B96"/>
    <w:rsid w:val="00444B9F"/>
    <w:rsid w:val="00444BD3"/>
    <w:rsid w:val="00444C12"/>
    <w:rsid w:val="00444C9E"/>
    <w:rsid w:val="00444CBE"/>
    <w:rsid w:val="00444D5D"/>
    <w:rsid w:val="00444DA8"/>
    <w:rsid w:val="00444ED1"/>
    <w:rsid w:val="00444F0F"/>
    <w:rsid w:val="00444F30"/>
    <w:rsid w:val="00444F9D"/>
    <w:rsid w:val="00445012"/>
    <w:rsid w:val="0044504F"/>
    <w:rsid w:val="004450A0"/>
    <w:rsid w:val="00445106"/>
    <w:rsid w:val="00445127"/>
    <w:rsid w:val="00445153"/>
    <w:rsid w:val="00445265"/>
    <w:rsid w:val="004452A0"/>
    <w:rsid w:val="004452DA"/>
    <w:rsid w:val="004452F7"/>
    <w:rsid w:val="00445335"/>
    <w:rsid w:val="004453E6"/>
    <w:rsid w:val="00445455"/>
    <w:rsid w:val="00445643"/>
    <w:rsid w:val="004456D5"/>
    <w:rsid w:val="0044580E"/>
    <w:rsid w:val="004458B3"/>
    <w:rsid w:val="004458DD"/>
    <w:rsid w:val="00445921"/>
    <w:rsid w:val="00445959"/>
    <w:rsid w:val="00445A8C"/>
    <w:rsid w:val="00445AB5"/>
    <w:rsid w:val="00445BB6"/>
    <w:rsid w:val="00445BB9"/>
    <w:rsid w:val="00445BD6"/>
    <w:rsid w:val="00445C6D"/>
    <w:rsid w:val="00445D5F"/>
    <w:rsid w:val="00445DB4"/>
    <w:rsid w:val="00445DB9"/>
    <w:rsid w:val="00445DCA"/>
    <w:rsid w:val="00445E9D"/>
    <w:rsid w:val="00445F12"/>
    <w:rsid w:val="00445F2A"/>
    <w:rsid w:val="00445F43"/>
    <w:rsid w:val="00445FB3"/>
    <w:rsid w:val="00446065"/>
    <w:rsid w:val="0044611C"/>
    <w:rsid w:val="00446142"/>
    <w:rsid w:val="004461E2"/>
    <w:rsid w:val="00446265"/>
    <w:rsid w:val="00446284"/>
    <w:rsid w:val="004463B7"/>
    <w:rsid w:val="004463E5"/>
    <w:rsid w:val="004463EE"/>
    <w:rsid w:val="00446511"/>
    <w:rsid w:val="00446609"/>
    <w:rsid w:val="00446657"/>
    <w:rsid w:val="004467DD"/>
    <w:rsid w:val="004467E3"/>
    <w:rsid w:val="0044683D"/>
    <w:rsid w:val="00446849"/>
    <w:rsid w:val="00446853"/>
    <w:rsid w:val="00446915"/>
    <w:rsid w:val="0044691F"/>
    <w:rsid w:val="0044699D"/>
    <w:rsid w:val="00446A1D"/>
    <w:rsid w:val="00446B8C"/>
    <w:rsid w:val="00446BF8"/>
    <w:rsid w:val="00446BFC"/>
    <w:rsid w:val="00446C06"/>
    <w:rsid w:val="00446C56"/>
    <w:rsid w:val="00446D58"/>
    <w:rsid w:val="00446E9A"/>
    <w:rsid w:val="00446F89"/>
    <w:rsid w:val="00447024"/>
    <w:rsid w:val="004470E0"/>
    <w:rsid w:val="00447145"/>
    <w:rsid w:val="00447161"/>
    <w:rsid w:val="00447169"/>
    <w:rsid w:val="0044719E"/>
    <w:rsid w:val="004471A7"/>
    <w:rsid w:val="004471F8"/>
    <w:rsid w:val="00447202"/>
    <w:rsid w:val="004472AF"/>
    <w:rsid w:val="004472B2"/>
    <w:rsid w:val="0044740C"/>
    <w:rsid w:val="00447460"/>
    <w:rsid w:val="0044749D"/>
    <w:rsid w:val="004474AB"/>
    <w:rsid w:val="004474CA"/>
    <w:rsid w:val="0044753D"/>
    <w:rsid w:val="00447597"/>
    <w:rsid w:val="0044762F"/>
    <w:rsid w:val="0044769A"/>
    <w:rsid w:val="004476D1"/>
    <w:rsid w:val="00447750"/>
    <w:rsid w:val="004477EA"/>
    <w:rsid w:val="004478F5"/>
    <w:rsid w:val="00447934"/>
    <w:rsid w:val="00447948"/>
    <w:rsid w:val="004479DE"/>
    <w:rsid w:val="00447A22"/>
    <w:rsid w:val="00447A97"/>
    <w:rsid w:val="00447AD0"/>
    <w:rsid w:val="00447BD4"/>
    <w:rsid w:val="00447CA7"/>
    <w:rsid w:val="00447CF4"/>
    <w:rsid w:val="00447E39"/>
    <w:rsid w:val="00447ED7"/>
    <w:rsid w:val="00447EED"/>
    <w:rsid w:val="00450039"/>
    <w:rsid w:val="004500A2"/>
    <w:rsid w:val="004500D1"/>
    <w:rsid w:val="004500F7"/>
    <w:rsid w:val="0045011C"/>
    <w:rsid w:val="00450153"/>
    <w:rsid w:val="004501E0"/>
    <w:rsid w:val="0045022C"/>
    <w:rsid w:val="0045024B"/>
    <w:rsid w:val="0045027F"/>
    <w:rsid w:val="004502B3"/>
    <w:rsid w:val="004503B0"/>
    <w:rsid w:val="004503BC"/>
    <w:rsid w:val="00450454"/>
    <w:rsid w:val="004504D1"/>
    <w:rsid w:val="0045052B"/>
    <w:rsid w:val="004505B5"/>
    <w:rsid w:val="004506BD"/>
    <w:rsid w:val="004506D6"/>
    <w:rsid w:val="00450921"/>
    <w:rsid w:val="00450986"/>
    <w:rsid w:val="004509D0"/>
    <w:rsid w:val="00450A50"/>
    <w:rsid w:val="00450AAC"/>
    <w:rsid w:val="00450B04"/>
    <w:rsid w:val="00450B21"/>
    <w:rsid w:val="00450C86"/>
    <w:rsid w:val="00450C93"/>
    <w:rsid w:val="00450CEA"/>
    <w:rsid w:val="00450CF1"/>
    <w:rsid w:val="00450D20"/>
    <w:rsid w:val="00450E24"/>
    <w:rsid w:val="00450E89"/>
    <w:rsid w:val="00450E9D"/>
    <w:rsid w:val="00450ED8"/>
    <w:rsid w:val="00450F5E"/>
    <w:rsid w:val="00450F8A"/>
    <w:rsid w:val="00451000"/>
    <w:rsid w:val="004510B0"/>
    <w:rsid w:val="00451147"/>
    <w:rsid w:val="004511C6"/>
    <w:rsid w:val="00451244"/>
    <w:rsid w:val="00451266"/>
    <w:rsid w:val="00451294"/>
    <w:rsid w:val="00451385"/>
    <w:rsid w:val="004513B8"/>
    <w:rsid w:val="00451426"/>
    <w:rsid w:val="0045147B"/>
    <w:rsid w:val="0045153A"/>
    <w:rsid w:val="004515F3"/>
    <w:rsid w:val="00451669"/>
    <w:rsid w:val="00451684"/>
    <w:rsid w:val="004516A3"/>
    <w:rsid w:val="004517E4"/>
    <w:rsid w:val="004517FE"/>
    <w:rsid w:val="004518C4"/>
    <w:rsid w:val="0045191E"/>
    <w:rsid w:val="004519F6"/>
    <w:rsid w:val="00451A94"/>
    <w:rsid w:val="00451B7C"/>
    <w:rsid w:val="00451BA5"/>
    <w:rsid w:val="00451C5C"/>
    <w:rsid w:val="00451E9D"/>
    <w:rsid w:val="00451EF4"/>
    <w:rsid w:val="00451F17"/>
    <w:rsid w:val="00451FD1"/>
    <w:rsid w:val="00451FF3"/>
    <w:rsid w:val="00452049"/>
    <w:rsid w:val="004520B1"/>
    <w:rsid w:val="00452157"/>
    <w:rsid w:val="00452162"/>
    <w:rsid w:val="00452221"/>
    <w:rsid w:val="0045223E"/>
    <w:rsid w:val="004522B6"/>
    <w:rsid w:val="004522C0"/>
    <w:rsid w:val="004522D2"/>
    <w:rsid w:val="0045233E"/>
    <w:rsid w:val="004523A6"/>
    <w:rsid w:val="0045254C"/>
    <w:rsid w:val="0045255C"/>
    <w:rsid w:val="0045257D"/>
    <w:rsid w:val="004525BA"/>
    <w:rsid w:val="00452690"/>
    <w:rsid w:val="0045273F"/>
    <w:rsid w:val="00452769"/>
    <w:rsid w:val="00452789"/>
    <w:rsid w:val="0045299A"/>
    <w:rsid w:val="004529DD"/>
    <w:rsid w:val="004529EC"/>
    <w:rsid w:val="00452ADA"/>
    <w:rsid w:val="00452B8B"/>
    <w:rsid w:val="00452DAB"/>
    <w:rsid w:val="00452DEE"/>
    <w:rsid w:val="00452E3C"/>
    <w:rsid w:val="00452FCF"/>
    <w:rsid w:val="00453050"/>
    <w:rsid w:val="0045308C"/>
    <w:rsid w:val="00453112"/>
    <w:rsid w:val="00453197"/>
    <w:rsid w:val="00453292"/>
    <w:rsid w:val="00453354"/>
    <w:rsid w:val="00453369"/>
    <w:rsid w:val="00453395"/>
    <w:rsid w:val="0045341A"/>
    <w:rsid w:val="00453421"/>
    <w:rsid w:val="00453441"/>
    <w:rsid w:val="00453447"/>
    <w:rsid w:val="00453450"/>
    <w:rsid w:val="00453477"/>
    <w:rsid w:val="0045363B"/>
    <w:rsid w:val="00453640"/>
    <w:rsid w:val="0045366D"/>
    <w:rsid w:val="004536E2"/>
    <w:rsid w:val="0045375F"/>
    <w:rsid w:val="00453783"/>
    <w:rsid w:val="00453889"/>
    <w:rsid w:val="00453A94"/>
    <w:rsid w:val="00453AC0"/>
    <w:rsid w:val="00453B30"/>
    <w:rsid w:val="00453BA0"/>
    <w:rsid w:val="00453C30"/>
    <w:rsid w:val="00453CCB"/>
    <w:rsid w:val="00453CCD"/>
    <w:rsid w:val="00453D12"/>
    <w:rsid w:val="00453D4F"/>
    <w:rsid w:val="00453D98"/>
    <w:rsid w:val="00453EB2"/>
    <w:rsid w:val="00453ED7"/>
    <w:rsid w:val="00453F14"/>
    <w:rsid w:val="00453F9E"/>
    <w:rsid w:val="00453FDC"/>
    <w:rsid w:val="00453FDD"/>
    <w:rsid w:val="00454090"/>
    <w:rsid w:val="00454096"/>
    <w:rsid w:val="0045411E"/>
    <w:rsid w:val="00454214"/>
    <w:rsid w:val="0045421D"/>
    <w:rsid w:val="0045423A"/>
    <w:rsid w:val="00454292"/>
    <w:rsid w:val="004542E7"/>
    <w:rsid w:val="00454324"/>
    <w:rsid w:val="004543BF"/>
    <w:rsid w:val="004543F4"/>
    <w:rsid w:val="0045440B"/>
    <w:rsid w:val="00454420"/>
    <w:rsid w:val="00454443"/>
    <w:rsid w:val="0045444F"/>
    <w:rsid w:val="00454504"/>
    <w:rsid w:val="0045457C"/>
    <w:rsid w:val="004545AD"/>
    <w:rsid w:val="004545D8"/>
    <w:rsid w:val="0045460A"/>
    <w:rsid w:val="00454633"/>
    <w:rsid w:val="00454735"/>
    <w:rsid w:val="004547D1"/>
    <w:rsid w:val="00454814"/>
    <w:rsid w:val="00454881"/>
    <w:rsid w:val="00454888"/>
    <w:rsid w:val="004548FE"/>
    <w:rsid w:val="00454A13"/>
    <w:rsid w:val="00454A8E"/>
    <w:rsid w:val="00454AFE"/>
    <w:rsid w:val="00454BC6"/>
    <w:rsid w:val="00454CDF"/>
    <w:rsid w:val="00454D2C"/>
    <w:rsid w:val="00454DF0"/>
    <w:rsid w:val="00454E55"/>
    <w:rsid w:val="00454EFD"/>
    <w:rsid w:val="00454F4A"/>
    <w:rsid w:val="00455041"/>
    <w:rsid w:val="00455042"/>
    <w:rsid w:val="004550B6"/>
    <w:rsid w:val="004550E1"/>
    <w:rsid w:val="00455134"/>
    <w:rsid w:val="0045517C"/>
    <w:rsid w:val="004551FE"/>
    <w:rsid w:val="00455378"/>
    <w:rsid w:val="004553C8"/>
    <w:rsid w:val="0045544C"/>
    <w:rsid w:val="004554C1"/>
    <w:rsid w:val="004554F8"/>
    <w:rsid w:val="0045550F"/>
    <w:rsid w:val="00455550"/>
    <w:rsid w:val="00455564"/>
    <w:rsid w:val="004555D8"/>
    <w:rsid w:val="0045566C"/>
    <w:rsid w:val="00455672"/>
    <w:rsid w:val="0045577B"/>
    <w:rsid w:val="004557EC"/>
    <w:rsid w:val="00455807"/>
    <w:rsid w:val="00455854"/>
    <w:rsid w:val="004558B4"/>
    <w:rsid w:val="0045590B"/>
    <w:rsid w:val="00455937"/>
    <w:rsid w:val="0045596C"/>
    <w:rsid w:val="004559CE"/>
    <w:rsid w:val="00455B81"/>
    <w:rsid w:val="00455C03"/>
    <w:rsid w:val="00455C83"/>
    <w:rsid w:val="00455CAC"/>
    <w:rsid w:val="00455CB7"/>
    <w:rsid w:val="00455CC8"/>
    <w:rsid w:val="00455E30"/>
    <w:rsid w:val="00455E61"/>
    <w:rsid w:val="00455EE0"/>
    <w:rsid w:val="00455F37"/>
    <w:rsid w:val="00455F46"/>
    <w:rsid w:val="00455F73"/>
    <w:rsid w:val="00455FFE"/>
    <w:rsid w:val="00456010"/>
    <w:rsid w:val="00456053"/>
    <w:rsid w:val="004561A1"/>
    <w:rsid w:val="00456339"/>
    <w:rsid w:val="00456350"/>
    <w:rsid w:val="00456356"/>
    <w:rsid w:val="004563F0"/>
    <w:rsid w:val="00456477"/>
    <w:rsid w:val="00456600"/>
    <w:rsid w:val="00456667"/>
    <w:rsid w:val="00456669"/>
    <w:rsid w:val="00456675"/>
    <w:rsid w:val="0045682D"/>
    <w:rsid w:val="004568D4"/>
    <w:rsid w:val="0045692B"/>
    <w:rsid w:val="00456ADC"/>
    <w:rsid w:val="00456BCB"/>
    <w:rsid w:val="00456CCA"/>
    <w:rsid w:val="00456D0E"/>
    <w:rsid w:val="00456E93"/>
    <w:rsid w:val="00456EA9"/>
    <w:rsid w:val="00456EC2"/>
    <w:rsid w:val="00456EC9"/>
    <w:rsid w:val="00456F5B"/>
    <w:rsid w:val="00456FB9"/>
    <w:rsid w:val="00457194"/>
    <w:rsid w:val="004571A0"/>
    <w:rsid w:val="004571B3"/>
    <w:rsid w:val="00457216"/>
    <w:rsid w:val="00457308"/>
    <w:rsid w:val="004573DE"/>
    <w:rsid w:val="004573FA"/>
    <w:rsid w:val="0045741E"/>
    <w:rsid w:val="004574A7"/>
    <w:rsid w:val="004574C0"/>
    <w:rsid w:val="004574C3"/>
    <w:rsid w:val="004574E1"/>
    <w:rsid w:val="0045750B"/>
    <w:rsid w:val="004575A3"/>
    <w:rsid w:val="004575C4"/>
    <w:rsid w:val="004575CB"/>
    <w:rsid w:val="004575E0"/>
    <w:rsid w:val="00457691"/>
    <w:rsid w:val="004576F7"/>
    <w:rsid w:val="00457729"/>
    <w:rsid w:val="004577E8"/>
    <w:rsid w:val="00457890"/>
    <w:rsid w:val="004578D6"/>
    <w:rsid w:val="00457933"/>
    <w:rsid w:val="00457B4C"/>
    <w:rsid w:val="00457B60"/>
    <w:rsid w:val="00457BA3"/>
    <w:rsid w:val="00457C31"/>
    <w:rsid w:val="00457C88"/>
    <w:rsid w:val="00457C8B"/>
    <w:rsid w:val="00457D23"/>
    <w:rsid w:val="00457DBE"/>
    <w:rsid w:val="00457E13"/>
    <w:rsid w:val="00457E70"/>
    <w:rsid w:val="00457E94"/>
    <w:rsid w:val="00457ED3"/>
    <w:rsid w:val="00460072"/>
    <w:rsid w:val="00460075"/>
    <w:rsid w:val="004600FE"/>
    <w:rsid w:val="00460154"/>
    <w:rsid w:val="00460166"/>
    <w:rsid w:val="004601B9"/>
    <w:rsid w:val="004601D2"/>
    <w:rsid w:val="00460247"/>
    <w:rsid w:val="004602EA"/>
    <w:rsid w:val="00460388"/>
    <w:rsid w:val="004603CA"/>
    <w:rsid w:val="004603CC"/>
    <w:rsid w:val="004603FF"/>
    <w:rsid w:val="00460489"/>
    <w:rsid w:val="0046048B"/>
    <w:rsid w:val="00460539"/>
    <w:rsid w:val="00460541"/>
    <w:rsid w:val="00460597"/>
    <w:rsid w:val="004605E0"/>
    <w:rsid w:val="0046069F"/>
    <w:rsid w:val="004606C8"/>
    <w:rsid w:val="00460705"/>
    <w:rsid w:val="004607AF"/>
    <w:rsid w:val="00460864"/>
    <w:rsid w:val="004608E1"/>
    <w:rsid w:val="004608E2"/>
    <w:rsid w:val="00460994"/>
    <w:rsid w:val="004609D1"/>
    <w:rsid w:val="004609D2"/>
    <w:rsid w:val="004609D6"/>
    <w:rsid w:val="00460A5C"/>
    <w:rsid w:val="00460B03"/>
    <w:rsid w:val="00460B0F"/>
    <w:rsid w:val="00460C4B"/>
    <w:rsid w:val="00460C96"/>
    <w:rsid w:val="00460D86"/>
    <w:rsid w:val="00460DF3"/>
    <w:rsid w:val="00460E0D"/>
    <w:rsid w:val="00460E21"/>
    <w:rsid w:val="00460F83"/>
    <w:rsid w:val="00460F9B"/>
    <w:rsid w:val="004610DD"/>
    <w:rsid w:val="00461149"/>
    <w:rsid w:val="0046115B"/>
    <w:rsid w:val="0046124F"/>
    <w:rsid w:val="0046130F"/>
    <w:rsid w:val="004613B9"/>
    <w:rsid w:val="004613BF"/>
    <w:rsid w:val="004614EA"/>
    <w:rsid w:val="004614EF"/>
    <w:rsid w:val="00461674"/>
    <w:rsid w:val="0046167F"/>
    <w:rsid w:val="004616E8"/>
    <w:rsid w:val="00461736"/>
    <w:rsid w:val="004617AA"/>
    <w:rsid w:val="0046182B"/>
    <w:rsid w:val="00461830"/>
    <w:rsid w:val="004618EE"/>
    <w:rsid w:val="004618FD"/>
    <w:rsid w:val="00461927"/>
    <w:rsid w:val="00461A8B"/>
    <w:rsid w:val="00461BA0"/>
    <w:rsid w:val="00461C03"/>
    <w:rsid w:val="00461C07"/>
    <w:rsid w:val="00461C26"/>
    <w:rsid w:val="00461DD9"/>
    <w:rsid w:val="00461E28"/>
    <w:rsid w:val="00461F13"/>
    <w:rsid w:val="00461F72"/>
    <w:rsid w:val="0046200A"/>
    <w:rsid w:val="00462041"/>
    <w:rsid w:val="0046213B"/>
    <w:rsid w:val="00462180"/>
    <w:rsid w:val="004622A4"/>
    <w:rsid w:val="0046231C"/>
    <w:rsid w:val="00462328"/>
    <w:rsid w:val="00462330"/>
    <w:rsid w:val="00462477"/>
    <w:rsid w:val="0046247A"/>
    <w:rsid w:val="00462480"/>
    <w:rsid w:val="00462567"/>
    <w:rsid w:val="004625A3"/>
    <w:rsid w:val="004625D4"/>
    <w:rsid w:val="0046262D"/>
    <w:rsid w:val="0046264C"/>
    <w:rsid w:val="00462830"/>
    <w:rsid w:val="0046291E"/>
    <w:rsid w:val="0046298E"/>
    <w:rsid w:val="004629F6"/>
    <w:rsid w:val="004629FC"/>
    <w:rsid w:val="00462AB1"/>
    <w:rsid w:val="00462B08"/>
    <w:rsid w:val="00462B35"/>
    <w:rsid w:val="00462B59"/>
    <w:rsid w:val="00462C7F"/>
    <w:rsid w:val="00462CA8"/>
    <w:rsid w:val="00462E10"/>
    <w:rsid w:val="00462E6C"/>
    <w:rsid w:val="00462EA5"/>
    <w:rsid w:val="00462EDD"/>
    <w:rsid w:val="00462F64"/>
    <w:rsid w:val="00463071"/>
    <w:rsid w:val="004630D3"/>
    <w:rsid w:val="004630D4"/>
    <w:rsid w:val="00463353"/>
    <w:rsid w:val="00463395"/>
    <w:rsid w:val="004633A7"/>
    <w:rsid w:val="00463447"/>
    <w:rsid w:val="00463450"/>
    <w:rsid w:val="00463455"/>
    <w:rsid w:val="004634BC"/>
    <w:rsid w:val="00463526"/>
    <w:rsid w:val="00463566"/>
    <w:rsid w:val="00463567"/>
    <w:rsid w:val="00463664"/>
    <w:rsid w:val="0046367E"/>
    <w:rsid w:val="00463707"/>
    <w:rsid w:val="00463713"/>
    <w:rsid w:val="004637D1"/>
    <w:rsid w:val="004638BB"/>
    <w:rsid w:val="004638FC"/>
    <w:rsid w:val="00463992"/>
    <w:rsid w:val="00463995"/>
    <w:rsid w:val="004639F5"/>
    <w:rsid w:val="00463A1A"/>
    <w:rsid w:val="00463A48"/>
    <w:rsid w:val="00463AD3"/>
    <w:rsid w:val="00463AD4"/>
    <w:rsid w:val="00463B90"/>
    <w:rsid w:val="00463B9E"/>
    <w:rsid w:val="00463BC6"/>
    <w:rsid w:val="00463BDF"/>
    <w:rsid w:val="00463C99"/>
    <w:rsid w:val="00463CB1"/>
    <w:rsid w:val="00463D64"/>
    <w:rsid w:val="00463E0C"/>
    <w:rsid w:val="00463ECD"/>
    <w:rsid w:val="00463EF2"/>
    <w:rsid w:val="00463F36"/>
    <w:rsid w:val="0046403E"/>
    <w:rsid w:val="00464046"/>
    <w:rsid w:val="0046407C"/>
    <w:rsid w:val="004640FE"/>
    <w:rsid w:val="00464150"/>
    <w:rsid w:val="00464255"/>
    <w:rsid w:val="004643CE"/>
    <w:rsid w:val="004644EB"/>
    <w:rsid w:val="004645F1"/>
    <w:rsid w:val="00464699"/>
    <w:rsid w:val="004646DF"/>
    <w:rsid w:val="004646F0"/>
    <w:rsid w:val="004647A4"/>
    <w:rsid w:val="00464839"/>
    <w:rsid w:val="0046486E"/>
    <w:rsid w:val="00464888"/>
    <w:rsid w:val="004649C9"/>
    <w:rsid w:val="004649EB"/>
    <w:rsid w:val="00464A56"/>
    <w:rsid w:val="00464AB2"/>
    <w:rsid w:val="00464AE7"/>
    <w:rsid w:val="00464B54"/>
    <w:rsid w:val="00464BF0"/>
    <w:rsid w:val="00464BF5"/>
    <w:rsid w:val="00464C6C"/>
    <w:rsid w:val="00464DA1"/>
    <w:rsid w:val="00464DE9"/>
    <w:rsid w:val="00464E12"/>
    <w:rsid w:val="00464E6F"/>
    <w:rsid w:val="00464EB2"/>
    <w:rsid w:val="00464F34"/>
    <w:rsid w:val="00464F53"/>
    <w:rsid w:val="00465032"/>
    <w:rsid w:val="004650AF"/>
    <w:rsid w:val="004651B4"/>
    <w:rsid w:val="0046521E"/>
    <w:rsid w:val="0046523D"/>
    <w:rsid w:val="004652CA"/>
    <w:rsid w:val="00465312"/>
    <w:rsid w:val="004653E8"/>
    <w:rsid w:val="00465436"/>
    <w:rsid w:val="004655CE"/>
    <w:rsid w:val="004657B1"/>
    <w:rsid w:val="004657C8"/>
    <w:rsid w:val="004657D6"/>
    <w:rsid w:val="00465830"/>
    <w:rsid w:val="004658AD"/>
    <w:rsid w:val="00465921"/>
    <w:rsid w:val="0046595B"/>
    <w:rsid w:val="004659AB"/>
    <w:rsid w:val="004659E6"/>
    <w:rsid w:val="00465B9E"/>
    <w:rsid w:val="00465C04"/>
    <w:rsid w:val="00465C6B"/>
    <w:rsid w:val="00465E24"/>
    <w:rsid w:val="00465E55"/>
    <w:rsid w:val="00465EC4"/>
    <w:rsid w:val="00465ECE"/>
    <w:rsid w:val="00465F20"/>
    <w:rsid w:val="00465F44"/>
    <w:rsid w:val="00466107"/>
    <w:rsid w:val="00466176"/>
    <w:rsid w:val="004661D2"/>
    <w:rsid w:val="00466272"/>
    <w:rsid w:val="00466299"/>
    <w:rsid w:val="00466328"/>
    <w:rsid w:val="004663B3"/>
    <w:rsid w:val="004663B4"/>
    <w:rsid w:val="004663E6"/>
    <w:rsid w:val="00466451"/>
    <w:rsid w:val="00466476"/>
    <w:rsid w:val="0046671F"/>
    <w:rsid w:val="00466729"/>
    <w:rsid w:val="00466796"/>
    <w:rsid w:val="0046679F"/>
    <w:rsid w:val="004667FC"/>
    <w:rsid w:val="0046680C"/>
    <w:rsid w:val="00466814"/>
    <w:rsid w:val="00466883"/>
    <w:rsid w:val="004668C1"/>
    <w:rsid w:val="004669F5"/>
    <w:rsid w:val="00466A56"/>
    <w:rsid w:val="00466B3B"/>
    <w:rsid w:val="00466CD9"/>
    <w:rsid w:val="00466D1F"/>
    <w:rsid w:val="00466D5C"/>
    <w:rsid w:val="00466E05"/>
    <w:rsid w:val="00466E79"/>
    <w:rsid w:val="00466E8A"/>
    <w:rsid w:val="00466F44"/>
    <w:rsid w:val="00466F92"/>
    <w:rsid w:val="0046700E"/>
    <w:rsid w:val="004670F3"/>
    <w:rsid w:val="0046715C"/>
    <w:rsid w:val="0046727A"/>
    <w:rsid w:val="0046737E"/>
    <w:rsid w:val="004673CB"/>
    <w:rsid w:val="00467502"/>
    <w:rsid w:val="00467518"/>
    <w:rsid w:val="00467581"/>
    <w:rsid w:val="00467617"/>
    <w:rsid w:val="00467636"/>
    <w:rsid w:val="0046769C"/>
    <w:rsid w:val="00467741"/>
    <w:rsid w:val="0046777D"/>
    <w:rsid w:val="004677D3"/>
    <w:rsid w:val="00467855"/>
    <w:rsid w:val="00467858"/>
    <w:rsid w:val="00467924"/>
    <w:rsid w:val="004679DE"/>
    <w:rsid w:val="00467B9B"/>
    <w:rsid w:val="00467D35"/>
    <w:rsid w:val="00467E33"/>
    <w:rsid w:val="00467E6D"/>
    <w:rsid w:val="00467F44"/>
    <w:rsid w:val="00467F94"/>
    <w:rsid w:val="004700A1"/>
    <w:rsid w:val="00470111"/>
    <w:rsid w:val="00470128"/>
    <w:rsid w:val="0047018F"/>
    <w:rsid w:val="0047021A"/>
    <w:rsid w:val="004702C7"/>
    <w:rsid w:val="00470393"/>
    <w:rsid w:val="004703B2"/>
    <w:rsid w:val="004704FD"/>
    <w:rsid w:val="00470502"/>
    <w:rsid w:val="004705B1"/>
    <w:rsid w:val="004705EC"/>
    <w:rsid w:val="004706CF"/>
    <w:rsid w:val="004706E5"/>
    <w:rsid w:val="004707E5"/>
    <w:rsid w:val="004708F7"/>
    <w:rsid w:val="004709B3"/>
    <w:rsid w:val="004709DC"/>
    <w:rsid w:val="00470B8C"/>
    <w:rsid w:val="00470C06"/>
    <w:rsid w:val="00470C17"/>
    <w:rsid w:val="00470E70"/>
    <w:rsid w:val="00470E72"/>
    <w:rsid w:val="00470E86"/>
    <w:rsid w:val="00470EAA"/>
    <w:rsid w:val="00470EF9"/>
    <w:rsid w:val="00470FDC"/>
    <w:rsid w:val="004711B9"/>
    <w:rsid w:val="004711C1"/>
    <w:rsid w:val="004711F9"/>
    <w:rsid w:val="00471208"/>
    <w:rsid w:val="0047126D"/>
    <w:rsid w:val="00471452"/>
    <w:rsid w:val="004714EA"/>
    <w:rsid w:val="0047153E"/>
    <w:rsid w:val="0047154D"/>
    <w:rsid w:val="004715BF"/>
    <w:rsid w:val="004715FD"/>
    <w:rsid w:val="00471606"/>
    <w:rsid w:val="00471638"/>
    <w:rsid w:val="0047167D"/>
    <w:rsid w:val="00471932"/>
    <w:rsid w:val="004719C1"/>
    <w:rsid w:val="004719F2"/>
    <w:rsid w:val="00471A46"/>
    <w:rsid w:val="00471B6F"/>
    <w:rsid w:val="00471BF0"/>
    <w:rsid w:val="00471C61"/>
    <w:rsid w:val="00471C8C"/>
    <w:rsid w:val="00471D07"/>
    <w:rsid w:val="00471D65"/>
    <w:rsid w:val="00471D89"/>
    <w:rsid w:val="00471EF0"/>
    <w:rsid w:val="00471FB7"/>
    <w:rsid w:val="00472078"/>
    <w:rsid w:val="0047216B"/>
    <w:rsid w:val="0047218E"/>
    <w:rsid w:val="004721F0"/>
    <w:rsid w:val="0047224E"/>
    <w:rsid w:val="00472355"/>
    <w:rsid w:val="004723F9"/>
    <w:rsid w:val="0047249F"/>
    <w:rsid w:val="004724DB"/>
    <w:rsid w:val="0047252E"/>
    <w:rsid w:val="00472779"/>
    <w:rsid w:val="00472866"/>
    <w:rsid w:val="0047287F"/>
    <w:rsid w:val="00472890"/>
    <w:rsid w:val="004728A9"/>
    <w:rsid w:val="004728EC"/>
    <w:rsid w:val="00472919"/>
    <w:rsid w:val="004729FB"/>
    <w:rsid w:val="00472AB4"/>
    <w:rsid w:val="00472B0B"/>
    <w:rsid w:val="00472B72"/>
    <w:rsid w:val="00472B87"/>
    <w:rsid w:val="00472BCE"/>
    <w:rsid w:val="00472C10"/>
    <w:rsid w:val="00472CD3"/>
    <w:rsid w:val="00472D84"/>
    <w:rsid w:val="00472DE0"/>
    <w:rsid w:val="00472E25"/>
    <w:rsid w:val="00472EC4"/>
    <w:rsid w:val="00472FA2"/>
    <w:rsid w:val="0047300C"/>
    <w:rsid w:val="004730EF"/>
    <w:rsid w:val="0047319C"/>
    <w:rsid w:val="004731DE"/>
    <w:rsid w:val="004731E8"/>
    <w:rsid w:val="0047320B"/>
    <w:rsid w:val="0047326B"/>
    <w:rsid w:val="0047355C"/>
    <w:rsid w:val="00473602"/>
    <w:rsid w:val="0047360E"/>
    <w:rsid w:val="00473649"/>
    <w:rsid w:val="0047366B"/>
    <w:rsid w:val="0047366C"/>
    <w:rsid w:val="00473710"/>
    <w:rsid w:val="0047377C"/>
    <w:rsid w:val="004737D8"/>
    <w:rsid w:val="004737EA"/>
    <w:rsid w:val="00473828"/>
    <w:rsid w:val="00473842"/>
    <w:rsid w:val="004738E2"/>
    <w:rsid w:val="004738F3"/>
    <w:rsid w:val="004739B7"/>
    <w:rsid w:val="00473BCF"/>
    <w:rsid w:val="00473BFD"/>
    <w:rsid w:val="00473C5A"/>
    <w:rsid w:val="00473CD9"/>
    <w:rsid w:val="00473CE3"/>
    <w:rsid w:val="00473D2E"/>
    <w:rsid w:val="00473D5F"/>
    <w:rsid w:val="00473D6B"/>
    <w:rsid w:val="00473DCD"/>
    <w:rsid w:val="00473EF1"/>
    <w:rsid w:val="00473F2D"/>
    <w:rsid w:val="00473FC2"/>
    <w:rsid w:val="00473FEE"/>
    <w:rsid w:val="0047401C"/>
    <w:rsid w:val="004740B7"/>
    <w:rsid w:val="004740DC"/>
    <w:rsid w:val="004740F7"/>
    <w:rsid w:val="00474109"/>
    <w:rsid w:val="00474159"/>
    <w:rsid w:val="004742A4"/>
    <w:rsid w:val="004742DE"/>
    <w:rsid w:val="004742E2"/>
    <w:rsid w:val="0047438F"/>
    <w:rsid w:val="004743E6"/>
    <w:rsid w:val="0047464A"/>
    <w:rsid w:val="0047464E"/>
    <w:rsid w:val="00474685"/>
    <w:rsid w:val="0047469F"/>
    <w:rsid w:val="004746DB"/>
    <w:rsid w:val="004747A5"/>
    <w:rsid w:val="004748DF"/>
    <w:rsid w:val="004749FC"/>
    <w:rsid w:val="00474A54"/>
    <w:rsid w:val="00474C14"/>
    <w:rsid w:val="00474C1F"/>
    <w:rsid w:val="00474D6C"/>
    <w:rsid w:val="00474DBF"/>
    <w:rsid w:val="00474E39"/>
    <w:rsid w:val="00474E7D"/>
    <w:rsid w:val="00474EB4"/>
    <w:rsid w:val="00474F3A"/>
    <w:rsid w:val="00474F4B"/>
    <w:rsid w:val="00474F9D"/>
    <w:rsid w:val="00475006"/>
    <w:rsid w:val="00475089"/>
    <w:rsid w:val="0047516D"/>
    <w:rsid w:val="0047517D"/>
    <w:rsid w:val="0047525A"/>
    <w:rsid w:val="0047527A"/>
    <w:rsid w:val="004752E0"/>
    <w:rsid w:val="004753E6"/>
    <w:rsid w:val="00475541"/>
    <w:rsid w:val="00475627"/>
    <w:rsid w:val="00475655"/>
    <w:rsid w:val="004756E6"/>
    <w:rsid w:val="004756F1"/>
    <w:rsid w:val="00475826"/>
    <w:rsid w:val="0047582B"/>
    <w:rsid w:val="0047587A"/>
    <w:rsid w:val="004758F9"/>
    <w:rsid w:val="00475937"/>
    <w:rsid w:val="00475994"/>
    <w:rsid w:val="00475B3C"/>
    <w:rsid w:val="00475B7B"/>
    <w:rsid w:val="00475BF0"/>
    <w:rsid w:val="00475C3B"/>
    <w:rsid w:val="00475C8C"/>
    <w:rsid w:val="00475CA1"/>
    <w:rsid w:val="00475CAD"/>
    <w:rsid w:val="00475D22"/>
    <w:rsid w:val="00475DFA"/>
    <w:rsid w:val="00475ECD"/>
    <w:rsid w:val="00475ED9"/>
    <w:rsid w:val="00475F2D"/>
    <w:rsid w:val="00475F42"/>
    <w:rsid w:val="00475F4D"/>
    <w:rsid w:val="0047600C"/>
    <w:rsid w:val="0047601D"/>
    <w:rsid w:val="004760A3"/>
    <w:rsid w:val="0047611A"/>
    <w:rsid w:val="00476194"/>
    <w:rsid w:val="00476285"/>
    <w:rsid w:val="0047632A"/>
    <w:rsid w:val="00476354"/>
    <w:rsid w:val="00476360"/>
    <w:rsid w:val="00476395"/>
    <w:rsid w:val="004763F3"/>
    <w:rsid w:val="00476580"/>
    <w:rsid w:val="004765CB"/>
    <w:rsid w:val="00476692"/>
    <w:rsid w:val="00476723"/>
    <w:rsid w:val="0047674D"/>
    <w:rsid w:val="0047685B"/>
    <w:rsid w:val="00476881"/>
    <w:rsid w:val="004768BB"/>
    <w:rsid w:val="004768C1"/>
    <w:rsid w:val="004769DA"/>
    <w:rsid w:val="00476A77"/>
    <w:rsid w:val="00476CC9"/>
    <w:rsid w:val="00476CF9"/>
    <w:rsid w:val="00476D40"/>
    <w:rsid w:val="00476D98"/>
    <w:rsid w:val="00476D9D"/>
    <w:rsid w:val="00476DF8"/>
    <w:rsid w:val="00476E64"/>
    <w:rsid w:val="00477080"/>
    <w:rsid w:val="0047708E"/>
    <w:rsid w:val="00477213"/>
    <w:rsid w:val="004772B8"/>
    <w:rsid w:val="00477338"/>
    <w:rsid w:val="00477436"/>
    <w:rsid w:val="00477544"/>
    <w:rsid w:val="0047754B"/>
    <w:rsid w:val="00477562"/>
    <w:rsid w:val="004775B6"/>
    <w:rsid w:val="0047763D"/>
    <w:rsid w:val="004776A5"/>
    <w:rsid w:val="004777C9"/>
    <w:rsid w:val="0047797F"/>
    <w:rsid w:val="00477A2C"/>
    <w:rsid w:val="00477BA4"/>
    <w:rsid w:val="00477C64"/>
    <w:rsid w:val="00477CC2"/>
    <w:rsid w:val="00477D88"/>
    <w:rsid w:val="00477DF8"/>
    <w:rsid w:val="00477E22"/>
    <w:rsid w:val="00477FE3"/>
    <w:rsid w:val="00480061"/>
    <w:rsid w:val="004800B2"/>
    <w:rsid w:val="004800F2"/>
    <w:rsid w:val="00480165"/>
    <w:rsid w:val="00480166"/>
    <w:rsid w:val="004801FB"/>
    <w:rsid w:val="00480221"/>
    <w:rsid w:val="004802D5"/>
    <w:rsid w:val="004802F1"/>
    <w:rsid w:val="0048040F"/>
    <w:rsid w:val="00480457"/>
    <w:rsid w:val="00480487"/>
    <w:rsid w:val="0048049B"/>
    <w:rsid w:val="004804D1"/>
    <w:rsid w:val="0048056F"/>
    <w:rsid w:val="00480574"/>
    <w:rsid w:val="004805A6"/>
    <w:rsid w:val="0048066A"/>
    <w:rsid w:val="00480705"/>
    <w:rsid w:val="0048070B"/>
    <w:rsid w:val="00480771"/>
    <w:rsid w:val="004807A8"/>
    <w:rsid w:val="00480894"/>
    <w:rsid w:val="004808F2"/>
    <w:rsid w:val="004809BE"/>
    <w:rsid w:val="004809CD"/>
    <w:rsid w:val="00480A26"/>
    <w:rsid w:val="00480A87"/>
    <w:rsid w:val="00480B29"/>
    <w:rsid w:val="00480C1F"/>
    <w:rsid w:val="00480C84"/>
    <w:rsid w:val="00480CE1"/>
    <w:rsid w:val="00480D1E"/>
    <w:rsid w:val="00480D39"/>
    <w:rsid w:val="00480D58"/>
    <w:rsid w:val="00480D8A"/>
    <w:rsid w:val="00480DA8"/>
    <w:rsid w:val="00480ECD"/>
    <w:rsid w:val="004811F7"/>
    <w:rsid w:val="0048120B"/>
    <w:rsid w:val="0048126C"/>
    <w:rsid w:val="0048127F"/>
    <w:rsid w:val="00481369"/>
    <w:rsid w:val="00481399"/>
    <w:rsid w:val="004813CA"/>
    <w:rsid w:val="00481547"/>
    <w:rsid w:val="0048158B"/>
    <w:rsid w:val="00481651"/>
    <w:rsid w:val="00481678"/>
    <w:rsid w:val="00481698"/>
    <w:rsid w:val="00481723"/>
    <w:rsid w:val="0048179D"/>
    <w:rsid w:val="004817BE"/>
    <w:rsid w:val="0048189B"/>
    <w:rsid w:val="0048189C"/>
    <w:rsid w:val="00481900"/>
    <w:rsid w:val="00481907"/>
    <w:rsid w:val="00481937"/>
    <w:rsid w:val="00481A7A"/>
    <w:rsid w:val="00481A7E"/>
    <w:rsid w:val="00481AD3"/>
    <w:rsid w:val="00481BF1"/>
    <w:rsid w:val="00481C8B"/>
    <w:rsid w:val="00481CA7"/>
    <w:rsid w:val="00481E0E"/>
    <w:rsid w:val="00481E15"/>
    <w:rsid w:val="00481E3B"/>
    <w:rsid w:val="00481E45"/>
    <w:rsid w:val="00481E8C"/>
    <w:rsid w:val="00481EC8"/>
    <w:rsid w:val="00481FD5"/>
    <w:rsid w:val="00481FE8"/>
    <w:rsid w:val="00482027"/>
    <w:rsid w:val="00482202"/>
    <w:rsid w:val="004823F8"/>
    <w:rsid w:val="0048249E"/>
    <w:rsid w:val="0048259D"/>
    <w:rsid w:val="004826DA"/>
    <w:rsid w:val="00482751"/>
    <w:rsid w:val="0048275C"/>
    <w:rsid w:val="004827CA"/>
    <w:rsid w:val="004827E8"/>
    <w:rsid w:val="004828E7"/>
    <w:rsid w:val="004828E8"/>
    <w:rsid w:val="00482909"/>
    <w:rsid w:val="00482955"/>
    <w:rsid w:val="004829D4"/>
    <w:rsid w:val="00482A27"/>
    <w:rsid w:val="00482AD1"/>
    <w:rsid w:val="00482BB7"/>
    <w:rsid w:val="00482C15"/>
    <w:rsid w:val="00482C36"/>
    <w:rsid w:val="00482C59"/>
    <w:rsid w:val="00482C76"/>
    <w:rsid w:val="00482E01"/>
    <w:rsid w:val="00482E74"/>
    <w:rsid w:val="00483049"/>
    <w:rsid w:val="00483069"/>
    <w:rsid w:val="0048307F"/>
    <w:rsid w:val="00483097"/>
    <w:rsid w:val="004830AE"/>
    <w:rsid w:val="004830F9"/>
    <w:rsid w:val="00483170"/>
    <w:rsid w:val="00483198"/>
    <w:rsid w:val="004831A9"/>
    <w:rsid w:val="004831CD"/>
    <w:rsid w:val="00483231"/>
    <w:rsid w:val="0048324C"/>
    <w:rsid w:val="004832B4"/>
    <w:rsid w:val="00483353"/>
    <w:rsid w:val="00483400"/>
    <w:rsid w:val="00483534"/>
    <w:rsid w:val="0048353F"/>
    <w:rsid w:val="00483554"/>
    <w:rsid w:val="00483580"/>
    <w:rsid w:val="004835A4"/>
    <w:rsid w:val="00483601"/>
    <w:rsid w:val="0048364F"/>
    <w:rsid w:val="004836FB"/>
    <w:rsid w:val="00483721"/>
    <w:rsid w:val="0048379A"/>
    <w:rsid w:val="004837D9"/>
    <w:rsid w:val="00483831"/>
    <w:rsid w:val="004838B5"/>
    <w:rsid w:val="004838DF"/>
    <w:rsid w:val="0048391D"/>
    <w:rsid w:val="00483968"/>
    <w:rsid w:val="00483980"/>
    <w:rsid w:val="00483AFE"/>
    <w:rsid w:val="00483B03"/>
    <w:rsid w:val="00483B47"/>
    <w:rsid w:val="00483CE0"/>
    <w:rsid w:val="00483D17"/>
    <w:rsid w:val="00483DBE"/>
    <w:rsid w:val="00483E78"/>
    <w:rsid w:val="00483F2A"/>
    <w:rsid w:val="00483F68"/>
    <w:rsid w:val="00483F88"/>
    <w:rsid w:val="00483FDD"/>
    <w:rsid w:val="00483FDE"/>
    <w:rsid w:val="004840A8"/>
    <w:rsid w:val="004840C5"/>
    <w:rsid w:val="004840D8"/>
    <w:rsid w:val="00484171"/>
    <w:rsid w:val="0048421A"/>
    <w:rsid w:val="00484221"/>
    <w:rsid w:val="00484266"/>
    <w:rsid w:val="00484371"/>
    <w:rsid w:val="00484406"/>
    <w:rsid w:val="0048440E"/>
    <w:rsid w:val="0048447F"/>
    <w:rsid w:val="0048459E"/>
    <w:rsid w:val="004845B8"/>
    <w:rsid w:val="004846B8"/>
    <w:rsid w:val="004846BE"/>
    <w:rsid w:val="004846D9"/>
    <w:rsid w:val="00484717"/>
    <w:rsid w:val="0048476C"/>
    <w:rsid w:val="004847AD"/>
    <w:rsid w:val="004847CC"/>
    <w:rsid w:val="004847DA"/>
    <w:rsid w:val="004848B2"/>
    <w:rsid w:val="004849B1"/>
    <w:rsid w:val="00484AAE"/>
    <w:rsid w:val="00484AF3"/>
    <w:rsid w:val="00484B42"/>
    <w:rsid w:val="00484B78"/>
    <w:rsid w:val="00484C0D"/>
    <w:rsid w:val="00484C44"/>
    <w:rsid w:val="00484C6E"/>
    <w:rsid w:val="00484CB3"/>
    <w:rsid w:val="00484CD0"/>
    <w:rsid w:val="00484DE5"/>
    <w:rsid w:val="00484E09"/>
    <w:rsid w:val="00484E43"/>
    <w:rsid w:val="00484E6B"/>
    <w:rsid w:val="00484EA5"/>
    <w:rsid w:val="00484ED2"/>
    <w:rsid w:val="00484F43"/>
    <w:rsid w:val="00484F8C"/>
    <w:rsid w:val="00485025"/>
    <w:rsid w:val="00485059"/>
    <w:rsid w:val="0048505F"/>
    <w:rsid w:val="0048507C"/>
    <w:rsid w:val="00485159"/>
    <w:rsid w:val="00485168"/>
    <w:rsid w:val="004851BD"/>
    <w:rsid w:val="00485248"/>
    <w:rsid w:val="00485273"/>
    <w:rsid w:val="00485354"/>
    <w:rsid w:val="00485392"/>
    <w:rsid w:val="004853BE"/>
    <w:rsid w:val="004853FA"/>
    <w:rsid w:val="0048541A"/>
    <w:rsid w:val="00485421"/>
    <w:rsid w:val="00485491"/>
    <w:rsid w:val="004855AC"/>
    <w:rsid w:val="00485657"/>
    <w:rsid w:val="0048568E"/>
    <w:rsid w:val="004857BF"/>
    <w:rsid w:val="00485A21"/>
    <w:rsid w:val="00485AB5"/>
    <w:rsid w:val="00485AE1"/>
    <w:rsid w:val="00485C88"/>
    <w:rsid w:val="00485CCF"/>
    <w:rsid w:val="00485F4D"/>
    <w:rsid w:val="00485F56"/>
    <w:rsid w:val="00486045"/>
    <w:rsid w:val="004860E4"/>
    <w:rsid w:val="00486147"/>
    <w:rsid w:val="00486169"/>
    <w:rsid w:val="00486225"/>
    <w:rsid w:val="004864A4"/>
    <w:rsid w:val="004865CC"/>
    <w:rsid w:val="00486757"/>
    <w:rsid w:val="004867B2"/>
    <w:rsid w:val="004867B5"/>
    <w:rsid w:val="00486859"/>
    <w:rsid w:val="004868BB"/>
    <w:rsid w:val="00486908"/>
    <w:rsid w:val="0048696E"/>
    <w:rsid w:val="004869AB"/>
    <w:rsid w:val="00486A11"/>
    <w:rsid w:val="00486AA5"/>
    <w:rsid w:val="00486AEB"/>
    <w:rsid w:val="00486CB0"/>
    <w:rsid w:val="00486CE4"/>
    <w:rsid w:val="00486D7B"/>
    <w:rsid w:val="00486DB8"/>
    <w:rsid w:val="00486DBF"/>
    <w:rsid w:val="00486DC8"/>
    <w:rsid w:val="00486E02"/>
    <w:rsid w:val="00486E76"/>
    <w:rsid w:val="004870DC"/>
    <w:rsid w:val="00487145"/>
    <w:rsid w:val="004871A6"/>
    <w:rsid w:val="0048726E"/>
    <w:rsid w:val="004872ED"/>
    <w:rsid w:val="0048737F"/>
    <w:rsid w:val="00487550"/>
    <w:rsid w:val="004875F4"/>
    <w:rsid w:val="00487615"/>
    <w:rsid w:val="0048763C"/>
    <w:rsid w:val="00487657"/>
    <w:rsid w:val="00487664"/>
    <w:rsid w:val="0048767A"/>
    <w:rsid w:val="00487756"/>
    <w:rsid w:val="00487833"/>
    <w:rsid w:val="00487870"/>
    <w:rsid w:val="00487973"/>
    <w:rsid w:val="004879F5"/>
    <w:rsid w:val="00487A02"/>
    <w:rsid w:val="00487B56"/>
    <w:rsid w:val="00487C54"/>
    <w:rsid w:val="00487C63"/>
    <w:rsid w:val="00487CAD"/>
    <w:rsid w:val="00487E14"/>
    <w:rsid w:val="00487F0B"/>
    <w:rsid w:val="00487FE8"/>
    <w:rsid w:val="0049004E"/>
    <w:rsid w:val="00490135"/>
    <w:rsid w:val="004901F5"/>
    <w:rsid w:val="00490337"/>
    <w:rsid w:val="004903A8"/>
    <w:rsid w:val="0049040D"/>
    <w:rsid w:val="00490568"/>
    <w:rsid w:val="0049059D"/>
    <w:rsid w:val="00490698"/>
    <w:rsid w:val="004906AF"/>
    <w:rsid w:val="00490721"/>
    <w:rsid w:val="004907D9"/>
    <w:rsid w:val="00490807"/>
    <w:rsid w:val="00490951"/>
    <w:rsid w:val="00490A30"/>
    <w:rsid w:val="00490BD6"/>
    <w:rsid w:val="00490CFC"/>
    <w:rsid w:val="00490E46"/>
    <w:rsid w:val="00490FA7"/>
    <w:rsid w:val="00491109"/>
    <w:rsid w:val="00491228"/>
    <w:rsid w:val="004912A0"/>
    <w:rsid w:val="004912A9"/>
    <w:rsid w:val="0049130E"/>
    <w:rsid w:val="0049131E"/>
    <w:rsid w:val="0049138A"/>
    <w:rsid w:val="004913D2"/>
    <w:rsid w:val="0049143B"/>
    <w:rsid w:val="0049149B"/>
    <w:rsid w:val="004914EA"/>
    <w:rsid w:val="004915FC"/>
    <w:rsid w:val="00491687"/>
    <w:rsid w:val="00491689"/>
    <w:rsid w:val="0049174E"/>
    <w:rsid w:val="004917B6"/>
    <w:rsid w:val="004918F7"/>
    <w:rsid w:val="00491904"/>
    <w:rsid w:val="0049195C"/>
    <w:rsid w:val="00491A47"/>
    <w:rsid w:val="00491AE5"/>
    <w:rsid w:val="00491D2E"/>
    <w:rsid w:val="00491D4C"/>
    <w:rsid w:val="00491D82"/>
    <w:rsid w:val="00491DB3"/>
    <w:rsid w:val="00491DC8"/>
    <w:rsid w:val="00491DDA"/>
    <w:rsid w:val="00491F9F"/>
    <w:rsid w:val="00491FAD"/>
    <w:rsid w:val="0049215C"/>
    <w:rsid w:val="004921BF"/>
    <w:rsid w:val="004922EE"/>
    <w:rsid w:val="00492304"/>
    <w:rsid w:val="0049232A"/>
    <w:rsid w:val="004923EE"/>
    <w:rsid w:val="00492471"/>
    <w:rsid w:val="004924A6"/>
    <w:rsid w:val="004925F8"/>
    <w:rsid w:val="0049266D"/>
    <w:rsid w:val="00492767"/>
    <w:rsid w:val="00492820"/>
    <w:rsid w:val="0049282B"/>
    <w:rsid w:val="00492948"/>
    <w:rsid w:val="00492A19"/>
    <w:rsid w:val="00492A36"/>
    <w:rsid w:val="00492B41"/>
    <w:rsid w:val="00492B84"/>
    <w:rsid w:val="00492C00"/>
    <w:rsid w:val="00492CD5"/>
    <w:rsid w:val="00492D3F"/>
    <w:rsid w:val="00492D63"/>
    <w:rsid w:val="00492DC5"/>
    <w:rsid w:val="00492DCC"/>
    <w:rsid w:val="00492DE2"/>
    <w:rsid w:val="00492E05"/>
    <w:rsid w:val="00492E50"/>
    <w:rsid w:val="00492EE8"/>
    <w:rsid w:val="00492FCB"/>
    <w:rsid w:val="00493133"/>
    <w:rsid w:val="004931DF"/>
    <w:rsid w:val="004933B8"/>
    <w:rsid w:val="0049344A"/>
    <w:rsid w:val="00493490"/>
    <w:rsid w:val="0049350E"/>
    <w:rsid w:val="0049357D"/>
    <w:rsid w:val="00493601"/>
    <w:rsid w:val="0049374E"/>
    <w:rsid w:val="004937AF"/>
    <w:rsid w:val="0049386C"/>
    <w:rsid w:val="004938D1"/>
    <w:rsid w:val="004938D7"/>
    <w:rsid w:val="004938EC"/>
    <w:rsid w:val="00493A22"/>
    <w:rsid w:val="00493A6A"/>
    <w:rsid w:val="00493A7D"/>
    <w:rsid w:val="00493AAD"/>
    <w:rsid w:val="00493ABE"/>
    <w:rsid w:val="00493AE0"/>
    <w:rsid w:val="00493B7C"/>
    <w:rsid w:val="00493C55"/>
    <w:rsid w:val="00493CE1"/>
    <w:rsid w:val="00493CEA"/>
    <w:rsid w:val="00493D15"/>
    <w:rsid w:val="00493E53"/>
    <w:rsid w:val="00493E77"/>
    <w:rsid w:val="00493F30"/>
    <w:rsid w:val="00493F61"/>
    <w:rsid w:val="00493FA5"/>
    <w:rsid w:val="00493FEC"/>
    <w:rsid w:val="00494066"/>
    <w:rsid w:val="004940D6"/>
    <w:rsid w:val="00494100"/>
    <w:rsid w:val="00494147"/>
    <w:rsid w:val="0049416D"/>
    <w:rsid w:val="0049419F"/>
    <w:rsid w:val="004941C4"/>
    <w:rsid w:val="00494208"/>
    <w:rsid w:val="0049420F"/>
    <w:rsid w:val="00494351"/>
    <w:rsid w:val="004945C8"/>
    <w:rsid w:val="004945F8"/>
    <w:rsid w:val="004945FF"/>
    <w:rsid w:val="0049465E"/>
    <w:rsid w:val="004946D2"/>
    <w:rsid w:val="00494711"/>
    <w:rsid w:val="00494769"/>
    <w:rsid w:val="0049477D"/>
    <w:rsid w:val="0049495C"/>
    <w:rsid w:val="0049497E"/>
    <w:rsid w:val="00494994"/>
    <w:rsid w:val="00494A1A"/>
    <w:rsid w:val="00494A80"/>
    <w:rsid w:val="00494ABE"/>
    <w:rsid w:val="00494B11"/>
    <w:rsid w:val="00494B32"/>
    <w:rsid w:val="00494B3C"/>
    <w:rsid w:val="00494B7F"/>
    <w:rsid w:val="00494BC9"/>
    <w:rsid w:val="00494BE4"/>
    <w:rsid w:val="00494C0A"/>
    <w:rsid w:val="00494C2C"/>
    <w:rsid w:val="00494D06"/>
    <w:rsid w:val="00494D2D"/>
    <w:rsid w:val="00494E06"/>
    <w:rsid w:val="00494ED9"/>
    <w:rsid w:val="00494EF6"/>
    <w:rsid w:val="00494EF8"/>
    <w:rsid w:val="00494F1A"/>
    <w:rsid w:val="00495002"/>
    <w:rsid w:val="004950D1"/>
    <w:rsid w:val="004950D6"/>
    <w:rsid w:val="0049518A"/>
    <w:rsid w:val="004951A8"/>
    <w:rsid w:val="004951C7"/>
    <w:rsid w:val="004951E1"/>
    <w:rsid w:val="004953DD"/>
    <w:rsid w:val="0049541E"/>
    <w:rsid w:val="0049555E"/>
    <w:rsid w:val="004955A6"/>
    <w:rsid w:val="004955AF"/>
    <w:rsid w:val="004955B7"/>
    <w:rsid w:val="00495610"/>
    <w:rsid w:val="004956C8"/>
    <w:rsid w:val="0049578C"/>
    <w:rsid w:val="004957A2"/>
    <w:rsid w:val="004957AD"/>
    <w:rsid w:val="004958C4"/>
    <w:rsid w:val="004958F9"/>
    <w:rsid w:val="00495958"/>
    <w:rsid w:val="00495A53"/>
    <w:rsid w:val="00495A76"/>
    <w:rsid w:val="00495A8C"/>
    <w:rsid w:val="00495B26"/>
    <w:rsid w:val="00495BEF"/>
    <w:rsid w:val="00495C95"/>
    <w:rsid w:val="00495D3B"/>
    <w:rsid w:val="00495D67"/>
    <w:rsid w:val="00495E26"/>
    <w:rsid w:val="00495EC8"/>
    <w:rsid w:val="00495FD0"/>
    <w:rsid w:val="00495FE7"/>
    <w:rsid w:val="00496032"/>
    <w:rsid w:val="00496046"/>
    <w:rsid w:val="00496189"/>
    <w:rsid w:val="004962BB"/>
    <w:rsid w:val="004963CC"/>
    <w:rsid w:val="00496415"/>
    <w:rsid w:val="0049641D"/>
    <w:rsid w:val="0049642A"/>
    <w:rsid w:val="004964F1"/>
    <w:rsid w:val="0049666E"/>
    <w:rsid w:val="004966A7"/>
    <w:rsid w:val="004966E3"/>
    <w:rsid w:val="00496746"/>
    <w:rsid w:val="0049679F"/>
    <w:rsid w:val="004967A4"/>
    <w:rsid w:val="0049681C"/>
    <w:rsid w:val="00496881"/>
    <w:rsid w:val="004968B5"/>
    <w:rsid w:val="004968F4"/>
    <w:rsid w:val="00496994"/>
    <w:rsid w:val="00496A7D"/>
    <w:rsid w:val="00496BA2"/>
    <w:rsid w:val="00496BC5"/>
    <w:rsid w:val="00496C33"/>
    <w:rsid w:val="00496C3B"/>
    <w:rsid w:val="00496C93"/>
    <w:rsid w:val="00496CD2"/>
    <w:rsid w:val="00496D7A"/>
    <w:rsid w:val="00496D86"/>
    <w:rsid w:val="00496DCE"/>
    <w:rsid w:val="00496DD7"/>
    <w:rsid w:val="00496DE9"/>
    <w:rsid w:val="00496E6B"/>
    <w:rsid w:val="00496F36"/>
    <w:rsid w:val="00496F42"/>
    <w:rsid w:val="00496F9D"/>
    <w:rsid w:val="004970B8"/>
    <w:rsid w:val="00497117"/>
    <w:rsid w:val="004972B9"/>
    <w:rsid w:val="0049734E"/>
    <w:rsid w:val="004973CA"/>
    <w:rsid w:val="004973F3"/>
    <w:rsid w:val="00497410"/>
    <w:rsid w:val="004974C9"/>
    <w:rsid w:val="004974FD"/>
    <w:rsid w:val="0049751E"/>
    <w:rsid w:val="00497554"/>
    <w:rsid w:val="0049755E"/>
    <w:rsid w:val="00497566"/>
    <w:rsid w:val="0049765C"/>
    <w:rsid w:val="0049765D"/>
    <w:rsid w:val="00497701"/>
    <w:rsid w:val="00497733"/>
    <w:rsid w:val="00497964"/>
    <w:rsid w:val="00497A32"/>
    <w:rsid w:val="00497A63"/>
    <w:rsid w:val="00497ABD"/>
    <w:rsid w:val="00497B55"/>
    <w:rsid w:val="00497B57"/>
    <w:rsid w:val="00497B9B"/>
    <w:rsid w:val="00497BCA"/>
    <w:rsid w:val="00497BD6"/>
    <w:rsid w:val="00497C5D"/>
    <w:rsid w:val="00497C88"/>
    <w:rsid w:val="00497CCF"/>
    <w:rsid w:val="00497D2E"/>
    <w:rsid w:val="00497D64"/>
    <w:rsid w:val="00497E8D"/>
    <w:rsid w:val="00497EBD"/>
    <w:rsid w:val="00497FE1"/>
    <w:rsid w:val="00497FF6"/>
    <w:rsid w:val="004A002A"/>
    <w:rsid w:val="004A0098"/>
    <w:rsid w:val="004A00D1"/>
    <w:rsid w:val="004A0113"/>
    <w:rsid w:val="004A01E4"/>
    <w:rsid w:val="004A0290"/>
    <w:rsid w:val="004A02BB"/>
    <w:rsid w:val="004A02C9"/>
    <w:rsid w:val="004A037C"/>
    <w:rsid w:val="004A0469"/>
    <w:rsid w:val="004A0495"/>
    <w:rsid w:val="004A04EC"/>
    <w:rsid w:val="004A053F"/>
    <w:rsid w:val="004A055A"/>
    <w:rsid w:val="004A0599"/>
    <w:rsid w:val="004A066C"/>
    <w:rsid w:val="004A06A7"/>
    <w:rsid w:val="004A077D"/>
    <w:rsid w:val="004A0805"/>
    <w:rsid w:val="004A082C"/>
    <w:rsid w:val="004A0874"/>
    <w:rsid w:val="004A0877"/>
    <w:rsid w:val="004A0886"/>
    <w:rsid w:val="004A08AB"/>
    <w:rsid w:val="004A094C"/>
    <w:rsid w:val="004A0A6C"/>
    <w:rsid w:val="004A0A75"/>
    <w:rsid w:val="004A0BC1"/>
    <w:rsid w:val="004A0C45"/>
    <w:rsid w:val="004A0C4F"/>
    <w:rsid w:val="004A0C56"/>
    <w:rsid w:val="004A0C8A"/>
    <w:rsid w:val="004A0CB8"/>
    <w:rsid w:val="004A0E07"/>
    <w:rsid w:val="004A0EA6"/>
    <w:rsid w:val="004A0F7A"/>
    <w:rsid w:val="004A0FD2"/>
    <w:rsid w:val="004A1050"/>
    <w:rsid w:val="004A1103"/>
    <w:rsid w:val="004A11CA"/>
    <w:rsid w:val="004A11DD"/>
    <w:rsid w:val="004A1270"/>
    <w:rsid w:val="004A12CF"/>
    <w:rsid w:val="004A139E"/>
    <w:rsid w:val="004A13C7"/>
    <w:rsid w:val="004A1409"/>
    <w:rsid w:val="004A14DA"/>
    <w:rsid w:val="004A14FF"/>
    <w:rsid w:val="004A159F"/>
    <w:rsid w:val="004A1663"/>
    <w:rsid w:val="004A1695"/>
    <w:rsid w:val="004A1775"/>
    <w:rsid w:val="004A17D9"/>
    <w:rsid w:val="004A1A07"/>
    <w:rsid w:val="004A1A1A"/>
    <w:rsid w:val="004A1A32"/>
    <w:rsid w:val="004A1A73"/>
    <w:rsid w:val="004A1ACA"/>
    <w:rsid w:val="004A1B47"/>
    <w:rsid w:val="004A1C4A"/>
    <w:rsid w:val="004A1CCB"/>
    <w:rsid w:val="004A1D7A"/>
    <w:rsid w:val="004A1D7C"/>
    <w:rsid w:val="004A1D86"/>
    <w:rsid w:val="004A1E1A"/>
    <w:rsid w:val="004A1E54"/>
    <w:rsid w:val="004A1EA9"/>
    <w:rsid w:val="004A1FB2"/>
    <w:rsid w:val="004A207B"/>
    <w:rsid w:val="004A2103"/>
    <w:rsid w:val="004A215F"/>
    <w:rsid w:val="004A216D"/>
    <w:rsid w:val="004A21BA"/>
    <w:rsid w:val="004A223B"/>
    <w:rsid w:val="004A22AF"/>
    <w:rsid w:val="004A241A"/>
    <w:rsid w:val="004A24CA"/>
    <w:rsid w:val="004A2531"/>
    <w:rsid w:val="004A258C"/>
    <w:rsid w:val="004A258F"/>
    <w:rsid w:val="004A29A0"/>
    <w:rsid w:val="004A29B9"/>
    <w:rsid w:val="004A2A33"/>
    <w:rsid w:val="004A2AD7"/>
    <w:rsid w:val="004A2B00"/>
    <w:rsid w:val="004A2B44"/>
    <w:rsid w:val="004A2BA9"/>
    <w:rsid w:val="004A2BB4"/>
    <w:rsid w:val="004A2C21"/>
    <w:rsid w:val="004A2C78"/>
    <w:rsid w:val="004A2C9D"/>
    <w:rsid w:val="004A2D38"/>
    <w:rsid w:val="004A2D3E"/>
    <w:rsid w:val="004A2D43"/>
    <w:rsid w:val="004A2E85"/>
    <w:rsid w:val="004A2E86"/>
    <w:rsid w:val="004A2EBF"/>
    <w:rsid w:val="004A2EC2"/>
    <w:rsid w:val="004A2F2B"/>
    <w:rsid w:val="004A2F95"/>
    <w:rsid w:val="004A3104"/>
    <w:rsid w:val="004A3124"/>
    <w:rsid w:val="004A312B"/>
    <w:rsid w:val="004A3198"/>
    <w:rsid w:val="004A320E"/>
    <w:rsid w:val="004A3250"/>
    <w:rsid w:val="004A3303"/>
    <w:rsid w:val="004A33B4"/>
    <w:rsid w:val="004A3406"/>
    <w:rsid w:val="004A3413"/>
    <w:rsid w:val="004A341B"/>
    <w:rsid w:val="004A3445"/>
    <w:rsid w:val="004A345A"/>
    <w:rsid w:val="004A34BF"/>
    <w:rsid w:val="004A3530"/>
    <w:rsid w:val="004A35F3"/>
    <w:rsid w:val="004A36F9"/>
    <w:rsid w:val="004A3732"/>
    <w:rsid w:val="004A37DF"/>
    <w:rsid w:val="004A37EC"/>
    <w:rsid w:val="004A3811"/>
    <w:rsid w:val="004A3814"/>
    <w:rsid w:val="004A3852"/>
    <w:rsid w:val="004A3870"/>
    <w:rsid w:val="004A3934"/>
    <w:rsid w:val="004A399D"/>
    <w:rsid w:val="004A3AD1"/>
    <w:rsid w:val="004A3C7D"/>
    <w:rsid w:val="004A3D37"/>
    <w:rsid w:val="004A3D46"/>
    <w:rsid w:val="004A3DC0"/>
    <w:rsid w:val="004A3DFE"/>
    <w:rsid w:val="004A3F00"/>
    <w:rsid w:val="004A403E"/>
    <w:rsid w:val="004A4128"/>
    <w:rsid w:val="004A41A5"/>
    <w:rsid w:val="004A422D"/>
    <w:rsid w:val="004A423F"/>
    <w:rsid w:val="004A4264"/>
    <w:rsid w:val="004A42FE"/>
    <w:rsid w:val="004A432C"/>
    <w:rsid w:val="004A435F"/>
    <w:rsid w:val="004A4405"/>
    <w:rsid w:val="004A4428"/>
    <w:rsid w:val="004A442D"/>
    <w:rsid w:val="004A444A"/>
    <w:rsid w:val="004A44D0"/>
    <w:rsid w:val="004A450A"/>
    <w:rsid w:val="004A456F"/>
    <w:rsid w:val="004A458F"/>
    <w:rsid w:val="004A46C8"/>
    <w:rsid w:val="004A47D4"/>
    <w:rsid w:val="004A4806"/>
    <w:rsid w:val="004A4877"/>
    <w:rsid w:val="004A48E3"/>
    <w:rsid w:val="004A490D"/>
    <w:rsid w:val="004A4A1A"/>
    <w:rsid w:val="004A4BDF"/>
    <w:rsid w:val="004A4D9D"/>
    <w:rsid w:val="004A4FB2"/>
    <w:rsid w:val="004A4FEC"/>
    <w:rsid w:val="004A501B"/>
    <w:rsid w:val="004A50E5"/>
    <w:rsid w:val="004A51BA"/>
    <w:rsid w:val="004A524F"/>
    <w:rsid w:val="004A52C2"/>
    <w:rsid w:val="004A52E8"/>
    <w:rsid w:val="004A5321"/>
    <w:rsid w:val="004A5348"/>
    <w:rsid w:val="004A53CA"/>
    <w:rsid w:val="004A5498"/>
    <w:rsid w:val="004A54A3"/>
    <w:rsid w:val="004A54C6"/>
    <w:rsid w:val="004A5522"/>
    <w:rsid w:val="004A55B4"/>
    <w:rsid w:val="004A55CB"/>
    <w:rsid w:val="004A5976"/>
    <w:rsid w:val="004A59E9"/>
    <w:rsid w:val="004A5A44"/>
    <w:rsid w:val="004A5A90"/>
    <w:rsid w:val="004A5AAC"/>
    <w:rsid w:val="004A5B01"/>
    <w:rsid w:val="004A5B1F"/>
    <w:rsid w:val="004A5B51"/>
    <w:rsid w:val="004A5C1B"/>
    <w:rsid w:val="004A5C82"/>
    <w:rsid w:val="004A5C9B"/>
    <w:rsid w:val="004A5D0A"/>
    <w:rsid w:val="004A5DDB"/>
    <w:rsid w:val="004A5E86"/>
    <w:rsid w:val="004A5FB7"/>
    <w:rsid w:val="004A5FD2"/>
    <w:rsid w:val="004A6080"/>
    <w:rsid w:val="004A609F"/>
    <w:rsid w:val="004A60C5"/>
    <w:rsid w:val="004A60F6"/>
    <w:rsid w:val="004A61A6"/>
    <w:rsid w:val="004A6215"/>
    <w:rsid w:val="004A62DC"/>
    <w:rsid w:val="004A62FF"/>
    <w:rsid w:val="004A6352"/>
    <w:rsid w:val="004A644A"/>
    <w:rsid w:val="004A6486"/>
    <w:rsid w:val="004A65A6"/>
    <w:rsid w:val="004A65BA"/>
    <w:rsid w:val="004A662E"/>
    <w:rsid w:val="004A67B5"/>
    <w:rsid w:val="004A6837"/>
    <w:rsid w:val="004A6A97"/>
    <w:rsid w:val="004A6AB6"/>
    <w:rsid w:val="004A6AF6"/>
    <w:rsid w:val="004A6B54"/>
    <w:rsid w:val="004A6B62"/>
    <w:rsid w:val="004A6C46"/>
    <w:rsid w:val="004A6F0B"/>
    <w:rsid w:val="004A6FC0"/>
    <w:rsid w:val="004A7009"/>
    <w:rsid w:val="004A71FA"/>
    <w:rsid w:val="004A7289"/>
    <w:rsid w:val="004A7367"/>
    <w:rsid w:val="004A73D6"/>
    <w:rsid w:val="004A7439"/>
    <w:rsid w:val="004A7475"/>
    <w:rsid w:val="004A755C"/>
    <w:rsid w:val="004A75CD"/>
    <w:rsid w:val="004A75DC"/>
    <w:rsid w:val="004A75EB"/>
    <w:rsid w:val="004A76BD"/>
    <w:rsid w:val="004A7775"/>
    <w:rsid w:val="004A7930"/>
    <w:rsid w:val="004A798E"/>
    <w:rsid w:val="004A79D3"/>
    <w:rsid w:val="004A7A36"/>
    <w:rsid w:val="004A7AE3"/>
    <w:rsid w:val="004A7BC2"/>
    <w:rsid w:val="004A7BF9"/>
    <w:rsid w:val="004A7C72"/>
    <w:rsid w:val="004A7DF8"/>
    <w:rsid w:val="004A7E39"/>
    <w:rsid w:val="004A7EA0"/>
    <w:rsid w:val="004A7EC5"/>
    <w:rsid w:val="004A7F07"/>
    <w:rsid w:val="004A7F36"/>
    <w:rsid w:val="004A7F3C"/>
    <w:rsid w:val="004B003B"/>
    <w:rsid w:val="004B00AD"/>
    <w:rsid w:val="004B017E"/>
    <w:rsid w:val="004B01A2"/>
    <w:rsid w:val="004B01B0"/>
    <w:rsid w:val="004B0352"/>
    <w:rsid w:val="004B0383"/>
    <w:rsid w:val="004B05FE"/>
    <w:rsid w:val="004B0603"/>
    <w:rsid w:val="004B06E6"/>
    <w:rsid w:val="004B0759"/>
    <w:rsid w:val="004B07B3"/>
    <w:rsid w:val="004B0A4D"/>
    <w:rsid w:val="004B0A6F"/>
    <w:rsid w:val="004B0AFB"/>
    <w:rsid w:val="004B0B31"/>
    <w:rsid w:val="004B0B5B"/>
    <w:rsid w:val="004B0C4C"/>
    <w:rsid w:val="004B0C5F"/>
    <w:rsid w:val="004B0CAD"/>
    <w:rsid w:val="004B0CCA"/>
    <w:rsid w:val="004B0CF7"/>
    <w:rsid w:val="004B0D69"/>
    <w:rsid w:val="004B0DC0"/>
    <w:rsid w:val="004B0DF0"/>
    <w:rsid w:val="004B0E46"/>
    <w:rsid w:val="004B0E90"/>
    <w:rsid w:val="004B0F0D"/>
    <w:rsid w:val="004B1057"/>
    <w:rsid w:val="004B126B"/>
    <w:rsid w:val="004B12A9"/>
    <w:rsid w:val="004B12C9"/>
    <w:rsid w:val="004B1562"/>
    <w:rsid w:val="004B163E"/>
    <w:rsid w:val="004B169A"/>
    <w:rsid w:val="004B169D"/>
    <w:rsid w:val="004B16B8"/>
    <w:rsid w:val="004B177D"/>
    <w:rsid w:val="004B178C"/>
    <w:rsid w:val="004B179D"/>
    <w:rsid w:val="004B18A4"/>
    <w:rsid w:val="004B1978"/>
    <w:rsid w:val="004B1A8D"/>
    <w:rsid w:val="004B1B8D"/>
    <w:rsid w:val="004B1C73"/>
    <w:rsid w:val="004B1CA0"/>
    <w:rsid w:val="004B1D4B"/>
    <w:rsid w:val="004B1DB1"/>
    <w:rsid w:val="004B1DD3"/>
    <w:rsid w:val="004B1EC4"/>
    <w:rsid w:val="004B206F"/>
    <w:rsid w:val="004B2081"/>
    <w:rsid w:val="004B2135"/>
    <w:rsid w:val="004B217F"/>
    <w:rsid w:val="004B219C"/>
    <w:rsid w:val="004B21F0"/>
    <w:rsid w:val="004B222E"/>
    <w:rsid w:val="004B2260"/>
    <w:rsid w:val="004B2323"/>
    <w:rsid w:val="004B238F"/>
    <w:rsid w:val="004B23BE"/>
    <w:rsid w:val="004B23C6"/>
    <w:rsid w:val="004B23D1"/>
    <w:rsid w:val="004B24AF"/>
    <w:rsid w:val="004B24C6"/>
    <w:rsid w:val="004B2509"/>
    <w:rsid w:val="004B2565"/>
    <w:rsid w:val="004B2589"/>
    <w:rsid w:val="004B2668"/>
    <w:rsid w:val="004B26A4"/>
    <w:rsid w:val="004B270A"/>
    <w:rsid w:val="004B275E"/>
    <w:rsid w:val="004B2787"/>
    <w:rsid w:val="004B2948"/>
    <w:rsid w:val="004B2A8B"/>
    <w:rsid w:val="004B2B39"/>
    <w:rsid w:val="004B2B92"/>
    <w:rsid w:val="004B2BFA"/>
    <w:rsid w:val="004B2C74"/>
    <w:rsid w:val="004B2D1A"/>
    <w:rsid w:val="004B2DD6"/>
    <w:rsid w:val="004B2E2A"/>
    <w:rsid w:val="004B2FD0"/>
    <w:rsid w:val="004B2FD4"/>
    <w:rsid w:val="004B3044"/>
    <w:rsid w:val="004B30B3"/>
    <w:rsid w:val="004B320A"/>
    <w:rsid w:val="004B3260"/>
    <w:rsid w:val="004B331D"/>
    <w:rsid w:val="004B3433"/>
    <w:rsid w:val="004B3622"/>
    <w:rsid w:val="004B3654"/>
    <w:rsid w:val="004B368C"/>
    <w:rsid w:val="004B3781"/>
    <w:rsid w:val="004B37B6"/>
    <w:rsid w:val="004B37BD"/>
    <w:rsid w:val="004B37F9"/>
    <w:rsid w:val="004B3835"/>
    <w:rsid w:val="004B3893"/>
    <w:rsid w:val="004B3A6E"/>
    <w:rsid w:val="004B3B3C"/>
    <w:rsid w:val="004B3C0E"/>
    <w:rsid w:val="004B3DDB"/>
    <w:rsid w:val="004B3EA3"/>
    <w:rsid w:val="004B3EC3"/>
    <w:rsid w:val="004B3F62"/>
    <w:rsid w:val="004B3F7D"/>
    <w:rsid w:val="004B40CB"/>
    <w:rsid w:val="004B4103"/>
    <w:rsid w:val="004B4119"/>
    <w:rsid w:val="004B41A6"/>
    <w:rsid w:val="004B4251"/>
    <w:rsid w:val="004B430D"/>
    <w:rsid w:val="004B4414"/>
    <w:rsid w:val="004B441E"/>
    <w:rsid w:val="004B44AF"/>
    <w:rsid w:val="004B455D"/>
    <w:rsid w:val="004B456B"/>
    <w:rsid w:val="004B461A"/>
    <w:rsid w:val="004B471A"/>
    <w:rsid w:val="004B4889"/>
    <w:rsid w:val="004B4AB0"/>
    <w:rsid w:val="004B4B04"/>
    <w:rsid w:val="004B4BE1"/>
    <w:rsid w:val="004B4C14"/>
    <w:rsid w:val="004B4C20"/>
    <w:rsid w:val="004B4C8D"/>
    <w:rsid w:val="004B4CCF"/>
    <w:rsid w:val="004B4CE9"/>
    <w:rsid w:val="004B4E0C"/>
    <w:rsid w:val="004B4F19"/>
    <w:rsid w:val="004B4F9F"/>
    <w:rsid w:val="004B4FE9"/>
    <w:rsid w:val="004B503C"/>
    <w:rsid w:val="004B519B"/>
    <w:rsid w:val="004B51BF"/>
    <w:rsid w:val="004B524E"/>
    <w:rsid w:val="004B525D"/>
    <w:rsid w:val="004B52C2"/>
    <w:rsid w:val="004B52C7"/>
    <w:rsid w:val="004B52D1"/>
    <w:rsid w:val="004B52D6"/>
    <w:rsid w:val="004B531C"/>
    <w:rsid w:val="004B5325"/>
    <w:rsid w:val="004B542C"/>
    <w:rsid w:val="004B54C6"/>
    <w:rsid w:val="004B54EE"/>
    <w:rsid w:val="004B5534"/>
    <w:rsid w:val="004B5563"/>
    <w:rsid w:val="004B5565"/>
    <w:rsid w:val="004B5615"/>
    <w:rsid w:val="004B564E"/>
    <w:rsid w:val="004B5694"/>
    <w:rsid w:val="004B5719"/>
    <w:rsid w:val="004B57AF"/>
    <w:rsid w:val="004B582B"/>
    <w:rsid w:val="004B5883"/>
    <w:rsid w:val="004B58D2"/>
    <w:rsid w:val="004B58DB"/>
    <w:rsid w:val="004B592B"/>
    <w:rsid w:val="004B5997"/>
    <w:rsid w:val="004B5A0B"/>
    <w:rsid w:val="004B5AD7"/>
    <w:rsid w:val="004B5AEA"/>
    <w:rsid w:val="004B5B32"/>
    <w:rsid w:val="004B5BA0"/>
    <w:rsid w:val="004B5BA4"/>
    <w:rsid w:val="004B5BC0"/>
    <w:rsid w:val="004B5CB1"/>
    <w:rsid w:val="004B5CB6"/>
    <w:rsid w:val="004B5CC4"/>
    <w:rsid w:val="004B5D12"/>
    <w:rsid w:val="004B5D63"/>
    <w:rsid w:val="004B5E91"/>
    <w:rsid w:val="004B5F24"/>
    <w:rsid w:val="004B5F31"/>
    <w:rsid w:val="004B5F82"/>
    <w:rsid w:val="004B5F86"/>
    <w:rsid w:val="004B608B"/>
    <w:rsid w:val="004B6104"/>
    <w:rsid w:val="004B617A"/>
    <w:rsid w:val="004B61CA"/>
    <w:rsid w:val="004B6322"/>
    <w:rsid w:val="004B63A5"/>
    <w:rsid w:val="004B6406"/>
    <w:rsid w:val="004B6427"/>
    <w:rsid w:val="004B6456"/>
    <w:rsid w:val="004B64D9"/>
    <w:rsid w:val="004B64E7"/>
    <w:rsid w:val="004B64FC"/>
    <w:rsid w:val="004B6587"/>
    <w:rsid w:val="004B65D2"/>
    <w:rsid w:val="004B6668"/>
    <w:rsid w:val="004B6687"/>
    <w:rsid w:val="004B66C0"/>
    <w:rsid w:val="004B675F"/>
    <w:rsid w:val="004B6947"/>
    <w:rsid w:val="004B69CA"/>
    <w:rsid w:val="004B69D1"/>
    <w:rsid w:val="004B69D4"/>
    <w:rsid w:val="004B6A89"/>
    <w:rsid w:val="004B6AFF"/>
    <w:rsid w:val="004B6B49"/>
    <w:rsid w:val="004B6B60"/>
    <w:rsid w:val="004B6BA4"/>
    <w:rsid w:val="004B6C1E"/>
    <w:rsid w:val="004B6CAE"/>
    <w:rsid w:val="004B6D0A"/>
    <w:rsid w:val="004B6D4D"/>
    <w:rsid w:val="004B6DE7"/>
    <w:rsid w:val="004B6DFA"/>
    <w:rsid w:val="004B6E17"/>
    <w:rsid w:val="004B6E41"/>
    <w:rsid w:val="004B6E8E"/>
    <w:rsid w:val="004B6F7C"/>
    <w:rsid w:val="004B705D"/>
    <w:rsid w:val="004B70A2"/>
    <w:rsid w:val="004B7136"/>
    <w:rsid w:val="004B715E"/>
    <w:rsid w:val="004B7165"/>
    <w:rsid w:val="004B73CA"/>
    <w:rsid w:val="004B749A"/>
    <w:rsid w:val="004B75AA"/>
    <w:rsid w:val="004B75C0"/>
    <w:rsid w:val="004B77B1"/>
    <w:rsid w:val="004B77E8"/>
    <w:rsid w:val="004B7810"/>
    <w:rsid w:val="004B7883"/>
    <w:rsid w:val="004B78A6"/>
    <w:rsid w:val="004B795F"/>
    <w:rsid w:val="004B796B"/>
    <w:rsid w:val="004B79E3"/>
    <w:rsid w:val="004B79F7"/>
    <w:rsid w:val="004B7A5B"/>
    <w:rsid w:val="004B7A86"/>
    <w:rsid w:val="004B7ADB"/>
    <w:rsid w:val="004B7D19"/>
    <w:rsid w:val="004B7D1F"/>
    <w:rsid w:val="004B7DF8"/>
    <w:rsid w:val="004B7E0A"/>
    <w:rsid w:val="004B7E3B"/>
    <w:rsid w:val="004B7E4E"/>
    <w:rsid w:val="004B7E99"/>
    <w:rsid w:val="004B7F77"/>
    <w:rsid w:val="004C0046"/>
    <w:rsid w:val="004C004B"/>
    <w:rsid w:val="004C0069"/>
    <w:rsid w:val="004C013E"/>
    <w:rsid w:val="004C01EA"/>
    <w:rsid w:val="004C040A"/>
    <w:rsid w:val="004C04D9"/>
    <w:rsid w:val="004C0500"/>
    <w:rsid w:val="004C05B8"/>
    <w:rsid w:val="004C0660"/>
    <w:rsid w:val="004C0755"/>
    <w:rsid w:val="004C075D"/>
    <w:rsid w:val="004C07A9"/>
    <w:rsid w:val="004C07B0"/>
    <w:rsid w:val="004C07B6"/>
    <w:rsid w:val="004C0817"/>
    <w:rsid w:val="004C0A6B"/>
    <w:rsid w:val="004C0AAF"/>
    <w:rsid w:val="004C0AD5"/>
    <w:rsid w:val="004C0AE9"/>
    <w:rsid w:val="004C0BE3"/>
    <w:rsid w:val="004C0C23"/>
    <w:rsid w:val="004C0C44"/>
    <w:rsid w:val="004C0C5E"/>
    <w:rsid w:val="004C0CBB"/>
    <w:rsid w:val="004C0D22"/>
    <w:rsid w:val="004C0DD5"/>
    <w:rsid w:val="004C0DF1"/>
    <w:rsid w:val="004C0E83"/>
    <w:rsid w:val="004C0ECD"/>
    <w:rsid w:val="004C0F4C"/>
    <w:rsid w:val="004C0F66"/>
    <w:rsid w:val="004C0F9D"/>
    <w:rsid w:val="004C0FDB"/>
    <w:rsid w:val="004C1162"/>
    <w:rsid w:val="004C118E"/>
    <w:rsid w:val="004C127C"/>
    <w:rsid w:val="004C12DB"/>
    <w:rsid w:val="004C131F"/>
    <w:rsid w:val="004C13A2"/>
    <w:rsid w:val="004C143F"/>
    <w:rsid w:val="004C14D1"/>
    <w:rsid w:val="004C14D9"/>
    <w:rsid w:val="004C14DF"/>
    <w:rsid w:val="004C168B"/>
    <w:rsid w:val="004C176F"/>
    <w:rsid w:val="004C1832"/>
    <w:rsid w:val="004C18A5"/>
    <w:rsid w:val="004C18E4"/>
    <w:rsid w:val="004C1A33"/>
    <w:rsid w:val="004C1B31"/>
    <w:rsid w:val="004C1BAF"/>
    <w:rsid w:val="004C1BB1"/>
    <w:rsid w:val="004C1BBB"/>
    <w:rsid w:val="004C1C04"/>
    <w:rsid w:val="004C1C19"/>
    <w:rsid w:val="004C1DBF"/>
    <w:rsid w:val="004C1E14"/>
    <w:rsid w:val="004C1E3C"/>
    <w:rsid w:val="004C1F4F"/>
    <w:rsid w:val="004C211B"/>
    <w:rsid w:val="004C22D6"/>
    <w:rsid w:val="004C23E3"/>
    <w:rsid w:val="004C244F"/>
    <w:rsid w:val="004C2468"/>
    <w:rsid w:val="004C2491"/>
    <w:rsid w:val="004C24B4"/>
    <w:rsid w:val="004C2576"/>
    <w:rsid w:val="004C274B"/>
    <w:rsid w:val="004C27B9"/>
    <w:rsid w:val="004C2883"/>
    <w:rsid w:val="004C28DC"/>
    <w:rsid w:val="004C2D4E"/>
    <w:rsid w:val="004C2DB2"/>
    <w:rsid w:val="004C2E0D"/>
    <w:rsid w:val="004C2E24"/>
    <w:rsid w:val="004C2E36"/>
    <w:rsid w:val="004C2E7B"/>
    <w:rsid w:val="004C2EBD"/>
    <w:rsid w:val="004C2F61"/>
    <w:rsid w:val="004C2FB1"/>
    <w:rsid w:val="004C30D2"/>
    <w:rsid w:val="004C3139"/>
    <w:rsid w:val="004C3141"/>
    <w:rsid w:val="004C3169"/>
    <w:rsid w:val="004C31C4"/>
    <w:rsid w:val="004C3270"/>
    <w:rsid w:val="004C3316"/>
    <w:rsid w:val="004C333C"/>
    <w:rsid w:val="004C33CE"/>
    <w:rsid w:val="004C33F4"/>
    <w:rsid w:val="004C33FF"/>
    <w:rsid w:val="004C3459"/>
    <w:rsid w:val="004C34AE"/>
    <w:rsid w:val="004C34FC"/>
    <w:rsid w:val="004C3658"/>
    <w:rsid w:val="004C369C"/>
    <w:rsid w:val="004C3738"/>
    <w:rsid w:val="004C375E"/>
    <w:rsid w:val="004C3789"/>
    <w:rsid w:val="004C3793"/>
    <w:rsid w:val="004C3864"/>
    <w:rsid w:val="004C386D"/>
    <w:rsid w:val="004C3872"/>
    <w:rsid w:val="004C3890"/>
    <w:rsid w:val="004C38D6"/>
    <w:rsid w:val="004C395B"/>
    <w:rsid w:val="004C397D"/>
    <w:rsid w:val="004C39C6"/>
    <w:rsid w:val="004C39D8"/>
    <w:rsid w:val="004C3A54"/>
    <w:rsid w:val="004C3C16"/>
    <w:rsid w:val="004C3C97"/>
    <w:rsid w:val="004C3D1B"/>
    <w:rsid w:val="004C3D4D"/>
    <w:rsid w:val="004C3DB0"/>
    <w:rsid w:val="004C3E7A"/>
    <w:rsid w:val="004C3EC2"/>
    <w:rsid w:val="004C3F51"/>
    <w:rsid w:val="004C403A"/>
    <w:rsid w:val="004C4072"/>
    <w:rsid w:val="004C408B"/>
    <w:rsid w:val="004C4137"/>
    <w:rsid w:val="004C433B"/>
    <w:rsid w:val="004C43D4"/>
    <w:rsid w:val="004C4404"/>
    <w:rsid w:val="004C4456"/>
    <w:rsid w:val="004C44FF"/>
    <w:rsid w:val="004C4584"/>
    <w:rsid w:val="004C45A1"/>
    <w:rsid w:val="004C462B"/>
    <w:rsid w:val="004C46B3"/>
    <w:rsid w:val="004C4845"/>
    <w:rsid w:val="004C488E"/>
    <w:rsid w:val="004C4A0B"/>
    <w:rsid w:val="004C4AE8"/>
    <w:rsid w:val="004C4BA7"/>
    <w:rsid w:val="004C4CA9"/>
    <w:rsid w:val="004C4CB2"/>
    <w:rsid w:val="004C4CBB"/>
    <w:rsid w:val="004C4D07"/>
    <w:rsid w:val="004C4D77"/>
    <w:rsid w:val="004C4E0A"/>
    <w:rsid w:val="004C4E49"/>
    <w:rsid w:val="004C4ED6"/>
    <w:rsid w:val="004C4F1C"/>
    <w:rsid w:val="004C4F22"/>
    <w:rsid w:val="004C4FCA"/>
    <w:rsid w:val="004C4FEF"/>
    <w:rsid w:val="004C5007"/>
    <w:rsid w:val="004C501E"/>
    <w:rsid w:val="004C5085"/>
    <w:rsid w:val="004C514D"/>
    <w:rsid w:val="004C525D"/>
    <w:rsid w:val="004C5376"/>
    <w:rsid w:val="004C54B8"/>
    <w:rsid w:val="004C5523"/>
    <w:rsid w:val="004C5564"/>
    <w:rsid w:val="004C55C0"/>
    <w:rsid w:val="004C55F2"/>
    <w:rsid w:val="004C55FF"/>
    <w:rsid w:val="004C5619"/>
    <w:rsid w:val="004C56E6"/>
    <w:rsid w:val="004C5761"/>
    <w:rsid w:val="004C576B"/>
    <w:rsid w:val="004C577A"/>
    <w:rsid w:val="004C57CF"/>
    <w:rsid w:val="004C58F5"/>
    <w:rsid w:val="004C5A86"/>
    <w:rsid w:val="004C5CD2"/>
    <w:rsid w:val="004C5D15"/>
    <w:rsid w:val="004C5D73"/>
    <w:rsid w:val="004C5D77"/>
    <w:rsid w:val="004C5DD5"/>
    <w:rsid w:val="004C5E54"/>
    <w:rsid w:val="004C5EA9"/>
    <w:rsid w:val="004C5F12"/>
    <w:rsid w:val="004C60F6"/>
    <w:rsid w:val="004C619C"/>
    <w:rsid w:val="004C61C4"/>
    <w:rsid w:val="004C62CD"/>
    <w:rsid w:val="004C6345"/>
    <w:rsid w:val="004C6385"/>
    <w:rsid w:val="004C6439"/>
    <w:rsid w:val="004C6471"/>
    <w:rsid w:val="004C659D"/>
    <w:rsid w:val="004C6660"/>
    <w:rsid w:val="004C671F"/>
    <w:rsid w:val="004C6753"/>
    <w:rsid w:val="004C6801"/>
    <w:rsid w:val="004C6839"/>
    <w:rsid w:val="004C684F"/>
    <w:rsid w:val="004C69C5"/>
    <w:rsid w:val="004C69D9"/>
    <w:rsid w:val="004C6A3C"/>
    <w:rsid w:val="004C6AB2"/>
    <w:rsid w:val="004C6ABA"/>
    <w:rsid w:val="004C6ABD"/>
    <w:rsid w:val="004C6C21"/>
    <w:rsid w:val="004C6C68"/>
    <w:rsid w:val="004C6D04"/>
    <w:rsid w:val="004C6D99"/>
    <w:rsid w:val="004C6DD0"/>
    <w:rsid w:val="004C6DEE"/>
    <w:rsid w:val="004C6E8C"/>
    <w:rsid w:val="004C6E8E"/>
    <w:rsid w:val="004C6EC0"/>
    <w:rsid w:val="004C6ECD"/>
    <w:rsid w:val="004C6F13"/>
    <w:rsid w:val="004C7033"/>
    <w:rsid w:val="004C7046"/>
    <w:rsid w:val="004C70F0"/>
    <w:rsid w:val="004C7117"/>
    <w:rsid w:val="004C7165"/>
    <w:rsid w:val="004C72C4"/>
    <w:rsid w:val="004C739D"/>
    <w:rsid w:val="004C74BB"/>
    <w:rsid w:val="004C753B"/>
    <w:rsid w:val="004C7547"/>
    <w:rsid w:val="004C754D"/>
    <w:rsid w:val="004C7550"/>
    <w:rsid w:val="004C7594"/>
    <w:rsid w:val="004C75DF"/>
    <w:rsid w:val="004C75EB"/>
    <w:rsid w:val="004C76EA"/>
    <w:rsid w:val="004C781A"/>
    <w:rsid w:val="004C78C2"/>
    <w:rsid w:val="004C7926"/>
    <w:rsid w:val="004C7A2D"/>
    <w:rsid w:val="004C7A98"/>
    <w:rsid w:val="004C7B75"/>
    <w:rsid w:val="004C7C15"/>
    <w:rsid w:val="004C7C3A"/>
    <w:rsid w:val="004C7DA9"/>
    <w:rsid w:val="004C7DB6"/>
    <w:rsid w:val="004C7DE1"/>
    <w:rsid w:val="004C7DF0"/>
    <w:rsid w:val="004C7DF2"/>
    <w:rsid w:val="004C7E12"/>
    <w:rsid w:val="004C7E38"/>
    <w:rsid w:val="004C7F28"/>
    <w:rsid w:val="004C7F43"/>
    <w:rsid w:val="004C7FBF"/>
    <w:rsid w:val="004D009E"/>
    <w:rsid w:val="004D00AD"/>
    <w:rsid w:val="004D00B9"/>
    <w:rsid w:val="004D01BA"/>
    <w:rsid w:val="004D0215"/>
    <w:rsid w:val="004D02D9"/>
    <w:rsid w:val="004D03B5"/>
    <w:rsid w:val="004D0465"/>
    <w:rsid w:val="004D048F"/>
    <w:rsid w:val="004D0551"/>
    <w:rsid w:val="004D062F"/>
    <w:rsid w:val="004D07CB"/>
    <w:rsid w:val="004D0865"/>
    <w:rsid w:val="004D094D"/>
    <w:rsid w:val="004D0955"/>
    <w:rsid w:val="004D0AA1"/>
    <w:rsid w:val="004D0C51"/>
    <w:rsid w:val="004D0CEB"/>
    <w:rsid w:val="004D0D5F"/>
    <w:rsid w:val="004D0E0B"/>
    <w:rsid w:val="004D0E5C"/>
    <w:rsid w:val="004D0F05"/>
    <w:rsid w:val="004D0F50"/>
    <w:rsid w:val="004D0FB0"/>
    <w:rsid w:val="004D0FC9"/>
    <w:rsid w:val="004D108C"/>
    <w:rsid w:val="004D1123"/>
    <w:rsid w:val="004D1146"/>
    <w:rsid w:val="004D128B"/>
    <w:rsid w:val="004D13D7"/>
    <w:rsid w:val="004D15BC"/>
    <w:rsid w:val="004D1602"/>
    <w:rsid w:val="004D1613"/>
    <w:rsid w:val="004D1617"/>
    <w:rsid w:val="004D17CA"/>
    <w:rsid w:val="004D17DA"/>
    <w:rsid w:val="004D17F5"/>
    <w:rsid w:val="004D18A5"/>
    <w:rsid w:val="004D18C0"/>
    <w:rsid w:val="004D1949"/>
    <w:rsid w:val="004D1994"/>
    <w:rsid w:val="004D19D7"/>
    <w:rsid w:val="004D1A24"/>
    <w:rsid w:val="004D1A4E"/>
    <w:rsid w:val="004D1B3C"/>
    <w:rsid w:val="004D1CD5"/>
    <w:rsid w:val="004D1D32"/>
    <w:rsid w:val="004D1E45"/>
    <w:rsid w:val="004D1E9D"/>
    <w:rsid w:val="004D1EB7"/>
    <w:rsid w:val="004D1F4B"/>
    <w:rsid w:val="004D202E"/>
    <w:rsid w:val="004D2174"/>
    <w:rsid w:val="004D22B8"/>
    <w:rsid w:val="004D2348"/>
    <w:rsid w:val="004D2383"/>
    <w:rsid w:val="004D24CA"/>
    <w:rsid w:val="004D24E6"/>
    <w:rsid w:val="004D25E9"/>
    <w:rsid w:val="004D2643"/>
    <w:rsid w:val="004D26DB"/>
    <w:rsid w:val="004D2708"/>
    <w:rsid w:val="004D2722"/>
    <w:rsid w:val="004D2741"/>
    <w:rsid w:val="004D276B"/>
    <w:rsid w:val="004D2783"/>
    <w:rsid w:val="004D2794"/>
    <w:rsid w:val="004D27D1"/>
    <w:rsid w:val="004D2817"/>
    <w:rsid w:val="004D28CC"/>
    <w:rsid w:val="004D29DE"/>
    <w:rsid w:val="004D2A63"/>
    <w:rsid w:val="004D2A94"/>
    <w:rsid w:val="004D2ACD"/>
    <w:rsid w:val="004D2B6E"/>
    <w:rsid w:val="004D2C70"/>
    <w:rsid w:val="004D2C83"/>
    <w:rsid w:val="004D2EA4"/>
    <w:rsid w:val="004D2EF5"/>
    <w:rsid w:val="004D2F0E"/>
    <w:rsid w:val="004D2F11"/>
    <w:rsid w:val="004D2F9B"/>
    <w:rsid w:val="004D301E"/>
    <w:rsid w:val="004D3043"/>
    <w:rsid w:val="004D317A"/>
    <w:rsid w:val="004D31E7"/>
    <w:rsid w:val="004D31EE"/>
    <w:rsid w:val="004D3297"/>
    <w:rsid w:val="004D32BA"/>
    <w:rsid w:val="004D3333"/>
    <w:rsid w:val="004D3380"/>
    <w:rsid w:val="004D33F1"/>
    <w:rsid w:val="004D3406"/>
    <w:rsid w:val="004D345F"/>
    <w:rsid w:val="004D3514"/>
    <w:rsid w:val="004D3556"/>
    <w:rsid w:val="004D36E7"/>
    <w:rsid w:val="004D374C"/>
    <w:rsid w:val="004D3768"/>
    <w:rsid w:val="004D3899"/>
    <w:rsid w:val="004D38DE"/>
    <w:rsid w:val="004D3945"/>
    <w:rsid w:val="004D39D7"/>
    <w:rsid w:val="004D3B74"/>
    <w:rsid w:val="004D3C00"/>
    <w:rsid w:val="004D3CD4"/>
    <w:rsid w:val="004D3D93"/>
    <w:rsid w:val="004D3DD7"/>
    <w:rsid w:val="004D3E18"/>
    <w:rsid w:val="004D3E3C"/>
    <w:rsid w:val="004D3E40"/>
    <w:rsid w:val="004D3ED2"/>
    <w:rsid w:val="004D4014"/>
    <w:rsid w:val="004D4101"/>
    <w:rsid w:val="004D41D0"/>
    <w:rsid w:val="004D424B"/>
    <w:rsid w:val="004D4265"/>
    <w:rsid w:val="004D42D8"/>
    <w:rsid w:val="004D436F"/>
    <w:rsid w:val="004D4375"/>
    <w:rsid w:val="004D43D8"/>
    <w:rsid w:val="004D463D"/>
    <w:rsid w:val="004D469B"/>
    <w:rsid w:val="004D46BD"/>
    <w:rsid w:val="004D46F2"/>
    <w:rsid w:val="004D474C"/>
    <w:rsid w:val="004D4A6B"/>
    <w:rsid w:val="004D4AC8"/>
    <w:rsid w:val="004D4AF6"/>
    <w:rsid w:val="004D4B43"/>
    <w:rsid w:val="004D4C66"/>
    <w:rsid w:val="004D4C67"/>
    <w:rsid w:val="004D4CF5"/>
    <w:rsid w:val="004D4D74"/>
    <w:rsid w:val="004D4D8A"/>
    <w:rsid w:val="004D4E64"/>
    <w:rsid w:val="004D4EB3"/>
    <w:rsid w:val="004D5037"/>
    <w:rsid w:val="004D508C"/>
    <w:rsid w:val="004D5222"/>
    <w:rsid w:val="004D5243"/>
    <w:rsid w:val="004D52DD"/>
    <w:rsid w:val="004D5307"/>
    <w:rsid w:val="004D5463"/>
    <w:rsid w:val="004D5570"/>
    <w:rsid w:val="004D561A"/>
    <w:rsid w:val="004D5715"/>
    <w:rsid w:val="004D57BB"/>
    <w:rsid w:val="004D5893"/>
    <w:rsid w:val="004D590D"/>
    <w:rsid w:val="004D59D7"/>
    <w:rsid w:val="004D5A23"/>
    <w:rsid w:val="004D5AB9"/>
    <w:rsid w:val="004D5C36"/>
    <w:rsid w:val="004D5CA0"/>
    <w:rsid w:val="004D5CF9"/>
    <w:rsid w:val="004D5DED"/>
    <w:rsid w:val="004D5E91"/>
    <w:rsid w:val="004D5EF2"/>
    <w:rsid w:val="004D5F49"/>
    <w:rsid w:val="004D5FB0"/>
    <w:rsid w:val="004D5FEF"/>
    <w:rsid w:val="004D603C"/>
    <w:rsid w:val="004D606A"/>
    <w:rsid w:val="004D60B3"/>
    <w:rsid w:val="004D612A"/>
    <w:rsid w:val="004D62A6"/>
    <w:rsid w:val="004D62B3"/>
    <w:rsid w:val="004D6342"/>
    <w:rsid w:val="004D63FF"/>
    <w:rsid w:val="004D65B1"/>
    <w:rsid w:val="004D6682"/>
    <w:rsid w:val="004D67A3"/>
    <w:rsid w:val="004D692C"/>
    <w:rsid w:val="004D694D"/>
    <w:rsid w:val="004D6A13"/>
    <w:rsid w:val="004D6A9C"/>
    <w:rsid w:val="004D6B15"/>
    <w:rsid w:val="004D6B3F"/>
    <w:rsid w:val="004D6B6D"/>
    <w:rsid w:val="004D6BB3"/>
    <w:rsid w:val="004D6BDB"/>
    <w:rsid w:val="004D6BFC"/>
    <w:rsid w:val="004D6C31"/>
    <w:rsid w:val="004D6D9C"/>
    <w:rsid w:val="004D6F19"/>
    <w:rsid w:val="004D6F69"/>
    <w:rsid w:val="004D6F81"/>
    <w:rsid w:val="004D6FA1"/>
    <w:rsid w:val="004D6FF1"/>
    <w:rsid w:val="004D70DE"/>
    <w:rsid w:val="004D71E2"/>
    <w:rsid w:val="004D726A"/>
    <w:rsid w:val="004D72B2"/>
    <w:rsid w:val="004D7377"/>
    <w:rsid w:val="004D7473"/>
    <w:rsid w:val="004D74EF"/>
    <w:rsid w:val="004D75D8"/>
    <w:rsid w:val="004D7693"/>
    <w:rsid w:val="004D7740"/>
    <w:rsid w:val="004D77C2"/>
    <w:rsid w:val="004D77CE"/>
    <w:rsid w:val="004D78CD"/>
    <w:rsid w:val="004D7982"/>
    <w:rsid w:val="004D79A8"/>
    <w:rsid w:val="004D79D1"/>
    <w:rsid w:val="004D79DE"/>
    <w:rsid w:val="004D7AA3"/>
    <w:rsid w:val="004D7AF8"/>
    <w:rsid w:val="004D7B30"/>
    <w:rsid w:val="004D7B6B"/>
    <w:rsid w:val="004D7D37"/>
    <w:rsid w:val="004D7D76"/>
    <w:rsid w:val="004D7E01"/>
    <w:rsid w:val="004D7E04"/>
    <w:rsid w:val="004D7F04"/>
    <w:rsid w:val="004D7F05"/>
    <w:rsid w:val="004D7F8B"/>
    <w:rsid w:val="004D7FF8"/>
    <w:rsid w:val="004E002E"/>
    <w:rsid w:val="004E007D"/>
    <w:rsid w:val="004E00A3"/>
    <w:rsid w:val="004E010C"/>
    <w:rsid w:val="004E0122"/>
    <w:rsid w:val="004E0175"/>
    <w:rsid w:val="004E01E7"/>
    <w:rsid w:val="004E01E8"/>
    <w:rsid w:val="004E0278"/>
    <w:rsid w:val="004E02A8"/>
    <w:rsid w:val="004E02C2"/>
    <w:rsid w:val="004E02D1"/>
    <w:rsid w:val="004E02EC"/>
    <w:rsid w:val="004E04F5"/>
    <w:rsid w:val="004E052B"/>
    <w:rsid w:val="004E05C2"/>
    <w:rsid w:val="004E06DF"/>
    <w:rsid w:val="004E07D4"/>
    <w:rsid w:val="004E0807"/>
    <w:rsid w:val="004E080B"/>
    <w:rsid w:val="004E0824"/>
    <w:rsid w:val="004E0862"/>
    <w:rsid w:val="004E08A3"/>
    <w:rsid w:val="004E09B6"/>
    <w:rsid w:val="004E0A1B"/>
    <w:rsid w:val="004E0B32"/>
    <w:rsid w:val="004E0C1A"/>
    <w:rsid w:val="004E0C4C"/>
    <w:rsid w:val="004E0C69"/>
    <w:rsid w:val="004E0C75"/>
    <w:rsid w:val="004E0D02"/>
    <w:rsid w:val="004E0D94"/>
    <w:rsid w:val="004E0DAF"/>
    <w:rsid w:val="004E0DEC"/>
    <w:rsid w:val="004E0DFC"/>
    <w:rsid w:val="004E0ED6"/>
    <w:rsid w:val="004E0EF0"/>
    <w:rsid w:val="004E0F6C"/>
    <w:rsid w:val="004E1050"/>
    <w:rsid w:val="004E10B5"/>
    <w:rsid w:val="004E10EE"/>
    <w:rsid w:val="004E117E"/>
    <w:rsid w:val="004E127B"/>
    <w:rsid w:val="004E136A"/>
    <w:rsid w:val="004E14A4"/>
    <w:rsid w:val="004E1530"/>
    <w:rsid w:val="004E1649"/>
    <w:rsid w:val="004E16C0"/>
    <w:rsid w:val="004E176C"/>
    <w:rsid w:val="004E17C8"/>
    <w:rsid w:val="004E1834"/>
    <w:rsid w:val="004E1886"/>
    <w:rsid w:val="004E191A"/>
    <w:rsid w:val="004E1932"/>
    <w:rsid w:val="004E1993"/>
    <w:rsid w:val="004E1BEE"/>
    <w:rsid w:val="004E1C03"/>
    <w:rsid w:val="004E1C9E"/>
    <w:rsid w:val="004E1CE4"/>
    <w:rsid w:val="004E1D09"/>
    <w:rsid w:val="004E1D4F"/>
    <w:rsid w:val="004E1EF3"/>
    <w:rsid w:val="004E2110"/>
    <w:rsid w:val="004E2127"/>
    <w:rsid w:val="004E21BE"/>
    <w:rsid w:val="004E22F6"/>
    <w:rsid w:val="004E22F7"/>
    <w:rsid w:val="004E22FA"/>
    <w:rsid w:val="004E2345"/>
    <w:rsid w:val="004E2352"/>
    <w:rsid w:val="004E24BA"/>
    <w:rsid w:val="004E264C"/>
    <w:rsid w:val="004E268C"/>
    <w:rsid w:val="004E2726"/>
    <w:rsid w:val="004E27E6"/>
    <w:rsid w:val="004E2915"/>
    <w:rsid w:val="004E2926"/>
    <w:rsid w:val="004E297E"/>
    <w:rsid w:val="004E298E"/>
    <w:rsid w:val="004E298F"/>
    <w:rsid w:val="004E2A4B"/>
    <w:rsid w:val="004E2A77"/>
    <w:rsid w:val="004E2A7C"/>
    <w:rsid w:val="004E2AAE"/>
    <w:rsid w:val="004E2ACD"/>
    <w:rsid w:val="004E2BCF"/>
    <w:rsid w:val="004E2C16"/>
    <w:rsid w:val="004E2C20"/>
    <w:rsid w:val="004E2E8D"/>
    <w:rsid w:val="004E2F17"/>
    <w:rsid w:val="004E3131"/>
    <w:rsid w:val="004E3158"/>
    <w:rsid w:val="004E325E"/>
    <w:rsid w:val="004E3287"/>
    <w:rsid w:val="004E32BF"/>
    <w:rsid w:val="004E32D6"/>
    <w:rsid w:val="004E33C7"/>
    <w:rsid w:val="004E3485"/>
    <w:rsid w:val="004E34E4"/>
    <w:rsid w:val="004E34FD"/>
    <w:rsid w:val="004E3631"/>
    <w:rsid w:val="004E37F6"/>
    <w:rsid w:val="004E3842"/>
    <w:rsid w:val="004E38C0"/>
    <w:rsid w:val="004E38FF"/>
    <w:rsid w:val="004E397A"/>
    <w:rsid w:val="004E39FB"/>
    <w:rsid w:val="004E3AC6"/>
    <w:rsid w:val="004E3BD3"/>
    <w:rsid w:val="004E3BE6"/>
    <w:rsid w:val="004E3C70"/>
    <w:rsid w:val="004E3CB9"/>
    <w:rsid w:val="004E3CEF"/>
    <w:rsid w:val="004E3D18"/>
    <w:rsid w:val="004E3D9E"/>
    <w:rsid w:val="004E3E44"/>
    <w:rsid w:val="004E3EEF"/>
    <w:rsid w:val="004E3F19"/>
    <w:rsid w:val="004E402F"/>
    <w:rsid w:val="004E4054"/>
    <w:rsid w:val="004E4063"/>
    <w:rsid w:val="004E40C7"/>
    <w:rsid w:val="004E40E9"/>
    <w:rsid w:val="004E4113"/>
    <w:rsid w:val="004E41A6"/>
    <w:rsid w:val="004E4217"/>
    <w:rsid w:val="004E4246"/>
    <w:rsid w:val="004E4284"/>
    <w:rsid w:val="004E4353"/>
    <w:rsid w:val="004E43BB"/>
    <w:rsid w:val="004E43E9"/>
    <w:rsid w:val="004E441F"/>
    <w:rsid w:val="004E44D1"/>
    <w:rsid w:val="004E44F4"/>
    <w:rsid w:val="004E452E"/>
    <w:rsid w:val="004E4589"/>
    <w:rsid w:val="004E45B8"/>
    <w:rsid w:val="004E466C"/>
    <w:rsid w:val="004E4670"/>
    <w:rsid w:val="004E46F7"/>
    <w:rsid w:val="004E4712"/>
    <w:rsid w:val="004E48CD"/>
    <w:rsid w:val="004E4942"/>
    <w:rsid w:val="004E495C"/>
    <w:rsid w:val="004E49CD"/>
    <w:rsid w:val="004E4A5D"/>
    <w:rsid w:val="004E4AC3"/>
    <w:rsid w:val="004E4B1F"/>
    <w:rsid w:val="004E4C4D"/>
    <w:rsid w:val="004E4D6B"/>
    <w:rsid w:val="004E4F0A"/>
    <w:rsid w:val="004E4F8F"/>
    <w:rsid w:val="004E5049"/>
    <w:rsid w:val="004E51B6"/>
    <w:rsid w:val="004E52ED"/>
    <w:rsid w:val="004E5322"/>
    <w:rsid w:val="004E5376"/>
    <w:rsid w:val="004E5423"/>
    <w:rsid w:val="004E54A9"/>
    <w:rsid w:val="004E54CC"/>
    <w:rsid w:val="004E5519"/>
    <w:rsid w:val="004E552C"/>
    <w:rsid w:val="004E5554"/>
    <w:rsid w:val="004E5561"/>
    <w:rsid w:val="004E55A9"/>
    <w:rsid w:val="004E56A1"/>
    <w:rsid w:val="004E56B0"/>
    <w:rsid w:val="004E56B6"/>
    <w:rsid w:val="004E5748"/>
    <w:rsid w:val="004E5753"/>
    <w:rsid w:val="004E57EE"/>
    <w:rsid w:val="004E58B8"/>
    <w:rsid w:val="004E58F0"/>
    <w:rsid w:val="004E5986"/>
    <w:rsid w:val="004E5ACA"/>
    <w:rsid w:val="004E5B3D"/>
    <w:rsid w:val="004E5B45"/>
    <w:rsid w:val="004E5BAF"/>
    <w:rsid w:val="004E5BC2"/>
    <w:rsid w:val="004E5C15"/>
    <w:rsid w:val="004E5CBC"/>
    <w:rsid w:val="004E5DAE"/>
    <w:rsid w:val="004E5DE7"/>
    <w:rsid w:val="004E5E5B"/>
    <w:rsid w:val="004E5E6E"/>
    <w:rsid w:val="004E5ED4"/>
    <w:rsid w:val="004E6002"/>
    <w:rsid w:val="004E6085"/>
    <w:rsid w:val="004E6096"/>
    <w:rsid w:val="004E60A7"/>
    <w:rsid w:val="004E618A"/>
    <w:rsid w:val="004E61EA"/>
    <w:rsid w:val="004E6283"/>
    <w:rsid w:val="004E62FF"/>
    <w:rsid w:val="004E6306"/>
    <w:rsid w:val="004E638B"/>
    <w:rsid w:val="004E638E"/>
    <w:rsid w:val="004E64F7"/>
    <w:rsid w:val="004E6527"/>
    <w:rsid w:val="004E655B"/>
    <w:rsid w:val="004E6582"/>
    <w:rsid w:val="004E6684"/>
    <w:rsid w:val="004E6686"/>
    <w:rsid w:val="004E6759"/>
    <w:rsid w:val="004E67B6"/>
    <w:rsid w:val="004E6867"/>
    <w:rsid w:val="004E6891"/>
    <w:rsid w:val="004E69FE"/>
    <w:rsid w:val="004E6A4E"/>
    <w:rsid w:val="004E6A53"/>
    <w:rsid w:val="004E6AFD"/>
    <w:rsid w:val="004E6BCB"/>
    <w:rsid w:val="004E6C1B"/>
    <w:rsid w:val="004E6C5E"/>
    <w:rsid w:val="004E6CCF"/>
    <w:rsid w:val="004E6CE7"/>
    <w:rsid w:val="004E6CFC"/>
    <w:rsid w:val="004E6D7C"/>
    <w:rsid w:val="004E6DD8"/>
    <w:rsid w:val="004E6E58"/>
    <w:rsid w:val="004E6E97"/>
    <w:rsid w:val="004E6EDD"/>
    <w:rsid w:val="004E6F07"/>
    <w:rsid w:val="004E6FFD"/>
    <w:rsid w:val="004E70F8"/>
    <w:rsid w:val="004E7175"/>
    <w:rsid w:val="004E724B"/>
    <w:rsid w:val="004E72B0"/>
    <w:rsid w:val="004E72BD"/>
    <w:rsid w:val="004E72C6"/>
    <w:rsid w:val="004E72E6"/>
    <w:rsid w:val="004E7304"/>
    <w:rsid w:val="004E746A"/>
    <w:rsid w:val="004E7506"/>
    <w:rsid w:val="004E753F"/>
    <w:rsid w:val="004E766E"/>
    <w:rsid w:val="004E7673"/>
    <w:rsid w:val="004E7788"/>
    <w:rsid w:val="004E77E2"/>
    <w:rsid w:val="004E7805"/>
    <w:rsid w:val="004E7840"/>
    <w:rsid w:val="004E788E"/>
    <w:rsid w:val="004E791E"/>
    <w:rsid w:val="004E79C3"/>
    <w:rsid w:val="004E7A28"/>
    <w:rsid w:val="004E7A68"/>
    <w:rsid w:val="004E7AAB"/>
    <w:rsid w:val="004E7B2F"/>
    <w:rsid w:val="004E7B7B"/>
    <w:rsid w:val="004E7BBD"/>
    <w:rsid w:val="004E7C33"/>
    <w:rsid w:val="004E7D1F"/>
    <w:rsid w:val="004E7D55"/>
    <w:rsid w:val="004E7D8E"/>
    <w:rsid w:val="004E7DDF"/>
    <w:rsid w:val="004E7DE1"/>
    <w:rsid w:val="004E7DE2"/>
    <w:rsid w:val="004E7DF3"/>
    <w:rsid w:val="004E7E5F"/>
    <w:rsid w:val="004E7EA2"/>
    <w:rsid w:val="004F0083"/>
    <w:rsid w:val="004F00B3"/>
    <w:rsid w:val="004F01F8"/>
    <w:rsid w:val="004F0236"/>
    <w:rsid w:val="004F02B3"/>
    <w:rsid w:val="004F02F8"/>
    <w:rsid w:val="004F0467"/>
    <w:rsid w:val="004F04D3"/>
    <w:rsid w:val="004F053A"/>
    <w:rsid w:val="004F0554"/>
    <w:rsid w:val="004F0575"/>
    <w:rsid w:val="004F0662"/>
    <w:rsid w:val="004F0666"/>
    <w:rsid w:val="004F0671"/>
    <w:rsid w:val="004F0675"/>
    <w:rsid w:val="004F0694"/>
    <w:rsid w:val="004F07B3"/>
    <w:rsid w:val="004F0800"/>
    <w:rsid w:val="004F0896"/>
    <w:rsid w:val="004F08D4"/>
    <w:rsid w:val="004F08EB"/>
    <w:rsid w:val="004F09C4"/>
    <w:rsid w:val="004F0A05"/>
    <w:rsid w:val="004F0A22"/>
    <w:rsid w:val="004F0A37"/>
    <w:rsid w:val="004F0B22"/>
    <w:rsid w:val="004F0B47"/>
    <w:rsid w:val="004F0B96"/>
    <w:rsid w:val="004F0BD6"/>
    <w:rsid w:val="004F0C2A"/>
    <w:rsid w:val="004F0C42"/>
    <w:rsid w:val="004F0CD4"/>
    <w:rsid w:val="004F0D47"/>
    <w:rsid w:val="004F0D4F"/>
    <w:rsid w:val="004F0DD5"/>
    <w:rsid w:val="004F0DE0"/>
    <w:rsid w:val="004F0E47"/>
    <w:rsid w:val="004F0E93"/>
    <w:rsid w:val="004F0EC7"/>
    <w:rsid w:val="004F0F0D"/>
    <w:rsid w:val="004F0F42"/>
    <w:rsid w:val="004F0F58"/>
    <w:rsid w:val="004F0FBC"/>
    <w:rsid w:val="004F1028"/>
    <w:rsid w:val="004F1044"/>
    <w:rsid w:val="004F1080"/>
    <w:rsid w:val="004F113D"/>
    <w:rsid w:val="004F1164"/>
    <w:rsid w:val="004F11D4"/>
    <w:rsid w:val="004F11D9"/>
    <w:rsid w:val="004F131C"/>
    <w:rsid w:val="004F13D9"/>
    <w:rsid w:val="004F1474"/>
    <w:rsid w:val="004F1492"/>
    <w:rsid w:val="004F152B"/>
    <w:rsid w:val="004F1588"/>
    <w:rsid w:val="004F15BD"/>
    <w:rsid w:val="004F1696"/>
    <w:rsid w:val="004F16C1"/>
    <w:rsid w:val="004F16E8"/>
    <w:rsid w:val="004F1982"/>
    <w:rsid w:val="004F19FD"/>
    <w:rsid w:val="004F1A1C"/>
    <w:rsid w:val="004F1CA7"/>
    <w:rsid w:val="004F1D0E"/>
    <w:rsid w:val="004F1D46"/>
    <w:rsid w:val="004F1D4C"/>
    <w:rsid w:val="004F1DD5"/>
    <w:rsid w:val="004F1DF6"/>
    <w:rsid w:val="004F1E2C"/>
    <w:rsid w:val="004F2026"/>
    <w:rsid w:val="004F2049"/>
    <w:rsid w:val="004F2076"/>
    <w:rsid w:val="004F21DE"/>
    <w:rsid w:val="004F2273"/>
    <w:rsid w:val="004F229D"/>
    <w:rsid w:val="004F2410"/>
    <w:rsid w:val="004F2447"/>
    <w:rsid w:val="004F25E7"/>
    <w:rsid w:val="004F273A"/>
    <w:rsid w:val="004F2795"/>
    <w:rsid w:val="004F27AE"/>
    <w:rsid w:val="004F27F5"/>
    <w:rsid w:val="004F28CE"/>
    <w:rsid w:val="004F29EE"/>
    <w:rsid w:val="004F2A6D"/>
    <w:rsid w:val="004F2A94"/>
    <w:rsid w:val="004F2CBE"/>
    <w:rsid w:val="004F2CCF"/>
    <w:rsid w:val="004F2D75"/>
    <w:rsid w:val="004F2D8F"/>
    <w:rsid w:val="004F2E07"/>
    <w:rsid w:val="004F2E95"/>
    <w:rsid w:val="004F2EB7"/>
    <w:rsid w:val="004F2F6A"/>
    <w:rsid w:val="004F30F3"/>
    <w:rsid w:val="004F3126"/>
    <w:rsid w:val="004F327E"/>
    <w:rsid w:val="004F32B2"/>
    <w:rsid w:val="004F33DB"/>
    <w:rsid w:val="004F340E"/>
    <w:rsid w:val="004F3464"/>
    <w:rsid w:val="004F3483"/>
    <w:rsid w:val="004F348F"/>
    <w:rsid w:val="004F34B6"/>
    <w:rsid w:val="004F34C1"/>
    <w:rsid w:val="004F373B"/>
    <w:rsid w:val="004F37E3"/>
    <w:rsid w:val="004F37EC"/>
    <w:rsid w:val="004F383B"/>
    <w:rsid w:val="004F3875"/>
    <w:rsid w:val="004F38B6"/>
    <w:rsid w:val="004F3A05"/>
    <w:rsid w:val="004F3A39"/>
    <w:rsid w:val="004F3AD1"/>
    <w:rsid w:val="004F3AD7"/>
    <w:rsid w:val="004F3B06"/>
    <w:rsid w:val="004F3B64"/>
    <w:rsid w:val="004F3C1A"/>
    <w:rsid w:val="004F3D68"/>
    <w:rsid w:val="004F3D9C"/>
    <w:rsid w:val="004F3DB1"/>
    <w:rsid w:val="004F3DF4"/>
    <w:rsid w:val="004F3EE7"/>
    <w:rsid w:val="004F3FE5"/>
    <w:rsid w:val="004F41BD"/>
    <w:rsid w:val="004F423C"/>
    <w:rsid w:val="004F4264"/>
    <w:rsid w:val="004F42D6"/>
    <w:rsid w:val="004F43CC"/>
    <w:rsid w:val="004F4534"/>
    <w:rsid w:val="004F4546"/>
    <w:rsid w:val="004F45B6"/>
    <w:rsid w:val="004F4645"/>
    <w:rsid w:val="004F469B"/>
    <w:rsid w:val="004F483A"/>
    <w:rsid w:val="004F494F"/>
    <w:rsid w:val="004F4977"/>
    <w:rsid w:val="004F4A61"/>
    <w:rsid w:val="004F4A69"/>
    <w:rsid w:val="004F4AB8"/>
    <w:rsid w:val="004F4B0F"/>
    <w:rsid w:val="004F4B5C"/>
    <w:rsid w:val="004F4C8C"/>
    <w:rsid w:val="004F4E34"/>
    <w:rsid w:val="004F4E43"/>
    <w:rsid w:val="004F4E8C"/>
    <w:rsid w:val="004F4EAD"/>
    <w:rsid w:val="004F5155"/>
    <w:rsid w:val="004F5162"/>
    <w:rsid w:val="004F51A5"/>
    <w:rsid w:val="004F51CE"/>
    <w:rsid w:val="004F533A"/>
    <w:rsid w:val="004F534A"/>
    <w:rsid w:val="004F540B"/>
    <w:rsid w:val="004F55E4"/>
    <w:rsid w:val="004F5610"/>
    <w:rsid w:val="004F5689"/>
    <w:rsid w:val="004F57EE"/>
    <w:rsid w:val="004F581B"/>
    <w:rsid w:val="004F582F"/>
    <w:rsid w:val="004F591D"/>
    <w:rsid w:val="004F597F"/>
    <w:rsid w:val="004F5986"/>
    <w:rsid w:val="004F59AA"/>
    <w:rsid w:val="004F5A3E"/>
    <w:rsid w:val="004F5AA4"/>
    <w:rsid w:val="004F5B0B"/>
    <w:rsid w:val="004F5B2E"/>
    <w:rsid w:val="004F5B5B"/>
    <w:rsid w:val="004F5BFF"/>
    <w:rsid w:val="004F5C43"/>
    <w:rsid w:val="004F5CBF"/>
    <w:rsid w:val="004F5D0E"/>
    <w:rsid w:val="004F5EA3"/>
    <w:rsid w:val="004F5EB3"/>
    <w:rsid w:val="004F6053"/>
    <w:rsid w:val="004F6283"/>
    <w:rsid w:val="004F647D"/>
    <w:rsid w:val="004F64F7"/>
    <w:rsid w:val="004F6543"/>
    <w:rsid w:val="004F6589"/>
    <w:rsid w:val="004F6592"/>
    <w:rsid w:val="004F659A"/>
    <w:rsid w:val="004F659E"/>
    <w:rsid w:val="004F66E5"/>
    <w:rsid w:val="004F66E8"/>
    <w:rsid w:val="004F67D4"/>
    <w:rsid w:val="004F6801"/>
    <w:rsid w:val="004F6823"/>
    <w:rsid w:val="004F683C"/>
    <w:rsid w:val="004F6874"/>
    <w:rsid w:val="004F688A"/>
    <w:rsid w:val="004F68FB"/>
    <w:rsid w:val="004F6931"/>
    <w:rsid w:val="004F6A3C"/>
    <w:rsid w:val="004F6AF3"/>
    <w:rsid w:val="004F6B74"/>
    <w:rsid w:val="004F6BC2"/>
    <w:rsid w:val="004F6CD4"/>
    <w:rsid w:val="004F6D48"/>
    <w:rsid w:val="004F6D4F"/>
    <w:rsid w:val="004F6D88"/>
    <w:rsid w:val="004F6DB4"/>
    <w:rsid w:val="004F6EC3"/>
    <w:rsid w:val="004F6ED2"/>
    <w:rsid w:val="004F6EF7"/>
    <w:rsid w:val="004F6F0C"/>
    <w:rsid w:val="004F6F4C"/>
    <w:rsid w:val="004F6FAC"/>
    <w:rsid w:val="004F700D"/>
    <w:rsid w:val="004F70D2"/>
    <w:rsid w:val="004F7138"/>
    <w:rsid w:val="004F7181"/>
    <w:rsid w:val="004F71EE"/>
    <w:rsid w:val="004F730A"/>
    <w:rsid w:val="004F7319"/>
    <w:rsid w:val="004F73CB"/>
    <w:rsid w:val="004F73DC"/>
    <w:rsid w:val="004F748A"/>
    <w:rsid w:val="004F74C8"/>
    <w:rsid w:val="004F751E"/>
    <w:rsid w:val="004F7573"/>
    <w:rsid w:val="004F7590"/>
    <w:rsid w:val="004F7765"/>
    <w:rsid w:val="004F778B"/>
    <w:rsid w:val="004F78DE"/>
    <w:rsid w:val="004F7975"/>
    <w:rsid w:val="004F7990"/>
    <w:rsid w:val="004F799E"/>
    <w:rsid w:val="004F7A07"/>
    <w:rsid w:val="004F7A44"/>
    <w:rsid w:val="004F7A4B"/>
    <w:rsid w:val="004F7AB6"/>
    <w:rsid w:val="004F7AEE"/>
    <w:rsid w:val="004F7B01"/>
    <w:rsid w:val="004F7B78"/>
    <w:rsid w:val="004F7C93"/>
    <w:rsid w:val="004F7D1A"/>
    <w:rsid w:val="004F7DA8"/>
    <w:rsid w:val="004F7DD9"/>
    <w:rsid w:val="004F7EC6"/>
    <w:rsid w:val="00500013"/>
    <w:rsid w:val="00500099"/>
    <w:rsid w:val="005001F6"/>
    <w:rsid w:val="005001F8"/>
    <w:rsid w:val="00500249"/>
    <w:rsid w:val="00500296"/>
    <w:rsid w:val="00500335"/>
    <w:rsid w:val="00500350"/>
    <w:rsid w:val="00500429"/>
    <w:rsid w:val="0050046D"/>
    <w:rsid w:val="005004A7"/>
    <w:rsid w:val="005004FE"/>
    <w:rsid w:val="0050050F"/>
    <w:rsid w:val="0050056E"/>
    <w:rsid w:val="00500622"/>
    <w:rsid w:val="00500764"/>
    <w:rsid w:val="00500791"/>
    <w:rsid w:val="0050080D"/>
    <w:rsid w:val="0050085C"/>
    <w:rsid w:val="005008CB"/>
    <w:rsid w:val="00500A08"/>
    <w:rsid w:val="00500A43"/>
    <w:rsid w:val="00500A46"/>
    <w:rsid w:val="00500A63"/>
    <w:rsid w:val="00500C32"/>
    <w:rsid w:val="00500C49"/>
    <w:rsid w:val="00500C64"/>
    <w:rsid w:val="00500D43"/>
    <w:rsid w:val="00500DBF"/>
    <w:rsid w:val="00500E0E"/>
    <w:rsid w:val="00500E12"/>
    <w:rsid w:val="00500E66"/>
    <w:rsid w:val="00500F59"/>
    <w:rsid w:val="00500FC1"/>
    <w:rsid w:val="0050103F"/>
    <w:rsid w:val="0050105C"/>
    <w:rsid w:val="00501177"/>
    <w:rsid w:val="0050127D"/>
    <w:rsid w:val="005012CA"/>
    <w:rsid w:val="005012E7"/>
    <w:rsid w:val="00501350"/>
    <w:rsid w:val="0050137C"/>
    <w:rsid w:val="005014D1"/>
    <w:rsid w:val="005014D2"/>
    <w:rsid w:val="00501502"/>
    <w:rsid w:val="0050157B"/>
    <w:rsid w:val="00501606"/>
    <w:rsid w:val="0050162D"/>
    <w:rsid w:val="0050169B"/>
    <w:rsid w:val="005016E8"/>
    <w:rsid w:val="00501730"/>
    <w:rsid w:val="0050175B"/>
    <w:rsid w:val="005017AA"/>
    <w:rsid w:val="005017E2"/>
    <w:rsid w:val="005018E5"/>
    <w:rsid w:val="005019C5"/>
    <w:rsid w:val="005019C7"/>
    <w:rsid w:val="00501BBF"/>
    <w:rsid w:val="00501C90"/>
    <w:rsid w:val="00501C93"/>
    <w:rsid w:val="00501D06"/>
    <w:rsid w:val="00501D3C"/>
    <w:rsid w:val="00501D58"/>
    <w:rsid w:val="00501D63"/>
    <w:rsid w:val="00501DBB"/>
    <w:rsid w:val="00501DE9"/>
    <w:rsid w:val="00501E05"/>
    <w:rsid w:val="00501E43"/>
    <w:rsid w:val="00501E6A"/>
    <w:rsid w:val="00501F64"/>
    <w:rsid w:val="00501FA4"/>
    <w:rsid w:val="00502064"/>
    <w:rsid w:val="005020F1"/>
    <w:rsid w:val="00502187"/>
    <w:rsid w:val="005021E2"/>
    <w:rsid w:val="00502248"/>
    <w:rsid w:val="00502465"/>
    <w:rsid w:val="00502690"/>
    <w:rsid w:val="00502747"/>
    <w:rsid w:val="005027E4"/>
    <w:rsid w:val="005027E7"/>
    <w:rsid w:val="005029CE"/>
    <w:rsid w:val="005029E1"/>
    <w:rsid w:val="00502A34"/>
    <w:rsid w:val="00502A5B"/>
    <w:rsid w:val="00502AB7"/>
    <w:rsid w:val="00502C65"/>
    <w:rsid w:val="00502C6F"/>
    <w:rsid w:val="00502C82"/>
    <w:rsid w:val="00502C9B"/>
    <w:rsid w:val="00502D2B"/>
    <w:rsid w:val="00502D9C"/>
    <w:rsid w:val="00502DE9"/>
    <w:rsid w:val="00502E7E"/>
    <w:rsid w:val="00502F54"/>
    <w:rsid w:val="00502F93"/>
    <w:rsid w:val="00502F9A"/>
    <w:rsid w:val="0050307E"/>
    <w:rsid w:val="0050320D"/>
    <w:rsid w:val="005032F8"/>
    <w:rsid w:val="0050332C"/>
    <w:rsid w:val="00503374"/>
    <w:rsid w:val="0050338E"/>
    <w:rsid w:val="0050339B"/>
    <w:rsid w:val="005033DC"/>
    <w:rsid w:val="0050348C"/>
    <w:rsid w:val="0050349F"/>
    <w:rsid w:val="005034E0"/>
    <w:rsid w:val="00503505"/>
    <w:rsid w:val="00503651"/>
    <w:rsid w:val="005036A1"/>
    <w:rsid w:val="00503742"/>
    <w:rsid w:val="00503746"/>
    <w:rsid w:val="00503784"/>
    <w:rsid w:val="005037CA"/>
    <w:rsid w:val="00503840"/>
    <w:rsid w:val="00503883"/>
    <w:rsid w:val="00503956"/>
    <w:rsid w:val="00503A1D"/>
    <w:rsid w:val="00503A9C"/>
    <w:rsid w:val="00503DE0"/>
    <w:rsid w:val="00503F2E"/>
    <w:rsid w:val="00503FBA"/>
    <w:rsid w:val="0050400D"/>
    <w:rsid w:val="005040E7"/>
    <w:rsid w:val="005041C1"/>
    <w:rsid w:val="00504406"/>
    <w:rsid w:val="0050454C"/>
    <w:rsid w:val="005045D8"/>
    <w:rsid w:val="0050467E"/>
    <w:rsid w:val="005046C8"/>
    <w:rsid w:val="005048EC"/>
    <w:rsid w:val="005049D8"/>
    <w:rsid w:val="005049F1"/>
    <w:rsid w:val="00504BDF"/>
    <w:rsid w:val="00504CAF"/>
    <w:rsid w:val="00504DA1"/>
    <w:rsid w:val="00504DBF"/>
    <w:rsid w:val="00504E0E"/>
    <w:rsid w:val="00504E75"/>
    <w:rsid w:val="00504FAF"/>
    <w:rsid w:val="00504FF1"/>
    <w:rsid w:val="0050505C"/>
    <w:rsid w:val="005050B5"/>
    <w:rsid w:val="0050511A"/>
    <w:rsid w:val="00505179"/>
    <w:rsid w:val="00505183"/>
    <w:rsid w:val="00505188"/>
    <w:rsid w:val="005051D8"/>
    <w:rsid w:val="00505206"/>
    <w:rsid w:val="005052F2"/>
    <w:rsid w:val="00505355"/>
    <w:rsid w:val="0050540C"/>
    <w:rsid w:val="00505429"/>
    <w:rsid w:val="00505450"/>
    <w:rsid w:val="0050548E"/>
    <w:rsid w:val="005054D3"/>
    <w:rsid w:val="005054FA"/>
    <w:rsid w:val="005055C3"/>
    <w:rsid w:val="005056A4"/>
    <w:rsid w:val="005056CD"/>
    <w:rsid w:val="00505718"/>
    <w:rsid w:val="005057F3"/>
    <w:rsid w:val="0050587A"/>
    <w:rsid w:val="005058A6"/>
    <w:rsid w:val="005058B3"/>
    <w:rsid w:val="00505926"/>
    <w:rsid w:val="005059EA"/>
    <w:rsid w:val="00505AA3"/>
    <w:rsid w:val="00505BF9"/>
    <w:rsid w:val="00505C94"/>
    <w:rsid w:val="00505D05"/>
    <w:rsid w:val="00505D0E"/>
    <w:rsid w:val="00505D55"/>
    <w:rsid w:val="00505D84"/>
    <w:rsid w:val="00505E00"/>
    <w:rsid w:val="00505E0A"/>
    <w:rsid w:val="00505E0D"/>
    <w:rsid w:val="00505FD2"/>
    <w:rsid w:val="0050609E"/>
    <w:rsid w:val="00506100"/>
    <w:rsid w:val="00506134"/>
    <w:rsid w:val="0050615E"/>
    <w:rsid w:val="0050616A"/>
    <w:rsid w:val="005061CA"/>
    <w:rsid w:val="005061F3"/>
    <w:rsid w:val="0050623E"/>
    <w:rsid w:val="005062D5"/>
    <w:rsid w:val="00506315"/>
    <w:rsid w:val="0050638A"/>
    <w:rsid w:val="005063AF"/>
    <w:rsid w:val="00506480"/>
    <w:rsid w:val="00506486"/>
    <w:rsid w:val="00506535"/>
    <w:rsid w:val="00506545"/>
    <w:rsid w:val="005065D8"/>
    <w:rsid w:val="005065E5"/>
    <w:rsid w:val="00506662"/>
    <w:rsid w:val="005066ED"/>
    <w:rsid w:val="00506706"/>
    <w:rsid w:val="00506756"/>
    <w:rsid w:val="00506802"/>
    <w:rsid w:val="00506A12"/>
    <w:rsid w:val="00506A85"/>
    <w:rsid w:val="00506A93"/>
    <w:rsid w:val="00506C4A"/>
    <w:rsid w:val="00506E42"/>
    <w:rsid w:val="00506FE1"/>
    <w:rsid w:val="00507036"/>
    <w:rsid w:val="005070C2"/>
    <w:rsid w:val="00507114"/>
    <w:rsid w:val="00507222"/>
    <w:rsid w:val="00507294"/>
    <w:rsid w:val="005072AD"/>
    <w:rsid w:val="0050732D"/>
    <w:rsid w:val="00507403"/>
    <w:rsid w:val="00507483"/>
    <w:rsid w:val="00507492"/>
    <w:rsid w:val="00507518"/>
    <w:rsid w:val="0050751C"/>
    <w:rsid w:val="00507657"/>
    <w:rsid w:val="005076C2"/>
    <w:rsid w:val="005077A8"/>
    <w:rsid w:val="005077A9"/>
    <w:rsid w:val="0050791B"/>
    <w:rsid w:val="005079A9"/>
    <w:rsid w:val="00507AFE"/>
    <w:rsid w:val="00507B39"/>
    <w:rsid w:val="00507B59"/>
    <w:rsid w:val="00507BA0"/>
    <w:rsid w:val="00507C1C"/>
    <w:rsid w:val="00507E27"/>
    <w:rsid w:val="00507E2F"/>
    <w:rsid w:val="00507E76"/>
    <w:rsid w:val="00507FD4"/>
    <w:rsid w:val="00510063"/>
    <w:rsid w:val="00510068"/>
    <w:rsid w:val="005100CB"/>
    <w:rsid w:val="00510176"/>
    <w:rsid w:val="00510177"/>
    <w:rsid w:val="00510190"/>
    <w:rsid w:val="0051019A"/>
    <w:rsid w:val="005101C3"/>
    <w:rsid w:val="0051021A"/>
    <w:rsid w:val="0051033B"/>
    <w:rsid w:val="005103CF"/>
    <w:rsid w:val="005104FA"/>
    <w:rsid w:val="00510594"/>
    <w:rsid w:val="005105CC"/>
    <w:rsid w:val="00510671"/>
    <w:rsid w:val="00510699"/>
    <w:rsid w:val="005106EC"/>
    <w:rsid w:val="00510747"/>
    <w:rsid w:val="00510775"/>
    <w:rsid w:val="005107A9"/>
    <w:rsid w:val="005107C7"/>
    <w:rsid w:val="005107DD"/>
    <w:rsid w:val="00510885"/>
    <w:rsid w:val="005108DE"/>
    <w:rsid w:val="005109DD"/>
    <w:rsid w:val="00510A7E"/>
    <w:rsid w:val="00510AC4"/>
    <w:rsid w:val="00510B53"/>
    <w:rsid w:val="00510C16"/>
    <w:rsid w:val="00510C19"/>
    <w:rsid w:val="00510C55"/>
    <w:rsid w:val="00510D0D"/>
    <w:rsid w:val="00510D4C"/>
    <w:rsid w:val="00510E2C"/>
    <w:rsid w:val="00510E83"/>
    <w:rsid w:val="00510EAF"/>
    <w:rsid w:val="00510EBD"/>
    <w:rsid w:val="00510EF5"/>
    <w:rsid w:val="00510F83"/>
    <w:rsid w:val="00511018"/>
    <w:rsid w:val="00511046"/>
    <w:rsid w:val="00511135"/>
    <w:rsid w:val="005111BD"/>
    <w:rsid w:val="005111E2"/>
    <w:rsid w:val="005111F7"/>
    <w:rsid w:val="00511325"/>
    <w:rsid w:val="0051132B"/>
    <w:rsid w:val="00511397"/>
    <w:rsid w:val="005113B0"/>
    <w:rsid w:val="00511612"/>
    <w:rsid w:val="005116BA"/>
    <w:rsid w:val="005116D7"/>
    <w:rsid w:val="0051175E"/>
    <w:rsid w:val="00511788"/>
    <w:rsid w:val="00511847"/>
    <w:rsid w:val="005118AE"/>
    <w:rsid w:val="005118DD"/>
    <w:rsid w:val="0051194A"/>
    <w:rsid w:val="00511A4C"/>
    <w:rsid w:val="00511B3E"/>
    <w:rsid w:val="00511BDF"/>
    <w:rsid w:val="00511C64"/>
    <w:rsid w:val="00511E6C"/>
    <w:rsid w:val="00511F16"/>
    <w:rsid w:val="00511FB3"/>
    <w:rsid w:val="00511FD1"/>
    <w:rsid w:val="00511FE5"/>
    <w:rsid w:val="0051207A"/>
    <w:rsid w:val="005120F7"/>
    <w:rsid w:val="00512100"/>
    <w:rsid w:val="00512138"/>
    <w:rsid w:val="0051216A"/>
    <w:rsid w:val="0051217E"/>
    <w:rsid w:val="005123CC"/>
    <w:rsid w:val="00512430"/>
    <w:rsid w:val="005125FA"/>
    <w:rsid w:val="0051260D"/>
    <w:rsid w:val="005126D8"/>
    <w:rsid w:val="005126EE"/>
    <w:rsid w:val="005127C5"/>
    <w:rsid w:val="00512894"/>
    <w:rsid w:val="005128C1"/>
    <w:rsid w:val="00512A75"/>
    <w:rsid w:val="00512AE8"/>
    <w:rsid w:val="00512BE9"/>
    <w:rsid w:val="00512C7B"/>
    <w:rsid w:val="00512CB3"/>
    <w:rsid w:val="00512CCF"/>
    <w:rsid w:val="00512EB5"/>
    <w:rsid w:val="00512ED1"/>
    <w:rsid w:val="00512F50"/>
    <w:rsid w:val="00513078"/>
    <w:rsid w:val="005131B1"/>
    <w:rsid w:val="005131DC"/>
    <w:rsid w:val="0051320F"/>
    <w:rsid w:val="005132C7"/>
    <w:rsid w:val="00513332"/>
    <w:rsid w:val="00513389"/>
    <w:rsid w:val="0051338C"/>
    <w:rsid w:val="0051339C"/>
    <w:rsid w:val="005133D6"/>
    <w:rsid w:val="00513421"/>
    <w:rsid w:val="005134E4"/>
    <w:rsid w:val="00513511"/>
    <w:rsid w:val="0051351F"/>
    <w:rsid w:val="0051367A"/>
    <w:rsid w:val="0051372A"/>
    <w:rsid w:val="00513801"/>
    <w:rsid w:val="0051384A"/>
    <w:rsid w:val="0051384B"/>
    <w:rsid w:val="00513A3A"/>
    <w:rsid w:val="00513A41"/>
    <w:rsid w:val="00513BB0"/>
    <w:rsid w:val="00513C89"/>
    <w:rsid w:val="00513CC5"/>
    <w:rsid w:val="00513D6C"/>
    <w:rsid w:val="00513D92"/>
    <w:rsid w:val="00513DFA"/>
    <w:rsid w:val="00513E3E"/>
    <w:rsid w:val="00513EBD"/>
    <w:rsid w:val="00513F11"/>
    <w:rsid w:val="00513F52"/>
    <w:rsid w:val="00514079"/>
    <w:rsid w:val="00514103"/>
    <w:rsid w:val="0051418B"/>
    <w:rsid w:val="00514218"/>
    <w:rsid w:val="00514253"/>
    <w:rsid w:val="005142E4"/>
    <w:rsid w:val="0051430D"/>
    <w:rsid w:val="005143C8"/>
    <w:rsid w:val="00514403"/>
    <w:rsid w:val="00514466"/>
    <w:rsid w:val="0051466B"/>
    <w:rsid w:val="00514768"/>
    <w:rsid w:val="005147A1"/>
    <w:rsid w:val="005147CC"/>
    <w:rsid w:val="005147F2"/>
    <w:rsid w:val="0051484A"/>
    <w:rsid w:val="0051486C"/>
    <w:rsid w:val="005148E0"/>
    <w:rsid w:val="00514954"/>
    <w:rsid w:val="005149C0"/>
    <w:rsid w:val="00514A08"/>
    <w:rsid w:val="00514A1D"/>
    <w:rsid w:val="00514BB2"/>
    <w:rsid w:val="00514F6D"/>
    <w:rsid w:val="00515016"/>
    <w:rsid w:val="00515096"/>
    <w:rsid w:val="005150C6"/>
    <w:rsid w:val="0051518C"/>
    <w:rsid w:val="005152E7"/>
    <w:rsid w:val="005152EB"/>
    <w:rsid w:val="00515305"/>
    <w:rsid w:val="00515335"/>
    <w:rsid w:val="00515340"/>
    <w:rsid w:val="00515435"/>
    <w:rsid w:val="00515444"/>
    <w:rsid w:val="00515514"/>
    <w:rsid w:val="00515589"/>
    <w:rsid w:val="005155CA"/>
    <w:rsid w:val="0051561D"/>
    <w:rsid w:val="0051573E"/>
    <w:rsid w:val="005157E8"/>
    <w:rsid w:val="00515863"/>
    <w:rsid w:val="00515971"/>
    <w:rsid w:val="005159EB"/>
    <w:rsid w:val="00515A1D"/>
    <w:rsid w:val="00515A81"/>
    <w:rsid w:val="00515A84"/>
    <w:rsid w:val="00515AAB"/>
    <w:rsid w:val="00515B33"/>
    <w:rsid w:val="00515BAE"/>
    <w:rsid w:val="00515C68"/>
    <w:rsid w:val="00515CE7"/>
    <w:rsid w:val="00515CE9"/>
    <w:rsid w:val="00515D02"/>
    <w:rsid w:val="00515DAA"/>
    <w:rsid w:val="00515E39"/>
    <w:rsid w:val="00515E56"/>
    <w:rsid w:val="00515F70"/>
    <w:rsid w:val="00515F9A"/>
    <w:rsid w:val="005160A2"/>
    <w:rsid w:val="00516104"/>
    <w:rsid w:val="00516126"/>
    <w:rsid w:val="0051618F"/>
    <w:rsid w:val="005161E1"/>
    <w:rsid w:val="005161EF"/>
    <w:rsid w:val="00516244"/>
    <w:rsid w:val="00516354"/>
    <w:rsid w:val="0051637F"/>
    <w:rsid w:val="0051643A"/>
    <w:rsid w:val="0051648A"/>
    <w:rsid w:val="005164AA"/>
    <w:rsid w:val="005164E1"/>
    <w:rsid w:val="00516506"/>
    <w:rsid w:val="00516608"/>
    <w:rsid w:val="005166F4"/>
    <w:rsid w:val="005166FA"/>
    <w:rsid w:val="00516785"/>
    <w:rsid w:val="005167BE"/>
    <w:rsid w:val="00516829"/>
    <w:rsid w:val="00516853"/>
    <w:rsid w:val="00516891"/>
    <w:rsid w:val="0051691D"/>
    <w:rsid w:val="00516961"/>
    <w:rsid w:val="005169BA"/>
    <w:rsid w:val="005169BD"/>
    <w:rsid w:val="005169ED"/>
    <w:rsid w:val="00516A2F"/>
    <w:rsid w:val="00516B45"/>
    <w:rsid w:val="00516B96"/>
    <w:rsid w:val="00516D30"/>
    <w:rsid w:val="00516D57"/>
    <w:rsid w:val="005170B9"/>
    <w:rsid w:val="005170EB"/>
    <w:rsid w:val="0051710C"/>
    <w:rsid w:val="005171A1"/>
    <w:rsid w:val="005171E8"/>
    <w:rsid w:val="00517201"/>
    <w:rsid w:val="0051727A"/>
    <w:rsid w:val="0051732C"/>
    <w:rsid w:val="00517387"/>
    <w:rsid w:val="0051739C"/>
    <w:rsid w:val="00517407"/>
    <w:rsid w:val="0051746F"/>
    <w:rsid w:val="00517568"/>
    <w:rsid w:val="0051760F"/>
    <w:rsid w:val="00517631"/>
    <w:rsid w:val="00517650"/>
    <w:rsid w:val="00517660"/>
    <w:rsid w:val="0051774E"/>
    <w:rsid w:val="00517772"/>
    <w:rsid w:val="0051777E"/>
    <w:rsid w:val="005177B2"/>
    <w:rsid w:val="005177B9"/>
    <w:rsid w:val="005177EA"/>
    <w:rsid w:val="00517828"/>
    <w:rsid w:val="00517897"/>
    <w:rsid w:val="005178E6"/>
    <w:rsid w:val="00517976"/>
    <w:rsid w:val="005179F1"/>
    <w:rsid w:val="005179F3"/>
    <w:rsid w:val="00517A1E"/>
    <w:rsid w:val="00517A64"/>
    <w:rsid w:val="00517A99"/>
    <w:rsid w:val="00517ACE"/>
    <w:rsid w:val="00517AE4"/>
    <w:rsid w:val="00517AE7"/>
    <w:rsid w:val="00517AEB"/>
    <w:rsid w:val="00517B3D"/>
    <w:rsid w:val="00517BE1"/>
    <w:rsid w:val="00517C60"/>
    <w:rsid w:val="00517D04"/>
    <w:rsid w:val="00517D7C"/>
    <w:rsid w:val="00517EC8"/>
    <w:rsid w:val="00517F31"/>
    <w:rsid w:val="00517F51"/>
    <w:rsid w:val="00517F81"/>
    <w:rsid w:val="00517FA1"/>
    <w:rsid w:val="00517FB6"/>
    <w:rsid w:val="00520005"/>
    <w:rsid w:val="005200C5"/>
    <w:rsid w:val="00520136"/>
    <w:rsid w:val="005202AA"/>
    <w:rsid w:val="00520301"/>
    <w:rsid w:val="0052033E"/>
    <w:rsid w:val="0052037B"/>
    <w:rsid w:val="005203DB"/>
    <w:rsid w:val="005203E8"/>
    <w:rsid w:val="00520422"/>
    <w:rsid w:val="005204B4"/>
    <w:rsid w:val="005205EE"/>
    <w:rsid w:val="00520718"/>
    <w:rsid w:val="0052086F"/>
    <w:rsid w:val="005208C7"/>
    <w:rsid w:val="0052094C"/>
    <w:rsid w:val="00520A47"/>
    <w:rsid w:val="00520A61"/>
    <w:rsid w:val="00520A6A"/>
    <w:rsid w:val="00520A88"/>
    <w:rsid w:val="00520B23"/>
    <w:rsid w:val="00520B83"/>
    <w:rsid w:val="00520BFB"/>
    <w:rsid w:val="00520D52"/>
    <w:rsid w:val="00520DE4"/>
    <w:rsid w:val="00520E6C"/>
    <w:rsid w:val="00520E7A"/>
    <w:rsid w:val="00520EF2"/>
    <w:rsid w:val="00521011"/>
    <w:rsid w:val="00521048"/>
    <w:rsid w:val="005210F9"/>
    <w:rsid w:val="00521205"/>
    <w:rsid w:val="00521225"/>
    <w:rsid w:val="00521274"/>
    <w:rsid w:val="0052138A"/>
    <w:rsid w:val="00521423"/>
    <w:rsid w:val="005215BD"/>
    <w:rsid w:val="005215E2"/>
    <w:rsid w:val="0052167B"/>
    <w:rsid w:val="00521686"/>
    <w:rsid w:val="005216C2"/>
    <w:rsid w:val="005216F2"/>
    <w:rsid w:val="005216FC"/>
    <w:rsid w:val="00521889"/>
    <w:rsid w:val="00521890"/>
    <w:rsid w:val="00521996"/>
    <w:rsid w:val="00521A92"/>
    <w:rsid w:val="00521AD5"/>
    <w:rsid w:val="00521BBC"/>
    <w:rsid w:val="00521BFF"/>
    <w:rsid w:val="00521EAB"/>
    <w:rsid w:val="00521FAA"/>
    <w:rsid w:val="00522040"/>
    <w:rsid w:val="00522071"/>
    <w:rsid w:val="005220AE"/>
    <w:rsid w:val="005220C9"/>
    <w:rsid w:val="005220D1"/>
    <w:rsid w:val="005220DC"/>
    <w:rsid w:val="00522180"/>
    <w:rsid w:val="0052223E"/>
    <w:rsid w:val="005222AB"/>
    <w:rsid w:val="005222DD"/>
    <w:rsid w:val="0052243E"/>
    <w:rsid w:val="005225AE"/>
    <w:rsid w:val="005225D4"/>
    <w:rsid w:val="005226A1"/>
    <w:rsid w:val="00522738"/>
    <w:rsid w:val="00522761"/>
    <w:rsid w:val="00522784"/>
    <w:rsid w:val="005227D7"/>
    <w:rsid w:val="00522910"/>
    <w:rsid w:val="00522A35"/>
    <w:rsid w:val="00522A6F"/>
    <w:rsid w:val="00522ACA"/>
    <w:rsid w:val="00522CB8"/>
    <w:rsid w:val="00522CF2"/>
    <w:rsid w:val="00522D1A"/>
    <w:rsid w:val="00522DC3"/>
    <w:rsid w:val="00522F14"/>
    <w:rsid w:val="00522F4D"/>
    <w:rsid w:val="00522F88"/>
    <w:rsid w:val="00522FA0"/>
    <w:rsid w:val="00522FF2"/>
    <w:rsid w:val="0052300B"/>
    <w:rsid w:val="00523179"/>
    <w:rsid w:val="0052323B"/>
    <w:rsid w:val="005232E8"/>
    <w:rsid w:val="005233B1"/>
    <w:rsid w:val="00523514"/>
    <w:rsid w:val="00523705"/>
    <w:rsid w:val="00523811"/>
    <w:rsid w:val="00523832"/>
    <w:rsid w:val="005238B5"/>
    <w:rsid w:val="00523A20"/>
    <w:rsid w:val="00523A6B"/>
    <w:rsid w:val="00523B25"/>
    <w:rsid w:val="00523B3D"/>
    <w:rsid w:val="00523C65"/>
    <w:rsid w:val="00523ED3"/>
    <w:rsid w:val="00523EFF"/>
    <w:rsid w:val="00523F53"/>
    <w:rsid w:val="00523F8A"/>
    <w:rsid w:val="00523FA3"/>
    <w:rsid w:val="00523FCD"/>
    <w:rsid w:val="00524005"/>
    <w:rsid w:val="00524010"/>
    <w:rsid w:val="00524062"/>
    <w:rsid w:val="005240D5"/>
    <w:rsid w:val="0052419D"/>
    <w:rsid w:val="005241C7"/>
    <w:rsid w:val="00524277"/>
    <w:rsid w:val="005242AD"/>
    <w:rsid w:val="00524315"/>
    <w:rsid w:val="0052447B"/>
    <w:rsid w:val="0052448C"/>
    <w:rsid w:val="005244CA"/>
    <w:rsid w:val="00524501"/>
    <w:rsid w:val="0052450E"/>
    <w:rsid w:val="00524791"/>
    <w:rsid w:val="0052480C"/>
    <w:rsid w:val="0052484A"/>
    <w:rsid w:val="005248A4"/>
    <w:rsid w:val="005248BD"/>
    <w:rsid w:val="005249CC"/>
    <w:rsid w:val="005249E1"/>
    <w:rsid w:val="005249F5"/>
    <w:rsid w:val="00524A7D"/>
    <w:rsid w:val="00524C83"/>
    <w:rsid w:val="00524CC7"/>
    <w:rsid w:val="00524D3F"/>
    <w:rsid w:val="00524F3C"/>
    <w:rsid w:val="00524FF7"/>
    <w:rsid w:val="0052510B"/>
    <w:rsid w:val="005251BB"/>
    <w:rsid w:val="00525398"/>
    <w:rsid w:val="0052547F"/>
    <w:rsid w:val="005254B1"/>
    <w:rsid w:val="0052550D"/>
    <w:rsid w:val="005255DF"/>
    <w:rsid w:val="005256CE"/>
    <w:rsid w:val="0052574E"/>
    <w:rsid w:val="00525751"/>
    <w:rsid w:val="005257E0"/>
    <w:rsid w:val="0052580D"/>
    <w:rsid w:val="0052581D"/>
    <w:rsid w:val="0052583E"/>
    <w:rsid w:val="005258C4"/>
    <w:rsid w:val="00525A4A"/>
    <w:rsid w:val="00525AB3"/>
    <w:rsid w:val="00525B2E"/>
    <w:rsid w:val="00525B42"/>
    <w:rsid w:val="00525BBB"/>
    <w:rsid w:val="00525BBD"/>
    <w:rsid w:val="00525C98"/>
    <w:rsid w:val="00525D10"/>
    <w:rsid w:val="00525D9E"/>
    <w:rsid w:val="00525DA8"/>
    <w:rsid w:val="00525DB5"/>
    <w:rsid w:val="00525E9B"/>
    <w:rsid w:val="00525EC3"/>
    <w:rsid w:val="00525F0E"/>
    <w:rsid w:val="00525F14"/>
    <w:rsid w:val="00525F2C"/>
    <w:rsid w:val="00525F44"/>
    <w:rsid w:val="00525F50"/>
    <w:rsid w:val="00525F5A"/>
    <w:rsid w:val="005260D8"/>
    <w:rsid w:val="005260E9"/>
    <w:rsid w:val="0052611E"/>
    <w:rsid w:val="005261C3"/>
    <w:rsid w:val="005261D8"/>
    <w:rsid w:val="005262BA"/>
    <w:rsid w:val="005262EF"/>
    <w:rsid w:val="00526371"/>
    <w:rsid w:val="005263F4"/>
    <w:rsid w:val="00526469"/>
    <w:rsid w:val="00526556"/>
    <w:rsid w:val="005266C3"/>
    <w:rsid w:val="00526717"/>
    <w:rsid w:val="0052675D"/>
    <w:rsid w:val="005269F0"/>
    <w:rsid w:val="00526AD5"/>
    <w:rsid w:val="00526BAA"/>
    <w:rsid w:val="00526BDC"/>
    <w:rsid w:val="00526CA5"/>
    <w:rsid w:val="00526CF2"/>
    <w:rsid w:val="00526D14"/>
    <w:rsid w:val="00526DE6"/>
    <w:rsid w:val="00526F31"/>
    <w:rsid w:val="00526F32"/>
    <w:rsid w:val="00526F7B"/>
    <w:rsid w:val="00526F85"/>
    <w:rsid w:val="00526FBF"/>
    <w:rsid w:val="00526FDF"/>
    <w:rsid w:val="00526FF2"/>
    <w:rsid w:val="00527181"/>
    <w:rsid w:val="0052725D"/>
    <w:rsid w:val="00527275"/>
    <w:rsid w:val="005272A9"/>
    <w:rsid w:val="00527397"/>
    <w:rsid w:val="005273B1"/>
    <w:rsid w:val="005273EF"/>
    <w:rsid w:val="00527459"/>
    <w:rsid w:val="00527464"/>
    <w:rsid w:val="005274B8"/>
    <w:rsid w:val="005274E8"/>
    <w:rsid w:val="00527507"/>
    <w:rsid w:val="00527512"/>
    <w:rsid w:val="00527521"/>
    <w:rsid w:val="0052753F"/>
    <w:rsid w:val="005275DC"/>
    <w:rsid w:val="0052765A"/>
    <w:rsid w:val="0052765D"/>
    <w:rsid w:val="0052766C"/>
    <w:rsid w:val="00527686"/>
    <w:rsid w:val="00527697"/>
    <w:rsid w:val="005276D8"/>
    <w:rsid w:val="00527781"/>
    <w:rsid w:val="00527791"/>
    <w:rsid w:val="0052783A"/>
    <w:rsid w:val="0052797E"/>
    <w:rsid w:val="00527A77"/>
    <w:rsid w:val="00527A92"/>
    <w:rsid w:val="00527C11"/>
    <w:rsid w:val="00527C28"/>
    <w:rsid w:val="00527CC2"/>
    <w:rsid w:val="00527D4E"/>
    <w:rsid w:val="00527DA8"/>
    <w:rsid w:val="00527DCF"/>
    <w:rsid w:val="00527DE2"/>
    <w:rsid w:val="00527E5E"/>
    <w:rsid w:val="00527ED9"/>
    <w:rsid w:val="00527FE1"/>
    <w:rsid w:val="005300F9"/>
    <w:rsid w:val="005301F8"/>
    <w:rsid w:val="0053022A"/>
    <w:rsid w:val="0053023C"/>
    <w:rsid w:val="005302F0"/>
    <w:rsid w:val="00530370"/>
    <w:rsid w:val="005303F3"/>
    <w:rsid w:val="0053056A"/>
    <w:rsid w:val="00530665"/>
    <w:rsid w:val="0053076D"/>
    <w:rsid w:val="00530773"/>
    <w:rsid w:val="005307D0"/>
    <w:rsid w:val="00530923"/>
    <w:rsid w:val="00530A4E"/>
    <w:rsid w:val="00530A7A"/>
    <w:rsid w:val="00530AB3"/>
    <w:rsid w:val="00530AED"/>
    <w:rsid w:val="00530B07"/>
    <w:rsid w:val="00530BB9"/>
    <w:rsid w:val="00530C71"/>
    <w:rsid w:val="00530C9D"/>
    <w:rsid w:val="00530E23"/>
    <w:rsid w:val="00530EA6"/>
    <w:rsid w:val="00530EC9"/>
    <w:rsid w:val="00530F37"/>
    <w:rsid w:val="00531097"/>
    <w:rsid w:val="005310D4"/>
    <w:rsid w:val="005310D7"/>
    <w:rsid w:val="0053110D"/>
    <w:rsid w:val="005312FC"/>
    <w:rsid w:val="00531468"/>
    <w:rsid w:val="005314A1"/>
    <w:rsid w:val="005315E5"/>
    <w:rsid w:val="00531782"/>
    <w:rsid w:val="005318B2"/>
    <w:rsid w:val="005318DA"/>
    <w:rsid w:val="00531978"/>
    <w:rsid w:val="00531C07"/>
    <w:rsid w:val="00531C15"/>
    <w:rsid w:val="00531CA7"/>
    <w:rsid w:val="00531DA5"/>
    <w:rsid w:val="00531DAD"/>
    <w:rsid w:val="00531E22"/>
    <w:rsid w:val="00531E7A"/>
    <w:rsid w:val="00531E7C"/>
    <w:rsid w:val="00531E92"/>
    <w:rsid w:val="00531EDD"/>
    <w:rsid w:val="00531F9C"/>
    <w:rsid w:val="00532080"/>
    <w:rsid w:val="005320CA"/>
    <w:rsid w:val="005320E6"/>
    <w:rsid w:val="0053215E"/>
    <w:rsid w:val="005321FD"/>
    <w:rsid w:val="005323DB"/>
    <w:rsid w:val="00532457"/>
    <w:rsid w:val="005324A0"/>
    <w:rsid w:val="0053252E"/>
    <w:rsid w:val="005325D6"/>
    <w:rsid w:val="0053264E"/>
    <w:rsid w:val="00532670"/>
    <w:rsid w:val="005326AD"/>
    <w:rsid w:val="005326CF"/>
    <w:rsid w:val="00532764"/>
    <w:rsid w:val="00532784"/>
    <w:rsid w:val="00532861"/>
    <w:rsid w:val="0053286F"/>
    <w:rsid w:val="00532A46"/>
    <w:rsid w:val="00532A8E"/>
    <w:rsid w:val="00532A9A"/>
    <w:rsid w:val="00532AAC"/>
    <w:rsid w:val="00532AF6"/>
    <w:rsid w:val="00532B14"/>
    <w:rsid w:val="00532BF8"/>
    <w:rsid w:val="00532CAA"/>
    <w:rsid w:val="00532CE5"/>
    <w:rsid w:val="00532D78"/>
    <w:rsid w:val="00532DBB"/>
    <w:rsid w:val="00532ED9"/>
    <w:rsid w:val="00532FF5"/>
    <w:rsid w:val="00533056"/>
    <w:rsid w:val="00533091"/>
    <w:rsid w:val="00533101"/>
    <w:rsid w:val="0053312B"/>
    <w:rsid w:val="005331F8"/>
    <w:rsid w:val="0053320F"/>
    <w:rsid w:val="00533234"/>
    <w:rsid w:val="00533300"/>
    <w:rsid w:val="0053335B"/>
    <w:rsid w:val="00533484"/>
    <w:rsid w:val="0053348E"/>
    <w:rsid w:val="005334F3"/>
    <w:rsid w:val="0053352F"/>
    <w:rsid w:val="0053353C"/>
    <w:rsid w:val="00533619"/>
    <w:rsid w:val="005336DA"/>
    <w:rsid w:val="0053370F"/>
    <w:rsid w:val="00533861"/>
    <w:rsid w:val="005338F9"/>
    <w:rsid w:val="0053392F"/>
    <w:rsid w:val="0053399B"/>
    <w:rsid w:val="005339A0"/>
    <w:rsid w:val="005339D4"/>
    <w:rsid w:val="00533A0F"/>
    <w:rsid w:val="00533A2E"/>
    <w:rsid w:val="00533A3D"/>
    <w:rsid w:val="00533AAF"/>
    <w:rsid w:val="00533AC3"/>
    <w:rsid w:val="00533CAF"/>
    <w:rsid w:val="00533CBF"/>
    <w:rsid w:val="00533CE3"/>
    <w:rsid w:val="00533D0A"/>
    <w:rsid w:val="00533D74"/>
    <w:rsid w:val="00533DAA"/>
    <w:rsid w:val="00533E40"/>
    <w:rsid w:val="00533E70"/>
    <w:rsid w:val="00533F00"/>
    <w:rsid w:val="00533F46"/>
    <w:rsid w:val="00533FA9"/>
    <w:rsid w:val="0053406C"/>
    <w:rsid w:val="005341C5"/>
    <w:rsid w:val="005342D5"/>
    <w:rsid w:val="0053431B"/>
    <w:rsid w:val="00534351"/>
    <w:rsid w:val="00534448"/>
    <w:rsid w:val="005344B7"/>
    <w:rsid w:val="00534541"/>
    <w:rsid w:val="005345CD"/>
    <w:rsid w:val="005345FC"/>
    <w:rsid w:val="0053470C"/>
    <w:rsid w:val="00534873"/>
    <w:rsid w:val="0053487D"/>
    <w:rsid w:val="0053488D"/>
    <w:rsid w:val="00534900"/>
    <w:rsid w:val="00534976"/>
    <w:rsid w:val="005349D7"/>
    <w:rsid w:val="00534AB8"/>
    <w:rsid w:val="00534C6F"/>
    <w:rsid w:val="00534D20"/>
    <w:rsid w:val="00534DC2"/>
    <w:rsid w:val="00534DF8"/>
    <w:rsid w:val="00534EBC"/>
    <w:rsid w:val="00534F1D"/>
    <w:rsid w:val="00534FAB"/>
    <w:rsid w:val="0053503C"/>
    <w:rsid w:val="00535070"/>
    <w:rsid w:val="00535076"/>
    <w:rsid w:val="005350D5"/>
    <w:rsid w:val="0053515C"/>
    <w:rsid w:val="0053520A"/>
    <w:rsid w:val="0053532A"/>
    <w:rsid w:val="00535360"/>
    <w:rsid w:val="00535381"/>
    <w:rsid w:val="005353A8"/>
    <w:rsid w:val="00535419"/>
    <w:rsid w:val="00535585"/>
    <w:rsid w:val="00535599"/>
    <w:rsid w:val="005355EE"/>
    <w:rsid w:val="00535612"/>
    <w:rsid w:val="00535652"/>
    <w:rsid w:val="00535748"/>
    <w:rsid w:val="005357F9"/>
    <w:rsid w:val="0053588F"/>
    <w:rsid w:val="005358F1"/>
    <w:rsid w:val="00535A16"/>
    <w:rsid w:val="00535A29"/>
    <w:rsid w:val="00535B56"/>
    <w:rsid w:val="00535CAB"/>
    <w:rsid w:val="00535D1B"/>
    <w:rsid w:val="00535D22"/>
    <w:rsid w:val="00535DAA"/>
    <w:rsid w:val="00535E3A"/>
    <w:rsid w:val="00535E3C"/>
    <w:rsid w:val="00535EB5"/>
    <w:rsid w:val="00535EC8"/>
    <w:rsid w:val="00536003"/>
    <w:rsid w:val="00536007"/>
    <w:rsid w:val="0053603D"/>
    <w:rsid w:val="00536149"/>
    <w:rsid w:val="0053614A"/>
    <w:rsid w:val="005361E6"/>
    <w:rsid w:val="005362A8"/>
    <w:rsid w:val="005362E9"/>
    <w:rsid w:val="0053632F"/>
    <w:rsid w:val="00536384"/>
    <w:rsid w:val="005363A2"/>
    <w:rsid w:val="005363FB"/>
    <w:rsid w:val="00536453"/>
    <w:rsid w:val="00536456"/>
    <w:rsid w:val="005364DB"/>
    <w:rsid w:val="005364E4"/>
    <w:rsid w:val="005365E7"/>
    <w:rsid w:val="00536719"/>
    <w:rsid w:val="00536730"/>
    <w:rsid w:val="0053673A"/>
    <w:rsid w:val="0053678B"/>
    <w:rsid w:val="0053688E"/>
    <w:rsid w:val="00536897"/>
    <w:rsid w:val="005368B3"/>
    <w:rsid w:val="0053698F"/>
    <w:rsid w:val="00536B14"/>
    <w:rsid w:val="00536B2C"/>
    <w:rsid w:val="00536BD5"/>
    <w:rsid w:val="00536BF3"/>
    <w:rsid w:val="00536D8B"/>
    <w:rsid w:val="00536E1E"/>
    <w:rsid w:val="00536E95"/>
    <w:rsid w:val="0053703C"/>
    <w:rsid w:val="00537168"/>
    <w:rsid w:val="00537175"/>
    <w:rsid w:val="005371AA"/>
    <w:rsid w:val="00537213"/>
    <w:rsid w:val="005372B8"/>
    <w:rsid w:val="00537345"/>
    <w:rsid w:val="00537372"/>
    <w:rsid w:val="00537422"/>
    <w:rsid w:val="0053743B"/>
    <w:rsid w:val="00537503"/>
    <w:rsid w:val="0053755B"/>
    <w:rsid w:val="00537578"/>
    <w:rsid w:val="00537599"/>
    <w:rsid w:val="0053766F"/>
    <w:rsid w:val="005376A3"/>
    <w:rsid w:val="005376AE"/>
    <w:rsid w:val="0053770D"/>
    <w:rsid w:val="00537762"/>
    <w:rsid w:val="00537826"/>
    <w:rsid w:val="00537840"/>
    <w:rsid w:val="00537939"/>
    <w:rsid w:val="00537B1B"/>
    <w:rsid w:val="00537BF6"/>
    <w:rsid w:val="00537C00"/>
    <w:rsid w:val="00537C1C"/>
    <w:rsid w:val="00537CF3"/>
    <w:rsid w:val="00537DF4"/>
    <w:rsid w:val="00537E85"/>
    <w:rsid w:val="00537F1B"/>
    <w:rsid w:val="0054007C"/>
    <w:rsid w:val="00540154"/>
    <w:rsid w:val="005401BB"/>
    <w:rsid w:val="005401DD"/>
    <w:rsid w:val="00540235"/>
    <w:rsid w:val="00540245"/>
    <w:rsid w:val="005402ED"/>
    <w:rsid w:val="00540351"/>
    <w:rsid w:val="00540374"/>
    <w:rsid w:val="0054039F"/>
    <w:rsid w:val="005405F6"/>
    <w:rsid w:val="0054062F"/>
    <w:rsid w:val="0054064C"/>
    <w:rsid w:val="0054070B"/>
    <w:rsid w:val="00540A2D"/>
    <w:rsid w:val="00540A9F"/>
    <w:rsid w:val="00540B7D"/>
    <w:rsid w:val="00540C05"/>
    <w:rsid w:val="00540C70"/>
    <w:rsid w:val="00540E1F"/>
    <w:rsid w:val="00540E54"/>
    <w:rsid w:val="00540E8F"/>
    <w:rsid w:val="00540EA4"/>
    <w:rsid w:val="00540EC1"/>
    <w:rsid w:val="00540ECC"/>
    <w:rsid w:val="00540FFC"/>
    <w:rsid w:val="00541005"/>
    <w:rsid w:val="00541037"/>
    <w:rsid w:val="00541139"/>
    <w:rsid w:val="00541228"/>
    <w:rsid w:val="0054126D"/>
    <w:rsid w:val="005412F7"/>
    <w:rsid w:val="00541410"/>
    <w:rsid w:val="0054143E"/>
    <w:rsid w:val="005414A9"/>
    <w:rsid w:val="0054152C"/>
    <w:rsid w:val="0054157C"/>
    <w:rsid w:val="005415D3"/>
    <w:rsid w:val="005415E9"/>
    <w:rsid w:val="00541613"/>
    <w:rsid w:val="0054167C"/>
    <w:rsid w:val="00541861"/>
    <w:rsid w:val="00541884"/>
    <w:rsid w:val="0054197C"/>
    <w:rsid w:val="00541A0D"/>
    <w:rsid w:val="00541B0A"/>
    <w:rsid w:val="00541BDB"/>
    <w:rsid w:val="00541C5E"/>
    <w:rsid w:val="00541CE6"/>
    <w:rsid w:val="00541D23"/>
    <w:rsid w:val="00541D35"/>
    <w:rsid w:val="00541D99"/>
    <w:rsid w:val="00541DC2"/>
    <w:rsid w:val="00541DE0"/>
    <w:rsid w:val="00541DE8"/>
    <w:rsid w:val="00541E36"/>
    <w:rsid w:val="00541E68"/>
    <w:rsid w:val="00541F49"/>
    <w:rsid w:val="00541F80"/>
    <w:rsid w:val="00541FC9"/>
    <w:rsid w:val="00541FF8"/>
    <w:rsid w:val="0054208F"/>
    <w:rsid w:val="0054209D"/>
    <w:rsid w:val="00542100"/>
    <w:rsid w:val="005421AF"/>
    <w:rsid w:val="00542212"/>
    <w:rsid w:val="00542346"/>
    <w:rsid w:val="005423AA"/>
    <w:rsid w:val="005423E9"/>
    <w:rsid w:val="00542475"/>
    <w:rsid w:val="0054255F"/>
    <w:rsid w:val="005425D2"/>
    <w:rsid w:val="005425E4"/>
    <w:rsid w:val="00542647"/>
    <w:rsid w:val="005426C5"/>
    <w:rsid w:val="005426D3"/>
    <w:rsid w:val="005428B4"/>
    <w:rsid w:val="00542975"/>
    <w:rsid w:val="00542982"/>
    <w:rsid w:val="00542B38"/>
    <w:rsid w:val="00542CCD"/>
    <w:rsid w:val="00542CE4"/>
    <w:rsid w:val="00542CFA"/>
    <w:rsid w:val="00542DA7"/>
    <w:rsid w:val="00542DB3"/>
    <w:rsid w:val="00542DB5"/>
    <w:rsid w:val="00542EA8"/>
    <w:rsid w:val="00542F17"/>
    <w:rsid w:val="00542FFB"/>
    <w:rsid w:val="00542FFE"/>
    <w:rsid w:val="0054300F"/>
    <w:rsid w:val="00543027"/>
    <w:rsid w:val="00543028"/>
    <w:rsid w:val="00543051"/>
    <w:rsid w:val="00543294"/>
    <w:rsid w:val="00543302"/>
    <w:rsid w:val="00543347"/>
    <w:rsid w:val="00543389"/>
    <w:rsid w:val="0054338C"/>
    <w:rsid w:val="005433B3"/>
    <w:rsid w:val="00543407"/>
    <w:rsid w:val="0054348C"/>
    <w:rsid w:val="0054353A"/>
    <w:rsid w:val="0054357C"/>
    <w:rsid w:val="005435B4"/>
    <w:rsid w:val="005435B7"/>
    <w:rsid w:val="00543658"/>
    <w:rsid w:val="005436C3"/>
    <w:rsid w:val="005436C7"/>
    <w:rsid w:val="00543766"/>
    <w:rsid w:val="00543777"/>
    <w:rsid w:val="00543A42"/>
    <w:rsid w:val="00543A57"/>
    <w:rsid w:val="00543C29"/>
    <w:rsid w:val="00543D82"/>
    <w:rsid w:val="00543DA1"/>
    <w:rsid w:val="00543E1D"/>
    <w:rsid w:val="00543E56"/>
    <w:rsid w:val="00543F11"/>
    <w:rsid w:val="00543F61"/>
    <w:rsid w:val="005441A8"/>
    <w:rsid w:val="005441C7"/>
    <w:rsid w:val="0054428D"/>
    <w:rsid w:val="005442E6"/>
    <w:rsid w:val="005442E8"/>
    <w:rsid w:val="00544311"/>
    <w:rsid w:val="0054436D"/>
    <w:rsid w:val="00544393"/>
    <w:rsid w:val="00544533"/>
    <w:rsid w:val="005445C7"/>
    <w:rsid w:val="0054466B"/>
    <w:rsid w:val="0054473B"/>
    <w:rsid w:val="0054477F"/>
    <w:rsid w:val="005447F8"/>
    <w:rsid w:val="005448A4"/>
    <w:rsid w:val="005449A8"/>
    <w:rsid w:val="00544A5B"/>
    <w:rsid w:val="00544B2A"/>
    <w:rsid w:val="00544B34"/>
    <w:rsid w:val="00544B42"/>
    <w:rsid w:val="00544B79"/>
    <w:rsid w:val="00544B95"/>
    <w:rsid w:val="00544B96"/>
    <w:rsid w:val="00544D11"/>
    <w:rsid w:val="00544D6D"/>
    <w:rsid w:val="00544D7F"/>
    <w:rsid w:val="00544D8C"/>
    <w:rsid w:val="00544E0F"/>
    <w:rsid w:val="00544E12"/>
    <w:rsid w:val="00544E45"/>
    <w:rsid w:val="00544E5B"/>
    <w:rsid w:val="00544E9A"/>
    <w:rsid w:val="00544EC4"/>
    <w:rsid w:val="00544F44"/>
    <w:rsid w:val="00544F5C"/>
    <w:rsid w:val="00545008"/>
    <w:rsid w:val="0054517C"/>
    <w:rsid w:val="0054524F"/>
    <w:rsid w:val="005452A5"/>
    <w:rsid w:val="005452BE"/>
    <w:rsid w:val="00545315"/>
    <w:rsid w:val="0054541F"/>
    <w:rsid w:val="0054549C"/>
    <w:rsid w:val="005454B9"/>
    <w:rsid w:val="005454C9"/>
    <w:rsid w:val="00545563"/>
    <w:rsid w:val="0054557E"/>
    <w:rsid w:val="005455F8"/>
    <w:rsid w:val="005456E8"/>
    <w:rsid w:val="005456FD"/>
    <w:rsid w:val="00545887"/>
    <w:rsid w:val="00545946"/>
    <w:rsid w:val="00545975"/>
    <w:rsid w:val="0054599E"/>
    <w:rsid w:val="005459A9"/>
    <w:rsid w:val="00545B0A"/>
    <w:rsid w:val="00545BB4"/>
    <w:rsid w:val="00545C65"/>
    <w:rsid w:val="00545EA2"/>
    <w:rsid w:val="00546011"/>
    <w:rsid w:val="0054618A"/>
    <w:rsid w:val="005461A9"/>
    <w:rsid w:val="005461D7"/>
    <w:rsid w:val="0054622D"/>
    <w:rsid w:val="005463A3"/>
    <w:rsid w:val="005463A6"/>
    <w:rsid w:val="005463C4"/>
    <w:rsid w:val="005463E4"/>
    <w:rsid w:val="0054653C"/>
    <w:rsid w:val="00546587"/>
    <w:rsid w:val="00546592"/>
    <w:rsid w:val="005465A8"/>
    <w:rsid w:val="005466D9"/>
    <w:rsid w:val="005466E0"/>
    <w:rsid w:val="0054671C"/>
    <w:rsid w:val="0054675A"/>
    <w:rsid w:val="00546767"/>
    <w:rsid w:val="0054676B"/>
    <w:rsid w:val="00546805"/>
    <w:rsid w:val="00546870"/>
    <w:rsid w:val="00546922"/>
    <w:rsid w:val="00546ADC"/>
    <w:rsid w:val="00546B03"/>
    <w:rsid w:val="00546B19"/>
    <w:rsid w:val="00546B95"/>
    <w:rsid w:val="00546BAA"/>
    <w:rsid w:val="00546C2C"/>
    <w:rsid w:val="00546CA2"/>
    <w:rsid w:val="00546CD9"/>
    <w:rsid w:val="00546D7A"/>
    <w:rsid w:val="00546E63"/>
    <w:rsid w:val="00546E66"/>
    <w:rsid w:val="00546E88"/>
    <w:rsid w:val="00546EA0"/>
    <w:rsid w:val="00546FCF"/>
    <w:rsid w:val="00546FEF"/>
    <w:rsid w:val="00547011"/>
    <w:rsid w:val="0054703E"/>
    <w:rsid w:val="005470FC"/>
    <w:rsid w:val="00547114"/>
    <w:rsid w:val="0054718D"/>
    <w:rsid w:val="005471C1"/>
    <w:rsid w:val="00547222"/>
    <w:rsid w:val="00547260"/>
    <w:rsid w:val="0054731B"/>
    <w:rsid w:val="00547346"/>
    <w:rsid w:val="00547356"/>
    <w:rsid w:val="00547458"/>
    <w:rsid w:val="00547678"/>
    <w:rsid w:val="00547914"/>
    <w:rsid w:val="0054795F"/>
    <w:rsid w:val="005479AC"/>
    <w:rsid w:val="00547BFF"/>
    <w:rsid w:val="00547C8B"/>
    <w:rsid w:val="00547C8E"/>
    <w:rsid w:val="00547C8F"/>
    <w:rsid w:val="00547D9C"/>
    <w:rsid w:val="00547DA3"/>
    <w:rsid w:val="00547EB8"/>
    <w:rsid w:val="00547FA7"/>
    <w:rsid w:val="00550056"/>
    <w:rsid w:val="00550066"/>
    <w:rsid w:val="00550083"/>
    <w:rsid w:val="0055008A"/>
    <w:rsid w:val="005500A2"/>
    <w:rsid w:val="00550131"/>
    <w:rsid w:val="00550299"/>
    <w:rsid w:val="005502DF"/>
    <w:rsid w:val="0055045F"/>
    <w:rsid w:val="00550481"/>
    <w:rsid w:val="00550569"/>
    <w:rsid w:val="0055056F"/>
    <w:rsid w:val="005505AE"/>
    <w:rsid w:val="005506CC"/>
    <w:rsid w:val="005507A0"/>
    <w:rsid w:val="005508B7"/>
    <w:rsid w:val="005509E4"/>
    <w:rsid w:val="00550A54"/>
    <w:rsid w:val="00550A5D"/>
    <w:rsid w:val="00550B7A"/>
    <w:rsid w:val="00550BBA"/>
    <w:rsid w:val="00550C79"/>
    <w:rsid w:val="00550CAB"/>
    <w:rsid w:val="00550D8C"/>
    <w:rsid w:val="00550DB8"/>
    <w:rsid w:val="00550DE1"/>
    <w:rsid w:val="00550E67"/>
    <w:rsid w:val="00550EA2"/>
    <w:rsid w:val="00550FC3"/>
    <w:rsid w:val="00550FF4"/>
    <w:rsid w:val="005510E6"/>
    <w:rsid w:val="00551184"/>
    <w:rsid w:val="0055123F"/>
    <w:rsid w:val="0055126D"/>
    <w:rsid w:val="005512B8"/>
    <w:rsid w:val="00551347"/>
    <w:rsid w:val="0055134D"/>
    <w:rsid w:val="005516B4"/>
    <w:rsid w:val="005516C5"/>
    <w:rsid w:val="005518DE"/>
    <w:rsid w:val="005519FB"/>
    <w:rsid w:val="00551A8B"/>
    <w:rsid w:val="00551AC5"/>
    <w:rsid w:val="00551C4E"/>
    <w:rsid w:val="00551C85"/>
    <w:rsid w:val="00551CE9"/>
    <w:rsid w:val="00551D3C"/>
    <w:rsid w:val="00551D92"/>
    <w:rsid w:val="00551DF1"/>
    <w:rsid w:val="00551E58"/>
    <w:rsid w:val="00551E78"/>
    <w:rsid w:val="00551E84"/>
    <w:rsid w:val="00551E88"/>
    <w:rsid w:val="00551EC2"/>
    <w:rsid w:val="00551F27"/>
    <w:rsid w:val="0055200C"/>
    <w:rsid w:val="0055203A"/>
    <w:rsid w:val="0055207D"/>
    <w:rsid w:val="005520EB"/>
    <w:rsid w:val="00552157"/>
    <w:rsid w:val="0055215A"/>
    <w:rsid w:val="00552164"/>
    <w:rsid w:val="005521CE"/>
    <w:rsid w:val="00552293"/>
    <w:rsid w:val="005522E1"/>
    <w:rsid w:val="0055236B"/>
    <w:rsid w:val="0055245B"/>
    <w:rsid w:val="00552518"/>
    <w:rsid w:val="00552578"/>
    <w:rsid w:val="0055261A"/>
    <w:rsid w:val="0055264F"/>
    <w:rsid w:val="00552662"/>
    <w:rsid w:val="00552668"/>
    <w:rsid w:val="0055267F"/>
    <w:rsid w:val="0055268C"/>
    <w:rsid w:val="005526F7"/>
    <w:rsid w:val="005527E6"/>
    <w:rsid w:val="00552838"/>
    <w:rsid w:val="00552882"/>
    <w:rsid w:val="00552907"/>
    <w:rsid w:val="00552A15"/>
    <w:rsid w:val="00552A68"/>
    <w:rsid w:val="00552B76"/>
    <w:rsid w:val="00552BFF"/>
    <w:rsid w:val="00552C02"/>
    <w:rsid w:val="00552DBE"/>
    <w:rsid w:val="00552DE7"/>
    <w:rsid w:val="00552DF0"/>
    <w:rsid w:val="00552E21"/>
    <w:rsid w:val="00552EA8"/>
    <w:rsid w:val="00553173"/>
    <w:rsid w:val="005531CA"/>
    <w:rsid w:val="005531F6"/>
    <w:rsid w:val="00553211"/>
    <w:rsid w:val="00553273"/>
    <w:rsid w:val="00553298"/>
    <w:rsid w:val="005532B9"/>
    <w:rsid w:val="00553358"/>
    <w:rsid w:val="00553390"/>
    <w:rsid w:val="005533E0"/>
    <w:rsid w:val="005535DE"/>
    <w:rsid w:val="0055366C"/>
    <w:rsid w:val="00553671"/>
    <w:rsid w:val="00553761"/>
    <w:rsid w:val="005537D8"/>
    <w:rsid w:val="00553882"/>
    <w:rsid w:val="005538F7"/>
    <w:rsid w:val="0055390F"/>
    <w:rsid w:val="005539C4"/>
    <w:rsid w:val="00553AFC"/>
    <w:rsid w:val="00553B45"/>
    <w:rsid w:val="00553B8B"/>
    <w:rsid w:val="00553B8D"/>
    <w:rsid w:val="00553C0E"/>
    <w:rsid w:val="00553C4D"/>
    <w:rsid w:val="00553D53"/>
    <w:rsid w:val="00553DE7"/>
    <w:rsid w:val="00553F36"/>
    <w:rsid w:val="00553F46"/>
    <w:rsid w:val="00553F5C"/>
    <w:rsid w:val="00553F90"/>
    <w:rsid w:val="00553FD3"/>
    <w:rsid w:val="0055400C"/>
    <w:rsid w:val="0055405F"/>
    <w:rsid w:val="005540AE"/>
    <w:rsid w:val="00554151"/>
    <w:rsid w:val="00554188"/>
    <w:rsid w:val="005541C9"/>
    <w:rsid w:val="005541F9"/>
    <w:rsid w:val="0055424E"/>
    <w:rsid w:val="00554364"/>
    <w:rsid w:val="005543C1"/>
    <w:rsid w:val="00554412"/>
    <w:rsid w:val="0055456C"/>
    <w:rsid w:val="005545B7"/>
    <w:rsid w:val="005545CA"/>
    <w:rsid w:val="00554649"/>
    <w:rsid w:val="005546F3"/>
    <w:rsid w:val="00554770"/>
    <w:rsid w:val="005547D3"/>
    <w:rsid w:val="005547D7"/>
    <w:rsid w:val="00554815"/>
    <w:rsid w:val="00554845"/>
    <w:rsid w:val="00554866"/>
    <w:rsid w:val="005548C9"/>
    <w:rsid w:val="005548FB"/>
    <w:rsid w:val="0055498B"/>
    <w:rsid w:val="00554997"/>
    <w:rsid w:val="00554A3B"/>
    <w:rsid w:val="00554CFC"/>
    <w:rsid w:val="00554DD9"/>
    <w:rsid w:val="00554DEF"/>
    <w:rsid w:val="00554EF0"/>
    <w:rsid w:val="00554EF6"/>
    <w:rsid w:val="00554F7D"/>
    <w:rsid w:val="00554FA9"/>
    <w:rsid w:val="00554FF9"/>
    <w:rsid w:val="0055503E"/>
    <w:rsid w:val="0055504A"/>
    <w:rsid w:val="00555072"/>
    <w:rsid w:val="005551FB"/>
    <w:rsid w:val="00555489"/>
    <w:rsid w:val="00555579"/>
    <w:rsid w:val="0055564E"/>
    <w:rsid w:val="0055575D"/>
    <w:rsid w:val="005557D9"/>
    <w:rsid w:val="005557F9"/>
    <w:rsid w:val="00555AB2"/>
    <w:rsid w:val="00555AC7"/>
    <w:rsid w:val="00555AD8"/>
    <w:rsid w:val="00555B09"/>
    <w:rsid w:val="00555C47"/>
    <w:rsid w:val="00555D14"/>
    <w:rsid w:val="00555D18"/>
    <w:rsid w:val="00555D1E"/>
    <w:rsid w:val="00555DAF"/>
    <w:rsid w:val="00555E08"/>
    <w:rsid w:val="00555E65"/>
    <w:rsid w:val="00555EDB"/>
    <w:rsid w:val="00555F16"/>
    <w:rsid w:val="00555F42"/>
    <w:rsid w:val="00555FF7"/>
    <w:rsid w:val="0055602B"/>
    <w:rsid w:val="00556098"/>
    <w:rsid w:val="0055610C"/>
    <w:rsid w:val="00556143"/>
    <w:rsid w:val="0055620F"/>
    <w:rsid w:val="00556212"/>
    <w:rsid w:val="00556218"/>
    <w:rsid w:val="00556221"/>
    <w:rsid w:val="00556270"/>
    <w:rsid w:val="0055632E"/>
    <w:rsid w:val="005563A1"/>
    <w:rsid w:val="005563F3"/>
    <w:rsid w:val="00556406"/>
    <w:rsid w:val="005564DC"/>
    <w:rsid w:val="005565C8"/>
    <w:rsid w:val="00556651"/>
    <w:rsid w:val="005566CB"/>
    <w:rsid w:val="005566D2"/>
    <w:rsid w:val="00556751"/>
    <w:rsid w:val="005567DE"/>
    <w:rsid w:val="0055686B"/>
    <w:rsid w:val="00556991"/>
    <w:rsid w:val="005569AA"/>
    <w:rsid w:val="00556A45"/>
    <w:rsid w:val="00556AA9"/>
    <w:rsid w:val="00556AF6"/>
    <w:rsid w:val="00556C06"/>
    <w:rsid w:val="00556D76"/>
    <w:rsid w:val="00556E47"/>
    <w:rsid w:val="00556E5A"/>
    <w:rsid w:val="00556E6F"/>
    <w:rsid w:val="00556F28"/>
    <w:rsid w:val="00556F95"/>
    <w:rsid w:val="00556F9B"/>
    <w:rsid w:val="00556FF0"/>
    <w:rsid w:val="0055702A"/>
    <w:rsid w:val="00557073"/>
    <w:rsid w:val="005570F6"/>
    <w:rsid w:val="00557106"/>
    <w:rsid w:val="0055712C"/>
    <w:rsid w:val="00557133"/>
    <w:rsid w:val="00557299"/>
    <w:rsid w:val="00557310"/>
    <w:rsid w:val="00557330"/>
    <w:rsid w:val="0055739A"/>
    <w:rsid w:val="005573A9"/>
    <w:rsid w:val="005573EE"/>
    <w:rsid w:val="005573FC"/>
    <w:rsid w:val="00557488"/>
    <w:rsid w:val="005574C6"/>
    <w:rsid w:val="005574F9"/>
    <w:rsid w:val="005575B1"/>
    <w:rsid w:val="005576BE"/>
    <w:rsid w:val="0055783B"/>
    <w:rsid w:val="00557849"/>
    <w:rsid w:val="005578BB"/>
    <w:rsid w:val="00557998"/>
    <w:rsid w:val="005579A3"/>
    <w:rsid w:val="00557A2F"/>
    <w:rsid w:val="00557AA7"/>
    <w:rsid w:val="00557ABA"/>
    <w:rsid w:val="00557AF1"/>
    <w:rsid w:val="00557B36"/>
    <w:rsid w:val="00557B73"/>
    <w:rsid w:val="00557C14"/>
    <w:rsid w:val="00557C15"/>
    <w:rsid w:val="00557DB2"/>
    <w:rsid w:val="00557DB7"/>
    <w:rsid w:val="00557DF0"/>
    <w:rsid w:val="00557E2F"/>
    <w:rsid w:val="00557F4B"/>
    <w:rsid w:val="00557F99"/>
    <w:rsid w:val="00557FF1"/>
    <w:rsid w:val="00560003"/>
    <w:rsid w:val="00560008"/>
    <w:rsid w:val="005600CE"/>
    <w:rsid w:val="00560184"/>
    <w:rsid w:val="005602B9"/>
    <w:rsid w:val="005602C9"/>
    <w:rsid w:val="00560311"/>
    <w:rsid w:val="0056036B"/>
    <w:rsid w:val="00560479"/>
    <w:rsid w:val="005604E6"/>
    <w:rsid w:val="005604FC"/>
    <w:rsid w:val="00560523"/>
    <w:rsid w:val="0056053E"/>
    <w:rsid w:val="005606D7"/>
    <w:rsid w:val="00560737"/>
    <w:rsid w:val="005607ED"/>
    <w:rsid w:val="0056080A"/>
    <w:rsid w:val="00560811"/>
    <w:rsid w:val="00560846"/>
    <w:rsid w:val="00560909"/>
    <w:rsid w:val="005609D9"/>
    <w:rsid w:val="00560A0E"/>
    <w:rsid w:val="00560AE6"/>
    <w:rsid w:val="00560B24"/>
    <w:rsid w:val="00560B2A"/>
    <w:rsid w:val="00560B34"/>
    <w:rsid w:val="00560B3E"/>
    <w:rsid w:val="00560BCE"/>
    <w:rsid w:val="00560BE5"/>
    <w:rsid w:val="00560C34"/>
    <w:rsid w:val="00560C9A"/>
    <w:rsid w:val="00560DFB"/>
    <w:rsid w:val="00560E28"/>
    <w:rsid w:val="00560F63"/>
    <w:rsid w:val="00560F9A"/>
    <w:rsid w:val="00560F9E"/>
    <w:rsid w:val="00560FDA"/>
    <w:rsid w:val="00561000"/>
    <w:rsid w:val="0056101E"/>
    <w:rsid w:val="0056112A"/>
    <w:rsid w:val="00561158"/>
    <w:rsid w:val="00561340"/>
    <w:rsid w:val="005613B3"/>
    <w:rsid w:val="00561415"/>
    <w:rsid w:val="00561422"/>
    <w:rsid w:val="00561461"/>
    <w:rsid w:val="005614A9"/>
    <w:rsid w:val="005614E9"/>
    <w:rsid w:val="00561502"/>
    <w:rsid w:val="00561507"/>
    <w:rsid w:val="0056153D"/>
    <w:rsid w:val="005615AB"/>
    <w:rsid w:val="00561799"/>
    <w:rsid w:val="0056187E"/>
    <w:rsid w:val="0056189A"/>
    <w:rsid w:val="005619ED"/>
    <w:rsid w:val="00561A16"/>
    <w:rsid w:val="00561B3B"/>
    <w:rsid w:val="00561B7D"/>
    <w:rsid w:val="00561BB2"/>
    <w:rsid w:val="00561C55"/>
    <w:rsid w:val="00561CCE"/>
    <w:rsid w:val="00561CFC"/>
    <w:rsid w:val="00561D09"/>
    <w:rsid w:val="00561D8C"/>
    <w:rsid w:val="00561DDC"/>
    <w:rsid w:val="00561E9E"/>
    <w:rsid w:val="00561F12"/>
    <w:rsid w:val="00561F8C"/>
    <w:rsid w:val="00562046"/>
    <w:rsid w:val="00562052"/>
    <w:rsid w:val="00562131"/>
    <w:rsid w:val="00562172"/>
    <w:rsid w:val="00562209"/>
    <w:rsid w:val="00562284"/>
    <w:rsid w:val="00562398"/>
    <w:rsid w:val="0056242B"/>
    <w:rsid w:val="00562462"/>
    <w:rsid w:val="0056259D"/>
    <w:rsid w:val="005626FB"/>
    <w:rsid w:val="005626FD"/>
    <w:rsid w:val="00562769"/>
    <w:rsid w:val="0056276E"/>
    <w:rsid w:val="005628E6"/>
    <w:rsid w:val="00562937"/>
    <w:rsid w:val="00562949"/>
    <w:rsid w:val="00562A1D"/>
    <w:rsid w:val="00562B46"/>
    <w:rsid w:val="00562B7C"/>
    <w:rsid w:val="00562BDC"/>
    <w:rsid w:val="00562C23"/>
    <w:rsid w:val="00562C35"/>
    <w:rsid w:val="00562C89"/>
    <w:rsid w:val="00562D1C"/>
    <w:rsid w:val="00562DB8"/>
    <w:rsid w:val="00562E21"/>
    <w:rsid w:val="00562F6C"/>
    <w:rsid w:val="00562F7C"/>
    <w:rsid w:val="005631C6"/>
    <w:rsid w:val="005631CA"/>
    <w:rsid w:val="0056320E"/>
    <w:rsid w:val="005634B4"/>
    <w:rsid w:val="0056356E"/>
    <w:rsid w:val="005635C1"/>
    <w:rsid w:val="005636BA"/>
    <w:rsid w:val="005637BF"/>
    <w:rsid w:val="005638A3"/>
    <w:rsid w:val="005638CA"/>
    <w:rsid w:val="005638E6"/>
    <w:rsid w:val="00563948"/>
    <w:rsid w:val="00563950"/>
    <w:rsid w:val="00563AD1"/>
    <w:rsid w:val="00563B95"/>
    <w:rsid w:val="00563D5E"/>
    <w:rsid w:val="00563DC1"/>
    <w:rsid w:val="00563DC4"/>
    <w:rsid w:val="00563EC5"/>
    <w:rsid w:val="00563F31"/>
    <w:rsid w:val="00563FF2"/>
    <w:rsid w:val="00564081"/>
    <w:rsid w:val="00564096"/>
    <w:rsid w:val="005640A9"/>
    <w:rsid w:val="005640E6"/>
    <w:rsid w:val="00564147"/>
    <w:rsid w:val="005641D6"/>
    <w:rsid w:val="00564230"/>
    <w:rsid w:val="00564237"/>
    <w:rsid w:val="00564389"/>
    <w:rsid w:val="005643AB"/>
    <w:rsid w:val="005643C7"/>
    <w:rsid w:val="005644E6"/>
    <w:rsid w:val="005645C0"/>
    <w:rsid w:val="005645E0"/>
    <w:rsid w:val="0056462D"/>
    <w:rsid w:val="00564656"/>
    <w:rsid w:val="005646A4"/>
    <w:rsid w:val="005646E2"/>
    <w:rsid w:val="005647EA"/>
    <w:rsid w:val="00564819"/>
    <w:rsid w:val="00564876"/>
    <w:rsid w:val="00564915"/>
    <w:rsid w:val="00564939"/>
    <w:rsid w:val="00564969"/>
    <w:rsid w:val="005649A1"/>
    <w:rsid w:val="005649BF"/>
    <w:rsid w:val="005649D1"/>
    <w:rsid w:val="00564AA9"/>
    <w:rsid w:val="00564C6D"/>
    <w:rsid w:val="00564D36"/>
    <w:rsid w:val="00564D7C"/>
    <w:rsid w:val="00564D87"/>
    <w:rsid w:val="00564E54"/>
    <w:rsid w:val="00564E5D"/>
    <w:rsid w:val="00564E6C"/>
    <w:rsid w:val="00564E73"/>
    <w:rsid w:val="00564EE3"/>
    <w:rsid w:val="00564F09"/>
    <w:rsid w:val="00564F58"/>
    <w:rsid w:val="00564F81"/>
    <w:rsid w:val="00564FAB"/>
    <w:rsid w:val="00564FDE"/>
    <w:rsid w:val="00564FE5"/>
    <w:rsid w:val="00565066"/>
    <w:rsid w:val="005650A2"/>
    <w:rsid w:val="005650C3"/>
    <w:rsid w:val="005650FB"/>
    <w:rsid w:val="005651F5"/>
    <w:rsid w:val="005651FE"/>
    <w:rsid w:val="00565208"/>
    <w:rsid w:val="0056520A"/>
    <w:rsid w:val="00565211"/>
    <w:rsid w:val="00565264"/>
    <w:rsid w:val="0056529F"/>
    <w:rsid w:val="0056530B"/>
    <w:rsid w:val="005653F3"/>
    <w:rsid w:val="0056542B"/>
    <w:rsid w:val="00565431"/>
    <w:rsid w:val="005654FC"/>
    <w:rsid w:val="0056552A"/>
    <w:rsid w:val="00565551"/>
    <w:rsid w:val="005655FD"/>
    <w:rsid w:val="00565634"/>
    <w:rsid w:val="00565678"/>
    <w:rsid w:val="00565731"/>
    <w:rsid w:val="005657F4"/>
    <w:rsid w:val="0056592A"/>
    <w:rsid w:val="005659AB"/>
    <w:rsid w:val="005659ED"/>
    <w:rsid w:val="00565A80"/>
    <w:rsid w:val="00565B02"/>
    <w:rsid w:val="00565B07"/>
    <w:rsid w:val="00565B68"/>
    <w:rsid w:val="00565BB6"/>
    <w:rsid w:val="00565C31"/>
    <w:rsid w:val="00565CC8"/>
    <w:rsid w:val="00565DB5"/>
    <w:rsid w:val="00565DC5"/>
    <w:rsid w:val="00565E17"/>
    <w:rsid w:val="00565E7B"/>
    <w:rsid w:val="00565FA2"/>
    <w:rsid w:val="0056605D"/>
    <w:rsid w:val="005660A6"/>
    <w:rsid w:val="00566154"/>
    <w:rsid w:val="00566213"/>
    <w:rsid w:val="0056657D"/>
    <w:rsid w:val="005666E1"/>
    <w:rsid w:val="005666FF"/>
    <w:rsid w:val="00566794"/>
    <w:rsid w:val="00566820"/>
    <w:rsid w:val="005668F6"/>
    <w:rsid w:val="00566A0B"/>
    <w:rsid w:val="00566ACB"/>
    <w:rsid w:val="00566CF2"/>
    <w:rsid w:val="00566DC5"/>
    <w:rsid w:val="00566DC8"/>
    <w:rsid w:val="00566E07"/>
    <w:rsid w:val="00566E23"/>
    <w:rsid w:val="00566E9E"/>
    <w:rsid w:val="00566EDF"/>
    <w:rsid w:val="00566F10"/>
    <w:rsid w:val="00566F2F"/>
    <w:rsid w:val="00566FFE"/>
    <w:rsid w:val="00567044"/>
    <w:rsid w:val="00567158"/>
    <w:rsid w:val="00567165"/>
    <w:rsid w:val="0056716C"/>
    <w:rsid w:val="005671E7"/>
    <w:rsid w:val="00567253"/>
    <w:rsid w:val="00567315"/>
    <w:rsid w:val="00567554"/>
    <w:rsid w:val="00567599"/>
    <w:rsid w:val="005675AE"/>
    <w:rsid w:val="00567674"/>
    <w:rsid w:val="005676E1"/>
    <w:rsid w:val="005677A3"/>
    <w:rsid w:val="00567847"/>
    <w:rsid w:val="005679EC"/>
    <w:rsid w:val="00567A20"/>
    <w:rsid w:val="00567ADE"/>
    <w:rsid w:val="00567B3E"/>
    <w:rsid w:val="00567B68"/>
    <w:rsid w:val="00567B89"/>
    <w:rsid w:val="00567B9A"/>
    <w:rsid w:val="00567BB4"/>
    <w:rsid w:val="00567BC3"/>
    <w:rsid w:val="00567BD7"/>
    <w:rsid w:val="00567C9F"/>
    <w:rsid w:val="00567CD2"/>
    <w:rsid w:val="00567D68"/>
    <w:rsid w:val="00567DA7"/>
    <w:rsid w:val="00567F1C"/>
    <w:rsid w:val="00567FEF"/>
    <w:rsid w:val="005700FF"/>
    <w:rsid w:val="0057014A"/>
    <w:rsid w:val="0057030A"/>
    <w:rsid w:val="0057037E"/>
    <w:rsid w:val="005703E9"/>
    <w:rsid w:val="00570401"/>
    <w:rsid w:val="00570405"/>
    <w:rsid w:val="0057048F"/>
    <w:rsid w:val="005704C3"/>
    <w:rsid w:val="005704EE"/>
    <w:rsid w:val="005705F6"/>
    <w:rsid w:val="00570633"/>
    <w:rsid w:val="005706B7"/>
    <w:rsid w:val="00570737"/>
    <w:rsid w:val="0057077F"/>
    <w:rsid w:val="005707B4"/>
    <w:rsid w:val="00570840"/>
    <w:rsid w:val="0057091C"/>
    <w:rsid w:val="0057099E"/>
    <w:rsid w:val="00570AD3"/>
    <w:rsid w:val="00570AD8"/>
    <w:rsid w:val="00570BE3"/>
    <w:rsid w:val="00570D04"/>
    <w:rsid w:val="00570D83"/>
    <w:rsid w:val="00570DDC"/>
    <w:rsid w:val="00570E51"/>
    <w:rsid w:val="00570EBA"/>
    <w:rsid w:val="00570EC5"/>
    <w:rsid w:val="00570F45"/>
    <w:rsid w:val="00570F5B"/>
    <w:rsid w:val="00570F5F"/>
    <w:rsid w:val="00570FDF"/>
    <w:rsid w:val="00571061"/>
    <w:rsid w:val="0057108B"/>
    <w:rsid w:val="0057124F"/>
    <w:rsid w:val="0057125B"/>
    <w:rsid w:val="0057146B"/>
    <w:rsid w:val="00571541"/>
    <w:rsid w:val="005715EE"/>
    <w:rsid w:val="0057160A"/>
    <w:rsid w:val="00571653"/>
    <w:rsid w:val="0057167A"/>
    <w:rsid w:val="005716CE"/>
    <w:rsid w:val="005716F5"/>
    <w:rsid w:val="0057175E"/>
    <w:rsid w:val="005717FD"/>
    <w:rsid w:val="0057189C"/>
    <w:rsid w:val="005718AE"/>
    <w:rsid w:val="005718DE"/>
    <w:rsid w:val="00571906"/>
    <w:rsid w:val="00571A8E"/>
    <w:rsid w:val="00571AD9"/>
    <w:rsid w:val="00571B22"/>
    <w:rsid w:val="00571C23"/>
    <w:rsid w:val="00571C4D"/>
    <w:rsid w:val="00571C89"/>
    <w:rsid w:val="00571CE8"/>
    <w:rsid w:val="00571D08"/>
    <w:rsid w:val="00571D3A"/>
    <w:rsid w:val="00571DA8"/>
    <w:rsid w:val="00571DED"/>
    <w:rsid w:val="00571F06"/>
    <w:rsid w:val="00571F3E"/>
    <w:rsid w:val="0057216A"/>
    <w:rsid w:val="00572194"/>
    <w:rsid w:val="005721E2"/>
    <w:rsid w:val="0057236E"/>
    <w:rsid w:val="0057247D"/>
    <w:rsid w:val="005724EC"/>
    <w:rsid w:val="00572586"/>
    <w:rsid w:val="005725AA"/>
    <w:rsid w:val="005725D6"/>
    <w:rsid w:val="005725EA"/>
    <w:rsid w:val="00572672"/>
    <w:rsid w:val="00572675"/>
    <w:rsid w:val="00572681"/>
    <w:rsid w:val="005726A1"/>
    <w:rsid w:val="005726BD"/>
    <w:rsid w:val="005727B2"/>
    <w:rsid w:val="0057294F"/>
    <w:rsid w:val="00572A0A"/>
    <w:rsid w:val="00572A86"/>
    <w:rsid w:val="00572B7F"/>
    <w:rsid w:val="00572C1B"/>
    <w:rsid w:val="00572CC4"/>
    <w:rsid w:val="00572CCF"/>
    <w:rsid w:val="00572DFC"/>
    <w:rsid w:val="00572F8E"/>
    <w:rsid w:val="00572FBA"/>
    <w:rsid w:val="0057322F"/>
    <w:rsid w:val="0057324C"/>
    <w:rsid w:val="00573378"/>
    <w:rsid w:val="005733DA"/>
    <w:rsid w:val="0057342D"/>
    <w:rsid w:val="00573471"/>
    <w:rsid w:val="0057365C"/>
    <w:rsid w:val="0057370C"/>
    <w:rsid w:val="00573743"/>
    <w:rsid w:val="00573934"/>
    <w:rsid w:val="00573940"/>
    <w:rsid w:val="00573952"/>
    <w:rsid w:val="005739DF"/>
    <w:rsid w:val="00573A6D"/>
    <w:rsid w:val="00573A90"/>
    <w:rsid w:val="00573AA2"/>
    <w:rsid w:val="00573AAF"/>
    <w:rsid w:val="00573AFC"/>
    <w:rsid w:val="00573AFD"/>
    <w:rsid w:val="00573B03"/>
    <w:rsid w:val="00573C1D"/>
    <w:rsid w:val="00573C47"/>
    <w:rsid w:val="00573DB8"/>
    <w:rsid w:val="00573E04"/>
    <w:rsid w:val="00573E2A"/>
    <w:rsid w:val="00573E4D"/>
    <w:rsid w:val="00574032"/>
    <w:rsid w:val="005740C7"/>
    <w:rsid w:val="005740CE"/>
    <w:rsid w:val="005740F6"/>
    <w:rsid w:val="0057412A"/>
    <w:rsid w:val="00574165"/>
    <w:rsid w:val="00574235"/>
    <w:rsid w:val="005742D1"/>
    <w:rsid w:val="005742E3"/>
    <w:rsid w:val="00574341"/>
    <w:rsid w:val="005743CE"/>
    <w:rsid w:val="005743E6"/>
    <w:rsid w:val="00574440"/>
    <w:rsid w:val="00574466"/>
    <w:rsid w:val="005745F2"/>
    <w:rsid w:val="005746AB"/>
    <w:rsid w:val="005749C9"/>
    <w:rsid w:val="00574A67"/>
    <w:rsid w:val="00574A78"/>
    <w:rsid w:val="00574A98"/>
    <w:rsid w:val="00574B05"/>
    <w:rsid w:val="00574B68"/>
    <w:rsid w:val="00574B98"/>
    <w:rsid w:val="00574BA1"/>
    <w:rsid w:val="00574BC9"/>
    <w:rsid w:val="00574D4E"/>
    <w:rsid w:val="00574D8C"/>
    <w:rsid w:val="00574DDB"/>
    <w:rsid w:val="00574EC7"/>
    <w:rsid w:val="00574F1F"/>
    <w:rsid w:val="00574F5D"/>
    <w:rsid w:val="00574FAC"/>
    <w:rsid w:val="00574FCA"/>
    <w:rsid w:val="00574FD6"/>
    <w:rsid w:val="00574FF0"/>
    <w:rsid w:val="00575069"/>
    <w:rsid w:val="005750D1"/>
    <w:rsid w:val="005752AB"/>
    <w:rsid w:val="005752BA"/>
    <w:rsid w:val="005753E8"/>
    <w:rsid w:val="00575421"/>
    <w:rsid w:val="00575434"/>
    <w:rsid w:val="00575463"/>
    <w:rsid w:val="0057555B"/>
    <w:rsid w:val="00575581"/>
    <w:rsid w:val="005755A5"/>
    <w:rsid w:val="005755B0"/>
    <w:rsid w:val="00575683"/>
    <w:rsid w:val="00575698"/>
    <w:rsid w:val="0057569F"/>
    <w:rsid w:val="005756C8"/>
    <w:rsid w:val="005756D1"/>
    <w:rsid w:val="00575731"/>
    <w:rsid w:val="0057585F"/>
    <w:rsid w:val="005758F6"/>
    <w:rsid w:val="00575922"/>
    <w:rsid w:val="00575931"/>
    <w:rsid w:val="005759A7"/>
    <w:rsid w:val="00575AF4"/>
    <w:rsid w:val="00575B24"/>
    <w:rsid w:val="00575BB8"/>
    <w:rsid w:val="00575D02"/>
    <w:rsid w:val="00575D21"/>
    <w:rsid w:val="00575D8B"/>
    <w:rsid w:val="00575D99"/>
    <w:rsid w:val="00575E26"/>
    <w:rsid w:val="00575E75"/>
    <w:rsid w:val="00575E7E"/>
    <w:rsid w:val="00575E8B"/>
    <w:rsid w:val="00575F2B"/>
    <w:rsid w:val="0057600C"/>
    <w:rsid w:val="005760DB"/>
    <w:rsid w:val="00576112"/>
    <w:rsid w:val="005761A8"/>
    <w:rsid w:val="00576205"/>
    <w:rsid w:val="00576234"/>
    <w:rsid w:val="0057627A"/>
    <w:rsid w:val="005762DD"/>
    <w:rsid w:val="00576392"/>
    <w:rsid w:val="005763E2"/>
    <w:rsid w:val="00576440"/>
    <w:rsid w:val="00576501"/>
    <w:rsid w:val="0057689F"/>
    <w:rsid w:val="00576905"/>
    <w:rsid w:val="0057697F"/>
    <w:rsid w:val="005769DD"/>
    <w:rsid w:val="00576B01"/>
    <w:rsid w:val="00576BAF"/>
    <w:rsid w:val="00576C0E"/>
    <w:rsid w:val="00576C98"/>
    <w:rsid w:val="00576C9F"/>
    <w:rsid w:val="00576CC6"/>
    <w:rsid w:val="00576CF9"/>
    <w:rsid w:val="00576DB0"/>
    <w:rsid w:val="00576E49"/>
    <w:rsid w:val="00576ED1"/>
    <w:rsid w:val="00576F05"/>
    <w:rsid w:val="00577138"/>
    <w:rsid w:val="005771A4"/>
    <w:rsid w:val="005771B3"/>
    <w:rsid w:val="00577202"/>
    <w:rsid w:val="0057723B"/>
    <w:rsid w:val="005772EE"/>
    <w:rsid w:val="0057734D"/>
    <w:rsid w:val="005773C7"/>
    <w:rsid w:val="005773F0"/>
    <w:rsid w:val="005774EC"/>
    <w:rsid w:val="00577580"/>
    <w:rsid w:val="00577653"/>
    <w:rsid w:val="005777B9"/>
    <w:rsid w:val="005777F1"/>
    <w:rsid w:val="00577945"/>
    <w:rsid w:val="00577978"/>
    <w:rsid w:val="00577A91"/>
    <w:rsid w:val="00577BB3"/>
    <w:rsid w:val="00577BC1"/>
    <w:rsid w:val="00577C25"/>
    <w:rsid w:val="00577C7B"/>
    <w:rsid w:val="00577D61"/>
    <w:rsid w:val="00577DA9"/>
    <w:rsid w:val="00577E0C"/>
    <w:rsid w:val="00577F68"/>
    <w:rsid w:val="00577F98"/>
    <w:rsid w:val="00577FB2"/>
    <w:rsid w:val="00580025"/>
    <w:rsid w:val="00580067"/>
    <w:rsid w:val="005800DD"/>
    <w:rsid w:val="005801BC"/>
    <w:rsid w:val="005802E6"/>
    <w:rsid w:val="00580347"/>
    <w:rsid w:val="0058036D"/>
    <w:rsid w:val="005803A7"/>
    <w:rsid w:val="00580422"/>
    <w:rsid w:val="00580662"/>
    <w:rsid w:val="005806A1"/>
    <w:rsid w:val="005806F5"/>
    <w:rsid w:val="00580752"/>
    <w:rsid w:val="005807C3"/>
    <w:rsid w:val="005807C5"/>
    <w:rsid w:val="00580814"/>
    <w:rsid w:val="00580887"/>
    <w:rsid w:val="0058099C"/>
    <w:rsid w:val="005809A1"/>
    <w:rsid w:val="005809A8"/>
    <w:rsid w:val="00580ADE"/>
    <w:rsid w:val="00580B11"/>
    <w:rsid w:val="00580B27"/>
    <w:rsid w:val="00580CAF"/>
    <w:rsid w:val="00580D33"/>
    <w:rsid w:val="00580E60"/>
    <w:rsid w:val="00580F41"/>
    <w:rsid w:val="00580F84"/>
    <w:rsid w:val="00581016"/>
    <w:rsid w:val="0058102F"/>
    <w:rsid w:val="0058103A"/>
    <w:rsid w:val="005810BF"/>
    <w:rsid w:val="0058110B"/>
    <w:rsid w:val="005811F1"/>
    <w:rsid w:val="005811F6"/>
    <w:rsid w:val="00581251"/>
    <w:rsid w:val="00581376"/>
    <w:rsid w:val="00581379"/>
    <w:rsid w:val="005813CA"/>
    <w:rsid w:val="005813F2"/>
    <w:rsid w:val="005814FF"/>
    <w:rsid w:val="00581644"/>
    <w:rsid w:val="0058166A"/>
    <w:rsid w:val="00581679"/>
    <w:rsid w:val="005819FE"/>
    <w:rsid w:val="00581A9B"/>
    <w:rsid w:val="00581ADD"/>
    <w:rsid w:val="00581B00"/>
    <w:rsid w:val="00581B21"/>
    <w:rsid w:val="00581B85"/>
    <w:rsid w:val="00581C0A"/>
    <w:rsid w:val="00581CB0"/>
    <w:rsid w:val="00581D61"/>
    <w:rsid w:val="00581DF6"/>
    <w:rsid w:val="00581EAB"/>
    <w:rsid w:val="00581F91"/>
    <w:rsid w:val="00581FBD"/>
    <w:rsid w:val="00582037"/>
    <w:rsid w:val="0058203A"/>
    <w:rsid w:val="005820C5"/>
    <w:rsid w:val="0058213A"/>
    <w:rsid w:val="005821D1"/>
    <w:rsid w:val="005821D4"/>
    <w:rsid w:val="005822BD"/>
    <w:rsid w:val="005822DC"/>
    <w:rsid w:val="00582359"/>
    <w:rsid w:val="0058238B"/>
    <w:rsid w:val="005823E7"/>
    <w:rsid w:val="00582400"/>
    <w:rsid w:val="0058241C"/>
    <w:rsid w:val="00582481"/>
    <w:rsid w:val="0058249F"/>
    <w:rsid w:val="00582550"/>
    <w:rsid w:val="0058256E"/>
    <w:rsid w:val="005825AA"/>
    <w:rsid w:val="0058273E"/>
    <w:rsid w:val="00582776"/>
    <w:rsid w:val="005827F4"/>
    <w:rsid w:val="00582853"/>
    <w:rsid w:val="00582876"/>
    <w:rsid w:val="005829EA"/>
    <w:rsid w:val="00582A5C"/>
    <w:rsid w:val="00582AC5"/>
    <w:rsid w:val="00582BD2"/>
    <w:rsid w:val="00582CB3"/>
    <w:rsid w:val="00583066"/>
    <w:rsid w:val="0058308B"/>
    <w:rsid w:val="00583175"/>
    <w:rsid w:val="00583199"/>
    <w:rsid w:val="005831C5"/>
    <w:rsid w:val="005832E1"/>
    <w:rsid w:val="00583301"/>
    <w:rsid w:val="00583304"/>
    <w:rsid w:val="0058336B"/>
    <w:rsid w:val="00583482"/>
    <w:rsid w:val="005834B1"/>
    <w:rsid w:val="005834DB"/>
    <w:rsid w:val="005834E0"/>
    <w:rsid w:val="00583534"/>
    <w:rsid w:val="005835B5"/>
    <w:rsid w:val="005835D1"/>
    <w:rsid w:val="00583612"/>
    <w:rsid w:val="00583673"/>
    <w:rsid w:val="00583914"/>
    <w:rsid w:val="0058392D"/>
    <w:rsid w:val="00583939"/>
    <w:rsid w:val="00583ACA"/>
    <w:rsid w:val="00583BCC"/>
    <w:rsid w:val="00583CCA"/>
    <w:rsid w:val="00583D33"/>
    <w:rsid w:val="00583FAD"/>
    <w:rsid w:val="00583FB2"/>
    <w:rsid w:val="00583FE3"/>
    <w:rsid w:val="00584082"/>
    <w:rsid w:val="00584114"/>
    <w:rsid w:val="00584121"/>
    <w:rsid w:val="00584226"/>
    <w:rsid w:val="00584256"/>
    <w:rsid w:val="005842C3"/>
    <w:rsid w:val="0058434C"/>
    <w:rsid w:val="0058436B"/>
    <w:rsid w:val="00584558"/>
    <w:rsid w:val="005845B3"/>
    <w:rsid w:val="0058460C"/>
    <w:rsid w:val="005847E6"/>
    <w:rsid w:val="005847E7"/>
    <w:rsid w:val="005847F5"/>
    <w:rsid w:val="00584839"/>
    <w:rsid w:val="00584967"/>
    <w:rsid w:val="00584AB9"/>
    <w:rsid w:val="00584B66"/>
    <w:rsid w:val="00584BCB"/>
    <w:rsid w:val="00584DC8"/>
    <w:rsid w:val="00584EA6"/>
    <w:rsid w:val="00584EB8"/>
    <w:rsid w:val="00584EC3"/>
    <w:rsid w:val="00585057"/>
    <w:rsid w:val="00585095"/>
    <w:rsid w:val="005850AA"/>
    <w:rsid w:val="005851A7"/>
    <w:rsid w:val="005851B3"/>
    <w:rsid w:val="00585219"/>
    <w:rsid w:val="00585233"/>
    <w:rsid w:val="0058524B"/>
    <w:rsid w:val="005852CD"/>
    <w:rsid w:val="00585319"/>
    <w:rsid w:val="00585332"/>
    <w:rsid w:val="005853F7"/>
    <w:rsid w:val="00585480"/>
    <w:rsid w:val="005856DC"/>
    <w:rsid w:val="00585709"/>
    <w:rsid w:val="005857A7"/>
    <w:rsid w:val="005857AF"/>
    <w:rsid w:val="005857BB"/>
    <w:rsid w:val="005857C1"/>
    <w:rsid w:val="005857D2"/>
    <w:rsid w:val="005857F2"/>
    <w:rsid w:val="0058587F"/>
    <w:rsid w:val="0058597B"/>
    <w:rsid w:val="005859B3"/>
    <w:rsid w:val="00585A09"/>
    <w:rsid w:val="00585A95"/>
    <w:rsid w:val="00585BEC"/>
    <w:rsid w:val="00585C15"/>
    <w:rsid w:val="00585C53"/>
    <w:rsid w:val="00585D2A"/>
    <w:rsid w:val="00585D7E"/>
    <w:rsid w:val="00585E4A"/>
    <w:rsid w:val="00585E74"/>
    <w:rsid w:val="00585EB0"/>
    <w:rsid w:val="00585FD7"/>
    <w:rsid w:val="005860AF"/>
    <w:rsid w:val="0058616A"/>
    <w:rsid w:val="0058625B"/>
    <w:rsid w:val="00586325"/>
    <w:rsid w:val="00586381"/>
    <w:rsid w:val="00586455"/>
    <w:rsid w:val="0058646D"/>
    <w:rsid w:val="00586644"/>
    <w:rsid w:val="00586797"/>
    <w:rsid w:val="005867FF"/>
    <w:rsid w:val="00586875"/>
    <w:rsid w:val="005868BC"/>
    <w:rsid w:val="005868C5"/>
    <w:rsid w:val="005868DE"/>
    <w:rsid w:val="005869DC"/>
    <w:rsid w:val="005869FB"/>
    <w:rsid w:val="00586A0E"/>
    <w:rsid w:val="00586C7B"/>
    <w:rsid w:val="00586CC5"/>
    <w:rsid w:val="00586D7D"/>
    <w:rsid w:val="00586F40"/>
    <w:rsid w:val="005870C9"/>
    <w:rsid w:val="00587287"/>
    <w:rsid w:val="005873AE"/>
    <w:rsid w:val="005873C1"/>
    <w:rsid w:val="0058740E"/>
    <w:rsid w:val="005874F8"/>
    <w:rsid w:val="00587519"/>
    <w:rsid w:val="0058753A"/>
    <w:rsid w:val="0058759D"/>
    <w:rsid w:val="005875E8"/>
    <w:rsid w:val="00587844"/>
    <w:rsid w:val="0058789C"/>
    <w:rsid w:val="00587A8A"/>
    <w:rsid w:val="00587AB5"/>
    <w:rsid w:val="00587B3F"/>
    <w:rsid w:val="00587B56"/>
    <w:rsid w:val="00587CAD"/>
    <w:rsid w:val="00587CC6"/>
    <w:rsid w:val="00587CDD"/>
    <w:rsid w:val="00587D2B"/>
    <w:rsid w:val="00587D3B"/>
    <w:rsid w:val="00587DC9"/>
    <w:rsid w:val="00587E04"/>
    <w:rsid w:val="00587E12"/>
    <w:rsid w:val="00587E68"/>
    <w:rsid w:val="00587F99"/>
    <w:rsid w:val="00590038"/>
    <w:rsid w:val="00590080"/>
    <w:rsid w:val="005900F5"/>
    <w:rsid w:val="005901A5"/>
    <w:rsid w:val="005901FC"/>
    <w:rsid w:val="0059022C"/>
    <w:rsid w:val="005902E6"/>
    <w:rsid w:val="0059033B"/>
    <w:rsid w:val="00590352"/>
    <w:rsid w:val="0059039C"/>
    <w:rsid w:val="005903C1"/>
    <w:rsid w:val="005903FF"/>
    <w:rsid w:val="0059043D"/>
    <w:rsid w:val="00590456"/>
    <w:rsid w:val="00590479"/>
    <w:rsid w:val="005904FC"/>
    <w:rsid w:val="00590549"/>
    <w:rsid w:val="00590619"/>
    <w:rsid w:val="00590635"/>
    <w:rsid w:val="0059068D"/>
    <w:rsid w:val="005906EB"/>
    <w:rsid w:val="00590704"/>
    <w:rsid w:val="00590780"/>
    <w:rsid w:val="0059084B"/>
    <w:rsid w:val="005909FC"/>
    <w:rsid w:val="00590A0D"/>
    <w:rsid w:val="00590AB6"/>
    <w:rsid w:val="00590AC7"/>
    <w:rsid w:val="00590ACB"/>
    <w:rsid w:val="00590AFA"/>
    <w:rsid w:val="00590B05"/>
    <w:rsid w:val="00590B4A"/>
    <w:rsid w:val="00590B8D"/>
    <w:rsid w:val="00590BCF"/>
    <w:rsid w:val="00590DFC"/>
    <w:rsid w:val="00590E83"/>
    <w:rsid w:val="00590ECB"/>
    <w:rsid w:val="00590F64"/>
    <w:rsid w:val="00590F6A"/>
    <w:rsid w:val="00590F91"/>
    <w:rsid w:val="00590FC1"/>
    <w:rsid w:val="0059100E"/>
    <w:rsid w:val="0059104F"/>
    <w:rsid w:val="005911D9"/>
    <w:rsid w:val="005911E8"/>
    <w:rsid w:val="005911FD"/>
    <w:rsid w:val="00591295"/>
    <w:rsid w:val="005912A4"/>
    <w:rsid w:val="00591334"/>
    <w:rsid w:val="00591350"/>
    <w:rsid w:val="00591361"/>
    <w:rsid w:val="00591368"/>
    <w:rsid w:val="005913BC"/>
    <w:rsid w:val="00591440"/>
    <w:rsid w:val="0059147E"/>
    <w:rsid w:val="00591647"/>
    <w:rsid w:val="005916FA"/>
    <w:rsid w:val="00591733"/>
    <w:rsid w:val="0059175D"/>
    <w:rsid w:val="00591829"/>
    <w:rsid w:val="005918A7"/>
    <w:rsid w:val="005919F5"/>
    <w:rsid w:val="00591A56"/>
    <w:rsid w:val="00591A5D"/>
    <w:rsid w:val="00591BC5"/>
    <w:rsid w:val="00591BE4"/>
    <w:rsid w:val="00591C03"/>
    <w:rsid w:val="00591C79"/>
    <w:rsid w:val="00591D4C"/>
    <w:rsid w:val="00591D94"/>
    <w:rsid w:val="00591DD6"/>
    <w:rsid w:val="00591DDA"/>
    <w:rsid w:val="00591DFB"/>
    <w:rsid w:val="00591E02"/>
    <w:rsid w:val="00591E91"/>
    <w:rsid w:val="00591EDD"/>
    <w:rsid w:val="00591F3C"/>
    <w:rsid w:val="00591F47"/>
    <w:rsid w:val="00591F7E"/>
    <w:rsid w:val="0059203F"/>
    <w:rsid w:val="00592072"/>
    <w:rsid w:val="00592094"/>
    <w:rsid w:val="005920AB"/>
    <w:rsid w:val="005920DB"/>
    <w:rsid w:val="00592155"/>
    <w:rsid w:val="0059219B"/>
    <w:rsid w:val="005921F5"/>
    <w:rsid w:val="00592363"/>
    <w:rsid w:val="005923CE"/>
    <w:rsid w:val="005923DC"/>
    <w:rsid w:val="0059241C"/>
    <w:rsid w:val="00592429"/>
    <w:rsid w:val="0059244F"/>
    <w:rsid w:val="0059249F"/>
    <w:rsid w:val="00592625"/>
    <w:rsid w:val="00592652"/>
    <w:rsid w:val="005927E6"/>
    <w:rsid w:val="005928E3"/>
    <w:rsid w:val="005928E9"/>
    <w:rsid w:val="005928F4"/>
    <w:rsid w:val="0059295D"/>
    <w:rsid w:val="0059298C"/>
    <w:rsid w:val="005929D7"/>
    <w:rsid w:val="00592A69"/>
    <w:rsid w:val="00592A88"/>
    <w:rsid w:val="00592AFB"/>
    <w:rsid w:val="00592CB6"/>
    <w:rsid w:val="00592CC1"/>
    <w:rsid w:val="00592D05"/>
    <w:rsid w:val="00592E15"/>
    <w:rsid w:val="00592EA9"/>
    <w:rsid w:val="00592EE9"/>
    <w:rsid w:val="00592F12"/>
    <w:rsid w:val="00592F2C"/>
    <w:rsid w:val="00593109"/>
    <w:rsid w:val="00593157"/>
    <w:rsid w:val="00593185"/>
    <w:rsid w:val="005931C1"/>
    <w:rsid w:val="005932D6"/>
    <w:rsid w:val="00593337"/>
    <w:rsid w:val="005933CF"/>
    <w:rsid w:val="005933D4"/>
    <w:rsid w:val="00593402"/>
    <w:rsid w:val="005934E7"/>
    <w:rsid w:val="0059351F"/>
    <w:rsid w:val="00593581"/>
    <w:rsid w:val="005936E8"/>
    <w:rsid w:val="00593811"/>
    <w:rsid w:val="005938BB"/>
    <w:rsid w:val="00593951"/>
    <w:rsid w:val="00593970"/>
    <w:rsid w:val="00593AEF"/>
    <w:rsid w:val="00593B3D"/>
    <w:rsid w:val="00593B56"/>
    <w:rsid w:val="00593C55"/>
    <w:rsid w:val="00593CDE"/>
    <w:rsid w:val="00593CF6"/>
    <w:rsid w:val="00593D11"/>
    <w:rsid w:val="00593D4B"/>
    <w:rsid w:val="00593D6C"/>
    <w:rsid w:val="00593D76"/>
    <w:rsid w:val="00593E10"/>
    <w:rsid w:val="00593EA5"/>
    <w:rsid w:val="00593EE2"/>
    <w:rsid w:val="00593EEB"/>
    <w:rsid w:val="00593F73"/>
    <w:rsid w:val="00594060"/>
    <w:rsid w:val="0059412E"/>
    <w:rsid w:val="00594167"/>
    <w:rsid w:val="005941A2"/>
    <w:rsid w:val="005941B8"/>
    <w:rsid w:val="005942D0"/>
    <w:rsid w:val="00594366"/>
    <w:rsid w:val="00594430"/>
    <w:rsid w:val="0059444D"/>
    <w:rsid w:val="005944D2"/>
    <w:rsid w:val="0059453F"/>
    <w:rsid w:val="00594852"/>
    <w:rsid w:val="005948E7"/>
    <w:rsid w:val="005948EC"/>
    <w:rsid w:val="00594909"/>
    <w:rsid w:val="00594916"/>
    <w:rsid w:val="00594933"/>
    <w:rsid w:val="005949C8"/>
    <w:rsid w:val="00594B0B"/>
    <w:rsid w:val="00594B98"/>
    <w:rsid w:val="00594C38"/>
    <w:rsid w:val="00594C59"/>
    <w:rsid w:val="00594C91"/>
    <w:rsid w:val="00594D2B"/>
    <w:rsid w:val="00594D49"/>
    <w:rsid w:val="00594D9D"/>
    <w:rsid w:val="00594E28"/>
    <w:rsid w:val="00594E43"/>
    <w:rsid w:val="00594E7D"/>
    <w:rsid w:val="00594E88"/>
    <w:rsid w:val="0059501D"/>
    <w:rsid w:val="005950BC"/>
    <w:rsid w:val="00595115"/>
    <w:rsid w:val="00595163"/>
    <w:rsid w:val="005951AB"/>
    <w:rsid w:val="0059521A"/>
    <w:rsid w:val="00595242"/>
    <w:rsid w:val="0059524B"/>
    <w:rsid w:val="00595269"/>
    <w:rsid w:val="00595277"/>
    <w:rsid w:val="005952C3"/>
    <w:rsid w:val="00595412"/>
    <w:rsid w:val="00595498"/>
    <w:rsid w:val="005954A5"/>
    <w:rsid w:val="0059562C"/>
    <w:rsid w:val="005956B4"/>
    <w:rsid w:val="005956F3"/>
    <w:rsid w:val="005958DF"/>
    <w:rsid w:val="005958F4"/>
    <w:rsid w:val="00595922"/>
    <w:rsid w:val="00595A24"/>
    <w:rsid w:val="00595A50"/>
    <w:rsid w:val="00595AE7"/>
    <w:rsid w:val="00595B21"/>
    <w:rsid w:val="00595B24"/>
    <w:rsid w:val="00595BB0"/>
    <w:rsid w:val="00595CD3"/>
    <w:rsid w:val="00595CE7"/>
    <w:rsid w:val="00595E6C"/>
    <w:rsid w:val="00595F06"/>
    <w:rsid w:val="00595F3B"/>
    <w:rsid w:val="00595F43"/>
    <w:rsid w:val="00595FC1"/>
    <w:rsid w:val="0059601A"/>
    <w:rsid w:val="0059602B"/>
    <w:rsid w:val="00596042"/>
    <w:rsid w:val="0059604A"/>
    <w:rsid w:val="005960C7"/>
    <w:rsid w:val="005960D9"/>
    <w:rsid w:val="0059626D"/>
    <w:rsid w:val="00596362"/>
    <w:rsid w:val="0059651D"/>
    <w:rsid w:val="0059653A"/>
    <w:rsid w:val="00596590"/>
    <w:rsid w:val="005965CB"/>
    <w:rsid w:val="005965DC"/>
    <w:rsid w:val="00596632"/>
    <w:rsid w:val="0059667E"/>
    <w:rsid w:val="005966CA"/>
    <w:rsid w:val="005966E1"/>
    <w:rsid w:val="00596712"/>
    <w:rsid w:val="005967EF"/>
    <w:rsid w:val="005968FE"/>
    <w:rsid w:val="00596A22"/>
    <w:rsid w:val="00596A41"/>
    <w:rsid w:val="00596A4B"/>
    <w:rsid w:val="00596A92"/>
    <w:rsid w:val="00596AE3"/>
    <w:rsid w:val="00596B09"/>
    <w:rsid w:val="00596BAB"/>
    <w:rsid w:val="00596C7A"/>
    <w:rsid w:val="00596D6B"/>
    <w:rsid w:val="00596DBF"/>
    <w:rsid w:val="00596EAA"/>
    <w:rsid w:val="00596FDD"/>
    <w:rsid w:val="0059709E"/>
    <w:rsid w:val="005970C0"/>
    <w:rsid w:val="0059711A"/>
    <w:rsid w:val="00597187"/>
    <w:rsid w:val="00597205"/>
    <w:rsid w:val="00597282"/>
    <w:rsid w:val="005972EA"/>
    <w:rsid w:val="0059730F"/>
    <w:rsid w:val="005974AD"/>
    <w:rsid w:val="005974E2"/>
    <w:rsid w:val="00597571"/>
    <w:rsid w:val="005976F7"/>
    <w:rsid w:val="0059771F"/>
    <w:rsid w:val="0059777F"/>
    <w:rsid w:val="005977A4"/>
    <w:rsid w:val="005977F0"/>
    <w:rsid w:val="0059782C"/>
    <w:rsid w:val="0059783A"/>
    <w:rsid w:val="00597951"/>
    <w:rsid w:val="0059799C"/>
    <w:rsid w:val="005979B4"/>
    <w:rsid w:val="00597B30"/>
    <w:rsid w:val="00597C5C"/>
    <w:rsid w:val="00597C9A"/>
    <w:rsid w:val="00597D33"/>
    <w:rsid w:val="00597D34"/>
    <w:rsid w:val="00597E61"/>
    <w:rsid w:val="00597F8A"/>
    <w:rsid w:val="005A0019"/>
    <w:rsid w:val="005A00B6"/>
    <w:rsid w:val="005A020F"/>
    <w:rsid w:val="005A02F1"/>
    <w:rsid w:val="005A037E"/>
    <w:rsid w:val="005A0382"/>
    <w:rsid w:val="005A0386"/>
    <w:rsid w:val="005A0414"/>
    <w:rsid w:val="005A049A"/>
    <w:rsid w:val="005A04CA"/>
    <w:rsid w:val="005A052A"/>
    <w:rsid w:val="005A05A0"/>
    <w:rsid w:val="005A05EE"/>
    <w:rsid w:val="005A06C8"/>
    <w:rsid w:val="005A0709"/>
    <w:rsid w:val="005A079A"/>
    <w:rsid w:val="005A08DA"/>
    <w:rsid w:val="005A0949"/>
    <w:rsid w:val="005A0973"/>
    <w:rsid w:val="005A099B"/>
    <w:rsid w:val="005A0A1F"/>
    <w:rsid w:val="005A0A28"/>
    <w:rsid w:val="005A0AB7"/>
    <w:rsid w:val="005A0D00"/>
    <w:rsid w:val="005A0D64"/>
    <w:rsid w:val="005A0E8D"/>
    <w:rsid w:val="005A0EAD"/>
    <w:rsid w:val="005A0F03"/>
    <w:rsid w:val="005A0F09"/>
    <w:rsid w:val="005A0FFD"/>
    <w:rsid w:val="005A1124"/>
    <w:rsid w:val="005A1188"/>
    <w:rsid w:val="005A11EF"/>
    <w:rsid w:val="005A13D5"/>
    <w:rsid w:val="005A1434"/>
    <w:rsid w:val="005A14D8"/>
    <w:rsid w:val="005A1506"/>
    <w:rsid w:val="005A157A"/>
    <w:rsid w:val="005A1737"/>
    <w:rsid w:val="005A1793"/>
    <w:rsid w:val="005A19F6"/>
    <w:rsid w:val="005A1A6C"/>
    <w:rsid w:val="005A1AC6"/>
    <w:rsid w:val="005A1B10"/>
    <w:rsid w:val="005A1CE4"/>
    <w:rsid w:val="005A1D7E"/>
    <w:rsid w:val="005A1E87"/>
    <w:rsid w:val="005A1EE0"/>
    <w:rsid w:val="005A1F06"/>
    <w:rsid w:val="005A1F69"/>
    <w:rsid w:val="005A205A"/>
    <w:rsid w:val="005A2084"/>
    <w:rsid w:val="005A20A3"/>
    <w:rsid w:val="005A20ED"/>
    <w:rsid w:val="005A21EC"/>
    <w:rsid w:val="005A226E"/>
    <w:rsid w:val="005A2270"/>
    <w:rsid w:val="005A2341"/>
    <w:rsid w:val="005A23D1"/>
    <w:rsid w:val="005A2408"/>
    <w:rsid w:val="005A2470"/>
    <w:rsid w:val="005A2569"/>
    <w:rsid w:val="005A2631"/>
    <w:rsid w:val="005A273C"/>
    <w:rsid w:val="005A27CA"/>
    <w:rsid w:val="005A27EC"/>
    <w:rsid w:val="005A29E6"/>
    <w:rsid w:val="005A2A81"/>
    <w:rsid w:val="005A2B0F"/>
    <w:rsid w:val="005A2B66"/>
    <w:rsid w:val="005A2B7C"/>
    <w:rsid w:val="005A2C00"/>
    <w:rsid w:val="005A2CD5"/>
    <w:rsid w:val="005A2CED"/>
    <w:rsid w:val="005A2CFD"/>
    <w:rsid w:val="005A2DCC"/>
    <w:rsid w:val="005A2DE4"/>
    <w:rsid w:val="005A2DEB"/>
    <w:rsid w:val="005A2E41"/>
    <w:rsid w:val="005A2E46"/>
    <w:rsid w:val="005A2E4A"/>
    <w:rsid w:val="005A2E8A"/>
    <w:rsid w:val="005A2F38"/>
    <w:rsid w:val="005A2FB9"/>
    <w:rsid w:val="005A304F"/>
    <w:rsid w:val="005A3069"/>
    <w:rsid w:val="005A3087"/>
    <w:rsid w:val="005A3119"/>
    <w:rsid w:val="005A31F0"/>
    <w:rsid w:val="005A31FA"/>
    <w:rsid w:val="005A3337"/>
    <w:rsid w:val="005A3354"/>
    <w:rsid w:val="005A338F"/>
    <w:rsid w:val="005A3430"/>
    <w:rsid w:val="005A34A0"/>
    <w:rsid w:val="005A34E2"/>
    <w:rsid w:val="005A35A0"/>
    <w:rsid w:val="005A35D7"/>
    <w:rsid w:val="005A35F2"/>
    <w:rsid w:val="005A3621"/>
    <w:rsid w:val="005A36D0"/>
    <w:rsid w:val="005A36D8"/>
    <w:rsid w:val="005A374E"/>
    <w:rsid w:val="005A3833"/>
    <w:rsid w:val="005A3867"/>
    <w:rsid w:val="005A38CA"/>
    <w:rsid w:val="005A394E"/>
    <w:rsid w:val="005A39A2"/>
    <w:rsid w:val="005A39C4"/>
    <w:rsid w:val="005A39EB"/>
    <w:rsid w:val="005A3A53"/>
    <w:rsid w:val="005A3B11"/>
    <w:rsid w:val="005A3BD5"/>
    <w:rsid w:val="005A3BE7"/>
    <w:rsid w:val="005A3C90"/>
    <w:rsid w:val="005A3D06"/>
    <w:rsid w:val="005A3D62"/>
    <w:rsid w:val="005A3D85"/>
    <w:rsid w:val="005A3DB4"/>
    <w:rsid w:val="005A3EE8"/>
    <w:rsid w:val="005A3F46"/>
    <w:rsid w:val="005A4029"/>
    <w:rsid w:val="005A4052"/>
    <w:rsid w:val="005A408E"/>
    <w:rsid w:val="005A40B3"/>
    <w:rsid w:val="005A40C9"/>
    <w:rsid w:val="005A422D"/>
    <w:rsid w:val="005A425E"/>
    <w:rsid w:val="005A429C"/>
    <w:rsid w:val="005A42E1"/>
    <w:rsid w:val="005A432B"/>
    <w:rsid w:val="005A4399"/>
    <w:rsid w:val="005A43B8"/>
    <w:rsid w:val="005A43BE"/>
    <w:rsid w:val="005A441E"/>
    <w:rsid w:val="005A4420"/>
    <w:rsid w:val="005A44C9"/>
    <w:rsid w:val="005A4569"/>
    <w:rsid w:val="005A4594"/>
    <w:rsid w:val="005A45CA"/>
    <w:rsid w:val="005A4648"/>
    <w:rsid w:val="005A467B"/>
    <w:rsid w:val="005A4747"/>
    <w:rsid w:val="005A4818"/>
    <w:rsid w:val="005A48DD"/>
    <w:rsid w:val="005A4A06"/>
    <w:rsid w:val="005A4AE8"/>
    <w:rsid w:val="005A4BBA"/>
    <w:rsid w:val="005A4D7A"/>
    <w:rsid w:val="005A4DA3"/>
    <w:rsid w:val="005A4DA8"/>
    <w:rsid w:val="005A4E47"/>
    <w:rsid w:val="005A4F20"/>
    <w:rsid w:val="005A4F88"/>
    <w:rsid w:val="005A5023"/>
    <w:rsid w:val="005A51B8"/>
    <w:rsid w:val="005A52E2"/>
    <w:rsid w:val="005A5312"/>
    <w:rsid w:val="005A5359"/>
    <w:rsid w:val="005A540E"/>
    <w:rsid w:val="005A54A2"/>
    <w:rsid w:val="005A54DD"/>
    <w:rsid w:val="005A5572"/>
    <w:rsid w:val="005A55AC"/>
    <w:rsid w:val="005A55DE"/>
    <w:rsid w:val="005A55FB"/>
    <w:rsid w:val="005A5638"/>
    <w:rsid w:val="005A568B"/>
    <w:rsid w:val="005A5744"/>
    <w:rsid w:val="005A5786"/>
    <w:rsid w:val="005A5803"/>
    <w:rsid w:val="005A5852"/>
    <w:rsid w:val="005A58DB"/>
    <w:rsid w:val="005A5922"/>
    <w:rsid w:val="005A5993"/>
    <w:rsid w:val="005A5BB1"/>
    <w:rsid w:val="005A5BBB"/>
    <w:rsid w:val="005A5C73"/>
    <w:rsid w:val="005A5CBA"/>
    <w:rsid w:val="005A5D60"/>
    <w:rsid w:val="005A5E13"/>
    <w:rsid w:val="005A5EA6"/>
    <w:rsid w:val="005A5EA8"/>
    <w:rsid w:val="005A5F01"/>
    <w:rsid w:val="005A5FA2"/>
    <w:rsid w:val="005A5FBE"/>
    <w:rsid w:val="005A6071"/>
    <w:rsid w:val="005A6122"/>
    <w:rsid w:val="005A614B"/>
    <w:rsid w:val="005A629C"/>
    <w:rsid w:val="005A6342"/>
    <w:rsid w:val="005A635F"/>
    <w:rsid w:val="005A637A"/>
    <w:rsid w:val="005A649E"/>
    <w:rsid w:val="005A6553"/>
    <w:rsid w:val="005A655C"/>
    <w:rsid w:val="005A698C"/>
    <w:rsid w:val="005A6A8A"/>
    <w:rsid w:val="005A6B2E"/>
    <w:rsid w:val="005A6FA3"/>
    <w:rsid w:val="005A7088"/>
    <w:rsid w:val="005A7216"/>
    <w:rsid w:val="005A73F9"/>
    <w:rsid w:val="005A7462"/>
    <w:rsid w:val="005A7491"/>
    <w:rsid w:val="005A74DF"/>
    <w:rsid w:val="005A74E9"/>
    <w:rsid w:val="005A7684"/>
    <w:rsid w:val="005A76E4"/>
    <w:rsid w:val="005A7706"/>
    <w:rsid w:val="005A772A"/>
    <w:rsid w:val="005A77AF"/>
    <w:rsid w:val="005A788C"/>
    <w:rsid w:val="005A78F8"/>
    <w:rsid w:val="005A7909"/>
    <w:rsid w:val="005A7A30"/>
    <w:rsid w:val="005A7A96"/>
    <w:rsid w:val="005A7AF2"/>
    <w:rsid w:val="005A7B3B"/>
    <w:rsid w:val="005A7BB5"/>
    <w:rsid w:val="005A7C4B"/>
    <w:rsid w:val="005A7CDC"/>
    <w:rsid w:val="005A7D35"/>
    <w:rsid w:val="005A7D54"/>
    <w:rsid w:val="005A7D56"/>
    <w:rsid w:val="005A7E17"/>
    <w:rsid w:val="005A7E7F"/>
    <w:rsid w:val="005A7F24"/>
    <w:rsid w:val="005A7FBF"/>
    <w:rsid w:val="005B0008"/>
    <w:rsid w:val="005B0012"/>
    <w:rsid w:val="005B0160"/>
    <w:rsid w:val="005B03EF"/>
    <w:rsid w:val="005B0467"/>
    <w:rsid w:val="005B048B"/>
    <w:rsid w:val="005B04A2"/>
    <w:rsid w:val="005B04AB"/>
    <w:rsid w:val="005B04CE"/>
    <w:rsid w:val="005B0503"/>
    <w:rsid w:val="005B050E"/>
    <w:rsid w:val="005B0559"/>
    <w:rsid w:val="005B0563"/>
    <w:rsid w:val="005B0673"/>
    <w:rsid w:val="005B067C"/>
    <w:rsid w:val="005B06E5"/>
    <w:rsid w:val="005B073A"/>
    <w:rsid w:val="005B0766"/>
    <w:rsid w:val="005B0774"/>
    <w:rsid w:val="005B0789"/>
    <w:rsid w:val="005B07D4"/>
    <w:rsid w:val="005B091C"/>
    <w:rsid w:val="005B0A88"/>
    <w:rsid w:val="005B0AA8"/>
    <w:rsid w:val="005B0B19"/>
    <w:rsid w:val="005B0B31"/>
    <w:rsid w:val="005B0BB2"/>
    <w:rsid w:val="005B0C7C"/>
    <w:rsid w:val="005B0CCF"/>
    <w:rsid w:val="005B0DE9"/>
    <w:rsid w:val="005B0E3F"/>
    <w:rsid w:val="005B0F66"/>
    <w:rsid w:val="005B0FB9"/>
    <w:rsid w:val="005B1187"/>
    <w:rsid w:val="005B1216"/>
    <w:rsid w:val="005B121A"/>
    <w:rsid w:val="005B131E"/>
    <w:rsid w:val="005B13C5"/>
    <w:rsid w:val="005B162F"/>
    <w:rsid w:val="005B1666"/>
    <w:rsid w:val="005B16B4"/>
    <w:rsid w:val="005B16C5"/>
    <w:rsid w:val="005B175C"/>
    <w:rsid w:val="005B17F6"/>
    <w:rsid w:val="005B189E"/>
    <w:rsid w:val="005B1BD7"/>
    <w:rsid w:val="005B1C11"/>
    <w:rsid w:val="005B1D17"/>
    <w:rsid w:val="005B1D73"/>
    <w:rsid w:val="005B1D81"/>
    <w:rsid w:val="005B1E0A"/>
    <w:rsid w:val="005B1F20"/>
    <w:rsid w:val="005B1F3E"/>
    <w:rsid w:val="005B1F62"/>
    <w:rsid w:val="005B1F88"/>
    <w:rsid w:val="005B1FB2"/>
    <w:rsid w:val="005B1FEC"/>
    <w:rsid w:val="005B200E"/>
    <w:rsid w:val="005B2051"/>
    <w:rsid w:val="005B2064"/>
    <w:rsid w:val="005B2068"/>
    <w:rsid w:val="005B20EC"/>
    <w:rsid w:val="005B20F3"/>
    <w:rsid w:val="005B215D"/>
    <w:rsid w:val="005B2176"/>
    <w:rsid w:val="005B219C"/>
    <w:rsid w:val="005B2215"/>
    <w:rsid w:val="005B22DB"/>
    <w:rsid w:val="005B2367"/>
    <w:rsid w:val="005B2368"/>
    <w:rsid w:val="005B24C3"/>
    <w:rsid w:val="005B2643"/>
    <w:rsid w:val="005B26E0"/>
    <w:rsid w:val="005B278E"/>
    <w:rsid w:val="005B28BE"/>
    <w:rsid w:val="005B28E1"/>
    <w:rsid w:val="005B29E3"/>
    <w:rsid w:val="005B2A18"/>
    <w:rsid w:val="005B2AAB"/>
    <w:rsid w:val="005B2B5F"/>
    <w:rsid w:val="005B2B7E"/>
    <w:rsid w:val="005B2BDE"/>
    <w:rsid w:val="005B2CE2"/>
    <w:rsid w:val="005B2D1A"/>
    <w:rsid w:val="005B2D1B"/>
    <w:rsid w:val="005B2D4C"/>
    <w:rsid w:val="005B2D9D"/>
    <w:rsid w:val="005B2E5B"/>
    <w:rsid w:val="005B2EF3"/>
    <w:rsid w:val="005B3026"/>
    <w:rsid w:val="005B3054"/>
    <w:rsid w:val="005B3127"/>
    <w:rsid w:val="005B3133"/>
    <w:rsid w:val="005B31FF"/>
    <w:rsid w:val="005B32A6"/>
    <w:rsid w:val="005B330C"/>
    <w:rsid w:val="005B331C"/>
    <w:rsid w:val="005B3335"/>
    <w:rsid w:val="005B354E"/>
    <w:rsid w:val="005B365D"/>
    <w:rsid w:val="005B36EC"/>
    <w:rsid w:val="005B3711"/>
    <w:rsid w:val="005B39AB"/>
    <w:rsid w:val="005B39C2"/>
    <w:rsid w:val="005B3A49"/>
    <w:rsid w:val="005B3B1A"/>
    <w:rsid w:val="005B3C27"/>
    <w:rsid w:val="005B3E1C"/>
    <w:rsid w:val="005B3E24"/>
    <w:rsid w:val="005B3E2A"/>
    <w:rsid w:val="005B3E8E"/>
    <w:rsid w:val="005B3EA8"/>
    <w:rsid w:val="005B3FB6"/>
    <w:rsid w:val="005B4057"/>
    <w:rsid w:val="005B40C6"/>
    <w:rsid w:val="005B412E"/>
    <w:rsid w:val="005B4199"/>
    <w:rsid w:val="005B42E2"/>
    <w:rsid w:val="005B4384"/>
    <w:rsid w:val="005B4436"/>
    <w:rsid w:val="005B4473"/>
    <w:rsid w:val="005B4493"/>
    <w:rsid w:val="005B45C7"/>
    <w:rsid w:val="005B45EC"/>
    <w:rsid w:val="005B4666"/>
    <w:rsid w:val="005B472F"/>
    <w:rsid w:val="005B4819"/>
    <w:rsid w:val="005B483C"/>
    <w:rsid w:val="005B4845"/>
    <w:rsid w:val="005B488C"/>
    <w:rsid w:val="005B48EE"/>
    <w:rsid w:val="005B4B2A"/>
    <w:rsid w:val="005B4C02"/>
    <w:rsid w:val="005B4C35"/>
    <w:rsid w:val="005B4CE8"/>
    <w:rsid w:val="005B4D0D"/>
    <w:rsid w:val="005B4DCF"/>
    <w:rsid w:val="005B4DEF"/>
    <w:rsid w:val="005B4E21"/>
    <w:rsid w:val="005B4EE4"/>
    <w:rsid w:val="005B4F42"/>
    <w:rsid w:val="005B5018"/>
    <w:rsid w:val="005B5063"/>
    <w:rsid w:val="005B50B4"/>
    <w:rsid w:val="005B5207"/>
    <w:rsid w:val="005B530B"/>
    <w:rsid w:val="005B5396"/>
    <w:rsid w:val="005B53F3"/>
    <w:rsid w:val="005B53FD"/>
    <w:rsid w:val="005B54B4"/>
    <w:rsid w:val="005B556B"/>
    <w:rsid w:val="005B5667"/>
    <w:rsid w:val="005B5670"/>
    <w:rsid w:val="005B56C0"/>
    <w:rsid w:val="005B57ED"/>
    <w:rsid w:val="005B584E"/>
    <w:rsid w:val="005B58A3"/>
    <w:rsid w:val="005B593C"/>
    <w:rsid w:val="005B59FD"/>
    <w:rsid w:val="005B5A21"/>
    <w:rsid w:val="005B5B90"/>
    <w:rsid w:val="005B5C8E"/>
    <w:rsid w:val="005B5CD2"/>
    <w:rsid w:val="005B5CD8"/>
    <w:rsid w:val="005B5D06"/>
    <w:rsid w:val="005B5D48"/>
    <w:rsid w:val="005B5E95"/>
    <w:rsid w:val="005B5FC5"/>
    <w:rsid w:val="005B604F"/>
    <w:rsid w:val="005B6209"/>
    <w:rsid w:val="005B6215"/>
    <w:rsid w:val="005B621A"/>
    <w:rsid w:val="005B624A"/>
    <w:rsid w:val="005B62DD"/>
    <w:rsid w:val="005B6300"/>
    <w:rsid w:val="005B6377"/>
    <w:rsid w:val="005B6394"/>
    <w:rsid w:val="005B63ED"/>
    <w:rsid w:val="005B647C"/>
    <w:rsid w:val="005B6487"/>
    <w:rsid w:val="005B64ED"/>
    <w:rsid w:val="005B6643"/>
    <w:rsid w:val="005B6697"/>
    <w:rsid w:val="005B66C1"/>
    <w:rsid w:val="005B66D8"/>
    <w:rsid w:val="005B6748"/>
    <w:rsid w:val="005B678E"/>
    <w:rsid w:val="005B680D"/>
    <w:rsid w:val="005B69D8"/>
    <w:rsid w:val="005B6A1B"/>
    <w:rsid w:val="005B6A23"/>
    <w:rsid w:val="005B6A3E"/>
    <w:rsid w:val="005B6A98"/>
    <w:rsid w:val="005B6ADC"/>
    <w:rsid w:val="005B6B7F"/>
    <w:rsid w:val="005B6B85"/>
    <w:rsid w:val="005B6BB8"/>
    <w:rsid w:val="005B6CFA"/>
    <w:rsid w:val="005B6DFD"/>
    <w:rsid w:val="005B6E38"/>
    <w:rsid w:val="005B6EFB"/>
    <w:rsid w:val="005B6FD3"/>
    <w:rsid w:val="005B7092"/>
    <w:rsid w:val="005B70E3"/>
    <w:rsid w:val="005B71B4"/>
    <w:rsid w:val="005B726B"/>
    <w:rsid w:val="005B73AC"/>
    <w:rsid w:val="005B7519"/>
    <w:rsid w:val="005B75C5"/>
    <w:rsid w:val="005B75FC"/>
    <w:rsid w:val="005B76BC"/>
    <w:rsid w:val="005B76BD"/>
    <w:rsid w:val="005B7724"/>
    <w:rsid w:val="005B7799"/>
    <w:rsid w:val="005B77DB"/>
    <w:rsid w:val="005B78BB"/>
    <w:rsid w:val="005B7A2F"/>
    <w:rsid w:val="005B7ADF"/>
    <w:rsid w:val="005B7AF4"/>
    <w:rsid w:val="005B7BAB"/>
    <w:rsid w:val="005B7BED"/>
    <w:rsid w:val="005B7C24"/>
    <w:rsid w:val="005B7D05"/>
    <w:rsid w:val="005B7DDB"/>
    <w:rsid w:val="005B7EA7"/>
    <w:rsid w:val="005B7EC3"/>
    <w:rsid w:val="005B7EE7"/>
    <w:rsid w:val="005B7F72"/>
    <w:rsid w:val="005C010A"/>
    <w:rsid w:val="005C01A5"/>
    <w:rsid w:val="005C0255"/>
    <w:rsid w:val="005C02CB"/>
    <w:rsid w:val="005C0327"/>
    <w:rsid w:val="005C038E"/>
    <w:rsid w:val="005C03AA"/>
    <w:rsid w:val="005C03BE"/>
    <w:rsid w:val="005C046B"/>
    <w:rsid w:val="005C05BE"/>
    <w:rsid w:val="005C05E3"/>
    <w:rsid w:val="005C060C"/>
    <w:rsid w:val="005C0658"/>
    <w:rsid w:val="005C0675"/>
    <w:rsid w:val="005C06D9"/>
    <w:rsid w:val="005C0740"/>
    <w:rsid w:val="005C0865"/>
    <w:rsid w:val="005C0A1C"/>
    <w:rsid w:val="005C0A6F"/>
    <w:rsid w:val="005C0AB9"/>
    <w:rsid w:val="005C0ACC"/>
    <w:rsid w:val="005C0AED"/>
    <w:rsid w:val="005C0BD1"/>
    <w:rsid w:val="005C0CA8"/>
    <w:rsid w:val="005C0DC0"/>
    <w:rsid w:val="005C0EAE"/>
    <w:rsid w:val="005C101B"/>
    <w:rsid w:val="005C1072"/>
    <w:rsid w:val="005C10E4"/>
    <w:rsid w:val="005C120F"/>
    <w:rsid w:val="005C1280"/>
    <w:rsid w:val="005C129B"/>
    <w:rsid w:val="005C1370"/>
    <w:rsid w:val="005C1389"/>
    <w:rsid w:val="005C13E1"/>
    <w:rsid w:val="005C1438"/>
    <w:rsid w:val="005C1612"/>
    <w:rsid w:val="005C164D"/>
    <w:rsid w:val="005C16C6"/>
    <w:rsid w:val="005C1703"/>
    <w:rsid w:val="005C19FA"/>
    <w:rsid w:val="005C1ABB"/>
    <w:rsid w:val="005C1AD1"/>
    <w:rsid w:val="005C1CC0"/>
    <w:rsid w:val="005C1E76"/>
    <w:rsid w:val="005C2025"/>
    <w:rsid w:val="005C2032"/>
    <w:rsid w:val="005C2038"/>
    <w:rsid w:val="005C203D"/>
    <w:rsid w:val="005C20A1"/>
    <w:rsid w:val="005C21D0"/>
    <w:rsid w:val="005C2230"/>
    <w:rsid w:val="005C2388"/>
    <w:rsid w:val="005C23B3"/>
    <w:rsid w:val="005C2407"/>
    <w:rsid w:val="005C24C2"/>
    <w:rsid w:val="005C25DC"/>
    <w:rsid w:val="005C274B"/>
    <w:rsid w:val="005C2899"/>
    <w:rsid w:val="005C2930"/>
    <w:rsid w:val="005C2983"/>
    <w:rsid w:val="005C2A06"/>
    <w:rsid w:val="005C2A11"/>
    <w:rsid w:val="005C2A12"/>
    <w:rsid w:val="005C2A2B"/>
    <w:rsid w:val="005C2A55"/>
    <w:rsid w:val="005C2A63"/>
    <w:rsid w:val="005C2C04"/>
    <w:rsid w:val="005C2C49"/>
    <w:rsid w:val="005C2C9D"/>
    <w:rsid w:val="005C2CFB"/>
    <w:rsid w:val="005C2D4F"/>
    <w:rsid w:val="005C2D60"/>
    <w:rsid w:val="005C2E05"/>
    <w:rsid w:val="005C2F6A"/>
    <w:rsid w:val="005C2FDA"/>
    <w:rsid w:val="005C3074"/>
    <w:rsid w:val="005C307C"/>
    <w:rsid w:val="005C30EC"/>
    <w:rsid w:val="005C3245"/>
    <w:rsid w:val="005C32D9"/>
    <w:rsid w:val="005C331B"/>
    <w:rsid w:val="005C3332"/>
    <w:rsid w:val="005C338C"/>
    <w:rsid w:val="005C33AB"/>
    <w:rsid w:val="005C33B9"/>
    <w:rsid w:val="005C33E7"/>
    <w:rsid w:val="005C3441"/>
    <w:rsid w:val="005C3499"/>
    <w:rsid w:val="005C355C"/>
    <w:rsid w:val="005C35FB"/>
    <w:rsid w:val="005C36C3"/>
    <w:rsid w:val="005C36C7"/>
    <w:rsid w:val="005C370D"/>
    <w:rsid w:val="005C373A"/>
    <w:rsid w:val="005C3763"/>
    <w:rsid w:val="005C37A9"/>
    <w:rsid w:val="005C37B5"/>
    <w:rsid w:val="005C384A"/>
    <w:rsid w:val="005C3878"/>
    <w:rsid w:val="005C38A9"/>
    <w:rsid w:val="005C3957"/>
    <w:rsid w:val="005C3A44"/>
    <w:rsid w:val="005C3B48"/>
    <w:rsid w:val="005C3C0D"/>
    <w:rsid w:val="005C3C21"/>
    <w:rsid w:val="005C3D82"/>
    <w:rsid w:val="005C3E2F"/>
    <w:rsid w:val="005C3EA7"/>
    <w:rsid w:val="005C3FC5"/>
    <w:rsid w:val="005C3FDC"/>
    <w:rsid w:val="005C3FE0"/>
    <w:rsid w:val="005C3FFE"/>
    <w:rsid w:val="005C4113"/>
    <w:rsid w:val="005C415F"/>
    <w:rsid w:val="005C41B4"/>
    <w:rsid w:val="005C4337"/>
    <w:rsid w:val="005C4461"/>
    <w:rsid w:val="005C4543"/>
    <w:rsid w:val="005C454B"/>
    <w:rsid w:val="005C4599"/>
    <w:rsid w:val="005C45A8"/>
    <w:rsid w:val="005C45B5"/>
    <w:rsid w:val="005C4642"/>
    <w:rsid w:val="005C4650"/>
    <w:rsid w:val="005C46D8"/>
    <w:rsid w:val="005C47CF"/>
    <w:rsid w:val="005C4802"/>
    <w:rsid w:val="005C494A"/>
    <w:rsid w:val="005C497A"/>
    <w:rsid w:val="005C4A5C"/>
    <w:rsid w:val="005C4B19"/>
    <w:rsid w:val="005C4D33"/>
    <w:rsid w:val="005C4D7B"/>
    <w:rsid w:val="005C4D80"/>
    <w:rsid w:val="005C4D89"/>
    <w:rsid w:val="005C4F52"/>
    <w:rsid w:val="005C4F8E"/>
    <w:rsid w:val="005C4FC3"/>
    <w:rsid w:val="005C50D2"/>
    <w:rsid w:val="005C50EC"/>
    <w:rsid w:val="005C50EE"/>
    <w:rsid w:val="005C523B"/>
    <w:rsid w:val="005C52B0"/>
    <w:rsid w:val="005C5378"/>
    <w:rsid w:val="005C53BA"/>
    <w:rsid w:val="005C547F"/>
    <w:rsid w:val="005C548E"/>
    <w:rsid w:val="005C5521"/>
    <w:rsid w:val="005C56FE"/>
    <w:rsid w:val="005C5789"/>
    <w:rsid w:val="005C57AA"/>
    <w:rsid w:val="005C5870"/>
    <w:rsid w:val="005C58C7"/>
    <w:rsid w:val="005C58FE"/>
    <w:rsid w:val="005C59D3"/>
    <w:rsid w:val="005C5A50"/>
    <w:rsid w:val="005C5ACA"/>
    <w:rsid w:val="005C5B05"/>
    <w:rsid w:val="005C5B8A"/>
    <w:rsid w:val="005C5BE1"/>
    <w:rsid w:val="005C5CA1"/>
    <w:rsid w:val="005C5CF8"/>
    <w:rsid w:val="005C5D1A"/>
    <w:rsid w:val="005C5D1D"/>
    <w:rsid w:val="005C6068"/>
    <w:rsid w:val="005C6074"/>
    <w:rsid w:val="005C61F5"/>
    <w:rsid w:val="005C6265"/>
    <w:rsid w:val="005C6279"/>
    <w:rsid w:val="005C627A"/>
    <w:rsid w:val="005C6281"/>
    <w:rsid w:val="005C62D6"/>
    <w:rsid w:val="005C6397"/>
    <w:rsid w:val="005C65B8"/>
    <w:rsid w:val="005C6639"/>
    <w:rsid w:val="005C6651"/>
    <w:rsid w:val="005C66AF"/>
    <w:rsid w:val="005C66BF"/>
    <w:rsid w:val="005C66E9"/>
    <w:rsid w:val="005C66F2"/>
    <w:rsid w:val="005C6735"/>
    <w:rsid w:val="005C67AA"/>
    <w:rsid w:val="005C67CB"/>
    <w:rsid w:val="005C684D"/>
    <w:rsid w:val="005C69A9"/>
    <w:rsid w:val="005C69AB"/>
    <w:rsid w:val="005C6B40"/>
    <w:rsid w:val="005C6B46"/>
    <w:rsid w:val="005C6C48"/>
    <w:rsid w:val="005C6CA2"/>
    <w:rsid w:val="005C6CB7"/>
    <w:rsid w:val="005C6DE0"/>
    <w:rsid w:val="005C6F9B"/>
    <w:rsid w:val="005C6FA0"/>
    <w:rsid w:val="005C70D7"/>
    <w:rsid w:val="005C716A"/>
    <w:rsid w:val="005C722A"/>
    <w:rsid w:val="005C737E"/>
    <w:rsid w:val="005C74E5"/>
    <w:rsid w:val="005C7635"/>
    <w:rsid w:val="005C765B"/>
    <w:rsid w:val="005C7762"/>
    <w:rsid w:val="005C77BE"/>
    <w:rsid w:val="005C7802"/>
    <w:rsid w:val="005C7894"/>
    <w:rsid w:val="005C78FF"/>
    <w:rsid w:val="005C790F"/>
    <w:rsid w:val="005C791B"/>
    <w:rsid w:val="005C79C3"/>
    <w:rsid w:val="005C79DF"/>
    <w:rsid w:val="005C7A5C"/>
    <w:rsid w:val="005C7AD6"/>
    <w:rsid w:val="005C7ADD"/>
    <w:rsid w:val="005C7BA5"/>
    <w:rsid w:val="005C7BB1"/>
    <w:rsid w:val="005C7BFA"/>
    <w:rsid w:val="005C7CA6"/>
    <w:rsid w:val="005C7DA3"/>
    <w:rsid w:val="005C7DD7"/>
    <w:rsid w:val="005C7E2E"/>
    <w:rsid w:val="005C7E45"/>
    <w:rsid w:val="005C7E6E"/>
    <w:rsid w:val="005C7EBD"/>
    <w:rsid w:val="005C7F4A"/>
    <w:rsid w:val="005C7F67"/>
    <w:rsid w:val="005C7F9E"/>
    <w:rsid w:val="005C7FC3"/>
    <w:rsid w:val="005D0043"/>
    <w:rsid w:val="005D0090"/>
    <w:rsid w:val="005D021D"/>
    <w:rsid w:val="005D0367"/>
    <w:rsid w:val="005D0394"/>
    <w:rsid w:val="005D03A3"/>
    <w:rsid w:val="005D03D8"/>
    <w:rsid w:val="005D04CC"/>
    <w:rsid w:val="005D06DF"/>
    <w:rsid w:val="005D0725"/>
    <w:rsid w:val="005D072D"/>
    <w:rsid w:val="005D0773"/>
    <w:rsid w:val="005D07F0"/>
    <w:rsid w:val="005D07F5"/>
    <w:rsid w:val="005D0889"/>
    <w:rsid w:val="005D0900"/>
    <w:rsid w:val="005D0966"/>
    <w:rsid w:val="005D0992"/>
    <w:rsid w:val="005D0A90"/>
    <w:rsid w:val="005D0AAD"/>
    <w:rsid w:val="005D0B65"/>
    <w:rsid w:val="005D0B85"/>
    <w:rsid w:val="005D0C83"/>
    <w:rsid w:val="005D0D4B"/>
    <w:rsid w:val="005D0E47"/>
    <w:rsid w:val="005D0EA7"/>
    <w:rsid w:val="005D0FD5"/>
    <w:rsid w:val="005D1079"/>
    <w:rsid w:val="005D107E"/>
    <w:rsid w:val="005D10B8"/>
    <w:rsid w:val="005D1216"/>
    <w:rsid w:val="005D12F3"/>
    <w:rsid w:val="005D130A"/>
    <w:rsid w:val="005D1373"/>
    <w:rsid w:val="005D13C2"/>
    <w:rsid w:val="005D1404"/>
    <w:rsid w:val="005D141E"/>
    <w:rsid w:val="005D1551"/>
    <w:rsid w:val="005D1562"/>
    <w:rsid w:val="005D1590"/>
    <w:rsid w:val="005D15C8"/>
    <w:rsid w:val="005D1614"/>
    <w:rsid w:val="005D1653"/>
    <w:rsid w:val="005D16C2"/>
    <w:rsid w:val="005D177D"/>
    <w:rsid w:val="005D1784"/>
    <w:rsid w:val="005D19BB"/>
    <w:rsid w:val="005D1A04"/>
    <w:rsid w:val="005D1A07"/>
    <w:rsid w:val="005D1A7C"/>
    <w:rsid w:val="005D1A85"/>
    <w:rsid w:val="005D1A9A"/>
    <w:rsid w:val="005D1ACB"/>
    <w:rsid w:val="005D1AE5"/>
    <w:rsid w:val="005D1B01"/>
    <w:rsid w:val="005D1B0B"/>
    <w:rsid w:val="005D1B11"/>
    <w:rsid w:val="005D1B53"/>
    <w:rsid w:val="005D1B5C"/>
    <w:rsid w:val="005D1B6E"/>
    <w:rsid w:val="005D1B84"/>
    <w:rsid w:val="005D1DA8"/>
    <w:rsid w:val="005D1DDC"/>
    <w:rsid w:val="005D1E09"/>
    <w:rsid w:val="005D1E77"/>
    <w:rsid w:val="005D1EE0"/>
    <w:rsid w:val="005D1F14"/>
    <w:rsid w:val="005D20DE"/>
    <w:rsid w:val="005D2275"/>
    <w:rsid w:val="005D233B"/>
    <w:rsid w:val="005D2372"/>
    <w:rsid w:val="005D2476"/>
    <w:rsid w:val="005D2482"/>
    <w:rsid w:val="005D2550"/>
    <w:rsid w:val="005D2553"/>
    <w:rsid w:val="005D258C"/>
    <w:rsid w:val="005D25A6"/>
    <w:rsid w:val="005D25F3"/>
    <w:rsid w:val="005D26C2"/>
    <w:rsid w:val="005D26EC"/>
    <w:rsid w:val="005D26FE"/>
    <w:rsid w:val="005D2867"/>
    <w:rsid w:val="005D287A"/>
    <w:rsid w:val="005D28DB"/>
    <w:rsid w:val="005D2A20"/>
    <w:rsid w:val="005D2BE2"/>
    <w:rsid w:val="005D2C0C"/>
    <w:rsid w:val="005D2C23"/>
    <w:rsid w:val="005D2DD0"/>
    <w:rsid w:val="005D2DE7"/>
    <w:rsid w:val="005D2F1A"/>
    <w:rsid w:val="005D2FDF"/>
    <w:rsid w:val="005D30ED"/>
    <w:rsid w:val="005D3172"/>
    <w:rsid w:val="005D319F"/>
    <w:rsid w:val="005D3257"/>
    <w:rsid w:val="005D3373"/>
    <w:rsid w:val="005D33BC"/>
    <w:rsid w:val="005D33E1"/>
    <w:rsid w:val="005D33F0"/>
    <w:rsid w:val="005D3497"/>
    <w:rsid w:val="005D352F"/>
    <w:rsid w:val="005D35D4"/>
    <w:rsid w:val="005D3702"/>
    <w:rsid w:val="005D370E"/>
    <w:rsid w:val="005D3727"/>
    <w:rsid w:val="005D3917"/>
    <w:rsid w:val="005D3950"/>
    <w:rsid w:val="005D3A57"/>
    <w:rsid w:val="005D3A8F"/>
    <w:rsid w:val="005D3C2C"/>
    <w:rsid w:val="005D3C66"/>
    <w:rsid w:val="005D3C6E"/>
    <w:rsid w:val="005D3D2E"/>
    <w:rsid w:val="005D3D33"/>
    <w:rsid w:val="005D3D7B"/>
    <w:rsid w:val="005D3E36"/>
    <w:rsid w:val="005D3E82"/>
    <w:rsid w:val="005D3EF4"/>
    <w:rsid w:val="005D40DF"/>
    <w:rsid w:val="005D4111"/>
    <w:rsid w:val="005D4164"/>
    <w:rsid w:val="005D41E1"/>
    <w:rsid w:val="005D43A9"/>
    <w:rsid w:val="005D4518"/>
    <w:rsid w:val="005D456B"/>
    <w:rsid w:val="005D458A"/>
    <w:rsid w:val="005D4674"/>
    <w:rsid w:val="005D46FD"/>
    <w:rsid w:val="005D48FD"/>
    <w:rsid w:val="005D49DD"/>
    <w:rsid w:val="005D4A3D"/>
    <w:rsid w:val="005D4AB2"/>
    <w:rsid w:val="005D4B36"/>
    <w:rsid w:val="005D4BF4"/>
    <w:rsid w:val="005D4BFE"/>
    <w:rsid w:val="005D4C5D"/>
    <w:rsid w:val="005D4CFE"/>
    <w:rsid w:val="005D4D8A"/>
    <w:rsid w:val="005D4E0A"/>
    <w:rsid w:val="005D4EDA"/>
    <w:rsid w:val="005D4F4D"/>
    <w:rsid w:val="005D4FCE"/>
    <w:rsid w:val="005D5042"/>
    <w:rsid w:val="005D5074"/>
    <w:rsid w:val="005D51B6"/>
    <w:rsid w:val="005D53D2"/>
    <w:rsid w:val="005D53D9"/>
    <w:rsid w:val="005D54C3"/>
    <w:rsid w:val="005D54E5"/>
    <w:rsid w:val="005D55D7"/>
    <w:rsid w:val="005D562A"/>
    <w:rsid w:val="005D5777"/>
    <w:rsid w:val="005D5786"/>
    <w:rsid w:val="005D5895"/>
    <w:rsid w:val="005D58BB"/>
    <w:rsid w:val="005D58CB"/>
    <w:rsid w:val="005D591F"/>
    <w:rsid w:val="005D5941"/>
    <w:rsid w:val="005D5A1A"/>
    <w:rsid w:val="005D5A28"/>
    <w:rsid w:val="005D5AF2"/>
    <w:rsid w:val="005D5B37"/>
    <w:rsid w:val="005D5D5D"/>
    <w:rsid w:val="005D5D6A"/>
    <w:rsid w:val="005D5E12"/>
    <w:rsid w:val="005D5E21"/>
    <w:rsid w:val="005D5E98"/>
    <w:rsid w:val="005D5EAF"/>
    <w:rsid w:val="005D5F5B"/>
    <w:rsid w:val="005D6003"/>
    <w:rsid w:val="005D6047"/>
    <w:rsid w:val="005D609E"/>
    <w:rsid w:val="005D60C4"/>
    <w:rsid w:val="005D613B"/>
    <w:rsid w:val="005D61D0"/>
    <w:rsid w:val="005D6226"/>
    <w:rsid w:val="005D629B"/>
    <w:rsid w:val="005D62AC"/>
    <w:rsid w:val="005D6328"/>
    <w:rsid w:val="005D640D"/>
    <w:rsid w:val="005D6429"/>
    <w:rsid w:val="005D6461"/>
    <w:rsid w:val="005D64A4"/>
    <w:rsid w:val="005D64CA"/>
    <w:rsid w:val="005D657F"/>
    <w:rsid w:val="005D65FA"/>
    <w:rsid w:val="005D6697"/>
    <w:rsid w:val="005D6739"/>
    <w:rsid w:val="005D6778"/>
    <w:rsid w:val="005D6813"/>
    <w:rsid w:val="005D6856"/>
    <w:rsid w:val="005D6879"/>
    <w:rsid w:val="005D696A"/>
    <w:rsid w:val="005D6A02"/>
    <w:rsid w:val="005D6B80"/>
    <w:rsid w:val="005D6BC5"/>
    <w:rsid w:val="005D6BDC"/>
    <w:rsid w:val="005D6D41"/>
    <w:rsid w:val="005D6D88"/>
    <w:rsid w:val="005D6DAC"/>
    <w:rsid w:val="005D6DE3"/>
    <w:rsid w:val="005D6DFF"/>
    <w:rsid w:val="005D6E6D"/>
    <w:rsid w:val="005D6EA3"/>
    <w:rsid w:val="005D6EBF"/>
    <w:rsid w:val="005D6FB0"/>
    <w:rsid w:val="005D6FB3"/>
    <w:rsid w:val="005D700E"/>
    <w:rsid w:val="005D705B"/>
    <w:rsid w:val="005D709B"/>
    <w:rsid w:val="005D7107"/>
    <w:rsid w:val="005D7201"/>
    <w:rsid w:val="005D723A"/>
    <w:rsid w:val="005D72CE"/>
    <w:rsid w:val="005D72D8"/>
    <w:rsid w:val="005D741E"/>
    <w:rsid w:val="005D74B3"/>
    <w:rsid w:val="005D7644"/>
    <w:rsid w:val="005D768F"/>
    <w:rsid w:val="005D76E2"/>
    <w:rsid w:val="005D7706"/>
    <w:rsid w:val="005D77B1"/>
    <w:rsid w:val="005D77D6"/>
    <w:rsid w:val="005D7811"/>
    <w:rsid w:val="005D78FB"/>
    <w:rsid w:val="005D79E8"/>
    <w:rsid w:val="005D7A0D"/>
    <w:rsid w:val="005D7AB2"/>
    <w:rsid w:val="005D7BBA"/>
    <w:rsid w:val="005D7C76"/>
    <w:rsid w:val="005D7CF5"/>
    <w:rsid w:val="005D7D8E"/>
    <w:rsid w:val="005D7DA7"/>
    <w:rsid w:val="005D7E46"/>
    <w:rsid w:val="005D7E48"/>
    <w:rsid w:val="005D7EE4"/>
    <w:rsid w:val="005D7F46"/>
    <w:rsid w:val="005D7F71"/>
    <w:rsid w:val="005D7FDE"/>
    <w:rsid w:val="005E0034"/>
    <w:rsid w:val="005E006A"/>
    <w:rsid w:val="005E00AF"/>
    <w:rsid w:val="005E00B0"/>
    <w:rsid w:val="005E00BE"/>
    <w:rsid w:val="005E00D6"/>
    <w:rsid w:val="005E0184"/>
    <w:rsid w:val="005E01E3"/>
    <w:rsid w:val="005E01FA"/>
    <w:rsid w:val="005E021C"/>
    <w:rsid w:val="005E0340"/>
    <w:rsid w:val="005E0394"/>
    <w:rsid w:val="005E0556"/>
    <w:rsid w:val="005E0597"/>
    <w:rsid w:val="005E066E"/>
    <w:rsid w:val="005E077A"/>
    <w:rsid w:val="005E0796"/>
    <w:rsid w:val="005E07AB"/>
    <w:rsid w:val="005E0854"/>
    <w:rsid w:val="005E08DC"/>
    <w:rsid w:val="005E09C9"/>
    <w:rsid w:val="005E0A88"/>
    <w:rsid w:val="005E0C4F"/>
    <w:rsid w:val="005E0D25"/>
    <w:rsid w:val="005E0D6B"/>
    <w:rsid w:val="005E0DE9"/>
    <w:rsid w:val="005E0E1B"/>
    <w:rsid w:val="005E0ECC"/>
    <w:rsid w:val="005E0EF8"/>
    <w:rsid w:val="005E0F53"/>
    <w:rsid w:val="005E0F63"/>
    <w:rsid w:val="005E0F76"/>
    <w:rsid w:val="005E1005"/>
    <w:rsid w:val="005E10EB"/>
    <w:rsid w:val="005E1109"/>
    <w:rsid w:val="005E12B8"/>
    <w:rsid w:val="005E12EF"/>
    <w:rsid w:val="005E12F2"/>
    <w:rsid w:val="005E13A2"/>
    <w:rsid w:val="005E1532"/>
    <w:rsid w:val="005E1545"/>
    <w:rsid w:val="005E15E6"/>
    <w:rsid w:val="005E16CD"/>
    <w:rsid w:val="005E1728"/>
    <w:rsid w:val="005E17C5"/>
    <w:rsid w:val="005E1806"/>
    <w:rsid w:val="005E1AA9"/>
    <w:rsid w:val="005E1ADB"/>
    <w:rsid w:val="005E1B6E"/>
    <w:rsid w:val="005E1BBA"/>
    <w:rsid w:val="005E1BBE"/>
    <w:rsid w:val="005E1BD7"/>
    <w:rsid w:val="005E1C92"/>
    <w:rsid w:val="005E1CA1"/>
    <w:rsid w:val="005E1CBE"/>
    <w:rsid w:val="005E1D28"/>
    <w:rsid w:val="005E1DC5"/>
    <w:rsid w:val="005E1EE9"/>
    <w:rsid w:val="005E1EFA"/>
    <w:rsid w:val="005E1F44"/>
    <w:rsid w:val="005E1FD8"/>
    <w:rsid w:val="005E2006"/>
    <w:rsid w:val="005E20BD"/>
    <w:rsid w:val="005E20C5"/>
    <w:rsid w:val="005E20C7"/>
    <w:rsid w:val="005E2107"/>
    <w:rsid w:val="005E2145"/>
    <w:rsid w:val="005E21D0"/>
    <w:rsid w:val="005E21DB"/>
    <w:rsid w:val="005E2381"/>
    <w:rsid w:val="005E247D"/>
    <w:rsid w:val="005E24E8"/>
    <w:rsid w:val="005E251E"/>
    <w:rsid w:val="005E2581"/>
    <w:rsid w:val="005E266E"/>
    <w:rsid w:val="005E2672"/>
    <w:rsid w:val="005E26C4"/>
    <w:rsid w:val="005E277F"/>
    <w:rsid w:val="005E27AB"/>
    <w:rsid w:val="005E27CD"/>
    <w:rsid w:val="005E2803"/>
    <w:rsid w:val="005E2937"/>
    <w:rsid w:val="005E29D5"/>
    <w:rsid w:val="005E2A3F"/>
    <w:rsid w:val="005E2A62"/>
    <w:rsid w:val="005E2AAE"/>
    <w:rsid w:val="005E2B5D"/>
    <w:rsid w:val="005E2C0F"/>
    <w:rsid w:val="005E2C24"/>
    <w:rsid w:val="005E2F1B"/>
    <w:rsid w:val="005E2FEF"/>
    <w:rsid w:val="005E305A"/>
    <w:rsid w:val="005E305D"/>
    <w:rsid w:val="005E3072"/>
    <w:rsid w:val="005E30C6"/>
    <w:rsid w:val="005E3113"/>
    <w:rsid w:val="005E318B"/>
    <w:rsid w:val="005E31C2"/>
    <w:rsid w:val="005E3297"/>
    <w:rsid w:val="005E32A5"/>
    <w:rsid w:val="005E32DD"/>
    <w:rsid w:val="005E3399"/>
    <w:rsid w:val="005E3419"/>
    <w:rsid w:val="005E3449"/>
    <w:rsid w:val="005E3535"/>
    <w:rsid w:val="005E3592"/>
    <w:rsid w:val="005E365E"/>
    <w:rsid w:val="005E366D"/>
    <w:rsid w:val="005E3677"/>
    <w:rsid w:val="005E3803"/>
    <w:rsid w:val="005E3882"/>
    <w:rsid w:val="005E3912"/>
    <w:rsid w:val="005E3952"/>
    <w:rsid w:val="005E39CB"/>
    <w:rsid w:val="005E39CD"/>
    <w:rsid w:val="005E39ED"/>
    <w:rsid w:val="005E39F8"/>
    <w:rsid w:val="005E3A95"/>
    <w:rsid w:val="005E3BD6"/>
    <w:rsid w:val="005E3CC2"/>
    <w:rsid w:val="005E3E01"/>
    <w:rsid w:val="005E3EB4"/>
    <w:rsid w:val="005E3FFF"/>
    <w:rsid w:val="005E404E"/>
    <w:rsid w:val="005E40A8"/>
    <w:rsid w:val="005E40C1"/>
    <w:rsid w:val="005E41D2"/>
    <w:rsid w:val="005E422D"/>
    <w:rsid w:val="005E426F"/>
    <w:rsid w:val="005E4271"/>
    <w:rsid w:val="005E4393"/>
    <w:rsid w:val="005E442B"/>
    <w:rsid w:val="005E45D9"/>
    <w:rsid w:val="005E45EB"/>
    <w:rsid w:val="005E47D8"/>
    <w:rsid w:val="005E48F5"/>
    <w:rsid w:val="005E48FC"/>
    <w:rsid w:val="005E49B0"/>
    <w:rsid w:val="005E49BD"/>
    <w:rsid w:val="005E4A01"/>
    <w:rsid w:val="005E4A0A"/>
    <w:rsid w:val="005E4A1D"/>
    <w:rsid w:val="005E4A6A"/>
    <w:rsid w:val="005E4A6E"/>
    <w:rsid w:val="005E4A90"/>
    <w:rsid w:val="005E4AA4"/>
    <w:rsid w:val="005E4AAE"/>
    <w:rsid w:val="005E4AEF"/>
    <w:rsid w:val="005E4B48"/>
    <w:rsid w:val="005E4CD2"/>
    <w:rsid w:val="005E4D0F"/>
    <w:rsid w:val="005E4D48"/>
    <w:rsid w:val="005E4DC9"/>
    <w:rsid w:val="005E4EC7"/>
    <w:rsid w:val="005E503E"/>
    <w:rsid w:val="005E5056"/>
    <w:rsid w:val="005E5183"/>
    <w:rsid w:val="005E526C"/>
    <w:rsid w:val="005E5338"/>
    <w:rsid w:val="005E53B3"/>
    <w:rsid w:val="005E5486"/>
    <w:rsid w:val="005E5487"/>
    <w:rsid w:val="005E54C7"/>
    <w:rsid w:val="005E54EF"/>
    <w:rsid w:val="005E55CA"/>
    <w:rsid w:val="005E5693"/>
    <w:rsid w:val="005E5704"/>
    <w:rsid w:val="005E5751"/>
    <w:rsid w:val="005E5769"/>
    <w:rsid w:val="005E576B"/>
    <w:rsid w:val="005E5776"/>
    <w:rsid w:val="005E5783"/>
    <w:rsid w:val="005E578A"/>
    <w:rsid w:val="005E5883"/>
    <w:rsid w:val="005E58D0"/>
    <w:rsid w:val="005E593C"/>
    <w:rsid w:val="005E598F"/>
    <w:rsid w:val="005E59DA"/>
    <w:rsid w:val="005E5A4B"/>
    <w:rsid w:val="005E5B2C"/>
    <w:rsid w:val="005E5C98"/>
    <w:rsid w:val="005E5CB8"/>
    <w:rsid w:val="005E5CEC"/>
    <w:rsid w:val="005E5D02"/>
    <w:rsid w:val="005E5E08"/>
    <w:rsid w:val="005E5E4B"/>
    <w:rsid w:val="005E5E8A"/>
    <w:rsid w:val="005E5FB9"/>
    <w:rsid w:val="005E5FC3"/>
    <w:rsid w:val="005E60CA"/>
    <w:rsid w:val="005E60DC"/>
    <w:rsid w:val="005E613E"/>
    <w:rsid w:val="005E6164"/>
    <w:rsid w:val="005E6277"/>
    <w:rsid w:val="005E6309"/>
    <w:rsid w:val="005E632C"/>
    <w:rsid w:val="005E63E3"/>
    <w:rsid w:val="005E647A"/>
    <w:rsid w:val="005E6511"/>
    <w:rsid w:val="005E6550"/>
    <w:rsid w:val="005E656E"/>
    <w:rsid w:val="005E65C2"/>
    <w:rsid w:val="005E6705"/>
    <w:rsid w:val="005E67BB"/>
    <w:rsid w:val="005E67E3"/>
    <w:rsid w:val="005E6874"/>
    <w:rsid w:val="005E687F"/>
    <w:rsid w:val="005E691D"/>
    <w:rsid w:val="005E6958"/>
    <w:rsid w:val="005E6A7A"/>
    <w:rsid w:val="005E6A85"/>
    <w:rsid w:val="005E6AA4"/>
    <w:rsid w:val="005E6B86"/>
    <w:rsid w:val="005E6BC4"/>
    <w:rsid w:val="005E6BF8"/>
    <w:rsid w:val="005E6C25"/>
    <w:rsid w:val="005E6C2B"/>
    <w:rsid w:val="005E6C65"/>
    <w:rsid w:val="005E6C88"/>
    <w:rsid w:val="005E6C9D"/>
    <w:rsid w:val="005E6D47"/>
    <w:rsid w:val="005E6D75"/>
    <w:rsid w:val="005E6DD6"/>
    <w:rsid w:val="005E6E76"/>
    <w:rsid w:val="005E6E94"/>
    <w:rsid w:val="005E6EF3"/>
    <w:rsid w:val="005E6F04"/>
    <w:rsid w:val="005E6F8E"/>
    <w:rsid w:val="005E6F9A"/>
    <w:rsid w:val="005E6FA6"/>
    <w:rsid w:val="005E6FD4"/>
    <w:rsid w:val="005E6FDB"/>
    <w:rsid w:val="005E7124"/>
    <w:rsid w:val="005E7163"/>
    <w:rsid w:val="005E72F2"/>
    <w:rsid w:val="005E730D"/>
    <w:rsid w:val="005E7319"/>
    <w:rsid w:val="005E733D"/>
    <w:rsid w:val="005E7371"/>
    <w:rsid w:val="005E7498"/>
    <w:rsid w:val="005E74E3"/>
    <w:rsid w:val="005E7601"/>
    <w:rsid w:val="005E7675"/>
    <w:rsid w:val="005E777D"/>
    <w:rsid w:val="005E785E"/>
    <w:rsid w:val="005E7862"/>
    <w:rsid w:val="005E7C37"/>
    <w:rsid w:val="005E7CD3"/>
    <w:rsid w:val="005E7D33"/>
    <w:rsid w:val="005E7D36"/>
    <w:rsid w:val="005E7E64"/>
    <w:rsid w:val="005E7ECA"/>
    <w:rsid w:val="005E7ED5"/>
    <w:rsid w:val="005E7FFA"/>
    <w:rsid w:val="005F00A2"/>
    <w:rsid w:val="005F00D0"/>
    <w:rsid w:val="005F012A"/>
    <w:rsid w:val="005F016B"/>
    <w:rsid w:val="005F0219"/>
    <w:rsid w:val="005F022E"/>
    <w:rsid w:val="005F02DB"/>
    <w:rsid w:val="005F032C"/>
    <w:rsid w:val="005F0353"/>
    <w:rsid w:val="005F03B5"/>
    <w:rsid w:val="005F041E"/>
    <w:rsid w:val="005F0422"/>
    <w:rsid w:val="005F045B"/>
    <w:rsid w:val="005F056F"/>
    <w:rsid w:val="005F0581"/>
    <w:rsid w:val="005F0608"/>
    <w:rsid w:val="005F065D"/>
    <w:rsid w:val="005F071C"/>
    <w:rsid w:val="005F077D"/>
    <w:rsid w:val="005F07D3"/>
    <w:rsid w:val="005F07F6"/>
    <w:rsid w:val="005F0840"/>
    <w:rsid w:val="005F084B"/>
    <w:rsid w:val="005F0857"/>
    <w:rsid w:val="005F09D5"/>
    <w:rsid w:val="005F0A70"/>
    <w:rsid w:val="005F0AF0"/>
    <w:rsid w:val="005F0AF6"/>
    <w:rsid w:val="005F0B20"/>
    <w:rsid w:val="005F0C7F"/>
    <w:rsid w:val="005F0C97"/>
    <w:rsid w:val="005F0CA1"/>
    <w:rsid w:val="005F0CB3"/>
    <w:rsid w:val="005F0D81"/>
    <w:rsid w:val="005F0E2A"/>
    <w:rsid w:val="005F0F81"/>
    <w:rsid w:val="005F0FCA"/>
    <w:rsid w:val="005F1006"/>
    <w:rsid w:val="005F107D"/>
    <w:rsid w:val="005F10D0"/>
    <w:rsid w:val="005F10E3"/>
    <w:rsid w:val="005F1163"/>
    <w:rsid w:val="005F1197"/>
    <w:rsid w:val="005F11AF"/>
    <w:rsid w:val="005F11CE"/>
    <w:rsid w:val="005F1214"/>
    <w:rsid w:val="005F127F"/>
    <w:rsid w:val="005F1371"/>
    <w:rsid w:val="005F1382"/>
    <w:rsid w:val="005F13E5"/>
    <w:rsid w:val="005F14AD"/>
    <w:rsid w:val="005F14CE"/>
    <w:rsid w:val="005F151C"/>
    <w:rsid w:val="005F154B"/>
    <w:rsid w:val="005F1590"/>
    <w:rsid w:val="005F1633"/>
    <w:rsid w:val="005F1651"/>
    <w:rsid w:val="005F166C"/>
    <w:rsid w:val="005F1684"/>
    <w:rsid w:val="005F16D8"/>
    <w:rsid w:val="005F1AE8"/>
    <w:rsid w:val="005F1CF6"/>
    <w:rsid w:val="005F1E88"/>
    <w:rsid w:val="005F1F4F"/>
    <w:rsid w:val="005F1F6A"/>
    <w:rsid w:val="005F200B"/>
    <w:rsid w:val="005F2077"/>
    <w:rsid w:val="005F211B"/>
    <w:rsid w:val="005F216C"/>
    <w:rsid w:val="005F21B0"/>
    <w:rsid w:val="005F21E3"/>
    <w:rsid w:val="005F2263"/>
    <w:rsid w:val="005F2276"/>
    <w:rsid w:val="005F2296"/>
    <w:rsid w:val="005F235B"/>
    <w:rsid w:val="005F2398"/>
    <w:rsid w:val="005F2415"/>
    <w:rsid w:val="005F2431"/>
    <w:rsid w:val="005F2499"/>
    <w:rsid w:val="005F253A"/>
    <w:rsid w:val="005F254D"/>
    <w:rsid w:val="005F259A"/>
    <w:rsid w:val="005F2607"/>
    <w:rsid w:val="005F2682"/>
    <w:rsid w:val="005F2795"/>
    <w:rsid w:val="005F27DE"/>
    <w:rsid w:val="005F27FE"/>
    <w:rsid w:val="005F2812"/>
    <w:rsid w:val="005F2816"/>
    <w:rsid w:val="005F281E"/>
    <w:rsid w:val="005F284B"/>
    <w:rsid w:val="005F2879"/>
    <w:rsid w:val="005F28A9"/>
    <w:rsid w:val="005F295E"/>
    <w:rsid w:val="005F2975"/>
    <w:rsid w:val="005F2999"/>
    <w:rsid w:val="005F2A8E"/>
    <w:rsid w:val="005F2B54"/>
    <w:rsid w:val="005F2BCF"/>
    <w:rsid w:val="005F2C7D"/>
    <w:rsid w:val="005F2CA7"/>
    <w:rsid w:val="005F2D94"/>
    <w:rsid w:val="005F2DAB"/>
    <w:rsid w:val="005F2DBC"/>
    <w:rsid w:val="005F2F14"/>
    <w:rsid w:val="005F2F17"/>
    <w:rsid w:val="005F3111"/>
    <w:rsid w:val="005F31B8"/>
    <w:rsid w:val="005F3278"/>
    <w:rsid w:val="005F341F"/>
    <w:rsid w:val="005F3495"/>
    <w:rsid w:val="005F357E"/>
    <w:rsid w:val="005F3809"/>
    <w:rsid w:val="005F380C"/>
    <w:rsid w:val="005F3970"/>
    <w:rsid w:val="005F3A61"/>
    <w:rsid w:val="005F3A8B"/>
    <w:rsid w:val="005F3B77"/>
    <w:rsid w:val="005F3BD0"/>
    <w:rsid w:val="005F3D8F"/>
    <w:rsid w:val="005F3DE2"/>
    <w:rsid w:val="005F3FC9"/>
    <w:rsid w:val="005F4031"/>
    <w:rsid w:val="005F4084"/>
    <w:rsid w:val="005F42A5"/>
    <w:rsid w:val="005F431F"/>
    <w:rsid w:val="005F43F4"/>
    <w:rsid w:val="005F4447"/>
    <w:rsid w:val="005F4520"/>
    <w:rsid w:val="005F45AB"/>
    <w:rsid w:val="005F4635"/>
    <w:rsid w:val="005F46D1"/>
    <w:rsid w:val="005F46E1"/>
    <w:rsid w:val="005F4714"/>
    <w:rsid w:val="005F48BC"/>
    <w:rsid w:val="005F4992"/>
    <w:rsid w:val="005F4A5D"/>
    <w:rsid w:val="005F4A80"/>
    <w:rsid w:val="005F4AA2"/>
    <w:rsid w:val="005F4B11"/>
    <w:rsid w:val="005F4C21"/>
    <w:rsid w:val="005F4C49"/>
    <w:rsid w:val="005F4D29"/>
    <w:rsid w:val="005F4E3F"/>
    <w:rsid w:val="005F4EE5"/>
    <w:rsid w:val="005F4F1A"/>
    <w:rsid w:val="005F4FCA"/>
    <w:rsid w:val="005F504C"/>
    <w:rsid w:val="005F50E1"/>
    <w:rsid w:val="005F5138"/>
    <w:rsid w:val="005F52CB"/>
    <w:rsid w:val="005F5356"/>
    <w:rsid w:val="005F537B"/>
    <w:rsid w:val="005F540C"/>
    <w:rsid w:val="005F55C7"/>
    <w:rsid w:val="005F567E"/>
    <w:rsid w:val="005F5723"/>
    <w:rsid w:val="005F586E"/>
    <w:rsid w:val="005F598F"/>
    <w:rsid w:val="005F59A4"/>
    <w:rsid w:val="005F5A70"/>
    <w:rsid w:val="005F5AC2"/>
    <w:rsid w:val="005F5AE3"/>
    <w:rsid w:val="005F5B3A"/>
    <w:rsid w:val="005F5B4E"/>
    <w:rsid w:val="005F5B87"/>
    <w:rsid w:val="005F5BCD"/>
    <w:rsid w:val="005F5BFC"/>
    <w:rsid w:val="005F5C7E"/>
    <w:rsid w:val="005F5CD4"/>
    <w:rsid w:val="005F5D73"/>
    <w:rsid w:val="005F5E4F"/>
    <w:rsid w:val="005F5EAE"/>
    <w:rsid w:val="005F603C"/>
    <w:rsid w:val="005F60C5"/>
    <w:rsid w:val="005F6176"/>
    <w:rsid w:val="005F619E"/>
    <w:rsid w:val="005F61A4"/>
    <w:rsid w:val="005F61E2"/>
    <w:rsid w:val="005F61F3"/>
    <w:rsid w:val="005F6318"/>
    <w:rsid w:val="005F6353"/>
    <w:rsid w:val="005F63A6"/>
    <w:rsid w:val="005F647D"/>
    <w:rsid w:val="005F64C9"/>
    <w:rsid w:val="005F6512"/>
    <w:rsid w:val="005F651E"/>
    <w:rsid w:val="005F65BF"/>
    <w:rsid w:val="005F6756"/>
    <w:rsid w:val="005F67AF"/>
    <w:rsid w:val="005F67DC"/>
    <w:rsid w:val="005F6811"/>
    <w:rsid w:val="005F6882"/>
    <w:rsid w:val="005F6AA6"/>
    <w:rsid w:val="005F6AAB"/>
    <w:rsid w:val="005F6AE4"/>
    <w:rsid w:val="005F6B11"/>
    <w:rsid w:val="005F6B77"/>
    <w:rsid w:val="005F6BD9"/>
    <w:rsid w:val="005F6BF3"/>
    <w:rsid w:val="005F6C8B"/>
    <w:rsid w:val="005F6C96"/>
    <w:rsid w:val="005F6CB8"/>
    <w:rsid w:val="005F6D98"/>
    <w:rsid w:val="005F6E4D"/>
    <w:rsid w:val="005F6F0D"/>
    <w:rsid w:val="005F6F1A"/>
    <w:rsid w:val="005F6F1C"/>
    <w:rsid w:val="005F6F6B"/>
    <w:rsid w:val="005F7062"/>
    <w:rsid w:val="005F7094"/>
    <w:rsid w:val="005F7103"/>
    <w:rsid w:val="005F71E1"/>
    <w:rsid w:val="005F72EC"/>
    <w:rsid w:val="005F7342"/>
    <w:rsid w:val="005F7430"/>
    <w:rsid w:val="005F74F1"/>
    <w:rsid w:val="005F754E"/>
    <w:rsid w:val="005F759D"/>
    <w:rsid w:val="005F75A2"/>
    <w:rsid w:val="005F75A9"/>
    <w:rsid w:val="005F75D0"/>
    <w:rsid w:val="005F764D"/>
    <w:rsid w:val="005F769C"/>
    <w:rsid w:val="005F76FC"/>
    <w:rsid w:val="005F77A5"/>
    <w:rsid w:val="005F7860"/>
    <w:rsid w:val="005F78A1"/>
    <w:rsid w:val="005F7A0F"/>
    <w:rsid w:val="005F7A68"/>
    <w:rsid w:val="005F7AB8"/>
    <w:rsid w:val="005F7AC4"/>
    <w:rsid w:val="005F7AC7"/>
    <w:rsid w:val="005F7B1A"/>
    <w:rsid w:val="005F7B9E"/>
    <w:rsid w:val="005F7C67"/>
    <w:rsid w:val="005F7D22"/>
    <w:rsid w:val="005F7D49"/>
    <w:rsid w:val="005F7E16"/>
    <w:rsid w:val="005F7F01"/>
    <w:rsid w:val="005F7F3B"/>
    <w:rsid w:val="005F7F49"/>
    <w:rsid w:val="005F7F6A"/>
    <w:rsid w:val="005F7F7A"/>
    <w:rsid w:val="0060015E"/>
    <w:rsid w:val="00600284"/>
    <w:rsid w:val="006002BE"/>
    <w:rsid w:val="0060036C"/>
    <w:rsid w:val="00600456"/>
    <w:rsid w:val="00600559"/>
    <w:rsid w:val="006005A8"/>
    <w:rsid w:val="00600640"/>
    <w:rsid w:val="0060068C"/>
    <w:rsid w:val="00600851"/>
    <w:rsid w:val="006008AE"/>
    <w:rsid w:val="006008D9"/>
    <w:rsid w:val="006008E2"/>
    <w:rsid w:val="006008EC"/>
    <w:rsid w:val="006009BD"/>
    <w:rsid w:val="00600A20"/>
    <w:rsid w:val="00600A4D"/>
    <w:rsid w:val="00600AB9"/>
    <w:rsid w:val="00600AE6"/>
    <w:rsid w:val="00600BE1"/>
    <w:rsid w:val="00600BEC"/>
    <w:rsid w:val="00600C13"/>
    <w:rsid w:val="00600C33"/>
    <w:rsid w:val="00600C8D"/>
    <w:rsid w:val="00600CC0"/>
    <w:rsid w:val="00600D21"/>
    <w:rsid w:val="00600D6D"/>
    <w:rsid w:val="00600D71"/>
    <w:rsid w:val="00600E5D"/>
    <w:rsid w:val="006010D9"/>
    <w:rsid w:val="006010EF"/>
    <w:rsid w:val="00601193"/>
    <w:rsid w:val="00601209"/>
    <w:rsid w:val="0060129F"/>
    <w:rsid w:val="006012B4"/>
    <w:rsid w:val="00601414"/>
    <w:rsid w:val="006014E0"/>
    <w:rsid w:val="006014E4"/>
    <w:rsid w:val="00601595"/>
    <w:rsid w:val="006015EE"/>
    <w:rsid w:val="00601678"/>
    <w:rsid w:val="0060169D"/>
    <w:rsid w:val="006016A6"/>
    <w:rsid w:val="006016C3"/>
    <w:rsid w:val="0060184D"/>
    <w:rsid w:val="0060186F"/>
    <w:rsid w:val="006018F1"/>
    <w:rsid w:val="00601932"/>
    <w:rsid w:val="00601954"/>
    <w:rsid w:val="00601A80"/>
    <w:rsid w:val="00601ACD"/>
    <w:rsid w:val="00601AFC"/>
    <w:rsid w:val="00601B01"/>
    <w:rsid w:val="00601B4D"/>
    <w:rsid w:val="00601C25"/>
    <w:rsid w:val="00601C5D"/>
    <w:rsid w:val="00601C6F"/>
    <w:rsid w:val="00601CA6"/>
    <w:rsid w:val="00601CD0"/>
    <w:rsid w:val="00601CFE"/>
    <w:rsid w:val="00601D3D"/>
    <w:rsid w:val="00601DE4"/>
    <w:rsid w:val="00601F2E"/>
    <w:rsid w:val="00601F35"/>
    <w:rsid w:val="0060203D"/>
    <w:rsid w:val="006020D4"/>
    <w:rsid w:val="006020F5"/>
    <w:rsid w:val="0060210E"/>
    <w:rsid w:val="0060216A"/>
    <w:rsid w:val="00602180"/>
    <w:rsid w:val="00602222"/>
    <w:rsid w:val="00602260"/>
    <w:rsid w:val="00602284"/>
    <w:rsid w:val="0060239C"/>
    <w:rsid w:val="006023AC"/>
    <w:rsid w:val="00602446"/>
    <w:rsid w:val="00602477"/>
    <w:rsid w:val="006024CD"/>
    <w:rsid w:val="00602502"/>
    <w:rsid w:val="0060252D"/>
    <w:rsid w:val="00602596"/>
    <w:rsid w:val="006025FA"/>
    <w:rsid w:val="0060265E"/>
    <w:rsid w:val="00602670"/>
    <w:rsid w:val="006026EB"/>
    <w:rsid w:val="00602749"/>
    <w:rsid w:val="0060287C"/>
    <w:rsid w:val="0060294B"/>
    <w:rsid w:val="006029BA"/>
    <w:rsid w:val="00602A72"/>
    <w:rsid w:val="00602AE2"/>
    <w:rsid w:val="00602C23"/>
    <w:rsid w:val="00602C3F"/>
    <w:rsid w:val="00602CA2"/>
    <w:rsid w:val="00602E15"/>
    <w:rsid w:val="00602E3A"/>
    <w:rsid w:val="00602ED2"/>
    <w:rsid w:val="00602F37"/>
    <w:rsid w:val="00602FB0"/>
    <w:rsid w:val="00603003"/>
    <w:rsid w:val="0060306B"/>
    <w:rsid w:val="00603151"/>
    <w:rsid w:val="006031AA"/>
    <w:rsid w:val="0060322D"/>
    <w:rsid w:val="0060327A"/>
    <w:rsid w:val="00603306"/>
    <w:rsid w:val="00603378"/>
    <w:rsid w:val="006033D0"/>
    <w:rsid w:val="00603408"/>
    <w:rsid w:val="00603428"/>
    <w:rsid w:val="00603433"/>
    <w:rsid w:val="0060344E"/>
    <w:rsid w:val="0060353B"/>
    <w:rsid w:val="00603558"/>
    <w:rsid w:val="00603642"/>
    <w:rsid w:val="006036AA"/>
    <w:rsid w:val="0060375B"/>
    <w:rsid w:val="00603864"/>
    <w:rsid w:val="00603930"/>
    <w:rsid w:val="00603948"/>
    <w:rsid w:val="00603993"/>
    <w:rsid w:val="00603B11"/>
    <w:rsid w:val="00603B4F"/>
    <w:rsid w:val="00603B86"/>
    <w:rsid w:val="00603BC3"/>
    <w:rsid w:val="00603BDA"/>
    <w:rsid w:val="00603C0F"/>
    <w:rsid w:val="00603C54"/>
    <w:rsid w:val="00603C85"/>
    <w:rsid w:val="00603DB8"/>
    <w:rsid w:val="00603DCE"/>
    <w:rsid w:val="00603DEF"/>
    <w:rsid w:val="00603E04"/>
    <w:rsid w:val="00603E10"/>
    <w:rsid w:val="00603F4A"/>
    <w:rsid w:val="00603F78"/>
    <w:rsid w:val="00604056"/>
    <w:rsid w:val="006040E5"/>
    <w:rsid w:val="006040E6"/>
    <w:rsid w:val="0060418E"/>
    <w:rsid w:val="00604206"/>
    <w:rsid w:val="00604337"/>
    <w:rsid w:val="006043C8"/>
    <w:rsid w:val="006043D4"/>
    <w:rsid w:val="0060440F"/>
    <w:rsid w:val="0060453A"/>
    <w:rsid w:val="006045CE"/>
    <w:rsid w:val="00604709"/>
    <w:rsid w:val="00604868"/>
    <w:rsid w:val="00604941"/>
    <w:rsid w:val="00604A2D"/>
    <w:rsid w:val="00604AAC"/>
    <w:rsid w:val="00604C38"/>
    <w:rsid w:val="00604C39"/>
    <w:rsid w:val="00604CCC"/>
    <w:rsid w:val="00604DB5"/>
    <w:rsid w:val="00604DD9"/>
    <w:rsid w:val="00604E44"/>
    <w:rsid w:val="00604E91"/>
    <w:rsid w:val="00604E96"/>
    <w:rsid w:val="00604F92"/>
    <w:rsid w:val="00605049"/>
    <w:rsid w:val="0060512C"/>
    <w:rsid w:val="00605261"/>
    <w:rsid w:val="006052BE"/>
    <w:rsid w:val="006053A0"/>
    <w:rsid w:val="0060541D"/>
    <w:rsid w:val="0060545C"/>
    <w:rsid w:val="0060547C"/>
    <w:rsid w:val="006054AA"/>
    <w:rsid w:val="006054C0"/>
    <w:rsid w:val="006054FD"/>
    <w:rsid w:val="0060550E"/>
    <w:rsid w:val="00605513"/>
    <w:rsid w:val="00605541"/>
    <w:rsid w:val="0060554B"/>
    <w:rsid w:val="0060562E"/>
    <w:rsid w:val="0060573F"/>
    <w:rsid w:val="0060575E"/>
    <w:rsid w:val="00605878"/>
    <w:rsid w:val="0060592F"/>
    <w:rsid w:val="0060595A"/>
    <w:rsid w:val="0060595B"/>
    <w:rsid w:val="00605A0C"/>
    <w:rsid w:val="00605A66"/>
    <w:rsid w:val="00605A73"/>
    <w:rsid w:val="00605A7D"/>
    <w:rsid w:val="00605ABE"/>
    <w:rsid w:val="00605AF1"/>
    <w:rsid w:val="00605AFD"/>
    <w:rsid w:val="00605BB5"/>
    <w:rsid w:val="00605BE1"/>
    <w:rsid w:val="00605C0F"/>
    <w:rsid w:val="00605D30"/>
    <w:rsid w:val="00605D52"/>
    <w:rsid w:val="00605DA7"/>
    <w:rsid w:val="00605E2C"/>
    <w:rsid w:val="00605FDB"/>
    <w:rsid w:val="00605FEA"/>
    <w:rsid w:val="0060605B"/>
    <w:rsid w:val="0060614D"/>
    <w:rsid w:val="0060616B"/>
    <w:rsid w:val="0060618F"/>
    <w:rsid w:val="006061D7"/>
    <w:rsid w:val="0060640A"/>
    <w:rsid w:val="00606452"/>
    <w:rsid w:val="00606455"/>
    <w:rsid w:val="0060645A"/>
    <w:rsid w:val="006064FB"/>
    <w:rsid w:val="00606518"/>
    <w:rsid w:val="006065B6"/>
    <w:rsid w:val="006065E9"/>
    <w:rsid w:val="00606615"/>
    <w:rsid w:val="0060666F"/>
    <w:rsid w:val="00606721"/>
    <w:rsid w:val="0060674F"/>
    <w:rsid w:val="00606857"/>
    <w:rsid w:val="0060695F"/>
    <w:rsid w:val="0060696A"/>
    <w:rsid w:val="006069EA"/>
    <w:rsid w:val="00606A57"/>
    <w:rsid w:val="00606AA6"/>
    <w:rsid w:val="00606AD2"/>
    <w:rsid w:val="00606CAF"/>
    <w:rsid w:val="00606CB2"/>
    <w:rsid w:val="00606D28"/>
    <w:rsid w:val="00606E08"/>
    <w:rsid w:val="00606E16"/>
    <w:rsid w:val="00606FAD"/>
    <w:rsid w:val="00606FED"/>
    <w:rsid w:val="006070F0"/>
    <w:rsid w:val="006070F1"/>
    <w:rsid w:val="0060715A"/>
    <w:rsid w:val="0060724B"/>
    <w:rsid w:val="006072B9"/>
    <w:rsid w:val="00607507"/>
    <w:rsid w:val="006076EE"/>
    <w:rsid w:val="00607774"/>
    <w:rsid w:val="006077D4"/>
    <w:rsid w:val="00607887"/>
    <w:rsid w:val="0060794B"/>
    <w:rsid w:val="00607A73"/>
    <w:rsid w:val="00607AB7"/>
    <w:rsid w:val="00607AD5"/>
    <w:rsid w:val="00607B08"/>
    <w:rsid w:val="00607B1F"/>
    <w:rsid w:val="00607B21"/>
    <w:rsid w:val="00607BB4"/>
    <w:rsid w:val="00607BBC"/>
    <w:rsid w:val="00607C1C"/>
    <w:rsid w:val="00607C3C"/>
    <w:rsid w:val="00607C74"/>
    <w:rsid w:val="00607C7C"/>
    <w:rsid w:val="00607CD3"/>
    <w:rsid w:val="00607D86"/>
    <w:rsid w:val="00607DB0"/>
    <w:rsid w:val="00607ECC"/>
    <w:rsid w:val="00607EFD"/>
    <w:rsid w:val="00607F88"/>
    <w:rsid w:val="00610029"/>
    <w:rsid w:val="00610074"/>
    <w:rsid w:val="00610110"/>
    <w:rsid w:val="0061013F"/>
    <w:rsid w:val="00610140"/>
    <w:rsid w:val="00610241"/>
    <w:rsid w:val="006102BD"/>
    <w:rsid w:val="00610367"/>
    <w:rsid w:val="00610558"/>
    <w:rsid w:val="00610565"/>
    <w:rsid w:val="00610568"/>
    <w:rsid w:val="0061058F"/>
    <w:rsid w:val="006105A5"/>
    <w:rsid w:val="006105CA"/>
    <w:rsid w:val="0061071A"/>
    <w:rsid w:val="0061082D"/>
    <w:rsid w:val="0061090D"/>
    <w:rsid w:val="0061097A"/>
    <w:rsid w:val="00610B06"/>
    <w:rsid w:val="00610B27"/>
    <w:rsid w:val="00610B2D"/>
    <w:rsid w:val="00610BE8"/>
    <w:rsid w:val="00610C07"/>
    <w:rsid w:val="00610DA4"/>
    <w:rsid w:val="00610DFA"/>
    <w:rsid w:val="00610E2C"/>
    <w:rsid w:val="00610E7D"/>
    <w:rsid w:val="00610EE0"/>
    <w:rsid w:val="00610F66"/>
    <w:rsid w:val="00610FD8"/>
    <w:rsid w:val="00611035"/>
    <w:rsid w:val="00611054"/>
    <w:rsid w:val="0061107B"/>
    <w:rsid w:val="0061109D"/>
    <w:rsid w:val="006110FD"/>
    <w:rsid w:val="00611100"/>
    <w:rsid w:val="0061112C"/>
    <w:rsid w:val="0061113A"/>
    <w:rsid w:val="00611176"/>
    <w:rsid w:val="006111A8"/>
    <w:rsid w:val="006111FC"/>
    <w:rsid w:val="006111FE"/>
    <w:rsid w:val="0061123B"/>
    <w:rsid w:val="0061131D"/>
    <w:rsid w:val="006115DE"/>
    <w:rsid w:val="006116C3"/>
    <w:rsid w:val="006116C8"/>
    <w:rsid w:val="00611786"/>
    <w:rsid w:val="00611867"/>
    <w:rsid w:val="00611A9F"/>
    <w:rsid w:val="00611AF2"/>
    <w:rsid w:val="00611B16"/>
    <w:rsid w:val="00611B20"/>
    <w:rsid w:val="00611B43"/>
    <w:rsid w:val="00611BA7"/>
    <w:rsid w:val="00611C21"/>
    <w:rsid w:val="00611C2F"/>
    <w:rsid w:val="00611CB8"/>
    <w:rsid w:val="00611DA8"/>
    <w:rsid w:val="00611DD2"/>
    <w:rsid w:val="00611F2C"/>
    <w:rsid w:val="00612002"/>
    <w:rsid w:val="0061206E"/>
    <w:rsid w:val="00612083"/>
    <w:rsid w:val="006120AE"/>
    <w:rsid w:val="006121E1"/>
    <w:rsid w:val="006122BA"/>
    <w:rsid w:val="006123B3"/>
    <w:rsid w:val="006123D4"/>
    <w:rsid w:val="0061245C"/>
    <w:rsid w:val="006124E9"/>
    <w:rsid w:val="0061255B"/>
    <w:rsid w:val="00612574"/>
    <w:rsid w:val="00612575"/>
    <w:rsid w:val="006125DD"/>
    <w:rsid w:val="00612679"/>
    <w:rsid w:val="00612682"/>
    <w:rsid w:val="006126BD"/>
    <w:rsid w:val="0061270D"/>
    <w:rsid w:val="00612923"/>
    <w:rsid w:val="00612970"/>
    <w:rsid w:val="006129E0"/>
    <w:rsid w:val="00612CD8"/>
    <w:rsid w:val="00612E5E"/>
    <w:rsid w:val="00612EB7"/>
    <w:rsid w:val="00612F08"/>
    <w:rsid w:val="00613027"/>
    <w:rsid w:val="006130B9"/>
    <w:rsid w:val="00613151"/>
    <w:rsid w:val="006131BB"/>
    <w:rsid w:val="006131C0"/>
    <w:rsid w:val="00613238"/>
    <w:rsid w:val="00613251"/>
    <w:rsid w:val="006132A5"/>
    <w:rsid w:val="00613325"/>
    <w:rsid w:val="006133F5"/>
    <w:rsid w:val="00613586"/>
    <w:rsid w:val="00613633"/>
    <w:rsid w:val="006136B1"/>
    <w:rsid w:val="006138F2"/>
    <w:rsid w:val="006139FD"/>
    <w:rsid w:val="00613A70"/>
    <w:rsid w:val="00613AC1"/>
    <w:rsid w:val="00613B97"/>
    <w:rsid w:val="00613BD8"/>
    <w:rsid w:val="00613BEC"/>
    <w:rsid w:val="00613C93"/>
    <w:rsid w:val="00613C9E"/>
    <w:rsid w:val="00613D50"/>
    <w:rsid w:val="00613D77"/>
    <w:rsid w:val="00613D89"/>
    <w:rsid w:val="00613E52"/>
    <w:rsid w:val="00613E98"/>
    <w:rsid w:val="00613EA3"/>
    <w:rsid w:val="00614072"/>
    <w:rsid w:val="0061411E"/>
    <w:rsid w:val="00614271"/>
    <w:rsid w:val="0061429A"/>
    <w:rsid w:val="0061429D"/>
    <w:rsid w:val="006142A3"/>
    <w:rsid w:val="006142E8"/>
    <w:rsid w:val="00614372"/>
    <w:rsid w:val="0061438A"/>
    <w:rsid w:val="006143AC"/>
    <w:rsid w:val="006143FF"/>
    <w:rsid w:val="006144D1"/>
    <w:rsid w:val="006144E3"/>
    <w:rsid w:val="00614590"/>
    <w:rsid w:val="006146E3"/>
    <w:rsid w:val="006146E7"/>
    <w:rsid w:val="006147EC"/>
    <w:rsid w:val="006148F9"/>
    <w:rsid w:val="00614938"/>
    <w:rsid w:val="0061496A"/>
    <w:rsid w:val="00614A46"/>
    <w:rsid w:val="00614B08"/>
    <w:rsid w:val="00614BB1"/>
    <w:rsid w:val="00614BC6"/>
    <w:rsid w:val="00614C3B"/>
    <w:rsid w:val="00614CCF"/>
    <w:rsid w:val="00614D27"/>
    <w:rsid w:val="00614D6D"/>
    <w:rsid w:val="00614D88"/>
    <w:rsid w:val="00614DBF"/>
    <w:rsid w:val="00614DDC"/>
    <w:rsid w:val="00614EC5"/>
    <w:rsid w:val="00614F21"/>
    <w:rsid w:val="00614F5E"/>
    <w:rsid w:val="00614FC1"/>
    <w:rsid w:val="006151EA"/>
    <w:rsid w:val="006151FA"/>
    <w:rsid w:val="0061526D"/>
    <w:rsid w:val="006152F3"/>
    <w:rsid w:val="00615371"/>
    <w:rsid w:val="00615418"/>
    <w:rsid w:val="006154B9"/>
    <w:rsid w:val="006154EC"/>
    <w:rsid w:val="0061551B"/>
    <w:rsid w:val="0061561F"/>
    <w:rsid w:val="00615634"/>
    <w:rsid w:val="006156D5"/>
    <w:rsid w:val="006156E8"/>
    <w:rsid w:val="0061577F"/>
    <w:rsid w:val="006157DC"/>
    <w:rsid w:val="00615A1C"/>
    <w:rsid w:val="00615AA5"/>
    <w:rsid w:val="00615B74"/>
    <w:rsid w:val="00615C00"/>
    <w:rsid w:val="00615C31"/>
    <w:rsid w:val="00615C79"/>
    <w:rsid w:val="00615D03"/>
    <w:rsid w:val="00615D3C"/>
    <w:rsid w:val="00615EC3"/>
    <w:rsid w:val="00615F83"/>
    <w:rsid w:val="00616067"/>
    <w:rsid w:val="00616077"/>
    <w:rsid w:val="006160CB"/>
    <w:rsid w:val="006160FE"/>
    <w:rsid w:val="00616170"/>
    <w:rsid w:val="0061626D"/>
    <w:rsid w:val="00616341"/>
    <w:rsid w:val="00616409"/>
    <w:rsid w:val="00616441"/>
    <w:rsid w:val="00616780"/>
    <w:rsid w:val="0061679B"/>
    <w:rsid w:val="006168EE"/>
    <w:rsid w:val="00616903"/>
    <w:rsid w:val="00616918"/>
    <w:rsid w:val="006169E3"/>
    <w:rsid w:val="00616B59"/>
    <w:rsid w:val="00616B83"/>
    <w:rsid w:val="00616B96"/>
    <w:rsid w:val="00616BB0"/>
    <w:rsid w:val="00616C23"/>
    <w:rsid w:val="00616C94"/>
    <w:rsid w:val="00616CE4"/>
    <w:rsid w:val="00616CFE"/>
    <w:rsid w:val="00616DE8"/>
    <w:rsid w:val="00616F93"/>
    <w:rsid w:val="00616FFF"/>
    <w:rsid w:val="00617041"/>
    <w:rsid w:val="006171ED"/>
    <w:rsid w:val="006172FF"/>
    <w:rsid w:val="00617319"/>
    <w:rsid w:val="00617382"/>
    <w:rsid w:val="006173D4"/>
    <w:rsid w:val="00617417"/>
    <w:rsid w:val="00617419"/>
    <w:rsid w:val="0061746A"/>
    <w:rsid w:val="00617662"/>
    <w:rsid w:val="00617885"/>
    <w:rsid w:val="006178AE"/>
    <w:rsid w:val="006178B2"/>
    <w:rsid w:val="00617936"/>
    <w:rsid w:val="0061793B"/>
    <w:rsid w:val="006179EB"/>
    <w:rsid w:val="006179F3"/>
    <w:rsid w:val="00617A2F"/>
    <w:rsid w:val="00617AD2"/>
    <w:rsid w:val="00617B21"/>
    <w:rsid w:val="00617BAA"/>
    <w:rsid w:val="00617BFD"/>
    <w:rsid w:val="00617D43"/>
    <w:rsid w:val="00617DBD"/>
    <w:rsid w:val="00617DFE"/>
    <w:rsid w:val="00617E12"/>
    <w:rsid w:val="00617E45"/>
    <w:rsid w:val="00617F0C"/>
    <w:rsid w:val="00617FA9"/>
    <w:rsid w:val="00617FCF"/>
    <w:rsid w:val="006201AC"/>
    <w:rsid w:val="006201D3"/>
    <w:rsid w:val="0062034D"/>
    <w:rsid w:val="0062034E"/>
    <w:rsid w:val="006203F5"/>
    <w:rsid w:val="00620417"/>
    <w:rsid w:val="0062043D"/>
    <w:rsid w:val="0062044D"/>
    <w:rsid w:val="00620464"/>
    <w:rsid w:val="00620554"/>
    <w:rsid w:val="006205C9"/>
    <w:rsid w:val="006205FA"/>
    <w:rsid w:val="006205FF"/>
    <w:rsid w:val="00620625"/>
    <w:rsid w:val="00620648"/>
    <w:rsid w:val="00620688"/>
    <w:rsid w:val="006206E2"/>
    <w:rsid w:val="006207ED"/>
    <w:rsid w:val="0062087D"/>
    <w:rsid w:val="00620966"/>
    <w:rsid w:val="00620B72"/>
    <w:rsid w:val="00620B8C"/>
    <w:rsid w:val="00620CB1"/>
    <w:rsid w:val="00620D9E"/>
    <w:rsid w:val="00620DA4"/>
    <w:rsid w:val="00620E0C"/>
    <w:rsid w:val="00620E63"/>
    <w:rsid w:val="00620F7E"/>
    <w:rsid w:val="0062107B"/>
    <w:rsid w:val="00621088"/>
    <w:rsid w:val="00621109"/>
    <w:rsid w:val="00621159"/>
    <w:rsid w:val="0062148B"/>
    <w:rsid w:val="00621490"/>
    <w:rsid w:val="006215F4"/>
    <w:rsid w:val="0062160E"/>
    <w:rsid w:val="00621748"/>
    <w:rsid w:val="006217CE"/>
    <w:rsid w:val="0062199B"/>
    <w:rsid w:val="006219A7"/>
    <w:rsid w:val="00621ACD"/>
    <w:rsid w:val="00621B26"/>
    <w:rsid w:val="00621C2E"/>
    <w:rsid w:val="00621D20"/>
    <w:rsid w:val="00621D69"/>
    <w:rsid w:val="00621DB8"/>
    <w:rsid w:val="00621E1D"/>
    <w:rsid w:val="00621EAA"/>
    <w:rsid w:val="006221CD"/>
    <w:rsid w:val="00622213"/>
    <w:rsid w:val="0062222F"/>
    <w:rsid w:val="00622244"/>
    <w:rsid w:val="0062239A"/>
    <w:rsid w:val="0062259A"/>
    <w:rsid w:val="00622684"/>
    <w:rsid w:val="006226A0"/>
    <w:rsid w:val="00622771"/>
    <w:rsid w:val="0062277F"/>
    <w:rsid w:val="0062285B"/>
    <w:rsid w:val="00622871"/>
    <w:rsid w:val="0062295F"/>
    <w:rsid w:val="00622ABB"/>
    <w:rsid w:val="00622AD2"/>
    <w:rsid w:val="00622B1F"/>
    <w:rsid w:val="00622B36"/>
    <w:rsid w:val="00622B3E"/>
    <w:rsid w:val="00622CC8"/>
    <w:rsid w:val="00622E2D"/>
    <w:rsid w:val="00622EDE"/>
    <w:rsid w:val="00622FB3"/>
    <w:rsid w:val="0062310B"/>
    <w:rsid w:val="00623166"/>
    <w:rsid w:val="0062318F"/>
    <w:rsid w:val="006231AB"/>
    <w:rsid w:val="00623321"/>
    <w:rsid w:val="006233D9"/>
    <w:rsid w:val="00623440"/>
    <w:rsid w:val="00623446"/>
    <w:rsid w:val="00623450"/>
    <w:rsid w:val="0062345D"/>
    <w:rsid w:val="006234E1"/>
    <w:rsid w:val="00623526"/>
    <w:rsid w:val="0062361D"/>
    <w:rsid w:val="006236D1"/>
    <w:rsid w:val="00623712"/>
    <w:rsid w:val="00623813"/>
    <w:rsid w:val="00623B01"/>
    <w:rsid w:val="00623B41"/>
    <w:rsid w:val="00623B55"/>
    <w:rsid w:val="00623B5D"/>
    <w:rsid w:val="00623C8D"/>
    <w:rsid w:val="00623CF3"/>
    <w:rsid w:val="00623D51"/>
    <w:rsid w:val="00623DEB"/>
    <w:rsid w:val="00623EA1"/>
    <w:rsid w:val="0062414B"/>
    <w:rsid w:val="0062418A"/>
    <w:rsid w:val="0062428F"/>
    <w:rsid w:val="0062429B"/>
    <w:rsid w:val="0062430B"/>
    <w:rsid w:val="006243C3"/>
    <w:rsid w:val="006243C5"/>
    <w:rsid w:val="006243DD"/>
    <w:rsid w:val="006245F7"/>
    <w:rsid w:val="00624612"/>
    <w:rsid w:val="006247DB"/>
    <w:rsid w:val="00624890"/>
    <w:rsid w:val="00624970"/>
    <w:rsid w:val="006249A7"/>
    <w:rsid w:val="006249B8"/>
    <w:rsid w:val="00624A5E"/>
    <w:rsid w:val="00624A91"/>
    <w:rsid w:val="00624B20"/>
    <w:rsid w:val="00624B54"/>
    <w:rsid w:val="00624BFF"/>
    <w:rsid w:val="00624C51"/>
    <w:rsid w:val="00624CB6"/>
    <w:rsid w:val="00624CED"/>
    <w:rsid w:val="00624CF5"/>
    <w:rsid w:val="00624D52"/>
    <w:rsid w:val="00624DA2"/>
    <w:rsid w:val="00624DB5"/>
    <w:rsid w:val="00624E03"/>
    <w:rsid w:val="00624E46"/>
    <w:rsid w:val="00624F9E"/>
    <w:rsid w:val="00624FC3"/>
    <w:rsid w:val="00625321"/>
    <w:rsid w:val="006253D1"/>
    <w:rsid w:val="006253F4"/>
    <w:rsid w:val="006253FA"/>
    <w:rsid w:val="006254BC"/>
    <w:rsid w:val="006254D2"/>
    <w:rsid w:val="00625535"/>
    <w:rsid w:val="00625540"/>
    <w:rsid w:val="006255F1"/>
    <w:rsid w:val="00625715"/>
    <w:rsid w:val="006257C2"/>
    <w:rsid w:val="00625820"/>
    <w:rsid w:val="00625849"/>
    <w:rsid w:val="006258E8"/>
    <w:rsid w:val="0062598A"/>
    <w:rsid w:val="006259F0"/>
    <w:rsid w:val="006259F1"/>
    <w:rsid w:val="00625A17"/>
    <w:rsid w:val="00625C13"/>
    <w:rsid w:val="00625ED2"/>
    <w:rsid w:val="00625ED4"/>
    <w:rsid w:val="00625F5E"/>
    <w:rsid w:val="00625FE8"/>
    <w:rsid w:val="00625FF8"/>
    <w:rsid w:val="00626110"/>
    <w:rsid w:val="00626272"/>
    <w:rsid w:val="0062631C"/>
    <w:rsid w:val="00626383"/>
    <w:rsid w:val="006263D3"/>
    <w:rsid w:val="0062644F"/>
    <w:rsid w:val="00626451"/>
    <w:rsid w:val="00626591"/>
    <w:rsid w:val="00626612"/>
    <w:rsid w:val="00626635"/>
    <w:rsid w:val="00626713"/>
    <w:rsid w:val="00626717"/>
    <w:rsid w:val="0062675E"/>
    <w:rsid w:val="00626772"/>
    <w:rsid w:val="00626903"/>
    <w:rsid w:val="0062696D"/>
    <w:rsid w:val="00626B1B"/>
    <w:rsid w:val="00626B53"/>
    <w:rsid w:val="00626B6E"/>
    <w:rsid w:val="00626D9B"/>
    <w:rsid w:val="00626DDB"/>
    <w:rsid w:val="00626FB2"/>
    <w:rsid w:val="00627096"/>
    <w:rsid w:val="00627244"/>
    <w:rsid w:val="006272B2"/>
    <w:rsid w:val="006272F4"/>
    <w:rsid w:val="00627328"/>
    <w:rsid w:val="006273A7"/>
    <w:rsid w:val="0062743A"/>
    <w:rsid w:val="0062748C"/>
    <w:rsid w:val="0062773E"/>
    <w:rsid w:val="00627783"/>
    <w:rsid w:val="006277AF"/>
    <w:rsid w:val="006277B2"/>
    <w:rsid w:val="006277B3"/>
    <w:rsid w:val="00627811"/>
    <w:rsid w:val="00627885"/>
    <w:rsid w:val="00627D2C"/>
    <w:rsid w:val="00627DA5"/>
    <w:rsid w:val="00627F40"/>
    <w:rsid w:val="00627FDE"/>
    <w:rsid w:val="00630066"/>
    <w:rsid w:val="00630098"/>
    <w:rsid w:val="006300CF"/>
    <w:rsid w:val="006300DA"/>
    <w:rsid w:val="0063013B"/>
    <w:rsid w:val="006301D6"/>
    <w:rsid w:val="00630258"/>
    <w:rsid w:val="00630262"/>
    <w:rsid w:val="006302C7"/>
    <w:rsid w:val="00630334"/>
    <w:rsid w:val="00630470"/>
    <w:rsid w:val="00630490"/>
    <w:rsid w:val="00630495"/>
    <w:rsid w:val="006306BA"/>
    <w:rsid w:val="0063074B"/>
    <w:rsid w:val="00630773"/>
    <w:rsid w:val="0063080F"/>
    <w:rsid w:val="00630813"/>
    <w:rsid w:val="00630840"/>
    <w:rsid w:val="006308BA"/>
    <w:rsid w:val="0063095A"/>
    <w:rsid w:val="006309F3"/>
    <w:rsid w:val="00630A03"/>
    <w:rsid w:val="00630AC5"/>
    <w:rsid w:val="00630B18"/>
    <w:rsid w:val="00630C46"/>
    <w:rsid w:val="00630D25"/>
    <w:rsid w:val="00630E5E"/>
    <w:rsid w:val="00630E5F"/>
    <w:rsid w:val="00630E85"/>
    <w:rsid w:val="00630ED3"/>
    <w:rsid w:val="00630ED4"/>
    <w:rsid w:val="00631238"/>
    <w:rsid w:val="00631258"/>
    <w:rsid w:val="006312D7"/>
    <w:rsid w:val="00631358"/>
    <w:rsid w:val="0063138E"/>
    <w:rsid w:val="006313A7"/>
    <w:rsid w:val="006313BF"/>
    <w:rsid w:val="00631418"/>
    <w:rsid w:val="00631429"/>
    <w:rsid w:val="0063145E"/>
    <w:rsid w:val="0063146E"/>
    <w:rsid w:val="0063153B"/>
    <w:rsid w:val="006315C7"/>
    <w:rsid w:val="006315F4"/>
    <w:rsid w:val="0063169C"/>
    <w:rsid w:val="0063175D"/>
    <w:rsid w:val="006317D8"/>
    <w:rsid w:val="006317FB"/>
    <w:rsid w:val="00631834"/>
    <w:rsid w:val="00631951"/>
    <w:rsid w:val="00631991"/>
    <w:rsid w:val="006319D7"/>
    <w:rsid w:val="00631A2E"/>
    <w:rsid w:val="00631A6E"/>
    <w:rsid w:val="00631AFC"/>
    <w:rsid w:val="00631BA4"/>
    <w:rsid w:val="00631BB4"/>
    <w:rsid w:val="00631C09"/>
    <w:rsid w:val="00631C45"/>
    <w:rsid w:val="00631D05"/>
    <w:rsid w:val="00631E05"/>
    <w:rsid w:val="00631E91"/>
    <w:rsid w:val="00631EBB"/>
    <w:rsid w:val="00631EEA"/>
    <w:rsid w:val="00631F1E"/>
    <w:rsid w:val="00631F39"/>
    <w:rsid w:val="00631F58"/>
    <w:rsid w:val="0063200A"/>
    <w:rsid w:val="00632040"/>
    <w:rsid w:val="00632243"/>
    <w:rsid w:val="006322BA"/>
    <w:rsid w:val="0063238A"/>
    <w:rsid w:val="0063243A"/>
    <w:rsid w:val="006324A0"/>
    <w:rsid w:val="006324C9"/>
    <w:rsid w:val="0063254F"/>
    <w:rsid w:val="0063257F"/>
    <w:rsid w:val="006325B0"/>
    <w:rsid w:val="00632623"/>
    <w:rsid w:val="00632625"/>
    <w:rsid w:val="0063267E"/>
    <w:rsid w:val="006326FE"/>
    <w:rsid w:val="006328E9"/>
    <w:rsid w:val="00632A09"/>
    <w:rsid w:val="00632D3C"/>
    <w:rsid w:val="00632DE9"/>
    <w:rsid w:val="00632DF6"/>
    <w:rsid w:val="00632EF0"/>
    <w:rsid w:val="00632F71"/>
    <w:rsid w:val="00632FB8"/>
    <w:rsid w:val="006330BA"/>
    <w:rsid w:val="0063313C"/>
    <w:rsid w:val="00633167"/>
    <w:rsid w:val="00633197"/>
    <w:rsid w:val="0063333D"/>
    <w:rsid w:val="006333B5"/>
    <w:rsid w:val="00633453"/>
    <w:rsid w:val="006334E4"/>
    <w:rsid w:val="0063355C"/>
    <w:rsid w:val="0063360B"/>
    <w:rsid w:val="00633648"/>
    <w:rsid w:val="0063371B"/>
    <w:rsid w:val="0063372C"/>
    <w:rsid w:val="0063374A"/>
    <w:rsid w:val="006337DE"/>
    <w:rsid w:val="006337FE"/>
    <w:rsid w:val="00633823"/>
    <w:rsid w:val="0063388A"/>
    <w:rsid w:val="00633921"/>
    <w:rsid w:val="00633A8C"/>
    <w:rsid w:val="00633C11"/>
    <w:rsid w:val="00633CA6"/>
    <w:rsid w:val="00633DB1"/>
    <w:rsid w:val="00633E29"/>
    <w:rsid w:val="00633E32"/>
    <w:rsid w:val="00633FED"/>
    <w:rsid w:val="00634082"/>
    <w:rsid w:val="006340ED"/>
    <w:rsid w:val="0063423D"/>
    <w:rsid w:val="00634242"/>
    <w:rsid w:val="00634297"/>
    <w:rsid w:val="006342CB"/>
    <w:rsid w:val="00634335"/>
    <w:rsid w:val="0063433F"/>
    <w:rsid w:val="00634342"/>
    <w:rsid w:val="006343F6"/>
    <w:rsid w:val="00634410"/>
    <w:rsid w:val="00634468"/>
    <w:rsid w:val="006344D3"/>
    <w:rsid w:val="0063452B"/>
    <w:rsid w:val="00634552"/>
    <w:rsid w:val="006345B5"/>
    <w:rsid w:val="0063463A"/>
    <w:rsid w:val="00634733"/>
    <w:rsid w:val="00634896"/>
    <w:rsid w:val="006349F0"/>
    <w:rsid w:val="00634A44"/>
    <w:rsid w:val="00634B00"/>
    <w:rsid w:val="00634BA4"/>
    <w:rsid w:val="00634C1D"/>
    <w:rsid w:val="00634D0E"/>
    <w:rsid w:val="00634D25"/>
    <w:rsid w:val="00634D79"/>
    <w:rsid w:val="00634DE4"/>
    <w:rsid w:val="0063502A"/>
    <w:rsid w:val="00635069"/>
    <w:rsid w:val="006350E8"/>
    <w:rsid w:val="00635131"/>
    <w:rsid w:val="0063514D"/>
    <w:rsid w:val="006351BE"/>
    <w:rsid w:val="006351F0"/>
    <w:rsid w:val="006352B2"/>
    <w:rsid w:val="006352E2"/>
    <w:rsid w:val="00635379"/>
    <w:rsid w:val="006353AA"/>
    <w:rsid w:val="0063541E"/>
    <w:rsid w:val="006354E0"/>
    <w:rsid w:val="006354F8"/>
    <w:rsid w:val="00635634"/>
    <w:rsid w:val="006356CA"/>
    <w:rsid w:val="00635721"/>
    <w:rsid w:val="006359F3"/>
    <w:rsid w:val="00635A97"/>
    <w:rsid w:val="00635B57"/>
    <w:rsid w:val="00635B7F"/>
    <w:rsid w:val="00635BFD"/>
    <w:rsid w:val="00635C0C"/>
    <w:rsid w:val="00635C26"/>
    <w:rsid w:val="00635C45"/>
    <w:rsid w:val="00635C9D"/>
    <w:rsid w:val="00635D70"/>
    <w:rsid w:val="00635E31"/>
    <w:rsid w:val="00635E3F"/>
    <w:rsid w:val="00635EA2"/>
    <w:rsid w:val="00635F2E"/>
    <w:rsid w:val="00636137"/>
    <w:rsid w:val="0063621E"/>
    <w:rsid w:val="00636300"/>
    <w:rsid w:val="00636309"/>
    <w:rsid w:val="006363DD"/>
    <w:rsid w:val="0063645D"/>
    <w:rsid w:val="00636488"/>
    <w:rsid w:val="0063649F"/>
    <w:rsid w:val="006364D0"/>
    <w:rsid w:val="00636642"/>
    <w:rsid w:val="00636669"/>
    <w:rsid w:val="0063684C"/>
    <w:rsid w:val="006368A0"/>
    <w:rsid w:val="006368CD"/>
    <w:rsid w:val="00636942"/>
    <w:rsid w:val="0063695E"/>
    <w:rsid w:val="00636A67"/>
    <w:rsid w:val="00636ACB"/>
    <w:rsid w:val="00636AD6"/>
    <w:rsid w:val="00636AE8"/>
    <w:rsid w:val="00636B69"/>
    <w:rsid w:val="00636C24"/>
    <w:rsid w:val="00636C51"/>
    <w:rsid w:val="00636C76"/>
    <w:rsid w:val="00636D08"/>
    <w:rsid w:val="00636DA0"/>
    <w:rsid w:val="00636DA7"/>
    <w:rsid w:val="00636DE8"/>
    <w:rsid w:val="00636F95"/>
    <w:rsid w:val="00636FEF"/>
    <w:rsid w:val="00637012"/>
    <w:rsid w:val="0063719B"/>
    <w:rsid w:val="006371B3"/>
    <w:rsid w:val="00637280"/>
    <w:rsid w:val="006372AE"/>
    <w:rsid w:val="006372E0"/>
    <w:rsid w:val="00637342"/>
    <w:rsid w:val="00637432"/>
    <w:rsid w:val="0063743F"/>
    <w:rsid w:val="0063745E"/>
    <w:rsid w:val="0063748C"/>
    <w:rsid w:val="006374C9"/>
    <w:rsid w:val="0063752D"/>
    <w:rsid w:val="006375CE"/>
    <w:rsid w:val="00637698"/>
    <w:rsid w:val="006377D3"/>
    <w:rsid w:val="00637824"/>
    <w:rsid w:val="0063784D"/>
    <w:rsid w:val="006378A0"/>
    <w:rsid w:val="006378E4"/>
    <w:rsid w:val="0063796C"/>
    <w:rsid w:val="00637991"/>
    <w:rsid w:val="00637A3C"/>
    <w:rsid w:val="00637AA3"/>
    <w:rsid w:val="00637AC7"/>
    <w:rsid w:val="00637AD1"/>
    <w:rsid w:val="00637BAB"/>
    <w:rsid w:val="00637C14"/>
    <w:rsid w:val="00637C6F"/>
    <w:rsid w:val="00637C91"/>
    <w:rsid w:val="00637CA1"/>
    <w:rsid w:val="00637D61"/>
    <w:rsid w:val="00637E4C"/>
    <w:rsid w:val="00637F4F"/>
    <w:rsid w:val="006400C4"/>
    <w:rsid w:val="006400FB"/>
    <w:rsid w:val="00640286"/>
    <w:rsid w:val="0064029E"/>
    <w:rsid w:val="006402FD"/>
    <w:rsid w:val="0064031F"/>
    <w:rsid w:val="00640338"/>
    <w:rsid w:val="0064038E"/>
    <w:rsid w:val="00640494"/>
    <w:rsid w:val="006404D6"/>
    <w:rsid w:val="00640583"/>
    <w:rsid w:val="006405DD"/>
    <w:rsid w:val="0064075D"/>
    <w:rsid w:val="00640779"/>
    <w:rsid w:val="006407E3"/>
    <w:rsid w:val="006408C7"/>
    <w:rsid w:val="006408DE"/>
    <w:rsid w:val="00640B5D"/>
    <w:rsid w:val="00640B67"/>
    <w:rsid w:val="00640B91"/>
    <w:rsid w:val="00640BC4"/>
    <w:rsid w:val="00640CF4"/>
    <w:rsid w:val="00640D19"/>
    <w:rsid w:val="00640E10"/>
    <w:rsid w:val="00640E4D"/>
    <w:rsid w:val="00640E86"/>
    <w:rsid w:val="00640F68"/>
    <w:rsid w:val="00640F90"/>
    <w:rsid w:val="00641017"/>
    <w:rsid w:val="00641063"/>
    <w:rsid w:val="0064116B"/>
    <w:rsid w:val="00641227"/>
    <w:rsid w:val="006412D6"/>
    <w:rsid w:val="0064132F"/>
    <w:rsid w:val="006413D5"/>
    <w:rsid w:val="00641513"/>
    <w:rsid w:val="0064155B"/>
    <w:rsid w:val="0064157D"/>
    <w:rsid w:val="0064158C"/>
    <w:rsid w:val="00641759"/>
    <w:rsid w:val="006417D0"/>
    <w:rsid w:val="00641812"/>
    <w:rsid w:val="00641833"/>
    <w:rsid w:val="00641846"/>
    <w:rsid w:val="006419C8"/>
    <w:rsid w:val="006419F3"/>
    <w:rsid w:val="00641A5B"/>
    <w:rsid w:val="00641A64"/>
    <w:rsid w:val="00641A8A"/>
    <w:rsid w:val="00641A97"/>
    <w:rsid w:val="00641ADE"/>
    <w:rsid w:val="00641B07"/>
    <w:rsid w:val="00641B34"/>
    <w:rsid w:val="00641CB9"/>
    <w:rsid w:val="00641D3E"/>
    <w:rsid w:val="00641DC9"/>
    <w:rsid w:val="00641E08"/>
    <w:rsid w:val="00641ED5"/>
    <w:rsid w:val="00641F6C"/>
    <w:rsid w:val="00642012"/>
    <w:rsid w:val="00642057"/>
    <w:rsid w:val="00642304"/>
    <w:rsid w:val="00642331"/>
    <w:rsid w:val="006423D2"/>
    <w:rsid w:val="006424A6"/>
    <w:rsid w:val="0064252F"/>
    <w:rsid w:val="0064254E"/>
    <w:rsid w:val="0064255F"/>
    <w:rsid w:val="006425FB"/>
    <w:rsid w:val="0064260B"/>
    <w:rsid w:val="0064275D"/>
    <w:rsid w:val="0064279D"/>
    <w:rsid w:val="00642918"/>
    <w:rsid w:val="00642981"/>
    <w:rsid w:val="00642AED"/>
    <w:rsid w:val="00642B0D"/>
    <w:rsid w:val="00642B8D"/>
    <w:rsid w:val="00642C1A"/>
    <w:rsid w:val="00642C3E"/>
    <w:rsid w:val="00642CBB"/>
    <w:rsid w:val="00642D5B"/>
    <w:rsid w:val="00642D65"/>
    <w:rsid w:val="00642D7A"/>
    <w:rsid w:val="00642EBB"/>
    <w:rsid w:val="00642F82"/>
    <w:rsid w:val="00642F8B"/>
    <w:rsid w:val="00642FA4"/>
    <w:rsid w:val="00642FA8"/>
    <w:rsid w:val="00642FDB"/>
    <w:rsid w:val="0064300E"/>
    <w:rsid w:val="0064305B"/>
    <w:rsid w:val="0064329F"/>
    <w:rsid w:val="00643338"/>
    <w:rsid w:val="006433A1"/>
    <w:rsid w:val="00643531"/>
    <w:rsid w:val="006435A5"/>
    <w:rsid w:val="006435AD"/>
    <w:rsid w:val="006435D7"/>
    <w:rsid w:val="006435FF"/>
    <w:rsid w:val="00643831"/>
    <w:rsid w:val="00643843"/>
    <w:rsid w:val="00643B0F"/>
    <w:rsid w:val="00643B34"/>
    <w:rsid w:val="00643C8E"/>
    <w:rsid w:val="00643E6A"/>
    <w:rsid w:val="00643E8D"/>
    <w:rsid w:val="00643F17"/>
    <w:rsid w:val="00643FA4"/>
    <w:rsid w:val="00643FCE"/>
    <w:rsid w:val="00644090"/>
    <w:rsid w:val="006440A2"/>
    <w:rsid w:val="006440BE"/>
    <w:rsid w:val="00644138"/>
    <w:rsid w:val="00644160"/>
    <w:rsid w:val="00644183"/>
    <w:rsid w:val="006441EF"/>
    <w:rsid w:val="0064428F"/>
    <w:rsid w:val="00644292"/>
    <w:rsid w:val="00644390"/>
    <w:rsid w:val="00644577"/>
    <w:rsid w:val="006445A2"/>
    <w:rsid w:val="006445CD"/>
    <w:rsid w:val="0064464C"/>
    <w:rsid w:val="00644657"/>
    <w:rsid w:val="00644696"/>
    <w:rsid w:val="0064471F"/>
    <w:rsid w:val="0064476E"/>
    <w:rsid w:val="00644A05"/>
    <w:rsid w:val="00644A4F"/>
    <w:rsid w:val="00644A6E"/>
    <w:rsid w:val="00644AE2"/>
    <w:rsid w:val="00644B8A"/>
    <w:rsid w:val="00644BE4"/>
    <w:rsid w:val="00644E25"/>
    <w:rsid w:val="00644F26"/>
    <w:rsid w:val="00644F3E"/>
    <w:rsid w:val="00644F42"/>
    <w:rsid w:val="0064505F"/>
    <w:rsid w:val="006452E3"/>
    <w:rsid w:val="006452E9"/>
    <w:rsid w:val="006452F1"/>
    <w:rsid w:val="006453B3"/>
    <w:rsid w:val="0064540A"/>
    <w:rsid w:val="0064551A"/>
    <w:rsid w:val="00645572"/>
    <w:rsid w:val="00645573"/>
    <w:rsid w:val="006455C3"/>
    <w:rsid w:val="0064572E"/>
    <w:rsid w:val="00645756"/>
    <w:rsid w:val="006457BB"/>
    <w:rsid w:val="0064582B"/>
    <w:rsid w:val="0064584D"/>
    <w:rsid w:val="006458D8"/>
    <w:rsid w:val="0064594B"/>
    <w:rsid w:val="006459EF"/>
    <w:rsid w:val="00645A6B"/>
    <w:rsid w:val="00645B23"/>
    <w:rsid w:val="00645BAE"/>
    <w:rsid w:val="00645C28"/>
    <w:rsid w:val="00645CBF"/>
    <w:rsid w:val="00645D9B"/>
    <w:rsid w:val="00645DBA"/>
    <w:rsid w:val="00645E5D"/>
    <w:rsid w:val="00645E72"/>
    <w:rsid w:val="00645F9D"/>
    <w:rsid w:val="00645FDA"/>
    <w:rsid w:val="00645FEA"/>
    <w:rsid w:val="00646038"/>
    <w:rsid w:val="00646085"/>
    <w:rsid w:val="006460A2"/>
    <w:rsid w:val="00646195"/>
    <w:rsid w:val="006461B0"/>
    <w:rsid w:val="006461CC"/>
    <w:rsid w:val="006461D9"/>
    <w:rsid w:val="0064639C"/>
    <w:rsid w:val="006463C3"/>
    <w:rsid w:val="006463D6"/>
    <w:rsid w:val="006463F5"/>
    <w:rsid w:val="0064645A"/>
    <w:rsid w:val="00646596"/>
    <w:rsid w:val="006465B0"/>
    <w:rsid w:val="006465B2"/>
    <w:rsid w:val="006465D9"/>
    <w:rsid w:val="006465ED"/>
    <w:rsid w:val="006466DF"/>
    <w:rsid w:val="0064670C"/>
    <w:rsid w:val="00646794"/>
    <w:rsid w:val="006467A0"/>
    <w:rsid w:val="006467EB"/>
    <w:rsid w:val="00646868"/>
    <w:rsid w:val="006469BB"/>
    <w:rsid w:val="00646A00"/>
    <w:rsid w:val="00646B4C"/>
    <w:rsid w:val="00646B6D"/>
    <w:rsid w:val="00646C3A"/>
    <w:rsid w:val="00646CC0"/>
    <w:rsid w:val="00646E14"/>
    <w:rsid w:val="00646E53"/>
    <w:rsid w:val="00646EA1"/>
    <w:rsid w:val="00646F21"/>
    <w:rsid w:val="0064711E"/>
    <w:rsid w:val="006471AD"/>
    <w:rsid w:val="00647328"/>
    <w:rsid w:val="0064734C"/>
    <w:rsid w:val="00647371"/>
    <w:rsid w:val="00647375"/>
    <w:rsid w:val="006473A8"/>
    <w:rsid w:val="006473AE"/>
    <w:rsid w:val="00647615"/>
    <w:rsid w:val="00647687"/>
    <w:rsid w:val="006476D3"/>
    <w:rsid w:val="00647709"/>
    <w:rsid w:val="0064771D"/>
    <w:rsid w:val="0064779D"/>
    <w:rsid w:val="006477B1"/>
    <w:rsid w:val="006477BF"/>
    <w:rsid w:val="0064780F"/>
    <w:rsid w:val="0064783C"/>
    <w:rsid w:val="0064785F"/>
    <w:rsid w:val="006478AA"/>
    <w:rsid w:val="006479B2"/>
    <w:rsid w:val="006479BA"/>
    <w:rsid w:val="00647A8D"/>
    <w:rsid w:val="00647AF9"/>
    <w:rsid w:val="00647B1B"/>
    <w:rsid w:val="00647BC9"/>
    <w:rsid w:val="00647CE6"/>
    <w:rsid w:val="00647D16"/>
    <w:rsid w:val="00647D5A"/>
    <w:rsid w:val="00647E85"/>
    <w:rsid w:val="00647EC5"/>
    <w:rsid w:val="00647F73"/>
    <w:rsid w:val="00647F9D"/>
    <w:rsid w:val="00647FF2"/>
    <w:rsid w:val="006500D1"/>
    <w:rsid w:val="006500F4"/>
    <w:rsid w:val="006501AA"/>
    <w:rsid w:val="006501B7"/>
    <w:rsid w:val="006501B8"/>
    <w:rsid w:val="006501C1"/>
    <w:rsid w:val="0065027C"/>
    <w:rsid w:val="006503CC"/>
    <w:rsid w:val="00650404"/>
    <w:rsid w:val="00650451"/>
    <w:rsid w:val="006504AF"/>
    <w:rsid w:val="006504B2"/>
    <w:rsid w:val="0065053B"/>
    <w:rsid w:val="006505D0"/>
    <w:rsid w:val="0065064F"/>
    <w:rsid w:val="006506DB"/>
    <w:rsid w:val="0065090F"/>
    <w:rsid w:val="00650987"/>
    <w:rsid w:val="00650A62"/>
    <w:rsid w:val="00650B3E"/>
    <w:rsid w:val="00650B9F"/>
    <w:rsid w:val="00650BA9"/>
    <w:rsid w:val="00650CC1"/>
    <w:rsid w:val="00650CDF"/>
    <w:rsid w:val="00650D12"/>
    <w:rsid w:val="00650E09"/>
    <w:rsid w:val="00650F9E"/>
    <w:rsid w:val="00650FDC"/>
    <w:rsid w:val="00650FE1"/>
    <w:rsid w:val="006510EF"/>
    <w:rsid w:val="00651106"/>
    <w:rsid w:val="00651214"/>
    <w:rsid w:val="00651257"/>
    <w:rsid w:val="00651324"/>
    <w:rsid w:val="006514F7"/>
    <w:rsid w:val="006515C6"/>
    <w:rsid w:val="006516DF"/>
    <w:rsid w:val="00651703"/>
    <w:rsid w:val="0065183C"/>
    <w:rsid w:val="00651875"/>
    <w:rsid w:val="006518DB"/>
    <w:rsid w:val="00651935"/>
    <w:rsid w:val="00651989"/>
    <w:rsid w:val="00651A23"/>
    <w:rsid w:val="00651A2B"/>
    <w:rsid w:val="00651AE3"/>
    <w:rsid w:val="00651B24"/>
    <w:rsid w:val="00651B40"/>
    <w:rsid w:val="00651B4A"/>
    <w:rsid w:val="00651BD5"/>
    <w:rsid w:val="00651CF0"/>
    <w:rsid w:val="00651D27"/>
    <w:rsid w:val="00651D65"/>
    <w:rsid w:val="00651D69"/>
    <w:rsid w:val="00651E5C"/>
    <w:rsid w:val="00651EA0"/>
    <w:rsid w:val="00651EB0"/>
    <w:rsid w:val="00651F51"/>
    <w:rsid w:val="00651F6F"/>
    <w:rsid w:val="00651FEB"/>
    <w:rsid w:val="00652081"/>
    <w:rsid w:val="006520F1"/>
    <w:rsid w:val="006520F6"/>
    <w:rsid w:val="0065219D"/>
    <w:rsid w:val="006521A5"/>
    <w:rsid w:val="006521E6"/>
    <w:rsid w:val="00652208"/>
    <w:rsid w:val="00652273"/>
    <w:rsid w:val="0065227C"/>
    <w:rsid w:val="0065230E"/>
    <w:rsid w:val="0065250E"/>
    <w:rsid w:val="006525BE"/>
    <w:rsid w:val="006525C6"/>
    <w:rsid w:val="00652634"/>
    <w:rsid w:val="006526B2"/>
    <w:rsid w:val="006526BB"/>
    <w:rsid w:val="00652792"/>
    <w:rsid w:val="006527E6"/>
    <w:rsid w:val="006527FD"/>
    <w:rsid w:val="006529DC"/>
    <w:rsid w:val="00652A28"/>
    <w:rsid w:val="00652B04"/>
    <w:rsid w:val="00652D05"/>
    <w:rsid w:val="00652D0A"/>
    <w:rsid w:val="00652E03"/>
    <w:rsid w:val="00652E1C"/>
    <w:rsid w:val="00652E93"/>
    <w:rsid w:val="00652EDD"/>
    <w:rsid w:val="00652F3A"/>
    <w:rsid w:val="00652F49"/>
    <w:rsid w:val="00652F58"/>
    <w:rsid w:val="0065303C"/>
    <w:rsid w:val="006530EF"/>
    <w:rsid w:val="00653108"/>
    <w:rsid w:val="0065310C"/>
    <w:rsid w:val="0065310D"/>
    <w:rsid w:val="0065314C"/>
    <w:rsid w:val="0065329D"/>
    <w:rsid w:val="00653349"/>
    <w:rsid w:val="00653481"/>
    <w:rsid w:val="00653531"/>
    <w:rsid w:val="0065355E"/>
    <w:rsid w:val="006535AB"/>
    <w:rsid w:val="00653676"/>
    <w:rsid w:val="006536C3"/>
    <w:rsid w:val="006536D4"/>
    <w:rsid w:val="00653739"/>
    <w:rsid w:val="006537E5"/>
    <w:rsid w:val="006537F0"/>
    <w:rsid w:val="006538ED"/>
    <w:rsid w:val="00653929"/>
    <w:rsid w:val="00653948"/>
    <w:rsid w:val="006539E1"/>
    <w:rsid w:val="00653A02"/>
    <w:rsid w:val="00653A85"/>
    <w:rsid w:val="00653B82"/>
    <w:rsid w:val="00653BC8"/>
    <w:rsid w:val="00653BDA"/>
    <w:rsid w:val="00653BEE"/>
    <w:rsid w:val="00653BF1"/>
    <w:rsid w:val="00653C36"/>
    <w:rsid w:val="00653CC1"/>
    <w:rsid w:val="00653D22"/>
    <w:rsid w:val="00653D8D"/>
    <w:rsid w:val="00653DFE"/>
    <w:rsid w:val="00653E7C"/>
    <w:rsid w:val="00653F42"/>
    <w:rsid w:val="00654023"/>
    <w:rsid w:val="006540D3"/>
    <w:rsid w:val="0065417A"/>
    <w:rsid w:val="00654224"/>
    <w:rsid w:val="00654462"/>
    <w:rsid w:val="006544D2"/>
    <w:rsid w:val="00654573"/>
    <w:rsid w:val="00654745"/>
    <w:rsid w:val="006547AA"/>
    <w:rsid w:val="0065483A"/>
    <w:rsid w:val="0065499C"/>
    <w:rsid w:val="006549BF"/>
    <w:rsid w:val="006549C2"/>
    <w:rsid w:val="00654A19"/>
    <w:rsid w:val="00654B07"/>
    <w:rsid w:val="00654B09"/>
    <w:rsid w:val="00654BA8"/>
    <w:rsid w:val="00654C48"/>
    <w:rsid w:val="00654CE1"/>
    <w:rsid w:val="00654DA3"/>
    <w:rsid w:val="00654DD2"/>
    <w:rsid w:val="00654DE8"/>
    <w:rsid w:val="00654DFA"/>
    <w:rsid w:val="00654E0C"/>
    <w:rsid w:val="00654F7B"/>
    <w:rsid w:val="00654FE0"/>
    <w:rsid w:val="00654FF4"/>
    <w:rsid w:val="00655015"/>
    <w:rsid w:val="006550A0"/>
    <w:rsid w:val="006550EF"/>
    <w:rsid w:val="00655120"/>
    <w:rsid w:val="006551A0"/>
    <w:rsid w:val="006551AA"/>
    <w:rsid w:val="006551D5"/>
    <w:rsid w:val="006551E8"/>
    <w:rsid w:val="006552DF"/>
    <w:rsid w:val="00655332"/>
    <w:rsid w:val="0065539F"/>
    <w:rsid w:val="006553A8"/>
    <w:rsid w:val="006553F5"/>
    <w:rsid w:val="00655400"/>
    <w:rsid w:val="00655408"/>
    <w:rsid w:val="00655414"/>
    <w:rsid w:val="00655475"/>
    <w:rsid w:val="00655566"/>
    <w:rsid w:val="00655607"/>
    <w:rsid w:val="00655635"/>
    <w:rsid w:val="006556D8"/>
    <w:rsid w:val="00655709"/>
    <w:rsid w:val="0065573C"/>
    <w:rsid w:val="0065580B"/>
    <w:rsid w:val="0065581D"/>
    <w:rsid w:val="00655834"/>
    <w:rsid w:val="00655924"/>
    <w:rsid w:val="0065593C"/>
    <w:rsid w:val="00655973"/>
    <w:rsid w:val="00655A15"/>
    <w:rsid w:val="00655A1E"/>
    <w:rsid w:val="00655B15"/>
    <w:rsid w:val="00655BC1"/>
    <w:rsid w:val="00655D5A"/>
    <w:rsid w:val="00655D6F"/>
    <w:rsid w:val="00655D8B"/>
    <w:rsid w:val="00655F21"/>
    <w:rsid w:val="00655F2B"/>
    <w:rsid w:val="00655F42"/>
    <w:rsid w:val="0065608C"/>
    <w:rsid w:val="006560C1"/>
    <w:rsid w:val="00656198"/>
    <w:rsid w:val="00656205"/>
    <w:rsid w:val="006562C2"/>
    <w:rsid w:val="0065634D"/>
    <w:rsid w:val="00656356"/>
    <w:rsid w:val="0065636F"/>
    <w:rsid w:val="006563B9"/>
    <w:rsid w:val="0065644F"/>
    <w:rsid w:val="00656457"/>
    <w:rsid w:val="006564B4"/>
    <w:rsid w:val="0065654E"/>
    <w:rsid w:val="006565B5"/>
    <w:rsid w:val="006566AF"/>
    <w:rsid w:val="006567DA"/>
    <w:rsid w:val="00656817"/>
    <w:rsid w:val="00656A40"/>
    <w:rsid w:val="00656A93"/>
    <w:rsid w:val="00656B47"/>
    <w:rsid w:val="00656BF5"/>
    <w:rsid w:val="00656C70"/>
    <w:rsid w:val="00656C9D"/>
    <w:rsid w:val="00656DB2"/>
    <w:rsid w:val="00656E25"/>
    <w:rsid w:val="00656E3A"/>
    <w:rsid w:val="00656E59"/>
    <w:rsid w:val="00656E87"/>
    <w:rsid w:val="00656EB4"/>
    <w:rsid w:val="00656EC3"/>
    <w:rsid w:val="00656F1F"/>
    <w:rsid w:val="00656FF8"/>
    <w:rsid w:val="00657007"/>
    <w:rsid w:val="006570B0"/>
    <w:rsid w:val="006570C0"/>
    <w:rsid w:val="006570CA"/>
    <w:rsid w:val="00657116"/>
    <w:rsid w:val="0065719F"/>
    <w:rsid w:val="00657239"/>
    <w:rsid w:val="006572A0"/>
    <w:rsid w:val="006572AA"/>
    <w:rsid w:val="0065738A"/>
    <w:rsid w:val="006573B2"/>
    <w:rsid w:val="00657467"/>
    <w:rsid w:val="0065759C"/>
    <w:rsid w:val="006575BA"/>
    <w:rsid w:val="00657637"/>
    <w:rsid w:val="0065763F"/>
    <w:rsid w:val="0065772B"/>
    <w:rsid w:val="0065774B"/>
    <w:rsid w:val="00657783"/>
    <w:rsid w:val="0065792B"/>
    <w:rsid w:val="0065796C"/>
    <w:rsid w:val="00657AEE"/>
    <w:rsid w:val="00657BC6"/>
    <w:rsid w:val="00657BF2"/>
    <w:rsid w:val="00657C30"/>
    <w:rsid w:val="00657CAC"/>
    <w:rsid w:val="00657DDD"/>
    <w:rsid w:val="00657E06"/>
    <w:rsid w:val="00657EAF"/>
    <w:rsid w:val="00657EF1"/>
    <w:rsid w:val="00657F2A"/>
    <w:rsid w:val="00657FEA"/>
    <w:rsid w:val="00660032"/>
    <w:rsid w:val="0066016C"/>
    <w:rsid w:val="006602A0"/>
    <w:rsid w:val="00660457"/>
    <w:rsid w:val="006605A8"/>
    <w:rsid w:val="006606C3"/>
    <w:rsid w:val="00660780"/>
    <w:rsid w:val="0066081C"/>
    <w:rsid w:val="006608B0"/>
    <w:rsid w:val="006608CF"/>
    <w:rsid w:val="006608F2"/>
    <w:rsid w:val="0066095F"/>
    <w:rsid w:val="006609BC"/>
    <w:rsid w:val="006609E9"/>
    <w:rsid w:val="00660A0F"/>
    <w:rsid w:val="00660AEC"/>
    <w:rsid w:val="00660B06"/>
    <w:rsid w:val="00660B54"/>
    <w:rsid w:val="00660DBF"/>
    <w:rsid w:val="00660F60"/>
    <w:rsid w:val="00660FA2"/>
    <w:rsid w:val="00660FE8"/>
    <w:rsid w:val="006611CA"/>
    <w:rsid w:val="006613CE"/>
    <w:rsid w:val="006613D4"/>
    <w:rsid w:val="0066142D"/>
    <w:rsid w:val="00661470"/>
    <w:rsid w:val="00661584"/>
    <w:rsid w:val="00661595"/>
    <w:rsid w:val="00661685"/>
    <w:rsid w:val="00661700"/>
    <w:rsid w:val="006617A6"/>
    <w:rsid w:val="006617AB"/>
    <w:rsid w:val="006618BC"/>
    <w:rsid w:val="006618E3"/>
    <w:rsid w:val="006618F6"/>
    <w:rsid w:val="00661902"/>
    <w:rsid w:val="00661938"/>
    <w:rsid w:val="0066194B"/>
    <w:rsid w:val="00661B43"/>
    <w:rsid w:val="00661DB2"/>
    <w:rsid w:val="00661DCE"/>
    <w:rsid w:val="00661DD0"/>
    <w:rsid w:val="00661DE8"/>
    <w:rsid w:val="00661E11"/>
    <w:rsid w:val="00661ED6"/>
    <w:rsid w:val="00661F3D"/>
    <w:rsid w:val="00661FF0"/>
    <w:rsid w:val="00662053"/>
    <w:rsid w:val="0066212D"/>
    <w:rsid w:val="006621AE"/>
    <w:rsid w:val="00662298"/>
    <w:rsid w:val="00662303"/>
    <w:rsid w:val="00662305"/>
    <w:rsid w:val="00662325"/>
    <w:rsid w:val="00662327"/>
    <w:rsid w:val="00662470"/>
    <w:rsid w:val="0066258C"/>
    <w:rsid w:val="006625D2"/>
    <w:rsid w:val="006625FE"/>
    <w:rsid w:val="0066272C"/>
    <w:rsid w:val="006627DC"/>
    <w:rsid w:val="006627F1"/>
    <w:rsid w:val="00662894"/>
    <w:rsid w:val="00662945"/>
    <w:rsid w:val="00662983"/>
    <w:rsid w:val="00662A37"/>
    <w:rsid w:val="00662A4A"/>
    <w:rsid w:val="00662BCD"/>
    <w:rsid w:val="00662BE8"/>
    <w:rsid w:val="00662C23"/>
    <w:rsid w:val="00662C84"/>
    <w:rsid w:val="00662DE9"/>
    <w:rsid w:val="00662E0D"/>
    <w:rsid w:val="00662E58"/>
    <w:rsid w:val="00662EBC"/>
    <w:rsid w:val="00662F8A"/>
    <w:rsid w:val="00663026"/>
    <w:rsid w:val="00663084"/>
    <w:rsid w:val="00663091"/>
    <w:rsid w:val="006630A2"/>
    <w:rsid w:val="0066319E"/>
    <w:rsid w:val="0066320C"/>
    <w:rsid w:val="006632CE"/>
    <w:rsid w:val="0066343C"/>
    <w:rsid w:val="00663458"/>
    <w:rsid w:val="006634C1"/>
    <w:rsid w:val="0066352F"/>
    <w:rsid w:val="00663535"/>
    <w:rsid w:val="006635AB"/>
    <w:rsid w:val="006635C2"/>
    <w:rsid w:val="0066367D"/>
    <w:rsid w:val="006637EF"/>
    <w:rsid w:val="00663825"/>
    <w:rsid w:val="0066386C"/>
    <w:rsid w:val="006638B3"/>
    <w:rsid w:val="00663921"/>
    <w:rsid w:val="006639BD"/>
    <w:rsid w:val="00663A99"/>
    <w:rsid w:val="00663C7C"/>
    <w:rsid w:val="00663CD2"/>
    <w:rsid w:val="00663DD4"/>
    <w:rsid w:val="00663DDB"/>
    <w:rsid w:val="00663DFE"/>
    <w:rsid w:val="00663E94"/>
    <w:rsid w:val="00663EB1"/>
    <w:rsid w:val="00663ECB"/>
    <w:rsid w:val="00663F38"/>
    <w:rsid w:val="00663F45"/>
    <w:rsid w:val="00663FE8"/>
    <w:rsid w:val="00664005"/>
    <w:rsid w:val="006640F6"/>
    <w:rsid w:val="0066423A"/>
    <w:rsid w:val="006642C4"/>
    <w:rsid w:val="006642E7"/>
    <w:rsid w:val="00664353"/>
    <w:rsid w:val="006643DF"/>
    <w:rsid w:val="006644C5"/>
    <w:rsid w:val="00664514"/>
    <w:rsid w:val="0066451F"/>
    <w:rsid w:val="006645BC"/>
    <w:rsid w:val="00664746"/>
    <w:rsid w:val="00664949"/>
    <w:rsid w:val="006649EA"/>
    <w:rsid w:val="00664AA5"/>
    <w:rsid w:val="00664BBC"/>
    <w:rsid w:val="00664C6C"/>
    <w:rsid w:val="00664CC2"/>
    <w:rsid w:val="00664D85"/>
    <w:rsid w:val="00664D87"/>
    <w:rsid w:val="00664DDB"/>
    <w:rsid w:val="00664DE9"/>
    <w:rsid w:val="00664EB0"/>
    <w:rsid w:val="00665010"/>
    <w:rsid w:val="00665087"/>
    <w:rsid w:val="006651BA"/>
    <w:rsid w:val="00665421"/>
    <w:rsid w:val="006654E2"/>
    <w:rsid w:val="006654EB"/>
    <w:rsid w:val="006655C8"/>
    <w:rsid w:val="006655EF"/>
    <w:rsid w:val="0066561E"/>
    <w:rsid w:val="0066563E"/>
    <w:rsid w:val="006656AA"/>
    <w:rsid w:val="006656B9"/>
    <w:rsid w:val="006656E0"/>
    <w:rsid w:val="006656F5"/>
    <w:rsid w:val="006657CC"/>
    <w:rsid w:val="006657D2"/>
    <w:rsid w:val="0066581F"/>
    <w:rsid w:val="00665880"/>
    <w:rsid w:val="00665898"/>
    <w:rsid w:val="006658FD"/>
    <w:rsid w:val="006659EF"/>
    <w:rsid w:val="00665A5A"/>
    <w:rsid w:val="00665A74"/>
    <w:rsid w:val="00665BA9"/>
    <w:rsid w:val="00665BFF"/>
    <w:rsid w:val="00665D08"/>
    <w:rsid w:val="00665D15"/>
    <w:rsid w:val="00665D2A"/>
    <w:rsid w:val="00665D38"/>
    <w:rsid w:val="00665E1D"/>
    <w:rsid w:val="00665E2E"/>
    <w:rsid w:val="00665EBF"/>
    <w:rsid w:val="00665EC1"/>
    <w:rsid w:val="00665F01"/>
    <w:rsid w:val="00665F43"/>
    <w:rsid w:val="00665FC1"/>
    <w:rsid w:val="00665FE8"/>
    <w:rsid w:val="00665FEB"/>
    <w:rsid w:val="00666016"/>
    <w:rsid w:val="0066608A"/>
    <w:rsid w:val="00666093"/>
    <w:rsid w:val="006660CB"/>
    <w:rsid w:val="0066610E"/>
    <w:rsid w:val="0066612E"/>
    <w:rsid w:val="00666135"/>
    <w:rsid w:val="0066618F"/>
    <w:rsid w:val="006661C0"/>
    <w:rsid w:val="006661E2"/>
    <w:rsid w:val="006661F0"/>
    <w:rsid w:val="00666229"/>
    <w:rsid w:val="0066622B"/>
    <w:rsid w:val="00666272"/>
    <w:rsid w:val="006662B2"/>
    <w:rsid w:val="00666324"/>
    <w:rsid w:val="006663B3"/>
    <w:rsid w:val="006663E0"/>
    <w:rsid w:val="0066650F"/>
    <w:rsid w:val="00666545"/>
    <w:rsid w:val="0066659B"/>
    <w:rsid w:val="006665A9"/>
    <w:rsid w:val="006665B5"/>
    <w:rsid w:val="006666CE"/>
    <w:rsid w:val="0066674F"/>
    <w:rsid w:val="00666789"/>
    <w:rsid w:val="0066682F"/>
    <w:rsid w:val="00666847"/>
    <w:rsid w:val="00666894"/>
    <w:rsid w:val="0066689B"/>
    <w:rsid w:val="00666930"/>
    <w:rsid w:val="00666934"/>
    <w:rsid w:val="0066697B"/>
    <w:rsid w:val="006669C0"/>
    <w:rsid w:val="006669CB"/>
    <w:rsid w:val="00666B15"/>
    <w:rsid w:val="00666B41"/>
    <w:rsid w:val="00666C04"/>
    <w:rsid w:val="00666C58"/>
    <w:rsid w:val="00666CFE"/>
    <w:rsid w:val="00666D2B"/>
    <w:rsid w:val="00666D96"/>
    <w:rsid w:val="00666E57"/>
    <w:rsid w:val="00666ED9"/>
    <w:rsid w:val="00666F8A"/>
    <w:rsid w:val="00666FB5"/>
    <w:rsid w:val="00666FD0"/>
    <w:rsid w:val="006670A3"/>
    <w:rsid w:val="006670A6"/>
    <w:rsid w:val="006671AC"/>
    <w:rsid w:val="006671EF"/>
    <w:rsid w:val="0066725C"/>
    <w:rsid w:val="0066737F"/>
    <w:rsid w:val="006673AB"/>
    <w:rsid w:val="006674A1"/>
    <w:rsid w:val="00667623"/>
    <w:rsid w:val="00667719"/>
    <w:rsid w:val="00667828"/>
    <w:rsid w:val="006678EB"/>
    <w:rsid w:val="00667A25"/>
    <w:rsid w:val="00667AA9"/>
    <w:rsid w:val="00667AC2"/>
    <w:rsid w:val="00667B5A"/>
    <w:rsid w:val="00667BD5"/>
    <w:rsid w:val="00667BD9"/>
    <w:rsid w:val="00667C1B"/>
    <w:rsid w:val="00667CCC"/>
    <w:rsid w:val="00667D0F"/>
    <w:rsid w:val="00667E7E"/>
    <w:rsid w:val="00667EC4"/>
    <w:rsid w:val="00667F27"/>
    <w:rsid w:val="00670001"/>
    <w:rsid w:val="00670066"/>
    <w:rsid w:val="006700DD"/>
    <w:rsid w:val="0067014B"/>
    <w:rsid w:val="0067015A"/>
    <w:rsid w:val="0067015E"/>
    <w:rsid w:val="00670214"/>
    <w:rsid w:val="0067026D"/>
    <w:rsid w:val="006703A6"/>
    <w:rsid w:val="006704D9"/>
    <w:rsid w:val="0067059C"/>
    <w:rsid w:val="00670603"/>
    <w:rsid w:val="00670738"/>
    <w:rsid w:val="006707B9"/>
    <w:rsid w:val="006708B2"/>
    <w:rsid w:val="006708BE"/>
    <w:rsid w:val="006708C7"/>
    <w:rsid w:val="006708DE"/>
    <w:rsid w:val="006708E7"/>
    <w:rsid w:val="00670901"/>
    <w:rsid w:val="00670935"/>
    <w:rsid w:val="00670967"/>
    <w:rsid w:val="00670975"/>
    <w:rsid w:val="00670A33"/>
    <w:rsid w:val="00670A7B"/>
    <w:rsid w:val="00670B7F"/>
    <w:rsid w:val="00670C5C"/>
    <w:rsid w:val="00670DF2"/>
    <w:rsid w:val="00670E04"/>
    <w:rsid w:val="00670E1A"/>
    <w:rsid w:val="00670ECC"/>
    <w:rsid w:val="00670F54"/>
    <w:rsid w:val="00670F99"/>
    <w:rsid w:val="00671069"/>
    <w:rsid w:val="0067106D"/>
    <w:rsid w:val="0067115F"/>
    <w:rsid w:val="006712BF"/>
    <w:rsid w:val="00671375"/>
    <w:rsid w:val="006713E9"/>
    <w:rsid w:val="00671441"/>
    <w:rsid w:val="0067146D"/>
    <w:rsid w:val="00671495"/>
    <w:rsid w:val="00671515"/>
    <w:rsid w:val="006715A6"/>
    <w:rsid w:val="006715AC"/>
    <w:rsid w:val="006715D1"/>
    <w:rsid w:val="006715FC"/>
    <w:rsid w:val="0067165C"/>
    <w:rsid w:val="00671685"/>
    <w:rsid w:val="006716BD"/>
    <w:rsid w:val="006717CE"/>
    <w:rsid w:val="00671893"/>
    <w:rsid w:val="00671896"/>
    <w:rsid w:val="00671A79"/>
    <w:rsid w:val="00671AA3"/>
    <w:rsid w:val="00671BF9"/>
    <w:rsid w:val="00671C0A"/>
    <w:rsid w:val="00671C40"/>
    <w:rsid w:val="00671C5C"/>
    <w:rsid w:val="00671CEA"/>
    <w:rsid w:val="00671D70"/>
    <w:rsid w:val="00671DE3"/>
    <w:rsid w:val="00671E39"/>
    <w:rsid w:val="00671E45"/>
    <w:rsid w:val="00671E46"/>
    <w:rsid w:val="00671E6F"/>
    <w:rsid w:val="00672039"/>
    <w:rsid w:val="0067208F"/>
    <w:rsid w:val="006720A1"/>
    <w:rsid w:val="006720FF"/>
    <w:rsid w:val="00672132"/>
    <w:rsid w:val="006721B4"/>
    <w:rsid w:val="006722AC"/>
    <w:rsid w:val="00672399"/>
    <w:rsid w:val="0067239F"/>
    <w:rsid w:val="006723A7"/>
    <w:rsid w:val="006723BC"/>
    <w:rsid w:val="006723F8"/>
    <w:rsid w:val="006724A9"/>
    <w:rsid w:val="00672521"/>
    <w:rsid w:val="006725A9"/>
    <w:rsid w:val="006726D6"/>
    <w:rsid w:val="006726E1"/>
    <w:rsid w:val="006727C6"/>
    <w:rsid w:val="006728BF"/>
    <w:rsid w:val="00672A70"/>
    <w:rsid w:val="00672AEA"/>
    <w:rsid w:val="00672CC5"/>
    <w:rsid w:val="00672CCA"/>
    <w:rsid w:val="00672D84"/>
    <w:rsid w:val="00672E81"/>
    <w:rsid w:val="00672FF5"/>
    <w:rsid w:val="00672FFD"/>
    <w:rsid w:val="006730C7"/>
    <w:rsid w:val="0067313E"/>
    <w:rsid w:val="00673145"/>
    <w:rsid w:val="006731F2"/>
    <w:rsid w:val="0067326C"/>
    <w:rsid w:val="006733ED"/>
    <w:rsid w:val="00673426"/>
    <w:rsid w:val="006735CE"/>
    <w:rsid w:val="00673634"/>
    <w:rsid w:val="006736FB"/>
    <w:rsid w:val="006738AA"/>
    <w:rsid w:val="0067393C"/>
    <w:rsid w:val="00673961"/>
    <w:rsid w:val="00673A09"/>
    <w:rsid w:val="00673A6B"/>
    <w:rsid w:val="00673A90"/>
    <w:rsid w:val="00673B7C"/>
    <w:rsid w:val="00673C92"/>
    <w:rsid w:val="00673D37"/>
    <w:rsid w:val="00673E3C"/>
    <w:rsid w:val="00673E9E"/>
    <w:rsid w:val="00673EAA"/>
    <w:rsid w:val="00673EDB"/>
    <w:rsid w:val="00673F37"/>
    <w:rsid w:val="00674000"/>
    <w:rsid w:val="00674046"/>
    <w:rsid w:val="00674080"/>
    <w:rsid w:val="0067414E"/>
    <w:rsid w:val="00674228"/>
    <w:rsid w:val="0067427A"/>
    <w:rsid w:val="0067428F"/>
    <w:rsid w:val="006742A8"/>
    <w:rsid w:val="00674311"/>
    <w:rsid w:val="00674319"/>
    <w:rsid w:val="00674320"/>
    <w:rsid w:val="006744D9"/>
    <w:rsid w:val="006744E9"/>
    <w:rsid w:val="00674513"/>
    <w:rsid w:val="0067460B"/>
    <w:rsid w:val="006747F5"/>
    <w:rsid w:val="00674904"/>
    <w:rsid w:val="006749F1"/>
    <w:rsid w:val="00674A14"/>
    <w:rsid w:val="00674A64"/>
    <w:rsid w:val="00674AE8"/>
    <w:rsid w:val="00674B40"/>
    <w:rsid w:val="00674BA6"/>
    <w:rsid w:val="00674BB9"/>
    <w:rsid w:val="00674C6C"/>
    <w:rsid w:val="00674C6E"/>
    <w:rsid w:val="00674D21"/>
    <w:rsid w:val="00674D43"/>
    <w:rsid w:val="00674D69"/>
    <w:rsid w:val="00674D9D"/>
    <w:rsid w:val="00674F76"/>
    <w:rsid w:val="00674FB6"/>
    <w:rsid w:val="0067500F"/>
    <w:rsid w:val="0067507D"/>
    <w:rsid w:val="006751CC"/>
    <w:rsid w:val="0067526F"/>
    <w:rsid w:val="00675377"/>
    <w:rsid w:val="006754C7"/>
    <w:rsid w:val="006754E7"/>
    <w:rsid w:val="006754F9"/>
    <w:rsid w:val="00675517"/>
    <w:rsid w:val="00675531"/>
    <w:rsid w:val="00675569"/>
    <w:rsid w:val="006755BF"/>
    <w:rsid w:val="00675790"/>
    <w:rsid w:val="0067581F"/>
    <w:rsid w:val="00675861"/>
    <w:rsid w:val="006758A0"/>
    <w:rsid w:val="006758E0"/>
    <w:rsid w:val="0067590A"/>
    <w:rsid w:val="006759A4"/>
    <w:rsid w:val="00675A24"/>
    <w:rsid w:val="00675A6B"/>
    <w:rsid w:val="00675B23"/>
    <w:rsid w:val="00675B5C"/>
    <w:rsid w:val="00675B66"/>
    <w:rsid w:val="00675C85"/>
    <w:rsid w:val="00675CC5"/>
    <w:rsid w:val="00675DDA"/>
    <w:rsid w:val="00675E10"/>
    <w:rsid w:val="00675E2A"/>
    <w:rsid w:val="00675E2E"/>
    <w:rsid w:val="00675E87"/>
    <w:rsid w:val="00675EA9"/>
    <w:rsid w:val="00675EDE"/>
    <w:rsid w:val="00675F46"/>
    <w:rsid w:val="00675FC1"/>
    <w:rsid w:val="0067602F"/>
    <w:rsid w:val="00676037"/>
    <w:rsid w:val="0067610D"/>
    <w:rsid w:val="006761D1"/>
    <w:rsid w:val="006761F8"/>
    <w:rsid w:val="006763CB"/>
    <w:rsid w:val="006763CC"/>
    <w:rsid w:val="00676503"/>
    <w:rsid w:val="00676569"/>
    <w:rsid w:val="0067656D"/>
    <w:rsid w:val="00676696"/>
    <w:rsid w:val="00676733"/>
    <w:rsid w:val="006767CD"/>
    <w:rsid w:val="00676853"/>
    <w:rsid w:val="0067685B"/>
    <w:rsid w:val="006768E6"/>
    <w:rsid w:val="00676989"/>
    <w:rsid w:val="006769D0"/>
    <w:rsid w:val="006769D5"/>
    <w:rsid w:val="00676AD1"/>
    <w:rsid w:val="00676AD7"/>
    <w:rsid w:val="00676AF4"/>
    <w:rsid w:val="00676B34"/>
    <w:rsid w:val="00676B4B"/>
    <w:rsid w:val="00676BDB"/>
    <w:rsid w:val="00676BDC"/>
    <w:rsid w:val="00676CB8"/>
    <w:rsid w:val="00676DA3"/>
    <w:rsid w:val="00676E21"/>
    <w:rsid w:val="00676E66"/>
    <w:rsid w:val="00676EFA"/>
    <w:rsid w:val="00676F8B"/>
    <w:rsid w:val="00676FCA"/>
    <w:rsid w:val="00677061"/>
    <w:rsid w:val="00677311"/>
    <w:rsid w:val="006773E7"/>
    <w:rsid w:val="00677455"/>
    <w:rsid w:val="0067782C"/>
    <w:rsid w:val="00677962"/>
    <w:rsid w:val="00677A1C"/>
    <w:rsid w:val="00677A2D"/>
    <w:rsid w:val="00677A63"/>
    <w:rsid w:val="00677B2E"/>
    <w:rsid w:val="00677CF6"/>
    <w:rsid w:val="00677D6B"/>
    <w:rsid w:val="00677E62"/>
    <w:rsid w:val="00677EBF"/>
    <w:rsid w:val="00677F04"/>
    <w:rsid w:val="00677F33"/>
    <w:rsid w:val="00677FE6"/>
    <w:rsid w:val="00677FE9"/>
    <w:rsid w:val="0068004B"/>
    <w:rsid w:val="006800E8"/>
    <w:rsid w:val="0068016E"/>
    <w:rsid w:val="00680352"/>
    <w:rsid w:val="00680376"/>
    <w:rsid w:val="00680384"/>
    <w:rsid w:val="006803D9"/>
    <w:rsid w:val="006806A8"/>
    <w:rsid w:val="006806AF"/>
    <w:rsid w:val="0068070B"/>
    <w:rsid w:val="00680717"/>
    <w:rsid w:val="0068071B"/>
    <w:rsid w:val="006807FF"/>
    <w:rsid w:val="0068080A"/>
    <w:rsid w:val="00680927"/>
    <w:rsid w:val="0068098D"/>
    <w:rsid w:val="006809A5"/>
    <w:rsid w:val="006809E8"/>
    <w:rsid w:val="00680A14"/>
    <w:rsid w:val="00680A1D"/>
    <w:rsid w:val="00680A46"/>
    <w:rsid w:val="00680AE2"/>
    <w:rsid w:val="00680B69"/>
    <w:rsid w:val="00680C69"/>
    <w:rsid w:val="00680D34"/>
    <w:rsid w:val="00680EBE"/>
    <w:rsid w:val="00680F4B"/>
    <w:rsid w:val="00680F9D"/>
    <w:rsid w:val="00680FA0"/>
    <w:rsid w:val="00680FD5"/>
    <w:rsid w:val="00681029"/>
    <w:rsid w:val="006811EA"/>
    <w:rsid w:val="006811FF"/>
    <w:rsid w:val="0068133D"/>
    <w:rsid w:val="00681384"/>
    <w:rsid w:val="00681398"/>
    <w:rsid w:val="00681427"/>
    <w:rsid w:val="0068147D"/>
    <w:rsid w:val="00681616"/>
    <w:rsid w:val="006816BB"/>
    <w:rsid w:val="00681784"/>
    <w:rsid w:val="0068183A"/>
    <w:rsid w:val="00681889"/>
    <w:rsid w:val="006818E7"/>
    <w:rsid w:val="006818F4"/>
    <w:rsid w:val="006819B2"/>
    <w:rsid w:val="00681A93"/>
    <w:rsid w:val="00681B4B"/>
    <w:rsid w:val="00681BC1"/>
    <w:rsid w:val="00681BC9"/>
    <w:rsid w:val="00681BD0"/>
    <w:rsid w:val="00681C52"/>
    <w:rsid w:val="00681C98"/>
    <w:rsid w:val="00681CD7"/>
    <w:rsid w:val="00681D04"/>
    <w:rsid w:val="00681E66"/>
    <w:rsid w:val="00681E81"/>
    <w:rsid w:val="00681E90"/>
    <w:rsid w:val="00681F1B"/>
    <w:rsid w:val="00681FC7"/>
    <w:rsid w:val="00681FDD"/>
    <w:rsid w:val="00682027"/>
    <w:rsid w:val="0068209F"/>
    <w:rsid w:val="006820AF"/>
    <w:rsid w:val="00682153"/>
    <w:rsid w:val="00682196"/>
    <w:rsid w:val="006821BD"/>
    <w:rsid w:val="00682255"/>
    <w:rsid w:val="00682291"/>
    <w:rsid w:val="006822DC"/>
    <w:rsid w:val="00682338"/>
    <w:rsid w:val="0068238D"/>
    <w:rsid w:val="0068240F"/>
    <w:rsid w:val="006824B6"/>
    <w:rsid w:val="00682514"/>
    <w:rsid w:val="0068257E"/>
    <w:rsid w:val="00682621"/>
    <w:rsid w:val="00682633"/>
    <w:rsid w:val="00682704"/>
    <w:rsid w:val="00682825"/>
    <w:rsid w:val="00682903"/>
    <w:rsid w:val="0068292B"/>
    <w:rsid w:val="0068295C"/>
    <w:rsid w:val="00682A13"/>
    <w:rsid w:val="00682C5F"/>
    <w:rsid w:val="00682C74"/>
    <w:rsid w:val="00682E34"/>
    <w:rsid w:val="00682ED7"/>
    <w:rsid w:val="00682F09"/>
    <w:rsid w:val="00682F40"/>
    <w:rsid w:val="00682F62"/>
    <w:rsid w:val="00682F9C"/>
    <w:rsid w:val="00683018"/>
    <w:rsid w:val="0068313D"/>
    <w:rsid w:val="006831A7"/>
    <w:rsid w:val="00683268"/>
    <w:rsid w:val="0068329D"/>
    <w:rsid w:val="006833A1"/>
    <w:rsid w:val="0068342D"/>
    <w:rsid w:val="0068343E"/>
    <w:rsid w:val="00683509"/>
    <w:rsid w:val="00683546"/>
    <w:rsid w:val="0068355E"/>
    <w:rsid w:val="0068363A"/>
    <w:rsid w:val="00683663"/>
    <w:rsid w:val="0068367D"/>
    <w:rsid w:val="00683723"/>
    <w:rsid w:val="00683754"/>
    <w:rsid w:val="006837D7"/>
    <w:rsid w:val="006838C7"/>
    <w:rsid w:val="006838FD"/>
    <w:rsid w:val="00683AA8"/>
    <w:rsid w:val="00683C2A"/>
    <w:rsid w:val="00683D49"/>
    <w:rsid w:val="00683D8F"/>
    <w:rsid w:val="00683EC7"/>
    <w:rsid w:val="00683F0B"/>
    <w:rsid w:val="00683FB0"/>
    <w:rsid w:val="00683FEC"/>
    <w:rsid w:val="00684058"/>
    <w:rsid w:val="006840FD"/>
    <w:rsid w:val="00684156"/>
    <w:rsid w:val="0068420A"/>
    <w:rsid w:val="00684244"/>
    <w:rsid w:val="00684326"/>
    <w:rsid w:val="006843A5"/>
    <w:rsid w:val="006845AA"/>
    <w:rsid w:val="00684673"/>
    <w:rsid w:val="00684723"/>
    <w:rsid w:val="00684748"/>
    <w:rsid w:val="00684769"/>
    <w:rsid w:val="006847AE"/>
    <w:rsid w:val="006847BD"/>
    <w:rsid w:val="00684873"/>
    <w:rsid w:val="0068489A"/>
    <w:rsid w:val="00684A59"/>
    <w:rsid w:val="00684AC3"/>
    <w:rsid w:val="00684B33"/>
    <w:rsid w:val="00684B5D"/>
    <w:rsid w:val="00684B5E"/>
    <w:rsid w:val="00684C25"/>
    <w:rsid w:val="00684C56"/>
    <w:rsid w:val="00684D3B"/>
    <w:rsid w:val="00684D4D"/>
    <w:rsid w:val="00684DA8"/>
    <w:rsid w:val="00684E58"/>
    <w:rsid w:val="00684EB5"/>
    <w:rsid w:val="00684F11"/>
    <w:rsid w:val="00684F36"/>
    <w:rsid w:val="00684F9F"/>
    <w:rsid w:val="006850F1"/>
    <w:rsid w:val="00685135"/>
    <w:rsid w:val="00685161"/>
    <w:rsid w:val="006851F8"/>
    <w:rsid w:val="0068523F"/>
    <w:rsid w:val="00685263"/>
    <w:rsid w:val="006852F9"/>
    <w:rsid w:val="00685334"/>
    <w:rsid w:val="006853D3"/>
    <w:rsid w:val="00685462"/>
    <w:rsid w:val="00685541"/>
    <w:rsid w:val="00685570"/>
    <w:rsid w:val="0068567B"/>
    <w:rsid w:val="006856AB"/>
    <w:rsid w:val="006857AE"/>
    <w:rsid w:val="00685829"/>
    <w:rsid w:val="0068586B"/>
    <w:rsid w:val="00685891"/>
    <w:rsid w:val="006859FF"/>
    <w:rsid w:val="00685ABD"/>
    <w:rsid w:val="00685B3B"/>
    <w:rsid w:val="00685B67"/>
    <w:rsid w:val="00685C6A"/>
    <w:rsid w:val="00685DD2"/>
    <w:rsid w:val="00685E6F"/>
    <w:rsid w:val="00685E81"/>
    <w:rsid w:val="00685EC3"/>
    <w:rsid w:val="00685F0B"/>
    <w:rsid w:val="00686090"/>
    <w:rsid w:val="006860A5"/>
    <w:rsid w:val="006860AA"/>
    <w:rsid w:val="006860CD"/>
    <w:rsid w:val="006860F6"/>
    <w:rsid w:val="00686165"/>
    <w:rsid w:val="0068635D"/>
    <w:rsid w:val="0068638F"/>
    <w:rsid w:val="006863F1"/>
    <w:rsid w:val="00686413"/>
    <w:rsid w:val="0068644B"/>
    <w:rsid w:val="0068646D"/>
    <w:rsid w:val="00686497"/>
    <w:rsid w:val="006864D2"/>
    <w:rsid w:val="0068655B"/>
    <w:rsid w:val="0068657D"/>
    <w:rsid w:val="006865DE"/>
    <w:rsid w:val="006866F4"/>
    <w:rsid w:val="0068674E"/>
    <w:rsid w:val="0068676A"/>
    <w:rsid w:val="00686928"/>
    <w:rsid w:val="00686953"/>
    <w:rsid w:val="006869F7"/>
    <w:rsid w:val="00686A38"/>
    <w:rsid w:val="00686A57"/>
    <w:rsid w:val="00686AB2"/>
    <w:rsid w:val="00686B41"/>
    <w:rsid w:val="00686B72"/>
    <w:rsid w:val="00686B85"/>
    <w:rsid w:val="00686BA7"/>
    <w:rsid w:val="00686BD4"/>
    <w:rsid w:val="00686D3C"/>
    <w:rsid w:val="00686DE7"/>
    <w:rsid w:val="00686E06"/>
    <w:rsid w:val="00686E34"/>
    <w:rsid w:val="00686E53"/>
    <w:rsid w:val="00686ED3"/>
    <w:rsid w:val="00686EFD"/>
    <w:rsid w:val="00686F17"/>
    <w:rsid w:val="00686FFB"/>
    <w:rsid w:val="0068709D"/>
    <w:rsid w:val="0068721B"/>
    <w:rsid w:val="00687271"/>
    <w:rsid w:val="00687288"/>
    <w:rsid w:val="006872A1"/>
    <w:rsid w:val="006873A2"/>
    <w:rsid w:val="006873B4"/>
    <w:rsid w:val="006873E1"/>
    <w:rsid w:val="0068746A"/>
    <w:rsid w:val="006874B9"/>
    <w:rsid w:val="006874F9"/>
    <w:rsid w:val="00687656"/>
    <w:rsid w:val="006876D1"/>
    <w:rsid w:val="00687788"/>
    <w:rsid w:val="006877D6"/>
    <w:rsid w:val="0068780C"/>
    <w:rsid w:val="0068780E"/>
    <w:rsid w:val="0068782F"/>
    <w:rsid w:val="00687857"/>
    <w:rsid w:val="006878A2"/>
    <w:rsid w:val="006878C3"/>
    <w:rsid w:val="0068796D"/>
    <w:rsid w:val="0068799A"/>
    <w:rsid w:val="006879C2"/>
    <w:rsid w:val="00687AD7"/>
    <w:rsid w:val="00687B77"/>
    <w:rsid w:val="00687D3B"/>
    <w:rsid w:val="00687D53"/>
    <w:rsid w:val="00687E3C"/>
    <w:rsid w:val="00687EBA"/>
    <w:rsid w:val="00687FAD"/>
    <w:rsid w:val="00690100"/>
    <w:rsid w:val="006901E5"/>
    <w:rsid w:val="006901F0"/>
    <w:rsid w:val="00690224"/>
    <w:rsid w:val="0069027E"/>
    <w:rsid w:val="006902A1"/>
    <w:rsid w:val="0069033D"/>
    <w:rsid w:val="0069036D"/>
    <w:rsid w:val="00690376"/>
    <w:rsid w:val="006903D3"/>
    <w:rsid w:val="0069043E"/>
    <w:rsid w:val="0069048B"/>
    <w:rsid w:val="00690537"/>
    <w:rsid w:val="00690583"/>
    <w:rsid w:val="0069059E"/>
    <w:rsid w:val="006905E9"/>
    <w:rsid w:val="0069063F"/>
    <w:rsid w:val="00690681"/>
    <w:rsid w:val="006906BB"/>
    <w:rsid w:val="00690809"/>
    <w:rsid w:val="00690825"/>
    <w:rsid w:val="00690919"/>
    <w:rsid w:val="00690954"/>
    <w:rsid w:val="006909A2"/>
    <w:rsid w:val="00690AE2"/>
    <w:rsid w:val="00690B05"/>
    <w:rsid w:val="00690B0F"/>
    <w:rsid w:val="00690B38"/>
    <w:rsid w:val="00690B41"/>
    <w:rsid w:val="00690B72"/>
    <w:rsid w:val="00690C41"/>
    <w:rsid w:val="00690C63"/>
    <w:rsid w:val="00690D94"/>
    <w:rsid w:val="00690DA1"/>
    <w:rsid w:val="00690E6D"/>
    <w:rsid w:val="00690E76"/>
    <w:rsid w:val="00690EB1"/>
    <w:rsid w:val="00690EB5"/>
    <w:rsid w:val="00690F40"/>
    <w:rsid w:val="00691008"/>
    <w:rsid w:val="00691144"/>
    <w:rsid w:val="006912AF"/>
    <w:rsid w:val="006912D7"/>
    <w:rsid w:val="00691324"/>
    <w:rsid w:val="0069144F"/>
    <w:rsid w:val="006914F0"/>
    <w:rsid w:val="0069150D"/>
    <w:rsid w:val="00691552"/>
    <w:rsid w:val="00691579"/>
    <w:rsid w:val="00691593"/>
    <w:rsid w:val="00691763"/>
    <w:rsid w:val="006917C0"/>
    <w:rsid w:val="006917F9"/>
    <w:rsid w:val="0069186D"/>
    <w:rsid w:val="00691889"/>
    <w:rsid w:val="006918B8"/>
    <w:rsid w:val="00691AE3"/>
    <w:rsid w:val="00691B4C"/>
    <w:rsid w:val="00691B60"/>
    <w:rsid w:val="00691BC5"/>
    <w:rsid w:val="00691BE2"/>
    <w:rsid w:val="00691CB5"/>
    <w:rsid w:val="00691CCA"/>
    <w:rsid w:val="00691CEC"/>
    <w:rsid w:val="00691D12"/>
    <w:rsid w:val="00691D2B"/>
    <w:rsid w:val="00691DA3"/>
    <w:rsid w:val="00691DDA"/>
    <w:rsid w:val="00691E99"/>
    <w:rsid w:val="00691F7A"/>
    <w:rsid w:val="00691F8B"/>
    <w:rsid w:val="00692023"/>
    <w:rsid w:val="0069208D"/>
    <w:rsid w:val="00692179"/>
    <w:rsid w:val="006921CC"/>
    <w:rsid w:val="006921F6"/>
    <w:rsid w:val="006922FC"/>
    <w:rsid w:val="00692321"/>
    <w:rsid w:val="00692324"/>
    <w:rsid w:val="0069238D"/>
    <w:rsid w:val="006923A8"/>
    <w:rsid w:val="006923D3"/>
    <w:rsid w:val="00692431"/>
    <w:rsid w:val="006924D8"/>
    <w:rsid w:val="006924F1"/>
    <w:rsid w:val="00692500"/>
    <w:rsid w:val="00692543"/>
    <w:rsid w:val="006925E7"/>
    <w:rsid w:val="006925EE"/>
    <w:rsid w:val="0069267E"/>
    <w:rsid w:val="00692696"/>
    <w:rsid w:val="006926CE"/>
    <w:rsid w:val="006926F2"/>
    <w:rsid w:val="0069279A"/>
    <w:rsid w:val="006927CA"/>
    <w:rsid w:val="00692819"/>
    <w:rsid w:val="0069282F"/>
    <w:rsid w:val="00692884"/>
    <w:rsid w:val="00692894"/>
    <w:rsid w:val="00692A2C"/>
    <w:rsid w:val="00692A77"/>
    <w:rsid w:val="00692AB9"/>
    <w:rsid w:val="00692ACB"/>
    <w:rsid w:val="00692B47"/>
    <w:rsid w:val="00692B7C"/>
    <w:rsid w:val="00692BFF"/>
    <w:rsid w:val="00692C6B"/>
    <w:rsid w:val="00692CBE"/>
    <w:rsid w:val="00692D94"/>
    <w:rsid w:val="00692DB0"/>
    <w:rsid w:val="00692DD7"/>
    <w:rsid w:val="00692F50"/>
    <w:rsid w:val="00693002"/>
    <w:rsid w:val="006930E6"/>
    <w:rsid w:val="00693108"/>
    <w:rsid w:val="006932B9"/>
    <w:rsid w:val="00693397"/>
    <w:rsid w:val="006933A2"/>
    <w:rsid w:val="006933D1"/>
    <w:rsid w:val="0069342A"/>
    <w:rsid w:val="0069344D"/>
    <w:rsid w:val="00693458"/>
    <w:rsid w:val="0069346D"/>
    <w:rsid w:val="006934B0"/>
    <w:rsid w:val="00693506"/>
    <w:rsid w:val="006935B7"/>
    <w:rsid w:val="006935EF"/>
    <w:rsid w:val="0069362B"/>
    <w:rsid w:val="0069364F"/>
    <w:rsid w:val="00693696"/>
    <w:rsid w:val="0069369B"/>
    <w:rsid w:val="006937B8"/>
    <w:rsid w:val="00693878"/>
    <w:rsid w:val="0069389F"/>
    <w:rsid w:val="0069393C"/>
    <w:rsid w:val="0069395C"/>
    <w:rsid w:val="00693985"/>
    <w:rsid w:val="00693AF3"/>
    <w:rsid w:val="00693BC5"/>
    <w:rsid w:val="00693BFF"/>
    <w:rsid w:val="00693C2C"/>
    <w:rsid w:val="00693C5E"/>
    <w:rsid w:val="00693CAE"/>
    <w:rsid w:val="00693CDA"/>
    <w:rsid w:val="00693E17"/>
    <w:rsid w:val="00693EA1"/>
    <w:rsid w:val="00693EA4"/>
    <w:rsid w:val="00693F0B"/>
    <w:rsid w:val="00693F1E"/>
    <w:rsid w:val="00693F49"/>
    <w:rsid w:val="00693F65"/>
    <w:rsid w:val="00693FDA"/>
    <w:rsid w:val="00693FFA"/>
    <w:rsid w:val="006940A5"/>
    <w:rsid w:val="006940AD"/>
    <w:rsid w:val="0069417A"/>
    <w:rsid w:val="0069417D"/>
    <w:rsid w:val="006941BC"/>
    <w:rsid w:val="006942BB"/>
    <w:rsid w:val="00694319"/>
    <w:rsid w:val="0069431C"/>
    <w:rsid w:val="00694331"/>
    <w:rsid w:val="0069434E"/>
    <w:rsid w:val="0069454A"/>
    <w:rsid w:val="0069465B"/>
    <w:rsid w:val="00694702"/>
    <w:rsid w:val="006947C9"/>
    <w:rsid w:val="0069488B"/>
    <w:rsid w:val="00694898"/>
    <w:rsid w:val="00694993"/>
    <w:rsid w:val="00694A29"/>
    <w:rsid w:val="00694B80"/>
    <w:rsid w:val="00694BAC"/>
    <w:rsid w:val="00694BF9"/>
    <w:rsid w:val="00694C3F"/>
    <w:rsid w:val="00694CEC"/>
    <w:rsid w:val="00694CFC"/>
    <w:rsid w:val="00694D63"/>
    <w:rsid w:val="00694F49"/>
    <w:rsid w:val="00694F52"/>
    <w:rsid w:val="0069506A"/>
    <w:rsid w:val="006950C4"/>
    <w:rsid w:val="006950EA"/>
    <w:rsid w:val="006951AF"/>
    <w:rsid w:val="006951B9"/>
    <w:rsid w:val="006951C5"/>
    <w:rsid w:val="0069522E"/>
    <w:rsid w:val="006952B7"/>
    <w:rsid w:val="006953A2"/>
    <w:rsid w:val="006954DD"/>
    <w:rsid w:val="006954E2"/>
    <w:rsid w:val="006955FD"/>
    <w:rsid w:val="0069573B"/>
    <w:rsid w:val="0069575F"/>
    <w:rsid w:val="00695848"/>
    <w:rsid w:val="006959E4"/>
    <w:rsid w:val="00695A06"/>
    <w:rsid w:val="00695B1C"/>
    <w:rsid w:val="00695C34"/>
    <w:rsid w:val="00695C3B"/>
    <w:rsid w:val="00695D59"/>
    <w:rsid w:val="00695D7C"/>
    <w:rsid w:val="00695D9E"/>
    <w:rsid w:val="00695DA1"/>
    <w:rsid w:val="00695DB3"/>
    <w:rsid w:val="00695E3C"/>
    <w:rsid w:val="00695E4F"/>
    <w:rsid w:val="00695F09"/>
    <w:rsid w:val="00696020"/>
    <w:rsid w:val="006960B9"/>
    <w:rsid w:val="006960DE"/>
    <w:rsid w:val="00696143"/>
    <w:rsid w:val="0069626C"/>
    <w:rsid w:val="00696315"/>
    <w:rsid w:val="00696371"/>
    <w:rsid w:val="00696379"/>
    <w:rsid w:val="00696470"/>
    <w:rsid w:val="00696523"/>
    <w:rsid w:val="0069656D"/>
    <w:rsid w:val="006965FC"/>
    <w:rsid w:val="0069661F"/>
    <w:rsid w:val="0069662C"/>
    <w:rsid w:val="00696671"/>
    <w:rsid w:val="0069670C"/>
    <w:rsid w:val="0069671C"/>
    <w:rsid w:val="00696806"/>
    <w:rsid w:val="00696812"/>
    <w:rsid w:val="0069682F"/>
    <w:rsid w:val="0069687D"/>
    <w:rsid w:val="0069689B"/>
    <w:rsid w:val="00696A68"/>
    <w:rsid w:val="00696AB6"/>
    <w:rsid w:val="00696B14"/>
    <w:rsid w:val="00696C24"/>
    <w:rsid w:val="00696C25"/>
    <w:rsid w:val="00696CD6"/>
    <w:rsid w:val="00696D5E"/>
    <w:rsid w:val="00696DEF"/>
    <w:rsid w:val="00696E49"/>
    <w:rsid w:val="00696E9C"/>
    <w:rsid w:val="00696ED2"/>
    <w:rsid w:val="00696F61"/>
    <w:rsid w:val="00696F81"/>
    <w:rsid w:val="006970C1"/>
    <w:rsid w:val="006970FE"/>
    <w:rsid w:val="00697198"/>
    <w:rsid w:val="006971BC"/>
    <w:rsid w:val="006971D7"/>
    <w:rsid w:val="00697207"/>
    <w:rsid w:val="0069727D"/>
    <w:rsid w:val="00697400"/>
    <w:rsid w:val="006976C8"/>
    <w:rsid w:val="006976ED"/>
    <w:rsid w:val="006978B3"/>
    <w:rsid w:val="006978B7"/>
    <w:rsid w:val="006978EA"/>
    <w:rsid w:val="0069796A"/>
    <w:rsid w:val="006979EC"/>
    <w:rsid w:val="00697B6B"/>
    <w:rsid w:val="00697B7E"/>
    <w:rsid w:val="00697BD2"/>
    <w:rsid w:val="00697CBB"/>
    <w:rsid w:val="00697DAC"/>
    <w:rsid w:val="00697E7B"/>
    <w:rsid w:val="00697E8F"/>
    <w:rsid w:val="00697EF8"/>
    <w:rsid w:val="00697F3F"/>
    <w:rsid w:val="00697FD7"/>
    <w:rsid w:val="006A0025"/>
    <w:rsid w:val="006A004E"/>
    <w:rsid w:val="006A009E"/>
    <w:rsid w:val="006A00A4"/>
    <w:rsid w:val="006A00A5"/>
    <w:rsid w:val="006A0120"/>
    <w:rsid w:val="006A0168"/>
    <w:rsid w:val="006A0205"/>
    <w:rsid w:val="006A0207"/>
    <w:rsid w:val="006A0211"/>
    <w:rsid w:val="006A022F"/>
    <w:rsid w:val="006A0242"/>
    <w:rsid w:val="006A02AB"/>
    <w:rsid w:val="006A02ED"/>
    <w:rsid w:val="006A0368"/>
    <w:rsid w:val="006A0427"/>
    <w:rsid w:val="006A049C"/>
    <w:rsid w:val="006A04CB"/>
    <w:rsid w:val="006A0516"/>
    <w:rsid w:val="006A0575"/>
    <w:rsid w:val="006A058C"/>
    <w:rsid w:val="006A05F0"/>
    <w:rsid w:val="006A06DE"/>
    <w:rsid w:val="006A072D"/>
    <w:rsid w:val="006A0765"/>
    <w:rsid w:val="006A0812"/>
    <w:rsid w:val="006A0893"/>
    <w:rsid w:val="006A08EA"/>
    <w:rsid w:val="006A0978"/>
    <w:rsid w:val="006A09FE"/>
    <w:rsid w:val="006A09FF"/>
    <w:rsid w:val="006A0A05"/>
    <w:rsid w:val="006A0A11"/>
    <w:rsid w:val="006A0A5A"/>
    <w:rsid w:val="006A0A6F"/>
    <w:rsid w:val="006A0AFA"/>
    <w:rsid w:val="006A0BFD"/>
    <w:rsid w:val="006A0D5F"/>
    <w:rsid w:val="006A0DC9"/>
    <w:rsid w:val="006A0DD8"/>
    <w:rsid w:val="006A0E56"/>
    <w:rsid w:val="006A0E9B"/>
    <w:rsid w:val="006A0EDE"/>
    <w:rsid w:val="006A0F86"/>
    <w:rsid w:val="006A1076"/>
    <w:rsid w:val="006A10AF"/>
    <w:rsid w:val="006A1176"/>
    <w:rsid w:val="006A11D5"/>
    <w:rsid w:val="006A11F6"/>
    <w:rsid w:val="006A1236"/>
    <w:rsid w:val="006A124F"/>
    <w:rsid w:val="006A13C2"/>
    <w:rsid w:val="006A145F"/>
    <w:rsid w:val="006A1559"/>
    <w:rsid w:val="006A163A"/>
    <w:rsid w:val="006A167F"/>
    <w:rsid w:val="006A1698"/>
    <w:rsid w:val="006A16EA"/>
    <w:rsid w:val="006A16F8"/>
    <w:rsid w:val="006A1718"/>
    <w:rsid w:val="006A179B"/>
    <w:rsid w:val="006A17A3"/>
    <w:rsid w:val="006A17BC"/>
    <w:rsid w:val="006A1848"/>
    <w:rsid w:val="006A186F"/>
    <w:rsid w:val="006A1889"/>
    <w:rsid w:val="006A18A1"/>
    <w:rsid w:val="006A18EE"/>
    <w:rsid w:val="006A19CD"/>
    <w:rsid w:val="006A1A18"/>
    <w:rsid w:val="006A1A95"/>
    <w:rsid w:val="006A1DE4"/>
    <w:rsid w:val="006A1DF3"/>
    <w:rsid w:val="006A1E34"/>
    <w:rsid w:val="006A1EE6"/>
    <w:rsid w:val="006A1F10"/>
    <w:rsid w:val="006A1FF6"/>
    <w:rsid w:val="006A207F"/>
    <w:rsid w:val="006A21CA"/>
    <w:rsid w:val="006A225A"/>
    <w:rsid w:val="006A23B8"/>
    <w:rsid w:val="006A24CC"/>
    <w:rsid w:val="006A24EE"/>
    <w:rsid w:val="006A2642"/>
    <w:rsid w:val="006A26ED"/>
    <w:rsid w:val="006A2841"/>
    <w:rsid w:val="006A28C1"/>
    <w:rsid w:val="006A28C7"/>
    <w:rsid w:val="006A2908"/>
    <w:rsid w:val="006A290E"/>
    <w:rsid w:val="006A2934"/>
    <w:rsid w:val="006A2975"/>
    <w:rsid w:val="006A29B7"/>
    <w:rsid w:val="006A2AAB"/>
    <w:rsid w:val="006A2B41"/>
    <w:rsid w:val="006A2B8F"/>
    <w:rsid w:val="006A2C2D"/>
    <w:rsid w:val="006A2C83"/>
    <w:rsid w:val="006A2D9D"/>
    <w:rsid w:val="006A2DC8"/>
    <w:rsid w:val="006A2F4B"/>
    <w:rsid w:val="006A2F50"/>
    <w:rsid w:val="006A3029"/>
    <w:rsid w:val="006A3032"/>
    <w:rsid w:val="006A309A"/>
    <w:rsid w:val="006A30CD"/>
    <w:rsid w:val="006A30E1"/>
    <w:rsid w:val="006A3119"/>
    <w:rsid w:val="006A3152"/>
    <w:rsid w:val="006A31B6"/>
    <w:rsid w:val="006A32A7"/>
    <w:rsid w:val="006A32AF"/>
    <w:rsid w:val="006A32CA"/>
    <w:rsid w:val="006A33B2"/>
    <w:rsid w:val="006A33EC"/>
    <w:rsid w:val="006A3426"/>
    <w:rsid w:val="006A344A"/>
    <w:rsid w:val="006A3481"/>
    <w:rsid w:val="006A3488"/>
    <w:rsid w:val="006A34DE"/>
    <w:rsid w:val="006A3679"/>
    <w:rsid w:val="006A370D"/>
    <w:rsid w:val="006A37E7"/>
    <w:rsid w:val="006A3827"/>
    <w:rsid w:val="006A383B"/>
    <w:rsid w:val="006A3868"/>
    <w:rsid w:val="006A391D"/>
    <w:rsid w:val="006A3929"/>
    <w:rsid w:val="006A3A20"/>
    <w:rsid w:val="006A3B6F"/>
    <w:rsid w:val="006A3C0F"/>
    <w:rsid w:val="006A3C1B"/>
    <w:rsid w:val="006A3C51"/>
    <w:rsid w:val="006A3C68"/>
    <w:rsid w:val="006A3CE2"/>
    <w:rsid w:val="006A3D38"/>
    <w:rsid w:val="006A3D53"/>
    <w:rsid w:val="006A3DBB"/>
    <w:rsid w:val="006A3DE7"/>
    <w:rsid w:val="006A3E9E"/>
    <w:rsid w:val="006A3FB5"/>
    <w:rsid w:val="006A4106"/>
    <w:rsid w:val="006A410A"/>
    <w:rsid w:val="006A418D"/>
    <w:rsid w:val="006A418F"/>
    <w:rsid w:val="006A41D5"/>
    <w:rsid w:val="006A422C"/>
    <w:rsid w:val="006A4282"/>
    <w:rsid w:val="006A428F"/>
    <w:rsid w:val="006A42DB"/>
    <w:rsid w:val="006A43F1"/>
    <w:rsid w:val="006A443C"/>
    <w:rsid w:val="006A446C"/>
    <w:rsid w:val="006A4492"/>
    <w:rsid w:val="006A449A"/>
    <w:rsid w:val="006A44D7"/>
    <w:rsid w:val="006A4592"/>
    <w:rsid w:val="006A45BE"/>
    <w:rsid w:val="006A45D2"/>
    <w:rsid w:val="006A4619"/>
    <w:rsid w:val="006A4874"/>
    <w:rsid w:val="006A4914"/>
    <w:rsid w:val="006A4A40"/>
    <w:rsid w:val="006A4A8F"/>
    <w:rsid w:val="006A4AAD"/>
    <w:rsid w:val="006A4AC3"/>
    <w:rsid w:val="006A4B7D"/>
    <w:rsid w:val="006A4CDE"/>
    <w:rsid w:val="006A4E24"/>
    <w:rsid w:val="006A4EBE"/>
    <w:rsid w:val="006A4EE1"/>
    <w:rsid w:val="006A4F65"/>
    <w:rsid w:val="006A4FB7"/>
    <w:rsid w:val="006A50D8"/>
    <w:rsid w:val="006A513C"/>
    <w:rsid w:val="006A51A5"/>
    <w:rsid w:val="006A520D"/>
    <w:rsid w:val="006A5416"/>
    <w:rsid w:val="006A550F"/>
    <w:rsid w:val="006A552B"/>
    <w:rsid w:val="006A55D8"/>
    <w:rsid w:val="006A569F"/>
    <w:rsid w:val="006A56D5"/>
    <w:rsid w:val="006A5723"/>
    <w:rsid w:val="006A573C"/>
    <w:rsid w:val="006A57AB"/>
    <w:rsid w:val="006A57EB"/>
    <w:rsid w:val="006A5905"/>
    <w:rsid w:val="006A5918"/>
    <w:rsid w:val="006A5929"/>
    <w:rsid w:val="006A5972"/>
    <w:rsid w:val="006A597E"/>
    <w:rsid w:val="006A5981"/>
    <w:rsid w:val="006A598F"/>
    <w:rsid w:val="006A59B6"/>
    <w:rsid w:val="006A5A07"/>
    <w:rsid w:val="006A5AB5"/>
    <w:rsid w:val="006A5B1C"/>
    <w:rsid w:val="006A5B77"/>
    <w:rsid w:val="006A5BAD"/>
    <w:rsid w:val="006A5BE3"/>
    <w:rsid w:val="006A5CAA"/>
    <w:rsid w:val="006A5D48"/>
    <w:rsid w:val="006A5D53"/>
    <w:rsid w:val="006A5DA0"/>
    <w:rsid w:val="006A5DE2"/>
    <w:rsid w:val="006A5E85"/>
    <w:rsid w:val="006A5FA3"/>
    <w:rsid w:val="006A5FA5"/>
    <w:rsid w:val="006A5FD4"/>
    <w:rsid w:val="006A5FE2"/>
    <w:rsid w:val="006A5FFD"/>
    <w:rsid w:val="006A6087"/>
    <w:rsid w:val="006A6094"/>
    <w:rsid w:val="006A6270"/>
    <w:rsid w:val="006A629F"/>
    <w:rsid w:val="006A62C0"/>
    <w:rsid w:val="006A639C"/>
    <w:rsid w:val="006A63B5"/>
    <w:rsid w:val="006A643C"/>
    <w:rsid w:val="006A646E"/>
    <w:rsid w:val="006A64FE"/>
    <w:rsid w:val="006A657F"/>
    <w:rsid w:val="006A661C"/>
    <w:rsid w:val="006A661D"/>
    <w:rsid w:val="006A6826"/>
    <w:rsid w:val="006A68D8"/>
    <w:rsid w:val="006A69FC"/>
    <w:rsid w:val="006A6A60"/>
    <w:rsid w:val="006A6A69"/>
    <w:rsid w:val="006A6B94"/>
    <w:rsid w:val="006A6C5B"/>
    <w:rsid w:val="006A6D24"/>
    <w:rsid w:val="006A6D87"/>
    <w:rsid w:val="006A6E0C"/>
    <w:rsid w:val="006A6E37"/>
    <w:rsid w:val="006A6EE1"/>
    <w:rsid w:val="006A6EE9"/>
    <w:rsid w:val="006A6F8F"/>
    <w:rsid w:val="006A6F9E"/>
    <w:rsid w:val="006A6FB5"/>
    <w:rsid w:val="006A6FBE"/>
    <w:rsid w:val="006A6FE2"/>
    <w:rsid w:val="006A7009"/>
    <w:rsid w:val="006A70CF"/>
    <w:rsid w:val="006A7117"/>
    <w:rsid w:val="006A7125"/>
    <w:rsid w:val="006A7167"/>
    <w:rsid w:val="006A717A"/>
    <w:rsid w:val="006A71AD"/>
    <w:rsid w:val="006A71C6"/>
    <w:rsid w:val="006A7268"/>
    <w:rsid w:val="006A72EE"/>
    <w:rsid w:val="006A7337"/>
    <w:rsid w:val="006A7341"/>
    <w:rsid w:val="006A7354"/>
    <w:rsid w:val="006A73AD"/>
    <w:rsid w:val="006A7453"/>
    <w:rsid w:val="006A7501"/>
    <w:rsid w:val="006A752E"/>
    <w:rsid w:val="006A763A"/>
    <w:rsid w:val="006A763C"/>
    <w:rsid w:val="006A768B"/>
    <w:rsid w:val="006A76CA"/>
    <w:rsid w:val="006A783E"/>
    <w:rsid w:val="006A785B"/>
    <w:rsid w:val="006A7972"/>
    <w:rsid w:val="006A79A0"/>
    <w:rsid w:val="006A79DC"/>
    <w:rsid w:val="006A7A32"/>
    <w:rsid w:val="006A7A63"/>
    <w:rsid w:val="006A7B0B"/>
    <w:rsid w:val="006A7B44"/>
    <w:rsid w:val="006A7B4F"/>
    <w:rsid w:val="006A7C56"/>
    <w:rsid w:val="006A7D8C"/>
    <w:rsid w:val="006A7E26"/>
    <w:rsid w:val="006A7E36"/>
    <w:rsid w:val="006A7E8D"/>
    <w:rsid w:val="006B0016"/>
    <w:rsid w:val="006B0027"/>
    <w:rsid w:val="006B0051"/>
    <w:rsid w:val="006B01D9"/>
    <w:rsid w:val="006B01E6"/>
    <w:rsid w:val="006B01FC"/>
    <w:rsid w:val="006B0337"/>
    <w:rsid w:val="006B034E"/>
    <w:rsid w:val="006B05A6"/>
    <w:rsid w:val="006B05F3"/>
    <w:rsid w:val="006B0615"/>
    <w:rsid w:val="006B0659"/>
    <w:rsid w:val="006B065B"/>
    <w:rsid w:val="006B0688"/>
    <w:rsid w:val="006B0705"/>
    <w:rsid w:val="006B0777"/>
    <w:rsid w:val="006B0794"/>
    <w:rsid w:val="006B089E"/>
    <w:rsid w:val="006B08DD"/>
    <w:rsid w:val="006B0945"/>
    <w:rsid w:val="006B0A94"/>
    <w:rsid w:val="006B0ACA"/>
    <w:rsid w:val="006B0B91"/>
    <w:rsid w:val="006B0BE7"/>
    <w:rsid w:val="006B0D10"/>
    <w:rsid w:val="006B0D1F"/>
    <w:rsid w:val="006B0D38"/>
    <w:rsid w:val="006B0D6A"/>
    <w:rsid w:val="006B0DE4"/>
    <w:rsid w:val="006B0E5C"/>
    <w:rsid w:val="006B0E9C"/>
    <w:rsid w:val="006B0F56"/>
    <w:rsid w:val="006B1076"/>
    <w:rsid w:val="006B10B9"/>
    <w:rsid w:val="006B1109"/>
    <w:rsid w:val="006B1248"/>
    <w:rsid w:val="006B126C"/>
    <w:rsid w:val="006B12C6"/>
    <w:rsid w:val="006B143B"/>
    <w:rsid w:val="006B1477"/>
    <w:rsid w:val="006B1500"/>
    <w:rsid w:val="006B15CB"/>
    <w:rsid w:val="006B163E"/>
    <w:rsid w:val="006B17D2"/>
    <w:rsid w:val="006B186F"/>
    <w:rsid w:val="006B18C3"/>
    <w:rsid w:val="006B18FB"/>
    <w:rsid w:val="006B19C0"/>
    <w:rsid w:val="006B1A38"/>
    <w:rsid w:val="006B1A46"/>
    <w:rsid w:val="006B1A84"/>
    <w:rsid w:val="006B1BE0"/>
    <w:rsid w:val="006B1E8D"/>
    <w:rsid w:val="006B1EBA"/>
    <w:rsid w:val="006B1EC6"/>
    <w:rsid w:val="006B1F39"/>
    <w:rsid w:val="006B1F3C"/>
    <w:rsid w:val="006B1F73"/>
    <w:rsid w:val="006B2036"/>
    <w:rsid w:val="006B21ED"/>
    <w:rsid w:val="006B226F"/>
    <w:rsid w:val="006B2376"/>
    <w:rsid w:val="006B23A5"/>
    <w:rsid w:val="006B23CA"/>
    <w:rsid w:val="006B23DC"/>
    <w:rsid w:val="006B242E"/>
    <w:rsid w:val="006B243C"/>
    <w:rsid w:val="006B2465"/>
    <w:rsid w:val="006B24AD"/>
    <w:rsid w:val="006B25AA"/>
    <w:rsid w:val="006B25AF"/>
    <w:rsid w:val="006B2609"/>
    <w:rsid w:val="006B26D9"/>
    <w:rsid w:val="006B26F8"/>
    <w:rsid w:val="006B27AB"/>
    <w:rsid w:val="006B27F1"/>
    <w:rsid w:val="006B2862"/>
    <w:rsid w:val="006B2904"/>
    <w:rsid w:val="006B29D8"/>
    <w:rsid w:val="006B2A60"/>
    <w:rsid w:val="006B2A98"/>
    <w:rsid w:val="006B2C54"/>
    <w:rsid w:val="006B2C5B"/>
    <w:rsid w:val="006B2CAE"/>
    <w:rsid w:val="006B2D34"/>
    <w:rsid w:val="006B2D6B"/>
    <w:rsid w:val="006B2D83"/>
    <w:rsid w:val="006B2E69"/>
    <w:rsid w:val="006B3018"/>
    <w:rsid w:val="006B30A1"/>
    <w:rsid w:val="006B3158"/>
    <w:rsid w:val="006B32B0"/>
    <w:rsid w:val="006B32F9"/>
    <w:rsid w:val="006B3359"/>
    <w:rsid w:val="006B337D"/>
    <w:rsid w:val="006B3432"/>
    <w:rsid w:val="006B34B9"/>
    <w:rsid w:val="006B3567"/>
    <w:rsid w:val="006B3666"/>
    <w:rsid w:val="006B3687"/>
    <w:rsid w:val="006B3736"/>
    <w:rsid w:val="006B3795"/>
    <w:rsid w:val="006B3799"/>
    <w:rsid w:val="006B37A3"/>
    <w:rsid w:val="006B37D3"/>
    <w:rsid w:val="006B37D6"/>
    <w:rsid w:val="006B3836"/>
    <w:rsid w:val="006B3847"/>
    <w:rsid w:val="006B38CC"/>
    <w:rsid w:val="006B38D6"/>
    <w:rsid w:val="006B39E7"/>
    <w:rsid w:val="006B3A82"/>
    <w:rsid w:val="006B3B56"/>
    <w:rsid w:val="006B3B79"/>
    <w:rsid w:val="006B3C3B"/>
    <w:rsid w:val="006B3CDE"/>
    <w:rsid w:val="006B3D3D"/>
    <w:rsid w:val="006B3D5A"/>
    <w:rsid w:val="006B3DC0"/>
    <w:rsid w:val="006B3E8B"/>
    <w:rsid w:val="006B3EC8"/>
    <w:rsid w:val="006B3FB1"/>
    <w:rsid w:val="006B3FB3"/>
    <w:rsid w:val="006B3FF7"/>
    <w:rsid w:val="006B402C"/>
    <w:rsid w:val="006B408F"/>
    <w:rsid w:val="006B4102"/>
    <w:rsid w:val="006B411C"/>
    <w:rsid w:val="006B4146"/>
    <w:rsid w:val="006B414D"/>
    <w:rsid w:val="006B427B"/>
    <w:rsid w:val="006B4382"/>
    <w:rsid w:val="006B439C"/>
    <w:rsid w:val="006B4496"/>
    <w:rsid w:val="006B44D7"/>
    <w:rsid w:val="006B453A"/>
    <w:rsid w:val="006B458B"/>
    <w:rsid w:val="006B4615"/>
    <w:rsid w:val="006B4798"/>
    <w:rsid w:val="006B4839"/>
    <w:rsid w:val="006B48C5"/>
    <w:rsid w:val="006B48E5"/>
    <w:rsid w:val="006B48ED"/>
    <w:rsid w:val="006B4923"/>
    <w:rsid w:val="006B494B"/>
    <w:rsid w:val="006B499B"/>
    <w:rsid w:val="006B49A8"/>
    <w:rsid w:val="006B4ADA"/>
    <w:rsid w:val="006B4BC7"/>
    <w:rsid w:val="006B4C24"/>
    <w:rsid w:val="006B4D02"/>
    <w:rsid w:val="006B4DD0"/>
    <w:rsid w:val="006B4E1B"/>
    <w:rsid w:val="006B4E37"/>
    <w:rsid w:val="006B4E6D"/>
    <w:rsid w:val="006B4F5A"/>
    <w:rsid w:val="006B5018"/>
    <w:rsid w:val="006B5021"/>
    <w:rsid w:val="006B509C"/>
    <w:rsid w:val="006B50A3"/>
    <w:rsid w:val="006B5128"/>
    <w:rsid w:val="006B5194"/>
    <w:rsid w:val="006B525E"/>
    <w:rsid w:val="006B5260"/>
    <w:rsid w:val="006B52A3"/>
    <w:rsid w:val="006B52BD"/>
    <w:rsid w:val="006B52D6"/>
    <w:rsid w:val="006B5352"/>
    <w:rsid w:val="006B53D8"/>
    <w:rsid w:val="006B53F1"/>
    <w:rsid w:val="006B5423"/>
    <w:rsid w:val="006B545F"/>
    <w:rsid w:val="006B556F"/>
    <w:rsid w:val="006B564C"/>
    <w:rsid w:val="006B5724"/>
    <w:rsid w:val="006B5826"/>
    <w:rsid w:val="006B5AE4"/>
    <w:rsid w:val="006B5D41"/>
    <w:rsid w:val="006B5E0A"/>
    <w:rsid w:val="006B5E50"/>
    <w:rsid w:val="006B5E7C"/>
    <w:rsid w:val="006B5ED9"/>
    <w:rsid w:val="006B5F3E"/>
    <w:rsid w:val="006B5F52"/>
    <w:rsid w:val="006B5F5A"/>
    <w:rsid w:val="006B5F70"/>
    <w:rsid w:val="006B5FBA"/>
    <w:rsid w:val="006B5FF2"/>
    <w:rsid w:val="006B5FF7"/>
    <w:rsid w:val="006B6087"/>
    <w:rsid w:val="006B6147"/>
    <w:rsid w:val="006B61C3"/>
    <w:rsid w:val="006B6206"/>
    <w:rsid w:val="006B621F"/>
    <w:rsid w:val="006B6231"/>
    <w:rsid w:val="006B6271"/>
    <w:rsid w:val="006B62A9"/>
    <w:rsid w:val="006B634F"/>
    <w:rsid w:val="006B641B"/>
    <w:rsid w:val="006B651C"/>
    <w:rsid w:val="006B660B"/>
    <w:rsid w:val="006B6689"/>
    <w:rsid w:val="006B67FE"/>
    <w:rsid w:val="006B6834"/>
    <w:rsid w:val="006B69BD"/>
    <w:rsid w:val="006B6A51"/>
    <w:rsid w:val="006B6ADD"/>
    <w:rsid w:val="006B6B18"/>
    <w:rsid w:val="006B6B93"/>
    <w:rsid w:val="006B6BBE"/>
    <w:rsid w:val="006B6CDB"/>
    <w:rsid w:val="006B6D15"/>
    <w:rsid w:val="006B6E82"/>
    <w:rsid w:val="006B6F76"/>
    <w:rsid w:val="006B7048"/>
    <w:rsid w:val="006B70A3"/>
    <w:rsid w:val="006B7125"/>
    <w:rsid w:val="006B7197"/>
    <w:rsid w:val="006B721D"/>
    <w:rsid w:val="006B7246"/>
    <w:rsid w:val="006B7269"/>
    <w:rsid w:val="006B72AD"/>
    <w:rsid w:val="006B7324"/>
    <w:rsid w:val="006B738A"/>
    <w:rsid w:val="006B7411"/>
    <w:rsid w:val="006B7447"/>
    <w:rsid w:val="006B7517"/>
    <w:rsid w:val="006B7543"/>
    <w:rsid w:val="006B7627"/>
    <w:rsid w:val="006B76C5"/>
    <w:rsid w:val="006B7764"/>
    <w:rsid w:val="006B778E"/>
    <w:rsid w:val="006B77E7"/>
    <w:rsid w:val="006B786C"/>
    <w:rsid w:val="006B7897"/>
    <w:rsid w:val="006B78C0"/>
    <w:rsid w:val="006B79D0"/>
    <w:rsid w:val="006B7A32"/>
    <w:rsid w:val="006B7A37"/>
    <w:rsid w:val="006B7B09"/>
    <w:rsid w:val="006B7C13"/>
    <w:rsid w:val="006B7D59"/>
    <w:rsid w:val="006B7F3D"/>
    <w:rsid w:val="006B7F9F"/>
    <w:rsid w:val="006B7FA3"/>
    <w:rsid w:val="006B7FAC"/>
    <w:rsid w:val="006C0059"/>
    <w:rsid w:val="006C006C"/>
    <w:rsid w:val="006C0135"/>
    <w:rsid w:val="006C01BA"/>
    <w:rsid w:val="006C01D1"/>
    <w:rsid w:val="006C0261"/>
    <w:rsid w:val="006C0286"/>
    <w:rsid w:val="006C029A"/>
    <w:rsid w:val="006C02F3"/>
    <w:rsid w:val="006C0424"/>
    <w:rsid w:val="006C0514"/>
    <w:rsid w:val="006C06B2"/>
    <w:rsid w:val="006C06CE"/>
    <w:rsid w:val="006C06DC"/>
    <w:rsid w:val="006C0719"/>
    <w:rsid w:val="006C0730"/>
    <w:rsid w:val="006C0754"/>
    <w:rsid w:val="006C078C"/>
    <w:rsid w:val="006C07D3"/>
    <w:rsid w:val="006C0863"/>
    <w:rsid w:val="006C0868"/>
    <w:rsid w:val="006C08E7"/>
    <w:rsid w:val="006C0904"/>
    <w:rsid w:val="006C0919"/>
    <w:rsid w:val="006C096E"/>
    <w:rsid w:val="006C09A6"/>
    <w:rsid w:val="006C09FE"/>
    <w:rsid w:val="006C0B67"/>
    <w:rsid w:val="006C0BFD"/>
    <w:rsid w:val="006C0C4B"/>
    <w:rsid w:val="006C0C5D"/>
    <w:rsid w:val="006C0C88"/>
    <w:rsid w:val="006C0CC9"/>
    <w:rsid w:val="006C0DA2"/>
    <w:rsid w:val="006C0F9F"/>
    <w:rsid w:val="006C0FB1"/>
    <w:rsid w:val="006C106A"/>
    <w:rsid w:val="006C1158"/>
    <w:rsid w:val="006C1188"/>
    <w:rsid w:val="006C11B9"/>
    <w:rsid w:val="006C1282"/>
    <w:rsid w:val="006C12C9"/>
    <w:rsid w:val="006C1382"/>
    <w:rsid w:val="006C139F"/>
    <w:rsid w:val="006C13F0"/>
    <w:rsid w:val="006C153C"/>
    <w:rsid w:val="006C1544"/>
    <w:rsid w:val="006C1556"/>
    <w:rsid w:val="006C16BF"/>
    <w:rsid w:val="006C16DA"/>
    <w:rsid w:val="006C1710"/>
    <w:rsid w:val="006C176D"/>
    <w:rsid w:val="006C179C"/>
    <w:rsid w:val="006C17CD"/>
    <w:rsid w:val="006C17F0"/>
    <w:rsid w:val="006C18C0"/>
    <w:rsid w:val="006C18F4"/>
    <w:rsid w:val="006C1920"/>
    <w:rsid w:val="006C195C"/>
    <w:rsid w:val="006C1A85"/>
    <w:rsid w:val="006C1AB2"/>
    <w:rsid w:val="006C1B9B"/>
    <w:rsid w:val="006C1C03"/>
    <w:rsid w:val="006C1C33"/>
    <w:rsid w:val="006C1F19"/>
    <w:rsid w:val="006C1F91"/>
    <w:rsid w:val="006C1F9B"/>
    <w:rsid w:val="006C1FCF"/>
    <w:rsid w:val="006C1FE7"/>
    <w:rsid w:val="006C1FEE"/>
    <w:rsid w:val="006C20A5"/>
    <w:rsid w:val="006C2174"/>
    <w:rsid w:val="006C225D"/>
    <w:rsid w:val="006C2262"/>
    <w:rsid w:val="006C230E"/>
    <w:rsid w:val="006C231E"/>
    <w:rsid w:val="006C2332"/>
    <w:rsid w:val="006C23D0"/>
    <w:rsid w:val="006C23E2"/>
    <w:rsid w:val="006C2403"/>
    <w:rsid w:val="006C24EC"/>
    <w:rsid w:val="006C25EB"/>
    <w:rsid w:val="006C2716"/>
    <w:rsid w:val="006C2797"/>
    <w:rsid w:val="006C279B"/>
    <w:rsid w:val="006C27D2"/>
    <w:rsid w:val="006C27FC"/>
    <w:rsid w:val="006C2809"/>
    <w:rsid w:val="006C29B8"/>
    <w:rsid w:val="006C2A08"/>
    <w:rsid w:val="006C2A59"/>
    <w:rsid w:val="006C2B5E"/>
    <w:rsid w:val="006C2BCD"/>
    <w:rsid w:val="006C2C3F"/>
    <w:rsid w:val="006C303B"/>
    <w:rsid w:val="006C3115"/>
    <w:rsid w:val="006C312C"/>
    <w:rsid w:val="006C31CF"/>
    <w:rsid w:val="006C3298"/>
    <w:rsid w:val="006C32AD"/>
    <w:rsid w:val="006C32C3"/>
    <w:rsid w:val="006C32D1"/>
    <w:rsid w:val="006C32FB"/>
    <w:rsid w:val="006C3329"/>
    <w:rsid w:val="006C3359"/>
    <w:rsid w:val="006C34EC"/>
    <w:rsid w:val="006C35DC"/>
    <w:rsid w:val="006C3761"/>
    <w:rsid w:val="006C379B"/>
    <w:rsid w:val="006C37A5"/>
    <w:rsid w:val="006C3804"/>
    <w:rsid w:val="006C38CE"/>
    <w:rsid w:val="006C3953"/>
    <w:rsid w:val="006C399B"/>
    <w:rsid w:val="006C39E9"/>
    <w:rsid w:val="006C3BA9"/>
    <w:rsid w:val="006C3BEF"/>
    <w:rsid w:val="006C3C34"/>
    <w:rsid w:val="006C3E07"/>
    <w:rsid w:val="006C3EBC"/>
    <w:rsid w:val="006C3EDF"/>
    <w:rsid w:val="006C3F03"/>
    <w:rsid w:val="006C3F16"/>
    <w:rsid w:val="006C409C"/>
    <w:rsid w:val="006C40FC"/>
    <w:rsid w:val="006C415B"/>
    <w:rsid w:val="006C41DE"/>
    <w:rsid w:val="006C42A9"/>
    <w:rsid w:val="006C4321"/>
    <w:rsid w:val="006C432F"/>
    <w:rsid w:val="006C4371"/>
    <w:rsid w:val="006C43E4"/>
    <w:rsid w:val="006C4430"/>
    <w:rsid w:val="006C4542"/>
    <w:rsid w:val="006C45B6"/>
    <w:rsid w:val="006C45CF"/>
    <w:rsid w:val="006C46A5"/>
    <w:rsid w:val="006C473B"/>
    <w:rsid w:val="006C4767"/>
    <w:rsid w:val="006C47AD"/>
    <w:rsid w:val="006C47C9"/>
    <w:rsid w:val="006C4804"/>
    <w:rsid w:val="006C48EC"/>
    <w:rsid w:val="006C49C2"/>
    <w:rsid w:val="006C4A0C"/>
    <w:rsid w:val="006C4BA4"/>
    <w:rsid w:val="006C4CBC"/>
    <w:rsid w:val="006C4CE2"/>
    <w:rsid w:val="006C4D96"/>
    <w:rsid w:val="006C4DA8"/>
    <w:rsid w:val="006C4ED6"/>
    <w:rsid w:val="006C4F99"/>
    <w:rsid w:val="006C4FF3"/>
    <w:rsid w:val="006C5028"/>
    <w:rsid w:val="006C508B"/>
    <w:rsid w:val="006C50FE"/>
    <w:rsid w:val="006C51E0"/>
    <w:rsid w:val="006C51E7"/>
    <w:rsid w:val="006C544F"/>
    <w:rsid w:val="006C54D7"/>
    <w:rsid w:val="006C54EA"/>
    <w:rsid w:val="006C554E"/>
    <w:rsid w:val="006C5560"/>
    <w:rsid w:val="006C5689"/>
    <w:rsid w:val="006C56F2"/>
    <w:rsid w:val="006C570E"/>
    <w:rsid w:val="006C572E"/>
    <w:rsid w:val="006C574A"/>
    <w:rsid w:val="006C57A6"/>
    <w:rsid w:val="006C5862"/>
    <w:rsid w:val="006C5910"/>
    <w:rsid w:val="006C5922"/>
    <w:rsid w:val="006C5933"/>
    <w:rsid w:val="006C59C2"/>
    <w:rsid w:val="006C5A7C"/>
    <w:rsid w:val="006C5AEE"/>
    <w:rsid w:val="006C5C7B"/>
    <w:rsid w:val="006C5D35"/>
    <w:rsid w:val="006C5DB1"/>
    <w:rsid w:val="006C5E2B"/>
    <w:rsid w:val="006C5EDB"/>
    <w:rsid w:val="006C5F84"/>
    <w:rsid w:val="006C6083"/>
    <w:rsid w:val="006C6087"/>
    <w:rsid w:val="006C623C"/>
    <w:rsid w:val="006C628A"/>
    <w:rsid w:val="006C62CF"/>
    <w:rsid w:val="006C62FE"/>
    <w:rsid w:val="006C63E9"/>
    <w:rsid w:val="006C6448"/>
    <w:rsid w:val="006C645D"/>
    <w:rsid w:val="006C6567"/>
    <w:rsid w:val="006C65D2"/>
    <w:rsid w:val="006C6688"/>
    <w:rsid w:val="006C66A9"/>
    <w:rsid w:val="006C66ED"/>
    <w:rsid w:val="006C6865"/>
    <w:rsid w:val="006C68B1"/>
    <w:rsid w:val="006C68E6"/>
    <w:rsid w:val="006C6A28"/>
    <w:rsid w:val="006C6A2C"/>
    <w:rsid w:val="006C6ACC"/>
    <w:rsid w:val="006C6B01"/>
    <w:rsid w:val="006C6B0A"/>
    <w:rsid w:val="006C6BA5"/>
    <w:rsid w:val="006C6C57"/>
    <w:rsid w:val="006C6C8D"/>
    <w:rsid w:val="006C6D7E"/>
    <w:rsid w:val="006C6E77"/>
    <w:rsid w:val="006C6EDF"/>
    <w:rsid w:val="006C6F5D"/>
    <w:rsid w:val="006C6FDE"/>
    <w:rsid w:val="006C703F"/>
    <w:rsid w:val="006C7081"/>
    <w:rsid w:val="006C7105"/>
    <w:rsid w:val="006C711C"/>
    <w:rsid w:val="006C715A"/>
    <w:rsid w:val="006C718A"/>
    <w:rsid w:val="006C718C"/>
    <w:rsid w:val="006C726E"/>
    <w:rsid w:val="006C7273"/>
    <w:rsid w:val="006C72DE"/>
    <w:rsid w:val="006C7343"/>
    <w:rsid w:val="006C7354"/>
    <w:rsid w:val="006C7370"/>
    <w:rsid w:val="006C74D2"/>
    <w:rsid w:val="006C7556"/>
    <w:rsid w:val="006C7566"/>
    <w:rsid w:val="006C761B"/>
    <w:rsid w:val="006C7686"/>
    <w:rsid w:val="006C7765"/>
    <w:rsid w:val="006C77A5"/>
    <w:rsid w:val="006C77EA"/>
    <w:rsid w:val="006C7883"/>
    <w:rsid w:val="006C78B9"/>
    <w:rsid w:val="006C7AB0"/>
    <w:rsid w:val="006C7AD5"/>
    <w:rsid w:val="006C7B33"/>
    <w:rsid w:val="006C7C1C"/>
    <w:rsid w:val="006C7DED"/>
    <w:rsid w:val="006C7E79"/>
    <w:rsid w:val="006C7EBF"/>
    <w:rsid w:val="006C7EC7"/>
    <w:rsid w:val="006C7F41"/>
    <w:rsid w:val="006D010F"/>
    <w:rsid w:val="006D017B"/>
    <w:rsid w:val="006D047B"/>
    <w:rsid w:val="006D0499"/>
    <w:rsid w:val="006D04B3"/>
    <w:rsid w:val="006D056C"/>
    <w:rsid w:val="006D05F6"/>
    <w:rsid w:val="006D0614"/>
    <w:rsid w:val="006D068D"/>
    <w:rsid w:val="006D06E3"/>
    <w:rsid w:val="006D0780"/>
    <w:rsid w:val="006D0785"/>
    <w:rsid w:val="006D07BD"/>
    <w:rsid w:val="006D084E"/>
    <w:rsid w:val="006D091C"/>
    <w:rsid w:val="006D095D"/>
    <w:rsid w:val="006D0B4A"/>
    <w:rsid w:val="006D0B5B"/>
    <w:rsid w:val="006D0B98"/>
    <w:rsid w:val="006D0C7B"/>
    <w:rsid w:val="006D0C7D"/>
    <w:rsid w:val="006D0CCB"/>
    <w:rsid w:val="006D0D1C"/>
    <w:rsid w:val="006D0D6B"/>
    <w:rsid w:val="006D0D88"/>
    <w:rsid w:val="006D0DC4"/>
    <w:rsid w:val="006D0DC7"/>
    <w:rsid w:val="006D0EAB"/>
    <w:rsid w:val="006D0F28"/>
    <w:rsid w:val="006D1082"/>
    <w:rsid w:val="006D108F"/>
    <w:rsid w:val="006D10EA"/>
    <w:rsid w:val="006D1122"/>
    <w:rsid w:val="006D1300"/>
    <w:rsid w:val="006D1484"/>
    <w:rsid w:val="006D1505"/>
    <w:rsid w:val="006D150F"/>
    <w:rsid w:val="006D16DD"/>
    <w:rsid w:val="006D1740"/>
    <w:rsid w:val="006D175E"/>
    <w:rsid w:val="006D1777"/>
    <w:rsid w:val="006D17B8"/>
    <w:rsid w:val="006D17CF"/>
    <w:rsid w:val="006D18EB"/>
    <w:rsid w:val="006D191E"/>
    <w:rsid w:val="006D1992"/>
    <w:rsid w:val="006D1A86"/>
    <w:rsid w:val="006D1AA3"/>
    <w:rsid w:val="006D1C34"/>
    <w:rsid w:val="006D1DA5"/>
    <w:rsid w:val="006D1DE0"/>
    <w:rsid w:val="006D1F0F"/>
    <w:rsid w:val="006D1F11"/>
    <w:rsid w:val="006D1F36"/>
    <w:rsid w:val="006D1FDF"/>
    <w:rsid w:val="006D208C"/>
    <w:rsid w:val="006D20B9"/>
    <w:rsid w:val="006D2206"/>
    <w:rsid w:val="006D223C"/>
    <w:rsid w:val="006D22A4"/>
    <w:rsid w:val="006D2363"/>
    <w:rsid w:val="006D2507"/>
    <w:rsid w:val="006D25A8"/>
    <w:rsid w:val="006D25AF"/>
    <w:rsid w:val="006D25CF"/>
    <w:rsid w:val="006D25EC"/>
    <w:rsid w:val="006D2616"/>
    <w:rsid w:val="006D26D6"/>
    <w:rsid w:val="006D271C"/>
    <w:rsid w:val="006D27DD"/>
    <w:rsid w:val="006D27EC"/>
    <w:rsid w:val="006D282C"/>
    <w:rsid w:val="006D28EB"/>
    <w:rsid w:val="006D292E"/>
    <w:rsid w:val="006D2933"/>
    <w:rsid w:val="006D2ABF"/>
    <w:rsid w:val="006D2B04"/>
    <w:rsid w:val="006D2B14"/>
    <w:rsid w:val="006D2B2D"/>
    <w:rsid w:val="006D2C0B"/>
    <w:rsid w:val="006D2C24"/>
    <w:rsid w:val="006D2C8D"/>
    <w:rsid w:val="006D2DA3"/>
    <w:rsid w:val="006D2E05"/>
    <w:rsid w:val="006D2F07"/>
    <w:rsid w:val="006D2F22"/>
    <w:rsid w:val="006D306D"/>
    <w:rsid w:val="006D30F3"/>
    <w:rsid w:val="006D3158"/>
    <w:rsid w:val="006D31DE"/>
    <w:rsid w:val="006D3235"/>
    <w:rsid w:val="006D3248"/>
    <w:rsid w:val="006D32DE"/>
    <w:rsid w:val="006D337D"/>
    <w:rsid w:val="006D33F8"/>
    <w:rsid w:val="006D340C"/>
    <w:rsid w:val="006D346C"/>
    <w:rsid w:val="006D34F9"/>
    <w:rsid w:val="006D356D"/>
    <w:rsid w:val="006D3570"/>
    <w:rsid w:val="006D35B8"/>
    <w:rsid w:val="006D3608"/>
    <w:rsid w:val="006D3722"/>
    <w:rsid w:val="006D37C3"/>
    <w:rsid w:val="006D381B"/>
    <w:rsid w:val="006D383E"/>
    <w:rsid w:val="006D3A28"/>
    <w:rsid w:val="006D3A61"/>
    <w:rsid w:val="006D3AAA"/>
    <w:rsid w:val="006D3AC1"/>
    <w:rsid w:val="006D3B47"/>
    <w:rsid w:val="006D3B95"/>
    <w:rsid w:val="006D3C63"/>
    <w:rsid w:val="006D3D00"/>
    <w:rsid w:val="006D3EFC"/>
    <w:rsid w:val="006D3F58"/>
    <w:rsid w:val="006D3FBD"/>
    <w:rsid w:val="006D4016"/>
    <w:rsid w:val="006D404F"/>
    <w:rsid w:val="006D405E"/>
    <w:rsid w:val="006D4095"/>
    <w:rsid w:val="006D40D9"/>
    <w:rsid w:val="006D4112"/>
    <w:rsid w:val="006D414E"/>
    <w:rsid w:val="006D419A"/>
    <w:rsid w:val="006D41C4"/>
    <w:rsid w:val="006D42A6"/>
    <w:rsid w:val="006D42C7"/>
    <w:rsid w:val="006D437C"/>
    <w:rsid w:val="006D4392"/>
    <w:rsid w:val="006D43F7"/>
    <w:rsid w:val="006D4411"/>
    <w:rsid w:val="006D4430"/>
    <w:rsid w:val="006D4463"/>
    <w:rsid w:val="006D446C"/>
    <w:rsid w:val="006D4476"/>
    <w:rsid w:val="006D45FE"/>
    <w:rsid w:val="006D4610"/>
    <w:rsid w:val="006D4636"/>
    <w:rsid w:val="006D465B"/>
    <w:rsid w:val="006D4662"/>
    <w:rsid w:val="006D4692"/>
    <w:rsid w:val="006D4739"/>
    <w:rsid w:val="006D4745"/>
    <w:rsid w:val="006D47E5"/>
    <w:rsid w:val="006D48FD"/>
    <w:rsid w:val="006D4921"/>
    <w:rsid w:val="006D4945"/>
    <w:rsid w:val="006D4985"/>
    <w:rsid w:val="006D49DF"/>
    <w:rsid w:val="006D4A1A"/>
    <w:rsid w:val="006D4A74"/>
    <w:rsid w:val="006D4ADF"/>
    <w:rsid w:val="006D4B47"/>
    <w:rsid w:val="006D4C27"/>
    <w:rsid w:val="006D4C63"/>
    <w:rsid w:val="006D4C9A"/>
    <w:rsid w:val="006D4CD9"/>
    <w:rsid w:val="006D4CE3"/>
    <w:rsid w:val="006D4DCC"/>
    <w:rsid w:val="006D4E1B"/>
    <w:rsid w:val="006D4E1F"/>
    <w:rsid w:val="006D4E30"/>
    <w:rsid w:val="006D4E4A"/>
    <w:rsid w:val="006D4E4B"/>
    <w:rsid w:val="006D4EA9"/>
    <w:rsid w:val="006D4EB2"/>
    <w:rsid w:val="006D4FF7"/>
    <w:rsid w:val="006D5004"/>
    <w:rsid w:val="006D5059"/>
    <w:rsid w:val="006D51CC"/>
    <w:rsid w:val="006D51DE"/>
    <w:rsid w:val="006D551D"/>
    <w:rsid w:val="006D5631"/>
    <w:rsid w:val="006D566E"/>
    <w:rsid w:val="006D56CE"/>
    <w:rsid w:val="006D5723"/>
    <w:rsid w:val="006D5766"/>
    <w:rsid w:val="006D57FC"/>
    <w:rsid w:val="006D5839"/>
    <w:rsid w:val="006D5872"/>
    <w:rsid w:val="006D58C1"/>
    <w:rsid w:val="006D5A95"/>
    <w:rsid w:val="006D5B2B"/>
    <w:rsid w:val="006D5BC9"/>
    <w:rsid w:val="006D5CDF"/>
    <w:rsid w:val="006D5E7C"/>
    <w:rsid w:val="006D6090"/>
    <w:rsid w:val="006D6094"/>
    <w:rsid w:val="006D6199"/>
    <w:rsid w:val="006D619F"/>
    <w:rsid w:val="006D62ED"/>
    <w:rsid w:val="006D652B"/>
    <w:rsid w:val="006D65DF"/>
    <w:rsid w:val="006D66DC"/>
    <w:rsid w:val="006D670A"/>
    <w:rsid w:val="006D6734"/>
    <w:rsid w:val="006D6742"/>
    <w:rsid w:val="006D676A"/>
    <w:rsid w:val="006D67AC"/>
    <w:rsid w:val="006D687A"/>
    <w:rsid w:val="006D6882"/>
    <w:rsid w:val="006D68BA"/>
    <w:rsid w:val="006D6A63"/>
    <w:rsid w:val="006D6AE7"/>
    <w:rsid w:val="006D6CBE"/>
    <w:rsid w:val="006D6E10"/>
    <w:rsid w:val="006D6EDE"/>
    <w:rsid w:val="006D70E0"/>
    <w:rsid w:val="006D7207"/>
    <w:rsid w:val="006D7282"/>
    <w:rsid w:val="006D729B"/>
    <w:rsid w:val="006D72C1"/>
    <w:rsid w:val="006D730D"/>
    <w:rsid w:val="006D7404"/>
    <w:rsid w:val="006D7434"/>
    <w:rsid w:val="006D7456"/>
    <w:rsid w:val="006D7463"/>
    <w:rsid w:val="006D7473"/>
    <w:rsid w:val="006D748D"/>
    <w:rsid w:val="006D76C7"/>
    <w:rsid w:val="006D76F8"/>
    <w:rsid w:val="006D7775"/>
    <w:rsid w:val="006D7861"/>
    <w:rsid w:val="006D78D4"/>
    <w:rsid w:val="006D793C"/>
    <w:rsid w:val="006D7A79"/>
    <w:rsid w:val="006D7C0E"/>
    <w:rsid w:val="006D7CAD"/>
    <w:rsid w:val="006D7D54"/>
    <w:rsid w:val="006D7E5A"/>
    <w:rsid w:val="006D7FCE"/>
    <w:rsid w:val="006D7FE9"/>
    <w:rsid w:val="006E0089"/>
    <w:rsid w:val="006E010F"/>
    <w:rsid w:val="006E01DB"/>
    <w:rsid w:val="006E0312"/>
    <w:rsid w:val="006E0399"/>
    <w:rsid w:val="006E03D1"/>
    <w:rsid w:val="006E048C"/>
    <w:rsid w:val="006E0650"/>
    <w:rsid w:val="006E0667"/>
    <w:rsid w:val="006E0690"/>
    <w:rsid w:val="006E06B3"/>
    <w:rsid w:val="006E078F"/>
    <w:rsid w:val="006E079D"/>
    <w:rsid w:val="006E07EF"/>
    <w:rsid w:val="006E084E"/>
    <w:rsid w:val="006E087D"/>
    <w:rsid w:val="006E08D7"/>
    <w:rsid w:val="006E09C5"/>
    <w:rsid w:val="006E0A49"/>
    <w:rsid w:val="006E0A7D"/>
    <w:rsid w:val="006E0C0F"/>
    <w:rsid w:val="006E0D4B"/>
    <w:rsid w:val="006E0E3C"/>
    <w:rsid w:val="006E0EB3"/>
    <w:rsid w:val="006E0F96"/>
    <w:rsid w:val="006E1057"/>
    <w:rsid w:val="006E1081"/>
    <w:rsid w:val="006E1137"/>
    <w:rsid w:val="006E116B"/>
    <w:rsid w:val="006E11E5"/>
    <w:rsid w:val="006E12B3"/>
    <w:rsid w:val="006E1346"/>
    <w:rsid w:val="006E13B1"/>
    <w:rsid w:val="006E13B2"/>
    <w:rsid w:val="006E13C3"/>
    <w:rsid w:val="006E14B1"/>
    <w:rsid w:val="006E14F5"/>
    <w:rsid w:val="006E150E"/>
    <w:rsid w:val="006E1587"/>
    <w:rsid w:val="006E16C9"/>
    <w:rsid w:val="006E1850"/>
    <w:rsid w:val="006E187A"/>
    <w:rsid w:val="006E18BF"/>
    <w:rsid w:val="006E18C9"/>
    <w:rsid w:val="006E1910"/>
    <w:rsid w:val="006E1969"/>
    <w:rsid w:val="006E19A9"/>
    <w:rsid w:val="006E19B2"/>
    <w:rsid w:val="006E19D9"/>
    <w:rsid w:val="006E1A36"/>
    <w:rsid w:val="006E1B1F"/>
    <w:rsid w:val="006E1BDF"/>
    <w:rsid w:val="006E1C0A"/>
    <w:rsid w:val="006E1C53"/>
    <w:rsid w:val="006E1C5D"/>
    <w:rsid w:val="006E1D03"/>
    <w:rsid w:val="006E1D27"/>
    <w:rsid w:val="006E1D44"/>
    <w:rsid w:val="006E1E8E"/>
    <w:rsid w:val="006E1F88"/>
    <w:rsid w:val="006E1FC3"/>
    <w:rsid w:val="006E2010"/>
    <w:rsid w:val="006E2124"/>
    <w:rsid w:val="006E21A9"/>
    <w:rsid w:val="006E21E3"/>
    <w:rsid w:val="006E24FB"/>
    <w:rsid w:val="006E2554"/>
    <w:rsid w:val="006E25FA"/>
    <w:rsid w:val="006E267C"/>
    <w:rsid w:val="006E26E5"/>
    <w:rsid w:val="006E2759"/>
    <w:rsid w:val="006E27A9"/>
    <w:rsid w:val="006E2861"/>
    <w:rsid w:val="006E28DD"/>
    <w:rsid w:val="006E29D8"/>
    <w:rsid w:val="006E29F3"/>
    <w:rsid w:val="006E2ACF"/>
    <w:rsid w:val="006E2B2A"/>
    <w:rsid w:val="006E2B3F"/>
    <w:rsid w:val="006E2B71"/>
    <w:rsid w:val="006E2CA8"/>
    <w:rsid w:val="006E2D46"/>
    <w:rsid w:val="006E2DED"/>
    <w:rsid w:val="006E2E23"/>
    <w:rsid w:val="006E2EA3"/>
    <w:rsid w:val="006E2F0A"/>
    <w:rsid w:val="006E3036"/>
    <w:rsid w:val="006E3061"/>
    <w:rsid w:val="006E3186"/>
    <w:rsid w:val="006E31DF"/>
    <w:rsid w:val="006E323E"/>
    <w:rsid w:val="006E32C2"/>
    <w:rsid w:val="006E33DD"/>
    <w:rsid w:val="006E34A8"/>
    <w:rsid w:val="006E364A"/>
    <w:rsid w:val="006E37A6"/>
    <w:rsid w:val="006E37D3"/>
    <w:rsid w:val="006E37E8"/>
    <w:rsid w:val="006E390D"/>
    <w:rsid w:val="006E39F9"/>
    <w:rsid w:val="006E3A8B"/>
    <w:rsid w:val="006E3B49"/>
    <w:rsid w:val="006E3B69"/>
    <w:rsid w:val="006E3C0B"/>
    <w:rsid w:val="006E3C42"/>
    <w:rsid w:val="006E3CC3"/>
    <w:rsid w:val="006E3CF6"/>
    <w:rsid w:val="006E3DFF"/>
    <w:rsid w:val="006E3E33"/>
    <w:rsid w:val="006E3E3E"/>
    <w:rsid w:val="006E3E72"/>
    <w:rsid w:val="006E3EF1"/>
    <w:rsid w:val="006E3EF4"/>
    <w:rsid w:val="006E3FAB"/>
    <w:rsid w:val="006E4021"/>
    <w:rsid w:val="006E404E"/>
    <w:rsid w:val="006E40A8"/>
    <w:rsid w:val="006E40F0"/>
    <w:rsid w:val="006E4114"/>
    <w:rsid w:val="006E414A"/>
    <w:rsid w:val="006E41A8"/>
    <w:rsid w:val="006E41B9"/>
    <w:rsid w:val="006E432A"/>
    <w:rsid w:val="006E432D"/>
    <w:rsid w:val="006E4376"/>
    <w:rsid w:val="006E448E"/>
    <w:rsid w:val="006E456D"/>
    <w:rsid w:val="006E4689"/>
    <w:rsid w:val="006E468D"/>
    <w:rsid w:val="006E46B2"/>
    <w:rsid w:val="006E4801"/>
    <w:rsid w:val="006E4861"/>
    <w:rsid w:val="006E48B1"/>
    <w:rsid w:val="006E48ED"/>
    <w:rsid w:val="006E4934"/>
    <w:rsid w:val="006E497C"/>
    <w:rsid w:val="006E49F6"/>
    <w:rsid w:val="006E4A4F"/>
    <w:rsid w:val="006E4B77"/>
    <w:rsid w:val="006E4BAE"/>
    <w:rsid w:val="006E4BE8"/>
    <w:rsid w:val="006E4BE9"/>
    <w:rsid w:val="006E4C4B"/>
    <w:rsid w:val="006E4CE6"/>
    <w:rsid w:val="006E4D6C"/>
    <w:rsid w:val="006E4D76"/>
    <w:rsid w:val="006E4E1D"/>
    <w:rsid w:val="006E4EE6"/>
    <w:rsid w:val="006E4F1A"/>
    <w:rsid w:val="006E502D"/>
    <w:rsid w:val="006E5067"/>
    <w:rsid w:val="006E513F"/>
    <w:rsid w:val="006E51EF"/>
    <w:rsid w:val="006E5253"/>
    <w:rsid w:val="006E54B8"/>
    <w:rsid w:val="006E54E7"/>
    <w:rsid w:val="006E5519"/>
    <w:rsid w:val="006E55D4"/>
    <w:rsid w:val="006E56E5"/>
    <w:rsid w:val="006E5772"/>
    <w:rsid w:val="006E57AD"/>
    <w:rsid w:val="006E58D5"/>
    <w:rsid w:val="006E59F8"/>
    <w:rsid w:val="006E5B28"/>
    <w:rsid w:val="006E5B5E"/>
    <w:rsid w:val="006E5CBF"/>
    <w:rsid w:val="006E5CC7"/>
    <w:rsid w:val="006E5D12"/>
    <w:rsid w:val="006E5E28"/>
    <w:rsid w:val="006E5E33"/>
    <w:rsid w:val="006E5E49"/>
    <w:rsid w:val="006E6100"/>
    <w:rsid w:val="006E618F"/>
    <w:rsid w:val="006E6306"/>
    <w:rsid w:val="006E631A"/>
    <w:rsid w:val="006E6346"/>
    <w:rsid w:val="006E63DB"/>
    <w:rsid w:val="006E64AC"/>
    <w:rsid w:val="006E6641"/>
    <w:rsid w:val="006E6707"/>
    <w:rsid w:val="006E6776"/>
    <w:rsid w:val="006E679C"/>
    <w:rsid w:val="006E6937"/>
    <w:rsid w:val="006E69DF"/>
    <w:rsid w:val="006E6AC1"/>
    <w:rsid w:val="006E6B6F"/>
    <w:rsid w:val="006E6C0D"/>
    <w:rsid w:val="006E6C7B"/>
    <w:rsid w:val="006E6CCE"/>
    <w:rsid w:val="006E6D97"/>
    <w:rsid w:val="006E6D9A"/>
    <w:rsid w:val="006E6DA9"/>
    <w:rsid w:val="006E6F44"/>
    <w:rsid w:val="006E6FBD"/>
    <w:rsid w:val="006E7101"/>
    <w:rsid w:val="006E7144"/>
    <w:rsid w:val="006E722D"/>
    <w:rsid w:val="006E726D"/>
    <w:rsid w:val="006E7371"/>
    <w:rsid w:val="006E74FE"/>
    <w:rsid w:val="006E7580"/>
    <w:rsid w:val="006E75A7"/>
    <w:rsid w:val="006E75B5"/>
    <w:rsid w:val="006E761D"/>
    <w:rsid w:val="006E7731"/>
    <w:rsid w:val="006E777F"/>
    <w:rsid w:val="006E77BB"/>
    <w:rsid w:val="006E7865"/>
    <w:rsid w:val="006E7870"/>
    <w:rsid w:val="006E78CB"/>
    <w:rsid w:val="006E796E"/>
    <w:rsid w:val="006E79D7"/>
    <w:rsid w:val="006E79EA"/>
    <w:rsid w:val="006E7AB5"/>
    <w:rsid w:val="006E7B40"/>
    <w:rsid w:val="006E7B51"/>
    <w:rsid w:val="006E7B79"/>
    <w:rsid w:val="006E7BA6"/>
    <w:rsid w:val="006E7C24"/>
    <w:rsid w:val="006E7CA6"/>
    <w:rsid w:val="006E7CC0"/>
    <w:rsid w:val="006E7D5E"/>
    <w:rsid w:val="006E7F08"/>
    <w:rsid w:val="006F001F"/>
    <w:rsid w:val="006F0071"/>
    <w:rsid w:val="006F0158"/>
    <w:rsid w:val="006F0240"/>
    <w:rsid w:val="006F0245"/>
    <w:rsid w:val="006F036F"/>
    <w:rsid w:val="006F0406"/>
    <w:rsid w:val="006F04CA"/>
    <w:rsid w:val="006F05CC"/>
    <w:rsid w:val="006F0606"/>
    <w:rsid w:val="006F064B"/>
    <w:rsid w:val="006F0670"/>
    <w:rsid w:val="006F06D1"/>
    <w:rsid w:val="006F0749"/>
    <w:rsid w:val="006F0811"/>
    <w:rsid w:val="006F0847"/>
    <w:rsid w:val="006F0934"/>
    <w:rsid w:val="006F098A"/>
    <w:rsid w:val="006F09D1"/>
    <w:rsid w:val="006F0B0E"/>
    <w:rsid w:val="006F0B11"/>
    <w:rsid w:val="006F0B15"/>
    <w:rsid w:val="006F0B3A"/>
    <w:rsid w:val="006F0B5A"/>
    <w:rsid w:val="006F0B5C"/>
    <w:rsid w:val="006F0B85"/>
    <w:rsid w:val="006F0C59"/>
    <w:rsid w:val="006F0D76"/>
    <w:rsid w:val="006F0E96"/>
    <w:rsid w:val="006F0F6F"/>
    <w:rsid w:val="006F0FF1"/>
    <w:rsid w:val="006F0FFB"/>
    <w:rsid w:val="006F10A0"/>
    <w:rsid w:val="006F1154"/>
    <w:rsid w:val="006F123B"/>
    <w:rsid w:val="006F127C"/>
    <w:rsid w:val="006F12E4"/>
    <w:rsid w:val="006F1360"/>
    <w:rsid w:val="006F1533"/>
    <w:rsid w:val="006F1598"/>
    <w:rsid w:val="006F1689"/>
    <w:rsid w:val="006F1696"/>
    <w:rsid w:val="006F16CE"/>
    <w:rsid w:val="006F17ED"/>
    <w:rsid w:val="006F19AF"/>
    <w:rsid w:val="006F1A86"/>
    <w:rsid w:val="006F1C33"/>
    <w:rsid w:val="006F1C77"/>
    <w:rsid w:val="006F1C78"/>
    <w:rsid w:val="006F2037"/>
    <w:rsid w:val="006F20F8"/>
    <w:rsid w:val="006F21A3"/>
    <w:rsid w:val="006F21C2"/>
    <w:rsid w:val="006F2232"/>
    <w:rsid w:val="006F22C3"/>
    <w:rsid w:val="006F22ED"/>
    <w:rsid w:val="006F2360"/>
    <w:rsid w:val="006F2393"/>
    <w:rsid w:val="006F2442"/>
    <w:rsid w:val="006F252C"/>
    <w:rsid w:val="006F2585"/>
    <w:rsid w:val="006F2593"/>
    <w:rsid w:val="006F25A1"/>
    <w:rsid w:val="006F2731"/>
    <w:rsid w:val="006F286F"/>
    <w:rsid w:val="006F288C"/>
    <w:rsid w:val="006F2933"/>
    <w:rsid w:val="006F299C"/>
    <w:rsid w:val="006F29B1"/>
    <w:rsid w:val="006F2AF7"/>
    <w:rsid w:val="006F2BC5"/>
    <w:rsid w:val="006F2BDB"/>
    <w:rsid w:val="006F2C6B"/>
    <w:rsid w:val="006F2D8C"/>
    <w:rsid w:val="006F2ECE"/>
    <w:rsid w:val="006F2F57"/>
    <w:rsid w:val="006F2F98"/>
    <w:rsid w:val="006F2FDD"/>
    <w:rsid w:val="006F3193"/>
    <w:rsid w:val="006F3274"/>
    <w:rsid w:val="006F329E"/>
    <w:rsid w:val="006F32F2"/>
    <w:rsid w:val="006F330D"/>
    <w:rsid w:val="006F330E"/>
    <w:rsid w:val="006F330F"/>
    <w:rsid w:val="006F3516"/>
    <w:rsid w:val="006F3523"/>
    <w:rsid w:val="006F35B2"/>
    <w:rsid w:val="006F35F5"/>
    <w:rsid w:val="006F3742"/>
    <w:rsid w:val="006F3827"/>
    <w:rsid w:val="006F3834"/>
    <w:rsid w:val="006F3928"/>
    <w:rsid w:val="006F3972"/>
    <w:rsid w:val="006F3A01"/>
    <w:rsid w:val="006F3A8E"/>
    <w:rsid w:val="006F3AF5"/>
    <w:rsid w:val="006F3BA5"/>
    <w:rsid w:val="006F3D5B"/>
    <w:rsid w:val="006F3D8A"/>
    <w:rsid w:val="006F3ED6"/>
    <w:rsid w:val="006F3F59"/>
    <w:rsid w:val="006F3F71"/>
    <w:rsid w:val="006F3FB2"/>
    <w:rsid w:val="006F3FB9"/>
    <w:rsid w:val="006F40D1"/>
    <w:rsid w:val="006F40F8"/>
    <w:rsid w:val="006F414D"/>
    <w:rsid w:val="006F4203"/>
    <w:rsid w:val="006F429F"/>
    <w:rsid w:val="006F4357"/>
    <w:rsid w:val="006F446F"/>
    <w:rsid w:val="006F4614"/>
    <w:rsid w:val="006F4645"/>
    <w:rsid w:val="006F46AD"/>
    <w:rsid w:val="006F46C7"/>
    <w:rsid w:val="006F46EE"/>
    <w:rsid w:val="006F46F2"/>
    <w:rsid w:val="006F4734"/>
    <w:rsid w:val="006F4767"/>
    <w:rsid w:val="006F482C"/>
    <w:rsid w:val="006F4973"/>
    <w:rsid w:val="006F49C7"/>
    <w:rsid w:val="006F49F9"/>
    <w:rsid w:val="006F4A56"/>
    <w:rsid w:val="006F4AB9"/>
    <w:rsid w:val="006F4C05"/>
    <w:rsid w:val="006F4CD7"/>
    <w:rsid w:val="006F4D44"/>
    <w:rsid w:val="006F4D78"/>
    <w:rsid w:val="006F4D95"/>
    <w:rsid w:val="006F4DE0"/>
    <w:rsid w:val="006F4DF2"/>
    <w:rsid w:val="006F4E37"/>
    <w:rsid w:val="006F4FE5"/>
    <w:rsid w:val="006F5009"/>
    <w:rsid w:val="006F5126"/>
    <w:rsid w:val="006F51FF"/>
    <w:rsid w:val="006F52EF"/>
    <w:rsid w:val="006F52F2"/>
    <w:rsid w:val="006F531D"/>
    <w:rsid w:val="006F53F0"/>
    <w:rsid w:val="006F5412"/>
    <w:rsid w:val="006F5425"/>
    <w:rsid w:val="006F5446"/>
    <w:rsid w:val="006F545C"/>
    <w:rsid w:val="006F54FD"/>
    <w:rsid w:val="006F5536"/>
    <w:rsid w:val="006F557E"/>
    <w:rsid w:val="006F55F4"/>
    <w:rsid w:val="006F56A0"/>
    <w:rsid w:val="006F575D"/>
    <w:rsid w:val="006F577D"/>
    <w:rsid w:val="006F5875"/>
    <w:rsid w:val="006F588A"/>
    <w:rsid w:val="006F58B2"/>
    <w:rsid w:val="006F58E7"/>
    <w:rsid w:val="006F58EB"/>
    <w:rsid w:val="006F5ABD"/>
    <w:rsid w:val="006F5B32"/>
    <w:rsid w:val="006F5BC0"/>
    <w:rsid w:val="006F5BFA"/>
    <w:rsid w:val="006F5CB4"/>
    <w:rsid w:val="006F5D56"/>
    <w:rsid w:val="006F5D57"/>
    <w:rsid w:val="006F5D6B"/>
    <w:rsid w:val="006F5D93"/>
    <w:rsid w:val="006F5DAB"/>
    <w:rsid w:val="006F5DF5"/>
    <w:rsid w:val="006F5E12"/>
    <w:rsid w:val="006F5E26"/>
    <w:rsid w:val="006F5F72"/>
    <w:rsid w:val="006F5FC4"/>
    <w:rsid w:val="006F60CB"/>
    <w:rsid w:val="006F60F3"/>
    <w:rsid w:val="006F6228"/>
    <w:rsid w:val="006F62B0"/>
    <w:rsid w:val="006F64BA"/>
    <w:rsid w:val="006F654D"/>
    <w:rsid w:val="006F656C"/>
    <w:rsid w:val="006F66DF"/>
    <w:rsid w:val="006F6725"/>
    <w:rsid w:val="006F67CA"/>
    <w:rsid w:val="006F68B7"/>
    <w:rsid w:val="006F68CE"/>
    <w:rsid w:val="006F69ED"/>
    <w:rsid w:val="006F6A7B"/>
    <w:rsid w:val="006F6A8E"/>
    <w:rsid w:val="006F6B38"/>
    <w:rsid w:val="006F6CF0"/>
    <w:rsid w:val="006F6D56"/>
    <w:rsid w:val="006F6DBF"/>
    <w:rsid w:val="006F6DC3"/>
    <w:rsid w:val="006F6DD2"/>
    <w:rsid w:val="006F6E08"/>
    <w:rsid w:val="006F6E39"/>
    <w:rsid w:val="006F6E42"/>
    <w:rsid w:val="006F6EA3"/>
    <w:rsid w:val="006F6ED0"/>
    <w:rsid w:val="006F6EF9"/>
    <w:rsid w:val="006F6FCB"/>
    <w:rsid w:val="006F7010"/>
    <w:rsid w:val="006F7210"/>
    <w:rsid w:val="006F7280"/>
    <w:rsid w:val="006F7366"/>
    <w:rsid w:val="006F73CC"/>
    <w:rsid w:val="006F7427"/>
    <w:rsid w:val="006F74F2"/>
    <w:rsid w:val="006F7543"/>
    <w:rsid w:val="006F7609"/>
    <w:rsid w:val="006F76E3"/>
    <w:rsid w:val="006F76F7"/>
    <w:rsid w:val="006F7788"/>
    <w:rsid w:val="006F77D7"/>
    <w:rsid w:val="006F77EB"/>
    <w:rsid w:val="006F7825"/>
    <w:rsid w:val="006F7851"/>
    <w:rsid w:val="006F78B7"/>
    <w:rsid w:val="006F791B"/>
    <w:rsid w:val="006F7997"/>
    <w:rsid w:val="006F79B9"/>
    <w:rsid w:val="006F7A6F"/>
    <w:rsid w:val="006F7A9C"/>
    <w:rsid w:val="006F7AB2"/>
    <w:rsid w:val="006F7BF9"/>
    <w:rsid w:val="006F7C0E"/>
    <w:rsid w:val="006F7C4C"/>
    <w:rsid w:val="006F7D70"/>
    <w:rsid w:val="006F7D8A"/>
    <w:rsid w:val="006F7DA5"/>
    <w:rsid w:val="006F7DBA"/>
    <w:rsid w:val="006F7DD6"/>
    <w:rsid w:val="006F7E42"/>
    <w:rsid w:val="006F7EBA"/>
    <w:rsid w:val="006F7EDE"/>
    <w:rsid w:val="006F7EE4"/>
    <w:rsid w:val="00700011"/>
    <w:rsid w:val="007000BB"/>
    <w:rsid w:val="0070010A"/>
    <w:rsid w:val="0070011C"/>
    <w:rsid w:val="00700167"/>
    <w:rsid w:val="007001FF"/>
    <w:rsid w:val="007002BF"/>
    <w:rsid w:val="007002D4"/>
    <w:rsid w:val="007003EF"/>
    <w:rsid w:val="00700428"/>
    <w:rsid w:val="0070049B"/>
    <w:rsid w:val="007005E4"/>
    <w:rsid w:val="007007A2"/>
    <w:rsid w:val="00700801"/>
    <w:rsid w:val="00700833"/>
    <w:rsid w:val="0070090A"/>
    <w:rsid w:val="00700952"/>
    <w:rsid w:val="00700A4F"/>
    <w:rsid w:val="00700A52"/>
    <w:rsid w:val="00700AA4"/>
    <w:rsid w:val="00700BA1"/>
    <w:rsid w:val="00700BE9"/>
    <w:rsid w:val="00700C8D"/>
    <w:rsid w:val="00700C99"/>
    <w:rsid w:val="00700D21"/>
    <w:rsid w:val="00700E70"/>
    <w:rsid w:val="0070108E"/>
    <w:rsid w:val="00701165"/>
    <w:rsid w:val="0070124F"/>
    <w:rsid w:val="0070125A"/>
    <w:rsid w:val="00701285"/>
    <w:rsid w:val="00701359"/>
    <w:rsid w:val="0070135D"/>
    <w:rsid w:val="0070136D"/>
    <w:rsid w:val="00701381"/>
    <w:rsid w:val="00701389"/>
    <w:rsid w:val="007013CC"/>
    <w:rsid w:val="00701495"/>
    <w:rsid w:val="007014FD"/>
    <w:rsid w:val="00701567"/>
    <w:rsid w:val="00701595"/>
    <w:rsid w:val="00701736"/>
    <w:rsid w:val="007017C4"/>
    <w:rsid w:val="00701801"/>
    <w:rsid w:val="00701809"/>
    <w:rsid w:val="0070182C"/>
    <w:rsid w:val="007018D4"/>
    <w:rsid w:val="00701944"/>
    <w:rsid w:val="007019A9"/>
    <w:rsid w:val="007019B2"/>
    <w:rsid w:val="00701A04"/>
    <w:rsid w:val="00701A1D"/>
    <w:rsid w:val="00701A4F"/>
    <w:rsid w:val="00701A69"/>
    <w:rsid w:val="00701A94"/>
    <w:rsid w:val="00701B38"/>
    <w:rsid w:val="00701B4A"/>
    <w:rsid w:val="00701B72"/>
    <w:rsid w:val="00701BF0"/>
    <w:rsid w:val="00701DB2"/>
    <w:rsid w:val="00701DCA"/>
    <w:rsid w:val="00701EDF"/>
    <w:rsid w:val="00701FB9"/>
    <w:rsid w:val="00701FD7"/>
    <w:rsid w:val="00702048"/>
    <w:rsid w:val="0070206A"/>
    <w:rsid w:val="0070208C"/>
    <w:rsid w:val="0070209A"/>
    <w:rsid w:val="00702192"/>
    <w:rsid w:val="007021D8"/>
    <w:rsid w:val="00702249"/>
    <w:rsid w:val="0070236B"/>
    <w:rsid w:val="007023E4"/>
    <w:rsid w:val="00702438"/>
    <w:rsid w:val="007024CD"/>
    <w:rsid w:val="00702668"/>
    <w:rsid w:val="00702674"/>
    <w:rsid w:val="007026CC"/>
    <w:rsid w:val="00702740"/>
    <w:rsid w:val="00702790"/>
    <w:rsid w:val="007027D5"/>
    <w:rsid w:val="00702811"/>
    <w:rsid w:val="0070285E"/>
    <w:rsid w:val="007028B5"/>
    <w:rsid w:val="007029D7"/>
    <w:rsid w:val="00702A8D"/>
    <w:rsid w:val="00702B5F"/>
    <w:rsid w:val="00702BCB"/>
    <w:rsid w:val="00702C36"/>
    <w:rsid w:val="00702C65"/>
    <w:rsid w:val="00702C6C"/>
    <w:rsid w:val="00702D47"/>
    <w:rsid w:val="00702D9F"/>
    <w:rsid w:val="00702DA6"/>
    <w:rsid w:val="00702E49"/>
    <w:rsid w:val="00702F04"/>
    <w:rsid w:val="00702F38"/>
    <w:rsid w:val="00702F6E"/>
    <w:rsid w:val="00703020"/>
    <w:rsid w:val="0070303C"/>
    <w:rsid w:val="00703043"/>
    <w:rsid w:val="0070305F"/>
    <w:rsid w:val="0070310B"/>
    <w:rsid w:val="0070321A"/>
    <w:rsid w:val="0070324D"/>
    <w:rsid w:val="007033C2"/>
    <w:rsid w:val="00703696"/>
    <w:rsid w:val="0070384D"/>
    <w:rsid w:val="00703A17"/>
    <w:rsid w:val="00703A91"/>
    <w:rsid w:val="00703B3B"/>
    <w:rsid w:val="00703C4F"/>
    <w:rsid w:val="00703C93"/>
    <w:rsid w:val="00703D1C"/>
    <w:rsid w:val="00703D3A"/>
    <w:rsid w:val="00703DDA"/>
    <w:rsid w:val="00703EB7"/>
    <w:rsid w:val="00703EFC"/>
    <w:rsid w:val="00703F69"/>
    <w:rsid w:val="00703F80"/>
    <w:rsid w:val="00704000"/>
    <w:rsid w:val="00704012"/>
    <w:rsid w:val="007040B2"/>
    <w:rsid w:val="007040F5"/>
    <w:rsid w:val="007040FE"/>
    <w:rsid w:val="0070434E"/>
    <w:rsid w:val="007043C6"/>
    <w:rsid w:val="007043D0"/>
    <w:rsid w:val="00704477"/>
    <w:rsid w:val="007044C4"/>
    <w:rsid w:val="007044E8"/>
    <w:rsid w:val="00704701"/>
    <w:rsid w:val="0070470D"/>
    <w:rsid w:val="0070476D"/>
    <w:rsid w:val="0070477C"/>
    <w:rsid w:val="007047E8"/>
    <w:rsid w:val="00704892"/>
    <w:rsid w:val="007048AA"/>
    <w:rsid w:val="00704A90"/>
    <w:rsid w:val="00704B04"/>
    <w:rsid w:val="00704B22"/>
    <w:rsid w:val="00704B25"/>
    <w:rsid w:val="00704B88"/>
    <w:rsid w:val="00704E96"/>
    <w:rsid w:val="00704FE9"/>
    <w:rsid w:val="0070504F"/>
    <w:rsid w:val="007050A3"/>
    <w:rsid w:val="007050A6"/>
    <w:rsid w:val="007050E2"/>
    <w:rsid w:val="0070523A"/>
    <w:rsid w:val="00705367"/>
    <w:rsid w:val="007054EC"/>
    <w:rsid w:val="007056EB"/>
    <w:rsid w:val="007056EE"/>
    <w:rsid w:val="00705730"/>
    <w:rsid w:val="00705737"/>
    <w:rsid w:val="00705810"/>
    <w:rsid w:val="00705941"/>
    <w:rsid w:val="00705960"/>
    <w:rsid w:val="007059F5"/>
    <w:rsid w:val="00705A23"/>
    <w:rsid w:val="00705AC8"/>
    <w:rsid w:val="00705B0D"/>
    <w:rsid w:val="00705BBE"/>
    <w:rsid w:val="00705D90"/>
    <w:rsid w:val="00705E1F"/>
    <w:rsid w:val="00705E50"/>
    <w:rsid w:val="00705F13"/>
    <w:rsid w:val="00706048"/>
    <w:rsid w:val="007060A4"/>
    <w:rsid w:val="0070613C"/>
    <w:rsid w:val="00706382"/>
    <w:rsid w:val="0070659C"/>
    <w:rsid w:val="007066AA"/>
    <w:rsid w:val="00706700"/>
    <w:rsid w:val="0070673A"/>
    <w:rsid w:val="0070679F"/>
    <w:rsid w:val="00706861"/>
    <w:rsid w:val="007068C6"/>
    <w:rsid w:val="00706940"/>
    <w:rsid w:val="00706958"/>
    <w:rsid w:val="0070699F"/>
    <w:rsid w:val="00706A70"/>
    <w:rsid w:val="00706A7C"/>
    <w:rsid w:val="00706BB1"/>
    <w:rsid w:val="00706BEA"/>
    <w:rsid w:val="00706D9F"/>
    <w:rsid w:val="00706E2B"/>
    <w:rsid w:val="00706E3B"/>
    <w:rsid w:val="00706ED5"/>
    <w:rsid w:val="00706F1B"/>
    <w:rsid w:val="00706F67"/>
    <w:rsid w:val="00706FA4"/>
    <w:rsid w:val="00706FE1"/>
    <w:rsid w:val="00707014"/>
    <w:rsid w:val="00707099"/>
    <w:rsid w:val="007070A4"/>
    <w:rsid w:val="007070E4"/>
    <w:rsid w:val="00707167"/>
    <w:rsid w:val="0070717A"/>
    <w:rsid w:val="00707181"/>
    <w:rsid w:val="00707231"/>
    <w:rsid w:val="0070724C"/>
    <w:rsid w:val="0070725F"/>
    <w:rsid w:val="00707286"/>
    <w:rsid w:val="0070736B"/>
    <w:rsid w:val="007073EF"/>
    <w:rsid w:val="007073F8"/>
    <w:rsid w:val="007074B9"/>
    <w:rsid w:val="00707599"/>
    <w:rsid w:val="007075B2"/>
    <w:rsid w:val="007076A9"/>
    <w:rsid w:val="007077DC"/>
    <w:rsid w:val="007077E8"/>
    <w:rsid w:val="007078BC"/>
    <w:rsid w:val="007078CB"/>
    <w:rsid w:val="00707905"/>
    <w:rsid w:val="007079A7"/>
    <w:rsid w:val="00707A2E"/>
    <w:rsid w:val="00707A5E"/>
    <w:rsid w:val="00707BB9"/>
    <w:rsid w:val="00707C1C"/>
    <w:rsid w:val="00707C25"/>
    <w:rsid w:val="00707C6B"/>
    <w:rsid w:val="00707CA8"/>
    <w:rsid w:val="00707CD1"/>
    <w:rsid w:val="00707D3D"/>
    <w:rsid w:val="00707DD6"/>
    <w:rsid w:val="00707EBD"/>
    <w:rsid w:val="00707F91"/>
    <w:rsid w:val="0071004A"/>
    <w:rsid w:val="0071018B"/>
    <w:rsid w:val="007101CA"/>
    <w:rsid w:val="007102BC"/>
    <w:rsid w:val="007102C1"/>
    <w:rsid w:val="007104C8"/>
    <w:rsid w:val="007104E8"/>
    <w:rsid w:val="007104F5"/>
    <w:rsid w:val="007104FE"/>
    <w:rsid w:val="00710557"/>
    <w:rsid w:val="007105DE"/>
    <w:rsid w:val="00710615"/>
    <w:rsid w:val="0071062F"/>
    <w:rsid w:val="00710788"/>
    <w:rsid w:val="007108B4"/>
    <w:rsid w:val="007108D6"/>
    <w:rsid w:val="007109BB"/>
    <w:rsid w:val="007109DC"/>
    <w:rsid w:val="007109E4"/>
    <w:rsid w:val="00710AAD"/>
    <w:rsid w:val="00710AEE"/>
    <w:rsid w:val="00710B96"/>
    <w:rsid w:val="00710BDD"/>
    <w:rsid w:val="00710C61"/>
    <w:rsid w:val="00710D7A"/>
    <w:rsid w:val="00710DAB"/>
    <w:rsid w:val="00710E13"/>
    <w:rsid w:val="00710E1B"/>
    <w:rsid w:val="00710E25"/>
    <w:rsid w:val="00710ED2"/>
    <w:rsid w:val="00710FC2"/>
    <w:rsid w:val="00711005"/>
    <w:rsid w:val="0071113D"/>
    <w:rsid w:val="00711330"/>
    <w:rsid w:val="00711412"/>
    <w:rsid w:val="007114C8"/>
    <w:rsid w:val="007114FE"/>
    <w:rsid w:val="0071153B"/>
    <w:rsid w:val="007115CE"/>
    <w:rsid w:val="00711746"/>
    <w:rsid w:val="007118F3"/>
    <w:rsid w:val="007118FF"/>
    <w:rsid w:val="00711924"/>
    <w:rsid w:val="00711A01"/>
    <w:rsid w:val="00711C84"/>
    <w:rsid w:val="00711C88"/>
    <w:rsid w:val="00711CE3"/>
    <w:rsid w:val="00711D39"/>
    <w:rsid w:val="00711DAC"/>
    <w:rsid w:val="00711DE2"/>
    <w:rsid w:val="00711F1A"/>
    <w:rsid w:val="00711F2E"/>
    <w:rsid w:val="0071204D"/>
    <w:rsid w:val="0071211E"/>
    <w:rsid w:val="0071214F"/>
    <w:rsid w:val="00712331"/>
    <w:rsid w:val="00712392"/>
    <w:rsid w:val="007123BD"/>
    <w:rsid w:val="00712421"/>
    <w:rsid w:val="00712511"/>
    <w:rsid w:val="00712578"/>
    <w:rsid w:val="007125BA"/>
    <w:rsid w:val="00712669"/>
    <w:rsid w:val="007127C1"/>
    <w:rsid w:val="00712B60"/>
    <w:rsid w:val="00712BCE"/>
    <w:rsid w:val="00712C2A"/>
    <w:rsid w:val="00712C98"/>
    <w:rsid w:val="00712D0C"/>
    <w:rsid w:val="00712F44"/>
    <w:rsid w:val="0071304B"/>
    <w:rsid w:val="0071306F"/>
    <w:rsid w:val="007131E1"/>
    <w:rsid w:val="00713207"/>
    <w:rsid w:val="00713267"/>
    <w:rsid w:val="00713384"/>
    <w:rsid w:val="0071339B"/>
    <w:rsid w:val="007133F3"/>
    <w:rsid w:val="0071346A"/>
    <w:rsid w:val="00713517"/>
    <w:rsid w:val="00713532"/>
    <w:rsid w:val="00713575"/>
    <w:rsid w:val="00713587"/>
    <w:rsid w:val="00713612"/>
    <w:rsid w:val="00713631"/>
    <w:rsid w:val="00713665"/>
    <w:rsid w:val="00713700"/>
    <w:rsid w:val="007137B9"/>
    <w:rsid w:val="0071395C"/>
    <w:rsid w:val="0071397D"/>
    <w:rsid w:val="00713AA7"/>
    <w:rsid w:val="00713CBD"/>
    <w:rsid w:val="00713DA8"/>
    <w:rsid w:val="00713E53"/>
    <w:rsid w:val="00713F8B"/>
    <w:rsid w:val="00713F9A"/>
    <w:rsid w:val="0071401F"/>
    <w:rsid w:val="00714105"/>
    <w:rsid w:val="0071411C"/>
    <w:rsid w:val="00714137"/>
    <w:rsid w:val="00714224"/>
    <w:rsid w:val="00714252"/>
    <w:rsid w:val="00714275"/>
    <w:rsid w:val="00714309"/>
    <w:rsid w:val="0071437E"/>
    <w:rsid w:val="007143BF"/>
    <w:rsid w:val="007143C1"/>
    <w:rsid w:val="007144EB"/>
    <w:rsid w:val="0071453C"/>
    <w:rsid w:val="00714540"/>
    <w:rsid w:val="00714567"/>
    <w:rsid w:val="0071462D"/>
    <w:rsid w:val="00714674"/>
    <w:rsid w:val="007146AC"/>
    <w:rsid w:val="007146D3"/>
    <w:rsid w:val="00714744"/>
    <w:rsid w:val="0071475A"/>
    <w:rsid w:val="00714773"/>
    <w:rsid w:val="007147E0"/>
    <w:rsid w:val="00714839"/>
    <w:rsid w:val="00714869"/>
    <w:rsid w:val="00714993"/>
    <w:rsid w:val="00714A03"/>
    <w:rsid w:val="00714ABA"/>
    <w:rsid w:val="00714ABC"/>
    <w:rsid w:val="00714D46"/>
    <w:rsid w:val="00714D70"/>
    <w:rsid w:val="00714DC5"/>
    <w:rsid w:val="00714F60"/>
    <w:rsid w:val="00714F8E"/>
    <w:rsid w:val="00714FC4"/>
    <w:rsid w:val="00714FE9"/>
    <w:rsid w:val="00715021"/>
    <w:rsid w:val="00715028"/>
    <w:rsid w:val="007150FB"/>
    <w:rsid w:val="00715158"/>
    <w:rsid w:val="0071518A"/>
    <w:rsid w:val="007151A5"/>
    <w:rsid w:val="0071527C"/>
    <w:rsid w:val="007152CC"/>
    <w:rsid w:val="0071531E"/>
    <w:rsid w:val="00715343"/>
    <w:rsid w:val="007153FF"/>
    <w:rsid w:val="00715435"/>
    <w:rsid w:val="007154A3"/>
    <w:rsid w:val="00715567"/>
    <w:rsid w:val="007155A4"/>
    <w:rsid w:val="007155F2"/>
    <w:rsid w:val="00715665"/>
    <w:rsid w:val="00715708"/>
    <w:rsid w:val="007157AB"/>
    <w:rsid w:val="0071581F"/>
    <w:rsid w:val="00715822"/>
    <w:rsid w:val="00715853"/>
    <w:rsid w:val="00715892"/>
    <w:rsid w:val="00715893"/>
    <w:rsid w:val="007158A0"/>
    <w:rsid w:val="00715A56"/>
    <w:rsid w:val="00715A81"/>
    <w:rsid w:val="00715AB7"/>
    <w:rsid w:val="00715C2F"/>
    <w:rsid w:val="00715C55"/>
    <w:rsid w:val="00715D25"/>
    <w:rsid w:val="00715D73"/>
    <w:rsid w:val="00715E86"/>
    <w:rsid w:val="00715ED2"/>
    <w:rsid w:val="00715F1A"/>
    <w:rsid w:val="00715F68"/>
    <w:rsid w:val="00715F7F"/>
    <w:rsid w:val="00715FB7"/>
    <w:rsid w:val="00716025"/>
    <w:rsid w:val="00716042"/>
    <w:rsid w:val="00716083"/>
    <w:rsid w:val="007160F9"/>
    <w:rsid w:val="00716143"/>
    <w:rsid w:val="00716239"/>
    <w:rsid w:val="0071624D"/>
    <w:rsid w:val="007162BD"/>
    <w:rsid w:val="007162BF"/>
    <w:rsid w:val="00716303"/>
    <w:rsid w:val="00716480"/>
    <w:rsid w:val="00716490"/>
    <w:rsid w:val="0071650C"/>
    <w:rsid w:val="0071658E"/>
    <w:rsid w:val="007165DD"/>
    <w:rsid w:val="00716610"/>
    <w:rsid w:val="00716876"/>
    <w:rsid w:val="007168AE"/>
    <w:rsid w:val="007168B5"/>
    <w:rsid w:val="007168C8"/>
    <w:rsid w:val="007168EE"/>
    <w:rsid w:val="00716A08"/>
    <w:rsid w:val="00716A29"/>
    <w:rsid w:val="00716A7A"/>
    <w:rsid w:val="00716BDC"/>
    <w:rsid w:val="00716C07"/>
    <w:rsid w:val="00716CA7"/>
    <w:rsid w:val="00716D21"/>
    <w:rsid w:val="00716E0C"/>
    <w:rsid w:val="00716E84"/>
    <w:rsid w:val="00716ECA"/>
    <w:rsid w:val="00716F51"/>
    <w:rsid w:val="00716F68"/>
    <w:rsid w:val="00717063"/>
    <w:rsid w:val="00717166"/>
    <w:rsid w:val="0071716A"/>
    <w:rsid w:val="007171BA"/>
    <w:rsid w:val="007171C9"/>
    <w:rsid w:val="007171DB"/>
    <w:rsid w:val="007171FF"/>
    <w:rsid w:val="00717220"/>
    <w:rsid w:val="00717242"/>
    <w:rsid w:val="00717385"/>
    <w:rsid w:val="00717424"/>
    <w:rsid w:val="007174E2"/>
    <w:rsid w:val="007174EB"/>
    <w:rsid w:val="007174ED"/>
    <w:rsid w:val="0071750D"/>
    <w:rsid w:val="00717557"/>
    <w:rsid w:val="00717577"/>
    <w:rsid w:val="00717586"/>
    <w:rsid w:val="00717598"/>
    <w:rsid w:val="007175D2"/>
    <w:rsid w:val="00717614"/>
    <w:rsid w:val="007176C9"/>
    <w:rsid w:val="0071770C"/>
    <w:rsid w:val="00717725"/>
    <w:rsid w:val="007177F7"/>
    <w:rsid w:val="0071780E"/>
    <w:rsid w:val="0071781C"/>
    <w:rsid w:val="00717925"/>
    <w:rsid w:val="00717946"/>
    <w:rsid w:val="00717A3A"/>
    <w:rsid w:val="00717B0D"/>
    <w:rsid w:val="00717B68"/>
    <w:rsid w:val="00717BF6"/>
    <w:rsid w:val="00717C07"/>
    <w:rsid w:val="00717C10"/>
    <w:rsid w:val="00717CAB"/>
    <w:rsid w:val="00717D5A"/>
    <w:rsid w:val="00717D6B"/>
    <w:rsid w:val="00717D79"/>
    <w:rsid w:val="00717DAC"/>
    <w:rsid w:val="00717E49"/>
    <w:rsid w:val="00717EBD"/>
    <w:rsid w:val="00717F3F"/>
    <w:rsid w:val="00717F53"/>
    <w:rsid w:val="00717F88"/>
    <w:rsid w:val="00717FEF"/>
    <w:rsid w:val="00720065"/>
    <w:rsid w:val="00720083"/>
    <w:rsid w:val="007200A3"/>
    <w:rsid w:val="0072011E"/>
    <w:rsid w:val="0072018B"/>
    <w:rsid w:val="00720201"/>
    <w:rsid w:val="0072028F"/>
    <w:rsid w:val="00720478"/>
    <w:rsid w:val="007205F9"/>
    <w:rsid w:val="00720772"/>
    <w:rsid w:val="007207F2"/>
    <w:rsid w:val="0072088B"/>
    <w:rsid w:val="007209A7"/>
    <w:rsid w:val="00720A1B"/>
    <w:rsid w:val="00720B68"/>
    <w:rsid w:val="00720BDE"/>
    <w:rsid w:val="00720BF2"/>
    <w:rsid w:val="00720D19"/>
    <w:rsid w:val="00720D60"/>
    <w:rsid w:val="00720D6F"/>
    <w:rsid w:val="00720D7F"/>
    <w:rsid w:val="00720D97"/>
    <w:rsid w:val="00720E19"/>
    <w:rsid w:val="00720E49"/>
    <w:rsid w:val="00720FE1"/>
    <w:rsid w:val="007210A5"/>
    <w:rsid w:val="007210D0"/>
    <w:rsid w:val="00721154"/>
    <w:rsid w:val="0072116B"/>
    <w:rsid w:val="007211EA"/>
    <w:rsid w:val="007211ED"/>
    <w:rsid w:val="00721271"/>
    <w:rsid w:val="007212CF"/>
    <w:rsid w:val="0072134F"/>
    <w:rsid w:val="00721403"/>
    <w:rsid w:val="00721417"/>
    <w:rsid w:val="0072154F"/>
    <w:rsid w:val="0072176C"/>
    <w:rsid w:val="00721777"/>
    <w:rsid w:val="0072187F"/>
    <w:rsid w:val="007219C3"/>
    <w:rsid w:val="007219F6"/>
    <w:rsid w:val="00721A12"/>
    <w:rsid w:val="00721A43"/>
    <w:rsid w:val="00721AB8"/>
    <w:rsid w:val="00721B50"/>
    <w:rsid w:val="00721BDA"/>
    <w:rsid w:val="00721C07"/>
    <w:rsid w:val="00721C35"/>
    <w:rsid w:val="00721C6E"/>
    <w:rsid w:val="00721CCB"/>
    <w:rsid w:val="00721CF8"/>
    <w:rsid w:val="00721D2F"/>
    <w:rsid w:val="00721DF3"/>
    <w:rsid w:val="00721E6B"/>
    <w:rsid w:val="00721E85"/>
    <w:rsid w:val="00721F7B"/>
    <w:rsid w:val="00721FFD"/>
    <w:rsid w:val="007220F3"/>
    <w:rsid w:val="0072210F"/>
    <w:rsid w:val="00722137"/>
    <w:rsid w:val="007221FD"/>
    <w:rsid w:val="007222A3"/>
    <w:rsid w:val="007223CC"/>
    <w:rsid w:val="007223F1"/>
    <w:rsid w:val="0072240A"/>
    <w:rsid w:val="0072241D"/>
    <w:rsid w:val="00722476"/>
    <w:rsid w:val="007224BD"/>
    <w:rsid w:val="007227E5"/>
    <w:rsid w:val="00722844"/>
    <w:rsid w:val="00722853"/>
    <w:rsid w:val="007228EC"/>
    <w:rsid w:val="0072293E"/>
    <w:rsid w:val="00722960"/>
    <w:rsid w:val="007229FD"/>
    <w:rsid w:val="00722A6D"/>
    <w:rsid w:val="00722ACB"/>
    <w:rsid w:val="00722BC4"/>
    <w:rsid w:val="00722C1B"/>
    <w:rsid w:val="00722C61"/>
    <w:rsid w:val="00722C7B"/>
    <w:rsid w:val="00722DE1"/>
    <w:rsid w:val="00722EC9"/>
    <w:rsid w:val="00722ECF"/>
    <w:rsid w:val="00722F2C"/>
    <w:rsid w:val="00722F6A"/>
    <w:rsid w:val="00723007"/>
    <w:rsid w:val="0072305E"/>
    <w:rsid w:val="007230C2"/>
    <w:rsid w:val="00723103"/>
    <w:rsid w:val="00723131"/>
    <w:rsid w:val="007234E0"/>
    <w:rsid w:val="00723555"/>
    <w:rsid w:val="0072365A"/>
    <w:rsid w:val="0072371C"/>
    <w:rsid w:val="00723799"/>
    <w:rsid w:val="007238AA"/>
    <w:rsid w:val="007238BF"/>
    <w:rsid w:val="00723972"/>
    <w:rsid w:val="007239B7"/>
    <w:rsid w:val="00723B17"/>
    <w:rsid w:val="00723BA0"/>
    <w:rsid w:val="00723D00"/>
    <w:rsid w:val="00723DBB"/>
    <w:rsid w:val="00723F57"/>
    <w:rsid w:val="00723FFE"/>
    <w:rsid w:val="00724092"/>
    <w:rsid w:val="00724103"/>
    <w:rsid w:val="007241BB"/>
    <w:rsid w:val="00724205"/>
    <w:rsid w:val="00724436"/>
    <w:rsid w:val="007244E0"/>
    <w:rsid w:val="00724589"/>
    <w:rsid w:val="0072459B"/>
    <w:rsid w:val="007245FF"/>
    <w:rsid w:val="00724628"/>
    <w:rsid w:val="007246FF"/>
    <w:rsid w:val="00724920"/>
    <w:rsid w:val="00724B20"/>
    <w:rsid w:val="00724B42"/>
    <w:rsid w:val="00724C1E"/>
    <w:rsid w:val="00724CFE"/>
    <w:rsid w:val="00724D8F"/>
    <w:rsid w:val="00724E07"/>
    <w:rsid w:val="00724E75"/>
    <w:rsid w:val="00724E94"/>
    <w:rsid w:val="00724ED2"/>
    <w:rsid w:val="00724EEE"/>
    <w:rsid w:val="00724F20"/>
    <w:rsid w:val="00724F7E"/>
    <w:rsid w:val="007250A7"/>
    <w:rsid w:val="007251B8"/>
    <w:rsid w:val="007251C5"/>
    <w:rsid w:val="007251EF"/>
    <w:rsid w:val="00725204"/>
    <w:rsid w:val="00725333"/>
    <w:rsid w:val="00725398"/>
    <w:rsid w:val="0072541F"/>
    <w:rsid w:val="00725483"/>
    <w:rsid w:val="00725562"/>
    <w:rsid w:val="00725674"/>
    <w:rsid w:val="007256CF"/>
    <w:rsid w:val="007256E5"/>
    <w:rsid w:val="007257A8"/>
    <w:rsid w:val="00725973"/>
    <w:rsid w:val="007259F7"/>
    <w:rsid w:val="00725A10"/>
    <w:rsid w:val="00725A8E"/>
    <w:rsid w:val="00725A94"/>
    <w:rsid w:val="00725ADF"/>
    <w:rsid w:val="00725B72"/>
    <w:rsid w:val="00725B95"/>
    <w:rsid w:val="00725BA9"/>
    <w:rsid w:val="00725C14"/>
    <w:rsid w:val="00725C27"/>
    <w:rsid w:val="00725C45"/>
    <w:rsid w:val="00725C46"/>
    <w:rsid w:val="00725CE3"/>
    <w:rsid w:val="00725CF0"/>
    <w:rsid w:val="00725CFC"/>
    <w:rsid w:val="00725D0A"/>
    <w:rsid w:val="00725D72"/>
    <w:rsid w:val="00725E25"/>
    <w:rsid w:val="00725F23"/>
    <w:rsid w:val="0072608A"/>
    <w:rsid w:val="007260EA"/>
    <w:rsid w:val="00726105"/>
    <w:rsid w:val="0072614A"/>
    <w:rsid w:val="0072616E"/>
    <w:rsid w:val="007261B9"/>
    <w:rsid w:val="007262B3"/>
    <w:rsid w:val="007263E9"/>
    <w:rsid w:val="007263FB"/>
    <w:rsid w:val="00726469"/>
    <w:rsid w:val="007264F4"/>
    <w:rsid w:val="00726562"/>
    <w:rsid w:val="00726639"/>
    <w:rsid w:val="00726644"/>
    <w:rsid w:val="00726653"/>
    <w:rsid w:val="0072666B"/>
    <w:rsid w:val="00726819"/>
    <w:rsid w:val="00726883"/>
    <w:rsid w:val="007268A8"/>
    <w:rsid w:val="007268B2"/>
    <w:rsid w:val="007268CB"/>
    <w:rsid w:val="007268E2"/>
    <w:rsid w:val="0072690C"/>
    <w:rsid w:val="007269FE"/>
    <w:rsid w:val="00726A36"/>
    <w:rsid w:val="00726B95"/>
    <w:rsid w:val="00726B9C"/>
    <w:rsid w:val="00726BC4"/>
    <w:rsid w:val="00726C56"/>
    <w:rsid w:val="00726D80"/>
    <w:rsid w:val="00726DF3"/>
    <w:rsid w:val="00726DFC"/>
    <w:rsid w:val="00726E09"/>
    <w:rsid w:val="00726ED3"/>
    <w:rsid w:val="00726EE0"/>
    <w:rsid w:val="00726F3F"/>
    <w:rsid w:val="00726F73"/>
    <w:rsid w:val="00726F77"/>
    <w:rsid w:val="00726FF3"/>
    <w:rsid w:val="0072705C"/>
    <w:rsid w:val="00727062"/>
    <w:rsid w:val="0072712C"/>
    <w:rsid w:val="007271B8"/>
    <w:rsid w:val="007271FF"/>
    <w:rsid w:val="00727224"/>
    <w:rsid w:val="00727256"/>
    <w:rsid w:val="007272B1"/>
    <w:rsid w:val="007272CA"/>
    <w:rsid w:val="0072735A"/>
    <w:rsid w:val="0072735B"/>
    <w:rsid w:val="007273F6"/>
    <w:rsid w:val="0072740E"/>
    <w:rsid w:val="00727412"/>
    <w:rsid w:val="00727452"/>
    <w:rsid w:val="0072747F"/>
    <w:rsid w:val="007274A3"/>
    <w:rsid w:val="0072757A"/>
    <w:rsid w:val="007275BB"/>
    <w:rsid w:val="00727756"/>
    <w:rsid w:val="0072783A"/>
    <w:rsid w:val="00727914"/>
    <w:rsid w:val="0072791B"/>
    <w:rsid w:val="007279F8"/>
    <w:rsid w:val="00727A5D"/>
    <w:rsid w:val="00727A81"/>
    <w:rsid w:val="00727C01"/>
    <w:rsid w:val="00727D6C"/>
    <w:rsid w:val="00727DC8"/>
    <w:rsid w:val="00727DCF"/>
    <w:rsid w:val="00727DEB"/>
    <w:rsid w:val="00727E3C"/>
    <w:rsid w:val="00727E60"/>
    <w:rsid w:val="00727F7E"/>
    <w:rsid w:val="00727FC6"/>
    <w:rsid w:val="00730006"/>
    <w:rsid w:val="00730018"/>
    <w:rsid w:val="00730040"/>
    <w:rsid w:val="0073008F"/>
    <w:rsid w:val="007300FC"/>
    <w:rsid w:val="0073011F"/>
    <w:rsid w:val="0073016C"/>
    <w:rsid w:val="00730244"/>
    <w:rsid w:val="00730287"/>
    <w:rsid w:val="00730296"/>
    <w:rsid w:val="007302E4"/>
    <w:rsid w:val="007302F1"/>
    <w:rsid w:val="0073030B"/>
    <w:rsid w:val="00730380"/>
    <w:rsid w:val="007303DE"/>
    <w:rsid w:val="007303EB"/>
    <w:rsid w:val="007303FD"/>
    <w:rsid w:val="007304C4"/>
    <w:rsid w:val="007304ED"/>
    <w:rsid w:val="0073050B"/>
    <w:rsid w:val="007305D9"/>
    <w:rsid w:val="007305E3"/>
    <w:rsid w:val="007305E6"/>
    <w:rsid w:val="0073062E"/>
    <w:rsid w:val="007306B0"/>
    <w:rsid w:val="00730735"/>
    <w:rsid w:val="00730762"/>
    <w:rsid w:val="00730772"/>
    <w:rsid w:val="0073077C"/>
    <w:rsid w:val="007307D2"/>
    <w:rsid w:val="00730878"/>
    <w:rsid w:val="0073087A"/>
    <w:rsid w:val="0073088A"/>
    <w:rsid w:val="007308A2"/>
    <w:rsid w:val="007308AA"/>
    <w:rsid w:val="00730A40"/>
    <w:rsid w:val="00730AA2"/>
    <w:rsid w:val="00730B2B"/>
    <w:rsid w:val="00730C05"/>
    <w:rsid w:val="00730D22"/>
    <w:rsid w:val="00730D4C"/>
    <w:rsid w:val="00730F50"/>
    <w:rsid w:val="00730F75"/>
    <w:rsid w:val="0073104F"/>
    <w:rsid w:val="0073105C"/>
    <w:rsid w:val="00731073"/>
    <w:rsid w:val="0073107D"/>
    <w:rsid w:val="0073109C"/>
    <w:rsid w:val="00731232"/>
    <w:rsid w:val="0073123B"/>
    <w:rsid w:val="0073125B"/>
    <w:rsid w:val="00731299"/>
    <w:rsid w:val="0073139A"/>
    <w:rsid w:val="00731496"/>
    <w:rsid w:val="007314B7"/>
    <w:rsid w:val="0073162D"/>
    <w:rsid w:val="00731640"/>
    <w:rsid w:val="007316C1"/>
    <w:rsid w:val="007317AD"/>
    <w:rsid w:val="00731809"/>
    <w:rsid w:val="00731842"/>
    <w:rsid w:val="0073187B"/>
    <w:rsid w:val="00731906"/>
    <w:rsid w:val="00731929"/>
    <w:rsid w:val="00731973"/>
    <w:rsid w:val="00731ADB"/>
    <w:rsid w:val="00731B39"/>
    <w:rsid w:val="00731B5B"/>
    <w:rsid w:val="00731BC5"/>
    <w:rsid w:val="00731BD7"/>
    <w:rsid w:val="00731C18"/>
    <w:rsid w:val="00731C46"/>
    <w:rsid w:val="00731C6B"/>
    <w:rsid w:val="00731D26"/>
    <w:rsid w:val="00731DEA"/>
    <w:rsid w:val="00731F21"/>
    <w:rsid w:val="00731F67"/>
    <w:rsid w:val="00731F85"/>
    <w:rsid w:val="007320E4"/>
    <w:rsid w:val="007320F1"/>
    <w:rsid w:val="00732124"/>
    <w:rsid w:val="00732160"/>
    <w:rsid w:val="007321BC"/>
    <w:rsid w:val="00732343"/>
    <w:rsid w:val="0073235F"/>
    <w:rsid w:val="007323A2"/>
    <w:rsid w:val="007323D5"/>
    <w:rsid w:val="007323E0"/>
    <w:rsid w:val="0073247F"/>
    <w:rsid w:val="007324B0"/>
    <w:rsid w:val="007325BE"/>
    <w:rsid w:val="0073264C"/>
    <w:rsid w:val="00732656"/>
    <w:rsid w:val="00732659"/>
    <w:rsid w:val="007326E2"/>
    <w:rsid w:val="00732742"/>
    <w:rsid w:val="00732814"/>
    <w:rsid w:val="00732925"/>
    <w:rsid w:val="007329B7"/>
    <w:rsid w:val="00732A03"/>
    <w:rsid w:val="00732A29"/>
    <w:rsid w:val="00732A3C"/>
    <w:rsid w:val="00732AA1"/>
    <w:rsid w:val="00732B4A"/>
    <w:rsid w:val="00732BE4"/>
    <w:rsid w:val="00732C36"/>
    <w:rsid w:val="00732CCC"/>
    <w:rsid w:val="00732CE2"/>
    <w:rsid w:val="00732D11"/>
    <w:rsid w:val="00732DD5"/>
    <w:rsid w:val="00732ED2"/>
    <w:rsid w:val="00732EFF"/>
    <w:rsid w:val="00732F41"/>
    <w:rsid w:val="00733067"/>
    <w:rsid w:val="0073308C"/>
    <w:rsid w:val="007330A0"/>
    <w:rsid w:val="007330AF"/>
    <w:rsid w:val="00733203"/>
    <w:rsid w:val="00733226"/>
    <w:rsid w:val="00733229"/>
    <w:rsid w:val="0073332F"/>
    <w:rsid w:val="0073339B"/>
    <w:rsid w:val="007333B3"/>
    <w:rsid w:val="007334D8"/>
    <w:rsid w:val="0073356A"/>
    <w:rsid w:val="007335E0"/>
    <w:rsid w:val="0073362E"/>
    <w:rsid w:val="00733695"/>
    <w:rsid w:val="007336A3"/>
    <w:rsid w:val="0073371F"/>
    <w:rsid w:val="00733802"/>
    <w:rsid w:val="0073386E"/>
    <w:rsid w:val="007338FF"/>
    <w:rsid w:val="00733A1B"/>
    <w:rsid w:val="00733A35"/>
    <w:rsid w:val="00733B6E"/>
    <w:rsid w:val="00733CEA"/>
    <w:rsid w:val="00733D4C"/>
    <w:rsid w:val="00733D97"/>
    <w:rsid w:val="00733DA5"/>
    <w:rsid w:val="00733F00"/>
    <w:rsid w:val="00733F02"/>
    <w:rsid w:val="00734036"/>
    <w:rsid w:val="00734076"/>
    <w:rsid w:val="007340B3"/>
    <w:rsid w:val="00734133"/>
    <w:rsid w:val="0073414E"/>
    <w:rsid w:val="007342EB"/>
    <w:rsid w:val="00734379"/>
    <w:rsid w:val="00734395"/>
    <w:rsid w:val="007343B4"/>
    <w:rsid w:val="007343D6"/>
    <w:rsid w:val="00734489"/>
    <w:rsid w:val="007344D4"/>
    <w:rsid w:val="0073450E"/>
    <w:rsid w:val="007345A5"/>
    <w:rsid w:val="007346DC"/>
    <w:rsid w:val="00734786"/>
    <w:rsid w:val="007347B1"/>
    <w:rsid w:val="007347C4"/>
    <w:rsid w:val="007347CB"/>
    <w:rsid w:val="007347D4"/>
    <w:rsid w:val="00734829"/>
    <w:rsid w:val="00734835"/>
    <w:rsid w:val="0073494F"/>
    <w:rsid w:val="007349FC"/>
    <w:rsid w:val="00734A88"/>
    <w:rsid w:val="00734BE0"/>
    <w:rsid w:val="00734C18"/>
    <w:rsid w:val="00734C3F"/>
    <w:rsid w:val="00734C4B"/>
    <w:rsid w:val="00734D83"/>
    <w:rsid w:val="00734DEC"/>
    <w:rsid w:val="00734E12"/>
    <w:rsid w:val="00734F2D"/>
    <w:rsid w:val="00734F71"/>
    <w:rsid w:val="00734F75"/>
    <w:rsid w:val="00734FE3"/>
    <w:rsid w:val="007351A5"/>
    <w:rsid w:val="00735285"/>
    <w:rsid w:val="007352FA"/>
    <w:rsid w:val="007354E1"/>
    <w:rsid w:val="0073555B"/>
    <w:rsid w:val="007355F9"/>
    <w:rsid w:val="0073567A"/>
    <w:rsid w:val="00735815"/>
    <w:rsid w:val="0073595F"/>
    <w:rsid w:val="00735999"/>
    <w:rsid w:val="007359C7"/>
    <w:rsid w:val="007359E0"/>
    <w:rsid w:val="00735A13"/>
    <w:rsid w:val="00735AEA"/>
    <w:rsid w:val="00735B27"/>
    <w:rsid w:val="00735B32"/>
    <w:rsid w:val="00735BBA"/>
    <w:rsid w:val="00735C2A"/>
    <w:rsid w:val="00735C72"/>
    <w:rsid w:val="00735D0A"/>
    <w:rsid w:val="00735E33"/>
    <w:rsid w:val="00735E8C"/>
    <w:rsid w:val="00735F6C"/>
    <w:rsid w:val="00735F71"/>
    <w:rsid w:val="0073623C"/>
    <w:rsid w:val="00736249"/>
    <w:rsid w:val="007363A4"/>
    <w:rsid w:val="007363F2"/>
    <w:rsid w:val="007363F5"/>
    <w:rsid w:val="00736527"/>
    <w:rsid w:val="0073660A"/>
    <w:rsid w:val="00736696"/>
    <w:rsid w:val="00736715"/>
    <w:rsid w:val="00736745"/>
    <w:rsid w:val="00736957"/>
    <w:rsid w:val="0073695B"/>
    <w:rsid w:val="007369AC"/>
    <w:rsid w:val="00736A1B"/>
    <w:rsid w:val="00736A92"/>
    <w:rsid w:val="00736C60"/>
    <w:rsid w:val="00736C80"/>
    <w:rsid w:val="00736CE7"/>
    <w:rsid w:val="00736D40"/>
    <w:rsid w:val="00736D61"/>
    <w:rsid w:val="00736D92"/>
    <w:rsid w:val="00736DB0"/>
    <w:rsid w:val="00736DEC"/>
    <w:rsid w:val="00736DF0"/>
    <w:rsid w:val="00736E22"/>
    <w:rsid w:val="00736F82"/>
    <w:rsid w:val="00737078"/>
    <w:rsid w:val="007370A5"/>
    <w:rsid w:val="00737183"/>
    <w:rsid w:val="00737192"/>
    <w:rsid w:val="007371E6"/>
    <w:rsid w:val="00737232"/>
    <w:rsid w:val="007372B0"/>
    <w:rsid w:val="007372D1"/>
    <w:rsid w:val="00737315"/>
    <w:rsid w:val="007373C3"/>
    <w:rsid w:val="00737530"/>
    <w:rsid w:val="0073754A"/>
    <w:rsid w:val="0073758A"/>
    <w:rsid w:val="00737592"/>
    <w:rsid w:val="007375B1"/>
    <w:rsid w:val="007375F3"/>
    <w:rsid w:val="0073760E"/>
    <w:rsid w:val="007376DB"/>
    <w:rsid w:val="00737772"/>
    <w:rsid w:val="0073778D"/>
    <w:rsid w:val="0073782A"/>
    <w:rsid w:val="0073786B"/>
    <w:rsid w:val="00737885"/>
    <w:rsid w:val="00737912"/>
    <w:rsid w:val="00737923"/>
    <w:rsid w:val="00737934"/>
    <w:rsid w:val="007379CB"/>
    <w:rsid w:val="00737A5B"/>
    <w:rsid w:val="00737AA5"/>
    <w:rsid w:val="00737B4A"/>
    <w:rsid w:val="00737C1D"/>
    <w:rsid w:val="00737C2C"/>
    <w:rsid w:val="00737C43"/>
    <w:rsid w:val="00737C44"/>
    <w:rsid w:val="00737C63"/>
    <w:rsid w:val="00737C66"/>
    <w:rsid w:val="00737D08"/>
    <w:rsid w:val="00737D3D"/>
    <w:rsid w:val="00737D65"/>
    <w:rsid w:val="00737D6B"/>
    <w:rsid w:val="00737DC1"/>
    <w:rsid w:val="00737F14"/>
    <w:rsid w:val="00737F5B"/>
    <w:rsid w:val="00737F91"/>
    <w:rsid w:val="00737FC6"/>
    <w:rsid w:val="00740147"/>
    <w:rsid w:val="0074014D"/>
    <w:rsid w:val="00740154"/>
    <w:rsid w:val="00740266"/>
    <w:rsid w:val="00740287"/>
    <w:rsid w:val="007402E8"/>
    <w:rsid w:val="00740308"/>
    <w:rsid w:val="0074047D"/>
    <w:rsid w:val="0074052A"/>
    <w:rsid w:val="00740683"/>
    <w:rsid w:val="0074071B"/>
    <w:rsid w:val="00740741"/>
    <w:rsid w:val="007407A9"/>
    <w:rsid w:val="007407C1"/>
    <w:rsid w:val="00740830"/>
    <w:rsid w:val="0074096B"/>
    <w:rsid w:val="007409CA"/>
    <w:rsid w:val="007409F9"/>
    <w:rsid w:val="00740A1F"/>
    <w:rsid w:val="00740A4C"/>
    <w:rsid w:val="00740A62"/>
    <w:rsid w:val="00740AC2"/>
    <w:rsid w:val="00740AF5"/>
    <w:rsid w:val="00740AF8"/>
    <w:rsid w:val="00740AF9"/>
    <w:rsid w:val="00740B9C"/>
    <w:rsid w:val="00740BF3"/>
    <w:rsid w:val="00740CFC"/>
    <w:rsid w:val="00740D3E"/>
    <w:rsid w:val="00740D82"/>
    <w:rsid w:val="00740DF9"/>
    <w:rsid w:val="00740ECD"/>
    <w:rsid w:val="00740F72"/>
    <w:rsid w:val="00740F9B"/>
    <w:rsid w:val="00740FD8"/>
    <w:rsid w:val="00740FE7"/>
    <w:rsid w:val="00741076"/>
    <w:rsid w:val="00741091"/>
    <w:rsid w:val="007410DC"/>
    <w:rsid w:val="00741209"/>
    <w:rsid w:val="00741259"/>
    <w:rsid w:val="00741266"/>
    <w:rsid w:val="0074134E"/>
    <w:rsid w:val="00741364"/>
    <w:rsid w:val="007413E1"/>
    <w:rsid w:val="007414F2"/>
    <w:rsid w:val="00741524"/>
    <w:rsid w:val="007416B9"/>
    <w:rsid w:val="0074170D"/>
    <w:rsid w:val="0074171A"/>
    <w:rsid w:val="007417D3"/>
    <w:rsid w:val="0074193E"/>
    <w:rsid w:val="00741A12"/>
    <w:rsid w:val="00741A43"/>
    <w:rsid w:val="00741CB0"/>
    <w:rsid w:val="00741D4C"/>
    <w:rsid w:val="00741D55"/>
    <w:rsid w:val="00741DBB"/>
    <w:rsid w:val="00741E60"/>
    <w:rsid w:val="00741E9A"/>
    <w:rsid w:val="00741EB5"/>
    <w:rsid w:val="00741F4A"/>
    <w:rsid w:val="00741F84"/>
    <w:rsid w:val="00741FF7"/>
    <w:rsid w:val="0074201C"/>
    <w:rsid w:val="00742172"/>
    <w:rsid w:val="007421FF"/>
    <w:rsid w:val="0074220E"/>
    <w:rsid w:val="00742409"/>
    <w:rsid w:val="00742458"/>
    <w:rsid w:val="007424CD"/>
    <w:rsid w:val="007424F7"/>
    <w:rsid w:val="0074252D"/>
    <w:rsid w:val="00742565"/>
    <w:rsid w:val="0074257B"/>
    <w:rsid w:val="007425BD"/>
    <w:rsid w:val="0074268B"/>
    <w:rsid w:val="0074270C"/>
    <w:rsid w:val="00742727"/>
    <w:rsid w:val="00742745"/>
    <w:rsid w:val="007427CE"/>
    <w:rsid w:val="00742850"/>
    <w:rsid w:val="007428B6"/>
    <w:rsid w:val="00742911"/>
    <w:rsid w:val="007429D9"/>
    <w:rsid w:val="00742B06"/>
    <w:rsid w:val="00742B5C"/>
    <w:rsid w:val="00742B8B"/>
    <w:rsid w:val="00742BB8"/>
    <w:rsid w:val="00742C7E"/>
    <w:rsid w:val="00742C84"/>
    <w:rsid w:val="00742C90"/>
    <w:rsid w:val="00742D9E"/>
    <w:rsid w:val="00742DB5"/>
    <w:rsid w:val="00742DFE"/>
    <w:rsid w:val="00742ED4"/>
    <w:rsid w:val="00742F28"/>
    <w:rsid w:val="00742F2B"/>
    <w:rsid w:val="00742FBA"/>
    <w:rsid w:val="00742FC6"/>
    <w:rsid w:val="007431D7"/>
    <w:rsid w:val="0074323B"/>
    <w:rsid w:val="0074328C"/>
    <w:rsid w:val="00743333"/>
    <w:rsid w:val="00743438"/>
    <w:rsid w:val="00743476"/>
    <w:rsid w:val="007434BC"/>
    <w:rsid w:val="00743539"/>
    <w:rsid w:val="00743566"/>
    <w:rsid w:val="00743596"/>
    <w:rsid w:val="0074363F"/>
    <w:rsid w:val="00743651"/>
    <w:rsid w:val="0074365C"/>
    <w:rsid w:val="00743744"/>
    <w:rsid w:val="007437FC"/>
    <w:rsid w:val="00743818"/>
    <w:rsid w:val="0074388B"/>
    <w:rsid w:val="00743984"/>
    <w:rsid w:val="007439B6"/>
    <w:rsid w:val="00743B56"/>
    <w:rsid w:val="00743B9A"/>
    <w:rsid w:val="00743BA4"/>
    <w:rsid w:val="00743C04"/>
    <w:rsid w:val="00743C13"/>
    <w:rsid w:val="00743D48"/>
    <w:rsid w:val="00743DEE"/>
    <w:rsid w:val="00743E8C"/>
    <w:rsid w:val="00743FA9"/>
    <w:rsid w:val="00743FCC"/>
    <w:rsid w:val="00743FFC"/>
    <w:rsid w:val="0074407E"/>
    <w:rsid w:val="007440E0"/>
    <w:rsid w:val="007442D2"/>
    <w:rsid w:val="00744340"/>
    <w:rsid w:val="007443A1"/>
    <w:rsid w:val="007443C4"/>
    <w:rsid w:val="007443E3"/>
    <w:rsid w:val="007443FB"/>
    <w:rsid w:val="00744411"/>
    <w:rsid w:val="007444EF"/>
    <w:rsid w:val="00744625"/>
    <w:rsid w:val="007446A5"/>
    <w:rsid w:val="00744705"/>
    <w:rsid w:val="0074470C"/>
    <w:rsid w:val="00744727"/>
    <w:rsid w:val="00744780"/>
    <w:rsid w:val="0074482A"/>
    <w:rsid w:val="0074489C"/>
    <w:rsid w:val="00744910"/>
    <w:rsid w:val="00744942"/>
    <w:rsid w:val="00744A21"/>
    <w:rsid w:val="00744A49"/>
    <w:rsid w:val="00744AED"/>
    <w:rsid w:val="00744CAC"/>
    <w:rsid w:val="00744CB2"/>
    <w:rsid w:val="00744CD5"/>
    <w:rsid w:val="00744D18"/>
    <w:rsid w:val="00744E5A"/>
    <w:rsid w:val="00744F23"/>
    <w:rsid w:val="00744FE1"/>
    <w:rsid w:val="007450BB"/>
    <w:rsid w:val="007450BC"/>
    <w:rsid w:val="00745138"/>
    <w:rsid w:val="00745172"/>
    <w:rsid w:val="00745179"/>
    <w:rsid w:val="007451B1"/>
    <w:rsid w:val="007451F8"/>
    <w:rsid w:val="00745342"/>
    <w:rsid w:val="007453FE"/>
    <w:rsid w:val="0074548F"/>
    <w:rsid w:val="00745588"/>
    <w:rsid w:val="007455EA"/>
    <w:rsid w:val="007456CF"/>
    <w:rsid w:val="007457B9"/>
    <w:rsid w:val="0074584F"/>
    <w:rsid w:val="007458A2"/>
    <w:rsid w:val="007459F3"/>
    <w:rsid w:val="00745A4E"/>
    <w:rsid w:val="00745A87"/>
    <w:rsid w:val="00745A8D"/>
    <w:rsid w:val="00745ADF"/>
    <w:rsid w:val="00745AF6"/>
    <w:rsid w:val="00745B23"/>
    <w:rsid w:val="00745B53"/>
    <w:rsid w:val="00745B73"/>
    <w:rsid w:val="00745CDC"/>
    <w:rsid w:val="00745DEC"/>
    <w:rsid w:val="00745E7D"/>
    <w:rsid w:val="00745FB3"/>
    <w:rsid w:val="00746068"/>
    <w:rsid w:val="0074607B"/>
    <w:rsid w:val="007460A2"/>
    <w:rsid w:val="007460D8"/>
    <w:rsid w:val="007461BD"/>
    <w:rsid w:val="007461F5"/>
    <w:rsid w:val="00746201"/>
    <w:rsid w:val="00746208"/>
    <w:rsid w:val="00746273"/>
    <w:rsid w:val="007463DF"/>
    <w:rsid w:val="007463F8"/>
    <w:rsid w:val="00746435"/>
    <w:rsid w:val="00746448"/>
    <w:rsid w:val="007465D4"/>
    <w:rsid w:val="007465D8"/>
    <w:rsid w:val="0074662E"/>
    <w:rsid w:val="0074669E"/>
    <w:rsid w:val="007466D7"/>
    <w:rsid w:val="007467B0"/>
    <w:rsid w:val="007467CF"/>
    <w:rsid w:val="0074686C"/>
    <w:rsid w:val="00746880"/>
    <w:rsid w:val="00746881"/>
    <w:rsid w:val="0074693E"/>
    <w:rsid w:val="00746980"/>
    <w:rsid w:val="007469ED"/>
    <w:rsid w:val="00746A24"/>
    <w:rsid w:val="00746B62"/>
    <w:rsid w:val="00746BB5"/>
    <w:rsid w:val="00746BDC"/>
    <w:rsid w:val="00746C1B"/>
    <w:rsid w:val="00746CB3"/>
    <w:rsid w:val="00746D30"/>
    <w:rsid w:val="00746D60"/>
    <w:rsid w:val="00746D89"/>
    <w:rsid w:val="00746E00"/>
    <w:rsid w:val="00746E3F"/>
    <w:rsid w:val="00746E49"/>
    <w:rsid w:val="00746E53"/>
    <w:rsid w:val="00746E74"/>
    <w:rsid w:val="00746EA9"/>
    <w:rsid w:val="00746EEF"/>
    <w:rsid w:val="00746F10"/>
    <w:rsid w:val="00746F18"/>
    <w:rsid w:val="00747078"/>
    <w:rsid w:val="007472DC"/>
    <w:rsid w:val="0074734A"/>
    <w:rsid w:val="007474CB"/>
    <w:rsid w:val="007475C3"/>
    <w:rsid w:val="00747612"/>
    <w:rsid w:val="00747663"/>
    <w:rsid w:val="007476A0"/>
    <w:rsid w:val="00747788"/>
    <w:rsid w:val="007477A3"/>
    <w:rsid w:val="007477F6"/>
    <w:rsid w:val="00747930"/>
    <w:rsid w:val="00747960"/>
    <w:rsid w:val="0074798C"/>
    <w:rsid w:val="007479CD"/>
    <w:rsid w:val="007479E5"/>
    <w:rsid w:val="00747A38"/>
    <w:rsid w:val="00747B90"/>
    <w:rsid w:val="00747C44"/>
    <w:rsid w:val="00747C85"/>
    <w:rsid w:val="00747CD9"/>
    <w:rsid w:val="00747D63"/>
    <w:rsid w:val="00747D7B"/>
    <w:rsid w:val="00747D9F"/>
    <w:rsid w:val="00747E36"/>
    <w:rsid w:val="00747E8F"/>
    <w:rsid w:val="00747F20"/>
    <w:rsid w:val="00747FA6"/>
    <w:rsid w:val="007500E9"/>
    <w:rsid w:val="00750117"/>
    <w:rsid w:val="00750188"/>
    <w:rsid w:val="007501DA"/>
    <w:rsid w:val="007502B1"/>
    <w:rsid w:val="00750392"/>
    <w:rsid w:val="00750464"/>
    <w:rsid w:val="007505B0"/>
    <w:rsid w:val="0075063C"/>
    <w:rsid w:val="00750655"/>
    <w:rsid w:val="007506D5"/>
    <w:rsid w:val="007506EE"/>
    <w:rsid w:val="0075074E"/>
    <w:rsid w:val="007507BD"/>
    <w:rsid w:val="007507F9"/>
    <w:rsid w:val="00750847"/>
    <w:rsid w:val="00750868"/>
    <w:rsid w:val="007508BA"/>
    <w:rsid w:val="007508E6"/>
    <w:rsid w:val="00750958"/>
    <w:rsid w:val="0075096B"/>
    <w:rsid w:val="00750BA1"/>
    <w:rsid w:val="00750CAF"/>
    <w:rsid w:val="00750D5E"/>
    <w:rsid w:val="00750DF1"/>
    <w:rsid w:val="00750F36"/>
    <w:rsid w:val="00750F4F"/>
    <w:rsid w:val="00750F95"/>
    <w:rsid w:val="0075100A"/>
    <w:rsid w:val="00751016"/>
    <w:rsid w:val="00751153"/>
    <w:rsid w:val="0075115F"/>
    <w:rsid w:val="007511B1"/>
    <w:rsid w:val="0075121E"/>
    <w:rsid w:val="0075124D"/>
    <w:rsid w:val="007512C6"/>
    <w:rsid w:val="007512E5"/>
    <w:rsid w:val="007513FC"/>
    <w:rsid w:val="00751430"/>
    <w:rsid w:val="00751445"/>
    <w:rsid w:val="00751510"/>
    <w:rsid w:val="0075157E"/>
    <w:rsid w:val="00751638"/>
    <w:rsid w:val="0075164D"/>
    <w:rsid w:val="007516D3"/>
    <w:rsid w:val="00751713"/>
    <w:rsid w:val="007517FE"/>
    <w:rsid w:val="00751835"/>
    <w:rsid w:val="0075185E"/>
    <w:rsid w:val="007518A6"/>
    <w:rsid w:val="00751928"/>
    <w:rsid w:val="00751934"/>
    <w:rsid w:val="0075198B"/>
    <w:rsid w:val="00751993"/>
    <w:rsid w:val="0075199B"/>
    <w:rsid w:val="007519A9"/>
    <w:rsid w:val="00751A6B"/>
    <w:rsid w:val="00751B25"/>
    <w:rsid w:val="00751BCE"/>
    <w:rsid w:val="00751C22"/>
    <w:rsid w:val="00751D57"/>
    <w:rsid w:val="00751D64"/>
    <w:rsid w:val="00751EC6"/>
    <w:rsid w:val="00751F4A"/>
    <w:rsid w:val="00752040"/>
    <w:rsid w:val="00752069"/>
    <w:rsid w:val="007520DC"/>
    <w:rsid w:val="007520ED"/>
    <w:rsid w:val="007521B9"/>
    <w:rsid w:val="00752238"/>
    <w:rsid w:val="0075231A"/>
    <w:rsid w:val="0075233E"/>
    <w:rsid w:val="00752415"/>
    <w:rsid w:val="0075241A"/>
    <w:rsid w:val="007524DB"/>
    <w:rsid w:val="00752559"/>
    <w:rsid w:val="00752595"/>
    <w:rsid w:val="007526DE"/>
    <w:rsid w:val="007527BC"/>
    <w:rsid w:val="00752854"/>
    <w:rsid w:val="0075290C"/>
    <w:rsid w:val="00752A42"/>
    <w:rsid w:val="00752C26"/>
    <w:rsid w:val="00752C49"/>
    <w:rsid w:val="00752C4F"/>
    <w:rsid w:val="00752C8B"/>
    <w:rsid w:val="00752CA3"/>
    <w:rsid w:val="00752CBC"/>
    <w:rsid w:val="00752CCC"/>
    <w:rsid w:val="00752CD3"/>
    <w:rsid w:val="00752D0F"/>
    <w:rsid w:val="00752D89"/>
    <w:rsid w:val="00752DB4"/>
    <w:rsid w:val="00752EB8"/>
    <w:rsid w:val="00752F76"/>
    <w:rsid w:val="00752FB0"/>
    <w:rsid w:val="00752FC1"/>
    <w:rsid w:val="00752FD0"/>
    <w:rsid w:val="00753015"/>
    <w:rsid w:val="0075301E"/>
    <w:rsid w:val="007530C1"/>
    <w:rsid w:val="007530E3"/>
    <w:rsid w:val="0075322E"/>
    <w:rsid w:val="007532DE"/>
    <w:rsid w:val="00753424"/>
    <w:rsid w:val="00753499"/>
    <w:rsid w:val="007534EB"/>
    <w:rsid w:val="007535CC"/>
    <w:rsid w:val="007535E1"/>
    <w:rsid w:val="007536DA"/>
    <w:rsid w:val="00753830"/>
    <w:rsid w:val="0075384A"/>
    <w:rsid w:val="00753861"/>
    <w:rsid w:val="00753891"/>
    <w:rsid w:val="00753894"/>
    <w:rsid w:val="00753900"/>
    <w:rsid w:val="0075396A"/>
    <w:rsid w:val="007539DD"/>
    <w:rsid w:val="00753A20"/>
    <w:rsid w:val="00753AD2"/>
    <w:rsid w:val="00753B76"/>
    <w:rsid w:val="00753BF1"/>
    <w:rsid w:val="00753BF5"/>
    <w:rsid w:val="00753C35"/>
    <w:rsid w:val="00753C55"/>
    <w:rsid w:val="00753CEE"/>
    <w:rsid w:val="00753D00"/>
    <w:rsid w:val="00753D2B"/>
    <w:rsid w:val="00753D7C"/>
    <w:rsid w:val="00753DBA"/>
    <w:rsid w:val="00753E99"/>
    <w:rsid w:val="00753F74"/>
    <w:rsid w:val="00753FAD"/>
    <w:rsid w:val="00753FBC"/>
    <w:rsid w:val="00753FC9"/>
    <w:rsid w:val="00753FF0"/>
    <w:rsid w:val="007540C2"/>
    <w:rsid w:val="00754123"/>
    <w:rsid w:val="0075414E"/>
    <w:rsid w:val="007541EC"/>
    <w:rsid w:val="00754252"/>
    <w:rsid w:val="00754417"/>
    <w:rsid w:val="0075447A"/>
    <w:rsid w:val="0075458C"/>
    <w:rsid w:val="007545E1"/>
    <w:rsid w:val="00754726"/>
    <w:rsid w:val="007547A0"/>
    <w:rsid w:val="007547D9"/>
    <w:rsid w:val="00754810"/>
    <w:rsid w:val="0075494F"/>
    <w:rsid w:val="007549E0"/>
    <w:rsid w:val="007549F5"/>
    <w:rsid w:val="00754B09"/>
    <w:rsid w:val="00754B0F"/>
    <w:rsid w:val="00754B7D"/>
    <w:rsid w:val="00754CBA"/>
    <w:rsid w:val="00754EB8"/>
    <w:rsid w:val="00754F2F"/>
    <w:rsid w:val="00754F66"/>
    <w:rsid w:val="007550A0"/>
    <w:rsid w:val="00755164"/>
    <w:rsid w:val="007551CE"/>
    <w:rsid w:val="00755263"/>
    <w:rsid w:val="007552AA"/>
    <w:rsid w:val="0075535D"/>
    <w:rsid w:val="0075542F"/>
    <w:rsid w:val="0075545B"/>
    <w:rsid w:val="00755682"/>
    <w:rsid w:val="007556AA"/>
    <w:rsid w:val="00755748"/>
    <w:rsid w:val="007557EE"/>
    <w:rsid w:val="007559BE"/>
    <w:rsid w:val="007559E6"/>
    <w:rsid w:val="00755A02"/>
    <w:rsid w:val="00755A4B"/>
    <w:rsid w:val="00755AF8"/>
    <w:rsid w:val="00755BE5"/>
    <w:rsid w:val="00755C00"/>
    <w:rsid w:val="00755DD4"/>
    <w:rsid w:val="00755DEE"/>
    <w:rsid w:val="00755E39"/>
    <w:rsid w:val="00755F3A"/>
    <w:rsid w:val="00755F49"/>
    <w:rsid w:val="00755F67"/>
    <w:rsid w:val="00755F86"/>
    <w:rsid w:val="00755FBD"/>
    <w:rsid w:val="0075608B"/>
    <w:rsid w:val="00756286"/>
    <w:rsid w:val="0075633B"/>
    <w:rsid w:val="00756382"/>
    <w:rsid w:val="007563F5"/>
    <w:rsid w:val="00756477"/>
    <w:rsid w:val="00756713"/>
    <w:rsid w:val="00756777"/>
    <w:rsid w:val="007567FF"/>
    <w:rsid w:val="007568C3"/>
    <w:rsid w:val="0075692B"/>
    <w:rsid w:val="00756938"/>
    <w:rsid w:val="00756982"/>
    <w:rsid w:val="0075699E"/>
    <w:rsid w:val="007569BA"/>
    <w:rsid w:val="00756A55"/>
    <w:rsid w:val="00756A70"/>
    <w:rsid w:val="00756A94"/>
    <w:rsid w:val="00756ABB"/>
    <w:rsid w:val="00756B99"/>
    <w:rsid w:val="00756C96"/>
    <w:rsid w:val="00756DC8"/>
    <w:rsid w:val="00756E02"/>
    <w:rsid w:val="00756E45"/>
    <w:rsid w:val="00756E66"/>
    <w:rsid w:val="00756EAA"/>
    <w:rsid w:val="00756EAB"/>
    <w:rsid w:val="00756ED7"/>
    <w:rsid w:val="00756EF3"/>
    <w:rsid w:val="00756F8B"/>
    <w:rsid w:val="00756FFE"/>
    <w:rsid w:val="00757009"/>
    <w:rsid w:val="0075710F"/>
    <w:rsid w:val="00757166"/>
    <w:rsid w:val="00757297"/>
    <w:rsid w:val="007572A8"/>
    <w:rsid w:val="007572AD"/>
    <w:rsid w:val="007572E5"/>
    <w:rsid w:val="007572F6"/>
    <w:rsid w:val="00757335"/>
    <w:rsid w:val="0075738A"/>
    <w:rsid w:val="0075738E"/>
    <w:rsid w:val="00757561"/>
    <w:rsid w:val="00757592"/>
    <w:rsid w:val="00757593"/>
    <w:rsid w:val="0075759C"/>
    <w:rsid w:val="007575CB"/>
    <w:rsid w:val="0075761A"/>
    <w:rsid w:val="0075763F"/>
    <w:rsid w:val="00757758"/>
    <w:rsid w:val="00757767"/>
    <w:rsid w:val="00757816"/>
    <w:rsid w:val="0075782B"/>
    <w:rsid w:val="0075796D"/>
    <w:rsid w:val="007579BF"/>
    <w:rsid w:val="00757A7A"/>
    <w:rsid w:val="00757AF4"/>
    <w:rsid w:val="00757B08"/>
    <w:rsid w:val="00757C01"/>
    <w:rsid w:val="00757D4E"/>
    <w:rsid w:val="00757DB6"/>
    <w:rsid w:val="00757EC6"/>
    <w:rsid w:val="00757ED0"/>
    <w:rsid w:val="00757EF6"/>
    <w:rsid w:val="00760040"/>
    <w:rsid w:val="00760060"/>
    <w:rsid w:val="007600D5"/>
    <w:rsid w:val="007600E0"/>
    <w:rsid w:val="007601E8"/>
    <w:rsid w:val="007602C1"/>
    <w:rsid w:val="007602ED"/>
    <w:rsid w:val="00760363"/>
    <w:rsid w:val="00760471"/>
    <w:rsid w:val="0076069F"/>
    <w:rsid w:val="007606BC"/>
    <w:rsid w:val="0076073F"/>
    <w:rsid w:val="00760770"/>
    <w:rsid w:val="007607EF"/>
    <w:rsid w:val="007608BA"/>
    <w:rsid w:val="007608BE"/>
    <w:rsid w:val="00760916"/>
    <w:rsid w:val="00760967"/>
    <w:rsid w:val="0076097C"/>
    <w:rsid w:val="007609B4"/>
    <w:rsid w:val="00760A28"/>
    <w:rsid w:val="00760A6A"/>
    <w:rsid w:val="00760AE1"/>
    <w:rsid w:val="00760B7E"/>
    <w:rsid w:val="00760D3B"/>
    <w:rsid w:val="00760DA3"/>
    <w:rsid w:val="00760DF2"/>
    <w:rsid w:val="00760ECB"/>
    <w:rsid w:val="00760F0D"/>
    <w:rsid w:val="00760F52"/>
    <w:rsid w:val="007610F3"/>
    <w:rsid w:val="00761253"/>
    <w:rsid w:val="007612AE"/>
    <w:rsid w:val="0076134C"/>
    <w:rsid w:val="007613C9"/>
    <w:rsid w:val="0076144E"/>
    <w:rsid w:val="0076150C"/>
    <w:rsid w:val="0076150E"/>
    <w:rsid w:val="00761581"/>
    <w:rsid w:val="007615EC"/>
    <w:rsid w:val="00761614"/>
    <w:rsid w:val="00761636"/>
    <w:rsid w:val="00761696"/>
    <w:rsid w:val="007617CF"/>
    <w:rsid w:val="007617E0"/>
    <w:rsid w:val="0076180B"/>
    <w:rsid w:val="00761998"/>
    <w:rsid w:val="00761A25"/>
    <w:rsid w:val="00761A31"/>
    <w:rsid w:val="00761B0B"/>
    <w:rsid w:val="00761B1D"/>
    <w:rsid w:val="00761B23"/>
    <w:rsid w:val="00761BBE"/>
    <w:rsid w:val="00761FC4"/>
    <w:rsid w:val="00762000"/>
    <w:rsid w:val="00762012"/>
    <w:rsid w:val="007620E8"/>
    <w:rsid w:val="0076211F"/>
    <w:rsid w:val="00762170"/>
    <w:rsid w:val="007622FB"/>
    <w:rsid w:val="0076236A"/>
    <w:rsid w:val="007623AC"/>
    <w:rsid w:val="007624B6"/>
    <w:rsid w:val="007627AD"/>
    <w:rsid w:val="007627E6"/>
    <w:rsid w:val="00762808"/>
    <w:rsid w:val="00762810"/>
    <w:rsid w:val="00762999"/>
    <w:rsid w:val="0076299A"/>
    <w:rsid w:val="00762A84"/>
    <w:rsid w:val="00762AFD"/>
    <w:rsid w:val="00762B42"/>
    <w:rsid w:val="00762B6D"/>
    <w:rsid w:val="00762C53"/>
    <w:rsid w:val="00762C8D"/>
    <w:rsid w:val="00762D45"/>
    <w:rsid w:val="00762F18"/>
    <w:rsid w:val="0076313A"/>
    <w:rsid w:val="0076319F"/>
    <w:rsid w:val="007631D1"/>
    <w:rsid w:val="007631E6"/>
    <w:rsid w:val="00763375"/>
    <w:rsid w:val="00763492"/>
    <w:rsid w:val="007635E0"/>
    <w:rsid w:val="007635FD"/>
    <w:rsid w:val="0076371A"/>
    <w:rsid w:val="007637B1"/>
    <w:rsid w:val="007637D4"/>
    <w:rsid w:val="007639C2"/>
    <w:rsid w:val="00763B83"/>
    <w:rsid w:val="00763BF9"/>
    <w:rsid w:val="00763C03"/>
    <w:rsid w:val="00763C35"/>
    <w:rsid w:val="00763C3A"/>
    <w:rsid w:val="00763C7E"/>
    <w:rsid w:val="00763CCF"/>
    <w:rsid w:val="00763CF1"/>
    <w:rsid w:val="00763D7A"/>
    <w:rsid w:val="00763E6B"/>
    <w:rsid w:val="00763E9A"/>
    <w:rsid w:val="00763EB7"/>
    <w:rsid w:val="00763FFD"/>
    <w:rsid w:val="00764002"/>
    <w:rsid w:val="00764060"/>
    <w:rsid w:val="007640D3"/>
    <w:rsid w:val="00764142"/>
    <w:rsid w:val="007641C2"/>
    <w:rsid w:val="00764234"/>
    <w:rsid w:val="00764384"/>
    <w:rsid w:val="007643E4"/>
    <w:rsid w:val="007643FC"/>
    <w:rsid w:val="0076454A"/>
    <w:rsid w:val="0076456B"/>
    <w:rsid w:val="00764621"/>
    <w:rsid w:val="00764708"/>
    <w:rsid w:val="00764780"/>
    <w:rsid w:val="00764828"/>
    <w:rsid w:val="007648B8"/>
    <w:rsid w:val="00764950"/>
    <w:rsid w:val="007649E4"/>
    <w:rsid w:val="00764A44"/>
    <w:rsid w:val="00764B11"/>
    <w:rsid w:val="00764B5E"/>
    <w:rsid w:val="00764B81"/>
    <w:rsid w:val="00764BA7"/>
    <w:rsid w:val="00764BA9"/>
    <w:rsid w:val="00764CA0"/>
    <w:rsid w:val="00764D2C"/>
    <w:rsid w:val="00764D3F"/>
    <w:rsid w:val="00764D8A"/>
    <w:rsid w:val="00764E05"/>
    <w:rsid w:val="00764F07"/>
    <w:rsid w:val="00764F5B"/>
    <w:rsid w:val="00764F78"/>
    <w:rsid w:val="00765010"/>
    <w:rsid w:val="0076513D"/>
    <w:rsid w:val="0076514A"/>
    <w:rsid w:val="007651B8"/>
    <w:rsid w:val="00765226"/>
    <w:rsid w:val="00765274"/>
    <w:rsid w:val="00765427"/>
    <w:rsid w:val="007654CE"/>
    <w:rsid w:val="00765513"/>
    <w:rsid w:val="007655D3"/>
    <w:rsid w:val="007655F8"/>
    <w:rsid w:val="0076564D"/>
    <w:rsid w:val="00765777"/>
    <w:rsid w:val="007657B6"/>
    <w:rsid w:val="007657E4"/>
    <w:rsid w:val="00765804"/>
    <w:rsid w:val="007658FA"/>
    <w:rsid w:val="00765917"/>
    <w:rsid w:val="00765A2A"/>
    <w:rsid w:val="00765A7C"/>
    <w:rsid w:val="00765AED"/>
    <w:rsid w:val="00765B4D"/>
    <w:rsid w:val="00765B70"/>
    <w:rsid w:val="00765BAB"/>
    <w:rsid w:val="00765BC4"/>
    <w:rsid w:val="00765BFA"/>
    <w:rsid w:val="00765C1D"/>
    <w:rsid w:val="00765C57"/>
    <w:rsid w:val="00765C58"/>
    <w:rsid w:val="00765CDA"/>
    <w:rsid w:val="00765DA2"/>
    <w:rsid w:val="00765F4E"/>
    <w:rsid w:val="00765F7F"/>
    <w:rsid w:val="00766005"/>
    <w:rsid w:val="007660C7"/>
    <w:rsid w:val="0076613E"/>
    <w:rsid w:val="007663B5"/>
    <w:rsid w:val="007663E9"/>
    <w:rsid w:val="00766429"/>
    <w:rsid w:val="0076649E"/>
    <w:rsid w:val="007664F5"/>
    <w:rsid w:val="00766551"/>
    <w:rsid w:val="0076665C"/>
    <w:rsid w:val="0076669B"/>
    <w:rsid w:val="007666B4"/>
    <w:rsid w:val="007666BF"/>
    <w:rsid w:val="007666D8"/>
    <w:rsid w:val="00766711"/>
    <w:rsid w:val="0076677D"/>
    <w:rsid w:val="00766785"/>
    <w:rsid w:val="00766808"/>
    <w:rsid w:val="00766A1A"/>
    <w:rsid w:val="00766A31"/>
    <w:rsid w:val="00766C1B"/>
    <w:rsid w:val="00766C5E"/>
    <w:rsid w:val="00766CE6"/>
    <w:rsid w:val="00766D3D"/>
    <w:rsid w:val="00766DAD"/>
    <w:rsid w:val="00766DD0"/>
    <w:rsid w:val="00766DEE"/>
    <w:rsid w:val="00766E19"/>
    <w:rsid w:val="00766E4F"/>
    <w:rsid w:val="00766F48"/>
    <w:rsid w:val="00767088"/>
    <w:rsid w:val="007671B0"/>
    <w:rsid w:val="00767221"/>
    <w:rsid w:val="007672CF"/>
    <w:rsid w:val="00767330"/>
    <w:rsid w:val="007673EE"/>
    <w:rsid w:val="007673FA"/>
    <w:rsid w:val="00767414"/>
    <w:rsid w:val="007674A9"/>
    <w:rsid w:val="00767527"/>
    <w:rsid w:val="0076765D"/>
    <w:rsid w:val="007676B1"/>
    <w:rsid w:val="007676C2"/>
    <w:rsid w:val="007676DF"/>
    <w:rsid w:val="0076770A"/>
    <w:rsid w:val="0076778A"/>
    <w:rsid w:val="0076779C"/>
    <w:rsid w:val="00767807"/>
    <w:rsid w:val="00767818"/>
    <w:rsid w:val="00767868"/>
    <w:rsid w:val="00767896"/>
    <w:rsid w:val="007678AB"/>
    <w:rsid w:val="007678BA"/>
    <w:rsid w:val="007679E0"/>
    <w:rsid w:val="00767A2E"/>
    <w:rsid w:val="00767A74"/>
    <w:rsid w:val="00767B0C"/>
    <w:rsid w:val="00767B45"/>
    <w:rsid w:val="00767C64"/>
    <w:rsid w:val="00767C65"/>
    <w:rsid w:val="00767C6C"/>
    <w:rsid w:val="00767CA0"/>
    <w:rsid w:val="00767D28"/>
    <w:rsid w:val="00767D5B"/>
    <w:rsid w:val="00767DAE"/>
    <w:rsid w:val="00767E1D"/>
    <w:rsid w:val="00767E71"/>
    <w:rsid w:val="00767E93"/>
    <w:rsid w:val="00767ED5"/>
    <w:rsid w:val="00767F24"/>
    <w:rsid w:val="00767F36"/>
    <w:rsid w:val="00767F9A"/>
    <w:rsid w:val="00770041"/>
    <w:rsid w:val="00770054"/>
    <w:rsid w:val="007700CE"/>
    <w:rsid w:val="007700EF"/>
    <w:rsid w:val="00770119"/>
    <w:rsid w:val="0077011C"/>
    <w:rsid w:val="00770199"/>
    <w:rsid w:val="007701AC"/>
    <w:rsid w:val="007702A5"/>
    <w:rsid w:val="00770574"/>
    <w:rsid w:val="0077066D"/>
    <w:rsid w:val="007707AE"/>
    <w:rsid w:val="00770801"/>
    <w:rsid w:val="00770842"/>
    <w:rsid w:val="0077088A"/>
    <w:rsid w:val="00770950"/>
    <w:rsid w:val="0077097A"/>
    <w:rsid w:val="00770981"/>
    <w:rsid w:val="007709FF"/>
    <w:rsid w:val="00770A1C"/>
    <w:rsid w:val="00770AAD"/>
    <w:rsid w:val="00770AD4"/>
    <w:rsid w:val="00770BFA"/>
    <w:rsid w:val="00770C42"/>
    <w:rsid w:val="00770C74"/>
    <w:rsid w:val="00770C93"/>
    <w:rsid w:val="00770CEC"/>
    <w:rsid w:val="00770D03"/>
    <w:rsid w:val="00770D79"/>
    <w:rsid w:val="00770E1B"/>
    <w:rsid w:val="00770E41"/>
    <w:rsid w:val="00770E44"/>
    <w:rsid w:val="00770ED9"/>
    <w:rsid w:val="00770F9D"/>
    <w:rsid w:val="00770FE0"/>
    <w:rsid w:val="00771005"/>
    <w:rsid w:val="00771038"/>
    <w:rsid w:val="00771247"/>
    <w:rsid w:val="0077125C"/>
    <w:rsid w:val="00771387"/>
    <w:rsid w:val="007713A0"/>
    <w:rsid w:val="007713AE"/>
    <w:rsid w:val="007713CF"/>
    <w:rsid w:val="0077141C"/>
    <w:rsid w:val="0077142C"/>
    <w:rsid w:val="007715D8"/>
    <w:rsid w:val="0077165D"/>
    <w:rsid w:val="0077166F"/>
    <w:rsid w:val="00771707"/>
    <w:rsid w:val="0077181E"/>
    <w:rsid w:val="007718CE"/>
    <w:rsid w:val="007718D9"/>
    <w:rsid w:val="0077195A"/>
    <w:rsid w:val="00771A2F"/>
    <w:rsid w:val="00771AB9"/>
    <w:rsid w:val="00771AF1"/>
    <w:rsid w:val="00771C0D"/>
    <w:rsid w:val="00771C6A"/>
    <w:rsid w:val="00771CCE"/>
    <w:rsid w:val="00771CE0"/>
    <w:rsid w:val="00771DC9"/>
    <w:rsid w:val="00771E7F"/>
    <w:rsid w:val="00771F03"/>
    <w:rsid w:val="00771F63"/>
    <w:rsid w:val="00771FF4"/>
    <w:rsid w:val="00772023"/>
    <w:rsid w:val="00772049"/>
    <w:rsid w:val="007720BE"/>
    <w:rsid w:val="00772184"/>
    <w:rsid w:val="007721A7"/>
    <w:rsid w:val="00772219"/>
    <w:rsid w:val="00772267"/>
    <w:rsid w:val="00772290"/>
    <w:rsid w:val="00772341"/>
    <w:rsid w:val="007724E8"/>
    <w:rsid w:val="0077252D"/>
    <w:rsid w:val="007725F7"/>
    <w:rsid w:val="00772642"/>
    <w:rsid w:val="007726FB"/>
    <w:rsid w:val="0077270D"/>
    <w:rsid w:val="00772733"/>
    <w:rsid w:val="00772781"/>
    <w:rsid w:val="00772840"/>
    <w:rsid w:val="007728C3"/>
    <w:rsid w:val="00772945"/>
    <w:rsid w:val="007729C0"/>
    <w:rsid w:val="007729C1"/>
    <w:rsid w:val="00772A4F"/>
    <w:rsid w:val="00772A89"/>
    <w:rsid w:val="00772AEE"/>
    <w:rsid w:val="00772B62"/>
    <w:rsid w:val="00772D85"/>
    <w:rsid w:val="00772DE0"/>
    <w:rsid w:val="00772E2A"/>
    <w:rsid w:val="00772E57"/>
    <w:rsid w:val="00772F10"/>
    <w:rsid w:val="00772FF3"/>
    <w:rsid w:val="00773217"/>
    <w:rsid w:val="00773382"/>
    <w:rsid w:val="00773388"/>
    <w:rsid w:val="00773431"/>
    <w:rsid w:val="007735B0"/>
    <w:rsid w:val="00773693"/>
    <w:rsid w:val="007736A1"/>
    <w:rsid w:val="007736A6"/>
    <w:rsid w:val="0077373A"/>
    <w:rsid w:val="0077380A"/>
    <w:rsid w:val="0077386E"/>
    <w:rsid w:val="007738C0"/>
    <w:rsid w:val="007738D6"/>
    <w:rsid w:val="00773904"/>
    <w:rsid w:val="00773975"/>
    <w:rsid w:val="007739C3"/>
    <w:rsid w:val="007739DC"/>
    <w:rsid w:val="007739F0"/>
    <w:rsid w:val="00773B08"/>
    <w:rsid w:val="00773B77"/>
    <w:rsid w:val="00773B7A"/>
    <w:rsid w:val="00773BD8"/>
    <w:rsid w:val="00773BFD"/>
    <w:rsid w:val="00773D2E"/>
    <w:rsid w:val="00773D4C"/>
    <w:rsid w:val="00773E0F"/>
    <w:rsid w:val="00773EB9"/>
    <w:rsid w:val="00773EE0"/>
    <w:rsid w:val="00773F1D"/>
    <w:rsid w:val="00773F4B"/>
    <w:rsid w:val="00773F6E"/>
    <w:rsid w:val="00773F93"/>
    <w:rsid w:val="00773FF7"/>
    <w:rsid w:val="007740DF"/>
    <w:rsid w:val="00774292"/>
    <w:rsid w:val="0077434F"/>
    <w:rsid w:val="00774444"/>
    <w:rsid w:val="007744CF"/>
    <w:rsid w:val="00774590"/>
    <w:rsid w:val="007745F0"/>
    <w:rsid w:val="007745FE"/>
    <w:rsid w:val="00774609"/>
    <w:rsid w:val="00774747"/>
    <w:rsid w:val="00774763"/>
    <w:rsid w:val="0077479F"/>
    <w:rsid w:val="007747BB"/>
    <w:rsid w:val="007747F2"/>
    <w:rsid w:val="00774863"/>
    <w:rsid w:val="0077486C"/>
    <w:rsid w:val="00774887"/>
    <w:rsid w:val="0077496D"/>
    <w:rsid w:val="00774A0D"/>
    <w:rsid w:val="00774A24"/>
    <w:rsid w:val="00774A3F"/>
    <w:rsid w:val="00774A69"/>
    <w:rsid w:val="00774A99"/>
    <w:rsid w:val="00774AE9"/>
    <w:rsid w:val="00774B22"/>
    <w:rsid w:val="00774B50"/>
    <w:rsid w:val="00774B9A"/>
    <w:rsid w:val="00774BC9"/>
    <w:rsid w:val="00774D5B"/>
    <w:rsid w:val="00774F47"/>
    <w:rsid w:val="00774F9F"/>
    <w:rsid w:val="00774FC9"/>
    <w:rsid w:val="00775095"/>
    <w:rsid w:val="007750D0"/>
    <w:rsid w:val="0077511F"/>
    <w:rsid w:val="00775159"/>
    <w:rsid w:val="0077525A"/>
    <w:rsid w:val="00775332"/>
    <w:rsid w:val="00775391"/>
    <w:rsid w:val="007753EA"/>
    <w:rsid w:val="007753FF"/>
    <w:rsid w:val="007755B8"/>
    <w:rsid w:val="007755CF"/>
    <w:rsid w:val="00775690"/>
    <w:rsid w:val="00775702"/>
    <w:rsid w:val="00775824"/>
    <w:rsid w:val="00775893"/>
    <w:rsid w:val="00775A6C"/>
    <w:rsid w:val="00775AD9"/>
    <w:rsid w:val="00775B4A"/>
    <w:rsid w:val="00775B8A"/>
    <w:rsid w:val="00775BE6"/>
    <w:rsid w:val="00775C06"/>
    <w:rsid w:val="00775C83"/>
    <w:rsid w:val="00775CFD"/>
    <w:rsid w:val="00775D0E"/>
    <w:rsid w:val="00775F07"/>
    <w:rsid w:val="00775F8C"/>
    <w:rsid w:val="00775FC9"/>
    <w:rsid w:val="0077602E"/>
    <w:rsid w:val="0077604D"/>
    <w:rsid w:val="0077609B"/>
    <w:rsid w:val="00776108"/>
    <w:rsid w:val="007761B9"/>
    <w:rsid w:val="00776202"/>
    <w:rsid w:val="00776371"/>
    <w:rsid w:val="00776488"/>
    <w:rsid w:val="007765A1"/>
    <w:rsid w:val="007765AD"/>
    <w:rsid w:val="007765ED"/>
    <w:rsid w:val="007765F3"/>
    <w:rsid w:val="00776608"/>
    <w:rsid w:val="00776703"/>
    <w:rsid w:val="0077674F"/>
    <w:rsid w:val="007767AC"/>
    <w:rsid w:val="007767FE"/>
    <w:rsid w:val="00776878"/>
    <w:rsid w:val="007768F1"/>
    <w:rsid w:val="0077691B"/>
    <w:rsid w:val="00776941"/>
    <w:rsid w:val="0077695D"/>
    <w:rsid w:val="00776985"/>
    <w:rsid w:val="007769A7"/>
    <w:rsid w:val="007769D9"/>
    <w:rsid w:val="007769E3"/>
    <w:rsid w:val="00776A0D"/>
    <w:rsid w:val="00776A41"/>
    <w:rsid w:val="00776A58"/>
    <w:rsid w:val="00776AC5"/>
    <w:rsid w:val="00776B47"/>
    <w:rsid w:val="00776C0F"/>
    <w:rsid w:val="00776CCC"/>
    <w:rsid w:val="00776E54"/>
    <w:rsid w:val="00776E9F"/>
    <w:rsid w:val="00776EE3"/>
    <w:rsid w:val="00776F4B"/>
    <w:rsid w:val="007770F8"/>
    <w:rsid w:val="007770FE"/>
    <w:rsid w:val="00777178"/>
    <w:rsid w:val="007771F6"/>
    <w:rsid w:val="0077729E"/>
    <w:rsid w:val="007772F9"/>
    <w:rsid w:val="0077734E"/>
    <w:rsid w:val="007774B2"/>
    <w:rsid w:val="0077755A"/>
    <w:rsid w:val="00777565"/>
    <w:rsid w:val="0077759D"/>
    <w:rsid w:val="007775FF"/>
    <w:rsid w:val="007776EE"/>
    <w:rsid w:val="007776F4"/>
    <w:rsid w:val="0077772A"/>
    <w:rsid w:val="0077776F"/>
    <w:rsid w:val="007777FB"/>
    <w:rsid w:val="00777840"/>
    <w:rsid w:val="007779B4"/>
    <w:rsid w:val="007779EE"/>
    <w:rsid w:val="00777A3D"/>
    <w:rsid w:val="00777ABB"/>
    <w:rsid w:val="00777B88"/>
    <w:rsid w:val="00777C26"/>
    <w:rsid w:val="00777D3D"/>
    <w:rsid w:val="00777D99"/>
    <w:rsid w:val="00777DE4"/>
    <w:rsid w:val="00777E1F"/>
    <w:rsid w:val="00777EB5"/>
    <w:rsid w:val="00777F2C"/>
    <w:rsid w:val="00777F75"/>
    <w:rsid w:val="00777F9D"/>
    <w:rsid w:val="00780282"/>
    <w:rsid w:val="0078034A"/>
    <w:rsid w:val="0078037E"/>
    <w:rsid w:val="0078050B"/>
    <w:rsid w:val="00780526"/>
    <w:rsid w:val="00780533"/>
    <w:rsid w:val="00780547"/>
    <w:rsid w:val="007807BE"/>
    <w:rsid w:val="00780834"/>
    <w:rsid w:val="007808C2"/>
    <w:rsid w:val="007808EA"/>
    <w:rsid w:val="00780963"/>
    <w:rsid w:val="0078096C"/>
    <w:rsid w:val="007809B1"/>
    <w:rsid w:val="007809D7"/>
    <w:rsid w:val="00780A5C"/>
    <w:rsid w:val="00780A7A"/>
    <w:rsid w:val="00780AD1"/>
    <w:rsid w:val="00780AF1"/>
    <w:rsid w:val="00780B45"/>
    <w:rsid w:val="00780B6E"/>
    <w:rsid w:val="00780D77"/>
    <w:rsid w:val="00780DFD"/>
    <w:rsid w:val="00780EFE"/>
    <w:rsid w:val="00780F0D"/>
    <w:rsid w:val="00781091"/>
    <w:rsid w:val="0078109B"/>
    <w:rsid w:val="00781115"/>
    <w:rsid w:val="0078115A"/>
    <w:rsid w:val="007811E7"/>
    <w:rsid w:val="007812B0"/>
    <w:rsid w:val="00781321"/>
    <w:rsid w:val="00781330"/>
    <w:rsid w:val="00781346"/>
    <w:rsid w:val="007813C4"/>
    <w:rsid w:val="0078141D"/>
    <w:rsid w:val="007814AF"/>
    <w:rsid w:val="007814E8"/>
    <w:rsid w:val="00781550"/>
    <w:rsid w:val="00781682"/>
    <w:rsid w:val="007816AF"/>
    <w:rsid w:val="007817D1"/>
    <w:rsid w:val="00781863"/>
    <w:rsid w:val="00781888"/>
    <w:rsid w:val="0078190C"/>
    <w:rsid w:val="0078194E"/>
    <w:rsid w:val="00781A32"/>
    <w:rsid w:val="00781A7B"/>
    <w:rsid w:val="00781BAA"/>
    <w:rsid w:val="00781DBA"/>
    <w:rsid w:val="00781DCA"/>
    <w:rsid w:val="00781E71"/>
    <w:rsid w:val="0078200B"/>
    <w:rsid w:val="007820BA"/>
    <w:rsid w:val="007822FE"/>
    <w:rsid w:val="00782443"/>
    <w:rsid w:val="007824A1"/>
    <w:rsid w:val="007824A9"/>
    <w:rsid w:val="00782525"/>
    <w:rsid w:val="007825A3"/>
    <w:rsid w:val="007825D7"/>
    <w:rsid w:val="00782603"/>
    <w:rsid w:val="00782645"/>
    <w:rsid w:val="00782654"/>
    <w:rsid w:val="007827BC"/>
    <w:rsid w:val="007828C0"/>
    <w:rsid w:val="00782960"/>
    <w:rsid w:val="00782965"/>
    <w:rsid w:val="00782986"/>
    <w:rsid w:val="00782988"/>
    <w:rsid w:val="00782AAB"/>
    <w:rsid w:val="00782B2E"/>
    <w:rsid w:val="00782BA5"/>
    <w:rsid w:val="00782BF1"/>
    <w:rsid w:val="00782C38"/>
    <w:rsid w:val="00782D34"/>
    <w:rsid w:val="00782D3B"/>
    <w:rsid w:val="00782D9F"/>
    <w:rsid w:val="00782E6D"/>
    <w:rsid w:val="00782EEC"/>
    <w:rsid w:val="00782EFC"/>
    <w:rsid w:val="00782FED"/>
    <w:rsid w:val="007830E7"/>
    <w:rsid w:val="0078329E"/>
    <w:rsid w:val="007832C4"/>
    <w:rsid w:val="007832D9"/>
    <w:rsid w:val="00783422"/>
    <w:rsid w:val="007834A9"/>
    <w:rsid w:val="0078353B"/>
    <w:rsid w:val="00783540"/>
    <w:rsid w:val="00783554"/>
    <w:rsid w:val="007835B9"/>
    <w:rsid w:val="0078362C"/>
    <w:rsid w:val="0078366E"/>
    <w:rsid w:val="0078367A"/>
    <w:rsid w:val="007836EB"/>
    <w:rsid w:val="007837B8"/>
    <w:rsid w:val="00783813"/>
    <w:rsid w:val="007838B5"/>
    <w:rsid w:val="00783979"/>
    <w:rsid w:val="0078399D"/>
    <w:rsid w:val="00783A67"/>
    <w:rsid w:val="00783A98"/>
    <w:rsid w:val="00783AA0"/>
    <w:rsid w:val="00783B02"/>
    <w:rsid w:val="00783B21"/>
    <w:rsid w:val="00783C2D"/>
    <w:rsid w:val="00783D1D"/>
    <w:rsid w:val="00783E38"/>
    <w:rsid w:val="00783E97"/>
    <w:rsid w:val="00784044"/>
    <w:rsid w:val="007840E0"/>
    <w:rsid w:val="0078420E"/>
    <w:rsid w:val="00784228"/>
    <w:rsid w:val="0078422D"/>
    <w:rsid w:val="00784287"/>
    <w:rsid w:val="007842B3"/>
    <w:rsid w:val="007842DE"/>
    <w:rsid w:val="007844BA"/>
    <w:rsid w:val="0078458E"/>
    <w:rsid w:val="007845D2"/>
    <w:rsid w:val="0078462A"/>
    <w:rsid w:val="0078466E"/>
    <w:rsid w:val="00784817"/>
    <w:rsid w:val="00784820"/>
    <w:rsid w:val="0078497D"/>
    <w:rsid w:val="00784A8F"/>
    <w:rsid w:val="00784A9C"/>
    <w:rsid w:val="00784ACE"/>
    <w:rsid w:val="00784B47"/>
    <w:rsid w:val="00784C07"/>
    <w:rsid w:val="00784D53"/>
    <w:rsid w:val="00784DFF"/>
    <w:rsid w:val="00784E32"/>
    <w:rsid w:val="00784E57"/>
    <w:rsid w:val="00784E8D"/>
    <w:rsid w:val="00784F79"/>
    <w:rsid w:val="0078500A"/>
    <w:rsid w:val="00785097"/>
    <w:rsid w:val="0078509F"/>
    <w:rsid w:val="007850EF"/>
    <w:rsid w:val="0078510A"/>
    <w:rsid w:val="0078510B"/>
    <w:rsid w:val="007851AF"/>
    <w:rsid w:val="00785200"/>
    <w:rsid w:val="0078522C"/>
    <w:rsid w:val="00785278"/>
    <w:rsid w:val="007852E2"/>
    <w:rsid w:val="00785570"/>
    <w:rsid w:val="007855A9"/>
    <w:rsid w:val="007855FC"/>
    <w:rsid w:val="0078560A"/>
    <w:rsid w:val="00785615"/>
    <w:rsid w:val="00785621"/>
    <w:rsid w:val="00785692"/>
    <w:rsid w:val="007856C9"/>
    <w:rsid w:val="007856D0"/>
    <w:rsid w:val="0078574A"/>
    <w:rsid w:val="00785799"/>
    <w:rsid w:val="007857EB"/>
    <w:rsid w:val="0078583F"/>
    <w:rsid w:val="00785860"/>
    <w:rsid w:val="00785861"/>
    <w:rsid w:val="00785904"/>
    <w:rsid w:val="00785A1A"/>
    <w:rsid w:val="00785A8C"/>
    <w:rsid w:val="00785AC9"/>
    <w:rsid w:val="00785B20"/>
    <w:rsid w:val="00785BC4"/>
    <w:rsid w:val="00785CBB"/>
    <w:rsid w:val="00785CE0"/>
    <w:rsid w:val="00785D1F"/>
    <w:rsid w:val="00785D33"/>
    <w:rsid w:val="00785D7B"/>
    <w:rsid w:val="00785DD3"/>
    <w:rsid w:val="00785E00"/>
    <w:rsid w:val="00785E32"/>
    <w:rsid w:val="00785F2B"/>
    <w:rsid w:val="00785F74"/>
    <w:rsid w:val="00785FA3"/>
    <w:rsid w:val="00785FCB"/>
    <w:rsid w:val="0078607A"/>
    <w:rsid w:val="00786095"/>
    <w:rsid w:val="00786233"/>
    <w:rsid w:val="00786235"/>
    <w:rsid w:val="0078631A"/>
    <w:rsid w:val="00786346"/>
    <w:rsid w:val="007863C4"/>
    <w:rsid w:val="007863D3"/>
    <w:rsid w:val="007863E2"/>
    <w:rsid w:val="007864D5"/>
    <w:rsid w:val="00786755"/>
    <w:rsid w:val="007867A9"/>
    <w:rsid w:val="0078692C"/>
    <w:rsid w:val="00786933"/>
    <w:rsid w:val="00786934"/>
    <w:rsid w:val="0078694A"/>
    <w:rsid w:val="007869B1"/>
    <w:rsid w:val="00786A70"/>
    <w:rsid w:val="00786BA5"/>
    <w:rsid w:val="00786BB2"/>
    <w:rsid w:val="00786BEF"/>
    <w:rsid w:val="00786BF3"/>
    <w:rsid w:val="00786C36"/>
    <w:rsid w:val="00786C87"/>
    <w:rsid w:val="00786D4F"/>
    <w:rsid w:val="00786E0B"/>
    <w:rsid w:val="00786E19"/>
    <w:rsid w:val="00786E22"/>
    <w:rsid w:val="00786EC0"/>
    <w:rsid w:val="00786FD3"/>
    <w:rsid w:val="00786FD8"/>
    <w:rsid w:val="00786FD9"/>
    <w:rsid w:val="00786FF6"/>
    <w:rsid w:val="00787099"/>
    <w:rsid w:val="00787126"/>
    <w:rsid w:val="00787146"/>
    <w:rsid w:val="00787243"/>
    <w:rsid w:val="00787254"/>
    <w:rsid w:val="00787292"/>
    <w:rsid w:val="00787313"/>
    <w:rsid w:val="00787399"/>
    <w:rsid w:val="00787474"/>
    <w:rsid w:val="0078764A"/>
    <w:rsid w:val="0078772C"/>
    <w:rsid w:val="00787770"/>
    <w:rsid w:val="007877E9"/>
    <w:rsid w:val="0078785B"/>
    <w:rsid w:val="007878A1"/>
    <w:rsid w:val="007878E9"/>
    <w:rsid w:val="00787922"/>
    <w:rsid w:val="00787970"/>
    <w:rsid w:val="00787A5C"/>
    <w:rsid w:val="00787A8B"/>
    <w:rsid w:val="00787A93"/>
    <w:rsid w:val="00787B16"/>
    <w:rsid w:val="00787D65"/>
    <w:rsid w:val="00787E71"/>
    <w:rsid w:val="00787FE6"/>
    <w:rsid w:val="00790042"/>
    <w:rsid w:val="007900CE"/>
    <w:rsid w:val="00790193"/>
    <w:rsid w:val="007902C6"/>
    <w:rsid w:val="00790345"/>
    <w:rsid w:val="0079035D"/>
    <w:rsid w:val="00790393"/>
    <w:rsid w:val="0079040E"/>
    <w:rsid w:val="0079044F"/>
    <w:rsid w:val="00790457"/>
    <w:rsid w:val="007904EB"/>
    <w:rsid w:val="00790683"/>
    <w:rsid w:val="0079069C"/>
    <w:rsid w:val="007906B0"/>
    <w:rsid w:val="0079073E"/>
    <w:rsid w:val="00790793"/>
    <w:rsid w:val="007907A8"/>
    <w:rsid w:val="0079085F"/>
    <w:rsid w:val="0079086D"/>
    <w:rsid w:val="00790919"/>
    <w:rsid w:val="007909B7"/>
    <w:rsid w:val="007909C9"/>
    <w:rsid w:val="007909FB"/>
    <w:rsid w:val="00790A92"/>
    <w:rsid w:val="00790C7A"/>
    <w:rsid w:val="00790CDF"/>
    <w:rsid w:val="00790D0B"/>
    <w:rsid w:val="00790D11"/>
    <w:rsid w:val="00790DFD"/>
    <w:rsid w:val="00790E33"/>
    <w:rsid w:val="00790ED6"/>
    <w:rsid w:val="00790F30"/>
    <w:rsid w:val="00790F55"/>
    <w:rsid w:val="00790F58"/>
    <w:rsid w:val="00791206"/>
    <w:rsid w:val="007912AC"/>
    <w:rsid w:val="00791317"/>
    <w:rsid w:val="00791335"/>
    <w:rsid w:val="00791362"/>
    <w:rsid w:val="00791574"/>
    <w:rsid w:val="0079161A"/>
    <w:rsid w:val="00791697"/>
    <w:rsid w:val="007916A2"/>
    <w:rsid w:val="007916F0"/>
    <w:rsid w:val="0079170E"/>
    <w:rsid w:val="00791712"/>
    <w:rsid w:val="007917D7"/>
    <w:rsid w:val="0079187B"/>
    <w:rsid w:val="00791897"/>
    <w:rsid w:val="00791978"/>
    <w:rsid w:val="00791A54"/>
    <w:rsid w:val="00791AB5"/>
    <w:rsid w:val="00791B0F"/>
    <w:rsid w:val="00791B4A"/>
    <w:rsid w:val="00791B97"/>
    <w:rsid w:val="00791CD4"/>
    <w:rsid w:val="00791D3A"/>
    <w:rsid w:val="00791D84"/>
    <w:rsid w:val="00791E12"/>
    <w:rsid w:val="00791E40"/>
    <w:rsid w:val="00791E88"/>
    <w:rsid w:val="00791F13"/>
    <w:rsid w:val="00791F34"/>
    <w:rsid w:val="007920BA"/>
    <w:rsid w:val="007920D4"/>
    <w:rsid w:val="0079219A"/>
    <w:rsid w:val="007921A1"/>
    <w:rsid w:val="00792353"/>
    <w:rsid w:val="0079257A"/>
    <w:rsid w:val="00792580"/>
    <w:rsid w:val="007925B6"/>
    <w:rsid w:val="007926EF"/>
    <w:rsid w:val="007927F3"/>
    <w:rsid w:val="007928C2"/>
    <w:rsid w:val="0079290C"/>
    <w:rsid w:val="00792975"/>
    <w:rsid w:val="007929D2"/>
    <w:rsid w:val="00792A14"/>
    <w:rsid w:val="00792A7D"/>
    <w:rsid w:val="00792A86"/>
    <w:rsid w:val="00792AAC"/>
    <w:rsid w:val="00792B08"/>
    <w:rsid w:val="00792BBC"/>
    <w:rsid w:val="00792C8C"/>
    <w:rsid w:val="00792CB4"/>
    <w:rsid w:val="00792D13"/>
    <w:rsid w:val="00792DDC"/>
    <w:rsid w:val="00792DEF"/>
    <w:rsid w:val="00792E47"/>
    <w:rsid w:val="00792F13"/>
    <w:rsid w:val="00792F4D"/>
    <w:rsid w:val="00792F86"/>
    <w:rsid w:val="00793070"/>
    <w:rsid w:val="00793133"/>
    <w:rsid w:val="0079317C"/>
    <w:rsid w:val="00793278"/>
    <w:rsid w:val="007932B9"/>
    <w:rsid w:val="007932D9"/>
    <w:rsid w:val="007932DE"/>
    <w:rsid w:val="0079337B"/>
    <w:rsid w:val="007933C6"/>
    <w:rsid w:val="00793412"/>
    <w:rsid w:val="00793431"/>
    <w:rsid w:val="0079344A"/>
    <w:rsid w:val="007934F4"/>
    <w:rsid w:val="00793509"/>
    <w:rsid w:val="0079350F"/>
    <w:rsid w:val="00793525"/>
    <w:rsid w:val="00793569"/>
    <w:rsid w:val="0079369A"/>
    <w:rsid w:val="007936E6"/>
    <w:rsid w:val="00793705"/>
    <w:rsid w:val="00793755"/>
    <w:rsid w:val="00793890"/>
    <w:rsid w:val="00793913"/>
    <w:rsid w:val="00793990"/>
    <w:rsid w:val="00793A04"/>
    <w:rsid w:val="00793A64"/>
    <w:rsid w:val="00793AC7"/>
    <w:rsid w:val="00793C52"/>
    <w:rsid w:val="00793CBA"/>
    <w:rsid w:val="00793E58"/>
    <w:rsid w:val="00793FA6"/>
    <w:rsid w:val="00793FEA"/>
    <w:rsid w:val="0079406F"/>
    <w:rsid w:val="007940D4"/>
    <w:rsid w:val="0079412D"/>
    <w:rsid w:val="007941B9"/>
    <w:rsid w:val="00794327"/>
    <w:rsid w:val="00794341"/>
    <w:rsid w:val="00794499"/>
    <w:rsid w:val="00794531"/>
    <w:rsid w:val="0079457B"/>
    <w:rsid w:val="00794638"/>
    <w:rsid w:val="007946DE"/>
    <w:rsid w:val="007947F4"/>
    <w:rsid w:val="007948A4"/>
    <w:rsid w:val="00794A76"/>
    <w:rsid w:val="00794A7C"/>
    <w:rsid w:val="00794B30"/>
    <w:rsid w:val="00794D28"/>
    <w:rsid w:val="00794D84"/>
    <w:rsid w:val="00794DA9"/>
    <w:rsid w:val="00794EC6"/>
    <w:rsid w:val="00794EE5"/>
    <w:rsid w:val="00795030"/>
    <w:rsid w:val="00795032"/>
    <w:rsid w:val="007950BD"/>
    <w:rsid w:val="00795243"/>
    <w:rsid w:val="00795306"/>
    <w:rsid w:val="00795334"/>
    <w:rsid w:val="00795516"/>
    <w:rsid w:val="00795543"/>
    <w:rsid w:val="007955B0"/>
    <w:rsid w:val="007955BA"/>
    <w:rsid w:val="007955C1"/>
    <w:rsid w:val="0079565B"/>
    <w:rsid w:val="00795671"/>
    <w:rsid w:val="007956C6"/>
    <w:rsid w:val="00795743"/>
    <w:rsid w:val="00795748"/>
    <w:rsid w:val="007957A1"/>
    <w:rsid w:val="0079584A"/>
    <w:rsid w:val="0079588B"/>
    <w:rsid w:val="0079588F"/>
    <w:rsid w:val="00795896"/>
    <w:rsid w:val="007958F9"/>
    <w:rsid w:val="00795973"/>
    <w:rsid w:val="00795A07"/>
    <w:rsid w:val="00795AE1"/>
    <w:rsid w:val="00795B4E"/>
    <w:rsid w:val="00795B63"/>
    <w:rsid w:val="00795B96"/>
    <w:rsid w:val="00795BAE"/>
    <w:rsid w:val="00795C72"/>
    <w:rsid w:val="00795CAE"/>
    <w:rsid w:val="00795D21"/>
    <w:rsid w:val="00795D41"/>
    <w:rsid w:val="00795D99"/>
    <w:rsid w:val="00795DBC"/>
    <w:rsid w:val="00795E00"/>
    <w:rsid w:val="00795E93"/>
    <w:rsid w:val="00795EC9"/>
    <w:rsid w:val="00795EE1"/>
    <w:rsid w:val="00795F71"/>
    <w:rsid w:val="00795F94"/>
    <w:rsid w:val="00795F97"/>
    <w:rsid w:val="00796085"/>
    <w:rsid w:val="007960C9"/>
    <w:rsid w:val="00796108"/>
    <w:rsid w:val="00796118"/>
    <w:rsid w:val="00796151"/>
    <w:rsid w:val="00796264"/>
    <w:rsid w:val="0079632B"/>
    <w:rsid w:val="00796379"/>
    <w:rsid w:val="0079637E"/>
    <w:rsid w:val="0079647A"/>
    <w:rsid w:val="007964C3"/>
    <w:rsid w:val="00796523"/>
    <w:rsid w:val="00796540"/>
    <w:rsid w:val="00796577"/>
    <w:rsid w:val="0079657B"/>
    <w:rsid w:val="007965CE"/>
    <w:rsid w:val="00796667"/>
    <w:rsid w:val="007966AF"/>
    <w:rsid w:val="007966BC"/>
    <w:rsid w:val="007966E3"/>
    <w:rsid w:val="007966E5"/>
    <w:rsid w:val="00796726"/>
    <w:rsid w:val="0079675B"/>
    <w:rsid w:val="00796822"/>
    <w:rsid w:val="0079682F"/>
    <w:rsid w:val="00796843"/>
    <w:rsid w:val="0079687E"/>
    <w:rsid w:val="0079687F"/>
    <w:rsid w:val="00796916"/>
    <w:rsid w:val="007969C5"/>
    <w:rsid w:val="00796AE2"/>
    <w:rsid w:val="00796AE6"/>
    <w:rsid w:val="00796B7F"/>
    <w:rsid w:val="00796BA3"/>
    <w:rsid w:val="00796BC1"/>
    <w:rsid w:val="00796C27"/>
    <w:rsid w:val="00796C45"/>
    <w:rsid w:val="00796C99"/>
    <w:rsid w:val="00796D35"/>
    <w:rsid w:val="00796D63"/>
    <w:rsid w:val="00796F1F"/>
    <w:rsid w:val="00796F9A"/>
    <w:rsid w:val="00797149"/>
    <w:rsid w:val="0079717D"/>
    <w:rsid w:val="00797196"/>
    <w:rsid w:val="007971DC"/>
    <w:rsid w:val="0079737F"/>
    <w:rsid w:val="00797380"/>
    <w:rsid w:val="007973CF"/>
    <w:rsid w:val="007973F4"/>
    <w:rsid w:val="00797437"/>
    <w:rsid w:val="007974B2"/>
    <w:rsid w:val="007975C5"/>
    <w:rsid w:val="00797666"/>
    <w:rsid w:val="0079767E"/>
    <w:rsid w:val="007976AF"/>
    <w:rsid w:val="007976E9"/>
    <w:rsid w:val="007976EC"/>
    <w:rsid w:val="007976F8"/>
    <w:rsid w:val="0079772B"/>
    <w:rsid w:val="0079773E"/>
    <w:rsid w:val="0079774A"/>
    <w:rsid w:val="00797839"/>
    <w:rsid w:val="0079787A"/>
    <w:rsid w:val="007978C7"/>
    <w:rsid w:val="0079792A"/>
    <w:rsid w:val="00797954"/>
    <w:rsid w:val="00797A3C"/>
    <w:rsid w:val="00797AA7"/>
    <w:rsid w:val="00797ACB"/>
    <w:rsid w:val="00797AE4"/>
    <w:rsid w:val="00797B13"/>
    <w:rsid w:val="00797B63"/>
    <w:rsid w:val="00797B7A"/>
    <w:rsid w:val="00797BDC"/>
    <w:rsid w:val="00797C3D"/>
    <w:rsid w:val="00797C91"/>
    <w:rsid w:val="00797CCE"/>
    <w:rsid w:val="00797D21"/>
    <w:rsid w:val="00797E6B"/>
    <w:rsid w:val="00797F20"/>
    <w:rsid w:val="00797F63"/>
    <w:rsid w:val="00797FAA"/>
    <w:rsid w:val="007A0041"/>
    <w:rsid w:val="007A0117"/>
    <w:rsid w:val="007A0157"/>
    <w:rsid w:val="007A028A"/>
    <w:rsid w:val="007A02DC"/>
    <w:rsid w:val="007A0319"/>
    <w:rsid w:val="007A0325"/>
    <w:rsid w:val="007A03B8"/>
    <w:rsid w:val="007A03F3"/>
    <w:rsid w:val="007A040E"/>
    <w:rsid w:val="007A04E9"/>
    <w:rsid w:val="007A059E"/>
    <w:rsid w:val="007A072F"/>
    <w:rsid w:val="007A07C7"/>
    <w:rsid w:val="007A08B6"/>
    <w:rsid w:val="007A09EF"/>
    <w:rsid w:val="007A0A2D"/>
    <w:rsid w:val="007A0A95"/>
    <w:rsid w:val="007A0A99"/>
    <w:rsid w:val="007A0BF2"/>
    <w:rsid w:val="007A0D32"/>
    <w:rsid w:val="007A0D4F"/>
    <w:rsid w:val="007A0DD7"/>
    <w:rsid w:val="007A0E78"/>
    <w:rsid w:val="007A0ED8"/>
    <w:rsid w:val="007A0EEC"/>
    <w:rsid w:val="007A0F1F"/>
    <w:rsid w:val="007A0F27"/>
    <w:rsid w:val="007A0F5D"/>
    <w:rsid w:val="007A0F9D"/>
    <w:rsid w:val="007A0FD0"/>
    <w:rsid w:val="007A0FD8"/>
    <w:rsid w:val="007A102D"/>
    <w:rsid w:val="007A10A2"/>
    <w:rsid w:val="007A10AC"/>
    <w:rsid w:val="007A10D8"/>
    <w:rsid w:val="007A10DB"/>
    <w:rsid w:val="007A1123"/>
    <w:rsid w:val="007A1155"/>
    <w:rsid w:val="007A11A7"/>
    <w:rsid w:val="007A1225"/>
    <w:rsid w:val="007A1251"/>
    <w:rsid w:val="007A12E3"/>
    <w:rsid w:val="007A136E"/>
    <w:rsid w:val="007A1400"/>
    <w:rsid w:val="007A1458"/>
    <w:rsid w:val="007A14C6"/>
    <w:rsid w:val="007A1503"/>
    <w:rsid w:val="007A1524"/>
    <w:rsid w:val="007A175A"/>
    <w:rsid w:val="007A1794"/>
    <w:rsid w:val="007A18CE"/>
    <w:rsid w:val="007A18ED"/>
    <w:rsid w:val="007A193A"/>
    <w:rsid w:val="007A1B23"/>
    <w:rsid w:val="007A1BE8"/>
    <w:rsid w:val="007A1D60"/>
    <w:rsid w:val="007A1D7F"/>
    <w:rsid w:val="007A1DF8"/>
    <w:rsid w:val="007A1E56"/>
    <w:rsid w:val="007A1EDC"/>
    <w:rsid w:val="007A1F94"/>
    <w:rsid w:val="007A1FA3"/>
    <w:rsid w:val="007A1FBE"/>
    <w:rsid w:val="007A1FD9"/>
    <w:rsid w:val="007A1FDA"/>
    <w:rsid w:val="007A204D"/>
    <w:rsid w:val="007A2083"/>
    <w:rsid w:val="007A20C4"/>
    <w:rsid w:val="007A2120"/>
    <w:rsid w:val="007A21E4"/>
    <w:rsid w:val="007A2335"/>
    <w:rsid w:val="007A241A"/>
    <w:rsid w:val="007A246D"/>
    <w:rsid w:val="007A2592"/>
    <w:rsid w:val="007A25D5"/>
    <w:rsid w:val="007A27F0"/>
    <w:rsid w:val="007A282C"/>
    <w:rsid w:val="007A28A3"/>
    <w:rsid w:val="007A28EB"/>
    <w:rsid w:val="007A2A3E"/>
    <w:rsid w:val="007A2A45"/>
    <w:rsid w:val="007A2A85"/>
    <w:rsid w:val="007A2B0E"/>
    <w:rsid w:val="007A2B51"/>
    <w:rsid w:val="007A2C66"/>
    <w:rsid w:val="007A2CBB"/>
    <w:rsid w:val="007A2D0B"/>
    <w:rsid w:val="007A2D12"/>
    <w:rsid w:val="007A2D6C"/>
    <w:rsid w:val="007A2E0F"/>
    <w:rsid w:val="007A2FF4"/>
    <w:rsid w:val="007A307E"/>
    <w:rsid w:val="007A321F"/>
    <w:rsid w:val="007A3282"/>
    <w:rsid w:val="007A3298"/>
    <w:rsid w:val="007A32E7"/>
    <w:rsid w:val="007A33C7"/>
    <w:rsid w:val="007A34C6"/>
    <w:rsid w:val="007A3528"/>
    <w:rsid w:val="007A3535"/>
    <w:rsid w:val="007A35A9"/>
    <w:rsid w:val="007A360E"/>
    <w:rsid w:val="007A368E"/>
    <w:rsid w:val="007A36D1"/>
    <w:rsid w:val="007A370B"/>
    <w:rsid w:val="007A3767"/>
    <w:rsid w:val="007A37CB"/>
    <w:rsid w:val="007A3856"/>
    <w:rsid w:val="007A3992"/>
    <w:rsid w:val="007A39B3"/>
    <w:rsid w:val="007A3A23"/>
    <w:rsid w:val="007A3BD2"/>
    <w:rsid w:val="007A3BDA"/>
    <w:rsid w:val="007A3BFA"/>
    <w:rsid w:val="007A3C26"/>
    <w:rsid w:val="007A3C39"/>
    <w:rsid w:val="007A3C5C"/>
    <w:rsid w:val="007A3D84"/>
    <w:rsid w:val="007A3D88"/>
    <w:rsid w:val="007A3D96"/>
    <w:rsid w:val="007A3DAC"/>
    <w:rsid w:val="007A3DFC"/>
    <w:rsid w:val="007A3E6A"/>
    <w:rsid w:val="007A3EF0"/>
    <w:rsid w:val="007A3FE9"/>
    <w:rsid w:val="007A4088"/>
    <w:rsid w:val="007A41B5"/>
    <w:rsid w:val="007A423D"/>
    <w:rsid w:val="007A42B5"/>
    <w:rsid w:val="007A4350"/>
    <w:rsid w:val="007A4398"/>
    <w:rsid w:val="007A44AA"/>
    <w:rsid w:val="007A44B0"/>
    <w:rsid w:val="007A44E0"/>
    <w:rsid w:val="007A4625"/>
    <w:rsid w:val="007A47D2"/>
    <w:rsid w:val="007A4828"/>
    <w:rsid w:val="007A4996"/>
    <w:rsid w:val="007A4A33"/>
    <w:rsid w:val="007A4A6E"/>
    <w:rsid w:val="007A4BE5"/>
    <w:rsid w:val="007A4C4C"/>
    <w:rsid w:val="007A4C72"/>
    <w:rsid w:val="007A4CDD"/>
    <w:rsid w:val="007A4D75"/>
    <w:rsid w:val="007A4DAA"/>
    <w:rsid w:val="007A4DD3"/>
    <w:rsid w:val="007A4DF2"/>
    <w:rsid w:val="007A4ECF"/>
    <w:rsid w:val="007A4F6B"/>
    <w:rsid w:val="007A4FEF"/>
    <w:rsid w:val="007A50AB"/>
    <w:rsid w:val="007A51B3"/>
    <w:rsid w:val="007A522C"/>
    <w:rsid w:val="007A5270"/>
    <w:rsid w:val="007A538A"/>
    <w:rsid w:val="007A53EB"/>
    <w:rsid w:val="007A542D"/>
    <w:rsid w:val="007A54FE"/>
    <w:rsid w:val="007A56AA"/>
    <w:rsid w:val="007A56E5"/>
    <w:rsid w:val="007A578B"/>
    <w:rsid w:val="007A5793"/>
    <w:rsid w:val="007A5859"/>
    <w:rsid w:val="007A586E"/>
    <w:rsid w:val="007A58C3"/>
    <w:rsid w:val="007A5987"/>
    <w:rsid w:val="007A59F5"/>
    <w:rsid w:val="007A5A6D"/>
    <w:rsid w:val="007A5A95"/>
    <w:rsid w:val="007A5B33"/>
    <w:rsid w:val="007A5C2A"/>
    <w:rsid w:val="007A5CB0"/>
    <w:rsid w:val="007A5D99"/>
    <w:rsid w:val="007A5DA2"/>
    <w:rsid w:val="007A5DC1"/>
    <w:rsid w:val="007A5E0C"/>
    <w:rsid w:val="007A5E76"/>
    <w:rsid w:val="007A5EFF"/>
    <w:rsid w:val="007A5F47"/>
    <w:rsid w:val="007A6015"/>
    <w:rsid w:val="007A6097"/>
    <w:rsid w:val="007A60A6"/>
    <w:rsid w:val="007A60E1"/>
    <w:rsid w:val="007A613C"/>
    <w:rsid w:val="007A633F"/>
    <w:rsid w:val="007A65CA"/>
    <w:rsid w:val="007A6667"/>
    <w:rsid w:val="007A6686"/>
    <w:rsid w:val="007A66C7"/>
    <w:rsid w:val="007A6723"/>
    <w:rsid w:val="007A6724"/>
    <w:rsid w:val="007A6794"/>
    <w:rsid w:val="007A68CF"/>
    <w:rsid w:val="007A68F5"/>
    <w:rsid w:val="007A6927"/>
    <w:rsid w:val="007A6A0A"/>
    <w:rsid w:val="007A6AFC"/>
    <w:rsid w:val="007A6BF5"/>
    <w:rsid w:val="007A6CA0"/>
    <w:rsid w:val="007A6CBC"/>
    <w:rsid w:val="007A6CF6"/>
    <w:rsid w:val="007A6D41"/>
    <w:rsid w:val="007A6D63"/>
    <w:rsid w:val="007A6DA1"/>
    <w:rsid w:val="007A6DB5"/>
    <w:rsid w:val="007A6E30"/>
    <w:rsid w:val="007A6EBF"/>
    <w:rsid w:val="007A6FF6"/>
    <w:rsid w:val="007A70B4"/>
    <w:rsid w:val="007A70DB"/>
    <w:rsid w:val="007A70EA"/>
    <w:rsid w:val="007A711F"/>
    <w:rsid w:val="007A7178"/>
    <w:rsid w:val="007A728D"/>
    <w:rsid w:val="007A7335"/>
    <w:rsid w:val="007A746D"/>
    <w:rsid w:val="007A7498"/>
    <w:rsid w:val="007A753A"/>
    <w:rsid w:val="007A7544"/>
    <w:rsid w:val="007A756E"/>
    <w:rsid w:val="007A7996"/>
    <w:rsid w:val="007A79C4"/>
    <w:rsid w:val="007A79F3"/>
    <w:rsid w:val="007A7A12"/>
    <w:rsid w:val="007A7A82"/>
    <w:rsid w:val="007A7B09"/>
    <w:rsid w:val="007A7CC0"/>
    <w:rsid w:val="007A7CFC"/>
    <w:rsid w:val="007A7D0B"/>
    <w:rsid w:val="007A7D20"/>
    <w:rsid w:val="007A7D45"/>
    <w:rsid w:val="007A7D47"/>
    <w:rsid w:val="007A7D52"/>
    <w:rsid w:val="007A7DE1"/>
    <w:rsid w:val="007A7E4E"/>
    <w:rsid w:val="007A7EA4"/>
    <w:rsid w:val="007A7EDA"/>
    <w:rsid w:val="007A7FAA"/>
    <w:rsid w:val="007B0057"/>
    <w:rsid w:val="007B00A0"/>
    <w:rsid w:val="007B0129"/>
    <w:rsid w:val="007B017B"/>
    <w:rsid w:val="007B0240"/>
    <w:rsid w:val="007B02CE"/>
    <w:rsid w:val="007B0342"/>
    <w:rsid w:val="007B03B9"/>
    <w:rsid w:val="007B0403"/>
    <w:rsid w:val="007B04E0"/>
    <w:rsid w:val="007B0513"/>
    <w:rsid w:val="007B052B"/>
    <w:rsid w:val="007B0537"/>
    <w:rsid w:val="007B0588"/>
    <w:rsid w:val="007B0609"/>
    <w:rsid w:val="007B0685"/>
    <w:rsid w:val="007B074D"/>
    <w:rsid w:val="007B0849"/>
    <w:rsid w:val="007B0863"/>
    <w:rsid w:val="007B0868"/>
    <w:rsid w:val="007B0885"/>
    <w:rsid w:val="007B0983"/>
    <w:rsid w:val="007B09A7"/>
    <w:rsid w:val="007B09C5"/>
    <w:rsid w:val="007B09F0"/>
    <w:rsid w:val="007B0A3D"/>
    <w:rsid w:val="007B0AB0"/>
    <w:rsid w:val="007B0B68"/>
    <w:rsid w:val="007B0BBA"/>
    <w:rsid w:val="007B0C41"/>
    <w:rsid w:val="007B0C98"/>
    <w:rsid w:val="007B0CC4"/>
    <w:rsid w:val="007B0D8B"/>
    <w:rsid w:val="007B0DD9"/>
    <w:rsid w:val="007B0E60"/>
    <w:rsid w:val="007B0F71"/>
    <w:rsid w:val="007B100C"/>
    <w:rsid w:val="007B1048"/>
    <w:rsid w:val="007B1070"/>
    <w:rsid w:val="007B11FE"/>
    <w:rsid w:val="007B135E"/>
    <w:rsid w:val="007B1436"/>
    <w:rsid w:val="007B1479"/>
    <w:rsid w:val="007B14D4"/>
    <w:rsid w:val="007B1523"/>
    <w:rsid w:val="007B152B"/>
    <w:rsid w:val="007B1543"/>
    <w:rsid w:val="007B15C6"/>
    <w:rsid w:val="007B15E5"/>
    <w:rsid w:val="007B165A"/>
    <w:rsid w:val="007B168C"/>
    <w:rsid w:val="007B16D6"/>
    <w:rsid w:val="007B17EC"/>
    <w:rsid w:val="007B18DD"/>
    <w:rsid w:val="007B1955"/>
    <w:rsid w:val="007B198A"/>
    <w:rsid w:val="007B1AD2"/>
    <w:rsid w:val="007B1B69"/>
    <w:rsid w:val="007B1BDC"/>
    <w:rsid w:val="007B1C08"/>
    <w:rsid w:val="007B1C21"/>
    <w:rsid w:val="007B1C58"/>
    <w:rsid w:val="007B1CBA"/>
    <w:rsid w:val="007B1D05"/>
    <w:rsid w:val="007B1DD7"/>
    <w:rsid w:val="007B2082"/>
    <w:rsid w:val="007B209A"/>
    <w:rsid w:val="007B20CA"/>
    <w:rsid w:val="007B21BE"/>
    <w:rsid w:val="007B2273"/>
    <w:rsid w:val="007B2289"/>
    <w:rsid w:val="007B2322"/>
    <w:rsid w:val="007B23C0"/>
    <w:rsid w:val="007B23D2"/>
    <w:rsid w:val="007B24E6"/>
    <w:rsid w:val="007B25A1"/>
    <w:rsid w:val="007B26A1"/>
    <w:rsid w:val="007B26C6"/>
    <w:rsid w:val="007B26D4"/>
    <w:rsid w:val="007B2720"/>
    <w:rsid w:val="007B2775"/>
    <w:rsid w:val="007B278B"/>
    <w:rsid w:val="007B287D"/>
    <w:rsid w:val="007B296E"/>
    <w:rsid w:val="007B29B5"/>
    <w:rsid w:val="007B29C0"/>
    <w:rsid w:val="007B29C3"/>
    <w:rsid w:val="007B29CC"/>
    <w:rsid w:val="007B29E2"/>
    <w:rsid w:val="007B29F5"/>
    <w:rsid w:val="007B2A1F"/>
    <w:rsid w:val="007B2A26"/>
    <w:rsid w:val="007B2A4B"/>
    <w:rsid w:val="007B2A59"/>
    <w:rsid w:val="007B2A6F"/>
    <w:rsid w:val="007B2B08"/>
    <w:rsid w:val="007B2B20"/>
    <w:rsid w:val="007B2BCF"/>
    <w:rsid w:val="007B2C9F"/>
    <w:rsid w:val="007B2CA1"/>
    <w:rsid w:val="007B2CAF"/>
    <w:rsid w:val="007B2D10"/>
    <w:rsid w:val="007B2D19"/>
    <w:rsid w:val="007B2D58"/>
    <w:rsid w:val="007B2D80"/>
    <w:rsid w:val="007B2EAF"/>
    <w:rsid w:val="007B2FB8"/>
    <w:rsid w:val="007B2FF1"/>
    <w:rsid w:val="007B3058"/>
    <w:rsid w:val="007B30E0"/>
    <w:rsid w:val="007B312F"/>
    <w:rsid w:val="007B3315"/>
    <w:rsid w:val="007B3448"/>
    <w:rsid w:val="007B3592"/>
    <w:rsid w:val="007B35F9"/>
    <w:rsid w:val="007B35FB"/>
    <w:rsid w:val="007B3653"/>
    <w:rsid w:val="007B366A"/>
    <w:rsid w:val="007B36CA"/>
    <w:rsid w:val="007B380A"/>
    <w:rsid w:val="007B383C"/>
    <w:rsid w:val="007B3AB4"/>
    <w:rsid w:val="007B3B2F"/>
    <w:rsid w:val="007B3B4A"/>
    <w:rsid w:val="007B3C77"/>
    <w:rsid w:val="007B3C86"/>
    <w:rsid w:val="007B3CE3"/>
    <w:rsid w:val="007B3D8C"/>
    <w:rsid w:val="007B3D9A"/>
    <w:rsid w:val="007B3DCA"/>
    <w:rsid w:val="007B3E10"/>
    <w:rsid w:val="007B3FA5"/>
    <w:rsid w:val="007B401C"/>
    <w:rsid w:val="007B4061"/>
    <w:rsid w:val="007B4087"/>
    <w:rsid w:val="007B410A"/>
    <w:rsid w:val="007B4180"/>
    <w:rsid w:val="007B418A"/>
    <w:rsid w:val="007B4193"/>
    <w:rsid w:val="007B4201"/>
    <w:rsid w:val="007B4243"/>
    <w:rsid w:val="007B4296"/>
    <w:rsid w:val="007B4324"/>
    <w:rsid w:val="007B436B"/>
    <w:rsid w:val="007B438C"/>
    <w:rsid w:val="007B438E"/>
    <w:rsid w:val="007B43AF"/>
    <w:rsid w:val="007B4401"/>
    <w:rsid w:val="007B44C1"/>
    <w:rsid w:val="007B463B"/>
    <w:rsid w:val="007B46ED"/>
    <w:rsid w:val="007B47A5"/>
    <w:rsid w:val="007B47B5"/>
    <w:rsid w:val="007B47EE"/>
    <w:rsid w:val="007B493A"/>
    <w:rsid w:val="007B499E"/>
    <w:rsid w:val="007B49C9"/>
    <w:rsid w:val="007B49DC"/>
    <w:rsid w:val="007B4A06"/>
    <w:rsid w:val="007B4AFA"/>
    <w:rsid w:val="007B4B31"/>
    <w:rsid w:val="007B4BF4"/>
    <w:rsid w:val="007B4D8B"/>
    <w:rsid w:val="007B4E1C"/>
    <w:rsid w:val="007B5160"/>
    <w:rsid w:val="007B5163"/>
    <w:rsid w:val="007B51EF"/>
    <w:rsid w:val="007B52A5"/>
    <w:rsid w:val="007B536F"/>
    <w:rsid w:val="007B53E8"/>
    <w:rsid w:val="007B558F"/>
    <w:rsid w:val="007B5671"/>
    <w:rsid w:val="007B5676"/>
    <w:rsid w:val="007B574C"/>
    <w:rsid w:val="007B57CC"/>
    <w:rsid w:val="007B57DD"/>
    <w:rsid w:val="007B586C"/>
    <w:rsid w:val="007B5872"/>
    <w:rsid w:val="007B5877"/>
    <w:rsid w:val="007B58C4"/>
    <w:rsid w:val="007B58D2"/>
    <w:rsid w:val="007B58F8"/>
    <w:rsid w:val="007B592F"/>
    <w:rsid w:val="007B5939"/>
    <w:rsid w:val="007B59B8"/>
    <w:rsid w:val="007B59D0"/>
    <w:rsid w:val="007B5A19"/>
    <w:rsid w:val="007B5AAD"/>
    <w:rsid w:val="007B5AD1"/>
    <w:rsid w:val="007B5B33"/>
    <w:rsid w:val="007B5C03"/>
    <w:rsid w:val="007B5D46"/>
    <w:rsid w:val="007B5DE0"/>
    <w:rsid w:val="007B5DEA"/>
    <w:rsid w:val="007B5E1A"/>
    <w:rsid w:val="007B5E70"/>
    <w:rsid w:val="007B5F24"/>
    <w:rsid w:val="007B6046"/>
    <w:rsid w:val="007B60B5"/>
    <w:rsid w:val="007B6105"/>
    <w:rsid w:val="007B631A"/>
    <w:rsid w:val="007B631C"/>
    <w:rsid w:val="007B64FA"/>
    <w:rsid w:val="007B652E"/>
    <w:rsid w:val="007B65F1"/>
    <w:rsid w:val="007B6602"/>
    <w:rsid w:val="007B6610"/>
    <w:rsid w:val="007B669D"/>
    <w:rsid w:val="007B66C5"/>
    <w:rsid w:val="007B66DC"/>
    <w:rsid w:val="007B6700"/>
    <w:rsid w:val="007B67D2"/>
    <w:rsid w:val="007B683D"/>
    <w:rsid w:val="007B686D"/>
    <w:rsid w:val="007B6950"/>
    <w:rsid w:val="007B69C2"/>
    <w:rsid w:val="007B6A52"/>
    <w:rsid w:val="007B6A64"/>
    <w:rsid w:val="007B6ACD"/>
    <w:rsid w:val="007B6AE4"/>
    <w:rsid w:val="007B6BE0"/>
    <w:rsid w:val="007B6C5C"/>
    <w:rsid w:val="007B6CB9"/>
    <w:rsid w:val="007B6CCF"/>
    <w:rsid w:val="007B6D27"/>
    <w:rsid w:val="007B6D4A"/>
    <w:rsid w:val="007B6DAB"/>
    <w:rsid w:val="007B6E0B"/>
    <w:rsid w:val="007B6E50"/>
    <w:rsid w:val="007B6E55"/>
    <w:rsid w:val="007B6F4F"/>
    <w:rsid w:val="007B7000"/>
    <w:rsid w:val="007B7113"/>
    <w:rsid w:val="007B716D"/>
    <w:rsid w:val="007B71EC"/>
    <w:rsid w:val="007B7200"/>
    <w:rsid w:val="007B72DC"/>
    <w:rsid w:val="007B74A4"/>
    <w:rsid w:val="007B74EF"/>
    <w:rsid w:val="007B7503"/>
    <w:rsid w:val="007B758E"/>
    <w:rsid w:val="007B75CC"/>
    <w:rsid w:val="007B7628"/>
    <w:rsid w:val="007B76F1"/>
    <w:rsid w:val="007B76F7"/>
    <w:rsid w:val="007B771A"/>
    <w:rsid w:val="007B7757"/>
    <w:rsid w:val="007B776C"/>
    <w:rsid w:val="007B77AE"/>
    <w:rsid w:val="007B7921"/>
    <w:rsid w:val="007B795B"/>
    <w:rsid w:val="007B79AD"/>
    <w:rsid w:val="007B79FE"/>
    <w:rsid w:val="007B7BA5"/>
    <w:rsid w:val="007B7BC6"/>
    <w:rsid w:val="007B7CE0"/>
    <w:rsid w:val="007B7E14"/>
    <w:rsid w:val="007B7E2F"/>
    <w:rsid w:val="007B7E51"/>
    <w:rsid w:val="007B7E59"/>
    <w:rsid w:val="007C004C"/>
    <w:rsid w:val="007C009B"/>
    <w:rsid w:val="007C01BA"/>
    <w:rsid w:val="007C0223"/>
    <w:rsid w:val="007C03B1"/>
    <w:rsid w:val="007C0435"/>
    <w:rsid w:val="007C0440"/>
    <w:rsid w:val="007C04AC"/>
    <w:rsid w:val="007C04C2"/>
    <w:rsid w:val="007C0514"/>
    <w:rsid w:val="007C0523"/>
    <w:rsid w:val="007C05FF"/>
    <w:rsid w:val="007C0600"/>
    <w:rsid w:val="007C0662"/>
    <w:rsid w:val="007C0667"/>
    <w:rsid w:val="007C07A6"/>
    <w:rsid w:val="007C07FD"/>
    <w:rsid w:val="007C0813"/>
    <w:rsid w:val="007C0884"/>
    <w:rsid w:val="007C0976"/>
    <w:rsid w:val="007C0A38"/>
    <w:rsid w:val="007C0A42"/>
    <w:rsid w:val="007C0AA5"/>
    <w:rsid w:val="007C0AD3"/>
    <w:rsid w:val="007C0AD5"/>
    <w:rsid w:val="007C0B4E"/>
    <w:rsid w:val="007C0B7E"/>
    <w:rsid w:val="007C0BB9"/>
    <w:rsid w:val="007C0C9B"/>
    <w:rsid w:val="007C0D45"/>
    <w:rsid w:val="007C0D49"/>
    <w:rsid w:val="007C0E39"/>
    <w:rsid w:val="007C0F85"/>
    <w:rsid w:val="007C10D8"/>
    <w:rsid w:val="007C1126"/>
    <w:rsid w:val="007C1225"/>
    <w:rsid w:val="007C12DB"/>
    <w:rsid w:val="007C14C8"/>
    <w:rsid w:val="007C14E8"/>
    <w:rsid w:val="007C1502"/>
    <w:rsid w:val="007C1508"/>
    <w:rsid w:val="007C1538"/>
    <w:rsid w:val="007C1587"/>
    <w:rsid w:val="007C159C"/>
    <w:rsid w:val="007C16F3"/>
    <w:rsid w:val="007C1733"/>
    <w:rsid w:val="007C174F"/>
    <w:rsid w:val="007C1750"/>
    <w:rsid w:val="007C1782"/>
    <w:rsid w:val="007C182D"/>
    <w:rsid w:val="007C18CF"/>
    <w:rsid w:val="007C18FA"/>
    <w:rsid w:val="007C1920"/>
    <w:rsid w:val="007C1A8B"/>
    <w:rsid w:val="007C1AB7"/>
    <w:rsid w:val="007C1ABE"/>
    <w:rsid w:val="007C1B05"/>
    <w:rsid w:val="007C1B2C"/>
    <w:rsid w:val="007C1B33"/>
    <w:rsid w:val="007C1B34"/>
    <w:rsid w:val="007C1B68"/>
    <w:rsid w:val="007C1BA8"/>
    <w:rsid w:val="007C1BB0"/>
    <w:rsid w:val="007C1C2F"/>
    <w:rsid w:val="007C1CF5"/>
    <w:rsid w:val="007C1CFE"/>
    <w:rsid w:val="007C1D12"/>
    <w:rsid w:val="007C1E1F"/>
    <w:rsid w:val="007C1E4E"/>
    <w:rsid w:val="007C1F1D"/>
    <w:rsid w:val="007C1F56"/>
    <w:rsid w:val="007C1FB9"/>
    <w:rsid w:val="007C218E"/>
    <w:rsid w:val="007C21C2"/>
    <w:rsid w:val="007C21FC"/>
    <w:rsid w:val="007C2268"/>
    <w:rsid w:val="007C22AD"/>
    <w:rsid w:val="007C2313"/>
    <w:rsid w:val="007C233B"/>
    <w:rsid w:val="007C23AA"/>
    <w:rsid w:val="007C23FE"/>
    <w:rsid w:val="007C255B"/>
    <w:rsid w:val="007C2661"/>
    <w:rsid w:val="007C2662"/>
    <w:rsid w:val="007C266C"/>
    <w:rsid w:val="007C2683"/>
    <w:rsid w:val="007C26F4"/>
    <w:rsid w:val="007C278D"/>
    <w:rsid w:val="007C287B"/>
    <w:rsid w:val="007C287D"/>
    <w:rsid w:val="007C2897"/>
    <w:rsid w:val="007C29FE"/>
    <w:rsid w:val="007C2A84"/>
    <w:rsid w:val="007C2AEB"/>
    <w:rsid w:val="007C2B07"/>
    <w:rsid w:val="007C2B11"/>
    <w:rsid w:val="007C2D92"/>
    <w:rsid w:val="007C2E1C"/>
    <w:rsid w:val="007C2E5A"/>
    <w:rsid w:val="007C2E5C"/>
    <w:rsid w:val="007C2E98"/>
    <w:rsid w:val="007C2F7A"/>
    <w:rsid w:val="007C2FDE"/>
    <w:rsid w:val="007C3064"/>
    <w:rsid w:val="007C3261"/>
    <w:rsid w:val="007C332A"/>
    <w:rsid w:val="007C33A8"/>
    <w:rsid w:val="007C33F0"/>
    <w:rsid w:val="007C33FA"/>
    <w:rsid w:val="007C3436"/>
    <w:rsid w:val="007C348B"/>
    <w:rsid w:val="007C3503"/>
    <w:rsid w:val="007C3630"/>
    <w:rsid w:val="007C374D"/>
    <w:rsid w:val="007C3792"/>
    <w:rsid w:val="007C37B4"/>
    <w:rsid w:val="007C37B5"/>
    <w:rsid w:val="007C383B"/>
    <w:rsid w:val="007C3884"/>
    <w:rsid w:val="007C38C6"/>
    <w:rsid w:val="007C38ED"/>
    <w:rsid w:val="007C392B"/>
    <w:rsid w:val="007C3957"/>
    <w:rsid w:val="007C3972"/>
    <w:rsid w:val="007C3BA0"/>
    <w:rsid w:val="007C3D05"/>
    <w:rsid w:val="007C3D33"/>
    <w:rsid w:val="007C3DF2"/>
    <w:rsid w:val="007C3E09"/>
    <w:rsid w:val="007C3EB7"/>
    <w:rsid w:val="007C3F4B"/>
    <w:rsid w:val="007C3FA8"/>
    <w:rsid w:val="007C3FD8"/>
    <w:rsid w:val="007C3FFC"/>
    <w:rsid w:val="007C4140"/>
    <w:rsid w:val="007C4257"/>
    <w:rsid w:val="007C4355"/>
    <w:rsid w:val="007C43A3"/>
    <w:rsid w:val="007C43AA"/>
    <w:rsid w:val="007C43C8"/>
    <w:rsid w:val="007C43D1"/>
    <w:rsid w:val="007C43EE"/>
    <w:rsid w:val="007C447F"/>
    <w:rsid w:val="007C44B5"/>
    <w:rsid w:val="007C45FC"/>
    <w:rsid w:val="007C46C3"/>
    <w:rsid w:val="007C475C"/>
    <w:rsid w:val="007C487C"/>
    <w:rsid w:val="007C4949"/>
    <w:rsid w:val="007C4B81"/>
    <w:rsid w:val="007C4B95"/>
    <w:rsid w:val="007C4BAC"/>
    <w:rsid w:val="007C4ED8"/>
    <w:rsid w:val="007C4FCB"/>
    <w:rsid w:val="007C5122"/>
    <w:rsid w:val="007C5195"/>
    <w:rsid w:val="007C51AB"/>
    <w:rsid w:val="007C51B5"/>
    <w:rsid w:val="007C529C"/>
    <w:rsid w:val="007C52B8"/>
    <w:rsid w:val="007C52D0"/>
    <w:rsid w:val="007C530A"/>
    <w:rsid w:val="007C5410"/>
    <w:rsid w:val="007C541D"/>
    <w:rsid w:val="007C5663"/>
    <w:rsid w:val="007C56AF"/>
    <w:rsid w:val="007C572D"/>
    <w:rsid w:val="007C57F0"/>
    <w:rsid w:val="007C580D"/>
    <w:rsid w:val="007C5817"/>
    <w:rsid w:val="007C58C8"/>
    <w:rsid w:val="007C58CB"/>
    <w:rsid w:val="007C58E2"/>
    <w:rsid w:val="007C59E8"/>
    <w:rsid w:val="007C5AAE"/>
    <w:rsid w:val="007C5B08"/>
    <w:rsid w:val="007C5B0F"/>
    <w:rsid w:val="007C5B4F"/>
    <w:rsid w:val="007C5CFB"/>
    <w:rsid w:val="007C5DEB"/>
    <w:rsid w:val="007C5EDC"/>
    <w:rsid w:val="007C5FF0"/>
    <w:rsid w:val="007C6092"/>
    <w:rsid w:val="007C60F8"/>
    <w:rsid w:val="007C6216"/>
    <w:rsid w:val="007C627C"/>
    <w:rsid w:val="007C628F"/>
    <w:rsid w:val="007C6294"/>
    <w:rsid w:val="007C63D7"/>
    <w:rsid w:val="007C63DB"/>
    <w:rsid w:val="007C6400"/>
    <w:rsid w:val="007C6403"/>
    <w:rsid w:val="007C6493"/>
    <w:rsid w:val="007C6496"/>
    <w:rsid w:val="007C64E5"/>
    <w:rsid w:val="007C6540"/>
    <w:rsid w:val="007C65A4"/>
    <w:rsid w:val="007C65B4"/>
    <w:rsid w:val="007C661E"/>
    <w:rsid w:val="007C665D"/>
    <w:rsid w:val="007C6767"/>
    <w:rsid w:val="007C676C"/>
    <w:rsid w:val="007C6792"/>
    <w:rsid w:val="007C67AF"/>
    <w:rsid w:val="007C67C6"/>
    <w:rsid w:val="007C67DF"/>
    <w:rsid w:val="007C67F6"/>
    <w:rsid w:val="007C680D"/>
    <w:rsid w:val="007C6829"/>
    <w:rsid w:val="007C69F7"/>
    <w:rsid w:val="007C6AE2"/>
    <w:rsid w:val="007C6AEC"/>
    <w:rsid w:val="007C6B66"/>
    <w:rsid w:val="007C6C56"/>
    <w:rsid w:val="007C6D33"/>
    <w:rsid w:val="007C6D7D"/>
    <w:rsid w:val="007C6D82"/>
    <w:rsid w:val="007C6E47"/>
    <w:rsid w:val="007C6E5E"/>
    <w:rsid w:val="007C6ECF"/>
    <w:rsid w:val="007C6F72"/>
    <w:rsid w:val="007C6FDF"/>
    <w:rsid w:val="007C704B"/>
    <w:rsid w:val="007C709E"/>
    <w:rsid w:val="007C715B"/>
    <w:rsid w:val="007C7164"/>
    <w:rsid w:val="007C71F3"/>
    <w:rsid w:val="007C726B"/>
    <w:rsid w:val="007C7381"/>
    <w:rsid w:val="007C743E"/>
    <w:rsid w:val="007C770C"/>
    <w:rsid w:val="007C775E"/>
    <w:rsid w:val="007C7813"/>
    <w:rsid w:val="007C78C2"/>
    <w:rsid w:val="007C7989"/>
    <w:rsid w:val="007C79D2"/>
    <w:rsid w:val="007C79FB"/>
    <w:rsid w:val="007C7A47"/>
    <w:rsid w:val="007C7A82"/>
    <w:rsid w:val="007C7A95"/>
    <w:rsid w:val="007C7B68"/>
    <w:rsid w:val="007C7BEA"/>
    <w:rsid w:val="007C7C54"/>
    <w:rsid w:val="007C7CF8"/>
    <w:rsid w:val="007C7D77"/>
    <w:rsid w:val="007C7E37"/>
    <w:rsid w:val="007C7F8F"/>
    <w:rsid w:val="007C7FDD"/>
    <w:rsid w:val="007D00B8"/>
    <w:rsid w:val="007D00F6"/>
    <w:rsid w:val="007D0178"/>
    <w:rsid w:val="007D0212"/>
    <w:rsid w:val="007D03E5"/>
    <w:rsid w:val="007D03FE"/>
    <w:rsid w:val="007D0594"/>
    <w:rsid w:val="007D065F"/>
    <w:rsid w:val="007D0719"/>
    <w:rsid w:val="007D0777"/>
    <w:rsid w:val="007D0866"/>
    <w:rsid w:val="007D086B"/>
    <w:rsid w:val="007D09A6"/>
    <w:rsid w:val="007D09C0"/>
    <w:rsid w:val="007D09F0"/>
    <w:rsid w:val="007D09F6"/>
    <w:rsid w:val="007D0B12"/>
    <w:rsid w:val="007D0B2D"/>
    <w:rsid w:val="007D0BD2"/>
    <w:rsid w:val="007D0CBB"/>
    <w:rsid w:val="007D0D58"/>
    <w:rsid w:val="007D0D5D"/>
    <w:rsid w:val="007D0E88"/>
    <w:rsid w:val="007D0F52"/>
    <w:rsid w:val="007D1126"/>
    <w:rsid w:val="007D1286"/>
    <w:rsid w:val="007D12D9"/>
    <w:rsid w:val="007D1339"/>
    <w:rsid w:val="007D13A2"/>
    <w:rsid w:val="007D13E2"/>
    <w:rsid w:val="007D1409"/>
    <w:rsid w:val="007D15D5"/>
    <w:rsid w:val="007D1664"/>
    <w:rsid w:val="007D17DD"/>
    <w:rsid w:val="007D180B"/>
    <w:rsid w:val="007D1955"/>
    <w:rsid w:val="007D19EA"/>
    <w:rsid w:val="007D1A32"/>
    <w:rsid w:val="007D1AF2"/>
    <w:rsid w:val="007D1BC4"/>
    <w:rsid w:val="007D1C69"/>
    <w:rsid w:val="007D1CEC"/>
    <w:rsid w:val="007D1D08"/>
    <w:rsid w:val="007D1D46"/>
    <w:rsid w:val="007D1D80"/>
    <w:rsid w:val="007D1DDA"/>
    <w:rsid w:val="007D1E58"/>
    <w:rsid w:val="007D1EEA"/>
    <w:rsid w:val="007D1F80"/>
    <w:rsid w:val="007D1FAE"/>
    <w:rsid w:val="007D201B"/>
    <w:rsid w:val="007D2088"/>
    <w:rsid w:val="007D2104"/>
    <w:rsid w:val="007D226B"/>
    <w:rsid w:val="007D229C"/>
    <w:rsid w:val="007D2306"/>
    <w:rsid w:val="007D2324"/>
    <w:rsid w:val="007D235F"/>
    <w:rsid w:val="007D2385"/>
    <w:rsid w:val="007D23B0"/>
    <w:rsid w:val="007D244A"/>
    <w:rsid w:val="007D2508"/>
    <w:rsid w:val="007D25BD"/>
    <w:rsid w:val="007D25D6"/>
    <w:rsid w:val="007D25DF"/>
    <w:rsid w:val="007D25E9"/>
    <w:rsid w:val="007D25EC"/>
    <w:rsid w:val="007D269E"/>
    <w:rsid w:val="007D27ED"/>
    <w:rsid w:val="007D283D"/>
    <w:rsid w:val="007D28D0"/>
    <w:rsid w:val="007D290D"/>
    <w:rsid w:val="007D2946"/>
    <w:rsid w:val="007D295F"/>
    <w:rsid w:val="007D2985"/>
    <w:rsid w:val="007D2999"/>
    <w:rsid w:val="007D2B04"/>
    <w:rsid w:val="007D2C30"/>
    <w:rsid w:val="007D2CA8"/>
    <w:rsid w:val="007D2CD5"/>
    <w:rsid w:val="007D2DBA"/>
    <w:rsid w:val="007D2DC9"/>
    <w:rsid w:val="007D2DE5"/>
    <w:rsid w:val="007D2E16"/>
    <w:rsid w:val="007D2ECD"/>
    <w:rsid w:val="007D2F11"/>
    <w:rsid w:val="007D3036"/>
    <w:rsid w:val="007D31F9"/>
    <w:rsid w:val="007D3209"/>
    <w:rsid w:val="007D3266"/>
    <w:rsid w:val="007D32FF"/>
    <w:rsid w:val="007D3472"/>
    <w:rsid w:val="007D34F7"/>
    <w:rsid w:val="007D3559"/>
    <w:rsid w:val="007D3591"/>
    <w:rsid w:val="007D366D"/>
    <w:rsid w:val="007D375C"/>
    <w:rsid w:val="007D3767"/>
    <w:rsid w:val="007D3770"/>
    <w:rsid w:val="007D3833"/>
    <w:rsid w:val="007D386A"/>
    <w:rsid w:val="007D3896"/>
    <w:rsid w:val="007D394C"/>
    <w:rsid w:val="007D3A21"/>
    <w:rsid w:val="007D3AF5"/>
    <w:rsid w:val="007D3C3E"/>
    <w:rsid w:val="007D3CDF"/>
    <w:rsid w:val="007D3D53"/>
    <w:rsid w:val="007D3E06"/>
    <w:rsid w:val="007D3E94"/>
    <w:rsid w:val="007D3F49"/>
    <w:rsid w:val="007D3F77"/>
    <w:rsid w:val="007D3FB0"/>
    <w:rsid w:val="007D4002"/>
    <w:rsid w:val="007D407F"/>
    <w:rsid w:val="007D413F"/>
    <w:rsid w:val="007D4145"/>
    <w:rsid w:val="007D41D4"/>
    <w:rsid w:val="007D4315"/>
    <w:rsid w:val="007D4389"/>
    <w:rsid w:val="007D43F6"/>
    <w:rsid w:val="007D4448"/>
    <w:rsid w:val="007D444D"/>
    <w:rsid w:val="007D45D1"/>
    <w:rsid w:val="007D4654"/>
    <w:rsid w:val="007D46BE"/>
    <w:rsid w:val="007D4856"/>
    <w:rsid w:val="007D4875"/>
    <w:rsid w:val="007D4877"/>
    <w:rsid w:val="007D488D"/>
    <w:rsid w:val="007D48BE"/>
    <w:rsid w:val="007D49DD"/>
    <w:rsid w:val="007D49FD"/>
    <w:rsid w:val="007D4A71"/>
    <w:rsid w:val="007D4B28"/>
    <w:rsid w:val="007D4C08"/>
    <w:rsid w:val="007D4C7F"/>
    <w:rsid w:val="007D4C92"/>
    <w:rsid w:val="007D4D19"/>
    <w:rsid w:val="007D4D8C"/>
    <w:rsid w:val="007D4E66"/>
    <w:rsid w:val="007D4E6C"/>
    <w:rsid w:val="007D5053"/>
    <w:rsid w:val="007D50C1"/>
    <w:rsid w:val="007D51E9"/>
    <w:rsid w:val="007D5337"/>
    <w:rsid w:val="007D53FA"/>
    <w:rsid w:val="007D5433"/>
    <w:rsid w:val="007D5451"/>
    <w:rsid w:val="007D5489"/>
    <w:rsid w:val="007D54AA"/>
    <w:rsid w:val="007D54F4"/>
    <w:rsid w:val="007D55C3"/>
    <w:rsid w:val="007D55FD"/>
    <w:rsid w:val="007D5711"/>
    <w:rsid w:val="007D588B"/>
    <w:rsid w:val="007D5939"/>
    <w:rsid w:val="007D59ED"/>
    <w:rsid w:val="007D5A17"/>
    <w:rsid w:val="007D5AA6"/>
    <w:rsid w:val="007D5AEC"/>
    <w:rsid w:val="007D5B06"/>
    <w:rsid w:val="007D5B28"/>
    <w:rsid w:val="007D5B48"/>
    <w:rsid w:val="007D5B59"/>
    <w:rsid w:val="007D5B5B"/>
    <w:rsid w:val="007D5B94"/>
    <w:rsid w:val="007D5C77"/>
    <w:rsid w:val="007D5D13"/>
    <w:rsid w:val="007D5E10"/>
    <w:rsid w:val="007D5E27"/>
    <w:rsid w:val="007D5E48"/>
    <w:rsid w:val="007D5E8D"/>
    <w:rsid w:val="007D6119"/>
    <w:rsid w:val="007D6120"/>
    <w:rsid w:val="007D6171"/>
    <w:rsid w:val="007D61D0"/>
    <w:rsid w:val="007D622C"/>
    <w:rsid w:val="007D6288"/>
    <w:rsid w:val="007D6338"/>
    <w:rsid w:val="007D6389"/>
    <w:rsid w:val="007D639E"/>
    <w:rsid w:val="007D6469"/>
    <w:rsid w:val="007D647F"/>
    <w:rsid w:val="007D649F"/>
    <w:rsid w:val="007D651E"/>
    <w:rsid w:val="007D6544"/>
    <w:rsid w:val="007D65B7"/>
    <w:rsid w:val="007D65C4"/>
    <w:rsid w:val="007D66C6"/>
    <w:rsid w:val="007D66E8"/>
    <w:rsid w:val="007D66ED"/>
    <w:rsid w:val="007D674B"/>
    <w:rsid w:val="007D6791"/>
    <w:rsid w:val="007D6897"/>
    <w:rsid w:val="007D68DC"/>
    <w:rsid w:val="007D6917"/>
    <w:rsid w:val="007D6939"/>
    <w:rsid w:val="007D6A2D"/>
    <w:rsid w:val="007D6A86"/>
    <w:rsid w:val="007D6AE1"/>
    <w:rsid w:val="007D6C3B"/>
    <w:rsid w:val="007D6E2B"/>
    <w:rsid w:val="007D6ED1"/>
    <w:rsid w:val="007D6EF3"/>
    <w:rsid w:val="007D6F19"/>
    <w:rsid w:val="007D6FD5"/>
    <w:rsid w:val="007D7014"/>
    <w:rsid w:val="007D7108"/>
    <w:rsid w:val="007D71AC"/>
    <w:rsid w:val="007D72E6"/>
    <w:rsid w:val="007D7304"/>
    <w:rsid w:val="007D7328"/>
    <w:rsid w:val="007D73AA"/>
    <w:rsid w:val="007D740F"/>
    <w:rsid w:val="007D7449"/>
    <w:rsid w:val="007D75C9"/>
    <w:rsid w:val="007D7616"/>
    <w:rsid w:val="007D7784"/>
    <w:rsid w:val="007D77A1"/>
    <w:rsid w:val="007D78C1"/>
    <w:rsid w:val="007D79BA"/>
    <w:rsid w:val="007D79E0"/>
    <w:rsid w:val="007D7AFB"/>
    <w:rsid w:val="007D7B4E"/>
    <w:rsid w:val="007D7B81"/>
    <w:rsid w:val="007D7BE0"/>
    <w:rsid w:val="007D7C29"/>
    <w:rsid w:val="007D7E6A"/>
    <w:rsid w:val="007D7FA2"/>
    <w:rsid w:val="007D7FA3"/>
    <w:rsid w:val="007D7FB1"/>
    <w:rsid w:val="007E002E"/>
    <w:rsid w:val="007E0061"/>
    <w:rsid w:val="007E006B"/>
    <w:rsid w:val="007E00B6"/>
    <w:rsid w:val="007E0145"/>
    <w:rsid w:val="007E014F"/>
    <w:rsid w:val="007E01A8"/>
    <w:rsid w:val="007E01C5"/>
    <w:rsid w:val="007E01ED"/>
    <w:rsid w:val="007E01FB"/>
    <w:rsid w:val="007E0252"/>
    <w:rsid w:val="007E026D"/>
    <w:rsid w:val="007E032F"/>
    <w:rsid w:val="007E0368"/>
    <w:rsid w:val="007E038D"/>
    <w:rsid w:val="007E03D7"/>
    <w:rsid w:val="007E066D"/>
    <w:rsid w:val="007E06F1"/>
    <w:rsid w:val="007E0812"/>
    <w:rsid w:val="007E086F"/>
    <w:rsid w:val="007E0879"/>
    <w:rsid w:val="007E0A08"/>
    <w:rsid w:val="007E0A27"/>
    <w:rsid w:val="007E0A73"/>
    <w:rsid w:val="007E0A75"/>
    <w:rsid w:val="007E0BEC"/>
    <w:rsid w:val="007E0CF6"/>
    <w:rsid w:val="007E0D91"/>
    <w:rsid w:val="007E0DA1"/>
    <w:rsid w:val="007E0E91"/>
    <w:rsid w:val="007E0EE7"/>
    <w:rsid w:val="007E0EE8"/>
    <w:rsid w:val="007E0F85"/>
    <w:rsid w:val="007E0FB7"/>
    <w:rsid w:val="007E0FCD"/>
    <w:rsid w:val="007E1002"/>
    <w:rsid w:val="007E101D"/>
    <w:rsid w:val="007E107E"/>
    <w:rsid w:val="007E1336"/>
    <w:rsid w:val="007E134C"/>
    <w:rsid w:val="007E13C8"/>
    <w:rsid w:val="007E14A9"/>
    <w:rsid w:val="007E151E"/>
    <w:rsid w:val="007E1589"/>
    <w:rsid w:val="007E15FC"/>
    <w:rsid w:val="007E161D"/>
    <w:rsid w:val="007E16BA"/>
    <w:rsid w:val="007E1781"/>
    <w:rsid w:val="007E18F2"/>
    <w:rsid w:val="007E1921"/>
    <w:rsid w:val="007E19DD"/>
    <w:rsid w:val="007E1A30"/>
    <w:rsid w:val="007E1A97"/>
    <w:rsid w:val="007E1AB7"/>
    <w:rsid w:val="007E1C2B"/>
    <w:rsid w:val="007E1C34"/>
    <w:rsid w:val="007E1C48"/>
    <w:rsid w:val="007E1C53"/>
    <w:rsid w:val="007E1D20"/>
    <w:rsid w:val="007E1D26"/>
    <w:rsid w:val="007E1E28"/>
    <w:rsid w:val="007E1F3F"/>
    <w:rsid w:val="007E1F7C"/>
    <w:rsid w:val="007E1FDB"/>
    <w:rsid w:val="007E210D"/>
    <w:rsid w:val="007E2111"/>
    <w:rsid w:val="007E21BA"/>
    <w:rsid w:val="007E223A"/>
    <w:rsid w:val="007E22AF"/>
    <w:rsid w:val="007E2352"/>
    <w:rsid w:val="007E25FF"/>
    <w:rsid w:val="007E27EC"/>
    <w:rsid w:val="007E2854"/>
    <w:rsid w:val="007E28CF"/>
    <w:rsid w:val="007E297F"/>
    <w:rsid w:val="007E29B7"/>
    <w:rsid w:val="007E29C2"/>
    <w:rsid w:val="007E2A55"/>
    <w:rsid w:val="007E2AB8"/>
    <w:rsid w:val="007E2AB9"/>
    <w:rsid w:val="007E2B96"/>
    <w:rsid w:val="007E2C1F"/>
    <w:rsid w:val="007E2D23"/>
    <w:rsid w:val="007E2D52"/>
    <w:rsid w:val="007E2D9F"/>
    <w:rsid w:val="007E2DC1"/>
    <w:rsid w:val="007E2E51"/>
    <w:rsid w:val="007E2E5C"/>
    <w:rsid w:val="007E2E85"/>
    <w:rsid w:val="007E2EBD"/>
    <w:rsid w:val="007E2EE3"/>
    <w:rsid w:val="007E2F63"/>
    <w:rsid w:val="007E2F90"/>
    <w:rsid w:val="007E30F4"/>
    <w:rsid w:val="007E3100"/>
    <w:rsid w:val="007E311A"/>
    <w:rsid w:val="007E31AC"/>
    <w:rsid w:val="007E31DF"/>
    <w:rsid w:val="007E331D"/>
    <w:rsid w:val="007E3376"/>
    <w:rsid w:val="007E3398"/>
    <w:rsid w:val="007E340A"/>
    <w:rsid w:val="007E3487"/>
    <w:rsid w:val="007E349E"/>
    <w:rsid w:val="007E34A5"/>
    <w:rsid w:val="007E351A"/>
    <w:rsid w:val="007E35E3"/>
    <w:rsid w:val="007E3647"/>
    <w:rsid w:val="007E3692"/>
    <w:rsid w:val="007E378B"/>
    <w:rsid w:val="007E37B6"/>
    <w:rsid w:val="007E3821"/>
    <w:rsid w:val="007E3878"/>
    <w:rsid w:val="007E38F6"/>
    <w:rsid w:val="007E3984"/>
    <w:rsid w:val="007E39CE"/>
    <w:rsid w:val="007E39F8"/>
    <w:rsid w:val="007E3AEB"/>
    <w:rsid w:val="007E3B02"/>
    <w:rsid w:val="007E3B63"/>
    <w:rsid w:val="007E3C47"/>
    <w:rsid w:val="007E3C57"/>
    <w:rsid w:val="007E3C5D"/>
    <w:rsid w:val="007E3C8E"/>
    <w:rsid w:val="007E3CFA"/>
    <w:rsid w:val="007E3D21"/>
    <w:rsid w:val="007E3DB5"/>
    <w:rsid w:val="007E3F3C"/>
    <w:rsid w:val="007E406F"/>
    <w:rsid w:val="007E40E8"/>
    <w:rsid w:val="007E423A"/>
    <w:rsid w:val="007E4349"/>
    <w:rsid w:val="007E435A"/>
    <w:rsid w:val="007E4376"/>
    <w:rsid w:val="007E4538"/>
    <w:rsid w:val="007E456F"/>
    <w:rsid w:val="007E460D"/>
    <w:rsid w:val="007E4648"/>
    <w:rsid w:val="007E4664"/>
    <w:rsid w:val="007E47E1"/>
    <w:rsid w:val="007E4870"/>
    <w:rsid w:val="007E4892"/>
    <w:rsid w:val="007E4896"/>
    <w:rsid w:val="007E4964"/>
    <w:rsid w:val="007E4A15"/>
    <w:rsid w:val="007E4A41"/>
    <w:rsid w:val="007E4C94"/>
    <w:rsid w:val="007E4CB3"/>
    <w:rsid w:val="007E4CE9"/>
    <w:rsid w:val="007E4DA4"/>
    <w:rsid w:val="007E4DCB"/>
    <w:rsid w:val="007E4E49"/>
    <w:rsid w:val="007E4ECE"/>
    <w:rsid w:val="007E4F47"/>
    <w:rsid w:val="007E4F4C"/>
    <w:rsid w:val="007E5027"/>
    <w:rsid w:val="007E5070"/>
    <w:rsid w:val="007E508D"/>
    <w:rsid w:val="007E511B"/>
    <w:rsid w:val="007E5128"/>
    <w:rsid w:val="007E5139"/>
    <w:rsid w:val="007E5153"/>
    <w:rsid w:val="007E51A5"/>
    <w:rsid w:val="007E51DE"/>
    <w:rsid w:val="007E524E"/>
    <w:rsid w:val="007E525B"/>
    <w:rsid w:val="007E527C"/>
    <w:rsid w:val="007E5288"/>
    <w:rsid w:val="007E52F8"/>
    <w:rsid w:val="007E5308"/>
    <w:rsid w:val="007E53B2"/>
    <w:rsid w:val="007E5472"/>
    <w:rsid w:val="007E54C3"/>
    <w:rsid w:val="007E5610"/>
    <w:rsid w:val="007E56A3"/>
    <w:rsid w:val="007E5721"/>
    <w:rsid w:val="007E5737"/>
    <w:rsid w:val="007E573E"/>
    <w:rsid w:val="007E5801"/>
    <w:rsid w:val="007E580F"/>
    <w:rsid w:val="007E585C"/>
    <w:rsid w:val="007E58B9"/>
    <w:rsid w:val="007E58FE"/>
    <w:rsid w:val="007E5C3A"/>
    <w:rsid w:val="007E5C3E"/>
    <w:rsid w:val="007E5CED"/>
    <w:rsid w:val="007E5CFF"/>
    <w:rsid w:val="007E5DD6"/>
    <w:rsid w:val="007E5DDE"/>
    <w:rsid w:val="007E5E62"/>
    <w:rsid w:val="007E5F4D"/>
    <w:rsid w:val="007E5F5B"/>
    <w:rsid w:val="007E5F98"/>
    <w:rsid w:val="007E5FFF"/>
    <w:rsid w:val="007E604B"/>
    <w:rsid w:val="007E62F8"/>
    <w:rsid w:val="007E6364"/>
    <w:rsid w:val="007E6422"/>
    <w:rsid w:val="007E6432"/>
    <w:rsid w:val="007E6456"/>
    <w:rsid w:val="007E6471"/>
    <w:rsid w:val="007E664C"/>
    <w:rsid w:val="007E6677"/>
    <w:rsid w:val="007E66A6"/>
    <w:rsid w:val="007E670E"/>
    <w:rsid w:val="007E67A1"/>
    <w:rsid w:val="007E67F1"/>
    <w:rsid w:val="007E690A"/>
    <w:rsid w:val="007E6A3B"/>
    <w:rsid w:val="007E6ABC"/>
    <w:rsid w:val="007E6AE8"/>
    <w:rsid w:val="007E6B2B"/>
    <w:rsid w:val="007E6BBA"/>
    <w:rsid w:val="007E6C54"/>
    <w:rsid w:val="007E6C55"/>
    <w:rsid w:val="007E6C72"/>
    <w:rsid w:val="007E6C98"/>
    <w:rsid w:val="007E6D4A"/>
    <w:rsid w:val="007E6E01"/>
    <w:rsid w:val="007E6E29"/>
    <w:rsid w:val="007E6E70"/>
    <w:rsid w:val="007E6E82"/>
    <w:rsid w:val="007E6EA1"/>
    <w:rsid w:val="007E6FA5"/>
    <w:rsid w:val="007E6FED"/>
    <w:rsid w:val="007E7055"/>
    <w:rsid w:val="007E7146"/>
    <w:rsid w:val="007E71EC"/>
    <w:rsid w:val="007E71F2"/>
    <w:rsid w:val="007E71F4"/>
    <w:rsid w:val="007E727D"/>
    <w:rsid w:val="007E72FB"/>
    <w:rsid w:val="007E73E3"/>
    <w:rsid w:val="007E7468"/>
    <w:rsid w:val="007E74AE"/>
    <w:rsid w:val="007E74B6"/>
    <w:rsid w:val="007E759D"/>
    <w:rsid w:val="007E75C4"/>
    <w:rsid w:val="007E76EA"/>
    <w:rsid w:val="007E77E6"/>
    <w:rsid w:val="007E781A"/>
    <w:rsid w:val="007E782E"/>
    <w:rsid w:val="007E783B"/>
    <w:rsid w:val="007E7879"/>
    <w:rsid w:val="007E7C86"/>
    <w:rsid w:val="007E7D9C"/>
    <w:rsid w:val="007E7DF4"/>
    <w:rsid w:val="007E7E14"/>
    <w:rsid w:val="007E7E80"/>
    <w:rsid w:val="007E7EF4"/>
    <w:rsid w:val="007E7F5C"/>
    <w:rsid w:val="007E7FFB"/>
    <w:rsid w:val="007F005E"/>
    <w:rsid w:val="007F00F8"/>
    <w:rsid w:val="007F012F"/>
    <w:rsid w:val="007F017A"/>
    <w:rsid w:val="007F0275"/>
    <w:rsid w:val="007F02B6"/>
    <w:rsid w:val="007F02D6"/>
    <w:rsid w:val="007F03CA"/>
    <w:rsid w:val="007F03D4"/>
    <w:rsid w:val="007F049F"/>
    <w:rsid w:val="007F04E2"/>
    <w:rsid w:val="007F051E"/>
    <w:rsid w:val="007F056A"/>
    <w:rsid w:val="007F061A"/>
    <w:rsid w:val="007F069C"/>
    <w:rsid w:val="007F0726"/>
    <w:rsid w:val="007F0779"/>
    <w:rsid w:val="007F088F"/>
    <w:rsid w:val="007F09DD"/>
    <w:rsid w:val="007F0A68"/>
    <w:rsid w:val="007F0A9C"/>
    <w:rsid w:val="007F0B86"/>
    <w:rsid w:val="007F0C4E"/>
    <w:rsid w:val="007F0C77"/>
    <w:rsid w:val="007F0D6D"/>
    <w:rsid w:val="007F0F6D"/>
    <w:rsid w:val="007F0F83"/>
    <w:rsid w:val="007F0FE2"/>
    <w:rsid w:val="007F0FE4"/>
    <w:rsid w:val="007F10DD"/>
    <w:rsid w:val="007F111C"/>
    <w:rsid w:val="007F1187"/>
    <w:rsid w:val="007F123E"/>
    <w:rsid w:val="007F14A9"/>
    <w:rsid w:val="007F14C7"/>
    <w:rsid w:val="007F154A"/>
    <w:rsid w:val="007F161D"/>
    <w:rsid w:val="007F1655"/>
    <w:rsid w:val="007F1818"/>
    <w:rsid w:val="007F1970"/>
    <w:rsid w:val="007F19A9"/>
    <w:rsid w:val="007F1A70"/>
    <w:rsid w:val="007F1A84"/>
    <w:rsid w:val="007F1A86"/>
    <w:rsid w:val="007F1AB3"/>
    <w:rsid w:val="007F1B42"/>
    <w:rsid w:val="007F1B58"/>
    <w:rsid w:val="007F1B73"/>
    <w:rsid w:val="007F1C50"/>
    <w:rsid w:val="007F1C7E"/>
    <w:rsid w:val="007F1D19"/>
    <w:rsid w:val="007F1D76"/>
    <w:rsid w:val="007F1DB2"/>
    <w:rsid w:val="007F1DB7"/>
    <w:rsid w:val="007F1E5E"/>
    <w:rsid w:val="007F1E76"/>
    <w:rsid w:val="007F1FC6"/>
    <w:rsid w:val="007F2015"/>
    <w:rsid w:val="007F21AC"/>
    <w:rsid w:val="007F2238"/>
    <w:rsid w:val="007F223E"/>
    <w:rsid w:val="007F22C9"/>
    <w:rsid w:val="007F22CE"/>
    <w:rsid w:val="007F2304"/>
    <w:rsid w:val="007F233D"/>
    <w:rsid w:val="007F2400"/>
    <w:rsid w:val="007F2412"/>
    <w:rsid w:val="007F24BE"/>
    <w:rsid w:val="007F24C5"/>
    <w:rsid w:val="007F2565"/>
    <w:rsid w:val="007F25C8"/>
    <w:rsid w:val="007F25CE"/>
    <w:rsid w:val="007F265C"/>
    <w:rsid w:val="007F280C"/>
    <w:rsid w:val="007F2837"/>
    <w:rsid w:val="007F28DC"/>
    <w:rsid w:val="007F29A2"/>
    <w:rsid w:val="007F29AA"/>
    <w:rsid w:val="007F29BF"/>
    <w:rsid w:val="007F2AFD"/>
    <w:rsid w:val="007F2B62"/>
    <w:rsid w:val="007F2B68"/>
    <w:rsid w:val="007F2B74"/>
    <w:rsid w:val="007F2BA0"/>
    <w:rsid w:val="007F2BFE"/>
    <w:rsid w:val="007F2C44"/>
    <w:rsid w:val="007F2C79"/>
    <w:rsid w:val="007F2CC2"/>
    <w:rsid w:val="007F2DB1"/>
    <w:rsid w:val="007F2DFF"/>
    <w:rsid w:val="007F2EBA"/>
    <w:rsid w:val="007F2EC6"/>
    <w:rsid w:val="007F2EFF"/>
    <w:rsid w:val="007F3167"/>
    <w:rsid w:val="007F3194"/>
    <w:rsid w:val="007F32E8"/>
    <w:rsid w:val="007F33D1"/>
    <w:rsid w:val="007F33D6"/>
    <w:rsid w:val="007F33DA"/>
    <w:rsid w:val="007F3469"/>
    <w:rsid w:val="007F3501"/>
    <w:rsid w:val="007F3504"/>
    <w:rsid w:val="007F3522"/>
    <w:rsid w:val="007F3631"/>
    <w:rsid w:val="007F364A"/>
    <w:rsid w:val="007F367B"/>
    <w:rsid w:val="007F38A2"/>
    <w:rsid w:val="007F38CF"/>
    <w:rsid w:val="007F38D9"/>
    <w:rsid w:val="007F393D"/>
    <w:rsid w:val="007F396B"/>
    <w:rsid w:val="007F3A7A"/>
    <w:rsid w:val="007F3BBB"/>
    <w:rsid w:val="007F3CA7"/>
    <w:rsid w:val="007F3CD9"/>
    <w:rsid w:val="007F3CDE"/>
    <w:rsid w:val="007F3D6B"/>
    <w:rsid w:val="007F3D83"/>
    <w:rsid w:val="007F3DB0"/>
    <w:rsid w:val="007F3DD8"/>
    <w:rsid w:val="007F3E76"/>
    <w:rsid w:val="007F3E7D"/>
    <w:rsid w:val="007F3EFE"/>
    <w:rsid w:val="007F3FFA"/>
    <w:rsid w:val="007F402E"/>
    <w:rsid w:val="007F404C"/>
    <w:rsid w:val="007F4089"/>
    <w:rsid w:val="007F4226"/>
    <w:rsid w:val="007F4265"/>
    <w:rsid w:val="007F435C"/>
    <w:rsid w:val="007F4493"/>
    <w:rsid w:val="007F450D"/>
    <w:rsid w:val="007F45A0"/>
    <w:rsid w:val="007F45A8"/>
    <w:rsid w:val="007F465D"/>
    <w:rsid w:val="007F46A6"/>
    <w:rsid w:val="007F474A"/>
    <w:rsid w:val="007F474B"/>
    <w:rsid w:val="007F47BD"/>
    <w:rsid w:val="007F47C3"/>
    <w:rsid w:val="007F47CE"/>
    <w:rsid w:val="007F48A5"/>
    <w:rsid w:val="007F48C5"/>
    <w:rsid w:val="007F4C2A"/>
    <w:rsid w:val="007F4C50"/>
    <w:rsid w:val="007F4CBA"/>
    <w:rsid w:val="007F4D57"/>
    <w:rsid w:val="007F4D91"/>
    <w:rsid w:val="007F4EED"/>
    <w:rsid w:val="007F4F48"/>
    <w:rsid w:val="007F4FC8"/>
    <w:rsid w:val="007F503D"/>
    <w:rsid w:val="007F5064"/>
    <w:rsid w:val="007F52F7"/>
    <w:rsid w:val="007F532A"/>
    <w:rsid w:val="007F5501"/>
    <w:rsid w:val="007F554D"/>
    <w:rsid w:val="007F565F"/>
    <w:rsid w:val="007F56B6"/>
    <w:rsid w:val="007F575B"/>
    <w:rsid w:val="007F58DD"/>
    <w:rsid w:val="007F5A3C"/>
    <w:rsid w:val="007F5A67"/>
    <w:rsid w:val="007F5A71"/>
    <w:rsid w:val="007F5BE1"/>
    <w:rsid w:val="007F5C46"/>
    <w:rsid w:val="007F5C55"/>
    <w:rsid w:val="007F5CD3"/>
    <w:rsid w:val="007F5DF8"/>
    <w:rsid w:val="007F5EA9"/>
    <w:rsid w:val="007F6040"/>
    <w:rsid w:val="007F6054"/>
    <w:rsid w:val="007F6074"/>
    <w:rsid w:val="007F61F5"/>
    <w:rsid w:val="007F61F7"/>
    <w:rsid w:val="007F6310"/>
    <w:rsid w:val="007F6324"/>
    <w:rsid w:val="007F6401"/>
    <w:rsid w:val="007F643D"/>
    <w:rsid w:val="007F6469"/>
    <w:rsid w:val="007F6494"/>
    <w:rsid w:val="007F64C6"/>
    <w:rsid w:val="007F64D8"/>
    <w:rsid w:val="007F6505"/>
    <w:rsid w:val="007F650A"/>
    <w:rsid w:val="007F662D"/>
    <w:rsid w:val="007F6667"/>
    <w:rsid w:val="007F667F"/>
    <w:rsid w:val="007F66E7"/>
    <w:rsid w:val="007F6762"/>
    <w:rsid w:val="007F68FA"/>
    <w:rsid w:val="007F694F"/>
    <w:rsid w:val="007F69A7"/>
    <w:rsid w:val="007F69F6"/>
    <w:rsid w:val="007F6A0A"/>
    <w:rsid w:val="007F6A4F"/>
    <w:rsid w:val="007F6B33"/>
    <w:rsid w:val="007F6B34"/>
    <w:rsid w:val="007F6B6D"/>
    <w:rsid w:val="007F6C26"/>
    <w:rsid w:val="007F6CDB"/>
    <w:rsid w:val="007F6CEC"/>
    <w:rsid w:val="007F6D3A"/>
    <w:rsid w:val="007F6D57"/>
    <w:rsid w:val="007F6D9A"/>
    <w:rsid w:val="007F6E06"/>
    <w:rsid w:val="007F6FD1"/>
    <w:rsid w:val="007F708E"/>
    <w:rsid w:val="007F716D"/>
    <w:rsid w:val="007F718D"/>
    <w:rsid w:val="007F7232"/>
    <w:rsid w:val="007F7349"/>
    <w:rsid w:val="007F7382"/>
    <w:rsid w:val="007F745A"/>
    <w:rsid w:val="007F7499"/>
    <w:rsid w:val="007F74AA"/>
    <w:rsid w:val="007F74E2"/>
    <w:rsid w:val="007F753E"/>
    <w:rsid w:val="007F7642"/>
    <w:rsid w:val="007F76EB"/>
    <w:rsid w:val="007F77E1"/>
    <w:rsid w:val="007F7854"/>
    <w:rsid w:val="007F7871"/>
    <w:rsid w:val="007F795E"/>
    <w:rsid w:val="007F7AA2"/>
    <w:rsid w:val="007F7B4B"/>
    <w:rsid w:val="007F7CBC"/>
    <w:rsid w:val="007F7D4E"/>
    <w:rsid w:val="007F7E8E"/>
    <w:rsid w:val="007F7F17"/>
    <w:rsid w:val="007F7FD2"/>
    <w:rsid w:val="0080006B"/>
    <w:rsid w:val="00800099"/>
    <w:rsid w:val="00800144"/>
    <w:rsid w:val="0080027E"/>
    <w:rsid w:val="00800307"/>
    <w:rsid w:val="00800381"/>
    <w:rsid w:val="0080043E"/>
    <w:rsid w:val="00800444"/>
    <w:rsid w:val="00800558"/>
    <w:rsid w:val="00800578"/>
    <w:rsid w:val="00800586"/>
    <w:rsid w:val="0080059F"/>
    <w:rsid w:val="0080067E"/>
    <w:rsid w:val="008006B5"/>
    <w:rsid w:val="00800704"/>
    <w:rsid w:val="0080071B"/>
    <w:rsid w:val="008007C6"/>
    <w:rsid w:val="008007D5"/>
    <w:rsid w:val="00800805"/>
    <w:rsid w:val="00800830"/>
    <w:rsid w:val="008008A1"/>
    <w:rsid w:val="008009F2"/>
    <w:rsid w:val="00800A19"/>
    <w:rsid w:val="00800A33"/>
    <w:rsid w:val="00800B0F"/>
    <w:rsid w:val="00800B1F"/>
    <w:rsid w:val="00800CFC"/>
    <w:rsid w:val="00800D20"/>
    <w:rsid w:val="00800D4C"/>
    <w:rsid w:val="00800DDA"/>
    <w:rsid w:val="00800EA2"/>
    <w:rsid w:val="00800EE5"/>
    <w:rsid w:val="00800F17"/>
    <w:rsid w:val="00800FBF"/>
    <w:rsid w:val="00801038"/>
    <w:rsid w:val="00801175"/>
    <w:rsid w:val="00801246"/>
    <w:rsid w:val="008012E8"/>
    <w:rsid w:val="00801394"/>
    <w:rsid w:val="008013ED"/>
    <w:rsid w:val="008013F1"/>
    <w:rsid w:val="00801413"/>
    <w:rsid w:val="008014B8"/>
    <w:rsid w:val="008014E4"/>
    <w:rsid w:val="00801558"/>
    <w:rsid w:val="008015D1"/>
    <w:rsid w:val="008016E4"/>
    <w:rsid w:val="00801783"/>
    <w:rsid w:val="008019A4"/>
    <w:rsid w:val="008019ED"/>
    <w:rsid w:val="00801A31"/>
    <w:rsid w:val="00801AE7"/>
    <w:rsid w:val="00801B1A"/>
    <w:rsid w:val="00801B6D"/>
    <w:rsid w:val="00801BFF"/>
    <w:rsid w:val="00801C1F"/>
    <w:rsid w:val="00801D14"/>
    <w:rsid w:val="00801D50"/>
    <w:rsid w:val="00801EA2"/>
    <w:rsid w:val="00801F54"/>
    <w:rsid w:val="00801FD9"/>
    <w:rsid w:val="0080200B"/>
    <w:rsid w:val="00802080"/>
    <w:rsid w:val="0080208B"/>
    <w:rsid w:val="008020AD"/>
    <w:rsid w:val="00802281"/>
    <w:rsid w:val="00802294"/>
    <w:rsid w:val="0080230D"/>
    <w:rsid w:val="00802332"/>
    <w:rsid w:val="0080240A"/>
    <w:rsid w:val="0080240D"/>
    <w:rsid w:val="00802466"/>
    <w:rsid w:val="0080252C"/>
    <w:rsid w:val="008026B6"/>
    <w:rsid w:val="00802799"/>
    <w:rsid w:val="008027AD"/>
    <w:rsid w:val="008027B5"/>
    <w:rsid w:val="00802870"/>
    <w:rsid w:val="00802B7B"/>
    <w:rsid w:val="00802CBB"/>
    <w:rsid w:val="00802CD1"/>
    <w:rsid w:val="00802E60"/>
    <w:rsid w:val="00802E72"/>
    <w:rsid w:val="00802EE2"/>
    <w:rsid w:val="00802F0C"/>
    <w:rsid w:val="00802F2F"/>
    <w:rsid w:val="00803039"/>
    <w:rsid w:val="008030C3"/>
    <w:rsid w:val="0080324B"/>
    <w:rsid w:val="00803253"/>
    <w:rsid w:val="008032CB"/>
    <w:rsid w:val="008032D4"/>
    <w:rsid w:val="00803320"/>
    <w:rsid w:val="00803382"/>
    <w:rsid w:val="008033DB"/>
    <w:rsid w:val="00803420"/>
    <w:rsid w:val="0080342C"/>
    <w:rsid w:val="00803469"/>
    <w:rsid w:val="00803493"/>
    <w:rsid w:val="00803494"/>
    <w:rsid w:val="00803597"/>
    <w:rsid w:val="008035B3"/>
    <w:rsid w:val="008035E9"/>
    <w:rsid w:val="00803651"/>
    <w:rsid w:val="008036D0"/>
    <w:rsid w:val="008036D9"/>
    <w:rsid w:val="008036EB"/>
    <w:rsid w:val="0080372C"/>
    <w:rsid w:val="0080378D"/>
    <w:rsid w:val="00803803"/>
    <w:rsid w:val="0080384B"/>
    <w:rsid w:val="00803887"/>
    <w:rsid w:val="00803896"/>
    <w:rsid w:val="00803942"/>
    <w:rsid w:val="00803970"/>
    <w:rsid w:val="008039B3"/>
    <w:rsid w:val="008039BE"/>
    <w:rsid w:val="008039E4"/>
    <w:rsid w:val="00803A4E"/>
    <w:rsid w:val="00803AC3"/>
    <w:rsid w:val="00803ACD"/>
    <w:rsid w:val="00803AE4"/>
    <w:rsid w:val="00803AFD"/>
    <w:rsid w:val="00803B5B"/>
    <w:rsid w:val="00803B63"/>
    <w:rsid w:val="00803B99"/>
    <w:rsid w:val="00803D26"/>
    <w:rsid w:val="00803D4F"/>
    <w:rsid w:val="00803D57"/>
    <w:rsid w:val="00803DD6"/>
    <w:rsid w:val="00803DE0"/>
    <w:rsid w:val="00803F3F"/>
    <w:rsid w:val="00803FC8"/>
    <w:rsid w:val="00804123"/>
    <w:rsid w:val="008041D5"/>
    <w:rsid w:val="008041F7"/>
    <w:rsid w:val="00804282"/>
    <w:rsid w:val="00804287"/>
    <w:rsid w:val="008042AA"/>
    <w:rsid w:val="00804321"/>
    <w:rsid w:val="00804382"/>
    <w:rsid w:val="008043A6"/>
    <w:rsid w:val="008043C3"/>
    <w:rsid w:val="008043EA"/>
    <w:rsid w:val="00804446"/>
    <w:rsid w:val="00804461"/>
    <w:rsid w:val="00804525"/>
    <w:rsid w:val="00804560"/>
    <w:rsid w:val="008046E1"/>
    <w:rsid w:val="008047EB"/>
    <w:rsid w:val="0080481A"/>
    <w:rsid w:val="008048FE"/>
    <w:rsid w:val="0080493D"/>
    <w:rsid w:val="00804A49"/>
    <w:rsid w:val="00804A59"/>
    <w:rsid w:val="00804BB5"/>
    <w:rsid w:val="00804BCA"/>
    <w:rsid w:val="00804C8C"/>
    <w:rsid w:val="00804CEC"/>
    <w:rsid w:val="00804D28"/>
    <w:rsid w:val="00804E5E"/>
    <w:rsid w:val="00804F4E"/>
    <w:rsid w:val="00804F6B"/>
    <w:rsid w:val="00804F8B"/>
    <w:rsid w:val="00804FA2"/>
    <w:rsid w:val="00805035"/>
    <w:rsid w:val="0080519C"/>
    <w:rsid w:val="008051BC"/>
    <w:rsid w:val="00805286"/>
    <w:rsid w:val="00805318"/>
    <w:rsid w:val="00805326"/>
    <w:rsid w:val="00805386"/>
    <w:rsid w:val="00805398"/>
    <w:rsid w:val="008053DB"/>
    <w:rsid w:val="0080541D"/>
    <w:rsid w:val="0080548C"/>
    <w:rsid w:val="00805528"/>
    <w:rsid w:val="0080552F"/>
    <w:rsid w:val="008055C8"/>
    <w:rsid w:val="0080563D"/>
    <w:rsid w:val="00805657"/>
    <w:rsid w:val="00805710"/>
    <w:rsid w:val="00805740"/>
    <w:rsid w:val="008057C1"/>
    <w:rsid w:val="008057CB"/>
    <w:rsid w:val="00805855"/>
    <w:rsid w:val="008058E0"/>
    <w:rsid w:val="00805917"/>
    <w:rsid w:val="00805956"/>
    <w:rsid w:val="0080596B"/>
    <w:rsid w:val="008059D8"/>
    <w:rsid w:val="00805AA0"/>
    <w:rsid w:val="00805AD2"/>
    <w:rsid w:val="00805B9B"/>
    <w:rsid w:val="00805C37"/>
    <w:rsid w:val="00805C39"/>
    <w:rsid w:val="00805CA1"/>
    <w:rsid w:val="00805DD7"/>
    <w:rsid w:val="00805DE2"/>
    <w:rsid w:val="00805DEB"/>
    <w:rsid w:val="00805E0E"/>
    <w:rsid w:val="00805E68"/>
    <w:rsid w:val="00805FB4"/>
    <w:rsid w:val="00805FEA"/>
    <w:rsid w:val="008060B7"/>
    <w:rsid w:val="008060C1"/>
    <w:rsid w:val="0080615D"/>
    <w:rsid w:val="00806211"/>
    <w:rsid w:val="0080621F"/>
    <w:rsid w:val="008062B3"/>
    <w:rsid w:val="008063C0"/>
    <w:rsid w:val="0080646D"/>
    <w:rsid w:val="00806494"/>
    <w:rsid w:val="008064BA"/>
    <w:rsid w:val="00806585"/>
    <w:rsid w:val="00806598"/>
    <w:rsid w:val="00806629"/>
    <w:rsid w:val="008067D9"/>
    <w:rsid w:val="00806800"/>
    <w:rsid w:val="00806814"/>
    <w:rsid w:val="00806A91"/>
    <w:rsid w:val="00806AA6"/>
    <w:rsid w:val="00806BEB"/>
    <w:rsid w:val="00806BFB"/>
    <w:rsid w:val="00806C06"/>
    <w:rsid w:val="00806CB3"/>
    <w:rsid w:val="00806CDF"/>
    <w:rsid w:val="00806D1F"/>
    <w:rsid w:val="00806DCA"/>
    <w:rsid w:val="00806DF0"/>
    <w:rsid w:val="00806F5B"/>
    <w:rsid w:val="00806F9D"/>
    <w:rsid w:val="0080700F"/>
    <w:rsid w:val="00807010"/>
    <w:rsid w:val="008070FE"/>
    <w:rsid w:val="0080710D"/>
    <w:rsid w:val="00807344"/>
    <w:rsid w:val="0080735B"/>
    <w:rsid w:val="008073B1"/>
    <w:rsid w:val="008074D5"/>
    <w:rsid w:val="00807517"/>
    <w:rsid w:val="0080761A"/>
    <w:rsid w:val="00807648"/>
    <w:rsid w:val="00807736"/>
    <w:rsid w:val="0080773E"/>
    <w:rsid w:val="00807744"/>
    <w:rsid w:val="008077BC"/>
    <w:rsid w:val="0080782C"/>
    <w:rsid w:val="00807880"/>
    <w:rsid w:val="008078C1"/>
    <w:rsid w:val="008078E2"/>
    <w:rsid w:val="008078FB"/>
    <w:rsid w:val="0080792F"/>
    <w:rsid w:val="0080797A"/>
    <w:rsid w:val="00807A43"/>
    <w:rsid w:val="00807A4D"/>
    <w:rsid w:val="00807A8B"/>
    <w:rsid w:val="00807ACB"/>
    <w:rsid w:val="00807AE5"/>
    <w:rsid w:val="00807B8A"/>
    <w:rsid w:val="00807B9E"/>
    <w:rsid w:val="00807DEF"/>
    <w:rsid w:val="00807EF5"/>
    <w:rsid w:val="00810009"/>
    <w:rsid w:val="0081003D"/>
    <w:rsid w:val="00810067"/>
    <w:rsid w:val="00810206"/>
    <w:rsid w:val="008102E7"/>
    <w:rsid w:val="00810347"/>
    <w:rsid w:val="00810354"/>
    <w:rsid w:val="0081036C"/>
    <w:rsid w:val="00810382"/>
    <w:rsid w:val="0081050B"/>
    <w:rsid w:val="00810527"/>
    <w:rsid w:val="00810870"/>
    <w:rsid w:val="008109ED"/>
    <w:rsid w:val="00810A2F"/>
    <w:rsid w:val="00810A79"/>
    <w:rsid w:val="00810A8A"/>
    <w:rsid w:val="00810AF6"/>
    <w:rsid w:val="00810B64"/>
    <w:rsid w:val="00810B82"/>
    <w:rsid w:val="00810BA2"/>
    <w:rsid w:val="00810C9A"/>
    <w:rsid w:val="00810D6F"/>
    <w:rsid w:val="00810D71"/>
    <w:rsid w:val="00810DB9"/>
    <w:rsid w:val="00810DC3"/>
    <w:rsid w:val="00810FB7"/>
    <w:rsid w:val="0081100D"/>
    <w:rsid w:val="008110F8"/>
    <w:rsid w:val="00811120"/>
    <w:rsid w:val="0081114F"/>
    <w:rsid w:val="00811249"/>
    <w:rsid w:val="008112C0"/>
    <w:rsid w:val="0081137C"/>
    <w:rsid w:val="008113F4"/>
    <w:rsid w:val="008114D2"/>
    <w:rsid w:val="008114EC"/>
    <w:rsid w:val="008115D0"/>
    <w:rsid w:val="0081160F"/>
    <w:rsid w:val="0081167C"/>
    <w:rsid w:val="008116EE"/>
    <w:rsid w:val="008116F5"/>
    <w:rsid w:val="00811714"/>
    <w:rsid w:val="008118A1"/>
    <w:rsid w:val="00811973"/>
    <w:rsid w:val="00811A01"/>
    <w:rsid w:val="00811A43"/>
    <w:rsid w:val="00811ADF"/>
    <w:rsid w:val="00811AE9"/>
    <w:rsid w:val="00811AED"/>
    <w:rsid w:val="00811BDE"/>
    <w:rsid w:val="00811BE2"/>
    <w:rsid w:val="00811C41"/>
    <w:rsid w:val="00811C9C"/>
    <w:rsid w:val="00811CCA"/>
    <w:rsid w:val="00811D00"/>
    <w:rsid w:val="00811EC0"/>
    <w:rsid w:val="00811ED1"/>
    <w:rsid w:val="00811EDA"/>
    <w:rsid w:val="00811F1F"/>
    <w:rsid w:val="008121B1"/>
    <w:rsid w:val="00812255"/>
    <w:rsid w:val="00812338"/>
    <w:rsid w:val="0081233F"/>
    <w:rsid w:val="008123B3"/>
    <w:rsid w:val="00812407"/>
    <w:rsid w:val="00812491"/>
    <w:rsid w:val="0081249D"/>
    <w:rsid w:val="00812586"/>
    <w:rsid w:val="00812885"/>
    <w:rsid w:val="008128F2"/>
    <w:rsid w:val="00812916"/>
    <w:rsid w:val="00812933"/>
    <w:rsid w:val="0081293C"/>
    <w:rsid w:val="0081297B"/>
    <w:rsid w:val="00812B91"/>
    <w:rsid w:val="00812C2B"/>
    <w:rsid w:val="00812C65"/>
    <w:rsid w:val="00812CFA"/>
    <w:rsid w:val="00812D03"/>
    <w:rsid w:val="00812D57"/>
    <w:rsid w:val="00812D89"/>
    <w:rsid w:val="00812E84"/>
    <w:rsid w:val="00812EC3"/>
    <w:rsid w:val="00812EE5"/>
    <w:rsid w:val="00812F29"/>
    <w:rsid w:val="00812F8E"/>
    <w:rsid w:val="00812F99"/>
    <w:rsid w:val="00813114"/>
    <w:rsid w:val="00813129"/>
    <w:rsid w:val="00813186"/>
    <w:rsid w:val="00813196"/>
    <w:rsid w:val="0081325B"/>
    <w:rsid w:val="008132AD"/>
    <w:rsid w:val="008132C5"/>
    <w:rsid w:val="00813309"/>
    <w:rsid w:val="00813453"/>
    <w:rsid w:val="00813485"/>
    <w:rsid w:val="0081357F"/>
    <w:rsid w:val="008135AC"/>
    <w:rsid w:val="008135B6"/>
    <w:rsid w:val="00813623"/>
    <w:rsid w:val="008137A0"/>
    <w:rsid w:val="008137A1"/>
    <w:rsid w:val="0081381A"/>
    <w:rsid w:val="008139AF"/>
    <w:rsid w:val="008139CC"/>
    <w:rsid w:val="008139DD"/>
    <w:rsid w:val="00813A09"/>
    <w:rsid w:val="00813A1A"/>
    <w:rsid w:val="00813A79"/>
    <w:rsid w:val="00813AC4"/>
    <w:rsid w:val="00813B2F"/>
    <w:rsid w:val="00813B35"/>
    <w:rsid w:val="00813BBF"/>
    <w:rsid w:val="00813C19"/>
    <w:rsid w:val="00813CCD"/>
    <w:rsid w:val="00813CF8"/>
    <w:rsid w:val="00813E03"/>
    <w:rsid w:val="00813F50"/>
    <w:rsid w:val="0081400B"/>
    <w:rsid w:val="00814218"/>
    <w:rsid w:val="00814293"/>
    <w:rsid w:val="0081437A"/>
    <w:rsid w:val="008143D8"/>
    <w:rsid w:val="0081449B"/>
    <w:rsid w:val="00814532"/>
    <w:rsid w:val="008145FF"/>
    <w:rsid w:val="00814603"/>
    <w:rsid w:val="00814643"/>
    <w:rsid w:val="008146C2"/>
    <w:rsid w:val="008146F3"/>
    <w:rsid w:val="00814762"/>
    <w:rsid w:val="0081477B"/>
    <w:rsid w:val="0081483F"/>
    <w:rsid w:val="0081487E"/>
    <w:rsid w:val="008148C8"/>
    <w:rsid w:val="0081497D"/>
    <w:rsid w:val="00814ABF"/>
    <w:rsid w:val="00814BCF"/>
    <w:rsid w:val="00814C1D"/>
    <w:rsid w:val="00814E2B"/>
    <w:rsid w:val="00814E6D"/>
    <w:rsid w:val="00814EAF"/>
    <w:rsid w:val="00814EF4"/>
    <w:rsid w:val="00814EF7"/>
    <w:rsid w:val="00814F19"/>
    <w:rsid w:val="00814F39"/>
    <w:rsid w:val="00814F70"/>
    <w:rsid w:val="00814FB6"/>
    <w:rsid w:val="00814FF8"/>
    <w:rsid w:val="00815163"/>
    <w:rsid w:val="00815213"/>
    <w:rsid w:val="00815243"/>
    <w:rsid w:val="00815257"/>
    <w:rsid w:val="008152FE"/>
    <w:rsid w:val="00815390"/>
    <w:rsid w:val="00815495"/>
    <w:rsid w:val="008154DD"/>
    <w:rsid w:val="0081551F"/>
    <w:rsid w:val="008155E4"/>
    <w:rsid w:val="008156A7"/>
    <w:rsid w:val="0081584D"/>
    <w:rsid w:val="00815A1D"/>
    <w:rsid w:val="00815B4C"/>
    <w:rsid w:val="00815B86"/>
    <w:rsid w:val="00815BE1"/>
    <w:rsid w:val="00815BF7"/>
    <w:rsid w:val="00815CDA"/>
    <w:rsid w:val="00815CEA"/>
    <w:rsid w:val="00815D38"/>
    <w:rsid w:val="00815E11"/>
    <w:rsid w:val="00815E4A"/>
    <w:rsid w:val="00815E92"/>
    <w:rsid w:val="00815EE3"/>
    <w:rsid w:val="0081614F"/>
    <w:rsid w:val="00816234"/>
    <w:rsid w:val="00816300"/>
    <w:rsid w:val="00816354"/>
    <w:rsid w:val="008163CB"/>
    <w:rsid w:val="0081644F"/>
    <w:rsid w:val="00816474"/>
    <w:rsid w:val="008165B6"/>
    <w:rsid w:val="008166F0"/>
    <w:rsid w:val="0081674E"/>
    <w:rsid w:val="0081689D"/>
    <w:rsid w:val="008168AB"/>
    <w:rsid w:val="008169D1"/>
    <w:rsid w:val="00816A49"/>
    <w:rsid w:val="00816A5A"/>
    <w:rsid w:val="00816A8F"/>
    <w:rsid w:val="00816ACB"/>
    <w:rsid w:val="00816B25"/>
    <w:rsid w:val="00816B2D"/>
    <w:rsid w:val="00816B73"/>
    <w:rsid w:val="00816BF9"/>
    <w:rsid w:val="00816C0B"/>
    <w:rsid w:val="00816C10"/>
    <w:rsid w:val="00816C29"/>
    <w:rsid w:val="00816C7A"/>
    <w:rsid w:val="00816C8E"/>
    <w:rsid w:val="00816F15"/>
    <w:rsid w:val="00816F84"/>
    <w:rsid w:val="008170A9"/>
    <w:rsid w:val="00817143"/>
    <w:rsid w:val="00817173"/>
    <w:rsid w:val="008171D0"/>
    <w:rsid w:val="00817221"/>
    <w:rsid w:val="00817223"/>
    <w:rsid w:val="0081726F"/>
    <w:rsid w:val="0081727B"/>
    <w:rsid w:val="008172EB"/>
    <w:rsid w:val="008173E4"/>
    <w:rsid w:val="00817406"/>
    <w:rsid w:val="00817460"/>
    <w:rsid w:val="0081752F"/>
    <w:rsid w:val="008175F7"/>
    <w:rsid w:val="0081762B"/>
    <w:rsid w:val="008177B0"/>
    <w:rsid w:val="0081782C"/>
    <w:rsid w:val="00817857"/>
    <w:rsid w:val="00817867"/>
    <w:rsid w:val="008178CA"/>
    <w:rsid w:val="008178F7"/>
    <w:rsid w:val="008179BC"/>
    <w:rsid w:val="008179FA"/>
    <w:rsid w:val="00817A6A"/>
    <w:rsid w:val="00817AE3"/>
    <w:rsid w:val="00817B4B"/>
    <w:rsid w:val="00817C30"/>
    <w:rsid w:val="00817C61"/>
    <w:rsid w:val="00817D31"/>
    <w:rsid w:val="00817D64"/>
    <w:rsid w:val="00817DD0"/>
    <w:rsid w:val="00817DF3"/>
    <w:rsid w:val="00817E6C"/>
    <w:rsid w:val="00817EE9"/>
    <w:rsid w:val="008200C1"/>
    <w:rsid w:val="008200E6"/>
    <w:rsid w:val="0082014D"/>
    <w:rsid w:val="0082021B"/>
    <w:rsid w:val="0082027C"/>
    <w:rsid w:val="008202E8"/>
    <w:rsid w:val="00820335"/>
    <w:rsid w:val="00820368"/>
    <w:rsid w:val="0082040E"/>
    <w:rsid w:val="00820415"/>
    <w:rsid w:val="008204C0"/>
    <w:rsid w:val="00820596"/>
    <w:rsid w:val="008205AB"/>
    <w:rsid w:val="008205AD"/>
    <w:rsid w:val="008205F3"/>
    <w:rsid w:val="0082066C"/>
    <w:rsid w:val="00820759"/>
    <w:rsid w:val="0082089B"/>
    <w:rsid w:val="008208AB"/>
    <w:rsid w:val="008208BC"/>
    <w:rsid w:val="00820927"/>
    <w:rsid w:val="0082098B"/>
    <w:rsid w:val="008209BF"/>
    <w:rsid w:val="00820A02"/>
    <w:rsid w:val="00820A8B"/>
    <w:rsid w:val="00820B29"/>
    <w:rsid w:val="00820C41"/>
    <w:rsid w:val="00820CC3"/>
    <w:rsid w:val="00820D57"/>
    <w:rsid w:val="00820E18"/>
    <w:rsid w:val="00820FBB"/>
    <w:rsid w:val="00820FD6"/>
    <w:rsid w:val="00821001"/>
    <w:rsid w:val="00821051"/>
    <w:rsid w:val="0082113E"/>
    <w:rsid w:val="00821165"/>
    <w:rsid w:val="008211C2"/>
    <w:rsid w:val="008211E0"/>
    <w:rsid w:val="00821244"/>
    <w:rsid w:val="008213F2"/>
    <w:rsid w:val="008214FD"/>
    <w:rsid w:val="008215C5"/>
    <w:rsid w:val="008215E1"/>
    <w:rsid w:val="00821651"/>
    <w:rsid w:val="008216A6"/>
    <w:rsid w:val="008216CB"/>
    <w:rsid w:val="008219C5"/>
    <w:rsid w:val="00821A08"/>
    <w:rsid w:val="00821A80"/>
    <w:rsid w:val="00821BCD"/>
    <w:rsid w:val="00821BDA"/>
    <w:rsid w:val="00821CCA"/>
    <w:rsid w:val="00821D0E"/>
    <w:rsid w:val="00821D86"/>
    <w:rsid w:val="00821DE0"/>
    <w:rsid w:val="00821DFB"/>
    <w:rsid w:val="00821E31"/>
    <w:rsid w:val="00821E52"/>
    <w:rsid w:val="00821E6C"/>
    <w:rsid w:val="00821F94"/>
    <w:rsid w:val="00821F9B"/>
    <w:rsid w:val="00822012"/>
    <w:rsid w:val="008220B3"/>
    <w:rsid w:val="00822173"/>
    <w:rsid w:val="0082222E"/>
    <w:rsid w:val="008222BB"/>
    <w:rsid w:val="0082239E"/>
    <w:rsid w:val="00822455"/>
    <w:rsid w:val="008224CE"/>
    <w:rsid w:val="00822571"/>
    <w:rsid w:val="00822621"/>
    <w:rsid w:val="008226E0"/>
    <w:rsid w:val="00822778"/>
    <w:rsid w:val="00822873"/>
    <w:rsid w:val="008229A5"/>
    <w:rsid w:val="00822A36"/>
    <w:rsid w:val="00822A40"/>
    <w:rsid w:val="00822B67"/>
    <w:rsid w:val="00822C60"/>
    <w:rsid w:val="00822C94"/>
    <w:rsid w:val="00822D3A"/>
    <w:rsid w:val="00822DC2"/>
    <w:rsid w:val="00822E34"/>
    <w:rsid w:val="00822E95"/>
    <w:rsid w:val="00822EEE"/>
    <w:rsid w:val="00822FBC"/>
    <w:rsid w:val="008230B1"/>
    <w:rsid w:val="0082312F"/>
    <w:rsid w:val="00823162"/>
    <w:rsid w:val="008231D4"/>
    <w:rsid w:val="008233CB"/>
    <w:rsid w:val="00823423"/>
    <w:rsid w:val="00823460"/>
    <w:rsid w:val="00823463"/>
    <w:rsid w:val="0082351F"/>
    <w:rsid w:val="00823565"/>
    <w:rsid w:val="0082356D"/>
    <w:rsid w:val="008235E8"/>
    <w:rsid w:val="00823601"/>
    <w:rsid w:val="0082372B"/>
    <w:rsid w:val="00823765"/>
    <w:rsid w:val="0082377F"/>
    <w:rsid w:val="0082379D"/>
    <w:rsid w:val="008237D6"/>
    <w:rsid w:val="008238A7"/>
    <w:rsid w:val="008238CC"/>
    <w:rsid w:val="00823954"/>
    <w:rsid w:val="008239FA"/>
    <w:rsid w:val="00823A66"/>
    <w:rsid w:val="00823A88"/>
    <w:rsid w:val="00823A97"/>
    <w:rsid w:val="00823AF4"/>
    <w:rsid w:val="00823B9D"/>
    <w:rsid w:val="00823BCA"/>
    <w:rsid w:val="00823BE3"/>
    <w:rsid w:val="00823CB0"/>
    <w:rsid w:val="00823DDB"/>
    <w:rsid w:val="00823EAA"/>
    <w:rsid w:val="00823F75"/>
    <w:rsid w:val="008240A5"/>
    <w:rsid w:val="008241A6"/>
    <w:rsid w:val="008241D7"/>
    <w:rsid w:val="00824276"/>
    <w:rsid w:val="00824362"/>
    <w:rsid w:val="008243E6"/>
    <w:rsid w:val="0082449F"/>
    <w:rsid w:val="008244A2"/>
    <w:rsid w:val="008244C5"/>
    <w:rsid w:val="0082451A"/>
    <w:rsid w:val="00824543"/>
    <w:rsid w:val="008245B6"/>
    <w:rsid w:val="008246C1"/>
    <w:rsid w:val="008247C3"/>
    <w:rsid w:val="008247FF"/>
    <w:rsid w:val="00824896"/>
    <w:rsid w:val="00824921"/>
    <w:rsid w:val="0082493F"/>
    <w:rsid w:val="0082498A"/>
    <w:rsid w:val="008249A0"/>
    <w:rsid w:val="00824C30"/>
    <w:rsid w:val="00824D92"/>
    <w:rsid w:val="00824E19"/>
    <w:rsid w:val="00824E66"/>
    <w:rsid w:val="00824FA4"/>
    <w:rsid w:val="00824FED"/>
    <w:rsid w:val="00825068"/>
    <w:rsid w:val="008250AE"/>
    <w:rsid w:val="00825116"/>
    <w:rsid w:val="00825174"/>
    <w:rsid w:val="0082522D"/>
    <w:rsid w:val="00825438"/>
    <w:rsid w:val="00825526"/>
    <w:rsid w:val="00825579"/>
    <w:rsid w:val="00825664"/>
    <w:rsid w:val="008256CA"/>
    <w:rsid w:val="00825743"/>
    <w:rsid w:val="008257DF"/>
    <w:rsid w:val="00825848"/>
    <w:rsid w:val="008258CE"/>
    <w:rsid w:val="008258D8"/>
    <w:rsid w:val="00825975"/>
    <w:rsid w:val="008259FF"/>
    <w:rsid w:val="00825A7C"/>
    <w:rsid w:val="00825AC6"/>
    <w:rsid w:val="00825BD4"/>
    <w:rsid w:val="00825C27"/>
    <w:rsid w:val="00825C62"/>
    <w:rsid w:val="00825D03"/>
    <w:rsid w:val="00825DAD"/>
    <w:rsid w:val="00825E65"/>
    <w:rsid w:val="00825E96"/>
    <w:rsid w:val="00825EF1"/>
    <w:rsid w:val="00825F5E"/>
    <w:rsid w:val="00825FAC"/>
    <w:rsid w:val="00825FBF"/>
    <w:rsid w:val="00826003"/>
    <w:rsid w:val="0082609A"/>
    <w:rsid w:val="008260C1"/>
    <w:rsid w:val="00826143"/>
    <w:rsid w:val="00826179"/>
    <w:rsid w:val="0082624E"/>
    <w:rsid w:val="00826254"/>
    <w:rsid w:val="0082629A"/>
    <w:rsid w:val="008262B1"/>
    <w:rsid w:val="008262E0"/>
    <w:rsid w:val="0082632E"/>
    <w:rsid w:val="00826599"/>
    <w:rsid w:val="00826744"/>
    <w:rsid w:val="00826853"/>
    <w:rsid w:val="0082689A"/>
    <w:rsid w:val="00826935"/>
    <w:rsid w:val="008269DF"/>
    <w:rsid w:val="00826A16"/>
    <w:rsid w:val="00826A96"/>
    <w:rsid w:val="00826AA1"/>
    <w:rsid w:val="00826AAE"/>
    <w:rsid w:val="00826AB8"/>
    <w:rsid w:val="00826BF9"/>
    <w:rsid w:val="00826C5E"/>
    <w:rsid w:val="00826CB0"/>
    <w:rsid w:val="00826D90"/>
    <w:rsid w:val="00826DAC"/>
    <w:rsid w:val="00826DDA"/>
    <w:rsid w:val="00826EA8"/>
    <w:rsid w:val="00826FC7"/>
    <w:rsid w:val="00826FF6"/>
    <w:rsid w:val="00827027"/>
    <w:rsid w:val="00827034"/>
    <w:rsid w:val="00827113"/>
    <w:rsid w:val="0082713C"/>
    <w:rsid w:val="0082723D"/>
    <w:rsid w:val="00827433"/>
    <w:rsid w:val="00827469"/>
    <w:rsid w:val="008274D2"/>
    <w:rsid w:val="008274F4"/>
    <w:rsid w:val="0082753E"/>
    <w:rsid w:val="0082755D"/>
    <w:rsid w:val="008275A7"/>
    <w:rsid w:val="008275B9"/>
    <w:rsid w:val="008275D2"/>
    <w:rsid w:val="008275F3"/>
    <w:rsid w:val="008276A0"/>
    <w:rsid w:val="008276D9"/>
    <w:rsid w:val="00827740"/>
    <w:rsid w:val="00827788"/>
    <w:rsid w:val="008278B7"/>
    <w:rsid w:val="00827910"/>
    <w:rsid w:val="00827AA2"/>
    <w:rsid w:val="00827ABD"/>
    <w:rsid w:val="00827AF5"/>
    <w:rsid w:val="00827B33"/>
    <w:rsid w:val="00827B99"/>
    <w:rsid w:val="00827BF4"/>
    <w:rsid w:val="00827C94"/>
    <w:rsid w:val="00827D34"/>
    <w:rsid w:val="00827D4F"/>
    <w:rsid w:val="00827DB4"/>
    <w:rsid w:val="00827DCF"/>
    <w:rsid w:val="00827E64"/>
    <w:rsid w:val="00827F29"/>
    <w:rsid w:val="00827F39"/>
    <w:rsid w:val="00827FA0"/>
    <w:rsid w:val="00827FF1"/>
    <w:rsid w:val="0083005A"/>
    <w:rsid w:val="00830101"/>
    <w:rsid w:val="00830205"/>
    <w:rsid w:val="00830278"/>
    <w:rsid w:val="008303FF"/>
    <w:rsid w:val="00830466"/>
    <w:rsid w:val="00830516"/>
    <w:rsid w:val="00830520"/>
    <w:rsid w:val="008306DC"/>
    <w:rsid w:val="008307A2"/>
    <w:rsid w:val="0083087E"/>
    <w:rsid w:val="008309DA"/>
    <w:rsid w:val="00830B9F"/>
    <w:rsid w:val="00830BA7"/>
    <w:rsid w:val="00830CF3"/>
    <w:rsid w:val="00830DC5"/>
    <w:rsid w:val="00830E26"/>
    <w:rsid w:val="00830E36"/>
    <w:rsid w:val="00830E3C"/>
    <w:rsid w:val="00830F08"/>
    <w:rsid w:val="00830F18"/>
    <w:rsid w:val="00830F85"/>
    <w:rsid w:val="00831046"/>
    <w:rsid w:val="008310BA"/>
    <w:rsid w:val="0083111C"/>
    <w:rsid w:val="00831162"/>
    <w:rsid w:val="008311B3"/>
    <w:rsid w:val="00831261"/>
    <w:rsid w:val="00831351"/>
    <w:rsid w:val="008313DC"/>
    <w:rsid w:val="0083146F"/>
    <w:rsid w:val="008316A5"/>
    <w:rsid w:val="008316E7"/>
    <w:rsid w:val="00831707"/>
    <w:rsid w:val="008317D4"/>
    <w:rsid w:val="00831887"/>
    <w:rsid w:val="008318A1"/>
    <w:rsid w:val="00831951"/>
    <w:rsid w:val="00831956"/>
    <w:rsid w:val="00831968"/>
    <w:rsid w:val="00831B8E"/>
    <w:rsid w:val="00831C57"/>
    <w:rsid w:val="00831D65"/>
    <w:rsid w:val="00831DB7"/>
    <w:rsid w:val="00831E1F"/>
    <w:rsid w:val="00831E2D"/>
    <w:rsid w:val="00831E66"/>
    <w:rsid w:val="00831F94"/>
    <w:rsid w:val="00832093"/>
    <w:rsid w:val="008320F8"/>
    <w:rsid w:val="008322AE"/>
    <w:rsid w:val="0083236C"/>
    <w:rsid w:val="0083239D"/>
    <w:rsid w:val="00832483"/>
    <w:rsid w:val="00832490"/>
    <w:rsid w:val="008324D9"/>
    <w:rsid w:val="008324F4"/>
    <w:rsid w:val="0083255A"/>
    <w:rsid w:val="00832591"/>
    <w:rsid w:val="008325E6"/>
    <w:rsid w:val="0083260D"/>
    <w:rsid w:val="0083277A"/>
    <w:rsid w:val="008327D5"/>
    <w:rsid w:val="00832929"/>
    <w:rsid w:val="00832934"/>
    <w:rsid w:val="00832A15"/>
    <w:rsid w:val="00832A31"/>
    <w:rsid w:val="00832BBC"/>
    <w:rsid w:val="00832C2D"/>
    <w:rsid w:val="00832D9C"/>
    <w:rsid w:val="00832DA6"/>
    <w:rsid w:val="00832DB3"/>
    <w:rsid w:val="00832DC2"/>
    <w:rsid w:val="00832E20"/>
    <w:rsid w:val="00832E44"/>
    <w:rsid w:val="008331A3"/>
    <w:rsid w:val="0083332F"/>
    <w:rsid w:val="008333C4"/>
    <w:rsid w:val="008333D3"/>
    <w:rsid w:val="008333FC"/>
    <w:rsid w:val="00833425"/>
    <w:rsid w:val="00833449"/>
    <w:rsid w:val="008334A9"/>
    <w:rsid w:val="008334CB"/>
    <w:rsid w:val="00833568"/>
    <w:rsid w:val="0083374C"/>
    <w:rsid w:val="00833781"/>
    <w:rsid w:val="0083378B"/>
    <w:rsid w:val="008337BA"/>
    <w:rsid w:val="00833810"/>
    <w:rsid w:val="00833874"/>
    <w:rsid w:val="008338BF"/>
    <w:rsid w:val="00833957"/>
    <w:rsid w:val="00833979"/>
    <w:rsid w:val="00833A75"/>
    <w:rsid w:val="00833A90"/>
    <w:rsid w:val="00833BE3"/>
    <w:rsid w:val="00833D33"/>
    <w:rsid w:val="00833D51"/>
    <w:rsid w:val="00833DE6"/>
    <w:rsid w:val="00833E95"/>
    <w:rsid w:val="00833F35"/>
    <w:rsid w:val="00833F55"/>
    <w:rsid w:val="00833F6B"/>
    <w:rsid w:val="00833F76"/>
    <w:rsid w:val="008340D6"/>
    <w:rsid w:val="0083410B"/>
    <w:rsid w:val="0083415F"/>
    <w:rsid w:val="00834243"/>
    <w:rsid w:val="00834379"/>
    <w:rsid w:val="0083437C"/>
    <w:rsid w:val="008343A8"/>
    <w:rsid w:val="0083445A"/>
    <w:rsid w:val="00834476"/>
    <w:rsid w:val="00834491"/>
    <w:rsid w:val="008345C1"/>
    <w:rsid w:val="0083468F"/>
    <w:rsid w:val="00834786"/>
    <w:rsid w:val="008348AA"/>
    <w:rsid w:val="008348CA"/>
    <w:rsid w:val="008349C2"/>
    <w:rsid w:val="00834A10"/>
    <w:rsid w:val="00834A64"/>
    <w:rsid w:val="00834AA6"/>
    <w:rsid w:val="00834B03"/>
    <w:rsid w:val="00834BA5"/>
    <w:rsid w:val="00834C3D"/>
    <w:rsid w:val="00834D65"/>
    <w:rsid w:val="00834E03"/>
    <w:rsid w:val="00834E21"/>
    <w:rsid w:val="00834F44"/>
    <w:rsid w:val="00834F61"/>
    <w:rsid w:val="00834FB7"/>
    <w:rsid w:val="0083509D"/>
    <w:rsid w:val="008350E1"/>
    <w:rsid w:val="00835129"/>
    <w:rsid w:val="0083513D"/>
    <w:rsid w:val="00835194"/>
    <w:rsid w:val="008351CD"/>
    <w:rsid w:val="0083532D"/>
    <w:rsid w:val="0083535F"/>
    <w:rsid w:val="0083542E"/>
    <w:rsid w:val="0083543E"/>
    <w:rsid w:val="008354FA"/>
    <w:rsid w:val="00835611"/>
    <w:rsid w:val="0083568D"/>
    <w:rsid w:val="00835742"/>
    <w:rsid w:val="00835757"/>
    <w:rsid w:val="00835780"/>
    <w:rsid w:val="00835782"/>
    <w:rsid w:val="008357D9"/>
    <w:rsid w:val="0083580C"/>
    <w:rsid w:val="00835929"/>
    <w:rsid w:val="00835994"/>
    <w:rsid w:val="008359A8"/>
    <w:rsid w:val="00835A27"/>
    <w:rsid w:val="00835A4E"/>
    <w:rsid w:val="00835AF6"/>
    <w:rsid w:val="00835B6D"/>
    <w:rsid w:val="00835B75"/>
    <w:rsid w:val="00835B9B"/>
    <w:rsid w:val="00835D32"/>
    <w:rsid w:val="00835DB5"/>
    <w:rsid w:val="00835DF3"/>
    <w:rsid w:val="00835E03"/>
    <w:rsid w:val="00835E9E"/>
    <w:rsid w:val="0083617F"/>
    <w:rsid w:val="008361B4"/>
    <w:rsid w:val="008362E2"/>
    <w:rsid w:val="0083632E"/>
    <w:rsid w:val="008363AB"/>
    <w:rsid w:val="008363B9"/>
    <w:rsid w:val="008363DB"/>
    <w:rsid w:val="008363EE"/>
    <w:rsid w:val="00836542"/>
    <w:rsid w:val="00836598"/>
    <w:rsid w:val="0083668B"/>
    <w:rsid w:val="00836793"/>
    <w:rsid w:val="00836886"/>
    <w:rsid w:val="008368C0"/>
    <w:rsid w:val="0083694B"/>
    <w:rsid w:val="008369B5"/>
    <w:rsid w:val="008369EB"/>
    <w:rsid w:val="00836A2C"/>
    <w:rsid w:val="00836A3B"/>
    <w:rsid w:val="00836AAD"/>
    <w:rsid w:val="00836AC4"/>
    <w:rsid w:val="00836AD1"/>
    <w:rsid w:val="00836CE0"/>
    <w:rsid w:val="00836D06"/>
    <w:rsid w:val="00836D5E"/>
    <w:rsid w:val="00836E4F"/>
    <w:rsid w:val="00836FE4"/>
    <w:rsid w:val="0083708E"/>
    <w:rsid w:val="00837193"/>
    <w:rsid w:val="008371B2"/>
    <w:rsid w:val="00837337"/>
    <w:rsid w:val="00837413"/>
    <w:rsid w:val="008374F0"/>
    <w:rsid w:val="00837566"/>
    <w:rsid w:val="008375C7"/>
    <w:rsid w:val="0083761A"/>
    <w:rsid w:val="008379CF"/>
    <w:rsid w:val="008379DD"/>
    <w:rsid w:val="008379EE"/>
    <w:rsid w:val="00837A83"/>
    <w:rsid w:val="00837BCC"/>
    <w:rsid w:val="00837CC8"/>
    <w:rsid w:val="00837CED"/>
    <w:rsid w:val="00837D00"/>
    <w:rsid w:val="00837DC6"/>
    <w:rsid w:val="00837EE6"/>
    <w:rsid w:val="00837F28"/>
    <w:rsid w:val="00837FA7"/>
    <w:rsid w:val="00837FF3"/>
    <w:rsid w:val="0084007B"/>
    <w:rsid w:val="008400A0"/>
    <w:rsid w:val="008400AF"/>
    <w:rsid w:val="008400EF"/>
    <w:rsid w:val="0084018A"/>
    <w:rsid w:val="00840231"/>
    <w:rsid w:val="0084032F"/>
    <w:rsid w:val="0084033A"/>
    <w:rsid w:val="008404A8"/>
    <w:rsid w:val="00840518"/>
    <w:rsid w:val="0084051B"/>
    <w:rsid w:val="008405E3"/>
    <w:rsid w:val="00840666"/>
    <w:rsid w:val="008406CF"/>
    <w:rsid w:val="00840705"/>
    <w:rsid w:val="00840736"/>
    <w:rsid w:val="00840777"/>
    <w:rsid w:val="00840991"/>
    <w:rsid w:val="008409EE"/>
    <w:rsid w:val="00840B2C"/>
    <w:rsid w:val="00840B68"/>
    <w:rsid w:val="00840C8A"/>
    <w:rsid w:val="00840CAD"/>
    <w:rsid w:val="00840DCD"/>
    <w:rsid w:val="00840EFD"/>
    <w:rsid w:val="00840FD1"/>
    <w:rsid w:val="0084112D"/>
    <w:rsid w:val="00841191"/>
    <w:rsid w:val="0084132F"/>
    <w:rsid w:val="00841445"/>
    <w:rsid w:val="0084145E"/>
    <w:rsid w:val="008414C7"/>
    <w:rsid w:val="00841654"/>
    <w:rsid w:val="00841674"/>
    <w:rsid w:val="0084187B"/>
    <w:rsid w:val="0084189D"/>
    <w:rsid w:val="008418EB"/>
    <w:rsid w:val="00841B47"/>
    <w:rsid w:val="00841B5A"/>
    <w:rsid w:val="00841BAE"/>
    <w:rsid w:val="00841CB7"/>
    <w:rsid w:val="00841D5F"/>
    <w:rsid w:val="00841D60"/>
    <w:rsid w:val="00841D63"/>
    <w:rsid w:val="00841E52"/>
    <w:rsid w:val="00841E88"/>
    <w:rsid w:val="0084203C"/>
    <w:rsid w:val="0084205C"/>
    <w:rsid w:val="00842078"/>
    <w:rsid w:val="008420B5"/>
    <w:rsid w:val="008420BF"/>
    <w:rsid w:val="008421A7"/>
    <w:rsid w:val="0084220D"/>
    <w:rsid w:val="00842254"/>
    <w:rsid w:val="00842268"/>
    <w:rsid w:val="00842302"/>
    <w:rsid w:val="00842431"/>
    <w:rsid w:val="00842470"/>
    <w:rsid w:val="008424EA"/>
    <w:rsid w:val="00842502"/>
    <w:rsid w:val="0084254A"/>
    <w:rsid w:val="00842589"/>
    <w:rsid w:val="008425AE"/>
    <w:rsid w:val="00842688"/>
    <w:rsid w:val="008426DA"/>
    <w:rsid w:val="008427BE"/>
    <w:rsid w:val="008427ED"/>
    <w:rsid w:val="008428AC"/>
    <w:rsid w:val="008428F0"/>
    <w:rsid w:val="008429B9"/>
    <w:rsid w:val="00842A55"/>
    <w:rsid w:val="00842B4B"/>
    <w:rsid w:val="00842BBA"/>
    <w:rsid w:val="00842BED"/>
    <w:rsid w:val="00842C55"/>
    <w:rsid w:val="00842C9B"/>
    <w:rsid w:val="00842CC1"/>
    <w:rsid w:val="00842D73"/>
    <w:rsid w:val="00842E94"/>
    <w:rsid w:val="00843052"/>
    <w:rsid w:val="00843071"/>
    <w:rsid w:val="0084307E"/>
    <w:rsid w:val="00843373"/>
    <w:rsid w:val="008433BD"/>
    <w:rsid w:val="008433CD"/>
    <w:rsid w:val="00843488"/>
    <w:rsid w:val="008434E4"/>
    <w:rsid w:val="00843606"/>
    <w:rsid w:val="0084371A"/>
    <w:rsid w:val="00843827"/>
    <w:rsid w:val="0084385B"/>
    <w:rsid w:val="008438D2"/>
    <w:rsid w:val="008438FB"/>
    <w:rsid w:val="00843A97"/>
    <w:rsid w:val="00843ACB"/>
    <w:rsid w:val="00843AD2"/>
    <w:rsid w:val="00843C47"/>
    <w:rsid w:val="00843CF2"/>
    <w:rsid w:val="00843DEE"/>
    <w:rsid w:val="00843E34"/>
    <w:rsid w:val="00843EA6"/>
    <w:rsid w:val="00843EAC"/>
    <w:rsid w:val="00843F9A"/>
    <w:rsid w:val="00843FD4"/>
    <w:rsid w:val="008440A6"/>
    <w:rsid w:val="00844235"/>
    <w:rsid w:val="008443E7"/>
    <w:rsid w:val="00844483"/>
    <w:rsid w:val="008444C0"/>
    <w:rsid w:val="00844528"/>
    <w:rsid w:val="00844560"/>
    <w:rsid w:val="00844592"/>
    <w:rsid w:val="008446C4"/>
    <w:rsid w:val="008446E0"/>
    <w:rsid w:val="0084472D"/>
    <w:rsid w:val="00844741"/>
    <w:rsid w:val="0084475C"/>
    <w:rsid w:val="00844769"/>
    <w:rsid w:val="0084476F"/>
    <w:rsid w:val="0084480A"/>
    <w:rsid w:val="00844929"/>
    <w:rsid w:val="00844A96"/>
    <w:rsid w:val="00844B3F"/>
    <w:rsid w:val="00844BD9"/>
    <w:rsid w:val="00844CB0"/>
    <w:rsid w:val="00844CE0"/>
    <w:rsid w:val="00844CE6"/>
    <w:rsid w:val="00844E7D"/>
    <w:rsid w:val="00844F39"/>
    <w:rsid w:val="00844F43"/>
    <w:rsid w:val="00844F63"/>
    <w:rsid w:val="00844FA8"/>
    <w:rsid w:val="00844FBF"/>
    <w:rsid w:val="00844FE3"/>
    <w:rsid w:val="0084504E"/>
    <w:rsid w:val="00845083"/>
    <w:rsid w:val="008450D5"/>
    <w:rsid w:val="008452B4"/>
    <w:rsid w:val="00845325"/>
    <w:rsid w:val="0084544F"/>
    <w:rsid w:val="00845484"/>
    <w:rsid w:val="008456A2"/>
    <w:rsid w:val="008456BB"/>
    <w:rsid w:val="00845A54"/>
    <w:rsid w:val="00845C52"/>
    <w:rsid w:val="00845CB2"/>
    <w:rsid w:val="00845D67"/>
    <w:rsid w:val="00845DD0"/>
    <w:rsid w:val="00845DD6"/>
    <w:rsid w:val="00845DEA"/>
    <w:rsid w:val="00846013"/>
    <w:rsid w:val="008460AA"/>
    <w:rsid w:val="008460AC"/>
    <w:rsid w:val="0084614D"/>
    <w:rsid w:val="008461B0"/>
    <w:rsid w:val="008461D1"/>
    <w:rsid w:val="008462CA"/>
    <w:rsid w:val="00846327"/>
    <w:rsid w:val="0084634D"/>
    <w:rsid w:val="00846452"/>
    <w:rsid w:val="00846464"/>
    <w:rsid w:val="00846481"/>
    <w:rsid w:val="00846543"/>
    <w:rsid w:val="00846548"/>
    <w:rsid w:val="0084671E"/>
    <w:rsid w:val="00846730"/>
    <w:rsid w:val="008467BD"/>
    <w:rsid w:val="00846853"/>
    <w:rsid w:val="008468E1"/>
    <w:rsid w:val="008468E6"/>
    <w:rsid w:val="0084690A"/>
    <w:rsid w:val="00846946"/>
    <w:rsid w:val="00846972"/>
    <w:rsid w:val="00846A0B"/>
    <w:rsid w:val="00846A1D"/>
    <w:rsid w:val="00846A4F"/>
    <w:rsid w:val="00846A9C"/>
    <w:rsid w:val="00846C90"/>
    <w:rsid w:val="00846CF9"/>
    <w:rsid w:val="00846D4A"/>
    <w:rsid w:val="00846D5C"/>
    <w:rsid w:val="00846DC6"/>
    <w:rsid w:val="00846EB7"/>
    <w:rsid w:val="00846EB8"/>
    <w:rsid w:val="00846FA9"/>
    <w:rsid w:val="008470C0"/>
    <w:rsid w:val="008472AB"/>
    <w:rsid w:val="008472C7"/>
    <w:rsid w:val="008473CB"/>
    <w:rsid w:val="008475A7"/>
    <w:rsid w:val="008475CE"/>
    <w:rsid w:val="008475D2"/>
    <w:rsid w:val="0084763A"/>
    <w:rsid w:val="0084769E"/>
    <w:rsid w:val="00847757"/>
    <w:rsid w:val="0084779D"/>
    <w:rsid w:val="00847849"/>
    <w:rsid w:val="00847A57"/>
    <w:rsid w:val="00847A7C"/>
    <w:rsid w:val="00847ACF"/>
    <w:rsid w:val="00847B29"/>
    <w:rsid w:val="00847BA8"/>
    <w:rsid w:val="00847CA2"/>
    <w:rsid w:val="00847CCB"/>
    <w:rsid w:val="00847D8F"/>
    <w:rsid w:val="00847DF7"/>
    <w:rsid w:val="00847E6C"/>
    <w:rsid w:val="00847E8E"/>
    <w:rsid w:val="00847FBD"/>
    <w:rsid w:val="00850007"/>
    <w:rsid w:val="00850013"/>
    <w:rsid w:val="008501B4"/>
    <w:rsid w:val="0085025E"/>
    <w:rsid w:val="00850263"/>
    <w:rsid w:val="008503A2"/>
    <w:rsid w:val="008503BE"/>
    <w:rsid w:val="00850414"/>
    <w:rsid w:val="008504CC"/>
    <w:rsid w:val="008504F0"/>
    <w:rsid w:val="00850570"/>
    <w:rsid w:val="00850677"/>
    <w:rsid w:val="0085074B"/>
    <w:rsid w:val="00850794"/>
    <w:rsid w:val="008507B5"/>
    <w:rsid w:val="0085090E"/>
    <w:rsid w:val="0085099B"/>
    <w:rsid w:val="008509C7"/>
    <w:rsid w:val="00850A32"/>
    <w:rsid w:val="00850A51"/>
    <w:rsid w:val="00850A77"/>
    <w:rsid w:val="00850B49"/>
    <w:rsid w:val="00850C29"/>
    <w:rsid w:val="00850C88"/>
    <w:rsid w:val="00850D1A"/>
    <w:rsid w:val="00850D3B"/>
    <w:rsid w:val="00850DA0"/>
    <w:rsid w:val="00850DB0"/>
    <w:rsid w:val="00850E1F"/>
    <w:rsid w:val="00850EA5"/>
    <w:rsid w:val="00850EAD"/>
    <w:rsid w:val="00850F52"/>
    <w:rsid w:val="00850F5A"/>
    <w:rsid w:val="00850F82"/>
    <w:rsid w:val="00850FDB"/>
    <w:rsid w:val="00851024"/>
    <w:rsid w:val="0085103D"/>
    <w:rsid w:val="00851055"/>
    <w:rsid w:val="0085108E"/>
    <w:rsid w:val="008510F5"/>
    <w:rsid w:val="00851261"/>
    <w:rsid w:val="00851287"/>
    <w:rsid w:val="00851288"/>
    <w:rsid w:val="00851299"/>
    <w:rsid w:val="00851460"/>
    <w:rsid w:val="008514CA"/>
    <w:rsid w:val="008514F6"/>
    <w:rsid w:val="00851510"/>
    <w:rsid w:val="00851590"/>
    <w:rsid w:val="008516EF"/>
    <w:rsid w:val="00851940"/>
    <w:rsid w:val="00851970"/>
    <w:rsid w:val="00851B2D"/>
    <w:rsid w:val="00851B37"/>
    <w:rsid w:val="00851B5A"/>
    <w:rsid w:val="00851B71"/>
    <w:rsid w:val="00851BEA"/>
    <w:rsid w:val="00851BFE"/>
    <w:rsid w:val="00851C7C"/>
    <w:rsid w:val="00851CF8"/>
    <w:rsid w:val="00851D9A"/>
    <w:rsid w:val="00851E4D"/>
    <w:rsid w:val="00851ED4"/>
    <w:rsid w:val="00851F45"/>
    <w:rsid w:val="00851FB2"/>
    <w:rsid w:val="00851FD1"/>
    <w:rsid w:val="00852073"/>
    <w:rsid w:val="008520B9"/>
    <w:rsid w:val="00852200"/>
    <w:rsid w:val="0085220E"/>
    <w:rsid w:val="008522E5"/>
    <w:rsid w:val="0085230E"/>
    <w:rsid w:val="00852498"/>
    <w:rsid w:val="008524F3"/>
    <w:rsid w:val="0085259B"/>
    <w:rsid w:val="00852603"/>
    <w:rsid w:val="008527DF"/>
    <w:rsid w:val="008528D2"/>
    <w:rsid w:val="0085294A"/>
    <w:rsid w:val="0085299F"/>
    <w:rsid w:val="008529B8"/>
    <w:rsid w:val="00852A2E"/>
    <w:rsid w:val="00852A67"/>
    <w:rsid w:val="00852B84"/>
    <w:rsid w:val="00852BAC"/>
    <w:rsid w:val="00852C95"/>
    <w:rsid w:val="00852CF9"/>
    <w:rsid w:val="00852DCA"/>
    <w:rsid w:val="00852EC8"/>
    <w:rsid w:val="00852FF6"/>
    <w:rsid w:val="008530AB"/>
    <w:rsid w:val="00853173"/>
    <w:rsid w:val="00853214"/>
    <w:rsid w:val="00853227"/>
    <w:rsid w:val="00853229"/>
    <w:rsid w:val="0085326C"/>
    <w:rsid w:val="00853286"/>
    <w:rsid w:val="00853292"/>
    <w:rsid w:val="0085329D"/>
    <w:rsid w:val="008532CA"/>
    <w:rsid w:val="0085330E"/>
    <w:rsid w:val="00853358"/>
    <w:rsid w:val="008533BA"/>
    <w:rsid w:val="00853456"/>
    <w:rsid w:val="008534BC"/>
    <w:rsid w:val="00853530"/>
    <w:rsid w:val="0085357E"/>
    <w:rsid w:val="008535E4"/>
    <w:rsid w:val="0085374E"/>
    <w:rsid w:val="00853792"/>
    <w:rsid w:val="008537CF"/>
    <w:rsid w:val="00853933"/>
    <w:rsid w:val="008539AF"/>
    <w:rsid w:val="008539FC"/>
    <w:rsid w:val="00853A47"/>
    <w:rsid w:val="00853AAB"/>
    <w:rsid w:val="00853AFC"/>
    <w:rsid w:val="00853B88"/>
    <w:rsid w:val="00853BB5"/>
    <w:rsid w:val="00853BD7"/>
    <w:rsid w:val="00853CA7"/>
    <w:rsid w:val="00853EEF"/>
    <w:rsid w:val="00853F84"/>
    <w:rsid w:val="00853FC2"/>
    <w:rsid w:val="00854002"/>
    <w:rsid w:val="00854209"/>
    <w:rsid w:val="00854226"/>
    <w:rsid w:val="00854268"/>
    <w:rsid w:val="008542B6"/>
    <w:rsid w:val="0085444E"/>
    <w:rsid w:val="0085447F"/>
    <w:rsid w:val="0085456F"/>
    <w:rsid w:val="00854582"/>
    <w:rsid w:val="00854655"/>
    <w:rsid w:val="00854663"/>
    <w:rsid w:val="008546C1"/>
    <w:rsid w:val="008546E5"/>
    <w:rsid w:val="0085478B"/>
    <w:rsid w:val="008547AB"/>
    <w:rsid w:val="00854827"/>
    <w:rsid w:val="008549D8"/>
    <w:rsid w:val="008549E9"/>
    <w:rsid w:val="00854AF6"/>
    <w:rsid w:val="00854C48"/>
    <w:rsid w:val="00854C57"/>
    <w:rsid w:val="00854DF2"/>
    <w:rsid w:val="00854F9E"/>
    <w:rsid w:val="00854FF3"/>
    <w:rsid w:val="00855011"/>
    <w:rsid w:val="00855017"/>
    <w:rsid w:val="00855126"/>
    <w:rsid w:val="00855158"/>
    <w:rsid w:val="008551EB"/>
    <w:rsid w:val="0085528F"/>
    <w:rsid w:val="00855292"/>
    <w:rsid w:val="008553F0"/>
    <w:rsid w:val="00855471"/>
    <w:rsid w:val="008554AE"/>
    <w:rsid w:val="008554F7"/>
    <w:rsid w:val="00855618"/>
    <w:rsid w:val="0085568C"/>
    <w:rsid w:val="008556B2"/>
    <w:rsid w:val="00855710"/>
    <w:rsid w:val="00855782"/>
    <w:rsid w:val="008557F4"/>
    <w:rsid w:val="0085580B"/>
    <w:rsid w:val="0085594A"/>
    <w:rsid w:val="00855962"/>
    <w:rsid w:val="00855969"/>
    <w:rsid w:val="008559BD"/>
    <w:rsid w:val="008559C8"/>
    <w:rsid w:val="008559D4"/>
    <w:rsid w:val="00855C7E"/>
    <w:rsid w:val="00855E18"/>
    <w:rsid w:val="00855EEB"/>
    <w:rsid w:val="00855EF2"/>
    <w:rsid w:val="00855F7A"/>
    <w:rsid w:val="00856060"/>
    <w:rsid w:val="008560D0"/>
    <w:rsid w:val="00856106"/>
    <w:rsid w:val="00856216"/>
    <w:rsid w:val="00856277"/>
    <w:rsid w:val="0085628A"/>
    <w:rsid w:val="008562C1"/>
    <w:rsid w:val="008562E0"/>
    <w:rsid w:val="008564A5"/>
    <w:rsid w:val="008564AC"/>
    <w:rsid w:val="008564C7"/>
    <w:rsid w:val="00856509"/>
    <w:rsid w:val="008565FF"/>
    <w:rsid w:val="0085660B"/>
    <w:rsid w:val="0085663C"/>
    <w:rsid w:val="0085665F"/>
    <w:rsid w:val="00856679"/>
    <w:rsid w:val="00856732"/>
    <w:rsid w:val="008567E7"/>
    <w:rsid w:val="008567F0"/>
    <w:rsid w:val="00856801"/>
    <w:rsid w:val="00856890"/>
    <w:rsid w:val="0085689B"/>
    <w:rsid w:val="008569F2"/>
    <w:rsid w:val="00856A1C"/>
    <w:rsid w:val="00856A61"/>
    <w:rsid w:val="00856A9E"/>
    <w:rsid w:val="00856B4E"/>
    <w:rsid w:val="00856BC1"/>
    <w:rsid w:val="00856C24"/>
    <w:rsid w:val="00856CE0"/>
    <w:rsid w:val="00856D0D"/>
    <w:rsid w:val="00856D61"/>
    <w:rsid w:val="00856E1A"/>
    <w:rsid w:val="00856F8A"/>
    <w:rsid w:val="00856FF4"/>
    <w:rsid w:val="00857033"/>
    <w:rsid w:val="00857189"/>
    <w:rsid w:val="00857218"/>
    <w:rsid w:val="00857275"/>
    <w:rsid w:val="008572AC"/>
    <w:rsid w:val="0085742D"/>
    <w:rsid w:val="00857459"/>
    <w:rsid w:val="0085747F"/>
    <w:rsid w:val="008574E4"/>
    <w:rsid w:val="00857516"/>
    <w:rsid w:val="008576A2"/>
    <w:rsid w:val="008576AB"/>
    <w:rsid w:val="008576C0"/>
    <w:rsid w:val="00857761"/>
    <w:rsid w:val="008577AE"/>
    <w:rsid w:val="00857819"/>
    <w:rsid w:val="00857855"/>
    <w:rsid w:val="008578E1"/>
    <w:rsid w:val="008578F2"/>
    <w:rsid w:val="008578FE"/>
    <w:rsid w:val="00857912"/>
    <w:rsid w:val="00857921"/>
    <w:rsid w:val="00857969"/>
    <w:rsid w:val="00857A46"/>
    <w:rsid w:val="00857A85"/>
    <w:rsid w:val="00857AF2"/>
    <w:rsid w:val="00857B19"/>
    <w:rsid w:val="00857B38"/>
    <w:rsid w:val="00857BE2"/>
    <w:rsid w:val="00857BF7"/>
    <w:rsid w:val="00857C1B"/>
    <w:rsid w:val="00857C51"/>
    <w:rsid w:val="00857C99"/>
    <w:rsid w:val="00857C9C"/>
    <w:rsid w:val="00857DAE"/>
    <w:rsid w:val="00857EC7"/>
    <w:rsid w:val="00857FAD"/>
    <w:rsid w:val="008601B8"/>
    <w:rsid w:val="00860237"/>
    <w:rsid w:val="0086024A"/>
    <w:rsid w:val="00860375"/>
    <w:rsid w:val="00860390"/>
    <w:rsid w:val="008603DD"/>
    <w:rsid w:val="008603F8"/>
    <w:rsid w:val="008604CD"/>
    <w:rsid w:val="008604F0"/>
    <w:rsid w:val="0086076D"/>
    <w:rsid w:val="00860775"/>
    <w:rsid w:val="008608B0"/>
    <w:rsid w:val="008608EB"/>
    <w:rsid w:val="00860945"/>
    <w:rsid w:val="00860A85"/>
    <w:rsid w:val="00860B1E"/>
    <w:rsid w:val="00860B44"/>
    <w:rsid w:val="00860B93"/>
    <w:rsid w:val="00860CBC"/>
    <w:rsid w:val="00860D94"/>
    <w:rsid w:val="00860E3F"/>
    <w:rsid w:val="00860E96"/>
    <w:rsid w:val="00860E9D"/>
    <w:rsid w:val="00860F5F"/>
    <w:rsid w:val="00860F7F"/>
    <w:rsid w:val="00860F8A"/>
    <w:rsid w:val="00860FB1"/>
    <w:rsid w:val="00861074"/>
    <w:rsid w:val="008610DB"/>
    <w:rsid w:val="00861352"/>
    <w:rsid w:val="00861491"/>
    <w:rsid w:val="0086155A"/>
    <w:rsid w:val="008615C8"/>
    <w:rsid w:val="008615CD"/>
    <w:rsid w:val="008615F3"/>
    <w:rsid w:val="008616AD"/>
    <w:rsid w:val="008616E0"/>
    <w:rsid w:val="00861785"/>
    <w:rsid w:val="0086180A"/>
    <w:rsid w:val="00861891"/>
    <w:rsid w:val="0086190D"/>
    <w:rsid w:val="0086198F"/>
    <w:rsid w:val="00861A00"/>
    <w:rsid w:val="00861A50"/>
    <w:rsid w:val="00861A5D"/>
    <w:rsid w:val="00861A86"/>
    <w:rsid w:val="00861AD8"/>
    <w:rsid w:val="00861B40"/>
    <w:rsid w:val="00861B62"/>
    <w:rsid w:val="00861BED"/>
    <w:rsid w:val="00861D3C"/>
    <w:rsid w:val="00861DAA"/>
    <w:rsid w:val="00861DEB"/>
    <w:rsid w:val="00861EAE"/>
    <w:rsid w:val="00861FCA"/>
    <w:rsid w:val="00861FEC"/>
    <w:rsid w:val="0086201D"/>
    <w:rsid w:val="008620CC"/>
    <w:rsid w:val="00862140"/>
    <w:rsid w:val="0086214F"/>
    <w:rsid w:val="0086218D"/>
    <w:rsid w:val="0086229C"/>
    <w:rsid w:val="0086232A"/>
    <w:rsid w:val="008623D4"/>
    <w:rsid w:val="0086246E"/>
    <w:rsid w:val="00862601"/>
    <w:rsid w:val="00862612"/>
    <w:rsid w:val="00862773"/>
    <w:rsid w:val="008628D3"/>
    <w:rsid w:val="008629B0"/>
    <w:rsid w:val="008629E1"/>
    <w:rsid w:val="00862AA7"/>
    <w:rsid w:val="00862AF7"/>
    <w:rsid w:val="00862BB9"/>
    <w:rsid w:val="00862CD7"/>
    <w:rsid w:val="00862D40"/>
    <w:rsid w:val="00862D56"/>
    <w:rsid w:val="00862D71"/>
    <w:rsid w:val="00862DFA"/>
    <w:rsid w:val="00862E90"/>
    <w:rsid w:val="00862EC7"/>
    <w:rsid w:val="00862F00"/>
    <w:rsid w:val="00862FD0"/>
    <w:rsid w:val="00862FE9"/>
    <w:rsid w:val="008630AF"/>
    <w:rsid w:val="008630C7"/>
    <w:rsid w:val="008630E1"/>
    <w:rsid w:val="00863165"/>
    <w:rsid w:val="00863181"/>
    <w:rsid w:val="008631BA"/>
    <w:rsid w:val="00863221"/>
    <w:rsid w:val="008633DA"/>
    <w:rsid w:val="00863445"/>
    <w:rsid w:val="00863467"/>
    <w:rsid w:val="008634D3"/>
    <w:rsid w:val="0086356D"/>
    <w:rsid w:val="00863637"/>
    <w:rsid w:val="0086389A"/>
    <w:rsid w:val="008638D3"/>
    <w:rsid w:val="008638F4"/>
    <w:rsid w:val="00863995"/>
    <w:rsid w:val="00863B8A"/>
    <w:rsid w:val="00863CC6"/>
    <w:rsid w:val="00863CE0"/>
    <w:rsid w:val="00863F1D"/>
    <w:rsid w:val="00863F4A"/>
    <w:rsid w:val="00863FC7"/>
    <w:rsid w:val="00863FD6"/>
    <w:rsid w:val="00863FFC"/>
    <w:rsid w:val="00864011"/>
    <w:rsid w:val="00864192"/>
    <w:rsid w:val="00864202"/>
    <w:rsid w:val="00864228"/>
    <w:rsid w:val="00864236"/>
    <w:rsid w:val="0086423D"/>
    <w:rsid w:val="008642A0"/>
    <w:rsid w:val="0086437B"/>
    <w:rsid w:val="0086445B"/>
    <w:rsid w:val="0086471A"/>
    <w:rsid w:val="008647CF"/>
    <w:rsid w:val="008647F5"/>
    <w:rsid w:val="00864848"/>
    <w:rsid w:val="008648C2"/>
    <w:rsid w:val="00864A6A"/>
    <w:rsid w:val="00864AF5"/>
    <w:rsid w:val="00864B1F"/>
    <w:rsid w:val="00864B7A"/>
    <w:rsid w:val="00864CE6"/>
    <w:rsid w:val="00864E14"/>
    <w:rsid w:val="00864E63"/>
    <w:rsid w:val="00864EF8"/>
    <w:rsid w:val="00864FB8"/>
    <w:rsid w:val="0086505E"/>
    <w:rsid w:val="00865093"/>
    <w:rsid w:val="008650A1"/>
    <w:rsid w:val="0086517F"/>
    <w:rsid w:val="008651D7"/>
    <w:rsid w:val="0086528B"/>
    <w:rsid w:val="0086529D"/>
    <w:rsid w:val="00865330"/>
    <w:rsid w:val="00865392"/>
    <w:rsid w:val="00865475"/>
    <w:rsid w:val="008654DE"/>
    <w:rsid w:val="0086556D"/>
    <w:rsid w:val="00865574"/>
    <w:rsid w:val="00865619"/>
    <w:rsid w:val="00865765"/>
    <w:rsid w:val="00865809"/>
    <w:rsid w:val="00865832"/>
    <w:rsid w:val="008658A5"/>
    <w:rsid w:val="008658AA"/>
    <w:rsid w:val="008658CE"/>
    <w:rsid w:val="0086592E"/>
    <w:rsid w:val="0086594F"/>
    <w:rsid w:val="008659A4"/>
    <w:rsid w:val="00865A88"/>
    <w:rsid w:val="00865AAE"/>
    <w:rsid w:val="00865B31"/>
    <w:rsid w:val="00865B40"/>
    <w:rsid w:val="00865B48"/>
    <w:rsid w:val="00865BAD"/>
    <w:rsid w:val="00865BE4"/>
    <w:rsid w:val="00865BE6"/>
    <w:rsid w:val="00865CBF"/>
    <w:rsid w:val="00865D23"/>
    <w:rsid w:val="00865DB1"/>
    <w:rsid w:val="00865DC8"/>
    <w:rsid w:val="00865E15"/>
    <w:rsid w:val="00865E36"/>
    <w:rsid w:val="00865E47"/>
    <w:rsid w:val="00865E6A"/>
    <w:rsid w:val="00865F0E"/>
    <w:rsid w:val="00866091"/>
    <w:rsid w:val="00866309"/>
    <w:rsid w:val="00866319"/>
    <w:rsid w:val="00866493"/>
    <w:rsid w:val="008664A4"/>
    <w:rsid w:val="008664EE"/>
    <w:rsid w:val="0086650C"/>
    <w:rsid w:val="0086654C"/>
    <w:rsid w:val="008665AB"/>
    <w:rsid w:val="008665BD"/>
    <w:rsid w:val="008665F0"/>
    <w:rsid w:val="008666C4"/>
    <w:rsid w:val="008666FB"/>
    <w:rsid w:val="0086670F"/>
    <w:rsid w:val="00866720"/>
    <w:rsid w:val="0086674C"/>
    <w:rsid w:val="0086676E"/>
    <w:rsid w:val="008667CC"/>
    <w:rsid w:val="008667F1"/>
    <w:rsid w:val="008668F7"/>
    <w:rsid w:val="00866A6E"/>
    <w:rsid w:val="00866AFE"/>
    <w:rsid w:val="00866B71"/>
    <w:rsid w:val="00866BC4"/>
    <w:rsid w:val="00866C82"/>
    <w:rsid w:val="00866C84"/>
    <w:rsid w:val="00866D20"/>
    <w:rsid w:val="00866E2C"/>
    <w:rsid w:val="00866F7B"/>
    <w:rsid w:val="00866FDF"/>
    <w:rsid w:val="008670D9"/>
    <w:rsid w:val="008671B4"/>
    <w:rsid w:val="008672A8"/>
    <w:rsid w:val="008672B3"/>
    <w:rsid w:val="00867502"/>
    <w:rsid w:val="00867526"/>
    <w:rsid w:val="0086754E"/>
    <w:rsid w:val="008675F4"/>
    <w:rsid w:val="0086760E"/>
    <w:rsid w:val="00867723"/>
    <w:rsid w:val="00867786"/>
    <w:rsid w:val="008678E3"/>
    <w:rsid w:val="00867934"/>
    <w:rsid w:val="008679B5"/>
    <w:rsid w:val="008679C7"/>
    <w:rsid w:val="00867A11"/>
    <w:rsid w:val="00867A31"/>
    <w:rsid w:val="00867A41"/>
    <w:rsid w:val="00867A61"/>
    <w:rsid w:val="00867AD5"/>
    <w:rsid w:val="00867B37"/>
    <w:rsid w:val="00867CFD"/>
    <w:rsid w:val="00867D99"/>
    <w:rsid w:val="00867F08"/>
    <w:rsid w:val="00867F2A"/>
    <w:rsid w:val="00870099"/>
    <w:rsid w:val="0087028A"/>
    <w:rsid w:val="0087036B"/>
    <w:rsid w:val="0087043E"/>
    <w:rsid w:val="00870454"/>
    <w:rsid w:val="0087049D"/>
    <w:rsid w:val="00870500"/>
    <w:rsid w:val="008706D9"/>
    <w:rsid w:val="008706F5"/>
    <w:rsid w:val="008707BA"/>
    <w:rsid w:val="008708AE"/>
    <w:rsid w:val="00870916"/>
    <w:rsid w:val="0087095B"/>
    <w:rsid w:val="00870978"/>
    <w:rsid w:val="0087098D"/>
    <w:rsid w:val="00870BCB"/>
    <w:rsid w:val="00870C8F"/>
    <w:rsid w:val="00870D24"/>
    <w:rsid w:val="00870E18"/>
    <w:rsid w:val="00870F57"/>
    <w:rsid w:val="00871057"/>
    <w:rsid w:val="008710FE"/>
    <w:rsid w:val="00871107"/>
    <w:rsid w:val="008711D3"/>
    <w:rsid w:val="008713F3"/>
    <w:rsid w:val="00871476"/>
    <w:rsid w:val="008714EB"/>
    <w:rsid w:val="00871529"/>
    <w:rsid w:val="008715A8"/>
    <w:rsid w:val="008715D3"/>
    <w:rsid w:val="008715E6"/>
    <w:rsid w:val="008716B3"/>
    <w:rsid w:val="00871707"/>
    <w:rsid w:val="00871712"/>
    <w:rsid w:val="00871762"/>
    <w:rsid w:val="00871793"/>
    <w:rsid w:val="008717F8"/>
    <w:rsid w:val="0087187F"/>
    <w:rsid w:val="0087189A"/>
    <w:rsid w:val="0087192A"/>
    <w:rsid w:val="00871AE9"/>
    <w:rsid w:val="00871BB6"/>
    <w:rsid w:val="00871BBB"/>
    <w:rsid w:val="00871C9F"/>
    <w:rsid w:val="00871D4F"/>
    <w:rsid w:val="00871D84"/>
    <w:rsid w:val="00871E7E"/>
    <w:rsid w:val="00871E9D"/>
    <w:rsid w:val="00872009"/>
    <w:rsid w:val="00872057"/>
    <w:rsid w:val="008720D5"/>
    <w:rsid w:val="00872150"/>
    <w:rsid w:val="008721E6"/>
    <w:rsid w:val="00872287"/>
    <w:rsid w:val="00872331"/>
    <w:rsid w:val="0087234B"/>
    <w:rsid w:val="0087246C"/>
    <w:rsid w:val="008724B8"/>
    <w:rsid w:val="008724CA"/>
    <w:rsid w:val="008724E6"/>
    <w:rsid w:val="0087253F"/>
    <w:rsid w:val="008725DD"/>
    <w:rsid w:val="008725F7"/>
    <w:rsid w:val="00872711"/>
    <w:rsid w:val="00872719"/>
    <w:rsid w:val="0087273B"/>
    <w:rsid w:val="00872745"/>
    <w:rsid w:val="00872750"/>
    <w:rsid w:val="008727B6"/>
    <w:rsid w:val="00872880"/>
    <w:rsid w:val="00872927"/>
    <w:rsid w:val="00872BC3"/>
    <w:rsid w:val="00872D6E"/>
    <w:rsid w:val="00872D73"/>
    <w:rsid w:val="00872EB3"/>
    <w:rsid w:val="00872EEB"/>
    <w:rsid w:val="00872F26"/>
    <w:rsid w:val="00872F31"/>
    <w:rsid w:val="00872F3C"/>
    <w:rsid w:val="00872F7B"/>
    <w:rsid w:val="008730C0"/>
    <w:rsid w:val="00873198"/>
    <w:rsid w:val="008731DE"/>
    <w:rsid w:val="0087336C"/>
    <w:rsid w:val="008733E6"/>
    <w:rsid w:val="008736BA"/>
    <w:rsid w:val="0087377F"/>
    <w:rsid w:val="008737D4"/>
    <w:rsid w:val="008737D5"/>
    <w:rsid w:val="0087381A"/>
    <w:rsid w:val="00873879"/>
    <w:rsid w:val="0087387B"/>
    <w:rsid w:val="0087391E"/>
    <w:rsid w:val="00873933"/>
    <w:rsid w:val="00873972"/>
    <w:rsid w:val="00873BFC"/>
    <w:rsid w:val="00873C10"/>
    <w:rsid w:val="00873C67"/>
    <w:rsid w:val="00873CE0"/>
    <w:rsid w:val="00873D46"/>
    <w:rsid w:val="00873D48"/>
    <w:rsid w:val="00873D54"/>
    <w:rsid w:val="00873DAE"/>
    <w:rsid w:val="00873E1D"/>
    <w:rsid w:val="00873E32"/>
    <w:rsid w:val="00873E97"/>
    <w:rsid w:val="00873EED"/>
    <w:rsid w:val="00873EEF"/>
    <w:rsid w:val="00874018"/>
    <w:rsid w:val="008740AC"/>
    <w:rsid w:val="008740E7"/>
    <w:rsid w:val="00874144"/>
    <w:rsid w:val="00874156"/>
    <w:rsid w:val="008741E7"/>
    <w:rsid w:val="0087436F"/>
    <w:rsid w:val="008744DE"/>
    <w:rsid w:val="0087456D"/>
    <w:rsid w:val="0087466A"/>
    <w:rsid w:val="008746BB"/>
    <w:rsid w:val="00874737"/>
    <w:rsid w:val="008747B3"/>
    <w:rsid w:val="008747C7"/>
    <w:rsid w:val="008747CE"/>
    <w:rsid w:val="0087486F"/>
    <w:rsid w:val="00874973"/>
    <w:rsid w:val="008749E3"/>
    <w:rsid w:val="00874A1E"/>
    <w:rsid w:val="00874ABD"/>
    <w:rsid w:val="00874D4D"/>
    <w:rsid w:val="00874D61"/>
    <w:rsid w:val="00874EC1"/>
    <w:rsid w:val="00874EC6"/>
    <w:rsid w:val="00874EF7"/>
    <w:rsid w:val="00874F63"/>
    <w:rsid w:val="00874FD3"/>
    <w:rsid w:val="0087505C"/>
    <w:rsid w:val="008751A6"/>
    <w:rsid w:val="0087529B"/>
    <w:rsid w:val="008754E5"/>
    <w:rsid w:val="00875641"/>
    <w:rsid w:val="008756EB"/>
    <w:rsid w:val="00875709"/>
    <w:rsid w:val="0087586F"/>
    <w:rsid w:val="008758D3"/>
    <w:rsid w:val="0087592C"/>
    <w:rsid w:val="00875984"/>
    <w:rsid w:val="0087599E"/>
    <w:rsid w:val="008759AC"/>
    <w:rsid w:val="008759B4"/>
    <w:rsid w:val="00875C53"/>
    <w:rsid w:val="00875CA6"/>
    <w:rsid w:val="00875D6D"/>
    <w:rsid w:val="00875DF0"/>
    <w:rsid w:val="00875DF7"/>
    <w:rsid w:val="00875DFA"/>
    <w:rsid w:val="00875E47"/>
    <w:rsid w:val="00875EE7"/>
    <w:rsid w:val="00875F12"/>
    <w:rsid w:val="00875F72"/>
    <w:rsid w:val="00875F91"/>
    <w:rsid w:val="0087603B"/>
    <w:rsid w:val="0087618A"/>
    <w:rsid w:val="008761BB"/>
    <w:rsid w:val="00876244"/>
    <w:rsid w:val="00876326"/>
    <w:rsid w:val="0087639D"/>
    <w:rsid w:val="008763FD"/>
    <w:rsid w:val="00876492"/>
    <w:rsid w:val="0087656D"/>
    <w:rsid w:val="00876635"/>
    <w:rsid w:val="0087665E"/>
    <w:rsid w:val="0087666C"/>
    <w:rsid w:val="00876691"/>
    <w:rsid w:val="008766DF"/>
    <w:rsid w:val="00876859"/>
    <w:rsid w:val="00876937"/>
    <w:rsid w:val="0087694F"/>
    <w:rsid w:val="00876992"/>
    <w:rsid w:val="008769E8"/>
    <w:rsid w:val="008769F9"/>
    <w:rsid w:val="00876A56"/>
    <w:rsid w:val="00876BB7"/>
    <w:rsid w:val="00876C28"/>
    <w:rsid w:val="00876C5A"/>
    <w:rsid w:val="00876C6A"/>
    <w:rsid w:val="00876D62"/>
    <w:rsid w:val="00876D6A"/>
    <w:rsid w:val="00876E4A"/>
    <w:rsid w:val="00876E5F"/>
    <w:rsid w:val="00876EA0"/>
    <w:rsid w:val="00876EC6"/>
    <w:rsid w:val="00876EE0"/>
    <w:rsid w:val="00876F34"/>
    <w:rsid w:val="00876FE0"/>
    <w:rsid w:val="0087703F"/>
    <w:rsid w:val="00877209"/>
    <w:rsid w:val="00877289"/>
    <w:rsid w:val="008772F9"/>
    <w:rsid w:val="00877376"/>
    <w:rsid w:val="0087756C"/>
    <w:rsid w:val="00877691"/>
    <w:rsid w:val="00877765"/>
    <w:rsid w:val="0087777F"/>
    <w:rsid w:val="00877837"/>
    <w:rsid w:val="0087786D"/>
    <w:rsid w:val="00877884"/>
    <w:rsid w:val="00877928"/>
    <w:rsid w:val="00877985"/>
    <w:rsid w:val="0087799F"/>
    <w:rsid w:val="00877A54"/>
    <w:rsid w:val="00877B02"/>
    <w:rsid w:val="00877B2C"/>
    <w:rsid w:val="00877B39"/>
    <w:rsid w:val="00877BEF"/>
    <w:rsid w:val="00877C3C"/>
    <w:rsid w:val="00877C65"/>
    <w:rsid w:val="00877C74"/>
    <w:rsid w:val="00877CEC"/>
    <w:rsid w:val="00877CFF"/>
    <w:rsid w:val="00877D28"/>
    <w:rsid w:val="00877D53"/>
    <w:rsid w:val="00877D59"/>
    <w:rsid w:val="00877DF0"/>
    <w:rsid w:val="00877F06"/>
    <w:rsid w:val="00877F8F"/>
    <w:rsid w:val="00877FF4"/>
    <w:rsid w:val="0088004D"/>
    <w:rsid w:val="00880103"/>
    <w:rsid w:val="0088016F"/>
    <w:rsid w:val="00880329"/>
    <w:rsid w:val="0088034E"/>
    <w:rsid w:val="008803B0"/>
    <w:rsid w:val="00880435"/>
    <w:rsid w:val="0088084B"/>
    <w:rsid w:val="00880899"/>
    <w:rsid w:val="00880908"/>
    <w:rsid w:val="00880976"/>
    <w:rsid w:val="008809D5"/>
    <w:rsid w:val="00880AE1"/>
    <w:rsid w:val="00880BB0"/>
    <w:rsid w:val="00880C1D"/>
    <w:rsid w:val="00880C4C"/>
    <w:rsid w:val="00880C67"/>
    <w:rsid w:val="00880D2D"/>
    <w:rsid w:val="00880D5D"/>
    <w:rsid w:val="00880EA5"/>
    <w:rsid w:val="00880EE1"/>
    <w:rsid w:val="00880FB6"/>
    <w:rsid w:val="008810B3"/>
    <w:rsid w:val="0088120E"/>
    <w:rsid w:val="0088138F"/>
    <w:rsid w:val="00881392"/>
    <w:rsid w:val="00881462"/>
    <w:rsid w:val="008814B9"/>
    <w:rsid w:val="008815A7"/>
    <w:rsid w:val="008815AC"/>
    <w:rsid w:val="0088165C"/>
    <w:rsid w:val="0088167A"/>
    <w:rsid w:val="008816CF"/>
    <w:rsid w:val="0088173D"/>
    <w:rsid w:val="00881794"/>
    <w:rsid w:val="008817EA"/>
    <w:rsid w:val="008817FB"/>
    <w:rsid w:val="00881813"/>
    <w:rsid w:val="00881840"/>
    <w:rsid w:val="008818F4"/>
    <w:rsid w:val="00881A42"/>
    <w:rsid w:val="00881B19"/>
    <w:rsid w:val="00881D76"/>
    <w:rsid w:val="00881DC3"/>
    <w:rsid w:val="00881EE3"/>
    <w:rsid w:val="00881F2D"/>
    <w:rsid w:val="00882002"/>
    <w:rsid w:val="00882045"/>
    <w:rsid w:val="00882055"/>
    <w:rsid w:val="008820EA"/>
    <w:rsid w:val="0088215E"/>
    <w:rsid w:val="0088216F"/>
    <w:rsid w:val="008822F0"/>
    <w:rsid w:val="008823E7"/>
    <w:rsid w:val="008824C3"/>
    <w:rsid w:val="008824F1"/>
    <w:rsid w:val="00882540"/>
    <w:rsid w:val="008825D4"/>
    <w:rsid w:val="0088274E"/>
    <w:rsid w:val="00882761"/>
    <w:rsid w:val="0088283B"/>
    <w:rsid w:val="0088289D"/>
    <w:rsid w:val="008829B2"/>
    <w:rsid w:val="00882B4E"/>
    <w:rsid w:val="00882BA5"/>
    <w:rsid w:val="00882CED"/>
    <w:rsid w:val="00882D39"/>
    <w:rsid w:val="00882E2C"/>
    <w:rsid w:val="00882E3C"/>
    <w:rsid w:val="00882E5A"/>
    <w:rsid w:val="00882E73"/>
    <w:rsid w:val="00882EDF"/>
    <w:rsid w:val="00882EE0"/>
    <w:rsid w:val="0088301A"/>
    <w:rsid w:val="00883025"/>
    <w:rsid w:val="0088305C"/>
    <w:rsid w:val="00883069"/>
    <w:rsid w:val="008830BC"/>
    <w:rsid w:val="00883107"/>
    <w:rsid w:val="0088310C"/>
    <w:rsid w:val="0088312F"/>
    <w:rsid w:val="0088315B"/>
    <w:rsid w:val="008831B3"/>
    <w:rsid w:val="0088327B"/>
    <w:rsid w:val="008832E3"/>
    <w:rsid w:val="008832E7"/>
    <w:rsid w:val="0088330C"/>
    <w:rsid w:val="0088330F"/>
    <w:rsid w:val="0088346A"/>
    <w:rsid w:val="00883495"/>
    <w:rsid w:val="00883497"/>
    <w:rsid w:val="008834C1"/>
    <w:rsid w:val="0088379A"/>
    <w:rsid w:val="00883824"/>
    <w:rsid w:val="00883843"/>
    <w:rsid w:val="00883863"/>
    <w:rsid w:val="008838C9"/>
    <w:rsid w:val="00883902"/>
    <w:rsid w:val="00883965"/>
    <w:rsid w:val="008839E9"/>
    <w:rsid w:val="00883A01"/>
    <w:rsid w:val="00883A2B"/>
    <w:rsid w:val="00883A60"/>
    <w:rsid w:val="00883B42"/>
    <w:rsid w:val="00883B97"/>
    <w:rsid w:val="00883C3A"/>
    <w:rsid w:val="00883CC7"/>
    <w:rsid w:val="00883CFC"/>
    <w:rsid w:val="00883E50"/>
    <w:rsid w:val="00883E8F"/>
    <w:rsid w:val="00883E98"/>
    <w:rsid w:val="00883EA0"/>
    <w:rsid w:val="00883F26"/>
    <w:rsid w:val="008840A1"/>
    <w:rsid w:val="008840EE"/>
    <w:rsid w:val="008841BC"/>
    <w:rsid w:val="0088420E"/>
    <w:rsid w:val="00884352"/>
    <w:rsid w:val="008843EB"/>
    <w:rsid w:val="008844B5"/>
    <w:rsid w:val="0088455F"/>
    <w:rsid w:val="00884572"/>
    <w:rsid w:val="0088465D"/>
    <w:rsid w:val="008847FA"/>
    <w:rsid w:val="00884804"/>
    <w:rsid w:val="0088485C"/>
    <w:rsid w:val="008848F0"/>
    <w:rsid w:val="00884A62"/>
    <w:rsid w:val="00884A73"/>
    <w:rsid w:val="00884C19"/>
    <w:rsid w:val="00884D46"/>
    <w:rsid w:val="00884D4B"/>
    <w:rsid w:val="00884E72"/>
    <w:rsid w:val="00884E75"/>
    <w:rsid w:val="00884E98"/>
    <w:rsid w:val="00884ED7"/>
    <w:rsid w:val="00884EE3"/>
    <w:rsid w:val="00884F05"/>
    <w:rsid w:val="00884FEB"/>
    <w:rsid w:val="0088503C"/>
    <w:rsid w:val="0088512B"/>
    <w:rsid w:val="0088514B"/>
    <w:rsid w:val="008851CB"/>
    <w:rsid w:val="00885216"/>
    <w:rsid w:val="0088524D"/>
    <w:rsid w:val="008852CC"/>
    <w:rsid w:val="0088534E"/>
    <w:rsid w:val="0088538F"/>
    <w:rsid w:val="008853B2"/>
    <w:rsid w:val="008853FB"/>
    <w:rsid w:val="008853FD"/>
    <w:rsid w:val="008854D5"/>
    <w:rsid w:val="00885527"/>
    <w:rsid w:val="00885575"/>
    <w:rsid w:val="0088565D"/>
    <w:rsid w:val="008856B6"/>
    <w:rsid w:val="00885724"/>
    <w:rsid w:val="00885733"/>
    <w:rsid w:val="00885885"/>
    <w:rsid w:val="008858A2"/>
    <w:rsid w:val="0088593D"/>
    <w:rsid w:val="00885A18"/>
    <w:rsid w:val="00885A39"/>
    <w:rsid w:val="00885A3B"/>
    <w:rsid w:val="00885A72"/>
    <w:rsid w:val="00885C3B"/>
    <w:rsid w:val="00885C79"/>
    <w:rsid w:val="00885C89"/>
    <w:rsid w:val="00885CB9"/>
    <w:rsid w:val="00885DAA"/>
    <w:rsid w:val="00885EB4"/>
    <w:rsid w:val="00886055"/>
    <w:rsid w:val="008862B9"/>
    <w:rsid w:val="008863AB"/>
    <w:rsid w:val="008863DA"/>
    <w:rsid w:val="00886451"/>
    <w:rsid w:val="008864C9"/>
    <w:rsid w:val="00886531"/>
    <w:rsid w:val="0088653A"/>
    <w:rsid w:val="00886561"/>
    <w:rsid w:val="00886574"/>
    <w:rsid w:val="00886580"/>
    <w:rsid w:val="00886704"/>
    <w:rsid w:val="008867DC"/>
    <w:rsid w:val="00886853"/>
    <w:rsid w:val="008869CB"/>
    <w:rsid w:val="008869E8"/>
    <w:rsid w:val="00886A55"/>
    <w:rsid w:val="00886A8D"/>
    <w:rsid w:val="00886BA7"/>
    <w:rsid w:val="00886BCC"/>
    <w:rsid w:val="00886C15"/>
    <w:rsid w:val="00886CC8"/>
    <w:rsid w:val="00886D3D"/>
    <w:rsid w:val="00886EBC"/>
    <w:rsid w:val="00886EC4"/>
    <w:rsid w:val="00886F92"/>
    <w:rsid w:val="00887286"/>
    <w:rsid w:val="008872C6"/>
    <w:rsid w:val="0088742F"/>
    <w:rsid w:val="0088754C"/>
    <w:rsid w:val="00887571"/>
    <w:rsid w:val="008875BA"/>
    <w:rsid w:val="0088767B"/>
    <w:rsid w:val="008876D5"/>
    <w:rsid w:val="00887851"/>
    <w:rsid w:val="008878F8"/>
    <w:rsid w:val="00887A20"/>
    <w:rsid w:val="00887B22"/>
    <w:rsid w:val="00887C13"/>
    <w:rsid w:val="00887D0A"/>
    <w:rsid w:val="00887D5C"/>
    <w:rsid w:val="00887DD1"/>
    <w:rsid w:val="00887F0B"/>
    <w:rsid w:val="00887FCA"/>
    <w:rsid w:val="00890080"/>
    <w:rsid w:val="0089021E"/>
    <w:rsid w:val="0089022C"/>
    <w:rsid w:val="00890253"/>
    <w:rsid w:val="008902BF"/>
    <w:rsid w:val="008903BE"/>
    <w:rsid w:val="00890432"/>
    <w:rsid w:val="00890444"/>
    <w:rsid w:val="0089046B"/>
    <w:rsid w:val="008904A8"/>
    <w:rsid w:val="00890575"/>
    <w:rsid w:val="0089057C"/>
    <w:rsid w:val="008905CF"/>
    <w:rsid w:val="00890717"/>
    <w:rsid w:val="0089076A"/>
    <w:rsid w:val="00890987"/>
    <w:rsid w:val="00890999"/>
    <w:rsid w:val="00890A6A"/>
    <w:rsid w:val="00890BAF"/>
    <w:rsid w:val="00890C7F"/>
    <w:rsid w:val="00890CB1"/>
    <w:rsid w:val="00890EE9"/>
    <w:rsid w:val="00890F5F"/>
    <w:rsid w:val="00890FC8"/>
    <w:rsid w:val="00891033"/>
    <w:rsid w:val="00891062"/>
    <w:rsid w:val="008910D1"/>
    <w:rsid w:val="00891126"/>
    <w:rsid w:val="00891192"/>
    <w:rsid w:val="008911B5"/>
    <w:rsid w:val="008911FE"/>
    <w:rsid w:val="008912F3"/>
    <w:rsid w:val="008913A8"/>
    <w:rsid w:val="008914AE"/>
    <w:rsid w:val="008916D7"/>
    <w:rsid w:val="00891774"/>
    <w:rsid w:val="008917E5"/>
    <w:rsid w:val="008918F9"/>
    <w:rsid w:val="00891943"/>
    <w:rsid w:val="0089195C"/>
    <w:rsid w:val="0089197F"/>
    <w:rsid w:val="008919CA"/>
    <w:rsid w:val="008919E2"/>
    <w:rsid w:val="008919EF"/>
    <w:rsid w:val="00891A04"/>
    <w:rsid w:val="00891A3F"/>
    <w:rsid w:val="00891A93"/>
    <w:rsid w:val="00891B49"/>
    <w:rsid w:val="00891BE4"/>
    <w:rsid w:val="00891C35"/>
    <w:rsid w:val="00891C59"/>
    <w:rsid w:val="00891E2B"/>
    <w:rsid w:val="00891EF7"/>
    <w:rsid w:val="00891F19"/>
    <w:rsid w:val="00892012"/>
    <w:rsid w:val="00892039"/>
    <w:rsid w:val="00892069"/>
    <w:rsid w:val="00892179"/>
    <w:rsid w:val="0089223C"/>
    <w:rsid w:val="008922B8"/>
    <w:rsid w:val="008923FC"/>
    <w:rsid w:val="008924D8"/>
    <w:rsid w:val="00892506"/>
    <w:rsid w:val="00892552"/>
    <w:rsid w:val="00892568"/>
    <w:rsid w:val="00892569"/>
    <w:rsid w:val="008925DB"/>
    <w:rsid w:val="008925F8"/>
    <w:rsid w:val="00892638"/>
    <w:rsid w:val="00892777"/>
    <w:rsid w:val="00892779"/>
    <w:rsid w:val="008927A8"/>
    <w:rsid w:val="008927E0"/>
    <w:rsid w:val="00892837"/>
    <w:rsid w:val="00892872"/>
    <w:rsid w:val="0089287D"/>
    <w:rsid w:val="008928C9"/>
    <w:rsid w:val="00892B06"/>
    <w:rsid w:val="00892BF5"/>
    <w:rsid w:val="00892E4C"/>
    <w:rsid w:val="00892F6D"/>
    <w:rsid w:val="00892F7F"/>
    <w:rsid w:val="008930D3"/>
    <w:rsid w:val="00893184"/>
    <w:rsid w:val="0089322F"/>
    <w:rsid w:val="0089327B"/>
    <w:rsid w:val="008932A5"/>
    <w:rsid w:val="008932B2"/>
    <w:rsid w:val="0089335A"/>
    <w:rsid w:val="00893398"/>
    <w:rsid w:val="008933ED"/>
    <w:rsid w:val="008935B1"/>
    <w:rsid w:val="00893631"/>
    <w:rsid w:val="00893636"/>
    <w:rsid w:val="0089364C"/>
    <w:rsid w:val="008936C4"/>
    <w:rsid w:val="00893761"/>
    <w:rsid w:val="008937F3"/>
    <w:rsid w:val="0089382A"/>
    <w:rsid w:val="00893909"/>
    <w:rsid w:val="008939D0"/>
    <w:rsid w:val="008939FC"/>
    <w:rsid w:val="00893A5F"/>
    <w:rsid w:val="00893AE9"/>
    <w:rsid w:val="00893B04"/>
    <w:rsid w:val="00893B2A"/>
    <w:rsid w:val="00893CBC"/>
    <w:rsid w:val="00893D62"/>
    <w:rsid w:val="00893E4A"/>
    <w:rsid w:val="00893EEA"/>
    <w:rsid w:val="00893F5F"/>
    <w:rsid w:val="00893FA5"/>
    <w:rsid w:val="00894021"/>
    <w:rsid w:val="0089402C"/>
    <w:rsid w:val="00894075"/>
    <w:rsid w:val="008940A0"/>
    <w:rsid w:val="008940A9"/>
    <w:rsid w:val="008940B6"/>
    <w:rsid w:val="008940D9"/>
    <w:rsid w:val="008940F8"/>
    <w:rsid w:val="008940FC"/>
    <w:rsid w:val="00894180"/>
    <w:rsid w:val="008941EB"/>
    <w:rsid w:val="00894251"/>
    <w:rsid w:val="008942AC"/>
    <w:rsid w:val="0089430C"/>
    <w:rsid w:val="008943B3"/>
    <w:rsid w:val="008944C8"/>
    <w:rsid w:val="00894632"/>
    <w:rsid w:val="00894835"/>
    <w:rsid w:val="00894841"/>
    <w:rsid w:val="008948F9"/>
    <w:rsid w:val="00894976"/>
    <w:rsid w:val="0089498E"/>
    <w:rsid w:val="00894A6A"/>
    <w:rsid w:val="00894A7D"/>
    <w:rsid w:val="00894B1D"/>
    <w:rsid w:val="00894B3F"/>
    <w:rsid w:val="00894B9C"/>
    <w:rsid w:val="00894BB9"/>
    <w:rsid w:val="00894BCC"/>
    <w:rsid w:val="00894BF9"/>
    <w:rsid w:val="00894C97"/>
    <w:rsid w:val="00894D68"/>
    <w:rsid w:val="00894E23"/>
    <w:rsid w:val="00894E7D"/>
    <w:rsid w:val="00894ECF"/>
    <w:rsid w:val="00894F17"/>
    <w:rsid w:val="00895083"/>
    <w:rsid w:val="008951AC"/>
    <w:rsid w:val="00895257"/>
    <w:rsid w:val="00895299"/>
    <w:rsid w:val="008952B0"/>
    <w:rsid w:val="008952CD"/>
    <w:rsid w:val="008952F1"/>
    <w:rsid w:val="008953C8"/>
    <w:rsid w:val="00895456"/>
    <w:rsid w:val="008954CA"/>
    <w:rsid w:val="0089550B"/>
    <w:rsid w:val="00895542"/>
    <w:rsid w:val="0089558D"/>
    <w:rsid w:val="008955F6"/>
    <w:rsid w:val="008956F2"/>
    <w:rsid w:val="008958CC"/>
    <w:rsid w:val="008958DE"/>
    <w:rsid w:val="00895994"/>
    <w:rsid w:val="00895A02"/>
    <w:rsid w:val="00895A8C"/>
    <w:rsid w:val="00895BFC"/>
    <w:rsid w:val="00895CB8"/>
    <w:rsid w:val="00895DFF"/>
    <w:rsid w:val="00895E02"/>
    <w:rsid w:val="00895F35"/>
    <w:rsid w:val="00895F92"/>
    <w:rsid w:val="00896060"/>
    <w:rsid w:val="0089614B"/>
    <w:rsid w:val="0089618C"/>
    <w:rsid w:val="008961EC"/>
    <w:rsid w:val="008961ED"/>
    <w:rsid w:val="0089628C"/>
    <w:rsid w:val="00896388"/>
    <w:rsid w:val="00896448"/>
    <w:rsid w:val="008964A7"/>
    <w:rsid w:val="008964AE"/>
    <w:rsid w:val="00896609"/>
    <w:rsid w:val="008966F8"/>
    <w:rsid w:val="00896887"/>
    <w:rsid w:val="008968F0"/>
    <w:rsid w:val="008968FB"/>
    <w:rsid w:val="00896953"/>
    <w:rsid w:val="008969B4"/>
    <w:rsid w:val="00896BD6"/>
    <w:rsid w:val="00896BE3"/>
    <w:rsid w:val="00896BE9"/>
    <w:rsid w:val="00896C65"/>
    <w:rsid w:val="00896CB8"/>
    <w:rsid w:val="00896CBC"/>
    <w:rsid w:val="00896CC1"/>
    <w:rsid w:val="00896D26"/>
    <w:rsid w:val="00896D41"/>
    <w:rsid w:val="00896E12"/>
    <w:rsid w:val="00896E81"/>
    <w:rsid w:val="00896EB1"/>
    <w:rsid w:val="008970F9"/>
    <w:rsid w:val="008970FF"/>
    <w:rsid w:val="00897197"/>
    <w:rsid w:val="0089727A"/>
    <w:rsid w:val="0089735A"/>
    <w:rsid w:val="00897382"/>
    <w:rsid w:val="008973A4"/>
    <w:rsid w:val="008973B5"/>
    <w:rsid w:val="0089745F"/>
    <w:rsid w:val="008975F4"/>
    <w:rsid w:val="00897640"/>
    <w:rsid w:val="0089770B"/>
    <w:rsid w:val="0089773C"/>
    <w:rsid w:val="00897787"/>
    <w:rsid w:val="0089790F"/>
    <w:rsid w:val="0089798D"/>
    <w:rsid w:val="00897A3D"/>
    <w:rsid w:val="00897ABE"/>
    <w:rsid w:val="00897AD0"/>
    <w:rsid w:val="00897B5A"/>
    <w:rsid w:val="00897B63"/>
    <w:rsid w:val="00897B78"/>
    <w:rsid w:val="00897BEC"/>
    <w:rsid w:val="00897CD3"/>
    <w:rsid w:val="00897DAF"/>
    <w:rsid w:val="00897DEF"/>
    <w:rsid w:val="00897E7C"/>
    <w:rsid w:val="00897EBC"/>
    <w:rsid w:val="00897F21"/>
    <w:rsid w:val="008A0085"/>
    <w:rsid w:val="008A0147"/>
    <w:rsid w:val="008A01F0"/>
    <w:rsid w:val="008A024C"/>
    <w:rsid w:val="008A029A"/>
    <w:rsid w:val="008A02B2"/>
    <w:rsid w:val="008A02B5"/>
    <w:rsid w:val="008A02C4"/>
    <w:rsid w:val="008A0386"/>
    <w:rsid w:val="008A03DC"/>
    <w:rsid w:val="008A043C"/>
    <w:rsid w:val="008A0462"/>
    <w:rsid w:val="008A0533"/>
    <w:rsid w:val="008A0539"/>
    <w:rsid w:val="008A058A"/>
    <w:rsid w:val="008A05C5"/>
    <w:rsid w:val="008A060A"/>
    <w:rsid w:val="008A07F6"/>
    <w:rsid w:val="008A0861"/>
    <w:rsid w:val="008A0960"/>
    <w:rsid w:val="008A09A6"/>
    <w:rsid w:val="008A09AB"/>
    <w:rsid w:val="008A0AB0"/>
    <w:rsid w:val="008A0BAE"/>
    <w:rsid w:val="008A0BD5"/>
    <w:rsid w:val="008A0D2A"/>
    <w:rsid w:val="008A0D40"/>
    <w:rsid w:val="008A0D48"/>
    <w:rsid w:val="008A0DDD"/>
    <w:rsid w:val="008A0E19"/>
    <w:rsid w:val="008A0E7B"/>
    <w:rsid w:val="008A0EA2"/>
    <w:rsid w:val="008A0EC8"/>
    <w:rsid w:val="008A0F81"/>
    <w:rsid w:val="008A0FB7"/>
    <w:rsid w:val="008A0FFA"/>
    <w:rsid w:val="008A1025"/>
    <w:rsid w:val="008A1144"/>
    <w:rsid w:val="008A1187"/>
    <w:rsid w:val="008A1221"/>
    <w:rsid w:val="008A1490"/>
    <w:rsid w:val="008A15BF"/>
    <w:rsid w:val="008A15D7"/>
    <w:rsid w:val="008A163F"/>
    <w:rsid w:val="008A178F"/>
    <w:rsid w:val="008A18D0"/>
    <w:rsid w:val="008A19B0"/>
    <w:rsid w:val="008A1B88"/>
    <w:rsid w:val="008A1C48"/>
    <w:rsid w:val="008A1E52"/>
    <w:rsid w:val="008A1F03"/>
    <w:rsid w:val="008A1F04"/>
    <w:rsid w:val="008A203B"/>
    <w:rsid w:val="008A20B7"/>
    <w:rsid w:val="008A20D3"/>
    <w:rsid w:val="008A20ED"/>
    <w:rsid w:val="008A20F7"/>
    <w:rsid w:val="008A20FB"/>
    <w:rsid w:val="008A2155"/>
    <w:rsid w:val="008A221E"/>
    <w:rsid w:val="008A227C"/>
    <w:rsid w:val="008A22A7"/>
    <w:rsid w:val="008A2369"/>
    <w:rsid w:val="008A23F5"/>
    <w:rsid w:val="008A2448"/>
    <w:rsid w:val="008A24BE"/>
    <w:rsid w:val="008A2556"/>
    <w:rsid w:val="008A27DA"/>
    <w:rsid w:val="008A2867"/>
    <w:rsid w:val="008A287F"/>
    <w:rsid w:val="008A28D2"/>
    <w:rsid w:val="008A28F8"/>
    <w:rsid w:val="008A2927"/>
    <w:rsid w:val="008A2931"/>
    <w:rsid w:val="008A295F"/>
    <w:rsid w:val="008A29B3"/>
    <w:rsid w:val="008A2ABE"/>
    <w:rsid w:val="008A2AFB"/>
    <w:rsid w:val="008A2B2B"/>
    <w:rsid w:val="008A2B37"/>
    <w:rsid w:val="008A2C1E"/>
    <w:rsid w:val="008A2D62"/>
    <w:rsid w:val="008A2DDC"/>
    <w:rsid w:val="008A2F1E"/>
    <w:rsid w:val="008A2F8D"/>
    <w:rsid w:val="008A3086"/>
    <w:rsid w:val="008A30B4"/>
    <w:rsid w:val="008A310B"/>
    <w:rsid w:val="008A323A"/>
    <w:rsid w:val="008A32F9"/>
    <w:rsid w:val="008A3318"/>
    <w:rsid w:val="008A341C"/>
    <w:rsid w:val="008A342E"/>
    <w:rsid w:val="008A3473"/>
    <w:rsid w:val="008A3534"/>
    <w:rsid w:val="008A3618"/>
    <w:rsid w:val="008A362A"/>
    <w:rsid w:val="008A3654"/>
    <w:rsid w:val="008A36B5"/>
    <w:rsid w:val="008A3909"/>
    <w:rsid w:val="008A39E5"/>
    <w:rsid w:val="008A3B26"/>
    <w:rsid w:val="008A3B3D"/>
    <w:rsid w:val="008A3B68"/>
    <w:rsid w:val="008A3C6B"/>
    <w:rsid w:val="008A3CA1"/>
    <w:rsid w:val="008A3CB6"/>
    <w:rsid w:val="008A3CEF"/>
    <w:rsid w:val="008A3DA3"/>
    <w:rsid w:val="008A3EF7"/>
    <w:rsid w:val="008A3FC3"/>
    <w:rsid w:val="008A407C"/>
    <w:rsid w:val="008A414D"/>
    <w:rsid w:val="008A421C"/>
    <w:rsid w:val="008A42D2"/>
    <w:rsid w:val="008A42F5"/>
    <w:rsid w:val="008A42FF"/>
    <w:rsid w:val="008A4300"/>
    <w:rsid w:val="008A45D2"/>
    <w:rsid w:val="008A45E7"/>
    <w:rsid w:val="008A4845"/>
    <w:rsid w:val="008A4888"/>
    <w:rsid w:val="008A4891"/>
    <w:rsid w:val="008A4993"/>
    <w:rsid w:val="008A4A2F"/>
    <w:rsid w:val="008A4A43"/>
    <w:rsid w:val="008A4B2D"/>
    <w:rsid w:val="008A4BC8"/>
    <w:rsid w:val="008A4BD9"/>
    <w:rsid w:val="008A4C22"/>
    <w:rsid w:val="008A4D08"/>
    <w:rsid w:val="008A4DC5"/>
    <w:rsid w:val="008A4DC8"/>
    <w:rsid w:val="008A4ECC"/>
    <w:rsid w:val="008A4F47"/>
    <w:rsid w:val="008A4F54"/>
    <w:rsid w:val="008A4F66"/>
    <w:rsid w:val="008A506D"/>
    <w:rsid w:val="008A514C"/>
    <w:rsid w:val="008A5215"/>
    <w:rsid w:val="008A53E1"/>
    <w:rsid w:val="008A5401"/>
    <w:rsid w:val="008A543B"/>
    <w:rsid w:val="008A564B"/>
    <w:rsid w:val="008A5705"/>
    <w:rsid w:val="008A58BA"/>
    <w:rsid w:val="008A592C"/>
    <w:rsid w:val="008A5962"/>
    <w:rsid w:val="008A5975"/>
    <w:rsid w:val="008A59EF"/>
    <w:rsid w:val="008A5B0E"/>
    <w:rsid w:val="008A5B73"/>
    <w:rsid w:val="008A5BC3"/>
    <w:rsid w:val="008A5BF8"/>
    <w:rsid w:val="008A5BFA"/>
    <w:rsid w:val="008A5BFD"/>
    <w:rsid w:val="008A5C38"/>
    <w:rsid w:val="008A5C48"/>
    <w:rsid w:val="008A5D22"/>
    <w:rsid w:val="008A5D4A"/>
    <w:rsid w:val="008A5DEA"/>
    <w:rsid w:val="008A5E3A"/>
    <w:rsid w:val="008A5E78"/>
    <w:rsid w:val="008A5EA6"/>
    <w:rsid w:val="008A607D"/>
    <w:rsid w:val="008A60D6"/>
    <w:rsid w:val="008A6270"/>
    <w:rsid w:val="008A62B6"/>
    <w:rsid w:val="008A6314"/>
    <w:rsid w:val="008A6375"/>
    <w:rsid w:val="008A6442"/>
    <w:rsid w:val="008A645B"/>
    <w:rsid w:val="008A64BE"/>
    <w:rsid w:val="008A653D"/>
    <w:rsid w:val="008A65B3"/>
    <w:rsid w:val="008A6648"/>
    <w:rsid w:val="008A664F"/>
    <w:rsid w:val="008A66B8"/>
    <w:rsid w:val="008A6783"/>
    <w:rsid w:val="008A67E4"/>
    <w:rsid w:val="008A687C"/>
    <w:rsid w:val="008A68B2"/>
    <w:rsid w:val="008A68C5"/>
    <w:rsid w:val="008A6940"/>
    <w:rsid w:val="008A6961"/>
    <w:rsid w:val="008A6A41"/>
    <w:rsid w:val="008A6A9C"/>
    <w:rsid w:val="008A6ABB"/>
    <w:rsid w:val="008A6ACA"/>
    <w:rsid w:val="008A6B87"/>
    <w:rsid w:val="008A6C6F"/>
    <w:rsid w:val="008A6C73"/>
    <w:rsid w:val="008A6CB1"/>
    <w:rsid w:val="008A6D2A"/>
    <w:rsid w:val="008A6DC6"/>
    <w:rsid w:val="008A6DE0"/>
    <w:rsid w:val="008A6E8A"/>
    <w:rsid w:val="008A6EFB"/>
    <w:rsid w:val="008A6F09"/>
    <w:rsid w:val="008A6F4C"/>
    <w:rsid w:val="008A7094"/>
    <w:rsid w:val="008A715B"/>
    <w:rsid w:val="008A7164"/>
    <w:rsid w:val="008A726A"/>
    <w:rsid w:val="008A72A9"/>
    <w:rsid w:val="008A72EE"/>
    <w:rsid w:val="008A7355"/>
    <w:rsid w:val="008A73D0"/>
    <w:rsid w:val="008A7409"/>
    <w:rsid w:val="008A745D"/>
    <w:rsid w:val="008A756B"/>
    <w:rsid w:val="008A763D"/>
    <w:rsid w:val="008A766A"/>
    <w:rsid w:val="008A76EC"/>
    <w:rsid w:val="008A787E"/>
    <w:rsid w:val="008A7952"/>
    <w:rsid w:val="008A79D9"/>
    <w:rsid w:val="008A7A85"/>
    <w:rsid w:val="008A7B11"/>
    <w:rsid w:val="008A7B4D"/>
    <w:rsid w:val="008A7B94"/>
    <w:rsid w:val="008A7B9E"/>
    <w:rsid w:val="008A7B9F"/>
    <w:rsid w:val="008A7C66"/>
    <w:rsid w:val="008A7CDF"/>
    <w:rsid w:val="008A7F68"/>
    <w:rsid w:val="008B0144"/>
    <w:rsid w:val="008B016E"/>
    <w:rsid w:val="008B01B8"/>
    <w:rsid w:val="008B022E"/>
    <w:rsid w:val="008B0276"/>
    <w:rsid w:val="008B0314"/>
    <w:rsid w:val="008B0318"/>
    <w:rsid w:val="008B03A0"/>
    <w:rsid w:val="008B03D0"/>
    <w:rsid w:val="008B0437"/>
    <w:rsid w:val="008B051F"/>
    <w:rsid w:val="008B0590"/>
    <w:rsid w:val="008B0679"/>
    <w:rsid w:val="008B0724"/>
    <w:rsid w:val="008B0787"/>
    <w:rsid w:val="008B0919"/>
    <w:rsid w:val="008B0965"/>
    <w:rsid w:val="008B09F6"/>
    <w:rsid w:val="008B0A0F"/>
    <w:rsid w:val="008B0A26"/>
    <w:rsid w:val="008B0AC8"/>
    <w:rsid w:val="008B0B04"/>
    <w:rsid w:val="008B0B46"/>
    <w:rsid w:val="008B0B67"/>
    <w:rsid w:val="008B0BF2"/>
    <w:rsid w:val="008B0CF4"/>
    <w:rsid w:val="008B0DC3"/>
    <w:rsid w:val="008B0DDB"/>
    <w:rsid w:val="008B0E01"/>
    <w:rsid w:val="008B0E88"/>
    <w:rsid w:val="008B0F6A"/>
    <w:rsid w:val="008B1126"/>
    <w:rsid w:val="008B1141"/>
    <w:rsid w:val="008B11B4"/>
    <w:rsid w:val="008B1232"/>
    <w:rsid w:val="008B12B8"/>
    <w:rsid w:val="008B12FE"/>
    <w:rsid w:val="008B132C"/>
    <w:rsid w:val="008B1361"/>
    <w:rsid w:val="008B1388"/>
    <w:rsid w:val="008B1499"/>
    <w:rsid w:val="008B14A5"/>
    <w:rsid w:val="008B14E3"/>
    <w:rsid w:val="008B1530"/>
    <w:rsid w:val="008B1579"/>
    <w:rsid w:val="008B163C"/>
    <w:rsid w:val="008B165C"/>
    <w:rsid w:val="008B1678"/>
    <w:rsid w:val="008B16DB"/>
    <w:rsid w:val="008B1762"/>
    <w:rsid w:val="008B1799"/>
    <w:rsid w:val="008B17AA"/>
    <w:rsid w:val="008B1871"/>
    <w:rsid w:val="008B1880"/>
    <w:rsid w:val="008B1A1B"/>
    <w:rsid w:val="008B1ABC"/>
    <w:rsid w:val="008B1ACD"/>
    <w:rsid w:val="008B1B7F"/>
    <w:rsid w:val="008B1BFB"/>
    <w:rsid w:val="008B1BFF"/>
    <w:rsid w:val="008B1C27"/>
    <w:rsid w:val="008B1C64"/>
    <w:rsid w:val="008B1CC7"/>
    <w:rsid w:val="008B1D13"/>
    <w:rsid w:val="008B1E9A"/>
    <w:rsid w:val="008B1EC1"/>
    <w:rsid w:val="008B1F64"/>
    <w:rsid w:val="008B1F8B"/>
    <w:rsid w:val="008B1FA0"/>
    <w:rsid w:val="008B1FA5"/>
    <w:rsid w:val="008B20B1"/>
    <w:rsid w:val="008B20F1"/>
    <w:rsid w:val="008B210F"/>
    <w:rsid w:val="008B216C"/>
    <w:rsid w:val="008B2281"/>
    <w:rsid w:val="008B22D1"/>
    <w:rsid w:val="008B230E"/>
    <w:rsid w:val="008B23AF"/>
    <w:rsid w:val="008B2432"/>
    <w:rsid w:val="008B2487"/>
    <w:rsid w:val="008B24B1"/>
    <w:rsid w:val="008B24E6"/>
    <w:rsid w:val="008B253D"/>
    <w:rsid w:val="008B2602"/>
    <w:rsid w:val="008B261D"/>
    <w:rsid w:val="008B26C5"/>
    <w:rsid w:val="008B2810"/>
    <w:rsid w:val="008B2873"/>
    <w:rsid w:val="008B2897"/>
    <w:rsid w:val="008B28DD"/>
    <w:rsid w:val="008B2BA3"/>
    <w:rsid w:val="008B2BE9"/>
    <w:rsid w:val="008B2BF7"/>
    <w:rsid w:val="008B2C63"/>
    <w:rsid w:val="008B2CD1"/>
    <w:rsid w:val="008B2D97"/>
    <w:rsid w:val="008B2E0E"/>
    <w:rsid w:val="008B2E37"/>
    <w:rsid w:val="008B2EFB"/>
    <w:rsid w:val="008B2F91"/>
    <w:rsid w:val="008B2FEE"/>
    <w:rsid w:val="008B30F3"/>
    <w:rsid w:val="008B3133"/>
    <w:rsid w:val="008B31C4"/>
    <w:rsid w:val="008B31F1"/>
    <w:rsid w:val="008B3242"/>
    <w:rsid w:val="008B337F"/>
    <w:rsid w:val="008B3395"/>
    <w:rsid w:val="008B3500"/>
    <w:rsid w:val="008B367A"/>
    <w:rsid w:val="008B36FF"/>
    <w:rsid w:val="008B374E"/>
    <w:rsid w:val="008B3781"/>
    <w:rsid w:val="008B37C3"/>
    <w:rsid w:val="008B3957"/>
    <w:rsid w:val="008B3960"/>
    <w:rsid w:val="008B39AD"/>
    <w:rsid w:val="008B39FC"/>
    <w:rsid w:val="008B3A37"/>
    <w:rsid w:val="008B3A4B"/>
    <w:rsid w:val="008B3AC8"/>
    <w:rsid w:val="008B3B4F"/>
    <w:rsid w:val="008B3B58"/>
    <w:rsid w:val="008B3B95"/>
    <w:rsid w:val="008B3CBF"/>
    <w:rsid w:val="008B3CC1"/>
    <w:rsid w:val="008B3CED"/>
    <w:rsid w:val="008B3DFB"/>
    <w:rsid w:val="008B3E10"/>
    <w:rsid w:val="008B3E7F"/>
    <w:rsid w:val="008B3EBE"/>
    <w:rsid w:val="008B3ED3"/>
    <w:rsid w:val="008B40DD"/>
    <w:rsid w:val="008B40F2"/>
    <w:rsid w:val="008B4173"/>
    <w:rsid w:val="008B4182"/>
    <w:rsid w:val="008B4185"/>
    <w:rsid w:val="008B41C4"/>
    <w:rsid w:val="008B421C"/>
    <w:rsid w:val="008B423A"/>
    <w:rsid w:val="008B425A"/>
    <w:rsid w:val="008B42EB"/>
    <w:rsid w:val="008B443E"/>
    <w:rsid w:val="008B454B"/>
    <w:rsid w:val="008B45D0"/>
    <w:rsid w:val="008B46A1"/>
    <w:rsid w:val="008B46C8"/>
    <w:rsid w:val="008B4784"/>
    <w:rsid w:val="008B47AD"/>
    <w:rsid w:val="008B47D2"/>
    <w:rsid w:val="008B4833"/>
    <w:rsid w:val="008B4887"/>
    <w:rsid w:val="008B48F2"/>
    <w:rsid w:val="008B49BB"/>
    <w:rsid w:val="008B4A06"/>
    <w:rsid w:val="008B4AB5"/>
    <w:rsid w:val="008B4B8D"/>
    <w:rsid w:val="008B4C15"/>
    <w:rsid w:val="008B4D05"/>
    <w:rsid w:val="008B4D10"/>
    <w:rsid w:val="008B4D5A"/>
    <w:rsid w:val="008B4D61"/>
    <w:rsid w:val="008B4E15"/>
    <w:rsid w:val="008B4E5D"/>
    <w:rsid w:val="008B4ECC"/>
    <w:rsid w:val="008B4F58"/>
    <w:rsid w:val="008B5003"/>
    <w:rsid w:val="008B5078"/>
    <w:rsid w:val="008B5107"/>
    <w:rsid w:val="008B52F4"/>
    <w:rsid w:val="008B52F5"/>
    <w:rsid w:val="008B545A"/>
    <w:rsid w:val="008B5498"/>
    <w:rsid w:val="008B55B4"/>
    <w:rsid w:val="008B55F9"/>
    <w:rsid w:val="008B5607"/>
    <w:rsid w:val="008B5654"/>
    <w:rsid w:val="008B5695"/>
    <w:rsid w:val="008B5700"/>
    <w:rsid w:val="008B57A7"/>
    <w:rsid w:val="008B57DC"/>
    <w:rsid w:val="008B58BD"/>
    <w:rsid w:val="008B595F"/>
    <w:rsid w:val="008B5A2E"/>
    <w:rsid w:val="008B5A45"/>
    <w:rsid w:val="008B5B7D"/>
    <w:rsid w:val="008B5BE8"/>
    <w:rsid w:val="008B5C1A"/>
    <w:rsid w:val="008B5C60"/>
    <w:rsid w:val="008B5CAF"/>
    <w:rsid w:val="008B5D8E"/>
    <w:rsid w:val="008B5DA1"/>
    <w:rsid w:val="008B5EA5"/>
    <w:rsid w:val="008B5F4F"/>
    <w:rsid w:val="008B5FB3"/>
    <w:rsid w:val="008B5FEF"/>
    <w:rsid w:val="008B6289"/>
    <w:rsid w:val="008B6485"/>
    <w:rsid w:val="008B650A"/>
    <w:rsid w:val="008B6557"/>
    <w:rsid w:val="008B65E7"/>
    <w:rsid w:val="008B6614"/>
    <w:rsid w:val="008B6622"/>
    <w:rsid w:val="008B6662"/>
    <w:rsid w:val="008B669A"/>
    <w:rsid w:val="008B66ED"/>
    <w:rsid w:val="008B67BB"/>
    <w:rsid w:val="008B67DB"/>
    <w:rsid w:val="008B67E7"/>
    <w:rsid w:val="008B6839"/>
    <w:rsid w:val="008B68A9"/>
    <w:rsid w:val="008B68BA"/>
    <w:rsid w:val="008B6A8D"/>
    <w:rsid w:val="008B6AEB"/>
    <w:rsid w:val="008B6AF6"/>
    <w:rsid w:val="008B6BE1"/>
    <w:rsid w:val="008B6C80"/>
    <w:rsid w:val="008B6D7A"/>
    <w:rsid w:val="008B6E99"/>
    <w:rsid w:val="008B6FDB"/>
    <w:rsid w:val="008B7050"/>
    <w:rsid w:val="008B7328"/>
    <w:rsid w:val="008B7434"/>
    <w:rsid w:val="008B74F8"/>
    <w:rsid w:val="008B75DC"/>
    <w:rsid w:val="008B7764"/>
    <w:rsid w:val="008B783B"/>
    <w:rsid w:val="008B79B4"/>
    <w:rsid w:val="008B7AE5"/>
    <w:rsid w:val="008B7B0C"/>
    <w:rsid w:val="008B7B4F"/>
    <w:rsid w:val="008B7CAD"/>
    <w:rsid w:val="008B7CF5"/>
    <w:rsid w:val="008B7D95"/>
    <w:rsid w:val="008B7DB0"/>
    <w:rsid w:val="008B7DD1"/>
    <w:rsid w:val="008B7DF9"/>
    <w:rsid w:val="008B7E25"/>
    <w:rsid w:val="008B7E6A"/>
    <w:rsid w:val="008B7E83"/>
    <w:rsid w:val="008B7EF7"/>
    <w:rsid w:val="008B7F4E"/>
    <w:rsid w:val="008B7FDB"/>
    <w:rsid w:val="008B7FF6"/>
    <w:rsid w:val="008C002F"/>
    <w:rsid w:val="008C0074"/>
    <w:rsid w:val="008C0157"/>
    <w:rsid w:val="008C0194"/>
    <w:rsid w:val="008C01AF"/>
    <w:rsid w:val="008C01F0"/>
    <w:rsid w:val="008C028F"/>
    <w:rsid w:val="008C0320"/>
    <w:rsid w:val="008C038B"/>
    <w:rsid w:val="008C03FF"/>
    <w:rsid w:val="008C044C"/>
    <w:rsid w:val="008C0476"/>
    <w:rsid w:val="008C050E"/>
    <w:rsid w:val="008C0541"/>
    <w:rsid w:val="008C068C"/>
    <w:rsid w:val="008C0720"/>
    <w:rsid w:val="008C07ED"/>
    <w:rsid w:val="008C091B"/>
    <w:rsid w:val="008C0A48"/>
    <w:rsid w:val="008C0B05"/>
    <w:rsid w:val="008C0B95"/>
    <w:rsid w:val="008C0BE2"/>
    <w:rsid w:val="008C0D03"/>
    <w:rsid w:val="008C0D54"/>
    <w:rsid w:val="008C0DA6"/>
    <w:rsid w:val="008C0DCC"/>
    <w:rsid w:val="008C0E18"/>
    <w:rsid w:val="008C0E59"/>
    <w:rsid w:val="008C0E5E"/>
    <w:rsid w:val="008C0E7F"/>
    <w:rsid w:val="008C0EA8"/>
    <w:rsid w:val="008C0FFD"/>
    <w:rsid w:val="008C1036"/>
    <w:rsid w:val="008C108E"/>
    <w:rsid w:val="008C110C"/>
    <w:rsid w:val="008C1159"/>
    <w:rsid w:val="008C118B"/>
    <w:rsid w:val="008C11B9"/>
    <w:rsid w:val="008C11C0"/>
    <w:rsid w:val="008C11D1"/>
    <w:rsid w:val="008C1206"/>
    <w:rsid w:val="008C12A7"/>
    <w:rsid w:val="008C12C3"/>
    <w:rsid w:val="008C12D0"/>
    <w:rsid w:val="008C1308"/>
    <w:rsid w:val="008C139A"/>
    <w:rsid w:val="008C1410"/>
    <w:rsid w:val="008C14B8"/>
    <w:rsid w:val="008C14C0"/>
    <w:rsid w:val="008C14D2"/>
    <w:rsid w:val="008C159A"/>
    <w:rsid w:val="008C169B"/>
    <w:rsid w:val="008C16B1"/>
    <w:rsid w:val="008C171F"/>
    <w:rsid w:val="008C1819"/>
    <w:rsid w:val="008C1A03"/>
    <w:rsid w:val="008C1B2E"/>
    <w:rsid w:val="008C1B43"/>
    <w:rsid w:val="008C1B56"/>
    <w:rsid w:val="008C1BF2"/>
    <w:rsid w:val="008C1C13"/>
    <w:rsid w:val="008C1D50"/>
    <w:rsid w:val="008C1D5A"/>
    <w:rsid w:val="008C1D93"/>
    <w:rsid w:val="008C1DF3"/>
    <w:rsid w:val="008C1DF9"/>
    <w:rsid w:val="008C1E89"/>
    <w:rsid w:val="008C1EF6"/>
    <w:rsid w:val="008C1F9A"/>
    <w:rsid w:val="008C2019"/>
    <w:rsid w:val="008C21AC"/>
    <w:rsid w:val="008C21FF"/>
    <w:rsid w:val="008C2253"/>
    <w:rsid w:val="008C22E1"/>
    <w:rsid w:val="008C22F0"/>
    <w:rsid w:val="008C2429"/>
    <w:rsid w:val="008C242E"/>
    <w:rsid w:val="008C251E"/>
    <w:rsid w:val="008C2582"/>
    <w:rsid w:val="008C2584"/>
    <w:rsid w:val="008C259B"/>
    <w:rsid w:val="008C25A9"/>
    <w:rsid w:val="008C275B"/>
    <w:rsid w:val="008C2778"/>
    <w:rsid w:val="008C279F"/>
    <w:rsid w:val="008C27C0"/>
    <w:rsid w:val="008C2852"/>
    <w:rsid w:val="008C2856"/>
    <w:rsid w:val="008C286C"/>
    <w:rsid w:val="008C29AA"/>
    <w:rsid w:val="008C29C1"/>
    <w:rsid w:val="008C29D0"/>
    <w:rsid w:val="008C2B11"/>
    <w:rsid w:val="008C2B38"/>
    <w:rsid w:val="008C2B4B"/>
    <w:rsid w:val="008C2C04"/>
    <w:rsid w:val="008C2C67"/>
    <w:rsid w:val="008C2C71"/>
    <w:rsid w:val="008C2C9E"/>
    <w:rsid w:val="008C2CE5"/>
    <w:rsid w:val="008C2CE8"/>
    <w:rsid w:val="008C2D99"/>
    <w:rsid w:val="008C2DA1"/>
    <w:rsid w:val="008C2EA5"/>
    <w:rsid w:val="008C2EAD"/>
    <w:rsid w:val="008C2F9D"/>
    <w:rsid w:val="008C2FAA"/>
    <w:rsid w:val="008C2FE0"/>
    <w:rsid w:val="008C2FE5"/>
    <w:rsid w:val="008C2FE9"/>
    <w:rsid w:val="008C31E7"/>
    <w:rsid w:val="008C325D"/>
    <w:rsid w:val="008C32CE"/>
    <w:rsid w:val="008C3390"/>
    <w:rsid w:val="008C33D9"/>
    <w:rsid w:val="008C33E5"/>
    <w:rsid w:val="008C33F0"/>
    <w:rsid w:val="008C35FA"/>
    <w:rsid w:val="008C3644"/>
    <w:rsid w:val="008C384E"/>
    <w:rsid w:val="008C3998"/>
    <w:rsid w:val="008C3A0D"/>
    <w:rsid w:val="008C3A1B"/>
    <w:rsid w:val="008C3A57"/>
    <w:rsid w:val="008C3A9D"/>
    <w:rsid w:val="008C3AF6"/>
    <w:rsid w:val="008C3B58"/>
    <w:rsid w:val="008C3B5C"/>
    <w:rsid w:val="008C3B64"/>
    <w:rsid w:val="008C3B77"/>
    <w:rsid w:val="008C3B85"/>
    <w:rsid w:val="008C3CFB"/>
    <w:rsid w:val="008C3CFD"/>
    <w:rsid w:val="008C3E60"/>
    <w:rsid w:val="008C3EE4"/>
    <w:rsid w:val="008C3F01"/>
    <w:rsid w:val="008C3F56"/>
    <w:rsid w:val="008C3F62"/>
    <w:rsid w:val="008C4052"/>
    <w:rsid w:val="008C4074"/>
    <w:rsid w:val="008C40A4"/>
    <w:rsid w:val="008C40D0"/>
    <w:rsid w:val="008C4131"/>
    <w:rsid w:val="008C413B"/>
    <w:rsid w:val="008C42B9"/>
    <w:rsid w:val="008C432A"/>
    <w:rsid w:val="008C44A9"/>
    <w:rsid w:val="008C44CA"/>
    <w:rsid w:val="008C451A"/>
    <w:rsid w:val="008C4524"/>
    <w:rsid w:val="008C45DC"/>
    <w:rsid w:val="008C473D"/>
    <w:rsid w:val="008C4769"/>
    <w:rsid w:val="008C477C"/>
    <w:rsid w:val="008C47E7"/>
    <w:rsid w:val="008C4854"/>
    <w:rsid w:val="008C48B7"/>
    <w:rsid w:val="008C4934"/>
    <w:rsid w:val="008C4A0F"/>
    <w:rsid w:val="008C4A4A"/>
    <w:rsid w:val="008C4ABE"/>
    <w:rsid w:val="008C4B0E"/>
    <w:rsid w:val="008C4B54"/>
    <w:rsid w:val="008C4BCF"/>
    <w:rsid w:val="008C4CEF"/>
    <w:rsid w:val="008C4CF5"/>
    <w:rsid w:val="008C50D1"/>
    <w:rsid w:val="008C5116"/>
    <w:rsid w:val="008C5126"/>
    <w:rsid w:val="008C519E"/>
    <w:rsid w:val="008C5214"/>
    <w:rsid w:val="008C5248"/>
    <w:rsid w:val="008C52D2"/>
    <w:rsid w:val="008C53E7"/>
    <w:rsid w:val="008C5446"/>
    <w:rsid w:val="008C5521"/>
    <w:rsid w:val="008C5539"/>
    <w:rsid w:val="008C554A"/>
    <w:rsid w:val="008C5699"/>
    <w:rsid w:val="008C569E"/>
    <w:rsid w:val="008C575B"/>
    <w:rsid w:val="008C5775"/>
    <w:rsid w:val="008C57D7"/>
    <w:rsid w:val="008C58B5"/>
    <w:rsid w:val="008C592E"/>
    <w:rsid w:val="008C5BDC"/>
    <w:rsid w:val="008C5BFD"/>
    <w:rsid w:val="008C5C14"/>
    <w:rsid w:val="008C5C79"/>
    <w:rsid w:val="008C5CE0"/>
    <w:rsid w:val="008C5CE5"/>
    <w:rsid w:val="008C5D3C"/>
    <w:rsid w:val="008C5DB2"/>
    <w:rsid w:val="008C5EAA"/>
    <w:rsid w:val="008C5F2E"/>
    <w:rsid w:val="008C5F3B"/>
    <w:rsid w:val="008C6198"/>
    <w:rsid w:val="008C61B4"/>
    <w:rsid w:val="008C6315"/>
    <w:rsid w:val="008C638C"/>
    <w:rsid w:val="008C6508"/>
    <w:rsid w:val="008C6533"/>
    <w:rsid w:val="008C6672"/>
    <w:rsid w:val="008C66E6"/>
    <w:rsid w:val="008C6700"/>
    <w:rsid w:val="008C671B"/>
    <w:rsid w:val="008C6747"/>
    <w:rsid w:val="008C6768"/>
    <w:rsid w:val="008C67C9"/>
    <w:rsid w:val="008C67E1"/>
    <w:rsid w:val="008C68CE"/>
    <w:rsid w:val="008C68DC"/>
    <w:rsid w:val="008C69AF"/>
    <w:rsid w:val="008C69B9"/>
    <w:rsid w:val="008C6A8F"/>
    <w:rsid w:val="008C6A99"/>
    <w:rsid w:val="008C6BDA"/>
    <w:rsid w:val="008C6C55"/>
    <w:rsid w:val="008C6C5D"/>
    <w:rsid w:val="008C6C8D"/>
    <w:rsid w:val="008C6D44"/>
    <w:rsid w:val="008C6EBD"/>
    <w:rsid w:val="008C6F4E"/>
    <w:rsid w:val="008C7004"/>
    <w:rsid w:val="008C70F2"/>
    <w:rsid w:val="008C710F"/>
    <w:rsid w:val="008C7167"/>
    <w:rsid w:val="008C71CF"/>
    <w:rsid w:val="008C720D"/>
    <w:rsid w:val="008C7383"/>
    <w:rsid w:val="008C7391"/>
    <w:rsid w:val="008C742A"/>
    <w:rsid w:val="008C74A3"/>
    <w:rsid w:val="008C75CF"/>
    <w:rsid w:val="008C7609"/>
    <w:rsid w:val="008C761B"/>
    <w:rsid w:val="008C7673"/>
    <w:rsid w:val="008C7692"/>
    <w:rsid w:val="008C76A2"/>
    <w:rsid w:val="008C76A7"/>
    <w:rsid w:val="008C7740"/>
    <w:rsid w:val="008C779F"/>
    <w:rsid w:val="008C77C8"/>
    <w:rsid w:val="008C783F"/>
    <w:rsid w:val="008C7857"/>
    <w:rsid w:val="008C785C"/>
    <w:rsid w:val="008C78D6"/>
    <w:rsid w:val="008C7929"/>
    <w:rsid w:val="008C7B08"/>
    <w:rsid w:val="008C7C95"/>
    <w:rsid w:val="008C7CAF"/>
    <w:rsid w:val="008C7D8E"/>
    <w:rsid w:val="008C7E94"/>
    <w:rsid w:val="008C7F33"/>
    <w:rsid w:val="008D0009"/>
    <w:rsid w:val="008D0023"/>
    <w:rsid w:val="008D00E1"/>
    <w:rsid w:val="008D01A8"/>
    <w:rsid w:val="008D021D"/>
    <w:rsid w:val="008D0255"/>
    <w:rsid w:val="008D027E"/>
    <w:rsid w:val="008D0299"/>
    <w:rsid w:val="008D033E"/>
    <w:rsid w:val="008D0497"/>
    <w:rsid w:val="008D04CE"/>
    <w:rsid w:val="008D0575"/>
    <w:rsid w:val="008D06AA"/>
    <w:rsid w:val="008D0711"/>
    <w:rsid w:val="008D0715"/>
    <w:rsid w:val="008D079B"/>
    <w:rsid w:val="008D07FD"/>
    <w:rsid w:val="008D0833"/>
    <w:rsid w:val="008D0A1F"/>
    <w:rsid w:val="008D0A2B"/>
    <w:rsid w:val="008D0A8D"/>
    <w:rsid w:val="008D0AB7"/>
    <w:rsid w:val="008D0B94"/>
    <w:rsid w:val="008D0C61"/>
    <w:rsid w:val="008D0CAE"/>
    <w:rsid w:val="008D0CE8"/>
    <w:rsid w:val="008D0D04"/>
    <w:rsid w:val="008D0D38"/>
    <w:rsid w:val="008D0D3E"/>
    <w:rsid w:val="008D0D51"/>
    <w:rsid w:val="008D0DEB"/>
    <w:rsid w:val="008D0E15"/>
    <w:rsid w:val="008D0E2E"/>
    <w:rsid w:val="008D0E81"/>
    <w:rsid w:val="008D0EA9"/>
    <w:rsid w:val="008D1029"/>
    <w:rsid w:val="008D1037"/>
    <w:rsid w:val="008D10B0"/>
    <w:rsid w:val="008D111C"/>
    <w:rsid w:val="008D121E"/>
    <w:rsid w:val="008D1252"/>
    <w:rsid w:val="008D12E5"/>
    <w:rsid w:val="008D130C"/>
    <w:rsid w:val="008D1382"/>
    <w:rsid w:val="008D1393"/>
    <w:rsid w:val="008D151A"/>
    <w:rsid w:val="008D16F3"/>
    <w:rsid w:val="008D16FF"/>
    <w:rsid w:val="008D1705"/>
    <w:rsid w:val="008D18D6"/>
    <w:rsid w:val="008D192F"/>
    <w:rsid w:val="008D1A08"/>
    <w:rsid w:val="008D1A33"/>
    <w:rsid w:val="008D1A81"/>
    <w:rsid w:val="008D1B0D"/>
    <w:rsid w:val="008D1B11"/>
    <w:rsid w:val="008D1B15"/>
    <w:rsid w:val="008D1BB6"/>
    <w:rsid w:val="008D1C3E"/>
    <w:rsid w:val="008D1CC7"/>
    <w:rsid w:val="008D1D5F"/>
    <w:rsid w:val="008D1DB8"/>
    <w:rsid w:val="008D1DFC"/>
    <w:rsid w:val="008D1ECD"/>
    <w:rsid w:val="008D1EE7"/>
    <w:rsid w:val="008D20DA"/>
    <w:rsid w:val="008D20EF"/>
    <w:rsid w:val="008D21BD"/>
    <w:rsid w:val="008D21D6"/>
    <w:rsid w:val="008D220A"/>
    <w:rsid w:val="008D236F"/>
    <w:rsid w:val="008D23AD"/>
    <w:rsid w:val="008D23D9"/>
    <w:rsid w:val="008D24E9"/>
    <w:rsid w:val="008D261B"/>
    <w:rsid w:val="008D2658"/>
    <w:rsid w:val="008D26B4"/>
    <w:rsid w:val="008D2770"/>
    <w:rsid w:val="008D27B4"/>
    <w:rsid w:val="008D2827"/>
    <w:rsid w:val="008D293E"/>
    <w:rsid w:val="008D2A64"/>
    <w:rsid w:val="008D2BB6"/>
    <w:rsid w:val="008D2BE5"/>
    <w:rsid w:val="008D2C0E"/>
    <w:rsid w:val="008D2C33"/>
    <w:rsid w:val="008D2C87"/>
    <w:rsid w:val="008D2CC5"/>
    <w:rsid w:val="008D2D06"/>
    <w:rsid w:val="008D2D0E"/>
    <w:rsid w:val="008D2D6F"/>
    <w:rsid w:val="008D2D78"/>
    <w:rsid w:val="008D2DBD"/>
    <w:rsid w:val="008D2E60"/>
    <w:rsid w:val="008D2EB4"/>
    <w:rsid w:val="008D2F00"/>
    <w:rsid w:val="008D2FEE"/>
    <w:rsid w:val="008D3007"/>
    <w:rsid w:val="008D3032"/>
    <w:rsid w:val="008D3068"/>
    <w:rsid w:val="008D3192"/>
    <w:rsid w:val="008D32AA"/>
    <w:rsid w:val="008D32FD"/>
    <w:rsid w:val="008D330D"/>
    <w:rsid w:val="008D330E"/>
    <w:rsid w:val="008D3331"/>
    <w:rsid w:val="008D3397"/>
    <w:rsid w:val="008D339F"/>
    <w:rsid w:val="008D33AE"/>
    <w:rsid w:val="008D33CF"/>
    <w:rsid w:val="008D33D5"/>
    <w:rsid w:val="008D3443"/>
    <w:rsid w:val="008D34B6"/>
    <w:rsid w:val="008D35B1"/>
    <w:rsid w:val="008D35BD"/>
    <w:rsid w:val="008D366E"/>
    <w:rsid w:val="008D36DC"/>
    <w:rsid w:val="008D37C3"/>
    <w:rsid w:val="008D3804"/>
    <w:rsid w:val="008D38C5"/>
    <w:rsid w:val="008D39C0"/>
    <w:rsid w:val="008D3B40"/>
    <w:rsid w:val="008D3CAF"/>
    <w:rsid w:val="008D3CF4"/>
    <w:rsid w:val="008D3CF7"/>
    <w:rsid w:val="008D3D49"/>
    <w:rsid w:val="008D3DB0"/>
    <w:rsid w:val="008D3DEA"/>
    <w:rsid w:val="008D3E42"/>
    <w:rsid w:val="008D3F85"/>
    <w:rsid w:val="008D3FE8"/>
    <w:rsid w:val="008D4082"/>
    <w:rsid w:val="008D412B"/>
    <w:rsid w:val="008D4150"/>
    <w:rsid w:val="008D4156"/>
    <w:rsid w:val="008D423B"/>
    <w:rsid w:val="008D423D"/>
    <w:rsid w:val="008D4284"/>
    <w:rsid w:val="008D429E"/>
    <w:rsid w:val="008D42B5"/>
    <w:rsid w:val="008D4447"/>
    <w:rsid w:val="008D4544"/>
    <w:rsid w:val="008D45EE"/>
    <w:rsid w:val="008D470D"/>
    <w:rsid w:val="008D48A5"/>
    <w:rsid w:val="008D48AB"/>
    <w:rsid w:val="008D490C"/>
    <w:rsid w:val="008D4927"/>
    <w:rsid w:val="008D4981"/>
    <w:rsid w:val="008D4A16"/>
    <w:rsid w:val="008D4A9A"/>
    <w:rsid w:val="008D4B26"/>
    <w:rsid w:val="008D4C52"/>
    <w:rsid w:val="008D4C67"/>
    <w:rsid w:val="008D4CEA"/>
    <w:rsid w:val="008D4D5C"/>
    <w:rsid w:val="008D4E1F"/>
    <w:rsid w:val="008D4E66"/>
    <w:rsid w:val="008D4FBA"/>
    <w:rsid w:val="008D4FFF"/>
    <w:rsid w:val="008D518F"/>
    <w:rsid w:val="008D521E"/>
    <w:rsid w:val="008D52D1"/>
    <w:rsid w:val="008D53FD"/>
    <w:rsid w:val="008D5428"/>
    <w:rsid w:val="008D54E1"/>
    <w:rsid w:val="008D555A"/>
    <w:rsid w:val="008D5572"/>
    <w:rsid w:val="008D564B"/>
    <w:rsid w:val="008D569F"/>
    <w:rsid w:val="008D56BB"/>
    <w:rsid w:val="008D574F"/>
    <w:rsid w:val="008D57E2"/>
    <w:rsid w:val="008D581F"/>
    <w:rsid w:val="008D58F6"/>
    <w:rsid w:val="008D590E"/>
    <w:rsid w:val="008D598A"/>
    <w:rsid w:val="008D598E"/>
    <w:rsid w:val="008D59A1"/>
    <w:rsid w:val="008D5AAA"/>
    <w:rsid w:val="008D5B00"/>
    <w:rsid w:val="008D5B29"/>
    <w:rsid w:val="008D5B55"/>
    <w:rsid w:val="008D5B9E"/>
    <w:rsid w:val="008D5BE8"/>
    <w:rsid w:val="008D5C37"/>
    <w:rsid w:val="008D5CAE"/>
    <w:rsid w:val="008D5CF3"/>
    <w:rsid w:val="008D5D51"/>
    <w:rsid w:val="008D5D67"/>
    <w:rsid w:val="008D5DBF"/>
    <w:rsid w:val="008D5DD4"/>
    <w:rsid w:val="008D5FE2"/>
    <w:rsid w:val="008D61C0"/>
    <w:rsid w:val="008D61FA"/>
    <w:rsid w:val="008D6222"/>
    <w:rsid w:val="008D6257"/>
    <w:rsid w:val="008D62BB"/>
    <w:rsid w:val="008D6320"/>
    <w:rsid w:val="008D6452"/>
    <w:rsid w:val="008D6470"/>
    <w:rsid w:val="008D6493"/>
    <w:rsid w:val="008D662C"/>
    <w:rsid w:val="008D663C"/>
    <w:rsid w:val="008D664B"/>
    <w:rsid w:val="008D66C6"/>
    <w:rsid w:val="008D675D"/>
    <w:rsid w:val="008D676C"/>
    <w:rsid w:val="008D67BB"/>
    <w:rsid w:val="008D67D8"/>
    <w:rsid w:val="008D67EA"/>
    <w:rsid w:val="008D68D2"/>
    <w:rsid w:val="008D6943"/>
    <w:rsid w:val="008D698A"/>
    <w:rsid w:val="008D6B1F"/>
    <w:rsid w:val="008D6BFD"/>
    <w:rsid w:val="008D6C89"/>
    <w:rsid w:val="008D6DBC"/>
    <w:rsid w:val="008D6F25"/>
    <w:rsid w:val="008D700E"/>
    <w:rsid w:val="008D7022"/>
    <w:rsid w:val="008D70B5"/>
    <w:rsid w:val="008D70E8"/>
    <w:rsid w:val="008D72AE"/>
    <w:rsid w:val="008D72C0"/>
    <w:rsid w:val="008D72C4"/>
    <w:rsid w:val="008D72F2"/>
    <w:rsid w:val="008D738C"/>
    <w:rsid w:val="008D73BC"/>
    <w:rsid w:val="008D7407"/>
    <w:rsid w:val="008D74D3"/>
    <w:rsid w:val="008D74D7"/>
    <w:rsid w:val="008D7730"/>
    <w:rsid w:val="008D77D2"/>
    <w:rsid w:val="008D78B8"/>
    <w:rsid w:val="008D7935"/>
    <w:rsid w:val="008D799D"/>
    <w:rsid w:val="008D79AA"/>
    <w:rsid w:val="008D79F5"/>
    <w:rsid w:val="008D79FB"/>
    <w:rsid w:val="008D7A36"/>
    <w:rsid w:val="008D7A8E"/>
    <w:rsid w:val="008D7AFA"/>
    <w:rsid w:val="008D7B76"/>
    <w:rsid w:val="008D7B89"/>
    <w:rsid w:val="008D7C1D"/>
    <w:rsid w:val="008D7C7C"/>
    <w:rsid w:val="008D7C95"/>
    <w:rsid w:val="008D7C9B"/>
    <w:rsid w:val="008D7DDE"/>
    <w:rsid w:val="008D7E18"/>
    <w:rsid w:val="008D7E34"/>
    <w:rsid w:val="008D7F1A"/>
    <w:rsid w:val="008D7F38"/>
    <w:rsid w:val="008D7F3B"/>
    <w:rsid w:val="008E0047"/>
    <w:rsid w:val="008E0078"/>
    <w:rsid w:val="008E01A3"/>
    <w:rsid w:val="008E01AE"/>
    <w:rsid w:val="008E01DA"/>
    <w:rsid w:val="008E0293"/>
    <w:rsid w:val="008E02B1"/>
    <w:rsid w:val="008E0534"/>
    <w:rsid w:val="008E05C6"/>
    <w:rsid w:val="008E05D2"/>
    <w:rsid w:val="008E06B8"/>
    <w:rsid w:val="008E06C7"/>
    <w:rsid w:val="008E076E"/>
    <w:rsid w:val="008E07A2"/>
    <w:rsid w:val="008E07EF"/>
    <w:rsid w:val="008E0816"/>
    <w:rsid w:val="008E082A"/>
    <w:rsid w:val="008E0853"/>
    <w:rsid w:val="008E085B"/>
    <w:rsid w:val="008E08BB"/>
    <w:rsid w:val="008E09A9"/>
    <w:rsid w:val="008E09AB"/>
    <w:rsid w:val="008E09C1"/>
    <w:rsid w:val="008E0B93"/>
    <w:rsid w:val="008E0B95"/>
    <w:rsid w:val="008E0BBC"/>
    <w:rsid w:val="008E0CCA"/>
    <w:rsid w:val="008E0CE3"/>
    <w:rsid w:val="008E0D7F"/>
    <w:rsid w:val="008E0E43"/>
    <w:rsid w:val="008E0E7C"/>
    <w:rsid w:val="008E0FF8"/>
    <w:rsid w:val="008E1065"/>
    <w:rsid w:val="008E10B3"/>
    <w:rsid w:val="008E1127"/>
    <w:rsid w:val="008E1128"/>
    <w:rsid w:val="008E1154"/>
    <w:rsid w:val="008E11E9"/>
    <w:rsid w:val="008E11FC"/>
    <w:rsid w:val="008E1270"/>
    <w:rsid w:val="008E1283"/>
    <w:rsid w:val="008E129B"/>
    <w:rsid w:val="008E12C8"/>
    <w:rsid w:val="008E1339"/>
    <w:rsid w:val="008E1387"/>
    <w:rsid w:val="008E13B8"/>
    <w:rsid w:val="008E1561"/>
    <w:rsid w:val="008E158C"/>
    <w:rsid w:val="008E15E3"/>
    <w:rsid w:val="008E16BD"/>
    <w:rsid w:val="008E17DB"/>
    <w:rsid w:val="008E195D"/>
    <w:rsid w:val="008E19BE"/>
    <w:rsid w:val="008E1A3F"/>
    <w:rsid w:val="008E1A9D"/>
    <w:rsid w:val="008E1B8E"/>
    <w:rsid w:val="008E1C44"/>
    <w:rsid w:val="008E1C4C"/>
    <w:rsid w:val="008E1C9A"/>
    <w:rsid w:val="008E1D20"/>
    <w:rsid w:val="008E1D65"/>
    <w:rsid w:val="008E1D6B"/>
    <w:rsid w:val="008E1DFA"/>
    <w:rsid w:val="008E1E8F"/>
    <w:rsid w:val="008E1F2B"/>
    <w:rsid w:val="008E1F8D"/>
    <w:rsid w:val="008E205B"/>
    <w:rsid w:val="008E20D7"/>
    <w:rsid w:val="008E21D2"/>
    <w:rsid w:val="008E21E7"/>
    <w:rsid w:val="008E2210"/>
    <w:rsid w:val="008E223B"/>
    <w:rsid w:val="008E2249"/>
    <w:rsid w:val="008E22D4"/>
    <w:rsid w:val="008E2364"/>
    <w:rsid w:val="008E23C5"/>
    <w:rsid w:val="008E2439"/>
    <w:rsid w:val="008E2534"/>
    <w:rsid w:val="008E25E3"/>
    <w:rsid w:val="008E25F9"/>
    <w:rsid w:val="008E26FC"/>
    <w:rsid w:val="008E27EC"/>
    <w:rsid w:val="008E2898"/>
    <w:rsid w:val="008E29E8"/>
    <w:rsid w:val="008E2A00"/>
    <w:rsid w:val="008E2A49"/>
    <w:rsid w:val="008E2A8D"/>
    <w:rsid w:val="008E2AA3"/>
    <w:rsid w:val="008E2AF6"/>
    <w:rsid w:val="008E2B5E"/>
    <w:rsid w:val="008E2B69"/>
    <w:rsid w:val="008E2BBE"/>
    <w:rsid w:val="008E2C19"/>
    <w:rsid w:val="008E2C58"/>
    <w:rsid w:val="008E2F31"/>
    <w:rsid w:val="008E2FD0"/>
    <w:rsid w:val="008E301F"/>
    <w:rsid w:val="008E3029"/>
    <w:rsid w:val="008E3064"/>
    <w:rsid w:val="008E3072"/>
    <w:rsid w:val="008E3095"/>
    <w:rsid w:val="008E3189"/>
    <w:rsid w:val="008E323C"/>
    <w:rsid w:val="008E32AE"/>
    <w:rsid w:val="008E340F"/>
    <w:rsid w:val="008E34F5"/>
    <w:rsid w:val="008E3565"/>
    <w:rsid w:val="008E36BB"/>
    <w:rsid w:val="008E36E5"/>
    <w:rsid w:val="008E374A"/>
    <w:rsid w:val="008E3864"/>
    <w:rsid w:val="008E3876"/>
    <w:rsid w:val="008E3A3C"/>
    <w:rsid w:val="008E3A4B"/>
    <w:rsid w:val="008E3A63"/>
    <w:rsid w:val="008E3B20"/>
    <w:rsid w:val="008E3B52"/>
    <w:rsid w:val="008E3B93"/>
    <w:rsid w:val="008E3E4D"/>
    <w:rsid w:val="008E3E9B"/>
    <w:rsid w:val="008E3EBF"/>
    <w:rsid w:val="008E3F9D"/>
    <w:rsid w:val="008E4073"/>
    <w:rsid w:val="008E4084"/>
    <w:rsid w:val="008E4119"/>
    <w:rsid w:val="008E4217"/>
    <w:rsid w:val="008E42A6"/>
    <w:rsid w:val="008E446D"/>
    <w:rsid w:val="008E44AE"/>
    <w:rsid w:val="008E44F4"/>
    <w:rsid w:val="008E44FD"/>
    <w:rsid w:val="008E4530"/>
    <w:rsid w:val="008E4535"/>
    <w:rsid w:val="008E4574"/>
    <w:rsid w:val="008E457D"/>
    <w:rsid w:val="008E463E"/>
    <w:rsid w:val="008E4749"/>
    <w:rsid w:val="008E4758"/>
    <w:rsid w:val="008E4793"/>
    <w:rsid w:val="008E488A"/>
    <w:rsid w:val="008E49A6"/>
    <w:rsid w:val="008E49E6"/>
    <w:rsid w:val="008E4A44"/>
    <w:rsid w:val="008E4B6E"/>
    <w:rsid w:val="008E4B86"/>
    <w:rsid w:val="008E4BC7"/>
    <w:rsid w:val="008E4BDA"/>
    <w:rsid w:val="008E4C95"/>
    <w:rsid w:val="008E4CD3"/>
    <w:rsid w:val="008E4CD6"/>
    <w:rsid w:val="008E4DF0"/>
    <w:rsid w:val="008E4E90"/>
    <w:rsid w:val="008E4EAE"/>
    <w:rsid w:val="008E4EDD"/>
    <w:rsid w:val="008E4F2E"/>
    <w:rsid w:val="008E4FD0"/>
    <w:rsid w:val="008E5019"/>
    <w:rsid w:val="008E5080"/>
    <w:rsid w:val="008E5091"/>
    <w:rsid w:val="008E50BA"/>
    <w:rsid w:val="008E51F4"/>
    <w:rsid w:val="008E5257"/>
    <w:rsid w:val="008E528A"/>
    <w:rsid w:val="008E529D"/>
    <w:rsid w:val="008E54FC"/>
    <w:rsid w:val="008E560A"/>
    <w:rsid w:val="008E571B"/>
    <w:rsid w:val="008E5751"/>
    <w:rsid w:val="008E576C"/>
    <w:rsid w:val="008E57C5"/>
    <w:rsid w:val="008E57C8"/>
    <w:rsid w:val="008E5870"/>
    <w:rsid w:val="008E58CB"/>
    <w:rsid w:val="008E592A"/>
    <w:rsid w:val="008E5942"/>
    <w:rsid w:val="008E5968"/>
    <w:rsid w:val="008E59F2"/>
    <w:rsid w:val="008E59FE"/>
    <w:rsid w:val="008E5A27"/>
    <w:rsid w:val="008E5B40"/>
    <w:rsid w:val="008E5BA4"/>
    <w:rsid w:val="008E5C23"/>
    <w:rsid w:val="008E5E15"/>
    <w:rsid w:val="008E5E69"/>
    <w:rsid w:val="008E5EA6"/>
    <w:rsid w:val="008E5F79"/>
    <w:rsid w:val="008E5FCF"/>
    <w:rsid w:val="008E6111"/>
    <w:rsid w:val="008E6136"/>
    <w:rsid w:val="008E6267"/>
    <w:rsid w:val="008E6292"/>
    <w:rsid w:val="008E62CD"/>
    <w:rsid w:val="008E6396"/>
    <w:rsid w:val="008E63F1"/>
    <w:rsid w:val="008E641B"/>
    <w:rsid w:val="008E6420"/>
    <w:rsid w:val="008E6455"/>
    <w:rsid w:val="008E6456"/>
    <w:rsid w:val="008E6484"/>
    <w:rsid w:val="008E6586"/>
    <w:rsid w:val="008E6756"/>
    <w:rsid w:val="008E67A1"/>
    <w:rsid w:val="008E67C7"/>
    <w:rsid w:val="008E685D"/>
    <w:rsid w:val="008E68D7"/>
    <w:rsid w:val="008E6906"/>
    <w:rsid w:val="008E6969"/>
    <w:rsid w:val="008E69A4"/>
    <w:rsid w:val="008E69DD"/>
    <w:rsid w:val="008E6A36"/>
    <w:rsid w:val="008E6A5D"/>
    <w:rsid w:val="008E6A78"/>
    <w:rsid w:val="008E6B30"/>
    <w:rsid w:val="008E6B83"/>
    <w:rsid w:val="008E6CBD"/>
    <w:rsid w:val="008E6CC3"/>
    <w:rsid w:val="008E6D09"/>
    <w:rsid w:val="008E6E82"/>
    <w:rsid w:val="008E6F69"/>
    <w:rsid w:val="008E6FDD"/>
    <w:rsid w:val="008E7022"/>
    <w:rsid w:val="008E7069"/>
    <w:rsid w:val="008E70BC"/>
    <w:rsid w:val="008E70CA"/>
    <w:rsid w:val="008E70CE"/>
    <w:rsid w:val="008E717D"/>
    <w:rsid w:val="008E7230"/>
    <w:rsid w:val="008E72DB"/>
    <w:rsid w:val="008E7323"/>
    <w:rsid w:val="008E7566"/>
    <w:rsid w:val="008E7706"/>
    <w:rsid w:val="008E7840"/>
    <w:rsid w:val="008E7883"/>
    <w:rsid w:val="008E7940"/>
    <w:rsid w:val="008E7952"/>
    <w:rsid w:val="008E7A99"/>
    <w:rsid w:val="008E7A9E"/>
    <w:rsid w:val="008E7B30"/>
    <w:rsid w:val="008E7B6F"/>
    <w:rsid w:val="008E7BED"/>
    <w:rsid w:val="008E7CD7"/>
    <w:rsid w:val="008E7D00"/>
    <w:rsid w:val="008E7D90"/>
    <w:rsid w:val="008E7E24"/>
    <w:rsid w:val="008E7F22"/>
    <w:rsid w:val="008E7FD8"/>
    <w:rsid w:val="008F0007"/>
    <w:rsid w:val="008F0031"/>
    <w:rsid w:val="008F004C"/>
    <w:rsid w:val="008F008B"/>
    <w:rsid w:val="008F0108"/>
    <w:rsid w:val="008F010A"/>
    <w:rsid w:val="008F012C"/>
    <w:rsid w:val="008F037C"/>
    <w:rsid w:val="008F0409"/>
    <w:rsid w:val="008F0740"/>
    <w:rsid w:val="008F074B"/>
    <w:rsid w:val="008F0768"/>
    <w:rsid w:val="008F07B6"/>
    <w:rsid w:val="008F093B"/>
    <w:rsid w:val="008F0995"/>
    <w:rsid w:val="008F0A1D"/>
    <w:rsid w:val="008F0AA1"/>
    <w:rsid w:val="008F0ABE"/>
    <w:rsid w:val="008F0BB6"/>
    <w:rsid w:val="008F0E99"/>
    <w:rsid w:val="008F0E9C"/>
    <w:rsid w:val="008F0EB3"/>
    <w:rsid w:val="008F1010"/>
    <w:rsid w:val="008F1033"/>
    <w:rsid w:val="008F10F5"/>
    <w:rsid w:val="008F13DF"/>
    <w:rsid w:val="008F13F1"/>
    <w:rsid w:val="008F1415"/>
    <w:rsid w:val="008F178D"/>
    <w:rsid w:val="008F17AA"/>
    <w:rsid w:val="008F1862"/>
    <w:rsid w:val="008F1942"/>
    <w:rsid w:val="008F1A2C"/>
    <w:rsid w:val="008F1AC1"/>
    <w:rsid w:val="008F1B1D"/>
    <w:rsid w:val="008F1B36"/>
    <w:rsid w:val="008F1BFC"/>
    <w:rsid w:val="008F1CB8"/>
    <w:rsid w:val="008F1CD1"/>
    <w:rsid w:val="008F1E0B"/>
    <w:rsid w:val="008F1E32"/>
    <w:rsid w:val="008F1E44"/>
    <w:rsid w:val="008F1E53"/>
    <w:rsid w:val="008F1EFA"/>
    <w:rsid w:val="008F1F5D"/>
    <w:rsid w:val="008F2023"/>
    <w:rsid w:val="008F219D"/>
    <w:rsid w:val="008F21D9"/>
    <w:rsid w:val="008F2221"/>
    <w:rsid w:val="008F222B"/>
    <w:rsid w:val="008F2247"/>
    <w:rsid w:val="008F2257"/>
    <w:rsid w:val="008F2296"/>
    <w:rsid w:val="008F24B7"/>
    <w:rsid w:val="008F24DC"/>
    <w:rsid w:val="008F24EA"/>
    <w:rsid w:val="008F2535"/>
    <w:rsid w:val="008F2547"/>
    <w:rsid w:val="008F26D7"/>
    <w:rsid w:val="008F2839"/>
    <w:rsid w:val="008F28D3"/>
    <w:rsid w:val="008F2910"/>
    <w:rsid w:val="008F2A33"/>
    <w:rsid w:val="008F2B0E"/>
    <w:rsid w:val="008F2B49"/>
    <w:rsid w:val="008F2C38"/>
    <w:rsid w:val="008F2C73"/>
    <w:rsid w:val="008F2DAE"/>
    <w:rsid w:val="008F2DE8"/>
    <w:rsid w:val="008F2DF1"/>
    <w:rsid w:val="008F2E24"/>
    <w:rsid w:val="008F2E35"/>
    <w:rsid w:val="008F2FE0"/>
    <w:rsid w:val="008F3000"/>
    <w:rsid w:val="008F301A"/>
    <w:rsid w:val="008F30B7"/>
    <w:rsid w:val="008F30D5"/>
    <w:rsid w:val="008F312D"/>
    <w:rsid w:val="008F3130"/>
    <w:rsid w:val="008F3193"/>
    <w:rsid w:val="008F31BA"/>
    <w:rsid w:val="008F31BF"/>
    <w:rsid w:val="008F3207"/>
    <w:rsid w:val="008F3351"/>
    <w:rsid w:val="008F34E9"/>
    <w:rsid w:val="008F34F3"/>
    <w:rsid w:val="008F3538"/>
    <w:rsid w:val="008F35A4"/>
    <w:rsid w:val="008F37AD"/>
    <w:rsid w:val="008F3824"/>
    <w:rsid w:val="008F3855"/>
    <w:rsid w:val="008F38DF"/>
    <w:rsid w:val="008F3950"/>
    <w:rsid w:val="008F39B7"/>
    <w:rsid w:val="008F39DF"/>
    <w:rsid w:val="008F39FE"/>
    <w:rsid w:val="008F3B4C"/>
    <w:rsid w:val="008F3B74"/>
    <w:rsid w:val="008F3B7A"/>
    <w:rsid w:val="008F3B80"/>
    <w:rsid w:val="008F3C10"/>
    <w:rsid w:val="008F3C8D"/>
    <w:rsid w:val="008F3CB1"/>
    <w:rsid w:val="008F3CCB"/>
    <w:rsid w:val="008F3CF8"/>
    <w:rsid w:val="008F3D31"/>
    <w:rsid w:val="008F3D68"/>
    <w:rsid w:val="008F3E2F"/>
    <w:rsid w:val="008F3F50"/>
    <w:rsid w:val="008F401C"/>
    <w:rsid w:val="008F405F"/>
    <w:rsid w:val="008F40EF"/>
    <w:rsid w:val="008F415D"/>
    <w:rsid w:val="008F4170"/>
    <w:rsid w:val="008F4259"/>
    <w:rsid w:val="008F4293"/>
    <w:rsid w:val="008F429E"/>
    <w:rsid w:val="008F42BC"/>
    <w:rsid w:val="008F4321"/>
    <w:rsid w:val="008F4383"/>
    <w:rsid w:val="008F43E4"/>
    <w:rsid w:val="008F4465"/>
    <w:rsid w:val="008F4472"/>
    <w:rsid w:val="008F4496"/>
    <w:rsid w:val="008F450B"/>
    <w:rsid w:val="008F452D"/>
    <w:rsid w:val="008F4544"/>
    <w:rsid w:val="008F4636"/>
    <w:rsid w:val="008F4693"/>
    <w:rsid w:val="008F483C"/>
    <w:rsid w:val="008F48F7"/>
    <w:rsid w:val="008F4922"/>
    <w:rsid w:val="008F4963"/>
    <w:rsid w:val="008F4A27"/>
    <w:rsid w:val="008F4AA9"/>
    <w:rsid w:val="008F4BB5"/>
    <w:rsid w:val="008F4C3E"/>
    <w:rsid w:val="008F4C93"/>
    <w:rsid w:val="008F4CC2"/>
    <w:rsid w:val="008F4D2E"/>
    <w:rsid w:val="008F4D40"/>
    <w:rsid w:val="008F4D9F"/>
    <w:rsid w:val="008F4E27"/>
    <w:rsid w:val="008F4EAE"/>
    <w:rsid w:val="008F4EDB"/>
    <w:rsid w:val="008F4F5C"/>
    <w:rsid w:val="008F510D"/>
    <w:rsid w:val="008F5190"/>
    <w:rsid w:val="008F51C7"/>
    <w:rsid w:val="008F51EC"/>
    <w:rsid w:val="008F5201"/>
    <w:rsid w:val="008F5279"/>
    <w:rsid w:val="008F53AC"/>
    <w:rsid w:val="008F53F8"/>
    <w:rsid w:val="008F5504"/>
    <w:rsid w:val="008F5538"/>
    <w:rsid w:val="008F55DF"/>
    <w:rsid w:val="008F5638"/>
    <w:rsid w:val="008F5831"/>
    <w:rsid w:val="008F589A"/>
    <w:rsid w:val="008F58BF"/>
    <w:rsid w:val="008F5A3B"/>
    <w:rsid w:val="008F5B2C"/>
    <w:rsid w:val="008F5C42"/>
    <w:rsid w:val="008F5C4A"/>
    <w:rsid w:val="008F5C76"/>
    <w:rsid w:val="008F5E3A"/>
    <w:rsid w:val="008F5E3B"/>
    <w:rsid w:val="008F5EB1"/>
    <w:rsid w:val="008F5F0A"/>
    <w:rsid w:val="008F5F0D"/>
    <w:rsid w:val="008F5F45"/>
    <w:rsid w:val="008F5F84"/>
    <w:rsid w:val="008F5FB4"/>
    <w:rsid w:val="008F60D8"/>
    <w:rsid w:val="008F60EF"/>
    <w:rsid w:val="008F618D"/>
    <w:rsid w:val="008F61EF"/>
    <w:rsid w:val="008F6200"/>
    <w:rsid w:val="008F6266"/>
    <w:rsid w:val="008F6268"/>
    <w:rsid w:val="008F62E4"/>
    <w:rsid w:val="008F637F"/>
    <w:rsid w:val="008F63DD"/>
    <w:rsid w:val="008F6534"/>
    <w:rsid w:val="008F6642"/>
    <w:rsid w:val="008F678C"/>
    <w:rsid w:val="008F67DE"/>
    <w:rsid w:val="008F6850"/>
    <w:rsid w:val="008F685F"/>
    <w:rsid w:val="008F6919"/>
    <w:rsid w:val="008F6991"/>
    <w:rsid w:val="008F6A34"/>
    <w:rsid w:val="008F6C00"/>
    <w:rsid w:val="008F6C09"/>
    <w:rsid w:val="008F6CA2"/>
    <w:rsid w:val="008F6DAE"/>
    <w:rsid w:val="008F6DCD"/>
    <w:rsid w:val="008F6DE2"/>
    <w:rsid w:val="008F6DE6"/>
    <w:rsid w:val="008F6EF1"/>
    <w:rsid w:val="008F7100"/>
    <w:rsid w:val="008F7103"/>
    <w:rsid w:val="008F710D"/>
    <w:rsid w:val="008F71C3"/>
    <w:rsid w:val="008F71E2"/>
    <w:rsid w:val="008F71F3"/>
    <w:rsid w:val="008F724D"/>
    <w:rsid w:val="008F72EE"/>
    <w:rsid w:val="008F7343"/>
    <w:rsid w:val="008F73CD"/>
    <w:rsid w:val="008F73D4"/>
    <w:rsid w:val="008F756E"/>
    <w:rsid w:val="008F75B3"/>
    <w:rsid w:val="008F76AB"/>
    <w:rsid w:val="008F76BA"/>
    <w:rsid w:val="008F76DD"/>
    <w:rsid w:val="008F7709"/>
    <w:rsid w:val="008F7800"/>
    <w:rsid w:val="008F7823"/>
    <w:rsid w:val="008F78C3"/>
    <w:rsid w:val="008F7951"/>
    <w:rsid w:val="008F7AF4"/>
    <w:rsid w:val="008F7B62"/>
    <w:rsid w:val="008F7C73"/>
    <w:rsid w:val="008F7C8C"/>
    <w:rsid w:val="008F7CCE"/>
    <w:rsid w:val="008F7CEF"/>
    <w:rsid w:val="008F7D1E"/>
    <w:rsid w:val="008F7E54"/>
    <w:rsid w:val="008F7FD6"/>
    <w:rsid w:val="0090001C"/>
    <w:rsid w:val="0090003A"/>
    <w:rsid w:val="009000A6"/>
    <w:rsid w:val="0090010F"/>
    <w:rsid w:val="0090011C"/>
    <w:rsid w:val="0090018F"/>
    <w:rsid w:val="009001C1"/>
    <w:rsid w:val="009001E5"/>
    <w:rsid w:val="0090022C"/>
    <w:rsid w:val="009002C2"/>
    <w:rsid w:val="009002C4"/>
    <w:rsid w:val="009002ED"/>
    <w:rsid w:val="0090046D"/>
    <w:rsid w:val="0090056A"/>
    <w:rsid w:val="0090058E"/>
    <w:rsid w:val="00900644"/>
    <w:rsid w:val="00900677"/>
    <w:rsid w:val="009006C2"/>
    <w:rsid w:val="00900721"/>
    <w:rsid w:val="00900820"/>
    <w:rsid w:val="0090083A"/>
    <w:rsid w:val="00900904"/>
    <w:rsid w:val="00900969"/>
    <w:rsid w:val="009009A6"/>
    <w:rsid w:val="00900B19"/>
    <w:rsid w:val="00900B24"/>
    <w:rsid w:val="00900BA2"/>
    <w:rsid w:val="00900D23"/>
    <w:rsid w:val="00900D33"/>
    <w:rsid w:val="00900F91"/>
    <w:rsid w:val="00900FA5"/>
    <w:rsid w:val="00901093"/>
    <w:rsid w:val="0090113C"/>
    <w:rsid w:val="00901363"/>
    <w:rsid w:val="00901383"/>
    <w:rsid w:val="00901416"/>
    <w:rsid w:val="00901604"/>
    <w:rsid w:val="00901622"/>
    <w:rsid w:val="00901656"/>
    <w:rsid w:val="00901660"/>
    <w:rsid w:val="009016F3"/>
    <w:rsid w:val="009017BD"/>
    <w:rsid w:val="009017C8"/>
    <w:rsid w:val="0090183D"/>
    <w:rsid w:val="0090188F"/>
    <w:rsid w:val="00901988"/>
    <w:rsid w:val="009019B5"/>
    <w:rsid w:val="00901A5D"/>
    <w:rsid w:val="00901AAC"/>
    <w:rsid w:val="00901B41"/>
    <w:rsid w:val="00901C7B"/>
    <w:rsid w:val="00901CAB"/>
    <w:rsid w:val="00901CC0"/>
    <w:rsid w:val="00901D01"/>
    <w:rsid w:val="00901D02"/>
    <w:rsid w:val="00901D74"/>
    <w:rsid w:val="00901E70"/>
    <w:rsid w:val="00901EF3"/>
    <w:rsid w:val="0090201F"/>
    <w:rsid w:val="00902062"/>
    <w:rsid w:val="0090207D"/>
    <w:rsid w:val="009020A4"/>
    <w:rsid w:val="009020B9"/>
    <w:rsid w:val="00902110"/>
    <w:rsid w:val="0090221C"/>
    <w:rsid w:val="00902358"/>
    <w:rsid w:val="0090239A"/>
    <w:rsid w:val="00902451"/>
    <w:rsid w:val="0090250B"/>
    <w:rsid w:val="0090256E"/>
    <w:rsid w:val="00902637"/>
    <w:rsid w:val="00902691"/>
    <w:rsid w:val="009027B2"/>
    <w:rsid w:val="00902814"/>
    <w:rsid w:val="0090282D"/>
    <w:rsid w:val="00902842"/>
    <w:rsid w:val="00902870"/>
    <w:rsid w:val="009029A4"/>
    <w:rsid w:val="00902A02"/>
    <w:rsid w:val="00902A79"/>
    <w:rsid w:val="00902B7B"/>
    <w:rsid w:val="00902B93"/>
    <w:rsid w:val="00902C6A"/>
    <w:rsid w:val="00902CAC"/>
    <w:rsid w:val="00902CDC"/>
    <w:rsid w:val="00902D0A"/>
    <w:rsid w:val="00902D70"/>
    <w:rsid w:val="00902DA0"/>
    <w:rsid w:val="00903119"/>
    <w:rsid w:val="00903120"/>
    <w:rsid w:val="00903125"/>
    <w:rsid w:val="009031CB"/>
    <w:rsid w:val="0090325C"/>
    <w:rsid w:val="009032F7"/>
    <w:rsid w:val="00903486"/>
    <w:rsid w:val="009034D2"/>
    <w:rsid w:val="00903750"/>
    <w:rsid w:val="00903830"/>
    <w:rsid w:val="0090384D"/>
    <w:rsid w:val="00903945"/>
    <w:rsid w:val="009039B5"/>
    <w:rsid w:val="00903A33"/>
    <w:rsid w:val="00903B45"/>
    <w:rsid w:val="00903C7E"/>
    <w:rsid w:val="00903D05"/>
    <w:rsid w:val="00903D1E"/>
    <w:rsid w:val="00903DD1"/>
    <w:rsid w:val="00903E4E"/>
    <w:rsid w:val="00903E64"/>
    <w:rsid w:val="00903ECC"/>
    <w:rsid w:val="00903FD0"/>
    <w:rsid w:val="00904005"/>
    <w:rsid w:val="0090402F"/>
    <w:rsid w:val="00904033"/>
    <w:rsid w:val="009040A9"/>
    <w:rsid w:val="009040F6"/>
    <w:rsid w:val="0090411A"/>
    <w:rsid w:val="009041B7"/>
    <w:rsid w:val="00904219"/>
    <w:rsid w:val="0090423E"/>
    <w:rsid w:val="009042E2"/>
    <w:rsid w:val="0090432D"/>
    <w:rsid w:val="00904413"/>
    <w:rsid w:val="00904433"/>
    <w:rsid w:val="00904522"/>
    <w:rsid w:val="00904577"/>
    <w:rsid w:val="00904585"/>
    <w:rsid w:val="009045A4"/>
    <w:rsid w:val="009045B3"/>
    <w:rsid w:val="009045DF"/>
    <w:rsid w:val="009045EE"/>
    <w:rsid w:val="00904609"/>
    <w:rsid w:val="009047FD"/>
    <w:rsid w:val="0090490C"/>
    <w:rsid w:val="0090495A"/>
    <w:rsid w:val="009049A3"/>
    <w:rsid w:val="009049DC"/>
    <w:rsid w:val="009049FF"/>
    <w:rsid w:val="00904A21"/>
    <w:rsid w:val="00904A3B"/>
    <w:rsid w:val="00904A46"/>
    <w:rsid w:val="00904A8E"/>
    <w:rsid w:val="00904A95"/>
    <w:rsid w:val="00904B24"/>
    <w:rsid w:val="00904B78"/>
    <w:rsid w:val="00904BBC"/>
    <w:rsid w:val="00904E8E"/>
    <w:rsid w:val="00904EB0"/>
    <w:rsid w:val="00904F50"/>
    <w:rsid w:val="00904FCC"/>
    <w:rsid w:val="009050C4"/>
    <w:rsid w:val="00905172"/>
    <w:rsid w:val="0090520B"/>
    <w:rsid w:val="0090521C"/>
    <w:rsid w:val="00905355"/>
    <w:rsid w:val="009053DC"/>
    <w:rsid w:val="0090542F"/>
    <w:rsid w:val="00905477"/>
    <w:rsid w:val="0090548D"/>
    <w:rsid w:val="009054E2"/>
    <w:rsid w:val="009055A9"/>
    <w:rsid w:val="009055CE"/>
    <w:rsid w:val="009057B1"/>
    <w:rsid w:val="00905812"/>
    <w:rsid w:val="00905939"/>
    <w:rsid w:val="00905983"/>
    <w:rsid w:val="009059EF"/>
    <w:rsid w:val="00905A49"/>
    <w:rsid w:val="00905A6E"/>
    <w:rsid w:val="00905A7E"/>
    <w:rsid w:val="00905BC9"/>
    <w:rsid w:val="00905CDD"/>
    <w:rsid w:val="00905E0E"/>
    <w:rsid w:val="00905E3C"/>
    <w:rsid w:val="00905F29"/>
    <w:rsid w:val="00905F5C"/>
    <w:rsid w:val="0090602A"/>
    <w:rsid w:val="009060A3"/>
    <w:rsid w:val="00906147"/>
    <w:rsid w:val="009063FC"/>
    <w:rsid w:val="00906408"/>
    <w:rsid w:val="0090640E"/>
    <w:rsid w:val="00906426"/>
    <w:rsid w:val="00906453"/>
    <w:rsid w:val="0090648C"/>
    <w:rsid w:val="009064B7"/>
    <w:rsid w:val="0090652C"/>
    <w:rsid w:val="0090658E"/>
    <w:rsid w:val="009065E2"/>
    <w:rsid w:val="00906698"/>
    <w:rsid w:val="00906762"/>
    <w:rsid w:val="00906784"/>
    <w:rsid w:val="009067FA"/>
    <w:rsid w:val="0090683B"/>
    <w:rsid w:val="00906878"/>
    <w:rsid w:val="009068B9"/>
    <w:rsid w:val="00906914"/>
    <w:rsid w:val="00906964"/>
    <w:rsid w:val="009069AC"/>
    <w:rsid w:val="00906A1E"/>
    <w:rsid w:val="00906AAC"/>
    <w:rsid w:val="00906BA8"/>
    <w:rsid w:val="00906BAD"/>
    <w:rsid w:val="00906C36"/>
    <w:rsid w:val="00906C4D"/>
    <w:rsid w:val="00906CD7"/>
    <w:rsid w:val="00906D75"/>
    <w:rsid w:val="00906D8E"/>
    <w:rsid w:val="00906E2A"/>
    <w:rsid w:val="00906E2D"/>
    <w:rsid w:val="00906E44"/>
    <w:rsid w:val="00906EFF"/>
    <w:rsid w:val="00906F4D"/>
    <w:rsid w:val="00906FE5"/>
    <w:rsid w:val="0090705A"/>
    <w:rsid w:val="00907113"/>
    <w:rsid w:val="0090716D"/>
    <w:rsid w:val="009071B0"/>
    <w:rsid w:val="00907341"/>
    <w:rsid w:val="009073F0"/>
    <w:rsid w:val="009073FD"/>
    <w:rsid w:val="009074A3"/>
    <w:rsid w:val="009074A6"/>
    <w:rsid w:val="0090752C"/>
    <w:rsid w:val="00907579"/>
    <w:rsid w:val="0090757B"/>
    <w:rsid w:val="00907631"/>
    <w:rsid w:val="00907659"/>
    <w:rsid w:val="00907669"/>
    <w:rsid w:val="00907723"/>
    <w:rsid w:val="009078A4"/>
    <w:rsid w:val="009078F5"/>
    <w:rsid w:val="009079F7"/>
    <w:rsid w:val="00907AFF"/>
    <w:rsid w:val="00907B55"/>
    <w:rsid w:val="00907B90"/>
    <w:rsid w:val="00907BA9"/>
    <w:rsid w:val="00907BB5"/>
    <w:rsid w:val="00907D52"/>
    <w:rsid w:val="00907D5C"/>
    <w:rsid w:val="00907D6D"/>
    <w:rsid w:val="00907DA0"/>
    <w:rsid w:val="00907DE6"/>
    <w:rsid w:val="00907E05"/>
    <w:rsid w:val="00907E41"/>
    <w:rsid w:val="00907F0E"/>
    <w:rsid w:val="0091003C"/>
    <w:rsid w:val="00910041"/>
    <w:rsid w:val="0091008A"/>
    <w:rsid w:val="009100FD"/>
    <w:rsid w:val="00910105"/>
    <w:rsid w:val="009101D6"/>
    <w:rsid w:val="0091020C"/>
    <w:rsid w:val="00910249"/>
    <w:rsid w:val="0091045D"/>
    <w:rsid w:val="009104BF"/>
    <w:rsid w:val="009104D0"/>
    <w:rsid w:val="00910512"/>
    <w:rsid w:val="0091051F"/>
    <w:rsid w:val="00910626"/>
    <w:rsid w:val="009106F3"/>
    <w:rsid w:val="00910714"/>
    <w:rsid w:val="0091075B"/>
    <w:rsid w:val="00910845"/>
    <w:rsid w:val="0091088C"/>
    <w:rsid w:val="00910899"/>
    <w:rsid w:val="009108E2"/>
    <w:rsid w:val="00910987"/>
    <w:rsid w:val="00910A76"/>
    <w:rsid w:val="00910AFD"/>
    <w:rsid w:val="00910B1E"/>
    <w:rsid w:val="00910B5B"/>
    <w:rsid w:val="00910B8D"/>
    <w:rsid w:val="00910C58"/>
    <w:rsid w:val="00910CD3"/>
    <w:rsid w:val="00910D65"/>
    <w:rsid w:val="00910D67"/>
    <w:rsid w:val="00910E12"/>
    <w:rsid w:val="00910E32"/>
    <w:rsid w:val="00910EF1"/>
    <w:rsid w:val="00910F26"/>
    <w:rsid w:val="00910F75"/>
    <w:rsid w:val="0091109E"/>
    <w:rsid w:val="00911172"/>
    <w:rsid w:val="009111F1"/>
    <w:rsid w:val="00911226"/>
    <w:rsid w:val="00911235"/>
    <w:rsid w:val="00911240"/>
    <w:rsid w:val="00911289"/>
    <w:rsid w:val="0091135B"/>
    <w:rsid w:val="009113B8"/>
    <w:rsid w:val="00911414"/>
    <w:rsid w:val="00911457"/>
    <w:rsid w:val="0091148A"/>
    <w:rsid w:val="009114E2"/>
    <w:rsid w:val="00911787"/>
    <w:rsid w:val="00911976"/>
    <w:rsid w:val="00911A92"/>
    <w:rsid w:val="00911AC9"/>
    <w:rsid w:val="00911AFB"/>
    <w:rsid w:val="00911BC8"/>
    <w:rsid w:val="00911BE1"/>
    <w:rsid w:val="00911C66"/>
    <w:rsid w:val="00911D82"/>
    <w:rsid w:val="00911DF1"/>
    <w:rsid w:val="00911ECD"/>
    <w:rsid w:val="00911EF2"/>
    <w:rsid w:val="00911F10"/>
    <w:rsid w:val="00911F6F"/>
    <w:rsid w:val="00911FBB"/>
    <w:rsid w:val="00912013"/>
    <w:rsid w:val="009120E2"/>
    <w:rsid w:val="0091212D"/>
    <w:rsid w:val="009121AF"/>
    <w:rsid w:val="00912235"/>
    <w:rsid w:val="009123DA"/>
    <w:rsid w:val="00912454"/>
    <w:rsid w:val="0091255F"/>
    <w:rsid w:val="00912560"/>
    <w:rsid w:val="009125D5"/>
    <w:rsid w:val="009127AA"/>
    <w:rsid w:val="009127C7"/>
    <w:rsid w:val="009127C9"/>
    <w:rsid w:val="009127FA"/>
    <w:rsid w:val="00912883"/>
    <w:rsid w:val="009128F7"/>
    <w:rsid w:val="00912A30"/>
    <w:rsid w:val="00912ABE"/>
    <w:rsid w:val="00912AC6"/>
    <w:rsid w:val="00912CCF"/>
    <w:rsid w:val="00912D50"/>
    <w:rsid w:val="00912D98"/>
    <w:rsid w:val="00912DF9"/>
    <w:rsid w:val="00912ECB"/>
    <w:rsid w:val="00912F2A"/>
    <w:rsid w:val="00912FE3"/>
    <w:rsid w:val="00913138"/>
    <w:rsid w:val="00913187"/>
    <w:rsid w:val="00913283"/>
    <w:rsid w:val="009132A1"/>
    <w:rsid w:val="009132BD"/>
    <w:rsid w:val="009132F2"/>
    <w:rsid w:val="009132F5"/>
    <w:rsid w:val="0091332A"/>
    <w:rsid w:val="0091337A"/>
    <w:rsid w:val="00913393"/>
    <w:rsid w:val="009133D5"/>
    <w:rsid w:val="00913408"/>
    <w:rsid w:val="0091340B"/>
    <w:rsid w:val="0091343F"/>
    <w:rsid w:val="009134ED"/>
    <w:rsid w:val="00913595"/>
    <w:rsid w:val="009135E5"/>
    <w:rsid w:val="00913606"/>
    <w:rsid w:val="009136D0"/>
    <w:rsid w:val="009136D9"/>
    <w:rsid w:val="00913744"/>
    <w:rsid w:val="00913870"/>
    <w:rsid w:val="00913952"/>
    <w:rsid w:val="00913966"/>
    <w:rsid w:val="009139CE"/>
    <w:rsid w:val="009139F1"/>
    <w:rsid w:val="00913AD3"/>
    <w:rsid w:val="00913BAC"/>
    <w:rsid w:val="00913BAD"/>
    <w:rsid w:val="00913C76"/>
    <w:rsid w:val="00913CD9"/>
    <w:rsid w:val="00913D3E"/>
    <w:rsid w:val="00913D87"/>
    <w:rsid w:val="00913E0E"/>
    <w:rsid w:val="00913E3B"/>
    <w:rsid w:val="00913E68"/>
    <w:rsid w:val="00913EAE"/>
    <w:rsid w:val="00913F38"/>
    <w:rsid w:val="00913F51"/>
    <w:rsid w:val="00913FCF"/>
    <w:rsid w:val="0091408F"/>
    <w:rsid w:val="009140C9"/>
    <w:rsid w:val="009141CC"/>
    <w:rsid w:val="0091424E"/>
    <w:rsid w:val="0091428A"/>
    <w:rsid w:val="009143A9"/>
    <w:rsid w:val="0091455E"/>
    <w:rsid w:val="00914593"/>
    <w:rsid w:val="0091465F"/>
    <w:rsid w:val="0091468B"/>
    <w:rsid w:val="009146C9"/>
    <w:rsid w:val="009146E0"/>
    <w:rsid w:val="009146EB"/>
    <w:rsid w:val="00914726"/>
    <w:rsid w:val="00914796"/>
    <w:rsid w:val="00914801"/>
    <w:rsid w:val="0091487A"/>
    <w:rsid w:val="00914881"/>
    <w:rsid w:val="009148D1"/>
    <w:rsid w:val="0091495C"/>
    <w:rsid w:val="009149F3"/>
    <w:rsid w:val="00914A11"/>
    <w:rsid w:val="00914A4D"/>
    <w:rsid w:val="00914AA3"/>
    <w:rsid w:val="00914B16"/>
    <w:rsid w:val="00914B24"/>
    <w:rsid w:val="00914B4F"/>
    <w:rsid w:val="00914BED"/>
    <w:rsid w:val="00914BF3"/>
    <w:rsid w:val="00914C1A"/>
    <w:rsid w:val="00914C20"/>
    <w:rsid w:val="00914C2B"/>
    <w:rsid w:val="00914D05"/>
    <w:rsid w:val="00914D12"/>
    <w:rsid w:val="00914DDA"/>
    <w:rsid w:val="00914E7B"/>
    <w:rsid w:val="00914E8C"/>
    <w:rsid w:val="00914FD9"/>
    <w:rsid w:val="00914FF5"/>
    <w:rsid w:val="00915032"/>
    <w:rsid w:val="00915238"/>
    <w:rsid w:val="009152DD"/>
    <w:rsid w:val="009152E4"/>
    <w:rsid w:val="00915314"/>
    <w:rsid w:val="00915431"/>
    <w:rsid w:val="00915460"/>
    <w:rsid w:val="00915513"/>
    <w:rsid w:val="00915515"/>
    <w:rsid w:val="00915538"/>
    <w:rsid w:val="00915583"/>
    <w:rsid w:val="0091574E"/>
    <w:rsid w:val="00915804"/>
    <w:rsid w:val="0091596A"/>
    <w:rsid w:val="00915BA7"/>
    <w:rsid w:val="00915C78"/>
    <w:rsid w:val="00915CFF"/>
    <w:rsid w:val="00915D2E"/>
    <w:rsid w:val="00915D6F"/>
    <w:rsid w:val="00915D82"/>
    <w:rsid w:val="00915DB3"/>
    <w:rsid w:val="00915ECA"/>
    <w:rsid w:val="00915ECF"/>
    <w:rsid w:val="00915F39"/>
    <w:rsid w:val="00915F5D"/>
    <w:rsid w:val="00915FB2"/>
    <w:rsid w:val="00916075"/>
    <w:rsid w:val="0091629B"/>
    <w:rsid w:val="00916306"/>
    <w:rsid w:val="00916490"/>
    <w:rsid w:val="0091654F"/>
    <w:rsid w:val="009165E2"/>
    <w:rsid w:val="00916645"/>
    <w:rsid w:val="009166A1"/>
    <w:rsid w:val="009167D4"/>
    <w:rsid w:val="00916854"/>
    <w:rsid w:val="00916875"/>
    <w:rsid w:val="0091692B"/>
    <w:rsid w:val="009169D6"/>
    <w:rsid w:val="00916A13"/>
    <w:rsid w:val="00916A6E"/>
    <w:rsid w:val="00916AE8"/>
    <w:rsid w:val="00916AF2"/>
    <w:rsid w:val="00916B2B"/>
    <w:rsid w:val="00916B3C"/>
    <w:rsid w:val="00916B79"/>
    <w:rsid w:val="00916C89"/>
    <w:rsid w:val="00916C9F"/>
    <w:rsid w:val="00916D09"/>
    <w:rsid w:val="00916DC1"/>
    <w:rsid w:val="00916E12"/>
    <w:rsid w:val="00916EA9"/>
    <w:rsid w:val="00916F1A"/>
    <w:rsid w:val="00917011"/>
    <w:rsid w:val="00917083"/>
    <w:rsid w:val="009170AC"/>
    <w:rsid w:val="009170ED"/>
    <w:rsid w:val="0091710B"/>
    <w:rsid w:val="00917368"/>
    <w:rsid w:val="009173C6"/>
    <w:rsid w:val="009173E5"/>
    <w:rsid w:val="009174C5"/>
    <w:rsid w:val="00917552"/>
    <w:rsid w:val="009175DD"/>
    <w:rsid w:val="009176B5"/>
    <w:rsid w:val="00917765"/>
    <w:rsid w:val="009177CB"/>
    <w:rsid w:val="009177DF"/>
    <w:rsid w:val="00917927"/>
    <w:rsid w:val="0091796D"/>
    <w:rsid w:val="009179A6"/>
    <w:rsid w:val="009179DA"/>
    <w:rsid w:val="00917A1C"/>
    <w:rsid w:val="00917A9D"/>
    <w:rsid w:val="00917AA3"/>
    <w:rsid w:val="00917AAC"/>
    <w:rsid w:val="00917AE4"/>
    <w:rsid w:val="00917AFD"/>
    <w:rsid w:val="00917B1B"/>
    <w:rsid w:val="00917C30"/>
    <w:rsid w:val="00917C7C"/>
    <w:rsid w:val="00917D29"/>
    <w:rsid w:val="00917DFB"/>
    <w:rsid w:val="00917E47"/>
    <w:rsid w:val="00917EC1"/>
    <w:rsid w:val="00917F09"/>
    <w:rsid w:val="00917F10"/>
    <w:rsid w:val="00917FD1"/>
    <w:rsid w:val="00917FE7"/>
    <w:rsid w:val="00917FEC"/>
    <w:rsid w:val="00920032"/>
    <w:rsid w:val="00920097"/>
    <w:rsid w:val="009200FB"/>
    <w:rsid w:val="009201F2"/>
    <w:rsid w:val="00920307"/>
    <w:rsid w:val="009203F2"/>
    <w:rsid w:val="009204B8"/>
    <w:rsid w:val="009204D5"/>
    <w:rsid w:val="00920636"/>
    <w:rsid w:val="0092064D"/>
    <w:rsid w:val="009206AF"/>
    <w:rsid w:val="009206BE"/>
    <w:rsid w:val="009206FF"/>
    <w:rsid w:val="00920724"/>
    <w:rsid w:val="009207C8"/>
    <w:rsid w:val="009207C9"/>
    <w:rsid w:val="00920902"/>
    <w:rsid w:val="0092099D"/>
    <w:rsid w:val="00920A4D"/>
    <w:rsid w:val="00920A5C"/>
    <w:rsid w:val="00920B20"/>
    <w:rsid w:val="00920B31"/>
    <w:rsid w:val="00920C0F"/>
    <w:rsid w:val="00920C21"/>
    <w:rsid w:val="00920DC1"/>
    <w:rsid w:val="00920DEE"/>
    <w:rsid w:val="00920EE2"/>
    <w:rsid w:val="009210C0"/>
    <w:rsid w:val="00921118"/>
    <w:rsid w:val="00921224"/>
    <w:rsid w:val="009212DD"/>
    <w:rsid w:val="009213D1"/>
    <w:rsid w:val="0092149D"/>
    <w:rsid w:val="009214E7"/>
    <w:rsid w:val="0092158B"/>
    <w:rsid w:val="009215F7"/>
    <w:rsid w:val="0092166B"/>
    <w:rsid w:val="00921850"/>
    <w:rsid w:val="00921851"/>
    <w:rsid w:val="009218A5"/>
    <w:rsid w:val="009218FD"/>
    <w:rsid w:val="00921966"/>
    <w:rsid w:val="0092198C"/>
    <w:rsid w:val="00921B10"/>
    <w:rsid w:val="00921B42"/>
    <w:rsid w:val="00921BA2"/>
    <w:rsid w:val="00921C2F"/>
    <w:rsid w:val="00921CBB"/>
    <w:rsid w:val="00921CF8"/>
    <w:rsid w:val="00921DDC"/>
    <w:rsid w:val="00921EC0"/>
    <w:rsid w:val="00921ED0"/>
    <w:rsid w:val="00922021"/>
    <w:rsid w:val="00922073"/>
    <w:rsid w:val="009221E9"/>
    <w:rsid w:val="0092232B"/>
    <w:rsid w:val="009223DF"/>
    <w:rsid w:val="0092245A"/>
    <w:rsid w:val="0092248F"/>
    <w:rsid w:val="009224C5"/>
    <w:rsid w:val="0092250E"/>
    <w:rsid w:val="0092250F"/>
    <w:rsid w:val="00922518"/>
    <w:rsid w:val="0092259C"/>
    <w:rsid w:val="00922629"/>
    <w:rsid w:val="0092266B"/>
    <w:rsid w:val="009226F4"/>
    <w:rsid w:val="00922744"/>
    <w:rsid w:val="0092285B"/>
    <w:rsid w:val="00922897"/>
    <w:rsid w:val="009228A1"/>
    <w:rsid w:val="00922A1D"/>
    <w:rsid w:val="00922B44"/>
    <w:rsid w:val="00922BBA"/>
    <w:rsid w:val="00922C5B"/>
    <w:rsid w:val="00922D2D"/>
    <w:rsid w:val="00922D33"/>
    <w:rsid w:val="00922DBC"/>
    <w:rsid w:val="00922E1A"/>
    <w:rsid w:val="00922F2E"/>
    <w:rsid w:val="0092307A"/>
    <w:rsid w:val="009230E4"/>
    <w:rsid w:val="009231A3"/>
    <w:rsid w:val="00923288"/>
    <w:rsid w:val="009232F1"/>
    <w:rsid w:val="0092337C"/>
    <w:rsid w:val="009233C6"/>
    <w:rsid w:val="009234C8"/>
    <w:rsid w:val="00923647"/>
    <w:rsid w:val="0092375E"/>
    <w:rsid w:val="00923791"/>
    <w:rsid w:val="0092382F"/>
    <w:rsid w:val="00923899"/>
    <w:rsid w:val="0092389D"/>
    <w:rsid w:val="009238D7"/>
    <w:rsid w:val="00923901"/>
    <w:rsid w:val="0092394A"/>
    <w:rsid w:val="009239B3"/>
    <w:rsid w:val="009239F9"/>
    <w:rsid w:val="00923A45"/>
    <w:rsid w:val="00923A5B"/>
    <w:rsid w:val="00923A91"/>
    <w:rsid w:val="00923AF2"/>
    <w:rsid w:val="00923C86"/>
    <w:rsid w:val="00923C96"/>
    <w:rsid w:val="00923CFA"/>
    <w:rsid w:val="00923D3A"/>
    <w:rsid w:val="00923D79"/>
    <w:rsid w:val="00923E00"/>
    <w:rsid w:val="00923E69"/>
    <w:rsid w:val="00923F5E"/>
    <w:rsid w:val="00923FBC"/>
    <w:rsid w:val="0092405C"/>
    <w:rsid w:val="009240DF"/>
    <w:rsid w:val="00924118"/>
    <w:rsid w:val="0092412F"/>
    <w:rsid w:val="009241D0"/>
    <w:rsid w:val="0092421F"/>
    <w:rsid w:val="00924260"/>
    <w:rsid w:val="00924286"/>
    <w:rsid w:val="00924290"/>
    <w:rsid w:val="009242A2"/>
    <w:rsid w:val="0092435E"/>
    <w:rsid w:val="0092438D"/>
    <w:rsid w:val="009243E1"/>
    <w:rsid w:val="00924418"/>
    <w:rsid w:val="00924434"/>
    <w:rsid w:val="00924449"/>
    <w:rsid w:val="00924465"/>
    <w:rsid w:val="0092446F"/>
    <w:rsid w:val="00924489"/>
    <w:rsid w:val="009244B3"/>
    <w:rsid w:val="009245EF"/>
    <w:rsid w:val="009245F5"/>
    <w:rsid w:val="00924603"/>
    <w:rsid w:val="0092473F"/>
    <w:rsid w:val="0092475D"/>
    <w:rsid w:val="0092476D"/>
    <w:rsid w:val="00924821"/>
    <w:rsid w:val="00924866"/>
    <w:rsid w:val="00924952"/>
    <w:rsid w:val="0092495B"/>
    <w:rsid w:val="009249BB"/>
    <w:rsid w:val="009249C3"/>
    <w:rsid w:val="00924AC4"/>
    <w:rsid w:val="00924B7B"/>
    <w:rsid w:val="00924CFA"/>
    <w:rsid w:val="00924D60"/>
    <w:rsid w:val="00924D8A"/>
    <w:rsid w:val="00924DF2"/>
    <w:rsid w:val="00924ED1"/>
    <w:rsid w:val="00924F1A"/>
    <w:rsid w:val="00924F7E"/>
    <w:rsid w:val="00924F91"/>
    <w:rsid w:val="00924FA3"/>
    <w:rsid w:val="009250BD"/>
    <w:rsid w:val="009250C6"/>
    <w:rsid w:val="009250FA"/>
    <w:rsid w:val="00925115"/>
    <w:rsid w:val="009251C2"/>
    <w:rsid w:val="009251C6"/>
    <w:rsid w:val="00925268"/>
    <w:rsid w:val="009252B8"/>
    <w:rsid w:val="0092542B"/>
    <w:rsid w:val="009254A9"/>
    <w:rsid w:val="009254F7"/>
    <w:rsid w:val="00925516"/>
    <w:rsid w:val="0092552A"/>
    <w:rsid w:val="00925651"/>
    <w:rsid w:val="00925712"/>
    <w:rsid w:val="0092575A"/>
    <w:rsid w:val="00925775"/>
    <w:rsid w:val="00925792"/>
    <w:rsid w:val="00925840"/>
    <w:rsid w:val="00925904"/>
    <w:rsid w:val="009259A6"/>
    <w:rsid w:val="00925A9F"/>
    <w:rsid w:val="00925AA5"/>
    <w:rsid w:val="00925B57"/>
    <w:rsid w:val="00925BA8"/>
    <w:rsid w:val="00925BAA"/>
    <w:rsid w:val="00925C63"/>
    <w:rsid w:val="00925C74"/>
    <w:rsid w:val="00925D5D"/>
    <w:rsid w:val="00925D84"/>
    <w:rsid w:val="00925DC8"/>
    <w:rsid w:val="00925DD5"/>
    <w:rsid w:val="00925E99"/>
    <w:rsid w:val="00925EBA"/>
    <w:rsid w:val="00925EF5"/>
    <w:rsid w:val="00925FE6"/>
    <w:rsid w:val="00926164"/>
    <w:rsid w:val="0092616D"/>
    <w:rsid w:val="00926201"/>
    <w:rsid w:val="0092623E"/>
    <w:rsid w:val="0092637D"/>
    <w:rsid w:val="00926528"/>
    <w:rsid w:val="0092661A"/>
    <w:rsid w:val="00926760"/>
    <w:rsid w:val="0092676D"/>
    <w:rsid w:val="009267D2"/>
    <w:rsid w:val="009268F9"/>
    <w:rsid w:val="00926A87"/>
    <w:rsid w:val="00926A9F"/>
    <w:rsid w:val="00926ABD"/>
    <w:rsid w:val="00926B1C"/>
    <w:rsid w:val="00926B86"/>
    <w:rsid w:val="00926BAA"/>
    <w:rsid w:val="00926C6F"/>
    <w:rsid w:val="00926C80"/>
    <w:rsid w:val="00926D36"/>
    <w:rsid w:val="00926E41"/>
    <w:rsid w:val="00926FB6"/>
    <w:rsid w:val="009270DE"/>
    <w:rsid w:val="00927104"/>
    <w:rsid w:val="00927139"/>
    <w:rsid w:val="00927149"/>
    <w:rsid w:val="00927152"/>
    <w:rsid w:val="009271D8"/>
    <w:rsid w:val="0092720F"/>
    <w:rsid w:val="00927325"/>
    <w:rsid w:val="00927354"/>
    <w:rsid w:val="00927642"/>
    <w:rsid w:val="0092777A"/>
    <w:rsid w:val="009277B0"/>
    <w:rsid w:val="009277C6"/>
    <w:rsid w:val="0092783E"/>
    <w:rsid w:val="0092784A"/>
    <w:rsid w:val="00927855"/>
    <w:rsid w:val="009278D0"/>
    <w:rsid w:val="009278E5"/>
    <w:rsid w:val="00927966"/>
    <w:rsid w:val="00927985"/>
    <w:rsid w:val="00927B3C"/>
    <w:rsid w:val="00927B3D"/>
    <w:rsid w:val="00927C69"/>
    <w:rsid w:val="00927CAB"/>
    <w:rsid w:val="00927CDA"/>
    <w:rsid w:val="00927D80"/>
    <w:rsid w:val="00927D8D"/>
    <w:rsid w:val="00927F26"/>
    <w:rsid w:val="00927FEE"/>
    <w:rsid w:val="00930012"/>
    <w:rsid w:val="00930013"/>
    <w:rsid w:val="00930027"/>
    <w:rsid w:val="00930056"/>
    <w:rsid w:val="00930072"/>
    <w:rsid w:val="009301D1"/>
    <w:rsid w:val="009301F0"/>
    <w:rsid w:val="009302EF"/>
    <w:rsid w:val="00930327"/>
    <w:rsid w:val="0093036E"/>
    <w:rsid w:val="0093046B"/>
    <w:rsid w:val="00930522"/>
    <w:rsid w:val="0093063F"/>
    <w:rsid w:val="00930649"/>
    <w:rsid w:val="009306AF"/>
    <w:rsid w:val="009306B6"/>
    <w:rsid w:val="00930826"/>
    <w:rsid w:val="0093083E"/>
    <w:rsid w:val="0093091D"/>
    <w:rsid w:val="009309A9"/>
    <w:rsid w:val="00930A02"/>
    <w:rsid w:val="00930A1C"/>
    <w:rsid w:val="00930AA1"/>
    <w:rsid w:val="00930B1A"/>
    <w:rsid w:val="00930B3E"/>
    <w:rsid w:val="00930B61"/>
    <w:rsid w:val="00930B71"/>
    <w:rsid w:val="00930B82"/>
    <w:rsid w:val="00930C53"/>
    <w:rsid w:val="00930C84"/>
    <w:rsid w:val="00930CAE"/>
    <w:rsid w:val="00930CFC"/>
    <w:rsid w:val="00930D13"/>
    <w:rsid w:val="00930D21"/>
    <w:rsid w:val="00930D68"/>
    <w:rsid w:val="00930D95"/>
    <w:rsid w:val="00930DDC"/>
    <w:rsid w:val="00930DE9"/>
    <w:rsid w:val="00930E85"/>
    <w:rsid w:val="00931005"/>
    <w:rsid w:val="0093100D"/>
    <w:rsid w:val="0093101B"/>
    <w:rsid w:val="0093112F"/>
    <w:rsid w:val="009311D4"/>
    <w:rsid w:val="00931285"/>
    <w:rsid w:val="009312AB"/>
    <w:rsid w:val="009312E8"/>
    <w:rsid w:val="009312F6"/>
    <w:rsid w:val="00931302"/>
    <w:rsid w:val="0093145B"/>
    <w:rsid w:val="00931475"/>
    <w:rsid w:val="0093152A"/>
    <w:rsid w:val="00931535"/>
    <w:rsid w:val="009315F5"/>
    <w:rsid w:val="0093168C"/>
    <w:rsid w:val="009317B3"/>
    <w:rsid w:val="009317F5"/>
    <w:rsid w:val="00931818"/>
    <w:rsid w:val="009318D5"/>
    <w:rsid w:val="0093198E"/>
    <w:rsid w:val="00931CEC"/>
    <w:rsid w:val="00931D11"/>
    <w:rsid w:val="00931DBF"/>
    <w:rsid w:val="00931EE6"/>
    <w:rsid w:val="00931FD5"/>
    <w:rsid w:val="00931FE8"/>
    <w:rsid w:val="0093203E"/>
    <w:rsid w:val="009320D3"/>
    <w:rsid w:val="00932129"/>
    <w:rsid w:val="00932149"/>
    <w:rsid w:val="009321A4"/>
    <w:rsid w:val="00932237"/>
    <w:rsid w:val="0093238A"/>
    <w:rsid w:val="00932407"/>
    <w:rsid w:val="00932419"/>
    <w:rsid w:val="0093243F"/>
    <w:rsid w:val="009324A2"/>
    <w:rsid w:val="009324C6"/>
    <w:rsid w:val="009324D3"/>
    <w:rsid w:val="00932667"/>
    <w:rsid w:val="00932694"/>
    <w:rsid w:val="009326AC"/>
    <w:rsid w:val="0093270D"/>
    <w:rsid w:val="00932842"/>
    <w:rsid w:val="009328BB"/>
    <w:rsid w:val="00932A19"/>
    <w:rsid w:val="00932A2C"/>
    <w:rsid w:val="00932A59"/>
    <w:rsid w:val="00932B1D"/>
    <w:rsid w:val="00932B55"/>
    <w:rsid w:val="00932C31"/>
    <w:rsid w:val="00932CA0"/>
    <w:rsid w:val="00932CA1"/>
    <w:rsid w:val="00932D89"/>
    <w:rsid w:val="00932DD5"/>
    <w:rsid w:val="00932E22"/>
    <w:rsid w:val="00932EA2"/>
    <w:rsid w:val="00932ED1"/>
    <w:rsid w:val="00932EF0"/>
    <w:rsid w:val="00932FE0"/>
    <w:rsid w:val="0093306D"/>
    <w:rsid w:val="00933125"/>
    <w:rsid w:val="009331C0"/>
    <w:rsid w:val="009331D4"/>
    <w:rsid w:val="00933202"/>
    <w:rsid w:val="0093321A"/>
    <w:rsid w:val="00933221"/>
    <w:rsid w:val="00933289"/>
    <w:rsid w:val="009332C4"/>
    <w:rsid w:val="0093331A"/>
    <w:rsid w:val="0093334E"/>
    <w:rsid w:val="009333A7"/>
    <w:rsid w:val="0093340C"/>
    <w:rsid w:val="00933418"/>
    <w:rsid w:val="009335E7"/>
    <w:rsid w:val="009336AF"/>
    <w:rsid w:val="009336C1"/>
    <w:rsid w:val="009336ED"/>
    <w:rsid w:val="009336F7"/>
    <w:rsid w:val="00933957"/>
    <w:rsid w:val="009339AA"/>
    <w:rsid w:val="00933A46"/>
    <w:rsid w:val="00933B02"/>
    <w:rsid w:val="00933B8A"/>
    <w:rsid w:val="00933E58"/>
    <w:rsid w:val="00933E76"/>
    <w:rsid w:val="00933F50"/>
    <w:rsid w:val="00933F6C"/>
    <w:rsid w:val="00933F7A"/>
    <w:rsid w:val="00934139"/>
    <w:rsid w:val="0093438B"/>
    <w:rsid w:val="009343A8"/>
    <w:rsid w:val="009343AE"/>
    <w:rsid w:val="009343C8"/>
    <w:rsid w:val="00934412"/>
    <w:rsid w:val="00934574"/>
    <w:rsid w:val="009345C8"/>
    <w:rsid w:val="00934651"/>
    <w:rsid w:val="00934671"/>
    <w:rsid w:val="009346A8"/>
    <w:rsid w:val="00934803"/>
    <w:rsid w:val="00934858"/>
    <w:rsid w:val="00934A3C"/>
    <w:rsid w:val="00934B01"/>
    <w:rsid w:val="00934B65"/>
    <w:rsid w:val="00934C9B"/>
    <w:rsid w:val="00934CDC"/>
    <w:rsid w:val="00934D07"/>
    <w:rsid w:val="00934D23"/>
    <w:rsid w:val="00934D63"/>
    <w:rsid w:val="00934E61"/>
    <w:rsid w:val="00934EE6"/>
    <w:rsid w:val="00935091"/>
    <w:rsid w:val="00935100"/>
    <w:rsid w:val="0093515A"/>
    <w:rsid w:val="0093515C"/>
    <w:rsid w:val="00935246"/>
    <w:rsid w:val="0093525A"/>
    <w:rsid w:val="00935304"/>
    <w:rsid w:val="00935350"/>
    <w:rsid w:val="009354DF"/>
    <w:rsid w:val="009356D1"/>
    <w:rsid w:val="0093583A"/>
    <w:rsid w:val="00935919"/>
    <w:rsid w:val="00935995"/>
    <w:rsid w:val="0093599E"/>
    <w:rsid w:val="0093599F"/>
    <w:rsid w:val="009359C1"/>
    <w:rsid w:val="00935A5E"/>
    <w:rsid w:val="00935B44"/>
    <w:rsid w:val="00935B7D"/>
    <w:rsid w:val="00935D17"/>
    <w:rsid w:val="00935D9A"/>
    <w:rsid w:val="00935DDF"/>
    <w:rsid w:val="00935F59"/>
    <w:rsid w:val="00935FEB"/>
    <w:rsid w:val="009360D1"/>
    <w:rsid w:val="009361A3"/>
    <w:rsid w:val="009361DC"/>
    <w:rsid w:val="009361FF"/>
    <w:rsid w:val="0093620A"/>
    <w:rsid w:val="00936264"/>
    <w:rsid w:val="00936292"/>
    <w:rsid w:val="00936423"/>
    <w:rsid w:val="00936449"/>
    <w:rsid w:val="00936498"/>
    <w:rsid w:val="0093655C"/>
    <w:rsid w:val="009365EC"/>
    <w:rsid w:val="009366C2"/>
    <w:rsid w:val="009366CC"/>
    <w:rsid w:val="00936766"/>
    <w:rsid w:val="00936798"/>
    <w:rsid w:val="009367F4"/>
    <w:rsid w:val="009367F6"/>
    <w:rsid w:val="00936961"/>
    <w:rsid w:val="00936964"/>
    <w:rsid w:val="009369A0"/>
    <w:rsid w:val="009369D6"/>
    <w:rsid w:val="00936BED"/>
    <w:rsid w:val="00936C57"/>
    <w:rsid w:val="00936CB9"/>
    <w:rsid w:val="00936CE6"/>
    <w:rsid w:val="00936DFD"/>
    <w:rsid w:val="00936E27"/>
    <w:rsid w:val="00936E4A"/>
    <w:rsid w:val="00936F14"/>
    <w:rsid w:val="00936F34"/>
    <w:rsid w:val="00936F36"/>
    <w:rsid w:val="0093704F"/>
    <w:rsid w:val="00937087"/>
    <w:rsid w:val="009370F8"/>
    <w:rsid w:val="009371D5"/>
    <w:rsid w:val="0093724A"/>
    <w:rsid w:val="00937364"/>
    <w:rsid w:val="009373CB"/>
    <w:rsid w:val="009374CA"/>
    <w:rsid w:val="009374D6"/>
    <w:rsid w:val="009375B4"/>
    <w:rsid w:val="009375F5"/>
    <w:rsid w:val="00937642"/>
    <w:rsid w:val="009376B8"/>
    <w:rsid w:val="009376D4"/>
    <w:rsid w:val="00937821"/>
    <w:rsid w:val="00937846"/>
    <w:rsid w:val="0093788D"/>
    <w:rsid w:val="00937895"/>
    <w:rsid w:val="00937995"/>
    <w:rsid w:val="0093799F"/>
    <w:rsid w:val="00937A56"/>
    <w:rsid w:val="00937AF6"/>
    <w:rsid w:val="00937B41"/>
    <w:rsid w:val="00937C05"/>
    <w:rsid w:val="00937C94"/>
    <w:rsid w:val="00937CA7"/>
    <w:rsid w:val="00937DAB"/>
    <w:rsid w:val="00937DC3"/>
    <w:rsid w:val="00937DE8"/>
    <w:rsid w:val="00937E01"/>
    <w:rsid w:val="00937E57"/>
    <w:rsid w:val="00937EE6"/>
    <w:rsid w:val="00937FDF"/>
    <w:rsid w:val="009400A5"/>
    <w:rsid w:val="009400C4"/>
    <w:rsid w:val="009400D1"/>
    <w:rsid w:val="009400D8"/>
    <w:rsid w:val="009400DA"/>
    <w:rsid w:val="009400EC"/>
    <w:rsid w:val="0094019D"/>
    <w:rsid w:val="009401E0"/>
    <w:rsid w:val="0094020B"/>
    <w:rsid w:val="00940280"/>
    <w:rsid w:val="00940281"/>
    <w:rsid w:val="0094028E"/>
    <w:rsid w:val="00940300"/>
    <w:rsid w:val="0094058A"/>
    <w:rsid w:val="009406CF"/>
    <w:rsid w:val="009406E2"/>
    <w:rsid w:val="009407F5"/>
    <w:rsid w:val="0094083A"/>
    <w:rsid w:val="00940840"/>
    <w:rsid w:val="009408A6"/>
    <w:rsid w:val="009408CB"/>
    <w:rsid w:val="00940952"/>
    <w:rsid w:val="0094097A"/>
    <w:rsid w:val="009409AE"/>
    <w:rsid w:val="009409B2"/>
    <w:rsid w:val="009409C4"/>
    <w:rsid w:val="00940AB6"/>
    <w:rsid w:val="00940ABC"/>
    <w:rsid w:val="00940AE9"/>
    <w:rsid w:val="00940B29"/>
    <w:rsid w:val="00940C02"/>
    <w:rsid w:val="00940C0F"/>
    <w:rsid w:val="00940C45"/>
    <w:rsid w:val="00940CD9"/>
    <w:rsid w:val="00940D25"/>
    <w:rsid w:val="00940D2F"/>
    <w:rsid w:val="00940D91"/>
    <w:rsid w:val="00940DA0"/>
    <w:rsid w:val="00940DB3"/>
    <w:rsid w:val="00940DE9"/>
    <w:rsid w:val="00940E0D"/>
    <w:rsid w:val="00940E9A"/>
    <w:rsid w:val="00940F07"/>
    <w:rsid w:val="00940F36"/>
    <w:rsid w:val="00940F71"/>
    <w:rsid w:val="00940FFB"/>
    <w:rsid w:val="00941055"/>
    <w:rsid w:val="009410A9"/>
    <w:rsid w:val="009410B6"/>
    <w:rsid w:val="00941168"/>
    <w:rsid w:val="00941281"/>
    <w:rsid w:val="00941317"/>
    <w:rsid w:val="0094132E"/>
    <w:rsid w:val="00941368"/>
    <w:rsid w:val="0094136A"/>
    <w:rsid w:val="009413DA"/>
    <w:rsid w:val="0094149D"/>
    <w:rsid w:val="00941557"/>
    <w:rsid w:val="0094157A"/>
    <w:rsid w:val="0094159C"/>
    <w:rsid w:val="009415B3"/>
    <w:rsid w:val="009415CE"/>
    <w:rsid w:val="009415E8"/>
    <w:rsid w:val="00941617"/>
    <w:rsid w:val="009416D4"/>
    <w:rsid w:val="009416FE"/>
    <w:rsid w:val="00941715"/>
    <w:rsid w:val="00941764"/>
    <w:rsid w:val="0094176A"/>
    <w:rsid w:val="009417D1"/>
    <w:rsid w:val="00941888"/>
    <w:rsid w:val="009419ED"/>
    <w:rsid w:val="00941B78"/>
    <w:rsid w:val="00941BAC"/>
    <w:rsid w:val="00941C29"/>
    <w:rsid w:val="00941CC1"/>
    <w:rsid w:val="00941CE5"/>
    <w:rsid w:val="00941D38"/>
    <w:rsid w:val="00941DA0"/>
    <w:rsid w:val="00941E49"/>
    <w:rsid w:val="00941E53"/>
    <w:rsid w:val="00941E9A"/>
    <w:rsid w:val="00941EF7"/>
    <w:rsid w:val="00941F2E"/>
    <w:rsid w:val="00941FF5"/>
    <w:rsid w:val="00942067"/>
    <w:rsid w:val="00942070"/>
    <w:rsid w:val="0094213C"/>
    <w:rsid w:val="009421C6"/>
    <w:rsid w:val="009422D0"/>
    <w:rsid w:val="0094249B"/>
    <w:rsid w:val="0094251E"/>
    <w:rsid w:val="0094256F"/>
    <w:rsid w:val="009426FA"/>
    <w:rsid w:val="009427D7"/>
    <w:rsid w:val="009428CE"/>
    <w:rsid w:val="0094292B"/>
    <w:rsid w:val="00942A43"/>
    <w:rsid w:val="00942B43"/>
    <w:rsid w:val="00942BB2"/>
    <w:rsid w:val="00942C11"/>
    <w:rsid w:val="00942CD0"/>
    <w:rsid w:val="00942CDE"/>
    <w:rsid w:val="00942D1E"/>
    <w:rsid w:val="00942E7F"/>
    <w:rsid w:val="00942F01"/>
    <w:rsid w:val="00942F95"/>
    <w:rsid w:val="00942FBC"/>
    <w:rsid w:val="00942FC8"/>
    <w:rsid w:val="009431EB"/>
    <w:rsid w:val="00943215"/>
    <w:rsid w:val="00943285"/>
    <w:rsid w:val="00943331"/>
    <w:rsid w:val="00943378"/>
    <w:rsid w:val="00943440"/>
    <w:rsid w:val="00943493"/>
    <w:rsid w:val="00943514"/>
    <w:rsid w:val="009435F1"/>
    <w:rsid w:val="00943654"/>
    <w:rsid w:val="009436C7"/>
    <w:rsid w:val="009436CE"/>
    <w:rsid w:val="0094370E"/>
    <w:rsid w:val="00943786"/>
    <w:rsid w:val="00943898"/>
    <w:rsid w:val="009438AC"/>
    <w:rsid w:val="009438D6"/>
    <w:rsid w:val="0094392E"/>
    <w:rsid w:val="00943C04"/>
    <w:rsid w:val="00943C43"/>
    <w:rsid w:val="00943C78"/>
    <w:rsid w:val="00943C96"/>
    <w:rsid w:val="00943CC0"/>
    <w:rsid w:val="00943D92"/>
    <w:rsid w:val="00943DD9"/>
    <w:rsid w:val="00943DDD"/>
    <w:rsid w:val="00943E0F"/>
    <w:rsid w:val="00943F1C"/>
    <w:rsid w:val="00943F1E"/>
    <w:rsid w:val="00943F4F"/>
    <w:rsid w:val="009440D8"/>
    <w:rsid w:val="0094411F"/>
    <w:rsid w:val="0094415B"/>
    <w:rsid w:val="00944232"/>
    <w:rsid w:val="009442B5"/>
    <w:rsid w:val="00944335"/>
    <w:rsid w:val="0094434A"/>
    <w:rsid w:val="00944356"/>
    <w:rsid w:val="009443E3"/>
    <w:rsid w:val="00944510"/>
    <w:rsid w:val="00944591"/>
    <w:rsid w:val="00944593"/>
    <w:rsid w:val="009445C1"/>
    <w:rsid w:val="0094463A"/>
    <w:rsid w:val="00944695"/>
    <w:rsid w:val="009446FB"/>
    <w:rsid w:val="0094479F"/>
    <w:rsid w:val="009448FD"/>
    <w:rsid w:val="00944A17"/>
    <w:rsid w:val="00944A7A"/>
    <w:rsid w:val="00944A88"/>
    <w:rsid w:val="00944B01"/>
    <w:rsid w:val="00944BCF"/>
    <w:rsid w:val="00944BDC"/>
    <w:rsid w:val="00944C48"/>
    <w:rsid w:val="00944CBB"/>
    <w:rsid w:val="00944CED"/>
    <w:rsid w:val="00944D1D"/>
    <w:rsid w:val="00944D3C"/>
    <w:rsid w:val="00944D61"/>
    <w:rsid w:val="00944F17"/>
    <w:rsid w:val="00944FA5"/>
    <w:rsid w:val="00944FBF"/>
    <w:rsid w:val="00944FFF"/>
    <w:rsid w:val="0094509F"/>
    <w:rsid w:val="00945154"/>
    <w:rsid w:val="009454F3"/>
    <w:rsid w:val="00945531"/>
    <w:rsid w:val="00945555"/>
    <w:rsid w:val="00945567"/>
    <w:rsid w:val="0094557C"/>
    <w:rsid w:val="0094570F"/>
    <w:rsid w:val="009457D5"/>
    <w:rsid w:val="00945811"/>
    <w:rsid w:val="00945861"/>
    <w:rsid w:val="00945963"/>
    <w:rsid w:val="00945A8F"/>
    <w:rsid w:val="00945ADA"/>
    <w:rsid w:val="00945CE1"/>
    <w:rsid w:val="00945DCB"/>
    <w:rsid w:val="00945DE6"/>
    <w:rsid w:val="00945E30"/>
    <w:rsid w:val="00945F0F"/>
    <w:rsid w:val="00945F26"/>
    <w:rsid w:val="00946011"/>
    <w:rsid w:val="0094603F"/>
    <w:rsid w:val="00946048"/>
    <w:rsid w:val="009460FD"/>
    <w:rsid w:val="00946153"/>
    <w:rsid w:val="0094617D"/>
    <w:rsid w:val="0094619E"/>
    <w:rsid w:val="00946210"/>
    <w:rsid w:val="0094636B"/>
    <w:rsid w:val="0094653A"/>
    <w:rsid w:val="00946541"/>
    <w:rsid w:val="0094656D"/>
    <w:rsid w:val="0094668D"/>
    <w:rsid w:val="0094670F"/>
    <w:rsid w:val="009468E5"/>
    <w:rsid w:val="0094695A"/>
    <w:rsid w:val="00946962"/>
    <w:rsid w:val="00946BDF"/>
    <w:rsid w:val="00946C51"/>
    <w:rsid w:val="00946CB9"/>
    <w:rsid w:val="00946DF2"/>
    <w:rsid w:val="00946E5E"/>
    <w:rsid w:val="00946E5F"/>
    <w:rsid w:val="00946F06"/>
    <w:rsid w:val="00946F0F"/>
    <w:rsid w:val="00946F92"/>
    <w:rsid w:val="00947031"/>
    <w:rsid w:val="00947068"/>
    <w:rsid w:val="009470A5"/>
    <w:rsid w:val="009470C4"/>
    <w:rsid w:val="00947111"/>
    <w:rsid w:val="00947162"/>
    <w:rsid w:val="0094721D"/>
    <w:rsid w:val="009472A1"/>
    <w:rsid w:val="009472BC"/>
    <w:rsid w:val="009472F9"/>
    <w:rsid w:val="00947340"/>
    <w:rsid w:val="009473DB"/>
    <w:rsid w:val="009473E1"/>
    <w:rsid w:val="0094742B"/>
    <w:rsid w:val="009475BE"/>
    <w:rsid w:val="00947621"/>
    <w:rsid w:val="009477D7"/>
    <w:rsid w:val="0094792D"/>
    <w:rsid w:val="0094795D"/>
    <w:rsid w:val="00947A43"/>
    <w:rsid w:val="00947AF6"/>
    <w:rsid w:val="00947B73"/>
    <w:rsid w:val="00947B91"/>
    <w:rsid w:val="00947C08"/>
    <w:rsid w:val="00947CA9"/>
    <w:rsid w:val="00947DF0"/>
    <w:rsid w:val="00947E39"/>
    <w:rsid w:val="00947E90"/>
    <w:rsid w:val="00947ECE"/>
    <w:rsid w:val="00947F34"/>
    <w:rsid w:val="00947FAD"/>
    <w:rsid w:val="00950048"/>
    <w:rsid w:val="009500C0"/>
    <w:rsid w:val="009500F8"/>
    <w:rsid w:val="0095026D"/>
    <w:rsid w:val="0095027C"/>
    <w:rsid w:val="009502CC"/>
    <w:rsid w:val="0095030B"/>
    <w:rsid w:val="009503E4"/>
    <w:rsid w:val="00950521"/>
    <w:rsid w:val="009505AB"/>
    <w:rsid w:val="009505D9"/>
    <w:rsid w:val="00950617"/>
    <w:rsid w:val="009506B8"/>
    <w:rsid w:val="00950709"/>
    <w:rsid w:val="009507AC"/>
    <w:rsid w:val="009507B5"/>
    <w:rsid w:val="0095082B"/>
    <w:rsid w:val="00950840"/>
    <w:rsid w:val="00950901"/>
    <w:rsid w:val="00950952"/>
    <w:rsid w:val="00950B1D"/>
    <w:rsid w:val="00950C1D"/>
    <w:rsid w:val="00950C20"/>
    <w:rsid w:val="00950C96"/>
    <w:rsid w:val="00950F98"/>
    <w:rsid w:val="00950FE6"/>
    <w:rsid w:val="0095103E"/>
    <w:rsid w:val="00951156"/>
    <w:rsid w:val="00951198"/>
    <w:rsid w:val="009513A0"/>
    <w:rsid w:val="0095150D"/>
    <w:rsid w:val="00951694"/>
    <w:rsid w:val="009516F6"/>
    <w:rsid w:val="009517A2"/>
    <w:rsid w:val="009517C7"/>
    <w:rsid w:val="0095190D"/>
    <w:rsid w:val="0095197F"/>
    <w:rsid w:val="00951AC2"/>
    <w:rsid w:val="00951ADE"/>
    <w:rsid w:val="00951B2B"/>
    <w:rsid w:val="00951C6E"/>
    <w:rsid w:val="00951CF8"/>
    <w:rsid w:val="00951D57"/>
    <w:rsid w:val="00951DED"/>
    <w:rsid w:val="00951DF3"/>
    <w:rsid w:val="00951E69"/>
    <w:rsid w:val="00951EFF"/>
    <w:rsid w:val="0095200F"/>
    <w:rsid w:val="00952023"/>
    <w:rsid w:val="009520BC"/>
    <w:rsid w:val="009520F4"/>
    <w:rsid w:val="00952107"/>
    <w:rsid w:val="0095225D"/>
    <w:rsid w:val="009522E5"/>
    <w:rsid w:val="009522F4"/>
    <w:rsid w:val="009523C3"/>
    <w:rsid w:val="0095240B"/>
    <w:rsid w:val="0095242A"/>
    <w:rsid w:val="009524A1"/>
    <w:rsid w:val="0095254F"/>
    <w:rsid w:val="0095257F"/>
    <w:rsid w:val="0095258E"/>
    <w:rsid w:val="00952612"/>
    <w:rsid w:val="00952637"/>
    <w:rsid w:val="00952776"/>
    <w:rsid w:val="009527E4"/>
    <w:rsid w:val="0095283E"/>
    <w:rsid w:val="00952897"/>
    <w:rsid w:val="0095297C"/>
    <w:rsid w:val="00952ABF"/>
    <w:rsid w:val="00952AD9"/>
    <w:rsid w:val="00952B3D"/>
    <w:rsid w:val="00952B4C"/>
    <w:rsid w:val="00952B6C"/>
    <w:rsid w:val="00952C29"/>
    <w:rsid w:val="00952C77"/>
    <w:rsid w:val="00952C8D"/>
    <w:rsid w:val="00952CD0"/>
    <w:rsid w:val="00952CEC"/>
    <w:rsid w:val="00952D5A"/>
    <w:rsid w:val="00952DF8"/>
    <w:rsid w:val="00952E65"/>
    <w:rsid w:val="00952F99"/>
    <w:rsid w:val="00952FCC"/>
    <w:rsid w:val="00952FF2"/>
    <w:rsid w:val="0095302E"/>
    <w:rsid w:val="009531AC"/>
    <w:rsid w:val="0095331F"/>
    <w:rsid w:val="00953338"/>
    <w:rsid w:val="0095333C"/>
    <w:rsid w:val="009534EE"/>
    <w:rsid w:val="00953565"/>
    <w:rsid w:val="009535FE"/>
    <w:rsid w:val="0095369C"/>
    <w:rsid w:val="00953734"/>
    <w:rsid w:val="009537CA"/>
    <w:rsid w:val="009537D3"/>
    <w:rsid w:val="0095380F"/>
    <w:rsid w:val="0095384D"/>
    <w:rsid w:val="00953883"/>
    <w:rsid w:val="009538B6"/>
    <w:rsid w:val="0095395C"/>
    <w:rsid w:val="009539F1"/>
    <w:rsid w:val="00953A87"/>
    <w:rsid w:val="00953AB6"/>
    <w:rsid w:val="00953B15"/>
    <w:rsid w:val="00953B7D"/>
    <w:rsid w:val="00953B8F"/>
    <w:rsid w:val="00953B92"/>
    <w:rsid w:val="00953C81"/>
    <w:rsid w:val="00953C93"/>
    <w:rsid w:val="00953C99"/>
    <w:rsid w:val="00953D6A"/>
    <w:rsid w:val="00953E91"/>
    <w:rsid w:val="00953F6C"/>
    <w:rsid w:val="00954076"/>
    <w:rsid w:val="009540F1"/>
    <w:rsid w:val="00954161"/>
    <w:rsid w:val="009541CA"/>
    <w:rsid w:val="00954344"/>
    <w:rsid w:val="0095434B"/>
    <w:rsid w:val="00954374"/>
    <w:rsid w:val="009543D4"/>
    <w:rsid w:val="009543E6"/>
    <w:rsid w:val="0095441F"/>
    <w:rsid w:val="00954657"/>
    <w:rsid w:val="00954689"/>
    <w:rsid w:val="009546DF"/>
    <w:rsid w:val="009548F9"/>
    <w:rsid w:val="00954AC4"/>
    <w:rsid w:val="00954AF8"/>
    <w:rsid w:val="00954BE3"/>
    <w:rsid w:val="00954C6A"/>
    <w:rsid w:val="00954C9C"/>
    <w:rsid w:val="00954F67"/>
    <w:rsid w:val="00954F92"/>
    <w:rsid w:val="00954F9C"/>
    <w:rsid w:val="00954FB6"/>
    <w:rsid w:val="00954FC2"/>
    <w:rsid w:val="00954FEC"/>
    <w:rsid w:val="00955114"/>
    <w:rsid w:val="0095511C"/>
    <w:rsid w:val="00955123"/>
    <w:rsid w:val="0095512B"/>
    <w:rsid w:val="00955143"/>
    <w:rsid w:val="0095517E"/>
    <w:rsid w:val="009551F4"/>
    <w:rsid w:val="00955244"/>
    <w:rsid w:val="0095528B"/>
    <w:rsid w:val="00955428"/>
    <w:rsid w:val="0095556C"/>
    <w:rsid w:val="009555A4"/>
    <w:rsid w:val="0095564C"/>
    <w:rsid w:val="009557F6"/>
    <w:rsid w:val="00955831"/>
    <w:rsid w:val="00955849"/>
    <w:rsid w:val="009558C9"/>
    <w:rsid w:val="00955911"/>
    <w:rsid w:val="0095599A"/>
    <w:rsid w:val="009559FB"/>
    <w:rsid w:val="00955A3E"/>
    <w:rsid w:val="00955A4E"/>
    <w:rsid w:val="00955A5C"/>
    <w:rsid w:val="00955ACF"/>
    <w:rsid w:val="00955C23"/>
    <w:rsid w:val="00955CA2"/>
    <w:rsid w:val="00955D3A"/>
    <w:rsid w:val="00955EDE"/>
    <w:rsid w:val="00955EF8"/>
    <w:rsid w:val="00955F96"/>
    <w:rsid w:val="00956045"/>
    <w:rsid w:val="0095608B"/>
    <w:rsid w:val="0095615F"/>
    <w:rsid w:val="0095620F"/>
    <w:rsid w:val="00956418"/>
    <w:rsid w:val="0095646C"/>
    <w:rsid w:val="0095647E"/>
    <w:rsid w:val="0095655B"/>
    <w:rsid w:val="0095658D"/>
    <w:rsid w:val="009565BA"/>
    <w:rsid w:val="00956623"/>
    <w:rsid w:val="0095693A"/>
    <w:rsid w:val="009569C6"/>
    <w:rsid w:val="009569DD"/>
    <w:rsid w:val="00956A76"/>
    <w:rsid w:val="00956AC2"/>
    <w:rsid w:val="00956ACA"/>
    <w:rsid w:val="00956ADC"/>
    <w:rsid w:val="00956BFD"/>
    <w:rsid w:val="00956C3A"/>
    <w:rsid w:val="00956C47"/>
    <w:rsid w:val="00956C5A"/>
    <w:rsid w:val="00956D54"/>
    <w:rsid w:val="00956E11"/>
    <w:rsid w:val="00956E1F"/>
    <w:rsid w:val="00956EAD"/>
    <w:rsid w:val="00956EF4"/>
    <w:rsid w:val="00956F02"/>
    <w:rsid w:val="00956F71"/>
    <w:rsid w:val="00957093"/>
    <w:rsid w:val="009570F6"/>
    <w:rsid w:val="009571A6"/>
    <w:rsid w:val="00957256"/>
    <w:rsid w:val="0095725F"/>
    <w:rsid w:val="009572D5"/>
    <w:rsid w:val="009572E0"/>
    <w:rsid w:val="009572E1"/>
    <w:rsid w:val="009573D1"/>
    <w:rsid w:val="009574F7"/>
    <w:rsid w:val="00957503"/>
    <w:rsid w:val="009575CF"/>
    <w:rsid w:val="0095761E"/>
    <w:rsid w:val="009576EB"/>
    <w:rsid w:val="00957716"/>
    <w:rsid w:val="0095776A"/>
    <w:rsid w:val="00957827"/>
    <w:rsid w:val="009578B1"/>
    <w:rsid w:val="0095790E"/>
    <w:rsid w:val="00957A48"/>
    <w:rsid w:val="00957AB7"/>
    <w:rsid w:val="00957C1F"/>
    <w:rsid w:val="00957D40"/>
    <w:rsid w:val="00957D5F"/>
    <w:rsid w:val="00957DB4"/>
    <w:rsid w:val="00957F85"/>
    <w:rsid w:val="00957FDD"/>
    <w:rsid w:val="009601AA"/>
    <w:rsid w:val="0096023F"/>
    <w:rsid w:val="009602BD"/>
    <w:rsid w:val="00960310"/>
    <w:rsid w:val="009603AD"/>
    <w:rsid w:val="0096040D"/>
    <w:rsid w:val="00960465"/>
    <w:rsid w:val="009604F6"/>
    <w:rsid w:val="0096054A"/>
    <w:rsid w:val="0096057B"/>
    <w:rsid w:val="009605CC"/>
    <w:rsid w:val="009605D8"/>
    <w:rsid w:val="009606DA"/>
    <w:rsid w:val="00960873"/>
    <w:rsid w:val="00960A23"/>
    <w:rsid w:val="00960A2F"/>
    <w:rsid w:val="00960A65"/>
    <w:rsid w:val="00960BA0"/>
    <w:rsid w:val="00960BB2"/>
    <w:rsid w:val="00960C6F"/>
    <w:rsid w:val="00960CD2"/>
    <w:rsid w:val="00960E25"/>
    <w:rsid w:val="00960E6C"/>
    <w:rsid w:val="00960E81"/>
    <w:rsid w:val="00960EA9"/>
    <w:rsid w:val="00960EBB"/>
    <w:rsid w:val="00960F9C"/>
    <w:rsid w:val="00961042"/>
    <w:rsid w:val="00961055"/>
    <w:rsid w:val="0096106D"/>
    <w:rsid w:val="00961073"/>
    <w:rsid w:val="009610B0"/>
    <w:rsid w:val="00961129"/>
    <w:rsid w:val="009611A3"/>
    <w:rsid w:val="009611CA"/>
    <w:rsid w:val="009612AB"/>
    <w:rsid w:val="009613ED"/>
    <w:rsid w:val="00961439"/>
    <w:rsid w:val="0096143E"/>
    <w:rsid w:val="009615BD"/>
    <w:rsid w:val="009616AD"/>
    <w:rsid w:val="00961868"/>
    <w:rsid w:val="00961B04"/>
    <w:rsid w:val="00961B87"/>
    <w:rsid w:val="00961B8F"/>
    <w:rsid w:val="00961C72"/>
    <w:rsid w:val="00961C7B"/>
    <w:rsid w:val="00961C95"/>
    <w:rsid w:val="00961D06"/>
    <w:rsid w:val="00961EC0"/>
    <w:rsid w:val="00961EF3"/>
    <w:rsid w:val="00961F23"/>
    <w:rsid w:val="00962062"/>
    <w:rsid w:val="0096206F"/>
    <w:rsid w:val="0096209A"/>
    <w:rsid w:val="00962117"/>
    <w:rsid w:val="0096217D"/>
    <w:rsid w:val="009621F2"/>
    <w:rsid w:val="009622BE"/>
    <w:rsid w:val="0096232A"/>
    <w:rsid w:val="00962423"/>
    <w:rsid w:val="009624AE"/>
    <w:rsid w:val="0096253E"/>
    <w:rsid w:val="00962590"/>
    <w:rsid w:val="009625B5"/>
    <w:rsid w:val="009625EA"/>
    <w:rsid w:val="00962615"/>
    <w:rsid w:val="00962733"/>
    <w:rsid w:val="00962734"/>
    <w:rsid w:val="00962865"/>
    <w:rsid w:val="00962949"/>
    <w:rsid w:val="009629DD"/>
    <w:rsid w:val="00962A6F"/>
    <w:rsid w:val="00962A8F"/>
    <w:rsid w:val="00962AB9"/>
    <w:rsid w:val="00962C02"/>
    <w:rsid w:val="00962C0A"/>
    <w:rsid w:val="00962CEE"/>
    <w:rsid w:val="00962D1D"/>
    <w:rsid w:val="00962E0D"/>
    <w:rsid w:val="00962F49"/>
    <w:rsid w:val="009630A9"/>
    <w:rsid w:val="009630CD"/>
    <w:rsid w:val="009631CD"/>
    <w:rsid w:val="009631DA"/>
    <w:rsid w:val="0096327C"/>
    <w:rsid w:val="009632EA"/>
    <w:rsid w:val="009632F9"/>
    <w:rsid w:val="0096339E"/>
    <w:rsid w:val="0096347C"/>
    <w:rsid w:val="009634C3"/>
    <w:rsid w:val="0096354D"/>
    <w:rsid w:val="00963620"/>
    <w:rsid w:val="00963630"/>
    <w:rsid w:val="0096366C"/>
    <w:rsid w:val="009636F6"/>
    <w:rsid w:val="009637AC"/>
    <w:rsid w:val="0096389D"/>
    <w:rsid w:val="009638A9"/>
    <w:rsid w:val="00963A06"/>
    <w:rsid w:val="00963BAA"/>
    <w:rsid w:val="00963BFD"/>
    <w:rsid w:val="00963C0C"/>
    <w:rsid w:val="00963C68"/>
    <w:rsid w:val="00963C9A"/>
    <w:rsid w:val="00963CFE"/>
    <w:rsid w:val="00963D36"/>
    <w:rsid w:val="00963D5E"/>
    <w:rsid w:val="00963E8D"/>
    <w:rsid w:val="00963F01"/>
    <w:rsid w:val="00963F95"/>
    <w:rsid w:val="00963FAD"/>
    <w:rsid w:val="00963FDE"/>
    <w:rsid w:val="00964110"/>
    <w:rsid w:val="00964138"/>
    <w:rsid w:val="00964139"/>
    <w:rsid w:val="009641DD"/>
    <w:rsid w:val="009641F1"/>
    <w:rsid w:val="00964457"/>
    <w:rsid w:val="009644AB"/>
    <w:rsid w:val="009646F7"/>
    <w:rsid w:val="00964734"/>
    <w:rsid w:val="00964771"/>
    <w:rsid w:val="00964866"/>
    <w:rsid w:val="00964A7D"/>
    <w:rsid w:val="00964AEC"/>
    <w:rsid w:val="00964CCC"/>
    <w:rsid w:val="00964DF0"/>
    <w:rsid w:val="00964EF9"/>
    <w:rsid w:val="00964EFB"/>
    <w:rsid w:val="00965133"/>
    <w:rsid w:val="00965159"/>
    <w:rsid w:val="00965171"/>
    <w:rsid w:val="00965437"/>
    <w:rsid w:val="009655AF"/>
    <w:rsid w:val="00965696"/>
    <w:rsid w:val="009656A7"/>
    <w:rsid w:val="00965774"/>
    <w:rsid w:val="009657F5"/>
    <w:rsid w:val="0096581E"/>
    <w:rsid w:val="00965961"/>
    <w:rsid w:val="0096596A"/>
    <w:rsid w:val="00965A06"/>
    <w:rsid w:val="00965A98"/>
    <w:rsid w:val="00965B7D"/>
    <w:rsid w:val="00965C1D"/>
    <w:rsid w:val="00965E70"/>
    <w:rsid w:val="00965E8A"/>
    <w:rsid w:val="00965EC6"/>
    <w:rsid w:val="00965FB8"/>
    <w:rsid w:val="0096611D"/>
    <w:rsid w:val="00966137"/>
    <w:rsid w:val="0096620E"/>
    <w:rsid w:val="00966211"/>
    <w:rsid w:val="0096621F"/>
    <w:rsid w:val="00966270"/>
    <w:rsid w:val="009662A3"/>
    <w:rsid w:val="009663F2"/>
    <w:rsid w:val="009663F8"/>
    <w:rsid w:val="00966467"/>
    <w:rsid w:val="009664D4"/>
    <w:rsid w:val="00966514"/>
    <w:rsid w:val="009665DF"/>
    <w:rsid w:val="00966681"/>
    <w:rsid w:val="009669A7"/>
    <w:rsid w:val="009669F6"/>
    <w:rsid w:val="00966A1E"/>
    <w:rsid w:val="00966AAF"/>
    <w:rsid w:val="00966B05"/>
    <w:rsid w:val="00966B1C"/>
    <w:rsid w:val="00966C7C"/>
    <w:rsid w:val="00966C7D"/>
    <w:rsid w:val="00966CFF"/>
    <w:rsid w:val="00966D20"/>
    <w:rsid w:val="00966D43"/>
    <w:rsid w:val="00966DF6"/>
    <w:rsid w:val="00966E67"/>
    <w:rsid w:val="00966E71"/>
    <w:rsid w:val="00966EFD"/>
    <w:rsid w:val="00966F0C"/>
    <w:rsid w:val="00966F51"/>
    <w:rsid w:val="00966FC6"/>
    <w:rsid w:val="00967125"/>
    <w:rsid w:val="009671AA"/>
    <w:rsid w:val="009672C4"/>
    <w:rsid w:val="009673CA"/>
    <w:rsid w:val="00967416"/>
    <w:rsid w:val="00967453"/>
    <w:rsid w:val="009674E9"/>
    <w:rsid w:val="00967672"/>
    <w:rsid w:val="0096776E"/>
    <w:rsid w:val="00967776"/>
    <w:rsid w:val="009678BD"/>
    <w:rsid w:val="009678E8"/>
    <w:rsid w:val="009679AA"/>
    <w:rsid w:val="009679E5"/>
    <w:rsid w:val="00967A4F"/>
    <w:rsid w:val="00967B7D"/>
    <w:rsid w:val="00967C23"/>
    <w:rsid w:val="00967D1D"/>
    <w:rsid w:val="00967D3D"/>
    <w:rsid w:val="00967D8C"/>
    <w:rsid w:val="00967D90"/>
    <w:rsid w:val="00967E9D"/>
    <w:rsid w:val="00967F71"/>
    <w:rsid w:val="00967F7B"/>
    <w:rsid w:val="0097003F"/>
    <w:rsid w:val="0097005E"/>
    <w:rsid w:val="009700C1"/>
    <w:rsid w:val="00970106"/>
    <w:rsid w:val="0097034B"/>
    <w:rsid w:val="0097048C"/>
    <w:rsid w:val="0097056B"/>
    <w:rsid w:val="0097057E"/>
    <w:rsid w:val="009705A1"/>
    <w:rsid w:val="00970623"/>
    <w:rsid w:val="009707E8"/>
    <w:rsid w:val="00970844"/>
    <w:rsid w:val="009708B2"/>
    <w:rsid w:val="0097097A"/>
    <w:rsid w:val="00970AD8"/>
    <w:rsid w:val="00970BE0"/>
    <w:rsid w:val="00970C58"/>
    <w:rsid w:val="00970C76"/>
    <w:rsid w:val="00970D29"/>
    <w:rsid w:val="00970DFB"/>
    <w:rsid w:val="00970EBD"/>
    <w:rsid w:val="00970FDD"/>
    <w:rsid w:val="00971035"/>
    <w:rsid w:val="009710FF"/>
    <w:rsid w:val="0097111C"/>
    <w:rsid w:val="009712E0"/>
    <w:rsid w:val="0097130D"/>
    <w:rsid w:val="0097134C"/>
    <w:rsid w:val="0097143D"/>
    <w:rsid w:val="00971496"/>
    <w:rsid w:val="009715CA"/>
    <w:rsid w:val="009715D0"/>
    <w:rsid w:val="009715DD"/>
    <w:rsid w:val="009715E9"/>
    <w:rsid w:val="009715EA"/>
    <w:rsid w:val="00971655"/>
    <w:rsid w:val="009716D3"/>
    <w:rsid w:val="00971724"/>
    <w:rsid w:val="00971765"/>
    <w:rsid w:val="00971780"/>
    <w:rsid w:val="00971A2D"/>
    <w:rsid w:val="00971B8A"/>
    <w:rsid w:val="00971C3E"/>
    <w:rsid w:val="00971C48"/>
    <w:rsid w:val="00971C4A"/>
    <w:rsid w:val="00971CE6"/>
    <w:rsid w:val="00971D1C"/>
    <w:rsid w:val="00971D1D"/>
    <w:rsid w:val="00971DD4"/>
    <w:rsid w:val="00971E3D"/>
    <w:rsid w:val="00971E43"/>
    <w:rsid w:val="00971E4C"/>
    <w:rsid w:val="00971E9F"/>
    <w:rsid w:val="00971EC5"/>
    <w:rsid w:val="00971F69"/>
    <w:rsid w:val="00972024"/>
    <w:rsid w:val="009720B2"/>
    <w:rsid w:val="009720BA"/>
    <w:rsid w:val="0097220C"/>
    <w:rsid w:val="00972239"/>
    <w:rsid w:val="0097227E"/>
    <w:rsid w:val="00972361"/>
    <w:rsid w:val="00972450"/>
    <w:rsid w:val="00972491"/>
    <w:rsid w:val="009724CE"/>
    <w:rsid w:val="009724E1"/>
    <w:rsid w:val="00972573"/>
    <w:rsid w:val="00972581"/>
    <w:rsid w:val="009725D5"/>
    <w:rsid w:val="00972609"/>
    <w:rsid w:val="00972760"/>
    <w:rsid w:val="00972767"/>
    <w:rsid w:val="0097276A"/>
    <w:rsid w:val="00972799"/>
    <w:rsid w:val="0097289B"/>
    <w:rsid w:val="00972902"/>
    <w:rsid w:val="0097291E"/>
    <w:rsid w:val="0097293D"/>
    <w:rsid w:val="009729B9"/>
    <w:rsid w:val="00972B5F"/>
    <w:rsid w:val="00972D24"/>
    <w:rsid w:val="00972D72"/>
    <w:rsid w:val="00972D76"/>
    <w:rsid w:val="00972DD8"/>
    <w:rsid w:val="00972E4F"/>
    <w:rsid w:val="00972F3F"/>
    <w:rsid w:val="00972F68"/>
    <w:rsid w:val="00972F6A"/>
    <w:rsid w:val="00973066"/>
    <w:rsid w:val="009730E9"/>
    <w:rsid w:val="0097310B"/>
    <w:rsid w:val="00973167"/>
    <w:rsid w:val="009731A2"/>
    <w:rsid w:val="00973218"/>
    <w:rsid w:val="00973295"/>
    <w:rsid w:val="009732EC"/>
    <w:rsid w:val="0097335E"/>
    <w:rsid w:val="0097343A"/>
    <w:rsid w:val="00973445"/>
    <w:rsid w:val="00973495"/>
    <w:rsid w:val="009734A6"/>
    <w:rsid w:val="00973589"/>
    <w:rsid w:val="0097360E"/>
    <w:rsid w:val="0097365A"/>
    <w:rsid w:val="00973733"/>
    <w:rsid w:val="00973788"/>
    <w:rsid w:val="009737A3"/>
    <w:rsid w:val="009737B2"/>
    <w:rsid w:val="009737E0"/>
    <w:rsid w:val="0097386C"/>
    <w:rsid w:val="00973873"/>
    <w:rsid w:val="009738D6"/>
    <w:rsid w:val="00973932"/>
    <w:rsid w:val="00973988"/>
    <w:rsid w:val="00973A05"/>
    <w:rsid w:val="00973A65"/>
    <w:rsid w:val="00973B77"/>
    <w:rsid w:val="00973BE6"/>
    <w:rsid w:val="00973C55"/>
    <w:rsid w:val="00973D14"/>
    <w:rsid w:val="00973DB5"/>
    <w:rsid w:val="00973DC9"/>
    <w:rsid w:val="00973E0A"/>
    <w:rsid w:val="00973F62"/>
    <w:rsid w:val="00974147"/>
    <w:rsid w:val="0097427D"/>
    <w:rsid w:val="009743D4"/>
    <w:rsid w:val="009743F3"/>
    <w:rsid w:val="009744DB"/>
    <w:rsid w:val="009745BE"/>
    <w:rsid w:val="00974647"/>
    <w:rsid w:val="00974697"/>
    <w:rsid w:val="00974698"/>
    <w:rsid w:val="009746E1"/>
    <w:rsid w:val="0097472A"/>
    <w:rsid w:val="00974766"/>
    <w:rsid w:val="00974861"/>
    <w:rsid w:val="0097497C"/>
    <w:rsid w:val="00974994"/>
    <w:rsid w:val="009749AF"/>
    <w:rsid w:val="00974ABE"/>
    <w:rsid w:val="00974AEB"/>
    <w:rsid w:val="00974B41"/>
    <w:rsid w:val="00974B51"/>
    <w:rsid w:val="00974C26"/>
    <w:rsid w:val="00974C36"/>
    <w:rsid w:val="00974D53"/>
    <w:rsid w:val="00974D6F"/>
    <w:rsid w:val="00974E06"/>
    <w:rsid w:val="00974E12"/>
    <w:rsid w:val="00974E9A"/>
    <w:rsid w:val="00974F8A"/>
    <w:rsid w:val="0097504C"/>
    <w:rsid w:val="00975100"/>
    <w:rsid w:val="00975110"/>
    <w:rsid w:val="00975149"/>
    <w:rsid w:val="009751D4"/>
    <w:rsid w:val="0097520C"/>
    <w:rsid w:val="00975220"/>
    <w:rsid w:val="0097523C"/>
    <w:rsid w:val="009752CB"/>
    <w:rsid w:val="009753A1"/>
    <w:rsid w:val="0097542B"/>
    <w:rsid w:val="00975455"/>
    <w:rsid w:val="00975475"/>
    <w:rsid w:val="00975522"/>
    <w:rsid w:val="00975561"/>
    <w:rsid w:val="009755C2"/>
    <w:rsid w:val="0097562A"/>
    <w:rsid w:val="0097564D"/>
    <w:rsid w:val="00975658"/>
    <w:rsid w:val="00975674"/>
    <w:rsid w:val="0097569F"/>
    <w:rsid w:val="00975748"/>
    <w:rsid w:val="00975822"/>
    <w:rsid w:val="009758D5"/>
    <w:rsid w:val="0097599E"/>
    <w:rsid w:val="009759B9"/>
    <w:rsid w:val="00975ACA"/>
    <w:rsid w:val="00975BC2"/>
    <w:rsid w:val="00975BCD"/>
    <w:rsid w:val="00975C30"/>
    <w:rsid w:val="00975C65"/>
    <w:rsid w:val="00975CDE"/>
    <w:rsid w:val="00975D33"/>
    <w:rsid w:val="00975E67"/>
    <w:rsid w:val="00975F72"/>
    <w:rsid w:val="00976027"/>
    <w:rsid w:val="0097603B"/>
    <w:rsid w:val="00976156"/>
    <w:rsid w:val="00976175"/>
    <w:rsid w:val="00976225"/>
    <w:rsid w:val="0097635C"/>
    <w:rsid w:val="009764FC"/>
    <w:rsid w:val="00976516"/>
    <w:rsid w:val="0097654D"/>
    <w:rsid w:val="0097655F"/>
    <w:rsid w:val="0097657F"/>
    <w:rsid w:val="0097661E"/>
    <w:rsid w:val="00976687"/>
    <w:rsid w:val="00976693"/>
    <w:rsid w:val="009766FF"/>
    <w:rsid w:val="009769A4"/>
    <w:rsid w:val="00976A18"/>
    <w:rsid w:val="00976A4C"/>
    <w:rsid w:val="00976AE9"/>
    <w:rsid w:val="00976AF3"/>
    <w:rsid w:val="00976BF4"/>
    <w:rsid w:val="00976C06"/>
    <w:rsid w:val="00976C6C"/>
    <w:rsid w:val="00976DBF"/>
    <w:rsid w:val="00976E2E"/>
    <w:rsid w:val="00976F70"/>
    <w:rsid w:val="00977030"/>
    <w:rsid w:val="00977041"/>
    <w:rsid w:val="0097705E"/>
    <w:rsid w:val="0097708F"/>
    <w:rsid w:val="00977093"/>
    <w:rsid w:val="009770F2"/>
    <w:rsid w:val="0097716D"/>
    <w:rsid w:val="0097719C"/>
    <w:rsid w:val="009771E6"/>
    <w:rsid w:val="009772A6"/>
    <w:rsid w:val="009772BA"/>
    <w:rsid w:val="009772E6"/>
    <w:rsid w:val="0097734D"/>
    <w:rsid w:val="00977363"/>
    <w:rsid w:val="0097739B"/>
    <w:rsid w:val="0097743F"/>
    <w:rsid w:val="00977476"/>
    <w:rsid w:val="0097754C"/>
    <w:rsid w:val="00977633"/>
    <w:rsid w:val="00977815"/>
    <w:rsid w:val="0097789F"/>
    <w:rsid w:val="009778D1"/>
    <w:rsid w:val="00977953"/>
    <w:rsid w:val="009779D7"/>
    <w:rsid w:val="00977A16"/>
    <w:rsid w:val="00977C45"/>
    <w:rsid w:val="00977CB7"/>
    <w:rsid w:val="00977CC7"/>
    <w:rsid w:val="00977D1F"/>
    <w:rsid w:val="00977DBC"/>
    <w:rsid w:val="00977E28"/>
    <w:rsid w:val="00977E41"/>
    <w:rsid w:val="00977E9E"/>
    <w:rsid w:val="00977ECB"/>
    <w:rsid w:val="00977FFE"/>
    <w:rsid w:val="0098003A"/>
    <w:rsid w:val="009800BB"/>
    <w:rsid w:val="0098012A"/>
    <w:rsid w:val="009801FD"/>
    <w:rsid w:val="0098030A"/>
    <w:rsid w:val="0098031C"/>
    <w:rsid w:val="009803A6"/>
    <w:rsid w:val="0098040A"/>
    <w:rsid w:val="0098044B"/>
    <w:rsid w:val="00980461"/>
    <w:rsid w:val="00980575"/>
    <w:rsid w:val="00980585"/>
    <w:rsid w:val="00980615"/>
    <w:rsid w:val="00980660"/>
    <w:rsid w:val="009806F4"/>
    <w:rsid w:val="009807AE"/>
    <w:rsid w:val="00980844"/>
    <w:rsid w:val="0098089F"/>
    <w:rsid w:val="009808BB"/>
    <w:rsid w:val="00980908"/>
    <w:rsid w:val="0098095B"/>
    <w:rsid w:val="0098099A"/>
    <w:rsid w:val="00980A9C"/>
    <w:rsid w:val="00980CBE"/>
    <w:rsid w:val="00980D5D"/>
    <w:rsid w:val="00980DD2"/>
    <w:rsid w:val="00980E03"/>
    <w:rsid w:val="00980E0E"/>
    <w:rsid w:val="00980E62"/>
    <w:rsid w:val="00980E7C"/>
    <w:rsid w:val="00980EB1"/>
    <w:rsid w:val="00980F0B"/>
    <w:rsid w:val="00980FAB"/>
    <w:rsid w:val="0098101D"/>
    <w:rsid w:val="009810F4"/>
    <w:rsid w:val="009811EC"/>
    <w:rsid w:val="0098122A"/>
    <w:rsid w:val="00981399"/>
    <w:rsid w:val="009813E4"/>
    <w:rsid w:val="00981480"/>
    <w:rsid w:val="00981603"/>
    <w:rsid w:val="00981687"/>
    <w:rsid w:val="0098174A"/>
    <w:rsid w:val="00981836"/>
    <w:rsid w:val="009818DA"/>
    <w:rsid w:val="009818E3"/>
    <w:rsid w:val="009818E9"/>
    <w:rsid w:val="00981AB3"/>
    <w:rsid w:val="00981AED"/>
    <w:rsid w:val="00981B99"/>
    <w:rsid w:val="00981EBC"/>
    <w:rsid w:val="00981F4A"/>
    <w:rsid w:val="00981FCB"/>
    <w:rsid w:val="00981FF0"/>
    <w:rsid w:val="00982164"/>
    <w:rsid w:val="00982196"/>
    <w:rsid w:val="009821A9"/>
    <w:rsid w:val="009821CE"/>
    <w:rsid w:val="00982274"/>
    <w:rsid w:val="0098228C"/>
    <w:rsid w:val="009823EB"/>
    <w:rsid w:val="0098241A"/>
    <w:rsid w:val="009824E8"/>
    <w:rsid w:val="0098252F"/>
    <w:rsid w:val="0098256A"/>
    <w:rsid w:val="0098256C"/>
    <w:rsid w:val="0098259A"/>
    <w:rsid w:val="009825E7"/>
    <w:rsid w:val="00982634"/>
    <w:rsid w:val="009826A3"/>
    <w:rsid w:val="0098275C"/>
    <w:rsid w:val="00982799"/>
    <w:rsid w:val="0098284F"/>
    <w:rsid w:val="00982870"/>
    <w:rsid w:val="00982926"/>
    <w:rsid w:val="0098293D"/>
    <w:rsid w:val="00982C62"/>
    <w:rsid w:val="00982D1C"/>
    <w:rsid w:val="00982D56"/>
    <w:rsid w:val="00982E8F"/>
    <w:rsid w:val="00982E97"/>
    <w:rsid w:val="00982EA4"/>
    <w:rsid w:val="00982F3F"/>
    <w:rsid w:val="00982F48"/>
    <w:rsid w:val="00982F5E"/>
    <w:rsid w:val="00982FED"/>
    <w:rsid w:val="00983246"/>
    <w:rsid w:val="0098327A"/>
    <w:rsid w:val="009832A1"/>
    <w:rsid w:val="009832DA"/>
    <w:rsid w:val="0098330E"/>
    <w:rsid w:val="009834DF"/>
    <w:rsid w:val="00983529"/>
    <w:rsid w:val="009835FE"/>
    <w:rsid w:val="00983646"/>
    <w:rsid w:val="009837B1"/>
    <w:rsid w:val="009837F7"/>
    <w:rsid w:val="00983905"/>
    <w:rsid w:val="00983A59"/>
    <w:rsid w:val="00983A8F"/>
    <w:rsid w:val="00983A9B"/>
    <w:rsid w:val="00983AF1"/>
    <w:rsid w:val="00983B6C"/>
    <w:rsid w:val="00983B72"/>
    <w:rsid w:val="00983B7A"/>
    <w:rsid w:val="00983BF9"/>
    <w:rsid w:val="00983C4C"/>
    <w:rsid w:val="00983CF7"/>
    <w:rsid w:val="00983D16"/>
    <w:rsid w:val="00983D69"/>
    <w:rsid w:val="00983D85"/>
    <w:rsid w:val="00983DA9"/>
    <w:rsid w:val="00983DE8"/>
    <w:rsid w:val="00983EB1"/>
    <w:rsid w:val="00983F8F"/>
    <w:rsid w:val="00983FEE"/>
    <w:rsid w:val="00984142"/>
    <w:rsid w:val="0098414A"/>
    <w:rsid w:val="0098415B"/>
    <w:rsid w:val="009841EE"/>
    <w:rsid w:val="00984248"/>
    <w:rsid w:val="00984262"/>
    <w:rsid w:val="0098430A"/>
    <w:rsid w:val="00984328"/>
    <w:rsid w:val="00984352"/>
    <w:rsid w:val="00984393"/>
    <w:rsid w:val="009843A0"/>
    <w:rsid w:val="009843DC"/>
    <w:rsid w:val="009843EF"/>
    <w:rsid w:val="0098456A"/>
    <w:rsid w:val="009845DB"/>
    <w:rsid w:val="00984700"/>
    <w:rsid w:val="00984763"/>
    <w:rsid w:val="0098476F"/>
    <w:rsid w:val="00984771"/>
    <w:rsid w:val="00984787"/>
    <w:rsid w:val="00984807"/>
    <w:rsid w:val="00984810"/>
    <w:rsid w:val="00984825"/>
    <w:rsid w:val="0098482C"/>
    <w:rsid w:val="009848DF"/>
    <w:rsid w:val="00984923"/>
    <w:rsid w:val="00984BBE"/>
    <w:rsid w:val="00984BC6"/>
    <w:rsid w:val="00984BCD"/>
    <w:rsid w:val="00984C05"/>
    <w:rsid w:val="00984CA4"/>
    <w:rsid w:val="00984D58"/>
    <w:rsid w:val="00984D73"/>
    <w:rsid w:val="00984DD4"/>
    <w:rsid w:val="00984EAF"/>
    <w:rsid w:val="00984F0B"/>
    <w:rsid w:val="00984FE6"/>
    <w:rsid w:val="00985090"/>
    <w:rsid w:val="00985099"/>
    <w:rsid w:val="009852CF"/>
    <w:rsid w:val="00985329"/>
    <w:rsid w:val="009853F1"/>
    <w:rsid w:val="0098541A"/>
    <w:rsid w:val="0098542C"/>
    <w:rsid w:val="00985446"/>
    <w:rsid w:val="0098545B"/>
    <w:rsid w:val="009854F5"/>
    <w:rsid w:val="00985564"/>
    <w:rsid w:val="00985569"/>
    <w:rsid w:val="00985574"/>
    <w:rsid w:val="009855FB"/>
    <w:rsid w:val="009855FC"/>
    <w:rsid w:val="0098561F"/>
    <w:rsid w:val="00985626"/>
    <w:rsid w:val="00985771"/>
    <w:rsid w:val="0098580A"/>
    <w:rsid w:val="00985810"/>
    <w:rsid w:val="00985874"/>
    <w:rsid w:val="0098589E"/>
    <w:rsid w:val="009858A6"/>
    <w:rsid w:val="009859AB"/>
    <w:rsid w:val="00985A42"/>
    <w:rsid w:val="00985A6D"/>
    <w:rsid w:val="00985A7F"/>
    <w:rsid w:val="00985AAF"/>
    <w:rsid w:val="00985AC7"/>
    <w:rsid w:val="00985AE4"/>
    <w:rsid w:val="00985C18"/>
    <w:rsid w:val="00985C4A"/>
    <w:rsid w:val="00985CA4"/>
    <w:rsid w:val="00985CBC"/>
    <w:rsid w:val="00985E40"/>
    <w:rsid w:val="00985EA5"/>
    <w:rsid w:val="00985FC8"/>
    <w:rsid w:val="009860BE"/>
    <w:rsid w:val="009860F3"/>
    <w:rsid w:val="00986137"/>
    <w:rsid w:val="00986144"/>
    <w:rsid w:val="00986156"/>
    <w:rsid w:val="0098620F"/>
    <w:rsid w:val="0098621C"/>
    <w:rsid w:val="00986260"/>
    <w:rsid w:val="0098630B"/>
    <w:rsid w:val="0098631D"/>
    <w:rsid w:val="009864A0"/>
    <w:rsid w:val="009864A3"/>
    <w:rsid w:val="009864C1"/>
    <w:rsid w:val="00986579"/>
    <w:rsid w:val="009865EE"/>
    <w:rsid w:val="0098662B"/>
    <w:rsid w:val="00986700"/>
    <w:rsid w:val="009867AE"/>
    <w:rsid w:val="009868C9"/>
    <w:rsid w:val="00986905"/>
    <w:rsid w:val="00986912"/>
    <w:rsid w:val="00986938"/>
    <w:rsid w:val="0098693B"/>
    <w:rsid w:val="0098693E"/>
    <w:rsid w:val="00986950"/>
    <w:rsid w:val="00986958"/>
    <w:rsid w:val="009869A5"/>
    <w:rsid w:val="00986A09"/>
    <w:rsid w:val="00986B0C"/>
    <w:rsid w:val="00986B36"/>
    <w:rsid w:val="00986CFE"/>
    <w:rsid w:val="00986D59"/>
    <w:rsid w:val="00986D74"/>
    <w:rsid w:val="00986D97"/>
    <w:rsid w:val="00986DA7"/>
    <w:rsid w:val="00986DC1"/>
    <w:rsid w:val="00986DFE"/>
    <w:rsid w:val="00986E4F"/>
    <w:rsid w:val="00986F1C"/>
    <w:rsid w:val="00986FA4"/>
    <w:rsid w:val="009870BC"/>
    <w:rsid w:val="009870C8"/>
    <w:rsid w:val="00987134"/>
    <w:rsid w:val="00987192"/>
    <w:rsid w:val="00987211"/>
    <w:rsid w:val="0098723F"/>
    <w:rsid w:val="009873B9"/>
    <w:rsid w:val="0098751D"/>
    <w:rsid w:val="00987614"/>
    <w:rsid w:val="009876E7"/>
    <w:rsid w:val="0098786E"/>
    <w:rsid w:val="00987958"/>
    <w:rsid w:val="009879A5"/>
    <w:rsid w:val="00987AFC"/>
    <w:rsid w:val="00987B57"/>
    <w:rsid w:val="00987B5C"/>
    <w:rsid w:val="00987BC1"/>
    <w:rsid w:val="00987C39"/>
    <w:rsid w:val="00987D32"/>
    <w:rsid w:val="00987DAD"/>
    <w:rsid w:val="00987E49"/>
    <w:rsid w:val="00987E75"/>
    <w:rsid w:val="00987EA4"/>
    <w:rsid w:val="00987F4C"/>
    <w:rsid w:val="00987F51"/>
    <w:rsid w:val="00990111"/>
    <w:rsid w:val="00990112"/>
    <w:rsid w:val="00990143"/>
    <w:rsid w:val="009901D1"/>
    <w:rsid w:val="0099032C"/>
    <w:rsid w:val="0099035F"/>
    <w:rsid w:val="009903AF"/>
    <w:rsid w:val="0099048B"/>
    <w:rsid w:val="00990490"/>
    <w:rsid w:val="00990559"/>
    <w:rsid w:val="00990572"/>
    <w:rsid w:val="00990635"/>
    <w:rsid w:val="0099067D"/>
    <w:rsid w:val="009906CF"/>
    <w:rsid w:val="009906DA"/>
    <w:rsid w:val="00990723"/>
    <w:rsid w:val="0099073C"/>
    <w:rsid w:val="009907B6"/>
    <w:rsid w:val="00990A77"/>
    <w:rsid w:val="00990A91"/>
    <w:rsid w:val="00990AA9"/>
    <w:rsid w:val="00990BF6"/>
    <w:rsid w:val="00990C2E"/>
    <w:rsid w:val="00990C67"/>
    <w:rsid w:val="00990D87"/>
    <w:rsid w:val="00990DDF"/>
    <w:rsid w:val="00990E05"/>
    <w:rsid w:val="00990ED4"/>
    <w:rsid w:val="00990ED7"/>
    <w:rsid w:val="00990F09"/>
    <w:rsid w:val="00990F8A"/>
    <w:rsid w:val="00990FDB"/>
    <w:rsid w:val="00991064"/>
    <w:rsid w:val="00991070"/>
    <w:rsid w:val="0099108E"/>
    <w:rsid w:val="009910CD"/>
    <w:rsid w:val="009910F3"/>
    <w:rsid w:val="00991161"/>
    <w:rsid w:val="00991176"/>
    <w:rsid w:val="0099118E"/>
    <w:rsid w:val="009912D2"/>
    <w:rsid w:val="0099138F"/>
    <w:rsid w:val="00991524"/>
    <w:rsid w:val="0099157A"/>
    <w:rsid w:val="0099165E"/>
    <w:rsid w:val="0099170D"/>
    <w:rsid w:val="0099175C"/>
    <w:rsid w:val="009917BA"/>
    <w:rsid w:val="009917F1"/>
    <w:rsid w:val="00991982"/>
    <w:rsid w:val="00991B6E"/>
    <w:rsid w:val="00991C52"/>
    <w:rsid w:val="00991C96"/>
    <w:rsid w:val="00991CA7"/>
    <w:rsid w:val="00991E0F"/>
    <w:rsid w:val="00991F25"/>
    <w:rsid w:val="0099203E"/>
    <w:rsid w:val="0099205E"/>
    <w:rsid w:val="009920D4"/>
    <w:rsid w:val="0099215A"/>
    <w:rsid w:val="0099223C"/>
    <w:rsid w:val="0099225E"/>
    <w:rsid w:val="0099226C"/>
    <w:rsid w:val="00992316"/>
    <w:rsid w:val="0099237B"/>
    <w:rsid w:val="00992597"/>
    <w:rsid w:val="009925B5"/>
    <w:rsid w:val="009925C3"/>
    <w:rsid w:val="009925EB"/>
    <w:rsid w:val="0099261E"/>
    <w:rsid w:val="009926DE"/>
    <w:rsid w:val="009927E5"/>
    <w:rsid w:val="00992804"/>
    <w:rsid w:val="0099285B"/>
    <w:rsid w:val="0099286C"/>
    <w:rsid w:val="00992884"/>
    <w:rsid w:val="009928A3"/>
    <w:rsid w:val="009928C6"/>
    <w:rsid w:val="009928E0"/>
    <w:rsid w:val="00992922"/>
    <w:rsid w:val="00992B0C"/>
    <w:rsid w:val="00992B5B"/>
    <w:rsid w:val="00992B96"/>
    <w:rsid w:val="00992B9B"/>
    <w:rsid w:val="00992BD4"/>
    <w:rsid w:val="00992C85"/>
    <w:rsid w:val="00992CD2"/>
    <w:rsid w:val="00992D26"/>
    <w:rsid w:val="00992DA8"/>
    <w:rsid w:val="00992E96"/>
    <w:rsid w:val="00992EBE"/>
    <w:rsid w:val="00992ECB"/>
    <w:rsid w:val="00992F1E"/>
    <w:rsid w:val="00992F46"/>
    <w:rsid w:val="009930B6"/>
    <w:rsid w:val="009930D7"/>
    <w:rsid w:val="009930E2"/>
    <w:rsid w:val="0099311A"/>
    <w:rsid w:val="00993169"/>
    <w:rsid w:val="00993195"/>
    <w:rsid w:val="00993279"/>
    <w:rsid w:val="009932B5"/>
    <w:rsid w:val="009932F0"/>
    <w:rsid w:val="0099334D"/>
    <w:rsid w:val="00993384"/>
    <w:rsid w:val="0099372A"/>
    <w:rsid w:val="0099378D"/>
    <w:rsid w:val="009937EF"/>
    <w:rsid w:val="0099385B"/>
    <w:rsid w:val="00993885"/>
    <w:rsid w:val="0099388E"/>
    <w:rsid w:val="009938A7"/>
    <w:rsid w:val="009938A9"/>
    <w:rsid w:val="009938C5"/>
    <w:rsid w:val="00993989"/>
    <w:rsid w:val="00993A0E"/>
    <w:rsid w:val="00993A2B"/>
    <w:rsid w:val="00993A91"/>
    <w:rsid w:val="00993B4D"/>
    <w:rsid w:val="00993BAE"/>
    <w:rsid w:val="00993C06"/>
    <w:rsid w:val="00993C48"/>
    <w:rsid w:val="00993D11"/>
    <w:rsid w:val="00993D9A"/>
    <w:rsid w:val="00993DC0"/>
    <w:rsid w:val="00993DE8"/>
    <w:rsid w:val="00993F81"/>
    <w:rsid w:val="00993FDD"/>
    <w:rsid w:val="00993FE9"/>
    <w:rsid w:val="00993FF5"/>
    <w:rsid w:val="00994119"/>
    <w:rsid w:val="00994262"/>
    <w:rsid w:val="009942FF"/>
    <w:rsid w:val="00994315"/>
    <w:rsid w:val="00994316"/>
    <w:rsid w:val="0099441F"/>
    <w:rsid w:val="009944BA"/>
    <w:rsid w:val="0099453B"/>
    <w:rsid w:val="00994592"/>
    <w:rsid w:val="009945B8"/>
    <w:rsid w:val="0099463A"/>
    <w:rsid w:val="00994782"/>
    <w:rsid w:val="009947A8"/>
    <w:rsid w:val="009947B0"/>
    <w:rsid w:val="009947BE"/>
    <w:rsid w:val="009948DA"/>
    <w:rsid w:val="0099492D"/>
    <w:rsid w:val="00994A40"/>
    <w:rsid w:val="00994AEB"/>
    <w:rsid w:val="00994BE5"/>
    <w:rsid w:val="00994C1B"/>
    <w:rsid w:val="00994C5A"/>
    <w:rsid w:val="00994C5D"/>
    <w:rsid w:val="00994CE6"/>
    <w:rsid w:val="00994E55"/>
    <w:rsid w:val="00994F36"/>
    <w:rsid w:val="00995051"/>
    <w:rsid w:val="00995103"/>
    <w:rsid w:val="00995110"/>
    <w:rsid w:val="00995198"/>
    <w:rsid w:val="009951DD"/>
    <w:rsid w:val="00995217"/>
    <w:rsid w:val="0099522C"/>
    <w:rsid w:val="00995256"/>
    <w:rsid w:val="00995264"/>
    <w:rsid w:val="00995294"/>
    <w:rsid w:val="009952E6"/>
    <w:rsid w:val="00995317"/>
    <w:rsid w:val="00995392"/>
    <w:rsid w:val="00995408"/>
    <w:rsid w:val="0099543E"/>
    <w:rsid w:val="0099549F"/>
    <w:rsid w:val="00995543"/>
    <w:rsid w:val="0099560D"/>
    <w:rsid w:val="00995711"/>
    <w:rsid w:val="0099575E"/>
    <w:rsid w:val="009957B4"/>
    <w:rsid w:val="009957F2"/>
    <w:rsid w:val="00995860"/>
    <w:rsid w:val="00995864"/>
    <w:rsid w:val="0099589A"/>
    <w:rsid w:val="009958C8"/>
    <w:rsid w:val="009958EF"/>
    <w:rsid w:val="009958F8"/>
    <w:rsid w:val="009959A9"/>
    <w:rsid w:val="00995A88"/>
    <w:rsid w:val="00995B22"/>
    <w:rsid w:val="00995B70"/>
    <w:rsid w:val="00995C06"/>
    <w:rsid w:val="00995DC2"/>
    <w:rsid w:val="00995DCA"/>
    <w:rsid w:val="00995E3D"/>
    <w:rsid w:val="00995EA2"/>
    <w:rsid w:val="00995EB7"/>
    <w:rsid w:val="00995F11"/>
    <w:rsid w:val="00995FD4"/>
    <w:rsid w:val="00995FEF"/>
    <w:rsid w:val="0099600F"/>
    <w:rsid w:val="0099608D"/>
    <w:rsid w:val="009960C3"/>
    <w:rsid w:val="009961C9"/>
    <w:rsid w:val="00996280"/>
    <w:rsid w:val="009963A7"/>
    <w:rsid w:val="009963AC"/>
    <w:rsid w:val="009963FA"/>
    <w:rsid w:val="0099645D"/>
    <w:rsid w:val="0099648B"/>
    <w:rsid w:val="009964A2"/>
    <w:rsid w:val="009964E5"/>
    <w:rsid w:val="00996591"/>
    <w:rsid w:val="009965C4"/>
    <w:rsid w:val="009965FB"/>
    <w:rsid w:val="00996620"/>
    <w:rsid w:val="00996653"/>
    <w:rsid w:val="0099674E"/>
    <w:rsid w:val="009967C5"/>
    <w:rsid w:val="009967F2"/>
    <w:rsid w:val="00996847"/>
    <w:rsid w:val="0099689B"/>
    <w:rsid w:val="009968AB"/>
    <w:rsid w:val="009968C3"/>
    <w:rsid w:val="009968C9"/>
    <w:rsid w:val="00996964"/>
    <w:rsid w:val="0099699A"/>
    <w:rsid w:val="009969E3"/>
    <w:rsid w:val="00996AB1"/>
    <w:rsid w:val="00996AF3"/>
    <w:rsid w:val="00996B15"/>
    <w:rsid w:val="00996B58"/>
    <w:rsid w:val="00996C40"/>
    <w:rsid w:val="00996CE8"/>
    <w:rsid w:val="00996D22"/>
    <w:rsid w:val="00996D5F"/>
    <w:rsid w:val="00996D7D"/>
    <w:rsid w:val="00996DF4"/>
    <w:rsid w:val="00996F16"/>
    <w:rsid w:val="00996F6C"/>
    <w:rsid w:val="0099702F"/>
    <w:rsid w:val="00997060"/>
    <w:rsid w:val="009971C0"/>
    <w:rsid w:val="00997276"/>
    <w:rsid w:val="009972F7"/>
    <w:rsid w:val="00997454"/>
    <w:rsid w:val="009974DB"/>
    <w:rsid w:val="009974E6"/>
    <w:rsid w:val="00997519"/>
    <w:rsid w:val="00997537"/>
    <w:rsid w:val="009975B0"/>
    <w:rsid w:val="0099769A"/>
    <w:rsid w:val="009977F3"/>
    <w:rsid w:val="009978B7"/>
    <w:rsid w:val="009979AA"/>
    <w:rsid w:val="00997A33"/>
    <w:rsid w:val="00997ABC"/>
    <w:rsid w:val="00997C54"/>
    <w:rsid w:val="00997CC7"/>
    <w:rsid w:val="00997CEB"/>
    <w:rsid w:val="00997D45"/>
    <w:rsid w:val="00997DA0"/>
    <w:rsid w:val="00997E15"/>
    <w:rsid w:val="00997F3F"/>
    <w:rsid w:val="00997FE2"/>
    <w:rsid w:val="009A00D3"/>
    <w:rsid w:val="009A01A6"/>
    <w:rsid w:val="009A021C"/>
    <w:rsid w:val="009A02AA"/>
    <w:rsid w:val="009A0364"/>
    <w:rsid w:val="009A0480"/>
    <w:rsid w:val="009A0491"/>
    <w:rsid w:val="009A0495"/>
    <w:rsid w:val="009A0569"/>
    <w:rsid w:val="009A058B"/>
    <w:rsid w:val="009A066C"/>
    <w:rsid w:val="009A068E"/>
    <w:rsid w:val="009A0841"/>
    <w:rsid w:val="009A08DA"/>
    <w:rsid w:val="009A0957"/>
    <w:rsid w:val="009A0975"/>
    <w:rsid w:val="009A0983"/>
    <w:rsid w:val="009A0A3B"/>
    <w:rsid w:val="009A0B29"/>
    <w:rsid w:val="009A0B9E"/>
    <w:rsid w:val="009A0C2C"/>
    <w:rsid w:val="009A0C6A"/>
    <w:rsid w:val="009A0D87"/>
    <w:rsid w:val="009A0D89"/>
    <w:rsid w:val="009A0EC8"/>
    <w:rsid w:val="009A0F10"/>
    <w:rsid w:val="009A0F3E"/>
    <w:rsid w:val="009A0FA0"/>
    <w:rsid w:val="009A0FC9"/>
    <w:rsid w:val="009A1050"/>
    <w:rsid w:val="009A105C"/>
    <w:rsid w:val="009A10A9"/>
    <w:rsid w:val="009A1132"/>
    <w:rsid w:val="009A1193"/>
    <w:rsid w:val="009A12E5"/>
    <w:rsid w:val="009A1346"/>
    <w:rsid w:val="009A1373"/>
    <w:rsid w:val="009A143B"/>
    <w:rsid w:val="009A14AD"/>
    <w:rsid w:val="009A14E4"/>
    <w:rsid w:val="009A1590"/>
    <w:rsid w:val="009A159F"/>
    <w:rsid w:val="009A1639"/>
    <w:rsid w:val="009A16D5"/>
    <w:rsid w:val="009A170A"/>
    <w:rsid w:val="009A17F7"/>
    <w:rsid w:val="009A18B1"/>
    <w:rsid w:val="009A18D1"/>
    <w:rsid w:val="009A1904"/>
    <w:rsid w:val="009A19DD"/>
    <w:rsid w:val="009A1A87"/>
    <w:rsid w:val="009A1ACD"/>
    <w:rsid w:val="009A1B4B"/>
    <w:rsid w:val="009A1B6F"/>
    <w:rsid w:val="009A1CD9"/>
    <w:rsid w:val="009A1CDD"/>
    <w:rsid w:val="009A1CE0"/>
    <w:rsid w:val="009A1E4B"/>
    <w:rsid w:val="009A1F19"/>
    <w:rsid w:val="009A1FE1"/>
    <w:rsid w:val="009A2006"/>
    <w:rsid w:val="009A201C"/>
    <w:rsid w:val="009A205C"/>
    <w:rsid w:val="009A20C9"/>
    <w:rsid w:val="009A2151"/>
    <w:rsid w:val="009A2176"/>
    <w:rsid w:val="009A2225"/>
    <w:rsid w:val="009A2254"/>
    <w:rsid w:val="009A231D"/>
    <w:rsid w:val="009A23D7"/>
    <w:rsid w:val="009A23EB"/>
    <w:rsid w:val="009A23F8"/>
    <w:rsid w:val="009A2483"/>
    <w:rsid w:val="009A24C8"/>
    <w:rsid w:val="009A24FB"/>
    <w:rsid w:val="009A262D"/>
    <w:rsid w:val="009A2632"/>
    <w:rsid w:val="009A26EF"/>
    <w:rsid w:val="009A275F"/>
    <w:rsid w:val="009A27AB"/>
    <w:rsid w:val="009A28E1"/>
    <w:rsid w:val="009A296F"/>
    <w:rsid w:val="009A29C0"/>
    <w:rsid w:val="009A2A65"/>
    <w:rsid w:val="009A2A72"/>
    <w:rsid w:val="009A2AC3"/>
    <w:rsid w:val="009A2B1E"/>
    <w:rsid w:val="009A2D07"/>
    <w:rsid w:val="009A2D29"/>
    <w:rsid w:val="009A2F47"/>
    <w:rsid w:val="009A2F95"/>
    <w:rsid w:val="009A2FFF"/>
    <w:rsid w:val="009A305F"/>
    <w:rsid w:val="009A30FC"/>
    <w:rsid w:val="009A317D"/>
    <w:rsid w:val="009A31C2"/>
    <w:rsid w:val="009A31E8"/>
    <w:rsid w:val="009A3207"/>
    <w:rsid w:val="009A3262"/>
    <w:rsid w:val="009A32C0"/>
    <w:rsid w:val="009A32E1"/>
    <w:rsid w:val="009A334F"/>
    <w:rsid w:val="009A33BE"/>
    <w:rsid w:val="009A34C8"/>
    <w:rsid w:val="009A34E5"/>
    <w:rsid w:val="009A3566"/>
    <w:rsid w:val="009A356F"/>
    <w:rsid w:val="009A35D7"/>
    <w:rsid w:val="009A36F9"/>
    <w:rsid w:val="009A373A"/>
    <w:rsid w:val="009A37C4"/>
    <w:rsid w:val="009A37CA"/>
    <w:rsid w:val="009A3801"/>
    <w:rsid w:val="009A384E"/>
    <w:rsid w:val="009A391A"/>
    <w:rsid w:val="009A395C"/>
    <w:rsid w:val="009A3977"/>
    <w:rsid w:val="009A39D2"/>
    <w:rsid w:val="009A3A2C"/>
    <w:rsid w:val="009A3B08"/>
    <w:rsid w:val="009A3B69"/>
    <w:rsid w:val="009A3BC9"/>
    <w:rsid w:val="009A3C49"/>
    <w:rsid w:val="009A3CAC"/>
    <w:rsid w:val="009A3CD2"/>
    <w:rsid w:val="009A3D09"/>
    <w:rsid w:val="009A3D58"/>
    <w:rsid w:val="009A3D90"/>
    <w:rsid w:val="009A3DF2"/>
    <w:rsid w:val="009A3ED0"/>
    <w:rsid w:val="009A3ED8"/>
    <w:rsid w:val="009A4087"/>
    <w:rsid w:val="009A40DB"/>
    <w:rsid w:val="009A4126"/>
    <w:rsid w:val="009A4163"/>
    <w:rsid w:val="009A4189"/>
    <w:rsid w:val="009A419C"/>
    <w:rsid w:val="009A42A5"/>
    <w:rsid w:val="009A43CD"/>
    <w:rsid w:val="009A43D2"/>
    <w:rsid w:val="009A43ED"/>
    <w:rsid w:val="009A4413"/>
    <w:rsid w:val="009A4424"/>
    <w:rsid w:val="009A449D"/>
    <w:rsid w:val="009A4569"/>
    <w:rsid w:val="009A45F1"/>
    <w:rsid w:val="009A4677"/>
    <w:rsid w:val="009A46A6"/>
    <w:rsid w:val="009A4743"/>
    <w:rsid w:val="009A47C8"/>
    <w:rsid w:val="009A47D6"/>
    <w:rsid w:val="009A4866"/>
    <w:rsid w:val="009A4888"/>
    <w:rsid w:val="009A4895"/>
    <w:rsid w:val="009A49EC"/>
    <w:rsid w:val="009A4A6D"/>
    <w:rsid w:val="009A4A9D"/>
    <w:rsid w:val="009A4AFA"/>
    <w:rsid w:val="009A4B23"/>
    <w:rsid w:val="009A4C56"/>
    <w:rsid w:val="009A4C7C"/>
    <w:rsid w:val="009A4D0C"/>
    <w:rsid w:val="009A4D89"/>
    <w:rsid w:val="009A4D94"/>
    <w:rsid w:val="009A4EA3"/>
    <w:rsid w:val="009A4EE7"/>
    <w:rsid w:val="009A4F3A"/>
    <w:rsid w:val="009A4F3F"/>
    <w:rsid w:val="009A4FD9"/>
    <w:rsid w:val="009A4FF5"/>
    <w:rsid w:val="009A531C"/>
    <w:rsid w:val="009A55FA"/>
    <w:rsid w:val="009A563A"/>
    <w:rsid w:val="009A56B3"/>
    <w:rsid w:val="009A5750"/>
    <w:rsid w:val="009A576D"/>
    <w:rsid w:val="009A5872"/>
    <w:rsid w:val="009A58AA"/>
    <w:rsid w:val="009A59E3"/>
    <w:rsid w:val="009A5BDD"/>
    <w:rsid w:val="009A5C57"/>
    <w:rsid w:val="009A5D75"/>
    <w:rsid w:val="009A5E4D"/>
    <w:rsid w:val="009A5E9A"/>
    <w:rsid w:val="009A5ECC"/>
    <w:rsid w:val="009A5FD3"/>
    <w:rsid w:val="009A5FFA"/>
    <w:rsid w:val="009A6072"/>
    <w:rsid w:val="009A60A6"/>
    <w:rsid w:val="009A615A"/>
    <w:rsid w:val="009A6209"/>
    <w:rsid w:val="009A6221"/>
    <w:rsid w:val="009A6248"/>
    <w:rsid w:val="009A626B"/>
    <w:rsid w:val="009A62B7"/>
    <w:rsid w:val="009A6361"/>
    <w:rsid w:val="009A646A"/>
    <w:rsid w:val="009A656A"/>
    <w:rsid w:val="009A658F"/>
    <w:rsid w:val="009A663E"/>
    <w:rsid w:val="009A668A"/>
    <w:rsid w:val="009A677F"/>
    <w:rsid w:val="009A67E5"/>
    <w:rsid w:val="009A683D"/>
    <w:rsid w:val="009A68B9"/>
    <w:rsid w:val="009A68C7"/>
    <w:rsid w:val="009A6993"/>
    <w:rsid w:val="009A6AF1"/>
    <w:rsid w:val="009A6B22"/>
    <w:rsid w:val="009A6B62"/>
    <w:rsid w:val="009A6BD3"/>
    <w:rsid w:val="009A6C5C"/>
    <w:rsid w:val="009A6C7B"/>
    <w:rsid w:val="009A6CC3"/>
    <w:rsid w:val="009A6D0C"/>
    <w:rsid w:val="009A6D2F"/>
    <w:rsid w:val="009A6D36"/>
    <w:rsid w:val="009A6D53"/>
    <w:rsid w:val="009A6DCC"/>
    <w:rsid w:val="009A6DEF"/>
    <w:rsid w:val="009A6E81"/>
    <w:rsid w:val="009A6EC1"/>
    <w:rsid w:val="009A6F20"/>
    <w:rsid w:val="009A6FA7"/>
    <w:rsid w:val="009A7036"/>
    <w:rsid w:val="009A70D1"/>
    <w:rsid w:val="009A7215"/>
    <w:rsid w:val="009A722F"/>
    <w:rsid w:val="009A72E7"/>
    <w:rsid w:val="009A734F"/>
    <w:rsid w:val="009A7355"/>
    <w:rsid w:val="009A7356"/>
    <w:rsid w:val="009A737B"/>
    <w:rsid w:val="009A7381"/>
    <w:rsid w:val="009A7392"/>
    <w:rsid w:val="009A73FE"/>
    <w:rsid w:val="009A742B"/>
    <w:rsid w:val="009A74FB"/>
    <w:rsid w:val="009A7575"/>
    <w:rsid w:val="009A76D6"/>
    <w:rsid w:val="009A7867"/>
    <w:rsid w:val="009A79C4"/>
    <w:rsid w:val="009A7A48"/>
    <w:rsid w:val="009A7AFB"/>
    <w:rsid w:val="009A7B64"/>
    <w:rsid w:val="009A7CA1"/>
    <w:rsid w:val="009A7D10"/>
    <w:rsid w:val="009A7E01"/>
    <w:rsid w:val="009A7F1D"/>
    <w:rsid w:val="009A7F31"/>
    <w:rsid w:val="009A7F5B"/>
    <w:rsid w:val="009A7F6E"/>
    <w:rsid w:val="009B000A"/>
    <w:rsid w:val="009B0169"/>
    <w:rsid w:val="009B01C5"/>
    <w:rsid w:val="009B02BE"/>
    <w:rsid w:val="009B0400"/>
    <w:rsid w:val="009B04D8"/>
    <w:rsid w:val="009B04E2"/>
    <w:rsid w:val="009B0510"/>
    <w:rsid w:val="009B0590"/>
    <w:rsid w:val="009B059C"/>
    <w:rsid w:val="009B065A"/>
    <w:rsid w:val="009B069E"/>
    <w:rsid w:val="009B06B0"/>
    <w:rsid w:val="009B07A0"/>
    <w:rsid w:val="009B08A6"/>
    <w:rsid w:val="009B08D1"/>
    <w:rsid w:val="009B08D6"/>
    <w:rsid w:val="009B08DD"/>
    <w:rsid w:val="009B0976"/>
    <w:rsid w:val="009B0BB7"/>
    <w:rsid w:val="009B0BC1"/>
    <w:rsid w:val="009B0BD4"/>
    <w:rsid w:val="009B0BE9"/>
    <w:rsid w:val="009B0D37"/>
    <w:rsid w:val="009B0D9F"/>
    <w:rsid w:val="009B0E18"/>
    <w:rsid w:val="009B0E48"/>
    <w:rsid w:val="009B10A5"/>
    <w:rsid w:val="009B10FE"/>
    <w:rsid w:val="009B125B"/>
    <w:rsid w:val="009B1273"/>
    <w:rsid w:val="009B1432"/>
    <w:rsid w:val="009B1471"/>
    <w:rsid w:val="009B14E4"/>
    <w:rsid w:val="009B1569"/>
    <w:rsid w:val="009B162A"/>
    <w:rsid w:val="009B17FA"/>
    <w:rsid w:val="009B18F6"/>
    <w:rsid w:val="009B1960"/>
    <w:rsid w:val="009B1A4F"/>
    <w:rsid w:val="009B1A65"/>
    <w:rsid w:val="009B1A98"/>
    <w:rsid w:val="009B1AB1"/>
    <w:rsid w:val="009B1B7A"/>
    <w:rsid w:val="009B1BCB"/>
    <w:rsid w:val="009B1C16"/>
    <w:rsid w:val="009B1C24"/>
    <w:rsid w:val="009B1C7E"/>
    <w:rsid w:val="009B1D49"/>
    <w:rsid w:val="009B1DB2"/>
    <w:rsid w:val="009B1E17"/>
    <w:rsid w:val="009B1E6C"/>
    <w:rsid w:val="009B1EEA"/>
    <w:rsid w:val="009B1FA4"/>
    <w:rsid w:val="009B1FEE"/>
    <w:rsid w:val="009B2040"/>
    <w:rsid w:val="009B20A7"/>
    <w:rsid w:val="009B20B1"/>
    <w:rsid w:val="009B20E8"/>
    <w:rsid w:val="009B2105"/>
    <w:rsid w:val="009B226F"/>
    <w:rsid w:val="009B229A"/>
    <w:rsid w:val="009B22D3"/>
    <w:rsid w:val="009B234D"/>
    <w:rsid w:val="009B237D"/>
    <w:rsid w:val="009B24D2"/>
    <w:rsid w:val="009B24E3"/>
    <w:rsid w:val="009B2509"/>
    <w:rsid w:val="009B25F9"/>
    <w:rsid w:val="009B263B"/>
    <w:rsid w:val="009B2732"/>
    <w:rsid w:val="009B275A"/>
    <w:rsid w:val="009B27E9"/>
    <w:rsid w:val="009B2931"/>
    <w:rsid w:val="009B295C"/>
    <w:rsid w:val="009B2965"/>
    <w:rsid w:val="009B298D"/>
    <w:rsid w:val="009B29F5"/>
    <w:rsid w:val="009B2A81"/>
    <w:rsid w:val="009B2B1B"/>
    <w:rsid w:val="009B2BE2"/>
    <w:rsid w:val="009B2C06"/>
    <w:rsid w:val="009B2C4F"/>
    <w:rsid w:val="009B2CE0"/>
    <w:rsid w:val="009B2D2C"/>
    <w:rsid w:val="009B2D52"/>
    <w:rsid w:val="009B2EDD"/>
    <w:rsid w:val="009B2F6F"/>
    <w:rsid w:val="009B3002"/>
    <w:rsid w:val="009B3052"/>
    <w:rsid w:val="009B30DF"/>
    <w:rsid w:val="009B3169"/>
    <w:rsid w:val="009B317B"/>
    <w:rsid w:val="009B3184"/>
    <w:rsid w:val="009B3253"/>
    <w:rsid w:val="009B3338"/>
    <w:rsid w:val="009B33C0"/>
    <w:rsid w:val="009B3401"/>
    <w:rsid w:val="009B342D"/>
    <w:rsid w:val="009B348B"/>
    <w:rsid w:val="009B34A2"/>
    <w:rsid w:val="009B34C2"/>
    <w:rsid w:val="009B34DE"/>
    <w:rsid w:val="009B34F9"/>
    <w:rsid w:val="009B35E9"/>
    <w:rsid w:val="009B35EC"/>
    <w:rsid w:val="009B369E"/>
    <w:rsid w:val="009B3711"/>
    <w:rsid w:val="009B37C1"/>
    <w:rsid w:val="009B3924"/>
    <w:rsid w:val="009B3942"/>
    <w:rsid w:val="009B3AC4"/>
    <w:rsid w:val="009B3B47"/>
    <w:rsid w:val="009B3BC0"/>
    <w:rsid w:val="009B3BCC"/>
    <w:rsid w:val="009B3BF4"/>
    <w:rsid w:val="009B3C29"/>
    <w:rsid w:val="009B3CF7"/>
    <w:rsid w:val="009B3D6A"/>
    <w:rsid w:val="009B3EDA"/>
    <w:rsid w:val="009B3F5F"/>
    <w:rsid w:val="009B3FE1"/>
    <w:rsid w:val="009B3FF7"/>
    <w:rsid w:val="009B4031"/>
    <w:rsid w:val="009B40BC"/>
    <w:rsid w:val="009B40D8"/>
    <w:rsid w:val="009B4140"/>
    <w:rsid w:val="009B4154"/>
    <w:rsid w:val="009B42A8"/>
    <w:rsid w:val="009B4346"/>
    <w:rsid w:val="009B4392"/>
    <w:rsid w:val="009B4412"/>
    <w:rsid w:val="009B4533"/>
    <w:rsid w:val="009B45B6"/>
    <w:rsid w:val="009B4615"/>
    <w:rsid w:val="009B4626"/>
    <w:rsid w:val="009B467A"/>
    <w:rsid w:val="009B47A0"/>
    <w:rsid w:val="009B47DE"/>
    <w:rsid w:val="009B49AA"/>
    <w:rsid w:val="009B4AD3"/>
    <w:rsid w:val="009B4AD7"/>
    <w:rsid w:val="009B4ADE"/>
    <w:rsid w:val="009B4B21"/>
    <w:rsid w:val="009B4B4E"/>
    <w:rsid w:val="009B4BFF"/>
    <w:rsid w:val="009B4C7F"/>
    <w:rsid w:val="009B4C99"/>
    <w:rsid w:val="009B4C9E"/>
    <w:rsid w:val="009B4CA5"/>
    <w:rsid w:val="009B4CC3"/>
    <w:rsid w:val="009B4CDF"/>
    <w:rsid w:val="009B4D54"/>
    <w:rsid w:val="009B4DAC"/>
    <w:rsid w:val="009B4DB1"/>
    <w:rsid w:val="009B4DB3"/>
    <w:rsid w:val="009B4F3C"/>
    <w:rsid w:val="009B4FB3"/>
    <w:rsid w:val="009B50ED"/>
    <w:rsid w:val="009B5191"/>
    <w:rsid w:val="009B519E"/>
    <w:rsid w:val="009B51A3"/>
    <w:rsid w:val="009B51AD"/>
    <w:rsid w:val="009B51D3"/>
    <w:rsid w:val="009B51EF"/>
    <w:rsid w:val="009B521C"/>
    <w:rsid w:val="009B52DB"/>
    <w:rsid w:val="009B549A"/>
    <w:rsid w:val="009B562F"/>
    <w:rsid w:val="009B56F6"/>
    <w:rsid w:val="009B591A"/>
    <w:rsid w:val="009B5A00"/>
    <w:rsid w:val="009B5A51"/>
    <w:rsid w:val="009B5A55"/>
    <w:rsid w:val="009B5B34"/>
    <w:rsid w:val="009B5C54"/>
    <w:rsid w:val="009B5C6E"/>
    <w:rsid w:val="009B5C76"/>
    <w:rsid w:val="009B5CDE"/>
    <w:rsid w:val="009B5CF8"/>
    <w:rsid w:val="009B5D09"/>
    <w:rsid w:val="009B5D6F"/>
    <w:rsid w:val="009B5E71"/>
    <w:rsid w:val="009B5ED8"/>
    <w:rsid w:val="009B5FEF"/>
    <w:rsid w:val="009B6175"/>
    <w:rsid w:val="009B6207"/>
    <w:rsid w:val="009B6240"/>
    <w:rsid w:val="009B6298"/>
    <w:rsid w:val="009B62CA"/>
    <w:rsid w:val="009B62EC"/>
    <w:rsid w:val="009B634A"/>
    <w:rsid w:val="009B6351"/>
    <w:rsid w:val="009B6356"/>
    <w:rsid w:val="009B63D8"/>
    <w:rsid w:val="009B65ED"/>
    <w:rsid w:val="009B663A"/>
    <w:rsid w:val="009B66C3"/>
    <w:rsid w:val="009B6764"/>
    <w:rsid w:val="009B682B"/>
    <w:rsid w:val="009B6939"/>
    <w:rsid w:val="009B69C6"/>
    <w:rsid w:val="009B6A26"/>
    <w:rsid w:val="009B6A37"/>
    <w:rsid w:val="009B6AF7"/>
    <w:rsid w:val="009B6B03"/>
    <w:rsid w:val="009B6B8E"/>
    <w:rsid w:val="009B6C70"/>
    <w:rsid w:val="009B6C90"/>
    <w:rsid w:val="009B6CA4"/>
    <w:rsid w:val="009B6D80"/>
    <w:rsid w:val="009B6DAE"/>
    <w:rsid w:val="009B6E02"/>
    <w:rsid w:val="009B6E88"/>
    <w:rsid w:val="009B6E96"/>
    <w:rsid w:val="009B6EEB"/>
    <w:rsid w:val="009B6F77"/>
    <w:rsid w:val="009B7065"/>
    <w:rsid w:val="009B70B5"/>
    <w:rsid w:val="009B7141"/>
    <w:rsid w:val="009B71AE"/>
    <w:rsid w:val="009B71F5"/>
    <w:rsid w:val="009B72D6"/>
    <w:rsid w:val="009B73F3"/>
    <w:rsid w:val="009B740F"/>
    <w:rsid w:val="009B745D"/>
    <w:rsid w:val="009B75D8"/>
    <w:rsid w:val="009B7602"/>
    <w:rsid w:val="009B769E"/>
    <w:rsid w:val="009B76A3"/>
    <w:rsid w:val="009B779B"/>
    <w:rsid w:val="009B786D"/>
    <w:rsid w:val="009B789D"/>
    <w:rsid w:val="009B78D2"/>
    <w:rsid w:val="009B7953"/>
    <w:rsid w:val="009B79E2"/>
    <w:rsid w:val="009B79F8"/>
    <w:rsid w:val="009B7B7B"/>
    <w:rsid w:val="009B7B90"/>
    <w:rsid w:val="009B7D5A"/>
    <w:rsid w:val="009B7F24"/>
    <w:rsid w:val="009C0010"/>
    <w:rsid w:val="009C011C"/>
    <w:rsid w:val="009C012A"/>
    <w:rsid w:val="009C0349"/>
    <w:rsid w:val="009C0467"/>
    <w:rsid w:val="009C04A7"/>
    <w:rsid w:val="009C05CB"/>
    <w:rsid w:val="009C0609"/>
    <w:rsid w:val="009C0620"/>
    <w:rsid w:val="009C065D"/>
    <w:rsid w:val="009C0679"/>
    <w:rsid w:val="009C071B"/>
    <w:rsid w:val="009C0723"/>
    <w:rsid w:val="009C07B9"/>
    <w:rsid w:val="009C09DD"/>
    <w:rsid w:val="009C0A65"/>
    <w:rsid w:val="009C0B12"/>
    <w:rsid w:val="009C0B5E"/>
    <w:rsid w:val="009C0D59"/>
    <w:rsid w:val="009C0D82"/>
    <w:rsid w:val="009C0EE5"/>
    <w:rsid w:val="009C0F6D"/>
    <w:rsid w:val="009C0F6E"/>
    <w:rsid w:val="009C0FB2"/>
    <w:rsid w:val="009C1275"/>
    <w:rsid w:val="009C12E4"/>
    <w:rsid w:val="009C140A"/>
    <w:rsid w:val="009C1434"/>
    <w:rsid w:val="009C1458"/>
    <w:rsid w:val="009C14CD"/>
    <w:rsid w:val="009C16BC"/>
    <w:rsid w:val="009C170E"/>
    <w:rsid w:val="009C1797"/>
    <w:rsid w:val="009C186D"/>
    <w:rsid w:val="009C187B"/>
    <w:rsid w:val="009C1888"/>
    <w:rsid w:val="009C18CD"/>
    <w:rsid w:val="009C19CE"/>
    <w:rsid w:val="009C1A5C"/>
    <w:rsid w:val="009C1B57"/>
    <w:rsid w:val="009C1B70"/>
    <w:rsid w:val="009C1C33"/>
    <w:rsid w:val="009C1D07"/>
    <w:rsid w:val="009C1D2C"/>
    <w:rsid w:val="009C1D45"/>
    <w:rsid w:val="009C1DD7"/>
    <w:rsid w:val="009C1EC1"/>
    <w:rsid w:val="009C2035"/>
    <w:rsid w:val="009C2124"/>
    <w:rsid w:val="009C2230"/>
    <w:rsid w:val="009C23E5"/>
    <w:rsid w:val="009C23F6"/>
    <w:rsid w:val="009C2418"/>
    <w:rsid w:val="009C2459"/>
    <w:rsid w:val="009C2488"/>
    <w:rsid w:val="009C24A4"/>
    <w:rsid w:val="009C252D"/>
    <w:rsid w:val="009C2599"/>
    <w:rsid w:val="009C26B3"/>
    <w:rsid w:val="009C26DF"/>
    <w:rsid w:val="009C271D"/>
    <w:rsid w:val="009C2795"/>
    <w:rsid w:val="009C2829"/>
    <w:rsid w:val="009C2841"/>
    <w:rsid w:val="009C2934"/>
    <w:rsid w:val="009C2B78"/>
    <w:rsid w:val="009C2B8E"/>
    <w:rsid w:val="009C2DBE"/>
    <w:rsid w:val="009C2DC2"/>
    <w:rsid w:val="009C2F7C"/>
    <w:rsid w:val="009C2FAE"/>
    <w:rsid w:val="009C2FD7"/>
    <w:rsid w:val="009C2FF9"/>
    <w:rsid w:val="009C3140"/>
    <w:rsid w:val="009C316D"/>
    <w:rsid w:val="009C3291"/>
    <w:rsid w:val="009C3369"/>
    <w:rsid w:val="009C33F9"/>
    <w:rsid w:val="009C3505"/>
    <w:rsid w:val="009C364C"/>
    <w:rsid w:val="009C3658"/>
    <w:rsid w:val="009C366A"/>
    <w:rsid w:val="009C36D1"/>
    <w:rsid w:val="009C3704"/>
    <w:rsid w:val="009C3728"/>
    <w:rsid w:val="009C384A"/>
    <w:rsid w:val="009C3874"/>
    <w:rsid w:val="009C389B"/>
    <w:rsid w:val="009C3930"/>
    <w:rsid w:val="009C39F0"/>
    <w:rsid w:val="009C3A74"/>
    <w:rsid w:val="009C3AF4"/>
    <w:rsid w:val="009C3C08"/>
    <w:rsid w:val="009C3C75"/>
    <w:rsid w:val="009C3D17"/>
    <w:rsid w:val="009C3D23"/>
    <w:rsid w:val="009C3D24"/>
    <w:rsid w:val="009C3D40"/>
    <w:rsid w:val="009C3D60"/>
    <w:rsid w:val="009C3DCC"/>
    <w:rsid w:val="009C3E71"/>
    <w:rsid w:val="009C3E72"/>
    <w:rsid w:val="009C3F00"/>
    <w:rsid w:val="009C3F6D"/>
    <w:rsid w:val="009C3F8C"/>
    <w:rsid w:val="009C4000"/>
    <w:rsid w:val="009C4034"/>
    <w:rsid w:val="009C4044"/>
    <w:rsid w:val="009C42BE"/>
    <w:rsid w:val="009C4321"/>
    <w:rsid w:val="009C4340"/>
    <w:rsid w:val="009C4404"/>
    <w:rsid w:val="009C4428"/>
    <w:rsid w:val="009C442F"/>
    <w:rsid w:val="009C444A"/>
    <w:rsid w:val="009C44AD"/>
    <w:rsid w:val="009C44AF"/>
    <w:rsid w:val="009C44D6"/>
    <w:rsid w:val="009C44E9"/>
    <w:rsid w:val="009C4506"/>
    <w:rsid w:val="009C4553"/>
    <w:rsid w:val="009C459D"/>
    <w:rsid w:val="009C45D8"/>
    <w:rsid w:val="009C46D5"/>
    <w:rsid w:val="009C4866"/>
    <w:rsid w:val="009C48A9"/>
    <w:rsid w:val="009C4941"/>
    <w:rsid w:val="009C49E0"/>
    <w:rsid w:val="009C4A69"/>
    <w:rsid w:val="009C4B47"/>
    <w:rsid w:val="009C4BAE"/>
    <w:rsid w:val="009C4CD0"/>
    <w:rsid w:val="009C4D81"/>
    <w:rsid w:val="009C4E4E"/>
    <w:rsid w:val="009C5321"/>
    <w:rsid w:val="009C535A"/>
    <w:rsid w:val="009C539E"/>
    <w:rsid w:val="009C5596"/>
    <w:rsid w:val="009C55E5"/>
    <w:rsid w:val="009C5602"/>
    <w:rsid w:val="009C5631"/>
    <w:rsid w:val="009C56A8"/>
    <w:rsid w:val="009C56D5"/>
    <w:rsid w:val="009C56ED"/>
    <w:rsid w:val="009C57C1"/>
    <w:rsid w:val="009C5822"/>
    <w:rsid w:val="009C5834"/>
    <w:rsid w:val="009C5877"/>
    <w:rsid w:val="009C5960"/>
    <w:rsid w:val="009C59ED"/>
    <w:rsid w:val="009C5A24"/>
    <w:rsid w:val="009C5A88"/>
    <w:rsid w:val="009C5B82"/>
    <w:rsid w:val="009C5BDA"/>
    <w:rsid w:val="009C5C12"/>
    <w:rsid w:val="009C5C15"/>
    <w:rsid w:val="009C5D19"/>
    <w:rsid w:val="009C5E64"/>
    <w:rsid w:val="009C5F06"/>
    <w:rsid w:val="009C5F4B"/>
    <w:rsid w:val="009C6067"/>
    <w:rsid w:val="009C6143"/>
    <w:rsid w:val="009C6259"/>
    <w:rsid w:val="009C6264"/>
    <w:rsid w:val="009C62ED"/>
    <w:rsid w:val="009C643D"/>
    <w:rsid w:val="009C64C3"/>
    <w:rsid w:val="009C64E0"/>
    <w:rsid w:val="009C6553"/>
    <w:rsid w:val="009C6652"/>
    <w:rsid w:val="009C669A"/>
    <w:rsid w:val="009C6795"/>
    <w:rsid w:val="009C689F"/>
    <w:rsid w:val="009C68E2"/>
    <w:rsid w:val="009C696A"/>
    <w:rsid w:val="009C6A1B"/>
    <w:rsid w:val="009C6A20"/>
    <w:rsid w:val="009C6AA0"/>
    <w:rsid w:val="009C6BAB"/>
    <w:rsid w:val="009C6D32"/>
    <w:rsid w:val="009C6DD4"/>
    <w:rsid w:val="009C6DF5"/>
    <w:rsid w:val="009C6EA5"/>
    <w:rsid w:val="009C6F63"/>
    <w:rsid w:val="009C6F97"/>
    <w:rsid w:val="009C6FE2"/>
    <w:rsid w:val="009C6FF9"/>
    <w:rsid w:val="009C7033"/>
    <w:rsid w:val="009C7059"/>
    <w:rsid w:val="009C7084"/>
    <w:rsid w:val="009C7125"/>
    <w:rsid w:val="009C712B"/>
    <w:rsid w:val="009C716B"/>
    <w:rsid w:val="009C71B6"/>
    <w:rsid w:val="009C71F6"/>
    <w:rsid w:val="009C7253"/>
    <w:rsid w:val="009C725C"/>
    <w:rsid w:val="009C7293"/>
    <w:rsid w:val="009C72CA"/>
    <w:rsid w:val="009C7312"/>
    <w:rsid w:val="009C745D"/>
    <w:rsid w:val="009C74E5"/>
    <w:rsid w:val="009C74F5"/>
    <w:rsid w:val="009C751E"/>
    <w:rsid w:val="009C7664"/>
    <w:rsid w:val="009C769F"/>
    <w:rsid w:val="009C776E"/>
    <w:rsid w:val="009C77F9"/>
    <w:rsid w:val="009C7805"/>
    <w:rsid w:val="009C786F"/>
    <w:rsid w:val="009C7A91"/>
    <w:rsid w:val="009C7B6C"/>
    <w:rsid w:val="009C7CD6"/>
    <w:rsid w:val="009C7D57"/>
    <w:rsid w:val="009C7D81"/>
    <w:rsid w:val="009C7DC4"/>
    <w:rsid w:val="009C7E76"/>
    <w:rsid w:val="009C7F62"/>
    <w:rsid w:val="009D00DF"/>
    <w:rsid w:val="009D013F"/>
    <w:rsid w:val="009D0192"/>
    <w:rsid w:val="009D0455"/>
    <w:rsid w:val="009D0522"/>
    <w:rsid w:val="009D058A"/>
    <w:rsid w:val="009D05FC"/>
    <w:rsid w:val="009D0616"/>
    <w:rsid w:val="009D0705"/>
    <w:rsid w:val="009D07A7"/>
    <w:rsid w:val="009D089E"/>
    <w:rsid w:val="009D09B0"/>
    <w:rsid w:val="009D09E7"/>
    <w:rsid w:val="009D0B3F"/>
    <w:rsid w:val="009D0B87"/>
    <w:rsid w:val="009D0C80"/>
    <w:rsid w:val="009D0D43"/>
    <w:rsid w:val="009D0D88"/>
    <w:rsid w:val="009D0D9B"/>
    <w:rsid w:val="009D0E6F"/>
    <w:rsid w:val="009D0E73"/>
    <w:rsid w:val="009D0E92"/>
    <w:rsid w:val="009D0EC5"/>
    <w:rsid w:val="009D0F6C"/>
    <w:rsid w:val="009D0F7F"/>
    <w:rsid w:val="009D0FC3"/>
    <w:rsid w:val="009D11CD"/>
    <w:rsid w:val="009D11DF"/>
    <w:rsid w:val="009D124E"/>
    <w:rsid w:val="009D13ED"/>
    <w:rsid w:val="009D1427"/>
    <w:rsid w:val="009D1464"/>
    <w:rsid w:val="009D146B"/>
    <w:rsid w:val="009D153D"/>
    <w:rsid w:val="009D162F"/>
    <w:rsid w:val="009D1693"/>
    <w:rsid w:val="009D16C8"/>
    <w:rsid w:val="009D1845"/>
    <w:rsid w:val="009D1862"/>
    <w:rsid w:val="009D1898"/>
    <w:rsid w:val="009D197E"/>
    <w:rsid w:val="009D1A19"/>
    <w:rsid w:val="009D1B37"/>
    <w:rsid w:val="009D1B54"/>
    <w:rsid w:val="009D1BA1"/>
    <w:rsid w:val="009D1BDF"/>
    <w:rsid w:val="009D1BFD"/>
    <w:rsid w:val="009D1D80"/>
    <w:rsid w:val="009D1DB6"/>
    <w:rsid w:val="009D1E14"/>
    <w:rsid w:val="009D1E4A"/>
    <w:rsid w:val="009D1E7E"/>
    <w:rsid w:val="009D1E8B"/>
    <w:rsid w:val="009D1E9E"/>
    <w:rsid w:val="009D209E"/>
    <w:rsid w:val="009D217E"/>
    <w:rsid w:val="009D2257"/>
    <w:rsid w:val="009D22C1"/>
    <w:rsid w:val="009D2465"/>
    <w:rsid w:val="009D247B"/>
    <w:rsid w:val="009D24ED"/>
    <w:rsid w:val="009D25E4"/>
    <w:rsid w:val="009D262A"/>
    <w:rsid w:val="009D262B"/>
    <w:rsid w:val="009D27B4"/>
    <w:rsid w:val="009D27E1"/>
    <w:rsid w:val="009D28D9"/>
    <w:rsid w:val="009D2B03"/>
    <w:rsid w:val="009D2B5F"/>
    <w:rsid w:val="009D2B85"/>
    <w:rsid w:val="009D2B99"/>
    <w:rsid w:val="009D2BEF"/>
    <w:rsid w:val="009D2CB9"/>
    <w:rsid w:val="009D2CBB"/>
    <w:rsid w:val="009D2E56"/>
    <w:rsid w:val="009D2E5C"/>
    <w:rsid w:val="009D2FD5"/>
    <w:rsid w:val="009D30DD"/>
    <w:rsid w:val="009D315C"/>
    <w:rsid w:val="009D31E6"/>
    <w:rsid w:val="009D32F9"/>
    <w:rsid w:val="009D3326"/>
    <w:rsid w:val="009D332D"/>
    <w:rsid w:val="009D359B"/>
    <w:rsid w:val="009D36E6"/>
    <w:rsid w:val="009D36E9"/>
    <w:rsid w:val="009D375F"/>
    <w:rsid w:val="009D37BD"/>
    <w:rsid w:val="009D3800"/>
    <w:rsid w:val="009D3831"/>
    <w:rsid w:val="009D383A"/>
    <w:rsid w:val="009D3851"/>
    <w:rsid w:val="009D3908"/>
    <w:rsid w:val="009D3939"/>
    <w:rsid w:val="009D3990"/>
    <w:rsid w:val="009D3A26"/>
    <w:rsid w:val="009D3A4C"/>
    <w:rsid w:val="009D3AD4"/>
    <w:rsid w:val="009D3AE1"/>
    <w:rsid w:val="009D3B35"/>
    <w:rsid w:val="009D3B90"/>
    <w:rsid w:val="009D3B96"/>
    <w:rsid w:val="009D3C63"/>
    <w:rsid w:val="009D3CB8"/>
    <w:rsid w:val="009D3CCD"/>
    <w:rsid w:val="009D3D15"/>
    <w:rsid w:val="009D3D29"/>
    <w:rsid w:val="009D3D7B"/>
    <w:rsid w:val="009D3D89"/>
    <w:rsid w:val="009D3DB2"/>
    <w:rsid w:val="009D3E58"/>
    <w:rsid w:val="009D3E5A"/>
    <w:rsid w:val="009D3EE3"/>
    <w:rsid w:val="009D3EFF"/>
    <w:rsid w:val="009D3FF8"/>
    <w:rsid w:val="009D40A5"/>
    <w:rsid w:val="009D40A7"/>
    <w:rsid w:val="009D410A"/>
    <w:rsid w:val="009D420A"/>
    <w:rsid w:val="009D4254"/>
    <w:rsid w:val="009D4465"/>
    <w:rsid w:val="009D4483"/>
    <w:rsid w:val="009D4512"/>
    <w:rsid w:val="009D451E"/>
    <w:rsid w:val="009D453D"/>
    <w:rsid w:val="009D4673"/>
    <w:rsid w:val="009D4705"/>
    <w:rsid w:val="009D476A"/>
    <w:rsid w:val="009D47BB"/>
    <w:rsid w:val="009D4941"/>
    <w:rsid w:val="009D49E5"/>
    <w:rsid w:val="009D4A36"/>
    <w:rsid w:val="009D4AA4"/>
    <w:rsid w:val="009D4B73"/>
    <w:rsid w:val="009D4BC1"/>
    <w:rsid w:val="009D4C9A"/>
    <w:rsid w:val="009D4D7F"/>
    <w:rsid w:val="009D4DB5"/>
    <w:rsid w:val="009D4DFB"/>
    <w:rsid w:val="009D4E7C"/>
    <w:rsid w:val="009D5079"/>
    <w:rsid w:val="009D514B"/>
    <w:rsid w:val="009D51F9"/>
    <w:rsid w:val="009D5203"/>
    <w:rsid w:val="009D5255"/>
    <w:rsid w:val="009D5453"/>
    <w:rsid w:val="009D5472"/>
    <w:rsid w:val="009D54A0"/>
    <w:rsid w:val="009D5529"/>
    <w:rsid w:val="009D5548"/>
    <w:rsid w:val="009D55DC"/>
    <w:rsid w:val="009D55EE"/>
    <w:rsid w:val="009D5694"/>
    <w:rsid w:val="009D56CC"/>
    <w:rsid w:val="009D5805"/>
    <w:rsid w:val="009D5854"/>
    <w:rsid w:val="009D58C4"/>
    <w:rsid w:val="009D58F9"/>
    <w:rsid w:val="009D58FE"/>
    <w:rsid w:val="009D5951"/>
    <w:rsid w:val="009D5970"/>
    <w:rsid w:val="009D59A1"/>
    <w:rsid w:val="009D5A09"/>
    <w:rsid w:val="009D5A30"/>
    <w:rsid w:val="009D5A7A"/>
    <w:rsid w:val="009D5B12"/>
    <w:rsid w:val="009D5BDC"/>
    <w:rsid w:val="009D5DA9"/>
    <w:rsid w:val="009D5F8C"/>
    <w:rsid w:val="009D5FA2"/>
    <w:rsid w:val="009D5FE9"/>
    <w:rsid w:val="009D6092"/>
    <w:rsid w:val="009D60EE"/>
    <w:rsid w:val="009D6105"/>
    <w:rsid w:val="009D6108"/>
    <w:rsid w:val="009D6197"/>
    <w:rsid w:val="009D61AD"/>
    <w:rsid w:val="009D61F7"/>
    <w:rsid w:val="009D6202"/>
    <w:rsid w:val="009D622D"/>
    <w:rsid w:val="009D6293"/>
    <w:rsid w:val="009D62AC"/>
    <w:rsid w:val="009D62BE"/>
    <w:rsid w:val="009D6347"/>
    <w:rsid w:val="009D6375"/>
    <w:rsid w:val="009D6421"/>
    <w:rsid w:val="009D648C"/>
    <w:rsid w:val="009D654F"/>
    <w:rsid w:val="009D660A"/>
    <w:rsid w:val="009D661C"/>
    <w:rsid w:val="009D664C"/>
    <w:rsid w:val="009D6664"/>
    <w:rsid w:val="009D683C"/>
    <w:rsid w:val="009D6873"/>
    <w:rsid w:val="009D68B5"/>
    <w:rsid w:val="009D6974"/>
    <w:rsid w:val="009D69B4"/>
    <w:rsid w:val="009D69F6"/>
    <w:rsid w:val="009D6B25"/>
    <w:rsid w:val="009D6B29"/>
    <w:rsid w:val="009D6C40"/>
    <w:rsid w:val="009D6D81"/>
    <w:rsid w:val="009D6DA0"/>
    <w:rsid w:val="009D6E2C"/>
    <w:rsid w:val="009D6E97"/>
    <w:rsid w:val="009D7112"/>
    <w:rsid w:val="009D7195"/>
    <w:rsid w:val="009D71A4"/>
    <w:rsid w:val="009D724A"/>
    <w:rsid w:val="009D7274"/>
    <w:rsid w:val="009D72AE"/>
    <w:rsid w:val="009D72E3"/>
    <w:rsid w:val="009D73DF"/>
    <w:rsid w:val="009D746E"/>
    <w:rsid w:val="009D74F5"/>
    <w:rsid w:val="009D7587"/>
    <w:rsid w:val="009D7598"/>
    <w:rsid w:val="009D76E3"/>
    <w:rsid w:val="009D77BB"/>
    <w:rsid w:val="009D77E8"/>
    <w:rsid w:val="009D796C"/>
    <w:rsid w:val="009D79A3"/>
    <w:rsid w:val="009D7B21"/>
    <w:rsid w:val="009D7C28"/>
    <w:rsid w:val="009D7C6C"/>
    <w:rsid w:val="009D7CEB"/>
    <w:rsid w:val="009D7E18"/>
    <w:rsid w:val="009D7EB0"/>
    <w:rsid w:val="009D7EE5"/>
    <w:rsid w:val="009D7EE7"/>
    <w:rsid w:val="009D7F78"/>
    <w:rsid w:val="009D7FE6"/>
    <w:rsid w:val="009E0050"/>
    <w:rsid w:val="009E0062"/>
    <w:rsid w:val="009E0067"/>
    <w:rsid w:val="009E00AB"/>
    <w:rsid w:val="009E00B3"/>
    <w:rsid w:val="009E01F6"/>
    <w:rsid w:val="009E0350"/>
    <w:rsid w:val="009E03E6"/>
    <w:rsid w:val="009E03ED"/>
    <w:rsid w:val="009E043E"/>
    <w:rsid w:val="009E0444"/>
    <w:rsid w:val="009E054E"/>
    <w:rsid w:val="009E0578"/>
    <w:rsid w:val="009E05C0"/>
    <w:rsid w:val="009E05E7"/>
    <w:rsid w:val="009E06F1"/>
    <w:rsid w:val="009E075C"/>
    <w:rsid w:val="009E079F"/>
    <w:rsid w:val="009E07AC"/>
    <w:rsid w:val="009E08AE"/>
    <w:rsid w:val="009E08C3"/>
    <w:rsid w:val="009E08D4"/>
    <w:rsid w:val="009E08E2"/>
    <w:rsid w:val="009E0921"/>
    <w:rsid w:val="009E093B"/>
    <w:rsid w:val="009E0953"/>
    <w:rsid w:val="009E0963"/>
    <w:rsid w:val="009E0979"/>
    <w:rsid w:val="009E09AD"/>
    <w:rsid w:val="009E0A54"/>
    <w:rsid w:val="009E0B75"/>
    <w:rsid w:val="009E0D71"/>
    <w:rsid w:val="009E0D81"/>
    <w:rsid w:val="009E0DE8"/>
    <w:rsid w:val="009E0E81"/>
    <w:rsid w:val="009E0FE7"/>
    <w:rsid w:val="009E0FF1"/>
    <w:rsid w:val="009E0FF3"/>
    <w:rsid w:val="009E102A"/>
    <w:rsid w:val="009E1030"/>
    <w:rsid w:val="009E104E"/>
    <w:rsid w:val="009E1073"/>
    <w:rsid w:val="009E115C"/>
    <w:rsid w:val="009E1201"/>
    <w:rsid w:val="009E12A1"/>
    <w:rsid w:val="009E12B8"/>
    <w:rsid w:val="009E132E"/>
    <w:rsid w:val="009E1366"/>
    <w:rsid w:val="009E13A9"/>
    <w:rsid w:val="009E1449"/>
    <w:rsid w:val="009E145E"/>
    <w:rsid w:val="009E14A8"/>
    <w:rsid w:val="009E14E5"/>
    <w:rsid w:val="009E14E6"/>
    <w:rsid w:val="009E15E9"/>
    <w:rsid w:val="009E1637"/>
    <w:rsid w:val="009E1680"/>
    <w:rsid w:val="009E16AD"/>
    <w:rsid w:val="009E16E4"/>
    <w:rsid w:val="009E1758"/>
    <w:rsid w:val="009E189B"/>
    <w:rsid w:val="009E18BF"/>
    <w:rsid w:val="009E18E4"/>
    <w:rsid w:val="009E18F7"/>
    <w:rsid w:val="009E1946"/>
    <w:rsid w:val="009E196B"/>
    <w:rsid w:val="009E19B3"/>
    <w:rsid w:val="009E19C9"/>
    <w:rsid w:val="009E1A6E"/>
    <w:rsid w:val="009E1C74"/>
    <w:rsid w:val="009E1DAA"/>
    <w:rsid w:val="009E1E47"/>
    <w:rsid w:val="009E1E83"/>
    <w:rsid w:val="009E1F02"/>
    <w:rsid w:val="009E1F53"/>
    <w:rsid w:val="009E208C"/>
    <w:rsid w:val="009E20B7"/>
    <w:rsid w:val="009E21A0"/>
    <w:rsid w:val="009E222D"/>
    <w:rsid w:val="009E2292"/>
    <w:rsid w:val="009E2304"/>
    <w:rsid w:val="009E237A"/>
    <w:rsid w:val="009E238B"/>
    <w:rsid w:val="009E23BA"/>
    <w:rsid w:val="009E2495"/>
    <w:rsid w:val="009E24D3"/>
    <w:rsid w:val="009E24F7"/>
    <w:rsid w:val="009E27A2"/>
    <w:rsid w:val="009E281F"/>
    <w:rsid w:val="009E2879"/>
    <w:rsid w:val="009E2AF1"/>
    <w:rsid w:val="009E2B0C"/>
    <w:rsid w:val="009E2B45"/>
    <w:rsid w:val="009E2B55"/>
    <w:rsid w:val="009E2B7B"/>
    <w:rsid w:val="009E2C3D"/>
    <w:rsid w:val="009E2CCE"/>
    <w:rsid w:val="009E2D7C"/>
    <w:rsid w:val="009E2DB6"/>
    <w:rsid w:val="009E2DCD"/>
    <w:rsid w:val="009E2E01"/>
    <w:rsid w:val="009E2E96"/>
    <w:rsid w:val="009E2ED0"/>
    <w:rsid w:val="009E2F06"/>
    <w:rsid w:val="009E2FCF"/>
    <w:rsid w:val="009E3013"/>
    <w:rsid w:val="009E3063"/>
    <w:rsid w:val="009E32F7"/>
    <w:rsid w:val="009E334A"/>
    <w:rsid w:val="009E3364"/>
    <w:rsid w:val="009E34C7"/>
    <w:rsid w:val="009E367C"/>
    <w:rsid w:val="009E3734"/>
    <w:rsid w:val="009E37A6"/>
    <w:rsid w:val="009E381B"/>
    <w:rsid w:val="009E388D"/>
    <w:rsid w:val="009E38C3"/>
    <w:rsid w:val="009E3947"/>
    <w:rsid w:val="009E3976"/>
    <w:rsid w:val="009E398F"/>
    <w:rsid w:val="009E3996"/>
    <w:rsid w:val="009E39F6"/>
    <w:rsid w:val="009E3B5B"/>
    <w:rsid w:val="009E3BB5"/>
    <w:rsid w:val="009E3CDD"/>
    <w:rsid w:val="009E3E98"/>
    <w:rsid w:val="009E4090"/>
    <w:rsid w:val="009E4121"/>
    <w:rsid w:val="009E417B"/>
    <w:rsid w:val="009E4189"/>
    <w:rsid w:val="009E41D7"/>
    <w:rsid w:val="009E4265"/>
    <w:rsid w:val="009E433E"/>
    <w:rsid w:val="009E437A"/>
    <w:rsid w:val="009E4466"/>
    <w:rsid w:val="009E46DF"/>
    <w:rsid w:val="009E473C"/>
    <w:rsid w:val="009E475B"/>
    <w:rsid w:val="009E493B"/>
    <w:rsid w:val="009E4A8B"/>
    <w:rsid w:val="009E4B0B"/>
    <w:rsid w:val="009E4B13"/>
    <w:rsid w:val="009E4B61"/>
    <w:rsid w:val="009E4B8E"/>
    <w:rsid w:val="009E4C54"/>
    <w:rsid w:val="009E4CBD"/>
    <w:rsid w:val="009E4D6E"/>
    <w:rsid w:val="009E4DB6"/>
    <w:rsid w:val="009E4E31"/>
    <w:rsid w:val="009E4E32"/>
    <w:rsid w:val="009E4E85"/>
    <w:rsid w:val="009E4EE7"/>
    <w:rsid w:val="009E4F6F"/>
    <w:rsid w:val="009E4FA5"/>
    <w:rsid w:val="009E5044"/>
    <w:rsid w:val="009E5139"/>
    <w:rsid w:val="009E5198"/>
    <w:rsid w:val="009E51F4"/>
    <w:rsid w:val="009E5279"/>
    <w:rsid w:val="009E52D7"/>
    <w:rsid w:val="009E5315"/>
    <w:rsid w:val="009E535C"/>
    <w:rsid w:val="009E5368"/>
    <w:rsid w:val="009E5396"/>
    <w:rsid w:val="009E5577"/>
    <w:rsid w:val="009E5638"/>
    <w:rsid w:val="009E5690"/>
    <w:rsid w:val="009E5773"/>
    <w:rsid w:val="009E577C"/>
    <w:rsid w:val="009E57AE"/>
    <w:rsid w:val="009E5980"/>
    <w:rsid w:val="009E5998"/>
    <w:rsid w:val="009E59AE"/>
    <w:rsid w:val="009E5B27"/>
    <w:rsid w:val="009E5BA4"/>
    <w:rsid w:val="009E5BCF"/>
    <w:rsid w:val="009E5D2E"/>
    <w:rsid w:val="009E5D69"/>
    <w:rsid w:val="009E5DD1"/>
    <w:rsid w:val="009E5E8B"/>
    <w:rsid w:val="009E5FA8"/>
    <w:rsid w:val="009E6223"/>
    <w:rsid w:val="009E623C"/>
    <w:rsid w:val="009E6278"/>
    <w:rsid w:val="009E6328"/>
    <w:rsid w:val="009E638F"/>
    <w:rsid w:val="009E6399"/>
    <w:rsid w:val="009E6551"/>
    <w:rsid w:val="009E65DB"/>
    <w:rsid w:val="009E6671"/>
    <w:rsid w:val="009E6696"/>
    <w:rsid w:val="009E67EE"/>
    <w:rsid w:val="009E680D"/>
    <w:rsid w:val="009E685B"/>
    <w:rsid w:val="009E68A1"/>
    <w:rsid w:val="009E68BA"/>
    <w:rsid w:val="009E6949"/>
    <w:rsid w:val="009E69CE"/>
    <w:rsid w:val="009E69DE"/>
    <w:rsid w:val="009E6A98"/>
    <w:rsid w:val="009E6CFC"/>
    <w:rsid w:val="009E6CFE"/>
    <w:rsid w:val="009E6D0D"/>
    <w:rsid w:val="009E6D83"/>
    <w:rsid w:val="009E6DF9"/>
    <w:rsid w:val="009E6EFE"/>
    <w:rsid w:val="009E6F6B"/>
    <w:rsid w:val="009E6FA5"/>
    <w:rsid w:val="009E6FAB"/>
    <w:rsid w:val="009E6FE2"/>
    <w:rsid w:val="009E712A"/>
    <w:rsid w:val="009E7230"/>
    <w:rsid w:val="009E7272"/>
    <w:rsid w:val="009E7362"/>
    <w:rsid w:val="009E74FA"/>
    <w:rsid w:val="009E7532"/>
    <w:rsid w:val="009E7577"/>
    <w:rsid w:val="009E75F1"/>
    <w:rsid w:val="009E7650"/>
    <w:rsid w:val="009E77D1"/>
    <w:rsid w:val="009E790C"/>
    <w:rsid w:val="009E794F"/>
    <w:rsid w:val="009E7981"/>
    <w:rsid w:val="009E79EF"/>
    <w:rsid w:val="009E7B01"/>
    <w:rsid w:val="009E7BBD"/>
    <w:rsid w:val="009E7BC5"/>
    <w:rsid w:val="009E7C05"/>
    <w:rsid w:val="009E7C1C"/>
    <w:rsid w:val="009E7D04"/>
    <w:rsid w:val="009E7DA2"/>
    <w:rsid w:val="009E7E36"/>
    <w:rsid w:val="009E7EA7"/>
    <w:rsid w:val="009E7EB0"/>
    <w:rsid w:val="009E7EF0"/>
    <w:rsid w:val="009E7F7A"/>
    <w:rsid w:val="009E7FF8"/>
    <w:rsid w:val="009F00EA"/>
    <w:rsid w:val="009F0169"/>
    <w:rsid w:val="009F02A7"/>
    <w:rsid w:val="009F02B0"/>
    <w:rsid w:val="009F052E"/>
    <w:rsid w:val="009F0572"/>
    <w:rsid w:val="009F078D"/>
    <w:rsid w:val="009F07B7"/>
    <w:rsid w:val="009F07C5"/>
    <w:rsid w:val="009F0817"/>
    <w:rsid w:val="009F095C"/>
    <w:rsid w:val="009F097C"/>
    <w:rsid w:val="009F0B84"/>
    <w:rsid w:val="009F0BA6"/>
    <w:rsid w:val="009F0BFA"/>
    <w:rsid w:val="009F0BFB"/>
    <w:rsid w:val="009F0EAD"/>
    <w:rsid w:val="009F0ECE"/>
    <w:rsid w:val="009F0F3B"/>
    <w:rsid w:val="009F0FB3"/>
    <w:rsid w:val="009F1043"/>
    <w:rsid w:val="009F107F"/>
    <w:rsid w:val="009F10B4"/>
    <w:rsid w:val="009F11B2"/>
    <w:rsid w:val="009F11F2"/>
    <w:rsid w:val="009F1249"/>
    <w:rsid w:val="009F126B"/>
    <w:rsid w:val="009F12A7"/>
    <w:rsid w:val="009F12D5"/>
    <w:rsid w:val="009F13DC"/>
    <w:rsid w:val="009F1533"/>
    <w:rsid w:val="009F155D"/>
    <w:rsid w:val="009F159A"/>
    <w:rsid w:val="009F159B"/>
    <w:rsid w:val="009F166F"/>
    <w:rsid w:val="009F1687"/>
    <w:rsid w:val="009F16AC"/>
    <w:rsid w:val="009F1880"/>
    <w:rsid w:val="009F19A8"/>
    <w:rsid w:val="009F1B0F"/>
    <w:rsid w:val="009F1B6A"/>
    <w:rsid w:val="009F1B90"/>
    <w:rsid w:val="009F1C92"/>
    <w:rsid w:val="009F1CC0"/>
    <w:rsid w:val="009F1E7B"/>
    <w:rsid w:val="009F1F3F"/>
    <w:rsid w:val="009F1FFE"/>
    <w:rsid w:val="009F200E"/>
    <w:rsid w:val="009F2085"/>
    <w:rsid w:val="009F20FE"/>
    <w:rsid w:val="009F213D"/>
    <w:rsid w:val="009F2167"/>
    <w:rsid w:val="009F218E"/>
    <w:rsid w:val="009F225B"/>
    <w:rsid w:val="009F2277"/>
    <w:rsid w:val="009F22AD"/>
    <w:rsid w:val="009F23A7"/>
    <w:rsid w:val="009F2454"/>
    <w:rsid w:val="009F2458"/>
    <w:rsid w:val="009F259F"/>
    <w:rsid w:val="009F25CA"/>
    <w:rsid w:val="009F264A"/>
    <w:rsid w:val="009F2790"/>
    <w:rsid w:val="009F2922"/>
    <w:rsid w:val="009F297B"/>
    <w:rsid w:val="009F2A03"/>
    <w:rsid w:val="009F2A0C"/>
    <w:rsid w:val="009F2A11"/>
    <w:rsid w:val="009F2A55"/>
    <w:rsid w:val="009F2AA8"/>
    <w:rsid w:val="009F2AAE"/>
    <w:rsid w:val="009F2B13"/>
    <w:rsid w:val="009F2C85"/>
    <w:rsid w:val="009F2CA6"/>
    <w:rsid w:val="009F2CB4"/>
    <w:rsid w:val="009F2CCC"/>
    <w:rsid w:val="009F2E71"/>
    <w:rsid w:val="009F2EA7"/>
    <w:rsid w:val="009F2F1B"/>
    <w:rsid w:val="009F2FEA"/>
    <w:rsid w:val="009F2FFB"/>
    <w:rsid w:val="009F3065"/>
    <w:rsid w:val="009F3147"/>
    <w:rsid w:val="009F319D"/>
    <w:rsid w:val="009F31DE"/>
    <w:rsid w:val="009F3221"/>
    <w:rsid w:val="009F3357"/>
    <w:rsid w:val="009F3410"/>
    <w:rsid w:val="009F3473"/>
    <w:rsid w:val="009F348B"/>
    <w:rsid w:val="009F34A1"/>
    <w:rsid w:val="009F3647"/>
    <w:rsid w:val="009F36B9"/>
    <w:rsid w:val="009F3729"/>
    <w:rsid w:val="009F379A"/>
    <w:rsid w:val="009F3807"/>
    <w:rsid w:val="009F38AA"/>
    <w:rsid w:val="009F38F9"/>
    <w:rsid w:val="009F393B"/>
    <w:rsid w:val="009F3963"/>
    <w:rsid w:val="009F399E"/>
    <w:rsid w:val="009F39B3"/>
    <w:rsid w:val="009F39C8"/>
    <w:rsid w:val="009F3A89"/>
    <w:rsid w:val="009F3AFC"/>
    <w:rsid w:val="009F3B6F"/>
    <w:rsid w:val="009F3BCF"/>
    <w:rsid w:val="009F3C83"/>
    <w:rsid w:val="009F3CE4"/>
    <w:rsid w:val="009F3D7F"/>
    <w:rsid w:val="009F3DA8"/>
    <w:rsid w:val="009F3DEA"/>
    <w:rsid w:val="009F3E16"/>
    <w:rsid w:val="009F3E6C"/>
    <w:rsid w:val="009F3F40"/>
    <w:rsid w:val="009F3F4B"/>
    <w:rsid w:val="009F40A8"/>
    <w:rsid w:val="009F40C7"/>
    <w:rsid w:val="009F4170"/>
    <w:rsid w:val="009F41D6"/>
    <w:rsid w:val="009F4206"/>
    <w:rsid w:val="009F4285"/>
    <w:rsid w:val="009F4317"/>
    <w:rsid w:val="009F435C"/>
    <w:rsid w:val="009F4394"/>
    <w:rsid w:val="009F4396"/>
    <w:rsid w:val="009F4539"/>
    <w:rsid w:val="009F4564"/>
    <w:rsid w:val="009F45AF"/>
    <w:rsid w:val="009F4696"/>
    <w:rsid w:val="009F46F2"/>
    <w:rsid w:val="009F47D2"/>
    <w:rsid w:val="009F488B"/>
    <w:rsid w:val="009F48D4"/>
    <w:rsid w:val="009F4A9B"/>
    <w:rsid w:val="009F4B06"/>
    <w:rsid w:val="009F4C92"/>
    <w:rsid w:val="009F4D37"/>
    <w:rsid w:val="009F4DF1"/>
    <w:rsid w:val="009F4E31"/>
    <w:rsid w:val="009F4EC5"/>
    <w:rsid w:val="009F4F4D"/>
    <w:rsid w:val="009F500F"/>
    <w:rsid w:val="009F5046"/>
    <w:rsid w:val="009F5121"/>
    <w:rsid w:val="009F51BA"/>
    <w:rsid w:val="009F521A"/>
    <w:rsid w:val="009F5299"/>
    <w:rsid w:val="009F540B"/>
    <w:rsid w:val="009F5484"/>
    <w:rsid w:val="009F55F6"/>
    <w:rsid w:val="009F5657"/>
    <w:rsid w:val="009F56AD"/>
    <w:rsid w:val="009F5725"/>
    <w:rsid w:val="009F57A7"/>
    <w:rsid w:val="009F5844"/>
    <w:rsid w:val="009F5871"/>
    <w:rsid w:val="009F5883"/>
    <w:rsid w:val="009F58AB"/>
    <w:rsid w:val="009F593C"/>
    <w:rsid w:val="009F598E"/>
    <w:rsid w:val="009F5A49"/>
    <w:rsid w:val="009F5B2E"/>
    <w:rsid w:val="009F5B6F"/>
    <w:rsid w:val="009F5B7B"/>
    <w:rsid w:val="009F5B7E"/>
    <w:rsid w:val="009F5BD2"/>
    <w:rsid w:val="009F5C63"/>
    <w:rsid w:val="009F5C78"/>
    <w:rsid w:val="009F5D13"/>
    <w:rsid w:val="009F5F74"/>
    <w:rsid w:val="009F5FC2"/>
    <w:rsid w:val="009F6048"/>
    <w:rsid w:val="009F607A"/>
    <w:rsid w:val="009F612C"/>
    <w:rsid w:val="009F6284"/>
    <w:rsid w:val="009F62B4"/>
    <w:rsid w:val="009F630B"/>
    <w:rsid w:val="009F636D"/>
    <w:rsid w:val="009F6397"/>
    <w:rsid w:val="009F63EF"/>
    <w:rsid w:val="009F6472"/>
    <w:rsid w:val="009F6513"/>
    <w:rsid w:val="009F6652"/>
    <w:rsid w:val="009F669A"/>
    <w:rsid w:val="009F66B0"/>
    <w:rsid w:val="009F66DC"/>
    <w:rsid w:val="009F66F9"/>
    <w:rsid w:val="009F6705"/>
    <w:rsid w:val="009F674C"/>
    <w:rsid w:val="009F6767"/>
    <w:rsid w:val="009F67A8"/>
    <w:rsid w:val="009F67E7"/>
    <w:rsid w:val="009F682F"/>
    <w:rsid w:val="009F6871"/>
    <w:rsid w:val="009F68C8"/>
    <w:rsid w:val="009F6948"/>
    <w:rsid w:val="009F6A5A"/>
    <w:rsid w:val="009F6A87"/>
    <w:rsid w:val="009F6B8A"/>
    <w:rsid w:val="009F6BE6"/>
    <w:rsid w:val="009F6C68"/>
    <w:rsid w:val="009F6CA4"/>
    <w:rsid w:val="009F6CEA"/>
    <w:rsid w:val="009F6DE3"/>
    <w:rsid w:val="009F6E72"/>
    <w:rsid w:val="009F6E90"/>
    <w:rsid w:val="009F6FB9"/>
    <w:rsid w:val="009F715D"/>
    <w:rsid w:val="009F71FA"/>
    <w:rsid w:val="009F7236"/>
    <w:rsid w:val="009F72F8"/>
    <w:rsid w:val="009F737D"/>
    <w:rsid w:val="009F73B1"/>
    <w:rsid w:val="009F74FE"/>
    <w:rsid w:val="009F75B6"/>
    <w:rsid w:val="009F76B8"/>
    <w:rsid w:val="009F76C2"/>
    <w:rsid w:val="009F7727"/>
    <w:rsid w:val="009F7875"/>
    <w:rsid w:val="009F787B"/>
    <w:rsid w:val="009F7890"/>
    <w:rsid w:val="009F79EF"/>
    <w:rsid w:val="009F7A08"/>
    <w:rsid w:val="009F7AB7"/>
    <w:rsid w:val="009F7ACA"/>
    <w:rsid w:val="009F7BD6"/>
    <w:rsid w:val="009F7C21"/>
    <w:rsid w:val="009F7CA6"/>
    <w:rsid w:val="009F7DA0"/>
    <w:rsid w:val="009F7DF4"/>
    <w:rsid w:val="009F7E90"/>
    <w:rsid w:val="009F7EEE"/>
    <w:rsid w:val="00A00062"/>
    <w:rsid w:val="00A00088"/>
    <w:rsid w:val="00A0009E"/>
    <w:rsid w:val="00A000E3"/>
    <w:rsid w:val="00A000E5"/>
    <w:rsid w:val="00A000FF"/>
    <w:rsid w:val="00A00120"/>
    <w:rsid w:val="00A001B3"/>
    <w:rsid w:val="00A001F3"/>
    <w:rsid w:val="00A002A9"/>
    <w:rsid w:val="00A00397"/>
    <w:rsid w:val="00A0043E"/>
    <w:rsid w:val="00A00485"/>
    <w:rsid w:val="00A0048E"/>
    <w:rsid w:val="00A004B7"/>
    <w:rsid w:val="00A00540"/>
    <w:rsid w:val="00A005AD"/>
    <w:rsid w:val="00A005C6"/>
    <w:rsid w:val="00A00618"/>
    <w:rsid w:val="00A0072A"/>
    <w:rsid w:val="00A00734"/>
    <w:rsid w:val="00A00831"/>
    <w:rsid w:val="00A0089D"/>
    <w:rsid w:val="00A00904"/>
    <w:rsid w:val="00A009CA"/>
    <w:rsid w:val="00A009D9"/>
    <w:rsid w:val="00A00A31"/>
    <w:rsid w:val="00A00A33"/>
    <w:rsid w:val="00A00A56"/>
    <w:rsid w:val="00A00B45"/>
    <w:rsid w:val="00A00C62"/>
    <w:rsid w:val="00A00C66"/>
    <w:rsid w:val="00A00C76"/>
    <w:rsid w:val="00A00CF7"/>
    <w:rsid w:val="00A00DA0"/>
    <w:rsid w:val="00A00E44"/>
    <w:rsid w:val="00A00FE9"/>
    <w:rsid w:val="00A01043"/>
    <w:rsid w:val="00A01164"/>
    <w:rsid w:val="00A01175"/>
    <w:rsid w:val="00A01188"/>
    <w:rsid w:val="00A011F4"/>
    <w:rsid w:val="00A01400"/>
    <w:rsid w:val="00A01455"/>
    <w:rsid w:val="00A01529"/>
    <w:rsid w:val="00A015C6"/>
    <w:rsid w:val="00A01622"/>
    <w:rsid w:val="00A0168F"/>
    <w:rsid w:val="00A016B4"/>
    <w:rsid w:val="00A016DA"/>
    <w:rsid w:val="00A0171A"/>
    <w:rsid w:val="00A0179C"/>
    <w:rsid w:val="00A017E1"/>
    <w:rsid w:val="00A01836"/>
    <w:rsid w:val="00A019B1"/>
    <w:rsid w:val="00A01A83"/>
    <w:rsid w:val="00A01ADC"/>
    <w:rsid w:val="00A01AEA"/>
    <w:rsid w:val="00A01AEE"/>
    <w:rsid w:val="00A01AF1"/>
    <w:rsid w:val="00A01B05"/>
    <w:rsid w:val="00A01B63"/>
    <w:rsid w:val="00A01CA1"/>
    <w:rsid w:val="00A01CC9"/>
    <w:rsid w:val="00A01DCF"/>
    <w:rsid w:val="00A01DD6"/>
    <w:rsid w:val="00A01E3F"/>
    <w:rsid w:val="00A01E60"/>
    <w:rsid w:val="00A01E86"/>
    <w:rsid w:val="00A01EBB"/>
    <w:rsid w:val="00A01F53"/>
    <w:rsid w:val="00A01FAB"/>
    <w:rsid w:val="00A02099"/>
    <w:rsid w:val="00A0228D"/>
    <w:rsid w:val="00A0240C"/>
    <w:rsid w:val="00A02458"/>
    <w:rsid w:val="00A02508"/>
    <w:rsid w:val="00A0256F"/>
    <w:rsid w:val="00A025B9"/>
    <w:rsid w:val="00A025DE"/>
    <w:rsid w:val="00A025E1"/>
    <w:rsid w:val="00A02615"/>
    <w:rsid w:val="00A0269F"/>
    <w:rsid w:val="00A026C0"/>
    <w:rsid w:val="00A02736"/>
    <w:rsid w:val="00A027A1"/>
    <w:rsid w:val="00A02969"/>
    <w:rsid w:val="00A02A08"/>
    <w:rsid w:val="00A02BC7"/>
    <w:rsid w:val="00A02C18"/>
    <w:rsid w:val="00A02C3C"/>
    <w:rsid w:val="00A02C45"/>
    <w:rsid w:val="00A02DB8"/>
    <w:rsid w:val="00A02DEE"/>
    <w:rsid w:val="00A02E6C"/>
    <w:rsid w:val="00A02E9A"/>
    <w:rsid w:val="00A02EBB"/>
    <w:rsid w:val="00A02F52"/>
    <w:rsid w:val="00A02F9F"/>
    <w:rsid w:val="00A02FF6"/>
    <w:rsid w:val="00A0303E"/>
    <w:rsid w:val="00A03154"/>
    <w:rsid w:val="00A031A5"/>
    <w:rsid w:val="00A031D3"/>
    <w:rsid w:val="00A03245"/>
    <w:rsid w:val="00A03315"/>
    <w:rsid w:val="00A03470"/>
    <w:rsid w:val="00A03616"/>
    <w:rsid w:val="00A0363B"/>
    <w:rsid w:val="00A036FB"/>
    <w:rsid w:val="00A03721"/>
    <w:rsid w:val="00A03797"/>
    <w:rsid w:val="00A037F0"/>
    <w:rsid w:val="00A03924"/>
    <w:rsid w:val="00A039DD"/>
    <w:rsid w:val="00A039E2"/>
    <w:rsid w:val="00A039ED"/>
    <w:rsid w:val="00A03A3E"/>
    <w:rsid w:val="00A03AAD"/>
    <w:rsid w:val="00A03B10"/>
    <w:rsid w:val="00A03B65"/>
    <w:rsid w:val="00A03B66"/>
    <w:rsid w:val="00A03CA1"/>
    <w:rsid w:val="00A03D8B"/>
    <w:rsid w:val="00A03DA6"/>
    <w:rsid w:val="00A03DB6"/>
    <w:rsid w:val="00A03DDE"/>
    <w:rsid w:val="00A03E94"/>
    <w:rsid w:val="00A03F90"/>
    <w:rsid w:val="00A04037"/>
    <w:rsid w:val="00A04059"/>
    <w:rsid w:val="00A04072"/>
    <w:rsid w:val="00A040B9"/>
    <w:rsid w:val="00A04156"/>
    <w:rsid w:val="00A04213"/>
    <w:rsid w:val="00A042D9"/>
    <w:rsid w:val="00A0430E"/>
    <w:rsid w:val="00A04554"/>
    <w:rsid w:val="00A046C6"/>
    <w:rsid w:val="00A046E2"/>
    <w:rsid w:val="00A04753"/>
    <w:rsid w:val="00A04853"/>
    <w:rsid w:val="00A04879"/>
    <w:rsid w:val="00A0488D"/>
    <w:rsid w:val="00A04895"/>
    <w:rsid w:val="00A048AC"/>
    <w:rsid w:val="00A048CD"/>
    <w:rsid w:val="00A0493D"/>
    <w:rsid w:val="00A049A4"/>
    <w:rsid w:val="00A049B3"/>
    <w:rsid w:val="00A049BE"/>
    <w:rsid w:val="00A04A04"/>
    <w:rsid w:val="00A04A0D"/>
    <w:rsid w:val="00A04A32"/>
    <w:rsid w:val="00A04A45"/>
    <w:rsid w:val="00A04A52"/>
    <w:rsid w:val="00A04ABD"/>
    <w:rsid w:val="00A04AC6"/>
    <w:rsid w:val="00A04AE9"/>
    <w:rsid w:val="00A04B0F"/>
    <w:rsid w:val="00A04BA6"/>
    <w:rsid w:val="00A04BD6"/>
    <w:rsid w:val="00A04C42"/>
    <w:rsid w:val="00A04C6F"/>
    <w:rsid w:val="00A04CBB"/>
    <w:rsid w:val="00A04CF2"/>
    <w:rsid w:val="00A04CF8"/>
    <w:rsid w:val="00A04D18"/>
    <w:rsid w:val="00A04D91"/>
    <w:rsid w:val="00A04DC2"/>
    <w:rsid w:val="00A04DEA"/>
    <w:rsid w:val="00A04E2D"/>
    <w:rsid w:val="00A04EBA"/>
    <w:rsid w:val="00A04F46"/>
    <w:rsid w:val="00A04F7D"/>
    <w:rsid w:val="00A04FB2"/>
    <w:rsid w:val="00A04FCB"/>
    <w:rsid w:val="00A0506C"/>
    <w:rsid w:val="00A0521C"/>
    <w:rsid w:val="00A05273"/>
    <w:rsid w:val="00A05289"/>
    <w:rsid w:val="00A052AE"/>
    <w:rsid w:val="00A0532A"/>
    <w:rsid w:val="00A053FB"/>
    <w:rsid w:val="00A05476"/>
    <w:rsid w:val="00A054D0"/>
    <w:rsid w:val="00A0554A"/>
    <w:rsid w:val="00A0557B"/>
    <w:rsid w:val="00A0557F"/>
    <w:rsid w:val="00A05596"/>
    <w:rsid w:val="00A05667"/>
    <w:rsid w:val="00A0571C"/>
    <w:rsid w:val="00A05803"/>
    <w:rsid w:val="00A05841"/>
    <w:rsid w:val="00A058B4"/>
    <w:rsid w:val="00A0598E"/>
    <w:rsid w:val="00A05A32"/>
    <w:rsid w:val="00A05A75"/>
    <w:rsid w:val="00A05AB8"/>
    <w:rsid w:val="00A05AE9"/>
    <w:rsid w:val="00A05B3B"/>
    <w:rsid w:val="00A05B92"/>
    <w:rsid w:val="00A05C22"/>
    <w:rsid w:val="00A05DF1"/>
    <w:rsid w:val="00A05E04"/>
    <w:rsid w:val="00A05F8E"/>
    <w:rsid w:val="00A060C9"/>
    <w:rsid w:val="00A060E0"/>
    <w:rsid w:val="00A060FD"/>
    <w:rsid w:val="00A061FE"/>
    <w:rsid w:val="00A06232"/>
    <w:rsid w:val="00A06278"/>
    <w:rsid w:val="00A06286"/>
    <w:rsid w:val="00A06295"/>
    <w:rsid w:val="00A062AE"/>
    <w:rsid w:val="00A062B3"/>
    <w:rsid w:val="00A0636A"/>
    <w:rsid w:val="00A06383"/>
    <w:rsid w:val="00A06413"/>
    <w:rsid w:val="00A06414"/>
    <w:rsid w:val="00A0645F"/>
    <w:rsid w:val="00A06521"/>
    <w:rsid w:val="00A06534"/>
    <w:rsid w:val="00A065EC"/>
    <w:rsid w:val="00A06655"/>
    <w:rsid w:val="00A06739"/>
    <w:rsid w:val="00A06763"/>
    <w:rsid w:val="00A067AC"/>
    <w:rsid w:val="00A067F6"/>
    <w:rsid w:val="00A06995"/>
    <w:rsid w:val="00A06A2B"/>
    <w:rsid w:val="00A06ACE"/>
    <w:rsid w:val="00A06AFE"/>
    <w:rsid w:val="00A06B0A"/>
    <w:rsid w:val="00A06BCB"/>
    <w:rsid w:val="00A06C9A"/>
    <w:rsid w:val="00A06DE0"/>
    <w:rsid w:val="00A06E19"/>
    <w:rsid w:val="00A06E4C"/>
    <w:rsid w:val="00A06EF0"/>
    <w:rsid w:val="00A06F5C"/>
    <w:rsid w:val="00A07047"/>
    <w:rsid w:val="00A07070"/>
    <w:rsid w:val="00A0719A"/>
    <w:rsid w:val="00A071F6"/>
    <w:rsid w:val="00A072A2"/>
    <w:rsid w:val="00A072D4"/>
    <w:rsid w:val="00A07312"/>
    <w:rsid w:val="00A07377"/>
    <w:rsid w:val="00A07390"/>
    <w:rsid w:val="00A073EF"/>
    <w:rsid w:val="00A07426"/>
    <w:rsid w:val="00A0750B"/>
    <w:rsid w:val="00A0753A"/>
    <w:rsid w:val="00A07630"/>
    <w:rsid w:val="00A0766D"/>
    <w:rsid w:val="00A07834"/>
    <w:rsid w:val="00A07843"/>
    <w:rsid w:val="00A07877"/>
    <w:rsid w:val="00A07B62"/>
    <w:rsid w:val="00A07BE0"/>
    <w:rsid w:val="00A07C06"/>
    <w:rsid w:val="00A07C45"/>
    <w:rsid w:val="00A07D11"/>
    <w:rsid w:val="00A07D63"/>
    <w:rsid w:val="00A07E64"/>
    <w:rsid w:val="00A07EAD"/>
    <w:rsid w:val="00A07EBD"/>
    <w:rsid w:val="00A07EDB"/>
    <w:rsid w:val="00A07F68"/>
    <w:rsid w:val="00A07FC5"/>
    <w:rsid w:val="00A10056"/>
    <w:rsid w:val="00A100DA"/>
    <w:rsid w:val="00A1018B"/>
    <w:rsid w:val="00A1029F"/>
    <w:rsid w:val="00A102E7"/>
    <w:rsid w:val="00A102FD"/>
    <w:rsid w:val="00A104E8"/>
    <w:rsid w:val="00A1055E"/>
    <w:rsid w:val="00A105C5"/>
    <w:rsid w:val="00A10608"/>
    <w:rsid w:val="00A10615"/>
    <w:rsid w:val="00A106C7"/>
    <w:rsid w:val="00A107F2"/>
    <w:rsid w:val="00A10899"/>
    <w:rsid w:val="00A108E4"/>
    <w:rsid w:val="00A10905"/>
    <w:rsid w:val="00A10923"/>
    <w:rsid w:val="00A1097B"/>
    <w:rsid w:val="00A10992"/>
    <w:rsid w:val="00A109CE"/>
    <w:rsid w:val="00A10A1E"/>
    <w:rsid w:val="00A10AE8"/>
    <w:rsid w:val="00A10AF1"/>
    <w:rsid w:val="00A10B32"/>
    <w:rsid w:val="00A10B87"/>
    <w:rsid w:val="00A10CA5"/>
    <w:rsid w:val="00A10D30"/>
    <w:rsid w:val="00A10DBF"/>
    <w:rsid w:val="00A10DED"/>
    <w:rsid w:val="00A10E11"/>
    <w:rsid w:val="00A10F15"/>
    <w:rsid w:val="00A10F23"/>
    <w:rsid w:val="00A110B4"/>
    <w:rsid w:val="00A111A7"/>
    <w:rsid w:val="00A111F6"/>
    <w:rsid w:val="00A11227"/>
    <w:rsid w:val="00A1122E"/>
    <w:rsid w:val="00A1123E"/>
    <w:rsid w:val="00A112EE"/>
    <w:rsid w:val="00A1136C"/>
    <w:rsid w:val="00A11431"/>
    <w:rsid w:val="00A11491"/>
    <w:rsid w:val="00A114A0"/>
    <w:rsid w:val="00A11628"/>
    <w:rsid w:val="00A116D2"/>
    <w:rsid w:val="00A11873"/>
    <w:rsid w:val="00A118A8"/>
    <w:rsid w:val="00A118AC"/>
    <w:rsid w:val="00A118B6"/>
    <w:rsid w:val="00A11907"/>
    <w:rsid w:val="00A11918"/>
    <w:rsid w:val="00A11936"/>
    <w:rsid w:val="00A119B2"/>
    <w:rsid w:val="00A11A70"/>
    <w:rsid w:val="00A11BDE"/>
    <w:rsid w:val="00A11C0D"/>
    <w:rsid w:val="00A11CC2"/>
    <w:rsid w:val="00A11D03"/>
    <w:rsid w:val="00A11EB0"/>
    <w:rsid w:val="00A11F20"/>
    <w:rsid w:val="00A11F4C"/>
    <w:rsid w:val="00A11FF8"/>
    <w:rsid w:val="00A1203A"/>
    <w:rsid w:val="00A1209C"/>
    <w:rsid w:val="00A120FC"/>
    <w:rsid w:val="00A12110"/>
    <w:rsid w:val="00A1213F"/>
    <w:rsid w:val="00A121B7"/>
    <w:rsid w:val="00A121C6"/>
    <w:rsid w:val="00A12225"/>
    <w:rsid w:val="00A1228E"/>
    <w:rsid w:val="00A122F3"/>
    <w:rsid w:val="00A12363"/>
    <w:rsid w:val="00A12449"/>
    <w:rsid w:val="00A124CA"/>
    <w:rsid w:val="00A124DE"/>
    <w:rsid w:val="00A124E8"/>
    <w:rsid w:val="00A124EF"/>
    <w:rsid w:val="00A1257D"/>
    <w:rsid w:val="00A12597"/>
    <w:rsid w:val="00A1264C"/>
    <w:rsid w:val="00A126C2"/>
    <w:rsid w:val="00A12793"/>
    <w:rsid w:val="00A1281A"/>
    <w:rsid w:val="00A12855"/>
    <w:rsid w:val="00A129AD"/>
    <w:rsid w:val="00A12A5A"/>
    <w:rsid w:val="00A12B69"/>
    <w:rsid w:val="00A12B93"/>
    <w:rsid w:val="00A12C42"/>
    <w:rsid w:val="00A12CB6"/>
    <w:rsid w:val="00A12CD2"/>
    <w:rsid w:val="00A12CFA"/>
    <w:rsid w:val="00A12D5A"/>
    <w:rsid w:val="00A12DEA"/>
    <w:rsid w:val="00A12DF9"/>
    <w:rsid w:val="00A12E4E"/>
    <w:rsid w:val="00A12E5D"/>
    <w:rsid w:val="00A12E5E"/>
    <w:rsid w:val="00A12E65"/>
    <w:rsid w:val="00A12EE9"/>
    <w:rsid w:val="00A12EFC"/>
    <w:rsid w:val="00A12F0A"/>
    <w:rsid w:val="00A12FD5"/>
    <w:rsid w:val="00A13070"/>
    <w:rsid w:val="00A130F2"/>
    <w:rsid w:val="00A1311A"/>
    <w:rsid w:val="00A1324D"/>
    <w:rsid w:val="00A132E2"/>
    <w:rsid w:val="00A133C4"/>
    <w:rsid w:val="00A13486"/>
    <w:rsid w:val="00A13489"/>
    <w:rsid w:val="00A13596"/>
    <w:rsid w:val="00A135B6"/>
    <w:rsid w:val="00A13693"/>
    <w:rsid w:val="00A136A9"/>
    <w:rsid w:val="00A13702"/>
    <w:rsid w:val="00A137BF"/>
    <w:rsid w:val="00A13823"/>
    <w:rsid w:val="00A13875"/>
    <w:rsid w:val="00A13989"/>
    <w:rsid w:val="00A139B6"/>
    <w:rsid w:val="00A13A04"/>
    <w:rsid w:val="00A13A2F"/>
    <w:rsid w:val="00A13A3D"/>
    <w:rsid w:val="00A13A86"/>
    <w:rsid w:val="00A13AD1"/>
    <w:rsid w:val="00A13B01"/>
    <w:rsid w:val="00A13B49"/>
    <w:rsid w:val="00A13BA5"/>
    <w:rsid w:val="00A13BE0"/>
    <w:rsid w:val="00A13C81"/>
    <w:rsid w:val="00A13CC1"/>
    <w:rsid w:val="00A13D29"/>
    <w:rsid w:val="00A13D54"/>
    <w:rsid w:val="00A13DC6"/>
    <w:rsid w:val="00A13E62"/>
    <w:rsid w:val="00A13EBE"/>
    <w:rsid w:val="00A13F20"/>
    <w:rsid w:val="00A13F37"/>
    <w:rsid w:val="00A13F8C"/>
    <w:rsid w:val="00A13FA0"/>
    <w:rsid w:val="00A1400E"/>
    <w:rsid w:val="00A14067"/>
    <w:rsid w:val="00A1410D"/>
    <w:rsid w:val="00A14224"/>
    <w:rsid w:val="00A143B3"/>
    <w:rsid w:val="00A1440A"/>
    <w:rsid w:val="00A1440B"/>
    <w:rsid w:val="00A14475"/>
    <w:rsid w:val="00A1448E"/>
    <w:rsid w:val="00A144B6"/>
    <w:rsid w:val="00A144D7"/>
    <w:rsid w:val="00A1452D"/>
    <w:rsid w:val="00A1460D"/>
    <w:rsid w:val="00A14726"/>
    <w:rsid w:val="00A14731"/>
    <w:rsid w:val="00A1474F"/>
    <w:rsid w:val="00A147E8"/>
    <w:rsid w:val="00A1495A"/>
    <w:rsid w:val="00A14991"/>
    <w:rsid w:val="00A149FB"/>
    <w:rsid w:val="00A14A62"/>
    <w:rsid w:val="00A14B9B"/>
    <w:rsid w:val="00A14D1C"/>
    <w:rsid w:val="00A14D24"/>
    <w:rsid w:val="00A14E68"/>
    <w:rsid w:val="00A14E8E"/>
    <w:rsid w:val="00A150B7"/>
    <w:rsid w:val="00A150E7"/>
    <w:rsid w:val="00A15156"/>
    <w:rsid w:val="00A15254"/>
    <w:rsid w:val="00A1525F"/>
    <w:rsid w:val="00A1537B"/>
    <w:rsid w:val="00A15399"/>
    <w:rsid w:val="00A153BA"/>
    <w:rsid w:val="00A15416"/>
    <w:rsid w:val="00A15478"/>
    <w:rsid w:val="00A154BB"/>
    <w:rsid w:val="00A15520"/>
    <w:rsid w:val="00A156D2"/>
    <w:rsid w:val="00A15706"/>
    <w:rsid w:val="00A15752"/>
    <w:rsid w:val="00A15798"/>
    <w:rsid w:val="00A157AB"/>
    <w:rsid w:val="00A15842"/>
    <w:rsid w:val="00A15A25"/>
    <w:rsid w:val="00A15A9A"/>
    <w:rsid w:val="00A15ADF"/>
    <w:rsid w:val="00A15BB1"/>
    <w:rsid w:val="00A15BB7"/>
    <w:rsid w:val="00A15DBB"/>
    <w:rsid w:val="00A15E8D"/>
    <w:rsid w:val="00A15F7E"/>
    <w:rsid w:val="00A16016"/>
    <w:rsid w:val="00A1605F"/>
    <w:rsid w:val="00A160C4"/>
    <w:rsid w:val="00A16196"/>
    <w:rsid w:val="00A16265"/>
    <w:rsid w:val="00A16266"/>
    <w:rsid w:val="00A1628D"/>
    <w:rsid w:val="00A16317"/>
    <w:rsid w:val="00A16370"/>
    <w:rsid w:val="00A164A0"/>
    <w:rsid w:val="00A165B4"/>
    <w:rsid w:val="00A165DE"/>
    <w:rsid w:val="00A165F2"/>
    <w:rsid w:val="00A165FD"/>
    <w:rsid w:val="00A16682"/>
    <w:rsid w:val="00A16725"/>
    <w:rsid w:val="00A167D4"/>
    <w:rsid w:val="00A167FD"/>
    <w:rsid w:val="00A1680A"/>
    <w:rsid w:val="00A1680B"/>
    <w:rsid w:val="00A16869"/>
    <w:rsid w:val="00A16895"/>
    <w:rsid w:val="00A16897"/>
    <w:rsid w:val="00A168A2"/>
    <w:rsid w:val="00A168DC"/>
    <w:rsid w:val="00A16955"/>
    <w:rsid w:val="00A1697C"/>
    <w:rsid w:val="00A16994"/>
    <w:rsid w:val="00A16AB7"/>
    <w:rsid w:val="00A16AC3"/>
    <w:rsid w:val="00A16BD9"/>
    <w:rsid w:val="00A16D2D"/>
    <w:rsid w:val="00A16D63"/>
    <w:rsid w:val="00A16D8F"/>
    <w:rsid w:val="00A16E03"/>
    <w:rsid w:val="00A16E5D"/>
    <w:rsid w:val="00A16E9C"/>
    <w:rsid w:val="00A16F1A"/>
    <w:rsid w:val="00A16FD5"/>
    <w:rsid w:val="00A170C3"/>
    <w:rsid w:val="00A17144"/>
    <w:rsid w:val="00A1714E"/>
    <w:rsid w:val="00A1716E"/>
    <w:rsid w:val="00A1723A"/>
    <w:rsid w:val="00A17283"/>
    <w:rsid w:val="00A1730D"/>
    <w:rsid w:val="00A17324"/>
    <w:rsid w:val="00A1752E"/>
    <w:rsid w:val="00A17539"/>
    <w:rsid w:val="00A1768E"/>
    <w:rsid w:val="00A1774C"/>
    <w:rsid w:val="00A17773"/>
    <w:rsid w:val="00A177AC"/>
    <w:rsid w:val="00A179AB"/>
    <w:rsid w:val="00A17A7E"/>
    <w:rsid w:val="00A17AA2"/>
    <w:rsid w:val="00A17AAF"/>
    <w:rsid w:val="00A17B3F"/>
    <w:rsid w:val="00A17C1E"/>
    <w:rsid w:val="00A17CE2"/>
    <w:rsid w:val="00A17CFF"/>
    <w:rsid w:val="00A17DE2"/>
    <w:rsid w:val="00A17F71"/>
    <w:rsid w:val="00A17FCE"/>
    <w:rsid w:val="00A17FDD"/>
    <w:rsid w:val="00A17FE2"/>
    <w:rsid w:val="00A20010"/>
    <w:rsid w:val="00A2006F"/>
    <w:rsid w:val="00A20168"/>
    <w:rsid w:val="00A201DE"/>
    <w:rsid w:val="00A2027D"/>
    <w:rsid w:val="00A203F0"/>
    <w:rsid w:val="00A203F9"/>
    <w:rsid w:val="00A20490"/>
    <w:rsid w:val="00A204B3"/>
    <w:rsid w:val="00A204FA"/>
    <w:rsid w:val="00A2060A"/>
    <w:rsid w:val="00A206FA"/>
    <w:rsid w:val="00A2070A"/>
    <w:rsid w:val="00A2077D"/>
    <w:rsid w:val="00A207BF"/>
    <w:rsid w:val="00A207E5"/>
    <w:rsid w:val="00A20805"/>
    <w:rsid w:val="00A20A18"/>
    <w:rsid w:val="00A20AA5"/>
    <w:rsid w:val="00A20B35"/>
    <w:rsid w:val="00A20BDA"/>
    <w:rsid w:val="00A20BE1"/>
    <w:rsid w:val="00A20BF7"/>
    <w:rsid w:val="00A20C1E"/>
    <w:rsid w:val="00A20C27"/>
    <w:rsid w:val="00A20D05"/>
    <w:rsid w:val="00A20D7B"/>
    <w:rsid w:val="00A20DC8"/>
    <w:rsid w:val="00A20DEE"/>
    <w:rsid w:val="00A20E65"/>
    <w:rsid w:val="00A20E94"/>
    <w:rsid w:val="00A20EA6"/>
    <w:rsid w:val="00A20EB2"/>
    <w:rsid w:val="00A20FE0"/>
    <w:rsid w:val="00A21042"/>
    <w:rsid w:val="00A210EF"/>
    <w:rsid w:val="00A2124F"/>
    <w:rsid w:val="00A2126B"/>
    <w:rsid w:val="00A212E2"/>
    <w:rsid w:val="00A21360"/>
    <w:rsid w:val="00A2138A"/>
    <w:rsid w:val="00A2147E"/>
    <w:rsid w:val="00A214BA"/>
    <w:rsid w:val="00A218F4"/>
    <w:rsid w:val="00A21A57"/>
    <w:rsid w:val="00A21A72"/>
    <w:rsid w:val="00A21ABB"/>
    <w:rsid w:val="00A21B66"/>
    <w:rsid w:val="00A21C70"/>
    <w:rsid w:val="00A21C94"/>
    <w:rsid w:val="00A21D31"/>
    <w:rsid w:val="00A21E59"/>
    <w:rsid w:val="00A21E7C"/>
    <w:rsid w:val="00A22025"/>
    <w:rsid w:val="00A2208F"/>
    <w:rsid w:val="00A22097"/>
    <w:rsid w:val="00A2211C"/>
    <w:rsid w:val="00A222E1"/>
    <w:rsid w:val="00A222F3"/>
    <w:rsid w:val="00A223C0"/>
    <w:rsid w:val="00A223DB"/>
    <w:rsid w:val="00A223F3"/>
    <w:rsid w:val="00A22402"/>
    <w:rsid w:val="00A22502"/>
    <w:rsid w:val="00A2257F"/>
    <w:rsid w:val="00A225AF"/>
    <w:rsid w:val="00A225CF"/>
    <w:rsid w:val="00A22610"/>
    <w:rsid w:val="00A2271A"/>
    <w:rsid w:val="00A22775"/>
    <w:rsid w:val="00A2279E"/>
    <w:rsid w:val="00A22861"/>
    <w:rsid w:val="00A22982"/>
    <w:rsid w:val="00A229AE"/>
    <w:rsid w:val="00A229E1"/>
    <w:rsid w:val="00A22A08"/>
    <w:rsid w:val="00A22A8F"/>
    <w:rsid w:val="00A22B7A"/>
    <w:rsid w:val="00A22B98"/>
    <w:rsid w:val="00A22C55"/>
    <w:rsid w:val="00A22D20"/>
    <w:rsid w:val="00A22D7F"/>
    <w:rsid w:val="00A22E13"/>
    <w:rsid w:val="00A22F4D"/>
    <w:rsid w:val="00A22F66"/>
    <w:rsid w:val="00A22FEB"/>
    <w:rsid w:val="00A23035"/>
    <w:rsid w:val="00A23045"/>
    <w:rsid w:val="00A23104"/>
    <w:rsid w:val="00A2311F"/>
    <w:rsid w:val="00A231C1"/>
    <w:rsid w:val="00A231F2"/>
    <w:rsid w:val="00A231F9"/>
    <w:rsid w:val="00A231FB"/>
    <w:rsid w:val="00A2335B"/>
    <w:rsid w:val="00A23362"/>
    <w:rsid w:val="00A23364"/>
    <w:rsid w:val="00A23391"/>
    <w:rsid w:val="00A233E4"/>
    <w:rsid w:val="00A23465"/>
    <w:rsid w:val="00A234C1"/>
    <w:rsid w:val="00A23505"/>
    <w:rsid w:val="00A2367B"/>
    <w:rsid w:val="00A236E0"/>
    <w:rsid w:val="00A23726"/>
    <w:rsid w:val="00A23846"/>
    <w:rsid w:val="00A2386B"/>
    <w:rsid w:val="00A23885"/>
    <w:rsid w:val="00A238E8"/>
    <w:rsid w:val="00A239A8"/>
    <w:rsid w:val="00A239DD"/>
    <w:rsid w:val="00A23A1C"/>
    <w:rsid w:val="00A23B0A"/>
    <w:rsid w:val="00A23B20"/>
    <w:rsid w:val="00A23B34"/>
    <w:rsid w:val="00A23C04"/>
    <w:rsid w:val="00A23C54"/>
    <w:rsid w:val="00A23CA1"/>
    <w:rsid w:val="00A23D63"/>
    <w:rsid w:val="00A23DCF"/>
    <w:rsid w:val="00A23DFD"/>
    <w:rsid w:val="00A23FF1"/>
    <w:rsid w:val="00A24049"/>
    <w:rsid w:val="00A240A9"/>
    <w:rsid w:val="00A240B2"/>
    <w:rsid w:val="00A240D4"/>
    <w:rsid w:val="00A240FC"/>
    <w:rsid w:val="00A2431D"/>
    <w:rsid w:val="00A243E4"/>
    <w:rsid w:val="00A2447D"/>
    <w:rsid w:val="00A24496"/>
    <w:rsid w:val="00A244DA"/>
    <w:rsid w:val="00A244E6"/>
    <w:rsid w:val="00A24516"/>
    <w:rsid w:val="00A245DD"/>
    <w:rsid w:val="00A24686"/>
    <w:rsid w:val="00A246EE"/>
    <w:rsid w:val="00A24709"/>
    <w:rsid w:val="00A24741"/>
    <w:rsid w:val="00A24758"/>
    <w:rsid w:val="00A2477D"/>
    <w:rsid w:val="00A249D2"/>
    <w:rsid w:val="00A24A43"/>
    <w:rsid w:val="00A24AD2"/>
    <w:rsid w:val="00A24C6B"/>
    <w:rsid w:val="00A24DFB"/>
    <w:rsid w:val="00A24EB0"/>
    <w:rsid w:val="00A24F75"/>
    <w:rsid w:val="00A24F88"/>
    <w:rsid w:val="00A251F3"/>
    <w:rsid w:val="00A2524B"/>
    <w:rsid w:val="00A253B5"/>
    <w:rsid w:val="00A2544B"/>
    <w:rsid w:val="00A254A6"/>
    <w:rsid w:val="00A25647"/>
    <w:rsid w:val="00A25768"/>
    <w:rsid w:val="00A25920"/>
    <w:rsid w:val="00A25941"/>
    <w:rsid w:val="00A25953"/>
    <w:rsid w:val="00A25964"/>
    <w:rsid w:val="00A25B64"/>
    <w:rsid w:val="00A25B75"/>
    <w:rsid w:val="00A25C39"/>
    <w:rsid w:val="00A25C5D"/>
    <w:rsid w:val="00A25DA2"/>
    <w:rsid w:val="00A25E19"/>
    <w:rsid w:val="00A25F3F"/>
    <w:rsid w:val="00A25F97"/>
    <w:rsid w:val="00A25FE5"/>
    <w:rsid w:val="00A2602C"/>
    <w:rsid w:val="00A2603D"/>
    <w:rsid w:val="00A26056"/>
    <w:rsid w:val="00A26080"/>
    <w:rsid w:val="00A2608D"/>
    <w:rsid w:val="00A260CD"/>
    <w:rsid w:val="00A261B1"/>
    <w:rsid w:val="00A261E6"/>
    <w:rsid w:val="00A26207"/>
    <w:rsid w:val="00A264AD"/>
    <w:rsid w:val="00A2650D"/>
    <w:rsid w:val="00A2653A"/>
    <w:rsid w:val="00A2673E"/>
    <w:rsid w:val="00A26759"/>
    <w:rsid w:val="00A26807"/>
    <w:rsid w:val="00A269FC"/>
    <w:rsid w:val="00A26A01"/>
    <w:rsid w:val="00A26A93"/>
    <w:rsid w:val="00A26AE4"/>
    <w:rsid w:val="00A26B9B"/>
    <w:rsid w:val="00A26BB1"/>
    <w:rsid w:val="00A26BB9"/>
    <w:rsid w:val="00A26C50"/>
    <w:rsid w:val="00A26D7A"/>
    <w:rsid w:val="00A26DA3"/>
    <w:rsid w:val="00A26E7C"/>
    <w:rsid w:val="00A26E7F"/>
    <w:rsid w:val="00A26E93"/>
    <w:rsid w:val="00A26F23"/>
    <w:rsid w:val="00A26F34"/>
    <w:rsid w:val="00A26F7B"/>
    <w:rsid w:val="00A26FB9"/>
    <w:rsid w:val="00A27023"/>
    <w:rsid w:val="00A2712C"/>
    <w:rsid w:val="00A27152"/>
    <w:rsid w:val="00A2715A"/>
    <w:rsid w:val="00A2716C"/>
    <w:rsid w:val="00A271A6"/>
    <w:rsid w:val="00A27305"/>
    <w:rsid w:val="00A273D1"/>
    <w:rsid w:val="00A273E8"/>
    <w:rsid w:val="00A27457"/>
    <w:rsid w:val="00A27499"/>
    <w:rsid w:val="00A27533"/>
    <w:rsid w:val="00A2754E"/>
    <w:rsid w:val="00A27581"/>
    <w:rsid w:val="00A27583"/>
    <w:rsid w:val="00A27623"/>
    <w:rsid w:val="00A27636"/>
    <w:rsid w:val="00A27696"/>
    <w:rsid w:val="00A27718"/>
    <w:rsid w:val="00A277C3"/>
    <w:rsid w:val="00A277E1"/>
    <w:rsid w:val="00A27838"/>
    <w:rsid w:val="00A27858"/>
    <w:rsid w:val="00A278B0"/>
    <w:rsid w:val="00A278C8"/>
    <w:rsid w:val="00A27A0D"/>
    <w:rsid w:val="00A27A86"/>
    <w:rsid w:val="00A27B3C"/>
    <w:rsid w:val="00A27BF2"/>
    <w:rsid w:val="00A27C43"/>
    <w:rsid w:val="00A27CEC"/>
    <w:rsid w:val="00A27E6B"/>
    <w:rsid w:val="00A27E8C"/>
    <w:rsid w:val="00A27F1C"/>
    <w:rsid w:val="00A27FB4"/>
    <w:rsid w:val="00A3007F"/>
    <w:rsid w:val="00A300DA"/>
    <w:rsid w:val="00A300E9"/>
    <w:rsid w:val="00A30184"/>
    <w:rsid w:val="00A30196"/>
    <w:rsid w:val="00A3028C"/>
    <w:rsid w:val="00A302BF"/>
    <w:rsid w:val="00A3042D"/>
    <w:rsid w:val="00A3049B"/>
    <w:rsid w:val="00A3055B"/>
    <w:rsid w:val="00A3055D"/>
    <w:rsid w:val="00A305DD"/>
    <w:rsid w:val="00A306AE"/>
    <w:rsid w:val="00A306B8"/>
    <w:rsid w:val="00A3071D"/>
    <w:rsid w:val="00A3077C"/>
    <w:rsid w:val="00A30788"/>
    <w:rsid w:val="00A30789"/>
    <w:rsid w:val="00A307B1"/>
    <w:rsid w:val="00A30819"/>
    <w:rsid w:val="00A3089E"/>
    <w:rsid w:val="00A30A06"/>
    <w:rsid w:val="00A30AFB"/>
    <w:rsid w:val="00A30C2C"/>
    <w:rsid w:val="00A30CBE"/>
    <w:rsid w:val="00A30CD4"/>
    <w:rsid w:val="00A30D3E"/>
    <w:rsid w:val="00A30E22"/>
    <w:rsid w:val="00A30E94"/>
    <w:rsid w:val="00A30EB2"/>
    <w:rsid w:val="00A30F17"/>
    <w:rsid w:val="00A30F3C"/>
    <w:rsid w:val="00A30F75"/>
    <w:rsid w:val="00A31004"/>
    <w:rsid w:val="00A310AE"/>
    <w:rsid w:val="00A310DE"/>
    <w:rsid w:val="00A31225"/>
    <w:rsid w:val="00A31255"/>
    <w:rsid w:val="00A3126E"/>
    <w:rsid w:val="00A31271"/>
    <w:rsid w:val="00A31375"/>
    <w:rsid w:val="00A314CC"/>
    <w:rsid w:val="00A314F9"/>
    <w:rsid w:val="00A31508"/>
    <w:rsid w:val="00A31526"/>
    <w:rsid w:val="00A31552"/>
    <w:rsid w:val="00A31634"/>
    <w:rsid w:val="00A316FC"/>
    <w:rsid w:val="00A3171F"/>
    <w:rsid w:val="00A31884"/>
    <w:rsid w:val="00A318B7"/>
    <w:rsid w:val="00A31962"/>
    <w:rsid w:val="00A31989"/>
    <w:rsid w:val="00A31A35"/>
    <w:rsid w:val="00A31A8B"/>
    <w:rsid w:val="00A31B65"/>
    <w:rsid w:val="00A31BA1"/>
    <w:rsid w:val="00A31D17"/>
    <w:rsid w:val="00A31D84"/>
    <w:rsid w:val="00A31E71"/>
    <w:rsid w:val="00A31EEF"/>
    <w:rsid w:val="00A31F11"/>
    <w:rsid w:val="00A31F1C"/>
    <w:rsid w:val="00A31F2F"/>
    <w:rsid w:val="00A31F40"/>
    <w:rsid w:val="00A31F5A"/>
    <w:rsid w:val="00A31F70"/>
    <w:rsid w:val="00A31F95"/>
    <w:rsid w:val="00A31FCD"/>
    <w:rsid w:val="00A31FFF"/>
    <w:rsid w:val="00A3202E"/>
    <w:rsid w:val="00A3205B"/>
    <w:rsid w:val="00A3226A"/>
    <w:rsid w:val="00A32290"/>
    <w:rsid w:val="00A322B6"/>
    <w:rsid w:val="00A322B7"/>
    <w:rsid w:val="00A322E3"/>
    <w:rsid w:val="00A32322"/>
    <w:rsid w:val="00A3244B"/>
    <w:rsid w:val="00A32577"/>
    <w:rsid w:val="00A3259A"/>
    <w:rsid w:val="00A32646"/>
    <w:rsid w:val="00A32732"/>
    <w:rsid w:val="00A32785"/>
    <w:rsid w:val="00A327CB"/>
    <w:rsid w:val="00A328AB"/>
    <w:rsid w:val="00A328AC"/>
    <w:rsid w:val="00A32922"/>
    <w:rsid w:val="00A32924"/>
    <w:rsid w:val="00A32A99"/>
    <w:rsid w:val="00A32AAF"/>
    <w:rsid w:val="00A32AB2"/>
    <w:rsid w:val="00A32B96"/>
    <w:rsid w:val="00A32C7D"/>
    <w:rsid w:val="00A32CCD"/>
    <w:rsid w:val="00A32CEA"/>
    <w:rsid w:val="00A32CF0"/>
    <w:rsid w:val="00A32D73"/>
    <w:rsid w:val="00A32E81"/>
    <w:rsid w:val="00A32EC3"/>
    <w:rsid w:val="00A32F29"/>
    <w:rsid w:val="00A32F99"/>
    <w:rsid w:val="00A32FAF"/>
    <w:rsid w:val="00A3303D"/>
    <w:rsid w:val="00A33078"/>
    <w:rsid w:val="00A3307A"/>
    <w:rsid w:val="00A330D1"/>
    <w:rsid w:val="00A33146"/>
    <w:rsid w:val="00A33175"/>
    <w:rsid w:val="00A331BB"/>
    <w:rsid w:val="00A33240"/>
    <w:rsid w:val="00A332E7"/>
    <w:rsid w:val="00A333A1"/>
    <w:rsid w:val="00A333AF"/>
    <w:rsid w:val="00A333BD"/>
    <w:rsid w:val="00A3368E"/>
    <w:rsid w:val="00A336F9"/>
    <w:rsid w:val="00A3375A"/>
    <w:rsid w:val="00A338BF"/>
    <w:rsid w:val="00A33977"/>
    <w:rsid w:val="00A339BE"/>
    <w:rsid w:val="00A33AEE"/>
    <w:rsid w:val="00A33AFB"/>
    <w:rsid w:val="00A33B7F"/>
    <w:rsid w:val="00A33C25"/>
    <w:rsid w:val="00A33C40"/>
    <w:rsid w:val="00A33C59"/>
    <w:rsid w:val="00A33C6F"/>
    <w:rsid w:val="00A33D60"/>
    <w:rsid w:val="00A33E85"/>
    <w:rsid w:val="00A33F03"/>
    <w:rsid w:val="00A33F12"/>
    <w:rsid w:val="00A33F6D"/>
    <w:rsid w:val="00A340A4"/>
    <w:rsid w:val="00A34127"/>
    <w:rsid w:val="00A3412F"/>
    <w:rsid w:val="00A3415E"/>
    <w:rsid w:val="00A341CA"/>
    <w:rsid w:val="00A341DD"/>
    <w:rsid w:val="00A3424A"/>
    <w:rsid w:val="00A3433E"/>
    <w:rsid w:val="00A3435D"/>
    <w:rsid w:val="00A343E4"/>
    <w:rsid w:val="00A3441E"/>
    <w:rsid w:val="00A34437"/>
    <w:rsid w:val="00A34467"/>
    <w:rsid w:val="00A34493"/>
    <w:rsid w:val="00A344BA"/>
    <w:rsid w:val="00A3457A"/>
    <w:rsid w:val="00A345F1"/>
    <w:rsid w:val="00A34658"/>
    <w:rsid w:val="00A346BF"/>
    <w:rsid w:val="00A347FE"/>
    <w:rsid w:val="00A349B6"/>
    <w:rsid w:val="00A349D0"/>
    <w:rsid w:val="00A349D4"/>
    <w:rsid w:val="00A349E5"/>
    <w:rsid w:val="00A34A3C"/>
    <w:rsid w:val="00A34AF2"/>
    <w:rsid w:val="00A34B0A"/>
    <w:rsid w:val="00A34B3B"/>
    <w:rsid w:val="00A34BEC"/>
    <w:rsid w:val="00A34C56"/>
    <w:rsid w:val="00A34C66"/>
    <w:rsid w:val="00A34C76"/>
    <w:rsid w:val="00A34D26"/>
    <w:rsid w:val="00A34DF3"/>
    <w:rsid w:val="00A34EA9"/>
    <w:rsid w:val="00A34EEF"/>
    <w:rsid w:val="00A34F97"/>
    <w:rsid w:val="00A35003"/>
    <w:rsid w:val="00A35039"/>
    <w:rsid w:val="00A3521E"/>
    <w:rsid w:val="00A352E3"/>
    <w:rsid w:val="00A35305"/>
    <w:rsid w:val="00A3535D"/>
    <w:rsid w:val="00A35409"/>
    <w:rsid w:val="00A35504"/>
    <w:rsid w:val="00A35560"/>
    <w:rsid w:val="00A35620"/>
    <w:rsid w:val="00A35776"/>
    <w:rsid w:val="00A357A1"/>
    <w:rsid w:val="00A357AA"/>
    <w:rsid w:val="00A35835"/>
    <w:rsid w:val="00A3593D"/>
    <w:rsid w:val="00A359D3"/>
    <w:rsid w:val="00A35A67"/>
    <w:rsid w:val="00A35AD0"/>
    <w:rsid w:val="00A35B4A"/>
    <w:rsid w:val="00A35BC6"/>
    <w:rsid w:val="00A35C14"/>
    <w:rsid w:val="00A35E64"/>
    <w:rsid w:val="00A35EA2"/>
    <w:rsid w:val="00A35F58"/>
    <w:rsid w:val="00A36015"/>
    <w:rsid w:val="00A36020"/>
    <w:rsid w:val="00A36099"/>
    <w:rsid w:val="00A360C4"/>
    <w:rsid w:val="00A36137"/>
    <w:rsid w:val="00A361A7"/>
    <w:rsid w:val="00A361E8"/>
    <w:rsid w:val="00A36296"/>
    <w:rsid w:val="00A363E3"/>
    <w:rsid w:val="00A36424"/>
    <w:rsid w:val="00A36471"/>
    <w:rsid w:val="00A3658A"/>
    <w:rsid w:val="00A36613"/>
    <w:rsid w:val="00A3661D"/>
    <w:rsid w:val="00A36698"/>
    <w:rsid w:val="00A366F3"/>
    <w:rsid w:val="00A36720"/>
    <w:rsid w:val="00A36735"/>
    <w:rsid w:val="00A3675D"/>
    <w:rsid w:val="00A36849"/>
    <w:rsid w:val="00A36877"/>
    <w:rsid w:val="00A36905"/>
    <w:rsid w:val="00A3698A"/>
    <w:rsid w:val="00A369B3"/>
    <w:rsid w:val="00A36ABB"/>
    <w:rsid w:val="00A36AF8"/>
    <w:rsid w:val="00A36B0A"/>
    <w:rsid w:val="00A36B99"/>
    <w:rsid w:val="00A36C8F"/>
    <w:rsid w:val="00A36D9C"/>
    <w:rsid w:val="00A36E33"/>
    <w:rsid w:val="00A36EC5"/>
    <w:rsid w:val="00A36EE8"/>
    <w:rsid w:val="00A36F7F"/>
    <w:rsid w:val="00A37132"/>
    <w:rsid w:val="00A3718E"/>
    <w:rsid w:val="00A371DA"/>
    <w:rsid w:val="00A37299"/>
    <w:rsid w:val="00A372B8"/>
    <w:rsid w:val="00A37387"/>
    <w:rsid w:val="00A373E5"/>
    <w:rsid w:val="00A3749B"/>
    <w:rsid w:val="00A37555"/>
    <w:rsid w:val="00A3755B"/>
    <w:rsid w:val="00A3756F"/>
    <w:rsid w:val="00A375C5"/>
    <w:rsid w:val="00A3764D"/>
    <w:rsid w:val="00A37687"/>
    <w:rsid w:val="00A37731"/>
    <w:rsid w:val="00A37830"/>
    <w:rsid w:val="00A37834"/>
    <w:rsid w:val="00A37856"/>
    <w:rsid w:val="00A37860"/>
    <w:rsid w:val="00A378AF"/>
    <w:rsid w:val="00A37999"/>
    <w:rsid w:val="00A379AD"/>
    <w:rsid w:val="00A379BA"/>
    <w:rsid w:val="00A37A8D"/>
    <w:rsid w:val="00A37A96"/>
    <w:rsid w:val="00A37C37"/>
    <w:rsid w:val="00A37C39"/>
    <w:rsid w:val="00A37C57"/>
    <w:rsid w:val="00A37CDE"/>
    <w:rsid w:val="00A37CE9"/>
    <w:rsid w:val="00A37DB2"/>
    <w:rsid w:val="00A37DFC"/>
    <w:rsid w:val="00A37E08"/>
    <w:rsid w:val="00A37E14"/>
    <w:rsid w:val="00A37E54"/>
    <w:rsid w:val="00A37E5A"/>
    <w:rsid w:val="00A37EDB"/>
    <w:rsid w:val="00A37F82"/>
    <w:rsid w:val="00A4000F"/>
    <w:rsid w:val="00A40021"/>
    <w:rsid w:val="00A4008A"/>
    <w:rsid w:val="00A40099"/>
    <w:rsid w:val="00A4011D"/>
    <w:rsid w:val="00A4011F"/>
    <w:rsid w:val="00A401BC"/>
    <w:rsid w:val="00A404A5"/>
    <w:rsid w:val="00A40564"/>
    <w:rsid w:val="00A40567"/>
    <w:rsid w:val="00A405B6"/>
    <w:rsid w:val="00A405D6"/>
    <w:rsid w:val="00A405E9"/>
    <w:rsid w:val="00A4075B"/>
    <w:rsid w:val="00A4077A"/>
    <w:rsid w:val="00A4094E"/>
    <w:rsid w:val="00A409D1"/>
    <w:rsid w:val="00A40A43"/>
    <w:rsid w:val="00A40A9F"/>
    <w:rsid w:val="00A40B94"/>
    <w:rsid w:val="00A40BD0"/>
    <w:rsid w:val="00A40C57"/>
    <w:rsid w:val="00A40C6E"/>
    <w:rsid w:val="00A40DBF"/>
    <w:rsid w:val="00A40E93"/>
    <w:rsid w:val="00A40F5C"/>
    <w:rsid w:val="00A4101C"/>
    <w:rsid w:val="00A411C0"/>
    <w:rsid w:val="00A411D8"/>
    <w:rsid w:val="00A41231"/>
    <w:rsid w:val="00A4128B"/>
    <w:rsid w:val="00A412D9"/>
    <w:rsid w:val="00A41312"/>
    <w:rsid w:val="00A41314"/>
    <w:rsid w:val="00A4133B"/>
    <w:rsid w:val="00A41340"/>
    <w:rsid w:val="00A41432"/>
    <w:rsid w:val="00A414EA"/>
    <w:rsid w:val="00A4155F"/>
    <w:rsid w:val="00A41647"/>
    <w:rsid w:val="00A41662"/>
    <w:rsid w:val="00A416A3"/>
    <w:rsid w:val="00A4170B"/>
    <w:rsid w:val="00A418B6"/>
    <w:rsid w:val="00A418C6"/>
    <w:rsid w:val="00A418E7"/>
    <w:rsid w:val="00A41903"/>
    <w:rsid w:val="00A4195C"/>
    <w:rsid w:val="00A4197A"/>
    <w:rsid w:val="00A41990"/>
    <w:rsid w:val="00A41A3E"/>
    <w:rsid w:val="00A41AB3"/>
    <w:rsid w:val="00A41B90"/>
    <w:rsid w:val="00A41BDC"/>
    <w:rsid w:val="00A41C0A"/>
    <w:rsid w:val="00A41C49"/>
    <w:rsid w:val="00A41C9C"/>
    <w:rsid w:val="00A41CFB"/>
    <w:rsid w:val="00A41D61"/>
    <w:rsid w:val="00A41DE1"/>
    <w:rsid w:val="00A41E2F"/>
    <w:rsid w:val="00A41E52"/>
    <w:rsid w:val="00A41E91"/>
    <w:rsid w:val="00A41E92"/>
    <w:rsid w:val="00A41F97"/>
    <w:rsid w:val="00A42025"/>
    <w:rsid w:val="00A42096"/>
    <w:rsid w:val="00A421F7"/>
    <w:rsid w:val="00A42252"/>
    <w:rsid w:val="00A4234B"/>
    <w:rsid w:val="00A4242B"/>
    <w:rsid w:val="00A425F8"/>
    <w:rsid w:val="00A42720"/>
    <w:rsid w:val="00A4272F"/>
    <w:rsid w:val="00A427EA"/>
    <w:rsid w:val="00A4282D"/>
    <w:rsid w:val="00A42905"/>
    <w:rsid w:val="00A42A86"/>
    <w:rsid w:val="00A42AB7"/>
    <w:rsid w:val="00A42C1C"/>
    <w:rsid w:val="00A42C57"/>
    <w:rsid w:val="00A42C5A"/>
    <w:rsid w:val="00A42CA5"/>
    <w:rsid w:val="00A42CC0"/>
    <w:rsid w:val="00A42CCE"/>
    <w:rsid w:val="00A42D43"/>
    <w:rsid w:val="00A42D74"/>
    <w:rsid w:val="00A42DE9"/>
    <w:rsid w:val="00A42E48"/>
    <w:rsid w:val="00A42E6B"/>
    <w:rsid w:val="00A42E7D"/>
    <w:rsid w:val="00A42ECC"/>
    <w:rsid w:val="00A42EE3"/>
    <w:rsid w:val="00A42F31"/>
    <w:rsid w:val="00A42F3D"/>
    <w:rsid w:val="00A430FF"/>
    <w:rsid w:val="00A432A2"/>
    <w:rsid w:val="00A432ED"/>
    <w:rsid w:val="00A43452"/>
    <w:rsid w:val="00A4345D"/>
    <w:rsid w:val="00A43467"/>
    <w:rsid w:val="00A4346C"/>
    <w:rsid w:val="00A434AC"/>
    <w:rsid w:val="00A434B0"/>
    <w:rsid w:val="00A434CD"/>
    <w:rsid w:val="00A4355B"/>
    <w:rsid w:val="00A43594"/>
    <w:rsid w:val="00A4361D"/>
    <w:rsid w:val="00A43740"/>
    <w:rsid w:val="00A43742"/>
    <w:rsid w:val="00A437AC"/>
    <w:rsid w:val="00A437F3"/>
    <w:rsid w:val="00A43862"/>
    <w:rsid w:val="00A438C1"/>
    <w:rsid w:val="00A439E4"/>
    <w:rsid w:val="00A43A1F"/>
    <w:rsid w:val="00A43A7A"/>
    <w:rsid w:val="00A43B94"/>
    <w:rsid w:val="00A43BCE"/>
    <w:rsid w:val="00A43C5E"/>
    <w:rsid w:val="00A43CA3"/>
    <w:rsid w:val="00A43CA5"/>
    <w:rsid w:val="00A43D22"/>
    <w:rsid w:val="00A43DF4"/>
    <w:rsid w:val="00A43E0D"/>
    <w:rsid w:val="00A43F7A"/>
    <w:rsid w:val="00A43FCA"/>
    <w:rsid w:val="00A4405C"/>
    <w:rsid w:val="00A44065"/>
    <w:rsid w:val="00A441DA"/>
    <w:rsid w:val="00A4425C"/>
    <w:rsid w:val="00A4432C"/>
    <w:rsid w:val="00A4438F"/>
    <w:rsid w:val="00A443AC"/>
    <w:rsid w:val="00A44429"/>
    <w:rsid w:val="00A4444C"/>
    <w:rsid w:val="00A444F3"/>
    <w:rsid w:val="00A4455C"/>
    <w:rsid w:val="00A445E2"/>
    <w:rsid w:val="00A44660"/>
    <w:rsid w:val="00A44691"/>
    <w:rsid w:val="00A446BF"/>
    <w:rsid w:val="00A44715"/>
    <w:rsid w:val="00A4474B"/>
    <w:rsid w:val="00A447B2"/>
    <w:rsid w:val="00A44810"/>
    <w:rsid w:val="00A4486F"/>
    <w:rsid w:val="00A4489B"/>
    <w:rsid w:val="00A448EF"/>
    <w:rsid w:val="00A44B35"/>
    <w:rsid w:val="00A44BC8"/>
    <w:rsid w:val="00A44D80"/>
    <w:rsid w:val="00A44F26"/>
    <w:rsid w:val="00A44FA7"/>
    <w:rsid w:val="00A44FAB"/>
    <w:rsid w:val="00A44FC9"/>
    <w:rsid w:val="00A44FCD"/>
    <w:rsid w:val="00A45075"/>
    <w:rsid w:val="00A451BD"/>
    <w:rsid w:val="00A451FC"/>
    <w:rsid w:val="00A45261"/>
    <w:rsid w:val="00A45265"/>
    <w:rsid w:val="00A452E4"/>
    <w:rsid w:val="00A45345"/>
    <w:rsid w:val="00A4535F"/>
    <w:rsid w:val="00A453F3"/>
    <w:rsid w:val="00A45444"/>
    <w:rsid w:val="00A45458"/>
    <w:rsid w:val="00A454E6"/>
    <w:rsid w:val="00A454E8"/>
    <w:rsid w:val="00A454FB"/>
    <w:rsid w:val="00A45596"/>
    <w:rsid w:val="00A455AE"/>
    <w:rsid w:val="00A455FE"/>
    <w:rsid w:val="00A4577E"/>
    <w:rsid w:val="00A457DD"/>
    <w:rsid w:val="00A4587E"/>
    <w:rsid w:val="00A45A44"/>
    <w:rsid w:val="00A45B14"/>
    <w:rsid w:val="00A45B16"/>
    <w:rsid w:val="00A45BD4"/>
    <w:rsid w:val="00A45C38"/>
    <w:rsid w:val="00A45E20"/>
    <w:rsid w:val="00A45EA2"/>
    <w:rsid w:val="00A45F73"/>
    <w:rsid w:val="00A45FBB"/>
    <w:rsid w:val="00A460EE"/>
    <w:rsid w:val="00A46145"/>
    <w:rsid w:val="00A4616C"/>
    <w:rsid w:val="00A461A6"/>
    <w:rsid w:val="00A461C7"/>
    <w:rsid w:val="00A46227"/>
    <w:rsid w:val="00A46235"/>
    <w:rsid w:val="00A462EC"/>
    <w:rsid w:val="00A46304"/>
    <w:rsid w:val="00A46398"/>
    <w:rsid w:val="00A4650E"/>
    <w:rsid w:val="00A46600"/>
    <w:rsid w:val="00A46711"/>
    <w:rsid w:val="00A4676C"/>
    <w:rsid w:val="00A467F2"/>
    <w:rsid w:val="00A4686B"/>
    <w:rsid w:val="00A46907"/>
    <w:rsid w:val="00A469C3"/>
    <w:rsid w:val="00A469D0"/>
    <w:rsid w:val="00A46A42"/>
    <w:rsid w:val="00A46A47"/>
    <w:rsid w:val="00A46A6D"/>
    <w:rsid w:val="00A46A8D"/>
    <w:rsid w:val="00A46AFF"/>
    <w:rsid w:val="00A46B9D"/>
    <w:rsid w:val="00A46BEF"/>
    <w:rsid w:val="00A46C8B"/>
    <w:rsid w:val="00A46CB4"/>
    <w:rsid w:val="00A46CB5"/>
    <w:rsid w:val="00A46DA7"/>
    <w:rsid w:val="00A46E0A"/>
    <w:rsid w:val="00A46E45"/>
    <w:rsid w:val="00A46F4A"/>
    <w:rsid w:val="00A46F53"/>
    <w:rsid w:val="00A470AD"/>
    <w:rsid w:val="00A47142"/>
    <w:rsid w:val="00A472AD"/>
    <w:rsid w:val="00A4736D"/>
    <w:rsid w:val="00A4744E"/>
    <w:rsid w:val="00A47552"/>
    <w:rsid w:val="00A47696"/>
    <w:rsid w:val="00A4785C"/>
    <w:rsid w:val="00A478E3"/>
    <w:rsid w:val="00A47998"/>
    <w:rsid w:val="00A479B6"/>
    <w:rsid w:val="00A479D4"/>
    <w:rsid w:val="00A47A1E"/>
    <w:rsid w:val="00A47A67"/>
    <w:rsid w:val="00A47B2E"/>
    <w:rsid w:val="00A47B95"/>
    <w:rsid w:val="00A47BC3"/>
    <w:rsid w:val="00A47BE5"/>
    <w:rsid w:val="00A47BE8"/>
    <w:rsid w:val="00A47D07"/>
    <w:rsid w:val="00A47D9D"/>
    <w:rsid w:val="00A47DC1"/>
    <w:rsid w:val="00A47DD5"/>
    <w:rsid w:val="00A47E2B"/>
    <w:rsid w:val="00A47E3A"/>
    <w:rsid w:val="00A47E68"/>
    <w:rsid w:val="00A47E7E"/>
    <w:rsid w:val="00A47F59"/>
    <w:rsid w:val="00A50001"/>
    <w:rsid w:val="00A5006C"/>
    <w:rsid w:val="00A5019C"/>
    <w:rsid w:val="00A501EB"/>
    <w:rsid w:val="00A5021B"/>
    <w:rsid w:val="00A502A8"/>
    <w:rsid w:val="00A503CE"/>
    <w:rsid w:val="00A50416"/>
    <w:rsid w:val="00A50474"/>
    <w:rsid w:val="00A504CC"/>
    <w:rsid w:val="00A50521"/>
    <w:rsid w:val="00A50528"/>
    <w:rsid w:val="00A5057A"/>
    <w:rsid w:val="00A5067F"/>
    <w:rsid w:val="00A50764"/>
    <w:rsid w:val="00A507AB"/>
    <w:rsid w:val="00A50957"/>
    <w:rsid w:val="00A5095B"/>
    <w:rsid w:val="00A50A2B"/>
    <w:rsid w:val="00A50B3F"/>
    <w:rsid w:val="00A50BAA"/>
    <w:rsid w:val="00A50BB9"/>
    <w:rsid w:val="00A50C07"/>
    <w:rsid w:val="00A50C70"/>
    <w:rsid w:val="00A50CDE"/>
    <w:rsid w:val="00A50D0A"/>
    <w:rsid w:val="00A50D5B"/>
    <w:rsid w:val="00A50D77"/>
    <w:rsid w:val="00A50ECA"/>
    <w:rsid w:val="00A50F15"/>
    <w:rsid w:val="00A50F17"/>
    <w:rsid w:val="00A50F1A"/>
    <w:rsid w:val="00A50F8D"/>
    <w:rsid w:val="00A5101B"/>
    <w:rsid w:val="00A51046"/>
    <w:rsid w:val="00A5108A"/>
    <w:rsid w:val="00A510AD"/>
    <w:rsid w:val="00A51179"/>
    <w:rsid w:val="00A51207"/>
    <w:rsid w:val="00A51266"/>
    <w:rsid w:val="00A512EA"/>
    <w:rsid w:val="00A51306"/>
    <w:rsid w:val="00A5131B"/>
    <w:rsid w:val="00A5132C"/>
    <w:rsid w:val="00A5135B"/>
    <w:rsid w:val="00A51378"/>
    <w:rsid w:val="00A51397"/>
    <w:rsid w:val="00A51439"/>
    <w:rsid w:val="00A5148E"/>
    <w:rsid w:val="00A51534"/>
    <w:rsid w:val="00A515F1"/>
    <w:rsid w:val="00A516F1"/>
    <w:rsid w:val="00A5172C"/>
    <w:rsid w:val="00A51755"/>
    <w:rsid w:val="00A5175C"/>
    <w:rsid w:val="00A51797"/>
    <w:rsid w:val="00A51A4B"/>
    <w:rsid w:val="00A51ABB"/>
    <w:rsid w:val="00A51AC8"/>
    <w:rsid w:val="00A51B47"/>
    <w:rsid w:val="00A51B92"/>
    <w:rsid w:val="00A51C26"/>
    <w:rsid w:val="00A51C30"/>
    <w:rsid w:val="00A51C59"/>
    <w:rsid w:val="00A51DA1"/>
    <w:rsid w:val="00A51E89"/>
    <w:rsid w:val="00A51ECB"/>
    <w:rsid w:val="00A51F05"/>
    <w:rsid w:val="00A51F70"/>
    <w:rsid w:val="00A52060"/>
    <w:rsid w:val="00A520D3"/>
    <w:rsid w:val="00A5210D"/>
    <w:rsid w:val="00A52130"/>
    <w:rsid w:val="00A522BF"/>
    <w:rsid w:val="00A5232F"/>
    <w:rsid w:val="00A524BD"/>
    <w:rsid w:val="00A5254F"/>
    <w:rsid w:val="00A52666"/>
    <w:rsid w:val="00A52729"/>
    <w:rsid w:val="00A527DB"/>
    <w:rsid w:val="00A5289F"/>
    <w:rsid w:val="00A52956"/>
    <w:rsid w:val="00A52A4F"/>
    <w:rsid w:val="00A52B30"/>
    <w:rsid w:val="00A52B82"/>
    <w:rsid w:val="00A52C42"/>
    <w:rsid w:val="00A52F12"/>
    <w:rsid w:val="00A52F63"/>
    <w:rsid w:val="00A52FDD"/>
    <w:rsid w:val="00A52FDE"/>
    <w:rsid w:val="00A53044"/>
    <w:rsid w:val="00A53116"/>
    <w:rsid w:val="00A5313C"/>
    <w:rsid w:val="00A53259"/>
    <w:rsid w:val="00A53295"/>
    <w:rsid w:val="00A53315"/>
    <w:rsid w:val="00A533A2"/>
    <w:rsid w:val="00A5344A"/>
    <w:rsid w:val="00A53462"/>
    <w:rsid w:val="00A5346C"/>
    <w:rsid w:val="00A53558"/>
    <w:rsid w:val="00A535A6"/>
    <w:rsid w:val="00A53660"/>
    <w:rsid w:val="00A536D4"/>
    <w:rsid w:val="00A53748"/>
    <w:rsid w:val="00A53809"/>
    <w:rsid w:val="00A53811"/>
    <w:rsid w:val="00A5384F"/>
    <w:rsid w:val="00A538F8"/>
    <w:rsid w:val="00A53974"/>
    <w:rsid w:val="00A539E9"/>
    <w:rsid w:val="00A53A4F"/>
    <w:rsid w:val="00A53A8E"/>
    <w:rsid w:val="00A53B33"/>
    <w:rsid w:val="00A53BA8"/>
    <w:rsid w:val="00A53CBC"/>
    <w:rsid w:val="00A53D7D"/>
    <w:rsid w:val="00A53EAB"/>
    <w:rsid w:val="00A53EF1"/>
    <w:rsid w:val="00A53F24"/>
    <w:rsid w:val="00A53F47"/>
    <w:rsid w:val="00A53F59"/>
    <w:rsid w:val="00A54273"/>
    <w:rsid w:val="00A54297"/>
    <w:rsid w:val="00A542F4"/>
    <w:rsid w:val="00A544B0"/>
    <w:rsid w:val="00A54520"/>
    <w:rsid w:val="00A54537"/>
    <w:rsid w:val="00A54782"/>
    <w:rsid w:val="00A5479E"/>
    <w:rsid w:val="00A54824"/>
    <w:rsid w:val="00A54863"/>
    <w:rsid w:val="00A548F1"/>
    <w:rsid w:val="00A548FD"/>
    <w:rsid w:val="00A5497D"/>
    <w:rsid w:val="00A54AF0"/>
    <w:rsid w:val="00A54B47"/>
    <w:rsid w:val="00A54CAD"/>
    <w:rsid w:val="00A54D28"/>
    <w:rsid w:val="00A54E1E"/>
    <w:rsid w:val="00A54E50"/>
    <w:rsid w:val="00A54F7F"/>
    <w:rsid w:val="00A54FC4"/>
    <w:rsid w:val="00A54FCF"/>
    <w:rsid w:val="00A55025"/>
    <w:rsid w:val="00A55181"/>
    <w:rsid w:val="00A554A4"/>
    <w:rsid w:val="00A5552E"/>
    <w:rsid w:val="00A5553E"/>
    <w:rsid w:val="00A55598"/>
    <w:rsid w:val="00A5561B"/>
    <w:rsid w:val="00A55701"/>
    <w:rsid w:val="00A557D8"/>
    <w:rsid w:val="00A558A9"/>
    <w:rsid w:val="00A55985"/>
    <w:rsid w:val="00A55A5A"/>
    <w:rsid w:val="00A55A7A"/>
    <w:rsid w:val="00A55AC7"/>
    <w:rsid w:val="00A55B13"/>
    <w:rsid w:val="00A55BA9"/>
    <w:rsid w:val="00A55C4E"/>
    <w:rsid w:val="00A55C74"/>
    <w:rsid w:val="00A55C95"/>
    <w:rsid w:val="00A55CB6"/>
    <w:rsid w:val="00A55CB9"/>
    <w:rsid w:val="00A55D3A"/>
    <w:rsid w:val="00A55DD1"/>
    <w:rsid w:val="00A55DEC"/>
    <w:rsid w:val="00A55EF6"/>
    <w:rsid w:val="00A55F23"/>
    <w:rsid w:val="00A55F63"/>
    <w:rsid w:val="00A56016"/>
    <w:rsid w:val="00A56030"/>
    <w:rsid w:val="00A5607E"/>
    <w:rsid w:val="00A560C2"/>
    <w:rsid w:val="00A560CF"/>
    <w:rsid w:val="00A5618C"/>
    <w:rsid w:val="00A56203"/>
    <w:rsid w:val="00A563B4"/>
    <w:rsid w:val="00A5662E"/>
    <w:rsid w:val="00A5666A"/>
    <w:rsid w:val="00A56672"/>
    <w:rsid w:val="00A5671F"/>
    <w:rsid w:val="00A567E9"/>
    <w:rsid w:val="00A56836"/>
    <w:rsid w:val="00A56855"/>
    <w:rsid w:val="00A56896"/>
    <w:rsid w:val="00A56902"/>
    <w:rsid w:val="00A569B8"/>
    <w:rsid w:val="00A56A3A"/>
    <w:rsid w:val="00A56A99"/>
    <w:rsid w:val="00A56AC2"/>
    <w:rsid w:val="00A56B9A"/>
    <w:rsid w:val="00A56D02"/>
    <w:rsid w:val="00A56D37"/>
    <w:rsid w:val="00A56D7D"/>
    <w:rsid w:val="00A56F62"/>
    <w:rsid w:val="00A56F7B"/>
    <w:rsid w:val="00A56F8C"/>
    <w:rsid w:val="00A5703A"/>
    <w:rsid w:val="00A570DE"/>
    <w:rsid w:val="00A5718B"/>
    <w:rsid w:val="00A571D0"/>
    <w:rsid w:val="00A57314"/>
    <w:rsid w:val="00A5731E"/>
    <w:rsid w:val="00A57352"/>
    <w:rsid w:val="00A573F4"/>
    <w:rsid w:val="00A57419"/>
    <w:rsid w:val="00A574D8"/>
    <w:rsid w:val="00A57588"/>
    <w:rsid w:val="00A575BC"/>
    <w:rsid w:val="00A57605"/>
    <w:rsid w:val="00A576B7"/>
    <w:rsid w:val="00A577B6"/>
    <w:rsid w:val="00A577C3"/>
    <w:rsid w:val="00A5794B"/>
    <w:rsid w:val="00A57975"/>
    <w:rsid w:val="00A57A2D"/>
    <w:rsid w:val="00A57AF3"/>
    <w:rsid w:val="00A57B3A"/>
    <w:rsid w:val="00A57B8F"/>
    <w:rsid w:val="00A57C0C"/>
    <w:rsid w:val="00A57C24"/>
    <w:rsid w:val="00A57C2D"/>
    <w:rsid w:val="00A57C6C"/>
    <w:rsid w:val="00A57CBB"/>
    <w:rsid w:val="00A57D35"/>
    <w:rsid w:val="00A57D54"/>
    <w:rsid w:val="00A57D6C"/>
    <w:rsid w:val="00A57E5D"/>
    <w:rsid w:val="00A57E82"/>
    <w:rsid w:val="00A57F0D"/>
    <w:rsid w:val="00A57F11"/>
    <w:rsid w:val="00A57FE8"/>
    <w:rsid w:val="00A60094"/>
    <w:rsid w:val="00A6009B"/>
    <w:rsid w:val="00A600D9"/>
    <w:rsid w:val="00A600EE"/>
    <w:rsid w:val="00A60159"/>
    <w:rsid w:val="00A60341"/>
    <w:rsid w:val="00A60407"/>
    <w:rsid w:val="00A6047D"/>
    <w:rsid w:val="00A6048E"/>
    <w:rsid w:val="00A604DB"/>
    <w:rsid w:val="00A606E0"/>
    <w:rsid w:val="00A606F4"/>
    <w:rsid w:val="00A6070B"/>
    <w:rsid w:val="00A607DB"/>
    <w:rsid w:val="00A60800"/>
    <w:rsid w:val="00A608CA"/>
    <w:rsid w:val="00A6093E"/>
    <w:rsid w:val="00A6095B"/>
    <w:rsid w:val="00A609DD"/>
    <w:rsid w:val="00A60BAA"/>
    <w:rsid w:val="00A60C76"/>
    <w:rsid w:val="00A60CC4"/>
    <w:rsid w:val="00A60D09"/>
    <w:rsid w:val="00A60D10"/>
    <w:rsid w:val="00A60E41"/>
    <w:rsid w:val="00A60EAC"/>
    <w:rsid w:val="00A60EBC"/>
    <w:rsid w:val="00A60EDC"/>
    <w:rsid w:val="00A61023"/>
    <w:rsid w:val="00A61087"/>
    <w:rsid w:val="00A610B3"/>
    <w:rsid w:val="00A61178"/>
    <w:rsid w:val="00A612D1"/>
    <w:rsid w:val="00A612D4"/>
    <w:rsid w:val="00A6131E"/>
    <w:rsid w:val="00A613AF"/>
    <w:rsid w:val="00A613B3"/>
    <w:rsid w:val="00A613BB"/>
    <w:rsid w:val="00A613D9"/>
    <w:rsid w:val="00A6148E"/>
    <w:rsid w:val="00A614B7"/>
    <w:rsid w:val="00A61519"/>
    <w:rsid w:val="00A6166D"/>
    <w:rsid w:val="00A616AE"/>
    <w:rsid w:val="00A616C8"/>
    <w:rsid w:val="00A616FB"/>
    <w:rsid w:val="00A6175B"/>
    <w:rsid w:val="00A6177B"/>
    <w:rsid w:val="00A617BF"/>
    <w:rsid w:val="00A6192F"/>
    <w:rsid w:val="00A619D2"/>
    <w:rsid w:val="00A61A16"/>
    <w:rsid w:val="00A61A6C"/>
    <w:rsid w:val="00A61A90"/>
    <w:rsid w:val="00A61B63"/>
    <w:rsid w:val="00A61BD0"/>
    <w:rsid w:val="00A61F43"/>
    <w:rsid w:val="00A61F71"/>
    <w:rsid w:val="00A61FE5"/>
    <w:rsid w:val="00A6206F"/>
    <w:rsid w:val="00A6209C"/>
    <w:rsid w:val="00A62118"/>
    <w:rsid w:val="00A62168"/>
    <w:rsid w:val="00A621A8"/>
    <w:rsid w:val="00A621C7"/>
    <w:rsid w:val="00A6224C"/>
    <w:rsid w:val="00A6233B"/>
    <w:rsid w:val="00A6238F"/>
    <w:rsid w:val="00A623A2"/>
    <w:rsid w:val="00A623DC"/>
    <w:rsid w:val="00A62413"/>
    <w:rsid w:val="00A6242B"/>
    <w:rsid w:val="00A6242F"/>
    <w:rsid w:val="00A62558"/>
    <w:rsid w:val="00A62577"/>
    <w:rsid w:val="00A62584"/>
    <w:rsid w:val="00A626B8"/>
    <w:rsid w:val="00A6289E"/>
    <w:rsid w:val="00A62937"/>
    <w:rsid w:val="00A62ACC"/>
    <w:rsid w:val="00A62B2A"/>
    <w:rsid w:val="00A62B91"/>
    <w:rsid w:val="00A62BEA"/>
    <w:rsid w:val="00A62BEB"/>
    <w:rsid w:val="00A62C12"/>
    <w:rsid w:val="00A62CB3"/>
    <w:rsid w:val="00A62E42"/>
    <w:rsid w:val="00A6301A"/>
    <w:rsid w:val="00A6302A"/>
    <w:rsid w:val="00A6309F"/>
    <w:rsid w:val="00A630E3"/>
    <w:rsid w:val="00A630FC"/>
    <w:rsid w:val="00A63115"/>
    <w:rsid w:val="00A631B3"/>
    <w:rsid w:val="00A631F4"/>
    <w:rsid w:val="00A63277"/>
    <w:rsid w:val="00A6329D"/>
    <w:rsid w:val="00A632C2"/>
    <w:rsid w:val="00A63314"/>
    <w:rsid w:val="00A6334B"/>
    <w:rsid w:val="00A6338F"/>
    <w:rsid w:val="00A633BE"/>
    <w:rsid w:val="00A633D2"/>
    <w:rsid w:val="00A6348D"/>
    <w:rsid w:val="00A634E1"/>
    <w:rsid w:val="00A63596"/>
    <w:rsid w:val="00A635CB"/>
    <w:rsid w:val="00A63608"/>
    <w:rsid w:val="00A63657"/>
    <w:rsid w:val="00A6368C"/>
    <w:rsid w:val="00A63692"/>
    <w:rsid w:val="00A636A0"/>
    <w:rsid w:val="00A637AA"/>
    <w:rsid w:val="00A63AF4"/>
    <w:rsid w:val="00A63BD6"/>
    <w:rsid w:val="00A63C96"/>
    <w:rsid w:val="00A63EFB"/>
    <w:rsid w:val="00A63F16"/>
    <w:rsid w:val="00A63FEA"/>
    <w:rsid w:val="00A640A5"/>
    <w:rsid w:val="00A64157"/>
    <w:rsid w:val="00A64165"/>
    <w:rsid w:val="00A64261"/>
    <w:rsid w:val="00A6426B"/>
    <w:rsid w:val="00A64327"/>
    <w:rsid w:val="00A64393"/>
    <w:rsid w:val="00A643E1"/>
    <w:rsid w:val="00A64481"/>
    <w:rsid w:val="00A644B1"/>
    <w:rsid w:val="00A6474A"/>
    <w:rsid w:val="00A6475E"/>
    <w:rsid w:val="00A647E9"/>
    <w:rsid w:val="00A64847"/>
    <w:rsid w:val="00A64950"/>
    <w:rsid w:val="00A6498A"/>
    <w:rsid w:val="00A649D5"/>
    <w:rsid w:val="00A64A53"/>
    <w:rsid w:val="00A64A71"/>
    <w:rsid w:val="00A64A96"/>
    <w:rsid w:val="00A64AB3"/>
    <w:rsid w:val="00A64AF2"/>
    <w:rsid w:val="00A64AF9"/>
    <w:rsid w:val="00A64B0C"/>
    <w:rsid w:val="00A64B7B"/>
    <w:rsid w:val="00A64C33"/>
    <w:rsid w:val="00A64C34"/>
    <w:rsid w:val="00A64C63"/>
    <w:rsid w:val="00A64CAF"/>
    <w:rsid w:val="00A64D39"/>
    <w:rsid w:val="00A64DAA"/>
    <w:rsid w:val="00A64DEF"/>
    <w:rsid w:val="00A64E34"/>
    <w:rsid w:val="00A650BA"/>
    <w:rsid w:val="00A650EB"/>
    <w:rsid w:val="00A65143"/>
    <w:rsid w:val="00A651F1"/>
    <w:rsid w:val="00A652B8"/>
    <w:rsid w:val="00A65312"/>
    <w:rsid w:val="00A653AD"/>
    <w:rsid w:val="00A653F7"/>
    <w:rsid w:val="00A6548F"/>
    <w:rsid w:val="00A65545"/>
    <w:rsid w:val="00A655F6"/>
    <w:rsid w:val="00A656A8"/>
    <w:rsid w:val="00A656B9"/>
    <w:rsid w:val="00A656E6"/>
    <w:rsid w:val="00A65702"/>
    <w:rsid w:val="00A65776"/>
    <w:rsid w:val="00A657F2"/>
    <w:rsid w:val="00A6585B"/>
    <w:rsid w:val="00A658D0"/>
    <w:rsid w:val="00A658FB"/>
    <w:rsid w:val="00A6596C"/>
    <w:rsid w:val="00A6599B"/>
    <w:rsid w:val="00A659C1"/>
    <w:rsid w:val="00A659DA"/>
    <w:rsid w:val="00A65A04"/>
    <w:rsid w:val="00A65A18"/>
    <w:rsid w:val="00A65A91"/>
    <w:rsid w:val="00A65ADB"/>
    <w:rsid w:val="00A65C19"/>
    <w:rsid w:val="00A65C6B"/>
    <w:rsid w:val="00A65C83"/>
    <w:rsid w:val="00A65D61"/>
    <w:rsid w:val="00A65E04"/>
    <w:rsid w:val="00A65E7D"/>
    <w:rsid w:val="00A65E89"/>
    <w:rsid w:val="00A65FC4"/>
    <w:rsid w:val="00A6609F"/>
    <w:rsid w:val="00A660DE"/>
    <w:rsid w:val="00A66140"/>
    <w:rsid w:val="00A662E2"/>
    <w:rsid w:val="00A66414"/>
    <w:rsid w:val="00A6641B"/>
    <w:rsid w:val="00A66473"/>
    <w:rsid w:val="00A6650C"/>
    <w:rsid w:val="00A6669B"/>
    <w:rsid w:val="00A667A4"/>
    <w:rsid w:val="00A66827"/>
    <w:rsid w:val="00A66833"/>
    <w:rsid w:val="00A6686C"/>
    <w:rsid w:val="00A6689D"/>
    <w:rsid w:val="00A668C0"/>
    <w:rsid w:val="00A668D8"/>
    <w:rsid w:val="00A66952"/>
    <w:rsid w:val="00A66973"/>
    <w:rsid w:val="00A66B8E"/>
    <w:rsid w:val="00A66BA5"/>
    <w:rsid w:val="00A66BC6"/>
    <w:rsid w:val="00A66D4E"/>
    <w:rsid w:val="00A66D87"/>
    <w:rsid w:val="00A66DA8"/>
    <w:rsid w:val="00A66E5D"/>
    <w:rsid w:val="00A66F51"/>
    <w:rsid w:val="00A66F85"/>
    <w:rsid w:val="00A67097"/>
    <w:rsid w:val="00A67128"/>
    <w:rsid w:val="00A67176"/>
    <w:rsid w:val="00A67258"/>
    <w:rsid w:val="00A6725D"/>
    <w:rsid w:val="00A672C7"/>
    <w:rsid w:val="00A672E1"/>
    <w:rsid w:val="00A6733A"/>
    <w:rsid w:val="00A673C8"/>
    <w:rsid w:val="00A673D7"/>
    <w:rsid w:val="00A67405"/>
    <w:rsid w:val="00A67475"/>
    <w:rsid w:val="00A674DA"/>
    <w:rsid w:val="00A67574"/>
    <w:rsid w:val="00A675B1"/>
    <w:rsid w:val="00A679DB"/>
    <w:rsid w:val="00A67AEF"/>
    <w:rsid w:val="00A67B29"/>
    <w:rsid w:val="00A67BA7"/>
    <w:rsid w:val="00A67BAB"/>
    <w:rsid w:val="00A67BD4"/>
    <w:rsid w:val="00A67D05"/>
    <w:rsid w:val="00A67D64"/>
    <w:rsid w:val="00A67ED4"/>
    <w:rsid w:val="00A7001B"/>
    <w:rsid w:val="00A70083"/>
    <w:rsid w:val="00A7015B"/>
    <w:rsid w:val="00A701D4"/>
    <w:rsid w:val="00A702FD"/>
    <w:rsid w:val="00A702FE"/>
    <w:rsid w:val="00A7031A"/>
    <w:rsid w:val="00A70340"/>
    <w:rsid w:val="00A703C7"/>
    <w:rsid w:val="00A704A2"/>
    <w:rsid w:val="00A70519"/>
    <w:rsid w:val="00A7053C"/>
    <w:rsid w:val="00A706DE"/>
    <w:rsid w:val="00A708A5"/>
    <w:rsid w:val="00A70905"/>
    <w:rsid w:val="00A709A6"/>
    <w:rsid w:val="00A70A9A"/>
    <w:rsid w:val="00A70AA4"/>
    <w:rsid w:val="00A70AD5"/>
    <w:rsid w:val="00A70C09"/>
    <w:rsid w:val="00A70CF6"/>
    <w:rsid w:val="00A70F1E"/>
    <w:rsid w:val="00A70F7F"/>
    <w:rsid w:val="00A70FBE"/>
    <w:rsid w:val="00A7100E"/>
    <w:rsid w:val="00A71147"/>
    <w:rsid w:val="00A711DD"/>
    <w:rsid w:val="00A712A9"/>
    <w:rsid w:val="00A712EE"/>
    <w:rsid w:val="00A71306"/>
    <w:rsid w:val="00A71336"/>
    <w:rsid w:val="00A713E1"/>
    <w:rsid w:val="00A713E9"/>
    <w:rsid w:val="00A71467"/>
    <w:rsid w:val="00A71492"/>
    <w:rsid w:val="00A71503"/>
    <w:rsid w:val="00A71607"/>
    <w:rsid w:val="00A716B8"/>
    <w:rsid w:val="00A71782"/>
    <w:rsid w:val="00A71882"/>
    <w:rsid w:val="00A718E1"/>
    <w:rsid w:val="00A71981"/>
    <w:rsid w:val="00A7198B"/>
    <w:rsid w:val="00A71A94"/>
    <w:rsid w:val="00A71AE3"/>
    <w:rsid w:val="00A71B30"/>
    <w:rsid w:val="00A71BBC"/>
    <w:rsid w:val="00A71BD3"/>
    <w:rsid w:val="00A71C99"/>
    <w:rsid w:val="00A71D58"/>
    <w:rsid w:val="00A71DC9"/>
    <w:rsid w:val="00A71DD3"/>
    <w:rsid w:val="00A71ED2"/>
    <w:rsid w:val="00A71ED7"/>
    <w:rsid w:val="00A71EFF"/>
    <w:rsid w:val="00A71F23"/>
    <w:rsid w:val="00A71F73"/>
    <w:rsid w:val="00A71F78"/>
    <w:rsid w:val="00A72196"/>
    <w:rsid w:val="00A721E7"/>
    <w:rsid w:val="00A72221"/>
    <w:rsid w:val="00A72289"/>
    <w:rsid w:val="00A723A1"/>
    <w:rsid w:val="00A723A3"/>
    <w:rsid w:val="00A723F2"/>
    <w:rsid w:val="00A72420"/>
    <w:rsid w:val="00A72446"/>
    <w:rsid w:val="00A7247B"/>
    <w:rsid w:val="00A724CF"/>
    <w:rsid w:val="00A724D0"/>
    <w:rsid w:val="00A72704"/>
    <w:rsid w:val="00A72765"/>
    <w:rsid w:val="00A7283F"/>
    <w:rsid w:val="00A7291E"/>
    <w:rsid w:val="00A7294A"/>
    <w:rsid w:val="00A72ABC"/>
    <w:rsid w:val="00A72ABD"/>
    <w:rsid w:val="00A72AC9"/>
    <w:rsid w:val="00A72BEF"/>
    <w:rsid w:val="00A72C4E"/>
    <w:rsid w:val="00A72C6F"/>
    <w:rsid w:val="00A72C95"/>
    <w:rsid w:val="00A72CF9"/>
    <w:rsid w:val="00A72D46"/>
    <w:rsid w:val="00A72E6F"/>
    <w:rsid w:val="00A72EB1"/>
    <w:rsid w:val="00A72ED0"/>
    <w:rsid w:val="00A72EED"/>
    <w:rsid w:val="00A7305F"/>
    <w:rsid w:val="00A73069"/>
    <w:rsid w:val="00A73104"/>
    <w:rsid w:val="00A7320F"/>
    <w:rsid w:val="00A7324A"/>
    <w:rsid w:val="00A73281"/>
    <w:rsid w:val="00A73286"/>
    <w:rsid w:val="00A733C5"/>
    <w:rsid w:val="00A7342A"/>
    <w:rsid w:val="00A734DA"/>
    <w:rsid w:val="00A73566"/>
    <w:rsid w:val="00A736C9"/>
    <w:rsid w:val="00A73726"/>
    <w:rsid w:val="00A737A4"/>
    <w:rsid w:val="00A737D3"/>
    <w:rsid w:val="00A73875"/>
    <w:rsid w:val="00A73894"/>
    <w:rsid w:val="00A738D1"/>
    <w:rsid w:val="00A73916"/>
    <w:rsid w:val="00A73A29"/>
    <w:rsid w:val="00A73AE0"/>
    <w:rsid w:val="00A73BAA"/>
    <w:rsid w:val="00A73BAF"/>
    <w:rsid w:val="00A73BC7"/>
    <w:rsid w:val="00A73BFD"/>
    <w:rsid w:val="00A73D0B"/>
    <w:rsid w:val="00A73D74"/>
    <w:rsid w:val="00A73E1D"/>
    <w:rsid w:val="00A73EB4"/>
    <w:rsid w:val="00A73F39"/>
    <w:rsid w:val="00A73FD7"/>
    <w:rsid w:val="00A740AC"/>
    <w:rsid w:val="00A740B2"/>
    <w:rsid w:val="00A740D1"/>
    <w:rsid w:val="00A742A5"/>
    <w:rsid w:val="00A742AB"/>
    <w:rsid w:val="00A7433E"/>
    <w:rsid w:val="00A743CE"/>
    <w:rsid w:val="00A743E0"/>
    <w:rsid w:val="00A74532"/>
    <w:rsid w:val="00A745B5"/>
    <w:rsid w:val="00A74603"/>
    <w:rsid w:val="00A746E0"/>
    <w:rsid w:val="00A74787"/>
    <w:rsid w:val="00A747B3"/>
    <w:rsid w:val="00A74841"/>
    <w:rsid w:val="00A7488A"/>
    <w:rsid w:val="00A749FC"/>
    <w:rsid w:val="00A74A46"/>
    <w:rsid w:val="00A74A6C"/>
    <w:rsid w:val="00A74AC4"/>
    <w:rsid w:val="00A74AD7"/>
    <w:rsid w:val="00A74B14"/>
    <w:rsid w:val="00A74DDD"/>
    <w:rsid w:val="00A74DFB"/>
    <w:rsid w:val="00A74E29"/>
    <w:rsid w:val="00A74EE6"/>
    <w:rsid w:val="00A74F0D"/>
    <w:rsid w:val="00A74FE6"/>
    <w:rsid w:val="00A75047"/>
    <w:rsid w:val="00A75071"/>
    <w:rsid w:val="00A750FB"/>
    <w:rsid w:val="00A75176"/>
    <w:rsid w:val="00A751DE"/>
    <w:rsid w:val="00A7521B"/>
    <w:rsid w:val="00A7524F"/>
    <w:rsid w:val="00A752D9"/>
    <w:rsid w:val="00A7550E"/>
    <w:rsid w:val="00A755D7"/>
    <w:rsid w:val="00A75699"/>
    <w:rsid w:val="00A758C4"/>
    <w:rsid w:val="00A75988"/>
    <w:rsid w:val="00A75A38"/>
    <w:rsid w:val="00A75AB7"/>
    <w:rsid w:val="00A75AD5"/>
    <w:rsid w:val="00A75ADE"/>
    <w:rsid w:val="00A75AEF"/>
    <w:rsid w:val="00A75B15"/>
    <w:rsid w:val="00A75B23"/>
    <w:rsid w:val="00A75B29"/>
    <w:rsid w:val="00A75B6A"/>
    <w:rsid w:val="00A75BB5"/>
    <w:rsid w:val="00A75C15"/>
    <w:rsid w:val="00A75CDF"/>
    <w:rsid w:val="00A75D3A"/>
    <w:rsid w:val="00A75D82"/>
    <w:rsid w:val="00A75D94"/>
    <w:rsid w:val="00A75DE6"/>
    <w:rsid w:val="00A75E0C"/>
    <w:rsid w:val="00A75E49"/>
    <w:rsid w:val="00A75EFC"/>
    <w:rsid w:val="00A760A5"/>
    <w:rsid w:val="00A76111"/>
    <w:rsid w:val="00A761D9"/>
    <w:rsid w:val="00A761E0"/>
    <w:rsid w:val="00A761EF"/>
    <w:rsid w:val="00A7624A"/>
    <w:rsid w:val="00A762F5"/>
    <w:rsid w:val="00A763B2"/>
    <w:rsid w:val="00A76429"/>
    <w:rsid w:val="00A764A4"/>
    <w:rsid w:val="00A764F9"/>
    <w:rsid w:val="00A765E4"/>
    <w:rsid w:val="00A76601"/>
    <w:rsid w:val="00A766A7"/>
    <w:rsid w:val="00A76736"/>
    <w:rsid w:val="00A76775"/>
    <w:rsid w:val="00A767E7"/>
    <w:rsid w:val="00A76955"/>
    <w:rsid w:val="00A76A11"/>
    <w:rsid w:val="00A76BB1"/>
    <w:rsid w:val="00A76BDE"/>
    <w:rsid w:val="00A76BEA"/>
    <w:rsid w:val="00A76D07"/>
    <w:rsid w:val="00A76DBD"/>
    <w:rsid w:val="00A76DD9"/>
    <w:rsid w:val="00A76E36"/>
    <w:rsid w:val="00A76E37"/>
    <w:rsid w:val="00A76F0D"/>
    <w:rsid w:val="00A76F44"/>
    <w:rsid w:val="00A76F65"/>
    <w:rsid w:val="00A77033"/>
    <w:rsid w:val="00A7711D"/>
    <w:rsid w:val="00A7716E"/>
    <w:rsid w:val="00A772D7"/>
    <w:rsid w:val="00A772EC"/>
    <w:rsid w:val="00A772F0"/>
    <w:rsid w:val="00A77350"/>
    <w:rsid w:val="00A77382"/>
    <w:rsid w:val="00A7741C"/>
    <w:rsid w:val="00A7749E"/>
    <w:rsid w:val="00A77506"/>
    <w:rsid w:val="00A7757B"/>
    <w:rsid w:val="00A77644"/>
    <w:rsid w:val="00A776F0"/>
    <w:rsid w:val="00A77787"/>
    <w:rsid w:val="00A777DA"/>
    <w:rsid w:val="00A7788D"/>
    <w:rsid w:val="00A77934"/>
    <w:rsid w:val="00A77994"/>
    <w:rsid w:val="00A77A19"/>
    <w:rsid w:val="00A77AF8"/>
    <w:rsid w:val="00A77B50"/>
    <w:rsid w:val="00A77C3A"/>
    <w:rsid w:val="00A77C58"/>
    <w:rsid w:val="00A77CAD"/>
    <w:rsid w:val="00A77CF8"/>
    <w:rsid w:val="00A77D1B"/>
    <w:rsid w:val="00A77D62"/>
    <w:rsid w:val="00A77DAD"/>
    <w:rsid w:val="00A77DF2"/>
    <w:rsid w:val="00A77E39"/>
    <w:rsid w:val="00A77EAB"/>
    <w:rsid w:val="00A77EDA"/>
    <w:rsid w:val="00A77F93"/>
    <w:rsid w:val="00A80176"/>
    <w:rsid w:val="00A8018E"/>
    <w:rsid w:val="00A801C9"/>
    <w:rsid w:val="00A801D5"/>
    <w:rsid w:val="00A80222"/>
    <w:rsid w:val="00A8032B"/>
    <w:rsid w:val="00A80332"/>
    <w:rsid w:val="00A805EF"/>
    <w:rsid w:val="00A805F9"/>
    <w:rsid w:val="00A806B7"/>
    <w:rsid w:val="00A806C8"/>
    <w:rsid w:val="00A80951"/>
    <w:rsid w:val="00A80972"/>
    <w:rsid w:val="00A80973"/>
    <w:rsid w:val="00A809A9"/>
    <w:rsid w:val="00A809EF"/>
    <w:rsid w:val="00A80A0F"/>
    <w:rsid w:val="00A80A2B"/>
    <w:rsid w:val="00A80A63"/>
    <w:rsid w:val="00A80ACC"/>
    <w:rsid w:val="00A80C25"/>
    <w:rsid w:val="00A80C68"/>
    <w:rsid w:val="00A80C7E"/>
    <w:rsid w:val="00A80CAC"/>
    <w:rsid w:val="00A80DAF"/>
    <w:rsid w:val="00A80F59"/>
    <w:rsid w:val="00A80FFA"/>
    <w:rsid w:val="00A8103D"/>
    <w:rsid w:val="00A81096"/>
    <w:rsid w:val="00A81116"/>
    <w:rsid w:val="00A81195"/>
    <w:rsid w:val="00A811B5"/>
    <w:rsid w:val="00A81289"/>
    <w:rsid w:val="00A812E3"/>
    <w:rsid w:val="00A813BD"/>
    <w:rsid w:val="00A81419"/>
    <w:rsid w:val="00A815CC"/>
    <w:rsid w:val="00A817A2"/>
    <w:rsid w:val="00A818B0"/>
    <w:rsid w:val="00A819B8"/>
    <w:rsid w:val="00A81A4B"/>
    <w:rsid w:val="00A81BE1"/>
    <w:rsid w:val="00A81BF0"/>
    <w:rsid w:val="00A81C36"/>
    <w:rsid w:val="00A81CE0"/>
    <w:rsid w:val="00A81D6F"/>
    <w:rsid w:val="00A81D7C"/>
    <w:rsid w:val="00A81E4F"/>
    <w:rsid w:val="00A81E54"/>
    <w:rsid w:val="00A81EF0"/>
    <w:rsid w:val="00A81FEA"/>
    <w:rsid w:val="00A8203E"/>
    <w:rsid w:val="00A82248"/>
    <w:rsid w:val="00A8231D"/>
    <w:rsid w:val="00A823A0"/>
    <w:rsid w:val="00A823CF"/>
    <w:rsid w:val="00A82579"/>
    <w:rsid w:val="00A8258D"/>
    <w:rsid w:val="00A82604"/>
    <w:rsid w:val="00A8264E"/>
    <w:rsid w:val="00A82683"/>
    <w:rsid w:val="00A82692"/>
    <w:rsid w:val="00A8270F"/>
    <w:rsid w:val="00A82746"/>
    <w:rsid w:val="00A82780"/>
    <w:rsid w:val="00A827C6"/>
    <w:rsid w:val="00A827E5"/>
    <w:rsid w:val="00A828A3"/>
    <w:rsid w:val="00A82921"/>
    <w:rsid w:val="00A82A12"/>
    <w:rsid w:val="00A82A9D"/>
    <w:rsid w:val="00A82AFA"/>
    <w:rsid w:val="00A82B50"/>
    <w:rsid w:val="00A82C15"/>
    <w:rsid w:val="00A82C25"/>
    <w:rsid w:val="00A82D07"/>
    <w:rsid w:val="00A82E5C"/>
    <w:rsid w:val="00A82F50"/>
    <w:rsid w:val="00A82F5B"/>
    <w:rsid w:val="00A82FAE"/>
    <w:rsid w:val="00A82FDE"/>
    <w:rsid w:val="00A8303A"/>
    <w:rsid w:val="00A8304E"/>
    <w:rsid w:val="00A831C0"/>
    <w:rsid w:val="00A83356"/>
    <w:rsid w:val="00A834F8"/>
    <w:rsid w:val="00A835E7"/>
    <w:rsid w:val="00A83880"/>
    <w:rsid w:val="00A8399A"/>
    <w:rsid w:val="00A839C4"/>
    <w:rsid w:val="00A83C08"/>
    <w:rsid w:val="00A83C0C"/>
    <w:rsid w:val="00A83C70"/>
    <w:rsid w:val="00A83CC6"/>
    <w:rsid w:val="00A83E33"/>
    <w:rsid w:val="00A83F35"/>
    <w:rsid w:val="00A83F7B"/>
    <w:rsid w:val="00A83FC2"/>
    <w:rsid w:val="00A84022"/>
    <w:rsid w:val="00A84037"/>
    <w:rsid w:val="00A840BB"/>
    <w:rsid w:val="00A841AF"/>
    <w:rsid w:val="00A84231"/>
    <w:rsid w:val="00A84233"/>
    <w:rsid w:val="00A84260"/>
    <w:rsid w:val="00A8427C"/>
    <w:rsid w:val="00A843BD"/>
    <w:rsid w:val="00A8456D"/>
    <w:rsid w:val="00A84578"/>
    <w:rsid w:val="00A845B9"/>
    <w:rsid w:val="00A8460D"/>
    <w:rsid w:val="00A84695"/>
    <w:rsid w:val="00A846AD"/>
    <w:rsid w:val="00A846B4"/>
    <w:rsid w:val="00A847D7"/>
    <w:rsid w:val="00A84889"/>
    <w:rsid w:val="00A8490E"/>
    <w:rsid w:val="00A84960"/>
    <w:rsid w:val="00A84A4E"/>
    <w:rsid w:val="00A84B98"/>
    <w:rsid w:val="00A84BCF"/>
    <w:rsid w:val="00A84BDB"/>
    <w:rsid w:val="00A84BEF"/>
    <w:rsid w:val="00A84CBE"/>
    <w:rsid w:val="00A84CCA"/>
    <w:rsid w:val="00A84CD6"/>
    <w:rsid w:val="00A84CE2"/>
    <w:rsid w:val="00A84DCD"/>
    <w:rsid w:val="00A84DF1"/>
    <w:rsid w:val="00A84E71"/>
    <w:rsid w:val="00A84E92"/>
    <w:rsid w:val="00A84F3D"/>
    <w:rsid w:val="00A8518D"/>
    <w:rsid w:val="00A8519D"/>
    <w:rsid w:val="00A8527A"/>
    <w:rsid w:val="00A8530F"/>
    <w:rsid w:val="00A853B3"/>
    <w:rsid w:val="00A85476"/>
    <w:rsid w:val="00A854B4"/>
    <w:rsid w:val="00A854BF"/>
    <w:rsid w:val="00A85675"/>
    <w:rsid w:val="00A856C1"/>
    <w:rsid w:val="00A857E1"/>
    <w:rsid w:val="00A857ED"/>
    <w:rsid w:val="00A857FB"/>
    <w:rsid w:val="00A8593A"/>
    <w:rsid w:val="00A85966"/>
    <w:rsid w:val="00A8599C"/>
    <w:rsid w:val="00A859C0"/>
    <w:rsid w:val="00A859FD"/>
    <w:rsid w:val="00A85AAF"/>
    <w:rsid w:val="00A85ADC"/>
    <w:rsid w:val="00A85B17"/>
    <w:rsid w:val="00A85B36"/>
    <w:rsid w:val="00A85BA4"/>
    <w:rsid w:val="00A85BF7"/>
    <w:rsid w:val="00A85C1B"/>
    <w:rsid w:val="00A85C26"/>
    <w:rsid w:val="00A85C8B"/>
    <w:rsid w:val="00A85D5F"/>
    <w:rsid w:val="00A85E4F"/>
    <w:rsid w:val="00A85EBC"/>
    <w:rsid w:val="00A85F2F"/>
    <w:rsid w:val="00A85F7A"/>
    <w:rsid w:val="00A85FEB"/>
    <w:rsid w:val="00A860B6"/>
    <w:rsid w:val="00A8612A"/>
    <w:rsid w:val="00A86183"/>
    <w:rsid w:val="00A861C9"/>
    <w:rsid w:val="00A861D3"/>
    <w:rsid w:val="00A862B9"/>
    <w:rsid w:val="00A8637D"/>
    <w:rsid w:val="00A86447"/>
    <w:rsid w:val="00A8644E"/>
    <w:rsid w:val="00A864E7"/>
    <w:rsid w:val="00A86551"/>
    <w:rsid w:val="00A86579"/>
    <w:rsid w:val="00A86587"/>
    <w:rsid w:val="00A86A5E"/>
    <w:rsid w:val="00A86B67"/>
    <w:rsid w:val="00A86C6E"/>
    <w:rsid w:val="00A86CCA"/>
    <w:rsid w:val="00A86D27"/>
    <w:rsid w:val="00A86D52"/>
    <w:rsid w:val="00A86D58"/>
    <w:rsid w:val="00A86E1B"/>
    <w:rsid w:val="00A86EC3"/>
    <w:rsid w:val="00A86F86"/>
    <w:rsid w:val="00A86F87"/>
    <w:rsid w:val="00A87019"/>
    <w:rsid w:val="00A870F6"/>
    <w:rsid w:val="00A87114"/>
    <w:rsid w:val="00A87127"/>
    <w:rsid w:val="00A871DC"/>
    <w:rsid w:val="00A87212"/>
    <w:rsid w:val="00A87246"/>
    <w:rsid w:val="00A87298"/>
    <w:rsid w:val="00A8735E"/>
    <w:rsid w:val="00A87469"/>
    <w:rsid w:val="00A8758F"/>
    <w:rsid w:val="00A87599"/>
    <w:rsid w:val="00A875D8"/>
    <w:rsid w:val="00A87660"/>
    <w:rsid w:val="00A876AB"/>
    <w:rsid w:val="00A8770C"/>
    <w:rsid w:val="00A877F7"/>
    <w:rsid w:val="00A8796C"/>
    <w:rsid w:val="00A87AC8"/>
    <w:rsid w:val="00A87B52"/>
    <w:rsid w:val="00A87B61"/>
    <w:rsid w:val="00A87C39"/>
    <w:rsid w:val="00A87E8E"/>
    <w:rsid w:val="00A87F9A"/>
    <w:rsid w:val="00A87FC0"/>
    <w:rsid w:val="00A900A6"/>
    <w:rsid w:val="00A90138"/>
    <w:rsid w:val="00A901F5"/>
    <w:rsid w:val="00A90223"/>
    <w:rsid w:val="00A90265"/>
    <w:rsid w:val="00A902CC"/>
    <w:rsid w:val="00A902D9"/>
    <w:rsid w:val="00A903F7"/>
    <w:rsid w:val="00A90401"/>
    <w:rsid w:val="00A9042B"/>
    <w:rsid w:val="00A904EF"/>
    <w:rsid w:val="00A907B4"/>
    <w:rsid w:val="00A907D4"/>
    <w:rsid w:val="00A907D5"/>
    <w:rsid w:val="00A9089C"/>
    <w:rsid w:val="00A908BC"/>
    <w:rsid w:val="00A908CB"/>
    <w:rsid w:val="00A90939"/>
    <w:rsid w:val="00A90A45"/>
    <w:rsid w:val="00A90A94"/>
    <w:rsid w:val="00A90AB7"/>
    <w:rsid w:val="00A90B18"/>
    <w:rsid w:val="00A90B52"/>
    <w:rsid w:val="00A90B7E"/>
    <w:rsid w:val="00A90C7A"/>
    <w:rsid w:val="00A90C98"/>
    <w:rsid w:val="00A90DC4"/>
    <w:rsid w:val="00A90E29"/>
    <w:rsid w:val="00A90E6F"/>
    <w:rsid w:val="00A90F95"/>
    <w:rsid w:val="00A9103E"/>
    <w:rsid w:val="00A91059"/>
    <w:rsid w:val="00A910DC"/>
    <w:rsid w:val="00A91183"/>
    <w:rsid w:val="00A911C3"/>
    <w:rsid w:val="00A9123C"/>
    <w:rsid w:val="00A91267"/>
    <w:rsid w:val="00A912B4"/>
    <w:rsid w:val="00A9139A"/>
    <w:rsid w:val="00A913E5"/>
    <w:rsid w:val="00A913F0"/>
    <w:rsid w:val="00A9150D"/>
    <w:rsid w:val="00A91553"/>
    <w:rsid w:val="00A915E6"/>
    <w:rsid w:val="00A916B0"/>
    <w:rsid w:val="00A9173E"/>
    <w:rsid w:val="00A91753"/>
    <w:rsid w:val="00A91763"/>
    <w:rsid w:val="00A91780"/>
    <w:rsid w:val="00A91786"/>
    <w:rsid w:val="00A91798"/>
    <w:rsid w:val="00A917B8"/>
    <w:rsid w:val="00A917FA"/>
    <w:rsid w:val="00A917FB"/>
    <w:rsid w:val="00A918AF"/>
    <w:rsid w:val="00A918C5"/>
    <w:rsid w:val="00A918FA"/>
    <w:rsid w:val="00A9192A"/>
    <w:rsid w:val="00A91942"/>
    <w:rsid w:val="00A919A6"/>
    <w:rsid w:val="00A919C3"/>
    <w:rsid w:val="00A919CD"/>
    <w:rsid w:val="00A91A0F"/>
    <w:rsid w:val="00A91A4C"/>
    <w:rsid w:val="00A91A51"/>
    <w:rsid w:val="00A91AF9"/>
    <w:rsid w:val="00A91B06"/>
    <w:rsid w:val="00A91BC6"/>
    <w:rsid w:val="00A91BDD"/>
    <w:rsid w:val="00A91C37"/>
    <w:rsid w:val="00A91D9D"/>
    <w:rsid w:val="00A91DA2"/>
    <w:rsid w:val="00A91E76"/>
    <w:rsid w:val="00A91EDC"/>
    <w:rsid w:val="00A91EDE"/>
    <w:rsid w:val="00A91EF5"/>
    <w:rsid w:val="00A91F2A"/>
    <w:rsid w:val="00A91F40"/>
    <w:rsid w:val="00A91FEA"/>
    <w:rsid w:val="00A91FF9"/>
    <w:rsid w:val="00A92013"/>
    <w:rsid w:val="00A92147"/>
    <w:rsid w:val="00A9219A"/>
    <w:rsid w:val="00A92357"/>
    <w:rsid w:val="00A92373"/>
    <w:rsid w:val="00A92461"/>
    <w:rsid w:val="00A924D9"/>
    <w:rsid w:val="00A924FC"/>
    <w:rsid w:val="00A9258E"/>
    <w:rsid w:val="00A9258F"/>
    <w:rsid w:val="00A92598"/>
    <w:rsid w:val="00A9264C"/>
    <w:rsid w:val="00A926FA"/>
    <w:rsid w:val="00A9273C"/>
    <w:rsid w:val="00A92740"/>
    <w:rsid w:val="00A927A1"/>
    <w:rsid w:val="00A9295C"/>
    <w:rsid w:val="00A92AA1"/>
    <w:rsid w:val="00A92AAF"/>
    <w:rsid w:val="00A92B4A"/>
    <w:rsid w:val="00A92BF1"/>
    <w:rsid w:val="00A92C42"/>
    <w:rsid w:val="00A92C95"/>
    <w:rsid w:val="00A92D4E"/>
    <w:rsid w:val="00A92D79"/>
    <w:rsid w:val="00A92DF4"/>
    <w:rsid w:val="00A92E6E"/>
    <w:rsid w:val="00A92EB9"/>
    <w:rsid w:val="00A92F39"/>
    <w:rsid w:val="00A92F75"/>
    <w:rsid w:val="00A92FE3"/>
    <w:rsid w:val="00A92FF4"/>
    <w:rsid w:val="00A930AB"/>
    <w:rsid w:val="00A930DA"/>
    <w:rsid w:val="00A93167"/>
    <w:rsid w:val="00A93231"/>
    <w:rsid w:val="00A9327A"/>
    <w:rsid w:val="00A932CD"/>
    <w:rsid w:val="00A93394"/>
    <w:rsid w:val="00A93496"/>
    <w:rsid w:val="00A934B6"/>
    <w:rsid w:val="00A934D2"/>
    <w:rsid w:val="00A93516"/>
    <w:rsid w:val="00A9351D"/>
    <w:rsid w:val="00A93570"/>
    <w:rsid w:val="00A93587"/>
    <w:rsid w:val="00A936A9"/>
    <w:rsid w:val="00A936CA"/>
    <w:rsid w:val="00A93794"/>
    <w:rsid w:val="00A9380B"/>
    <w:rsid w:val="00A9385F"/>
    <w:rsid w:val="00A938A4"/>
    <w:rsid w:val="00A93968"/>
    <w:rsid w:val="00A939A2"/>
    <w:rsid w:val="00A939C4"/>
    <w:rsid w:val="00A939FC"/>
    <w:rsid w:val="00A939FF"/>
    <w:rsid w:val="00A93B56"/>
    <w:rsid w:val="00A93B92"/>
    <w:rsid w:val="00A93B9A"/>
    <w:rsid w:val="00A93BDA"/>
    <w:rsid w:val="00A93BDE"/>
    <w:rsid w:val="00A93C10"/>
    <w:rsid w:val="00A93C39"/>
    <w:rsid w:val="00A93CF7"/>
    <w:rsid w:val="00A93DD6"/>
    <w:rsid w:val="00A93E0C"/>
    <w:rsid w:val="00A93F27"/>
    <w:rsid w:val="00A93F73"/>
    <w:rsid w:val="00A93F90"/>
    <w:rsid w:val="00A94010"/>
    <w:rsid w:val="00A94098"/>
    <w:rsid w:val="00A9409B"/>
    <w:rsid w:val="00A940CD"/>
    <w:rsid w:val="00A94152"/>
    <w:rsid w:val="00A94193"/>
    <w:rsid w:val="00A941F7"/>
    <w:rsid w:val="00A94301"/>
    <w:rsid w:val="00A94364"/>
    <w:rsid w:val="00A944D4"/>
    <w:rsid w:val="00A945D5"/>
    <w:rsid w:val="00A94653"/>
    <w:rsid w:val="00A947F0"/>
    <w:rsid w:val="00A949F4"/>
    <w:rsid w:val="00A94A58"/>
    <w:rsid w:val="00A94A63"/>
    <w:rsid w:val="00A94B5E"/>
    <w:rsid w:val="00A94B6C"/>
    <w:rsid w:val="00A94C36"/>
    <w:rsid w:val="00A94CC8"/>
    <w:rsid w:val="00A94CFC"/>
    <w:rsid w:val="00A94DE1"/>
    <w:rsid w:val="00A94E05"/>
    <w:rsid w:val="00A94F72"/>
    <w:rsid w:val="00A94FA8"/>
    <w:rsid w:val="00A94FD4"/>
    <w:rsid w:val="00A950E1"/>
    <w:rsid w:val="00A9516F"/>
    <w:rsid w:val="00A951C1"/>
    <w:rsid w:val="00A951C9"/>
    <w:rsid w:val="00A951F7"/>
    <w:rsid w:val="00A951FB"/>
    <w:rsid w:val="00A952CC"/>
    <w:rsid w:val="00A952D9"/>
    <w:rsid w:val="00A9548E"/>
    <w:rsid w:val="00A955BD"/>
    <w:rsid w:val="00A955C7"/>
    <w:rsid w:val="00A95771"/>
    <w:rsid w:val="00A957C2"/>
    <w:rsid w:val="00A9592F"/>
    <w:rsid w:val="00A9593C"/>
    <w:rsid w:val="00A959E3"/>
    <w:rsid w:val="00A95A13"/>
    <w:rsid w:val="00A95A78"/>
    <w:rsid w:val="00A95CAE"/>
    <w:rsid w:val="00A95CE0"/>
    <w:rsid w:val="00A95D41"/>
    <w:rsid w:val="00A95D8B"/>
    <w:rsid w:val="00A95DAF"/>
    <w:rsid w:val="00A95F7E"/>
    <w:rsid w:val="00A95FA9"/>
    <w:rsid w:val="00A95FCF"/>
    <w:rsid w:val="00A96096"/>
    <w:rsid w:val="00A960B7"/>
    <w:rsid w:val="00A9627A"/>
    <w:rsid w:val="00A962AC"/>
    <w:rsid w:val="00A9631C"/>
    <w:rsid w:val="00A96330"/>
    <w:rsid w:val="00A96368"/>
    <w:rsid w:val="00A963A7"/>
    <w:rsid w:val="00A963F6"/>
    <w:rsid w:val="00A96468"/>
    <w:rsid w:val="00A964B4"/>
    <w:rsid w:val="00A965CA"/>
    <w:rsid w:val="00A9673B"/>
    <w:rsid w:val="00A967A2"/>
    <w:rsid w:val="00A967F7"/>
    <w:rsid w:val="00A9686B"/>
    <w:rsid w:val="00A9688A"/>
    <w:rsid w:val="00A96926"/>
    <w:rsid w:val="00A9695A"/>
    <w:rsid w:val="00A9697C"/>
    <w:rsid w:val="00A96992"/>
    <w:rsid w:val="00A96A14"/>
    <w:rsid w:val="00A96A22"/>
    <w:rsid w:val="00A96A3C"/>
    <w:rsid w:val="00A96ACA"/>
    <w:rsid w:val="00A96AF6"/>
    <w:rsid w:val="00A96B8D"/>
    <w:rsid w:val="00A96BA3"/>
    <w:rsid w:val="00A96BEF"/>
    <w:rsid w:val="00A96C24"/>
    <w:rsid w:val="00A96C5F"/>
    <w:rsid w:val="00A96C80"/>
    <w:rsid w:val="00A96D22"/>
    <w:rsid w:val="00A96DE4"/>
    <w:rsid w:val="00A96E74"/>
    <w:rsid w:val="00A96EF0"/>
    <w:rsid w:val="00A96EF2"/>
    <w:rsid w:val="00A96FA6"/>
    <w:rsid w:val="00A96FC1"/>
    <w:rsid w:val="00A97190"/>
    <w:rsid w:val="00A97246"/>
    <w:rsid w:val="00A97267"/>
    <w:rsid w:val="00A9734A"/>
    <w:rsid w:val="00A9734C"/>
    <w:rsid w:val="00A9735E"/>
    <w:rsid w:val="00A9737D"/>
    <w:rsid w:val="00A97467"/>
    <w:rsid w:val="00A9755A"/>
    <w:rsid w:val="00A975D3"/>
    <w:rsid w:val="00A975F1"/>
    <w:rsid w:val="00A97697"/>
    <w:rsid w:val="00A97712"/>
    <w:rsid w:val="00A9783A"/>
    <w:rsid w:val="00A978AB"/>
    <w:rsid w:val="00A978CA"/>
    <w:rsid w:val="00A97953"/>
    <w:rsid w:val="00A97A25"/>
    <w:rsid w:val="00A97B76"/>
    <w:rsid w:val="00A97C1B"/>
    <w:rsid w:val="00A97C40"/>
    <w:rsid w:val="00A97C82"/>
    <w:rsid w:val="00A97CD7"/>
    <w:rsid w:val="00A97D2D"/>
    <w:rsid w:val="00A97D3C"/>
    <w:rsid w:val="00A97D83"/>
    <w:rsid w:val="00A97DF6"/>
    <w:rsid w:val="00A97F44"/>
    <w:rsid w:val="00A97FB2"/>
    <w:rsid w:val="00AA0042"/>
    <w:rsid w:val="00AA0044"/>
    <w:rsid w:val="00AA00B2"/>
    <w:rsid w:val="00AA00DB"/>
    <w:rsid w:val="00AA0127"/>
    <w:rsid w:val="00AA012C"/>
    <w:rsid w:val="00AA0273"/>
    <w:rsid w:val="00AA02B2"/>
    <w:rsid w:val="00AA02EC"/>
    <w:rsid w:val="00AA033C"/>
    <w:rsid w:val="00AA03E5"/>
    <w:rsid w:val="00AA03F3"/>
    <w:rsid w:val="00AA0479"/>
    <w:rsid w:val="00AA04B9"/>
    <w:rsid w:val="00AA04BD"/>
    <w:rsid w:val="00AA0517"/>
    <w:rsid w:val="00AA056B"/>
    <w:rsid w:val="00AA0576"/>
    <w:rsid w:val="00AA0599"/>
    <w:rsid w:val="00AA05E3"/>
    <w:rsid w:val="00AA05FA"/>
    <w:rsid w:val="00AA061A"/>
    <w:rsid w:val="00AA0661"/>
    <w:rsid w:val="00AA06D9"/>
    <w:rsid w:val="00AA070B"/>
    <w:rsid w:val="00AA071F"/>
    <w:rsid w:val="00AA0755"/>
    <w:rsid w:val="00AA081C"/>
    <w:rsid w:val="00AA0837"/>
    <w:rsid w:val="00AA0880"/>
    <w:rsid w:val="00AA0885"/>
    <w:rsid w:val="00AA08BA"/>
    <w:rsid w:val="00AA0928"/>
    <w:rsid w:val="00AA0943"/>
    <w:rsid w:val="00AA098E"/>
    <w:rsid w:val="00AA0994"/>
    <w:rsid w:val="00AA0B36"/>
    <w:rsid w:val="00AA0B98"/>
    <w:rsid w:val="00AA0BA7"/>
    <w:rsid w:val="00AA0C04"/>
    <w:rsid w:val="00AA0C22"/>
    <w:rsid w:val="00AA0C5B"/>
    <w:rsid w:val="00AA0CC8"/>
    <w:rsid w:val="00AA0D29"/>
    <w:rsid w:val="00AA0D5D"/>
    <w:rsid w:val="00AA0DCF"/>
    <w:rsid w:val="00AA0EC2"/>
    <w:rsid w:val="00AA1039"/>
    <w:rsid w:val="00AA1055"/>
    <w:rsid w:val="00AA10DD"/>
    <w:rsid w:val="00AA1137"/>
    <w:rsid w:val="00AA11BD"/>
    <w:rsid w:val="00AA11FE"/>
    <w:rsid w:val="00AA1200"/>
    <w:rsid w:val="00AA1226"/>
    <w:rsid w:val="00AA126C"/>
    <w:rsid w:val="00AA12A7"/>
    <w:rsid w:val="00AA12C9"/>
    <w:rsid w:val="00AA13AA"/>
    <w:rsid w:val="00AA13EB"/>
    <w:rsid w:val="00AA1423"/>
    <w:rsid w:val="00AA14AD"/>
    <w:rsid w:val="00AA14E2"/>
    <w:rsid w:val="00AA1567"/>
    <w:rsid w:val="00AA1592"/>
    <w:rsid w:val="00AA15B1"/>
    <w:rsid w:val="00AA1601"/>
    <w:rsid w:val="00AA160B"/>
    <w:rsid w:val="00AA1620"/>
    <w:rsid w:val="00AA17EB"/>
    <w:rsid w:val="00AA185C"/>
    <w:rsid w:val="00AA186C"/>
    <w:rsid w:val="00AA1993"/>
    <w:rsid w:val="00AA19A9"/>
    <w:rsid w:val="00AA19C8"/>
    <w:rsid w:val="00AA19EB"/>
    <w:rsid w:val="00AA19EF"/>
    <w:rsid w:val="00AA1A0A"/>
    <w:rsid w:val="00AA1A1F"/>
    <w:rsid w:val="00AA1B8E"/>
    <w:rsid w:val="00AA1BD2"/>
    <w:rsid w:val="00AA1C0F"/>
    <w:rsid w:val="00AA1D30"/>
    <w:rsid w:val="00AA1E1F"/>
    <w:rsid w:val="00AA1E8B"/>
    <w:rsid w:val="00AA1F49"/>
    <w:rsid w:val="00AA1F77"/>
    <w:rsid w:val="00AA1FA8"/>
    <w:rsid w:val="00AA2084"/>
    <w:rsid w:val="00AA2153"/>
    <w:rsid w:val="00AA2183"/>
    <w:rsid w:val="00AA21AB"/>
    <w:rsid w:val="00AA21FD"/>
    <w:rsid w:val="00AA2256"/>
    <w:rsid w:val="00AA22BB"/>
    <w:rsid w:val="00AA22DC"/>
    <w:rsid w:val="00AA2310"/>
    <w:rsid w:val="00AA239E"/>
    <w:rsid w:val="00AA24D7"/>
    <w:rsid w:val="00AA25AF"/>
    <w:rsid w:val="00AA26C1"/>
    <w:rsid w:val="00AA26F4"/>
    <w:rsid w:val="00AA2758"/>
    <w:rsid w:val="00AA2913"/>
    <w:rsid w:val="00AA2A8C"/>
    <w:rsid w:val="00AA2B19"/>
    <w:rsid w:val="00AA2B83"/>
    <w:rsid w:val="00AA2B93"/>
    <w:rsid w:val="00AA2CE7"/>
    <w:rsid w:val="00AA2D1D"/>
    <w:rsid w:val="00AA2D4B"/>
    <w:rsid w:val="00AA2D74"/>
    <w:rsid w:val="00AA2DF0"/>
    <w:rsid w:val="00AA2E08"/>
    <w:rsid w:val="00AA2E09"/>
    <w:rsid w:val="00AA2E42"/>
    <w:rsid w:val="00AA2F04"/>
    <w:rsid w:val="00AA2F8B"/>
    <w:rsid w:val="00AA3002"/>
    <w:rsid w:val="00AA30FE"/>
    <w:rsid w:val="00AA31E0"/>
    <w:rsid w:val="00AA32AF"/>
    <w:rsid w:val="00AA32B7"/>
    <w:rsid w:val="00AA3362"/>
    <w:rsid w:val="00AA33F7"/>
    <w:rsid w:val="00AA35DC"/>
    <w:rsid w:val="00AA35EB"/>
    <w:rsid w:val="00AA3638"/>
    <w:rsid w:val="00AA3706"/>
    <w:rsid w:val="00AA373E"/>
    <w:rsid w:val="00AA3855"/>
    <w:rsid w:val="00AA388B"/>
    <w:rsid w:val="00AA3903"/>
    <w:rsid w:val="00AA3910"/>
    <w:rsid w:val="00AA39B2"/>
    <w:rsid w:val="00AA3A1E"/>
    <w:rsid w:val="00AA3B90"/>
    <w:rsid w:val="00AA3B93"/>
    <w:rsid w:val="00AA3BA5"/>
    <w:rsid w:val="00AA3C4F"/>
    <w:rsid w:val="00AA3CD2"/>
    <w:rsid w:val="00AA3D02"/>
    <w:rsid w:val="00AA3DB3"/>
    <w:rsid w:val="00AA3E42"/>
    <w:rsid w:val="00AA3E84"/>
    <w:rsid w:val="00AA3EF0"/>
    <w:rsid w:val="00AA3F97"/>
    <w:rsid w:val="00AA40CD"/>
    <w:rsid w:val="00AA411A"/>
    <w:rsid w:val="00AA4164"/>
    <w:rsid w:val="00AA4212"/>
    <w:rsid w:val="00AA42C3"/>
    <w:rsid w:val="00AA42F3"/>
    <w:rsid w:val="00AA4356"/>
    <w:rsid w:val="00AA4358"/>
    <w:rsid w:val="00AA4386"/>
    <w:rsid w:val="00AA43A7"/>
    <w:rsid w:val="00AA4404"/>
    <w:rsid w:val="00AA449C"/>
    <w:rsid w:val="00AA4562"/>
    <w:rsid w:val="00AA4576"/>
    <w:rsid w:val="00AA46BE"/>
    <w:rsid w:val="00AA4726"/>
    <w:rsid w:val="00AA473F"/>
    <w:rsid w:val="00AA47B6"/>
    <w:rsid w:val="00AA47D3"/>
    <w:rsid w:val="00AA480C"/>
    <w:rsid w:val="00AA482D"/>
    <w:rsid w:val="00AA49A6"/>
    <w:rsid w:val="00AA4A44"/>
    <w:rsid w:val="00AA4A8D"/>
    <w:rsid w:val="00AA4AAD"/>
    <w:rsid w:val="00AA4B06"/>
    <w:rsid w:val="00AA4B6C"/>
    <w:rsid w:val="00AA4BC0"/>
    <w:rsid w:val="00AA4E60"/>
    <w:rsid w:val="00AA4E96"/>
    <w:rsid w:val="00AA4F06"/>
    <w:rsid w:val="00AA4F35"/>
    <w:rsid w:val="00AA4F42"/>
    <w:rsid w:val="00AA50AD"/>
    <w:rsid w:val="00AA50FF"/>
    <w:rsid w:val="00AA51A4"/>
    <w:rsid w:val="00AA525C"/>
    <w:rsid w:val="00AA530F"/>
    <w:rsid w:val="00AA5313"/>
    <w:rsid w:val="00AA536C"/>
    <w:rsid w:val="00AA5371"/>
    <w:rsid w:val="00AA5424"/>
    <w:rsid w:val="00AA54F3"/>
    <w:rsid w:val="00AA563E"/>
    <w:rsid w:val="00AA56A2"/>
    <w:rsid w:val="00AA56C8"/>
    <w:rsid w:val="00AA56D9"/>
    <w:rsid w:val="00AA56E5"/>
    <w:rsid w:val="00AA5735"/>
    <w:rsid w:val="00AA57B3"/>
    <w:rsid w:val="00AA57F1"/>
    <w:rsid w:val="00AA5843"/>
    <w:rsid w:val="00AA5883"/>
    <w:rsid w:val="00AA589F"/>
    <w:rsid w:val="00AA5918"/>
    <w:rsid w:val="00AA5A04"/>
    <w:rsid w:val="00AA5A93"/>
    <w:rsid w:val="00AA5C19"/>
    <w:rsid w:val="00AA5D7F"/>
    <w:rsid w:val="00AA5DB7"/>
    <w:rsid w:val="00AA5DBD"/>
    <w:rsid w:val="00AA5EDF"/>
    <w:rsid w:val="00AA5F39"/>
    <w:rsid w:val="00AA6027"/>
    <w:rsid w:val="00AA6037"/>
    <w:rsid w:val="00AA6047"/>
    <w:rsid w:val="00AA60B3"/>
    <w:rsid w:val="00AA61DC"/>
    <w:rsid w:val="00AA62A3"/>
    <w:rsid w:val="00AA62D2"/>
    <w:rsid w:val="00AA6379"/>
    <w:rsid w:val="00AA639E"/>
    <w:rsid w:val="00AA6436"/>
    <w:rsid w:val="00AA654D"/>
    <w:rsid w:val="00AA6578"/>
    <w:rsid w:val="00AA65F1"/>
    <w:rsid w:val="00AA664C"/>
    <w:rsid w:val="00AA66C6"/>
    <w:rsid w:val="00AA66D2"/>
    <w:rsid w:val="00AA6760"/>
    <w:rsid w:val="00AA6798"/>
    <w:rsid w:val="00AA67A9"/>
    <w:rsid w:val="00AA67F7"/>
    <w:rsid w:val="00AA6812"/>
    <w:rsid w:val="00AA6872"/>
    <w:rsid w:val="00AA68C2"/>
    <w:rsid w:val="00AA6966"/>
    <w:rsid w:val="00AA6986"/>
    <w:rsid w:val="00AA69B2"/>
    <w:rsid w:val="00AA6AB5"/>
    <w:rsid w:val="00AA6C8D"/>
    <w:rsid w:val="00AA6C9C"/>
    <w:rsid w:val="00AA6CC4"/>
    <w:rsid w:val="00AA6D50"/>
    <w:rsid w:val="00AA6E21"/>
    <w:rsid w:val="00AA6E3C"/>
    <w:rsid w:val="00AA6ECB"/>
    <w:rsid w:val="00AA6F2F"/>
    <w:rsid w:val="00AA705B"/>
    <w:rsid w:val="00AA707C"/>
    <w:rsid w:val="00AA7080"/>
    <w:rsid w:val="00AA7124"/>
    <w:rsid w:val="00AA7273"/>
    <w:rsid w:val="00AA737B"/>
    <w:rsid w:val="00AA73E8"/>
    <w:rsid w:val="00AA74A5"/>
    <w:rsid w:val="00AA74A8"/>
    <w:rsid w:val="00AA74FD"/>
    <w:rsid w:val="00AA75B2"/>
    <w:rsid w:val="00AA75DA"/>
    <w:rsid w:val="00AA75E2"/>
    <w:rsid w:val="00AA75E3"/>
    <w:rsid w:val="00AA7844"/>
    <w:rsid w:val="00AA789C"/>
    <w:rsid w:val="00AA79D0"/>
    <w:rsid w:val="00AA7A39"/>
    <w:rsid w:val="00AA7A7B"/>
    <w:rsid w:val="00AA7ABB"/>
    <w:rsid w:val="00AA7AF6"/>
    <w:rsid w:val="00AA7B15"/>
    <w:rsid w:val="00AA7C28"/>
    <w:rsid w:val="00AA7C67"/>
    <w:rsid w:val="00AA7CD3"/>
    <w:rsid w:val="00AA7DC1"/>
    <w:rsid w:val="00AA7DDF"/>
    <w:rsid w:val="00AA7E3D"/>
    <w:rsid w:val="00AA7FD0"/>
    <w:rsid w:val="00AB0053"/>
    <w:rsid w:val="00AB0110"/>
    <w:rsid w:val="00AB017B"/>
    <w:rsid w:val="00AB0219"/>
    <w:rsid w:val="00AB02CA"/>
    <w:rsid w:val="00AB0303"/>
    <w:rsid w:val="00AB04F5"/>
    <w:rsid w:val="00AB0609"/>
    <w:rsid w:val="00AB073F"/>
    <w:rsid w:val="00AB076D"/>
    <w:rsid w:val="00AB0790"/>
    <w:rsid w:val="00AB07A0"/>
    <w:rsid w:val="00AB07F2"/>
    <w:rsid w:val="00AB089D"/>
    <w:rsid w:val="00AB08C1"/>
    <w:rsid w:val="00AB0968"/>
    <w:rsid w:val="00AB0A5A"/>
    <w:rsid w:val="00AB0B7D"/>
    <w:rsid w:val="00AB0B82"/>
    <w:rsid w:val="00AB0BC0"/>
    <w:rsid w:val="00AB0C0C"/>
    <w:rsid w:val="00AB0D73"/>
    <w:rsid w:val="00AB0FF6"/>
    <w:rsid w:val="00AB1118"/>
    <w:rsid w:val="00AB11B4"/>
    <w:rsid w:val="00AB11BE"/>
    <w:rsid w:val="00AB11D3"/>
    <w:rsid w:val="00AB12FA"/>
    <w:rsid w:val="00AB1309"/>
    <w:rsid w:val="00AB1315"/>
    <w:rsid w:val="00AB1382"/>
    <w:rsid w:val="00AB13C3"/>
    <w:rsid w:val="00AB1465"/>
    <w:rsid w:val="00AB14AC"/>
    <w:rsid w:val="00AB14B3"/>
    <w:rsid w:val="00AB15BC"/>
    <w:rsid w:val="00AB16AA"/>
    <w:rsid w:val="00AB16CF"/>
    <w:rsid w:val="00AB16D1"/>
    <w:rsid w:val="00AB17FC"/>
    <w:rsid w:val="00AB1841"/>
    <w:rsid w:val="00AB1842"/>
    <w:rsid w:val="00AB1AC8"/>
    <w:rsid w:val="00AB1B48"/>
    <w:rsid w:val="00AB1C1F"/>
    <w:rsid w:val="00AB1C20"/>
    <w:rsid w:val="00AB1C8A"/>
    <w:rsid w:val="00AB1C90"/>
    <w:rsid w:val="00AB1C92"/>
    <w:rsid w:val="00AB1E0D"/>
    <w:rsid w:val="00AB1F06"/>
    <w:rsid w:val="00AB1F18"/>
    <w:rsid w:val="00AB1F7A"/>
    <w:rsid w:val="00AB209F"/>
    <w:rsid w:val="00AB20F7"/>
    <w:rsid w:val="00AB2156"/>
    <w:rsid w:val="00AB2185"/>
    <w:rsid w:val="00AB2260"/>
    <w:rsid w:val="00AB2270"/>
    <w:rsid w:val="00AB2305"/>
    <w:rsid w:val="00AB2310"/>
    <w:rsid w:val="00AB2358"/>
    <w:rsid w:val="00AB2425"/>
    <w:rsid w:val="00AB24B5"/>
    <w:rsid w:val="00AB24BF"/>
    <w:rsid w:val="00AB25D0"/>
    <w:rsid w:val="00AB25D2"/>
    <w:rsid w:val="00AB2602"/>
    <w:rsid w:val="00AB260A"/>
    <w:rsid w:val="00AB26A1"/>
    <w:rsid w:val="00AB275A"/>
    <w:rsid w:val="00AB2781"/>
    <w:rsid w:val="00AB27DB"/>
    <w:rsid w:val="00AB287D"/>
    <w:rsid w:val="00AB28C9"/>
    <w:rsid w:val="00AB2912"/>
    <w:rsid w:val="00AB2997"/>
    <w:rsid w:val="00AB2A3A"/>
    <w:rsid w:val="00AB2A44"/>
    <w:rsid w:val="00AB2A50"/>
    <w:rsid w:val="00AB2A8E"/>
    <w:rsid w:val="00AB2AA8"/>
    <w:rsid w:val="00AB2AF9"/>
    <w:rsid w:val="00AB2B1B"/>
    <w:rsid w:val="00AB2BA4"/>
    <w:rsid w:val="00AB2BDB"/>
    <w:rsid w:val="00AB2C0A"/>
    <w:rsid w:val="00AB2C4F"/>
    <w:rsid w:val="00AB2D86"/>
    <w:rsid w:val="00AB2D89"/>
    <w:rsid w:val="00AB2DE6"/>
    <w:rsid w:val="00AB2E2D"/>
    <w:rsid w:val="00AB2E48"/>
    <w:rsid w:val="00AB30A9"/>
    <w:rsid w:val="00AB316F"/>
    <w:rsid w:val="00AB3179"/>
    <w:rsid w:val="00AB3258"/>
    <w:rsid w:val="00AB342B"/>
    <w:rsid w:val="00AB343B"/>
    <w:rsid w:val="00AB3482"/>
    <w:rsid w:val="00AB34EA"/>
    <w:rsid w:val="00AB3551"/>
    <w:rsid w:val="00AB3554"/>
    <w:rsid w:val="00AB356E"/>
    <w:rsid w:val="00AB3663"/>
    <w:rsid w:val="00AB3703"/>
    <w:rsid w:val="00AB3792"/>
    <w:rsid w:val="00AB37BB"/>
    <w:rsid w:val="00AB3938"/>
    <w:rsid w:val="00AB399E"/>
    <w:rsid w:val="00AB3A5F"/>
    <w:rsid w:val="00AB3A9C"/>
    <w:rsid w:val="00AB3B18"/>
    <w:rsid w:val="00AB3B1B"/>
    <w:rsid w:val="00AB3C05"/>
    <w:rsid w:val="00AB3C98"/>
    <w:rsid w:val="00AB3E52"/>
    <w:rsid w:val="00AB3E9A"/>
    <w:rsid w:val="00AB3F52"/>
    <w:rsid w:val="00AB400F"/>
    <w:rsid w:val="00AB4037"/>
    <w:rsid w:val="00AB4137"/>
    <w:rsid w:val="00AB4220"/>
    <w:rsid w:val="00AB42A7"/>
    <w:rsid w:val="00AB42AC"/>
    <w:rsid w:val="00AB4341"/>
    <w:rsid w:val="00AB43DF"/>
    <w:rsid w:val="00AB4587"/>
    <w:rsid w:val="00AB45DB"/>
    <w:rsid w:val="00AB4695"/>
    <w:rsid w:val="00AB46CE"/>
    <w:rsid w:val="00AB48EA"/>
    <w:rsid w:val="00AB491E"/>
    <w:rsid w:val="00AB49DF"/>
    <w:rsid w:val="00AB4A77"/>
    <w:rsid w:val="00AB4A80"/>
    <w:rsid w:val="00AB4C19"/>
    <w:rsid w:val="00AB4D87"/>
    <w:rsid w:val="00AB4DBB"/>
    <w:rsid w:val="00AB4EBC"/>
    <w:rsid w:val="00AB4F72"/>
    <w:rsid w:val="00AB4F82"/>
    <w:rsid w:val="00AB504E"/>
    <w:rsid w:val="00AB5093"/>
    <w:rsid w:val="00AB5120"/>
    <w:rsid w:val="00AB518D"/>
    <w:rsid w:val="00AB5194"/>
    <w:rsid w:val="00AB52B2"/>
    <w:rsid w:val="00AB52FC"/>
    <w:rsid w:val="00AB532E"/>
    <w:rsid w:val="00AB53B1"/>
    <w:rsid w:val="00AB5420"/>
    <w:rsid w:val="00AB55F7"/>
    <w:rsid w:val="00AB564D"/>
    <w:rsid w:val="00AB5734"/>
    <w:rsid w:val="00AB5825"/>
    <w:rsid w:val="00AB587E"/>
    <w:rsid w:val="00AB5A33"/>
    <w:rsid w:val="00AB5A6E"/>
    <w:rsid w:val="00AB5AED"/>
    <w:rsid w:val="00AB5B21"/>
    <w:rsid w:val="00AB5B63"/>
    <w:rsid w:val="00AB5B6C"/>
    <w:rsid w:val="00AB5BAD"/>
    <w:rsid w:val="00AB5BBC"/>
    <w:rsid w:val="00AB5C17"/>
    <w:rsid w:val="00AB5C82"/>
    <w:rsid w:val="00AB5CB5"/>
    <w:rsid w:val="00AB5CBC"/>
    <w:rsid w:val="00AB5D99"/>
    <w:rsid w:val="00AB5EDB"/>
    <w:rsid w:val="00AB5F4A"/>
    <w:rsid w:val="00AB5F70"/>
    <w:rsid w:val="00AB5FAB"/>
    <w:rsid w:val="00AB5FC6"/>
    <w:rsid w:val="00AB604D"/>
    <w:rsid w:val="00AB6060"/>
    <w:rsid w:val="00AB6099"/>
    <w:rsid w:val="00AB62B2"/>
    <w:rsid w:val="00AB62F0"/>
    <w:rsid w:val="00AB632A"/>
    <w:rsid w:val="00AB64A8"/>
    <w:rsid w:val="00AB651E"/>
    <w:rsid w:val="00AB6522"/>
    <w:rsid w:val="00AB6526"/>
    <w:rsid w:val="00AB653D"/>
    <w:rsid w:val="00AB6554"/>
    <w:rsid w:val="00AB6578"/>
    <w:rsid w:val="00AB6631"/>
    <w:rsid w:val="00AB6777"/>
    <w:rsid w:val="00AB6791"/>
    <w:rsid w:val="00AB67D2"/>
    <w:rsid w:val="00AB688F"/>
    <w:rsid w:val="00AB68DF"/>
    <w:rsid w:val="00AB6949"/>
    <w:rsid w:val="00AB697A"/>
    <w:rsid w:val="00AB6A4D"/>
    <w:rsid w:val="00AB6AFC"/>
    <w:rsid w:val="00AB6B4E"/>
    <w:rsid w:val="00AB6B68"/>
    <w:rsid w:val="00AB6BEA"/>
    <w:rsid w:val="00AB6C1C"/>
    <w:rsid w:val="00AB6C67"/>
    <w:rsid w:val="00AB6C91"/>
    <w:rsid w:val="00AB6D91"/>
    <w:rsid w:val="00AB6EAD"/>
    <w:rsid w:val="00AB6F11"/>
    <w:rsid w:val="00AB6F65"/>
    <w:rsid w:val="00AB721B"/>
    <w:rsid w:val="00AB7234"/>
    <w:rsid w:val="00AB7290"/>
    <w:rsid w:val="00AB729A"/>
    <w:rsid w:val="00AB72E7"/>
    <w:rsid w:val="00AB7377"/>
    <w:rsid w:val="00AB7396"/>
    <w:rsid w:val="00AB73EF"/>
    <w:rsid w:val="00AB7404"/>
    <w:rsid w:val="00AB74EC"/>
    <w:rsid w:val="00AB7589"/>
    <w:rsid w:val="00AB75E9"/>
    <w:rsid w:val="00AB7673"/>
    <w:rsid w:val="00AB76A7"/>
    <w:rsid w:val="00AB76B0"/>
    <w:rsid w:val="00AB7735"/>
    <w:rsid w:val="00AB777A"/>
    <w:rsid w:val="00AB77A4"/>
    <w:rsid w:val="00AB780D"/>
    <w:rsid w:val="00AB7845"/>
    <w:rsid w:val="00AB78FB"/>
    <w:rsid w:val="00AB7A07"/>
    <w:rsid w:val="00AB7AA7"/>
    <w:rsid w:val="00AB7BEB"/>
    <w:rsid w:val="00AB7C0A"/>
    <w:rsid w:val="00AB7C2D"/>
    <w:rsid w:val="00AB7C48"/>
    <w:rsid w:val="00AB7CFA"/>
    <w:rsid w:val="00AB7D51"/>
    <w:rsid w:val="00AB7D92"/>
    <w:rsid w:val="00AB7DF2"/>
    <w:rsid w:val="00AB7E34"/>
    <w:rsid w:val="00AB7EA2"/>
    <w:rsid w:val="00AC001C"/>
    <w:rsid w:val="00AC0030"/>
    <w:rsid w:val="00AC010C"/>
    <w:rsid w:val="00AC01CE"/>
    <w:rsid w:val="00AC0291"/>
    <w:rsid w:val="00AC034F"/>
    <w:rsid w:val="00AC036B"/>
    <w:rsid w:val="00AC03AB"/>
    <w:rsid w:val="00AC03E2"/>
    <w:rsid w:val="00AC047D"/>
    <w:rsid w:val="00AC0505"/>
    <w:rsid w:val="00AC0574"/>
    <w:rsid w:val="00AC05D9"/>
    <w:rsid w:val="00AC069A"/>
    <w:rsid w:val="00AC06A5"/>
    <w:rsid w:val="00AC0712"/>
    <w:rsid w:val="00AC084B"/>
    <w:rsid w:val="00AC096D"/>
    <w:rsid w:val="00AC09CF"/>
    <w:rsid w:val="00AC0A92"/>
    <w:rsid w:val="00AC0ACB"/>
    <w:rsid w:val="00AC0ACD"/>
    <w:rsid w:val="00AC0AF1"/>
    <w:rsid w:val="00AC0B9E"/>
    <w:rsid w:val="00AC0CA1"/>
    <w:rsid w:val="00AC0CB7"/>
    <w:rsid w:val="00AC0CC7"/>
    <w:rsid w:val="00AC0DF5"/>
    <w:rsid w:val="00AC0E2A"/>
    <w:rsid w:val="00AC0E43"/>
    <w:rsid w:val="00AC0EED"/>
    <w:rsid w:val="00AC0F26"/>
    <w:rsid w:val="00AC0F51"/>
    <w:rsid w:val="00AC0F83"/>
    <w:rsid w:val="00AC1070"/>
    <w:rsid w:val="00AC10F4"/>
    <w:rsid w:val="00AC11AF"/>
    <w:rsid w:val="00AC121E"/>
    <w:rsid w:val="00AC1223"/>
    <w:rsid w:val="00AC124C"/>
    <w:rsid w:val="00AC12A1"/>
    <w:rsid w:val="00AC12E7"/>
    <w:rsid w:val="00AC1348"/>
    <w:rsid w:val="00AC13E6"/>
    <w:rsid w:val="00AC1652"/>
    <w:rsid w:val="00AC169D"/>
    <w:rsid w:val="00AC1702"/>
    <w:rsid w:val="00AC1847"/>
    <w:rsid w:val="00AC18A6"/>
    <w:rsid w:val="00AC18F1"/>
    <w:rsid w:val="00AC19BB"/>
    <w:rsid w:val="00AC19FF"/>
    <w:rsid w:val="00AC1A0B"/>
    <w:rsid w:val="00AC1BBB"/>
    <w:rsid w:val="00AC1BBD"/>
    <w:rsid w:val="00AC1BEB"/>
    <w:rsid w:val="00AC1C3C"/>
    <w:rsid w:val="00AC1C60"/>
    <w:rsid w:val="00AC1CF0"/>
    <w:rsid w:val="00AC1E54"/>
    <w:rsid w:val="00AC1EDA"/>
    <w:rsid w:val="00AC1F0F"/>
    <w:rsid w:val="00AC2085"/>
    <w:rsid w:val="00AC2117"/>
    <w:rsid w:val="00AC2220"/>
    <w:rsid w:val="00AC223B"/>
    <w:rsid w:val="00AC236C"/>
    <w:rsid w:val="00AC23F2"/>
    <w:rsid w:val="00AC2522"/>
    <w:rsid w:val="00AC2536"/>
    <w:rsid w:val="00AC25A1"/>
    <w:rsid w:val="00AC2614"/>
    <w:rsid w:val="00AC2636"/>
    <w:rsid w:val="00AC263F"/>
    <w:rsid w:val="00AC2715"/>
    <w:rsid w:val="00AC275E"/>
    <w:rsid w:val="00AC28B2"/>
    <w:rsid w:val="00AC28C2"/>
    <w:rsid w:val="00AC28D3"/>
    <w:rsid w:val="00AC291F"/>
    <w:rsid w:val="00AC294C"/>
    <w:rsid w:val="00AC2AD3"/>
    <w:rsid w:val="00AC2B11"/>
    <w:rsid w:val="00AC2B43"/>
    <w:rsid w:val="00AC2B52"/>
    <w:rsid w:val="00AC2C9D"/>
    <w:rsid w:val="00AC2D77"/>
    <w:rsid w:val="00AC2DBF"/>
    <w:rsid w:val="00AC2E91"/>
    <w:rsid w:val="00AC2ED5"/>
    <w:rsid w:val="00AC2F14"/>
    <w:rsid w:val="00AC2F6F"/>
    <w:rsid w:val="00AC305A"/>
    <w:rsid w:val="00AC3353"/>
    <w:rsid w:val="00AC3362"/>
    <w:rsid w:val="00AC336D"/>
    <w:rsid w:val="00AC33D3"/>
    <w:rsid w:val="00AC33EB"/>
    <w:rsid w:val="00AC3410"/>
    <w:rsid w:val="00AC34D1"/>
    <w:rsid w:val="00AC35B0"/>
    <w:rsid w:val="00AC35C1"/>
    <w:rsid w:val="00AC364A"/>
    <w:rsid w:val="00AC3664"/>
    <w:rsid w:val="00AC366E"/>
    <w:rsid w:val="00AC36A5"/>
    <w:rsid w:val="00AC36F5"/>
    <w:rsid w:val="00AC380C"/>
    <w:rsid w:val="00AC385F"/>
    <w:rsid w:val="00AC3946"/>
    <w:rsid w:val="00AC39D2"/>
    <w:rsid w:val="00AC39FD"/>
    <w:rsid w:val="00AC3A78"/>
    <w:rsid w:val="00AC3AA0"/>
    <w:rsid w:val="00AC3AEF"/>
    <w:rsid w:val="00AC3B25"/>
    <w:rsid w:val="00AC3B96"/>
    <w:rsid w:val="00AC3BDA"/>
    <w:rsid w:val="00AC3BDE"/>
    <w:rsid w:val="00AC3C1D"/>
    <w:rsid w:val="00AC3C32"/>
    <w:rsid w:val="00AC3CE4"/>
    <w:rsid w:val="00AC3D6C"/>
    <w:rsid w:val="00AC3E60"/>
    <w:rsid w:val="00AC3F72"/>
    <w:rsid w:val="00AC402E"/>
    <w:rsid w:val="00AC405C"/>
    <w:rsid w:val="00AC41C5"/>
    <w:rsid w:val="00AC41CD"/>
    <w:rsid w:val="00AC41D8"/>
    <w:rsid w:val="00AC41EA"/>
    <w:rsid w:val="00AC4261"/>
    <w:rsid w:val="00AC428E"/>
    <w:rsid w:val="00AC435E"/>
    <w:rsid w:val="00AC4464"/>
    <w:rsid w:val="00AC44A3"/>
    <w:rsid w:val="00AC44D7"/>
    <w:rsid w:val="00AC4511"/>
    <w:rsid w:val="00AC45DA"/>
    <w:rsid w:val="00AC463A"/>
    <w:rsid w:val="00AC466B"/>
    <w:rsid w:val="00AC46A0"/>
    <w:rsid w:val="00AC46A4"/>
    <w:rsid w:val="00AC4703"/>
    <w:rsid w:val="00AC47B3"/>
    <w:rsid w:val="00AC47ED"/>
    <w:rsid w:val="00AC49AD"/>
    <w:rsid w:val="00AC49DB"/>
    <w:rsid w:val="00AC4A9C"/>
    <w:rsid w:val="00AC4B01"/>
    <w:rsid w:val="00AC4CB9"/>
    <w:rsid w:val="00AC4D33"/>
    <w:rsid w:val="00AC4DDA"/>
    <w:rsid w:val="00AC4EFF"/>
    <w:rsid w:val="00AC4F04"/>
    <w:rsid w:val="00AC4F15"/>
    <w:rsid w:val="00AC511E"/>
    <w:rsid w:val="00AC514B"/>
    <w:rsid w:val="00AC52B9"/>
    <w:rsid w:val="00AC536C"/>
    <w:rsid w:val="00AC5681"/>
    <w:rsid w:val="00AC569E"/>
    <w:rsid w:val="00AC57A0"/>
    <w:rsid w:val="00AC583E"/>
    <w:rsid w:val="00AC58D8"/>
    <w:rsid w:val="00AC58F1"/>
    <w:rsid w:val="00AC5986"/>
    <w:rsid w:val="00AC5A21"/>
    <w:rsid w:val="00AC5AC0"/>
    <w:rsid w:val="00AC5AEE"/>
    <w:rsid w:val="00AC5B21"/>
    <w:rsid w:val="00AC5B82"/>
    <w:rsid w:val="00AC5B9B"/>
    <w:rsid w:val="00AC5C59"/>
    <w:rsid w:val="00AC5D0E"/>
    <w:rsid w:val="00AC5D96"/>
    <w:rsid w:val="00AC5DA7"/>
    <w:rsid w:val="00AC5E07"/>
    <w:rsid w:val="00AC5E3D"/>
    <w:rsid w:val="00AC5F9F"/>
    <w:rsid w:val="00AC5FBA"/>
    <w:rsid w:val="00AC6049"/>
    <w:rsid w:val="00AC6076"/>
    <w:rsid w:val="00AC60A9"/>
    <w:rsid w:val="00AC6154"/>
    <w:rsid w:val="00AC61B0"/>
    <w:rsid w:val="00AC6242"/>
    <w:rsid w:val="00AC62C8"/>
    <w:rsid w:val="00AC6342"/>
    <w:rsid w:val="00AC6439"/>
    <w:rsid w:val="00AC652A"/>
    <w:rsid w:val="00AC6583"/>
    <w:rsid w:val="00AC6618"/>
    <w:rsid w:val="00AC6742"/>
    <w:rsid w:val="00AC6785"/>
    <w:rsid w:val="00AC67E1"/>
    <w:rsid w:val="00AC687D"/>
    <w:rsid w:val="00AC68D5"/>
    <w:rsid w:val="00AC693F"/>
    <w:rsid w:val="00AC6977"/>
    <w:rsid w:val="00AC6A9B"/>
    <w:rsid w:val="00AC6AAE"/>
    <w:rsid w:val="00AC6AFF"/>
    <w:rsid w:val="00AC6B6C"/>
    <w:rsid w:val="00AC6BCF"/>
    <w:rsid w:val="00AC6BEA"/>
    <w:rsid w:val="00AC6C66"/>
    <w:rsid w:val="00AC6CA1"/>
    <w:rsid w:val="00AC6CD6"/>
    <w:rsid w:val="00AC6D82"/>
    <w:rsid w:val="00AC6E05"/>
    <w:rsid w:val="00AC6E2D"/>
    <w:rsid w:val="00AC6EAB"/>
    <w:rsid w:val="00AC6ED2"/>
    <w:rsid w:val="00AC7098"/>
    <w:rsid w:val="00AC7167"/>
    <w:rsid w:val="00AC716D"/>
    <w:rsid w:val="00AC71D4"/>
    <w:rsid w:val="00AC725D"/>
    <w:rsid w:val="00AC72D0"/>
    <w:rsid w:val="00AC72D3"/>
    <w:rsid w:val="00AC72E1"/>
    <w:rsid w:val="00AC72F1"/>
    <w:rsid w:val="00AC7451"/>
    <w:rsid w:val="00AC7487"/>
    <w:rsid w:val="00AC76A1"/>
    <w:rsid w:val="00AC76A4"/>
    <w:rsid w:val="00AC76B6"/>
    <w:rsid w:val="00AC76E4"/>
    <w:rsid w:val="00AC76F7"/>
    <w:rsid w:val="00AC77BC"/>
    <w:rsid w:val="00AC7829"/>
    <w:rsid w:val="00AC7858"/>
    <w:rsid w:val="00AC78BB"/>
    <w:rsid w:val="00AC7907"/>
    <w:rsid w:val="00AC791B"/>
    <w:rsid w:val="00AC79A8"/>
    <w:rsid w:val="00AC7A8B"/>
    <w:rsid w:val="00AC7B03"/>
    <w:rsid w:val="00AC7C57"/>
    <w:rsid w:val="00AC7C6F"/>
    <w:rsid w:val="00AC7C92"/>
    <w:rsid w:val="00AC7CAB"/>
    <w:rsid w:val="00AC7D3A"/>
    <w:rsid w:val="00AC7D4C"/>
    <w:rsid w:val="00AC7E21"/>
    <w:rsid w:val="00AC7E97"/>
    <w:rsid w:val="00AC7E9C"/>
    <w:rsid w:val="00AC7EB6"/>
    <w:rsid w:val="00AC7ED6"/>
    <w:rsid w:val="00AC7EE3"/>
    <w:rsid w:val="00AC7FF6"/>
    <w:rsid w:val="00AD009B"/>
    <w:rsid w:val="00AD01FF"/>
    <w:rsid w:val="00AD020B"/>
    <w:rsid w:val="00AD022E"/>
    <w:rsid w:val="00AD02A9"/>
    <w:rsid w:val="00AD02B0"/>
    <w:rsid w:val="00AD03C2"/>
    <w:rsid w:val="00AD056C"/>
    <w:rsid w:val="00AD0782"/>
    <w:rsid w:val="00AD07D5"/>
    <w:rsid w:val="00AD086B"/>
    <w:rsid w:val="00AD0916"/>
    <w:rsid w:val="00AD0925"/>
    <w:rsid w:val="00AD0A55"/>
    <w:rsid w:val="00AD0ABC"/>
    <w:rsid w:val="00AD0AC0"/>
    <w:rsid w:val="00AD0B5F"/>
    <w:rsid w:val="00AD0B6F"/>
    <w:rsid w:val="00AD0B83"/>
    <w:rsid w:val="00AD0BE2"/>
    <w:rsid w:val="00AD0CBD"/>
    <w:rsid w:val="00AD0D68"/>
    <w:rsid w:val="00AD0E0D"/>
    <w:rsid w:val="00AD0E38"/>
    <w:rsid w:val="00AD0F23"/>
    <w:rsid w:val="00AD0F7C"/>
    <w:rsid w:val="00AD109E"/>
    <w:rsid w:val="00AD10D1"/>
    <w:rsid w:val="00AD10D5"/>
    <w:rsid w:val="00AD1198"/>
    <w:rsid w:val="00AD11A2"/>
    <w:rsid w:val="00AD11D0"/>
    <w:rsid w:val="00AD1411"/>
    <w:rsid w:val="00AD1418"/>
    <w:rsid w:val="00AD14A3"/>
    <w:rsid w:val="00AD153B"/>
    <w:rsid w:val="00AD1592"/>
    <w:rsid w:val="00AD1626"/>
    <w:rsid w:val="00AD166A"/>
    <w:rsid w:val="00AD168F"/>
    <w:rsid w:val="00AD16B3"/>
    <w:rsid w:val="00AD172F"/>
    <w:rsid w:val="00AD173D"/>
    <w:rsid w:val="00AD18CC"/>
    <w:rsid w:val="00AD1978"/>
    <w:rsid w:val="00AD19FC"/>
    <w:rsid w:val="00AD1A83"/>
    <w:rsid w:val="00AD1C2E"/>
    <w:rsid w:val="00AD1C45"/>
    <w:rsid w:val="00AD1CC0"/>
    <w:rsid w:val="00AD1E58"/>
    <w:rsid w:val="00AD1E89"/>
    <w:rsid w:val="00AD1F0D"/>
    <w:rsid w:val="00AD1F17"/>
    <w:rsid w:val="00AD2041"/>
    <w:rsid w:val="00AD205F"/>
    <w:rsid w:val="00AD20CB"/>
    <w:rsid w:val="00AD211F"/>
    <w:rsid w:val="00AD2131"/>
    <w:rsid w:val="00AD215B"/>
    <w:rsid w:val="00AD21E8"/>
    <w:rsid w:val="00AD222F"/>
    <w:rsid w:val="00AD22B1"/>
    <w:rsid w:val="00AD22F8"/>
    <w:rsid w:val="00AD23E8"/>
    <w:rsid w:val="00AD2484"/>
    <w:rsid w:val="00AD24E3"/>
    <w:rsid w:val="00AD252E"/>
    <w:rsid w:val="00AD258E"/>
    <w:rsid w:val="00AD2594"/>
    <w:rsid w:val="00AD259D"/>
    <w:rsid w:val="00AD25A6"/>
    <w:rsid w:val="00AD2711"/>
    <w:rsid w:val="00AD279E"/>
    <w:rsid w:val="00AD27EA"/>
    <w:rsid w:val="00AD284E"/>
    <w:rsid w:val="00AD28D6"/>
    <w:rsid w:val="00AD28ED"/>
    <w:rsid w:val="00AD2A95"/>
    <w:rsid w:val="00AD2AA9"/>
    <w:rsid w:val="00AD2AC3"/>
    <w:rsid w:val="00AD2B03"/>
    <w:rsid w:val="00AD2B4F"/>
    <w:rsid w:val="00AD2C18"/>
    <w:rsid w:val="00AD2C22"/>
    <w:rsid w:val="00AD2CEB"/>
    <w:rsid w:val="00AD2CFB"/>
    <w:rsid w:val="00AD2E20"/>
    <w:rsid w:val="00AD2EFD"/>
    <w:rsid w:val="00AD30AA"/>
    <w:rsid w:val="00AD31FC"/>
    <w:rsid w:val="00AD3236"/>
    <w:rsid w:val="00AD32D3"/>
    <w:rsid w:val="00AD3356"/>
    <w:rsid w:val="00AD3493"/>
    <w:rsid w:val="00AD3498"/>
    <w:rsid w:val="00AD34E5"/>
    <w:rsid w:val="00AD34F1"/>
    <w:rsid w:val="00AD3580"/>
    <w:rsid w:val="00AD35DA"/>
    <w:rsid w:val="00AD3658"/>
    <w:rsid w:val="00AD367E"/>
    <w:rsid w:val="00AD369C"/>
    <w:rsid w:val="00AD3780"/>
    <w:rsid w:val="00AD378E"/>
    <w:rsid w:val="00AD383D"/>
    <w:rsid w:val="00AD3874"/>
    <w:rsid w:val="00AD38F2"/>
    <w:rsid w:val="00AD38FA"/>
    <w:rsid w:val="00AD390E"/>
    <w:rsid w:val="00AD3922"/>
    <w:rsid w:val="00AD3958"/>
    <w:rsid w:val="00AD3AAD"/>
    <w:rsid w:val="00AD3ABC"/>
    <w:rsid w:val="00AD3B59"/>
    <w:rsid w:val="00AD3BD7"/>
    <w:rsid w:val="00AD3CA4"/>
    <w:rsid w:val="00AD3CAB"/>
    <w:rsid w:val="00AD3CD2"/>
    <w:rsid w:val="00AD3D46"/>
    <w:rsid w:val="00AD3E27"/>
    <w:rsid w:val="00AD3E5D"/>
    <w:rsid w:val="00AD3EF5"/>
    <w:rsid w:val="00AD3F2A"/>
    <w:rsid w:val="00AD3F5C"/>
    <w:rsid w:val="00AD4185"/>
    <w:rsid w:val="00AD41BB"/>
    <w:rsid w:val="00AD42B9"/>
    <w:rsid w:val="00AD42BB"/>
    <w:rsid w:val="00AD4332"/>
    <w:rsid w:val="00AD43CB"/>
    <w:rsid w:val="00AD4469"/>
    <w:rsid w:val="00AD447B"/>
    <w:rsid w:val="00AD455B"/>
    <w:rsid w:val="00AD45FC"/>
    <w:rsid w:val="00AD469B"/>
    <w:rsid w:val="00AD475E"/>
    <w:rsid w:val="00AD476F"/>
    <w:rsid w:val="00AD479B"/>
    <w:rsid w:val="00AD4810"/>
    <w:rsid w:val="00AD4829"/>
    <w:rsid w:val="00AD4876"/>
    <w:rsid w:val="00AD48AB"/>
    <w:rsid w:val="00AD494A"/>
    <w:rsid w:val="00AD497A"/>
    <w:rsid w:val="00AD4987"/>
    <w:rsid w:val="00AD4A44"/>
    <w:rsid w:val="00AD4A9E"/>
    <w:rsid w:val="00AD4AB6"/>
    <w:rsid w:val="00AD4AC2"/>
    <w:rsid w:val="00AD4BFA"/>
    <w:rsid w:val="00AD4C2E"/>
    <w:rsid w:val="00AD4C74"/>
    <w:rsid w:val="00AD4C8C"/>
    <w:rsid w:val="00AD4D48"/>
    <w:rsid w:val="00AD4D49"/>
    <w:rsid w:val="00AD4D4C"/>
    <w:rsid w:val="00AD4E5B"/>
    <w:rsid w:val="00AD4F26"/>
    <w:rsid w:val="00AD4F31"/>
    <w:rsid w:val="00AD5029"/>
    <w:rsid w:val="00AD5089"/>
    <w:rsid w:val="00AD50BD"/>
    <w:rsid w:val="00AD515E"/>
    <w:rsid w:val="00AD518F"/>
    <w:rsid w:val="00AD51CD"/>
    <w:rsid w:val="00AD51E4"/>
    <w:rsid w:val="00AD5221"/>
    <w:rsid w:val="00AD52F1"/>
    <w:rsid w:val="00AD5308"/>
    <w:rsid w:val="00AD5396"/>
    <w:rsid w:val="00AD53B7"/>
    <w:rsid w:val="00AD53DC"/>
    <w:rsid w:val="00AD55B2"/>
    <w:rsid w:val="00AD55CA"/>
    <w:rsid w:val="00AD55F0"/>
    <w:rsid w:val="00AD55FC"/>
    <w:rsid w:val="00AD5666"/>
    <w:rsid w:val="00AD5690"/>
    <w:rsid w:val="00AD5724"/>
    <w:rsid w:val="00AD5754"/>
    <w:rsid w:val="00AD57B4"/>
    <w:rsid w:val="00AD592F"/>
    <w:rsid w:val="00AD5A4D"/>
    <w:rsid w:val="00AD5A5F"/>
    <w:rsid w:val="00AD5AB7"/>
    <w:rsid w:val="00AD5B50"/>
    <w:rsid w:val="00AD5B75"/>
    <w:rsid w:val="00AD5C4B"/>
    <w:rsid w:val="00AD5C5F"/>
    <w:rsid w:val="00AD5D38"/>
    <w:rsid w:val="00AD5DC9"/>
    <w:rsid w:val="00AD5DEB"/>
    <w:rsid w:val="00AD5E5B"/>
    <w:rsid w:val="00AD5FA3"/>
    <w:rsid w:val="00AD5FCD"/>
    <w:rsid w:val="00AD600D"/>
    <w:rsid w:val="00AD60A5"/>
    <w:rsid w:val="00AD60B9"/>
    <w:rsid w:val="00AD6136"/>
    <w:rsid w:val="00AD61E6"/>
    <w:rsid w:val="00AD6201"/>
    <w:rsid w:val="00AD6276"/>
    <w:rsid w:val="00AD634C"/>
    <w:rsid w:val="00AD6363"/>
    <w:rsid w:val="00AD63B7"/>
    <w:rsid w:val="00AD63BE"/>
    <w:rsid w:val="00AD641E"/>
    <w:rsid w:val="00AD6469"/>
    <w:rsid w:val="00AD653E"/>
    <w:rsid w:val="00AD6567"/>
    <w:rsid w:val="00AD6693"/>
    <w:rsid w:val="00AD66F7"/>
    <w:rsid w:val="00AD677D"/>
    <w:rsid w:val="00AD68B7"/>
    <w:rsid w:val="00AD68BA"/>
    <w:rsid w:val="00AD68D8"/>
    <w:rsid w:val="00AD6991"/>
    <w:rsid w:val="00AD69C2"/>
    <w:rsid w:val="00AD6A9C"/>
    <w:rsid w:val="00AD6B71"/>
    <w:rsid w:val="00AD6BA4"/>
    <w:rsid w:val="00AD6C5E"/>
    <w:rsid w:val="00AD6D03"/>
    <w:rsid w:val="00AD6D30"/>
    <w:rsid w:val="00AD6E54"/>
    <w:rsid w:val="00AD6E5A"/>
    <w:rsid w:val="00AD6F64"/>
    <w:rsid w:val="00AD6F89"/>
    <w:rsid w:val="00AD6FB5"/>
    <w:rsid w:val="00AD72A8"/>
    <w:rsid w:val="00AD7355"/>
    <w:rsid w:val="00AD73C6"/>
    <w:rsid w:val="00AD73E0"/>
    <w:rsid w:val="00AD7480"/>
    <w:rsid w:val="00AD7496"/>
    <w:rsid w:val="00AD7535"/>
    <w:rsid w:val="00AD7549"/>
    <w:rsid w:val="00AD75D6"/>
    <w:rsid w:val="00AD75D7"/>
    <w:rsid w:val="00AD75F4"/>
    <w:rsid w:val="00AD7690"/>
    <w:rsid w:val="00AD7798"/>
    <w:rsid w:val="00AD77BB"/>
    <w:rsid w:val="00AD7960"/>
    <w:rsid w:val="00AD79BC"/>
    <w:rsid w:val="00AD79EC"/>
    <w:rsid w:val="00AD79FF"/>
    <w:rsid w:val="00AD7A0A"/>
    <w:rsid w:val="00AD7AD2"/>
    <w:rsid w:val="00AD7B1D"/>
    <w:rsid w:val="00AD7B74"/>
    <w:rsid w:val="00AD7BCA"/>
    <w:rsid w:val="00AD7BD6"/>
    <w:rsid w:val="00AD7E60"/>
    <w:rsid w:val="00AD7EA0"/>
    <w:rsid w:val="00AD7EA3"/>
    <w:rsid w:val="00AD7EAC"/>
    <w:rsid w:val="00AD7F2F"/>
    <w:rsid w:val="00AD7FA6"/>
    <w:rsid w:val="00AD7FB1"/>
    <w:rsid w:val="00AE0005"/>
    <w:rsid w:val="00AE01DF"/>
    <w:rsid w:val="00AE0239"/>
    <w:rsid w:val="00AE0252"/>
    <w:rsid w:val="00AE0297"/>
    <w:rsid w:val="00AE02CB"/>
    <w:rsid w:val="00AE0301"/>
    <w:rsid w:val="00AE0304"/>
    <w:rsid w:val="00AE03CA"/>
    <w:rsid w:val="00AE03CE"/>
    <w:rsid w:val="00AE041E"/>
    <w:rsid w:val="00AE04BC"/>
    <w:rsid w:val="00AE07F6"/>
    <w:rsid w:val="00AE080E"/>
    <w:rsid w:val="00AE0849"/>
    <w:rsid w:val="00AE08FF"/>
    <w:rsid w:val="00AE09F7"/>
    <w:rsid w:val="00AE0A7C"/>
    <w:rsid w:val="00AE0AAD"/>
    <w:rsid w:val="00AE0B42"/>
    <w:rsid w:val="00AE0BC0"/>
    <w:rsid w:val="00AE0C11"/>
    <w:rsid w:val="00AE0C6B"/>
    <w:rsid w:val="00AE0CF6"/>
    <w:rsid w:val="00AE0D1F"/>
    <w:rsid w:val="00AE0D6F"/>
    <w:rsid w:val="00AE0DA5"/>
    <w:rsid w:val="00AE0DA7"/>
    <w:rsid w:val="00AE0DE8"/>
    <w:rsid w:val="00AE0E3D"/>
    <w:rsid w:val="00AE0E6A"/>
    <w:rsid w:val="00AE0EA3"/>
    <w:rsid w:val="00AE0EEF"/>
    <w:rsid w:val="00AE0FDC"/>
    <w:rsid w:val="00AE104A"/>
    <w:rsid w:val="00AE10B4"/>
    <w:rsid w:val="00AE1154"/>
    <w:rsid w:val="00AE1156"/>
    <w:rsid w:val="00AE1188"/>
    <w:rsid w:val="00AE11DF"/>
    <w:rsid w:val="00AE126A"/>
    <w:rsid w:val="00AE1279"/>
    <w:rsid w:val="00AE12DF"/>
    <w:rsid w:val="00AE12E8"/>
    <w:rsid w:val="00AE13DA"/>
    <w:rsid w:val="00AE1454"/>
    <w:rsid w:val="00AE1542"/>
    <w:rsid w:val="00AE1569"/>
    <w:rsid w:val="00AE1586"/>
    <w:rsid w:val="00AE15E3"/>
    <w:rsid w:val="00AE164B"/>
    <w:rsid w:val="00AE1737"/>
    <w:rsid w:val="00AE178E"/>
    <w:rsid w:val="00AE18E9"/>
    <w:rsid w:val="00AE19D7"/>
    <w:rsid w:val="00AE19D9"/>
    <w:rsid w:val="00AE1A8F"/>
    <w:rsid w:val="00AE1B14"/>
    <w:rsid w:val="00AE1C08"/>
    <w:rsid w:val="00AE1C0B"/>
    <w:rsid w:val="00AE1C46"/>
    <w:rsid w:val="00AE1D00"/>
    <w:rsid w:val="00AE1D91"/>
    <w:rsid w:val="00AE1DFE"/>
    <w:rsid w:val="00AE1E87"/>
    <w:rsid w:val="00AE20DA"/>
    <w:rsid w:val="00AE210C"/>
    <w:rsid w:val="00AE2169"/>
    <w:rsid w:val="00AE21C4"/>
    <w:rsid w:val="00AE224E"/>
    <w:rsid w:val="00AE2281"/>
    <w:rsid w:val="00AE2290"/>
    <w:rsid w:val="00AE22A9"/>
    <w:rsid w:val="00AE22C7"/>
    <w:rsid w:val="00AE233C"/>
    <w:rsid w:val="00AE234C"/>
    <w:rsid w:val="00AE24A1"/>
    <w:rsid w:val="00AE24D2"/>
    <w:rsid w:val="00AE250C"/>
    <w:rsid w:val="00AE2554"/>
    <w:rsid w:val="00AE258B"/>
    <w:rsid w:val="00AE264A"/>
    <w:rsid w:val="00AE2723"/>
    <w:rsid w:val="00AE28D7"/>
    <w:rsid w:val="00AE2A9D"/>
    <w:rsid w:val="00AE2B69"/>
    <w:rsid w:val="00AE2C34"/>
    <w:rsid w:val="00AE2C95"/>
    <w:rsid w:val="00AE2CDF"/>
    <w:rsid w:val="00AE2D21"/>
    <w:rsid w:val="00AE2E04"/>
    <w:rsid w:val="00AE2F2A"/>
    <w:rsid w:val="00AE2F90"/>
    <w:rsid w:val="00AE2F96"/>
    <w:rsid w:val="00AE2FE5"/>
    <w:rsid w:val="00AE3250"/>
    <w:rsid w:val="00AE32AF"/>
    <w:rsid w:val="00AE3338"/>
    <w:rsid w:val="00AE334A"/>
    <w:rsid w:val="00AE3396"/>
    <w:rsid w:val="00AE33BA"/>
    <w:rsid w:val="00AE33F0"/>
    <w:rsid w:val="00AE340A"/>
    <w:rsid w:val="00AE34D5"/>
    <w:rsid w:val="00AE359A"/>
    <w:rsid w:val="00AE360B"/>
    <w:rsid w:val="00AE3638"/>
    <w:rsid w:val="00AE375B"/>
    <w:rsid w:val="00AE378A"/>
    <w:rsid w:val="00AE3799"/>
    <w:rsid w:val="00AE3826"/>
    <w:rsid w:val="00AE39C2"/>
    <w:rsid w:val="00AE3AD0"/>
    <w:rsid w:val="00AE3AD7"/>
    <w:rsid w:val="00AE3BB5"/>
    <w:rsid w:val="00AE3D7E"/>
    <w:rsid w:val="00AE3DB1"/>
    <w:rsid w:val="00AE3E9F"/>
    <w:rsid w:val="00AE3EAA"/>
    <w:rsid w:val="00AE3F98"/>
    <w:rsid w:val="00AE3FD5"/>
    <w:rsid w:val="00AE4039"/>
    <w:rsid w:val="00AE413D"/>
    <w:rsid w:val="00AE415B"/>
    <w:rsid w:val="00AE422B"/>
    <w:rsid w:val="00AE427F"/>
    <w:rsid w:val="00AE428B"/>
    <w:rsid w:val="00AE42DB"/>
    <w:rsid w:val="00AE4347"/>
    <w:rsid w:val="00AE44E9"/>
    <w:rsid w:val="00AE45A7"/>
    <w:rsid w:val="00AE45AA"/>
    <w:rsid w:val="00AE45BA"/>
    <w:rsid w:val="00AE4615"/>
    <w:rsid w:val="00AE4628"/>
    <w:rsid w:val="00AE4637"/>
    <w:rsid w:val="00AE4640"/>
    <w:rsid w:val="00AE467F"/>
    <w:rsid w:val="00AE469D"/>
    <w:rsid w:val="00AE46C2"/>
    <w:rsid w:val="00AE46DD"/>
    <w:rsid w:val="00AE471E"/>
    <w:rsid w:val="00AE4768"/>
    <w:rsid w:val="00AE4875"/>
    <w:rsid w:val="00AE488B"/>
    <w:rsid w:val="00AE4897"/>
    <w:rsid w:val="00AE4B0B"/>
    <w:rsid w:val="00AE4B2E"/>
    <w:rsid w:val="00AE4D89"/>
    <w:rsid w:val="00AE4E77"/>
    <w:rsid w:val="00AE4E8B"/>
    <w:rsid w:val="00AE4ED1"/>
    <w:rsid w:val="00AE4F32"/>
    <w:rsid w:val="00AE4FC8"/>
    <w:rsid w:val="00AE4FD7"/>
    <w:rsid w:val="00AE4FDA"/>
    <w:rsid w:val="00AE50A4"/>
    <w:rsid w:val="00AE5122"/>
    <w:rsid w:val="00AE5193"/>
    <w:rsid w:val="00AE519F"/>
    <w:rsid w:val="00AE51B4"/>
    <w:rsid w:val="00AE5285"/>
    <w:rsid w:val="00AE52A3"/>
    <w:rsid w:val="00AE52DA"/>
    <w:rsid w:val="00AE5532"/>
    <w:rsid w:val="00AE5563"/>
    <w:rsid w:val="00AE563C"/>
    <w:rsid w:val="00AE5670"/>
    <w:rsid w:val="00AE572C"/>
    <w:rsid w:val="00AE5743"/>
    <w:rsid w:val="00AE57CD"/>
    <w:rsid w:val="00AE57E4"/>
    <w:rsid w:val="00AE587E"/>
    <w:rsid w:val="00AE5A2B"/>
    <w:rsid w:val="00AE5A3B"/>
    <w:rsid w:val="00AE5B6A"/>
    <w:rsid w:val="00AE5B9E"/>
    <w:rsid w:val="00AE5C39"/>
    <w:rsid w:val="00AE5CDC"/>
    <w:rsid w:val="00AE5CE0"/>
    <w:rsid w:val="00AE5E4F"/>
    <w:rsid w:val="00AE5EC0"/>
    <w:rsid w:val="00AE5EC2"/>
    <w:rsid w:val="00AE5F5F"/>
    <w:rsid w:val="00AE601C"/>
    <w:rsid w:val="00AE6098"/>
    <w:rsid w:val="00AE60BA"/>
    <w:rsid w:val="00AE60E3"/>
    <w:rsid w:val="00AE612A"/>
    <w:rsid w:val="00AE6161"/>
    <w:rsid w:val="00AE62DF"/>
    <w:rsid w:val="00AE62EA"/>
    <w:rsid w:val="00AE6333"/>
    <w:rsid w:val="00AE63AA"/>
    <w:rsid w:val="00AE642F"/>
    <w:rsid w:val="00AE646E"/>
    <w:rsid w:val="00AE652E"/>
    <w:rsid w:val="00AE6719"/>
    <w:rsid w:val="00AE67F9"/>
    <w:rsid w:val="00AE68C4"/>
    <w:rsid w:val="00AE68E2"/>
    <w:rsid w:val="00AE68E8"/>
    <w:rsid w:val="00AE6901"/>
    <w:rsid w:val="00AE69D0"/>
    <w:rsid w:val="00AE6A18"/>
    <w:rsid w:val="00AE6AAF"/>
    <w:rsid w:val="00AE6ACD"/>
    <w:rsid w:val="00AE6B19"/>
    <w:rsid w:val="00AE6B8B"/>
    <w:rsid w:val="00AE6E1A"/>
    <w:rsid w:val="00AE6E38"/>
    <w:rsid w:val="00AE6E7C"/>
    <w:rsid w:val="00AE6EAE"/>
    <w:rsid w:val="00AE6EEB"/>
    <w:rsid w:val="00AE6FC0"/>
    <w:rsid w:val="00AE70C3"/>
    <w:rsid w:val="00AE71DA"/>
    <w:rsid w:val="00AE71FB"/>
    <w:rsid w:val="00AE71FC"/>
    <w:rsid w:val="00AE72E9"/>
    <w:rsid w:val="00AE72EA"/>
    <w:rsid w:val="00AE73B4"/>
    <w:rsid w:val="00AE7433"/>
    <w:rsid w:val="00AE74FC"/>
    <w:rsid w:val="00AE7525"/>
    <w:rsid w:val="00AE778B"/>
    <w:rsid w:val="00AE77DE"/>
    <w:rsid w:val="00AE7835"/>
    <w:rsid w:val="00AE7876"/>
    <w:rsid w:val="00AE787E"/>
    <w:rsid w:val="00AE78BB"/>
    <w:rsid w:val="00AE78C2"/>
    <w:rsid w:val="00AE78EF"/>
    <w:rsid w:val="00AE7917"/>
    <w:rsid w:val="00AE7A3D"/>
    <w:rsid w:val="00AE7A98"/>
    <w:rsid w:val="00AE7C8F"/>
    <w:rsid w:val="00AE7CDD"/>
    <w:rsid w:val="00AE7D10"/>
    <w:rsid w:val="00AE7DD0"/>
    <w:rsid w:val="00AE7E4E"/>
    <w:rsid w:val="00AE7E6D"/>
    <w:rsid w:val="00AE7EA4"/>
    <w:rsid w:val="00AE7EFC"/>
    <w:rsid w:val="00AE7F20"/>
    <w:rsid w:val="00AE7F35"/>
    <w:rsid w:val="00AF001C"/>
    <w:rsid w:val="00AF011A"/>
    <w:rsid w:val="00AF0151"/>
    <w:rsid w:val="00AF016F"/>
    <w:rsid w:val="00AF01A0"/>
    <w:rsid w:val="00AF02C0"/>
    <w:rsid w:val="00AF02C1"/>
    <w:rsid w:val="00AF0402"/>
    <w:rsid w:val="00AF051C"/>
    <w:rsid w:val="00AF0520"/>
    <w:rsid w:val="00AF053C"/>
    <w:rsid w:val="00AF064C"/>
    <w:rsid w:val="00AF069E"/>
    <w:rsid w:val="00AF06A5"/>
    <w:rsid w:val="00AF06A8"/>
    <w:rsid w:val="00AF06B7"/>
    <w:rsid w:val="00AF06DE"/>
    <w:rsid w:val="00AF06EC"/>
    <w:rsid w:val="00AF0712"/>
    <w:rsid w:val="00AF0795"/>
    <w:rsid w:val="00AF07AF"/>
    <w:rsid w:val="00AF07E1"/>
    <w:rsid w:val="00AF0827"/>
    <w:rsid w:val="00AF09B1"/>
    <w:rsid w:val="00AF09FD"/>
    <w:rsid w:val="00AF0A02"/>
    <w:rsid w:val="00AF0B0C"/>
    <w:rsid w:val="00AF0BF2"/>
    <w:rsid w:val="00AF0BF5"/>
    <w:rsid w:val="00AF0D29"/>
    <w:rsid w:val="00AF0D2C"/>
    <w:rsid w:val="00AF0E27"/>
    <w:rsid w:val="00AF0E93"/>
    <w:rsid w:val="00AF1006"/>
    <w:rsid w:val="00AF1153"/>
    <w:rsid w:val="00AF11CE"/>
    <w:rsid w:val="00AF11EC"/>
    <w:rsid w:val="00AF11FA"/>
    <w:rsid w:val="00AF12D1"/>
    <w:rsid w:val="00AF12E0"/>
    <w:rsid w:val="00AF1388"/>
    <w:rsid w:val="00AF1413"/>
    <w:rsid w:val="00AF1492"/>
    <w:rsid w:val="00AF14A8"/>
    <w:rsid w:val="00AF14E3"/>
    <w:rsid w:val="00AF16F9"/>
    <w:rsid w:val="00AF1774"/>
    <w:rsid w:val="00AF1833"/>
    <w:rsid w:val="00AF1863"/>
    <w:rsid w:val="00AF188A"/>
    <w:rsid w:val="00AF18E8"/>
    <w:rsid w:val="00AF1903"/>
    <w:rsid w:val="00AF1A7B"/>
    <w:rsid w:val="00AF1AB0"/>
    <w:rsid w:val="00AF1B4B"/>
    <w:rsid w:val="00AF1B4D"/>
    <w:rsid w:val="00AF1B81"/>
    <w:rsid w:val="00AF1B85"/>
    <w:rsid w:val="00AF1BBF"/>
    <w:rsid w:val="00AF1BC4"/>
    <w:rsid w:val="00AF1BCD"/>
    <w:rsid w:val="00AF1BEC"/>
    <w:rsid w:val="00AF1C7D"/>
    <w:rsid w:val="00AF1C89"/>
    <w:rsid w:val="00AF1D49"/>
    <w:rsid w:val="00AF1D7D"/>
    <w:rsid w:val="00AF1E8A"/>
    <w:rsid w:val="00AF1EC9"/>
    <w:rsid w:val="00AF1F66"/>
    <w:rsid w:val="00AF1F74"/>
    <w:rsid w:val="00AF1FC5"/>
    <w:rsid w:val="00AF2002"/>
    <w:rsid w:val="00AF2039"/>
    <w:rsid w:val="00AF20ED"/>
    <w:rsid w:val="00AF2192"/>
    <w:rsid w:val="00AF219A"/>
    <w:rsid w:val="00AF21EA"/>
    <w:rsid w:val="00AF2268"/>
    <w:rsid w:val="00AF22D4"/>
    <w:rsid w:val="00AF22D7"/>
    <w:rsid w:val="00AF23A3"/>
    <w:rsid w:val="00AF23B2"/>
    <w:rsid w:val="00AF2478"/>
    <w:rsid w:val="00AF24F3"/>
    <w:rsid w:val="00AF24F6"/>
    <w:rsid w:val="00AF251C"/>
    <w:rsid w:val="00AF2541"/>
    <w:rsid w:val="00AF2552"/>
    <w:rsid w:val="00AF25FB"/>
    <w:rsid w:val="00AF26A7"/>
    <w:rsid w:val="00AF289A"/>
    <w:rsid w:val="00AF28F5"/>
    <w:rsid w:val="00AF2A77"/>
    <w:rsid w:val="00AF2A8F"/>
    <w:rsid w:val="00AF2A91"/>
    <w:rsid w:val="00AF2ABE"/>
    <w:rsid w:val="00AF2B4E"/>
    <w:rsid w:val="00AF2C13"/>
    <w:rsid w:val="00AF2C6B"/>
    <w:rsid w:val="00AF2CAB"/>
    <w:rsid w:val="00AF2DF3"/>
    <w:rsid w:val="00AF2E50"/>
    <w:rsid w:val="00AF2E63"/>
    <w:rsid w:val="00AF2EC6"/>
    <w:rsid w:val="00AF2F3C"/>
    <w:rsid w:val="00AF2FC0"/>
    <w:rsid w:val="00AF2FCC"/>
    <w:rsid w:val="00AF3130"/>
    <w:rsid w:val="00AF323B"/>
    <w:rsid w:val="00AF329D"/>
    <w:rsid w:val="00AF33EF"/>
    <w:rsid w:val="00AF34D2"/>
    <w:rsid w:val="00AF3575"/>
    <w:rsid w:val="00AF3653"/>
    <w:rsid w:val="00AF3657"/>
    <w:rsid w:val="00AF36A0"/>
    <w:rsid w:val="00AF376D"/>
    <w:rsid w:val="00AF3810"/>
    <w:rsid w:val="00AF3817"/>
    <w:rsid w:val="00AF3828"/>
    <w:rsid w:val="00AF38A1"/>
    <w:rsid w:val="00AF38DC"/>
    <w:rsid w:val="00AF3961"/>
    <w:rsid w:val="00AF39E4"/>
    <w:rsid w:val="00AF39F3"/>
    <w:rsid w:val="00AF3A1D"/>
    <w:rsid w:val="00AF3A4E"/>
    <w:rsid w:val="00AF3AC4"/>
    <w:rsid w:val="00AF3ADD"/>
    <w:rsid w:val="00AF3B42"/>
    <w:rsid w:val="00AF3B6C"/>
    <w:rsid w:val="00AF3B93"/>
    <w:rsid w:val="00AF3BA1"/>
    <w:rsid w:val="00AF3BDD"/>
    <w:rsid w:val="00AF3DC2"/>
    <w:rsid w:val="00AF3F19"/>
    <w:rsid w:val="00AF3F28"/>
    <w:rsid w:val="00AF3FB3"/>
    <w:rsid w:val="00AF3FE1"/>
    <w:rsid w:val="00AF4207"/>
    <w:rsid w:val="00AF4289"/>
    <w:rsid w:val="00AF428D"/>
    <w:rsid w:val="00AF429B"/>
    <w:rsid w:val="00AF4327"/>
    <w:rsid w:val="00AF4346"/>
    <w:rsid w:val="00AF4364"/>
    <w:rsid w:val="00AF4379"/>
    <w:rsid w:val="00AF43C5"/>
    <w:rsid w:val="00AF43CB"/>
    <w:rsid w:val="00AF43ED"/>
    <w:rsid w:val="00AF43F1"/>
    <w:rsid w:val="00AF43F7"/>
    <w:rsid w:val="00AF44F4"/>
    <w:rsid w:val="00AF4528"/>
    <w:rsid w:val="00AF45CD"/>
    <w:rsid w:val="00AF465D"/>
    <w:rsid w:val="00AF4716"/>
    <w:rsid w:val="00AF4727"/>
    <w:rsid w:val="00AF480C"/>
    <w:rsid w:val="00AF487E"/>
    <w:rsid w:val="00AF48B0"/>
    <w:rsid w:val="00AF4927"/>
    <w:rsid w:val="00AF4953"/>
    <w:rsid w:val="00AF497C"/>
    <w:rsid w:val="00AF498E"/>
    <w:rsid w:val="00AF4A3F"/>
    <w:rsid w:val="00AF4A7A"/>
    <w:rsid w:val="00AF4AEB"/>
    <w:rsid w:val="00AF4B0B"/>
    <w:rsid w:val="00AF4B5A"/>
    <w:rsid w:val="00AF4B5D"/>
    <w:rsid w:val="00AF4B7A"/>
    <w:rsid w:val="00AF4D2D"/>
    <w:rsid w:val="00AF4D4E"/>
    <w:rsid w:val="00AF4D7B"/>
    <w:rsid w:val="00AF4E41"/>
    <w:rsid w:val="00AF4EA9"/>
    <w:rsid w:val="00AF4F49"/>
    <w:rsid w:val="00AF4F5A"/>
    <w:rsid w:val="00AF501E"/>
    <w:rsid w:val="00AF507C"/>
    <w:rsid w:val="00AF5156"/>
    <w:rsid w:val="00AF520F"/>
    <w:rsid w:val="00AF522E"/>
    <w:rsid w:val="00AF5244"/>
    <w:rsid w:val="00AF524C"/>
    <w:rsid w:val="00AF52D3"/>
    <w:rsid w:val="00AF5356"/>
    <w:rsid w:val="00AF5397"/>
    <w:rsid w:val="00AF5506"/>
    <w:rsid w:val="00AF5538"/>
    <w:rsid w:val="00AF555A"/>
    <w:rsid w:val="00AF556E"/>
    <w:rsid w:val="00AF5585"/>
    <w:rsid w:val="00AF5686"/>
    <w:rsid w:val="00AF575B"/>
    <w:rsid w:val="00AF5777"/>
    <w:rsid w:val="00AF57AA"/>
    <w:rsid w:val="00AF57BA"/>
    <w:rsid w:val="00AF592B"/>
    <w:rsid w:val="00AF5A35"/>
    <w:rsid w:val="00AF5B08"/>
    <w:rsid w:val="00AF5B1B"/>
    <w:rsid w:val="00AF5B4E"/>
    <w:rsid w:val="00AF5B56"/>
    <w:rsid w:val="00AF5BC1"/>
    <w:rsid w:val="00AF5BD9"/>
    <w:rsid w:val="00AF5D0E"/>
    <w:rsid w:val="00AF5F1B"/>
    <w:rsid w:val="00AF608C"/>
    <w:rsid w:val="00AF60A0"/>
    <w:rsid w:val="00AF6173"/>
    <w:rsid w:val="00AF61FA"/>
    <w:rsid w:val="00AF62B9"/>
    <w:rsid w:val="00AF656D"/>
    <w:rsid w:val="00AF6582"/>
    <w:rsid w:val="00AF6623"/>
    <w:rsid w:val="00AF665B"/>
    <w:rsid w:val="00AF667D"/>
    <w:rsid w:val="00AF6782"/>
    <w:rsid w:val="00AF6868"/>
    <w:rsid w:val="00AF6964"/>
    <w:rsid w:val="00AF69CE"/>
    <w:rsid w:val="00AF69E9"/>
    <w:rsid w:val="00AF6A06"/>
    <w:rsid w:val="00AF6A1E"/>
    <w:rsid w:val="00AF6A59"/>
    <w:rsid w:val="00AF6A64"/>
    <w:rsid w:val="00AF6AC2"/>
    <w:rsid w:val="00AF6AFE"/>
    <w:rsid w:val="00AF6BCD"/>
    <w:rsid w:val="00AF6C8C"/>
    <w:rsid w:val="00AF6C8E"/>
    <w:rsid w:val="00AF6C97"/>
    <w:rsid w:val="00AF6CC4"/>
    <w:rsid w:val="00AF6CD7"/>
    <w:rsid w:val="00AF6D85"/>
    <w:rsid w:val="00AF6E72"/>
    <w:rsid w:val="00AF6FF2"/>
    <w:rsid w:val="00AF716E"/>
    <w:rsid w:val="00AF722B"/>
    <w:rsid w:val="00AF7235"/>
    <w:rsid w:val="00AF726F"/>
    <w:rsid w:val="00AF7312"/>
    <w:rsid w:val="00AF7324"/>
    <w:rsid w:val="00AF7332"/>
    <w:rsid w:val="00AF7358"/>
    <w:rsid w:val="00AF7371"/>
    <w:rsid w:val="00AF73F2"/>
    <w:rsid w:val="00AF73F8"/>
    <w:rsid w:val="00AF7521"/>
    <w:rsid w:val="00AF75FD"/>
    <w:rsid w:val="00AF7808"/>
    <w:rsid w:val="00AF7814"/>
    <w:rsid w:val="00AF7883"/>
    <w:rsid w:val="00AF7941"/>
    <w:rsid w:val="00AF798A"/>
    <w:rsid w:val="00AF798F"/>
    <w:rsid w:val="00AF7A8B"/>
    <w:rsid w:val="00AF7AAA"/>
    <w:rsid w:val="00AF7B69"/>
    <w:rsid w:val="00AF7B71"/>
    <w:rsid w:val="00AF7DB2"/>
    <w:rsid w:val="00AF7E08"/>
    <w:rsid w:val="00AF7E3E"/>
    <w:rsid w:val="00AF7E95"/>
    <w:rsid w:val="00AF7EDF"/>
    <w:rsid w:val="00AF7F9B"/>
    <w:rsid w:val="00AF7FD5"/>
    <w:rsid w:val="00B001BC"/>
    <w:rsid w:val="00B00231"/>
    <w:rsid w:val="00B00265"/>
    <w:rsid w:val="00B00290"/>
    <w:rsid w:val="00B002CF"/>
    <w:rsid w:val="00B00329"/>
    <w:rsid w:val="00B0032E"/>
    <w:rsid w:val="00B00482"/>
    <w:rsid w:val="00B0058E"/>
    <w:rsid w:val="00B005D7"/>
    <w:rsid w:val="00B0062E"/>
    <w:rsid w:val="00B006BF"/>
    <w:rsid w:val="00B00789"/>
    <w:rsid w:val="00B00799"/>
    <w:rsid w:val="00B007A4"/>
    <w:rsid w:val="00B007AC"/>
    <w:rsid w:val="00B00823"/>
    <w:rsid w:val="00B008EE"/>
    <w:rsid w:val="00B00A99"/>
    <w:rsid w:val="00B00A9B"/>
    <w:rsid w:val="00B00B35"/>
    <w:rsid w:val="00B00B8B"/>
    <w:rsid w:val="00B00BDB"/>
    <w:rsid w:val="00B00C16"/>
    <w:rsid w:val="00B00CA0"/>
    <w:rsid w:val="00B00CB3"/>
    <w:rsid w:val="00B00D0C"/>
    <w:rsid w:val="00B00D0F"/>
    <w:rsid w:val="00B00D2E"/>
    <w:rsid w:val="00B00D37"/>
    <w:rsid w:val="00B00D96"/>
    <w:rsid w:val="00B00DB5"/>
    <w:rsid w:val="00B00E85"/>
    <w:rsid w:val="00B00F23"/>
    <w:rsid w:val="00B00F3A"/>
    <w:rsid w:val="00B00F84"/>
    <w:rsid w:val="00B00FC9"/>
    <w:rsid w:val="00B01079"/>
    <w:rsid w:val="00B01213"/>
    <w:rsid w:val="00B012E4"/>
    <w:rsid w:val="00B012EA"/>
    <w:rsid w:val="00B012FD"/>
    <w:rsid w:val="00B0136C"/>
    <w:rsid w:val="00B01375"/>
    <w:rsid w:val="00B015A0"/>
    <w:rsid w:val="00B015BE"/>
    <w:rsid w:val="00B01622"/>
    <w:rsid w:val="00B01664"/>
    <w:rsid w:val="00B01688"/>
    <w:rsid w:val="00B01792"/>
    <w:rsid w:val="00B018A0"/>
    <w:rsid w:val="00B01988"/>
    <w:rsid w:val="00B019E5"/>
    <w:rsid w:val="00B01A5E"/>
    <w:rsid w:val="00B01B64"/>
    <w:rsid w:val="00B01BF7"/>
    <w:rsid w:val="00B01CB9"/>
    <w:rsid w:val="00B01D37"/>
    <w:rsid w:val="00B01E77"/>
    <w:rsid w:val="00B01F36"/>
    <w:rsid w:val="00B01F52"/>
    <w:rsid w:val="00B01F97"/>
    <w:rsid w:val="00B01F9E"/>
    <w:rsid w:val="00B01FC4"/>
    <w:rsid w:val="00B02123"/>
    <w:rsid w:val="00B0216B"/>
    <w:rsid w:val="00B02177"/>
    <w:rsid w:val="00B02217"/>
    <w:rsid w:val="00B02219"/>
    <w:rsid w:val="00B0223F"/>
    <w:rsid w:val="00B02287"/>
    <w:rsid w:val="00B02383"/>
    <w:rsid w:val="00B023A3"/>
    <w:rsid w:val="00B02422"/>
    <w:rsid w:val="00B0243B"/>
    <w:rsid w:val="00B0247E"/>
    <w:rsid w:val="00B024BF"/>
    <w:rsid w:val="00B024D3"/>
    <w:rsid w:val="00B02579"/>
    <w:rsid w:val="00B02718"/>
    <w:rsid w:val="00B027FB"/>
    <w:rsid w:val="00B028D0"/>
    <w:rsid w:val="00B0298A"/>
    <w:rsid w:val="00B02AD9"/>
    <w:rsid w:val="00B02C39"/>
    <w:rsid w:val="00B02C3F"/>
    <w:rsid w:val="00B02CB4"/>
    <w:rsid w:val="00B02CFA"/>
    <w:rsid w:val="00B02D73"/>
    <w:rsid w:val="00B02E01"/>
    <w:rsid w:val="00B02EA9"/>
    <w:rsid w:val="00B02F5B"/>
    <w:rsid w:val="00B02FB8"/>
    <w:rsid w:val="00B02FF2"/>
    <w:rsid w:val="00B03024"/>
    <w:rsid w:val="00B03090"/>
    <w:rsid w:val="00B030D3"/>
    <w:rsid w:val="00B0310D"/>
    <w:rsid w:val="00B03126"/>
    <w:rsid w:val="00B032E3"/>
    <w:rsid w:val="00B03395"/>
    <w:rsid w:val="00B033FD"/>
    <w:rsid w:val="00B03515"/>
    <w:rsid w:val="00B0354F"/>
    <w:rsid w:val="00B0355B"/>
    <w:rsid w:val="00B035B8"/>
    <w:rsid w:val="00B0379B"/>
    <w:rsid w:val="00B037CB"/>
    <w:rsid w:val="00B0381F"/>
    <w:rsid w:val="00B0385F"/>
    <w:rsid w:val="00B038C1"/>
    <w:rsid w:val="00B038D6"/>
    <w:rsid w:val="00B039D7"/>
    <w:rsid w:val="00B03B43"/>
    <w:rsid w:val="00B03BE0"/>
    <w:rsid w:val="00B03C29"/>
    <w:rsid w:val="00B03CF5"/>
    <w:rsid w:val="00B03DBC"/>
    <w:rsid w:val="00B03DC0"/>
    <w:rsid w:val="00B03DF7"/>
    <w:rsid w:val="00B03EB1"/>
    <w:rsid w:val="00B03F02"/>
    <w:rsid w:val="00B03F9F"/>
    <w:rsid w:val="00B03FDF"/>
    <w:rsid w:val="00B0402C"/>
    <w:rsid w:val="00B04077"/>
    <w:rsid w:val="00B0408A"/>
    <w:rsid w:val="00B040CC"/>
    <w:rsid w:val="00B04135"/>
    <w:rsid w:val="00B0417C"/>
    <w:rsid w:val="00B04316"/>
    <w:rsid w:val="00B043DC"/>
    <w:rsid w:val="00B043EB"/>
    <w:rsid w:val="00B0445F"/>
    <w:rsid w:val="00B044B6"/>
    <w:rsid w:val="00B045EF"/>
    <w:rsid w:val="00B04799"/>
    <w:rsid w:val="00B0481A"/>
    <w:rsid w:val="00B04880"/>
    <w:rsid w:val="00B04A8A"/>
    <w:rsid w:val="00B04B01"/>
    <w:rsid w:val="00B04B0C"/>
    <w:rsid w:val="00B04B18"/>
    <w:rsid w:val="00B04B21"/>
    <w:rsid w:val="00B04BA3"/>
    <w:rsid w:val="00B04C9F"/>
    <w:rsid w:val="00B04CED"/>
    <w:rsid w:val="00B04E4A"/>
    <w:rsid w:val="00B04E8B"/>
    <w:rsid w:val="00B04E94"/>
    <w:rsid w:val="00B04F54"/>
    <w:rsid w:val="00B04F96"/>
    <w:rsid w:val="00B04F9B"/>
    <w:rsid w:val="00B050E6"/>
    <w:rsid w:val="00B05138"/>
    <w:rsid w:val="00B0513B"/>
    <w:rsid w:val="00B05193"/>
    <w:rsid w:val="00B051A7"/>
    <w:rsid w:val="00B052D6"/>
    <w:rsid w:val="00B05393"/>
    <w:rsid w:val="00B05547"/>
    <w:rsid w:val="00B0556A"/>
    <w:rsid w:val="00B0559E"/>
    <w:rsid w:val="00B055F1"/>
    <w:rsid w:val="00B05631"/>
    <w:rsid w:val="00B056DA"/>
    <w:rsid w:val="00B05703"/>
    <w:rsid w:val="00B057C4"/>
    <w:rsid w:val="00B059D7"/>
    <w:rsid w:val="00B05AFD"/>
    <w:rsid w:val="00B05C77"/>
    <w:rsid w:val="00B05C90"/>
    <w:rsid w:val="00B05C96"/>
    <w:rsid w:val="00B05CFA"/>
    <w:rsid w:val="00B05D46"/>
    <w:rsid w:val="00B05D9B"/>
    <w:rsid w:val="00B05F23"/>
    <w:rsid w:val="00B05F8D"/>
    <w:rsid w:val="00B05FC3"/>
    <w:rsid w:val="00B060A1"/>
    <w:rsid w:val="00B060DB"/>
    <w:rsid w:val="00B061C5"/>
    <w:rsid w:val="00B061CF"/>
    <w:rsid w:val="00B06231"/>
    <w:rsid w:val="00B06338"/>
    <w:rsid w:val="00B063E4"/>
    <w:rsid w:val="00B065B2"/>
    <w:rsid w:val="00B06719"/>
    <w:rsid w:val="00B06751"/>
    <w:rsid w:val="00B068C8"/>
    <w:rsid w:val="00B06AFE"/>
    <w:rsid w:val="00B06C1B"/>
    <w:rsid w:val="00B06CD9"/>
    <w:rsid w:val="00B06D97"/>
    <w:rsid w:val="00B06DA6"/>
    <w:rsid w:val="00B06E74"/>
    <w:rsid w:val="00B06F8F"/>
    <w:rsid w:val="00B06FC0"/>
    <w:rsid w:val="00B07167"/>
    <w:rsid w:val="00B0719E"/>
    <w:rsid w:val="00B07217"/>
    <w:rsid w:val="00B0736B"/>
    <w:rsid w:val="00B073B4"/>
    <w:rsid w:val="00B074A8"/>
    <w:rsid w:val="00B074F8"/>
    <w:rsid w:val="00B07577"/>
    <w:rsid w:val="00B075B4"/>
    <w:rsid w:val="00B075BB"/>
    <w:rsid w:val="00B075F5"/>
    <w:rsid w:val="00B075FC"/>
    <w:rsid w:val="00B07642"/>
    <w:rsid w:val="00B07649"/>
    <w:rsid w:val="00B07663"/>
    <w:rsid w:val="00B076DD"/>
    <w:rsid w:val="00B076DE"/>
    <w:rsid w:val="00B076E5"/>
    <w:rsid w:val="00B076E7"/>
    <w:rsid w:val="00B07707"/>
    <w:rsid w:val="00B077C5"/>
    <w:rsid w:val="00B0783A"/>
    <w:rsid w:val="00B0789E"/>
    <w:rsid w:val="00B078FB"/>
    <w:rsid w:val="00B07938"/>
    <w:rsid w:val="00B0793F"/>
    <w:rsid w:val="00B0794C"/>
    <w:rsid w:val="00B07956"/>
    <w:rsid w:val="00B07A6E"/>
    <w:rsid w:val="00B07A81"/>
    <w:rsid w:val="00B07A92"/>
    <w:rsid w:val="00B07A96"/>
    <w:rsid w:val="00B07ABD"/>
    <w:rsid w:val="00B07AC6"/>
    <w:rsid w:val="00B07B1F"/>
    <w:rsid w:val="00B07B41"/>
    <w:rsid w:val="00B07B96"/>
    <w:rsid w:val="00B07BE8"/>
    <w:rsid w:val="00B07C9E"/>
    <w:rsid w:val="00B07CCC"/>
    <w:rsid w:val="00B07D91"/>
    <w:rsid w:val="00B07E13"/>
    <w:rsid w:val="00B07F53"/>
    <w:rsid w:val="00B10170"/>
    <w:rsid w:val="00B10197"/>
    <w:rsid w:val="00B101BE"/>
    <w:rsid w:val="00B10240"/>
    <w:rsid w:val="00B102D0"/>
    <w:rsid w:val="00B103B1"/>
    <w:rsid w:val="00B103DC"/>
    <w:rsid w:val="00B10500"/>
    <w:rsid w:val="00B1056C"/>
    <w:rsid w:val="00B10599"/>
    <w:rsid w:val="00B105CD"/>
    <w:rsid w:val="00B106CC"/>
    <w:rsid w:val="00B10755"/>
    <w:rsid w:val="00B1075C"/>
    <w:rsid w:val="00B10891"/>
    <w:rsid w:val="00B108FA"/>
    <w:rsid w:val="00B1090B"/>
    <w:rsid w:val="00B10996"/>
    <w:rsid w:val="00B109C5"/>
    <w:rsid w:val="00B10B7D"/>
    <w:rsid w:val="00B10BCF"/>
    <w:rsid w:val="00B10BF8"/>
    <w:rsid w:val="00B10C13"/>
    <w:rsid w:val="00B10C29"/>
    <w:rsid w:val="00B10C80"/>
    <w:rsid w:val="00B10E29"/>
    <w:rsid w:val="00B10E33"/>
    <w:rsid w:val="00B10E8B"/>
    <w:rsid w:val="00B10ED4"/>
    <w:rsid w:val="00B11017"/>
    <w:rsid w:val="00B1111A"/>
    <w:rsid w:val="00B111D9"/>
    <w:rsid w:val="00B11222"/>
    <w:rsid w:val="00B112E3"/>
    <w:rsid w:val="00B1131F"/>
    <w:rsid w:val="00B11347"/>
    <w:rsid w:val="00B11374"/>
    <w:rsid w:val="00B11403"/>
    <w:rsid w:val="00B11444"/>
    <w:rsid w:val="00B1149E"/>
    <w:rsid w:val="00B114A6"/>
    <w:rsid w:val="00B1151A"/>
    <w:rsid w:val="00B11543"/>
    <w:rsid w:val="00B11581"/>
    <w:rsid w:val="00B115F7"/>
    <w:rsid w:val="00B11672"/>
    <w:rsid w:val="00B11689"/>
    <w:rsid w:val="00B1175E"/>
    <w:rsid w:val="00B1179C"/>
    <w:rsid w:val="00B1189A"/>
    <w:rsid w:val="00B11AAC"/>
    <w:rsid w:val="00B11AD0"/>
    <w:rsid w:val="00B11AF7"/>
    <w:rsid w:val="00B11B84"/>
    <w:rsid w:val="00B11BDD"/>
    <w:rsid w:val="00B11C95"/>
    <w:rsid w:val="00B11D38"/>
    <w:rsid w:val="00B11D7D"/>
    <w:rsid w:val="00B11DF6"/>
    <w:rsid w:val="00B11E35"/>
    <w:rsid w:val="00B11F57"/>
    <w:rsid w:val="00B11FB0"/>
    <w:rsid w:val="00B12035"/>
    <w:rsid w:val="00B12099"/>
    <w:rsid w:val="00B120E8"/>
    <w:rsid w:val="00B1215F"/>
    <w:rsid w:val="00B12240"/>
    <w:rsid w:val="00B12283"/>
    <w:rsid w:val="00B122BD"/>
    <w:rsid w:val="00B12308"/>
    <w:rsid w:val="00B12319"/>
    <w:rsid w:val="00B1233A"/>
    <w:rsid w:val="00B1249D"/>
    <w:rsid w:val="00B12590"/>
    <w:rsid w:val="00B125E7"/>
    <w:rsid w:val="00B125F9"/>
    <w:rsid w:val="00B12627"/>
    <w:rsid w:val="00B12711"/>
    <w:rsid w:val="00B1272C"/>
    <w:rsid w:val="00B1272D"/>
    <w:rsid w:val="00B12851"/>
    <w:rsid w:val="00B1293D"/>
    <w:rsid w:val="00B12A45"/>
    <w:rsid w:val="00B12A95"/>
    <w:rsid w:val="00B12AFB"/>
    <w:rsid w:val="00B12B08"/>
    <w:rsid w:val="00B12B43"/>
    <w:rsid w:val="00B12BB4"/>
    <w:rsid w:val="00B12E07"/>
    <w:rsid w:val="00B12E2C"/>
    <w:rsid w:val="00B12FB1"/>
    <w:rsid w:val="00B1302E"/>
    <w:rsid w:val="00B13080"/>
    <w:rsid w:val="00B130D4"/>
    <w:rsid w:val="00B130E6"/>
    <w:rsid w:val="00B13161"/>
    <w:rsid w:val="00B1321F"/>
    <w:rsid w:val="00B132D6"/>
    <w:rsid w:val="00B132DD"/>
    <w:rsid w:val="00B13411"/>
    <w:rsid w:val="00B134BE"/>
    <w:rsid w:val="00B13523"/>
    <w:rsid w:val="00B13530"/>
    <w:rsid w:val="00B13555"/>
    <w:rsid w:val="00B135DD"/>
    <w:rsid w:val="00B135F8"/>
    <w:rsid w:val="00B136F5"/>
    <w:rsid w:val="00B13781"/>
    <w:rsid w:val="00B13878"/>
    <w:rsid w:val="00B13890"/>
    <w:rsid w:val="00B138EF"/>
    <w:rsid w:val="00B13A04"/>
    <w:rsid w:val="00B13AC7"/>
    <w:rsid w:val="00B13AEA"/>
    <w:rsid w:val="00B13B5F"/>
    <w:rsid w:val="00B13B74"/>
    <w:rsid w:val="00B13BEA"/>
    <w:rsid w:val="00B13C29"/>
    <w:rsid w:val="00B13C47"/>
    <w:rsid w:val="00B13C75"/>
    <w:rsid w:val="00B13C7C"/>
    <w:rsid w:val="00B13D63"/>
    <w:rsid w:val="00B13D9D"/>
    <w:rsid w:val="00B13E92"/>
    <w:rsid w:val="00B13EE0"/>
    <w:rsid w:val="00B13FB0"/>
    <w:rsid w:val="00B13FD0"/>
    <w:rsid w:val="00B1400E"/>
    <w:rsid w:val="00B140A6"/>
    <w:rsid w:val="00B14113"/>
    <w:rsid w:val="00B1418A"/>
    <w:rsid w:val="00B14228"/>
    <w:rsid w:val="00B142B0"/>
    <w:rsid w:val="00B142C3"/>
    <w:rsid w:val="00B1430D"/>
    <w:rsid w:val="00B14386"/>
    <w:rsid w:val="00B1457A"/>
    <w:rsid w:val="00B145DC"/>
    <w:rsid w:val="00B145EC"/>
    <w:rsid w:val="00B1468B"/>
    <w:rsid w:val="00B1474D"/>
    <w:rsid w:val="00B1475A"/>
    <w:rsid w:val="00B147AB"/>
    <w:rsid w:val="00B14851"/>
    <w:rsid w:val="00B14854"/>
    <w:rsid w:val="00B148A8"/>
    <w:rsid w:val="00B1493B"/>
    <w:rsid w:val="00B14A39"/>
    <w:rsid w:val="00B14B63"/>
    <w:rsid w:val="00B14C95"/>
    <w:rsid w:val="00B14CBB"/>
    <w:rsid w:val="00B14CD0"/>
    <w:rsid w:val="00B14DA8"/>
    <w:rsid w:val="00B14DED"/>
    <w:rsid w:val="00B14EF5"/>
    <w:rsid w:val="00B15006"/>
    <w:rsid w:val="00B15047"/>
    <w:rsid w:val="00B15083"/>
    <w:rsid w:val="00B150F7"/>
    <w:rsid w:val="00B15100"/>
    <w:rsid w:val="00B15147"/>
    <w:rsid w:val="00B15168"/>
    <w:rsid w:val="00B15199"/>
    <w:rsid w:val="00B1529A"/>
    <w:rsid w:val="00B152B8"/>
    <w:rsid w:val="00B152D9"/>
    <w:rsid w:val="00B1530B"/>
    <w:rsid w:val="00B15321"/>
    <w:rsid w:val="00B153DF"/>
    <w:rsid w:val="00B153ED"/>
    <w:rsid w:val="00B1543A"/>
    <w:rsid w:val="00B15470"/>
    <w:rsid w:val="00B154FC"/>
    <w:rsid w:val="00B15692"/>
    <w:rsid w:val="00B1578F"/>
    <w:rsid w:val="00B157B5"/>
    <w:rsid w:val="00B1583D"/>
    <w:rsid w:val="00B1585B"/>
    <w:rsid w:val="00B1588E"/>
    <w:rsid w:val="00B158CF"/>
    <w:rsid w:val="00B159BA"/>
    <w:rsid w:val="00B15B80"/>
    <w:rsid w:val="00B15B8F"/>
    <w:rsid w:val="00B15D55"/>
    <w:rsid w:val="00B15D89"/>
    <w:rsid w:val="00B15DB9"/>
    <w:rsid w:val="00B15DD4"/>
    <w:rsid w:val="00B15E2D"/>
    <w:rsid w:val="00B15E82"/>
    <w:rsid w:val="00B1601F"/>
    <w:rsid w:val="00B16023"/>
    <w:rsid w:val="00B1604E"/>
    <w:rsid w:val="00B161C1"/>
    <w:rsid w:val="00B162E8"/>
    <w:rsid w:val="00B1631A"/>
    <w:rsid w:val="00B16341"/>
    <w:rsid w:val="00B164A7"/>
    <w:rsid w:val="00B16549"/>
    <w:rsid w:val="00B165EC"/>
    <w:rsid w:val="00B1669D"/>
    <w:rsid w:val="00B166B5"/>
    <w:rsid w:val="00B166B9"/>
    <w:rsid w:val="00B166CC"/>
    <w:rsid w:val="00B16801"/>
    <w:rsid w:val="00B16861"/>
    <w:rsid w:val="00B169DE"/>
    <w:rsid w:val="00B16A7B"/>
    <w:rsid w:val="00B16BED"/>
    <w:rsid w:val="00B16BFC"/>
    <w:rsid w:val="00B16BFE"/>
    <w:rsid w:val="00B16C38"/>
    <w:rsid w:val="00B16D3B"/>
    <w:rsid w:val="00B16D63"/>
    <w:rsid w:val="00B16D7C"/>
    <w:rsid w:val="00B16DF7"/>
    <w:rsid w:val="00B16E69"/>
    <w:rsid w:val="00B16E6E"/>
    <w:rsid w:val="00B16E9B"/>
    <w:rsid w:val="00B16F5C"/>
    <w:rsid w:val="00B16F83"/>
    <w:rsid w:val="00B16FCA"/>
    <w:rsid w:val="00B1701E"/>
    <w:rsid w:val="00B172A4"/>
    <w:rsid w:val="00B172BD"/>
    <w:rsid w:val="00B173C9"/>
    <w:rsid w:val="00B17416"/>
    <w:rsid w:val="00B17551"/>
    <w:rsid w:val="00B17560"/>
    <w:rsid w:val="00B17573"/>
    <w:rsid w:val="00B176D2"/>
    <w:rsid w:val="00B17774"/>
    <w:rsid w:val="00B177F6"/>
    <w:rsid w:val="00B178B8"/>
    <w:rsid w:val="00B178BF"/>
    <w:rsid w:val="00B1796A"/>
    <w:rsid w:val="00B17B90"/>
    <w:rsid w:val="00B17C06"/>
    <w:rsid w:val="00B17CBD"/>
    <w:rsid w:val="00B17CC2"/>
    <w:rsid w:val="00B17D55"/>
    <w:rsid w:val="00B17F53"/>
    <w:rsid w:val="00B17FCE"/>
    <w:rsid w:val="00B17FDD"/>
    <w:rsid w:val="00B20028"/>
    <w:rsid w:val="00B20044"/>
    <w:rsid w:val="00B2007D"/>
    <w:rsid w:val="00B2015F"/>
    <w:rsid w:val="00B201C7"/>
    <w:rsid w:val="00B202D7"/>
    <w:rsid w:val="00B202F5"/>
    <w:rsid w:val="00B20397"/>
    <w:rsid w:val="00B203F0"/>
    <w:rsid w:val="00B20439"/>
    <w:rsid w:val="00B20449"/>
    <w:rsid w:val="00B2045F"/>
    <w:rsid w:val="00B20497"/>
    <w:rsid w:val="00B204CE"/>
    <w:rsid w:val="00B20521"/>
    <w:rsid w:val="00B20586"/>
    <w:rsid w:val="00B2068E"/>
    <w:rsid w:val="00B206FA"/>
    <w:rsid w:val="00B20764"/>
    <w:rsid w:val="00B2089E"/>
    <w:rsid w:val="00B208B9"/>
    <w:rsid w:val="00B209B9"/>
    <w:rsid w:val="00B20ADE"/>
    <w:rsid w:val="00B20B17"/>
    <w:rsid w:val="00B20B40"/>
    <w:rsid w:val="00B20BF6"/>
    <w:rsid w:val="00B20C51"/>
    <w:rsid w:val="00B20C73"/>
    <w:rsid w:val="00B20C76"/>
    <w:rsid w:val="00B20D93"/>
    <w:rsid w:val="00B20DC5"/>
    <w:rsid w:val="00B20DFF"/>
    <w:rsid w:val="00B20E59"/>
    <w:rsid w:val="00B20EE5"/>
    <w:rsid w:val="00B20EE8"/>
    <w:rsid w:val="00B20F0E"/>
    <w:rsid w:val="00B20F7A"/>
    <w:rsid w:val="00B21125"/>
    <w:rsid w:val="00B21276"/>
    <w:rsid w:val="00B212DC"/>
    <w:rsid w:val="00B21302"/>
    <w:rsid w:val="00B213A5"/>
    <w:rsid w:val="00B213A8"/>
    <w:rsid w:val="00B213BA"/>
    <w:rsid w:val="00B21411"/>
    <w:rsid w:val="00B214E6"/>
    <w:rsid w:val="00B2153E"/>
    <w:rsid w:val="00B21594"/>
    <w:rsid w:val="00B216BA"/>
    <w:rsid w:val="00B216ED"/>
    <w:rsid w:val="00B21732"/>
    <w:rsid w:val="00B21745"/>
    <w:rsid w:val="00B21800"/>
    <w:rsid w:val="00B21A0C"/>
    <w:rsid w:val="00B21A0E"/>
    <w:rsid w:val="00B21A26"/>
    <w:rsid w:val="00B21A75"/>
    <w:rsid w:val="00B21B13"/>
    <w:rsid w:val="00B21B1F"/>
    <w:rsid w:val="00B21C1B"/>
    <w:rsid w:val="00B21C6C"/>
    <w:rsid w:val="00B21C85"/>
    <w:rsid w:val="00B21C94"/>
    <w:rsid w:val="00B21D8A"/>
    <w:rsid w:val="00B21DEE"/>
    <w:rsid w:val="00B21EFB"/>
    <w:rsid w:val="00B220E3"/>
    <w:rsid w:val="00B2227D"/>
    <w:rsid w:val="00B2229E"/>
    <w:rsid w:val="00B2233B"/>
    <w:rsid w:val="00B223A6"/>
    <w:rsid w:val="00B223CD"/>
    <w:rsid w:val="00B223DA"/>
    <w:rsid w:val="00B2248F"/>
    <w:rsid w:val="00B224E9"/>
    <w:rsid w:val="00B22517"/>
    <w:rsid w:val="00B225A7"/>
    <w:rsid w:val="00B22677"/>
    <w:rsid w:val="00B226B3"/>
    <w:rsid w:val="00B22730"/>
    <w:rsid w:val="00B227F6"/>
    <w:rsid w:val="00B2282F"/>
    <w:rsid w:val="00B22854"/>
    <w:rsid w:val="00B22897"/>
    <w:rsid w:val="00B22A8F"/>
    <w:rsid w:val="00B22B91"/>
    <w:rsid w:val="00B22BF3"/>
    <w:rsid w:val="00B22C90"/>
    <w:rsid w:val="00B22EBE"/>
    <w:rsid w:val="00B22F42"/>
    <w:rsid w:val="00B22FC5"/>
    <w:rsid w:val="00B23067"/>
    <w:rsid w:val="00B23087"/>
    <w:rsid w:val="00B230C9"/>
    <w:rsid w:val="00B230DB"/>
    <w:rsid w:val="00B23254"/>
    <w:rsid w:val="00B23259"/>
    <w:rsid w:val="00B23278"/>
    <w:rsid w:val="00B232A4"/>
    <w:rsid w:val="00B232B1"/>
    <w:rsid w:val="00B2330E"/>
    <w:rsid w:val="00B23386"/>
    <w:rsid w:val="00B23404"/>
    <w:rsid w:val="00B23435"/>
    <w:rsid w:val="00B23442"/>
    <w:rsid w:val="00B23467"/>
    <w:rsid w:val="00B23487"/>
    <w:rsid w:val="00B235D2"/>
    <w:rsid w:val="00B23632"/>
    <w:rsid w:val="00B2367D"/>
    <w:rsid w:val="00B237C3"/>
    <w:rsid w:val="00B2385E"/>
    <w:rsid w:val="00B239C5"/>
    <w:rsid w:val="00B23A9B"/>
    <w:rsid w:val="00B23AC8"/>
    <w:rsid w:val="00B23B0C"/>
    <w:rsid w:val="00B23B4F"/>
    <w:rsid w:val="00B23BA9"/>
    <w:rsid w:val="00B23C17"/>
    <w:rsid w:val="00B23C2B"/>
    <w:rsid w:val="00B23C75"/>
    <w:rsid w:val="00B23D35"/>
    <w:rsid w:val="00B23D47"/>
    <w:rsid w:val="00B23DEE"/>
    <w:rsid w:val="00B23E19"/>
    <w:rsid w:val="00B23E2A"/>
    <w:rsid w:val="00B23EE1"/>
    <w:rsid w:val="00B23F19"/>
    <w:rsid w:val="00B23F46"/>
    <w:rsid w:val="00B23FBF"/>
    <w:rsid w:val="00B23FD8"/>
    <w:rsid w:val="00B23FE6"/>
    <w:rsid w:val="00B2407D"/>
    <w:rsid w:val="00B24098"/>
    <w:rsid w:val="00B2412D"/>
    <w:rsid w:val="00B241B3"/>
    <w:rsid w:val="00B24227"/>
    <w:rsid w:val="00B2434E"/>
    <w:rsid w:val="00B2443A"/>
    <w:rsid w:val="00B24519"/>
    <w:rsid w:val="00B24554"/>
    <w:rsid w:val="00B245E5"/>
    <w:rsid w:val="00B24600"/>
    <w:rsid w:val="00B24627"/>
    <w:rsid w:val="00B246E0"/>
    <w:rsid w:val="00B24718"/>
    <w:rsid w:val="00B24730"/>
    <w:rsid w:val="00B24809"/>
    <w:rsid w:val="00B24862"/>
    <w:rsid w:val="00B249DB"/>
    <w:rsid w:val="00B24A61"/>
    <w:rsid w:val="00B24A79"/>
    <w:rsid w:val="00B24AAF"/>
    <w:rsid w:val="00B24B30"/>
    <w:rsid w:val="00B24E6F"/>
    <w:rsid w:val="00B24E96"/>
    <w:rsid w:val="00B24ECF"/>
    <w:rsid w:val="00B24EFD"/>
    <w:rsid w:val="00B24F08"/>
    <w:rsid w:val="00B24F27"/>
    <w:rsid w:val="00B24F9D"/>
    <w:rsid w:val="00B2500B"/>
    <w:rsid w:val="00B2502B"/>
    <w:rsid w:val="00B25048"/>
    <w:rsid w:val="00B2513C"/>
    <w:rsid w:val="00B25168"/>
    <w:rsid w:val="00B251C4"/>
    <w:rsid w:val="00B2533E"/>
    <w:rsid w:val="00B25377"/>
    <w:rsid w:val="00B253CC"/>
    <w:rsid w:val="00B253F5"/>
    <w:rsid w:val="00B25430"/>
    <w:rsid w:val="00B25469"/>
    <w:rsid w:val="00B254D2"/>
    <w:rsid w:val="00B255EE"/>
    <w:rsid w:val="00B2565B"/>
    <w:rsid w:val="00B2573A"/>
    <w:rsid w:val="00B257A5"/>
    <w:rsid w:val="00B257B7"/>
    <w:rsid w:val="00B25821"/>
    <w:rsid w:val="00B25859"/>
    <w:rsid w:val="00B2588D"/>
    <w:rsid w:val="00B258C2"/>
    <w:rsid w:val="00B258EA"/>
    <w:rsid w:val="00B259C8"/>
    <w:rsid w:val="00B25A01"/>
    <w:rsid w:val="00B25C9B"/>
    <w:rsid w:val="00B25D58"/>
    <w:rsid w:val="00B25D66"/>
    <w:rsid w:val="00B25D94"/>
    <w:rsid w:val="00B25EDE"/>
    <w:rsid w:val="00B25F03"/>
    <w:rsid w:val="00B25F8E"/>
    <w:rsid w:val="00B25FB9"/>
    <w:rsid w:val="00B2600F"/>
    <w:rsid w:val="00B26180"/>
    <w:rsid w:val="00B26260"/>
    <w:rsid w:val="00B26341"/>
    <w:rsid w:val="00B263DB"/>
    <w:rsid w:val="00B263F8"/>
    <w:rsid w:val="00B264A3"/>
    <w:rsid w:val="00B264AB"/>
    <w:rsid w:val="00B26531"/>
    <w:rsid w:val="00B265C9"/>
    <w:rsid w:val="00B26620"/>
    <w:rsid w:val="00B2662C"/>
    <w:rsid w:val="00B2668C"/>
    <w:rsid w:val="00B2669C"/>
    <w:rsid w:val="00B266EB"/>
    <w:rsid w:val="00B267B6"/>
    <w:rsid w:val="00B26840"/>
    <w:rsid w:val="00B268EC"/>
    <w:rsid w:val="00B269C5"/>
    <w:rsid w:val="00B269DE"/>
    <w:rsid w:val="00B26A23"/>
    <w:rsid w:val="00B26A33"/>
    <w:rsid w:val="00B26B02"/>
    <w:rsid w:val="00B26B48"/>
    <w:rsid w:val="00B26C28"/>
    <w:rsid w:val="00B26C34"/>
    <w:rsid w:val="00B26C3B"/>
    <w:rsid w:val="00B26C71"/>
    <w:rsid w:val="00B26CB8"/>
    <w:rsid w:val="00B26CFD"/>
    <w:rsid w:val="00B26E92"/>
    <w:rsid w:val="00B26EFE"/>
    <w:rsid w:val="00B26F17"/>
    <w:rsid w:val="00B26F62"/>
    <w:rsid w:val="00B27017"/>
    <w:rsid w:val="00B27131"/>
    <w:rsid w:val="00B27186"/>
    <w:rsid w:val="00B2718F"/>
    <w:rsid w:val="00B271A7"/>
    <w:rsid w:val="00B271FD"/>
    <w:rsid w:val="00B272AC"/>
    <w:rsid w:val="00B27337"/>
    <w:rsid w:val="00B27372"/>
    <w:rsid w:val="00B273B4"/>
    <w:rsid w:val="00B27416"/>
    <w:rsid w:val="00B27425"/>
    <w:rsid w:val="00B27645"/>
    <w:rsid w:val="00B276E7"/>
    <w:rsid w:val="00B27759"/>
    <w:rsid w:val="00B27774"/>
    <w:rsid w:val="00B27806"/>
    <w:rsid w:val="00B27929"/>
    <w:rsid w:val="00B279DB"/>
    <w:rsid w:val="00B27A34"/>
    <w:rsid w:val="00B27A5D"/>
    <w:rsid w:val="00B27A70"/>
    <w:rsid w:val="00B27A77"/>
    <w:rsid w:val="00B27ABE"/>
    <w:rsid w:val="00B27BE8"/>
    <w:rsid w:val="00B27BF5"/>
    <w:rsid w:val="00B27C19"/>
    <w:rsid w:val="00B27D63"/>
    <w:rsid w:val="00B27F2C"/>
    <w:rsid w:val="00B27F53"/>
    <w:rsid w:val="00B30011"/>
    <w:rsid w:val="00B300F8"/>
    <w:rsid w:val="00B301DE"/>
    <w:rsid w:val="00B30281"/>
    <w:rsid w:val="00B302AD"/>
    <w:rsid w:val="00B30329"/>
    <w:rsid w:val="00B303ED"/>
    <w:rsid w:val="00B30411"/>
    <w:rsid w:val="00B30430"/>
    <w:rsid w:val="00B3049F"/>
    <w:rsid w:val="00B304EF"/>
    <w:rsid w:val="00B30659"/>
    <w:rsid w:val="00B30689"/>
    <w:rsid w:val="00B30882"/>
    <w:rsid w:val="00B30886"/>
    <w:rsid w:val="00B3089B"/>
    <w:rsid w:val="00B3093D"/>
    <w:rsid w:val="00B30A54"/>
    <w:rsid w:val="00B30A88"/>
    <w:rsid w:val="00B30B22"/>
    <w:rsid w:val="00B30B2A"/>
    <w:rsid w:val="00B30B4E"/>
    <w:rsid w:val="00B30BBB"/>
    <w:rsid w:val="00B30BFD"/>
    <w:rsid w:val="00B30C30"/>
    <w:rsid w:val="00B30CA1"/>
    <w:rsid w:val="00B30CA8"/>
    <w:rsid w:val="00B30D1D"/>
    <w:rsid w:val="00B30D64"/>
    <w:rsid w:val="00B30D7B"/>
    <w:rsid w:val="00B30DC9"/>
    <w:rsid w:val="00B30F6E"/>
    <w:rsid w:val="00B31025"/>
    <w:rsid w:val="00B31080"/>
    <w:rsid w:val="00B31096"/>
    <w:rsid w:val="00B31103"/>
    <w:rsid w:val="00B311E2"/>
    <w:rsid w:val="00B311F2"/>
    <w:rsid w:val="00B312E8"/>
    <w:rsid w:val="00B312EF"/>
    <w:rsid w:val="00B31322"/>
    <w:rsid w:val="00B3149D"/>
    <w:rsid w:val="00B314B5"/>
    <w:rsid w:val="00B314C7"/>
    <w:rsid w:val="00B314D6"/>
    <w:rsid w:val="00B315A8"/>
    <w:rsid w:val="00B317CD"/>
    <w:rsid w:val="00B3183D"/>
    <w:rsid w:val="00B318DF"/>
    <w:rsid w:val="00B31900"/>
    <w:rsid w:val="00B3198A"/>
    <w:rsid w:val="00B31A31"/>
    <w:rsid w:val="00B31A4A"/>
    <w:rsid w:val="00B31A9C"/>
    <w:rsid w:val="00B31ABF"/>
    <w:rsid w:val="00B31AE9"/>
    <w:rsid w:val="00B31BFA"/>
    <w:rsid w:val="00B31D26"/>
    <w:rsid w:val="00B31D9D"/>
    <w:rsid w:val="00B31E41"/>
    <w:rsid w:val="00B31FA9"/>
    <w:rsid w:val="00B31FE8"/>
    <w:rsid w:val="00B32062"/>
    <w:rsid w:val="00B320E6"/>
    <w:rsid w:val="00B32254"/>
    <w:rsid w:val="00B3226E"/>
    <w:rsid w:val="00B3235B"/>
    <w:rsid w:val="00B3238E"/>
    <w:rsid w:val="00B3247A"/>
    <w:rsid w:val="00B3248B"/>
    <w:rsid w:val="00B32545"/>
    <w:rsid w:val="00B3278F"/>
    <w:rsid w:val="00B328BA"/>
    <w:rsid w:val="00B329B0"/>
    <w:rsid w:val="00B329DA"/>
    <w:rsid w:val="00B32A01"/>
    <w:rsid w:val="00B32A49"/>
    <w:rsid w:val="00B32A81"/>
    <w:rsid w:val="00B32A8D"/>
    <w:rsid w:val="00B32B31"/>
    <w:rsid w:val="00B32C00"/>
    <w:rsid w:val="00B32D44"/>
    <w:rsid w:val="00B32D48"/>
    <w:rsid w:val="00B32D52"/>
    <w:rsid w:val="00B32DFD"/>
    <w:rsid w:val="00B32FC0"/>
    <w:rsid w:val="00B32FF7"/>
    <w:rsid w:val="00B33045"/>
    <w:rsid w:val="00B330A6"/>
    <w:rsid w:val="00B330DF"/>
    <w:rsid w:val="00B33353"/>
    <w:rsid w:val="00B33355"/>
    <w:rsid w:val="00B33370"/>
    <w:rsid w:val="00B33479"/>
    <w:rsid w:val="00B33490"/>
    <w:rsid w:val="00B3349C"/>
    <w:rsid w:val="00B334FE"/>
    <w:rsid w:val="00B33533"/>
    <w:rsid w:val="00B33562"/>
    <w:rsid w:val="00B335F5"/>
    <w:rsid w:val="00B3361D"/>
    <w:rsid w:val="00B33655"/>
    <w:rsid w:val="00B337AE"/>
    <w:rsid w:val="00B337B0"/>
    <w:rsid w:val="00B337D4"/>
    <w:rsid w:val="00B33833"/>
    <w:rsid w:val="00B33851"/>
    <w:rsid w:val="00B33868"/>
    <w:rsid w:val="00B339C0"/>
    <w:rsid w:val="00B33A31"/>
    <w:rsid w:val="00B33A8C"/>
    <w:rsid w:val="00B33AB9"/>
    <w:rsid w:val="00B33B43"/>
    <w:rsid w:val="00B33B76"/>
    <w:rsid w:val="00B33B8E"/>
    <w:rsid w:val="00B33BDB"/>
    <w:rsid w:val="00B33BE9"/>
    <w:rsid w:val="00B33D90"/>
    <w:rsid w:val="00B33DA3"/>
    <w:rsid w:val="00B33F0B"/>
    <w:rsid w:val="00B33F2C"/>
    <w:rsid w:val="00B33F49"/>
    <w:rsid w:val="00B33F60"/>
    <w:rsid w:val="00B33FB0"/>
    <w:rsid w:val="00B33FD4"/>
    <w:rsid w:val="00B34120"/>
    <w:rsid w:val="00B3414D"/>
    <w:rsid w:val="00B342BB"/>
    <w:rsid w:val="00B342C8"/>
    <w:rsid w:val="00B342DA"/>
    <w:rsid w:val="00B34364"/>
    <w:rsid w:val="00B343AD"/>
    <w:rsid w:val="00B3440D"/>
    <w:rsid w:val="00B3444B"/>
    <w:rsid w:val="00B34453"/>
    <w:rsid w:val="00B34626"/>
    <w:rsid w:val="00B34654"/>
    <w:rsid w:val="00B346B5"/>
    <w:rsid w:val="00B347AA"/>
    <w:rsid w:val="00B347C3"/>
    <w:rsid w:val="00B34878"/>
    <w:rsid w:val="00B3489A"/>
    <w:rsid w:val="00B348B5"/>
    <w:rsid w:val="00B3495A"/>
    <w:rsid w:val="00B34A68"/>
    <w:rsid w:val="00B34B6D"/>
    <w:rsid w:val="00B34C6F"/>
    <w:rsid w:val="00B34D47"/>
    <w:rsid w:val="00B34D73"/>
    <w:rsid w:val="00B34DA7"/>
    <w:rsid w:val="00B34DF1"/>
    <w:rsid w:val="00B34F0B"/>
    <w:rsid w:val="00B34F9D"/>
    <w:rsid w:val="00B3504A"/>
    <w:rsid w:val="00B35111"/>
    <w:rsid w:val="00B351C7"/>
    <w:rsid w:val="00B3524E"/>
    <w:rsid w:val="00B35401"/>
    <w:rsid w:val="00B35497"/>
    <w:rsid w:val="00B354A9"/>
    <w:rsid w:val="00B35514"/>
    <w:rsid w:val="00B3565A"/>
    <w:rsid w:val="00B3572E"/>
    <w:rsid w:val="00B357E9"/>
    <w:rsid w:val="00B35953"/>
    <w:rsid w:val="00B3597E"/>
    <w:rsid w:val="00B35B55"/>
    <w:rsid w:val="00B35BB2"/>
    <w:rsid w:val="00B35CBE"/>
    <w:rsid w:val="00B35D29"/>
    <w:rsid w:val="00B35DD6"/>
    <w:rsid w:val="00B35E99"/>
    <w:rsid w:val="00B35EC3"/>
    <w:rsid w:val="00B35F51"/>
    <w:rsid w:val="00B35F7B"/>
    <w:rsid w:val="00B35F91"/>
    <w:rsid w:val="00B35FC9"/>
    <w:rsid w:val="00B3601F"/>
    <w:rsid w:val="00B3606C"/>
    <w:rsid w:val="00B360A7"/>
    <w:rsid w:val="00B36170"/>
    <w:rsid w:val="00B3619D"/>
    <w:rsid w:val="00B3623F"/>
    <w:rsid w:val="00B363BA"/>
    <w:rsid w:val="00B363D5"/>
    <w:rsid w:val="00B3648B"/>
    <w:rsid w:val="00B364D4"/>
    <w:rsid w:val="00B36641"/>
    <w:rsid w:val="00B366A1"/>
    <w:rsid w:val="00B3672B"/>
    <w:rsid w:val="00B36768"/>
    <w:rsid w:val="00B367D5"/>
    <w:rsid w:val="00B367EA"/>
    <w:rsid w:val="00B367FF"/>
    <w:rsid w:val="00B36838"/>
    <w:rsid w:val="00B36841"/>
    <w:rsid w:val="00B36874"/>
    <w:rsid w:val="00B36881"/>
    <w:rsid w:val="00B36961"/>
    <w:rsid w:val="00B36A6F"/>
    <w:rsid w:val="00B36AC6"/>
    <w:rsid w:val="00B36B1E"/>
    <w:rsid w:val="00B36B49"/>
    <w:rsid w:val="00B36BAE"/>
    <w:rsid w:val="00B36BC4"/>
    <w:rsid w:val="00B36C02"/>
    <w:rsid w:val="00B36C20"/>
    <w:rsid w:val="00B36DC0"/>
    <w:rsid w:val="00B36E61"/>
    <w:rsid w:val="00B36EA6"/>
    <w:rsid w:val="00B36F66"/>
    <w:rsid w:val="00B37067"/>
    <w:rsid w:val="00B371DC"/>
    <w:rsid w:val="00B372A2"/>
    <w:rsid w:val="00B37376"/>
    <w:rsid w:val="00B3737A"/>
    <w:rsid w:val="00B373AA"/>
    <w:rsid w:val="00B373D8"/>
    <w:rsid w:val="00B37451"/>
    <w:rsid w:val="00B374EE"/>
    <w:rsid w:val="00B3753F"/>
    <w:rsid w:val="00B3757A"/>
    <w:rsid w:val="00B3757E"/>
    <w:rsid w:val="00B37785"/>
    <w:rsid w:val="00B377FA"/>
    <w:rsid w:val="00B37817"/>
    <w:rsid w:val="00B37951"/>
    <w:rsid w:val="00B37999"/>
    <w:rsid w:val="00B37A13"/>
    <w:rsid w:val="00B37A70"/>
    <w:rsid w:val="00B37B75"/>
    <w:rsid w:val="00B37B7B"/>
    <w:rsid w:val="00B37BD1"/>
    <w:rsid w:val="00B37C0E"/>
    <w:rsid w:val="00B37CCA"/>
    <w:rsid w:val="00B37D1D"/>
    <w:rsid w:val="00B37D34"/>
    <w:rsid w:val="00B37D48"/>
    <w:rsid w:val="00B37D65"/>
    <w:rsid w:val="00B37D9E"/>
    <w:rsid w:val="00B37E2C"/>
    <w:rsid w:val="00B37EF6"/>
    <w:rsid w:val="00B37F35"/>
    <w:rsid w:val="00B37F3B"/>
    <w:rsid w:val="00B37FFB"/>
    <w:rsid w:val="00B40042"/>
    <w:rsid w:val="00B40060"/>
    <w:rsid w:val="00B400EC"/>
    <w:rsid w:val="00B40108"/>
    <w:rsid w:val="00B4010A"/>
    <w:rsid w:val="00B401B0"/>
    <w:rsid w:val="00B40612"/>
    <w:rsid w:val="00B406F2"/>
    <w:rsid w:val="00B40738"/>
    <w:rsid w:val="00B4077F"/>
    <w:rsid w:val="00B407AE"/>
    <w:rsid w:val="00B407CB"/>
    <w:rsid w:val="00B40811"/>
    <w:rsid w:val="00B40859"/>
    <w:rsid w:val="00B408CF"/>
    <w:rsid w:val="00B40955"/>
    <w:rsid w:val="00B409BE"/>
    <w:rsid w:val="00B40A28"/>
    <w:rsid w:val="00B40B5D"/>
    <w:rsid w:val="00B40C30"/>
    <w:rsid w:val="00B40CBD"/>
    <w:rsid w:val="00B40D74"/>
    <w:rsid w:val="00B40E84"/>
    <w:rsid w:val="00B40EE2"/>
    <w:rsid w:val="00B40F71"/>
    <w:rsid w:val="00B40FA4"/>
    <w:rsid w:val="00B41020"/>
    <w:rsid w:val="00B410F2"/>
    <w:rsid w:val="00B41118"/>
    <w:rsid w:val="00B41149"/>
    <w:rsid w:val="00B41372"/>
    <w:rsid w:val="00B414DE"/>
    <w:rsid w:val="00B4150B"/>
    <w:rsid w:val="00B4151D"/>
    <w:rsid w:val="00B41542"/>
    <w:rsid w:val="00B416A7"/>
    <w:rsid w:val="00B4171A"/>
    <w:rsid w:val="00B41722"/>
    <w:rsid w:val="00B417DE"/>
    <w:rsid w:val="00B417F6"/>
    <w:rsid w:val="00B41825"/>
    <w:rsid w:val="00B41834"/>
    <w:rsid w:val="00B418B5"/>
    <w:rsid w:val="00B4196E"/>
    <w:rsid w:val="00B41AE9"/>
    <w:rsid w:val="00B41BAE"/>
    <w:rsid w:val="00B41C55"/>
    <w:rsid w:val="00B41C7C"/>
    <w:rsid w:val="00B41CAE"/>
    <w:rsid w:val="00B41CCB"/>
    <w:rsid w:val="00B41D40"/>
    <w:rsid w:val="00B41F3A"/>
    <w:rsid w:val="00B4206C"/>
    <w:rsid w:val="00B420B4"/>
    <w:rsid w:val="00B420E9"/>
    <w:rsid w:val="00B421B1"/>
    <w:rsid w:val="00B4222A"/>
    <w:rsid w:val="00B42262"/>
    <w:rsid w:val="00B42367"/>
    <w:rsid w:val="00B423C6"/>
    <w:rsid w:val="00B42438"/>
    <w:rsid w:val="00B424F3"/>
    <w:rsid w:val="00B42563"/>
    <w:rsid w:val="00B425BD"/>
    <w:rsid w:val="00B425D7"/>
    <w:rsid w:val="00B42660"/>
    <w:rsid w:val="00B42661"/>
    <w:rsid w:val="00B42768"/>
    <w:rsid w:val="00B427F9"/>
    <w:rsid w:val="00B42806"/>
    <w:rsid w:val="00B428B5"/>
    <w:rsid w:val="00B428EA"/>
    <w:rsid w:val="00B4291D"/>
    <w:rsid w:val="00B429C0"/>
    <w:rsid w:val="00B42A38"/>
    <w:rsid w:val="00B42A40"/>
    <w:rsid w:val="00B42AA4"/>
    <w:rsid w:val="00B42AB1"/>
    <w:rsid w:val="00B42AC8"/>
    <w:rsid w:val="00B42BD3"/>
    <w:rsid w:val="00B42D24"/>
    <w:rsid w:val="00B42DF1"/>
    <w:rsid w:val="00B42E68"/>
    <w:rsid w:val="00B42E87"/>
    <w:rsid w:val="00B42EC8"/>
    <w:rsid w:val="00B42EF9"/>
    <w:rsid w:val="00B42F59"/>
    <w:rsid w:val="00B42FEA"/>
    <w:rsid w:val="00B430AD"/>
    <w:rsid w:val="00B431C8"/>
    <w:rsid w:val="00B433FD"/>
    <w:rsid w:val="00B434A3"/>
    <w:rsid w:val="00B43537"/>
    <w:rsid w:val="00B43585"/>
    <w:rsid w:val="00B435FA"/>
    <w:rsid w:val="00B436B2"/>
    <w:rsid w:val="00B436B6"/>
    <w:rsid w:val="00B4373B"/>
    <w:rsid w:val="00B4384A"/>
    <w:rsid w:val="00B4390D"/>
    <w:rsid w:val="00B4394E"/>
    <w:rsid w:val="00B439A7"/>
    <w:rsid w:val="00B439D3"/>
    <w:rsid w:val="00B43A06"/>
    <w:rsid w:val="00B43AB2"/>
    <w:rsid w:val="00B43CB0"/>
    <w:rsid w:val="00B43CFE"/>
    <w:rsid w:val="00B43D1E"/>
    <w:rsid w:val="00B43D44"/>
    <w:rsid w:val="00B43D78"/>
    <w:rsid w:val="00B43F10"/>
    <w:rsid w:val="00B441A6"/>
    <w:rsid w:val="00B441A7"/>
    <w:rsid w:val="00B441D6"/>
    <w:rsid w:val="00B44210"/>
    <w:rsid w:val="00B4426D"/>
    <w:rsid w:val="00B442E9"/>
    <w:rsid w:val="00B443CE"/>
    <w:rsid w:val="00B443FE"/>
    <w:rsid w:val="00B44478"/>
    <w:rsid w:val="00B444AC"/>
    <w:rsid w:val="00B444D6"/>
    <w:rsid w:val="00B44627"/>
    <w:rsid w:val="00B447CB"/>
    <w:rsid w:val="00B447DC"/>
    <w:rsid w:val="00B44817"/>
    <w:rsid w:val="00B4482C"/>
    <w:rsid w:val="00B4486F"/>
    <w:rsid w:val="00B44A3A"/>
    <w:rsid w:val="00B44AFB"/>
    <w:rsid w:val="00B44B41"/>
    <w:rsid w:val="00B44C65"/>
    <w:rsid w:val="00B44C9E"/>
    <w:rsid w:val="00B44D34"/>
    <w:rsid w:val="00B44D81"/>
    <w:rsid w:val="00B44E45"/>
    <w:rsid w:val="00B44E49"/>
    <w:rsid w:val="00B44E52"/>
    <w:rsid w:val="00B44EB5"/>
    <w:rsid w:val="00B44EFE"/>
    <w:rsid w:val="00B44F01"/>
    <w:rsid w:val="00B450EF"/>
    <w:rsid w:val="00B45116"/>
    <w:rsid w:val="00B45130"/>
    <w:rsid w:val="00B4513C"/>
    <w:rsid w:val="00B4526C"/>
    <w:rsid w:val="00B45278"/>
    <w:rsid w:val="00B452F2"/>
    <w:rsid w:val="00B453B2"/>
    <w:rsid w:val="00B453FB"/>
    <w:rsid w:val="00B4549C"/>
    <w:rsid w:val="00B45599"/>
    <w:rsid w:val="00B45683"/>
    <w:rsid w:val="00B456B9"/>
    <w:rsid w:val="00B456FB"/>
    <w:rsid w:val="00B45725"/>
    <w:rsid w:val="00B458CF"/>
    <w:rsid w:val="00B4594F"/>
    <w:rsid w:val="00B45968"/>
    <w:rsid w:val="00B45989"/>
    <w:rsid w:val="00B459FC"/>
    <w:rsid w:val="00B45A42"/>
    <w:rsid w:val="00B45ACC"/>
    <w:rsid w:val="00B45AE5"/>
    <w:rsid w:val="00B45BB4"/>
    <w:rsid w:val="00B45CD5"/>
    <w:rsid w:val="00B45DD1"/>
    <w:rsid w:val="00B45EA8"/>
    <w:rsid w:val="00B45ED8"/>
    <w:rsid w:val="00B45F69"/>
    <w:rsid w:val="00B4603B"/>
    <w:rsid w:val="00B460CD"/>
    <w:rsid w:val="00B4616E"/>
    <w:rsid w:val="00B462D6"/>
    <w:rsid w:val="00B4633E"/>
    <w:rsid w:val="00B46383"/>
    <w:rsid w:val="00B46473"/>
    <w:rsid w:val="00B464E1"/>
    <w:rsid w:val="00B46510"/>
    <w:rsid w:val="00B4661E"/>
    <w:rsid w:val="00B466BF"/>
    <w:rsid w:val="00B46754"/>
    <w:rsid w:val="00B46994"/>
    <w:rsid w:val="00B469F5"/>
    <w:rsid w:val="00B46A45"/>
    <w:rsid w:val="00B46B18"/>
    <w:rsid w:val="00B46CB5"/>
    <w:rsid w:val="00B46CC6"/>
    <w:rsid w:val="00B46D64"/>
    <w:rsid w:val="00B46D8F"/>
    <w:rsid w:val="00B46E36"/>
    <w:rsid w:val="00B46E9A"/>
    <w:rsid w:val="00B46F7D"/>
    <w:rsid w:val="00B46FB9"/>
    <w:rsid w:val="00B470B0"/>
    <w:rsid w:val="00B4715E"/>
    <w:rsid w:val="00B47261"/>
    <w:rsid w:val="00B4728F"/>
    <w:rsid w:val="00B472AA"/>
    <w:rsid w:val="00B47322"/>
    <w:rsid w:val="00B473F5"/>
    <w:rsid w:val="00B47428"/>
    <w:rsid w:val="00B47461"/>
    <w:rsid w:val="00B47470"/>
    <w:rsid w:val="00B47536"/>
    <w:rsid w:val="00B475C0"/>
    <w:rsid w:val="00B475C3"/>
    <w:rsid w:val="00B475C4"/>
    <w:rsid w:val="00B47692"/>
    <w:rsid w:val="00B476B7"/>
    <w:rsid w:val="00B4792F"/>
    <w:rsid w:val="00B4797E"/>
    <w:rsid w:val="00B47982"/>
    <w:rsid w:val="00B479A8"/>
    <w:rsid w:val="00B479E2"/>
    <w:rsid w:val="00B47A21"/>
    <w:rsid w:val="00B47A30"/>
    <w:rsid w:val="00B47A5C"/>
    <w:rsid w:val="00B47B31"/>
    <w:rsid w:val="00B47B47"/>
    <w:rsid w:val="00B47C84"/>
    <w:rsid w:val="00B47C8F"/>
    <w:rsid w:val="00B47DA5"/>
    <w:rsid w:val="00B47DCF"/>
    <w:rsid w:val="00B47EB2"/>
    <w:rsid w:val="00B47F25"/>
    <w:rsid w:val="00B47F45"/>
    <w:rsid w:val="00B47F94"/>
    <w:rsid w:val="00B50025"/>
    <w:rsid w:val="00B5002A"/>
    <w:rsid w:val="00B50076"/>
    <w:rsid w:val="00B501C0"/>
    <w:rsid w:val="00B501DC"/>
    <w:rsid w:val="00B5020A"/>
    <w:rsid w:val="00B502F4"/>
    <w:rsid w:val="00B5034B"/>
    <w:rsid w:val="00B50466"/>
    <w:rsid w:val="00B50524"/>
    <w:rsid w:val="00B5056E"/>
    <w:rsid w:val="00B50575"/>
    <w:rsid w:val="00B505DF"/>
    <w:rsid w:val="00B5077A"/>
    <w:rsid w:val="00B507FA"/>
    <w:rsid w:val="00B5082E"/>
    <w:rsid w:val="00B5085D"/>
    <w:rsid w:val="00B50908"/>
    <w:rsid w:val="00B50916"/>
    <w:rsid w:val="00B5092A"/>
    <w:rsid w:val="00B5093B"/>
    <w:rsid w:val="00B509D8"/>
    <w:rsid w:val="00B50AB6"/>
    <w:rsid w:val="00B50AC6"/>
    <w:rsid w:val="00B50B6F"/>
    <w:rsid w:val="00B50CB1"/>
    <w:rsid w:val="00B50CBF"/>
    <w:rsid w:val="00B50D74"/>
    <w:rsid w:val="00B50D7A"/>
    <w:rsid w:val="00B50E67"/>
    <w:rsid w:val="00B50F32"/>
    <w:rsid w:val="00B50F6B"/>
    <w:rsid w:val="00B51008"/>
    <w:rsid w:val="00B5101C"/>
    <w:rsid w:val="00B5107A"/>
    <w:rsid w:val="00B51099"/>
    <w:rsid w:val="00B51124"/>
    <w:rsid w:val="00B51158"/>
    <w:rsid w:val="00B511C3"/>
    <w:rsid w:val="00B51281"/>
    <w:rsid w:val="00B512BE"/>
    <w:rsid w:val="00B51316"/>
    <w:rsid w:val="00B51373"/>
    <w:rsid w:val="00B513C0"/>
    <w:rsid w:val="00B513F3"/>
    <w:rsid w:val="00B514AD"/>
    <w:rsid w:val="00B5153A"/>
    <w:rsid w:val="00B5159E"/>
    <w:rsid w:val="00B51654"/>
    <w:rsid w:val="00B5173C"/>
    <w:rsid w:val="00B51895"/>
    <w:rsid w:val="00B5189A"/>
    <w:rsid w:val="00B51979"/>
    <w:rsid w:val="00B519FF"/>
    <w:rsid w:val="00B51A61"/>
    <w:rsid w:val="00B51AAA"/>
    <w:rsid w:val="00B51B21"/>
    <w:rsid w:val="00B51BAB"/>
    <w:rsid w:val="00B51BE3"/>
    <w:rsid w:val="00B51C6F"/>
    <w:rsid w:val="00B51D04"/>
    <w:rsid w:val="00B51D4F"/>
    <w:rsid w:val="00B51E1B"/>
    <w:rsid w:val="00B51E3F"/>
    <w:rsid w:val="00B51E7E"/>
    <w:rsid w:val="00B51EA6"/>
    <w:rsid w:val="00B51F87"/>
    <w:rsid w:val="00B520D8"/>
    <w:rsid w:val="00B520E0"/>
    <w:rsid w:val="00B5213B"/>
    <w:rsid w:val="00B52147"/>
    <w:rsid w:val="00B52166"/>
    <w:rsid w:val="00B52170"/>
    <w:rsid w:val="00B5223C"/>
    <w:rsid w:val="00B52449"/>
    <w:rsid w:val="00B52462"/>
    <w:rsid w:val="00B52473"/>
    <w:rsid w:val="00B52505"/>
    <w:rsid w:val="00B5251D"/>
    <w:rsid w:val="00B52533"/>
    <w:rsid w:val="00B52541"/>
    <w:rsid w:val="00B52589"/>
    <w:rsid w:val="00B526B7"/>
    <w:rsid w:val="00B52739"/>
    <w:rsid w:val="00B5278C"/>
    <w:rsid w:val="00B527A9"/>
    <w:rsid w:val="00B527B6"/>
    <w:rsid w:val="00B527E2"/>
    <w:rsid w:val="00B52840"/>
    <w:rsid w:val="00B5289E"/>
    <w:rsid w:val="00B528F1"/>
    <w:rsid w:val="00B52985"/>
    <w:rsid w:val="00B52A53"/>
    <w:rsid w:val="00B52AB0"/>
    <w:rsid w:val="00B52AC1"/>
    <w:rsid w:val="00B52C3C"/>
    <w:rsid w:val="00B52CEA"/>
    <w:rsid w:val="00B52DEF"/>
    <w:rsid w:val="00B52EC5"/>
    <w:rsid w:val="00B52EE5"/>
    <w:rsid w:val="00B52F1E"/>
    <w:rsid w:val="00B52F23"/>
    <w:rsid w:val="00B52FCD"/>
    <w:rsid w:val="00B5314D"/>
    <w:rsid w:val="00B531A5"/>
    <w:rsid w:val="00B531B5"/>
    <w:rsid w:val="00B53234"/>
    <w:rsid w:val="00B53323"/>
    <w:rsid w:val="00B53335"/>
    <w:rsid w:val="00B5339D"/>
    <w:rsid w:val="00B53401"/>
    <w:rsid w:val="00B5342F"/>
    <w:rsid w:val="00B53435"/>
    <w:rsid w:val="00B5349B"/>
    <w:rsid w:val="00B534ED"/>
    <w:rsid w:val="00B53537"/>
    <w:rsid w:val="00B53638"/>
    <w:rsid w:val="00B536B6"/>
    <w:rsid w:val="00B536FD"/>
    <w:rsid w:val="00B53710"/>
    <w:rsid w:val="00B53719"/>
    <w:rsid w:val="00B5376A"/>
    <w:rsid w:val="00B537AF"/>
    <w:rsid w:val="00B537E1"/>
    <w:rsid w:val="00B5380B"/>
    <w:rsid w:val="00B5389C"/>
    <w:rsid w:val="00B538EE"/>
    <w:rsid w:val="00B53907"/>
    <w:rsid w:val="00B53A60"/>
    <w:rsid w:val="00B53A61"/>
    <w:rsid w:val="00B53A9C"/>
    <w:rsid w:val="00B53B1B"/>
    <w:rsid w:val="00B53B44"/>
    <w:rsid w:val="00B53BD7"/>
    <w:rsid w:val="00B53C48"/>
    <w:rsid w:val="00B53C64"/>
    <w:rsid w:val="00B53D20"/>
    <w:rsid w:val="00B53D25"/>
    <w:rsid w:val="00B53D2D"/>
    <w:rsid w:val="00B53D9A"/>
    <w:rsid w:val="00B53E44"/>
    <w:rsid w:val="00B53E48"/>
    <w:rsid w:val="00B53E5D"/>
    <w:rsid w:val="00B53EBB"/>
    <w:rsid w:val="00B53F64"/>
    <w:rsid w:val="00B53F89"/>
    <w:rsid w:val="00B53FFB"/>
    <w:rsid w:val="00B5410A"/>
    <w:rsid w:val="00B54114"/>
    <w:rsid w:val="00B54138"/>
    <w:rsid w:val="00B54140"/>
    <w:rsid w:val="00B541BA"/>
    <w:rsid w:val="00B541EC"/>
    <w:rsid w:val="00B54211"/>
    <w:rsid w:val="00B542B9"/>
    <w:rsid w:val="00B542F1"/>
    <w:rsid w:val="00B542F2"/>
    <w:rsid w:val="00B5448A"/>
    <w:rsid w:val="00B54534"/>
    <w:rsid w:val="00B545D7"/>
    <w:rsid w:val="00B54615"/>
    <w:rsid w:val="00B5467F"/>
    <w:rsid w:val="00B5468C"/>
    <w:rsid w:val="00B546D7"/>
    <w:rsid w:val="00B5470D"/>
    <w:rsid w:val="00B54730"/>
    <w:rsid w:val="00B5477E"/>
    <w:rsid w:val="00B5479D"/>
    <w:rsid w:val="00B54835"/>
    <w:rsid w:val="00B54854"/>
    <w:rsid w:val="00B548CD"/>
    <w:rsid w:val="00B549A1"/>
    <w:rsid w:val="00B549AE"/>
    <w:rsid w:val="00B549EE"/>
    <w:rsid w:val="00B549F9"/>
    <w:rsid w:val="00B549FD"/>
    <w:rsid w:val="00B54AB4"/>
    <w:rsid w:val="00B54BC3"/>
    <w:rsid w:val="00B54C19"/>
    <w:rsid w:val="00B54C2F"/>
    <w:rsid w:val="00B54C5E"/>
    <w:rsid w:val="00B54C6E"/>
    <w:rsid w:val="00B54CCC"/>
    <w:rsid w:val="00B54D0B"/>
    <w:rsid w:val="00B54D15"/>
    <w:rsid w:val="00B54D84"/>
    <w:rsid w:val="00B54E54"/>
    <w:rsid w:val="00B54E73"/>
    <w:rsid w:val="00B54ED3"/>
    <w:rsid w:val="00B54F70"/>
    <w:rsid w:val="00B54FAD"/>
    <w:rsid w:val="00B54FDB"/>
    <w:rsid w:val="00B553D5"/>
    <w:rsid w:val="00B554D7"/>
    <w:rsid w:val="00B55567"/>
    <w:rsid w:val="00B55661"/>
    <w:rsid w:val="00B55701"/>
    <w:rsid w:val="00B55750"/>
    <w:rsid w:val="00B55777"/>
    <w:rsid w:val="00B557B6"/>
    <w:rsid w:val="00B55889"/>
    <w:rsid w:val="00B55939"/>
    <w:rsid w:val="00B55A40"/>
    <w:rsid w:val="00B55B29"/>
    <w:rsid w:val="00B55BB7"/>
    <w:rsid w:val="00B55BC7"/>
    <w:rsid w:val="00B55BD1"/>
    <w:rsid w:val="00B55C7A"/>
    <w:rsid w:val="00B55CA8"/>
    <w:rsid w:val="00B55CD8"/>
    <w:rsid w:val="00B55F16"/>
    <w:rsid w:val="00B55FD7"/>
    <w:rsid w:val="00B55FEF"/>
    <w:rsid w:val="00B56012"/>
    <w:rsid w:val="00B560B2"/>
    <w:rsid w:val="00B56144"/>
    <w:rsid w:val="00B5622E"/>
    <w:rsid w:val="00B5623D"/>
    <w:rsid w:val="00B562BE"/>
    <w:rsid w:val="00B562D1"/>
    <w:rsid w:val="00B56307"/>
    <w:rsid w:val="00B56373"/>
    <w:rsid w:val="00B563AD"/>
    <w:rsid w:val="00B5649B"/>
    <w:rsid w:val="00B566D4"/>
    <w:rsid w:val="00B5674D"/>
    <w:rsid w:val="00B56821"/>
    <w:rsid w:val="00B56877"/>
    <w:rsid w:val="00B5688C"/>
    <w:rsid w:val="00B568DA"/>
    <w:rsid w:val="00B56918"/>
    <w:rsid w:val="00B5692A"/>
    <w:rsid w:val="00B56938"/>
    <w:rsid w:val="00B56945"/>
    <w:rsid w:val="00B5694B"/>
    <w:rsid w:val="00B56A0A"/>
    <w:rsid w:val="00B56A18"/>
    <w:rsid w:val="00B56A1B"/>
    <w:rsid w:val="00B56A20"/>
    <w:rsid w:val="00B56AD6"/>
    <w:rsid w:val="00B56B20"/>
    <w:rsid w:val="00B56BA4"/>
    <w:rsid w:val="00B56C4F"/>
    <w:rsid w:val="00B56CA5"/>
    <w:rsid w:val="00B56CFE"/>
    <w:rsid w:val="00B56D3D"/>
    <w:rsid w:val="00B56D56"/>
    <w:rsid w:val="00B56D74"/>
    <w:rsid w:val="00B56DF8"/>
    <w:rsid w:val="00B56E30"/>
    <w:rsid w:val="00B56E72"/>
    <w:rsid w:val="00B56E8F"/>
    <w:rsid w:val="00B56EC4"/>
    <w:rsid w:val="00B570A3"/>
    <w:rsid w:val="00B57154"/>
    <w:rsid w:val="00B57178"/>
    <w:rsid w:val="00B572F5"/>
    <w:rsid w:val="00B575B2"/>
    <w:rsid w:val="00B57602"/>
    <w:rsid w:val="00B57698"/>
    <w:rsid w:val="00B576A5"/>
    <w:rsid w:val="00B577C3"/>
    <w:rsid w:val="00B577F9"/>
    <w:rsid w:val="00B57854"/>
    <w:rsid w:val="00B5787A"/>
    <w:rsid w:val="00B579A8"/>
    <w:rsid w:val="00B57A9C"/>
    <w:rsid w:val="00B57B1D"/>
    <w:rsid w:val="00B57B4D"/>
    <w:rsid w:val="00B57B53"/>
    <w:rsid w:val="00B57BED"/>
    <w:rsid w:val="00B57C53"/>
    <w:rsid w:val="00B57CE4"/>
    <w:rsid w:val="00B57CEA"/>
    <w:rsid w:val="00B57D1B"/>
    <w:rsid w:val="00B57D2D"/>
    <w:rsid w:val="00B57D9D"/>
    <w:rsid w:val="00B57DC4"/>
    <w:rsid w:val="00B57DD1"/>
    <w:rsid w:val="00B57E25"/>
    <w:rsid w:val="00B6005F"/>
    <w:rsid w:val="00B60065"/>
    <w:rsid w:val="00B60083"/>
    <w:rsid w:val="00B6012A"/>
    <w:rsid w:val="00B601BC"/>
    <w:rsid w:val="00B6021F"/>
    <w:rsid w:val="00B60243"/>
    <w:rsid w:val="00B60261"/>
    <w:rsid w:val="00B60279"/>
    <w:rsid w:val="00B602E7"/>
    <w:rsid w:val="00B60304"/>
    <w:rsid w:val="00B603F0"/>
    <w:rsid w:val="00B6054B"/>
    <w:rsid w:val="00B60579"/>
    <w:rsid w:val="00B605BD"/>
    <w:rsid w:val="00B60826"/>
    <w:rsid w:val="00B60847"/>
    <w:rsid w:val="00B608A3"/>
    <w:rsid w:val="00B609DA"/>
    <w:rsid w:val="00B60A18"/>
    <w:rsid w:val="00B60A1A"/>
    <w:rsid w:val="00B60B57"/>
    <w:rsid w:val="00B60C42"/>
    <w:rsid w:val="00B60D6D"/>
    <w:rsid w:val="00B60E48"/>
    <w:rsid w:val="00B60ED1"/>
    <w:rsid w:val="00B60EE4"/>
    <w:rsid w:val="00B60F29"/>
    <w:rsid w:val="00B60F8E"/>
    <w:rsid w:val="00B60FC7"/>
    <w:rsid w:val="00B61033"/>
    <w:rsid w:val="00B6107A"/>
    <w:rsid w:val="00B61251"/>
    <w:rsid w:val="00B61299"/>
    <w:rsid w:val="00B612BA"/>
    <w:rsid w:val="00B612C9"/>
    <w:rsid w:val="00B6132F"/>
    <w:rsid w:val="00B6139E"/>
    <w:rsid w:val="00B614D2"/>
    <w:rsid w:val="00B614D6"/>
    <w:rsid w:val="00B61509"/>
    <w:rsid w:val="00B6152F"/>
    <w:rsid w:val="00B615FE"/>
    <w:rsid w:val="00B61704"/>
    <w:rsid w:val="00B61767"/>
    <w:rsid w:val="00B6176C"/>
    <w:rsid w:val="00B617E5"/>
    <w:rsid w:val="00B61827"/>
    <w:rsid w:val="00B61834"/>
    <w:rsid w:val="00B61891"/>
    <w:rsid w:val="00B6191E"/>
    <w:rsid w:val="00B6193A"/>
    <w:rsid w:val="00B6195B"/>
    <w:rsid w:val="00B61AE2"/>
    <w:rsid w:val="00B61B90"/>
    <w:rsid w:val="00B61B96"/>
    <w:rsid w:val="00B61C14"/>
    <w:rsid w:val="00B61C6E"/>
    <w:rsid w:val="00B61DAE"/>
    <w:rsid w:val="00B61DC9"/>
    <w:rsid w:val="00B61F68"/>
    <w:rsid w:val="00B62015"/>
    <w:rsid w:val="00B6216F"/>
    <w:rsid w:val="00B621B7"/>
    <w:rsid w:val="00B621EB"/>
    <w:rsid w:val="00B6228C"/>
    <w:rsid w:val="00B622E1"/>
    <w:rsid w:val="00B62387"/>
    <w:rsid w:val="00B623C3"/>
    <w:rsid w:val="00B623C8"/>
    <w:rsid w:val="00B623CB"/>
    <w:rsid w:val="00B6240D"/>
    <w:rsid w:val="00B6245A"/>
    <w:rsid w:val="00B624D6"/>
    <w:rsid w:val="00B6287F"/>
    <w:rsid w:val="00B629D4"/>
    <w:rsid w:val="00B62A1C"/>
    <w:rsid w:val="00B62A6D"/>
    <w:rsid w:val="00B62AB4"/>
    <w:rsid w:val="00B62B0F"/>
    <w:rsid w:val="00B62B40"/>
    <w:rsid w:val="00B62B7F"/>
    <w:rsid w:val="00B62CE0"/>
    <w:rsid w:val="00B62FE5"/>
    <w:rsid w:val="00B63008"/>
    <w:rsid w:val="00B630C4"/>
    <w:rsid w:val="00B630EB"/>
    <w:rsid w:val="00B630F4"/>
    <w:rsid w:val="00B63128"/>
    <w:rsid w:val="00B63129"/>
    <w:rsid w:val="00B63131"/>
    <w:rsid w:val="00B6319D"/>
    <w:rsid w:val="00B6322A"/>
    <w:rsid w:val="00B6329B"/>
    <w:rsid w:val="00B63355"/>
    <w:rsid w:val="00B63358"/>
    <w:rsid w:val="00B633BD"/>
    <w:rsid w:val="00B6344E"/>
    <w:rsid w:val="00B63605"/>
    <w:rsid w:val="00B6363C"/>
    <w:rsid w:val="00B63641"/>
    <w:rsid w:val="00B6374C"/>
    <w:rsid w:val="00B637B1"/>
    <w:rsid w:val="00B63877"/>
    <w:rsid w:val="00B63909"/>
    <w:rsid w:val="00B6396C"/>
    <w:rsid w:val="00B63A91"/>
    <w:rsid w:val="00B63A9C"/>
    <w:rsid w:val="00B63AFC"/>
    <w:rsid w:val="00B63B26"/>
    <w:rsid w:val="00B63B8C"/>
    <w:rsid w:val="00B63BB8"/>
    <w:rsid w:val="00B63D59"/>
    <w:rsid w:val="00B63EA4"/>
    <w:rsid w:val="00B63FB6"/>
    <w:rsid w:val="00B64061"/>
    <w:rsid w:val="00B64168"/>
    <w:rsid w:val="00B641C2"/>
    <w:rsid w:val="00B64366"/>
    <w:rsid w:val="00B64445"/>
    <w:rsid w:val="00B64456"/>
    <w:rsid w:val="00B6447B"/>
    <w:rsid w:val="00B64493"/>
    <w:rsid w:val="00B6452C"/>
    <w:rsid w:val="00B645D7"/>
    <w:rsid w:val="00B646A4"/>
    <w:rsid w:val="00B64824"/>
    <w:rsid w:val="00B649A1"/>
    <w:rsid w:val="00B649D8"/>
    <w:rsid w:val="00B649FA"/>
    <w:rsid w:val="00B64A8E"/>
    <w:rsid w:val="00B64B08"/>
    <w:rsid w:val="00B64BDC"/>
    <w:rsid w:val="00B64C04"/>
    <w:rsid w:val="00B64C47"/>
    <w:rsid w:val="00B64CB8"/>
    <w:rsid w:val="00B64CCB"/>
    <w:rsid w:val="00B64CDD"/>
    <w:rsid w:val="00B64E19"/>
    <w:rsid w:val="00B64E48"/>
    <w:rsid w:val="00B64EEF"/>
    <w:rsid w:val="00B64EF1"/>
    <w:rsid w:val="00B64F47"/>
    <w:rsid w:val="00B65106"/>
    <w:rsid w:val="00B6521D"/>
    <w:rsid w:val="00B6522C"/>
    <w:rsid w:val="00B653E8"/>
    <w:rsid w:val="00B6584C"/>
    <w:rsid w:val="00B658B0"/>
    <w:rsid w:val="00B65A23"/>
    <w:rsid w:val="00B65A9A"/>
    <w:rsid w:val="00B65ACD"/>
    <w:rsid w:val="00B65E1E"/>
    <w:rsid w:val="00B65E2C"/>
    <w:rsid w:val="00B65FC5"/>
    <w:rsid w:val="00B66024"/>
    <w:rsid w:val="00B66071"/>
    <w:rsid w:val="00B66116"/>
    <w:rsid w:val="00B66117"/>
    <w:rsid w:val="00B66118"/>
    <w:rsid w:val="00B6611C"/>
    <w:rsid w:val="00B66170"/>
    <w:rsid w:val="00B6622F"/>
    <w:rsid w:val="00B6625E"/>
    <w:rsid w:val="00B662D7"/>
    <w:rsid w:val="00B6636A"/>
    <w:rsid w:val="00B663B4"/>
    <w:rsid w:val="00B663C9"/>
    <w:rsid w:val="00B6641C"/>
    <w:rsid w:val="00B6647E"/>
    <w:rsid w:val="00B664F9"/>
    <w:rsid w:val="00B667DB"/>
    <w:rsid w:val="00B667F4"/>
    <w:rsid w:val="00B668EF"/>
    <w:rsid w:val="00B66994"/>
    <w:rsid w:val="00B669C7"/>
    <w:rsid w:val="00B66A21"/>
    <w:rsid w:val="00B66A83"/>
    <w:rsid w:val="00B66A99"/>
    <w:rsid w:val="00B66AB9"/>
    <w:rsid w:val="00B66B18"/>
    <w:rsid w:val="00B66B2C"/>
    <w:rsid w:val="00B66B73"/>
    <w:rsid w:val="00B66C05"/>
    <w:rsid w:val="00B66C6E"/>
    <w:rsid w:val="00B66D25"/>
    <w:rsid w:val="00B66D39"/>
    <w:rsid w:val="00B66D54"/>
    <w:rsid w:val="00B66DD4"/>
    <w:rsid w:val="00B66E47"/>
    <w:rsid w:val="00B66E82"/>
    <w:rsid w:val="00B66EC9"/>
    <w:rsid w:val="00B66FF6"/>
    <w:rsid w:val="00B67002"/>
    <w:rsid w:val="00B6709C"/>
    <w:rsid w:val="00B670AD"/>
    <w:rsid w:val="00B67111"/>
    <w:rsid w:val="00B67197"/>
    <w:rsid w:val="00B671DD"/>
    <w:rsid w:val="00B67205"/>
    <w:rsid w:val="00B67214"/>
    <w:rsid w:val="00B67239"/>
    <w:rsid w:val="00B67325"/>
    <w:rsid w:val="00B67326"/>
    <w:rsid w:val="00B67344"/>
    <w:rsid w:val="00B67359"/>
    <w:rsid w:val="00B673A6"/>
    <w:rsid w:val="00B673B6"/>
    <w:rsid w:val="00B67499"/>
    <w:rsid w:val="00B674A3"/>
    <w:rsid w:val="00B675C2"/>
    <w:rsid w:val="00B676A3"/>
    <w:rsid w:val="00B67710"/>
    <w:rsid w:val="00B6771C"/>
    <w:rsid w:val="00B677B5"/>
    <w:rsid w:val="00B67803"/>
    <w:rsid w:val="00B67895"/>
    <w:rsid w:val="00B67949"/>
    <w:rsid w:val="00B6795F"/>
    <w:rsid w:val="00B679DD"/>
    <w:rsid w:val="00B67AB4"/>
    <w:rsid w:val="00B67AF4"/>
    <w:rsid w:val="00B67C75"/>
    <w:rsid w:val="00B67CEF"/>
    <w:rsid w:val="00B67D13"/>
    <w:rsid w:val="00B67D25"/>
    <w:rsid w:val="00B67D79"/>
    <w:rsid w:val="00B67D99"/>
    <w:rsid w:val="00B67E37"/>
    <w:rsid w:val="00B67E51"/>
    <w:rsid w:val="00B67F3C"/>
    <w:rsid w:val="00B67F4E"/>
    <w:rsid w:val="00B67F54"/>
    <w:rsid w:val="00B67FB2"/>
    <w:rsid w:val="00B67FE8"/>
    <w:rsid w:val="00B70008"/>
    <w:rsid w:val="00B7002B"/>
    <w:rsid w:val="00B700D6"/>
    <w:rsid w:val="00B7013A"/>
    <w:rsid w:val="00B701AA"/>
    <w:rsid w:val="00B701AF"/>
    <w:rsid w:val="00B7020F"/>
    <w:rsid w:val="00B70283"/>
    <w:rsid w:val="00B702F7"/>
    <w:rsid w:val="00B7030A"/>
    <w:rsid w:val="00B7031A"/>
    <w:rsid w:val="00B7036C"/>
    <w:rsid w:val="00B7043C"/>
    <w:rsid w:val="00B7045C"/>
    <w:rsid w:val="00B704CD"/>
    <w:rsid w:val="00B704FC"/>
    <w:rsid w:val="00B70502"/>
    <w:rsid w:val="00B705A4"/>
    <w:rsid w:val="00B706AF"/>
    <w:rsid w:val="00B70733"/>
    <w:rsid w:val="00B7074E"/>
    <w:rsid w:val="00B70800"/>
    <w:rsid w:val="00B7086A"/>
    <w:rsid w:val="00B70892"/>
    <w:rsid w:val="00B70915"/>
    <w:rsid w:val="00B70932"/>
    <w:rsid w:val="00B70976"/>
    <w:rsid w:val="00B709DF"/>
    <w:rsid w:val="00B70A01"/>
    <w:rsid w:val="00B70AC8"/>
    <w:rsid w:val="00B70B46"/>
    <w:rsid w:val="00B70CDC"/>
    <w:rsid w:val="00B70D06"/>
    <w:rsid w:val="00B70D65"/>
    <w:rsid w:val="00B70D8D"/>
    <w:rsid w:val="00B70EE5"/>
    <w:rsid w:val="00B70FA3"/>
    <w:rsid w:val="00B7103B"/>
    <w:rsid w:val="00B7108E"/>
    <w:rsid w:val="00B712D1"/>
    <w:rsid w:val="00B712D4"/>
    <w:rsid w:val="00B7143A"/>
    <w:rsid w:val="00B71500"/>
    <w:rsid w:val="00B7153B"/>
    <w:rsid w:val="00B71548"/>
    <w:rsid w:val="00B715BD"/>
    <w:rsid w:val="00B71674"/>
    <w:rsid w:val="00B71708"/>
    <w:rsid w:val="00B71745"/>
    <w:rsid w:val="00B7174E"/>
    <w:rsid w:val="00B719DA"/>
    <w:rsid w:val="00B71A03"/>
    <w:rsid w:val="00B71AE1"/>
    <w:rsid w:val="00B71C4D"/>
    <w:rsid w:val="00B71CD5"/>
    <w:rsid w:val="00B71D8A"/>
    <w:rsid w:val="00B71EF6"/>
    <w:rsid w:val="00B71FBD"/>
    <w:rsid w:val="00B72060"/>
    <w:rsid w:val="00B72073"/>
    <w:rsid w:val="00B72237"/>
    <w:rsid w:val="00B72328"/>
    <w:rsid w:val="00B723BA"/>
    <w:rsid w:val="00B72448"/>
    <w:rsid w:val="00B72537"/>
    <w:rsid w:val="00B7255E"/>
    <w:rsid w:val="00B72584"/>
    <w:rsid w:val="00B72650"/>
    <w:rsid w:val="00B72699"/>
    <w:rsid w:val="00B726EB"/>
    <w:rsid w:val="00B726FB"/>
    <w:rsid w:val="00B727D7"/>
    <w:rsid w:val="00B7286B"/>
    <w:rsid w:val="00B7298B"/>
    <w:rsid w:val="00B729EB"/>
    <w:rsid w:val="00B72A8E"/>
    <w:rsid w:val="00B72B15"/>
    <w:rsid w:val="00B72BAF"/>
    <w:rsid w:val="00B72BC9"/>
    <w:rsid w:val="00B72C3B"/>
    <w:rsid w:val="00B72C5B"/>
    <w:rsid w:val="00B72C8B"/>
    <w:rsid w:val="00B72D31"/>
    <w:rsid w:val="00B72D58"/>
    <w:rsid w:val="00B72D78"/>
    <w:rsid w:val="00B72DC7"/>
    <w:rsid w:val="00B72E90"/>
    <w:rsid w:val="00B72F32"/>
    <w:rsid w:val="00B72F4B"/>
    <w:rsid w:val="00B72F58"/>
    <w:rsid w:val="00B72F7A"/>
    <w:rsid w:val="00B73034"/>
    <w:rsid w:val="00B73041"/>
    <w:rsid w:val="00B73057"/>
    <w:rsid w:val="00B730B8"/>
    <w:rsid w:val="00B73105"/>
    <w:rsid w:val="00B731AD"/>
    <w:rsid w:val="00B73233"/>
    <w:rsid w:val="00B73256"/>
    <w:rsid w:val="00B732A8"/>
    <w:rsid w:val="00B732E1"/>
    <w:rsid w:val="00B734A1"/>
    <w:rsid w:val="00B73500"/>
    <w:rsid w:val="00B73519"/>
    <w:rsid w:val="00B7358E"/>
    <w:rsid w:val="00B73779"/>
    <w:rsid w:val="00B73790"/>
    <w:rsid w:val="00B7381D"/>
    <w:rsid w:val="00B73873"/>
    <w:rsid w:val="00B73908"/>
    <w:rsid w:val="00B7392A"/>
    <w:rsid w:val="00B73998"/>
    <w:rsid w:val="00B739F9"/>
    <w:rsid w:val="00B73A15"/>
    <w:rsid w:val="00B73A23"/>
    <w:rsid w:val="00B73A37"/>
    <w:rsid w:val="00B73A99"/>
    <w:rsid w:val="00B73A9C"/>
    <w:rsid w:val="00B73B42"/>
    <w:rsid w:val="00B73BB1"/>
    <w:rsid w:val="00B73C14"/>
    <w:rsid w:val="00B73CA2"/>
    <w:rsid w:val="00B73CFA"/>
    <w:rsid w:val="00B73D62"/>
    <w:rsid w:val="00B73DD8"/>
    <w:rsid w:val="00B73ECB"/>
    <w:rsid w:val="00B73FA8"/>
    <w:rsid w:val="00B7408F"/>
    <w:rsid w:val="00B740CA"/>
    <w:rsid w:val="00B740E0"/>
    <w:rsid w:val="00B7434E"/>
    <w:rsid w:val="00B743D0"/>
    <w:rsid w:val="00B74588"/>
    <w:rsid w:val="00B74625"/>
    <w:rsid w:val="00B746A0"/>
    <w:rsid w:val="00B74743"/>
    <w:rsid w:val="00B74754"/>
    <w:rsid w:val="00B74797"/>
    <w:rsid w:val="00B74827"/>
    <w:rsid w:val="00B7489F"/>
    <w:rsid w:val="00B74931"/>
    <w:rsid w:val="00B74946"/>
    <w:rsid w:val="00B7497E"/>
    <w:rsid w:val="00B749ED"/>
    <w:rsid w:val="00B74A93"/>
    <w:rsid w:val="00B74AAF"/>
    <w:rsid w:val="00B74ACB"/>
    <w:rsid w:val="00B74B02"/>
    <w:rsid w:val="00B74B40"/>
    <w:rsid w:val="00B74BAF"/>
    <w:rsid w:val="00B74BB8"/>
    <w:rsid w:val="00B74C1F"/>
    <w:rsid w:val="00B74C2D"/>
    <w:rsid w:val="00B74DE0"/>
    <w:rsid w:val="00B74E8B"/>
    <w:rsid w:val="00B74F58"/>
    <w:rsid w:val="00B74F61"/>
    <w:rsid w:val="00B74FCE"/>
    <w:rsid w:val="00B7505C"/>
    <w:rsid w:val="00B750CF"/>
    <w:rsid w:val="00B75104"/>
    <w:rsid w:val="00B75134"/>
    <w:rsid w:val="00B75241"/>
    <w:rsid w:val="00B75284"/>
    <w:rsid w:val="00B752C9"/>
    <w:rsid w:val="00B7537E"/>
    <w:rsid w:val="00B753BB"/>
    <w:rsid w:val="00B753E9"/>
    <w:rsid w:val="00B7540C"/>
    <w:rsid w:val="00B75442"/>
    <w:rsid w:val="00B75452"/>
    <w:rsid w:val="00B75458"/>
    <w:rsid w:val="00B754E9"/>
    <w:rsid w:val="00B75542"/>
    <w:rsid w:val="00B755EA"/>
    <w:rsid w:val="00B75612"/>
    <w:rsid w:val="00B7579B"/>
    <w:rsid w:val="00B757C4"/>
    <w:rsid w:val="00B75853"/>
    <w:rsid w:val="00B7586C"/>
    <w:rsid w:val="00B7588A"/>
    <w:rsid w:val="00B75934"/>
    <w:rsid w:val="00B75993"/>
    <w:rsid w:val="00B759A1"/>
    <w:rsid w:val="00B75A10"/>
    <w:rsid w:val="00B75AEE"/>
    <w:rsid w:val="00B75AFE"/>
    <w:rsid w:val="00B75B72"/>
    <w:rsid w:val="00B75BA4"/>
    <w:rsid w:val="00B75C2F"/>
    <w:rsid w:val="00B75C37"/>
    <w:rsid w:val="00B75CB2"/>
    <w:rsid w:val="00B75D79"/>
    <w:rsid w:val="00B75D87"/>
    <w:rsid w:val="00B75D9A"/>
    <w:rsid w:val="00B75DAD"/>
    <w:rsid w:val="00B75E41"/>
    <w:rsid w:val="00B75F4C"/>
    <w:rsid w:val="00B75F5D"/>
    <w:rsid w:val="00B76036"/>
    <w:rsid w:val="00B76097"/>
    <w:rsid w:val="00B7624C"/>
    <w:rsid w:val="00B7629F"/>
    <w:rsid w:val="00B762D8"/>
    <w:rsid w:val="00B76309"/>
    <w:rsid w:val="00B76379"/>
    <w:rsid w:val="00B763C7"/>
    <w:rsid w:val="00B76661"/>
    <w:rsid w:val="00B766B6"/>
    <w:rsid w:val="00B76828"/>
    <w:rsid w:val="00B76909"/>
    <w:rsid w:val="00B769C0"/>
    <w:rsid w:val="00B769CA"/>
    <w:rsid w:val="00B76A49"/>
    <w:rsid w:val="00B76B99"/>
    <w:rsid w:val="00B76C4C"/>
    <w:rsid w:val="00B76C55"/>
    <w:rsid w:val="00B76CB0"/>
    <w:rsid w:val="00B76CBE"/>
    <w:rsid w:val="00B76CC0"/>
    <w:rsid w:val="00B76CE7"/>
    <w:rsid w:val="00B76D3C"/>
    <w:rsid w:val="00B76DA0"/>
    <w:rsid w:val="00B76E33"/>
    <w:rsid w:val="00B76ED8"/>
    <w:rsid w:val="00B76F3D"/>
    <w:rsid w:val="00B76F74"/>
    <w:rsid w:val="00B76F9A"/>
    <w:rsid w:val="00B770FF"/>
    <w:rsid w:val="00B77143"/>
    <w:rsid w:val="00B771E8"/>
    <w:rsid w:val="00B77222"/>
    <w:rsid w:val="00B77227"/>
    <w:rsid w:val="00B7736C"/>
    <w:rsid w:val="00B77380"/>
    <w:rsid w:val="00B7741D"/>
    <w:rsid w:val="00B775B7"/>
    <w:rsid w:val="00B775E4"/>
    <w:rsid w:val="00B77653"/>
    <w:rsid w:val="00B7767E"/>
    <w:rsid w:val="00B77690"/>
    <w:rsid w:val="00B776A0"/>
    <w:rsid w:val="00B776A5"/>
    <w:rsid w:val="00B776C4"/>
    <w:rsid w:val="00B77713"/>
    <w:rsid w:val="00B7782C"/>
    <w:rsid w:val="00B77876"/>
    <w:rsid w:val="00B7790A"/>
    <w:rsid w:val="00B77B27"/>
    <w:rsid w:val="00B77B75"/>
    <w:rsid w:val="00B77BD6"/>
    <w:rsid w:val="00B77C15"/>
    <w:rsid w:val="00B77F7B"/>
    <w:rsid w:val="00B77FC6"/>
    <w:rsid w:val="00B800E4"/>
    <w:rsid w:val="00B8022C"/>
    <w:rsid w:val="00B80274"/>
    <w:rsid w:val="00B802D7"/>
    <w:rsid w:val="00B8042E"/>
    <w:rsid w:val="00B80472"/>
    <w:rsid w:val="00B804F0"/>
    <w:rsid w:val="00B804F8"/>
    <w:rsid w:val="00B80548"/>
    <w:rsid w:val="00B8068C"/>
    <w:rsid w:val="00B806B9"/>
    <w:rsid w:val="00B806F1"/>
    <w:rsid w:val="00B80730"/>
    <w:rsid w:val="00B80765"/>
    <w:rsid w:val="00B8078B"/>
    <w:rsid w:val="00B8078C"/>
    <w:rsid w:val="00B808C9"/>
    <w:rsid w:val="00B80928"/>
    <w:rsid w:val="00B809C2"/>
    <w:rsid w:val="00B80A44"/>
    <w:rsid w:val="00B80A6B"/>
    <w:rsid w:val="00B80B72"/>
    <w:rsid w:val="00B80D90"/>
    <w:rsid w:val="00B80ED1"/>
    <w:rsid w:val="00B80F96"/>
    <w:rsid w:val="00B80FF7"/>
    <w:rsid w:val="00B81230"/>
    <w:rsid w:val="00B8124C"/>
    <w:rsid w:val="00B8131E"/>
    <w:rsid w:val="00B8150A"/>
    <w:rsid w:val="00B81511"/>
    <w:rsid w:val="00B8151D"/>
    <w:rsid w:val="00B81650"/>
    <w:rsid w:val="00B81665"/>
    <w:rsid w:val="00B8167A"/>
    <w:rsid w:val="00B81698"/>
    <w:rsid w:val="00B8170B"/>
    <w:rsid w:val="00B81873"/>
    <w:rsid w:val="00B818CD"/>
    <w:rsid w:val="00B81960"/>
    <w:rsid w:val="00B81A25"/>
    <w:rsid w:val="00B81A5F"/>
    <w:rsid w:val="00B81AB2"/>
    <w:rsid w:val="00B81B48"/>
    <w:rsid w:val="00B81CB7"/>
    <w:rsid w:val="00B81D7C"/>
    <w:rsid w:val="00B81E5B"/>
    <w:rsid w:val="00B81F09"/>
    <w:rsid w:val="00B81F2A"/>
    <w:rsid w:val="00B81F63"/>
    <w:rsid w:val="00B81F8D"/>
    <w:rsid w:val="00B81FC0"/>
    <w:rsid w:val="00B81FD7"/>
    <w:rsid w:val="00B82071"/>
    <w:rsid w:val="00B8214D"/>
    <w:rsid w:val="00B8214F"/>
    <w:rsid w:val="00B82230"/>
    <w:rsid w:val="00B82393"/>
    <w:rsid w:val="00B82556"/>
    <w:rsid w:val="00B826A5"/>
    <w:rsid w:val="00B8276F"/>
    <w:rsid w:val="00B827BE"/>
    <w:rsid w:val="00B82871"/>
    <w:rsid w:val="00B8296F"/>
    <w:rsid w:val="00B829C3"/>
    <w:rsid w:val="00B82A7B"/>
    <w:rsid w:val="00B82B81"/>
    <w:rsid w:val="00B82B89"/>
    <w:rsid w:val="00B82BDA"/>
    <w:rsid w:val="00B82BDB"/>
    <w:rsid w:val="00B82C57"/>
    <w:rsid w:val="00B82C5D"/>
    <w:rsid w:val="00B82C94"/>
    <w:rsid w:val="00B82D5C"/>
    <w:rsid w:val="00B82DAD"/>
    <w:rsid w:val="00B82DBF"/>
    <w:rsid w:val="00B82E29"/>
    <w:rsid w:val="00B82EF9"/>
    <w:rsid w:val="00B82F6D"/>
    <w:rsid w:val="00B82F9D"/>
    <w:rsid w:val="00B83161"/>
    <w:rsid w:val="00B83181"/>
    <w:rsid w:val="00B831AB"/>
    <w:rsid w:val="00B83241"/>
    <w:rsid w:val="00B8324C"/>
    <w:rsid w:val="00B832F4"/>
    <w:rsid w:val="00B83405"/>
    <w:rsid w:val="00B83442"/>
    <w:rsid w:val="00B8344B"/>
    <w:rsid w:val="00B834E7"/>
    <w:rsid w:val="00B83529"/>
    <w:rsid w:val="00B83554"/>
    <w:rsid w:val="00B835CF"/>
    <w:rsid w:val="00B835FF"/>
    <w:rsid w:val="00B836D8"/>
    <w:rsid w:val="00B8379E"/>
    <w:rsid w:val="00B837FA"/>
    <w:rsid w:val="00B83824"/>
    <w:rsid w:val="00B838EA"/>
    <w:rsid w:val="00B8395A"/>
    <w:rsid w:val="00B8395F"/>
    <w:rsid w:val="00B83967"/>
    <w:rsid w:val="00B83A45"/>
    <w:rsid w:val="00B83AB0"/>
    <w:rsid w:val="00B83B9C"/>
    <w:rsid w:val="00B83C73"/>
    <w:rsid w:val="00B83C9A"/>
    <w:rsid w:val="00B83CAA"/>
    <w:rsid w:val="00B83CAC"/>
    <w:rsid w:val="00B83CE8"/>
    <w:rsid w:val="00B83E2C"/>
    <w:rsid w:val="00B83EA6"/>
    <w:rsid w:val="00B83F8B"/>
    <w:rsid w:val="00B83FAF"/>
    <w:rsid w:val="00B83FBF"/>
    <w:rsid w:val="00B8408B"/>
    <w:rsid w:val="00B84187"/>
    <w:rsid w:val="00B841DE"/>
    <w:rsid w:val="00B84246"/>
    <w:rsid w:val="00B84337"/>
    <w:rsid w:val="00B84349"/>
    <w:rsid w:val="00B84415"/>
    <w:rsid w:val="00B84466"/>
    <w:rsid w:val="00B84539"/>
    <w:rsid w:val="00B8453F"/>
    <w:rsid w:val="00B84580"/>
    <w:rsid w:val="00B8458D"/>
    <w:rsid w:val="00B846F3"/>
    <w:rsid w:val="00B8473A"/>
    <w:rsid w:val="00B8494D"/>
    <w:rsid w:val="00B8495E"/>
    <w:rsid w:val="00B84988"/>
    <w:rsid w:val="00B849A2"/>
    <w:rsid w:val="00B849BC"/>
    <w:rsid w:val="00B84AB2"/>
    <w:rsid w:val="00B84B01"/>
    <w:rsid w:val="00B84B69"/>
    <w:rsid w:val="00B84BE6"/>
    <w:rsid w:val="00B84C14"/>
    <w:rsid w:val="00B84D3F"/>
    <w:rsid w:val="00B84DE3"/>
    <w:rsid w:val="00B84DEB"/>
    <w:rsid w:val="00B8501F"/>
    <w:rsid w:val="00B850B5"/>
    <w:rsid w:val="00B85206"/>
    <w:rsid w:val="00B8527A"/>
    <w:rsid w:val="00B852AC"/>
    <w:rsid w:val="00B852D2"/>
    <w:rsid w:val="00B852F1"/>
    <w:rsid w:val="00B85493"/>
    <w:rsid w:val="00B854C9"/>
    <w:rsid w:val="00B85687"/>
    <w:rsid w:val="00B85714"/>
    <w:rsid w:val="00B857F4"/>
    <w:rsid w:val="00B858D8"/>
    <w:rsid w:val="00B85904"/>
    <w:rsid w:val="00B8594E"/>
    <w:rsid w:val="00B85976"/>
    <w:rsid w:val="00B85B89"/>
    <w:rsid w:val="00B85C84"/>
    <w:rsid w:val="00B85D18"/>
    <w:rsid w:val="00B85D4B"/>
    <w:rsid w:val="00B85D82"/>
    <w:rsid w:val="00B85DCF"/>
    <w:rsid w:val="00B85E1C"/>
    <w:rsid w:val="00B85E4F"/>
    <w:rsid w:val="00B85EC3"/>
    <w:rsid w:val="00B85ECA"/>
    <w:rsid w:val="00B85ED8"/>
    <w:rsid w:val="00B85F47"/>
    <w:rsid w:val="00B85F49"/>
    <w:rsid w:val="00B86005"/>
    <w:rsid w:val="00B8601F"/>
    <w:rsid w:val="00B860CE"/>
    <w:rsid w:val="00B860D1"/>
    <w:rsid w:val="00B860D9"/>
    <w:rsid w:val="00B86108"/>
    <w:rsid w:val="00B8614A"/>
    <w:rsid w:val="00B86165"/>
    <w:rsid w:val="00B86173"/>
    <w:rsid w:val="00B861E4"/>
    <w:rsid w:val="00B86274"/>
    <w:rsid w:val="00B863C4"/>
    <w:rsid w:val="00B86479"/>
    <w:rsid w:val="00B86540"/>
    <w:rsid w:val="00B865CE"/>
    <w:rsid w:val="00B8673B"/>
    <w:rsid w:val="00B867CA"/>
    <w:rsid w:val="00B867EB"/>
    <w:rsid w:val="00B86859"/>
    <w:rsid w:val="00B8696B"/>
    <w:rsid w:val="00B86AD9"/>
    <w:rsid w:val="00B86B2C"/>
    <w:rsid w:val="00B86B30"/>
    <w:rsid w:val="00B86B66"/>
    <w:rsid w:val="00B86C83"/>
    <w:rsid w:val="00B86C9F"/>
    <w:rsid w:val="00B86D07"/>
    <w:rsid w:val="00B86D7C"/>
    <w:rsid w:val="00B86DD9"/>
    <w:rsid w:val="00B86E6C"/>
    <w:rsid w:val="00B86F50"/>
    <w:rsid w:val="00B86FBF"/>
    <w:rsid w:val="00B870CA"/>
    <w:rsid w:val="00B870FF"/>
    <w:rsid w:val="00B87164"/>
    <w:rsid w:val="00B871A6"/>
    <w:rsid w:val="00B871B3"/>
    <w:rsid w:val="00B87277"/>
    <w:rsid w:val="00B872C1"/>
    <w:rsid w:val="00B87349"/>
    <w:rsid w:val="00B87381"/>
    <w:rsid w:val="00B87468"/>
    <w:rsid w:val="00B875C4"/>
    <w:rsid w:val="00B87647"/>
    <w:rsid w:val="00B8766F"/>
    <w:rsid w:val="00B876E4"/>
    <w:rsid w:val="00B876EB"/>
    <w:rsid w:val="00B87709"/>
    <w:rsid w:val="00B87840"/>
    <w:rsid w:val="00B87845"/>
    <w:rsid w:val="00B87851"/>
    <w:rsid w:val="00B87921"/>
    <w:rsid w:val="00B87927"/>
    <w:rsid w:val="00B8793F"/>
    <w:rsid w:val="00B879C7"/>
    <w:rsid w:val="00B87B6A"/>
    <w:rsid w:val="00B87B81"/>
    <w:rsid w:val="00B87BE6"/>
    <w:rsid w:val="00B87C0C"/>
    <w:rsid w:val="00B87C64"/>
    <w:rsid w:val="00B87D93"/>
    <w:rsid w:val="00B87DC0"/>
    <w:rsid w:val="00B87DD6"/>
    <w:rsid w:val="00B87E67"/>
    <w:rsid w:val="00B87F6C"/>
    <w:rsid w:val="00B87FEF"/>
    <w:rsid w:val="00B9009C"/>
    <w:rsid w:val="00B90129"/>
    <w:rsid w:val="00B90228"/>
    <w:rsid w:val="00B902C1"/>
    <w:rsid w:val="00B903B4"/>
    <w:rsid w:val="00B9041B"/>
    <w:rsid w:val="00B9043A"/>
    <w:rsid w:val="00B90443"/>
    <w:rsid w:val="00B90498"/>
    <w:rsid w:val="00B90510"/>
    <w:rsid w:val="00B905D1"/>
    <w:rsid w:val="00B9068E"/>
    <w:rsid w:val="00B90708"/>
    <w:rsid w:val="00B9082E"/>
    <w:rsid w:val="00B9083F"/>
    <w:rsid w:val="00B908A6"/>
    <w:rsid w:val="00B90925"/>
    <w:rsid w:val="00B9092E"/>
    <w:rsid w:val="00B90942"/>
    <w:rsid w:val="00B909CF"/>
    <w:rsid w:val="00B90BA2"/>
    <w:rsid w:val="00B90BFD"/>
    <w:rsid w:val="00B90C6A"/>
    <w:rsid w:val="00B90DDE"/>
    <w:rsid w:val="00B90F59"/>
    <w:rsid w:val="00B90FB6"/>
    <w:rsid w:val="00B90FEA"/>
    <w:rsid w:val="00B91027"/>
    <w:rsid w:val="00B910EE"/>
    <w:rsid w:val="00B9111D"/>
    <w:rsid w:val="00B9122A"/>
    <w:rsid w:val="00B91242"/>
    <w:rsid w:val="00B91249"/>
    <w:rsid w:val="00B91356"/>
    <w:rsid w:val="00B91370"/>
    <w:rsid w:val="00B913A6"/>
    <w:rsid w:val="00B913F1"/>
    <w:rsid w:val="00B91403"/>
    <w:rsid w:val="00B9149B"/>
    <w:rsid w:val="00B914A8"/>
    <w:rsid w:val="00B914EC"/>
    <w:rsid w:val="00B914EE"/>
    <w:rsid w:val="00B9155C"/>
    <w:rsid w:val="00B91666"/>
    <w:rsid w:val="00B918C6"/>
    <w:rsid w:val="00B91926"/>
    <w:rsid w:val="00B919FC"/>
    <w:rsid w:val="00B91A36"/>
    <w:rsid w:val="00B91B11"/>
    <w:rsid w:val="00B91BCB"/>
    <w:rsid w:val="00B91C16"/>
    <w:rsid w:val="00B91C1A"/>
    <w:rsid w:val="00B91C50"/>
    <w:rsid w:val="00B91E91"/>
    <w:rsid w:val="00B92056"/>
    <w:rsid w:val="00B9209A"/>
    <w:rsid w:val="00B920CE"/>
    <w:rsid w:val="00B920E4"/>
    <w:rsid w:val="00B92169"/>
    <w:rsid w:val="00B9217E"/>
    <w:rsid w:val="00B921A5"/>
    <w:rsid w:val="00B921D5"/>
    <w:rsid w:val="00B9222A"/>
    <w:rsid w:val="00B92240"/>
    <w:rsid w:val="00B92265"/>
    <w:rsid w:val="00B922B4"/>
    <w:rsid w:val="00B924CA"/>
    <w:rsid w:val="00B924CD"/>
    <w:rsid w:val="00B924D4"/>
    <w:rsid w:val="00B9255A"/>
    <w:rsid w:val="00B92619"/>
    <w:rsid w:val="00B92653"/>
    <w:rsid w:val="00B9273C"/>
    <w:rsid w:val="00B9276F"/>
    <w:rsid w:val="00B92818"/>
    <w:rsid w:val="00B928EE"/>
    <w:rsid w:val="00B9295E"/>
    <w:rsid w:val="00B92A62"/>
    <w:rsid w:val="00B92B79"/>
    <w:rsid w:val="00B92C16"/>
    <w:rsid w:val="00B92C5B"/>
    <w:rsid w:val="00B92C9F"/>
    <w:rsid w:val="00B92E4C"/>
    <w:rsid w:val="00B92E7A"/>
    <w:rsid w:val="00B92EB9"/>
    <w:rsid w:val="00B92FEA"/>
    <w:rsid w:val="00B93171"/>
    <w:rsid w:val="00B9317C"/>
    <w:rsid w:val="00B9323E"/>
    <w:rsid w:val="00B93244"/>
    <w:rsid w:val="00B93274"/>
    <w:rsid w:val="00B9330E"/>
    <w:rsid w:val="00B93350"/>
    <w:rsid w:val="00B93427"/>
    <w:rsid w:val="00B935CC"/>
    <w:rsid w:val="00B935FE"/>
    <w:rsid w:val="00B938E5"/>
    <w:rsid w:val="00B93A2C"/>
    <w:rsid w:val="00B93A87"/>
    <w:rsid w:val="00B93B67"/>
    <w:rsid w:val="00B93BB1"/>
    <w:rsid w:val="00B93C33"/>
    <w:rsid w:val="00B93C69"/>
    <w:rsid w:val="00B93CA6"/>
    <w:rsid w:val="00B93CE1"/>
    <w:rsid w:val="00B93D7A"/>
    <w:rsid w:val="00B93D8F"/>
    <w:rsid w:val="00B93E11"/>
    <w:rsid w:val="00B93E59"/>
    <w:rsid w:val="00B93E5E"/>
    <w:rsid w:val="00B93EF1"/>
    <w:rsid w:val="00B93F5E"/>
    <w:rsid w:val="00B93F85"/>
    <w:rsid w:val="00B94013"/>
    <w:rsid w:val="00B94178"/>
    <w:rsid w:val="00B9419A"/>
    <w:rsid w:val="00B942C4"/>
    <w:rsid w:val="00B94466"/>
    <w:rsid w:val="00B944D4"/>
    <w:rsid w:val="00B944D8"/>
    <w:rsid w:val="00B944EA"/>
    <w:rsid w:val="00B94513"/>
    <w:rsid w:val="00B94584"/>
    <w:rsid w:val="00B94659"/>
    <w:rsid w:val="00B946B6"/>
    <w:rsid w:val="00B946F3"/>
    <w:rsid w:val="00B9470E"/>
    <w:rsid w:val="00B9478E"/>
    <w:rsid w:val="00B94790"/>
    <w:rsid w:val="00B947C3"/>
    <w:rsid w:val="00B947C6"/>
    <w:rsid w:val="00B947FD"/>
    <w:rsid w:val="00B948B5"/>
    <w:rsid w:val="00B94A3E"/>
    <w:rsid w:val="00B94A6E"/>
    <w:rsid w:val="00B94ACF"/>
    <w:rsid w:val="00B94C2E"/>
    <w:rsid w:val="00B94C45"/>
    <w:rsid w:val="00B94C64"/>
    <w:rsid w:val="00B94D9B"/>
    <w:rsid w:val="00B94E28"/>
    <w:rsid w:val="00B94F0E"/>
    <w:rsid w:val="00B94F93"/>
    <w:rsid w:val="00B95058"/>
    <w:rsid w:val="00B9506C"/>
    <w:rsid w:val="00B95091"/>
    <w:rsid w:val="00B9513A"/>
    <w:rsid w:val="00B9519D"/>
    <w:rsid w:val="00B951D5"/>
    <w:rsid w:val="00B951F8"/>
    <w:rsid w:val="00B95222"/>
    <w:rsid w:val="00B9527F"/>
    <w:rsid w:val="00B952AA"/>
    <w:rsid w:val="00B952FD"/>
    <w:rsid w:val="00B9533F"/>
    <w:rsid w:val="00B95350"/>
    <w:rsid w:val="00B95392"/>
    <w:rsid w:val="00B95496"/>
    <w:rsid w:val="00B954EA"/>
    <w:rsid w:val="00B95657"/>
    <w:rsid w:val="00B95680"/>
    <w:rsid w:val="00B95689"/>
    <w:rsid w:val="00B9575F"/>
    <w:rsid w:val="00B9577E"/>
    <w:rsid w:val="00B9579D"/>
    <w:rsid w:val="00B95863"/>
    <w:rsid w:val="00B958FD"/>
    <w:rsid w:val="00B959B7"/>
    <w:rsid w:val="00B95A18"/>
    <w:rsid w:val="00B95A4A"/>
    <w:rsid w:val="00B95B66"/>
    <w:rsid w:val="00B95B79"/>
    <w:rsid w:val="00B95C9E"/>
    <w:rsid w:val="00B95D1E"/>
    <w:rsid w:val="00B95D75"/>
    <w:rsid w:val="00B95DF8"/>
    <w:rsid w:val="00B95EAD"/>
    <w:rsid w:val="00B95EB3"/>
    <w:rsid w:val="00B95F77"/>
    <w:rsid w:val="00B95FA5"/>
    <w:rsid w:val="00B95FD7"/>
    <w:rsid w:val="00B96012"/>
    <w:rsid w:val="00B96069"/>
    <w:rsid w:val="00B9614D"/>
    <w:rsid w:val="00B961AD"/>
    <w:rsid w:val="00B9628C"/>
    <w:rsid w:val="00B9630A"/>
    <w:rsid w:val="00B9632B"/>
    <w:rsid w:val="00B9635E"/>
    <w:rsid w:val="00B9639E"/>
    <w:rsid w:val="00B963A4"/>
    <w:rsid w:val="00B96416"/>
    <w:rsid w:val="00B96471"/>
    <w:rsid w:val="00B96489"/>
    <w:rsid w:val="00B9654A"/>
    <w:rsid w:val="00B966CC"/>
    <w:rsid w:val="00B9679E"/>
    <w:rsid w:val="00B9681C"/>
    <w:rsid w:val="00B968DE"/>
    <w:rsid w:val="00B96962"/>
    <w:rsid w:val="00B969C3"/>
    <w:rsid w:val="00B96A56"/>
    <w:rsid w:val="00B96C2F"/>
    <w:rsid w:val="00B96CA3"/>
    <w:rsid w:val="00B96DF7"/>
    <w:rsid w:val="00B96E41"/>
    <w:rsid w:val="00B96F7C"/>
    <w:rsid w:val="00B96F8A"/>
    <w:rsid w:val="00B96F92"/>
    <w:rsid w:val="00B96FB1"/>
    <w:rsid w:val="00B96FC1"/>
    <w:rsid w:val="00B97084"/>
    <w:rsid w:val="00B972E6"/>
    <w:rsid w:val="00B972F8"/>
    <w:rsid w:val="00B9730F"/>
    <w:rsid w:val="00B97312"/>
    <w:rsid w:val="00B97349"/>
    <w:rsid w:val="00B973D3"/>
    <w:rsid w:val="00B9745E"/>
    <w:rsid w:val="00B9747B"/>
    <w:rsid w:val="00B974EE"/>
    <w:rsid w:val="00B9751F"/>
    <w:rsid w:val="00B9756C"/>
    <w:rsid w:val="00B9757A"/>
    <w:rsid w:val="00B97580"/>
    <w:rsid w:val="00B975A0"/>
    <w:rsid w:val="00B975CF"/>
    <w:rsid w:val="00B97618"/>
    <w:rsid w:val="00B97620"/>
    <w:rsid w:val="00B977E9"/>
    <w:rsid w:val="00B978C8"/>
    <w:rsid w:val="00B978DB"/>
    <w:rsid w:val="00B978E3"/>
    <w:rsid w:val="00B9790F"/>
    <w:rsid w:val="00B97A59"/>
    <w:rsid w:val="00B97A8E"/>
    <w:rsid w:val="00B97BAC"/>
    <w:rsid w:val="00B97CDF"/>
    <w:rsid w:val="00B97E1D"/>
    <w:rsid w:val="00B97F18"/>
    <w:rsid w:val="00B97F41"/>
    <w:rsid w:val="00BA001F"/>
    <w:rsid w:val="00BA0072"/>
    <w:rsid w:val="00BA0105"/>
    <w:rsid w:val="00BA0146"/>
    <w:rsid w:val="00BA0239"/>
    <w:rsid w:val="00BA02B2"/>
    <w:rsid w:val="00BA02C2"/>
    <w:rsid w:val="00BA03BB"/>
    <w:rsid w:val="00BA04EC"/>
    <w:rsid w:val="00BA05CB"/>
    <w:rsid w:val="00BA060E"/>
    <w:rsid w:val="00BA0739"/>
    <w:rsid w:val="00BA07CA"/>
    <w:rsid w:val="00BA07EA"/>
    <w:rsid w:val="00BA08D0"/>
    <w:rsid w:val="00BA096A"/>
    <w:rsid w:val="00BA0A4B"/>
    <w:rsid w:val="00BA0C95"/>
    <w:rsid w:val="00BA0E33"/>
    <w:rsid w:val="00BA0E6A"/>
    <w:rsid w:val="00BA0EB5"/>
    <w:rsid w:val="00BA0ECB"/>
    <w:rsid w:val="00BA0EF0"/>
    <w:rsid w:val="00BA0F08"/>
    <w:rsid w:val="00BA1117"/>
    <w:rsid w:val="00BA1267"/>
    <w:rsid w:val="00BA129A"/>
    <w:rsid w:val="00BA12A5"/>
    <w:rsid w:val="00BA12BB"/>
    <w:rsid w:val="00BA136B"/>
    <w:rsid w:val="00BA1385"/>
    <w:rsid w:val="00BA13CD"/>
    <w:rsid w:val="00BA14C0"/>
    <w:rsid w:val="00BA14EA"/>
    <w:rsid w:val="00BA152C"/>
    <w:rsid w:val="00BA157C"/>
    <w:rsid w:val="00BA15A4"/>
    <w:rsid w:val="00BA1609"/>
    <w:rsid w:val="00BA16D1"/>
    <w:rsid w:val="00BA171B"/>
    <w:rsid w:val="00BA1740"/>
    <w:rsid w:val="00BA1815"/>
    <w:rsid w:val="00BA18D8"/>
    <w:rsid w:val="00BA1961"/>
    <w:rsid w:val="00BA19C1"/>
    <w:rsid w:val="00BA1A1D"/>
    <w:rsid w:val="00BA1A4B"/>
    <w:rsid w:val="00BA1A9B"/>
    <w:rsid w:val="00BA1ADA"/>
    <w:rsid w:val="00BA1B46"/>
    <w:rsid w:val="00BA1BE6"/>
    <w:rsid w:val="00BA1D04"/>
    <w:rsid w:val="00BA1E59"/>
    <w:rsid w:val="00BA1F26"/>
    <w:rsid w:val="00BA207A"/>
    <w:rsid w:val="00BA20F0"/>
    <w:rsid w:val="00BA214E"/>
    <w:rsid w:val="00BA21CE"/>
    <w:rsid w:val="00BA226C"/>
    <w:rsid w:val="00BA227D"/>
    <w:rsid w:val="00BA22BC"/>
    <w:rsid w:val="00BA231E"/>
    <w:rsid w:val="00BA2333"/>
    <w:rsid w:val="00BA2391"/>
    <w:rsid w:val="00BA23D4"/>
    <w:rsid w:val="00BA23DA"/>
    <w:rsid w:val="00BA23F9"/>
    <w:rsid w:val="00BA2465"/>
    <w:rsid w:val="00BA249B"/>
    <w:rsid w:val="00BA2534"/>
    <w:rsid w:val="00BA2600"/>
    <w:rsid w:val="00BA27AD"/>
    <w:rsid w:val="00BA2845"/>
    <w:rsid w:val="00BA2972"/>
    <w:rsid w:val="00BA29EA"/>
    <w:rsid w:val="00BA2A0D"/>
    <w:rsid w:val="00BA2A1F"/>
    <w:rsid w:val="00BA2A63"/>
    <w:rsid w:val="00BA2ABB"/>
    <w:rsid w:val="00BA2B61"/>
    <w:rsid w:val="00BA2BD4"/>
    <w:rsid w:val="00BA2BDC"/>
    <w:rsid w:val="00BA2C16"/>
    <w:rsid w:val="00BA2DB9"/>
    <w:rsid w:val="00BA2DC5"/>
    <w:rsid w:val="00BA2DCF"/>
    <w:rsid w:val="00BA2E2F"/>
    <w:rsid w:val="00BA2E44"/>
    <w:rsid w:val="00BA2EFE"/>
    <w:rsid w:val="00BA3058"/>
    <w:rsid w:val="00BA3231"/>
    <w:rsid w:val="00BA3288"/>
    <w:rsid w:val="00BA32E1"/>
    <w:rsid w:val="00BA3444"/>
    <w:rsid w:val="00BA34C1"/>
    <w:rsid w:val="00BA350B"/>
    <w:rsid w:val="00BA358D"/>
    <w:rsid w:val="00BA35D2"/>
    <w:rsid w:val="00BA36CE"/>
    <w:rsid w:val="00BA3772"/>
    <w:rsid w:val="00BA37A8"/>
    <w:rsid w:val="00BA3823"/>
    <w:rsid w:val="00BA3840"/>
    <w:rsid w:val="00BA3A0E"/>
    <w:rsid w:val="00BA3A99"/>
    <w:rsid w:val="00BA3C24"/>
    <w:rsid w:val="00BA3C5E"/>
    <w:rsid w:val="00BA3CC1"/>
    <w:rsid w:val="00BA3EEB"/>
    <w:rsid w:val="00BA3EFD"/>
    <w:rsid w:val="00BA3F12"/>
    <w:rsid w:val="00BA3F3E"/>
    <w:rsid w:val="00BA4012"/>
    <w:rsid w:val="00BA40AB"/>
    <w:rsid w:val="00BA411A"/>
    <w:rsid w:val="00BA4131"/>
    <w:rsid w:val="00BA4250"/>
    <w:rsid w:val="00BA4275"/>
    <w:rsid w:val="00BA437E"/>
    <w:rsid w:val="00BA43F6"/>
    <w:rsid w:val="00BA4413"/>
    <w:rsid w:val="00BA444B"/>
    <w:rsid w:val="00BA4481"/>
    <w:rsid w:val="00BA451C"/>
    <w:rsid w:val="00BA45BD"/>
    <w:rsid w:val="00BA469F"/>
    <w:rsid w:val="00BA4748"/>
    <w:rsid w:val="00BA47BD"/>
    <w:rsid w:val="00BA4949"/>
    <w:rsid w:val="00BA499F"/>
    <w:rsid w:val="00BA49AE"/>
    <w:rsid w:val="00BA49B4"/>
    <w:rsid w:val="00BA49C3"/>
    <w:rsid w:val="00BA49DB"/>
    <w:rsid w:val="00BA49DF"/>
    <w:rsid w:val="00BA49E4"/>
    <w:rsid w:val="00BA4A8E"/>
    <w:rsid w:val="00BA4AC3"/>
    <w:rsid w:val="00BA4CD1"/>
    <w:rsid w:val="00BA4CF9"/>
    <w:rsid w:val="00BA4D34"/>
    <w:rsid w:val="00BA4EDF"/>
    <w:rsid w:val="00BA4F15"/>
    <w:rsid w:val="00BA4F2C"/>
    <w:rsid w:val="00BA4FAF"/>
    <w:rsid w:val="00BA4FC3"/>
    <w:rsid w:val="00BA500C"/>
    <w:rsid w:val="00BA505A"/>
    <w:rsid w:val="00BA50D2"/>
    <w:rsid w:val="00BA5126"/>
    <w:rsid w:val="00BA515C"/>
    <w:rsid w:val="00BA5173"/>
    <w:rsid w:val="00BA521E"/>
    <w:rsid w:val="00BA522B"/>
    <w:rsid w:val="00BA52BB"/>
    <w:rsid w:val="00BA52DD"/>
    <w:rsid w:val="00BA5338"/>
    <w:rsid w:val="00BA53D9"/>
    <w:rsid w:val="00BA53DF"/>
    <w:rsid w:val="00BA53F4"/>
    <w:rsid w:val="00BA544B"/>
    <w:rsid w:val="00BA5482"/>
    <w:rsid w:val="00BA550B"/>
    <w:rsid w:val="00BA556A"/>
    <w:rsid w:val="00BA590A"/>
    <w:rsid w:val="00BA594F"/>
    <w:rsid w:val="00BA5989"/>
    <w:rsid w:val="00BA59DC"/>
    <w:rsid w:val="00BA59EF"/>
    <w:rsid w:val="00BA5A4D"/>
    <w:rsid w:val="00BA5A76"/>
    <w:rsid w:val="00BA5AA1"/>
    <w:rsid w:val="00BA5AC5"/>
    <w:rsid w:val="00BA5ADB"/>
    <w:rsid w:val="00BA5B1B"/>
    <w:rsid w:val="00BA5B37"/>
    <w:rsid w:val="00BA5B43"/>
    <w:rsid w:val="00BA5B52"/>
    <w:rsid w:val="00BA5D16"/>
    <w:rsid w:val="00BA5D86"/>
    <w:rsid w:val="00BA5EF9"/>
    <w:rsid w:val="00BA5F0B"/>
    <w:rsid w:val="00BA5F72"/>
    <w:rsid w:val="00BA5FD8"/>
    <w:rsid w:val="00BA633E"/>
    <w:rsid w:val="00BA63C0"/>
    <w:rsid w:val="00BA63CC"/>
    <w:rsid w:val="00BA6466"/>
    <w:rsid w:val="00BA648E"/>
    <w:rsid w:val="00BA64DA"/>
    <w:rsid w:val="00BA6551"/>
    <w:rsid w:val="00BA6592"/>
    <w:rsid w:val="00BA6619"/>
    <w:rsid w:val="00BA6731"/>
    <w:rsid w:val="00BA68DA"/>
    <w:rsid w:val="00BA69D6"/>
    <w:rsid w:val="00BA6A10"/>
    <w:rsid w:val="00BA6A79"/>
    <w:rsid w:val="00BA6A7A"/>
    <w:rsid w:val="00BA6CA5"/>
    <w:rsid w:val="00BA6DA5"/>
    <w:rsid w:val="00BA6E96"/>
    <w:rsid w:val="00BA6E9C"/>
    <w:rsid w:val="00BA7005"/>
    <w:rsid w:val="00BA702B"/>
    <w:rsid w:val="00BA703C"/>
    <w:rsid w:val="00BA724E"/>
    <w:rsid w:val="00BA7256"/>
    <w:rsid w:val="00BA7348"/>
    <w:rsid w:val="00BA740F"/>
    <w:rsid w:val="00BA7529"/>
    <w:rsid w:val="00BA75B9"/>
    <w:rsid w:val="00BA7617"/>
    <w:rsid w:val="00BA77AD"/>
    <w:rsid w:val="00BA7976"/>
    <w:rsid w:val="00BA797D"/>
    <w:rsid w:val="00BA799E"/>
    <w:rsid w:val="00BA79C0"/>
    <w:rsid w:val="00BA7BAB"/>
    <w:rsid w:val="00BA7C12"/>
    <w:rsid w:val="00BA7C45"/>
    <w:rsid w:val="00BA7DAD"/>
    <w:rsid w:val="00BA7DEF"/>
    <w:rsid w:val="00BA7E5D"/>
    <w:rsid w:val="00BA7F16"/>
    <w:rsid w:val="00BA7F4A"/>
    <w:rsid w:val="00BA7F5B"/>
    <w:rsid w:val="00BB003A"/>
    <w:rsid w:val="00BB003C"/>
    <w:rsid w:val="00BB0127"/>
    <w:rsid w:val="00BB01FC"/>
    <w:rsid w:val="00BB0222"/>
    <w:rsid w:val="00BB0228"/>
    <w:rsid w:val="00BB02B9"/>
    <w:rsid w:val="00BB0352"/>
    <w:rsid w:val="00BB0453"/>
    <w:rsid w:val="00BB04F9"/>
    <w:rsid w:val="00BB0578"/>
    <w:rsid w:val="00BB05C7"/>
    <w:rsid w:val="00BB05E7"/>
    <w:rsid w:val="00BB0672"/>
    <w:rsid w:val="00BB06EF"/>
    <w:rsid w:val="00BB072E"/>
    <w:rsid w:val="00BB088A"/>
    <w:rsid w:val="00BB08F0"/>
    <w:rsid w:val="00BB09EB"/>
    <w:rsid w:val="00BB09EF"/>
    <w:rsid w:val="00BB0A0C"/>
    <w:rsid w:val="00BB0A58"/>
    <w:rsid w:val="00BB0AA2"/>
    <w:rsid w:val="00BB0B4B"/>
    <w:rsid w:val="00BB0EC7"/>
    <w:rsid w:val="00BB0EE0"/>
    <w:rsid w:val="00BB0F9D"/>
    <w:rsid w:val="00BB0FB8"/>
    <w:rsid w:val="00BB0FC0"/>
    <w:rsid w:val="00BB0FCF"/>
    <w:rsid w:val="00BB101E"/>
    <w:rsid w:val="00BB1096"/>
    <w:rsid w:val="00BB10F4"/>
    <w:rsid w:val="00BB127F"/>
    <w:rsid w:val="00BB12CF"/>
    <w:rsid w:val="00BB1301"/>
    <w:rsid w:val="00BB1374"/>
    <w:rsid w:val="00BB13CA"/>
    <w:rsid w:val="00BB1411"/>
    <w:rsid w:val="00BB146E"/>
    <w:rsid w:val="00BB1502"/>
    <w:rsid w:val="00BB15B6"/>
    <w:rsid w:val="00BB1607"/>
    <w:rsid w:val="00BB16F1"/>
    <w:rsid w:val="00BB170C"/>
    <w:rsid w:val="00BB182C"/>
    <w:rsid w:val="00BB1867"/>
    <w:rsid w:val="00BB1A52"/>
    <w:rsid w:val="00BB1A82"/>
    <w:rsid w:val="00BB1AD4"/>
    <w:rsid w:val="00BB1AE2"/>
    <w:rsid w:val="00BB1E59"/>
    <w:rsid w:val="00BB1F21"/>
    <w:rsid w:val="00BB1F9E"/>
    <w:rsid w:val="00BB2034"/>
    <w:rsid w:val="00BB20E6"/>
    <w:rsid w:val="00BB22C8"/>
    <w:rsid w:val="00BB22DF"/>
    <w:rsid w:val="00BB2383"/>
    <w:rsid w:val="00BB2399"/>
    <w:rsid w:val="00BB2486"/>
    <w:rsid w:val="00BB259C"/>
    <w:rsid w:val="00BB25C5"/>
    <w:rsid w:val="00BB25E5"/>
    <w:rsid w:val="00BB25F1"/>
    <w:rsid w:val="00BB25F8"/>
    <w:rsid w:val="00BB266C"/>
    <w:rsid w:val="00BB26C6"/>
    <w:rsid w:val="00BB289F"/>
    <w:rsid w:val="00BB28AD"/>
    <w:rsid w:val="00BB29EE"/>
    <w:rsid w:val="00BB2AAB"/>
    <w:rsid w:val="00BB2AED"/>
    <w:rsid w:val="00BB2B69"/>
    <w:rsid w:val="00BB2BAC"/>
    <w:rsid w:val="00BB2BC4"/>
    <w:rsid w:val="00BB2C8A"/>
    <w:rsid w:val="00BB2CA7"/>
    <w:rsid w:val="00BB2CD6"/>
    <w:rsid w:val="00BB2D79"/>
    <w:rsid w:val="00BB2D82"/>
    <w:rsid w:val="00BB2E67"/>
    <w:rsid w:val="00BB2ECE"/>
    <w:rsid w:val="00BB2F8A"/>
    <w:rsid w:val="00BB2F98"/>
    <w:rsid w:val="00BB2FF4"/>
    <w:rsid w:val="00BB30BF"/>
    <w:rsid w:val="00BB311F"/>
    <w:rsid w:val="00BB313C"/>
    <w:rsid w:val="00BB31CB"/>
    <w:rsid w:val="00BB332F"/>
    <w:rsid w:val="00BB34DE"/>
    <w:rsid w:val="00BB3535"/>
    <w:rsid w:val="00BB367D"/>
    <w:rsid w:val="00BB36C4"/>
    <w:rsid w:val="00BB37B0"/>
    <w:rsid w:val="00BB37B4"/>
    <w:rsid w:val="00BB396D"/>
    <w:rsid w:val="00BB3A56"/>
    <w:rsid w:val="00BB3A66"/>
    <w:rsid w:val="00BB3AEB"/>
    <w:rsid w:val="00BB3B11"/>
    <w:rsid w:val="00BB3B78"/>
    <w:rsid w:val="00BB3B7A"/>
    <w:rsid w:val="00BB3C10"/>
    <w:rsid w:val="00BB3C43"/>
    <w:rsid w:val="00BB3CED"/>
    <w:rsid w:val="00BB3D2D"/>
    <w:rsid w:val="00BB3DD7"/>
    <w:rsid w:val="00BB3E2F"/>
    <w:rsid w:val="00BB3EFB"/>
    <w:rsid w:val="00BB3F70"/>
    <w:rsid w:val="00BB3FC4"/>
    <w:rsid w:val="00BB3FD1"/>
    <w:rsid w:val="00BB4121"/>
    <w:rsid w:val="00BB421C"/>
    <w:rsid w:val="00BB432F"/>
    <w:rsid w:val="00BB43C6"/>
    <w:rsid w:val="00BB4496"/>
    <w:rsid w:val="00BB450B"/>
    <w:rsid w:val="00BB454A"/>
    <w:rsid w:val="00BB4568"/>
    <w:rsid w:val="00BB45BD"/>
    <w:rsid w:val="00BB4679"/>
    <w:rsid w:val="00BB4731"/>
    <w:rsid w:val="00BB4797"/>
    <w:rsid w:val="00BB47FB"/>
    <w:rsid w:val="00BB4863"/>
    <w:rsid w:val="00BB4881"/>
    <w:rsid w:val="00BB488E"/>
    <w:rsid w:val="00BB48A5"/>
    <w:rsid w:val="00BB493B"/>
    <w:rsid w:val="00BB4BF8"/>
    <w:rsid w:val="00BB4CF0"/>
    <w:rsid w:val="00BB4D10"/>
    <w:rsid w:val="00BB4D1B"/>
    <w:rsid w:val="00BB4D73"/>
    <w:rsid w:val="00BB4D8E"/>
    <w:rsid w:val="00BB4E17"/>
    <w:rsid w:val="00BB4E39"/>
    <w:rsid w:val="00BB4E60"/>
    <w:rsid w:val="00BB4E7B"/>
    <w:rsid w:val="00BB4EA2"/>
    <w:rsid w:val="00BB4EE4"/>
    <w:rsid w:val="00BB4FC7"/>
    <w:rsid w:val="00BB5119"/>
    <w:rsid w:val="00BB51DE"/>
    <w:rsid w:val="00BB524A"/>
    <w:rsid w:val="00BB530D"/>
    <w:rsid w:val="00BB5319"/>
    <w:rsid w:val="00BB5331"/>
    <w:rsid w:val="00BB543C"/>
    <w:rsid w:val="00BB554A"/>
    <w:rsid w:val="00BB5598"/>
    <w:rsid w:val="00BB55C3"/>
    <w:rsid w:val="00BB5608"/>
    <w:rsid w:val="00BB569D"/>
    <w:rsid w:val="00BB57BF"/>
    <w:rsid w:val="00BB5929"/>
    <w:rsid w:val="00BB59BA"/>
    <w:rsid w:val="00BB59E9"/>
    <w:rsid w:val="00BB5A01"/>
    <w:rsid w:val="00BB5A9A"/>
    <w:rsid w:val="00BB5B3F"/>
    <w:rsid w:val="00BB5BE7"/>
    <w:rsid w:val="00BB5D18"/>
    <w:rsid w:val="00BB5D37"/>
    <w:rsid w:val="00BB5D8B"/>
    <w:rsid w:val="00BB6147"/>
    <w:rsid w:val="00BB619F"/>
    <w:rsid w:val="00BB6257"/>
    <w:rsid w:val="00BB62A4"/>
    <w:rsid w:val="00BB62E9"/>
    <w:rsid w:val="00BB633D"/>
    <w:rsid w:val="00BB640A"/>
    <w:rsid w:val="00BB6425"/>
    <w:rsid w:val="00BB6556"/>
    <w:rsid w:val="00BB65CE"/>
    <w:rsid w:val="00BB668F"/>
    <w:rsid w:val="00BB6819"/>
    <w:rsid w:val="00BB6897"/>
    <w:rsid w:val="00BB695B"/>
    <w:rsid w:val="00BB6B30"/>
    <w:rsid w:val="00BB6B75"/>
    <w:rsid w:val="00BB6C58"/>
    <w:rsid w:val="00BB6C64"/>
    <w:rsid w:val="00BB6CA1"/>
    <w:rsid w:val="00BB6D43"/>
    <w:rsid w:val="00BB6EDA"/>
    <w:rsid w:val="00BB6EE6"/>
    <w:rsid w:val="00BB6F42"/>
    <w:rsid w:val="00BB6F78"/>
    <w:rsid w:val="00BB6FBD"/>
    <w:rsid w:val="00BB7010"/>
    <w:rsid w:val="00BB7018"/>
    <w:rsid w:val="00BB70DF"/>
    <w:rsid w:val="00BB7344"/>
    <w:rsid w:val="00BB73C0"/>
    <w:rsid w:val="00BB73E7"/>
    <w:rsid w:val="00BB73E8"/>
    <w:rsid w:val="00BB73FF"/>
    <w:rsid w:val="00BB7436"/>
    <w:rsid w:val="00BB74BE"/>
    <w:rsid w:val="00BB74C4"/>
    <w:rsid w:val="00BB762B"/>
    <w:rsid w:val="00BB769F"/>
    <w:rsid w:val="00BB7709"/>
    <w:rsid w:val="00BB7730"/>
    <w:rsid w:val="00BB77A8"/>
    <w:rsid w:val="00BB77F9"/>
    <w:rsid w:val="00BB7886"/>
    <w:rsid w:val="00BB789B"/>
    <w:rsid w:val="00BB78E4"/>
    <w:rsid w:val="00BB7A13"/>
    <w:rsid w:val="00BB7A6A"/>
    <w:rsid w:val="00BB7A9D"/>
    <w:rsid w:val="00BB7AAF"/>
    <w:rsid w:val="00BB7B14"/>
    <w:rsid w:val="00BB7C17"/>
    <w:rsid w:val="00BB7C55"/>
    <w:rsid w:val="00BB7CDB"/>
    <w:rsid w:val="00BB7CE4"/>
    <w:rsid w:val="00BB7D67"/>
    <w:rsid w:val="00BB7E3E"/>
    <w:rsid w:val="00BB7E5B"/>
    <w:rsid w:val="00BB7E79"/>
    <w:rsid w:val="00BB7E88"/>
    <w:rsid w:val="00BB7FB9"/>
    <w:rsid w:val="00BC0035"/>
    <w:rsid w:val="00BC00F6"/>
    <w:rsid w:val="00BC014B"/>
    <w:rsid w:val="00BC01D9"/>
    <w:rsid w:val="00BC0204"/>
    <w:rsid w:val="00BC0242"/>
    <w:rsid w:val="00BC02DE"/>
    <w:rsid w:val="00BC0331"/>
    <w:rsid w:val="00BC035C"/>
    <w:rsid w:val="00BC038F"/>
    <w:rsid w:val="00BC03C9"/>
    <w:rsid w:val="00BC04A7"/>
    <w:rsid w:val="00BC04A8"/>
    <w:rsid w:val="00BC0532"/>
    <w:rsid w:val="00BC0607"/>
    <w:rsid w:val="00BC06CF"/>
    <w:rsid w:val="00BC06D2"/>
    <w:rsid w:val="00BC08ED"/>
    <w:rsid w:val="00BC0937"/>
    <w:rsid w:val="00BC0946"/>
    <w:rsid w:val="00BC0BA0"/>
    <w:rsid w:val="00BC0C57"/>
    <w:rsid w:val="00BC0C7F"/>
    <w:rsid w:val="00BC0CB3"/>
    <w:rsid w:val="00BC0D0D"/>
    <w:rsid w:val="00BC0D4E"/>
    <w:rsid w:val="00BC0DD4"/>
    <w:rsid w:val="00BC0DEB"/>
    <w:rsid w:val="00BC0E20"/>
    <w:rsid w:val="00BC0FAD"/>
    <w:rsid w:val="00BC1035"/>
    <w:rsid w:val="00BC105F"/>
    <w:rsid w:val="00BC10A6"/>
    <w:rsid w:val="00BC10B2"/>
    <w:rsid w:val="00BC1130"/>
    <w:rsid w:val="00BC116F"/>
    <w:rsid w:val="00BC11C6"/>
    <w:rsid w:val="00BC1300"/>
    <w:rsid w:val="00BC13DC"/>
    <w:rsid w:val="00BC140D"/>
    <w:rsid w:val="00BC147A"/>
    <w:rsid w:val="00BC14DC"/>
    <w:rsid w:val="00BC1521"/>
    <w:rsid w:val="00BC1530"/>
    <w:rsid w:val="00BC154D"/>
    <w:rsid w:val="00BC15C0"/>
    <w:rsid w:val="00BC167F"/>
    <w:rsid w:val="00BC173F"/>
    <w:rsid w:val="00BC17ED"/>
    <w:rsid w:val="00BC1839"/>
    <w:rsid w:val="00BC1889"/>
    <w:rsid w:val="00BC18CB"/>
    <w:rsid w:val="00BC18E0"/>
    <w:rsid w:val="00BC18FE"/>
    <w:rsid w:val="00BC1941"/>
    <w:rsid w:val="00BC198C"/>
    <w:rsid w:val="00BC1A83"/>
    <w:rsid w:val="00BC1B83"/>
    <w:rsid w:val="00BC1BB6"/>
    <w:rsid w:val="00BC1C49"/>
    <w:rsid w:val="00BC1CA1"/>
    <w:rsid w:val="00BC1CBE"/>
    <w:rsid w:val="00BC1E42"/>
    <w:rsid w:val="00BC1F81"/>
    <w:rsid w:val="00BC1F93"/>
    <w:rsid w:val="00BC201E"/>
    <w:rsid w:val="00BC225A"/>
    <w:rsid w:val="00BC22E7"/>
    <w:rsid w:val="00BC238C"/>
    <w:rsid w:val="00BC23AC"/>
    <w:rsid w:val="00BC2432"/>
    <w:rsid w:val="00BC2483"/>
    <w:rsid w:val="00BC25AB"/>
    <w:rsid w:val="00BC25B9"/>
    <w:rsid w:val="00BC25ED"/>
    <w:rsid w:val="00BC2608"/>
    <w:rsid w:val="00BC268C"/>
    <w:rsid w:val="00BC290E"/>
    <w:rsid w:val="00BC29BA"/>
    <w:rsid w:val="00BC29EF"/>
    <w:rsid w:val="00BC2A1F"/>
    <w:rsid w:val="00BC2A26"/>
    <w:rsid w:val="00BC2A5F"/>
    <w:rsid w:val="00BC2AE4"/>
    <w:rsid w:val="00BC2B26"/>
    <w:rsid w:val="00BC2B5B"/>
    <w:rsid w:val="00BC2C1A"/>
    <w:rsid w:val="00BC2C1C"/>
    <w:rsid w:val="00BC2C83"/>
    <w:rsid w:val="00BC2D2B"/>
    <w:rsid w:val="00BC2D58"/>
    <w:rsid w:val="00BC2E47"/>
    <w:rsid w:val="00BC2E52"/>
    <w:rsid w:val="00BC2F7B"/>
    <w:rsid w:val="00BC3116"/>
    <w:rsid w:val="00BC31BA"/>
    <w:rsid w:val="00BC3288"/>
    <w:rsid w:val="00BC32AF"/>
    <w:rsid w:val="00BC32D4"/>
    <w:rsid w:val="00BC32F9"/>
    <w:rsid w:val="00BC33CA"/>
    <w:rsid w:val="00BC3452"/>
    <w:rsid w:val="00BC34BE"/>
    <w:rsid w:val="00BC3517"/>
    <w:rsid w:val="00BC3554"/>
    <w:rsid w:val="00BC35EA"/>
    <w:rsid w:val="00BC3672"/>
    <w:rsid w:val="00BC369D"/>
    <w:rsid w:val="00BC36BE"/>
    <w:rsid w:val="00BC3737"/>
    <w:rsid w:val="00BC373B"/>
    <w:rsid w:val="00BC3763"/>
    <w:rsid w:val="00BC378A"/>
    <w:rsid w:val="00BC3841"/>
    <w:rsid w:val="00BC3862"/>
    <w:rsid w:val="00BC3897"/>
    <w:rsid w:val="00BC38A5"/>
    <w:rsid w:val="00BC3927"/>
    <w:rsid w:val="00BC399D"/>
    <w:rsid w:val="00BC39D5"/>
    <w:rsid w:val="00BC39F9"/>
    <w:rsid w:val="00BC3A9D"/>
    <w:rsid w:val="00BC3AD6"/>
    <w:rsid w:val="00BC3C0C"/>
    <w:rsid w:val="00BC3C3C"/>
    <w:rsid w:val="00BC3CD4"/>
    <w:rsid w:val="00BC3D1E"/>
    <w:rsid w:val="00BC3D9C"/>
    <w:rsid w:val="00BC3DAA"/>
    <w:rsid w:val="00BC3DD2"/>
    <w:rsid w:val="00BC3DD3"/>
    <w:rsid w:val="00BC3FE6"/>
    <w:rsid w:val="00BC4116"/>
    <w:rsid w:val="00BC41BA"/>
    <w:rsid w:val="00BC41C0"/>
    <w:rsid w:val="00BC41C3"/>
    <w:rsid w:val="00BC41FC"/>
    <w:rsid w:val="00BC4295"/>
    <w:rsid w:val="00BC433D"/>
    <w:rsid w:val="00BC44FC"/>
    <w:rsid w:val="00BC45FF"/>
    <w:rsid w:val="00BC4661"/>
    <w:rsid w:val="00BC4697"/>
    <w:rsid w:val="00BC46D9"/>
    <w:rsid w:val="00BC47B8"/>
    <w:rsid w:val="00BC4836"/>
    <w:rsid w:val="00BC49C7"/>
    <w:rsid w:val="00BC4A9B"/>
    <w:rsid w:val="00BC4AD0"/>
    <w:rsid w:val="00BC4B9A"/>
    <w:rsid w:val="00BC4C8D"/>
    <w:rsid w:val="00BC4D87"/>
    <w:rsid w:val="00BC4E58"/>
    <w:rsid w:val="00BC4E89"/>
    <w:rsid w:val="00BC4E92"/>
    <w:rsid w:val="00BC4F08"/>
    <w:rsid w:val="00BC4FA1"/>
    <w:rsid w:val="00BC5025"/>
    <w:rsid w:val="00BC5046"/>
    <w:rsid w:val="00BC507C"/>
    <w:rsid w:val="00BC50D2"/>
    <w:rsid w:val="00BC5177"/>
    <w:rsid w:val="00BC5190"/>
    <w:rsid w:val="00BC53D9"/>
    <w:rsid w:val="00BC5420"/>
    <w:rsid w:val="00BC547C"/>
    <w:rsid w:val="00BC5593"/>
    <w:rsid w:val="00BC55B1"/>
    <w:rsid w:val="00BC5615"/>
    <w:rsid w:val="00BC566B"/>
    <w:rsid w:val="00BC5756"/>
    <w:rsid w:val="00BC577E"/>
    <w:rsid w:val="00BC57A0"/>
    <w:rsid w:val="00BC57C0"/>
    <w:rsid w:val="00BC57F5"/>
    <w:rsid w:val="00BC5861"/>
    <w:rsid w:val="00BC588C"/>
    <w:rsid w:val="00BC5925"/>
    <w:rsid w:val="00BC59B5"/>
    <w:rsid w:val="00BC59D5"/>
    <w:rsid w:val="00BC59E3"/>
    <w:rsid w:val="00BC5A55"/>
    <w:rsid w:val="00BC5AAE"/>
    <w:rsid w:val="00BC5B2C"/>
    <w:rsid w:val="00BC5B45"/>
    <w:rsid w:val="00BC5BC4"/>
    <w:rsid w:val="00BC5C26"/>
    <w:rsid w:val="00BC5CD6"/>
    <w:rsid w:val="00BC5E62"/>
    <w:rsid w:val="00BC5E81"/>
    <w:rsid w:val="00BC5E8F"/>
    <w:rsid w:val="00BC5FDB"/>
    <w:rsid w:val="00BC5FDC"/>
    <w:rsid w:val="00BC5FF8"/>
    <w:rsid w:val="00BC612F"/>
    <w:rsid w:val="00BC616C"/>
    <w:rsid w:val="00BC6225"/>
    <w:rsid w:val="00BC6277"/>
    <w:rsid w:val="00BC62BF"/>
    <w:rsid w:val="00BC630B"/>
    <w:rsid w:val="00BC6324"/>
    <w:rsid w:val="00BC63AD"/>
    <w:rsid w:val="00BC648B"/>
    <w:rsid w:val="00BC6629"/>
    <w:rsid w:val="00BC669C"/>
    <w:rsid w:val="00BC66C9"/>
    <w:rsid w:val="00BC66CE"/>
    <w:rsid w:val="00BC66F9"/>
    <w:rsid w:val="00BC68F2"/>
    <w:rsid w:val="00BC6922"/>
    <w:rsid w:val="00BC6952"/>
    <w:rsid w:val="00BC6A33"/>
    <w:rsid w:val="00BC6A8F"/>
    <w:rsid w:val="00BC6AEF"/>
    <w:rsid w:val="00BC6BA4"/>
    <w:rsid w:val="00BC6BB9"/>
    <w:rsid w:val="00BC6BCE"/>
    <w:rsid w:val="00BC6BF4"/>
    <w:rsid w:val="00BC6C8B"/>
    <w:rsid w:val="00BC6C98"/>
    <w:rsid w:val="00BC6D51"/>
    <w:rsid w:val="00BC6DDC"/>
    <w:rsid w:val="00BC6E69"/>
    <w:rsid w:val="00BC6EC1"/>
    <w:rsid w:val="00BC6FBC"/>
    <w:rsid w:val="00BC7105"/>
    <w:rsid w:val="00BC719B"/>
    <w:rsid w:val="00BC72CC"/>
    <w:rsid w:val="00BC7303"/>
    <w:rsid w:val="00BC73FC"/>
    <w:rsid w:val="00BC7458"/>
    <w:rsid w:val="00BC74BD"/>
    <w:rsid w:val="00BC7538"/>
    <w:rsid w:val="00BC7624"/>
    <w:rsid w:val="00BC7643"/>
    <w:rsid w:val="00BC76DC"/>
    <w:rsid w:val="00BC76FF"/>
    <w:rsid w:val="00BC770B"/>
    <w:rsid w:val="00BC7713"/>
    <w:rsid w:val="00BC780B"/>
    <w:rsid w:val="00BC78F8"/>
    <w:rsid w:val="00BC78FA"/>
    <w:rsid w:val="00BC79AB"/>
    <w:rsid w:val="00BC79B5"/>
    <w:rsid w:val="00BC7A52"/>
    <w:rsid w:val="00BC7BE5"/>
    <w:rsid w:val="00BC7D26"/>
    <w:rsid w:val="00BC7EAB"/>
    <w:rsid w:val="00BC7EBB"/>
    <w:rsid w:val="00BD014B"/>
    <w:rsid w:val="00BD0252"/>
    <w:rsid w:val="00BD02BD"/>
    <w:rsid w:val="00BD034E"/>
    <w:rsid w:val="00BD0360"/>
    <w:rsid w:val="00BD03DE"/>
    <w:rsid w:val="00BD0468"/>
    <w:rsid w:val="00BD055B"/>
    <w:rsid w:val="00BD0633"/>
    <w:rsid w:val="00BD06CA"/>
    <w:rsid w:val="00BD07B6"/>
    <w:rsid w:val="00BD096B"/>
    <w:rsid w:val="00BD09DF"/>
    <w:rsid w:val="00BD0A0F"/>
    <w:rsid w:val="00BD0A8D"/>
    <w:rsid w:val="00BD0A95"/>
    <w:rsid w:val="00BD0B07"/>
    <w:rsid w:val="00BD0B91"/>
    <w:rsid w:val="00BD0C13"/>
    <w:rsid w:val="00BD0C8C"/>
    <w:rsid w:val="00BD0E5A"/>
    <w:rsid w:val="00BD0EFD"/>
    <w:rsid w:val="00BD0F08"/>
    <w:rsid w:val="00BD1085"/>
    <w:rsid w:val="00BD10E5"/>
    <w:rsid w:val="00BD10FF"/>
    <w:rsid w:val="00BD11A4"/>
    <w:rsid w:val="00BD11E9"/>
    <w:rsid w:val="00BD14DD"/>
    <w:rsid w:val="00BD15AC"/>
    <w:rsid w:val="00BD1654"/>
    <w:rsid w:val="00BD171E"/>
    <w:rsid w:val="00BD1778"/>
    <w:rsid w:val="00BD1780"/>
    <w:rsid w:val="00BD17CC"/>
    <w:rsid w:val="00BD17D3"/>
    <w:rsid w:val="00BD1811"/>
    <w:rsid w:val="00BD1823"/>
    <w:rsid w:val="00BD182C"/>
    <w:rsid w:val="00BD1956"/>
    <w:rsid w:val="00BD1B3D"/>
    <w:rsid w:val="00BD1B7B"/>
    <w:rsid w:val="00BD1B89"/>
    <w:rsid w:val="00BD1BA5"/>
    <w:rsid w:val="00BD1C66"/>
    <w:rsid w:val="00BD1E34"/>
    <w:rsid w:val="00BD1E5B"/>
    <w:rsid w:val="00BD1E71"/>
    <w:rsid w:val="00BD1E8F"/>
    <w:rsid w:val="00BD1EC1"/>
    <w:rsid w:val="00BD1F0A"/>
    <w:rsid w:val="00BD1F0D"/>
    <w:rsid w:val="00BD203D"/>
    <w:rsid w:val="00BD20C1"/>
    <w:rsid w:val="00BD20E7"/>
    <w:rsid w:val="00BD2191"/>
    <w:rsid w:val="00BD21AA"/>
    <w:rsid w:val="00BD21E4"/>
    <w:rsid w:val="00BD22B0"/>
    <w:rsid w:val="00BD22D5"/>
    <w:rsid w:val="00BD2360"/>
    <w:rsid w:val="00BD23D0"/>
    <w:rsid w:val="00BD2472"/>
    <w:rsid w:val="00BD258D"/>
    <w:rsid w:val="00BD259D"/>
    <w:rsid w:val="00BD267A"/>
    <w:rsid w:val="00BD269E"/>
    <w:rsid w:val="00BD2737"/>
    <w:rsid w:val="00BD276E"/>
    <w:rsid w:val="00BD2775"/>
    <w:rsid w:val="00BD2782"/>
    <w:rsid w:val="00BD2809"/>
    <w:rsid w:val="00BD2974"/>
    <w:rsid w:val="00BD2A21"/>
    <w:rsid w:val="00BD2B88"/>
    <w:rsid w:val="00BD2BE9"/>
    <w:rsid w:val="00BD2C4F"/>
    <w:rsid w:val="00BD2CC8"/>
    <w:rsid w:val="00BD2EF7"/>
    <w:rsid w:val="00BD2F28"/>
    <w:rsid w:val="00BD2F52"/>
    <w:rsid w:val="00BD2F6E"/>
    <w:rsid w:val="00BD2FB2"/>
    <w:rsid w:val="00BD2FC3"/>
    <w:rsid w:val="00BD2FCA"/>
    <w:rsid w:val="00BD2FE9"/>
    <w:rsid w:val="00BD2FEB"/>
    <w:rsid w:val="00BD3017"/>
    <w:rsid w:val="00BD30C8"/>
    <w:rsid w:val="00BD3108"/>
    <w:rsid w:val="00BD3224"/>
    <w:rsid w:val="00BD33A4"/>
    <w:rsid w:val="00BD33C8"/>
    <w:rsid w:val="00BD345A"/>
    <w:rsid w:val="00BD34DC"/>
    <w:rsid w:val="00BD352D"/>
    <w:rsid w:val="00BD3538"/>
    <w:rsid w:val="00BD3568"/>
    <w:rsid w:val="00BD35DA"/>
    <w:rsid w:val="00BD35F3"/>
    <w:rsid w:val="00BD3614"/>
    <w:rsid w:val="00BD3657"/>
    <w:rsid w:val="00BD3662"/>
    <w:rsid w:val="00BD369C"/>
    <w:rsid w:val="00BD3711"/>
    <w:rsid w:val="00BD37C2"/>
    <w:rsid w:val="00BD3999"/>
    <w:rsid w:val="00BD3B9B"/>
    <w:rsid w:val="00BD3BA7"/>
    <w:rsid w:val="00BD3C34"/>
    <w:rsid w:val="00BD3CBE"/>
    <w:rsid w:val="00BD3D2F"/>
    <w:rsid w:val="00BD3D6F"/>
    <w:rsid w:val="00BD3DC8"/>
    <w:rsid w:val="00BD3EA4"/>
    <w:rsid w:val="00BD3EC4"/>
    <w:rsid w:val="00BD3F01"/>
    <w:rsid w:val="00BD3F4F"/>
    <w:rsid w:val="00BD3F7F"/>
    <w:rsid w:val="00BD409A"/>
    <w:rsid w:val="00BD41C4"/>
    <w:rsid w:val="00BD42D4"/>
    <w:rsid w:val="00BD430C"/>
    <w:rsid w:val="00BD4332"/>
    <w:rsid w:val="00BD4361"/>
    <w:rsid w:val="00BD4413"/>
    <w:rsid w:val="00BD448C"/>
    <w:rsid w:val="00BD449F"/>
    <w:rsid w:val="00BD4501"/>
    <w:rsid w:val="00BD479E"/>
    <w:rsid w:val="00BD47A2"/>
    <w:rsid w:val="00BD487E"/>
    <w:rsid w:val="00BD49B6"/>
    <w:rsid w:val="00BD4A8B"/>
    <w:rsid w:val="00BD4B06"/>
    <w:rsid w:val="00BD4B27"/>
    <w:rsid w:val="00BD4B64"/>
    <w:rsid w:val="00BD4B74"/>
    <w:rsid w:val="00BD4BCF"/>
    <w:rsid w:val="00BD4CC4"/>
    <w:rsid w:val="00BD4D7D"/>
    <w:rsid w:val="00BD4E47"/>
    <w:rsid w:val="00BD4E5C"/>
    <w:rsid w:val="00BD4F7A"/>
    <w:rsid w:val="00BD4FCD"/>
    <w:rsid w:val="00BD50EF"/>
    <w:rsid w:val="00BD5103"/>
    <w:rsid w:val="00BD5198"/>
    <w:rsid w:val="00BD51AF"/>
    <w:rsid w:val="00BD5210"/>
    <w:rsid w:val="00BD52A5"/>
    <w:rsid w:val="00BD52DD"/>
    <w:rsid w:val="00BD52F8"/>
    <w:rsid w:val="00BD5302"/>
    <w:rsid w:val="00BD5315"/>
    <w:rsid w:val="00BD542C"/>
    <w:rsid w:val="00BD54D3"/>
    <w:rsid w:val="00BD5533"/>
    <w:rsid w:val="00BD5572"/>
    <w:rsid w:val="00BD557A"/>
    <w:rsid w:val="00BD559E"/>
    <w:rsid w:val="00BD5627"/>
    <w:rsid w:val="00BD5650"/>
    <w:rsid w:val="00BD56B2"/>
    <w:rsid w:val="00BD56E3"/>
    <w:rsid w:val="00BD573D"/>
    <w:rsid w:val="00BD5815"/>
    <w:rsid w:val="00BD58B6"/>
    <w:rsid w:val="00BD5910"/>
    <w:rsid w:val="00BD591A"/>
    <w:rsid w:val="00BD591C"/>
    <w:rsid w:val="00BD5928"/>
    <w:rsid w:val="00BD598C"/>
    <w:rsid w:val="00BD5AA4"/>
    <w:rsid w:val="00BD5AA6"/>
    <w:rsid w:val="00BD5AA7"/>
    <w:rsid w:val="00BD5AEC"/>
    <w:rsid w:val="00BD5D54"/>
    <w:rsid w:val="00BD5D88"/>
    <w:rsid w:val="00BD5D8A"/>
    <w:rsid w:val="00BD5E61"/>
    <w:rsid w:val="00BD5E98"/>
    <w:rsid w:val="00BD5F33"/>
    <w:rsid w:val="00BD5F81"/>
    <w:rsid w:val="00BD5FFE"/>
    <w:rsid w:val="00BD6061"/>
    <w:rsid w:val="00BD6092"/>
    <w:rsid w:val="00BD60BC"/>
    <w:rsid w:val="00BD6244"/>
    <w:rsid w:val="00BD629A"/>
    <w:rsid w:val="00BD6415"/>
    <w:rsid w:val="00BD6451"/>
    <w:rsid w:val="00BD64F2"/>
    <w:rsid w:val="00BD650E"/>
    <w:rsid w:val="00BD6589"/>
    <w:rsid w:val="00BD66A8"/>
    <w:rsid w:val="00BD66D6"/>
    <w:rsid w:val="00BD66D7"/>
    <w:rsid w:val="00BD67E6"/>
    <w:rsid w:val="00BD6823"/>
    <w:rsid w:val="00BD69D9"/>
    <w:rsid w:val="00BD69F8"/>
    <w:rsid w:val="00BD6A77"/>
    <w:rsid w:val="00BD6A84"/>
    <w:rsid w:val="00BD6BA1"/>
    <w:rsid w:val="00BD6DAA"/>
    <w:rsid w:val="00BD6ED3"/>
    <w:rsid w:val="00BD6EDF"/>
    <w:rsid w:val="00BD6F68"/>
    <w:rsid w:val="00BD6F95"/>
    <w:rsid w:val="00BD6FDA"/>
    <w:rsid w:val="00BD70D3"/>
    <w:rsid w:val="00BD7136"/>
    <w:rsid w:val="00BD71A0"/>
    <w:rsid w:val="00BD71FE"/>
    <w:rsid w:val="00BD724D"/>
    <w:rsid w:val="00BD73A8"/>
    <w:rsid w:val="00BD743E"/>
    <w:rsid w:val="00BD752B"/>
    <w:rsid w:val="00BD7548"/>
    <w:rsid w:val="00BD75CA"/>
    <w:rsid w:val="00BD7711"/>
    <w:rsid w:val="00BD77D2"/>
    <w:rsid w:val="00BD7800"/>
    <w:rsid w:val="00BD783B"/>
    <w:rsid w:val="00BD789C"/>
    <w:rsid w:val="00BD7912"/>
    <w:rsid w:val="00BD7917"/>
    <w:rsid w:val="00BD7A40"/>
    <w:rsid w:val="00BD7B42"/>
    <w:rsid w:val="00BD7BC4"/>
    <w:rsid w:val="00BD7C72"/>
    <w:rsid w:val="00BD7CFC"/>
    <w:rsid w:val="00BD7E01"/>
    <w:rsid w:val="00BD7E7C"/>
    <w:rsid w:val="00BD7EF5"/>
    <w:rsid w:val="00BD7F06"/>
    <w:rsid w:val="00BD7FA3"/>
    <w:rsid w:val="00BE0050"/>
    <w:rsid w:val="00BE0101"/>
    <w:rsid w:val="00BE016C"/>
    <w:rsid w:val="00BE01F7"/>
    <w:rsid w:val="00BE0245"/>
    <w:rsid w:val="00BE02D1"/>
    <w:rsid w:val="00BE0376"/>
    <w:rsid w:val="00BE03FD"/>
    <w:rsid w:val="00BE0414"/>
    <w:rsid w:val="00BE0704"/>
    <w:rsid w:val="00BE0760"/>
    <w:rsid w:val="00BE07C2"/>
    <w:rsid w:val="00BE08D6"/>
    <w:rsid w:val="00BE098A"/>
    <w:rsid w:val="00BE0A8E"/>
    <w:rsid w:val="00BE0AF4"/>
    <w:rsid w:val="00BE0BA6"/>
    <w:rsid w:val="00BE0C01"/>
    <w:rsid w:val="00BE0C7C"/>
    <w:rsid w:val="00BE0D58"/>
    <w:rsid w:val="00BE0DA9"/>
    <w:rsid w:val="00BE0E66"/>
    <w:rsid w:val="00BE0E71"/>
    <w:rsid w:val="00BE0F19"/>
    <w:rsid w:val="00BE0F4E"/>
    <w:rsid w:val="00BE102D"/>
    <w:rsid w:val="00BE1109"/>
    <w:rsid w:val="00BE1175"/>
    <w:rsid w:val="00BE11A3"/>
    <w:rsid w:val="00BE11AF"/>
    <w:rsid w:val="00BE12FF"/>
    <w:rsid w:val="00BE13A7"/>
    <w:rsid w:val="00BE144B"/>
    <w:rsid w:val="00BE14DB"/>
    <w:rsid w:val="00BE1546"/>
    <w:rsid w:val="00BE1666"/>
    <w:rsid w:val="00BE170C"/>
    <w:rsid w:val="00BE1782"/>
    <w:rsid w:val="00BE1808"/>
    <w:rsid w:val="00BE190C"/>
    <w:rsid w:val="00BE19B2"/>
    <w:rsid w:val="00BE19B4"/>
    <w:rsid w:val="00BE1A1B"/>
    <w:rsid w:val="00BE1AED"/>
    <w:rsid w:val="00BE1BC9"/>
    <w:rsid w:val="00BE1BD4"/>
    <w:rsid w:val="00BE1C6E"/>
    <w:rsid w:val="00BE1C8E"/>
    <w:rsid w:val="00BE1CDB"/>
    <w:rsid w:val="00BE1CDF"/>
    <w:rsid w:val="00BE1CF8"/>
    <w:rsid w:val="00BE1D3F"/>
    <w:rsid w:val="00BE1DB7"/>
    <w:rsid w:val="00BE1E58"/>
    <w:rsid w:val="00BE1EAF"/>
    <w:rsid w:val="00BE21EE"/>
    <w:rsid w:val="00BE2201"/>
    <w:rsid w:val="00BE22C3"/>
    <w:rsid w:val="00BE2367"/>
    <w:rsid w:val="00BE2453"/>
    <w:rsid w:val="00BE24A4"/>
    <w:rsid w:val="00BE250B"/>
    <w:rsid w:val="00BE254F"/>
    <w:rsid w:val="00BE25FB"/>
    <w:rsid w:val="00BE260B"/>
    <w:rsid w:val="00BE2611"/>
    <w:rsid w:val="00BE2652"/>
    <w:rsid w:val="00BE266A"/>
    <w:rsid w:val="00BE268B"/>
    <w:rsid w:val="00BE26A9"/>
    <w:rsid w:val="00BE27C9"/>
    <w:rsid w:val="00BE27D2"/>
    <w:rsid w:val="00BE28AE"/>
    <w:rsid w:val="00BE292B"/>
    <w:rsid w:val="00BE29B5"/>
    <w:rsid w:val="00BE2A41"/>
    <w:rsid w:val="00BE2A79"/>
    <w:rsid w:val="00BE2ADA"/>
    <w:rsid w:val="00BE2B2E"/>
    <w:rsid w:val="00BE2D2D"/>
    <w:rsid w:val="00BE2D95"/>
    <w:rsid w:val="00BE2E85"/>
    <w:rsid w:val="00BE2F62"/>
    <w:rsid w:val="00BE2F81"/>
    <w:rsid w:val="00BE3099"/>
    <w:rsid w:val="00BE3114"/>
    <w:rsid w:val="00BE319C"/>
    <w:rsid w:val="00BE31F6"/>
    <w:rsid w:val="00BE328D"/>
    <w:rsid w:val="00BE3406"/>
    <w:rsid w:val="00BE3456"/>
    <w:rsid w:val="00BE345A"/>
    <w:rsid w:val="00BE345D"/>
    <w:rsid w:val="00BE345E"/>
    <w:rsid w:val="00BE34BE"/>
    <w:rsid w:val="00BE3560"/>
    <w:rsid w:val="00BE35DA"/>
    <w:rsid w:val="00BE374E"/>
    <w:rsid w:val="00BE3763"/>
    <w:rsid w:val="00BE3910"/>
    <w:rsid w:val="00BE391A"/>
    <w:rsid w:val="00BE393C"/>
    <w:rsid w:val="00BE394C"/>
    <w:rsid w:val="00BE3A42"/>
    <w:rsid w:val="00BE3A91"/>
    <w:rsid w:val="00BE3AF5"/>
    <w:rsid w:val="00BE3BFB"/>
    <w:rsid w:val="00BE3C32"/>
    <w:rsid w:val="00BE3C77"/>
    <w:rsid w:val="00BE3D0A"/>
    <w:rsid w:val="00BE3D8C"/>
    <w:rsid w:val="00BE3F04"/>
    <w:rsid w:val="00BE3F56"/>
    <w:rsid w:val="00BE4012"/>
    <w:rsid w:val="00BE40D8"/>
    <w:rsid w:val="00BE4103"/>
    <w:rsid w:val="00BE412A"/>
    <w:rsid w:val="00BE41C8"/>
    <w:rsid w:val="00BE41D6"/>
    <w:rsid w:val="00BE428A"/>
    <w:rsid w:val="00BE4307"/>
    <w:rsid w:val="00BE4314"/>
    <w:rsid w:val="00BE4367"/>
    <w:rsid w:val="00BE4486"/>
    <w:rsid w:val="00BE44A8"/>
    <w:rsid w:val="00BE454D"/>
    <w:rsid w:val="00BE454E"/>
    <w:rsid w:val="00BE4558"/>
    <w:rsid w:val="00BE4566"/>
    <w:rsid w:val="00BE45A0"/>
    <w:rsid w:val="00BE45A3"/>
    <w:rsid w:val="00BE45AA"/>
    <w:rsid w:val="00BE45B9"/>
    <w:rsid w:val="00BE461B"/>
    <w:rsid w:val="00BE462E"/>
    <w:rsid w:val="00BE463B"/>
    <w:rsid w:val="00BE46D9"/>
    <w:rsid w:val="00BE475F"/>
    <w:rsid w:val="00BE47B2"/>
    <w:rsid w:val="00BE4848"/>
    <w:rsid w:val="00BE4855"/>
    <w:rsid w:val="00BE486A"/>
    <w:rsid w:val="00BE4904"/>
    <w:rsid w:val="00BE4949"/>
    <w:rsid w:val="00BE49BD"/>
    <w:rsid w:val="00BE4A1D"/>
    <w:rsid w:val="00BE4B65"/>
    <w:rsid w:val="00BE4C0A"/>
    <w:rsid w:val="00BE4C71"/>
    <w:rsid w:val="00BE4CEC"/>
    <w:rsid w:val="00BE4DC1"/>
    <w:rsid w:val="00BE4F81"/>
    <w:rsid w:val="00BE5004"/>
    <w:rsid w:val="00BE5025"/>
    <w:rsid w:val="00BE5067"/>
    <w:rsid w:val="00BE515C"/>
    <w:rsid w:val="00BE5242"/>
    <w:rsid w:val="00BE5295"/>
    <w:rsid w:val="00BE52B0"/>
    <w:rsid w:val="00BE53C4"/>
    <w:rsid w:val="00BE562F"/>
    <w:rsid w:val="00BE5698"/>
    <w:rsid w:val="00BE56E5"/>
    <w:rsid w:val="00BE570C"/>
    <w:rsid w:val="00BE5817"/>
    <w:rsid w:val="00BE5881"/>
    <w:rsid w:val="00BE588C"/>
    <w:rsid w:val="00BE58F3"/>
    <w:rsid w:val="00BE596E"/>
    <w:rsid w:val="00BE59D9"/>
    <w:rsid w:val="00BE5A0A"/>
    <w:rsid w:val="00BE5BA7"/>
    <w:rsid w:val="00BE5D03"/>
    <w:rsid w:val="00BE5D7D"/>
    <w:rsid w:val="00BE5F0A"/>
    <w:rsid w:val="00BE5FA0"/>
    <w:rsid w:val="00BE5FB7"/>
    <w:rsid w:val="00BE617C"/>
    <w:rsid w:val="00BE61BC"/>
    <w:rsid w:val="00BE62A8"/>
    <w:rsid w:val="00BE63B6"/>
    <w:rsid w:val="00BE63D1"/>
    <w:rsid w:val="00BE6491"/>
    <w:rsid w:val="00BE6602"/>
    <w:rsid w:val="00BE66B5"/>
    <w:rsid w:val="00BE66D8"/>
    <w:rsid w:val="00BE677D"/>
    <w:rsid w:val="00BE67A9"/>
    <w:rsid w:val="00BE67B1"/>
    <w:rsid w:val="00BE6841"/>
    <w:rsid w:val="00BE687B"/>
    <w:rsid w:val="00BE68CB"/>
    <w:rsid w:val="00BE68FF"/>
    <w:rsid w:val="00BE695E"/>
    <w:rsid w:val="00BE6A58"/>
    <w:rsid w:val="00BE6A6D"/>
    <w:rsid w:val="00BE6ADD"/>
    <w:rsid w:val="00BE6B49"/>
    <w:rsid w:val="00BE6B85"/>
    <w:rsid w:val="00BE6BA7"/>
    <w:rsid w:val="00BE6C15"/>
    <w:rsid w:val="00BE6C33"/>
    <w:rsid w:val="00BE6C55"/>
    <w:rsid w:val="00BE6D67"/>
    <w:rsid w:val="00BE6DBE"/>
    <w:rsid w:val="00BE6E45"/>
    <w:rsid w:val="00BE6EC9"/>
    <w:rsid w:val="00BE6EE7"/>
    <w:rsid w:val="00BE6F14"/>
    <w:rsid w:val="00BE6F3F"/>
    <w:rsid w:val="00BE6FC2"/>
    <w:rsid w:val="00BE6FDB"/>
    <w:rsid w:val="00BE7038"/>
    <w:rsid w:val="00BE7050"/>
    <w:rsid w:val="00BE7074"/>
    <w:rsid w:val="00BE714C"/>
    <w:rsid w:val="00BE71B5"/>
    <w:rsid w:val="00BE72BC"/>
    <w:rsid w:val="00BE7395"/>
    <w:rsid w:val="00BE73A5"/>
    <w:rsid w:val="00BE742A"/>
    <w:rsid w:val="00BE75DB"/>
    <w:rsid w:val="00BE75F1"/>
    <w:rsid w:val="00BE7727"/>
    <w:rsid w:val="00BE7761"/>
    <w:rsid w:val="00BE77F6"/>
    <w:rsid w:val="00BE78E5"/>
    <w:rsid w:val="00BE79D9"/>
    <w:rsid w:val="00BE79EB"/>
    <w:rsid w:val="00BE7B86"/>
    <w:rsid w:val="00BE7BF1"/>
    <w:rsid w:val="00BE7C37"/>
    <w:rsid w:val="00BE7CDC"/>
    <w:rsid w:val="00BE7E21"/>
    <w:rsid w:val="00BE7E35"/>
    <w:rsid w:val="00BE7E64"/>
    <w:rsid w:val="00BE7E7E"/>
    <w:rsid w:val="00BF0142"/>
    <w:rsid w:val="00BF017D"/>
    <w:rsid w:val="00BF018E"/>
    <w:rsid w:val="00BF0249"/>
    <w:rsid w:val="00BF025B"/>
    <w:rsid w:val="00BF0265"/>
    <w:rsid w:val="00BF028D"/>
    <w:rsid w:val="00BF0371"/>
    <w:rsid w:val="00BF0463"/>
    <w:rsid w:val="00BF049A"/>
    <w:rsid w:val="00BF04C5"/>
    <w:rsid w:val="00BF04C7"/>
    <w:rsid w:val="00BF04D8"/>
    <w:rsid w:val="00BF052D"/>
    <w:rsid w:val="00BF053F"/>
    <w:rsid w:val="00BF0540"/>
    <w:rsid w:val="00BF05BE"/>
    <w:rsid w:val="00BF05C5"/>
    <w:rsid w:val="00BF064B"/>
    <w:rsid w:val="00BF06B3"/>
    <w:rsid w:val="00BF06E4"/>
    <w:rsid w:val="00BF089E"/>
    <w:rsid w:val="00BF08AC"/>
    <w:rsid w:val="00BF091C"/>
    <w:rsid w:val="00BF09DD"/>
    <w:rsid w:val="00BF0A2B"/>
    <w:rsid w:val="00BF0A61"/>
    <w:rsid w:val="00BF0B0A"/>
    <w:rsid w:val="00BF0B70"/>
    <w:rsid w:val="00BF0B94"/>
    <w:rsid w:val="00BF0D5D"/>
    <w:rsid w:val="00BF0E76"/>
    <w:rsid w:val="00BF0EF1"/>
    <w:rsid w:val="00BF0F0C"/>
    <w:rsid w:val="00BF0F11"/>
    <w:rsid w:val="00BF0F28"/>
    <w:rsid w:val="00BF0F29"/>
    <w:rsid w:val="00BF1183"/>
    <w:rsid w:val="00BF123C"/>
    <w:rsid w:val="00BF130D"/>
    <w:rsid w:val="00BF1322"/>
    <w:rsid w:val="00BF13EF"/>
    <w:rsid w:val="00BF1433"/>
    <w:rsid w:val="00BF163C"/>
    <w:rsid w:val="00BF165E"/>
    <w:rsid w:val="00BF16A2"/>
    <w:rsid w:val="00BF17E6"/>
    <w:rsid w:val="00BF1829"/>
    <w:rsid w:val="00BF1895"/>
    <w:rsid w:val="00BF19DB"/>
    <w:rsid w:val="00BF19F5"/>
    <w:rsid w:val="00BF1B12"/>
    <w:rsid w:val="00BF1B4A"/>
    <w:rsid w:val="00BF1B7B"/>
    <w:rsid w:val="00BF1BA5"/>
    <w:rsid w:val="00BF1C24"/>
    <w:rsid w:val="00BF1C74"/>
    <w:rsid w:val="00BF1DC4"/>
    <w:rsid w:val="00BF1E51"/>
    <w:rsid w:val="00BF1EB5"/>
    <w:rsid w:val="00BF1FBA"/>
    <w:rsid w:val="00BF2136"/>
    <w:rsid w:val="00BF21A2"/>
    <w:rsid w:val="00BF21B9"/>
    <w:rsid w:val="00BF21D4"/>
    <w:rsid w:val="00BF21E2"/>
    <w:rsid w:val="00BF2258"/>
    <w:rsid w:val="00BF22C4"/>
    <w:rsid w:val="00BF23E9"/>
    <w:rsid w:val="00BF23F9"/>
    <w:rsid w:val="00BF2541"/>
    <w:rsid w:val="00BF265B"/>
    <w:rsid w:val="00BF26A1"/>
    <w:rsid w:val="00BF26AE"/>
    <w:rsid w:val="00BF26BB"/>
    <w:rsid w:val="00BF26D5"/>
    <w:rsid w:val="00BF28BB"/>
    <w:rsid w:val="00BF2922"/>
    <w:rsid w:val="00BF2B00"/>
    <w:rsid w:val="00BF2BEE"/>
    <w:rsid w:val="00BF2C0C"/>
    <w:rsid w:val="00BF2CBB"/>
    <w:rsid w:val="00BF2DC3"/>
    <w:rsid w:val="00BF2E18"/>
    <w:rsid w:val="00BF2E2F"/>
    <w:rsid w:val="00BF2E63"/>
    <w:rsid w:val="00BF2EF7"/>
    <w:rsid w:val="00BF2FAB"/>
    <w:rsid w:val="00BF306E"/>
    <w:rsid w:val="00BF3115"/>
    <w:rsid w:val="00BF31E6"/>
    <w:rsid w:val="00BF32C4"/>
    <w:rsid w:val="00BF35E3"/>
    <w:rsid w:val="00BF361B"/>
    <w:rsid w:val="00BF379B"/>
    <w:rsid w:val="00BF388A"/>
    <w:rsid w:val="00BF38CB"/>
    <w:rsid w:val="00BF38DC"/>
    <w:rsid w:val="00BF3930"/>
    <w:rsid w:val="00BF3A2E"/>
    <w:rsid w:val="00BF3CCC"/>
    <w:rsid w:val="00BF3CF4"/>
    <w:rsid w:val="00BF3D7F"/>
    <w:rsid w:val="00BF3D8C"/>
    <w:rsid w:val="00BF3E73"/>
    <w:rsid w:val="00BF4063"/>
    <w:rsid w:val="00BF4075"/>
    <w:rsid w:val="00BF40C2"/>
    <w:rsid w:val="00BF413F"/>
    <w:rsid w:val="00BF41B5"/>
    <w:rsid w:val="00BF427C"/>
    <w:rsid w:val="00BF42C4"/>
    <w:rsid w:val="00BF42E8"/>
    <w:rsid w:val="00BF42FE"/>
    <w:rsid w:val="00BF430B"/>
    <w:rsid w:val="00BF4359"/>
    <w:rsid w:val="00BF44A6"/>
    <w:rsid w:val="00BF4580"/>
    <w:rsid w:val="00BF46CD"/>
    <w:rsid w:val="00BF4739"/>
    <w:rsid w:val="00BF4804"/>
    <w:rsid w:val="00BF4894"/>
    <w:rsid w:val="00BF48B3"/>
    <w:rsid w:val="00BF48BE"/>
    <w:rsid w:val="00BF4921"/>
    <w:rsid w:val="00BF497E"/>
    <w:rsid w:val="00BF4A59"/>
    <w:rsid w:val="00BF4A99"/>
    <w:rsid w:val="00BF4AD3"/>
    <w:rsid w:val="00BF4BD3"/>
    <w:rsid w:val="00BF4BFF"/>
    <w:rsid w:val="00BF4C1A"/>
    <w:rsid w:val="00BF4C82"/>
    <w:rsid w:val="00BF4FF6"/>
    <w:rsid w:val="00BF4FFA"/>
    <w:rsid w:val="00BF5014"/>
    <w:rsid w:val="00BF514D"/>
    <w:rsid w:val="00BF521A"/>
    <w:rsid w:val="00BF522D"/>
    <w:rsid w:val="00BF529F"/>
    <w:rsid w:val="00BF53AE"/>
    <w:rsid w:val="00BF540E"/>
    <w:rsid w:val="00BF552F"/>
    <w:rsid w:val="00BF5577"/>
    <w:rsid w:val="00BF55D9"/>
    <w:rsid w:val="00BF5622"/>
    <w:rsid w:val="00BF5667"/>
    <w:rsid w:val="00BF57CF"/>
    <w:rsid w:val="00BF57D4"/>
    <w:rsid w:val="00BF58AD"/>
    <w:rsid w:val="00BF5951"/>
    <w:rsid w:val="00BF5976"/>
    <w:rsid w:val="00BF59FB"/>
    <w:rsid w:val="00BF5A1B"/>
    <w:rsid w:val="00BF5A76"/>
    <w:rsid w:val="00BF5AC1"/>
    <w:rsid w:val="00BF5B8B"/>
    <w:rsid w:val="00BF5C4E"/>
    <w:rsid w:val="00BF5CA4"/>
    <w:rsid w:val="00BF5CC6"/>
    <w:rsid w:val="00BF5DA2"/>
    <w:rsid w:val="00BF5DCB"/>
    <w:rsid w:val="00BF5EC1"/>
    <w:rsid w:val="00BF5EF4"/>
    <w:rsid w:val="00BF5F1D"/>
    <w:rsid w:val="00BF5FB8"/>
    <w:rsid w:val="00BF5FD7"/>
    <w:rsid w:val="00BF60B3"/>
    <w:rsid w:val="00BF60BE"/>
    <w:rsid w:val="00BF60F3"/>
    <w:rsid w:val="00BF610A"/>
    <w:rsid w:val="00BF6128"/>
    <w:rsid w:val="00BF618B"/>
    <w:rsid w:val="00BF61AF"/>
    <w:rsid w:val="00BF61FF"/>
    <w:rsid w:val="00BF62A9"/>
    <w:rsid w:val="00BF62AB"/>
    <w:rsid w:val="00BF62E7"/>
    <w:rsid w:val="00BF6375"/>
    <w:rsid w:val="00BF6480"/>
    <w:rsid w:val="00BF6512"/>
    <w:rsid w:val="00BF651C"/>
    <w:rsid w:val="00BF65C4"/>
    <w:rsid w:val="00BF65F0"/>
    <w:rsid w:val="00BF6652"/>
    <w:rsid w:val="00BF6762"/>
    <w:rsid w:val="00BF679B"/>
    <w:rsid w:val="00BF67FA"/>
    <w:rsid w:val="00BF692F"/>
    <w:rsid w:val="00BF69B4"/>
    <w:rsid w:val="00BF6A0B"/>
    <w:rsid w:val="00BF6A28"/>
    <w:rsid w:val="00BF6AE8"/>
    <w:rsid w:val="00BF6C10"/>
    <w:rsid w:val="00BF6CA3"/>
    <w:rsid w:val="00BF6CDD"/>
    <w:rsid w:val="00BF6CFC"/>
    <w:rsid w:val="00BF6DF3"/>
    <w:rsid w:val="00BF6E16"/>
    <w:rsid w:val="00BF6E67"/>
    <w:rsid w:val="00BF6E92"/>
    <w:rsid w:val="00BF6EB6"/>
    <w:rsid w:val="00BF6ED6"/>
    <w:rsid w:val="00BF6F1E"/>
    <w:rsid w:val="00BF6F4B"/>
    <w:rsid w:val="00BF6F54"/>
    <w:rsid w:val="00BF7007"/>
    <w:rsid w:val="00BF709C"/>
    <w:rsid w:val="00BF70C6"/>
    <w:rsid w:val="00BF70EE"/>
    <w:rsid w:val="00BF7150"/>
    <w:rsid w:val="00BF7153"/>
    <w:rsid w:val="00BF71F8"/>
    <w:rsid w:val="00BF7264"/>
    <w:rsid w:val="00BF735A"/>
    <w:rsid w:val="00BF7582"/>
    <w:rsid w:val="00BF7673"/>
    <w:rsid w:val="00BF76B6"/>
    <w:rsid w:val="00BF776D"/>
    <w:rsid w:val="00BF7787"/>
    <w:rsid w:val="00BF793B"/>
    <w:rsid w:val="00BF7AA4"/>
    <w:rsid w:val="00BF7B10"/>
    <w:rsid w:val="00BF7B2F"/>
    <w:rsid w:val="00BF7B3C"/>
    <w:rsid w:val="00BF7CDA"/>
    <w:rsid w:val="00BF7D0B"/>
    <w:rsid w:val="00BF7D29"/>
    <w:rsid w:val="00BF7D9B"/>
    <w:rsid w:val="00BF7E5C"/>
    <w:rsid w:val="00BF7E6E"/>
    <w:rsid w:val="00BF7EC5"/>
    <w:rsid w:val="00BF7F42"/>
    <w:rsid w:val="00BF7F97"/>
    <w:rsid w:val="00BF7FC8"/>
    <w:rsid w:val="00C0000F"/>
    <w:rsid w:val="00C000DC"/>
    <w:rsid w:val="00C00133"/>
    <w:rsid w:val="00C00188"/>
    <w:rsid w:val="00C0024B"/>
    <w:rsid w:val="00C0026B"/>
    <w:rsid w:val="00C0029C"/>
    <w:rsid w:val="00C00328"/>
    <w:rsid w:val="00C003FC"/>
    <w:rsid w:val="00C0041A"/>
    <w:rsid w:val="00C00582"/>
    <w:rsid w:val="00C006CE"/>
    <w:rsid w:val="00C006E0"/>
    <w:rsid w:val="00C00775"/>
    <w:rsid w:val="00C0081F"/>
    <w:rsid w:val="00C0089E"/>
    <w:rsid w:val="00C00948"/>
    <w:rsid w:val="00C009DD"/>
    <w:rsid w:val="00C009DF"/>
    <w:rsid w:val="00C00A3D"/>
    <w:rsid w:val="00C00A83"/>
    <w:rsid w:val="00C00AD1"/>
    <w:rsid w:val="00C00B11"/>
    <w:rsid w:val="00C00BB2"/>
    <w:rsid w:val="00C00BC3"/>
    <w:rsid w:val="00C00D36"/>
    <w:rsid w:val="00C00D47"/>
    <w:rsid w:val="00C00D66"/>
    <w:rsid w:val="00C00E3F"/>
    <w:rsid w:val="00C00EB2"/>
    <w:rsid w:val="00C00F3E"/>
    <w:rsid w:val="00C01011"/>
    <w:rsid w:val="00C01032"/>
    <w:rsid w:val="00C010C3"/>
    <w:rsid w:val="00C01132"/>
    <w:rsid w:val="00C0116C"/>
    <w:rsid w:val="00C011D5"/>
    <w:rsid w:val="00C01253"/>
    <w:rsid w:val="00C012CB"/>
    <w:rsid w:val="00C012D5"/>
    <w:rsid w:val="00C01345"/>
    <w:rsid w:val="00C01400"/>
    <w:rsid w:val="00C01467"/>
    <w:rsid w:val="00C01527"/>
    <w:rsid w:val="00C015B1"/>
    <w:rsid w:val="00C016BF"/>
    <w:rsid w:val="00C0174D"/>
    <w:rsid w:val="00C0180B"/>
    <w:rsid w:val="00C01817"/>
    <w:rsid w:val="00C0181D"/>
    <w:rsid w:val="00C01821"/>
    <w:rsid w:val="00C0186C"/>
    <w:rsid w:val="00C01880"/>
    <w:rsid w:val="00C01919"/>
    <w:rsid w:val="00C01957"/>
    <w:rsid w:val="00C01A94"/>
    <w:rsid w:val="00C01B0F"/>
    <w:rsid w:val="00C01BA8"/>
    <w:rsid w:val="00C01BB3"/>
    <w:rsid w:val="00C01C04"/>
    <w:rsid w:val="00C01CB1"/>
    <w:rsid w:val="00C01DD3"/>
    <w:rsid w:val="00C01E9A"/>
    <w:rsid w:val="00C01F10"/>
    <w:rsid w:val="00C01FA7"/>
    <w:rsid w:val="00C02145"/>
    <w:rsid w:val="00C02213"/>
    <w:rsid w:val="00C022C4"/>
    <w:rsid w:val="00C022C8"/>
    <w:rsid w:val="00C0232D"/>
    <w:rsid w:val="00C023C7"/>
    <w:rsid w:val="00C02402"/>
    <w:rsid w:val="00C02655"/>
    <w:rsid w:val="00C026DF"/>
    <w:rsid w:val="00C02718"/>
    <w:rsid w:val="00C02723"/>
    <w:rsid w:val="00C029D6"/>
    <w:rsid w:val="00C02A74"/>
    <w:rsid w:val="00C02AF1"/>
    <w:rsid w:val="00C02BDB"/>
    <w:rsid w:val="00C02C2A"/>
    <w:rsid w:val="00C02DAE"/>
    <w:rsid w:val="00C02E9B"/>
    <w:rsid w:val="00C02FAD"/>
    <w:rsid w:val="00C02FEA"/>
    <w:rsid w:val="00C03037"/>
    <w:rsid w:val="00C03046"/>
    <w:rsid w:val="00C030BA"/>
    <w:rsid w:val="00C030E4"/>
    <w:rsid w:val="00C031D9"/>
    <w:rsid w:val="00C0324B"/>
    <w:rsid w:val="00C032AA"/>
    <w:rsid w:val="00C03340"/>
    <w:rsid w:val="00C03403"/>
    <w:rsid w:val="00C03415"/>
    <w:rsid w:val="00C03502"/>
    <w:rsid w:val="00C0350E"/>
    <w:rsid w:val="00C0352D"/>
    <w:rsid w:val="00C0356A"/>
    <w:rsid w:val="00C035A9"/>
    <w:rsid w:val="00C035BD"/>
    <w:rsid w:val="00C036B8"/>
    <w:rsid w:val="00C036EB"/>
    <w:rsid w:val="00C036F0"/>
    <w:rsid w:val="00C03704"/>
    <w:rsid w:val="00C0371B"/>
    <w:rsid w:val="00C0371E"/>
    <w:rsid w:val="00C03767"/>
    <w:rsid w:val="00C037F1"/>
    <w:rsid w:val="00C03819"/>
    <w:rsid w:val="00C0387A"/>
    <w:rsid w:val="00C03961"/>
    <w:rsid w:val="00C03AFB"/>
    <w:rsid w:val="00C03B59"/>
    <w:rsid w:val="00C03BD1"/>
    <w:rsid w:val="00C03BD7"/>
    <w:rsid w:val="00C03C07"/>
    <w:rsid w:val="00C03C3C"/>
    <w:rsid w:val="00C03D35"/>
    <w:rsid w:val="00C03DEE"/>
    <w:rsid w:val="00C03DF3"/>
    <w:rsid w:val="00C03E14"/>
    <w:rsid w:val="00C03EB8"/>
    <w:rsid w:val="00C03EFE"/>
    <w:rsid w:val="00C03F16"/>
    <w:rsid w:val="00C03FFD"/>
    <w:rsid w:val="00C04025"/>
    <w:rsid w:val="00C040C8"/>
    <w:rsid w:val="00C04166"/>
    <w:rsid w:val="00C04170"/>
    <w:rsid w:val="00C04192"/>
    <w:rsid w:val="00C04216"/>
    <w:rsid w:val="00C04275"/>
    <w:rsid w:val="00C043A7"/>
    <w:rsid w:val="00C043B0"/>
    <w:rsid w:val="00C043D0"/>
    <w:rsid w:val="00C04497"/>
    <w:rsid w:val="00C044C7"/>
    <w:rsid w:val="00C044D4"/>
    <w:rsid w:val="00C044ED"/>
    <w:rsid w:val="00C044FB"/>
    <w:rsid w:val="00C0453B"/>
    <w:rsid w:val="00C0458C"/>
    <w:rsid w:val="00C04606"/>
    <w:rsid w:val="00C04630"/>
    <w:rsid w:val="00C046A2"/>
    <w:rsid w:val="00C0470D"/>
    <w:rsid w:val="00C048A4"/>
    <w:rsid w:val="00C04951"/>
    <w:rsid w:val="00C04AA2"/>
    <w:rsid w:val="00C04AC6"/>
    <w:rsid w:val="00C04BF7"/>
    <w:rsid w:val="00C04C32"/>
    <w:rsid w:val="00C04C69"/>
    <w:rsid w:val="00C04D24"/>
    <w:rsid w:val="00C04DAF"/>
    <w:rsid w:val="00C04DF8"/>
    <w:rsid w:val="00C04DFB"/>
    <w:rsid w:val="00C04E41"/>
    <w:rsid w:val="00C04E66"/>
    <w:rsid w:val="00C04E7F"/>
    <w:rsid w:val="00C04E85"/>
    <w:rsid w:val="00C04ECA"/>
    <w:rsid w:val="00C04FFE"/>
    <w:rsid w:val="00C0501E"/>
    <w:rsid w:val="00C051C6"/>
    <w:rsid w:val="00C051D9"/>
    <w:rsid w:val="00C05245"/>
    <w:rsid w:val="00C052D1"/>
    <w:rsid w:val="00C054DF"/>
    <w:rsid w:val="00C054F9"/>
    <w:rsid w:val="00C0551B"/>
    <w:rsid w:val="00C055F0"/>
    <w:rsid w:val="00C0561C"/>
    <w:rsid w:val="00C05655"/>
    <w:rsid w:val="00C05698"/>
    <w:rsid w:val="00C057AA"/>
    <w:rsid w:val="00C05819"/>
    <w:rsid w:val="00C05883"/>
    <w:rsid w:val="00C05A2E"/>
    <w:rsid w:val="00C05A31"/>
    <w:rsid w:val="00C05B26"/>
    <w:rsid w:val="00C05BC5"/>
    <w:rsid w:val="00C05CF0"/>
    <w:rsid w:val="00C05D66"/>
    <w:rsid w:val="00C05DE2"/>
    <w:rsid w:val="00C05DEA"/>
    <w:rsid w:val="00C05E96"/>
    <w:rsid w:val="00C05EB2"/>
    <w:rsid w:val="00C05F6B"/>
    <w:rsid w:val="00C05F82"/>
    <w:rsid w:val="00C06017"/>
    <w:rsid w:val="00C06285"/>
    <w:rsid w:val="00C062C4"/>
    <w:rsid w:val="00C06312"/>
    <w:rsid w:val="00C063E7"/>
    <w:rsid w:val="00C0643F"/>
    <w:rsid w:val="00C0644A"/>
    <w:rsid w:val="00C06637"/>
    <w:rsid w:val="00C0666A"/>
    <w:rsid w:val="00C066BE"/>
    <w:rsid w:val="00C0672D"/>
    <w:rsid w:val="00C06741"/>
    <w:rsid w:val="00C068FB"/>
    <w:rsid w:val="00C068FC"/>
    <w:rsid w:val="00C069C7"/>
    <w:rsid w:val="00C06A91"/>
    <w:rsid w:val="00C06B55"/>
    <w:rsid w:val="00C06D3C"/>
    <w:rsid w:val="00C06D48"/>
    <w:rsid w:val="00C06DB0"/>
    <w:rsid w:val="00C06E71"/>
    <w:rsid w:val="00C06FB6"/>
    <w:rsid w:val="00C06FD4"/>
    <w:rsid w:val="00C06FFD"/>
    <w:rsid w:val="00C07017"/>
    <w:rsid w:val="00C07091"/>
    <w:rsid w:val="00C07131"/>
    <w:rsid w:val="00C071AD"/>
    <w:rsid w:val="00C071D2"/>
    <w:rsid w:val="00C07226"/>
    <w:rsid w:val="00C074E0"/>
    <w:rsid w:val="00C0759F"/>
    <w:rsid w:val="00C0764F"/>
    <w:rsid w:val="00C0770B"/>
    <w:rsid w:val="00C07781"/>
    <w:rsid w:val="00C077EB"/>
    <w:rsid w:val="00C07853"/>
    <w:rsid w:val="00C07A7F"/>
    <w:rsid w:val="00C07AAE"/>
    <w:rsid w:val="00C07BA3"/>
    <w:rsid w:val="00C07CF9"/>
    <w:rsid w:val="00C07D1D"/>
    <w:rsid w:val="00C07D3C"/>
    <w:rsid w:val="00C07DDC"/>
    <w:rsid w:val="00C07E39"/>
    <w:rsid w:val="00C07E3C"/>
    <w:rsid w:val="00C07E5F"/>
    <w:rsid w:val="00C07FE0"/>
    <w:rsid w:val="00C10060"/>
    <w:rsid w:val="00C10186"/>
    <w:rsid w:val="00C1019C"/>
    <w:rsid w:val="00C101EB"/>
    <w:rsid w:val="00C10255"/>
    <w:rsid w:val="00C10286"/>
    <w:rsid w:val="00C102CF"/>
    <w:rsid w:val="00C10387"/>
    <w:rsid w:val="00C1046A"/>
    <w:rsid w:val="00C1048E"/>
    <w:rsid w:val="00C104F1"/>
    <w:rsid w:val="00C10546"/>
    <w:rsid w:val="00C105EC"/>
    <w:rsid w:val="00C10629"/>
    <w:rsid w:val="00C10758"/>
    <w:rsid w:val="00C10856"/>
    <w:rsid w:val="00C108CF"/>
    <w:rsid w:val="00C108FA"/>
    <w:rsid w:val="00C10927"/>
    <w:rsid w:val="00C10971"/>
    <w:rsid w:val="00C109F5"/>
    <w:rsid w:val="00C10A6F"/>
    <w:rsid w:val="00C10B39"/>
    <w:rsid w:val="00C10B66"/>
    <w:rsid w:val="00C10BBD"/>
    <w:rsid w:val="00C10CA1"/>
    <w:rsid w:val="00C10CD5"/>
    <w:rsid w:val="00C10D61"/>
    <w:rsid w:val="00C10D9D"/>
    <w:rsid w:val="00C10EAC"/>
    <w:rsid w:val="00C10F4E"/>
    <w:rsid w:val="00C10F5C"/>
    <w:rsid w:val="00C10FC6"/>
    <w:rsid w:val="00C1101E"/>
    <w:rsid w:val="00C11037"/>
    <w:rsid w:val="00C11096"/>
    <w:rsid w:val="00C11194"/>
    <w:rsid w:val="00C1126C"/>
    <w:rsid w:val="00C11295"/>
    <w:rsid w:val="00C112F9"/>
    <w:rsid w:val="00C11397"/>
    <w:rsid w:val="00C1146D"/>
    <w:rsid w:val="00C114A2"/>
    <w:rsid w:val="00C114B1"/>
    <w:rsid w:val="00C11563"/>
    <w:rsid w:val="00C115B0"/>
    <w:rsid w:val="00C11684"/>
    <w:rsid w:val="00C116EA"/>
    <w:rsid w:val="00C11721"/>
    <w:rsid w:val="00C117E0"/>
    <w:rsid w:val="00C11832"/>
    <w:rsid w:val="00C1183F"/>
    <w:rsid w:val="00C11924"/>
    <w:rsid w:val="00C119BB"/>
    <w:rsid w:val="00C119F2"/>
    <w:rsid w:val="00C11A49"/>
    <w:rsid w:val="00C11A93"/>
    <w:rsid w:val="00C11ABC"/>
    <w:rsid w:val="00C11AD8"/>
    <w:rsid w:val="00C11BAB"/>
    <w:rsid w:val="00C11BCB"/>
    <w:rsid w:val="00C11BDE"/>
    <w:rsid w:val="00C11C6B"/>
    <w:rsid w:val="00C11CE2"/>
    <w:rsid w:val="00C11D26"/>
    <w:rsid w:val="00C11DB8"/>
    <w:rsid w:val="00C11DE3"/>
    <w:rsid w:val="00C11E4B"/>
    <w:rsid w:val="00C11E54"/>
    <w:rsid w:val="00C11F14"/>
    <w:rsid w:val="00C11F43"/>
    <w:rsid w:val="00C11F53"/>
    <w:rsid w:val="00C11F96"/>
    <w:rsid w:val="00C11FBE"/>
    <w:rsid w:val="00C12002"/>
    <w:rsid w:val="00C1205B"/>
    <w:rsid w:val="00C120C1"/>
    <w:rsid w:val="00C120D7"/>
    <w:rsid w:val="00C120D9"/>
    <w:rsid w:val="00C120EB"/>
    <w:rsid w:val="00C1213C"/>
    <w:rsid w:val="00C1219A"/>
    <w:rsid w:val="00C1222A"/>
    <w:rsid w:val="00C12363"/>
    <w:rsid w:val="00C1236E"/>
    <w:rsid w:val="00C12394"/>
    <w:rsid w:val="00C12411"/>
    <w:rsid w:val="00C12470"/>
    <w:rsid w:val="00C1248F"/>
    <w:rsid w:val="00C124CE"/>
    <w:rsid w:val="00C124D6"/>
    <w:rsid w:val="00C12594"/>
    <w:rsid w:val="00C12695"/>
    <w:rsid w:val="00C1283E"/>
    <w:rsid w:val="00C1294E"/>
    <w:rsid w:val="00C129F5"/>
    <w:rsid w:val="00C12A24"/>
    <w:rsid w:val="00C12A5B"/>
    <w:rsid w:val="00C12A64"/>
    <w:rsid w:val="00C12A96"/>
    <w:rsid w:val="00C12AF0"/>
    <w:rsid w:val="00C12C47"/>
    <w:rsid w:val="00C12C78"/>
    <w:rsid w:val="00C12CE2"/>
    <w:rsid w:val="00C12D90"/>
    <w:rsid w:val="00C12DAB"/>
    <w:rsid w:val="00C12E6E"/>
    <w:rsid w:val="00C12FDB"/>
    <w:rsid w:val="00C1305C"/>
    <w:rsid w:val="00C1307D"/>
    <w:rsid w:val="00C130C4"/>
    <w:rsid w:val="00C131CE"/>
    <w:rsid w:val="00C13228"/>
    <w:rsid w:val="00C1328E"/>
    <w:rsid w:val="00C132C9"/>
    <w:rsid w:val="00C13486"/>
    <w:rsid w:val="00C13574"/>
    <w:rsid w:val="00C1358D"/>
    <w:rsid w:val="00C136D5"/>
    <w:rsid w:val="00C136F6"/>
    <w:rsid w:val="00C137D0"/>
    <w:rsid w:val="00C137FF"/>
    <w:rsid w:val="00C1385A"/>
    <w:rsid w:val="00C139A8"/>
    <w:rsid w:val="00C13A1A"/>
    <w:rsid w:val="00C13A1B"/>
    <w:rsid w:val="00C13A65"/>
    <w:rsid w:val="00C13B19"/>
    <w:rsid w:val="00C13C71"/>
    <w:rsid w:val="00C13E23"/>
    <w:rsid w:val="00C13E57"/>
    <w:rsid w:val="00C13EB4"/>
    <w:rsid w:val="00C13FEA"/>
    <w:rsid w:val="00C14026"/>
    <w:rsid w:val="00C14098"/>
    <w:rsid w:val="00C140E4"/>
    <w:rsid w:val="00C1420D"/>
    <w:rsid w:val="00C1422F"/>
    <w:rsid w:val="00C14269"/>
    <w:rsid w:val="00C14302"/>
    <w:rsid w:val="00C14330"/>
    <w:rsid w:val="00C1437F"/>
    <w:rsid w:val="00C14380"/>
    <w:rsid w:val="00C1441C"/>
    <w:rsid w:val="00C14432"/>
    <w:rsid w:val="00C14467"/>
    <w:rsid w:val="00C14510"/>
    <w:rsid w:val="00C146FB"/>
    <w:rsid w:val="00C14822"/>
    <w:rsid w:val="00C14847"/>
    <w:rsid w:val="00C148B8"/>
    <w:rsid w:val="00C148E8"/>
    <w:rsid w:val="00C14AD9"/>
    <w:rsid w:val="00C14B9B"/>
    <w:rsid w:val="00C14BBF"/>
    <w:rsid w:val="00C14E40"/>
    <w:rsid w:val="00C14EF3"/>
    <w:rsid w:val="00C14EFB"/>
    <w:rsid w:val="00C14F10"/>
    <w:rsid w:val="00C14F5E"/>
    <w:rsid w:val="00C15134"/>
    <w:rsid w:val="00C151F7"/>
    <w:rsid w:val="00C15201"/>
    <w:rsid w:val="00C15225"/>
    <w:rsid w:val="00C15281"/>
    <w:rsid w:val="00C152F0"/>
    <w:rsid w:val="00C15381"/>
    <w:rsid w:val="00C153AA"/>
    <w:rsid w:val="00C1548C"/>
    <w:rsid w:val="00C154B0"/>
    <w:rsid w:val="00C156BE"/>
    <w:rsid w:val="00C1570D"/>
    <w:rsid w:val="00C1589A"/>
    <w:rsid w:val="00C158CF"/>
    <w:rsid w:val="00C158DB"/>
    <w:rsid w:val="00C15912"/>
    <w:rsid w:val="00C159CF"/>
    <w:rsid w:val="00C15A69"/>
    <w:rsid w:val="00C15ABC"/>
    <w:rsid w:val="00C15ACF"/>
    <w:rsid w:val="00C15CB3"/>
    <w:rsid w:val="00C15D34"/>
    <w:rsid w:val="00C15E02"/>
    <w:rsid w:val="00C15E36"/>
    <w:rsid w:val="00C15E7B"/>
    <w:rsid w:val="00C15F51"/>
    <w:rsid w:val="00C15F95"/>
    <w:rsid w:val="00C15FD2"/>
    <w:rsid w:val="00C16069"/>
    <w:rsid w:val="00C161DA"/>
    <w:rsid w:val="00C16241"/>
    <w:rsid w:val="00C16301"/>
    <w:rsid w:val="00C16442"/>
    <w:rsid w:val="00C164CC"/>
    <w:rsid w:val="00C164F3"/>
    <w:rsid w:val="00C16585"/>
    <w:rsid w:val="00C165B4"/>
    <w:rsid w:val="00C1665E"/>
    <w:rsid w:val="00C16665"/>
    <w:rsid w:val="00C16680"/>
    <w:rsid w:val="00C16A8F"/>
    <w:rsid w:val="00C16AF5"/>
    <w:rsid w:val="00C16BA2"/>
    <w:rsid w:val="00C16C28"/>
    <w:rsid w:val="00C16CA4"/>
    <w:rsid w:val="00C16CFF"/>
    <w:rsid w:val="00C16D2D"/>
    <w:rsid w:val="00C16D32"/>
    <w:rsid w:val="00C16DA8"/>
    <w:rsid w:val="00C16E10"/>
    <w:rsid w:val="00C16E33"/>
    <w:rsid w:val="00C16E69"/>
    <w:rsid w:val="00C16F26"/>
    <w:rsid w:val="00C16FB2"/>
    <w:rsid w:val="00C1703B"/>
    <w:rsid w:val="00C170B9"/>
    <w:rsid w:val="00C171D5"/>
    <w:rsid w:val="00C172D1"/>
    <w:rsid w:val="00C173A3"/>
    <w:rsid w:val="00C173A5"/>
    <w:rsid w:val="00C173C6"/>
    <w:rsid w:val="00C1744E"/>
    <w:rsid w:val="00C17533"/>
    <w:rsid w:val="00C176F6"/>
    <w:rsid w:val="00C1772E"/>
    <w:rsid w:val="00C17761"/>
    <w:rsid w:val="00C177F8"/>
    <w:rsid w:val="00C17833"/>
    <w:rsid w:val="00C178A8"/>
    <w:rsid w:val="00C179A5"/>
    <w:rsid w:val="00C179A6"/>
    <w:rsid w:val="00C17A07"/>
    <w:rsid w:val="00C17A6C"/>
    <w:rsid w:val="00C17AD6"/>
    <w:rsid w:val="00C17C74"/>
    <w:rsid w:val="00C17DDA"/>
    <w:rsid w:val="00C17DEF"/>
    <w:rsid w:val="00C17E63"/>
    <w:rsid w:val="00C17F1D"/>
    <w:rsid w:val="00C20017"/>
    <w:rsid w:val="00C2005E"/>
    <w:rsid w:val="00C20069"/>
    <w:rsid w:val="00C200BF"/>
    <w:rsid w:val="00C20125"/>
    <w:rsid w:val="00C20139"/>
    <w:rsid w:val="00C2013A"/>
    <w:rsid w:val="00C2013F"/>
    <w:rsid w:val="00C2019A"/>
    <w:rsid w:val="00C201F9"/>
    <w:rsid w:val="00C20340"/>
    <w:rsid w:val="00C203AC"/>
    <w:rsid w:val="00C203E7"/>
    <w:rsid w:val="00C20491"/>
    <w:rsid w:val="00C2051F"/>
    <w:rsid w:val="00C20521"/>
    <w:rsid w:val="00C20557"/>
    <w:rsid w:val="00C205B2"/>
    <w:rsid w:val="00C20607"/>
    <w:rsid w:val="00C20665"/>
    <w:rsid w:val="00C20712"/>
    <w:rsid w:val="00C2076C"/>
    <w:rsid w:val="00C20777"/>
    <w:rsid w:val="00C207B7"/>
    <w:rsid w:val="00C207E6"/>
    <w:rsid w:val="00C207EE"/>
    <w:rsid w:val="00C208D0"/>
    <w:rsid w:val="00C20982"/>
    <w:rsid w:val="00C20A4D"/>
    <w:rsid w:val="00C20AAF"/>
    <w:rsid w:val="00C20B49"/>
    <w:rsid w:val="00C20C14"/>
    <w:rsid w:val="00C20C25"/>
    <w:rsid w:val="00C20C8E"/>
    <w:rsid w:val="00C20CF3"/>
    <w:rsid w:val="00C20D04"/>
    <w:rsid w:val="00C20EEF"/>
    <w:rsid w:val="00C20F69"/>
    <w:rsid w:val="00C21013"/>
    <w:rsid w:val="00C2105C"/>
    <w:rsid w:val="00C21109"/>
    <w:rsid w:val="00C21112"/>
    <w:rsid w:val="00C2114D"/>
    <w:rsid w:val="00C21192"/>
    <w:rsid w:val="00C21251"/>
    <w:rsid w:val="00C21254"/>
    <w:rsid w:val="00C213A8"/>
    <w:rsid w:val="00C21436"/>
    <w:rsid w:val="00C214E3"/>
    <w:rsid w:val="00C21507"/>
    <w:rsid w:val="00C215E0"/>
    <w:rsid w:val="00C215E1"/>
    <w:rsid w:val="00C215F0"/>
    <w:rsid w:val="00C2163E"/>
    <w:rsid w:val="00C216B3"/>
    <w:rsid w:val="00C2172D"/>
    <w:rsid w:val="00C2175D"/>
    <w:rsid w:val="00C217A5"/>
    <w:rsid w:val="00C2180D"/>
    <w:rsid w:val="00C21931"/>
    <w:rsid w:val="00C2196E"/>
    <w:rsid w:val="00C219CC"/>
    <w:rsid w:val="00C219FE"/>
    <w:rsid w:val="00C21A28"/>
    <w:rsid w:val="00C21A90"/>
    <w:rsid w:val="00C21D07"/>
    <w:rsid w:val="00C21D5E"/>
    <w:rsid w:val="00C21DFC"/>
    <w:rsid w:val="00C21FA8"/>
    <w:rsid w:val="00C21FDF"/>
    <w:rsid w:val="00C22187"/>
    <w:rsid w:val="00C221CE"/>
    <w:rsid w:val="00C221E9"/>
    <w:rsid w:val="00C22256"/>
    <w:rsid w:val="00C223B3"/>
    <w:rsid w:val="00C223BC"/>
    <w:rsid w:val="00C2241D"/>
    <w:rsid w:val="00C22435"/>
    <w:rsid w:val="00C224B2"/>
    <w:rsid w:val="00C224B5"/>
    <w:rsid w:val="00C22584"/>
    <w:rsid w:val="00C2267B"/>
    <w:rsid w:val="00C2285E"/>
    <w:rsid w:val="00C2287A"/>
    <w:rsid w:val="00C228BE"/>
    <w:rsid w:val="00C228F1"/>
    <w:rsid w:val="00C229AE"/>
    <w:rsid w:val="00C229DA"/>
    <w:rsid w:val="00C22A10"/>
    <w:rsid w:val="00C22A5C"/>
    <w:rsid w:val="00C22AEF"/>
    <w:rsid w:val="00C22AFC"/>
    <w:rsid w:val="00C22B8B"/>
    <w:rsid w:val="00C22C41"/>
    <w:rsid w:val="00C22C7A"/>
    <w:rsid w:val="00C22CB1"/>
    <w:rsid w:val="00C22CC1"/>
    <w:rsid w:val="00C22E20"/>
    <w:rsid w:val="00C2323C"/>
    <w:rsid w:val="00C23263"/>
    <w:rsid w:val="00C232CA"/>
    <w:rsid w:val="00C23322"/>
    <w:rsid w:val="00C233DF"/>
    <w:rsid w:val="00C233E3"/>
    <w:rsid w:val="00C23421"/>
    <w:rsid w:val="00C235AF"/>
    <w:rsid w:val="00C235E3"/>
    <w:rsid w:val="00C23622"/>
    <w:rsid w:val="00C23796"/>
    <w:rsid w:val="00C237F2"/>
    <w:rsid w:val="00C237F5"/>
    <w:rsid w:val="00C23864"/>
    <w:rsid w:val="00C23905"/>
    <w:rsid w:val="00C23927"/>
    <w:rsid w:val="00C23940"/>
    <w:rsid w:val="00C23944"/>
    <w:rsid w:val="00C23968"/>
    <w:rsid w:val="00C2397C"/>
    <w:rsid w:val="00C23B71"/>
    <w:rsid w:val="00C23CE8"/>
    <w:rsid w:val="00C23D05"/>
    <w:rsid w:val="00C23D7B"/>
    <w:rsid w:val="00C23D7F"/>
    <w:rsid w:val="00C23D8B"/>
    <w:rsid w:val="00C23DFD"/>
    <w:rsid w:val="00C23E51"/>
    <w:rsid w:val="00C23EB3"/>
    <w:rsid w:val="00C23F3F"/>
    <w:rsid w:val="00C23F4F"/>
    <w:rsid w:val="00C23F65"/>
    <w:rsid w:val="00C2403B"/>
    <w:rsid w:val="00C24088"/>
    <w:rsid w:val="00C240DF"/>
    <w:rsid w:val="00C2417C"/>
    <w:rsid w:val="00C241F5"/>
    <w:rsid w:val="00C2433D"/>
    <w:rsid w:val="00C2439D"/>
    <w:rsid w:val="00C243AD"/>
    <w:rsid w:val="00C24448"/>
    <w:rsid w:val="00C24473"/>
    <w:rsid w:val="00C245F4"/>
    <w:rsid w:val="00C24643"/>
    <w:rsid w:val="00C24695"/>
    <w:rsid w:val="00C246BB"/>
    <w:rsid w:val="00C246C3"/>
    <w:rsid w:val="00C2479F"/>
    <w:rsid w:val="00C247ED"/>
    <w:rsid w:val="00C247F7"/>
    <w:rsid w:val="00C24B16"/>
    <w:rsid w:val="00C24B80"/>
    <w:rsid w:val="00C24BDD"/>
    <w:rsid w:val="00C24BF4"/>
    <w:rsid w:val="00C24C9C"/>
    <w:rsid w:val="00C24D0A"/>
    <w:rsid w:val="00C24D80"/>
    <w:rsid w:val="00C24DBE"/>
    <w:rsid w:val="00C24DE4"/>
    <w:rsid w:val="00C24DF8"/>
    <w:rsid w:val="00C24E18"/>
    <w:rsid w:val="00C24E43"/>
    <w:rsid w:val="00C24EE0"/>
    <w:rsid w:val="00C24F58"/>
    <w:rsid w:val="00C25013"/>
    <w:rsid w:val="00C25090"/>
    <w:rsid w:val="00C250D1"/>
    <w:rsid w:val="00C25159"/>
    <w:rsid w:val="00C25249"/>
    <w:rsid w:val="00C2532F"/>
    <w:rsid w:val="00C25474"/>
    <w:rsid w:val="00C2556C"/>
    <w:rsid w:val="00C255AB"/>
    <w:rsid w:val="00C256E5"/>
    <w:rsid w:val="00C25788"/>
    <w:rsid w:val="00C2579D"/>
    <w:rsid w:val="00C257FA"/>
    <w:rsid w:val="00C25887"/>
    <w:rsid w:val="00C2596A"/>
    <w:rsid w:val="00C25976"/>
    <w:rsid w:val="00C2598E"/>
    <w:rsid w:val="00C259A5"/>
    <w:rsid w:val="00C25A07"/>
    <w:rsid w:val="00C25B7A"/>
    <w:rsid w:val="00C25B92"/>
    <w:rsid w:val="00C25BCC"/>
    <w:rsid w:val="00C25C27"/>
    <w:rsid w:val="00C25C57"/>
    <w:rsid w:val="00C25D48"/>
    <w:rsid w:val="00C25E47"/>
    <w:rsid w:val="00C25E91"/>
    <w:rsid w:val="00C25ECA"/>
    <w:rsid w:val="00C25ECE"/>
    <w:rsid w:val="00C25ED0"/>
    <w:rsid w:val="00C25F25"/>
    <w:rsid w:val="00C25F29"/>
    <w:rsid w:val="00C2603F"/>
    <w:rsid w:val="00C26271"/>
    <w:rsid w:val="00C262DA"/>
    <w:rsid w:val="00C263CE"/>
    <w:rsid w:val="00C26420"/>
    <w:rsid w:val="00C2658A"/>
    <w:rsid w:val="00C265A7"/>
    <w:rsid w:val="00C26619"/>
    <w:rsid w:val="00C2665D"/>
    <w:rsid w:val="00C26700"/>
    <w:rsid w:val="00C26726"/>
    <w:rsid w:val="00C26729"/>
    <w:rsid w:val="00C26735"/>
    <w:rsid w:val="00C2676A"/>
    <w:rsid w:val="00C267BE"/>
    <w:rsid w:val="00C267F8"/>
    <w:rsid w:val="00C2681F"/>
    <w:rsid w:val="00C268DA"/>
    <w:rsid w:val="00C26A10"/>
    <w:rsid w:val="00C26B49"/>
    <w:rsid w:val="00C26B5F"/>
    <w:rsid w:val="00C26B71"/>
    <w:rsid w:val="00C26C59"/>
    <w:rsid w:val="00C26C5A"/>
    <w:rsid w:val="00C26CB3"/>
    <w:rsid w:val="00C26DE5"/>
    <w:rsid w:val="00C26DF5"/>
    <w:rsid w:val="00C26F2F"/>
    <w:rsid w:val="00C2704E"/>
    <w:rsid w:val="00C270BF"/>
    <w:rsid w:val="00C270C8"/>
    <w:rsid w:val="00C270C9"/>
    <w:rsid w:val="00C270E7"/>
    <w:rsid w:val="00C270F3"/>
    <w:rsid w:val="00C271C5"/>
    <w:rsid w:val="00C2724E"/>
    <w:rsid w:val="00C27297"/>
    <w:rsid w:val="00C272B4"/>
    <w:rsid w:val="00C272C0"/>
    <w:rsid w:val="00C272E1"/>
    <w:rsid w:val="00C272F3"/>
    <w:rsid w:val="00C27374"/>
    <w:rsid w:val="00C2741A"/>
    <w:rsid w:val="00C2752A"/>
    <w:rsid w:val="00C27812"/>
    <w:rsid w:val="00C278B1"/>
    <w:rsid w:val="00C278F3"/>
    <w:rsid w:val="00C2795C"/>
    <w:rsid w:val="00C27A12"/>
    <w:rsid w:val="00C27DFA"/>
    <w:rsid w:val="00C27EC1"/>
    <w:rsid w:val="00C27F62"/>
    <w:rsid w:val="00C27F83"/>
    <w:rsid w:val="00C27FA1"/>
    <w:rsid w:val="00C30095"/>
    <w:rsid w:val="00C30135"/>
    <w:rsid w:val="00C301F5"/>
    <w:rsid w:val="00C3026B"/>
    <w:rsid w:val="00C30297"/>
    <w:rsid w:val="00C3045F"/>
    <w:rsid w:val="00C30468"/>
    <w:rsid w:val="00C3058E"/>
    <w:rsid w:val="00C305A7"/>
    <w:rsid w:val="00C30675"/>
    <w:rsid w:val="00C30684"/>
    <w:rsid w:val="00C306C7"/>
    <w:rsid w:val="00C306F3"/>
    <w:rsid w:val="00C3073E"/>
    <w:rsid w:val="00C3074D"/>
    <w:rsid w:val="00C3077D"/>
    <w:rsid w:val="00C307CC"/>
    <w:rsid w:val="00C308CB"/>
    <w:rsid w:val="00C30907"/>
    <w:rsid w:val="00C30926"/>
    <w:rsid w:val="00C30AD6"/>
    <w:rsid w:val="00C30E40"/>
    <w:rsid w:val="00C30E55"/>
    <w:rsid w:val="00C31092"/>
    <w:rsid w:val="00C311FC"/>
    <w:rsid w:val="00C3124D"/>
    <w:rsid w:val="00C31256"/>
    <w:rsid w:val="00C31266"/>
    <w:rsid w:val="00C312C0"/>
    <w:rsid w:val="00C312F0"/>
    <w:rsid w:val="00C3140C"/>
    <w:rsid w:val="00C3145B"/>
    <w:rsid w:val="00C31527"/>
    <w:rsid w:val="00C3152C"/>
    <w:rsid w:val="00C31639"/>
    <w:rsid w:val="00C3177F"/>
    <w:rsid w:val="00C3181C"/>
    <w:rsid w:val="00C31913"/>
    <w:rsid w:val="00C31A2B"/>
    <w:rsid w:val="00C31A91"/>
    <w:rsid w:val="00C31B5D"/>
    <w:rsid w:val="00C31CE6"/>
    <w:rsid w:val="00C31CF8"/>
    <w:rsid w:val="00C31E1A"/>
    <w:rsid w:val="00C31F59"/>
    <w:rsid w:val="00C32096"/>
    <w:rsid w:val="00C3214D"/>
    <w:rsid w:val="00C321B7"/>
    <w:rsid w:val="00C321F2"/>
    <w:rsid w:val="00C321F8"/>
    <w:rsid w:val="00C32326"/>
    <w:rsid w:val="00C3233B"/>
    <w:rsid w:val="00C323E1"/>
    <w:rsid w:val="00C32415"/>
    <w:rsid w:val="00C32423"/>
    <w:rsid w:val="00C32467"/>
    <w:rsid w:val="00C32470"/>
    <w:rsid w:val="00C324CA"/>
    <w:rsid w:val="00C32572"/>
    <w:rsid w:val="00C325A6"/>
    <w:rsid w:val="00C325EC"/>
    <w:rsid w:val="00C326AB"/>
    <w:rsid w:val="00C3273C"/>
    <w:rsid w:val="00C327F4"/>
    <w:rsid w:val="00C3280F"/>
    <w:rsid w:val="00C3283C"/>
    <w:rsid w:val="00C328C4"/>
    <w:rsid w:val="00C32B38"/>
    <w:rsid w:val="00C32BE6"/>
    <w:rsid w:val="00C32C4A"/>
    <w:rsid w:val="00C32D18"/>
    <w:rsid w:val="00C32D3E"/>
    <w:rsid w:val="00C32D95"/>
    <w:rsid w:val="00C32EBD"/>
    <w:rsid w:val="00C32F59"/>
    <w:rsid w:val="00C32FEC"/>
    <w:rsid w:val="00C330A4"/>
    <w:rsid w:val="00C330C9"/>
    <w:rsid w:val="00C33148"/>
    <w:rsid w:val="00C33209"/>
    <w:rsid w:val="00C33312"/>
    <w:rsid w:val="00C33344"/>
    <w:rsid w:val="00C3334E"/>
    <w:rsid w:val="00C333D3"/>
    <w:rsid w:val="00C33409"/>
    <w:rsid w:val="00C33478"/>
    <w:rsid w:val="00C334C2"/>
    <w:rsid w:val="00C335D7"/>
    <w:rsid w:val="00C33610"/>
    <w:rsid w:val="00C33676"/>
    <w:rsid w:val="00C336E9"/>
    <w:rsid w:val="00C3371A"/>
    <w:rsid w:val="00C3374D"/>
    <w:rsid w:val="00C3377C"/>
    <w:rsid w:val="00C337B8"/>
    <w:rsid w:val="00C33869"/>
    <w:rsid w:val="00C33937"/>
    <w:rsid w:val="00C339BE"/>
    <w:rsid w:val="00C339D6"/>
    <w:rsid w:val="00C33A6A"/>
    <w:rsid w:val="00C33A6C"/>
    <w:rsid w:val="00C33B1E"/>
    <w:rsid w:val="00C33BE8"/>
    <w:rsid w:val="00C33CA7"/>
    <w:rsid w:val="00C33CF0"/>
    <w:rsid w:val="00C33D00"/>
    <w:rsid w:val="00C33D5F"/>
    <w:rsid w:val="00C33D66"/>
    <w:rsid w:val="00C33DF3"/>
    <w:rsid w:val="00C33EA7"/>
    <w:rsid w:val="00C33F5C"/>
    <w:rsid w:val="00C34099"/>
    <w:rsid w:val="00C34188"/>
    <w:rsid w:val="00C34195"/>
    <w:rsid w:val="00C341BD"/>
    <w:rsid w:val="00C341E7"/>
    <w:rsid w:val="00C341F3"/>
    <w:rsid w:val="00C3424C"/>
    <w:rsid w:val="00C34254"/>
    <w:rsid w:val="00C34262"/>
    <w:rsid w:val="00C34271"/>
    <w:rsid w:val="00C34293"/>
    <w:rsid w:val="00C3430F"/>
    <w:rsid w:val="00C343A7"/>
    <w:rsid w:val="00C343C9"/>
    <w:rsid w:val="00C34441"/>
    <w:rsid w:val="00C344C3"/>
    <w:rsid w:val="00C34528"/>
    <w:rsid w:val="00C345DB"/>
    <w:rsid w:val="00C345DC"/>
    <w:rsid w:val="00C345E0"/>
    <w:rsid w:val="00C3469E"/>
    <w:rsid w:val="00C346E2"/>
    <w:rsid w:val="00C346E9"/>
    <w:rsid w:val="00C3471B"/>
    <w:rsid w:val="00C34735"/>
    <w:rsid w:val="00C34896"/>
    <w:rsid w:val="00C348EC"/>
    <w:rsid w:val="00C348F5"/>
    <w:rsid w:val="00C349A0"/>
    <w:rsid w:val="00C34A6E"/>
    <w:rsid w:val="00C34A8A"/>
    <w:rsid w:val="00C34A94"/>
    <w:rsid w:val="00C34AEA"/>
    <w:rsid w:val="00C34B69"/>
    <w:rsid w:val="00C34BB7"/>
    <w:rsid w:val="00C34BBC"/>
    <w:rsid w:val="00C34C95"/>
    <w:rsid w:val="00C34CC2"/>
    <w:rsid w:val="00C34D00"/>
    <w:rsid w:val="00C34D1E"/>
    <w:rsid w:val="00C34D59"/>
    <w:rsid w:val="00C34E25"/>
    <w:rsid w:val="00C34EB8"/>
    <w:rsid w:val="00C34EFF"/>
    <w:rsid w:val="00C34F0A"/>
    <w:rsid w:val="00C34F22"/>
    <w:rsid w:val="00C34F4F"/>
    <w:rsid w:val="00C34FB2"/>
    <w:rsid w:val="00C350BB"/>
    <w:rsid w:val="00C350F6"/>
    <w:rsid w:val="00C35104"/>
    <w:rsid w:val="00C3511A"/>
    <w:rsid w:val="00C3516F"/>
    <w:rsid w:val="00C35177"/>
    <w:rsid w:val="00C3526A"/>
    <w:rsid w:val="00C3528C"/>
    <w:rsid w:val="00C352B4"/>
    <w:rsid w:val="00C35399"/>
    <w:rsid w:val="00C3539F"/>
    <w:rsid w:val="00C3548F"/>
    <w:rsid w:val="00C3552C"/>
    <w:rsid w:val="00C35550"/>
    <w:rsid w:val="00C35582"/>
    <w:rsid w:val="00C355A6"/>
    <w:rsid w:val="00C355FC"/>
    <w:rsid w:val="00C356AF"/>
    <w:rsid w:val="00C356C5"/>
    <w:rsid w:val="00C35760"/>
    <w:rsid w:val="00C35842"/>
    <w:rsid w:val="00C358A3"/>
    <w:rsid w:val="00C358C1"/>
    <w:rsid w:val="00C3593B"/>
    <w:rsid w:val="00C359A5"/>
    <w:rsid w:val="00C35A61"/>
    <w:rsid w:val="00C35A6F"/>
    <w:rsid w:val="00C35ADB"/>
    <w:rsid w:val="00C35B7C"/>
    <w:rsid w:val="00C35BB5"/>
    <w:rsid w:val="00C35C38"/>
    <w:rsid w:val="00C35CAA"/>
    <w:rsid w:val="00C35D08"/>
    <w:rsid w:val="00C35D40"/>
    <w:rsid w:val="00C35DBD"/>
    <w:rsid w:val="00C35E05"/>
    <w:rsid w:val="00C35E3C"/>
    <w:rsid w:val="00C35EA7"/>
    <w:rsid w:val="00C35EF5"/>
    <w:rsid w:val="00C35F87"/>
    <w:rsid w:val="00C35FA5"/>
    <w:rsid w:val="00C36007"/>
    <w:rsid w:val="00C36052"/>
    <w:rsid w:val="00C360CD"/>
    <w:rsid w:val="00C36248"/>
    <w:rsid w:val="00C3635D"/>
    <w:rsid w:val="00C3639D"/>
    <w:rsid w:val="00C364B3"/>
    <w:rsid w:val="00C364C3"/>
    <w:rsid w:val="00C36588"/>
    <w:rsid w:val="00C36896"/>
    <w:rsid w:val="00C368A4"/>
    <w:rsid w:val="00C368EE"/>
    <w:rsid w:val="00C36A5B"/>
    <w:rsid w:val="00C36AB1"/>
    <w:rsid w:val="00C36BD0"/>
    <w:rsid w:val="00C36DBF"/>
    <w:rsid w:val="00C36DE4"/>
    <w:rsid w:val="00C36DF5"/>
    <w:rsid w:val="00C36E62"/>
    <w:rsid w:val="00C36FFD"/>
    <w:rsid w:val="00C37042"/>
    <w:rsid w:val="00C37111"/>
    <w:rsid w:val="00C3731C"/>
    <w:rsid w:val="00C37371"/>
    <w:rsid w:val="00C37418"/>
    <w:rsid w:val="00C3742E"/>
    <w:rsid w:val="00C374C8"/>
    <w:rsid w:val="00C3751F"/>
    <w:rsid w:val="00C37660"/>
    <w:rsid w:val="00C37664"/>
    <w:rsid w:val="00C37768"/>
    <w:rsid w:val="00C3779F"/>
    <w:rsid w:val="00C377D8"/>
    <w:rsid w:val="00C37875"/>
    <w:rsid w:val="00C378A8"/>
    <w:rsid w:val="00C37A9F"/>
    <w:rsid w:val="00C37B3A"/>
    <w:rsid w:val="00C37B76"/>
    <w:rsid w:val="00C37BEC"/>
    <w:rsid w:val="00C37C0E"/>
    <w:rsid w:val="00C37C64"/>
    <w:rsid w:val="00C37CE1"/>
    <w:rsid w:val="00C37D7E"/>
    <w:rsid w:val="00C37D99"/>
    <w:rsid w:val="00C37E98"/>
    <w:rsid w:val="00C37EA0"/>
    <w:rsid w:val="00C37EA9"/>
    <w:rsid w:val="00C37EC2"/>
    <w:rsid w:val="00C37F12"/>
    <w:rsid w:val="00C37F15"/>
    <w:rsid w:val="00C37FB0"/>
    <w:rsid w:val="00C37FBB"/>
    <w:rsid w:val="00C40072"/>
    <w:rsid w:val="00C40171"/>
    <w:rsid w:val="00C401CF"/>
    <w:rsid w:val="00C4020C"/>
    <w:rsid w:val="00C40257"/>
    <w:rsid w:val="00C40267"/>
    <w:rsid w:val="00C403D0"/>
    <w:rsid w:val="00C40497"/>
    <w:rsid w:val="00C404AC"/>
    <w:rsid w:val="00C4054D"/>
    <w:rsid w:val="00C405D2"/>
    <w:rsid w:val="00C40766"/>
    <w:rsid w:val="00C40930"/>
    <w:rsid w:val="00C409BC"/>
    <w:rsid w:val="00C409CA"/>
    <w:rsid w:val="00C40A48"/>
    <w:rsid w:val="00C40A65"/>
    <w:rsid w:val="00C40A9D"/>
    <w:rsid w:val="00C40B26"/>
    <w:rsid w:val="00C40BBA"/>
    <w:rsid w:val="00C40C97"/>
    <w:rsid w:val="00C40D22"/>
    <w:rsid w:val="00C40D7C"/>
    <w:rsid w:val="00C40E26"/>
    <w:rsid w:val="00C40E7D"/>
    <w:rsid w:val="00C40EBB"/>
    <w:rsid w:val="00C40F01"/>
    <w:rsid w:val="00C40F29"/>
    <w:rsid w:val="00C40F65"/>
    <w:rsid w:val="00C41019"/>
    <w:rsid w:val="00C41061"/>
    <w:rsid w:val="00C4115B"/>
    <w:rsid w:val="00C41187"/>
    <w:rsid w:val="00C4118F"/>
    <w:rsid w:val="00C411A3"/>
    <w:rsid w:val="00C411BD"/>
    <w:rsid w:val="00C411C7"/>
    <w:rsid w:val="00C411D1"/>
    <w:rsid w:val="00C41257"/>
    <w:rsid w:val="00C41288"/>
    <w:rsid w:val="00C413AA"/>
    <w:rsid w:val="00C413C4"/>
    <w:rsid w:val="00C41532"/>
    <w:rsid w:val="00C416CC"/>
    <w:rsid w:val="00C416DD"/>
    <w:rsid w:val="00C417D2"/>
    <w:rsid w:val="00C4198C"/>
    <w:rsid w:val="00C419AC"/>
    <w:rsid w:val="00C419C8"/>
    <w:rsid w:val="00C41A1E"/>
    <w:rsid w:val="00C41B2A"/>
    <w:rsid w:val="00C41C2B"/>
    <w:rsid w:val="00C41E4F"/>
    <w:rsid w:val="00C41EBA"/>
    <w:rsid w:val="00C41EEC"/>
    <w:rsid w:val="00C42001"/>
    <w:rsid w:val="00C4206B"/>
    <w:rsid w:val="00C4212E"/>
    <w:rsid w:val="00C42146"/>
    <w:rsid w:val="00C421BD"/>
    <w:rsid w:val="00C421CF"/>
    <w:rsid w:val="00C422C8"/>
    <w:rsid w:val="00C423BB"/>
    <w:rsid w:val="00C4243A"/>
    <w:rsid w:val="00C42476"/>
    <w:rsid w:val="00C42504"/>
    <w:rsid w:val="00C4253F"/>
    <w:rsid w:val="00C425C7"/>
    <w:rsid w:val="00C425F0"/>
    <w:rsid w:val="00C4268B"/>
    <w:rsid w:val="00C426E9"/>
    <w:rsid w:val="00C4295E"/>
    <w:rsid w:val="00C429D4"/>
    <w:rsid w:val="00C42A33"/>
    <w:rsid w:val="00C42A7A"/>
    <w:rsid w:val="00C42B93"/>
    <w:rsid w:val="00C42BF4"/>
    <w:rsid w:val="00C42C51"/>
    <w:rsid w:val="00C42DEF"/>
    <w:rsid w:val="00C42ED9"/>
    <w:rsid w:val="00C42F15"/>
    <w:rsid w:val="00C42FCD"/>
    <w:rsid w:val="00C4300A"/>
    <w:rsid w:val="00C4309F"/>
    <w:rsid w:val="00C4319A"/>
    <w:rsid w:val="00C43226"/>
    <w:rsid w:val="00C4325F"/>
    <w:rsid w:val="00C4329D"/>
    <w:rsid w:val="00C4337E"/>
    <w:rsid w:val="00C43416"/>
    <w:rsid w:val="00C43480"/>
    <w:rsid w:val="00C43529"/>
    <w:rsid w:val="00C43586"/>
    <w:rsid w:val="00C436B7"/>
    <w:rsid w:val="00C43717"/>
    <w:rsid w:val="00C43721"/>
    <w:rsid w:val="00C4372D"/>
    <w:rsid w:val="00C43737"/>
    <w:rsid w:val="00C43797"/>
    <w:rsid w:val="00C43830"/>
    <w:rsid w:val="00C43910"/>
    <w:rsid w:val="00C43918"/>
    <w:rsid w:val="00C439EA"/>
    <w:rsid w:val="00C43A9B"/>
    <w:rsid w:val="00C43C06"/>
    <w:rsid w:val="00C43C6F"/>
    <w:rsid w:val="00C43C71"/>
    <w:rsid w:val="00C43E57"/>
    <w:rsid w:val="00C43EA5"/>
    <w:rsid w:val="00C43EE6"/>
    <w:rsid w:val="00C43F52"/>
    <w:rsid w:val="00C43FDC"/>
    <w:rsid w:val="00C44067"/>
    <w:rsid w:val="00C440C1"/>
    <w:rsid w:val="00C440DF"/>
    <w:rsid w:val="00C44238"/>
    <w:rsid w:val="00C4449D"/>
    <w:rsid w:val="00C44524"/>
    <w:rsid w:val="00C44555"/>
    <w:rsid w:val="00C44569"/>
    <w:rsid w:val="00C445A4"/>
    <w:rsid w:val="00C44609"/>
    <w:rsid w:val="00C4462A"/>
    <w:rsid w:val="00C446C6"/>
    <w:rsid w:val="00C446C9"/>
    <w:rsid w:val="00C446FF"/>
    <w:rsid w:val="00C4475F"/>
    <w:rsid w:val="00C447BE"/>
    <w:rsid w:val="00C447CA"/>
    <w:rsid w:val="00C447DA"/>
    <w:rsid w:val="00C448CA"/>
    <w:rsid w:val="00C449B4"/>
    <w:rsid w:val="00C44A7A"/>
    <w:rsid w:val="00C44AE0"/>
    <w:rsid w:val="00C44BEF"/>
    <w:rsid w:val="00C44DC7"/>
    <w:rsid w:val="00C44E8B"/>
    <w:rsid w:val="00C44F52"/>
    <w:rsid w:val="00C44F9E"/>
    <w:rsid w:val="00C4500B"/>
    <w:rsid w:val="00C4503F"/>
    <w:rsid w:val="00C4518B"/>
    <w:rsid w:val="00C451CB"/>
    <w:rsid w:val="00C451F5"/>
    <w:rsid w:val="00C45264"/>
    <w:rsid w:val="00C452BC"/>
    <w:rsid w:val="00C45351"/>
    <w:rsid w:val="00C45375"/>
    <w:rsid w:val="00C45455"/>
    <w:rsid w:val="00C45487"/>
    <w:rsid w:val="00C45644"/>
    <w:rsid w:val="00C45711"/>
    <w:rsid w:val="00C4571A"/>
    <w:rsid w:val="00C4576A"/>
    <w:rsid w:val="00C45884"/>
    <w:rsid w:val="00C458A6"/>
    <w:rsid w:val="00C45921"/>
    <w:rsid w:val="00C4595E"/>
    <w:rsid w:val="00C459F7"/>
    <w:rsid w:val="00C45A04"/>
    <w:rsid w:val="00C45A6A"/>
    <w:rsid w:val="00C45ADF"/>
    <w:rsid w:val="00C45B41"/>
    <w:rsid w:val="00C45CDF"/>
    <w:rsid w:val="00C45D2C"/>
    <w:rsid w:val="00C45E06"/>
    <w:rsid w:val="00C45E96"/>
    <w:rsid w:val="00C45EE0"/>
    <w:rsid w:val="00C45EE9"/>
    <w:rsid w:val="00C45EEC"/>
    <w:rsid w:val="00C45F02"/>
    <w:rsid w:val="00C45F61"/>
    <w:rsid w:val="00C45FB6"/>
    <w:rsid w:val="00C46011"/>
    <w:rsid w:val="00C46045"/>
    <w:rsid w:val="00C4607E"/>
    <w:rsid w:val="00C460CD"/>
    <w:rsid w:val="00C46239"/>
    <w:rsid w:val="00C46290"/>
    <w:rsid w:val="00C46299"/>
    <w:rsid w:val="00C4629B"/>
    <w:rsid w:val="00C46343"/>
    <w:rsid w:val="00C4639A"/>
    <w:rsid w:val="00C463E1"/>
    <w:rsid w:val="00C46479"/>
    <w:rsid w:val="00C464B4"/>
    <w:rsid w:val="00C4657A"/>
    <w:rsid w:val="00C4659F"/>
    <w:rsid w:val="00C465A5"/>
    <w:rsid w:val="00C4668E"/>
    <w:rsid w:val="00C46735"/>
    <w:rsid w:val="00C467B3"/>
    <w:rsid w:val="00C467F1"/>
    <w:rsid w:val="00C4697B"/>
    <w:rsid w:val="00C46B35"/>
    <w:rsid w:val="00C46B5D"/>
    <w:rsid w:val="00C46B75"/>
    <w:rsid w:val="00C46BE4"/>
    <w:rsid w:val="00C46C1A"/>
    <w:rsid w:val="00C46CEE"/>
    <w:rsid w:val="00C46D19"/>
    <w:rsid w:val="00C46D2C"/>
    <w:rsid w:val="00C46D33"/>
    <w:rsid w:val="00C46DE1"/>
    <w:rsid w:val="00C46E8F"/>
    <w:rsid w:val="00C46EB4"/>
    <w:rsid w:val="00C46F7E"/>
    <w:rsid w:val="00C47027"/>
    <w:rsid w:val="00C4707E"/>
    <w:rsid w:val="00C4709E"/>
    <w:rsid w:val="00C470B3"/>
    <w:rsid w:val="00C470BE"/>
    <w:rsid w:val="00C470DA"/>
    <w:rsid w:val="00C4710E"/>
    <w:rsid w:val="00C471A4"/>
    <w:rsid w:val="00C471C3"/>
    <w:rsid w:val="00C471CE"/>
    <w:rsid w:val="00C471D1"/>
    <w:rsid w:val="00C471FE"/>
    <w:rsid w:val="00C472B0"/>
    <w:rsid w:val="00C475D0"/>
    <w:rsid w:val="00C4769B"/>
    <w:rsid w:val="00C476F2"/>
    <w:rsid w:val="00C4774B"/>
    <w:rsid w:val="00C47758"/>
    <w:rsid w:val="00C477B6"/>
    <w:rsid w:val="00C47878"/>
    <w:rsid w:val="00C47940"/>
    <w:rsid w:val="00C4797B"/>
    <w:rsid w:val="00C479B9"/>
    <w:rsid w:val="00C479C4"/>
    <w:rsid w:val="00C47A2A"/>
    <w:rsid w:val="00C47B10"/>
    <w:rsid w:val="00C47B66"/>
    <w:rsid w:val="00C47B72"/>
    <w:rsid w:val="00C47C43"/>
    <w:rsid w:val="00C47DC4"/>
    <w:rsid w:val="00C47E64"/>
    <w:rsid w:val="00C47FA9"/>
    <w:rsid w:val="00C50024"/>
    <w:rsid w:val="00C5005A"/>
    <w:rsid w:val="00C5005E"/>
    <w:rsid w:val="00C500D2"/>
    <w:rsid w:val="00C5018C"/>
    <w:rsid w:val="00C501A3"/>
    <w:rsid w:val="00C501FE"/>
    <w:rsid w:val="00C50214"/>
    <w:rsid w:val="00C5022B"/>
    <w:rsid w:val="00C50236"/>
    <w:rsid w:val="00C50395"/>
    <w:rsid w:val="00C5049B"/>
    <w:rsid w:val="00C504B6"/>
    <w:rsid w:val="00C504B7"/>
    <w:rsid w:val="00C50577"/>
    <w:rsid w:val="00C50597"/>
    <w:rsid w:val="00C5064A"/>
    <w:rsid w:val="00C5066A"/>
    <w:rsid w:val="00C50715"/>
    <w:rsid w:val="00C5074F"/>
    <w:rsid w:val="00C507DB"/>
    <w:rsid w:val="00C50810"/>
    <w:rsid w:val="00C508BF"/>
    <w:rsid w:val="00C508EA"/>
    <w:rsid w:val="00C50A11"/>
    <w:rsid w:val="00C50A76"/>
    <w:rsid w:val="00C50AC4"/>
    <w:rsid w:val="00C50AEA"/>
    <w:rsid w:val="00C50B0B"/>
    <w:rsid w:val="00C50B0E"/>
    <w:rsid w:val="00C50B90"/>
    <w:rsid w:val="00C50BD9"/>
    <w:rsid w:val="00C50CD3"/>
    <w:rsid w:val="00C50E12"/>
    <w:rsid w:val="00C50EEF"/>
    <w:rsid w:val="00C50F37"/>
    <w:rsid w:val="00C50FA8"/>
    <w:rsid w:val="00C51124"/>
    <w:rsid w:val="00C51295"/>
    <w:rsid w:val="00C512A4"/>
    <w:rsid w:val="00C5137E"/>
    <w:rsid w:val="00C5139D"/>
    <w:rsid w:val="00C513BF"/>
    <w:rsid w:val="00C513D1"/>
    <w:rsid w:val="00C5149C"/>
    <w:rsid w:val="00C514EA"/>
    <w:rsid w:val="00C51702"/>
    <w:rsid w:val="00C5170C"/>
    <w:rsid w:val="00C517FF"/>
    <w:rsid w:val="00C51801"/>
    <w:rsid w:val="00C51872"/>
    <w:rsid w:val="00C518BB"/>
    <w:rsid w:val="00C51934"/>
    <w:rsid w:val="00C51985"/>
    <w:rsid w:val="00C51992"/>
    <w:rsid w:val="00C51B2F"/>
    <w:rsid w:val="00C51B53"/>
    <w:rsid w:val="00C51C8F"/>
    <w:rsid w:val="00C51D40"/>
    <w:rsid w:val="00C51DEB"/>
    <w:rsid w:val="00C51E06"/>
    <w:rsid w:val="00C51E61"/>
    <w:rsid w:val="00C51EF7"/>
    <w:rsid w:val="00C52142"/>
    <w:rsid w:val="00C5215D"/>
    <w:rsid w:val="00C5219A"/>
    <w:rsid w:val="00C521B3"/>
    <w:rsid w:val="00C521EB"/>
    <w:rsid w:val="00C5227F"/>
    <w:rsid w:val="00C52280"/>
    <w:rsid w:val="00C522F7"/>
    <w:rsid w:val="00C5247F"/>
    <w:rsid w:val="00C524FC"/>
    <w:rsid w:val="00C525CA"/>
    <w:rsid w:val="00C525FC"/>
    <w:rsid w:val="00C52622"/>
    <w:rsid w:val="00C5265C"/>
    <w:rsid w:val="00C526BB"/>
    <w:rsid w:val="00C5275B"/>
    <w:rsid w:val="00C52846"/>
    <w:rsid w:val="00C529A4"/>
    <w:rsid w:val="00C529BE"/>
    <w:rsid w:val="00C529CE"/>
    <w:rsid w:val="00C529FB"/>
    <w:rsid w:val="00C52A53"/>
    <w:rsid w:val="00C52BA2"/>
    <w:rsid w:val="00C52C32"/>
    <w:rsid w:val="00C52CEE"/>
    <w:rsid w:val="00C52D31"/>
    <w:rsid w:val="00C52E04"/>
    <w:rsid w:val="00C52FB9"/>
    <w:rsid w:val="00C530BC"/>
    <w:rsid w:val="00C531B3"/>
    <w:rsid w:val="00C531CE"/>
    <w:rsid w:val="00C53215"/>
    <w:rsid w:val="00C53238"/>
    <w:rsid w:val="00C53283"/>
    <w:rsid w:val="00C533B7"/>
    <w:rsid w:val="00C53416"/>
    <w:rsid w:val="00C534A8"/>
    <w:rsid w:val="00C5357D"/>
    <w:rsid w:val="00C53606"/>
    <w:rsid w:val="00C5364F"/>
    <w:rsid w:val="00C5367B"/>
    <w:rsid w:val="00C536C3"/>
    <w:rsid w:val="00C536E4"/>
    <w:rsid w:val="00C53801"/>
    <w:rsid w:val="00C53847"/>
    <w:rsid w:val="00C53A3A"/>
    <w:rsid w:val="00C53BED"/>
    <w:rsid w:val="00C53C28"/>
    <w:rsid w:val="00C53C29"/>
    <w:rsid w:val="00C53C30"/>
    <w:rsid w:val="00C53CAE"/>
    <w:rsid w:val="00C53CE9"/>
    <w:rsid w:val="00C53F69"/>
    <w:rsid w:val="00C54044"/>
    <w:rsid w:val="00C540FD"/>
    <w:rsid w:val="00C540FE"/>
    <w:rsid w:val="00C5416A"/>
    <w:rsid w:val="00C541AE"/>
    <w:rsid w:val="00C541EE"/>
    <w:rsid w:val="00C54268"/>
    <w:rsid w:val="00C542B4"/>
    <w:rsid w:val="00C5433E"/>
    <w:rsid w:val="00C54374"/>
    <w:rsid w:val="00C5447D"/>
    <w:rsid w:val="00C5450B"/>
    <w:rsid w:val="00C5455C"/>
    <w:rsid w:val="00C545A5"/>
    <w:rsid w:val="00C54671"/>
    <w:rsid w:val="00C5474B"/>
    <w:rsid w:val="00C54789"/>
    <w:rsid w:val="00C547BA"/>
    <w:rsid w:val="00C54897"/>
    <w:rsid w:val="00C548A0"/>
    <w:rsid w:val="00C548B1"/>
    <w:rsid w:val="00C548BA"/>
    <w:rsid w:val="00C5490C"/>
    <w:rsid w:val="00C54928"/>
    <w:rsid w:val="00C54A4E"/>
    <w:rsid w:val="00C54AB6"/>
    <w:rsid w:val="00C54BF3"/>
    <w:rsid w:val="00C54C03"/>
    <w:rsid w:val="00C54C4B"/>
    <w:rsid w:val="00C54D0A"/>
    <w:rsid w:val="00C54DFF"/>
    <w:rsid w:val="00C54E47"/>
    <w:rsid w:val="00C54E4E"/>
    <w:rsid w:val="00C54F8C"/>
    <w:rsid w:val="00C54F93"/>
    <w:rsid w:val="00C54FC6"/>
    <w:rsid w:val="00C550BD"/>
    <w:rsid w:val="00C550D6"/>
    <w:rsid w:val="00C550FA"/>
    <w:rsid w:val="00C55256"/>
    <w:rsid w:val="00C5529F"/>
    <w:rsid w:val="00C5532D"/>
    <w:rsid w:val="00C55333"/>
    <w:rsid w:val="00C55404"/>
    <w:rsid w:val="00C55531"/>
    <w:rsid w:val="00C555F4"/>
    <w:rsid w:val="00C55676"/>
    <w:rsid w:val="00C55706"/>
    <w:rsid w:val="00C55757"/>
    <w:rsid w:val="00C55764"/>
    <w:rsid w:val="00C557CE"/>
    <w:rsid w:val="00C557FB"/>
    <w:rsid w:val="00C5588F"/>
    <w:rsid w:val="00C55982"/>
    <w:rsid w:val="00C55A05"/>
    <w:rsid w:val="00C55B0F"/>
    <w:rsid w:val="00C55B67"/>
    <w:rsid w:val="00C55BC0"/>
    <w:rsid w:val="00C55BF8"/>
    <w:rsid w:val="00C55C06"/>
    <w:rsid w:val="00C55D5D"/>
    <w:rsid w:val="00C55D65"/>
    <w:rsid w:val="00C55D94"/>
    <w:rsid w:val="00C55DFA"/>
    <w:rsid w:val="00C55EC1"/>
    <w:rsid w:val="00C55EC6"/>
    <w:rsid w:val="00C55EF1"/>
    <w:rsid w:val="00C55F67"/>
    <w:rsid w:val="00C55FE2"/>
    <w:rsid w:val="00C5600B"/>
    <w:rsid w:val="00C56016"/>
    <w:rsid w:val="00C56025"/>
    <w:rsid w:val="00C560BC"/>
    <w:rsid w:val="00C5625D"/>
    <w:rsid w:val="00C563BE"/>
    <w:rsid w:val="00C56417"/>
    <w:rsid w:val="00C56432"/>
    <w:rsid w:val="00C564B1"/>
    <w:rsid w:val="00C56519"/>
    <w:rsid w:val="00C565A7"/>
    <w:rsid w:val="00C56615"/>
    <w:rsid w:val="00C56759"/>
    <w:rsid w:val="00C56794"/>
    <w:rsid w:val="00C56803"/>
    <w:rsid w:val="00C56837"/>
    <w:rsid w:val="00C56844"/>
    <w:rsid w:val="00C568F8"/>
    <w:rsid w:val="00C56A8E"/>
    <w:rsid w:val="00C56B15"/>
    <w:rsid w:val="00C56C14"/>
    <w:rsid w:val="00C56C88"/>
    <w:rsid w:val="00C56CB6"/>
    <w:rsid w:val="00C56CEC"/>
    <w:rsid w:val="00C56DB8"/>
    <w:rsid w:val="00C56E8E"/>
    <w:rsid w:val="00C56FCB"/>
    <w:rsid w:val="00C5703E"/>
    <w:rsid w:val="00C571FE"/>
    <w:rsid w:val="00C572AB"/>
    <w:rsid w:val="00C572C2"/>
    <w:rsid w:val="00C572D3"/>
    <w:rsid w:val="00C5731A"/>
    <w:rsid w:val="00C57399"/>
    <w:rsid w:val="00C57430"/>
    <w:rsid w:val="00C57489"/>
    <w:rsid w:val="00C574BE"/>
    <w:rsid w:val="00C574DA"/>
    <w:rsid w:val="00C574DC"/>
    <w:rsid w:val="00C574F1"/>
    <w:rsid w:val="00C5752D"/>
    <w:rsid w:val="00C575B2"/>
    <w:rsid w:val="00C575FA"/>
    <w:rsid w:val="00C5763E"/>
    <w:rsid w:val="00C577F7"/>
    <w:rsid w:val="00C57965"/>
    <w:rsid w:val="00C57A12"/>
    <w:rsid w:val="00C57A99"/>
    <w:rsid w:val="00C57BBA"/>
    <w:rsid w:val="00C57C24"/>
    <w:rsid w:val="00C57C37"/>
    <w:rsid w:val="00C57C85"/>
    <w:rsid w:val="00C57D32"/>
    <w:rsid w:val="00C57D46"/>
    <w:rsid w:val="00C57E44"/>
    <w:rsid w:val="00C57E6F"/>
    <w:rsid w:val="00C57EAD"/>
    <w:rsid w:val="00C57F38"/>
    <w:rsid w:val="00C57F3B"/>
    <w:rsid w:val="00C595F0"/>
    <w:rsid w:val="00C6008E"/>
    <w:rsid w:val="00C600B5"/>
    <w:rsid w:val="00C601B9"/>
    <w:rsid w:val="00C6028B"/>
    <w:rsid w:val="00C60293"/>
    <w:rsid w:val="00C602F2"/>
    <w:rsid w:val="00C6031D"/>
    <w:rsid w:val="00C60322"/>
    <w:rsid w:val="00C60342"/>
    <w:rsid w:val="00C604AA"/>
    <w:rsid w:val="00C604F8"/>
    <w:rsid w:val="00C60564"/>
    <w:rsid w:val="00C6064E"/>
    <w:rsid w:val="00C60651"/>
    <w:rsid w:val="00C60656"/>
    <w:rsid w:val="00C606DA"/>
    <w:rsid w:val="00C6074C"/>
    <w:rsid w:val="00C607CB"/>
    <w:rsid w:val="00C60920"/>
    <w:rsid w:val="00C609DC"/>
    <w:rsid w:val="00C60ADB"/>
    <w:rsid w:val="00C60BE5"/>
    <w:rsid w:val="00C60CB5"/>
    <w:rsid w:val="00C60CFC"/>
    <w:rsid w:val="00C60D24"/>
    <w:rsid w:val="00C60EE2"/>
    <w:rsid w:val="00C60F2C"/>
    <w:rsid w:val="00C60F88"/>
    <w:rsid w:val="00C60FEE"/>
    <w:rsid w:val="00C60FF4"/>
    <w:rsid w:val="00C6105C"/>
    <w:rsid w:val="00C61099"/>
    <w:rsid w:val="00C61154"/>
    <w:rsid w:val="00C6128B"/>
    <w:rsid w:val="00C612AA"/>
    <w:rsid w:val="00C612E0"/>
    <w:rsid w:val="00C612F5"/>
    <w:rsid w:val="00C61501"/>
    <w:rsid w:val="00C61541"/>
    <w:rsid w:val="00C6155D"/>
    <w:rsid w:val="00C61642"/>
    <w:rsid w:val="00C6164D"/>
    <w:rsid w:val="00C61657"/>
    <w:rsid w:val="00C617C4"/>
    <w:rsid w:val="00C617F2"/>
    <w:rsid w:val="00C61886"/>
    <w:rsid w:val="00C61889"/>
    <w:rsid w:val="00C61977"/>
    <w:rsid w:val="00C61991"/>
    <w:rsid w:val="00C619A4"/>
    <w:rsid w:val="00C61A34"/>
    <w:rsid w:val="00C61A4C"/>
    <w:rsid w:val="00C61A56"/>
    <w:rsid w:val="00C61A8B"/>
    <w:rsid w:val="00C61AA1"/>
    <w:rsid w:val="00C61C09"/>
    <w:rsid w:val="00C61C5A"/>
    <w:rsid w:val="00C61CA4"/>
    <w:rsid w:val="00C61CA7"/>
    <w:rsid w:val="00C61CA8"/>
    <w:rsid w:val="00C61CEB"/>
    <w:rsid w:val="00C61D26"/>
    <w:rsid w:val="00C61D90"/>
    <w:rsid w:val="00C61DA3"/>
    <w:rsid w:val="00C61EAA"/>
    <w:rsid w:val="00C61F1B"/>
    <w:rsid w:val="00C61F35"/>
    <w:rsid w:val="00C61F48"/>
    <w:rsid w:val="00C62065"/>
    <w:rsid w:val="00C62368"/>
    <w:rsid w:val="00C623C4"/>
    <w:rsid w:val="00C62493"/>
    <w:rsid w:val="00C6249B"/>
    <w:rsid w:val="00C624E5"/>
    <w:rsid w:val="00C62579"/>
    <w:rsid w:val="00C625E1"/>
    <w:rsid w:val="00C62683"/>
    <w:rsid w:val="00C626AA"/>
    <w:rsid w:val="00C6275A"/>
    <w:rsid w:val="00C6294B"/>
    <w:rsid w:val="00C62960"/>
    <w:rsid w:val="00C62997"/>
    <w:rsid w:val="00C629C3"/>
    <w:rsid w:val="00C62A1D"/>
    <w:rsid w:val="00C62A48"/>
    <w:rsid w:val="00C62AA1"/>
    <w:rsid w:val="00C62B9F"/>
    <w:rsid w:val="00C62BB0"/>
    <w:rsid w:val="00C62C0A"/>
    <w:rsid w:val="00C62C0C"/>
    <w:rsid w:val="00C62CBC"/>
    <w:rsid w:val="00C62CD6"/>
    <w:rsid w:val="00C62D8F"/>
    <w:rsid w:val="00C62E27"/>
    <w:rsid w:val="00C62E38"/>
    <w:rsid w:val="00C62E3E"/>
    <w:rsid w:val="00C62E66"/>
    <w:rsid w:val="00C62EE2"/>
    <w:rsid w:val="00C62FDF"/>
    <w:rsid w:val="00C63026"/>
    <w:rsid w:val="00C6305A"/>
    <w:rsid w:val="00C630D9"/>
    <w:rsid w:val="00C6312A"/>
    <w:rsid w:val="00C6322E"/>
    <w:rsid w:val="00C6329B"/>
    <w:rsid w:val="00C63321"/>
    <w:rsid w:val="00C633E5"/>
    <w:rsid w:val="00C63432"/>
    <w:rsid w:val="00C63464"/>
    <w:rsid w:val="00C634E2"/>
    <w:rsid w:val="00C636E4"/>
    <w:rsid w:val="00C6377A"/>
    <w:rsid w:val="00C637D2"/>
    <w:rsid w:val="00C6384C"/>
    <w:rsid w:val="00C638A5"/>
    <w:rsid w:val="00C638F6"/>
    <w:rsid w:val="00C6393A"/>
    <w:rsid w:val="00C6398C"/>
    <w:rsid w:val="00C63A30"/>
    <w:rsid w:val="00C63ABD"/>
    <w:rsid w:val="00C63BF2"/>
    <w:rsid w:val="00C63C14"/>
    <w:rsid w:val="00C63C6A"/>
    <w:rsid w:val="00C63D75"/>
    <w:rsid w:val="00C63E12"/>
    <w:rsid w:val="00C63F0A"/>
    <w:rsid w:val="00C63F71"/>
    <w:rsid w:val="00C63FAC"/>
    <w:rsid w:val="00C63FBF"/>
    <w:rsid w:val="00C64015"/>
    <w:rsid w:val="00C640AE"/>
    <w:rsid w:val="00C6417C"/>
    <w:rsid w:val="00C641A0"/>
    <w:rsid w:val="00C641F6"/>
    <w:rsid w:val="00C64244"/>
    <w:rsid w:val="00C6426F"/>
    <w:rsid w:val="00C64364"/>
    <w:rsid w:val="00C643D6"/>
    <w:rsid w:val="00C6445C"/>
    <w:rsid w:val="00C6460F"/>
    <w:rsid w:val="00C647A6"/>
    <w:rsid w:val="00C647E7"/>
    <w:rsid w:val="00C6483D"/>
    <w:rsid w:val="00C648AA"/>
    <w:rsid w:val="00C64934"/>
    <w:rsid w:val="00C649C3"/>
    <w:rsid w:val="00C64A3D"/>
    <w:rsid w:val="00C64BA3"/>
    <w:rsid w:val="00C64C3D"/>
    <w:rsid w:val="00C64E66"/>
    <w:rsid w:val="00C64E70"/>
    <w:rsid w:val="00C64E9F"/>
    <w:rsid w:val="00C64EFD"/>
    <w:rsid w:val="00C64F35"/>
    <w:rsid w:val="00C64F71"/>
    <w:rsid w:val="00C64F88"/>
    <w:rsid w:val="00C651BD"/>
    <w:rsid w:val="00C65201"/>
    <w:rsid w:val="00C6520E"/>
    <w:rsid w:val="00C652ED"/>
    <w:rsid w:val="00C653A9"/>
    <w:rsid w:val="00C653D9"/>
    <w:rsid w:val="00C653E6"/>
    <w:rsid w:val="00C65454"/>
    <w:rsid w:val="00C6548C"/>
    <w:rsid w:val="00C6551C"/>
    <w:rsid w:val="00C655C7"/>
    <w:rsid w:val="00C655F3"/>
    <w:rsid w:val="00C656A2"/>
    <w:rsid w:val="00C656C5"/>
    <w:rsid w:val="00C65720"/>
    <w:rsid w:val="00C65880"/>
    <w:rsid w:val="00C6589C"/>
    <w:rsid w:val="00C658DF"/>
    <w:rsid w:val="00C65908"/>
    <w:rsid w:val="00C6593A"/>
    <w:rsid w:val="00C6598B"/>
    <w:rsid w:val="00C659E6"/>
    <w:rsid w:val="00C65A89"/>
    <w:rsid w:val="00C65AEB"/>
    <w:rsid w:val="00C65B4E"/>
    <w:rsid w:val="00C65BDB"/>
    <w:rsid w:val="00C65D38"/>
    <w:rsid w:val="00C65D73"/>
    <w:rsid w:val="00C65DBA"/>
    <w:rsid w:val="00C65E65"/>
    <w:rsid w:val="00C65F14"/>
    <w:rsid w:val="00C65F3E"/>
    <w:rsid w:val="00C66074"/>
    <w:rsid w:val="00C66167"/>
    <w:rsid w:val="00C6616D"/>
    <w:rsid w:val="00C661B1"/>
    <w:rsid w:val="00C66271"/>
    <w:rsid w:val="00C663AB"/>
    <w:rsid w:val="00C663EF"/>
    <w:rsid w:val="00C66501"/>
    <w:rsid w:val="00C66590"/>
    <w:rsid w:val="00C665A1"/>
    <w:rsid w:val="00C665E9"/>
    <w:rsid w:val="00C665ED"/>
    <w:rsid w:val="00C66694"/>
    <w:rsid w:val="00C66864"/>
    <w:rsid w:val="00C66A2D"/>
    <w:rsid w:val="00C66AB5"/>
    <w:rsid w:val="00C66ACC"/>
    <w:rsid w:val="00C66B6B"/>
    <w:rsid w:val="00C66B8F"/>
    <w:rsid w:val="00C66C39"/>
    <w:rsid w:val="00C66C89"/>
    <w:rsid w:val="00C66CD0"/>
    <w:rsid w:val="00C66D67"/>
    <w:rsid w:val="00C66D8F"/>
    <w:rsid w:val="00C66E29"/>
    <w:rsid w:val="00C66EE2"/>
    <w:rsid w:val="00C66EF9"/>
    <w:rsid w:val="00C66F79"/>
    <w:rsid w:val="00C66F9B"/>
    <w:rsid w:val="00C6708D"/>
    <w:rsid w:val="00C670B8"/>
    <w:rsid w:val="00C670C3"/>
    <w:rsid w:val="00C670E5"/>
    <w:rsid w:val="00C67125"/>
    <w:rsid w:val="00C67237"/>
    <w:rsid w:val="00C6729F"/>
    <w:rsid w:val="00C67309"/>
    <w:rsid w:val="00C6735C"/>
    <w:rsid w:val="00C673BE"/>
    <w:rsid w:val="00C673CF"/>
    <w:rsid w:val="00C674C3"/>
    <w:rsid w:val="00C675D7"/>
    <w:rsid w:val="00C67696"/>
    <w:rsid w:val="00C676D4"/>
    <w:rsid w:val="00C6771E"/>
    <w:rsid w:val="00C67768"/>
    <w:rsid w:val="00C6777E"/>
    <w:rsid w:val="00C677A2"/>
    <w:rsid w:val="00C677B9"/>
    <w:rsid w:val="00C677D7"/>
    <w:rsid w:val="00C6782F"/>
    <w:rsid w:val="00C678B6"/>
    <w:rsid w:val="00C67A13"/>
    <w:rsid w:val="00C67ABE"/>
    <w:rsid w:val="00C67AC4"/>
    <w:rsid w:val="00C67AE4"/>
    <w:rsid w:val="00C67B76"/>
    <w:rsid w:val="00C67B7B"/>
    <w:rsid w:val="00C67BB9"/>
    <w:rsid w:val="00C67C1B"/>
    <w:rsid w:val="00C67CB2"/>
    <w:rsid w:val="00C67CD6"/>
    <w:rsid w:val="00C67E78"/>
    <w:rsid w:val="00C67E8C"/>
    <w:rsid w:val="00C67EA4"/>
    <w:rsid w:val="00C67EDD"/>
    <w:rsid w:val="00C67F78"/>
    <w:rsid w:val="00C67F97"/>
    <w:rsid w:val="00C67FF5"/>
    <w:rsid w:val="00C7003F"/>
    <w:rsid w:val="00C7009A"/>
    <w:rsid w:val="00C702BF"/>
    <w:rsid w:val="00C702D3"/>
    <w:rsid w:val="00C702F4"/>
    <w:rsid w:val="00C70338"/>
    <w:rsid w:val="00C7042B"/>
    <w:rsid w:val="00C70446"/>
    <w:rsid w:val="00C704B9"/>
    <w:rsid w:val="00C70530"/>
    <w:rsid w:val="00C7054F"/>
    <w:rsid w:val="00C7056B"/>
    <w:rsid w:val="00C7056C"/>
    <w:rsid w:val="00C705AD"/>
    <w:rsid w:val="00C705BE"/>
    <w:rsid w:val="00C70675"/>
    <w:rsid w:val="00C70747"/>
    <w:rsid w:val="00C70750"/>
    <w:rsid w:val="00C7076F"/>
    <w:rsid w:val="00C7082A"/>
    <w:rsid w:val="00C7094B"/>
    <w:rsid w:val="00C70962"/>
    <w:rsid w:val="00C70A93"/>
    <w:rsid w:val="00C70B6F"/>
    <w:rsid w:val="00C70B86"/>
    <w:rsid w:val="00C70B9B"/>
    <w:rsid w:val="00C70BB5"/>
    <w:rsid w:val="00C70C98"/>
    <w:rsid w:val="00C70D38"/>
    <w:rsid w:val="00C70D53"/>
    <w:rsid w:val="00C70E50"/>
    <w:rsid w:val="00C70E85"/>
    <w:rsid w:val="00C70E9D"/>
    <w:rsid w:val="00C70F8F"/>
    <w:rsid w:val="00C70FEC"/>
    <w:rsid w:val="00C71041"/>
    <w:rsid w:val="00C7104F"/>
    <w:rsid w:val="00C7119D"/>
    <w:rsid w:val="00C711FE"/>
    <w:rsid w:val="00C71224"/>
    <w:rsid w:val="00C712C6"/>
    <w:rsid w:val="00C712E0"/>
    <w:rsid w:val="00C71358"/>
    <w:rsid w:val="00C71371"/>
    <w:rsid w:val="00C713DB"/>
    <w:rsid w:val="00C7147C"/>
    <w:rsid w:val="00C714AF"/>
    <w:rsid w:val="00C714CE"/>
    <w:rsid w:val="00C7167A"/>
    <w:rsid w:val="00C7171A"/>
    <w:rsid w:val="00C717A5"/>
    <w:rsid w:val="00C71857"/>
    <w:rsid w:val="00C718B5"/>
    <w:rsid w:val="00C718D8"/>
    <w:rsid w:val="00C7192F"/>
    <w:rsid w:val="00C71A96"/>
    <w:rsid w:val="00C71AA7"/>
    <w:rsid w:val="00C71C3F"/>
    <w:rsid w:val="00C71C6B"/>
    <w:rsid w:val="00C71D57"/>
    <w:rsid w:val="00C71E28"/>
    <w:rsid w:val="00C71EFD"/>
    <w:rsid w:val="00C72055"/>
    <w:rsid w:val="00C720BD"/>
    <w:rsid w:val="00C720C0"/>
    <w:rsid w:val="00C7210A"/>
    <w:rsid w:val="00C7211C"/>
    <w:rsid w:val="00C722E4"/>
    <w:rsid w:val="00C72302"/>
    <w:rsid w:val="00C72429"/>
    <w:rsid w:val="00C72572"/>
    <w:rsid w:val="00C7261B"/>
    <w:rsid w:val="00C7267E"/>
    <w:rsid w:val="00C72716"/>
    <w:rsid w:val="00C7284A"/>
    <w:rsid w:val="00C7288B"/>
    <w:rsid w:val="00C728E4"/>
    <w:rsid w:val="00C7298F"/>
    <w:rsid w:val="00C729C0"/>
    <w:rsid w:val="00C729CE"/>
    <w:rsid w:val="00C729F7"/>
    <w:rsid w:val="00C72A29"/>
    <w:rsid w:val="00C72A9D"/>
    <w:rsid w:val="00C72AAC"/>
    <w:rsid w:val="00C72AC7"/>
    <w:rsid w:val="00C72B30"/>
    <w:rsid w:val="00C72C9E"/>
    <w:rsid w:val="00C72D15"/>
    <w:rsid w:val="00C72D17"/>
    <w:rsid w:val="00C72D26"/>
    <w:rsid w:val="00C730F3"/>
    <w:rsid w:val="00C7315A"/>
    <w:rsid w:val="00C731A3"/>
    <w:rsid w:val="00C7321C"/>
    <w:rsid w:val="00C73248"/>
    <w:rsid w:val="00C732E3"/>
    <w:rsid w:val="00C7330D"/>
    <w:rsid w:val="00C73555"/>
    <w:rsid w:val="00C73561"/>
    <w:rsid w:val="00C73621"/>
    <w:rsid w:val="00C73719"/>
    <w:rsid w:val="00C7385E"/>
    <w:rsid w:val="00C738D0"/>
    <w:rsid w:val="00C7397B"/>
    <w:rsid w:val="00C739AB"/>
    <w:rsid w:val="00C73BC6"/>
    <w:rsid w:val="00C73C54"/>
    <w:rsid w:val="00C73C5F"/>
    <w:rsid w:val="00C73CAB"/>
    <w:rsid w:val="00C73CF5"/>
    <w:rsid w:val="00C73D5D"/>
    <w:rsid w:val="00C73DC3"/>
    <w:rsid w:val="00C73DE4"/>
    <w:rsid w:val="00C73F0F"/>
    <w:rsid w:val="00C73FCB"/>
    <w:rsid w:val="00C73FF2"/>
    <w:rsid w:val="00C7404F"/>
    <w:rsid w:val="00C74090"/>
    <w:rsid w:val="00C740C6"/>
    <w:rsid w:val="00C740DC"/>
    <w:rsid w:val="00C74113"/>
    <w:rsid w:val="00C74217"/>
    <w:rsid w:val="00C74249"/>
    <w:rsid w:val="00C7427B"/>
    <w:rsid w:val="00C743C9"/>
    <w:rsid w:val="00C7440C"/>
    <w:rsid w:val="00C7443D"/>
    <w:rsid w:val="00C7443F"/>
    <w:rsid w:val="00C7468F"/>
    <w:rsid w:val="00C746DC"/>
    <w:rsid w:val="00C747A7"/>
    <w:rsid w:val="00C747E7"/>
    <w:rsid w:val="00C74876"/>
    <w:rsid w:val="00C74936"/>
    <w:rsid w:val="00C74B05"/>
    <w:rsid w:val="00C74B1A"/>
    <w:rsid w:val="00C74B3B"/>
    <w:rsid w:val="00C74BFA"/>
    <w:rsid w:val="00C74E1F"/>
    <w:rsid w:val="00C74E85"/>
    <w:rsid w:val="00C74EA2"/>
    <w:rsid w:val="00C74EC3"/>
    <w:rsid w:val="00C74F5C"/>
    <w:rsid w:val="00C74F95"/>
    <w:rsid w:val="00C75133"/>
    <w:rsid w:val="00C7520D"/>
    <w:rsid w:val="00C7528B"/>
    <w:rsid w:val="00C7535E"/>
    <w:rsid w:val="00C7537B"/>
    <w:rsid w:val="00C753EA"/>
    <w:rsid w:val="00C753F6"/>
    <w:rsid w:val="00C7544A"/>
    <w:rsid w:val="00C7548B"/>
    <w:rsid w:val="00C75538"/>
    <w:rsid w:val="00C75578"/>
    <w:rsid w:val="00C75680"/>
    <w:rsid w:val="00C757CD"/>
    <w:rsid w:val="00C757DA"/>
    <w:rsid w:val="00C75A43"/>
    <w:rsid w:val="00C75AAE"/>
    <w:rsid w:val="00C75AB7"/>
    <w:rsid w:val="00C75B0C"/>
    <w:rsid w:val="00C75B0F"/>
    <w:rsid w:val="00C75C29"/>
    <w:rsid w:val="00C75C39"/>
    <w:rsid w:val="00C75DC7"/>
    <w:rsid w:val="00C75F57"/>
    <w:rsid w:val="00C75FC3"/>
    <w:rsid w:val="00C76061"/>
    <w:rsid w:val="00C76096"/>
    <w:rsid w:val="00C7625C"/>
    <w:rsid w:val="00C762A0"/>
    <w:rsid w:val="00C7636A"/>
    <w:rsid w:val="00C763FB"/>
    <w:rsid w:val="00C76442"/>
    <w:rsid w:val="00C7644E"/>
    <w:rsid w:val="00C764B9"/>
    <w:rsid w:val="00C7650B"/>
    <w:rsid w:val="00C76537"/>
    <w:rsid w:val="00C7659C"/>
    <w:rsid w:val="00C765C7"/>
    <w:rsid w:val="00C765FA"/>
    <w:rsid w:val="00C76644"/>
    <w:rsid w:val="00C76660"/>
    <w:rsid w:val="00C766D5"/>
    <w:rsid w:val="00C76758"/>
    <w:rsid w:val="00C768D0"/>
    <w:rsid w:val="00C7692E"/>
    <w:rsid w:val="00C76942"/>
    <w:rsid w:val="00C76A86"/>
    <w:rsid w:val="00C76B4A"/>
    <w:rsid w:val="00C76B55"/>
    <w:rsid w:val="00C76BC6"/>
    <w:rsid w:val="00C76BF2"/>
    <w:rsid w:val="00C76C5B"/>
    <w:rsid w:val="00C76CE5"/>
    <w:rsid w:val="00C76D22"/>
    <w:rsid w:val="00C76E2D"/>
    <w:rsid w:val="00C76E60"/>
    <w:rsid w:val="00C76ECF"/>
    <w:rsid w:val="00C77077"/>
    <w:rsid w:val="00C770B5"/>
    <w:rsid w:val="00C7715C"/>
    <w:rsid w:val="00C771D7"/>
    <w:rsid w:val="00C771FA"/>
    <w:rsid w:val="00C771FE"/>
    <w:rsid w:val="00C7724A"/>
    <w:rsid w:val="00C77295"/>
    <w:rsid w:val="00C772F6"/>
    <w:rsid w:val="00C7733D"/>
    <w:rsid w:val="00C77443"/>
    <w:rsid w:val="00C77527"/>
    <w:rsid w:val="00C7756A"/>
    <w:rsid w:val="00C775B0"/>
    <w:rsid w:val="00C775D4"/>
    <w:rsid w:val="00C77620"/>
    <w:rsid w:val="00C77698"/>
    <w:rsid w:val="00C776CF"/>
    <w:rsid w:val="00C777D2"/>
    <w:rsid w:val="00C77850"/>
    <w:rsid w:val="00C778E2"/>
    <w:rsid w:val="00C77938"/>
    <w:rsid w:val="00C77A45"/>
    <w:rsid w:val="00C77A51"/>
    <w:rsid w:val="00C77AC3"/>
    <w:rsid w:val="00C77AF6"/>
    <w:rsid w:val="00C77BD5"/>
    <w:rsid w:val="00C77C89"/>
    <w:rsid w:val="00C77CAE"/>
    <w:rsid w:val="00C77ED5"/>
    <w:rsid w:val="00C8005B"/>
    <w:rsid w:val="00C8005D"/>
    <w:rsid w:val="00C8008B"/>
    <w:rsid w:val="00C800D9"/>
    <w:rsid w:val="00C8012D"/>
    <w:rsid w:val="00C80163"/>
    <w:rsid w:val="00C80186"/>
    <w:rsid w:val="00C801E6"/>
    <w:rsid w:val="00C802E6"/>
    <w:rsid w:val="00C803B0"/>
    <w:rsid w:val="00C803FE"/>
    <w:rsid w:val="00C8048E"/>
    <w:rsid w:val="00C804C2"/>
    <w:rsid w:val="00C8059B"/>
    <w:rsid w:val="00C80701"/>
    <w:rsid w:val="00C807E3"/>
    <w:rsid w:val="00C80826"/>
    <w:rsid w:val="00C80973"/>
    <w:rsid w:val="00C8098C"/>
    <w:rsid w:val="00C809A8"/>
    <w:rsid w:val="00C80AAF"/>
    <w:rsid w:val="00C80C74"/>
    <w:rsid w:val="00C80CBA"/>
    <w:rsid w:val="00C80CFB"/>
    <w:rsid w:val="00C80FE2"/>
    <w:rsid w:val="00C81003"/>
    <w:rsid w:val="00C811AC"/>
    <w:rsid w:val="00C811B6"/>
    <w:rsid w:val="00C81224"/>
    <w:rsid w:val="00C81265"/>
    <w:rsid w:val="00C8127D"/>
    <w:rsid w:val="00C8134B"/>
    <w:rsid w:val="00C813B3"/>
    <w:rsid w:val="00C8148C"/>
    <w:rsid w:val="00C814C0"/>
    <w:rsid w:val="00C81589"/>
    <w:rsid w:val="00C816A3"/>
    <w:rsid w:val="00C81742"/>
    <w:rsid w:val="00C81749"/>
    <w:rsid w:val="00C817D4"/>
    <w:rsid w:val="00C81896"/>
    <w:rsid w:val="00C81982"/>
    <w:rsid w:val="00C81B89"/>
    <w:rsid w:val="00C81B94"/>
    <w:rsid w:val="00C81BFE"/>
    <w:rsid w:val="00C81C86"/>
    <w:rsid w:val="00C81C8F"/>
    <w:rsid w:val="00C81CBB"/>
    <w:rsid w:val="00C81CF9"/>
    <w:rsid w:val="00C81D06"/>
    <w:rsid w:val="00C81D28"/>
    <w:rsid w:val="00C81D33"/>
    <w:rsid w:val="00C81DEC"/>
    <w:rsid w:val="00C81EEF"/>
    <w:rsid w:val="00C81F0C"/>
    <w:rsid w:val="00C81F96"/>
    <w:rsid w:val="00C820DC"/>
    <w:rsid w:val="00C82203"/>
    <w:rsid w:val="00C82224"/>
    <w:rsid w:val="00C8236B"/>
    <w:rsid w:val="00C8236F"/>
    <w:rsid w:val="00C82400"/>
    <w:rsid w:val="00C8242B"/>
    <w:rsid w:val="00C8247D"/>
    <w:rsid w:val="00C824B9"/>
    <w:rsid w:val="00C8255B"/>
    <w:rsid w:val="00C825F8"/>
    <w:rsid w:val="00C82648"/>
    <w:rsid w:val="00C82658"/>
    <w:rsid w:val="00C8269E"/>
    <w:rsid w:val="00C82791"/>
    <w:rsid w:val="00C82A79"/>
    <w:rsid w:val="00C82B12"/>
    <w:rsid w:val="00C82B37"/>
    <w:rsid w:val="00C82C53"/>
    <w:rsid w:val="00C82C7B"/>
    <w:rsid w:val="00C82CA5"/>
    <w:rsid w:val="00C82CE6"/>
    <w:rsid w:val="00C82D00"/>
    <w:rsid w:val="00C82D19"/>
    <w:rsid w:val="00C82D5F"/>
    <w:rsid w:val="00C82E1C"/>
    <w:rsid w:val="00C82E46"/>
    <w:rsid w:val="00C82F2A"/>
    <w:rsid w:val="00C82F35"/>
    <w:rsid w:val="00C82F53"/>
    <w:rsid w:val="00C82F5C"/>
    <w:rsid w:val="00C82FE0"/>
    <w:rsid w:val="00C8302C"/>
    <w:rsid w:val="00C83044"/>
    <w:rsid w:val="00C83067"/>
    <w:rsid w:val="00C8310C"/>
    <w:rsid w:val="00C8311B"/>
    <w:rsid w:val="00C831ED"/>
    <w:rsid w:val="00C83379"/>
    <w:rsid w:val="00C833A3"/>
    <w:rsid w:val="00C833A8"/>
    <w:rsid w:val="00C83472"/>
    <w:rsid w:val="00C834AE"/>
    <w:rsid w:val="00C836C0"/>
    <w:rsid w:val="00C83732"/>
    <w:rsid w:val="00C83991"/>
    <w:rsid w:val="00C83A28"/>
    <w:rsid w:val="00C83B5D"/>
    <w:rsid w:val="00C83B7E"/>
    <w:rsid w:val="00C83BB8"/>
    <w:rsid w:val="00C83C55"/>
    <w:rsid w:val="00C83D17"/>
    <w:rsid w:val="00C83D2C"/>
    <w:rsid w:val="00C83DC9"/>
    <w:rsid w:val="00C84097"/>
    <w:rsid w:val="00C840FB"/>
    <w:rsid w:val="00C8410E"/>
    <w:rsid w:val="00C84160"/>
    <w:rsid w:val="00C841F1"/>
    <w:rsid w:val="00C841F6"/>
    <w:rsid w:val="00C8424B"/>
    <w:rsid w:val="00C8428A"/>
    <w:rsid w:val="00C84427"/>
    <w:rsid w:val="00C84446"/>
    <w:rsid w:val="00C84521"/>
    <w:rsid w:val="00C84622"/>
    <w:rsid w:val="00C8496A"/>
    <w:rsid w:val="00C84A26"/>
    <w:rsid w:val="00C84A92"/>
    <w:rsid w:val="00C84AD2"/>
    <w:rsid w:val="00C84BB8"/>
    <w:rsid w:val="00C84C7C"/>
    <w:rsid w:val="00C84DB0"/>
    <w:rsid w:val="00C84DCE"/>
    <w:rsid w:val="00C84EA2"/>
    <w:rsid w:val="00C84FA4"/>
    <w:rsid w:val="00C84FAB"/>
    <w:rsid w:val="00C85061"/>
    <w:rsid w:val="00C8509C"/>
    <w:rsid w:val="00C850A9"/>
    <w:rsid w:val="00C850E3"/>
    <w:rsid w:val="00C850E4"/>
    <w:rsid w:val="00C85118"/>
    <w:rsid w:val="00C85143"/>
    <w:rsid w:val="00C8516C"/>
    <w:rsid w:val="00C85173"/>
    <w:rsid w:val="00C85199"/>
    <w:rsid w:val="00C852DF"/>
    <w:rsid w:val="00C852E6"/>
    <w:rsid w:val="00C85314"/>
    <w:rsid w:val="00C85383"/>
    <w:rsid w:val="00C8538A"/>
    <w:rsid w:val="00C853D6"/>
    <w:rsid w:val="00C85433"/>
    <w:rsid w:val="00C85505"/>
    <w:rsid w:val="00C85662"/>
    <w:rsid w:val="00C8576A"/>
    <w:rsid w:val="00C8584D"/>
    <w:rsid w:val="00C8584E"/>
    <w:rsid w:val="00C85962"/>
    <w:rsid w:val="00C8596D"/>
    <w:rsid w:val="00C85978"/>
    <w:rsid w:val="00C85AC4"/>
    <w:rsid w:val="00C85B67"/>
    <w:rsid w:val="00C85BEC"/>
    <w:rsid w:val="00C85C09"/>
    <w:rsid w:val="00C85D19"/>
    <w:rsid w:val="00C85D9D"/>
    <w:rsid w:val="00C85DC3"/>
    <w:rsid w:val="00C85E8C"/>
    <w:rsid w:val="00C85EC4"/>
    <w:rsid w:val="00C85F57"/>
    <w:rsid w:val="00C85FA5"/>
    <w:rsid w:val="00C85FC0"/>
    <w:rsid w:val="00C8604A"/>
    <w:rsid w:val="00C86086"/>
    <w:rsid w:val="00C860C0"/>
    <w:rsid w:val="00C860DA"/>
    <w:rsid w:val="00C860F1"/>
    <w:rsid w:val="00C86127"/>
    <w:rsid w:val="00C86236"/>
    <w:rsid w:val="00C862F3"/>
    <w:rsid w:val="00C86318"/>
    <w:rsid w:val="00C863EA"/>
    <w:rsid w:val="00C863FC"/>
    <w:rsid w:val="00C8651B"/>
    <w:rsid w:val="00C865C3"/>
    <w:rsid w:val="00C86687"/>
    <w:rsid w:val="00C8668E"/>
    <w:rsid w:val="00C866F1"/>
    <w:rsid w:val="00C866FD"/>
    <w:rsid w:val="00C8676C"/>
    <w:rsid w:val="00C86796"/>
    <w:rsid w:val="00C867EA"/>
    <w:rsid w:val="00C86849"/>
    <w:rsid w:val="00C8684D"/>
    <w:rsid w:val="00C86996"/>
    <w:rsid w:val="00C869EA"/>
    <w:rsid w:val="00C86A25"/>
    <w:rsid w:val="00C86A42"/>
    <w:rsid w:val="00C86A6D"/>
    <w:rsid w:val="00C86B64"/>
    <w:rsid w:val="00C86B8C"/>
    <w:rsid w:val="00C86C1D"/>
    <w:rsid w:val="00C86D7E"/>
    <w:rsid w:val="00C86E07"/>
    <w:rsid w:val="00C86E71"/>
    <w:rsid w:val="00C86E73"/>
    <w:rsid w:val="00C86EA5"/>
    <w:rsid w:val="00C86EDD"/>
    <w:rsid w:val="00C86EF8"/>
    <w:rsid w:val="00C8708A"/>
    <w:rsid w:val="00C870EC"/>
    <w:rsid w:val="00C871DE"/>
    <w:rsid w:val="00C871E7"/>
    <w:rsid w:val="00C8721E"/>
    <w:rsid w:val="00C87232"/>
    <w:rsid w:val="00C872B6"/>
    <w:rsid w:val="00C8733B"/>
    <w:rsid w:val="00C87343"/>
    <w:rsid w:val="00C87354"/>
    <w:rsid w:val="00C873AD"/>
    <w:rsid w:val="00C87452"/>
    <w:rsid w:val="00C875C5"/>
    <w:rsid w:val="00C875F0"/>
    <w:rsid w:val="00C87664"/>
    <w:rsid w:val="00C876C2"/>
    <w:rsid w:val="00C876F0"/>
    <w:rsid w:val="00C87767"/>
    <w:rsid w:val="00C877B1"/>
    <w:rsid w:val="00C877E1"/>
    <w:rsid w:val="00C8782F"/>
    <w:rsid w:val="00C878EF"/>
    <w:rsid w:val="00C87A3A"/>
    <w:rsid w:val="00C87B25"/>
    <w:rsid w:val="00C87B52"/>
    <w:rsid w:val="00C87CCD"/>
    <w:rsid w:val="00C87D19"/>
    <w:rsid w:val="00C87DF7"/>
    <w:rsid w:val="00C87E31"/>
    <w:rsid w:val="00C87E76"/>
    <w:rsid w:val="00C87E9D"/>
    <w:rsid w:val="00C87FB1"/>
    <w:rsid w:val="00C90120"/>
    <w:rsid w:val="00C9018E"/>
    <w:rsid w:val="00C90215"/>
    <w:rsid w:val="00C902B9"/>
    <w:rsid w:val="00C90355"/>
    <w:rsid w:val="00C90398"/>
    <w:rsid w:val="00C9058D"/>
    <w:rsid w:val="00C9066A"/>
    <w:rsid w:val="00C90676"/>
    <w:rsid w:val="00C907B6"/>
    <w:rsid w:val="00C90882"/>
    <w:rsid w:val="00C90A7F"/>
    <w:rsid w:val="00C90B5B"/>
    <w:rsid w:val="00C90BB2"/>
    <w:rsid w:val="00C90C36"/>
    <w:rsid w:val="00C90CD5"/>
    <w:rsid w:val="00C90D6A"/>
    <w:rsid w:val="00C90D6C"/>
    <w:rsid w:val="00C90E56"/>
    <w:rsid w:val="00C91058"/>
    <w:rsid w:val="00C911C9"/>
    <w:rsid w:val="00C911EC"/>
    <w:rsid w:val="00C912CA"/>
    <w:rsid w:val="00C91333"/>
    <w:rsid w:val="00C9135D"/>
    <w:rsid w:val="00C914D5"/>
    <w:rsid w:val="00C91519"/>
    <w:rsid w:val="00C91563"/>
    <w:rsid w:val="00C91568"/>
    <w:rsid w:val="00C91586"/>
    <w:rsid w:val="00C915F1"/>
    <w:rsid w:val="00C916E1"/>
    <w:rsid w:val="00C9173A"/>
    <w:rsid w:val="00C9175E"/>
    <w:rsid w:val="00C9179F"/>
    <w:rsid w:val="00C917CB"/>
    <w:rsid w:val="00C91821"/>
    <w:rsid w:val="00C9183B"/>
    <w:rsid w:val="00C91912"/>
    <w:rsid w:val="00C91913"/>
    <w:rsid w:val="00C91918"/>
    <w:rsid w:val="00C91A85"/>
    <w:rsid w:val="00C91A9D"/>
    <w:rsid w:val="00C91B22"/>
    <w:rsid w:val="00C91B90"/>
    <w:rsid w:val="00C91C9C"/>
    <w:rsid w:val="00C91CD0"/>
    <w:rsid w:val="00C91E7B"/>
    <w:rsid w:val="00C91ED7"/>
    <w:rsid w:val="00C91EDA"/>
    <w:rsid w:val="00C91FA7"/>
    <w:rsid w:val="00C92093"/>
    <w:rsid w:val="00C920BA"/>
    <w:rsid w:val="00C921F8"/>
    <w:rsid w:val="00C92213"/>
    <w:rsid w:val="00C92222"/>
    <w:rsid w:val="00C92227"/>
    <w:rsid w:val="00C9223F"/>
    <w:rsid w:val="00C9225C"/>
    <w:rsid w:val="00C92294"/>
    <w:rsid w:val="00C922A6"/>
    <w:rsid w:val="00C922BE"/>
    <w:rsid w:val="00C922FD"/>
    <w:rsid w:val="00C923A4"/>
    <w:rsid w:val="00C923CA"/>
    <w:rsid w:val="00C924E3"/>
    <w:rsid w:val="00C925AA"/>
    <w:rsid w:val="00C92668"/>
    <w:rsid w:val="00C92693"/>
    <w:rsid w:val="00C9273E"/>
    <w:rsid w:val="00C927E0"/>
    <w:rsid w:val="00C92904"/>
    <w:rsid w:val="00C9293B"/>
    <w:rsid w:val="00C92A69"/>
    <w:rsid w:val="00C92AC0"/>
    <w:rsid w:val="00C92ACE"/>
    <w:rsid w:val="00C92AD7"/>
    <w:rsid w:val="00C92AD9"/>
    <w:rsid w:val="00C92B93"/>
    <w:rsid w:val="00C92BA7"/>
    <w:rsid w:val="00C92CB6"/>
    <w:rsid w:val="00C92CB8"/>
    <w:rsid w:val="00C92D3A"/>
    <w:rsid w:val="00C92D98"/>
    <w:rsid w:val="00C92DF4"/>
    <w:rsid w:val="00C92E38"/>
    <w:rsid w:val="00C92ED6"/>
    <w:rsid w:val="00C92EDE"/>
    <w:rsid w:val="00C92F10"/>
    <w:rsid w:val="00C92F9F"/>
    <w:rsid w:val="00C9305B"/>
    <w:rsid w:val="00C930D7"/>
    <w:rsid w:val="00C9316B"/>
    <w:rsid w:val="00C93316"/>
    <w:rsid w:val="00C933B2"/>
    <w:rsid w:val="00C933E4"/>
    <w:rsid w:val="00C934EA"/>
    <w:rsid w:val="00C93573"/>
    <w:rsid w:val="00C93620"/>
    <w:rsid w:val="00C9369E"/>
    <w:rsid w:val="00C93707"/>
    <w:rsid w:val="00C93723"/>
    <w:rsid w:val="00C937EF"/>
    <w:rsid w:val="00C938A4"/>
    <w:rsid w:val="00C93933"/>
    <w:rsid w:val="00C93A7C"/>
    <w:rsid w:val="00C93AE3"/>
    <w:rsid w:val="00C93AEB"/>
    <w:rsid w:val="00C93B1F"/>
    <w:rsid w:val="00C93BAF"/>
    <w:rsid w:val="00C93BD4"/>
    <w:rsid w:val="00C93C1B"/>
    <w:rsid w:val="00C93C1D"/>
    <w:rsid w:val="00C93C3A"/>
    <w:rsid w:val="00C93CE7"/>
    <w:rsid w:val="00C93CEB"/>
    <w:rsid w:val="00C93D9A"/>
    <w:rsid w:val="00C93E17"/>
    <w:rsid w:val="00C93E3B"/>
    <w:rsid w:val="00C93EA0"/>
    <w:rsid w:val="00C93EA9"/>
    <w:rsid w:val="00C93F05"/>
    <w:rsid w:val="00C93F3E"/>
    <w:rsid w:val="00C93F54"/>
    <w:rsid w:val="00C94020"/>
    <w:rsid w:val="00C94037"/>
    <w:rsid w:val="00C940C3"/>
    <w:rsid w:val="00C9411C"/>
    <w:rsid w:val="00C9418A"/>
    <w:rsid w:val="00C941CD"/>
    <w:rsid w:val="00C94298"/>
    <w:rsid w:val="00C942DE"/>
    <w:rsid w:val="00C942E1"/>
    <w:rsid w:val="00C94360"/>
    <w:rsid w:val="00C94433"/>
    <w:rsid w:val="00C94442"/>
    <w:rsid w:val="00C9450E"/>
    <w:rsid w:val="00C94525"/>
    <w:rsid w:val="00C9459C"/>
    <w:rsid w:val="00C94972"/>
    <w:rsid w:val="00C94986"/>
    <w:rsid w:val="00C94B07"/>
    <w:rsid w:val="00C94B0D"/>
    <w:rsid w:val="00C94B81"/>
    <w:rsid w:val="00C94C2A"/>
    <w:rsid w:val="00C94D7D"/>
    <w:rsid w:val="00C94D80"/>
    <w:rsid w:val="00C94D86"/>
    <w:rsid w:val="00C94EB5"/>
    <w:rsid w:val="00C94F19"/>
    <w:rsid w:val="00C94FD7"/>
    <w:rsid w:val="00C95098"/>
    <w:rsid w:val="00C951A2"/>
    <w:rsid w:val="00C95222"/>
    <w:rsid w:val="00C952D2"/>
    <w:rsid w:val="00C95301"/>
    <w:rsid w:val="00C95316"/>
    <w:rsid w:val="00C95334"/>
    <w:rsid w:val="00C953EA"/>
    <w:rsid w:val="00C95402"/>
    <w:rsid w:val="00C954D3"/>
    <w:rsid w:val="00C955CB"/>
    <w:rsid w:val="00C955D1"/>
    <w:rsid w:val="00C95620"/>
    <w:rsid w:val="00C956A4"/>
    <w:rsid w:val="00C95797"/>
    <w:rsid w:val="00C957ED"/>
    <w:rsid w:val="00C95850"/>
    <w:rsid w:val="00C9587A"/>
    <w:rsid w:val="00C958E7"/>
    <w:rsid w:val="00C959D8"/>
    <w:rsid w:val="00C959F4"/>
    <w:rsid w:val="00C95A9E"/>
    <w:rsid w:val="00C95AF9"/>
    <w:rsid w:val="00C95B4B"/>
    <w:rsid w:val="00C95C77"/>
    <w:rsid w:val="00C95D08"/>
    <w:rsid w:val="00C95D6B"/>
    <w:rsid w:val="00C95EB9"/>
    <w:rsid w:val="00C95ED8"/>
    <w:rsid w:val="00C95F13"/>
    <w:rsid w:val="00C95F23"/>
    <w:rsid w:val="00C96149"/>
    <w:rsid w:val="00C961C0"/>
    <w:rsid w:val="00C96227"/>
    <w:rsid w:val="00C962B8"/>
    <w:rsid w:val="00C962F5"/>
    <w:rsid w:val="00C963C5"/>
    <w:rsid w:val="00C963DE"/>
    <w:rsid w:val="00C963E4"/>
    <w:rsid w:val="00C963FF"/>
    <w:rsid w:val="00C96470"/>
    <w:rsid w:val="00C964F4"/>
    <w:rsid w:val="00C964F6"/>
    <w:rsid w:val="00C9659F"/>
    <w:rsid w:val="00C96625"/>
    <w:rsid w:val="00C966BF"/>
    <w:rsid w:val="00C966E7"/>
    <w:rsid w:val="00C9673C"/>
    <w:rsid w:val="00C96758"/>
    <w:rsid w:val="00C9675D"/>
    <w:rsid w:val="00C96765"/>
    <w:rsid w:val="00C967D5"/>
    <w:rsid w:val="00C967F0"/>
    <w:rsid w:val="00C96852"/>
    <w:rsid w:val="00C9685E"/>
    <w:rsid w:val="00C96930"/>
    <w:rsid w:val="00C96946"/>
    <w:rsid w:val="00C969B3"/>
    <w:rsid w:val="00C969EA"/>
    <w:rsid w:val="00C96A88"/>
    <w:rsid w:val="00C96B1E"/>
    <w:rsid w:val="00C96B4F"/>
    <w:rsid w:val="00C96BAC"/>
    <w:rsid w:val="00C96BF4"/>
    <w:rsid w:val="00C96C00"/>
    <w:rsid w:val="00C96CE7"/>
    <w:rsid w:val="00C96D40"/>
    <w:rsid w:val="00C96D53"/>
    <w:rsid w:val="00C96D7E"/>
    <w:rsid w:val="00C96DD1"/>
    <w:rsid w:val="00C96FEC"/>
    <w:rsid w:val="00C9704A"/>
    <w:rsid w:val="00C970E3"/>
    <w:rsid w:val="00C970EE"/>
    <w:rsid w:val="00C97114"/>
    <w:rsid w:val="00C971F6"/>
    <w:rsid w:val="00C9726B"/>
    <w:rsid w:val="00C972DA"/>
    <w:rsid w:val="00C97416"/>
    <w:rsid w:val="00C974B9"/>
    <w:rsid w:val="00C974D2"/>
    <w:rsid w:val="00C974FA"/>
    <w:rsid w:val="00C97542"/>
    <w:rsid w:val="00C9756E"/>
    <w:rsid w:val="00C976F1"/>
    <w:rsid w:val="00C97745"/>
    <w:rsid w:val="00C977CC"/>
    <w:rsid w:val="00C977EE"/>
    <w:rsid w:val="00C977FD"/>
    <w:rsid w:val="00C97966"/>
    <w:rsid w:val="00C97983"/>
    <w:rsid w:val="00C979D7"/>
    <w:rsid w:val="00C97A56"/>
    <w:rsid w:val="00C97A77"/>
    <w:rsid w:val="00C97A7E"/>
    <w:rsid w:val="00C97A89"/>
    <w:rsid w:val="00C97B08"/>
    <w:rsid w:val="00C97D0A"/>
    <w:rsid w:val="00C97DA1"/>
    <w:rsid w:val="00C97DB8"/>
    <w:rsid w:val="00C97EEA"/>
    <w:rsid w:val="00C97F75"/>
    <w:rsid w:val="00C97FFE"/>
    <w:rsid w:val="00CA006D"/>
    <w:rsid w:val="00CA0085"/>
    <w:rsid w:val="00CA00A9"/>
    <w:rsid w:val="00CA00B0"/>
    <w:rsid w:val="00CA01CB"/>
    <w:rsid w:val="00CA01E6"/>
    <w:rsid w:val="00CA01F4"/>
    <w:rsid w:val="00CA02AD"/>
    <w:rsid w:val="00CA02DE"/>
    <w:rsid w:val="00CA02F9"/>
    <w:rsid w:val="00CA0372"/>
    <w:rsid w:val="00CA0377"/>
    <w:rsid w:val="00CA03CA"/>
    <w:rsid w:val="00CA03F8"/>
    <w:rsid w:val="00CA04A8"/>
    <w:rsid w:val="00CA0512"/>
    <w:rsid w:val="00CA0594"/>
    <w:rsid w:val="00CA0882"/>
    <w:rsid w:val="00CA088A"/>
    <w:rsid w:val="00CA093F"/>
    <w:rsid w:val="00CA0A4C"/>
    <w:rsid w:val="00CA0C48"/>
    <w:rsid w:val="00CA0C6B"/>
    <w:rsid w:val="00CA0CB9"/>
    <w:rsid w:val="00CA0CC6"/>
    <w:rsid w:val="00CA0D39"/>
    <w:rsid w:val="00CA0D64"/>
    <w:rsid w:val="00CA0DAB"/>
    <w:rsid w:val="00CA0E08"/>
    <w:rsid w:val="00CA0E90"/>
    <w:rsid w:val="00CA0ED6"/>
    <w:rsid w:val="00CA0F75"/>
    <w:rsid w:val="00CA0FC1"/>
    <w:rsid w:val="00CA100A"/>
    <w:rsid w:val="00CA108A"/>
    <w:rsid w:val="00CA11B5"/>
    <w:rsid w:val="00CA11B6"/>
    <w:rsid w:val="00CA121B"/>
    <w:rsid w:val="00CA1230"/>
    <w:rsid w:val="00CA1262"/>
    <w:rsid w:val="00CA1288"/>
    <w:rsid w:val="00CA139B"/>
    <w:rsid w:val="00CA143E"/>
    <w:rsid w:val="00CA146D"/>
    <w:rsid w:val="00CA14E5"/>
    <w:rsid w:val="00CA1571"/>
    <w:rsid w:val="00CA15C0"/>
    <w:rsid w:val="00CA1668"/>
    <w:rsid w:val="00CA168D"/>
    <w:rsid w:val="00CA1768"/>
    <w:rsid w:val="00CA1B1C"/>
    <w:rsid w:val="00CA1B23"/>
    <w:rsid w:val="00CA1C22"/>
    <w:rsid w:val="00CA1C73"/>
    <w:rsid w:val="00CA1D57"/>
    <w:rsid w:val="00CA1D5E"/>
    <w:rsid w:val="00CA1E50"/>
    <w:rsid w:val="00CA1EA7"/>
    <w:rsid w:val="00CA1F8A"/>
    <w:rsid w:val="00CA2061"/>
    <w:rsid w:val="00CA2091"/>
    <w:rsid w:val="00CA20C2"/>
    <w:rsid w:val="00CA20E0"/>
    <w:rsid w:val="00CA22C5"/>
    <w:rsid w:val="00CA2472"/>
    <w:rsid w:val="00CA24A9"/>
    <w:rsid w:val="00CA2520"/>
    <w:rsid w:val="00CA25A2"/>
    <w:rsid w:val="00CA25A7"/>
    <w:rsid w:val="00CA25DE"/>
    <w:rsid w:val="00CA2748"/>
    <w:rsid w:val="00CA2821"/>
    <w:rsid w:val="00CA2923"/>
    <w:rsid w:val="00CA296A"/>
    <w:rsid w:val="00CA2985"/>
    <w:rsid w:val="00CA2992"/>
    <w:rsid w:val="00CA2A24"/>
    <w:rsid w:val="00CA2A3B"/>
    <w:rsid w:val="00CA2BA7"/>
    <w:rsid w:val="00CA2C2D"/>
    <w:rsid w:val="00CA2C39"/>
    <w:rsid w:val="00CA2C81"/>
    <w:rsid w:val="00CA2CD5"/>
    <w:rsid w:val="00CA2D5A"/>
    <w:rsid w:val="00CA2DE2"/>
    <w:rsid w:val="00CA2E25"/>
    <w:rsid w:val="00CA2E34"/>
    <w:rsid w:val="00CA2E55"/>
    <w:rsid w:val="00CA2EB7"/>
    <w:rsid w:val="00CA2ECF"/>
    <w:rsid w:val="00CA2F04"/>
    <w:rsid w:val="00CA2F48"/>
    <w:rsid w:val="00CA2F6F"/>
    <w:rsid w:val="00CA2F90"/>
    <w:rsid w:val="00CA2FD2"/>
    <w:rsid w:val="00CA2FF8"/>
    <w:rsid w:val="00CA3100"/>
    <w:rsid w:val="00CA32E7"/>
    <w:rsid w:val="00CA3382"/>
    <w:rsid w:val="00CA33DB"/>
    <w:rsid w:val="00CA3418"/>
    <w:rsid w:val="00CA34A1"/>
    <w:rsid w:val="00CA3695"/>
    <w:rsid w:val="00CA36C9"/>
    <w:rsid w:val="00CA36E7"/>
    <w:rsid w:val="00CA377D"/>
    <w:rsid w:val="00CA377F"/>
    <w:rsid w:val="00CA3844"/>
    <w:rsid w:val="00CA386A"/>
    <w:rsid w:val="00CA3890"/>
    <w:rsid w:val="00CA38D5"/>
    <w:rsid w:val="00CA38F8"/>
    <w:rsid w:val="00CA3A06"/>
    <w:rsid w:val="00CA3A50"/>
    <w:rsid w:val="00CA3A5C"/>
    <w:rsid w:val="00CA3A75"/>
    <w:rsid w:val="00CA3A7C"/>
    <w:rsid w:val="00CA3A8B"/>
    <w:rsid w:val="00CA3C0E"/>
    <w:rsid w:val="00CA3D7C"/>
    <w:rsid w:val="00CA3F8C"/>
    <w:rsid w:val="00CA407D"/>
    <w:rsid w:val="00CA41F7"/>
    <w:rsid w:val="00CA42C2"/>
    <w:rsid w:val="00CA42F4"/>
    <w:rsid w:val="00CA43E6"/>
    <w:rsid w:val="00CA4443"/>
    <w:rsid w:val="00CA446E"/>
    <w:rsid w:val="00CA449F"/>
    <w:rsid w:val="00CA44F8"/>
    <w:rsid w:val="00CA4580"/>
    <w:rsid w:val="00CA46D6"/>
    <w:rsid w:val="00CA484C"/>
    <w:rsid w:val="00CA48B6"/>
    <w:rsid w:val="00CA48FB"/>
    <w:rsid w:val="00CA49B8"/>
    <w:rsid w:val="00CA4A27"/>
    <w:rsid w:val="00CA4A55"/>
    <w:rsid w:val="00CA4A58"/>
    <w:rsid w:val="00CA4B89"/>
    <w:rsid w:val="00CA4BC0"/>
    <w:rsid w:val="00CA4BD9"/>
    <w:rsid w:val="00CA4D90"/>
    <w:rsid w:val="00CA4DAE"/>
    <w:rsid w:val="00CA4E43"/>
    <w:rsid w:val="00CA4EF6"/>
    <w:rsid w:val="00CA4F9D"/>
    <w:rsid w:val="00CA4FC5"/>
    <w:rsid w:val="00CA51B5"/>
    <w:rsid w:val="00CA51E1"/>
    <w:rsid w:val="00CA5254"/>
    <w:rsid w:val="00CA53E7"/>
    <w:rsid w:val="00CA546B"/>
    <w:rsid w:val="00CA557F"/>
    <w:rsid w:val="00CA55D4"/>
    <w:rsid w:val="00CA568F"/>
    <w:rsid w:val="00CA5713"/>
    <w:rsid w:val="00CA57FB"/>
    <w:rsid w:val="00CA5845"/>
    <w:rsid w:val="00CA5976"/>
    <w:rsid w:val="00CA5A3A"/>
    <w:rsid w:val="00CA5A8A"/>
    <w:rsid w:val="00CA5B27"/>
    <w:rsid w:val="00CA5B75"/>
    <w:rsid w:val="00CA5B82"/>
    <w:rsid w:val="00CA5B96"/>
    <w:rsid w:val="00CA5B9A"/>
    <w:rsid w:val="00CA5C11"/>
    <w:rsid w:val="00CA5CF4"/>
    <w:rsid w:val="00CA5E0E"/>
    <w:rsid w:val="00CA5E50"/>
    <w:rsid w:val="00CA5F03"/>
    <w:rsid w:val="00CA5F12"/>
    <w:rsid w:val="00CA5FB5"/>
    <w:rsid w:val="00CA5FCE"/>
    <w:rsid w:val="00CA60A0"/>
    <w:rsid w:val="00CA6109"/>
    <w:rsid w:val="00CA612D"/>
    <w:rsid w:val="00CA6132"/>
    <w:rsid w:val="00CA6181"/>
    <w:rsid w:val="00CA61A8"/>
    <w:rsid w:val="00CA6227"/>
    <w:rsid w:val="00CA6287"/>
    <w:rsid w:val="00CA6308"/>
    <w:rsid w:val="00CA63CA"/>
    <w:rsid w:val="00CA6419"/>
    <w:rsid w:val="00CA65EA"/>
    <w:rsid w:val="00CA669F"/>
    <w:rsid w:val="00CA68DC"/>
    <w:rsid w:val="00CA690E"/>
    <w:rsid w:val="00CA698F"/>
    <w:rsid w:val="00CA6A5A"/>
    <w:rsid w:val="00CA6B2B"/>
    <w:rsid w:val="00CA6D11"/>
    <w:rsid w:val="00CA6D97"/>
    <w:rsid w:val="00CA6E21"/>
    <w:rsid w:val="00CA6EE1"/>
    <w:rsid w:val="00CA6F0B"/>
    <w:rsid w:val="00CA7064"/>
    <w:rsid w:val="00CA70CF"/>
    <w:rsid w:val="00CA7136"/>
    <w:rsid w:val="00CA7214"/>
    <w:rsid w:val="00CA7285"/>
    <w:rsid w:val="00CA73E6"/>
    <w:rsid w:val="00CA7423"/>
    <w:rsid w:val="00CA745E"/>
    <w:rsid w:val="00CA7511"/>
    <w:rsid w:val="00CA76C0"/>
    <w:rsid w:val="00CA76F4"/>
    <w:rsid w:val="00CA787C"/>
    <w:rsid w:val="00CA7884"/>
    <w:rsid w:val="00CA7947"/>
    <w:rsid w:val="00CA7A36"/>
    <w:rsid w:val="00CA7AFD"/>
    <w:rsid w:val="00CA7B68"/>
    <w:rsid w:val="00CA7BAC"/>
    <w:rsid w:val="00CA7BC2"/>
    <w:rsid w:val="00CA7C8B"/>
    <w:rsid w:val="00CA7C96"/>
    <w:rsid w:val="00CA7D73"/>
    <w:rsid w:val="00CA7F22"/>
    <w:rsid w:val="00CA7F23"/>
    <w:rsid w:val="00CA7FAD"/>
    <w:rsid w:val="00CA7FE2"/>
    <w:rsid w:val="00CA7FEE"/>
    <w:rsid w:val="00CB0010"/>
    <w:rsid w:val="00CB0041"/>
    <w:rsid w:val="00CB0063"/>
    <w:rsid w:val="00CB00B8"/>
    <w:rsid w:val="00CB015D"/>
    <w:rsid w:val="00CB01C1"/>
    <w:rsid w:val="00CB01EB"/>
    <w:rsid w:val="00CB0264"/>
    <w:rsid w:val="00CB033E"/>
    <w:rsid w:val="00CB0395"/>
    <w:rsid w:val="00CB03DA"/>
    <w:rsid w:val="00CB0429"/>
    <w:rsid w:val="00CB043C"/>
    <w:rsid w:val="00CB0480"/>
    <w:rsid w:val="00CB04EC"/>
    <w:rsid w:val="00CB05F6"/>
    <w:rsid w:val="00CB05F8"/>
    <w:rsid w:val="00CB0698"/>
    <w:rsid w:val="00CB06F1"/>
    <w:rsid w:val="00CB0719"/>
    <w:rsid w:val="00CB0761"/>
    <w:rsid w:val="00CB079C"/>
    <w:rsid w:val="00CB089E"/>
    <w:rsid w:val="00CB08CC"/>
    <w:rsid w:val="00CB0A66"/>
    <w:rsid w:val="00CB0A98"/>
    <w:rsid w:val="00CB0B7A"/>
    <w:rsid w:val="00CB0C28"/>
    <w:rsid w:val="00CB0CB3"/>
    <w:rsid w:val="00CB0CBE"/>
    <w:rsid w:val="00CB0D6F"/>
    <w:rsid w:val="00CB0E5F"/>
    <w:rsid w:val="00CB0E81"/>
    <w:rsid w:val="00CB0EEC"/>
    <w:rsid w:val="00CB0F08"/>
    <w:rsid w:val="00CB0F4B"/>
    <w:rsid w:val="00CB0FFC"/>
    <w:rsid w:val="00CB108A"/>
    <w:rsid w:val="00CB10C8"/>
    <w:rsid w:val="00CB1175"/>
    <w:rsid w:val="00CB11E6"/>
    <w:rsid w:val="00CB1201"/>
    <w:rsid w:val="00CB126F"/>
    <w:rsid w:val="00CB1299"/>
    <w:rsid w:val="00CB13AB"/>
    <w:rsid w:val="00CB13D7"/>
    <w:rsid w:val="00CB1462"/>
    <w:rsid w:val="00CB1484"/>
    <w:rsid w:val="00CB14A0"/>
    <w:rsid w:val="00CB14EB"/>
    <w:rsid w:val="00CB1551"/>
    <w:rsid w:val="00CB1553"/>
    <w:rsid w:val="00CB1764"/>
    <w:rsid w:val="00CB17C6"/>
    <w:rsid w:val="00CB17D8"/>
    <w:rsid w:val="00CB1849"/>
    <w:rsid w:val="00CB1905"/>
    <w:rsid w:val="00CB1912"/>
    <w:rsid w:val="00CB1935"/>
    <w:rsid w:val="00CB1945"/>
    <w:rsid w:val="00CB19C5"/>
    <w:rsid w:val="00CB1A07"/>
    <w:rsid w:val="00CB1B00"/>
    <w:rsid w:val="00CB1CC4"/>
    <w:rsid w:val="00CB1ED4"/>
    <w:rsid w:val="00CB20D6"/>
    <w:rsid w:val="00CB212D"/>
    <w:rsid w:val="00CB220A"/>
    <w:rsid w:val="00CB23E8"/>
    <w:rsid w:val="00CB2439"/>
    <w:rsid w:val="00CB24D0"/>
    <w:rsid w:val="00CB24F7"/>
    <w:rsid w:val="00CB251A"/>
    <w:rsid w:val="00CB253F"/>
    <w:rsid w:val="00CB2596"/>
    <w:rsid w:val="00CB25A9"/>
    <w:rsid w:val="00CB25C1"/>
    <w:rsid w:val="00CB2718"/>
    <w:rsid w:val="00CB2772"/>
    <w:rsid w:val="00CB27A7"/>
    <w:rsid w:val="00CB27C3"/>
    <w:rsid w:val="00CB27ED"/>
    <w:rsid w:val="00CB2818"/>
    <w:rsid w:val="00CB281A"/>
    <w:rsid w:val="00CB2825"/>
    <w:rsid w:val="00CB282C"/>
    <w:rsid w:val="00CB2869"/>
    <w:rsid w:val="00CB28EA"/>
    <w:rsid w:val="00CB298C"/>
    <w:rsid w:val="00CB299F"/>
    <w:rsid w:val="00CB29F1"/>
    <w:rsid w:val="00CB2A93"/>
    <w:rsid w:val="00CB2A97"/>
    <w:rsid w:val="00CB2B24"/>
    <w:rsid w:val="00CB2B9B"/>
    <w:rsid w:val="00CB2BBF"/>
    <w:rsid w:val="00CB2C13"/>
    <w:rsid w:val="00CB2C5D"/>
    <w:rsid w:val="00CB2C85"/>
    <w:rsid w:val="00CB2CA5"/>
    <w:rsid w:val="00CB2CE1"/>
    <w:rsid w:val="00CB2D54"/>
    <w:rsid w:val="00CB2DA0"/>
    <w:rsid w:val="00CB2DE4"/>
    <w:rsid w:val="00CB2DEE"/>
    <w:rsid w:val="00CB2F4A"/>
    <w:rsid w:val="00CB305E"/>
    <w:rsid w:val="00CB30A2"/>
    <w:rsid w:val="00CB31BD"/>
    <w:rsid w:val="00CB320C"/>
    <w:rsid w:val="00CB32F3"/>
    <w:rsid w:val="00CB3319"/>
    <w:rsid w:val="00CB331A"/>
    <w:rsid w:val="00CB33CE"/>
    <w:rsid w:val="00CB33EB"/>
    <w:rsid w:val="00CB34DE"/>
    <w:rsid w:val="00CB3754"/>
    <w:rsid w:val="00CB3840"/>
    <w:rsid w:val="00CB3843"/>
    <w:rsid w:val="00CB3888"/>
    <w:rsid w:val="00CB38C5"/>
    <w:rsid w:val="00CB3957"/>
    <w:rsid w:val="00CB39D5"/>
    <w:rsid w:val="00CB3ACD"/>
    <w:rsid w:val="00CB3B0E"/>
    <w:rsid w:val="00CB3B97"/>
    <w:rsid w:val="00CB3BF1"/>
    <w:rsid w:val="00CB3E20"/>
    <w:rsid w:val="00CB3E93"/>
    <w:rsid w:val="00CB3EA7"/>
    <w:rsid w:val="00CB3ECD"/>
    <w:rsid w:val="00CB3EFA"/>
    <w:rsid w:val="00CB4132"/>
    <w:rsid w:val="00CB41B9"/>
    <w:rsid w:val="00CB4248"/>
    <w:rsid w:val="00CB42A9"/>
    <w:rsid w:val="00CB430D"/>
    <w:rsid w:val="00CB4384"/>
    <w:rsid w:val="00CB4410"/>
    <w:rsid w:val="00CB4422"/>
    <w:rsid w:val="00CB44FD"/>
    <w:rsid w:val="00CB4628"/>
    <w:rsid w:val="00CB4699"/>
    <w:rsid w:val="00CB47A3"/>
    <w:rsid w:val="00CB48B3"/>
    <w:rsid w:val="00CB48C0"/>
    <w:rsid w:val="00CB48F4"/>
    <w:rsid w:val="00CB4926"/>
    <w:rsid w:val="00CB4961"/>
    <w:rsid w:val="00CB4CE3"/>
    <w:rsid w:val="00CB4D1C"/>
    <w:rsid w:val="00CB4D42"/>
    <w:rsid w:val="00CB4DCF"/>
    <w:rsid w:val="00CB4E8F"/>
    <w:rsid w:val="00CB4EE9"/>
    <w:rsid w:val="00CB4F6F"/>
    <w:rsid w:val="00CB5059"/>
    <w:rsid w:val="00CB5066"/>
    <w:rsid w:val="00CB50D4"/>
    <w:rsid w:val="00CB50D8"/>
    <w:rsid w:val="00CB51A1"/>
    <w:rsid w:val="00CB51CD"/>
    <w:rsid w:val="00CB51E2"/>
    <w:rsid w:val="00CB5266"/>
    <w:rsid w:val="00CB529A"/>
    <w:rsid w:val="00CB529D"/>
    <w:rsid w:val="00CB52A5"/>
    <w:rsid w:val="00CB5312"/>
    <w:rsid w:val="00CB533E"/>
    <w:rsid w:val="00CB53AA"/>
    <w:rsid w:val="00CB53CB"/>
    <w:rsid w:val="00CB5451"/>
    <w:rsid w:val="00CB545E"/>
    <w:rsid w:val="00CB5495"/>
    <w:rsid w:val="00CB5498"/>
    <w:rsid w:val="00CB54A7"/>
    <w:rsid w:val="00CB54D0"/>
    <w:rsid w:val="00CB550E"/>
    <w:rsid w:val="00CB5552"/>
    <w:rsid w:val="00CB5565"/>
    <w:rsid w:val="00CB5581"/>
    <w:rsid w:val="00CB5637"/>
    <w:rsid w:val="00CB5709"/>
    <w:rsid w:val="00CB577A"/>
    <w:rsid w:val="00CB57C0"/>
    <w:rsid w:val="00CB57FE"/>
    <w:rsid w:val="00CB5A0E"/>
    <w:rsid w:val="00CB5A5F"/>
    <w:rsid w:val="00CB5A89"/>
    <w:rsid w:val="00CB5A96"/>
    <w:rsid w:val="00CB5C9C"/>
    <w:rsid w:val="00CB5DD1"/>
    <w:rsid w:val="00CB5E7E"/>
    <w:rsid w:val="00CB5E8A"/>
    <w:rsid w:val="00CB5EB0"/>
    <w:rsid w:val="00CB5EF4"/>
    <w:rsid w:val="00CB5F0E"/>
    <w:rsid w:val="00CB5F6E"/>
    <w:rsid w:val="00CB5F8D"/>
    <w:rsid w:val="00CB6054"/>
    <w:rsid w:val="00CB608B"/>
    <w:rsid w:val="00CB61B5"/>
    <w:rsid w:val="00CB61D0"/>
    <w:rsid w:val="00CB62A3"/>
    <w:rsid w:val="00CB62CC"/>
    <w:rsid w:val="00CB62D3"/>
    <w:rsid w:val="00CB6306"/>
    <w:rsid w:val="00CB63A6"/>
    <w:rsid w:val="00CB63B0"/>
    <w:rsid w:val="00CB6426"/>
    <w:rsid w:val="00CB64DC"/>
    <w:rsid w:val="00CB65B1"/>
    <w:rsid w:val="00CB667D"/>
    <w:rsid w:val="00CB6685"/>
    <w:rsid w:val="00CB66B3"/>
    <w:rsid w:val="00CB6753"/>
    <w:rsid w:val="00CB6770"/>
    <w:rsid w:val="00CB69B9"/>
    <w:rsid w:val="00CB6B06"/>
    <w:rsid w:val="00CB6BC2"/>
    <w:rsid w:val="00CB6BDA"/>
    <w:rsid w:val="00CB6C45"/>
    <w:rsid w:val="00CB6CB4"/>
    <w:rsid w:val="00CB6E28"/>
    <w:rsid w:val="00CB6E99"/>
    <w:rsid w:val="00CB6F96"/>
    <w:rsid w:val="00CB6F98"/>
    <w:rsid w:val="00CB6FD6"/>
    <w:rsid w:val="00CB6FDB"/>
    <w:rsid w:val="00CB711C"/>
    <w:rsid w:val="00CB718B"/>
    <w:rsid w:val="00CB71AF"/>
    <w:rsid w:val="00CB728C"/>
    <w:rsid w:val="00CB731F"/>
    <w:rsid w:val="00CB7326"/>
    <w:rsid w:val="00CB7371"/>
    <w:rsid w:val="00CB7372"/>
    <w:rsid w:val="00CB73A0"/>
    <w:rsid w:val="00CB73F0"/>
    <w:rsid w:val="00CB7511"/>
    <w:rsid w:val="00CB751A"/>
    <w:rsid w:val="00CB75A5"/>
    <w:rsid w:val="00CB75CB"/>
    <w:rsid w:val="00CB75DE"/>
    <w:rsid w:val="00CB75F1"/>
    <w:rsid w:val="00CB7624"/>
    <w:rsid w:val="00CB7645"/>
    <w:rsid w:val="00CB7650"/>
    <w:rsid w:val="00CB76DB"/>
    <w:rsid w:val="00CB76E5"/>
    <w:rsid w:val="00CB76F3"/>
    <w:rsid w:val="00CB7737"/>
    <w:rsid w:val="00CB7786"/>
    <w:rsid w:val="00CB77F4"/>
    <w:rsid w:val="00CB785E"/>
    <w:rsid w:val="00CB79AE"/>
    <w:rsid w:val="00CB7B35"/>
    <w:rsid w:val="00CB7BFA"/>
    <w:rsid w:val="00CB7C4C"/>
    <w:rsid w:val="00CB7CD3"/>
    <w:rsid w:val="00CB7D85"/>
    <w:rsid w:val="00CB7D9E"/>
    <w:rsid w:val="00CB7E90"/>
    <w:rsid w:val="00CB7EA2"/>
    <w:rsid w:val="00CB7F3F"/>
    <w:rsid w:val="00CB7FAB"/>
    <w:rsid w:val="00CC003A"/>
    <w:rsid w:val="00CC0124"/>
    <w:rsid w:val="00CC016B"/>
    <w:rsid w:val="00CC01AC"/>
    <w:rsid w:val="00CC01F1"/>
    <w:rsid w:val="00CC0237"/>
    <w:rsid w:val="00CC024B"/>
    <w:rsid w:val="00CC027C"/>
    <w:rsid w:val="00CC029D"/>
    <w:rsid w:val="00CC02CF"/>
    <w:rsid w:val="00CC0315"/>
    <w:rsid w:val="00CC042C"/>
    <w:rsid w:val="00CC043B"/>
    <w:rsid w:val="00CC051F"/>
    <w:rsid w:val="00CC0522"/>
    <w:rsid w:val="00CC05DE"/>
    <w:rsid w:val="00CC0678"/>
    <w:rsid w:val="00CC0679"/>
    <w:rsid w:val="00CC070A"/>
    <w:rsid w:val="00CC0721"/>
    <w:rsid w:val="00CC0730"/>
    <w:rsid w:val="00CC0760"/>
    <w:rsid w:val="00CC07A4"/>
    <w:rsid w:val="00CC08DB"/>
    <w:rsid w:val="00CC0905"/>
    <w:rsid w:val="00CC090D"/>
    <w:rsid w:val="00CC096C"/>
    <w:rsid w:val="00CC09FC"/>
    <w:rsid w:val="00CC0A55"/>
    <w:rsid w:val="00CC0A90"/>
    <w:rsid w:val="00CC0B5A"/>
    <w:rsid w:val="00CC0B9C"/>
    <w:rsid w:val="00CC0BBA"/>
    <w:rsid w:val="00CC0BE0"/>
    <w:rsid w:val="00CC0E06"/>
    <w:rsid w:val="00CC0E5D"/>
    <w:rsid w:val="00CC0E6B"/>
    <w:rsid w:val="00CC0EF9"/>
    <w:rsid w:val="00CC0F06"/>
    <w:rsid w:val="00CC102F"/>
    <w:rsid w:val="00CC1076"/>
    <w:rsid w:val="00CC108B"/>
    <w:rsid w:val="00CC10F0"/>
    <w:rsid w:val="00CC10FE"/>
    <w:rsid w:val="00CC11FA"/>
    <w:rsid w:val="00CC12B4"/>
    <w:rsid w:val="00CC13FF"/>
    <w:rsid w:val="00CC1448"/>
    <w:rsid w:val="00CC15E4"/>
    <w:rsid w:val="00CC170B"/>
    <w:rsid w:val="00CC170F"/>
    <w:rsid w:val="00CC1763"/>
    <w:rsid w:val="00CC17D3"/>
    <w:rsid w:val="00CC1844"/>
    <w:rsid w:val="00CC18B0"/>
    <w:rsid w:val="00CC1905"/>
    <w:rsid w:val="00CC1B30"/>
    <w:rsid w:val="00CC1B9E"/>
    <w:rsid w:val="00CC1CED"/>
    <w:rsid w:val="00CC1CFB"/>
    <w:rsid w:val="00CC1E23"/>
    <w:rsid w:val="00CC1E54"/>
    <w:rsid w:val="00CC1FBA"/>
    <w:rsid w:val="00CC1FBF"/>
    <w:rsid w:val="00CC1FDE"/>
    <w:rsid w:val="00CC212B"/>
    <w:rsid w:val="00CC213E"/>
    <w:rsid w:val="00CC2164"/>
    <w:rsid w:val="00CC221E"/>
    <w:rsid w:val="00CC2287"/>
    <w:rsid w:val="00CC2297"/>
    <w:rsid w:val="00CC2347"/>
    <w:rsid w:val="00CC2373"/>
    <w:rsid w:val="00CC23EE"/>
    <w:rsid w:val="00CC244A"/>
    <w:rsid w:val="00CC245D"/>
    <w:rsid w:val="00CC24A7"/>
    <w:rsid w:val="00CC24EE"/>
    <w:rsid w:val="00CC24F0"/>
    <w:rsid w:val="00CC25BC"/>
    <w:rsid w:val="00CC2773"/>
    <w:rsid w:val="00CC2878"/>
    <w:rsid w:val="00CC2958"/>
    <w:rsid w:val="00CC295A"/>
    <w:rsid w:val="00CC295E"/>
    <w:rsid w:val="00CC29BE"/>
    <w:rsid w:val="00CC2A2E"/>
    <w:rsid w:val="00CC2A80"/>
    <w:rsid w:val="00CC2B3D"/>
    <w:rsid w:val="00CC2BA2"/>
    <w:rsid w:val="00CC2BA3"/>
    <w:rsid w:val="00CC2CD5"/>
    <w:rsid w:val="00CC2DFE"/>
    <w:rsid w:val="00CC2E9B"/>
    <w:rsid w:val="00CC2EDE"/>
    <w:rsid w:val="00CC2F2D"/>
    <w:rsid w:val="00CC2F41"/>
    <w:rsid w:val="00CC2F4E"/>
    <w:rsid w:val="00CC3099"/>
    <w:rsid w:val="00CC32AA"/>
    <w:rsid w:val="00CC33EA"/>
    <w:rsid w:val="00CC344C"/>
    <w:rsid w:val="00CC34BB"/>
    <w:rsid w:val="00CC34E9"/>
    <w:rsid w:val="00CC34F1"/>
    <w:rsid w:val="00CC350A"/>
    <w:rsid w:val="00CC350D"/>
    <w:rsid w:val="00CC3536"/>
    <w:rsid w:val="00CC35B3"/>
    <w:rsid w:val="00CC35DD"/>
    <w:rsid w:val="00CC36C1"/>
    <w:rsid w:val="00CC3778"/>
    <w:rsid w:val="00CC3783"/>
    <w:rsid w:val="00CC37DB"/>
    <w:rsid w:val="00CC389F"/>
    <w:rsid w:val="00CC3964"/>
    <w:rsid w:val="00CC3A33"/>
    <w:rsid w:val="00CC3A91"/>
    <w:rsid w:val="00CC3AED"/>
    <w:rsid w:val="00CC3BAF"/>
    <w:rsid w:val="00CC3C54"/>
    <w:rsid w:val="00CC3C6D"/>
    <w:rsid w:val="00CC3C98"/>
    <w:rsid w:val="00CC3CB0"/>
    <w:rsid w:val="00CC3D3D"/>
    <w:rsid w:val="00CC3D8D"/>
    <w:rsid w:val="00CC3DA0"/>
    <w:rsid w:val="00CC3DD2"/>
    <w:rsid w:val="00CC3E58"/>
    <w:rsid w:val="00CC3EB9"/>
    <w:rsid w:val="00CC3F2D"/>
    <w:rsid w:val="00CC3FDE"/>
    <w:rsid w:val="00CC4067"/>
    <w:rsid w:val="00CC4080"/>
    <w:rsid w:val="00CC40F4"/>
    <w:rsid w:val="00CC40FD"/>
    <w:rsid w:val="00CC4135"/>
    <w:rsid w:val="00CC4172"/>
    <w:rsid w:val="00CC41D2"/>
    <w:rsid w:val="00CC421C"/>
    <w:rsid w:val="00CC42C9"/>
    <w:rsid w:val="00CC434F"/>
    <w:rsid w:val="00CC468C"/>
    <w:rsid w:val="00CC4692"/>
    <w:rsid w:val="00CC4791"/>
    <w:rsid w:val="00CC479B"/>
    <w:rsid w:val="00CC48AD"/>
    <w:rsid w:val="00CC48CD"/>
    <w:rsid w:val="00CC49B2"/>
    <w:rsid w:val="00CC4A2F"/>
    <w:rsid w:val="00CC4AAA"/>
    <w:rsid w:val="00CC4AB1"/>
    <w:rsid w:val="00CC4C53"/>
    <w:rsid w:val="00CC4C90"/>
    <w:rsid w:val="00CC4CCF"/>
    <w:rsid w:val="00CC4D24"/>
    <w:rsid w:val="00CC4D60"/>
    <w:rsid w:val="00CC4E7C"/>
    <w:rsid w:val="00CC4F97"/>
    <w:rsid w:val="00CC4FF2"/>
    <w:rsid w:val="00CC5016"/>
    <w:rsid w:val="00CC5054"/>
    <w:rsid w:val="00CC5293"/>
    <w:rsid w:val="00CC5303"/>
    <w:rsid w:val="00CC5339"/>
    <w:rsid w:val="00CC53B5"/>
    <w:rsid w:val="00CC53BC"/>
    <w:rsid w:val="00CC53ED"/>
    <w:rsid w:val="00CC5466"/>
    <w:rsid w:val="00CC5467"/>
    <w:rsid w:val="00CC549A"/>
    <w:rsid w:val="00CC549C"/>
    <w:rsid w:val="00CC5539"/>
    <w:rsid w:val="00CC559D"/>
    <w:rsid w:val="00CC55A5"/>
    <w:rsid w:val="00CC55C3"/>
    <w:rsid w:val="00CC55CF"/>
    <w:rsid w:val="00CC55F6"/>
    <w:rsid w:val="00CC563E"/>
    <w:rsid w:val="00CC569B"/>
    <w:rsid w:val="00CC579F"/>
    <w:rsid w:val="00CC57AE"/>
    <w:rsid w:val="00CC58BB"/>
    <w:rsid w:val="00CC58D7"/>
    <w:rsid w:val="00CC5AE0"/>
    <w:rsid w:val="00CC5B8B"/>
    <w:rsid w:val="00CC5C24"/>
    <w:rsid w:val="00CC5C51"/>
    <w:rsid w:val="00CC5E91"/>
    <w:rsid w:val="00CC5F32"/>
    <w:rsid w:val="00CC5F57"/>
    <w:rsid w:val="00CC5F59"/>
    <w:rsid w:val="00CC5F91"/>
    <w:rsid w:val="00CC5FFA"/>
    <w:rsid w:val="00CC6009"/>
    <w:rsid w:val="00CC601D"/>
    <w:rsid w:val="00CC6087"/>
    <w:rsid w:val="00CC60E4"/>
    <w:rsid w:val="00CC6102"/>
    <w:rsid w:val="00CC6108"/>
    <w:rsid w:val="00CC6162"/>
    <w:rsid w:val="00CC62E6"/>
    <w:rsid w:val="00CC6347"/>
    <w:rsid w:val="00CC6452"/>
    <w:rsid w:val="00CC64AA"/>
    <w:rsid w:val="00CC65D1"/>
    <w:rsid w:val="00CC673A"/>
    <w:rsid w:val="00CC6744"/>
    <w:rsid w:val="00CC67C0"/>
    <w:rsid w:val="00CC67FE"/>
    <w:rsid w:val="00CC6880"/>
    <w:rsid w:val="00CC68F6"/>
    <w:rsid w:val="00CC6996"/>
    <w:rsid w:val="00CC69ED"/>
    <w:rsid w:val="00CC6A85"/>
    <w:rsid w:val="00CC6B3D"/>
    <w:rsid w:val="00CC6B67"/>
    <w:rsid w:val="00CC6BA5"/>
    <w:rsid w:val="00CC6C7A"/>
    <w:rsid w:val="00CC6C87"/>
    <w:rsid w:val="00CC6D26"/>
    <w:rsid w:val="00CC6D2F"/>
    <w:rsid w:val="00CC6E9F"/>
    <w:rsid w:val="00CC6EA2"/>
    <w:rsid w:val="00CC6FC7"/>
    <w:rsid w:val="00CC6FD7"/>
    <w:rsid w:val="00CC6FD8"/>
    <w:rsid w:val="00CC7046"/>
    <w:rsid w:val="00CC70BD"/>
    <w:rsid w:val="00CC71B9"/>
    <w:rsid w:val="00CC7242"/>
    <w:rsid w:val="00CC7279"/>
    <w:rsid w:val="00CC72A9"/>
    <w:rsid w:val="00CC72DB"/>
    <w:rsid w:val="00CC7313"/>
    <w:rsid w:val="00CC7366"/>
    <w:rsid w:val="00CC7431"/>
    <w:rsid w:val="00CC7468"/>
    <w:rsid w:val="00CC746A"/>
    <w:rsid w:val="00CC7503"/>
    <w:rsid w:val="00CC751C"/>
    <w:rsid w:val="00CC7545"/>
    <w:rsid w:val="00CC754D"/>
    <w:rsid w:val="00CC761A"/>
    <w:rsid w:val="00CC7698"/>
    <w:rsid w:val="00CC7747"/>
    <w:rsid w:val="00CC7770"/>
    <w:rsid w:val="00CC77E8"/>
    <w:rsid w:val="00CC7840"/>
    <w:rsid w:val="00CC78AE"/>
    <w:rsid w:val="00CC78CF"/>
    <w:rsid w:val="00CC78DA"/>
    <w:rsid w:val="00CC7A08"/>
    <w:rsid w:val="00CC7A2F"/>
    <w:rsid w:val="00CC7AFE"/>
    <w:rsid w:val="00CC7B32"/>
    <w:rsid w:val="00CC7B50"/>
    <w:rsid w:val="00CC7EC3"/>
    <w:rsid w:val="00CC7F63"/>
    <w:rsid w:val="00CC7F6C"/>
    <w:rsid w:val="00CC7F97"/>
    <w:rsid w:val="00CC7FDC"/>
    <w:rsid w:val="00CD0017"/>
    <w:rsid w:val="00CD01B6"/>
    <w:rsid w:val="00CD0226"/>
    <w:rsid w:val="00CD0227"/>
    <w:rsid w:val="00CD036A"/>
    <w:rsid w:val="00CD0396"/>
    <w:rsid w:val="00CD0633"/>
    <w:rsid w:val="00CD064C"/>
    <w:rsid w:val="00CD0716"/>
    <w:rsid w:val="00CD0846"/>
    <w:rsid w:val="00CD0957"/>
    <w:rsid w:val="00CD09A6"/>
    <w:rsid w:val="00CD0AC4"/>
    <w:rsid w:val="00CD0AC7"/>
    <w:rsid w:val="00CD0ACD"/>
    <w:rsid w:val="00CD0C20"/>
    <w:rsid w:val="00CD0C60"/>
    <w:rsid w:val="00CD0DAD"/>
    <w:rsid w:val="00CD0E0F"/>
    <w:rsid w:val="00CD110B"/>
    <w:rsid w:val="00CD1226"/>
    <w:rsid w:val="00CD1240"/>
    <w:rsid w:val="00CD1298"/>
    <w:rsid w:val="00CD1348"/>
    <w:rsid w:val="00CD134F"/>
    <w:rsid w:val="00CD1379"/>
    <w:rsid w:val="00CD137C"/>
    <w:rsid w:val="00CD139D"/>
    <w:rsid w:val="00CD13FC"/>
    <w:rsid w:val="00CD140E"/>
    <w:rsid w:val="00CD1410"/>
    <w:rsid w:val="00CD1417"/>
    <w:rsid w:val="00CD1433"/>
    <w:rsid w:val="00CD152D"/>
    <w:rsid w:val="00CD157C"/>
    <w:rsid w:val="00CD16BF"/>
    <w:rsid w:val="00CD17B4"/>
    <w:rsid w:val="00CD17CD"/>
    <w:rsid w:val="00CD17F3"/>
    <w:rsid w:val="00CD1970"/>
    <w:rsid w:val="00CD1976"/>
    <w:rsid w:val="00CD1997"/>
    <w:rsid w:val="00CD19C2"/>
    <w:rsid w:val="00CD1A18"/>
    <w:rsid w:val="00CD1A35"/>
    <w:rsid w:val="00CD1A3A"/>
    <w:rsid w:val="00CD1AE0"/>
    <w:rsid w:val="00CD1AF8"/>
    <w:rsid w:val="00CD1B6A"/>
    <w:rsid w:val="00CD1B80"/>
    <w:rsid w:val="00CD1B83"/>
    <w:rsid w:val="00CD1B90"/>
    <w:rsid w:val="00CD1C1E"/>
    <w:rsid w:val="00CD1C62"/>
    <w:rsid w:val="00CD1CC3"/>
    <w:rsid w:val="00CD1CDA"/>
    <w:rsid w:val="00CD1D35"/>
    <w:rsid w:val="00CD1D43"/>
    <w:rsid w:val="00CD1E49"/>
    <w:rsid w:val="00CD1E85"/>
    <w:rsid w:val="00CD1FA9"/>
    <w:rsid w:val="00CD1FD3"/>
    <w:rsid w:val="00CD1FFB"/>
    <w:rsid w:val="00CD208E"/>
    <w:rsid w:val="00CD20AA"/>
    <w:rsid w:val="00CD238A"/>
    <w:rsid w:val="00CD2406"/>
    <w:rsid w:val="00CD2447"/>
    <w:rsid w:val="00CD2497"/>
    <w:rsid w:val="00CD24F2"/>
    <w:rsid w:val="00CD25B2"/>
    <w:rsid w:val="00CD2603"/>
    <w:rsid w:val="00CD2639"/>
    <w:rsid w:val="00CD2667"/>
    <w:rsid w:val="00CD2752"/>
    <w:rsid w:val="00CD279C"/>
    <w:rsid w:val="00CD279D"/>
    <w:rsid w:val="00CD27D9"/>
    <w:rsid w:val="00CD27DB"/>
    <w:rsid w:val="00CD2884"/>
    <w:rsid w:val="00CD28BF"/>
    <w:rsid w:val="00CD2902"/>
    <w:rsid w:val="00CD2937"/>
    <w:rsid w:val="00CD2A64"/>
    <w:rsid w:val="00CD2A6D"/>
    <w:rsid w:val="00CD2A76"/>
    <w:rsid w:val="00CD2AF0"/>
    <w:rsid w:val="00CD2B35"/>
    <w:rsid w:val="00CD2D13"/>
    <w:rsid w:val="00CD2D9C"/>
    <w:rsid w:val="00CD2DBE"/>
    <w:rsid w:val="00CD2E6C"/>
    <w:rsid w:val="00CD2E7B"/>
    <w:rsid w:val="00CD3015"/>
    <w:rsid w:val="00CD301E"/>
    <w:rsid w:val="00CD3040"/>
    <w:rsid w:val="00CD313B"/>
    <w:rsid w:val="00CD3148"/>
    <w:rsid w:val="00CD31A9"/>
    <w:rsid w:val="00CD323D"/>
    <w:rsid w:val="00CD32E7"/>
    <w:rsid w:val="00CD330F"/>
    <w:rsid w:val="00CD3368"/>
    <w:rsid w:val="00CD3381"/>
    <w:rsid w:val="00CD3397"/>
    <w:rsid w:val="00CD33C8"/>
    <w:rsid w:val="00CD3468"/>
    <w:rsid w:val="00CD34DF"/>
    <w:rsid w:val="00CD34F1"/>
    <w:rsid w:val="00CD359F"/>
    <w:rsid w:val="00CD3620"/>
    <w:rsid w:val="00CD3660"/>
    <w:rsid w:val="00CD3672"/>
    <w:rsid w:val="00CD3757"/>
    <w:rsid w:val="00CD37F8"/>
    <w:rsid w:val="00CD3810"/>
    <w:rsid w:val="00CD3874"/>
    <w:rsid w:val="00CD38C0"/>
    <w:rsid w:val="00CD39CB"/>
    <w:rsid w:val="00CD3A46"/>
    <w:rsid w:val="00CD3A61"/>
    <w:rsid w:val="00CD3AA2"/>
    <w:rsid w:val="00CD3AC2"/>
    <w:rsid w:val="00CD3AF7"/>
    <w:rsid w:val="00CD3B8A"/>
    <w:rsid w:val="00CD3B92"/>
    <w:rsid w:val="00CD3CAE"/>
    <w:rsid w:val="00CD3DA4"/>
    <w:rsid w:val="00CD3DFB"/>
    <w:rsid w:val="00CD3E04"/>
    <w:rsid w:val="00CD3E4B"/>
    <w:rsid w:val="00CD3F22"/>
    <w:rsid w:val="00CD3F3E"/>
    <w:rsid w:val="00CD3F9C"/>
    <w:rsid w:val="00CD4177"/>
    <w:rsid w:val="00CD4308"/>
    <w:rsid w:val="00CD4391"/>
    <w:rsid w:val="00CD43A3"/>
    <w:rsid w:val="00CD43D3"/>
    <w:rsid w:val="00CD4460"/>
    <w:rsid w:val="00CD4494"/>
    <w:rsid w:val="00CD45BD"/>
    <w:rsid w:val="00CD45CE"/>
    <w:rsid w:val="00CD461E"/>
    <w:rsid w:val="00CD46B9"/>
    <w:rsid w:val="00CD4721"/>
    <w:rsid w:val="00CD474A"/>
    <w:rsid w:val="00CD4783"/>
    <w:rsid w:val="00CD4895"/>
    <w:rsid w:val="00CD48BF"/>
    <w:rsid w:val="00CD48E4"/>
    <w:rsid w:val="00CD4927"/>
    <w:rsid w:val="00CD4A47"/>
    <w:rsid w:val="00CD4A73"/>
    <w:rsid w:val="00CD4AAD"/>
    <w:rsid w:val="00CD4B6D"/>
    <w:rsid w:val="00CD4CDB"/>
    <w:rsid w:val="00CD4D62"/>
    <w:rsid w:val="00CD4E07"/>
    <w:rsid w:val="00CD4E39"/>
    <w:rsid w:val="00CD4EB5"/>
    <w:rsid w:val="00CD4FD5"/>
    <w:rsid w:val="00CD5010"/>
    <w:rsid w:val="00CD5109"/>
    <w:rsid w:val="00CD5176"/>
    <w:rsid w:val="00CD5264"/>
    <w:rsid w:val="00CD532D"/>
    <w:rsid w:val="00CD53A0"/>
    <w:rsid w:val="00CD53FA"/>
    <w:rsid w:val="00CD542C"/>
    <w:rsid w:val="00CD54A0"/>
    <w:rsid w:val="00CD56C9"/>
    <w:rsid w:val="00CD577C"/>
    <w:rsid w:val="00CD57C5"/>
    <w:rsid w:val="00CD57DB"/>
    <w:rsid w:val="00CD5827"/>
    <w:rsid w:val="00CD586F"/>
    <w:rsid w:val="00CD5880"/>
    <w:rsid w:val="00CD5897"/>
    <w:rsid w:val="00CD5938"/>
    <w:rsid w:val="00CD5962"/>
    <w:rsid w:val="00CD5A70"/>
    <w:rsid w:val="00CD5A8A"/>
    <w:rsid w:val="00CD5ABF"/>
    <w:rsid w:val="00CD5B43"/>
    <w:rsid w:val="00CD5B8F"/>
    <w:rsid w:val="00CD5C4E"/>
    <w:rsid w:val="00CD5C93"/>
    <w:rsid w:val="00CD5D0D"/>
    <w:rsid w:val="00CD5D96"/>
    <w:rsid w:val="00CD5E4A"/>
    <w:rsid w:val="00CD5F82"/>
    <w:rsid w:val="00CD6036"/>
    <w:rsid w:val="00CD60E0"/>
    <w:rsid w:val="00CD6245"/>
    <w:rsid w:val="00CD6310"/>
    <w:rsid w:val="00CD63B4"/>
    <w:rsid w:val="00CD63BC"/>
    <w:rsid w:val="00CD63E0"/>
    <w:rsid w:val="00CD63E9"/>
    <w:rsid w:val="00CD640D"/>
    <w:rsid w:val="00CD6546"/>
    <w:rsid w:val="00CD654B"/>
    <w:rsid w:val="00CD65A1"/>
    <w:rsid w:val="00CD65A3"/>
    <w:rsid w:val="00CD6658"/>
    <w:rsid w:val="00CD6675"/>
    <w:rsid w:val="00CD667D"/>
    <w:rsid w:val="00CD68A2"/>
    <w:rsid w:val="00CD699E"/>
    <w:rsid w:val="00CD69B2"/>
    <w:rsid w:val="00CD69F2"/>
    <w:rsid w:val="00CD6A88"/>
    <w:rsid w:val="00CD6AA3"/>
    <w:rsid w:val="00CD6AD8"/>
    <w:rsid w:val="00CD6BD4"/>
    <w:rsid w:val="00CD6C77"/>
    <w:rsid w:val="00CD6F29"/>
    <w:rsid w:val="00CD6F34"/>
    <w:rsid w:val="00CD7035"/>
    <w:rsid w:val="00CD708D"/>
    <w:rsid w:val="00CD7288"/>
    <w:rsid w:val="00CD72D7"/>
    <w:rsid w:val="00CD736C"/>
    <w:rsid w:val="00CD73C0"/>
    <w:rsid w:val="00CD7430"/>
    <w:rsid w:val="00CD753F"/>
    <w:rsid w:val="00CD755D"/>
    <w:rsid w:val="00CD75D6"/>
    <w:rsid w:val="00CD7652"/>
    <w:rsid w:val="00CD76CD"/>
    <w:rsid w:val="00CD76EB"/>
    <w:rsid w:val="00CD7748"/>
    <w:rsid w:val="00CD7842"/>
    <w:rsid w:val="00CD7844"/>
    <w:rsid w:val="00CD78A3"/>
    <w:rsid w:val="00CD7971"/>
    <w:rsid w:val="00CD7ACA"/>
    <w:rsid w:val="00CD7B00"/>
    <w:rsid w:val="00CD7BC5"/>
    <w:rsid w:val="00CD7C3C"/>
    <w:rsid w:val="00CD7D85"/>
    <w:rsid w:val="00CD7DB6"/>
    <w:rsid w:val="00CD7EE7"/>
    <w:rsid w:val="00CD7F3B"/>
    <w:rsid w:val="00CD7F69"/>
    <w:rsid w:val="00CD7FC3"/>
    <w:rsid w:val="00CE0007"/>
    <w:rsid w:val="00CE00DE"/>
    <w:rsid w:val="00CE0192"/>
    <w:rsid w:val="00CE0230"/>
    <w:rsid w:val="00CE02B2"/>
    <w:rsid w:val="00CE0347"/>
    <w:rsid w:val="00CE0499"/>
    <w:rsid w:val="00CE056F"/>
    <w:rsid w:val="00CE05B4"/>
    <w:rsid w:val="00CE05E1"/>
    <w:rsid w:val="00CE0662"/>
    <w:rsid w:val="00CE06A6"/>
    <w:rsid w:val="00CE072F"/>
    <w:rsid w:val="00CE080B"/>
    <w:rsid w:val="00CE0816"/>
    <w:rsid w:val="00CE090D"/>
    <w:rsid w:val="00CE093B"/>
    <w:rsid w:val="00CE0A36"/>
    <w:rsid w:val="00CE0A57"/>
    <w:rsid w:val="00CE0A92"/>
    <w:rsid w:val="00CE0AAF"/>
    <w:rsid w:val="00CE0B72"/>
    <w:rsid w:val="00CE0BF8"/>
    <w:rsid w:val="00CE0C19"/>
    <w:rsid w:val="00CE0D92"/>
    <w:rsid w:val="00CE0DF2"/>
    <w:rsid w:val="00CE0EB1"/>
    <w:rsid w:val="00CE0EBC"/>
    <w:rsid w:val="00CE0EEC"/>
    <w:rsid w:val="00CE0FC9"/>
    <w:rsid w:val="00CE0FEC"/>
    <w:rsid w:val="00CE10BD"/>
    <w:rsid w:val="00CE10E2"/>
    <w:rsid w:val="00CE1139"/>
    <w:rsid w:val="00CE1161"/>
    <w:rsid w:val="00CE123D"/>
    <w:rsid w:val="00CE132D"/>
    <w:rsid w:val="00CE1355"/>
    <w:rsid w:val="00CE1422"/>
    <w:rsid w:val="00CE14D2"/>
    <w:rsid w:val="00CE154C"/>
    <w:rsid w:val="00CE156D"/>
    <w:rsid w:val="00CE165B"/>
    <w:rsid w:val="00CE169D"/>
    <w:rsid w:val="00CE16DF"/>
    <w:rsid w:val="00CE1791"/>
    <w:rsid w:val="00CE17E8"/>
    <w:rsid w:val="00CE1800"/>
    <w:rsid w:val="00CE1856"/>
    <w:rsid w:val="00CE1904"/>
    <w:rsid w:val="00CE1907"/>
    <w:rsid w:val="00CE1A29"/>
    <w:rsid w:val="00CE1B8B"/>
    <w:rsid w:val="00CE1BA6"/>
    <w:rsid w:val="00CE1C2C"/>
    <w:rsid w:val="00CE1CC4"/>
    <w:rsid w:val="00CE1D15"/>
    <w:rsid w:val="00CE1DB6"/>
    <w:rsid w:val="00CE1DCA"/>
    <w:rsid w:val="00CE1DE2"/>
    <w:rsid w:val="00CE1F7C"/>
    <w:rsid w:val="00CE208E"/>
    <w:rsid w:val="00CE209F"/>
    <w:rsid w:val="00CE2176"/>
    <w:rsid w:val="00CE223E"/>
    <w:rsid w:val="00CE2247"/>
    <w:rsid w:val="00CE2336"/>
    <w:rsid w:val="00CE24AB"/>
    <w:rsid w:val="00CE2554"/>
    <w:rsid w:val="00CE260D"/>
    <w:rsid w:val="00CE265E"/>
    <w:rsid w:val="00CE2719"/>
    <w:rsid w:val="00CE27DE"/>
    <w:rsid w:val="00CE288C"/>
    <w:rsid w:val="00CE2963"/>
    <w:rsid w:val="00CE297D"/>
    <w:rsid w:val="00CE297E"/>
    <w:rsid w:val="00CE29AE"/>
    <w:rsid w:val="00CE29F8"/>
    <w:rsid w:val="00CE2A14"/>
    <w:rsid w:val="00CE2B8F"/>
    <w:rsid w:val="00CE2BD3"/>
    <w:rsid w:val="00CE2BEE"/>
    <w:rsid w:val="00CE2BF8"/>
    <w:rsid w:val="00CE2CFC"/>
    <w:rsid w:val="00CE2D19"/>
    <w:rsid w:val="00CE2D2D"/>
    <w:rsid w:val="00CE2D48"/>
    <w:rsid w:val="00CE2D5A"/>
    <w:rsid w:val="00CE2E25"/>
    <w:rsid w:val="00CE2EF9"/>
    <w:rsid w:val="00CE2EFB"/>
    <w:rsid w:val="00CE2F46"/>
    <w:rsid w:val="00CE30DD"/>
    <w:rsid w:val="00CE319C"/>
    <w:rsid w:val="00CE31A1"/>
    <w:rsid w:val="00CE31D9"/>
    <w:rsid w:val="00CE32C0"/>
    <w:rsid w:val="00CE32D8"/>
    <w:rsid w:val="00CE331B"/>
    <w:rsid w:val="00CE338D"/>
    <w:rsid w:val="00CE341A"/>
    <w:rsid w:val="00CE3490"/>
    <w:rsid w:val="00CE349F"/>
    <w:rsid w:val="00CE34F7"/>
    <w:rsid w:val="00CE34F9"/>
    <w:rsid w:val="00CE351C"/>
    <w:rsid w:val="00CE3554"/>
    <w:rsid w:val="00CE35FC"/>
    <w:rsid w:val="00CE3603"/>
    <w:rsid w:val="00CE367B"/>
    <w:rsid w:val="00CE37D0"/>
    <w:rsid w:val="00CE380E"/>
    <w:rsid w:val="00CE3831"/>
    <w:rsid w:val="00CE3974"/>
    <w:rsid w:val="00CE397E"/>
    <w:rsid w:val="00CE399F"/>
    <w:rsid w:val="00CE3B17"/>
    <w:rsid w:val="00CE3B34"/>
    <w:rsid w:val="00CE3C53"/>
    <w:rsid w:val="00CE3D0F"/>
    <w:rsid w:val="00CE3DA9"/>
    <w:rsid w:val="00CE3E11"/>
    <w:rsid w:val="00CE3E4A"/>
    <w:rsid w:val="00CE3FA4"/>
    <w:rsid w:val="00CE3FCD"/>
    <w:rsid w:val="00CE4021"/>
    <w:rsid w:val="00CE402F"/>
    <w:rsid w:val="00CE4111"/>
    <w:rsid w:val="00CE41E0"/>
    <w:rsid w:val="00CE426F"/>
    <w:rsid w:val="00CE42E5"/>
    <w:rsid w:val="00CE4356"/>
    <w:rsid w:val="00CE43B0"/>
    <w:rsid w:val="00CE43BA"/>
    <w:rsid w:val="00CE43F5"/>
    <w:rsid w:val="00CE43FA"/>
    <w:rsid w:val="00CE4510"/>
    <w:rsid w:val="00CE45DC"/>
    <w:rsid w:val="00CE4627"/>
    <w:rsid w:val="00CE46AA"/>
    <w:rsid w:val="00CE47B5"/>
    <w:rsid w:val="00CE4836"/>
    <w:rsid w:val="00CE49AA"/>
    <w:rsid w:val="00CE49C4"/>
    <w:rsid w:val="00CE49F1"/>
    <w:rsid w:val="00CE4A5C"/>
    <w:rsid w:val="00CE4A7C"/>
    <w:rsid w:val="00CE4B77"/>
    <w:rsid w:val="00CE4BDC"/>
    <w:rsid w:val="00CE4C15"/>
    <w:rsid w:val="00CE4C2C"/>
    <w:rsid w:val="00CE4C6E"/>
    <w:rsid w:val="00CE4D00"/>
    <w:rsid w:val="00CE4D1F"/>
    <w:rsid w:val="00CE4ECB"/>
    <w:rsid w:val="00CE4FD9"/>
    <w:rsid w:val="00CE5044"/>
    <w:rsid w:val="00CE507F"/>
    <w:rsid w:val="00CE50BB"/>
    <w:rsid w:val="00CE50D0"/>
    <w:rsid w:val="00CE51A1"/>
    <w:rsid w:val="00CE51DB"/>
    <w:rsid w:val="00CE5366"/>
    <w:rsid w:val="00CE53C6"/>
    <w:rsid w:val="00CE53CD"/>
    <w:rsid w:val="00CE5521"/>
    <w:rsid w:val="00CE5821"/>
    <w:rsid w:val="00CE58D8"/>
    <w:rsid w:val="00CE58F5"/>
    <w:rsid w:val="00CE59B9"/>
    <w:rsid w:val="00CE59F7"/>
    <w:rsid w:val="00CE5A1B"/>
    <w:rsid w:val="00CE5A34"/>
    <w:rsid w:val="00CE5A62"/>
    <w:rsid w:val="00CE5A6A"/>
    <w:rsid w:val="00CE5ACA"/>
    <w:rsid w:val="00CE5B0C"/>
    <w:rsid w:val="00CE5B1D"/>
    <w:rsid w:val="00CE5BA4"/>
    <w:rsid w:val="00CE5C77"/>
    <w:rsid w:val="00CE5C9B"/>
    <w:rsid w:val="00CE5CCC"/>
    <w:rsid w:val="00CE5CFF"/>
    <w:rsid w:val="00CE5D51"/>
    <w:rsid w:val="00CE5E03"/>
    <w:rsid w:val="00CE5E18"/>
    <w:rsid w:val="00CE5E56"/>
    <w:rsid w:val="00CE5E63"/>
    <w:rsid w:val="00CE5ED4"/>
    <w:rsid w:val="00CE60C9"/>
    <w:rsid w:val="00CE611D"/>
    <w:rsid w:val="00CE612F"/>
    <w:rsid w:val="00CE6270"/>
    <w:rsid w:val="00CE62EA"/>
    <w:rsid w:val="00CE62EC"/>
    <w:rsid w:val="00CE6384"/>
    <w:rsid w:val="00CE645C"/>
    <w:rsid w:val="00CE648E"/>
    <w:rsid w:val="00CE65BF"/>
    <w:rsid w:val="00CE671F"/>
    <w:rsid w:val="00CE677B"/>
    <w:rsid w:val="00CE67E8"/>
    <w:rsid w:val="00CE6872"/>
    <w:rsid w:val="00CE68BF"/>
    <w:rsid w:val="00CE6950"/>
    <w:rsid w:val="00CE69BB"/>
    <w:rsid w:val="00CE6A3E"/>
    <w:rsid w:val="00CE6ABF"/>
    <w:rsid w:val="00CE6BB4"/>
    <w:rsid w:val="00CE6D5A"/>
    <w:rsid w:val="00CE6E1E"/>
    <w:rsid w:val="00CE6E34"/>
    <w:rsid w:val="00CE6E6D"/>
    <w:rsid w:val="00CE6E72"/>
    <w:rsid w:val="00CE6EA3"/>
    <w:rsid w:val="00CE6ED8"/>
    <w:rsid w:val="00CE6F10"/>
    <w:rsid w:val="00CE7103"/>
    <w:rsid w:val="00CE7171"/>
    <w:rsid w:val="00CE71CB"/>
    <w:rsid w:val="00CE7202"/>
    <w:rsid w:val="00CE732C"/>
    <w:rsid w:val="00CE732F"/>
    <w:rsid w:val="00CE73F7"/>
    <w:rsid w:val="00CE749F"/>
    <w:rsid w:val="00CE7689"/>
    <w:rsid w:val="00CE7723"/>
    <w:rsid w:val="00CE7729"/>
    <w:rsid w:val="00CE7826"/>
    <w:rsid w:val="00CE798F"/>
    <w:rsid w:val="00CE7AD2"/>
    <w:rsid w:val="00CE7B6C"/>
    <w:rsid w:val="00CE7C8A"/>
    <w:rsid w:val="00CE7CA8"/>
    <w:rsid w:val="00CE7CE8"/>
    <w:rsid w:val="00CE7CF5"/>
    <w:rsid w:val="00CE7D50"/>
    <w:rsid w:val="00CE7DA2"/>
    <w:rsid w:val="00CE7E9A"/>
    <w:rsid w:val="00CE7ED0"/>
    <w:rsid w:val="00CF009E"/>
    <w:rsid w:val="00CF00A8"/>
    <w:rsid w:val="00CF00DE"/>
    <w:rsid w:val="00CF00FC"/>
    <w:rsid w:val="00CF0210"/>
    <w:rsid w:val="00CF0235"/>
    <w:rsid w:val="00CF0296"/>
    <w:rsid w:val="00CF02A8"/>
    <w:rsid w:val="00CF02E3"/>
    <w:rsid w:val="00CF0302"/>
    <w:rsid w:val="00CF0344"/>
    <w:rsid w:val="00CF0349"/>
    <w:rsid w:val="00CF0350"/>
    <w:rsid w:val="00CF0386"/>
    <w:rsid w:val="00CF04EB"/>
    <w:rsid w:val="00CF067B"/>
    <w:rsid w:val="00CF0687"/>
    <w:rsid w:val="00CF06B8"/>
    <w:rsid w:val="00CF0719"/>
    <w:rsid w:val="00CF07C8"/>
    <w:rsid w:val="00CF0846"/>
    <w:rsid w:val="00CF0863"/>
    <w:rsid w:val="00CF0897"/>
    <w:rsid w:val="00CF097B"/>
    <w:rsid w:val="00CF099B"/>
    <w:rsid w:val="00CF09ED"/>
    <w:rsid w:val="00CF09FC"/>
    <w:rsid w:val="00CF0A29"/>
    <w:rsid w:val="00CF0BE8"/>
    <w:rsid w:val="00CF0BEE"/>
    <w:rsid w:val="00CF0C83"/>
    <w:rsid w:val="00CF0D4B"/>
    <w:rsid w:val="00CF0F7F"/>
    <w:rsid w:val="00CF0FBC"/>
    <w:rsid w:val="00CF10CB"/>
    <w:rsid w:val="00CF1217"/>
    <w:rsid w:val="00CF122B"/>
    <w:rsid w:val="00CF129C"/>
    <w:rsid w:val="00CF12E6"/>
    <w:rsid w:val="00CF1332"/>
    <w:rsid w:val="00CF13C9"/>
    <w:rsid w:val="00CF13CB"/>
    <w:rsid w:val="00CF1407"/>
    <w:rsid w:val="00CF1468"/>
    <w:rsid w:val="00CF1558"/>
    <w:rsid w:val="00CF163D"/>
    <w:rsid w:val="00CF1678"/>
    <w:rsid w:val="00CF1684"/>
    <w:rsid w:val="00CF16E7"/>
    <w:rsid w:val="00CF16F6"/>
    <w:rsid w:val="00CF172B"/>
    <w:rsid w:val="00CF1914"/>
    <w:rsid w:val="00CF1B99"/>
    <w:rsid w:val="00CF1C52"/>
    <w:rsid w:val="00CF1C70"/>
    <w:rsid w:val="00CF1D08"/>
    <w:rsid w:val="00CF1D19"/>
    <w:rsid w:val="00CF1D4F"/>
    <w:rsid w:val="00CF1DB1"/>
    <w:rsid w:val="00CF1EA4"/>
    <w:rsid w:val="00CF20D4"/>
    <w:rsid w:val="00CF20EE"/>
    <w:rsid w:val="00CF21BC"/>
    <w:rsid w:val="00CF21F9"/>
    <w:rsid w:val="00CF21FB"/>
    <w:rsid w:val="00CF225C"/>
    <w:rsid w:val="00CF227C"/>
    <w:rsid w:val="00CF22CB"/>
    <w:rsid w:val="00CF22F7"/>
    <w:rsid w:val="00CF238F"/>
    <w:rsid w:val="00CF2475"/>
    <w:rsid w:val="00CF2486"/>
    <w:rsid w:val="00CF2664"/>
    <w:rsid w:val="00CF26B8"/>
    <w:rsid w:val="00CF26E0"/>
    <w:rsid w:val="00CF278C"/>
    <w:rsid w:val="00CF27F6"/>
    <w:rsid w:val="00CF2829"/>
    <w:rsid w:val="00CF28CF"/>
    <w:rsid w:val="00CF2941"/>
    <w:rsid w:val="00CF295E"/>
    <w:rsid w:val="00CF2A74"/>
    <w:rsid w:val="00CF2B46"/>
    <w:rsid w:val="00CF2C39"/>
    <w:rsid w:val="00CF2C47"/>
    <w:rsid w:val="00CF2C57"/>
    <w:rsid w:val="00CF2CBF"/>
    <w:rsid w:val="00CF2D19"/>
    <w:rsid w:val="00CF2D83"/>
    <w:rsid w:val="00CF2DCB"/>
    <w:rsid w:val="00CF2DF6"/>
    <w:rsid w:val="00CF2E7D"/>
    <w:rsid w:val="00CF2E97"/>
    <w:rsid w:val="00CF2F50"/>
    <w:rsid w:val="00CF2FD9"/>
    <w:rsid w:val="00CF300F"/>
    <w:rsid w:val="00CF307D"/>
    <w:rsid w:val="00CF30AD"/>
    <w:rsid w:val="00CF30F2"/>
    <w:rsid w:val="00CF31A7"/>
    <w:rsid w:val="00CF31B0"/>
    <w:rsid w:val="00CF31C2"/>
    <w:rsid w:val="00CF31D5"/>
    <w:rsid w:val="00CF328D"/>
    <w:rsid w:val="00CF3373"/>
    <w:rsid w:val="00CF338E"/>
    <w:rsid w:val="00CF3396"/>
    <w:rsid w:val="00CF33B6"/>
    <w:rsid w:val="00CF3471"/>
    <w:rsid w:val="00CF34D1"/>
    <w:rsid w:val="00CF3631"/>
    <w:rsid w:val="00CF367A"/>
    <w:rsid w:val="00CF369C"/>
    <w:rsid w:val="00CF3811"/>
    <w:rsid w:val="00CF384A"/>
    <w:rsid w:val="00CF3895"/>
    <w:rsid w:val="00CF38E6"/>
    <w:rsid w:val="00CF39E7"/>
    <w:rsid w:val="00CF3A15"/>
    <w:rsid w:val="00CF3B29"/>
    <w:rsid w:val="00CF3BA5"/>
    <w:rsid w:val="00CF3BA6"/>
    <w:rsid w:val="00CF3BB0"/>
    <w:rsid w:val="00CF3C3D"/>
    <w:rsid w:val="00CF3C53"/>
    <w:rsid w:val="00CF3E4F"/>
    <w:rsid w:val="00CF3E54"/>
    <w:rsid w:val="00CF3F70"/>
    <w:rsid w:val="00CF40E7"/>
    <w:rsid w:val="00CF40F0"/>
    <w:rsid w:val="00CF40F8"/>
    <w:rsid w:val="00CF4245"/>
    <w:rsid w:val="00CF4279"/>
    <w:rsid w:val="00CF42E8"/>
    <w:rsid w:val="00CF4404"/>
    <w:rsid w:val="00CF4421"/>
    <w:rsid w:val="00CF4487"/>
    <w:rsid w:val="00CF450F"/>
    <w:rsid w:val="00CF4549"/>
    <w:rsid w:val="00CF455F"/>
    <w:rsid w:val="00CF466F"/>
    <w:rsid w:val="00CF46ED"/>
    <w:rsid w:val="00CF46F5"/>
    <w:rsid w:val="00CF4763"/>
    <w:rsid w:val="00CF477D"/>
    <w:rsid w:val="00CF47AE"/>
    <w:rsid w:val="00CF47C3"/>
    <w:rsid w:val="00CF48C7"/>
    <w:rsid w:val="00CF4902"/>
    <w:rsid w:val="00CF49F5"/>
    <w:rsid w:val="00CF4A43"/>
    <w:rsid w:val="00CF4A9A"/>
    <w:rsid w:val="00CF4AB1"/>
    <w:rsid w:val="00CF4ABF"/>
    <w:rsid w:val="00CF4ADC"/>
    <w:rsid w:val="00CF4C25"/>
    <w:rsid w:val="00CF4C27"/>
    <w:rsid w:val="00CF4C85"/>
    <w:rsid w:val="00CF4C8E"/>
    <w:rsid w:val="00CF4CBB"/>
    <w:rsid w:val="00CF4D2F"/>
    <w:rsid w:val="00CF4D83"/>
    <w:rsid w:val="00CF4DF0"/>
    <w:rsid w:val="00CF4E17"/>
    <w:rsid w:val="00CF4E46"/>
    <w:rsid w:val="00CF4E52"/>
    <w:rsid w:val="00CF4EAE"/>
    <w:rsid w:val="00CF4F67"/>
    <w:rsid w:val="00CF4FC1"/>
    <w:rsid w:val="00CF5080"/>
    <w:rsid w:val="00CF51DC"/>
    <w:rsid w:val="00CF5287"/>
    <w:rsid w:val="00CF52F7"/>
    <w:rsid w:val="00CF5314"/>
    <w:rsid w:val="00CF5360"/>
    <w:rsid w:val="00CF5374"/>
    <w:rsid w:val="00CF537D"/>
    <w:rsid w:val="00CF53A3"/>
    <w:rsid w:val="00CF5487"/>
    <w:rsid w:val="00CF548A"/>
    <w:rsid w:val="00CF550A"/>
    <w:rsid w:val="00CF55FD"/>
    <w:rsid w:val="00CF5600"/>
    <w:rsid w:val="00CF560A"/>
    <w:rsid w:val="00CF5714"/>
    <w:rsid w:val="00CF5742"/>
    <w:rsid w:val="00CF5746"/>
    <w:rsid w:val="00CF5758"/>
    <w:rsid w:val="00CF5759"/>
    <w:rsid w:val="00CF5868"/>
    <w:rsid w:val="00CF5880"/>
    <w:rsid w:val="00CF58ED"/>
    <w:rsid w:val="00CF5928"/>
    <w:rsid w:val="00CF59BD"/>
    <w:rsid w:val="00CF59C0"/>
    <w:rsid w:val="00CF59C2"/>
    <w:rsid w:val="00CF5A88"/>
    <w:rsid w:val="00CF5B2A"/>
    <w:rsid w:val="00CF5BD6"/>
    <w:rsid w:val="00CF5CD1"/>
    <w:rsid w:val="00CF5D17"/>
    <w:rsid w:val="00CF5D18"/>
    <w:rsid w:val="00CF5D8A"/>
    <w:rsid w:val="00CF5DFB"/>
    <w:rsid w:val="00CF5E50"/>
    <w:rsid w:val="00CF5FF8"/>
    <w:rsid w:val="00CF62DC"/>
    <w:rsid w:val="00CF63B8"/>
    <w:rsid w:val="00CF63E0"/>
    <w:rsid w:val="00CF6435"/>
    <w:rsid w:val="00CF6472"/>
    <w:rsid w:val="00CF6525"/>
    <w:rsid w:val="00CF65EB"/>
    <w:rsid w:val="00CF65FE"/>
    <w:rsid w:val="00CF6772"/>
    <w:rsid w:val="00CF677B"/>
    <w:rsid w:val="00CF6821"/>
    <w:rsid w:val="00CF6843"/>
    <w:rsid w:val="00CF68D0"/>
    <w:rsid w:val="00CF699C"/>
    <w:rsid w:val="00CF69C0"/>
    <w:rsid w:val="00CF69FA"/>
    <w:rsid w:val="00CF6B86"/>
    <w:rsid w:val="00CF6C76"/>
    <w:rsid w:val="00CF6C78"/>
    <w:rsid w:val="00CF6D1E"/>
    <w:rsid w:val="00CF6DE5"/>
    <w:rsid w:val="00CF6E00"/>
    <w:rsid w:val="00CF6EF7"/>
    <w:rsid w:val="00CF7025"/>
    <w:rsid w:val="00CF7139"/>
    <w:rsid w:val="00CF714B"/>
    <w:rsid w:val="00CF7263"/>
    <w:rsid w:val="00CF72A9"/>
    <w:rsid w:val="00CF72B7"/>
    <w:rsid w:val="00CF72CA"/>
    <w:rsid w:val="00CF734B"/>
    <w:rsid w:val="00CF73FA"/>
    <w:rsid w:val="00CF7504"/>
    <w:rsid w:val="00CF7587"/>
    <w:rsid w:val="00CF7710"/>
    <w:rsid w:val="00CF7715"/>
    <w:rsid w:val="00CF7748"/>
    <w:rsid w:val="00CF7759"/>
    <w:rsid w:val="00CF7773"/>
    <w:rsid w:val="00CF77E8"/>
    <w:rsid w:val="00CF78D2"/>
    <w:rsid w:val="00CF79B0"/>
    <w:rsid w:val="00CF79BE"/>
    <w:rsid w:val="00CF7A14"/>
    <w:rsid w:val="00CF7A39"/>
    <w:rsid w:val="00CF7A89"/>
    <w:rsid w:val="00CF7AB7"/>
    <w:rsid w:val="00CF7AD2"/>
    <w:rsid w:val="00CF7B47"/>
    <w:rsid w:val="00CF7BA1"/>
    <w:rsid w:val="00CF7BB0"/>
    <w:rsid w:val="00CF7BDB"/>
    <w:rsid w:val="00CF7CA3"/>
    <w:rsid w:val="00CF7CD6"/>
    <w:rsid w:val="00CF7DCF"/>
    <w:rsid w:val="00CF7DF4"/>
    <w:rsid w:val="00CF7E2A"/>
    <w:rsid w:val="00CF7E48"/>
    <w:rsid w:val="00CF7E5E"/>
    <w:rsid w:val="00CF7E7B"/>
    <w:rsid w:val="00CF7E82"/>
    <w:rsid w:val="00CF7F6F"/>
    <w:rsid w:val="00CF7FBB"/>
    <w:rsid w:val="00D00036"/>
    <w:rsid w:val="00D000F1"/>
    <w:rsid w:val="00D001B6"/>
    <w:rsid w:val="00D001B7"/>
    <w:rsid w:val="00D001C2"/>
    <w:rsid w:val="00D0020E"/>
    <w:rsid w:val="00D002D5"/>
    <w:rsid w:val="00D00325"/>
    <w:rsid w:val="00D0035E"/>
    <w:rsid w:val="00D0036E"/>
    <w:rsid w:val="00D003BA"/>
    <w:rsid w:val="00D004CE"/>
    <w:rsid w:val="00D00503"/>
    <w:rsid w:val="00D00639"/>
    <w:rsid w:val="00D00943"/>
    <w:rsid w:val="00D00A95"/>
    <w:rsid w:val="00D00ACD"/>
    <w:rsid w:val="00D00B01"/>
    <w:rsid w:val="00D00B8E"/>
    <w:rsid w:val="00D00BCB"/>
    <w:rsid w:val="00D00BE7"/>
    <w:rsid w:val="00D00C34"/>
    <w:rsid w:val="00D00CAD"/>
    <w:rsid w:val="00D00DB8"/>
    <w:rsid w:val="00D00E71"/>
    <w:rsid w:val="00D0115A"/>
    <w:rsid w:val="00D011A2"/>
    <w:rsid w:val="00D012EC"/>
    <w:rsid w:val="00D0130D"/>
    <w:rsid w:val="00D0135B"/>
    <w:rsid w:val="00D014A9"/>
    <w:rsid w:val="00D01606"/>
    <w:rsid w:val="00D01624"/>
    <w:rsid w:val="00D01639"/>
    <w:rsid w:val="00D01654"/>
    <w:rsid w:val="00D0169B"/>
    <w:rsid w:val="00D0172E"/>
    <w:rsid w:val="00D0199D"/>
    <w:rsid w:val="00D01A37"/>
    <w:rsid w:val="00D01BA4"/>
    <w:rsid w:val="00D01D12"/>
    <w:rsid w:val="00D01D2D"/>
    <w:rsid w:val="00D01D35"/>
    <w:rsid w:val="00D01D81"/>
    <w:rsid w:val="00D01D8E"/>
    <w:rsid w:val="00D01D90"/>
    <w:rsid w:val="00D01E00"/>
    <w:rsid w:val="00D01E93"/>
    <w:rsid w:val="00D01E97"/>
    <w:rsid w:val="00D01EED"/>
    <w:rsid w:val="00D02037"/>
    <w:rsid w:val="00D0206B"/>
    <w:rsid w:val="00D02076"/>
    <w:rsid w:val="00D0209F"/>
    <w:rsid w:val="00D020B2"/>
    <w:rsid w:val="00D022B9"/>
    <w:rsid w:val="00D02390"/>
    <w:rsid w:val="00D025ED"/>
    <w:rsid w:val="00D0262C"/>
    <w:rsid w:val="00D0263A"/>
    <w:rsid w:val="00D02656"/>
    <w:rsid w:val="00D02673"/>
    <w:rsid w:val="00D02676"/>
    <w:rsid w:val="00D02709"/>
    <w:rsid w:val="00D02745"/>
    <w:rsid w:val="00D027B0"/>
    <w:rsid w:val="00D02840"/>
    <w:rsid w:val="00D02845"/>
    <w:rsid w:val="00D028A4"/>
    <w:rsid w:val="00D028E1"/>
    <w:rsid w:val="00D0293B"/>
    <w:rsid w:val="00D029A5"/>
    <w:rsid w:val="00D02A60"/>
    <w:rsid w:val="00D02AED"/>
    <w:rsid w:val="00D02B5D"/>
    <w:rsid w:val="00D02C54"/>
    <w:rsid w:val="00D02CC9"/>
    <w:rsid w:val="00D02DBC"/>
    <w:rsid w:val="00D02E4D"/>
    <w:rsid w:val="00D02E52"/>
    <w:rsid w:val="00D02ED1"/>
    <w:rsid w:val="00D02F19"/>
    <w:rsid w:val="00D02FBB"/>
    <w:rsid w:val="00D031D7"/>
    <w:rsid w:val="00D032CB"/>
    <w:rsid w:val="00D032D1"/>
    <w:rsid w:val="00D03371"/>
    <w:rsid w:val="00D033B3"/>
    <w:rsid w:val="00D033E0"/>
    <w:rsid w:val="00D03473"/>
    <w:rsid w:val="00D034DB"/>
    <w:rsid w:val="00D034E5"/>
    <w:rsid w:val="00D03670"/>
    <w:rsid w:val="00D03676"/>
    <w:rsid w:val="00D03741"/>
    <w:rsid w:val="00D03769"/>
    <w:rsid w:val="00D03781"/>
    <w:rsid w:val="00D037E9"/>
    <w:rsid w:val="00D03844"/>
    <w:rsid w:val="00D038EE"/>
    <w:rsid w:val="00D03933"/>
    <w:rsid w:val="00D03941"/>
    <w:rsid w:val="00D03958"/>
    <w:rsid w:val="00D03976"/>
    <w:rsid w:val="00D03982"/>
    <w:rsid w:val="00D039C2"/>
    <w:rsid w:val="00D039F2"/>
    <w:rsid w:val="00D03A9B"/>
    <w:rsid w:val="00D03AAB"/>
    <w:rsid w:val="00D03B7C"/>
    <w:rsid w:val="00D03BBA"/>
    <w:rsid w:val="00D03BBC"/>
    <w:rsid w:val="00D03BF2"/>
    <w:rsid w:val="00D03C36"/>
    <w:rsid w:val="00D03C59"/>
    <w:rsid w:val="00D03D4C"/>
    <w:rsid w:val="00D03D52"/>
    <w:rsid w:val="00D03DA3"/>
    <w:rsid w:val="00D03DE9"/>
    <w:rsid w:val="00D03E5B"/>
    <w:rsid w:val="00D03E72"/>
    <w:rsid w:val="00D03E96"/>
    <w:rsid w:val="00D03EF8"/>
    <w:rsid w:val="00D0405E"/>
    <w:rsid w:val="00D04065"/>
    <w:rsid w:val="00D040B9"/>
    <w:rsid w:val="00D040E8"/>
    <w:rsid w:val="00D041B1"/>
    <w:rsid w:val="00D041D9"/>
    <w:rsid w:val="00D04202"/>
    <w:rsid w:val="00D04203"/>
    <w:rsid w:val="00D0420E"/>
    <w:rsid w:val="00D0425D"/>
    <w:rsid w:val="00D0437E"/>
    <w:rsid w:val="00D043A8"/>
    <w:rsid w:val="00D0441D"/>
    <w:rsid w:val="00D0442F"/>
    <w:rsid w:val="00D0443E"/>
    <w:rsid w:val="00D0446F"/>
    <w:rsid w:val="00D04485"/>
    <w:rsid w:val="00D044DD"/>
    <w:rsid w:val="00D04560"/>
    <w:rsid w:val="00D045EE"/>
    <w:rsid w:val="00D04692"/>
    <w:rsid w:val="00D046B1"/>
    <w:rsid w:val="00D047A9"/>
    <w:rsid w:val="00D04818"/>
    <w:rsid w:val="00D04866"/>
    <w:rsid w:val="00D048CB"/>
    <w:rsid w:val="00D0498F"/>
    <w:rsid w:val="00D049B6"/>
    <w:rsid w:val="00D04BBD"/>
    <w:rsid w:val="00D04BEC"/>
    <w:rsid w:val="00D04BFF"/>
    <w:rsid w:val="00D04C32"/>
    <w:rsid w:val="00D04C38"/>
    <w:rsid w:val="00D04E12"/>
    <w:rsid w:val="00D04EAC"/>
    <w:rsid w:val="00D04F18"/>
    <w:rsid w:val="00D04F8D"/>
    <w:rsid w:val="00D0502C"/>
    <w:rsid w:val="00D0502F"/>
    <w:rsid w:val="00D05048"/>
    <w:rsid w:val="00D0515B"/>
    <w:rsid w:val="00D05250"/>
    <w:rsid w:val="00D05293"/>
    <w:rsid w:val="00D052CA"/>
    <w:rsid w:val="00D05372"/>
    <w:rsid w:val="00D053C8"/>
    <w:rsid w:val="00D055AA"/>
    <w:rsid w:val="00D05656"/>
    <w:rsid w:val="00D056A6"/>
    <w:rsid w:val="00D056E5"/>
    <w:rsid w:val="00D0576B"/>
    <w:rsid w:val="00D05793"/>
    <w:rsid w:val="00D05806"/>
    <w:rsid w:val="00D058E1"/>
    <w:rsid w:val="00D0596F"/>
    <w:rsid w:val="00D05A45"/>
    <w:rsid w:val="00D05A4B"/>
    <w:rsid w:val="00D05B17"/>
    <w:rsid w:val="00D05BC2"/>
    <w:rsid w:val="00D05BEA"/>
    <w:rsid w:val="00D05C68"/>
    <w:rsid w:val="00D05CED"/>
    <w:rsid w:val="00D05D15"/>
    <w:rsid w:val="00D05D69"/>
    <w:rsid w:val="00D05D76"/>
    <w:rsid w:val="00D05E01"/>
    <w:rsid w:val="00D05ED6"/>
    <w:rsid w:val="00D05FD4"/>
    <w:rsid w:val="00D0620D"/>
    <w:rsid w:val="00D06226"/>
    <w:rsid w:val="00D06242"/>
    <w:rsid w:val="00D06259"/>
    <w:rsid w:val="00D06414"/>
    <w:rsid w:val="00D06427"/>
    <w:rsid w:val="00D0647A"/>
    <w:rsid w:val="00D064BF"/>
    <w:rsid w:val="00D0658F"/>
    <w:rsid w:val="00D065E6"/>
    <w:rsid w:val="00D066A7"/>
    <w:rsid w:val="00D066E2"/>
    <w:rsid w:val="00D06771"/>
    <w:rsid w:val="00D06792"/>
    <w:rsid w:val="00D067D9"/>
    <w:rsid w:val="00D06872"/>
    <w:rsid w:val="00D068C5"/>
    <w:rsid w:val="00D068FF"/>
    <w:rsid w:val="00D06A68"/>
    <w:rsid w:val="00D06AC4"/>
    <w:rsid w:val="00D06AD0"/>
    <w:rsid w:val="00D06AE4"/>
    <w:rsid w:val="00D06B9D"/>
    <w:rsid w:val="00D06C4C"/>
    <w:rsid w:val="00D06C85"/>
    <w:rsid w:val="00D06CC6"/>
    <w:rsid w:val="00D06D00"/>
    <w:rsid w:val="00D06D73"/>
    <w:rsid w:val="00D06D7C"/>
    <w:rsid w:val="00D06D8D"/>
    <w:rsid w:val="00D06D94"/>
    <w:rsid w:val="00D06DF5"/>
    <w:rsid w:val="00D06EA1"/>
    <w:rsid w:val="00D06ED7"/>
    <w:rsid w:val="00D07006"/>
    <w:rsid w:val="00D07037"/>
    <w:rsid w:val="00D0703F"/>
    <w:rsid w:val="00D070A8"/>
    <w:rsid w:val="00D070B8"/>
    <w:rsid w:val="00D0711A"/>
    <w:rsid w:val="00D0713D"/>
    <w:rsid w:val="00D07155"/>
    <w:rsid w:val="00D07182"/>
    <w:rsid w:val="00D072F6"/>
    <w:rsid w:val="00D07303"/>
    <w:rsid w:val="00D07311"/>
    <w:rsid w:val="00D07378"/>
    <w:rsid w:val="00D07433"/>
    <w:rsid w:val="00D0743D"/>
    <w:rsid w:val="00D07459"/>
    <w:rsid w:val="00D074A5"/>
    <w:rsid w:val="00D0758C"/>
    <w:rsid w:val="00D075FE"/>
    <w:rsid w:val="00D0760F"/>
    <w:rsid w:val="00D07626"/>
    <w:rsid w:val="00D076C7"/>
    <w:rsid w:val="00D07705"/>
    <w:rsid w:val="00D0779D"/>
    <w:rsid w:val="00D07807"/>
    <w:rsid w:val="00D0797D"/>
    <w:rsid w:val="00D07998"/>
    <w:rsid w:val="00D07999"/>
    <w:rsid w:val="00D079D8"/>
    <w:rsid w:val="00D079FE"/>
    <w:rsid w:val="00D07A18"/>
    <w:rsid w:val="00D07ACB"/>
    <w:rsid w:val="00D07B29"/>
    <w:rsid w:val="00D07B66"/>
    <w:rsid w:val="00D07C8A"/>
    <w:rsid w:val="00D07D41"/>
    <w:rsid w:val="00D07D49"/>
    <w:rsid w:val="00D07E8A"/>
    <w:rsid w:val="00D07F39"/>
    <w:rsid w:val="00D10102"/>
    <w:rsid w:val="00D10149"/>
    <w:rsid w:val="00D10185"/>
    <w:rsid w:val="00D101F6"/>
    <w:rsid w:val="00D102DA"/>
    <w:rsid w:val="00D10405"/>
    <w:rsid w:val="00D10449"/>
    <w:rsid w:val="00D10550"/>
    <w:rsid w:val="00D1055B"/>
    <w:rsid w:val="00D105C9"/>
    <w:rsid w:val="00D105FA"/>
    <w:rsid w:val="00D1065E"/>
    <w:rsid w:val="00D1075E"/>
    <w:rsid w:val="00D107B0"/>
    <w:rsid w:val="00D107DC"/>
    <w:rsid w:val="00D108B0"/>
    <w:rsid w:val="00D108FD"/>
    <w:rsid w:val="00D10932"/>
    <w:rsid w:val="00D10985"/>
    <w:rsid w:val="00D109BF"/>
    <w:rsid w:val="00D10A61"/>
    <w:rsid w:val="00D10AD1"/>
    <w:rsid w:val="00D10AF6"/>
    <w:rsid w:val="00D10C74"/>
    <w:rsid w:val="00D10C7A"/>
    <w:rsid w:val="00D10CFF"/>
    <w:rsid w:val="00D10D46"/>
    <w:rsid w:val="00D10D92"/>
    <w:rsid w:val="00D10D9A"/>
    <w:rsid w:val="00D10E1E"/>
    <w:rsid w:val="00D11026"/>
    <w:rsid w:val="00D1105D"/>
    <w:rsid w:val="00D1107F"/>
    <w:rsid w:val="00D11139"/>
    <w:rsid w:val="00D112B4"/>
    <w:rsid w:val="00D112B5"/>
    <w:rsid w:val="00D112C1"/>
    <w:rsid w:val="00D112CF"/>
    <w:rsid w:val="00D1134D"/>
    <w:rsid w:val="00D11367"/>
    <w:rsid w:val="00D11387"/>
    <w:rsid w:val="00D11445"/>
    <w:rsid w:val="00D11456"/>
    <w:rsid w:val="00D11469"/>
    <w:rsid w:val="00D11485"/>
    <w:rsid w:val="00D114CB"/>
    <w:rsid w:val="00D114FF"/>
    <w:rsid w:val="00D1162F"/>
    <w:rsid w:val="00D11697"/>
    <w:rsid w:val="00D1177B"/>
    <w:rsid w:val="00D118B7"/>
    <w:rsid w:val="00D118FD"/>
    <w:rsid w:val="00D1198A"/>
    <w:rsid w:val="00D11998"/>
    <w:rsid w:val="00D11A13"/>
    <w:rsid w:val="00D11A2D"/>
    <w:rsid w:val="00D11A48"/>
    <w:rsid w:val="00D11AA8"/>
    <w:rsid w:val="00D11AD5"/>
    <w:rsid w:val="00D11B45"/>
    <w:rsid w:val="00D11B6A"/>
    <w:rsid w:val="00D11BB0"/>
    <w:rsid w:val="00D11BDF"/>
    <w:rsid w:val="00D11C72"/>
    <w:rsid w:val="00D11CE5"/>
    <w:rsid w:val="00D11D37"/>
    <w:rsid w:val="00D11D50"/>
    <w:rsid w:val="00D11DA4"/>
    <w:rsid w:val="00D11F4E"/>
    <w:rsid w:val="00D12087"/>
    <w:rsid w:val="00D12144"/>
    <w:rsid w:val="00D121A0"/>
    <w:rsid w:val="00D1221B"/>
    <w:rsid w:val="00D1222F"/>
    <w:rsid w:val="00D1229F"/>
    <w:rsid w:val="00D12327"/>
    <w:rsid w:val="00D123C4"/>
    <w:rsid w:val="00D123F0"/>
    <w:rsid w:val="00D124BA"/>
    <w:rsid w:val="00D12617"/>
    <w:rsid w:val="00D126EB"/>
    <w:rsid w:val="00D1277E"/>
    <w:rsid w:val="00D1285A"/>
    <w:rsid w:val="00D1286E"/>
    <w:rsid w:val="00D129EC"/>
    <w:rsid w:val="00D12A06"/>
    <w:rsid w:val="00D12B26"/>
    <w:rsid w:val="00D12B92"/>
    <w:rsid w:val="00D12B94"/>
    <w:rsid w:val="00D12BEA"/>
    <w:rsid w:val="00D12C89"/>
    <w:rsid w:val="00D12E1A"/>
    <w:rsid w:val="00D12EA3"/>
    <w:rsid w:val="00D12EB3"/>
    <w:rsid w:val="00D12F1E"/>
    <w:rsid w:val="00D12FDC"/>
    <w:rsid w:val="00D1302D"/>
    <w:rsid w:val="00D130C2"/>
    <w:rsid w:val="00D130E3"/>
    <w:rsid w:val="00D13233"/>
    <w:rsid w:val="00D132D4"/>
    <w:rsid w:val="00D1334A"/>
    <w:rsid w:val="00D13412"/>
    <w:rsid w:val="00D13464"/>
    <w:rsid w:val="00D134A3"/>
    <w:rsid w:val="00D13592"/>
    <w:rsid w:val="00D13631"/>
    <w:rsid w:val="00D1373C"/>
    <w:rsid w:val="00D13796"/>
    <w:rsid w:val="00D13853"/>
    <w:rsid w:val="00D13862"/>
    <w:rsid w:val="00D138CA"/>
    <w:rsid w:val="00D13923"/>
    <w:rsid w:val="00D13981"/>
    <w:rsid w:val="00D13A70"/>
    <w:rsid w:val="00D13AC0"/>
    <w:rsid w:val="00D13AE2"/>
    <w:rsid w:val="00D13B29"/>
    <w:rsid w:val="00D13CF3"/>
    <w:rsid w:val="00D13D28"/>
    <w:rsid w:val="00D13E14"/>
    <w:rsid w:val="00D13ED0"/>
    <w:rsid w:val="00D13F81"/>
    <w:rsid w:val="00D13FD0"/>
    <w:rsid w:val="00D140D0"/>
    <w:rsid w:val="00D1424D"/>
    <w:rsid w:val="00D14257"/>
    <w:rsid w:val="00D142A3"/>
    <w:rsid w:val="00D1437B"/>
    <w:rsid w:val="00D1437F"/>
    <w:rsid w:val="00D14442"/>
    <w:rsid w:val="00D14483"/>
    <w:rsid w:val="00D1449E"/>
    <w:rsid w:val="00D14563"/>
    <w:rsid w:val="00D145AF"/>
    <w:rsid w:val="00D145F5"/>
    <w:rsid w:val="00D1469C"/>
    <w:rsid w:val="00D14A29"/>
    <w:rsid w:val="00D14A2C"/>
    <w:rsid w:val="00D14AA9"/>
    <w:rsid w:val="00D14BF5"/>
    <w:rsid w:val="00D14C2E"/>
    <w:rsid w:val="00D14CB1"/>
    <w:rsid w:val="00D14CB4"/>
    <w:rsid w:val="00D14CB9"/>
    <w:rsid w:val="00D14D6D"/>
    <w:rsid w:val="00D14DC5"/>
    <w:rsid w:val="00D14E6C"/>
    <w:rsid w:val="00D14E8B"/>
    <w:rsid w:val="00D14EB6"/>
    <w:rsid w:val="00D1511F"/>
    <w:rsid w:val="00D151B8"/>
    <w:rsid w:val="00D15447"/>
    <w:rsid w:val="00D1547E"/>
    <w:rsid w:val="00D154C9"/>
    <w:rsid w:val="00D154E3"/>
    <w:rsid w:val="00D15539"/>
    <w:rsid w:val="00D15554"/>
    <w:rsid w:val="00D15626"/>
    <w:rsid w:val="00D156BE"/>
    <w:rsid w:val="00D15707"/>
    <w:rsid w:val="00D1579C"/>
    <w:rsid w:val="00D1581E"/>
    <w:rsid w:val="00D1593E"/>
    <w:rsid w:val="00D159AD"/>
    <w:rsid w:val="00D15AF6"/>
    <w:rsid w:val="00D15B96"/>
    <w:rsid w:val="00D15E1B"/>
    <w:rsid w:val="00D15EAB"/>
    <w:rsid w:val="00D1608B"/>
    <w:rsid w:val="00D160DD"/>
    <w:rsid w:val="00D1625A"/>
    <w:rsid w:val="00D162B6"/>
    <w:rsid w:val="00D163C7"/>
    <w:rsid w:val="00D1647A"/>
    <w:rsid w:val="00D16535"/>
    <w:rsid w:val="00D1659D"/>
    <w:rsid w:val="00D1662A"/>
    <w:rsid w:val="00D16642"/>
    <w:rsid w:val="00D1672D"/>
    <w:rsid w:val="00D1684E"/>
    <w:rsid w:val="00D16854"/>
    <w:rsid w:val="00D16856"/>
    <w:rsid w:val="00D16901"/>
    <w:rsid w:val="00D16938"/>
    <w:rsid w:val="00D169BD"/>
    <w:rsid w:val="00D169CB"/>
    <w:rsid w:val="00D169D7"/>
    <w:rsid w:val="00D16A46"/>
    <w:rsid w:val="00D16A61"/>
    <w:rsid w:val="00D16B15"/>
    <w:rsid w:val="00D16B46"/>
    <w:rsid w:val="00D16B4D"/>
    <w:rsid w:val="00D16C0C"/>
    <w:rsid w:val="00D16C2E"/>
    <w:rsid w:val="00D16D0C"/>
    <w:rsid w:val="00D16D6B"/>
    <w:rsid w:val="00D16DFE"/>
    <w:rsid w:val="00D16E04"/>
    <w:rsid w:val="00D16E90"/>
    <w:rsid w:val="00D16E99"/>
    <w:rsid w:val="00D16EAC"/>
    <w:rsid w:val="00D16EB3"/>
    <w:rsid w:val="00D16F61"/>
    <w:rsid w:val="00D16F6F"/>
    <w:rsid w:val="00D16FCD"/>
    <w:rsid w:val="00D17005"/>
    <w:rsid w:val="00D170F4"/>
    <w:rsid w:val="00D171E1"/>
    <w:rsid w:val="00D1724C"/>
    <w:rsid w:val="00D17287"/>
    <w:rsid w:val="00D1740C"/>
    <w:rsid w:val="00D17486"/>
    <w:rsid w:val="00D17496"/>
    <w:rsid w:val="00D174D4"/>
    <w:rsid w:val="00D1761C"/>
    <w:rsid w:val="00D17651"/>
    <w:rsid w:val="00D17676"/>
    <w:rsid w:val="00D1771E"/>
    <w:rsid w:val="00D17826"/>
    <w:rsid w:val="00D17903"/>
    <w:rsid w:val="00D17944"/>
    <w:rsid w:val="00D17977"/>
    <w:rsid w:val="00D17A1E"/>
    <w:rsid w:val="00D17A3D"/>
    <w:rsid w:val="00D17A66"/>
    <w:rsid w:val="00D17A80"/>
    <w:rsid w:val="00D17BD4"/>
    <w:rsid w:val="00D17C70"/>
    <w:rsid w:val="00D17C83"/>
    <w:rsid w:val="00D17C9B"/>
    <w:rsid w:val="00D17CB8"/>
    <w:rsid w:val="00D17CDA"/>
    <w:rsid w:val="00D17D68"/>
    <w:rsid w:val="00D17E60"/>
    <w:rsid w:val="00D17E6E"/>
    <w:rsid w:val="00D17F89"/>
    <w:rsid w:val="00D17FB6"/>
    <w:rsid w:val="00D17FBF"/>
    <w:rsid w:val="00D20010"/>
    <w:rsid w:val="00D20056"/>
    <w:rsid w:val="00D200CE"/>
    <w:rsid w:val="00D2011B"/>
    <w:rsid w:val="00D20245"/>
    <w:rsid w:val="00D202F0"/>
    <w:rsid w:val="00D20379"/>
    <w:rsid w:val="00D203AF"/>
    <w:rsid w:val="00D203F7"/>
    <w:rsid w:val="00D2041A"/>
    <w:rsid w:val="00D20664"/>
    <w:rsid w:val="00D2077C"/>
    <w:rsid w:val="00D2077F"/>
    <w:rsid w:val="00D207D1"/>
    <w:rsid w:val="00D20850"/>
    <w:rsid w:val="00D20885"/>
    <w:rsid w:val="00D2092A"/>
    <w:rsid w:val="00D2093D"/>
    <w:rsid w:val="00D2098D"/>
    <w:rsid w:val="00D2099A"/>
    <w:rsid w:val="00D20AF8"/>
    <w:rsid w:val="00D20C31"/>
    <w:rsid w:val="00D20C57"/>
    <w:rsid w:val="00D20C61"/>
    <w:rsid w:val="00D20CAA"/>
    <w:rsid w:val="00D20D05"/>
    <w:rsid w:val="00D20D4D"/>
    <w:rsid w:val="00D20E72"/>
    <w:rsid w:val="00D20F97"/>
    <w:rsid w:val="00D20FB9"/>
    <w:rsid w:val="00D2112B"/>
    <w:rsid w:val="00D21237"/>
    <w:rsid w:val="00D21278"/>
    <w:rsid w:val="00D21489"/>
    <w:rsid w:val="00D21502"/>
    <w:rsid w:val="00D21566"/>
    <w:rsid w:val="00D215CE"/>
    <w:rsid w:val="00D215FA"/>
    <w:rsid w:val="00D216BC"/>
    <w:rsid w:val="00D216D6"/>
    <w:rsid w:val="00D216F7"/>
    <w:rsid w:val="00D2177A"/>
    <w:rsid w:val="00D217F6"/>
    <w:rsid w:val="00D218AF"/>
    <w:rsid w:val="00D218F0"/>
    <w:rsid w:val="00D219FA"/>
    <w:rsid w:val="00D21A9B"/>
    <w:rsid w:val="00D21AF9"/>
    <w:rsid w:val="00D21B00"/>
    <w:rsid w:val="00D21BA0"/>
    <w:rsid w:val="00D21BD7"/>
    <w:rsid w:val="00D21C9F"/>
    <w:rsid w:val="00D21D4C"/>
    <w:rsid w:val="00D21D56"/>
    <w:rsid w:val="00D21D71"/>
    <w:rsid w:val="00D21D99"/>
    <w:rsid w:val="00D21E06"/>
    <w:rsid w:val="00D21E0B"/>
    <w:rsid w:val="00D21EC1"/>
    <w:rsid w:val="00D21EC6"/>
    <w:rsid w:val="00D21EE7"/>
    <w:rsid w:val="00D21F12"/>
    <w:rsid w:val="00D22023"/>
    <w:rsid w:val="00D2206B"/>
    <w:rsid w:val="00D221D5"/>
    <w:rsid w:val="00D22260"/>
    <w:rsid w:val="00D222B8"/>
    <w:rsid w:val="00D222DF"/>
    <w:rsid w:val="00D223F7"/>
    <w:rsid w:val="00D22455"/>
    <w:rsid w:val="00D224E4"/>
    <w:rsid w:val="00D2250E"/>
    <w:rsid w:val="00D225B4"/>
    <w:rsid w:val="00D225D9"/>
    <w:rsid w:val="00D226A7"/>
    <w:rsid w:val="00D22792"/>
    <w:rsid w:val="00D2282B"/>
    <w:rsid w:val="00D228ED"/>
    <w:rsid w:val="00D22947"/>
    <w:rsid w:val="00D229D8"/>
    <w:rsid w:val="00D229EB"/>
    <w:rsid w:val="00D22A3E"/>
    <w:rsid w:val="00D22A9A"/>
    <w:rsid w:val="00D22ADE"/>
    <w:rsid w:val="00D22B01"/>
    <w:rsid w:val="00D22B4F"/>
    <w:rsid w:val="00D22C90"/>
    <w:rsid w:val="00D22CD6"/>
    <w:rsid w:val="00D22D75"/>
    <w:rsid w:val="00D22E5D"/>
    <w:rsid w:val="00D22E9D"/>
    <w:rsid w:val="00D22F18"/>
    <w:rsid w:val="00D22F40"/>
    <w:rsid w:val="00D22F77"/>
    <w:rsid w:val="00D22F90"/>
    <w:rsid w:val="00D22FC7"/>
    <w:rsid w:val="00D2306D"/>
    <w:rsid w:val="00D230B8"/>
    <w:rsid w:val="00D2310F"/>
    <w:rsid w:val="00D2316D"/>
    <w:rsid w:val="00D23292"/>
    <w:rsid w:val="00D232CD"/>
    <w:rsid w:val="00D2346C"/>
    <w:rsid w:val="00D234DF"/>
    <w:rsid w:val="00D23518"/>
    <w:rsid w:val="00D23526"/>
    <w:rsid w:val="00D2352B"/>
    <w:rsid w:val="00D235DA"/>
    <w:rsid w:val="00D2368E"/>
    <w:rsid w:val="00D237B7"/>
    <w:rsid w:val="00D23804"/>
    <w:rsid w:val="00D23859"/>
    <w:rsid w:val="00D23891"/>
    <w:rsid w:val="00D2389B"/>
    <w:rsid w:val="00D238E3"/>
    <w:rsid w:val="00D239BF"/>
    <w:rsid w:val="00D23AC8"/>
    <w:rsid w:val="00D23AF3"/>
    <w:rsid w:val="00D23D6B"/>
    <w:rsid w:val="00D23DCA"/>
    <w:rsid w:val="00D23DD8"/>
    <w:rsid w:val="00D23E6E"/>
    <w:rsid w:val="00D23F8E"/>
    <w:rsid w:val="00D23FB4"/>
    <w:rsid w:val="00D23FFD"/>
    <w:rsid w:val="00D2404E"/>
    <w:rsid w:val="00D2404F"/>
    <w:rsid w:val="00D240A9"/>
    <w:rsid w:val="00D24112"/>
    <w:rsid w:val="00D2413B"/>
    <w:rsid w:val="00D242F8"/>
    <w:rsid w:val="00D242F9"/>
    <w:rsid w:val="00D24411"/>
    <w:rsid w:val="00D24455"/>
    <w:rsid w:val="00D244AF"/>
    <w:rsid w:val="00D24587"/>
    <w:rsid w:val="00D245D9"/>
    <w:rsid w:val="00D24636"/>
    <w:rsid w:val="00D2466C"/>
    <w:rsid w:val="00D246A1"/>
    <w:rsid w:val="00D247A6"/>
    <w:rsid w:val="00D247D4"/>
    <w:rsid w:val="00D247F8"/>
    <w:rsid w:val="00D248B4"/>
    <w:rsid w:val="00D248C0"/>
    <w:rsid w:val="00D248CF"/>
    <w:rsid w:val="00D24B83"/>
    <w:rsid w:val="00D24B8B"/>
    <w:rsid w:val="00D24BEF"/>
    <w:rsid w:val="00D24C15"/>
    <w:rsid w:val="00D24C95"/>
    <w:rsid w:val="00D24CE6"/>
    <w:rsid w:val="00D24D2D"/>
    <w:rsid w:val="00D24E02"/>
    <w:rsid w:val="00D24E3E"/>
    <w:rsid w:val="00D24FAF"/>
    <w:rsid w:val="00D25036"/>
    <w:rsid w:val="00D250F9"/>
    <w:rsid w:val="00D25165"/>
    <w:rsid w:val="00D25214"/>
    <w:rsid w:val="00D25350"/>
    <w:rsid w:val="00D25384"/>
    <w:rsid w:val="00D25485"/>
    <w:rsid w:val="00D25576"/>
    <w:rsid w:val="00D255CC"/>
    <w:rsid w:val="00D25641"/>
    <w:rsid w:val="00D2570F"/>
    <w:rsid w:val="00D25725"/>
    <w:rsid w:val="00D2579D"/>
    <w:rsid w:val="00D2581D"/>
    <w:rsid w:val="00D2588E"/>
    <w:rsid w:val="00D25A0D"/>
    <w:rsid w:val="00D25A4C"/>
    <w:rsid w:val="00D25B1D"/>
    <w:rsid w:val="00D25B94"/>
    <w:rsid w:val="00D25BE4"/>
    <w:rsid w:val="00D25C09"/>
    <w:rsid w:val="00D25C18"/>
    <w:rsid w:val="00D25D80"/>
    <w:rsid w:val="00D25DA8"/>
    <w:rsid w:val="00D25DE8"/>
    <w:rsid w:val="00D25E50"/>
    <w:rsid w:val="00D25F6B"/>
    <w:rsid w:val="00D25FC0"/>
    <w:rsid w:val="00D2601D"/>
    <w:rsid w:val="00D2609A"/>
    <w:rsid w:val="00D260B0"/>
    <w:rsid w:val="00D26113"/>
    <w:rsid w:val="00D2612D"/>
    <w:rsid w:val="00D2615A"/>
    <w:rsid w:val="00D26224"/>
    <w:rsid w:val="00D26258"/>
    <w:rsid w:val="00D262CA"/>
    <w:rsid w:val="00D26345"/>
    <w:rsid w:val="00D26361"/>
    <w:rsid w:val="00D26467"/>
    <w:rsid w:val="00D264C4"/>
    <w:rsid w:val="00D26547"/>
    <w:rsid w:val="00D2662D"/>
    <w:rsid w:val="00D26668"/>
    <w:rsid w:val="00D26836"/>
    <w:rsid w:val="00D268E2"/>
    <w:rsid w:val="00D26965"/>
    <w:rsid w:val="00D26B66"/>
    <w:rsid w:val="00D26B80"/>
    <w:rsid w:val="00D26BDD"/>
    <w:rsid w:val="00D26CB4"/>
    <w:rsid w:val="00D26D8A"/>
    <w:rsid w:val="00D26DAA"/>
    <w:rsid w:val="00D26E30"/>
    <w:rsid w:val="00D26E45"/>
    <w:rsid w:val="00D26F42"/>
    <w:rsid w:val="00D26F88"/>
    <w:rsid w:val="00D26FE8"/>
    <w:rsid w:val="00D26FFB"/>
    <w:rsid w:val="00D27062"/>
    <w:rsid w:val="00D27070"/>
    <w:rsid w:val="00D27085"/>
    <w:rsid w:val="00D27137"/>
    <w:rsid w:val="00D2717C"/>
    <w:rsid w:val="00D271E7"/>
    <w:rsid w:val="00D27217"/>
    <w:rsid w:val="00D27242"/>
    <w:rsid w:val="00D272E7"/>
    <w:rsid w:val="00D27325"/>
    <w:rsid w:val="00D273E8"/>
    <w:rsid w:val="00D276A3"/>
    <w:rsid w:val="00D276AF"/>
    <w:rsid w:val="00D276B3"/>
    <w:rsid w:val="00D277C3"/>
    <w:rsid w:val="00D27801"/>
    <w:rsid w:val="00D27846"/>
    <w:rsid w:val="00D27868"/>
    <w:rsid w:val="00D2797E"/>
    <w:rsid w:val="00D27B41"/>
    <w:rsid w:val="00D27BBA"/>
    <w:rsid w:val="00D27D61"/>
    <w:rsid w:val="00D27DAF"/>
    <w:rsid w:val="00D27DB1"/>
    <w:rsid w:val="00D27E39"/>
    <w:rsid w:val="00D27EA4"/>
    <w:rsid w:val="00D27F51"/>
    <w:rsid w:val="00D3000F"/>
    <w:rsid w:val="00D300DA"/>
    <w:rsid w:val="00D300FF"/>
    <w:rsid w:val="00D30140"/>
    <w:rsid w:val="00D3014D"/>
    <w:rsid w:val="00D3018B"/>
    <w:rsid w:val="00D301DC"/>
    <w:rsid w:val="00D301E6"/>
    <w:rsid w:val="00D3020A"/>
    <w:rsid w:val="00D30268"/>
    <w:rsid w:val="00D3034B"/>
    <w:rsid w:val="00D3042B"/>
    <w:rsid w:val="00D3044E"/>
    <w:rsid w:val="00D3046A"/>
    <w:rsid w:val="00D304AD"/>
    <w:rsid w:val="00D30515"/>
    <w:rsid w:val="00D30635"/>
    <w:rsid w:val="00D306A2"/>
    <w:rsid w:val="00D306C3"/>
    <w:rsid w:val="00D30A4B"/>
    <w:rsid w:val="00D30B86"/>
    <w:rsid w:val="00D30C5B"/>
    <w:rsid w:val="00D30CC1"/>
    <w:rsid w:val="00D30CCD"/>
    <w:rsid w:val="00D30CE5"/>
    <w:rsid w:val="00D30D27"/>
    <w:rsid w:val="00D30D87"/>
    <w:rsid w:val="00D30F11"/>
    <w:rsid w:val="00D310C3"/>
    <w:rsid w:val="00D310E6"/>
    <w:rsid w:val="00D31165"/>
    <w:rsid w:val="00D31243"/>
    <w:rsid w:val="00D3125F"/>
    <w:rsid w:val="00D312E4"/>
    <w:rsid w:val="00D313F8"/>
    <w:rsid w:val="00D3141D"/>
    <w:rsid w:val="00D31493"/>
    <w:rsid w:val="00D314E2"/>
    <w:rsid w:val="00D31604"/>
    <w:rsid w:val="00D31609"/>
    <w:rsid w:val="00D31732"/>
    <w:rsid w:val="00D31793"/>
    <w:rsid w:val="00D3180E"/>
    <w:rsid w:val="00D3181B"/>
    <w:rsid w:val="00D3185C"/>
    <w:rsid w:val="00D3192F"/>
    <w:rsid w:val="00D31960"/>
    <w:rsid w:val="00D319DD"/>
    <w:rsid w:val="00D31A6D"/>
    <w:rsid w:val="00D31AA2"/>
    <w:rsid w:val="00D31AD5"/>
    <w:rsid w:val="00D31B6E"/>
    <w:rsid w:val="00D31C84"/>
    <w:rsid w:val="00D31D72"/>
    <w:rsid w:val="00D31E5A"/>
    <w:rsid w:val="00D31EAF"/>
    <w:rsid w:val="00D31EC4"/>
    <w:rsid w:val="00D31F3D"/>
    <w:rsid w:val="00D32019"/>
    <w:rsid w:val="00D32087"/>
    <w:rsid w:val="00D321A3"/>
    <w:rsid w:val="00D32208"/>
    <w:rsid w:val="00D32246"/>
    <w:rsid w:val="00D322D4"/>
    <w:rsid w:val="00D3231E"/>
    <w:rsid w:val="00D3234A"/>
    <w:rsid w:val="00D3234F"/>
    <w:rsid w:val="00D32367"/>
    <w:rsid w:val="00D3243C"/>
    <w:rsid w:val="00D326C6"/>
    <w:rsid w:val="00D326E6"/>
    <w:rsid w:val="00D3271E"/>
    <w:rsid w:val="00D327D5"/>
    <w:rsid w:val="00D327E4"/>
    <w:rsid w:val="00D327FF"/>
    <w:rsid w:val="00D32811"/>
    <w:rsid w:val="00D328A8"/>
    <w:rsid w:val="00D328B4"/>
    <w:rsid w:val="00D329A7"/>
    <w:rsid w:val="00D32A76"/>
    <w:rsid w:val="00D32B2E"/>
    <w:rsid w:val="00D32B9A"/>
    <w:rsid w:val="00D32CA9"/>
    <w:rsid w:val="00D32CEA"/>
    <w:rsid w:val="00D32CFA"/>
    <w:rsid w:val="00D32D56"/>
    <w:rsid w:val="00D32E48"/>
    <w:rsid w:val="00D32EBE"/>
    <w:rsid w:val="00D32F2E"/>
    <w:rsid w:val="00D32FE8"/>
    <w:rsid w:val="00D3305B"/>
    <w:rsid w:val="00D33117"/>
    <w:rsid w:val="00D33129"/>
    <w:rsid w:val="00D331D9"/>
    <w:rsid w:val="00D331EF"/>
    <w:rsid w:val="00D332C7"/>
    <w:rsid w:val="00D333B6"/>
    <w:rsid w:val="00D33483"/>
    <w:rsid w:val="00D334DC"/>
    <w:rsid w:val="00D3355E"/>
    <w:rsid w:val="00D33571"/>
    <w:rsid w:val="00D335BD"/>
    <w:rsid w:val="00D33672"/>
    <w:rsid w:val="00D3369A"/>
    <w:rsid w:val="00D336EE"/>
    <w:rsid w:val="00D338CF"/>
    <w:rsid w:val="00D33962"/>
    <w:rsid w:val="00D339BB"/>
    <w:rsid w:val="00D33A2D"/>
    <w:rsid w:val="00D33A52"/>
    <w:rsid w:val="00D33A67"/>
    <w:rsid w:val="00D33AB4"/>
    <w:rsid w:val="00D33AB9"/>
    <w:rsid w:val="00D33ABC"/>
    <w:rsid w:val="00D33BBB"/>
    <w:rsid w:val="00D33C81"/>
    <w:rsid w:val="00D33CE2"/>
    <w:rsid w:val="00D33CF8"/>
    <w:rsid w:val="00D33D2C"/>
    <w:rsid w:val="00D33D55"/>
    <w:rsid w:val="00D33D63"/>
    <w:rsid w:val="00D33DDC"/>
    <w:rsid w:val="00D33EE6"/>
    <w:rsid w:val="00D33F4B"/>
    <w:rsid w:val="00D340CC"/>
    <w:rsid w:val="00D341B8"/>
    <w:rsid w:val="00D34241"/>
    <w:rsid w:val="00D34244"/>
    <w:rsid w:val="00D34309"/>
    <w:rsid w:val="00D3431F"/>
    <w:rsid w:val="00D344D1"/>
    <w:rsid w:val="00D34521"/>
    <w:rsid w:val="00D345A4"/>
    <w:rsid w:val="00D345BD"/>
    <w:rsid w:val="00D34680"/>
    <w:rsid w:val="00D3469E"/>
    <w:rsid w:val="00D3478D"/>
    <w:rsid w:val="00D347C5"/>
    <w:rsid w:val="00D34897"/>
    <w:rsid w:val="00D34962"/>
    <w:rsid w:val="00D34A3C"/>
    <w:rsid w:val="00D34C6F"/>
    <w:rsid w:val="00D34CC9"/>
    <w:rsid w:val="00D34DB1"/>
    <w:rsid w:val="00D34DF6"/>
    <w:rsid w:val="00D34E65"/>
    <w:rsid w:val="00D34FFF"/>
    <w:rsid w:val="00D350F0"/>
    <w:rsid w:val="00D35158"/>
    <w:rsid w:val="00D351AB"/>
    <w:rsid w:val="00D351C0"/>
    <w:rsid w:val="00D35258"/>
    <w:rsid w:val="00D3532E"/>
    <w:rsid w:val="00D353AD"/>
    <w:rsid w:val="00D353EB"/>
    <w:rsid w:val="00D3549B"/>
    <w:rsid w:val="00D354D4"/>
    <w:rsid w:val="00D3552A"/>
    <w:rsid w:val="00D355F0"/>
    <w:rsid w:val="00D3560F"/>
    <w:rsid w:val="00D3565A"/>
    <w:rsid w:val="00D35771"/>
    <w:rsid w:val="00D357DE"/>
    <w:rsid w:val="00D357F1"/>
    <w:rsid w:val="00D35885"/>
    <w:rsid w:val="00D358B1"/>
    <w:rsid w:val="00D358B5"/>
    <w:rsid w:val="00D358E7"/>
    <w:rsid w:val="00D3596D"/>
    <w:rsid w:val="00D35ADB"/>
    <w:rsid w:val="00D35C75"/>
    <w:rsid w:val="00D35D01"/>
    <w:rsid w:val="00D35D63"/>
    <w:rsid w:val="00D35E6E"/>
    <w:rsid w:val="00D35F1B"/>
    <w:rsid w:val="00D35F49"/>
    <w:rsid w:val="00D35FF0"/>
    <w:rsid w:val="00D3611C"/>
    <w:rsid w:val="00D36143"/>
    <w:rsid w:val="00D36149"/>
    <w:rsid w:val="00D361D4"/>
    <w:rsid w:val="00D36447"/>
    <w:rsid w:val="00D36495"/>
    <w:rsid w:val="00D364FA"/>
    <w:rsid w:val="00D36517"/>
    <w:rsid w:val="00D36564"/>
    <w:rsid w:val="00D365DF"/>
    <w:rsid w:val="00D365FF"/>
    <w:rsid w:val="00D3665A"/>
    <w:rsid w:val="00D36755"/>
    <w:rsid w:val="00D3676C"/>
    <w:rsid w:val="00D36883"/>
    <w:rsid w:val="00D369B7"/>
    <w:rsid w:val="00D36A09"/>
    <w:rsid w:val="00D36A51"/>
    <w:rsid w:val="00D36A74"/>
    <w:rsid w:val="00D36ABD"/>
    <w:rsid w:val="00D36AF2"/>
    <w:rsid w:val="00D36B22"/>
    <w:rsid w:val="00D36B97"/>
    <w:rsid w:val="00D36B9B"/>
    <w:rsid w:val="00D36C7C"/>
    <w:rsid w:val="00D36D30"/>
    <w:rsid w:val="00D36D4D"/>
    <w:rsid w:val="00D36D50"/>
    <w:rsid w:val="00D36D55"/>
    <w:rsid w:val="00D36DD9"/>
    <w:rsid w:val="00D36E75"/>
    <w:rsid w:val="00D36E83"/>
    <w:rsid w:val="00D36FA9"/>
    <w:rsid w:val="00D3701D"/>
    <w:rsid w:val="00D370BD"/>
    <w:rsid w:val="00D371C9"/>
    <w:rsid w:val="00D372A0"/>
    <w:rsid w:val="00D372E4"/>
    <w:rsid w:val="00D372F5"/>
    <w:rsid w:val="00D372F6"/>
    <w:rsid w:val="00D37315"/>
    <w:rsid w:val="00D3733F"/>
    <w:rsid w:val="00D373E6"/>
    <w:rsid w:val="00D37436"/>
    <w:rsid w:val="00D37507"/>
    <w:rsid w:val="00D3757B"/>
    <w:rsid w:val="00D375A8"/>
    <w:rsid w:val="00D3761C"/>
    <w:rsid w:val="00D3762F"/>
    <w:rsid w:val="00D37712"/>
    <w:rsid w:val="00D3771C"/>
    <w:rsid w:val="00D3775A"/>
    <w:rsid w:val="00D37782"/>
    <w:rsid w:val="00D37818"/>
    <w:rsid w:val="00D37933"/>
    <w:rsid w:val="00D3793B"/>
    <w:rsid w:val="00D37942"/>
    <w:rsid w:val="00D37AAE"/>
    <w:rsid w:val="00D37B2E"/>
    <w:rsid w:val="00D37B77"/>
    <w:rsid w:val="00D37BE8"/>
    <w:rsid w:val="00D37BEC"/>
    <w:rsid w:val="00D37DEC"/>
    <w:rsid w:val="00D37EB4"/>
    <w:rsid w:val="00D37ED9"/>
    <w:rsid w:val="00D37F09"/>
    <w:rsid w:val="00D37F15"/>
    <w:rsid w:val="00D37F90"/>
    <w:rsid w:val="00D401C4"/>
    <w:rsid w:val="00D40215"/>
    <w:rsid w:val="00D40218"/>
    <w:rsid w:val="00D40239"/>
    <w:rsid w:val="00D404A0"/>
    <w:rsid w:val="00D404A6"/>
    <w:rsid w:val="00D4056B"/>
    <w:rsid w:val="00D405D2"/>
    <w:rsid w:val="00D4062B"/>
    <w:rsid w:val="00D40814"/>
    <w:rsid w:val="00D40991"/>
    <w:rsid w:val="00D40B4F"/>
    <w:rsid w:val="00D40BF9"/>
    <w:rsid w:val="00D40C69"/>
    <w:rsid w:val="00D40C9B"/>
    <w:rsid w:val="00D40E03"/>
    <w:rsid w:val="00D40E2B"/>
    <w:rsid w:val="00D40E68"/>
    <w:rsid w:val="00D40E83"/>
    <w:rsid w:val="00D41036"/>
    <w:rsid w:val="00D4104F"/>
    <w:rsid w:val="00D41127"/>
    <w:rsid w:val="00D411AC"/>
    <w:rsid w:val="00D4127A"/>
    <w:rsid w:val="00D412DF"/>
    <w:rsid w:val="00D41468"/>
    <w:rsid w:val="00D4159C"/>
    <w:rsid w:val="00D41744"/>
    <w:rsid w:val="00D418C0"/>
    <w:rsid w:val="00D41924"/>
    <w:rsid w:val="00D419F1"/>
    <w:rsid w:val="00D41A3E"/>
    <w:rsid w:val="00D41A59"/>
    <w:rsid w:val="00D41AC5"/>
    <w:rsid w:val="00D41BEE"/>
    <w:rsid w:val="00D41D4A"/>
    <w:rsid w:val="00D41D7E"/>
    <w:rsid w:val="00D42048"/>
    <w:rsid w:val="00D42050"/>
    <w:rsid w:val="00D420C5"/>
    <w:rsid w:val="00D4214A"/>
    <w:rsid w:val="00D42198"/>
    <w:rsid w:val="00D421EC"/>
    <w:rsid w:val="00D42213"/>
    <w:rsid w:val="00D4230A"/>
    <w:rsid w:val="00D4238B"/>
    <w:rsid w:val="00D42435"/>
    <w:rsid w:val="00D42476"/>
    <w:rsid w:val="00D42477"/>
    <w:rsid w:val="00D4249F"/>
    <w:rsid w:val="00D42507"/>
    <w:rsid w:val="00D4256B"/>
    <w:rsid w:val="00D42598"/>
    <w:rsid w:val="00D42625"/>
    <w:rsid w:val="00D4262A"/>
    <w:rsid w:val="00D42735"/>
    <w:rsid w:val="00D427A4"/>
    <w:rsid w:val="00D427DB"/>
    <w:rsid w:val="00D427DC"/>
    <w:rsid w:val="00D42A19"/>
    <w:rsid w:val="00D42A6F"/>
    <w:rsid w:val="00D42C05"/>
    <w:rsid w:val="00D42D49"/>
    <w:rsid w:val="00D42DFE"/>
    <w:rsid w:val="00D42E57"/>
    <w:rsid w:val="00D42E99"/>
    <w:rsid w:val="00D42F01"/>
    <w:rsid w:val="00D42F2D"/>
    <w:rsid w:val="00D43005"/>
    <w:rsid w:val="00D4300A"/>
    <w:rsid w:val="00D4307D"/>
    <w:rsid w:val="00D432A8"/>
    <w:rsid w:val="00D432CD"/>
    <w:rsid w:val="00D4332D"/>
    <w:rsid w:val="00D4336B"/>
    <w:rsid w:val="00D433F7"/>
    <w:rsid w:val="00D4344C"/>
    <w:rsid w:val="00D43463"/>
    <w:rsid w:val="00D434F2"/>
    <w:rsid w:val="00D4354B"/>
    <w:rsid w:val="00D435E1"/>
    <w:rsid w:val="00D435E7"/>
    <w:rsid w:val="00D43642"/>
    <w:rsid w:val="00D437AF"/>
    <w:rsid w:val="00D437BC"/>
    <w:rsid w:val="00D43850"/>
    <w:rsid w:val="00D4386D"/>
    <w:rsid w:val="00D439CA"/>
    <w:rsid w:val="00D43B93"/>
    <w:rsid w:val="00D43BB9"/>
    <w:rsid w:val="00D43BE9"/>
    <w:rsid w:val="00D43BF3"/>
    <w:rsid w:val="00D43CB5"/>
    <w:rsid w:val="00D43D0F"/>
    <w:rsid w:val="00D43DD5"/>
    <w:rsid w:val="00D43E0B"/>
    <w:rsid w:val="00D43E27"/>
    <w:rsid w:val="00D43E9F"/>
    <w:rsid w:val="00D43EE9"/>
    <w:rsid w:val="00D43F3B"/>
    <w:rsid w:val="00D44033"/>
    <w:rsid w:val="00D4403A"/>
    <w:rsid w:val="00D44116"/>
    <w:rsid w:val="00D44130"/>
    <w:rsid w:val="00D4414D"/>
    <w:rsid w:val="00D44154"/>
    <w:rsid w:val="00D441F3"/>
    <w:rsid w:val="00D443C9"/>
    <w:rsid w:val="00D443F4"/>
    <w:rsid w:val="00D444CC"/>
    <w:rsid w:val="00D4456E"/>
    <w:rsid w:val="00D4472A"/>
    <w:rsid w:val="00D4474B"/>
    <w:rsid w:val="00D44773"/>
    <w:rsid w:val="00D447C4"/>
    <w:rsid w:val="00D4483E"/>
    <w:rsid w:val="00D44865"/>
    <w:rsid w:val="00D4490B"/>
    <w:rsid w:val="00D44A4B"/>
    <w:rsid w:val="00D44C45"/>
    <w:rsid w:val="00D44C6A"/>
    <w:rsid w:val="00D44D16"/>
    <w:rsid w:val="00D44D47"/>
    <w:rsid w:val="00D44D4F"/>
    <w:rsid w:val="00D44ECE"/>
    <w:rsid w:val="00D44EF8"/>
    <w:rsid w:val="00D44F96"/>
    <w:rsid w:val="00D44FCC"/>
    <w:rsid w:val="00D45006"/>
    <w:rsid w:val="00D45011"/>
    <w:rsid w:val="00D45088"/>
    <w:rsid w:val="00D4509A"/>
    <w:rsid w:val="00D450C2"/>
    <w:rsid w:val="00D450EE"/>
    <w:rsid w:val="00D450F2"/>
    <w:rsid w:val="00D4529A"/>
    <w:rsid w:val="00D45318"/>
    <w:rsid w:val="00D45330"/>
    <w:rsid w:val="00D4536F"/>
    <w:rsid w:val="00D453BE"/>
    <w:rsid w:val="00D454C2"/>
    <w:rsid w:val="00D4554C"/>
    <w:rsid w:val="00D4558C"/>
    <w:rsid w:val="00D4565E"/>
    <w:rsid w:val="00D456B1"/>
    <w:rsid w:val="00D4575A"/>
    <w:rsid w:val="00D4576F"/>
    <w:rsid w:val="00D4589A"/>
    <w:rsid w:val="00D4589E"/>
    <w:rsid w:val="00D458A0"/>
    <w:rsid w:val="00D45990"/>
    <w:rsid w:val="00D45A33"/>
    <w:rsid w:val="00D45AF8"/>
    <w:rsid w:val="00D45B49"/>
    <w:rsid w:val="00D45B7C"/>
    <w:rsid w:val="00D45B8F"/>
    <w:rsid w:val="00D45BDE"/>
    <w:rsid w:val="00D45D2F"/>
    <w:rsid w:val="00D45D54"/>
    <w:rsid w:val="00D45E0D"/>
    <w:rsid w:val="00D45ED3"/>
    <w:rsid w:val="00D45F55"/>
    <w:rsid w:val="00D45F87"/>
    <w:rsid w:val="00D45FC8"/>
    <w:rsid w:val="00D46149"/>
    <w:rsid w:val="00D462E7"/>
    <w:rsid w:val="00D46339"/>
    <w:rsid w:val="00D46370"/>
    <w:rsid w:val="00D46425"/>
    <w:rsid w:val="00D464F9"/>
    <w:rsid w:val="00D46502"/>
    <w:rsid w:val="00D4655A"/>
    <w:rsid w:val="00D4663E"/>
    <w:rsid w:val="00D466F9"/>
    <w:rsid w:val="00D46718"/>
    <w:rsid w:val="00D46771"/>
    <w:rsid w:val="00D4678E"/>
    <w:rsid w:val="00D467E9"/>
    <w:rsid w:val="00D467EE"/>
    <w:rsid w:val="00D46908"/>
    <w:rsid w:val="00D46A0B"/>
    <w:rsid w:val="00D46A51"/>
    <w:rsid w:val="00D46A9C"/>
    <w:rsid w:val="00D46B84"/>
    <w:rsid w:val="00D46C2D"/>
    <w:rsid w:val="00D46D7C"/>
    <w:rsid w:val="00D46D9B"/>
    <w:rsid w:val="00D46DE1"/>
    <w:rsid w:val="00D46E54"/>
    <w:rsid w:val="00D46E81"/>
    <w:rsid w:val="00D46EAF"/>
    <w:rsid w:val="00D46F97"/>
    <w:rsid w:val="00D4708A"/>
    <w:rsid w:val="00D470B2"/>
    <w:rsid w:val="00D47110"/>
    <w:rsid w:val="00D471C4"/>
    <w:rsid w:val="00D4720D"/>
    <w:rsid w:val="00D4722D"/>
    <w:rsid w:val="00D472D5"/>
    <w:rsid w:val="00D473E8"/>
    <w:rsid w:val="00D4742A"/>
    <w:rsid w:val="00D4743E"/>
    <w:rsid w:val="00D474FE"/>
    <w:rsid w:val="00D475FA"/>
    <w:rsid w:val="00D4769B"/>
    <w:rsid w:val="00D47784"/>
    <w:rsid w:val="00D477DE"/>
    <w:rsid w:val="00D47892"/>
    <w:rsid w:val="00D47957"/>
    <w:rsid w:val="00D47A71"/>
    <w:rsid w:val="00D47A86"/>
    <w:rsid w:val="00D47B41"/>
    <w:rsid w:val="00D47B4E"/>
    <w:rsid w:val="00D47B92"/>
    <w:rsid w:val="00D47BCF"/>
    <w:rsid w:val="00D47C17"/>
    <w:rsid w:val="00D47E91"/>
    <w:rsid w:val="00D47F62"/>
    <w:rsid w:val="00D47F80"/>
    <w:rsid w:val="00D500C4"/>
    <w:rsid w:val="00D5019C"/>
    <w:rsid w:val="00D50253"/>
    <w:rsid w:val="00D50284"/>
    <w:rsid w:val="00D5028B"/>
    <w:rsid w:val="00D50325"/>
    <w:rsid w:val="00D503DF"/>
    <w:rsid w:val="00D50434"/>
    <w:rsid w:val="00D5044A"/>
    <w:rsid w:val="00D5046E"/>
    <w:rsid w:val="00D504B0"/>
    <w:rsid w:val="00D505DB"/>
    <w:rsid w:val="00D505F3"/>
    <w:rsid w:val="00D50727"/>
    <w:rsid w:val="00D50770"/>
    <w:rsid w:val="00D50786"/>
    <w:rsid w:val="00D50927"/>
    <w:rsid w:val="00D50A19"/>
    <w:rsid w:val="00D50A37"/>
    <w:rsid w:val="00D50BA2"/>
    <w:rsid w:val="00D50C7C"/>
    <w:rsid w:val="00D50CC8"/>
    <w:rsid w:val="00D50D0E"/>
    <w:rsid w:val="00D50D34"/>
    <w:rsid w:val="00D50D7E"/>
    <w:rsid w:val="00D50DE6"/>
    <w:rsid w:val="00D50E4B"/>
    <w:rsid w:val="00D50F32"/>
    <w:rsid w:val="00D50F58"/>
    <w:rsid w:val="00D50FF6"/>
    <w:rsid w:val="00D510B7"/>
    <w:rsid w:val="00D510BC"/>
    <w:rsid w:val="00D51199"/>
    <w:rsid w:val="00D511FD"/>
    <w:rsid w:val="00D51299"/>
    <w:rsid w:val="00D512A7"/>
    <w:rsid w:val="00D514C5"/>
    <w:rsid w:val="00D514EC"/>
    <w:rsid w:val="00D51513"/>
    <w:rsid w:val="00D5173E"/>
    <w:rsid w:val="00D5175F"/>
    <w:rsid w:val="00D517CE"/>
    <w:rsid w:val="00D518A4"/>
    <w:rsid w:val="00D518B2"/>
    <w:rsid w:val="00D51949"/>
    <w:rsid w:val="00D519B9"/>
    <w:rsid w:val="00D519DD"/>
    <w:rsid w:val="00D51A77"/>
    <w:rsid w:val="00D51A92"/>
    <w:rsid w:val="00D51AE9"/>
    <w:rsid w:val="00D51AFF"/>
    <w:rsid w:val="00D51BD1"/>
    <w:rsid w:val="00D51C05"/>
    <w:rsid w:val="00D51E23"/>
    <w:rsid w:val="00D51E33"/>
    <w:rsid w:val="00D51EB9"/>
    <w:rsid w:val="00D51F66"/>
    <w:rsid w:val="00D5209F"/>
    <w:rsid w:val="00D520A7"/>
    <w:rsid w:val="00D520BC"/>
    <w:rsid w:val="00D5220C"/>
    <w:rsid w:val="00D52353"/>
    <w:rsid w:val="00D5236B"/>
    <w:rsid w:val="00D523EC"/>
    <w:rsid w:val="00D52575"/>
    <w:rsid w:val="00D52596"/>
    <w:rsid w:val="00D525C6"/>
    <w:rsid w:val="00D525CE"/>
    <w:rsid w:val="00D52617"/>
    <w:rsid w:val="00D5268A"/>
    <w:rsid w:val="00D52707"/>
    <w:rsid w:val="00D52809"/>
    <w:rsid w:val="00D5286E"/>
    <w:rsid w:val="00D52898"/>
    <w:rsid w:val="00D529D0"/>
    <w:rsid w:val="00D529DE"/>
    <w:rsid w:val="00D529F0"/>
    <w:rsid w:val="00D52A28"/>
    <w:rsid w:val="00D52A93"/>
    <w:rsid w:val="00D52AF3"/>
    <w:rsid w:val="00D52B48"/>
    <w:rsid w:val="00D52C80"/>
    <w:rsid w:val="00D52D6E"/>
    <w:rsid w:val="00D52E82"/>
    <w:rsid w:val="00D52EE0"/>
    <w:rsid w:val="00D52F54"/>
    <w:rsid w:val="00D5311A"/>
    <w:rsid w:val="00D5314C"/>
    <w:rsid w:val="00D5319B"/>
    <w:rsid w:val="00D531BF"/>
    <w:rsid w:val="00D5333F"/>
    <w:rsid w:val="00D53349"/>
    <w:rsid w:val="00D5334D"/>
    <w:rsid w:val="00D5340B"/>
    <w:rsid w:val="00D53426"/>
    <w:rsid w:val="00D5348D"/>
    <w:rsid w:val="00D534E2"/>
    <w:rsid w:val="00D53500"/>
    <w:rsid w:val="00D53613"/>
    <w:rsid w:val="00D5361A"/>
    <w:rsid w:val="00D536BA"/>
    <w:rsid w:val="00D536C5"/>
    <w:rsid w:val="00D53786"/>
    <w:rsid w:val="00D537E1"/>
    <w:rsid w:val="00D53849"/>
    <w:rsid w:val="00D539F6"/>
    <w:rsid w:val="00D53B6A"/>
    <w:rsid w:val="00D53C5A"/>
    <w:rsid w:val="00D53D39"/>
    <w:rsid w:val="00D53E09"/>
    <w:rsid w:val="00D53E25"/>
    <w:rsid w:val="00D53E87"/>
    <w:rsid w:val="00D53EEE"/>
    <w:rsid w:val="00D53F86"/>
    <w:rsid w:val="00D53FAE"/>
    <w:rsid w:val="00D54005"/>
    <w:rsid w:val="00D5402E"/>
    <w:rsid w:val="00D5408B"/>
    <w:rsid w:val="00D540F5"/>
    <w:rsid w:val="00D5421A"/>
    <w:rsid w:val="00D54223"/>
    <w:rsid w:val="00D54262"/>
    <w:rsid w:val="00D54480"/>
    <w:rsid w:val="00D544BE"/>
    <w:rsid w:val="00D546AD"/>
    <w:rsid w:val="00D5473B"/>
    <w:rsid w:val="00D54811"/>
    <w:rsid w:val="00D54847"/>
    <w:rsid w:val="00D54874"/>
    <w:rsid w:val="00D54878"/>
    <w:rsid w:val="00D54892"/>
    <w:rsid w:val="00D54930"/>
    <w:rsid w:val="00D54947"/>
    <w:rsid w:val="00D549C2"/>
    <w:rsid w:val="00D549EB"/>
    <w:rsid w:val="00D54A19"/>
    <w:rsid w:val="00D54A31"/>
    <w:rsid w:val="00D54B3F"/>
    <w:rsid w:val="00D54BE4"/>
    <w:rsid w:val="00D54CFC"/>
    <w:rsid w:val="00D54E7D"/>
    <w:rsid w:val="00D54F68"/>
    <w:rsid w:val="00D54FFC"/>
    <w:rsid w:val="00D55008"/>
    <w:rsid w:val="00D55043"/>
    <w:rsid w:val="00D55048"/>
    <w:rsid w:val="00D55060"/>
    <w:rsid w:val="00D55083"/>
    <w:rsid w:val="00D55141"/>
    <w:rsid w:val="00D5515C"/>
    <w:rsid w:val="00D551C2"/>
    <w:rsid w:val="00D552E3"/>
    <w:rsid w:val="00D55361"/>
    <w:rsid w:val="00D5539F"/>
    <w:rsid w:val="00D553F1"/>
    <w:rsid w:val="00D554AE"/>
    <w:rsid w:val="00D55553"/>
    <w:rsid w:val="00D55597"/>
    <w:rsid w:val="00D5559C"/>
    <w:rsid w:val="00D55697"/>
    <w:rsid w:val="00D556CA"/>
    <w:rsid w:val="00D55730"/>
    <w:rsid w:val="00D557DA"/>
    <w:rsid w:val="00D557EF"/>
    <w:rsid w:val="00D55878"/>
    <w:rsid w:val="00D558FB"/>
    <w:rsid w:val="00D5593A"/>
    <w:rsid w:val="00D55965"/>
    <w:rsid w:val="00D5597E"/>
    <w:rsid w:val="00D55984"/>
    <w:rsid w:val="00D55A85"/>
    <w:rsid w:val="00D55B16"/>
    <w:rsid w:val="00D55B3A"/>
    <w:rsid w:val="00D55C43"/>
    <w:rsid w:val="00D55DCD"/>
    <w:rsid w:val="00D55EE2"/>
    <w:rsid w:val="00D55EF7"/>
    <w:rsid w:val="00D55F06"/>
    <w:rsid w:val="00D55F6B"/>
    <w:rsid w:val="00D55FBF"/>
    <w:rsid w:val="00D56042"/>
    <w:rsid w:val="00D56152"/>
    <w:rsid w:val="00D561C6"/>
    <w:rsid w:val="00D56260"/>
    <w:rsid w:val="00D56270"/>
    <w:rsid w:val="00D56282"/>
    <w:rsid w:val="00D562A6"/>
    <w:rsid w:val="00D56428"/>
    <w:rsid w:val="00D5652C"/>
    <w:rsid w:val="00D565C8"/>
    <w:rsid w:val="00D56708"/>
    <w:rsid w:val="00D5671C"/>
    <w:rsid w:val="00D5673D"/>
    <w:rsid w:val="00D567A7"/>
    <w:rsid w:val="00D567AF"/>
    <w:rsid w:val="00D5682B"/>
    <w:rsid w:val="00D56987"/>
    <w:rsid w:val="00D56B36"/>
    <w:rsid w:val="00D56BBC"/>
    <w:rsid w:val="00D56BD5"/>
    <w:rsid w:val="00D56BEB"/>
    <w:rsid w:val="00D56D23"/>
    <w:rsid w:val="00D56D92"/>
    <w:rsid w:val="00D56DFC"/>
    <w:rsid w:val="00D56E33"/>
    <w:rsid w:val="00D56FB0"/>
    <w:rsid w:val="00D56FBC"/>
    <w:rsid w:val="00D570A8"/>
    <w:rsid w:val="00D57115"/>
    <w:rsid w:val="00D5714B"/>
    <w:rsid w:val="00D57172"/>
    <w:rsid w:val="00D571AE"/>
    <w:rsid w:val="00D571FA"/>
    <w:rsid w:val="00D5727C"/>
    <w:rsid w:val="00D57391"/>
    <w:rsid w:val="00D57403"/>
    <w:rsid w:val="00D57433"/>
    <w:rsid w:val="00D57445"/>
    <w:rsid w:val="00D57458"/>
    <w:rsid w:val="00D574C9"/>
    <w:rsid w:val="00D574F0"/>
    <w:rsid w:val="00D5751F"/>
    <w:rsid w:val="00D5762D"/>
    <w:rsid w:val="00D5766E"/>
    <w:rsid w:val="00D576CD"/>
    <w:rsid w:val="00D576CE"/>
    <w:rsid w:val="00D57726"/>
    <w:rsid w:val="00D57776"/>
    <w:rsid w:val="00D5779B"/>
    <w:rsid w:val="00D577A0"/>
    <w:rsid w:val="00D577FA"/>
    <w:rsid w:val="00D57937"/>
    <w:rsid w:val="00D57944"/>
    <w:rsid w:val="00D579EF"/>
    <w:rsid w:val="00D57ABF"/>
    <w:rsid w:val="00D57B1A"/>
    <w:rsid w:val="00D57B52"/>
    <w:rsid w:val="00D57C04"/>
    <w:rsid w:val="00D57C0B"/>
    <w:rsid w:val="00D57CA9"/>
    <w:rsid w:val="00D57CC2"/>
    <w:rsid w:val="00D57CED"/>
    <w:rsid w:val="00D57D01"/>
    <w:rsid w:val="00D57F37"/>
    <w:rsid w:val="00D57F8E"/>
    <w:rsid w:val="00D57FAA"/>
    <w:rsid w:val="00D57FBF"/>
    <w:rsid w:val="00D57FF8"/>
    <w:rsid w:val="00D6004F"/>
    <w:rsid w:val="00D60072"/>
    <w:rsid w:val="00D600DE"/>
    <w:rsid w:val="00D600F0"/>
    <w:rsid w:val="00D6010B"/>
    <w:rsid w:val="00D60134"/>
    <w:rsid w:val="00D6016C"/>
    <w:rsid w:val="00D60177"/>
    <w:rsid w:val="00D60185"/>
    <w:rsid w:val="00D60191"/>
    <w:rsid w:val="00D60194"/>
    <w:rsid w:val="00D601AD"/>
    <w:rsid w:val="00D601F8"/>
    <w:rsid w:val="00D601F9"/>
    <w:rsid w:val="00D60232"/>
    <w:rsid w:val="00D602E5"/>
    <w:rsid w:val="00D6036B"/>
    <w:rsid w:val="00D603B3"/>
    <w:rsid w:val="00D603D2"/>
    <w:rsid w:val="00D60454"/>
    <w:rsid w:val="00D604B5"/>
    <w:rsid w:val="00D604DF"/>
    <w:rsid w:val="00D6050C"/>
    <w:rsid w:val="00D6054A"/>
    <w:rsid w:val="00D60576"/>
    <w:rsid w:val="00D60660"/>
    <w:rsid w:val="00D606DD"/>
    <w:rsid w:val="00D60751"/>
    <w:rsid w:val="00D60756"/>
    <w:rsid w:val="00D607B0"/>
    <w:rsid w:val="00D60867"/>
    <w:rsid w:val="00D608E2"/>
    <w:rsid w:val="00D6097D"/>
    <w:rsid w:val="00D609B5"/>
    <w:rsid w:val="00D60A9D"/>
    <w:rsid w:val="00D60A9F"/>
    <w:rsid w:val="00D60AE9"/>
    <w:rsid w:val="00D60C23"/>
    <w:rsid w:val="00D60CA3"/>
    <w:rsid w:val="00D60D2E"/>
    <w:rsid w:val="00D60E29"/>
    <w:rsid w:val="00D60EF6"/>
    <w:rsid w:val="00D60F2E"/>
    <w:rsid w:val="00D60FBF"/>
    <w:rsid w:val="00D60FE7"/>
    <w:rsid w:val="00D6100E"/>
    <w:rsid w:val="00D61085"/>
    <w:rsid w:val="00D610AF"/>
    <w:rsid w:val="00D610C8"/>
    <w:rsid w:val="00D6110B"/>
    <w:rsid w:val="00D61177"/>
    <w:rsid w:val="00D61248"/>
    <w:rsid w:val="00D612D5"/>
    <w:rsid w:val="00D61302"/>
    <w:rsid w:val="00D61329"/>
    <w:rsid w:val="00D6142D"/>
    <w:rsid w:val="00D6148B"/>
    <w:rsid w:val="00D614EF"/>
    <w:rsid w:val="00D6152C"/>
    <w:rsid w:val="00D615ED"/>
    <w:rsid w:val="00D615F1"/>
    <w:rsid w:val="00D61643"/>
    <w:rsid w:val="00D6176C"/>
    <w:rsid w:val="00D617E3"/>
    <w:rsid w:val="00D6186E"/>
    <w:rsid w:val="00D61954"/>
    <w:rsid w:val="00D61982"/>
    <w:rsid w:val="00D619E0"/>
    <w:rsid w:val="00D61A16"/>
    <w:rsid w:val="00D61A26"/>
    <w:rsid w:val="00D61AC4"/>
    <w:rsid w:val="00D61ACA"/>
    <w:rsid w:val="00D61AD1"/>
    <w:rsid w:val="00D61B1B"/>
    <w:rsid w:val="00D61B2A"/>
    <w:rsid w:val="00D61BD4"/>
    <w:rsid w:val="00D61E22"/>
    <w:rsid w:val="00D61EBC"/>
    <w:rsid w:val="00D61F6F"/>
    <w:rsid w:val="00D61FAC"/>
    <w:rsid w:val="00D6201E"/>
    <w:rsid w:val="00D6210C"/>
    <w:rsid w:val="00D62130"/>
    <w:rsid w:val="00D62157"/>
    <w:rsid w:val="00D62160"/>
    <w:rsid w:val="00D62166"/>
    <w:rsid w:val="00D62204"/>
    <w:rsid w:val="00D622C7"/>
    <w:rsid w:val="00D62316"/>
    <w:rsid w:val="00D623B9"/>
    <w:rsid w:val="00D623D2"/>
    <w:rsid w:val="00D62419"/>
    <w:rsid w:val="00D62498"/>
    <w:rsid w:val="00D624C6"/>
    <w:rsid w:val="00D6256D"/>
    <w:rsid w:val="00D625AF"/>
    <w:rsid w:val="00D626E1"/>
    <w:rsid w:val="00D62804"/>
    <w:rsid w:val="00D62822"/>
    <w:rsid w:val="00D62897"/>
    <w:rsid w:val="00D628A1"/>
    <w:rsid w:val="00D62984"/>
    <w:rsid w:val="00D629E4"/>
    <w:rsid w:val="00D62A21"/>
    <w:rsid w:val="00D62AC4"/>
    <w:rsid w:val="00D62B43"/>
    <w:rsid w:val="00D62BD9"/>
    <w:rsid w:val="00D62C05"/>
    <w:rsid w:val="00D62C84"/>
    <w:rsid w:val="00D62D2D"/>
    <w:rsid w:val="00D62E73"/>
    <w:rsid w:val="00D62F2F"/>
    <w:rsid w:val="00D62F9D"/>
    <w:rsid w:val="00D62FC0"/>
    <w:rsid w:val="00D62FE8"/>
    <w:rsid w:val="00D6306F"/>
    <w:rsid w:val="00D6307E"/>
    <w:rsid w:val="00D630DC"/>
    <w:rsid w:val="00D63135"/>
    <w:rsid w:val="00D631AD"/>
    <w:rsid w:val="00D632B8"/>
    <w:rsid w:val="00D632D4"/>
    <w:rsid w:val="00D63330"/>
    <w:rsid w:val="00D633E1"/>
    <w:rsid w:val="00D63493"/>
    <w:rsid w:val="00D634D5"/>
    <w:rsid w:val="00D634DB"/>
    <w:rsid w:val="00D637F5"/>
    <w:rsid w:val="00D638A4"/>
    <w:rsid w:val="00D63971"/>
    <w:rsid w:val="00D63980"/>
    <w:rsid w:val="00D63A6F"/>
    <w:rsid w:val="00D63ABF"/>
    <w:rsid w:val="00D63BD0"/>
    <w:rsid w:val="00D63C59"/>
    <w:rsid w:val="00D63CF7"/>
    <w:rsid w:val="00D63E51"/>
    <w:rsid w:val="00D63E52"/>
    <w:rsid w:val="00D63F32"/>
    <w:rsid w:val="00D63F34"/>
    <w:rsid w:val="00D63F9C"/>
    <w:rsid w:val="00D64008"/>
    <w:rsid w:val="00D6403C"/>
    <w:rsid w:val="00D6409C"/>
    <w:rsid w:val="00D64129"/>
    <w:rsid w:val="00D64140"/>
    <w:rsid w:val="00D641E2"/>
    <w:rsid w:val="00D641F3"/>
    <w:rsid w:val="00D64201"/>
    <w:rsid w:val="00D64358"/>
    <w:rsid w:val="00D64391"/>
    <w:rsid w:val="00D64407"/>
    <w:rsid w:val="00D64487"/>
    <w:rsid w:val="00D644B6"/>
    <w:rsid w:val="00D64509"/>
    <w:rsid w:val="00D64526"/>
    <w:rsid w:val="00D6457B"/>
    <w:rsid w:val="00D645C6"/>
    <w:rsid w:val="00D64628"/>
    <w:rsid w:val="00D6464F"/>
    <w:rsid w:val="00D64837"/>
    <w:rsid w:val="00D64858"/>
    <w:rsid w:val="00D648AC"/>
    <w:rsid w:val="00D648F8"/>
    <w:rsid w:val="00D649B3"/>
    <w:rsid w:val="00D64A02"/>
    <w:rsid w:val="00D64B65"/>
    <w:rsid w:val="00D64BB7"/>
    <w:rsid w:val="00D64C9F"/>
    <w:rsid w:val="00D64CCD"/>
    <w:rsid w:val="00D64DDA"/>
    <w:rsid w:val="00D64DEC"/>
    <w:rsid w:val="00D64E5C"/>
    <w:rsid w:val="00D64EC9"/>
    <w:rsid w:val="00D6502A"/>
    <w:rsid w:val="00D65073"/>
    <w:rsid w:val="00D650AF"/>
    <w:rsid w:val="00D651BB"/>
    <w:rsid w:val="00D651EC"/>
    <w:rsid w:val="00D65258"/>
    <w:rsid w:val="00D652D9"/>
    <w:rsid w:val="00D65398"/>
    <w:rsid w:val="00D65399"/>
    <w:rsid w:val="00D6540C"/>
    <w:rsid w:val="00D6547A"/>
    <w:rsid w:val="00D6548D"/>
    <w:rsid w:val="00D654BA"/>
    <w:rsid w:val="00D654F2"/>
    <w:rsid w:val="00D65553"/>
    <w:rsid w:val="00D6555A"/>
    <w:rsid w:val="00D6559F"/>
    <w:rsid w:val="00D655A4"/>
    <w:rsid w:val="00D6560A"/>
    <w:rsid w:val="00D6568E"/>
    <w:rsid w:val="00D65750"/>
    <w:rsid w:val="00D6575A"/>
    <w:rsid w:val="00D65806"/>
    <w:rsid w:val="00D65854"/>
    <w:rsid w:val="00D65861"/>
    <w:rsid w:val="00D658F9"/>
    <w:rsid w:val="00D6592B"/>
    <w:rsid w:val="00D6598C"/>
    <w:rsid w:val="00D65A42"/>
    <w:rsid w:val="00D65C7C"/>
    <w:rsid w:val="00D65CA6"/>
    <w:rsid w:val="00D65E0B"/>
    <w:rsid w:val="00D65EE2"/>
    <w:rsid w:val="00D65F23"/>
    <w:rsid w:val="00D65F4E"/>
    <w:rsid w:val="00D6604E"/>
    <w:rsid w:val="00D66128"/>
    <w:rsid w:val="00D66149"/>
    <w:rsid w:val="00D66186"/>
    <w:rsid w:val="00D661E2"/>
    <w:rsid w:val="00D6622E"/>
    <w:rsid w:val="00D6624E"/>
    <w:rsid w:val="00D66347"/>
    <w:rsid w:val="00D663EF"/>
    <w:rsid w:val="00D6641B"/>
    <w:rsid w:val="00D66480"/>
    <w:rsid w:val="00D664BF"/>
    <w:rsid w:val="00D66563"/>
    <w:rsid w:val="00D665A7"/>
    <w:rsid w:val="00D665D8"/>
    <w:rsid w:val="00D6661D"/>
    <w:rsid w:val="00D66725"/>
    <w:rsid w:val="00D667CD"/>
    <w:rsid w:val="00D668A1"/>
    <w:rsid w:val="00D668B5"/>
    <w:rsid w:val="00D66AC9"/>
    <w:rsid w:val="00D66B9A"/>
    <w:rsid w:val="00D66BF5"/>
    <w:rsid w:val="00D66C66"/>
    <w:rsid w:val="00D66CC6"/>
    <w:rsid w:val="00D66CFB"/>
    <w:rsid w:val="00D66D70"/>
    <w:rsid w:val="00D66E1F"/>
    <w:rsid w:val="00D66EAE"/>
    <w:rsid w:val="00D66F73"/>
    <w:rsid w:val="00D66F98"/>
    <w:rsid w:val="00D66FCF"/>
    <w:rsid w:val="00D670EA"/>
    <w:rsid w:val="00D6713B"/>
    <w:rsid w:val="00D6728D"/>
    <w:rsid w:val="00D672CF"/>
    <w:rsid w:val="00D6736E"/>
    <w:rsid w:val="00D67517"/>
    <w:rsid w:val="00D675A3"/>
    <w:rsid w:val="00D675C0"/>
    <w:rsid w:val="00D67634"/>
    <w:rsid w:val="00D67729"/>
    <w:rsid w:val="00D6779C"/>
    <w:rsid w:val="00D67821"/>
    <w:rsid w:val="00D67879"/>
    <w:rsid w:val="00D67882"/>
    <w:rsid w:val="00D67959"/>
    <w:rsid w:val="00D67A10"/>
    <w:rsid w:val="00D67AD2"/>
    <w:rsid w:val="00D67B77"/>
    <w:rsid w:val="00D67D10"/>
    <w:rsid w:val="00D67D7C"/>
    <w:rsid w:val="00D67DE7"/>
    <w:rsid w:val="00D67F08"/>
    <w:rsid w:val="00D67F8C"/>
    <w:rsid w:val="00D7005C"/>
    <w:rsid w:val="00D70119"/>
    <w:rsid w:val="00D7013B"/>
    <w:rsid w:val="00D701FF"/>
    <w:rsid w:val="00D7025D"/>
    <w:rsid w:val="00D70291"/>
    <w:rsid w:val="00D702AD"/>
    <w:rsid w:val="00D702F7"/>
    <w:rsid w:val="00D70475"/>
    <w:rsid w:val="00D70489"/>
    <w:rsid w:val="00D704A2"/>
    <w:rsid w:val="00D704B1"/>
    <w:rsid w:val="00D70569"/>
    <w:rsid w:val="00D7059D"/>
    <w:rsid w:val="00D705E6"/>
    <w:rsid w:val="00D7074E"/>
    <w:rsid w:val="00D7076E"/>
    <w:rsid w:val="00D70783"/>
    <w:rsid w:val="00D707FF"/>
    <w:rsid w:val="00D7085F"/>
    <w:rsid w:val="00D708A4"/>
    <w:rsid w:val="00D7095F"/>
    <w:rsid w:val="00D709A7"/>
    <w:rsid w:val="00D70A29"/>
    <w:rsid w:val="00D70A75"/>
    <w:rsid w:val="00D70AFB"/>
    <w:rsid w:val="00D70B03"/>
    <w:rsid w:val="00D70B08"/>
    <w:rsid w:val="00D70C38"/>
    <w:rsid w:val="00D70DB6"/>
    <w:rsid w:val="00D70DFE"/>
    <w:rsid w:val="00D70E2E"/>
    <w:rsid w:val="00D70E6A"/>
    <w:rsid w:val="00D70FA2"/>
    <w:rsid w:val="00D70FD6"/>
    <w:rsid w:val="00D7106C"/>
    <w:rsid w:val="00D7107A"/>
    <w:rsid w:val="00D7113C"/>
    <w:rsid w:val="00D71172"/>
    <w:rsid w:val="00D7118E"/>
    <w:rsid w:val="00D7123D"/>
    <w:rsid w:val="00D71272"/>
    <w:rsid w:val="00D7137B"/>
    <w:rsid w:val="00D7158F"/>
    <w:rsid w:val="00D7159C"/>
    <w:rsid w:val="00D715A4"/>
    <w:rsid w:val="00D715D4"/>
    <w:rsid w:val="00D71635"/>
    <w:rsid w:val="00D71656"/>
    <w:rsid w:val="00D716D9"/>
    <w:rsid w:val="00D7183F"/>
    <w:rsid w:val="00D718D6"/>
    <w:rsid w:val="00D71949"/>
    <w:rsid w:val="00D71B0D"/>
    <w:rsid w:val="00D71B1B"/>
    <w:rsid w:val="00D71B80"/>
    <w:rsid w:val="00D71C26"/>
    <w:rsid w:val="00D71C76"/>
    <w:rsid w:val="00D71C99"/>
    <w:rsid w:val="00D71CF6"/>
    <w:rsid w:val="00D71D20"/>
    <w:rsid w:val="00D71D54"/>
    <w:rsid w:val="00D71DE4"/>
    <w:rsid w:val="00D71E66"/>
    <w:rsid w:val="00D71E7E"/>
    <w:rsid w:val="00D71EEF"/>
    <w:rsid w:val="00D72111"/>
    <w:rsid w:val="00D7214C"/>
    <w:rsid w:val="00D7215A"/>
    <w:rsid w:val="00D72358"/>
    <w:rsid w:val="00D723A2"/>
    <w:rsid w:val="00D7240B"/>
    <w:rsid w:val="00D7245A"/>
    <w:rsid w:val="00D7259B"/>
    <w:rsid w:val="00D725F9"/>
    <w:rsid w:val="00D72616"/>
    <w:rsid w:val="00D727F0"/>
    <w:rsid w:val="00D72822"/>
    <w:rsid w:val="00D7289A"/>
    <w:rsid w:val="00D72936"/>
    <w:rsid w:val="00D72961"/>
    <w:rsid w:val="00D72AC5"/>
    <w:rsid w:val="00D72BFB"/>
    <w:rsid w:val="00D72CFA"/>
    <w:rsid w:val="00D72D3D"/>
    <w:rsid w:val="00D72D72"/>
    <w:rsid w:val="00D72DA4"/>
    <w:rsid w:val="00D72E8C"/>
    <w:rsid w:val="00D72EA5"/>
    <w:rsid w:val="00D72EDB"/>
    <w:rsid w:val="00D72F14"/>
    <w:rsid w:val="00D72F8B"/>
    <w:rsid w:val="00D72FDD"/>
    <w:rsid w:val="00D73108"/>
    <w:rsid w:val="00D731EC"/>
    <w:rsid w:val="00D73210"/>
    <w:rsid w:val="00D73247"/>
    <w:rsid w:val="00D7325C"/>
    <w:rsid w:val="00D73265"/>
    <w:rsid w:val="00D7329B"/>
    <w:rsid w:val="00D732A5"/>
    <w:rsid w:val="00D732BD"/>
    <w:rsid w:val="00D7339D"/>
    <w:rsid w:val="00D734BD"/>
    <w:rsid w:val="00D73577"/>
    <w:rsid w:val="00D735BC"/>
    <w:rsid w:val="00D736B4"/>
    <w:rsid w:val="00D73753"/>
    <w:rsid w:val="00D7381E"/>
    <w:rsid w:val="00D738B0"/>
    <w:rsid w:val="00D738B1"/>
    <w:rsid w:val="00D738E6"/>
    <w:rsid w:val="00D738FD"/>
    <w:rsid w:val="00D73980"/>
    <w:rsid w:val="00D73982"/>
    <w:rsid w:val="00D7398E"/>
    <w:rsid w:val="00D739B7"/>
    <w:rsid w:val="00D73A33"/>
    <w:rsid w:val="00D73A89"/>
    <w:rsid w:val="00D73ACF"/>
    <w:rsid w:val="00D73B53"/>
    <w:rsid w:val="00D73C57"/>
    <w:rsid w:val="00D73CB0"/>
    <w:rsid w:val="00D73DA2"/>
    <w:rsid w:val="00D73E25"/>
    <w:rsid w:val="00D73E9F"/>
    <w:rsid w:val="00D73EAA"/>
    <w:rsid w:val="00D73F77"/>
    <w:rsid w:val="00D73F79"/>
    <w:rsid w:val="00D73FCA"/>
    <w:rsid w:val="00D73FEF"/>
    <w:rsid w:val="00D74057"/>
    <w:rsid w:val="00D7405A"/>
    <w:rsid w:val="00D740A3"/>
    <w:rsid w:val="00D740D2"/>
    <w:rsid w:val="00D740D4"/>
    <w:rsid w:val="00D74120"/>
    <w:rsid w:val="00D74130"/>
    <w:rsid w:val="00D74168"/>
    <w:rsid w:val="00D741B7"/>
    <w:rsid w:val="00D742A4"/>
    <w:rsid w:val="00D742D5"/>
    <w:rsid w:val="00D74337"/>
    <w:rsid w:val="00D74362"/>
    <w:rsid w:val="00D74393"/>
    <w:rsid w:val="00D7445F"/>
    <w:rsid w:val="00D744BD"/>
    <w:rsid w:val="00D74516"/>
    <w:rsid w:val="00D74606"/>
    <w:rsid w:val="00D7469C"/>
    <w:rsid w:val="00D746EC"/>
    <w:rsid w:val="00D74705"/>
    <w:rsid w:val="00D7484A"/>
    <w:rsid w:val="00D74894"/>
    <w:rsid w:val="00D74973"/>
    <w:rsid w:val="00D74A3B"/>
    <w:rsid w:val="00D74AB3"/>
    <w:rsid w:val="00D74AC2"/>
    <w:rsid w:val="00D74B3C"/>
    <w:rsid w:val="00D74B92"/>
    <w:rsid w:val="00D74B93"/>
    <w:rsid w:val="00D74B9D"/>
    <w:rsid w:val="00D74C2E"/>
    <w:rsid w:val="00D74D0A"/>
    <w:rsid w:val="00D74D72"/>
    <w:rsid w:val="00D74D7F"/>
    <w:rsid w:val="00D74E13"/>
    <w:rsid w:val="00D74E1A"/>
    <w:rsid w:val="00D74F4F"/>
    <w:rsid w:val="00D74F5C"/>
    <w:rsid w:val="00D74F5E"/>
    <w:rsid w:val="00D74FD4"/>
    <w:rsid w:val="00D75006"/>
    <w:rsid w:val="00D75053"/>
    <w:rsid w:val="00D7508C"/>
    <w:rsid w:val="00D751E2"/>
    <w:rsid w:val="00D753AB"/>
    <w:rsid w:val="00D754B1"/>
    <w:rsid w:val="00D754B9"/>
    <w:rsid w:val="00D755F4"/>
    <w:rsid w:val="00D75645"/>
    <w:rsid w:val="00D75665"/>
    <w:rsid w:val="00D7586E"/>
    <w:rsid w:val="00D75965"/>
    <w:rsid w:val="00D75970"/>
    <w:rsid w:val="00D759F8"/>
    <w:rsid w:val="00D75AA7"/>
    <w:rsid w:val="00D75B43"/>
    <w:rsid w:val="00D75B97"/>
    <w:rsid w:val="00D75C6D"/>
    <w:rsid w:val="00D75C7C"/>
    <w:rsid w:val="00D75CDD"/>
    <w:rsid w:val="00D75D17"/>
    <w:rsid w:val="00D75D43"/>
    <w:rsid w:val="00D75D71"/>
    <w:rsid w:val="00D75D94"/>
    <w:rsid w:val="00D75DD5"/>
    <w:rsid w:val="00D75FE5"/>
    <w:rsid w:val="00D76031"/>
    <w:rsid w:val="00D76076"/>
    <w:rsid w:val="00D760DA"/>
    <w:rsid w:val="00D760E5"/>
    <w:rsid w:val="00D76110"/>
    <w:rsid w:val="00D76193"/>
    <w:rsid w:val="00D761A4"/>
    <w:rsid w:val="00D762BF"/>
    <w:rsid w:val="00D7635F"/>
    <w:rsid w:val="00D7638C"/>
    <w:rsid w:val="00D763FA"/>
    <w:rsid w:val="00D763FB"/>
    <w:rsid w:val="00D76536"/>
    <w:rsid w:val="00D76561"/>
    <w:rsid w:val="00D76612"/>
    <w:rsid w:val="00D7666D"/>
    <w:rsid w:val="00D76682"/>
    <w:rsid w:val="00D766AE"/>
    <w:rsid w:val="00D7673F"/>
    <w:rsid w:val="00D7674B"/>
    <w:rsid w:val="00D76B49"/>
    <w:rsid w:val="00D76BA8"/>
    <w:rsid w:val="00D76CC1"/>
    <w:rsid w:val="00D76D7E"/>
    <w:rsid w:val="00D76DEB"/>
    <w:rsid w:val="00D76E50"/>
    <w:rsid w:val="00D76F54"/>
    <w:rsid w:val="00D76F76"/>
    <w:rsid w:val="00D76F9E"/>
    <w:rsid w:val="00D76FAC"/>
    <w:rsid w:val="00D77000"/>
    <w:rsid w:val="00D77029"/>
    <w:rsid w:val="00D770D8"/>
    <w:rsid w:val="00D771D7"/>
    <w:rsid w:val="00D771DD"/>
    <w:rsid w:val="00D77226"/>
    <w:rsid w:val="00D77339"/>
    <w:rsid w:val="00D773A5"/>
    <w:rsid w:val="00D773D2"/>
    <w:rsid w:val="00D77462"/>
    <w:rsid w:val="00D775DB"/>
    <w:rsid w:val="00D77617"/>
    <w:rsid w:val="00D776CC"/>
    <w:rsid w:val="00D77720"/>
    <w:rsid w:val="00D77752"/>
    <w:rsid w:val="00D77796"/>
    <w:rsid w:val="00D778FE"/>
    <w:rsid w:val="00D779AA"/>
    <w:rsid w:val="00D77A51"/>
    <w:rsid w:val="00D77B1D"/>
    <w:rsid w:val="00D77B6E"/>
    <w:rsid w:val="00D77BAA"/>
    <w:rsid w:val="00D77BFA"/>
    <w:rsid w:val="00D77C12"/>
    <w:rsid w:val="00D77C21"/>
    <w:rsid w:val="00D77C73"/>
    <w:rsid w:val="00D77CD1"/>
    <w:rsid w:val="00D77DB8"/>
    <w:rsid w:val="00D77DBF"/>
    <w:rsid w:val="00D77F13"/>
    <w:rsid w:val="00D77FFE"/>
    <w:rsid w:val="00D80129"/>
    <w:rsid w:val="00D8017A"/>
    <w:rsid w:val="00D801CB"/>
    <w:rsid w:val="00D802CF"/>
    <w:rsid w:val="00D802EB"/>
    <w:rsid w:val="00D8030F"/>
    <w:rsid w:val="00D80373"/>
    <w:rsid w:val="00D80375"/>
    <w:rsid w:val="00D8041D"/>
    <w:rsid w:val="00D8046F"/>
    <w:rsid w:val="00D804B7"/>
    <w:rsid w:val="00D804E3"/>
    <w:rsid w:val="00D804EA"/>
    <w:rsid w:val="00D80519"/>
    <w:rsid w:val="00D80570"/>
    <w:rsid w:val="00D8058E"/>
    <w:rsid w:val="00D80804"/>
    <w:rsid w:val="00D808EE"/>
    <w:rsid w:val="00D809FE"/>
    <w:rsid w:val="00D80A19"/>
    <w:rsid w:val="00D80A76"/>
    <w:rsid w:val="00D80AE8"/>
    <w:rsid w:val="00D80B12"/>
    <w:rsid w:val="00D80B28"/>
    <w:rsid w:val="00D80B2B"/>
    <w:rsid w:val="00D80BBA"/>
    <w:rsid w:val="00D80BE8"/>
    <w:rsid w:val="00D80C39"/>
    <w:rsid w:val="00D80CE4"/>
    <w:rsid w:val="00D80D83"/>
    <w:rsid w:val="00D80E4C"/>
    <w:rsid w:val="00D80E6B"/>
    <w:rsid w:val="00D80EE7"/>
    <w:rsid w:val="00D80F5C"/>
    <w:rsid w:val="00D8109C"/>
    <w:rsid w:val="00D810C1"/>
    <w:rsid w:val="00D81265"/>
    <w:rsid w:val="00D81288"/>
    <w:rsid w:val="00D8129D"/>
    <w:rsid w:val="00D81342"/>
    <w:rsid w:val="00D813A3"/>
    <w:rsid w:val="00D813A8"/>
    <w:rsid w:val="00D8140C"/>
    <w:rsid w:val="00D81429"/>
    <w:rsid w:val="00D81507"/>
    <w:rsid w:val="00D81606"/>
    <w:rsid w:val="00D81660"/>
    <w:rsid w:val="00D81693"/>
    <w:rsid w:val="00D816E1"/>
    <w:rsid w:val="00D81710"/>
    <w:rsid w:val="00D818A0"/>
    <w:rsid w:val="00D818BD"/>
    <w:rsid w:val="00D81990"/>
    <w:rsid w:val="00D819B4"/>
    <w:rsid w:val="00D81B01"/>
    <w:rsid w:val="00D81B0A"/>
    <w:rsid w:val="00D81B3C"/>
    <w:rsid w:val="00D81D0E"/>
    <w:rsid w:val="00D81F46"/>
    <w:rsid w:val="00D81FCF"/>
    <w:rsid w:val="00D82008"/>
    <w:rsid w:val="00D8201C"/>
    <w:rsid w:val="00D82072"/>
    <w:rsid w:val="00D82076"/>
    <w:rsid w:val="00D821DA"/>
    <w:rsid w:val="00D82215"/>
    <w:rsid w:val="00D8227C"/>
    <w:rsid w:val="00D822A6"/>
    <w:rsid w:val="00D822CD"/>
    <w:rsid w:val="00D822F5"/>
    <w:rsid w:val="00D8239A"/>
    <w:rsid w:val="00D823DC"/>
    <w:rsid w:val="00D82470"/>
    <w:rsid w:val="00D8252C"/>
    <w:rsid w:val="00D82550"/>
    <w:rsid w:val="00D8257D"/>
    <w:rsid w:val="00D8262A"/>
    <w:rsid w:val="00D827B4"/>
    <w:rsid w:val="00D8285A"/>
    <w:rsid w:val="00D8286A"/>
    <w:rsid w:val="00D828B8"/>
    <w:rsid w:val="00D828BB"/>
    <w:rsid w:val="00D82946"/>
    <w:rsid w:val="00D82A6A"/>
    <w:rsid w:val="00D82B8E"/>
    <w:rsid w:val="00D82BFC"/>
    <w:rsid w:val="00D82C23"/>
    <w:rsid w:val="00D82C4B"/>
    <w:rsid w:val="00D82D86"/>
    <w:rsid w:val="00D82D9F"/>
    <w:rsid w:val="00D82DBF"/>
    <w:rsid w:val="00D82E50"/>
    <w:rsid w:val="00D82EC6"/>
    <w:rsid w:val="00D82EE0"/>
    <w:rsid w:val="00D82F2A"/>
    <w:rsid w:val="00D83039"/>
    <w:rsid w:val="00D83041"/>
    <w:rsid w:val="00D83092"/>
    <w:rsid w:val="00D830B1"/>
    <w:rsid w:val="00D830C3"/>
    <w:rsid w:val="00D83152"/>
    <w:rsid w:val="00D83230"/>
    <w:rsid w:val="00D832C1"/>
    <w:rsid w:val="00D832C2"/>
    <w:rsid w:val="00D832F0"/>
    <w:rsid w:val="00D832F8"/>
    <w:rsid w:val="00D83309"/>
    <w:rsid w:val="00D83379"/>
    <w:rsid w:val="00D83392"/>
    <w:rsid w:val="00D83426"/>
    <w:rsid w:val="00D83431"/>
    <w:rsid w:val="00D83433"/>
    <w:rsid w:val="00D83446"/>
    <w:rsid w:val="00D8344D"/>
    <w:rsid w:val="00D8349E"/>
    <w:rsid w:val="00D834ED"/>
    <w:rsid w:val="00D83508"/>
    <w:rsid w:val="00D835AA"/>
    <w:rsid w:val="00D835C4"/>
    <w:rsid w:val="00D836B9"/>
    <w:rsid w:val="00D83701"/>
    <w:rsid w:val="00D83863"/>
    <w:rsid w:val="00D838AD"/>
    <w:rsid w:val="00D838DC"/>
    <w:rsid w:val="00D839F2"/>
    <w:rsid w:val="00D83A69"/>
    <w:rsid w:val="00D83AE8"/>
    <w:rsid w:val="00D83B3F"/>
    <w:rsid w:val="00D83BD9"/>
    <w:rsid w:val="00D83BF5"/>
    <w:rsid w:val="00D83D68"/>
    <w:rsid w:val="00D83E36"/>
    <w:rsid w:val="00D83E74"/>
    <w:rsid w:val="00D83F31"/>
    <w:rsid w:val="00D83F40"/>
    <w:rsid w:val="00D84060"/>
    <w:rsid w:val="00D84074"/>
    <w:rsid w:val="00D8408F"/>
    <w:rsid w:val="00D840A5"/>
    <w:rsid w:val="00D840AB"/>
    <w:rsid w:val="00D84222"/>
    <w:rsid w:val="00D8424A"/>
    <w:rsid w:val="00D8428B"/>
    <w:rsid w:val="00D8430E"/>
    <w:rsid w:val="00D8437E"/>
    <w:rsid w:val="00D84520"/>
    <w:rsid w:val="00D8455F"/>
    <w:rsid w:val="00D8469E"/>
    <w:rsid w:val="00D84737"/>
    <w:rsid w:val="00D848A0"/>
    <w:rsid w:val="00D84A2C"/>
    <w:rsid w:val="00D84AFB"/>
    <w:rsid w:val="00D84B62"/>
    <w:rsid w:val="00D84C87"/>
    <w:rsid w:val="00D84D16"/>
    <w:rsid w:val="00D84D2A"/>
    <w:rsid w:val="00D84D60"/>
    <w:rsid w:val="00D84E72"/>
    <w:rsid w:val="00D85026"/>
    <w:rsid w:val="00D85031"/>
    <w:rsid w:val="00D85078"/>
    <w:rsid w:val="00D85083"/>
    <w:rsid w:val="00D850A9"/>
    <w:rsid w:val="00D8512A"/>
    <w:rsid w:val="00D8526D"/>
    <w:rsid w:val="00D853B5"/>
    <w:rsid w:val="00D85446"/>
    <w:rsid w:val="00D85496"/>
    <w:rsid w:val="00D854E1"/>
    <w:rsid w:val="00D855AB"/>
    <w:rsid w:val="00D855E4"/>
    <w:rsid w:val="00D8561A"/>
    <w:rsid w:val="00D857A2"/>
    <w:rsid w:val="00D857D8"/>
    <w:rsid w:val="00D85800"/>
    <w:rsid w:val="00D8586F"/>
    <w:rsid w:val="00D858D6"/>
    <w:rsid w:val="00D85936"/>
    <w:rsid w:val="00D859AB"/>
    <w:rsid w:val="00D85A26"/>
    <w:rsid w:val="00D85B7A"/>
    <w:rsid w:val="00D85B80"/>
    <w:rsid w:val="00D85D29"/>
    <w:rsid w:val="00D85D46"/>
    <w:rsid w:val="00D85DE0"/>
    <w:rsid w:val="00D85DED"/>
    <w:rsid w:val="00D85EC8"/>
    <w:rsid w:val="00D85F99"/>
    <w:rsid w:val="00D85FE5"/>
    <w:rsid w:val="00D8601A"/>
    <w:rsid w:val="00D86093"/>
    <w:rsid w:val="00D861BA"/>
    <w:rsid w:val="00D86211"/>
    <w:rsid w:val="00D862EC"/>
    <w:rsid w:val="00D86341"/>
    <w:rsid w:val="00D863A0"/>
    <w:rsid w:val="00D863C9"/>
    <w:rsid w:val="00D8647F"/>
    <w:rsid w:val="00D86536"/>
    <w:rsid w:val="00D86558"/>
    <w:rsid w:val="00D865B3"/>
    <w:rsid w:val="00D86630"/>
    <w:rsid w:val="00D86678"/>
    <w:rsid w:val="00D866C6"/>
    <w:rsid w:val="00D866FB"/>
    <w:rsid w:val="00D8675F"/>
    <w:rsid w:val="00D8683C"/>
    <w:rsid w:val="00D86909"/>
    <w:rsid w:val="00D869B5"/>
    <w:rsid w:val="00D86A14"/>
    <w:rsid w:val="00D86A6D"/>
    <w:rsid w:val="00D86B1D"/>
    <w:rsid w:val="00D86F21"/>
    <w:rsid w:val="00D86F9E"/>
    <w:rsid w:val="00D87094"/>
    <w:rsid w:val="00D870C4"/>
    <w:rsid w:val="00D8714F"/>
    <w:rsid w:val="00D87163"/>
    <w:rsid w:val="00D87169"/>
    <w:rsid w:val="00D87200"/>
    <w:rsid w:val="00D87227"/>
    <w:rsid w:val="00D872F5"/>
    <w:rsid w:val="00D8735F"/>
    <w:rsid w:val="00D874A6"/>
    <w:rsid w:val="00D8750D"/>
    <w:rsid w:val="00D8753B"/>
    <w:rsid w:val="00D87672"/>
    <w:rsid w:val="00D8770E"/>
    <w:rsid w:val="00D877C9"/>
    <w:rsid w:val="00D877E2"/>
    <w:rsid w:val="00D8787A"/>
    <w:rsid w:val="00D878DF"/>
    <w:rsid w:val="00D87930"/>
    <w:rsid w:val="00D87951"/>
    <w:rsid w:val="00D87B0E"/>
    <w:rsid w:val="00D87B43"/>
    <w:rsid w:val="00D87B8B"/>
    <w:rsid w:val="00D87C0E"/>
    <w:rsid w:val="00D87D31"/>
    <w:rsid w:val="00D87D54"/>
    <w:rsid w:val="00D87DBA"/>
    <w:rsid w:val="00D87DDF"/>
    <w:rsid w:val="00D87E24"/>
    <w:rsid w:val="00D87E3F"/>
    <w:rsid w:val="00D87F9F"/>
    <w:rsid w:val="00D90136"/>
    <w:rsid w:val="00D9018D"/>
    <w:rsid w:val="00D90199"/>
    <w:rsid w:val="00D90220"/>
    <w:rsid w:val="00D90225"/>
    <w:rsid w:val="00D90233"/>
    <w:rsid w:val="00D902D9"/>
    <w:rsid w:val="00D903A4"/>
    <w:rsid w:val="00D904A0"/>
    <w:rsid w:val="00D904C2"/>
    <w:rsid w:val="00D90551"/>
    <w:rsid w:val="00D9058D"/>
    <w:rsid w:val="00D905DA"/>
    <w:rsid w:val="00D905E6"/>
    <w:rsid w:val="00D905FD"/>
    <w:rsid w:val="00D90679"/>
    <w:rsid w:val="00D906A7"/>
    <w:rsid w:val="00D9077A"/>
    <w:rsid w:val="00D90837"/>
    <w:rsid w:val="00D90935"/>
    <w:rsid w:val="00D90986"/>
    <w:rsid w:val="00D90A72"/>
    <w:rsid w:val="00D90A82"/>
    <w:rsid w:val="00D90ABD"/>
    <w:rsid w:val="00D90AED"/>
    <w:rsid w:val="00D90B77"/>
    <w:rsid w:val="00D90C3A"/>
    <w:rsid w:val="00D90C78"/>
    <w:rsid w:val="00D90DDD"/>
    <w:rsid w:val="00D90E00"/>
    <w:rsid w:val="00D90EE5"/>
    <w:rsid w:val="00D90FCF"/>
    <w:rsid w:val="00D9109A"/>
    <w:rsid w:val="00D9112B"/>
    <w:rsid w:val="00D9114E"/>
    <w:rsid w:val="00D911F3"/>
    <w:rsid w:val="00D91243"/>
    <w:rsid w:val="00D912BB"/>
    <w:rsid w:val="00D912D9"/>
    <w:rsid w:val="00D913E1"/>
    <w:rsid w:val="00D913E9"/>
    <w:rsid w:val="00D91432"/>
    <w:rsid w:val="00D91528"/>
    <w:rsid w:val="00D9152B"/>
    <w:rsid w:val="00D91542"/>
    <w:rsid w:val="00D915A0"/>
    <w:rsid w:val="00D915A3"/>
    <w:rsid w:val="00D915B7"/>
    <w:rsid w:val="00D915CA"/>
    <w:rsid w:val="00D9168A"/>
    <w:rsid w:val="00D917FB"/>
    <w:rsid w:val="00D9181A"/>
    <w:rsid w:val="00D9185F"/>
    <w:rsid w:val="00D918FC"/>
    <w:rsid w:val="00D91ABA"/>
    <w:rsid w:val="00D91B17"/>
    <w:rsid w:val="00D91B21"/>
    <w:rsid w:val="00D91B6E"/>
    <w:rsid w:val="00D91BB0"/>
    <w:rsid w:val="00D91C11"/>
    <w:rsid w:val="00D91C3A"/>
    <w:rsid w:val="00D91C62"/>
    <w:rsid w:val="00D91CBF"/>
    <w:rsid w:val="00D91D11"/>
    <w:rsid w:val="00D91D59"/>
    <w:rsid w:val="00D91D6E"/>
    <w:rsid w:val="00D91D9B"/>
    <w:rsid w:val="00D91F5C"/>
    <w:rsid w:val="00D92104"/>
    <w:rsid w:val="00D921C9"/>
    <w:rsid w:val="00D92257"/>
    <w:rsid w:val="00D9234E"/>
    <w:rsid w:val="00D923D3"/>
    <w:rsid w:val="00D92500"/>
    <w:rsid w:val="00D925B4"/>
    <w:rsid w:val="00D92652"/>
    <w:rsid w:val="00D926A2"/>
    <w:rsid w:val="00D926B7"/>
    <w:rsid w:val="00D926FB"/>
    <w:rsid w:val="00D9270B"/>
    <w:rsid w:val="00D927F3"/>
    <w:rsid w:val="00D9286E"/>
    <w:rsid w:val="00D928AC"/>
    <w:rsid w:val="00D928E5"/>
    <w:rsid w:val="00D9291F"/>
    <w:rsid w:val="00D92931"/>
    <w:rsid w:val="00D92997"/>
    <w:rsid w:val="00D92A02"/>
    <w:rsid w:val="00D92AA9"/>
    <w:rsid w:val="00D92AC9"/>
    <w:rsid w:val="00D92B50"/>
    <w:rsid w:val="00D92C5E"/>
    <w:rsid w:val="00D92C89"/>
    <w:rsid w:val="00D92EE0"/>
    <w:rsid w:val="00D92F21"/>
    <w:rsid w:val="00D92F30"/>
    <w:rsid w:val="00D92F97"/>
    <w:rsid w:val="00D92FB6"/>
    <w:rsid w:val="00D93134"/>
    <w:rsid w:val="00D931C6"/>
    <w:rsid w:val="00D931F3"/>
    <w:rsid w:val="00D93209"/>
    <w:rsid w:val="00D9327C"/>
    <w:rsid w:val="00D93285"/>
    <w:rsid w:val="00D93312"/>
    <w:rsid w:val="00D93324"/>
    <w:rsid w:val="00D933DF"/>
    <w:rsid w:val="00D9344C"/>
    <w:rsid w:val="00D93492"/>
    <w:rsid w:val="00D93553"/>
    <w:rsid w:val="00D935E3"/>
    <w:rsid w:val="00D935E9"/>
    <w:rsid w:val="00D93671"/>
    <w:rsid w:val="00D937C5"/>
    <w:rsid w:val="00D937C8"/>
    <w:rsid w:val="00D937CF"/>
    <w:rsid w:val="00D93866"/>
    <w:rsid w:val="00D938C2"/>
    <w:rsid w:val="00D9393A"/>
    <w:rsid w:val="00D9394A"/>
    <w:rsid w:val="00D93954"/>
    <w:rsid w:val="00D9395D"/>
    <w:rsid w:val="00D93B60"/>
    <w:rsid w:val="00D93BDB"/>
    <w:rsid w:val="00D93C35"/>
    <w:rsid w:val="00D93C67"/>
    <w:rsid w:val="00D93CF8"/>
    <w:rsid w:val="00D93D6D"/>
    <w:rsid w:val="00D93D83"/>
    <w:rsid w:val="00D93E1C"/>
    <w:rsid w:val="00D93E31"/>
    <w:rsid w:val="00D93E64"/>
    <w:rsid w:val="00D93E70"/>
    <w:rsid w:val="00D93ECC"/>
    <w:rsid w:val="00D93F1C"/>
    <w:rsid w:val="00D93F3C"/>
    <w:rsid w:val="00D93F5F"/>
    <w:rsid w:val="00D93F9A"/>
    <w:rsid w:val="00D94067"/>
    <w:rsid w:val="00D942AB"/>
    <w:rsid w:val="00D94421"/>
    <w:rsid w:val="00D94438"/>
    <w:rsid w:val="00D9447F"/>
    <w:rsid w:val="00D944CE"/>
    <w:rsid w:val="00D94522"/>
    <w:rsid w:val="00D9454F"/>
    <w:rsid w:val="00D94626"/>
    <w:rsid w:val="00D946BB"/>
    <w:rsid w:val="00D94747"/>
    <w:rsid w:val="00D947E2"/>
    <w:rsid w:val="00D949FC"/>
    <w:rsid w:val="00D94A44"/>
    <w:rsid w:val="00D94A7A"/>
    <w:rsid w:val="00D94D55"/>
    <w:rsid w:val="00D94E34"/>
    <w:rsid w:val="00D94F76"/>
    <w:rsid w:val="00D94F8B"/>
    <w:rsid w:val="00D95137"/>
    <w:rsid w:val="00D95158"/>
    <w:rsid w:val="00D9526C"/>
    <w:rsid w:val="00D952D6"/>
    <w:rsid w:val="00D9537A"/>
    <w:rsid w:val="00D956C1"/>
    <w:rsid w:val="00D95836"/>
    <w:rsid w:val="00D9583F"/>
    <w:rsid w:val="00D958D8"/>
    <w:rsid w:val="00D958F5"/>
    <w:rsid w:val="00D9596A"/>
    <w:rsid w:val="00D959B5"/>
    <w:rsid w:val="00D959F0"/>
    <w:rsid w:val="00D95A4B"/>
    <w:rsid w:val="00D95C78"/>
    <w:rsid w:val="00D95C8E"/>
    <w:rsid w:val="00D95D5E"/>
    <w:rsid w:val="00D95E2D"/>
    <w:rsid w:val="00D95EF4"/>
    <w:rsid w:val="00D95F1B"/>
    <w:rsid w:val="00D95F24"/>
    <w:rsid w:val="00D95FB5"/>
    <w:rsid w:val="00D95FB9"/>
    <w:rsid w:val="00D96193"/>
    <w:rsid w:val="00D961ED"/>
    <w:rsid w:val="00D96242"/>
    <w:rsid w:val="00D96244"/>
    <w:rsid w:val="00D96346"/>
    <w:rsid w:val="00D963F2"/>
    <w:rsid w:val="00D9647C"/>
    <w:rsid w:val="00D964F7"/>
    <w:rsid w:val="00D9653E"/>
    <w:rsid w:val="00D965AA"/>
    <w:rsid w:val="00D9675F"/>
    <w:rsid w:val="00D9678A"/>
    <w:rsid w:val="00D9687E"/>
    <w:rsid w:val="00D96885"/>
    <w:rsid w:val="00D968E0"/>
    <w:rsid w:val="00D968E2"/>
    <w:rsid w:val="00D969E6"/>
    <w:rsid w:val="00D96A64"/>
    <w:rsid w:val="00D96A98"/>
    <w:rsid w:val="00D96ACF"/>
    <w:rsid w:val="00D96B28"/>
    <w:rsid w:val="00D96BB6"/>
    <w:rsid w:val="00D96C46"/>
    <w:rsid w:val="00D96C79"/>
    <w:rsid w:val="00D96CCD"/>
    <w:rsid w:val="00D96CDB"/>
    <w:rsid w:val="00D96D21"/>
    <w:rsid w:val="00D96DD3"/>
    <w:rsid w:val="00D96DDB"/>
    <w:rsid w:val="00D96E6F"/>
    <w:rsid w:val="00D96EDC"/>
    <w:rsid w:val="00D96FD8"/>
    <w:rsid w:val="00D96FF7"/>
    <w:rsid w:val="00D97069"/>
    <w:rsid w:val="00D97151"/>
    <w:rsid w:val="00D972EA"/>
    <w:rsid w:val="00D9735C"/>
    <w:rsid w:val="00D973B0"/>
    <w:rsid w:val="00D973B7"/>
    <w:rsid w:val="00D9756C"/>
    <w:rsid w:val="00D97627"/>
    <w:rsid w:val="00D97707"/>
    <w:rsid w:val="00D9771C"/>
    <w:rsid w:val="00D9777D"/>
    <w:rsid w:val="00D977AD"/>
    <w:rsid w:val="00D977E3"/>
    <w:rsid w:val="00D97896"/>
    <w:rsid w:val="00D9795F"/>
    <w:rsid w:val="00D9798D"/>
    <w:rsid w:val="00D97AF5"/>
    <w:rsid w:val="00D97B23"/>
    <w:rsid w:val="00D97BD2"/>
    <w:rsid w:val="00D97C92"/>
    <w:rsid w:val="00D97C9A"/>
    <w:rsid w:val="00D97CA1"/>
    <w:rsid w:val="00D97DD5"/>
    <w:rsid w:val="00D97EC9"/>
    <w:rsid w:val="00D97EDE"/>
    <w:rsid w:val="00D97F62"/>
    <w:rsid w:val="00DA0293"/>
    <w:rsid w:val="00DA02F3"/>
    <w:rsid w:val="00DA032D"/>
    <w:rsid w:val="00DA0390"/>
    <w:rsid w:val="00DA03AF"/>
    <w:rsid w:val="00DA041A"/>
    <w:rsid w:val="00DA0443"/>
    <w:rsid w:val="00DA0470"/>
    <w:rsid w:val="00DA04EC"/>
    <w:rsid w:val="00DA05A2"/>
    <w:rsid w:val="00DA06E1"/>
    <w:rsid w:val="00DA06EC"/>
    <w:rsid w:val="00DA07B5"/>
    <w:rsid w:val="00DA07D9"/>
    <w:rsid w:val="00DA0834"/>
    <w:rsid w:val="00DA0848"/>
    <w:rsid w:val="00DA085F"/>
    <w:rsid w:val="00DA09E7"/>
    <w:rsid w:val="00DA0A91"/>
    <w:rsid w:val="00DA0AB6"/>
    <w:rsid w:val="00DA0B98"/>
    <w:rsid w:val="00DA0CCC"/>
    <w:rsid w:val="00DA0CDD"/>
    <w:rsid w:val="00DA0CF1"/>
    <w:rsid w:val="00DA0DB7"/>
    <w:rsid w:val="00DA0E68"/>
    <w:rsid w:val="00DA0EDF"/>
    <w:rsid w:val="00DA0F27"/>
    <w:rsid w:val="00DA1015"/>
    <w:rsid w:val="00DA104B"/>
    <w:rsid w:val="00DA11C1"/>
    <w:rsid w:val="00DA12D5"/>
    <w:rsid w:val="00DA12F3"/>
    <w:rsid w:val="00DA12FC"/>
    <w:rsid w:val="00DA1498"/>
    <w:rsid w:val="00DA14A4"/>
    <w:rsid w:val="00DA14EC"/>
    <w:rsid w:val="00DA14F7"/>
    <w:rsid w:val="00DA1602"/>
    <w:rsid w:val="00DA160C"/>
    <w:rsid w:val="00DA160E"/>
    <w:rsid w:val="00DA17C7"/>
    <w:rsid w:val="00DA17FB"/>
    <w:rsid w:val="00DA1954"/>
    <w:rsid w:val="00DA19F5"/>
    <w:rsid w:val="00DA1A01"/>
    <w:rsid w:val="00DA1A14"/>
    <w:rsid w:val="00DA1A46"/>
    <w:rsid w:val="00DA1A68"/>
    <w:rsid w:val="00DA1AFC"/>
    <w:rsid w:val="00DA1BF8"/>
    <w:rsid w:val="00DA1C8E"/>
    <w:rsid w:val="00DA1D16"/>
    <w:rsid w:val="00DA1D28"/>
    <w:rsid w:val="00DA1D45"/>
    <w:rsid w:val="00DA1F0D"/>
    <w:rsid w:val="00DA1F2F"/>
    <w:rsid w:val="00DA1F47"/>
    <w:rsid w:val="00DA1F8B"/>
    <w:rsid w:val="00DA1FD2"/>
    <w:rsid w:val="00DA1FDA"/>
    <w:rsid w:val="00DA2039"/>
    <w:rsid w:val="00DA20AF"/>
    <w:rsid w:val="00DA2171"/>
    <w:rsid w:val="00DA2247"/>
    <w:rsid w:val="00DA22C4"/>
    <w:rsid w:val="00DA22C6"/>
    <w:rsid w:val="00DA234A"/>
    <w:rsid w:val="00DA239F"/>
    <w:rsid w:val="00DA23E7"/>
    <w:rsid w:val="00DA24F4"/>
    <w:rsid w:val="00DA24FC"/>
    <w:rsid w:val="00DA260A"/>
    <w:rsid w:val="00DA2652"/>
    <w:rsid w:val="00DA2690"/>
    <w:rsid w:val="00DA26DE"/>
    <w:rsid w:val="00DA26E2"/>
    <w:rsid w:val="00DA26ED"/>
    <w:rsid w:val="00DA2708"/>
    <w:rsid w:val="00DA2801"/>
    <w:rsid w:val="00DA291C"/>
    <w:rsid w:val="00DA2A47"/>
    <w:rsid w:val="00DA2A8B"/>
    <w:rsid w:val="00DA2B47"/>
    <w:rsid w:val="00DA2CF2"/>
    <w:rsid w:val="00DA2D1C"/>
    <w:rsid w:val="00DA2D29"/>
    <w:rsid w:val="00DA2DDA"/>
    <w:rsid w:val="00DA2EF9"/>
    <w:rsid w:val="00DA2F3B"/>
    <w:rsid w:val="00DA2F82"/>
    <w:rsid w:val="00DA2F8F"/>
    <w:rsid w:val="00DA3027"/>
    <w:rsid w:val="00DA3029"/>
    <w:rsid w:val="00DA30DF"/>
    <w:rsid w:val="00DA311D"/>
    <w:rsid w:val="00DA316E"/>
    <w:rsid w:val="00DA3201"/>
    <w:rsid w:val="00DA3222"/>
    <w:rsid w:val="00DA323C"/>
    <w:rsid w:val="00DA32D2"/>
    <w:rsid w:val="00DA330B"/>
    <w:rsid w:val="00DA3372"/>
    <w:rsid w:val="00DA338D"/>
    <w:rsid w:val="00DA33A8"/>
    <w:rsid w:val="00DA33E7"/>
    <w:rsid w:val="00DA3570"/>
    <w:rsid w:val="00DA3589"/>
    <w:rsid w:val="00DA3597"/>
    <w:rsid w:val="00DA36E5"/>
    <w:rsid w:val="00DA370E"/>
    <w:rsid w:val="00DA376C"/>
    <w:rsid w:val="00DA377F"/>
    <w:rsid w:val="00DA37E1"/>
    <w:rsid w:val="00DA3821"/>
    <w:rsid w:val="00DA3862"/>
    <w:rsid w:val="00DA386E"/>
    <w:rsid w:val="00DA38F8"/>
    <w:rsid w:val="00DA3910"/>
    <w:rsid w:val="00DA3B15"/>
    <w:rsid w:val="00DA3BF3"/>
    <w:rsid w:val="00DA3C90"/>
    <w:rsid w:val="00DA3CA4"/>
    <w:rsid w:val="00DA3EBA"/>
    <w:rsid w:val="00DA3EBE"/>
    <w:rsid w:val="00DA4043"/>
    <w:rsid w:val="00DA40B1"/>
    <w:rsid w:val="00DA410B"/>
    <w:rsid w:val="00DA41A1"/>
    <w:rsid w:val="00DA41AD"/>
    <w:rsid w:val="00DA41B7"/>
    <w:rsid w:val="00DA41F1"/>
    <w:rsid w:val="00DA4219"/>
    <w:rsid w:val="00DA42AA"/>
    <w:rsid w:val="00DA42E4"/>
    <w:rsid w:val="00DA42F5"/>
    <w:rsid w:val="00DA432A"/>
    <w:rsid w:val="00DA442D"/>
    <w:rsid w:val="00DA458E"/>
    <w:rsid w:val="00DA465B"/>
    <w:rsid w:val="00DA46AD"/>
    <w:rsid w:val="00DA479B"/>
    <w:rsid w:val="00DA47B3"/>
    <w:rsid w:val="00DA47CD"/>
    <w:rsid w:val="00DA47E4"/>
    <w:rsid w:val="00DA482D"/>
    <w:rsid w:val="00DA4849"/>
    <w:rsid w:val="00DA48E0"/>
    <w:rsid w:val="00DA4905"/>
    <w:rsid w:val="00DA491B"/>
    <w:rsid w:val="00DA4954"/>
    <w:rsid w:val="00DA4A81"/>
    <w:rsid w:val="00DA4B2A"/>
    <w:rsid w:val="00DA4C5A"/>
    <w:rsid w:val="00DA4C75"/>
    <w:rsid w:val="00DA4C94"/>
    <w:rsid w:val="00DA4CC8"/>
    <w:rsid w:val="00DA4D8E"/>
    <w:rsid w:val="00DA4DF5"/>
    <w:rsid w:val="00DA4E08"/>
    <w:rsid w:val="00DA4EA6"/>
    <w:rsid w:val="00DA4ECC"/>
    <w:rsid w:val="00DA4ED6"/>
    <w:rsid w:val="00DA4F7A"/>
    <w:rsid w:val="00DA5008"/>
    <w:rsid w:val="00DA5027"/>
    <w:rsid w:val="00DA50D3"/>
    <w:rsid w:val="00DA568F"/>
    <w:rsid w:val="00DA56B0"/>
    <w:rsid w:val="00DA588F"/>
    <w:rsid w:val="00DA5891"/>
    <w:rsid w:val="00DA5916"/>
    <w:rsid w:val="00DA5942"/>
    <w:rsid w:val="00DA5956"/>
    <w:rsid w:val="00DA595A"/>
    <w:rsid w:val="00DA5992"/>
    <w:rsid w:val="00DA59A9"/>
    <w:rsid w:val="00DA59C3"/>
    <w:rsid w:val="00DA59C9"/>
    <w:rsid w:val="00DA5A1A"/>
    <w:rsid w:val="00DA5A40"/>
    <w:rsid w:val="00DA5A7A"/>
    <w:rsid w:val="00DA5A89"/>
    <w:rsid w:val="00DA5AA4"/>
    <w:rsid w:val="00DA5AB9"/>
    <w:rsid w:val="00DA5AFD"/>
    <w:rsid w:val="00DA5B49"/>
    <w:rsid w:val="00DA5B55"/>
    <w:rsid w:val="00DA5B7B"/>
    <w:rsid w:val="00DA5B8F"/>
    <w:rsid w:val="00DA5BDD"/>
    <w:rsid w:val="00DA5BF7"/>
    <w:rsid w:val="00DA5C11"/>
    <w:rsid w:val="00DA5C53"/>
    <w:rsid w:val="00DA5C57"/>
    <w:rsid w:val="00DA5CB4"/>
    <w:rsid w:val="00DA5CCD"/>
    <w:rsid w:val="00DA5CE7"/>
    <w:rsid w:val="00DA5D00"/>
    <w:rsid w:val="00DA5D21"/>
    <w:rsid w:val="00DA5D86"/>
    <w:rsid w:val="00DA5DF2"/>
    <w:rsid w:val="00DA5E40"/>
    <w:rsid w:val="00DA5E61"/>
    <w:rsid w:val="00DA601C"/>
    <w:rsid w:val="00DA604C"/>
    <w:rsid w:val="00DA615E"/>
    <w:rsid w:val="00DA6167"/>
    <w:rsid w:val="00DA61D0"/>
    <w:rsid w:val="00DA61D1"/>
    <w:rsid w:val="00DA6264"/>
    <w:rsid w:val="00DA6282"/>
    <w:rsid w:val="00DA631F"/>
    <w:rsid w:val="00DA6337"/>
    <w:rsid w:val="00DA633D"/>
    <w:rsid w:val="00DA63BB"/>
    <w:rsid w:val="00DA63C8"/>
    <w:rsid w:val="00DA64F1"/>
    <w:rsid w:val="00DA6550"/>
    <w:rsid w:val="00DA662C"/>
    <w:rsid w:val="00DA6663"/>
    <w:rsid w:val="00DA66C7"/>
    <w:rsid w:val="00DA66FD"/>
    <w:rsid w:val="00DA680D"/>
    <w:rsid w:val="00DA681A"/>
    <w:rsid w:val="00DA6864"/>
    <w:rsid w:val="00DA686B"/>
    <w:rsid w:val="00DA6960"/>
    <w:rsid w:val="00DA697A"/>
    <w:rsid w:val="00DA6A94"/>
    <w:rsid w:val="00DA6A9B"/>
    <w:rsid w:val="00DA6AE8"/>
    <w:rsid w:val="00DA6B9A"/>
    <w:rsid w:val="00DA6BAD"/>
    <w:rsid w:val="00DA6C62"/>
    <w:rsid w:val="00DA6C7F"/>
    <w:rsid w:val="00DA6C82"/>
    <w:rsid w:val="00DA6CF6"/>
    <w:rsid w:val="00DA6D08"/>
    <w:rsid w:val="00DA6E33"/>
    <w:rsid w:val="00DA6E7C"/>
    <w:rsid w:val="00DA6F4F"/>
    <w:rsid w:val="00DA6FB3"/>
    <w:rsid w:val="00DA7030"/>
    <w:rsid w:val="00DA7159"/>
    <w:rsid w:val="00DA71F3"/>
    <w:rsid w:val="00DA7314"/>
    <w:rsid w:val="00DA738E"/>
    <w:rsid w:val="00DA73D3"/>
    <w:rsid w:val="00DA73FB"/>
    <w:rsid w:val="00DA743D"/>
    <w:rsid w:val="00DA74EB"/>
    <w:rsid w:val="00DA74F8"/>
    <w:rsid w:val="00DA75FE"/>
    <w:rsid w:val="00DA7619"/>
    <w:rsid w:val="00DA76E4"/>
    <w:rsid w:val="00DA7809"/>
    <w:rsid w:val="00DA783E"/>
    <w:rsid w:val="00DA796E"/>
    <w:rsid w:val="00DA798D"/>
    <w:rsid w:val="00DA7A01"/>
    <w:rsid w:val="00DA7A28"/>
    <w:rsid w:val="00DA7AAA"/>
    <w:rsid w:val="00DA7B10"/>
    <w:rsid w:val="00DA7B98"/>
    <w:rsid w:val="00DA7BA5"/>
    <w:rsid w:val="00DA7BEE"/>
    <w:rsid w:val="00DA7C9C"/>
    <w:rsid w:val="00DA7F0B"/>
    <w:rsid w:val="00DA7F30"/>
    <w:rsid w:val="00DB01AA"/>
    <w:rsid w:val="00DB0293"/>
    <w:rsid w:val="00DB03A7"/>
    <w:rsid w:val="00DB03D0"/>
    <w:rsid w:val="00DB0496"/>
    <w:rsid w:val="00DB0676"/>
    <w:rsid w:val="00DB0711"/>
    <w:rsid w:val="00DB0788"/>
    <w:rsid w:val="00DB094C"/>
    <w:rsid w:val="00DB096D"/>
    <w:rsid w:val="00DB099A"/>
    <w:rsid w:val="00DB0A0A"/>
    <w:rsid w:val="00DB0A65"/>
    <w:rsid w:val="00DB0AD5"/>
    <w:rsid w:val="00DB0AD9"/>
    <w:rsid w:val="00DB0ADB"/>
    <w:rsid w:val="00DB0B0E"/>
    <w:rsid w:val="00DB0B5F"/>
    <w:rsid w:val="00DB0B6E"/>
    <w:rsid w:val="00DB0C24"/>
    <w:rsid w:val="00DB0DC8"/>
    <w:rsid w:val="00DB0E53"/>
    <w:rsid w:val="00DB0ED8"/>
    <w:rsid w:val="00DB0EE2"/>
    <w:rsid w:val="00DB0FC0"/>
    <w:rsid w:val="00DB0FCC"/>
    <w:rsid w:val="00DB109F"/>
    <w:rsid w:val="00DB118E"/>
    <w:rsid w:val="00DB1287"/>
    <w:rsid w:val="00DB12FC"/>
    <w:rsid w:val="00DB1328"/>
    <w:rsid w:val="00DB14F5"/>
    <w:rsid w:val="00DB1696"/>
    <w:rsid w:val="00DB16A1"/>
    <w:rsid w:val="00DB187C"/>
    <w:rsid w:val="00DB191E"/>
    <w:rsid w:val="00DB1931"/>
    <w:rsid w:val="00DB19B3"/>
    <w:rsid w:val="00DB1A5B"/>
    <w:rsid w:val="00DB1A7A"/>
    <w:rsid w:val="00DB1B13"/>
    <w:rsid w:val="00DB1B43"/>
    <w:rsid w:val="00DB1B4C"/>
    <w:rsid w:val="00DB1B74"/>
    <w:rsid w:val="00DB1DAA"/>
    <w:rsid w:val="00DB2010"/>
    <w:rsid w:val="00DB21A6"/>
    <w:rsid w:val="00DB2213"/>
    <w:rsid w:val="00DB222A"/>
    <w:rsid w:val="00DB2292"/>
    <w:rsid w:val="00DB2334"/>
    <w:rsid w:val="00DB2367"/>
    <w:rsid w:val="00DB241C"/>
    <w:rsid w:val="00DB241E"/>
    <w:rsid w:val="00DB244A"/>
    <w:rsid w:val="00DB24CD"/>
    <w:rsid w:val="00DB24EA"/>
    <w:rsid w:val="00DB2547"/>
    <w:rsid w:val="00DB2558"/>
    <w:rsid w:val="00DB25B0"/>
    <w:rsid w:val="00DB25CD"/>
    <w:rsid w:val="00DB268C"/>
    <w:rsid w:val="00DB28BB"/>
    <w:rsid w:val="00DB28ED"/>
    <w:rsid w:val="00DB290D"/>
    <w:rsid w:val="00DB2993"/>
    <w:rsid w:val="00DB2A47"/>
    <w:rsid w:val="00DB2A83"/>
    <w:rsid w:val="00DB2CB3"/>
    <w:rsid w:val="00DB2ECD"/>
    <w:rsid w:val="00DB2EF1"/>
    <w:rsid w:val="00DB2F52"/>
    <w:rsid w:val="00DB2F58"/>
    <w:rsid w:val="00DB3044"/>
    <w:rsid w:val="00DB3092"/>
    <w:rsid w:val="00DB318B"/>
    <w:rsid w:val="00DB3197"/>
    <w:rsid w:val="00DB31DA"/>
    <w:rsid w:val="00DB3438"/>
    <w:rsid w:val="00DB3552"/>
    <w:rsid w:val="00DB3586"/>
    <w:rsid w:val="00DB3597"/>
    <w:rsid w:val="00DB35B9"/>
    <w:rsid w:val="00DB360F"/>
    <w:rsid w:val="00DB3627"/>
    <w:rsid w:val="00DB3633"/>
    <w:rsid w:val="00DB36CA"/>
    <w:rsid w:val="00DB3755"/>
    <w:rsid w:val="00DB3794"/>
    <w:rsid w:val="00DB3830"/>
    <w:rsid w:val="00DB392F"/>
    <w:rsid w:val="00DB398B"/>
    <w:rsid w:val="00DB3AC8"/>
    <w:rsid w:val="00DB3C3D"/>
    <w:rsid w:val="00DB3C48"/>
    <w:rsid w:val="00DB3C74"/>
    <w:rsid w:val="00DB3CDD"/>
    <w:rsid w:val="00DB3D0C"/>
    <w:rsid w:val="00DB3E7D"/>
    <w:rsid w:val="00DB3EB2"/>
    <w:rsid w:val="00DB3EE2"/>
    <w:rsid w:val="00DB3F0E"/>
    <w:rsid w:val="00DB3F4F"/>
    <w:rsid w:val="00DB3FDB"/>
    <w:rsid w:val="00DB40CC"/>
    <w:rsid w:val="00DB40EA"/>
    <w:rsid w:val="00DB4158"/>
    <w:rsid w:val="00DB4177"/>
    <w:rsid w:val="00DB42BB"/>
    <w:rsid w:val="00DB42DE"/>
    <w:rsid w:val="00DB4362"/>
    <w:rsid w:val="00DB43BA"/>
    <w:rsid w:val="00DB4423"/>
    <w:rsid w:val="00DB4431"/>
    <w:rsid w:val="00DB448A"/>
    <w:rsid w:val="00DB4529"/>
    <w:rsid w:val="00DB452C"/>
    <w:rsid w:val="00DB454B"/>
    <w:rsid w:val="00DB454F"/>
    <w:rsid w:val="00DB4618"/>
    <w:rsid w:val="00DB4636"/>
    <w:rsid w:val="00DB46B2"/>
    <w:rsid w:val="00DB4743"/>
    <w:rsid w:val="00DB478E"/>
    <w:rsid w:val="00DB4845"/>
    <w:rsid w:val="00DB4953"/>
    <w:rsid w:val="00DB4972"/>
    <w:rsid w:val="00DB49D9"/>
    <w:rsid w:val="00DB4AAB"/>
    <w:rsid w:val="00DB4B91"/>
    <w:rsid w:val="00DB4BC4"/>
    <w:rsid w:val="00DB4BCB"/>
    <w:rsid w:val="00DB4C3E"/>
    <w:rsid w:val="00DB4D37"/>
    <w:rsid w:val="00DB4D52"/>
    <w:rsid w:val="00DB4EB1"/>
    <w:rsid w:val="00DB5019"/>
    <w:rsid w:val="00DB50A5"/>
    <w:rsid w:val="00DB511F"/>
    <w:rsid w:val="00DB516E"/>
    <w:rsid w:val="00DB519C"/>
    <w:rsid w:val="00DB5256"/>
    <w:rsid w:val="00DB5341"/>
    <w:rsid w:val="00DB5371"/>
    <w:rsid w:val="00DB53F0"/>
    <w:rsid w:val="00DB5481"/>
    <w:rsid w:val="00DB5580"/>
    <w:rsid w:val="00DB5596"/>
    <w:rsid w:val="00DB5822"/>
    <w:rsid w:val="00DB588E"/>
    <w:rsid w:val="00DB59AD"/>
    <w:rsid w:val="00DB5A0C"/>
    <w:rsid w:val="00DB5A43"/>
    <w:rsid w:val="00DB5C52"/>
    <w:rsid w:val="00DB5D33"/>
    <w:rsid w:val="00DB5D73"/>
    <w:rsid w:val="00DB5E0B"/>
    <w:rsid w:val="00DB5E57"/>
    <w:rsid w:val="00DB5E9E"/>
    <w:rsid w:val="00DB5F01"/>
    <w:rsid w:val="00DB5F4A"/>
    <w:rsid w:val="00DB6028"/>
    <w:rsid w:val="00DB6054"/>
    <w:rsid w:val="00DB60F6"/>
    <w:rsid w:val="00DB61D7"/>
    <w:rsid w:val="00DB6246"/>
    <w:rsid w:val="00DB6319"/>
    <w:rsid w:val="00DB63A7"/>
    <w:rsid w:val="00DB650F"/>
    <w:rsid w:val="00DB659F"/>
    <w:rsid w:val="00DB65B4"/>
    <w:rsid w:val="00DB65C1"/>
    <w:rsid w:val="00DB65E1"/>
    <w:rsid w:val="00DB6717"/>
    <w:rsid w:val="00DB67FA"/>
    <w:rsid w:val="00DB684B"/>
    <w:rsid w:val="00DB686A"/>
    <w:rsid w:val="00DB689A"/>
    <w:rsid w:val="00DB68E6"/>
    <w:rsid w:val="00DB6911"/>
    <w:rsid w:val="00DB695E"/>
    <w:rsid w:val="00DB6A2C"/>
    <w:rsid w:val="00DB6B58"/>
    <w:rsid w:val="00DB6BDE"/>
    <w:rsid w:val="00DB6BFE"/>
    <w:rsid w:val="00DB6CE3"/>
    <w:rsid w:val="00DB6D0E"/>
    <w:rsid w:val="00DB6D27"/>
    <w:rsid w:val="00DB6DFD"/>
    <w:rsid w:val="00DB6E56"/>
    <w:rsid w:val="00DB707E"/>
    <w:rsid w:val="00DB709A"/>
    <w:rsid w:val="00DB70A7"/>
    <w:rsid w:val="00DB70C8"/>
    <w:rsid w:val="00DB7125"/>
    <w:rsid w:val="00DB712B"/>
    <w:rsid w:val="00DB7167"/>
    <w:rsid w:val="00DB71D3"/>
    <w:rsid w:val="00DB725F"/>
    <w:rsid w:val="00DB72B9"/>
    <w:rsid w:val="00DB737B"/>
    <w:rsid w:val="00DB7417"/>
    <w:rsid w:val="00DB7487"/>
    <w:rsid w:val="00DB757F"/>
    <w:rsid w:val="00DB761D"/>
    <w:rsid w:val="00DB7630"/>
    <w:rsid w:val="00DB7651"/>
    <w:rsid w:val="00DB76BA"/>
    <w:rsid w:val="00DB778E"/>
    <w:rsid w:val="00DB783B"/>
    <w:rsid w:val="00DB78E8"/>
    <w:rsid w:val="00DB790E"/>
    <w:rsid w:val="00DB798F"/>
    <w:rsid w:val="00DB7999"/>
    <w:rsid w:val="00DB7AF8"/>
    <w:rsid w:val="00DB7BC9"/>
    <w:rsid w:val="00DB7C6F"/>
    <w:rsid w:val="00DB7CFC"/>
    <w:rsid w:val="00DB7D7E"/>
    <w:rsid w:val="00DB7F09"/>
    <w:rsid w:val="00DB7F0D"/>
    <w:rsid w:val="00DB7F41"/>
    <w:rsid w:val="00DB7F44"/>
    <w:rsid w:val="00DB7F7C"/>
    <w:rsid w:val="00DB7FB5"/>
    <w:rsid w:val="00DC000B"/>
    <w:rsid w:val="00DC0080"/>
    <w:rsid w:val="00DC00E4"/>
    <w:rsid w:val="00DC00E8"/>
    <w:rsid w:val="00DC01D1"/>
    <w:rsid w:val="00DC0231"/>
    <w:rsid w:val="00DC0287"/>
    <w:rsid w:val="00DC030A"/>
    <w:rsid w:val="00DC034D"/>
    <w:rsid w:val="00DC03B7"/>
    <w:rsid w:val="00DC03E2"/>
    <w:rsid w:val="00DC04FF"/>
    <w:rsid w:val="00DC0525"/>
    <w:rsid w:val="00DC0603"/>
    <w:rsid w:val="00DC0615"/>
    <w:rsid w:val="00DC061F"/>
    <w:rsid w:val="00DC0646"/>
    <w:rsid w:val="00DC0696"/>
    <w:rsid w:val="00DC06D7"/>
    <w:rsid w:val="00DC076C"/>
    <w:rsid w:val="00DC07F8"/>
    <w:rsid w:val="00DC087E"/>
    <w:rsid w:val="00DC0880"/>
    <w:rsid w:val="00DC088C"/>
    <w:rsid w:val="00DC08C6"/>
    <w:rsid w:val="00DC08EB"/>
    <w:rsid w:val="00DC0914"/>
    <w:rsid w:val="00DC0978"/>
    <w:rsid w:val="00DC09BF"/>
    <w:rsid w:val="00DC09CD"/>
    <w:rsid w:val="00DC09F3"/>
    <w:rsid w:val="00DC0A14"/>
    <w:rsid w:val="00DC0A18"/>
    <w:rsid w:val="00DC0ABF"/>
    <w:rsid w:val="00DC0BB1"/>
    <w:rsid w:val="00DC0CA4"/>
    <w:rsid w:val="00DC0CEE"/>
    <w:rsid w:val="00DC0CF0"/>
    <w:rsid w:val="00DC0DA3"/>
    <w:rsid w:val="00DC0DD4"/>
    <w:rsid w:val="00DC0E1E"/>
    <w:rsid w:val="00DC0E59"/>
    <w:rsid w:val="00DC0E6B"/>
    <w:rsid w:val="00DC0F48"/>
    <w:rsid w:val="00DC0F86"/>
    <w:rsid w:val="00DC1055"/>
    <w:rsid w:val="00DC10C3"/>
    <w:rsid w:val="00DC10E5"/>
    <w:rsid w:val="00DC1116"/>
    <w:rsid w:val="00DC1350"/>
    <w:rsid w:val="00DC143B"/>
    <w:rsid w:val="00DC1456"/>
    <w:rsid w:val="00DC145B"/>
    <w:rsid w:val="00DC15A2"/>
    <w:rsid w:val="00DC1613"/>
    <w:rsid w:val="00DC16B4"/>
    <w:rsid w:val="00DC16DA"/>
    <w:rsid w:val="00DC1729"/>
    <w:rsid w:val="00DC17A7"/>
    <w:rsid w:val="00DC17DF"/>
    <w:rsid w:val="00DC189A"/>
    <w:rsid w:val="00DC18CB"/>
    <w:rsid w:val="00DC18FC"/>
    <w:rsid w:val="00DC193C"/>
    <w:rsid w:val="00DC19A8"/>
    <w:rsid w:val="00DC19E3"/>
    <w:rsid w:val="00DC1A32"/>
    <w:rsid w:val="00DC1B19"/>
    <w:rsid w:val="00DC1B34"/>
    <w:rsid w:val="00DC1CCE"/>
    <w:rsid w:val="00DC1CE4"/>
    <w:rsid w:val="00DC1D05"/>
    <w:rsid w:val="00DC1D73"/>
    <w:rsid w:val="00DC1E34"/>
    <w:rsid w:val="00DC1E58"/>
    <w:rsid w:val="00DC1E7A"/>
    <w:rsid w:val="00DC1ED5"/>
    <w:rsid w:val="00DC1EF0"/>
    <w:rsid w:val="00DC1F89"/>
    <w:rsid w:val="00DC20DF"/>
    <w:rsid w:val="00DC2124"/>
    <w:rsid w:val="00DC2147"/>
    <w:rsid w:val="00DC2184"/>
    <w:rsid w:val="00DC21DB"/>
    <w:rsid w:val="00DC2202"/>
    <w:rsid w:val="00DC2274"/>
    <w:rsid w:val="00DC2359"/>
    <w:rsid w:val="00DC2471"/>
    <w:rsid w:val="00DC24D9"/>
    <w:rsid w:val="00DC2645"/>
    <w:rsid w:val="00DC26C4"/>
    <w:rsid w:val="00DC273F"/>
    <w:rsid w:val="00DC2753"/>
    <w:rsid w:val="00DC2791"/>
    <w:rsid w:val="00DC279B"/>
    <w:rsid w:val="00DC28A5"/>
    <w:rsid w:val="00DC2977"/>
    <w:rsid w:val="00DC2998"/>
    <w:rsid w:val="00DC2A58"/>
    <w:rsid w:val="00DC2BCB"/>
    <w:rsid w:val="00DC2C08"/>
    <w:rsid w:val="00DC2DE4"/>
    <w:rsid w:val="00DC2DF9"/>
    <w:rsid w:val="00DC2E2E"/>
    <w:rsid w:val="00DC2F01"/>
    <w:rsid w:val="00DC2F41"/>
    <w:rsid w:val="00DC2FE4"/>
    <w:rsid w:val="00DC306F"/>
    <w:rsid w:val="00DC3095"/>
    <w:rsid w:val="00DC3156"/>
    <w:rsid w:val="00DC3312"/>
    <w:rsid w:val="00DC3343"/>
    <w:rsid w:val="00DC345F"/>
    <w:rsid w:val="00DC3476"/>
    <w:rsid w:val="00DC3556"/>
    <w:rsid w:val="00DC3562"/>
    <w:rsid w:val="00DC357F"/>
    <w:rsid w:val="00DC35DB"/>
    <w:rsid w:val="00DC3652"/>
    <w:rsid w:val="00DC36F4"/>
    <w:rsid w:val="00DC3781"/>
    <w:rsid w:val="00DC388D"/>
    <w:rsid w:val="00DC39C1"/>
    <w:rsid w:val="00DC3A17"/>
    <w:rsid w:val="00DC3A4A"/>
    <w:rsid w:val="00DC3AEA"/>
    <w:rsid w:val="00DC3B79"/>
    <w:rsid w:val="00DC3CEA"/>
    <w:rsid w:val="00DC3CF2"/>
    <w:rsid w:val="00DC3D02"/>
    <w:rsid w:val="00DC3D57"/>
    <w:rsid w:val="00DC3D64"/>
    <w:rsid w:val="00DC3DEA"/>
    <w:rsid w:val="00DC3F35"/>
    <w:rsid w:val="00DC3F63"/>
    <w:rsid w:val="00DC3F84"/>
    <w:rsid w:val="00DC3FB0"/>
    <w:rsid w:val="00DC3FF5"/>
    <w:rsid w:val="00DC4095"/>
    <w:rsid w:val="00DC409D"/>
    <w:rsid w:val="00DC409E"/>
    <w:rsid w:val="00DC4138"/>
    <w:rsid w:val="00DC41AE"/>
    <w:rsid w:val="00DC42CD"/>
    <w:rsid w:val="00DC42F6"/>
    <w:rsid w:val="00DC4305"/>
    <w:rsid w:val="00DC438A"/>
    <w:rsid w:val="00DC43C6"/>
    <w:rsid w:val="00DC4422"/>
    <w:rsid w:val="00DC444A"/>
    <w:rsid w:val="00DC4486"/>
    <w:rsid w:val="00DC451B"/>
    <w:rsid w:val="00DC45D0"/>
    <w:rsid w:val="00DC4684"/>
    <w:rsid w:val="00DC46F4"/>
    <w:rsid w:val="00DC46FA"/>
    <w:rsid w:val="00DC472A"/>
    <w:rsid w:val="00DC485E"/>
    <w:rsid w:val="00DC487B"/>
    <w:rsid w:val="00DC4937"/>
    <w:rsid w:val="00DC497A"/>
    <w:rsid w:val="00DC49E3"/>
    <w:rsid w:val="00DC4AD7"/>
    <w:rsid w:val="00DC4B24"/>
    <w:rsid w:val="00DC4B3F"/>
    <w:rsid w:val="00DC4C14"/>
    <w:rsid w:val="00DC4CA1"/>
    <w:rsid w:val="00DC4D24"/>
    <w:rsid w:val="00DC4D4B"/>
    <w:rsid w:val="00DC4E21"/>
    <w:rsid w:val="00DC4EF0"/>
    <w:rsid w:val="00DC4F52"/>
    <w:rsid w:val="00DC4F6F"/>
    <w:rsid w:val="00DC4FCA"/>
    <w:rsid w:val="00DC4FF8"/>
    <w:rsid w:val="00DC51A8"/>
    <w:rsid w:val="00DC5294"/>
    <w:rsid w:val="00DC52EA"/>
    <w:rsid w:val="00DC52FB"/>
    <w:rsid w:val="00DC537F"/>
    <w:rsid w:val="00DC5483"/>
    <w:rsid w:val="00DC55C5"/>
    <w:rsid w:val="00DC568F"/>
    <w:rsid w:val="00DC5693"/>
    <w:rsid w:val="00DC57A9"/>
    <w:rsid w:val="00DC57F0"/>
    <w:rsid w:val="00DC57F6"/>
    <w:rsid w:val="00DC5811"/>
    <w:rsid w:val="00DC58A4"/>
    <w:rsid w:val="00DC5922"/>
    <w:rsid w:val="00DC598C"/>
    <w:rsid w:val="00DC59BB"/>
    <w:rsid w:val="00DC5A12"/>
    <w:rsid w:val="00DC5A63"/>
    <w:rsid w:val="00DC5AA9"/>
    <w:rsid w:val="00DC5AEC"/>
    <w:rsid w:val="00DC5BDA"/>
    <w:rsid w:val="00DC5C38"/>
    <w:rsid w:val="00DC5D03"/>
    <w:rsid w:val="00DC5DA4"/>
    <w:rsid w:val="00DC5DF9"/>
    <w:rsid w:val="00DC5E12"/>
    <w:rsid w:val="00DC5EAB"/>
    <w:rsid w:val="00DC5EBC"/>
    <w:rsid w:val="00DC5ECA"/>
    <w:rsid w:val="00DC603C"/>
    <w:rsid w:val="00DC616A"/>
    <w:rsid w:val="00DC61A1"/>
    <w:rsid w:val="00DC6293"/>
    <w:rsid w:val="00DC6299"/>
    <w:rsid w:val="00DC62FE"/>
    <w:rsid w:val="00DC6361"/>
    <w:rsid w:val="00DC6368"/>
    <w:rsid w:val="00DC63CA"/>
    <w:rsid w:val="00DC64F8"/>
    <w:rsid w:val="00DC6587"/>
    <w:rsid w:val="00DC6653"/>
    <w:rsid w:val="00DC67E2"/>
    <w:rsid w:val="00DC6882"/>
    <w:rsid w:val="00DC68E6"/>
    <w:rsid w:val="00DC68F0"/>
    <w:rsid w:val="00DC6A40"/>
    <w:rsid w:val="00DC6A52"/>
    <w:rsid w:val="00DC6B21"/>
    <w:rsid w:val="00DC6B80"/>
    <w:rsid w:val="00DC6B81"/>
    <w:rsid w:val="00DC6B8D"/>
    <w:rsid w:val="00DC6D63"/>
    <w:rsid w:val="00DC6E4F"/>
    <w:rsid w:val="00DC6EBA"/>
    <w:rsid w:val="00DC6F1F"/>
    <w:rsid w:val="00DC6F46"/>
    <w:rsid w:val="00DC70E6"/>
    <w:rsid w:val="00DC7143"/>
    <w:rsid w:val="00DC7368"/>
    <w:rsid w:val="00DC7397"/>
    <w:rsid w:val="00DC73EA"/>
    <w:rsid w:val="00DC74AF"/>
    <w:rsid w:val="00DC7544"/>
    <w:rsid w:val="00DC7598"/>
    <w:rsid w:val="00DC7618"/>
    <w:rsid w:val="00DC766C"/>
    <w:rsid w:val="00DC7697"/>
    <w:rsid w:val="00DC76BE"/>
    <w:rsid w:val="00DC7776"/>
    <w:rsid w:val="00DC7781"/>
    <w:rsid w:val="00DC778A"/>
    <w:rsid w:val="00DC77C6"/>
    <w:rsid w:val="00DC782B"/>
    <w:rsid w:val="00DC7868"/>
    <w:rsid w:val="00DC7A5D"/>
    <w:rsid w:val="00DC7A83"/>
    <w:rsid w:val="00DC7B3D"/>
    <w:rsid w:val="00DC7C22"/>
    <w:rsid w:val="00DC7C70"/>
    <w:rsid w:val="00DC7C83"/>
    <w:rsid w:val="00DC7D6A"/>
    <w:rsid w:val="00DC7DB7"/>
    <w:rsid w:val="00DC7DC7"/>
    <w:rsid w:val="00DC7FA5"/>
    <w:rsid w:val="00DC7FC9"/>
    <w:rsid w:val="00DD00EA"/>
    <w:rsid w:val="00DD030A"/>
    <w:rsid w:val="00DD0341"/>
    <w:rsid w:val="00DD0395"/>
    <w:rsid w:val="00DD03B4"/>
    <w:rsid w:val="00DD066D"/>
    <w:rsid w:val="00DD06BC"/>
    <w:rsid w:val="00DD06F1"/>
    <w:rsid w:val="00DD0749"/>
    <w:rsid w:val="00DD0786"/>
    <w:rsid w:val="00DD08C4"/>
    <w:rsid w:val="00DD092D"/>
    <w:rsid w:val="00DD0930"/>
    <w:rsid w:val="00DD09E8"/>
    <w:rsid w:val="00DD0A01"/>
    <w:rsid w:val="00DD0AF1"/>
    <w:rsid w:val="00DD0BB2"/>
    <w:rsid w:val="00DD0C0A"/>
    <w:rsid w:val="00DD0C1C"/>
    <w:rsid w:val="00DD0D08"/>
    <w:rsid w:val="00DD0D91"/>
    <w:rsid w:val="00DD0E61"/>
    <w:rsid w:val="00DD0EF0"/>
    <w:rsid w:val="00DD0F55"/>
    <w:rsid w:val="00DD1177"/>
    <w:rsid w:val="00DD1232"/>
    <w:rsid w:val="00DD12AA"/>
    <w:rsid w:val="00DD1396"/>
    <w:rsid w:val="00DD156C"/>
    <w:rsid w:val="00DD15D8"/>
    <w:rsid w:val="00DD1687"/>
    <w:rsid w:val="00DD16C7"/>
    <w:rsid w:val="00DD1763"/>
    <w:rsid w:val="00DD1788"/>
    <w:rsid w:val="00DD1794"/>
    <w:rsid w:val="00DD17DA"/>
    <w:rsid w:val="00DD1802"/>
    <w:rsid w:val="00DD188D"/>
    <w:rsid w:val="00DD18F7"/>
    <w:rsid w:val="00DD1907"/>
    <w:rsid w:val="00DD196F"/>
    <w:rsid w:val="00DD19B8"/>
    <w:rsid w:val="00DD1A52"/>
    <w:rsid w:val="00DD1A8E"/>
    <w:rsid w:val="00DD1AD3"/>
    <w:rsid w:val="00DD1B31"/>
    <w:rsid w:val="00DD1B9C"/>
    <w:rsid w:val="00DD1BA6"/>
    <w:rsid w:val="00DD1BFA"/>
    <w:rsid w:val="00DD1F01"/>
    <w:rsid w:val="00DD1F6A"/>
    <w:rsid w:val="00DD203A"/>
    <w:rsid w:val="00DD222E"/>
    <w:rsid w:val="00DD2237"/>
    <w:rsid w:val="00DD22DD"/>
    <w:rsid w:val="00DD2365"/>
    <w:rsid w:val="00DD2372"/>
    <w:rsid w:val="00DD2467"/>
    <w:rsid w:val="00DD258E"/>
    <w:rsid w:val="00DD2616"/>
    <w:rsid w:val="00DD2632"/>
    <w:rsid w:val="00DD265D"/>
    <w:rsid w:val="00DD2725"/>
    <w:rsid w:val="00DD27C7"/>
    <w:rsid w:val="00DD2946"/>
    <w:rsid w:val="00DD2AEF"/>
    <w:rsid w:val="00DD2B47"/>
    <w:rsid w:val="00DD2B92"/>
    <w:rsid w:val="00DD2BA1"/>
    <w:rsid w:val="00DD2BCB"/>
    <w:rsid w:val="00DD2C1F"/>
    <w:rsid w:val="00DD2D17"/>
    <w:rsid w:val="00DD2D31"/>
    <w:rsid w:val="00DD2D78"/>
    <w:rsid w:val="00DD2DA8"/>
    <w:rsid w:val="00DD2F6F"/>
    <w:rsid w:val="00DD2FA9"/>
    <w:rsid w:val="00DD30B4"/>
    <w:rsid w:val="00DD314E"/>
    <w:rsid w:val="00DD318D"/>
    <w:rsid w:val="00DD31BD"/>
    <w:rsid w:val="00DD3213"/>
    <w:rsid w:val="00DD33A3"/>
    <w:rsid w:val="00DD356E"/>
    <w:rsid w:val="00DD3585"/>
    <w:rsid w:val="00DD3664"/>
    <w:rsid w:val="00DD376A"/>
    <w:rsid w:val="00DD3816"/>
    <w:rsid w:val="00DD3A04"/>
    <w:rsid w:val="00DD3A2B"/>
    <w:rsid w:val="00DD3BFF"/>
    <w:rsid w:val="00DD3D68"/>
    <w:rsid w:val="00DD3DE2"/>
    <w:rsid w:val="00DD3EA8"/>
    <w:rsid w:val="00DD402D"/>
    <w:rsid w:val="00DD4035"/>
    <w:rsid w:val="00DD4079"/>
    <w:rsid w:val="00DD4194"/>
    <w:rsid w:val="00DD4218"/>
    <w:rsid w:val="00DD4281"/>
    <w:rsid w:val="00DD42E9"/>
    <w:rsid w:val="00DD433C"/>
    <w:rsid w:val="00DD438B"/>
    <w:rsid w:val="00DD4519"/>
    <w:rsid w:val="00DD4529"/>
    <w:rsid w:val="00DD45EA"/>
    <w:rsid w:val="00DD46A6"/>
    <w:rsid w:val="00DD4768"/>
    <w:rsid w:val="00DD47D0"/>
    <w:rsid w:val="00DD47D9"/>
    <w:rsid w:val="00DD47E4"/>
    <w:rsid w:val="00DD48B2"/>
    <w:rsid w:val="00DD49A5"/>
    <w:rsid w:val="00DD49C4"/>
    <w:rsid w:val="00DD4A28"/>
    <w:rsid w:val="00DD4A29"/>
    <w:rsid w:val="00DD4A69"/>
    <w:rsid w:val="00DD4ADE"/>
    <w:rsid w:val="00DD4B34"/>
    <w:rsid w:val="00DD4B9B"/>
    <w:rsid w:val="00DD4C2F"/>
    <w:rsid w:val="00DD4CB6"/>
    <w:rsid w:val="00DD4D42"/>
    <w:rsid w:val="00DD4DAE"/>
    <w:rsid w:val="00DD4E14"/>
    <w:rsid w:val="00DD4E9D"/>
    <w:rsid w:val="00DD506A"/>
    <w:rsid w:val="00DD5094"/>
    <w:rsid w:val="00DD5119"/>
    <w:rsid w:val="00DD5123"/>
    <w:rsid w:val="00DD513F"/>
    <w:rsid w:val="00DD516F"/>
    <w:rsid w:val="00DD51AB"/>
    <w:rsid w:val="00DD51FF"/>
    <w:rsid w:val="00DD52B4"/>
    <w:rsid w:val="00DD536B"/>
    <w:rsid w:val="00DD53A1"/>
    <w:rsid w:val="00DD53AD"/>
    <w:rsid w:val="00DD53C6"/>
    <w:rsid w:val="00DD53D1"/>
    <w:rsid w:val="00DD5438"/>
    <w:rsid w:val="00DD5470"/>
    <w:rsid w:val="00DD55F8"/>
    <w:rsid w:val="00DD5647"/>
    <w:rsid w:val="00DD578A"/>
    <w:rsid w:val="00DD57AE"/>
    <w:rsid w:val="00DD57D7"/>
    <w:rsid w:val="00DD582C"/>
    <w:rsid w:val="00DD58E9"/>
    <w:rsid w:val="00DD59AD"/>
    <w:rsid w:val="00DD5AD0"/>
    <w:rsid w:val="00DD5C6F"/>
    <w:rsid w:val="00DD5CAF"/>
    <w:rsid w:val="00DD5D3A"/>
    <w:rsid w:val="00DD5DC3"/>
    <w:rsid w:val="00DD5E47"/>
    <w:rsid w:val="00DD600F"/>
    <w:rsid w:val="00DD60DB"/>
    <w:rsid w:val="00DD60E3"/>
    <w:rsid w:val="00DD6179"/>
    <w:rsid w:val="00DD6198"/>
    <w:rsid w:val="00DD61F6"/>
    <w:rsid w:val="00DD61FB"/>
    <w:rsid w:val="00DD626D"/>
    <w:rsid w:val="00DD62BF"/>
    <w:rsid w:val="00DD652D"/>
    <w:rsid w:val="00DD6551"/>
    <w:rsid w:val="00DD65E5"/>
    <w:rsid w:val="00DD6643"/>
    <w:rsid w:val="00DD6679"/>
    <w:rsid w:val="00DD668C"/>
    <w:rsid w:val="00DD6697"/>
    <w:rsid w:val="00DD6740"/>
    <w:rsid w:val="00DD6756"/>
    <w:rsid w:val="00DD677B"/>
    <w:rsid w:val="00DD6818"/>
    <w:rsid w:val="00DD686A"/>
    <w:rsid w:val="00DD6926"/>
    <w:rsid w:val="00DD693D"/>
    <w:rsid w:val="00DD6AB2"/>
    <w:rsid w:val="00DD6B29"/>
    <w:rsid w:val="00DD6BB7"/>
    <w:rsid w:val="00DD6BC5"/>
    <w:rsid w:val="00DD6C07"/>
    <w:rsid w:val="00DD6C26"/>
    <w:rsid w:val="00DD6CF8"/>
    <w:rsid w:val="00DD6D41"/>
    <w:rsid w:val="00DD6F3E"/>
    <w:rsid w:val="00DD6F3F"/>
    <w:rsid w:val="00DD6FBA"/>
    <w:rsid w:val="00DD7018"/>
    <w:rsid w:val="00DD71AD"/>
    <w:rsid w:val="00DD71EA"/>
    <w:rsid w:val="00DD72BE"/>
    <w:rsid w:val="00DD7323"/>
    <w:rsid w:val="00DD7365"/>
    <w:rsid w:val="00DD73BC"/>
    <w:rsid w:val="00DD73FF"/>
    <w:rsid w:val="00DD74BD"/>
    <w:rsid w:val="00DD769F"/>
    <w:rsid w:val="00DD76CA"/>
    <w:rsid w:val="00DD76E2"/>
    <w:rsid w:val="00DD77E8"/>
    <w:rsid w:val="00DD782B"/>
    <w:rsid w:val="00DD78CB"/>
    <w:rsid w:val="00DD7933"/>
    <w:rsid w:val="00DD7975"/>
    <w:rsid w:val="00DD7D16"/>
    <w:rsid w:val="00DD7E7D"/>
    <w:rsid w:val="00DD7E99"/>
    <w:rsid w:val="00DD7F1C"/>
    <w:rsid w:val="00DD7F44"/>
    <w:rsid w:val="00DD7F70"/>
    <w:rsid w:val="00DE00C9"/>
    <w:rsid w:val="00DE011F"/>
    <w:rsid w:val="00DE01EC"/>
    <w:rsid w:val="00DE0238"/>
    <w:rsid w:val="00DE02FA"/>
    <w:rsid w:val="00DE0310"/>
    <w:rsid w:val="00DE0336"/>
    <w:rsid w:val="00DE0341"/>
    <w:rsid w:val="00DE0392"/>
    <w:rsid w:val="00DE03FD"/>
    <w:rsid w:val="00DE0424"/>
    <w:rsid w:val="00DE04AB"/>
    <w:rsid w:val="00DE05AB"/>
    <w:rsid w:val="00DE0620"/>
    <w:rsid w:val="00DE077B"/>
    <w:rsid w:val="00DE0834"/>
    <w:rsid w:val="00DE08A5"/>
    <w:rsid w:val="00DE08BE"/>
    <w:rsid w:val="00DE08C3"/>
    <w:rsid w:val="00DE0956"/>
    <w:rsid w:val="00DE0B67"/>
    <w:rsid w:val="00DE0C09"/>
    <w:rsid w:val="00DE0C11"/>
    <w:rsid w:val="00DE0C3D"/>
    <w:rsid w:val="00DE0C55"/>
    <w:rsid w:val="00DE0D0A"/>
    <w:rsid w:val="00DE0D3D"/>
    <w:rsid w:val="00DE0D54"/>
    <w:rsid w:val="00DE0E18"/>
    <w:rsid w:val="00DE0E28"/>
    <w:rsid w:val="00DE0E9E"/>
    <w:rsid w:val="00DE0EDE"/>
    <w:rsid w:val="00DE0F5F"/>
    <w:rsid w:val="00DE0F72"/>
    <w:rsid w:val="00DE109F"/>
    <w:rsid w:val="00DE10AE"/>
    <w:rsid w:val="00DE1193"/>
    <w:rsid w:val="00DE11E0"/>
    <w:rsid w:val="00DE123D"/>
    <w:rsid w:val="00DE12A4"/>
    <w:rsid w:val="00DE1546"/>
    <w:rsid w:val="00DE16A0"/>
    <w:rsid w:val="00DE16F1"/>
    <w:rsid w:val="00DE1732"/>
    <w:rsid w:val="00DE1766"/>
    <w:rsid w:val="00DE183C"/>
    <w:rsid w:val="00DE1918"/>
    <w:rsid w:val="00DE196C"/>
    <w:rsid w:val="00DE1A57"/>
    <w:rsid w:val="00DE1ABA"/>
    <w:rsid w:val="00DE1B4A"/>
    <w:rsid w:val="00DE1BEB"/>
    <w:rsid w:val="00DE1CC8"/>
    <w:rsid w:val="00DE1CFC"/>
    <w:rsid w:val="00DE1D59"/>
    <w:rsid w:val="00DE1D5F"/>
    <w:rsid w:val="00DE1DB5"/>
    <w:rsid w:val="00DE1E01"/>
    <w:rsid w:val="00DE1E2F"/>
    <w:rsid w:val="00DE1F24"/>
    <w:rsid w:val="00DE202B"/>
    <w:rsid w:val="00DE20BE"/>
    <w:rsid w:val="00DE20CB"/>
    <w:rsid w:val="00DE2169"/>
    <w:rsid w:val="00DE2174"/>
    <w:rsid w:val="00DE2194"/>
    <w:rsid w:val="00DE2217"/>
    <w:rsid w:val="00DE2291"/>
    <w:rsid w:val="00DE22D9"/>
    <w:rsid w:val="00DE2321"/>
    <w:rsid w:val="00DE23AE"/>
    <w:rsid w:val="00DE2566"/>
    <w:rsid w:val="00DE257F"/>
    <w:rsid w:val="00DE2598"/>
    <w:rsid w:val="00DE266E"/>
    <w:rsid w:val="00DE2670"/>
    <w:rsid w:val="00DE269A"/>
    <w:rsid w:val="00DE26F3"/>
    <w:rsid w:val="00DE2722"/>
    <w:rsid w:val="00DE2809"/>
    <w:rsid w:val="00DE2831"/>
    <w:rsid w:val="00DE28D3"/>
    <w:rsid w:val="00DE2914"/>
    <w:rsid w:val="00DE2A44"/>
    <w:rsid w:val="00DE2AEF"/>
    <w:rsid w:val="00DE2C9A"/>
    <w:rsid w:val="00DE2CCA"/>
    <w:rsid w:val="00DE2CF6"/>
    <w:rsid w:val="00DE2D00"/>
    <w:rsid w:val="00DE2D85"/>
    <w:rsid w:val="00DE2DB3"/>
    <w:rsid w:val="00DE2E0D"/>
    <w:rsid w:val="00DE2E2A"/>
    <w:rsid w:val="00DE2F09"/>
    <w:rsid w:val="00DE3045"/>
    <w:rsid w:val="00DE31F3"/>
    <w:rsid w:val="00DE321E"/>
    <w:rsid w:val="00DE3285"/>
    <w:rsid w:val="00DE32BE"/>
    <w:rsid w:val="00DE3311"/>
    <w:rsid w:val="00DE3336"/>
    <w:rsid w:val="00DE3454"/>
    <w:rsid w:val="00DE34C3"/>
    <w:rsid w:val="00DE34EC"/>
    <w:rsid w:val="00DE358C"/>
    <w:rsid w:val="00DE3673"/>
    <w:rsid w:val="00DE36EA"/>
    <w:rsid w:val="00DE375E"/>
    <w:rsid w:val="00DE3763"/>
    <w:rsid w:val="00DE377C"/>
    <w:rsid w:val="00DE377F"/>
    <w:rsid w:val="00DE37C1"/>
    <w:rsid w:val="00DE3841"/>
    <w:rsid w:val="00DE3874"/>
    <w:rsid w:val="00DE38C1"/>
    <w:rsid w:val="00DE38EE"/>
    <w:rsid w:val="00DE3969"/>
    <w:rsid w:val="00DE39A1"/>
    <w:rsid w:val="00DE39B5"/>
    <w:rsid w:val="00DE3AA4"/>
    <w:rsid w:val="00DE3AF4"/>
    <w:rsid w:val="00DE3B2A"/>
    <w:rsid w:val="00DE3BA4"/>
    <w:rsid w:val="00DE3BBE"/>
    <w:rsid w:val="00DE3D28"/>
    <w:rsid w:val="00DE3D2D"/>
    <w:rsid w:val="00DE3D97"/>
    <w:rsid w:val="00DE3DF0"/>
    <w:rsid w:val="00DE3F66"/>
    <w:rsid w:val="00DE3FC4"/>
    <w:rsid w:val="00DE40DA"/>
    <w:rsid w:val="00DE40E3"/>
    <w:rsid w:val="00DE4126"/>
    <w:rsid w:val="00DE41BF"/>
    <w:rsid w:val="00DE41E9"/>
    <w:rsid w:val="00DE4246"/>
    <w:rsid w:val="00DE4557"/>
    <w:rsid w:val="00DE462C"/>
    <w:rsid w:val="00DE4650"/>
    <w:rsid w:val="00DE4880"/>
    <w:rsid w:val="00DE494A"/>
    <w:rsid w:val="00DE4999"/>
    <w:rsid w:val="00DE49C1"/>
    <w:rsid w:val="00DE4A0C"/>
    <w:rsid w:val="00DE4B44"/>
    <w:rsid w:val="00DE4B72"/>
    <w:rsid w:val="00DE4BA2"/>
    <w:rsid w:val="00DE4C95"/>
    <w:rsid w:val="00DE4C99"/>
    <w:rsid w:val="00DE4CCE"/>
    <w:rsid w:val="00DE4CF0"/>
    <w:rsid w:val="00DE4D0C"/>
    <w:rsid w:val="00DE4D6D"/>
    <w:rsid w:val="00DE4E91"/>
    <w:rsid w:val="00DE4FC4"/>
    <w:rsid w:val="00DE4FE0"/>
    <w:rsid w:val="00DE5060"/>
    <w:rsid w:val="00DE5062"/>
    <w:rsid w:val="00DE51B1"/>
    <w:rsid w:val="00DE51C8"/>
    <w:rsid w:val="00DE51F0"/>
    <w:rsid w:val="00DE520C"/>
    <w:rsid w:val="00DE5305"/>
    <w:rsid w:val="00DE5361"/>
    <w:rsid w:val="00DE5362"/>
    <w:rsid w:val="00DE53F3"/>
    <w:rsid w:val="00DE546B"/>
    <w:rsid w:val="00DE5487"/>
    <w:rsid w:val="00DE5503"/>
    <w:rsid w:val="00DE5535"/>
    <w:rsid w:val="00DE5537"/>
    <w:rsid w:val="00DE55B9"/>
    <w:rsid w:val="00DE5619"/>
    <w:rsid w:val="00DE5628"/>
    <w:rsid w:val="00DE5697"/>
    <w:rsid w:val="00DE5718"/>
    <w:rsid w:val="00DE5747"/>
    <w:rsid w:val="00DE57CA"/>
    <w:rsid w:val="00DE588E"/>
    <w:rsid w:val="00DE58AC"/>
    <w:rsid w:val="00DE5967"/>
    <w:rsid w:val="00DE59D3"/>
    <w:rsid w:val="00DE5B96"/>
    <w:rsid w:val="00DE5C12"/>
    <w:rsid w:val="00DE5C1A"/>
    <w:rsid w:val="00DE5C5D"/>
    <w:rsid w:val="00DE5C83"/>
    <w:rsid w:val="00DE5D0C"/>
    <w:rsid w:val="00DE5E5C"/>
    <w:rsid w:val="00DE5EC9"/>
    <w:rsid w:val="00DE5F7B"/>
    <w:rsid w:val="00DE5F94"/>
    <w:rsid w:val="00DE5FFE"/>
    <w:rsid w:val="00DE6044"/>
    <w:rsid w:val="00DE6146"/>
    <w:rsid w:val="00DE6194"/>
    <w:rsid w:val="00DE61C9"/>
    <w:rsid w:val="00DE61DC"/>
    <w:rsid w:val="00DE6213"/>
    <w:rsid w:val="00DE62EC"/>
    <w:rsid w:val="00DE6430"/>
    <w:rsid w:val="00DE650C"/>
    <w:rsid w:val="00DE65EA"/>
    <w:rsid w:val="00DE663A"/>
    <w:rsid w:val="00DE66CD"/>
    <w:rsid w:val="00DE671B"/>
    <w:rsid w:val="00DE676E"/>
    <w:rsid w:val="00DE67A3"/>
    <w:rsid w:val="00DE6879"/>
    <w:rsid w:val="00DE68A9"/>
    <w:rsid w:val="00DE68E6"/>
    <w:rsid w:val="00DE69C2"/>
    <w:rsid w:val="00DE69FD"/>
    <w:rsid w:val="00DE6AC4"/>
    <w:rsid w:val="00DE6B0B"/>
    <w:rsid w:val="00DE6BB8"/>
    <w:rsid w:val="00DE6C8D"/>
    <w:rsid w:val="00DE6CD8"/>
    <w:rsid w:val="00DE6D4F"/>
    <w:rsid w:val="00DE6E6B"/>
    <w:rsid w:val="00DE6ED3"/>
    <w:rsid w:val="00DE6F22"/>
    <w:rsid w:val="00DE6F7D"/>
    <w:rsid w:val="00DE7007"/>
    <w:rsid w:val="00DE7199"/>
    <w:rsid w:val="00DE722B"/>
    <w:rsid w:val="00DE7278"/>
    <w:rsid w:val="00DE72D5"/>
    <w:rsid w:val="00DE730C"/>
    <w:rsid w:val="00DE74AA"/>
    <w:rsid w:val="00DE761B"/>
    <w:rsid w:val="00DE763E"/>
    <w:rsid w:val="00DE7673"/>
    <w:rsid w:val="00DE7793"/>
    <w:rsid w:val="00DE789A"/>
    <w:rsid w:val="00DE78D2"/>
    <w:rsid w:val="00DE78DA"/>
    <w:rsid w:val="00DE79FD"/>
    <w:rsid w:val="00DE7A59"/>
    <w:rsid w:val="00DE7A63"/>
    <w:rsid w:val="00DE7CC7"/>
    <w:rsid w:val="00DE7D79"/>
    <w:rsid w:val="00DE7DB2"/>
    <w:rsid w:val="00DE7E87"/>
    <w:rsid w:val="00DE7F00"/>
    <w:rsid w:val="00DE7F3A"/>
    <w:rsid w:val="00DE7FBD"/>
    <w:rsid w:val="00DF000B"/>
    <w:rsid w:val="00DF005D"/>
    <w:rsid w:val="00DF00A7"/>
    <w:rsid w:val="00DF0149"/>
    <w:rsid w:val="00DF0209"/>
    <w:rsid w:val="00DF0286"/>
    <w:rsid w:val="00DF0305"/>
    <w:rsid w:val="00DF0356"/>
    <w:rsid w:val="00DF03E6"/>
    <w:rsid w:val="00DF04E5"/>
    <w:rsid w:val="00DF052A"/>
    <w:rsid w:val="00DF05CA"/>
    <w:rsid w:val="00DF05D1"/>
    <w:rsid w:val="00DF06B5"/>
    <w:rsid w:val="00DF06EB"/>
    <w:rsid w:val="00DF0792"/>
    <w:rsid w:val="00DF080F"/>
    <w:rsid w:val="00DF086F"/>
    <w:rsid w:val="00DF08F2"/>
    <w:rsid w:val="00DF0905"/>
    <w:rsid w:val="00DF091D"/>
    <w:rsid w:val="00DF0962"/>
    <w:rsid w:val="00DF09B4"/>
    <w:rsid w:val="00DF0A98"/>
    <w:rsid w:val="00DF0C9E"/>
    <w:rsid w:val="00DF0D4A"/>
    <w:rsid w:val="00DF0ED0"/>
    <w:rsid w:val="00DF0F26"/>
    <w:rsid w:val="00DF0F36"/>
    <w:rsid w:val="00DF0F3F"/>
    <w:rsid w:val="00DF0F9D"/>
    <w:rsid w:val="00DF10C6"/>
    <w:rsid w:val="00DF10CC"/>
    <w:rsid w:val="00DF11D9"/>
    <w:rsid w:val="00DF137E"/>
    <w:rsid w:val="00DF1403"/>
    <w:rsid w:val="00DF14D9"/>
    <w:rsid w:val="00DF16F0"/>
    <w:rsid w:val="00DF170F"/>
    <w:rsid w:val="00DF185B"/>
    <w:rsid w:val="00DF1960"/>
    <w:rsid w:val="00DF1B08"/>
    <w:rsid w:val="00DF1B31"/>
    <w:rsid w:val="00DF1B64"/>
    <w:rsid w:val="00DF1B77"/>
    <w:rsid w:val="00DF1B83"/>
    <w:rsid w:val="00DF1B9B"/>
    <w:rsid w:val="00DF1C28"/>
    <w:rsid w:val="00DF1CE6"/>
    <w:rsid w:val="00DF1D98"/>
    <w:rsid w:val="00DF1DCA"/>
    <w:rsid w:val="00DF1E9C"/>
    <w:rsid w:val="00DF1F21"/>
    <w:rsid w:val="00DF2069"/>
    <w:rsid w:val="00DF20E1"/>
    <w:rsid w:val="00DF20FF"/>
    <w:rsid w:val="00DF2216"/>
    <w:rsid w:val="00DF22B6"/>
    <w:rsid w:val="00DF22C9"/>
    <w:rsid w:val="00DF231B"/>
    <w:rsid w:val="00DF23B2"/>
    <w:rsid w:val="00DF2405"/>
    <w:rsid w:val="00DF242B"/>
    <w:rsid w:val="00DF249F"/>
    <w:rsid w:val="00DF2539"/>
    <w:rsid w:val="00DF2694"/>
    <w:rsid w:val="00DF26E8"/>
    <w:rsid w:val="00DF26F8"/>
    <w:rsid w:val="00DF270D"/>
    <w:rsid w:val="00DF278A"/>
    <w:rsid w:val="00DF27C9"/>
    <w:rsid w:val="00DF27D7"/>
    <w:rsid w:val="00DF285A"/>
    <w:rsid w:val="00DF28B6"/>
    <w:rsid w:val="00DF28DB"/>
    <w:rsid w:val="00DF291B"/>
    <w:rsid w:val="00DF2955"/>
    <w:rsid w:val="00DF29CA"/>
    <w:rsid w:val="00DF2A0C"/>
    <w:rsid w:val="00DF2C24"/>
    <w:rsid w:val="00DF2DAD"/>
    <w:rsid w:val="00DF2EC7"/>
    <w:rsid w:val="00DF3056"/>
    <w:rsid w:val="00DF30AF"/>
    <w:rsid w:val="00DF30C0"/>
    <w:rsid w:val="00DF30E9"/>
    <w:rsid w:val="00DF315F"/>
    <w:rsid w:val="00DF31DB"/>
    <w:rsid w:val="00DF3201"/>
    <w:rsid w:val="00DF323A"/>
    <w:rsid w:val="00DF324E"/>
    <w:rsid w:val="00DF3250"/>
    <w:rsid w:val="00DF32EA"/>
    <w:rsid w:val="00DF3309"/>
    <w:rsid w:val="00DF33B2"/>
    <w:rsid w:val="00DF33B6"/>
    <w:rsid w:val="00DF3443"/>
    <w:rsid w:val="00DF34A4"/>
    <w:rsid w:val="00DF351E"/>
    <w:rsid w:val="00DF355F"/>
    <w:rsid w:val="00DF35F7"/>
    <w:rsid w:val="00DF3721"/>
    <w:rsid w:val="00DF373A"/>
    <w:rsid w:val="00DF3748"/>
    <w:rsid w:val="00DF3778"/>
    <w:rsid w:val="00DF37CD"/>
    <w:rsid w:val="00DF3802"/>
    <w:rsid w:val="00DF3864"/>
    <w:rsid w:val="00DF3879"/>
    <w:rsid w:val="00DF38C7"/>
    <w:rsid w:val="00DF38E6"/>
    <w:rsid w:val="00DF393C"/>
    <w:rsid w:val="00DF3948"/>
    <w:rsid w:val="00DF3973"/>
    <w:rsid w:val="00DF39CB"/>
    <w:rsid w:val="00DF39DE"/>
    <w:rsid w:val="00DF39F7"/>
    <w:rsid w:val="00DF3B43"/>
    <w:rsid w:val="00DF3B47"/>
    <w:rsid w:val="00DF3B59"/>
    <w:rsid w:val="00DF3D6F"/>
    <w:rsid w:val="00DF3DF3"/>
    <w:rsid w:val="00DF3E55"/>
    <w:rsid w:val="00DF3EA3"/>
    <w:rsid w:val="00DF3EB5"/>
    <w:rsid w:val="00DF3FA5"/>
    <w:rsid w:val="00DF4025"/>
    <w:rsid w:val="00DF4043"/>
    <w:rsid w:val="00DF40F9"/>
    <w:rsid w:val="00DF4111"/>
    <w:rsid w:val="00DF41FD"/>
    <w:rsid w:val="00DF4256"/>
    <w:rsid w:val="00DF426A"/>
    <w:rsid w:val="00DF4360"/>
    <w:rsid w:val="00DF43A3"/>
    <w:rsid w:val="00DF43B1"/>
    <w:rsid w:val="00DF4422"/>
    <w:rsid w:val="00DF44BA"/>
    <w:rsid w:val="00DF44ED"/>
    <w:rsid w:val="00DF4504"/>
    <w:rsid w:val="00DF4605"/>
    <w:rsid w:val="00DF46A5"/>
    <w:rsid w:val="00DF47D6"/>
    <w:rsid w:val="00DF4970"/>
    <w:rsid w:val="00DF49C1"/>
    <w:rsid w:val="00DF4A73"/>
    <w:rsid w:val="00DF4AE9"/>
    <w:rsid w:val="00DF4B72"/>
    <w:rsid w:val="00DF4D6F"/>
    <w:rsid w:val="00DF4EDF"/>
    <w:rsid w:val="00DF4EFC"/>
    <w:rsid w:val="00DF4FEC"/>
    <w:rsid w:val="00DF5046"/>
    <w:rsid w:val="00DF50D9"/>
    <w:rsid w:val="00DF5162"/>
    <w:rsid w:val="00DF51A8"/>
    <w:rsid w:val="00DF51E9"/>
    <w:rsid w:val="00DF51FC"/>
    <w:rsid w:val="00DF52ED"/>
    <w:rsid w:val="00DF533A"/>
    <w:rsid w:val="00DF536F"/>
    <w:rsid w:val="00DF55E5"/>
    <w:rsid w:val="00DF57C0"/>
    <w:rsid w:val="00DF582F"/>
    <w:rsid w:val="00DF5840"/>
    <w:rsid w:val="00DF5A79"/>
    <w:rsid w:val="00DF5B02"/>
    <w:rsid w:val="00DF5B35"/>
    <w:rsid w:val="00DF5BBE"/>
    <w:rsid w:val="00DF5BE6"/>
    <w:rsid w:val="00DF5C72"/>
    <w:rsid w:val="00DF5CFD"/>
    <w:rsid w:val="00DF5D61"/>
    <w:rsid w:val="00DF5E10"/>
    <w:rsid w:val="00DF5F30"/>
    <w:rsid w:val="00DF5F37"/>
    <w:rsid w:val="00DF60F6"/>
    <w:rsid w:val="00DF6211"/>
    <w:rsid w:val="00DF629F"/>
    <w:rsid w:val="00DF62A2"/>
    <w:rsid w:val="00DF62AF"/>
    <w:rsid w:val="00DF62D6"/>
    <w:rsid w:val="00DF62E6"/>
    <w:rsid w:val="00DF63BA"/>
    <w:rsid w:val="00DF63D1"/>
    <w:rsid w:val="00DF63D2"/>
    <w:rsid w:val="00DF63EA"/>
    <w:rsid w:val="00DF63FB"/>
    <w:rsid w:val="00DF6465"/>
    <w:rsid w:val="00DF6473"/>
    <w:rsid w:val="00DF64D0"/>
    <w:rsid w:val="00DF665B"/>
    <w:rsid w:val="00DF667F"/>
    <w:rsid w:val="00DF668B"/>
    <w:rsid w:val="00DF66AC"/>
    <w:rsid w:val="00DF6732"/>
    <w:rsid w:val="00DF6857"/>
    <w:rsid w:val="00DF687D"/>
    <w:rsid w:val="00DF689F"/>
    <w:rsid w:val="00DF694F"/>
    <w:rsid w:val="00DF6A20"/>
    <w:rsid w:val="00DF6A24"/>
    <w:rsid w:val="00DF6A57"/>
    <w:rsid w:val="00DF6B0D"/>
    <w:rsid w:val="00DF6C07"/>
    <w:rsid w:val="00DF6C3E"/>
    <w:rsid w:val="00DF6C45"/>
    <w:rsid w:val="00DF6CFE"/>
    <w:rsid w:val="00DF6D29"/>
    <w:rsid w:val="00DF6E45"/>
    <w:rsid w:val="00DF6F12"/>
    <w:rsid w:val="00DF6F7E"/>
    <w:rsid w:val="00DF707C"/>
    <w:rsid w:val="00DF70D7"/>
    <w:rsid w:val="00DF70F4"/>
    <w:rsid w:val="00DF7105"/>
    <w:rsid w:val="00DF71F5"/>
    <w:rsid w:val="00DF7205"/>
    <w:rsid w:val="00DF7224"/>
    <w:rsid w:val="00DF7247"/>
    <w:rsid w:val="00DF7269"/>
    <w:rsid w:val="00DF72FE"/>
    <w:rsid w:val="00DF737B"/>
    <w:rsid w:val="00DF749D"/>
    <w:rsid w:val="00DF74D8"/>
    <w:rsid w:val="00DF7558"/>
    <w:rsid w:val="00DF7775"/>
    <w:rsid w:val="00DF777F"/>
    <w:rsid w:val="00DF78E3"/>
    <w:rsid w:val="00DF7935"/>
    <w:rsid w:val="00DF797D"/>
    <w:rsid w:val="00DF79AD"/>
    <w:rsid w:val="00DF79C9"/>
    <w:rsid w:val="00DF7AB8"/>
    <w:rsid w:val="00DF7C7E"/>
    <w:rsid w:val="00DF7C8A"/>
    <w:rsid w:val="00DF7C92"/>
    <w:rsid w:val="00DF7CA5"/>
    <w:rsid w:val="00DF7CC3"/>
    <w:rsid w:val="00DF7CC8"/>
    <w:rsid w:val="00DF7CCF"/>
    <w:rsid w:val="00DF7CEC"/>
    <w:rsid w:val="00DF7DEA"/>
    <w:rsid w:val="00DF7E48"/>
    <w:rsid w:val="00DF7FA7"/>
    <w:rsid w:val="00DF7FF3"/>
    <w:rsid w:val="00E0011A"/>
    <w:rsid w:val="00E00134"/>
    <w:rsid w:val="00E00142"/>
    <w:rsid w:val="00E001F2"/>
    <w:rsid w:val="00E00200"/>
    <w:rsid w:val="00E00258"/>
    <w:rsid w:val="00E00276"/>
    <w:rsid w:val="00E002A8"/>
    <w:rsid w:val="00E002E7"/>
    <w:rsid w:val="00E00341"/>
    <w:rsid w:val="00E0037B"/>
    <w:rsid w:val="00E0038F"/>
    <w:rsid w:val="00E003A1"/>
    <w:rsid w:val="00E003AC"/>
    <w:rsid w:val="00E003AF"/>
    <w:rsid w:val="00E003F9"/>
    <w:rsid w:val="00E00454"/>
    <w:rsid w:val="00E004AD"/>
    <w:rsid w:val="00E004BF"/>
    <w:rsid w:val="00E0053E"/>
    <w:rsid w:val="00E0079F"/>
    <w:rsid w:val="00E007D7"/>
    <w:rsid w:val="00E007FA"/>
    <w:rsid w:val="00E00896"/>
    <w:rsid w:val="00E0096C"/>
    <w:rsid w:val="00E00A1E"/>
    <w:rsid w:val="00E00AF3"/>
    <w:rsid w:val="00E00B84"/>
    <w:rsid w:val="00E00BC1"/>
    <w:rsid w:val="00E00D38"/>
    <w:rsid w:val="00E00D89"/>
    <w:rsid w:val="00E00DFB"/>
    <w:rsid w:val="00E00E9B"/>
    <w:rsid w:val="00E00EC9"/>
    <w:rsid w:val="00E00FAF"/>
    <w:rsid w:val="00E01007"/>
    <w:rsid w:val="00E0103D"/>
    <w:rsid w:val="00E010C0"/>
    <w:rsid w:val="00E010ED"/>
    <w:rsid w:val="00E01160"/>
    <w:rsid w:val="00E01194"/>
    <w:rsid w:val="00E011BF"/>
    <w:rsid w:val="00E011C1"/>
    <w:rsid w:val="00E0132C"/>
    <w:rsid w:val="00E0133E"/>
    <w:rsid w:val="00E0135D"/>
    <w:rsid w:val="00E01522"/>
    <w:rsid w:val="00E017D1"/>
    <w:rsid w:val="00E017F8"/>
    <w:rsid w:val="00E01803"/>
    <w:rsid w:val="00E0185E"/>
    <w:rsid w:val="00E018D4"/>
    <w:rsid w:val="00E01A01"/>
    <w:rsid w:val="00E01A82"/>
    <w:rsid w:val="00E01AAA"/>
    <w:rsid w:val="00E01BBD"/>
    <w:rsid w:val="00E01BF4"/>
    <w:rsid w:val="00E01D7A"/>
    <w:rsid w:val="00E01D9A"/>
    <w:rsid w:val="00E01ED9"/>
    <w:rsid w:val="00E01EDA"/>
    <w:rsid w:val="00E01F0D"/>
    <w:rsid w:val="00E01F19"/>
    <w:rsid w:val="00E01F34"/>
    <w:rsid w:val="00E01F47"/>
    <w:rsid w:val="00E01F58"/>
    <w:rsid w:val="00E01F9C"/>
    <w:rsid w:val="00E01FB2"/>
    <w:rsid w:val="00E02003"/>
    <w:rsid w:val="00E0202F"/>
    <w:rsid w:val="00E02044"/>
    <w:rsid w:val="00E020E4"/>
    <w:rsid w:val="00E021D8"/>
    <w:rsid w:val="00E0225C"/>
    <w:rsid w:val="00E02340"/>
    <w:rsid w:val="00E02419"/>
    <w:rsid w:val="00E02481"/>
    <w:rsid w:val="00E025CA"/>
    <w:rsid w:val="00E02640"/>
    <w:rsid w:val="00E026A2"/>
    <w:rsid w:val="00E0280F"/>
    <w:rsid w:val="00E028FE"/>
    <w:rsid w:val="00E02909"/>
    <w:rsid w:val="00E02978"/>
    <w:rsid w:val="00E029B8"/>
    <w:rsid w:val="00E02A0A"/>
    <w:rsid w:val="00E02A5C"/>
    <w:rsid w:val="00E02A85"/>
    <w:rsid w:val="00E02AD5"/>
    <w:rsid w:val="00E02B4F"/>
    <w:rsid w:val="00E02C06"/>
    <w:rsid w:val="00E02CE1"/>
    <w:rsid w:val="00E02D1A"/>
    <w:rsid w:val="00E02D3A"/>
    <w:rsid w:val="00E02D87"/>
    <w:rsid w:val="00E02E12"/>
    <w:rsid w:val="00E02F2A"/>
    <w:rsid w:val="00E02F6E"/>
    <w:rsid w:val="00E02FBA"/>
    <w:rsid w:val="00E02FC5"/>
    <w:rsid w:val="00E02FD0"/>
    <w:rsid w:val="00E03016"/>
    <w:rsid w:val="00E030B9"/>
    <w:rsid w:val="00E030C0"/>
    <w:rsid w:val="00E0317B"/>
    <w:rsid w:val="00E031D8"/>
    <w:rsid w:val="00E031F7"/>
    <w:rsid w:val="00E03203"/>
    <w:rsid w:val="00E03207"/>
    <w:rsid w:val="00E03307"/>
    <w:rsid w:val="00E03352"/>
    <w:rsid w:val="00E0335F"/>
    <w:rsid w:val="00E03423"/>
    <w:rsid w:val="00E034C9"/>
    <w:rsid w:val="00E035A8"/>
    <w:rsid w:val="00E035DA"/>
    <w:rsid w:val="00E03609"/>
    <w:rsid w:val="00E036AB"/>
    <w:rsid w:val="00E037C7"/>
    <w:rsid w:val="00E03822"/>
    <w:rsid w:val="00E0382D"/>
    <w:rsid w:val="00E039CC"/>
    <w:rsid w:val="00E03B8E"/>
    <w:rsid w:val="00E03CAD"/>
    <w:rsid w:val="00E03D16"/>
    <w:rsid w:val="00E03D23"/>
    <w:rsid w:val="00E03DF6"/>
    <w:rsid w:val="00E03E61"/>
    <w:rsid w:val="00E03EAE"/>
    <w:rsid w:val="00E03EF9"/>
    <w:rsid w:val="00E03F02"/>
    <w:rsid w:val="00E03F1F"/>
    <w:rsid w:val="00E03F93"/>
    <w:rsid w:val="00E0401C"/>
    <w:rsid w:val="00E04043"/>
    <w:rsid w:val="00E040BF"/>
    <w:rsid w:val="00E040D0"/>
    <w:rsid w:val="00E04177"/>
    <w:rsid w:val="00E0420E"/>
    <w:rsid w:val="00E042AB"/>
    <w:rsid w:val="00E042CE"/>
    <w:rsid w:val="00E04334"/>
    <w:rsid w:val="00E0435D"/>
    <w:rsid w:val="00E04404"/>
    <w:rsid w:val="00E044A0"/>
    <w:rsid w:val="00E045B9"/>
    <w:rsid w:val="00E045F3"/>
    <w:rsid w:val="00E045F4"/>
    <w:rsid w:val="00E0461D"/>
    <w:rsid w:val="00E0462F"/>
    <w:rsid w:val="00E0481C"/>
    <w:rsid w:val="00E04863"/>
    <w:rsid w:val="00E0486C"/>
    <w:rsid w:val="00E0489E"/>
    <w:rsid w:val="00E04A7F"/>
    <w:rsid w:val="00E04AA8"/>
    <w:rsid w:val="00E04B42"/>
    <w:rsid w:val="00E04B90"/>
    <w:rsid w:val="00E04BB9"/>
    <w:rsid w:val="00E04C88"/>
    <w:rsid w:val="00E04CC3"/>
    <w:rsid w:val="00E04DAC"/>
    <w:rsid w:val="00E04DB6"/>
    <w:rsid w:val="00E04DF0"/>
    <w:rsid w:val="00E04E9F"/>
    <w:rsid w:val="00E05026"/>
    <w:rsid w:val="00E05036"/>
    <w:rsid w:val="00E051C9"/>
    <w:rsid w:val="00E051ED"/>
    <w:rsid w:val="00E051F1"/>
    <w:rsid w:val="00E05200"/>
    <w:rsid w:val="00E052FC"/>
    <w:rsid w:val="00E05323"/>
    <w:rsid w:val="00E05378"/>
    <w:rsid w:val="00E053C9"/>
    <w:rsid w:val="00E05461"/>
    <w:rsid w:val="00E054C1"/>
    <w:rsid w:val="00E0561A"/>
    <w:rsid w:val="00E05782"/>
    <w:rsid w:val="00E0591E"/>
    <w:rsid w:val="00E05922"/>
    <w:rsid w:val="00E05934"/>
    <w:rsid w:val="00E05990"/>
    <w:rsid w:val="00E059E4"/>
    <w:rsid w:val="00E05A14"/>
    <w:rsid w:val="00E05A2C"/>
    <w:rsid w:val="00E05A2F"/>
    <w:rsid w:val="00E05BBF"/>
    <w:rsid w:val="00E05BD3"/>
    <w:rsid w:val="00E05C2E"/>
    <w:rsid w:val="00E05E52"/>
    <w:rsid w:val="00E05E83"/>
    <w:rsid w:val="00E05EFC"/>
    <w:rsid w:val="00E0600B"/>
    <w:rsid w:val="00E060F7"/>
    <w:rsid w:val="00E06152"/>
    <w:rsid w:val="00E061BD"/>
    <w:rsid w:val="00E0622A"/>
    <w:rsid w:val="00E0634A"/>
    <w:rsid w:val="00E06364"/>
    <w:rsid w:val="00E0638B"/>
    <w:rsid w:val="00E06390"/>
    <w:rsid w:val="00E063D4"/>
    <w:rsid w:val="00E06428"/>
    <w:rsid w:val="00E064A9"/>
    <w:rsid w:val="00E064FC"/>
    <w:rsid w:val="00E06564"/>
    <w:rsid w:val="00E065A9"/>
    <w:rsid w:val="00E06658"/>
    <w:rsid w:val="00E066B4"/>
    <w:rsid w:val="00E066ED"/>
    <w:rsid w:val="00E06765"/>
    <w:rsid w:val="00E06778"/>
    <w:rsid w:val="00E067C1"/>
    <w:rsid w:val="00E06889"/>
    <w:rsid w:val="00E068AA"/>
    <w:rsid w:val="00E06904"/>
    <w:rsid w:val="00E06A69"/>
    <w:rsid w:val="00E06A8B"/>
    <w:rsid w:val="00E06B27"/>
    <w:rsid w:val="00E06B47"/>
    <w:rsid w:val="00E06BBA"/>
    <w:rsid w:val="00E06D67"/>
    <w:rsid w:val="00E06D8A"/>
    <w:rsid w:val="00E06E05"/>
    <w:rsid w:val="00E06E89"/>
    <w:rsid w:val="00E06EBC"/>
    <w:rsid w:val="00E06F17"/>
    <w:rsid w:val="00E06F5D"/>
    <w:rsid w:val="00E06FA3"/>
    <w:rsid w:val="00E06FDD"/>
    <w:rsid w:val="00E070A5"/>
    <w:rsid w:val="00E0710B"/>
    <w:rsid w:val="00E07218"/>
    <w:rsid w:val="00E07238"/>
    <w:rsid w:val="00E07332"/>
    <w:rsid w:val="00E0739E"/>
    <w:rsid w:val="00E0749C"/>
    <w:rsid w:val="00E074CF"/>
    <w:rsid w:val="00E07505"/>
    <w:rsid w:val="00E07603"/>
    <w:rsid w:val="00E07636"/>
    <w:rsid w:val="00E07697"/>
    <w:rsid w:val="00E077D3"/>
    <w:rsid w:val="00E07970"/>
    <w:rsid w:val="00E07BB1"/>
    <w:rsid w:val="00E07C43"/>
    <w:rsid w:val="00E07C9F"/>
    <w:rsid w:val="00E07D1D"/>
    <w:rsid w:val="00E07D2E"/>
    <w:rsid w:val="00E07D34"/>
    <w:rsid w:val="00E07EDD"/>
    <w:rsid w:val="00E07FD5"/>
    <w:rsid w:val="00E10083"/>
    <w:rsid w:val="00E100FF"/>
    <w:rsid w:val="00E10110"/>
    <w:rsid w:val="00E10142"/>
    <w:rsid w:val="00E10162"/>
    <w:rsid w:val="00E101E4"/>
    <w:rsid w:val="00E10249"/>
    <w:rsid w:val="00E102C1"/>
    <w:rsid w:val="00E103E3"/>
    <w:rsid w:val="00E10417"/>
    <w:rsid w:val="00E10427"/>
    <w:rsid w:val="00E10453"/>
    <w:rsid w:val="00E10520"/>
    <w:rsid w:val="00E10589"/>
    <w:rsid w:val="00E10595"/>
    <w:rsid w:val="00E105EE"/>
    <w:rsid w:val="00E105FF"/>
    <w:rsid w:val="00E10688"/>
    <w:rsid w:val="00E106A2"/>
    <w:rsid w:val="00E10709"/>
    <w:rsid w:val="00E1074B"/>
    <w:rsid w:val="00E10808"/>
    <w:rsid w:val="00E108A4"/>
    <w:rsid w:val="00E10979"/>
    <w:rsid w:val="00E10984"/>
    <w:rsid w:val="00E109EF"/>
    <w:rsid w:val="00E10A0F"/>
    <w:rsid w:val="00E10AB3"/>
    <w:rsid w:val="00E10B18"/>
    <w:rsid w:val="00E10BD2"/>
    <w:rsid w:val="00E10BD6"/>
    <w:rsid w:val="00E10C5A"/>
    <w:rsid w:val="00E10C8D"/>
    <w:rsid w:val="00E10D39"/>
    <w:rsid w:val="00E10D72"/>
    <w:rsid w:val="00E10E68"/>
    <w:rsid w:val="00E10EB1"/>
    <w:rsid w:val="00E11272"/>
    <w:rsid w:val="00E1128E"/>
    <w:rsid w:val="00E112E4"/>
    <w:rsid w:val="00E1136B"/>
    <w:rsid w:val="00E1139B"/>
    <w:rsid w:val="00E113D0"/>
    <w:rsid w:val="00E113F9"/>
    <w:rsid w:val="00E114A8"/>
    <w:rsid w:val="00E11544"/>
    <w:rsid w:val="00E1157E"/>
    <w:rsid w:val="00E115C2"/>
    <w:rsid w:val="00E11620"/>
    <w:rsid w:val="00E1162B"/>
    <w:rsid w:val="00E1169A"/>
    <w:rsid w:val="00E116BE"/>
    <w:rsid w:val="00E11799"/>
    <w:rsid w:val="00E117F3"/>
    <w:rsid w:val="00E1180E"/>
    <w:rsid w:val="00E1185A"/>
    <w:rsid w:val="00E118FE"/>
    <w:rsid w:val="00E11933"/>
    <w:rsid w:val="00E11A20"/>
    <w:rsid w:val="00E11A85"/>
    <w:rsid w:val="00E11B11"/>
    <w:rsid w:val="00E11B15"/>
    <w:rsid w:val="00E11BBC"/>
    <w:rsid w:val="00E11BBF"/>
    <w:rsid w:val="00E11BC7"/>
    <w:rsid w:val="00E11BE9"/>
    <w:rsid w:val="00E11C95"/>
    <w:rsid w:val="00E11CA8"/>
    <w:rsid w:val="00E11CDA"/>
    <w:rsid w:val="00E11D07"/>
    <w:rsid w:val="00E11DAC"/>
    <w:rsid w:val="00E11EFD"/>
    <w:rsid w:val="00E11F23"/>
    <w:rsid w:val="00E11FB5"/>
    <w:rsid w:val="00E11FCD"/>
    <w:rsid w:val="00E1206E"/>
    <w:rsid w:val="00E12134"/>
    <w:rsid w:val="00E12155"/>
    <w:rsid w:val="00E12187"/>
    <w:rsid w:val="00E121BB"/>
    <w:rsid w:val="00E121CF"/>
    <w:rsid w:val="00E12326"/>
    <w:rsid w:val="00E12369"/>
    <w:rsid w:val="00E12388"/>
    <w:rsid w:val="00E123CF"/>
    <w:rsid w:val="00E123EE"/>
    <w:rsid w:val="00E12414"/>
    <w:rsid w:val="00E12455"/>
    <w:rsid w:val="00E12489"/>
    <w:rsid w:val="00E1248A"/>
    <w:rsid w:val="00E1248B"/>
    <w:rsid w:val="00E12559"/>
    <w:rsid w:val="00E12670"/>
    <w:rsid w:val="00E126D4"/>
    <w:rsid w:val="00E1272C"/>
    <w:rsid w:val="00E12762"/>
    <w:rsid w:val="00E1288D"/>
    <w:rsid w:val="00E128E8"/>
    <w:rsid w:val="00E12900"/>
    <w:rsid w:val="00E1291E"/>
    <w:rsid w:val="00E12BA4"/>
    <w:rsid w:val="00E12BC4"/>
    <w:rsid w:val="00E12CAA"/>
    <w:rsid w:val="00E12D8B"/>
    <w:rsid w:val="00E12E28"/>
    <w:rsid w:val="00E12E8B"/>
    <w:rsid w:val="00E1300F"/>
    <w:rsid w:val="00E13064"/>
    <w:rsid w:val="00E1307B"/>
    <w:rsid w:val="00E13150"/>
    <w:rsid w:val="00E13184"/>
    <w:rsid w:val="00E131B9"/>
    <w:rsid w:val="00E13224"/>
    <w:rsid w:val="00E13438"/>
    <w:rsid w:val="00E1343A"/>
    <w:rsid w:val="00E1346C"/>
    <w:rsid w:val="00E13473"/>
    <w:rsid w:val="00E13486"/>
    <w:rsid w:val="00E135EF"/>
    <w:rsid w:val="00E1362D"/>
    <w:rsid w:val="00E1372E"/>
    <w:rsid w:val="00E13884"/>
    <w:rsid w:val="00E13927"/>
    <w:rsid w:val="00E13A09"/>
    <w:rsid w:val="00E13A2D"/>
    <w:rsid w:val="00E13A36"/>
    <w:rsid w:val="00E13A7D"/>
    <w:rsid w:val="00E13AD4"/>
    <w:rsid w:val="00E13B81"/>
    <w:rsid w:val="00E13D33"/>
    <w:rsid w:val="00E13D5A"/>
    <w:rsid w:val="00E13D5B"/>
    <w:rsid w:val="00E13E10"/>
    <w:rsid w:val="00E13E7D"/>
    <w:rsid w:val="00E13E90"/>
    <w:rsid w:val="00E13EE7"/>
    <w:rsid w:val="00E13F23"/>
    <w:rsid w:val="00E13F61"/>
    <w:rsid w:val="00E13F7F"/>
    <w:rsid w:val="00E13FCF"/>
    <w:rsid w:val="00E13FD1"/>
    <w:rsid w:val="00E13FF2"/>
    <w:rsid w:val="00E14070"/>
    <w:rsid w:val="00E14142"/>
    <w:rsid w:val="00E141CF"/>
    <w:rsid w:val="00E1424E"/>
    <w:rsid w:val="00E1425E"/>
    <w:rsid w:val="00E143A8"/>
    <w:rsid w:val="00E143DC"/>
    <w:rsid w:val="00E14476"/>
    <w:rsid w:val="00E14531"/>
    <w:rsid w:val="00E14588"/>
    <w:rsid w:val="00E1458D"/>
    <w:rsid w:val="00E145EE"/>
    <w:rsid w:val="00E14707"/>
    <w:rsid w:val="00E1470E"/>
    <w:rsid w:val="00E147D3"/>
    <w:rsid w:val="00E14945"/>
    <w:rsid w:val="00E149B0"/>
    <w:rsid w:val="00E14B70"/>
    <w:rsid w:val="00E14B7D"/>
    <w:rsid w:val="00E14BAB"/>
    <w:rsid w:val="00E14BED"/>
    <w:rsid w:val="00E14C1E"/>
    <w:rsid w:val="00E14C27"/>
    <w:rsid w:val="00E14C94"/>
    <w:rsid w:val="00E14CBF"/>
    <w:rsid w:val="00E14CC5"/>
    <w:rsid w:val="00E14D4F"/>
    <w:rsid w:val="00E14D87"/>
    <w:rsid w:val="00E14DF7"/>
    <w:rsid w:val="00E14E27"/>
    <w:rsid w:val="00E14E4F"/>
    <w:rsid w:val="00E14E73"/>
    <w:rsid w:val="00E14EEF"/>
    <w:rsid w:val="00E14F40"/>
    <w:rsid w:val="00E14FBB"/>
    <w:rsid w:val="00E14FE3"/>
    <w:rsid w:val="00E15039"/>
    <w:rsid w:val="00E150AD"/>
    <w:rsid w:val="00E150ED"/>
    <w:rsid w:val="00E15117"/>
    <w:rsid w:val="00E1516B"/>
    <w:rsid w:val="00E1520A"/>
    <w:rsid w:val="00E1537E"/>
    <w:rsid w:val="00E1538F"/>
    <w:rsid w:val="00E15461"/>
    <w:rsid w:val="00E154BD"/>
    <w:rsid w:val="00E154E2"/>
    <w:rsid w:val="00E155C6"/>
    <w:rsid w:val="00E15633"/>
    <w:rsid w:val="00E15798"/>
    <w:rsid w:val="00E157D0"/>
    <w:rsid w:val="00E157DD"/>
    <w:rsid w:val="00E15813"/>
    <w:rsid w:val="00E15861"/>
    <w:rsid w:val="00E1587A"/>
    <w:rsid w:val="00E158EC"/>
    <w:rsid w:val="00E1597E"/>
    <w:rsid w:val="00E159B2"/>
    <w:rsid w:val="00E15A56"/>
    <w:rsid w:val="00E15A80"/>
    <w:rsid w:val="00E15A97"/>
    <w:rsid w:val="00E15AB5"/>
    <w:rsid w:val="00E15B3E"/>
    <w:rsid w:val="00E15B50"/>
    <w:rsid w:val="00E15C9D"/>
    <w:rsid w:val="00E15EE0"/>
    <w:rsid w:val="00E15EF3"/>
    <w:rsid w:val="00E15FB3"/>
    <w:rsid w:val="00E15FD6"/>
    <w:rsid w:val="00E1605B"/>
    <w:rsid w:val="00E160E2"/>
    <w:rsid w:val="00E16122"/>
    <w:rsid w:val="00E161B3"/>
    <w:rsid w:val="00E161E7"/>
    <w:rsid w:val="00E16249"/>
    <w:rsid w:val="00E162BF"/>
    <w:rsid w:val="00E162D5"/>
    <w:rsid w:val="00E162E0"/>
    <w:rsid w:val="00E16392"/>
    <w:rsid w:val="00E164C8"/>
    <w:rsid w:val="00E1654A"/>
    <w:rsid w:val="00E165F8"/>
    <w:rsid w:val="00E16638"/>
    <w:rsid w:val="00E16704"/>
    <w:rsid w:val="00E1679B"/>
    <w:rsid w:val="00E167F1"/>
    <w:rsid w:val="00E1684D"/>
    <w:rsid w:val="00E168FD"/>
    <w:rsid w:val="00E16989"/>
    <w:rsid w:val="00E169C0"/>
    <w:rsid w:val="00E16A65"/>
    <w:rsid w:val="00E16AFD"/>
    <w:rsid w:val="00E16BC0"/>
    <w:rsid w:val="00E16C2C"/>
    <w:rsid w:val="00E16C50"/>
    <w:rsid w:val="00E16C65"/>
    <w:rsid w:val="00E16C69"/>
    <w:rsid w:val="00E16C7B"/>
    <w:rsid w:val="00E16D6E"/>
    <w:rsid w:val="00E16E21"/>
    <w:rsid w:val="00E16EC6"/>
    <w:rsid w:val="00E16F29"/>
    <w:rsid w:val="00E17025"/>
    <w:rsid w:val="00E1704F"/>
    <w:rsid w:val="00E170BC"/>
    <w:rsid w:val="00E170E6"/>
    <w:rsid w:val="00E17120"/>
    <w:rsid w:val="00E17175"/>
    <w:rsid w:val="00E1717F"/>
    <w:rsid w:val="00E171AC"/>
    <w:rsid w:val="00E171BC"/>
    <w:rsid w:val="00E171F8"/>
    <w:rsid w:val="00E1721C"/>
    <w:rsid w:val="00E1722D"/>
    <w:rsid w:val="00E17311"/>
    <w:rsid w:val="00E173E2"/>
    <w:rsid w:val="00E1745B"/>
    <w:rsid w:val="00E174BC"/>
    <w:rsid w:val="00E174E7"/>
    <w:rsid w:val="00E17585"/>
    <w:rsid w:val="00E17593"/>
    <w:rsid w:val="00E175AF"/>
    <w:rsid w:val="00E1763B"/>
    <w:rsid w:val="00E17658"/>
    <w:rsid w:val="00E17678"/>
    <w:rsid w:val="00E1768F"/>
    <w:rsid w:val="00E17693"/>
    <w:rsid w:val="00E177B2"/>
    <w:rsid w:val="00E17827"/>
    <w:rsid w:val="00E17828"/>
    <w:rsid w:val="00E17841"/>
    <w:rsid w:val="00E17886"/>
    <w:rsid w:val="00E17906"/>
    <w:rsid w:val="00E17947"/>
    <w:rsid w:val="00E1794F"/>
    <w:rsid w:val="00E17994"/>
    <w:rsid w:val="00E17A32"/>
    <w:rsid w:val="00E17A4E"/>
    <w:rsid w:val="00E17A58"/>
    <w:rsid w:val="00E17A6F"/>
    <w:rsid w:val="00E17AC6"/>
    <w:rsid w:val="00E17AD2"/>
    <w:rsid w:val="00E17B8F"/>
    <w:rsid w:val="00E17C9A"/>
    <w:rsid w:val="00E17CB5"/>
    <w:rsid w:val="00E17CB8"/>
    <w:rsid w:val="00E17CEA"/>
    <w:rsid w:val="00E17DFA"/>
    <w:rsid w:val="00E17EA4"/>
    <w:rsid w:val="00E17ED4"/>
    <w:rsid w:val="00E2005E"/>
    <w:rsid w:val="00E20067"/>
    <w:rsid w:val="00E200AD"/>
    <w:rsid w:val="00E20112"/>
    <w:rsid w:val="00E201D3"/>
    <w:rsid w:val="00E20241"/>
    <w:rsid w:val="00E2026C"/>
    <w:rsid w:val="00E2048D"/>
    <w:rsid w:val="00E2055C"/>
    <w:rsid w:val="00E20635"/>
    <w:rsid w:val="00E20641"/>
    <w:rsid w:val="00E2065D"/>
    <w:rsid w:val="00E206A7"/>
    <w:rsid w:val="00E20740"/>
    <w:rsid w:val="00E20751"/>
    <w:rsid w:val="00E2077E"/>
    <w:rsid w:val="00E20795"/>
    <w:rsid w:val="00E207F2"/>
    <w:rsid w:val="00E2087B"/>
    <w:rsid w:val="00E20892"/>
    <w:rsid w:val="00E2096A"/>
    <w:rsid w:val="00E20A12"/>
    <w:rsid w:val="00E20A14"/>
    <w:rsid w:val="00E20A60"/>
    <w:rsid w:val="00E20A89"/>
    <w:rsid w:val="00E20AAA"/>
    <w:rsid w:val="00E20ADC"/>
    <w:rsid w:val="00E20AF5"/>
    <w:rsid w:val="00E20C15"/>
    <w:rsid w:val="00E20D1C"/>
    <w:rsid w:val="00E20E04"/>
    <w:rsid w:val="00E20F59"/>
    <w:rsid w:val="00E20FB3"/>
    <w:rsid w:val="00E21051"/>
    <w:rsid w:val="00E210E3"/>
    <w:rsid w:val="00E2113B"/>
    <w:rsid w:val="00E21498"/>
    <w:rsid w:val="00E214EB"/>
    <w:rsid w:val="00E2150E"/>
    <w:rsid w:val="00E2156B"/>
    <w:rsid w:val="00E216C1"/>
    <w:rsid w:val="00E21722"/>
    <w:rsid w:val="00E21732"/>
    <w:rsid w:val="00E2173C"/>
    <w:rsid w:val="00E21817"/>
    <w:rsid w:val="00E21850"/>
    <w:rsid w:val="00E219B2"/>
    <w:rsid w:val="00E21A06"/>
    <w:rsid w:val="00E21AD6"/>
    <w:rsid w:val="00E21B64"/>
    <w:rsid w:val="00E21B6C"/>
    <w:rsid w:val="00E21B7C"/>
    <w:rsid w:val="00E21BAC"/>
    <w:rsid w:val="00E21BE3"/>
    <w:rsid w:val="00E21CDB"/>
    <w:rsid w:val="00E21D2F"/>
    <w:rsid w:val="00E21EED"/>
    <w:rsid w:val="00E21EF7"/>
    <w:rsid w:val="00E21F2A"/>
    <w:rsid w:val="00E22033"/>
    <w:rsid w:val="00E22095"/>
    <w:rsid w:val="00E220DB"/>
    <w:rsid w:val="00E22105"/>
    <w:rsid w:val="00E2219D"/>
    <w:rsid w:val="00E22235"/>
    <w:rsid w:val="00E2223B"/>
    <w:rsid w:val="00E2245F"/>
    <w:rsid w:val="00E2247F"/>
    <w:rsid w:val="00E225EA"/>
    <w:rsid w:val="00E226D5"/>
    <w:rsid w:val="00E226E5"/>
    <w:rsid w:val="00E22734"/>
    <w:rsid w:val="00E227B8"/>
    <w:rsid w:val="00E22827"/>
    <w:rsid w:val="00E22847"/>
    <w:rsid w:val="00E22908"/>
    <w:rsid w:val="00E22967"/>
    <w:rsid w:val="00E22A22"/>
    <w:rsid w:val="00E22A2C"/>
    <w:rsid w:val="00E22A34"/>
    <w:rsid w:val="00E22AF8"/>
    <w:rsid w:val="00E22B6A"/>
    <w:rsid w:val="00E22BA2"/>
    <w:rsid w:val="00E22C81"/>
    <w:rsid w:val="00E22D1A"/>
    <w:rsid w:val="00E22D51"/>
    <w:rsid w:val="00E22DAA"/>
    <w:rsid w:val="00E22E6B"/>
    <w:rsid w:val="00E22E99"/>
    <w:rsid w:val="00E22F31"/>
    <w:rsid w:val="00E22F36"/>
    <w:rsid w:val="00E22F75"/>
    <w:rsid w:val="00E2307E"/>
    <w:rsid w:val="00E230CE"/>
    <w:rsid w:val="00E231C2"/>
    <w:rsid w:val="00E23228"/>
    <w:rsid w:val="00E233D2"/>
    <w:rsid w:val="00E234DE"/>
    <w:rsid w:val="00E2355F"/>
    <w:rsid w:val="00E23628"/>
    <w:rsid w:val="00E23703"/>
    <w:rsid w:val="00E23759"/>
    <w:rsid w:val="00E237B6"/>
    <w:rsid w:val="00E237DC"/>
    <w:rsid w:val="00E2387A"/>
    <w:rsid w:val="00E2388D"/>
    <w:rsid w:val="00E238A2"/>
    <w:rsid w:val="00E238B2"/>
    <w:rsid w:val="00E238D0"/>
    <w:rsid w:val="00E238E0"/>
    <w:rsid w:val="00E23991"/>
    <w:rsid w:val="00E23B45"/>
    <w:rsid w:val="00E23B85"/>
    <w:rsid w:val="00E23CD9"/>
    <w:rsid w:val="00E23CE7"/>
    <w:rsid w:val="00E23D6E"/>
    <w:rsid w:val="00E23D91"/>
    <w:rsid w:val="00E23DE5"/>
    <w:rsid w:val="00E23E20"/>
    <w:rsid w:val="00E23EF7"/>
    <w:rsid w:val="00E23F04"/>
    <w:rsid w:val="00E2402D"/>
    <w:rsid w:val="00E241CD"/>
    <w:rsid w:val="00E2427B"/>
    <w:rsid w:val="00E24288"/>
    <w:rsid w:val="00E242EA"/>
    <w:rsid w:val="00E2431F"/>
    <w:rsid w:val="00E243E0"/>
    <w:rsid w:val="00E24577"/>
    <w:rsid w:val="00E245F0"/>
    <w:rsid w:val="00E2464E"/>
    <w:rsid w:val="00E2470B"/>
    <w:rsid w:val="00E2493F"/>
    <w:rsid w:val="00E24999"/>
    <w:rsid w:val="00E24A3C"/>
    <w:rsid w:val="00E24A8B"/>
    <w:rsid w:val="00E24AAA"/>
    <w:rsid w:val="00E24B3A"/>
    <w:rsid w:val="00E24C66"/>
    <w:rsid w:val="00E24CFB"/>
    <w:rsid w:val="00E24E91"/>
    <w:rsid w:val="00E24ECC"/>
    <w:rsid w:val="00E24F68"/>
    <w:rsid w:val="00E24F71"/>
    <w:rsid w:val="00E24F72"/>
    <w:rsid w:val="00E25027"/>
    <w:rsid w:val="00E25035"/>
    <w:rsid w:val="00E25066"/>
    <w:rsid w:val="00E2513D"/>
    <w:rsid w:val="00E25198"/>
    <w:rsid w:val="00E25205"/>
    <w:rsid w:val="00E2524B"/>
    <w:rsid w:val="00E25402"/>
    <w:rsid w:val="00E25435"/>
    <w:rsid w:val="00E254F2"/>
    <w:rsid w:val="00E25554"/>
    <w:rsid w:val="00E25590"/>
    <w:rsid w:val="00E255FE"/>
    <w:rsid w:val="00E25890"/>
    <w:rsid w:val="00E258A5"/>
    <w:rsid w:val="00E258A6"/>
    <w:rsid w:val="00E258D7"/>
    <w:rsid w:val="00E258EA"/>
    <w:rsid w:val="00E25924"/>
    <w:rsid w:val="00E25929"/>
    <w:rsid w:val="00E2597B"/>
    <w:rsid w:val="00E25A0F"/>
    <w:rsid w:val="00E25A95"/>
    <w:rsid w:val="00E25B05"/>
    <w:rsid w:val="00E25C27"/>
    <w:rsid w:val="00E25CE3"/>
    <w:rsid w:val="00E25D35"/>
    <w:rsid w:val="00E25D3F"/>
    <w:rsid w:val="00E25D6A"/>
    <w:rsid w:val="00E25DB3"/>
    <w:rsid w:val="00E25E78"/>
    <w:rsid w:val="00E25EB7"/>
    <w:rsid w:val="00E25EBF"/>
    <w:rsid w:val="00E25F16"/>
    <w:rsid w:val="00E25FB4"/>
    <w:rsid w:val="00E2607A"/>
    <w:rsid w:val="00E2614D"/>
    <w:rsid w:val="00E26247"/>
    <w:rsid w:val="00E26265"/>
    <w:rsid w:val="00E26269"/>
    <w:rsid w:val="00E262DC"/>
    <w:rsid w:val="00E263C2"/>
    <w:rsid w:val="00E264C0"/>
    <w:rsid w:val="00E2655C"/>
    <w:rsid w:val="00E26589"/>
    <w:rsid w:val="00E265AA"/>
    <w:rsid w:val="00E265D2"/>
    <w:rsid w:val="00E266CB"/>
    <w:rsid w:val="00E266E3"/>
    <w:rsid w:val="00E2676A"/>
    <w:rsid w:val="00E267A6"/>
    <w:rsid w:val="00E26808"/>
    <w:rsid w:val="00E2684E"/>
    <w:rsid w:val="00E268CF"/>
    <w:rsid w:val="00E268E6"/>
    <w:rsid w:val="00E268E7"/>
    <w:rsid w:val="00E26966"/>
    <w:rsid w:val="00E26B40"/>
    <w:rsid w:val="00E26C8F"/>
    <w:rsid w:val="00E26D9A"/>
    <w:rsid w:val="00E26DD4"/>
    <w:rsid w:val="00E26EC4"/>
    <w:rsid w:val="00E26ED2"/>
    <w:rsid w:val="00E26F00"/>
    <w:rsid w:val="00E26F18"/>
    <w:rsid w:val="00E26F5D"/>
    <w:rsid w:val="00E26F85"/>
    <w:rsid w:val="00E26FE6"/>
    <w:rsid w:val="00E270CF"/>
    <w:rsid w:val="00E270D2"/>
    <w:rsid w:val="00E270E5"/>
    <w:rsid w:val="00E2712C"/>
    <w:rsid w:val="00E271BB"/>
    <w:rsid w:val="00E27271"/>
    <w:rsid w:val="00E272A4"/>
    <w:rsid w:val="00E272A8"/>
    <w:rsid w:val="00E27342"/>
    <w:rsid w:val="00E27362"/>
    <w:rsid w:val="00E2739D"/>
    <w:rsid w:val="00E2748E"/>
    <w:rsid w:val="00E27496"/>
    <w:rsid w:val="00E27591"/>
    <w:rsid w:val="00E275E7"/>
    <w:rsid w:val="00E276DF"/>
    <w:rsid w:val="00E276F7"/>
    <w:rsid w:val="00E27770"/>
    <w:rsid w:val="00E27839"/>
    <w:rsid w:val="00E27848"/>
    <w:rsid w:val="00E2786E"/>
    <w:rsid w:val="00E27893"/>
    <w:rsid w:val="00E278BD"/>
    <w:rsid w:val="00E27998"/>
    <w:rsid w:val="00E279A1"/>
    <w:rsid w:val="00E27A3F"/>
    <w:rsid w:val="00E27A42"/>
    <w:rsid w:val="00E27A68"/>
    <w:rsid w:val="00E27A8F"/>
    <w:rsid w:val="00E27A97"/>
    <w:rsid w:val="00E27ABB"/>
    <w:rsid w:val="00E27C68"/>
    <w:rsid w:val="00E27D18"/>
    <w:rsid w:val="00E27E8B"/>
    <w:rsid w:val="00E27EB2"/>
    <w:rsid w:val="00E27EC3"/>
    <w:rsid w:val="00E27F1E"/>
    <w:rsid w:val="00E27F78"/>
    <w:rsid w:val="00E27FB1"/>
    <w:rsid w:val="00E30092"/>
    <w:rsid w:val="00E3009E"/>
    <w:rsid w:val="00E30108"/>
    <w:rsid w:val="00E3021B"/>
    <w:rsid w:val="00E3023B"/>
    <w:rsid w:val="00E30372"/>
    <w:rsid w:val="00E303A7"/>
    <w:rsid w:val="00E30447"/>
    <w:rsid w:val="00E3049E"/>
    <w:rsid w:val="00E30552"/>
    <w:rsid w:val="00E30592"/>
    <w:rsid w:val="00E30635"/>
    <w:rsid w:val="00E30645"/>
    <w:rsid w:val="00E306D6"/>
    <w:rsid w:val="00E30773"/>
    <w:rsid w:val="00E3077B"/>
    <w:rsid w:val="00E308A9"/>
    <w:rsid w:val="00E3090D"/>
    <w:rsid w:val="00E3091E"/>
    <w:rsid w:val="00E30956"/>
    <w:rsid w:val="00E30A3D"/>
    <w:rsid w:val="00E30A4C"/>
    <w:rsid w:val="00E30C1E"/>
    <w:rsid w:val="00E30D21"/>
    <w:rsid w:val="00E30D8C"/>
    <w:rsid w:val="00E30DB5"/>
    <w:rsid w:val="00E30E29"/>
    <w:rsid w:val="00E30E65"/>
    <w:rsid w:val="00E30E74"/>
    <w:rsid w:val="00E30EB2"/>
    <w:rsid w:val="00E30FB4"/>
    <w:rsid w:val="00E31018"/>
    <w:rsid w:val="00E31049"/>
    <w:rsid w:val="00E310DD"/>
    <w:rsid w:val="00E31112"/>
    <w:rsid w:val="00E31141"/>
    <w:rsid w:val="00E31164"/>
    <w:rsid w:val="00E31236"/>
    <w:rsid w:val="00E31254"/>
    <w:rsid w:val="00E312BE"/>
    <w:rsid w:val="00E312E5"/>
    <w:rsid w:val="00E31383"/>
    <w:rsid w:val="00E31405"/>
    <w:rsid w:val="00E31503"/>
    <w:rsid w:val="00E31566"/>
    <w:rsid w:val="00E315C9"/>
    <w:rsid w:val="00E3160A"/>
    <w:rsid w:val="00E3160F"/>
    <w:rsid w:val="00E31651"/>
    <w:rsid w:val="00E316B5"/>
    <w:rsid w:val="00E3177B"/>
    <w:rsid w:val="00E317A7"/>
    <w:rsid w:val="00E31804"/>
    <w:rsid w:val="00E318EB"/>
    <w:rsid w:val="00E318F7"/>
    <w:rsid w:val="00E31957"/>
    <w:rsid w:val="00E319AA"/>
    <w:rsid w:val="00E319C5"/>
    <w:rsid w:val="00E31A6B"/>
    <w:rsid w:val="00E31A86"/>
    <w:rsid w:val="00E31B33"/>
    <w:rsid w:val="00E31B7B"/>
    <w:rsid w:val="00E31BA8"/>
    <w:rsid w:val="00E31BBB"/>
    <w:rsid w:val="00E31BBD"/>
    <w:rsid w:val="00E31C17"/>
    <w:rsid w:val="00E31CA6"/>
    <w:rsid w:val="00E31CE1"/>
    <w:rsid w:val="00E31CEF"/>
    <w:rsid w:val="00E31D1F"/>
    <w:rsid w:val="00E31D6C"/>
    <w:rsid w:val="00E31E3A"/>
    <w:rsid w:val="00E31E60"/>
    <w:rsid w:val="00E31F1F"/>
    <w:rsid w:val="00E31F4E"/>
    <w:rsid w:val="00E31F70"/>
    <w:rsid w:val="00E31FB0"/>
    <w:rsid w:val="00E31FD8"/>
    <w:rsid w:val="00E31FFF"/>
    <w:rsid w:val="00E32073"/>
    <w:rsid w:val="00E320DC"/>
    <w:rsid w:val="00E32123"/>
    <w:rsid w:val="00E3214E"/>
    <w:rsid w:val="00E32157"/>
    <w:rsid w:val="00E321C5"/>
    <w:rsid w:val="00E32203"/>
    <w:rsid w:val="00E3223D"/>
    <w:rsid w:val="00E3238E"/>
    <w:rsid w:val="00E323A2"/>
    <w:rsid w:val="00E324F5"/>
    <w:rsid w:val="00E32564"/>
    <w:rsid w:val="00E3273A"/>
    <w:rsid w:val="00E32753"/>
    <w:rsid w:val="00E3279A"/>
    <w:rsid w:val="00E327E7"/>
    <w:rsid w:val="00E32861"/>
    <w:rsid w:val="00E3295B"/>
    <w:rsid w:val="00E32A7E"/>
    <w:rsid w:val="00E32AA7"/>
    <w:rsid w:val="00E32B2D"/>
    <w:rsid w:val="00E32B84"/>
    <w:rsid w:val="00E32C23"/>
    <w:rsid w:val="00E32C99"/>
    <w:rsid w:val="00E32CB3"/>
    <w:rsid w:val="00E32DE9"/>
    <w:rsid w:val="00E32E90"/>
    <w:rsid w:val="00E32EAD"/>
    <w:rsid w:val="00E33048"/>
    <w:rsid w:val="00E3322D"/>
    <w:rsid w:val="00E33246"/>
    <w:rsid w:val="00E33315"/>
    <w:rsid w:val="00E33518"/>
    <w:rsid w:val="00E336D4"/>
    <w:rsid w:val="00E336D5"/>
    <w:rsid w:val="00E3374B"/>
    <w:rsid w:val="00E337C9"/>
    <w:rsid w:val="00E337EE"/>
    <w:rsid w:val="00E33827"/>
    <w:rsid w:val="00E3382B"/>
    <w:rsid w:val="00E33842"/>
    <w:rsid w:val="00E33907"/>
    <w:rsid w:val="00E33A0A"/>
    <w:rsid w:val="00E33A0F"/>
    <w:rsid w:val="00E33A73"/>
    <w:rsid w:val="00E33BDF"/>
    <w:rsid w:val="00E33C23"/>
    <w:rsid w:val="00E33C66"/>
    <w:rsid w:val="00E33C68"/>
    <w:rsid w:val="00E33D14"/>
    <w:rsid w:val="00E33DBC"/>
    <w:rsid w:val="00E33EE8"/>
    <w:rsid w:val="00E34126"/>
    <w:rsid w:val="00E34162"/>
    <w:rsid w:val="00E341B8"/>
    <w:rsid w:val="00E341F9"/>
    <w:rsid w:val="00E343EC"/>
    <w:rsid w:val="00E34433"/>
    <w:rsid w:val="00E3445A"/>
    <w:rsid w:val="00E34686"/>
    <w:rsid w:val="00E346F4"/>
    <w:rsid w:val="00E34714"/>
    <w:rsid w:val="00E3471C"/>
    <w:rsid w:val="00E34756"/>
    <w:rsid w:val="00E34794"/>
    <w:rsid w:val="00E348B5"/>
    <w:rsid w:val="00E3496B"/>
    <w:rsid w:val="00E34984"/>
    <w:rsid w:val="00E349C3"/>
    <w:rsid w:val="00E34A1D"/>
    <w:rsid w:val="00E34ACB"/>
    <w:rsid w:val="00E34ADB"/>
    <w:rsid w:val="00E34AF3"/>
    <w:rsid w:val="00E34BD2"/>
    <w:rsid w:val="00E34C45"/>
    <w:rsid w:val="00E34C59"/>
    <w:rsid w:val="00E34CAE"/>
    <w:rsid w:val="00E34E01"/>
    <w:rsid w:val="00E34E6C"/>
    <w:rsid w:val="00E34F9F"/>
    <w:rsid w:val="00E350E7"/>
    <w:rsid w:val="00E35135"/>
    <w:rsid w:val="00E351BD"/>
    <w:rsid w:val="00E351C6"/>
    <w:rsid w:val="00E352C2"/>
    <w:rsid w:val="00E352D6"/>
    <w:rsid w:val="00E3557E"/>
    <w:rsid w:val="00E3567B"/>
    <w:rsid w:val="00E3574E"/>
    <w:rsid w:val="00E35778"/>
    <w:rsid w:val="00E358BF"/>
    <w:rsid w:val="00E359C1"/>
    <w:rsid w:val="00E359FE"/>
    <w:rsid w:val="00E35AE1"/>
    <w:rsid w:val="00E35B0C"/>
    <w:rsid w:val="00E35B1F"/>
    <w:rsid w:val="00E35BB0"/>
    <w:rsid w:val="00E35BC0"/>
    <w:rsid w:val="00E35C3B"/>
    <w:rsid w:val="00E35C87"/>
    <w:rsid w:val="00E35CB8"/>
    <w:rsid w:val="00E35D13"/>
    <w:rsid w:val="00E35D43"/>
    <w:rsid w:val="00E35DAD"/>
    <w:rsid w:val="00E35E03"/>
    <w:rsid w:val="00E35E14"/>
    <w:rsid w:val="00E35E1A"/>
    <w:rsid w:val="00E35FA1"/>
    <w:rsid w:val="00E3605C"/>
    <w:rsid w:val="00E36087"/>
    <w:rsid w:val="00E361A2"/>
    <w:rsid w:val="00E361CE"/>
    <w:rsid w:val="00E3621C"/>
    <w:rsid w:val="00E3638F"/>
    <w:rsid w:val="00E364BD"/>
    <w:rsid w:val="00E36515"/>
    <w:rsid w:val="00E3651A"/>
    <w:rsid w:val="00E36524"/>
    <w:rsid w:val="00E366E4"/>
    <w:rsid w:val="00E367CD"/>
    <w:rsid w:val="00E367FA"/>
    <w:rsid w:val="00E3680F"/>
    <w:rsid w:val="00E369AA"/>
    <w:rsid w:val="00E369F8"/>
    <w:rsid w:val="00E36A2E"/>
    <w:rsid w:val="00E36A44"/>
    <w:rsid w:val="00E36B0A"/>
    <w:rsid w:val="00E36B76"/>
    <w:rsid w:val="00E36E27"/>
    <w:rsid w:val="00E36E4E"/>
    <w:rsid w:val="00E36F32"/>
    <w:rsid w:val="00E36F87"/>
    <w:rsid w:val="00E37010"/>
    <w:rsid w:val="00E370B9"/>
    <w:rsid w:val="00E371EB"/>
    <w:rsid w:val="00E372FF"/>
    <w:rsid w:val="00E37331"/>
    <w:rsid w:val="00E3734D"/>
    <w:rsid w:val="00E37477"/>
    <w:rsid w:val="00E3748F"/>
    <w:rsid w:val="00E37516"/>
    <w:rsid w:val="00E375D8"/>
    <w:rsid w:val="00E3761A"/>
    <w:rsid w:val="00E3761F"/>
    <w:rsid w:val="00E37643"/>
    <w:rsid w:val="00E3764F"/>
    <w:rsid w:val="00E376AF"/>
    <w:rsid w:val="00E376B6"/>
    <w:rsid w:val="00E376C9"/>
    <w:rsid w:val="00E37749"/>
    <w:rsid w:val="00E37888"/>
    <w:rsid w:val="00E378D6"/>
    <w:rsid w:val="00E37A09"/>
    <w:rsid w:val="00E37AA1"/>
    <w:rsid w:val="00E37B4B"/>
    <w:rsid w:val="00E37BA6"/>
    <w:rsid w:val="00E37C81"/>
    <w:rsid w:val="00E37D04"/>
    <w:rsid w:val="00E37DFF"/>
    <w:rsid w:val="00E37EB2"/>
    <w:rsid w:val="00E37F27"/>
    <w:rsid w:val="00E37F53"/>
    <w:rsid w:val="00E40064"/>
    <w:rsid w:val="00E4013D"/>
    <w:rsid w:val="00E40171"/>
    <w:rsid w:val="00E401B5"/>
    <w:rsid w:val="00E401E0"/>
    <w:rsid w:val="00E4022E"/>
    <w:rsid w:val="00E40246"/>
    <w:rsid w:val="00E4024D"/>
    <w:rsid w:val="00E4027C"/>
    <w:rsid w:val="00E4032E"/>
    <w:rsid w:val="00E40428"/>
    <w:rsid w:val="00E40462"/>
    <w:rsid w:val="00E40496"/>
    <w:rsid w:val="00E405A7"/>
    <w:rsid w:val="00E405EB"/>
    <w:rsid w:val="00E406EF"/>
    <w:rsid w:val="00E407B5"/>
    <w:rsid w:val="00E407DD"/>
    <w:rsid w:val="00E40889"/>
    <w:rsid w:val="00E408F4"/>
    <w:rsid w:val="00E40A25"/>
    <w:rsid w:val="00E40A68"/>
    <w:rsid w:val="00E40B0E"/>
    <w:rsid w:val="00E40B9D"/>
    <w:rsid w:val="00E40CFC"/>
    <w:rsid w:val="00E40D0E"/>
    <w:rsid w:val="00E40D80"/>
    <w:rsid w:val="00E40DC3"/>
    <w:rsid w:val="00E40E6B"/>
    <w:rsid w:val="00E40EE0"/>
    <w:rsid w:val="00E40F57"/>
    <w:rsid w:val="00E40F5A"/>
    <w:rsid w:val="00E40F6A"/>
    <w:rsid w:val="00E4105A"/>
    <w:rsid w:val="00E41061"/>
    <w:rsid w:val="00E41083"/>
    <w:rsid w:val="00E410F2"/>
    <w:rsid w:val="00E41507"/>
    <w:rsid w:val="00E41521"/>
    <w:rsid w:val="00E41561"/>
    <w:rsid w:val="00E41588"/>
    <w:rsid w:val="00E415F0"/>
    <w:rsid w:val="00E41625"/>
    <w:rsid w:val="00E41655"/>
    <w:rsid w:val="00E41794"/>
    <w:rsid w:val="00E417B2"/>
    <w:rsid w:val="00E4184B"/>
    <w:rsid w:val="00E41888"/>
    <w:rsid w:val="00E419BB"/>
    <w:rsid w:val="00E41A69"/>
    <w:rsid w:val="00E41A99"/>
    <w:rsid w:val="00E41ACB"/>
    <w:rsid w:val="00E41AD4"/>
    <w:rsid w:val="00E41BA0"/>
    <w:rsid w:val="00E41D16"/>
    <w:rsid w:val="00E41D36"/>
    <w:rsid w:val="00E41E04"/>
    <w:rsid w:val="00E41E0D"/>
    <w:rsid w:val="00E41E21"/>
    <w:rsid w:val="00E41E5A"/>
    <w:rsid w:val="00E41F4E"/>
    <w:rsid w:val="00E41F6B"/>
    <w:rsid w:val="00E4207A"/>
    <w:rsid w:val="00E42179"/>
    <w:rsid w:val="00E421C9"/>
    <w:rsid w:val="00E421E5"/>
    <w:rsid w:val="00E4222D"/>
    <w:rsid w:val="00E42267"/>
    <w:rsid w:val="00E42286"/>
    <w:rsid w:val="00E42381"/>
    <w:rsid w:val="00E42430"/>
    <w:rsid w:val="00E424FB"/>
    <w:rsid w:val="00E42521"/>
    <w:rsid w:val="00E4254B"/>
    <w:rsid w:val="00E4267F"/>
    <w:rsid w:val="00E4286C"/>
    <w:rsid w:val="00E428DB"/>
    <w:rsid w:val="00E4293B"/>
    <w:rsid w:val="00E42956"/>
    <w:rsid w:val="00E42B12"/>
    <w:rsid w:val="00E42B60"/>
    <w:rsid w:val="00E42C03"/>
    <w:rsid w:val="00E42DD1"/>
    <w:rsid w:val="00E42DF6"/>
    <w:rsid w:val="00E42E05"/>
    <w:rsid w:val="00E42E85"/>
    <w:rsid w:val="00E42F25"/>
    <w:rsid w:val="00E42F9F"/>
    <w:rsid w:val="00E42FC8"/>
    <w:rsid w:val="00E43037"/>
    <w:rsid w:val="00E4304B"/>
    <w:rsid w:val="00E4308C"/>
    <w:rsid w:val="00E430EC"/>
    <w:rsid w:val="00E4314A"/>
    <w:rsid w:val="00E43175"/>
    <w:rsid w:val="00E43210"/>
    <w:rsid w:val="00E43464"/>
    <w:rsid w:val="00E4349F"/>
    <w:rsid w:val="00E43521"/>
    <w:rsid w:val="00E435E6"/>
    <w:rsid w:val="00E4364A"/>
    <w:rsid w:val="00E4365D"/>
    <w:rsid w:val="00E436D1"/>
    <w:rsid w:val="00E43731"/>
    <w:rsid w:val="00E437D3"/>
    <w:rsid w:val="00E438E9"/>
    <w:rsid w:val="00E43983"/>
    <w:rsid w:val="00E43AA8"/>
    <w:rsid w:val="00E43C60"/>
    <w:rsid w:val="00E43D31"/>
    <w:rsid w:val="00E43DB1"/>
    <w:rsid w:val="00E43DB9"/>
    <w:rsid w:val="00E43EB8"/>
    <w:rsid w:val="00E43F04"/>
    <w:rsid w:val="00E43F83"/>
    <w:rsid w:val="00E43F9B"/>
    <w:rsid w:val="00E4405E"/>
    <w:rsid w:val="00E4407B"/>
    <w:rsid w:val="00E441E5"/>
    <w:rsid w:val="00E442B5"/>
    <w:rsid w:val="00E44357"/>
    <w:rsid w:val="00E44490"/>
    <w:rsid w:val="00E444C2"/>
    <w:rsid w:val="00E444E2"/>
    <w:rsid w:val="00E444F0"/>
    <w:rsid w:val="00E445DB"/>
    <w:rsid w:val="00E445FB"/>
    <w:rsid w:val="00E44609"/>
    <w:rsid w:val="00E44693"/>
    <w:rsid w:val="00E4470C"/>
    <w:rsid w:val="00E44724"/>
    <w:rsid w:val="00E44754"/>
    <w:rsid w:val="00E447AF"/>
    <w:rsid w:val="00E447C6"/>
    <w:rsid w:val="00E4481F"/>
    <w:rsid w:val="00E44928"/>
    <w:rsid w:val="00E449AB"/>
    <w:rsid w:val="00E44AD0"/>
    <w:rsid w:val="00E44C10"/>
    <w:rsid w:val="00E44C9E"/>
    <w:rsid w:val="00E44CEF"/>
    <w:rsid w:val="00E44CF0"/>
    <w:rsid w:val="00E44E65"/>
    <w:rsid w:val="00E44F18"/>
    <w:rsid w:val="00E44F33"/>
    <w:rsid w:val="00E44F53"/>
    <w:rsid w:val="00E44F71"/>
    <w:rsid w:val="00E451A9"/>
    <w:rsid w:val="00E45209"/>
    <w:rsid w:val="00E4528E"/>
    <w:rsid w:val="00E452B4"/>
    <w:rsid w:val="00E45304"/>
    <w:rsid w:val="00E45382"/>
    <w:rsid w:val="00E453CF"/>
    <w:rsid w:val="00E4553B"/>
    <w:rsid w:val="00E45548"/>
    <w:rsid w:val="00E45589"/>
    <w:rsid w:val="00E4558A"/>
    <w:rsid w:val="00E45616"/>
    <w:rsid w:val="00E45632"/>
    <w:rsid w:val="00E4569F"/>
    <w:rsid w:val="00E456A8"/>
    <w:rsid w:val="00E456BD"/>
    <w:rsid w:val="00E45721"/>
    <w:rsid w:val="00E45859"/>
    <w:rsid w:val="00E458D5"/>
    <w:rsid w:val="00E45C31"/>
    <w:rsid w:val="00E45CCF"/>
    <w:rsid w:val="00E45D65"/>
    <w:rsid w:val="00E45DF5"/>
    <w:rsid w:val="00E45EBB"/>
    <w:rsid w:val="00E45FBE"/>
    <w:rsid w:val="00E4600E"/>
    <w:rsid w:val="00E46054"/>
    <w:rsid w:val="00E46133"/>
    <w:rsid w:val="00E4626B"/>
    <w:rsid w:val="00E462D6"/>
    <w:rsid w:val="00E46330"/>
    <w:rsid w:val="00E4650D"/>
    <w:rsid w:val="00E465C0"/>
    <w:rsid w:val="00E465C5"/>
    <w:rsid w:val="00E465F3"/>
    <w:rsid w:val="00E4663D"/>
    <w:rsid w:val="00E46654"/>
    <w:rsid w:val="00E46730"/>
    <w:rsid w:val="00E467F1"/>
    <w:rsid w:val="00E467FB"/>
    <w:rsid w:val="00E46824"/>
    <w:rsid w:val="00E468D5"/>
    <w:rsid w:val="00E468DB"/>
    <w:rsid w:val="00E46978"/>
    <w:rsid w:val="00E469FC"/>
    <w:rsid w:val="00E46A53"/>
    <w:rsid w:val="00E46A8C"/>
    <w:rsid w:val="00E46B4F"/>
    <w:rsid w:val="00E46B8A"/>
    <w:rsid w:val="00E46BAE"/>
    <w:rsid w:val="00E46C4D"/>
    <w:rsid w:val="00E46C99"/>
    <w:rsid w:val="00E46CFB"/>
    <w:rsid w:val="00E46D24"/>
    <w:rsid w:val="00E46D30"/>
    <w:rsid w:val="00E46EBD"/>
    <w:rsid w:val="00E46EE4"/>
    <w:rsid w:val="00E46F7E"/>
    <w:rsid w:val="00E46FD8"/>
    <w:rsid w:val="00E46FE6"/>
    <w:rsid w:val="00E47022"/>
    <w:rsid w:val="00E47101"/>
    <w:rsid w:val="00E4710E"/>
    <w:rsid w:val="00E471AA"/>
    <w:rsid w:val="00E4727F"/>
    <w:rsid w:val="00E4737F"/>
    <w:rsid w:val="00E473D6"/>
    <w:rsid w:val="00E4756F"/>
    <w:rsid w:val="00E4761B"/>
    <w:rsid w:val="00E47781"/>
    <w:rsid w:val="00E477A9"/>
    <w:rsid w:val="00E477D0"/>
    <w:rsid w:val="00E4788C"/>
    <w:rsid w:val="00E47891"/>
    <w:rsid w:val="00E47910"/>
    <w:rsid w:val="00E47923"/>
    <w:rsid w:val="00E4793A"/>
    <w:rsid w:val="00E47977"/>
    <w:rsid w:val="00E47A89"/>
    <w:rsid w:val="00E47AE2"/>
    <w:rsid w:val="00E47B13"/>
    <w:rsid w:val="00E47BDF"/>
    <w:rsid w:val="00E47DCD"/>
    <w:rsid w:val="00E47DD7"/>
    <w:rsid w:val="00E47E37"/>
    <w:rsid w:val="00E47EF2"/>
    <w:rsid w:val="00E47F5C"/>
    <w:rsid w:val="00E47F88"/>
    <w:rsid w:val="00E50139"/>
    <w:rsid w:val="00E50154"/>
    <w:rsid w:val="00E501C3"/>
    <w:rsid w:val="00E5020B"/>
    <w:rsid w:val="00E50261"/>
    <w:rsid w:val="00E50273"/>
    <w:rsid w:val="00E502D8"/>
    <w:rsid w:val="00E503CA"/>
    <w:rsid w:val="00E504E7"/>
    <w:rsid w:val="00E50515"/>
    <w:rsid w:val="00E50552"/>
    <w:rsid w:val="00E505AD"/>
    <w:rsid w:val="00E505C6"/>
    <w:rsid w:val="00E50635"/>
    <w:rsid w:val="00E506C2"/>
    <w:rsid w:val="00E506E6"/>
    <w:rsid w:val="00E506F6"/>
    <w:rsid w:val="00E5079D"/>
    <w:rsid w:val="00E507AB"/>
    <w:rsid w:val="00E50863"/>
    <w:rsid w:val="00E508E8"/>
    <w:rsid w:val="00E509D0"/>
    <w:rsid w:val="00E50A5A"/>
    <w:rsid w:val="00E50AEF"/>
    <w:rsid w:val="00E50B66"/>
    <w:rsid w:val="00E50C6E"/>
    <w:rsid w:val="00E50DA5"/>
    <w:rsid w:val="00E50E7C"/>
    <w:rsid w:val="00E50F62"/>
    <w:rsid w:val="00E50F6F"/>
    <w:rsid w:val="00E50F9B"/>
    <w:rsid w:val="00E51049"/>
    <w:rsid w:val="00E51082"/>
    <w:rsid w:val="00E511F2"/>
    <w:rsid w:val="00E51304"/>
    <w:rsid w:val="00E5131D"/>
    <w:rsid w:val="00E51434"/>
    <w:rsid w:val="00E51545"/>
    <w:rsid w:val="00E515B6"/>
    <w:rsid w:val="00E51622"/>
    <w:rsid w:val="00E517FC"/>
    <w:rsid w:val="00E5189E"/>
    <w:rsid w:val="00E51A02"/>
    <w:rsid w:val="00E51AD9"/>
    <w:rsid w:val="00E51B64"/>
    <w:rsid w:val="00E51B65"/>
    <w:rsid w:val="00E51BDC"/>
    <w:rsid w:val="00E51EB1"/>
    <w:rsid w:val="00E51F80"/>
    <w:rsid w:val="00E51FCD"/>
    <w:rsid w:val="00E52046"/>
    <w:rsid w:val="00E5212E"/>
    <w:rsid w:val="00E5214A"/>
    <w:rsid w:val="00E52150"/>
    <w:rsid w:val="00E52198"/>
    <w:rsid w:val="00E52367"/>
    <w:rsid w:val="00E523F2"/>
    <w:rsid w:val="00E52496"/>
    <w:rsid w:val="00E524A4"/>
    <w:rsid w:val="00E52596"/>
    <w:rsid w:val="00E525E1"/>
    <w:rsid w:val="00E52626"/>
    <w:rsid w:val="00E5272A"/>
    <w:rsid w:val="00E5277F"/>
    <w:rsid w:val="00E5282B"/>
    <w:rsid w:val="00E52897"/>
    <w:rsid w:val="00E52AB1"/>
    <w:rsid w:val="00E52BF7"/>
    <w:rsid w:val="00E52BFA"/>
    <w:rsid w:val="00E52C07"/>
    <w:rsid w:val="00E52C1D"/>
    <w:rsid w:val="00E52CC3"/>
    <w:rsid w:val="00E52D00"/>
    <w:rsid w:val="00E52D26"/>
    <w:rsid w:val="00E52D6C"/>
    <w:rsid w:val="00E52DAC"/>
    <w:rsid w:val="00E52DC3"/>
    <w:rsid w:val="00E52EAF"/>
    <w:rsid w:val="00E52EF1"/>
    <w:rsid w:val="00E52EF8"/>
    <w:rsid w:val="00E52F06"/>
    <w:rsid w:val="00E52F62"/>
    <w:rsid w:val="00E52F70"/>
    <w:rsid w:val="00E52F92"/>
    <w:rsid w:val="00E53078"/>
    <w:rsid w:val="00E530BE"/>
    <w:rsid w:val="00E531A1"/>
    <w:rsid w:val="00E53216"/>
    <w:rsid w:val="00E5327F"/>
    <w:rsid w:val="00E5338A"/>
    <w:rsid w:val="00E533D7"/>
    <w:rsid w:val="00E533EF"/>
    <w:rsid w:val="00E5340E"/>
    <w:rsid w:val="00E5346B"/>
    <w:rsid w:val="00E5358D"/>
    <w:rsid w:val="00E535B1"/>
    <w:rsid w:val="00E5360E"/>
    <w:rsid w:val="00E53621"/>
    <w:rsid w:val="00E53640"/>
    <w:rsid w:val="00E53660"/>
    <w:rsid w:val="00E53689"/>
    <w:rsid w:val="00E536BA"/>
    <w:rsid w:val="00E536FB"/>
    <w:rsid w:val="00E53727"/>
    <w:rsid w:val="00E53776"/>
    <w:rsid w:val="00E537D6"/>
    <w:rsid w:val="00E5388B"/>
    <w:rsid w:val="00E5389F"/>
    <w:rsid w:val="00E538A4"/>
    <w:rsid w:val="00E538EC"/>
    <w:rsid w:val="00E53A31"/>
    <w:rsid w:val="00E53B32"/>
    <w:rsid w:val="00E53B75"/>
    <w:rsid w:val="00E53BE0"/>
    <w:rsid w:val="00E53BE1"/>
    <w:rsid w:val="00E53C98"/>
    <w:rsid w:val="00E53CF1"/>
    <w:rsid w:val="00E53E14"/>
    <w:rsid w:val="00E53E1A"/>
    <w:rsid w:val="00E53FE6"/>
    <w:rsid w:val="00E540AC"/>
    <w:rsid w:val="00E540DF"/>
    <w:rsid w:val="00E5410F"/>
    <w:rsid w:val="00E54111"/>
    <w:rsid w:val="00E5414B"/>
    <w:rsid w:val="00E5423F"/>
    <w:rsid w:val="00E5434C"/>
    <w:rsid w:val="00E54370"/>
    <w:rsid w:val="00E5438C"/>
    <w:rsid w:val="00E54474"/>
    <w:rsid w:val="00E544A2"/>
    <w:rsid w:val="00E5450A"/>
    <w:rsid w:val="00E54548"/>
    <w:rsid w:val="00E54549"/>
    <w:rsid w:val="00E54616"/>
    <w:rsid w:val="00E54618"/>
    <w:rsid w:val="00E54640"/>
    <w:rsid w:val="00E54794"/>
    <w:rsid w:val="00E547E9"/>
    <w:rsid w:val="00E5489A"/>
    <w:rsid w:val="00E54939"/>
    <w:rsid w:val="00E54966"/>
    <w:rsid w:val="00E549AA"/>
    <w:rsid w:val="00E54A06"/>
    <w:rsid w:val="00E54A46"/>
    <w:rsid w:val="00E54AAC"/>
    <w:rsid w:val="00E54AB8"/>
    <w:rsid w:val="00E54AC9"/>
    <w:rsid w:val="00E54B5B"/>
    <w:rsid w:val="00E54B9B"/>
    <w:rsid w:val="00E54BA4"/>
    <w:rsid w:val="00E54C15"/>
    <w:rsid w:val="00E54C19"/>
    <w:rsid w:val="00E54C8B"/>
    <w:rsid w:val="00E54C95"/>
    <w:rsid w:val="00E54CE9"/>
    <w:rsid w:val="00E54D79"/>
    <w:rsid w:val="00E54DBB"/>
    <w:rsid w:val="00E54E01"/>
    <w:rsid w:val="00E550B1"/>
    <w:rsid w:val="00E55186"/>
    <w:rsid w:val="00E5519F"/>
    <w:rsid w:val="00E55326"/>
    <w:rsid w:val="00E55457"/>
    <w:rsid w:val="00E55468"/>
    <w:rsid w:val="00E554D1"/>
    <w:rsid w:val="00E55521"/>
    <w:rsid w:val="00E55575"/>
    <w:rsid w:val="00E555AC"/>
    <w:rsid w:val="00E555C7"/>
    <w:rsid w:val="00E55631"/>
    <w:rsid w:val="00E55694"/>
    <w:rsid w:val="00E556A0"/>
    <w:rsid w:val="00E556AC"/>
    <w:rsid w:val="00E55731"/>
    <w:rsid w:val="00E55940"/>
    <w:rsid w:val="00E559D5"/>
    <w:rsid w:val="00E55AB2"/>
    <w:rsid w:val="00E55B35"/>
    <w:rsid w:val="00E55BAF"/>
    <w:rsid w:val="00E55BDE"/>
    <w:rsid w:val="00E55C63"/>
    <w:rsid w:val="00E55DC5"/>
    <w:rsid w:val="00E55EEB"/>
    <w:rsid w:val="00E55F0E"/>
    <w:rsid w:val="00E55F7E"/>
    <w:rsid w:val="00E55F97"/>
    <w:rsid w:val="00E56016"/>
    <w:rsid w:val="00E560E6"/>
    <w:rsid w:val="00E56136"/>
    <w:rsid w:val="00E56138"/>
    <w:rsid w:val="00E562CB"/>
    <w:rsid w:val="00E56333"/>
    <w:rsid w:val="00E5645F"/>
    <w:rsid w:val="00E5649F"/>
    <w:rsid w:val="00E56582"/>
    <w:rsid w:val="00E5665A"/>
    <w:rsid w:val="00E566ED"/>
    <w:rsid w:val="00E56825"/>
    <w:rsid w:val="00E5690C"/>
    <w:rsid w:val="00E569AB"/>
    <w:rsid w:val="00E56BCB"/>
    <w:rsid w:val="00E56E04"/>
    <w:rsid w:val="00E56E42"/>
    <w:rsid w:val="00E56EE5"/>
    <w:rsid w:val="00E56F23"/>
    <w:rsid w:val="00E56F3F"/>
    <w:rsid w:val="00E57023"/>
    <w:rsid w:val="00E57063"/>
    <w:rsid w:val="00E57084"/>
    <w:rsid w:val="00E57090"/>
    <w:rsid w:val="00E57096"/>
    <w:rsid w:val="00E5716A"/>
    <w:rsid w:val="00E571ED"/>
    <w:rsid w:val="00E57247"/>
    <w:rsid w:val="00E5727B"/>
    <w:rsid w:val="00E5727D"/>
    <w:rsid w:val="00E57362"/>
    <w:rsid w:val="00E57461"/>
    <w:rsid w:val="00E574A0"/>
    <w:rsid w:val="00E574BC"/>
    <w:rsid w:val="00E57509"/>
    <w:rsid w:val="00E5754B"/>
    <w:rsid w:val="00E57653"/>
    <w:rsid w:val="00E57692"/>
    <w:rsid w:val="00E5770C"/>
    <w:rsid w:val="00E5778F"/>
    <w:rsid w:val="00E578E7"/>
    <w:rsid w:val="00E57ACF"/>
    <w:rsid w:val="00E57AEA"/>
    <w:rsid w:val="00E57B22"/>
    <w:rsid w:val="00E57B43"/>
    <w:rsid w:val="00E57B77"/>
    <w:rsid w:val="00E57C3B"/>
    <w:rsid w:val="00E57CDB"/>
    <w:rsid w:val="00E57D0F"/>
    <w:rsid w:val="00E57DD2"/>
    <w:rsid w:val="00E57E05"/>
    <w:rsid w:val="00E57F36"/>
    <w:rsid w:val="00E57FA8"/>
    <w:rsid w:val="00E60045"/>
    <w:rsid w:val="00E600C2"/>
    <w:rsid w:val="00E601D4"/>
    <w:rsid w:val="00E60224"/>
    <w:rsid w:val="00E602A3"/>
    <w:rsid w:val="00E60345"/>
    <w:rsid w:val="00E60346"/>
    <w:rsid w:val="00E60383"/>
    <w:rsid w:val="00E60388"/>
    <w:rsid w:val="00E603DD"/>
    <w:rsid w:val="00E603FA"/>
    <w:rsid w:val="00E6042E"/>
    <w:rsid w:val="00E60468"/>
    <w:rsid w:val="00E60497"/>
    <w:rsid w:val="00E604B5"/>
    <w:rsid w:val="00E6055A"/>
    <w:rsid w:val="00E606BB"/>
    <w:rsid w:val="00E6077B"/>
    <w:rsid w:val="00E608FD"/>
    <w:rsid w:val="00E6096D"/>
    <w:rsid w:val="00E60985"/>
    <w:rsid w:val="00E609DD"/>
    <w:rsid w:val="00E609E4"/>
    <w:rsid w:val="00E609F1"/>
    <w:rsid w:val="00E60AF2"/>
    <w:rsid w:val="00E60C41"/>
    <w:rsid w:val="00E60DA3"/>
    <w:rsid w:val="00E60DA8"/>
    <w:rsid w:val="00E60DEB"/>
    <w:rsid w:val="00E60FBD"/>
    <w:rsid w:val="00E60FC1"/>
    <w:rsid w:val="00E60FC8"/>
    <w:rsid w:val="00E61093"/>
    <w:rsid w:val="00E611FD"/>
    <w:rsid w:val="00E6127E"/>
    <w:rsid w:val="00E612D5"/>
    <w:rsid w:val="00E613D2"/>
    <w:rsid w:val="00E6149F"/>
    <w:rsid w:val="00E6154D"/>
    <w:rsid w:val="00E61557"/>
    <w:rsid w:val="00E6157B"/>
    <w:rsid w:val="00E6164B"/>
    <w:rsid w:val="00E616DE"/>
    <w:rsid w:val="00E6174E"/>
    <w:rsid w:val="00E6177C"/>
    <w:rsid w:val="00E617A8"/>
    <w:rsid w:val="00E61911"/>
    <w:rsid w:val="00E619B4"/>
    <w:rsid w:val="00E619D4"/>
    <w:rsid w:val="00E61A3B"/>
    <w:rsid w:val="00E61CC5"/>
    <w:rsid w:val="00E61D42"/>
    <w:rsid w:val="00E61E53"/>
    <w:rsid w:val="00E61EA4"/>
    <w:rsid w:val="00E61ED6"/>
    <w:rsid w:val="00E61F25"/>
    <w:rsid w:val="00E61F4C"/>
    <w:rsid w:val="00E61F9C"/>
    <w:rsid w:val="00E61FFA"/>
    <w:rsid w:val="00E620AF"/>
    <w:rsid w:val="00E620CA"/>
    <w:rsid w:val="00E621F6"/>
    <w:rsid w:val="00E6225D"/>
    <w:rsid w:val="00E6227B"/>
    <w:rsid w:val="00E6231B"/>
    <w:rsid w:val="00E62328"/>
    <w:rsid w:val="00E6237E"/>
    <w:rsid w:val="00E62389"/>
    <w:rsid w:val="00E623EF"/>
    <w:rsid w:val="00E62458"/>
    <w:rsid w:val="00E624AA"/>
    <w:rsid w:val="00E62504"/>
    <w:rsid w:val="00E62535"/>
    <w:rsid w:val="00E626B0"/>
    <w:rsid w:val="00E62755"/>
    <w:rsid w:val="00E627C4"/>
    <w:rsid w:val="00E627DB"/>
    <w:rsid w:val="00E6286B"/>
    <w:rsid w:val="00E62927"/>
    <w:rsid w:val="00E6292E"/>
    <w:rsid w:val="00E62942"/>
    <w:rsid w:val="00E62961"/>
    <w:rsid w:val="00E629FA"/>
    <w:rsid w:val="00E62B3A"/>
    <w:rsid w:val="00E62B73"/>
    <w:rsid w:val="00E62DE5"/>
    <w:rsid w:val="00E62E0F"/>
    <w:rsid w:val="00E62EE7"/>
    <w:rsid w:val="00E62F7F"/>
    <w:rsid w:val="00E62FB7"/>
    <w:rsid w:val="00E62FBC"/>
    <w:rsid w:val="00E62FBF"/>
    <w:rsid w:val="00E62FDA"/>
    <w:rsid w:val="00E6305A"/>
    <w:rsid w:val="00E6307D"/>
    <w:rsid w:val="00E63125"/>
    <w:rsid w:val="00E63172"/>
    <w:rsid w:val="00E6317F"/>
    <w:rsid w:val="00E631B4"/>
    <w:rsid w:val="00E63282"/>
    <w:rsid w:val="00E632BB"/>
    <w:rsid w:val="00E63316"/>
    <w:rsid w:val="00E633C2"/>
    <w:rsid w:val="00E633C8"/>
    <w:rsid w:val="00E63441"/>
    <w:rsid w:val="00E634A3"/>
    <w:rsid w:val="00E634D7"/>
    <w:rsid w:val="00E634E5"/>
    <w:rsid w:val="00E634F0"/>
    <w:rsid w:val="00E63546"/>
    <w:rsid w:val="00E635E0"/>
    <w:rsid w:val="00E63601"/>
    <w:rsid w:val="00E6363E"/>
    <w:rsid w:val="00E63720"/>
    <w:rsid w:val="00E63848"/>
    <w:rsid w:val="00E6384B"/>
    <w:rsid w:val="00E63916"/>
    <w:rsid w:val="00E63946"/>
    <w:rsid w:val="00E6395D"/>
    <w:rsid w:val="00E63A66"/>
    <w:rsid w:val="00E63AF6"/>
    <w:rsid w:val="00E63B57"/>
    <w:rsid w:val="00E63C2E"/>
    <w:rsid w:val="00E63D23"/>
    <w:rsid w:val="00E63D4F"/>
    <w:rsid w:val="00E63D7D"/>
    <w:rsid w:val="00E63E80"/>
    <w:rsid w:val="00E63F7C"/>
    <w:rsid w:val="00E63FD3"/>
    <w:rsid w:val="00E64038"/>
    <w:rsid w:val="00E64049"/>
    <w:rsid w:val="00E64099"/>
    <w:rsid w:val="00E64104"/>
    <w:rsid w:val="00E64120"/>
    <w:rsid w:val="00E6414C"/>
    <w:rsid w:val="00E64181"/>
    <w:rsid w:val="00E6423F"/>
    <w:rsid w:val="00E64267"/>
    <w:rsid w:val="00E64458"/>
    <w:rsid w:val="00E644B4"/>
    <w:rsid w:val="00E644D4"/>
    <w:rsid w:val="00E6452D"/>
    <w:rsid w:val="00E64653"/>
    <w:rsid w:val="00E64659"/>
    <w:rsid w:val="00E6481D"/>
    <w:rsid w:val="00E648ED"/>
    <w:rsid w:val="00E64A14"/>
    <w:rsid w:val="00E64A4D"/>
    <w:rsid w:val="00E64AB6"/>
    <w:rsid w:val="00E64AC5"/>
    <w:rsid w:val="00E64BAD"/>
    <w:rsid w:val="00E64C18"/>
    <w:rsid w:val="00E64C47"/>
    <w:rsid w:val="00E64C4F"/>
    <w:rsid w:val="00E64D5E"/>
    <w:rsid w:val="00E64D92"/>
    <w:rsid w:val="00E64DD3"/>
    <w:rsid w:val="00E64E5C"/>
    <w:rsid w:val="00E64EB3"/>
    <w:rsid w:val="00E64EBC"/>
    <w:rsid w:val="00E64F38"/>
    <w:rsid w:val="00E65004"/>
    <w:rsid w:val="00E653FF"/>
    <w:rsid w:val="00E654CF"/>
    <w:rsid w:val="00E6550B"/>
    <w:rsid w:val="00E65536"/>
    <w:rsid w:val="00E6557A"/>
    <w:rsid w:val="00E655B3"/>
    <w:rsid w:val="00E655B6"/>
    <w:rsid w:val="00E655C7"/>
    <w:rsid w:val="00E65657"/>
    <w:rsid w:val="00E656CF"/>
    <w:rsid w:val="00E6586A"/>
    <w:rsid w:val="00E65911"/>
    <w:rsid w:val="00E65AE9"/>
    <w:rsid w:val="00E65B48"/>
    <w:rsid w:val="00E65B57"/>
    <w:rsid w:val="00E65B8D"/>
    <w:rsid w:val="00E65B97"/>
    <w:rsid w:val="00E65C4F"/>
    <w:rsid w:val="00E65C5E"/>
    <w:rsid w:val="00E65CFE"/>
    <w:rsid w:val="00E65D29"/>
    <w:rsid w:val="00E65D2D"/>
    <w:rsid w:val="00E65DD0"/>
    <w:rsid w:val="00E65E08"/>
    <w:rsid w:val="00E65E6E"/>
    <w:rsid w:val="00E65F25"/>
    <w:rsid w:val="00E65FEC"/>
    <w:rsid w:val="00E65FF6"/>
    <w:rsid w:val="00E6604D"/>
    <w:rsid w:val="00E660C9"/>
    <w:rsid w:val="00E660CF"/>
    <w:rsid w:val="00E660E7"/>
    <w:rsid w:val="00E6615E"/>
    <w:rsid w:val="00E661B9"/>
    <w:rsid w:val="00E6624F"/>
    <w:rsid w:val="00E662CC"/>
    <w:rsid w:val="00E6630D"/>
    <w:rsid w:val="00E66336"/>
    <w:rsid w:val="00E663BD"/>
    <w:rsid w:val="00E6643D"/>
    <w:rsid w:val="00E66498"/>
    <w:rsid w:val="00E66647"/>
    <w:rsid w:val="00E66798"/>
    <w:rsid w:val="00E668DD"/>
    <w:rsid w:val="00E668DE"/>
    <w:rsid w:val="00E6697F"/>
    <w:rsid w:val="00E669AD"/>
    <w:rsid w:val="00E66AB3"/>
    <w:rsid w:val="00E66AC3"/>
    <w:rsid w:val="00E66C35"/>
    <w:rsid w:val="00E66C4A"/>
    <w:rsid w:val="00E66C5C"/>
    <w:rsid w:val="00E66C7D"/>
    <w:rsid w:val="00E66C94"/>
    <w:rsid w:val="00E66E3A"/>
    <w:rsid w:val="00E66FF8"/>
    <w:rsid w:val="00E67064"/>
    <w:rsid w:val="00E670EC"/>
    <w:rsid w:val="00E6713B"/>
    <w:rsid w:val="00E67194"/>
    <w:rsid w:val="00E672FE"/>
    <w:rsid w:val="00E67363"/>
    <w:rsid w:val="00E67394"/>
    <w:rsid w:val="00E673CA"/>
    <w:rsid w:val="00E673EC"/>
    <w:rsid w:val="00E67403"/>
    <w:rsid w:val="00E67407"/>
    <w:rsid w:val="00E674CF"/>
    <w:rsid w:val="00E67568"/>
    <w:rsid w:val="00E6756C"/>
    <w:rsid w:val="00E67593"/>
    <w:rsid w:val="00E6765F"/>
    <w:rsid w:val="00E6766A"/>
    <w:rsid w:val="00E676A0"/>
    <w:rsid w:val="00E676A1"/>
    <w:rsid w:val="00E67748"/>
    <w:rsid w:val="00E677B2"/>
    <w:rsid w:val="00E6784F"/>
    <w:rsid w:val="00E6799A"/>
    <w:rsid w:val="00E67A34"/>
    <w:rsid w:val="00E67A6A"/>
    <w:rsid w:val="00E67BC7"/>
    <w:rsid w:val="00E67C8E"/>
    <w:rsid w:val="00E67DE8"/>
    <w:rsid w:val="00E67E3B"/>
    <w:rsid w:val="00E67F06"/>
    <w:rsid w:val="00E67FBA"/>
    <w:rsid w:val="00E70022"/>
    <w:rsid w:val="00E70127"/>
    <w:rsid w:val="00E70153"/>
    <w:rsid w:val="00E701AA"/>
    <w:rsid w:val="00E701D8"/>
    <w:rsid w:val="00E70233"/>
    <w:rsid w:val="00E7030F"/>
    <w:rsid w:val="00E70442"/>
    <w:rsid w:val="00E704A0"/>
    <w:rsid w:val="00E704B1"/>
    <w:rsid w:val="00E706C5"/>
    <w:rsid w:val="00E706FF"/>
    <w:rsid w:val="00E70830"/>
    <w:rsid w:val="00E70891"/>
    <w:rsid w:val="00E70998"/>
    <w:rsid w:val="00E709A1"/>
    <w:rsid w:val="00E709A9"/>
    <w:rsid w:val="00E709C6"/>
    <w:rsid w:val="00E70AA7"/>
    <w:rsid w:val="00E70AFB"/>
    <w:rsid w:val="00E70C51"/>
    <w:rsid w:val="00E70CDA"/>
    <w:rsid w:val="00E70D11"/>
    <w:rsid w:val="00E70D24"/>
    <w:rsid w:val="00E70E65"/>
    <w:rsid w:val="00E70F49"/>
    <w:rsid w:val="00E7102F"/>
    <w:rsid w:val="00E710B3"/>
    <w:rsid w:val="00E71147"/>
    <w:rsid w:val="00E71159"/>
    <w:rsid w:val="00E711D7"/>
    <w:rsid w:val="00E7126F"/>
    <w:rsid w:val="00E71335"/>
    <w:rsid w:val="00E714DE"/>
    <w:rsid w:val="00E71509"/>
    <w:rsid w:val="00E71568"/>
    <w:rsid w:val="00E71593"/>
    <w:rsid w:val="00E7160F"/>
    <w:rsid w:val="00E71616"/>
    <w:rsid w:val="00E717C7"/>
    <w:rsid w:val="00E71884"/>
    <w:rsid w:val="00E7188A"/>
    <w:rsid w:val="00E718F3"/>
    <w:rsid w:val="00E71961"/>
    <w:rsid w:val="00E719BD"/>
    <w:rsid w:val="00E71A6D"/>
    <w:rsid w:val="00E71B5A"/>
    <w:rsid w:val="00E71B66"/>
    <w:rsid w:val="00E71C6C"/>
    <w:rsid w:val="00E71CA1"/>
    <w:rsid w:val="00E71CF5"/>
    <w:rsid w:val="00E71D0D"/>
    <w:rsid w:val="00E71D24"/>
    <w:rsid w:val="00E71D3F"/>
    <w:rsid w:val="00E71D68"/>
    <w:rsid w:val="00E71DC7"/>
    <w:rsid w:val="00E71DE6"/>
    <w:rsid w:val="00E71FAF"/>
    <w:rsid w:val="00E71FE9"/>
    <w:rsid w:val="00E720C4"/>
    <w:rsid w:val="00E7215D"/>
    <w:rsid w:val="00E722A6"/>
    <w:rsid w:val="00E7246F"/>
    <w:rsid w:val="00E724A4"/>
    <w:rsid w:val="00E724C0"/>
    <w:rsid w:val="00E72566"/>
    <w:rsid w:val="00E72567"/>
    <w:rsid w:val="00E7260F"/>
    <w:rsid w:val="00E72650"/>
    <w:rsid w:val="00E72757"/>
    <w:rsid w:val="00E7277B"/>
    <w:rsid w:val="00E72838"/>
    <w:rsid w:val="00E7288C"/>
    <w:rsid w:val="00E72912"/>
    <w:rsid w:val="00E729A0"/>
    <w:rsid w:val="00E729D7"/>
    <w:rsid w:val="00E72C50"/>
    <w:rsid w:val="00E72C6F"/>
    <w:rsid w:val="00E72E19"/>
    <w:rsid w:val="00E72E84"/>
    <w:rsid w:val="00E72E99"/>
    <w:rsid w:val="00E72F2B"/>
    <w:rsid w:val="00E72FF8"/>
    <w:rsid w:val="00E73063"/>
    <w:rsid w:val="00E730AC"/>
    <w:rsid w:val="00E73177"/>
    <w:rsid w:val="00E731C2"/>
    <w:rsid w:val="00E731E8"/>
    <w:rsid w:val="00E7321B"/>
    <w:rsid w:val="00E7333B"/>
    <w:rsid w:val="00E733A4"/>
    <w:rsid w:val="00E733D0"/>
    <w:rsid w:val="00E733E7"/>
    <w:rsid w:val="00E7347A"/>
    <w:rsid w:val="00E734A3"/>
    <w:rsid w:val="00E73543"/>
    <w:rsid w:val="00E7364F"/>
    <w:rsid w:val="00E73699"/>
    <w:rsid w:val="00E736BF"/>
    <w:rsid w:val="00E737AE"/>
    <w:rsid w:val="00E73939"/>
    <w:rsid w:val="00E7394B"/>
    <w:rsid w:val="00E739CB"/>
    <w:rsid w:val="00E73AB0"/>
    <w:rsid w:val="00E73B09"/>
    <w:rsid w:val="00E73B27"/>
    <w:rsid w:val="00E73CB8"/>
    <w:rsid w:val="00E73D5F"/>
    <w:rsid w:val="00E73DC0"/>
    <w:rsid w:val="00E73E59"/>
    <w:rsid w:val="00E73E6D"/>
    <w:rsid w:val="00E73E7A"/>
    <w:rsid w:val="00E73F08"/>
    <w:rsid w:val="00E73F55"/>
    <w:rsid w:val="00E73F94"/>
    <w:rsid w:val="00E7404C"/>
    <w:rsid w:val="00E7414C"/>
    <w:rsid w:val="00E74174"/>
    <w:rsid w:val="00E741AD"/>
    <w:rsid w:val="00E741EE"/>
    <w:rsid w:val="00E74255"/>
    <w:rsid w:val="00E7426A"/>
    <w:rsid w:val="00E74408"/>
    <w:rsid w:val="00E744CF"/>
    <w:rsid w:val="00E744F5"/>
    <w:rsid w:val="00E74748"/>
    <w:rsid w:val="00E7480C"/>
    <w:rsid w:val="00E74B1B"/>
    <w:rsid w:val="00E74B1D"/>
    <w:rsid w:val="00E74BA2"/>
    <w:rsid w:val="00E74C5D"/>
    <w:rsid w:val="00E74CE3"/>
    <w:rsid w:val="00E74CE5"/>
    <w:rsid w:val="00E74CF3"/>
    <w:rsid w:val="00E74D0D"/>
    <w:rsid w:val="00E74E77"/>
    <w:rsid w:val="00E74ED2"/>
    <w:rsid w:val="00E74F5C"/>
    <w:rsid w:val="00E7507C"/>
    <w:rsid w:val="00E7508C"/>
    <w:rsid w:val="00E750CF"/>
    <w:rsid w:val="00E75129"/>
    <w:rsid w:val="00E75160"/>
    <w:rsid w:val="00E75231"/>
    <w:rsid w:val="00E752D8"/>
    <w:rsid w:val="00E752EC"/>
    <w:rsid w:val="00E7537B"/>
    <w:rsid w:val="00E7553E"/>
    <w:rsid w:val="00E75584"/>
    <w:rsid w:val="00E755D2"/>
    <w:rsid w:val="00E75619"/>
    <w:rsid w:val="00E7569B"/>
    <w:rsid w:val="00E7569D"/>
    <w:rsid w:val="00E75729"/>
    <w:rsid w:val="00E758C2"/>
    <w:rsid w:val="00E759EF"/>
    <w:rsid w:val="00E75A18"/>
    <w:rsid w:val="00E75B7C"/>
    <w:rsid w:val="00E75BBF"/>
    <w:rsid w:val="00E75CBA"/>
    <w:rsid w:val="00E75E16"/>
    <w:rsid w:val="00E75ED5"/>
    <w:rsid w:val="00E75F78"/>
    <w:rsid w:val="00E75F97"/>
    <w:rsid w:val="00E75FA1"/>
    <w:rsid w:val="00E76009"/>
    <w:rsid w:val="00E76036"/>
    <w:rsid w:val="00E760A1"/>
    <w:rsid w:val="00E76120"/>
    <w:rsid w:val="00E76132"/>
    <w:rsid w:val="00E7613F"/>
    <w:rsid w:val="00E761EF"/>
    <w:rsid w:val="00E761FB"/>
    <w:rsid w:val="00E7627E"/>
    <w:rsid w:val="00E762BB"/>
    <w:rsid w:val="00E762BE"/>
    <w:rsid w:val="00E763F9"/>
    <w:rsid w:val="00E765C6"/>
    <w:rsid w:val="00E765E0"/>
    <w:rsid w:val="00E766E0"/>
    <w:rsid w:val="00E766F6"/>
    <w:rsid w:val="00E76739"/>
    <w:rsid w:val="00E7676E"/>
    <w:rsid w:val="00E76841"/>
    <w:rsid w:val="00E768C6"/>
    <w:rsid w:val="00E76991"/>
    <w:rsid w:val="00E76A45"/>
    <w:rsid w:val="00E76A5B"/>
    <w:rsid w:val="00E76A8B"/>
    <w:rsid w:val="00E76B08"/>
    <w:rsid w:val="00E76BA1"/>
    <w:rsid w:val="00E76C8C"/>
    <w:rsid w:val="00E76EBD"/>
    <w:rsid w:val="00E76F89"/>
    <w:rsid w:val="00E7707E"/>
    <w:rsid w:val="00E770C5"/>
    <w:rsid w:val="00E77148"/>
    <w:rsid w:val="00E771F1"/>
    <w:rsid w:val="00E773F5"/>
    <w:rsid w:val="00E77419"/>
    <w:rsid w:val="00E7748F"/>
    <w:rsid w:val="00E7764E"/>
    <w:rsid w:val="00E776C0"/>
    <w:rsid w:val="00E77796"/>
    <w:rsid w:val="00E777BF"/>
    <w:rsid w:val="00E777E8"/>
    <w:rsid w:val="00E777F8"/>
    <w:rsid w:val="00E77801"/>
    <w:rsid w:val="00E7781F"/>
    <w:rsid w:val="00E77875"/>
    <w:rsid w:val="00E779E5"/>
    <w:rsid w:val="00E77AF4"/>
    <w:rsid w:val="00E77B53"/>
    <w:rsid w:val="00E77B8F"/>
    <w:rsid w:val="00E77BF9"/>
    <w:rsid w:val="00E77C98"/>
    <w:rsid w:val="00E77CA8"/>
    <w:rsid w:val="00E77D1C"/>
    <w:rsid w:val="00E77DF3"/>
    <w:rsid w:val="00E77E47"/>
    <w:rsid w:val="00E77F2B"/>
    <w:rsid w:val="00E77F36"/>
    <w:rsid w:val="00E77F7C"/>
    <w:rsid w:val="00E8004C"/>
    <w:rsid w:val="00E80052"/>
    <w:rsid w:val="00E800C0"/>
    <w:rsid w:val="00E800E0"/>
    <w:rsid w:val="00E800E7"/>
    <w:rsid w:val="00E800E8"/>
    <w:rsid w:val="00E800FD"/>
    <w:rsid w:val="00E80126"/>
    <w:rsid w:val="00E801B9"/>
    <w:rsid w:val="00E8022A"/>
    <w:rsid w:val="00E80235"/>
    <w:rsid w:val="00E80259"/>
    <w:rsid w:val="00E802C4"/>
    <w:rsid w:val="00E80325"/>
    <w:rsid w:val="00E803D2"/>
    <w:rsid w:val="00E803DD"/>
    <w:rsid w:val="00E803DE"/>
    <w:rsid w:val="00E80498"/>
    <w:rsid w:val="00E805F4"/>
    <w:rsid w:val="00E80604"/>
    <w:rsid w:val="00E8065C"/>
    <w:rsid w:val="00E806D0"/>
    <w:rsid w:val="00E8079D"/>
    <w:rsid w:val="00E808E2"/>
    <w:rsid w:val="00E80914"/>
    <w:rsid w:val="00E80942"/>
    <w:rsid w:val="00E809FE"/>
    <w:rsid w:val="00E80A1B"/>
    <w:rsid w:val="00E80B5E"/>
    <w:rsid w:val="00E80C91"/>
    <w:rsid w:val="00E80CE9"/>
    <w:rsid w:val="00E80D88"/>
    <w:rsid w:val="00E80DAA"/>
    <w:rsid w:val="00E80DBE"/>
    <w:rsid w:val="00E80E1A"/>
    <w:rsid w:val="00E80E4B"/>
    <w:rsid w:val="00E80E53"/>
    <w:rsid w:val="00E80E92"/>
    <w:rsid w:val="00E80F5C"/>
    <w:rsid w:val="00E80F98"/>
    <w:rsid w:val="00E80FE8"/>
    <w:rsid w:val="00E810A2"/>
    <w:rsid w:val="00E8117A"/>
    <w:rsid w:val="00E811EC"/>
    <w:rsid w:val="00E81276"/>
    <w:rsid w:val="00E81292"/>
    <w:rsid w:val="00E8137F"/>
    <w:rsid w:val="00E81398"/>
    <w:rsid w:val="00E81412"/>
    <w:rsid w:val="00E81461"/>
    <w:rsid w:val="00E8147E"/>
    <w:rsid w:val="00E8148E"/>
    <w:rsid w:val="00E81578"/>
    <w:rsid w:val="00E815E7"/>
    <w:rsid w:val="00E81624"/>
    <w:rsid w:val="00E81699"/>
    <w:rsid w:val="00E81794"/>
    <w:rsid w:val="00E817D9"/>
    <w:rsid w:val="00E817E8"/>
    <w:rsid w:val="00E8191B"/>
    <w:rsid w:val="00E81A40"/>
    <w:rsid w:val="00E81AA0"/>
    <w:rsid w:val="00E81AA1"/>
    <w:rsid w:val="00E81AF2"/>
    <w:rsid w:val="00E81BB9"/>
    <w:rsid w:val="00E81BEA"/>
    <w:rsid w:val="00E81CEC"/>
    <w:rsid w:val="00E81D68"/>
    <w:rsid w:val="00E81DBB"/>
    <w:rsid w:val="00E81DD1"/>
    <w:rsid w:val="00E81E1A"/>
    <w:rsid w:val="00E82047"/>
    <w:rsid w:val="00E82084"/>
    <w:rsid w:val="00E82094"/>
    <w:rsid w:val="00E820AD"/>
    <w:rsid w:val="00E8218A"/>
    <w:rsid w:val="00E82195"/>
    <w:rsid w:val="00E8228F"/>
    <w:rsid w:val="00E823BB"/>
    <w:rsid w:val="00E823D5"/>
    <w:rsid w:val="00E823E1"/>
    <w:rsid w:val="00E8251E"/>
    <w:rsid w:val="00E8252E"/>
    <w:rsid w:val="00E8264B"/>
    <w:rsid w:val="00E826C7"/>
    <w:rsid w:val="00E8271E"/>
    <w:rsid w:val="00E827AF"/>
    <w:rsid w:val="00E827F8"/>
    <w:rsid w:val="00E827FC"/>
    <w:rsid w:val="00E82854"/>
    <w:rsid w:val="00E829BC"/>
    <w:rsid w:val="00E829E5"/>
    <w:rsid w:val="00E82A45"/>
    <w:rsid w:val="00E82AA5"/>
    <w:rsid w:val="00E82B3C"/>
    <w:rsid w:val="00E82B80"/>
    <w:rsid w:val="00E82BC4"/>
    <w:rsid w:val="00E82C83"/>
    <w:rsid w:val="00E82C93"/>
    <w:rsid w:val="00E82CEC"/>
    <w:rsid w:val="00E82D91"/>
    <w:rsid w:val="00E82F5F"/>
    <w:rsid w:val="00E82FDA"/>
    <w:rsid w:val="00E8306A"/>
    <w:rsid w:val="00E83110"/>
    <w:rsid w:val="00E8311F"/>
    <w:rsid w:val="00E83145"/>
    <w:rsid w:val="00E83173"/>
    <w:rsid w:val="00E83287"/>
    <w:rsid w:val="00E83410"/>
    <w:rsid w:val="00E83418"/>
    <w:rsid w:val="00E83460"/>
    <w:rsid w:val="00E834D2"/>
    <w:rsid w:val="00E834FF"/>
    <w:rsid w:val="00E8364C"/>
    <w:rsid w:val="00E8368C"/>
    <w:rsid w:val="00E836C4"/>
    <w:rsid w:val="00E836EB"/>
    <w:rsid w:val="00E83787"/>
    <w:rsid w:val="00E837D8"/>
    <w:rsid w:val="00E83844"/>
    <w:rsid w:val="00E83876"/>
    <w:rsid w:val="00E838BF"/>
    <w:rsid w:val="00E838E3"/>
    <w:rsid w:val="00E8396D"/>
    <w:rsid w:val="00E839BB"/>
    <w:rsid w:val="00E839C2"/>
    <w:rsid w:val="00E839CF"/>
    <w:rsid w:val="00E83D93"/>
    <w:rsid w:val="00E83F5B"/>
    <w:rsid w:val="00E83FDD"/>
    <w:rsid w:val="00E840EB"/>
    <w:rsid w:val="00E84133"/>
    <w:rsid w:val="00E8415B"/>
    <w:rsid w:val="00E84198"/>
    <w:rsid w:val="00E84199"/>
    <w:rsid w:val="00E84365"/>
    <w:rsid w:val="00E84409"/>
    <w:rsid w:val="00E8443F"/>
    <w:rsid w:val="00E8446D"/>
    <w:rsid w:val="00E84504"/>
    <w:rsid w:val="00E845C4"/>
    <w:rsid w:val="00E8460C"/>
    <w:rsid w:val="00E846F7"/>
    <w:rsid w:val="00E84705"/>
    <w:rsid w:val="00E8481E"/>
    <w:rsid w:val="00E84857"/>
    <w:rsid w:val="00E848B3"/>
    <w:rsid w:val="00E849BE"/>
    <w:rsid w:val="00E84A72"/>
    <w:rsid w:val="00E84C0D"/>
    <w:rsid w:val="00E84C64"/>
    <w:rsid w:val="00E84DD6"/>
    <w:rsid w:val="00E84E05"/>
    <w:rsid w:val="00E84EF1"/>
    <w:rsid w:val="00E84FBA"/>
    <w:rsid w:val="00E850CE"/>
    <w:rsid w:val="00E8521F"/>
    <w:rsid w:val="00E8522C"/>
    <w:rsid w:val="00E8532E"/>
    <w:rsid w:val="00E85499"/>
    <w:rsid w:val="00E854C3"/>
    <w:rsid w:val="00E85568"/>
    <w:rsid w:val="00E855A9"/>
    <w:rsid w:val="00E857B0"/>
    <w:rsid w:val="00E857E8"/>
    <w:rsid w:val="00E85A3A"/>
    <w:rsid w:val="00E85AA2"/>
    <w:rsid w:val="00E85AD3"/>
    <w:rsid w:val="00E85B0C"/>
    <w:rsid w:val="00E85B2C"/>
    <w:rsid w:val="00E85BAE"/>
    <w:rsid w:val="00E85C1B"/>
    <w:rsid w:val="00E85C5D"/>
    <w:rsid w:val="00E85CC4"/>
    <w:rsid w:val="00E85D13"/>
    <w:rsid w:val="00E85DBB"/>
    <w:rsid w:val="00E85EA6"/>
    <w:rsid w:val="00E85EAA"/>
    <w:rsid w:val="00E85EB3"/>
    <w:rsid w:val="00E85FD6"/>
    <w:rsid w:val="00E85FF6"/>
    <w:rsid w:val="00E8604A"/>
    <w:rsid w:val="00E86057"/>
    <w:rsid w:val="00E860AF"/>
    <w:rsid w:val="00E86101"/>
    <w:rsid w:val="00E86143"/>
    <w:rsid w:val="00E8618A"/>
    <w:rsid w:val="00E861EC"/>
    <w:rsid w:val="00E8620B"/>
    <w:rsid w:val="00E86242"/>
    <w:rsid w:val="00E86310"/>
    <w:rsid w:val="00E86322"/>
    <w:rsid w:val="00E86454"/>
    <w:rsid w:val="00E8647A"/>
    <w:rsid w:val="00E86492"/>
    <w:rsid w:val="00E864A3"/>
    <w:rsid w:val="00E8657D"/>
    <w:rsid w:val="00E865EA"/>
    <w:rsid w:val="00E86622"/>
    <w:rsid w:val="00E8663A"/>
    <w:rsid w:val="00E866CC"/>
    <w:rsid w:val="00E866F4"/>
    <w:rsid w:val="00E8675A"/>
    <w:rsid w:val="00E868CE"/>
    <w:rsid w:val="00E868EF"/>
    <w:rsid w:val="00E86976"/>
    <w:rsid w:val="00E86A48"/>
    <w:rsid w:val="00E86AF5"/>
    <w:rsid w:val="00E86B2D"/>
    <w:rsid w:val="00E86B51"/>
    <w:rsid w:val="00E86BA6"/>
    <w:rsid w:val="00E86BC5"/>
    <w:rsid w:val="00E86BE4"/>
    <w:rsid w:val="00E86DCA"/>
    <w:rsid w:val="00E86E2B"/>
    <w:rsid w:val="00E86E2D"/>
    <w:rsid w:val="00E86E9F"/>
    <w:rsid w:val="00E86EDB"/>
    <w:rsid w:val="00E86F38"/>
    <w:rsid w:val="00E86F39"/>
    <w:rsid w:val="00E8703C"/>
    <w:rsid w:val="00E87071"/>
    <w:rsid w:val="00E87125"/>
    <w:rsid w:val="00E871EF"/>
    <w:rsid w:val="00E87276"/>
    <w:rsid w:val="00E87379"/>
    <w:rsid w:val="00E87399"/>
    <w:rsid w:val="00E8742C"/>
    <w:rsid w:val="00E874A8"/>
    <w:rsid w:val="00E874AD"/>
    <w:rsid w:val="00E874C1"/>
    <w:rsid w:val="00E875C0"/>
    <w:rsid w:val="00E875C8"/>
    <w:rsid w:val="00E87608"/>
    <w:rsid w:val="00E8761F"/>
    <w:rsid w:val="00E876AC"/>
    <w:rsid w:val="00E876B7"/>
    <w:rsid w:val="00E8770D"/>
    <w:rsid w:val="00E87719"/>
    <w:rsid w:val="00E87775"/>
    <w:rsid w:val="00E87798"/>
    <w:rsid w:val="00E8784A"/>
    <w:rsid w:val="00E878B3"/>
    <w:rsid w:val="00E879B8"/>
    <w:rsid w:val="00E87A01"/>
    <w:rsid w:val="00E87AEC"/>
    <w:rsid w:val="00E87B15"/>
    <w:rsid w:val="00E87B6E"/>
    <w:rsid w:val="00E87BAC"/>
    <w:rsid w:val="00E87BD3"/>
    <w:rsid w:val="00E87BFA"/>
    <w:rsid w:val="00E87C44"/>
    <w:rsid w:val="00E87CDD"/>
    <w:rsid w:val="00E87DA8"/>
    <w:rsid w:val="00E87EE3"/>
    <w:rsid w:val="00E87F8E"/>
    <w:rsid w:val="00E87FFB"/>
    <w:rsid w:val="00E90223"/>
    <w:rsid w:val="00E90253"/>
    <w:rsid w:val="00E90275"/>
    <w:rsid w:val="00E902B0"/>
    <w:rsid w:val="00E902E8"/>
    <w:rsid w:val="00E90338"/>
    <w:rsid w:val="00E9039B"/>
    <w:rsid w:val="00E903B6"/>
    <w:rsid w:val="00E90404"/>
    <w:rsid w:val="00E9040E"/>
    <w:rsid w:val="00E90653"/>
    <w:rsid w:val="00E90661"/>
    <w:rsid w:val="00E90669"/>
    <w:rsid w:val="00E906E4"/>
    <w:rsid w:val="00E906F7"/>
    <w:rsid w:val="00E907E3"/>
    <w:rsid w:val="00E90830"/>
    <w:rsid w:val="00E90999"/>
    <w:rsid w:val="00E909C7"/>
    <w:rsid w:val="00E909DD"/>
    <w:rsid w:val="00E90A3B"/>
    <w:rsid w:val="00E90A63"/>
    <w:rsid w:val="00E90AB7"/>
    <w:rsid w:val="00E90ACA"/>
    <w:rsid w:val="00E90C17"/>
    <w:rsid w:val="00E90C22"/>
    <w:rsid w:val="00E90C60"/>
    <w:rsid w:val="00E90C7D"/>
    <w:rsid w:val="00E90E86"/>
    <w:rsid w:val="00E90E90"/>
    <w:rsid w:val="00E90E9B"/>
    <w:rsid w:val="00E90ED1"/>
    <w:rsid w:val="00E90F53"/>
    <w:rsid w:val="00E91014"/>
    <w:rsid w:val="00E910C3"/>
    <w:rsid w:val="00E9117B"/>
    <w:rsid w:val="00E911D5"/>
    <w:rsid w:val="00E911D7"/>
    <w:rsid w:val="00E91208"/>
    <w:rsid w:val="00E912FD"/>
    <w:rsid w:val="00E9152D"/>
    <w:rsid w:val="00E91563"/>
    <w:rsid w:val="00E91564"/>
    <w:rsid w:val="00E91609"/>
    <w:rsid w:val="00E917BD"/>
    <w:rsid w:val="00E917E0"/>
    <w:rsid w:val="00E91877"/>
    <w:rsid w:val="00E918F6"/>
    <w:rsid w:val="00E91B59"/>
    <w:rsid w:val="00E91C8A"/>
    <w:rsid w:val="00E91CEB"/>
    <w:rsid w:val="00E91D08"/>
    <w:rsid w:val="00E91DD2"/>
    <w:rsid w:val="00E91F40"/>
    <w:rsid w:val="00E91F67"/>
    <w:rsid w:val="00E91F7E"/>
    <w:rsid w:val="00E920AC"/>
    <w:rsid w:val="00E920B3"/>
    <w:rsid w:val="00E920EE"/>
    <w:rsid w:val="00E921DD"/>
    <w:rsid w:val="00E922C0"/>
    <w:rsid w:val="00E922F7"/>
    <w:rsid w:val="00E92309"/>
    <w:rsid w:val="00E92380"/>
    <w:rsid w:val="00E923E7"/>
    <w:rsid w:val="00E924F1"/>
    <w:rsid w:val="00E924F4"/>
    <w:rsid w:val="00E925FF"/>
    <w:rsid w:val="00E9271D"/>
    <w:rsid w:val="00E927C2"/>
    <w:rsid w:val="00E9282C"/>
    <w:rsid w:val="00E92841"/>
    <w:rsid w:val="00E9285F"/>
    <w:rsid w:val="00E928EF"/>
    <w:rsid w:val="00E92979"/>
    <w:rsid w:val="00E929BA"/>
    <w:rsid w:val="00E92AEB"/>
    <w:rsid w:val="00E92C0F"/>
    <w:rsid w:val="00E92CCC"/>
    <w:rsid w:val="00E92D96"/>
    <w:rsid w:val="00E92E54"/>
    <w:rsid w:val="00E92EC5"/>
    <w:rsid w:val="00E92F00"/>
    <w:rsid w:val="00E92F17"/>
    <w:rsid w:val="00E93022"/>
    <w:rsid w:val="00E93076"/>
    <w:rsid w:val="00E93131"/>
    <w:rsid w:val="00E9319C"/>
    <w:rsid w:val="00E9335C"/>
    <w:rsid w:val="00E93387"/>
    <w:rsid w:val="00E93621"/>
    <w:rsid w:val="00E937B5"/>
    <w:rsid w:val="00E9389E"/>
    <w:rsid w:val="00E938B1"/>
    <w:rsid w:val="00E938D8"/>
    <w:rsid w:val="00E938F9"/>
    <w:rsid w:val="00E9391A"/>
    <w:rsid w:val="00E9393D"/>
    <w:rsid w:val="00E9395A"/>
    <w:rsid w:val="00E9398B"/>
    <w:rsid w:val="00E93AD1"/>
    <w:rsid w:val="00E93B68"/>
    <w:rsid w:val="00E93B83"/>
    <w:rsid w:val="00E93BD5"/>
    <w:rsid w:val="00E93C16"/>
    <w:rsid w:val="00E93C5E"/>
    <w:rsid w:val="00E93CC2"/>
    <w:rsid w:val="00E93CC8"/>
    <w:rsid w:val="00E93CF5"/>
    <w:rsid w:val="00E93D1A"/>
    <w:rsid w:val="00E93D5F"/>
    <w:rsid w:val="00E93DA3"/>
    <w:rsid w:val="00E93E03"/>
    <w:rsid w:val="00E93E70"/>
    <w:rsid w:val="00E93EDB"/>
    <w:rsid w:val="00E9410C"/>
    <w:rsid w:val="00E94165"/>
    <w:rsid w:val="00E941E1"/>
    <w:rsid w:val="00E9436C"/>
    <w:rsid w:val="00E9452C"/>
    <w:rsid w:val="00E94591"/>
    <w:rsid w:val="00E945A8"/>
    <w:rsid w:val="00E94605"/>
    <w:rsid w:val="00E94639"/>
    <w:rsid w:val="00E9487F"/>
    <w:rsid w:val="00E9488E"/>
    <w:rsid w:val="00E94895"/>
    <w:rsid w:val="00E94A7C"/>
    <w:rsid w:val="00E94B63"/>
    <w:rsid w:val="00E94B6A"/>
    <w:rsid w:val="00E94C0A"/>
    <w:rsid w:val="00E94C2F"/>
    <w:rsid w:val="00E94CEB"/>
    <w:rsid w:val="00E94D86"/>
    <w:rsid w:val="00E94E46"/>
    <w:rsid w:val="00E94F61"/>
    <w:rsid w:val="00E94FF8"/>
    <w:rsid w:val="00E95048"/>
    <w:rsid w:val="00E95073"/>
    <w:rsid w:val="00E950F6"/>
    <w:rsid w:val="00E951C1"/>
    <w:rsid w:val="00E951C9"/>
    <w:rsid w:val="00E951ED"/>
    <w:rsid w:val="00E952AA"/>
    <w:rsid w:val="00E952B1"/>
    <w:rsid w:val="00E952B5"/>
    <w:rsid w:val="00E95343"/>
    <w:rsid w:val="00E95351"/>
    <w:rsid w:val="00E9543D"/>
    <w:rsid w:val="00E954CE"/>
    <w:rsid w:val="00E954F6"/>
    <w:rsid w:val="00E95502"/>
    <w:rsid w:val="00E95533"/>
    <w:rsid w:val="00E9556F"/>
    <w:rsid w:val="00E9562E"/>
    <w:rsid w:val="00E95645"/>
    <w:rsid w:val="00E95665"/>
    <w:rsid w:val="00E956E7"/>
    <w:rsid w:val="00E956FE"/>
    <w:rsid w:val="00E95737"/>
    <w:rsid w:val="00E95788"/>
    <w:rsid w:val="00E957EC"/>
    <w:rsid w:val="00E957F0"/>
    <w:rsid w:val="00E959D9"/>
    <w:rsid w:val="00E95A0F"/>
    <w:rsid w:val="00E95A6A"/>
    <w:rsid w:val="00E95A7A"/>
    <w:rsid w:val="00E95AE2"/>
    <w:rsid w:val="00E95B3F"/>
    <w:rsid w:val="00E95B69"/>
    <w:rsid w:val="00E95B6B"/>
    <w:rsid w:val="00E95C4E"/>
    <w:rsid w:val="00E95CBE"/>
    <w:rsid w:val="00E95D3C"/>
    <w:rsid w:val="00E95F98"/>
    <w:rsid w:val="00E96013"/>
    <w:rsid w:val="00E96076"/>
    <w:rsid w:val="00E960B5"/>
    <w:rsid w:val="00E96198"/>
    <w:rsid w:val="00E96215"/>
    <w:rsid w:val="00E962BB"/>
    <w:rsid w:val="00E963AC"/>
    <w:rsid w:val="00E963CC"/>
    <w:rsid w:val="00E963DA"/>
    <w:rsid w:val="00E9653B"/>
    <w:rsid w:val="00E9658E"/>
    <w:rsid w:val="00E9665E"/>
    <w:rsid w:val="00E96707"/>
    <w:rsid w:val="00E96831"/>
    <w:rsid w:val="00E9687D"/>
    <w:rsid w:val="00E96892"/>
    <w:rsid w:val="00E96949"/>
    <w:rsid w:val="00E969CE"/>
    <w:rsid w:val="00E96ADB"/>
    <w:rsid w:val="00E96C74"/>
    <w:rsid w:val="00E96CE5"/>
    <w:rsid w:val="00E96DCD"/>
    <w:rsid w:val="00E96F5E"/>
    <w:rsid w:val="00E9701C"/>
    <w:rsid w:val="00E970DE"/>
    <w:rsid w:val="00E9713F"/>
    <w:rsid w:val="00E97148"/>
    <w:rsid w:val="00E97186"/>
    <w:rsid w:val="00E97202"/>
    <w:rsid w:val="00E97283"/>
    <w:rsid w:val="00E972BA"/>
    <w:rsid w:val="00E97376"/>
    <w:rsid w:val="00E97482"/>
    <w:rsid w:val="00E974F2"/>
    <w:rsid w:val="00E9753D"/>
    <w:rsid w:val="00E975C9"/>
    <w:rsid w:val="00E9760C"/>
    <w:rsid w:val="00E97692"/>
    <w:rsid w:val="00E97709"/>
    <w:rsid w:val="00E97739"/>
    <w:rsid w:val="00E9775D"/>
    <w:rsid w:val="00E97788"/>
    <w:rsid w:val="00E977E0"/>
    <w:rsid w:val="00E977EB"/>
    <w:rsid w:val="00E9782C"/>
    <w:rsid w:val="00E9793D"/>
    <w:rsid w:val="00E97940"/>
    <w:rsid w:val="00E9794B"/>
    <w:rsid w:val="00E97968"/>
    <w:rsid w:val="00E97984"/>
    <w:rsid w:val="00E979CE"/>
    <w:rsid w:val="00E97AF4"/>
    <w:rsid w:val="00E97BFA"/>
    <w:rsid w:val="00E97C35"/>
    <w:rsid w:val="00E97D54"/>
    <w:rsid w:val="00E97D6D"/>
    <w:rsid w:val="00E97D79"/>
    <w:rsid w:val="00E97D8A"/>
    <w:rsid w:val="00E97DEA"/>
    <w:rsid w:val="00E97E02"/>
    <w:rsid w:val="00E97F19"/>
    <w:rsid w:val="00E97F34"/>
    <w:rsid w:val="00E97F4F"/>
    <w:rsid w:val="00EA01AB"/>
    <w:rsid w:val="00EA01F4"/>
    <w:rsid w:val="00EA0210"/>
    <w:rsid w:val="00EA02F5"/>
    <w:rsid w:val="00EA0317"/>
    <w:rsid w:val="00EA0448"/>
    <w:rsid w:val="00EA04BC"/>
    <w:rsid w:val="00EA059E"/>
    <w:rsid w:val="00EA05BE"/>
    <w:rsid w:val="00EA0642"/>
    <w:rsid w:val="00EA066B"/>
    <w:rsid w:val="00EA06F1"/>
    <w:rsid w:val="00EA06FB"/>
    <w:rsid w:val="00EA0706"/>
    <w:rsid w:val="00EA076B"/>
    <w:rsid w:val="00EA0787"/>
    <w:rsid w:val="00EA08C1"/>
    <w:rsid w:val="00EA0945"/>
    <w:rsid w:val="00EA0982"/>
    <w:rsid w:val="00EA09B2"/>
    <w:rsid w:val="00EA0A2D"/>
    <w:rsid w:val="00EA0A47"/>
    <w:rsid w:val="00EA0A59"/>
    <w:rsid w:val="00EA0A84"/>
    <w:rsid w:val="00EA0B4D"/>
    <w:rsid w:val="00EA0C80"/>
    <w:rsid w:val="00EA0D23"/>
    <w:rsid w:val="00EA0F52"/>
    <w:rsid w:val="00EA11EC"/>
    <w:rsid w:val="00EA1204"/>
    <w:rsid w:val="00EA120C"/>
    <w:rsid w:val="00EA1329"/>
    <w:rsid w:val="00EA133F"/>
    <w:rsid w:val="00EA1408"/>
    <w:rsid w:val="00EA165E"/>
    <w:rsid w:val="00EA1720"/>
    <w:rsid w:val="00EA18D5"/>
    <w:rsid w:val="00EA193D"/>
    <w:rsid w:val="00EA199C"/>
    <w:rsid w:val="00EA19BA"/>
    <w:rsid w:val="00EA1AC5"/>
    <w:rsid w:val="00EA1AE5"/>
    <w:rsid w:val="00EA1BEB"/>
    <w:rsid w:val="00EA1BEC"/>
    <w:rsid w:val="00EA1C30"/>
    <w:rsid w:val="00EA1C77"/>
    <w:rsid w:val="00EA1CB6"/>
    <w:rsid w:val="00EA1D1A"/>
    <w:rsid w:val="00EA1D58"/>
    <w:rsid w:val="00EA1F2B"/>
    <w:rsid w:val="00EA2045"/>
    <w:rsid w:val="00EA206D"/>
    <w:rsid w:val="00EA2082"/>
    <w:rsid w:val="00EA20BE"/>
    <w:rsid w:val="00EA21DA"/>
    <w:rsid w:val="00EA2287"/>
    <w:rsid w:val="00EA2332"/>
    <w:rsid w:val="00EA2403"/>
    <w:rsid w:val="00EA2528"/>
    <w:rsid w:val="00EA25FE"/>
    <w:rsid w:val="00EA268B"/>
    <w:rsid w:val="00EA26C0"/>
    <w:rsid w:val="00EA26E9"/>
    <w:rsid w:val="00EA2754"/>
    <w:rsid w:val="00EA27EA"/>
    <w:rsid w:val="00EA2810"/>
    <w:rsid w:val="00EA282D"/>
    <w:rsid w:val="00EA299A"/>
    <w:rsid w:val="00EA2A69"/>
    <w:rsid w:val="00EA2A79"/>
    <w:rsid w:val="00EA2A98"/>
    <w:rsid w:val="00EA2B1E"/>
    <w:rsid w:val="00EA2B70"/>
    <w:rsid w:val="00EA2C5A"/>
    <w:rsid w:val="00EA2C9B"/>
    <w:rsid w:val="00EA2D72"/>
    <w:rsid w:val="00EA2E3C"/>
    <w:rsid w:val="00EA2EB3"/>
    <w:rsid w:val="00EA2EFF"/>
    <w:rsid w:val="00EA2F78"/>
    <w:rsid w:val="00EA31C9"/>
    <w:rsid w:val="00EA31E8"/>
    <w:rsid w:val="00EA31EE"/>
    <w:rsid w:val="00EA31F9"/>
    <w:rsid w:val="00EA322F"/>
    <w:rsid w:val="00EA32A2"/>
    <w:rsid w:val="00EA33C9"/>
    <w:rsid w:val="00EA351E"/>
    <w:rsid w:val="00EA3566"/>
    <w:rsid w:val="00EA358C"/>
    <w:rsid w:val="00EA38AD"/>
    <w:rsid w:val="00EA38D4"/>
    <w:rsid w:val="00EA38ED"/>
    <w:rsid w:val="00EA394F"/>
    <w:rsid w:val="00EA3953"/>
    <w:rsid w:val="00EA3976"/>
    <w:rsid w:val="00EA39A1"/>
    <w:rsid w:val="00EA39EC"/>
    <w:rsid w:val="00EA3AB8"/>
    <w:rsid w:val="00EA3ABF"/>
    <w:rsid w:val="00EA3AF1"/>
    <w:rsid w:val="00EA3B70"/>
    <w:rsid w:val="00EA3BCA"/>
    <w:rsid w:val="00EA3D23"/>
    <w:rsid w:val="00EA3E25"/>
    <w:rsid w:val="00EA3E94"/>
    <w:rsid w:val="00EA3EFC"/>
    <w:rsid w:val="00EA3F10"/>
    <w:rsid w:val="00EA3F18"/>
    <w:rsid w:val="00EA3F84"/>
    <w:rsid w:val="00EA3FC9"/>
    <w:rsid w:val="00EA402D"/>
    <w:rsid w:val="00EA41C8"/>
    <w:rsid w:val="00EA42A6"/>
    <w:rsid w:val="00EA4375"/>
    <w:rsid w:val="00EA43C6"/>
    <w:rsid w:val="00EA4404"/>
    <w:rsid w:val="00EA4476"/>
    <w:rsid w:val="00EA4530"/>
    <w:rsid w:val="00EA456D"/>
    <w:rsid w:val="00EA459D"/>
    <w:rsid w:val="00EA45C6"/>
    <w:rsid w:val="00EA45C9"/>
    <w:rsid w:val="00EA45DA"/>
    <w:rsid w:val="00EA45DE"/>
    <w:rsid w:val="00EA4658"/>
    <w:rsid w:val="00EA46C5"/>
    <w:rsid w:val="00EA478C"/>
    <w:rsid w:val="00EA4793"/>
    <w:rsid w:val="00EA47B4"/>
    <w:rsid w:val="00EA4823"/>
    <w:rsid w:val="00EA486C"/>
    <w:rsid w:val="00EA4887"/>
    <w:rsid w:val="00EA48EE"/>
    <w:rsid w:val="00EA4934"/>
    <w:rsid w:val="00EA49A8"/>
    <w:rsid w:val="00EA4A66"/>
    <w:rsid w:val="00EA4C12"/>
    <w:rsid w:val="00EA4D8A"/>
    <w:rsid w:val="00EA4DD1"/>
    <w:rsid w:val="00EA4EBC"/>
    <w:rsid w:val="00EA4FDA"/>
    <w:rsid w:val="00EA4FFC"/>
    <w:rsid w:val="00EA5045"/>
    <w:rsid w:val="00EA5079"/>
    <w:rsid w:val="00EA50C5"/>
    <w:rsid w:val="00EA50DB"/>
    <w:rsid w:val="00EA5105"/>
    <w:rsid w:val="00EA5181"/>
    <w:rsid w:val="00EA529E"/>
    <w:rsid w:val="00EA52D7"/>
    <w:rsid w:val="00EA5381"/>
    <w:rsid w:val="00EA53B4"/>
    <w:rsid w:val="00EA53CB"/>
    <w:rsid w:val="00EA5408"/>
    <w:rsid w:val="00EA5457"/>
    <w:rsid w:val="00EA56E8"/>
    <w:rsid w:val="00EA5726"/>
    <w:rsid w:val="00EA57CC"/>
    <w:rsid w:val="00EA57EE"/>
    <w:rsid w:val="00EA5953"/>
    <w:rsid w:val="00EA5A13"/>
    <w:rsid w:val="00EA5B08"/>
    <w:rsid w:val="00EA5B5D"/>
    <w:rsid w:val="00EA5C45"/>
    <w:rsid w:val="00EA5DC7"/>
    <w:rsid w:val="00EA5E07"/>
    <w:rsid w:val="00EA5E0A"/>
    <w:rsid w:val="00EA5E56"/>
    <w:rsid w:val="00EA5F12"/>
    <w:rsid w:val="00EA5FB2"/>
    <w:rsid w:val="00EA5FBD"/>
    <w:rsid w:val="00EA5FDF"/>
    <w:rsid w:val="00EA601C"/>
    <w:rsid w:val="00EA6052"/>
    <w:rsid w:val="00EA60EB"/>
    <w:rsid w:val="00EA6292"/>
    <w:rsid w:val="00EA62CE"/>
    <w:rsid w:val="00EA6318"/>
    <w:rsid w:val="00EA6496"/>
    <w:rsid w:val="00EA6563"/>
    <w:rsid w:val="00EA65F6"/>
    <w:rsid w:val="00EA66E8"/>
    <w:rsid w:val="00EA672E"/>
    <w:rsid w:val="00EA6791"/>
    <w:rsid w:val="00EA67D2"/>
    <w:rsid w:val="00EA69BE"/>
    <w:rsid w:val="00EA6A34"/>
    <w:rsid w:val="00EA6AD4"/>
    <w:rsid w:val="00EA6AD7"/>
    <w:rsid w:val="00EA6AE5"/>
    <w:rsid w:val="00EA6AEE"/>
    <w:rsid w:val="00EA6C48"/>
    <w:rsid w:val="00EA6D56"/>
    <w:rsid w:val="00EA6EA1"/>
    <w:rsid w:val="00EA6ED4"/>
    <w:rsid w:val="00EA708E"/>
    <w:rsid w:val="00EA7105"/>
    <w:rsid w:val="00EA7246"/>
    <w:rsid w:val="00EA726A"/>
    <w:rsid w:val="00EA7271"/>
    <w:rsid w:val="00EA732E"/>
    <w:rsid w:val="00EA73F5"/>
    <w:rsid w:val="00EA746D"/>
    <w:rsid w:val="00EA7493"/>
    <w:rsid w:val="00EA74A6"/>
    <w:rsid w:val="00EA74D0"/>
    <w:rsid w:val="00EA7558"/>
    <w:rsid w:val="00EA760B"/>
    <w:rsid w:val="00EA760E"/>
    <w:rsid w:val="00EA7616"/>
    <w:rsid w:val="00EA76E1"/>
    <w:rsid w:val="00EA779F"/>
    <w:rsid w:val="00EA786E"/>
    <w:rsid w:val="00EA7A29"/>
    <w:rsid w:val="00EA7ABB"/>
    <w:rsid w:val="00EA7BA1"/>
    <w:rsid w:val="00EA7BC6"/>
    <w:rsid w:val="00EA7BCF"/>
    <w:rsid w:val="00EA7C7D"/>
    <w:rsid w:val="00EA7D0F"/>
    <w:rsid w:val="00EA7D26"/>
    <w:rsid w:val="00EA7E06"/>
    <w:rsid w:val="00EA7E44"/>
    <w:rsid w:val="00EA7F00"/>
    <w:rsid w:val="00EAE160"/>
    <w:rsid w:val="00EB00D8"/>
    <w:rsid w:val="00EB0149"/>
    <w:rsid w:val="00EB01B4"/>
    <w:rsid w:val="00EB01F6"/>
    <w:rsid w:val="00EB028C"/>
    <w:rsid w:val="00EB02F0"/>
    <w:rsid w:val="00EB0306"/>
    <w:rsid w:val="00EB030F"/>
    <w:rsid w:val="00EB03C5"/>
    <w:rsid w:val="00EB0436"/>
    <w:rsid w:val="00EB04D3"/>
    <w:rsid w:val="00EB0731"/>
    <w:rsid w:val="00EB0843"/>
    <w:rsid w:val="00EB0866"/>
    <w:rsid w:val="00EB0895"/>
    <w:rsid w:val="00EB092C"/>
    <w:rsid w:val="00EB095B"/>
    <w:rsid w:val="00EB0993"/>
    <w:rsid w:val="00EB0994"/>
    <w:rsid w:val="00EB09A6"/>
    <w:rsid w:val="00EB09EF"/>
    <w:rsid w:val="00EB0A7E"/>
    <w:rsid w:val="00EB0ACC"/>
    <w:rsid w:val="00EB0C1A"/>
    <w:rsid w:val="00EB0C1B"/>
    <w:rsid w:val="00EB0CA1"/>
    <w:rsid w:val="00EB0D7B"/>
    <w:rsid w:val="00EB0D7E"/>
    <w:rsid w:val="00EB0F10"/>
    <w:rsid w:val="00EB0F11"/>
    <w:rsid w:val="00EB10A2"/>
    <w:rsid w:val="00EB11BC"/>
    <w:rsid w:val="00EB11F5"/>
    <w:rsid w:val="00EB1288"/>
    <w:rsid w:val="00EB12F4"/>
    <w:rsid w:val="00EB138D"/>
    <w:rsid w:val="00EB138E"/>
    <w:rsid w:val="00EB13E5"/>
    <w:rsid w:val="00EB1519"/>
    <w:rsid w:val="00EB1534"/>
    <w:rsid w:val="00EB1594"/>
    <w:rsid w:val="00EB162C"/>
    <w:rsid w:val="00EB169F"/>
    <w:rsid w:val="00EB1763"/>
    <w:rsid w:val="00EB17C4"/>
    <w:rsid w:val="00EB1802"/>
    <w:rsid w:val="00EB1822"/>
    <w:rsid w:val="00EB190E"/>
    <w:rsid w:val="00EB1A0C"/>
    <w:rsid w:val="00EB1A87"/>
    <w:rsid w:val="00EB1A98"/>
    <w:rsid w:val="00EB1AB7"/>
    <w:rsid w:val="00EB1B75"/>
    <w:rsid w:val="00EB1BA5"/>
    <w:rsid w:val="00EB1BD7"/>
    <w:rsid w:val="00EB1BDD"/>
    <w:rsid w:val="00EB1C02"/>
    <w:rsid w:val="00EB1C62"/>
    <w:rsid w:val="00EB1CCC"/>
    <w:rsid w:val="00EB1CCE"/>
    <w:rsid w:val="00EB1F13"/>
    <w:rsid w:val="00EB1F85"/>
    <w:rsid w:val="00EB1FC3"/>
    <w:rsid w:val="00EB2049"/>
    <w:rsid w:val="00EB2131"/>
    <w:rsid w:val="00EB231B"/>
    <w:rsid w:val="00EB2347"/>
    <w:rsid w:val="00EB234F"/>
    <w:rsid w:val="00EB23F9"/>
    <w:rsid w:val="00EB2405"/>
    <w:rsid w:val="00EB246F"/>
    <w:rsid w:val="00EB2485"/>
    <w:rsid w:val="00EB24FE"/>
    <w:rsid w:val="00EB2581"/>
    <w:rsid w:val="00EB25FD"/>
    <w:rsid w:val="00EB2643"/>
    <w:rsid w:val="00EB266C"/>
    <w:rsid w:val="00EB26BA"/>
    <w:rsid w:val="00EB2756"/>
    <w:rsid w:val="00EB275E"/>
    <w:rsid w:val="00EB27BF"/>
    <w:rsid w:val="00EB288F"/>
    <w:rsid w:val="00EB295F"/>
    <w:rsid w:val="00EB2975"/>
    <w:rsid w:val="00EB2A09"/>
    <w:rsid w:val="00EB2A20"/>
    <w:rsid w:val="00EB2A6E"/>
    <w:rsid w:val="00EB2B84"/>
    <w:rsid w:val="00EB2B95"/>
    <w:rsid w:val="00EB2C56"/>
    <w:rsid w:val="00EB2C96"/>
    <w:rsid w:val="00EB2CCC"/>
    <w:rsid w:val="00EB2D6D"/>
    <w:rsid w:val="00EB2DBC"/>
    <w:rsid w:val="00EB2DC7"/>
    <w:rsid w:val="00EB2FE2"/>
    <w:rsid w:val="00EB2FFD"/>
    <w:rsid w:val="00EB302A"/>
    <w:rsid w:val="00EB3045"/>
    <w:rsid w:val="00EB3079"/>
    <w:rsid w:val="00EB30B1"/>
    <w:rsid w:val="00EB312D"/>
    <w:rsid w:val="00EB321F"/>
    <w:rsid w:val="00EB3346"/>
    <w:rsid w:val="00EB33BD"/>
    <w:rsid w:val="00EB3479"/>
    <w:rsid w:val="00EB34A2"/>
    <w:rsid w:val="00EB357E"/>
    <w:rsid w:val="00EB36CD"/>
    <w:rsid w:val="00EB36D4"/>
    <w:rsid w:val="00EB3785"/>
    <w:rsid w:val="00EB37CA"/>
    <w:rsid w:val="00EB37FA"/>
    <w:rsid w:val="00EB38E4"/>
    <w:rsid w:val="00EB38EF"/>
    <w:rsid w:val="00EB3994"/>
    <w:rsid w:val="00EB39DC"/>
    <w:rsid w:val="00EB3AD3"/>
    <w:rsid w:val="00EB3C34"/>
    <w:rsid w:val="00EB3C48"/>
    <w:rsid w:val="00EB3C5C"/>
    <w:rsid w:val="00EB3CD6"/>
    <w:rsid w:val="00EB3CFA"/>
    <w:rsid w:val="00EB3E42"/>
    <w:rsid w:val="00EB3E48"/>
    <w:rsid w:val="00EB3E5A"/>
    <w:rsid w:val="00EB3EA4"/>
    <w:rsid w:val="00EB3EB3"/>
    <w:rsid w:val="00EB3F65"/>
    <w:rsid w:val="00EB3F8C"/>
    <w:rsid w:val="00EB400B"/>
    <w:rsid w:val="00EB4073"/>
    <w:rsid w:val="00EB40BF"/>
    <w:rsid w:val="00EB40D6"/>
    <w:rsid w:val="00EB40DF"/>
    <w:rsid w:val="00EB4118"/>
    <w:rsid w:val="00EB4164"/>
    <w:rsid w:val="00EB41D0"/>
    <w:rsid w:val="00EB4229"/>
    <w:rsid w:val="00EB42B8"/>
    <w:rsid w:val="00EB4436"/>
    <w:rsid w:val="00EB4468"/>
    <w:rsid w:val="00EB4597"/>
    <w:rsid w:val="00EB45E0"/>
    <w:rsid w:val="00EB46B0"/>
    <w:rsid w:val="00EB4768"/>
    <w:rsid w:val="00EB47C5"/>
    <w:rsid w:val="00EB47DC"/>
    <w:rsid w:val="00EB480C"/>
    <w:rsid w:val="00EB4823"/>
    <w:rsid w:val="00EB4904"/>
    <w:rsid w:val="00EB4933"/>
    <w:rsid w:val="00EB4999"/>
    <w:rsid w:val="00EB49EA"/>
    <w:rsid w:val="00EB4AF8"/>
    <w:rsid w:val="00EB4B17"/>
    <w:rsid w:val="00EB4CD7"/>
    <w:rsid w:val="00EB4D66"/>
    <w:rsid w:val="00EB5019"/>
    <w:rsid w:val="00EB524C"/>
    <w:rsid w:val="00EB529C"/>
    <w:rsid w:val="00EB5301"/>
    <w:rsid w:val="00EB533D"/>
    <w:rsid w:val="00EB54AD"/>
    <w:rsid w:val="00EB551B"/>
    <w:rsid w:val="00EB569C"/>
    <w:rsid w:val="00EB56C9"/>
    <w:rsid w:val="00EB56E2"/>
    <w:rsid w:val="00EB56EB"/>
    <w:rsid w:val="00EB570D"/>
    <w:rsid w:val="00EB5802"/>
    <w:rsid w:val="00EB58AC"/>
    <w:rsid w:val="00EB5BCE"/>
    <w:rsid w:val="00EB5C53"/>
    <w:rsid w:val="00EB5CBC"/>
    <w:rsid w:val="00EB5D41"/>
    <w:rsid w:val="00EB5D52"/>
    <w:rsid w:val="00EB5D53"/>
    <w:rsid w:val="00EB5DB2"/>
    <w:rsid w:val="00EB5DF2"/>
    <w:rsid w:val="00EB5E37"/>
    <w:rsid w:val="00EB60C5"/>
    <w:rsid w:val="00EB6165"/>
    <w:rsid w:val="00EB6245"/>
    <w:rsid w:val="00EB6288"/>
    <w:rsid w:val="00EB62A6"/>
    <w:rsid w:val="00EB62D3"/>
    <w:rsid w:val="00EB644C"/>
    <w:rsid w:val="00EB6470"/>
    <w:rsid w:val="00EB6502"/>
    <w:rsid w:val="00EB652A"/>
    <w:rsid w:val="00EB652E"/>
    <w:rsid w:val="00EB6550"/>
    <w:rsid w:val="00EB6598"/>
    <w:rsid w:val="00EB65BA"/>
    <w:rsid w:val="00EB65C1"/>
    <w:rsid w:val="00EB65F3"/>
    <w:rsid w:val="00EB664C"/>
    <w:rsid w:val="00EB66C9"/>
    <w:rsid w:val="00EB676F"/>
    <w:rsid w:val="00EB678D"/>
    <w:rsid w:val="00EB67D7"/>
    <w:rsid w:val="00EB68C3"/>
    <w:rsid w:val="00EB6940"/>
    <w:rsid w:val="00EB6978"/>
    <w:rsid w:val="00EB6A0E"/>
    <w:rsid w:val="00EB6A45"/>
    <w:rsid w:val="00EB6A52"/>
    <w:rsid w:val="00EB6A79"/>
    <w:rsid w:val="00EB6AAA"/>
    <w:rsid w:val="00EB6D77"/>
    <w:rsid w:val="00EB6D84"/>
    <w:rsid w:val="00EB6DCA"/>
    <w:rsid w:val="00EB6DDD"/>
    <w:rsid w:val="00EB6E06"/>
    <w:rsid w:val="00EB6E9A"/>
    <w:rsid w:val="00EB6F22"/>
    <w:rsid w:val="00EB6F2A"/>
    <w:rsid w:val="00EB711F"/>
    <w:rsid w:val="00EB713E"/>
    <w:rsid w:val="00EB7181"/>
    <w:rsid w:val="00EB733D"/>
    <w:rsid w:val="00EB7369"/>
    <w:rsid w:val="00EB74EC"/>
    <w:rsid w:val="00EB75E3"/>
    <w:rsid w:val="00EB7602"/>
    <w:rsid w:val="00EB7646"/>
    <w:rsid w:val="00EB7684"/>
    <w:rsid w:val="00EB7727"/>
    <w:rsid w:val="00EB77C9"/>
    <w:rsid w:val="00EB77E7"/>
    <w:rsid w:val="00EB783A"/>
    <w:rsid w:val="00EB7851"/>
    <w:rsid w:val="00EB7903"/>
    <w:rsid w:val="00EB7919"/>
    <w:rsid w:val="00EB7963"/>
    <w:rsid w:val="00EB7986"/>
    <w:rsid w:val="00EB799F"/>
    <w:rsid w:val="00EB79A6"/>
    <w:rsid w:val="00EB7A75"/>
    <w:rsid w:val="00EB7A9A"/>
    <w:rsid w:val="00EB7ABC"/>
    <w:rsid w:val="00EB7B12"/>
    <w:rsid w:val="00EB7BF1"/>
    <w:rsid w:val="00EB7C26"/>
    <w:rsid w:val="00EB7CEC"/>
    <w:rsid w:val="00EB7DAD"/>
    <w:rsid w:val="00EB7DBC"/>
    <w:rsid w:val="00EB7EC6"/>
    <w:rsid w:val="00EB7EEF"/>
    <w:rsid w:val="00EB7FAF"/>
    <w:rsid w:val="00EC004C"/>
    <w:rsid w:val="00EC0079"/>
    <w:rsid w:val="00EC032C"/>
    <w:rsid w:val="00EC034B"/>
    <w:rsid w:val="00EC03AA"/>
    <w:rsid w:val="00EC03E7"/>
    <w:rsid w:val="00EC04FC"/>
    <w:rsid w:val="00EC0528"/>
    <w:rsid w:val="00EC055B"/>
    <w:rsid w:val="00EC0597"/>
    <w:rsid w:val="00EC05AD"/>
    <w:rsid w:val="00EC05BC"/>
    <w:rsid w:val="00EC0625"/>
    <w:rsid w:val="00EC0669"/>
    <w:rsid w:val="00EC069C"/>
    <w:rsid w:val="00EC0724"/>
    <w:rsid w:val="00EC0846"/>
    <w:rsid w:val="00EC08B0"/>
    <w:rsid w:val="00EC08F9"/>
    <w:rsid w:val="00EC090A"/>
    <w:rsid w:val="00EC0964"/>
    <w:rsid w:val="00EC09BC"/>
    <w:rsid w:val="00EC0AFD"/>
    <w:rsid w:val="00EC0B07"/>
    <w:rsid w:val="00EC0D18"/>
    <w:rsid w:val="00EC0D36"/>
    <w:rsid w:val="00EC0D6F"/>
    <w:rsid w:val="00EC0D9E"/>
    <w:rsid w:val="00EC0DE7"/>
    <w:rsid w:val="00EC0EB9"/>
    <w:rsid w:val="00EC0FF6"/>
    <w:rsid w:val="00EC10D5"/>
    <w:rsid w:val="00EC122A"/>
    <w:rsid w:val="00EC133D"/>
    <w:rsid w:val="00EC1359"/>
    <w:rsid w:val="00EC1395"/>
    <w:rsid w:val="00EC140A"/>
    <w:rsid w:val="00EC140B"/>
    <w:rsid w:val="00EC1416"/>
    <w:rsid w:val="00EC145E"/>
    <w:rsid w:val="00EC14D2"/>
    <w:rsid w:val="00EC14F1"/>
    <w:rsid w:val="00EC164C"/>
    <w:rsid w:val="00EC169E"/>
    <w:rsid w:val="00EC1707"/>
    <w:rsid w:val="00EC179A"/>
    <w:rsid w:val="00EC1822"/>
    <w:rsid w:val="00EC1832"/>
    <w:rsid w:val="00EC1A44"/>
    <w:rsid w:val="00EC1AB4"/>
    <w:rsid w:val="00EC1AD8"/>
    <w:rsid w:val="00EC1B6F"/>
    <w:rsid w:val="00EC1BC2"/>
    <w:rsid w:val="00EC1C57"/>
    <w:rsid w:val="00EC1CFF"/>
    <w:rsid w:val="00EC1D41"/>
    <w:rsid w:val="00EC1E07"/>
    <w:rsid w:val="00EC1E49"/>
    <w:rsid w:val="00EC1E74"/>
    <w:rsid w:val="00EC1F21"/>
    <w:rsid w:val="00EC1F80"/>
    <w:rsid w:val="00EC1F8A"/>
    <w:rsid w:val="00EC1FA9"/>
    <w:rsid w:val="00EC2009"/>
    <w:rsid w:val="00EC201D"/>
    <w:rsid w:val="00EC206F"/>
    <w:rsid w:val="00EC209A"/>
    <w:rsid w:val="00EC20BC"/>
    <w:rsid w:val="00EC20D1"/>
    <w:rsid w:val="00EC2123"/>
    <w:rsid w:val="00EC2132"/>
    <w:rsid w:val="00EC2172"/>
    <w:rsid w:val="00EC2186"/>
    <w:rsid w:val="00EC222C"/>
    <w:rsid w:val="00EC2315"/>
    <w:rsid w:val="00EC233D"/>
    <w:rsid w:val="00EC23E0"/>
    <w:rsid w:val="00EC24D7"/>
    <w:rsid w:val="00EC251C"/>
    <w:rsid w:val="00EC254E"/>
    <w:rsid w:val="00EC2562"/>
    <w:rsid w:val="00EC256F"/>
    <w:rsid w:val="00EC259A"/>
    <w:rsid w:val="00EC2614"/>
    <w:rsid w:val="00EC26F2"/>
    <w:rsid w:val="00EC272D"/>
    <w:rsid w:val="00EC27C1"/>
    <w:rsid w:val="00EC2803"/>
    <w:rsid w:val="00EC282B"/>
    <w:rsid w:val="00EC28AC"/>
    <w:rsid w:val="00EC28AF"/>
    <w:rsid w:val="00EC28CE"/>
    <w:rsid w:val="00EC290E"/>
    <w:rsid w:val="00EC2944"/>
    <w:rsid w:val="00EC2A46"/>
    <w:rsid w:val="00EC2AE1"/>
    <w:rsid w:val="00EC2AE8"/>
    <w:rsid w:val="00EC2B29"/>
    <w:rsid w:val="00EC2B37"/>
    <w:rsid w:val="00EC2BDF"/>
    <w:rsid w:val="00EC2C0D"/>
    <w:rsid w:val="00EC2C47"/>
    <w:rsid w:val="00EC2D2E"/>
    <w:rsid w:val="00EC2D86"/>
    <w:rsid w:val="00EC2E26"/>
    <w:rsid w:val="00EC2E9D"/>
    <w:rsid w:val="00EC2EE7"/>
    <w:rsid w:val="00EC2FCC"/>
    <w:rsid w:val="00EC3002"/>
    <w:rsid w:val="00EC3046"/>
    <w:rsid w:val="00EC31B7"/>
    <w:rsid w:val="00EC31C1"/>
    <w:rsid w:val="00EC31E0"/>
    <w:rsid w:val="00EC32C7"/>
    <w:rsid w:val="00EC333C"/>
    <w:rsid w:val="00EC3517"/>
    <w:rsid w:val="00EC354A"/>
    <w:rsid w:val="00EC35B8"/>
    <w:rsid w:val="00EC362C"/>
    <w:rsid w:val="00EC381E"/>
    <w:rsid w:val="00EC3851"/>
    <w:rsid w:val="00EC38F5"/>
    <w:rsid w:val="00EC38F8"/>
    <w:rsid w:val="00EC39A7"/>
    <w:rsid w:val="00EC3B95"/>
    <w:rsid w:val="00EC3BBE"/>
    <w:rsid w:val="00EC3D98"/>
    <w:rsid w:val="00EC3ECA"/>
    <w:rsid w:val="00EC3ED4"/>
    <w:rsid w:val="00EC3EFE"/>
    <w:rsid w:val="00EC3F22"/>
    <w:rsid w:val="00EC4022"/>
    <w:rsid w:val="00EC4123"/>
    <w:rsid w:val="00EC4131"/>
    <w:rsid w:val="00EC41A6"/>
    <w:rsid w:val="00EC41AF"/>
    <w:rsid w:val="00EC43A7"/>
    <w:rsid w:val="00EC43BB"/>
    <w:rsid w:val="00EC448D"/>
    <w:rsid w:val="00EC4567"/>
    <w:rsid w:val="00EC45AF"/>
    <w:rsid w:val="00EC45C7"/>
    <w:rsid w:val="00EC4622"/>
    <w:rsid w:val="00EC46DB"/>
    <w:rsid w:val="00EC475A"/>
    <w:rsid w:val="00EC4768"/>
    <w:rsid w:val="00EC4776"/>
    <w:rsid w:val="00EC47E8"/>
    <w:rsid w:val="00EC47F0"/>
    <w:rsid w:val="00EC48F3"/>
    <w:rsid w:val="00EC4924"/>
    <w:rsid w:val="00EC4A58"/>
    <w:rsid w:val="00EC4B42"/>
    <w:rsid w:val="00EC4BD0"/>
    <w:rsid w:val="00EC4C3B"/>
    <w:rsid w:val="00EC4C89"/>
    <w:rsid w:val="00EC4C93"/>
    <w:rsid w:val="00EC4D77"/>
    <w:rsid w:val="00EC4E2D"/>
    <w:rsid w:val="00EC4EDC"/>
    <w:rsid w:val="00EC4EF3"/>
    <w:rsid w:val="00EC5007"/>
    <w:rsid w:val="00EC5042"/>
    <w:rsid w:val="00EC50E3"/>
    <w:rsid w:val="00EC50F5"/>
    <w:rsid w:val="00EC5102"/>
    <w:rsid w:val="00EC510E"/>
    <w:rsid w:val="00EC529A"/>
    <w:rsid w:val="00EC52F4"/>
    <w:rsid w:val="00EC5364"/>
    <w:rsid w:val="00EC537D"/>
    <w:rsid w:val="00EC5381"/>
    <w:rsid w:val="00EC5392"/>
    <w:rsid w:val="00EC53E7"/>
    <w:rsid w:val="00EC5408"/>
    <w:rsid w:val="00EC54CE"/>
    <w:rsid w:val="00EC54D1"/>
    <w:rsid w:val="00EC55A0"/>
    <w:rsid w:val="00EC55E9"/>
    <w:rsid w:val="00EC5631"/>
    <w:rsid w:val="00EC56B2"/>
    <w:rsid w:val="00EC56EB"/>
    <w:rsid w:val="00EC5911"/>
    <w:rsid w:val="00EC5A8F"/>
    <w:rsid w:val="00EC5AB3"/>
    <w:rsid w:val="00EC5BDF"/>
    <w:rsid w:val="00EC5C3D"/>
    <w:rsid w:val="00EC5CEF"/>
    <w:rsid w:val="00EC5D28"/>
    <w:rsid w:val="00EC5D54"/>
    <w:rsid w:val="00EC5DDD"/>
    <w:rsid w:val="00EC5E17"/>
    <w:rsid w:val="00EC5E20"/>
    <w:rsid w:val="00EC5E38"/>
    <w:rsid w:val="00EC5E48"/>
    <w:rsid w:val="00EC5E8E"/>
    <w:rsid w:val="00EC5E9F"/>
    <w:rsid w:val="00EC5F13"/>
    <w:rsid w:val="00EC5F2F"/>
    <w:rsid w:val="00EC5F37"/>
    <w:rsid w:val="00EC5FBF"/>
    <w:rsid w:val="00EC607E"/>
    <w:rsid w:val="00EC608B"/>
    <w:rsid w:val="00EC60EF"/>
    <w:rsid w:val="00EC6169"/>
    <w:rsid w:val="00EC61DD"/>
    <w:rsid w:val="00EC61F4"/>
    <w:rsid w:val="00EC6243"/>
    <w:rsid w:val="00EC6272"/>
    <w:rsid w:val="00EC62BF"/>
    <w:rsid w:val="00EC633F"/>
    <w:rsid w:val="00EC63EC"/>
    <w:rsid w:val="00EC6405"/>
    <w:rsid w:val="00EC6434"/>
    <w:rsid w:val="00EC6448"/>
    <w:rsid w:val="00EC650B"/>
    <w:rsid w:val="00EC653E"/>
    <w:rsid w:val="00EC657B"/>
    <w:rsid w:val="00EC65C6"/>
    <w:rsid w:val="00EC66C7"/>
    <w:rsid w:val="00EC66F9"/>
    <w:rsid w:val="00EC6729"/>
    <w:rsid w:val="00EC6738"/>
    <w:rsid w:val="00EC6917"/>
    <w:rsid w:val="00EC695B"/>
    <w:rsid w:val="00EC6987"/>
    <w:rsid w:val="00EC69CC"/>
    <w:rsid w:val="00EC6AA0"/>
    <w:rsid w:val="00EC6B16"/>
    <w:rsid w:val="00EC6BB0"/>
    <w:rsid w:val="00EC6C8F"/>
    <w:rsid w:val="00EC6CBA"/>
    <w:rsid w:val="00EC6D42"/>
    <w:rsid w:val="00EC6DA5"/>
    <w:rsid w:val="00EC6EC1"/>
    <w:rsid w:val="00EC6F5D"/>
    <w:rsid w:val="00EC6F87"/>
    <w:rsid w:val="00EC6FAD"/>
    <w:rsid w:val="00EC6FB8"/>
    <w:rsid w:val="00EC6FF8"/>
    <w:rsid w:val="00EC7028"/>
    <w:rsid w:val="00EC70B5"/>
    <w:rsid w:val="00EC7124"/>
    <w:rsid w:val="00EC7165"/>
    <w:rsid w:val="00EC71AF"/>
    <w:rsid w:val="00EC71E3"/>
    <w:rsid w:val="00EC7323"/>
    <w:rsid w:val="00EC7356"/>
    <w:rsid w:val="00EC735E"/>
    <w:rsid w:val="00EC738E"/>
    <w:rsid w:val="00EC739E"/>
    <w:rsid w:val="00EC73A1"/>
    <w:rsid w:val="00EC7413"/>
    <w:rsid w:val="00EC745A"/>
    <w:rsid w:val="00EC745C"/>
    <w:rsid w:val="00EC74BE"/>
    <w:rsid w:val="00EC7545"/>
    <w:rsid w:val="00EC7578"/>
    <w:rsid w:val="00EC75DC"/>
    <w:rsid w:val="00EC76A1"/>
    <w:rsid w:val="00EC76AF"/>
    <w:rsid w:val="00EC76D0"/>
    <w:rsid w:val="00EC77D9"/>
    <w:rsid w:val="00EC7835"/>
    <w:rsid w:val="00EC784D"/>
    <w:rsid w:val="00EC7874"/>
    <w:rsid w:val="00EC78AA"/>
    <w:rsid w:val="00EC7926"/>
    <w:rsid w:val="00EC7A12"/>
    <w:rsid w:val="00EC7A5A"/>
    <w:rsid w:val="00EC7B6D"/>
    <w:rsid w:val="00EC7C8A"/>
    <w:rsid w:val="00EC7D4C"/>
    <w:rsid w:val="00EC7DAB"/>
    <w:rsid w:val="00EC7E80"/>
    <w:rsid w:val="00EC7E95"/>
    <w:rsid w:val="00ED0088"/>
    <w:rsid w:val="00ED00FF"/>
    <w:rsid w:val="00ED0100"/>
    <w:rsid w:val="00ED01C2"/>
    <w:rsid w:val="00ED0235"/>
    <w:rsid w:val="00ED02BD"/>
    <w:rsid w:val="00ED03D0"/>
    <w:rsid w:val="00ED03E9"/>
    <w:rsid w:val="00ED0484"/>
    <w:rsid w:val="00ED0521"/>
    <w:rsid w:val="00ED0558"/>
    <w:rsid w:val="00ED05EC"/>
    <w:rsid w:val="00ED0684"/>
    <w:rsid w:val="00ED06CF"/>
    <w:rsid w:val="00ED06DB"/>
    <w:rsid w:val="00ED0887"/>
    <w:rsid w:val="00ED092E"/>
    <w:rsid w:val="00ED0A8E"/>
    <w:rsid w:val="00ED0B21"/>
    <w:rsid w:val="00ED0B5E"/>
    <w:rsid w:val="00ED0C1D"/>
    <w:rsid w:val="00ED0C57"/>
    <w:rsid w:val="00ED0E28"/>
    <w:rsid w:val="00ED0ECF"/>
    <w:rsid w:val="00ED0F1C"/>
    <w:rsid w:val="00ED0F23"/>
    <w:rsid w:val="00ED0F7F"/>
    <w:rsid w:val="00ED1093"/>
    <w:rsid w:val="00ED1197"/>
    <w:rsid w:val="00ED11E0"/>
    <w:rsid w:val="00ED122E"/>
    <w:rsid w:val="00ED12CD"/>
    <w:rsid w:val="00ED12EE"/>
    <w:rsid w:val="00ED131A"/>
    <w:rsid w:val="00ED1384"/>
    <w:rsid w:val="00ED14E8"/>
    <w:rsid w:val="00ED14FB"/>
    <w:rsid w:val="00ED1596"/>
    <w:rsid w:val="00ED15FD"/>
    <w:rsid w:val="00ED1627"/>
    <w:rsid w:val="00ED164D"/>
    <w:rsid w:val="00ED16B8"/>
    <w:rsid w:val="00ED16D8"/>
    <w:rsid w:val="00ED1799"/>
    <w:rsid w:val="00ED182E"/>
    <w:rsid w:val="00ED1918"/>
    <w:rsid w:val="00ED1A61"/>
    <w:rsid w:val="00ED1A79"/>
    <w:rsid w:val="00ED1AE0"/>
    <w:rsid w:val="00ED1B0C"/>
    <w:rsid w:val="00ED1B4E"/>
    <w:rsid w:val="00ED1B76"/>
    <w:rsid w:val="00ED1B9D"/>
    <w:rsid w:val="00ED1BA3"/>
    <w:rsid w:val="00ED1D3F"/>
    <w:rsid w:val="00ED1D56"/>
    <w:rsid w:val="00ED1D82"/>
    <w:rsid w:val="00ED1D83"/>
    <w:rsid w:val="00ED1DC1"/>
    <w:rsid w:val="00ED1E82"/>
    <w:rsid w:val="00ED2126"/>
    <w:rsid w:val="00ED21B6"/>
    <w:rsid w:val="00ED221C"/>
    <w:rsid w:val="00ED2263"/>
    <w:rsid w:val="00ED226C"/>
    <w:rsid w:val="00ED22D8"/>
    <w:rsid w:val="00ED2313"/>
    <w:rsid w:val="00ED23F4"/>
    <w:rsid w:val="00ED23FA"/>
    <w:rsid w:val="00ED2422"/>
    <w:rsid w:val="00ED2470"/>
    <w:rsid w:val="00ED24F7"/>
    <w:rsid w:val="00ED2663"/>
    <w:rsid w:val="00ED26E0"/>
    <w:rsid w:val="00ED2766"/>
    <w:rsid w:val="00ED2889"/>
    <w:rsid w:val="00ED28E4"/>
    <w:rsid w:val="00ED2A1E"/>
    <w:rsid w:val="00ED2A8C"/>
    <w:rsid w:val="00ED2AA8"/>
    <w:rsid w:val="00ED2B64"/>
    <w:rsid w:val="00ED2B6A"/>
    <w:rsid w:val="00ED2CE6"/>
    <w:rsid w:val="00ED2CFF"/>
    <w:rsid w:val="00ED2D13"/>
    <w:rsid w:val="00ED2D3E"/>
    <w:rsid w:val="00ED2E4A"/>
    <w:rsid w:val="00ED2EF9"/>
    <w:rsid w:val="00ED2EFC"/>
    <w:rsid w:val="00ED2F3A"/>
    <w:rsid w:val="00ED2F71"/>
    <w:rsid w:val="00ED2FE0"/>
    <w:rsid w:val="00ED318A"/>
    <w:rsid w:val="00ED3193"/>
    <w:rsid w:val="00ED3284"/>
    <w:rsid w:val="00ED33D7"/>
    <w:rsid w:val="00ED33F2"/>
    <w:rsid w:val="00ED35A5"/>
    <w:rsid w:val="00ED35D0"/>
    <w:rsid w:val="00ED36B4"/>
    <w:rsid w:val="00ED3703"/>
    <w:rsid w:val="00ED3707"/>
    <w:rsid w:val="00ED3760"/>
    <w:rsid w:val="00ED3829"/>
    <w:rsid w:val="00ED3860"/>
    <w:rsid w:val="00ED3930"/>
    <w:rsid w:val="00ED3A6B"/>
    <w:rsid w:val="00ED3B6C"/>
    <w:rsid w:val="00ED3B7D"/>
    <w:rsid w:val="00ED3BD9"/>
    <w:rsid w:val="00ED3C18"/>
    <w:rsid w:val="00ED3E4B"/>
    <w:rsid w:val="00ED3E9D"/>
    <w:rsid w:val="00ED3EC8"/>
    <w:rsid w:val="00ED3ED1"/>
    <w:rsid w:val="00ED4071"/>
    <w:rsid w:val="00ED41CD"/>
    <w:rsid w:val="00ED42DB"/>
    <w:rsid w:val="00ED42EF"/>
    <w:rsid w:val="00ED4403"/>
    <w:rsid w:val="00ED449E"/>
    <w:rsid w:val="00ED44A0"/>
    <w:rsid w:val="00ED44EF"/>
    <w:rsid w:val="00ED4626"/>
    <w:rsid w:val="00ED46E2"/>
    <w:rsid w:val="00ED477C"/>
    <w:rsid w:val="00ED480A"/>
    <w:rsid w:val="00ED481B"/>
    <w:rsid w:val="00ED4959"/>
    <w:rsid w:val="00ED4A40"/>
    <w:rsid w:val="00ED4A75"/>
    <w:rsid w:val="00ED4A7F"/>
    <w:rsid w:val="00ED4C15"/>
    <w:rsid w:val="00ED4E7D"/>
    <w:rsid w:val="00ED4F0B"/>
    <w:rsid w:val="00ED4F3C"/>
    <w:rsid w:val="00ED4F53"/>
    <w:rsid w:val="00ED4FF4"/>
    <w:rsid w:val="00ED5031"/>
    <w:rsid w:val="00ED50D6"/>
    <w:rsid w:val="00ED50E5"/>
    <w:rsid w:val="00ED50E6"/>
    <w:rsid w:val="00ED5156"/>
    <w:rsid w:val="00ED5241"/>
    <w:rsid w:val="00ED526A"/>
    <w:rsid w:val="00ED5291"/>
    <w:rsid w:val="00ED531D"/>
    <w:rsid w:val="00ED53C5"/>
    <w:rsid w:val="00ED53D6"/>
    <w:rsid w:val="00ED5422"/>
    <w:rsid w:val="00ED5449"/>
    <w:rsid w:val="00ED54B4"/>
    <w:rsid w:val="00ED5532"/>
    <w:rsid w:val="00ED5556"/>
    <w:rsid w:val="00ED55BE"/>
    <w:rsid w:val="00ED55F1"/>
    <w:rsid w:val="00ED5630"/>
    <w:rsid w:val="00ED56BE"/>
    <w:rsid w:val="00ED570D"/>
    <w:rsid w:val="00ED57FC"/>
    <w:rsid w:val="00ED5861"/>
    <w:rsid w:val="00ED5869"/>
    <w:rsid w:val="00ED5875"/>
    <w:rsid w:val="00ED58CE"/>
    <w:rsid w:val="00ED592F"/>
    <w:rsid w:val="00ED5977"/>
    <w:rsid w:val="00ED5BEC"/>
    <w:rsid w:val="00ED5D2F"/>
    <w:rsid w:val="00ED5D52"/>
    <w:rsid w:val="00ED5DB7"/>
    <w:rsid w:val="00ED5E39"/>
    <w:rsid w:val="00ED5E86"/>
    <w:rsid w:val="00ED5FAE"/>
    <w:rsid w:val="00ED5FB7"/>
    <w:rsid w:val="00ED6087"/>
    <w:rsid w:val="00ED60E6"/>
    <w:rsid w:val="00ED60FB"/>
    <w:rsid w:val="00ED61F5"/>
    <w:rsid w:val="00ED625D"/>
    <w:rsid w:val="00ED6277"/>
    <w:rsid w:val="00ED62CA"/>
    <w:rsid w:val="00ED62E9"/>
    <w:rsid w:val="00ED62F7"/>
    <w:rsid w:val="00ED6327"/>
    <w:rsid w:val="00ED6328"/>
    <w:rsid w:val="00ED636B"/>
    <w:rsid w:val="00ED6385"/>
    <w:rsid w:val="00ED638E"/>
    <w:rsid w:val="00ED63A7"/>
    <w:rsid w:val="00ED643D"/>
    <w:rsid w:val="00ED6450"/>
    <w:rsid w:val="00ED645F"/>
    <w:rsid w:val="00ED6469"/>
    <w:rsid w:val="00ED64FB"/>
    <w:rsid w:val="00ED65C2"/>
    <w:rsid w:val="00ED65D9"/>
    <w:rsid w:val="00ED6700"/>
    <w:rsid w:val="00ED6775"/>
    <w:rsid w:val="00ED67BB"/>
    <w:rsid w:val="00ED680B"/>
    <w:rsid w:val="00ED689D"/>
    <w:rsid w:val="00ED68A1"/>
    <w:rsid w:val="00ED690A"/>
    <w:rsid w:val="00ED6A3B"/>
    <w:rsid w:val="00ED6A63"/>
    <w:rsid w:val="00ED6A75"/>
    <w:rsid w:val="00ED6A90"/>
    <w:rsid w:val="00ED6BF3"/>
    <w:rsid w:val="00ED6CC1"/>
    <w:rsid w:val="00ED6D55"/>
    <w:rsid w:val="00ED6E38"/>
    <w:rsid w:val="00ED6E44"/>
    <w:rsid w:val="00ED6E60"/>
    <w:rsid w:val="00ED6EBD"/>
    <w:rsid w:val="00ED6ECC"/>
    <w:rsid w:val="00ED6F5B"/>
    <w:rsid w:val="00ED705E"/>
    <w:rsid w:val="00ED708D"/>
    <w:rsid w:val="00ED715D"/>
    <w:rsid w:val="00ED72AB"/>
    <w:rsid w:val="00ED72F8"/>
    <w:rsid w:val="00ED7305"/>
    <w:rsid w:val="00ED7338"/>
    <w:rsid w:val="00ED75F6"/>
    <w:rsid w:val="00ED762D"/>
    <w:rsid w:val="00ED77AD"/>
    <w:rsid w:val="00ED77B3"/>
    <w:rsid w:val="00ED7818"/>
    <w:rsid w:val="00ED785A"/>
    <w:rsid w:val="00ED7925"/>
    <w:rsid w:val="00ED793C"/>
    <w:rsid w:val="00ED7A17"/>
    <w:rsid w:val="00ED7AAC"/>
    <w:rsid w:val="00ED7AD1"/>
    <w:rsid w:val="00ED7BB6"/>
    <w:rsid w:val="00ED7C3D"/>
    <w:rsid w:val="00ED7D8F"/>
    <w:rsid w:val="00ED7DCC"/>
    <w:rsid w:val="00ED7E5A"/>
    <w:rsid w:val="00ED7E6E"/>
    <w:rsid w:val="00ED7E7A"/>
    <w:rsid w:val="00ED7EA2"/>
    <w:rsid w:val="00ED7F01"/>
    <w:rsid w:val="00ED7F88"/>
    <w:rsid w:val="00EE0042"/>
    <w:rsid w:val="00EE005E"/>
    <w:rsid w:val="00EE00C7"/>
    <w:rsid w:val="00EE00DE"/>
    <w:rsid w:val="00EE0116"/>
    <w:rsid w:val="00EE0156"/>
    <w:rsid w:val="00EE01E6"/>
    <w:rsid w:val="00EE026D"/>
    <w:rsid w:val="00EE0284"/>
    <w:rsid w:val="00EE0305"/>
    <w:rsid w:val="00EE035C"/>
    <w:rsid w:val="00EE0361"/>
    <w:rsid w:val="00EE05F1"/>
    <w:rsid w:val="00EE064B"/>
    <w:rsid w:val="00EE0669"/>
    <w:rsid w:val="00EE06AD"/>
    <w:rsid w:val="00EE0711"/>
    <w:rsid w:val="00EE0805"/>
    <w:rsid w:val="00EE0850"/>
    <w:rsid w:val="00EE091E"/>
    <w:rsid w:val="00EE098C"/>
    <w:rsid w:val="00EE0AC4"/>
    <w:rsid w:val="00EE0B63"/>
    <w:rsid w:val="00EE0D03"/>
    <w:rsid w:val="00EE0D1B"/>
    <w:rsid w:val="00EE0D3E"/>
    <w:rsid w:val="00EE0D3F"/>
    <w:rsid w:val="00EE0D4B"/>
    <w:rsid w:val="00EE0D91"/>
    <w:rsid w:val="00EE0DB5"/>
    <w:rsid w:val="00EE0DBF"/>
    <w:rsid w:val="00EE0DDF"/>
    <w:rsid w:val="00EE0DF8"/>
    <w:rsid w:val="00EE0E8D"/>
    <w:rsid w:val="00EE0EDB"/>
    <w:rsid w:val="00EE0EFE"/>
    <w:rsid w:val="00EE0FAF"/>
    <w:rsid w:val="00EE0FDD"/>
    <w:rsid w:val="00EE10E9"/>
    <w:rsid w:val="00EE11D0"/>
    <w:rsid w:val="00EE11EC"/>
    <w:rsid w:val="00EE1214"/>
    <w:rsid w:val="00EE126C"/>
    <w:rsid w:val="00EE12A5"/>
    <w:rsid w:val="00EE12C3"/>
    <w:rsid w:val="00EE12E1"/>
    <w:rsid w:val="00EE1376"/>
    <w:rsid w:val="00EE138D"/>
    <w:rsid w:val="00EE13DC"/>
    <w:rsid w:val="00EE13F4"/>
    <w:rsid w:val="00EE1478"/>
    <w:rsid w:val="00EE1495"/>
    <w:rsid w:val="00EE14E0"/>
    <w:rsid w:val="00EE15A2"/>
    <w:rsid w:val="00EE15D1"/>
    <w:rsid w:val="00EE1718"/>
    <w:rsid w:val="00EE1723"/>
    <w:rsid w:val="00EE184C"/>
    <w:rsid w:val="00EE186C"/>
    <w:rsid w:val="00EE1880"/>
    <w:rsid w:val="00EE18AB"/>
    <w:rsid w:val="00EE1955"/>
    <w:rsid w:val="00EE1995"/>
    <w:rsid w:val="00EE19E9"/>
    <w:rsid w:val="00EE1A0B"/>
    <w:rsid w:val="00EE1A8B"/>
    <w:rsid w:val="00EE1A8E"/>
    <w:rsid w:val="00EE1B07"/>
    <w:rsid w:val="00EE1BF0"/>
    <w:rsid w:val="00EE1C40"/>
    <w:rsid w:val="00EE1C41"/>
    <w:rsid w:val="00EE1C94"/>
    <w:rsid w:val="00EE1D2E"/>
    <w:rsid w:val="00EE1D95"/>
    <w:rsid w:val="00EE1DC3"/>
    <w:rsid w:val="00EE1E81"/>
    <w:rsid w:val="00EE1F50"/>
    <w:rsid w:val="00EE1F52"/>
    <w:rsid w:val="00EE1F77"/>
    <w:rsid w:val="00EE1FA2"/>
    <w:rsid w:val="00EE201E"/>
    <w:rsid w:val="00EE20E6"/>
    <w:rsid w:val="00EE2147"/>
    <w:rsid w:val="00EE222A"/>
    <w:rsid w:val="00EE2324"/>
    <w:rsid w:val="00EE2348"/>
    <w:rsid w:val="00EE23E5"/>
    <w:rsid w:val="00EE23FA"/>
    <w:rsid w:val="00EE2408"/>
    <w:rsid w:val="00EE24A2"/>
    <w:rsid w:val="00EE24B1"/>
    <w:rsid w:val="00EE2549"/>
    <w:rsid w:val="00EE2564"/>
    <w:rsid w:val="00EE2629"/>
    <w:rsid w:val="00EE269F"/>
    <w:rsid w:val="00EE26A9"/>
    <w:rsid w:val="00EE2815"/>
    <w:rsid w:val="00EE2899"/>
    <w:rsid w:val="00EE291E"/>
    <w:rsid w:val="00EE2922"/>
    <w:rsid w:val="00EE2963"/>
    <w:rsid w:val="00EE299A"/>
    <w:rsid w:val="00EE29F7"/>
    <w:rsid w:val="00EE2A79"/>
    <w:rsid w:val="00EE2A81"/>
    <w:rsid w:val="00EE2ACE"/>
    <w:rsid w:val="00EE2B6B"/>
    <w:rsid w:val="00EE2B8D"/>
    <w:rsid w:val="00EE2B9C"/>
    <w:rsid w:val="00EE2C27"/>
    <w:rsid w:val="00EE2C50"/>
    <w:rsid w:val="00EE2C59"/>
    <w:rsid w:val="00EE2CAB"/>
    <w:rsid w:val="00EE2D13"/>
    <w:rsid w:val="00EE2D43"/>
    <w:rsid w:val="00EE2F8B"/>
    <w:rsid w:val="00EE3099"/>
    <w:rsid w:val="00EE30D0"/>
    <w:rsid w:val="00EE31C5"/>
    <w:rsid w:val="00EE31EC"/>
    <w:rsid w:val="00EE323D"/>
    <w:rsid w:val="00EE32C8"/>
    <w:rsid w:val="00EE32EB"/>
    <w:rsid w:val="00EE339A"/>
    <w:rsid w:val="00EE33BB"/>
    <w:rsid w:val="00EE33D4"/>
    <w:rsid w:val="00EE34A2"/>
    <w:rsid w:val="00EE34D5"/>
    <w:rsid w:val="00EE3577"/>
    <w:rsid w:val="00EE3580"/>
    <w:rsid w:val="00EE35F7"/>
    <w:rsid w:val="00EE37A7"/>
    <w:rsid w:val="00EE381B"/>
    <w:rsid w:val="00EE3830"/>
    <w:rsid w:val="00EE3847"/>
    <w:rsid w:val="00EE38B0"/>
    <w:rsid w:val="00EE39BE"/>
    <w:rsid w:val="00EE3A10"/>
    <w:rsid w:val="00EE3A4D"/>
    <w:rsid w:val="00EE3B82"/>
    <w:rsid w:val="00EE3BAE"/>
    <w:rsid w:val="00EE3C00"/>
    <w:rsid w:val="00EE3C1D"/>
    <w:rsid w:val="00EE3C55"/>
    <w:rsid w:val="00EE3CDD"/>
    <w:rsid w:val="00EE3D62"/>
    <w:rsid w:val="00EE3E14"/>
    <w:rsid w:val="00EE3EEB"/>
    <w:rsid w:val="00EE3F46"/>
    <w:rsid w:val="00EE4040"/>
    <w:rsid w:val="00EE4045"/>
    <w:rsid w:val="00EE4071"/>
    <w:rsid w:val="00EE40AB"/>
    <w:rsid w:val="00EE41D9"/>
    <w:rsid w:val="00EE42E7"/>
    <w:rsid w:val="00EE430D"/>
    <w:rsid w:val="00EE4315"/>
    <w:rsid w:val="00EE437E"/>
    <w:rsid w:val="00EE43BA"/>
    <w:rsid w:val="00EE448E"/>
    <w:rsid w:val="00EE44E4"/>
    <w:rsid w:val="00EE450D"/>
    <w:rsid w:val="00EE4743"/>
    <w:rsid w:val="00EE478D"/>
    <w:rsid w:val="00EE47C1"/>
    <w:rsid w:val="00EE48A6"/>
    <w:rsid w:val="00EE48BF"/>
    <w:rsid w:val="00EE48C3"/>
    <w:rsid w:val="00EE48CB"/>
    <w:rsid w:val="00EE4903"/>
    <w:rsid w:val="00EE49D5"/>
    <w:rsid w:val="00EE4A33"/>
    <w:rsid w:val="00EE4A72"/>
    <w:rsid w:val="00EE4CE1"/>
    <w:rsid w:val="00EE4D14"/>
    <w:rsid w:val="00EE4D74"/>
    <w:rsid w:val="00EE4DB5"/>
    <w:rsid w:val="00EE4E05"/>
    <w:rsid w:val="00EE4E27"/>
    <w:rsid w:val="00EE4E42"/>
    <w:rsid w:val="00EE4ECB"/>
    <w:rsid w:val="00EE4F16"/>
    <w:rsid w:val="00EE4F52"/>
    <w:rsid w:val="00EE503D"/>
    <w:rsid w:val="00EE5045"/>
    <w:rsid w:val="00EE50E1"/>
    <w:rsid w:val="00EE50E6"/>
    <w:rsid w:val="00EE516F"/>
    <w:rsid w:val="00EE5197"/>
    <w:rsid w:val="00EE51E3"/>
    <w:rsid w:val="00EE531D"/>
    <w:rsid w:val="00EE5380"/>
    <w:rsid w:val="00EE53B9"/>
    <w:rsid w:val="00EE551E"/>
    <w:rsid w:val="00EE5541"/>
    <w:rsid w:val="00EE5682"/>
    <w:rsid w:val="00EE56BF"/>
    <w:rsid w:val="00EE56FB"/>
    <w:rsid w:val="00EE574B"/>
    <w:rsid w:val="00EE5797"/>
    <w:rsid w:val="00EE585B"/>
    <w:rsid w:val="00EE58BA"/>
    <w:rsid w:val="00EE58FC"/>
    <w:rsid w:val="00EE5917"/>
    <w:rsid w:val="00EE595F"/>
    <w:rsid w:val="00EE5AC1"/>
    <w:rsid w:val="00EE5B52"/>
    <w:rsid w:val="00EE5B56"/>
    <w:rsid w:val="00EE5CE7"/>
    <w:rsid w:val="00EE5CEC"/>
    <w:rsid w:val="00EE5D3D"/>
    <w:rsid w:val="00EE5DCD"/>
    <w:rsid w:val="00EE5F00"/>
    <w:rsid w:val="00EE5F9F"/>
    <w:rsid w:val="00EE5FCA"/>
    <w:rsid w:val="00EE5FD4"/>
    <w:rsid w:val="00EE5FFF"/>
    <w:rsid w:val="00EE6056"/>
    <w:rsid w:val="00EE60D2"/>
    <w:rsid w:val="00EE6107"/>
    <w:rsid w:val="00EE639B"/>
    <w:rsid w:val="00EE65E1"/>
    <w:rsid w:val="00EE66B6"/>
    <w:rsid w:val="00EE66F7"/>
    <w:rsid w:val="00EE66FC"/>
    <w:rsid w:val="00EE677F"/>
    <w:rsid w:val="00EE697B"/>
    <w:rsid w:val="00EE69AE"/>
    <w:rsid w:val="00EE69F7"/>
    <w:rsid w:val="00EE6A20"/>
    <w:rsid w:val="00EE6A3D"/>
    <w:rsid w:val="00EE6AA2"/>
    <w:rsid w:val="00EE6AD1"/>
    <w:rsid w:val="00EE6AEE"/>
    <w:rsid w:val="00EE6CCB"/>
    <w:rsid w:val="00EE6CFD"/>
    <w:rsid w:val="00EE6D30"/>
    <w:rsid w:val="00EE6D45"/>
    <w:rsid w:val="00EE6E9E"/>
    <w:rsid w:val="00EE6ED1"/>
    <w:rsid w:val="00EE6EDD"/>
    <w:rsid w:val="00EE6EE0"/>
    <w:rsid w:val="00EE70DA"/>
    <w:rsid w:val="00EE71E4"/>
    <w:rsid w:val="00EE72CC"/>
    <w:rsid w:val="00EE737B"/>
    <w:rsid w:val="00EE7414"/>
    <w:rsid w:val="00EE7566"/>
    <w:rsid w:val="00EE75E5"/>
    <w:rsid w:val="00EE76BF"/>
    <w:rsid w:val="00EE78C8"/>
    <w:rsid w:val="00EE7929"/>
    <w:rsid w:val="00EE794D"/>
    <w:rsid w:val="00EE79D4"/>
    <w:rsid w:val="00EE7A53"/>
    <w:rsid w:val="00EE7BD4"/>
    <w:rsid w:val="00EE7BF1"/>
    <w:rsid w:val="00EE7D4A"/>
    <w:rsid w:val="00EE7DAB"/>
    <w:rsid w:val="00EE7E3A"/>
    <w:rsid w:val="00EE7ED7"/>
    <w:rsid w:val="00EE7F25"/>
    <w:rsid w:val="00EE7F40"/>
    <w:rsid w:val="00EE7FCD"/>
    <w:rsid w:val="00EF005C"/>
    <w:rsid w:val="00EF01A0"/>
    <w:rsid w:val="00EF0274"/>
    <w:rsid w:val="00EF029F"/>
    <w:rsid w:val="00EF02AB"/>
    <w:rsid w:val="00EF030E"/>
    <w:rsid w:val="00EF0345"/>
    <w:rsid w:val="00EF0458"/>
    <w:rsid w:val="00EF0489"/>
    <w:rsid w:val="00EF04E5"/>
    <w:rsid w:val="00EF0654"/>
    <w:rsid w:val="00EF065B"/>
    <w:rsid w:val="00EF0686"/>
    <w:rsid w:val="00EF069F"/>
    <w:rsid w:val="00EF06A5"/>
    <w:rsid w:val="00EF06D3"/>
    <w:rsid w:val="00EF0745"/>
    <w:rsid w:val="00EF0766"/>
    <w:rsid w:val="00EF090E"/>
    <w:rsid w:val="00EF0946"/>
    <w:rsid w:val="00EF09D7"/>
    <w:rsid w:val="00EF0A20"/>
    <w:rsid w:val="00EF0A37"/>
    <w:rsid w:val="00EF0A48"/>
    <w:rsid w:val="00EF0AC3"/>
    <w:rsid w:val="00EF0ACB"/>
    <w:rsid w:val="00EF0B98"/>
    <w:rsid w:val="00EF0BB8"/>
    <w:rsid w:val="00EF0BC8"/>
    <w:rsid w:val="00EF0BD7"/>
    <w:rsid w:val="00EF0BF6"/>
    <w:rsid w:val="00EF0C3C"/>
    <w:rsid w:val="00EF0C82"/>
    <w:rsid w:val="00EF0D29"/>
    <w:rsid w:val="00EF0EB9"/>
    <w:rsid w:val="00EF0FE8"/>
    <w:rsid w:val="00EF1032"/>
    <w:rsid w:val="00EF1071"/>
    <w:rsid w:val="00EF115A"/>
    <w:rsid w:val="00EF1195"/>
    <w:rsid w:val="00EF1196"/>
    <w:rsid w:val="00EF120C"/>
    <w:rsid w:val="00EF1230"/>
    <w:rsid w:val="00EF1259"/>
    <w:rsid w:val="00EF12C6"/>
    <w:rsid w:val="00EF1310"/>
    <w:rsid w:val="00EF1341"/>
    <w:rsid w:val="00EF13F5"/>
    <w:rsid w:val="00EF147C"/>
    <w:rsid w:val="00EF14A9"/>
    <w:rsid w:val="00EF158E"/>
    <w:rsid w:val="00EF161E"/>
    <w:rsid w:val="00EF1661"/>
    <w:rsid w:val="00EF171B"/>
    <w:rsid w:val="00EF1731"/>
    <w:rsid w:val="00EF1941"/>
    <w:rsid w:val="00EF1AB0"/>
    <w:rsid w:val="00EF1ABD"/>
    <w:rsid w:val="00EF1B31"/>
    <w:rsid w:val="00EF1B82"/>
    <w:rsid w:val="00EF1B83"/>
    <w:rsid w:val="00EF1B8A"/>
    <w:rsid w:val="00EF1C7E"/>
    <w:rsid w:val="00EF1CB5"/>
    <w:rsid w:val="00EF1CF4"/>
    <w:rsid w:val="00EF1DD1"/>
    <w:rsid w:val="00EF1E1C"/>
    <w:rsid w:val="00EF1E2C"/>
    <w:rsid w:val="00EF1E6D"/>
    <w:rsid w:val="00EF1E8A"/>
    <w:rsid w:val="00EF1EAC"/>
    <w:rsid w:val="00EF1ED6"/>
    <w:rsid w:val="00EF1FBA"/>
    <w:rsid w:val="00EF20EC"/>
    <w:rsid w:val="00EF21D0"/>
    <w:rsid w:val="00EF21DA"/>
    <w:rsid w:val="00EF2375"/>
    <w:rsid w:val="00EF239E"/>
    <w:rsid w:val="00EF2475"/>
    <w:rsid w:val="00EF25CA"/>
    <w:rsid w:val="00EF2623"/>
    <w:rsid w:val="00EF2638"/>
    <w:rsid w:val="00EF26CB"/>
    <w:rsid w:val="00EF2855"/>
    <w:rsid w:val="00EF2AE8"/>
    <w:rsid w:val="00EF2B5D"/>
    <w:rsid w:val="00EF2C57"/>
    <w:rsid w:val="00EF2E6F"/>
    <w:rsid w:val="00EF2E99"/>
    <w:rsid w:val="00EF2EE9"/>
    <w:rsid w:val="00EF2FBF"/>
    <w:rsid w:val="00EF301D"/>
    <w:rsid w:val="00EF3092"/>
    <w:rsid w:val="00EF32B4"/>
    <w:rsid w:val="00EF3356"/>
    <w:rsid w:val="00EF337F"/>
    <w:rsid w:val="00EF3476"/>
    <w:rsid w:val="00EF3512"/>
    <w:rsid w:val="00EF358F"/>
    <w:rsid w:val="00EF3610"/>
    <w:rsid w:val="00EF3661"/>
    <w:rsid w:val="00EF369D"/>
    <w:rsid w:val="00EF372B"/>
    <w:rsid w:val="00EF3731"/>
    <w:rsid w:val="00EF3777"/>
    <w:rsid w:val="00EF3778"/>
    <w:rsid w:val="00EF3950"/>
    <w:rsid w:val="00EF3BD8"/>
    <w:rsid w:val="00EF3CB7"/>
    <w:rsid w:val="00EF3D35"/>
    <w:rsid w:val="00EF3DBF"/>
    <w:rsid w:val="00EF3DF9"/>
    <w:rsid w:val="00EF3E7A"/>
    <w:rsid w:val="00EF3FFD"/>
    <w:rsid w:val="00EF4126"/>
    <w:rsid w:val="00EF41A1"/>
    <w:rsid w:val="00EF423A"/>
    <w:rsid w:val="00EF4392"/>
    <w:rsid w:val="00EF4438"/>
    <w:rsid w:val="00EF4467"/>
    <w:rsid w:val="00EF446F"/>
    <w:rsid w:val="00EF44DA"/>
    <w:rsid w:val="00EF4551"/>
    <w:rsid w:val="00EF4607"/>
    <w:rsid w:val="00EF47AE"/>
    <w:rsid w:val="00EF47CC"/>
    <w:rsid w:val="00EF47D6"/>
    <w:rsid w:val="00EF47DD"/>
    <w:rsid w:val="00EF4805"/>
    <w:rsid w:val="00EF4871"/>
    <w:rsid w:val="00EF49C5"/>
    <w:rsid w:val="00EF4A8B"/>
    <w:rsid w:val="00EF4AA5"/>
    <w:rsid w:val="00EF4AB3"/>
    <w:rsid w:val="00EF4AE0"/>
    <w:rsid w:val="00EF4C7C"/>
    <w:rsid w:val="00EF4D61"/>
    <w:rsid w:val="00EF4DFF"/>
    <w:rsid w:val="00EF4F9D"/>
    <w:rsid w:val="00EF4FC6"/>
    <w:rsid w:val="00EF50E7"/>
    <w:rsid w:val="00EF51C1"/>
    <w:rsid w:val="00EF5201"/>
    <w:rsid w:val="00EF5205"/>
    <w:rsid w:val="00EF5373"/>
    <w:rsid w:val="00EF53FB"/>
    <w:rsid w:val="00EF53FD"/>
    <w:rsid w:val="00EF543D"/>
    <w:rsid w:val="00EF5464"/>
    <w:rsid w:val="00EF55C0"/>
    <w:rsid w:val="00EF5645"/>
    <w:rsid w:val="00EF573C"/>
    <w:rsid w:val="00EF57C8"/>
    <w:rsid w:val="00EF5826"/>
    <w:rsid w:val="00EF5837"/>
    <w:rsid w:val="00EF591F"/>
    <w:rsid w:val="00EF59A1"/>
    <w:rsid w:val="00EF59E9"/>
    <w:rsid w:val="00EF5A58"/>
    <w:rsid w:val="00EF5B15"/>
    <w:rsid w:val="00EF5BBC"/>
    <w:rsid w:val="00EF5C63"/>
    <w:rsid w:val="00EF5CB1"/>
    <w:rsid w:val="00EF5D84"/>
    <w:rsid w:val="00EF5E8A"/>
    <w:rsid w:val="00EF6083"/>
    <w:rsid w:val="00EF60A4"/>
    <w:rsid w:val="00EF60B9"/>
    <w:rsid w:val="00EF613A"/>
    <w:rsid w:val="00EF61BD"/>
    <w:rsid w:val="00EF641A"/>
    <w:rsid w:val="00EF6485"/>
    <w:rsid w:val="00EF655D"/>
    <w:rsid w:val="00EF6573"/>
    <w:rsid w:val="00EF65CB"/>
    <w:rsid w:val="00EF65D3"/>
    <w:rsid w:val="00EF66A8"/>
    <w:rsid w:val="00EF6710"/>
    <w:rsid w:val="00EF6732"/>
    <w:rsid w:val="00EF6777"/>
    <w:rsid w:val="00EF67D5"/>
    <w:rsid w:val="00EF68D7"/>
    <w:rsid w:val="00EF6A59"/>
    <w:rsid w:val="00EF6BE9"/>
    <w:rsid w:val="00EF6C17"/>
    <w:rsid w:val="00EF6C5C"/>
    <w:rsid w:val="00EF6C9F"/>
    <w:rsid w:val="00EF6CFD"/>
    <w:rsid w:val="00EF6DFB"/>
    <w:rsid w:val="00EF6E1B"/>
    <w:rsid w:val="00EF6F42"/>
    <w:rsid w:val="00EF6F48"/>
    <w:rsid w:val="00EF6FC9"/>
    <w:rsid w:val="00EF6FDC"/>
    <w:rsid w:val="00EF710C"/>
    <w:rsid w:val="00EF71A4"/>
    <w:rsid w:val="00EF7235"/>
    <w:rsid w:val="00EF7236"/>
    <w:rsid w:val="00EF7263"/>
    <w:rsid w:val="00EF726F"/>
    <w:rsid w:val="00EF727F"/>
    <w:rsid w:val="00EF738B"/>
    <w:rsid w:val="00EF73A2"/>
    <w:rsid w:val="00EF73E7"/>
    <w:rsid w:val="00EF7443"/>
    <w:rsid w:val="00EF75D0"/>
    <w:rsid w:val="00EF763F"/>
    <w:rsid w:val="00EF772C"/>
    <w:rsid w:val="00EF7788"/>
    <w:rsid w:val="00EF7793"/>
    <w:rsid w:val="00EF77CB"/>
    <w:rsid w:val="00EF77D8"/>
    <w:rsid w:val="00EF7853"/>
    <w:rsid w:val="00EF790F"/>
    <w:rsid w:val="00EF79F3"/>
    <w:rsid w:val="00EF7A17"/>
    <w:rsid w:val="00EF7A5B"/>
    <w:rsid w:val="00EF7ABC"/>
    <w:rsid w:val="00EF7B35"/>
    <w:rsid w:val="00EF7B97"/>
    <w:rsid w:val="00EF7C04"/>
    <w:rsid w:val="00EF7C1E"/>
    <w:rsid w:val="00EF7C6A"/>
    <w:rsid w:val="00EF7CB1"/>
    <w:rsid w:val="00EF7D0E"/>
    <w:rsid w:val="00EF7D21"/>
    <w:rsid w:val="00EF7D70"/>
    <w:rsid w:val="00EF7E66"/>
    <w:rsid w:val="00EF7EE8"/>
    <w:rsid w:val="00EF7F1A"/>
    <w:rsid w:val="00EF7F62"/>
    <w:rsid w:val="00EF7F7A"/>
    <w:rsid w:val="00EFE05D"/>
    <w:rsid w:val="00F00016"/>
    <w:rsid w:val="00F000F0"/>
    <w:rsid w:val="00F00139"/>
    <w:rsid w:val="00F001D0"/>
    <w:rsid w:val="00F00200"/>
    <w:rsid w:val="00F00364"/>
    <w:rsid w:val="00F003B4"/>
    <w:rsid w:val="00F00412"/>
    <w:rsid w:val="00F00444"/>
    <w:rsid w:val="00F0047B"/>
    <w:rsid w:val="00F0058B"/>
    <w:rsid w:val="00F005BF"/>
    <w:rsid w:val="00F006D7"/>
    <w:rsid w:val="00F00737"/>
    <w:rsid w:val="00F00739"/>
    <w:rsid w:val="00F00744"/>
    <w:rsid w:val="00F00772"/>
    <w:rsid w:val="00F0077E"/>
    <w:rsid w:val="00F007B7"/>
    <w:rsid w:val="00F00810"/>
    <w:rsid w:val="00F0082D"/>
    <w:rsid w:val="00F008A6"/>
    <w:rsid w:val="00F00913"/>
    <w:rsid w:val="00F00945"/>
    <w:rsid w:val="00F009B9"/>
    <w:rsid w:val="00F009DA"/>
    <w:rsid w:val="00F00A78"/>
    <w:rsid w:val="00F00A95"/>
    <w:rsid w:val="00F00AE3"/>
    <w:rsid w:val="00F00B03"/>
    <w:rsid w:val="00F00B3F"/>
    <w:rsid w:val="00F00B44"/>
    <w:rsid w:val="00F00BA5"/>
    <w:rsid w:val="00F00C45"/>
    <w:rsid w:val="00F00C96"/>
    <w:rsid w:val="00F00D02"/>
    <w:rsid w:val="00F00DD4"/>
    <w:rsid w:val="00F00E97"/>
    <w:rsid w:val="00F00EBB"/>
    <w:rsid w:val="00F00FFE"/>
    <w:rsid w:val="00F01097"/>
    <w:rsid w:val="00F010AA"/>
    <w:rsid w:val="00F0116F"/>
    <w:rsid w:val="00F011D1"/>
    <w:rsid w:val="00F011DF"/>
    <w:rsid w:val="00F0137C"/>
    <w:rsid w:val="00F0139E"/>
    <w:rsid w:val="00F013A1"/>
    <w:rsid w:val="00F0149A"/>
    <w:rsid w:val="00F014A3"/>
    <w:rsid w:val="00F014BB"/>
    <w:rsid w:val="00F01539"/>
    <w:rsid w:val="00F0155E"/>
    <w:rsid w:val="00F01563"/>
    <w:rsid w:val="00F0156C"/>
    <w:rsid w:val="00F01625"/>
    <w:rsid w:val="00F01631"/>
    <w:rsid w:val="00F016C3"/>
    <w:rsid w:val="00F0171C"/>
    <w:rsid w:val="00F01778"/>
    <w:rsid w:val="00F01814"/>
    <w:rsid w:val="00F01839"/>
    <w:rsid w:val="00F01951"/>
    <w:rsid w:val="00F019CC"/>
    <w:rsid w:val="00F01B5A"/>
    <w:rsid w:val="00F01CF9"/>
    <w:rsid w:val="00F01D1A"/>
    <w:rsid w:val="00F01E07"/>
    <w:rsid w:val="00F01E65"/>
    <w:rsid w:val="00F0202B"/>
    <w:rsid w:val="00F02072"/>
    <w:rsid w:val="00F020DB"/>
    <w:rsid w:val="00F02172"/>
    <w:rsid w:val="00F0219A"/>
    <w:rsid w:val="00F021C0"/>
    <w:rsid w:val="00F022BA"/>
    <w:rsid w:val="00F023AE"/>
    <w:rsid w:val="00F023B9"/>
    <w:rsid w:val="00F023F2"/>
    <w:rsid w:val="00F0256A"/>
    <w:rsid w:val="00F025C8"/>
    <w:rsid w:val="00F0260B"/>
    <w:rsid w:val="00F02613"/>
    <w:rsid w:val="00F02671"/>
    <w:rsid w:val="00F02785"/>
    <w:rsid w:val="00F0279C"/>
    <w:rsid w:val="00F02826"/>
    <w:rsid w:val="00F028A1"/>
    <w:rsid w:val="00F02948"/>
    <w:rsid w:val="00F0298B"/>
    <w:rsid w:val="00F02997"/>
    <w:rsid w:val="00F029DA"/>
    <w:rsid w:val="00F02A40"/>
    <w:rsid w:val="00F02A95"/>
    <w:rsid w:val="00F02AA8"/>
    <w:rsid w:val="00F02B43"/>
    <w:rsid w:val="00F02B5A"/>
    <w:rsid w:val="00F02B6A"/>
    <w:rsid w:val="00F02C39"/>
    <w:rsid w:val="00F02D86"/>
    <w:rsid w:val="00F02D94"/>
    <w:rsid w:val="00F02FE9"/>
    <w:rsid w:val="00F030CF"/>
    <w:rsid w:val="00F030EE"/>
    <w:rsid w:val="00F031A6"/>
    <w:rsid w:val="00F031A7"/>
    <w:rsid w:val="00F03235"/>
    <w:rsid w:val="00F03249"/>
    <w:rsid w:val="00F0329A"/>
    <w:rsid w:val="00F033C1"/>
    <w:rsid w:val="00F03450"/>
    <w:rsid w:val="00F0359A"/>
    <w:rsid w:val="00F03608"/>
    <w:rsid w:val="00F03649"/>
    <w:rsid w:val="00F0371D"/>
    <w:rsid w:val="00F0378F"/>
    <w:rsid w:val="00F03797"/>
    <w:rsid w:val="00F037FF"/>
    <w:rsid w:val="00F03883"/>
    <w:rsid w:val="00F03944"/>
    <w:rsid w:val="00F03989"/>
    <w:rsid w:val="00F03A05"/>
    <w:rsid w:val="00F03B33"/>
    <w:rsid w:val="00F03B69"/>
    <w:rsid w:val="00F03C49"/>
    <w:rsid w:val="00F03C76"/>
    <w:rsid w:val="00F03DB9"/>
    <w:rsid w:val="00F03DCB"/>
    <w:rsid w:val="00F03E26"/>
    <w:rsid w:val="00F03E2B"/>
    <w:rsid w:val="00F03E42"/>
    <w:rsid w:val="00F03E91"/>
    <w:rsid w:val="00F03EA0"/>
    <w:rsid w:val="00F03EA9"/>
    <w:rsid w:val="00F03F0C"/>
    <w:rsid w:val="00F03F10"/>
    <w:rsid w:val="00F03FBB"/>
    <w:rsid w:val="00F040CC"/>
    <w:rsid w:val="00F041D8"/>
    <w:rsid w:val="00F041FF"/>
    <w:rsid w:val="00F04245"/>
    <w:rsid w:val="00F04258"/>
    <w:rsid w:val="00F04326"/>
    <w:rsid w:val="00F04331"/>
    <w:rsid w:val="00F0440E"/>
    <w:rsid w:val="00F04454"/>
    <w:rsid w:val="00F044EB"/>
    <w:rsid w:val="00F04519"/>
    <w:rsid w:val="00F0459E"/>
    <w:rsid w:val="00F045C2"/>
    <w:rsid w:val="00F0460A"/>
    <w:rsid w:val="00F04620"/>
    <w:rsid w:val="00F04685"/>
    <w:rsid w:val="00F046CD"/>
    <w:rsid w:val="00F04703"/>
    <w:rsid w:val="00F0473F"/>
    <w:rsid w:val="00F04917"/>
    <w:rsid w:val="00F04B69"/>
    <w:rsid w:val="00F04BC8"/>
    <w:rsid w:val="00F04C12"/>
    <w:rsid w:val="00F04CF3"/>
    <w:rsid w:val="00F04D11"/>
    <w:rsid w:val="00F04D30"/>
    <w:rsid w:val="00F04D31"/>
    <w:rsid w:val="00F04DA5"/>
    <w:rsid w:val="00F04E20"/>
    <w:rsid w:val="00F04E3F"/>
    <w:rsid w:val="00F04E65"/>
    <w:rsid w:val="00F04F3E"/>
    <w:rsid w:val="00F04F49"/>
    <w:rsid w:val="00F04FCD"/>
    <w:rsid w:val="00F050A5"/>
    <w:rsid w:val="00F050E2"/>
    <w:rsid w:val="00F051BE"/>
    <w:rsid w:val="00F051CA"/>
    <w:rsid w:val="00F0524E"/>
    <w:rsid w:val="00F0533D"/>
    <w:rsid w:val="00F053BD"/>
    <w:rsid w:val="00F054CE"/>
    <w:rsid w:val="00F0571A"/>
    <w:rsid w:val="00F05744"/>
    <w:rsid w:val="00F0588F"/>
    <w:rsid w:val="00F058BE"/>
    <w:rsid w:val="00F058E8"/>
    <w:rsid w:val="00F058EA"/>
    <w:rsid w:val="00F05941"/>
    <w:rsid w:val="00F05963"/>
    <w:rsid w:val="00F05A3A"/>
    <w:rsid w:val="00F05A64"/>
    <w:rsid w:val="00F05B17"/>
    <w:rsid w:val="00F05B96"/>
    <w:rsid w:val="00F05C34"/>
    <w:rsid w:val="00F05CC2"/>
    <w:rsid w:val="00F05D08"/>
    <w:rsid w:val="00F05D88"/>
    <w:rsid w:val="00F05DCD"/>
    <w:rsid w:val="00F05ECF"/>
    <w:rsid w:val="00F06011"/>
    <w:rsid w:val="00F0619C"/>
    <w:rsid w:val="00F0620B"/>
    <w:rsid w:val="00F0624F"/>
    <w:rsid w:val="00F06378"/>
    <w:rsid w:val="00F063BC"/>
    <w:rsid w:val="00F06541"/>
    <w:rsid w:val="00F06550"/>
    <w:rsid w:val="00F06562"/>
    <w:rsid w:val="00F0656E"/>
    <w:rsid w:val="00F065C3"/>
    <w:rsid w:val="00F066C0"/>
    <w:rsid w:val="00F06776"/>
    <w:rsid w:val="00F067F8"/>
    <w:rsid w:val="00F0684D"/>
    <w:rsid w:val="00F06859"/>
    <w:rsid w:val="00F06982"/>
    <w:rsid w:val="00F069A7"/>
    <w:rsid w:val="00F06B31"/>
    <w:rsid w:val="00F06B73"/>
    <w:rsid w:val="00F06D42"/>
    <w:rsid w:val="00F06DBE"/>
    <w:rsid w:val="00F06F1C"/>
    <w:rsid w:val="00F06FB2"/>
    <w:rsid w:val="00F06FEE"/>
    <w:rsid w:val="00F07042"/>
    <w:rsid w:val="00F07118"/>
    <w:rsid w:val="00F07157"/>
    <w:rsid w:val="00F071BC"/>
    <w:rsid w:val="00F071BD"/>
    <w:rsid w:val="00F07223"/>
    <w:rsid w:val="00F07239"/>
    <w:rsid w:val="00F07243"/>
    <w:rsid w:val="00F07297"/>
    <w:rsid w:val="00F0732C"/>
    <w:rsid w:val="00F0734F"/>
    <w:rsid w:val="00F07408"/>
    <w:rsid w:val="00F0748B"/>
    <w:rsid w:val="00F07622"/>
    <w:rsid w:val="00F076D1"/>
    <w:rsid w:val="00F07852"/>
    <w:rsid w:val="00F07854"/>
    <w:rsid w:val="00F078F4"/>
    <w:rsid w:val="00F07952"/>
    <w:rsid w:val="00F0797C"/>
    <w:rsid w:val="00F079C3"/>
    <w:rsid w:val="00F07AD7"/>
    <w:rsid w:val="00F07B08"/>
    <w:rsid w:val="00F07B52"/>
    <w:rsid w:val="00F07C16"/>
    <w:rsid w:val="00F07C90"/>
    <w:rsid w:val="00F07D6E"/>
    <w:rsid w:val="00F07D82"/>
    <w:rsid w:val="00F07E02"/>
    <w:rsid w:val="00F07E29"/>
    <w:rsid w:val="00F07E44"/>
    <w:rsid w:val="00F07E65"/>
    <w:rsid w:val="00F07EA4"/>
    <w:rsid w:val="00F07ECE"/>
    <w:rsid w:val="00F07FD3"/>
    <w:rsid w:val="00F07FDC"/>
    <w:rsid w:val="00F100BC"/>
    <w:rsid w:val="00F100F4"/>
    <w:rsid w:val="00F1020F"/>
    <w:rsid w:val="00F102B1"/>
    <w:rsid w:val="00F103CD"/>
    <w:rsid w:val="00F1041C"/>
    <w:rsid w:val="00F10432"/>
    <w:rsid w:val="00F104C3"/>
    <w:rsid w:val="00F104D7"/>
    <w:rsid w:val="00F104EF"/>
    <w:rsid w:val="00F10597"/>
    <w:rsid w:val="00F105B8"/>
    <w:rsid w:val="00F105E4"/>
    <w:rsid w:val="00F10773"/>
    <w:rsid w:val="00F1079F"/>
    <w:rsid w:val="00F1086D"/>
    <w:rsid w:val="00F109D9"/>
    <w:rsid w:val="00F10A2D"/>
    <w:rsid w:val="00F10B96"/>
    <w:rsid w:val="00F10BAC"/>
    <w:rsid w:val="00F10C0C"/>
    <w:rsid w:val="00F10CB5"/>
    <w:rsid w:val="00F10CD8"/>
    <w:rsid w:val="00F10EC5"/>
    <w:rsid w:val="00F10F01"/>
    <w:rsid w:val="00F10F3A"/>
    <w:rsid w:val="00F10F81"/>
    <w:rsid w:val="00F10FF0"/>
    <w:rsid w:val="00F1110F"/>
    <w:rsid w:val="00F11192"/>
    <w:rsid w:val="00F112B6"/>
    <w:rsid w:val="00F112DA"/>
    <w:rsid w:val="00F113D7"/>
    <w:rsid w:val="00F1140D"/>
    <w:rsid w:val="00F1150C"/>
    <w:rsid w:val="00F11693"/>
    <w:rsid w:val="00F11733"/>
    <w:rsid w:val="00F11768"/>
    <w:rsid w:val="00F11820"/>
    <w:rsid w:val="00F1188D"/>
    <w:rsid w:val="00F11AB1"/>
    <w:rsid w:val="00F11D1D"/>
    <w:rsid w:val="00F11D45"/>
    <w:rsid w:val="00F11D82"/>
    <w:rsid w:val="00F11E4B"/>
    <w:rsid w:val="00F11E95"/>
    <w:rsid w:val="00F11EAB"/>
    <w:rsid w:val="00F11EE8"/>
    <w:rsid w:val="00F11F18"/>
    <w:rsid w:val="00F11F43"/>
    <w:rsid w:val="00F11F5E"/>
    <w:rsid w:val="00F11FAD"/>
    <w:rsid w:val="00F1201D"/>
    <w:rsid w:val="00F12028"/>
    <w:rsid w:val="00F12054"/>
    <w:rsid w:val="00F12185"/>
    <w:rsid w:val="00F121CF"/>
    <w:rsid w:val="00F1227D"/>
    <w:rsid w:val="00F122AF"/>
    <w:rsid w:val="00F122E2"/>
    <w:rsid w:val="00F12320"/>
    <w:rsid w:val="00F1238A"/>
    <w:rsid w:val="00F123D3"/>
    <w:rsid w:val="00F123DC"/>
    <w:rsid w:val="00F12401"/>
    <w:rsid w:val="00F12503"/>
    <w:rsid w:val="00F1259A"/>
    <w:rsid w:val="00F126C5"/>
    <w:rsid w:val="00F126F1"/>
    <w:rsid w:val="00F12724"/>
    <w:rsid w:val="00F127B3"/>
    <w:rsid w:val="00F127D1"/>
    <w:rsid w:val="00F1280C"/>
    <w:rsid w:val="00F12829"/>
    <w:rsid w:val="00F128C0"/>
    <w:rsid w:val="00F1294C"/>
    <w:rsid w:val="00F129BE"/>
    <w:rsid w:val="00F129C3"/>
    <w:rsid w:val="00F12A67"/>
    <w:rsid w:val="00F12A84"/>
    <w:rsid w:val="00F12B52"/>
    <w:rsid w:val="00F12C16"/>
    <w:rsid w:val="00F12E4C"/>
    <w:rsid w:val="00F12ECB"/>
    <w:rsid w:val="00F12F6F"/>
    <w:rsid w:val="00F1305D"/>
    <w:rsid w:val="00F130DB"/>
    <w:rsid w:val="00F131BA"/>
    <w:rsid w:val="00F13298"/>
    <w:rsid w:val="00F132BC"/>
    <w:rsid w:val="00F13475"/>
    <w:rsid w:val="00F13482"/>
    <w:rsid w:val="00F13717"/>
    <w:rsid w:val="00F1385B"/>
    <w:rsid w:val="00F138E2"/>
    <w:rsid w:val="00F13917"/>
    <w:rsid w:val="00F13934"/>
    <w:rsid w:val="00F13959"/>
    <w:rsid w:val="00F13972"/>
    <w:rsid w:val="00F13976"/>
    <w:rsid w:val="00F139FD"/>
    <w:rsid w:val="00F13A1D"/>
    <w:rsid w:val="00F13A33"/>
    <w:rsid w:val="00F13A7A"/>
    <w:rsid w:val="00F13C12"/>
    <w:rsid w:val="00F13C62"/>
    <w:rsid w:val="00F13CA3"/>
    <w:rsid w:val="00F13CF5"/>
    <w:rsid w:val="00F13D30"/>
    <w:rsid w:val="00F13E32"/>
    <w:rsid w:val="00F13F8E"/>
    <w:rsid w:val="00F14000"/>
    <w:rsid w:val="00F14087"/>
    <w:rsid w:val="00F14096"/>
    <w:rsid w:val="00F14160"/>
    <w:rsid w:val="00F14219"/>
    <w:rsid w:val="00F1423B"/>
    <w:rsid w:val="00F14331"/>
    <w:rsid w:val="00F143DA"/>
    <w:rsid w:val="00F143E8"/>
    <w:rsid w:val="00F14495"/>
    <w:rsid w:val="00F144D0"/>
    <w:rsid w:val="00F14637"/>
    <w:rsid w:val="00F146A5"/>
    <w:rsid w:val="00F1472E"/>
    <w:rsid w:val="00F1473F"/>
    <w:rsid w:val="00F14746"/>
    <w:rsid w:val="00F14778"/>
    <w:rsid w:val="00F1494C"/>
    <w:rsid w:val="00F1498C"/>
    <w:rsid w:val="00F149A5"/>
    <w:rsid w:val="00F14A2B"/>
    <w:rsid w:val="00F14AF8"/>
    <w:rsid w:val="00F14B49"/>
    <w:rsid w:val="00F14B67"/>
    <w:rsid w:val="00F14C62"/>
    <w:rsid w:val="00F14CAD"/>
    <w:rsid w:val="00F14D85"/>
    <w:rsid w:val="00F14E7B"/>
    <w:rsid w:val="00F14FA2"/>
    <w:rsid w:val="00F15066"/>
    <w:rsid w:val="00F151B7"/>
    <w:rsid w:val="00F151F8"/>
    <w:rsid w:val="00F15209"/>
    <w:rsid w:val="00F1524E"/>
    <w:rsid w:val="00F1528A"/>
    <w:rsid w:val="00F1529F"/>
    <w:rsid w:val="00F152A3"/>
    <w:rsid w:val="00F152BF"/>
    <w:rsid w:val="00F1540E"/>
    <w:rsid w:val="00F15423"/>
    <w:rsid w:val="00F15485"/>
    <w:rsid w:val="00F155C5"/>
    <w:rsid w:val="00F155CC"/>
    <w:rsid w:val="00F15644"/>
    <w:rsid w:val="00F15680"/>
    <w:rsid w:val="00F15696"/>
    <w:rsid w:val="00F15700"/>
    <w:rsid w:val="00F1572D"/>
    <w:rsid w:val="00F15883"/>
    <w:rsid w:val="00F1588D"/>
    <w:rsid w:val="00F158FA"/>
    <w:rsid w:val="00F15913"/>
    <w:rsid w:val="00F15931"/>
    <w:rsid w:val="00F1595C"/>
    <w:rsid w:val="00F1595F"/>
    <w:rsid w:val="00F159C5"/>
    <w:rsid w:val="00F15A5A"/>
    <w:rsid w:val="00F15AAA"/>
    <w:rsid w:val="00F15AC4"/>
    <w:rsid w:val="00F15B28"/>
    <w:rsid w:val="00F15B3E"/>
    <w:rsid w:val="00F15B7D"/>
    <w:rsid w:val="00F15BDD"/>
    <w:rsid w:val="00F15BF2"/>
    <w:rsid w:val="00F15BF6"/>
    <w:rsid w:val="00F15C65"/>
    <w:rsid w:val="00F15C66"/>
    <w:rsid w:val="00F15CE2"/>
    <w:rsid w:val="00F15D4F"/>
    <w:rsid w:val="00F15DFB"/>
    <w:rsid w:val="00F15F73"/>
    <w:rsid w:val="00F15FBC"/>
    <w:rsid w:val="00F1602F"/>
    <w:rsid w:val="00F16192"/>
    <w:rsid w:val="00F16194"/>
    <w:rsid w:val="00F161D7"/>
    <w:rsid w:val="00F1636C"/>
    <w:rsid w:val="00F163E0"/>
    <w:rsid w:val="00F164B7"/>
    <w:rsid w:val="00F16606"/>
    <w:rsid w:val="00F16687"/>
    <w:rsid w:val="00F1674C"/>
    <w:rsid w:val="00F167B1"/>
    <w:rsid w:val="00F1682A"/>
    <w:rsid w:val="00F16880"/>
    <w:rsid w:val="00F1689D"/>
    <w:rsid w:val="00F168CC"/>
    <w:rsid w:val="00F168E7"/>
    <w:rsid w:val="00F1694E"/>
    <w:rsid w:val="00F169B2"/>
    <w:rsid w:val="00F16A0F"/>
    <w:rsid w:val="00F16A21"/>
    <w:rsid w:val="00F16B2B"/>
    <w:rsid w:val="00F16B2D"/>
    <w:rsid w:val="00F16B6E"/>
    <w:rsid w:val="00F16BDE"/>
    <w:rsid w:val="00F16BFF"/>
    <w:rsid w:val="00F16C20"/>
    <w:rsid w:val="00F16C39"/>
    <w:rsid w:val="00F16E43"/>
    <w:rsid w:val="00F16FEB"/>
    <w:rsid w:val="00F17030"/>
    <w:rsid w:val="00F170B3"/>
    <w:rsid w:val="00F170C6"/>
    <w:rsid w:val="00F170F6"/>
    <w:rsid w:val="00F17145"/>
    <w:rsid w:val="00F17166"/>
    <w:rsid w:val="00F17169"/>
    <w:rsid w:val="00F171C1"/>
    <w:rsid w:val="00F171EC"/>
    <w:rsid w:val="00F172F0"/>
    <w:rsid w:val="00F1730F"/>
    <w:rsid w:val="00F1738C"/>
    <w:rsid w:val="00F173B9"/>
    <w:rsid w:val="00F17462"/>
    <w:rsid w:val="00F1749D"/>
    <w:rsid w:val="00F17508"/>
    <w:rsid w:val="00F175B8"/>
    <w:rsid w:val="00F17611"/>
    <w:rsid w:val="00F1778B"/>
    <w:rsid w:val="00F177A8"/>
    <w:rsid w:val="00F177E2"/>
    <w:rsid w:val="00F1784D"/>
    <w:rsid w:val="00F17994"/>
    <w:rsid w:val="00F17A08"/>
    <w:rsid w:val="00F17A42"/>
    <w:rsid w:val="00F17BB0"/>
    <w:rsid w:val="00F17BE3"/>
    <w:rsid w:val="00F17C55"/>
    <w:rsid w:val="00F17C56"/>
    <w:rsid w:val="00F17C5F"/>
    <w:rsid w:val="00F17CBB"/>
    <w:rsid w:val="00F17ED2"/>
    <w:rsid w:val="00F17FC5"/>
    <w:rsid w:val="00F20030"/>
    <w:rsid w:val="00F200CE"/>
    <w:rsid w:val="00F20118"/>
    <w:rsid w:val="00F20193"/>
    <w:rsid w:val="00F201FD"/>
    <w:rsid w:val="00F202CD"/>
    <w:rsid w:val="00F20469"/>
    <w:rsid w:val="00F2049A"/>
    <w:rsid w:val="00F2054E"/>
    <w:rsid w:val="00F2061D"/>
    <w:rsid w:val="00F2063E"/>
    <w:rsid w:val="00F20657"/>
    <w:rsid w:val="00F20808"/>
    <w:rsid w:val="00F20861"/>
    <w:rsid w:val="00F20890"/>
    <w:rsid w:val="00F208DF"/>
    <w:rsid w:val="00F208E3"/>
    <w:rsid w:val="00F2092D"/>
    <w:rsid w:val="00F2094B"/>
    <w:rsid w:val="00F20A7C"/>
    <w:rsid w:val="00F20AC6"/>
    <w:rsid w:val="00F20B7D"/>
    <w:rsid w:val="00F20C53"/>
    <w:rsid w:val="00F20CC3"/>
    <w:rsid w:val="00F20F0B"/>
    <w:rsid w:val="00F20F53"/>
    <w:rsid w:val="00F20F5E"/>
    <w:rsid w:val="00F20FBD"/>
    <w:rsid w:val="00F2108F"/>
    <w:rsid w:val="00F21130"/>
    <w:rsid w:val="00F2117A"/>
    <w:rsid w:val="00F211AB"/>
    <w:rsid w:val="00F211D7"/>
    <w:rsid w:val="00F2125D"/>
    <w:rsid w:val="00F2127D"/>
    <w:rsid w:val="00F2134D"/>
    <w:rsid w:val="00F2148D"/>
    <w:rsid w:val="00F214C9"/>
    <w:rsid w:val="00F215ED"/>
    <w:rsid w:val="00F21670"/>
    <w:rsid w:val="00F2170C"/>
    <w:rsid w:val="00F21850"/>
    <w:rsid w:val="00F218C0"/>
    <w:rsid w:val="00F2196F"/>
    <w:rsid w:val="00F21A38"/>
    <w:rsid w:val="00F21B6E"/>
    <w:rsid w:val="00F21BDA"/>
    <w:rsid w:val="00F21CA4"/>
    <w:rsid w:val="00F21CD1"/>
    <w:rsid w:val="00F21E07"/>
    <w:rsid w:val="00F21E3D"/>
    <w:rsid w:val="00F21ED4"/>
    <w:rsid w:val="00F21F20"/>
    <w:rsid w:val="00F21F6B"/>
    <w:rsid w:val="00F220D5"/>
    <w:rsid w:val="00F22178"/>
    <w:rsid w:val="00F2218F"/>
    <w:rsid w:val="00F221F4"/>
    <w:rsid w:val="00F222A2"/>
    <w:rsid w:val="00F222F9"/>
    <w:rsid w:val="00F223C8"/>
    <w:rsid w:val="00F2246E"/>
    <w:rsid w:val="00F22549"/>
    <w:rsid w:val="00F2254C"/>
    <w:rsid w:val="00F22553"/>
    <w:rsid w:val="00F2255E"/>
    <w:rsid w:val="00F225B6"/>
    <w:rsid w:val="00F2263C"/>
    <w:rsid w:val="00F22642"/>
    <w:rsid w:val="00F22740"/>
    <w:rsid w:val="00F227BB"/>
    <w:rsid w:val="00F227C8"/>
    <w:rsid w:val="00F227D6"/>
    <w:rsid w:val="00F227DD"/>
    <w:rsid w:val="00F2286B"/>
    <w:rsid w:val="00F228CC"/>
    <w:rsid w:val="00F22B19"/>
    <w:rsid w:val="00F22B92"/>
    <w:rsid w:val="00F22C18"/>
    <w:rsid w:val="00F22C36"/>
    <w:rsid w:val="00F22C43"/>
    <w:rsid w:val="00F22CFA"/>
    <w:rsid w:val="00F22E4F"/>
    <w:rsid w:val="00F22EAD"/>
    <w:rsid w:val="00F22EBC"/>
    <w:rsid w:val="00F22F3C"/>
    <w:rsid w:val="00F2300A"/>
    <w:rsid w:val="00F23079"/>
    <w:rsid w:val="00F23081"/>
    <w:rsid w:val="00F230DA"/>
    <w:rsid w:val="00F2314B"/>
    <w:rsid w:val="00F2324C"/>
    <w:rsid w:val="00F2329A"/>
    <w:rsid w:val="00F232AE"/>
    <w:rsid w:val="00F232C5"/>
    <w:rsid w:val="00F232F0"/>
    <w:rsid w:val="00F23385"/>
    <w:rsid w:val="00F23421"/>
    <w:rsid w:val="00F234DC"/>
    <w:rsid w:val="00F234E6"/>
    <w:rsid w:val="00F23623"/>
    <w:rsid w:val="00F2374F"/>
    <w:rsid w:val="00F23774"/>
    <w:rsid w:val="00F2396C"/>
    <w:rsid w:val="00F239E6"/>
    <w:rsid w:val="00F23AD1"/>
    <w:rsid w:val="00F23B2C"/>
    <w:rsid w:val="00F23BCB"/>
    <w:rsid w:val="00F23C03"/>
    <w:rsid w:val="00F23CB4"/>
    <w:rsid w:val="00F23D0F"/>
    <w:rsid w:val="00F23D31"/>
    <w:rsid w:val="00F23DCA"/>
    <w:rsid w:val="00F23DF1"/>
    <w:rsid w:val="00F23E7A"/>
    <w:rsid w:val="00F23E99"/>
    <w:rsid w:val="00F23FAA"/>
    <w:rsid w:val="00F2405E"/>
    <w:rsid w:val="00F2411F"/>
    <w:rsid w:val="00F241E8"/>
    <w:rsid w:val="00F24274"/>
    <w:rsid w:val="00F24275"/>
    <w:rsid w:val="00F2427D"/>
    <w:rsid w:val="00F24310"/>
    <w:rsid w:val="00F24340"/>
    <w:rsid w:val="00F244B4"/>
    <w:rsid w:val="00F245D8"/>
    <w:rsid w:val="00F24770"/>
    <w:rsid w:val="00F247E3"/>
    <w:rsid w:val="00F2494B"/>
    <w:rsid w:val="00F24995"/>
    <w:rsid w:val="00F249D4"/>
    <w:rsid w:val="00F24A1E"/>
    <w:rsid w:val="00F24A45"/>
    <w:rsid w:val="00F24ACC"/>
    <w:rsid w:val="00F24ADB"/>
    <w:rsid w:val="00F24BBE"/>
    <w:rsid w:val="00F24BCE"/>
    <w:rsid w:val="00F24C8B"/>
    <w:rsid w:val="00F24D68"/>
    <w:rsid w:val="00F24D8C"/>
    <w:rsid w:val="00F24E25"/>
    <w:rsid w:val="00F24E66"/>
    <w:rsid w:val="00F24E79"/>
    <w:rsid w:val="00F24F04"/>
    <w:rsid w:val="00F25013"/>
    <w:rsid w:val="00F25025"/>
    <w:rsid w:val="00F250CB"/>
    <w:rsid w:val="00F250E1"/>
    <w:rsid w:val="00F2516E"/>
    <w:rsid w:val="00F25202"/>
    <w:rsid w:val="00F2520B"/>
    <w:rsid w:val="00F25249"/>
    <w:rsid w:val="00F2539C"/>
    <w:rsid w:val="00F253B2"/>
    <w:rsid w:val="00F2542E"/>
    <w:rsid w:val="00F25482"/>
    <w:rsid w:val="00F254E4"/>
    <w:rsid w:val="00F254F7"/>
    <w:rsid w:val="00F25505"/>
    <w:rsid w:val="00F25682"/>
    <w:rsid w:val="00F256A7"/>
    <w:rsid w:val="00F256BC"/>
    <w:rsid w:val="00F2577B"/>
    <w:rsid w:val="00F257D6"/>
    <w:rsid w:val="00F25826"/>
    <w:rsid w:val="00F25833"/>
    <w:rsid w:val="00F2585D"/>
    <w:rsid w:val="00F2585F"/>
    <w:rsid w:val="00F259F0"/>
    <w:rsid w:val="00F25A51"/>
    <w:rsid w:val="00F25ADA"/>
    <w:rsid w:val="00F25ADF"/>
    <w:rsid w:val="00F25B04"/>
    <w:rsid w:val="00F25B10"/>
    <w:rsid w:val="00F25B6A"/>
    <w:rsid w:val="00F25C0E"/>
    <w:rsid w:val="00F25C2C"/>
    <w:rsid w:val="00F25C5C"/>
    <w:rsid w:val="00F25C9A"/>
    <w:rsid w:val="00F25DB6"/>
    <w:rsid w:val="00F25E16"/>
    <w:rsid w:val="00F25E37"/>
    <w:rsid w:val="00F25E3F"/>
    <w:rsid w:val="00F25E53"/>
    <w:rsid w:val="00F25EB6"/>
    <w:rsid w:val="00F25EC6"/>
    <w:rsid w:val="00F25EF0"/>
    <w:rsid w:val="00F25FF3"/>
    <w:rsid w:val="00F26058"/>
    <w:rsid w:val="00F26115"/>
    <w:rsid w:val="00F26167"/>
    <w:rsid w:val="00F262D2"/>
    <w:rsid w:val="00F263E6"/>
    <w:rsid w:val="00F26462"/>
    <w:rsid w:val="00F264A5"/>
    <w:rsid w:val="00F264AB"/>
    <w:rsid w:val="00F264C8"/>
    <w:rsid w:val="00F2651D"/>
    <w:rsid w:val="00F26572"/>
    <w:rsid w:val="00F26581"/>
    <w:rsid w:val="00F266C9"/>
    <w:rsid w:val="00F266E0"/>
    <w:rsid w:val="00F26748"/>
    <w:rsid w:val="00F26814"/>
    <w:rsid w:val="00F2686A"/>
    <w:rsid w:val="00F26B5D"/>
    <w:rsid w:val="00F26B64"/>
    <w:rsid w:val="00F26C0B"/>
    <w:rsid w:val="00F26C78"/>
    <w:rsid w:val="00F26C83"/>
    <w:rsid w:val="00F26C8E"/>
    <w:rsid w:val="00F26E98"/>
    <w:rsid w:val="00F26EC8"/>
    <w:rsid w:val="00F26EFF"/>
    <w:rsid w:val="00F26FB2"/>
    <w:rsid w:val="00F26FB9"/>
    <w:rsid w:val="00F270A9"/>
    <w:rsid w:val="00F2711A"/>
    <w:rsid w:val="00F2719C"/>
    <w:rsid w:val="00F271D4"/>
    <w:rsid w:val="00F27287"/>
    <w:rsid w:val="00F272B1"/>
    <w:rsid w:val="00F2733C"/>
    <w:rsid w:val="00F27367"/>
    <w:rsid w:val="00F2739B"/>
    <w:rsid w:val="00F273D3"/>
    <w:rsid w:val="00F27406"/>
    <w:rsid w:val="00F27431"/>
    <w:rsid w:val="00F2745E"/>
    <w:rsid w:val="00F2750D"/>
    <w:rsid w:val="00F2751D"/>
    <w:rsid w:val="00F27604"/>
    <w:rsid w:val="00F2766C"/>
    <w:rsid w:val="00F27763"/>
    <w:rsid w:val="00F277FD"/>
    <w:rsid w:val="00F27804"/>
    <w:rsid w:val="00F27849"/>
    <w:rsid w:val="00F2787F"/>
    <w:rsid w:val="00F27897"/>
    <w:rsid w:val="00F27A0F"/>
    <w:rsid w:val="00F27A7E"/>
    <w:rsid w:val="00F27B37"/>
    <w:rsid w:val="00F27B41"/>
    <w:rsid w:val="00F27C6F"/>
    <w:rsid w:val="00F27E64"/>
    <w:rsid w:val="00F30011"/>
    <w:rsid w:val="00F30068"/>
    <w:rsid w:val="00F3007A"/>
    <w:rsid w:val="00F300C0"/>
    <w:rsid w:val="00F300E1"/>
    <w:rsid w:val="00F300FC"/>
    <w:rsid w:val="00F3029C"/>
    <w:rsid w:val="00F3035F"/>
    <w:rsid w:val="00F3045E"/>
    <w:rsid w:val="00F30476"/>
    <w:rsid w:val="00F30503"/>
    <w:rsid w:val="00F30568"/>
    <w:rsid w:val="00F305E3"/>
    <w:rsid w:val="00F30771"/>
    <w:rsid w:val="00F3078D"/>
    <w:rsid w:val="00F30845"/>
    <w:rsid w:val="00F3085E"/>
    <w:rsid w:val="00F3086B"/>
    <w:rsid w:val="00F308E2"/>
    <w:rsid w:val="00F30900"/>
    <w:rsid w:val="00F30937"/>
    <w:rsid w:val="00F309B3"/>
    <w:rsid w:val="00F309E2"/>
    <w:rsid w:val="00F30A9B"/>
    <w:rsid w:val="00F30B9C"/>
    <w:rsid w:val="00F30BCD"/>
    <w:rsid w:val="00F30CA2"/>
    <w:rsid w:val="00F30EFD"/>
    <w:rsid w:val="00F30F5D"/>
    <w:rsid w:val="00F30FC7"/>
    <w:rsid w:val="00F310D5"/>
    <w:rsid w:val="00F312CE"/>
    <w:rsid w:val="00F31321"/>
    <w:rsid w:val="00F31344"/>
    <w:rsid w:val="00F313AC"/>
    <w:rsid w:val="00F314C0"/>
    <w:rsid w:val="00F3160C"/>
    <w:rsid w:val="00F31709"/>
    <w:rsid w:val="00F3171D"/>
    <w:rsid w:val="00F31724"/>
    <w:rsid w:val="00F31731"/>
    <w:rsid w:val="00F317C8"/>
    <w:rsid w:val="00F31850"/>
    <w:rsid w:val="00F3189E"/>
    <w:rsid w:val="00F31947"/>
    <w:rsid w:val="00F31979"/>
    <w:rsid w:val="00F319F0"/>
    <w:rsid w:val="00F31B49"/>
    <w:rsid w:val="00F31C3F"/>
    <w:rsid w:val="00F31CF8"/>
    <w:rsid w:val="00F31D4D"/>
    <w:rsid w:val="00F31DCB"/>
    <w:rsid w:val="00F31E08"/>
    <w:rsid w:val="00F31EA9"/>
    <w:rsid w:val="00F31F43"/>
    <w:rsid w:val="00F3201E"/>
    <w:rsid w:val="00F32153"/>
    <w:rsid w:val="00F321DC"/>
    <w:rsid w:val="00F32249"/>
    <w:rsid w:val="00F322BA"/>
    <w:rsid w:val="00F3237D"/>
    <w:rsid w:val="00F3240D"/>
    <w:rsid w:val="00F3253A"/>
    <w:rsid w:val="00F32589"/>
    <w:rsid w:val="00F3262E"/>
    <w:rsid w:val="00F32764"/>
    <w:rsid w:val="00F327CC"/>
    <w:rsid w:val="00F327D2"/>
    <w:rsid w:val="00F327FB"/>
    <w:rsid w:val="00F32818"/>
    <w:rsid w:val="00F3281A"/>
    <w:rsid w:val="00F32880"/>
    <w:rsid w:val="00F32883"/>
    <w:rsid w:val="00F32918"/>
    <w:rsid w:val="00F32AC1"/>
    <w:rsid w:val="00F32B37"/>
    <w:rsid w:val="00F32BC6"/>
    <w:rsid w:val="00F32C56"/>
    <w:rsid w:val="00F32C7A"/>
    <w:rsid w:val="00F32C84"/>
    <w:rsid w:val="00F32E7A"/>
    <w:rsid w:val="00F32F04"/>
    <w:rsid w:val="00F32F99"/>
    <w:rsid w:val="00F32FA4"/>
    <w:rsid w:val="00F330C7"/>
    <w:rsid w:val="00F33278"/>
    <w:rsid w:val="00F33281"/>
    <w:rsid w:val="00F33295"/>
    <w:rsid w:val="00F332B7"/>
    <w:rsid w:val="00F33361"/>
    <w:rsid w:val="00F33391"/>
    <w:rsid w:val="00F33417"/>
    <w:rsid w:val="00F33433"/>
    <w:rsid w:val="00F3344C"/>
    <w:rsid w:val="00F33468"/>
    <w:rsid w:val="00F334B4"/>
    <w:rsid w:val="00F3363F"/>
    <w:rsid w:val="00F33641"/>
    <w:rsid w:val="00F33660"/>
    <w:rsid w:val="00F336AC"/>
    <w:rsid w:val="00F336FC"/>
    <w:rsid w:val="00F3378D"/>
    <w:rsid w:val="00F337AF"/>
    <w:rsid w:val="00F337BA"/>
    <w:rsid w:val="00F33813"/>
    <w:rsid w:val="00F33820"/>
    <w:rsid w:val="00F33871"/>
    <w:rsid w:val="00F338A5"/>
    <w:rsid w:val="00F33918"/>
    <w:rsid w:val="00F339E9"/>
    <w:rsid w:val="00F33A4D"/>
    <w:rsid w:val="00F33BF1"/>
    <w:rsid w:val="00F33C6D"/>
    <w:rsid w:val="00F33C74"/>
    <w:rsid w:val="00F33C7D"/>
    <w:rsid w:val="00F33D99"/>
    <w:rsid w:val="00F33E88"/>
    <w:rsid w:val="00F33F57"/>
    <w:rsid w:val="00F33F73"/>
    <w:rsid w:val="00F3409F"/>
    <w:rsid w:val="00F3414F"/>
    <w:rsid w:val="00F34190"/>
    <w:rsid w:val="00F341F1"/>
    <w:rsid w:val="00F34227"/>
    <w:rsid w:val="00F3428A"/>
    <w:rsid w:val="00F342D7"/>
    <w:rsid w:val="00F3438F"/>
    <w:rsid w:val="00F34444"/>
    <w:rsid w:val="00F3445C"/>
    <w:rsid w:val="00F34575"/>
    <w:rsid w:val="00F345BE"/>
    <w:rsid w:val="00F345F3"/>
    <w:rsid w:val="00F3464F"/>
    <w:rsid w:val="00F34686"/>
    <w:rsid w:val="00F3469E"/>
    <w:rsid w:val="00F3474D"/>
    <w:rsid w:val="00F347A4"/>
    <w:rsid w:val="00F348EA"/>
    <w:rsid w:val="00F3498D"/>
    <w:rsid w:val="00F34994"/>
    <w:rsid w:val="00F34998"/>
    <w:rsid w:val="00F34A3B"/>
    <w:rsid w:val="00F34A89"/>
    <w:rsid w:val="00F34C93"/>
    <w:rsid w:val="00F34C9D"/>
    <w:rsid w:val="00F34D4D"/>
    <w:rsid w:val="00F34D58"/>
    <w:rsid w:val="00F34DCC"/>
    <w:rsid w:val="00F34DD5"/>
    <w:rsid w:val="00F34E61"/>
    <w:rsid w:val="00F34E80"/>
    <w:rsid w:val="00F34F20"/>
    <w:rsid w:val="00F34FAF"/>
    <w:rsid w:val="00F35096"/>
    <w:rsid w:val="00F35128"/>
    <w:rsid w:val="00F351C4"/>
    <w:rsid w:val="00F351CC"/>
    <w:rsid w:val="00F35249"/>
    <w:rsid w:val="00F352AA"/>
    <w:rsid w:val="00F352E6"/>
    <w:rsid w:val="00F35306"/>
    <w:rsid w:val="00F3530F"/>
    <w:rsid w:val="00F35479"/>
    <w:rsid w:val="00F35490"/>
    <w:rsid w:val="00F354BE"/>
    <w:rsid w:val="00F3552C"/>
    <w:rsid w:val="00F3552E"/>
    <w:rsid w:val="00F3556A"/>
    <w:rsid w:val="00F35654"/>
    <w:rsid w:val="00F356B5"/>
    <w:rsid w:val="00F357E6"/>
    <w:rsid w:val="00F35829"/>
    <w:rsid w:val="00F35859"/>
    <w:rsid w:val="00F358DB"/>
    <w:rsid w:val="00F358F7"/>
    <w:rsid w:val="00F3599B"/>
    <w:rsid w:val="00F359FD"/>
    <w:rsid w:val="00F35A06"/>
    <w:rsid w:val="00F35A1F"/>
    <w:rsid w:val="00F35A51"/>
    <w:rsid w:val="00F35A95"/>
    <w:rsid w:val="00F35B46"/>
    <w:rsid w:val="00F35B50"/>
    <w:rsid w:val="00F35B96"/>
    <w:rsid w:val="00F35BD2"/>
    <w:rsid w:val="00F35BF6"/>
    <w:rsid w:val="00F35CFD"/>
    <w:rsid w:val="00F35D22"/>
    <w:rsid w:val="00F35E0A"/>
    <w:rsid w:val="00F35F26"/>
    <w:rsid w:val="00F35F2F"/>
    <w:rsid w:val="00F35FC9"/>
    <w:rsid w:val="00F3604F"/>
    <w:rsid w:val="00F36086"/>
    <w:rsid w:val="00F360F5"/>
    <w:rsid w:val="00F36111"/>
    <w:rsid w:val="00F36188"/>
    <w:rsid w:val="00F36305"/>
    <w:rsid w:val="00F36340"/>
    <w:rsid w:val="00F363A9"/>
    <w:rsid w:val="00F3644F"/>
    <w:rsid w:val="00F36587"/>
    <w:rsid w:val="00F3659C"/>
    <w:rsid w:val="00F365AD"/>
    <w:rsid w:val="00F36701"/>
    <w:rsid w:val="00F3670E"/>
    <w:rsid w:val="00F36762"/>
    <w:rsid w:val="00F367D3"/>
    <w:rsid w:val="00F36811"/>
    <w:rsid w:val="00F368B9"/>
    <w:rsid w:val="00F368F8"/>
    <w:rsid w:val="00F36994"/>
    <w:rsid w:val="00F36A39"/>
    <w:rsid w:val="00F36A94"/>
    <w:rsid w:val="00F36ADE"/>
    <w:rsid w:val="00F36C24"/>
    <w:rsid w:val="00F37004"/>
    <w:rsid w:val="00F3700E"/>
    <w:rsid w:val="00F37034"/>
    <w:rsid w:val="00F370D2"/>
    <w:rsid w:val="00F3729F"/>
    <w:rsid w:val="00F372B1"/>
    <w:rsid w:val="00F372C9"/>
    <w:rsid w:val="00F3730D"/>
    <w:rsid w:val="00F373F3"/>
    <w:rsid w:val="00F37662"/>
    <w:rsid w:val="00F37691"/>
    <w:rsid w:val="00F376CD"/>
    <w:rsid w:val="00F37803"/>
    <w:rsid w:val="00F37825"/>
    <w:rsid w:val="00F379E4"/>
    <w:rsid w:val="00F37B78"/>
    <w:rsid w:val="00F37BDE"/>
    <w:rsid w:val="00F37C17"/>
    <w:rsid w:val="00F37CCA"/>
    <w:rsid w:val="00F37D84"/>
    <w:rsid w:val="00F37DA6"/>
    <w:rsid w:val="00F37ED0"/>
    <w:rsid w:val="00F37F20"/>
    <w:rsid w:val="00F37F4B"/>
    <w:rsid w:val="00F40000"/>
    <w:rsid w:val="00F40043"/>
    <w:rsid w:val="00F4018B"/>
    <w:rsid w:val="00F40317"/>
    <w:rsid w:val="00F40479"/>
    <w:rsid w:val="00F4050E"/>
    <w:rsid w:val="00F40517"/>
    <w:rsid w:val="00F40641"/>
    <w:rsid w:val="00F4064D"/>
    <w:rsid w:val="00F406A1"/>
    <w:rsid w:val="00F406E7"/>
    <w:rsid w:val="00F40758"/>
    <w:rsid w:val="00F408EC"/>
    <w:rsid w:val="00F40954"/>
    <w:rsid w:val="00F409D2"/>
    <w:rsid w:val="00F40A03"/>
    <w:rsid w:val="00F40A84"/>
    <w:rsid w:val="00F40AD7"/>
    <w:rsid w:val="00F40B3F"/>
    <w:rsid w:val="00F40B4A"/>
    <w:rsid w:val="00F40B50"/>
    <w:rsid w:val="00F40B8D"/>
    <w:rsid w:val="00F40CA2"/>
    <w:rsid w:val="00F40D09"/>
    <w:rsid w:val="00F40D0F"/>
    <w:rsid w:val="00F40DE9"/>
    <w:rsid w:val="00F40ED7"/>
    <w:rsid w:val="00F40F5C"/>
    <w:rsid w:val="00F40FEF"/>
    <w:rsid w:val="00F4100A"/>
    <w:rsid w:val="00F410E1"/>
    <w:rsid w:val="00F411B8"/>
    <w:rsid w:val="00F412E1"/>
    <w:rsid w:val="00F41395"/>
    <w:rsid w:val="00F413E0"/>
    <w:rsid w:val="00F414D1"/>
    <w:rsid w:val="00F414FD"/>
    <w:rsid w:val="00F41587"/>
    <w:rsid w:val="00F416CA"/>
    <w:rsid w:val="00F416F9"/>
    <w:rsid w:val="00F41746"/>
    <w:rsid w:val="00F41806"/>
    <w:rsid w:val="00F41817"/>
    <w:rsid w:val="00F41881"/>
    <w:rsid w:val="00F41997"/>
    <w:rsid w:val="00F41BCF"/>
    <w:rsid w:val="00F41BD6"/>
    <w:rsid w:val="00F41C20"/>
    <w:rsid w:val="00F41CA4"/>
    <w:rsid w:val="00F41EF7"/>
    <w:rsid w:val="00F42002"/>
    <w:rsid w:val="00F42135"/>
    <w:rsid w:val="00F4224B"/>
    <w:rsid w:val="00F4224D"/>
    <w:rsid w:val="00F422A3"/>
    <w:rsid w:val="00F42439"/>
    <w:rsid w:val="00F42468"/>
    <w:rsid w:val="00F42478"/>
    <w:rsid w:val="00F425A7"/>
    <w:rsid w:val="00F42620"/>
    <w:rsid w:val="00F42774"/>
    <w:rsid w:val="00F42793"/>
    <w:rsid w:val="00F42884"/>
    <w:rsid w:val="00F4289B"/>
    <w:rsid w:val="00F42922"/>
    <w:rsid w:val="00F42937"/>
    <w:rsid w:val="00F42A97"/>
    <w:rsid w:val="00F42BB1"/>
    <w:rsid w:val="00F42BCD"/>
    <w:rsid w:val="00F42C37"/>
    <w:rsid w:val="00F42C51"/>
    <w:rsid w:val="00F42C71"/>
    <w:rsid w:val="00F42D1D"/>
    <w:rsid w:val="00F42D7F"/>
    <w:rsid w:val="00F42D8C"/>
    <w:rsid w:val="00F42DA3"/>
    <w:rsid w:val="00F42DA4"/>
    <w:rsid w:val="00F42EE2"/>
    <w:rsid w:val="00F430F8"/>
    <w:rsid w:val="00F4310A"/>
    <w:rsid w:val="00F431C7"/>
    <w:rsid w:val="00F433A3"/>
    <w:rsid w:val="00F433BE"/>
    <w:rsid w:val="00F433CF"/>
    <w:rsid w:val="00F4342D"/>
    <w:rsid w:val="00F435F9"/>
    <w:rsid w:val="00F43602"/>
    <w:rsid w:val="00F43672"/>
    <w:rsid w:val="00F4370E"/>
    <w:rsid w:val="00F43711"/>
    <w:rsid w:val="00F43713"/>
    <w:rsid w:val="00F4379C"/>
    <w:rsid w:val="00F437EE"/>
    <w:rsid w:val="00F437F7"/>
    <w:rsid w:val="00F43B00"/>
    <w:rsid w:val="00F43BBA"/>
    <w:rsid w:val="00F43BFA"/>
    <w:rsid w:val="00F43C1C"/>
    <w:rsid w:val="00F43D7D"/>
    <w:rsid w:val="00F43DBE"/>
    <w:rsid w:val="00F43DC5"/>
    <w:rsid w:val="00F43E51"/>
    <w:rsid w:val="00F43F09"/>
    <w:rsid w:val="00F43F21"/>
    <w:rsid w:val="00F44038"/>
    <w:rsid w:val="00F44114"/>
    <w:rsid w:val="00F44166"/>
    <w:rsid w:val="00F4416B"/>
    <w:rsid w:val="00F44258"/>
    <w:rsid w:val="00F44285"/>
    <w:rsid w:val="00F4430C"/>
    <w:rsid w:val="00F4436A"/>
    <w:rsid w:val="00F443C8"/>
    <w:rsid w:val="00F443F9"/>
    <w:rsid w:val="00F44489"/>
    <w:rsid w:val="00F44563"/>
    <w:rsid w:val="00F4459B"/>
    <w:rsid w:val="00F445ED"/>
    <w:rsid w:val="00F445EE"/>
    <w:rsid w:val="00F4470C"/>
    <w:rsid w:val="00F4471E"/>
    <w:rsid w:val="00F4473D"/>
    <w:rsid w:val="00F447EA"/>
    <w:rsid w:val="00F447F7"/>
    <w:rsid w:val="00F4480C"/>
    <w:rsid w:val="00F448BE"/>
    <w:rsid w:val="00F448C9"/>
    <w:rsid w:val="00F44980"/>
    <w:rsid w:val="00F449AD"/>
    <w:rsid w:val="00F44A39"/>
    <w:rsid w:val="00F44B0B"/>
    <w:rsid w:val="00F44B5B"/>
    <w:rsid w:val="00F44C94"/>
    <w:rsid w:val="00F44C95"/>
    <w:rsid w:val="00F44CA2"/>
    <w:rsid w:val="00F44D41"/>
    <w:rsid w:val="00F44D6F"/>
    <w:rsid w:val="00F44D8F"/>
    <w:rsid w:val="00F44E53"/>
    <w:rsid w:val="00F44F44"/>
    <w:rsid w:val="00F44FDE"/>
    <w:rsid w:val="00F45095"/>
    <w:rsid w:val="00F450BF"/>
    <w:rsid w:val="00F450CD"/>
    <w:rsid w:val="00F450CE"/>
    <w:rsid w:val="00F450F8"/>
    <w:rsid w:val="00F45135"/>
    <w:rsid w:val="00F45211"/>
    <w:rsid w:val="00F45229"/>
    <w:rsid w:val="00F45280"/>
    <w:rsid w:val="00F452D3"/>
    <w:rsid w:val="00F45303"/>
    <w:rsid w:val="00F4532E"/>
    <w:rsid w:val="00F454CC"/>
    <w:rsid w:val="00F455A9"/>
    <w:rsid w:val="00F4564B"/>
    <w:rsid w:val="00F4564E"/>
    <w:rsid w:val="00F45751"/>
    <w:rsid w:val="00F45874"/>
    <w:rsid w:val="00F458DC"/>
    <w:rsid w:val="00F45902"/>
    <w:rsid w:val="00F45913"/>
    <w:rsid w:val="00F459B2"/>
    <w:rsid w:val="00F459B3"/>
    <w:rsid w:val="00F45A2F"/>
    <w:rsid w:val="00F45B79"/>
    <w:rsid w:val="00F45B93"/>
    <w:rsid w:val="00F45CAD"/>
    <w:rsid w:val="00F45CDC"/>
    <w:rsid w:val="00F45CF7"/>
    <w:rsid w:val="00F45D54"/>
    <w:rsid w:val="00F45E8E"/>
    <w:rsid w:val="00F45EA5"/>
    <w:rsid w:val="00F45EC3"/>
    <w:rsid w:val="00F45F8E"/>
    <w:rsid w:val="00F45FAF"/>
    <w:rsid w:val="00F45FC4"/>
    <w:rsid w:val="00F46087"/>
    <w:rsid w:val="00F460D5"/>
    <w:rsid w:val="00F4618A"/>
    <w:rsid w:val="00F461EA"/>
    <w:rsid w:val="00F4629E"/>
    <w:rsid w:val="00F462CB"/>
    <w:rsid w:val="00F462E0"/>
    <w:rsid w:val="00F4630B"/>
    <w:rsid w:val="00F46349"/>
    <w:rsid w:val="00F46389"/>
    <w:rsid w:val="00F4642C"/>
    <w:rsid w:val="00F4643F"/>
    <w:rsid w:val="00F465A8"/>
    <w:rsid w:val="00F465DC"/>
    <w:rsid w:val="00F466DE"/>
    <w:rsid w:val="00F466EB"/>
    <w:rsid w:val="00F466F2"/>
    <w:rsid w:val="00F46726"/>
    <w:rsid w:val="00F46755"/>
    <w:rsid w:val="00F467D0"/>
    <w:rsid w:val="00F467D2"/>
    <w:rsid w:val="00F467D3"/>
    <w:rsid w:val="00F467EF"/>
    <w:rsid w:val="00F4694E"/>
    <w:rsid w:val="00F469E3"/>
    <w:rsid w:val="00F46A2F"/>
    <w:rsid w:val="00F46B5F"/>
    <w:rsid w:val="00F46BA3"/>
    <w:rsid w:val="00F46BAB"/>
    <w:rsid w:val="00F46BC5"/>
    <w:rsid w:val="00F46D12"/>
    <w:rsid w:val="00F46D7E"/>
    <w:rsid w:val="00F46D7F"/>
    <w:rsid w:val="00F46D92"/>
    <w:rsid w:val="00F46DA8"/>
    <w:rsid w:val="00F46DC3"/>
    <w:rsid w:val="00F46DFE"/>
    <w:rsid w:val="00F46E04"/>
    <w:rsid w:val="00F46E17"/>
    <w:rsid w:val="00F46F04"/>
    <w:rsid w:val="00F46FE1"/>
    <w:rsid w:val="00F47041"/>
    <w:rsid w:val="00F4713E"/>
    <w:rsid w:val="00F4715D"/>
    <w:rsid w:val="00F47260"/>
    <w:rsid w:val="00F472EB"/>
    <w:rsid w:val="00F4734E"/>
    <w:rsid w:val="00F4737D"/>
    <w:rsid w:val="00F47412"/>
    <w:rsid w:val="00F4741F"/>
    <w:rsid w:val="00F474E1"/>
    <w:rsid w:val="00F475A2"/>
    <w:rsid w:val="00F476B8"/>
    <w:rsid w:val="00F477CC"/>
    <w:rsid w:val="00F477F1"/>
    <w:rsid w:val="00F478A2"/>
    <w:rsid w:val="00F479DF"/>
    <w:rsid w:val="00F47A00"/>
    <w:rsid w:val="00F47A02"/>
    <w:rsid w:val="00F47A99"/>
    <w:rsid w:val="00F47A9D"/>
    <w:rsid w:val="00F47ABD"/>
    <w:rsid w:val="00F47AC7"/>
    <w:rsid w:val="00F47B35"/>
    <w:rsid w:val="00F47BC7"/>
    <w:rsid w:val="00F47BDB"/>
    <w:rsid w:val="00F47C2B"/>
    <w:rsid w:val="00F47C4D"/>
    <w:rsid w:val="00F47C53"/>
    <w:rsid w:val="00F47D06"/>
    <w:rsid w:val="00F47D08"/>
    <w:rsid w:val="00F47E39"/>
    <w:rsid w:val="00F47EF7"/>
    <w:rsid w:val="00F47F31"/>
    <w:rsid w:val="00F47F6D"/>
    <w:rsid w:val="00F47FF7"/>
    <w:rsid w:val="00F500B1"/>
    <w:rsid w:val="00F501DA"/>
    <w:rsid w:val="00F50363"/>
    <w:rsid w:val="00F503C9"/>
    <w:rsid w:val="00F503DE"/>
    <w:rsid w:val="00F503E7"/>
    <w:rsid w:val="00F50404"/>
    <w:rsid w:val="00F5041F"/>
    <w:rsid w:val="00F50426"/>
    <w:rsid w:val="00F5054C"/>
    <w:rsid w:val="00F50559"/>
    <w:rsid w:val="00F50589"/>
    <w:rsid w:val="00F5067F"/>
    <w:rsid w:val="00F506BA"/>
    <w:rsid w:val="00F506C2"/>
    <w:rsid w:val="00F506D7"/>
    <w:rsid w:val="00F50707"/>
    <w:rsid w:val="00F5070C"/>
    <w:rsid w:val="00F50784"/>
    <w:rsid w:val="00F507DA"/>
    <w:rsid w:val="00F5080F"/>
    <w:rsid w:val="00F50838"/>
    <w:rsid w:val="00F508C5"/>
    <w:rsid w:val="00F50CEA"/>
    <w:rsid w:val="00F50E62"/>
    <w:rsid w:val="00F50EDC"/>
    <w:rsid w:val="00F50F50"/>
    <w:rsid w:val="00F50F7D"/>
    <w:rsid w:val="00F50F8A"/>
    <w:rsid w:val="00F50FC2"/>
    <w:rsid w:val="00F51013"/>
    <w:rsid w:val="00F5103D"/>
    <w:rsid w:val="00F51055"/>
    <w:rsid w:val="00F51114"/>
    <w:rsid w:val="00F5123E"/>
    <w:rsid w:val="00F51278"/>
    <w:rsid w:val="00F51297"/>
    <w:rsid w:val="00F512D3"/>
    <w:rsid w:val="00F51452"/>
    <w:rsid w:val="00F514C1"/>
    <w:rsid w:val="00F514CC"/>
    <w:rsid w:val="00F51587"/>
    <w:rsid w:val="00F515AF"/>
    <w:rsid w:val="00F515FD"/>
    <w:rsid w:val="00F51687"/>
    <w:rsid w:val="00F51703"/>
    <w:rsid w:val="00F51706"/>
    <w:rsid w:val="00F51737"/>
    <w:rsid w:val="00F5185B"/>
    <w:rsid w:val="00F51869"/>
    <w:rsid w:val="00F51972"/>
    <w:rsid w:val="00F519D1"/>
    <w:rsid w:val="00F51A45"/>
    <w:rsid w:val="00F51BB1"/>
    <w:rsid w:val="00F51D2D"/>
    <w:rsid w:val="00F51D8C"/>
    <w:rsid w:val="00F51DA0"/>
    <w:rsid w:val="00F51FC3"/>
    <w:rsid w:val="00F52069"/>
    <w:rsid w:val="00F52107"/>
    <w:rsid w:val="00F5216A"/>
    <w:rsid w:val="00F521B4"/>
    <w:rsid w:val="00F521E8"/>
    <w:rsid w:val="00F52210"/>
    <w:rsid w:val="00F52220"/>
    <w:rsid w:val="00F52249"/>
    <w:rsid w:val="00F52306"/>
    <w:rsid w:val="00F5236D"/>
    <w:rsid w:val="00F524A9"/>
    <w:rsid w:val="00F52563"/>
    <w:rsid w:val="00F5263F"/>
    <w:rsid w:val="00F527AD"/>
    <w:rsid w:val="00F5289E"/>
    <w:rsid w:val="00F52A13"/>
    <w:rsid w:val="00F52AD0"/>
    <w:rsid w:val="00F52AD3"/>
    <w:rsid w:val="00F52B4C"/>
    <w:rsid w:val="00F52B54"/>
    <w:rsid w:val="00F52C5F"/>
    <w:rsid w:val="00F52C9E"/>
    <w:rsid w:val="00F52CD4"/>
    <w:rsid w:val="00F52D71"/>
    <w:rsid w:val="00F52E34"/>
    <w:rsid w:val="00F52EB3"/>
    <w:rsid w:val="00F5309C"/>
    <w:rsid w:val="00F53128"/>
    <w:rsid w:val="00F5316D"/>
    <w:rsid w:val="00F531D9"/>
    <w:rsid w:val="00F5320F"/>
    <w:rsid w:val="00F53245"/>
    <w:rsid w:val="00F532C3"/>
    <w:rsid w:val="00F53333"/>
    <w:rsid w:val="00F5339D"/>
    <w:rsid w:val="00F533C1"/>
    <w:rsid w:val="00F5378E"/>
    <w:rsid w:val="00F537C9"/>
    <w:rsid w:val="00F537D9"/>
    <w:rsid w:val="00F537EB"/>
    <w:rsid w:val="00F53804"/>
    <w:rsid w:val="00F5385A"/>
    <w:rsid w:val="00F538E9"/>
    <w:rsid w:val="00F538FA"/>
    <w:rsid w:val="00F53A16"/>
    <w:rsid w:val="00F53B24"/>
    <w:rsid w:val="00F53B31"/>
    <w:rsid w:val="00F53B3E"/>
    <w:rsid w:val="00F53C24"/>
    <w:rsid w:val="00F53C5D"/>
    <w:rsid w:val="00F53DCC"/>
    <w:rsid w:val="00F53E08"/>
    <w:rsid w:val="00F53F0E"/>
    <w:rsid w:val="00F53FBA"/>
    <w:rsid w:val="00F53FBB"/>
    <w:rsid w:val="00F5417C"/>
    <w:rsid w:val="00F54192"/>
    <w:rsid w:val="00F54228"/>
    <w:rsid w:val="00F54252"/>
    <w:rsid w:val="00F54362"/>
    <w:rsid w:val="00F54384"/>
    <w:rsid w:val="00F543DB"/>
    <w:rsid w:val="00F54403"/>
    <w:rsid w:val="00F5459D"/>
    <w:rsid w:val="00F545CB"/>
    <w:rsid w:val="00F5467F"/>
    <w:rsid w:val="00F546DB"/>
    <w:rsid w:val="00F54845"/>
    <w:rsid w:val="00F5484C"/>
    <w:rsid w:val="00F54857"/>
    <w:rsid w:val="00F5491F"/>
    <w:rsid w:val="00F5492F"/>
    <w:rsid w:val="00F54A01"/>
    <w:rsid w:val="00F54A73"/>
    <w:rsid w:val="00F54A9A"/>
    <w:rsid w:val="00F54AA1"/>
    <w:rsid w:val="00F54ABD"/>
    <w:rsid w:val="00F54B67"/>
    <w:rsid w:val="00F54B87"/>
    <w:rsid w:val="00F54BD8"/>
    <w:rsid w:val="00F54BDE"/>
    <w:rsid w:val="00F54C0D"/>
    <w:rsid w:val="00F54C9B"/>
    <w:rsid w:val="00F54CBA"/>
    <w:rsid w:val="00F54D38"/>
    <w:rsid w:val="00F54DBB"/>
    <w:rsid w:val="00F54F06"/>
    <w:rsid w:val="00F54FA0"/>
    <w:rsid w:val="00F54FDA"/>
    <w:rsid w:val="00F54FED"/>
    <w:rsid w:val="00F5507B"/>
    <w:rsid w:val="00F550FA"/>
    <w:rsid w:val="00F5519A"/>
    <w:rsid w:val="00F5519C"/>
    <w:rsid w:val="00F551BF"/>
    <w:rsid w:val="00F55234"/>
    <w:rsid w:val="00F5529F"/>
    <w:rsid w:val="00F552FA"/>
    <w:rsid w:val="00F55304"/>
    <w:rsid w:val="00F5532D"/>
    <w:rsid w:val="00F55373"/>
    <w:rsid w:val="00F553AB"/>
    <w:rsid w:val="00F553B8"/>
    <w:rsid w:val="00F5542B"/>
    <w:rsid w:val="00F5559D"/>
    <w:rsid w:val="00F555AF"/>
    <w:rsid w:val="00F556CE"/>
    <w:rsid w:val="00F557A2"/>
    <w:rsid w:val="00F55816"/>
    <w:rsid w:val="00F5586F"/>
    <w:rsid w:val="00F5587D"/>
    <w:rsid w:val="00F55894"/>
    <w:rsid w:val="00F558A2"/>
    <w:rsid w:val="00F55924"/>
    <w:rsid w:val="00F55979"/>
    <w:rsid w:val="00F559E2"/>
    <w:rsid w:val="00F55A5E"/>
    <w:rsid w:val="00F55BC8"/>
    <w:rsid w:val="00F55BEF"/>
    <w:rsid w:val="00F55D17"/>
    <w:rsid w:val="00F55D75"/>
    <w:rsid w:val="00F55DD8"/>
    <w:rsid w:val="00F55E21"/>
    <w:rsid w:val="00F55E58"/>
    <w:rsid w:val="00F55F43"/>
    <w:rsid w:val="00F55FC3"/>
    <w:rsid w:val="00F56169"/>
    <w:rsid w:val="00F561C9"/>
    <w:rsid w:val="00F56296"/>
    <w:rsid w:val="00F562F1"/>
    <w:rsid w:val="00F5635B"/>
    <w:rsid w:val="00F5636F"/>
    <w:rsid w:val="00F563B0"/>
    <w:rsid w:val="00F565B7"/>
    <w:rsid w:val="00F56618"/>
    <w:rsid w:val="00F56676"/>
    <w:rsid w:val="00F56707"/>
    <w:rsid w:val="00F56746"/>
    <w:rsid w:val="00F56758"/>
    <w:rsid w:val="00F567ED"/>
    <w:rsid w:val="00F568E3"/>
    <w:rsid w:val="00F56909"/>
    <w:rsid w:val="00F5698B"/>
    <w:rsid w:val="00F56A77"/>
    <w:rsid w:val="00F56A7F"/>
    <w:rsid w:val="00F56AC5"/>
    <w:rsid w:val="00F56B26"/>
    <w:rsid w:val="00F56C39"/>
    <w:rsid w:val="00F56D54"/>
    <w:rsid w:val="00F56E44"/>
    <w:rsid w:val="00F56E49"/>
    <w:rsid w:val="00F56EB5"/>
    <w:rsid w:val="00F56EEC"/>
    <w:rsid w:val="00F56F3A"/>
    <w:rsid w:val="00F56F3E"/>
    <w:rsid w:val="00F56FCA"/>
    <w:rsid w:val="00F57036"/>
    <w:rsid w:val="00F57072"/>
    <w:rsid w:val="00F57081"/>
    <w:rsid w:val="00F57147"/>
    <w:rsid w:val="00F57171"/>
    <w:rsid w:val="00F5723C"/>
    <w:rsid w:val="00F57265"/>
    <w:rsid w:val="00F57281"/>
    <w:rsid w:val="00F573A5"/>
    <w:rsid w:val="00F57465"/>
    <w:rsid w:val="00F574CC"/>
    <w:rsid w:val="00F574E5"/>
    <w:rsid w:val="00F574FD"/>
    <w:rsid w:val="00F576F1"/>
    <w:rsid w:val="00F57820"/>
    <w:rsid w:val="00F57907"/>
    <w:rsid w:val="00F57949"/>
    <w:rsid w:val="00F579D6"/>
    <w:rsid w:val="00F57A24"/>
    <w:rsid w:val="00F57A3B"/>
    <w:rsid w:val="00F57BC7"/>
    <w:rsid w:val="00F57C98"/>
    <w:rsid w:val="00F57DED"/>
    <w:rsid w:val="00F57E2C"/>
    <w:rsid w:val="00F57EAB"/>
    <w:rsid w:val="00F6006C"/>
    <w:rsid w:val="00F6010F"/>
    <w:rsid w:val="00F6011A"/>
    <w:rsid w:val="00F60120"/>
    <w:rsid w:val="00F60192"/>
    <w:rsid w:val="00F60263"/>
    <w:rsid w:val="00F6031F"/>
    <w:rsid w:val="00F60340"/>
    <w:rsid w:val="00F603A7"/>
    <w:rsid w:val="00F603A9"/>
    <w:rsid w:val="00F603EB"/>
    <w:rsid w:val="00F60518"/>
    <w:rsid w:val="00F6054A"/>
    <w:rsid w:val="00F60566"/>
    <w:rsid w:val="00F6069F"/>
    <w:rsid w:val="00F607D3"/>
    <w:rsid w:val="00F60819"/>
    <w:rsid w:val="00F60850"/>
    <w:rsid w:val="00F6094E"/>
    <w:rsid w:val="00F609D0"/>
    <w:rsid w:val="00F609E0"/>
    <w:rsid w:val="00F60C15"/>
    <w:rsid w:val="00F60C54"/>
    <w:rsid w:val="00F60D90"/>
    <w:rsid w:val="00F60DDC"/>
    <w:rsid w:val="00F60EDA"/>
    <w:rsid w:val="00F60F41"/>
    <w:rsid w:val="00F61018"/>
    <w:rsid w:val="00F610A1"/>
    <w:rsid w:val="00F611CA"/>
    <w:rsid w:val="00F61244"/>
    <w:rsid w:val="00F6127F"/>
    <w:rsid w:val="00F61285"/>
    <w:rsid w:val="00F61392"/>
    <w:rsid w:val="00F613D9"/>
    <w:rsid w:val="00F61403"/>
    <w:rsid w:val="00F61435"/>
    <w:rsid w:val="00F61510"/>
    <w:rsid w:val="00F61550"/>
    <w:rsid w:val="00F61581"/>
    <w:rsid w:val="00F615CE"/>
    <w:rsid w:val="00F61661"/>
    <w:rsid w:val="00F61701"/>
    <w:rsid w:val="00F6179B"/>
    <w:rsid w:val="00F61861"/>
    <w:rsid w:val="00F618A7"/>
    <w:rsid w:val="00F618B9"/>
    <w:rsid w:val="00F61AA4"/>
    <w:rsid w:val="00F61B92"/>
    <w:rsid w:val="00F61C28"/>
    <w:rsid w:val="00F61C52"/>
    <w:rsid w:val="00F61C5C"/>
    <w:rsid w:val="00F61C6D"/>
    <w:rsid w:val="00F61C77"/>
    <w:rsid w:val="00F61CBA"/>
    <w:rsid w:val="00F61CBE"/>
    <w:rsid w:val="00F61CFF"/>
    <w:rsid w:val="00F61DDC"/>
    <w:rsid w:val="00F61EAA"/>
    <w:rsid w:val="00F61FC0"/>
    <w:rsid w:val="00F61FFF"/>
    <w:rsid w:val="00F62111"/>
    <w:rsid w:val="00F6215B"/>
    <w:rsid w:val="00F621AE"/>
    <w:rsid w:val="00F62214"/>
    <w:rsid w:val="00F62258"/>
    <w:rsid w:val="00F62280"/>
    <w:rsid w:val="00F622F8"/>
    <w:rsid w:val="00F62354"/>
    <w:rsid w:val="00F6251B"/>
    <w:rsid w:val="00F62564"/>
    <w:rsid w:val="00F62588"/>
    <w:rsid w:val="00F626DC"/>
    <w:rsid w:val="00F626E7"/>
    <w:rsid w:val="00F6272E"/>
    <w:rsid w:val="00F6279F"/>
    <w:rsid w:val="00F627A5"/>
    <w:rsid w:val="00F628CE"/>
    <w:rsid w:val="00F62942"/>
    <w:rsid w:val="00F629AB"/>
    <w:rsid w:val="00F62A08"/>
    <w:rsid w:val="00F62AA2"/>
    <w:rsid w:val="00F62AA8"/>
    <w:rsid w:val="00F62ABE"/>
    <w:rsid w:val="00F62C1D"/>
    <w:rsid w:val="00F62C94"/>
    <w:rsid w:val="00F62CEC"/>
    <w:rsid w:val="00F62CFA"/>
    <w:rsid w:val="00F62D24"/>
    <w:rsid w:val="00F62D39"/>
    <w:rsid w:val="00F62E01"/>
    <w:rsid w:val="00F62E45"/>
    <w:rsid w:val="00F62E6E"/>
    <w:rsid w:val="00F62F25"/>
    <w:rsid w:val="00F62FE9"/>
    <w:rsid w:val="00F63069"/>
    <w:rsid w:val="00F630B5"/>
    <w:rsid w:val="00F631AA"/>
    <w:rsid w:val="00F631C8"/>
    <w:rsid w:val="00F63358"/>
    <w:rsid w:val="00F63374"/>
    <w:rsid w:val="00F633B0"/>
    <w:rsid w:val="00F6345E"/>
    <w:rsid w:val="00F63746"/>
    <w:rsid w:val="00F63828"/>
    <w:rsid w:val="00F638AD"/>
    <w:rsid w:val="00F639AE"/>
    <w:rsid w:val="00F639C8"/>
    <w:rsid w:val="00F63AD0"/>
    <w:rsid w:val="00F63BB4"/>
    <w:rsid w:val="00F63C5E"/>
    <w:rsid w:val="00F63DE0"/>
    <w:rsid w:val="00F63DEE"/>
    <w:rsid w:val="00F63EB1"/>
    <w:rsid w:val="00F63FBF"/>
    <w:rsid w:val="00F63FC7"/>
    <w:rsid w:val="00F64069"/>
    <w:rsid w:val="00F6415E"/>
    <w:rsid w:val="00F642C6"/>
    <w:rsid w:val="00F642F5"/>
    <w:rsid w:val="00F6434B"/>
    <w:rsid w:val="00F643D1"/>
    <w:rsid w:val="00F64460"/>
    <w:rsid w:val="00F644C0"/>
    <w:rsid w:val="00F644D3"/>
    <w:rsid w:val="00F64566"/>
    <w:rsid w:val="00F6456D"/>
    <w:rsid w:val="00F645C4"/>
    <w:rsid w:val="00F645D7"/>
    <w:rsid w:val="00F645DB"/>
    <w:rsid w:val="00F645FC"/>
    <w:rsid w:val="00F64786"/>
    <w:rsid w:val="00F64790"/>
    <w:rsid w:val="00F647CB"/>
    <w:rsid w:val="00F64879"/>
    <w:rsid w:val="00F64924"/>
    <w:rsid w:val="00F64AAE"/>
    <w:rsid w:val="00F64BA6"/>
    <w:rsid w:val="00F64D99"/>
    <w:rsid w:val="00F64DDD"/>
    <w:rsid w:val="00F64E5B"/>
    <w:rsid w:val="00F64E8C"/>
    <w:rsid w:val="00F64F40"/>
    <w:rsid w:val="00F64F42"/>
    <w:rsid w:val="00F64F5D"/>
    <w:rsid w:val="00F64FFD"/>
    <w:rsid w:val="00F65014"/>
    <w:rsid w:val="00F65058"/>
    <w:rsid w:val="00F650B3"/>
    <w:rsid w:val="00F65106"/>
    <w:rsid w:val="00F651E7"/>
    <w:rsid w:val="00F6528A"/>
    <w:rsid w:val="00F652B1"/>
    <w:rsid w:val="00F652D4"/>
    <w:rsid w:val="00F6536B"/>
    <w:rsid w:val="00F653F2"/>
    <w:rsid w:val="00F65418"/>
    <w:rsid w:val="00F65434"/>
    <w:rsid w:val="00F65467"/>
    <w:rsid w:val="00F654B0"/>
    <w:rsid w:val="00F6555C"/>
    <w:rsid w:val="00F655A9"/>
    <w:rsid w:val="00F656A1"/>
    <w:rsid w:val="00F656AD"/>
    <w:rsid w:val="00F656AF"/>
    <w:rsid w:val="00F656EF"/>
    <w:rsid w:val="00F657CF"/>
    <w:rsid w:val="00F6580C"/>
    <w:rsid w:val="00F6584D"/>
    <w:rsid w:val="00F65890"/>
    <w:rsid w:val="00F658F6"/>
    <w:rsid w:val="00F65916"/>
    <w:rsid w:val="00F659E0"/>
    <w:rsid w:val="00F65C3A"/>
    <w:rsid w:val="00F65CFD"/>
    <w:rsid w:val="00F65D69"/>
    <w:rsid w:val="00F65DD0"/>
    <w:rsid w:val="00F65E3A"/>
    <w:rsid w:val="00F65EC0"/>
    <w:rsid w:val="00F65ED2"/>
    <w:rsid w:val="00F65FFB"/>
    <w:rsid w:val="00F66065"/>
    <w:rsid w:val="00F66215"/>
    <w:rsid w:val="00F66277"/>
    <w:rsid w:val="00F662A9"/>
    <w:rsid w:val="00F662B7"/>
    <w:rsid w:val="00F66363"/>
    <w:rsid w:val="00F663D6"/>
    <w:rsid w:val="00F66438"/>
    <w:rsid w:val="00F664F6"/>
    <w:rsid w:val="00F66538"/>
    <w:rsid w:val="00F66559"/>
    <w:rsid w:val="00F66571"/>
    <w:rsid w:val="00F665DD"/>
    <w:rsid w:val="00F666ED"/>
    <w:rsid w:val="00F66819"/>
    <w:rsid w:val="00F66881"/>
    <w:rsid w:val="00F668B6"/>
    <w:rsid w:val="00F668BA"/>
    <w:rsid w:val="00F669D7"/>
    <w:rsid w:val="00F669FD"/>
    <w:rsid w:val="00F66A1A"/>
    <w:rsid w:val="00F66A5A"/>
    <w:rsid w:val="00F66AFC"/>
    <w:rsid w:val="00F66B54"/>
    <w:rsid w:val="00F66B9F"/>
    <w:rsid w:val="00F66BC3"/>
    <w:rsid w:val="00F66CA6"/>
    <w:rsid w:val="00F66D0E"/>
    <w:rsid w:val="00F66EFE"/>
    <w:rsid w:val="00F67020"/>
    <w:rsid w:val="00F67055"/>
    <w:rsid w:val="00F67076"/>
    <w:rsid w:val="00F67139"/>
    <w:rsid w:val="00F6713A"/>
    <w:rsid w:val="00F671B9"/>
    <w:rsid w:val="00F671BD"/>
    <w:rsid w:val="00F67215"/>
    <w:rsid w:val="00F67235"/>
    <w:rsid w:val="00F672C2"/>
    <w:rsid w:val="00F672DE"/>
    <w:rsid w:val="00F672EA"/>
    <w:rsid w:val="00F673C7"/>
    <w:rsid w:val="00F673D2"/>
    <w:rsid w:val="00F673D3"/>
    <w:rsid w:val="00F6744E"/>
    <w:rsid w:val="00F6745F"/>
    <w:rsid w:val="00F67554"/>
    <w:rsid w:val="00F67579"/>
    <w:rsid w:val="00F677E1"/>
    <w:rsid w:val="00F677F9"/>
    <w:rsid w:val="00F678B9"/>
    <w:rsid w:val="00F679C7"/>
    <w:rsid w:val="00F67A6B"/>
    <w:rsid w:val="00F67B33"/>
    <w:rsid w:val="00F67BD9"/>
    <w:rsid w:val="00F67C33"/>
    <w:rsid w:val="00F67C6C"/>
    <w:rsid w:val="00F67D4E"/>
    <w:rsid w:val="00F67DCB"/>
    <w:rsid w:val="00F67DF9"/>
    <w:rsid w:val="00F67E00"/>
    <w:rsid w:val="00F67E23"/>
    <w:rsid w:val="00F67F03"/>
    <w:rsid w:val="00F67F87"/>
    <w:rsid w:val="00F7005A"/>
    <w:rsid w:val="00F70091"/>
    <w:rsid w:val="00F700C3"/>
    <w:rsid w:val="00F7018C"/>
    <w:rsid w:val="00F701D1"/>
    <w:rsid w:val="00F701D5"/>
    <w:rsid w:val="00F7025C"/>
    <w:rsid w:val="00F70275"/>
    <w:rsid w:val="00F702C2"/>
    <w:rsid w:val="00F707F3"/>
    <w:rsid w:val="00F70867"/>
    <w:rsid w:val="00F70871"/>
    <w:rsid w:val="00F7088B"/>
    <w:rsid w:val="00F708F2"/>
    <w:rsid w:val="00F7090D"/>
    <w:rsid w:val="00F70982"/>
    <w:rsid w:val="00F709B8"/>
    <w:rsid w:val="00F709E4"/>
    <w:rsid w:val="00F70B24"/>
    <w:rsid w:val="00F70B3B"/>
    <w:rsid w:val="00F70B45"/>
    <w:rsid w:val="00F70B81"/>
    <w:rsid w:val="00F70B8C"/>
    <w:rsid w:val="00F70C46"/>
    <w:rsid w:val="00F70DCE"/>
    <w:rsid w:val="00F70DD9"/>
    <w:rsid w:val="00F70E2A"/>
    <w:rsid w:val="00F70F12"/>
    <w:rsid w:val="00F70F70"/>
    <w:rsid w:val="00F70F7C"/>
    <w:rsid w:val="00F711D6"/>
    <w:rsid w:val="00F7124C"/>
    <w:rsid w:val="00F712BE"/>
    <w:rsid w:val="00F71322"/>
    <w:rsid w:val="00F713D6"/>
    <w:rsid w:val="00F7142D"/>
    <w:rsid w:val="00F71475"/>
    <w:rsid w:val="00F714D2"/>
    <w:rsid w:val="00F715B7"/>
    <w:rsid w:val="00F71708"/>
    <w:rsid w:val="00F71775"/>
    <w:rsid w:val="00F717C7"/>
    <w:rsid w:val="00F71820"/>
    <w:rsid w:val="00F718E5"/>
    <w:rsid w:val="00F7191A"/>
    <w:rsid w:val="00F71931"/>
    <w:rsid w:val="00F71A0E"/>
    <w:rsid w:val="00F71AF5"/>
    <w:rsid w:val="00F71C65"/>
    <w:rsid w:val="00F71CB6"/>
    <w:rsid w:val="00F71D75"/>
    <w:rsid w:val="00F71FE3"/>
    <w:rsid w:val="00F72087"/>
    <w:rsid w:val="00F720EE"/>
    <w:rsid w:val="00F7214C"/>
    <w:rsid w:val="00F7220F"/>
    <w:rsid w:val="00F722C5"/>
    <w:rsid w:val="00F7247D"/>
    <w:rsid w:val="00F72527"/>
    <w:rsid w:val="00F72588"/>
    <w:rsid w:val="00F725EE"/>
    <w:rsid w:val="00F7265E"/>
    <w:rsid w:val="00F72691"/>
    <w:rsid w:val="00F7270A"/>
    <w:rsid w:val="00F72788"/>
    <w:rsid w:val="00F727E7"/>
    <w:rsid w:val="00F728EF"/>
    <w:rsid w:val="00F7290A"/>
    <w:rsid w:val="00F72954"/>
    <w:rsid w:val="00F729C1"/>
    <w:rsid w:val="00F729DF"/>
    <w:rsid w:val="00F72A4B"/>
    <w:rsid w:val="00F72B5A"/>
    <w:rsid w:val="00F72C14"/>
    <w:rsid w:val="00F72C2C"/>
    <w:rsid w:val="00F72D28"/>
    <w:rsid w:val="00F72DA3"/>
    <w:rsid w:val="00F72E02"/>
    <w:rsid w:val="00F72E56"/>
    <w:rsid w:val="00F72E8C"/>
    <w:rsid w:val="00F72EA8"/>
    <w:rsid w:val="00F72F70"/>
    <w:rsid w:val="00F731BB"/>
    <w:rsid w:val="00F73243"/>
    <w:rsid w:val="00F732EA"/>
    <w:rsid w:val="00F732FA"/>
    <w:rsid w:val="00F7331D"/>
    <w:rsid w:val="00F73385"/>
    <w:rsid w:val="00F7338F"/>
    <w:rsid w:val="00F733C0"/>
    <w:rsid w:val="00F73449"/>
    <w:rsid w:val="00F7349E"/>
    <w:rsid w:val="00F734A5"/>
    <w:rsid w:val="00F73572"/>
    <w:rsid w:val="00F736FD"/>
    <w:rsid w:val="00F7376C"/>
    <w:rsid w:val="00F738BB"/>
    <w:rsid w:val="00F738D4"/>
    <w:rsid w:val="00F73941"/>
    <w:rsid w:val="00F73954"/>
    <w:rsid w:val="00F739BD"/>
    <w:rsid w:val="00F73A3A"/>
    <w:rsid w:val="00F73A45"/>
    <w:rsid w:val="00F73B5F"/>
    <w:rsid w:val="00F73B80"/>
    <w:rsid w:val="00F73BCB"/>
    <w:rsid w:val="00F73BCE"/>
    <w:rsid w:val="00F73C83"/>
    <w:rsid w:val="00F73DE0"/>
    <w:rsid w:val="00F73DFB"/>
    <w:rsid w:val="00F73E58"/>
    <w:rsid w:val="00F73F15"/>
    <w:rsid w:val="00F73F2B"/>
    <w:rsid w:val="00F73F67"/>
    <w:rsid w:val="00F73F9B"/>
    <w:rsid w:val="00F74016"/>
    <w:rsid w:val="00F7406C"/>
    <w:rsid w:val="00F742F3"/>
    <w:rsid w:val="00F74434"/>
    <w:rsid w:val="00F74439"/>
    <w:rsid w:val="00F74522"/>
    <w:rsid w:val="00F7455A"/>
    <w:rsid w:val="00F74642"/>
    <w:rsid w:val="00F74797"/>
    <w:rsid w:val="00F748F1"/>
    <w:rsid w:val="00F749ED"/>
    <w:rsid w:val="00F749F6"/>
    <w:rsid w:val="00F74AE7"/>
    <w:rsid w:val="00F74B53"/>
    <w:rsid w:val="00F74B5E"/>
    <w:rsid w:val="00F74C8C"/>
    <w:rsid w:val="00F74CA5"/>
    <w:rsid w:val="00F74D66"/>
    <w:rsid w:val="00F74D91"/>
    <w:rsid w:val="00F74E2D"/>
    <w:rsid w:val="00F74F4D"/>
    <w:rsid w:val="00F74F71"/>
    <w:rsid w:val="00F74FE8"/>
    <w:rsid w:val="00F74FEF"/>
    <w:rsid w:val="00F750BC"/>
    <w:rsid w:val="00F75168"/>
    <w:rsid w:val="00F75181"/>
    <w:rsid w:val="00F751FA"/>
    <w:rsid w:val="00F7520D"/>
    <w:rsid w:val="00F75226"/>
    <w:rsid w:val="00F75255"/>
    <w:rsid w:val="00F7525A"/>
    <w:rsid w:val="00F7525D"/>
    <w:rsid w:val="00F7526B"/>
    <w:rsid w:val="00F75272"/>
    <w:rsid w:val="00F753A1"/>
    <w:rsid w:val="00F753F6"/>
    <w:rsid w:val="00F75571"/>
    <w:rsid w:val="00F75613"/>
    <w:rsid w:val="00F756B4"/>
    <w:rsid w:val="00F756B8"/>
    <w:rsid w:val="00F75738"/>
    <w:rsid w:val="00F75752"/>
    <w:rsid w:val="00F75805"/>
    <w:rsid w:val="00F758E3"/>
    <w:rsid w:val="00F759A7"/>
    <w:rsid w:val="00F75A1C"/>
    <w:rsid w:val="00F75A50"/>
    <w:rsid w:val="00F75AC5"/>
    <w:rsid w:val="00F75B7D"/>
    <w:rsid w:val="00F75D4A"/>
    <w:rsid w:val="00F75E12"/>
    <w:rsid w:val="00F75E28"/>
    <w:rsid w:val="00F75F0D"/>
    <w:rsid w:val="00F75F19"/>
    <w:rsid w:val="00F75F21"/>
    <w:rsid w:val="00F75F57"/>
    <w:rsid w:val="00F75F95"/>
    <w:rsid w:val="00F75F9F"/>
    <w:rsid w:val="00F760BF"/>
    <w:rsid w:val="00F760C0"/>
    <w:rsid w:val="00F76134"/>
    <w:rsid w:val="00F76305"/>
    <w:rsid w:val="00F7643B"/>
    <w:rsid w:val="00F765F7"/>
    <w:rsid w:val="00F766BB"/>
    <w:rsid w:val="00F766BE"/>
    <w:rsid w:val="00F767DC"/>
    <w:rsid w:val="00F7682D"/>
    <w:rsid w:val="00F76907"/>
    <w:rsid w:val="00F76975"/>
    <w:rsid w:val="00F769F7"/>
    <w:rsid w:val="00F76A0E"/>
    <w:rsid w:val="00F76A35"/>
    <w:rsid w:val="00F76A9C"/>
    <w:rsid w:val="00F76B2F"/>
    <w:rsid w:val="00F76BAD"/>
    <w:rsid w:val="00F76C23"/>
    <w:rsid w:val="00F76CFA"/>
    <w:rsid w:val="00F76D07"/>
    <w:rsid w:val="00F76DA1"/>
    <w:rsid w:val="00F76DE0"/>
    <w:rsid w:val="00F76EA6"/>
    <w:rsid w:val="00F77033"/>
    <w:rsid w:val="00F77128"/>
    <w:rsid w:val="00F77151"/>
    <w:rsid w:val="00F77290"/>
    <w:rsid w:val="00F773CA"/>
    <w:rsid w:val="00F77405"/>
    <w:rsid w:val="00F774D9"/>
    <w:rsid w:val="00F77563"/>
    <w:rsid w:val="00F7759D"/>
    <w:rsid w:val="00F7765E"/>
    <w:rsid w:val="00F7771D"/>
    <w:rsid w:val="00F77750"/>
    <w:rsid w:val="00F77775"/>
    <w:rsid w:val="00F777A1"/>
    <w:rsid w:val="00F77831"/>
    <w:rsid w:val="00F77907"/>
    <w:rsid w:val="00F7790B"/>
    <w:rsid w:val="00F77947"/>
    <w:rsid w:val="00F77A8B"/>
    <w:rsid w:val="00F77B33"/>
    <w:rsid w:val="00F77C12"/>
    <w:rsid w:val="00F77C20"/>
    <w:rsid w:val="00F77CB6"/>
    <w:rsid w:val="00F77CC6"/>
    <w:rsid w:val="00F77D52"/>
    <w:rsid w:val="00F77DDB"/>
    <w:rsid w:val="00F77E03"/>
    <w:rsid w:val="00F77E27"/>
    <w:rsid w:val="00F77F65"/>
    <w:rsid w:val="00F77F7B"/>
    <w:rsid w:val="00F77F80"/>
    <w:rsid w:val="00F77FAC"/>
    <w:rsid w:val="00F77FED"/>
    <w:rsid w:val="00F800B2"/>
    <w:rsid w:val="00F800C0"/>
    <w:rsid w:val="00F800E0"/>
    <w:rsid w:val="00F800E6"/>
    <w:rsid w:val="00F800F1"/>
    <w:rsid w:val="00F8011F"/>
    <w:rsid w:val="00F8012D"/>
    <w:rsid w:val="00F80155"/>
    <w:rsid w:val="00F80162"/>
    <w:rsid w:val="00F80219"/>
    <w:rsid w:val="00F80266"/>
    <w:rsid w:val="00F80283"/>
    <w:rsid w:val="00F802BD"/>
    <w:rsid w:val="00F802EA"/>
    <w:rsid w:val="00F803A7"/>
    <w:rsid w:val="00F80584"/>
    <w:rsid w:val="00F805F7"/>
    <w:rsid w:val="00F80687"/>
    <w:rsid w:val="00F806A3"/>
    <w:rsid w:val="00F806BE"/>
    <w:rsid w:val="00F8070B"/>
    <w:rsid w:val="00F80730"/>
    <w:rsid w:val="00F807D7"/>
    <w:rsid w:val="00F80824"/>
    <w:rsid w:val="00F80895"/>
    <w:rsid w:val="00F8095C"/>
    <w:rsid w:val="00F809D3"/>
    <w:rsid w:val="00F80A0E"/>
    <w:rsid w:val="00F80A35"/>
    <w:rsid w:val="00F80AD2"/>
    <w:rsid w:val="00F80AD7"/>
    <w:rsid w:val="00F80AEB"/>
    <w:rsid w:val="00F80B67"/>
    <w:rsid w:val="00F80B8C"/>
    <w:rsid w:val="00F80CA8"/>
    <w:rsid w:val="00F80DED"/>
    <w:rsid w:val="00F80EAE"/>
    <w:rsid w:val="00F80EDF"/>
    <w:rsid w:val="00F80EE6"/>
    <w:rsid w:val="00F80F71"/>
    <w:rsid w:val="00F80F75"/>
    <w:rsid w:val="00F80F93"/>
    <w:rsid w:val="00F81021"/>
    <w:rsid w:val="00F810A4"/>
    <w:rsid w:val="00F810FF"/>
    <w:rsid w:val="00F81117"/>
    <w:rsid w:val="00F81246"/>
    <w:rsid w:val="00F8125D"/>
    <w:rsid w:val="00F81286"/>
    <w:rsid w:val="00F81342"/>
    <w:rsid w:val="00F8139B"/>
    <w:rsid w:val="00F814CA"/>
    <w:rsid w:val="00F81597"/>
    <w:rsid w:val="00F815C6"/>
    <w:rsid w:val="00F816FE"/>
    <w:rsid w:val="00F8187A"/>
    <w:rsid w:val="00F818EE"/>
    <w:rsid w:val="00F81926"/>
    <w:rsid w:val="00F81990"/>
    <w:rsid w:val="00F819A1"/>
    <w:rsid w:val="00F819EB"/>
    <w:rsid w:val="00F81A76"/>
    <w:rsid w:val="00F81AF5"/>
    <w:rsid w:val="00F81B35"/>
    <w:rsid w:val="00F81B61"/>
    <w:rsid w:val="00F81B8D"/>
    <w:rsid w:val="00F81BB2"/>
    <w:rsid w:val="00F81D0F"/>
    <w:rsid w:val="00F81D79"/>
    <w:rsid w:val="00F81DAB"/>
    <w:rsid w:val="00F81DC5"/>
    <w:rsid w:val="00F81E74"/>
    <w:rsid w:val="00F81EE2"/>
    <w:rsid w:val="00F81F20"/>
    <w:rsid w:val="00F81F92"/>
    <w:rsid w:val="00F82004"/>
    <w:rsid w:val="00F8201B"/>
    <w:rsid w:val="00F82056"/>
    <w:rsid w:val="00F820DC"/>
    <w:rsid w:val="00F8210D"/>
    <w:rsid w:val="00F821A3"/>
    <w:rsid w:val="00F822CC"/>
    <w:rsid w:val="00F822EE"/>
    <w:rsid w:val="00F8239D"/>
    <w:rsid w:val="00F82408"/>
    <w:rsid w:val="00F8240F"/>
    <w:rsid w:val="00F82535"/>
    <w:rsid w:val="00F82543"/>
    <w:rsid w:val="00F825CA"/>
    <w:rsid w:val="00F826A3"/>
    <w:rsid w:val="00F826D9"/>
    <w:rsid w:val="00F82761"/>
    <w:rsid w:val="00F827A4"/>
    <w:rsid w:val="00F8281D"/>
    <w:rsid w:val="00F82998"/>
    <w:rsid w:val="00F82A1B"/>
    <w:rsid w:val="00F82A91"/>
    <w:rsid w:val="00F82AA1"/>
    <w:rsid w:val="00F82AA7"/>
    <w:rsid w:val="00F82AF7"/>
    <w:rsid w:val="00F82B20"/>
    <w:rsid w:val="00F82BD0"/>
    <w:rsid w:val="00F82C1F"/>
    <w:rsid w:val="00F82CA0"/>
    <w:rsid w:val="00F82D8D"/>
    <w:rsid w:val="00F82DCD"/>
    <w:rsid w:val="00F82E0F"/>
    <w:rsid w:val="00F82E8A"/>
    <w:rsid w:val="00F82E9C"/>
    <w:rsid w:val="00F82EC7"/>
    <w:rsid w:val="00F82FF2"/>
    <w:rsid w:val="00F831B2"/>
    <w:rsid w:val="00F833C7"/>
    <w:rsid w:val="00F83486"/>
    <w:rsid w:val="00F834DF"/>
    <w:rsid w:val="00F83589"/>
    <w:rsid w:val="00F8359F"/>
    <w:rsid w:val="00F83766"/>
    <w:rsid w:val="00F837AC"/>
    <w:rsid w:val="00F837D1"/>
    <w:rsid w:val="00F837D8"/>
    <w:rsid w:val="00F83954"/>
    <w:rsid w:val="00F839A5"/>
    <w:rsid w:val="00F839AF"/>
    <w:rsid w:val="00F839D1"/>
    <w:rsid w:val="00F83B2B"/>
    <w:rsid w:val="00F83B3B"/>
    <w:rsid w:val="00F83B63"/>
    <w:rsid w:val="00F83B68"/>
    <w:rsid w:val="00F83B79"/>
    <w:rsid w:val="00F83BAB"/>
    <w:rsid w:val="00F83D71"/>
    <w:rsid w:val="00F83D92"/>
    <w:rsid w:val="00F83DB1"/>
    <w:rsid w:val="00F83E67"/>
    <w:rsid w:val="00F83E76"/>
    <w:rsid w:val="00F83F15"/>
    <w:rsid w:val="00F83F9E"/>
    <w:rsid w:val="00F83FA8"/>
    <w:rsid w:val="00F84011"/>
    <w:rsid w:val="00F8407D"/>
    <w:rsid w:val="00F8411D"/>
    <w:rsid w:val="00F8416F"/>
    <w:rsid w:val="00F8418E"/>
    <w:rsid w:val="00F841C0"/>
    <w:rsid w:val="00F84319"/>
    <w:rsid w:val="00F8431A"/>
    <w:rsid w:val="00F84347"/>
    <w:rsid w:val="00F8435E"/>
    <w:rsid w:val="00F8438B"/>
    <w:rsid w:val="00F843E4"/>
    <w:rsid w:val="00F84406"/>
    <w:rsid w:val="00F84420"/>
    <w:rsid w:val="00F84470"/>
    <w:rsid w:val="00F84498"/>
    <w:rsid w:val="00F84520"/>
    <w:rsid w:val="00F8459E"/>
    <w:rsid w:val="00F845AF"/>
    <w:rsid w:val="00F8461D"/>
    <w:rsid w:val="00F846DB"/>
    <w:rsid w:val="00F84719"/>
    <w:rsid w:val="00F847D1"/>
    <w:rsid w:val="00F848A9"/>
    <w:rsid w:val="00F8498D"/>
    <w:rsid w:val="00F849E7"/>
    <w:rsid w:val="00F849F7"/>
    <w:rsid w:val="00F849FD"/>
    <w:rsid w:val="00F84A56"/>
    <w:rsid w:val="00F84A9B"/>
    <w:rsid w:val="00F84AA8"/>
    <w:rsid w:val="00F84AB3"/>
    <w:rsid w:val="00F84ACA"/>
    <w:rsid w:val="00F84B49"/>
    <w:rsid w:val="00F84B69"/>
    <w:rsid w:val="00F84D6D"/>
    <w:rsid w:val="00F84E19"/>
    <w:rsid w:val="00F84F5C"/>
    <w:rsid w:val="00F84FE1"/>
    <w:rsid w:val="00F85033"/>
    <w:rsid w:val="00F85060"/>
    <w:rsid w:val="00F850FC"/>
    <w:rsid w:val="00F85106"/>
    <w:rsid w:val="00F85198"/>
    <w:rsid w:val="00F851BC"/>
    <w:rsid w:val="00F852C9"/>
    <w:rsid w:val="00F855F9"/>
    <w:rsid w:val="00F8565D"/>
    <w:rsid w:val="00F856B7"/>
    <w:rsid w:val="00F857D5"/>
    <w:rsid w:val="00F85818"/>
    <w:rsid w:val="00F85824"/>
    <w:rsid w:val="00F858A0"/>
    <w:rsid w:val="00F858FA"/>
    <w:rsid w:val="00F8594B"/>
    <w:rsid w:val="00F859BB"/>
    <w:rsid w:val="00F85A17"/>
    <w:rsid w:val="00F85A7A"/>
    <w:rsid w:val="00F85A86"/>
    <w:rsid w:val="00F85B48"/>
    <w:rsid w:val="00F85C12"/>
    <w:rsid w:val="00F85C19"/>
    <w:rsid w:val="00F85C47"/>
    <w:rsid w:val="00F85C60"/>
    <w:rsid w:val="00F85C8E"/>
    <w:rsid w:val="00F85C99"/>
    <w:rsid w:val="00F85DEC"/>
    <w:rsid w:val="00F85E10"/>
    <w:rsid w:val="00F85E87"/>
    <w:rsid w:val="00F85EA6"/>
    <w:rsid w:val="00F85EB0"/>
    <w:rsid w:val="00F85EBB"/>
    <w:rsid w:val="00F85EDD"/>
    <w:rsid w:val="00F85EF7"/>
    <w:rsid w:val="00F85F66"/>
    <w:rsid w:val="00F86021"/>
    <w:rsid w:val="00F8603E"/>
    <w:rsid w:val="00F86059"/>
    <w:rsid w:val="00F8605E"/>
    <w:rsid w:val="00F860DF"/>
    <w:rsid w:val="00F86129"/>
    <w:rsid w:val="00F86172"/>
    <w:rsid w:val="00F862B1"/>
    <w:rsid w:val="00F86407"/>
    <w:rsid w:val="00F86490"/>
    <w:rsid w:val="00F86562"/>
    <w:rsid w:val="00F86677"/>
    <w:rsid w:val="00F86689"/>
    <w:rsid w:val="00F866A3"/>
    <w:rsid w:val="00F86775"/>
    <w:rsid w:val="00F86878"/>
    <w:rsid w:val="00F868A2"/>
    <w:rsid w:val="00F8695D"/>
    <w:rsid w:val="00F869C2"/>
    <w:rsid w:val="00F869D2"/>
    <w:rsid w:val="00F869E3"/>
    <w:rsid w:val="00F86A8D"/>
    <w:rsid w:val="00F86B17"/>
    <w:rsid w:val="00F86B4F"/>
    <w:rsid w:val="00F86C8E"/>
    <w:rsid w:val="00F86CAD"/>
    <w:rsid w:val="00F86CE2"/>
    <w:rsid w:val="00F86DAD"/>
    <w:rsid w:val="00F86DE4"/>
    <w:rsid w:val="00F86E12"/>
    <w:rsid w:val="00F86F3F"/>
    <w:rsid w:val="00F86FB4"/>
    <w:rsid w:val="00F86FB9"/>
    <w:rsid w:val="00F87018"/>
    <w:rsid w:val="00F870DC"/>
    <w:rsid w:val="00F870E7"/>
    <w:rsid w:val="00F8710A"/>
    <w:rsid w:val="00F872DE"/>
    <w:rsid w:val="00F87331"/>
    <w:rsid w:val="00F873FC"/>
    <w:rsid w:val="00F874D3"/>
    <w:rsid w:val="00F8769E"/>
    <w:rsid w:val="00F876D7"/>
    <w:rsid w:val="00F87735"/>
    <w:rsid w:val="00F87800"/>
    <w:rsid w:val="00F8798C"/>
    <w:rsid w:val="00F87A5B"/>
    <w:rsid w:val="00F87A5F"/>
    <w:rsid w:val="00F87AEC"/>
    <w:rsid w:val="00F87B36"/>
    <w:rsid w:val="00F87B80"/>
    <w:rsid w:val="00F87B8C"/>
    <w:rsid w:val="00F87BB9"/>
    <w:rsid w:val="00F87C43"/>
    <w:rsid w:val="00F87CC2"/>
    <w:rsid w:val="00F87D23"/>
    <w:rsid w:val="00F87E60"/>
    <w:rsid w:val="00F87FB2"/>
    <w:rsid w:val="00F90071"/>
    <w:rsid w:val="00F90085"/>
    <w:rsid w:val="00F901A1"/>
    <w:rsid w:val="00F901D7"/>
    <w:rsid w:val="00F901EB"/>
    <w:rsid w:val="00F90413"/>
    <w:rsid w:val="00F904BF"/>
    <w:rsid w:val="00F9061E"/>
    <w:rsid w:val="00F9066F"/>
    <w:rsid w:val="00F9072F"/>
    <w:rsid w:val="00F9074A"/>
    <w:rsid w:val="00F90828"/>
    <w:rsid w:val="00F908CD"/>
    <w:rsid w:val="00F908EF"/>
    <w:rsid w:val="00F909F4"/>
    <w:rsid w:val="00F90ABF"/>
    <w:rsid w:val="00F90AD4"/>
    <w:rsid w:val="00F90B2B"/>
    <w:rsid w:val="00F90C06"/>
    <w:rsid w:val="00F90C93"/>
    <w:rsid w:val="00F90CDD"/>
    <w:rsid w:val="00F90D63"/>
    <w:rsid w:val="00F90E21"/>
    <w:rsid w:val="00F90E2F"/>
    <w:rsid w:val="00F90F8A"/>
    <w:rsid w:val="00F91027"/>
    <w:rsid w:val="00F91100"/>
    <w:rsid w:val="00F9112C"/>
    <w:rsid w:val="00F91153"/>
    <w:rsid w:val="00F9118C"/>
    <w:rsid w:val="00F911C5"/>
    <w:rsid w:val="00F911DF"/>
    <w:rsid w:val="00F91258"/>
    <w:rsid w:val="00F9129D"/>
    <w:rsid w:val="00F91323"/>
    <w:rsid w:val="00F91364"/>
    <w:rsid w:val="00F913F9"/>
    <w:rsid w:val="00F91468"/>
    <w:rsid w:val="00F91512"/>
    <w:rsid w:val="00F915AD"/>
    <w:rsid w:val="00F91613"/>
    <w:rsid w:val="00F9164B"/>
    <w:rsid w:val="00F9168F"/>
    <w:rsid w:val="00F916F0"/>
    <w:rsid w:val="00F917AE"/>
    <w:rsid w:val="00F917DF"/>
    <w:rsid w:val="00F91897"/>
    <w:rsid w:val="00F918D9"/>
    <w:rsid w:val="00F918EC"/>
    <w:rsid w:val="00F9195D"/>
    <w:rsid w:val="00F919DE"/>
    <w:rsid w:val="00F91A54"/>
    <w:rsid w:val="00F91AF0"/>
    <w:rsid w:val="00F91CF3"/>
    <w:rsid w:val="00F91D58"/>
    <w:rsid w:val="00F91D84"/>
    <w:rsid w:val="00F91E7C"/>
    <w:rsid w:val="00F91ED8"/>
    <w:rsid w:val="00F9214D"/>
    <w:rsid w:val="00F9218E"/>
    <w:rsid w:val="00F92259"/>
    <w:rsid w:val="00F92279"/>
    <w:rsid w:val="00F922BC"/>
    <w:rsid w:val="00F92337"/>
    <w:rsid w:val="00F92344"/>
    <w:rsid w:val="00F92437"/>
    <w:rsid w:val="00F92464"/>
    <w:rsid w:val="00F924A1"/>
    <w:rsid w:val="00F924BC"/>
    <w:rsid w:val="00F9251D"/>
    <w:rsid w:val="00F92600"/>
    <w:rsid w:val="00F92642"/>
    <w:rsid w:val="00F92652"/>
    <w:rsid w:val="00F926E2"/>
    <w:rsid w:val="00F92703"/>
    <w:rsid w:val="00F92779"/>
    <w:rsid w:val="00F927B7"/>
    <w:rsid w:val="00F927D7"/>
    <w:rsid w:val="00F928FE"/>
    <w:rsid w:val="00F92914"/>
    <w:rsid w:val="00F929C5"/>
    <w:rsid w:val="00F92A6B"/>
    <w:rsid w:val="00F92A95"/>
    <w:rsid w:val="00F92ADE"/>
    <w:rsid w:val="00F92C46"/>
    <w:rsid w:val="00F92D54"/>
    <w:rsid w:val="00F92EA1"/>
    <w:rsid w:val="00F92EEB"/>
    <w:rsid w:val="00F92F8E"/>
    <w:rsid w:val="00F930A1"/>
    <w:rsid w:val="00F930CC"/>
    <w:rsid w:val="00F9319A"/>
    <w:rsid w:val="00F931C2"/>
    <w:rsid w:val="00F933FE"/>
    <w:rsid w:val="00F9345C"/>
    <w:rsid w:val="00F9347C"/>
    <w:rsid w:val="00F93591"/>
    <w:rsid w:val="00F9370A"/>
    <w:rsid w:val="00F93838"/>
    <w:rsid w:val="00F938B6"/>
    <w:rsid w:val="00F93917"/>
    <w:rsid w:val="00F93A09"/>
    <w:rsid w:val="00F93BD3"/>
    <w:rsid w:val="00F93C4C"/>
    <w:rsid w:val="00F93CCA"/>
    <w:rsid w:val="00F93D27"/>
    <w:rsid w:val="00F93D4D"/>
    <w:rsid w:val="00F93D8F"/>
    <w:rsid w:val="00F93E79"/>
    <w:rsid w:val="00F93E91"/>
    <w:rsid w:val="00F93EA7"/>
    <w:rsid w:val="00F94010"/>
    <w:rsid w:val="00F9408E"/>
    <w:rsid w:val="00F940BA"/>
    <w:rsid w:val="00F940ED"/>
    <w:rsid w:val="00F941B3"/>
    <w:rsid w:val="00F941F0"/>
    <w:rsid w:val="00F941F3"/>
    <w:rsid w:val="00F9422C"/>
    <w:rsid w:val="00F94352"/>
    <w:rsid w:val="00F94384"/>
    <w:rsid w:val="00F943D7"/>
    <w:rsid w:val="00F943E9"/>
    <w:rsid w:val="00F94484"/>
    <w:rsid w:val="00F944C1"/>
    <w:rsid w:val="00F94508"/>
    <w:rsid w:val="00F94513"/>
    <w:rsid w:val="00F945AA"/>
    <w:rsid w:val="00F945D6"/>
    <w:rsid w:val="00F9461F"/>
    <w:rsid w:val="00F94678"/>
    <w:rsid w:val="00F9472C"/>
    <w:rsid w:val="00F9478B"/>
    <w:rsid w:val="00F94797"/>
    <w:rsid w:val="00F94855"/>
    <w:rsid w:val="00F9498C"/>
    <w:rsid w:val="00F94996"/>
    <w:rsid w:val="00F949B2"/>
    <w:rsid w:val="00F949BD"/>
    <w:rsid w:val="00F94A42"/>
    <w:rsid w:val="00F94AD9"/>
    <w:rsid w:val="00F94B29"/>
    <w:rsid w:val="00F94B3F"/>
    <w:rsid w:val="00F94B87"/>
    <w:rsid w:val="00F94B9D"/>
    <w:rsid w:val="00F94BAC"/>
    <w:rsid w:val="00F94C2C"/>
    <w:rsid w:val="00F94CC6"/>
    <w:rsid w:val="00F94CDC"/>
    <w:rsid w:val="00F94DA2"/>
    <w:rsid w:val="00F94EC9"/>
    <w:rsid w:val="00F94EDE"/>
    <w:rsid w:val="00F94F70"/>
    <w:rsid w:val="00F95077"/>
    <w:rsid w:val="00F95083"/>
    <w:rsid w:val="00F9509C"/>
    <w:rsid w:val="00F951AA"/>
    <w:rsid w:val="00F9521A"/>
    <w:rsid w:val="00F9529B"/>
    <w:rsid w:val="00F952C5"/>
    <w:rsid w:val="00F953F3"/>
    <w:rsid w:val="00F95476"/>
    <w:rsid w:val="00F954BB"/>
    <w:rsid w:val="00F955B9"/>
    <w:rsid w:val="00F955CF"/>
    <w:rsid w:val="00F9568A"/>
    <w:rsid w:val="00F956B6"/>
    <w:rsid w:val="00F95750"/>
    <w:rsid w:val="00F957BF"/>
    <w:rsid w:val="00F958E0"/>
    <w:rsid w:val="00F9598C"/>
    <w:rsid w:val="00F959B6"/>
    <w:rsid w:val="00F95A9F"/>
    <w:rsid w:val="00F95B22"/>
    <w:rsid w:val="00F95C2D"/>
    <w:rsid w:val="00F95CC9"/>
    <w:rsid w:val="00F95D60"/>
    <w:rsid w:val="00F95D80"/>
    <w:rsid w:val="00F95E77"/>
    <w:rsid w:val="00F95ED8"/>
    <w:rsid w:val="00F95F34"/>
    <w:rsid w:val="00F95FC3"/>
    <w:rsid w:val="00F95FD6"/>
    <w:rsid w:val="00F95FEB"/>
    <w:rsid w:val="00F961ED"/>
    <w:rsid w:val="00F9620B"/>
    <w:rsid w:val="00F9625E"/>
    <w:rsid w:val="00F962FC"/>
    <w:rsid w:val="00F96329"/>
    <w:rsid w:val="00F963EF"/>
    <w:rsid w:val="00F96420"/>
    <w:rsid w:val="00F964FA"/>
    <w:rsid w:val="00F96510"/>
    <w:rsid w:val="00F96601"/>
    <w:rsid w:val="00F9661C"/>
    <w:rsid w:val="00F966C2"/>
    <w:rsid w:val="00F9680B"/>
    <w:rsid w:val="00F96938"/>
    <w:rsid w:val="00F96AFF"/>
    <w:rsid w:val="00F96BA5"/>
    <w:rsid w:val="00F96CC7"/>
    <w:rsid w:val="00F96D55"/>
    <w:rsid w:val="00F96D9C"/>
    <w:rsid w:val="00F96DB9"/>
    <w:rsid w:val="00F96F33"/>
    <w:rsid w:val="00F96F34"/>
    <w:rsid w:val="00F96F58"/>
    <w:rsid w:val="00F96F83"/>
    <w:rsid w:val="00F96FD0"/>
    <w:rsid w:val="00F97043"/>
    <w:rsid w:val="00F970BB"/>
    <w:rsid w:val="00F9714F"/>
    <w:rsid w:val="00F97193"/>
    <w:rsid w:val="00F97218"/>
    <w:rsid w:val="00F972A9"/>
    <w:rsid w:val="00F97328"/>
    <w:rsid w:val="00F974B2"/>
    <w:rsid w:val="00F9757E"/>
    <w:rsid w:val="00F9770D"/>
    <w:rsid w:val="00F9771B"/>
    <w:rsid w:val="00F9773B"/>
    <w:rsid w:val="00F97751"/>
    <w:rsid w:val="00F97894"/>
    <w:rsid w:val="00F978C0"/>
    <w:rsid w:val="00F978CB"/>
    <w:rsid w:val="00F97976"/>
    <w:rsid w:val="00F979BF"/>
    <w:rsid w:val="00F97A09"/>
    <w:rsid w:val="00F97AC5"/>
    <w:rsid w:val="00F97B29"/>
    <w:rsid w:val="00F97BCF"/>
    <w:rsid w:val="00F97C9D"/>
    <w:rsid w:val="00F97CC5"/>
    <w:rsid w:val="00F97D45"/>
    <w:rsid w:val="00F97D4A"/>
    <w:rsid w:val="00F97DA5"/>
    <w:rsid w:val="00F97DD8"/>
    <w:rsid w:val="00F97E7C"/>
    <w:rsid w:val="00F97F2C"/>
    <w:rsid w:val="00F97F96"/>
    <w:rsid w:val="00F97F99"/>
    <w:rsid w:val="00F97FBF"/>
    <w:rsid w:val="00F97FD0"/>
    <w:rsid w:val="00F9A305"/>
    <w:rsid w:val="00FA009C"/>
    <w:rsid w:val="00FA0124"/>
    <w:rsid w:val="00FA01EF"/>
    <w:rsid w:val="00FA0396"/>
    <w:rsid w:val="00FA03C3"/>
    <w:rsid w:val="00FA0408"/>
    <w:rsid w:val="00FA0547"/>
    <w:rsid w:val="00FA0607"/>
    <w:rsid w:val="00FA061A"/>
    <w:rsid w:val="00FA0636"/>
    <w:rsid w:val="00FA069A"/>
    <w:rsid w:val="00FA07A8"/>
    <w:rsid w:val="00FA0809"/>
    <w:rsid w:val="00FA08CC"/>
    <w:rsid w:val="00FA099D"/>
    <w:rsid w:val="00FA09F6"/>
    <w:rsid w:val="00FA0A88"/>
    <w:rsid w:val="00FA0B0E"/>
    <w:rsid w:val="00FA0B1E"/>
    <w:rsid w:val="00FA0B73"/>
    <w:rsid w:val="00FA0C77"/>
    <w:rsid w:val="00FA0C8D"/>
    <w:rsid w:val="00FA0C9D"/>
    <w:rsid w:val="00FA0CE1"/>
    <w:rsid w:val="00FA0DD2"/>
    <w:rsid w:val="00FA0E27"/>
    <w:rsid w:val="00FA0E9B"/>
    <w:rsid w:val="00FA0EC0"/>
    <w:rsid w:val="00FA0EDC"/>
    <w:rsid w:val="00FA0FAE"/>
    <w:rsid w:val="00FA1095"/>
    <w:rsid w:val="00FA1167"/>
    <w:rsid w:val="00FA1276"/>
    <w:rsid w:val="00FA12B9"/>
    <w:rsid w:val="00FA1340"/>
    <w:rsid w:val="00FA1354"/>
    <w:rsid w:val="00FA139C"/>
    <w:rsid w:val="00FA1441"/>
    <w:rsid w:val="00FA1550"/>
    <w:rsid w:val="00FA162D"/>
    <w:rsid w:val="00FA1631"/>
    <w:rsid w:val="00FA1658"/>
    <w:rsid w:val="00FA1680"/>
    <w:rsid w:val="00FA17B9"/>
    <w:rsid w:val="00FA183C"/>
    <w:rsid w:val="00FA18CA"/>
    <w:rsid w:val="00FA18F2"/>
    <w:rsid w:val="00FA198E"/>
    <w:rsid w:val="00FA19E3"/>
    <w:rsid w:val="00FA1AA4"/>
    <w:rsid w:val="00FA1AE6"/>
    <w:rsid w:val="00FA1B5C"/>
    <w:rsid w:val="00FA1B74"/>
    <w:rsid w:val="00FA1B7C"/>
    <w:rsid w:val="00FA1C81"/>
    <w:rsid w:val="00FA1C94"/>
    <w:rsid w:val="00FA1CE3"/>
    <w:rsid w:val="00FA1D8F"/>
    <w:rsid w:val="00FA1F23"/>
    <w:rsid w:val="00FA1F64"/>
    <w:rsid w:val="00FA1FC5"/>
    <w:rsid w:val="00FA202B"/>
    <w:rsid w:val="00FA207C"/>
    <w:rsid w:val="00FA208D"/>
    <w:rsid w:val="00FA20B0"/>
    <w:rsid w:val="00FA215D"/>
    <w:rsid w:val="00FA21E2"/>
    <w:rsid w:val="00FA2214"/>
    <w:rsid w:val="00FA233B"/>
    <w:rsid w:val="00FA2345"/>
    <w:rsid w:val="00FA239D"/>
    <w:rsid w:val="00FA2512"/>
    <w:rsid w:val="00FA2530"/>
    <w:rsid w:val="00FA260B"/>
    <w:rsid w:val="00FA2641"/>
    <w:rsid w:val="00FA268D"/>
    <w:rsid w:val="00FA2785"/>
    <w:rsid w:val="00FA2869"/>
    <w:rsid w:val="00FA2898"/>
    <w:rsid w:val="00FA28F4"/>
    <w:rsid w:val="00FA296B"/>
    <w:rsid w:val="00FA297B"/>
    <w:rsid w:val="00FA2988"/>
    <w:rsid w:val="00FA2A2B"/>
    <w:rsid w:val="00FA2A3E"/>
    <w:rsid w:val="00FA2A45"/>
    <w:rsid w:val="00FA2AE6"/>
    <w:rsid w:val="00FA2B23"/>
    <w:rsid w:val="00FA2B72"/>
    <w:rsid w:val="00FA2B9D"/>
    <w:rsid w:val="00FA2C89"/>
    <w:rsid w:val="00FA2CA9"/>
    <w:rsid w:val="00FA2EF4"/>
    <w:rsid w:val="00FA2F47"/>
    <w:rsid w:val="00FA2FF9"/>
    <w:rsid w:val="00FA3045"/>
    <w:rsid w:val="00FA3047"/>
    <w:rsid w:val="00FA3172"/>
    <w:rsid w:val="00FA31D2"/>
    <w:rsid w:val="00FA321D"/>
    <w:rsid w:val="00FA3272"/>
    <w:rsid w:val="00FA32F8"/>
    <w:rsid w:val="00FA3313"/>
    <w:rsid w:val="00FA339A"/>
    <w:rsid w:val="00FA33A6"/>
    <w:rsid w:val="00FA34EE"/>
    <w:rsid w:val="00FA3534"/>
    <w:rsid w:val="00FA35EB"/>
    <w:rsid w:val="00FA3611"/>
    <w:rsid w:val="00FA3672"/>
    <w:rsid w:val="00FA37E5"/>
    <w:rsid w:val="00FA387F"/>
    <w:rsid w:val="00FA3A33"/>
    <w:rsid w:val="00FA3A85"/>
    <w:rsid w:val="00FA3AE0"/>
    <w:rsid w:val="00FA3DB3"/>
    <w:rsid w:val="00FA3DB8"/>
    <w:rsid w:val="00FA3DC0"/>
    <w:rsid w:val="00FA3F60"/>
    <w:rsid w:val="00FA4108"/>
    <w:rsid w:val="00FA4135"/>
    <w:rsid w:val="00FA4183"/>
    <w:rsid w:val="00FA41C9"/>
    <w:rsid w:val="00FA41EC"/>
    <w:rsid w:val="00FA4253"/>
    <w:rsid w:val="00FA4394"/>
    <w:rsid w:val="00FA43FB"/>
    <w:rsid w:val="00FA4416"/>
    <w:rsid w:val="00FA4421"/>
    <w:rsid w:val="00FA44C4"/>
    <w:rsid w:val="00FA464D"/>
    <w:rsid w:val="00FA472B"/>
    <w:rsid w:val="00FA480F"/>
    <w:rsid w:val="00FA4859"/>
    <w:rsid w:val="00FA4877"/>
    <w:rsid w:val="00FA48A6"/>
    <w:rsid w:val="00FA4956"/>
    <w:rsid w:val="00FA4A05"/>
    <w:rsid w:val="00FA4B89"/>
    <w:rsid w:val="00FA4BFD"/>
    <w:rsid w:val="00FA4C16"/>
    <w:rsid w:val="00FA4C4F"/>
    <w:rsid w:val="00FA4C5E"/>
    <w:rsid w:val="00FA4C9F"/>
    <w:rsid w:val="00FA4CBD"/>
    <w:rsid w:val="00FA4DC5"/>
    <w:rsid w:val="00FA4E4F"/>
    <w:rsid w:val="00FA4E68"/>
    <w:rsid w:val="00FA4E7C"/>
    <w:rsid w:val="00FA4F35"/>
    <w:rsid w:val="00FA4FDD"/>
    <w:rsid w:val="00FA50A9"/>
    <w:rsid w:val="00FA5137"/>
    <w:rsid w:val="00FA5177"/>
    <w:rsid w:val="00FA5185"/>
    <w:rsid w:val="00FA52C8"/>
    <w:rsid w:val="00FA535A"/>
    <w:rsid w:val="00FA5379"/>
    <w:rsid w:val="00FA53AA"/>
    <w:rsid w:val="00FA5468"/>
    <w:rsid w:val="00FA549D"/>
    <w:rsid w:val="00FA54D9"/>
    <w:rsid w:val="00FA555D"/>
    <w:rsid w:val="00FA5653"/>
    <w:rsid w:val="00FA565B"/>
    <w:rsid w:val="00FA56A6"/>
    <w:rsid w:val="00FA56E2"/>
    <w:rsid w:val="00FA57B1"/>
    <w:rsid w:val="00FA5839"/>
    <w:rsid w:val="00FA5849"/>
    <w:rsid w:val="00FA58D4"/>
    <w:rsid w:val="00FA595D"/>
    <w:rsid w:val="00FA59E3"/>
    <w:rsid w:val="00FA5A38"/>
    <w:rsid w:val="00FA5A8C"/>
    <w:rsid w:val="00FA5AE1"/>
    <w:rsid w:val="00FA5AFE"/>
    <w:rsid w:val="00FA5B8F"/>
    <w:rsid w:val="00FA5C01"/>
    <w:rsid w:val="00FA5C15"/>
    <w:rsid w:val="00FA5C65"/>
    <w:rsid w:val="00FA5C7F"/>
    <w:rsid w:val="00FA5CA0"/>
    <w:rsid w:val="00FA5D3E"/>
    <w:rsid w:val="00FA5D8F"/>
    <w:rsid w:val="00FA5F5E"/>
    <w:rsid w:val="00FA5F60"/>
    <w:rsid w:val="00FA5FB4"/>
    <w:rsid w:val="00FA5FCF"/>
    <w:rsid w:val="00FA6058"/>
    <w:rsid w:val="00FA60A2"/>
    <w:rsid w:val="00FA6123"/>
    <w:rsid w:val="00FA6197"/>
    <w:rsid w:val="00FA62D0"/>
    <w:rsid w:val="00FA62F3"/>
    <w:rsid w:val="00FA6347"/>
    <w:rsid w:val="00FA6357"/>
    <w:rsid w:val="00FA656C"/>
    <w:rsid w:val="00FA6582"/>
    <w:rsid w:val="00FA6677"/>
    <w:rsid w:val="00FA66CF"/>
    <w:rsid w:val="00FA6750"/>
    <w:rsid w:val="00FA67F3"/>
    <w:rsid w:val="00FA6819"/>
    <w:rsid w:val="00FA6876"/>
    <w:rsid w:val="00FA68CD"/>
    <w:rsid w:val="00FA68FE"/>
    <w:rsid w:val="00FA69B6"/>
    <w:rsid w:val="00FA6A7A"/>
    <w:rsid w:val="00FA6AE3"/>
    <w:rsid w:val="00FA6B1D"/>
    <w:rsid w:val="00FA6B4D"/>
    <w:rsid w:val="00FA6C0A"/>
    <w:rsid w:val="00FA6D41"/>
    <w:rsid w:val="00FA6D75"/>
    <w:rsid w:val="00FA6DA4"/>
    <w:rsid w:val="00FA6E6F"/>
    <w:rsid w:val="00FA6E9F"/>
    <w:rsid w:val="00FA7043"/>
    <w:rsid w:val="00FA732E"/>
    <w:rsid w:val="00FA742C"/>
    <w:rsid w:val="00FA759A"/>
    <w:rsid w:val="00FA7626"/>
    <w:rsid w:val="00FA7677"/>
    <w:rsid w:val="00FA769D"/>
    <w:rsid w:val="00FA7712"/>
    <w:rsid w:val="00FA784A"/>
    <w:rsid w:val="00FA7857"/>
    <w:rsid w:val="00FA7861"/>
    <w:rsid w:val="00FA794A"/>
    <w:rsid w:val="00FA795B"/>
    <w:rsid w:val="00FA7967"/>
    <w:rsid w:val="00FA7BF5"/>
    <w:rsid w:val="00FA7C0E"/>
    <w:rsid w:val="00FA7C3D"/>
    <w:rsid w:val="00FA7E4B"/>
    <w:rsid w:val="00FA7E78"/>
    <w:rsid w:val="00FA7E7A"/>
    <w:rsid w:val="00FA7E99"/>
    <w:rsid w:val="00FA7F27"/>
    <w:rsid w:val="00FA7FF3"/>
    <w:rsid w:val="00FB0043"/>
    <w:rsid w:val="00FB007A"/>
    <w:rsid w:val="00FB0099"/>
    <w:rsid w:val="00FB0113"/>
    <w:rsid w:val="00FB0120"/>
    <w:rsid w:val="00FB0177"/>
    <w:rsid w:val="00FB01B1"/>
    <w:rsid w:val="00FB026B"/>
    <w:rsid w:val="00FB02BE"/>
    <w:rsid w:val="00FB0348"/>
    <w:rsid w:val="00FB0398"/>
    <w:rsid w:val="00FB03BD"/>
    <w:rsid w:val="00FB03D8"/>
    <w:rsid w:val="00FB04AF"/>
    <w:rsid w:val="00FB05D9"/>
    <w:rsid w:val="00FB0650"/>
    <w:rsid w:val="00FB0656"/>
    <w:rsid w:val="00FB071F"/>
    <w:rsid w:val="00FB073A"/>
    <w:rsid w:val="00FB07A0"/>
    <w:rsid w:val="00FB08CE"/>
    <w:rsid w:val="00FB08DF"/>
    <w:rsid w:val="00FB0965"/>
    <w:rsid w:val="00FB09A5"/>
    <w:rsid w:val="00FB0A0D"/>
    <w:rsid w:val="00FB0A97"/>
    <w:rsid w:val="00FB0B01"/>
    <w:rsid w:val="00FB0BE5"/>
    <w:rsid w:val="00FB0C89"/>
    <w:rsid w:val="00FB0D70"/>
    <w:rsid w:val="00FB0D8D"/>
    <w:rsid w:val="00FB0E1A"/>
    <w:rsid w:val="00FB0E20"/>
    <w:rsid w:val="00FB0E2D"/>
    <w:rsid w:val="00FB0E9D"/>
    <w:rsid w:val="00FB0F99"/>
    <w:rsid w:val="00FB0FCC"/>
    <w:rsid w:val="00FB1226"/>
    <w:rsid w:val="00FB12AD"/>
    <w:rsid w:val="00FB1349"/>
    <w:rsid w:val="00FB14AF"/>
    <w:rsid w:val="00FB14B2"/>
    <w:rsid w:val="00FB14E6"/>
    <w:rsid w:val="00FB14F1"/>
    <w:rsid w:val="00FB14F5"/>
    <w:rsid w:val="00FB154F"/>
    <w:rsid w:val="00FB1583"/>
    <w:rsid w:val="00FB16EC"/>
    <w:rsid w:val="00FB1763"/>
    <w:rsid w:val="00FB177C"/>
    <w:rsid w:val="00FB17D7"/>
    <w:rsid w:val="00FB19DB"/>
    <w:rsid w:val="00FB1B96"/>
    <w:rsid w:val="00FB1BC4"/>
    <w:rsid w:val="00FB1BF7"/>
    <w:rsid w:val="00FB1CA5"/>
    <w:rsid w:val="00FB1CBE"/>
    <w:rsid w:val="00FB1FA8"/>
    <w:rsid w:val="00FB201C"/>
    <w:rsid w:val="00FB2099"/>
    <w:rsid w:val="00FB20B8"/>
    <w:rsid w:val="00FB20FD"/>
    <w:rsid w:val="00FB2116"/>
    <w:rsid w:val="00FB2218"/>
    <w:rsid w:val="00FB221B"/>
    <w:rsid w:val="00FB2347"/>
    <w:rsid w:val="00FB248C"/>
    <w:rsid w:val="00FB24B2"/>
    <w:rsid w:val="00FB24F9"/>
    <w:rsid w:val="00FB2602"/>
    <w:rsid w:val="00FB261A"/>
    <w:rsid w:val="00FB26F9"/>
    <w:rsid w:val="00FB272D"/>
    <w:rsid w:val="00FB27E5"/>
    <w:rsid w:val="00FB2853"/>
    <w:rsid w:val="00FB2914"/>
    <w:rsid w:val="00FB296E"/>
    <w:rsid w:val="00FB29B2"/>
    <w:rsid w:val="00FB2AA8"/>
    <w:rsid w:val="00FB2B60"/>
    <w:rsid w:val="00FB2C14"/>
    <w:rsid w:val="00FB2C68"/>
    <w:rsid w:val="00FB2EBE"/>
    <w:rsid w:val="00FB2EEA"/>
    <w:rsid w:val="00FB2F03"/>
    <w:rsid w:val="00FB2F7A"/>
    <w:rsid w:val="00FB3143"/>
    <w:rsid w:val="00FB3161"/>
    <w:rsid w:val="00FB31BE"/>
    <w:rsid w:val="00FB31D3"/>
    <w:rsid w:val="00FB32F5"/>
    <w:rsid w:val="00FB3327"/>
    <w:rsid w:val="00FB3349"/>
    <w:rsid w:val="00FB336B"/>
    <w:rsid w:val="00FB33C0"/>
    <w:rsid w:val="00FB346D"/>
    <w:rsid w:val="00FB3497"/>
    <w:rsid w:val="00FB34DE"/>
    <w:rsid w:val="00FB3586"/>
    <w:rsid w:val="00FB36DA"/>
    <w:rsid w:val="00FB36E5"/>
    <w:rsid w:val="00FB37F6"/>
    <w:rsid w:val="00FB398B"/>
    <w:rsid w:val="00FB3B09"/>
    <w:rsid w:val="00FB3CE6"/>
    <w:rsid w:val="00FB3D4F"/>
    <w:rsid w:val="00FB3D97"/>
    <w:rsid w:val="00FB3DB1"/>
    <w:rsid w:val="00FB3E26"/>
    <w:rsid w:val="00FB3F69"/>
    <w:rsid w:val="00FB3FAC"/>
    <w:rsid w:val="00FB3FB1"/>
    <w:rsid w:val="00FB3FF8"/>
    <w:rsid w:val="00FB4038"/>
    <w:rsid w:val="00FB40C2"/>
    <w:rsid w:val="00FB4192"/>
    <w:rsid w:val="00FB41E6"/>
    <w:rsid w:val="00FB4202"/>
    <w:rsid w:val="00FB4249"/>
    <w:rsid w:val="00FB4286"/>
    <w:rsid w:val="00FB42CB"/>
    <w:rsid w:val="00FB4405"/>
    <w:rsid w:val="00FB4521"/>
    <w:rsid w:val="00FB4530"/>
    <w:rsid w:val="00FB4598"/>
    <w:rsid w:val="00FB47B0"/>
    <w:rsid w:val="00FB47B4"/>
    <w:rsid w:val="00FB47E8"/>
    <w:rsid w:val="00FB4847"/>
    <w:rsid w:val="00FB4850"/>
    <w:rsid w:val="00FB488B"/>
    <w:rsid w:val="00FB48E3"/>
    <w:rsid w:val="00FB49A5"/>
    <w:rsid w:val="00FB49BC"/>
    <w:rsid w:val="00FB49C2"/>
    <w:rsid w:val="00FB4A73"/>
    <w:rsid w:val="00FB4AA0"/>
    <w:rsid w:val="00FB4B35"/>
    <w:rsid w:val="00FB4B66"/>
    <w:rsid w:val="00FB4B8B"/>
    <w:rsid w:val="00FB4C09"/>
    <w:rsid w:val="00FB4C30"/>
    <w:rsid w:val="00FB4C55"/>
    <w:rsid w:val="00FB4CAD"/>
    <w:rsid w:val="00FB4D85"/>
    <w:rsid w:val="00FB4DB1"/>
    <w:rsid w:val="00FB4E13"/>
    <w:rsid w:val="00FB4E7F"/>
    <w:rsid w:val="00FB4EA4"/>
    <w:rsid w:val="00FB5013"/>
    <w:rsid w:val="00FB50AA"/>
    <w:rsid w:val="00FB50DD"/>
    <w:rsid w:val="00FB50EF"/>
    <w:rsid w:val="00FB5122"/>
    <w:rsid w:val="00FB512B"/>
    <w:rsid w:val="00FB5161"/>
    <w:rsid w:val="00FB52B2"/>
    <w:rsid w:val="00FB52F3"/>
    <w:rsid w:val="00FB5300"/>
    <w:rsid w:val="00FB54F7"/>
    <w:rsid w:val="00FB571B"/>
    <w:rsid w:val="00FB5817"/>
    <w:rsid w:val="00FB5A39"/>
    <w:rsid w:val="00FB5B1C"/>
    <w:rsid w:val="00FB5B5B"/>
    <w:rsid w:val="00FB5B98"/>
    <w:rsid w:val="00FB5B9B"/>
    <w:rsid w:val="00FB5BD2"/>
    <w:rsid w:val="00FB5C12"/>
    <w:rsid w:val="00FB5C6A"/>
    <w:rsid w:val="00FB5CA8"/>
    <w:rsid w:val="00FB5CCF"/>
    <w:rsid w:val="00FB5CF3"/>
    <w:rsid w:val="00FB5DE4"/>
    <w:rsid w:val="00FB5FBF"/>
    <w:rsid w:val="00FB614C"/>
    <w:rsid w:val="00FB619A"/>
    <w:rsid w:val="00FB622D"/>
    <w:rsid w:val="00FB6285"/>
    <w:rsid w:val="00FB6291"/>
    <w:rsid w:val="00FB64AA"/>
    <w:rsid w:val="00FB64DE"/>
    <w:rsid w:val="00FB659E"/>
    <w:rsid w:val="00FB65AD"/>
    <w:rsid w:val="00FB65BC"/>
    <w:rsid w:val="00FB65D5"/>
    <w:rsid w:val="00FB65E4"/>
    <w:rsid w:val="00FB666C"/>
    <w:rsid w:val="00FB68DF"/>
    <w:rsid w:val="00FB690C"/>
    <w:rsid w:val="00FB69B9"/>
    <w:rsid w:val="00FB69BD"/>
    <w:rsid w:val="00FB69D3"/>
    <w:rsid w:val="00FB6A2C"/>
    <w:rsid w:val="00FB6AEC"/>
    <w:rsid w:val="00FB6AFA"/>
    <w:rsid w:val="00FB6BC6"/>
    <w:rsid w:val="00FB6BD1"/>
    <w:rsid w:val="00FB6C38"/>
    <w:rsid w:val="00FB6CD5"/>
    <w:rsid w:val="00FB6D50"/>
    <w:rsid w:val="00FB6D51"/>
    <w:rsid w:val="00FB6F3C"/>
    <w:rsid w:val="00FB722B"/>
    <w:rsid w:val="00FB726D"/>
    <w:rsid w:val="00FB744B"/>
    <w:rsid w:val="00FB7464"/>
    <w:rsid w:val="00FB7586"/>
    <w:rsid w:val="00FB771E"/>
    <w:rsid w:val="00FB78D4"/>
    <w:rsid w:val="00FB7900"/>
    <w:rsid w:val="00FB7947"/>
    <w:rsid w:val="00FB796A"/>
    <w:rsid w:val="00FB7A76"/>
    <w:rsid w:val="00FB7BC7"/>
    <w:rsid w:val="00FB7CB5"/>
    <w:rsid w:val="00FB7D97"/>
    <w:rsid w:val="00FB7E36"/>
    <w:rsid w:val="00FB7EBD"/>
    <w:rsid w:val="00FB7ED2"/>
    <w:rsid w:val="00FB7EEC"/>
    <w:rsid w:val="00FB7F20"/>
    <w:rsid w:val="00FB7FCF"/>
    <w:rsid w:val="00FC0034"/>
    <w:rsid w:val="00FC0050"/>
    <w:rsid w:val="00FC0124"/>
    <w:rsid w:val="00FC026E"/>
    <w:rsid w:val="00FC031E"/>
    <w:rsid w:val="00FC0349"/>
    <w:rsid w:val="00FC043C"/>
    <w:rsid w:val="00FC0500"/>
    <w:rsid w:val="00FC0528"/>
    <w:rsid w:val="00FC0542"/>
    <w:rsid w:val="00FC08AB"/>
    <w:rsid w:val="00FC09E7"/>
    <w:rsid w:val="00FC0A28"/>
    <w:rsid w:val="00FC0A5B"/>
    <w:rsid w:val="00FC0AAD"/>
    <w:rsid w:val="00FC0AD1"/>
    <w:rsid w:val="00FC0B24"/>
    <w:rsid w:val="00FC0B87"/>
    <w:rsid w:val="00FC0C7A"/>
    <w:rsid w:val="00FC0C9B"/>
    <w:rsid w:val="00FC0CBA"/>
    <w:rsid w:val="00FC0D51"/>
    <w:rsid w:val="00FC0DB2"/>
    <w:rsid w:val="00FC0E7E"/>
    <w:rsid w:val="00FC0FBF"/>
    <w:rsid w:val="00FC1023"/>
    <w:rsid w:val="00FC103E"/>
    <w:rsid w:val="00FC105C"/>
    <w:rsid w:val="00FC1090"/>
    <w:rsid w:val="00FC10B3"/>
    <w:rsid w:val="00FC1189"/>
    <w:rsid w:val="00FC1234"/>
    <w:rsid w:val="00FC127E"/>
    <w:rsid w:val="00FC1347"/>
    <w:rsid w:val="00FC1364"/>
    <w:rsid w:val="00FC137A"/>
    <w:rsid w:val="00FC1382"/>
    <w:rsid w:val="00FC1462"/>
    <w:rsid w:val="00FC14E1"/>
    <w:rsid w:val="00FC15A1"/>
    <w:rsid w:val="00FC15FB"/>
    <w:rsid w:val="00FC167C"/>
    <w:rsid w:val="00FC1700"/>
    <w:rsid w:val="00FC179F"/>
    <w:rsid w:val="00FC17BC"/>
    <w:rsid w:val="00FC1A0E"/>
    <w:rsid w:val="00FC1A28"/>
    <w:rsid w:val="00FC1A43"/>
    <w:rsid w:val="00FC1A64"/>
    <w:rsid w:val="00FC1A6C"/>
    <w:rsid w:val="00FC1AB8"/>
    <w:rsid w:val="00FC1AD0"/>
    <w:rsid w:val="00FC1B1B"/>
    <w:rsid w:val="00FC1B35"/>
    <w:rsid w:val="00FC1B79"/>
    <w:rsid w:val="00FC1B9A"/>
    <w:rsid w:val="00FC1DA2"/>
    <w:rsid w:val="00FC1E5D"/>
    <w:rsid w:val="00FC1E94"/>
    <w:rsid w:val="00FC1F7C"/>
    <w:rsid w:val="00FC200A"/>
    <w:rsid w:val="00FC2196"/>
    <w:rsid w:val="00FC21A1"/>
    <w:rsid w:val="00FC22E1"/>
    <w:rsid w:val="00FC23A6"/>
    <w:rsid w:val="00FC23C3"/>
    <w:rsid w:val="00FC2498"/>
    <w:rsid w:val="00FC24CC"/>
    <w:rsid w:val="00FC24FD"/>
    <w:rsid w:val="00FC257E"/>
    <w:rsid w:val="00FC26E1"/>
    <w:rsid w:val="00FC270E"/>
    <w:rsid w:val="00FC273E"/>
    <w:rsid w:val="00FC27F0"/>
    <w:rsid w:val="00FC27F8"/>
    <w:rsid w:val="00FC282A"/>
    <w:rsid w:val="00FC285E"/>
    <w:rsid w:val="00FC287C"/>
    <w:rsid w:val="00FC28B3"/>
    <w:rsid w:val="00FC28C9"/>
    <w:rsid w:val="00FC2908"/>
    <w:rsid w:val="00FC2958"/>
    <w:rsid w:val="00FC2993"/>
    <w:rsid w:val="00FC29D4"/>
    <w:rsid w:val="00FC29E6"/>
    <w:rsid w:val="00FC2A40"/>
    <w:rsid w:val="00FC2A50"/>
    <w:rsid w:val="00FC2A6E"/>
    <w:rsid w:val="00FC2AB5"/>
    <w:rsid w:val="00FC2B69"/>
    <w:rsid w:val="00FC2C6D"/>
    <w:rsid w:val="00FC2C85"/>
    <w:rsid w:val="00FC2DAB"/>
    <w:rsid w:val="00FC2DCD"/>
    <w:rsid w:val="00FC2E19"/>
    <w:rsid w:val="00FC2E3D"/>
    <w:rsid w:val="00FC2F7F"/>
    <w:rsid w:val="00FC2F96"/>
    <w:rsid w:val="00FC2FFD"/>
    <w:rsid w:val="00FC3027"/>
    <w:rsid w:val="00FC3088"/>
    <w:rsid w:val="00FC30CB"/>
    <w:rsid w:val="00FC3130"/>
    <w:rsid w:val="00FC3187"/>
    <w:rsid w:val="00FC31C1"/>
    <w:rsid w:val="00FC3280"/>
    <w:rsid w:val="00FC32E7"/>
    <w:rsid w:val="00FC3302"/>
    <w:rsid w:val="00FC3350"/>
    <w:rsid w:val="00FC33D5"/>
    <w:rsid w:val="00FC344E"/>
    <w:rsid w:val="00FC350A"/>
    <w:rsid w:val="00FC3515"/>
    <w:rsid w:val="00FC359D"/>
    <w:rsid w:val="00FC3676"/>
    <w:rsid w:val="00FC3730"/>
    <w:rsid w:val="00FC3739"/>
    <w:rsid w:val="00FC375A"/>
    <w:rsid w:val="00FC37A0"/>
    <w:rsid w:val="00FC37A5"/>
    <w:rsid w:val="00FC3A4C"/>
    <w:rsid w:val="00FC3AAB"/>
    <w:rsid w:val="00FC3AAE"/>
    <w:rsid w:val="00FC3AB0"/>
    <w:rsid w:val="00FC3B01"/>
    <w:rsid w:val="00FC3B78"/>
    <w:rsid w:val="00FC3BF0"/>
    <w:rsid w:val="00FC3D60"/>
    <w:rsid w:val="00FC3D6A"/>
    <w:rsid w:val="00FC3E13"/>
    <w:rsid w:val="00FC3E5E"/>
    <w:rsid w:val="00FC3EC9"/>
    <w:rsid w:val="00FC3F80"/>
    <w:rsid w:val="00FC43D5"/>
    <w:rsid w:val="00FC43D8"/>
    <w:rsid w:val="00FC440F"/>
    <w:rsid w:val="00FC4491"/>
    <w:rsid w:val="00FC4570"/>
    <w:rsid w:val="00FC457E"/>
    <w:rsid w:val="00FC459E"/>
    <w:rsid w:val="00FC45AA"/>
    <w:rsid w:val="00FC45EC"/>
    <w:rsid w:val="00FC461B"/>
    <w:rsid w:val="00FC46C6"/>
    <w:rsid w:val="00FC46CC"/>
    <w:rsid w:val="00FC478B"/>
    <w:rsid w:val="00FC47CA"/>
    <w:rsid w:val="00FC4809"/>
    <w:rsid w:val="00FC4810"/>
    <w:rsid w:val="00FC4837"/>
    <w:rsid w:val="00FC48BE"/>
    <w:rsid w:val="00FC4A24"/>
    <w:rsid w:val="00FC4A92"/>
    <w:rsid w:val="00FC4AAD"/>
    <w:rsid w:val="00FC4B17"/>
    <w:rsid w:val="00FC4B1F"/>
    <w:rsid w:val="00FC4B28"/>
    <w:rsid w:val="00FC4C4C"/>
    <w:rsid w:val="00FC4D29"/>
    <w:rsid w:val="00FC4D80"/>
    <w:rsid w:val="00FC4E44"/>
    <w:rsid w:val="00FC4FD9"/>
    <w:rsid w:val="00FC5012"/>
    <w:rsid w:val="00FC5031"/>
    <w:rsid w:val="00FC5043"/>
    <w:rsid w:val="00FC5064"/>
    <w:rsid w:val="00FC509A"/>
    <w:rsid w:val="00FC513A"/>
    <w:rsid w:val="00FC5143"/>
    <w:rsid w:val="00FC514A"/>
    <w:rsid w:val="00FC5169"/>
    <w:rsid w:val="00FC5320"/>
    <w:rsid w:val="00FC53B1"/>
    <w:rsid w:val="00FC53CE"/>
    <w:rsid w:val="00FC53D4"/>
    <w:rsid w:val="00FC53F2"/>
    <w:rsid w:val="00FC5480"/>
    <w:rsid w:val="00FC548E"/>
    <w:rsid w:val="00FC5694"/>
    <w:rsid w:val="00FC56EF"/>
    <w:rsid w:val="00FC5707"/>
    <w:rsid w:val="00FC57EF"/>
    <w:rsid w:val="00FC5820"/>
    <w:rsid w:val="00FC5833"/>
    <w:rsid w:val="00FC59B9"/>
    <w:rsid w:val="00FC59C2"/>
    <w:rsid w:val="00FC5A6E"/>
    <w:rsid w:val="00FC5ABC"/>
    <w:rsid w:val="00FC5B16"/>
    <w:rsid w:val="00FC5B91"/>
    <w:rsid w:val="00FC5C47"/>
    <w:rsid w:val="00FC5E8A"/>
    <w:rsid w:val="00FC5EF9"/>
    <w:rsid w:val="00FC5F09"/>
    <w:rsid w:val="00FC5F7A"/>
    <w:rsid w:val="00FC6007"/>
    <w:rsid w:val="00FC60D9"/>
    <w:rsid w:val="00FC6108"/>
    <w:rsid w:val="00FC613A"/>
    <w:rsid w:val="00FC6185"/>
    <w:rsid w:val="00FC61EE"/>
    <w:rsid w:val="00FC6352"/>
    <w:rsid w:val="00FC649C"/>
    <w:rsid w:val="00FC6611"/>
    <w:rsid w:val="00FC67A5"/>
    <w:rsid w:val="00FC67C4"/>
    <w:rsid w:val="00FC6900"/>
    <w:rsid w:val="00FC6ADA"/>
    <w:rsid w:val="00FC6BB0"/>
    <w:rsid w:val="00FC6C06"/>
    <w:rsid w:val="00FC6CB7"/>
    <w:rsid w:val="00FC6D70"/>
    <w:rsid w:val="00FC6E6A"/>
    <w:rsid w:val="00FC6EEC"/>
    <w:rsid w:val="00FC6EF4"/>
    <w:rsid w:val="00FC6F06"/>
    <w:rsid w:val="00FC6F0D"/>
    <w:rsid w:val="00FC6F3F"/>
    <w:rsid w:val="00FC6F65"/>
    <w:rsid w:val="00FC70DC"/>
    <w:rsid w:val="00FC7124"/>
    <w:rsid w:val="00FC718B"/>
    <w:rsid w:val="00FC71D7"/>
    <w:rsid w:val="00FC7220"/>
    <w:rsid w:val="00FC73A3"/>
    <w:rsid w:val="00FC73FF"/>
    <w:rsid w:val="00FC743D"/>
    <w:rsid w:val="00FC74BD"/>
    <w:rsid w:val="00FC74BE"/>
    <w:rsid w:val="00FC74FA"/>
    <w:rsid w:val="00FC75DD"/>
    <w:rsid w:val="00FC7635"/>
    <w:rsid w:val="00FC7736"/>
    <w:rsid w:val="00FC777B"/>
    <w:rsid w:val="00FC7A19"/>
    <w:rsid w:val="00FC7A6E"/>
    <w:rsid w:val="00FC7ABC"/>
    <w:rsid w:val="00FC7E6D"/>
    <w:rsid w:val="00FC7ED8"/>
    <w:rsid w:val="00FC7FFD"/>
    <w:rsid w:val="00FD006B"/>
    <w:rsid w:val="00FD019D"/>
    <w:rsid w:val="00FD01A3"/>
    <w:rsid w:val="00FD01C1"/>
    <w:rsid w:val="00FD01D5"/>
    <w:rsid w:val="00FD01EE"/>
    <w:rsid w:val="00FD02FB"/>
    <w:rsid w:val="00FD0300"/>
    <w:rsid w:val="00FD041F"/>
    <w:rsid w:val="00FD050A"/>
    <w:rsid w:val="00FD0591"/>
    <w:rsid w:val="00FD05D2"/>
    <w:rsid w:val="00FD05FD"/>
    <w:rsid w:val="00FD0664"/>
    <w:rsid w:val="00FD067F"/>
    <w:rsid w:val="00FD0694"/>
    <w:rsid w:val="00FD08BA"/>
    <w:rsid w:val="00FD08C7"/>
    <w:rsid w:val="00FD0B02"/>
    <w:rsid w:val="00FD0B4A"/>
    <w:rsid w:val="00FD0BCF"/>
    <w:rsid w:val="00FD0C17"/>
    <w:rsid w:val="00FD0C56"/>
    <w:rsid w:val="00FD0C5C"/>
    <w:rsid w:val="00FD0C6F"/>
    <w:rsid w:val="00FD0CD9"/>
    <w:rsid w:val="00FD0CE2"/>
    <w:rsid w:val="00FD0D02"/>
    <w:rsid w:val="00FD0DDE"/>
    <w:rsid w:val="00FD0E44"/>
    <w:rsid w:val="00FD0F46"/>
    <w:rsid w:val="00FD0FFA"/>
    <w:rsid w:val="00FD114A"/>
    <w:rsid w:val="00FD117D"/>
    <w:rsid w:val="00FD1182"/>
    <w:rsid w:val="00FD11BC"/>
    <w:rsid w:val="00FD1247"/>
    <w:rsid w:val="00FD124A"/>
    <w:rsid w:val="00FD126A"/>
    <w:rsid w:val="00FD12B4"/>
    <w:rsid w:val="00FD13C7"/>
    <w:rsid w:val="00FD1505"/>
    <w:rsid w:val="00FD15D9"/>
    <w:rsid w:val="00FD16B1"/>
    <w:rsid w:val="00FD16F0"/>
    <w:rsid w:val="00FD16FC"/>
    <w:rsid w:val="00FD1767"/>
    <w:rsid w:val="00FD17B1"/>
    <w:rsid w:val="00FD17C8"/>
    <w:rsid w:val="00FD1829"/>
    <w:rsid w:val="00FD1861"/>
    <w:rsid w:val="00FD18BD"/>
    <w:rsid w:val="00FD195C"/>
    <w:rsid w:val="00FD1997"/>
    <w:rsid w:val="00FD1A21"/>
    <w:rsid w:val="00FD1A2A"/>
    <w:rsid w:val="00FD1A60"/>
    <w:rsid w:val="00FD1A8D"/>
    <w:rsid w:val="00FD1ABC"/>
    <w:rsid w:val="00FD1CAF"/>
    <w:rsid w:val="00FD1DB9"/>
    <w:rsid w:val="00FD1EA0"/>
    <w:rsid w:val="00FD1ED2"/>
    <w:rsid w:val="00FD1EF5"/>
    <w:rsid w:val="00FD1F77"/>
    <w:rsid w:val="00FD1F84"/>
    <w:rsid w:val="00FD1FBC"/>
    <w:rsid w:val="00FD2160"/>
    <w:rsid w:val="00FD21BC"/>
    <w:rsid w:val="00FD242C"/>
    <w:rsid w:val="00FD246D"/>
    <w:rsid w:val="00FD248B"/>
    <w:rsid w:val="00FD24A4"/>
    <w:rsid w:val="00FD25D6"/>
    <w:rsid w:val="00FD25E9"/>
    <w:rsid w:val="00FD2642"/>
    <w:rsid w:val="00FD2660"/>
    <w:rsid w:val="00FD26A7"/>
    <w:rsid w:val="00FD26E1"/>
    <w:rsid w:val="00FD27E7"/>
    <w:rsid w:val="00FD292A"/>
    <w:rsid w:val="00FD29E0"/>
    <w:rsid w:val="00FD2A45"/>
    <w:rsid w:val="00FD2A7A"/>
    <w:rsid w:val="00FD2A7E"/>
    <w:rsid w:val="00FD2BDE"/>
    <w:rsid w:val="00FD2C30"/>
    <w:rsid w:val="00FD2C6C"/>
    <w:rsid w:val="00FD2C74"/>
    <w:rsid w:val="00FD2D1D"/>
    <w:rsid w:val="00FD2D86"/>
    <w:rsid w:val="00FD2E5C"/>
    <w:rsid w:val="00FD2EE6"/>
    <w:rsid w:val="00FD2F90"/>
    <w:rsid w:val="00FD316F"/>
    <w:rsid w:val="00FD326C"/>
    <w:rsid w:val="00FD32F1"/>
    <w:rsid w:val="00FD3322"/>
    <w:rsid w:val="00FD3355"/>
    <w:rsid w:val="00FD3384"/>
    <w:rsid w:val="00FD347C"/>
    <w:rsid w:val="00FD3540"/>
    <w:rsid w:val="00FD354B"/>
    <w:rsid w:val="00FD35FE"/>
    <w:rsid w:val="00FD36C3"/>
    <w:rsid w:val="00FD3704"/>
    <w:rsid w:val="00FD3741"/>
    <w:rsid w:val="00FD374F"/>
    <w:rsid w:val="00FD377E"/>
    <w:rsid w:val="00FD391E"/>
    <w:rsid w:val="00FD393A"/>
    <w:rsid w:val="00FD3958"/>
    <w:rsid w:val="00FD3964"/>
    <w:rsid w:val="00FD3B3F"/>
    <w:rsid w:val="00FD3CBB"/>
    <w:rsid w:val="00FD3CC0"/>
    <w:rsid w:val="00FD3D11"/>
    <w:rsid w:val="00FD3D86"/>
    <w:rsid w:val="00FD3E06"/>
    <w:rsid w:val="00FD3E86"/>
    <w:rsid w:val="00FD3FE1"/>
    <w:rsid w:val="00FD3FED"/>
    <w:rsid w:val="00FD4006"/>
    <w:rsid w:val="00FD403F"/>
    <w:rsid w:val="00FD41E7"/>
    <w:rsid w:val="00FD42BB"/>
    <w:rsid w:val="00FD4334"/>
    <w:rsid w:val="00FD43FC"/>
    <w:rsid w:val="00FD4430"/>
    <w:rsid w:val="00FD4437"/>
    <w:rsid w:val="00FD4747"/>
    <w:rsid w:val="00FD476D"/>
    <w:rsid w:val="00FD47D4"/>
    <w:rsid w:val="00FD4890"/>
    <w:rsid w:val="00FD48FB"/>
    <w:rsid w:val="00FD4928"/>
    <w:rsid w:val="00FD4993"/>
    <w:rsid w:val="00FD49A0"/>
    <w:rsid w:val="00FD49A6"/>
    <w:rsid w:val="00FD4A3E"/>
    <w:rsid w:val="00FD4A57"/>
    <w:rsid w:val="00FD4AFF"/>
    <w:rsid w:val="00FD4BA4"/>
    <w:rsid w:val="00FD4C07"/>
    <w:rsid w:val="00FD4C10"/>
    <w:rsid w:val="00FD4CA2"/>
    <w:rsid w:val="00FD4D01"/>
    <w:rsid w:val="00FD4D5F"/>
    <w:rsid w:val="00FD4D70"/>
    <w:rsid w:val="00FD4E19"/>
    <w:rsid w:val="00FD4E7E"/>
    <w:rsid w:val="00FD4EB4"/>
    <w:rsid w:val="00FD4F03"/>
    <w:rsid w:val="00FD4F67"/>
    <w:rsid w:val="00FD4FBD"/>
    <w:rsid w:val="00FD4FC1"/>
    <w:rsid w:val="00FD5062"/>
    <w:rsid w:val="00FD50DF"/>
    <w:rsid w:val="00FD5139"/>
    <w:rsid w:val="00FD515B"/>
    <w:rsid w:val="00FD51AF"/>
    <w:rsid w:val="00FD51B5"/>
    <w:rsid w:val="00FD5286"/>
    <w:rsid w:val="00FD53A8"/>
    <w:rsid w:val="00FD53B9"/>
    <w:rsid w:val="00FD54CF"/>
    <w:rsid w:val="00FD550E"/>
    <w:rsid w:val="00FD5626"/>
    <w:rsid w:val="00FD5656"/>
    <w:rsid w:val="00FD56EA"/>
    <w:rsid w:val="00FD56F0"/>
    <w:rsid w:val="00FD5706"/>
    <w:rsid w:val="00FD5741"/>
    <w:rsid w:val="00FD57C2"/>
    <w:rsid w:val="00FD58BD"/>
    <w:rsid w:val="00FD5917"/>
    <w:rsid w:val="00FD5AED"/>
    <w:rsid w:val="00FD5B68"/>
    <w:rsid w:val="00FD5BDB"/>
    <w:rsid w:val="00FD5C2A"/>
    <w:rsid w:val="00FD5C47"/>
    <w:rsid w:val="00FD5D0F"/>
    <w:rsid w:val="00FD5D56"/>
    <w:rsid w:val="00FD5D58"/>
    <w:rsid w:val="00FD5D97"/>
    <w:rsid w:val="00FD5DB7"/>
    <w:rsid w:val="00FD5DE8"/>
    <w:rsid w:val="00FD5E62"/>
    <w:rsid w:val="00FD5F13"/>
    <w:rsid w:val="00FD5F5B"/>
    <w:rsid w:val="00FD605C"/>
    <w:rsid w:val="00FD6139"/>
    <w:rsid w:val="00FD615D"/>
    <w:rsid w:val="00FD623F"/>
    <w:rsid w:val="00FD62EB"/>
    <w:rsid w:val="00FD637D"/>
    <w:rsid w:val="00FD64A1"/>
    <w:rsid w:val="00FD652E"/>
    <w:rsid w:val="00FD6582"/>
    <w:rsid w:val="00FD65C4"/>
    <w:rsid w:val="00FD660C"/>
    <w:rsid w:val="00FD66F0"/>
    <w:rsid w:val="00FD6777"/>
    <w:rsid w:val="00FD6906"/>
    <w:rsid w:val="00FD6913"/>
    <w:rsid w:val="00FD69F8"/>
    <w:rsid w:val="00FD6A83"/>
    <w:rsid w:val="00FD6BD3"/>
    <w:rsid w:val="00FD6BD5"/>
    <w:rsid w:val="00FD6BE3"/>
    <w:rsid w:val="00FD6C03"/>
    <w:rsid w:val="00FD6C39"/>
    <w:rsid w:val="00FD6C7F"/>
    <w:rsid w:val="00FD6CDA"/>
    <w:rsid w:val="00FD6D77"/>
    <w:rsid w:val="00FD6D9A"/>
    <w:rsid w:val="00FD6DA9"/>
    <w:rsid w:val="00FD6DD0"/>
    <w:rsid w:val="00FD6E6F"/>
    <w:rsid w:val="00FD6EAB"/>
    <w:rsid w:val="00FD6EE9"/>
    <w:rsid w:val="00FD6F46"/>
    <w:rsid w:val="00FD7006"/>
    <w:rsid w:val="00FD704B"/>
    <w:rsid w:val="00FD707A"/>
    <w:rsid w:val="00FD711D"/>
    <w:rsid w:val="00FD7141"/>
    <w:rsid w:val="00FD71AF"/>
    <w:rsid w:val="00FD71CE"/>
    <w:rsid w:val="00FD7271"/>
    <w:rsid w:val="00FD72B7"/>
    <w:rsid w:val="00FD7423"/>
    <w:rsid w:val="00FD7449"/>
    <w:rsid w:val="00FD755D"/>
    <w:rsid w:val="00FD75B4"/>
    <w:rsid w:val="00FD75C0"/>
    <w:rsid w:val="00FD761D"/>
    <w:rsid w:val="00FD7681"/>
    <w:rsid w:val="00FD779D"/>
    <w:rsid w:val="00FD77B8"/>
    <w:rsid w:val="00FD7957"/>
    <w:rsid w:val="00FD7A2F"/>
    <w:rsid w:val="00FD7AFC"/>
    <w:rsid w:val="00FD7B2D"/>
    <w:rsid w:val="00FD7B5F"/>
    <w:rsid w:val="00FD7BC0"/>
    <w:rsid w:val="00FD7BC5"/>
    <w:rsid w:val="00FD7BD9"/>
    <w:rsid w:val="00FD7C06"/>
    <w:rsid w:val="00FD7C7B"/>
    <w:rsid w:val="00FD7C84"/>
    <w:rsid w:val="00FD7C87"/>
    <w:rsid w:val="00FD7DB2"/>
    <w:rsid w:val="00FD7E05"/>
    <w:rsid w:val="00FD7E14"/>
    <w:rsid w:val="00FD7E45"/>
    <w:rsid w:val="00FD7E6A"/>
    <w:rsid w:val="00FD7EB4"/>
    <w:rsid w:val="00FD7EDC"/>
    <w:rsid w:val="00FD7F15"/>
    <w:rsid w:val="00FD7FD3"/>
    <w:rsid w:val="00FE00D8"/>
    <w:rsid w:val="00FE00DB"/>
    <w:rsid w:val="00FE014F"/>
    <w:rsid w:val="00FE0150"/>
    <w:rsid w:val="00FE01A6"/>
    <w:rsid w:val="00FE01C6"/>
    <w:rsid w:val="00FE01D1"/>
    <w:rsid w:val="00FE022C"/>
    <w:rsid w:val="00FE0246"/>
    <w:rsid w:val="00FE025A"/>
    <w:rsid w:val="00FE0277"/>
    <w:rsid w:val="00FE0285"/>
    <w:rsid w:val="00FE02F2"/>
    <w:rsid w:val="00FE0335"/>
    <w:rsid w:val="00FE03BD"/>
    <w:rsid w:val="00FE0486"/>
    <w:rsid w:val="00FE0553"/>
    <w:rsid w:val="00FE0591"/>
    <w:rsid w:val="00FE06B7"/>
    <w:rsid w:val="00FE06D9"/>
    <w:rsid w:val="00FE084B"/>
    <w:rsid w:val="00FE0983"/>
    <w:rsid w:val="00FE098A"/>
    <w:rsid w:val="00FE0A2C"/>
    <w:rsid w:val="00FE0A59"/>
    <w:rsid w:val="00FE0AA2"/>
    <w:rsid w:val="00FE0AFA"/>
    <w:rsid w:val="00FE0B2F"/>
    <w:rsid w:val="00FE0B83"/>
    <w:rsid w:val="00FE0BFA"/>
    <w:rsid w:val="00FE0C89"/>
    <w:rsid w:val="00FE0C9C"/>
    <w:rsid w:val="00FE0CBD"/>
    <w:rsid w:val="00FE0D0D"/>
    <w:rsid w:val="00FE0D4F"/>
    <w:rsid w:val="00FE0DA7"/>
    <w:rsid w:val="00FE0E41"/>
    <w:rsid w:val="00FE0E93"/>
    <w:rsid w:val="00FE0EEC"/>
    <w:rsid w:val="00FE0EF9"/>
    <w:rsid w:val="00FE1079"/>
    <w:rsid w:val="00FE10CD"/>
    <w:rsid w:val="00FE1260"/>
    <w:rsid w:val="00FE12AA"/>
    <w:rsid w:val="00FE1312"/>
    <w:rsid w:val="00FE1389"/>
    <w:rsid w:val="00FE13B3"/>
    <w:rsid w:val="00FE1412"/>
    <w:rsid w:val="00FE142A"/>
    <w:rsid w:val="00FE1456"/>
    <w:rsid w:val="00FE1525"/>
    <w:rsid w:val="00FE15D9"/>
    <w:rsid w:val="00FE166F"/>
    <w:rsid w:val="00FE171A"/>
    <w:rsid w:val="00FE1798"/>
    <w:rsid w:val="00FE17F7"/>
    <w:rsid w:val="00FE1816"/>
    <w:rsid w:val="00FE190F"/>
    <w:rsid w:val="00FE19F7"/>
    <w:rsid w:val="00FE1A4B"/>
    <w:rsid w:val="00FE1A65"/>
    <w:rsid w:val="00FE1C25"/>
    <w:rsid w:val="00FE1C78"/>
    <w:rsid w:val="00FE1CAA"/>
    <w:rsid w:val="00FE1CBA"/>
    <w:rsid w:val="00FE1D86"/>
    <w:rsid w:val="00FE1EE1"/>
    <w:rsid w:val="00FE21AC"/>
    <w:rsid w:val="00FE21BC"/>
    <w:rsid w:val="00FE2209"/>
    <w:rsid w:val="00FE234B"/>
    <w:rsid w:val="00FE23EC"/>
    <w:rsid w:val="00FE23F4"/>
    <w:rsid w:val="00FE240A"/>
    <w:rsid w:val="00FE266A"/>
    <w:rsid w:val="00FE275D"/>
    <w:rsid w:val="00FE279B"/>
    <w:rsid w:val="00FE27B2"/>
    <w:rsid w:val="00FE28EF"/>
    <w:rsid w:val="00FE28F8"/>
    <w:rsid w:val="00FE2A50"/>
    <w:rsid w:val="00FE2BA2"/>
    <w:rsid w:val="00FE2E76"/>
    <w:rsid w:val="00FE2E96"/>
    <w:rsid w:val="00FE2EBD"/>
    <w:rsid w:val="00FE2F07"/>
    <w:rsid w:val="00FE2FA5"/>
    <w:rsid w:val="00FE2FE1"/>
    <w:rsid w:val="00FE32CB"/>
    <w:rsid w:val="00FE335F"/>
    <w:rsid w:val="00FE3417"/>
    <w:rsid w:val="00FE34B6"/>
    <w:rsid w:val="00FE34EC"/>
    <w:rsid w:val="00FE350D"/>
    <w:rsid w:val="00FE3553"/>
    <w:rsid w:val="00FE360F"/>
    <w:rsid w:val="00FE366E"/>
    <w:rsid w:val="00FE36D7"/>
    <w:rsid w:val="00FE384A"/>
    <w:rsid w:val="00FE386B"/>
    <w:rsid w:val="00FE390E"/>
    <w:rsid w:val="00FE392A"/>
    <w:rsid w:val="00FE39EF"/>
    <w:rsid w:val="00FE3AEC"/>
    <w:rsid w:val="00FE3B31"/>
    <w:rsid w:val="00FE3B83"/>
    <w:rsid w:val="00FE3C7F"/>
    <w:rsid w:val="00FE3D43"/>
    <w:rsid w:val="00FE3E78"/>
    <w:rsid w:val="00FE407E"/>
    <w:rsid w:val="00FE40F8"/>
    <w:rsid w:val="00FE420A"/>
    <w:rsid w:val="00FE4301"/>
    <w:rsid w:val="00FE4390"/>
    <w:rsid w:val="00FE43D9"/>
    <w:rsid w:val="00FE4408"/>
    <w:rsid w:val="00FE44F1"/>
    <w:rsid w:val="00FE4505"/>
    <w:rsid w:val="00FE4639"/>
    <w:rsid w:val="00FE4732"/>
    <w:rsid w:val="00FE47A1"/>
    <w:rsid w:val="00FE482F"/>
    <w:rsid w:val="00FE4A37"/>
    <w:rsid w:val="00FE4A9A"/>
    <w:rsid w:val="00FE4AF4"/>
    <w:rsid w:val="00FE4BC1"/>
    <w:rsid w:val="00FE4BEB"/>
    <w:rsid w:val="00FE4C1F"/>
    <w:rsid w:val="00FE4C8C"/>
    <w:rsid w:val="00FE4CC4"/>
    <w:rsid w:val="00FE4CCD"/>
    <w:rsid w:val="00FE4D3B"/>
    <w:rsid w:val="00FE4D6F"/>
    <w:rsid w:val="00FE50FD"/>
    <w:rsid w:val="00FE511D"/>
    <w:rsid w:val="00FE516E"/>
    <w:rsid w:val="00FE51ED"/>
    <w:rsid w:val="00FE51F8"/>
    <w:rsid w:val="00FE5287"/>
    <w:rsid w:val="00FE52CB"/>
    <w:rsid w:val="00FE530B"/>
    <w:rsid w:val="00FE5350"/>
    <w:rsid w:val="00FE53C1"/>
    <w:rsid w:val="00FE5488"/>
    <w:rsid w:val="00FE55F7"/>
    <w:rsid w:val="00FE56F1"/>
    <w:rsid w:val="00FE58DF"/>
    <w:rsid w:val="00FE58E8"/>
    <w:rsid w:val="00FE5995"/>
    <w:rsid w:val="00FE5A4A"/>
    <w:rsid w:val="00FE5A67"/>
    <w:rsid w:val="00FE5B51"/>
    <w:rsid w:val="00FE5B59"/>
    <w:rsid w:val="00FE5B6C"/>
    <w:rsid w:val="00FE5D3A"/>
    <w:rsid w:val="00FE5D55"/>
    <w:rsid w:val="00FE5D9E"/>
    <w:rsid w:val="00FE5E78"/>
    <w:rsid w:val="00FE5EBF"/>
    <w:rsid w:val="00FE5F1E"/>
    <w:rsid w:val="00FE5F75"/>
    <w:rsid w:val="00FE5F77"/>
    <w:rsid w:val="00FE6010"/>
    <w:rsid w:val="00FE621B"/>
    <w:rsid w:val="00FE6227"/>
    <w:rsid w:val="00FE6295"/>
    <w:rsid w:val="00FE62FE"/>
    <w:rsid w:val="00FE647F"/>
    <w:rsid w:val="00FE65BA"/>
    <w:rsid w:val="00FE6642"/>
    <w:rsid w:val="00FE6681"/>
    <w:rsid w:val="00FE668A"/>
    <w:rsid w:val="00FE6BFA"/>
    <w:rsid w:val="00FE6C86"/>
    <w:rsid w:val="00FE6C9A"/>
    <w:rsid w:val="00FE6EB1"/>
    <w:rsid w:val="00FE6F44"/>
    <w:rsid w:val="00FE7026"/>
    <w:rsid w:val="00FE702F"/>
    <w:rsid w:val="00FE707E"/>
    <w:rsid w:val="00FE708A"/>
    <w:rsid w:val="00FE70DA"/>
    <w:rsid w:val="00FE7140"/>
    <w:rsid w:val="00FE71D7"/>
    <w:rsid w:val="00FE71DB"/>
    <w:rsid w:val="00FE7237"/>
    <w:rsid w:val="00FE7381"/>
    <w:rsid w:val="00FE7387"/>
    <w:rsid w:val="00FE73A4"/>
    <w:rsid w:val="00FE7410"/>
    <w:rsid w:val="00FE7468"/>
    <w:rsid w:val="00FE7509"/>
    <w:rsid w:val="00FE7533"/>
    <w:rsid w:val="00FE760F"/>
    <w:rsid w:val="00FE765D"/>
    <w:rsid w:val="00FE76BF"/>
    <w:rsid w:val="00FE7736"/>
    <w:rsid w:val="00FE7781"/>
    <w:rsid w:val="00FE77A1"/>
    <w:rsid w:val="00FE7AC2"/>
    <w:rsid w:val="00FE7C00"/>
    <w:rsid w:val="00FE7C08"/>
    <w:rsid w:val="00FE7C3A"/>
    <w:rsid w:val="00FE7C7D"/>
    <w:rsid w:val="00FE7C85"/>
    <w:rsid w:val="00FE7C9E"/>
    <w:rsid w:val="00FE7D16"/>
    <w:rsid w:val="00FE7D7D"/>
    <w:rsid w:val="00FE7D8F"/>
    <w:rsid w:val="00FE7EDF"/>
    <w:rsid w:val="00FE7F37"/>
    <w:rsid w:val="00FE7FD7"/>
    <w:rsid w:val="00FE7FF8"/>
    <w:rsid w:val="00FF015B"/>
    <w:rsid w:val="00FF0174"/>
    <w:rsid w:val="00FF017D"/>
    <w:rsid w:val="00FF0476"/>
    <w:rsid w:val="00FF0592"/>
    <w:rsid w:val="00FF063A"/>
    <w:rsid w:val="00FF06D8"/>
    <w:rsid w:val="00FF0716"/>
    <w:rsid w:val="00FF0869"/>
    <w:rsid w:val="00FF09BD"/>
    <w:rsid w:val="00FF0AA6"/>
    <w:rsid w:val="00FF0AAD"/>
    <w:rsid w:val="00FF0B25"/>
    <w:rsid w:val="00FF0BE6"/>
    <w:rsid w:val="00FF0CD3"/>
    <w:rsid w:val="00FF0D09"/>
    <w:rsid w:val="00FF0D45"/>
    <w:rsid w:val="00FF0DDD"/>
    <w:rsid w:val="00FF0E77"/>
    <w:rsid w:val="00FF0EA5"/>
    <w:rsid w:val="00FF0EAD"/>
    <w:rsid w:val="00FF0EC9"/>
    <w:rsid w:val="00FF0F66"/>
    <w:rsid w:val="00FF0FEE"/>
    <w:rsid w:val="00FF104E"/>
    <w:rsid w:val="00FF107A"/>
    <w:rsid w:val="00FF10A1"/>
    <w:rsid w:val="00FF12B5"/>
    <w:rsid w:val="00FF1402"/>
    <w:rsid w:val="00FF141B"/>
    <w:rsid w:val="00FF15B4"/>
    <w:rsid w:val="00FF1612"/>
    <w:rsid w:val="00FF16CA"/>
    <w:rsid w:val="00FF1860"/>
    <w:rsid w:val="00FF187A"/>
    <w:rsid w:val="00FF1A86"/>
    <w:rsid w:val="00FF1AC6"/>
    <w:rsid w:val="00FF1C84"/>
    <w:rsid w:val="00FF1CE5"/>
    <w:rsid w:val="00FF1D80"/>
    <w:rsid w:val="00FF1E8C"/>
    <w:rsid w:val="00FF1E93"/>
    <w:rsid w:val="00FF1EE6"/>
    <w:rsid w:val="00FF1EEB"/>
    <w:rsid w:val="00FF1F3C"/>
    <w:rsid w:val="00FF2152"/>
    <w:rsid w:val="00FF2205"/>
    <w:rsid w:val="00FF22CC"/>
    <w:rsid w:val="00FF24A6"/>
    <w:rsid w:val="00FF25D5"/>
    <w:rsid w:val="00FF265C"/>
    <w:rsid w:val="00FF2783"/>
    <w:rsid w:val="00FF2784"/>
    <w:rsid w:val="00FF2826"/>
    <w:rsid w:val="00FF2A74"/>
    <w:rsid w:val="00FF2AF9"/>
    <w:rsid w:val="00FF2B46"/>
    <w:rsid w:val="00FF2CC2"/>
    <w:rsid w:val="00FF2E4A"/>
    <w:rsid w:val="00FF2E4B"/>
    <w:rsid w:val="00FF2EE6"/>
    <w:rsid w:val="00FF2EF2"/>
    <w:rsid w:val="00FF2F25"/>
    <w:rsid w:val="00FF306E"/>
    <w:rsid w:val="00FF30AB"/>
    <w:rsid w:val="00FF3263"/>
    <w:rsid w:val="00FF339C"/>
    <w:rsid w:val="00FF34F4"/>
    <w:rsid w:val="00FF3641"/>
    <w:rsid w:val="00FF3720"/>
    <w:rsid w:val="00FF375D"/>
    <w:rsid w:val="00FF3791"/>
    <w:rsid w:val="00FF38DB"/>
    <w:rsid w:val="00FF399E"/>
    <w:rsid w:val="00FF39AF"/>
    <w:rsid w:val="00FF3A1B"/>
    <w:rsid w:val="00FF3B29"/>
    <w:rsid w:val="00FF3BE0"/>
    <w:rsid w:val="00FF3C91"/>
    <w:rsid w:val="00FF3CD9"/>
    <w:rsid w:val="00FF3F55"/>
    <w:rsid w:val="00FF3F79"/>
    <w:rsid w:val="00FF3FA7"/>
    <w:rsid w:val="00FF4007"/>
    <w:rsid w:val="00FF4082"/>
    <w:rsid w:val="00FF40E5"/>
    <w:rsid w:val="00FF4251"/>
    <w:rsid w:val="00FF42BB"/>
    <w:rsid w:val="00FF4395"/>
    <w:rsid w:val="00FF43C9"/>
    <w:rsid w:val="00FF4413"/>
    <w:rsid w:val="00FF4437"/>
    <w:rsid w:val="00FF447E"/>
    <w:rsid w:val="00FF44C3"/>
    <w:rsid w:val="00FF44C9"/>
    <w:rsid w:val="00FF44CA"/>
    <w:rsid w:val="00FF450C"/>
    <w:rsid w:val="00FF4552"/>
    <w:rsid w:val="00FF45D9"/>
    <w:rsid w:val="00FF45FA"/>
    <w:rsid w:val="00FF46F4"/>
    <w:rsid w:val="00FF4756"/>
    <w:rsid w:val="00FF47E5"/>
    <w:rsid w:val="00FF4892"/>
    <w:rsid w:val="00FF4908"/>
    <w:rsid w:val="00FF49D3"/>
    <w:rsid w:val="00FF4B91"/>
    <w:rsid w:val="00FF4C46"/>
    <w:rsid w:val="00FF4C7F"/>
    <w:rsid w:val="00FF4CE8"/>
    <w:rsid w:val="00FF4D3F"/>
    <w:rsid w:val="00FF4D9A"/>
    <w:rsid w:val="00FF4F0E"/>
    <w:rsid w:val="00FF4F6A"/>
    <w:rsid w:val="00FF4FC7"/>
    <w:rsid w:val="00FF5025"/>
    <w:rsid w:val="00FF511B"/>
    <w:rsid w:val="00FF5259"/>
    <w:rsid w:val="00FF5280"/>
    <w:rsid w:val="00FF528C"/>
    <w:rsid w:val="00FF52C6"/>
    <w:rsid w:val="00FF52C8"/>
    <w:rsid w:val="00FF5403"/>
    <w:rsid w:val="00FF540A"/>
    <w:rsid w:val="00FF5419"/>
    <w:rsid w:val="00FF5468"/>
    <w:rsid w:val="00FF54B6"/>
    <w:rsid w:val="00FF5506"/>
    <w:rsid w:val="00FF563F"/>
    <w:rsid w:val="00FF5873"/>
    <w:rsid w:val="00FF59C8"/>
    <w:rsid w:val="00FF5A34"/>
    <w:rsid w:val="00FF5A82"/>
    <w:rsid w:val="00FF5A90"/>
    <w:rsid w:val="00FF5B13"/>
    <w:rsid w:val="00FF5B27"/>
    <w:rsid w:val="00FF5B6C"/>
    <w:rsid w:val="00FF5BEC"/>
    <w:rsid w:val="00FF5C63"/>
    <w:rsid w:val="00FF5C7B"/>
    <w:rsid w:val="00FF5C7C"/>
    <w:rsid w:val="00FF5D4C"/>
    <w:rsid w:val="00FF5D4F"/>
    <w:rsid w:val="00FF5D99"/>
    <w:rsid w:val="00FF5DA4"/>
    <w:rsid w:val="00FF5DF2"/>
    <w:rsid w:val="00FF5E6F"/>
    <w:rsid w:val="00FF5E84"/>
    <w:rsid w:val="00FF5EB9"/>
    <w:rsid w:val="00FF600C"/>
    <w:rsid w:val="00FF601A"/>
    <w:rsid w:val="00FF6085"/>
    <w:rsid w:val="00FF60AB"/>
    <w:rsid w:val="00FF60DC"/>
    <w:rsid w:val="00FF60F7"/>
    <w:rsid w:val="00FF6155"/>
    <w:rsid w:val="00FF62CE"/>
    <w:rsid w:val="00FF6418"/>
    <w:rsid w:val="00FF6471"/>
    <w:rsid w:val="00FF648E"/>
    <w:rsid w:val="00FF64F1"/>
    <w:rsid w:val="00FF6527"/>
    <w:rsid w:val="00FF65AA"/>
    <w:rsid w:val="00FF65FE"/>
    <w:rsid w:val="00FF660B"/>
    <w:rsid w:val="00FF66B8"/>
    <w:rsid w:val="00FF6763"/>
    <w:rsid w:val="00FF67D5"/>
    <w:rsid w:val="00FF686A"/>
    <w:rsid w:val="00FF6963"/>
    <w:rsid w:val="00FF6995"/>
    <w:rsid w:val="00FF69B3"/>
    <w:rsid w:val="00FF6A0A"/>
    <w:rsid w:val="00FF6A8D"/>
    <w:rsid w:val="00FF6A96"/>
    <w:rsid w:val="00FF6A99"/>
    <w:rsid w:val="00FF6ABF"/>
    <w:rsid w:val="00FF6B10"/>
    <w:rsid w:val="00FF6B1C"/>
    <w:rsid w:val="00FF6B8E"/>
    <w:rsid w:val="00FF6C2B"/>
    <w:rsid w:val="00FF6C84"/>
    <w:rsid w:val="00FF6C96"/>
    <w:rsid w:val="00FF6D05"/>
    <w:rsid w:val="00FF6D0C"/>
    <w:rsid w:val="00FF6D18"/>
    <w:rsid w:val="00FF6E09"/>
    <w:rsid w:val="00FF6E14"/>
    <w:rsid w:val="00FF6E38"/>
    <w:rsid w:val="00FF7022"/>
    <w:rsid w:val="00FF703E"/>
    <w:rsid w:val="00FF70B1"/>
    <w:rsid w:val="00FF7184"/>
    <w:rsid w:val="00FF7231"/>
    <w:rsid w:val="00FF7233"/>
    <w:rsid w:val="00FF7299"/>
    <w:rsid w:val="00FF7389"/>
    <w:rsid w:val="00FF73B0"/>
    <w:rsid w:val="00FF73E4"/>
    <w:rsid w:val="00FF7412"/>
    <w:rsid w:val="00FF746E"/>
    <w:rsid w:val="00FF76D8"/>
    <w:rsid w:val="00FF77CC"/>
    <w:rsid w:val="00FF7808"/>
    <w:rsid w:val="00FF7856"/>
    <w:rsid w:val="00FF78B0"/>
    <w:rsid w:val="00FF790C"/>
    <w:rsid w:val="00FF7934"/>
    <w:rsid w:val="00FF7991"/>
    <w:rsid w:val="00FF7A16"/>
    <w:rsid w:val="00FF7BD8"/>
    <w:rsid w:val="00FF7BE2"/>
    <w:rsid w:val="00FF7CC3"/>
    <w:rsid w:val="00FF7E81"/>
    <w:rsid w:val="01564E62"/>
    <w:rsid w:val="016E9E0F"/>
    <w:rsid w:val="01B68BC3"/>
    <w:rsid w:val="01C74674"/>
    <w:rsid w:val="01CC0717"/>
    <w:rsid w:val="01CF3335"/>
    <w:rsid w:val="01DEA342"/>
    <w:rsid w:val="01E0571C"/>
    <w:rsid w:val="01E67387"/>
    <w:rsid w:val="023B9511"/>
    <w:rsid w:val="024CFB18"/>
    <w:rsid w:val="024FBBB6"/>
    <w:rsid w:val="025B4368"/>
    <w:rsid w:val="02951A20"/>
    <w:rsid w:val="02A1D0F5"/>
    <w:rsid w:val="02D9325D"/>
    <w:rsid w:val="02EFDF8F"/>
    <w:rsid w:val="031FEF11"/>
    <w:rsid w:val="03422E99"/>
    <w:rsid w:val="0355B8B6"/>
    <w:rsid w:val="035A3AA3"/>
    <w:rsid w:val="037EE3F3"/>
    <w:rsid w:val="038A250E"/>
    <w:rsid w:val="038BA125"/>
    <w:rsid w:val="039EC07B"/>
    <w:rsid w:val="039ECDF5"/>
    <w:rsid w:val="03AECBD9"/>
    <w:rsid w:val="03D2ABF5"/>
    <w:rsid w:val="03DEA0FE"/>
    <w:rsid w:val="03ECDB29"/>
    <w:rsid w:val="0436D231"/>
    <w:rsid w:val="043ABE9D"/>
    <w:rsid w:val="04689FE9"/>
    <w:rsid w:val="04B250B3"/>
    <w:rsid w:val="04C843ED"/>
    <w:rsid w:val="04CACDA6"/>
    <w:rsid w:val="04EA038E"/>
    <w:rsid w:val="04F468FC"/>
    <w:rsid w:val="04FA8AEB"/>
    <w:rsid w:val="052C47FA"/>
    <w:rsid w:val="052FEBBE"/>
    <w:rsid w:val="053905DB"/>
    <w:rsid w:val="05419130"/>
    <w:rsid w:val="054F7FBA"/>
    <w:rsid w:val="055A957D"/>
    <w:rsid w:val="05C073D2"/>
    <w:rsid w:val="06267605"/>
    <w:rsid w:val="062732C2"/>
    <w:rsid w:val="066A385B"/>
    <w:rsid w:val="066A407D"/>
    <w:rsid w:val="066F743F"/>
    <w:rsid w:val="0690D732"/>
    <w:rsid w:val="069A6A29"/>
    <w:rsid w:val="06D96943"/>
    <w:rsid w:val="06E4116E"/>
    <w:rsid w:val="06F4825F"/>
    <w:rsid w:val="06FE263D"/>
    <w:rsid w:val="06FF037E"/>
    <w:rsid w:val="071F8E79"/>
    <w:rsid w:val="073D3B38"/>
    <w:rsid w:val="0741EA01"/>
    <w:rsid w:val="07620FDB"/>
    <w:rsid w:val="076A50BA"/>
    <w:rsid w:val="076A95BA"/>
    <w:rsid w:val="0786D991"/>
    <w:rsid w:val="079567BF"/>
    <w:rsid w:val="07A89CC4"/>
    <w:rsid w:val="07AEC8EF"/>
    <w:rsid w:val="07AF5218"/>
    <w:rsid w:val="07C3ABDF"/>
    <w:rsid w:val="07D3839B"/>
    <w:rsid w:val="07D6FCD9"/>
    <w:rsid w:val="07FB64E5"/>
    <w:rsid w:val="080479C3"/>
    <w:rsid w:val="0808FC9B"/>
    <w:rsid w:val="081417D9"/>
    <w:rsid w:val="08462C00"/>
    <w:rsid w:val="086478C2"/>
    <w:rsid w:val="0876D25A"/>
    <w:rsid w:val="08A1E7C1"/>
    <w:rsid w:val="08BBC98F"/>
    <w:rsid w:val="08C09E16"/>
    <w:rsid w:val="08CAAB53"/>
    <w:rsid w:val="08CC46BA"/>
    <w:rsid w:val="08D85312"/>
    <w:rsid w:val="08FE11F1"/>
    <w:rsid w:val="090B1530"/>
    <w:rsid w:val="09163AB6"/>
    <w:rsid w:val="094D5E05"/>
    <w:rsid w:val="098169C0"/>
    <w:rsid w:val="09900447"/>
    <w:rsid w:val="09947C32"/>
    <w:rsid w:val="099FDB91"/>
    <w:rsid w:val="09C58AD3"/>
    <w:rsid w:val="09E15A82"/>
    <w:rsid w:val="09E194A8"/>
    <w:rsid w:val="0A2C44C0"/>
    <w:rsid w:val="0A2EDD5A"/>
    <w:rsid w:val="0A3094B0"/>
    <w:rsid w:val="0A416528"/>
    <w:rsid w:val="0A573A1A"/>
    <w:rsid w:val="0A57BC78"/>
    <w:rsid w:val="0A59401C"/>
    <w:rsid w:val="0A62EFE6"/>
    <w:rsid w:val="0A67F722"/>
    <w:rsid w:val="0A84ECBD"/>
    <w:rsid w:val="0A8D0E9D"/>
    <w:rsid w:val="0AB6F675"/>
    <w:rsid w:val="0AB84AB7"/>
    <w:rsid w:val="0ACAB3AB"/>
    <w:rsid w:val="0ACCDDDC"/>
    <w:rsid w:val="0AD0CADF"/>
    <w:rsid w:val="0AE0D112"/>
    <w:rsid w:val="0B0BB297"/>
    <w:rsid w:val="0B1E6DFA"/>
    <w:rsid w:val="0B37F28B"/>
    <w:rsid w:val="0B6E3BC4"/>
    <w:rsid w:val="0B9392F6"/>
    <w:rsid w:val="0BAEF958"/>
    <w:rsid w:val="0BAF03D7"/>
    <w:rsid w:val="0BC9D3B8"/>
    <w:rsid w:val="0BDD5707"/>
    <w:rsid w:val="0BE09C24"/>
    <w:rsid w:val="0BE29E68"/>
    <w:rsid w:val="0C087E36"/>
    <w:rsid w:val="0C1BBCCB"/>
    <w:rsid w:val="0C295354"/>
    <w:rsid w:val="0C9DA295"/>
    <w:rsid w:val="0CD8CC19"/>
    <w:rsid w:val="0CF21834"/>
    <w:rsid w:val="0D084754"/>
    <w:rsid w:val="0D0A619F"/>
    <w:rsid w:val="0D38FE51"/>
    <w:rsid w:val="0D4FA262"/>
    <w:rsid w:val="0D6D5508"/>
    <w:rsid w:val="0D874975"/>
    <w:rsid w:val="0D9CD3FE"/>
    <w:rsid w:val="0DA7AE39"/>
    <w:rsid w:val="0DBC56ED"/>
    <w:rsid w:val="0DC14038"/>
    <w:rsid w:val="0DDFB450"/>
    <w:rsid w:val="0E078E36"/>
    <w:rsid w:val="0E0B8CF9"/>
    <w:rsid w:val="0E3AE0D3"/>
    <w:rsid w:val="0E3EEE77"/>
    <w:rsid w:val="0E440129"/>
    <w:rsid w:val="0E4E2B94"/>
    <w:rsid w:val="0E4F8E7C"/>
    <w:rsid w:val="0E87ED09"/>
    <w:rsid w:val="0EC48ADE"/>
    <w:rsid w:val="0EF00520"/>
    <w:rsid w:val="0EFB3215"/>
    <w:rsid w:val="0F06E5F2"/>
    <w:rsid w:val="0F15B27F"/>
    <w:rsid w:val="0F1EBFD8"/>
    <w:rsid w:val="0F6A25E6"/>
    <w:rsid w:val="0F813042"/>
    <w:rsid w:val="0F815C45"/>
    <w:rsid w:val="0F9D784D"/>
    <w:rsid w:val="0FBF4C9E"/>
    <w:rsid w:val="0FC1C457"/>
    <w:rsid w:val="0FEFF73A"/>
    <w:rsid w:val="100318CA"/>
    <w:rsid w:val="10041846"/>
    <w:rsid w:val="101AFA08"/>
    <w:rsid w:val="101BF88E"/>
    <w:rsid w:val="1061F675"/>
    <w:rsid w:val="106C595D"/>
    <w:rsid w:val="10730142"/>
    <w:rsid w:val="10738257"/>
    <w:rsid w:val="10A00D57"/>
    <w:rsid w:val="10A4D093"/>
    <w:rsid w:val="10B8C374"/>
    <w:rsid w:val="10BE3554"/>
    <w:rsid w:val="10D312FE"/>
    <w:rsid w:val="10E8BF53"/>
    <w:rsid w:val="11172BD8"/>
    <w:rsid w:val="114BB737"/>
    <w:rsid w:val="1152EC37"/>
    <w:rsid w:val="115976B5"/>
    <w:rsid w:val="1222299A"/>
    <w:rsid w:val="12263C4A"/>
    <w:rsid w:val="122B7A19"/>
    <w:rsid w:val="1231FBDC"/>
    <w:rsid w:val="1247CB96"/>
    <w:rsid w:val="124EC6D4"/>
    <w:rsid w:val="12599880"/>
    <w:rsid w:val="12691052"/>
    <w:rsid w:val="12783CAB"/>
    <w:rsid w:val="127948CD"/>
    <w:rsid w:val="1289567C"/>
    <w:rsid w:val="128CB1D7"/>
    <w:rsid w:val="12A13EC9"/>
    <w:rsid w:val="12EDAA43"/>
    <w:rsid w:val="12FD10C3"/>
    <w:rsid w:val="13548278"/>
    <w:rsid w:val="135DDB73"/>
    <w:rsid w:val="135F96B1"/>
    <w:rsid w:val="1362BA40"/>
    <w:rsid w:val="13645C13"/>
    <w:rsid w:val="1369BFB2"/>
    <w:rsid w:val="137810B3"/>
    <w:rsid w:val="137EEBD1"/>
    <w:rsid w:val="138799B2"/>
    <w:rsid w:val="13A3AB59"/>
    <w:rsid w:val="13B15991"/>
    <w:rsid w:val="13BE087E"/>
    <w:rsid w:val="13E6EA0A"/>
    <w:rsid w:val="13EBABD7"/>
    <w:rsid w:val="13F343ED"/>
    <w:rsid w:val="13FCFA41"/>
    <w:rsid w:val="1423375D"/>
    <w:rsid w:val="14252189"/>
    <w:rsid w:val="142706AC"/>
    <w:rsid w:val="142AF9D2"/>
    <w:rsid w:val="144652C8"/>
    <w:rsid w:val="144E55C5"/>
    <w:rsid w:val="1461AE94"/>
    <w:rsid w:val="146A84D8"/>
    <w:rsid w:val="146C9033"/>
    <w:rsid w:val="149948DE"/>
    <w:rsid w:val="1507E559"/>
    <w:rsid w:val="150AD176"/>
    <w:rsid w:val="15181F91"/>
    <w:rsid w:val="152B013D"/>
    <w:rsid w:val="15617210"/>
    <w:rsid w:val="157CFC09"/>
    <w:rsid w:val="15AA9F2A"/>
    <w:rsid w:val="15AB14FF"/>
    <w:rsid w:val="15ADA7DB"/>
    <w:rsid w:val="15B7D137"/>
    <w:rsid w:val="15C7C1BF"/>
    <w:rsid w:val="15CA7D00"/>
    <w:rsid w:val="15CF41B5"/>
    <w:rsid w:val="15EB429A"/>
    <w:rsid w:val="1628785C"/>
    <w:rsid w:val="1650F008"/>
    <w:rsid w:val="16569925"/>
    <w:rsid w:val="1659F403"/>
    <w:rsid w:val="16603A38"/>
    <w:rsid w:val="168355A3"/>
    <w:rsid w:val="16C7ED50"/>
    <w:rsid w:val="16C81BA7"/>
    <w:rsid w:val="16CAB0FD"/>
    <w:rsid w:val="16EBA667"/>
    <w:rsid w:val="16EE08B0"/>
    <w:rsid w:val="16F1BE8A"/>
    <w:rsid w:val="1713E74F"/>
    <w:rsid w:val="171AA4D8"/>
    <w:rsid w:val="172514A8"/>
    <w:rsid w:val="174CFB47"/>
    <w:rsid w:val="174DE042"/>
    <w:rsid w:val="176C1D0E"/>
    <w:rsid w:val="177E87B9"/>
    <w:rsid w:val="178F604F"/>
    <w:rsid w:val="17C794D3"/>
    <w:rsid w:val="17F25CE2"/>
    <w:rsid w:val="17F7838E"/>
    <w:rsid w:val="1813FE60"/>
    <w:rsid w:val="1854221A"/>
    <w:rsid w:val="1854DF37"/>
    <w:rsid w:val="187645FB"/>
    <w:rsid w:val="187CB579"/>
    <w:rsid w:val="189E1791"/>
    <w:rsid w:val="18A875E4"/>
    <w:rsid w:val="18E42C2E"/>
    <w:rsid w:val="18F87CAA"/>
    <w:rsid w:val="191953F0"/>
    <w:rsid w:val="191A6D2A"/>
    <w:rsid w:val="191FD7C6"/>
    <w:rsid w:val="19682FDC"/>
    <w:rsid w:val="196BC135"/>
    <w:rsid w:val="196E677F"/>
    <w:rsid w:val="19849B97"/>
    <w:rsid w:val="1A1F7D04"/>
    <w:rsid w:val="1A2B9353"/>
    <w:rsid w:val="1A36F43B"/>
    <w:rsid w:val="1A3EA395"/>
    <w:rsid w:val="1A45B8E7"/>
    <w:rsid w:val="1A4BD17E"/>
    <w:rsid w:val="1AD12F1E"/>
    <w:rsid w:val="1ADEFE50"/>
    <w:rsid w:val="1AECE95B"/>
    <w:rsid w:val="1AF0C78C"/>
    <w:rsid w:val="1B18B110"/>
    <w:rsid w:val="1B18D466"/>
    <w:rsid w:val="1B2C2635"/>
    <w:rsid w:val="1B2F08A3"/>
    <w:rsid w:val="1B32437A"/>
    <w:rsid w:val="1B3ABF24"/>
    <w:rsid w:val="1B45ED28"/>
    <w:rsid w:val="1B74F5C1"/>
    <w:rsid w:val="1B80CD90"/>
    <w:rsid w:val="1B8762FE"/>
    <w:rsid w:val="1B8ACDC7"/>
    <w:rsid w:val="1BB71BB0"/>
    <w:rsid w:val="1BB80A1D"/>
    <w:rsid w:val="1BB9131E"/>
    <w:rsid w:val="1BC63C45"/>
    <w:rsid w:val="1BCAF391"/>
    <w:rsid w:val="1BCB5F94"/>
    <w:rsid w:val="1BCD66F9"/>
    <w:rsid w:val="1BCEE05A"/>
    <w:rsid w:val="1BD19ECA"/>
    <w:rsid w:val="1BD8E57D"/>
    <w:rsid w:val="1BE1FA19"/>
    <w:rsid w:val="1BE50458"/>
    <w:rsid w:val="1C1A85D9"/>
    <w:rsid w:val="1C387FE1"/>
    <w:rsid w:val="1C463969"/>
    <w:rsid w:val="1C5003F2"/>
    <w:rsid w:val="1CA6F2AF"/>
    <w:rsid w:val="1CA8B234"/>
    <w:rsid w:val="1CAB0FF6"/>
    <w:rsid w:val="1CC20D0D"/>
    <w:rsid w:val="1CC9F930"/>
    <w:rsid w:val="1CCECAA0"/>
    <w:rsid w:val="1CD1B048"/>
    <w:rsid w:val="1CED2233"/>
    <w:rsid w:val="1CF03C3B"/>
    <w:rsid w:val="1CF47D0C"/>
    <w:rsid w:val="1D041ED1"/>
    <w:rsid w:val="1D08575E"/>
    <w:rsid w:val="1D08B573"/>
    <w:rsid w:val="1D0C180F"/>
    <w:rsid w:val="1D2FBCFF"/>
    <w:rsid w:val="1D351B6A"/>
    <w:rsid w:val="1D5C9177"/>
    <w:rsid w:val="1D5FDF0C"/>
    <w:rsid w:val="1D9294E0"/>
    <w:rsid w:val="1DC187F4"/>
    <w:rsid w:val="1DDC4694"/>
    <w:rsid w:val="1DDE641E"/>
    <w:rsid w:val="1DF783C3"/>
    <w:rsid w:val="1E02AF30"/>
    <w:rsid w:val="1E08F023"/>
    <w:rsid w:val="1E116443"/>
    <w:rsid w:val="1E29264F"/>
    <w:rsid w:val="1E34E05A"/>
    <w:rsid w:val="1E3FA141"/>
    <w:rsid w:val="1E4701C1"/>
    <w:rsid w:val="1E6D8CC2"/>
    <w:rsid w:val="1E73A42D"/>
    <w:rsid w:val="1E74626F"/>
    <w:rsid w:val="1E7A1725"/>
    <w:rsid w:val="1E81C4D3"/>
    <w:rsid w:val="1E94C401"/>
    <w:rsid w:val="1EA8C3F2"/>
    <w:rsid w:val="1EBD94FB"/>
    <w:rsid w:val="1ED6C6AD"/>
    <w:rsid w:val="1ED8C9F2"/>
    <w:rsid w:val="1F013713"/>
    <w:rsid w:val="1F2F9D09"/>
    <w:rsid w:val="1F3E119B"/>
    <w:rsid w:val="1F3FDCAA"/>
    <w:rsid w:val="1F972998"/>
    <w:rsid w:val="1F975B27"/>
    <w:rsid w:val="1FA9594D"/>
    <w:rsid w:val="1FBB12C1"/>
    <w:rsid w:val="1FD3C29B"/>
    <w:rsid w:val="1FEC9895"/>
    <w:rsid w:val="1FFBFD13"/>
    <w:rsid w:val="2006AB45"/>
    <w:rsid w:val="20273A43"/>
    <w:rsid w:val="202BDE1B"/>
    <w:rsid w:val="202F3C92"/>
    <w:rsid w:val="202FA66E"/>
    <w:rsid w:val="204C6832"/>
    <w:rsid w:val="20520983"/>
    <w:rsid w:val="207135F2"/>
    <w:rsid w:val="207141E3"/>
    <w:rsid w:val="2084172B"/>
    <w:rsid w:val="20BDDB01"/>
    <w:rsid w:val="20E80378"/>
    <w:rsid w:val="20EF2CBE"/>
    <w:rsid w:val="20EFEE26"/>
    <w:rsid w:val="2105B6C3"/>
    <w:rsid w:val="21070B52"/>
    <w:rsid w:val="211B8987"/>
    <w:rsid w:val="211F0096"/>
    <w:rsid w:val="212509E3"/>
    <w:rsid w:val="21256600"/>
    <w:rsid w:val="2126124D"/>
    <w:rsid w:val="21391C45"/>
    <w:rsid w:val="213F69FA"/>
    <w:rsid w:val="215B278D"/>
    <w:rsid w:val="215D240C"/>
    <w:rsid w:val="216C6F4D"/>
    <w:rsid w:val="217202C0"/>
    <w:rsid w:val="21722C95"/>
    <w:rsid w:val="2172C740"/>
    <w:rsid w:val="2180DC2A"/>
    <w:rsid w:val="21B6A8D8"/>
    <w:rsid w:val="21B721F4"/>
    <w:rsid w:val="21BA66DD"/>
    <w:rsid w:val="21BA6DF4"/>
    <w:rsid w:val="21D3ACD7"/>
    <w:rsid w:val="21D69ED1"/>
    <w:rsid w:val="21D7B735"/>
    <w:rsid w:val="21DEF6D0"/>
    <w:rsid w:val="21F38EA8"/>
    <w:rsid w:val="21FBB5AC"/>
    <w:rsid w:val="220A131A"/>
    <w:rsid w:val="221A4331"/>
    <w:rsid w:val="2233DCF9"/>
    <w:rsid w:val="2239626E"/>
    <w:rsid w:val="224EAB05"/>
    <w:rsid w:val="2252D8CB"/>
    <w:rsid w:val="226CDD30"/>
    <w:rsid w:val="2270C905"/>
    <w:rsid w:val="227B1DED"/>
    <w:rsid w:val="227BA114"/>
    <w:rsid w:val="2281C003"/>
    <w:rsid w:val="2287C2D1"/>
    <w:rsid w:val="22ACA809"/>
    <w:rsid w:val="22C13F5F"/>
    <w:rsid w:val="22F039B0"/>
    <w:rsid w:val="232D3A97"/>
    <w:rsid w:val="233B1B51"/>
    <w:rsid w:val="234E45C8"/>
    <w:rsid w:val="23758565"/>
    <w:rsid w:val="237980AF"/>
    <w:rsid w:val="237A9358"/>
    <w:rsid w:val="23862002"/>
    <w:rsid w:val="23891807"/>
    <w:rsid w:val="23DAD80F"/>
    <w:rsid w:val="23EC355D"/>
    <w:rsid w:val="245B4C51"/>
    <w:rsid w:val="24650322"/>
    <w:rsid w:val="2482273D"/>
    <w:rsid w:val="24B7EA90"/>
    <w:rsid w:val="24C77A14"/>
    <w:rsid w:val="24D1691A"/>
    <w:rsid w:val="24D57246"/>
    <w:rsid w:val="24EAF672"/>
    <w:rsid w:val="25065A34"/>
    <w:rsid w:val="2514D4D6"/>
    <w:rsid w:val="2518E86C"/>
    <w:rsid w:val="251C6043"/>
    <w:rsid w:val="2538A4F2"/>
    <w:rsid w:val="253CBA1A"/>
    <w:rsid w:val="2546B42A"/>
    <w:rsid w:val="2549E583"/>
    <w:rsid w:val="254AFDA8"/>
    <w:rsid w:val="254BB5C0"/>
    <w:rsid w:val="254C23DA"/>
    <w:rsid w:val="254D87F1"/>
    <w:rsid w:val="25523AB2"/>
    <w:rsid w:val="25607F43"/>
    <w:rsid w:val="2569C3F0"/>
    <w:rsid w:val="25C68715"/>
    <w:rsid w:val="25CB8F97"/>
    <w:rsid w:val="25CFFC0D"/>
    <w:rsid w:val="25D21655"/>
    <w:rsid w:val="25D99B46"/>
    <w:rsid w:val="25F2B999"/>
    <w:rsid w:val="2606BD28"/>
    <w:rsid w:val="260D7016"/>
    <w:rsid w:val="267D0173"/>
    <w:rsid w:val="269F3566"/>
    <w:rsid w:val="26A33D91"/>
    <w:rsid w:val="26B5782C"/>
    <w:rsid w:val="26C0F1EB"/>
    <w:rsid w:val="26D673D4"/>
    <w:rsid w:val="26E0A7A7"/>
    <w:rsid w:val="26EE69CE"/>
    <w:rsid w:val="26EE7C0E"/>
    <w:rsid w:val="272D4575"/>
    <w:rsid w:val="272D936D"/>
    <w:rsid w:val="272DE4D6"/>
    <w:rsid w:val="2752E5FC"/>
    <w:rsid w:val="2760EA53"/>
    <w:rsid w:val="277A0DCD"/>
    <w:rsid w:val="277DA70A"/>
    <w:rsid w:val="277FD98C"/>
    <w:rsid w:val="27880B40"/>
    <w:rsid w:val="27B625ED"/>
    <w:rsid w:val="27C018E0"/>
    <w:rsid w:val="283CDB5C"/>
    <w:rsid w:val="2852F8C2"/>
    <w:rsid w:val="28600F99"/>
    <w:rsid w:val="28A467B1"/>
    <w:rsid w:val="28B06543"/>
    <w:rsid w:val="28B51AED"/>
    <w:rsid w:val="28D274D5"/>
    <w:rsid w:val="28E04541"/>
    <w:rsid w:val="28E6ADC1"/>
    <w:rsid w:val="28E6E727"/>
    <w:rsid w:val="28E7D731"/>
    <w:rsid w:val="28F75B61"/>
    <w:rsid w:val="2929EC03"/>
    <w:rsid w:val="29499E42"/>
    <w:rsid w:val="294AAE10"/>
    <w:rsid w:val="29508EDC"/>
    <w:rsid w:val="296FF280"/>
    <w:rsid w:val="2978566D"/>
    <w:rsid w:val="297F07BB"/>
    <w:rsid w:val="298A7F8B"/>
    <w:rsid w:val="29B99019"/>
    <w:rsid w:val="29C1CA30"/>
    <w:rsid w:val="29C8D7DC"/>
    <w:rsid w:val="29DD193C"/>
    <w:rsid w:val="29DF194E"/>
    <w:rsid w:val="29E1331E"/>
    <w:rsid w:val="29FFE2E2"/>
    <w:rsid w:val="2A3714B5"/>
    <w:rsid w:val="2A377447"/>
    <w:rsid w:val="2A3EEFA3"/>
    <w:rsid w:val="2A51C99A"/>
    <w:rsid w:val="2AA418A0"/>
    <w:rsid w:val="2AD35BC5"/>
    <w:rsid w:val="2AE54DC2"/>
    <w:rsid w:val="2B1572C5"/>
    <w:rsid w:val="2B1A9E77"/>
    <w:rsid w:val="2B2D6946"/>
    <w:rsid w:val="2B4F007A"/>
    <w:rsid w:val="2B557108"/>
    <w:rsid w:val="2B85D166"/>
    <w:rsid w:val="2BB2E159"/>
    <w:rsid w:val="2BB56228"/>
    <w:rsid w:val="2BCFF003"/>
    <w:rsid w:val="2BE3E45C"/>
    <w:rsid w:val="2BEA069A"/>
    <w:rsid w:val="2BF3DDEF"/>
    <w:rsid w:val="2BFABF76"/>
    <w:rsid w:val="2BFD2B5F"/>
    <w:rsid w:val="2C105827"/>
    <w:rsid w:val="2C2DFE0D"/>
    <w:rsid w:val="2C38A0BD"/>
    <w:rsid w:val="2C480026"/>
    <w:rsid w:val="2C595DD3"/>
    <w:rsid w:val="2C862946"/>
    <w:rsid w:val="2C868026"/>
    <w:rsid w:val="2C88CBA5"/>
    <w:rsid w:val="2C8C8357"/>
    <w:rsid w:val="2CC2A154"/>
    <w:rsid w:val="2CC8046A"/>
    <w:rsid w:val="2CEF93F4"/>
    <w:rsid w:val="2D0BED5B"/>
    <w:rsid w:val="2D22A156"/>
    <w:rsid w:val="2D469EEF"/>
    <w:rsid w:val="2D5FCD98"/>
    <w:rsid w:val="2D7C5F8B"/>
    <w:rsid w:val="2DB383C6"/>
    <w:rsid w:val="2E1B5231"/>
    <w:rsid w:val="2E5D5A1E"/>
    <w:rsid w:val="2E6A8AAF"/>
    <w:rsid w:val="2EB6E104"/>
    <w:rsid w:val="2ED643AF"/>
    <w:rsid w:val="2EFA0BD4"/>
    <w:rsid w:val="2F17141D"/>
    <w:rsid w:val="2F3D4C17"/>
    <w:rsid w:val="2F6AFE5C"/>
    <w:rsid w:val="2F70434B"/>
    <w:rsid w:val="2F82AA9F"/>
    <w:rsid w:val="2F88A91B"/>
    <w:rsid w:val="2F97F925"/>
    <w:rsid w:val="2FA22A67"/>
    <w:rsid w:val="2FBADA16"/>
    <w:rsid w:val="2FC19360"/>
    <w:rsid w:val="2FD4BB2F"/>
    <w:rsid w:val="2FE40EE0"/>
    <w:rsid w:val="2FE95086"/>
    <w:rsid w:val="2FE994E6"/>
    <w:rsid w:val="2FEE5CF1"/>
    <w:rsid w:val="2FFA3C8B"/>
    <w:rsid w:val="3052A4EB"/>
    <w:rsid w:val="30672245"/>
    <w:rsid w:val="306C4149"/>
    <w:rsid w:val="307BB16E"/>
    <w:rsid w:val="30979047"/>
    <w:rsid w:val="309E40F1"/>
    <w:rsid w:val="30A79D2E"/>
    <w:rsid w:val="30CDB76E"/>
    <w:rsid w:val="30EFB372"/>
    <w:rsid w:val="30F1445F"/>
    <w:rsid w:val="30F5B5F1"/>
    <w:rsid w:val="30F65440"/>
    <w:rsid w:val="312B2531"/>
    <w:rsid w:val="3145EDDC"/>
    <w:rsid w:val="31463B4D"/>
    <w:rsid w:val="314A24EC"/>
    <w:rsid w:val="314D81A1"/>
    <w:rsid w:val="3154082E"/>
    <w:rsid w:val="3156AEEF"/>
    <w:rsid w:val="31750C17"/>
    <w:rsid w:val="317C849B"/>
    <w:rsid w:val="3182BB53"/>
    <w:rsid w:val="31C493E6"/>
    <w:rsid w:val="31DD5A4A"/>
    <w:rsid w:val="31E03E94"/>
    <w:rsid w:val="31E6BE93"/>
    <w:rsid w:val="32039E05"/>
    <w:rsid w:val="3205EEB7"/>
    <w:rsid w:val="32077612"/>
    <w:rsid w:val="3239EEDF"/>
    <w:rsid w:val="3259CDC8"/>
    <w:rsid w:val="32670E39"/>
    <w:rsid w:val="3295038A"/>
    <w:rsid w:val="32BBA17A"/>
    <w:rsid w:val="32C89883"/>
    <w:rsid w:val="32E19850"/>
    <w:rsid w:val="32E3B3D1"/>
    <w:rsid w:val="3306FA43"/>
    <w:rsid w:val="331E8160"/>
    <w:rsid w:val="333369E6"/>
    <w:rsid w:val="3338EC4D"/>
    <w:rsid w:val="3341DE8F"/>
    <w:rsid w:val="3348EEC8"/>
    <w:rsid w:val="3386C828"/>
    <w:rsid w:val="33BA05F7"/>
    <w:rsid w:val="33E11C9B"/>
    <w:rsid w:val="33FDCFE9"/>
    <w:rsid w:val="3412D3A5"/>
    <w:rsid w:val="341707EB"/>
    <w:rsid w:val="34290B0C"/>
    <w:rsid w:val="343FC3DE"/>
    <w:rsid w:val="3449801D"/>
    <w:rsid w:val="34537740"/>
    <w:rsid w:val="34569CEE"/>
    <w:rsid w:val="34691B08"/>
    <w:rsid w:val="3490A3F8"/>
    <w:rsid w:val="34A62C5B"/>
    <w:rsid w:val="34DE4B36"/>
    <w:rsid w:val="34DF59D4"/>
    <w:rsid w:val="34E9FADF"/>
    <w:rsid w:val="34F468AB"/>
    <w:rsid w:val="34F9EE4E"/>
    <w:rsid w:val="3552B436"/>
    <w:rsid w:val="355A25CF"/>
    <w:rsid w:val="35623FBB"/>
    <w:rsid w:val="356DE5FA"/>
    <w:rsid w:val="35855789"/>
    <w:rsid w:val="358A1DA7"/>
    <w:rsid w:val="35AABAAC"/>
    <w:rsid w:val="35B6F17E"/>
    <w:rsid w:val="35BE81EE"/>
    <w:rsid w:val="35BEED74"/>
    <w:rsid w:val="35E775B4"/>
    <w:rsid w:val="3618F266"/>
    <w:rsid w:val="3631896B"/>
    <w:rsid w:val="3667F588"/>
    <w:rsid w:val="36694F35"/>
    <w:rsid w:val="36802EFA"/>
    <w:rsid w:val="36815866"/>
    <w:rsid w:val="368D31DC"/>
    <w:rsid w:val="36A3E3BE"/>
    <w:rsid w:val="3714D5B4"/>
    <w:rsid w:val="372876A7"/>
    <w:rsid w:val="374A33F6"/>
    <w:rsid w:val="376CFC0E"/>
    <w:rsid w:val="377FBC96"/>
    <w:rsid w:val="37C6527D"/>
    <w:rsid w:val="37CF2E8E"/>
    <w:rsid w:val="37E133E7"/>
    <w:rsid w:val="37E2EF52"/>
    <w:rsid w:val="37E61D84"/>
    <w:rsid w:val="37E8678B"/>
    <w:rsid w:val="380A98A1"/>
    <w:rsid w:val="380D553D"/>
    <w:rsid w:val="3849239A"/>
    <w:rsid w:val="386384F5"/>
    <w:rsid w:val="387E6B12"/>
    <w:rsid w:val="388D814A"/>
    <w:rsid w:val="38A1A325"/>
    <w:rsid w:val="38AA082C"/>
    <w:rsid w:val="38DF4B6E"/>
    <w:rsid w:val="38E5D140"/>
    <w:rsid w:val="38EF9DB7"/>
    <w:rsid w:val="390E4D23"/>
    <w:rsid w:val="39188243"/>
    <w:rsid w:val="394A418A"/>
    <w:rsid w:val="394CABC4"/>
    <w:rsid w:val="398B31D7"/>
    <w:rsid w:val="39A8BDE9"/>
    <w:rsid w:val="39D39314"/>
    <w:rsid w:val="39D58C34"/>
    <w:rsid w:val="39DCAEA0"/>
    <w:rsid w:val="39E037F8"/>
    <w:rsid w:val="39F52B9A"/>
    <w:rsid w:val="3A05983A"/>
    <w:rsid w:val="3A0D1583"/>
    <w:rsid w:val="3A52E8BC"/>
    <w:rsid w:val="3A58E85B"/>
    <w:rsid w:val="3A6AF223"/>
    <w:rsid w:val="3AA80103"/>
    <w:rsid w:val="3AC323F5"/>
    <w:rsid w:val="3AE5C14C"/>
    <w:rsid w:val="3B25753D"/>
    <w:rsid w:val="3B2B8859"/>
    <w:rsid w:val="3B6128EE"/>
    <w:rsid w:val="3B6873F8"/>
    <w:rsid w:val="3B7B34D3"/>
    <w:rsid w:val="3B8099CE"/>
    <w:rsid w:val="3BB6C1CA"/>
    <w:rsid w:val="3BCEAEFB"/>
    <w:rsid w:val="3BEA4C72"/>
    <w:rsid w:val="3BEE67F5"/>
    <w:rsid w:val="3C05E23D"/>
    <w:rsid w:val="3C12E30A"/>
    <w:rsid w:val="3C22060C"/>
    <w:rsid w:val="3C3C363C"/>
    <w:rsid w:val="3C45CE43"/>
    <w:rsid w:val="3C490AFC"/>
    <w:rsid w:val="3C4FDE82"/>
    <w:rsid w:val="3C54E163"/>
    <w:rsid w:val="3C60CE13"/>
    <w:rsid w:val="3C778DF2"/>
    <w:rsid w:val="3C847280"/>
    <w:rsid w:val="3CB6479E"/>
    <w:rsid w:val="3CC1EC0B"/>
    <w:rsid w:val="3CC67BC7"/>
    <w:rsid w:val="3CFE1F3C"/>
    <w:rsid w:val="3D122544"/>
    <w:rsid w:val="3D171FC0"/>
    <w:rsid w:val="3D3CD71F"/>
    <w:rsid w:val="3D4A0CFC"/>
    <w:rsid w:val="3D63BF77"/>
    <w:rsid w:val="3D9111F8"/>
    <w:rsid w:val="3DB04C99"/>
    <w:rsid w:val="3DB39333"/>
    <w:rsid w:val="3DB92836"/>
    <w:rsid w:val="3DD4CFDE"/>
    <w:rsid w:val="3DE60ED3"/>
    <w:rsid w:val="3DEB1C11"/>
    <w:rsid w:val="3DF1BB1A"/>
    <w:rsid w:val="3E1D444D"/>
    <w:rsid w:val="3E29F5DF"/>
    <w:rsid w:val="3E2B5ABF"/>
    <w:rsid w:val="3E379E3A"/>
    <w:rsid w:val="3E400461"/>
    <w:rsid w:val="3E42B804"/>
    <w:rsid w:val="3E4DEC4E"/>
    <w:rsid w:val="3E572CC2"/>
    <w:rsid w:val="3E7D013B"/>
    <w:rsid w:val="3E80B2EA"/>
    <w:rsid w:val="3E9E924E"/>
    <w:rsid w:val="3EA35A72"/>
    <w:rsid w:val="3EB76273"/>
    <w:rsid w:val="3EBD7CC7"/>
    <w:rsid w:val="3F078BC2"/>
    <w:rsid w:val="3F082011"/>
    <w:rsid w:val="3F4D43A8"/>
    <w:rsid w:val="3F6B2F60"/>
    <w:rsid w:val="3F791AD2"/>
    <w:rsid w:val="3FB2AD58"/>
    <w:rsid w:val="3FCDBFDA"/>
    <w:rsid w:val="3FD076F6"/>
    <w:rsid w:val="3FF89427"/>
    <w:rsid w:val="4040C82A"/>
    <w:rsid w:val="404C20EC"/>
    <w:rsid w:val="405D2666"/>
    <w:rsid w:val="4064B2AA"/>
    <w:rsid w:val="40774AD6"/>
    <w:rsid w:val="40889C60"/>
    <w:rsid w:val="40C76582"/>
    <w:rsid w:val="40D25D8F"/>
    <w:rsid w:val="40F039E4"/>
    <w:rsid w:val="40FB7B65"/>
    <w:rsid w:val="4111F697"/>
    <w:rsid w:val="413588FF"/>
    <w:rsid w:val="4144EB94"/>
    <w:rsid w:val="414EF030"/>
    <w:rsid w:val="41517267"/>
    <w:rsid w:val="415DB721"/>
    <w:rsid w:val="417DC98F"/>
    <w:rsid w:val="4191B61D"/>
    <w:rsid w:val="41A5DD74"/>
    <w:rsid w:val="41D2E64B"/>
    <w:rsid w:val="41EE3DA4"/>
    <w:rsid w:val="41F6323B"/>
    <w:rsid w:val="42117B7E"/>
    <w:rsid w:val="421EBA06"/>
    <w:rsid w:val="423A7521"/>
    <w:rsid w:val="4240DC85"/>
    <w:rsid w:val="424339D5"/>
    <w:rsid w:val="424AD341"/>
    <w:rsid w:val="42512EDB"/>
    <w:rsid w:val="42709C8E"/>
    <w:rsid w:val="427AD7B3"/>
    <w:rsid w:val="42AD48D1"/>
    <w:rsid w:val="42CA9878"/>
    <w:rsid w:val="42F7494C"/>
    <w:rsid w:val="42FCD0E8"/>
    <w:rsid w:val="4305AC90"/>
    <w:rsid w:val="4316EEA1"/>
    <w:rsid w:val="4339C3DE"/>
    <w:rsid w:val="43716FC2"/>
    <w:rsid w:val="43767970"/>
    <w:rsid w:val="438B8FB5"/>
    <w:rsid w:val="43BDF2CB"/>
    <w:rsid w:val="43CF8AFE"/>
    <w:rsid w:val="43FA2AE6"/>
    <w:rsid w:val="43FF4843"/>
    <w:rsid w:val="442FA219"/>
    <w:rsid w:val="44387E29"/>
    <w:rsid w:val="44648AFB"/>
    <w:rsid w:val="447F3F45"/>
    <w:rsid w:val="448DDA0B"/>
    <w:rsid w:val="44940007"/>
    <w:rsid w:val="449AF499"/>
    <w:rsid w:val="44CEAD4D"/>
    <w:rsid w:val="451993D5"/>
    <w:rsid w:val="451FC317"/>
    <w:rsid w:val="4569FF2F"/>
    <w:rsid w:val="457C00D3"/>
    <w:rsid w:val="45E10736"/>
    <w:rsid w:val="45E35230"/>
    <w:rsid w:val="45EA1847"/>
    <w:rsid w:val="46113233"/>
    <w:rsid w:val="46526A90"/>
    <w:rsid w:val="465E451C"/>
    <w:rsid w:val="4675A8F3"/>
    <w:rsid w:val="468B2129"/>
    <w:rsid w:val="46CE8330"/>
    <w:rsid w:val="46D86E0D"/>
    <w:rsid w:val="46DA6882"/>
    <w:rsid w:val="46E68749"/>
    <w:rsid w:val="46EBE6BF"/>
    <w:rsid w:val="46ECF4CD"/>
    <w:rsid w:val="470E59D7"/>
    <w:rsid w:val="472A032A"/>
    <w:rsid w:val="4740AAD9"/>
    <w:rsid w:val="47455AAF"/>
    <w:rsid w:val="474DC65D"/>
    <w:rsid w:val="475A9319"/>
    <w:rsid w:val="476B2BE2"/>
    <w:rsid w:val="4774FC4E"/>
    <w:rsid w:val="477C2A48"/>
    <w:rsid w:val="479000F9"/>
    <w:rsid w:val="479781C2"/>
    <w:rsid w:val="479A8EC5"/>
    <w:rsid w:val="47BA03DE"/>
    <w:rsid w:val="47E5BE8B"/>
    <w:rsid w:val="47E5C640"/>
    <w:rsid w:val="48030BBD"/>
    <w:rsid w:val="4814A030"/>
    <w:rsid w:val="48441D3E"/>
    <w:rsid w:val="4845288A"/>
    <w:rsid w:val="4846D751"/>
    <w:rsid w:val="4848ABF9"/>
    <w:rsid w:val="485F96B2"/>
    <w:rsid w:val="4868F730"/>
    <w:rsid w:val="487FF587"/>
    <w:rsid w:val="48B89CE4"/>
    <w:rsid w:val="48C33091"/>
    <w:rsid w:val="48E1282B"/>
    <w:rsid w:val="48EE5D00"/>
    <w:rsid w:val="48F4C206"/>
    <w:rsid w:val="492C51E3"/>
    <w:rsid w:val="49747841"/>
    <w:rsid w:val="4975D52A"/>
    <w:rsid w:val="4976A57D"/>
    <w:rsid w:val="4991429C"/>
    <w:rsid w:val="49922EDA"/>
    <w:rsid w:val="4996A6EC"/>
    <w:rsid w:val="49C4C633"/>
    <w:rsid w:val="49F48CC5"/>
    <w:rsid w:val="4A0244AE"/>
    <w:rsid w:val="4A16ACCF"/>
    <w:rsid w:val="4A1D061F"/>
    <w:rsid w:val="4A5255C5"/>
    <w:rsid w:val="4A5CFE61"/>
    <w:rsid w:val="4A730300"/>
    <w:rsid w:val="4A85F2EE"/>
    <w:rsid w:val="4A978984"/>
    <w:rsid w:val="4A9A0596"/>
    <w:rsid w:val="4A9DCA86"/>
    <w:rsid w:val="4AA7E4A2"/>
    <w:rsid w:val="4AB49E85"/>
    <w:rsid w:val="4ABD90A9"/>
    <w:rsid w:val="4AE8144F"/>
    <w:rsid w:val="4AF1285F"/>
    <w:rsid w:val="4B21DD79"/>
    <w:rsid w:val="4B23F9D4"/>
    <w:rsid w:val="4B28012D"/>
    <w:rsid w:val="4B2EAF4B"/>
    <w:rsid w:val="4B4FC2BC"/>
    <w:rsid w:val="4B5B7650"/>
    <w:rsid w:val="4B7DBD53"/>
    <w:rsid w:val="4B869214"/>
    <w:rsid w:val="4B872F77"/>
    <w:rsid w:val="4BCA1BD5"/>
    <w:rsid w:val="4BCDD439"/>
    <w:rsid w:val="4BDE987A"/>
    <w:rsid w:val="4BFFD46E"/>
    <w:rsid w:val="4C15BFFD"/>
    <w:rsid w:val="4C19CD74"/>
    <w:rsid w:val="4C251D88"/>
    <w:rsid w:val="4C292A3E"/>
    <w:rsid w:val="4C45D1FC"/>
    <w:rsid w:val="4C4DA25B"/>
    <w:rsid w:val="4C59FA9B"/>
    <w:rsid w:val="4C60D00F"/>
    <w:rsid w:val="4C65F0EF"/>
    <w:rsid w:val="4CA14C8A"/>
    <w:rsid w:val="4CA6F5B8"/>
    <w:rsid w:val="4CF59E4F"/>
    <w:rsid w:val="4CF9BBE4"/>
    <w:rsid w:val="4D31FA67"/>
    <w:rsid w:val="4D3DEA31"/>
    <w:rsid w:val="4D44BD0F"/>
    <w:rsid w:val="4D550C46"/>
    <w:rsid w:val="4D626F46"/>
    <w:rsid w:val="4D69F536"/>
    <w:rsid w:val="4D718E09"/>
    <w:rsid w:val="4D89B25A"/>
    <w:rsid w:val="4D8ADA84"/>
    <w:rsid w:val="4D929D52"/>
    <w:rsid w:val="4D9AC5F1"/>
    <w:rsid w:val="4DA4D2F7"/>
    <w:rsid w:val="4DB7B06B"/>
    <w:rsid w:val="4DE337E4"/>
    <w:rsid w:val="4DF88543"/>
    <w:rsid w:val="4E0E795A"/>
    <w:rsid w:val="4E1055FC"/>
    <w:rsid w:val="4E10A2C6"/>
    <w:rsid w:val="4E160A74"/>
    <w:rsid w:val="4E4267CE"/>
    <w:rsid w:val="4E4EA5F4"/>
    <w:rsid w:val="4E628FA0"/>
    <w:rsid w:val="4E712750"/>
    <w:rsid w:val="4E7B0B8D"/>
    <w:rsid w:val="4E7FAC87"/>
    <w:rsid w:val="4E87B3A4"/>
    <w:rsid w:val="4E8ED729"/>
    <w:rsid w:val="4EA5E898"/>
    <w:rsid w:val="4EBC7AB2"/>
    <w:rsid w:val="4EBE9611"/>
    <w:rsid w:val="4EC8AC1D"/>
    <w:rsid w:val="4EDF406B"/>
    <w:rsid w:val="4F3143EC"/>
    <w:rsid w:val="4F34B250"/>
    <w:rsid w:val="4F61CFC1"/>
    <w:rsid w:val="4F627B58"/>
    <w:rsid w:val="4F6F24CD"/>
    <w:rsid w:val="4F7D5B97"/>
    <w:rsid w:val="4FBD3741"/>
    <w:rsid w:val="4FCB9594"/>
    <w:rsid w:val="4FE0FC95"/>
    <w:rsid w:val="5024AC73"/>
    <w:rsid w:val="50675943"/>
    <w:rsid w:val="507686AD"/>
    <w:rsid w:val="507AB41B"/>
    <w:rsid w:val="50873E00"/>
    <w:rsid w:val="50930F99"/>
    <w:rsid w:val="50A5B9DE"/>
    <w:rsid w:val="50E49459"/>
    <w:rsid w:val="51301A6B"/>
    <w:rsid w:val="5138F114"/>
    <w:rsid w:val="51793D27"/>
    <w:rsid w:val="51AAF28D"/>
    <w:rsid w:val="51AE2C85"/>
    <w:rsid w:val="51C10FA9"/>
    <w:rsid w:val="51E41182"/>
    <w:rsid w:val="51FF9696"/>
    <w:rsid w:val="52280038"/>
    <w:rsid w:val="52664042"/>
    <w:rsid w:val="527B3BB2"/>
    <w:rsid w:val="52807CE6"/>
    <w:rsid w:val="5298B4F2"/>
    <w:rsid w:val="52C059AA"/>
    <w:rsid w:val="52CA8831"/>
    <w:rsid w:val="52D9F395"/>
    <w:rsid w:val="52E3DFF9"/>
    <w:rsid w:val="532CAA03"/>
    <w:rsid w:val="53A589C1"/>
    <w:rsid w:val="53A85B18"/>
    <w:rsid w:val="540E151A"/>
    <w:rsid w:val="546420A9"/>
    <w:rsid w:val="546EF096"/>
    <w:rsid w:val="54839711"/>
    <w:rsid w:val="54A22AFF"/>
    <w:rsid w:val="54CCD97E"/>
    <w:rsid w:val="5534B22D"/>
    <w:rsid w:val="553D136E"/>
    <w:rsid w:val="5550CE17"/>
    <w:rsid w:val="556E9693"/>
    <w:rsid w:val="5574873E"/>
    <w:rsid w:val="557B1FB1"/>
    <w:rsid w:val="5582AC94"/>
    <w:rsid w:val="5599378D"/>
    <w:rsid w:val="55A31402"/>
    <w:rsid w:val="55C50FE3"/>
    <w:rsid w:val="55CDD3BF"/>
    <w:rsid w:val="560EC349"/>
    <w:rsid w:val="561076D8"/>
    <w:rsid w:val="561D317F"/>
    <w:rsid w:val="5633C276"/>
    <w:rsid w:val="5647AE07"/>
    <w:rsid w:val="566E1CA8"/>
    <w:rsid w:val="56B0E60B"/>
    <w:rsid w:val="56B0E7CD"/>
    <w:rsid w:val="572242FA"/>
    <w:rsid w:val="573A2F7F"/>
    <w:rsid w:val="575145FC"/>
    <w:rsid w:val="57542A62"/>
    <w:rsid w:val="5758CFEA"/>
    <w:rsid w:val="57702397"/>
    <w:rsid w:val="5776629A"/>
    <w:rsid w:val="577FDF30"/>
    <w:rsid w:val="57A39DAE"/>
    <w:rsid w:val="57B081B1"/>
    <w:rsid w:val="57E58481"/>
    <w:rsid w:val="57EA1E09"/>
    <w:rsid w:val="57FE58B4"/>
    <w:rsid w:val="5806F15C"/>
    <w:rsid w:val="5813D7A1"/>
    <w:rsid w:val="58181181"/>
    <w:rsid w:val="58317241"/>
    <w:rsid w:val="583C8F5E"/>
    <w:rsid w:val="58413EC8"/>
    <w:rsid w:val="585CF63F"/>
    <w:rsid w:val="58724A01"/>
    <w:rsid w:val="589B2EA3"/>
    <w:rsid w:val="58A98C97"/>
    <w:rsid w:val="58B107A6"/>
    <w:rsid w:val="58B159DA"/>
    <w:rsid w:val="58DF7B27"/>
    <w:rsid w:val="58F1242B"/>
    <w:rsid w:val="58F32455"/>
    <w:rsid w:val="58F4F78E"/>
    <w:rsid w:val="590EA4A7"/>
    <w:rsid w:val="59157445"/>
    <w:rsid w:val="59341CF1"/>
    <w:rsid w:val="59456CA5"/>
    <w:rsid w:val="594D0E92"/>
    <w:rsid w:val="59537425"/>
    <w:rsid w:val="595CD217"/>
    <w:rsid w:val="596D1413"/>
    <w:rsid w:val="599A1CCC"/>
    <w:rsid w:val="599F4E8D"/>
    <w:rsid w:val="59A26B6C"/>
    <w:rsid w:val="59C5635D"/>
    <w:rsid w:val="59CFC922"/>
    <w:rsid w:val="59D307AB"/>
    <w:rsid w:val="59DF907D"/>
    <w:rsid w:val="59ED7187"/>
    <w:rsid w:val="59FAF9E8"/>
    <w:rsid w:val="5A0C8AD1"/>
    <w:rsid w:val="5A3005E7"/>
    <w:rsid w:val="5A73E1C1"/>
    <w:rsid w:val="5A80216D"/>
    <w:rsid w:val="5A859597"/>
    <w:rsid w:val="5AADF228"/>
    <w:rsid w:val="5AB08F30"/>
    <w:rsid w:val="5AB34434"/>
    <w:rsid w:val="5AB65660"/>
    <w:rsid w:val="5AC03D7F"/>
    <w:rsid w:val="5B113C17"/>
    <w:rsid w:val="5B1600D9"/>
    <w:rsid w:val="5B344F5F"/>
    <w:rsid w:val="5B3E3324"/>
    <w:rsid w:val="5B5100DF"/>
    <w:rsid w:val="5B5F2668"/>
    <w:rsid w:val="5B6E1B58"/>
    <w:rsid w:val="5B7F31E7"/>
    <w:rsid w:val="5BAA4ACB"/>
    <w:rsid w:val="5BB59157"/>
    <w:rsid w:val="5BBC0873"/>
    <w:rsid w:val="5BD1BDF2"/>
    <w:rsid w:val="5BEB841B"/>
    <w:rsid w:val="5BF60768"/>
    <w:rsid w:val="5C0F1B20"/>
    <w:rsid w:val="5C17D751"/>
    <w:rsid w:val="5C6AD161"/>
    <w:rsid w:val="5C785D2F"/>
    <w:rsid w:val="5C8F86E4"/>
    <w:rsid w:val="5C917810"/>
    <w:rsid w:val="5C94698C"/>
    <w:rsid w:val="5C9EA421"/>
    <w:rsid w:val="5CAD8263"/>
    <w:rsid w:val="5CEA7F28"/>
    <w:rsid w:val="5CEE3CFE"/>
    <w:rsid w:val="5CF653FD"/>
    <w:rsid w:val="5CF95958"/>
    <w:rsid w:val="5D22CCA6"/>
    <w:rsid w:val="5D234DEF"/>
    <w:rsid w:val="5D2D99BE"/>
    <w:rsid w:val="5D2F141A"/>
    <w:rsid w:val="5D4C8B7B"/>
    <w:rsid w:val="5D67A14B"/>
    <w:rsid w:val="5D680C68"/>
    <w:rsid w:val="5D755934"/>
    <w:rsid w:val="5DB617D7"/>
    <w:rsid w:val="5DB7BEAE"/>
    <w:rsid w:val="5DD05140"/>
    <w:rsid w:val="5DF62279"/>
    <w:rsid w:val="5DFEE8DF"/>
    <w:rsid w:val="5E1C3F08"/>
    <w:rsid w:val="5E1F1098"/>
    <w:rsid w:val="5E47700C"/>
    <w:rsid w:val="5E660859"/>
    <w:rsid w:val="5E739197"/>
    <w:rsid w:val="5E8D0579"/>
    <w:rsid w:val="5E9A42FC"/>
    <w:rsid w:val="5EBECBBC"/>
    <w:rsid w:val="5ED42770"/>
    <w:rsid w:val="5EDB5D87"/>
    <w:rsid w:val="5F030B5C"/>
    <w:rsid w:val="5F15E9F4"/>
    <w:rsid w:val="5F1ABCD4"/>
    <w:rsid w:val="5F60DB65"/>
    <w:rsid w:val="5F61E9E3"/>
    <w:rsid w:val="5F68A02C"/>
    <w:rsid w:val="5F7D65F9"/>
    <w:rsid w:val="5F97D600"/>
    <w:rsid w:val="5F9D82FF"/>
    <w:rsid w:val="5FA20FB8"/>
    <w:rsid w:val="5FB54FD2"/>
    <w:rsid w:val="5FCB167E"/>
    <w:rsid w:val="5FE3A5F4"/>
    <w:rsid w:val="5FF7A1A4"/>
    <w:rsid w:val="600075B4"/>
    <w:rsid w:val="6023244A"/>
    <w:rsid w:val="602390BF"/>
    <w:rsid w:val="604BDEC1"/>
    <w:rsid w:val="6057F432"/>
    <w:rsid w:val="606C690A"/>
    <w:rsid w:val="607E6EA5"/>
    <w:rsid w:val="60AB4CE5"/>
    <w:rsid w:val="60AE7C78"/>
    <w:rsid w:val="60BD2B10"/>
    <w:rsid w:val="60BE9A96"/>
    <w:rsid w:val="6134B44C"/>
    <w:rsid w:val="61527AB2"/>
    <w:rsid w:val="615C8D0E"/>
    <w:rsid w:val="619F93CF"/>
    <w:rsid w:val="61D0CCBF"/>
    <w:rsid w:val="620070C7"/>
    <w:rsid w:val="620C0D71"/>
    <w:rsid w:val="621767A2"/>
    <w:rsid w:val="621D8263"/>
    <w:rsid w:val="62245D72"/>
    <w:rsid w:val="623326AF"/>
    <w:rsid w:val="6243755E"/>
    <w:rsid w:val="6263A832"/>
    <w:rsid w:val="6265E18D"/>
    <w:rsid w:val="62719316"/>
    <w:rsid w:val="627EE085"/>
    <w:rsid w:val="62A20251"/>
    <w:rsid w:val="62ADB645"/>
    <w:rsid w:val="62B28B35"/>
    <w:rsid w:val="62BAB62E"/>
    <w:rsid w:val="62D82FA8"/>
    <w:rsid w:val="62FCB178"/>
    <w:rsid w:val="6306FCF2"/>
    <w:rsid w:val="6325D813"/>
    <w:rsid w:val="633024F3"/>
    <w:rsid w:val="6346584A"/>
    <w:rsid w:val="635764C4"/>
    <w:rsid w:val="636D8F04"/>
    <w:rsid w:val="63A31D3B"/>
    <w:rsid w:val="63C5EA24"/>
    <w:rsid w:val="63C8DB55"/>
    <w:rsid w:val="63E88A8A"/>
    <w:rsid w:val="63F380A9"/>
    <w:rsid w:val="64383C2A"/>
    <w:rsid w:val="645A4CC7"/>
    <w:rsid w:val="6483AC87"/>
    <w:rsid w:val="649B7E5F"/>
    <w:rsid w:val="64A14535"/>
    <w:rsid w:val="64D145B1"/>
    <w:rsid w:val="64D8DD6D"/>
    <w:rsid w:val="6535F6C5"/>
    <w:rsid w:val="653CD33D"/>
    <w:rsid w:val="6547F8AD"/>
    <w:rsid w:val="65676DDF"/>
    <w:rsid w:val="65888091"/>
    <w:rsid w:val="659250F9"/>
    <w:rsid w:val="6597BB00"/>
    <w:rsid w:val="65A9CADF"/>
    <w:rsid w:val="65E2A30A"/>
    <w:rsid w:val="65F9890A"/>
    <w:rsid w:val="65FFCD11"/>
    <w:rsid w:val="661089A9"/>
    <w:rsid w:val="661436E4"/>
    <w:rsid w:val="662FF7C2"/>
    <w:rsid w:val="6644F3E6"/>
    <w:rsid w:val="6649BFA2"/>
    <w:rsid w:val="664EE3A0"/>
    <w:rsid w:val="666F7DF9"/>
    <w:rsid w:val="667BBCF0"/>
    <w:rsid w:val="667C75C4"/>
    <w:rsid w:val="667FDCCC"/>
    <w:rsid w:val="6681D12A"/>
    <w:rsid w:val="668F6DB8"/>
    <w:rsid w:val="6690F320"/>
    <w:rsid w:val="66A3F213"/>
    <w:rsid w:val="66A86E06"/>
    <w:rsid w:val="66C88FD6"/>
    <w:rsid w:val="66E60465"/>
    <w:rsid w:val="66EBD392"/>
    <w:rsid w:val="66F27A42"/>
    <w:rsid w:val="66F648A9"/>
    <w:rsid w:val="6709FBC2"/>
    <w:rsid w:val="6719C33D"/>
    <w:rsid w:val="671A9642"/>
    <w:rsid w:val="67340377"/>
    <w:rsid w:val="673C68B0"/>
    <w:rsid w:val="67423B41"/>
    <w:rsid w:val="67531E21"/>
    <w:rsid w:val="67584220"/>
    <w:rsid w:val="6763BA8F"/>
    <w:rsid w:val="6787E1BE"/>
    <w:rsid w:val="67A14329"/>
    <w:rsid w:val="67AC6B09"/>
    <w:rsid w:val="67B61B31"/>
    <w:rsid w:val="67BA24AE"/>
    <w:rsid w:val="67FA7AE7"/>
    <w:rsid w:val="68097482"/>
    <w:rsid w:val="682D557A"/>
    <w:rsid w:val="68485B68"/>
    <w:rsid w:val="684D02F7"/>
    <w:rsid w:val="685AAF4C"/>
    <w:rsid w:val="68696899"/>
    <w:rsid w:val="687520D0"/>
    <w:rsid w:val="688AF264"/>
    <w:rsid w:val="68974793"/>
    <w:rsid w:val="68A257DD"/>
    <w:rsid w:val="68D76960"/>
    <w:rsid w:val="68E73A28"/>
    <w:rsid w:val="68ED6E39"/>
    <w:rsid w:val="68F38ABB"/>
    <w:rsid w:val="691B4A04"/>
    <w:rsid w:val="691FCAE6"/>
    <w:rsid w:val="6923728F"/>
    <w:rsid w:val="6935FF01"/>
    <w:rsid w:val="694ADA55"/>
    <w:rsid w:val="6956B9AE"/>
    <w:rsid w:val="6993AB53"/>
    <w:rsid w:val="69BB7CA5"/>
    <w:rsid w:val="69CBEED7"/>
    <w:rsid w:val="69D85F80"/>
    <w:rsid w:val="69DBF03B"/>
    <w:rsid w:val="69ED02EA"/>
    <w:rsid w:val="69F103C2"/>
    <w:rsid w:val="6A0F035B"/>
    <w:rsid w:val="6A120965"/>
    <w:rsid w:val="6A16E87C"/>
    <w:rsid w:val="6A3A4E26"/>
    <w:rsid w:val="6A3D7C4A"/>
    <w:rsid w:val="6A618F45"/>
    <w:rsid w:val="6A61AC3D"/>
    <w:rsid w:val="6A8FDC0E"/>
    <w:rsid w:val="6AECAC66"/>
    <w:rsid w:val="6AF87780"/>
    <w:rsid w:val="6B1E50FF"/>
    <w:rsid w:val="6B21E99D"/>
    <w:rsid w:val="6B2D3A3F"/>
    <w:rsid w:val="6B38CBE9"/>
    <w:rsid w:val="6B41DD79"/>
    <w:rsid w:val="6B521010"/>
    <w:rsid w:val="6B54EDA8"/>
    <w:rsid w:val="6B612292"/>
    <w:rsid w:val="6B6B33D0"/>
    <w:rsid w:val="6B7B7E46"/>
    <w:rsid w:val="6B7E1633"/>
    <w:rsid w:val="6BA88754"/>
    <w:rsid w:val="6BABF977"/>
    <w:rsid w:val="6BD38B40"/>
    <w:rsid w:val="6BE2E75E"/>
    <w:rsid w:val="6C460EC6"/>
    <w:rsid w:val="6C7454FC"/>
    <w:rsid w:val="6C7EC393"/>
    <w:rsid w:val="6C7F99C2"/>
    <w:rsid w:val="6C90F5FD"/>
    <w:rsid w:val="6C99A8F6"/>
    <w:rsid w:val="6CAA0413"/>
    <w:rsid w:val="6CC1C3E4"/>
    <w:rsid w:val="6CDFB934"/>
    <w:rsid w:val="6CFB4BD1"/>
    <w:rsid w:val="6D116782"/>
    <w:rsid w:val="6D2804AC"/>
    <w:rsid w:val="6D3935E9"/>
    <w:rsid w:val="6D3DC093"/>
    <w:rsid w:val="6D405C3F"/>
    <w:rsid w:val="6D4375F2"/>
    <w:rsid w:val="6D7B8ACA"/>
    <w:rsid w:val="6D8B4DED"/>
    <w:rsid w:val="6D90E31D"/>
    <w:rsid w:val="6DA86757"/>
    <w:rsid w:val="6DB31E66"/>
    <w:rsid w:val="6DB9F740"/>
    <w:rsid w:val="6DCBB3C4"/>
    <w:rsid w:val="6DDA5BC3"/>
    <w:rsid w:val="6DDF6154"/>
    <w:rsid w:val="6E0BC4BF"/>
    <w:rsid w:val="6E24B86D"/>
    <w:rsid w:val="6E288D9D"/>
    <w:rsid w:val="6E583A89"/>
    <w:rsid w:val="6E9565BA"/>
    <w:rsid w:val="6E9C47B6"/>
    <w:rsid w:val="6EB651E8"/>
    <w:rsid w:val="6F0953E9"/>
    <w:rsid w:val="6F0DAD75"/>
    <w:rsid w:val="6F17C0BE"/>
    <w:rsid w:val="6F4959F0"/>
    <w:rsid w:val="6F665254"/>
    <w:rsid w:val="6F705F52"/>
    <w:rsid w:val="6F828516"/>
    <w:rsid w:val="6F936D94"/>
    <w:rsid w:val="6FBC3260"/>
    <w:rsid w:val="6FBD893A"/>
    <w:rsid w:val="6FBE3FEE"/>
    <w:rsid w:val="6FD74278"/>
    <w:rsid w:val="6FD803FA"/>
    <w:rsid w:val="6FE62C1C"/>
    <w:rsid w:val="6FFC14D8"/>
    <w:rsid w:val="7002E589"/>
    <w:rsid w:val="700E4AB0"/>
    <w:rsid w:val="7034F2E3"/>
    <w:rsid w:val="7036B766"/>
    <w:rsid w:val="703FD16B"/>
    <w:rsid w:val="70412175"/>
    <w:rsid w:val="7055C23A"/>
    <w:rsid w:val="705E5EBA"/>
    <w:rsid w:val="70719B67"/>
    <w:rsid w:val="70B15F79"/>
    <w:rsid w:val="70B64C61"/>
    <w:rsid w:val="70CDCD59"/>
    <w:rsid w:val="70E2AACA"/>
    <w:rsid w:val="710FA501"/>
    <w:rsid w:val="7151C5BC"/>
    <w:rsid w:val="715EFAF9"/>
    <w:rsid w:val="717CFC36"/>
    <w:rsid w:val="7180A5B6"/>
    <w:rsid w:val="718BB00A"/>
    <w:rsid w:val="71A11E59"/>
    <w:rsid w:val="71A9CA84"/>
    <w:rsid w:val="71AFD6AD"/>
    <w:rsid w:val="71BDF2C7"/>
    <w:rsid w:val="71E38F00"/>
    <w:rsid w:val="71FF0A87"/>
    <w:rsid w:val="723BA3A9"/>
    <w:rsid w:val="723D39F6"/>
    <w:rsid w:val="72464168"/>
    <w:rsid w:val="72983E5F"/>
    <w:rsid w:val="729A6F68"/>
    <w:rsid w:val="72A35F1D"/>
    <w:rsid w:val="72C173A0"/>
    <w:rsid w:val="72EB325E"/>
    <w:rsid w:val="72FFE3D1"/>
    <w:rsid w:val="731455B9"/>
    <w:rsid w:val="731BECB5"/>
    <w:rsid w:val="732B4A70"/>
    <w:rsid w:val="73494802"/>
    <w:rsid w:val="736B3489"/>
    <w:rsid w:val="737FA698"/>
    <w:rsid w:val="7389A970"/>
    <w:rsid w:val="73BA3AFE"/>
    <w:rsid w:val="73D62C4A"/>
    <w:rsid w:val="73E27C6A"/>
    <w:rsid w:val="7412B430"/>
    <w:rsid w:val="74261B7B"/>
    <w:rsid w:val="74290213"/>
    <w:rsid w:val="7437FABD"/>
    <w:rsid w:val="744E4788"/>
    <w:rsid w:val="74682C6A"/>
    <w:rsid w:val="746DC0A6"/>
    <w:rsid w:val="7472D656"/>
    <w:rsid w:val="747949A1"/>
    <w:rsid w:val="74C7F3F0"/>
    <w:rsid w:val="74DB799C"/>
    <w:rsid w:val="74F206DF"/>
    <w:rsid w:val="74FD550B"/>
    <w:rsid w:val="7508BC48"/>
    <w:rsid w:val="750EF8AF"/>
    <w:rsid w:val="75171016"/>
    <w:rsid w:val="75180FD9"/>
    <w:rsid w:val="753A4059"/>
    <w:rsid w:val="754DCA90"/>
    <w:rsid w:val="75645741"/>
    <w:rsid w:val="757E4FE0"/>
    <w:rsid w:val="7580B562"/>
    <w:rsid w:val="758A6FB6"/>
    <w:rsid w:val="7594C371"/>
    <w:rsid w:val="75976A45"/>
    <w:rsid w:val="75A93783"/>
    <w:rsid w:val="75B037E3"/>
    <w:rsid w:val="75B6A041"/>
    <w:rsid w:val="75D0DC64"/>
    <w:rsid w:val="75E16847"/>
    <w:rsid w:val="75EFEA30"/>
    <w:rsid w:val="7603304F"/>
    <w:rsid w:val="7605B991"/>
    <w:rsid w:val="7608D7B9"/>
    <w:rsid w:val="7618B152"/>
    <w:rsid w:val="764059FB"/>
    <w:rsid w:val="7643A535"/>
    <w:rsid w:val="76495A60"/>
    <w:rsid w:val="76535F8A"/>
    <w:rsid w:val="7659FE20"/>
    <w:rsid w:val="765BA848"/>
    <w:rsid w:val="7669A710"/>
    <w:rsid w:val="766E7B84"/>
    <w:rsid w:val="7670511D"/>
    <w:rsid w:val="769C995D"/>
    <w:rsid w:val="769D6E22"/>
    <w:rsid w:val="76C4430B"/>
    <w:rsid w:val="771B77A7"/>
    <w:rsid w:val="777E65A1"/>
    <w:rsid w:val="77966306"/>
    <w:rsid w:val="77CCD427"/>
    <w:rsid w:val="77D2E6AE"/>
    <w:rsid w:val="77E2EE48"/>
    <w:rsid w:val="7824D32F"/>
    <w:rsid w:val="7838835A"/>
    <w:rsid w:val="783E5B4A"/>
    <w:rsid w:val="78404B1C"/>
    <w:rsid w:val="78433B89"/>
    <w:rsid w:val="7843AB40"/>
    <w:rsid w:val="784C1AAE"/>
    <w:rsid w:val="784EB65D"/>
    <w:rsid w:val="78570405"/>
    <w:rsid w:val="7865AC1E"/>
    <w:rsid w:val="7876BCF8"/>
    <w:rsid w:val="788C0ED3"/>
    <w:rsid w:val="788E2550"/>
    <w:rsid w:val="789B258A"/>
    <w:rsid w:val="789C9796"/>
    <w:rsid w:val="78A14833"/>
    <w:rsid w:val="78A5B9D6"/>
    <w:rsid w:val="78BA7E21"/>
    <w:rsid w:val="78C8F0B5"/>
    <w:rsid w:val="78D5BF92"/>
    <w:rsid w:val="78FA2F17"/>
    <w:rsid w:val="791B5788"/>
    <w:rsid w:val="792400A7"/>
    <w:rsid w:val="7931D2BD"/>
    <w:rsid w:val="7937BB9B"/>
    <w:rsid w:val="7954E003"/>
    <w:rsid w:val="796E247A"/>
    <w:rsid w:val="797E3DA9"/>
    <w:rsid w:val="799379D7"/>
    <w:rsid w:val="79BE3891"/>
    <w:rsid w:val="79C80991"/>
    <w:rsid w:val="79C9986E"/>
    <w:rsid w:val="79D7FB55"/>
    <w:rsid w:val="79E1AD33"/>
    <w:rsid w:val="7A0FB0AD"/>
    <w:rsid w:val="7A257A8C"/>
    <w:rsid w:val="7A2A3FDC"/>
    <w:rsid w:val="7A4345E5"/>
    <w:rsid w:val="7A7C0209"/>
    <w:rsid w:val="7A88180E"/>
    <w:rsid w:val="7AC32BFD"/>
    <w:rsid w:val="7AC7C76B"/>
    <w:rsid w:val="7AF283DD"/>
    <w:rsid w:val="7B0B85F0"/>
    <w:rsid w:val="7B127DA5"/>
    <w:rsid w:val="7B18EA7C"/>
    <w:rsid w:val="7B221045"/>
    <w:rsid w:val="7B252465"/>
    <w:rsid w:val="7B377A93"/>
    <w:rsid w:val="7B518334"/>
    <w:rsid w:val="7B547CB7"/>
    <w:rsid w:val="7B61BD84"/>
    <w:rsid w:val="7B63B876"/>
    <w:rsid w:val="7B6C41EA"/>
    <w:rsid w:val="7B6FD419"/>
    <w:rsid w:val="7B7BF071"/>
    <w:rsid w:val="7B7DE40D"/>
    <w:rsid w:val="7B7E5A71"/>
    <w:rsid w:val="7BA9C60D"/>
    <w:rsid w:val="7BD6162C"/>
    <w:rsid w:val="7BE38B96"/>
    <w:rsid w:val="7BEC2421"/>
    <w:rsid w:val="7C2F1845"/>
    <w:rsid w:val="7C3FC748"/>
    <w:rsid w:val="7C4F2C8B"/>
    <w:rsid w:val="7C695827"/>
    <w:rsid w:val="7C6A1E57"/>
    <w:rsid w:val="7C7676BB"/>
    <w:rsid w:val="7C7FD0D3"/>
    <w:rsid w:val="7C8AEF17"/>
    <w:rsid w:val="7CA57BAE"/>
    <w:rsid w:val="7CB3BD27"/>
    <w:rsid w:val="7CBFCDBA"/>
    <w:rsid w:val="7CFFDD88"/>
    <w:rsid w:val="7D1303A6"/>
    <w:rsid w:val="7D345F3D"/>
    <w:rsid w:val="7D413E8F"/>
    <w:rsid w:val="7D47B4C9"/>
    <w:rsid w:val="7D4D3477"/>
    <w:rsid w:val="7D557033"/>
    <w:rsid w:val="7D6480CC"/>
    <w:rsid w:val="7D765E55"/>
    <w:rsid w:val="7D7699AB"/>
    <w:rsid w:val="7D7E3E08"/>
    <w:rsid w:val="7D8A49A8"/>
    <w:rsid w:val="7D8FCABA"/>
    <w:rsid w:val="7DC8B112"/>
    <w:rsid w:val="7DD6604F"/>
    <w:rsid w:val="7DDEB894"/>
    <w:rsid w:val="7DE6F618"/>
    <w:rsid w:val="7DEF0A46"/>
    <w:rsid w:val="7DF647AE"/>
    <w:rsid w:val="7DF8F0E2"/>
    <w:rsid w:val="7E027856"/>
    <w:rsid w:val="7E319EED"/>
    <w:rsid w:val="7E3A8BB7"/>
    <w:rsid w:val="7E562F2E"/>
    <w:rsid w:val="7E57C051"/>
    <w:rsid w:val="7E90C615"/>
    <w:rsid w:val="7E91993E"/>
    <w:rsid w:val="7EA5D22D"/>
    <w:rsid w:val="7EA63EA1"/>
    <w:rsid w:val="7EB5B7E5"/>
    <w:rsid w:val="7ED64618"/>
    <w:rsid w:val="7EE87231"/>
    <w:rsid w:val="7EF68FD7"/>
    <w:rsid w:val="7F066B5C"/>
    <w:rsid w:val="7F2A51BE"/>
    <w:rsid w:val="7F969673"/>
    <w:rsid w:val="7FA17431"/>
    <w:rsid w:val="7FB2995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B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097"/>
    <w:pPr>
      <w:spacing w:before="120" w:after="120" w:line="276"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3"/>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b1,b + line,level 1,Body,Bullet + line"/>
    <w:basedOn w:val="Normal"/>
    <w:link w:val="BulletChar"/>
    <w:qFormat/>
    <w:rsid w:val="00136118"/>
    <w:pPr>
      <w:numPr>
        <w:numId w:val="9"/>
      </w:numPr>
      <w:spacing w:after="0"/>
    </w:pPr>
  </w:style>
  <w:style w:type="paragraph" w:customStyle="1" w:styleId="ChartandTableFootnoteAlpha">
    <w:name w:val="Chart and Table Footnote Alpha"/>
    <w:rsid w:val="008043EA"/>
    <w:pPr>
      <w:numPr>
        <w:numId w:val="1"/>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9"/>
      </w:numPr>
      <w:spacing w:before="0"/>
    </w:pPr>
  </w:style>
  <w:style w:type="paragraph" w:customStyle="1" w:styleId="DoubleDot">
    <w:name w:val="Double Dot"/>
    <w:basedOn w:val="Normal"/>
    <w:link w:val="DoubleDotChar"/>
    <w:qFormat/>
    <w:rsid w:val="008043EA"/>
    <w:pPr>
      <w:numPr>
        <w:ilvl w:val="2"/>
        <w:numId w:val="9"/>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13"/>
      </w:numPr>
      <w:spacing w:before="0"/>
    </w:pPr>
  </w:style>
  <w:style w:type="paragraph" w:customStyle="1" w:styleId="OneLevelNumberedParagraph">
    <w:name w:val="One Level Numbered Paragraph"/>
    <w:basedOn w:val="Normal"/>
    <w:rsid w:val="008043EA"/>
    <w:pPr>
      <w:tabs>
        <w:tab w:val="num" w:pos="284"/>
        <w:tab w:val="num" w:pos="360"/>
      </w:tabs>
      <w:spacing w:before="0"/>
      <w:ind w:left="284" w:hanging="284"/>
    </w:pPr>
  </w:style>
  <w:style w:type="paragraph" w:customStyle="1" w:styleId="OutlineNumbered2">
    <w:name w:val="Outline Numbered 2"/>
    <w:basedOn w:val="Normal"/>
    <w:rsid w:val="008043EA"/>
    <w:pPr>
      <w:numPr>
        <w:ilvl w:val="1"/>
        <w:numId w:val="13"/>
      </w:numPr>
      <w:spacing w:before="0"/>
    </w:pPr>
  </w:style>
  <w:style w:type="paragraph" w:customStyle="1" w:styleId="OutlineNumbered3">
    <w:name w:val="Outline Numbered 3"/>
    <w:basedOn w:val="Normal"/>
    <w:rsid w:val="008043EA"/>
    <w:pPr>
      <w:numPr>
        <w:ilvl w:val="2"/>
        <w:numId w:val="13"/>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6"/>
      </w:numPr>
    </w:pPr>
  </w:style>
  <w:style w:type="numbering" w:customStyle="1" w:styleId="BulletedList">
    <w:name w:val="Bulleted List"/>
    <w:uiPriority w:val="99"/>
    <w:rsid w:val="008043EA"/>
    <w:pPr>
      <w:numPr>
        <w:numId w:val="19"/>
      </w:numPr>
    </w:pPr>
  </w:style>
  <w:style w:type="numbering" w:customStyle="1" w:styleId="BoxBulletedList">
    <w:name w:val="Box Bulleted List"/>
    <w:uiPriority w:val="99"/>
    <w:rsid w:val="008043EA"/>
    <w:pPr>
      <w:numPr>
        <w:numId w:val="4"/>
      </w:numPr>
    </w:pPr>
  </w:style>
  <w:style w:type="numbering" w:customStyle="1" w:styleId="OneLevelList">
    <w:name w:val="OneLevelList"/>
    <w:uiPriority w:val="99"/>
    <w:rsid w:val="008043EA"/>
    <w:pPr>
      <w:numPr>
        <w:numId w:val="5"/>
      </w:numPr>
    </w:pPr>
  </w:style>
  <w:style w:type="numbering" w:customStyle="1" w:styleId="ChartandTableFootnoteAlphaList">
    <w:name w:val="ChartandTableFootnoteAlphaList"/>
    <w:uiPriority w:val="99"/>
    <w:rsid w:val="008043EA"/>
    <w:pPr>
      <w:numPr>
        <w:numId w:val="8"/>
      </w:numPr>
    </w:pPr>
  </w:style>
  <w:style w:type="paragraph" w:customStyle="1" w:styleId="Heading1Numbered">
    <w:name w:val="Heading 1 Numbered"/>
    <w:basedOn w:val="Heading1"/>
    <w:next w:val="Normal"/>
    <w:rsid w:val="008043EA"/>
    <w:pPr>
      <w:numPr>
        <w:numId w:val="2"/>
      </w:numPr>
      <w:tabs>
        <w:tab w:val="num" w:pos="283"/>
      </w:tabs>
      <w:ind w:left="283" w:hanging="283"/>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2"/>
      </w:numPr>
    </w:pPr>
  </w:style>
  <w:style w:type="paragraph" w:customStyle="1" w:styleId="Heading3Numbered">
    <w:name w:val="Heading 3 Numbered"/>
    <w:basedOn w:val="Heading3"/>
    <w:rsid w:val="008043EA"/>
    <w:pPr>
      <w:numPr>
        <w:ilvl w:val="2"/>
        <w:numId w:val="2"/>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136118"/>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spacing w:before="60" w:after="0"/>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left" w:pos="567"/>
      </w:tabs>
      <w:spacing w:before="60" w:after="0"/>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styleId="Emphasis">
    <w:name w:val="Emphasis"/>
    <w:basedOn w:val="DefaultParagraphFont"/>
    <w:uiPriority w:val="20"/>
    <w:rsid w:val="00283EEA"/>
    <w:rPr>
      <w:i/>
      <w:iCs/>
    </w:rPr>
  </w:style>
  <w:style w:type="character" w:styleId="CommentReference">
    <w:name w:val="annotation reference"/>
    <w:basedOn w:val="DefaultParagraphFont"/>
    <w:uiPriority w:val="99"/>
    <w:semiHidden/>
    <w:unhideWhenUsed/>
    <w:rsid w:val="004D5893"/>
    <w:rPr>
      <w:sz w:val="16"/>
      <w:szCs w:val="16"/>
    </w:rPr>
  </w:style>
  <w:style w:type="paragraph" w:styleId="CommentText">
    <w:name w:val="annotation text"/>
    <w:basedOn w:val="Normal"/>
    <w:link w:val="CommentTextChar"/>
    <w:uiPriority w:val="99"/>
    <w:unhideWhenUsed/>
    <w:rsid w:val="004D5893"/>
    <w:rPr>
      <w:sz w:val="20"/>
    </w:rPr>
  </w:style>
  <w:style w:type="character" w:customStyle="1" w:styleId="CommentTextChar">
    <w:name w:val="Comment Text Char"/>
    <w:basedOn w:val="DefaultParagraphFont"/>
    <w:link w:val="CommentText"/>
    <w:uiPriority w:val="99"/>
    <w:rsid w:val="004D5893"/>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D5893"/>
    <w:rPr>
      <w:b/>
      <w:bCs/>
    </w:rPr>
  </w:style>
  <w:style w:type="character" w:customStyle="1" w:styleId="CommentSubjectChar">
    <w:name w:val="Comment Subject Char"/>
    <w:basedOn w:val="CommentTextChar"/>
    <w:link w:val="CommentSubject"/>
    <w:uiPriority w:val="99"/>
    <w:semiHidden/>
    <w:rsid w:val="004D5893"/>
    <w:rPr>
      <w:rFonts w:ascii="Calibri Light" w:eastAsia="Times New Roman" w:hAnsi="Calibri Light" w:cs="Times New Roman"/>
      <w:b/>
      <w:bCs/>
      <w:sz w:val="20"/>
      <w:szCs w:val="20"/>
      <w:lang w:eastAsia="en-AU"/>
    </w:rPr>
  </w:style>
  <w:style w:type="paragraph" w:customStyle="1" w:styleId="pf1">
    <w:name w:val="pf1"/>
    <w:basedOn w:val="Normal"/>
    <w:rsid w:val="00A64E34"/>
    <w:pPr>
      <w:spacing w:before="100" w:beforeAutospacing="1" w:after="100" w:afterAutospacing="1"/>
      <w:ind w:left="300"/>
    </w:pPr>
    <w:rPr>
      <w:rFonts w:ascii="Times New Roman" w:hAnsi="Times New Roman"/>
      <w:sz w:val="24"/>
      <w:szCs w:val="24"/>
    </w:rPr>
  </w:style>
  <w:style w:type="paragraph" w:customStyle="1" w:styleId="pf0">
    <w:name w:val="pf0"/>
    <w:basedOn w:val="Normal"/>
    <w:rsid w:val="00A64E34"/>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A64E34"/>
    <w:rPr>
      <w:rFonts w:ascii="Segoe UI" w:hAnsi="Segoe UI" w:cs="Segoe UI" w:hint="default"/>
      <w:sz w:val="18"/>
      <w:szCs w:val="18"/>
    </w:rPr>
  </w:style>
  <w:style w:type="paragraph" w:styleId="EndnoteText">
    <w:name w:val="endnote text"/>
    <w:basedOn w:val="Normal"/>
    <w:uiPriority w:val="99"/>
    <w:semiHidden/>
    <w:unhideWhenUsed/>
    <w:rsid w:val="78404B1C"/>
    <w:pPr>
      <w:spacing w:after="0"/>
    </w:pPr>
    <w:rPr>
      <w:sz w:val="20"/>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rsid w:val="00EB0895"/>
    <w:pPr>
      <w:ind w:left="720"/>
      <w:contextualSpacing/>
    </w:pPr>
  </w:style>
  <w:style w:type="paragraph" w:styleId="Revision">
    <w:name w:val="Revision"/>
    <w:hidden/>
    <w:uiPriority w:val="99"/>
    <w:semiHidden/>
    <w:rsid w:val="00FC26E1"/>
    <w:pPr>
      <w:spacing w:after="0" w:line="240" w:lineRule="auto"/>
    </w:pPr>
    <w:rPr>
      <w:rFonts w:ascii="Calibri Light" w:eastAsia="Times New Roman" w:hAnsi="Calibri Light" w:cs="Times New Roman"/>
      <w:szCs w:val="20"/>
      <w:lang w:eastAsia="en-AU"/>
    </w:rPr>
  </w:style>
  <w:style w:type="character" w:styleId="FollowedHyperlink">
    <w:name w:val="FollowedHyperlink"/>
    <w:basedOn w:val="DefaultParagraphFont"/>
    <w:uiPriority w:val="99"/>
    <w:semiHidden/>
    <w:unhideWhenUsed/>
    <w:rsid w:val="00CD31A9"/>
    <w:rPr>
      <w:color w:val="844D9E" w:themeColor="followedHyperlink"/>
      <w:u w:val="single"/>
    </w:rPr>
  </w:style>
  <w:style w:type="character" w:styleId="Mention">
    <w:name w:val="Mention"/>
    <w:basedOn w:val="DefaultParagraphFont"/>
    <w:uiPriority w:val="99"/>
    <w:unhideWhenUsed/>
    <w:rsid w:val="00CC221E"/>
    <w:rPr>
      <w:color w:val="2B579A"/>
      <w:shd w:val="clear" w:color="auto" w:fill="E1DFDD"/>
    </w:rPr>
  </w:style>
  <w:style w:type="paragraph" w:customStyle="1" w:styleId="SecurityClassificationHeader">
    <w:name w:val="Security Classification Header"/>
    <w:link w:val="SecurityClassificationHeaderChar"/>
    <w:rsid w:val="00AD7A0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AD7A0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AD7A0A"/>
    <w:pPr>
      <w:spacing w:before="24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AD7A0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AD7A0A"/>
    <w:pPr>
      <w:spacing w:before="360" w:after="6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AD7A0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AD7A0A"/>
    <w:pPr>
      <w:spacing w:before="36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AD7A0A"/>
    <w:rPr>
      <w:rFonts w:ascii="Calibri" w:eastAsia="Times New Roman" w:hAnsi="Calibri" w:cs="Calibri"/>
      <w:b/>
      <w:color w:val="FF0000"/>
      <w:sz w:val="24"/>
      <w:szCs w:val="20"/>
      <w:lang w:eastAsia="en-AU"/>
    </w:rPr>
  </w:style>
  <w:style w:type="table" w:styleId="PlainTable1">
    <w:name w:val="Plain Table 1"/>
    <w:basedOn w:val="TableNormal"/>
    <w:uiPriority w:val="41"/>
    <w:rsid w:val="00D203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B074A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B074A8"/>
  </w:style>
  <w:style w:type="character" w:customStyle="1" w:styleId="eop">
    <w:name w:val="eop"/>
    <w:basedOn w:val="DefaultParagraphFont"/>
    <w:rsid w:val="00B074A8"/>
  </w:style>
  <w:style w:type="table" w:styleId="GridTable1Light-Accent1">
    <w:name w:val="Grid Table 1 Light Accent 1"/>
    <w:basedOn w:val="TableNormal"/>
    <w:uiPriority w:val="46"/>
    <w:rsid w:val="00CF2FD9"/>
    <w:pPr>
      <w:spacing w:after="0" w:line="240" w:lineRule="auto"/>
    </w:pPr>
    <w:tblPr>
      <w:tblStyleRowBandSize w:val="1"/>
      <w:tblStyleColBandSize w:val="1"/>
      <w:tblBorders>
        <w:top w:val="single" w:sz="4" w:space="0" w:color="9CACC4" w:themeColor="accent1" w:themeTint="66"/>
        <w:left w:val="single" w:sz="4" w:space="0" w:color="9CACC4" w:themeColor="accent1" w:themeTint="66"/>
        <w:bottom w:val="single" w:sz="4" w:space="0" w:color="9CACC4" w:themeColor="accent1" w:themeTint="66"/>
        <w:right w:val="single" w:sz="4" w:space="0" w:color="9CACC4" w:themeColor="accent1" w:themeTint="66"/>
        <w:insideH w:val="single" w:sz="4" w:space="0" w:color="9CACC4" w:themeColor="accent1" w:themeTint="66"/>
        <w:insideV w:val="single" w:sz="4" w:space="0" w:color="9CACC4" w:themeColor="accent1" w:themeTint="66"/>
      </w:tblBorders>
    </w:tblPr>
    <w:tblStylePr w:type="firstRow">
      <w:rPr>
        <w:b/>
        <w:bCs/>
      </w:rPr>
      <w:tblPr/>
      <w:tcPr>
        <w:tcBorders>
          <w:bottom w:val="single" w:sz="12" w:space="0" w:color="6B83A7" w:themeColor="accent1" w:themeTint="99"/>
        </w:tcBorders>
      </w:tcPr>
    </w:tblStylePr>
    <w:tblStylePr w:type="lastRow">
      <w:rPr>
        <w:b/>
        <w:bCs/>
      </w:rPr>
      <w:tblPr/>
      <w:tcPr>
        <w:tcBorders>
          <w:top w:val="double" w:sz="2" w:space="0" w:color="6B83A7"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2FD9"/>
    <w:pPr>
      <w:spacing w:after="0" w:line="240" w:lineRule="auto"/>
    </w:pPr>
    <w:tblPr>
      <w:tblStyleRowBandSize w:val="1"/>
      <w:tblStyleColBandSize w:val="1"/>
      <w:tblBorders>
        <w:top w:val="single" w:sz="4" w:space="0" w:color="D2E1F9" w:themeColor="accent5" w:themeTint="66"/>
        <w:left w:val="single" w:sz="4" w:space="0" w:color="D2E1F9" w:themeColor="accent5" w:themeTint="66"/>
        <w:bottom w:val="single" w:sz="4" w:space="0" w:color="D2E1F9" w:themeColor="accent5" w:themeTint="66"/>
        <w:right w:val="single" w:sz="4" w:space="0" w:color="D2E1F9" w:themeColor="accent5" w:themeTint="66"/>
        <w:insideH w:val="single" w:sz="4" w:space="0" w:color="D2E1F9" w:themeColor="accent5" w:themeTint="66"/>
        <w:insideV w:val="single" w:sz="4" w:space="0" w:color="D2E1F9" w:themeColor="accent5" w:themeTint="66"/>
      </w:tblBorders>
    </w:tblPr>
    <w:tblStylePr w:type="firstRow">
      <w:rPr>
        <w:b/>
        <w:bCs/>
      </w:rPr>
      <w:tblPr/>
      <w:tcPr>
        <w:tcBorders>
          <w:bottom w:val="single" w:sz="12" w:space="0" w:color="BCD2F6" w:themeColor="accent5" w:themeTint="99"/>
        </w:tcBorders>
      </w:tcPr>
    </w:tblStylePr>
    <w:tblStylePr w:type="lastRow">
      <w:rPr>
        <w:b/>
        <w:bCs/>
      </w:rPr>
      <w:tblPr/>
      <w:tcPr>
        <w:tcBorders>
          <w:top w:val="double" w:sz="2" w:space="0" w:color="BCD2F6" w:themeColor="accent5" w:themeTint="99"/>
        </w:tcBorders>
      </w:tcPr>
    </w:tblStylePr>
    <w:tblStylePr w:type="firstCol">
      <w:rPr>
        <w:b/>
        <w:bCs/>
      </w:rPr>
    </w:tblStylePr>
    <w:tblStylePr w:type="lastCol">
      <w:rPr>
        <w:b/>
        <w:bCs/>
      </w:rPr>
    </w:tblStylePr>
  </w:style>
  <w:style w:type="table" w:styleId="PlainTable2">
    <w:name w:val="Plain Table 2"/>
    <w:basedOn w:val="TableNormal"/>
    <w:uiPriority w:val="42"/>
    <w:rsid w:val="00CF2F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A2315"/>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022">
      <w:bodyDiv w:val="1"/>
      <w:marLeft w:val="0"/>
      <w:marRight w:val="0"/>
      <w:marTop w:val="0"/>
      <w:marBottom w:val="0"/>
      <w:divBdr>
        <w:top w:val="none" w:sz="0" w:space="0" w:color="auto"/>
        <w:left w:val="none" w:sz="0" w:space="0" w:color="auto"/>
        <w:bottom w:val="none" w:sz="0" w:space="0" w:color="auto"/>
        <w:right w:val="none" w:sz="0" w:space="0" w:color="auto"/>
      </w:divBdr>
    </w:div>
    <w:div w:id="30569746">
      <w:bodyDiv w:val="1"/>
      <w:marLeft w:val="0"/>
      <w:marRight w:val="0"/>
      <w:marTop w:val="0"/>
      <w:marBottom w:val="0"/>
      <w:divBdr>
        <w:top w:val="none" w:sz="0" w:space="0" w:color="auto"/>
        <w:left w:val="none" w:sz="0" w:space="0" w:color="auto"/>
        <w:bottom w:val="none" w:sz="0" w:space="0" w:color="auto"/>
        <w:right w:val="none" w:sz="0" w:space="0" w:color="auto"/>
      </w:divBdr>
    </w:div>
    <w:div w:id="71465700">
      <w:bodyDiv w:val="1"/>
      <w:marLeft w:val="0"/>
      <w:marRight w:val="0"/>
      <w:marTop w:val="0"/>
      <w:marBottom w:val="0"/>
      <w:divBdr>
        <w:top w:val="none" w:sz="0" w:space="0" w:color="auto"/>
        <w:left w:val="none" w:sz="0" w:space="0" w:color="auto"/>
        <w:bottom w:val="none" w:sz="0" w:space="0" w:color="auto"/>
        <w:right w:val="none" w:sz="0" w:space="0" w:color="auto"/>
      </w:divBdr>
    </w:div>
    <w:div w:id="74132166">
      <w:bodyDiv w:val="1"/>
      <w:marLeft w:val="0"/>
      <w:marRight w:val="0"/>
      <w:marTop w:val="0"/>
      <w:marBottom w:val="0"/>
      <w:divBdr>
        <w:top w:val="none" w:sz="0" w:space="0" w:color="auto"/>
        <w:left w:val="none" w:sz="0" w:space="0" w:color="auto"/>
        <w:bottom w:val="none" w:sz="0" w:space="0" w:color="auto"/>
        <w:right w:val="none" w:sz="0" w:space="0" w:color="auto"/>
      </w:divBdr>
    </w:div>
    <w:div w:id="77413225">
      <w:bodyDiv w:val="1"/>
      <w:marLeft w:val="0"/>
      <w:marRight w:val="0"/>
      <w:marTop w:val="0"/>
      <w:marBottom w:val="0"/>
      <w:divBdr>
        <w:top w:val="none" w:sz="0" w:space="0" w:color="auto"/>
        <w:left w:val="none" w:sz="0" w:space="0" w:color="auto"/>
        <w:bottom w:val="none" w:sz="0" w:space="0" w:color="auto"/>
        <w:right w:val="none" w:sz="0" w:space="0" w:color="auto"/>
      </w:divBdr>
    </w:div>
    <w:div w:id="132262205">
      <w:bodyDiv w:val="1"/>
      <w:marLeft w:val="0"/>
      <w:marRight w:val="0"/>
      <w:marTop w:val="0"/>
      <w:marBottom w:val="0"/>
      <w:divBdr>
        <w:top w:val="none" w:sz="0" w:space="0" w:color="auto"/>
        <w:left w:val="none" w:sz="0" w:space="0" w:color="auto"/>
        <w:bottom w:val="none" w:sz="0" w:space="0" w:color="auto"/>
        <w:right w:val="none" w:sz="0" w:space="0" w:color="auto"/>
      </w:divBdr>
    </w:div>
    <w:div w:id="146673678">
      <w:bodyDiv w:val="1"/>
      <w:marLeft w:val="0"/>
      <w:marRight w:val="0"/>
      <w:marTop w:val="0"/>
      <w:marBottom w:val="0"/>
      <w:divBdr>
        <w:top w:val="none" w:sz="0" w:space="0" w:color="auto"/>
        <w:left w:val="none" w:sz="0" w:space="0" w:color="auto"/>
        <w:bottom w:val="none" w:sz="0" w:space="0" w:color="auto"/>
        <w:right w:val="none" w:sz="0" w:space="0" w:color="auto"/>
      </w:divBdr>
    </w:div>
    <w:div w:id="152717851">
      <w:bodyDiv w:val="1"/>
      <w:marLeft w:val="0"/>
      <w:marRight w:val="0"/>
      <w:marTop w:val="0"/>
      <w:marBottom w:val="0"/>
      <w:divBdr>
        <w:top w:val="none" w:sz="0" w:space="0" w:color="auto"/>
        <w:left w:val="none" w:sz="0" w:space="0" w:color="auto"/>
        <w:bottom w:val="none" w:sz="0" w:space="0" w:color="auto"/>
        <w:right w:val="none" w:sz="0" w:space="0" w:color="auto"/>
      </w:divBdr>
    </w:div>
    <w:div w:id="200410630">
      <w:bodyDiv w:val="1"/>
      <w:marLeft w:val="0"/>
      <w:marRight w:val="0"/>
      <w:marTop w:val="0"/>
      <w:marBottom w:val="0"/>
      <w:divBdr>
        <w:top w:val="none" w:sz="0" w:space="0" w:color="auto"/>
        <w:left w:val="none" w:sz="0" w:space="0" w:color="auto"/>
        <w:bottom w:val="none" w:sz="0" w:space="0" w:color="auto"/>
        <w:right w:val="none" w:sz="0" w:space="0" w:color="auto"/>
      </w:divBdr>
    </w:div>
    <w:div w:id="237862606">
      <w:bodyDiv w:val="1"/>
      <w:marLeft w:val="0"/>
      <w:marRight w:val="0"/>
      <w:marTop w:val="0"/>
      <w:marBottom w:val="0"/>
      <w:divBdr>
        <w:top w:val="none" w:sz="0" w:space="0" w:color="auto"/>
        <w:left w:val="none" w:sz="0" w:space="0" w:color="auto"/>
        <w:bottom w:val="none" w:sz="0" w:space="0" w:color="auto"/>
        <w:right w:val="none" w:sz="0" w:space="0" w:color="auto"/>
      </w:divBdr>
      <w:divsChild>
        <w:div w:id="436562254">
          <w:marLeft w:val="0"/>
          <w:marRight w:val="0"/>
          <w:marTop w:val="83"/>
          <w:marBottom w:val="0"/>
          <w:divBdr>
            <w:top w:val="none" w:sz="0" w:space="0" w:color="auto"/>
            <w:left w:val="none" w:sz="0" w:space="0" w:color="auto"/>
            <w:bottom w:val="none" w:sz="0" w:space="0" w:color="auto"/>
            <w:right w:val="none" w:sz="0" w:space="0" w:color="auto"/>
          </w:divBdr>
        </w:div>
        <w:div w:id="783616113">
          <w:marLeft w:val="0"/>
          <w:marRight w:val="0"/>
          <w:marTop w:val="83"/>
          <w:marBottom w:val="0"/>
          <w:divBdr>
            <w:top w:val="none" w:sz="0" w:space="0" w:color="auto"/>
            <w:left w:val="none" w:sz="0" w:space="0" w:color="auto"/>
            <w:bottom w:val="none" w:sz="0" w:space="0" w:color="auto"/>
            <w:right w:val="none" w:sz="0" w:space="0" w:color="auto"/>
          </w:divBdr>
        </w:div>
        <w:div w:id="1727946572">
          <w:marLeft w:val="0"/>
          <w:marRight w:val="0"/>
          <w:marTop w:val="83"/>
          <w:marBottom w:val="0"/>
          <w:divBdr>
            <w:top w:val="none" w:sz="0" w:space="0" w:color="auto"/>
            <w:left w:val="none" w:sz="0" w:space="0" w:color="auto"/>
            <w:bottom w:val="none" w:sz="0" w:space="0" w:color="auto"/>
            <w:right w:val="none" w:sz="0" w:space="0" w:color="auto"/>
          </w:divBdr>
        </w:div>
      </w:divsChild>
    </w:div>
    <w:div w:id="254168763">
      <w:bodyDiv w:val="1"/>
      <w:marLeft w:val="0"/>
      <w:marRight w:val="0"/>
      <w:marTop w:val="0"/>
      <w:marBottom w:val="0"/>
      <w:divBdr>
        <w:top w:val="none" w:sz="0" w:space="0" w:color="auto"/>
        <w:left w:val="none" w:sz="0" w:space="0" w:color="auto"/>
        <w:bottom w:val="none" w:sz="0" w:space="0" w:color="auto"/>
        <w:right w:val="none" w:sz="0" w:space="0" w:color="auto"/>
      </w:divBdr>
    </w:div>
    <w:div w:id="254677354">
      <w:bodyDiv w:val="1"/>
      <w:marLeft w:val="0"/>
      <w:marRight w:val="0"/>
      <w:marTop w:val="0"/>
      <w:marBottom w:val="0"/>
      <w:divBdr>
        <w:top w:val="none" w:sz="0" w:space="0" w:color="auto"/>
        <w:left w:val="none" w:sz="0" w:space="0" w:color="auto"/>
        <w:bottom w:val="none" w:sz="0" w:space="0" w:color="auto"/>
        <w:right w:val="none" w:sz="0" w:space="0" w:color="auto"/>
      </w:divBdr>
    </w:div>
    <w:div w:id="284846166">
      <w:bodyDiv w:val="1"/>
      <w:marLeft w:val="0"/>
      <w:marRight w:val="0"/>
      <w:marTop w:val="0"/>
      <w:marBottom w:val="0"/>
      <w:divBdr>
        <w:top w:val="none" w:sz="0" w:space="0" w:color="auto"/>
        <w:left w:val="none" w:sz="0" w:space="0" w:color="auto"/>
        <w:bottom w:val="none" w:sz="0" w:space="0" w:color="auto"/>
        <w:right w:val="none" w:sz="0" w:space="0" w:color="auto"/>
      </w:divBdr>
      <w:divsChild>
        <w:div w:id="1516185191">
          <w:marLeft w:val="0"/>
          <w:marRight w:val="0"/>
          <w:marTop w:val="0"/>
          <w:marBottom w:val="0"/>
          <w:divBdr>
            <w:top w:val="none" w:sz="0" w:space="0" w:color="auto"/>
            <w:left w:val="none" w:sz="0" w:space="0" w:color="auto"/>
            <w:bottom w:val="none" w:sz="0" w:space="0" w:color="auto"/>
            <w:right w:val="none" w:sz="0" w:space="0" w:color="auto"/>
          </w:divBdr>
          <w:divsChild>
            <w:div w:id="149710979">
              <w:marLeft w:val="0"/>
              <w:marRight w:val="0"/>
              <w:marTop w:val="0"/>
              <w:marBottom w:val="0"/>
              <w:divBdr>
                <w:top w:val="none" w:sz="0" w:space="0" w:color="auto"/>
                <w:left w:val="none" w:sz="0" w:space="0" w:color="auto"/>
                <w:bottom w:val="none" w:sz="0" w:space="0" w:color="auto"/>
                <w:right w:val="none" w:sz="0" w:space="0" w:color="auto"/>
              </w:divBdr>
            </w:div>
            <w:div w:id="696202883">
              <w:marLeft w:val="0"/>
              <w:marRight w:val="0"/>
              <w:marTop w:val="0"/>
              <w:marBottom w:val="0"/>
              <w:divBdr>
                <w:top w:val="none" w:sz="0" w:space="0" w:color="auto"/>
                <w:left w:val="none" w:sz="0" w:space="0" w:color="auto"/>
                <w:bottom w:val="none" w:sz="0" w:space="0" w:color="auto"/>
                <w:right w:val="none" w:sz="0" w:space="0" w:color="auto"/>
              </w:divBdr>
            </w:div>
            <w:div w:id="2134790477">
              <w:marLeft w:val="0"/>
              <w:marRight w:val="0"/>
              <w:marTop w:val="0"/>
              <w:marBottom w:val="0"/>
              <w:divBdr>
                <w:top w:val="none" w:sz="0" w:space="0" w:color="auto"/>
                <w:left w:val="none" w:sz="0" w:space="0" w:color="auto"/>
                <w:bottom w:val="none" w:sz="0" w:space="0" w:color="auto"/>
                <w:right w:val="none" w:sz="0" w:space="0" w:color="auto"/>
              </w:divBdr>
            </w:div>
          </w:divsChild>
        </w:div>
        <w:div w:id="1624846685">
          <w:marLeft w:val="0"/>
          <w:marRight w:val="0"/>
          <w:marTop w:val="0"/>
          <w:marBottom w:val="0"/>
          <w:divBdr>
            <w:top w:val="none" w:sz="0" w:space="0" w:color="auto"/>
            <w:left w:val="none" w:sz="0" w:space="0" w:color="auto"/>
            <w:bottom w:val="none" w:sz="0" w:space="0" w:color="auto"/>
            <w:right w:val="none" w:sz="0" w:space="0" w:color="auto"/>
          </w:divBdr>
          <w:divsChild>
            <w:div w:id="25646146">
              <w:marLeft w:val="0"/>
              <w:marRight w:val="0"/>
              <w:marTop w:val="0"/>
              <w:marBottom w:val="0"/>
              <w:divBdr>
                <w:top w:val="none" w:sz="0" w:space="0" w:color="auto"/>
                <w:left w:val="none" w:sz="0" w:space="0" w:color="auto"/>
                <w:bottom w:val="none" w:sz="0" w:space="0" w:color="auto"/>
                <w:right w:val="none" w:sz="0" w:space="0" w:color="auto"/>
              </w:divBdr>
            </w:div>
          </w:divsChild>
        </w:div>
        <w:div w:id="1700425498">
          <w:marLeft w:val="0"/>
          <w:marRight w:val="0"/>
          <w:marTop w:val="0"/>
          <w:marBottom w:val="0"/>
          <w:divBdr>
            <w:top w:val="none" w:sz="0" w:space="0" w:color="auto"/>
            <w:left w:val="none" w:sz="0" w:space="0" w:color="auto"/>
            <w:bottom w:val="none" w:sz="0" w:space="0" w:color="auto"/>
            <w:right w:val="none" w:sz="0" w:space="0" w:color="auto"/>
          </w:divBdr>
          <w:divsChild>
            <w:div w:id="1732272557">
              <w:marLeft w:val="0"/>
              <w:marRight w:val="0"/>
              <w:marTop w:val="0"/>
              <w:marBottom w:val="0"/>
              <w:divBdr>
                <w:top w:val="none" w:sz="0" w:space="0" w:color="auto"/>
                <w:left w:val="none" w:sz="0" w:space="0" w:color="auto"/>
                <w:bottom w:val="none" w:sz="0" w:space="0" w:color="auto"/>
                <w:right w:val="none" w:sz="0" w:space="0" w:color="auto"/>
              </w:divBdr>
            </w:div>
          </w:divsChild>
        </w:div>
        <w:div w:id="1763449427">
          <w:marLeft w:val="0"/>
          <w:marRight w:val="0"/>
          <w:marTop w:val="0"/>
          <w:marBottom w:val="0"/>
          <w:divBdr>
            <w:top w:val="none" w:sz="0" w:space="0" w:color="auto"/>
            <w:left w:val="none" w:sz="0" w:space="0" w:color="auto"/>
            <w:bottom w:val="none" w:sz="0" w:space="0" w:color="auto"/>
            <w:right w:val="none" w:sz="0" w:space="0" w:color="auto"/>
          </w:divBdr>
          <w:divsChild>
            <w:div w:id="1281837748">
              <w:marLeft w:val="0"/>
              <w:marRight w:val="0"/>
              <w:marTop w:val="0"/>
              <w:marBottom w:val="0"/>
              <w:divBdr>
                <w:top w:val="none" w:sz="0" w:space="0" w:color="auto"/>
                <w:left w:val="none" w:sz="0" w:space="0" w:color="auto"/>
                <w:bottom w:val="none" w:sz="0" w:space="0" w:color="auto"/>
                <w:right w:val="none" w:sz="0" w:space="0" w:color="auto"/>
              </w:divBdr>
            </w:div>
          </w:divsChild>
        </w:div>
        <w:div w:id="2029137937">
          <w:marLeft w:val="0"/>
          <w:marRight w:val="0"/>
          <w:marTop w:val="0"/>
          <w:marBottom w:val="0"/>
          <w:divBdr>
            <w:top w:val="none" w:sz="0" w:space="0" w:color="auto"/>
            <w:left w:val="none" w:sz="0" w:space="0" w:color="auto"/>
            <w:bottom w:val="none" w:sz="0" w:space="0" w:color="auto"/>
            <w:right w:val="none" w:sz="0" w:space="0" w:color="auto"/>
          </w:divBdr>
          <w:divsChild>
            <w:div w:id="10634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2965">
      <w:bodyDiv w:val="1"/>
      <w:marLeft w:val="0"/>
      <w:marRight w:val="0"/>
      <w:marTop w:val="0"/>
      <w:marBottom w:val="0"/>
      <w:divBdr>
        <w:top w:val="none" w:sz="0" w:space="0" w:color="auto"/>
        <w:left w:val="none" w:sz="0" w:space="0" w:color="auto"/>
        <w:bottom w:val="none" w:sz="0" w:space="0" w:color="auto"/>
        <w:right w:val="none" w:sz="0" w:space="0" w:color="auto"/>
      </w:divBdr>
    </w:div>
    <w:div w:id="303122976">
      <w:bodyDiv w:val="1"/>
      <w:marLeft w:val="0"/>
      <w:marRight w:val="0"/>
      <w:marTop w:val="0"/>
      <w:marBottom w:val="0"/>
      <w:divBdr>
        <w:top w:val="none" w:sz="0" w:space="0" w:color="auto"/>
        <w:left w:val="none" w:sz="0" w:space="0" w:color="auto"/>
        <w:bottom w:val="none" w:sz="0" w:space="0" w:color="auto"/>
        <w:right w:val="none" w:sz="0" w:space="0" w:color="auto"/>
      </w:divBdr>
    </w:div>
    <w:div w:id="338654949">
      <w:bodyDiv w:val="1"/>
      <w:marLeft w:val="0"/>
      <w:marRight w:val="0"/>
      <w:marTop w:val="0"/>
      <w:marBottom w:val="0"/>
      <w:divBdr>
        <w:top w:val="none" w:sz="0" w:space="0" w:color="auto"/>
        <w:left w:val="none" w:sz="0" w:space="0" w:color="auto"/>
        <w:bottom w:val="none" w:sz="0" w:space="0" w:color="auto"/>
        <w:right w:val="none" w:sz="0" w:space="0" w:color="auto"/>
      </w:divBdr>
    </w:div>
    <w:div w:id="388919456">
      <w:bodyDiv w:val="1"/>
      <w:marLeft w:val="0"/>
      <w:marRight w:val="0"/>
      <w:marTop w:val="0"/>
      <w:marBottom w:val="0"/>
      <w:divBdr>
        <w:top w:val="none" w:sz="0" w:space="0" w:color="auto"/>
        <w:left w:val="none" w:sz="0" w:space="0" w:color="auto"/>
        <w:bottom w:val="none" w:sz="0" w:space="0" w:color="auto"/>
        <w:right w:val="none" w:sz="0" w:space="0" w:color="auto"/>
      </w:divBdr>
    </w:div>
    <w:div w:id="393742665">
      <w:bodyDiv w:val="1"/>
      <w:marLeft w:val="0"/>
      <w:marRight w:val="0"/>
      <w:marTop w:val="0"/>
      <w:marBottom w:val="0"/>
      <w:divBdr>
        <w:top w:val="none" w:sz="0" w:space="0" w:color="auto"/>
        <w:left w:val="none" w:sz="0" w:space="0" w:color="auto"/>
        <w:bottom w:val="none" w:sz="0" w:space="0" w:color="auto"/>
        <w:right w:val="none" w:sz="0" w:space="0" w:color="auto"/>
      </w:divBdr>
    </w:div>
    <w:div w:id="406616851">
      <w:bodyDiv w:val="1"/>
      <w:marLeft w:val="0"/>
      <w:marRight w:val="0"/>
      <w:marTop w:val="0"/>
      <w:marBottom w:val="0"/>
      <w:divBdr>
        <w:top w:val="none" w:sz="0" w:space="0" w:color="auto"/>
        <w:left w:val="none" w:sz="0" w:space="0" w:color="auto"/>
        <w:bottom w:val="none" w:sz="0" w:space="0" w:color="auto"/>
        <w:right w:val="none" w:sz="0" w:space="0" w:color="auto"/>
      </w:divBdr>
      <w:divsChild>
        <w:div w:id="403838191">
          <w:marLeft w:val="0"/>
          <w:marRight w:val="0"/>
          <w:marTop w:val="83"/>
          <w:marBottom w:val="0"/>
          <w:divBdr>
            <w:top w:val="none" w:sz="0" w:space="0" w:color="auto"/>
            <w:left w:val="none" w:sz="0" w:space="0" w:color="auto"/>
            <w:bottom w:val="none" w:sz="0" w:space="0" w:color="auto"/>
            <w:right w:val="none" w:sz="0" w:space="0" w:color="auto"/>
          </w:divBdr>
        </w:div>
        <w:div w:id="481387554">
          <w:marLeft w:val="0"/>
          <w:marRight w:val="0"/>
          <w:marTop w:val="83"/>
          <w:marBottom w:val="0"/>
          <w:divBdr>
            <w:top w:val="none" w:sz="0" w:space="0" w:color="auto"/>
            <w:left w:val="none" w:sz="0" w:space="0" w:color="auto"/>
            <w:bottom w:val="none" w:sz="0" w:space="0" w:color="auto"/>
            <w:right w:val="none" w:sz="0" w:space="0" w:color="auto"/>
          </w:divBdr>
        </w:div>
        <w:div w:id="896287009">
          <w:marLeft w:val="0"/>
          <w:marRight w:val="0"/>
          <w:marTop w:val="83"/>
          <w:marBottom w:val="0"/>
          <w:divBdr>
            <w:top w:val="none" w:sz="0" w:space="0" w:color="auto"/>
            <w:left w:val="none" w:sz="0" w:space="0" w:color="auto"/>
            <w:bottom w:val="none" w:sz="0" w:space="0" w:color="auto"/>
            <w:right w:val="none" w:sz="0" w:space="0" w:color="auto"/>
          </w:divBdr>
        </w:div>
      </w:divsChild>
    </w:div>
    <w:div w:id="419060070">
      <w:bodyDiv w:val="1"/>
      <w:marLeft w:val="0"/>
      <w:marRight w:val="0"/>
      <w:marTop w:val="0"/>
      <w:marBottom w:val="0"/>
      <w:divBdr>
        <w:top w:val="none" w:sz="0" w:space="0" w:color="auto"/>
        <w:left w:val="none" w:sz="0" w:space="0" w:color="auto"/>
        <w:bottom w:val="none" w:sz="0" w:space="0" w:color="auto"/>
        <w:right w:val="none" w:sz="0" w:space="0" w:color="auto"/>
      </w:divBdr>
    </w:div>
    <w:div w:id="421606454">
      <w:bodyDiv w:val="1"/>
      <w:marLeft w:val="0"/>
      <w:marRight w:val="0"/>
      <w:marTop w:val="0"/>
      <w:marBottom w:val="0"/>
      <w:divBdr>
        <w:top w:val="none" w:sz="0" w:space="0" w:color="auto"/>
        <w:left w:val="none" w:sz="0" w:space="0" w:color="auto"/>
        <w:bottom w:val="none" w:sz="0" w:space="0" w:color="auto"/>
        <w:right w:val="none" w:sz="0" w:space="0" w:color="auto"/>
      </w:divBdr>
    </w:div>
    <w:div w:id="423190373">
      <w:bodyDiv w:val="1"/>
      <w:marLeft w:val="0"/>
      <w:marRight w:val="0"/>
      <w:marTop w:val="0"/>
      <w:marBottom w:val="0"/>
      <w:divBdr>
        <w:top w:val="none" w:sz="0" w:space="0" w:color="auto"/>
        <w:left w:val="none" w:sz="0" w:space="0" w:color="auto"/>
        <w:bottom w:val="none" w:sz="0" w:space="0" w:color="auto"/>
        <w:right w:val="none" w:sz="0" w:space="0" w:color="auto"/>
      </w:divBdr>
    </w:div>
    <w:div w:id="492987958">
      <w:bodyDiv w:val="1"/>
      <w:marLeft w:val="0"/>
      <w:marRight w:val="0"/>
      <w:marTop w:val="0"/>
      <w:marBottom w:val="0"/>
      <w:divBdr>
        <w:top w:val="none" w:sz="0" w:space="0" w:color="auto"/>
        <w:left w:val="none" w:sz="0" w:space="0" w:color="auto"/>
        <w:bottom w:val="none" w:sz="0" w:space="0" w:color="auto"/>
        <w:right w:val="none" w:sz="0" w:space="0" w:color="auto"/>
      </w:divBdr>
    </w:div>
    <w:div w:id="510336607">
      <w:bodyDiv w:val="1"/>
      <w:marLeft w:val="0"/>
      <w:marRight w:val="0"/>
      <w:marTop w:val="0"/>
      <w:marBottom w:val="0"/>
      <w:divBdr>
        <w:top w:val="none" w:sz="0" w:space="0" w:color="auto"/>
        <w:left w:val="none" w:sz="0" w:space="0" w:color="auto"/>
        <w:bottom w:val="none" w:sz="0" w:space="0" w:color="auto"/>
        <w:right w:val="none" w:sz="0" w:space="0" w:color="auto"/>
      </w:divBdr>
    </w:div>
    <w:div w:id="542450303">
      <w:bodyDiv w:val="1"/>
      <w:marLeft w:val="0"/>
      <w:marRight w:val="0"/>
      <w:marTop w:val="0"/>
      <w:marBottom w:val="0"/>
      <w:divBdr>
        <w:top w:val="none" w:sz="0" w:space="0" w:color="auto"/>
        <w:left w:val="none" w:sz="0" w:space="0" w:color="auto"/>
        <w:bottom w:val="none" w:sz="0" w:space="0" w:color="auto"/>
        <w:right w:val="none" w:sz="0" w:space="0" w:color="auto"/>
      </w:divBdr>
    </w:div>
    <w:div w:id="555160906">
      <w:bodyDiv w:val="1"/>
      <w:marLeft w:val="0"/>
      <w:marRight w:val="0"/>
      <w:marTop w:val="0"/>
      <w:marBottom w:val="0"/>
      <w:divBdr>
        <w:top w:val="none" w:sz="0" w:space="0" w:color="auto"/>
        <w:left w:val="none" w:sz="0" w:space="0" w:color="auto"/>
        <w:bottom w:val="none" w:sz="0" w:space="0" w:color="auto"/>
        <w:right w:val="none" w:sz="0" w:space="0" w:color="auto"/>
      </w:divBdr>
    </w:div>
    <w:div w:id="565187702">
      <w:bodyDiv w:val="1"/>
      <w:marLeft w:val="0"/>
      <w:marRight w:val="0"/>
      <w:marTop w:val="0"/>
      <w:marBottom w:val="0"/>
      <w:divBdr>
        <w:top w:val="none" w:sz="0" w:space="0" w:color="auto"/>
        <w:left w:val="none" w:sz="0" w:space="0" w:color="auto"/>
        <w:bottom w:val="none" w:sz="0" w:space="0" w:color="auto"/>
        <w:right w:val="none" w:sz="0" w:space="0" w:color="auto"/>
      </w:divBdr>
    </w:div>
    <w:div w:id="570770417">
      <w:bodyDiv w:val="1"/>
      <w:marLeft w:val="0"/>
      <w:marRight w:val="0"/>
      <w:marTop w:val="0"/>
      <w:marBottom w:val="0"/>
      <w:divBdr>
        <w:top w:val="none" w:sz="0" w:space="0" w:color="auto"/>
        <w:left w:val="none" w:sz="0" w:space="0" w:color="auto"/>
        <w:bottom w:val="none" w:sz="0" w:space="0" w:color="auto"/>
        <w:right w:val="none" w:sz="0" w:space="0" w:color="auto"/>
      </w:divBdr>
    </w:div>
    <w:div w:id="575094404">
      <w:bodyDiv w:val="1"/>
      <w:marLeft w:val="0"/>
      <w:marRight w:val="0"/>
      <w:marTop w:val="0"/>
      <w:marBottom w:val="0"/>
      <w:divBdr>
        <w:top w:val="none" w:sz="0" w:space="0" w:color="auto"/>
        <w:left w:val="none" w:sz="0" w:space="0" w:color="auto"/>
        <w:bottom w:val="none" w:sz="0" w:space="0" w:color="auto"/>
        <w:right w:val="none" w:sz="0" w:space="0" w:color="auto"/>
      </w:divBdr>
    </w:div>
    <w:div w:id="582833339">
      <w:bodyDiv w:val="1"/>
      <w:marLeft w:val="0"/>
      <w:marRight w:val="0"/>
      <w:marTop w:val="0"/>
      <w:marBottom w:val="0"/>
      <w:divBdr>
        <w:top w:val="none" w:sz="0" w:space="0" w:color="auto"/>
        <w:left w:val="none" w:sz="0" w:space="0" w:color="auto"/>
        <w:bottom w:val="none" w:sz="0" w:space="0" w:color="auto"/>
        <w:right w:val="none" w:sz="0" w:space="0" w:color="auto"/>
      </w:divBdr>
    </w:div>
    <w:div w:id="615454871">
      <w:bodyDiv w:val="1"/>
      <w:marLeft w:val="0"/>
      <w:marRight w:val="0"/>
      <w:marTop w:val="0"/>
      <w:marBottom w:val="0"/>
      <w:divBdr>
        <w:top w:val="none" w:sz="0" w:space="0" w:color="auto"/>
        <w:left w:val="none" w:sz="0" w:space="0" w:color="auto"/>
        <w:bottom w:val="none" w:sz="0" w:space="0" w:color="auto"/>
        <w:right w:val="none" w:sz="0" w:space="0" w:color="auto"/>
      </w:divBdr>
    </w:div>
    <w:div w:id="622462576">
      <w:bodyDiv w:val="1"/>
      <w:marLeft w:val="0"/>
      <w:marRight w:val="0"/>
      <w:marTop w:val="0"/>
      <w:marBottom w:val="0"/>
      <w:divBdr>
        <w:top w:val="none" w:sz="0" w:space="0" w:color="auto"/>
        <w:left w:val="none" w:sz="0" w:space="0" w:color="auto"/>
        <w:bottom w:val="none" w:sz="0" w:space="0" w:color="auto"/>
        <w:right w:val="none" w:sz="0" w:space="0" w:color="auto"/>
      </w:divBdr>
    </w:div>
    <w:div w:id="642084591">
      <w:bodyDiv w:val="1"/>
      <w:marLeft w:val="0"/>
      <w:marRight w:val="0"/>
      <w:marTop w:val="0"/>
      <w:marBottom w:val="0"/>
      <w:divBdr>
        <w:top w:val="none" w:sz="0" w:space="0" w:color="auto"/>
        <w:left w:val="none" w:sz="0" w:space="0" w:color="auto"/>
        <w:bottom w:val="none" w:sz="0" w:space="0" w:color="auto"/>
        <w:right w:val="none" w:sz="0" w:space="0" w:color="auto"/>
      </w:divBdr>
    </w:div>
    <w:div w:id="651523670">
      <w:bodyDiv w:val="1"/>
      <w:marLeft w:val="0"/>
      <w:marRight w:val="0"/>
      <w:marTop w:val="0"/>
      <w:marBottom w:val="0"/>
      <w:divBdr>
        <w:top w:val="none" w:sz="0" w:space="0" w:color="auto"/>
        <w:left w:val="none" w:sz="0" w:space="0" w:color="auto"/>
        <w:bottom w:val="none" w:sz="0" w:space="0" w:color="auto"/>
        <w:right w:val="none" w:sz="0" w:space="0" w:color="auto"/>
      </w:divBdr>
    </w:div>
    <w:div w:id="703218142">
      <w:bodyDiv w:val="1"/>
      <w:marLeft w:val="0"/>
      <w:marRight w:val="0"/>
      <w:marTop w:val="0"/>
      <w:marBottom w:val="0"/>
      <w:divBdr>
        <w:top w:val="none" w:sz="0" w:space="0" w:color="auto"/>
        <w:left w:val="none" w:sz="0" w:space="0" w:color="auto"/>
        <w:bottom w:val="none" w:sz="0" w:space="0" w:color="auto"/>
        <w:right w:val="none" w:sz="0" w:space="0" w:color="auto"/>
      </w:divBdr>
    </w:div>
    <w:div w:id="732311284">
      <w:bodyDiv w:val="1"/>
      <w:marLeft w:val="0"/>
      <w:marRight w:val="0"/>
      <w:marTop w:val="0"/>
      <w:marBottom w:val="0"/>
      <w:divBdr>
        <w:top w:val="none" w:sz="0" w:space="0" w:color="auto"/>
        <w:left w:val="none" w:sz="0" w:space="0" w:color="auto"/>
        <w:bottom w:val="none" w:sz="0" w:space="0" w:color="auto"/>
        <w:right w:val="none" w:sz="0" w:space="0" w:color="auto"/>
      </w:divBdr>
    </w:div>
    <w:div w:id="733090307">
      <w:bodyDiv w:val="1"/>
      <w:marLeft w:val="0"/>
      <w:marRight w:val="0"/>
      <w:marTop w:val="0"/>
      <w:marBottom w:val="0"/>
      <w:divBdr>
        <w:top w:val="none" w:sz="0" w:space="0" w:color="auto"/>
        <w:left w:val="none" w:sz="0" w:space="0" w:color="auto"/>
        <w:bottom w:val="none" w:sz="0" w:space="0" w:color="auto"/>
        <w:right w:val="none" w:sz="0" w:space="0" w:color="auto"/>
      </w:divBdr>
    </w:div>
    <w:div w:id="734816560">
      <w:bodyDiv w:val="1"/>
      <w:marLeft w:val="0"/>
      <w:marRight w:val="0"/>
      <w:marTop w:val="0"/>
      <w:marBottom w:val="0"/>
      <w:divBdr>
        <w:top w:val="none" w:sz="0" w:space="0" w:color="auto"/>
        <w:left w:val="none" w:sz="0" w:space="0" w:color="auto"/>
        <w:bottom w:val="none" w:sz="0" w:space="0" w:color="auto"/>
        <w:right w:val="none" w:sz="0" w:space="0" w:color="auto"/>
      </w:divBdr>
    </w:div>
    <w:div w:id="764149958">
      <w:bodyDiv w:val="1"/>
      <w:marLeft w:val="0"/>
      <w:marRight w:val="0"/>
      <w:marTop w:val="0"/>
      <w:marBottom w:val="0"/>
      <w:divBdr>
        <w:top w:val="none" w:sz="0" w:space="0" w:color="auto"/>
        <w:left w:val="none" w:sz="0" w:space="0" w:color="auto"/>
        <w:bottom w:val="none" w:sz="0" w:space="0" w:color="auto"/>
        <w:right w:val="none" w:sz="0" w:space="0" w:color="auto"/>
      </w:divBdr>
    </w:div>
    <w:div w:id="764809723">
      <w:bodyDiv w:val="1"/>
      <w:marLeft w:val="0"/>
      <w:marRight w:val="0"/>
      <w:marTop w:val="0"/>
      <w:marBottom w:val="0"/>
      <w:divBdr>
        <w:top w:val="none" w:sz="0" w:space="0" w:color="auto"/>
        <w:left w:val="none" w:sz="0" w:space="0" w:color="auto"/>
        <w:bottom w:val="none" w:sz="0" w:space="0" w:color="auto"/>
        <w:right w:val="none" w:sz="0" w:space="0" w:color="auto"/>
      </w:divBdr>
    </w:div>
    <w:div w:id="786387274">
      <w:bodyDiv w:val="1"/>
      <w:marLeft w:val="0"/>
      <w:marRight w:val="0"/>
      <w:marTop w:val="0"/>
      <w:marBottom w:val="0"/>
      <w:divBdr>
        <w:top w:val="none" w:sz="0" w:space="0" w:color="auto"/>
        <w:left w:val="none" w:sz="0" w:space="0" w:color="auto"/>
        <w:bottom w:val="none" w:sz="0" w:space="0" w:color="auto"/>
        <w:right w:val="none" w:sz="0" w:space="0" w:color="auto"/>
      </w:divBdr>
    </w:div>
    <w:div w:id="812329634">
      <w:bodyDiv w:val="1"/>
      <w:marLeft w:val="0"/>
      <w:marRight w:val="0"/>
      <w:marTop w:val="0"/>
      <w:marBottom w:val="0"/>
      <w:divBdr>
        <w:top w:val="none" w:sz="0" w:space="0" w:color="auto"/>
        <w:left w:val="none" w:sz="0" w:space="0" w:color="auto"/>
        <w:bottom w:val="none" w:sz="0" w:space="0" w:color="auto"/>
        <w:right w:val="none" w:sz="0" w:space="0" w:color="auto"/>
      </w:divBdr>
    </w:div>
    <w:div w:id="815031788">
      <w:bodyDiv w:val="1"/>
      <w:marLeft w:val="0"/>
      <w:marRight w:val="0"/>
      <w:marTop w:val="0"/>
      <w:marBottom w:val="0"/>
      <w:divBdr>
        <w:top w:val="none" w:sz="0" w:space="0" w:color="auto"/>
        <w:left w:val="none" w:sz="0" w:space="0" w:color="auto"/>
        <w:bottom w:val="none" w:sz="0" w:space="0" w:color="auto"/>
        <w:right w:val="none" w:sz="0" w:space="0" w:color="auto"/>
      </w:divBdr>
    </w:div>
    <w:div w:id="886798258">
      <w:bodyDiv w:val="1"/>
      <w:marLeft w:val="0"/>
      <w:marRight w:val="0"/>
      <w:marTop w:val="0"/>
      <w:marBottom w:val="0"/>
      <w:divBdr>
        <w:top w:val="none" w:sz="0" w:space="0" w:color="auto"/>
        <w:left w:val="none" w:sz="0" w:space="0" w:color="auto"/>
        <w:bottom w:val="none" w:sz="0" w:space="0" w:color="auto"/>
        <w:right w:val="none" w:sz="0" w:space="0" w:color="auto"/>
      </w:divBdr>
    </w:div>
    <w:div w:id="905841042">
      <w:bodyDiv w:val="1"/>
      <w:marLeft w:val="0"/>
      <w:marRight w:val="0"/>
      <w:marTop w:val="0"/>
      <w:marBottom w:val="0"/>
      <w:divBdr>
        <w:top w:val="none" w:sz="0" w:space="0" w:color="auto"/>
        <w:left w:val="none" w:sz="0" w:space="0" w:color="auto"/>
        <w:bottom w:val="none" w:sz="0" w:space="0" w:color="auto"/>
        <w:right w:val="none" w:sz="0" w:space="0" w:color="auto"/>
      </w:divBdr>
    </w:div>
    <w:div w:id="969672325">
      <w:bodyDiv w:val="1"/>
      <w:marLeft w:val="0"/>
      <w:marRight w:val="0"/>
      <w:marTop w:val="0"/>
      <w:marBottom w:val="0"/>
      <w:divBdr>
        <w:top w:val="none" w:sz="0" w:space="0" w:color="auto"/>
        <w:left w:val="none" w:sz="0" w:space="0" w:color="auto"/>
        <w:bottom w:val="none" w:sz="0" w:space="0" w:color="auto"/>
        <w:right w:val="none" w:sz="0" w:space="0" w:color="auto"/>
      </w:divBdr>
    </w:div>
    <w:div w:id="989089815">
      <w:bodyDiv w:val="1"/>
      <w:marLeft w:val="0"/>
      <w:marRight w:val="0"/>
      <w:marTop w:val="0"/>
      <w:marBottom w:val="0"/>
      <w:divBdr>
        <w:top w:val="none" w:sz="0" w:space="0" w:color="auto"/>
        <w:left w:val="none" w:sz="0" w:space="0" w:color="auto"/>
        <w:bottom w:val="none" w:sz="0" w:space="0" w:color="auto"/>
        <w:right w:val="none" w:sz="0" w:space="0" w:color="auto"/>
      </w:divBdr>
    </w:div>
    <w:div w:id="994532571">
      <w:bodyDiv w:val="1"/>
      <w:marLeft w:val="0"/>
      <w:marRight w:val="0"/>
      <w:marTop w:val="0"/>
      <w:marBottom w:val="0"/>
      <w:divBdr>
        <w:top w:val="none" w:sz="0" w:space="0" w:color="auto"/>
        <w:left w:val="none" w:sz="0" w:space="0" w:color="auto"/>
        <w:bottom w:val="none" w:sz="0" w:space="0" w:color="auto"/>
        <w:right w:val="none" w:sz="0" w:space="0" w:color="auto"/>
      </w:divBdr>
    </w:div>
    <w:div w:id="1023704638">
      <w:bodyDiv w:val="1"/>
      <w:marLeft w:val="0"/>
      <w:marRight w:val="0"/>
      <w:marTop w:val="0"/>
      <w:marBottom w:val="0"/>
      <w:divBdr>
        <w:top w:val="none" w:sz="0" w:space="0" w:color="auto"/>
        <w:left w:val="none" w:sz="0" w:space="0" w:color="auto"/>
        <w:bottom w:val="none" w:sz="0" w:space="0" w:color="auto"/>
        <w:right w:val="none" w:sz="0" w:space="0" w:color="auto"/>
      </w:divBdr>
    </w:div>
    <w:div w:id="1026174433">
      <w:bodyDiv w:val="1"/>
      <w:marLeft w:val="0"/>
      <w:marRight w:val="0"/>
      <w:marTop w:val="0"/>
      <w:marBottom w:val="0"/>
      <w:divBdr>
        <w:top w:val="none" w:sz="0" w:space="0" w:color="auto"/>
        <w:left w:val="none" w:sz="0" w:space="0" w:color="auto"/>
        <w:bottom w:val="none" w:sz="0" w:space="0" w:color="auto"/>
        <w:right w:val="none" w:sz="0" w:space="0" w:color="auto"/>
      </w:divBdr>
    </w:div>
    <w:div w:id="1038428538">
      <w:bodyDiv w:val="1"/>
      <w:marLeft w:val="0"/>
      <w:marRight w:val="0"/>
      <w:marTop w:val="0"/>
      <w:marBottom w:val="0"/>
      <w:divBdr>
        <w:top w:val="none" w:sz="0" w:space="0" w:color="auto"/>
        <w:left w:val="none" w:sz="0" w:space="0" w:color="auto"/>
        <w:bottom w:val="none" w:sz="0" w:space="0" w:color="auto"/>
        <w:right w:val="none" w:sz="0" w:space="0" w:color="auto"/>
      </w:divBdr>
    </w:div>
    <w:div w:id="1044255877">
      <w:bodyDiv w:val="1"/>
      <w:marLeft w:val="0"/>
      <w:marRight w:val="0"/>
      <w:marTop w:val="0"/>
      <w:marBottom w:val="0"/>
      <w:divBdr>
        <w:top w:val="none" w:sz="0" w:space="0" w:color="auto"/>
        <w:left w:val="none" w:sz="0" w:space="0" w:color="auto"/>
        <w:bottom w:val="none" w:sz="0" w:space="0" w:color="auto"/>
        <w:right w:val="none" w:sz="0" w:space="0" w:color="auto"/>
      </w:divBdr>
    </w:div>
    <w:div w:id="1052313390">
      <w:bodyDiv w:val="1"/>
      <w:marLeft w:val="0"/>
      <w:marRight w:val="0"/>
      <w:marTop w:val="0"/>
      <w:marBottom w:val="0"/>
      <w:divBdr>
        <w:top w:val="none" w:sz="0" w:space="0" w:color="auto"/>
        <w:left w:val="none" w:sz="0" w:space="0" w:color="auto"/>
        <w:bottom w:val="none" w:sz="0" w:space="0" w:color="auto"/>
        <w:right w:val="none" w:sz="0" w:space="0" w:color="auto"/>
      </w:divBdr>
    </w:div>
    <w:div w:id="1115255007">
      <w:bodyDiv w:val="1"/>
      <w:marLeft w:val="0"/>
      <w:marRight w:val="0"/>
      <w:marTop w:val="0"/>
      <w:marBottom w:val="0"/>
      <w:divBdr>
        <w:top w:val="none" w:sz="0" w:space="0" w:color="auto"/>
        <w:left w:val="none" w:sz="0" w:space="0" w:color="auto"/>
        <w:bottom w:val="none" w:sz="0" w:space="0" w:color="auto"/>
        <w:right w:val="none" w:sz="0" w:space="0" w:color="auto"/>
      </w:divBdr>
    </w:div>
    <w:div w:id="1143426277">
      <w:bodyDiv w:val="1"/>
      <w:marLeft w:val="0"/>
      <w:marRight w:val="0"/>
      <w:marTop w:val="0"/>
      <w:marBottom w:val="0"/>
      <w:divBdr>
        <w:top w:val="none" w:sz="0" w:space="0" w:color="auto"/>
        <w:left w:val="none" w:sz="0" w:space="0" w:color="auto"/>
        <w:bottom w:val="none" w:sz="0" w:space="0" w:color="auto"/>
        <w:right w:val="none" w:sz="0" w:space="0" w:color="auto"/>
      </w:divBdr>
    </w:div>
    <w:div w:id="1183743771">
      <w:bodyDiv w:val="1"/>
      <w:marLeft w:val="0"/>
      <w:marRight w:val="0"/>
      <w:marTop w:val="0"/>
      <w:marBottom w:val="0"/>
      <w:divBdr>
        <w:top w:val="none" w:sz="0" w:space="0" w:color="auto"/>
        <w:left w:val="none" w:sz="0" w:space="0" w:color="auto"/>
        <w:bottom w:val="none" w:sz="0" w:space="0" w:color="auto"/>
        <w:right w:val="none" w:sz="0" w:space="0" w:color="auto"/>
      </w:divBdr>
    </w:div>
    <w:div w:id="1192956855">
      <w:bodyDiv w:val="1"/>
      <w:marLeft w:val="0"/>
      <w:marRight w:val="0"/>
      <w:marTop w:val="0"/>
      <w:marBottom w:val="0"/>
      <w:divBdr>
        <w:top w:val="none" w:sz="0" w:space="0" w:color="auto"/>
        <w:left w:val="none" w:sz="0" w:space="0" w:color="auto"/>
        <w:bottom w:val="none" w:sz="0" w:space="0" w:color="auto"/>
        <w:right w:val="none" w:sz="0" w:space="0" w:color="auto"/>
      </w:divBdr>
    </w:div>
    <w:div w:id="1230530446">
      <w:bodyDiv w:val="1"/>
      <w:marLeft w:val="0"/>
      <w:marRight w:val="0"/>
      <w:marTop w:val="0"/>
      <w:marBottom w:val="0"/>
      <w:divBdr>
        <w:top w:val="none" w:sz="0" w:space="0" w:color="auto"/>
        <w:left w:val="none" w:sz="0" w:space="0" w:color="auto"/>
        <w:bottom w:val="none" w:sz="0" w:space="0" w:color="auto"/>
        <w:right w:val="none" w:sz="0" w:space="0" w:color="auto"/>
      </w:divBdr>
    </w:div>
    <w:div w:id="1234857817">
      <w:bodyDiv w:val="1"/>
      <w:marLeft w:val="0"/>
      <w:marRight w:val="0"/>
      <w:marTop w:val="0"/>
      <w:marBottom w:val="0"/>
      <w:divBdr>
        <w:top w:val="none" w:sz="0" w:space="0" w:color="auto"/>
        <w:left w:val="none" w:sz="0" w:space="0" w:color="auto"/>
        <w:bottom w:val="none" w:sz="0" w:space="0" w:color="auto"/>
        <w:right w:val="none" w:sz="0" w:space="0" w:color="auto"/>
      </w:divBdr>
    </w:div>
    <w:div w:id="1236011398">
      <w:bodyDiv w:val="1"/>
      <w:marLeft w:val="0"/>
      <w:marRight w:val="0"/>
      <w:marTop w:val="0"/>
      <w:marBottom w:val="0"/>
      <w:divBdr>
        <w:top w:val="none" w:sz="0" w:space="0" w:color="auto"/>
        <w:left w:val="none" w:sz="0" w:space="0" w:color="auto"/>
        <w:bottom w:val="none" w:sz="0" w:space="0" w:color="auto"/>
        <w:right w:val="none" w:sz="0" w:space="0" w:color="auto"/>
      </w:divBdr>
    </w:div>
    <w:div w:id="1262302359">
      <w:bodyDiv w:val="1"/>
      <w:marLeft w:val="0"/>
      <w:marRight w:val="0"/>
      <w:marTop w:val="0"/>
      <w:marBottom w:val="0"/>
      <w:divBdr>
        <w:top w:val="none" w:sz="0" w:space="0" w:color="auto"/>
        <w:left w:val="none" w:sz="0" w:space="0" w:color="auto"/>
        <w:bottom w:val="none" w:sz="0" w:space="0" w:color="auto"/>
        <w:right w:val="none" w:sz="0" w:space="0" w:color="auto"/>
      </w:divBdr>
    </w:div>
    <w:div w:id="1310016702">
      <w:bodyDiv w:val="1"/>
      <w:marLeft w:val="0"/>
      <w:marRight w:val="0"/>
      <w:marTop w:val="0"/>
      <w:marBottom w:val="0"/>
      <w:divBdr>
        <w:top w:val="none" w:sz="0" w:space="0" w:color="auto"/>
        <w:left w:val="none" w:sz="0" w:space="0" w:color="auto"/>
        <w:bottom w:val="none" w:sz="0" w:space="0" w:color="auto"/>
        <w:right w:val="none" w:sz="0" w:space="0" w:color="auto"/>
      </w:divBdr>
    </w:div>
    <w:div w:id="1342662747">
      <w:bodyDiv w:val="1"/>
      <w:marLeft w:val="0"/>
      <w:marRight w:val="0"/>
      <w:marTop w:val="0"/>
      <w:marBottom w:val="0"/>
      <w:divBdr>
        <w:top w:val="none" w:sz="0" w:space="0" w:color="auto"/>
        <w:left w:val="none" w:sz="0" w:space="0" w:color="auto"/>
        <w:bottom w:val="none" w:sz="0" w:space="0" w:color="auto"/>
        <w:right w:val="none" w:sz="0" w:space="0" w:color="auto"/>
      </w:divBdr>
      <w:divsChild>
        <w:div w:id="577137712">
          <w:marLeft w:val="0"/>
          <w:marRight w:val="0"/>
          <w:marTop w:val="83"/>
          <w:marBottom w:val="0"/>
          <w:divBdr>
            <w:top w:val="none" w:sz="0" w:space="0" w:color="auto"/>
            <w:left w:val="none" w:sz="0" w:space="0" w:color="auto"/>
            <w:bottom w:val="none" w:sz="0" w:space="0" w:color="auto"/>
            <w:right w:val="none" w:sz="0" w:space="0" w:color="auto"/>
          </w:divBdr>
        </w:div>
        <w:div w:id="607389036">
          <w:marLeft w:val="0"/>
          <w:marRight w:val="0"/>
          <w:marTop w:val="83"/>
          <w:marBottom w:val="0"/>
          <w:divBdr>
            <w:top w:val="none" w:sz="0" w:space="0" w:color="auto"/>
            <w:left w:val="none" w:sz="0" w:space="0" w:color="auto"/>
            <w:bottom w:val="none" w:sz="0" w:space="0" w:color="auto"/>
            <w:right w:val="none" w:sz="0" w:space="0" w:color="auto"/>
          </w:divBdr>
        </w:div>
        <w:div w:id="2145192015">
          <w:marLeft w:val="0"/>
          <w:marRight w:val="0"/>
          <w:marTop w:val="83"/>
          <w:marBottom w:val="0"/>
          <w:divBdr>
            <w:top w:val="none" w:sz="0" w:space="0" w:color="auto"/>
            <w:left w:val="none" w:sz="0" w:space="0" w:color="auto"/>
            <w:bottom w:val="none" w:sz="0" w:space="0" w:color="auto"/>
            <w:right w:val="none" w:sz="0" w:space="0" w:color="auto"/>
          </w:divBdr>
        </w:div>
      </w:divsChild>
    </w:div>
    <w:div w:id="1364406903">
      <w:bodyDiv w:val="1"/>
      <w:marLeft w:val="0"/>
      <w:marRight w:val="0"/>
      <w:marTop w:val="0"/>
      <w:marBottom w:val="0"/>
      <w:divBdr>
        <w:top w:val="none" w:sz="0" w:space="0" w:color="auto"/>
        <w:left w:val="none" w:sz="0" w:space="0" w:color="auto"/>
        <w:bottom w:val="none" w:sz="0" w:space="0" w:color="auto"/>
        <w:right w:val="none" w:sz="0" w:space="0" w:color="auto"/>
      </w:divBdr>
    </w:div>
    <w:div w:id="1371104921">
      <w:bodyDiv w:val="1"/>
      <w:marLeft w:val="0"/>
      <w:marRight w:val="0"/>
      <w:marTop w:val="0"/>
      <w:marBottom w:val="0"/>
      <w:divBdr>
        <w:top w:val="none" w:sz="0" w:space="0" w:color="auto"/>
        <w:left w:val="none" w:sz="0" w:space="0" w:color="auto"/>
        <w:bottom w:val="none" w:sz="0" w:space="0" w:color="auto"/>
        <w:right w:val="none" w:sz="0" w:space="0" w:color="auto"/>
      </w:divBdr>
    </w:div>
    <w:div w:id="1384015954">
      <w:bodyDiv w:val="1"/>
      <w:marLeft w:val="0"/>
      <w:marRight w:val="0"/>
      <w:marTop w:val="0"/>
      <w:marBottom w:val="0"/>
      <w:divBdr>
        <w:top w:val="none" w:sz="0" w:space="0" w:color="auto"/>
        <w:left w:val="none" w:sz="0" w:space="0" w:color="auto"/>
        <w:bottom w:val="none" w:sz="0" w:space="0" w:color="auto"/>
        <w:right w:val="none" w:sz="0" w:space="0" w:color="auto"/>
      </w:divBdr>
    </w:div>
    <w:div w:id="1386753524">
      <w:bodyDiv w:val="1"/>
      <w:marLeft w:val="0"/>
      <w:marRight w:val="0"/>
      <w:marTop w:val="0"/>
      <w:marBottom w:val="0"/>
      <w:divBdr>
        <w:top w:val="none" w:sz="0" w:space="0" w:color="auto"/>
        <w:left w:val="none" w:sz="0" w:space="0" w:color="auto"/>
        <w:bottom w:val="none" w:sz="0" w:space="0" w:color="auto"/>
        <w:right w:val="none" w:sz="0" w:space="0" w:color="auto"/>
      </w:divBdr>
    </w:div>
    <w:div w:id="1403018695">
      <w:bodyDiv w:val="1"/>
      <w:marLeft w:val="0"/>
      <w:marRight w:val="0"/>
      <w:marTop w:val="0"/>
      <w:marBottom w:val="0"/>
      <w:divBdr>
        <w:top w:val="none" w:sz="0" w:space="0" w:color="auto"/>
        <w:left w:val="none" w:sz="0" w:space="0" w:color="auto"/>
        <w:bottom w:val="none" w:sz="0" w:space="0" w:color="auto"/>
        <w:right w:val="none" w:sz="0" w:space="0" w:color="auto"/>
      </w:divBdr>
    </w:div>
    <w:div w:id="1405570297">
      <w:bodyDiv w:val="1"/>
      <w:marLeft w:val="0"/>
      <w:marRight w:val="0"/>
      <w:marTop w:val="0"/>
      <w:marBottom w:val="0"/>
      <w:divBdr>
        <w:top w:val="none" w:sz="0" w:space="0" w:color="auto"/>
        <w:left w:val="none" w:sz="0" w:space="0" w:color="auto"/>
        <w:bottom w:val="none" w:sz="0" w:space="0" w:color="auto"/>
        <w:right w:val="none" w:sz="0" w:space="0" w:color="auto"/>
      </w:divBdr>
    </w:div>
    <w:div w:id="1418357621">
      <w:bodyDiv w:val="1"/>
      <w:marLeft w:val="0"/>
      <w:marRight w:val="0"/>
      <w:marTop w:val="0"/>
      <w:marBottom w:val="0"/>
      <w:divBdr>
        <w:top w:val="none" w:sz="0" w:space="0" w:color="auto"/>
        <w:left w:val="none" w:sz="0" w:space="0" w:color="auto"/>
        <w:bottom w:val="none" w:sz="0" w:space="0" w:color="auto"/>
        <w:right w:val="none" w:sz="0" w:space="0" w:color="auto"/>
      </w:divBdr>
    </w:div>
    <w:div w:id="1451706103">
      <w:bodyDiv w:val="1"/>
      <w:marLeft w:val="0"/>
      <w:marRight w:val="0"/>
      <w:marTop w:val="0"/>
      <w:marBottom w:val="0"/>
      <w:divBdr>
        <w:top w:val="none" w:sz="0" w:space="0" w:color="auto"/>
        <w:left w:val="none" w:sz="0" w:space="0" w:color="auto"/>
        <w:bottom w:val="none" w:sz="0" w:space="0" w:color="auto"/>
        <w:right w:val="none" w:sz="0" w:space="0" w:color="auto"/>
      </w:divBdr>
    </w:div>
    <w:div w:id="1458453612">
      <w:bodyDiv w:val="1"/>
      <w:marLeft w:val="0"/>
      <w:marRight w:val="0"/>
      <w:marTop w:val="0"/>
      <w:marBottom w:val="0"/>
      <w:divBdr>
        <w:top w:val="none" w:sz="0" w:space="0" w:color="auto"/>
        <w:left w:val="none" w:sz="0" w:space="0" w:color="auto"/>
        <w:bottom w:val="none" w:sz="0" w:space="0" w:color="auto"/>
        <w:right w:val="none" w:sz="0" w:space="0" w:color="auto"/>
      </w:divBdr>
    </w:div>
    <w:div w:id="1479376611">
      <w:bodyDiv w:val="1"/>
      <w:marLeft w:val="0"/>
      <w:marRight w:val="0"/>
      <w:marTop w:val="0"/>
      <w:marBottom w:val="0"/>
      <w:divBdr>
        <w:top w:val="none" w:sz="0" w:space="0" w:color="auto"/>
        <w:left w:val="none" w:sz="0" w:space="0" w:color="auto"/>
        <w:bottom w:val="none" w:sz="0" w:space="0" w:color="auto"/>
        <w:right w:val="none" w:sz="0" w:space="0" w:color="auto"/>
      </w:divBdr>
    </w:div>
    <w:div w:id="1497188717">
      <w:bodyDiv w:val="1"/>
      <w:marLeft w:val="0"/>
      <w:marRight w:val="0"/>
      <w:marTop w:val="0"/>
      <w:marBottom w:val="0"/>
      <w:divBdr>
        <w:top w:val="none" w:sz="0" w:space="0" w:color="auto"/>
        <w:left w:val="none" w:sz="0" w:space="0" w:color="auto"/>
        <w:bottom w:val="none" w:sz="0" w:space="0" w:color="auto"/>
        <w:right w:val="none" w:sz="0" w:space="0" w:color="auto"/>
      </w:divBdr>
    </w:div>
    <w:div w:id="1542791744">
      <w:bodyDiv w:val="1"/>
      <w:marLeft w:val="0"/>
      <w:marRight w:val="0"/>
      <w:marTop w:val="0"/>
      <w:marBottom w:val="0"/>
      <w:divBdr>
        <w:top w:val="none" w:sz="0" w:space="0" w:color="auto"/>
        <w:left w:val="none" w:sz="0" w:space="0" w:color="auto"/>
        <w:bottom w:val="none" w:sz="0" w:space="0" w:color="auto"/>
        <w:right w:val="none" w:sz="0" w:space="0" w:color="auto"/>
      </w:divBdr>
    </w:div>
    <w:div w:id="1554078068">
      <w:bodyDiv w:val="1"/>
      <w:marLeft w:val="0"/>
      <w:marRight w:val="0"/>
      <w:marTop w:val="0"/>
      <w:marBottom w:val="0"/>
      <w:divBdr>
        <w:top w:val="none" w:sz="0" w:space="0" w:color="auto"/>
        <w:left w:val="none" w:sz="0" w:space="0" w:color="auto"/>
        <w:bottom w:val="none" w:sz="0" w:space="0" w:color="auto"/>
        <w:right w:val="none" w:sz="0" w:space="0" w:color="auto"/>
      </w:divBdr>
    </w:div>
    <w:div w:id="1580291924">
      <w:bodyDiv w:val="1"/>
      <w:marLeft w:val="0"/>
      <w:marRight w:val="0"/>
      <w:marTop w:val="0"/>
      <w:marBottom w:val="0"/>
      <w:divBdr>
        <w:top w:val="none" w:sz="0" w:space="0" w:color="auto"/>
        <w:left w:val="none" w:sz="0" w:space="0" w:color="auto"/>
        <w:bottom w:val="none" w:sz="0" w:space="0" w:color="auto"/>
        <w:right w:val="none" w:sz="0" w:space="0" w:color="auto"/>
      </w:divBdr>
    </w:div>
    <w:div w:id="1628970776">
      <w:bodyDiv w:val="1"/>
      <w:marLeft w:val="0"/>
      <w:marRight w:val="0"/>
      <w:marTop w:val="0"/>
      <w:marBottom w:val="0"/>
      <w:divBdr>
        <w:top w:val="none" w:sz="0" w:space="0" w:color="auto"/>
        <w:left w:val="none" w:sz="0" w:space="0" w:color="auto"/>
        <w:bottom w:val="none" w:sz="0" w:space="0" w:color="auto"/>
        <w:right w:val="none" w:sz="0" w:space="0" w:color="auto"/>
      </w:divBdr>
    </w:div>
    <w:div w:id="1630163841">
      <w:bodyDiv w:val="1"/>
      <w:marLeft w:val="0"/>
      <w:marRight w:val="0"/>
      <w:marTop w:val="0"/>
      <w:marBottom w:val="0"/>
      <w:divBdr>
        <w:top w:val="none" w:sz="0" w:space="0" w:color="auto"/>
        <w:left w:val="none" w:sz="0" w:space="0" w:color="auto"/>
        <w:bottom w:val="none" w:sz="0" w:space="0" w:color="auto"/>
        <w:right w:val="none" w:sz="0" w:space="0" w:color="auto"/>
      </w:divBdr>
    </w:div>
    <w:div w:id="1635721421">
      <w:bodyDiv w:val="1"/>
      <w:marLeft w:val="0"/>
      <w:marRight w:val="0"/>
      <w:marTop w:val="0"/>
      <w:marBottom w:val="0"/>
      <w:divBdr>
        <w:top w:val="none" w:sz="0" w:space="0" w:color="auto"/>
        <w:left w:val="none" w:sz="0" w:space="0" w:color="auto"/>
        <w:bottom w:val="none" w:sz="0" w:space="0" w:color="auto"/>
        <w:right w:val="none" w:sz="0" w:space="0" w:color="auto"/>
      </w:divBdr>
    </w:div>
    <w:div w:id="1652714277">
      <w:bodyDiv w:val="1"/>
      <w:marLeft w:val="0"/>
      <w:marRight w:val="0"/>
      <w:marTop w:val="0"/>
      <w:marBottom w:val="0"/>
      <w:divBdr>
        <w:top w:val="none" w:sz="0" w:space="0" w:color="auto"/>
        <w:left w:val="none" w:sz="0" w:space="0" w:color="auto"/>
        <w:bottom w:val="none" w:sz="0" w:space="0" w:color="auto"/>
        <w:right w:val="none" w:sz="0" w:space="0" w:color="auto"/>
      </w:divBdr>
    </w:div>
    <w:div w:id="1678313573">
      <w:bodyDiv w:val="1"/>
      <w:marLeft w:val="0"/>
      <w:marRight w:val="0"/>
      <w:marTop w:val="0"/>
      <w:marBottom w:val="0"/>
      <w:divBdr>
        <w:top w:val="none" w:sz="0" w:space="0" w:color="auto"/>
        <w:left w:val="none" w:sz="0" w:space="0" w:color="auto"/>
        <w:bottom w:val="none" w:sz="0" w:space="0" w:color="auto"/>
        <w:right w:val="none" w:sz="0" w:space="0" w:color="auto"/>
      </w:divBdr>
    </w:div>
    <w:div w:id="1683118225">
      <w:bodyDiv w:val="1"/>
      <w:marLeft w:val="0"/>
      <w:marRight w:val="0"/>
      <w:marTop w:val="0"/>
      <w:marBottom w:val="0"/>
      <w:divBdr>
        <w:top w:val="none" w:sz="0" w:space="0" w:color="auto"/>
        <w:left w:val="none" w:sz="0" w:space="0" w:color="auto"/>
        <w:bottom w:val="none" w:sz="0" w:space="0" w:color="auto"/>
        <w:right w:val="none" w:sz="0" w:space="0" w:color="auto"/>
      </w:divBdr>
    </w:div>
    <w:div w:id="1716542309">
      <w:bodyDiv w:val="1"/>
      <w:marLeft w:val="0"/>
      <w:marRight w:val="0"/>
      <w:marTop w:val="0"/>
      <w:marBottom w:val="0"/>
      <w:divBdr>
        <w:top w:val="none" w:sz="0" w:space="0" w:color="auto"/>
        <w:left w:val="none" w:sz="0" w:space="0" w:color="auto"/>
        <w:bottom w:val="none" w:sz="0" w:space="0" w:color="auto"/>
        <w:right w:val="none" w:sz="0" w:space="0" w:color="auto"/>
      </w:divBdr>
    </w:div>
    <w:div w:id="1767116289">
      <w:bodyDiv w:val="1"/>
      <w:marLeft w:val="0"/>
      <w:marRight w:val="0"/>
      <w:marTop w:val="0"/>
      <w:marBottom w:val="0"/>
      <w:divBdr>
        <w:top w:val="none" w:sz="0" w:space="0" w:color="auto"/>
        <w:left w:val="none" w:sz="0" w:space="0" w:color="auto"/>
        <w:bottom w:val="none" w:sz="0" w:space="0" w:color="auto"/>
        <w:right w:val="none" w:sz="0" w:space="0" w:color="auto"/>
      </w:divBdr>
    </w:div>
    <w:div w:id="1767650628">
      <w:bodyDiv w:val="1"/>
      <w:marLeft w:val="0"/>
      <w:marRight w:val="0"/>
      <w:marTop w:val="0"/>
      <w:marBottom w:val="0"/>
      <w:divBdr>
        <w:top w:val="none" w:sz="0" w:space="0" w:color="auto"/>
        <w:left w:val="none" w:sz="0" w:space="0" w:color="auto"/>
        <w:bottom w:val="none" w:sz="0" w:space="0" w:color="auto"/>
        <w:right w:val="none" w:sz="0" w:space="0" w:color="auto"/>
      </w:divBdr>
    </w:div>
    <w:div w:id="1773430698">
      <w:bodyDiv w:val="1"/>
      <w:marLeft w:val="0"/>
      <w:marRight w:val="0"/>
      <w:marTop w:val="0"/>
      <w:marBottom w:val="0"/>
      <w:divBdr>
        <w:top w:val="none" w:sz="0" w:space="0" w:color="auto"/>
        <w:left w:val="none" w:sz="0" w:space="0" w:color="auto"/>
        <w:bottom w:val="none" w:sz="0" w:space="0" w:color="auto"/>
        <w:right w:val="none" w:sz="0" w:space="0" w:color="auto"/>
      </w:divBdr>
    </w:div>
    <w:div w:id="1783913673">
      <w:bodyDiv w:val="1"/>
      <w:marLeft w:val="0"/>
      <w:marRight w:val="0"/>
      <w:marTop w:val="0"/>
      <w:marBottom w:val="0"/>
      <w:divBdr>
        <w:top w:val="none" w:sz="0" w:space="0" w:color="auto"/>
        <w:left w:val="none" w:sz="0" w:space="0" w:color="auto"/>
        <w:bottom w:val="none" w:sz="0" w:space="0" w:color="auto"/>
        <w:right w:val="none" w:sz="0" w:space="0" w:color="auto"/>
      </w:divBdr>
    </w:div>
    <w:div w:id="1808010876">
      <w:bodyDiv w:val="1"/>
      <w:marLeft w:val="0"/>
      <w:marRight w:val="0"/>
      <w:marTop w:val="0"/>
      <w:marBottom w:val="0"/>
      <w:divBdr>
        <w:top w:val="none" w:sz="0" w:space="0" w:color="auto"/>
        <w:left w:val="none" w:sz="0" w:space="0" w:color="auto"/>
        <w:bottom w:val="none" w:sz="0" w:space="0" w:color="auto"/>
        <w:right w:val="none" w:sz="0" w:space="0" w:color="auto"/>
      </w:divBdr>
    </w:div>
    <w:div w:id="1813477239">
      <w:bodyDiv w:val="1"/>
      <w:marLeft w:val="0"/>
      <w:marRight w:val="0"/>
      <w:marTop w:val="0"/>
      <w:marBottom w:val="0"/>
      <w:divBdr>
        <w:top w:val="none" w:sz="0" w:space="0" w:color="auto"/>
        <w:left w:val="none" w:sz="0" w:space="0" w:color="auto"/>
        <w:bottom w:val="none" w:sz="0" w:space="0" w:color="auto"/>
        <w:right w:val="none" w:sz="0" w:space="0" w:color="auto"/>
      </w:divBdr>
    </w:div>
    <w:div w:id="1866668754">
      <w:bodyDiv w:val="1"/>
      <w:marLeft w:val="0"/>
      <w:marRight w:val="0"/>
      <w:marTop w:val="0"/>
      <w:marBottom w:val="0"/>
      <w:divBdr>
        <w:top w:val="none" w:sz="0" w:space="0" w:color="auto"/>
        <w:left w:val="none" w:sz="0" w:space="0" w:color="auto"/>
        <w:bottom w:val="none" w:sz="0" w:space="0" w:color="auto"/>
        <w:right w:val="none" w:sz="0" w:space="0" w:color="auto"/>
      </w:divBdr>
    </w:div>
    <w:div w:id="1870608778">
      <w:bodyDiv w:val="1"/>
      <w:marLeft w:val="0"/>
      <w:marRight w:val="0"/>
      <w:marTop w:val="0"/>
      <w:marBottom w:val="0"/>
      <w:divBdr>
        <w:top w:val="none" w:sz="0" w:space="0" w:color="auto"/>
        <w:left w:val="none" w:sz="0" w:space="0" w:color="auto"/>
        <w:bottom w:val="none" w:sz="0" w:space="0" w:color="auto"/>
        <w:right w:val="none" w:sz="0" w:space="0" w:color="auto"/>
      </w:divBdr>
    </w:div>
    <w:div w:id="1952935647">
      <w:bodyDiv w:val="1"/>
      <w:marLeft w:val="0"/>
      <w:marRight w:val="0"/>
      <w:marTop w:val="0"/>
      <w:marBottom w:val="0"/>
      <w:divBdr>
        <w:top w:val="none" w:sz="0" w:space="0" w:color="auto"/>
        <w:left w:val="none" w:sz="0" w:space="0" w:color="auto"/>
        <w:bottom w:val="none" w:sz="0" w:space="0" w:color="auto"/>
        <w:right w:val="none" w:sz="0" w:space="0" w:color="auto"/>
      </w:divBdr>
    </w:div>
    <w:div w:id="1959753396">
      <w:bodyDiv w:val="1"/>
      <w:marLeft w:val="0"/>
      <w:marRight w:val="0"/>
      <w:marTop w:val="0"/>
      <w:marBottom w:val="0"/>
      <w:divBdr>
        <w:top w:val="none" w:sz="0" w:space="0" w:color="auto"/>
        <w:left w:val="none" w:sz="0" w:space="0" w:color="auto"/>
        <w:bottom w:val="none" w:sz="0" w:space="0" w:color="auto"/>
        <w:right w:val="none" w:sz="0" w:space="0" w:color="auto"/>
      </w:divBdr>
    </w:div>
    <w:div w:id="1963655522">
      <w:bodyDiv w:val="1"/>
      <w:marLeft w:val="0"/>
      <w:marRight w:val="0"/>
      <w:marTop w:val="0"/>
      <w:marBottom w:val="0"/>
      <w:divBdr>
        <w:top w:val="none" w:sz="0" w:space="0" w:color="auto"/>
        <w:left w:val="none" w:sz="0" w:space="0" w:color="auto"/>
        <w:bottom w:val="none" w:sz="0" w:space="0" w:color="auto"/>
        <w:right w:val="none" w:sz="0" w:space="0" w:color="auto"/>
      </w:divBdr>
    </w:div>
    <w:div w:id="1964574163">
      <w:bodyDiv w:val="1"/>
      <w:marLeft w:val="0"/>
      <w:marRight w:val="0"/>
      <w:marTop w:val="0"/>
      <w:marBottom w:val="0"/>
      <w:divBdr>
        <w:top w:val="none" w:sz="0" w:space="0" w:color="auto"/>
        <w:left w:val="none" w:sz="0" w:space="0" w:color="auto"/>
        <w:bottom w:val="none" w:sz="0" w:space="0" w:color="auto"/>
        <w:right w:val="none" w:sz="0" w:space="0" w:color="auto"/>
      </w:divBdr>
    </w:div>
    <w:div w:id="2000842841">
      <w:bodyDiv w:val="1"/>
      <w:marLeft w:val="0"/>
      <w:marRight w:val="0"/>
      <w:marTop w:val="0"/>
      <w:marBottom w:val="0"/>
      <w:divBdr>
        <w:top w:val="none" w:sz="0" w:space="0" w:color="auto"/>
        <w:left w:val="none" w:sz="0" w:space="0" w:color="auto"/>
        <w:bottom w:val="none" w:sz="0" w:space="0" w:color="auto"/>
        <w:right w:val="none" w:sz="0" w:space="0" w:color="auto"/>
      </w:divBdr>
    </w:div>
    <w:div w:id="2029527760">
      <w:bodyDiv w:val="1"/>
      <w:marLeft w:val="0"/>
      <w:marRight w:val="0"/>
      <w:marTop w:val="0"/>
      <w:marBottom w:val="0"/>
      <w:divBdr>
        <w:top w:val="none" w:sz="0" w:space="0" w:color="auto"/>
        <w:left w:val="none" w:sz="0" w:space="0" w:color="auto"/>
        <w:bottom w:val="none" w:sz="0" w:space="0" w:color="auto"/>
        <w:right w:val="none" w:sz="0" w:space="0" w:color="auto"/>
      </w:divBdr>
      <w:divsChild>
        <w:div w:id="150949476">
          <w:marLeft w:val="0"/>
          <w:marRight w:val="0"/>
          <w:marTop w:val="83"/>
          <w:marBottom w:val="0"/>
          <w:divBdr>
            <w:top w:val="none" w:sz="0" w:space="0" w:color="auto"/>
            <w:left w:val="none" w:sz="0" w:space="0" w:color="auto"/>
            <w:bottom w:val="none" w:sz="0" w:space="0" w:color="auto"/>
            <w:right w:val="none" w:sz="0" w:space="0" w:color="auto"/>
          </w:divBdr>
        </w:div>
        <w:div w:id="1430659084">
          <w:marLeft w:val="0"/>
          <w:marRight w:val="0"/>
          <w:marTop w:val="83"/>
          <w:marBottom w:val="0"/>
          <w:divBdr>
            <w:top w:val="none" w:sz="0" w:space="0" w:color="auto"/>
            <w:left w:val="none" w:sz="0" w:space="0" w:color="auto"/>
            <w:bottom w:val="none" w:sz="0" w:space="0" w:color="auto"/>
            <w:right w:val="none" w:sz="0" w:space="0" w:color="auto"/>
          </w:divBdr>
        </w:div>
        <w:div w:id="1661154850">
          <w:marLeft w:val="0"/>
          <w:marRight w:val="0"/>
          <w:marTop w:val="83"/>
          <w:marBottom w:val="0"/>
          <w:divBdr>
            <w:top w:val="none" w:sz="0" w:space="0" w:color="auto"/>
            <w:left w:val="none" w:sz="0" w:space="0" w:color="auto"/>
            <w:bottom w:val="none" w:sz="0" w:space="0" w:color="auto"/>
            <w:right w:val="none" w:sz="0" w:space="0" w:color="auto"/>
          </w:divBdr>
        </w:div>
      </w:divsChild>
    </w:div>
    <w:div w:id="2035887049">
      <w:bodyDiv w:val="1"/>
      <w:marLeft w:val="0"/>
      <w:marRight w:val="0"/>
      <w:marTop w:val="0"/>
      <w:marBottom w:val="0"/>
      <w:divBdr>
        <w:top w:val="none" w:sz="0" w:space="0" w:color="auto"/>
        <w:left w:val="none" w:sz="0" w:space="0" w:color="auto"/>
        <w:bottom w:val="none" w:sz="0" w:space="0" w:color="auto"/>
        <w:right w:val="none" w:sz="0" w:space="0" w:color="auto"/>
      </w:divBdr>
    </w:div>
    <w:div w:id="2036497317">
      <w:bodyDiv w:val="1"/>
      <w:marLeft w:val="0"/>
      <w:marRight w:val="0"/>
      <w:marTop w:val="0"/>
      <w:marBottom w:val="0"/>
      <w:divBdr>
        <w:top w:val="none" w:sz="0" w:space="0" w:color="auto"/>
        <w:left w:val="none" w:sz="0" w:space="0" w:color="auto"/>
        <w:bottom w:val="none" w:sz="0" w:space="0" w:color="auto"/>
        <w:right w:val="none" w:sz="0" w:space="0" w:color="auto"/>
      </w:divBdr>
    </w:div>
    <w:div w:id="2064406117">
      <w:bodyDiv w:val="1"/>
      <w:marLeft w:val="0"/>
      <w:marRight w:val="0"/>
      <w:marTop w:val="0"/>
      <w:marBottom w:val="0"/>
      <w:divBdr>
        <w:top w:val="none" w:sz="0" w:space="0" w:color="auto"/>
        <w:left w:val="none" w:sz="0" w:space="0" w:color="auto"/>
        <w:bottom w:val="none" w:sz="0" w:space="0" w:color="auto"/>
        <w:right w:val="none" w:sz="0" w:space="0" w:color="auto"/>
      </w:divBdr>
    </w:div>
    <w:div w:id="2088111846">
      <w:bodyDiv w:val="1"/>
      <w:marLeft w:val="0"/>
      <w:marRight w:val="0"/>
      <w:marTop w:val="0"/>
      <w:marBottom w:val="0"/>
      <w:divBdr>
        <w:top w:val="none" w:sz="0" w:space="0" w:color="auto"/>
        <w:left w:val="none" w:sz="0" w:space="0" w:color="auto"/>
        <w:bottom w:val="none" w:sz="0" w:space="0" w:color="auto"/>
        <w:right w:val="none" w:sz="0" w:space="0" w:color="auto"/>
      </w:divBdr>
    </w:div>
    <w:div w:id="210765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4.0/legalcode" TargetMode="Externa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yperlink" Target="https://creativecommons.org/licenses/by/4.0/" TargetMode="External"/><Relationship Id="rId17" Type="http://schemas.openxmlformats.org/officeDocument/2006/relationships/hyperlink" Target="mailto:media@treasury.gov.au" TargetMode="External"/><Relationship Id="rId25" Type="http://schemas.openxmlformats.org/officeDocument/2006/relationships/hyperlink" Target="https://www.legifrance.gouv.fr/jorf/id/JORFTEXT00004983200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mc.gov.au/government/commonwealth-coat-arms" TargetMode="Externa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ww.legifrance.gouv.fr/jorf/id/JORFTEXT00004950224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reativecommons.org/licenses/by/4.0/" TargetMode="External"/><Relationship Id="rId23" Type="http://schemas.openxmlformats.org/officeDocument/2006/relationships/hyperlink" Target="mailto:supermarketstaskforce@treasury.gov.au" TargetMode="Externa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footer" Target="footer6.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www.gov.uk/cma-cases/unit-pricing" TargetMode="External"/><Relationship Id="rId3" Type="http://schemas.openxmlformats.org/officeDocument/2006/relationships/hyperlink" Target="https://oia.pmc.gov.au/sites/default/files/posts/2023/05/RIS.pdf" TargetMode="External"/><Relationship Id="rId7" Type="http://schemas.openxmlformats.org/officeDocument/2006/relationships/hyperlink" Target="https://www.accc.gov.au/system/files/Guidelines%20on%20ACCC%20approach%20to%20penalties%20in%20competition%20and%20consumer%20law%20matters.pdf" TargetMode="External"/><Relationship Id="rId2" Type="http://schemas.openxmlformats.org/officeDocument/2006/relationships/hyperlink" Target="https://ministers.treasury.gov.au/ministers/jim-chalmers-2022/media-releases/cracking-down-supermarkets-get-better-deal-australians" TargetMode="External"/><Relationship Id="rId1" Type="http://schemas.openxmlformats.org/officeDocument/2006/relationships/hyperlink" Target="https://www.pm.gov.au/media/cracking-down-shrinkflation-help-australians-save-time-and-money" TargetMode="External"/><Relationship Id="rId6" Type="http://schemas.openxmlformats.org/officeDocument/2006/relationships/hyperlink" Target="https://www.gao.gov/assets/gao-25-107451.pdf" TargetMode="External"/><Relationship Id="rId11" Type="http://schemas.openxmlformats.org/officeDocument/2006/relationships/hyperlink" Target="https://www.nist.gov/system/files/documents/2017/04/28/SP1181-Unit-Pricing-Guide.pdf" TargetMode="External"/><Relationship Id="rId5" Type="http://schemas.openxmlformats.org/officeDocument/2006/relationships/hyperlink" Target="https://www.industry.gov.au/sites/default/files/2019-06/nmi-approval-for-sale-of-products-by-number-or-linear-or-area-measurement.pdf" TargetMode="External"/><Relationship Id="rId10" Type="http://schemas.openxmlformats.org/officeDocument/2006/relationships/hyperlink" Target="https://comcom.govt.nz/__data/assets/pdf_file/0024/347154/Unit-pricing-regulations-a-guide-for-grocery-retailers-Guideline-March-2024.pdf" TargetMode="External"/><Relationship Id="rId4" Type="http://schemas.openxmlformats.org/officeDocument/2006/relationships/hyperlink" Target="https://www.legislation.gov.au/F2009L02457/latest/downloads" TargetMode="External"/><Relationship Id="rId9" Type="http://schemas.openxmlformats.org/officeDocument/2006/relationships/hyperlink" Target="https://commission.europa.eu/law/law-topic/consumer-protection-law/unfair-commercial-practices-and-price-indication/price-indication-directive_en"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8136</Words>
  <Characters>44703</Characters>
  <Application>Microsoft Office Word</Application>
  <DocSecurity>0</DocSecurity>
  <Lines>780</Lines>
  <Paragraphs>348</Paragraphs>
  <ScaleCrop>false</ScaleCrop>
  <HeadingPairs>
    <vt:vector size="2" baseType="variant">
      <vt:variant>
        <vt:lpstr>Title</vt:lpstr>
      </vt:variant>
      <vt:variant>
        <vt:i4>1</vt:i4>
      </vt:variant>
    </vt:vector>
  </HeadingPairs>
  <TitlesOfParts>
    <vt:vector size="1" baseType="lpstr">
      <vt:lpstr>Consultation paper: Strengthening the Unit Pricing Code</vt:lpstr>
    </vt:vector>
  </TitlesOfParts>
  <Company/>
  <LinksUpToDate>false</LinksUpToDate>
  <CharactersWithSpaces>52691</CharactersWithSpaces>
  <SharedDoc>false</SharedDoc>
  <HLinks>
    <vt:vector size="324" baseType="variant">
      <vt:variant>
        <vt:i4>3801148</vt:i4>
      </vt:variant>
      <vt:variant>
        <vt:i4>237</vt:i4>
      </vt:variant>
      <vt:variant>
        <vt:i4>0</vt:i4>
      </vt:variant>
      <vt:variant>
        <vt:i4>5</vt:i4>
      </vt:variant>
      <vt:variant>
        <vt:lpwstr>https://www.legifrance.gouv.fr/jorf/id/JORFTEXT000049832006</vt:lpwstr>
      </vt:variant>
      <vt:variant>
        <vt:lpwstr/>
      </vt:variant>
      <vt:variant>
        <vt:i4>3342397</vt:i4>
      </vt:variant>
      <vt:variant>
        <vt:i4>234</vt:i4>
      </vt:variant>
      <vt:variant>
        <vt:i4>0</vt:i4>
      </vt:variant>
      <vt:variant>
        <vt:i4>5</vt:i4>
      </vt:variant>
      <vt:variant>
        <vt:lpwstr>https://www.legifrance.gouv.fr/jorf/id/JORFTEXT000049502248</vt:lpwstr>
      </vt:variant>
      <vt:variant>
        <vt:lpwstr/>
      </vt:variant>
      <vt:variant>
        <vt:i4>1114234</vt:i4>
      </vt:variant>
      <vt:variant>
        <vt:i4>231</vt:i4>
      </vt:variant>
      <vt:variant>
        <vt:i4>0</vt:i4>
      </vt:variant>
      <vt:variant>
        <vt:i4>5</vt:i4>
      </vt:variant>
      <vt:variant>
        <vt:lpwstr>mailto:supermarketstaskforce@treasury.gov.au</vt:lpwstr>
      </vt:variant>
      <vt:variant>
        <vt:lpwstr/>
      </vt:variant>
      <vt:variant>
        <vt:i4>1245244</vt:i4>
      </vt:variant>
      <vt:variant>
        <vt:i4>221</vt:i4>
      </vt:variant>
      <vt:variant>
        <vt:i4>0</vt:i4>
      </vt:variant>
      <vt:variant>
        <vt:i4>5</vt:i4>
      </vt:variant>
      <vt:variant>
        <vt:lpwstr/>
      </vt:variant>
      <vt:variant>
        <vt:lpwstr>_Toc205796251</vt:lpwstr>
      </vt:variant>
      <vt:variant>
        <vt:i4>1245244</vt:i4>
      </vt:variant>
      <vt:variant>
        <vt:i4>215</vt:i4>
      </vt:variant>
      <vt:variant>
        <vt:i4>0</vt:i4>
      </vt:variant>
      <vt:variant>
        <vt:i4>5</vt:i4>
      </vt:variant>
      <vt:variant>
        <vt:lpwstr/>
      </vt:variant>
      <vt:variant>
        <vt:lpwstr>_Toc205796250</vt:lpwstr>
      </vt:variant>
      <vt:variant>
        <vt:i4>1179708</vt:i4>
      </vt:variant>
      <vt:variant>
        <vt:i4>209</vt:i4>
      </vt:variant>
      <vt:variant>
        <vt:i4>0</vt:i4>
      </vt:variant>
      <vt:variant>
        <vt:i4>5</vt:i4>
      </vt:variant>
      <vt:variant>
        <vt:lpwstr/>
      </vt:variant>
      <vt:variant>
        <vt:lpwstr>_Toc205796249</vt:lpwstr>
      </vt:variant>
      <vt:variant>
        <vt:i4>1179708</vt:i4>
      </vt:variant>
      <vt:variant>
        <vt:i4>203</vt:i4>
      </vt:variant>
      <vt:variant>
        <vt:i4>0</vt:i4>
      </vt:variant>
      <vt:variant>
        <vt:i4>5</vt:i4>
      </vt:variant>
      <vt:variant>
        <vt:lpwstr/>
      </vt:variant>
      <vt:variant>
        <vt:lpwstr>_Toc205796248</vt:lpwstr>
      </vt:variant>
      <vt:variant>
        <vt:i4>1179708</vt:i4>
      </vt:variant>
      <vt:variant>
        <vt:i4>197</vt:i4>
      </vt:variant>
      <vt:variant>
        <vt:i4>0</vt:i4>
      </vt:variant>
      <vt:variant>
        <vt:i4>5</vt:i4>
      </vt:variant>
      <vt:variant>
        <vt:lpwstr/>
      </vt:variant>
      <vt:variant>
        <vt:lpwstr>_Toc205796247</vt:lpwstr>
      </vt:variant>
      <vt:variant>
        <vt:i4>1179708</vt:i4>
      </vt:variant>
      <vt:variant>
        <vt:i4>191</vt:i4>
      </vt:variant>
      <vt:variant>
        <vt:i4>0</vt:i4>
      </vt:variant>
      <vt:variant>
        <vt:i4>5</vt:i4>
      </vt:variant>
      <vt:variant>
        <vt:lpwstr/>
      </vt:variant>
      <vt:variant>
        <vt:lpwstr>_Toc205796246</vt:lpwstr>
      </vt:variant>
      <vt:variant>
        <vt:i4>1179708</vt:i4>
      </vt:variant>
      <vt:variant>
        <vt:i4>185</vt:i4>
      </vt:variant>
      <vt:variant>
        <vt:i4>0</vt:i4>
      </vt:variant>
      <vt:variant>
        <vt:i4>5</vt:i4>
      </vt:variant>
      <vt:variant>
        <vt:lpwstr/>
      </vt:variant>
      <vt:variant>
        <vt:lpwstr>_Toc205796245</vt:lpwstr>
      </vt:variant>
      <vt:variant>
        <vt:i4>1179708</vt:i4>
      </vt:variant>
      <vt:variant>
        <vt:i4>179</vt:i4>
      </vt:variant>
      <vt:variant>
        <vt:i4>0</vt:i4>
      </vt:variant>
      <vt:variant>
        <vt:i4>5</vt:i4>
      </vt:variant>
      <vt:variant>
        <vt:lpwstr/>
      </vt:variant>
      <vt:variant>
        <vt:lpwstr>_Toc205796244</vt:lpwstr>
      </vt:variant>
      <vt:variant>
        <vt:i4>1179708</vt:i4>
      </vt:variant>
      <vt:variant>
        <vt:i4>173</vt:i4>
      </vt:variant>
      <vt:variant>
        <vt:i4>0</vt:i4>
      </vt:variant>
      <vt:variant>
        <vt:i4>5</vt:i4>
      </vt:variant>
      <vt:variant>
        <vt:lpwstr/>
      </vt:variant>
      <vt:variant>
        <vt:lpwstr>_Toc205796242</vt:lpwstr>
      </vt:variant>
      <vt:variant>
        <vt:i4>1179708</vt:i4>
      </vt:variant>
      <vt:variant>
        <vt:i4>167</vt:i4>
      </vt:variant>
      <vt:variant>
        <vt:i4>0</vt:i4>
      </vt:variant>
      <vt:variant>
        <vt:i4>5</vt:i4>
      </vt:variant>
      <vt:variant>
        <vt:lpwstr/>
      </vt:variant>
      <vt:variant>
        <vt:lpwstr>_Toc205796241</vt:lpwstr>
      </vt:variant>
      <vt:variant>
        <vt:i4>1179708</vt:i4>
      </vt:variant>
      <vt:variant>
        <vt:i4>161</vt:i4>
      </vt:variant>
      <vt:variant>
        <vt:i4>0</vt:i4>
      </vt:variant>
      <vt:variant>
        <vt:i4>5</vt:i4>
      </vt:variant>
      <vt:variant>
        <vt:lpwstr/>
      </vt:variant>
      <vt:variant>
        <vt:lpwstr>_Toc205796240</vt:lpwstr>
      </vt:variant>
      <vt:variant>
        <vt:i4>1376316</vt:i4>
      </vt:variant>
      <vt:variant>
        <vt:i4>155</vt:i4>
      </vt:variant>
      <vt:variant>
        <vt:i4>0</vt:i4>
      </vt:variant>
      <vt:variant>
        <vt:i4>5</vt:i4>
      </vt:variant>
      <vt:variant>
        <vt:lpwstr/>
      </vt:variant>
      <vt:variant>
        <vt:lpwstr>_Toc205796239</vt:lpwstr>
      </vt:variant>
      <vt:variant>
        <vt:i4>1376316</vt:i4>
      </vt:variant>
      <vt:variant>
        <vt:i4>149</vt:i4>
      </vt:variant>
      <vt:variant>
        <vt:i4>0</vt:i4>
      </vt:variant>
      <vt:variant>
        <vt:i4>5</vt:i4>
      </vt:variant>
      <vt:variant>
        <vt:lpwstr/>
      </vt:variant>
      <vt:variant>
        <vt:lpwstr>_Toc205796238</vt:lpwstr>
      </vt:variant>
      <vt:variant>
        <vt:i4>1376316</vt:i4>
      </vt:variant>
      <vt:variant>
        <vt:i4>143</vt:i4>
      </vt:variant>
      <vt:variant>
        <vt:i4>0</vt:i4>
      </vt:variant>
      <vt:variant>
        <vt:i4>5</vt:i4>
      </vt:variant>
      <vt:variant>
        <vt:lpwstr/>
      </vt:variant>
      <vt:variant>
        <vt:lpwstr>_Toc205796235</vt:lpwstr>
      </vt:variant>
      <vt:variant>
        <vt:i4>1376316</vt:i4>
      </vt:variant>
      <vt:variant>
        <vt:i4>137</vt:i4>
      </vt:variant>
      <vt:variant>
        <vt:i4>0</vt:i4>
      </vt:variant>
      <vt:variant>
        <vt:i4>5</vt:i4>
      </vt:variant>
      <vt:variant>
        <vt:lpwstr/>
      </vt:variant>
      <vt:variant>
        <vt:lpwstr>_Toc205796234</vt:lpwstr>
      </vt:variant>
      <vt:variant>
        <vt:i4>1376316</vt:i4>
      </vt:variant>
      <vt:variant>
        <vt:i4>131</vt:i4>
      </vt:variant>
      <vt:variant>
        <vt:i4>0</vt:i4>
      </vt:variant>
      <vt:variant>
        <vt:i4>5</vt:i4>
      </vt:variant>
      <vt:variant>
        <vt:lpwstr/>
      </vt:variant>
      <vt:variant>
        <vt:lpwstr>_Toc205796232</vt:lpwstr>
      </vt:variant>
      <vt:variant>
        <vt:i4>1376316</vt:i4>
      </vt:variant>
      <vt:variant>
        <vt:i4>125</vt:i4>
      </vt:variant>
      <vt:variant>
        <vt:i4>0</vt:i4>
      </vt:variant>
      <vt:variant>
        <vt:i4>5</vt:i4>
      </vt:variant>
      <vt:variant>
        <vt:lpwstr/>
      </vt:variant>
      <vt:variant>
        <vt:lpwstr>_Toc205796231</vt:lpwstr>
      </vt:variant>
      <vt:variant>
        <vt:i4>1376316</vt:i4>
      </vt:variant>
      <vt:variant>
        <vt:i4>119</vt:i4>
      </vt:variant>
      <vt:variant>
        <vt:i4>0</vt:i4>
      </vt:variant>
      <vt:variant>
        <vt:i4>5</vt:i4>
      </vt:variant>
      <vt:variant>
        <vt:lpwstr/>
      </vt:variant>
      <vt:variant>
        <vt:lpwstr>_Toc205796230</vt:lpwstr>
      </vt:variant>
      <vt:variant>
        <vt:i4>1310780</vt:i4>
      </vt:variant>
      <vt:variant>
        <vt:i4>113</vt:i4>
      </vt:variant>
      <vt:variant>
        <vt:i4>0</vt:i4>
      </vt:variant>
      <vt:variant>
        <vt:i4>5</vt:i4>
      </vt:variant>
      <vt:variant>
        <vt:lpwstr/>
      </vt:variant>
      <vt:variant>
        <vt:lpwstr>_Toc205796229</vt:lpwstr>
      </vt:variant>
      <vt:variant>
        <vt:i4>1310780</vt:i4>
      </vt:variant>
      <vt:variant>
        <vt:i4>107</vt:i4>
      </vt:variant>
      <vt:variant>
        <vt:i4>0</vt:i4>
      </vt:variant>
      <vt:variant>
        <vt:i4>5</vt:i4>
      </vt:variant>
      <vt:variant>
        <vt:lpwstr/>
      </vt:variant>
      <vt:variant>
        <vt:lpwstr>_Toc205796228</vt:lpwstr>
      </vt:variant>
      <vt:variant>
        <vt:i4>1310780</vt:i4>
      </vt:variant>
      <vt:variant>
        <vt:i4>101</vt:i4>
      </vt:variant>
      <vt:variant>
        <vt:i4>0</vt:i4>
      </vt:variant>
      <vt:variant>
        <vt:i4>5</vt:i4>
      </vt:variant>
      <vt:variant>
        <vt:lpwstr/>
      </vt:variant>
      <vt:variant>
        <vt:lpwstr>_Toc205796227</vt:lpwstr>
      </vt:variant>
      <vt:variant>
        <vt:i4>1310780</vt:i4>
      </vt:variant>
      <vt:variant>
        <vt:i4>95</vt:i4>
      </vt:variant>
      <vt:variant>
        <vt:i4>0</vt:i4>
      </vt:variant>
      <vt:variant>
        <vt:i4>5</vt:i4>
      </vt:variant>
      <vt:variant>
        <vt:lpwstr/>
      </vt:variant>
      <vt:variant>
        <vt:lpwstr>_Toc205796226</vt:lpwstr>
      </vt:variant>
      <vt:variant>
        <vt:i4>1310780</vt:i4>
      </vt:variant>
      <vt:variant>
        <vt:i4>89</vt:i4>
      </vt:variant>
      <vt:variant>
        <vt:i4>0</vt:i4>
      </vt:variant>
      <vt:variant>
        <vt:i4>5</vt:i4>
      </vt:variant>
      <vt:variant>
        <vt:lpwstr/>
      </vt:variant>
      <vt:variant>
        <vt:lpwstr>_Toc205796225</vt:lpwstr>
      </vt:variant>
      <vt:variant>
        <vt:i4>1310780</vt:i4>
      </vt:variant>
      <vt:variant>
        <vt:i4>83</vt:i4>
      </vt:variant>
      <vt:variant>
        <vt:i4>0</vt:i4>
      </vt:variant>
      <vt:variant>
        <vt:i4>5</vt:i4>
      </vt:variant>
      <vt:variant>
        <vt:lpwstr/>
      </vt:variant>
      <vt:variant>
        <vt:lpwstr>_Toc205796224</vt:lpwstr>
      </vt:variant>
      <vt:variant>
        <vt:i4>1310780</vt:i4>
      </vt:variant>
      <vt:variant>
        <vt:i4>77</vt:i4>
      </vt:variant>
      <vt:variant>
        <vt:i4>0</vt:i4>
      </vt:variant>
      <vt:variant>
        <vt:i4>5</vt:i4>
      </vt:variant>
      <vt:variant>
        <vt:lpwstr/>
      </vt:variant>
      <vt:variant>
        <vt:lpwstr>_Toc205796223</vt:lpwstr>
      </vt:variant>
      <vt:variant>
        <vt:i4>1310780</vt:i4>
      </vt:variant>
      <vt:variant>
        <vt:i4>71</vt:i4>
      </vt:variant>
      <vt:variant>
        <vt:i4>0</vt:i4>
      </vt:variant>
      <vt:variant>
        <vt:i4>5</vt:i4>
      </vt:variant>
      <vt:variant>
        <vt:lpwstr/>
      </vt:variant>
      <vt:variant>
        <vt:lpwstr>_Toc205796222</vt:lpwstr>
      </vt:variant>
      <vt:variant>
        <vt:i4>1310780</vt:i4>
      </vt:variant>
      <vt:variant>
        <vt:i4>65</vt:i4>
      </vt:variant>
      <vt:variant>
        <vt:i4>0</vt:i4>
      </vt:variant>
      <vt:variant>
        <vt:i4>5</vt:i4>
      </vt:variant>
      <vt:variant>
        <vt:lpwstr/>
      </vt:variant>
      <vt:variant>
        <vt:lpwstr>_Toc205796221</vt:lpwstr>
      </vt:variant>
      <vt:variant>
        <vt:i4>1310780</vt:i4>
      </vt:variant>
      <vt:variant>
        <vt:i4>59</vt:i4>
      </vt:variant>
      <vt:variant>
        <vt:i4>0</vt:i4>
      </vt:variant>
      <vt:variant>
        <vt:i4>5</vt:i4>
      </vt:variant>
      <vt:variant>
        <vt:lpwstr/>
      </vt:variant>
      <vt:variant>
        <vt:lpwstr>_Toc205796220</vt:lpwstr>
      </vt:variant>
      <vt:variant>
        <vt:i4>1507388</vt:i4>
      </vt:variant>
      <vt:variant>
        <vt:i4>53</vt:i4>
      </vt:variant>
      <vt:variant>
        <vt:i4>0</vt:i4>
      </vt:variant>
      <vt:variant>
        <vt:i4>5</vt:i4>
      </vt:variant>
      <vt:variant>
        <vt:lpwstr/>
      </vt:variant>
      <vt:variant>
        <vt:lpwstr>_Toc205796219</vt:lpwstr>
      </vt:variant>
      <vt:variant>
        <vt:i4>1507388</vt:i4>
      </vt:variant>
      <vt:variant>
        <vt:i4>47</vt:i4>
      </vt:variant>
      <vt:variant>
        <vt:i4>0</vt:i4>
      </vt:variant>
      <vt:variant>
        <vt:i4>5</vt:i4>
      </vt:variant>
      <vt:variant>
        <vt:lpwstr/>
      </vt:variant>
      <vt:variant>
        <vt:lpwstr>_Toc205796218</vt:lpwstr>
      </vt:variant>
      <vt:variant>
        <vt:i4>1507388</vt:i4>
      </vt:variant>
      <vt:variant>
        <vt:i4>41</vt:i4>
      </vt:variant>
      <vt:variant>
        <vt:i4>0</vt:i4>
      </vt:variant>
      <vt:variant>
        <vt:i4>5</vt:i4>
      </vt:variant>
      <vt:variant>
        <vt:lpwstr/>
      </vt:variant>
      <vt:variant>
        <vt:lpwstr>_Toc205796217</vt:lpwstr>
      </vt:variant>
      <vt:variant>
        <vt:i4>1507388</vt:i4>
      </vt:variant>
      <vt:variant>
        <vt:i4>35</vt:i4>
      </vt:variant>
      <vt:variant>
        <vt:i4>0</vt:i4>
      </vt:variant>
      <vt:variant>
        <vt:i4>5</vt:i4>
      </vt:variant>
      <vt:variant>
        <vt:lpwstr/>
      </vt:variant>
      <vt:variant>
        <vt:lpwstr>_Toc205796216</vt:lpwstr>
      </vt:variant>
      <vt:variant>
        <vt:i4>1507388</vt:i4>
      </vt:variant>
      <vt:variant>
        <vt:i4>29</vt:i4>
      </vt:variant>
      <vt:variant>
        <vt:i4>0</vt:i4>
      </vt:variant>
      <vt:variant>
        <vt:i4>5</vt:i4>
      </vt:variant>
      <vt:variant>
        <vt:lpwstr/>
      </vt:variant>
      <vt:variant>
        <vt:lpwstr>_Toc205796215</vt:lpwstr>
      </vt:variant>
      <vt:variant>
        <vt:i4>1507388</vt:i4>
      </vt:variant>
      <vt:variant>
        <vt:i4>23</vt:i4>
      </vt:variant>
      <vt:variant>
        <vt:i4>0</vt:i4>
      </vt:variant>
      <vt:variant>
        <vt:i4>5</vt:i4>
      </vt:variant>
      <vt:variant>
        <vt:lpwstr/>
      </vt:variant>
      <vt:variant>
        <vt:lpwstr>_Toc205796214</vt:lpwstr>
      </vt:variant>
      <vt:variant>
        <vt:i4>1507388</vt:i4>
      </vt:variant>
      <vt:variant>
        <vt:i4>17</vt:i4>
      </vt:variant>
      <vt:variant>
        <vt:i4>0</vt:i4>
      </vt:variant>
      <vt:variant>
        <vt:i4>5</vt:i4>
      </vt:variant>
      <vt:variant>
        <vt:lpwstr/>
      </vt:variant>
      <vt:variant>
        <vt:lpwstr>_Toc205796213</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917578</vt:i4>
      </vt:variant>
      <vt:variant>
        <vt:i4>3</vt:i4>
      </vt:variant>
      <vt:variant>
        <vt:i4>0</vt:i4>
      </vt:variant>
      <vt:variant>
        <vt:i4>5</vt:i4>
      </vt:variant>
      <vt:variant>
        <vt:lpwstr>http://creativecommons.org/licenses/by/4.0/legalcode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917520</vt:i4>
      </vt:variant>
      <vt:variant>
        <vt:i4>30</vt:i4>
      </vt:variant>
      <vt:variant>
        <vt:i4>0</vt:i4>
      </vt:variant>
      <vt:variant>
        <vt:i4>5</vt:i4>
      </vt:variant>
      <vt:variant>
        <vt:lpwstr>https://www.nist.gov/system/files/documents/2017/04/28/SP1181-Unit-Pricing-Guide.pdf</vt:lpwstr>
      </vt:variant>
      <vt:variant>
        <vt:lpwstr/>
      </vt:variant>
      <vt:variant>
        <vt:i4>2883615</vt:i4>
      </vt:variant>
      <vt:variant>
        <vt:i4>27</vt:i4>
      </vt:variant>
      <vt:variant>
        <vt:i4>0</vt:i4>
      </vt:variant>
      <vt:variant>
        <vt:i4>5</vt:i4>
      </vt:variant>
      <vt:variant>
        <vt:lpwstr>https://comcom.govt.nz/__data/assets/pdf_file/0024/347154/Unit-pricing-regulations-a-guide-for-grocery-retailers-Guideline-March-2024.pdf</vt:lpwstr>
      </vt:variant>
      <vt:variant>
        <vt:lpwstr/>
      </vt:variant>
      <vt:variant>
        <vt:i4>4194412</vt:i4>
      </vt:variant>
      <vt:variant>
        <vt:i4>24</vt:i4>
      </vt:variant>
      <vt:variant>
        <vt:i4>0</vt:i4>
      </vt:variant>
      <vt:variant>
        <vt:i4>5</vt:i4>
      </vt:variant>
      <vt:variant>
        <vt:lpwstr>https://commission.europa.eu/law/law-topic/consumer-protection-law/unfair-commercial-practices-and-price-indication/price-indication-directive_en</vt:lpwstr>
      </vt:variant>
      <vt:variant>
        <vt:lpwstr/>
      </vt:variant>
      <vt:variant>
        <vt:i4>5046282</vt:i4>
      </vt:variant>
      <vt:variant>
        <vt:i4>21</vt:i4>
      </vt:variant>
      <vt:variant>
        <vt:i4>0</vt:i4>
      </vt:variant>
      <vt:variant>
        <vt:i4>5</vt:i4>
      </vt:variant>
      <vt:variant>
        <vt:lpwstr>https://www.gov.uk/cma-cases/unit-pricing</vt:lpwstr>
      </vt:variant>
      <vt:variant>
        <vt:lpwstr/>
      </vt:variant>
      <vt:variant>
        <vt:i4>5242900</vt:i4>
      </vt:variant>
      <vt:variant>
        <vt:i4>18</vt:i4>
      </vt:variant>
      <vt:variant>
        <vt:i4>0</vt:i4>
      </vt:variant>
      <vt:variant>
        <vt:i4>5</vt:i4>
      </vt:variant>
      <vt:variant>
        <vt:lpwstr>https://www.accc.gov.au/system/files/Guidelines on ACCC approach to penalties in competition and consumer law matters.pdf</vt:lpwstr>
      </vt:variant>
      <vt:variant>
        <vt:lpwstr/>
      </vt:variant>
      <vt:variant>
        <vt:i4>1441808</vt:i4>
      </vt:variant>
      <vt:variant>
        <vt:i4>15</vt:i4>
      </vt:variant>
      <vt:variant>
        <vt:i4>0</vt:i4>
      </vt:variant>
      <vt:variant>
        <vt:i4>5</vt:i4>
      </vt:variant>
      <vt:variant>
        <vt:lpwstr>https://www.gao.gov/assets/gao-25-107451.pdf</vt:lpwstr>
      </vt:variant>
      <vt:variant>
        <vt:lpwstr/>
      </vt:variant>
      <vt:variant>
        <vt:i4>196685</vt:i4>
      </vt:variant>
      <vt:variant>
        <vt:i4>12</vt:i4>
      </vt:variant>
      <vt:variant>
        <vt:i4>0</vt:i4>
      </vt:variant>
      <vt:variant>
        <vt:i4>5</vt:i4>
      </vt:variant>
      <vt:variant>
        <vt:lpwstr>https://www.industry.gov.au/sites/default/files/2019-06/nmi-approval-for-sale-of-products-by-number-or-linear-or-area-measurement.pdf</vt:lpwstr>
      </vt:variant>
      <vt:variant>
        <vt:lpwstr/>
      </vt:variant>
      <vt:variant>
        <vt:i4>3866665</vt:i4>
      </vt:variant>
      <vt:variant>
        <vt:i4>9</vt:i4>
      </vt:variant>
      <vt:variant>
        <vt:i4>0</vt:i4>
      </vt:variant>
      <vt:variant>
        <vt:i4>5</vt:i4>
      </vt:variant>
      <vt:variant>
        <vt:lpwstr>https://www.legislation.gov.au/F2009L02457/latest/downloads</vt:lpwstr>
      </vt:variant>
      <vt:variant>
        <vt:lpwstr/>
      </vt:variant>
      <vt:variant>
        <vt:i4>5374030</vt:i4>
      </vt:variant>
      <vt:variant>
        <vt:i4>6</vt:i4>
      </vt:variant>
      <vt:variant>
        <vt:i4>0</vt:i4>
      </vt:variant>
      <vt:variant>
        <vt:i4>5</vt:i4>
      </vt:variant>
      <vt:variant>
        <vt:lpwstr>https://oia.pmc.gov.au/sites/default/files/posts/2023/05/RIS.pdf</vt:lpwstr>
      </vt:variant>
      <vt:variant>
        <vt:lpwstr/>
      </vt:variant>
      <vt:variant>
        <vt:i4>6619187</vt:i4>
      </vt:variant>
      <vt:variant>
        <vt:i4>3</vt:i4>
      </vt:variant>
      <vt:variant>
        <vt:i4>0</vt:i4>
      </vt:variant>
      <vt:variant>
        <vt:i4>5</vt:i4>
      </vt:variant>
      <vt:variant>
        <vt:lpwstr>https://ministers.treasury.gov.au/ministers/jim-chalmers-2022/media-releases/cracking-down-supermarkets-get-better-deal-australians</vt:lpwstr>
      </vt:variant>
      <vt:variant>
        <vt:lpwstr/>
      </vt:variant>
      <vt:variant>
        <vt:i4>1572892</vt:i4>
      </vt:variant>
      <vt:variant>
        <vt:i4>0</vt:i4>
      </vt:variant>
      <vt:variant>
        <vt:i4>0</vt:i4>
      </vt:variant>
      <vt:variant>
        <vt:i4>5</vt:i4>
      </vt:variant>
      <vt:variant>
        <vt:lpwstr>https://www.pm.gov.au/media/cracking-down-shrinkflation-help-australians-save-time-and-money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Strengthening the Unit Pricing Code</dc:title>
  <dc:subject/>
  <dc:creator>Treasury</dc:creator>
  <cp:keywords/>
  <dc:description/>
  <cp:lastModifiedBy/>
  <cp:revision>1</cp:revision>
  <dcterms:created xsi:type="dcterms:W3CDTF">2025-08-29T06:32:00Z</dcterms:created>
  <dcterms:modified xsi:type="dcterms:W3CDTF">2025-08-29T06:32:00Z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2025-08-29T06:32:55Z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4cca143f-6ed5-4f36-88a7-afb04128b85e</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