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73" w:rsidRDefault="00460F1F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ACHIEVING TAX NEUTRALITY ON LOW VALUE IMPORTS</w:t>
      </w:r>
    </w:p>
    <w:p w:rsidR="00460F1F" w:rsidRDefault="00460F1F">
      <w:pPr>
        <w:rPr>
          <w:sz w:val="32"/>
          <w:szCs w:val="32"/>
        </w:rPr>
      </w:pPr>
    </w:p>
    <w:p w:rsidR="00460F1F" w:rsidRDefault="00EC1495">
      <w:pPr>
        <w:rPr>
          <w:sz w:val="28"/>
          <w:szCs w:val="28"/>
        </w:rPr>
      </w:pPr>
      <w:r>
        <w:rPr>
          <w:sz w:val="28"/>
          <w:szCs w:val="28"/>
        </w:rPr>
        <w:t>The attachment</w:t>
      </w:r>
      <w:r w:rsidR="0007691A">
        <w:rPr>
          <w:sz w:val="28"/>
          <w:szCs w:val="28"/>
        </w:rPr>
        <w:t xml:space="preserve"> “GST on low value imports”</w:t>
      </w:r>
      <w:r w:rsidR="00E058D4">
        <w:rPr>
          <w:sz w:val="28"/>
          <w:szCs w:val="28"/>
        </w:rPr>
        <w:t xml:space="preserve"> is my proposal to resolve this longstanding issue as discussed with Ministers </w:t>
      </w:r>
      <w:r w:rsidR="001C36CD">
        <w:rPr>
          <w:sz w:val="28"/>
          <w:szCs w:val="28"/>
        </w:rPr>
        <w:t>and Treasury and Customs officials over past 4 years.</w:t>
      </w:r>
    </w:p>
    <w:p w:rsidR="001C36CD" w:rsidRDefault="008549AF">
      <w:pPr>
        <w:rPr>
          <w:sz w:val="28"/>
          <w:szCs w:val="28"/>
        </w:rPr>
      </w:pPr>
      <w:r>
        <w:rPr>
          <w:sz w:val="28"/>
          <w:szCs w:val="28"/>
        </w:rPr>
        <w:t xml:space="preserve">My proposal </w:t>
      </w:r>
      <w:r w:rsidR="008913BE">
        <w:rPr>
          <w:sz w:val="28"/>
          <w:szCs w:val="28"/>
        </w:rPr>
        <w:t>--</w:t>
      </w:r>
      <w:r>
        <w:rPr>
          <w:sz w:val="28"/>
          <w:szCs w:val="28"/>
        </w:rPr>
        <w:t xml:space="preserve"> covers ALL GST and Customs duties</w:t>
      </w:r>
      <w:r w:rsidR="000B743D">
        <w:rPr>
          <w:sz w:val="28"/>
          <w:szCs w:val="28"/>
        </w:rPr>
        <w:t xml:space="preserve"> –NO $75,000 exemptions</w:t>
      </w:r>
    </w:p>
    <w:p w:rsidR="000B743D" w:rsidRDefault="000B74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913BE">
        <w:rPr>
          <w:sz w:val="28"/>
          <w:szCs w:val="28"/>
        </w:rPr>
        <w:t>--</w:t>
      </w:r>
      <w:r w:rsidR="001D5F86">
        <w:rPr>
          <w:sz w:val="28"/>
          <w:szCs w:val="28"/>
        </w:rPr>
        <w:t>places costs on industry –suppliers or brokers</w:t>
      </w:r>
      <w:r w:rsidR="00067692">
        <w:rPr>
          <w:sz w:val="28"/>
          <w:szCs w:val="28"/>
        </w:rPr>
        <w:t>-their choice</w:t>
      </w:r>
    </w:p>
    <w:p w:rsidR="00F85D5A" w:rsidRDefault="008913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--</w:t>
      </w:r>
      <w:proofErr w:type="spellStart"/>
      <w:r w:rsidR="00712D1B">
        <w:rPr>
          <w:sz w:val="28"/>
          <w:szCs w:val="28"/>
        </w:rPr>
        <w:t>lets</w:t>
      </w:r>
      <w:proofErr w:type="spellEnd"/>
      <w:r w:rsidR="00FD5C65">
        <w:rPr>
          <w:sz w:val="28"/>
          <w:szCs w:val="28"/>
        </w:rPr>
        <w:t xml:space="preserve"> Customs</w:t>
      </w:r>
      <w:r w:rsidR="00E27396">
        <w:rPr>
          <w:sz w:val="28"/>
          <w:szCs w:val="28"/>
        </w:rPr>
        <w:t xml:space="preserve"> increase $1,000 threshold</w:t>
      </w:r>
      <w:r w:rsidR="00E809D3">
        <w:rPr>
          <w:sz w:val="28"/>
          <w:szCs w:val="28"/>
        </w:rPr>
        <w:t xml:space="preserve"> to</w:t>
      </w:r>
      <w:r w:rsidR="00BB1740">
        <w:rPr>
          <w:sz w:val="28"/>
          <w:szCs w:val="28"/>
        </w:rPr>
        <w:t xml:space="preserve"> $2,500</w:t>
      </w:r>
      <w:r w:rsidR="00E809D3">
        <w:rPr>
          <w:sz w:val="28"/>
          <w:szCs w:val="28"/>
        </w:rPr>
        <w:t xml:space="preserve"> </w:t>
      </w:r>
      <w:r w:rsidR="00712D1B">
        <w:rPr>
          <w:sz w:val="28"/>
          <w:szCs w:val="28"/>
        </w:rPr>
        <w:t>(</w:t>
      </w:r>
      <w:r w:rsidR="00AC6098">
        <w:rPr>
          <w:sz w:val="28"/>
          <w:szCs w:val="28"/>
        </w:rPr>
        <w:t>phase</w:t>
      </w:r>
      <w:r w:rsidR="00FD5C65">
        <w:rPr>
          <w:sz w:val="28"/>
          <w:szCs w:val="28"/>
        </w:rPr>
        <w:t xml:space="preserve"> 2)</w:t>
      </w:r>
      <w:r w:rsidR="00AC6098">
        <w:rPr>
          <w:sz w:val="28"/>
          <w:szCs w:val="28"/>
        </w:rPr>
        <w:t xml:space="preserve"> </w:t>
      </w:r>
      <w:r w:rsidR="00FD5C65">
        <w:rPr>
          <w:sz w:val="28"/>
          <w:szCs w:val="28"/>
        </w:rPr>
        <w:t xml:space="preserve"> </w:t>
      </w:r>
      <w:r w:rsidR="00AC6098">
        <w:rPr>
          <w:sz w:val="28"/>
          <w:szCs w:val="28"/>
        </w:rPr>
        <w:t>(</w:t>
      </w:r>
      <w:r w:rsidR="00E809D3">
        <w:rPr>
          <w:sz w:val="28"/>
          <w:szCs w:val="28"/>
        </w:rPr>
        <w:t>international</w:t>
      </w:r>
      <w:r w:rsidR="00BB1740">
        <w:rPr>
          <w:sz w:val="28"/>
          <w:szCs w:val="28"/>
        </w:rPr>
        <w:t xml:space="preserve"> standard</w:t>
      </w:r>
      <w:r w:rsidR="00AC6098">
        <w:rPr>
          <w:sz w:val="28"/>
          <w:szCs w:val="28"/>
        </w:rPr>
        <w:t>)</w:t>
      </w:r>
      <w:r w:rsidR="00F85D5A">
        <w:rPr>
          <w:sz w:val="28"/>
          <w:szCs w:val="28"/>
        </w:rPr>
        <w:t>.</w:t>
      </w:r>
    </w:p>
    <w:p w:rsidR="00932ACD" w:rsidRDefault="00F85D5A">
      <w:pPr>
        <w:rPr>
          <w:sz w:val="28"/>
          <w:szCs w:val="28"/>
        </w:rPr>
      </w:pPr>
      <w:r>
        <w:rPr>
          <w:sz w:val="28"/>
          <w:szCs w:val="28"/>
        </w:rPr>
        <w:t>Treasury proposal is similar to my</w:t>
      </w:r>
      <w:r w:rsidR="007D7139">
        <w:rPr>
          <w:sz w:val="28"/>
          <w:szCs w:val="28"/>
        </w:rPr>
        <w:t xml:space="preserve"> second year option. Difference is</w:t>
      </w:r>
      <w:r w:rsidR="007E48FF">
        <w:rPr>
          <w:sz w:val="28"/>
          <w:szCs w:val="28"/>
        </w:rPr>
        <w:t xml:space="preserve"> </w:t>
      </w:r>
      <w:r w:rsidR="007D7139">
        <w:rPr>
          <w:sz w:val="28"/>
          <w:szCs w:val="28"/>
        </w:rPr>
        <w:t xml:space="preserve">my </w:t>
      </w:r>
      <w:r w:rsidR="00E34982">
        <w:rPr>
          <w:sz w:val="28"/>
          <w:szCs w:val="28"/>
        </w:rPr>
        <w:t>first year</w:t>
      </w:r>
      <w:r w:rsidR="007E48FF">
        <w:rPr>
          <w:sz w:val="28"/>
          <w:szCs w:val="28"/>
        </w:rPr>
        <w:t xml:space="preserve"> </w:t>
      </w:r>
      <w:r w:rsidR="00E34982">
        <w:rPr>
          <w:sz w:val="28"/>
          <w:szCs w:val="28"/>
        </w:rPr>
        <w:t>provides supplier history</w:t>
      </w:r>
      <w:r w:rsidR="00BE00EE">
        <w:rPr>
          <w:sz w:val="28"/>
          <w:szCs w:val="28"/>
        </w:rPr>
        <w:t xml:space="preserve"> to enable reliable transition</w:t>
      </w:r>
      <w:r w:rsidR="000D019C">
        <w:rPr>
          <w:sz w:val="28"/>
          <w:szCs w:val="28"/>
        </w:rPr>
        <w:t>.</w:t>
      </w:r>
      <w:r w:rsidR="007E48FF">
        <w:rPr>
          <w:sz w:val="28"/>
          <w:szCs w:val="28"/>
        </w:rPr>
        <w:t xml:space="preserve">  </w:t>
      </w:r>
    </w:p>
    <w:p w:rsidR="008913BE" w:rsidRDefault="00263E55">
      <w:pPr>
        <w:rPr>
          <w:sz w:val="28"/>
          <w:szCs w:val="28"/>
        </w:rPr>
      </w:pPr>
      <w:r>
        <w:rPr>
          <w:sz w:val="28"/>
          <w:szCs w:val="28"/>
        </w:rPr>
        <w:t>Concurrent implementation of my proposal</w:t>
      </w:r>
      <w:r w:rsidR="00990486">
        <w:rPr>
          <w:sz w:val="28"/>
          <w:szCs w:val="28"/>
        </w:rPr>
        <w:t xml:space="preserve"> </w:t>
      </w:r>
      <w:r w:rsidR="00A052B4">
        <w:rPr>
          <w:sz w:val="28"/>
          <w:szCs w:val="28"/>
        </w:rPr>
        <w:t>and</w:t>
      </w:r>
      <w:r w:rsidR="00990486">
        <w:rPr>
          <w:sz w:val="28"/>
          <w:szCs w:val="28"/>
        </w:rPr>
        <w:t xml:space="preserve"> Treasury proposal (excluding</w:t>
      </w:r>
      <w:r w:rsidR="007E48FF">
        <w:rPr>
          <w:sz w:val="28"/>
          <w:szCs w:val="28"/>
        </w:rPr>
        <w:t xml:space="preserve"> </w:t>
      </w:r>
      <w:r w:rsidR="00DA5896">
        <w:rPr>
          <w:sz w:val="28"/>
          <w:szCs w:val="28"/>
        </w:rPr>
        <w:t>$75,000 exemption</w:t>
      </w:r>
      <w:r w:rsidR="00791DD6">
        <w:rPr>
          <w:sz w:val="28"/>
          <w:szCs w:val="28"/>
        </w:rPr>
        <w:t>)</w:t>
      </w:r>
      <w:r w:rsidR="00DA5896">
        <w:rPr>
          <w:sz w:val="28"/>
          <w:szCs w:val="28"/>
        </w:rPr>
        <w:t xml:space="preserve"> is the most cost effective</w:t>
      </w:r>
      <w:r w:rsidR="00A052B4">
        <w:rPr>
          <w:sz w:val="28"/>
          <w:szCs w:val="28"/>
        </w:rPr>
        <w:t xml:space="preserve"> and revenue outcome to ma</w:t>
      </w:r>
      <w:r w:rsidR="00F55DDE">
        <w:rPr>
          <w:sz w:val="28"/>
          <w:szCs w:val="28"/>
        </w:rPr>
        <w:t>ximise fairness to retailers, the</w:t>
      </w:r>
      <w:r w:rsidR="007E48FF">
        <w:rPr>
          <w:sz w:val="28"/>
          <w:szCs w:val="28"/>
        </w:rPr>
        <w:t xml:space="preserve"> </w:t>
      </w:r>
      <w:r w:rsidR="00F55DDE">
        <w:rPr>
          <w:sz w:val="28"/>
          <w:szCs w:val="28"/>
        </w:rPr>
        <w:t>Commonwealth and the States.</w:t>
      </w:r>
      <w:r w:rsidR="00055337">
        <w:rPr>
          <w:sz w:val="28"/>
          <w:szCs w:val="28"/>
        </w:rPr>
        <w:t xml:space="preserve">         </w:t>
      </w:r>
    </w:p>
    <w:p w:rsidR="0068787C" w:rsidRDefault="004F3F73">
      <w:pPr>
        <w:rPr>
          <w:sz w:val="28"/>
          <w:szCs w:val="28"/>
        </w:rPr>
      </w:pPr>
      <w:r>
        <w:rPr>
          <w:sz w:val="28"/>
          <w:szCs w:val="28"/>
        </w:rPr>
        <w:t>NOTE 1.</w:t>
      </w:r>
    </w:p>
    <w:p w:rsidR="0068787C" w:rsidRDefault="0068787C">
      <w:pPr>
        <w:rPr>
          <w:sz w:val="28"/>
          <w:szCs w:val="28"/>
        </w:rPr>
      </w:pPr>
      <w:r>
        <w:rPr>
          <w:sz w:val="28"/>
          <w:szCs w:val="28"/>
        </w:rPr>
        <w:t xml:space="preserve">Productivity Commission identified </w:t>
      </w:r>
      <w:r w:rsidR="008D749C">
        <w:rPr>
          <w:sz w:val="28"/>
          <w:szCs w:val="28"/>
        </w:rPr>
        <w:t>the problem of finding a low cost solution.</w:t>
      </w:r>
      <w:r w:rsidR="00720C75">
        <w:rPr>
          <w:sz w:val="28"/>
          <w:szCs w:val="28"/>
        </w:rPr>
        <w:t xml:space="preserve"> I</w:t>
      </w:r>
      <w:r w:rsidR="008D749C">
        <w:rPr>
          <w:sz w:val="28"/>
          <w:szCs w:val="28"/>
        </w:rPr>
        <w:t>t did not have the mandate t</w:t>
      </w:r>
      <w:r w:rsidR="00720C75">
        <w:rPr>
          <w:sz w:val="28"/>
          <w:szCs w:val="28"/>
        </w:rPr>
        <w:t>o find a solution.</w:t>
      </w:r>
      <w:r w:rsidR="00545682">
        <w:rPr>
          <w:sz w:val="28"/>
          <w:szCs w:val="28"/>
        </w:rPr>
        <w:t xml:space="preserve"> </w:t>
      </w:r>
      <w:r w:rsidR="00720C75">
        <w:rPr>
          <w:sz w:val="28"/>
          <w:szCs w:val="28"/>
        </w:rPr>
        <w:t>A subsequent Task Force</w:t>
      </w:r>
      <w:r w:rsidR="00545682">
        <w:rPr>
          <w:sz w:val="28"/>
          <w:szCs w:val="28"/>
        </w:rPr>
        <w:t xml:space="preserve"> did not have the competence or government will to</w:t>
      </w:r>
      <w:r w:rsidR="00D82033">
        <w:rPr>
          <w:sz w:val="28"/>
          <w:szCs w:val="28"/>
        </w:rPr>
        <w:t xml:space="preserve"> resolve the issue.</w:t>
      </w:r>
    </w:p>
    <w:p w:rsidR="004F3F73" w:rsidRDefault="004F3F73">
      <w:pPr>
        <w:rPr>
          <w:sz w:val="28"/>
          <w:szCs w:val="28"/>
        </w:rPr>
      </w:pPr>
      <w:r>
        <w:rPr>
          <w:sz w:val="28"/>
          <w:szCs w:val="28"/>
        </w:rPr>
        <w:t>NOTE 2.</w:t>
      </w:r>
    </w:p>
    <w:p w:rsidR="004F3F73" w:rsidRPr="00EC1495" w:rsidRDefault="004F3F73">
      <w:pPr>
        <w:rPr>
          <w:sz w:val="28"/>
          <w:szCs w:val="28"/>
        </w:rPr>
      </w:pPr>
      <w:r>
        <w:rPr>
          <w:sz w:val="28"/>
          <w:szCs w:val="28"/>
        </w:rPr>
        <w:t xml:space="preserve">Any proposals from a Swiss group do not have my </w:t>
      </w:r>
      <w:r w:rsidR="00BC5253">
        <w:rPr>
          <w:sz w:val="28"/>
          <w:szCs w:val="28"/>
        </w:rPr>
        <w:t>authorisation.</w:t>
      </w:r>
      <w:r w:rsidR="008B35B6">
        <w:rPr>
          <w:sz w:val="28"/>
          <w:szCs w:val="28"/>
        </w:rPr>
        <w:t xml:space="preserve"> </w:t>
      </w:r>
      <w:r w:rsidR="00EF0B63">
        <w:rPr>
          <w:sz w:val="28"/>
          <w:szCs w:val="28"/>
        </w:rPr>
        <w:t>Such</w:t>
      </w:r>
      <w:r w:rsidR="00BC5253">
        <w:rPr>
          <w:sz w:val="28"/>
          <w:szCs w:val="28"/>
        </w:rPr>
        <w:t xml:space="preserve"> </w:t>
      </w:r>
      <w:r w:rsidR="00EF0B63">
        <w:rPr>
          <w:sz w:val="28"/>
          <w:szCs w:val="28"/>
        </w:rPr>
        <w:t>proposal</w:t>
      </w:r>
      <w:r w:rsidR="00BC5253">
        <w:rPr>
          <w:sz w:val="28"/>
          <w:szCs w:val="28"/>
        </w:rPr>
        <w:t>s</w:t>
      </w:r>
      <w:r w:rsidR="00EF0B63">
        <w:rPr>
          <w:sz w:val="28"/>
          <w:szCs w:val="28"/>
        </w:rPr>
        <w:t xml:space="preserve"> </w:t>
      </w:r>
      <w:r w:rsidR="00BC5253">
        <w:rPr>
          <w:sz w:val="28"/>
          <w:szCs w:val="28"/>
        </w:rPr>
        <w:t>are</w:t>
      </w:r>
      <w:r w:rsidR="00EF0B63">
        <w:rPr>
          <w:sz w:val="28"/>
          <w:szCs w:val="28"/>
        </w:rPr>
        <w:t xml:space="preserve"> unlikely to include my broker arrival clearance</w:t>
      </w:r>
      <w:r w:rsidR="00B641FE">
        <w:rPr>
          <w:sz w:val="28"/>
          <w:szCs w:val="28"/>
        </w:rPr>
        <w:t xml:space="preserve"> option.</w:t>
      </w:r>
    </w:p>
    <w:sectPr w:rsidR="004F3F73" w:rsidRPr="00EC14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1F"/>
    <w:rsid w:val="00055337"/>
    <w:rsid w:val="00067692"/>
    <w:rsid w:val="0007691A"/>
    <w:rsid w:val="000B743D"/>
    <w:rsid w:val="000D019C"/>
    <w:rsid w:val="000F6E52"/>
    <w:rsid w:val="00113C71"/>
    <w:rsid w:val="001C36CD"/>
    <w:rsid w:val="001D5F86"/>
    <w:rsid w:val="00263E55"/>
    <w:rsid w:val="004071FC"/>
    <w:rsid w:val="00460F1F"/>
    <w:rsid w:val="004F3F73"/>
    <w:rsid w:val="00502612"/>
    <w:rsid w:val="00545682"/>
    <w:rsid w:val="005A41DD"/>
    <w:rsid w:val="0068787C"/>
    <w:rsid w:val="00712D1B"/>
    <w:rsid w:val="00720C75"/>
    <w:rsid w:val="00745E90"/>
    <w:rsid w:val="00791DD6"/>
    <w:rsid w:val="007D7139"/>
    <w:rsid w:val="007E48FF"/>
    <w:rsid w:val="008549AF"/>
    <w:rsid w:val="008913BE"/>
    <w:rsid w:val="008B35B6"/>
    <w:rsid w:val="008D749C"/>
    <w:rsid w:val="00932ACD"/>
    <w:rsid w:val="00990486"/>
    <w:rsid w:val="009E5773"/>
    <w:rsid w:val="00A052B4"/>
    <w:rsid w:val="00AC6098"/>
    <w:rsid w:val="00B641FE"/>
    <w:rsid w:val="00B663B6"/>
    <w:rsid w:val="00BB1740"/>
    <w:rsid w:val="00BC5253"/>
    <w:rsid w:val="00BE00EE"/>
    <w:rsid w:val="00C02DD3"/>
    <w:rsid w:val="00D82033"/>
    <w:rsid w:val="00DA5896"/>
    <w:rsid w:val="00E058D4"/>
    <w:rsid w:val="00E27396"/>
    <w:rsid w:val="00E34982"/>
    <w:rsid w:val="00E809D3"/>
    <w:rsid w:val="00EC1495"/>
    <w:rsid w:val="00EF0B63"/>
    <w:rsid w:val="00EF7BB3"/>
    <w:rsid w:val="00F55DDE"/>
    <w:rsid w:val="00F85D5A"/>
    <w:rsid w:val="00FD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4278BD4B8A00FE4E8125D65F2C4B1BD4" ma:contentTypeVersion="14722" ma:contentTypeDescription="" ma:contentTypeScope="" ma:versionID="edddadfe50234427e27733d44cfc97d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a3c8d3831d1a454e8da60d4895c6b1d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IconOverlay xmlns="http://schemas.microsoft.com/sharepoint/v4" xsi:nil="true"/>
    <_dlc_DocId xmlns="0f563589-9cf9-4143-b1eb-fb0534803d38">2017RG-293-276</_dlc_DocId>
    <TaxCatchAll xmlns="0f563589-9cf9-4143-b1eb-fb0534803d38">
      <Value>59</Value>
    </TaxCatchAll>
    <_dlc_DocIdUrl xmlns="0f563589-9cf9-4143-b1eb-fb0534803d38">
      <Url>http://tweb/sites/rg/iitd/gs/_layouts/15/DocIdRedir.aspx?ID=2017RG-293-276</Url>
      <Description>2017RG-293-276</Description>
    </_dlc_DocIdUrl>
  </documentManagement>
</p:properti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0C79C-0736-4185-93B1-81221D1E6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BEB8-70C3-4918-9BD5-024AF0D926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E7FEB8-3460-456A-9D23-E2A68434A4EB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http://schemas.microsoft.com/sharepoint/v4"/>
    <ds:schemaRef ds:uri="0f563589-9cf9-4143-b1eb-fb0534803d38"/>
  </ds:schemaRefs>
</ds:datastoreItem>
</file>

<file path=customXml/itemProps4.xml><?xml version="1.0" encoding="utf-8"?>
<ds:datastoreItem xmlns:ds="http://schemas.openxmlformats.org/officeDocument/2006/customXml" ds:itemID="{532160B1-514B-4F29-A967-FB6542A82EF5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8F26F29-3609-4F75-BACD-9E4C95FEF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984</Characters>
  <Application>Microsoft Office Word</Application>
  <DocSecurity>0</DocSecurity>
  <Lines>21</Lines>
  <Paragraphs>11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Anonymous - Applying GST to low value goods imported by consumers</dc:title>
  <dc:creator/>
  <cp:lastModifiedBy/>
  <cp:revision>1</cp:revision>
  <dcterms:created xsi:type="dcterms:W3CDTF">2018-10-12T00:35:00Z</dcterms:created>
  <dcterms:modified xsi:type="dcterms:W3CDTF">2018-10-12T00:35:00Z</dcterms:modified>
  <dc:language>English</dc:language>
</cp:coreProperties>
</file>