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BF0B46" w14:textId="785D2D52" w:rsidR="005140BE" w:rsidRDefault="00FB7996" w:rsidP="00793DD3">
      <w:pPr>
        <w:spacing w:line="240" w:lineRule="auto"/>
      </w:pPr>
      <w:r>
        <w:t>Quantium welcomes this opportunity to comment upon the</w:t>
      </w:r>
      <w:r w:rsidR="005140BE">
        <w:t xml:space="preserve"> draft</w:t>
      </w:r>
      <w:r>
        <w:t xml:space="preserve"> </w:t>
      </w:r>
      <w:r w:rsidRPr="005140BE">
        <w:rPr>
          <w:i/>
        </w:rPr>
        <w:t>Treasury Laws Amendment (Consumer Data Right) Bill</w:t>
      </w:r>
      <w:r>
        <w:t xml:space="preserve"> </w:t>
      </w:r>
      <w:r w:rsidRPr="00852071">
        <w:rPr>
          <w:i/>
        </w:rPr>
        <w:t xml:space="preserve">2018 </w:t>
      </w:r>
      <w:r>
        <w:t>(</w:t>
      </w:r>
      <w:r w:rsidRPr="00852071">
        <w:rPr>
          <w:rFonts w:ascii="Roboto Medium" w:hAnsi="Roboto Medium"/>
        </w:rPr>
        <w:t>CDR Bill</w:t>
      </w:r>
      <w:r>
        <w:t>)</w:t>
      </w:r>
      <w:r w:rsidR="005140BE">
        <w:t>.</w:t>
      </w:r>
    </w:p>
    <w:p w14:paraId="6F205451" w14:textId="77777777" w:rsidR="0050325D" w:rsidRDefault="0050325D" w:rsidP="00793DD3">
      <w:pPr>
        <w:spacing w:line="240" w:lineRule="auto"/>
      </w:pPr>
    </w:p>
    <w:p w14:paraId="464FAA1A" w14:textId="77777777" w:rsidR="00206D42" w:rsidRDefault="00206D42" w:rsidP="00793DD3">
      <w:pPr>
        <w:spacing w:line="240" w:lineRule="auto"/>
      </w:pPr>
      <w:r>
        <w:t xml:space="preserve">Our primary concern is that the CDR Bill grants too much flexibility </w:t>
      </w:r>
      <w:r w:rsidR="00D779A0">
        <w:t xml:space="preserve">and uncertainty </w:t>
      </w:r>
      <w:r>
        <w:t>regarding the declaration of derived data.  In our view</w:t>
      </w:r>
      <w:r w:rsidR="00762051">
        <w:t>,</w:t>
      </w:r>
      <w:r>
        <w:t xml:space="preserve"> this could allow significant value-added </w:t>
      </w:r>
      <w:r w:rsidR="00366DED">
        <w:t xml:space="preserve">data </w:t>
      </w:r>
      <w:r>
        <w:t>to be brought within the scope of the CDR Bill</w:t>
      </w:r>
      <w:r w:rsidR="00762051">
        <w:t>.</w:t>
      </w:r>
      <w:r w:rsidR="0010455C">
        <w:t xml:space="preserve">  </w:t>
      </w:r>
      <w:r w:rsidR="00366DED">
        <w:t>A</w:t>
      </w:r>
      <w:r w:rsidR="00BB196E">
        <w:t>nd a</w:t>
      </w:r>
      <w:r w:rsidR="00366DED">
        <w:t xml:space="preserve">ny required transfer of </w:t>
      </w:r>
      <w:r w:rsidR="0010455C">
        <w:t xml:space="preserve">this </w:t>
      </w:r>
      <w:r w:rsidR="00366DED">
        <w:t>value-added data between competitors is</w:t>
      </w:r>
      <w:r w:rsidR="00BB196E">
        <w:t xml:space="preserve"> </w:t>
      </w:r>
      <w:r w:rsidR="00366DED">
        <w:t>likely to stifle innovation.</w:t>
      </w:r>
    </w:p>
    <w:p w14:paraId="793D78E4" w14:textId="77777777" w:rsidR="0050325D" w:rsidRDefault="0050325D" w:rsidP="00793DD3">
      <w:pPr>
        <w:spacing w:line="240" w:lineRule="auto"/>
      </w:pPr>
    </w:p>
    <w:p w14:paraId="4653ADAD" w14:textId="0F0EBA43" w:rsidR="005140BE" w:rsidRDefault="00DD15A9" w:rsidP="00793DD3">
      <w:pPr>
        <w:spacing w:line="240" w:lineRule="auto"/>
      </w:pPr>
      <w:r>
        <w:t>F</w:t>
      </w:r>
      <w:bookmarkStart w:id="0" w:name="_Hlk523824627"/>
      <w:r w:rsidR="005140BE">
        <w:t xml:space="preserve">rom </w:t>
      </w:r>
      <w:bookmarkStart w:id="1" w:name="_Hlk523819065"/>
      <w:r w:rsidR="005140BE">
        <w:t xml:space="preserve">the </w:t>
      </w:r>
      <w:r w:rsidR="00206D42">
        <w:t xml:space="preserve">recent </w:t>
      </w:r>
      <w:r w:rsidR="005140BE">
        <w:t xml:space="preserve">briefings conducted by </w:t>
      </w:r>
      <w:r w:rsidR="00010AB9">
        <w:t>Treasury</w:t>
      </w:r>
      <w:bookmarkEnd w:id="0"/>
      <w:r w:rsidR="00762051">
        <w:t>,</w:t>
      </w:r>
      <w:r w:rsidR="005140BE">
        <w:t xml:space="preserve"> </w:t>
      </w:r>
      <w:bookmarkEnd w:id="1"/>
      <w:r w:rsidR="005140BE">
        <w:t xml:space="preserve">we </w:t>
      </w:r>
      <w:r w:rsidR="00010AB9">
        <w:t>understand</w:t>
      </w:r>
      <w:r w:rsidR="005140BE">
        <w:t xml:space="preserve"> </w:t>
      </w:r>
      <w:r w:rsidR="00010AB9">
        <w:t>that</w:t>
      </w:r>
      <w:r w:rsidR="005140BE">
        <w:t xml:space="preserve"> </w:t>
      </w:r>
      <w:r w:rsidR="008E35C0">
        <w:t xml:space="preserve">the </w:t>
      </w:r>
      <w:r w:rsidR="00010AB9">
        <w:t>Government</w:t>
      </w:r>
      <w:r w:rsidR="00211E86">
        <w:t>’s intention is</w:t>
      </w:r>
      <w:r w:rsidR="008E35C0">
        <w:t xml:space="preserve"> that </w:t>
      </w:r>
      <w:r w:rsidR="00206D42">
        <w:t xml:space="preserve">any </w:t>
      </w:r>
      <w:r w:rsidR="008E35C0">
        <w:t xml:space="preserve">designated </w:t>
      </w:r>
      <w:r w:rsidR="005140BE">
        <w:t xml:space="preserve">data sets </w:t>
      </w:r>
      <w:r w:rsidR="008E35C0">
        <w:t xml:space="preserve">should </w:t>
      </w:r>
      <w:r w:rsidRPr="00AA49BF">
        <w:t>not</w:t>
      </w:r>
      <w:r w:rsidR="00CC2EBB">
        <w:t xml:space="preserve"> </w:t>
      </w:r>
      <w:r>
        <w:t>extend</w:t>
      </w:r>
      <w:r w:rsidR="00CC2EBB">
        <w:t xml:space="preserve"> beyond data </w:t>
      </w:r>
      <w:r>
        <w:t xml:space="preserve">that is </w:t>
      </w:r>
      <w:r w:rsidR="00CC2EBB">
        <w:t>already reported to</w:t>
      </w:r>
      <w:r w:rsidR="00E50C0B">
        <w:t>, or</w:t>
      </w:r>
      <w:r w:rsidR="00793DD3">
        <w:t xml:space="preserve"> which is</w:t>
      </w:r>
      <w:r w:rsidR="00E50C0B">
        <w:t xml:space="preserve"> in the hands of, </w:t>
      </w:r>
      <w:r w:rsidR="00CC2EBB">
        <w:t>a customer</w:t>
      </w:r>
      <w:bookmarkStart w:id="2" w:name="_Hlk523819357"/>
      <w:r w:rsidR="00517E2F">
        <w:t>.</w:t>
      </w:r>
      <w:r w:rsidR="008E35C0">
        <w:t xml:space="preserve"> </w:t>
      </w:r>
      <w:r>
        <w:t xml:space="preserve"> But </w:t>
      </w:r>
      <w:r w:rsidR="00206D42">
        <w:t>this is not currently reflected in the CDR Bill.</w:t>
      </w:r>
      <w:bookmarkEnd w:id="2"/>
    </w:p>
    <w:p w14:paraId="133AA097" w14:textId="77777777" w:rsidR="0050325D" w:rsidRDefault="0050325D" w:rsidP="00793DD3">
      <w:pPr>
        <w:spacing w:line="240" w:lineRule="auto"/>
      </w:pPr>
    </w:p>
    <w:p w14:paraId="4B2F730F" w14:textId="6FEDFA23" w:rsidR="00206D42" w:rsidRDefault="00EC385D" w:rsidP="00793DD3">
      <w:pPr>
        <w:spacing w:line="240" w:lineRule="auto"/>
      </w:pPr>
      <w:r>
        <w:t xml:space="preserve">As the CDR Bill currently stands, </w:t>
      </w:r>
      <w:r w:rsidR="00762051">
        <w:t xml:space="preserve">the Treasurer may </w:t>
      </w:r>
      <w:r w:rsidR="00947AB2">
        <w:t>designat</w:t>
      </w:r>
      <w:r w:rsidR="00762051">
        <w:t>e</w:t>
      </w:r>
      <w:r w:rsidR="00947AB2">
        <w:t xml:space="preserve"> </w:t>
      </w:r>
      <w:r w:rsidR="00762051">
        <w:t xml:space="preserve">a sector of the Australian economy </w:t>
      </w:r>
      <w:r w:rsidR="007604EF">
        <w:t>to which</w:t>
      </w:r>
      <w:r w:rsidR="00762051">
        <w:t xml:space="preserve"> the consumer data right </w:t>
      </w:r>
      <w:r w:rsidR="007604EF">
        <w:t xml:space="preserve">will apply </w:t>
      </w:r>
      <w:r w:rsidR="00375F88">
        <w:t xml:space="preserve">following </w:t>
      </w:r>
      <w:r w:rsidR="007E5703">
        <w:t xml:space="preserve">limited </w:t>
      </w:r>
      <w:r w:rsidR="00206D42">
        <w:t xml:space="preserve">industry </w:t>
      </w:r>
      <w:r w:rsidR="00C25C6C">
        <w:t>consultation</w:t>
      </w:r>
      <w:r w:rsidR="00762051">
        <w:t>,</w:t>
      </w:r>
      <w:r w:rsidR="00947AB2">
        <w:t xml:space="preserve"> and before any </w:t>
      </w:r>
      <w:r w:rsidR="00762051">
        <w:t xml:space="preserve">proposed </w:t>
      </w:r>
      <w:r w:rsidR="00D65827">
        <w:t xml:space="preserve">consumer </w:t>
      </w:r>
      <w:r w:rsidR="00947AB2">
        <w:t xml:space="preserve">data rules for </w:t>
      </w:r>
      <w:r w:rsidR="00762051">
        <w:t>that</w:t>
      </w:r>
      <w:r w:rsidR="00947AB2">
        <w:t xml:space="preserve"> </w:t>
      </w:r>
      <w:r w:rsidR="00FB1909">
        <w:t>sector</w:t>
      </w:r>
      <w:r w:rsidR="00947AB2">
        <w:t xml:space="preserve"> are </w:t>
      </w:r>
      <w:r w:rsidR="00762051">
        <w:t>released.</w:t>
      </w:r>
      <w:r w:rsidR="00BB196E">
        <w:t xml:space="preserve">  We </w:t>
      </w:r>
      <w:r w:rsidR="009426C2">
        <w:t>would ask that any such</w:t>
      </w:r>
      <w:r w:rsidR="00BB196E">
        <w:t xml:space="preserve"> designation </w:t>
      </w:r>
      <w:r w:rsidR="009426C2">
        <w:t>only be</w:t>
      </w:r>
      <w:r w:rsidR="00BB196E">
        <w:t xml:space="preserve"> made </w:t>
      </w:r>
      <w:r w:rsidR="009426C2">
        <w:t>following</w:t>
      </w:r>
      <w:r w:rsidR="00BB196E">
        <w:t xml:space="preserve"> extensive industry </w:t>
      </w:r>
      <w:r w:rsidR="009426C2">
        <w:t>engagement</w:t>
      </w:r>
      <w:r w:rsidR="00BB196E">
        <w:t>, as there will always be numerous industry factors to be taken into account when considering what data might be included in any CDR designation.</w:t>
      </w:r>
    </w:p>
    <w:p w14:paraId="765DD4BF" w14:textId="77777777" w:rsidR="0050325D" w:rsidRDefault="0050325D" w:rsidP="00793DD3">
      <w:pPr>
        <w:spacing w:line="240" w:lineRule="auto"/>
      </w:pPr>
    </w:p>
    <w:p w14:paraId="08B79C79" w14:textId="77777777" w:rsidR="00E50C0B" w:rsidRDefault="009426C2" w:rsidP="00793DD3">
      <w:pPr>
        <w:spacing w:line="240" w:lineRule="auto"/>
      </w:pPr>
      <w:r>
        <w:t>Consistent with these views, we believe that</w:t>
      </w:r>
      <w:r w:rsidR="00D65827">
        <w:t xml:space="preserve"> </w:t>
      </w:r>
      <w:r w:rsidR="008D6C07">
        <w:t>t</w:t>
      </w:r>
      <w:r w:rsidR="00E50C0B">
        <w:t>he CDR Bill should provide clear guidance as to what data is subject to the CDR Bill and what data is not.  Our guidance in relation to how this might be approached is as follows:</w:t>
      </w:r>
    </w:p>
    <w:p w14:paraId="06FA95D1" w14:textId="77777777" w:rsidR="008D6C07" w:rsidRDefault="008D6C07" w:rsidP="00793DD3">
      <w:pPr>
        <w:pStyle w:val="ListParagraph"/>
        <w:numPr>
          <w:ilvl w:val="0"/>
          <w:numId w:val="39"/>
        </w:numPr>
        <w:spacing w:line="240" w:lineRule="auto"/>
      </w:pPr>
      <w:r>
        <w:t xml:space="preserve">No value-added data about customers which is created by data holders using their own intellectual property and resources (e.g. data that is created by a data holder to infer the likelihood of interests, behaviours, or preferences of its customers) should be subject to the CDR Bill. </w:t>
      </w:r>
      <w:r w:rsidRPr="00AA49BF">
        <w:t xml:space="preserve"> </w:t>
      </w:r>
      <w:r>
        <w:t>Such value-added data is highly valuable proprietary information, with such value created through significant investment in data collection, enrichment and analytics.  In our view, it is essential that the CDR Bill clearly articulates that t</w:t>
      </w:r>
      <w:r w:rsidRPr="00517E2F">
        <w:t xml:space="preserve">he </w:t>
      </w:r>
      <w:r>
        <w:t>investment</w:t>
      </w:r>
      <w:r w:rsidRPr="00517E2F">
        <w:t xml:space="preserve"> by </w:t>
      </w:r>
      <w:r>
        <w:t>data holders</w:t>
      </w:r>
      <w:r w:rsidRPr="00517E2F">
        <w:t xml:space="preserve"> in </w:t>
      </w:r>
      <w:r>
        <w:t xml:space="preserve">the </w:t>
      </w:r>
      <w:r w:rsidRPr="00517E2F">
        <w:t>creation of value</w:t>
      </w:r>
      <w:r>
        <w:t>-</w:t>
      </w:r>
      <w:r w:rsidRPr="00517E2F">
        <w:t xml:space="preserve">added data </w:t>
      </w:r>
      <w:r>
        <w:t>will</w:t>
      </w:r>
      <w:r w:rsidRPr="00517E2F">
        <w:t xml:space="preserve"> not be compromised or appropriated through </w:t>
      </w:r>
      <w:r>
        <w:t xml:space="preserve">its </w:t>
      </w:r>
      <w:r w:rsidRPr="00517E2F">
        <w:t xml:space="preserve">designation </w:t>
      </w:r>
      <w:r>
        <w:t>as a</w:t>
      </w:r>
      <w:r w:rsidRPr="00517E2F">
        <w:t xml:space="preserve"> CDR data set</w:t>
      </w:r>
      <w:r>
        <w:t>.</w:t>
      </w:r>
    </w:p>
    <w:p w14:paraId="56522DD2" w14:textId="77777777" w:rsidR="00647E72" w:rsidRDefault="00E50C0B" w:rsidP="00793DD3">
      <w:pPr>
        <w:pStyle w:val="ListParagraph"/>
        <w:numPr>
          <w:ilvl w:val="0"/>
          <w:numId w:val="39"/>
        </w:numPr>
        <w:spacing w:line="240" w:lineRule="auto"/>
      </w:pPr>
      <w:r>
        <w:t xml:space="preserve">Data that is volunteered by a customer </w:t>
      </w:r>
      <w:r w:rsidR="002767E0">
        <w:t xml:space="preserve">could </w:t>
      </w:r>
      <w:r>
        <w:t>be included</w:t>
      </w:r>
      <w:r w:rsidR="00584DDC">
        <w:t xml:space="preserve"> as</w:t>
      </w:r>
      <w:r w:rsidR="000E483B">
        <w:t xml:space="preserve"> a</w:t>
      </w:r>
      <w:r w:rsidR="00584DDC">
        <w:t xml:space="preserve"> </w:t>
      </w:r>
      <w:r w:rsidR="00D65827">
        <w:t>CDR</w:t>
      </w:r>
      <w:r w:rsidR="00584DDC">
        <w:t xml:space="preserve"> data set under</w:t>
      </w:r>
      <w:r>
        <w:t xml:space="preserve"> the CDR Bill, but only where the information provided by the customer is consistent</w:t>
      </w:r>
      <w:r w:rsidR="00584DDC">
        <w:t>ly collected by, and volunteered to,</w:t>
      </w:r>
      <w:r>
        <w:t xml:space="preserve"> all </w:t>
      </w:r>
      <w:r w:rsidR="00D65827">
        <w:t>data holders in that sector</w:t>
      </w:r>
      <w:r>
        <w:t xml:space="preserve">. </w:t>
      </w:r>
      <w:r w:rsidR="00584DDC">
        <w:t>However, w</w:t>
      </w:r>
      <w:r>
        <w:t>here a</w:t>
      </w:r>
      <w:r w:rsidR="00584DDC">
        <w:t>n individual</w:t>
      </w:r>
      <w:r>
        <w:t xml:space="preserve"> </w:t>
      </w:r>
      <w:r w:rsidR="00D65827">
        <w:t>data holder</w:t>
      </w:r>
      <w:r>
        <w:t xml:space="preserve"> has made a</w:t>
      </w:r>
      <w:r w:rsidR="004A0D2C">
        <w:t xml:space="preserve"> s</w:t>
      </w:r>
      <w:r w:rsidR="0082195F">
        <w:t xml:space="preserve">ignificant investment in </w:t>
      </w:r>
      <w:r w:rsidR="004A0D2C">
        <w:t xml:space="preserve">the </w:t>
      </w:r>
      <w:r w:rsidR="0082195F">
        <w:t xml:space="preserve">capture, checking and </w:t>
      </w:r>
      <w:r w:rsidR="00F7434D">
        <w:t>maintenance</w:t>
      </w:r>
      <w:r w:rsidR="0082195F">
        <w:t xml:space="preserve"> of </w:t>
      </w:r>
      <w:r>
        <w:t>more detailed customer data</w:t>
      </w:r>
      <w:r w:rsidR="004A0D2C">
        <w:t>,</w:t>
      </w:r>
      <w:r w:rsidR="00584DDC">
        <w:t xml:space="preserve"> it is not </w:t>
      </w:r>
      <w:r w:rsidR="00647E72">
        <w:t xml:space="preserve">appropriate </w:t>
      </w:r>
      <w:r w:rsidR="00584DDC">
        <w:t>in our view to include this more detailed customer data</w:t>
      </w:r>
      <w:r w:rsidR="00647E72">
        <w:t xml:space="preserve"> </w:t>
      </w:r>
      <w:r w:rsidR="00584DDC">
        <w:t>within the CDR Bill.</w:t>
      </w:r>
    </w:p>
    <w:p w14:paraId="29B4A24A" w14:textId="77425A7D" w:rsidR="00D9237B" w:rsidRDefault="00584DDC" w:rsidP="00793DD3">
      <w:pPr>
        <w:pStyle w:val="ListParagraph"/>
        <w:numPr>
          <w:ilvl w:val="0"/>
          <w:numId w:val="39"/>
        </w:numPr>
        <w:spacing w:line="240" w:lineRule="auto"/>
      </w:pPr>
      <w:r>
        <w:t>Data that is</w:t>
      </w:r>
      <w:r w:rsidR="00647E72">
        <w:t xml:space="preserve"> provided by a </w:t>
      </w:r>
      <w:r w:rsidR="00AD78DC">
        <w:t>data holder</w:t>
      </w:r>
      <w:r w:rsidR="00647E72">
        <w:t xml:space="preserve"> to a customer </w:t>
      </w:r>
      <w:r>
        <w:t>(e</w:t>
      </w:r>
      <w:r w:rsidR="00D65827">
        <w:t>.</w:t>
      </w:r>
      <w:r>
        <w:t>g</w:t>
      </w:r>
      <w:r w:rsidR="00D65827">
        <w:t>.</w:t>
      </w:r>
      <w:r>
        <w:t xml:space="preserve"> via</w:t>
      </w:r>
      <w:r w:rsidR="00647E72">
        <w:t xml:space="preserve"> </w:t>
      </w:r>
      <w:r w:rsidR="00B83017">
        <w:t>invoices, statements or transaction records</w:t>
      </w:r>
      <w:r>
        <w:t>)</w:t>
      </w:r>
      <w:r w:rsidR="00B83017">
        <w:t xml:space="preserve"> </w:t>
      </w:r>
      <w:r w:rsidR="002767E0">
        <w:t xml:space="preserve">could </w:t>
      </w:r>
      <w:r>
        <w:t xml:space="preserve">be included as </w:t>
      </w:r>
      <w:r w:rsidR="00AD78DC">
        <w:t xml:space="preserve">CDR </w:t>
      </w:r>
      <w:r>
        <w:t>data under the CDR Bill</w:t>
      </w:r>
      <w:r w:rsidR="002767E0">
        <w:t>, but only where that information does not comprise value-added data of the data holder</w:t>
      </w:r>
      <w:r>
        <w:t>.</w:t>
      </w:r>
      <w:r w:rsidR="00647E72">
        <w:t xml:space="preserve"> </w:t>
      </w:r>
      <w:r w:rsidR="00E1195E">
        <w:t>Included</w:t>
      </w:r>
      <w:r w:rsidR="00591CCE" w:rsidRPr="00E9670C">
        <w:t xml:space="preserve"> </w:t>
      </w:r>
      <w:bookmarkStart w:id="3" w:name="_Hlk523829877"/>
      <w:r w:rsidR="00AD78DC" w:rsidRPr="00D9237B">
        <w:t xml:space="preserve">data </w:t>
      </w:r>
      <w:bookmarkEnd w:id="3"/>
      <w:r w:rsidR="00E1195E">
        <w:t>might encompass</w:t>
      </w:r>
      <w:r w:rsidR="00B83017" w:rsidRPr="00D9237B">
        <w:t xml:space="preserve"> </w:t>
      </w:r>
      <w:bookmarkStart w:id="4" w:name="_Hlk523827703"/>
      <w:r w:rsidRPr="00D9237B">
        <w:t xml:space="preserve">basic </w:t>
      </w:r>
      <w:r w:rsidR="00B83017" w:rsidRPr="00D9237B">
        <w:t>aggregations or representations of data</w:t>
      </w:r>
      <w:r w:rsidR="00793DD3">
        <w:t xml:space="preserve"> </w:t>
      </w:r>
      <w:bookmarkEnd w:id="4"/>
      <w:r w:rsidR="00B83017" w:rsidRPr="00D9237B">
        <w:t xml:space="preserve">or </w:t>
      </w:r>
      <w:r w:rsidR="00793DD3">
        <w:t>might</w:t>
      </w:r>
      <w:r w:rsidRPr="00D9237B">
        <w:t xml:space="preserve"> format </w:t>
      </w:r>
      <w:r w:rsidR="00B83017" w:rsidRPr="00D9237B">
        <w:t xml:space="preserve">data in a way that </w:t>
      </w:r>
      <w:r w:rsidRPr="00D9237B">
        <w:t xml:space="preserve">the </w:t>
      </w:r>
      <w:r w:rsidR="00B83017" w:rsidRPr="00D9237B">
        <w:t>customer may find easier to understand or use.</w:t>
      </w:r>
      <w:r w:rsidR="00B83017">
        <w:t xml:space="preserve"> </w:t>
      </w:r>
      <w:r w:rsidR="002767E0">
        <w:t xml:space="preserve"> But where the data holder has used its own intellectual property </w:t>
      </w:r>
      <w:r w:rsidR="008D6C07">
        <w:t xml:space="preserve">and investment </w:t>
      </w:r>
      <w:r w:rsidR="002767E0">
        <w:t>to provide additional, value-added data to the customer, this value</w:t>
      </w:r>
      <w:r w:rsidR="00366DED">
        <w:t>-</w:t>
      </w:r>
      <w:r w:rsidR="002767E0">
        <w:t xml:space="preserve">added data must be excluded from the scope of the CDR Bill. </w:t>
      </w:r>
    </w:p>
    <w:p w14:paraId="11C2B1EC" w14:textId="77777777" w:rsidR="0050325D" w:rsidRDefault="0050325D" w:rsidP="00793DD3">
      <w:pPr>
        <w:pStyle w:val="ListParagraph"/>
        <w:spacing w:line="240" w:lineRule="auto"/>
        <w:ind w:left="360"/>
      </w:pPr>
    </w:p>
    <w:p w14:paraId="753077AF" w14:textId="7ABE7A0D" w:rsidR="008A7A09" w:rsidRDefault="0001665F" w:rsidP="00793DD3">
      <w:pPr>
        <w:spacing w:line="240" w:lineRule="auto"/>
      </w:pPr>
      <w:r>
        <w:t>The current p</w:t>
      </w:r>
      <w:r w:rsidR="000E464E">
        <w:t xml:space="preserve">rocedural safeguards </w:t>
      </w:r>
      <w:r w:rsidR="00A6039B">
        <w:t xml:space="preserve">in the CDR Bill </w:t>
      </w:r>
      <w:r w:rsidR="000E464E">
        <w:t xml:space="preserve">are not </w:t>
      </w:r>
      <w:r w:rsidR="007C7DB4">
        <w:t>enough</w:t>
      </w:r>
      <w:r w:rsidR="000E464E">
        <w:t xml:space="preserve"> to ensure that value</w:t>
      </w:r>
      <w:r w:rsidR="00D65827">
        <w:t>-</w:t>
      </w:r>
      <w:r w:rsidR="000E464E">
        <w:t xml:space="preserve">added data sets are not </w:t>
      </w:r>
      <w:r>
        <w:t>designated as</w:t>
      </w:r>
      <w:r w:rsidR="000E464E">
        <w:t xml:space="preserve"> CDR data for a </w:t>
      </w:r>
      <w:proofErr w:type="gramStart"/>
      <w:r w:rsidR="000E464E">
        <w:t>particular sector</w:t>
      </w:r>
      <w:proofErr w:type="gramEnd"/>
      <w:r w:rsidR="000E464E">
        <w:t xml:space="preserve">.  </w:t>
      </w:r>
      <w:r w:rsidR="008A7A09">
        <w:t xml:space="preserve">The above </w:t>
      </w:r>
      <w:r w:rsidR="008D6C07">
        <w:t xml:space="preserve">guidance is intended to </w:t>
      </w:r>
      <w:r w:rsidR="000E483B">
        <w:t>provide a workable boundary</w:t>
      </w:r>
      <w:r w:rsidR="008A7A09">
        <w:t xml:space="preserve"> for data that </w:t>
      </w:r>
      <w:r w:rsidR="000E483B">
        <w:t xml:space="preserve">could </w:t>
      </w:r>
      <w:r w:rsidR="008A7A09">
        <w:t>be made subject to a designated CDR</w:t>
      </w:r>
      <w:r w:rsidR="00D65827">
        <w:t xml:space="preserve"> data</w:t>
      </w:r>
      <w:r w:rsidR="008A7A09">
        <w:t xml:space="preserve">. </w:t>
      </w:r>
      <w:r w:rsidR="008D6C07">
        <w:t xml:space="preserve"> But it is essential that the CDR Bill makes it clear that</w:t>
      </w:r>
      <w:r w:rsidR="008A7A09">
        <w:t xml:space="preserve"> </w:t>
      </w:r>
      <w:r w:rsidR="007C7DB4">
        <w:t>value-added</w:t>
      </w:r>
      <w:r w:rsidR="008A7A09">
        <w:t xml:space="preserve"> data</w:t>
      </w:r>
      <w:r w:rsidR="008D6C07">
        <w:t xml:space="preserve"> is</w:t>
      </w:r>
      <w:r w:rsidR="008A7A09">
        <w:t xml:space="preserve"> expressly excluded.</w:t>
      </w:r>
    </w:p>
    <w:p w14:paraId="5F6C6351" w14:textId="77777777" w:rsidR="008D6C07" w:rsidRDefault="008D6C07" w:rsidP="00793DD3">
      <w:pPr>
        <w:spacing w:line="240" w:lineRule="auto"/>
      </w:pPr>
    </w:p>
    <w:p w14:paraId="5C2B063F" w14:textId="77777777" w:rsidR="007C7DB4" w:rsidRDefault="007C7DB4" w:rsidP="00793DD3">
      <w:pPr>
        <w:spacing w:line="240" w:lineRule="auto"/>
      </w:pPr>
      <w:r>
        <w:t>We would be delighted to expand upon, or clarify, any aspect of this submission.</w:t>
      </w:r>
    </w:p>
    <w:p w14:paraId="799B8755" w14:textId="521C3A18" w:rsidR="007C7DB4" w:rsidRDefault="007C7DB4" w:rsidP="007C7DB4"/>
    <w:p w14:paraId="1FED92B9" w14:textId="78227B2D" w:rsidR="000612C2" w:rsidRDefault="000612C2" w:rsidP="007C7DB4"/>
    <w:p w14:paraId="5DDC617C" w14:textId="77777777" w:rsidR="000612C2" w:rsidRDefault="000612C2" w:rsidP="007C7DB4">
      <w:bookmarkStart w:id="5" w:name="_GoBack"/>
      <w:bookmarkEnd w:id="5"/>
    </w:p>
    <w:p w14:paraId="13B06D35" w14:textId="08E7929D" w:rsidR="00793DD3" w:rsidRPr="00793DD3" w:rsidRDefault="00793DD3" w:rsidP="00793DD3">
      <w:pPr>
        <w:spacing w:line="240" w:lineRule="auto"/>
        <w:jc w:val="left"/>
        <w:rPr>
          <w:b/>
        </w:rPr>
      </w:pPr>
      <w:r w:rsidRPr="00793DD3">
        <w:rPr>
          <w:b/>
        </w:rPr>
        <w:t>Ben Ashton</w:t>
      </w:r>
      <w:r w:rsidRPr="00793DD3">
        <w:rPr>
          <w:b/>
        </w:rPr>
        <w:br/>
        <w:t>General Counsel</w:t>
      </w:r>
      <w:r w:rsidRPr="00793DD3">
        <w:rPr>
          <w:b/>
        </w:rPr>
        <w:br/>
        <w:t>12 September 2018</w:t>
      </w:r>
    </w:p>
    <w:sectPr w:rsidR="00793DD3" w:rsidRPr="00793DD3" w:rsidSect="00772291">
      <w:footerReference w:type="default" r:id="rId8"/>
      <w:headerReference w:type="first" r:id="rId9"/>
      <w:footerReference w:type="first" r:id="rId10"/>
      <w:pgSz w:w="11907" w:h="16840" w:code="9"/>
      <w:pgMar w:top="1985" w:right="1134" w:bottom="1134" w:left="1134" w:header="709" w:footer="3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F066F8" w14:textId="77777777" w:rsidR="001336C1" w:rsidRDefault="001336C1">
      <w:r>
        <w:separator/>
      </w:r>
    </w:p>
    <w:p w14:paraId="03AB14B6" w14:textId="77777777" w:rsidR="001336C1" w:rsidRDefault="001336C1"/>
  </w:endnote>
  <w:endnote w:type="continuationSeparator" w:id="0">
    <w:p w14:paraId="7FE1627A" w14:textId="77777777" w:rsidR="001336C1" w:rsidRDefault="001336C1">
      <w:r>
        <w:continuationSeparator/>
      </w:r>
    </w:p>
    <w:p w14:paraId="048BE4C6" w14:textId="77777777" w:rsidR="001336C1" w:rsidRDefault="001336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Roboto Light">
    <w:panose1 w:val="02000000000000000000"/>
    <w:charset w:val="00"/>
    <w:family w:val="auto"/>
    <w:pitch w:val="variable"/>
    <w:sig w:usb0="E00002FF" w:usb1="5000205B" w:usb2="00000020" w:usb3="00000000" w:csb0="0000019F" w:csb1="00000000"/>
    <w:embedRegular r:id="rId1" w:fontKey="{37B5B1E6-90F5-4B28-AEFA-D9BAAE8AE3AD}"/>
    <w:embedBold r:id="rId2" w:fontKey="{35340945-CC7E-4C6B-B2FB-4720596A50F7}"/>
    <w:embedItalic r:id="rId3" w:fontKey="{18F7FEDA-FE9B-4BF0-A149-8A63D0F68FDA}"/>
    <w:embedBoldItalic r:id="rId4" w:fontKey="{C4B32DC5-D500-4CA6-8C81-61B77DE86ADA}"/>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Roboto Medium">
    <w:panose1 w:val="02000000000000000000"/>
    <w:charset w:val="00"/>
    <w:family w:val="auto"/>
    <w:pitch w:val="variable"/>
    <w:sig w:usb0="E00002FF" w:usb1="5000205B" w:usb2="00000020" w:usb3="00000000" w:csb0="0000019F" w:csb1="00000000"/>
    <w:embedRegular r:id="rId5" w:subsetted="1" w:fontKey="{469DE1A4-BEC8-4D8B-AF5E-A203CABFF448}"/>
  </w:font>
  <w:font w:name="Roboto">
    <w:panose1 w:val="02000000000000000000"/>
    <w:charset w:val="00"/>
    <w:family w:val="auto"/>
    <w:pitch w:val="variable"/>
    <w:sig w:usb0="E0000AFF" w:usb1="5000217F" w:usb2="00000021" w:usb3="00000000" w:csb0="0000019F" w:csb1="00000000"/>
    <w:embedRegular r:id="rId6" w:subsetted="1" w:fontKey="{4CF7671D-3128-4F30-9194-FFE5AD3B9C2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2AF00E" w14:textId="77777777" w:rsidR="00B83017" w:rsidRPr="00772291" w:rsidRDefault="00B83017" w:rsidP="00772291">
    <w:pPr>
      <w:pStyle w:val="Footer"/>
      <w:spacing w:before="0" w:after="200"/>
      <w:jc w:val="right"/>
      <w:rPr>
        <w:rStyle w:val="PageNumber"/>
        <w:rFonts w:ascii="Roboto Light" w:hAnsi="Roboto Light"/>
        <w:color w:val="auto"/>
      </w:rPr>
    </w:pPr>
    <w:r w:rsidRPr="00D47610">
      <w:rPr>
        <w:rFonts w:cs="Arial"/>
        <w:noProof/>
        <w:color w:val="auto"/>
        <w:lang w:eastAsia="en-AU"/>
      </w:rPr>
      <w:drawing>
        <wp:anchor distT="0" distB="0" distL="114300" distR="114300" simplePos="0" relativeHeight="251662336" behindDoc="0" locked="0" layoutInCell="1" allowOverlap="1" wp14:anchorId="66F9640B" wp14:editId="087FD689">
          <wp:simplePos x="0" y="0"/>
          <wp:positionH relativeFrom="margin">
            <wp:posOffset>-130629</wp:posOffset>
          </wp:positionH>
          <wp:positionV relativeFrom="paragraph">
            <wp:posOffset>-99695</wp:posOffset>
          </wp:positionV>
          <wp:extent cx="1211432" cy="449942"/>
          <wp:effectExtent l="0" t="0" r="825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ANTIUM_H_R.png"/>
                  <pic:cNvPicPr/>
                </pic:nvPicPr>
                <pic:blipFill>
                  <a:blip r:embed="rId1">
                    <a:extLst>
                      <a:ext uri="{28A0092B-C50C-407E-A947-70E740481C1C}">
                        <a14:useLocalDpi xmlns:a14="http://schemas.microsoft.com/office/drawing/2010/main" val="0"/>
                      </a:ext>
                    </a:extLst>
                  </a:blip>
                  <a:stretch>
                    <a:fillRect/>
                  </a:stretch>
                </pic:blipFill>
                <pic:spPr>
                  <a:xfrm>
                    <a:off x="0" y="0"/>
                    <a:ext cx="1211432" cy="449942"/>
                  </a:xfrm>
                  <a:prstGeom prst="rect">
                    <a:avLst/>
                  </a:prstGeom>
                </pic:spPr>
              </pic:pic>
            </a:graphicData>
          </a:graphic>
          <wp14:sizeRelH relativeFrom="margin">
            <wp14:pctWidth>0</wp14:pctWidth>
          </wp14:sizeRelH>
          <wp14:sizeRelV relativeFrom="margin">
            <wp14:pctHeight>0</wp14:pctHeight>
          </wp14:sizeRelV>
        </wp:anchor>
      </w:drawing>
    </w:r>
    <w:r w:rsidRPr="00D47610">
      <w:rPr>
        <w:color w:val="auto"/>
      </w:rPr>
      <w:fldChar w:fldCharType="begin"/>
    </w:r>
    <w:r w:rsidRPr="00D47610">
      <w:rPr>
        <w:color w:val="auto"/>
      </w:rPr>
      <w:instrText xml:space="preserve"> PAGE  \* Arabic  \* MERGEFORMAT </w:instrText>
    </w:r>
    <w:r w:rsidRPr="00D47610">
      <w:rPr>
        <w:color w:val="auto"/>
      </w:rPr>
      <w:fldChar w:fldCharType="separate"/>
    </w:r>
    <w:r>
      <w:t>1</w:t>
    </w:r>
    <w:r w:rsidRPr="00D47610">
      <w:rPr>
        <w:color w:val="auto"/>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28BB4" w14:textId="77777777" w:rsidR="00B83017" w:rsidRPr="00772291" w:rsidRDefault="00B83017" w:rsidP="00772291">
    <w:pPr>
      <w:pStyle w:val="Footer"/>
      <w:tabs>
        <w:tab w:val="clear" w:pos="8640"/>
      </w:tabs>
      <w:spacing w:before="240"/>
      <w:rPr>
        <w:b/>
        <w:sz w:val="14"/>
        <w:szCs w:val="14"/>
      </w:rPr>
    </w:pPr>
    <w:r w:rsidRPr="0040517F">
      <w:rPr>
        <w:rFonts w:ascii="Roboto" w:hAnsi="Roboto"/>
        <w:color w:val="auto"/>
        <w:sz w:val="14"/>
        <w:szCs w:val="14"/>
      </w:rPr>
      <w:t>THE QUANTIUM GROUP PTY LTD</w:t>
    </w:r>
    <w:r w:rsidRPr="0040517F">
      <w:rPr>
        <w:rFonts w:ascii="Roboto" w:hAnsi="Roboto"/>
        <w:color w:val="auto"/>
        <w:sz w:val="14"/>
        <w:szCs w:val="14"/>
      </w:rPr>
      <w:br/>
    </w:r>
    <w:r w:rsidRPr="0040517F">
      <w:rPr>
        <w:color w:val="auto"/>
        <w:sz w:val="14"/>
        <w:szCs w:val="14"/>
      </w:rPr>
      <w:t xml:space="preserve">Level 25, 8 Chifley, 8-12 Chifley Square, Sydney NSW 2000, Australia </w:t>
    </w:r>
    <w:r w:rsidRPr="0040517F">
      <w:rPr>
        <w:color w:val="auto"/>
        <w:sz w:val="14"/>
        <w:szCs w:val="14"/>
      </w:rPr>
      <w:br/>
      <w:t xml:space="preserve">+61 2 9292 6400  </w:t>
    </w:r>
    <w:r w:rsidRPr="0040517F">
      <w:rPr>
        <w:color w:val="000000"/>
        <w:sz w:val="14"/>
        <w:szCs w:val="14"/>
      </w:rPr>
      <w:sym w:font="Wingdings" w:char="F09F"/>
    </w:r>
    <w:r w:rsidRPr="0040517F">
      <w:rPr>
        <w:color w:val="000000"/>
        <w:sz w:val="14"/>
        <w:szCs w:val="14"/>
      </w:rPr>
      <w:t xml:space="preserve"> </w:t>
    </w:r>
    <w:r w:rsidRPr="0040517F">
      <w:rPr>
        <w:color w:val="auto"/>
        <w:sz w:val="14"/>
        <w:szCs w:val="14"/>
        <w14:textOutline w14:w="0" w14:cap="rnd" w14:cmpd="sng" w14:algn="ctr">
          <w14:solidFill>
            <w14:schemeClr w14:val="accent1"/>
          </w14:solidFill>
          <w14:prstDash w14:val="solid"/>
          <w14:bevel/>
        </w14:textOutline>
      </w:rPr>
      <w:t xml:space="preserve"> www.quantium.com </w:t>
    </w:r>
    <w:r w:rsidRPr="0040517F">
      <w:rPr>
        <w:color w:val="auto"/>
        <w:sz w:val="14"/>
        <w:szCs w:val="14"/>
      </w:rPr>
      <w:t xml:space="preserve"> </w:t>
    </w:r>
    <w:r w:rsidRPr="0040517F">
      <w:rPr>
        <w:color w:val="000000"/>
        <w:sz w:val="14"/>
        <w:szCs w:val="14"/>
      </w:rPr>
      <w:sym w:font="Wingdings" w:char="F09F"/>
    </w:r>
    <w:r w:rsidRPr="0040517F">
      <w:rPr>
        <w:color w:val="000000"/>
        <w:sz w:val="14"/>
        <w:szCs w:val="14"/>
      </w:rPr>
      <w:t xml:space="preserve"> </w:t>
    </w:r>
    <w:r w:rsidRPr="0040517F">
      <w:rPr>
        <w:color w:val="auto"/>
        <w:sz w:val="14"/>
        <w:szCs w:val="14"/>
        <w14:textOutline w14:w="0" w14:cap="rnd" w14:cmpd="sng" w14:algn="ctr">
          <w14:solidFill>
            <w14:schemeClr w14:val="accent1"/>
          </w14:solidFill>
          <w14:prstDash w14:val="solid"/>
          <w14:bevel/>
        </w14:textOutline>
      </w:rPr>
      <w:t xml:space="preserve"> ABN 45 102 444 253</w:t>
    </w:r>
    <w:r w:rsidRPr="0040517F">
      <w:rPr>
        <w:rStyle w:val="PageNumber"/>
        <w:rFonts w:ascii="Roboto Light" w:hAnsi="Roboto Light"/>
        <w:sz w:val="14"/>
        <w:szCs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E48D31" w14:textId="77777777" w:rsidR="001336C1" w:rsidRDefault="001336C1">
      <w:r>
        <w:separator/>
      </w:r>
    </w:p>
    <w:p w14:paraId="32097B5A" w14:textId="77777777" w:rsidR="001336C1" w:rsidRDefault="001336C1"/>
  </w:footnote>
  <w:footnote w:type="continuationSeparator" w:id="0">
    <w:p w14:paraId="66A69941" w14:textId="77777777" w:rsidR="001336C1" w:rsidRDefault="001336C1">
      <w:r>
        <w:continuationSeparator/>
      </w:r>
    </w:p>
    <w:p w14:paraId="20524E06" w14:textId="77777777" w:rsidR="001336C1" w:rsidRDefault="001336C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4E8858" w14:textId="6030B6ED" w:rsidR="00B83017" w:rsidRDefault="00B83017">
    <w:pPr>
      <w:pStyle w:val="Header"/>
    </w:pPr>
    <w:r>
      <w:rPr>
        <w:noProof/>
      </w:rPr>
      <w:drawing>
        <wp:anchor distT="0" distB="0" distL="114300" distR="114300" simplePos="0" relativeHeight="251660288" behindDoc="0" locked="0" layoutInCell="1" allowOverlap="1" wp14:anchorId="2B5605C3" wp14:editId="1E27C1F7">
          <wp:simplePos x="0" y="0"/>
          <wp:positionH relativeFrom="margin">
            <wp:posOffset>2059940</wp:posOffset>
          </wp:positionH>
          <wp:positionV relativeFrom="paragraph">
            <wp:posOffset>-54066</wp:posOffset>
          </wp:positionV>
          <wp:extent cx="1994174" cy="505400"/>
          <wp:effectExtent l="0" t="0" r="6350" b="952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Quantium-Masterbrand-PrimaryLogo-RGB-72ppi.png"/>
                  <pic:cNvPicPr/>
                </pic:nvPicPr>
                <pic:blipFill>
                  <a:blip r:embed="rId1">
                    <a:extLst>
                      <a:ext uri="{28A0092B-C50C-407E-A947-70E740481C1C}">
                        <a14:useLocalDpi xmlns:a14="http://schemas.microsoft.com/office/drawing/2010/main" val="0"/>
                      </a:ext>
                    </a:extLst>
                  </a:blip>
                  <a:stretch>
                    <a:fillRect/>
                  </a:stretch>
                </pic:blipFill>
                <pic:spPr>
                  <a:xfrm>
                    <a:off x="0" y="0"/>
                    <a:ext cx="1994174" cy="505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D1147D82"/>
    <w:lvl w:ilvl="0">
      <w:start w:val="1"/>
      <w:numFmt w:val="decimal"/>
      <w:lvlText w:val="%1."/>
      <w:lvlJc w:val="left"/>
      <w:pPr>
        <w:tabs>
          <w:tab w:val="num" w:pos="360"/>
        </w:tabs>
        <w:ind w:left="360" w:hanging="360"/>
      </w:pPr>
    </w:lvl>
  </w:abstractNum>
  <w:abstractNum w:abstractNumId="1" w15:restartNumberingAfterBreak="0">
    <w:nsid w:val="04030414"/>
    <w:multiLevelType w:val="hybridMultilevel"/>
    <w:tmpl w:val="E9D2ACCC"/>
    <w:lvl w:ilvl="0" w:tplc="0C09000F">
      <w:start w:val="1"/>
      <w:numFmt w:val="decimal"/>
      <w:lvlText w:val="%1."/>
      <w:lvlJc w:val="left"/>
      <w:pPr>
        <w:ind w:left="1070" w:hanging="360"/>
      </w:pPr>
      <w:rPr>
        <w:rFonts w:hint="default"/>
      </w:rPr>
    </w:lvl>
    <w:lvl w:ilvl="1" w:tplc="0C090019" w:tentative="1">
      <w:start w:val="1"/>
      <w:numFmt w:val="lowerLetter"/>
      <w:lvlText w:val="%2."/>
      <w:lvlJc w:val="left"/>
      <w:pPr>
        <w:ind w:left="1790" w:hanging="360"/>
      </w:pPr>
    </w:lvl>
    <w:lvl w:ilvl="2" w:tplc="0C09001B" w:tentative="1">
      <w:start w:val="1"/>
      <w:numFmt w:val="lowerRoman"/>
      <w:lvlText w:val="%3."/>
      <w:lvlJc w:val="right"/>
      <w:pPr>
        <w:ind w:left="2510" w:hanging="180"/>
      </w:pPr>
    </w:lvl>
    <w:lvl w:ilvl="3" w:tplc="0C09000F" w:tentative="1">
      <w:start w:val="1"/>
      <w:numFmt w:val="decimal"/>
      <w:lvlText w:val="%4."/>
      <w:lvlJc w:val="left"/>
      <w:pPr>
        <w:ind w:left="3230" w:hanging="360"/>
      </w:pPr>
    </w:lvl>
    <w:lvl w:ilvl="4" w:tplc="0C090019" w:tentative="1">
      <w:start w:val="1"/>
      <w:numFmt w:val="lowerLetter"/>
      <w:lvlText w:val="%5."/>
      <w:lvlJc w:val="left"/>
      <w:pPr>
        <w:ind w:left="3950" w:hanging="360"/>
      </w:pPr>
    </w:lvl>
    <w:lvl w:ilvl="5" w:tplc="0C09001B" w:tentative="1">
      <w:start w:val="1"/>
      <w:numFmt w:val="lowerRoman"/>
      <w:lvlText w:val="%6."/>
      <w:lvlJc w:val="right"/>
      <w:pPr>
        <w:ind w:left="4670" w:hanging="180"/>
      </w:pPr>
    </w:lvl>
    <w:lvl w:ilvl="6" w:tplc="0C09000F" w:tentative="1">
      <w:start w:val="1"/>
      <w:numFmt w:val="decimal"/>
      <w:lvlText w:val="%7."/>
      <w:lvlJc w:val="left"/>
      <w:pPr>
        <w:ind w:left="5390" w:hanging="360"/>
      </w:pPr>
    </w:lvl>
    <w:lvl w:ilvl="7" w:tplc="0C090019" w:tentative="1">
      <w:start w:val="1"/>
      <w:numFmt w:val="lowerLetter"/>
      <w:lvlText w:val="%8."/>
      <w:lvlJc w:val="left"/>
      <w:pPr>
        <w:ind w:left="6110" w:hanging="360"/>
      </w:pPr>
    </w:lvl>
    <w:lvl w:ilvl="8" w:tplc="0C09001B" w:tentative="1">
      <w:start w:val="1"/>
      <w:numFmt w:val="lowerRoman"/>
      <w:lvlText w:val="%9."/>
      <w:lvlJc w:val="right"/>
      <w:pPr>
        <w:ind w:left="6830" w:hanging="180"/>
      </w:pPr>
    </w:lvl>
  </w:abstractNum>
  <w:abstractNum w:abstractNumId="2" w15:restartNumberingAfterBreak="0">
    <w:nsid w:val="07AD2BBC"/>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8903887"/>
    <w:multiLevelType w:val="hybridMultilevel"/>
    <w:tmpl w:val="982E8498"/>
    <w:lvl w:ilvl="0" w:tplc="39EC90C0">
      <w:start w:val="1"/>
      <w:numFmt w:val="lowerLetter"/>
      <w:pStyle w:val="Bulletabc"/>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9AC3D4C"/>
    <w:multiLevelType w:val="multilevel"/>
    <w:tmpl w:val="70FE30BE"/>
    <w:styleLink w:val="TableNumberedListS"/>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218A5E84"/>
    <w:multiLevelType w:val="hybridMultilevel"/>
    <w:tmpl w:val="953226BA"/>
    <w:lvl w:ilvl="0" w:tplc="944C8A76">
      <w:start w:val="1"/>
      <w:numFmt w:val="decimal"/>
      <w:pStyle w:val="Subheadingnumbered"/>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38A2EF9"/>
    <w:multiLevelType w:val="hybridMultilevel"/>
    <w:tmpl w:val="1DACCC74"/>
    <w:lvl w:ilvl="0" w:tplc="0C090001">
      <w:start w:val="1"/>
      <w:numFmt w:val="bullet"/>
      <w:lvlText w:val=""/>
      <w:lvlJc w:val="left"/>
      <w:pPr>
        <w:ind w:left="360" w:hanging="360"/>
      </w:pPr>
      <w:rPr>
        <w:rFonts w:ascii="Symbol" w:hAnsi="Symbol" w:hint="default"/>
      </w:rPr>
    </w:lvl>
    <w:lvl w:ilvl="1" w:tplc="1CD8D188">
      <w:start w:val="1"/>
      <w:numFmt w:val="lowerLetter"/>
      <w:lvlText w:val="(%2)"/>
      <w:lvlJc w:val="left"/>
      <w:pPr>
        <w:ind w:left="1080" w:hanging="360"/>
      </w:pPr>
      <w:rPr>
        <w:rFonts w:ascii="Roboto Light" w:eastAsia="Times New Roman" w:hAnsi="Roboto Light" w:cs="Arial" w:hint="default"/>
        <w:b w:val="0"/>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24520C0F"/>
    <w:multiLevelType w:val="multilevel"/>
    <w:tmpl w:val="064252F4"/>
    <w:lvl w:ilvl="0">
      <w:start w:val="1"/>
      <w:numFmt w:val="decimal"/>
      <w:lvlText w:val="%1."/>
      <w:lvlJc w:val="left"/>
      <w:pPr>
        <w:tabs>
          <w:tab w:val="num" w:pos="567"/>
        </w:tabs>
        <w:ind w:left="567" w:hanging="567"/>
      </w:pPr>
      <w:rPr>
        <w:rFonts w:hint="default"/>
      </w:rPr>
    </w:lvl>
    <w:lvl w:ilvl="1">
      <w:start w:val="1"/>
      <w:numFmt w:val="decimal"/>
      <w:pStyle w:val="NumberedHeading2"/>
      <w:lvlText w:val="%1.%2."/>
      <w:lvlJc w:val="left"/>
      <w:pPr>
        <w:tabs>
          <w:tab w:val="num" w:pos="851"/>
        </w:tabs>
        <w:ind w:left="851" w:hanging="851"/>
      </w:pPr>
      <w:rPr>
        <w:rFonts w:hint="default"/>
      </w:rPr>
    </w:lvl>
    <w:lvl w:ilvl="2">
      <w:start w:val="1"/>
      <w:numFmt w:val="decimal"/>
      <w:lvlText w:val="%1.%2.%3."/>
      <w:lvlJc w:val="left"/>
      <w:pPr>
        <w:tabs>
          <w:tab w:val="num" w:pos="873"/>
        </w:tabs>
        <w:ind w:left="657" w:hanging="504"/>
      </w:pPr>
      <w:rPr>
        <w:rFonts w:hint="default"/>
      </w:rPr>
    </w:lvl>
    <w:lvl w:ilvl="3">
      <w:start w:val="1"/>
      <w:numFmt w:val="decimal"/>
      <w:lvlText w:val="%1.%2.%3.%4."/>
      <w:lvlJc w:val="left"/>
      <w:pPr>
        <w:tabs>
          <w:tab w:val="num" w:pos="1233"/>
        </w:tabs>
        <w:ind w:left="1161" w:hanging="648"/>
      </w:pPr>
      <w:rPr>
        <w:rFonts w:hint="default"/>
      </w:rPr>
    </w:lvl>
    <w:lvl w:ilvl="4">
      <w:start w:val="1"/>
      <w:numFmt w:val="decimal"/>
      <w:lvlText w:val="%1.%2.%3.%4.%5."/>
      <w:lvlJc w:val="left"/>
      <w:pPr>
        <w:tabs>
          <w:tab w:val="num" w:pos="1953"/>
        </w:tabs>
        <w:ind w:left="1665" w:hanging="792"/>
      </w:pPr>
      <w:rPr>
        <w:rFonts w:hint="default"/>
      </w:rPr>
    </w:lvl>
    <w:lvl w:ilvl="5">
      <w:start w:val="1"/>
      <w:numFmt w:val="decimal"/>
      <w:lvlText w:val="%1.%2.%3.%4.%5.%6."/>
      <w:lvlJc w:val="left"/>
      <w:pPr>
        <w:tabs>
          <w:tab w:val="num" w:pos="2313"/>
        </w:tabs>
        <w:ind w:left="2169" w:hanging="936"/>
      </w:pPr>
      <w:rPr>
        <w:rFonts w:hint="default"/>
      </w:rPr>
    </w:lvl>
    <w:lvl w:ilvl="6">
      <w:start w:val="1"/>
      <w:numFmt w:val="decimal"/>
      <w:lvlText w:val="%1.%2.%3.%4.%5.%6.%7."/>
      <w:lvlJc w:val="left"/>
      <w:pPr>
        <w:tabs>
          <w:tab w:val="num" w:pos="3033"/>
        </w:tabs>
        <w:ind w:left="2673" w:hanging="1080"/>
      </w:pPr>
      <w:rPr>
        <w:rFonts w:hint="default"/>
      </w:rPr>
    </w:lvl>
    <w:lvl w:ilvl="7">
      <w:start w:val="1"/>
      <w:numFmt w:val="decimal"/>
      <w:lvlText w:val="%1.%2.%3.%4.%5.%6.%7.%8."/>
      <w:lvlJc w:val="left"/>
      <w:pPr>
        <w:tabs>
          <w:tab w:val="num" w:pos="3393"/>
        </w:tabs>
        <w:ind w:left="3177" w:hanging="1224"/>
      </w:pPr>
      <w:rPr>
        <w:rFonts w:hint="default"/>
      </w:rPr>
    </w:lvl>
    <w:lvl w:ilvl="8">
      <w:start w:val="1"/>
      <w:numFmt w:val="decimal"/>
      <w:lvlText w:val="%1.%2.%3.%4.%5.%6.%7.%8.%9."/>
      <w:lvlJc w:val="left"/>
      <w:pPr>
        <w:tabs>
          <w:tab w:val="num" w:pos="4113"/>
        </w:tabs>
        <w:ind w:left="3753" w:hanging="1440"/>
      </w:pPr>
      <w:rPr>
        <w:rFonts w:hint="default"/>
      </w:rPr>
    </w:lvl>
  </w:abstractNum>
  <w:abstractNum w:abstractNumId="8" w15:restartNumberingAfterBreak="0">
    <w:nsid w:val="2630293F"/>
    <w:multiLevelType w:val="hybridMultilevel"/>
    <w:tmpl w:val="2D3CC594"/>
    <w:lvl w:ilvl="0" w:tplc="0C09000F">
      <w:start w:val="1"/>
      <w:numFmt w:val="decimal"/>
      <w:lvlText w:val="%1."/>
      <w:lvlJc w:val="left"/>
      <w:pPr>
        <w:ind w:left="1571" w:hanging="360"/>
      </w:p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9" w15:restartNumberingAfterBreak="0">
    <w:nsid w:val="279D6DC3"/>
    <w:multiLevelType w:val="hybridMultilevel"/>
    <w:tmpl w:val="2FAAF0DC"/>
    <w:lvl w:ilvl="0" w:tplc="4BE4FB8E">
      <w:start w:val="1"/>
      <w:numFmt w:val="bullet"/>
      <w:pStyle w:val="BulletL1"/>
      <w:lvlText w:val=""/>
      <w:lvlJc w:val="left"/>
      <w:pPr>
        <w:ind w:left="36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94E5729"/>
    <w:multiLevelType w:val="multilevel"/>
    <w:tmpl w:val="7890A560"/>
    <w:lvl w:ilvl="0">
      <w:start w:val="1"/>
      <w:numFmt w:val="lowerLetter"/>
      <w:lvlText w:val="(%1)"/>
      <w:lvlJc w:val="left"/>
      <w:pPr>
        <w:tabs>
          <w:tab w:val="num" w:pos="1418"/>
        </w:tabs>
        <w:ind w:left="1418" w:hanging="567"/>
      </w:pPr>
      <w:rPr>
        <w:rFonts w:ascii="Roboto Light" w:hAnsi="Roboto Light" w:hint="default"/>
        <w:color w:val="auto"/>
        <w:sz w:val="20"/>
        <w:szCs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2BD555C8"/>
    <w:multiLevelType w:val="hybridMultilevel"/>
    <w:tmpl w:val="B76AD7E8"/>
    <w:lvl w:ilvl="0" w:tplc="F386F2FE">
      <w:start w:val="1"/>
      <w:numFmt w:val="bullet"/>
      <w:pStyle w:val="BulletL3"/>
      <w:lvlText w:val=""/>
      <w:lvlJc w:val="left"/>
      <w:pPr>
        <w:ind w:left="1074" w:hanging="360"/>
      </w:pPr>
      <w:rPr>
        <w:rFonts w:ascii="Wingdings" w:hAnsi="Wingdings"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2" w15:restartNumberingAfterBreak="0">
    <w:nsid w:val="2BF64746"/>
    <w:multiLevelType w:val="hybridMultilevel"/>
    <w:tmpl w:val="69181A02"/>
    <w:lvl w:ilvl="0" w:tplc="28C0994E">
      <w:start w:val="1"/>
      <w:numFmt w:val="decimal"/>
      <w:pStyle w:val="Heading3-Numbered"/>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F186833"/>
    <w:multiLevelType w:val="hybridMultilevel"/>
    <w:tmpl w:val="6C821B52"/>
    <w:lvl w:ilvl="0" w:tplc="845C5B22">
      <w:start w:val="1"/>
      <w:numFmt w:val="decimal"/>
      <w:pStyle w:val="Bullet"/>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0961CC4"/>
    <w:multiLevelType w:val="hybridMultilevel"/>
    <w:tmpl w:val="A446A42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531500F"/>
    <w:multiLevelType w:val="hybridMultilevel"/>
    <w:tmpl w:val="3B2445DC"/>
    <w:lvl w:ilvl="0" w:tplc="0C090001">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16" w15:restartNumberingAfterBreak="0">
    <w:nsid w:val="39844D52"/>
    <w:multiLevelType w:val="multilevel"/>
    <w:tmpl w:val="5BE0FD98"/>
    <w:lvl w:ilvl="0">
      <w:start w:val="1"/>
      <w:numFmt w:val="decimal"/>
      <w:pStyle w:val="Listheading1"/>
      <w:lvlText w:val="%1."/>
      <w:lvlJc w:val="left"/>
      <w:pPr>
        <w:ind w:left="360" w:hanging="360"/>
      </w:pPr>
    </w:lvl>
    <w:lvl w:ilvl="1">
      <w:start w:val="1"/>
      <w:numFmt w:val="decimal"/>
      <w:pStyle w:val="Listheading11"/>
      <w:lvlText w:val="%1.%2."/>
      <w:lvlJc w:val="left"/>
      <w:pPr>
        <w:ind w:left="792" w:hanging="432"/>
      </w:pPr>
    </w:lvl>
    <w:lvl w:ilvl="2">
      <w:start w:val="1"/>
      <w:numFmt w:val="decimal"/>
      <w:pStyle w:val="Listheading111"/>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A5E755E"/>
    <w:multiLevelType w:val="hybridMultilevel"/>
    <w:tmpl w:val="D8360C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DC15F67"/>
    <w:multiLevelType w:val="hybridMultilevel"/>
    <w:tmpl w:val="87647D9E"/>
    <w:lvl w:ilvl="0" w:tplc="0C090001">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19" w15:restartNumberingAfterBreak="0">
    <w:nsid w:val="3F600064"/>
    <w:multiLevelType w:val="hybridMultilevel"/>
    <w:tmpl w:val="758E42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0F65BCA"/>
    <w:multiLevelType w:val="hybridMultilevel"/>
    <w:tmpl w:val="4F467F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1B54BA0"/>
    <w:multiLevelType w:val="hybridMultilevel"/>
    <w:tmpl w:val="F6E2E2E8"/>
    <w:lvl w:ilvl="0" w:tplc="BFB89D22">
      <w:start w:val="1"/>
      <w:numFmt w:val="decimal"/>
      <w:pStyle w:val="Minorheadingnumbered"/>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7466255"/>
    <w:multiLevelType w:val="singleLevel"/>
    <w:tmpl w:val="E9CA8386"/>
    <w:lvl w:ilvl="0">
      <w:start w:val="1"/>
      <w:numFmt w:val="bullet"/>
      <w:pStyle w:val="TableBullet"/>
      <w:lvlText w:val=""/>
      <w:lvlJc w:val="left"/>
      <w:pPr>
        <w:tabs>
          <w:tab w:val="num" w:pos="360"/>
        </w:tabs>
        <w:ind w:left="360" w:hanging="360"/>
      </w:pPr>
      <w:rPr>
        <w:rFonts w:ascii="Symbol" w:hAnsi="Symbol" w:hint="default"/>
      </w:rPr>
    </w:lvl>
  </w:abstractNum>
  <w:abstractNum w:abstractNumId="23" w15:restartNumberingAfterBreak="0">
    <w:nsid w:val="5D555780"/>
    <w:multiLevelType w:val="multilevel"/>
    <w:tmpl w:val="4A0E6172"/>
    <w:name w:val="TableBullets11"/>
    <w:lvl w:ilvl="0">
      <w:start w:val="1"/>
      <w:numFmt w:val="decimal"/>
      <w:lvlRestart w:val="0"/>
      <w:pStyle w:val="TableNumberedListNormal"/>
      <w:lvlText w:val="%1"/>
      <w:lvlJc w:val="left"/>
      <w:pPr>
        <w:tabs>
          <w:tab w:val="num" w:pos="283"/>
        </w:tabs>
        <w:ind w:left="283" w:hanging="283"/>
      </w:pPr>
      <w:rPr>
        <w:rFonts w:ascii="Arial" w:hAnsi="Arial" w:cs="Arial" w:hint="default"/>
        <w:b w:val="0"/>
        <w:i w:val="0"/>
        <w:color w:val="000000"/>
      </w:rPr>
    </w:lvl>
    <w:lvl w:ilvl="1">
      <w:start w:val="1"/>
      <w:numFmt w:val="bullet"/>
      <w:lvlRestart w:val="0"/>
      <w:lvlText w:val=""/>
      <w:lvlJc w:val="left"/>
      <w:pPr>
        <w:tabs>
          <w:tab w:val="num" w:pos="283"/>
        </w:tabs>
        <w:ind w:left="283" w:hanging="283"/>
      </w:pPr>
      <w:rPr>
        <w:rFonts w:ascii="Symbol" w:hAnsi="Symbol" w:cs="Symbol" w:hint="default"/>
        <w:b w:val="0"/>
        <w:i w:val="0"/>
        <w:color w:val="000000"/>
        <w:sz w:val="16"/>
      </w:rPr>
    </w:lvl>
    <w:lvl w:ilvl="2">
      <w:start w:val="1"/>
      <w:numFmt w:val="bullet"/>
      <w:lvlRestart w:val="0"/>
      <w:lvlText w:val="–"/>
      <w:lvlJc w:val="left"/>
      <w:pPr>
        <w:tabs>
          <w:tab w:val="num" w:pos="567"/>
        </w:tabs>
        <w:ind w:left="567" w:hanging="284"/>
      </w:pPr>
      <w:rPr>
        <w:rFonts w:ascii="Arial" w:hAnsi="Arial" w:cs="Arial" w:hint="default"/>
        <w:b/>
        <w:i w:val="0"/>
        <w:color w:val="000000"/>
        <w:sz w:val="10"/>
      </w:rPr>
    </w:lvl>
    <w:lvl w:ilvl="3">
      <w:start w:val="1"/>
      <w:numFmt w:val="bullet"/>
      <w:lvlRestart w:val="0"/>
      <w:lvlText w:val="o"/>
      <w:lvlJc w:val="left"/>
      <w:pPr>
        <w:tabs>
          <w:tab w:val="num" w:pos="850"/>
        </w:tabs>
        <w:ind w:left="850" w:hanging="283"/>
      </w:pPr>
      <w:rPr>
        <w:rFonts w:ascii="Arial" w:hAnsi="Arial" w:cs="Arial" w:hint="default"/>
        <w:color w:val="000000"/>
        <w:sz w:val="10"/>
        <w:szCs w:val="10"/>
      </w:rPr>
    </w:lvl>
    <w:lvl w:ilvl="4">
      <w:start w:val="1"/>
      <w:numFmt w:val="lowerLetter"/>
      <w:lvlText w:val=""/>
      <w:lvlJc w:val="left"/>
      <w:pPr>
        <w:tabs>
          <w:tab w:val="num" w:pos="1800"/>
        </w:tabs>
        <w:ind w:left="1800" w:hanging="360"/>
      </w:pPr>
      <w:rPr>
        <w:rFonts w:cs="Times New Roman" w:hint="default"/>
      </w:rPr>
    </w:lvl>
    <w:lvl w:ilvl="5">
      <w:start w:val="1"/>
      <w:numFmt w:val="lowerRoman"/>
      <w:lvlText w:val=""/>
      <w:lvlJc w:val="left"/>
      <w:pPr>
        <w:tabs>
          <w:tab w:val="num" w:pos="2160"/>
        </w:tabs>
        <w:ind w:left="2160" w:hanging="360"/>
      </w:pPr>
      <w:rPr>
        <w:rFonts w:cs="Times New Roman" w:hint="default"/>
      </w:rPr>
    </w:lvl>
    <w:lvl w:ilvl="6">
      <w:start w:val="1"/>
      <w:numFmt w:val="decimal"/>
      <w:lvlText w:val=""/>
      <w:lvlJc w:val="left"/>
      <w:pPr>
        <w:tabs>
          <w:tab w:val="num" w:pos="2520"/>
        </w:tabs>
        <w:ind w:left="2520" w:hanging="360"/>
      </w:pPr>
      <w:rPr>
        <w:rFonts w:cs="Times New Roman" w:hint="default"/>
      </w:rPr>
    </w:lvl>
    <w:lvl w:ilvl="7">
      <w:start w:val="1"/>
      <w:numFmt w:val="lowerLetter"/>
      <w:lvlText w:val=""/>
      <w:lvlJc w:val="left"/>
      <w:pPr>
        <w:tabs>
          <w:tab w:val="num" w:pos="2880"/>
        </w:tabs>
        <w:ind w:left="2880" w:hanging="360"/>
      </w:pPr>
      <w:rPr>
        <w:rFonts w:cs="Times New Roman" w:hint="default"/>
      </w:rPr>
    </w:lvl>
    <w:lvl w:ilvl="8">
      <w:start w:val="1"/>
      <w:numFmt w:val="lowerRoman"/>
      <w:lvlText w:val=""/>
      <w:lvlJc w:val="left"/>
      <w:pPr>
        <w:tabs>
          <w:tab w:val="num" w:pos="3240"/>
        </w:tabs>
        <w:ind w:left="3240" w:hanging="360"/>
      </w:pPr>
      <w:rPr>
        <w:rFonts w:cs="Times New Roman" w:hint="default"/>
      </w:rPr>
    </w:lvl>
  </w:abstractNum>
  <w:abstractNum w:abstractNumId="24" w15:restartNumberingAfterBreak="0">
    <w:nsid w:val="5D555E74"/>
    <w:multiLevelType w:val="hybridMultilevel"/>
    <w:tmpl w:val="86DAEE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4C074F9"/>
    <w:multiLevelType w:val="multilevel"/>
    <w:tmpl w:val="8780E19E"/>
    <w:lvl w:ilvl="0">
      <w:start w:val="1"/>
      <w:numFmt w:val="decimal"/>
      <w:lvlText w:val="%1."/>
      <w:lvlJc w:val="left"/>
      <w:pPr>
        <w:tabs>
          <w:tab w:val="num" w:pos="0"/>
        </w:tabs>
        <w:ind w:left="0"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73"/>
        </w:tabs>
        <w:ind w:left="657" w:hanging="504"/>
      </w:pPr>
      <w:rPr>
        <w:rFonts w:hint="default"/>
      </w:rPr>
    </w:lvl>
    <w:lvl w:ilvl="3">
      <w:start w:val="1"/>
      <w:numFmt w:val="decimal"/>
      <w:lvlText w:val="%1.%2.%3.%4."/>
      <w:lvlJc w:val="left"/>
      <w:pPr>
        <w:tabs>
          <w:tab w:val="num" w:pos="1233"/>
        </w:tabs>
        <w:ind w:left="1161" w:hanging="648"/>
      </w:pPr>
      <w:rPr>
        <w:rFonts w:hint="default"/>
      </w:rPr>
    </w:lvl>
    <w:lvl w:ilvl="4">
      <w:start w:val="1"/>
      <w:numFmt w:val="decimal"/>
      <w:lvlText w:val="%5."/>
      <w:lvlJc w:val="left"/>
      <w:pPr>
        <w:tabs>
          <w:tab w:val="num" w:pos="1953"/>
        </w:tabs>
        <w:ind w:left="1665" w:hanging="792"/>
      </w:pPr>
      <w:rPr>
        <w:rFonts w:hint="default"/>
      </w:rPr>
    </w:lvl>
    <w:lvl w:ilvl="5">
      <w:start w:val="1"/>
      <w:numFmt w:val="decimal"/>
      <w:lvlText w:val="%1.%2.%3.%4.%5.%6."/>
      <w:lvlJc w:val="left"/>
      <w:pPr>
        <w:tabs>
          <w:tab w:val="num" w:pos="2313"/>
        </w:tabs>
        <w:ind w:left="2169" w:hanging="936"/>
      </w:pPr>
      <w:rPr>
        <w:rFonts w:hint="default"/>
      </w:rPr>
    </w:lvl>
    <w:lvl w:ilvl="6">
      <w:start w:val="1"/>
      <w:numFmt w:val="decimal"/>
      <w:lvlText w:val="%1.%2.%3.%4.%5.%6.%7."/>
      <w:lvlJc w:val="left"/>
      <w:pPr>
        <w:tabs>
          <w:tab w:val="num" w:pos="3033"/>
        </w:tabs>
        <w:ind w:left="2673" w:hanging="1080"/>
      </w:pPr>
      <w:rPr>
        <w:rFonts w:hint="default"/>
      </w:rPr>
    </w:lvl>
    <w:lvl w:ilvl="7">
      <w:start w:val="1"/>
      <w:numFmt w:val="decimal"/>
      <w:lvlText w:val="%1.%2.%3.%4.%5.%6.%7.%8."/>
      <w:lvlJc w:val="left"/>
      <w:pPr>
        <w:tabs>
          <w:tab w:val="num" w:pos="3393"/>
        </w:tabs>
        <w:ind w:left="3177" w:hanging="1224"/>
      </w:pPr>
      <w:rPr>
        <w:rFonts w:hint="default"/>
      </w:rPr>
    </w:lvl>
    <w:lvl w:ilvl="8">
      <w:start w:val="1"/>
      <w:numFmt w:val="decimal"/>
      <w:lvlText w:val="%1.%2.%3.%4.%5.%6.%7.%8.%9."/>
      <w:lvlJc w:val="left"/>
      <w:pPr>
        <w:tabs>
          <w:tab w:val="num" w:pos="4113"/>
        </w:tabs>
        <w:ind w:left="3753" w:hanging="1440"/>
      </w:pPr>
      <w:rPr>
        <w:rFonts w:hint="default"/>
      </w:rPr>
    </w:lvl>
  </w:abstractNum>
  <w:abstractNum w:abstractNumId="26" w15:restartNumberingAfterBreak="0">
    <w:nsid w:val="66F9264F"/>
    <w:multiLevelType w:val="hybridMultilevel"/>
    <w:tmpl w:val="F404F3C2"/>
    <w:lvl w:ilvl="0" w:tplc="34B8D1D2">
      <w:start w:val="1"/>
      <w:numFmt w:val="lowerRoman"/>
      <w:pStyle w:val="BulletRoman"/>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6C7E681A"/>
    <w:multiLevelType w:val="multilevel"/>
    <w:tmpl w:val="E4288D96"/>
    <w:lvl w:ilvl="0">
      <w:start w:val="1"/>
      <w:numFmt w:val="none"/>
      <w:suff w:val="nothing"/>
      <w:lvlText w:val=""/>
      <w:lvlJc w:val="left"/>
      <w:pPr>
        <w:ind w:left="0" w:firstLine="0"/>
      </w:pPr>
      <w:rPr>
        <w:rFonts w:hint="default"/>
        <w:color w:val="auto"/>
      </w:rPr>
    </w:lvl>
    <w:lvl w:ilvl="1">
      <w:start w:val="1"/>
      <w:numFmt w:val="none"/>
      <w:lvlRestart w:val="0"/>
      <w:suff w:val="nothing"/>
      <w:lvlText w:val=""/>
      <w:lvlJc w:val="left"/>
      <w:pPr>
        <w:ind w:left="567" w:firstLine="0"/>
      </w:pPr>
      <w:rPr>
        <w:rFonts w:hint="default"/>
      </w:rPr>
    </w:lvl>
    <w:lvl w:ilvl="2">
      <w:start w:val="1"/>
      <w:numFmt w:val="none"/>
      <w:lvlRestart w:val="0"/>
      <w:suff w:val="nothing"/>
      <w:lvlText w:val=""/>
      <w:lvlJc w:val="left"/>
      <w:pPr>
        <w:ind w:left="1134" w:firstLine="0"/>
      </w:pPr>
      <w:rPr>
        <w:rFonts w:hint="default"/>
      </w:rPr>
    </w:lvl>
    <w:lvl w:ilvl="3">
      <w:start w:val="1"/>
      <w:numFmt w:val="none"/>
      <w:lvlRestart w:val="0"/>
      <w:suff w:val="nothing"/>
      <w:lvlText w:val=""/>
      <w:lvlJc w:val="left"/>
      <w:pPr>
        <w:ind w:left="1701" w:firstLine="0"/>
      </w:pPr>
      <w:rPr>
        <w:rFonts w:hint="default"/>
      </w:rPr>
    </w:lvl>
    <w:lvl w:ilvl="4">
      <w:start w:val="1"/>
      <w:numFmt w:val="none"/>
      <w:lvlRestart w:val="0"/>
      <w:suff w:val="nothing"/>
      <w:lvlText w:val=""/>
      <w:lvlJc w:val="left"/>
      <w:pPr>
        <w:ind w:left="2268" w:firstLine="0"/>
      </w:pPr>
      <w:rPr>
        <w:rFonts w:hint="default"/>
      </w:rPr>
    </w:lvl>
    <w:lvl w:ilvl="5">
      <w:start w:val="1"/>
      <w:numFmt w:val="none"/>
      <w:lvlRestart w:val="0"/>
      <w:suff w:val="nothing"/>
      <w:lvlText w:val=""/>
      <w:lvlJc w:val="left"/>
      <w:pPr>
        <w:ind w:left="2835" w:firstLine="0"/>
      </w:pPr>
      <w:rPr>
        <w:rFonts w:hint="default"/>
      </w:rPr>
    </w:lvl>
    <w:lvl w:ilvl="6">
      <w:start w:val="1"/>
      <w:numFmt w:val="none"/>
      <w:lvlRestart w:val="0"/>
      <w:suff w:val="nothing"/>
      <w:lvlText w:val=""/>
      <w:lvlJc w:val="left"/>
      <w:pPr>
        <w:ind w:left="3402" w:firstLine="0"/>
      </w:pPr>
      <w:rPr>
        <w:rFonts w:hint="default"/>
      </w:rPr>
    </w:lvl>
    <w:lvl w:ilvl="7">
      <w:start w:val="1"/>
      <w:numFmt w:val="none"/>
      <w:lvlRestart w:val="0"/>
      <w:suff w:val="nothing"/>
      <w:lvlText w:val=""/>
      <w:lvlJc w:val="left"/>
      <w:pPr>
        <w:ind w:left="3969" w:firstLine="0"/>
      </w:pPr>
      <w:rPr>
        <w:rFonts w:hint="default"/>
      </w:rPr>
    </w:lvl>
    <w:lvl w:ilvl="8">
      <w:start w:val="1"/>
      <w:numFmt w:val="none"/>
      <w:lvlRestart w:val="0"/>
      <w:suff w:val="nothing"/>
      <w:lvlText w:val=""/>
      <w:lvlJc w:val="left"/>
      <w:pPr>
        <w:ind w:left="4536" w:firstLine="0"/>
      </w:pPr>
      <w:rPr>
        <w:rFonts w:hint="default"/>
      </w:rPr>
    </w:lvl>
  </w:abstractNum>
  <w:abstractNum w:abstractNumId="28" w15:restartNumberingAfterBreak="0">
    <w:nsid w:val="6F8C1D8D"/>
    <w:multiLevelType w:val="hybridMultilevel"/>
    <w:tmpl w:val="EEB2B488"/>
    <w:lvl w:ilvl="0" w:tplc="01D4653A">
      <w:start w:val="1"/>
      <w:numFmt w:val="bullet"/>
      <w:pStyle w:val="BulletL2"/>
      <w:lvlText w:val=""/>
      <w:lvlJc w:val="left"/>
      <w:pPr>
        <w:ind w:left="717"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0F83191"/>
    <w:multiLevelType w:val="multilevel"/>
    <w:tmpl w:val="4D80BB80"/>
    <w:styleLink w:val="Bullets"/>
    <w:lvl w:ilvl="0">
      <w:start w:val="1"/>
      <w:numFmt w:val="bullet"/>
      <w:lvlText w:val=""/>
      <w:lvlJc w:val="left"/>
      <w:pPr>
        <w:tabs>
          <w:tab w:val="num" w:pos="1418"/>
        </w:tabs>
        <w:ind w:left="1418" w:hanging="567"/>
      </w:pPr>
      <w:rPr>
        <w:rFonts w:ascii="Symbol" w:hAnsi="Symbol" w:hint="default"/>
        <w:sz w:val="24"/>
        <w:szCs w:val="24"/>
      </w:rPr>
    </w:lvl>
    <w:lvl w:ilvl="1">
      <w:start w:val="1"/>
      <w:numFmt w:val="bullet"/>
      <w:lvlText w:val=""/>
      <w:lvlJc w:val="left"/>
      <w:pPr>
        <w:tabs>
          <w:tab w:val="num" w:pos="1985"/>
        </w:tabs>
        <w:ind w:left="1985" w:hanging="567"/>
      </w:pPr>
      <w:rPr>
        <w:rFonts w:ascii="Wingdings" w:hAnsi="Wingdings" w:hint="default"/>
        <w:sz w:val="24"/>
        <w:szCs w:val="22"/>
      </w:rPr>
    </w:lvl>
    <w:lvl w:ilvl="2">
      <w:start w:val="1"/>
      <w:numFmt w:val="bullet"/>
      <w:lvlText w:val=""/>
      <w:lvlJc w:val="left"/>
      <w:pPr>
        <w:tabs>
          <w:tab w:val="num" w:pos="2552"/>
        </w:tabs>
        <w:ind w:left="2552" w:hanging="567"/>
      </w:pPr>
      <w:rPr>
        <w:rFonts w:ascii="Wingdings" w:hAnsi="Wingdings" w:hint="default"/>
        <w:sz w:val="20"/>
      </w:rPr>
    </w:lvl>
    <w:lvl w:ilvl="3">
      <w:start w:val="1"/>
      <w:numFmt w:val="lowerRoman"/>
      <w:lvlText w:val="(%4)"/>
      <w:lvlJc w:val="left"/>
      <w:pPr>
        <w:tabs>
          <w:tab w:val="num" w:pos="2835"/>
        </w:tabs>
        <w:ind w:left="2835" w:hanging="283"/>
      </w:pPr>
      <w:rPr>
        <w:rFonts w:ascii="Arial" w:hAnsi="Arial" w:hint="default"/>
        <w:sz w:val="18"/>
        <w:szCs w:val="18"/>
      </w:rPr>
    </w:lvl>
    <w:lvl w:ilvl="4">
      <w:start w:val="1"/>
      <w:numFmt w:val="lowerLetter"/>
      <w:lvlText w:val="(%5)"/>
      <w:lvlJc w:val="left"/>
      <w:pPr>
        <w:tabs>
          <w:tab w:val="num" w:pos="2651"/>
        </w:tabs>
        <w:ind w:left="2651" w:hanging="360"/>
      </w:pPr>
      <w:rPr>
        <w:rFonts w:hint="default"/>
      </w:rPr>
    </w:lvl>
    <w:lvl w:ilvl="5">
      <w:start w:val="1"/>
      <w:numFmt w:val="lowerRoman"/>
      <w:lvlText w:val="(%6)"/>
      <w:lvlJc w:val="left"/>
      <w:pPr>
        <w:tabs>
          <w:tab w:val="num" w:pos="3011"/>
        </w:tabs>
        <w:ind w:left="3011" w:hanging="360"/>
      </w:pPr>
      <w:rPr>
        <w:rFonts w:hint="default"/>
      </w:rPr>
    </w:lvl>
    <w:lvl w:ilvl="6">
      <w:start w:val="1"/>
      <w:numFmt w:val="decimal"/>
      <w:lvlText w:val="%7."/>
      <w:lvlJc w:val="left"/>
      <w:pPr>
        <w:tabs>
          <w:tab w:val="num" w:pos="3371"/>
        </w:tabs>
        <w:ind w:left="3371" w:hanging="360"/>
      </w:pPr>
      <w:rPr>
        <w:rFonts w:hint="default"/>
      </w:rPr>
    </w:lvl>
    <w:lvl w:ilvl="7">
      <w:start w:val="1"/>
      <w:numFmt w:val="lowerLetter"/>
      <w:lvlText w:val="%8."/>
      <w:lvlJc w:val="left"/>
      <w:pPr>
        <w:tabs>
          <w:tab w:val="num" w:pos="3731"/>
        </w:tabs>
        <w:ind w:left="3731" w:hanging="360"/>
      </w:pPr>
      <w:rPr>
        <w:rFonts w:hint="default"/>
      </w:rPr>
    </w:lvl>
    <w:lvl w:ilvl="8">
      <w:start w:val="1"/>
      <w:numFmt w:val="lowerRoman"/>
      <w:lvlText w:val="%9."/>
      <w:lvlJc w:val="left"/>
      <w:pPr>
        <w:tabs>
          <w:tab w:val="num" w:pos="4091"/>
        </w:tabs>
        <w:ind w:left="4091" w:hanging="360"/>
      </w:pPr>
      <w:rPr>
        <w:rFonts w:hint="default"/>
      </w:rPr>
    </w:lvl>
  </w:abstractNum>
  <w:abstractNum w:abstractNumId="30" w15:restartNumberingAfterBreak="0">
    <w:nsid w:val="73472B75"/>
    <w:multiLevelType w:val="hybridMultilevel"/>
    <w:tmpl w:val="C4BE356C"/>
    <w:lvl w:ilvl="0" w:tplc="D196EC24">
      <w:start w:val="1"/>
      <w:numFmt w:val="decimal"/>
      <w:pStyle w:val="Majorheadingnumbered"/>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78757096"/>
    <w:multiLevelType w:val="hybridMultilevel"/>
    <w:tmpl w:val="F5B4A888"/>
    <w:lvl w:ilvl="0" w:tplc="CFD6DE6A">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7BBA5CBF"/>
    <w:multiLevelType w:val="hybridMultilevel"/>
    <w:tmpl w:val="A0D6C3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D487BB0"/>
    <w:multiLevelType w:val="multilevel"/>
    <w:tmpl w:val="0409001F"/>
    <w:styleLink w:val="111111"/>
    <w:lvl w:ilvl="0">
      <w:start w:val="1"/>
      <w:numFmt w:val="decimal"/>
      <w:lvlText w:val="%1."/>
      <w:lvlJc w:val="left"/>
      <w:pPr>
        <w:tabs>
          <w:tab w:val="num" w:pos="720"/>
        </w:tabs>
        <w:ind w:left="360" w:hanging="360"/>
      </w:pPr>
      <w:rPr>
        <w:color w:val="auto"/>
      </w:r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4680"/>
        </w:tabs>
        <w:ind w:left="2736" w:hanging="936"/>
      </w:pPr>
    </w:lvl>
    <w:lvl w:ilvl="6">
      <w:start w:val="1"/>
      <w:numFmt w:val="decimal"/>
      <w:lvlText w:val="%1.%2.%3.%4.%5.%6.%7."/>
      <w:lvlJc w:val="left"/>
      <w:pPr>
        <w:tabs>
          <w:tab w:val="num" w:pos="540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7200"/>
        </w:tabs>
        <w:ind w:left="4320" w:hanging="1440"/>
      </w:pPr>
    </w:lvl>
  </w:abstractNum>
  <w:abstractNum w:abstractNumId="34" w15:restartNumberingAfterBreak="0">
    <w:nsid w:val="7EA8460C"/>
    <w:multiLevelType w:val="multilevel"/>
    <w:tmpl w:val="E4288D96"/>
    <w:styleLink w:val="IndentList"/>
    <w:lvl w:ilvl="0">
      <w:start w:val="1"/>
      <w:numFmt w:val="none"/>
      <w:suff w:val="nothing"/>
      <w:lvlText w:val=""/>
      <w:lvlJc w:val="left"/>
      <w:pPr>
        <w:ind w:left="0" w:firstLine="0"/>
      </w:pPr>
      <w:rPr>
        <w:rFonts w:hint="default"/>
        <w:color w:val="auto"/>
      </w:rPr>
    </w:lvl>
    <w:lvl w:ilvl="1">
      <w:start w:val="1"/>
      <w:numFmt w:val="none"/>
      <w:lvlRestart w:val="0"/>
      <w:suff w:val="nothing"/>
      <w:lvlText w:val=""/>
      <w:lvlJc w:val="left"/>
      <w:pPr>
        <w:ind w:left="567" w:firstLine="0"/>
      </w:pPr>
      <w:rPr>
        <w:rFonts w:hint="default"/>
      </w:rPr>
    </w:lvl>
    <w:lvl w:ilvl="2">
      <w:start w:val="1"/>
      <w:numFmt w:val="none"/>
      <w:lvlRestart w:val="0"/>
      <w:suff w:val="nothing"/>
      <w:lvlText w:val=""/>
      <w:lvlJc w:val="left"/>
      <w:pPr>
        <w:ind w:left="1134" w:firstLine="0"/>
      </w:pPr>
      <w:rPr>
        <w:rFonts w:hint="default"/>
      </w:rPr>
    </w:lvl>
    <w:lvl w:ilvl="3">
      <w:start w:val="1"/>
      <w:numFmt w:val="none"/>
      <w:lvlRestart w:val="0"/>
      <w:suff w:val="nothing"/>
      <w:lvlText w:val=""/>
      <w:lvlJc w:val="left"/>
      <w:pPr>
        <w:ind w:left="1701" w:firstLine="0"/>
      </w:pPr>
      <w:rPr>
        <w:rFonts w:hint="default"/>
      </w:rPr>
    </w:lvl>
    <w:lvl w:ilvl="4">
      <w:start w:val="1"/>
      <w:numFmt w:val="none"/>
      <w:lvlRestart w:val="0"/>
      <w:suff w:val="nothing"/>
      <w:lvlText w:val=""/>
      <w:lvlJc w:val="left"/>
      <w:pPr>
        <w:ind w:left="2268" w:firstLine="0"/>
      </w:pPr>
      <w:rPr>
        <w:rFonts w:hint="default"/>
      </w:rPr>
    </w:lvl>
    <w:lvl w:ilvl="5">
      <w:start w:val="1"/>
      <w:numFmt w:val="none"/>
      <w:lvlRestart w:val="0"/>
      <w:suff w:val="nothing"/>
      <w:lvlText w:val=""/>
      <w:lvlJc w:val="left"/>
      <w:pPr>
        <w:ind w:left="2835" w:firstLine="0"/>
      </w:pPr>
      <w:rPr>
        <w:rFonts w:hint="default"/>
      </w:rPr>
    </w:lvl>
    <w:lvl w:ilvl="6">
      <w:start w:val="1"/>
      <w:numFmt w:val="none"/>
      <w:lvlRestart w:val="0"/>
      <w:suff w:val="nothing"/>
      <w:lvlText w:val=""/>
      <w:lvlJc w:val="left"/>
      <w:pPr>
        <w:ind w:left="3402" w:firstLine="0"/>
      </w:pPr>
      <w:rPr>
        <w:rFonts w:hint="default"/>
      </w:rPr>
    </w:lvl>
    <w:lvl w:ilvl="7">
      <w:start w:val="1"/>
      <w:numFmt w:val="none"/>
      <w:lvlRestart w:val="0"/>
      <w:suff w:val="nothing"/>
      <w:lvlText w:val=""/>
      <w:lvlJc w:val="left"/>
      <w:pPr>
        <w:ind w:left="3969" w:firstLine="0"/>
      </w:pPr>
      <w:rPr>
        <w:rFonts w:hint="default"/>
      </w:rPr>
    </w:lvl>
    <w:lvl w:ilvl="8">
      <w:start w:val="1"/>
      <w:numFmt w:val="none"/>
      <w:lvlRestart w:val="0"/>
      <w:suff w:val="nothing"/>
      <w:lvlText w:val=""/>
      <w:lvlJc w:val="left"/>
      <w:pPr>
        <w:ind w:left="4536" w:firstLine="0"/>
      </w:pPr>
      <w:rPr>
        <w:rFonts w:hint="default"/>
      </w:rPr>
    </w:lvl>
  </w:abstractNum>
  <w:num w:numId="1">
    <w:abstractNumId w:val="10"/>
  </w:num>
  <w:num w:numId="2">
    <w:abstractNumId w:val="29"/>
  </w:num>
  <w:num w:numId="3">
    <w:abstractNumId w:val="33"/>
  </w:num>
  <w:num w:numId="4">
    <w:abstractNumId w:val="7"/>
  </w:num>
  <w:num w:numId="5">
    <w:abstractNumId w:val="22"/>
  </w:num>
  <w:num w:numId="6">
    <w:abstractNumId w:val="34"/>
  </w:num>
  <w:num w:numId="7">
    <w:abstractNumId w:val="23"/>
  </w:num>
  <w:num w:numId="8">
    <w:abstractNumId w:val="4"/>
  </w:num>
  <w:num w:numId="9">
    <w:abstractNumId w:val="30"/>
  </w:num>
  <w:num w:numId="10">
    <w:abstractNumId w:val="5"/>
  </w:num>
  <w:num w:numId="11">
    <w:abstractNumId w:val="12"/>
  </w:num>
  <w:num w:numId="12">
    <w:abstractNumId w:val="21"/>
  </w:num>
  <w:num w:numId="13">
    <w:abstractNumId w:val="9"/>
  </w:num>
  <w:num w:numId="14">
    <w:abstractNumId w:val="28"/>
  </w:num>
  <w:num w:numId="15">
    <w:abstractNumId w:val="11"/>
  </w:num>
  <w:num w:numId="16">
    <w:abstractNumId w:val="3"/>
  </w:num>
  <w:num w:numId="17">
    <w:abstractNumId w:val="13"/>
  </w:num>
  <w:num w:numId="18">
    <w:abstractNumId w:val="26"/>
  </w:num>
  <w:num w:numId="19">
    <w:abstractNumId w:val="18"/>
  </w:num>
  <w:num w:numId="20">
    <w:abstractNumId w:val="8"/>
  </w:num>
  <w:num w:numId="21">
    <w:abstractNumId w:val="25"/>
  </w:num>
  <w:num w:numId="22">
    <w:abstractNumId w:val="27"/>
    <w:lvlOverride w:ilvl="0">
      <w:lvl w:ilvl="0">
        <w:start w:val="1"/>
        <w:numFmt w:val="none"/>
        <w:suff w:val="nothing"/>
        <w:lvlText w:val=""/>
        <w:lvlJc w:val="left"/>
        <w:pPr>
          <w:ind w:left="0" w:firstLine="0"/>
        </w:pPr>
        <w:rPr>
          <w:rFonts w:hint="default"/>
          <w:color w:val="auto"/>
          <w:lang w:val="en-AU"/>
        </w:rPr>
      </w:lvl>
    </w:lvlOverride>
    <w:lvlOverride w:ilvl="1">
      <w:lvl w:ilvl="1">
        <w:start w:val="1"/>
        <w:numFmt w:val="none"/>
        <w:lvlRestart w:val="0"/>
        <w:suff w:val="nothing"/>
        <w:lvlText w:val=""/>
        <w:lvlJc w:val="left"/>
        <w:pPr>
          <w:ind w:left="567" w:firstLine="0"/>
        </w:pPr>
        <w:rPr>
          <w:rFonts w:hint="default"/>
        </w:rPr>
      </w:lvl>
    </w:lvlOverride>
    <w:lvlOverride w:ilvl="2">
      <w:lvl w:ilvl="2">
        <w:start w:val="1"/>
        <w:numFmt w:val="none"/>
        <w:lvlRestart w:val="0"/>
        <w:suff w:val="nothing"/>
        <w:lvlText w:val=""/>
        <w:lvlJc w:val="left"/>
        <w:pPr>
          <w:ind w:left="1134" w:firstLine="0"/>
        </w:pPr>
        <w:rPr>
          <w:rFonts w:hint="default"/>
        </w:rPr>
      </w:lvl>
    </w:lvlOverride>
    <w:lvlOverride w:ilvl="3">
      <w:lvl w:ilvl="3">
        <w:start w:val="1"/>
        <w:numFmt w:val="none"/>
        <w:lvlRestart w:val="0"/>
        <w:suff w:val="nothing"/>
        <w:lvlText w:val=""/>
        <w:lvlJc w:val="left"/>
        <w:pPr>
          <w:ind w:left="1701" w:firstLine="0"/>
        </w:pPr>
        <w:rPr>
          <w:rFonts w:hint="default"/>
        </w:rPr>
      </w:lvl>
    </w:lvlOverride>
    <w:lvlOverride w:ilvl="4">
      <w:lvl w:ilvl="4">
        <w:start w:val="1"/>
        <w:numFmt w:val="none"/>
        <w:lvlRestart w:val="0"/>
        <w:suff w:val="nothing"/>
        <w:lvlText w:val=""/>
        <w:lvlJc w:val="left"/>
        <w:pPr>
          <w:ind w:left="2268" w:firstLine="0"/>
        </w:pPr>
        <w:rPr>
          <w:rFonts w:hint="default"/>
        </w:rPr>
      </w:lvl>
    </w:lvlOverride>
    <w:lvlOverride w:ilvl="5">
      <w:lvl w:ilvl="5">
        <w:start w:val="1"/>
        <w:numFmt w:val="none"/>
        <w:lvlRestart w:val="0"/>
        <w:suff w:val="nothing"/>
        <w:lvlText w:val=""/>
        <w:lvlJc w:val="left"/>
        <w:pPr>
          <w:ind w:left="2835" w:firstLine="0"/>
        </w:pPr>
        <w:rPr>
          <w:rFonts w:hint="default"/>
        </w:rPr>
      </w:lvl>
    </w:lvlOverride>
    <w:lvlOverride w:ilvl="6">
      <w:lvl w:ilvl="6">
        <w:start w:val="1"/>
        <w:numFmt w:val="none"/>
        <w:lvlRestart w:val="0"/>
        <w:suff w:val="nothing"/>
        <w:lvlText w:val=""/>
        <w:lvlJc w:val="left"/>
        <w:pPr>
          <w:ind w:left="3402" w:firstLine="0"/>
        </w:pPr>
        <w:rPr>
          <w:rFonts w:hint="default"/>
        </w:rPr>
      </w:lvl>
    </w:lvlOverride>
    <w:lvlOverride w:ilvl="7">
      <w:lvl w:ilvl="7">
        <w:start w:val="1"/>
        <w:numFmt w:val="none"/>
        <w:lvlRestart w:val="0"/>
        <w:suff w:val="nothing"/>
        <w:lvlText w:val=""/>
        <w:lvlJc w:val="left"/>
        <w:pPr>
          <w:ind w:left="3969" w:firstLine="0"/>
        </w:pPr>
        <w:rPr>
          <w:rFonts w:hint="default"/>
        </w:rPr>
      </w:lvl>
    </w:lvlOverride>
    <w:lvlOverride w:ilvl="8">
      <w:lvl w:ilvl="8">
        <w:start w:val="1"/>
        <w:numFmt w:val="none"/>
        <w:lvlRestart w:val="0"/>
        <w:suff w:val="nothing"/>
        <w:lvlText w:val=""/>
        <w:lvlJc w:val="left"/>
        <w:pPr>
          <w:ind w:left="4536" w:firstLine="0"/>
        </w:pPr>
        <w:rPr>
          <w:rFonts w:hint="default"/>
        </w:rPr>
      </w:lvl>
    </w:lvlOverride>
  </w:num>
  <w:num w:numId="23">
    <w:abstractNumId w:val="19"/>
  </w:num>
  <w:num w:numId="24">
    <w:abstractNumId w:val="15"/>
  </w:num>
  <w:num w:numId="25">
    <w:abstractNumId w:val="5"/>
    <w:lvlOverride w:ilvl="0">
      <w:startOverride w:val="1"/>
    </w:lvlOverride>
  </w:num>
  <w:num w:numId="26">
    <w:abstractNumId w:val="0"/>
  </w:num>
  <w:num w:numId="27">
    <w:abstractNumId w:val="16"/>
  </w:num>
  <w:num w:numId="28">
    <w:abstractNumId w:val="1"/>
  </w:num>
  <w:num w:numId="29">
    <w:abstractNumId w:val="13"/>
    <w:lvlOverride w:ilvl="0">
      <w:startOverride w:val="1"/>
    </w:lvlOverride>
  </w:num>
  <w:num w:numId="30">
    <w:abstractNumId w:val="2"/>
  </w:num>
  <w:num w:numId="31">
    <w:abstractNumId w:val="5"/>
    <w:lvlOverride w:ilvl="0">
      <w:startOverride w:val="1"/>
    </w:lvlOverride>
  </w:num>
  <w:num w:numId="32">
    <w:abstractNumId w:val="5"/>
    <w:lvlOverride w:ilvl="0">
      <w:startOverride w:val="1"/>
    </w:lvlOverride>
  </w:num>
  <w:num w:numId="33">
    <w:abstractNumId w:val="13"/>
    <w:lvlOverride w:ilvl="0">
      <w:startOverride w:val="1"/>
    </w:lvlOverride>
  </w:num>
  <w:num w:numId="34">
    <w:abstractNumId w:val="13"/>
    <w:lvlOverride w:ilvl="0">
      <w:startOverride w:val="1"/>
    </w:lvlOverride>
  </w:num>
  <w:num w:numId="35">
    <w:abstractNumId w:val="3"/>
    <w:lvlOverride w:ilvl="0">
      <w:startOverride w:val="1"/>
    </w:lvlOverride>
  </w:num>
  <w:num w:numId="36">
    <w:abstractNumId w:val="26"/>
    <w:lvlOverride w:ilvl="0">
      <w:startOverride w:val="1"/>
    </w:lvlOverride>
  </w:num>
  <w:num w:numId="37">
    <w:abstractNumId w:val="14"/>
  </w:num>
  <w:num w:numId="38">
    <w:abstractNumId w:val="31"/>
  </w:num>
  <w:num w:numId="39">
    <w:abstractNumId w:val="6"/>
  </w:num>
  <w:num w:numId="40">
    <w:abstractNumId w:val="20"/>
  </w:num>
  <w:num w:numId="41">
    <w:abstractNumId w:val="17"/>
  </w:num>
  <w:num w:numId="42">
    <w:abstractNumId w:val="32"/>
  </w:num>
  <w:num w:numId="43">
    <w:abstractNumId w:val="2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TrueTypeFonts/>
  <w:saveSubsetFonts/>
  <w:proofState w:spelling="clean" w:grammar="clean"/>
  <w:stylePaneFormatFilter w:val="1128" w:allStyles="0" w:customStyles="0" w:latentStyles="0" w:stylesInUse="1" w:headingStyles="1" w:numberingStyles="0" w:tableStyles="0" w:directFormattingOnRuns="1" w:directFormattingOnParagraphs="0" w:directFormattingOnNumbering="0" w:directFormattingOnTables="0" w:clearFormatting="1" w:top3HeadingStyles="0" w:visibleStyles="0" w:alternateStyleNames="0"/>
  <w:stylePaneSortMethod w:val="0000"/>
  <w:defaultTabStop w:val="720"/>
  <w:drawingGridHorizontalSpacing w:val="120"/>
  <w:displayHorizontalDrawingGridEvery w:val="2"/>
  <w:displayVerticalDrawingGridEvery w:val="2"/>
  <w:noPunctuationKerning/>
  <w:characterSpacingControl w:val="doNotCompress"/>
  <w:hdrShapeDefaults>
    <o:shapedefaults v:ext="edit" spidmax="6145" fill="f" fillcolor="white" stroke="f">
      <v:fill color="white" on="f"/>
      <v:stroke on="f"/>
    </o:shapedefaults>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7996"/>
    <w:rsid w:val="00001F0D"/>
    <w:rsid w:val="000029F1"/>
    <w:rsid w:val="00003DFD"/>
    <w:rsid w:val="00004D67"/>
    <w:rsid w:val="000068C6"/>
    <w:rsid w:val="0001054B"/>
    <w:rsid w:val="00010AB9"/>
    <w:rsid w:val="00011044"/>
    <w:rsid w:val="000147CB"/>
    <w:rsid w:val="000150ED"/>
    <w:rsid w:val="00015FCE"/>
    <w:rsid w:val="0001665F"/>
    <w:rsid w:val="00017EA0"/>
    <w:rsid w:val="00021535"/>
    <w:rsid w:val="00021804"/>
    <w:rsid w:val="00024140"/>
    <w:rsid w:val="00024468"/>
    <w:rsid w:val="000246F0"/>
    <w:rsid w:val="00026FDD"/>
    <w:rsid w:val="00030F1F"/>
    <w:rsid w:val="00032F2B"/>
    <w:rsid w:val="00035702"/>
    <w:rsid w:val="000360E0"/>
    <w:rsid w:val="0003648F"/>
    <w:rsid w:val="00036718"/>
    <w:rsid w:val="0003685F"/>
    <w:rsid w:val="00036874"/>
    <w:rsid w:val="000413FF"/>
    <w:rsid w:val="0004154E"/>
    <w:rsid w:val="000420B5"/>
    <w:rsid w:val="0004272D"/>
    <w:rsid w:val="000427CC"/>
    <w:rsid w:val="00043724"/>
    <w:rsid w:val="00045417"/>
    <w:rsid w:val="00045F4E"/>
    <w:rsid w:val="00046580"/>
    <w:rsid w:val="00046DA3"/>
    <w:rsid w:val="00047650"/>
    <w:rsid w:val="00050466"/>
    <w:rsid w:val="00050934"/>
    <w:rsid w:val="0005353D"/>
    <w:rsid w:val="000549D2"/>
    <w:rsid w:val="00055A40"/>
    <w:rsid w:val="000577DA"/>
    <w:rsid w:val="000612C2"/>
    <w:rsid w:val="0006148E"/>
    <w:rsid w:val="000616E3"/>
    <w:rsid w:val="00061AD1"/>
    <w:rsid w:val="00062471"/>
    <w:rsid w:val="00062A18"/>
    <w:rsid w:val="00070148"/>
    <w:rsid w:val="00070E86"/>
    <w:rsid w:val="000736B6"/>
    <w:rsid w:val="00076004"/>
    <w:rsid w:val="00076EB5"/>
    <w:rsid w:val="00077A29"/>
    <w:rsid w:val="00077DFE"/>
    <w:rsid w:val="000803E9"/>
    <w:rsid w:val="00080876"/>
    <w:rsid w:val="00080E6C"/>
    <w:rsid w:val="00081CBA"/>
    <w:rsid w:val="00082ED4"/>
    <w:rsid w:val="00083FE2"/>
    <w:rsid w:val="000855B0"/>
    <w:rsid w:val="00091C22"/>
    <w:rsid w:val="0009379A"/>
    <w:rsid w:val="00093DFD"/>
    <w:rsid w:val="000944A2"/>
    <w:rsid w:val="00095D60"/>
    <w:rsid w:val="00096D68"/>
    <w:rsid w:val="00097A06"/>
    <w:rsid w:val="000A28E2"/>
    <w:rsid w:val="000A3880"/>
    <w:rsid w:val="000A67D9"/>
    <w:rsid w:val="000B03AF"/>
    <w:rsid w:val="000B0D69"/>
    <w:rsid w:val="000B3C85"/>
    <w:rsid w:val="000B7D18"/>
    <w:rsid w:val="000C0504"/>
    <w:rsid w:val="000C101D"/>
    <w:rsid w:val="000C1A5A"/>
    <w:rsid w:val="000C3605"/>
    <w:rsid w:val="000D0F9D"/>
    <w:rsid w:val="000D1BF7"/>
    <w:rsid w:val="000D4663"/>
    <w:rsid w:val="000D4E31"/>
    <w:rsid w:val="000E0E3B"/>
    <w:rsid w:val="000E464E"/>
    <w:rsid w:val="000E483B"/>
    <w:rsid w:val="000E5689"/>
    <w:rsid w:val="000F0D69"/>
    <w:rsid w:val="000F3E4B"/>
    <w:rsid w:val="000F40DB"/>
    <w:rsid w:val="000F477D"/>
    <w:rsid w:val="00101CFD"/>
    <w:rsid w:val="00103FB6"/>
    <w:rsid w:val="0010455C"/>
    <w:rsid w:val="00104B94"/>
    <w:rsid w:val="0010762F"/>
    <w:rsid w:val="00110582"/>
    <w:rsid w:val="00110B22"/>
    <w:rsid w:val="00111118"/>
    <w:rsid w:val="00113831"/>
    <w:rsid w:val="00113F6B"/>
    <w:rsid w:val="00117A74"/>
    <w:rsid w:val="00117B2B"/>
    <w:rsid w:val="00123493"/>
    <w:rsid w:val="00124F86"/>
    <w:rsid w:val="001261D2"/>
    <w:rsid w:val="0012701E"/>
    <w:rsid w:val="00127F26"/>
    <w:rsid w:val="00130850"/>
    <w:rsid w:val="001312EE"/>
    <w:rsid w:val="0013218C"/>
    <w:rsid w:val="00132A5F"/>
    <w:rsid w:val="0013307B"/>
    <w:rsid w:val="0013342A"/>
    <w:rsid w:val="001336C1"/>
    <w:rsid w:val="00134DF0"/>
    <w:rsid w:val="0013695D"/>
    <w:rsid w:val="00142FA0"/>
    <w:rsid w:val="0014676E"/>
    <w:rsid w:val="00146B6D"/>
    <w:rsid w:val="00146B8E"/>
    <w:rsid w:val="0015287F"/>
    <w:rsid w:val="00153F9B"/>
    <w:rsid w:val="00157850"/>
    <w:rsid w:val="00160F4A"/>
    <w:rsid w:val="00161CE5"/>
    <w:rsid w:val="0016259C"/>
    <w:rsid w:val="00163A2A"/>
    <w:rsid w:val="001720A6"/>
    <w:rsid w:val="0017496E"/>
    <w:rsid w:val="00176316"/>
    <w:rsid w:val="001817E8"/>
    <w:rsid w:val="00184C8C"/>
    <w:rsid w:val="001858D9"/>
    <w:rsid w:val="0018629F"/>
    <w:rsid w:val="00186C14"/>
    <w:rsid w:val="00187891"/>
    <w:rsid w:val="0019081E"/>
    <w:rsid w:val="00190D73"/>
    <w:rsid w:val="00191606"/>
    <w:rsid w:val="001939A8"/>
    <w:rsid w:val="00195425"/>
    <w:rsid w:val="001955C4"/>
    <w:rsid w:val="00196D34"/>
    <w:rsid w:val="0019717C"/>
    <w:rsid w:val="00197309"/>
    <w:rsid w:val="00197DAC"/>
    <w:rsid w:val="001A2973"/>
    <w:rsid w:val="001A3047"/>
    <w:rsid w:val="001A3396"/>
    <w:rsid w:val="001A4E88"/>
    <w:rsid w:val="001A5AB1"/>
    <w:rsid w:val="001A63F1"/>
    <w:rsid w:val="001B0E51"/>
    <w:rsid w:val="001B1463"/>
    <w:rsid w:val="001B270D"/>
    <w:rsid w:val="001B2850"/>
    <w:rsid w:val="001C2D93"/>
    <w:rsid w:val="001C38A2"/>
    <w:rsid w:val="001C6473"/>
    <w:rsid w:val="001D20E0"/>
    <w:rsid w:val="001D3651"/>
    <w:rsid w:val="001D4CA4"/>
    <w:rsid w:val="001D54F0"/>
    <w:rsid w:val="001D5AB0"/>
    <w:rsid w:val="001D5C4E"/>
    <w:rsid w:val="001D6353"/>
    <w:rsid w:val="001D6F65"/>
    <w:rsid w:val="001D72EB"/>
    <w:rsid w:val="001D7FF0"/>
    <w:rsid w:val="001E08FF"/>
    <w:rsid w:val="001E765A"/>
    <w:rsid w:val="001E79AC"/>
    <w:rsid w:val="001E7D13"/>
    <w:rsid w:val="001E7F66"/>
    <w:rsid w:val="001F36EC"/>
    <w:rsid w:val="001F47B9"/>
    <w:rsid w:val="001F4857"/>
    <w:rsid w:val="001F50D2"/>
    <w:rsid w:val="00201FE5"/>
    <w:rsid w:val="00202077"/>
    <w:rsid w:val="002050E1"/>
    <w:rsid w:val="00206881"/>
    <w:rsid w:val="00206D42"/>
    <w:rsid w:val="00211E86"/>
    <w:rsid w:val="00213C83"/>
    <w:rsid w:val="0021575C"/>
    <w:rsid w:val="0021604B"/>
    <w:rsid w:val="002173E6"/>
    <w:rsid w:val="002208C3"/>
    <w:rsid w:val="002214E8"/>
    <w:rsid w:val="002217DF"/>
    <w:rsid w:val="00223DFB"/>
    <w:rsid w:val="0022664C"/>
    <w:rsid w:val="00230C06"/>
    <w:rsid w:val="002356FA"/>
    <w:rsid w:val="00237824"/>
    <w:rsid w:val="00244619"/>
    <w:rsid w:val="00246A7E"/>
    <w:rsid w:val="00250523"/>
    <w:rsid w:val="00252C70"/>
    <w:rsid w:val="00252E1D"/>
    <w:rsid w:val="002547F2"/>
    <w:rsid w:val="00254C66"/>
    <w:rsid w:val="002556FF"/>
    <w:rsid w:val="00255A0F"/>
    <w:rsid w:val="002612F8"/>
    <w:rsid w:val="00261597"/>
    <w:rsid w:val="00262D98"/>
    <w:rsid w:val="002665C3"/>
    <w:rsid w:val="002667A1"/>
    <w:rsid w:val="00273C15"/>
    <w:rsid w:val="00275342"/>
    <w:rsid w:val="002767E0"/>
    <w:rsid w:val="0027755C"/>
    <w:rsid w:val="00277905"/>
    <w:rsid w:val="00281AD9"/>
    <w:rsid w:val="0028404B"/>
    <w:rsid w:val="00284492"/>
    <w:rsid w:val="00287F6A"/>
    <w:rsid w:val="00294C49"/>
    <w:rsid w:val="002963B7"/>
    <w:rsid w:val="002A0C35"/>
    <w:rsid w:val="002A0DF5"/>
    <w:rsid w:val="002A2577"/>
    <w:rsid w:val="002A2651"/>
    <w:rsid w:val="002A44F1"/>
    <w:rsid w:val="002A48A0"/>
    <w:rsid w:val="002A725B"/>
    <w:rsid w:val="002B10E3"/>
    <w:rsid w:val="002B2A84"/>
    <w:rsid w:val="002B3446"/>
    <w:rsid w:val="002B368D"/>
    <w:rsid w:val="002B39C6"/>
    <w:rsid w:val="002B4746"/>
    <w:rsid w:val="002B7318"/>
    <w:rsid w:val="002C14DE"/>
    <w:rsid w:val="002C213C"/>
    <w:rsid w:val="002C227A"/>
    <w:rsid w:val="002C32FF"/>
    <w:rsid w:val="002C387F"/>
    <w:rsid w:val="002C48D4"/>
    <w:rsid w:val="002C596F"/>
    <w:rsid w:val="002C65D3"/>
    <w:rsid w:val="002C6916"/>
    <w:rsid w:val="002C7A42"/>
    <w:rsid w:val="002D4214"/>
    <w:rsid w:val="002D52C4"/>
    <w:rsid w:val="002D5A02"/>
    <w:rsid w:val="002D5CCC"/>
    <w:rsid w:val="002D625A"/>
    <w:rsid w:val="002D7706"/>
    <w:rsid w:val="002D7737"/>
    <w:rsid w:val="002D7A32"/>
    <w:rsid w:val="002E1395"/>
    <w:rsid w:val="002E42B9"/>
    <w:rsid w:val="002E5AF1"/>
    <w:rsid w:val="002E60A2"/>
    <w:rsid w:val="002E66CF"/>
    <w:rsid w:val="002E701E"/>
    <w:rsid w:val="002E7EF4"/>
    <w:rsid w:val="002F0277"/>
    <w:rsid w:val="002F06CE"/>
    <w:rsid w:val="002F6F39"/>
    <w:rsid w:val="002F7E05"/>
    <w:rsid w:val="00300475"/>
    <w:rsid w:val="00302905"/>
    <w:rsid w:val="00303D38"/>
    <w:rsid w:val="00304263"/>
    <w:rsid w:val="00305790"/>
    <w:rsid w:val="00306F25"/>
    <w:rsid w:val="0030772C"/>
    <w:rsid w:val="00310683"/>
    <w:rsid w:val="00310712"/>
    <w:rsid w:val="00310B64"/>
    <w:rsid w:val="0031147A"/>
    <w:rsid w:val="00311CBB"/>
    <w:rsid w:val="003154BA"/>
    <w:rsid w:val="003175B6"/>
    <w:rsid w:val="00320A1E"/>
    <w:rsid w:val="00320AB5"/>
    <w:rsid w:val="003214FB"/>
    <w:rsid w:val="00324F81"/>
    <w:rsid w:val="00325FEE"/>
    <w:rsid w:val="00326D3F"/>
    <w:rsid w:val="00326D6D"/>
    <w:rsid w:val="00326FA8"/>
    <w:rsid w:val="0033104A"/>
    <w:rsid w:val="0033150F"/>
    <w:rsid w:val="0033432C"/>
    <w:rsid w:val="00336A07"/>
    <w:rsid w:val="00340271"/>
    <w:rsid w:val="00341ECD"/>
    <w:rsid w:val="003442DB"/>
    <w:rsid w:val="00344834"/>
    <w:rsid w:val="003474C4"/>
    <w:rsid w:val="0034796E"/>
    <w:rsid w:val="00350EB7"/>
    <w:rsid w:val="00351A6F"/>
    <w:rsid w:val="00353BC4"/>
    <w:rsid w:val="00354F9D"/>
    <w:rsid w:val="00364123"/>
    <w:rsid w:val="0036565B"/>
    <w:rsid w:val="00366DED"/>
    <w:rsid w:val="00367058"/>
    <w:rsid w:val="00372301"/>
    <w:rsid w:val="00375F88"/>
    <w:rsid w:val="003776D8"/>
    <w:rsid w:val="00377DAD"/>
    <w:rsid w:val="0038302D"/>
    <w:rsid w:val="00384A8E"/>
    <w:rsid w:val="003857D8"/>
    <w:rsid w:val="00390012"/>
    <w:rsid w:val="003918B6"/>
    <w:rsid w:val="003944BA"/>
    <w:rsid w:val="00394BB8"/>
    <w:rsid w:val="003970A7"/>
    <w:rsid w:val="00397919"/>
    <w:rsid w:val="00397EF4"/>
    <w:rsid w:val="003A0A0C"/>
    <w:rsid w:val="003A13BF"/>
    <w:rsid w:val="003A245A"/>
    <w:rsid w:val="003A49A9"/>
    <w:rsid w:val="003B0FE5"/>
    <w:rsid w:val="003B1CE6"/>
    <w:rsid w:val="003B4610"/>
    <w:rsid w:val="003C4AC4"/>
    <w:rsid w:val="003D0BB6"/>
    <w:rsid w:val="003D4DA1"/>
    <w:rsid w:val="003D5AA4"/>
    <w:rsid w:val="003D5F84"/>
    <w:rsid w:val="003D7286"/>
    <w:rsid w:val="003D72BC"/>
    <w:rsid w:val="003D7BBE"/>
    <w:rsid w:val="003E22EB"/>
    <w:rsid w:val="003E30F5"/>
    <w:rsid w:val="003E3F71"/>
    <w:rsid w:val="003E4AE4"/>
    <w:rsid w:val="003E6FF7"/>
    <w:rsid w:val="003F19EA"/>
    <w:rsid w:val="004005B2"/>
    <w:rsid w:val="00406EFB"/>
    <w:rsid w:val="004072CE"/>
    <w:rsid w:val="00417008"/>
    <w:rsid w:val="0042241A"/>
    <w:rsid w:val="00422620"/>
    <w:rsid w:val="00422A60"/>
    <w:rsid w:val="00422F80"/>
    <w:rsid w:val="004239F4"/>
    <w:rsid w:val="00423AAB"/>
    <w:rsid w:val="00427BF6"/>
    <w:rsid w:val="00430217"/>
    <w:rsid w:val="00430BE0"/>
    <w:rsid w:val="00430D62"/>
    <w:rsid w:val="00432DD3"/>
    <w:rsid w:val="0043614D"/>
    <w:rsid w:val="00443517"/>
    <w:rsid w:val="00444EDB"/>
    <w:rsid w:val="004458E1"/>
    <w:rsid w:val="00447346"/>
    <w:rsid w:val="0044784F"/>
    <w:rsid w:val="00453B05"/>
    <w:rsid w:val="004543E4"/>
    <w:rsid w:val="00454462"/>
    <w:rsid w:val="00455D65"/>
    <w:rsid w:val="0045672F"/>
    <w:rsid w:val="004576F3"/>
    <w:rsid w:val="004602F6"/>
    <w:rsid w:val="004626CE"/>
    <w:rsid w:val="0046639E"/>
    <w:rsid w:val="004679C0"/>
    <w:rsid w:val="00470085"/>
    <w:rsid w:val="0047268C"/>
    <w:rsid w:val="00472A41"/>
    <w:rsid w:val="00473A96"/>
    <w:rsid w:val="00474DBA"/>
    <w:rsid w:val="0047663D"/>
    <w:rsid w:val="00476703"/>
    <w:rsid w:val="00476B4F"/>
    <w:rsid w:val="0048229D"/>
    <w:rsid w:val="00483DB3"/>
    <w:rsid w:val="0048424E"/>
    <w:rsid w:val="0049203B"/>
    <w:rsid w:val="004920BA"/>
    <w:rsid w:val="00492CF8"/>
    <w:rsid w:val="00493016"/>
    <w:rsid w:val="00493ED0"/>
    <w:rsid w:val="0049669E"/>
    <w:rsid w:val="004A0D2C"/>
    <w:rsid w:val="004A0E93"/>
    <w:rsid w:val="004A3137"/>
    <w:rsid w:val="004A6B01"/>
    <w:rsid w:val="004B1539"/>
    <w:rsid w:val="004B168E"/>
    <w:rsid w:val="004B33D1"/>
    <w:rsid w:val="004B364F"/>
    <w:rsid w:val="004B378C"/>
    <w:rsid w:val="004B388D"/>
    <w:rsid w:val="004B417F"/>
    <w:rsid w:val="004B5A26"/>
    <w:rsid w:val="004B73DE"/>
    <w:rsid w:val="004C5566"/>
    <w:rsid w:val="004C633F"/>
    <w:rsid w:val="004D26DC"/>
    <w:rsid w:val="004D326A"/>
    <w:rsid w:val="004D4131"/>
    <w:rsid w:val="004D47AC"/>
    <w:rsid w:val="004D4FF2"/>
    <w:rsid w:val="004E018B"/>
    <w:rsid w:val="004E07FE"/>
    <w:rsid w:val="004E13F2"/>
    <w:rsid w:val="004E2613"/>
    <w:rsid w:val="004E2A0B"/>
    <w:rsid w:val="004E2F15"/>
    <w:rsid w:val="004E54D6"/>
    <w:rsid w:val="004E5E15"/>
    <w:rsid w:val="004E6E92"/>
    <w:rsid w:val="004F04F6"/>
    <w:rsid w:val="004F2B14"/>
    <w:rsid w:val="004F634D"/>
    <w:rsid w:val="00501BF8"/>
    <w:rsid w:val="0050325D"/>
    <w:rsid w:val="005069F8"/>
    <w:rsid w:val="00506AD8"/>
    <w:rsid w:val="00511558"/>
    <w:rsid w:val="005140BE"/>
    <w:rsid w:val="00516C5C"/>
    <w:rsid w:val="00517E2F"/>
    <w:rsid w:val="00517FB1"/>
    <w:rsid w:val="00521981"/>
    <w:rsid w:val="005227E2"/>
    <w:rsid w:val="00523013"/>
    <w:rsid w:val="005264FA"/>
    <w:rsid w:val="00527959"/>
    <w:rsid w:val="005314B3"/>
    <w:rsid w:val="005341BF"/>
    <w:rsid w:val="00534253"/>
    <w:rsid w:val="00534D19"/>
    <w:rsid w:val="00535D4A"/>
    <w:rsid w:val="005404A8"/>
    <w:rsid w:val="005413E8"/>
    <w:rsid w:val="00542A4A"/>
    <w:rsid w:val="00543640"/>
    <w:rsid w:val="00543D24"/>
    <w:rsid w:val="00543DE1"/>
    <w:rsid w:val="00543F14"/>
    <w:rsid w:val="0054647E"/>
    <w:rsid w:val="00552257"/>
    <w:rsid w:val="005565B9"/>
    <w:rsid w:val="00556C18"/>
    <w:rsid w:val="00557FE2"/>
    <w:rsid w:val="00560721"/>
    <w:rsid w:val="005742DD"/>
    <w:rsid w:val="005746DE"/>
    <w:rsid w:val="00584CA3"/>
    <w:rsid w:val="00584DDC"/>
    <w:rsid w:val="00587166"/>
    <w:rsid w:val="005872F1"/>
    <w:rsid w:val="005874A1"/>
    <w:rsid w:val="00587D4E"/>
    <w:rsid w:val="00591CCE"/>
    <w:rsid w:val="00596412"/>
    <w:rsid w:val="005A080C"/>
    <w:rsid w:val="005A1A8F"/>
    <w:rsid w:val="005A1B0D"/>
    <w:rsid w:val="005A2A63"/>
    <w:rsid w:val="005A3BE4"/>
    <w:rsid w:val="005B1625"/>
    <w:rsid w:val="005B2BCE"/>
    <w:rsid w:val="005B2CA5"/>
    <w:rsid w:val="005B3C0A"/>
    <w:rsid w:val="005B464F"/>
    <w:rsid w:val="005B487D"/>
    <w:rsid w:val="005B60B6"/>
    <w:rsid w:val="005B66B8"/>
    <w:rsid w:val="005C4073"/>
    <w:rsid w:val="005C7E64"/>
    <w:rsid w:val="005C7F0F"/>
    <w:rsid w:val="005D0149"/>
    <w:rsid w:val="005D1DF6"/>
    <w:rsid w:val="005D2680"/>
    <w:rsid w:val="005D2C28"/>
    <w:rsid w:val="005D52A2"/>
    <w:rsid w:val="005E3E0C"/>
    <w:rsid w:val="005E42DF"/>
    <w:rsid w:val="005F14CD"/>
    <w:rsid w:val="005F20CD"/>
    <w:rsid w:val="005F226F"/>
    <w:rsid w:val="005F7CF4"/>
    <w:rsid w:val="005F7D74"/>
    <w:rsid w:val="005F7F78"/>
    <w:rsid w:val="0060042E"/>
    <w:rsid w:val="006016D1"/>
    <w:rsid w:val="00601947"/>
    <w:rsid w:val="00601BA3"/>
    <w:rsid w:val="00601F4D"/>
    <w:rsid w:val="00602DE4"/>
    <w:rsid w:val="006127FC"/>
    <w:rsid w:val="00613FDB"/>
    <w:rsid w:val="00616C09"/>
    <w:rsid w:val="00617423"/>
    <w:rsid w:val="00620BC2"/>
    <w:rsid w:val="00622A95"/>
    <w:rsid w:val="00622AB4"/>
    <w:rsid w:val="00622B58"/>
    <w:rsid w:val="006309F5"/>
    <w:rsid w:val="006345BE"/>
    <w:rsid w:val="00635D01"/>
    <w:rsid w:val="00636DCD"/>
    <w:rsid w:val="00637CDC"/>
    <w:rsid w:val="00637E60"/>
    <w:rsid w:val="006402B7"/>
    <w:rsid w:val="00641018"/>
    <w:rsid w:val="00642C99"/>
    <w:rsid w:val="006446B8"/>
    <w:rsid w:val="0064497E"/>
    <w:rsid w:val="00644E30"/>
    <w:rsid w:val="006478EF"/>
    <w:rsid w:val="00647DDB"/>
    <w:rsid w:val="00647E72"/>
    <w:rsid w:val="0065124C"/>
    <w:rsid w:val="00652302"/>
    <w:rsid w:val="00653EC9"/>
    <w:rsid w:val="0065597B"/>
    <w:rsid w:val="00660A25"/>
    <w:rsid w:val="00662726"/>
    <w:rsid w:val="0066552C"/>
    <w:rsid w:val="006671AE"/>
    <w:rsid w:val="006674E5"/>
    <w:rsid w:val="006676F7"/>
    <w:rsid w:val="006679D9"/>
    <w:rsid w:val="00667BCE"/>
    <w:rsid w:val="00671D0A"/>
    <w:rsid w:val="00672E37"/>
    <w:rsid w:val="00673394"/>
    <w:rsid w:val="0067447A"/>
    <w:rsid w:val="00675605"/>
    <w:rsid w:val="00676822"/>
    <w:rsid w:val="00676840"/>
    <w:rsid w:val="00680189"/>
    <w:rsid w:val="006820F4"/>
    <w:rsid w:val="00685C4D"/>
    <w:rsid w:val="006869DC"/>
    <w:rsid w:val="00687CF2"/>
    <w:rsid w:val="00691D0D"/>
    <w:rsid w:val="006931B9"/>
    <w:rsid w:val="00695198"/>
    <w:rsid w:val="00695668"/>
    <w:rsid w:val="00695E22"/>
    <w:rsid w:val="006A4644"/>
    <w:rsid w:val="006A489A"/>
    <w:rsid w:val="006A55B7"/>
    <w:rsid w:val="006A5F68"/>
    <w:rsid w:val="006B1BF6"/>
    <w:rsid w:val="006B56E3"/>
    <w:rsid w:val="006B68D7"/>
    <w:rsid w:val="006B775D"/>
    <w:rsid w:val="006C056B"/>
    <w:rsid w:val="006C257D"/>
    <w:rsid w:val="006C2B52"/>
    <w:rsid w:val="006C4291"/>
    <w:rsid w:val="006C5AB0"/>
    <w:rsid w:val="006C6762"/>
    <w:rsid w:val="006C783B"/>
    <w:rsid w:val="006D0B81"/>
    <w:rsid w:val="006E2B87"/>
    <w:rsid w:val="006E41E2"/>
    <w:rsid w:val="006F1F17"/>
    <w:rsid w:val="006F2983"/>
    <w:rsid w:val="006F4D33"/>
    <w:rsid w:val="006F6CE9"/>
    <w:rsid w:val="006F7DDE"/>
    <w:rsid w:val="0070031B"/>
    <w:rsid w:val="0070497F"/>
    <w:rsid w:val="00704A96"/>
    <w:rsid w:val="00704FCC"/>
    <w:rsid w:val="00706DF4"/>
    <w:rsid w:val="00706EA9"/>
    <w:rsid w:val="0071602B"/>
    <w:rsid w:val="00716989"/>
    <w:rsid w:val="00717AD3"/>
    <w:rsid w:val="00720ACE"/>
    <w:rsid w:val="00721783"/>
    <w:rsid w:val="00723F97"/>
    <w:rsid w:val="007253DA"/>
    <w:rsid w:val="0073222A"/>
    <w:rsid w:val="00732BA0"/>
    <w:rsid w:val="00740F59"/>
    <w:rsid w:val="007412E0"/>
    <w:rsid w:val="00741CAF"/>
    <w:rsid w:val="00742933"/>
    <w:rsid w:val="00745B78"/>
    <w:rsid w:val="007477E9"/>
    <w:rsid w:val="00751532"/>
    <w:rsid w:val="00751CD6"/>
    <w:rsid w:val="00751D47"/>
    <w:rsid w:val="007524C7"/>
    <w:rsid w:val="00754AE8"/>
    <w:rsid w:val="0075543C"/>
    <w:rsid w:val="00757E11"/>
    <w:rsid w:val="007604EF"/>
    <w:rsid w:val="00761468"/>
    <w:rsid w:val="00762051"/>
    <w:rsid w:val="00770AAC"/>
    <w:rsid w:val="00770E26"/>
    <w:rsid w:val="00772291"/>
    <w:rsid w:val="0077231E"/>
    <w:rsid w:val="007801F8"/>
    <w:rsid w:val="00780385"/>
    <w:rsid w:val="00780EC0"/>
    <w:rsid w:val="00781AFF"/>
    <w:rsid w:val="00783FF0"/>
    <w:rsid w:val="00784231"/>
    <w:rsid w:val="0079251A"/>
    <w:rsid w:val="00793DD3"/>
    <w:rsid w:val="00794D93"/>
    <w:rsid w:val="007A0290"/>
    <w:rsid w:val="007A12F4"/>
    <w:rsid w:val="007A1520"/>
    <w:rsid w:val="007A5D02"/>
    <w:rsid w:val="007B4294"/>
    <w:rsid w:val="007B4FBC"/>
    <w:rsid w:val="007B505F"/>
    <w:rsid w:val="007B5ED4"/>
    <w:rsid w:val="007B74DC"/>
    <w:rsid w:val="007B78F8"/>
    <w:rsid w:val="007C019D"/>
    <w:rsid w:val="007C1BB9"/>
    <w:rsid w:val="007C2B61"/>
    <w:rsid w:val="007C4EFE"/>
    <w:rsid w:val="007C5957"/>
    <w:rsid w:val="007C6A94"/>
    <w:rsid w:val="007C7DB4"/>
    <w:rsid w:val="007C7F3F"/>
    <w:rsid w:val="007D40D1"/>
    <w:rsid w:val="007D4F40"/>
    <w:rsid w:val="007E1835"/>
    <w:rsid w:val="007E4B52"/>
    <w:rsid w:val="007E5703"/>
    <w:rsid w:val="007E585F"/>
    <w:rsid w:val="007E66AE"/>
    <w:rsid w:val="007F253D"/>
    <w:rsid w:val="007F5BC0"/>
    <w:rsid w:val="007F62C1"/>
    <w:rsid w:val="00800DEF"/>
    <w:rsid w:val="00801959"/>
    <w:rsid w:val="008024E9"/>
    <w:rsid w:val="008050C8"/>
    <w:rsid w:val="00805C82"/>
    <w:rsid w:val="00807A7A"/>
    <w:rsid w:val="00811144"/>
    <w:rsid w:val="00811997"/>
    <w:rsid w:val="008120C7"/>
    <w:rsid w:val="008127EF"/>
    <w:rsid w:val="00812A46"/>
    <w:rsid w:val="00812D32"/>
    <w:rsid w:val="00814056"/>
    <w:rsid w:val="00816156"/>
    <w:rsid w:val="008164F4"/>
    <w:rsid w:val="00816727"/>
    <w:rsid w:val="008168E3"/>
    <w:rsid w:val="008210C0"/>
    <w:rsid w:val="0082195F"/>
    <w:rsid w:val="00823E92"/>
    <w:rsid w:val="008245BE"/>
    <w:rsid w:val="008320E1"/>
    <w:rsid w:val="0083460E"/>
    <w:rsid w:val="00835592"/>
    <w:rsid w:val="00837DB1"/>
    <w:rsid w:val="00837EF0"/>
    <w:rsid w:val="008444C9"/>
    <w:rsid w:val="00847D6B"/>
    <w:rsid w:val="00852071"/>
    <w:rsid w:val="008545FE"/>
    <w:rsid w:val="00854B4D"/>
    <w:rsid w:val="0086379A"/>
    <w:rsid w:val="00864C75"/>
    <w:rsid w:val="0086601C"/>
    <w:rsid w:val="00866525"/>
    <w:rsid w:val="008709D5"/>
    <w:rsid w:val="00871857"/>
    <w:rsid w:val="00872D08"/>
    <w:rsid w:val="00876780"/>
    <w:rsid w:val="0087711A"/>
    <w:rsid w:val="008805C2"/>
    <w:rsid w:val="00883259"/>
    <w:rsid w:val="0088376E"/>
    <w:rsid w:val="00892BA4"/>
    <w:rsid w:val="00892C43"/>
    <w:rsid w:val="00893A93"/>
    <w:rsid w:val="008949C8"/>
    <w:rsid w:val="00895483"/>
    <w:rsid w:val="008A26D2"/>
    <w:rsid w:val="008A2A2B"/>
    <w:rsid w:val="008A6488"/>
    <w:rsid w:val="008A64DA"/>
    <w:rsid w:val="008A7714"/>
    <w:rsid w:val="008A7A09"/>
    <w:rsid w:val="008B0EC8"/>
    <w:rsid w:val="008B2234"/>
    <w:rsid w:val="008B4CCF"/>
    <w:rsid w:val="008B75AD"/>
    <w:rsid w:val="008B7E17"/>
    <w:rsid w:val="008C057D"/>
    <w:rsid w:val="008C527B"/>
    <w:rsid w:val="008C76C5"/>
    <w:rsid w:val="008D2E3A"/>
    <w:rsid w:val="008D369C"/>
    <w:rsid w:val="008D5FEF"/>
    <w:rsid w:val="008D6C07"/>
    <w:rsid w:val="008D6D65"/>
    <w:rsid w:val="008D7259"/>
    <w:rsid w:val="008D7F2D"/>
    <w:rsid w:val="008E2B8A"/>
    <w:rsid w:val="008E35C0"/>
    <w:rsid w:val="008E3FEB"/>
    <w:rsid w:val="008E77BD"/>
    <w:rsid w:val="008F2CA2"/>
    <w:rsid w:val="008F49D9"/>
    <w:rsid w:val="008F57A7"/>
    <w:rsid w:val="008F7154"/>
    <w:rsid w:val="009001C4"/>
    <w:rsid w:val="00900E71"/>
    <w:rsid w:val="0090187A"/>
    <w:rsid w:val="00903C0B"/>
    <w:rsid w:val="00904255"/>
    <w:rsid w:val="009044B2"/>
    <w:rsid w:val="00906B85"/>
    <w:rsid w:val="00907F22"/>
    <w:rsid w:val="009108C1"/>
    <w:rsid w:val="009119ED"/>
    <w:rsid w:val="00913A82"/>
    <w:rsid w:val="00914A6D"/>
    <w:rsid w:val="00915E45"/>
    <w:rsid w:val="009176A1"/>
    <w:rsid w:val="00920C21"/>
    <w:rsid w:val="009220FE"/>
    <w:rsid w:val="00924BE2"/>
    <w:rsid w:val="009250B8"/>
    <w:rsid w:val="009275D1"/>
    <w:rsid w:val="00935531"/>
    <w:rsid w:val="00937D73"/>
    <w:rsid w:val="00941FB3"/>
    <w:rsid w:val="009426C2"/>
    <w:rsid w:val="00942C91"/>
    <w:rsid w:val="00943255"/>
    <w:rsid w:val="00946AC7"/>
    <w:rsid w:val="00946D1E"/>
    <w:rsid w:val="00946E9B"/>
    <w:rsid w:val="00947AB2"/>
    <w:rsid w:val="00952D69"/>
    <w:rsid w:val="00954141"/>
    <w:rsid w:val="009541D9"/>
    <w:rsid w:val="00960B23"/>
    <w:rsid w:val="00962836"/>
    <w:rsid w:val="009628EA"/>
    <w:rsid w:val="00963667"/>
    <w:rsid w:val="009638F7"/>
    <w:rsid w:val="00964F5B"/>
    <w:rsid w:val="00965332"/>
    <w:rsid w:val="009669D8"/>
    <w:rsid w:val="00967B48"/>
    <w:rsid w:val="00971D3F"/>
    <w:rsid w:val="00972C30"/>
    <w:rsid w:val="00973A90"/>
    <w:rsid w:val="00974152"/>
    <w:rsid w:val="00974644"/>
    <w:rsid w:val="00976114"/>
    <w:rsid w:val="00977371"/>
    <w:rsid w:val="00977D24"/>
    <w:rsid w:val="00983967"/>
    <w:rsid w:val="0098465D"/>
    <w:rsid w:val="009871E9"/>
    <w:rsid w:val="0098786D"/>
    <w:rsid w:val="00987FD7"/>
    <w:rsid w:val="00990F18"/>
    <w:rsid w:val="00993319"/>
    <w:rsid w:val="0099360A"/>
    <w:rsid w:val="00994AE1"/>
    <w:rsid w:val="00994D03"/>
    <w:rsid w:val="00995483"/>
    <w:rsid w:val="009A06AD"/>
    <w:rsid w:val="009A07AB"/>
    <w:rsid w:val="009A19F1"/>
    <w:rsid w:val="009A6731"/>
    <w:rsid w:val="009A7D9D"/>
    <w:rsid w:val="009B067B"/>
    <w:rsid w:val="009B11EA"/>
    <w:rsid w:val="009B1B4B"/>
    <w:rsid w:val="009B2242"/>
    <w:rsid w:val="009B50D7"/>
    <w:rsid w:val="009B5D11"/>
    <w:rsid w:val="009B6130"/>
    <w:rsid w:val="009B70EC"/>
    <w:rsid w:val="009C1EAE"/>
    <w:rsid w:val="009C345F"/>
    <w:rsid w:val="009C3CE6"/>
    <w:rsid w:val="009C50A2"/>
    <w:rsid w:val="009C76C1"/>
    <w:rsid w:val="009D01C8"/>
    <w:rsid w:val="009D05EA"/>
    <w:rsid w:val="009D5927"/>
    <w:rsid w:val="009D663B"/>
    <w:rsid w:val="009D78EE"/>
    <w:rsid w:val="009D7CCD"/>
    <w:rsid w:val="009E1F46"/>
    <w:rsid w:val="009E2F00"/>
    <w:rsid w:val="009E42DC"/>
    <w:rsid w:val="009E4F2A"/>
    <w:rsid w:val="009E6C52"/>
    <w:rsid w:val="009E74A6"/>
    <w:rsid w:val="009F1441"/>
    <w:rsid w:val="009F1673"/>
    <w:rsid w:val="009F2235"/>
    <w:rsid w:val="009F434A"/>
    <w:rsid w:val="009F51DF"/>
    <w:rsid w:val="009F61F3"/>
    <w:rsid w:val="009F6687"/>
    <w:rsid w:val="00A008CA"/>
    <w:rsid w:val="00A046B8"/>
    <w:rsid w:val="00A11966"/>
    <w:rsid w:val="00A1210B"/>
    <w:rsid w:val="00A1511F"/>
    <w:rsid w:val="00A17CDB"/>
    <w:rsid w:val="00A17EC2"/>
    <w:rsid w:val="00A22EE2"/>
    <w:rsid w:val="00A23222"/>
    <w:rsid w:val="00A24BDB"/>
    <w:rsid w:val="00A27DD0"/>
    <w:rsid w:val="00A3284A"/>
    <w:rsid w:val="00A3787F"/>
    <w:rsid w:val="00A42BA1"/>
    <w:rsid w:val="00A4402A"/>
    <w:rsid w:val="00A52F8B"/>
    <w:rsid w:val="00A53C75"/>
    <w:rsid w:val="00A56158"/>
    <w:rsid w:val="00A56D80"/>
    <w:rsid w:val="00A6039B"/>
    <w:rsid w:val="00A647AD"/>
    <w:rsid w:val="00A665FC"/>
    <w:rsid w:val="00A66B4E"/>
    <w:rsid w:val="00A6736C"/>
    <w:rsid w:val="00A67CB7"/>
    <w:rsid w:val="00A7019E"/>
    <w:rsid w:val="00A76C1D"/>
    <w:rsid w:val="00A773DC"/>
    <w:rsid w:val="00A77CB1"/>
    <w:rsid w:val="00A8090F"/>
    <w:rsid w:val="00A825DD"/>
    <w:rsid w:val="00A84F6D"/>
    <w:rsid w:val="00A8662E"/>
    <w:rsid w:val="00A87D23"/>
    <w:rsid w:val="00A926D3"/>
    <w:rsid w:val="00A92B2D"/>
    <w:rsid w:val="00A93603"/>
    <w:rsid w:val="00A93F82"/>
    <w:rsid w:val="00A952F7"/>
    <w:rsid w:val="00A96D5B"/>
    <w:rsid w:val="00AA06FA"/>
    <w:rsid w:val="00AA2218"/>
    <w:rsid w:val="00AA49BF"/>
    <w:rsid w:val="00AA506F"/>
    <w:rsid w:val="00AA5A5E"/>
    <w:rsid w:val="00AA5AE9"/>
    <w:rsid w:val="00AA5F9B"/>
    <w:rsid w:val="00AB0E8C"/>
    <w:rsid w:val="00AB0FCA"/>
    <w:rsid w:val="00AB1905"/>
    <w:rsid w:val="00AB6845"/>
    <w:rsid w:val="00AB7A2B"/>
    <w:rsid w:val="00AC2D0B"/>
    <w:rsid w:val="00AC3D2F"/>
    <w:rsid w:val="00AC5D7F"/>
    <w:rsid w:val="00AC7643"/>
    <w:rsid w:val="00AC7E4B"/>
    <w:rsid w:val="00AD1955"/>
    <w:rsid w:val="00AD428E"/>
    <w:rsid w:val="00AD49D5"/>
    <w:rsid w:val="00AD6342"/>
    <w:rsid w:val="00AD69E2"/>
    <w:rsid w:val="00AD783E"/>
    <w:rsid w:val="00AD78DC"/>
    <w:rsid w:val="00AE2513"/>
    <w:rsid w:val="00AE5AF2"/>
    <w:rsid w:val="00AE77EA"/>
    <w:rsid w:val="00AF2771"/>
    <w:rsid w:val="00AF5A80"/>
    <w:rsid w:val="00B0038B"/>
    <w:rsid w:val="00B00D59"/>
    <w:rsid w:val="00B04BBB"/>
    <w:rsid w:val="00B1034D"/>
    <w:rsid w:val="00B120CD"/>
    <w:rsid w:val="00B13B0F"/>
    <w:rsid w:val="00B268E4"/>
    <w:rsid w:val="00B275DE"/>
    <w:rsid w:val="00B3586B"/>
    <w:rsid w:val="00B47D2E"/>
    <w:rsid w:val="00B5039C"/>
    <w:rsid w:val="00B5345E"/>
    <w:rsid w:val="00B53DDB"/>
    <w:rsid w:val="00B53FB2"/>
    <w:rsid w:val="00B54500"/>
    <w:rsid w:val="00B61815"/>
    <w:rsid w:val="00B61E4F"/>
    <w:rsid w:val="00B643AC"/>
    <w:rsid w:val="00B649CE"/>
    <w:rsid w:val="00B668AA"/>
    <w:rsid w:val="00B6696B"/>
    <w:rsid w:val="00B673D5"/>
    <w:rsid w:val="00B67A05"/>
    <w:rsid w:val="00B70B1E"/>
    <w:rsid w:val="00B74570"/>
    <w:rsid w:val="00B75581"/>
    <w:rsid w:val="00B83017"/>
    <w:rsid w:val="00B847EC"/>
    <w:rsid w:val="00B85B24"/>
    <w:rsid w:val="00B9054B"/>
    <w:rsid w:val="00B90C54"/>
    <w:rsid w:val="00B91446"/>
    <w:rsid w:val="00B92618"/>
    <w:rsid w:val="00B94911"/>
    <w:rsid w:val="00B94AF8"/>
    <w:rsid w:val="00BA39F7"/>
    <w:rsid w:val="00BA3CF1"/>
    <w:rsid w:val="00BA5C1F"/>
    <w:rsid w:val="00BA75CC"/>
    <w:rsid w:val="00BB0344"/>
    <w:rsid w:val="00BB196E"/>
    <w:rsid w:val="00BB202E"/>
    <w:rsid w:val="00BB528D"/>
    <w:rsid w:val="00BC062F"/>
    <w:rsid w:val="00BC185B"/>
    <w:rsid w:val="00BC2248"/>
    <w:rsid w:val="00BC2C5C"/>
    <w:rsid w:val="00BC5DEB"/>
    <w:rsid w:val="00BC6A0F"/>
    <w:rsid w:val="00BC7597"/>
    <w:rsid w:val="00BD13A2"/>
    <w:rsid w:val="00BD22E1"/>
    <w:rsid w:val="00BD24C0"/>
    <w:rsid w:val="00BD3608"/>
    <w:rsid w:val="00BD399F"/>
    <w:rsid w:val="00BE2139"/>
    <w:rsid w:val="00BE416B"/>
    <w:rsid w:val="00BE4DDA"/>
    <w:rsid w:val="00BE6407"/>
    <w:rsid w:val="00BE6AB8"/>
    <w:rsid w:val="00BE74A6"/>
    <w:rsid w:val="00BE76EA"/>
    <w:rsid w:val="00BE7CB7"/>
    <w:rsid w:val="00BF194D"/>
    <w:rsid w:val="00BF1E3D"/>
    <w:rsid w:val="00BF2912"/>
    <w:rsid w:val="00BF4506"/>
    <w:rsid w:val="00BF5193"/>
    <w:rsid w:val="00C017D8"/>
    <w:rsid w:val="00C01E1F"/>
    <w:rsid w:val="00C02C08"/>
    <w:rsid w:val="00C02E15"/>
    <w:rsid w:val="00C05797"/>
    <w:rsid w:val="00C06E32"/>
    <w:rsid w:val="00C1002E"/>
    <w:rsid w:val="00C1294A"/>
    <w:rsid w:val="00C15605"/>
    <w:rsid w:val="00C15CD7"/>
    <w:rsid w:val="00C170ED"/>
    <w:rsid w:val="00C21259"/>
    <w:rsid w:val="00C213D8"/>
    <w:rsid w:val="00C21957"/>
    <w:rsid w:val="00C21B2E"/>
    <w:rsid w:val="00C242A8"/>
    <w:rsid w:val="00C25C6C"/>
    <w:rsid w:val="00C260F2"/>
    <w:rsid w:val="00C27B5A"/>
    <w:rsid w:val="00C301A8"/>
    <w:rsid w:val="00C3037F"/>
    <w:rsid w:val="00C30A54"/>
    <w:rsid w:val="00C325EF"/>
    <w:rsid w:val="00C37D9C"/>
    <w:rsid w:val="00C40EF0"/>
    <w:rsid w:val="00C410E1"/>
    <w:rsid w:val="00C41DD7"/>
    <w:rsid w:val="00C462B1"/>
    <w:rsid w:val="00C50DCB"/>
    <w:rsid w:val="00C539DC"/>
    <w:rsid w:val="00C61914"/>
    <w:rsid w:val="00C61B22"/>
    <w:rsid w:val="00C63427"/>
    <w:rsid w:val="00C64B6B"/>
    <w:rsid w:val="00C654AB"/>
    <w:rsid w:val="00C6599B"/>
    <w:rsid w:val="00C74A70"/>
    <w:rsid w:val="00C759D9"/>
    <w:rsid w:val="00C8073B"/>
    <w:rsid w:val="00C827E7"/>
    <w:rsid w:val="00C83D7F"/>
    <w:rsid w:val="00C85CA8"/>
    <w:rsid w:val="00C86919"/>
    <w:rsid w:val="00C91E5C"/>
    <w:rsid w:val="00C91EB4"/>
    <w:rsid w:val="00C95DDC"/>
    <w:rsid w:val="00C974EF"/>
    <w:rsid w:val="00C978CE"/>
    <w:rsid w:val="00CA1822"/>
    <w:rsid w:val="00CA3BE9"/>
    <w:rsid w:val="00CA4C33"/>
    <w:rsid w:val="00CB27C0"/>
    <w:rsid w:val="00CB5BD7"/>
    <w:rsid w:val="00CC1338"/>
    <w:rsid w:val="00CC2783"/>
    <w:rsid w:val="00CC2EBB"/>
    <w:rsid w:val="00CC31A5"/>
    <w:rsid w:val="00CC432C"/>
    <w:rsid w:val="00CC5793"/>
    <w:rsid w:val="00CD03AC"/>
    <w:rsid w:val="00CD1A14"/>
    <w:rsid w:val="00CD3CFE"/>
    <w:rsid w:val="00CD58DF"/>
    <w:rsid w:val="00CD5CA7"/>
    <w:rsid w:val="00CE0CA3"/>
    <w:rsid w:val="00CE1CDF"/>
    <w:rsid w:val="00CE2150"/>
    <w:rsid w:val="00CE264C"/>
    <w:rsid w:val="00CE424E"/>
    <w:rsid w:val="00CE5BCE"/>
    <w:rsid w:val="00CE6EEC"/>
    <w:rsid w:val="00CF3B57"/>
    <w:rsid w:val="00CF4EED"/>
    <w:rsid w:val="00CF6BA4"/>
    <w:rsid w:val="00D01B7B"/>
    <w:rsid w:val="00D02159"/>
    <w:rsid w:val="00D028A7"/>
    <w:rsid w:val="00D02E1D"/>
    <w:rsid w:val="00D03029"/>
    <w:rsid w:val="00D0370B"/>
    <w:rsid w:val="00D05669"/>
    <w:rsid w:val="00D10988"/>
    <w:rsid w:val="00D16013"/>
    <w:rsid w:val="00D23168"/>
    <w:rsid w:val="00D24E15"/>
    <w:rsid w:val="00D300EC"/>
    <w:rsid w:val="00D31430"/>
    <w:rsid w:val="00D32D9A"/>
    <w:rsid w:val="00D3364A"/>
    <w:rsid w:val="00D3534F"/>
    <w:rsid w:val="00D36D6A"/>
    <w:rsid w:val="00D37E26"/>
    <w:rsid w:val="00D47610"/>
    <w:rsid w:val="00D5129A"/>
    <w:rsid w:val="00D52069"/>
    <w:rsid w:val="00D5334B"/>
    <w:rsid w:val="00D53373"/>
    <w:rsid w:val="00D5339B"/>
    <w:rsid w:val="00D53663"/>
    <w:rsid w:val="00D53916"/>
    <w:rsid w:val="00D53ACB"/>
    <w:rsid w:val="00D57D69"/>
    <w:rsid w:val="00D602A8"/>
    <w:rsid w:val="00D61BEA"/>
    <w:rsid w:val="00D65827"/>
    <w:rsid w:val="00D700BF"/>
    <w:rsid w:val="00D711A5"/>
    <w:rsid w:val="00D72A63"/>
    <w:rsid w:val="00D74D69"/>
    <w:rsid w:val="00D75DFE"/>
    <w:rsid w:val="00D76818"/>
    <w:rsid w:val="00D76862"/>
    <w:rsid w:val="00D76A8E"/>
    <w:rsid w:val="00D76EC3"/>
    <w:rsid w:val="00D779A0"/>
    <w:rsid w:val="00D804C9"/>
    <w:rsid w:val="00D82372"/>
    <w:rsid w:val="00D8242C"/>
    <w:rsid w:val="00D834D5"/>
    <w:rsid w:val="00D85389"/>
    <w:rsid w:val="00D868C9"/>
    <w:rsid w:val="00D87283"/>
    <w:rsid w:val="00D90EF1"/>
    <w:rsid w:val="00D9237B"/>
    <w:rsid w:val="00D94BE0"/>
    <w:rsid w:val="00D95182"/>
    <w:rsid w:val="00D97066"/>
    <w:rsid w:val="00DA1661"/>
    <w:rsid w:val="00DA19F4"/>
    <w:rsid w:val="00DA572C"/>
    <w:rsid w:val="00DA5977"/>
    <w:rsid w:val="00DA5A90"/>
    <w:rsid w:val="00DA5BC3"/>
    <w:rsid w:val="00DA63E4"/>
    <w:rsid w:val="00DB02BE"/>
    <w:rsid w:val="00DB2151"/>
    <w:rsid w:val="00DB25D2"/>
    <w:rsid w:val="00DB29AC"/>
    <w:rsid w:val="00DB6511"/>
    <w:rsid w:val="00DC2DE7"/>
    <w:rsid w:val="00DC330C"/>
    <w:rsid w:val="00DC5080"/>
    <w:rsid w:val="00DC5780"/>
    <w:rsid w:val="00DC638C"/>
    <w:rsid w:val="00DD15A9"/>
    <w:rsid w:val="00DD52B3"/>
    <w:rsid w:val="00DE0702"/>
    <w:rsid w:val="00DE2DEE"/>
    <w:rsid w:val="00DE33C8"/>
    <w:rsid w:val="00DE4A3B"/>
    <w:rsid w:val="00DE4FC9"/>
    <w:rsid w:val="00DE5EF2"/>
    <w:rsid w:val="00DE6A34"/>
    <w:rsid w:val="00DE7416"/>
    <w:rsid w:val="00DE7C24"/>
    <w:rsid w:val="00DF198F"/>
    <w:rsid w:val="00DF25E6"/>
    <w:rsid w:val="00DF364F"/>
    <w:rsid w:val="00DF4BB4"/>
    <w:rsid w:val="00DF6410"/>
    <w:rsid w:val="00DF66FF"/>
    <w:rsid w:val="00DF715E"/>
    <w:rsid w:val="00E01000"/>
    <w:rsid w:val="00E01455"/>
    <w:rsid w:val="00E021E4"/>
    <w:rsid w:val="00E0427E"/>
    <w:rsid w:val="00E05852"/>
    <w:rsid w:val="00E0611F"/>
    <w:rsid w:val="00E068A3"/>
    <w:rsid w:val="00E06F1D"/>
    <w:rsid w:val="00E105C1"/>
    <w:rsid w:val="00E1195E"/>
    <w:rsid w:val="00E1270A"/>
    <w:rsid w:val="00E20B64"/>
    <w:rsid w:val="00E21B77"/>
    <w:rsid w:val="00E27CE8"/>
    <w:rsid w:val="00E30D3D"/>
    <w:rsid w:val="00E32696"/>
    <w:rsid w:val="00E336AB"/>
    <w:rsid w:val="00E347C1"/>
    <w:rsid w:val="00E37807"/>
    <w:rsid w:val="00E40507"/>
    <w:rsid w:val="00E443AC"/>
    <w:rsid w:val="00E4566D"/>
    <w:rsid w:val="00E476D2"/>
    <w:rsid w:val="00E50C0B"/>
    <w:rsid w:val="00E53484"/>
    <w:rsid w:val="00E56102"/>
    <w:rsid w:val="00E57EDB"/>
    <w:rsid w:val="00E62B57"/>
    <w:rsid w:val="00E63960"/>
    <w:rsid w:val="00E64DD0"/>
    <w:rsid w:val="00E72867"/>
    <w:rsid w:val="00E74C0F"/>
    <w:rsid w:val="00E7543A"/>
    <w:rsid w:val="00E7612E"/>
    <w:rsid w:val="00E76EE4"/>
    <w:rsid w:val="00E82B69"/>
    <w:rsid w:val="00E85172"/>
    <w:rsid w:val="00E859F4"/>
    <w:rsid w:val="00E8616E"/>
    <w:rsid w:val="00E86AD4"/>
    <w:rsid w:val="00E87C51"/>
    <w:rsid w:val="00E91280"/>
    <w:rsid w:val="00E912BF"/>
    <w:rsid w:val="00E9172F"/>
    <w:rsid w:val="00E93ED8"/>
    <w:rsid w:val="00E95328"/>
    <w:rsid w:val="00E9670C"/>
    <w:rsid w:val="00E977B7"/>
    <w:rsid w:val="00EA0FCF"/>
    <w:rsid w:val="00EA2281"/>
    <w:rsid w:val="00EA330F"/>
    <w:rsid w:val="00EA4AED"/>
    <w:rsid w:val="00EA58A8"/>
    <w:rsid w:val="00EA6AD8"/>
    <w:rsid w:val="00EA7CEB"/>
    <w:rsid w:val="00EB07D1"/>
    <w:rsid w:val="00EB0CC2"/>
    <w:rsid w:val="00EB2CE1"/>
    <w:rsid w:val="00EB3C6D"/>
    <w:rsid w:val="00EB4FA5"/>
    <w:rsid w:val="00EC1D2F"/>
    <w:rsid w:val="00EC2951"/>
    <w:rsid w:val="00EC36B2"/>
    <w:rsid w:val="00EC385D"/>
    <w:rsid w:val="00EC7829"/>
    <w:rsid w:val="00ED3FF6"/>
    <w:rsid w:val="00ED565F"/>
    <w:rsid w:val="00ED66DF"/>
    <w:rsid w:val="00ED6E83"/>
    <w:rsid w:val="00ED7325"/>
    <w:rsid w:val="00EE27DF"/>
    <w:rsid w:val="00EE3ADF"/>
    <w:rsid w:val="00EE69E8"/>
    <w:rsid w:val="00EE7EF9"/>
    <w:rsid w:val="00EF06D2"/>
    <w:rsid w:val="00EF2623"/>
    <w:rsid w:val="00EF5624"/>
    <w:rsid w:val="00EF6787"/>
    <w:rsid w:val="00EF68DA"/>
    <w:rsid w:val="00EF722B"/>
    <w:rsid w:val="00F002DE"/>
    <w:rsid w:val="00F008E7"/>
    <w:rsid w:val="00F00E4D"/>
    <w:rsid w:val="00F015E7"/>
    <w:rsid w:val="00F02AF1"/>
    <w:rsid w:val="00F04B9D"/>
    <w:rsid w:val="00F06CE3"/>
    <w:rsid w:val="00F10B35"/>
    <w:rsid w:val="00F12129"/>
    <w:rsid w:val="00F1276E"/>
    <w:rsid w:val="00F1346A"/>
    <w:rsid w:val="00F1370C"/>
    <w:rsid w:val="00F13F15"/>
    <w:rsid w:val="00F152A6"/>
    <w:rsid w:val="00F1541B"/>
    <w:rsid w:val="00F15569"/>
    <w:rsid w:val="00F159E1"/>
    <w:rsid w:val="00F15A5B"/>
    <w:rsid w:val="00F17F0B"/>
    <w:rsid w:val="00F219EE"/>
    <w:rsid w:val="00F23EA7"/>
    <w:rsid w:val="00F24B70"/>
    <w:rsid w:val="00F271A4"/>
    <w:rsid w:val="00F31861"/>
    <w:rsid w:val="00F347E7"/>
    <w:rsid w:val="00F34846"/>
    <w:rsid w:val="00F419FA"/>
    <w:rsid w:val="00F426EB"/>
    <w:rsid w:val="00F42AF7"/>
    <w:rsid w:val="00F43A0C"/>
    <w:rsid w:val="00F4455E"/>
    <w:rsid w:val="00F45694"/>
    <w:rsid w:val="00F47336"/>
    <w:rsid w:val="00F50446"/>
    <w:rsid w:val="00F50AE0"/>
    <w:rsid w:val="00F50B69"/>
    <w:rsid w:val="00F51659"/>
    <w:rsid w:val="00F51FD4"/>
    <w:rsid w:val="00F555E5"/>
    <w:rsid w:val="00F559EF"/>
    <w:rsid w:val="00F6062E"/>
    <w:rsid w:val="00F61A0D"/>
    <w:rsid w:val="00F637E9"/>
    <w:rsid w:val="00F6429C"/>
    <w:rsid w:val="00F671FD"/>
    <w:rsid w:val="00F739D6"/>
    <w:rsid w:val="00F7434D"/>
    <w:rsid w:val="00F746C3"/>
    <w:rsid w:val="00F769F1"/>
    <w:rsid w:val="00F76A74"/>
    <w:rsid w:val="00F76B79"/>
    <w:rsid w:val="00F801D4"/>
    <w:rsid w:val="00F81322"/>
    <w:rsid w:val="00F82F72"/>
    <w:rsid w:val="00F8307E"/>
    <w:rsid w:val="00F836B3"/>
    <w:rsid w:val="00F8420D"/>
    <w:rsid w:val="00F847DE"/>
    <w:rsid w:val="00F857C1"/>
    <w:rsid w:val="00F8613A"/>
    <w:rsid w:val="00F87998"/>
    <w:rsid w:val="00F9087A"/>
    <w:rsid w:val="00FA0DDA"/>
    <w:rsid w:val="00FA350A"/>
    <w:rsid w:val="00FA4B17"/>
    <w:rsid w:val="00FB1108"/>
    <w:rsid w:val="00FB119C"/>
    <w:rsid w:val="00FB157B"/>
    <w:rsid w:val="00FB1909"/>
    <w:rsid w:val="00FB2D51"/>
    <w:rsid w:val="00FB625C"/>
    <w:rsid w:val="00FB715E"/>
    <w:rsid w:val="00FB7996"/>
    <w:rsid w:val="00FB7E5A"/>
    <w:rsid w:val="00FC1B11"/>
    <w:rsid w:val="00FC2B4A"/>
    <w:rsid w:val="00FC3EF3"/>
    <w:rsid w:val="00FC617D"/>
    <w:rsid w:val="00FD01DA"/>
    <w:rsid w:val="00FD025C"/>
    <w:rsid w:val="00FD1290"/>
    <w:rsid w:val="00FD19BE"/>
    <w:rsid w:val="00FD31DD"/>
    <w:rsid w:val="00FD32FB"/>
    <w:rsid w:val="00FD3C80"/>
    <w:rsid w:val="00FD5A16"/>
    <w:rsid w:val="00FD5E7C"/>
    <w:rsid w:val="00FD6B0D"/>
    <w:rsid w:val="00FD75E0"/>
    <w:rsid w:val="00FE17F3"/>
    <w:rsid w:val="00FE3C4B"/>
    <w:rsid w:val="00FE61FC"/>
    <w:rsid w:val="00FF3034"/>
    <w:rsid w:val="00FF4842"/>
    <w:rsid w:val="00FF54AD"/>
    <w:rsid w:val="00FF773A"/>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6145" fill="f" fillcolor="white" stroke="f">
      <v:fill color="white" on="f"/>
      <v:stroke on="f"/>
    </o:shapedefaults>
    <o:shapelayout v:ext="edit">
      <o:idmap v:ext="edit" data="1"/>
    </o:shapelayout>
  </w:shapeDefaults>
  <w:decimalSymbol w:val="."/>
  <w:listSeparator w:val=","/>
  <w14:docId w14:val="6349A3B1"/>
  <w15:chartTrackingRefBased/>
  <w15:docId w15:val="{4CB9C416-A91F-4981-81C2-98D455AB5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96D68"/>
    <w:pPr>
      <w:spacing w:after="60" w:line="260" w:lineRule="exact"/>
      <w:jc w:val="both"/>
    </w:pPr>
    <w:rPr>
      <w:rFonts w:ascii="Roboto Light" w:hAnsi="Roboto Light"/>
      <w:szCs w:val="24"/>
    </w:rPr>
  </w:style>
  <w:style w:type="paragraph" w:styleId="Heading1">
    <w:name w:val="heading 1"/>
    <w:aliases w:val="Major heading"/>
    <w:basedOn w:val="Normal"/>
    <w:next w:val="Normal"/>
    <w:link w:val="Heading1Char"/>
    <w:qFormat/>
    <w:rsid w:val="00096D68"/>
    <w:pPr>
      <w:keepNext/>
      <w:pBdr>
        <w:bottom w:val="single" w:sz="4" w:space="1" w:color="353B47"/>
      </w:pBdr>
      <w:spacing w:before="400" w:after="300" w:line="240" w:lineRule="auto"/>
      <w:jc w:val="left"/>
      <w:outlineLvl w:val="0"/>
    </w:pPr>
    <w:rPr>
      <w:rFonts w:ascii="Roboto Medium" w:hAnsi="Roboto Medium" w:cs="Arial"/>
      <w:bCs/>
      <w:color w:val="000000"/>
      <w:kern w:val="32"/>
      <w:sz w:val="32"/>
      <w:szCs w:val="36"/>
    </w:rPr>
  </w:style>
  <w:style w:type="paragraph" w:styleId="Heading2">
    <w:name w:val="heading 2"/>
    <w:aliases w:val="Subheading"/>
    <w:basedOn w:val="Normal"/>
    <w:next w:val="Normal"/>
    <w:link w:val="Heading2Char"/>
    <w:qFormat/>
    <w:rsid w:val="00017EA0"/>
    <w:pPr>
      <w:pBdr>
        <w:bottom w:val="single" w:sz="4" w:space="1" w:color="736E68"/>
      </w:pBdr>
      <w:spacing w:before="400" w:after="300" w:line="240" w:lineRule="auto"/>
      <w:jc w:val="left"/>
      <w:outlineLvl w:val="1"/>
    </w:pPr>
    <w:rPr>
      <w:rFonts w:ascii="Roboto Medium" w:hAnsi="Roboto Medium"/>
      <w:color w:val="736E68"/>
      <w:sz w:val="28"/>
    </w:rPr>
  </w:style>
  <w:style w:type="paragraph" w:styleId="Heading3">
    <w:name w:val="heading 3"/>
    <w:basedOn w:val="Normal"/>
    <w:next w:val="Normal"/>
    <w:link w:val="Heading3Char"/>
    <w:rsid w:val="005D2C28"/>
    <w:pPr>
      <w:keepNext/>
      <w:spacing w:after="240" w:line="240" w:lineRule="auto"/>
      <w:jc w:val="left"/>
      <w:outlineLvl w:val="2"/>
    </w:pPr>
    <w:rPr>
      <w:rFonts w:cs="Arial"/>
      <w:b/>
      <w:bCs/>
      <w:color w:val="353B47"/>
      <w:sz w:val="24"/>
      <w:szCs w:val="28"/>
    </w:rPr>
  </w:style>
  <w:style w:type="paragraph" w:styleId="Heading4">
    <w:name w:val="heading 4"/>
    <w:aliases w:val="Minor heading"/>
    <w:basedOn w:val="Normal"/>
    <w:next w:val="Normal"/>
    <w:link w:val="Heading4Char"/>
    <w:qFormat/>
    <w:rsid w:val="009001C4"/>
    <w:pPr>
      <w:keepNext/>
      <w:spacing w:before="400" w:after="200" w:line="240" w:lineRule="auto"/>
      <w:jc w:val="left"/>
      <w:outlineLvl w:val="3"/>
    </w:pPr>
    <w:rPr>
      <w:rFonts w:ascii="Roboto Medium" w:hAnsi="Roboto Medium"/>
      <w:bCs/>
      <w:color w:val="736E68"/>
      <w:sz w:val="24"/>
      <w:szCs w:val="28"/>
      <w:lang w:val="en-US"/>
    </w:rPr>
  </w:style>
  <w:style w:type="paragraph" w:styleId="Heading5">
    <w:name w:val="heading 5"/>
    <w:basedOn w:val="Normal"/>
    <w:next w:val="Normal"/>
    <w:rsid w:val="004F634D"/>
    <w:pPr>
      <w:spacing w:before="240"/>
      <w:outlineLvl w:val="4"/>
    </w:pPr>
    <w:rPr>
      <w:b/>
      <w:bCs/>
      <w:i/>
      <w:iCs/>
      <w:szCs w:val="26"/>
    </w:rPr>
  </w:style>
  <w:style w:type="paragraph" w:styleId="Heading6">
    <w:name w:val="heading 6"/>
    <w:basedOn w:val="Normal"/>
    <w:next w:val="Normal"/>
    <w:link w:val="Heading6Char"/>
    <w:rsid w:val="004F634D"/>
    <w:pPr>
      <w:spacing w:before="240"/>
      <w:outlineLvl w:val="5"/>
    </w:pPr>
    <w:rPr>
      <w:bCs/>
      <w:szCs w:val="22"/>
    </w:rPr>
  </w:style>
  <w:style w:type="paragraph" w:styleId="Heading7">
    <w:name w:val="heading 7"/>
    <w:basedOn w:val="Normal"/>
    <w:next w:val="Normal"/>
    <w:rsid w:val="004F634D"/>
    <w:pPr>
      <w:spacing w:before="240"/>
      <w:outlineLvl w:val="6"/>
    </w:pPr>
    <w:rPr>
      <w:i/>
    </w:rPr>
  </w:style>
  <w:style w:type="paragraph" w:styleId="Heading8">
    <w:name w:val="heading 8"/>
    <w:basedOn w:val="Normal"/>
    <w:next w:val="Normal"/>
    <w:rsid w:val="002B39C6"/>
    <w:pPr>
      <w:spacing w:before="240"/>
      <w:outlineLvl w:val="7"/>
    </w:pPr>
    <w:rPr>
      <w:i/>
      <w:iCs/>
    </w:rPr>
  </w:style>
  <w:style w:type="paragraph" w:styleId="Heading9">
    <w:name w:val="heading 9"/>
    <w:basedOn w:val="Normal"/>
    <w:next w:val="Normal"/>
    <w:rsid w:val="004F634D"/>
    <w:pPr>
      <w:spacing w:before="24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ing"/>
    <w:basedOn w:val="Normal"/>
    <w:link w:val="HeaderChar"/>
    <w:unhideWhenUsed/>
    <w:qFormat/>
    <w:rsid w:val="0086379A"/>
    <w:pPr>
      <w:tabs>
        <w:tab w:val="center" w:pos="4513"/>
        <w:tab w:val="right" w:pos="9026"/>
      </w:tabs>
      <w:spacing w:after="0" w:line="240" w:lineRule="auto"/>
      <w:jc w:val="center"/>
    </w:pPr>
    <w:rPr>
      <w:color w:val="736E68"/>
      <w:sz w:val="16"/>
    </w:rPr>
  </w:style>
  <w:style w:type="paragraph" w:styleId="Footer">
    <w:name w:val="footer"/>
    <w:basedOn w:val="Normal"/>
    <w:link w:val="FooterChar"/>
    <w:uiPriority w:val="99"/>
    <w:rsid w:val="009D5927"/>
    <w:pPr>
      <w:tabs>
        <w:tab w:val="center" w:pos="4320"/>
        <w:tab w:val="right" w:pos="8640"/>
      </w:tabs>
      <w:spacing w:before="480" w:after="0"/>
      <w:jc w:val="center"/>
    </w:pPr>
    <w:rPr>
      <w:color w:val="736E68"/>
      <w:sz w:val="16"/>
    </w:rPr>
  </w:style>
  <w:style w:type="character" w:styleId="PageNumber">
    <w:name w:val="page number"/>
    <w:basedOn w:val="DefaultParagraphFont"/>
    <w:rsid w:val="009D5927"/>
    <w:rPr>
      <w:rFonts w:ascii="Arial" w:hAnsi="Arial"/>
      <w:color w:val="FFFFFF" w:themeColor="background1"/>
      <w:sz w:val="16"/>
    </w:rPr>
  </w:style>
  <w:style w:type="paragraph" w:styleId="Quote">
    <w:name w:val="Quote"/>
    <w:basedOn w:val="Normal"/>
    <w:next w:val="Normal"/>
    <w:link w:val="QuoteChar"/>
    <w:uiPriority w:val="29"/>
    <w:rsid w:val="007477E9"/>
    <w:rPr>
      <w:iCs/>
      <w:color w:val="808080" w:themeColor="background1" w:themeShade="80"/>
    </w:rPr>
  </w:style>
  <w:style w:type="character" w:styleId="Emphasis">
    <w:name w:val="Emphasis"/>
    <w:basedOn w:val="DefaultParagraphFont"/>
    <w:rsid w:val="009D5927"/>
    <w:rPr>
      <w:rFonts w:ascii="Roboto" w:hAnsi="Roboto"/>
      <w:b/>
      <w:i w:val="0"/>
      <w:iCs/>
      <w:color w:val="auto"/>
      <w:sz w:val="20"/>
    </w:rPr>
  </w:style>
  <w:style w:type="character" w:customStyle="1" w:styleId="QuoteChar">
    <w:name w:val="Quote Char"/>
    <w:basedOn w:val="DefaultParagraphFont"/>
    <w:link w:val="Quote"/>
    <w:uiPriority w:val="29"/>
    <w:rsid w:val="007477E9"/>
    <w:rPr>
      <w:rFonts w:ascii="Arial" w:hAnsi="Arial"/>
      <w:iCs/>
      <w:color w:val="808080" w:themeColor="background1" w:themeShade="80"/>
      <w:szCs w:val="24"/>
      <w:lang w:eastAsia="en-US"/>
    </w:rPr>
  </w:style>
  <w:style w:type="character" w:styleId="Hyperlink">
    <w:name w:val="Hyperlink"/>
    <w:basedOn w:val="DefaultParagraphFont"/>
    <w:uiPriority w:val="99"/>
    <w:qFormat/>
    <w:rsid w:val="009D5927"/>
    <w:rPr>
      <w:rFonts w:ascii="Roboto Light" w:hAnsi="Roboto Light"/>
      <w:color w:val="3F68AD"/>
      <w:sz w:val="20"/>
      <w:u w:val="single"/>
    </w:rPr>
  </w:style>
  <w:style w:type="character" w:styleId="CommentReference">
    <w:name w:val="annotation reference"/>
    <w:basedOn w:val="DefaultParagraphFont"/>
    <w:semiHidden/>
    <w:unhideWhenUsed/>
    <w:rsid w:val="00BD13A2"/>
    <w:rPr>
      <w:sz w:val="16"/>
      <w:szCs w:val="16"/>
    </w:rPr>
  </w:style>
  <w:style w:type="paragraph" w:styleId="TOC3">
    <w:name w:val="toc 3"/>
    <w:basedOn w:val="Normal"/>
    <w:next w:val="Normal"/>
    <w:autoRedefine/>
    <w:semiHidden/>
    <w:rsid w:val="0013695D"/>
    <w:pPr>
      <w:spacing w:after="0"/>
      <w:ind w:left="400"/>
      <w:jc w:val="left"/>
    </w:pPr>
    <w:rPr>
      <w:rFonts w:asciiTheme="minorHAnsi" w:hAnsiTheme="minorHAnsi"/>
      <w:i/>
      <w:iCs/>
      <w:szCs w:val="20"/>
    </w:rPr>
  </w:style>
  <w:style w:type="paragraph" w:styleId="TOC4">
    <w:name w:val="toc 4"/>
    <w:basedOn w:val="Normal"/>
    <w:next w:val="Normal"/>
    <w:autoRedefine/>
    <w:semiHidden/>
    <w:rsid w:val="0013695D"/>
    <w:pPr>
      <w:spacing w:after="0"/>
      <w:ind w:left="600"/>
      <w:jc w:val="left"/>
    </w:pPr>
    <w:rPr>
      <w:rFonts w:asciiTheme="minorHAnsi" w:hAnsiTheme="minorHAnsi"/>
      <w:sz w:val="18"/>
      <w:szCs w:val="18"/>
    </w:rPr>
  </w:style>
  <w:style w:type="paragraph" w:styleId="TOC5">
    <w:name w:val="toc 5"/>
    <w:basedOn w:val="Normal"/>
    <w:next w:val="Normal"/>
    <w:autoRedefine/>
    <w:semiHidden/>
    <w:rsid w:val="0013695D"/>
    <w:pPr>
      <w:spacing w:after="0"/>
      <w:ind w:left="800"/>
      <w:jc w:val="left"/>
    </w:pPr>
    <w:rPr>
      <w:rFonts w:asciiTheme="minorHAnsi" w:hAnsiTheme="minorHAnsi"/>
      <w:sz w:val="18"/>
      <w:szCs w:val="18"/>
    </w:rPr>
  </w:style>
  <w:style w:type="paragraph" w:styleId="TOC6">
    <w:name w:val="toc 6"/>
    <w:basedOn w:val="Normal"/>
    <w:next w:val="Normal"/>
    <w:autoRedefine/>
    <w:semiHidden/>
    <w:rsid w:val="0013695D"/>
    <w:pPr>
      <w:spacing w:after="0"/>
      <w:ind w:left="1000"/>
      <w:jc w:val="left"/>
    </w:pPr>
    <w:rPr>
      <w:rFonts w:asciiTheme="minorHAnsi" w:hAnsiTheme="minorHAnsi"/>
      <w:sz w:val="18"/>
      <w:szCs w:val="18"/>
    </w:rPr>
  </w:style>
  <w:style w:type="paragraph" w:styleId="TOC7">
    <w:name w:val="toc 7"/>
    <w:basedOn w:val="Normal"/>
    <w:next w:val="Normal"/>
    <w:autoRedefine/>
    <w:semiHidden/>
    <w:rsid w:val="0013695D"/>
    <w:pPr>
      <w:spacing w:after="0"/>
      <w:ind w:left="1200"/>
      <w:jc w:val="left"/>
    </w:pPr>
    <w:rPr>
      <w:rFonts w:asciiTheme="minorHAnsi" w:hAnsiTheme="minorHAnsi"/>
      <w:sz w:val="18"/>
      <w:szCs w:val="18"/>
    </w:rPr>
  </w:style>
  <w:style w:type="paragraph" w:styleId="TOC8">
    <w:name w:val="toc 8"/>
    <w:basedOn w:val="Normal"/>
    <w:next w:val="Normal"/>
    <w:autoRedefine/>
    <w:semiHidden/>
    <w:rsid w:val="0013695D"/>
    <w:pPr>
      <w:spacing w:after="0"/>
      <w:ind w:left="1400"/>
      <w:jc w:val="left"/>
    </w:pPr>
    <w:rPr>
      <w:rFonts w:asciiTheme="minorHAnsi" w:hAnsiTheme="minorHAnsi"/>
      <w:sz w:val="18"/>
      <w:szCs w:val="18"/>
    </w:rPr>
  </w:style>
  <w:style w:type="paragraph" w:styleId="TOC9">
    <w:name w:val="toc 9"/>
    <w:basedOn w:val="Normal"/>
    <w:next w:val="Normal"/>
    <w:autoRedefine/>
    <w:semiHidden/>
    <w:rsid w:val="0013695D"/>
    <w:pPr>
      <w:spacing w:after="0"/>
      <w:ind w:left="1600"/>
      <w:jc w:val="left"/>
    </w:pPr>
    <w:rPr>
      <w:rFonts w:asciiTheme="minorHAnsi" w:hAnsiTheme="minorHAnsi"/>
      <w:sz w:val="18"/>
      <w:szCs w:val="18"/>
    </w:rPr>
  </w:style>
  <w:style w:type="paragraph" w:customStyle="1" w:styleId="NumberedHeading2">
    <w:name w:val="Numbered Heading 2"/>
    <w:basedOn w:val="Heading2"/>
    <w:next w:val="Normal"/>
    <w:rsid w:val="009D5927"/>
    <w:pPr>
      <w:numPr>
        <w:ilvl w:val="1"/>
        <w:numId w:val="4"/>
      </w:numPr>
    </w:pPr>
    <w:rPr>
      <w:color w:val="4A4A4E"/>
    </w:rPr>
  </w:style>
  <w:style w:type="paragraph" w:styleId="ListParagraph">
    <w:name w:val="List Paragraph"/>
    <w:aliases w:val="Quote indent"/>
    <w:basedOn w:val="Normal"/>
    <w:uiPriority w:val="34"/>
    <w:qFormat/>
    <w:rsid w:val="00422A60"/>
    <w:pPr>
      <w:ind w:left="720"/>
      <w:contextualSpacing/>
    </w:pPr>
  </w:style>
  <w:style w:type="character" w:styleId="BookTitle">
    <w:name w:val="Book Title"/>
    <w:basedOn w:val="DefaultParagraphFont"/>
    <w:uiPriority w:val="33"/>
    <w:rsid w:val="00326D3F"/>
    <w:rPr>
      <w:b/>
      <w:bCs/>
      <w:i/>
      <w:iCs/>
      <w:spacing w:val="5"/>
    </w:rPr>
  </w:style>
  <w:style w:type="character" w:styleId="IntenseReference">
    <w:name w:val="Intense Reference"/>
    <w:basedOn w:val="DefaultParagraphFont"/>
    <w:uiPriority w:val="32"/>
    <w:rsid w:val="00326D3F"/>
    <w:rPr>
      <w:b/>
      <w:bCs/>
      <w:smallCaps/>
      <w:color w:val="C7C5C4" w:themeColor="accent1"/>
      <w:spacing w:val="5"/>
    </w:rPr>
  </w:style>
  <w:style w:type="paragraph" w:customStyle="1" w:styleId="TableHeading">
    <w:name w:val="Table Heading"/>
    <w:basedOn w:val="Normal"/>
    <w:next w:val="Normal"/>
    <w:link w:val="TableHeadingChar"/>
    <w:rsid w:val="00BC2C5C"/>
    <w:pPr>
      <w:spacing w:before="240"/>
      <w:jc w:val="center"/>
    </w:pPr>
    <w:rPr>
      <w:b/>
      <w:color w:val="FFFFFF" w:themeColor="background1"/>
    </w:rPr>
  </w:style>
  <w:style w:type="table" w:customStyle="1" w:styleId="Quantiumtable">
    <w:name w:val="Quantium table"/>
    <w:basedOn w:val="TableNormal"/>
    <w:uiPriority w:val="99"/>
    <w:rsid w:val="001A2973"/>
    <w:pPr>
      <w:spacing w:line="260" w:lineRule="exact"/>
    </w:pPr>
    <w:rPr>
      <w:rFonts w:ascii="Roboto Light" w:hAnsi="Roboto Light"/>
      <w:color w:val="00000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vAlign w:val="center"/>
    </w:tcPr>
    <w:tblStylePr w:type="firstRow">
      <w:rPr>
        <w:rFonts w:ascii="Roboto Light" w:hAnsi="Roboto Light"/>
        <w:b/>
        <w:sz w:val="20"/>
      </w:rPr>
      <w:tblPr/>
      <w:tcPr>
        <w:tcBorders>
          <w:bottom w:val="single" w:sz="4" w:space="0" w:color="000000" w:themeColor="text1"/>
        </w:tcBorders>
      </w:tcPr>
    </w:tblStylePr>
    <w:tblStylePr w:type="firstCol">
      <w:tblPr/>
      <w:tcPr>
        <w:shd w:val="clear" w:color="auto" w:fill="ECE8E4"/>
      </w:tcPr>
    </w:tblStylePr>
    <w:tblStylePr w:type="nwCell">
      <w:tblPr/>
      <w:tcPr>
        <w:shd w:val="clear" w:color="auto" w:fill="FFFFFF" w:themeFill="background1"/>
      </w:tcPr>
    </w:tblStylePr>
  </w:style>
  <w:style w:type="numbering" w:customStyle="1" w:styleId="Bullets">
    <w:name w:val="Bullets"/>
    <w:basedOn w:val="NoList"/>
    <w:rsid w:val="004F634D"/>
    <w:pPr>
      <w:numPr>
        <w:numId w:val="2"/>
      </w:numPr>
    </w:pPr>
  </w:style>
  <w:style w:type="numbering" w:styleId="111111">
    <w:name w:val="Outline List 2"/>
    <w:basedOn w:val="NoList"/>
    <w:rsid w:val="00587D4E"/>
    <w:pPr>
      <w:numPr>
        <w:numId w:val="3"/>
      </w:numPr>
    </w:pPr>
  </w:style>
  <w:style w:type="paragraph" w:customStyle="1" w:styleId="TableBullet">
    <w:name w:val="TableBullet"/>
    <w:basedOn w:val="Normal"/>
    <w:rsid w:val="005341BF"/>
    <w:pPr>
      <w:keepLines/>
      <w:numPr>
        <w:numId w:val="5"/>
      </w:numPr>
      <w:tabs>
        <w:tab w:val="clear" w:pos="360"/>
        <w:tab w:val="num" w:pos="460"/>
      </w:tabs>
      <w:spacing w:line="300" w:lineRule="auto"/>
      <w:ind w:left="459" w:hanging="357"/>
    </w:pPr>
    <w:rPr>
      <w:rFonts w:ascii="Times New Roman" w:hAnsi="Times New Roman"/>
      <w:szCs w:val="20"/>
      <w:lang w:val="en-GB"/>
    </w:rPr>
  </w:style>
  <w:style w:type="character" w:customStyle="1" w:styleId="HeaderChar">
    <w:name w:val="Header Char"/>
    <w:aliases w:val="Page heading Char"/>
    <w:basedOn w:val="DefaultParagraphFont"/>
    <w:link w:val="Header"/>
    <w:rsid w:val="0086379A"/>
    <w:rPr>
      <w:rFonts w:ascii="Roboto Light" w:hAnsi="Roboto Light"/>
      <w:color w:val="736E68"/>
      <w:sz w:val="16"/>
      <w:szCs w:val="24"/>
      <w:lang w:eastAsia="en-US"/>
    </w:rPr>
  </w:style>
  <w:style w:type="character" w:customStyle="1" w:styleId="Heading6Char">
    <w:name w:val="Heading 6 Char"/>
    <w:basedOn w:val="DefaultParagraphFont"/>
    <w:link w:val="Heading6"/>
    <w:rsid w:val="004F634D"/>
    <w:rPr>
      <w:rFonts w:ascii="Arial" w:hAnsi="Arial"/>
      <w:bCs/>
      <w:szCs w:val="22"/>
      <w:lang w:val="en-AU" w:eastAsia="en-US" w:bidi="ar-SA"/>
    </w:rPr>
  </w:style>
  <w:style w:type="character" w:customStyle="1" w:styleId="TableHeadingChar">
    <w:name w:val="Table Heading Char"/>
    <w:basedOn w:val="Heading6Char"/>
    <w:link w:val="TableHeading"/>
    <w:rsid w:val="00BC2C5C"/>
    <w:rPr>
      <w:rFonts w:ascii="Arial" w:hAnsi="Arial"/>
      <w:b/>
      <w:bCs w:val="0"/>
      <w:color w:val="FFFFFF" w:themeColor="background1"/>
      <w:szCs w:val="24"/>
      <w:lang w:val="en-AU" w:eastAsia="en-US" w:bidi="ar-SA"/>
    </w:rPr>
  </w:style>
  <w:style w:type="character" w:styleId="SubtleReference">
    <w:name w:val="Subtle Reference"/>
    <w:basedOn w:val="DefaultParagraphFont"/>
    <w:uiPriority w:val="31"/>
    <w:rsid w:val="00326D3F"/>
    <w:rPr>
      <w:smallCaps/>
      <w:color w:val="5A5A5A" w:themeColor="text1" w:themeTint="A5"/>
    </w:rPr>
  </w:style>
  <w:style w:type="paragraph" w:styleId="IntenseQuote">
    <w:name w:val="Intense Quote"/>
    <w:basedOn w:val="Normal"/>
    <w:next w:val="Normal"/>
    <w:link w:val="IntenseQuoteChar"/>
    <w:uiPriority w:val="30"/>
    <w:rsid w:val="00326D3F"/>
    <w:pPr>
      <w:pBdr>
        <w:top w:val="single" w:sz="4" w:space="10" w:color="C7C5C4" w:themeColor="accent1"/>
        <w:bottom w:val="single" w:sz="4" w:space="10" w:color="C7C5C4" w:themeColor="accent1"/>
      </w:pBdr>
      <w:spacing w:before="360" w:after="360"/>
      <w:ind w:left="864" w:right="864"/>
      <w:jc w:val="center"/>
    </w:pPr>
    <w:rPr>
      <w:i/>
      <w:iCs/>
      <w:color w:val="C7C5C4" w:themeColor="accent1"/>
    </w:rPr>
  </w:style>
  <w:style w:type="character" w:customStyle="1" w:styleId="IntenseQuoteChar">
    <w:name w:val="Intense Quote Char"/>
    <w:basedOn w:val="DefaultParagraphFont"/>
    <w:link w:val="IntenseQuote"/>
    <w:uiPriority w:val="30"/>
    <w:rsid w:val="00326D3F"/>
    <w:rPr>
      <w:rFonts w:ascii="Arial" w:hAnsi="Arial"/>
      <w:i/>
      <w:iCs/>
      <w:color w:val="C7C5C4" w:themeColor="accent1"/>
      <w:szCs w:val="24"/>
      <w:lang w:eastAsia="en-US"/>
    </w:rPr>
  </w:style>
  <w:style w:type="paragraph" w:customStyle="1" w:styleId="Majorheadingnumbered">
    <w:name w:val="Major heading numbered"/>
    <w:basedOn w:val="Heading1"/>
    <w:link w:val="MajorheadingnumberedChar"/>
    <w:qFormat/>
    <w:rsid w:val="00960B23"/>
    <w:pPr>
      <w:numPr>
        <w:numId w:val="9"/>
      </w:numPr>
      <w:ind w:left="425" w:hanging="425"/>
    </w:pPr>
    <w:rPr>
      <w:color w:val="auto"/>
    </w:rPr>
  </w:style>
  <w:style w:type="paragraph" w:customStyle="1" w:styleId="Subheadingnumbered">
    <w:name w:val="Subheading numbered"/>
    <w:basedOn w:val="Heading2"/>
    <w:link w:val="SubheadingnumberedChar"/>
    <w:qFormat/>
    <w:rsid w:val="005F226F"/>
    <w:pPr>
      <w:numPr>
        <w:numId w:val="10"/>
      </w:numPr>
      <w:ind w:left="425" w:hanging="425"/>
    </w:pPr>
  </w:style>
  <w:style w:type="character" w:customStyle="1" w:styleId="Heading1Char">
    <w:name w:val="Heading 1 Char"/>
    <w:aliases w:val="Major heading Char"/>
    <w:basedOn w:val="DefaultParagraphFont"/>
    <w:link w:val="Heading1"/>
    <w:rsid w:val="00096D68"/>
    <w:rPr>
      <w:rFonts w:ascii="Roboto Medium" w:hAnsi="Roboto Medium" w:cs="Arial"/>
      <w:bCs/>
      <w:color w:val="000000"/>
      <w:kern w:val="32"/>
      <w:sz w:val="32"/>
      <w:szCs w:val="36"/>
    </w:rPr>
  </w:style>
  <w:style w:type="character" w:customStyle="1" w:styleId="MajorheadingnumberedChar">
    <w:name w:val="Major heading numbered Char"/>
    <w:basedOn w:val="Heading1Char"/>
    <w:link w:val="Majorheadingnumbered"/>
    <w:rsid w:val="00960B23"/>
    <w:rPr>
      <w:rFonts w:ascii="Roboto" w:hAnsi="Roboto" w:cs="Arial"/>
      <w:b w:val="0"/>
      <w:bCs/>
      <w:color w:val="000000"/>
      <w:kern w:val="32"/>
      <w:sz w:val="32"/>
      <w:szCs w:val="36"/>
      <w:lang w:eastAsia="en-US"/>
    </w:rPr>
  </w:style>
  <w:style w:type="paragraph" w:customStyle="1" w:styleId="Heading3-Numbered">
    <w:name w:val="Heading 3 - Numbered"/>
    <w:basedOn w:val="Heading3"/>
    <w:link w:val="Heading3-NumberedChar"/>
    <w:rsid w:val="00D53663"/>
    <w:pPr>
      <w:numPr>
        <w:numId w:val="11"/>
      </w:numPr>
      <w:ind w:left="425" w:hanging="425"/>
    </w:pPr>
  </w:style>
  <w:style w:type="character" w:customStyle="1" w:styleId="Heading2Char">
    <w:name w:val="Heading 2 Char"/>
    <w:aliases w:val="Subheading Char"/>
    <w:basedOn w:val="DefaultParagraphFont"/>
    <w:link w:val="Heading2"/>
    <w:rsid w:val="00017EA0"/>
    <w:rPr>
      <w:rFonts w:ascii="Roboto Medium" w:hAnsi="Roboto Medium"/>
      <w:color w:val="736E68"/>
      <w:sz w:val="28"/>
      <w:szCs w:val="24"/>
    </w:rPr>
  </w:style>
  <w:style w:type="character" w:customStyle="1" w:styleId="SubheadingnumberedChar">
    <w:name w:val="Subheading numbered Char"/>
    <w:basedOn w:val="Heading2Char"/>
    <w:link w:val="Subheadingnumbered"/>
    <w:rsid w:val="005F226F"/>
    <w:rPr>
      <w:rFonts w:ascii="Roboto" w:hAnsi="Roboto"/>
      <w:b w:val="0"/>
      <w:color w:val="736E68"/>
      <w:sz w:val="28"/>
      <w:szCs w:val="24"/>
      <w:lang w:eastAsia="en-US"/>
    </w:rPr>
  </w:style>
  <w:style w:type="paragraph" w:customStyle="1" w:styleId="Minorheadingnumbered">
    <w:name w:val="Minor heading numbered"/>
    <w:basedOn w:val="Heading4"/>
    <w:link w:val="MinorheadingnumberedChar"/>
    <w:qFormat/>
    <w:rsid w:val="00CD3CFE"/>
    <w:pPr>
      <w:numPr>
        <w:numId w:val="12"/>
      </w:numPr>
      <w:ind w:left="425" w:hanging="425"/>
    </w:pPr>
  </w:style>
  <w:style w:type="character" w:customStyle="1" w:styleId="Heading3Char">
    <w:name w:val="Heading 3 Char"/>
    <w:basedOn w:val="DefaultParagraphFont"/>
    <w:link w:val="Heading3"/>
    <w:rsid w:val="005D2C28"/>
    <w:rPr>
      <w:rFonts w:ascii="Arial" w:hAnsi="Arial" w:cs="Arial"/>
      <w:b/>
      <w:bCs/>
      <w:color w:val="353B47"/>
      <w:sz w:val="24"/>
      <w:szCs w:val="28"/>
      <w:lang w:eastAsia="en-US"/>
    </w:rPr>
  </w:style>
  <w:style w:type="character" w:customStyle="1" w:styleId="Heading3-NumberedChar">
    <w:name w:val="Heading 3 - Numbered Char"/>
    <w:basedOn w:val="Heading3Char"/>
    <w:link w:val="Heading3-Numbered"/>
    <w:rsid w:val="00D53663"/>
    <w:rPr>
      <w:rFonts w:ascii="Arial" w:hAnsi="Arial" w:cs="Arial"/>
      <w:b/>
      <w:bCs/>
      <w:color w:val="353B47"/>
      <w:sz w:val="24"/>
      <w:szCs w:val="28"/>
      <w:lang w:eastAsia="en-US"/>
    </w:rPr>
  </w:style>
  <w:style w:type="paragraph" w:customStyle="1" w:styleId="Tableofcontents-Heading">
    <w:name w:val="Table of contents - Heading"/>
    <w:basedOn w:val="Normal"/>
    <w:link w:val="Tableofcontents-HeadingChar"/>
    <w:rsid w:val="00D53663"/>
    <w:pPr>
      <w:pBdr>
        <w:bottom w:val="single" w:sz="4" w:space="1" w:color="353B47"/>
      </w:pBdr>
      <w:spacing w:after="360" w:line="240" w:lineRule="auto"/>
      <w:jc w:val="left"/>
    </w:pPr>
    <w:rPr>
      <w:b/>
      <w:color w:val="353B47"/>
      <w:sz w:val="32"/>
    </w:rPr>
  </w:style>
  <w:style w:type="character" w:customStyle="1" w:styleId="Heading4Char">
    <w:name w:val="Heading 4 Char"/>
    <w:aliases w:val="Minor heading Char"/>
    <w:basedOn w:val="DefaultParagraphFont"/>
    <w:link w:val="Heading4"/>
    <w:rsid w:val="009001C4"/>
    <w:rPr>
      <w:rFonts w:ascii="Roboto Medium" w:hAnsi="Roboto Medium"/>
      <w:bCs/>
      <w:color w:val="736E68"/>
      <w:sz w:val="24"/>
      <w:szCs w:val="28"/>
      <w:lang w:val="en-US"/>
    </w:rPr>
  </w:style>
  <w:style w:type="character" w:customStyle="1" w:styleId="MinorheadingnumberedChar">
    <w:name w:val="Minor heading numbered Char"/>
    <w:basedOn w:val="Heading4Char"/>
    <w:link w:val="Minorheadingnumbered"/>
    <w:rsid w:val="00CD3CFE"/>
    <w:rPr>
      <w:rFonts w:ascii="Arial" w:hAnsi="Arial"/>
      <w:b w:val="0"/>
      <w:bCs/>
      <w:color w:val="9D0015"/>
      <w:sz w:val="24"/>
      <w:szCs w:val="28"/>
      <w:lang w:val="en-US" w:eastAsia="en-US"/>
    </w:rPr>
  </w:style>
  <w:style w:type="character" w:customStyle="1" w:styleId="Emphasis-Bold">
    <w:name w:val="Emphasis - Bold"/>
    <w:basedOn w:val="Emphasis"/>
    <w:uiPriority w:val="1"/>
    <w:rsid w:val="007477E9"/>
    <w:rPr>
      <w:rFonts w:ascii="Arial" w:hAnsi="Arial"/>
      <w:b/>
      <w:i w:val="0"/>
      <w:iCs/>
      <w:color w:val="auto"/>
      <w:sz w:val="20"/>
    </w:rPr>
  </w:style>
  <w:style w:type="paragraph" w:customStyle="1" w:styleId="Source">
    <w:name w:val="Source"/>
    <w:basedOn w:val="Normal"/>
    <w:link w:val="SourceChar"/>
    <w:qFormat/>
    <w:rsid w:val="00D76A8E"/>
    <w:pPr>
      <w:jc w:val="left"/>
    </w:pPr>
    <w:rPr>
      <w:color w:val="736E68"/>
      <w:sz w:val="16"/>
    </w:rPr>
  </w:style>
  <w:style w:type="paragraph" w:customStyle="1" w:styleId="BulletL1">
    <w:name w:val="Bullet L1"/>
    <w:basedOn w:val="Normal"/>
    <w:link w:val="BulletL1Char"/>
    <w:qFormat/>
    <w:rsid w:val="000A28E2"/>
    <w:pPr>
      <w:numPr>
        <w:numId w:val="13"/>
      </w:numPr>
      <w:ind w:left="357" w:hanging="357"/>
    </w:pPr>
  </w:style>
  <w:style w:type="character" w:customStyle="1" w:styleId="SourceChar">
    <w:name w:val="Source Char"/>
    <w:basedOn w:val="DefaultParagraphFont"/>
    <w:link w:val="Source"/>
    <w:rsid w:val="00D76A8E"/>
    <w:rPr>
      <w:rFonts w:ascii="Roboto Light" w:hAnsi="Roboto Light"/>
      <w:color w:val="736E68"/>
      <w:sz w:val="16"/>
      <w:szCs w:val="24"/>
      <w:lang w:eastAsia="en-US"/>
    </w:rPr>
  </w:style>
  <w:style w:type="paragraph" w:customStyle="1" w:styleId="BulletL2">
    <w:name w:val="Bullet L2"/>
    <w:basedOn w:val="BulletL1"/>
    <w:link w:val="BulletL2Char"/>
    <w:qFormat/>
    <w:rsid w:val="009D5927"/>
    <w:pPr>
      <w:numPr>
        <w:numId w:val="14"/>
      </w:numPr>
    </w:pPr>
  </w:style>
  <w:style w:type="character" w:customStyle="1" w:styleId="BulletL1Char">
    <w:name w:val="Bullet L1 Char"/>
    <w:basedOn w:val="DefaultParagraphFont"/>
    <w:link w:val="BulletL1"/>
    <w:rsid w:val="000A28E2"/>
    <w:rPr>
      <w:rFonts w:ascii="Roboto Light" w:hAnsi="Roboto Light"/>
      <w:szCs w:val="24"/>
      <w:lang w:eastAsia="en-US"/>
    </w:rPr>
  </w:style>
  <w:style w:type="paragraph" w:customStyle="1" w:styleId="BulletL3">
    <w:name w:val="Bullet L3"/>
    <w:basedOn w:val="BulletL2"/>
    <w:link w:val="BulletL3Char"/>
    <w:qFormat/>
    <w:rsid w:val="009D5927"/>
    <w:pPr>
      <w:numPr>
        <w:numId w:val="15"/>
      </w:numPr>
    </w:pPr>
  </w:style>
  <w:style w:type="character" w:customStyle="1" w:styleId="BulletL2Char">
    <w:name w:val="Bullet L2 Char"/>
    <w:basedOn w:val="BulletL1Char"/>
    <w:link w:val="BulletL2"/>
    <w:rsid w:val="00DC2DE7"/>
    <w:rPr>
      <w:rFonts w:ascii="Arial" w:hAnsi="Arial"/>
      <w:szCs w:val="24"/>
      <w:lang w:eastAsia="en-US"/>
    </w:rPr>
  </w:style>
  <w:style w:type="paragraph" w:customStyle="1" w:styleId="Bulletabc">
    <w:name w:val="Bullet abc"/>
    <w:basedOn w:val="BulletL1"/>
    <w:link w:val="BulletabcChar"/>
    <w:qFormat/>
    <w:rsid w:val="00422A60"/>
    <w:pPr>
      <w:numPr>
        <w:numId w:val="16"/>
      </w:numPr>
      <w:ind w:left="782" w:hanging="357"/>
    </w:pPr>
  </w:style>
  <w:style w:type="character" w:customStyle="1" w:styleId="BulletL3Char">
    <w:name w:val="Bullet L3 Char"/>
    <w:basedOn w:val="BulletL2Char"/>
    <w:link w:val="BulletL3"/>
    <w:rsid w:val="009D5927"/>
    <w:rPr>
      <w:rFonts w:ascii="Roboto Light" w:hAnsi="Roboto Light"/>
      <w:szCs w:val="24"/>
      <w:lang w:eastAsia="en-US"/>
    </w:rPr>
  </w:style>
  <w:style w:type="numbering" w:customStyle="1" w:styleId="IndentList">
    <w:name w:val="IndentList"/>
    <w:basedOn w:val="NoList"/>
    <w:rsid w:val="00F10B35"/>
    <w:pPr>
      <w:numPr>
        <w:numId w:val="6"/>
      </w:numPr>
    </w:pPr>
  </w:style>
  <w:style w:type="paragraph" w:customStyle="1" w:styleId="Bullet">
    <w:name w:val="Bullet #"/>
    <w:basedOn w:val="BulletL1"/>
    <w:link w:val="BulletChar"/>
    <w:qFormat/>
    <w:rsid w:val="00CD3CFE"/>
    <w:pPr>
      <w:numPr>
        <w:numId w:val="17"/>
      </w:numPr>
      <w:ind w:left="425" w:hanging="425"/>
    </w:pPr>
  </w:style>
  <w:style w:type="character" w:customStyle="1" w:styleId="BulletabcChar">
    <w:name w:val="Bullet abc Char"/>
    <w:basedOn w:val="BulletL1Char"/>
    <w:link w:val="Bulletabc"/>
    <w:rsid w:val="00422A60"/>
    <w:rPr>
      <w:rFonts w:ascii="Roboto Light" w:hAnsi="Roboto Light"/>
      <w:szCs w:val="24"/>
      <w:lang w:eastAsia="en-US"/>
    </w:rPr>
  </w:style>
  <w:style w:type="paragraph" w:customStyle="1" w:styleId="BulletRoman">
    <w:name w:val="Bullet Roman"/>
    <w:basedOn w:val="BulletL1"/>
    <w:link w:val="BulletRomanChar"/>
    <w:qFormat/>
    <w:rsid w:val="00422A60"/>
    <w:pPr>
      <w:numPr>
        <w:numId w:val="18"/>
      </w:numPr>
      <w:ind w:left="1139" w:hanging="357"/>
    </w:pPr>
  </w:style>
  <w:style w:type="character" w:customStyle="1" w:styleId="BulletChar">
    <w:name w:val="Bullet # Char"/>
    <w:basedOn w:val="BulletL1Char"/>
    <w:link w:val="Bullet"/>
    <w:rsid w:val="00CD3CFE"/>
    <w:rPr>
      <w:rFonts w:ascii="Arial" w:hAnsi="Arial"/>
      <w:szCs w:val="24"/>
      <w:lang w:eastAsia="en-US"/>
    </w:rPr>
  </w:style>
  <w:style w:type="paragraph" w:styleId="BalloonText">
    <w:name w:val="Balloon Text"/>
    <w:basedOn w:val="Normal"/>
    <w:link w:val="BalloonTextChar"/>
    <w:semiHidden/>
    <w:unhideWhenUsed/>
    <w:rsid w:val="00F15569"/>
    <w:pPr>
      <w:spacing w:after="0" w:line="240" w:lineRule="auto"/>
    </w:pPr>
    <w:rPr>
      <w:rFonts w:ascii="Segoe UI" w:hAnsi="Segoe UI" w:cs="Segoe UI"/>
      <w:sz w:val="18"/>
      <w:szCs w:val="18"/>
    </w:rPr>
  </w:style>
  <w:style w:type="character" w:customStyle="1" w:styleId="BulletRomanChar">
    <w:name w:val="Bullet Roman Char"/>
    <w:basedOn w:val="BulletabcChar"/>
    <w:link w:val="BulletRoman"/>
    <w:rsid w:val="00422A60"/>
    <w:rPr>
      <w:rFonts w:ascii="Roboto Light" w:hAnsi="Roboto Light"/>
      <w:szCs w:val="24"/>
      <w:lang w:eastAsia="en-US"/>
    </w:rPr>
  </w:style>
  <w:style w:type="paragraph" w:customStyle="1" w:styleId="Tableheading0">
    <w:name w:val="Table heading"/>
    <w:basedOn w:val="Normal"/>
    <w:link w:val="TableheadingChar0"/>
    <w:rsid w:val="00254C66"/>
    <w:pPr>
      <w:spacing w:before="120" w:after="0"/>
    </w:pPr>
    <w:rPr>
      <w:b/>
    </w:rPr>
  </w:style>
  <w:style w:type="character" w:customStyle="1" w:styleId="BalloonTextChar">
    <w:name w:val="Balloon Text Char"/>
    <w:basedOn w:val="DefaultParagraphFont"/>
    <w:link w:val="BalloonText"/>
    <w:semiHidden/>
    <w:rsid w:val="00F15569"/>
    <w:rPr>
      <w:rFonts w:ascii="Segoe UI" w:hAnsi="Segoe UI" w:cs="Segoe UI"/>
      <w:sz w:val="18"/>
      <w:szCs w:val="18"/>
      <w:lang w:eastAsia="en-US"/>
    </w:rPr>
  </w:style>
  <w:style w:type="paragraph" w:styleId="CommentText">
    <w:name w:val="annotation text"/>
    <w:basedOn w:val="Normal"/>
    <w:link w:val="CommentTextChar"/>
    <w:semiHidden/>
    <w:unhideWhenUsed/>
    <w:rsid w:val="00BD13A2"/>
    <w:pPr>
      <w:spacing w:line="240" w:lineRule="auto"/>
    </w:pPr>
    <w:rPr>
      <w:szCs w:val="20"/>
    </w:rPr>
  </w:style>
  <w:style w:type="character" w:customStyle="1" w:styleId="TableheadingChar0">
    <w:name w:val="Table heading Char"/>
    <w:basedOn w:val="DefaultParagraphFont"/>
    <w:link w:val="Tableheading0"/>
    <w:rsid w:val="00254C66"/>
    <w:rPr>
      <w:rFonts w:ascii="Arial" w:hAnsi="Arial"/>
      <w:b/>
      <w:szCs w:val="24"/>
      <w:lang w:eastAsia="en-US"/>
    </w:rPr>
  </w:style>
  <w:style w:type="character" w:customStyle="1" w:styleId="CommentTextChar">
    <w:name w:val="Comment Text Char"/>
    <w:basedOn w:val="DefaultParagraphFont"/>
    <w:link w:val="CommentText"/>
    <w:semiHidden/>
    <w:rsid w:val="00BD13A2"/>
    <w:rPr>
      <w:rFonts w:ascii="Roboto Light" w:hAnsi="Roboto Light"/>
    </w:rPr>
  </w:style>
  <w:style w:type="paragraph" w:customStyle="1" w:styleId="Tabletext">
    <w:name w:val="Table text"/>
    <w:basedOn w:val="Normal"/>
    <w:qFormat/>
    <w:rsid w:val="00556C18"/>
    <w:pPr>
      <w:spacing w:after="0"/>
    </w:pPr>
  </w:style>
  <w:style w:type="paragraph" w:customStyle="1" w:styleId="Heading1-Numbered">
    <w:name w:val="Heading 1 - Numbered"/>
    <w:basedOn w:val="Heading1"/>
    <w:link w:val="Heading1-NumberedChar"/>
    <w:rsid w:val="009871E9"/>
    <w:pPr>
      <w:spacing w:after="360"/>
      <w:ind w:left="425" w:hanging="425"/>
    </w:pPr>
    <w:rPr>
      <w:rFonts w:ascii="Arial" w:hAnsi="Arial"/>
      <w:color w:val="353B47"/>
    </w:rPr>
  </w:style>
  <w:style w:type="paragraph" w:customStyle="1" w:styleId="TableNumberedListNormal">
    <w:name w:val="Table Numbered List Normal"/>
    <w:basedOn w:val="Normal"/>
    <w:rsid w:val="00A8662E"/>
    <w:pPr>
      <w:numPr>
        <w:numId w:val="7"/>
      </w:numPr>
      <w:kinsoku w:val="0"/>
      <w:overflowPunct w:val="0"/>
      <w:autoSpaceDE w:val="0"/>
      <w:autoSpaceDN w:val="0"/>
      <w:adjustRightInd w:val="0"/>
      <w:snapToGrid w:val="0"/>
      <w:spacing w:before="40" w:after="40"/>
    </w:pPr>
    <w:rPr>
      <w:rFonts w:cs="Arial"/>
      <w:snapToGrid w:val="0"/>
      <w:color w:val="000000"/>
      <w:sz w:val="21"/>
      <w:szCs w:val="21"/>
    </w:rPr>
  </w:style>
  <w:style w:type="paragraph" w:styleId="CommentSubject">
    <w:name w:val="annotation subject"/>
    <w:basedOn w:val="CommentText"/>
    <w:next w:val="CommentText"/>
    <w:link w:val="CommentSubjectChar"/>
    <w:semiHidden/>
    <w:unhideWhenUsed/>
    <w:rsid w:val="00BD13A2"/>
    <w:rPr>
      <w:b/>
      <w:bCs/>
    </w:rPr>
  </w:style>
  <w:style w:type="numbering" w:customStyle="1" w:styleId="TableNumberedListS">
    <w:name w:val="Table Numbered List S"/>
    <w:rsid w:val="00BE76EA"/>
    <w:pPr>
      <w:numPr>
        <w:numId w:val="8"/>
      </w:numPr>
    </w:pPr>
  </w:style>
  <w:style w:type="paragraph" w:styleId="Revision">
    <w:name w:val="Revision"/>
    <w:hidden/>
    <w:uiPriority w:val="99"/>
    <w:semiHidden/>
    <w:rsid w:val="00E72867"/>
    <w:rPr>
      <w:rFonts w:ascii="Arial" w:hAnsi="Arial"/>
      <w:szCs w:val="24"/>
    </w:rPr>
  </w:style>
  <w:style w:type="paragraph" w:customStyle="1" w:styleId="NumberedSectionHeading1">
    <w:name w:val="Numbered Section Heading 1"/>
    <w:basedOn w:val="Heading1"/>
    <w:rsid w:val="00866525"/>
    <w:pPr>
      <w:tabs>
        <w:tab w:val="num" w:pos="567"/>
        <w:tab w:val="left" w:pos="851"/>
      </w:tabs>
      <w:spacing w:after="320"/>
      <w:ind w:left="567" w:hanging="567"/>
    </w:pPr>
    <w:rPr>
      <w:sz w:val="36"/>
    </w:rPr>
  </w:style>
  <w:style w:type="paragraph" w:customStyle="1" w:styleId="Indent1">
    <w:name w:val="Indent 1"/>
    <w:basedOn w:val="Normal"/>
    <w:rsid w:val="00866525"/>
    <w:pPr>
      <w:kinsoku w:val="0"/>
      <w:overflowPunct w:val="0"/>
      <w:autoSpaceDE w:val="0"/>
      <w:autoSpaceDN w:val="0"/>
      <w:adjustRightInd w:val="0"/>
      <w:snapToGrid w:val="0"/>
      <w:spacing w:before="120" w:line="240" w:lineRule="atLeast"/>
      <w:ind w:left="567"/>
    </w:pPr>
    <w:rPr>
      <w:snapToGrid w:val="0"/>
      <w:sz w:val="21"/>
      <w:szCs w:val="21"/>
    </w:rPr>
  </w:style>
  <w:style w:type="paragraph" w:customStyle="1" w:styleId="Indent2">
    <w:name w:val="Indent 2"/>
    <w:basedOn w:val="Indent1"/>
    <w:rsid w:val="00866525"/>
    <w:pPr>
      <w:ind w:left="1134"/>
    </w:pPr>
  </w:style>
  <w:style w:type="paragraph" w:customStyle="1" w:styleId="Indent4">
    <w:name w:val="Indent 4"/>
    <w:basedOn w:val="Indent3"/>
    <w:rsid w:val="00866525"/>
    <w:pPr>
      <w:ind w:left="2268"/>
    </w:pPr>
  </w:style>
  <w:style w:type="paragraph" w:customStyle="1" w:styleId="Indent5">
    <w:name w:val="Indent 5"/>
    <w:basedOn w:val="Indent4"/>
    <w:rsid w:val="00866525"/>
    <w:pPr>
      <w:ind w:left="2835"/>
    </w:pPr>
  </w:style>
  <w:style w:type="paragraph" w:customStyle="1" w:styleId="Indent6">
    <w:name w:val="Indent 6"/>
    <w:basedOn w:val="Indent5"/>
    <w:rsid w:val="00866525"/>
    <w:pPr>
      <w:ind w:left="3402"/>
    </w:pPr>
  </w:style>
  <w:style w:type="paragraph" w:customStyle="1" w:styleId="Indent7">
    <w:name w:val="Indent 7"/>
    <w:basedOn w:val="Indent6"/>
    <w:rsid w:val="00866525"/>
    <w:pPr>
      <w:ind w:left="3969"/>
    </w:pPr>
  </w:style>
  <w:style w:type="paragraph" w:customStyle="1" w:styleId="Indent3">
    <w:name w:val="Indent 3"/>
    <w:basedOn w:val="Indent2"/>
    <w:rsid w:val="00866525"/>
    <w:pPr>
      <w:ind w:left="1701"/>
    </w:pPr>
  </w:style>
  <w:style w:type="table" w:styleId="TableGrid">
    <w:name w:val="Table Grid"/>
    <w:basedOn w:val="TableNormal"/>
    <w:rsid w:val="001A29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Numbered">
    <w:name w:val="Heading 2 - Numbered"/>
    <w:basedOn w:val="Heading2"/>
    <w:link w:val="Heading2-NumberedChar"/>
    <w:rsid w:val="009871E9"/>
    <w:pPr>
      <w:pBdr>
        <w:bottom w:val="single" w:sz="4" w:space="1" w:color="9D0015"/>
      </w:pBdr>
      <w:spacing w:before="0" w:after="360"/>
      <w:ind w:left="425" w:hanging="425"/>
    </w:pPr>
    <w:rPr>
      <w:rFonts w:ascii="Arial" w:hAnsi="Arial"/>
      <w:color w:val="9D0015"/>
    </w:rPr>
  </w:style>
  <w:style w:type="character" w:customStyle="1" w:styleId="CommentSubjectChar">
    <w:name w:val="Comment Subject Char"/>
    <w:basedOn w:val="CommentTextChar"/>
    <w:link w:val="CommentSubject"/>
    <w:semiHidden/>
    <w:rsid w:val="00BD13A2"/>
    <w:rPr>
      <w:rFonts w:ascii="Roboto Light" w:hAnsi="Roboto Light"/>
      <w:b/>
      <w:bCs/>
    </w:rPr>
  </w:style>
  <w:style w:type="paragraph" w:customStyle="1" w:styleId="Titlepageheading">
    <w:name w:val="Title page heading"/>
    <w:basedOn w:val="Tableofcontents-Heading"/>
    <w:link w:val="TitlepageheadingChar"/>
    <w:qFormat/>
    <w:rsid w:val="00096D68"/>
    <w:pPr>
      <w:pBdr>
        <w:bottom w:val="none" w:sz="0" w:space="0" w:color="auto"/>
      </w:pBdr>
      <w:spacing w:after="100"/>
    </w:pPr>
    <w:rPr>
      <w:rFonts w:ascii="Roboto Medium" w:hAnsi="Roboto Medium"/>
      <w:b w:val="0"/>
      <w:color w:val="FFFFFF" w:themeColor="background1"/>
      <w:sz w:val="36"/>
    </w:rPr>
  </w:style>
  <w:style w:type="paragraph" w:customStyle="1" w:styleId="Tsubtitle">
    <w:name w:val="T.subtitle"/>
    <w:basedOn w:val="Tableofcontents-Heading"/>
    <w:link w:val="TsubtitleChar"/>
    <w:rsid w:val="00FD6B0D"/>
    <w:pPr>
      <w:pBdr>
        <w:bottom w:val="none" w:sz="0" w:space="0" w:color="auto"/>
      </w:pBdr>
      <w:spacing w:after="200"/>
    </w:pPr>
    <w:rPr>
      <w:rFonts w:ascii="Roboto" w:hAnsi="Roboto"/>
      <w:b w:val="0"/>
      <w:color w:val="auto"/>
      <w:szCs w:val="32"/>
    </w:rPr>
  </w:style>
  <w:style w:type="character" w:customStyle="1" w:styleId="Tableofcontents-HeadingChar">
    <w:name w:val="Table of contents - Heading Char"/>
    <w:basedOn w:val="DefaultParagraphFont"/>
    <w:link w:val="Tableofcontents-Heading"/>
    <w:rsid w:val="00D53663"/>
    <w:rPr>
      <w:rFonts w:ascii="Arial" w:hAnsi="Arial"/>
      <w:b/>
      <w:color w:val="353B47"/>
      <w:sz w:val="32"/>
      <w:szCs w:val="24"/>
      <w:lang w:eastAsia="en-US"/>
    </w:rPr>
  </w:style>
  <w:style w:type="character" w:customStyle="1" w:styleId="TitlepageheadingChar">
    <w:name w:val="Title page heading Char"/>
    <w:basedOn w:val="Tableofcontents-HeadingChar"/>
    <w:link w:val="Titlepageheading"/>
    <w:rsid w:val="00096D68"/>
    <w:rPr>
      <w:rFonts w:ascii="Roboto Medium" w:hAnsi="Roboto Medium"/>
      <w:b w:val="0"/>
      <w:color w:val="FFFFFF" w:themeColor="background1"/>
      <w:sz w:val="36"/>
      <w:szCs w:val="24"/>
      <w:lang w:eastAsia="en-US"/>
    </w:rPr>
  </w:style>
  <w:style w:type="character" w:customStyle="1" w:styleId="TsubtitleChar">
    <w:name w:val="T.subtitle Char"/>
    <w:basedOn w:val="Tableofcontents-HeadingChar"/>
    <w:link w:val="Tsubtitle"/>
    <w:rsid w:val="00FD6B0D"/>
    <w:rPr>
      <w:rFonts w:ascii="Roboto" w:hAnsi="Roboto"/>
      <w:b w:val="0"/>
      <w:color w:val="353B47"/>
      <w:sz w:val="32"/>
      <w:szCs w:val="32"/>
      <w:lang w:eastAsia="en-US"/>
    </w:rPr>
  </w:style>
  <w:style w:type="character" w:customStyle="1" w:styleId="Heading1-NumberedChar">
    <w:name w:val="Heading 1 - Numbered Char"/>
    <w:basedOn w:val="Heading1Char"/>
    <w:link w:val="Heading1-Numbered"/>
    <w:rsid w:val="009871E9"/>
    <w:rPr>
      <w:rFonts w:ascii="Arial" w:hAnsi="Arial" w:cs="Arial"/>
      <w:b w:val="0"/>
      <w:bCs/>
      <w:color w:val="353B47"/>
      <w:kern w:val="32"/>
      <w:sz w:val="32"/>
      <w:szCs w:val="36"/>
      <w:lang w:eastAsia="en-US"/>
    </w:rPr>
  </w:style>
  <w:style w:type="paragraph" w:customStyle="1" w:styleId="TOCHeading1">
    <w:name w:val="TOC Heading1"/>
    <w:basedOn w:val="Normal"/>
    <w:link w:val="TOCheadingChar"/>
    <w:autoRedefine/>
    <w:qFormat/>
    <w:rsid w:val="00096D68"/>
    <w:pPr>
      <w:pBdr>
        <w:bottom w:val="single" w:sz="4" w:space="1" w:color="353B47"/>
      </w:pBdr>
      <w:spacing w:before="400" w:after="360" w:line="240" w:lineRule="auto"/>
      <w:jc w:val="left"/>
    </w:pPr>
    <w:rPr>
      <w:rFonts w:ascii="Roboto Medium" w:hAnsi="Roboto Medium"/>
      <w:sz w:val="32"/>
    </w:rPr>
  </w:style>
  <w:style w:type="character" w:customStyle="1" w:styleId="Heading2-NumberedChar">
    <w:name w:val="Heading 2 - Numbered Char"/>
    <w:basedOn w:val="Heading2Char"/>
    <w:link w:val="Heading2-Numbered"/>
    <w:rsid w:val="009871E9"/>
    <w:rPr>
      <w:rFonts w:ascii="Arial" w:hAnsi="Arial"/>
      <w:b w:val="0"/>
      <w:color w:val="9D0015"/>
      <w:sz w:val="28"/>
      <w:szCs w:val="24"/>
      <w:lang w:eastAsia="en-US"/>
    </w:rPr>
  </w:style>
  <w:style w:type="character" w:customStyle="1" w:styleId="TOCheadingChar">
    <w:name w:val="TOC heading Char"/>
    <w:basedOn w:val="DefaultParagraphFont"/>
    <w:link w:val="TOCHeading1"/>
    <w:rsid w:val="00096D68"/>
    <w:rPr>
      <w:rFonts w:ascii="Roboto Medium" w:hAnsi="Roboto Medium"/>
      <w:sz w:val="32"/>
      <w:szCs w:val="24"/>
    </w:rPr>
  </w:style>
  <w:style w:type="paragraph" w:customStyle="1" w:styleId="Listheading1">
    <w:name w:val="List heading 1"/>
    <w:basedOn w:val="ListParagraph"/>
    <w:link w:val="Listheading1Char"/>
    <w:qFormat/>
    <w:rsid w:val="005F226F"/>
    <w:pPr>
      <w:numPr>
        <w:numId w:val="27"/>
      </w:numPr>
      <w:spacing w:before="400" w:after="200" w:line="240" w:lineRule="auto"/>
      <w:ind w:left="357" w:hanging="357"/>
    </w:pPr>
    <w:rPr>
      <w:rFonts w:ascii="Roboto" w:hAnsi="Roboto"/>
      <w:color w:val="736E68"/>
      <w:sz w:val="24"/>
      <w:szCs w:val="28"/>
    </w:rPr>
  </w:style>
  <w:style w:type="paragraph" w:customStyle="1" w:styleId="Listheading11">
    <w:name w:val="List heading 1.1"/>
    <w:basedOn w:val="ListParagraph"/>
    <w:link w:val="Listheading11Char"/>
    <w:qFormat/>
    <w:rsid w:val="005F226F"/>
    <w:pPr>
      <w:numPr>
        <w:ilvl w:val="1"/>
        <w:numId w:val="27"/>
      </w:numPr>
      <w:spacing w:before="200" w:after="200" w:line="240" w:lineRule="auto"/>
      <w:ind w:left="567" w:hanging="567"/>
    </w:pPr>
    <w:rPr>
      <w:rFonts w:ascii="Roboto" w:hAnsi="Roboto"/>
      <w:color w:val="736E68"/>
      <w:sz w:val="24"/>
      <w:szCs w:val="28"/>
    </w:rPr>
  </w:style>
  <w:style w:type="character" w:customStyle="1" w:styleId="Listheading1Char">
    <w:name w:val="List heading 1 Char"/>
    <w:basedOn w:val="DefaultParagraphFont"/>
    <w:link w:val="Listheading1"/>
    <w:rsid w:val="005F226F"/>
    <w:rPr>
      <w:rFonts w:ascii="Roboto" w:hAnsi="Roboto"/>
      <w:color w:val="736E68"/>
      <w:sz w:val="24"/>
      <w:szCs w:val="28"/>
    </w:rPr>
  </w:style>
  <w:style w:type="paragraph" w:customStyle="1" w:styleId="Listheading111">
    <w:name w:val="List heading 1.1.1."/>
    <w:basedOn w:val="ListParagraph"/>
    <w:link w:val="Listheading111Char"/>
    <w:qFormat/>
    <w:rsid w:val="005F226F"/>
    <w:pPr>
      <w:numPr>
        <w:ilvl w:val="2"/>
        <w:numId w:val="27"/>
      </w:numPr>
      <w:spacing w:before="200" w:after="200" w:line="240" w:lineRule="auto"/>
      <w:ind w:left="851" w:hanging="851"/>
    </w:pPr>
    <w:rPr>
      <w:rFonts w:ascii="Roboto" w:hAnsi="Roboto"/>
      <w:color w:val="736E68"/>
      <w:sz w:val="24"/>
      <w:szCs w:val="28"/>
    </w:rPr>
  </w:style>
  <w:style w:type="character" w:customStyle="1" w:styleId="Listheading11Char">
    <w:name w:val="List heading 1.1 Char"/>
    <w:basedOn w:val="DefaultParagraphFont"/>
    <w:link w:val="Listheading11"/>
    <w:rsid w:val="005F226F"/>
    <w:rPr>
      <w:rFonts w:ascii="Roboto" w:hAnsi="Roboto"/>
      <w:color w:val="736E68"/>
      <w:sz w:val="24"/>
      <w:szCs w:val="28"/>
    </w:rPr>
  </w:style>
  <w:style w:type="character" w:customStyle="1" w:styleId="Listheading111Char">
    <w:name w:val="List heading 1.1.1. Char"/>
    <w:basedOn w:val="DefaultParagraphFont"/>
    <w:link w:val="Listheading111"/>
    <w:rsid w:val="005F226F"/>
    <w:rPr>
      <w:rFonts w:ascii="Roboto" w:hAnsi="Roboto"/>
      <w:color w:val="736E68"/>
      <w:sz w:val="24"/>
      <w:szCs w:val="28"/>
    </w:rPr>
  </w:style>
  <w:style w:type="character" w:styleId="PlaceholderText">
    <w:name w:val="Placeholder Text"/>
    <w:uiPriority w:val="99"/>
    <w:semiHidden/>
    <w:rsid w:val="0073222A"/>
    <w:rPr>
      <w:color w:val="808080"/>
    </w:rPr>
  </w:style>
  <w:style w:type="paragraph" w:styleId="TOC2">
    <w:name w:val="toc 2"/>
    <w:basedOn w:val="Normal"/>
    <w:next w:val="Normal"/>
    <w:autoRedefine/>
    <w:uiPriority w:val="39"/>
    <w:unhideWhenUsed/>
    <w:rsid w:val="005F226F"/>
    <w:pPr>
      <w:spacing w:after="100"/>
      <w:ind w:left="200"/>
    </w:pPr>
  </w:style>
  <w:style w:type="character" w:customStyle="1" w:styleId="FooterChar">
    <w:name w:val="Footer Char"/>
    <w:basedOn w:val="DefaultParagraphFont"/>
    <w:link w:val="Footer"/>
    <w:uiPriority w:val="99"/>
    <w:rsid w:val="009D5927"/>
    <w:rPr>
      <w:rFonts w:ascii="Roboto Light" w:hAnsi="Roboto Light"/>
      <w:color w:val="736E68"/>
      <w:sz w:val="16"/>
      <w:szCs w:val="24"/>
      <w:lang w:eastAsia="en-US"/>
    </w:rPr>
  </w:style>
  <w:style w:type="paragraph" w:styleId="TOC1">
    <w:name w:val="toc 1"/>
    <w:aliases w:val="Quantium"/>
    <w:basedOn w:val="Normal"/>
    <w:next w:val="Normal"/>
    <w:autoRedefine/>
    <w:uiPriority w:val="39"/>
    <w:unhideWhenUsed/>
    <w:rsid w:val="005F226F"/>
    <w:pPr>
      <w:spacing w:after="100"/>
    </w:pPr>
  </w:style>
  <w:style w:type="paragraph" w:styleId="BodyText">
    <w:name w:val="Body Text"/>
    <w:basedOn w:val="Normal"/>
    <w:link w:val="BodyTextChar"/>
    <w:unhideWhenUsed/>
    <w:qFormat/>
    <w:rsid w:val="009D5927"/>
  </w:style>
  <w:style w:type="character" w:customStyle="1" w:styleId="BodyTextChar">
    <w:name w:val="Body Text Char"/>
    <w:basedOn w:val="DefaultParagraphFont"/>
    <w:link w:val="BodyText"/>
    <w:rsid w:val="009D5927"/>
    <w:rPr>
      <w:rFonts w:ascii="Roboto Light" w:hAnsi="Roboto Light"/>
      <w:szCs w:val="24"/>
      <w:lang w:eastAsia="en-US"/>
    </w:rPr>
  </w:style>
  <w:style w:type="paragraph" w:customStyle="1" w:styleId="Titlepagesubtitle">
    <w:name w:val="Title page sub title"/>
    <w:basedOn w:val="Tableofcontents-Heading"/>
    <w:link w:val="TitlepagesubtitleChar"/>
    <w:rsid w:val="009871E9"/>
    <w:rPr>
      <w:rFonts w:ascii="Arial" w:hAnsi="Arial"/>
      <w:szCs w:val="32"/>
    </w:rPr>
  </w:style>
  <w:style w:type="character" w:customStyle="1" w:styleId="TitlepagesubtitleChar">
    <w:name w:val="Title page sub title Char"/>
    <w:basedOn w:val="Tableofcontents-HeadingChar"/>
    <w:link w:val="Titlepagesubtitle"/>
    <w:rsid w:val="009871E9"/>
    <w:rPr>
      <w:rFonts w:ascii="Arial" w:hAnsi="Arial"/>
      <w:b/>
      <w:color w:val="353B47"/>
      <w:sz w:val="32"/>
      <w:szCs w:val="32"/>
      <w:lang w:eastAsia="en-US"/>
    </w:rPr>
  </w:style>
  <w:style w:type="paragraph" w:customStyle="1" w:styleId="Titlepagesubtitle0">
    <w:name w:val="Title page subtitle"/>
    <w:basedOn w:val="Titlepageheading"/>
    <w:link w:val="TitlepagesubtitleChar0"/>
    <w:qFormat/>
    <w:rsid w:val="00096D68"/>
    <w:rPr>
      <w:sz w:val="32"/>
    </w:rPr>
  </w:style>
  <w:style w:type="paragraph" w:customStyle="1" w:styleId="Listlevel1">
    <w:name w:val="List level 1."/>
    <w:basedOn w:val="ListParagraph"/>
    <w:link w:val="Listlevel1Char"/>
    <w:rsid w:val="009871E9"/>
    <w:pPr>
      <w:pBdr>
        <w:bottom w:val="single" w:sz="4" w:space="1" w:color="9D0015"/>
      </w:pBdr>
      <w:spacing w:after="120" w:line="240" w:lineRule="auto"/>
      <w:ind w:left="357" w:hanging="357"/>
    </w:pPr>
    <w:rPr>
      <w:rFonts w:ascii="Arial" w:hAnsi="Arial"/>
      <w:b/>
      <w:color w:val="9D0015"/>
      <w:sz w:val="28"/>
      <w:szCs w:val="28"/>
    </w:rPr>
  </w:style>
  <w:style w:type="paragraph" w:customStyle="1" w:styleId="Listlevel11">
    <w:name w:val="List level 1.1."/>
    <w:basedOn w:val="ListParagraph"/>
    <w:link w:val="Listlevel11Char"/>
    <w:rsid w:val="009871E9"/>
    <w:pPr>
      <w:pBdr>
        <w:bottom w:val="single" w:sz="4" w:space="1" w:color="9D0015"/>
      </w:pBdr>
      <w:spacing w:after="120" w:line="240" w:lineRule="auto"/>
      <w:ind w:left="567" w:hanging="567"/>
    </w:pPr>
    <w:rPr>
      <w:rFonts w:ascii="Arial" w:hAnsi="Arial"/>
      <w:b/>
      <w:color w:val="9D0015"/>
      <w:sz w:val="28"/>
      <w:szCs w:val="28"/>
    </w:rPr>
  </w:style>
  <w:style w:type="character" w:customStyle="1" w:styleId="Listlevel1Char">
    <w:name w:val="List level 1. Char"/>
    <w:basedOn w:val="DefaultParagraphFont"/>
    <w:link w:val="Listlevel1"/>
    <w:rsid w:val="009871E9"/>
    <w:rPr>
      <w:rFonts w:ascii="Arial" w:hAnsi="Arial"/>
      <w:b/>
      <w:color w:val="9D0015"/>
      <w:sz w:val="28"/>
      <w:szCs w:val="28"/>
      <w:lang w:eastAsia="en-US"/>
    </w:rPr>
  </w:style>
  <w:style w:type="paragraph" w:customStyle="1" w:styleId="ListLevel111">
    <w:name w:val="List Level 1.1.1."/>
    <w:basedOn w:val="ListParagraph"/>
    <w:link w:val="ListLevel111Char"/>
    <w:rsid w:val="009871E9"/>
    <w:pPr>
      <w:pBdr>
        <w:bottom w:val="single" w:sz="4" w:space="1" w:color="9D0015"/>
      </w:pBdr>
      <w:spacing w:after="120" w:line="240" w:lineRule="auto"/>
      <w:ind w:left="851" w:hanging="851"/>
    </w:pPr>
    <w:rPr>
      <w:rFonts w:ascii="Arial" w:hAnsi="Arial"/>
      <w:b/>
      <w:color w:val="9D0015"/>
      <w:sz w:val="28"/>
      <w:szCs w:val="28"/>
    </w:rPr>
  </w:style>
  <w:style w:type="character" w:customStyle="1" w:styleId="Listlevel11Char">
    <w:name w:val="List level 1.1. Char"/>
    <w:basedOn w:val="DefaultParagraphFont"/>
    <w:link w:val="Listlevel11"/>
    <w:rsid w:val="009871E9"/>
    <w:rPr>
      <w:rFonts w:ascii="Arial" w:hAnsi="Arial"/>
      <w:b/>
      <w:color w:val="9D0015"/>
      <w:sz w:val="28"/>
      <w:szCs w:val="28"/>
      <w:lang w:eastAsia="en-US"/>
    </w:rPr>
  </w:style>
  <w:style w:type="character" w:customStyle="1" w:styleId="ListLevel111Char">
    <w:name w:val="List Level 1.1.1. Char"/>
    <w:basedOn w:val="DefaultParagraphFont"/>
    <w:link w:val="ListLevel111"/>
    <w:rsid w:val="009871E9"/>
    <w:rPr>
      <w:rFonts w:ascii="Arial" w:hAnsi="Arial"/>
      <w:b/>
      <w:color w:val="9D0015"/>
      <w:sz w:val="28"/>
      <w:szCs w:val="28"/>
      <w:lang w:eastAsia="en-US"/>
    </w:rPr>
  </w:style>
  <w:style w:type="character" w:customStyle="1" w:styleId="TitlepagesubtitleChar0">
    <w:name w:val="Title page subtitle Char"/>
    <w:basedOn w:val="TitlepageheadingChar"/>
    <w:link w:val="Titlepagesubtitle0"/>
    <w:rsid w:val="00096D68"/>
    <w:rPr>
      <w:rFonts w:ascii="Roboto Medium" w:hAnsi="Roboto Medium"/>
      <w:b w:val="0"/>
      <w:color w:val="FFFFFF" w:themeColor="background1"/>
      <w:sz w:val="32"/>
      <w:szCs w:val="24"/>
      <w:lang w:eastAsia="en-US"/>
    </w:rPr>
  </w:style>
  <w:style w:type="paragraph" w:customStyle="1" w:styleId="Tableheader">
    <w:name w:val="Table header"/>
    <w:basedOn w:val="Tabletext"/>
    <w:qFormat/>
    <w:rsid w:val="001A2973"/>
    <w:rPr>
      <w:b/>
    </w:rPr>
  </w:style>
  <w:style w:type="paragraph" w:styleId="FootnoteText">
    <w:name w:val="footnote text"/>
    <w:basedOn w:val="Normal"/>
    <w:link w:val="FootnoteTextChar"/>
    <w:semiHidden/>
    <w:unhideWhenUsed/>
    <w:rsid w:val="005140BE"/>
    <w:pPr>
      <w:spacing w:after="0" w:line="240" w:lineRule="auto"/>
    </w:pPr>
    <w:rPr>
      <w:szCs w:val="20"/>
    </w:rPr>
  </w:style>
  <w:style w:type="character" w:customStyle="1" w:styleId="FootnoteTextChar">
    <w:name w:val="Footnote Text Char"/>
    <w:basedOn w:val="DefaultParagraphFont"/>
    <w:link w:val="FootnoteText"/>
    <w:semiHidden/>
    <w:rsid w:val="005140BE"/>
    <w:rPr>
      <w:rFonts w:ascii="Roboto Light" w:hAnsi="Roboto Light"/>
    </w:rPr>
  </w:style>
  <w:style w:type="character" w:styleId="FootnoteReference">
    <w:name w:val="footnote reference"/>
    <w:basedOn w:val="DefaultParagraphFont"/>
    <w:semiHidden/>
    <w:unhideWhenUsed/>
    <w:rsid w:val="005140B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54814">
      <w:bodyDiv w:val="1"/>
      <w:marLeft w:val="0"/>
      <w:marRight w:val="0"/>
      <w:marTop w:val="0"/>
      <w:marBottom w:val="0"/>
      <w:divBdr>
        <w:top w:val="none" w:sz="0" w:space="0" w:color="auto"/>
        <w:left w:val="none" w:sz="0" w:space="0" w:color="auto"/>
        <w:bottom w:val="none" w:sz="0" w:space="0" w:color="auto"/>
        <w:right w:val="none" w:sz="0" w:space="0" w:color="auto"/>
      </w:divBdr>
    </w:div>
    <w:div w:id="56708031">
      <w:bodyDiv w:val="1"/>
      <w:marLeft w:val="0"/>
      <w:marRight w:val="0"/>
      <w:marTop w:val="0"/>
      <w:marBottom w:val="0"/>
      <w:divBdr>
        <w:top w:val="none" w:sz="0" w:space="0" w:color="auto"/>
        <w:left w:val="none" w:sz="0" w:space="0" w:color="auto"/>
        <w:bottom w:val="none" w:sz="0" w:space="0" w:color="auto"/>
        <w:right w:val="none" w:sz="0" w:space="0" w:color="auto"/>
      </w:divBdr>
      <w:divsChild>
        <w:div w:id="2109815756">
          <w:marLeft w:val="605"/>
          <w:marRight w:val="0"/>
          <w:marTop w:val="168"/>
          <w:marBottom w:val="0"/>
          <w:divBdr>
            <w:top w:val="none" w:sz="0" w:space="0" w:color="auto"/>
            <w:left w:val="none" w:sz="0" w:space="0" w:color="auto"/>
            <w:bottom w:val="none" w:sz="0" w:space="0" w:color="auto"/>
            <w:right w:val="none" w:sz="0" w:space="0" w:color="auto"/>
          </w:divBdr>
        </w:div>
        <w:div w:id="255141041">
          <w:marLeft w:val="605"/>
          <w:marRight w:val="0"/>
          <w:marTop w:val="168"/>
          <w:marBottom w:val="0"/>
          <w:divBdr>
            <w:top w:val="none" w:sz="0" w:space="0" w:color="auto"/>
            <w:left w:val="none" w:sz="0" w:space="0" w:color="auto"/>
            <w:bottom w:val="none" w:sz="0" w:space="0" w:color="auto"/>
            <w:right w:val="none" w:sz="0" w:space="0" w:color="auto"/>
          </w:divBdr>
        </w:div>
        <w:div w:id="464740159">
          <w:marLeft w:val="1498"/>
          <w:marRight w:val="0"/>
          <w:marTop w:val="144"/>
          <w:marBottom w:val="0"/>
          <w:divBdr>
            <w:top w:val="none" w:sz="0" w:space="0" w:color="auto"/>
            <w:left w:val="none" w:sz="0" w:space="0" w:color="auto"/>
            <w:bottom w:val="none" w:sz="0" w:space="0" w:color="auto"/>
            <w:right w:val="none" w:sz="0" w:space="0" w:color="auto"/>
          </w:divBdr>
        </w:div>
        <w:div w:id="531695849">
          <w:marLeft w:val="605"/>
          <w:marRight w:val="0"/>
          <w:marTop w:val="168"/>
          <w:marBottom w:val="0"/>
          <w:divBdr>
            <w:top w:val="none" w:sz="0" w:space="0" w:color="auto"/>
            <w:left w:val="none" w:sz="0" w:space="0" w:color="auto"/>
            <w:bottom w:val="none" w:sz="0" w:space="0" w:color="auto"/>
            <w:right w:val="none" w:sz="0" w:space="0" w:color="auto"/>
          </w:divBdr>
        </w:div>
        <w:div w:id="1630630259">
          <w:marLeft w:val="1498"/>
          <w:marRight w:val="0"/>
          <w:marTop w:val="144"/>
          <w:marBottom w:val="0"/>
          <w:divBdr>
            <w:top w:val="none" w:sz="0" w:space="0" w:color="auto"/>
            <w:left w:val="none" w:sz="0" w:space="0" w:color="auto"/>
            <w:bottom w:val="none" w:sz="0" w:space="0" w:color="auto"/>
            <w:right w:val="none" w:sz="0" w:space="0" w:color="auto"/>
          </w:divBdr>
        </w:div>
      </w:divsChild>
    </w:div>
    <w:div w:id="88696532">
      <w:bodyDiv w:val="1"/>
      <w:marLeft w:val="0"/>
      <w:marRight w:val="0"/>
      <w:marTop w:val="0"/>
      <w:marBottom w:val="0"/>
      <w:divBdr>
        <w:top w:val="none" w:sz="0" w:space="0" w:color="auto"/>
        <w:left w:val="none" w:sz="0" w:space="0" w:color="auto"/>
        <w:bottom w:val="none" w:sz="0" w:space="0" w:color="auto"/>
        <w:right w:val="none" w:sz="0" w:space="0" w:color="auto"/>
      </w:divBdr>
      <w:divsChild>
        <w:div w:id="2081099250">
          <w:marLeft w:val="605"/>
          <w:marRight w:val="0"/>
          <w:marTop w:val="168"/>
          <w:marBottom w:val="0"/>
          <w:divBdr>
            <w:top w:val="none" w:sz="0" w:space="0" w:color="auto"/>
            <w:left w:val="none" w:sz="0" w:space="0" w:color="auto"/>
            <w:bottom w:val="none" w:sz="0" w:space="0" w:color="auto"/>
            <w:right w:val="none" w:sz="0" w:space="0" w:color="auto"/>
          </w:divBdr>
        </w:div>
      </w:divsChild>
    </w:div>
    <w:div w:id="182671919">
      <w:bodyDiv w:val="1"/>
      <w:marLeft w:val="0"/>
      <w:marRight w:val="0"/>
      <w:marTop w:val="0"/>
      <w:marBottom w:val="0"/>
      <w:divBdr>
        <w:top w:val="none" w:sz="0" w:space="0" w:color="auto"/>
        <w:left w:val="none" w:sz="0" w:space="0" w:color="auto"/>
        <w:bottom w:val="none" w:sz="0" w:space="0" w:color="auto"/>
        <w:right w:val="none" w:sz="0" w:space="0" w:color="auto"/>
      </w:divBdr>
      <w:divsChild>
        <w:div w:id="1253902943">
          <w:marLeft w:val="288"/>
          <w:marRight w:val="0"/>
          <w:marTop w:val="0"/>
          <w:marBottom w:val="0"/>
          <w:divBdr>
            <w:top w:val="none" w:sz="0" w:space="0" w:color="auto"/>
            <w:left w:val="none" w:sz="0" w:space="0" w:color="auto"/>
            <w:bottom w:val="none" w:sz="0" w:space="0" w:color="auto"/>
            <w:right w:val="none" w:sz="0" w:space="0" w:color="auto"/>
          </w:divBdr>
        </w:div>
        <w:div w:id="1631594073">
          <w:marLeft w:val="1008"/>
          <w:marRight w:val="0"/>
          <w:marTop w:val="0"/>
          <w:marBottom w:val="0"/>
          <w:divBdr>
            <w:top w:val="none" w:sz="0" w:space="0" w:color="auto"/>
            <w:left w:val="none" w:sz="0" w:space="0" w:color="auto"/>
            <w:bottom w:val="none" w:sz="0" w:space="0" w:color="auto"/>
            <w:right w:val="none" w:sz="0" w:space="0" w:color="auto"/>
          </w:divBdr>
        </w:div>
        <w:div w:id="649019218">
          <w:marLeft w:val="288"/>
          <w:marRight w:val="0"/>
          <w:marTop w:val="0"/>
          <w:marBottom w:val="0"/>
          <w:divBdr>
            <w:top w:val="none" w:sz="0" w:space="0" w:color="auto"/>
            <w:left w:val="none" w:sz="0" w:space="0" w:color="auto"/>
            <w:bottom w:val="none" w:sz="0" w:space="0" w:color="auto"/>
            <w:right w:val="none" w:sz="0" w:space="0" w:color="auto"/>
          </w:divBdr>
        </w:div>
        <w:div w:id="1311590644">
          <w:marLeft w:val="1008"/>
          <w:marRight w:val="0"/>
          <w:marTop w:val="0"/>
          <w:marBottom w:val="0"/>
          <w:divBdr>
            <w:top w:val="none" w:sz="0" w:space="0" w:color="auto"/>
            <w:left w:val="none" w:sz="0" w:space="0" w:color="auto"/>
            <w:bottom w:val="none" w:sz="0" w:space="0" w:color="auto"/>
            <w:right w:val="none" w:sz="0" w:space="0" w:color="auto"/>
          </w:divBdr>
        </w:div>
        <w:div w:id="1419329748">
          <w:marLeft w:val="1008"/>
          <w:marRight w:val="0"/>
          <w:marTop w:val="0"/>
          <w:marBottom w:val="0"/>
          <w:divBdr>
            <w:top w:val="none" w:sz="0" w:space="0" w:color="auto"/>
            <w:left w:val="none" w:sz="0" w:space="0" w:color="auto"/>
            <w:bottom w:val="none" w:sz="0" w:space="0" w:color="auto"/>
            <w:right w:val="none" w:sz="0" w:space="0" w:color="auto"/>
          </w:divBdr>
        </w:div>
        <w:div w:id="350492654">
          <w:marLeft w:val="1008"/>
          <w:marRight w:val="0"/>
          <w:marTop w:val="0"/>
          <w:marBottom w:val="0"/>
          <w:divBdr>
            <w:top w:val="none" w:sz="0" w:space="0" w:color="auto"/>
            <w:left w:val="none" w:sz="0" w:space="0" w:color="auto"/>
            <w:bottom w:val="none" w:sz="0" w:space="0" w:color="auto"/>
            <w:right w:val="none" w:sz="0" w:space="0" w:color="auto"/>
          </w:divBdr>
        </w:div>
        <w:div w:id="338430646">
          <w:marLeft w:val="288"/>
          <w:marRight w:val="0"/>
          <w:marTop w:val="0"/>
          <w:marBottom w:val="0"/>
          <w:divBdr>
            <w:top w:val="none" w:sz="0" w:space="0" w:color="auto"/>
            <w:left w:val="none" w:sz="0" w:space="0" w:color="auto"/>
            <w:bottom w:val="none" w:sz="0" w:space="0" w:color="auto"/>
            <w:right w:val="none" w:sz="0" w:space="0" w:color="auto"/>
          </w:divBdr>
        </w:div>
        <w:div w:id="1892881379">
          <w:marLeft w:val="288"/>
          <w:marRight w:val="0"/>
          <w:marTop w:val="0"/>
          <w:marBottom w:val="0"/>
          <w:divBdr>
            <w:top w:val="none" w:sz="0" w:space="0" w:color="auto"/>
            <w:left w:val="none" w:sz="0" w:space="0" w:color="auto"/>
            <w:bottom w:val="none" w:sz="0" w:space="0" w:color="auto"/>
            <w:right w:val="none" w:sz="0" w:space="0" w:color="auto"/>
          </w:divBdr>
        </w:div>
      </w:divsChild>
    </w:div>
    <w:div w:id="327251124">
      <w:bodyDiv w:val="1"/>
      <w:marLeft w:val="0"/>
      <w:marRight w:val="0"/>
      <w:marTop w:val="0"/>
      <w:marBottom w:val="0"/>
      <w:divBdr>
        <w:top w:val="none" w:sz="0" w:space="0" w:color="auto"/>
        <w:left w:val="none" w:sz="0" w:space="0" w:color="auto"/>
        <w:bottom w:val="none" w:sz="0" w:space="0" w:color="auto"/>
        <w:right w:val="none" w:sz="0" w:space="0" w:color="auto"/>
      </w:divBdr>
    </w:div>
    <w:div w:id="374085941">
      <w:bodyDiv w:val="1"/>
      <w:marLeft w:val="0"/>
      <w:marRight w:val="0"/>
      <w:marTop w:val="0"/>
      <w:marBottom w:val="0"/>
      <w:divBdr>
        <w:top w:val="none" w:sz="0" w:space="0" w:color="auto"/>
        <w:left w:val="none" w:sz="0" w:space="0" w:color="auto"/>
        <w:bottom w:val="none" w:sz="0" w:space="0" w:color="auto"/>
        <w:right w:val="none" w:sz="0" w:space="0" w:color="auto"/>
      </w:divBdr>
      <w:divsChild>
        <w:div w:id="1169366646">
          <w:marLeft w:val="0"/>
          <w:marRight w:val="0"/>
          <w:marTop w:val="0"/>
          <w:marBottom w:val="0"/>
          <w:divBdr>
            <w:top w:val="none" w:sz="0" w:space="0" w:color="auto"/>
            <w:left w:val="none" w:sz="0" w:space="0" w:color="auto"/>
            <w:bottom w:val="none" w:sz="0" w:space="0" w:color="auto"/>
            <w:right w:val="none" w:sz="0" w:space="0" w:color="auto"/>
          </w:divBdr>
        </w:div>
      </w:divsChild>
    </w:div>
    <w:div w:id="426316131">
      <w:bodyDiv w:val="1"/>
      <w:marLeft w:val="0"/>
      <w:marRight w:val="0"/>
      <w:marTop w:val="0"/>
      <w:marBottom w:val="0"/>
      <w:divBdr>
        <w:top w:val="none" w:sz="0" w:space="0" w:color="auto"/>
        <w:left w:val="none" w:sz="0" w:space="0" w:color="auto"/>
        <w:bottom w:val="none" w:sz="0" w:space="0" w:color="auto"/>
        <w:right w:val="none" w:sz="0" w:space="0" w:color="auto"/>
      </w:divBdr>
      <w:divsChild>
        <w:div w:id="2015300182">
          <w:marLeft w:val="605"/>
          <w:marRight w:val="0"/>
          <w:marTop w:val="168"/>
          <w:marBottom w:val="0"/>
          <w:divBdr>
            <w:top w:val="none" w:sz="0" w:space="0" w:color="auto"/>
            <w:left w:val="none" w:sz="0" w:space="0" w:color="auto"/>
            <w:bottom w:val="none" w:sz="0" w:space="0" w:color="auto"/>
            <w:right w:val="none" w:sz="0" w:space="0" w:color="auto"/>
          </w:divBdr>
        </w:div>
        <w:div w:id="508913253">
          <w:marLeft w:val="605"/>
          <w:marRight w:val="0"/>
          <w:marTop w:val="168"/>
          <w:marBottom w:val="0"/>
          <w:divBdr>
            <w:top w:val="none" w:sz="0" w:space="0" w:color="auto"/>
            <w:left w:val="none" w:sz="0" w:space="0" w:color="auto"/>
            <w:bottom w:val="none" w:sz="0" w:space="0" w:color="auto"/>
            <w:right w:val="none" w:sz="0" w:space="0" w:color="auto"/>
          </w:divBdr>
        </w:div>
        <w:div w:id="1314220706">
          <w:marLeft w:val="1498"/>
          <w:marRight w:val="0"/>
          <w:marTop w:val="144"/>
          <w:marBottom w:val="0"/>
          <w:divBdr>
            <w:top w:val="none" w:sz="0" w:space="0" w:color="auto"/>
            <w:left w:val="none" w:sz="0" w:space="0" w:color="auto"/>
            <w:bottom w:val="none" w:sz="0" w:space="0" w:color="auto"/>
            <w:right w:val="none" w:sz="0" w:space="0" w:color="auto"/>
          </w:divBdr>
        </w:div>
        <w:div w:id="53310602">
          <w:marLeft w:val="605"/>
          <w:marRight w:val="0"/>
          <w:marTop w:val="168"/>
          <w:marBottom w:val="0"/>
          <w:divBdr>
            <w:top w:val="none" w:sz="0" w:space="0" w:color="auto"/>
            <w:left w:val="none" w:sz="0" w:space="0" w:color="auto"/>
            <w:bottom w:val="none" w:sz="0" w:space="0" w:color="auto"/>
            <w:right w:val="none" w:sz="0" w:space="0" w:color="auto"/>
          </w:divBdr>
        </w:div>
        <w:div w:id="1839418968">
          <w:marLeft w:val="1498"/>
          <w:marRight w:val="0"/>
          <w:marTop w:val="144"/>
          <w:marBottom w:val="0"/>
          <w:divBdr>
            <w:top w:val="none" w:sz="0" w:space="0" w:color="auto"/>
            <w:left w:val="none" w:sz="0" w:space="0" w:color="auto"/>
            <w:bottom w:val="none" w:sz="0" w:space="0" w:color="auto"/>
            <w:right w:val="none" w:sz="0" w:space="0" w:color="auto"/>
          </w:divBdr>
        </w:div>
      </w:divsChild>
    </w:div>
    <w:div w:id="645089192">
      <w:bodyDiv w:val="1"/>
      <w:marLeft w:val="0"/>
      <w:marRight w:val="0"/>
      <w:marTop w:val="0"/>
      <w:marBottom w:val="0"/>
      <w:divBdr>
        <w:top w:val="none" w:sz="0" w:space="0" w:color="auto"/>
        <w:left w:val="none" w:sz="0" w:space="0" w:color="auto"/>
        <w:bottom w:val="none" w:sz="0" w:space="0" w:color="auto"/>
        <w:right w:val="none" w:sz="0" w:space="0" w:color="auto"/>
      </w:divBdr>
      <w:divsChild>
        <w:div w:id="398868179">
          <w:marLeft w:val="288"/>
          <w:marRight w:val="0"/>
          <w:marTop w:val="0"/>
          <w:marBottom w:val="0"/>
          <w:divBdr>
            <w:top w:val="none" w:sz="0" w:space="0" w:color="auto"/>
            <w:left w:val="none" w:sz="0" w:space="0" w:color="auto"/>
            <w:bottom w:val="none" w:sz="0" w:space="0" w:color="auto"/>
            <w:right w:val="none" w:sz="0" w:space="0" w:color="auto"/>
          </w:divBdr>
        </w:div>
        <w:div w:id="1272282309">
          <w:marLeft w:val="1008"/>
          <w:marRight w:val="0"/>
          <w:marTop w:val="0"/>
          <w:marBottom w:val="0"/>
          <w:divBdr>
            <w:top w:val="none" w:sz="0" w:space="0" w:color="auto"/>
            <w:left w:val="none" w:sz="0" w:space="0" w:color="auto"/>
            <w:bottom w:val="none" w:sz="0" w:space="0" w:color="auto"/>
            <w:right w:val="none" w:sz="0" w:space="0" w:color="auto"/>
          </w:divBdr>
        </w:div>
        <w:div w:id="2090274895">
          <w:marLeft w:val="288"/>
          <w:marRight w:val="0"/>
          <w:marTop w:val="0"/>
          <w:marBottom w:val="0"/>
          <w:divBdr>
            <w:top w:val="none" w:sz="0" w:space="0" w:color="auto"/>
            <w:left w:val="none" w:sz="0" w:space="0" w:color="auto"/>
            <w:bottom w:val="none" w:sz="0" w:space="0" w:color="auto"/>
            <w:right w:val="none" w:sz="0" w:space="0" w:color="auto"/>
          </w:divBdr>
        </w:div>
        <w:div w:id="695078798">
          <w:marLeft w:val="1008"/>
          <w:marRight w:val="0"/>
          <w:marTop w:val="0"/>
          <w:marBottom w:val="0"/>
          <w:divBdr>
            <w:top w:val="none" w:sz="0" w:space="0" w:color="auto"/>
            <w:left w:val="none" w:sz="0" w:space="0" w:color="auto"/>
            <w:bottom w:val="none" w:sz="0" w:space="0" w:color="auto"/>
            <w:right w:val="none" w:sz="0" w:space="0" w:color="auto"/>
          </w:divBdr>
        </w:div>
        <w:div w:id="1295410115">
          <w:marLeft w:val="1008"/>
          <w:marRight w:val="0"/>
          <w:marTop w:val="0"/>
          <w:marBottom w:val="0"/>
          <w:divBdr>
            <w:top w:val="none" w:sz="0" w:space="0" w:color="auto"/>
            <w:left w:val="none" w:sz="0" w:space="0" w:color="auto"/>
            <w:bottom w:val="none" w:sz="0" w:space="0" w:color="auto"/>
            <w:right w:val="none" w:sz="0" w:space="0" w:color="auto"/>
          </w:divBdr>
        </w:div>
        <w:div w:id="1134832846">
          <w:marLeft w:val="1008"/>
          <w:marRight w:val="0"/>
          <w:marTop w:val="0"/>
          <w:marBottom w:val="0"/>
          <w:divBdr>
            <w:top w:val="none" w:sz="0" w:space="0" w:color="auto"/>
            <w:left w:val="none" w:sz="0" w:space="0" w:color="auto"/>
            <w:bottom w:val="none" w:sz="0" w:space="0" w:color="auto"/>
            <w:right w:val="none" w:sz="0" w:space="0" w:color="auto"/>
          </w:divBdr>
        </w:div>
        <w:div w:id="107434437">
          <w:marLeft w:val="288"/>
          <w:marRight w:val="0"/>
          <w:marTop w:val="0"/>
          <w:marBottom w:val="0"/>
          <w:divBdr>
            <w:top w:val="none" w:sz="0" w:space="0" w:color="auto"/>
            <w:left w:val="none" w:sz="0" w:space="0" w:color="auto"/>
            <w:bottom w:val="none" w:sz="0" w:space="0" w:color="auto"/>
            <w:right w:val="none" w:sz="0" w:space="0" w:color="auto"/>
          </w:divBdr>
        </w:div>
        <w:div w:id="571474688">
          <w:marLeft w:val="288"/>
          <w:marRight w:val="0"/>
          <w:marTop w:val="0"/>
          <w:marBottom w:val="0"/>
          <w:divBdr>
            <w:top w:val="none" w:sz="0" w:space="0" w:color="auto"/>
            <w:left w:val="none" w:sz="0" w:space="0" w:color="auto"/>
            <w:bottom w:val="none" w:sz="0" w:space="0" w:color="auto"/>
            <w:right w:val="none" w:sz="0" w:space="0" w:color="auto"/>
          </w:divBdr>
        </w:div>
      </w:divsChild>
    </w:div>
    <w:div w:id="786773310">
      <w:bodyDiv w:val="1"/>
      <w:marLeft w:val="0"/>
      <w:marRight w:val="0"/>
      <w:marTop w:val="0"/>
      <w:marBottom w:val="0"/>
      <w:divBdr>
        <w:top w:val="none" w:sz="0" w:space="0" w:color="auto"/>
        <w:left w:val="none" w:sz="0" w:space="0" w:color="auto"/>
        <w:bottom w:val="none" w:sz="0" w:space="0" w:color="auto"/>
        <w:right w:val="none" w:sz="0" w:space="0" w:color="auto"/>
      </w:divBdr>
    </w:div>
    <w:div w:id="888953504">
      <w:bodyDiv w:val="1"/>
      <w:marLeft w:val="0"/>
      <w:marRight w:val="0"/>
      <w:marTop w:val="0"/>
      <w:marBottom w:val="0"/>
      <w:divBdr>
        <w:top w:val="none" w:sz="0" w:space="0" w:color="auto"/>
        <w:left w:val="none" w:sz="0" w:space="0" w:color="auto"/>
        <w:bottom w:val="none" w:sz="0" w:space="0" w:color="auto"/>
        <w:right w:val="none" w:sz="0" w:space="0" w:color="auto"/>
      </w:divBdr>
    </w:div>
    <w:div w:id="912353151">
      <w:bodyDiv w:val="1"/>
      <w:marLeft w:val="0"/>
      <w:marRight w:val="0"/>
      <w:marTop w:val="0"/>
      <w:marBottom w:val="0"/>
      <w:divBdr>
        <w:top w:val="none" w:sz="0" w:space="0" w:color="auto"/>
        <w:left w:val="none" w:sz="0" w:space="0" w:color="auto"/>
        <w:bottom w:val="none" w:sz="0" w:space="0" w:color="auto"/>
        <w:right w:val="none" w:sz="0" w:space="0" w:color="auto"/>
      </w:divBdr>
    </w:div>
    <w:div w:id="1018043704">
      <w:bodyDiv w:val="1"/>
      <w:marLeft w:val="0"/>
      <w:marRight w:val="0"/>
      <w:marTop w:val="0"/>
      <w:marBottom w:val="0"/>
      <w:divBdr>
        <w:top w:val="none" w:sz="0" w:space="0" w:color="auto"/>
        <w:left w:val="none" w:sz="0" w:space="0" w:color="auto"/>
        <w:bottom w:val="none" w:sz="0" w:space="0" w:color="auto"/>
        <w:right w:val="none" w:sz="0" w:space="0" w:color="auto"/>
      </w:divBdr>
    </w:div>
    <w:div w:id="1113935868">
      <w:bodyDiv w:val="1"/>
      <w:marLeft w:val="0"/>
      <w:marRight w:val="0"/>
      <w:marTop w:val="0"/>
      <w:marBottom w:val="0"/>
      <w:divBdr>
        <w:top w:val="none" w:sz="0" w:space="0" w:color="auto"/>
        <w:left w:val="none" w:sz="0" w:space="0" w:color="auto"/>
        <w:bottom w:val="none" w:sz="0" w:space="0" w:color="auto"/>
        <w:right w:val="none" w:sz="0" w:space="0" w:color="auto"/>
      </w:divBdr>
    </w:div>
    <w:div w:id="1130590846">
      <w:bodyDiv w:val="1"/>
      <w:marLeft w:val="0"/>
      <w:marRight w:val="0"/>
      <w:marTop w:val="0"/>
      <w:marBottom w:val="0"/>
      <w:divBdr>
        <w:top w:val="none" w:sz="0" w:space="0" w:color="auto"/>
        <w:left w:val="none" w:sz="0" w:space="0" w:color="auto"/>
        <w:bottom w:val="none" w:sz="0" w:space="0" w:color="auto"/>
        <w:right w:val="none" w:sz="0" w:space="0" w:color="auto"/>
      </w:divBdr>
    </w:div>
    <w:div w:id="1188182159">
      <w:bodyDiv w:val="1"/>
      <w:marLeft w:val="0"/>
      <w:marRight w:val="0"/>
      <w:marTop w:val="0"/>
      <w:marBottom w:val="0"/>
      <w:divBdr>
        <w:top w:val="none" w:sz="0" w:space="0" w:color="auto"/>
        <w:left w:val="none" w:sz="0" w:space="0" w:color="auto"/>
        <w:bottom w:val="none" w:sz="0" w:space="0" w:color="auto"/>
        <w:right w:val="none" w:sz="0" w:space="0" w:color="auto"/>
      </w:divBdr>
    </w:div>
    <w:div w:id="1192065755">
      <w:bodyDiv w:val="1"/>
      <w:marLeft w:val="0"/>
      <w:marRight w:val="0"/>
      <w:marTop w:val="0"/>
      <w:marBottom w:val="0"/>
      <w:divBdr>
        <w:top w:val="none" w:sz="0" w:space="0" w:color="auto"/>
        <w:left w:val="none" w:sz="0" w:space="0" w:color="auto"/>
        <w:bottom w:val="none" w:sz="0" w:space="0" w:color="auto"/>
        <w:right w:val="none" w:sz="0" w:space="0" w:color="auto"/>
      </w:divBdr>
    </w:div>
    <w:div w:id="1234466452">
      <w:bodyDiv w:val="1"/>
      <w:marLeft w:val="0"/>
      <w:marRight w:val="0"/>
      <w:marTop w:val="0"/>
      <w:marBottom w:val="0"/>
      <w:divBdr>
        <w:top w:val="none" w:sz="0" w:space="0" w:color="auto"/>
        <w:left w:val="none" w:sz="0" w:space="0" w:color="auto"/>
        <w:bottom w:val="none" w:sz="0" w:space="0" w:color="auto"/>
        <w:right w:val="none" w:sz="0" w:space="0" w:color="auto"/>
      </w:divBdr>
      <w:divsChild>
        <w:div w:id="255477330">
          <w:marLeft w:val="288"/>
          <w:marRight w:val="0"/>
          <w:marTop w:val="0"/>
          <w:marBottom w:val="0"/>
          <w:divBdr>
            <w:top w:val="none" w:sz="0" w:space="0" w:color="auto"/>
            <w:left w:val="none" w:sz="0" w:space="0" w:color="auto"/>
            <w:bottom w:val="none" w:sz="0" w:space="0" w:color="auto"/>
            <w:right w:val="none" w:sz="0" w:space="0" w:color="auto"/>
          </w:divBdr>
        </w:div>
        <w:div w:id="1357998034">
          <w:marLeft w:val="1008"/>
          <w:marRight w:val="0"/>
          <w:marTop w:val="0"/>
          <w:marBottom w:val="0"/>
          <w:divBdr>
            <w:top w:val="none" w:sz="0" w:space="0" w:color="auto"/>
            <w:left w:val="none" w:sz="0" w:space="0" w:color="auto"/>
            <w:bottom w:val="none" w:sz="0" w:space="0" w:color="auto"/>
            <w:right w:val="none" w:sz="0" w:space="0" w:color="auto"/>
          </w:divBdr>
        </w:div>
        <w:div w:id="160050688">
          <w:marLeft w:val="288"/>
          <w:marRight w:val="0"/>
          <w:marTop w:val="0"/>
          <w:marBottom w:val="0"/>
          <w:divBdr>
            <w:top w:val="none" w:sz="0" w:space="0" w:color="auto"/>
            <w:left w:val="none" w:sz="0" w:space="0" w:color="auto"/>
            <w:bottom w:val="none" w:sz="0" w:space="0" w:color="auto"/>
            <w:right w:val="none" w:sz="0" w:space="0" w:color="auto"/>
          </w:divBdr>
        </w:div>
        <w:div w:id="1200707502">
          <w:marLeft w:val="1008"/>
          <w:marRight w:val="0"/>
          <w:marTop w:val="0"/>
          <w:marBottom w:val="0"/>
          <w:divBdr>
            <w:top w:val="none" w:sz="0" w:space="0" w:color="auto"/>
            <w:left w:val="none" w:sz="0" w:space="0" w:color="auto"/>
            <w:bottom w:val="none" w:sz="0" w:space="0" w:color="auto"/>
            <w:right w:val="none" w:sz="0" w:space="0" w:color="auto"/>
          </w:divBdr>
        </w:div>
        <w:div w:id="1619725924">
          <w:marLeft w:val="1008"/>
          <w:marRight w:val="0"/>
          <w:marTop w:val="0"/>
          <w:marBottom w:val="0"/>
          <w:divBdr>
            <w:top w:val="none" w:sz="0" w:space="0" w:color="auto"/>
            <w:left w:val="none" w:sz="0" w:space="0" w:color="auto"/>
            <w:bottom w:val="none" w:sz="0" w:space="0" w:color="auto"/>
            <w:right w:val="none" w:sz="0" w:space="0" w:color="auto"/>
          </w:divBdr>
        </w:div>
        <w:div w:id="345181797">
          <w:marLeft w:val="1008"/>
          <w:marRight w:val="0"/>
          <w:marTop w:val="0"/>
          <w:marBottom w:val="0"/>
          <w:divBdr>
            <w:top w:val="none" w:sz="0" w:space="0" w:color="auto"/>
            <w:left w:val="none" w:sz="0" w:space="0" w:color="auto"/>
            <w:bottom w:val="none" w:sz="0" w:space="0" w:color="auto"/>
            <w:right w:val="none" w:sz="0" w:space="0" w:color="auto"/>
          </w:divBdr>
        </w:div>
        <w:div w:id="849025360">
          <w:marLeft w:val="288"/>
          <w:marRight w:val="0"/>
          <w:marTop w:val="0"/>
          <w:marBottom w:val="0"/>
          <w:divBdr>
            <w:top w:val="none" w:sz="0" w:space="0" w:color="auto"/>
            <w:left w:val="none" w:sz="0" w:space="0" w:color="auto"/>
            <w:bottom w:val="none" w:sz="0" w:space="0" w:color="auto"/>
            <w:right w:val="none" w:sz="0" w:space="0" w:color="auto"/>
          </w:divBdr>
        </w:div>
        <w:div w:id="797720709">
          <w:marLeft w:val="288"/>
          <w:marRight w:val="0"/>
          <w:marTop w:val="0"/>
          <w:marBottom w:val="0"/>
          <w:divBdr>
            <w:top w:val="none" w:sz="0" w:space="0" w:color="auto"/>
            <w:left w:val="none" w:sz="0" w:space="0" w:color="auto"/>
            <w:bottom w:val="none" w:sz="0" w:space="0" w:color="auto"/>
            <w:right w:val="none" w:sz="0" w:space="0" w:color="auto"/>
          </w:divBdr>
        </w:div>
      </w:divsChild>
    </w:div>
    <w:div w:id="1532183800">
      <w:bodyDiv w:val="1"/>
      <w:marLeft w:val="0"/>
      <w:marRight w:val="0"/>
      <w:marTop w:val="0"/>
      <w:marBottom w:val="0"/>
      <w:divBdr>
        <w:top w:val="none" w:sz="0" w:space="0" w:color="auto"/>
        <w:left w:val="none" w:sz="0" w:space="0" w:color="auto"/>
        <w:bottom w:val="none" w:sz="0" w:space="0" w:color="auto"/>
        <w:right w:val="none" w:sz="0" w:space="0" w:color="auto"/>
      </w:divBdr>
      <w:divsChild>
        <w:div w:id="1220675489">
          <w:marLeft w:val="605"/>
          <w:marRight w:val="0"/>
          <w:marTop w:val="144"/>
          <w:marBottom w:val="0"/>
          <w:divBdr>
            <w:top w:val="none" w:sz="0" w:space="0" w:color="auto"/>
            <w:left w:val="none" w:sz="0" w:space="0" w:color="auto"/>
            <w:bottom w:val="none" w:sz="0" w:space="0" w:color="auto"/>
            <w:right w:val="none" w:sz="0" w:space="0" w:color="auto"/>
          </w:divBdr>
        </w:div>
        <w:div w:id="936525721">
          <w:marLeft w:val="605"/>
          <w:marRight w:val="0"/>
          <w:marTop w:val="144"/>
          <w:marBottom w:val="0"/>
          <w:divBdr>
            <w:top w:val="none" w:sz="0" w:space="0" w:color="auto"/>
            <w:left w:val="none" w:sz="0" w:space="0" w:color="auto"/>
            <w:bottom w:val="none" w:sz="0" w:space="0" w:color="auto"/>
            <w:right w:val="none" w:sz="0" w:space="0" w:color="auto"/>
          </w:divBdr>
        </w:div>
        <w:div w:id="1610746206">
          <w:marLeft w:val="605"/>
          <w:marRight w:val="0"/>
          <w:marTop w:val="144"/>
          <w:marBottom w:val="0"/>
          <w:divBdr>
            <w:top w:val="none" w:sz="0" w:space="0" w:color="auto"/>
            <w:left w:val="none" w:sz="0" w:space="0" w:color="auto"/>
            <w:bottom w:val="none" w:sz="0" w:space="0" w:color="auto"/>
            <w:right w:val="none" w:sz="0" w:space="0" w:color="auto"/>
          </w:divBdr>
        </w:div>
        <w:div w:id="302346773">
          <w:marLeft w:val="605"/>
          <w:marRight w:val="0"/>
          <w:marTop w:val="144"/>
          <w:marBottom w:val="0"/>
          <w:divBdr>
            <w:top w:val="none" w:sz="0" w:space="0" w:color="auto"/>
            <w:left w:val="none" w:sz="0" w:space="0" w:color="auto"/>
            <w:bottom w:val="none" w:sz="0" w:space="0" w:color="auto"/>
            <w:right w:val="none" w:sz="0" w:space="0" w:color="auto"/>
          </w:divBdr>
        </w:div>
        <w:div w:id="955913994">
          <w:marLeft w:val="605"/>
          <w:marRight w:val="0"/>
          <w:marTop w:val="144"/>
          <w:marBottom w:val="0"/>
          <w:divBdr>
            <w:top w:val="none" w:sz="0" w:space="0" w:color="auto"/>
            <w:left w:val="none" w:sz="0" w:space="0" w:color="auto"/>
            <w:bottom w:val="none" w:sz="0" w:space="0" w:color="auto"/>
            <w:right w:val="none" w:sz="0" w:space="0" w:color="auto"/>
          </w:divBdr>
        </w:div>
      </w:divsChild>
    </w:div>
    <w:div w:id="1573739766">
      <w:bodyDiv w:val="1"/>
      <w:marLeft w:val="0"/>
      <w:marRight w:val="0"/>
      <w:marTop w:val="0"/>
      <w:marBottom w:val="0"/>
      <w:divBdr>
        <w:top w:val="none" w:sz="0" w:space="0" w:color="auto"/>
        <w:left w:val="none" w:sz="0" w:space="0" w:color="auto"/>
        <w:bottom w:val="none" w:sz="0" w:space="0" w:color="auto"/>
        <w:right w:val="none" w:sz="0" w:space="0" w:color="auto"/>
      </w:divBdr>
    </w:div>
    <w:div w:id="1598560802">
      <w:bodyDiv w:val="1"/>
      <w:marLeft w:val="0"/>
      <w:marRight w:val="0"/>
      <w:marTop w:val="0"/>
      <w:marBottom w:val="0"/>
      <w:divBdr>
        <w:top w:val="none" w:sz="0" w:space="0" w:color="auto"/>
        <w:left w:val="none" w:sz="0" w:space="0" w:color="auto"/>
        <w:bottom w:val="none" w:sz="0" w:space="0" w:color="auto"/>
        <w:right w:val="none" w:sz="0" w:space="0" w:color="auto"/>
      </w:divBdr>
    </w:div>
    <w:div w:id="1657148287">
      <w:bodyDiv w:val="1"/>
      <w:marLeft w:val="0"/>
      <w:marRight w:val="0"/>
      <w:marTop w:val="0"/>
      <w:marBottom w:val="0"/>
      <w:divBdr>
        <w:top w:val="none" w:sz="0" w:space="0" w:color="auto"/>
        <w:left w:val="none" w:sz="0" w:space="0" w:color="auto"/>
        <w:bottom w:val="none" w:sz="0" w:space="0" w:color="auto"/>
        <w:right w:val="none" w:sz="0" w:space="0" w:color="auto"/>
      </w:divBdr>
      <w:divsChild>
        <w:div w:id="1522860404">
          <w:marLeft w:val="547"/>
          <w:marRight w:val="0"/>
          <w:marTop w:val="168"/>
          <w:marBottom w:val="0"/>
          <w:divBdr>
            <w:top w:val="none" w:sz="0" w:space="0" w:color="auto"/>
            <w:left w:val="none" w:sz="0" w:space="0" w:color="auto"/>
            <w:bottom w:val="none" w:sz="0" w:space="0" w:color="auto"/>
            <w:right w:val="none" w:sz="0" w:space="0" w:color="auto"/>
          </w:divBdr>
        </w:div>
        <w:div w:id="1343120130">
          <w:marLeft w:val="547"/>
          <w:marRight w:val="0"/>
          <w:marTop w:val="168"/>
          <w:marBottom w:val="0"/>
          <w:divBdr>
            <w:top w:val="none" w:sz="0" w:space="0" w:color="auto"/>
            <w:left w:val="none" w:sz="0" w:space="0" w:color="auto"/>
            <w:bottom w:val="none" w:sz="0" w:space="0" w:color="auto"/>
            <w:right w:val="none" w:sz="0" w:space="0" w:color="auto"/>
          </w:divBdr>
        </w:div>
        <w:div w:id="1948348559">
          <w:marLeft w:val="547"/>
          <w:marRight w:val="0"/>
          <w:marTop w:val="168"/>
          <w:marBottom w:val="0"/>
          <w:divBdr>
            <w:top w:val="none" w:sz="0" w:space="0" w:color="auto"/>
            <w:left w:val="none" w:sz="0" w:space="0" w:color="auto"/>
            <w:bottom w:val="none" w:sz="0" w:space="0" w:color="auto"/>
            <w:right w:val="none" w:sz="0" w:space="0" w:color="auto"/>
          </w:divBdr>
        </w:div>
        <w:div w:id="1255283899">
          <w:marLeft w:val="547"/>
          <w:marRight w:val="0"/>
          <w:marTop w:val="168"/>
          <w:marBottom w:val="0"/>
          <w:divBdr>
            <w:top w:val="none" w:sz="0" w:space="0" w:color="auto"/>
            <w:left w:val="none" w:sz="0" w:space="0" w:color="auto"/>
            <w:bottom w:val="none" w:sz="0" w:space="0" w:color="auto"/>
            <w:right w:val="none" w:sz="0" w:space="0" w:color="auto"/>
          </w:divBdr>
        </w:div>
        <w:div w:id="873464691">
          <w:marLeft w:val="547"/>
          <w:marRight w:val="0"/>
          <w:marTop w:val="168"/>
          <w:marBottom w:val="0"/>
          <w:divBdr>
            <w:top w:val="none" w:sz="0" w:space="0" w:color="auto"/>
            <w:left w:val="none" w:sz="0" w:space="0" w:color="auto"/>
            <w:bottom w:val="none" w:sz="0" w:space="0" w:color="auto"/>
            <w:right w:val="none" w:sz="0" w:space="0" w:color="auto"/>
          </w:divBdr>
        </w:div>
      </w:divsChild>
    </w:div>
    <w:div w:id="1697198821">
      <w:bodyDiv w:val="1"/>
      <w:marLeft w:val="0"/>
      <w:marRight w:val="0"/>
      <w:marTop w:val="0"/>
      <w:marBottom w:val="0"/>
      <w:divBdr>
        <w:top w:val="none" w:sz="0" w:space="0" w:color="auto"/>
        <w:left w:val="none" w:sz="0" w:space="0" w:color="auto"/>
        <w:bottom w:val="none" w:sz="0" w:space="0" w:color="auto"/>
        <w:right w:val="none" w:sz="0" w:space="0" w:color="auto"/>
      </w:divBdr>
    </w:div>
    <w:div w:id="2124031993">
      <w:bodyDiv w:val="1"/>
      <w:marLeft w:val="0"/>
      <w:marRight w:val="0"/>
      <w:marTop w:val="0"/>
      <w:marBottom w:val="0"/>
      <w:divBdr>
        <w:top w:val="none" w:sz="0" w:space="0" w:color="auto"/>
        <w:left w:val="none" w:sz="0" w:space="0" w:color="auto"/>
        <w:bottom w:val="none" w:sz="0" w:space="0" w:color="auto"/>
        <w:right w:val="none" w:sz="0" w:space="0" w:color="auto"/>
      </w:divBdr>
      <w:divsChild>
        <w:div w:id="662781997">
          <w:marLeft w:val="605"/>
          <w:marRight w:val="0"/>
          <w:marTop w:val="144"/>
          <w:marBottom w:val="0"/>
          <w:divBdr>
            <w:top w:val="none" w:sz="0" w:space="0" w:color="auto"/>
            <w:left w:val="none" w:sz="0" w:space="0" w:color="auto"/>
            <w:bottom w:val="none" w:sz="0" w:space="0" w:color="auto"/>
            <w:right w:val="none" w:sz="0" w:space="0" w:color="auto"/>
          </w:divBdr>
        </w:div>
        <w:div w:id="534197501">
          <w:marLeft w:val="605"/>
          <w:marRight w:val="0"/>
          <w:marTop w:val="144"/>
          <w:marBottom w:val="0"/>
          <w:divBdr>
            <w:top w:val="none" w:sz="0" w:space="0" w:color="auto"/>
            <w:left w:val="none" w:sz="0" w:space="0" w:color="auto"/>
            <w:bottom w:val="none" w:sz="0" w:space="0" w:color="auto"/>
            <w:right w:val="none" w:sz="0" w:space="0" w:color="auto"/>
          </w:divBdr>
        </w:div>
        <w:div w:id="1396969919">
          <w:marLeft w:val="605"/>
          <w:marRight w:val="0"/>
          <w:marTop w:val="144"/>
          <w:marBottom w:val="0"/>
          <w:divBdr>
            <w:top w:val="none" w:sz="0" w:space="0" w:color="auto"/>
            <w:left w:val="none" w:sz="0" w:space="0" w:color="auto"/>
            <w:bottom w:val="none" w:sz="0" w:space="0" w:color="auto"/>
            <w:right w:val="none" w:sz="0" w:space="0" w:color="auto"/>
          </w:divBdr>
        </w:div>
        <w:div w:id="822158755">
          <w:marLeft w:val="605"/>
          <w:marRight w:val="0"/>
          <w:marTop w:val="144"/>
          <w:marBottom w:val="0"/>
          <w:divBdr>
            <w:top w:val="none" w:sz="0" w:space="0" w:color="auto"/>
            <w:left w:val="none" w:sz="0" w:space="0" w:color="auto"/>
            <w:bottom w:val="none" w:sz="0" w:space="0" w:color="auto"/>
            <w:right w:val="none" w:sz="0" w:space="0" w:color="auto"/>
          </w:divBdr>
        </w:div>
        <w:div w:id="1580748081">
          <w:marLeft w:val="605"/>
          <w:marRight w:val="0"/>
          <w:marTop w:val="144"/>
          <w:marBottom w:val="0"/>
          <w:divBdr>
            <w:top w:val="none" w:sz="0" w:space="0" w:color="auto"/>
            <w:left w:val="none" w:sz="0" w:space="0" w:color="auto"/>
            <w:bottom w:val="none" w:sz="0" w:space="0" w:color="auto"/>
            <w:right w:val="none" w:sz="0" w:space="0" w:color="auto"/>
          </w:divBdr>
        </w:div>
      </w:divsChild>
    </w:div>
    <w:div w:id="2130314264">
      <w:bodyDiv w:val="1"/>
      <w:marLeft w:val="0"/>
      <w:marRight w:val="0"/>
      <w:marTop w:val="0"/>
      <w:marBottom w:val="0"/>
      <w:divBdr>
        <w:top w:val="none" w:sz="0" w:space="0" w:color="auto"/>
        <w:left w:val="none" w:sz="0" w:space="0" w:color="auto"/>
        <w:bottom w:val="none" w:sz="0" w:space="0" w:color="auto"/>
        <w:right w:val="none" w:sz="0" w:space="0" w:color="auto"/>
      </w:divBdr>
    </w:div>
    <w:div w:id="2138798143">
      <w:bodyDiv w:val="1"/>
      <w:marLeft w:val="0"/>
      <w:marRight w:val="0"/>
      <w:marTop w:val="0"/>
      <w:marBottom w:val="0"/>
      <w:divBdr>
        <w:top w:val="none" w:sz="0" w:space="0" w:color="auto"/>
        <w:left w:val="none" w:sz="0" w:space="0" w:color="auto"/>
        <w:bottom w:val="none" w:sz="0" w:space="0" w:color="auto"/>
        <w:right w:val="none" w:sz="0" w:space="0" w:color="auto"/>
      </w:divBdr>
      <w:divsChild>
        <w:div w:id="2010791770">
          <w:marLeft w:val="605"/>
          <w:marRight w:val="0"/>
          <w:marTop w:val="144"/>
          <w:marBottom w:val="0"/>
          <w:divBdr>
            <w:top w:val="none" w:sz="0" w:space="0" w:color="auto"/>
            <w:left w:val="none" w:sz="0" w:space="0" w:color="auto"/>
            <w:bottom w:val="none" w:sz="0" w:space="0" w:color="auto"/>
            <w:right w:val="none" w:sz="0" w:space="0" w:color="auto"/>
          </w:divBdr>
        </w:div>
        <w:div w:id="2128700339">
          <w:marLeft w:val="605"/>
          <w:marRight w:val="0"/>
          <w:marTop w:val="144"/>
          <w:marBottom w:val="0"/>
          <w:divBdr>
            <w:top w:val="none" w:sz="0" w:space="0" w:color="auto"/>
            <w:left w:val="none" w:sz="0" w:space="0" w:color="auto"/>
            <w:bottom w:val="none" w:sz="0" w:space="0" w:color="auto"/>
            <w:right w:val="none" w:sz="0" w:space="0" w:color="auto"/>
          </w:divBdr>
        </w:div>
        <w:div w:id="1785540473">
          <w:marLeft w:val="605"/>
          <w:marRight w:val="0"/>
          <w:marTop w:val="144"/>
          <w:marBottom w:val="0"/>
          <w:divBdr>
            <w:top w:val="none" w:sz="0" w:space="0" w:color="auto"/>
            <w:left w:val="none" w:sz="0" w:space="0" w:color="auto"/>
            <w:bottom w:val="none" w:sz="0" w:space="0" w:color="auto"/>
            <w:right w:val="none" w:sz="0" w:space="0" w:color="auto"/>
          </w:divBdr>
        </w:div>
        <w:div w:id="1013265855">
          <w:marLeft w:val="605"/>
          <w:marRight w:val="0"/>
          <w:marTop w:val="144"/>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17" Type="http://schemas.openxmlformats.org/officeDocument/2006/relationships/customXml" Target="../customXml/item6.xml"/><Relationship Id="rId2" Type="http://schemas.openxmlformats.org/officeDocument/2006/relationships/numbering" Target="numbering.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Quantium">
      <a:dk1>
        <a:sysClr val="windowText" lastClr="000000"/>
      </a:dk1>
      <a:lt1>
        <a:srgbClr val="FFFFFF"/>
      </a:lt1>
      <a:dk2>
        <a:srgbClr val="ECE8E4"/>
      </a:dk2>
      <a:lt2>
        <a:srgbClr val="BCB5AC"/>
      </a:lt2>
      <a:accent1>
        <a:srgbClr val="C7C5C4"/>
      </a:accent1>
      <a:accent2>
        <a:srgbClr val="93908E"/>
      </a:accent2>
      <a:accent3>
        <a:srgbClr val="736E68"/>
      </a:accent3>
      <a:accent4>
        <a:srgbClr val="47474E"/>
      </a:accent4>
      <a:accent5>
        <a:srgbClr val="61AEE1"/>
      </a:accent5>
      <a:accent6>
        <a:srgbClr val="26B5C5"/>
      </a:accent6>
      <a:hlink>
        <a:srgbClr val="3F68AD"/>
      </a:hlink>
      <a:folHlink>
        <a:srgbClr val="C96378"/>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right White">
      <a:srgbClr val="FFFFFF"/>
    </a:custClr>
    <a:custClr name="Quantium Black">
      <a:srgbClr val="000005"/>
    </a:custClr>
    <a:custClr name="Quantium Chrome">
      <a:srgbClr val="ECE8E4"/>
    </a:custClr>
    <a:custClr name="Warm grey">
      <a:srgbClr val="BCB5AC"/>
    </a:custClr>
    <a:custClr name="Dark Warm grey">
      <a:srgbClr val="736D67"/>
    </a:custClr>
    <a:custClr name="Light grey">
      <a:srgbClr val="C7C5C4"/>
    </a:custClr>
    <a:custClr name="Grey">
      <a:srgbClr val="93908E"/>
    </a:custClr>
    <a:custClr name="Dark grey">
      <a:srgbClr val="4A4A4E"/>
    </a:custClr>
    <a:custClr name="Blue">
      <a:srgbClr val="3F68AD"/>
    </a:custClr>
    <a:custClr name="Cyan">
      <a:srgbClr val="44B5C4"/>
    </a:custClr>
    <a:custClr name="Turquoise">
      <a:srgbClr val="44D6A3"/>
    </a:custClr>
    <a:custClr name="Green">
      <a:srgbClr val="7FDD7C"/>
    </a:custClr>
    <a:custClr name="Yellow">
      <a:srgbClr val="EACC77"/>
    </a:custClr>
    <a:custClr name="Orange">
      <a:srgbClr val="EF9B47"/>
    </a:custClr>
    <a:custClr name="Coral">
      <a:srgbClr val="EF6347"/>
    </a:custClr>
    <a:custClr name="Burgundy">
      <a:srgbClr val="C96377"/>
    </a:custClr>
    <a:custClr name="Violet">
      <a:srgbClr val="8E72BF"/>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Treasury Document" ma:contentTypeID="0x010100E95D40E5DFEA714B90E88DB5CE07A6B500DDAFF7E1A29DE64F981B4EA50562BA75" ma:contentTypeVersion="14258" ma:contentTypeDescription="" ma:contentTypeScope="" ma:versionID="be6ff70404880fcef315cf05a6fd465c">
  <xsd:schema xmlns:xsd="http://www.w3.org/2001/XMLSchema" xmlns:xs="http://www.w3.org/2001/XMLSchema" xmlns:p="http://schemas.microsoft.com/office/2006/metadata/properties" xmlns:ns1="http://schemas.microsoft.com/sharepoint/v3" xmlns:ns2="0f563589-9cf9-4143-b1eb-fb0534803d38" xmlns:ns3="d4dd4adf-ddb3-46a3-8d7c-fab3fb2a6bc7" xmlns:ns5="http://schemas.microsoft.com/sharepoint/v4" targetNamespace="http://schemas.microsoft.com/office/2006/metadata/properties" ma:root="true" ma:fieldsID="16f59817d12c356334f63fdd4cbf933c" ns1:_="" ns2:_="" ns3:_="" ns5:_="">
    <xsd:import namespace="http://schemas.microsoft.com/sharepoint/v3"/>
    <xsd:import namespace="0f563589-9cf9-4143-b1eb-fb0534803d38"/>
    <xsd:import namespace="d4dd4adf-ddb3-46a3-8d7c-fab3fb2a6bc7"/>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5:IconOverlay" minOccurs="0"/>
                <xsd:element ref="ns1:_dlc_Exempt" minOccurs="0"/>
                <xsd:element ref="ns2:TaxKeywordTaxHT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7"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ab865bba-d958-40fe-b21d-a68aa7a39431}" ma:internalName="TaxCatchAll" ma:showField="CatchAllData" ma:web="d4dd4adf-ddb3-46a3-8d7c-fab3fb2a6bc7">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b865bba-d958-40fe-b21d-a68aa7a39431}" ma:internalName="TaxCatchAllLabel" ma:readOnly="true" ma:showField="CatchAllDataLabel" ma:web="d4dd4adf-ddb3-46a3-8d7c-fab3fb2a6bc7">
      <xsd:complexType>
        <xsd:complexContent>
          <xsd:extension base="dms:MultiChoiceLookup">
            <xsd:sequence>
              <xsd:element name="Value" type="dms:Lookup" maxOccurs="unbounded" minOccurs="0" nillable="true"/>
            </xsd:sequence>
          </xsd:extension>
        </xsd:complexContent>
      </xsd:complexType>
    </xsd:element>
    <xsd:element name="TaxKeywordTaxHTField" ma:index="19" nillable="true" ma:taxonomy="true" ma:internalName="TaxKeywordTaxHTField" ma:taxonomyFieldName="TaxKeyword" ma:displayName="Enterprise Keywords" ma:fieldId="{23f27201-bee3-471e-b2e7-b64fd8b7ca38}" ma:taxonomyMulti="true" ma:sspId="77b7a547-5880-464f-83f8-cefe583c3af4"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4dd4adf-ddb3-46a3-8d7c-fab3fb2a6bc7"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2;#TSY RA-9081 - Retain as national archives|bbf0bcde-1687-4ff2-bc57-f31b5d545d4b"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4.xml><?xml version="1.0" encoding="utf-8"?>
<?mso-contentType ?>
<p:Policy xmlns:p="office.server.policy" id="" local="true">
  <p:Name>Treasury Document</p:Name>
  <p:Description/>
  <p:Statement/>
  <p:PolicyItems>
    <p:PolicyItem featureId="Microsoft.Office.RecordsManagement.PolicyFeatures.PolicyAudit" staticId="0x010100E95D40E5DFEA714B90E88DB5CE07A6B5|-421390505" UniqueId="72a3b914-5376-4e08-a93a-e02e58e6045f">
      <p:Name>Auditing</p:Name>
      <p:Description>Audits user actions on documents and list items to the Audit Log.</p:Description>
      <p:CustomData>
        <Audit>
          <Update/>
          <DeleteRestore/>
        </Audit>
      </p:CustomData>
    </p:PolicyItem>
  </p:PolicyItems>
</p:Policy>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lb508a4dc5e84436a0fe496b536466aa xmlns="d4dd4adf-ddb3-46a3-8d7c-fab3fb2a6bc7">
      <Terms xmlns="http://schemas.microsoft.com/office/infopath/2007/PartnerControls">
        <TermInfo xmlns="http://schemas.microsoft.com/office/infopath/2007/PartnerControls">
          <TermName xmlns="http://schemas.microsoft.com/office/infopath/2007/PartnerControls">TSY RA-9081 - Retain as national archives</TermName>
          <TermId xmlns="http://schemas.microsoft.com/office/infopath/2007/PartnerControls">bbf0bcde-1687-4ff2-bc57-f31b5d545d4b</TermId>
        </TermInfo>
      </Terms>
    </lb508a4dc5e84436a0fe496b536466aa>
    <_dlc_DocId xmlns="0f563589-9cf9-4143-b1eb-fb0534803d38">2018MG-133-34977</_dlc_DocId>
    <TaxCatchAll xmlns="0f563589-9cf9-4143-b1eb-fb0534803d38">
      <Value>2</Value>
    </TaxCatchAll>
    <_dlc_DocIdUrl xmlns="0f563589-9cf9-4143-b1eb-fb0534803d38">
      <Url>http://tweb/sites/mg/sbccpd/_layouts/15/DocIdRedir.aspx?ID=2018MG-133-34977</Url>
      <Description>2018MG-133-34977</Description>
    </_dlc_DocIdUrl>
    <IconOverlay xmlns="http://schemas.microsoft.com/sharepoint/v4" xsi:nil="true"/>
    <TaxKeywordTaxHTField xmlns="0f563589-9cf9-4143-b1eb-fb0534803d38">
      <Terms xmlns="http://schemas.microsoft.com/office/infopath/2007/PartnerControls"/>
    </TaxKeywordTaxHTField>
  </documentManagement>
</p:properties>
</file>

<file path=customXml/itemProps1.xml><?xml version="1.0" encoding="utf-8"?>
<ds:datastoreItem xmlns:ds="http://schemas.openxmlformats.org/officeDocument/2006/customXml" ds:itemID="{4E41CAB4-3427-408D-AD5D-89BBD0249A1F}">
  <ds:schemaRefs>
    <ds:schemaRef ds:uri="http://schemas.openxmlformats.org/officeDocument/2006/bibliography"/>
  </ds:schemaRefs>
</ds:datastoreItem>
</file>

<file path=customXml/itemProps2.xml><?xml version="1.0" encoding="utf-8"?>
<ds:datastoreItem xmlns:ds="http://schemas.openxmlformats.org/officeDocument/2006/customXml" ds:itemID="{CE7E665D-9319-4CB4-84AC-59B3A4643BB0}"/>
</file>

<file path=customXml/itemProps3.xml><?xml version="1.0" encoding="utf-8"?>
<ds:datastoreItem xmlns:ds="http://schemas.openxmlformats.org/officeDocument/2006/customXml" ds:itemID="{2D844FAE-54E5-4364-886A-BF8D9FCFB43F}"/>
</file>

<file path=customXml/itemProps4.xml><?xml version="1.0" encoding="utf-8"?>
<ds:datastoreItem xmlns:ds="http://schemas.openxmlformats.org/officeDocument/2006/customXml" ds:itemID="{4DC5893B-2ED4-4A51-8E92-A2CE6BBA1AE9}"/>
</file>

<file path=customXml/itemProps5.xml><?xml version="1.0" encoding="utf-8"?>
<ds:datastoreItem xmlns:ds="http://schemas.openxmlformats.org/officeDocument/2006/customXml" ds:itemID="{B2472B01-7643-46C2-8A19-37F49DB31893}"/>
</file>

<file path=customXml/itemProps6.xml><?xml version="1.0" encoding="utf-8"?>
<ds:datastoreItem xmlns:ds="http://schemas.openxmlformats.org/officeDocument/2006/customXml" ds:itemID="{0772103E-AF28-4D69-B881-8BC62A8A1976}"/>
</file>

<file path=docProps/app.xml><?xml version="1.0" encoding="utf-8"?>
<Properties xmlns="http://schemas.openxmlformats.org/officeDocument/2006/extended-properties" xmlns:vt="http://schemas.openxmlformats.org/officeDocument/2006/docPropsVTypes">
  <Template>Normal</Template>
  <TotalTime>29</TotalTime>
  <Pages>1</Pages>
  <Words>561</Words>
  <Characters>3199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Quantium Proposal</vt:lpstr>
    </vt:vector>
  </TitlesOfParts>
  <Company/>
  <LinksUpToDate>false</LinksUpToDate>
  <CharactersWithSpaces>3753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Quantium Proposal</dc:title>
  <dc:subject/>
  <dc:creator>Peter Leonard</dc:creator>
  <cp:keywords/>
  <dc:description/>
  <cp:lastModifiedBy>Ben Ashton</cp:lastModifiedBy>
  <cp:revision>3</cp:revision>
  <cp:lastPrinted>2018-09-12T00:02:00Z</cp:lastPrinted>
  <dcterms:created xsi:type="dcterms:W3CDTF">2018-09-12T00:02:00Z</dcterms:created>
  <dcterms:modified xsi:type="dcterms:W3CDTF">2018-09-12T00:32:00Z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0x010100E95D40E5DFEA714B90E88DB5CE07A6B500DDAFF7E1A29DE64F981B4EA50562BA75</vt:lpwstr>
  </property>
  <property fmtid="{D5CDD505-2E9C-101B-9397-08002B2CF9AE}" pid="3" name="TSYRecordClass">
    <vt:lpwstr>2;#TSY RA-9081 - Retain as national archives|bbf0bcde-1687-4ff2-bc57-f31b5d545d4b</vt:lpwstr>
  </property>
  <property fmtid="{D5CDD505-2E9C-101B-9397-08002B2CF9AE}" pid="4" name="_dlc_DocIdItemGuid">
    <vt:lpwstr>a84c1191-3753-4aad-aafb-983fe01a02ec</vt:lpwstr>
  </property>
  <property fmtid="{D5CDD505-2E9C-101B-9397-08002B2CF9AE}" pid="5" name="TaxKeyword">
    <vt:lpwstr/>
  </property>
  <property fmtid="{D5CDD505-2E9C-101B-9397-08002B2CF9AE}" pid="6" name="RecordPoint_WorkflowType">
    <vt:lpwstr>ActiveSubmitStub</vt:lpwstr>
  </property>
  <property fmtid="{D5CDD505-2E9C-101B-9397-08002B2CF9AE}" pid="7" name="RecordPoint_ActiveItemSiteId">
    <vt:lpwstr>{08cedf7d-7ad2-4b81-a81f-47e3ec332c41}</vt:lpwstr>
  </property>
  <property fmtid="{D5CDD505-2E9C-101B-9397-08002B2CF9AE}" pid="8" name="RecordPoint_ActiveItemListId">
    <vt:lpwstr>{020b99f8-d659-456c-88bf-b1c791ab809a}</vt:lpwstr>
  </property>
  <property fmtid="{D5CDD505-2E9C-101B-9397-08002B2CF9AE}" pid="9" name="RecordPoint_ActiveItemUniqueId">
    <vt:lpwstr>{a84c1191-3753-4aad-aafb-983fe01a02ec}</vt:lpwstr>
  </property>
  <property fmtid="{D5CDD505-2E9C-101B-9397-08002B2CF9AE}" pid="10" name="RecordPoint_ActiveItemWebId">
    <vt:lpwstr>{682871c2-4073-4158-957a-6d924b9ba0a6}</vt:lpwstr>
  </property>
  <property fmtid="{D5CDD505-2E9C-101B-9397-08002B2CF9AE}" pid="11" name="RecordPoint_RecordNumberSubmitted">
    <vt:lpwstr>R0001871310</vt:lpwstr>
  </property>
  <property fmtid="{D5CDD505-2E9C-101B-9397-08002B2CF9AE}" pid="12" name="RecordPoint_SubmissionCompleted">
    <vt:lpwstr>2018-09-12T16:11:52.9275754+10:00</vt:lpwstr>
  </property>
  <property fmtid="{D5CDD505-2E9C-101B-9397-08002B2CF9AE}" pid="13" name="_AdHocReviewCycleID">
    <vt:i4>-494266848</vt:i4>
  </property>
  <property fmtid="{D5CDD505-2E9C-101B-9397-08002B2CF9AE}" pid="14" name="_NewReviewCycle">
    <vt:lpwstr/>
  </property>
  <property fmtid="{D5CDD505-2E9C-101B-9397-08002B2CF9AE}" pid="15" name="_EmailSubject">
    <vt:lpwstr>#S79744 has been logged with the Publishing &amp; Design Team. [SEC=UNCLASSIFIED]</vt:lpwstr>
  </property>
  <property fmtid="{D5CDD505-2E9C-101B-9397-08002B2CF9AE}" pid="16" name="_AuthorEmail">
    <vt:lpwstr>Kathryn.Wardell@TREASURY.GOV.AU</vt:lpwstr>
  </property>
  <property fmtid="{D5CDD505-2E9C-101B-9397-08002B2CF9AE}" pid="17" name="_AuthorEmailDisplayName">
    <vt:lpwstr>Wardell, Kathryn</vt:lpwstr>
  </property>
</Properties>
</file>