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5D7D" w14:textId="0652B6C1" w:rsidR="00314809" w:rsidRPr="009739BB" w:rsidRDefault="00314809" w:rsidP="00314809">
      <w:pPr>
        <w:pStyle w:val="Title"/>
        <w:spacing w:before="1200"/>
      </w:pPr>
      <w:r>
        <w:rPr>
          <w:noProof/>
          <w:lang w:eastAsia="zh-CN"/>
        </w:rPr>
        <w:drawing>
          <wp:anchor distT="0" distB="0" distL="114300" distR="114300" simplePos="0" relativeHeight="251657219" behindDoc="1" locked="1" layoutInCell="1" allowOverlap="1" wp14:anchorId="442ACBCE" wp14:editId="15ECD6A9">
            <wp:simplePos x="0" y="0"/>
            <wp:positionH relativeFrom="page">
              <wp:align>left</wp:align>
            </wp:positionH>
            <wp:positionV relativeFrom="page">
              <wp:align>top</wp:align>
            </wp:positionV>
            <wp:extent cx="7560000" cy="10692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0E7567" w:rsidRPr="000E7567">
        <w:rPr>
          <w:rFonts w:eastAsia="Times New Roman" w:cs="Times New Roman"/>
          <w:b w:val="0"/>
          <w:i/>
          <w:iCs/>
          <w:color w:val="auto"/>
          <w:spacing w:val="0"/>
          <w:kern w:val="0"/>
          <w:sz w:val="22"/>
          <w:szCs w:val="20"/>
        </w:rPr>
        <w:t xml:space="preserve"> </w:t>
      </w:r>
      <w:r w:rsidR="000E7567" w:rsidRPr="009739BB">
        <w:t>Advancing Australia’s Scams Prevention Framework through Codes and Rules:</w:t>
      </w:r>
    </w:p>
    <w:p w14:paraId="7B683A48" w14:textId="77777777" w:rsidR="00314809" w:rsidRPr="00314809" w:rsidRDefault="00314809" w:rsidP="00314809">
      <w:pPr>
        <w:pStyle w:val="Subtitle"/>
      </w:pPr>
      <w:r w:rsidRPr="00314809">
        <w:t>Position paper</w:t>
      </w:r>
    </w:p>
    <w:p w14:paraId="6890CCFF" w14:textId="77777777" w:rsidR="00314809" w:rsidRPr="00314809" w:rsidRDefault="00314809" w:rsidP="00314809">
      <w:pPr>
        <w:pStyle w:val="ReportDate"/>
        <w:rPr>
          <w:rStyle w:val="ReportDateChar"/>
        </w:rPr>
      </w:pPr>
      <w:r w:rsidRPr="00314809">
        <w:rPr>
          <w:rStyle w:val="ReportDateChar"/>
        </w:rPr>
        <w:t>November 2025</w:t>
      </w:r>
    </w:p>
    <w:p w14:paraId="502E5548" w14:textId="119F13C2" w:rsidR="00FB51CD" w:rsidRDefault="00FB51CD" w:rsidP="00314809">
      <w:r>
        <w:br w:type="page"/>
      </w:r>
    </w:p>
    <w:p w14:paraId="66D425F4" w14:textId="208D0637" w:rsidR="000E0B74" w:rsidRDefault="000E0B74" w:rsidP="000E0B74">
      <w:pPr>
        <w:spacing w:before="240"/>
      </w:pPr>
      <w:r w:rsidRPr="00661BF0">
        <w:lastRenderedPageBreak/>
        <w:t xml:space="preserve">© Commonwealth of Australia </w:t>
      </w:r>
      <w:r w:rsidRPr="0093141B">
        <w:t>20</w:t>
      </w:r>
      <w:r w:rsidR="00EF2FBF" w:rsidRPr="0093141B">
        <w:t>2</w:t>
      </w:r>
      <w:r w:rsidR="0093141B" w:rsidRPr="0093141B">
        <w:t>5</w:t>
      </w:r>
    </w:p>
    <w:p w14:paraId="73C0FAB9"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9" w:history="1">
        <w:r w:rsidR="00283EEA">
          <w:rPr>
            <w:rStyle w:val="Hyperlink"/>
            <w:rFonts w:cstheme="minorHAnsi"/>
            <w:szCs w:val="22"/>
          </w:rPr>
          <w:t>creativecommons.org/licenses/by/4.0/</w:t>
        </w:r>
        <w:proofErr w:type="spellStart"/>
        <w:r w:rsidR="00283EEA">
          <w:rPr>
            <w:rStyle w:val="Hyperlink"/>
            <w:rFonts w:cstheme="minorHAnsi"/>
            <w:szCs w:val="22"/>
          </w:rPr>
          <w:t>legalcode</w:t>
        </w:r>
        <w:proofErr w:type="spellEnd"/>
      </w:hyperlink>
      <w:r w:rsidRPr="00D65E0B">
        <w:rPr>
          <w:rFonts w:cstheme="minorHAnsi"/>
          <w:szCs w:val="22"/>
        </w:rPr>
        <w:t>.</w:t>
      </w:r>
    </w:p>
    <w:p w14:paraId="4D5F796D" w14:textId="77777777" w:rsidR="000E0B74" w:rsidRDefault="000E0B74" w:rsidP="000E0B74">
      <w:pPr>
        <w:pStyle w:val="ChartGraphic"/>
        <w:jc w:val="left"/>
      </w:pPr>
      <w:r w:rsidRPr="00E56DFB">
        <w:rPr>
          <w:noProof/>
          <w:lang w:eastAsia="zh-CN"/>
        </w:rPr>
        <w:drawing>
          <wp:inline distT="0" distB="0" distL="0" distR="0" wp14:anchorId="1E153599" wp14:editId="2EB5FADC">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2C22BED"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4E1C216D" w14:textId="47E737FA" w:rsidR="000E0B74" w:rsidRPr="00283EEA" w:rsidRDefault="000E0B74" w:rsidP="0031276E">
      <w:pPr>
        <w:spacing w:before="240"/>
        <w:rPr>
          <w:rStyle w:val="Strong"/>
        </w:rPr>
      </w:pPr>
      <w:r w:rsidRPr="00283EEA">
        <w:rPr>
          <w:rStyle w:val="Strong"/>
        </w:rPr>
        <w:t xml:space="preserve">Treasury material used </w:t>
      </w:r>
      <w:r w:rsidR="00A840ED">
        <w:rPr>
          <w:rStyle w:val="Strong"/>
        </w:rPr>
        <w:t>‘</w:t>
      </w:r>
      <w:r w:rsidRPr="00283EEA">
        <w:rPr>
          <w:rStyle w:val="Strong"/>
        </w:rPr>
        <w:t>as supplied</w:t>
      </w:r>
      <w:r w:rsidR="00A840ED">
        <w:rPr>
          <w:rStyle w:val="Strong"/>
        </w:rPr>
        <w:t>’</w:t>
      </w:r>
      <w:r w:rsidRPr="00283EEA">
        <w:rPr>
          <w:rStyle w:val="Strong"/>
        </w:rPr>
        <w:t>.</w:t>
      </w:r>
    </w:p>
    <w:p w14:paraId="283B35E1"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028EC611"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3A513F09" w14:textId="77777777" w:rsidR="000E0B74" w:rsidRPr="00283EEA" w:rsidRDefault="000E0B74" w:rsidP="000E0B74">
      <w:pPr>
        <w:spacing w:before="240"/>
        <w:rPr>
          <w:rStyle w:val="Strong"/>
        </w:rPr>
      </w:pPr>
      <w:r w:rsidRPr="00283EEA">
        <w:rPr>
          <w:rStyle w:val="Strong"/>
        </w:rPr>
        <w:t>Derivative material</w:t>
      </w:r>
    </w:p>
    <w:p w14:paraId="59EC1356"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0AEBDA2"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5AADBF33" w14:textId="77777777" w:rsidR="000E0B74" w:rsidRPr="00283EEA" w:rsidRDefault="000E0B74" w:rsidP="000E0B74">
      <w:pPr>
        <w:spacing w:before="240"/>
        <w:rPr>
          <w:rStyle w:val="Strong"/>
        </w:rPr>
      </w:pPr>
      <w:r w:rsidRPr="00283EEA">
        <w:rPr>
          <w:rStyle w:val="Strong"/>
        </w:rPr>
        <w:t>Use of the Coat of Arms</w:t>
      </w:r>
    </w:p>
    <w:p w14:paraId="568CEF14" w14:textId="18458A0C"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283EEA">
          <w:rPr>
            <w:rStyle w:val="Hyperlink"/>
          </w:rPr>
          <w:t>www.pmc.gov.au/government/commonwealth</w:t>
        </w:r>
        <w:r w:rsidR="00A840ED">
          <w:rPr>
            <w:rStyle w:val="Hyperlink"/>
          </w:rPr>
          <w:noBreakHyphen/>
        </w:r>
        <w:r w:rsidR="00283EEA">
          <w:rPr>
            <w:rStyle w:val="Hyperlink"/>
          </w:rPr>
          <w:t>coat</w:t>
        </w:r>
        <w:r w:rsidR="00A840ED">
          <w:rPr>
            <w:rStyle w:val="Hyperlink"/>
          </w:rPr>
          <w:noBreakHyphen/>
        </w:r>
        <w:r w:rsidR="00283EEA">
          <w:rPr>
            <w:rStyle w:val="Hyperlink"/>
          </w:rPr>
          <w:t>arms</w:t>
        </w:r>
      </w:hyperlink>
      <w:r w:rsidRPr="004A7BC2">
        <w:t>).</w:t>
      </w:r>
    </w:p>
    <w:p w14:paraId="77BCAD27" w14:textId="77777777" w:rsidR="000E0B74" w:rsidRPr="00283EEA" w:rsidRDefault="000E0B74" w:rsidP="000E0B74">
      <w:pPr>
        <w:spacing w:before="240"/>
        <w:rPr>
          <w:rStyle w:val="Strong"/>
        </w:rPr>
      </w:pPr>
      <w:r w:rsidRPr="00283EEA">
        <w:rPr>
          <w:rStyle w:val="Strong"/>
        </w:rPr>
        <w:t>Other uses</w:t>
      </w:r>
    </w:p>
    <w:p w14:paraId="1C4B97AC" w14:textId="77777777" w:rsidR="000E0B74" w:rsidRPr="006627B4" w:rsidRDefault="000E0B74" w:rsidP="000E0B74">
      <w:r>
        <w:t>E</w:t>
      </w:r>
      <w:r w:rsidRPr="006627B4">
        <w:t>nquiries regarding this licence and any other use of this document are welcome at:</w:t>
      </w:r>
    </w:p>
    <w:p w14:paraId="1B06678B" w14:textId="711C935F"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ACT</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5FBF12F7"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404774E8" w14:textId="77777777" w:rsidR="00746881" w:rsidRPr="00746881" w:rsidRDefault="00746881" w:rsidP="00746881"/>
    <w:p w14:paraId="105CC6B2" w14:textId="77777777" w:rsidR="000E0B74" w:rsidRDefault="000E0B74" w:rsidP="000E0B74">
      <w:pPr>
        <w:pStyle w:val="SingleParagraph"/>
        <w:sectPr w:rsidR="000E0B74" w:rsidSect="008043EA">
          <w:headerReference w:type="even" r:id="rId14"/>
          <w:footerReference w:type="even" r:id="rId15"/>
          <w:pgSz w:w="11906" w:h="16838" w:code="9"/>
          <w:pgMar w:top="1843" w:right="1418" w:bottom="1418" w:left="1418" w:header="709" w:footer="709" w:gutter="0"/>
          <w:pgNumType w:fmt="lowerRoman"/>
          <w:cols w:space="708"/>
          <w:titlePg/>
          <w:docGrid w:linePitch="360"/>
        </w:sectPr>
      </w:pPr>
    </w:p>
    <w:p w14:paraId="7E8C2857" w14:textId="4DB09668" w:rsidR="003416E7" w:rsidRPr="00FF7CF2" w:rsidRDefault="000E0B74" w:rsidP="00B12C73">
      <w:pPr>
        <w:pStyle w:val="TOCHeading"/>
      </w:pPr>
      <w:r w:rsidRPr="00FF7CF2">
        <w:lastRenderedPageBreak/>
        <w:t>Contents</w:t>
      </w:r>
    </w:p>
    <w:p w14:paraId="0C920F64" w14:textId="1B5D64C8" w:rsidR="00F50DCB" w:rsidRDefault="00257AEE">
      <w:pPr>
        <w:pStyle w:val="TOC1"/>
        <w:rPr>
          <w:rFonts w:asciiTheme="minorHAnsi" w:eastAsiaTheme="minorEastAsia" w:hAnsiTheme="minorHAnsi" w:cstheme="minorBidi"/>
          <w:b w:val="0"/>
          <w:color w:val="auto"/>
          <w:kern w:val="2"/>
          <w:sz w:val="24"/>
          <w:szCs w:val="24"/>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214545698" w:history="1">
        <w:r w:rsidR="00F50DCB" w:rsidRPr="009F7742">
          <w:rPr>
            <w:rStyle w:val="Hyperlink"/>
          </w:rPr>
          <w:t>Consultation process</w:t>
        </w:r>
        <w:r w:rsidR="00F50DCB">
          <w:rPr>
            <w:webHidden/>
          </w:rPr>
          <w:tab/>
        </w:r>
        <w:r w:rsidR="00F50DCB">
          <w:rPr>
            <w:webHidden/>
          </w:rPr>
          <w:fldChar w:fldCharType="begin"/>
        </w:r>
        <w:r w:rsidR="00F50DCB">
          <w:rPr>
            <w:webHidden/>
          </w:rPr>
          <w:instrText xml:space="preserve"> PAGEREF _Toc214545698 \h </w:instrText>
        </w:r>
        <w:r w:rsidR="00F50DCB">
          <w:rPr>
            <w:webHidden/>
          </w:rPr>
        </w:r>
        <w:r w:rsidR="00F50DCB">
          <w:rPr>
            <w:webHidden/>
          </w:rPr>
          <w:fldChar w:fldCharType="separate"/>
        </w:r>
        <w:r w:rsidR="00BD2651">
          <w:rPr>
            <w:webHidden/>
          </w:rPr>
          <w:t>1</w:t>
        </w:r>
        <w:r w:rsidR="00F50DCB">
          <w:rPr>
            <w:webHidden/>
          </w:rPr>
          <w:fldChar w:fldCharType="end"/>
        </w:r>
      </w:hyperlink>
    </w:p>
    <w:p w14:paraId="4622DF4F" w14:textId="1F114911" w:rsidR="00F50DCB" w:rsidRDefault="00F50DCB">
      <w:pPr>
        <w:pStyle w:val="TOC1"/>
        <w:rPr>
          <w:rFonts w:asciiTheme="minorHAnsi" w:eastAsiaTheme="minorEastAsia" w:hAnsiTheme="minorHAnsi" w:cstheme="minorBidi"/>
          <w:b w:val="0"/>
          <w:color w:val="auto"/>
          <w:kern w:val="2"/>
          <w:sz w:val="24"/>
          <w:szCs w:val="24"/>
          <w14:ligatures w14:val="standardContextual"/>
        </w:rPr>
      </w:pPr>
      <w:hyperlink w:anchor="_Toc214545701" w:history="1">
        <w:r w:rsidRPr="009F7742">
          <w:rPr>
            <w:rStyle w:val="Hyperlink"/>
          </w:rPr>
          <w:t>Background</w:t>
        </w:r>
        <w:r>
          <w:rPr>
            <w:webHidden/>
          </w:rPr>
          <w:tab/>
        </w:r>
        <w:r>
          <w:rPr>
            <w:webHidden/>
          </w:rPr>
          <w:fldChar w:fldCharType="begin"/>
        </w:r>
        <w:r>
          <w:rPr>
            <w:webHidden/>
          </w:rPr>
          <w:instrText xml:space="preserve"> PAGEREF _Toc214545701 \h </w:instrText>
        </w:r>
        <w:r>
          <w:rPr>
            <w:webHidden/>
          </w:rPr>
        </w:r>
        <w:r>
          <w:rPr>
            <w:webHidden/>
          </w:rPr>
          <w:fldChar w:fldCharType="separate"/>
        </w:r>
        <w:r w:rsidR="00BD2651">
          <w:rPr>
            <w:webHidden/>
          </w:rPr>
          <w:t>2</w:t>
        </w:r>
        <w:r>
          <w:rPr>
            <w:webHidden/>
          </w:rPr>
          <w:fldChar w:fldCharType="end"/>
        </w:r>
      </w:hyperlink>
    </w:p>
    <w:p w14:paraId="42DDB616" w14:textId="54DF658B" w:rsidR="00F50DCB" w:rsidRDefault="00F50DCB">
      <w:pPr>
        <w:pStyle w:val="TOC1"/>
        <w:rPr>
          <w:rFonts w:asciiTheme="minorHAnsi" w:eastAsiaTheme="minorEastAsia" w:hAnsiTheme="minorHAnsi" w:cstheme="minorBidi"/>
          <w:b w:val="0"/>
          <w:color w:val="auto"/>
          <w:kern w:val="2"/>
          <w:sz w:val="24"/>
          <w:szCs w:val="24"/>
          <w14:ligatures w14:val="standardContextual"/>
        </w:rPr>
      </w:pPr>
      <w:hyperlink w:anchor="_Toc214545702" w:history="1">
        <w:r w:rsidRPr="009F7742">
          <w:rPr>
            <w:rStyle w:val="Hyperlink"/>
          </w:rPr>
          <w:t>About this position paper</w:t>
        </w:r>
        <w:r>
          <w:rPr>
            <w:webHidden/>
          </w:rPr>
          <w:tab/>
        </w:r>
        <w:r>
          <w:rPr>
            <w:webHidden/>
          </w:rPr>
          <w:fldChar w:fldCharType="begin"/>
        </w:r>
        <w:r>
          <w:rPr>
            <w:webHidden/>
          </w:rPr>
          <w:instrText xml:space="preserve"> PAGEREF _Toc214545702 \h </w:instrText>
        </w:r>
        <w:r>
          <w:rPr>
            <w:webHidden/>
          </w:rPr>
        </w:r>
        <w:r>
          <w:rPr>
            <w:webHidden/>
          </w:rPr>
          <w:fldChar w:fldCharType="separate"/>
        </w:r>
        <w:r w:rsidR="00BD2651">
          <w:rPr>
            <w:webHidden/>
          </w:rPr>
          <w:t>3</w:t>
        </w:r>
        <w:r>
          <w:rPr>
            <w:webHidden/>
          </w:rPr>
          <w:fldChar w:fldCharType="end"/>
        </w:r>
      </w:hyperlink>
    </w:p>
    <w:p w14:paraId="4E9F4268" w14:textId="60C8476E" w:rsidR="00F50DCB" w:rsidRDefault="00F50DCB">
      <w:pPr>
        <w:pStyle w:val="TOC1"/>
        <w:rPr>
          <w:rFonts w:asciiTheme="minorHAnsi" w:eastAsiaTheme="minorEastAsia" w:hAnsiTheme="minorHAnsi" w:cstheme="minorBidi"/>
          <w:b w:val="0"/>
          <w:color w:val="auto"/>
          <w:kern w:val="2"/>
          <w:sz w:val="24"/>
          <w:szCs w:val="24"/>
          <w14:ligatures w14:val="standardContextual"/>
        </w:rPr>
      </w:pPr>
      <w:hyperlink w:anchor="_Toc214545703" w:history="1">
        <w:r w:rsidRPr="009F7742">
          <w:rPr>
            <w:rStyle w:val="Hyperlink"/>
          </w:rPr>
          <w:t>Next steps</w:t>
        </w:r>
        <w:r>
          <w:rPr>
            <w:webHidden/>
          </w:rPr>
          <w:tab/>
        </w:r>
        <w:r>
          <w:rPr>
            <w:webHidden/>
          </w:rPr>
          <w:fldChar w:fldCharType="begin"/>
        </w:r>
        <w:r>
          <w:rPr>
            <w:webHidden/>
          </w:rPr>
          <w:instrText xml:space="preserve"> PAGEREF _Toc214545703 \h </w:instrText>
        </w:r>
        <w:r>
          <w:rPr>
            <w:webHidden/>
          </w:rPr>
        </w:r>
        <w:r>
          <w:rPr>
            <w:webHidden/>
          </w:rPr>
          <w:fldChar w:fldCharType="separate"/>
        </w:r>
        <w:r w:rsidR="00BD2651">
          <w:rPr>
            <w:webHidden/>
          </w:rPr>
          <w:t>3</w:t>
        </w:r>
        <w:r>
          <w:rPr>
            <w:webHidden/>
          </w:rPr>
          <w:fldChar w:fldCharType="end"/>
        </w:r>
      </w:hyperlink>
    </w:p>
    <w:p w14:paraId="4EC37682" w14:textId="2729AFF3" w:rsidR="00F50DCB" w:rsidRDefault="00F50DCB">
      <w:pPr>
        <w:pStyle w:val="TOC1"/>
        <w:rPr>
          <w:rFonts w:asciiTheme="minorHAnsi" w:eastAsiaTheme="minorEastAsia" w:hAnsiTheme="minorHAnsi" w:cstheme="minorBidi"/>
          <w:b w:val="0"/>
          <w:color w:val="auto"/>
          <w:kern w:val="2"/>
          <w:sz w:val="24"/>
          <w:szCs w:val="24"/>
          <w14:ligatures w14:val="standardContextual"/>
        </w:rPr>
      </w:pPr>
      <w:hyperlink w:anchor="_Toc214545704" w:history="1">
        <w:r w:rsidRPr="009F7742">
          <w:rPr>
            <w:rStyle w:val="Hyperlink"/>
          </w:rPr>
          <w:t>Part 1: Overarching policy considerations</w:t>
        </w:r>
        <w:r>
          <w:rPr>
            <w:webHidden/>
          </w:rPr>
          <w:tab/>
        </w:r>
        <w:r>
          <w:rPr>
            <w:webHidden/>
          </w:rPr>
          <w:fldChar w:fldCharType="begin"/>
        </w:r>
        <w:r>
          <w:rPr>
            <w:webHidden/>
          </w:rPr>
          <w:instrText xml:space="preserve"> PAGEREF _Toc214545704 \h </w:instrText>
        </w:r>
        <w:r>
          <w:rPr>
            <w:webHidden/>
          </w:rPr>
        </w:r>
        <w:r>
          <w:rPr>
            <w:webHidden/>
          </w:rPr>
          <w:fldChar w:fldCharType="separate"/>
        </w:r>
        <w:r w:rsidR="00BD2651">
          <w:rPr>
            <w:webHidden/>
          </w:rPr>
          <w:t>4</w:t>
        </w:r>
        <w:r>
          <w:rPr>
            <w:webHidden/>
          </w:rPr>
          <w:fldChar w:fldCharType="end"/>
        </w:r>
      </w:hyperlink>
    </w:p>
    <w:p w14:paraId="3BA63431" w14:textId="60F702D9"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05" w:history="1">
        <w:r w:rsidRPr="009F7742">
          <w:rPr>
            <w:rStyle w:val="Hyperlink"/>
          </w:rPr>
          <w:t>Reasonable steps and scalability of obligations</w:t>
        </w:r>
        <w:r>
          <w:rPr>
            <w:webHidden/>
          </w:rPr>
          <w:tab/>
        </w:r>
        <w:r>
          <w:rPr>
            <w:webHidden/>
          </w:rPr>
          <w:fldChar w:fldCharType="begin"/>
        </w:r>
        <w:r>
          <w:rPr>
            <w:webHidden/>
          </w:rPr>
          <w:instrText xml:space="preserve"> PAGEREF _Toc214545705 \h </w:instrText>
        </w:r>
        <w:r>
          <w:rPr>
            <w:webHidden/>
          </w:rPr>
        </w:r>
        <w:r>
          <w:rPr>
            <w:webHidden/>
          </w:rPr>
          <w:fldChar w:fldCharType="separate"/>
        </w:r>
        <w:r w:rsidR="00BD2651">
          <w:rPr>
            <w:webHidden/>
          </w:rPr>
          <w:t>4</w:t>
        </w:r>
        <w:r>
          <w:rPr>
            <w:webHidden/>
          </w:rPr>
          <w:fldChar w:fldCharType="end"/>
        </w:r>
      </w:hyperlink>
    </w:p>
    <w:p w14:paraId="722D02E8" w14:textId="34DD7AB0"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06" w:history="1">
        <w:r w:rsidRPr="009F7742">
          <w:rPr>
            <w:rStyle w:val="Hyperlink"/>
          </w:rPr>
          <w:t>Prescriptiveness</w:t>
        </w:r>
        <w:r>
          <w:rPr>
            <w:webHidden/>
          </w:rPr>
          <w:tab/>
        </w:r>
        <w:r>
          <w:rPr>
            <w:webHidden/>
          </w:rPr>
          <w:fldChar w:fldCharType="begin"/>
        </w:r>
        <w:r>
          <w:rPr>
            <w:webHidden/>
          </w:rPr>
          <w:instrText xml:space="preserve"> PAGEREF _Toc214545706 \h </w:instrText>
        </w:r>
        <w:r>
          <w:rPr>
            <w:webHidden/>
          </w:rPr>
        </w:r>
        <w:r>
          <w:rPr>
            <w:webHidden/>
          </w:rPr>
          <w:fldChar w:fldCharType="separate"/>
        </w:r>
        <w:r w:rsidR="00BD2651">
          <w:rPr>
            <w:webHidden/>
          </w:rPr>
          <w:t>5</w:t>
        </w:r>
        <w:r>
          <w:rPr>
            <w:webHidden/>
          </w:rPr>
          <w:fldChar w:fldCharType="end"/>
        </w:r>
      </w:hyperlink>
    </w:p>
    <w:p w14:paraId="43D56695" w14:textId="56BD189E"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07" w:history="1">
        <w:r w:rsidRPr="009F7742">
          <w:rPr>
            <w:rStyle w:val="Hyperlink"/>
          </w:rPr>
          <w:t>Consumer choice and personal information</w:t>
        </w:r>
        <w:r>
          <w:rPr>
            <w:webHidden/>
          </w:rPr>
          <w:tab/>
        </w:r>
        <w:r>
          <w:rPr>
            <w:webHidden/>
          </w:rPr>
          <w:fldChar w:fldCharType="begin"/>
        </w:r>
        <w:r>
          <w:rPr>
            <w:webHidden/>
          </w:rPr>
          <w:instrText xml:space="preserve"> PAGEREF _Toc214545707 \h </w:instrText>
        </w:r>
        <w:r>
          <w:rPr>
            <w:webHidden/>
          </w:rPr>
        </w:r>
        <w:r>
          <w:rPr>
            <w:webHidden/>
          </w:rPr>
          <w:fldChar w:fldCharType="separate"/>
        </w:r>
        <w:r w:rsidR="00BD2651">
          <w:rPr>
            <w:webHidden/>
          </w:rPr>
          <w:t>6</w:t>
        </w:r>
        <w:r>
          <w:rPr>
            <w:webHidden/>
          </w:rPr>
          <w:fldChar w:fldCharType="end"/>
        </w:r>
      </w:hyperlink>
    </w:p>
    <w:p w14:paraId="6CCD35F9" w14:textId="02D97EB6" w:rsidR="00F50DCB" w:rsidRDefault="00F50DCB">
      <w:pPr>
        <w:pStyle w:val="TOC1"/>
        <w:rPr>
          <w:rFonts w:asciiTheme="minorHAnsi" w:eastAsiaTheme="minorEastAsia" w:hAnsiTheme="minorHAnsi" w:cstheme="minorBidi"/>
          <w:b w:val="0"/>
          <w:color w:val="auto"/>
          <w:kern w:val="2"/>
          <w:sz w:val="24"/>
          <w:szCs w:val="24"/>
          <w14:ligatures w14:val="standardContextual"/>
        </w:rPr>
      </w:pPr>
      <w:hyperlink w:anchor="_Toc214545708" w:history="1">
        <w:r w:rsidRPr="009F7742">
          <w:rPr>
            <w:rStyle w:val="Hyperlink"/>
          </w:rPr>
          <w:t>Part 2: SPF principles</w:t>
        </w:r>
        <w:r>
          <w:rPr>
            <w:webHidden/>
          </w:rPr>
          <w:tab/>
        </w:r>
        <w:r>
          <w:rPr>
            <w:webHidden/>
          </w:rPr>
          <w:fldChar w:fldCharType="begin"/>
        </w:r>
        <w:r>
          <w:rPr>
            <w:webHidden/>
          </w:rPr>
          <w:instrText xml:space="preserve"> PAGEREF _Toc214545708 \h </w:instrText>
        </w:r>
        <w:r>
          <w:rPr>
            <w:webHidden/>
          </w:rPr>
        </w:r>
        <w:r>
          <w:rPr>
            <w:webHidden/>
          </w:rPr>
          <w:fldChar w:fldCharType="separate"/>
        </w:r>
        <w:r w:rsidR="00BD2651">
          <w:rPr>
            <w:webHidden/>
          </w:rPr>
          <w:t>7</w:t>
        </w:r>
        <w:r>
          <w:rPr>
            <w:webHidden/>
          </w:rPr>
          <w:fldChar w:fldCharType="end"/>
        </w:r>
      </w:hyperlink>
    </w:p>
    <w:p w14:paraId="179C751D" w14:textId="3A1268C1"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09" w:history="1">
        <w:r w:rsidRPr="009F7742">
          <w:rPr>
            <w:rStyle w:val="Hyperlink"/>
          </w:rPr>
          <w:t>How actionable scam intelligence supports the Scams Prevention Framework</w:t>
        </w:r>
        <w:r>
          <w:rPr>
            <w:webHidden/>
          </w:rPr>
          <w:tab/>
        </w:r>
        <w:r>
          <w:rPr>
            <w:webHidden/>
          </w:rPr>
          <w:fldChar w:fldCharType="begin"/>
        </w:r>
        <w:r>
          <w:rPr>
            <w:webHidden/>
          </w:rPr>
          <w:instrText xml:space="preserve"> PAGEREF _Toc214545709 \h </w:instrText>
        </w:r>
        <w:r>
          <w:rPr>
            <w:webHidden/>
          </w:rPr>
        </w:r>
        <w:r>
          <w:rPr>
            <w:webHidden/>
          </w:rPr>
          <w:fldChar w:fldCharType="separate"/>
        </w:r>
        <w:r w:rsidR="00BD2651">
          <w:rPr>
            <w:webHidden/>
          </w:rPr>
          <w:t>7</w:t>
        </w:r>
        <w:r>
          <w:rPr>
            <w:webHidden/>
          </w:rPr>
          <w:fldChar w:fldCharType="end"/>
        </w:r>
      </w:hyperlink>
    </w:p>
    <w:p w14:paraId="6845A37D" w14:textId="72116FBE"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10" w:history="1">
        <w:r w:rsidRPr="009F7742">
          <w:rPr>
            <w:rStyle w:val="Hyperlink"/>
          </w:rPr>
          <w:t>Principle 1: Governance</w:t>
        </w:r>
        <w:r>
          <w:rPr>
            <w:webHidden/>
          </w:rPr>
          <w:tab/>
        </w:r>
        <w:r>
          <w:rPr>
            <w:webHidden/>
          </w:rPr>
          <w:fldChar w:fldCharType="begin"/>
        </w:r>
        <w:r>
          <w:rPr>
            <w:webHidden/>
          </w:rPr>
          <w:instrText xml:space="preserve"> PAGEREF _Toc214545710 \h </w:instrText>
        </w:r>
        <w:r>
          <w:rPr>
            <w:webHidden/>
          </w:rPr>
        </w:r>
        <w:r>
          <w:rPr>
            <w:webHidden/>
          </w:rPr>
          <w:fldChar w:fldCharType="separate"/>
        </w:r>
        <w:r w:rsidR="00BD2651">
          <w:rPr>
            <w:webHidden/>
          </w:rPr>
          <w:t>8</w:t>
        </w:r>
        <w:r>
          <w:rPr>
            <w:webHidden/>
          </w:rPr>
          <w:fldChar w:fldCharType="end"/>
        </w:r>
      </w:hyperlink>
    </w:p>
    <w:p w14:paraId="529DD6F7" w14:textId="60862167"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11" w:history="1">
        <w:r w:rsidRPr="009F7742">
          <w:rPr>
            <w:rStyle w:val="Hyperlink"/>
          </w:rPr>
          <w:t>Principle 2: Prevent</w:t>
        </w:r>
        <w:r>
          <w:rPr>
            <w:webHidden/>
          </w:rPr>
          <w:tab/>
        </w:r>
        <w:r>
          <w:rPr>
            <w:webHidden/>
          </w:rPr>
          <w:fldChar w:fldCharType="begin"/>
        </w:r>
        <w:r>
          <w:rPr>
            <w:webHidden/>
          </w:rPr>
          <w:instrText xml:space="preserve"> PAGEREF _Toc214545711 \h </w:instrText>
        </w:r>
        <w:r>
          <w:rPr>
            <w:webHidden/>
          </w:rPr>
        </w:r>
        <w:r>
          <w:rPr>
            <w:webHidden/>
          </w:rPr>
          <w:fldChar w:fldCharType="separate"/>
        </w:r>
        <w:r w:rsidR="00BD2651">
          <w:rPr>
            <w:webHidden/>
          </w:rPr>
          <w:t>9</w:t>
        </w:r>
        <w:r>
          <w:rPr>
            <w:webHidden/>
          </w:rPr>
          <w:fldChar w:fldCharType="end"/>
        </w:r>
      </w:hyperlink>
    </w:p>
    <w:p w14:paraId="0C4C926F" w14:textId="17B4AE92"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12" w:history="1">
        <w:r w:rsidRPr="009F7742">
          <w:rPr>
            <w:rStyle w:val="Hyperlink"/>
          </w:rPr>
          <w:t>Principle 3: Detect</w:t>
        </w:r>
        <w:r>
          <w:rPr>
            <w:webHidden/>
          </w:rPr>
          <w:tab/>
        </w:r>
        <w:r>
          <w:rPr>
            <w:webHidden/>
          </w:rPr>
          <w:fldChar w:fldCharType="begin"/>
        </w:r>
        <w:r>
          <w:rPr>
            <w:webHidden/>
          </w:rPr>
          <w:instrText xml:space="preserve"> PAGEREF _Toc214545712 \h </w:instrText>
        </w:r>
        <w:r>
          <w:rPr>
            <w:webHidden/>
          </w:rPr>
        </w:r>
        <w:r>
          <w:rPr>
            <w:webHidden/>
          </w:rPr>
          <w:fldChar w:fldCharType="separate"/>
        </w:r>
        <w:r w:rsidR="00BD2651">
          <w:rPr>
            <w:webHidden/>
          </w:rPr>
          <w:t>12</w:t>
        </w:r>
        <w:r>
          <w:rPr>
            <w:webHidden/>
          </w:rPr>
          <w:fldChar w:fldCharType="end"/>
        </w:r>
      </w:hyperlink>
    </w:p>
    <w:p w14:paraId="709A517C" w14:textId="6EBB3BF0"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13" w:history="1">
        <w:r w:rsidRPr="009F7742">
          <w:rPr>
            <w:rStyle w:val="Hyperlink"/>
          </w:rPr>
          <w:t>Principle 5: Disrupt</w:t>
        </w:r>
        <w:r>
          <w:rPr>
            <w:webHidden/>
          </w:rPr>
          <w:tab/>
        </w:r>
        <w:r>
          <w:rPr>
            <w:webHidden/>
          </w:rPr>
          <w:fldChar w:fldCharType="begin"/>
        </w:r>
        <w:r>
          <w:rPr>
            <w:webHidden/>
          </w:rPr>
          <w:instrText xml:space="preserve"> PAGEREF _Toc214545713 \h </w:instrText>
        </w:r>
        <w:r>
          <w:rPr>
            <w:webHidden/>
          </w:rPr>
        </w:r>
        <w:r>
          <w:rPr>
            <w:webHidden/>
          </w:rPr>
          <w:fldChar w:fldCharType="separate"/>
        </w:r>
        <w:r w:rsidR="00BD2651">
          <w:rPr>
            <w:webHidden/>
          </w:rPr>
          <w:t>15</w:t>
        </w:r>
        <w:r>
          <w:rPr>
            <w:webHidden/>
          </w:rPr>
          <w:fldChar w:fldCharType="end"/>
        </w:r>
      </w:hyperlink>
    </w:p>
    <w:p w14:paraId="6B3505D8" w14:textId="6F3A1201"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14" w:history="1">
        <w:r w:rsidRPr="009F7742">
          <w:rPr>
            <w:rStyle w:val="Hyperlink"/>
          </w:rPr>
          <w:t>Principle 6: Respond</w:t>
        </w:r>
        <w:r>
          <w:rPr>
            <w:webHidden/>
          </w:rPr>
          <w:tab/>
        </w:r>
        <w:r>
          <w:rPr>
            <w:webHidden/>
          </w:rPr>
          <w:fldChar w:fldCharType="begin"/>
        </w:r>
        <w:r>
          <w:rPr>
            <w:webHidden/>
          </w:rPr>
          <w:instrText xml:space="preserve"> PAGEREF _Toc214545714 \h </w:instrText>
        </w:r>
        <w:r>
          <w:rPr>
            <w:webHidden/>
          </w:rPr>
        </w:r>
        <w:r>
          <w:rPr>
            <w:webHidden/>
          </w:rPr>
          <w:fldChar w:fldCharType="separate"/>
        </w:r>
        <w:r w:rsidR="00BD2651">
          <w:rPr>
            <w:webHidden/>
          </w:rPr>
          <w:t>17</w:t>
        </w:r>
        <w:r>
          <w:rPr>
            <w:webHidden/>
          </w:rPr>
          <w:fldChar w:fldCharType="end"/>
        </w:r>
      </w:hyperlink>
    </w:p>
    <w:p w14:paraId="3E076365" w14:textId="01983D39" w:rsidR="00F50DCB" w:rsidRDefault="00F50DCB">
      <w:pPr>
        <w:pStyle w:val="TOC1"/>
        <w:rPr>
          <w:rFonts w:asciiTheme="minorHAnsi" w:eastAsiaTheme="minorEastAsia" w:hAnsiTheme="minorHAnsi" w:cstheme="minorBidi"/>
          <w:b w:val="0"/>
          <w:color w:val="auto"/>
          <w:kern w:val="2"/>
          <w:sz w:val="24"/>
          <w:szCs w:val="24"/>
          <w14:ligatures w14:val="standardContextual"/>
        </w:rPr>
      </w:pPr>
      <w:hyperlink w:anchor="_Toc214545721" w:history="1">
        <w:r w:rsidRPr="009F7742">
          <w:rPr>
            <w:rStyle w:val="Hyperlink"/>
          </w:rPr>
          <w:t>Other issues for the SPF rules</w:t>
        </w:r>
        <w:r>
          <w:rPr>
            <w:webHidden/>
          </w:rPr>
          <w:tab/>
        </w:r>
        <w:r>
          <w:rPr>
            <w:webHidden/>
          </w:rPr>
          <w:fldChar w:fldCharType="begin"/>
        </w:r>
        <w:r>
          <w:rPr>
            <w:webHidden/>
          </w:rPr>
          <w:instrText xml:space="preserve"> PAGEREF _Toc214545721 \h </w:instrText>
        </w:r>
        <w:r>
          <w:rPr>
            <w:webHidden/>
          </w:rPr>
        </w:r>
        <w:r>
          <w:rPr>
            <w:webHidden/>
          </w:rPr>
          <w:fldChar w:fldCharType="separate"/>
        </w:r>
        <w:r w:rsidR="00BD2651">
          <w:rPr>
            <w:webHidden/>
          </w:rPr>
          <w:t>23</w:t>
        </w:r>
        <w:r>
          <w:rPr>
            <w:webHidden/>
          </w:rPr>
          <w:fldChar w:fldCharType="end"/>
        </w:r>
      </w:hyperlink>
    </w:p>
    <w:p w14:paraId="3C7CF4F4" w14:textId="3EDB86EA"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22" w:history="1">
        <w:r w:rsidRPr="009F7742">
          <w:rPr>
            <w:rStyle w:val="Hyperlink"/>
          </w:rPr>
          <w:t>Definition of a scam</w:t>
        </w:r>
        <w:r>
          <w:rPr>
            <w:webHidden/>
          </w:rPr>
          <w:tab/>
        </w:r>
        <w:r>
          <w:rPr>
            <w:webHidden/>
          </w:rPr>
          <w:fldChar w:fldCharType="begin"/>
        </w:r>
        <w:r>
          <w:rPr>
            <w:webHidden/>
          </w:rPr>
          <w:instrText xml:space="preserve"> PAGEREF _Toc214545722 \h </w:instrText>
        </w:r>
        <w:r>
          <w:rPr>
            <w:webHidden/>
          </w:rPr>
        </w:r>
        <w:r>
          <w:rPr>
            <w:webHidden/>
          </w:rPr>
          <w:fldChar w:fldCharType="separate"/>
        </w:r>
        <w:r w:rsidR="00BD2651">
          <w:rPr>
            <w:webHidden/>
          </w:rPr>
          <w:t>23</w:t>
        </w:r>
        <w:r>
          <w:rPr>
            <w:webHidden/>
          </w:rPr>
          <w:fldChar w:fldCharType="end"/>
        </w:r>
      </w:hyperlink>
    </w:p>
    <w:p w14:paraId="20CE17A0" w14:textId="7F9E42DC"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23" w:history="1">
        <w:r w:rsidRPr="009F7742">
          <w:rPr>
            <w:rStyle w:val="Hyperlink"/>
          </w:rPr>
          <w:t>Definition of SPF consumer</w:t>
        </w:r>
        <w:r>
          <w:rPr>
            <w:webHidden/>
          </w:rPr>
          <w:tab/>
        </w:r>
        <w:r>
          <w:rPr>
            <w:webHidden/>
          </w:rPr>
          <w:fldChar w:fldCharType="begin"/>
        </w:r>
        <w:r>
          <w:rPr>
            <w:webHidden/>
          </w:rPr>
          <w:instrText xml:space="preserve"> PAGEREF _Toc214545723 \h </w:instrText>
        </w:r>
        <w:r>
          <w:rPr>
            <w:webHidden/>
          </w:rPr>
        </w:r>
        <w:r>
          <w:rPr>
            <w:webHidden/>
          </w:rPr>
          <w:fldChar w:fldCharType="separate"/>
        </w:r>
        <w:r w:rsidR="00BD2651">
          <w:rPr>
            <w:webHidden/>
          </w:rPr>
          <w:t>24</w:t>
        </w:r>
        <w:r>
          <w:rPr>
            <w:webHidden/>
          </w:rPr>
          <w:fldChar w:fldCharType="end"/>
        </w:r>
      </w:hyperlink>
    </w:p>
    <w:p w14:paraId="1D6D0695" w14:textId="1767F22A"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24" w:history="1">
        <w:r w:rsidRPr="009F7742">
          <w:rPr>
            <w:rStyle w:val="Hyperlink"/>
          </w:rPr>
          <w:t>Designation exceptions</w:t>
        </w:r>
        <w:r>
          <w:rPr>
            <w:webHidden/>
          </w:rPr>
          <w:tab/>
        </w:r>
        <w:r>
          <w:rPr>
            <w:webHidden/>
          </w:rPr>
          <w:fldChar w:fldCharType="begin"/>
        </w:r>
        <w:r>
          <w:rPr>
            <w:webHidden/>
          </w:rPr>
          <w:instrText xml:space="preserve"> PAGEREF _Toc214545724 \h </w:instrText>
        </w:r>
        <w:r>
          <w:rPr>
            <w:webHidden/>
          </w:rPr>
        </w:r>
        <w:r>
          <w:rPr>
            <w:webHidden/>
          </w:rPr>
          <w:fldChar w:fldCharType="separate"/>
        </w:r>
        <w:r w:rsidR="00BD2651">
          <w:rPr>
            <w:webHidden/>
          </w:rPr>
          <w:t>24</w:t>
        </w:r>
        <w:r>
          <w:rPr>
            <w:webHidden/>
          </w:rPr>
          <w:fldChar w:fldCharType="end"/>
        </w:r>
      </w:hyperlink>
    </w:p>
    <w:p w14:paraId="7AA2311B" w14:textId="723AA13D"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25" w:history="1">
        <w:r w:rsidRPr="009F7742">
          <w:rPr>
            <w:rStyle w:val="Hyperlink"/>
          </w:rPr>
          <w:t>Matters necessary or convenient for carrying out the SPF</w:t>
        </w:r>
        <w:r>
          <w:rPr>
            <w:webHidden/>
          </w:rPr>
          <w:tab/>
        </w:r>
        <w:r>
          <w:rPr>
            <w:webHidden/>
          </w:rPr>
          <w:fldChar w:fldCharType="begin"/>
        </w:r>
        <w:r>
          <w:rPr>
            <w:webHidden/>
          </w:rPr>
          <w:instrText xml:space="preserve"> PAGEREF _Toc214545725 \h </w:instrText>
        </w:r>
        <w:r>
          <w:rPr>
            <w:webHidden/>
          </w:rPr>
        </w:r>
        <w:r>
          <w:rPr>
            <w:webHidden/>
          </w:rPr>
          <w:fldChar w:fldCharType="separate"/>
        </w:r>
        <w:r w:rsidR="00BD2651">
          <w:rPr>
            <w:webHidden/>
          </w:rPr>
          <w:t>24</w:t>
        </w:r>
        <w:r>
          <w:rPr>
            <w:webHidden/>
          </w:rPr>
          <w:fldChar w:fldCharType="end"/>
        </w:r>
      </w:hyperlink>
    </w:p>
    <w:p w14:paraId="3B42D4BE" w14:textId="5066A0EF"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26" w:history="1">
        <w:r w:rsidRPr="009F7742">
          <w:rPr>
            <w:rStyle w:val="Hyperlink"/>
          </w:rPr>
          <w:t>Appendix A: List of proposed codes and rules obligations</w:t>
        </w:r>
        <w:r>
          <w:rPr>
            <w:webHidden/>
          </w:rPr>
          <w:tab/>
        </w:r>
        <w:r>
          <w:rPr>
            <w:webHidden/>
          </w:rPr>
          <w:fldChar w:fldCharType="begin"/>
        </w:r>
        <w:r>
          <w:rPr>
            <w:webHidden/>
          </w:rPr>
          <w:instrText xml:space="preserve"> PAGEREF _Toc214545726 \h </w:instrText>
        </w:r>
        <w:r>
          <w:rPr>
            <w:webHidden/>
          </w:rPr>
        </w:r>
        <w:r>
          <w:rPr>
            <w:webHidden/>
          </w:rPr>
          <w:fldChar w:fldCharType="separate"/>
        </w:r>
        <w:r w:rsidR="00BD2651">
          <w:rPr>
            <w:webHidden/>
          </w:rPr>
          <w:t>26</w:t>
        </w:r>
        <w:r>
          <w:rPr>
            <w:webHidden/>
          </w:rPr>
          <w:fldChar w:fldCharType="end"/>
        </w:r>
      </w:hyperlink>
    </w:p>
    <w:p w14:paraId="0DE84149" w14:textId="784B1E5E"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27" w:history="1">
        <w:r w:rsidRPr="009F7742">
          <w:rPr>
            <w:rStyle w:val="Hyperlink"/>
          </w:rPr>
          <w:t>Appendix B: Consultation questions</w:t>
        </w:r>
        <w:r>
          <w:rPr>
            <w:webHidden/>
          </w:rPr>
          <w:tab/>
        </w:r>
        <w:r>
          <w:rPr>
            <w:webHidden/>
          </w:rPr>
          <w:fldChar w:fldCharType="begin"/>
        </w:r>
        <w:r>
          <w:rPr>
            <w:webHidden/>
          </w:rPr>
          <w:instrText xml:space="preserve"> PAGEREF _Toc214545727 \h </w:instrText>
        </w:r>
        <w:r>
          <w:rPr>
            <w:webHidden/>
          </w:rPr>
        </w:r>
        <w:r>
          <w:rPr>
            <w:webHidden/>
          </w:rPr>
          <w:fldChar w:fldCharType="separate"/>
        </w:r>
        <w:r w:rsidR="00BD2651">
          <w:rPr>
            <w:webHidden/>
          </w:rPr>
          <w:t>32</w:t>
        </w:r>
        <w:r>
          <w:rPr>
            <w:webHidden/>
          </w:rPr>
          <w:fldChar w:fldCharType="end"/>
        </w:r>
      </w:hyperlink>
    </w:p>
    <w:p w14:paraId="221D5334" w14:textId="43AEF682" w:rsidR="00F50DCB" w:rsidRDefault="00F50DCB">
      <w:pPr>
        <w:pStyle w:val="TOC2"/>
        <w:rPr>
          <w:rFonts w:asciiTheme="minorHAnsi" w:eastAsiaTheme="minorEastAsia" w:hAnsiTheme="minorHAnsi" w:cstheme="minorBidi"/>
          <w:color w:val="auto"/>
          <w:kern w:val="2"/>
          <w:sz w:val="24"/>
          <w:szCs w:val="24"/>
          <w14:ligatures w14:val="standardContextual"/>
        </w:rPr>
      </w:pPr>
      <w:hyperlink w:anchor="_Toc214545728" w:history="1">
        <w:r w:rsidRPr="009F7742">
          <w:rPr>
            <w:rStyle w:val="Hyperlink"/>
          </w:rPr>
          <w:t>Appendix C: List of matters for SPF codes and SPF rules</w:t>
        </w:r>
        <w:r>
          <w:rPr>
            <w:webHidden/>
          </w:rPr>
          <w:tab/>
        </w:r>
        <w:r>
          <w:rPr>
            <w:webHidden/>
          </w:rPr>
          <w:fldChar w:fldCharType="begin"/>
        </w:r>
        <w:r>
          <w:rPr>
            <w:webHidden/>
          </w:rPr>
          <w:instrText xml:space="preserve"> PAGEREF _Toc214545728 \h </w:instrText>
        </w:r>
        <w:r>
          <w:rPr>
            <w:webHidden/>
          </w:rPr>
        </w:r>
        <w:r>
          <w:rPr>
            <w:webHidden/>
          </w:rPr>
          <w:fldChar w:fldCharType="separate"/>
        </w:r>
        <w:r w:rsidR="00BD2651">
          <w:rPr>
            <w:webHidden/>
          </w:rPr>
          <w:t>34</w:t>
        </w:r>
        <w:r>
          <w:rPr>
            <w:webHidden/>
          </w:rPr>
          <w:fldChar w:fldCharType="end"/>
        </w:r>
      </w:hyperlink>
    </w:p>
    <w:p w14:paraId="1FA03ED1" w14:textId="5A0DC8E2" w:rsidR="000E0B74" w:rsidRDefault="00257AEE" w:rsidP="00656356">
      <w:pPr>
        <w:pStyle w:val="SingleParagraph"/>
        <w:tabs>
          <w:tab w:val="right" w:leader="dot" w:pos="9072"/>
        </w:tabs>
        <w:ind w:right="-2"/>
        <w:sectPr w:rsidR="000E0B74" w:rsidSect="008043EA">
          <w:footerReference w:type="default" r:id="rId16"/>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61968BED" w14:textId="41CEAB38" w:rsidR="000E0B74" w:rsidRDefault="000E0B74" w:rsidP="00354FBB">
      <w:pPr>
        <w:pStyle w:val="Heading1"/>
      </w:pPr>
      <w:bookmarkStart w:id="0" w:name="_Toc214545698"/>
      <w:bookmarkStart w:id="1" w:name="_Toc432067103"/>
      <w:r>
        <w:lastRenderedPageBreak/>
        <w:t xml:space="preserve">Consultation </w:t>
      </w:r>
      <w:r w:rsidR="00D9407C">
        <w:t>p</w:t>
      </w:r>
      <w:r>
        <w:t>rocess</w:t>
      </w:r>
      <w:bookmarkEnd w:id="0"/>
    </w:p>
    <w:p w14:paraId="6782DF2F" w14:textId="77777777" w:rsidR="000E0B74" w:rsidRDefault="000E0B74" w:rsidP="000E0B74">
      <w:pPr>
        <w:pStyle w:val="Heading2"/>
      </w:pPr>
      <w:bookmarkStart w:id="2" w:name="_Toc214012392"/>
      <w:bookmarkStart w:id="3" w:name="_Toc214530285"/>
      <w:bookmarkStart w:id="4" w:name="_Toc214545699"/>
      <w:r>
        <w:t>Request for feedback and comments</w:t>
      </w:r>
      <w:bookmarkEnd w:id="2"/>
      <w:bookmarkEnd w:id="3"/>
      <w:bookmarkEnd w:id="4"/>
    </w:p>
    <w:p w14:paraId="10B494A7" w14:textId="72126927" w:rsidR="00E2747A" w:rsidRPr="00E2747A" w:rsidRDefault="00E2747A" w:rsidP="00E2747A">
      <w:r w:rsidRPr="00E2747A">
        <w:t xml:space="preserve">You must submit your response online through </w:t>
      </w:r>
      <w:hyperlink r:id="rId17" w:history="1">
        <w:r w:rsidRPr="00E2747A">
          <w:rPr>
            <w:rStyle w:val="Hyperlink"/>
          </w:rPr>
          <w:t>https://consult.treasury.gov.au/c2025-715201</w:t>
        </w:r>
      </w:hyperlink>
      <w:r w:rsidRPr="00E2747A">
        <w:t>.</w:t>
      </w:r>
    </w:p>
    <w:p w14:paraId="7AB788B5" w14:textId="77777777" w:rsidR="00E2747A" w:rsidRPr="00E2747A" w:rsidRDefault="00E2747A" w:rsidP="00C3789D">
      <w:pPr>
        <w:pStyle w:val="Heading3"/>
        <w:rPr>
          <w:bCs/>
        </w:rPr>
      </w:pPr>
      <w:r w:rsidRPr="00E2747A">
        <w:t>Before you submit</w:t>
      </w:r>
    </w:p>
    <w:p w14:paraId="6E0470E0" w14:textId="77777777" w:rsidR="00E2747A" w:rsidRPr="00E2747A" w:rsidRDefault="00E2747A" w:rsidP="00E2747A">
      <w:r w:rsidRPr="00E2747A">
        <w:t>To help you prepare your response, we recommend that you:</w:t>
      </w:r>
    </w:p>
    <w:p w14:paraId="3B6B3B95" w14:textId="77777777" w:rsidR="00E2747A" w:rsidRPr="00E2747A" w:rsidRDefault="00E2747A" w:rsidP="00E2747A">
      <w:pPr>
        <w:numPr>
          <w:ilvl w:val="0"/>
          <w:numId w:val="163"/>
        </w:numPr>
      </w:pPr>
      <w:r w:rsidRPr="00E2747A">
        <w:t>read the supporting documents</w:t>
      </w:r>
    </w:p>
    <w:p w14:paraId="1BD9A6DC" w14:textId="77777777" w:rsidR="00E2747A" w:rsidRPr="00E2747A" w:rsidRDefault="00E2747A" w:rsidP="00E2747A">
      <w:pPr>
        <w:numPr>
          <w:ilvl w:val="0"/>
          <w:numId w:val="163"/>
        </w:numPr>
      </w:pPr>
      <w:r w:rsidRPr="00E2747A">
        <w:t>prepare your response in Word (DOCX or RTF) format, you can also upload PDF files as an alternative</w:t>
      </w:r>
    </w:p>
    <w:p w14:paraId="07E316B3" w14:textId="77777777" w:rsidR="00E2747A" w:rsidRPr="00E2747A" w:rsidRDefault="00E2747A" w:rsidP="00E2747A">
      <w:pPr>
        <w:numPr>
          <w:ilvl w:val="0"/>
          <w:numId w:val="163"/>
        </w:numPr>
      </w:pPr>
      <w:hyperlink r:id="rId18" w:history="1">
        <w:r w:rsidRPr="00E2747A">
          <w:rPr>
            <w:rStyle w:val="Hyperlink"/>
          </w:rPr>
          <w:t>read our submission guidelines</w:t>
        </w:r>
      </w:hyperlink>
    </w:p>
    <w:p w14:paraId="2DEA7D29" w14:textId="77777777" w:rsidR="00E2747A" w:rsidRPr="00E2747A" w:rsidRDefault="00E2747A" w:rsidP="00E2747A">
      <w:pPr>
        <w:numPr>
          <w:ilvl w:val="0"/>
          <w:numId w:val="163"/>
        </w:numPr>
      </w:pPr>
      <w:hyperlink r:id="rId19" w:history="1">
        <w:r w:rsidRPr="00E2747A">
          <w:rPr>
            <w:rStyle w:val="Hyperlink"/>
          </w:rPr>
          <w:t>read our privacy policy</w:t>
        </w:r>
      </w:hyperlink>
      <w:r w:rsidRPr="00E2747A">
        <w:t>.</w:t>
      </w:r>
    </w:p>
    <w:p w14:paraId="17D06736" w14:textId="77777777" w:rsidR="00E2747A" w:rsidRPr="00E2747A" w:rsidRDefault="00E2747A" w:rsidP="00E2747A">
      <w:r w:rsidRPr="00E2747A">
        <w:t>You must agree to our privacy collection statement to submit your response.</w:t>
      </w:r>
    </w:p>
    <w:p w14:paraId="311449E0" w14:textId="4758FDD2" w:rsidR="00E2747A" w:rsidRPr="00E2747A" w:rsidRDefault="00E2747A" w:rsidP="00E2747A">
      <w:r w:rsidRPr="00E2747A">
        <w:t xml:space="preserve">If you have any issues submitting your response, you can contact us at </w:t>
      </w:r>
      <w:hyperlink r:id="rId20" w:history="1">
        <w:r w:rsidRPr="00E2747A">
          <w:rPr>
            <w:rStyle w:val="Hyperlink"/>
          </w:rPr>
          <w:t>scamspolicy@treasury.gov.au</w:t>
        </w:r>
      </w:hyperlink>
    </w:p>
    <w:bookmarkEnd w:id="1"/>
    <w:p w14:paraId="57519DA2" w14:textId="77777777" w:rsidR="002C7289" w:rsidRDefault="003C44E8" w:rsidP="002C7289">
      <w:pPr>
        <w:spacing w:before="240"/>
      </w:pPr>
      <w:r w:rsidRPr="003C44E8">
        <w:t xml:space="preserve">The principles outlined in this paper have not received Government approval and are not yet law. </w:t>
      </w:r>
      <w:proofErr w:type="gramStart"/>
      <w:r w:rsidRPr="003C44E8">
        <w:t>As a consequence</w:t>
      </w:r>
      <w:proofErr w:type="gramEnd"/>
      <w:r w:rsidRPr="003C44E8">
        <w:t>, this paper is merely a guide as to how the principles might operate.</w:t>
      </w:r>
    </w:p>
    <w:p w14:paraId="5EE026CB" w14:textId="0E727079" w:rsidR="00E10D39" w:rsidRDefault="00E10D39" w:rsidP="00D0797D">
      <w:r>
        <w:br w:type="page"/>
      </w:r>
    </w:p>
    <w:p w14:paraId="3A647052" w14:textId="5B56D9D1" w:rsidR="000E0B74" w:rsidRDefault="000E0B74" w:rsidP="00443D5F">
      <w:pPr>
        <w:pStyle w:val="Heading1"/>
      </w:pPr>
      <w:bookmarkStart w:id="5" w:name="_Toc306887371"/>
      <w:bookmarkStart w:id="6" w:name="_Toc432064635"/>
      <w:bookmarkStart w:id="7" w:name="_Toc214545701"/>
      <w:r>
        <w:lastRenderedPageBreak/>
        <w:t>Background</w:t>
      </w:r>
      <w:bookmarkEnd w:id="5"/>
      <w:bookmarkEnd w:id="6"/>
      <w:bookmarkEnd w:id="7"/>
    </w:p>
    <w:p w14:paraId="5DD740DC" w14:textId="057FB9E2" w:rsidR="00B74A53" w:rsidRDefault="7AAB45BF" w:rsidP="00110D73">
      <w:pPr>
        <w:rPr>
          <w:rFonts w:eastAsia="Aptos"/>
        </w:rPr>
      </w:pPr>
      <w:r w:rsidRPr="081562A0">
        <w:rPr>
          <w:rFonts w:eastAsia="Aptos"/>
        </w:rPr>
        <w:t xml:space="preserve">The </w:t>
      </w:r>
      <w:r w:rsidR="00754039">
        <w:rPr>
          <w:rFonts w:eastAsia="Aptos"/>
        </w:rPr>
        <w:t>Scams Prevention Framework (</w:t>
      </w:r>
      <w:r w:rsidR="007D65A3">
        <w:rPr>
          <w:rFonts w:eastAsia="Aptos"/>
        </w:rPr>
        <w:t>SPF</w:t>
      </w:r>
      <w:r w:rsidR="00754039">
        <w:rPr>
          <w:rFonts w:eastAsia="Aptos"/>
        </w:rPr>
        <w:t>)</w:t>
      </w:r>
      <w:r w:rsidRPr="081562A0">
        <w:rPr>
          <w:rFonts w:eastAsia="Aptos"/>
        </w:rPr>
        <w:t xml:space="preserve"> establishes </w:t>
      </w:r>
      <w:r w:rsidR="00721223">
        <w:rPr>
          <w:rFonts w:eastAsia="Aptos"/>
        </w:rPr>
        <w:t>principle</w:t>
      </w:r>
      <w:r w:rsidR="00A840ED">
        <w:rPr>
          <w:rFonts w:eastAsia="Aptos"/>
        </w:rPr>
        <w:noBreakHyphen/>
      </w:r>
      <w:r w:rsidRPr="081562A0">
        <w:rPr>
          <w:rFonts w:eastAsia="Aptos"/>
        </w:rPr>
        <w:t xml:space="preserve">based obligations requiring </w:t>
      </w:r>
      <w:r w:rsidR="00EB00DD">
        <w:t>businesses</w:t>
      </w:r>
      <w:r w:rsidRPr="081562A0">
        <w:rPr>
          <w:rFonts w:eastAsia="Aptos"/>
        </w:rPr>
        <w:t xml:space="preserve"> to take reasonable steps to prevent, detect</w:t>
      </w:r>
      <w:r w:rsidR="00D437BD">
        <w:rPr>
          <w:rFonts w:eastAsia="Aptos"/>
        </w:rPr>
        <w:t xml:space="preserve"> and</w:t>
      </w:r>
      <w:r w:rsidRPr="081562A0">
        <w:rPr>
          <w:rFonts w:eastAsia="Aptos"/>
        </w:rPr>
        <w:t xml:space="preserve"> </w:t>
      </w:r>
      <w:r w:rsidR="00AE37D1">
        <w:rPr>
          <w:rFonts w:eastAsia="Aptos"/>
        </w:rPr>
        <w:t xml:space="preserve">disrupt </w:t>
      </w:r>
      <w:r w:rsidRPr="081562A0">
        <w:rPr>
          <w:rFonts w:eastAsia="Aptos"/>
        </w:rPr>
        <w:t>scams.</w:t>
      </w:r>
      <w:r w:rsidR="002E2C89">
        <w:rPr>
          <w:rFonts w:eastAsia="Aptos"/>
        </w:rPr>
        <w:t xml:space="preserve"> It also </w:t>
      </w:r>
      <w:r w:rsidR="001C170E">
        <w:rPr>
          <w:rFonts w:eastAsia="Aptos"/>
        </w:rPr>
        <w:t xml:space="preserve">sets out </w:t>
      </w:r>
      <w:r w:rsidR="002E2C89">
        <w:rPr>
          <w:rFonts w:eastAsia="Aptos"/>
        </w:rPr>
        <w:t xml:space="preserve">new </w:t>
      </w:r>
      <w:r w:rsidR="001C170E">
        <w:rPr>
          <w:rFonts w:eastAsia="Aptos"/>
        </w:rPr>
        <w:t>governance</w:t>
      </w:r>
      <w:r w:rsidR="00D437BD">
        <w:rPr>
          <w:rFonts w:eastAsia="Aptos"/>
        </w:rPr>
        <w:t>, response</w:t>
      </w:r>
      <w:r w:rsidR="001C170E">
        <w:rPr>
          <w:rFonts w:eastAsia="Aptos"/>
        </w:rPr>
        <w:t xml:space="preserve"> and reporting requirements.</w:t>
      </w:r>
      <w:r w:rsidR="00CC7367">
        <w:rPr>
          <w:rStyle w:val="FootnoteReference"/>
          <w:rFonts w:eastAsia="Aptos"/>
        </w:rPr>
        <w:footnoteReference w:id="2"/>
      </w:r>
      <w:r w:rsidR="00CC7367">
        <w:rPr>
          <w:rFonts w:eastAsia="Aptos"/>
        </w:rPr>
        <w:t xml:space="preserve"> </w:t>
      </w:r>
      <w:r w:rsidR="00285BD8">
        <w:rPr>
          <w:rFonts w:eastAsia="Aptos"/>
        </w:rPr>
        <w:t xml:space="preserve">The obligations set under the framework are defined by </w:t>
      </w:r>
      <w:r w:rsidR="00ED539B">
        <w:rPr>
          <w:rFonts w:eastAsia="Aptos"/>
        </w:rPr>
        <w:t>six</w:t>
      </w:r>
      <w:r w:rsidR="00754039">
        <w:rPr>
          <w:rFonts w:eastAsia="Aptos"/>
        </w:rPr>
        <w:t xml:space="preserve"> </w:t>
      </w:r>
      <w:r w:rsidR="009971EE">
        <w:rPr>
          <w:rFonts w:eastAsia="Aptos"/>
        </w:rPr>
        <w:t xml:space="preserve">overarching principles: </w:t>
      </w:r>
    </w:p>
    <w:p w14:paraId="1AF56963" w14:textId="2DF767AF" w:rsidR="009971EE" w:rsidRDefault="00BA5676" w:rsidP="00E40462">
      <w:pPr>
        <w:pStyle w:val="Bullet"/>
        <w:rPr>
          <w:rFonts w:eastAsia="Aptos"/>
        </w:rPr>
      </w:pPr>
      <w:hyperlink w:anchor="_Principle_1:_Governance" w:history="1">
        <w:r w:rsidRPr="00E82961">
          <w:rPr>
            <w:rStyle w:val="Hyperlink"/>
            <w:rFonts w:eastAsia="Aptos"/>
            <w:b/>
            <w:bCs/>
          </w:rPr>
          <w:t xml:space="preserve">Principle 1: </w:t>
        </w:r>
        <w:r w:rsidR="009971EE" w:rsidRPr="00E82961">
          <w:rPr>
            <w:rStyle w:val="Hyperlink"/>
            <w:rFonts w:eastAsia="Aptos"/>
            <w:b/>
            <w:bCs/>
          </w:rPr>
          <w:t>Governance</w:t>
        </w:r>
      </w:hyperlink>
      <w:r w:rsidR="002153D1">
        <w:rPr>
          <w:rFonts w:eastAsia="Aptos"/>
        </w:rPr>
        <w:t xml:space="preserve"> – Regulated entities </w:t>
      </w:r>
      <w:r w:rsidR="00BD32CA">
        <w:rPr>
          <w:rFonts w:eastAsia="Aptos"/>
        </w:rPr>
        <w:t xml:space="preserve">must implement governance policies, procedures, metrics and targets for combatting scams. </w:t>
      </w:r>
    </w:p>
    <w:p w14:paraId="0E778862" w14:textId="759A609F" w:rsidR="009971EE" w:rsidRPr="005070B5" w:rsidRDefault="00BA5676" w:rsidP="00E40462">
      <w:pPr>
        <w:pStyle w:val="Bullet"/>
        <w:rPr>
          <w:rFonts w:eastAsia="Aptos"/>
        </w:rPr>
      </w:pPr>
      <w:hyperlink w:anchor="_Principle_2:_Prevent" w:history="1">
        <w:r w:rsidRPr="00BA5676">
          <w:rPr>
            <w:rStyle w:val="Hyperlink"/>
            <w:rFonts w:eastAsia="Aptos"/>
            <w:b/>
            <w:bCs/>
          </w:rPr>
          <w:t xml:space="preserve">Principle 2: </w:t>
        </w:r>
        <w:r w:rsidR="009971EE" w:rsidRPr="00BA5676">
          <w:rPr>
            <w:rStyle w:val="Hyperlink"/>
            <w:rFonts w:eastAsia="Aptos"/>
            <w:b/>
            <w:bCs/>
          </w:rPr>
          <w:t>Prevent</w:t>
        </w:r>
      </w:hyperlink>
      <w:r w:rsidR="002153D1">
        <w:rPr>
          <w:rFonts w:eastAsia="Aptos"/>
          <w:b/>
          <w:bCs/>
        </w:rPr>
        <w:t xml:space="preserve"> </w:t>
      </w:r>
      <w:r w:rsidR="00BD32CA">
        <w:rPr>
          <w:rFonts w:eastAsia="Aptos"/>
          <w:b/>
          <w:bCs/>
        </w:rPr>
        <w:t xml:space="preserve">– </w:t>
      </w:r>
      <w:r w:rsidR="00BD32CA">
        <w:rPr>
          <w:rFonts w:eastAsia="Aptos"/>
        </w:rPr>
        <w:t xml:space="preserve">Regulated entities </w:t>
      </w:r>
      <w:r w:rsidR="00165E7D">
        <w:rPr>
          <w:rFonts w:eastAsia="Aptos"/>
        </w:rPr>
        <w:t xml:space="preserve">must </w:t>
      </w:r>
      <w:r w:rsidR="00BD32CA">
        <w:rPr>
          <w:rFonts w:eastAsia="Aptos"/>
        </w:rPr>
        <w:t xml:space="preserve">take reasonable steps to prevent scams connected with, or using their </w:t>
      </w:r>
      <w:r w:rsidR="001E43B1">
        <w:rPr>
          <w:rFonts w:eastAsia="Aptos"/>
        </w:rPr>
        <w:t xml:space="preserve">regulated </w:t>
      </w:r>
      <w:r w:rsidR="00BD32CA">
        <w:rPr>
          <w:rFonts w:eastAsia="Aptos"/>
        </w:rPr>
        <w:t xml:space="preserve">services. </w:t>
      </w:r>
    </w:p>
    <w:p w14:paraId="1348523A" w14:textId="44CC8800" w:rsidR="009971EE" w:rsidRDefault="00BA5676" w:rsidP="00E40462">
      <w:pPr>
        <w:pStyle w:val="Bullet"/>
        <w:rPr>
          <w:rFonts w:eastAsia="Aptos"/>
        </w:rPr>
      </w:pPr>
      <w:hyperlink w:anchor="_Principle_3:_Detect" w:history="1">
        <w:r w:rsidRPr="00E82961">
          <w:rPr>
            <w:rStyle w:val="Hyperlink"/>
            <w:rFonts w:eastAsia="Aptos"/>
            <w:b/>
            <w:bCs/>
          </w:rPr>
          <w:t xml:space="preserve">Principle 3: </w:t>
        </w:r>
        <w:r w:rsidR="009971EE" w:rsidRPr="00E82961">
          <w:rPr>
            <w:rStyle w:val="Hyperlink"/>
            <w:rFonts w:eastAsia="Aptos"/>
            <w:b/>
            <w:bCs/>
          </w:rPr>
          <w:t>Detect</w:t>
        </w:r>
      </w:hyperlink>
      <w:r w:rsidR="009971EE">
        <w:rPr>
          <w:rFonts w:eastAsia="Aptos"/>
          <w:b/>
          <w:bCs/>
        </w:rPr>
        <w:t xml:space="preserve"> </w:t>
      </w:r>
      <w:r w:rsidR="00BD32CA">
        <w:rPr>
          <w:rFonts w:eastAsia="Aptos"/>
          <w:b/>
          <w:bCs/>
        </w:rPr>
        <w:t xml:space="preserve">– </w:t>
      </w:r>
      <w:r w:rsidR="00BD32CA">
        <w:rPr>
          <w:rFonts w:eastAsia="Aptos"/>
        </w:rPr>
        <w:t xml:space="preserve">Regulated entities must take reasonable steps to detect scams connected with, or using their </w:t>
      </w:r>
      <w:r w:rsidR="001E43B1">
        <w:rPr>
          <w:rFonts w:eastAsia="Aptos"/>
        </w:rPr>
        <w:t xml:space="preserve">regulated </w:t>
      </w:r>
      <w:r w:rsidR="00BD32CA">
        <w:rPr>
          <w:rFonts w:eastAsia="Aptos"/>
        </w:rPr>
        <w:t xml:space="preserve">services, including investigating activities subject to actionable scam intelligence, and identifying consumers </w:t>
      </w:r>
      <w:r w:rsidR="00C16CCF">
        <w:rPr>
          <w:rFonts w:eastAsia="Aptos"/>
        </w:rPr>
        <w:t>who have been or</w:t>
      </w:r>
      <w:r w:rsidR="00BD32CA">
        <w:rPr>
          <w:rFonts w:eastAsia="Aptos"/>
        </w:rPr>
        <w:t xml:space="preserve"> may be impacted by such activities. </w:t>
      </w:r>
    </w:p>
    <w:p w14:paraId="7A590450" w14:textId="6286EBC1" w:rsidR="009971EE" w:rsidRDefault="00BA5676" w:rsidP="00E40462">
      <w:pPr>
        <w:pStyle w:val="Bullet"/>
        <w:rPr>
          <w:rFonts w:eastAsia="Aptos"/>
        </w:rPr>
      </w:pPr>
      <w:r>
        <w:rPr>
          <w:rFonts w:eastAsia="Aptos"/>
          <w:b/>
          <w:bCs/>
        </w:rPr>
        <w:t xml:space="preserve">Principle 4: </w:t>
      </w:r>
      <w:r w:rsidR="009971EE">
        <w:rPr>
          <w:rFonts w:eastAsia="Aptos"/>
          <w:b/>
          <w:bCs/>
        </w:rPr>
        <w:t>Report</w:t>
      </w:r>
      <w:r w:rsidR="00BD32CA">
        <w:rPr>
          <w:rFonts w:eastAsia="Aptos"/>
          <w:b/>
          <w:bCs/>
        </w:rPr>
        <w:t xml:space="preserve"> </w:t>
      </w:r>
      <w:r w:rsidR="0074445E" w:rsidDel="008012AE">
        <w:rPr>
          <w:rFonts w:eastAsia="Aptos"/>
          <w:b/>
          <w:bCs/>
        </w:rPr>
        <w:t>–</w:t>
      </w:r>
      <w:r w:rsidR="00BD32CA" w:rsidDel="008012AE">
        <w:rPr>
          <w:rFonts w:eastAsia="Aptos"/>
          <w:b/>
          <w:bCs/>
        </w:rPr>
        <w:t xml:space="preserve"> </w:t>
      </w:r>
      <w:r w:rsidR="00BD32CA" w:rsidDel="008012AE">
        <w:rPr>
          <w:rFonts w:eastAsia="Aptos"/>
        </w:rPr>
        <w:t>Regulate</w:t>
      </w:r>
      <w:r w:rsidR="0074445E" w:rsidDel="008012AE">
        <w:rPr>
          <w:rFonts w:eastAsia="Aptos"/>
        </w:rPr>
        <w:t>d</w:t>
      </w:r>
      <w:r w:rsidR="0074445E">
        <w:rPr>
          <w:rFonts w:eastAsia="Aptos"/>
        </w:rPr>
        <w:t xml:space="preserve"> entities must provide the SPF general regulator with reports of actionable intelligence </w:t>
      </w:r>
      <w:r w:rsidR="001E43B1">
        <w:rPr>
          <w:rFonts w:eastAsia="Aptos"/>
        </w:rPr>
        <w:t>about activities relating to, connected with or using their regulated services, and give this regulator a report about a scam</w:t>
      </w:r>
      <w:r w:rsidR="00D45C55">
        <w:rPr>
          <w:rFonts w:eastAsia="Aptos"/>
        </w:rPr>
        <w:t xml:space="preserve"> upon </w:t>
      </w:r>
      <w:r>
        <w:rPr>
          <w:rFonts w:eastAsia="Aptos"/>
        </w:rPr>
        <w:t>request</w:t>
      </w:r>
      <w:r w:rsidR="00D45C55">
        <w:rPr>
          <w:rFonts w:eastAsia="Aptos"/>
        </w:rPr>
        <w:t xml:space="preserve">. </w:t>
      </w:r>
    </w:p>
    <w:p w14:paraId="2AD08DE2" w14:textId="1CAF0030" w:rsidR="009971EE" w:rsidRDefault="00BA5676" w:rsidP="00E40462">
      <w:pPr>
        <w:pStyle w:val="Bullet"/>
        <w:rPr>
          <w:rFonts w:eastAsia="Aptos"/>
        </w:rPr>
      </w:pPr>
      <w:hyperlink w:anchor="_Principle_5:_Disrupt" w:history="1">
        <w:r w:rsidRPr="00BA5676">
          <w:rPr>
            <w:rStyle w:val="Hyperlink"/>
            <w:rFonts w:eastAsia="Aptos"/>
            <w:b/>
            <w:bCs/>
          </w:rPr>
          <w:t xml:space="preserve">Principle 5: </w:t>
        </w:r>
        <w:r w:rsidR="009971EE" w:rsidRPr="00BA5676">
          <w:rPr>
            <w:rStyle w:val="Hyperlink"/>
            <w:rFonts w:eastAsia="Aptos"/>
            <w:b/>
            <w:bCs/>
          </w:rPr>
          <w:t>D</w:t>
        </w:r>
        <w:r w:rsidR="00E94858" w:rsidRPr="00BA5676">
          <w:rPr>
            <w:rStyle w:val="Hyperlink"/>
            <w:rFonts w:eastAsia="Aptos"/>
            <w:b/>
            <w:bCs/>
          </w:rPr>
          <w:t>isrupt</w:t>
        </w:r>
      </w:hyperlink>
      <w:r w:rsidR="00D45C55">
        <w:rPr>
          <w:rFonts w:eastAsia="Aptos"/>
          <w:b/>
          <w:bCs/>
        </w:rPr>
        <w:t xml:space="preserve"> </w:t>
      </w:r>
      <w:r w:rsidR="00C16CCF">
        <w:rPr>
          <w:rFonts w:eastAsia="Aptos"/>
          <w:b/>
          <w:bCs/>
        </w:rPr>
        <w:t>–</w:t>
      </w:r>
      <w:r w:rsidR="00D45C55">
        <w:rPr>
          <w:rFonts w:eastAsia="Aptos"/>
          <w:b/>
          <w:bCs/>
        </w:rPr>
        <w:t xml:space="preserve"> </w:t>
      </w:r>
      <w:r w:rsidR="00D45C55">
        <w:rPr>
          <w:rFonts w:eastAsia="Aptos"/>
        </w:rPr>
        <w:t xml:space="preserve">Regulated entities must take reasonable steps to disrupt an activity subject to actionable scam activity, prevent losses from that activity, and report to the </w:t>
      </w:r>
      <w:r w:rsidR="00131BAD">
        <w:rPr>
          <w:rFonts w:eastAsia="Aptos"/>
        </w:rPr>
        <w:t>SPF general regulator about the outcomes of the entity</w:t>
      </w:r>
      <w:r w:rsidR="00A840ED">
        <w:rPr>
          <w:rFonts w:eastAsia="Aptos"/>
        </w:rPr>
        <w:t>’</w:t>
      </w:r>
      <w:r w:rsidR="00131BAD">
        <w:rPr>
          <w:rFonts w:eastAsia="Aptos"/>
        </w:rPr>
        <w:t xml:space="preserve">s investigation into that activity. </w:t>
      </w:r>
    </w:p>
    <w:p w14:paraId="4E5AFAD0" w14:textId="79EAFF83" w:rsidR="00E94858" w:rsidRPr="00EE356C" w:rsidRDefault="00BA5676" w:rsidP="00E40462">
      <w:pPr>
        <w:pStyle w:val="Bullet"/>
        <w:rPr>
          <w:rFonts w:eastAsia="Aptos"/>
        </w:rPr>
      </w:pPr>
      <w:hyperlink w:anchor="_Principle_6:_Respond" w:history="1">
        <w:r w:rsidRPr="00E82961">
          <w:rPr>
            <w:rStyle w:val="Hyperlink"/>
            <w:rFonts w:eastAsia="Aptos"/>
            <w:b/>
            <w:bCs/>
          </w:rPr>
          <w:t xml:space="preserve">Principle 6: </w:t>
        </w:r>
        <w:r w:rsidR="00E94858" w:rsidRPr="00E82961">
          <w:rPr>
            <w:rStyle w:val="Hyperlink"/>
            <w:rFonts w:eastAsia="Aptos"/>
            <w:b/>
            <w:bCs/>
          </w:rPr>
          <w:t>Respond</w:t>
        </w:r>
      </w:hyperlink>
      <w:r w:rsidR="00E94858">
        <w:rPr>
          <w:rFonts w:eastAsia="Aptos"/>
          <w:b/>
          <w:bCs/>
        </w:rPr>
        <w:t xml:space="preserve"> </w:t>
      </w:r>
      <w:r w:rsidR="00131BAD">
        <w:rPr>
          <w:rFonts w:eastAsia="Aptos"/>
          <w:b/>
          <w:bCs/>
        </w:rPr>
        <w:t xml:space="preserve">– </w:t>
      </w:r>
      <w:r w:rsidR="00131BAD">
        <w:rPr>
          <w:rFonts w:eastAsia="Aptos"/>
        </w:rPr>
        <w:t xml:space="preserve">Regulated entities must have an accessible mechanism for consumers to report activities that may or may not be scams, have a transparent and accessible internal dispute resolution mechanism, and be a member of an authorised external dispute resolution scheme. </w:t>
      </w:r>
    </w:p>
    <w:p w14:paraId="3C551FA0" w14:textId="054EC227" w:rsidR="3DB636BD" w:rsidRDefault="003D6360" w:rsidP="005E16E8">
      <w:pPr>
        <w:rPr>
          <w:rFonts w:eastAsia="Aptos"/>
        </w:rPr>
      </w:pPr>
      <w:r>
        <w:rPr>
          <w:rFonts w:eastAsia="Aptos"/>
        </w:rPr>
        <w:t xml:space="preserve">Under the </w:t>
      </w:r>
      <w:r w:rsidR="00A040A7">
        <w:rPr>
          <w:rFonts w:eastAsia="Aptos"/>
        </w:rPr>
        <w:t>SPF</w:t>
      </w:r>
      <w:r w:rsidR="7AAB45BF" w:rsidRPr="081562A0">
        <w:rPr>
          <w:rFonts w:eastAsia="Aptos"/>
        </w:rPr>
        <w:t xml:space="preserve">, the </w:t>
      </w:r>
      <w:r w:rsidR="00AE37D1">
        <w:rPr>
          <w:rFonts w:eastAsia="Aptos"/>
        </w:rPr>
        <w:t>m</w:t>
      </w:r>
      <w:r w:rsidR="7AAB45BF" w:rsidRPr="081562A0">
        <w:rPr>
          <w:rFonts w:eastAsia="Aptos"/>
        </w:rPr>
        <w:t>inister may issue sector</w:t>
      </w:r>
      <w:r w:rsidR="00A840ED">
        <w:rPr>
          <w:rFonts w:eastAsia="Aptos"/>
        </w:rPr>
        <w:noBreakHyphen/>
      </w:r>
      <w:r w:rsidR="7AAB45BF" w:rsidRPr="081562A0">
        <w:rPr>
          <w:rFonts w:eastAsia="Aptos"/>
        </w:rPr>
        <w:t>specific codes</w:t>
      </w:r>
      <w:r w:rsidR="00A040A7">
        <w:rPr>
          <w:rFonts w:eastAsia="Aptos"/>
        </w:rPr>
        <w:t>.</w:t>
      </w:r>
      <w:r w:rsidR="7AAB45BF" w:rsidRPr="081562A0">
        <w:rPr>
          <w:rFonts w:eastAsia="Aptos"/>
        </w:rPr>
        <w:t xml:space="preserve"> </w:t>
      </w:r>
      <w:r w:rsidR="00E25EAC">
        <w:rPr>
          <w:rFonts w:eastAsia="Aptos"/>
        </w:rPr>
        <w:t>These codes would apply to businesses</w:t>
      </w:r>
      <w:r w:rsidR="00D15E51">
        <w:rPr>
          <w:rFonts w:eastAsia="Aptos"/>
        </w:rPr>
        <w:t xml:space="preserve"> that provide services</w:t>
      </w:r>
      <w:r w:rsidR="00E25EAC">
        <w:rPr>
          <w:rFonts w:eastAsia="Aptos"/>
        </w:rPr>
        <w:t xml:space="preserve"> in sector</w:t>
      </w:r>
      <w:r w:rsidR="004E0592">
        <w:rPr>
          <w:rFonts w:eastAsia="Aptos"/>
        </w:rPr>
        <w:t>s</w:t>
      </w:r>
      <w:r w:rsidR="00B6690E">
        <w:rPr>
          <w:rFonts w:eastAsia="Aptos"/>
        </w:rPr>
        <w:t xml:space="preserve"> </w:t>
      </w:r>
      <w:r w:rsidR="0003015C">
        <w:rPr>
          <w:rFonts w:eastAsia="Aptos"/>
        </w:rPr>
        <w:t xml:space="preserve">that are </w:t>
      </w:r>
      <w:r w:rsidR="00B6690E">
        <w:rPr>
          <w:rFonts w:eastAsia="Aptos"/>
        </w:rPr>
        <w:t xml:space="preserve">designated to </w:t>
      </w:r>
      <w:r w:rsidR="00D15E51">
        <w:rPr>
          <w:rFonts w:eastAsia="Aptos"/>
        </w:rPr>
        <w:t>be regulated under the SPF (designated sectors)</w:t>
      </w:r>
      <w:r w:rsidR="0003015C">
        <w:rPr>
          <w:rFonts w:eastAsia="Aptos"/>
        </w:rPr>
        <w:t xml:space="preserve">. </w:t>
      </w:r>
      <w:r w:rsidR="005E16E8">
        <w:rPr>
          <w:rFonts w:eastAsia="Aptos"/>
        </w:rPr>
        <w:t xml:space="preserve">The codes will </w:t>
      </w:r>
      <w:r w:rsidR="7AAB45BF" w:rsidRPr="081562A0">
        <w:rPr>
          <w:rFonts w:eastAsia="Aptos"/>
        </w:rPr>
        <w:t xml:space="preserve">outline </w:t>
      </w:r>
      <w:r w:rsidR="00BB0AAE">
        <w:rPr>
          <w:rFonts w:eastAsia="Aptos"/>
        </w:rPr>
        <w:t xml:space="preserve">the </w:t>
      </w:r>
      <w:r w:rsidR="003C2F3D">
        <w:rPr>
          <w:rFonts w:eastAsia="Aptos"/>
        </w:rPr>
        <w:t xml:space="preserve">minimum steps that </w:t>
      </w:r>
      <w:r w:rsidR="00D15E51">
        <w:rPr>
          <w:rFonts w:eastAsia="Aptos"/>
        </w:rPr>
        <w:t xml:space="preserve">these </w:t>
      </w:r>
      <w:r w:rsidR="003C2F3D">
        <w:rPr>
          <w:rFonts w:eastAsia="Aptos"/>
        </w:rPr>
        <w:t xml:space="preserve">businesses must take to </w:t>
      </w:r>
      <w:r w:rsidR="7AAB45BF" w:rsidRPr="081562A0">
        <w:rPr>
          <w:rFonts w:eastAsia="Aptos"/>
        </w:rPr>
        <w:t xml:space="preserve">meet </w:t>
      </w:r>
      <w:r w:rsidR="006C6966">
        <w:rPr>
          <w:rFonts w:eastAsia="Aptos"/>
        </w:rPr>
        <w:t>SPF</w:t>
      </w:r>
      <w:r w:rsidR="006C6966" w:rsidRPr="081562A0">
        <w:rPr>
          <w:rFonts w:eastAsia="Aptos"/>
        </w:rPr>
        <w:t xml:space="preserve"> </w:t>
      </w:r>
      <w:r w:rsidR="7AAB45BF" w:rsidRPr="081562A0">
        <w:rPr>
          <w:rFonts w:eastAsia="Aptos"/>
        </w:rPr>
        <w:t>obligations</w:t>
      </w:r>
      <w:r w:rsidR="006C6966">
        <w:rPr>
          <w:rFonts w:eastAsia="Aptos"/>
        </w:rPr>
        <w:t>.</w:t>
      </w:r>
      <w:r w:rsidR="002500C0">
        <w:rPr>
          <w:rFonts w:eastAsia="Aptos"/>
        </w:rPr>
        <w:t xml:space="preserve"> </w:t>
      </w:r>
      <w:r w:rsidR="005E57C2">
        <w:rPr>
          <w:rFonts w:eastAsia="Aptos"/>
        </w:rPr>
        <w:t>I</w:t>
      </w:r>
      <w:r w:rsidR="002500C0">
        <w:rPr>
          <w:rFonts w:eastAsia="Aptos"/>
        </w:rPr>
        <w:t>n some circumstances, businesses may</w:t>
      </w:r>
      <w:r w:rsidR="0003015C">
        <w:rPr>
          <w:rFonts w:eastAsia="Aptos"/>
        </w:rPr>
        <w:t xml:space="preserve"> have to do more than </w:t>
      </w:r>
      <w:r w:rsidR="002500C0">
        <w:rPr>
          <w:rFonts w:eastAsia="Aptos"/>
        </w:rPr>
        <w:t xml:space="preserve">is required in the codes to meet the </w:t>
      </w:r>
      <w:r w:rsidR="00721223">
        <w:rPr>
          <w:rFonts w:eastAsia="Aptos"/>
        </w:rPr>
        <w:t>principle</w:t>
      </w:r>
      <w:r w:rsidR="00A840ED">
        <w:rPr>
          <w:rFonts w:eastAsia="Aptos"/>
        </w:rPr>
        <w:noBreakHyphen/>
      </w:r>
      <w:r w:rsidR="002500C0">
        <w:rPr>
          <w:rFonts w:eastAsia="Aptos"/>
        </w:rPr>
        <w:t>based obligations</w:t>
      </w:r>
      <w:r w:rsidR="00E55A93">
        <w:rPr>
          <w:rFonts w:eastAsia="Aptos"/>
        </w:rPr>
        <w:t xml:space="preserve"> and what is </w:t>
      </w:r>
      <w:r w:rsidR="00182F12">
        <w:rPr>
          <w:rFonts w:eastAsia="Aptos"/>
        </w:rPr>
        <w:t>reasonable</w:t>
      </w:r>
      <w:r w:rsidR="00E55A93">
        <w:rPr>
          <w:rFonts w:eastAsia="Aptos"/>
        </w:rPr>
        <w:t xml:space="preserve"> </w:t>
      </w:r>
      <w:r w:rsidR="00182F12">
        <w:rPr>
          <w:rFonts w:eastAsia="Aptos"/>
        </w:rPr>
        <w:t>for the business in the circumstances</w:t>
      </w:r>
      <w:r w:rsidR="7AAB45BF" w:rsidRPr="081562A0">
        <w:rPr>
          <w:rFonts w:eastAsia="Aptos"/>
        </w:rPr>
        <w:t>.</w:t>
      </w:r>
      <w:r w:rsidR="00A441B1">
        <w:rPr>
          <w:rFonts w:eastAsia="Aptos"/>
        </w:rPr>
        <w:t xml:space="preserve"> </w:t>
      </w:r>
    </w:p>
    <w:p w14:paraId="0E8D0EC4" w14:textId="1C3019ED" w:rsidR="7AAB45BF" w:rsidRDefault="00305F7F" w:rsidP="00110D73">
      <w:pPr>
        <w:rPr>
          <w:rFonts w:eastAsia="Aptos"/>
        </w:rPr>
      </w:pPr>
      <w:r>
        <w:rPr>
          <w:rFonts w:eastAsia="Aptos"/>
        </w:rPr>
        <w:t>T</w:t>
      </w:r>
      <w:r w:rsidR="7AAB45BF" w:rsidRPr="081562A0">
        <w:rPr>
          <w:rFonts w:eastAsia="Aptos"/>
        </w:rPr>
        <w:t xml:space="preserve">he </w:t>
      </w:r>
      <w:r w:rsidR="009A6476">
        <w:rPr>
          <w:rFonts w:eastAsia="Aptos"/>
        </w:rPr>
        <w:t>m</w:t>
      </w:r>
      <w:r w:rsidR="7AAB45BF" w:rsidRPr="081562A0">
        <w:rPr>
          <w:rFonts w:eastAsia="Aptos"/>
        </w:rPr>
        <w:t xml:space="preserve">inister is also empowered to make rules to prescribe matters outlined in the legislation or that are necessary to give effect to </w:t>
      </w:r>
      <w:r w:rsidR="005577FA">
        <w:rPr>
          <w:rFonts w:eastAsia="Aptos"/>
        </w:rPr>
        <w:t>them</w:t>
      </w:r>
      <w:r w:rsidR="7AAB45BF" w:rsidRPr="081562A0">
        <w:rPr>
          <w:rFonts w:eastAsia="Aptos"/>
        </w:rPr>
        <w:t xml:space="preserve">. These rules may support the operation of codes and ensure </w:t>
      </w:r>
      <w:r w:rsidR="452FAB0A" w:rsidRPr="4A588F34">
        <w:rPr>
          <w:rFonts w:eastAsia="Aptos"/>
        </w:rPr>
        <w:t xml:space="preserve">clarity, </w:t>
      </w:r>
      <w:r w:rsidR="7AAB45BF" w:rsidRPr="081562A0">
        <w:rPr>
          <w:rFonts w:eastAsia="Aptos"/>
        </w:rPr>
        <w:t xml:space="preserve">consistency and </w:t>
      </w:r>
      <w:r w:rsidR="452FAB0A" w:rsidRPr="4A588F34">
        <w:rPr>
          <w:rFonts w:eastAsia="Aptos"/>
        </w:rPr>
        <w:t>enforceability</w:t>
      </w:r>
      <w:r w:rsidR="7AAB45BF" w:rsidRPr="081562A0">
        <w:rPr>
          <w:rFonts w:eastAsia="Aptos"/>
        </w:rPr>
        <w:t xml:space="preserve"> across sectors.</w:t>
      </w:r>
    </w:p>
    <w:p w14:paraId="57ACDC75" w14:textId="7C5F5796" w:rsidR="00B559E0" w:rsidRDefault="003B1A9B" w:rsidP="00110D73">
      <w:pPr>
        <w:rPr>
          <w:rFonts w:eastAsia="Aptos"/>
          <w:szCs w:val="22"/>
        </w:rPr>
      </w:pPr>
      <w:r w:rsidRPr="003B1A9B">
        <w:rPr>
          <w:rFonts w:eastAsia="Aptos"/>
        </w:rPr>
        <w:t xml:space="preserve">The vision is for codes and rules to establish consistent </w:t>
      </w:r>
      <w:r w:rsidR="002C599D">
        <w:rPr>
          <w:rFonts w:eastAsia="Aptos"/>
        </w:rPr>
        <w:t>minimum acceptable standards</w:t>
      </w:r>
      <w:r w:rsidRPr="003B1A9B">
        <w:rPr>
          <w:rFonts w:eastAsia="Aptos"/>
        </w:rPr>
        <w:t xml:space="preserve"> of </w:t>
      </w:r>
      <w:r w:rsidR="001162E1" w:rsidRPr="00AB6A56">
        <w:rPr>
          <w:rFonts w:eastAsia="Aptos"/>
        </w:rPr>
        <w:t>consumer protections</w:t>
      </w:r>
      <w:r w:rsidRPr="003B1A9B">
        <w:rPr>
          <w:rFonts w:eastAsia="Aptos"/>
        </w:rPr>
        <w:t xml:space="preserve"> across all businesses from the outset,</w:t>
      </w:r>
      <w:r w:rsidR="009F5A5D">
        <w:rPr>
          <w:rFonts w:eastAsia="Aptos"/>
        </w:rPr>
        <w:t xml:space="preserve"> while</w:t>
      </w:r>
      <w:r w:rsidRPr="003B1A9B">
        <w:rPr>
          <w:rFonts w:eastAsia="Aptos"/>
        </w:rPr>
        <w:t xml:space="preserve"> ensuring clarity and fairness</w:t>
      </w:r>
      <w:r w:rsidR="00E35C42">
        <w:rPr>
          <w:rFonts w:eastAsia="Aptos"/>
        </w:rPr>
        <w:t xml:space="preserve"> amongst </w:t>
      </w:r>
      <w:r w:rsidR="000934BD">
        <w:rPr>
          <w:rFonts w:eastAsia="Aptos"/>
        </w:rPr>
        <w:t>all designated sectors</w:t>
      </w:r>
      <w:r w:rsidRPr="003B1A9B">
        <w:rPr>
          <w:rFonts w:eastAsia="Aptos"/>
        </w:rPr>
        <w:t xml:space="preserve">. As the scams landscape continues to evolve, these instruments will be progressively updated to drive </w:t>
      </w:r>
      <w:r w:rsidR="00E66401">
        <w:rPr>
          <w:rFonts w:eastAsia="Aptos"/>
        </w:rPr>
        <w:t xml:space="preserve">further </w:t>
      </w:r>
      <w:r w:rsidRPr="003B1A9B">
        <w:rPr>
          <w:rFonts w:eastAsia="Aptos"/>
        </w:rPr>
        <w:t xml:space="preserve">uplift and </w:t>
      </w:r>
      <w:r w:rsidR="00B81E96">
        <w:rPr>
          <w:rFonts w:eastAsia="Aptos"/>
        </w:rPr>
        <w:t xml:space="preserve">improve scam prevention for all Australians. </w:t>
      </w:r>
    </w:p>
    <w:p w14:paraId="3BDCB1FE" w14:textId="52ADE9DB" w:rsidR="000E0B74" w:rsidRDefault="000B6F2E" w:rsidP="00443D5F">
      <w:pPr>
        <w:pStyle w:val="Heading1"/>
      </w:pPr>
      <w:bookmarkStart w:id="8" w:name="_About_this_Position"/>
      <w:bookmarkStart w:id="9" w:name="_Toc214545702"/>
      <w:bookmarkEnd w:id="8"/>
      <w:r>
        <w:lastRenderedPageBreak/>
        <w:t>About th</w:t>
      </w:r>
      <w:r w:rsidR="003F0D31">
        <w:t>i</w:t>
      </w:r>
      <w:r>
        <w:t xml:space="preserve">s </w:t>
      </w:r>
      <w:r w:rsidR="00C16CCF">
        <w:t>position paper</w:t>
      </w:r>
      <w:bookmarkEnd w:id="9"/>
      <w:r w:rsidR="00C16CCF">
        <w:t xml:space="preserve"> </w:t>
      </w:r>
    </w:p>
    <w:p w14:paraId="6599B2BF" w14:textId="416607AA" w:rsidR="00B2658C" w:rsidRDefault="000B6F2E" w:rsidP="002C561E">
      <w:pPr>
        <w:rPr>
          <w:rFonts w:eastAsia="Aptos"/>
        </w:rPr>
      </w:pPr>
      <w:r>
        <w:rPr>
          <w:rFonts w:eastAsia="Aptos"/>
        </w:rPr>
        <w:t xml:space="preserve">This position paper </w:t>
      </w:r>
      <w:r w:rsidR="005B39B7">
        <w:rPr>
          <w:rFonts w:eastAsia="Aptos"/>
        </w:rPr>
        <w:t>invites</w:t>
      </w:r>
      <w:r>
        <w:rPr>
          <w:rFonts w:eastAsia="Aptos"/>
        </w:rPr>
        <w:t xml:space="preserve"> engagement </w:t>
      </w:r>
      <w:r w:rsidR="00214A0D">
        <w:rPr>
          <w:rFonts w:eastAsia="Aptos"/>
        </w:rPr>
        <w:t>from</w:t>
      </w:r>
      <w:r>
        <w:rPr>
          <w:rFonts w:eastAsia="Aptos"/>
        </w:rPr>
        <w:t xml:space="preserve"> </w:t>
      </w:r>
      <w:r w:rsidR="00BE0720">
        <w:rPr>
          <w:rFonts w:eastAsia="Aptos"/>
        </w:rPr>
        <w:t>interested parties</w:t>
      </w:r>
      <w:r w:rsidR="005B2100">
        <w:rPr>
          <w:rFonts w:eastAsia="Aptos"/>
        </w:rPr>
        <w:t>,</w:t>
      </w:r>
      <w:r w:rsidR="00AD17A1">
        <w:rPr>
          <w:rFonts w:eastAsia="Aptos"/>
        </w:rPr>
        <w:t xml:space="preserve"> </w:t>
      </w:r>
      <w:r w:rsidR="00806E3E">
        <w:rPr>
          <w:rFonts w:eastAsia="Aptos"/>
        </w:rPr>
        <w:t xml:space="preserve">including </w:t>
      </w:r>
      <w:r w:rsidR="00294E9F">
        <w:rPr>
          <w:rFonts w:eastAsia="Aptos"/>
        </w:rPr>
        <w:t>those</w:t>
      </w:r>
      <w:r w:rsidR="0049625D">
        <w:rPr>
          <w:rFonts w:eastAsia="Aptos"/>
        </w:rPr>
        <w:t xml:space="preserve"> </w:t>
      </w:r>
      <w:r w:rsidR="00AD17A1">
        <w:rPr>
          <w:rFonts w:eastAsia="Aptos"/>
        </w:rPr>
        <w:t xml:space="preserve">responsible for combatting scams, </w:t>
      </w:r>
      <w:r w:rsidR="001A33F0">
        <w:rPr>
          <w:rFonts w:eastAsia="Aptos"/>
        </w:rPr>
        <w:t xml:space="preserve">consumers and businesses </w:t>
      </w:r>
      <w:r w:rsidR="00151C8E">
        <w:rPr>
          <w:rFonts w:eastAsia="Aptos"/>
        </w:rPr>
        <w:t>affected by scam</w:t>
      </w:r>
      <w:r w:rsidR="00A840ED">
        <w:rPr>
          <w:rFonts w:eastAsia="Aptos"/>
        </w:rPr>
        <w:noBreakHyphen/>
      </w:r>
      <w:r w:rsidR="00151C8E">
        <w:rPr>
          <w:rFonts w:eastAsia="Aptos"/>
        </w:rPr>
        <w:t>related harms</w:t>
      </w:r>
      <w:r w:rsidR="005222BF">
        <w:rPr>
          <w:rFonts w:eastAsia="Aptos"/>
        </w:rPr>
        <w:t xml:space="preserve"> and </w:t>
      </w:r>
      <w:r w:rsidR="001A33F0">
        <w:rPr>
          <w:rFonts w:eastAsia="Aptos"/>
        </w:rPr>
        <w:t>other interested persons</w:t>
      </w:r>
      <w:r w:rsidR="00B2658C">
        <w:rPr>
          <w:rFonts w:eastAsia="Aptos"/>
        </w:rPr>
        <w:t xml:space="preserve"> </w:t>
      </w:r>
      <w:r w:rsidR="004618B6">
        <w:rPr>
          <w:rFonts w:eastAsia="Aptos"/>
        </w:rPr>
        <w:t xml:space="preserve">to help shape the </w:t>
      </w:r>
      <w:r w:rsidR="00E462B6" w:rsidRPr="00E462B6">
        <w:rPr>
          <w:rFonts w:eastAsia="Aptos"/>
        </w:rPr>
        <w:t xml:space="preserve">policy outcomes </w:t>
      </w:r>
      <w:r w:rsidR="004618B6">
        <w:rPr>
          <w:rFonts w:eastAsia="Aptos"/>
        </w:rPr>
        <w:t>of</w:t>
      </w:r>
      <w:r w:rsidR="00E462B6" w:rsidRPr="63D7F80A">
        <w:rPr>
          <w:rFonts w:eastAsia="Aptos"/>
        </w:rPr>
        <w:t xml:space="preserve"> </w:t>
      </w:r>
      <w:r w:rsidR="000231B3">
        <w:rPr>
          <w:rFonts w:eastAsia="Aptos"/>
        </w:rPr>
        <w:t>SPF</w:t>
      </w:r>
      <w:r w:rsidR="00E462B6" w:rsidRPr="63D7F80A">
        <w:rPr>
          <w:rFonts w:eastAsia="Aptos"/>
        </w:rPr>
        <w:t xml:space="preserve"> codes and rules. </w:t>
      </w:r>
    </w:p>
    <w:p w14:paraId="1632BF88" w14:textId="4C6B57D1" w:rsidR="00F66775" w:rsidRDefault="00585DE9" w:rsidP="002C561E">
      <w:pPr>
        <w:rPr>
          <w:rFonts w:eastAsia="Aptos"/>
        </w:rPr>
      </w:pPr>
      <w:r>
        <w:rPr>
          <w:rFonts w:eastAsia="Aptos"/>
        </w:rPr>
        <w:t>Th</w:t>
      </w:r>
      <w:r w:rsidR="00ED280F">
        <w:rPr>
          <w:rFonts w:eastAsia="Aptos"/>
        </w:rPr>
        <w:t xml:space="preserve">e </w:t>
      </w:r>
      <w:r>
        <w:rPr>
          <w:rFonts w:eastAsia="Aptos"/>
        </w:rPr>
        <w:t xml:space="preserve">paper </w:t>
      </w:r>
      <w:r w:rsidR="00EC0F9C">
        <w:rPr>
          <w:rFonts w:eastAsia="Aptos"/>
        </w:rPr>
        <w:t xml:space="preserve">sets out preliminary views and </w:t>
      </w:r>
      <w:r w:rsidR="001148D1">
        <w:rPr>
          <w:rFonts w:eastAsia="Aptos"/>
        </w:rPr>
        <w:t xml:space="preserve">poses </w:t>
      </w:r>
      <w:r w:rsidR="00EC0F9C">
        <w:rPr>
          <w:rFonts w:eastAsia="Aptos"/>
        </w:rPr>
        <w:t>questions</w:t>
      </w:r>
      <w:r w:rsidR="00DE4258">
        <w:rPr>
          <w:rFonts w:eastAsia="Aptos"/>
        </w:rPr>
        <w:t xml:space="preserve"> designed</w:t>
      </w:r>
      <w:r w:rsidR="00EC0F9C">
        <w:rPr>
          <w:rFonts w:eastAsia="Aptos"/>
        </w:rPr>
        <w:t xml:space="preserve"> to continue building our understanding of </w:t>
      </w:r>
      <w:r w:rsidR="009A38DD">
        <w:rPr>
          <w:rFonts w:eastAsia="Aptos"/>
        </w:rPr>
        <w:t>Australia</w:t>
      </w:r>
      <w:r w:rsidR="00A840ED">
        <w:rPr>
          <w:rFonts w:eastAsia="Aptos"/>
        </w:rPr>
        <w:t>’</w:t>
      </w:r>
      <w:r w:rsidR="009A38DD">
        <w:rPr>
          <w:rFonts w:eastAsia="Aptos"/>
        </w:rPr>
        <w:t>s scams landscape</w:t>
      </w:r>
      <w:r w:rsidR="004D1B51">
        <w:rPr>
          <w:rFonts w:eastAsia="Aptos"/>
        </w:rPr>
        <w:t xml:space="preserve">. </w:t>
      </w:r>
      <w:r w:rsidR="00C16CCF">
        <w:rPr>
          <w:rFonts w:eastAsia="Aptos"/>
        </w:rPr>
        <w:t>Treasury</w:t>
      </w:r>
      <w:r w:rsidR="00C16CCF" w:rsidRPr="0002478D">
        <w:rPr>
          <w:rFonts w:eastAsia="Aptos"/>
        </w:rPr>
        <w:t xml:space="preserve"> </w:t>
      </w:r>
      <w:r w:rsidR="00866B39">
        <w:rPr>
          <w:rFonts w:eastAsia="Aptos"/>
        </w:rPr>
        <w:t xml:space="preserve">also </w:t>
      </w:r>
      <w:r w:rsidR="0002478D" w:rsidRPr="0002478D">
        <w:rPr>
          <w:rFonts w:eastAsia="Aptos"/>
        </w:rPr>
        <w:t>welcome</w:t>
      </w:r>
      <w:r w:rsidR="00C16CCF">
        <w:rPr>
          <w:rFonts w:eastAsia="Aptos"/>
        </w:rPr>
        <w:t>s</w:t>
      </w:r>
      <w:r w:rsidR="0002478D" w:rsidRPr="0002478D">
        <w:rPr>
          <w:rFonts w:eastAsia="Aptos"/>
        </w:rPr>
        <w:t xml:space="preserve"> stakeholder views on how SPF codes and rules can be designed to complement </w:t>
      </w:r>
      <w:r w:rsidR="00866B39">
        <w:rPr>
          <w:rFonts w:eastAsia="Aptos"/>
        </w:rPr>
        <w:t>existing regulatory</w:t>
      </w:r>
      <w:r w:rsidR="0002478D" w:rsidRPr="0002478D">
        <w:rPr>
          <w:rFonts w:eastAsia="Aptos"/>
        </w:rPr>
        <w:t xml:space="preserve"> frameworks and create regulatory efficiencies. </w:t>
      </w:r>
    </w:p>
    <w:p w14:paraId="1553B568" w14:textId="0B4700AD" w:rsidR="006C04FC" w:rsidRDefault="006C04FC" w:rsidP="002C561E">
      <w:pPr>
        <w:rPr>
          <w:rFonts w:eastAsia="Aptos"/>
        </w:rPr>
      </w:pPr>
      <w:r>
        <w:rPr>
          <w:rFonts w:eastAsia="Aptos"/>
        </w:rPr>
        <w:t>The</w:t>
      </w:r>
      <w:r w:rsidR="00E44878">
        <w:rPr>
          <w:rFonts w:eastAsia="Aptos"/>
        </w:rPr>
        <w:t xml:space="preserve"> preliminary views</w:t>
      </w:r>
      <w:r w:rsidR="00CC049F">
        <w:rPr>
          <w:rFonts w:eastAsia="Aptos"/>
        </w:rPr>
        <w:t xml:space="preserve"> set out in this </w:t>
      </w:r>
      <w:r w:rsidR="003F6815">
        <w:rPr>
          <w:rFonts w:eastAsia="Aptos"/>
        </w:rPr>
        <w:t>paper</w:t>
      </w:r>
      <w:r>
        <w:rPr>
          <w:rFonts w:eastAsia="Aptos"/>
        </w:rPr>
        <w:t xml:space="preserve"> are indicative only</w:t>
      </w:r>
      <w:r w:rsidR="00642936">
        <w:rPr>
          <w:rFonts w:eastAsia="Aptos"/>
        </w:rPr>
        <w:t>.</w:t>
      </w:r>
      <w:r w:rsidR="00D77ECC">
        <w:rPr>
          <w:rFonts w:eastAsia="Aptos"/>
        </w:rPr>
        <w:t xml:space="preserve"> </w:t>
      </w:r>
      <w:r w:rsidR="00BD718F">
        <w:rPr>
          <w:rFonts w:eastAsia="Aptos"/>
        </w:rPr>
        <w:t xml:space="preserve">They </w:t>
      </w:r>
      <w:r w:rsidR="000C7DF0">
        <w:rPr>
          <w:rFonts w:eastAsia="Aptos"/>
        </w:rPr>
        <w:t xml:space="preserve">describe the </w:t>
      </w:r>
      <w:r w:rsidR="00974FA3">
        <w:rPr>
          <w:rFonts w:eastAsia="Aptos"/>
        </w:rPr>
        <w:t xml:space="preserve">potential </w:t>
      </w:r>
      <w:r w:rsidR="000C7DF0">
        <w:rPr>
          <w:rFonts w:eastAsia="Aptos"/>
        </w:rPr>
        <w:t xml:space="preserve">policy </w:t>
      </w:r>
      <w:r w:rsidR="00BD718F">
        <w:rPr>
          <w:rFonts w:eastAsia="Aptos"/>
        </w:rPr>
        <w:t>outcome</w:t>
      </w:r>
      <w:r w:rsidR="00974FA3">
        <w:rPr>
          <w:rFonts w:eastAsia="Aptos"/>
        </w:rPr>
        <w:t>s the codes will support</w:t>
      </w:r>
      <w:r w:rsidR="00C36AB4">
        <w:rPr>
          <w:rFonts w:eastAsia="Aptos"/>
        </w:rPr>
        <w:t xml:space="preserve"> and are not</w:t>
      </w:r>
      <w:r w:rsidR="002553BA">
        <w:rPr>
          <w:rFonts w:eastAsia="Aptos"/>
        </w:rPr>
        <w:t xml:space="preserve"> </w:t>
      </w:r>
      <w:r w:rsidR="00974FA3">
        <w:rPr>
          <w:rFonts w:eastAsia="Aptos"/>
        </w:rPr>
        <w:t>legal instruments.</w:t>
      </w:r>
      <w:r w:rsidR="00466441">
        <w:rPr>
          <w:rFonts w:eastAsia="Aptos"/>
        </w:rPr>
        <w:t xml:space="preserve"> </w:t>
      </w:r>
      <w:r w:rsidR="0030621A">
        <w:rPr>
          <w:rFonts w:eastAsia="Aptos"/>
        </w:rPr>
        <w:t xml:space="preserve">Stakeholders will have an opportunity to comment on exposure draft codes and rules </w:t>
      </w:r>
      <w:r w:rsidR="0010223A">
        <w:rPr>
          <w:rFonts w:eastAsia="Aptos"/>
        </w:rPr>
        <w:t xml:space="preserve">during </w:t>
      </w:r>
      <w:r w:rsidR="0083717F">
        <w:rPr>
          <w:rFonts w:eastAsia="Aptos"/>
        </w:rPr>
        <w:t>public con</w:t>
      </w:r>
      <w:r w:rsidR="00511C3F">
        <w:rPr>
          <w:rFonts w:eastAsia="Aptos"/>
        </w:rPr>
        <w:t xml:space="preserve">sultation </w:t>
      </w:r>
      <w:r w:rsidR="0030621A">
        <w:rPr>
          <w:rFonts w:eastAsia="Aptos"/>
        </w:rPr>
        <w:t xml:space="preserve">in </w:t>
      </w:r>
      <w:r w:rsidR="00821AF6">
        <w:rPr>
          <w:rFonts w:eastAsia="Aptos"/>
        </w:rPr>
        <w:t>early</w:t>
      </w:r>
      <w:r w:rsidR="00974FA3">
        <w:rPr>
          <w:rFonts w:eastAsia="Aptos"/>
        </w:rPr>
        <w:t xml:space="preserve"> to mid</w:t>
      </w:r>
      <w:r w:rsidR="00A840ED">
        <w:rPr>
          <w:rFonts w:eastAsia="Aptos"/>
        </w:rPr>
        <w:noBreakHyphen/>
      </w:r>
      <w:r w:rsidR="0030621A">
        <w:rPr>
          <w:rFonts w:eastAsia="Aptos"/>
        </w:rPr>
        <w:t>2026</w:t>
      </w:r>
      <w:r w:rsidR="00F90F4B">
        <w:rPr>
          <w:rFonts w:eastAsia="Aptos"/>
        </w:rPr>
        <w:t xml:space="preserve">. </w:t>
      </w:r>
    </w:p>
    <w:p w14:paraId="6E135AC8" w14:textId="45CABD42" w:rsidR="00D50BD9" w:rsidRDefault="00977B4B" w:rsidP="007A6F49">
      <w:pPr>
        <w:rPr>
          <w:rFonts w:eastAsia="Aptos"/>
        </w:rPr>
      </w:pPr>
      <w:r>
        <w:rPr>
          <w:rFonts w:eastAsia="Aptos"/>
        </w:rPr>
        <w:t>This</w:t>
      </w:r>
      <w:r w:rsidR="00561D93" w:rsidRPr="00561D93">
        <w:rPr>
          <w:rFonts w:eastAsia="Aptos"/>
        </w:rPr>
        <w:t xml:space="preserve"> paper</w:t>
      </w:r>
      <w:r w:rsidR="00E462B6" w:rsidRPr="00E462B6">
        <w:rPr>
          <w:rFonts w:eastAsia="Aptos"/>
        </w:rPr>
        <w:t xml:space="preserve"> </w:t>
      </w:r>
      <w:r>
        <w:rPr>
          <w:rFonts w:eastAsia="Aptos"/>
        </w:rPr>
        <w:t xml:space="preserve">has been released alongside draft </w:t>
      </w:r>
      <w:r w:rsidR="00E462B6" w:rsidRPr="00E462B6">
        <w:rPr>
          <w:rFonts w:eastAsia="Aptos"/>
        </w:rPr>
        <w:t>sector</w:t>
      </w:r>
      <w:r>
        <w:rPr>
          <w:rFonts w:eastAsia="Aptos"/>
        </w:rPr>
        <w:t xml:space="preserve"> designation instrument for</w:t>
      </w:r>
      <w:r w:rsidR="00D50BD9">
        <w:rPr>
          <w:rFonts w:eastAsia="Aptos"/>
        </w:rPr>
        <w:t>:</w:t>
      </w:r>
    </w:p>
    <w:p w14:paraId="46EA3BCE" w14:textId="3B864E97" w:rsidR="00531D0F" w:rsidRPr="008130BB" w:rsidRDefault="004C3C30" w:rsidP="004C3C30">
      <w:pPr>
        <w:pStyle w:val="ChartGraphic"/>
        <w:rPr>
          <w:rFonts w:eastAsia="Aptos"/>
        </w:rPr>
      </w:pPr>
      <w:r>
        <w:rPr>
          <w:noProof/>
        </w:rPr>
        <w:drawing>
          <wp:inline distT="0" distB="0" distL="0" distR="0" wp14:anchorId="2A81DD36" wp14:editId="531018BD">
            <wp:extent cx="5486400" cy="1847850"/>
            <wp:effectExtent l="0" t="0" r="0" b="0"/>
            <wp:docPr id="1362106290" name="Graphic 1" descr="Banks (most authorised deposit taking institutions)&#10;&#10;Telcos (carriers and carriage service providers)&#10;&#10;Digital platforms (social media, search engine and instant messaging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81925" name="Graphic 1" descr="Banks (most authorised deposit taking institutions)&#10;&#10;Telcos (carriers and carriage service providers)&#10;&#10;Digital platforms (social media, search engine and instant messaging services) "/>
                    <pic:cNvPicPr/>
                  </pic:nvPicPr>
                  <pic:blipFill>
                    <a:blip r:embed="rId21">
                      <a:extLst>
                        <a:ext uri="{96DAC541-7B7A-43D3-8B79-37D633B846F1}">
                          <asvg:svgBlip xmlns:asvg="http://schemas.microsoft.com/office/drawing/2016/SVG/main" r:embed="rId22"/>
                        </a:ext>
                      </a:extLst>
                    </a:blip>
                    <a:stretch>
                      <a:fillRect/>
                    </a:stretch>
                  </pic:blipFill>
                  <pic:spPr>
                    <a:xfrm>
                      <a:off x="0" y="0"/>
                      <a:ext cx="5486400" cy="1847850"/>
                    </a:xfrm>
                    <a:prstGeom prst="rect">
                      <a:avLst/>
                    </a:prstGeom>
                  </pic:spPr>
                </pic:pic>
              </a:graphicData>
            </a:graphic>
          </wp:inline>
        </w:drawing>
      </w:r>
    </w:p>
    <w:p w14:paraId="5FD11B68" w14:textId="653F0937" w:rsidR="00696834" w:rsidRDefault="00D75D31" w:rsidP="00696834">
      <w:pPr>
        <w:pStyle w:val="Bullet"/>
        <w:numPr>
          <w:ilvl w:val="0"/>
          <w:numId w:val="0"/>
        </w:numPr>
        <w:spacing w:line="240" w:lineRule="auto"/>
        <w:rPr>
          <w:rFonts w:eastAsia="Aptos"/>
        </w:rPr>
      </w:pPr>
      <w:r>
        <w:rPr>
          <w:rFonts w:eastAsia="Aptos"/>
        </w:rPr>
        <w:t>W</w:t>
      </w:r>
      <w:r w:rsidR="003441B0">
        <w:rPr>
          <w:rFonts w:eastAsia="Aptos"/>
        </w:rPr>
        <w:t>hile the d</w:t>
      </w:r>
      <w:r w:rsidR="00293FF4">
        <w:rPr>
          <w:rFonts w:eastAsia="Aptos"/>
        </w:rPr>
        <w:t>raft digital platform sector designation applies to search engine services</w:t>
      </w:r>
      <w:r w:rsidR="001D3F71">
        <w:rPr>
          <w:rFonts w:eastAsia="Aptos"/>
        </w:rPr>
        <w:t xml:space="preserve"> </w:t>
      </w:r>
      <w:r>
        <w:rPr>
          <w:rFonts w:eastAsia="Aptos"/>
        </w:rPr>
        <w:t>generally</w:t>
      </w:r>
      <w:r w:rsidR="001D3F71">
        <w:rPr>
          <w:rFonts w:eastAsia="Aptos"/>
        </w:rPr>
        <w:t xml:space="preserve">, </w:t>
      </w:r>
      <w:r w:rsidR="00AC5A1B">
        <w:rPr>
          <w:rFonts w:eastAsia="Aptos"/>
        </w:rPr>
        <w:t xml:space="preserve">the </w:t>
      </w:r>
      <w:r w:rsidR="009102EA">
        <w:rPr>
          <w:rFonts w:eastAsia="Aptos"/>
        </w:rPr>
        <w:t xml:space="preserve">digital platforms </w:t>
      </w:r>
      <w:r w:rsidR="004F6151">
        <w:rPr>
          <w:rFonts w:eastAsia="Aptos"/>
        </w:rPr>
        <w:t>code</w:t>
      </w:r>
      <w:r w:rsidR="009102EA">
        <w:rPr>
          <w:rFonts w:eastAsia="Aptos"/>
        </w:rPr>
        <w:t xml:space="preserve"> is</w:t>
      </w:r>
      <w:r w:rsidR="004F6151">
        <w:rPr>
          <w:rFonts w:eastAsia="Aptos"/>
        </w:rPr>
        <w:t xml:space="preserve"> </w:t>
      </w:r>
      <w:r w:rsidR="0069150B">
        <w:rPr>
          <w:rFonts w:eastAsia="Aptos"/>
        </w:rPr>
        <w:t xml:space="preserve">intended to apply obligations only to </w:t>
      </w:r>
      <w:r w:rsidR="001F3F4A">
        <w:rPr>
          <w:rFonts w:eastAsia="Aptos"/>
        </w:rPr>
        <w:t>paid</w:t>
      </w:r>
      <w:r w:rsidR="0069150B">
        <w:rPr>
          <w:rFonts w:eastAsia="Aptos"/>
        </w:rPr>
        <w:t xml:space="preserve"> </w:t>
      </w:r>
      <w:r w:rsidR="001F3F4A">
        <w:rPr>
          <w:rFonts w:eastAsia="Aptos"/>
        </w:rPr>
        <w:t xml:space="preserve">advertising featured on these services, and not </w:t>
      </w:r>
      <w:r w:rsidR="009102EA">
        <w:rPr>
          <w:rFonts w:eastAsia="Aptos"/>
        </w:rPr>
        <w:t>to</w:t>
      </w:r>
      <w:r w:rsidR="001F3F4A">
        <w:rPr>
          <w:rFonts w:eastAsia="Aptos"/>
        </w:rPr>
        <w:t xml:space="preserve"> organic </w:t>
      </w:r>
      <w:r w:rsidR="001B67F3">
        <w:rPr>
          <w:rFonts w:eastAsia="Aptos"/>
        </w:rPr>
        <w:t xml:space="preserve">(or </w:t>
      </w:r>
      <w:r w:rsidR="00A840ED">
        <w:rPr>
          <w:rFonts w:eastAsia="Aptos"/>
        </w:rPr>
        <w:t>‘</w:t>
      </w:r>
      <w:r w:rsidR="001B67F3">
        <w:rPr>
          <w:rFonts w:eastAsia="Aptos"/>
        </w:rPr>
        <w:t>unpaid</w:t>
      </w:r>
      <w:r w:rsidR="00A840ED">
        <w:rPr>
          <w:rFonts w:eastAsia="Aptos"/>
        </w:rPr>
        <w:t>’</w:t>
      </w:r>
      <w:r w:rsidR="001B67F3">
        <w:rPr>
          <w:rFonts w:eastAsia="Aptos"/>
        </w:rPr>
        <w:t xml:space="preserve">) </w:t>
      </w:r>
      <w:r w:rsidR="001F3F4A">
        <w:rPr>
          <w:rFonts w:eastAsia="Aptos"/>
        </w:rPr>
        <w:t>search results</w:t>
      </w:r>
      <w:r w:rsidR="001B67F3">
        <w:rPr>
          <w:rFonts w:eastAsia="Aptos"/>
        </w:rPr>
        <w:t xml:space="preserve">. </w:t>
      </w:r>
    </w:p>
    <w:p w14:paraId="337CFC03" w14:textId="4C11BECA" w:rsidR="00E462B6" w:rsidRPr="00E462B6" w:rsidDel="007A6F49" w:rsidRDefault="003B51AE" w:rsidP="004508A6">
      <w:pPr>
        <w:pStyle w:val="Bullet"/>
        <w:numPr>
          <w:ilvl w:val="0"/>
          <w:numId w:val="0"/>
        </w:numPr>
        <w:spacing w:line="240" w:lineRule="auto"/>
        <w:rPr>
          <w:rFonts w:eastAsia="Aptos"/>
        </w:rPr>
      </w:pPr>
      <w:r>
        <w:rPr>
          <w:rFonts w:eastAsia="Aptos"/>
        </w:rPr>
        <w:t xml:space="preserve">A draft </w:t>
      </w:r>
      <w:r w:rsidR="008008A8">
        <w:rPr>
          <w:rFonts w:eastAsia="Aptos"/>
        </w:rPr>
        <w:t>instrument to authorise the Australian Financial Complaints Authority</w:t>
      </w:r>
      <w:r w:rsidR="009F0D54">
        <w:rPr>
          <w:rFonts w:eastAsia="Aptos"/>
        </w:rPr>
        <w:t xml:space="preserve"> (AFCA)</w:t>
      </w:r>
      <w:r w:rsidR="008008A8">
        <w:rPr>
          <w:rFonts w:eastAsia="Aptos"/>
        </w:rPr>
        <w:t xml:space="preserve"> as the </w:t>
      </w:r>
      <w:r w:rsidR="00844FA9">
        <w:rPr>
          <w:rFonts w:eastAsia="Aptos"/>
        </w:rPr>
        <w:t>external dispute resolution</w:t>
      </w:r>
      <w:r w:rsidR="008130BB">
        <w:rPr>
          <w:rFonts w:eastAsia="Aptos"/>
        </w:rPr>
        <w:t xml:space="preserve"> (EDR)</w:t>
      </w:r>
      <w:r w:rsidR="008008A8">
        <w:rPr>
          <w:rFonts w:eastAsia="Aptos"/>
        </w:rPr>
        <w:t xml:space="preserve"> scheme for </w:t>
      </w:r>
      <w:r w:rsidR="00844FA9">
        <w:rPr>
          <w:rFonts w:eastAsia="Aptos"/>
        </w:rPr>
        <w:t xml:space="preserve">scam complaints for </w:t>
      </w:r>
      <w:r w:rsidR="008008A8">
        <w:rPr>
          <w:rFonts w:eastAsia="Aptos"/>
        </w:rPr>
        <w:t xml:space="preserve">these initial </w:t>
      </w:r>
      <w:r w:rsidR="008130BB">
        <w:rPr>
          <w:rFonts w:eastAsia="Aptos"/>
        </w:rPr>
        <w:t xml:space="preserve">3 </w:t>
      </w:r>
      <w:r w:rsidR="008008A8">
        <w:rPr>
          <w:rFonts w:eastAsia="Aptos"/>
        </w:rPr>
        <w:t>sectors</w:t>
      </w:r>
      <w:r w:rsidR="00844FA9" w:rsidDel="00EE4E16">
        <w:rPr>
          <w:rFonts w:eastAsia="Aptos"/>
        </w:rPr>
        <w:t xml:space="preserve"> </w:t>
      </w:r>
      <w:r w:rsidR="00844FA9">
        <w:rPr>
          <w:rFonts w:eastAsia="Aptos"/>
        </w:rPr>
        <w:t xml:space="preserve">has also been released. </w:t>
      </w:r>
      <w:r w:rsidR="009635D7">
        <w:rPr>
          <w:rFonts w:eastAsia="Aptos"/>
        </w:rPr>
        <w:t xml:space="preserve">For more information related to the </w:t>
      </w:r>
      <w:r w:rsidR="005D0B9B">
        <w:rPr>
          <w:rFonts w:eastAsia="Aptos"/>
        </w:rPr>
        <w:t>designation</w:t>
      </w:r>
      <w:r w:rsidR="009635D7">
        <w:rPr>
          <w:rFonts w:eastAsia="Aptos"/>
        </w:rPr>
        <w:t xml:space="preserve"> instruments, please refer to the relevant explanatory statement</w:t>
      </w:r>
      <w:r w:rsidR="00B23B42">
        <w:rPr>
          <w:rFonts w:eastAsia="Aptos"/>
        </w:rPr>
        <w:t>s</w:t>
      </w:r>
      <w:r w:rsidR="009635D7">
        <w:rPr>
          <w:rFonts w:eastAsia="Aptos"/>
        </w:rPr>
        <w:t xml:space="preserve">. </w:t>
      </w:r>
    </w:p>
    <w:p w14:paraId="6B62C168" w14:textId="1069DC22" w:rsidR="00917E21" w:rsidRDefault="00C832A9" w:rsidP="00C832A9">
      <w:pPr>
        <w:rPr>
          <w:rFonts w:eastAsia="Aptos"/>
        </w:rPr>
      </w:pPr>
      <w:r w:rsidRPr="00C832A9">
        <w:rPr>
          <w:rFonts w:eastAsia="Aptos"/>
        </w:rPr>
        <w:t xml:space="preserve">Please </w:t>
      </w:r>
      <w:proofErr w:type="gramStart"/>
      <w:r w:rsidRPr="00C832A9">
        <w:rPr>
          <w:rFonts w:eastAsia="Aptos"/>
        </w:rPr>
        <w:t>note</w:t>
      </w:r>
      <w:r w:rsidR="00FE7B81" w:rsidRPr="00C832A9">
        <w:rPr>
          <w:rFonts w:eastAsia="Aptos"/>
        </w:rPr>
        <w:t>:</w:t>
      </w:r>
      <w:proofErr w:type="gramEnd"/>
      <w:r w:rsidR="00FE7B81">
        <w:rPr>
          <w:rFonts w:eastAsia="Aptos"/>
        </w:rPr>
        <w:t xml:space="preserve"> </w:t>
      </w:r>
      <w:r w:rsidR="009F0D54">
        <w:rPr>
          <w:rFonts w:eastAsia="Aptos"/>
        </w:rPr>
        <w:t xml:space="preserve">for </w:t>
      </w:r>
      <w:r w:rsidR="00FE7B81">
        <w:rPr>
          <w:rFonts w:eastAsia="Aptos"/>
        </w:rPr>
        <w:t xml:space="preserve">simplicity, this paper generally refers to SPF consumers as </w:t>
      </w:r>
      <w:r w:rsidR="00A840ED">
        <w:rPr>
          <w:rFonts w:eastAsia="Aptos"/>
        </w:rPr>
        <w:t>‘</w:t>
      </w:r>
      <w:r w:rsidR="00FE7B81">
        <w:rPr>
          <w:rFonts w:eastAsia="Aptos"/>
        </w:rPr>
        <w:t>consumers</w:t>
      </w:r>
      <w:r w:rsidR="00A840ED">
        <w:rPr>
          <w:rFonts w:eastAsia="Aptos"/>
        </w:rPr>
        <w:t>’</w:t>
      </w:r>
      <w:r w:rsidR="00FE7B81">
        <w:rPr>
          <w:rFonts w:eastAsia="Aptos"/>
        </w:rPr>
        <w:t xml:space="preserve"> and regulated entities as </w:t>
      </w:r>
      <w:r w:rsidR="00A840ED">
        <w:rPr>
          <w:rFonts w:eastAsia="Aptos"/>
        </w:rPr>
        <w:t>‘</w:t>
      </w:r>
      <w:r w:rsidR="00FE7B81">
        <w:rPr>
          <w:rFonts w:eastAsia="Aptos"/>
        </w:rPr>
        <w:t>businesses</w:t>
      </w:r>
      <w:r w:rsidR="00A840ED">
        <w:rPr>
          <w:rFonts w:eastAsia="Aptos"/>
        </w:rPr>
        <w:t>’</w:t>
      </w:r>
      <w:r w:rsidR="00FE7B81">
        <w:rPr>
          <w:rFonts w:eastAsia="Aptos"/>
        </w:rPr>
        <w:t xml:space="preserve">. </w:t>
      </w:r>
      <w:r w:rsidR="008130BB">
        <w:rPr>
          <w:rFonts w:eastAsia="Aptos"/>
        </w:rPr>
        <w:t xml:space="preserve">A </w:t>
      </w:r>
      <w:r w:rsidR="00A840ED">
        <w:rPr>
          <w:rFonts w:eastAsia="Aptos"/>
        </w:rPr>
        <w:t>‘</w:t>
      </w:r>
      <w:r w:rsidR="008130BB">
        <w:rPr>
          <w:rFonts w:eastAsia="Aptos"/>
        </w:rPr>
        <w:t>customer</w:t>
      </w:r>
      <w:r w:rsidR="00A840ED">
        <w:rPr>
          <w:rFonts w:eastAsia="Aptos"/>
        </w:rPr>
        <w:t>’</w:t>
      </w:r>
      <w:r w:rsidR="008130BB">
        <w:rPr>
          <w:rFonts w:eastAsia="Aptos"/>
        </w:rPr>
        <w:t xml:space="preserve"> is occasionally referenced throughout this paper, which carries a separate meaning from </w:t>
      </w:r>
      <w:r w:rsidR="00A840ED">
        <w:rPr>
          <w:rFonts w:eastAsia="Aptos"/>
        </w:rPr>
        <w:t>‘</w:t>
      </w:r>
      <w:r w:rsidR="008130BB">
        <w:rPr>
          <w:rFonts w:eastAsia="Aptos"/>
        </w:rPr>
        <w:t>consumer</w:t>
      </w:r>
      <w:r w:rsidR="00A840ED">
        <w:rPr>
          <w:rFonts w:eastAsia="Aptos"/>
        </w:rPr>
        <w:t>’</w:t>
      </w:r>
      <w:r w:rsidR="008130BB">
        <w:rPr>
          <w:rFonts w:eastAsia="Aptos"/>
        </w:rPr>
        <w:t xml:space="preserve"> and is a person with a direct contractual relationship with a business. </w:t>
      </w:r>
      <w:r w:rsidRPr="00C832A9">
        <w:rPr>
          <w:rFonts w:eastAsia="Aptos"/>
        </w:rPr>
        <w:t xml:space="preserve">This paper does not cover SPF rules related to </w:t>
      </w:r>
      <w:r w:rsidR="00195C0D">
        <w:rPr>
          <w:rFonts w:eastAsia="Aptos"/>
        </w:rPr>
        <w:t>intelligence</w:t>
      </w:r>
      <w:r w:rsidR="00EA15B2">
        <w:rPr>
          <w:rFonts w:eastAsia="Aptos"/>
        </w:rPr>
        <w:t xml:space="preserve"> </w:t>
      </w:r>
      <w:r w:rsidR="00195C0D">
        <w:rPr>
          <w:rFonts w:eastAsia="Aptos"/>
        </w:rPr>
        <w:t xml:space="preserve">sharing under the </w:t>
      </w:r>
      <w:r w:rsidR="00414413">
        <w:rPr>
          <w:rFonts w:eastAsia="Aptos"/>
        </w:rPr>
        <w:t>Principle 4: Report</w:t>
      </w:r>
      <w:r w:rsidR="009F0D54">
        <w:rPr>
          <w:rFonts w:eastAsia="Aptos"/>
        </w:rPr>
        <w:t>. T</w:t>
      </w:r>
      <w:r w:rsidR="000133C3">
        <w:rPr>
          <w:rFonts w:eastAsia="Aptos"/>
        </w:rPr>
        <w:t>his</w:t>
      </w:r>
      <w:r w:rsidRPr="00C832A9">
        <w:rPr>
          <w:rFonts w:eastAsia="Aptos"/>
        </w:rPr>
        <w:t xml:space="preserve"> will be addressed through a separate consultation in 2026.</w:t>
      </w:r>
    </w:p>
    <w:p w14:paraId="7303D49F" w14:textId="17786A3D" w:rsidR="00EA4C09" w:rsidRDefault="006D307E" w:rsidP="00443D5F">
      <w:pPr>
        <w:pStyle w:val="Heading1"/>
      </w:pPr>
      <w:bookmarkStart w:id="10" w:name="_Toc214545703"/>
      <w:r>
        <w:t xml:space="preserve">Next </w:t>
      </w:r>
      <w:r w:rsidR="00565A6C">
        <w:t>steps</w:t>
      </w:r>
      <w:bookmarkEnd w:id="10"/>
    </w:p>
    <w:p w14:paraId="0B04DA85" w14:textId="17D5D0BB" w:rsidR="00903197" w:rsidRDefault="00917E21" w:rsidP="0082591E">
      <w:pPr>
        <w:rPr>
          <w:rFonts w:eastAsia="Aptos"/>
        </w:rPr>
      </w:pPr>
      <w:r>
        <w:rPr>
          <w:rFonts w:eastAsia="Aptos"/>
        </w:rPr>
        <w:t xml:space="preserve">The implementation pathway for the </w:t>
      </w:r>
      <w:r w:rsidR="00596E65">
        <w:rPr>
          <w:rFonts w:eastAsia="Aptos"/>
        </w:rPr>
        <w:t xml:space="preserve">Scams Prevention Framework </w:t>
      </w:r>
      <w:r>
        <w:rPr>
          <w:rFonts w:eastAsia="Aptos"/>
        </w:rPr>
        <w:t>will be completed in stages</w:t>
      </w:r>
      <w:r w:rsidR="00BE75A8">
        <w:rPr>
          <w:rFonts w:eastAsia="Aptos"/>
        </w:rPr>
        <w:t>. This will</w:t>
      </w:r>
      <w:r>
        <w:rPr>
          <w:rFonts w:eastAsia="Aptos"/>
        </w:rPr>
        <w:t xml:space="preserve"> ensure that protections are introduced quickly</w:t>
      </w:r>
      <w:r w:rsidR="00A749B3">
        <w:rPr>
          <w:rFonts w:eastAsia="Aptos"/>
        </w:rPr>
        <w:t xml:space="preserve"> and</w:t>
      </w:r>
      <w:r>
        <w:rPr>
          <w:rFonts w:eastAsia="Aptos"/>
        </w:rPr>
        <w:t xml:space="preserve"> allow </w:t>
      </w:r>
      <w:r w:rsidR="00E00D76">
        <w:rPr>
          <w:rFonts w:eastAsia="Aptos"/>
        </w:rPr>
        <w:t xml:space="preserve">more </w:t>
      </w:r>
      <w:r w:rsidR="00AA6D17">
        <w:rPr>
          <w:rFonts w:eastAsia="Aptos"/>
        </w:rPr>
        <w:t>time for</w:t>
      </w:r>
      <w:r w:rsidR="00E00D76">
        <w:rPr>
          <w:rFonts w:eastAsia="Aptos"/>
        </w:rPr>
        <w:t xml:space="preserve"> some higher</w:t>
      </w:r>
      <w:r w:rsidR="00565A6C">
        <w:rPr>
          <w:rFonts w:eastAsia="Aptos"/>
        </w:rPr>
        <w:t xml:space="preserve"> </w:t>
      </w:r>
      <w:r w:rsidR="00E00D76">
        <w:rPr>
          <w:rFonts w:eastAsia="Aptos"/>
        </w:rPr>
        <w:t xml:space="preserve">complexity </w:t>
      </w:r>
      <w:r w:rsidR="00F373B7">
        <w:rPr>
          <w:rFonts w:eastAsia="Aptos"/>
        </w:rPr>
        <w:t>obligations</w:t>
      </w:r>
      <w:r w:rsidR="00BC60BF">
        <w:rPr>
          <w:rFonts w:eastAsia="Aptos"/>
        </w:rPr>
        <w:t xml:space="preserve"> to</w:t>
      </w:r>
      <w:r w:rsidR="00F373B7">
        <w:rPr>
          <w:rFonts w:eastAsia="Aptos"/>
        </w:rPr>
        <w:t xml:space="preserve"> come into effect.</w:t>
      </w:r>
      <w:r w:rsidR="00AA6D17">
        <w:rPr>
          <w:rFonts w:eastAsia="Aptos"/>
        </w:rPr>
        <w:t xml:space="preserve"> </w:t>
      </w:r>
      <w:r w:rsidR="00565A6C">
        <w:rPr>
          <w:rFonts w:eastAsia="Aptos"/>
        </w:rPr>
        <w:t>The</w:t>
      </w:r>
      <w:r w:rsidR="00347CA6">
        <w:rPr>
          <w:rFonts w:eastAsia="Aptos"/>
        </w:rPr>
        <w:t xml:space="preserve"> SPF </w:t>
      </w:r>
      <w:r w:rsidR="006734D9">
        <w:rPr>
          <w:rFonts w:eastAsia="Aptos"/>
        </w:rPr>
        <w:t xml:space="preserve">is intended to </w:t>
      </w:r>
      <w:r w:rsidR="0080016C">
        <w:rPr>
          <w:rFonts w:eastAsia="Aptos"/>
        </w:rPr>
        <w:t xml:space="preserve">commence operation </w:t>
      </w:r>
      <w:r w:rsidR="009C4035">
        <w:rPr>
          <w:rFonts w:eastAsia="Aptos"/>
        </w:rPr>
        <w:t>on 1</w:t>
      </w:r>
      <w:r w:rsidR="006734D9">
        <w:rPr>
          <w:rFonts w:eastAsia="Aptos"/>
        </w:rPr>
        <w:t> </w:t>
      </w:r>
      <w:r w:rsidR="009C4035">
        <w:rPr>
          <w:rFonts w:eastAsia="Aptos"/>
        </w:rPr>
        <w:t>July 2026</w:t>
      </w:r>
      <w:r w:rsidR="0080016C">
        <w:rPr>
          <w:rFonts w:eastAsia="Aptos"/>
        </w:rPr>
        <w:t xml:space="preserve"> and</w:t>
      </w:r>
      <w:r w:rsidR="00F62D54">
        <w:rPr>
          <w:rFonts w:eastAsia="Aptos"/>
        </w:rPr>
        <w:t xml:space="preserve"> be</w:t>
      </w:r>
      <w:r w:rsidR="00903197">
        <w:rPr>
          <w:rFonts w:eastAsia="Aptos"/>
        </w:rPr>
        <w:t xml:space="preserve"> full</w:t>
      </w:r>
      <w:r w:rsidR="00F62D54">
        <w:rPr>
          <w:rFonts w:eastAsia="Aptos"/>
        </w:rPr>
        <w:t>y</w:t>
      </w:r>
      <w:r w:rsidR="00903197">
        <w:rPr>
          <w:rFonts w:eastAsia="Aptos"/>
        </w:rPr>
        <w:t xml:space="preserve"> implement</w:t>
      </w:r>
      <w:r w:rsidR="00F62D54">
        <w:rPr>
          <w:rFonts w:eastAsia="Aptos"/>
        </w:rPr>
        <w:t xml:space="preserve">ed for the </w:t>
      </w:r>
      <w:r w:rsidR="007569A6">
        <w:rPr>
          <w:rFonts w:eastAsia="Aptos"/>
        </w:rPr>
        <w:t xml:space="preserve">announced </w:t>
      </w:r>
      <w:r w:rsidR="00565A6C">
        <w:rPr>
          <w:rFonts w:eastAsia="Aptos"/>
        </w:rPr>
        <w:t xml:space="preserve">3 </w:t>
      </w:r>
      <w:r w:rsidR="00F62D54">
        <w:rPr>
          <w:rFonts w:eastAsia="Aptos"/>
        </w:rPr>
        <w:t>sectors</w:t>
      </w:r>
      <w:r w:rsidR="00903197">
        <w:rPr>
          <w:rFonts w:eastAsia="Aptos"/>
        </w:rPr>
        <w:t xml:space="preserve"> by </w:t>
      </w:r>
      <w:r w:rsidR="00F244E9">
        <w:rPr>
          <w:rFonts w:eastAsia="Aptos"/>
        </w:rPr>
        <w:t>the end of</w:t>
      </w:r>
      <w:r w:rsidR="00903197">
        <w:rPr>
          <w:rFonts w:eastAsia="Aptos"/>
        </w:rPr>
        <w:t xml:space="preserve"> 2027</w:t>
      </w:r>
      <w:r w:rsidR="000C5CCE">
        <w:rPr>
          <w:rFonts w:eastAsia="Aptos"/>
        </w:rPr>
        <w:t>. T</w:t>
      </w:r>
      <w:r w:rsidR="007D43E6">
        <w:rPr>
          <w:rFonts w:eastAsia="Aptos"/>
        </w:rPr>
        <w:t>he implementation stages are</w:t>
      </w:r>
      <w:r w:rsidR="004D7A65">
        <w:rPr>
          <w:rFonts w:eastAsia="Aptos"/>
        </w:rPr>
        <w:t xml:space="preserve"> </w:t>
      </w:r>
      <w:r w:rsidR="00F0736D">
        <w:rPr>
          <w:rFonts w:eastAsia="Aptos"/>
        </w:rPr>
        <w:t xml:space="preserve">proposed </w:t>
      </w:r>
      <w:r w:rsidR="004D7A65">
        <w:rPr>
          <w:rFonts w:eastAsia="Aptos"/>
        </w:rPr>
        <w:t>as follows</w:t>
      </w:r>
      <w:r w:rsidR="00F62D54">
        <w:rPr>
          <w:rFonts w:eastAsia="Aptos"/>
        </w:rPr>
        <w:t>:</w:t>
      </w:r>
      <w:r w:rsidR="00903197">
        <w:rPr>
          <w:rFonts w:eastAsia="Aptos"/>
        </w:rPr>
        <w:t xml:space="preserve"> </w:t>
      </w:r>
    </w:p>
    <w:p w14:paraId="2DE4F5DF" w14:textId="644B5454" w:rsidR="00F81DED" w:rsidRPr="00F91182" w:rsidRDefault="004D7A65" w:rsidP="00F85289">
      <w:pPr>
        <w:pStyle w:val="Bullet"/>
        <w:rPr>
          <w:rFonts w:eastAsia="Aptos"/>
        </w:rPr>
      </w:pPr>
      <w:r>
        <w:rPr>
          <w:rFonts w:eastAsia="Aptos"/>
        </w:rPr>
        <w:lastRenderedPageBreak/>
        <w:t>The</w:t>
      </w:r>
      <w:r w:rsidR="009716F8" w:rsidRPr="00F91182">
        <w:rPr>
          <w:rFonts w:eastAsia="Aptos"/>
        </w:rPr>
        <w:t xml:space="preserve"> </w:t>
      </w:r>
      <w:r w:rsidR="007820A1" w:rsidRPr="00F91182">
        <w:rPr>
          <w:rFonts w:eastAsia="Aptos"/>
        </w:rPr>
        <w:t>foundations of the SPF will be in place</w:t>
      </w:r>
      <w:r>
        <w:rPr>
          <w:rFonts w:eastAsia="Aptos"/>
        </w:rPr>
        <w:t xml:space="preserve"> by no later than 30 June 2026</w:t>
      </w:r>
      <w:r w:rsidR="001F0C9D" w:rsidRPr="00F91182">
        <w:rPr>
          <w:rFonts w:eastAsia="Aptos"/>
        </w:rPr>
        <w:t xml:space="preserve">, with </w:t>
      </w:r>
      <w:r w:rsidR="00D02A31" w:rsidRPr="00F91182">
        <w:rPr>
          <w:rFonts w:eastAsia="Aptos"/>
        </w:rPr>
        <w:t>industry</w:t>
      </w:r>
      <w:r w:rsidR="001F0C9D" w:rsidRPr="00F91182">
        <w:rPr>
          <w:rFonts w:eastAsia="Aptos"/>
        </w:rPr>
        <w:t xml:space="preserve"> obligations </w:t>
      </w:r>
      <w:r w:rsidR="00D02A31" w:rsidRPr="00F91182">
        <w:rPr>
          <w:rFonts w:eastAsia="Aptos"/>
        </w:rPr>
        <w:t xml:space="preserve">in force </w:t>
      </w:r>
      <w:r w:rsidR="001F0C9D" w:rsidRPr="00F91182">
        <w:rPr>
          <w:rFonts w:eastAsia="Aptos"/>
        </w:rPr>
        <w:t xml:space="preserve">and </w:t>
      </w:r>
      <w:r w:rsidR="00F65A0E" w:rsidRPr="00F91182">
        <w:rPr>
          <w:rFonts w:eastAsia="Aptos"/>
        </w:rPr>
        <w:t>internal dispute resolution</w:t>
      </w:r>
      <w:r w:rsidR="00D02A31" w:rsidRPr="00F91182">
        <w:rPr>
          <w:rFonts w:eastAsia="Aptos"/>
        </w:rPr>
        <w:t xml:space="preserve"> available to consumers.</w:t>
      </w:r>
      <w:r w:rsidR="007820A1" w:rsidRPr="00F91182">
        <w:rPr>
          <w:rFonts w:eastAsia="Aptos"/>
        </w:rPr>
        <w:t xml:space="preserve"> These</w:t>
      </w:r>
      <w:r w:rsidR="00705F23" w:rsidRPr="00F91182">
        <w:rPr>
          <w:rFonts w:eastAsia="Aptos"/>
        </w:rPr>
        <w:t xml:space="preserve"> settings</w:t>
      </w:r>
      <w:r w:rsidR="007820A1" w:rsidRPr="00F91182">
        <w:rPr>
          <w:rFonts w:eastAsia="Aptos"/>
        </w:rPr>
        <w:t xml:space="preserve"> </w:t>
      </w:r>
      <w:r w:rsidR="00D02A31" w:rsidRPr="00F91182">
        <w:rPr>
          <w:rFonts w:eastAsia="Aptos"/>
        </w:rPr>
        <w:t>will be supported by</w:t>
      </w:r>
      <w:r w:rsidR="007820A1" w:rsidRPr="00F91182">
        <w:rPr>
          <w:rFonts w:eastAsia="Aptos"/>
        </w:rPr>
        <w:t xml:space="preserve"> sector designations </w:t>
      </w:r>
      <w:r w:rsidR="00FE0B90" w:rsidRPr="00F91182">
        <w:rPr>
          <w:rFonts w:eastAsia="Aptos"/>
        </w:rPr>
        <w:t xml:space="preserve">and industry codes for the </w:t>
      </w:r>
      <w:r w:rsidR="009A50BC" w:rsidRPr="00F91182">
        <w:rPr>
          <w:rFonts w:eastAsia="Aptos"/>
        </w:rPr>
        <w:t xml:space="preserve">banking, telecommunications, and digital platforms </w:t>
      </w:r>
      <w:r w:rsidR="00280120" w:rsidRPr="00F91182">
        <w:rPr>
          <w:rFonts w:eastAsia="Aptos"/>
        </w:rPr>
        <w:t>(social media, search engine and instant messaging services)</w:t>
      </w:r>
      <w:r w:rsidR="00D02A31" w:rsidRPr="00F91182">
        <w:rPr>
          <w:rFonts w:eastAsia="Aptos"/>
        </w:rPr>
        <w:t xml:space="preserve"> sectors</w:t>
      </w:r>
      <w:r w:rsidR="00E35DF5" w:rsidRPr="00F91182">
        <w:rPr>
          <w:rFonts w:eastAsia="Aptos"/>
        </w:rPr>
        <w:t xml:space="preserve">, and supporting </w:t>
      </w:r>
      <w:r w:rsidR="00F91182" w:rsidRPr="00F91182">
        <w:rPr>
          <w:rFonts w:eastAsia="Aptos"/>
        </w:rPr>
        <w:t xml:space="preserve">operational </w:t>
      </w:r>
      <w:r w:rsidR="00E35DF5" w:rsidRPr="00F91182">
        <w:rPr>
          <w:rFonts w:eastAsia="Aptos"/>
        </w:rPr>
        <w:t xml:space="preserve">rules. </w:t>
      </w:r>
    </w:p>
    <w:p w14:paraId="27FBEBAA" w14:textId="5B1A7051" w:rsidR="00746ACD" w:rsidRPr="00412D27" w:rsidRDefault="00113AB7" w:rsidP="00F85289">
      <w:pPr>
        <w:pStyle w:val="Bullet"/>
        <w:rPr>
          <w:rFonts w:eastAsia="Aptos"/>
        </w:rPr>
      </w:pPr>
      <w:r w:rsidRPr="00412D27">
        <w:rPr>
          <w:rFonts w:eastAsia="Aptos"/>
        </w:rPr>
        <w:t xml:space="preserve">Alongside the supporting instruments for the SPF, the </w:t>
      </w:r>
      <w:r w:rsidR="00AE21E3">
        <w:rPr>
          <w:rFonts w:eastAsia="Aptos"/>
        </w:rPr>
        <w:t>Australian G</w:t>
      </w:r>
      <w:r w:rsidR="00FF0A8C" w:rsidRPr="00412D27">
        <w:rPr>
          <w:rFonts w:eastAsia="Aptos"/>
        </w:rPr>
        <w:t xml:space="preserve">overnment </w:t>
      </w:r>
      <w:r w:rsidRPr="00412D27">
        <w:rPr>
          <w:rFonts w:eastAsia="Aptos"/>
        </w:rPr>
        <w:t xml:space="preserve">will authorise </w:t>
      </w:r>
      <w:r w:rsidR="003C47EB">
        <w:rPr>
          <w:rFonts w:eastAsia="Aptos"/>
        </w:rPr>
        <w:t xml:space="preserve">AFCA </w:t>
      </w:r>
      <w:r w:rsidRPr="00412D27">
        <w:rPr>
          <w:rFonts w:eastAsia="Aptos"/>
        </w:rPr>
        <w:t>as the prescribed external dispute resolution scheme for scam complaints</w:t>
      </w:r>
      <w:r w:rsidR="00A37F15" w:rsidRPr="00412D27">
        <w:rPr>
          <w:rFonts w:eastAsia="Aptos"/>
        </w:rPr>
        <w:t xml:space="preserve">. </w:t>
      </w:r>
      <w:r w:rsidR="00B2561B">
        <w:rPr>
          <w:rFonts w:eastAsia="Aptos"/>
        </w:rPr>
        <w:t xml:space="preserve">Businesses will be required to be members of AFCA </w:t>
      </w:r>
      <w:r w:rsidR="00A90729">
        <w:rPr>
          <w:rFonts w:eastAsia="Aptos"/>
        </w:rPr>
        <w:t>by</w:t>
      </w:r>
      <w:r w:rsidR="00B2561B">
        <w:rPr>
          <w:rFonts w:eastAsia="Aptos"/>
        </w:rPr>
        <w:t xml:space="preserve"> </w:t>
      </w:r>
      <w:r w:rsidRPr="00412D27">
        <w:rPr>
          <w:rFonts w:eastAsia="Aptos"/>
        </w:rPr>
        <w:t>1</w:t>
      </w:r>
      <w:r w:rsidR="00A71360">
        <w:rPr>
          <w:rFonts w:eastAsia="Aptos"/>
        </w:rPr>
        <w:t> </w:t>
      </w:r>
      <w:r w:rsidR="00FF2059">
        <w:rPr>
          <w:rFonts w:eastAsia="Aptos"/>
        </w:rPr>
        <w:t>September</w:t>
      </w:r>
      <w:r w:rsidR="009836F7">
        <w:rPr>
          <w:rFonts w:eastAsia="Aptos"/>
        </w:rPr>
        <w:t> </w:t>
      </w:r>
      <w:r w:rsidRPr="00412D27">
        <w:rPr>
          <w:rFonts w:eastAsia="Aptos"/>
        </w:rPr>
        <w:t>2026</w:t>
      </w:r>
      <w:r w:rsidR="00B2561B">
        <w:rPr>
          <w:rFonts w:eastAsia="Aptos"/>
        </w:rPr>
        <w:t>.</w:t>
      </w:r>
      <w:r w:rsidR="006D6D3D" w:rsidRPr="00412D27">
        <w:rPr>
          <w:rFonts w:eastAsia="Aptos"/>
        </w:rPr>
        <w:t xml:space="preserve"> </w:t>
      </w:r>
      <w:r w:rsidR="00A37F15" w:rsidRPr="00412D27">
        <w:rPr>
          <w:rFonts w:eastAsia="Aptos"/>
        </w:rPr>
        <w:t xml:space="preserve">AFCA will be </w:t>
      </w:r>
      <w:r w:rsidR="00472D81">
        <w:rPr>
          <w:rFonts w:eastAsia="Aptos"/>
        </w:rPr>
        <w:t xml:space="preserve">required </w:t>
      </w:r>
      <w:r w:rsidR="00472D81" w:rsidRPr="00412D27">
        <w:rPr>
          <w:rFonts w:eastAsia="Aptos"/>
        </w:rPr>
        <w:t>to</w:t>
      </w:r>
      <w:r w:rsidR="00A37F15" w:rsidRPr="00412D27">
        <w:rPr>
          <w:rFonts w:eastAsia="Aptos"/>
        </w:rPr>
        <w:t xml:space="preserve"> accept </w:t>
      </w:r>
      <w:r w:rsidR="006C42A6">
        <w:rPr>
          <w:rFonts w:eastAsia="Aptos"/>
        </w:rPr>
        <w:t xml:space="preserve">SPF </w:t>
      </w:r>
      <w:r w:rsidR="00A37F15" w:rsidRPr="00412D27">
        <w:rPr>
          <w:rFonts w:eastAsia="Aptos"/>
        </w:rPr>
        <w:t>complaints</w:t>
      </w:r>
      <w:r w:rsidR="00EB3AC0" w:rsidRPr="00412D27">
        <w:rPr>
          <w:rFonts w:eastAsia="Aptos"/>
        </w:rPr>
        <w:t xml:space="preserve"> for</w:t>
      </w:r>
      <w:r w:rsidR="006D6D3D" w:rsidRPr="00412D27">
        <w:rPr>
          <w:rFonts w:eastAsia="Aptos"/>
        </w:rPr>
        <w:t xml:space="preserve"> </w:t>
      </w:r>
      <w:r w:rsidR="003C47EB">
        <w:rPr>
          <w:rFonts w:eastAsia="Aptos"/>
        </w:rPr>
        <w:t>EDR</w:t>
      </w:r>
      <w:r w:rsidR="00EB3AC0" w:rsidRPr="00412D27">
        <w:rPr>
          <w:rFonts w:eastAsia="Aptos"/>
        </w:rPr>
        <w:t xml:space="preserve"> </w:t>
      </w:r>
      <w:r w:rsidR="00971745">
        <w:rPr>
          <w:rFonts w:eastAsia="Aptos"/>
        </w:rPr>
        <w:t>from</w:t>
      </w:r>
      <w:r w:rsidR="00855F7D">
        <w:rPr>
          <w:rFonts w:eastAsia="Aptos"/>
        </w:rPr>
        <w:t xml:space="preserve"> </w:t>
      </w:r>
      <w:r w:rsidR="006D6D3D" w:rsidRPr="00412D27">
        <w:rPr>
          <w:rFonts w:eastAsia="Aptos"/>
        </w:rPr>
        <w:t>1</w:t>
      </w:r>
      <w:r w:rsidR="009836F7">
        <w:rPr>
          <w:rFonts w:eastAsia="Aptos"/>
        </w:rPr>
        <w:t> </w:t>
      </w:r>
      <w:r w:rsidR="006D6D3D" w:rsidRPr="00412D27">
        <w:rPr>
          <w:rFonts w:eastAsia="Aptos"/>
        </w:rPr>
        <w:t>January</w:t>
      </w:r>
      <w:r w:rsidR="009836F7">
        <w:rPr>
          <w:rFonts w:eastAsia="Aptos"/>
        </w:rPr>
        <w:t> </w:t>
      </w:r>
      <w:r w:rsidR="006D6D3D" w:rsidRPr="00412D27">
        <w:rPr>
          <w:rFonts w:eastAsia="Aptos"/>
        </w:rPr>
        <w:t>2027</w:t>
      </w:r>
      <w:r w:rsidR="000041D7">
        <w:rPr>
          <w:rFonts w:eastAsia="Aptos"/>
        </w:rPr>
        <w:t>, though</w:t>
      </w:r>
      <w:r w:rsidR="00F74517">
        <w:rPr>
          <w:rFonts w:eastAsia="Aptos"/>
        </w:rPr>
        <w:t xml:space="preserve"> it </w:t>
      </w:r>
      <w:r w:rsidR="00CC59CC">
        <w:rPr>
          <w:rFonts w:eastAsia="Aptos"/>
        </w:rPr>
        <w:t>will</w:t>
      </w:r>
      <w:r w:rsidR="00F74517">
        <w:rPr>
          <w:rFonts w:eastAsia="Aptos"/>
        </w:rPr>
        <w:t xml:space="preserve"> take some time for AFCA to build up to</w:t>
      </w:r>
      <w:r w:rsidR="000041D7">
        <w:rPr>
          <w:rFonts w:eastAsia="Aptos"/>
        </w:rPr>
        <w:t xml:space="preserve"> </w:t>
      </w:r>
      <w:r w:rsidR="00A03693">
        <w:rPr>
          <w:rFonts w:eastAsia="Aptos"/>
        </w:rPr>
        <w:t>full capacity</w:t>
      </w:r>
      <w:r w:rsidRPr="00412D27">
        <w:rPr>
          <w:rFonts w:eastAsia="Aptos"/>
        </w:rPr>
        <w:t xml:space="preserve">. </w:t>
      </w:r>
    </w:p>
    <w:p w14:paraId="51B320B3" w14:textId="02C1DB02" w:rsidR="00E94858" w:rsidRDefault="006D6D3D" w:rsidP="00F85289">
      <w:pPr>
        <w:pStyle w:val="Bullet"/>
        <w:rPr>
          <w:rFonts w:eastAsia="Aptos"/>
        </w:rPr>
      </w:pPr>
      <w:bookmarkStart w:id="11" w:name="_Hlk213179859"/>
      <w:r w:rsidRPr="00EB3AC0">
        <w:rPr>
          <w:rFonts w:eastAsia="Aptos"/>
        </w:rPr>
        <w:t xml:space="preserve">Supplementary rules, including </w:t>
      </w:r>
      <w:r w:rsidR="00B3305C">
        <w:rPr>
          <w:rFonts w:eastAsia="Aptos"/>
        </w:rPr>
        <w:t>some</w:t>
      </w:r>
      <w:r w:rsidR="00CD060A" w:rsidRPr="00EB3AC0">
        <w:rPr>
          <w:rFonts w:eastAsia="Aptos"/>
        </w:rPr>
        <w:t xml:space="preserve"> obligations under </w:t>
      </w:r>
      <w:r w:rsidR="00414413">
        <w:rPr>
          <w:rFonts w:eastAsia="Aptos"/>
        </w:rPr>
        <w:t xml:space="preserve">Principle 4: </w:t>
      </w:r>
      <w:r w:rsidR="00CD060A" w:rsidRPr="00EB3AC0">
        <w:rPr>
          <w:rFonts w:eastAsia="Aptos"/>
        </w:rPr>
        <w:t xml:space="preserve">Report </w:t>
      </w:r>
      <w:r w:rsidR="006E185C">
        <w:rPr>
          <w:rFonts w:eastAsia="Aptos"/>
        </w:rPr>
        <w:t xml:space="preserve">and </w:t>
      </w:r>
      <w:hyperlink w:anchor="_Principle_5:_Disrupt" w:history="1">
        <w:r w:rsidR="00414413" w:rsidRPr="00414413">
          <w:rPr>
            <w:rStyle w:val="Hyperlink"/>
            <w:rFonts w:eastAsia="Aptos"/>
          </w:rPr>
          <w:t>Principle 5: Disrupt</w:t>
        </w:r>
      </w:hyperlink>
      <w:r w:rsidR="00CD060A" w:rsidRPr="00EB3AC0">
        <w:rPr>
          <w:rFonts w:eastAsia="Aptos"/>
        </w:rPr>
        <w:t xml:space="preserve"> of the SPF </w:t>
      </w:r>
      <w:r w:rsidR="004F6154">
        <w:rPr>
          <w:rFonts w:eastAsia="Aptos"/>
        </w:rPr>
        <w:t xml:space="preserve">to report </w:t>
      </w:r>
      <w:r w:rsidR="005E6FCC">
        <w:rPr>
          <w:rFonts w:eastAsia="Aptos"/>
        </w:rPr>
        <w:t>actionable scam intelligence and scam investigation outcomes</w:t>
      </w:r>
      <w:r w:rsidR="008F5B08">
        <w:rPr>
          <w:rFonts w:eastAsia="Aptos"/>
        </w:rPr>
        <w:t>,</w:t>
      </w:r>
      <w:r w:rsidR="005E6FCC">
        <w:rPr>
          <w:rFonts w:eastAsia="Aptos"/>
        </w:rPr>
        <w:t xml:space="preserve"> </w:t>
      </w:r>
      <w:r w:rsidR="00CD060A" w:rsidRPr="00EB3AC0">
        <w:rPr>
          <w:rFonts w:eastAsia="Aptos"/>
        </w:rPr>
        <w:t xml:space="preserve">will </w:t>
      </w:r>
      <w:r w:rsidR="00E538D6" w:rsidRPr="00EB3AC0">
        <w:rPr>
          <w:rFonts w:eastAsia="Aptos"/>
        </w:rPr>
        <w:t>be introduced at a later stage</w:t>
      </w:r>
      <w:r w:rsidRPr="00EB3AC0">
        <w:rPr>
          <w:rFonts w:eastAsia="Aptos"/>
        </w:rPr>
        <w:t xml:space="preserve">. </w:t>
      </w:r>
      <w:r w:rsidR="008F5B08">
        <w:rPr>
          <w:rFonts w:eastAsia="Aptos"/>
        </w:rPr>
        <w:t xml:space="preserve">These rules </w:t>
      </w:r>
      <w:r w:rsidR="00393C62">
        <w:rPr>
          <w:rFonts w:eastAsia="Aptos"/>
        </w:rPr>
        <w:t>are</w:t>
      </w:r>
      <w:r w:rsidR="008F5B08">
        <w:rPr>
          <w:rFonts w:eastAsia="Aptos"/>
        </w:rPr>
        <w:t xml:space="preserve"> ne</w:t>
      </w:r>
      <w:r w:rsidR="00D62A2A">
        <w:rPr>
          <w:rFonts w:eastAsia="Aptos"/>
        </w:rPr>
        <w:t>cessary to enable i</w:t>
      </w:r>
      <w:r w:rsidRPr="00EB3AC0">
        <w:rPr>
          <w:rFonts w:eastAsia="Aptos"/>
        </w:rPr>
        <w:t xml:space="preserve">ntelligence sharing </w:t>
      </w:r>
      <w:r w:rsidR="00393C62">
        <w:rPr>
          <w:rFonts w:eastAsia="Aptos"/>
        </w:rPr>
        <w:t xml:space="preserve">and </w:t>
      </w:r>
      <w:r w:rsidR="00656421" w:rsidRPr="00EB3AC0">
        <w:rPr>
          <w:rFonts w:eastAsia="Aptos"/>
        </w:rPr>
        <w:t>will be made by 31 March 2027,</w:t>
      </w:r>
      <w:r w:rsidR="004E2762" w:rsidRPr="00EB3AC0">
        <w:rPr>
          <w:rFonts w:eastAsia="Aptos"/>
        </w:rPr>
        <w:t xml:space="preserve"> with </w:t>
      </w:r>
      <w:r w:rsidR="001F0C9D" w:rsidRPr="00EB3AC0">
        <w:rPr>
          <w:rFonts w:eastAsia="Aptos"/>
        </w:rPr>
        <w:t>industry</w:t>
      </w:r>
      <w:r w:rsidR="004E2762" w:rsidRPr="00EB3AC0">
        <w:rPr>
          <w:rFonts w:eastAsia="Aptos"/>
        </w:rPr>
        <w:t xml:space="preserve"> </w:t>
      </w:r>
      <w:r w:rsidR="00D56FA4" w:rsidRPr="00EB3AC0">
        <w:rPr>
          <w:rFonts w:eastAsia="Aptos"/>
        </w:rPr>
        <w:t xml:space="preserve">obligations to commence by the end of 2027. </w:t>
      </w:r>
    </w:p>
    <w:p w14:paraId="0706FED1" w14:textId="744D75B6" w:rsidR="000E0B74" w:rsidRDefault="00A959E5" w:rsidP="00443D5F">
      <w:pPr>
        <w:pStyle w:val="Heading1"/>
      </w:pPr>
      <w:bookmarkStart w:id="12" w:name="_Toc214545704"/>
      <w:bookmarkEnd w:id="11"/>
      <w:r>
        <w:t xml:space="preserve">Part 1: </w:t>
      </w:r>
      <w:r w:rsidR="001B226C">
        <w:t>Overarching policy considerations</w:t>
      </w:r>
      <w:bookmarkEnd w:id="12"/>
    </w:p>
    <w:p w14:paraId="532DBBFC" w14:textId="72EF653E" w:rsidR="00415277" w:rsidRPr="00415277" w:rsidRDefault="00764955" w:rsidP="00715F64">
      <w:pPr>
        <w:spacing w:before="100" w:beforeAutospacing="1" w:after="100" w:afterAutospacing="1"/>
      </w:pPr>
      <w:r>
        <w:t>Overarching policy considerations</w:t>
      </w:r>
      <w:r w:rsidR="000D7F88">
        <w:t xml:space="preserve"> </w:t>
      </w:r>
      <w:r w:rsidR="007A0519">
        <w:t xml:space="preserve">guide </w:t>
      </w:r>
      <w:r w:rsidR="00E32A77" w:rsidRPr="00E32A77" w:rsidDel="000D7F88">
        <w:t>the</w:t>
      </w:r>
      <w:r w:rsidR="00E32A77" w:rsidRPr="00E32A77">
        <w:t xml:space="preserve"> development of sector codes and rules</w:t>
      </w:r>
      <w:r w:rsidR="00F4420E">
        <w:t xml:space="preserve">, and </w:t>
      </w:r>
      <w:r w:rsidR="00E32A77" w:rsidRPr="00E32A77">
        <w:t>help ensure consistency</w:t>
      </w:r>
      <w:r w:rsidR="002B0474">
        <w:t xml:space="preserve"> </w:t>
      </w:r>
      <w:r w:rsidR="00E32A77" w:rsidRPr="00E32A77">
        <w:t xml:space="preserve">and effectiveness. They </w:t>
      </w:r>
      <w:r w:rsidR="00D4307B">
        <w:t>also</w:t>
      </w:r>
      <w:r w:rsidR="00E32A77" w:rsidRPr="00E32A77">
        <w:t xml:space="preserve"> support broader goal</w:t>
      </w:r>
      <w:r w:rsidR="00C16174">
        <w:t xml:space="preserve">s such as </w:t>
      </w:r>
      <w:r w:rsidR="00E32A77" w:rsidRPr="00E32A77">
        <w:t xml:space="preserve">encouraging innovation and driving investment in scam prevention efforts that make the biggest difference. This approach is critical to building a trusted, coordinated response to scams, </w:t>
      </w:r>
      <w:r w:rsidR="00A7777E">
        <w:t>protecting consumers</w:t>
      </w:r>
      <w:r w:rsidR="00E32A77" w:rsidRPr="00E32A77">
        <w:t xml:space="preserve"> and helping businesses operate confidently in a safer digital environment.</w:t>
      </w:r>
    </w:p>
    <w:p w14:paraId="758B2BF0" w14:textId="121CA35B" w:rsidR="00E60D41" w:rsidRPr="001B226C" w:rsidRDefault="00E60D41" w:rsidP="00443D5F">
      <w:pPr>
        <w:pStyle w:val="Heading2"/>
      </w:pPr>
      <w:bookmarkStart w:id="13" w:name="_Toc214545705"/>
      <w:r>
        <w:t>Reasonable steps and s</w:t>
      </w:r>
      <w:r w:rsidRPr="001B226C">
        <w:t>calability of obligations</w:t>
      </w:r>
      <w:bookmarkEnd w:id="13"/>
    </w:p>
    <w:p w14:paraId="77218800" w14:textId="1B03BCB9" w:rsidR="00E60D41" w:rsidRDefault="00E60D41" w:rsidP="00E60D41">
      <w:r>
        <w:t xml:space="preserve">The SPF </w:t>
      </w:r>
      <w:r w:rsidR="00E9042C" w:rsidRPr="00E9042C">
        <w:t>establishes a baseline requirement for all businesses to take reasonable steps to prevent, detect and disrupt scams. This supports a consistent and accountable approach to scam prevention across sectors.</w:t>
      </w:r>
    </w:p>
    <w:p w14:paraId="5C6B64E7" w14:textId="7841C898" w:rsidR="00E60D41" w:rsidRDefault="000B71B1" w:rsidP="00E60D41">
      <w:r>
        <w:t>R</w:t>
      </w:r>
      <w:r w:rsidR="00E60D41">
        <w:t xml:space="preserve">easonable steps </w:t>
      </w:r>
      <w:r w:rsidR="00697D6B">
        <w:t>involve</w:t>
      </w:r>
      <w:r w:rsidR="00E60D41">
        <w:t xml:space="preserve"> businesses taking genuine, proactive and proportionate actions to reduce scam activity on their platforms or services. These actions should reflect the size</w:t>
      </w:r>
      <w:r w:rsidR="00214BFC">
        <w:t xml:space="preserve"> of the business</w:t>
      </w:r>
      <w:r w:rsidR="00E60D41">
        <w:t xml:space="preserve">, </w:t>
      </w:r>
      <w:r w:rsidR="00214BFC">
        <w:t xml:space="preserve">its </w:t>
      </w:r>
      <w:r w:rsidR="00E60D41">
        <w:t>operational complexity and exposure</w:t>
      </w:r>
      <w:r w:rsidR="007246FF">
        <w:t xml:space="preserve"> </w:t>
      </w:r>
      <w:r w:rsidR="00E60D41">
        <w:t>to scam</w:t>
      </w:r>
      <w:r w:rsidR="00A840ED">
        <w:noBreakHyphen/>
      </w:r>
      <w:r w:rsidR="00E60D41">
        <w:t>related threats</w:t>
      </w:r>
      <w:r w:rsidR="000869BF">
        <w:t>.</w:t>
      </w:r>
    </w:p>
    <w:p w14:paraId="10090641" w14:textId="1E31915F" w:rsidR="00746366" w:rsidRDefault="00746366" w:rsidP="00746366">
      <w:r>
        <w:t>To support a competitive and innovative market, obligations under SPF codes and rules are designed to be</w:t>
      </w:r>
      <w:r w:rsidR="00187A79">
        <w:t xml:space="preserve"> scalable and</w:t>
      </w:r>
      <w:r>
        <w:t xml:space="preserve"> </w:t>
      </w:r>
      <w:r w:rsidR="00945F50" w:rsidRPr="00E30FE0">
        <w:t>proportionate to</w:t>
      </w:r>
      <w:r w:rsidR="0057530B">
        <w:t xml:space="preserve"> capacity,</w:t>
      </w:r>
      <w:r w:rsidR="00945F50" w:rsidRPr="00E30FE0">
        <w:t xml:space="preserve"> risk and harm</w:t>
      </w:r>
      <w:r w:rsidR="009F7301">
        <w:t xml:space="preserve">: </w:t>
      </w:r>
    </w:p>
    <w:p w14:paraId="01616874" w14:textId="786CD0FE" w:rsidR="00746366" w:rsidRDefault="00746366" w:rsidP="00DD0DD9">
      <w:pPr>
        <w:pStyle w:val="Bullet"/>
      </w:pPr>
      <w:r>
        <w:t>Larger businesses or those facing higher scam risks may be expected to go beyond minimum requirements to meet their obligations under the SPF.</w:t>
      </w:r>
    </w:p>
    <w:p w14:paraId="10F0E423" w14:textId="372EE58C" w:rsidR="00746366" w:rsidRDefault="00746366" w:rsidP="00DD0DD9">
      <w:pPr>
        <w:pStyle w:val="Bullet"/>
      </w:pPr>
      <w:r>
        <w:t>Smaller businesses may find that meeting minimum standards requires initial investment, but these standards help reduce risk over time and strengthen protections for businesses and consumers.</w:t>
      </w:r>
    </w:p>
    <w:p w14:paraId="2B18991F" w14:textId="01CD6BE2" w:rsidR="00E60D41" w:rsidRDefault="001573B7" w:rsidP="00E60D41">
      <w:r w:rsidRPr="00E30FE0">
        <w:lastRenderedPageBreak/>
        <w:t xml:space="preserve">By aligning </w:t>
      </w:r>
      <w:r w:rsidR="00FF6743">
        <w:t xml:space="preserve">regulatory </w:t>
      </w:r>
      <w:r w:rsidRPr="00E30FE0">
        <w:t>expectations with risk, the framework encourages targeted investment in prevention activities that deliver the greatest impact.</w:t>
      </w:r>
      <w:r w:rsidR="000E2172">
        <w:t xml:space="preserve"> </w:t>
      </w:r>
      <w:r w:rsidR="00135B8D">
        <w:t>S</w:t>
      </w:r>
      <w:r w:rsidR="00E60D41">
        <w:t>ector codes will serve as the primary factor for assessing whether a business has taken reasonable steps</w:t>
      </w:r>
      <w:r w:rsidR="009F7301">
        <w:t>.</w:t>
      </w:r>
      <w:r w:rsidR="00E60D41">
        <w:rPr>
          <w:rStyle w:val="FootnoteReference"/>
        </w:rPr>
        <w:footnoteReference w:id="3"/>
      </w:r>
      <w:r w:rsidR="009F7301">
        <w:t xml:space="preserve"> Other relevant factors include:</w:t>
      </w:r>
    </w:p>
    <w:p w14:paraId="69B70018" w14:textId="142E6DB2" w:rsidR="00E60D41" w:rsidRDefault="00E60D41" w:rsidP="00E60D41">
      <w:pPr>
        <w:pStyle w:val="Bullet"/>
      </w:pPr>
      <w:r w:rsidRPr="007E49C7">
        <w:rPr>
          <w:b/>
        </w:rPr>
        <w:t>The size</w:t>
      </w:r>
      <w:r w:rsidR="00A25A5B">
        <w:rPr>
          <w:b/>
        </w:rPr>
        <w:t xml:space="preserve"> and </w:t>
      </w:r>
      <w:r w:rsidR="006D683B">
        <w:rPr>
          <w:b/>
        </w:rPr>
        <w:t xml:space="preserve">capacity </w:t>
      </w:r>
      <w:r w:rsidRPr="007E49C7">
        <w:rPr>
          <w:b/>
        </w:rPr>
        <w:t>of the business</w:t>
      </w:r>
      <w:r w:rsidR="00B1209E">
        <w:t xml:space="preserve"> –</w:t>
      </w:r>
      <w:r>
        <w:t xml:space="preserve"> larger businesses may be required to implement more robust measures</w:t>
      </w:r>
      <w:r w:rsidR="00F6636C">
        <w:t>.</w:t>
      </w:r>
    </w:p>
    <w:p w14:paraId="2C8B7DA6" w14:textId="77D817E0" w:rsidR="00E60D41" w:rsidRDefault="00E60D41" w:rsidP="00E60D41">
      <w:pPr>
        <w:pStyle w:val="Bullet"/>
      </w:pPr>
      <w:r w:rsidRPr="007E49C7">
        <w:rPr>
          <w:b/>
        </w:rPr>
        <w:t>The kind of service involved in the scam</w:t>
      </w:r>
      <w:r w:rsidR="00B1209E">
        <w:t xml:space="preserve"> –</w:t>
      </w:r>
      <w:r>
        <w:t xml:space="preserve"> different types of services will need different anti</w:t>
      </w:r>
      <w:r w:rsidR="00A840ED">
        <w:noBreakHyphen/>
      </w:r>
      <w:r>
        <w:t>scam measures.</w:t>
      </w:r>
    </w:p>
    <w:p w14:paraId="7E60167A" w14:textId="41AB6492" w:rsidR="00E60D41" w:rsidRDefault="00E60D41" w:rsidP="00E60D41">
      <w:pPr>
        <w:pStyle w:val="Bullet"/>
      </w:pPr>
      <w:r w:rsidRPr="007E49C7">
        <w:rPr>
          <w:b/>
        </w:rPr>
        <w:t>The consumers of the service</w:t>
      </w:r>
      <w:r w:rsidR="00B1209E">
        <w:t xml:space="preserve"> –</w:t>
      </w:r>
      <w:r>
        <w:t xml:space="preserve"> anti</w:t>
      </w:r>
      <w:r w:rsidR="00A840ED">
        <w:noBreakHyphen/>
      </w:r>
      <w:r>
        <w:t>scam measures should be tailored to the service</w:t>
      </w:r>
      <w:r w:rsidR="00A840ED">
        <w:t>’</w:t>
      </w:r>
      <w:r>
        <w:t>s customer base</w:t>
      </w:r>
      <w:r w:rsidR="00F6636C">
        <w:t>.</w:t>
      </w:r>
    </w:p>
    <w:p w14:paraId="474B49F8" w14:textId="676B896C" w:rsidR="00E60D41" w:rsidRDefault="00E60D41" w:rsidP="00E60D41">
      <w:pPr>
        <w:pStyle w:val="Bullet"/>
      </w:pPr>
      <w:r w:rsidRPr="007E49C7">
        <w:rPr>
          <w:b/>
        </w:rPr>
        <w:t xml:space="preserve">The </w:t>
      </w:r>
      <w:r w:rsidR="006418CE" w:rsidRPr="007E49C7">
        <w:rPr>
          <w:b/>
        </w:rPr>
        <w:t>kind</w:t>
      </w:r>
      <w:r w:rsidRPr="007E49C7">
        <w:rPr>
          <w:b/>
        </w:rPr>
        <w:t xml:space="preserve"> of scam risks those services face</w:t>
      </w:r>
      <w:r w:rsidR="00B1209E">
        <w:t xml:space="preserve"> –</w:t>
      </w:r>
      <w:r>
        <w:t xml:space="preserve"> anti</w:t>
      </w:r>
      <w:r w:rsidR="00A840ED">
        <w:noBreakHyphen/>
      </w:r>
      <w:r>
        <w:t xml:space="preserve">scam measures should be adaptable to the kinds of scam risks faced by businesses and their customers. </w:t>
      </w:r>
    </w:p>
    <w:p w14:paraId="7017A0E8" w14:textId="1DEF9B11" w:rsidR="00DF0DFF" w:rsidRDefault="005C27CC" w:rsidP="00CE4492">
      <w:pPr>
        <w:pStyle w:val="Bullet"/>
        <w:numPr>
          <w:ilvl w:val="0"/>
          <w:numId w:val="0"/>
        </w:numPr>
      </w:pPr>
      <w:r w:rsidRPr="005C27CC">
        <w:t xml:space="preserve">Together, </w:t>
      </w:r>
      <w:r w:rsidR="00450994">
        <w:t>the reasona</w:t>
      </w:r>
      <w:r w:rsidR="009821DC">
        <w:t>ble steps test and sca</w:t>
      </w:r>
      <w:r w:rsidR="004E3AF7">
        <w:t xml:space="preserve">lability </w:t>
      </w:r>
      <w:r w:rsidRPr="005C27CC">
        <w:t xml:space="preserve">ensure that scam prevention obligations are proportionate, practical, and aligned with the nature </w:t>
      </w:r>
      <w:r w:rsidR="002240A7">
        <w:t xml:space="preserve">and complexity </w:t>
      </w:r>
      <w:r w:rsidRPr="005C27CC">
        <w:t>of each business and its services.</w:t>
      </w:r>
    </w:p>
    <w:p w14:paraId="0279B330" w14:textId="744DE94C" w:rsidR="001B226C" w:rsidRPr="001B226C" w:rsidRDefault="001B226C" w:rsidP="00443D5F">
      <w:pPr>
        <w:pStyle w:val="Heading2"/>
      </w:pPr>
      <w:bookmarkStart w:id="14" w:name="_Toc214545706"/>
      <w:r>
        <w:t>Prescriptiveness</w:t>
      </w:r>
      <w:bookmarkEnd w:id="14"/>
      <w:r>
        <w:t xml:space="preserve"> </w:t>
      </w:r>
    </w:p>
    <w:p w14:paraId="2ED06B03" w14:textId="15FDB89E" w:rsidR="000644ED" w:rsidRDefault="00B1209E" w:rsidP="00B44967">
      <w:pPr>
        <w:pStyle w:val="Bullet"/>
        <w:numPr>
          <w:ilvl w:val="0"/>
          <w:numId w:val="0"/>
        </w:numPr>
      </w:pPr>
      <w:r>
        <w:t>To</w:t>
      </w:r>
      <w:r w:rsidR="00EB5B63">
        <w:t xml:space="preserve"> keep pace</w:t>
      </w:r>
      <w:r w:rsidR="00E105C6">
        <w:t xml:space="preserve"> in the constantly changing </w:t>
      </w:r>
      <w:r w:rsidR="003D7DA4">
        <w:t xml:space="preserve">scams </w:t>
      </w:r>
      <w:r w:rsidR="00B6588E">
        <w:t>environment</w:t>
      </w:r>
      <w:r w:rsidR="004D3E53">
        <w:t xml:space="preserve"> and </w:t>
      </w:r>
      <w:r w:rsidR="00F4420E">
        <w:t xml:space="preserve">address the </w:t>
      </w:r>
      <w:r w:rsidR="00C90D2E">
        <w:t>complex</w:t>
      </w:r>
      <w:r w:rsidR="003C42A6">
        <w:t xml:space="preserve">ity of </w:t>
      </w:r>
      <w:r w:rsidR="003C42A6" w:rsidRPr="00F900D1">
        <w:t>some</w:t>
      </w:r>
      <w:r w:rsidR="00C90D2E" w:rsidRPr="00F900D1">
        <w:t xml:space="preserve"> scams</w:t>
      </w:r>
      <w:r w:rsidR="00F43195" w:rsidRPr="00F900D1">
        <w:t xml:space="preserve">, the SPF codes will include both </w:t>
      </w:r>
      <w:r w:rsidR="003673C3" w:rsidRPr="00F900D1">
        <w:t xml:space="preserve">prescriptive and </w:t>
      </w:r>
      <w:r w:rsidR="00721223" w:rsidRPr="00F900D1">
        <w:t>principle</w:t>
      </w:r>
      <w:r w:rsidR="00A840ED">
        <w:noBreakHyphen/>
      </w:r>
      <w:r w:rsidR="00AC6E5D" w:rsidRPr="00F900D1">
        <w:t>based</w:t>
      </w:r>
      <w:r w:rsidR="003673C3" w:rsidRPr="00F900D1">
        <w:t xml:space="preserve"> </w:t>
      </w:r>
      <w:r w:rsidR="0086389F" w:rsidRPr="00F900D1">
        <w:t>obligations. This</w:t>
      </w:r>
      <w:r w:rsidR="001A6A1B">
        <w:t xml:space="preserve"> </w:t>
      </w:r>
      <w:r w:rsidR="005B27F0" w:rsidRPr="00F900D1">
        <w:t>balance</w:t>
      </w:r>
      <w:r w:rsidR="001A6A1B">
        <w:t xml:space="preserve"> </w:t>
      </w:r>
      <w:r w:rsidR="005B27F0">
        <w:t xml:space="preserve">is important </w:t>
      </w:r>
      <w:r w:rsidR="005B27F0" w:rsidRPr="005B27F0">
        <w:t xml:space="preserve">because businesses </w:t>
      </w:r>
      <w:r w:rsidR="002E5145">
        <w:t xml:space="preserve">will </w:t>
      </w:r>
      <w:r w:rsidR="005B27F0" w:rsidRPr="005B27F0">
        <w:t>sometimes need to use their judgment</w:t>
      </w:r>
      <w:r w:rsidR="00874552">
        <w:t xml:space="preserve"> when assessing how to respond to scam threats, </w:t>
      </w:r>
      <w:r w:rsidR="00043939">
        <w:t xml:space="preserve">particularly where intelligence is incomplete or ambiguous. </w:t>
      </w:r>
      <w:r w:rsidR="00904C13">
        <w:t xml:space="preserve">Flexibility </w:t>
      </w:r>
      <w:r w:rsidR="009B32E0">
        <w:t xml:space="preserve">can </w:t>
      </w:r>
      <w:r w:rsidR="00C641F9">
        <w:t xml:space="preserve">also </w:t>
      </w:r>
      <w:r w:rsidR="009B32E0">
        <w:t>enable better</w:t>
      </w:r>
      <w:r w:rsidR="00924182">
        <w:t xml:space="preserve"> </w:t>
      </w:r>
      <w:r w:rsidR="003B1FFA">
        <w:t>consideration of consumer circumstances</w:t>
      </w:r>
      <w:r w:rsidR="00760374">
        <w:t xml:space="preserve"> and adaptability </w:t>
      </w:r>
      <w:r w:rsidR="004A43E5">
        <w:t xml:space="preserve">for various businesses </w:t>
      </w:r>
      <w:r w:rsidR="00F10D56">
        <w:t>t</w:t>
      </w:r>
      <w:r w:rsidR="00F90C4F">
        <w:t>o respond to changing technologies</w:t>
      </w:r>
      <w:r w:rsidR="003B1FFA">
        <w:t>.</w:t>
      </w:r>
    </w:p>
    <w:p w14:paraId="2F0C44C2" w14:textId="3984E8A0" w:rsidR="004A3ABE" w:rsidRDefault="002D7DB9" w:rsidP="00B44967">
      <w:pPr>
        <w:pStyle w:val="Bullet"/>
        <w:numPr>
          <w:ilvl w:val="0"/>
          <w:numId w:val="0"/>
        </w:numPr>
      </w:pPr>
      <w:r>
        <w:t xml:space="preserve">If the </w:t>
      </w:r>
      <w:r w:rsidR="000644ED">
        <w:t>codes are</w:t>
      </w:r>
      <w:r>
        <w:t xml:space="preserve"> e</w:t>
      </w:r>
      <w:r w:rsidR="00B43FA3">
        <w:t>xclusively prescriptive</w:t>
      </w:r>
      <w:r>
        <w:t xml:space="preserve">, </w:t>
      </w:r>
      <w:r w:rsidR="00AA17B3">
        <w:t xml:space="preserve">they </w:t>
      </w:r>
      <w:r w:rsidR="002F417F" w:rsidRPr="002F417F">
        <w:t xml:space="preserve">risk becoming rigid and </w:t>
      </w:r>
      <w:r w:rsidR="00AA17B3">
        <w:t xml:space="preserve">outdated as scammers </w:t>
      </w:r>
      <w:r w:rsidR="002F417F" w:rsidRPr="002F417F">
        <w:t xml:space="preserve">rapidly adapt </w:t>
      </w:r>
      <w:r w:rsidR="00AA17B3">
        <w:t>their tactics</w:t>
      </w:r>
      <w:r w:rsidR="002F417F" w:rsidRPr="002F417F">
        <w:t>. This could leave</w:t>
      </w:r>
      <w:r w:rsidR="000079C1">
        <w:t xml:space="preserve"> </w:t>
      </w:r>
      <w:r w:rsidR="00AC6E5D">
        <w:t xml:space="preserve">businesses and </w:t>
      </w:r>
      <w:r w:rsidR="00AA17B3">
        <w:t xml:space="preserve">consumers </w:t>
      </w:r>
      <w:r w:rsidR="002F417F" w:rsidRPr="002F417F">
        <w:t>vulnerable</w:t>
      </w:r>
      <w:r w:rsidR="00863AC6">
        <w:t xml:space="preserve"> to new </w:t>
      </w:r>
      <w:r w:rsidR="002F417F" w:rsidRPr="002F417F">
        <w:t>and unforeseen</w:t>
      </w:r>
      <w:r w:rsidR="00863AC6">
        <w:t xml:space="preserve"> harms</w:t>
      </w:r>
      <w:r w:rsidR="000644ED">
        <w:t xml:space="preserve">. </w:t>
      </w:r>
      <w:r w:rsidR="002F417F" w:rsidRPr="002F417F">
        <w:t xml:space="preserve">By incorporating </w:t>
      </w:r>
      <w:r w:rsidR="00721223">
        <w:t>principle</w:t>
      </w:r>
      <w:r w:rsidR="00A840ED">
        <w:noBreakHyphen/>
      </w:r>
      <w:r w:rsidR="00AC6E5D">
        <w:t>based</w:t>
      </w:r>
      <w:r w:rsidR="002F417F" w:rsidRPr="002F417F">
        <w:t xml:space="preserve"> obligations that require businesses to exercise judgment based on </w:t>
      </w:r>
      <w:r w:rsidR="006855A0">
        <w:t>specific</w:t>
      </w:r>
      <w:r w:rsidR="00E12765">
        <w:t xml:space="preserve"> </w:t>
      </w:r>
      <w:r w:rsidR="002F417F" w:rsidRPr="002F417F">
        <w:t>context</w:t>
      </w:r>
      <w:r w:rsidR="006855A0">
        <w:t xml:space="preserve">, </w:t>
      </w:r>
      <w:r w:rsidR="002F417F" w:rsidRPr="002F417F">
        <w:t xml:space="preserve">codes </w:t>
      </w:r>
      <w:r w:rsidR="00E12765">
        <w:t>will</w:t>
      </w:r>
      <w:r w:rsidR="002F417F" w:rsidRPr="002F417F">
        <w:t xml:space="preserve"> remain responsive and effective</w:t>
      </w:r>
      <w:r w:rsidR="00FD6B44">
        <w:t xml:space="preserve"> for longer</w:t>
      </w:r>
      <w:r w:rsidR="002F417F" w:rsidRPr="002F417F">
        <w:t xml:space="preserve">. </w:t>
      </w:r>
    </w:p>
    <w:p w14:paraId="19376121" w14:textId="6CB9F8B5" w:rsidR="00FF2725" w:rsidRDefault="00AC6623" w:rsidP="00B44967">
      <w:pPr>
        <w:pStyle w:val="Bullet"/>
        <w:numPr>
          <w:ilvl w:val="0"/>
          <w:numId w:val="0"/>
        </w:numPr>
      </w:pPr>
      <w:r>
        <w:t xml:space="preserve">There will likely be code obligations that require businesses to make an evaluative judgement </w:t>
      </w:r>
      <w:r w:rsidRPr="00BA0025">
        <w:t xml:space="preserve">on </w:t>
      </w:r>
      <w:r w:rsidR="00CF1124" w:rsidRPr="00BA0025">
        <w:t xml:space="preserve">the </w:t>
      </w:r>
      <w:r w:rsidR="00CF1124" w:rsidRPr="00E40462">
        <w:t>likelihood that a threat is a scam</w:t>
      </w:r>
      <w:r w:rsidR="00CF1124" w:rsidRPr="00BA0025">
        <w:t xml:space="preserve"> and the </w:t>
      </w:r>
      <w:r w:rsidR="00CF1124" w:rsidRPr="00E40462">
        <w:t xml:space="preserve">level of risk </w:t>
      </w:r>
      <w:r w:rsidR="00293B50" w:rsidRPr="00E40462">
        <w:t xml:space="preserve">to consumers </w:t>
      </w:r>
      <w:r w:rsidR="00CF1124" w:rsidRPr="00E40462">
        <w:t>posed by a scam</w:t>
      </w:r>
      <w:r w:rsidR="00CF1124" w:rsidRPr="00BA0025">
        <w:t xml:space="preserve">. </w:t>
      </w:r>
      <w:r w:rsidR="00EA3BC0" w:rsidRPr="00BA0025">
        <w:t xml:space="preserve">Treasury invites stakeholders </w:t>
      </w:r>
      <w:r w:rsidR="00C03F39" w:rsidRPr="00BA0025">
        <w:t xml:space="preserve">to </w:t>
      </w:r>
      <w:r w:rsidR="00761141" w:rsidRPr="00BA0025">
        <w:t>provide</w:t>
      </w:r>
      <w:r w:rsidR="00761141">
        <w:t xml:space="preserve"> feedback on</w:t>
      </w:r>
      <w:r w:rsidR="00EA3BC0">
        <w:t xml:space="preserve"> </w:t>
      </w:r>
      <w:r w:rsidR="00246616">
        <w:t xml:space="preserve">what </w:t>
      </w:r>
      <w:r w:rsidR="00F724A9">
        <w:t xml:space="preserve">could be included in </w:t>
      </w:r>
      <w:r w:rsidR="007C4D36">
        <w:t xml:space="preserve">codes </w:t>
      </w:r>
      <w:r w:rsidR="00F724A9">
        <w:t>to</w:t>
      </w:r>
      <w:r w:rsidR="007C4D36">
        <w:t xml:space="preserve"> </w:t>
      </w:r>
      <w:r w:rsidR="00623221">
        <w:t xml:space="preserve">assist </w:t>
      </w:r>
      <w:r w:rsidR="007C4D36">
        <w:t xml:space="preserve">businesses </w:t>
      </w:r>
      <w:r w:rsidR="00623221">
        <w:t xml:space="preserve">to make these evaluations, including </w:t>
      </w:r>
      <w:r w:rsidR="001A345F">
        <w:t xml:space="preserve">factors that businesses should consider when assessing the likelihood and level of risk posed by a scam. </w:t>
      </w:r>
    </w:p>
    <w:p w14:paraId="452D6C17" w14:textId="73B9DC59" w:rsidR="007A0E41" w:rsidRDefault="00B3264B" w:rsidP="00F6601C">
      <w:r>
        <w:t>W</w:t>
      </w:r>
      <w:r w:rsidR="009179A1">
        <w:t>here possible, t</w:t>
      </w:r>
      <w:r w:rsidR="00C70D2C">
        <w:t>he</w:t>
      </w:r>
      <w:r w:rsidR="0062087E">
        <w:t xml:space="preserve"> codes </w:t>
      </w:r>
      <w:r w:rsidR="00E20CDF">
        <w:t>will</w:t>
      </w:r>
      <w:r w:rsidR="0062087E">
        <w:t xml:space="preserve"> include</w:t>
      </w:r>
      <w:r w:rsidR="00B2331B">
        <w:t xml:space="preserve"> </w:t>
      </w:r>
      <w:r w:rsidR="001323DC">
        <w:t>p</w:t>
      </w:r>
      <w:r w:rsidR="00932E2D">
        <w:t>rescriptive obligations</w:t>
      </w:r>
      <w:r w:rsidR="00D77774">
        <w:t xml:space="preserve"> </w:t>
      </w:r>
      <w:r w:rsidR="00683CFD">
        <w:t xml:space="preserve">to provide as much </w:t>
      </w:r>
      <w:r w:rsidR="00C70D2C">
        <w:t xml:space="preserve">regulatory </w:t>
      </w:r>
      <w:r w:rsidR="00683CFD">
        <w:t xml:space="preserve">certainty as possible. </w:t>
      </w:r>
      <w:r w:rsidR="00E50755">
        <w:t>P</w:t>
      </w:r>
      <w:r w:rsidR="00683CFD">
        <w:t xml:space="preserve">rescriptive obligations </w:t>
      </w:r>
      <w:r w:rsidR="00A16C86">
        <w:t xml:space="preserve">could </w:t>
      </w:r>
      <w:r w:rsidR="006D3306">
        <w:t>include or relate to</w:t>
      </w:r>
      <w:r w:rsidR="00932E2D">
        <w:t xml:space="preserve">: </w:t>
      </w:r>
    </w:p>
    <w:p w14:paraId="627C68FC" w14:textId="511072AF" w:rsidR="00624449" w:rsidRDefault="00932E2D" w:rsidP="00303280">
      <w:pPr>
        <w:pStyle w:val="Bullet"/>
      </w:pPr>
      <w:r w:rsidRPr="00514FEF">
        <w:rPr>
          <w:b/>
          <w:bCs/>
        </w:rPr>
        <w:t>Timeframes</w:t>
      </w:r>
      <w:r>
        <w:t xml:space="preserve">: </w:t>
      </w:r>
      <w:r w:rsidR="00436FF3">
        <w:t>Creating a clear</w:t>
      </w:r>
      <w:r w:rsidR="00EF21C5">
        <w:t xml:space="preserve"> benchmark </w:t>
      </w:r>
      <w:r w:rsidR="00232DB1">
        <w:t xml:space="preserve">to </w:t>
      </w:r>
      <w:r w:rsidR="00EF21C5">
        <w:t>assess</w:t>
      </w:r>
      <w:r w:rsidR="00232DB1">
        <w:t xml:space="preserve"> </w:t>
      </w:r>
      <w:r w:rsidR="00EF21C5">
        <w:t xml:space="preserve">whether a </w:t>
      </w:r>
      <w:r w:rsidR="00EB00DD">
        <w:t>business</w:t>
      </w:r>
      <w:r w:rsidR="00EF21C5">
        <w:t xml:space="preserve"> has acted in a timely manner. This is important in high</w:t>
      </w:r>
      <w:r w:rsidR="00A840ED">
        <w:noBreakHyphen/>
      </w:r>
      <w:r w:rsidR="00EF21C5">
        <w:t xml:space="preserve">risk scenarios where delays can result in significant financial or emotional harm to consumers. Timeframes may also help </w:t>
      </w:r>
      <w:r w:rsidR="000E412E">
        <w:t xml:space="preserve">create minimum </w:t>
      </w:r>
      <w:r w:rsidR="00EF21C5">
        <w:t>standard</w:t>
      </w:r>
      <w:r w:rsidR="000E412E">
        <w:t>s</w:t>
      </w:r>
      <w:r w:rsidR="00EF21C5">
        <w:t xml:space="preserve"> across sectors, especially where scam response capabilities vary.</w:t>
      </w:r>
      <w:r w:rsidR="00A7179E">
        <w:t xml:space="preserve"> </w:t>
      </w:r>
    </w:p>
    <w:p w14:paraId="2C114031" w14:textId="05E395B4" w:rsidR="00DD47B6" w:rsidRDefault="0068025D" w:rsidP="006F23AE">
      <w:pPr>
        <w:pStyle w:val="Bullet"/>
      </w:pPr>
      <w:r>
        <w:rPr>
          <w:b/>
          <w:bCs/>
        </w:rPr>
        <w:lastRenderedPageBreak/>
        <w:t>Standards</w:t>
      </w:r>
      <w:r w:rsidR="00932E2D" w:rsidRPr="00932E2D">
        <w:t>:</w:t>
      </w:r>
      <w:r w:rsidR="00DF2DE0">
        <w:t xml:space="preserve"> </w:t>
      </w:r>
      <w:r w:rsidR="00436FF3">
        <w:t>The</w:t>
      </w:r>
      <w:r w:rsidR="000D779A">
        <w:t xml:space="preserve"> SPF </w:t>
      </w:r>
      <w:r w:rsidR="000D779A" w:rsidRPr="00DD47B6">
        <w:t xml:space="preserve">codes </w:t>
      </w:r>
      <w:r w:rsidR="00B765C2">
        <w:t>and rules</w:t>
      </w:r>
      <w:r w:rsidR="000D779A" w:rsidRPr="00DD47B6">
        <w:t xml:space="preserve"> may reference existing industry standards </w:t>
      </w:r>
      <w:r w:rsidR="00A27E84">
        <w:t xml:space="preserve">to ensure obligations </w:t>
      </w:r>
      <w:r w:rsidR="003E4536">
        <w:t>are in alignment</w:t>
      </w:r>
      <w:r w:rsidR="000D779A" w:rsidRPr="00DD47B6">
        <w:t>.</w:t>
      </w:r>
      <w:r w:rsidR="00232D33">
        <w:t xml:space="preserve"> </w:t>
      </w:r>
      <w:r w:rsidR="00034BC2">
        <w:t>However,</w:t>
      </w:r>
      <w:r w:rsidR="00B95DFE">
        <w:t xml:space="preserve"> </w:t>
      </w:r>
      <w:r w:rsidR="00432ACB">
        <w:t xml:space="preserve">the codes or </w:t>
      </w:r>
      <w:r w:rsidR="00DE3977">
        <w:t xml:space="preserve">rules </w:t>
      </w:r>
      <w:r w:rsidR="00436FF3">
        <w:t>will not</w:t>
      </w:r>
      <w:r w:rsidR="00B76EA3">
        <w:t xml:space="preserve"> introduce duplicative</w:t>
      </w:r>
      <w:r w:rsidR="00AD7F29">
        <w:t xml:space="preserve"> or conflicting</w:t>
      </w:r>
      <w:r w:rsidR="00B76EA3">
        <w:t xml:space="preserve"> </w:t>
      </w:r>
      <w:r w:rsidR="004C449C">
        <w:t>obligations</w:t>
      </w:r>
      <w:r w:rsidR="005F3111">
        <w:t>.</w:t>
      </w:r>
      <w:r w:rsidR="00702ED3">
        <w:t xml:space="preserve"> </w:t>
      </w:r>
    </w:p>
    <w:p w14:paraId="3107771F" w14:textId="1EC3AB35" w:rsidR="00225843" w:rsidRDefault="00734615" w:rsidP="00225843">
      <w:pPr>
        <w:pStyle w:val="Bullet"/>
      </w:pPr>
      <w:r>
        <w:rPr>
          <w:b/>
          <w:bCs/>
        </w:rPr>
        <w:t>H</w:t>
      </w:r>
      <w:r w:rsidR="00C81BCA">
        <w:rPr>
          <w:b/>
          <w:bCs/>
        </w:rPr>
        <w:t>igh</w:t>
      </w:r>
      <w:r w:rsidR="00AD7F29">
        <w:rPr>
          <w:b/>
          <w:bCs/>
        </w:rPr>
        <w:t xml:space="preserve"> </w:t>
      </w:r>
      <w:r w:rsidR="00C81BCA">
        <w:rPr>
          <w:b/>
          <w:bCs/>
        </w:rPr>
        <w:t>risk scam threats</w:t>
      </w:r>
      <w:r w:rsidR="00B841BF">
        <w:rPr>
          <w:b/>
          <w:bCs/>
        </w:rPr>
        <w:t>:</w:t>
      </w:r>
      <w:r w:rsidR="00F50DCB">
        <w:rPr>
          <w:b/>
          <w:bCs/>
        </w:rPr>
        <w:t xml:space="preserve"> </w:t>
      </w:r>
      <w:r w:rsidR="00436FF3">
        <w:t>B</w:t>
      </w:r>
      <w:r w:rsidR="002B7FC9">
        <w:t>usinesses</w:t>
      </w:r>
      <w:r w:rsidR="00650B57">
        <w:t xml:space="preserve"> will need</w:t>
      </w:r>
      <w:r w:rsidR="00992739" w:rsidRPr="00303280">
        <w:t xml:space="preserve"> to take specific actions when </w:t>
      </w:r>
      <w:r w:rsidR="00F24571">
        <w:t xml:space="preserve">certain </w:t>
      </w:r>
      <w:r w:rsidR="00992739" w:rsidRPr="00303280">
        <w:t>high</w:t>
      </w:r>
      <w:r w:rsidR="00A840ED">
        <w:noBreakHyphen/>
      </w:r>
      <w:r w:rsidR="00992739" w:rsidRPr="00303280">
        <w:t>risk scams are identified</w:t>
      </w:r>
      <w:r w:rsidR="00AC0D66">
        <w:t>. For example, if a bank</w:t>
      </w:r>
      <w:r w:rsidR="007B61E4">
        <w:t xml:space="preserve"> </w:t>
      </w:r>
      <w:r w:rsidR="00165E7C">
        <w:t xml:space="preserve">is aware that a customer has </w:t>
      </w:r>
      <w:r w:rsidR="00EC1883">
        <w:t>been scammed, the</w:t>
      </w:r>
      <w:r w:rsidR="00BE5A8C">
        <w:t xml:space="preserve"> codes</w:t>
      </w:r>
      <w:r w:rsidR="00EC1883">
        <w:t xml:space="preserve"> could require </w:t>
      </w:r>
      <w:r w:rsidR="00FA4B76">
        <w:t>the bank</w:t>
      </w:r>
      <w:r w:rsidR="00EC1883">
        <w:t xml:space="preserve"> to immediately </w:t>
      </w:r>
      <w:r w:rsidR="00DC2490">
        <w:t>issue a recall request to the receiving bank</w:t>
      </w:r>
      <w:r w:rsidR="00A95F18">
        <w:t xml:space="preserve"> and </w:t>
      </w:r>
      <w:r w:rsidR="00D717BD">
        <w:t xml:space="preserve">require </w:t>
      </w:r>
      <w:r w:rsidR="00A95F18">
        <w:t>the receiving ban</w:t>
      </w:r>
      <w:r w:rsidR="00A80C9B">
        <w:t>k</w:t>
      </w:r>
      <w:r w:rsidR="00D717BD">
        <w:t xml:space="preserve"> to</w:t>
      </w:r>
      <w:r w:rsidR="00A80C9B">
        <w:t xml:space="preserve"> act on this request</w:t>
      </w:r>
      <w:r w:rsidR="00DC2490">
        <w:t>.</w:t>
      </w:r>
      <w:r w:rsidR="00BE5A8C">
        <w:t xml:space="preserve"> </w:t>
      </w:r>
    </w:p>
    <w:p w14:paraId="278BFC30" w14:textId="1F4ECC8E" w:rsidR="00B00379" w:rsidRDefault="00DB1858" w:rsidP="00443D5F">
      <w:pPr>
        <w:pStyle w:val="Heading2"/>
      </w:pPr>
      <w:bookmarkStart w:id="15" w:name="_Toc214545707"/>
      <w:r>
        <w:t>C</w:t>
      </w:r>
      <w:r w:rsidR="001B226C" w:rsidRPr="001B226C">
        <w:t>onsumer choice</w:t>
      </w:r>
      <w:r w:rsidR="00B57F28">
        <w:t xml:space="preserve"> and personal information</w:t>
      </w:r>
      <w:bookmarkEnd w:id="15"/>
      <w:r w:rsidR="00B57F28">
        <w:t xml:space="preserve"> </w:t>
      </w:r>
    </w:p>
    <w:p w14:paraId="53B94D8E" w14:textId="5AB6B9BF" w:rsidR="00CF0BF9" w:rsidRDefault="00337975" w:rsidP="002A093B">
      <w:r w:rsidRPr="00337975">
        <w:t>Effective scam prevention requires a balance between protecting consumers and respecting their autonomy.</w:t>
      </w:r>
    </w:p>
    <w:p w14:paraId="6AFA005C" w14:textId="3CC0E3D8" w:rsidR="00337975" w:rsidRPr="00E15ADB" w:rsidRDefault="00337975" w:rsidP="002A093B">
      <w:r w:rsidRPr="00337975">
        <w:t xml:space="preserve">Measures </w:t>
      </w:r>
      <w:r w:rsidRPr="00E15ADB">
        <w:t xml:space="preserve">such as enhanced identity verification or restrictions on messaging introduce friction into digital services but </w:t>
      </w:r>
      <w:r w:rsidR="00F24571">
        <w:t xml:space="preserve">may be </w:t>
      </w:r>
      <w:r w:rsidRPr="00E15ADB">
        <w:t xml:space="preserve">necessary </w:t>
      </w:r>
      <w:r w:rsidR="00A52A48">
        <w:t>in certain circumstances</w:t>
      </w:r>
      <w:r w:rsidRPr="00E15ADB">
        <w:t xml:space="preserve">. While these changes may </w:t>
      </w:r>
      <w:r w:rsidR="00205430">
        <w:t>be</w:t>
      </w:r>
      <w:r w:rsidR="00205430" w:rsidRPr="00E15ADB">
        <w:t xml:space="preserve"> </w:t>
      </w:r>
      <w:r w:rsidR="00205430">
        <w:t>inconvenient</w:t>
      </w:r>
      <w:r w:rsidRPr="00E15ADB">
        <w:t xml:space="preserve">, they </w:t>
      </w:r>
      <w:r w:rsidR="002D19AE">
        <w:t xml:space="preserve">can </w:t>
      </w:r>
      <w:r w:rsidR="00205430">
        <w:t>help reduce</w:t>
      </w:r>
      <w:r w:rsidRPr="00E15ADB">
        <w:t xml:space="preserve"> risk.</w:t>
      </w:r>
      <w:r w:rsidR="00CF0BF9" w:rsidRPr="00E15ADB">
        <w:t xml:space="preserve"> </w:t>
      </w:r>
      <w:r w:rsidR="00205430">
        <w:t>B</w:t>
      </w:r>
      <w:r w:rsidRPr="00E15ADB">
        <w:t xml:space="preserve">usinesses should implement protections that are targeted </w:t>
      </w:r>
      <w:r w:rsidR="004245E1">
        <w:t xml:space="preserve">when needed </w:t>
      </w:r>
      <w:r w:rsidR="006253E9">
        <w:t xml:space="preserve">and </w:t>
      </w:r>
      <w:r w:rsidR="00DF38C6">
        <w:t>to</w:t>
      </w:r>
      <w:r w:rsidR="006253E9">
        <w:t xml:space="preserve"> </w:t>
      </w:r>
      <w:r w:rsidRPr="00E15ADB">
        <w:t>empower individuals who are confident in managing their own risk.</w:t>
      </w:r>
    </w:p>
    <w:p w14:paraId="13ECC2F5" w14:textId="254E23FC" w:rsidR="00337975" w:rsidRPr="00E15ADB" w:rsidRDefault="00337975" w:rsidP="002A093B">
      <w:r w:rsidRPr="00E15ADB">
        <w:t xml:space="preserve">This balance is important </w:t>
      </w:r>
      <w:r w:rsidR="00B87A6C">
        <w:t xml:space="preserve">to accommodate the </w:t>
      </w:r>
      <w:r w:rsidRPr="00E15ADB">
        <w:t>diverse needs and circumstances of consumers. Some individuals may prefer to opt out of certain protections, while others may benefit from additional support</w:t>
      </w:r>
      <w:r w:rsidR="007F0C5A" w:rsidRPr="00E15ADB">
        <w:t>,</w:t>
      </w:r>
      <w:r w:rsidR="0049721E" w:rsidRPr="00E15ADB">
        <w:t xml:space="preserve"> </w:t>
      </w:r>
      <w:r w:rsidRPr="00E15ADB">
        <w:t xml:space="preserve">particularly during periods of increased exposure to scam risks. These may include major life events such as buying a home or planning for retirement, or personal factors such as age, language or digital literacy. </w:t>
      </w:r>
    </w:p>
    <w:p w14:paraId="0384EAFA" w14:textId="3436EABA" w:rsidR="00337975" w:rsidRPr="00E15ADB" w:rsidRDefault="00337975" w:rsidP="002A093B">
      <w:r w:rsidRPr="00E15ADB">
        <w:t xml:space="preserve">Personal information </w:t>
      </w:r>
      <w:r w:rsidR="00E212D5">
        <w:t>enables</w:t>
      </w:r>
      <w:r w:rsidRPr="00E15ADB">
        <w:t xml:space="preserve"> </w:t>
      </w:r>
      <w:r w:rsidR="0095483E" w:rsidRPr="00E15ADB">
        <w:t xml:space="preserve">businesses to </w:t>
      </w:r>
      <w:r w:rsidR="0010086F" w:rsidRPr="00E15ADB">
        <w:t xml:space="preserve">understand </w:t>
      </w:r>
      <w:r w:rsidR="00202067" w:rsidRPr="00E15ADB">
        <w:t>scam risks</w:t>
      </w:r>
      <w:r w:rsidRPr="00E15ADB">
        <w:t>. Data about suspected scammers and scam victims can help businesses build a stronger evidence base, detect scams in real time or retrospectively and identify affected consumers. It</w:t>
      </w:r>
      <w:r w:rsidR="007A16FF" w:rsidRPr="00E15ADB">
        <w:t xml:space="preserve"> </w:t>
      </w:r>
      <w:r w:rsidRPr="00E15ADB">
        <w:t>help</w:t>
      </w:r>
      <w:r w:rsidR="007A16FF" w:rsidRPr="00E15ADB">
        <w:t>s</w:t>
      </w:r>
      <w:r w:rsidRPr="00E15ADB">
        <w:t xml:space="preserve"> businesses </w:t>
      </w:r>
      <w:r w:rsidR="00E212D5">
        <w:t>tailor</w:t>
      </w:r>
      <w:r w:rsidRPr="00E15ADB">
        <w:t xml:space="preserve"> protections to individuals who may be more exposed to scam threats.</w:t>
      </w:r>
      <w:r w:rsidR="00CF0BF9" w:rsidRPr="00E15ADB">
        <w:t xml:space="preserve"> </w:t>
      </w:r>
      <w:r w:rsidRPr="00E15ADB">
        <w:t>However, data</w:t>
      </w:r>
      <w:r w:rsidR="00A840ED">
        <w:noBreakHyphen/>
      </w:r>
      <w:r w:rsidRPr="00E15ADB">
        <w:t>driven approaches must be implemented responsibly</w:t>
      </w:r>
      <w:r w:rsidR="00E212D5">
        <w:t>.</w:t>
      </w:r>
      <w:r w:rsidR="007D43EC">
        <w:t xml:space="preserve"> </w:t>
      </w:r>
      <w:r w:rsidR="00E212D5">
        <w:t>R</w:t>
      </w:r>
      <w:r w:rsidRPr="00E15ADB">
        <w:t>isk assessments should not unfairly disadvantage any group of consumers. Additional support should be used to enhance access and safety</w:t>
      </w:r>
      <w:r w:rsidR="00346EA7" w:rsidRPr="00E15ADB">
        <w:t xml:space="preserve">, </w:t>
      </w:r>
      <w:r w:rsidRPr="00E15ADB">
        <w:t>not to justify restrictive or exclusionary practices.</w:t>
      </w:r>
    </w:p>
    <w:tbl>
      <w:tblPr>
        <w:tblpPr w:leftFromText="180" w:rightFromText="180" w:vertAnchor="text" w:horzAnchor="margin" w:tblpY="104"/>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001F2E" w:rsidRPr="00A840ED" w14:paraId="68F22DC3" w14:textId="77777777" w:rsidTr="00E82961">
        <w:trPr>
          <w:trHeight w:val="1191"/>
        </w:trPr>
        <w:tc>
          <w:tcPr>
            <w:tcW w:w="5000" w:type="pct"/>
            <w:shd w:val="clear" w:color="auto" w:fill="F2F9FC"/>
            <w:hideMark/>
          </w:tcPr>
          <w:p w14:paraId="243A658C" w14:textId="3BFBC506" w:rsidR="00001F2E" w:rsidRPr="00A840ED" w:rsidRDefault="00001F2E" w:rsidP="00A12666">
            <w:pPr>
              <w:pStyle w:val="BoxHeading"/>
              <w:spacing w:before="120"/>
              <w:rPr>
                <w:szCs w:val="28"/>
                <w:lang w:eastAsia="en-US"/>
              </w:rPr>
            </w:pPr>
            <w:r w:rsidRPr="00A840ED">
              <w:rPr>
                <w:szCs w:val="28"/>
                <w:lang w:eastAsia="en-US"/>
              </w:rPr>
              <w:t>Consultation questions</w:t>
            </w:r>
          </w:p>
          <w:p w14:paraId="6F5683AC" w14:textId="2EB75180" w:rsidR="00001F2E" w:rsidRPr="00A840ED" w:rsidRDefault="00001F2E" w:rsidP="00A12666">
            <w:pPr>
              <w:pStyle w:val="BoxText"/>
              <w:numPr>
                <w:ilvl w:val="6"/>
                <w:numId w:val="6"/>
              </w:numPr>
              <w:rPr>
                <w:lang w:eastAsia="en-US"/>
              </w:rPr>
            </w:pPr>
            <w:r w:rsidRPr="00A840ED">
              <w:rPr>
                <w:lang w:eastAsia="en-US"/>
              </w:rPr>
              <w:t xml:space="preserve">Are there other </w:t>
            </w:r>
            <w:r w:rsidR="00440EE5" w:rsidRPr="00A840ED">
              <w:rPr>
                <w:lang w:eastAsia="en-US"/>
              </w:rPr>
              <w:t xml:space="preserve">policy </w:t>
            </w:r>
            <w:r w:rsidR="00B343AE" w:rsidRPr="00A840ED">
              <w:rPr>
                <w:lang w:eastAsia="en-US"/>
              </w:rPr>
              <w:t>considerations</w:t>
            </w:r>
            <w:r w:rsidRPr="00A840ED">
              <w:rPr>
                <w:lang w:eastAsia="en-US"/>
              </w:rPr>
              <w:t xml:space="preserve"> </w:t>
            </w:r>
            <w:r w:rsidR="003333E6" w:rsidRPr="00A840ED">
              <w:rPr>
                <w:lang w:eastAsia="en-US"/>
              </w:rPr>
              <w:t xml:space="preserve">that should be </w:t>
            </w:r>
            <w:proofErr w:type="gramStart"/>
            <w:r w:rsidR="003333E6" w:rsidRPr="00A840ED">
              <w:rPr>
                <w:lang w:eastAsia="en-US"/>
              </w:rPr>
              <w:t>taken into account</w:t>
            </w:r>
            <w:proofErr w:type="gramEnd"/>
            <w:r w:rsidRPr="00A840ED">
              <w:rPr>
                <w:lang w:eastAsia="en-US"/>
              </w:rPr>
              <w:t xml:space="preserve"> when </w:t>
            </w:r>
            <w:r w:rsidR="003333E6" w:rsidRPr="00A840ED">
              <w:rPr>
                <w:lang w:eastAsia="en-US"/>
              </w:rPr>
              <w:t>developing rules and code</w:t>
            </w:r>
            <w:r w:rsidRPr="00A840ED">
              <w:rPr>
                <w:lang w:eastAsia="en-US"/>
              </w:rPr>
              <w:t xml:space="preserve"> obligations?</w:t>
            </w:r>
          </w:p>
          <w:p w14:paraId="65065930" w14:textId="3C52715D" w:rsidR="00001F2E" w:rsidRPr="00A840ED" w:rsidRDefault="002C6035" w:rsidP="00A12666">
            <w:pPr>
              <w:pStyle w:val="BoxText"/>
              <w:numPr>
                <w:ilvl w:val="6"/>
                <w:numId w:val="6"/>
              </w:numPr>
              <w:rPr>
                <w:lang w:eastAsia="en-US"/>
              </w:rPr>
            </w:pPr>
            <w:r w:rsidRPr="00A840ED">
              <w:rPr>
                <w:lang w:eastAsia="en-US"/>
              </w:rPr>
              <w:t>What should be included in codes to help businesses evaluate the level of risk posed by scams, and what factors should they consider when making these assessments</w:t>
            </w:r>
            <w:r w:rsidR="00001F2E" w:rsidRPr="00A840ED">
              <w:rPr>
                <w:lang w:eastAsia="en-US"/>
              </w:rPr>
              <w:t>?</w:t>
            </w:r>
          </w:p>
          <w:p w14:paraId="3F988272" w14:textId="77777777" w:rsidR="00001F2E" w:rsidRPr="00A840ED" w:rsidRDefault="00001F2E" w:rsidP="00A12666">
            <w:pPr>
              <w:pStyle w:val="BoxText"/>
              <w:numPr>
                <w:ilvl w:val="6"/>
                <w:numId w:val="6"/>
              </w:numPr>
              <w:rPr>
                <w:lang w:eastAsia="en-US"/>
              </w:rPr>
            </w:pPr>
            <w:r w:rsidRPr="00A840ED">
              <w:rPr>
                <w:lang w:eastAsia="en-US"/>
              </w:rPr>
              <w:t>Should consumers be able to opt out of scam prevention measures?</w:t>
            </w:r>
          </w:p>
          <w:p w14:paraId="58D11A7E" w14:textId="066FBD6D" w:rsidR="00001F2E" w:rsidRPr="00A840ED" w:rsidRDefault="00001F2E" w:rsidP="00A12666">
            <w:pPr>
              <w:pStyle w:val="BoxText"/>
              <w:numPr>
                <w:ilvl w:val="6"/>
                <w:numId w:val="6"/>
              </w:numPr>
              <w:rPr>
                <w:lang w:eastAsia="en-US"/>
              </w:rPr>
            </w:pPr>
            <w:r w:rsidRPr="00A840ED">
              <w:rPr>
                <w:lang w:eastAsia="en-US"/>
              </w:rPr>
              <w:t>What safeguards</w:t>
            </w:r>
            <w:r w:rsidR="001B7880" w:rsidRPr="00A840ED">
              <w:rPr>
                <w:lang w:eastAsia="en-US"/>
              </w:rPr>
              <w:t>, if any,</w:t>
            </w:r>
            <w:r w:rsidRPr="00A840ED">
              <w:rPr>
                <w:lang w:eastAsia="en-US"/>
              </w:rPr>
              <w:t xml:space="preserve"> should be in place to protect consumers </w:t>
            </w:r>
            <w:r w:rsidR="00E212D5" w:rsidRPr="00A840ED">
              <w:rPr>
                <w:lang w:eastAsia="en-US"/>
              </w:rPr>
              <w:t>with</w:t>
            </w:r>
            <w:r w:rsidRPr="00A840ED">
              <w:rPr>
                <w:lang w:eastAsia="en-US"/>
              </w:rPr>
              <w:t xml:space="preserve"> a higher risk of being scammed?</w:t>
            </w:r>
          </w:p>
        </w:tc>
      </w:tr>
    </w:tbl>
    <w:p w14:paraId="4DE7FCC7" w14:textId="2E369736" w:rsidR="00DA3C6D" w:rsidRDefault="00001F2E" w:rsidP="004043D1">
      <w:pPr>
        <w:rPr>
          <w:rFonts w:ascii="Calibri" w:hAnsi="Calibri" w:cs="Arial"/>
          <w:iCs/>
          <w:color w:val="2C384A"/>
          <w:kern w:val="32"/>
          <w:sz w:val="36"/>
          <w:szCs w:val="28"/>
        </w:rPr>
      </w:pPr>
      <w:r w:rsidRPr="001B226C" w:rsidDel="00BB3288">
        <w:t xml:space="preserve"> </w:t>
      </w:r>
      <w:r w:rsidR="00DA3C6D">
        <w:br w:type="page"/>
      </w:r>
    </w:p>
    <w:p w14:paraId="71B5DB00" w14:textId="57D21DCF" w:rsidR="001B226C" w:rsidRPr="001B226C" w:rsidRDefault="4A92127C" w:rsidP="00443D5F">
      <w:pPr>
        <w:pStyle w:val="Heading1"/>
      </w:pPr>
      <w:bookmarkStart w:id="16" w:name="_Toc214545708"/>
      <w:r>
        <w:lastRenderedPageBreak/>
        <w:t xml:space="preserve">Part 2: </w:t>
      </w:r>
      <w:r w:rsidR="00321D28">
        <w:t xml:space="preserve">SPF </w:t>
      </w:r>
      <w:r w:rsidR="001B226C" w:rsidRPr="001B226C">
        <w:t>principles</w:t>
      </w:r>
      <w:bookmarkEnd w:id="16"/>
    </w:p>
    <w:p w14:paraId="0744E36A" w14:textId="50EAB523" w:rsidR="00A9781B" w:rsidRDefault="00C32617">
      <w:r>
        <w:t xml:space="preserve">This section outlines </w:t>
      </w:r>
      <w:r w:rsidR="4BED0194">
        <w:t>Treasury</w:t>
      </w:r>
      <w:r w:rsidR="00A840ED">
        <w:t>’</w:t>
      </w:r>
      <w:r w:rsidR="4BED0194">
        <w:t xml:space="preserve">s preliminary views on </w:t>
      </w:r>
      <w:r>
        <w:t xml:space="preserve">the policy </w:t>
      </w:r>
      <w:r w:rsidR="0063103F">
        <w:t xml:space="preserve">outcomes for each </w:t>
      </w:r>
      <w:r w:rsidR="00045826">
        <w:t xml:space="preserve">SPF </w:t>
      </w:r>
      <w:r w:rsidR="0063103F">
        <w:t>principle</w:t>
      </w:r>
      <w:r w:rsidR="00282A61">
        <w:t xml:space="preserve"> </w:t>
      </w:r>
      <w:r w:rsidR="00803B49">
        <w:t xml:space="preserve">(except </w:t>
      </w:r>
      <w:r w:rsidR="00EE271B" w:rsidRPr="00B429CE">
        <w:rPr>
          <w:i/>
        </w:rPr>
        <w:t xml:space="preserve">Principle 4: </w:t>
      </w:r>
      <w:r w:rsidR="00803B49" w:rsidRPr="00B429CE">
        <w:rPr>
          <w:i/>
        </w:rPr>
        <w:t>Report</w:t>
      </w:r>
      <w:r w:rsidR="00803B49">
        <w:t>)</w:t>
      </w:r>
      <w:r>
        <w:t>.</w:t>
      </w:r>
      <w:r w:rsidR="00EA68CD">
        <w:t xml:space="preserve"> </w:t>
      </w:r>
      <w:r w:rsidR="00DA432B" w:rsidRPr="00DA432B">
        <w:t xml:space="preserve">The </w:t>
      </w:r>
      <w:r w:rsidR="000F24EB">
        <w:t>example</w:t>
      </w:r>
      <w:r w:rsidR="000034FE">
        <w:t xml:space="preserve">s </w:t>
      </w:r>
      <w:r w:rsidR="006520BF">
        <w:t>are</w:t>
      </w:r>
      <w:r w:rsidR="00DA432B" w:rsidRPr="00DA432B">
        <w:t xml:space="preserve"> indicative only</w:t>
      </w:r>
      <w:r w:rsidR="002A5BA5">
        <w:t xml:space="preserve">: </w:t>
      </w:r>
      <w:r w:rsidR="00751528">
        <w:t>t</w:t>
      </w:r>
      <w:r w:rsidR="00DA432B" w:rsidRPr="00DA432B">
        <w:t xml:space="preserve">hey describe the potential policy outcomes the codes will support and are not legal instruments. </w:t>
      </w:r>
      <w:r w:rsidR="00431B23">
        <w:t>For tel</w:t>
      </w:r>
      <w:r w:rsidR="004867EB">
        <w:t>e</w:t>
      </w:r>
      <w:r w:rsidR="00431B23">
        <w:t>co</w:t>
      </w:r>
      <w:r w:rsidR="004867EB">
        <w:t>mmunication providers</w:t>
      </w:r>
      <w:r w:rsidR="00431B23">
        <w:t>, the</w:t>
      </w:r>
      <w:r w:rsidR="004043D1">
        <w:t> </w:t>
      </w:r>
      <w:r w:rsidR="007E35BD">
        <w:t xml:space="preserve">potential </w:t>
      </w:r>
      <w:r w:rsidR="00431B23">
        <w:t xml:space="preserve">obligations </w:t>
      </w:r>
      <w:r w:rsidR="007E35BD">
        <w:t>build on the existing</w:t>
      </w:r>
      <w:r w:rsidR="00331A8C">
        <w:t xml:space="preserve"> </w:t>
      </w:r>
      <w:r w:rsidR="00331A8C" w:rsidRPr="00331A8C">
        <w:rPr>
          <w:i/>
          <w:iCs/>
        </w:rPr>
        <w:t>Reducing Scam Calls and Scam SMs</w:t>
      </w:r>
      <w:r w:rsidR="00331A8C">
        <w:t xml:space="preserve"> industry code</w:t>
      </w:r>
      <w:r w:rsidR="005C0428">
        <w:t xml:space="preserve">. </w:t>
      </w:r>
    </w:p>
    <w:p w14:paraId="5027A66D" w14:textId="399F7B86" w:rsidR="00D32509" w:rsidRDefault="00DA432B">
      <w:r w:rsidRPr="00DA432B">
        <w:t>Stakeholders will have an opportunity to comment on exposure draft codes and rules during public consultation in 2026.</w:t>
      </w:r>
    </w:p>
    <w:p w14:paraId="0DC9962D" w14:textId="05DEE8D4" w:rsidR="00403A66" w:rsidRPr="00403A66" w:rsidRDefault="00403A66" w:rsidP="00443D5F">
      <w:pPr>
        <w:pStyle w:val="Heading2"/>
      </w:pPr>
      <w:bookmarkStart w:id="17" w:name="_Toc214545709"/>
      <w:r w:rsidRPr="00403A66">
        <w:t xml:space="preserve">How actionable scam intelligence supports the </w:t>
      </w:r>
      <w:r w:rsidR="00525D87">
        <w:t>Scams Prevention Framework</w:t>
      </w:r>
      <w:bookmarkEnd w:id="17"/>
    </w:p>
    <w:p w14:paraId="110E972D" w14:textId="7B61ABED" w:rsidR="0010277F" w:rsidRDefault="00403A66" w:rsidP="00403A66">
      <w:r>
        <w:t>Actionable scam intelligence</w:t>
      </w:r>
      <w:r w:rsidR="00F9184F">
        <w:t xml:space="preserve"> is central to the </w:t>
      </w:r>
      <w:r w:rsidR="005B75F6">
        <w:t>principles</w:t>
      </w:r>
      <w:r w:rsidR="00A840ED">
        <w:noBreakHyphen/>
      </w:r>
      <w:r w:rsidR="005B75F6">
        <w:t xml:space="preserve">based </w:t>
      </w:r>
      <w:r w:rsidR="00F9184F">
        <w:t>operation of the SPF. It</w:t>
      </w:r>
      <w:r w:rsidRPr="00403A66">
        <w:t xml:space="preserve"> arises when </w:t>
      </w:r>
      <w:r w:rsidR="00525D87">
        <w:t xml:space="preserve">a business has </w:t>
      </w:r>
      <w:r w:rsidRPr="00403A66">
        <w:t>reasonable grounds to suspect that a communication, transaction or other activity related to the entity</w:t>
      </w:r>
      <w:r w:rsidR="00A840ED">
        <w:t>’</w:t>
      </w:r>
      <w:r w:rsidRPr="00403A66">
        <w:t xml:space="preserve">s regulated services is a scam. </w:t>
      </w:r>
      <w:r w:rsidR="00B13D7C">
        <w:t xml:space="preserve">Businesses can receive actionable </w:t>
      </w:r>
      <w:r>
        <w:t xml:space="preserve">scam intelligence </w:t>
      </w:r>
      <w:r w:rsidRPr="00403A66">
        <w:t>from multiple sources</w:t>
      </w:r>
      <w:r w:rsidR="00B13D7C">
        <w:t>, and th</w:t>
      </w:r>
      <w:r w:rsidRPr="00403A66">
        <w:t xml:space="preserve">e legislation is agnostic as to how </w:t>
      </w:r>
      <w:r>
        <w:t>it</w:t>
      </w:r>
      <w:r w:rsidRPr="00403A66">
        <w:t xml:space="preserve"> is received.</w:t>
      </w:r>
      <w:r>
        <w:t xml:space="preserve"> For example, a business might receive actionable scam intelligence from a consumer report, through its detection activities or from the </w:t>
      </w:r>
      <w:r w:rsidR="003C706E">
        <w:t xml:space="preserve">Australian Competition and Consumer Commission (ACCC) </w:t>
      </w:r>
      <w:r>
        <w:t xml:space="preserve">or another entity. Once it has actionable scam intelligence, </w:t>
      </w:r>
      <w:r w:rsidR="003C706E">
        <w:t xml:space="preserve">the business </w:t>
      </w:r>
      <w:r>
        <w:t>must take reasonable steps to</w:t>
      </w:r>
      <w:r w:rsidR="0010277F">
        <w:t>:</w:t>
      </w:r>
    </w:p>
    <w:p w14:paraId="6196B52C" w14:textId="1C846DC5" w:rsidR="0010277F" w:rsidRDefault="00C73655" w:rsidP="0010277F">
      <w:pPr>
        <w:pStyle w:val="Bullet"/>
      </w:pPr>
      <w:r>
        <w:t xml:space="preserve">investigate </w:t>
      </w:r>
      <w:r w:rsidR="0010277F">
        <w:t xml:space="preserve">the scam </w:t>
      </w:r>
      <w:r>
        <w:t>further (detect)</w:t>
      </w:r>
    </w:p>
    <w:p w14:paraId="7D590A1E" w14:textId="77777777" w:rsidR="0010277F" w:rsidRDefault="00C73655" w:rsidP="0010277F">
      <w:pPr>
        <w:pStyle w:val="Bullet"/>
      </w:pPr>
      <w:r>
        <w:t>to identify impacted consumers (detect)</w:t>
      </w:r>
    </w:p>
    <w:p w14:paraId="0992E723" w14:textId="2ABC6E29" w:rsidR="00403A66" w:rsidRDefault="00C73655" w:rsidP="0010277F">
      <w:pPr>
        <w:pStyle w:val="Bullet"/>
      </w:pPr>
      <w:r>
        <w:t xml:space="preserve">to </w:t>
      </w:r>
      <w:r w:rsidR="0010277F">
        <w:t>disrupt the scam, and</w:t>
      </w:r>
    </w:p>
    <w:p w14:paraId="7806A89F" w14:textId="6BC6A185" w:rsidR="0010277F" w:rsidRPr="00403A66" w:rsidRDefault="0010277F" w:rsidP="00E40462">
      <w:pPr>
        <w:pStyle w:val="Bullet"/>
      </w:pPr>
      <w:r>
        <w:t>if required by the SPF rules, report the scam to the ACCC</w:t>
      </w:r>
      <w:r w:rsidR="009C7487">
        <w:t>.</w:t>
      </w:r>
    </w:p>
    <w:p w14:paraId="63B9D253" w14:textId="6E6430BE" w:rsidR="00403A66" w:rsidRPr="00403A66" w:rsidRDefault="00403A66" w:rsidP="00A840ED">
      <w:pPr>
        <w:pStyle w:val="ChartMainHeading"/>
      </w:pPr>
      <w:r w:rsidRPr="00403A66">
        <w:lastRenderedPageBreak/>
        <w:t>Figure</w:t>
      </w:r>
      <w:r w:rsidRPr="005B75F6">
        <w:t xml:space="preserve"> </w:t>
      </w:r>
      <w:r w:rsidR="00D01464" w:rsidRPr="005B75F6">
        <w:t>1</w:t>
      </w:r>
      <w:r w:rsidR="003C706E">
        <w:t xml:space="preserve">: </w:t>
      </w:r>
      <w:r w:rsidR="003C706E" w:rsidRPr="00A840ED">
        <w:t>Actionable</w:t>
      </w:r>
      <w:r w:rsidR="003C706E">
        <w:t xml:space="preserve"> scam intelligence</w:t>
      </w:r>
      <w:r w:rsidRPr="00403A66">
        <w:t xml:space="preserve"> interacts with </w:t>
      </w:r>
      <w:r w:rsidR="00EC1D26">
        <w:t xml:space="preserve">different </w:t>
      </w:r>
      <w:r w:rsidR="003C706E">
        <w:rPr>
          <w:bCs/>
        </w:rPr>
        <w:t>Scams Prevention Framework</w:t>
      </w:r>
      <w:r w:rsidR="003C706E" w:rsidRPr="00403A66">
        <w:t xml:space="preserve"> </w:t>
      </w:r>
      <w:r w:rsidR="00EC1D26">
        <w:t>principles</w:t>
      </w:r>
      <w:r w:rsidRPr="00403A66">
        <w:t xml:space="preserve"> </w:t>
      </w:r>
    </w:p>
    <w:p w14:paraId="6AC6A539" w14:textId="7B3DB027" w:rsidR="00403A66" w:rsidRPr="00403A66" w:rsidRDefault="00B23B67" w:rsidP="00A840ED">
      <w:pPr>
        <w:pStyle w:val="ChartGraphic"/>
      </w:pPr>
      <w:r>
        <w:rPr>
          <w:noProof/>
        </w:rPr>
        <w:drawing>
          <wp:inline distT="0" distB="0" distL="0" distR="0" wp14:anchorId="089BD065" wp14:editId="0CF761CF">
            <wp:extent cx="3934225" cy="4319375"/>
            <wp:effectExtent l="0" t="0" r="9525" b="0"/>
            <wp:docPr id="1825764593" name="Picture 2" descr="A diagram depicting the interrelationship between Actionable Scam Intelligence (ASI) and the principles of the SPF through a series of interconnected boxes. The Detect, Prevent, Respond and Report boxes have a line connecting to ASI flagging that those principles generate new intelligence. The ASI box is connected with a line to the Detect, Disrupt and Report boxes flagging that ASI triggers the operation of that principle's oblig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64593" name="Picture 2" descr="A diagram depicting the interrelationship between Actionable Scam Intelligence (ASI) and the principles of the SPF through a series of interconnected boxes. The Detect, Prevent, Respond and Report boxes have a line connecting to ASI flagging that those principles generate new intelligence. The ASI box is connected with a line to the Detect, Disrupt and Report boxes flagging that ASI triggers the operation of that principle's obligations. "/>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950570" cy="4337320"/>
                    </a:xfrm>
                    <a:prstGeom prst="rect">
                      <a:avLst/>
                    </a:prstGeom>
                    <a:noFill/>
                  </pic:spPr>
                </pic:pic>
              </a:graphicData>
            </a:graphic>
          </wp:inline>
        </w:drawing>
      </w:r>
    </w:p>
    <w:p w14:paraId="4AAA820E" w14:textId="01D2EE6E" w:rsidR="001B226C" w:rsidRPr="001B226C" w:rsidRDefault="00FB3F75" w:rsidP="00443D5F">
      <w:pPr>
        <w:pStyle w:val="Heading2"/>
      </w:pPr>
      <w:bookmarkStart w:id="18" w:name="_Principle_1:_Governance"/>
      <w:bookmarkStart w:id="19" w:name="_Toc214545710"/>
      <w:bookmarkEnd w:id="18"/>
      <w:r>
        <w:t>Principle 1:</w:t>
      </w:r>
      <w:r w:rsidR="00B82225" w:rsidRPr="00B82225">
        <w:t xml:space="preserve"> </w:t>
      </w:r>
      <w:r w:rsidR="00B82225" w:rsidRPr="001B226C">
        <w:t>Governance</w:t>
      </w:r>
      <w:bookmarkEnd w:id="19"/>
    </w:p>
    <w:p w14:paraId="2861B73E" w14:textId="59935451" w:rsidR="00F6241B" w:rsidRDefault="00701FBA" w:rsidP="001B226C">
      <w:r>
        <w:t>G</w:t>
      </w:r>
      <w:r w:rsidR="00457083" w:rsidRPr="00457083">
        <w:t>overnance</w:t>
      </w:r>
      <w:r w:rsidR="00457083" w:rsidRPr="00457083" w:rsidDel="00330FA7">
        <w:t xml:space="preserve"> </w:t>
      </w:r>
      <w:r w:rsidR="003C706E">
        <w:t>measures</w:t>
      </w:r>
      <w:r w:rsidR="008442E6">
        <w:t xml:space="preserve"> the </w:t>
      </w:r>
      <w:r w:rsidR="00457083" w:rsidRPr="00457083">
        <w:t>effectiveness of policies, procedures, metrics and targets to drive a strong anti</w:t>
      </w:r>
      <w:r w:rsidR="00A840ED">
        <w:noBreakHyphen/>
      </w:r>
      <w:r w:rsidR="00457083" w:rsidRPr="00457083">
        <w:t>scam posture</w:t>
      </w:r>
      <w:r w:rsidR="005A05FA">
        <w:t xml:space="preserve">. </w:t>
      </w:r>
      <w:r w:rsidR="008E5662">
        <w:t xml:space="preserve">For the SPF, </w:t>
      </w:r>
      <w:r w:rsidR="00897C20">
        <w:t>b</w:t>
      </w:r>
      <w:r w:rsidR="001E34C2">
        <w:t>usinesses will be required to have clear and accountable governance structures that support continuous improvement in scam prevention practices.</w:t>
      </w:r>
      <w:r w:rsidR="001E34C2">
        <w:rPr>
          <w:rStyle w:val="FootnoteReference"/>
        </w:rPr>
        <w:footnoteReference w:id="4"/>
      </w:r>
      <w:r w:rsidR="0065678A">
        <w:t xml:space="preserve"> </w:t>
      </w:r>
    </w:p>
    <w:p w14:paraId="4DD680FC" w14:textId="3F8F0F19" w:rsidR="00457083" w:rsidRDefault="005D32AC" w:rsidP="001B226C">
      <w:r>
        <w:t xml:space="preserve">We propose that </w:t>
      </w:r>
      <w:r w:rsidR="008E5662">
        <w:t xml:space="preserve">governance obligations </w:t>
      </w:r>
      <w:r w:rsidR="00576D3A">
        <w:t xml:space="preserve">support proactive scam prevention and an appropriate level of strategic oversight </w:t>
      </w:r>
      <w:r w:rsidR="009C6968">
        <w:t>for</w:t>
      </w:r>
      <w:r w:rsidR="00100B21">
        <w:t xml:space="preserve"> senior </w:t>
      </w:r>
      <w:r w:rsidR="009C6968">
        <w:t xml:space="preserve">executives or </w:t>
      </w:r>
      <w:r w:rsidR="00576D3A">
        <w:t xml:space="preserve">managers </w:t>
      </w:r>
      <w:r w:rsidR="009C6968">
        <w:t xml:space="preserve">responsible for </w:t>
      </w:r>
      <w:r w:rsidR="00497682">
        <w:t xml:space="preserve">a </w:t>
      </w:r>
      <w:r w:rsidR="00B24BC9">
        <w:t>business</w:t>
      </w:r>
      <w:r w:rsidR="00A840ED">
        <w:t>’</w:t>
      </w:r>
      <w:r w:rsidR="00B24BC9">
        <w:t>s</w:t>
      </w:r>
      <w:r w:rsidR="0042717D">
        <w:t xml:space="preserve"> effort</w:t>
      </w:r>
      <w:r w:rsidR="00100B21">
        <w:t xml:space="preserve"> to</w:t>
      </w:r>
      <w:r w:rsidR="00457083" w:rsidRPr="00457083">
        <w:t xml:space="preserve"> reduce scam harms</w:t>
      </w:r>
      <w:r w:rsidR="00457083" w:rsidRPr="00457083" w:rsidDel="00604677">
        <w:t xml:space="preserve"> </w:t>
      </w:r>
      <w:r w:rsidR="00645C3B">
        <w:t>on their platforms or services</w:t>
      </w:r>
      <w:r w:rsidR="00457083" w:rsidRPr="00457083">
        <w:t>.</w:t>
      </w:r>
      <w:r w:rsidR="00D7685A">
        <w:rPr>
          <w:rStyle w:val="FootnoteReference"/>
        </w:rPr>
        <w:footnoteReference w:id="5"/>
      </w:r>
      <w:r w:rsidR="00497C1B">
        <w:t xml:space="preserve"> The governance obligations will be designed </w:t>
      </w:r>
      <w:r w:rsidR="00497C1B" w:rsidRPr="00497C1B">
        <w:t>to complement</w:t>
      </w:r>
      <w:r w:rsidR="006E002C">
        <w:t xml:space="preserve"> and work cohesively</w:t>
      </w:r>
      <w:r w:rsidR="0079457A">
        <w:t xml:space="preserve"> with</w:t>
      </w:r>
      <w:r w:rsidR="00497C1B" w:rsidRPr="00497C1B">
        <w:t xml:space="preserve"> existing broader corporate governance frameworks</w:t>
      </w:r>
      <w:r w:rsidR="006E002C">
        <w:t>.</w:t>
      </w:r>
    </w:p>
    <w:p w14:paraId="34B44E9E" w14:textId="3C1FFB6A" w:rsidR="00A840ED" w:rsidRDefault="00BF30ED" w:rsidP="001B226C">
      <w:r>
        <w:t>Complementing t</w:t>
      </w:r>
      <w:r w:rsidR="00A0257F">
        <w:t xml:space="preserve">he </w:t>
      </w:r>
      <w:r w:rsidR="00DA41C2">
        <w:t>obligations in the SPF, t</w:t>
      </w:r>
      <w:r w:rsidR="001129D2">
        <w:t xml:space="preserve">he codes </w:t>
      </w:r>
      <w:r w:rsidR="00A04184">
        <w:t>and rules</w:t>
      </w:r>
      <w:r w:rsidR="001129D2">
        <w:t xml:space="preserve"> will </w:t>
      </w:r>
      <w:r w:rsidR="00401889">
        <w:t>also</w:t>
      </w:r>
      <w:r w:rsidR="001129D2">
        <w:t xml:space="preserve"> support the following </w:t>
      </w:r>
      <w:r w:rsidR="0060474A">
        <w:t xml:space="preserve">policy </w:t>
      </w:r>
      <w:r w:rsidR="001129D2">
        <w:t>outcomes</w:t>
      </w:r>
      <w:r w:rsidR="00155D23" w:rsidRPr="00155D23">
        <w:t xml:space="preserve"> </w:t>
      </w:r>
      <w:r w:rsidR="00155D23">
        <w:t xml:space="preserve">for </w:t>
      </w:r>
      <w:r w:rsidR="00A840ED">
        <w:t>‘</w:t>
      </w:r>
      <w:r w:rsidR="005D52BD">
        <w:t>Governance</w:t>
      </w:r>
      <w:r w:rsidR="00A840ED">
        <w:t>’</w:t>
      </w:r>
      <w:r w:rsidR="001129D2">
        <w:t>:</w:t>
      </w:r>
    </w:p>
    <w:p w14:paraId="31FCF83C" w14:textId="77777777" w:rsidR="00A840ED" w:rsidRDefault="00A840ED">
      <w:pPr>
        <w:spacing w:before="0" w:after="160" w:line="259" w:lineRule="auto"/>
      </w:pPr>
      <w:r>
        <w:br w:type="page"/>
      </w:r>
    </w:p>
    <w:p w14:paraId="60CDE3EC" w14:textId="1561E180" w:rsidR="0060474A" w:rsidRPr="0060474A" w:rsidRDefault="0060474A" w:rsidP="00ED64BA">
      <w:pPr>
        <w:pStyle w:val="Bullet"/>
      </w:pPr>
      <w:r w:rsidRPr="00ED64BA">
        <w:rPr>
          <w:b/>
          <w:bCs/>
        </w:rPr>
        <w:lastRenderedPageBreak/>
        <w:t xml:space="preserve">Transparency and </w:t>
      </w:r>
      <w:r w:rsidR="00862A28">
        <w:rPr>
          <w:b/>
          <w:bCs/>
        </w:rPr>
        <w:t>a</w:t>
      </w:r>
      <w:r w:rsidRPr="00ED64BA">
        <w:rPr>
          <w:b/>
          <w:bCs/>
        </w:rPr>
        <w:t>ccountability.</w:t>
      </w:r>
      <w:r>
        <w:t xml:space="preserve"> </w:t>
      </w:r>
      <w:r w:rsidRPr="0060474A">
        <w:t>Businesses embed scam prevention within leadership and governance structures, ensuring senior management oversight and clear lines of accountability. This includes assessing whether appropriate actions are being taken to mitigate scam harms.</w:t>
      </w:r>
    </w:p>
    <w:p w14:paraId="2045966D" w14:textId="72243470" w:rsidR="0060474A" w:rsidRPr="0060474A" w:rsidRDefault="0060474A" w:rsidP="00ED64BA">
      <w:pPr>
        <w:pStyle w:val="Bullet"/>
      </w:pPr>
      <w:r w:rsidRPr="00ED64BA">
        <w:rPr>
          <w:b/>
          <w:bCs/>
        </w:rPr>
        <w:t>Data</w:t>
      </w:r>
      <w:r w:rsidR="00A840ED">
        <w:rPr>
          <w:b/>
          <w:bCs/>
        </w:rPr>
        <w:noBreakHyphen/>
      </w:r>
      <w:r w:rsidR="00862A28">
        <w:rPr>
          <w:b/>
          <w:bCs/>
        </w:rPr>
        <w:t>d</w:t>
      </w:r>
      <w:r w:rsidRPr="00ED64BA">
        <w:rPr>
          <w:b/>
          <w:bCs/>
        </w:rPr>
        <w:t xml:space="preserve">riven </w:t>
      </w:r>
      <w:r w:rsidR="00862A28">
        <w:rPr>
          <w:b/>
          <w:bCs/>
        </w:rPr>
        <w:t>c</w:t>
      </w:r>
      <w:r w:rsidRPr="00ED64BA">
        <w:rPr>
          <w:b/>
          <w:bCs/>
        </w:rPr>
        <w:t xml:space="preserve">ontinuous </w:t>
      </w:r>
      <w:r w:rsidR="00862A28">
        <w:rPr>
          <w:b/>
          <w:bCs/>
        </w:rPr>
        <w:t>i</w:t>
      </w:r>
      <w:r w:rsidRPr="00ED64BA">
        <w:rPr>
          <w:b/>
          <w:bCs/>
        </w:rPr>
        <w:t>mprovement</w:t>
      </w:r>
      <w:r>
        <w:t xml:space="preserve">. </w:t>
      </w:r>
      <w:r w:rsidRPr="0060474A">
        <w:t>Businesses maintain robust policies, procedures, and systems to collect and analyse relevant datasets. This enables ongoing learning and refinement of strategies to address scam threats. Regular reviews of policies, complaints, outcomes, and other insights support adaptive responses and operational transparency.</w:t>
      </w:r>
    </w:p>
    <w:p w14:paraId="1783D66E" w14:textId="203F9FA9" w:rsidR="0077051B" w:rsidRDefault="0060474A" w:rsidP="00CE4492">
      <w:pPr>
        <w:pStyle w:val="Bullet"/>
      </w:pPr>
      <w:r w:rsidRPr="00ED64BA">
        <w:rPr>
          <w:b/>
          <w:bCs/>
        </w:rPr>
        <w:t>Evidence</w:t>
      </w:r>
      <w:r w:rsidR="00A840ED">
        <w:rPr>
          <w:b/>
          <w:bCs/>
        </w:rPr>
        <w:noBreakHyphen/>
      </w:r>
      <w:r w:rsidR="00862A28">
        <w:rPr>
          <w:b/>
          <w:bCs/>
        </w:rPr>
        <w:t>b</w:t>
      </w:r>
      <w:r w:rsidRPr="00ED64BA">
        <w:rPr>
          <w:b/>
          <w:bCs/>
        </w:rPr>
        <w:t xml:space="preserve">ased </w:t>
      </w:r>
      <w:r w:rsidR="00862A28">
        <w:rPr>
          <w:b/>
          <w:bCs/>
        </w:rPr>
        <w:t>r</w:t>
      </w:r>
      <w:r w:rsidRPr="00ED64BA">
        <w:rPr>
          <w:b/>
          <w:bCs/>
        </w:rPr>
        <w:t xml:space="preserve">isk </w:t>
      </w:r>
      <w:r w:rsidR="00862A28">
        <w:rPr>
          <w:b/>
          <w:bCs/>
        </w:rPr>
        <w:t>m</w:t>
      </w:r>
      <w:r w:rsidRPr="00ED64BA">
        <w:rPr>
          <w:b/>
          <w:bCs/>
        </w:rPr>
        <w:t>anagement</w:t>
      </w:r>
      <w:r>
        <w:t xml:space="preserve">. </w:t>
      </w:r>
      <w:r w:rsidRPr="0060474A">
        <w:t>Maintaining comprehensive records of scam</w:t>
      </w:r>
      <w:r w:rsidR="00A840ED">
        <w:noBreakHyphen/>
      </w:r>
      <w:r w:rsidRPr="0060474A">
        <w:t xml:space="preserve">related complaints and outcomes allows businesses to </w:t>
      </w:r>
      <w:r w:rsidR="007A6384">
        <w:t xml:space="preserve">consider </w:t>
      </w:r>
      <w:r w:rsidRPr="0060474A">
        <w:t xml:space="preserve">whether interventions are effective. </w:t>
      </w:r>
    </w:p>
    <w:p w14:paraId="0928639A" w14:textId="63185446" w:rsidR="00F42063" w:rsidRDefault="0060474A" w:rsidP="00D0797D">
      <w:pPr>
        <w:pStyle w:val="Bullet"/>
        <w:spacing w:after="240"/>
      </w:pPr>
      <w:r w:rsidRPr="00ED64BA">
        <w:rPr>
          <w:b/>
          <w:bCs/>
        </w:rPr>
        <w:t xml:space="preserve">Assurance </w:t>
      </w:r>
      <w:r w:rsidR="00862A28">
        <w:rPr>
          <w:b/>
          <w:bCs/>
        </w:rPr>
        <w:t>m</w:t>
      </w:r>
      <w:r w:rsidRPr="00ED64BA">
        <w:rPr>
          <w:b/>
          <w:bCs/>
        </w:rPr>
        <w:t>echanisms</w:t>
      </w:r>
      <w:r>
        <w:t xml:space="preserve">. </w:t>
      </w:r>
      <w:r w:rsidRPr="0060474A">
        <w:t xml:space="preserve">Businesses implement internal controls and assurance processes to monitor performance and outcomes. </w:t>
      </w:r>
      <w:r w:rsidR="003C706E">
        <w:t>M</w:t>
      </w:r>
      <w:r w:rsidRPr="0060474A">
        <w:t>echanisms</w:t>
      </w:r>
      <w:r w:rsidR="00B00F93">
        <w:t xml:space="preserve"> </w:t>
      </w:r>
      <w:r w:rsidRPr="0060474A">
        <w:t>such as audits, compliance reviews, and performance monitoring</w:t>
      </w:r>
      <w:r w:rsidR="00B00F93">
        <w:t xml:space="preserve"> </w:t>
      </w:r>
      <w:r w:rsidRPr="0060474A">
        <w:t>enable organisations to eval</w:t>
      </w:r>
      <w:r w:rsidRPr="005A478A">
        <w:t>uate the effectiveness of scam prevention and ensure governance standards are upheld.</w:t>
      </w:r>
    </w:p>
    <w:tbl>
      <w:tblPr>
        <w:tblW w:w="5000" w:type="pct"/>
        <w:shd w:val="clear" w:color="auto" w:fill="EEEEEE" w:themeFill="background2"/>
        <w:tblCellMar>
          <w:top w:w="227" w:type="dxa"/>
          <w:left w:w="227" w:type="dxa"/>
          <w:bottom w:w="227" w:type="dxa"/>
          <w:right w:w="227" w:type="dxa"/>
        </w:tblCellMar>
        <w:tblLook w:val="0620" w:firstRow="1" w:lastRow="0" w:firstColumn="0" w:lastColumn="0" w:noHBand="1" w:noVBand="1"/>
      </w:tblPr>
      <w:tblGrid>
        <w:gridCol w:w="9070"/>
      </w:tblGrid>
      <w:tr w:rsidR="00F42063" w:rsidRPr="00A840ED" w14:paraId="254A826C" w14:textId="77777777" w:rsidTr="00E82961">
        <w:tc>
          <w:tcPr>
            <w:tcW w:w="5000" w:type="pct"/>
            <w:shd w:val="clear" w:color="auto" w:fill="EEEEEE" w:themeFill="background2"/>
          </w:tcPr>
          <w:p w14:paraId="1BA5D171" w14:textId="77777777" w:rsidR="00F42063" w:rsidRPr="00A840ED" w:rsidRDefault="00F42063" w:rsidP="000D1284">
            <w:pPr>
              <w:pStyle w:val="BoxText"/>
              <w:rPr>
                <w:b/>
                <w:color w:val="2C384A" w:themeColor="accent1"/>
                <w:sz w:val="28"/>
                <w:szCs w:val="26"/>
              </w:rPr>
            </w:pPr>
            <w:r w:rsidRPr="00A840ED">
              <w:rPr>
                <w:b/>
                <w:color w:val="2C384A" w:themeColor="accent1"/>
                <w:sz w:val="28"/>
                <w:szCs w:val="26"/>
              </w:rPr>
              <w:t>Principle 1: Governance – Potential code and rules obligations</w:t>
            </w:r>
          </w:p>
          <w:p w14:paraId="67AEC476" w14:textId="77777777" w:rsidR="00F42063" w:rsidRPr="00A840ED" w:rsidRDefault="00F42063" w:rsidP="00F42063">
            <w:pPr>
              <w:pStyle w:val="BoxText"/>
              <w:rPr>
                <w:b/>
                <w:bCs/>
                <w:i/>
                <w:iCs/>
              </w:rPr>
            </w:pPr>
            <w:r w:rsidRPr="00A840ED">
              <w:rPr>
                <w:b/>
                <w:bCs/>
                <w:i/>
                <w:iCs/>
              </w:rPr>
              <w:t>All sectors</w:t>
            </w:r>
          </w:p>
          <w:p w14:paraId="26339E3E" w14:textId="36B3CCAB" w:rsidR="00F42063" w:rsidRPr="00A840ED" w:rsidRDefault="00F42063" w:rsidP="00F42063">
            <w:pPr>
              <w:pStyle w:val="BoxText"/>
            </w:pPr>
            <w:r w:rsidRPr="00A840ED">
              <w:t>Businesses must embed responsibility for scam prevention within their governance frameworks including strategic risk management and oversight.</w:t>
            </w:r>
          </w:p>
        </w:tc>
      </w:tr>
    </w:tbl>
    <w:p w14:paraId="7C9FAFF0" w14:textId="77777777" w:rsidR="000E7567" w:rsidRDefault="000E7567" w:rsidP="00D0797D">
      <w:pPr>
        <w:pStyle w:val="SingleParagraph"/>
      </w:pPr>
      <w:bookmarkStart w:id="20" w:name="_Toc214545711"/>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0E7567" w14:paraId="0F22236C" w14:textId="77777777" w:rsidTr="00E82961">
        <w:tc>
          <w:tcPr>
            <w:tcW w:w="5000" w:type="pct"/>
            <w:shd w:val="clear" w:color="auto" w:fill="F2F9FC"/>
            <w:hideMark/>
          </w:tcPr>
          <w:p w14:paraId="77D659D9" w14:textId="77777777" w:rsidR="000E7567" w:rsidRPr="00A840ED" w:rsidRDefault="000E7567" w:rsidP="000E7567">
            <w:pPr>
              <w:pStyle w:val="BoxHeading"/>
              <w:rPr>
                <w:szCs w:val="28"/>
                <w:lang w:eastAsia="en-US"/>
              </w:rPr>
            </w:pPr>
            <w:r w:rsidRPr="00A840ED">
              <w:rPr>
                <w:szCs w:val="28"/>
                <w:lang w:eastAsia="en-US"/>
              </w:rPr>
              <w:t>Consultation questions</w:t>
            </w:r>
          </w:p>
          <w:p w14:paraId="7541D10A" w14:textId="77777777" w:rsidR="000E7567" w:rsidRPr="00A840ED" w:rsidRDefault="000E7567" w:rsidP="000E7567">
            <w:pPr>
              <w:pStyle w:val="BoxText"/>
              <w:numPr>
                <w:ilvl w:val="6"/>
                <w:numId w:val="6"/>
              </w:numPr>
              <w:rPr>
                <w:lang w:eastAsia="en-US"/>
              </w:rPr>
            </w:pPr>
            <w:r w:rsidRPr="00A840ED">
              <w:rPr>
                <w:lang w:eastAsia="en-US"/>
              </w:rPr>
              <w:t>What oversight and reporting mechanisms are in place to keep senior executives informed of scam-related risks and incidents?</w:t>
            </w:r>
          </w:p>
          <w:p w14:paraId="435F5EDC" w14:textId="77777777" w:rsidR="000E7567" w:rsidRDefault="000E7567" w:rsidP="000E7567">
            <w:pPr>
              <w:pStyle w:val="BoxText"/>
              <w:numPr>
                <w:ilvl w:val="6"/>
                <w:numId w:val="6"/>
              </w:numPr>
              <w:rPr>
                <w:lang w:eastAsia="en-US"/>
              </w:rPr>
            </w:pPr>
            <w:r w:rsidRPr="00A840ED">
              <w:rPr>
                <w:lang w:eastAsia="en-US"/>
              </w:rPr>
              <w:t>What data, including complaints data, is useful to help develop and maintain policies and procedures?</w:t>
            </w:r>
          </w:p>
          <w:p w14:paraId="1025A470" w14:textId="022AE9FE" w:rsidR="000E7567" w:rsidRDefault="000E7567" w:rsidP="000E7567">
            <w:pPr>
              <w:pStyle w:val="BoxText"/>
              <w:numPr>
                <w:ilvl w:val="6"/>
                <w:numId w:val="6"/>
              </w:numPr>
              <w:rPr>
                <w:lang w:eastAsia="en-US"/>
              </w:rPr>
            </w:pPr>
            <w:r w:rsidRPr="00A840ED">
              <w:rPr>
                <w:lang w:eastAsia="en-US"/>
              </w:rPr>
              <w:t>Should other governance obligations be considered for inclusion in sector codes?</w:t>
            </w:r>
          </w:p>
        </w:tc>
      </w:tr>
    </w:tbl>
    <w:p w14:paraId="1D2EEE3D" w14:textId="7F05E566" w:rsidR="001B226C" w:rsidRPr="001B226C" w:rsidRDefault="001B6175" w:rsidP="00443D5F">
      <w:pPr>
        <w:pStyle w:val="Heading2"/>
      </w:pPr>
      <w:bookmarkStart w:id="21" w:name="_Principle_2:_Prevent"/>
      <w:bookmarkEnd w:id="21"/>
      <w:r>
        <w:t xml:space="preserve">Principle 2: </w:t>
      </w:r>
      <w:r w:rsidR="001B226C" w:rsidRPr="001B226C">
        <w:t>Prevent</w:t>
      </w:r>
      <w:bookmarkEnd w:id="20"/>
    </w:p>
    <w:p w14:paraId="791A8C8F" w14:textId="7622C2F1" w:rsidR="008A793C" w:rsidRDefault="008A793C" w:rsidP="008A793C">
      <w:r>
        <w:t xml:space="preserve">A central part of the SPF is the requirement for </w:t>
      </w:r>
      <w:r w:rsidR="00EB00DD">
        <w:t>businesses</w:t>
      </w:r>
      <w:r>
        <w:t xml:space="preserve"> to take </w:t>
      </w:r>
      <w:r w:rsidR="4A83ABBE">
        <w:t>reasonable</w:t>
      </w:r>
      <w:r>
        <w:t xml:space="preserve"> steps to prevent scams </w:t>
      </w:r>
      <w:r w:rsidR="00851E58">
        <w:t>on</w:t>
      </w:r>
      <w:r>
        <w:t xml:space="preserve"> their services.</w:t>
      </w:r>
      <w:r w:rsidR="009757A0">
        <w:rPr>
          <w:rStyle w:val="FootnoteReference"/>
        </w:rPr>
        <w:footnoteReference w:id="6"/>
      </w:r>
      <w:r>
        <w:t xml:space="preserve"> </w:t>
      </w:r>
    </w:p>
    <w:p w14:paraId="3D2B873B" w14:textId="7D007562" w:rsidR="003A5F71" w:rsidRDefault="00002335" w:rsidP="003A5F71">
      <w:r w:rsidRPr="006257BC">
        <w:t>In most cases, p</w:t>
      </w:r>
      <w:r w:rsidR="003A5F71" w:rsidRPr="006257BC">
        <w:t>revent</w:t>
      </w:r>
      <w:r w:rsidR="005C1E46">
        <w:t>at</w:t>
      </w:r>
      <w:r w:rsidR="003A5F71" w:rsidRPr="006257BC">
        <w:t xml:space="preserve">ive actions </w:t>
      </w:r>
      <w:r w:rsidR="00D915BF" w:rsidRPr="006257BC">
        <w:t>are</w:t>
      </w:r>
      <w:r w:rsidR="00173961" w:rsidRPr="006257BC">
        <w:t xml:space="preserve"> informed by </w:t>
      </w:r>
      <w:r w:rsidR="00005FEF" w:rsidRPr="006257BC">
        <w:t>overarching developments</w:t>
      </w:r>
      <w:r w:rsidR="00971159" w:rsidRPr="006257BC">
        <w:t xml:space="preserve"> in </w:t>
      </w:r>
      <w:r w:rsidR="004A1903" w:rsidRPr="006257BC">
        <w:t xml:space="preserve">scam </w:t>
      </w:r>
      <w:r w:rsidR="00971159" w:rsidRPr="006257BC">
        <w:t xml:space="preserve">activities, including </w:t>
      </w:r>
      <w:r w:rsidR="004A1903" w:rsidRPr="006257BC">
        <w:t xml:space="preserve">scam trends </w:t>
      </w:r>
      <w:r w:rsidR="00971159" w:rsidRPr="006257BC">
        <w:t xml:space="preserve">and responses, </w:t>
      </w:r>
      <w:r w:rsidR="004A1903" w:rsidRPr="006257BC">
        <w:t>rather than in</w:t>
      </w:r>
      <w:r w:rsidR="003A5F71" w:rsidRPr="006257BC">
        <w:t xml:space="preserve"> direct response to</w:t>
      </w:r>
      <w:r w:rsidR="00414926">
        <w:t xml:space="preserve"> specific items of</w:t>
      </w:r>
      <w:r w:rsidR="00F00AAE">
        <w:t xml:space="preserve"> actionable scam intelligence</w:t>
      </w:r>
      <w:r w:rsidR="00385350" w:rsidRPr="006257BC">
        <w:t>.</w:t>
      </w:r>
      <w:r w:rsidR="003A4BF7" w:rsidRPr="006257BC">
        <w:t xml:space="preserve"> </w:t>
      </w:r>
    </w:p>
    <w:p w14:paraId="2C4FEA9B" w14:textId="0A0F3F33" w:rsidR="00E839D0" w:rsidRDefault="00854D21" w:rsidP="001B226C">
      <w:r>
        <w:t xml:space="preserve">Sector </w:t>
      </w:r>
      <w:r w:rsidR="00E839D0" w:rsidRPr="00E839D0">
        <w:t xml:space="preserve">codes will support the following </w:t>
      </w:r>
      <w:r>
        <w:t xml:space="preserve">policy </w:t>
      </w:r>
      <w:r w:rsidR="00E839D0" w:rsidRPr="00E839D0">
        <w:t>outcomes</w:t>
      </w:r>
      <w:r w:rsidR="007A2BD2">
        <w:t xml:space="preserve"> for </w:t>
      </w:r>
      <w:r w:rsidR="00A840ED">
        <w:t>‘</w:t>
      </w:r>
      <w:r w:rsidR="007A2BD2">
        <w:t>Prevent</w:t>
      </w:r>
      <w:r w:rsidR="00A840ED">
        <w:t>’</w:t>
      </w:r>
      <w:r w:rsidR="00E839D0" w:rsidRPr="00E839D0">
        <w:t>:</w:t>
      </w:r>
    </w:p>
    <w:p w14:paraId="36648D68" w14:textId="0CBF141D" w:rsidR="00262511" w:rsidRPr="00863B88" w:rsidRDefault="00262511" w:rsidP="00E434FE">
      <w:pPr>
        <w:pStyle w:val="Bullet"/>
        <w:rPr>
          <w:b/>
          <w:bCs/>
        </w:rPr>
      </w:pPr>
      <w:r w:rsidRPr="006E7A61">
        <w:rPr>
          <w:b/>
        </w:rPr>
        <w:lastRenderedPageBreak/>
        <w:t xml:space="preserve">Businesses have appropriate capabilities to </w:t>
      </w:r>
      <w:r w:rsidR="00384EB1" w:rsidRPr="006E7A61">
        <w:rPr>
          <w:b/>
        </w:rPr>
        <w:t xml:space="preserve">meet their </w:t>
      </w:r>
      <w:r w:rsidR="00863B88" w:rsidRPr="006E7A61">
        <w:rPr>
          <w:b/>
        </w:rPr>
        <w:t xml:space="preserve">SPF requirements and prevent scams. </w:t>
      </w:r>
      <w:r w:rsidR="00863B88" w:rsidRPr="006E7A61">
        <w:t xml:space="preserve">This </w:t>
      </w:r>
      <w:r w:rsidR="00863B88">
        <w:t xml:space="preserve">includes ensuring third parties </w:t>
      </w:r>
      <w:r w:rsidR="00E71795">
        <w:t>who act on their behalf</w:t>
      </w:r>
      <w:r w:rsidR="00863B88">
        <w:t xml:space="preserve"> </w:t>
      </w:r>
      <w:r w:rsidR="002F5DE6">
        <w:t>meet</w:t>
      </w:r>
      <w:r w:rsidR="00521A27">
        <w:t xml:space="preserve"> SPF</w:t>
      </w:r>
      <w:r w:rsidR="002F5DE6">
        <w:t xml:space="preserve"> requirements</w:t>
      </w:r>
      <w:r w:rsidR="002F5DE6" w:rsidDel="004023A3">
        <w:t xml:space="preserve"> </w:t>
      </w:r>
      <w:r w:rsidR="00230031">
        <w:t>and</w:t>
      </w:r>
      <w:r w:rsidR="002F5DE6">
        <w:t xml:space="preserve"> </w:t>
      </w:r>
      <w:r w:rsidR="00DC68CA">
        <w:t>have</w:t>
      </w:r>
      <w:r w:rsidR="00B90C50">
        <w:t xml:space="preserve"> sufficient</w:t>
      </w:r>
      <w:r w:rsidR="002F5DE6">
        <w:t xml:space="preserve"> resources and </w:t>
      </w:r>
      <w:r w:rsidR="00602A58">
        <w:t>arrangements</w:t>
      </w:r>
      <w:r w:rsidR="00305AC7">
        <w:t xml:space="preserve"> to support their </w:t>
      </w:r>
      <w:r w:rsidR="00FF123E">
        <w:t>obligations</w:t>
      </w:r>
      <w:r w:rsidR="00230031">
        <w:t>.</w:t>
      </w:r>
    </w:p>
    <w:p w14:paraId="2C7660D2" w14:textId="6BEBF2CC" w:rsidR="001B226C" w:rsidRDefault="00EB00DD" w:rsidP="00E434FE">
      <w:pPr>
        <w:pStyle w:val="Bullet"/>
      </w:pPr>
      <w:r>
        <w:rPr>
          <w:b/>
          <w:bCs/>
        </w:rPr>
        <w:t>Businesses</w:t>
      </w:r>
      <w:r w:rsidR="00A75A9C">
        <w:rPr>
          <w:b/>
          <w:bCs/>
        </w:rPr>
        <w:t xml:space="preserve"> </w:t>
      </w:r>
      <w:r w:rsidR="0052072A">
        <w:rPr>
          <w:b/>
          <w:bCs/>
        </w:rPr>
        <w:t xml:space="preserve">proactively </w:t>
      </w:r>
      <w:r w:rsidR="008D0B0B">
        <w:rPr>
          <w:b/>
          <w:bCs/>
        </w:rPr>
        <w:t xml:space="preserve">identify and </w:t>
      </w:r>
      <w:r w:rsidR="008B654B">
        <w:rPr>
          <w:b/>
          <w:bCs/>
        </w:rPr>
        <w:t xml:space="preserve">assess </w:t>
      </w:r>
      <w:r w:rsidR="002F03B4">
        <w:rPr>
          <w:b/>
          <w:bCs/>
        </w:rPr>
        <w:t>current and emerging</w:t>
      </w:r>
      <w:r w:rsidR="00F97951">
        <w:rPr>
          <w:b/>
          <w:bCs/>
        </w:rPr>
        <w:t xml:space="preserve"> scam threats.</w:t>
      </w:r>
      <w:r w:rsidR="00CA6DC3">
        <w:t xml:space="preserve"> </w:t>
      </w:r>
      <w:r w:rsidR="00E434FE">
        <w:t xml:space="preserve">This will help </w:t>
      </w:r>
      <w:r>
        <w:t>businesses</w:t>
      </w:r>
      <w:r w:rsidR="00E434FE" w:rsidRPr="00347673">
        <w:t xml:space="preserve"> </w:t>
      </w:r>
      <w:r w:rsidR="00C266C2">
        <w:t xml:space="preserve">to </w:t>
      </w:r>
      <w:r w:rsidR="00E434FE" w:rsidRPr="00347673">
        <w:t>take a proactive and evidence</w:t>
      </w:r>
      <w:r w:rsidR="00A840ED">
        <w:noBreakHyphen/>
      </w:r>
      <w:r w:rsidR="00E434FE" w:rsidRPr="00347673">
        <w:t xml:space="preserve">based approach to scam prevention. It </w:t>
      </w:r>
      <w:r w:rsidR="00E434FE">
        <w:t xml:space="preserve">will </w:t>
      </w:r>
      <w:r w:rsidR="00E434FE" w:rsidRPr="00347673">
        <w:t xml:space="preserve">also support targeted interventions for </w:t>
      </w:r>
      <w:r w:rsidR="00CA6DC3" w:rsidRPr="00CA6DC3">
        <w:t>high</w:t>
      </w:r>
      <w:r w:rsidR="00A840ED">
        <w:noBreakHyphen/>
      </w:r>
      <w:r w:rsidR="00CA6DC3" w:rsidRPr="00CA6DC3">
        <w:t xml:space="preserve">risk </w:t>
      </w:r>
      <w:r w:rsidR="003770F9">
        <w:t>activit</w:t>
      </w:r>
      <w:r w:rsidR="00730EFA">
        <w:t>ies</w:t>
      </w:r>
      <w:r w:rsidR="003770F9">
        <w:t>,</w:t>
      </w:r>
      <w:r w:rsidR="00CA6DC3" w:rsidRPr="00CA6DC3">
        <w:t xml:space="preserve"> products, services, </w:t>
      </w:r>
      <w:r w:rsidR="00CA4BF8">
        <w:t xml:space="preserve">delivery channels, </w:t>
      </w:r>
      <w:r w:rsidR="00D0275B">
        <w:t xml:space="preserve">counterparty jurisdictions, </w:t>
      </w:r>
      <w:r w:rsidR="002B7DB1">
        <w:t>accounts, advertisements</w:t>
      </w:r>
      <w:r w:rsidR="00EB56BD">
        <w:t xml:space="preserve"> and</w:t>
      </w:r>
      <w:r w:rsidR="000D0291">
        <w:t xml:space="preserve"> content</w:t>
      </w:r>
      <w:r w:rsidR="00CA6DC3" w:rsidRPr="00CA6DC3">
        <w:t xml:space="preserve">. </w:t>
      </w:r>
    </w:p>
    <w:p w14:paraId="222AAC83" w14:textId="51736F6E" w:rsidR="006B34CB" w:rsidRPr="001B226C" w:rsidRDefault="00004E97" w:rsidP="001A1BC8">
      <w:pPr>
        <w:pStyle w:val="Bullet"/>
      </w:pPr>
      <w:r>
        <w:rPr>
          <w:b/>
          <w:bCs/>
        </w:rPr>
        <w:t>New u</w:t>
      </w:r>
      <w:r w:rsidR="008F10FB">
        <w:rPr>
          <w:b/>
          <w:bCs/>
        </w:rPr>
        <w:t>ser</w:t>
      </w:r>
      <w:r>
        <w:rPr>
          <w:b/>
          <w:bCs/>
        </w:rPr>
        <w:t>s</w:t>
      </w:r>
      <w:r w:rsidR="00584CBD">
        <w:rPr>
          <w:b/>
          <w:bCs/>
        </w:rPr>
        <w:t xml:space="preserve"> of regulated services</w:t>
      </w:r>
      <w:r>
        <w:rPr>
          <w:b/>
          <w:bCs/>
        </w:rPr>
        <w:t xml:space="preserve"> are</w:t>
      </w:r>
      <w:r w:rsidR="00754993">
        <w:rPr>
          <w:b/>
          <w:bCs/>
        </w:rPr>
        <w:t xml:space="preserve"> identified and</w:t>
      </w:r>
      <w:r w:rsidR="008F10FB">
        <w:rPr>
          <w:b/>
          <w:bCs/>
        </w:rPr>
        <w:t xml:space="preserve"> verifi</w:t>
      </w:r>
      <w:r>
        <w:rPr>
          <w:b/>
          <w:bCs/>
        </w:rPr>
        <w:t>ed.</w:t>
      </w:r>
      <w:r w:rsidR="00973190" w:rsidDel="00B05FD1">
        <w:t xml:space="preserve"> </w:t>
      </w:r>
      <w:r w:rsidR="00B55B71">
        <w:t>User verification</w:t>
      </w:r>
      <w:r w:rsidR="00973190" w:rsidRPr="00973190">
        <w:t xml:space="preserve"> checks should be proportionate to the risk of the service and updated in response to emerging scam threats</w:t>
      </w:r>
      <w:r w:rsidR="00211A9E">
        <w:t xml:space="preserve"> and consistent with existing regulatory requirement</w:t>
      </w:r>
      <w:r w:rsidR="0015135D">
        <w:t>s</w:t>
      </w:r>
      <w:r w:rsidR="00211A9E">
        <w:t xml:space="preserve"> such as </w:t>
      </w:r>
      <w:r w:rsidR="00A840ED">
        <w:t>‘</w:t>
      </w:r>
      <w:r w:rsidR="00211A9E">
        <w:t>know you customer</w:t>
      </w:r>
      <w:r w:rsidR="00A840ED">
        <w:t>’</w:t>
      </w:r>
      <w:r w:rsidR="00211A9E">
        <w:t xml:space="preserve"> obligations</w:t>
      </w:r>
      <w:r w:rsidR="00973190" w:rsidRPr="00973190">
        <w:t>.</w:t>
      </w:r>
      <w:r w:rsidR="001E5481">
        <w:t xml:space="preserve"> </w:t>
      </w:r>
      <w:r w:rsidR="00314195">
        <w:t>B</w:t>
      </w:r>
      <w:r w:rsidR="00EB00DD">
        <w:t>usinesses</w:t>
      </w:r>
      <w:r w:rsidR="001E5481" w:rsidDel="00385350">
        <w:t xml:space="preserve"> </w:t>
      </w:r>
      <w:r w:rsidR="00211A9E">
        <w:t>may need to</w:t>
      </w:r>
      <w:r w:rsidR="001E5481" w:rsidDel="00385350">
        <w:t xml:space="preserve"> </w:t>
      </w:r>
      <w:r w:rsidR="001E5481">
        <w:t>re</w:t>
      </w:r>
      <w:r w:rsidR="00A840ED">
        <w:noBreakHyphen/>
      </w:r>
      <w:r w:rsidR="001E5481">
        <w:t>verify customers</w:t>
      </w:r>
      <w:r w:rsidR="008030E7">
        <w:t xml:space="preserve"> </w:t>
      </w:r>
      <w:r w:rsidR="009E0BBC">
        <w:t xml:space="preserve">who </w:t>
      </w:r>
      <w:r w:rsidR="00890BFE">
        <w:t xml:space="preserve">are at </w:t>
      </w:r>
      <w:r w:rsidR="008030E7">
        <w:t xml:space="preserve">a high risk </w:t>
      </w:r>
      <w:r w:rsidR="00457831">
        <w:t>of</w:t>
      </w:r>
      <w:r w:rsidR="008030E7">
        <w:t xml:space="preserve"> providing </w:t>
      </w:r>
      <w:r w:rsidR="009E0BBC">
        <w:t>scammers with access to</w:t>
      </w:r>
      <w:r w:rsidR="00C524F4">
        <w:t xml:space="preserve"> their accounts </w:t>
      </w:r>
      <w:r w:rsidR="001E5481">
        <w:t>(for example</w:t>
      </w:r>
      <w:r w:rsidR="00E55ADF">
        <w:t>,</w:t>
      </w:r>
      <w:r w:rsidR="001E5481">
        <w:t xml:space="preserve"> </w:t>
      </w:r>
      <w:r w:rsidR="00F246C2">
        <w:t xml:space="preserve">to </w:t>
      </w:r>
      <w:r w:rsidR="001E5481">
        <w:t xml:space="preserve">confirm </w:t>
      </w:r>
      <w:r w:rsidR="00D37EFC">
        <w:t>consumers</w:t>
      </w:r>
      <w:r w:rsidR="001E5481">
        <w:t xml:space="preserve"> are still controlling their account</w:t>
      </w:r>
      <w:r w:rsidR="00457831">
        <w:t>s</w:t>
      </w:r>
      <w:r w:rsidR="001E5481">
        <w:t>).</w:t>
      </w:r>
      <w:r w:rsidR="009B08B6">
        <w:t xml:space="preserve"> </w:t>
      </w:r>
    </w:p>
    <w:p w14:paraId="377934D8" w14:textId="2B8405D7" w:rsidR="00F42063" w:rsidRDefault="007102BA" w:rsidP="00C552ED">
      <w:pPr>
        <w:pStyle w:val="Bullet"/>
      </w:pPr>
      <w:r>
        <w:rPr>
          <w:b/>
          <w:bCs/>
        </w:rPr>
        <w:t>Businesses impose risk</w:t>
      </w:r>
      <w:r w:rsidR="00A840ED">
        <w:rPr>
          <w:b/>
          <w:bCs/>
        </w:rPr>
        <w:noBreakHyphen/>
      </w:r>
      <w:r>
        <w:rPr>
          <w:b/>
          <w:bCs/>
        </w:rPr>
        <w:t>based controls to prevent scams from occurring on their platforms</w:t>
      </w:r>
      <w:r w:rsidR="00D3563B">
        <w:rPr>
          <w:b/>
          <w:bCs/>
        </w:rPr>
        <w:t xml:space="preserve">. </w:t>
      </w:r>
      <w:r w:rsidR="00D3563B">
        <w:t>Businesses should impose measures that make it more difficult for scammers to leverage their services. Th</w:t>
      </w:r>
      <w:r w:rsidR="007E47B0">
        <w:t>ese</w:t>
      </w:r>
      <w:r w:rsidR="007E47B0" w:rsidDel="00564A60">
        <w:t xml:space="preserve"> </w:t>
      </w:r>
      <w:r w:rsidR="00564A60">
        <w:t xml:space="preserve">measures </w:t>
      </w:r>
      <w:r w:rsidR="007E47B0">
        <w:t xml:space="preserve">should be proportionate to the scam risk and </w:t>
      </w:r>
      <w:r w:rsidR="000C0F99">
        <w:t xml:space="preserve">balance </w:t>
      </w:r>
      <w:r w:rsidR="008E7687">
        <w:t>additional friction</w:t>
      </w:r>
      <w:r w:rsidR="00781183">
        <w:t xml:space="preserve"> and broader economic costs</w:t>
      </w:r>
      <w:r w:rsidR="008E7687">
        <w:t xml:space="preserve"> with increased consumer protections. </w:t>
      </w:r>
      <w:r w:rsidR="00457E0A" w:rsidRPr="00457E0A">
        <w:t xml:space="preserve">This </w:t>
      </w:r>
      <w:r w:rsidR="00457831">
        <w:t>could</w:t>
      </w:r>
      <w:r w:rsidR="00457831" w:rsidRPr="00457E0A">
        <w:t xml:space="preserve"> </w:t>
      </w:r>
      <w:r w:rsidR="00457E0A" w:rsidRPr="00457E0A">
        <w:t>involve</w:t>
      </w:r>
      <w:r w:rsidR="00457831">
        <w:t xml:space="preserve"> </w:t>
      </w:r>
      <w:r w:rsidR="00457E0A" w:rsidRPr="00457E0A">
        <w:t>imposing additional verification requirements for digital platforms around advertising services with a high scam risk (such as financial advice); or requiring banks to provide additional warnings before completing higher</w:t>
      </w:r>
      <w:r w:rsidR="00A840ED">
        <w:noBreakHyphen/>
      </w:r>
      <w:r w:rsidR="00457E0A" w:rsidRPr="00457E0A">
        <w:t>risk transactions</w:t>
      </w:r>
      <w:r w:rsidR="008B3C6F">
        <w:t>,</w:t>
      </w:r>
      <w:r w:rsidR="00457E0A" w:rsidRPr="00457E0A">
        <w:t xml:space="preserve"> such as new transfers to overseas accounts</w:t>
      </w:r>
      <w:r w:rsidR="00457E0A">
        <w:t xml:space="preserve">. </w:t>
      </w:r>
    </w:p>
    <w:p w14:paraId="780FBCDC" w14:textId="399FB58A" w:rsidR="001B226C" w:rsidRPr="001B226C" w:rsidRDefault="001B226C" w:rsidP="001A1BC8">
      <w:pPr>
        <w:pStyle w:val="Bullet"/>
      </w:pPr>
      <w:r w:rsidRPr="00041D19">
        <w:rPr>
          <w:b/>
          <w:bCs/>
        </w:rPr>
        <w:t>Consumer</w:t>
      </w:r>
      <w:r w:rsidR="00A84210">
        <w:rPr>
          <w:b/>
          <w:bCs/>
        </w:rPr>
        <w:t xml:space="preserve">s are </w:t>
      </w:r>
      <w:r w:rsidRPr="00041D19">
        <w:rPr>
          <w:b/>
          <w:bCs/>
        </w:rPr>
        <w:t>educat</w:t>
      </w:r>
      <w:r w:rsidR="00A84210">
        <w:rPr>
          <w:b/>
          <w:bCs/>
        </w:rPr>
        <w:t>ed about scam risks</w:t>
      </w:r>
      <w:r w:rsidR="00FD03AC">
        <w:t xml:space="preserve">. </w:t>
      </w:r>
      <w:r w:rsidR="00457831">
        <w:t>Awareness</w:t>
      </w:r>
      <w:r w:rsidR="00FD03AC">
        <w:t xml:space="preserve"> </w:t>
      </w:r>
      <w:r w:rsidR="00FD03AC" w:rsidRPr="00B80DFC">
        <w:t xml:space="preserve">empowers consumers to recognise and avoid scams. </w:t>
      </w:r>
      <w:r w:rsidR="00EB00DD">
        <w:t>Businesses</w:t>
      </w:r>
      <w:r w:rsidR="008105F0">
        <w:t xml:space="preserve"> should tailor their e</w:t>
      </w:r>
      <w:r w:rsidR="005353F7" w:rsidRPr="005353F7">
        <w:t xml:space="preserve">ducation efforts to different </w:t>
      </w:r>
      <w:r w:rsidR="001B0401">
        <w:t>cohorts</w:t>
      </w:r>
      <w:r w:rsidR="005353F7" w:rsidRPr="005353F7">
        <w:t xml:space="preserve">, including </w:t>
      </w:r>
      <w:r w:rsidR="000A2F07">
        <w:t xml:space="preserve">consumers </w:t>
      </w:r>
      <w:r w:rsidR="00457831">
        <w:t>at</w:t>
      </w:r>
      <w:r w:rsidR="000A2F07">
        <w:t xml:space="preserve"> a higher risk of being scammed</w:t>
      </w:r>
      <w:r w:rsidR="005353F7" w:rsidRPr="005353F7">
        <w:t xml:space="preserve">. </w:t>
      </w:r>
      <w:r w:rsidR="001150B3">
        <w:t xml:space="preserve">When warnings are not tailored, there is a high risk </w:t>
      </w:r>
      <w:r w:rsidR="00EB1B3E">
        <w:t>they</w:t>
      </w:r>
      <w:r w:rsidR="001150B3">
        <w:t xml:space="preserve"> are ignored. </w:t>
      </w:r>
      <w:r w:rsidR="00EB00DD">
        <w:t>Businesses</w:t>
      </w:r>
      <w:r w:rsidR="005353F7" w:rsidRPr="005353F7">
        <w:t xml:space="preserve"> should use multiple channels to reach consumers, including customer service interactions</w:t>
      </w:r>
      <w:r w:rsidR="00851E2B">
        <w:t xml:space="preserve"> </w:t>
      </w:r>
      <w:r w:rsidR="005353F7" w:rsidRPr="005353F7">
        <w:t>and public awareness campaigns.</w:t>
      </w:r>
      <w:r w:rsidR="00B80DFC">
        <w:t xml:space="preserve"> </w:t>
      </w:r>
    </w:p>
    <w:p w14:paraId="55E75D68" w14:textId="4E17A5DC" w:rsidR="00C24C73" w:rsidRPr="00C24C73" w:rsidRDefault="00EB00DD" w:rsidP="001A1BC8">
      <w:pPr>
        <w:pStyle w:val="Bullet"/>
      </w:pPr>
      <w:r>
        <w:rPr>
          <w:b/>
          <w:bCs/>
        </w:rPr>
        <w:t>Businesses</w:t>
      </w:r>
      <w:r w:rsidR="00915E5C">
        <w:rPr>
          <w:b/>
          <w:bCs/>
        </w:rPr>
        <w:t xml:space="preserve"> take</w:t>
      </w:r>
      <w:r w:rsidR="00882B27">
        <w:rPr>
          <w:b/>
          <w:bCs/>
        </w:rPr>
        <w:t xml:space="preserve"> reasonable</w:t>
      </w:r>
      <w:r w:rsidR="00915E5C">
        <w:rPr>
          <w:b/>
          <w:bCs/>
        </w:rPr>
        <w:t xml:space="preserve"> steps to</w:t>
      </w:r>
      <w:r w:rsidR="00A84210">
        <w:rPr>
          <w:b/>
          <w:bCs/>
        </w:rPr>
        <w:t xml:space="preserve"> prevent brand impersonation</w:t>
      </w:r>
      <w:r w:rsidR="00075203">
        <w:t>.</w:t>
      </w:r>
      <w:r w:rsidR="00C24C73">
        <w:t xml:space="preserve"> </w:t>
      </w:r>
      <w:r w:rsidR="00E434FE">
        <w:t xml:space="preserve">This </w:t>
      </w:r>
      <w:r w:rsidR="00F4599C">
        <w:t xml:space="preserve">should make it harder for scammers to impersonate a </w:t>
      </w:r>
      <w:r>
        <w:t>businesses</w:t>
      </w:r>
      <w:r w:rsidR="00A840ED">
        <w:t>’</w:t>
      </w:r>
      <w:r w:rsidR="00F4599C">
        <w:t xml:space="preserve"> brand</w:t>
      </w:r>
      <w:r w:rsidR="00810C79">
        <w:t xml:space="preserve"> </w:t>
      </w:r>
      <w:r w:rsidR="00A337BA">
        <w:t>or personal profile</w:t>
      </w:r>
      <w:r w:rsidR="00EB1B3E">
        <w:t>. For</w:t>
      </w:r>
      <w:r w:rsidR="003B5D64">
        <w:t xml:space="preserve"> example, </w:t>
      </w:r>
      <w:r w:rsidR="00014176">
        <w:t>b</w:t>
      </w:r>
      <w:r w:rsidR="003B5D64">
        <w:t>usinesses</w:t>
      </w:r>
      <w:r w:rsidR="00704E01">
        <w:t xml:space="preserve"> taking steps to prevent their number being spoofed by scammers.</w:t>
      </w:r>
      <w:r w:rsidR="00F635E4">
        <w:t xml:space="preserve"> </w:t>
      </w:r>
    </w:p>
    <w:p w14:paraId="75F270F4" w14:textId="4204D4BC" w:rsidR="001B226C" w:rsidRDefault="00A84210" w:rsidP="001A1BC8">
      <w:pPr>
        <w:pStyle w:val="Bullet"/>
      </w:pPr>
      <w:r>
        <w:rPr>
          <w:b/>
          <w:bCs/>
        </w:rPr>
        <w:t>Additional p</w:t>
      </w:r>
      <w:r w:rsidR="001B226C" w:rsidRPr="005536A8">
        <w:rPr>
          <w:b/>
          <w:bCs/>
        </w:rPr>
        <w:t xml:space="preserve">rotections </w:t>
      </w:r>
      <w:r>
        <w:rPr>
          <w:b/>
          <w:bCs/>
        </w:rPr>
        <w:t>are provided</w:t>
      </w:r>
      <w:r w:rsidR="001B226C" w:rsidRPr="005536A8">
        <w:rPr>
          <w:b/>
          <w:bCs/>
        </w:rPr>
        <w:t xml:space="preserve"> for consumer</w:t>
      </w:r>
      <w:r w:rsidR="00FB5585">
        <w:rPr>
          <w:b/>
          <w:bCs/>
        </w:rPr>
        <w:t xml:space="preserve">s </w:t>
      </w:r>
      <w:r w:rsidR="00EB1B3E">
        <w:rPr>
          <w:b/>
          <w:bCs/>
        </w:rPr>
        <w:t xml:space="preserve">at </w:t>
      </w:r>
      <w:r w:rsidR="00FB5585">
        <w:rPr>
          <w:b/>
          <w:bCs/>
        </w:rPr>
        <w:t>a higher risk of being scammed</w:t>
      </w:r>
      <w:r>
        <w:rPr>
          <w:b/>
          <w:bCs/>
        </w:rPr>
        <w:t>.</w:t>
      </w:r>
      <w:r w:rsidR="00AF5C0F">
        <w:rPr>
          <w:b/>
        </w:rPr>
        <w:t xml:space="preserve"> </w:t>
      </w:r>
      <w:r w:rsidR="00AF5C0F" w:rsidRPr="00AF5C0F">
        <w:t>T</w:t>
      </w:r>
      <w:r w:rsidR="009F74A0" w:rsidRPr="009F74A0">
        <w:t xml:space="preserve">ailored protections </w:t>
      </w:r>
      <w:r w:rsidR="00936243">
        <w:t>make sure</w:t>
      </w:r>
      <w:r w:rsidR="00936243" w:rsidRPr="009F74A0">
        <w:t xml:space="preserve"> </w:t>
      </w:r>
      <w:r w:rsidR="000442B1">
        <w:t xml:space="preserve">people </w:t>
      </w:r>
      <w:r w:rsidR="00EB1B3E">
        <w:t>at</w:t>
      </w:r>
      <w:r w:rsidR="000442B1">
        <w:t xml:space="preserve"> a higher risk of being scammed</w:t>
      </w:r>
      <w:r w:rsidR="00BE255F">
        <w:t xml:space="preserve"> </w:t>
      </w:r>
      <w:r w:rsidR="00EB1B3E">
        <w:t>have</w:t>
      </w:r>
      <w:r w:rsidR="009C53C4">
        <w:t xml:space="preserve"> additional protections that </w:t>
      </w:r>
      <w:r w:rsidR="009F74A0" w:rsidRPr="009F74A0">
        <w:t>are proportionate</w:t>
      </w:r>
      <w:r w:rsidR="00BE255F">
        <w:t xml:space="preserve"> </w:t>
      </w:r>
      <w:r w:rsidR="009F74A0" w:rsidRPr="009F74A0">
        <w:t>and effective</w:t>
      </w:r>
      <w:r w:rsidR="00000370">
        <w:t xml:space="preserve">. </w:t>
      </w:r>
      <w:r w:rsidR="00EB00DD">
        <w:t>Businesses</w:t>
      </w:r>
      <w:r w:rsidR="00AF5C0F" w:rsidRPr="00AF5C0F">
        <w:t xml:space="preserve"> should consider how vulnerability may change over time and in different contexts</w:t>
      </w:r>
      <w:r w:rsidR="00564E15">
        <w:t xml:space="preserve">, noting the intent is not to </w:t>
      </w:r>
      <w:r w:rsidR="00DF5103">
        <w:t xml:space="preserve">create exclusionary </w:t>
      </w:r>
      <w:r w:rsidR="0018434D">
        <w:t>risks for those consumers in need of additional support</w:t>
      </w:r>
      <w:r w:rsidR="00AF5C0F" w:rsidRPr="00AF5C0F">
        <w:t>.</w:t>
      </w:r>
      <w:r w:rsidR="00FB5585">
        <w:t xml:space="preserve"> </w:t>
      </w:r>
    </w:p>
    <w:p w14:paraId="207D94B0" w14:textId="05EE2C6E" w:rsidR="00936CBE" w:rsidRDefault="003C091E" w:rsidP="00F42063">
      <w:pPr>
        <w:pStyle w:val="Bullet"/>
        <w:spacing w:after="240"/>
      </w:pPr>
      <w:r w:rsidRPr="003B101B">
        <w:rPr>
          <w:b/>
        </w:rPr>
        <w:t>Staff education and training</w:t>
      </w:r>
      <w:r w:rsidRPr="005A478A">
        <w:t xml:space="preserve">. Targeted training equips frontline and compliance staff with the knowledge to identify and respond to scams effectively, to support consumers who may be </w:t>
      </w:r>
      <w:r>
        <w:t>victim</w:t>
      </w:r>
      <w:r w:rsidR="00EB1B3E">
        <w:t>s</w:t>
      </w:r>
      <w:r>
        <w:t xml:space="preserve"> </w:t>
      </w:r>
      <w:r w:rsidR="00EB1B3E">
        <w:t xml:space="preserve">of </w:t>
      </w:r>
      <w:r>
        <w:t xml:space="preserve">a scam and to minimise </w:t>
      </w:r>
      <w:r w:rsidRPr="002C7B79">
        <w:t>consumer harm.</w:t>
      </w:r>
      <w:r w:rsidRPr="002C7B79" w:rsidDel="00BB216B">
        <w:t xml:space="preserve"> </w:t>
      </w:r>
      <w:r>
        <w:t>Training should be tailored to role</w:t>
      </w:r>
      <w:r w:rsidR="00A840ED">
        <w:noBreakHyphen/>
      </w:r>
      <w:r>
        <w:t>specific responsibilities and updated in response to emerging threats and improved practices.</w:t>
      </w:r>
    </w:p>
    <w:p w14:paraId="47B90648" w14:textId="77777777" w:rsidR="00936CBE" w:rsidRDefault="00936CBE">
      <w:pPr>
        <w:spacing w:before="0" w:after="160" w:line="259" w:lineRule="auto"/>
      </w:pPr>
      <w:r>
        <w:br w:type="page"/>
      </w:r>
    </w:p>
    <w:tbl>
      <w:tblPr>
        <w:tblW w:w="5000" w:type="pct"/>
        <w:shd w:val="clear" w:color="auto" w:fill="EEEEEE" w:themeFill="background2"/>
        <w:tblCellMar>
          <w:top w:w="227" w:type="dxa"/>
          <w:left w:w="227" w:type="dxa"/>
          <w:bottom w:w="227" w:type="dxa"/>
          <w:right w:w="227" w:type="dxa"/>
        </w:tblCellMar>
        <w:tblLook w:val="0620" w:firstRow="1" w:lastRow="0" w:firstColumn="0" w:lastColumn="0" w:noHBand="1" w:noVBand="1"/>
      </w:tblPr>
      <w:tblGrid>
        <w:gridCol w:w="9070"/>
      </w:tblGrid>
      <w:tr w:rsidR="00F42063" w:rsidRPr="00A840ED" w14:paraId="2F1DF30E" w14:textId="77777777" w:rsidTr="00E82961">
        <w:tc>
          <w:tcPr>
            <w:tcW w:w="5000" w:type="pct"/>
            <w:shd w:val="clear" w:color="auto" w:fill="EEEEEE" w:themeFill="background2"/>
          </w:tcPr>
          <w:p w14:paraId="4373F1EE" w14:textId="77777777" w:rsidR="00F42063" w:rsidRPr="00A840ED" w:rsidRDefault="00F42063" w:rsidP="000D1284">
            <w:pPr>
              <w:pStyle w:val="BoxText"/>
              <w:rPr>
                <w:b/>
                <w:color w:val="2C384A" w:themeColor="accent1"/>
                <w:sz w:val="28"/>
                <w:szCs w:val="26"/>
              </w:rPr>
            </w:pPr>
            <w:r w:rsidRPr="00A840ED">
              <w:rPr>
                <w:b/>
                <w:color w:val="2C384A" w:themeColor="accent1"/>
                <w:sz w:val="28"/>
                <w:szCs w:val="26"/>
              </w:rPr>
              <w:lastRenderedPageBreak/>
              <w:t>Principle 2: Prevent – Potential code obligations</w:t>
            </w:r>
          </w:p>
          <w:p w14:paraId="0CCE917F" w14:textId="77777777" w:rsidR="00F42063" w:rsidRPr="00A840ED" w:rsidRDefault="00F42063" w:rsidP="00F42063">
            <w:pPr>
              <w:pStyle w:val="BoxText"/>
              <w:rPr>
                <w:b/>
                <w:i/>
              </w:rPr>
            </w:pPr>
            <w:r w:rsidRPr="00A840ED">
              <w:rPr>
                <w:b/>
                <w:i/>
              </w:rPr>
              <w:t>All sectors</w:t>
            </w:r>
          </w:p>
          <w:p w14:paraId="175546D4" w14:textId="77777777" w:rsidR="00F42063" w:rsidRPr="00A840ED" w:rsidRDefault="00F42063" w:rsidP="00F42063">
            <w:pPr>
              <w:pStyle w:val="Bullet"/>
            </w:pPr>
            <w:r w:rsidRPr="00A840ED">
              <w:t>Businesses must have systems in place to identify vulnerabilities that are being or could be exploited by scammers on their services.</w:t>
            </w:r>
          </w:p>
          <w:p w14:paraId="3D8AF926" w14:textId="77777777" w:rsidR="00F42063" w:rsidRPr="00A840ED" w:rsidRDefault="00F42063" w:rsidP="00F42063">
            <w:pPr>
              <w:pStyle w:val="Bullet"/>
            </w:pPr>
            <w:r w:rsidRPr="00A840ED">
              <w:t>Businesses must require multi-factor authentication for log in attempts from new devices.</w:t>
            </w:r>
          </w:p>
          <w:p w14:paraId="1785013F" w14:textId="77777777" w:rsidR="00F42063" w:rsidRPr="00A840ED" w:rsidRDefault="00F42063" w:rsidP="00F42063">
            <w:pPr>
              <w:pStyle w:val="Bullet"/>
            </w:pPr>
            <w:r w:rsidRPr="00A840ED">
              <w:t xml:space="preserve">Businesses must provide accessible information to consumers about scam risks on their services, including a scam awareness webpage. This should include easy referral to public resources, such as </w:t>
            </w:r>
            <w:r w:rsidRPr="00A840ED">
              <w:rPr>
                <w:u w:val="single"/>
              </w:rPr>
              <w:t>scamwatch.com.au</w:t>
            </w:r>
            <w:r w:rsidRPr="00A840ED">
              <w:t>.</w:t>
            </w:r>
          </w:p>
          <w:p w14:paraId="648D8A94" w14:textId="77777777" w:rsidR="00F42063" w:rsidRPr="00A840ED" w:rsidRDefault="00F42063" w:rsidP="00F42063">
            <w:pPr>
              <w:pStyle w:val="Bullet"/>
            </w:pPr>
            <w:r w:rsidRPr="00A840ED">
              <w:t xml:space="preserve">Businesses must take effective steps to protect their brand from being used in scams, including on other communication platforms, such as social media and online search services. </w:t>
            </w:r>
          </w:p>
          <w:p w14:paraId="250A2E8D" w14:textId="77777777" w:rsidR="00F42063" w:rsidRPr="00A840ED" w:rsidRDefault="00F42063" w:rsidP="00F42063">
            <w:pPr>
              <w:pStyle w:val="Bullet"/>
            </w:pPr>
            <w:r w:rsidRPr="00A840ED">
              <w:t>Businesses must provide scam prevention training to relevant staff, tailored to their roles. For scam response roles or customer-facing roles, businesses must have processes in place to ensure staff understand emerging scam trends.</w:t>
            </w:r>
          </w:p>
          <w:p w14:paraId="684ED102" w14:textId="77777777" w:rsidR="00F42063" w:rsidRPr="00A840ED" w:rsidRDefault="00F42063" w:rsidP="00F42063">
            <w:pPr>
              <w:pStyle w:val="Bullet"/>
              <w:numPr>
                <w:ilvl w:val="0"/>
                <w:numId w:val="0"/>
              </w:numPr>
              <w:rPr>
                <w:b/>
                <w:i/>
              </w:rPr>
            </w:pPr>
            <w:r w:rsidRPr="00A840ED">
              <w:rPr>
                <w:b/>
                <w:i/>
              </w:rPr>
              <w:t>Banks</w:t>
            </w:r>
          </w:p>
          <w:p w14:paraId="09CEC453" w14:textId="77777777" w:rsidR="00F42063" w:rsidRPr="00A840ED" w:rsidRDefault="00F42063" w:rsidP="000D1284">
            <w:pPr>
              <w:pStyle w:val="Bullet"/>
            </w:pPr>
            <w:r w:rsidRPr="00A840ED">
              <w:t xml:space="preserve">Banks must provide targeted warnings about scam risks to customers before they make high-risk payments. </w:t>
            </w:r>
          </w:p>
          <w:p w14:paraId="5C4E4EC9" w14:textId="77777777" w:rsidR="001F4F6E" w:rsidRPr="00A840ED" w:rsidRDefault="001F4F6E" w:rsidP="001F4F6E">
            <w:pPr>
              <w:pStyle w:val="Bullet"/>
            </w:pPr>
            <w:r w:rsidRPr="00A840ED">
              <w:t xml:space="preserve">Banks must use name-checking technology to confirm a payee’s details match those provided by the payer. </w:t>
            </w:r>
          </w:p>
          <w:p w14:paraId="4A9A78E7" w14:textId="77777777" w:rsidR="001F4F6E" w:rsidRDefault="001F4F6E" w:rsidP="001F4F6E">
            <w:pPr>
              <w:pStyle w:val="Bullet"/>
            </w:pPr>
            <w:r w:rsidRPr="00A840ED">
              <w:t>Banks must have systems in place to verify the identity of their customers and to understand the nature of their transactions.</w:t>
            </w:r>
          </w:p>
          <w:p w14:paraId="231D1A66" w14:textId="77777777" w:rsidR="00A840ED" w:rsidRPr="00A840ED" w:rsidRDefault="00A840ED" w:rsidP="00A840ED">
            <w:pPr>
              <w:pStyle w:val="Bullet"/>
              <w:numPr>
                <w:ilvl w:val="0"/>
                <w:numId w:val="0"/>
              </w:numPr>
              <w:rPr>
                <w:b/>
                <w:i/>
              </w:rPr>
            </w:pPr>
            <w:r w:rsidRPr="00A840ED">
              <w:rPr>
                <w:b/>
                <w:i/>
              </w:rPr>
              <w:t>Digital platforms</w:t>
            </w:r>
          </w:p>
          <w:p w14:paraId="2E8A84C9" w14:textId="77777777" w:rsidR="00A840ED" w:rsidRPr="00A840ED" w:rsidRDefault="00A840ED" w:rsidP="00A840ED">
            <w:pPr>
              <w:pStyle w:val="Bullet"/>
            </w:pPr>
            <w:r w:rsidRPr="00A840ED">
              <w:t>Digital platforms must verify advertisers hold licences necessary to provide high</w:t>
            </w:r>
            <w:r w:rsidRPr="00A840ED">
              <w:noBreakHyphen/>
              <w:t xml:space="preserve">risk products, such as financial services and healthcare products. </w:t>
            </w:r>
          </w:p>
          <w:p w14:paraId="1314E2AC" w14:textId="77777777" w:rsidR="00A840ED" w:rsidRPr="00A840ED" w:rsidRDefault="00A840ED" w:rsidP="00A840ED">
            <w:pPr>
              <w:pStyle w:val="Bullet"/>
            </w:pPr>
            <w:r w:rsidRPr="00A840ED">
              <w:t xml:space="preserve">Digital platforms must provide warnings to users in high-risk circumstances, such as receiving </w:t>
            </w:r>
            <w:r w:rsidRPr="00A840ED" w:rsidDel="0092395F">
              <w:t xml:space="preserve">messages </w:t>
            </w:r>
            <w:r w:rsidRPr="00A840ED">
              <w:t>from unconnected accounts, or messages requesting financial details.</w:t>
            </w:r>
          </w:p>
          <w:p w14:paraId="2348972F" w14:textId="77777777" w:rsidR="00A840ED" w:rsidRPr="00A840ED" w:rsidRDefault="00A840ED" w:rsidP="00A840ED">
            <w:pPr>
              <w:pStyle w:val="Bullet"/>
            </w:pPr>
            <w:r w:rsidRPr="00A840ED">
              <w:t>Digital platforms must have authentication processes to ensure accounts are legitimate, including comparing new account details against previously banned accounts, and requiring business users and advertisers to provide appropriate identification.</w:t>
            </w:r>
          </w:p>
          <w:p w14:paraId="32DCB07B" w14:textId="77777777" w:rsidR="00A840ED" w:rsidRPr="00A840ED" w:rsidRDefault="00A840ED" w:rsidP="00A840ED">
            <w:pPr>
              <w:pStyle w:val="Bullet"/>
              <w:numPr>
                <w:ilvl w:val="0"/>
                <w:numId w:val="0"/>
              </w:numPr>
              <w:rPr>
                <w:b/>
                <w:i/>
              </w:rPr>
            </w:pPr>
            <w:r w:rsidRPr="00A840ED">
              <w:rPr>
                <w:b/>
                <w:i/>
              </w:rPr>
              <w:t>Telcos</w:t>
            </w:r>
          </w:p>
          <w:p w14:paraId="1873D779" w14:textId="576B2052" w:rsidR="00A840ED" w:rsidRPr="00A840ED" w:rsidRDefault="00A840ED" w:rsidP="00A840ED">
            <w:pPr>
              <w:pStyle w:val="Bullet"/>
            </w:pPr>
            <w:r w:rsidRPr="00A840ED">
              <w:t>Carriage service providers must verify a customer has a legitimate use case before offering certain services. This includes confirming a customer has a legitimate use case to originate calls using a number not allocated to the originating carriage service provider.</w:t>
            </w:r>
          </w:p>
        </w:tc>
      </w:tr>
    </w:tbl>
    <w:p w14:paraId="39E40144" w14:textId="77777777" w:rsidR="0045718F" w:rsidRPr="0045718F" w:rsidRDefault="0045718F" w:rsidP="00D0797D">
      <w:pPr>
        <w:pStyle w:val="SingleParagraph"/>
        <w:rPr>
          <w:sz w:val="2"/>
          <w:szCs w:val="2"/>
        </w:rPr>
      </w:pPr>
      <w:bookmarkStart w:id="22" w:name="_Principle_3:_Detect"/>
      <w:bookmarkStart w:id="23" w:name="_Toc214545712"/>
      <w:bookmarkEnd w:id="22"/>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45718F" w14:paraId="5F7111C8" w14:textId="77777777" w:rsidTr="00715D8A">
        <w:tc>
          <w:tcPr>
            <w:tcW w:w="5000" w:type="pct"/>
            <w:shd w:val="clear" w:color="auto" w:fill="F2F9FC"/>
            <w:hideMark/>
          </w:tcPr>
          <w:p w14:paraId="104E4CAE" w14:textId="77777777" w:rsidR="0045718F" w:rsidRPr="00A840ED" w:rsidRDefault="0045718F" w:rsidP="0045718F">
            <w:pPr>
              <w:pStyle w:val="BoxHeading"/>
              <w:rPr>
                <w:szCs w:val="28"/>
                <w:lang w:eastAsia="en-US"/>
              </w:rPr>
            </w:pPr>
            <w:r w:rsidRPr="00A840ED">
              <w:rPr>
                <w:szCs w:val="28"/>
                <w:lang w:eastAsia="en-US"/>
              </w:rPr>
              <w:lastRenderedPageBreak/>
              <w:t>Consultation questions</w:t>
            </w:r>
          </w:p>
          <w:p w14:paraId="00BDFD2B" w14:textId="77777777" w:rsidR="0045718F" w:rsidRPr="00A840ED" w:rsidRDefault="0045718F" w:rsidP="0045718F">
            <w:pPr>
              <w:pStyle w:val="BoxText"/>
              <w:numPr>
                <w:ilvl w:val="6"/>
                <w:numId w:val="6"/>
              </w:numPr>
              <w:rPr>
                <w:lang w:eastAsia="en-US"/>
              </w:rPr>
            </w:pPr>
            <w:r w:rsidRPr="00A840ED">
              <w:rPr>
                <w:lang w:eastAsia="en-US"/>
              </w:rPr>
              <w:t xml:space="preserve">Would codes benefit from specific consumer verification requirements? </w:t>
            </w:r>
          </w:p>
          <w:p w14:paraId="77756000" w14:textId="77777777" w:rsidR="0045718F" w:rsidRDefault="0045718F" w:rsidP="0045718F">
            <w:pPr>
              <w:pStyle w:val="BoxText"/>
              <w:numPr>
                <w:ilvl w:val="6"/>
                <w:numId w:val="6"/>
              </w:numPr>
              <w:rPr>
                <w:lang w:eastAsia="en-US"/>
              </w:rPr>
            </w:pPr>
            <w:r w:rsidRPr="00A840ED">
              <w:rPr>
                <w:lang w:eastAsia="en-US"/>
              </w:rPr>
              <w:t>How can businesses ensure scam education efforts are inclusive and accessible to diverse consumer groups, including those with limited digital literacy or language barriers</w:t>
            </w:r>
            <w:r w:rsidRPr="00A840ED">
              <w:t>?</w:t>
            </w:r>
          </w:p>
          <w:p w14:paraId="64C11C8C" w14:textId="4E2B8AB7" w:rsidR="0045718F" w:rsidRDefault="0045718F" w:rsidP="0045718F">
            <w:pPr>
              <w:pStyle w:val="BoxText"/>
              <w:numPr>
                <w:ilvl w:val="6"/>
                <w:numId w:val="6"/>
              </w:numPr>
              <w:rPr>
                <w:lang w:eastAsia="en-US"/>
              </w:rPr>
            </w:pPr>
            <w:r w:rsidRPr="00A840ED">
              <w:rPr>
                <w:lang w:eastAsia="en-US"/>
              </w:rPr>
              <w:t>What additional protections should be in place for consumers who may be at higher risk of being scammed, in a way that is proportionate, effective and non-exclusionary?</w:t>
            </w:r>
          </w:p>
        </w:tc>
      </w:tr>
    </w:tbl>
    <w:p w14:paraId="70E434DA" w14:textId="54A84D43" w:rsidR="001B226C" w:rsidRPr="001B226C" w:rsidRDefault="001B6175" w:rsidP="00443D5F">
      <w:pPr>
        <w:pStyle w:val="Heading2"/>
      </w:pPr>
      <w:r>
        <w:t xml:space="preserve">Principle 3: </w:t>
      </w:r>
      <w:r w:rsidR="001B226C" w:rsidRPr="001B226C">
        <w:t>Detect</w:t>
      </w:r>
      <w:bookmarkEnd w:id="23"/>
    </w:p>
    <w:p w14:paraId="205DAB87" w14:textId="398CC92B" w:rsidR="00086605" w:rsidRDefault="006615E2" w:rsidP="001B226C">
      <w:r w:rsidRPr="006615E2">
        <w:t>Active detection of scams goes beyond consumer reporting</w:t>
      </w:r>
      <w:r w:rsidR="005319DE">
        <w:t xml:space="preserve">. Businesses will be required </w:t>
      </w:r>
      <w:r w:rsidRPr="006615E2">
        <w:t>to actively search for scams across all designated services and platforms</w:t>
      </w:r>
      <w:r w:rsidR="00133FF7">
        <w:t>.</w:t>
      </w:r>
      <w:r w:rsidR="009E6C01">
        <w:rPr>
          <w:rStyle w:val="FootnoteReference"/>
        </w:rPr>
        <w:footnoteReference w:id="7"/>
      </w:r>
      <w:r w:rsidR="00CD3D81">
        <w:t xml:space="preserve"> </w:t>
      </w:r>
      <w:r w:rsidR="00C7067C">
        <w:t>Detection obligation</w:t>
      </w:r>
      <w:r w:rsidR="00FC17C7">
        <w:t>s</w:t>
      </w:r>
      <w:r w:rsidR="00C5291C">
        <w:t xml:space="preserve"> </w:t>
      </w:r>
      <w:r w:rsidR="00C7067C">
        <w:t>generate critical intelligence to support businesses in taking reasonable steps to disrupt scams and respond effectively.</w:t>
      </w:r>
      <w:r w:rsidR="00C5291C">
        <w:t xml:space="preserve"> </w:t>
      </w:r>
    </w:p>
    <w:p w14:paraId="2411C9CC" w14:textId="6F588732" w:rsidR="007B7ADC" w:rsidRDefault="001B46C6" w:rsidP="001B226C">
      <w:r>
        <w:t xml:space="preserve">Proactive detection enables swift disruption, protecting consumers and significantly reducing harm. </w:t>
      </w:r>
      <w:r w:rsidR="00C7067C">
        <w:t>Once actionable scam intelligence is identified, businesses must act promptly</w:t>
      </w:r>
      <w:r w:rsidR="00DB3E1D">
        <w:t xml:space="preserve"> to </w:t>
      </w:r>
      <w:r w:rsidR="00C7067C">
        <w:t>investigate the activity and identify consumers who may have been impacted.</w:t>
      </w:r>
      <w:r w:rsidR="00861976">
        <w:rPr>
          <w:rStyle w:val="FootnoteReference"/>
        </w:rPr>
        <w:footnoteReference w:id="8"/>
      </w:r>
    </w:p>
    <w:p w14:paraId="653CD6AE" w14:textId="185714CA" w:rsidR="00B52E68" w:rsidRDefault="003B692A" w:rsidP="0085278B">
      <w:r>
        <w:t>M</w:t>
      </w:r>
      <w:r w:rsidRPr="003B692A">
        <w:t xml:space="preserve">eeting detection obligations does not mean businesses are expected to identify every scam in real time. Scammers often mimic legitimate </w:t>
      </w:r>
      <w:r w:rsidR="000F40D0">
        <w:t xml:space="preserve">business or </w:t>
      </w:r>
      <w:r w:rsidRPr="003B692A">
        <w:t xml:space="preserve">consumer </w:t>
      </w:r>
      <w:r w:rsidR="008B08DA" w:rsidRPr="003B692A">
        <w:t>behaviour</w:t>
      </w:r>
      <w:r w:rsidRPr="003B692A">
        <w:t>, making detection challenging.</w:t>
      </w:r>
      <w:r w:rsidR="00DD16B9">
        <w:t xml:space="preserve"> This is why a reasonable steps test </w:t>
      </w:r>
      <w:r w:rsidR="00AB4FAF">
        <w:t xml:space="preserve">applies. </w:t>
      </w:r>
    </w:p>
    <w:p w14:paraId="0831F31A" w14:textId="22E235F4" w:rsidR="00B52E68" w:rsidRDefault="00B52E68" w:rsidP="00B52E68">
      <w:r>
        <w:t xml:space="preserve">Obligations under this principle interact closely with all other areas of the </w:t>
      </w:r>
      <w:r w:rsidR="00501E7D">
        <w:t>SPF</w:t>
      </w:r>
      <w:r>
        <w:t xml:space="preserve">, and may be linked </w:t>
      </w:r>
      <w:r w:rsidR="00501E7D">
        <w:t xml:space="preserve">to </w:t>
      </w:r>
      <w:r>
        <w:t>or, in some cases</w:t>
      </w:r>
      <w:r w:rsidR="00501E7D">
        <w:t xml:space="preserve"> </w:t>
      </w:r>
      <w:r>
        <w:t>overlap</w:t>
      </w:r>
      <w:r w:rsidR="00AA7E5B">
        <w:t>,</w:t>
      </w:r>
      <w:r>
        <w:t xml:space="preserve"> to ensure detection leads to disruption</w:t>
      </w:r>
      <w:r w:rsidR="006A3345">
        <w:t xml:space="preserve"> where necessary</w:t>
      </w:r>
      <w:r>
        <w:t xml:space="preserve">. </w:t>
      </w:r>
    </w:p>
    <w:p w14:paraId="762222DF" w14:textId="28487AC6" w:rsidR="00AD26E3" w:rsidRDefault="00992EA0" w:rsidP="003654B7">
      <w:r>
        <w:t xml:space="preserve">Sector </w:t>
      </w:r>
      <w:r w:rsidR="00AD26E3">
        <w:t xml:space="preserve">codes will support the following </w:t>
      </w:r>
      <w:r>
        <w:t xml:space="preserve">policy </w:t>
      </w:r>
      <w:r w:rsidR="00AD26E3">
        <w:t>outcomes</w:t>
      </w:r>
      <w:r w:rsidR="009E5A66">
        <w:t xml:space="preserve"> for</w:t>
      </w:r>
      <w:r w:rsidR="0007510B">
        <w:t xml:space="preserve"> </w:t>
      </w:r>
      <w:r w:rsidR="00A840ED">
        <w:t>‘</w:t>
      </w:r>
      <w:r w:rsidR="007A2BD2">
        <w:t>Detect</w:t>
      </w:r>
      <w:r w:rsidR="00A840ED">
        <w:t>’</w:t>
      </w:r>
      <w:r w:rsidR="00AD26E3">
        <w:t>:</w:t>
      </w:r>
    </w:p>
    <w:p w14:paraId="7B77534F" w14:textId="0C908542" w:rsidR="0022674A" w:rsidRDefault="00EB00DD" w:rsidP="00A840ED">
      <w:pPr>
        <w:pStyle w:val="Bullet"/>
      </w:pPr>
      <w:r w:rsidRPr="00EC4724">
        <w:rPr>
          <w:b/>
          <w:bCs/>
        </w:rPr>
        <w:t>Businesses</w:t>
      </w:r>
      <w:r w:rsidR="00A84210">
        <w:rPr>
          <w:b/>
          <w:bCs/>
        </w:rPr>
        <w:t xml:space="preserve"> proactively d</w:t>
      </w:r>
      <w:r w:rsidR="00A92C19" w:rsidRPr="00857A6D">
        <w:rPr>
          <w:b/>
          <w:bCs/>
        </w:rPr>
        <w:t>etect scams</w:t>
      </w:r>
      <w:r w:rsidR="00857A6D" w:rsidRPr="00857A6D">
        <w:rPr>
          <w:b/>
          <w:bCs/>
        </w:rPr>
        <w:t xml:space="preserve"> on </w:t>
      </w:r>
      <w:r w:rsidR="00A84210">
        <w:rPr>
          <w:b/>
          <w:bCs/>
        </w:rPr>
        <w:t>their</w:t>
      </w:r>
      <w:r w:rsidR="00857A6D" w:rsidRPr="00857A6D">
        <w:rPr>
          <w:b/>
          <w:bCs/>
        </w:rPr>
        <w:t xml:space="preserve"> services</w:t>
      </w:r>
      <w:r w:rsidR="00E63564">
        <w:rPr>
          <w:b/>
          <w:bCs/>
        </w:rPr>
        <w:t>.</w:t>
      </w:r>
      <w:r w:rsidR="00857A6D" w:rsidRPr="00857A6D">
        <w:rPr>
          <w:b/>
          <w:bCs/>
        </w:rPr>
        <w:t xml:space="preserve"> </w:t>
      </w:r>
      <w:r w:rsidR="00966A7B">
        <w:t xml:space="preserve">This </w:t>
      </w:r>
      <w:r w:rsidR="00A75B39" w:rsidRPr="00664309">
        <w:t>enabl</w:t>
      </w:r>
      <w:r w:rsidR="00A75B39">
        <w:t>es</w:t>
      </w:r>
      <w:r w:rsidR="00A75B39" w:rsidRPr="00664309">
        <w:t xml:space="preserve"> earlier intervention and reduc</w:t>
      </w:r>
      <w:r w:rsidR="00A75B39">
        <w:t>es</w:t>
      </w:r>
      <w:r w:rsidR="00A75B39" w:rsidRPr="00664309">
        <w:t xml:space="preserve"> consumer harm. It supports consistency in detection practices across sectors and provides a foundation for timely disruption</w:t>
      </w:r>
      <w:r w:rsidR="00A75B39">
        <w:t xml:space="preserve">. </w:t>
      </w:r>
      <w:r w:rsidR="00145F53">
        <w:t xml:space="preserve">This will involve </w:t>
      </w:r>
      <w:r>
        <w:t>businesses</w:t>
      </w:r>
      <w:r w:rsidR="00C76CA0">
        <w:t xml:space="preserve"> </w:t>
      </w:r>
      <w:r w:rsidR="00664309" w:rsidRPr="00664309">
        <w:t>monitor</w:t>
      </w:r>
      <w:r w:rsidR="00C76CA0">
        <w:t>ing</w:t>
      </w:r>
      <w:r w:rsidR="00664309" w:rsidRPr="00664309">
        <w:t xml:space="preserve"> their own services for scam activity, including </w:t>
      </w:r>
      <w:r w:rsidR="004B581F">
        <w:t xml:space="preserve">information provided in customer reports, </w:t>
      </w:r>
      <w:r w:rsidR="00664309" w:rsidRPr="00664309">
        <w:t>suspicious transactions, communications</w:t>
      </w:r>
      <w:r w:rsidR="003F4ED4">
        <w:t xml:space="preserve">, </w:t>
      </w:r>
      <w:r w:rsidR="003F4ED4" w:rsidRPr="00A840ED">
        <w:t>content</w:t>
      </w:r>
      <w:r w:rsidR="003F4ED4">
        <w:t>, advertisements</w:t>
      </w:r>
      <w:r w:rsidR="00664309" w:rsidRPr="00664309">
        <w:t xml:space="preserve"> or account behaviours that may indicate a scam is occurring or has occurred.</w:t>
      </w:r>
      <w:r w:rsidR="00EE4C38">
        <w:t xml:space="preserve"> </w:t>
      </w:r>
      <w:r w:rsidR="00664309" w:rsidRPr="00664309">
        <w:t xml:space="preserve">Monitoring should be tailored to the nature of the service and informed by scam </w:t>
      </w:r>
      <w:r w:rsidR="00664309">
        <w:t xml:space="preserve">risks </w:t>
      </w:r>
      <w:r w:rsidR="00664309" w:rsidRPr="00664309">
        <w:t xml:space="preserve">relevant to the sector. </w:t>
      </w:r>
    </w:p>
    <w:p w14:paraId="1E82E46E" w14:textId="70B684DC" w:rsidR="005F72CB" w:rsidRDefault="00EB00DD">
      <w:pPr>
        <w:pStyle w:val="Bullet"/>
      </w:pPr>
      <w:r>
        <w:rPr>
          <w:b/>
          <w:bCs/>
        </w:rPr>
        <w:t>Businesses</w:t>
      </w:r>
      <w:r w:rsidR="00A84210" w:rsidRPr="005077DB">
        <w:rPr>
          <w:b/>
          <w:bCs/>
        </w:rPr>
        <w:t xml:space="preserve"> i</w:t>
      </w:r>
      <w:r w:rsidR="00580CDC" w:rsidRPr="005077DB">
        <w:rPr>
          <w:b/>
          <w:bCs/>
        </w:rPr>
        <w:t>nvestigate</w:t>
      </w:r>
      <w:r w:rsidR="00580CDC" w:rsidRPr="005077DB" w:rsidDel="00050E95">
        <w:rPr>
          <w:b/>
          <w:bCs/>
        </w:rPr>
        <w:t xml:space="preserve"> </w:t>
      </w:r>
      <w:r w:rsidR="006617DF" w:rsidRPr="004D71D0">
        <w:rPr>
          <w:b/>
          <w:bCs/>
        </w:rPr>
        <w:t>actionable scam intelligence</w:t>
      </w:r>
      <w:r w:rsidR="006617DF" w:rsidRPr="005077DB" w:rsidDel="006617DF">
        <w:rPr>
          <w:b/>
          <w:bCs/>
        </w:rPr>
        <w:t xml:space="preserve"> </w:t>
      </w:r>
      <w:r w:rsidR="00C84E8A">
        <w:rPr>
          <w:b/>
          <w:bCs/>
        </w:rPr>
        <w:t>in a timely manner</w:t>
      </w:r>
      <w:r w:rsidR="005077DB">
        <w:rPr>
          <w:b/>
          <w:bCs/>
        </w:rPr>
        <w:t>.</w:t>
      </w:r>
      <w:r w:rsidR="00580CDC">
        <w:t xml:space="preserve"> </w:t>
      </w:r>
      <w:r w:rsidR="00F53C0A">
        <w:t xml:space="preserve">This </w:t>
      </w:r>
      <w:r w:rsidR="005077DB">
        <w:t xml:space="preserve">will help </w:t>
      </w:r>
      <w:r w:rsidR="005077DB" w:rsidRPr="003654B7">
        <w:t xml:space="preserve">determine whether the activity is </w:t>
      </w:r>
      <w:r w:rsidR="005077DB">
        <w:t xml:space="preserve">a </w:t>
      </w:r>
      <w:r w:rsidR="005077DB" w:rsidRPr="003654B7">
        <w:t>scam</w:t>
      </w:r>
      <w:r w:rsidR="005077DB">
        <w:t xml:space="preserve"> and the </w:t>
      </w:r>
      <w:r w:rsidR="00274F11">
        <w:t xml:space="preserve">level </w:t>
      </w:r>
      <w:r w:rsidR="005E1D63">
        <w:t>of</w:t>
      </w:r>
      <w:r w:rsidR="00274F11">
        <w:t xml:space="preserve"> risk </w:t>
      </w:r>
      <w:r w:rsidR="005077DB">
        <w:t xml:space="preserve">it poses </w:t>
      </w:r>
      <w:r w:rsidR="00274F11">
        <w:t>to consumer</w:t>
      </w:r>
      <w:r w:rsidR="005077DB">
        <w:t>s.</w:t>
      </w:r>
      <w:r w:rsidR="003B2436" w:rsidDel="005077DB">
        <w:t xml:space="preserve"> </w:t>
      </w:r>
      <w:r w:rsidR="005077DB">
        <w:t xml:space="preserve">This will then help determine the </w:t>
      </w:r>
      <w:r w:rsidR="00B24633">
        <w:t xml:space="preserve">steps </w:t>
      </w:r>
      <w:r w:rsidR="00CC0F43">
        <w:t>needed</w:t>
      </w:r>
      <w:r w:rsidR="00B24633">
        <w:t xml:space="preserve"> </w:t>
      </w:r>
      <w:r w:rsidR="000A0ECC">
        <w:t xml:space="preserve">to disrupt </w:t>
      </w:r>
      <w:r w:rsidR="00B24633">
        <w:t xml:space="preserve">the </w:t>
      </w:r>
      <w:r w:rsidR="0068562E">
        <w:t>scam</w:t>
      </w:r>
      <w:r w:rsidR="00B24633">
        <w:t>.</w:t>
      </w:r>
      <w:r w:rsidR="003654B7" w:rsidRPr="003654B7" w:rsidDel="00B24633">
        <w:t xml:space="preserve"> </w:t>
      </w:r>
      <w:r w:rsidR="003654B7" w:rsidRPr="003654B7">
        <w:t>Investigations should be risk</w:t>
      </w:r>
      <w:r w:rsidR="00A840ED">
        <w:noBreakHyphen/>
      </w:r>
      <w:r w:rsidR="003654B7" w:rsidRPr="003654B7">
        <w:t>based and proportionate, with high</w:t>
      </w:r>
      <w:r w:rsidR="00A840ED">
        <w:noBreakHyphen/>
      </w:r>
      <w:r w:rsidR="003654B7" w:rsidRPr="003654B7">
        <w:t>risk cases prioritised for urgent action</w:t>
      </w:r>
      <w:r w:rsidR="008103F8">
        <w:t>. B</w:t>
      </w:r>
      <w:r w:rsidR="00514E28">
        <w:t>usinesses may be required to gather specific data, such as the suspected scammer</w:t>
      </w:r>
      <w:r w:rsidR="00A840ED">
        <w:t>’</w:t>
      </w:r>
      <w:r w:rsidR="00514E28">
        <w:t xml:space="preserve">s phone number, account number or social media account and details about how the </w:t>
      </w:r>
      <w:r w:rsidR="00921409">
        <w:t>consumer was contacted.</w:t>
      </w:r>
      <w:r w:rsidR="00514E28">
        <w:t xml:space="preserve"> </w:t>
      </w:r>
    </w:p>
    <w:p w14:paraId="4F7596FD" w14:textId="1A1F40D4" w:rsidR="003654B7" w:rsidRDefault="006833F8" w:rsidP="00CE4492">
      <w:pPr>
        <w:pStyle w:val="Bullet"/>
        <w:numPr>
          <w:ilvl w:val="0"/>
          <w:numId w:val="0"/>
        </w:numPr>
        <w:ind w:left="520"/>
      </w:pPr>
      <w:r>
        <w:t>This provides valuable actionable scam intelligence to support disruption efforts</w:t>
      </w:r>
      <w:r w:rsidR="00667DF5">
        <w:t xml:space="preserve">, and </w:t>
      </w:r>
      <w:r w:rsidR="00FF67C3">
        <w:t xml:space="preserve">will </w:t>
      </w:r>
      <w:r w:rsidR="00B34312">
        <w:t>help support reporting arrangements, noting Treasury will consult on these separately</w:t>
      </w:r>
      <w:r>
        <w:t xml:space="preserve">. </w:t>
      </w:r>
      <w:r w:rsidR="00EB00DD">
        <w:t>Businesses</w:t>
      </w:r>
      <w:r w:rsidR="009704E1">
        <w:t xml:space="preserve"> may need to take steps to disrupt a potential scam while </w:t>
      </w:r>
      <w:r w:rsidR="00D31562">
        <w:t>they</w:t>
      </w:r>
      <w:r w:rsidR="009704E1">
        <w:t xml:space="preserve"> investigate the threat (see </w:t>
      </w:r>
      <w:r w:rsidR="00BE7D85" w:rsidRPr="00A840ED">
        <w:lastRenderedPageBreak/>
        <w:t xml:space="preserve">Principle </w:t>
      </w:r>
      <w:r w:rsidR="001E2AD7" w:rsidRPr="00A840ED">
        <w:t>5</w:t>
      </w:r>
      <w:r w:rsidR="00956250" w:rsidRPr="00A840ED">
        <w:t>:</w:t>
      </w:r>
      <w:r w:rsidR="009704E1" w:rsidRPr="00A840ED">
        <w:t xml:space="preserve"> Disrupt</w:t>
      </w:r>
      <w:r w:rsidR="009704E1">
        <w:t>)</w:t>
      </w:r>
      <w:r w:rsidR="00593006">
        <w:t xml:space="preserve"> </w:t>
      </w:r>
      <w:r w:rsidR="00593006" w:rsidRPr="00593006">
        <w:t xml:space="preserve">and take steps to consider the information provided from consumer reports of scams or suspected scams (see </w:t>
      </w:r>
      <w:hyperlink w:anchor="_Principle_6:_Respond_1" w:history="1">
        <w:r w:rsidR="00BE7D85" w:rsidRPr="00D50B64">
          <w:rPr>
            <w:rStyle w:val="Hyperlink"/>
          </w:rPr>
          <w:t>Principle</w:t>
        </w:r>
        <w:r w:rsidR="00956250" w:rsidRPr="00D50B64">
          <w:rPr>
            <w:rStyle w:val="Hyperlink"/>
          </w:rPr>
          <w:t xml:space="preserve"> </w:t>
        </w:r>
        <w:r w:rsidR="001E2AD7" w:rsidRPr="00D50B64">
          <w:rPr>
            <w:rStyle w:val="Hyperlink"/>
          </w:rPr>
          <w:t>6</w:t>
        </w:r>
        <w:r w:rsidR="00956250" w:rsidRPr="00D50B64">
          <w:rPr>
            <w:rStyle w:val="Hyperlink"/>
          </w:rPr>
          <w:t>:</w:t>
        </w:r>
        <w:r w:rsidR="00593006" w:rsidRPr="00D50B64">
          <w:rPr>
            <w:rStyle w:val="Hyperlink"/>
          </w:rPr>
          <w:t xml:space="preserve"> Respond</w:t>
        </w:r>
      </w:hyperlink>
      <w:r w:rsidR="009704E1">
        <w:t>).</w:t>
      </w:r>
      <w:r w:rsidR="00901C83">
        <w:t xml:space="preserve"> </w:t>
      </w:r>
    </w:p>
    <w:p w14:paraId="4F540DD1" w14:textId="373CFCBB" w:rsidR="00B53344" w:rsidRDefault="00EB00DD" w:rsidP="007703AF">
      <w:pPr>
        <w:pStyle w:val="Bullet"/>
        <w:spacing w:after="240"/>
      </w:pPr>
      <w:r>
        <w:rPr>
          <w:b/>
          <w:bCs/>
        </w:rPr>
        <w:t>Businesses</w:t>
      </w:r>
      <w:r w:rsidR="00A84210">
        <w:rPr>
          <w:b/>
          <w:bCs/>
        </w:rPr>
        <w:t xml:space="preserve"> i</w:t>
      </w:r>
      <w:r w:rsidR="0053242A">
        <w:rPr>
          <w:b/>
          <w:bCs/>
        </w:rPr>
        <w:t xml:space="preserve">dentify </w:t>
      </w:r>
      <w:r w:rsidR="00A84210">
        <w:rPr>
          <w:b/>
          <w:bCs/>
        </w:rPr>
        <w:t>the</w:t>
      </w:r>
      <w:r w:rsidR="0053242A">
        <w:rPr>
          <w:b/>
          <w:bCs/>
        </w:rPr>
        <w:t xml:space="preserve"> </w:t>
      </w:r>
      <w:r w:rsidR="00715D79">
        <w:rPr>
          <w:b/>
          <w:bCs/>
        </w:rPr>
        <w:t xml:space="preserve">overall </w:t>
      </w:r>
      <w:r w:rsidR="0053242A">
        <w:rPr>
          <w:b/>
          <w:bCs/>
        </w:rPr>
        <w:t xml:space="preserve">impact of the </w:t>
      </w:r>
      <w:proofErr w:type="gramStart"/>
      <w:r w:rsidR="0053242A" w:rsidRPr="00AB2EFA" w:rsidDel="00833377">
        <w:rPr>
          <w:b/>
        </w:rPr>
        <w:t>scam</w:t>
      </w:r>
      <w:proofErr w:type="gramEnd"/>
      <w:r w:rsidR="00D76848">
        <w:rPr>
          <w:b/>
        </w:rPr>
        <w:t xml:space="preserve"> and </w:t>
      </w:r>
      <w:r w:rsidR="00C10490">
        <w:rPr>
          <w:b/>
        </w:rPr>
        <w:t>the consumers impacted</w:t>
      </w:r>
      <w:r w:rsidR="004C4F50">
        <w:rPr>
          <w:b/>
        </w:rPr>
        <w:t>.</w:t>
      </w:r>
      <w:r w:rsidR="0053242A">
        <w:t xml:space="preserve"> </w:t>
      </w:r>
      <w:r w:rsidR="007736BD">
        <w:t>Identifying the impact of the scam will</w:t>
      </w:r>
      <w:r w:rsidR="00924A4D">
        <w:t xml:space="preserve"> involve</w:t>
      </w:r>
      <w:r w:rsidR="00FC79C8">
        <w:t xml:space="preserve"> assessing financial </w:t>
      </w:r>
      <w:r w:rsidR="00D9533D">
        <w:t>and non</w:t>
      </w:r>
      <w:r w:rsidR="00A840ED">
        <w:noBreakHyphen/>
      </w:r>
      <w:r w:rsidR="00D9533D">
        <w:t xml:space="preserve">financial </w:t>
      </w:r>
      <w:r w:rsidR="00FC79C8" w:rsidDel="003D39D2">
        <w:t>impact</w:t>
      </w:r>
      <w:r w:rsidR="008103F8">
        <w:t>s</w:t>
      </w:r>
      <w:r w:rsidR="003D39D2">
        <w:t xml:space="preserve"> and</w:t>
      </w:r>
      <w:r w:rsidR="0071034E">
        <w:t xml:space="preserve"> understanding the nature of the scam so the entity can provide appropriate </w:t>
      </w:r>
      <w:r w:rsidR="00DB3046">
        <w:t xml:space="preserve">support </w:t>
      </w:r>
      <w:r w:rsidR="00265C8C">
        <w:t>(such as</w:t>
      </w:r>
      <w:r w:rsidR="00DB3046">
        <w:t xml:space="preserve"> </w:t>
      </w:r>
      <w:r w:rsidR="002C51F5" w:rsidRPr="002C51F5">
        <w:t xml:space="preserve">targeted disruption, consumer notification </w:t>
      </w:r>
      <w:r w:rsidR="002C51F5">
        <w:t xml:space="preserve">and </w:t>
      </w:r>
      <w:r w:rsidR="00DB3046">
        <w:t>referrals to external support services</w:t>
      </w:r>
      <w:r w:rsidR="00265C8C">
        <w:t>)</w:t>
      </w:r>
      <w:r w:rsidR="00DB3046">
        <w:t xml:space="preserve">. </w:t>
      </w:r>
      <w:r w:rsidR="001951BB">
        <w:t xml:space="preserve">For </w:t>
      </w:r>
      <w:r>
        <w:t>businesses</w:t>
      </w:r>
      <w:r w:rsidR="001951BB">
        <w:t xml:space="preserve"> that hold personal information, this will likely</w:t>
      </w:r>
      <w:r w:rsidR="00D44197">
        <w:t xml:space="preserve"> also</w:t>
      </w:r>
      <w:r w:rsidR="001951BB">
        <w:t xml:space="preserve"> mean </w:t>
      </w:r>
      <w:r w:rsidR="00FC79C8">
        <w:t>investigating whether an SPF consumer is at risk of identity theft.</w:t>
      </w:r>
    </w:p>
    <w:tbl>
      <w:tblPr>
        <w:tblW w:w="5000" w:type="pct"/>
        <w:shd w:val="clear" w:color="auto" w:fill="EEEEEE" w:themeFill="background2"/>
        <w:tblCellMar>
          <w:top w:w="227" w:type="dxa"/>
          <w:left w:w="227" w:type="dxa"/>
          <w:bottom w:w="227" w:type="dxa"/>
          <w:right w:w="227" w:type="dxa"/>
        </w:tblCellMar>
        <w:tblLook w:val="0620" w:firstRow="1" w:lastRow="0" w:firstColumn="0" w:lastColumn="0" w:noHBand="1" w:noVBand="1"/>
      </w:tblPr>
      <w:tblGrid>
        <w:gridCol w:w="9070"/>
      </w:tblGrid>
      <w:tr w:rsidR="00937F44" w:rsidRPr="00A840ED" w14:paraId="48070E40" w14:textId="77777777" w:rsidTr="00E82961">
        <w:tc>
          <w:tcPr>
            <w:tcW w:w="5000" w:type="pct"/>
            <w:shd w:val="clear" w:color="auto" w:fill="EEEEEE" w:themeFill="background2"/>
          </w:tcPr>
          <w:p w14:paraId="3DB902BD" w14:textId="09F5E7D8" w:rsidR="00937F44" w:rsidRPr="00A840ED" w:rsidRDefault="0048748B" w:rsidP="0030105E">
            <w:pPr>
              <w:pStyle w:val="BoxHeading"/>
            </w:pPr>
            <w:bookmarkStart w:id="24" w:name="_Hlk211606768"/>
            <w:r w:rsidRPr="00A840ED">
              <w:lastRenderedPageBreak/>
              <w:t xml:space="preserve">Principle 3: </w:t>
            </w:r>
            <w:r w:rsidR="007F68CA" w:rsidRPr="00A840ED">
              <w:t xml:space="preserve">Detect </w:t>
            </w:r>
            <w:r w:rsidR="001F4F6E" w:rsidRPr="00A840ED">
              <w:t>–</w:t>
            </w:r>
            <w:r w:rsidR="007F68CA" w:rsidRPr="00A840ED">
              <w:t xml:space="preserve"> </w:t>
            </w:r>
            <w:r w:rsidR="00937F44" w:rsidRPr="00A840ED">
              <w:t>Potential code obligations</w:t>
            </w:r>
          </w:p>
          <w:p w14:paraId="7DAAD7E3" w14:textId="77777777" w:rsidR="00937F44" w:rsidRPr="00A840ED" w:rsidRDefault="00937F44">
            <w:pPr>
              <w:pStyle w:val="BoxText"/>
              <w:rPr>
                <w:b/>
                <w:i/>
              </w:rPr>
            </w:pPr>
            <w:r w:rsidRPr="00A840ED">
              <w:rPr>
                <w:b/>
                <w:i/>
              </w:rPr>
              <w:t>All sectors</w:t>
            </w:r>
          </w:p>
          <w:p w14:paraId="3AB9EB94" w14:textId="0F1FB63D" w:rsidR="0034083F" w:rsidRPr="00A840ED" w:rsidRDefault="00890A6B" w:rsidP="00855AFE">
            <w:pPr>
              <w:pStyle w:val="Bullet"/>
            </w:pPr>
            <w:r w:rsidRPr="00A840ED" w:rsidDel="007D169A">
              <w:t xml:space="preserve">Businesses must </w:t>
            </w:r>
            <w:r w:rsidR="0034083F" w:rsidRPr="00A840ED">
              <w:t xml:space="preserve">investigate actionable scam intelligence, including </w:t>
            </w:r>
            <w:r w:rsidR="007D169A" w:rsidRPr="00A840ED">
              <w:t xml:space="preserve">systems or processes in place </w:t>
            </w:r>
            <w:r w:rsidR="0034083F" w:rsidRPr="00A840ED">
              <w:t>to gather specific data to assist potential disruption activities.</w:t>
            </w:r>
          </w:p>
          <w:p w14:paraId="5F4CEE63" w14:textId="548B9875" w:rsidR="00B85010" w:rsidRPr="00A840ED" w:rsidRDefault="00B85010" w:rsidP="00B85010">
            <w:pPr>
              <w:pStyle w:val="Bullet"/>
            </w:pPr>
            <w:r w:rsidRPr="00A840ED">
              <w:t>Business</w:t>
            </w:r>
            <w:r w:rsidR="001F2105" w:rsidRPr="00A840ED">
              <w:t>es</w:t>
            </w:r>
            <w:r w:rsidRPr="00A840ED">
              <w:t xml:space="preserve"> must have </w:t>
            </w:r>
            <w:r w:rsidR="00A74028" w:rsidRPr="00A840ED">
              <w:t>systems</w:t>
            </w:r>
            <w:r w:rsidR="00A74028" w:rsidRPr="00A840ED" w:rsidDel="00A74028">
              <w:t xml:space="preserve"> </w:t>
            </w:r>
            <w:r w:rsidRPr="00A840ED">
              <w:t xml:space="preserve">in place to identify consumers impacted or potentially impacted by a scam. </w:t>
            </w:r>
          </w:p>
          <w:p w14:paraId="2A895049" w14:textId="37086616" w:rsidR="0034083F" w:rsidRPr="00A840ED" w:rsidRDefault="0034083F" w:rsidP="00CE4492">
            <w:pPr>
              <w:pStyle w:val="Bullet"/>
              <w:numPr>
                <w:ilvl w:val="0"/>
                <w:numId w:val="0"/>
              </w:numPr>
              <w:rPr>
                <w:b/>
                <w:i/>
              </w:rPr>
            </w:pPr>
            <w:r w:rsidRPr="00A840ED">
              <w:rPr>
                <w:b/>
                <w:i/>
              </w:rPr>
              <w:t>Banks</w:t>
            </w:r>
          </w:p>
          <w:p w14:paraId="17C71BA6" w14:textId="0A64B432" w:rsidR="00806442" w:rsidRPr="00A840ED" w:rsidRDefault="00806442" w:rsidP="00806442">
            <w:pPr>
              <w:pStyle w:val="Bullet"/>
            </w:pPr>
            <w:r w:rsidRPr="00A840ED">
              <w:t xml:space="preserve">Banks must have systems </w:t>
            </w:r>
            <w:r w:rsidR="002E31B9" w:rsidRPr="00A840ED">
              <w:t>in place</w:t>
            </w:r>
            <w:r w:rsidRPr="00A840ED">
              <w:t xml:space="preserve"> to monitor all transactions for suspicious activity that might be a scam and identify actionable scam intelligence. </w:t>
            </w:r>
          </w:p>
          <w:p w14:paraId="6F73B465" w14:textId="4151683F" w:rsidR="00B85010" w:rsidRPr="00A840ED" w:rsidRDefault="00B85010" w:rsidP="00B85010">
            <w:pPr>
              <w:pStyle w:val="Bullet"/>
            </w:pPr>
            <w:r w:rsidRPr="00A840ED">
              <w:t xml:space="preserve">Banks must </w:t>
            </w:r>
            <w:r w:rsidR="002E31B9" w:rsidRPr="00A840ED">
              <w:t>have systems</w:t>
            </w:r>
            <w:r w:rsidR="001D7A03" w:rsidRPr="00A840ED">
              <w:t xml:space="preserve"> </w:t>
            </w:r>
            <w:r w:rsidR="002E31B9" w:rsidRPr="00A840ED">
              <w:t xml:space="preserve">in place </w:t>
            </w:r>
            <w:r w:rsidRPr="00A840ED">
              <w:t xml:space="preserve">identify consumers that have made a payment to a </w:t>
            </w:r>
            <w:r w:rsidR="00E23BCB" w:rsidRPr="00A840ED">
              <w:t xml:space="preserve">known </w:t>
            </w:r>
            <w:r w:rsidRPr="00A840ED">
              <w:t>scam account. This includes identifying customers at another bank where the bank identifies a</w:t>
            </w:r>
            <w:r w:rsidR="00002C4A" w:rsidRPr="00A840ED">
              <w:t xml:space="preserve"> home</w:t>
            </w:r>
            <w:r w:rsidRPr="00A840ED">
              <w:t xml:space="preserve"> account that is suspected of receiving scam proceeds. </w:t>
            </w:r>
          </w:p>
          <w:p w14:paraId="708F4D9C" w14:textId="07717E26" w:rsidR="0034083F" w:rsidRPr="00A840ED" w:rsidRDefault="0034083F" w:rsidP="00CE4492">
            <w:pPr>
              <w:pStyle w:val="Bullet"/>
              <w:numPr>
                <w:ilvl w:val="0"/>
                <w:numId w:val="0"/>
              </w:numPr>
              <w:rPr>
                <w:b/>
                <w:i/>
              </w:rPr>
            </w:pPr>
            <w:r w:rsidRPr="00A840ED">
              <w:rPr>
                <w:b/>
                <w:i/>
              </w:rPr>
              <w:t>Digital platforms</w:t>
            </w:r>
          </w:p>
          <w:p w14:paraId="44A143B2" w14:textId="168584A9" w:rsidR="0034083F" w:rsidRPr="00A840ED" w:rsidRDefault="0034083F" w:rsidP="0034083F">
            <w:pPr>
              <w:pStyle w:val="Bullet"/>
            </w:pPr>
            <w:r w:rsidRPr="00A840ED">
              <w:t xml:space="preserve">Digital platforms </w:t>
            </w:r>
            <w:r w:rsidR="00B85010" w:rsidRPr="00A840ED">
              <w:t xml:space="preserve">must </w:t>
            </w:r>
            <w:r w:rsidRPr="00A840ED">
              <w:t xml:space="preserve">have systems in place to proactively detect accounts, content, messages and advertisements suspected </w:t>
            </w:r>
            <w:r w:rsidR="00F76339" w:rsidRPr="00A840ED">
              <w:t>of being</w:t>
            </w:r>
            <w:r w:rsidRPr="00A840ED">
              <w:t xml:space="preserve"> associated with scam</w:t>
            </w:r>
            <w:r w:rsidR="0078094B" w:rsidRPr="00A840ED">
              <w:t>s.</w:t>
            </w:r>
          </w:p>
          <w:p w14:paraId="2B4895D4" w14:textId="7EDB141F" w:rsidR="00434072" w:rsidRPr="00A840ED" w:rsidRDefault="0034083F" w:rsidP="0034083F">
            <w:pPr>
              <w:pStyle w:val="Bullet"/>
            </w:pPr>
            <w:r w:rsidRPr="00A840ED">
              <w:t>Digital platforms must identify</w:t>
            </w:r>
            <w:r w:rsidR="00501145" w:rsidRPr="00A840ED">
              <w:t>, notify and warn</w:t>
            </w:r>
            <w:r w:rsidR="00434072" w:rsidRPr="00A840ED">
              <w:t>:</w:t>
            </w:r>
          </w:p>
          <w:p w14:paraId="79AEDE66" w14:textId="30BC8427" w:rsidR="0034083F" w:rsidRPr="00A840ED" w:rsidRDefault="00501145" w:rsidP="000E7567">
            <w:pPr>
              <w:pStyle w:val="Bullet"/>
              <w:numPr>
                <w:ilvl w:val="1"/>
                <w:numId w:val="6"/>
              </w:numPr>
            </w:pPr>
            <w:r w:rsidRPr="00A840ED">
              <w:t>owners of</w:t>
            </w:r>
            <w:r w:rsidR="0034083F" w:rsidRPr="00A840ED">
              <w:t xml:space="preserve"> accounts exhibiting behaviour associated with account compromise</w:t>
            </w:r>
            <w:r w:rsidR="00B506C4" w:rsidRPr="00A840ED">
              <w:t>,</w:t>
            </w:r>
          </w:p>
          <w:p w14:paraId="49AC3A61" w14:textId="11BF2DFF" w:rsidR="00B85010" w:rsidRPr="00A840ED" w:rsidRDefault="00B85010" w:rsidP="000E7567">
            <w:pPr>
              <w:pStyle w:val="Bullet"/>
              <w:numPr>
                <w:ilvl w:val="1"/>
                <w:numId w:val="6"/>
              </w:numPr>
            </w:pPr>
            <w:r w:rsidRPr="00A840ED">
              <w:t xml:space="preserve">consumers </w:t>
            </w:r>
            <w:r w:rsidR="00F76339" w:rsidRPr="00A840ED">
              <w:t xml:space="preserve">who </w:t>
            </w:r>
            <w:r w:rsidRPr="00A840ED">
              <w:t>have communicated with account</w:t>
            </w:r>
            <w:r w:rsidR="00501145" w:rsidRPr="00A840ED">
              <w:t>s</w:t>
            </w:r>
            <w:r w:rsidRPr="00A840ED">
              <w:t xml:space="preserve"> associated with scam activity</w:t>
            </w:r>
            <w:r w:rsidR="00893AB5" w:rsidRPr="00A840ED">
              <w:t xml:space="preserve"> </w:t>
            </w:r>
            <w:r w:rsidR="00501145" w:rsidRPr="00A840ED">
              <w:t xml:space="preserve">or interacted with </w:t>
            </w:r>
            <w:r w:rsidR="000330E8" w:rsidRPr="00A840ED">
              <w:t>content or advertisements associated with scam activity.</w:t>
            </w:r>
            <w:r w:rsidR="00B650DB" w:rsidRPr="00A840ED">
              <w:t xml:space="preserve"> </w:t>
            </w:r>
          </w:p>
          <w:p w14:paraId="4496EDFC" w14:textId="77777777" w:rsidR="0034083F" w:rsidRPr="00A840ED" w:rsidRDefault="0034083F" w:rsidP="00CE4492">
            <w:pPr>
              <w:pStyle w:val="Bullet"/>
              <w:numPr>
                <w:ilvl w:val="0"/>
                <w:numId w:val="0"/>
              </w:numPr>
              <w:rPr>
                <w:b/>
                <w:i/>
              </w:rPr>
            </w:pPr>
            <w:r w:rsidRPr="00A840ED">
              <w:rPr>
                <w:b/>
                <w:i/>
              </w:rPr>
              <w:t>Telcos</w:t>
            </w:r>
          </w:p>
          <w:p w14:paraId="336D4EE5" w14:textId="6939EBEE" w:rsidR="00F76339" w:rsidRPr="00A840ED" w:rsidRDefault="00F76339" w:rsidP="00F76339">
            <w:pPr>
              <w:pStyle w:val="Bullet"/>
            </w:pPr>
            <w:r w:rsidRPr="00A840ED">
              <w:t>Telcos must have processes and systems in place to analyse traffic (calls and messages) for patterns or indicators of a scam. These could include a combination of:</w:t>
            </w:r>
          </w:p>
          <w:p w14:paraId="1E1B63FD" w14:textId="77777777" w:rsidR="00F76339" w:rsidRPr="00A840ED" w:rsidRDefault="00F76339" w:rsidP="000E7567">
            <w:pPr>
              <w:pStyle w:val="Bullet"/>
              <w:numPr>
                <w:ilvl w:val="1"/>
                <w:numId w:val="6"/>
              </w:numPr>
            </w:pPr>
            <w:r w:rsidRPr="00A840ED">
              <w:t xml:space="preserve">calls or messages from numbers already under investigation, </w:t>
            </w:r>
          </w:p>
          <w:p w14:paraId="735A540F" w14:textId="1AFE2A42" w:rsidR="00F76339" w:rsidRPr="00A840ED" w:rsidRDefault="00F76339" w:rsidP="000E7567">
            <w:pPr>
              <w:pStyle w:val="ListParagraph"/>
              <w:numPr>
                <w:ilvl w:val="1"/>
                <w:numId w:val="6"/>
              </w:numPr>
            </w:pPr>
            <w:r w:rsidRPr="00A840ED">
              <w:t xml:space="preserve">patterns of behaviours such as sending mass communications from a new number or IMEI, </w:t>
            </w:r>
          </w:p>
          <w:p w14:paraId="05A76DDC" w14:textId="3D18A47C" w:rsidR="00F76339" w:rsidRPr="00A840ED" w:rsidRDefault="00F76339" w:rsidP="000E7567">
            <w:pPr>
              <w:pStyle w:val="ListParagraph"/>
              <w:numPr>
                <w:ilvl w:val="1"/>
                <w:numId w:val="6"/>
              </w:numPr>
            </w:pPr>
            <w:r w:rsidRPr="00A840ED">
              <w:t>unusual increases in calls for a number,</w:t>
            </w:r>
          </w:p>
          <w:p w14:paraId="2079F3AF" w14:textId="684386CE" w:rsidR="00F76339" w:rsidRPr="00A840ED" w:rsidRDefault="00F76339" w:rsidP="000E7567">
            <w:pPr>
              <w:pStyle w:val="Bullet"/>
              <w:numPr>
                <w:ilvl w:val="1"/>
                <w:numId w:val="6"/>
              </w:numPr>
            </w:pPr>
            <w:r w:rsidRPr="00A840ED">
              <w:t>repeated short call durations,</w:t>
            </w:r>
          </w:p>
          <w:p w14:paraId="1CDE5015" w14:textId="78A08B72" w:rsidR="00F76339" w:rsidRPr="00A840ED" w:rsidRDefault="00F76339" w:rsidP="000E7567">
            <w:pPr>
              <w:pStyle w:val="Bullet"/>
              <w:numPr>
                <w:ilvl w:val="1"/>
                <w:numId w:val="6"/>
              </w:numPr>
            </w:pPr>
            <w:r w:rsidRPr="00A840ED">
              <w:t>calls from invalid numbers or numbers on do not originate lists.</w:t>
            </w:r>
          </w:p>
          <w:p w14:paraId="36B4900D" w14:textId="0925CEC0" w:rsidR="00937F44" w:rsidRPr="00A840ED" w:rsidRDefault="0034083F" w:rsidP="00F76339">
            <w:pPr>
              <w:pStyle w:val="Bullet"/>
            </w:pPr>
            <w:r w:rsidRPr="00A840ED">
              <w:t>Telcos must</w:t>
            </w:r>
            <w:r w:rsidR="00F86742" w:rsidRPr="00A840ED">
              <w:t xml:space="preserve"> have systems</w:t>
            </w:r>
            <w:r w:rsidR="00F86742" w:rsidRPr="00A840ED" w:rsidDel="00D63FE8">
              <w:t xml:space="preserve"> </w:t>
            </w:r>
            <w:r w:rsidR="00F86742" w:rsidRPr="00A840ED">
              <w:t>in place to</w:t>
            </w:r>
            <w:r w:rsidRPr="00A840ED">
              <w:t xml:space="preserve"> identify consumers </w:t>
            </w:r>
            <w:r w:rsidR="00F76339" w:rsidRPr="00A840ED">
              <w:t xml:space="preserve">who </w:t>
            </w:r>
            <w:r w:rsidRPr="00A840ED">
              <w:t xml:space="preserve">received scam calls or short messages, with a focus on consumers </w:t>
            </w:r>
            <w:r w:rsidR="00F76339" w:rsidRPr="00A840ED">
              <w:t xml:space="preserve">who </w:t>
            </w:r>
            <w:r w:rsidRPr="00A840ED">
              <w:t>have engaged with the suspected scammer via returning a text message or speaking with them on the phone.</w:t>
            </w:r>
          </w:p>
        </w:tc>
      </w:tr>
    </w:tbl>
    <w:p w14:paraId="16BC01B1" w14:textId="77777777" w:rsidR="00715D8A" w:rsidRDefault="00715D8A">
      <w:pPr>
        <w:spacing w:before="0" w:after="160" w:line="259" w:lineRule="auto"/>
        <w:rPr>
          <w:rFonts w:ascii="Calibri" w:hAnsi="Calibri" w:cs="Arial"/>
          <w:iCs/>
          <w:color w:val="2C384A"/>
          <w:kern w:val="32"/>
          <w:sz w:val="36"/>
          <w:szCs w:val="28"/>
        </w:rPr>
      </w:pPr>
      <w:bookmarkStart w:id="25" w:name="_Principle_5:_Disrupt"/>
      <w:bookmarkStart w:id="26" w:name="_Toc214545713"/>
      <w:bookmarkEnd w:id="24"/>
      <w:bookmarkEnd w:id="25"/>
      <w:r>
        <w:br w:type="page"/>
      </w:r>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715D8A" w14:paraId="0AFD4050" w14:textId="77777777" w:rsidTr="00715D8A">
        <w:tc>
          <w:tcPr>
            <w:tcW w:w="5000" w:type="pct"/>
            <w:shd w:val="clear" w:color="auto" w:fill="F2F9FC"/>
            <w:hideMark/>
          </w:tcPr>
          <w:p w14:paraId="11834F11" w14:textId="77777777" w:rsidR="00715D8A" w:rsidRDefault="00715D8A" w:rsidP="00715D8A">
            <w:pPr>
              <w:pStyle w:val="BoxHeading"/>
              <w:rPr>
                <w:szCs w:val="28"/>
                <w:lang w:eastAsia="en-US"/>
              </w:rPr>
            </w:pPr>
            <w:r w:rsidRPr="00A840ED">
              <w:rPr>
                <w:szCs w:val="28"/>
                <w:lang w:eastAsia="en-US"/>
              </w:rPr>
              <w:lastRenderedPageBreak/>
              <w:t>Consultation questions</w:t>
            </w:r>
          </w:p>
          <w:p w14:paraId="34B47BC7" w14:textId="5DFD0CE3" w:rsidR="00715D8A" w:rsidRDefault="00715D8A" w:rsidP="00715D8A">
            <w:pPr>
              <w:pStyle w:val="BoxText"/>
              <w:numPr>
                <w:ilvl w:val="6"/>
                <w:numId w:val="161"/>
              </w:numPr>
              <w:rPr>
                <w:lang w:eastAsia="en-US"/>
              </w:rPr>
            </w:pPr>
            <w:r w:rsidRPr="00A840ED">
              <w:rPr>
                <w:lang w:eastAsia="en-US"/>
              </w:rPr>
              <w:t>What challenges do businesses face when investigating scams, particularly in verifying intelligence or assessing risk levels, and how might these challenges be accommodated in setting SPF code obligations?</w:t>
            </w:r>
          </w:p>
        </w:tc>
      </w:tr>
    </w:tbl>
    <w:p w14:paraId="23645D68" w14:textId="7A7757E9" w:rsidR="001B226C" w:rsidRPr="001B226C" w:rsidRDefault="001B6175" w:rsidP="00443D5F">
      <w:pPr>
        <w:pStyle w:val="Heading2"/>
      </w:pPr>
      <w:r>
        <w:t xml:space="preserve">Principle 5: </w:t>
      </w:r>
      <w:r w:rsidR="001B226C" w:rsidRPr="001B226C">
        <w:t>Disrupt</w:t>
      </w:r>
      <w:bookmarkEnd w:id="26"/>
    </w:p>
    <w:p w14:paraId="65FE72D8" w14:textId="667D03F7" w:rsidR="00447052" w:rsidRDefault="00C73437" w:rsidP="001B226C">
      <w:r w:rsidRPr="00C73437">
        <w:t xml:space="preserve">The </w:t>
      </w:r>
      <w:r>
        <w:t>disrupt</w:t>
      </w:r>
      <w:r w:rsidRPr="00C73437">
        <w:t xml:space="preserve"> principle works together with the detect principle </w:t>
      </w:r>
      <w:r w:rsidR="00621FC5">
        <w:t>to ensure</w:t>
      </w:r>
      <w:r w:rsidRPr="00C73437">
        <w:t xml:space="preserve"> businesses </w:t>
      </w:r>
      <w:r w:rsidR="00F47603">
        <w:t xml:space="preserve">take steps to </w:t>
      </w:r>
      <w:r w:rsidR="00654290">
        <w:t>remove or reduce</w:t>
      </w:r>
      <w:r w:rsidR="00F47603">
        <w:t xml:space="preserve"> scam activity when identified on their platform or services. </w:t>
      </w:r>
      <w:r w:rsidR="0007510B" w:rsidRPr="00447052">
        <w:t xml:space="preserve">Disruption </w:t>
      </w:r>
      <w:r w:rsidR="00106F13">
        <w:t>is inte</w:t>
      </w:r>
      <w:r w:rsidR="00157A87">
        <w:t xml:space="preserve">nded to </w:t>
      </w:r>
      <w:r w:rsidR="00244313">
        <w:t>eliminate</w:t>
      </w:r>
      <w:r w:rsidR="004D5D35">
        <w:t xml:space="preserve"> or </w:t>
      </w:r>
      <w:r w:rsidR="00157A87">
        <w:t>minimise</w:t>
      </w:r>
      <w:r w:rsidR="00106F13" w:rsidRPr="00447052">
        <w:t xml:space="preserve"> </w:t>
      </w:r>
      <w:r w:rsidR="0007510B" w:rsidRPr="00447052">
        <w:t>further harm to consumers and limit the ability of scammers to continue operating.</w:t>
      </w:r>
      <w:r w:rsidR="00D722C1">
        <w:t xml:space="preserve"> </w:t>
      </w:r>
      <w:r w:rsidR="006A18B1">
        <w:t xml:space="preserve">A </w:t>
      </w:r>
      <w:r w:rsidR="008B3821">
        <w:t>b</w:t>
      </w:r>
      <w:r w:rsidR="00EB00DD">
        <w:t>usiness</w:t>
      </w:r>
      <w:r w:rsidR="00447052" w:rsidRPr="00447052">
        <w:t xml:space="preserve"> will be required to take reasonable steps to disrupt scam activity once </w:t>
      </w:r>
      <w:r w:rsidR="006617DF">
        <w:t>it has actionable scam intelligence</w:t>
      </w:r>
      <w:r w:rsidR="00447052" w:rsidRPr="00447052">
        <w:t>.</w:t>
      </w:r>
      <w:r w:rsidR="0034341C">
        <w:rPr>
          <w:rStyle w:val="FootnoteReference"/>
        </w:rPr>
        <w:footnoteReference w:id="9"/>
      </w:r>
      <w:r w:rsidR="00447052" w:rsidRPr="00447052">
        <w:t xml:space="preserve"> </w:t>
      </w:r>
      <w:r w:rsidR="00EB00DD">
        <w:t>A business</w:t>
      </w:r>
      <w:r w:rsidR="0033699D">
        <w:t xml:space="preserve"> </w:t>
      </w:r>
      <w:r w:rsidR="006617DF">
        <w:t>can</w:t>
      </w:r>
      <w:r w:rsidR="006617DF" w:rsidDel="006C731D">
        <w:t xml:space="preserve"> </w:t>
      </w:r>
      <w:r w:rsidR="006C731D">
        <w:t>obtain</w:t>
      </w:r>
      <w:r w:rsidR="006617DF">
        <w:t xml:space="preserve"> actionable scam intelligence </w:t>
      </w:r>
      <w:r w:rsidR="00447052" w:rsidRPr="00447052">
        <w:t xml:space="preserve">from </w:t>
      </w:r>
      <w:r w:rsidR="006617DF">
        <w:t xml:space="preserve">several sources, including </w:t>
      </w:r>
      <w:r w:rsidR="00447052" w:rsidRPr="00447052">
        <w:t>internal detection efforts</w:t>
      </w:r>
      <w:r w:rsidR="005D6B9A">
        <w:t xml:space="preserve"> (see</w:t>
      </w:r>
      <w:r w:rsidR="005D6B9A" w:rsidDel="00F76339">
        <w:t xml:space="preserve"> </w:t>
      </w:r>
      <w:r w:rsidR="00F76339" w:rsidRPr="00A840ED">
        <w:t>Principle 3: Detect</w:t>
      </w:r>
      <w:r w:rsidR="00F003CA">
        <w:t>)</w:t>
      </w:r>
      <w:r w:rsidR="00447052" w:rsidRPr="00447052">
        <w:t>, consumer reports</w:t>
      </w:r>
      <w:r w:rsidR="00600C0F">
        <w:t xml:space="preserve"> (see </w:t>
      </w:r>
      <w:hyperlink w:anchor="_Principle_6:_Respond" w:history="1">
        <w:r w:rsidR="00285BAE" w:rsidRPr="00023346">
          <w:rPr>
            <w:rStyle w:val="Hyperlink"/>
          </w:rPr>
          <w:t xml:space="preserve">Principle 6: </w:t>
        </w:r>
        <w:r w:rsidR="00600C0F" w:rsidRPr="00023346">
          <w:rPr>
            <w:rStyle w:val="Hyperlink"/>
          </w:rPr>
          <w:t>Respond</w:t>
        </w:r>
      </w:hyperlink>
      <w:r w:rsidR="00600C0F">
        <w:t>)</w:t>
      </w:r>
      <w:r w:rsidR="00447052" w:rsidRPr="00447052">
        <w:t xml:space="preserve"> or intelligence shared by regulators or other </w:t>
      </w:r>
      <w:r w:rsidR="00EB00DD">
        <w:t>businesses</w:t>
      </w:r>
      <w:r w:rsidR="00C015DB">
        <w:t>.</w:t>
      </w:r>
      <w:r w:rsidR="00114C3D">
        <w:rPr>
          <w:rStyle w:val="FootnoteReference"/>
        </w:rPr>
        <w:footnoteReference w:id="10"/>
      </w:r>
    </w:p>
    <w:p w14:paraId="7EA9AB9C" w14:textId="1072B7A2" w:rsidR="001F563C" w:rsidRDefault="00A52E68" w:rsidP="001B226C">
      <w:r w:rsidRPr="00A52E68">
        <w:t>Disruption actions should be timely and proportionate. While some scams require immediate and decisive action, others warrant a measured response to avoid unintended consequences</w:t>
      </w:r>
      <w:r>
        <w:t xml:space="preserve">, </w:t>
      </w:r>
      <w:r w:rsidRPr="00A52E68">
        <w:t>such as disrupting legitimate consumer activity or business operations</w:t>
      </w:r>
      <w:r w:rsidR="00100CBF">
        <w:t xml:space="preserve">. </w:t>
      </w:r>
    </w:p>
    <w:p w14:paraId="70DAF75E" w14:textId="08B31762" w:rsidR="0029455E" w:rsidRDefault="0072340A" w:rsidP="001B226C">
      <w:r>
        <w:t xml:space="preserve">Under the </w:t>
      </w:r>
      <w:r w:rsidR="00F76339">
        <w:rPr>
          <w:i/>
          <w:iCs/>
        </w:rPr>
        <w:t xml:space="preserve">Scams Prevention Framework Act 2025 </w:t>
      </w:r>
      <w:r w:rsidR="00F76339">
        <w:t>(SPF)</w:t>
      </w:r>
      <w:r>
        <w:t>, b</w:t>
      </w:r>
      <w:r w:rsidR="00100CBF">
        <w:t xml:space="preserve">usinesses are provided with </w:t>
      </w:r>
      <w:r w:rsidR="00A24A1B">
        <w:t xml:space="preserve">temporary </w:t>
      </w:r>
      <w:r w:rsidR="00100CBF">
        <w:t>safe ha</w:t>
      </w:r>
      <w:r w:rsidR="00A24A1B">
        <w:t>r</w:t>
      </w:r>
      <w:r w:rsidR="00100CBF">
        <w:t xml:space="preserve">bour from liability </w:t>
      </w:r>
      <w:r w:rsidR="00A24A1B">
        <w:t xml:space="preserve">for the impact of any </w:t>
      </w:r>
      <w:r w:rsidR="00100CBF">
        <w:t>disruption activity</w:t>
      </w:r>
      <w:r w:rsidR="00A24A1B">
        <w:t xml:space="preserve"> while they investigate the scam</w:t>
      </w:r>
      <w:r w:rsidR="00100CBF">
        <w:t xml:space="preserve">, provided the action is </w:t>
      </w:r>
      <w:r w:rsidR="00883382">
        <w:t>taken in good faith</w:t>
      </w:r>
      <w:r w:rsidR="00A24A1B">
        <w:t xml:space="preserve"> and</w:t>
      </w:r>
      <w:r w:rsidR="00883382">
        <w:t xml:space="preserve"> is </w:t>
      </w:r>
      <w:r w:rsidR="00100CBF">
        <w:t xml:space="preserve">proportionate </w:t>
      </w:r>
      <w:r w:rsidR="004E141F">
        <w:t>to the risk</w:t>
      </w:r>
      <w:r w:rsidR="00A24A1B">
        <w:t xml:space="preserve"> of the scam.</w:t>
      </w:r>
      <w:r w:rsidR="00A24A1B">
        <w:rPr>
          <w:rStyle w:val="FootnoteReference"/>
        </w:rPr>
        <w:footnoteReference w:id="11"/>
      </w:r>
      <w:r w:rsidR="00100CBF">
        <w:t xml:space="preserve"> </w:t>
      </w:r>
      <w:r w:rsidR="00883F11">
        <w:t>I</w:t>
      </w:r>
      <w:r w:rsidR="00883F11" w:rsidRPr="007B3580">
        <w:t>t is important to recognise that some disruption measures</w:t>
      </w:r>
      <w:r w:rsidR="00883F11">
        <w:t xml:space="preserve">, </w:t>
      </w:r>
      <w:r w:rsidR="00883F11" w:rsidRPr="007B3580">
        <w:t>such as freezing a bank account</w:t>
      </w:r>
      <w:r w:rsidR="00883F11">
        <w:t xml:space="preserve">, </w:t>
      </w:r>
      <w:r w:rsidR="00883F11" w:rsidRPr="007B3580">
        <w:t>can have serious consequences for consumers, potentially cutting off access to essential funds and services.</w:t>
      </w:r>
      <w:r w:rsidR="00CC0DA2">
        <w:t xml:space="preserve"> B</w:t>
      </w:r>
      <w:r w:rsidR="00CC0DA2" w:rsidRPr="00CC0DA2">
        <w:t>usinesses must carefully balance the need to prevent harm from scams with the potential impact on consumers when implementing disruption measures.</w:t>
      </w:r>
      <w:r w:rsidR="00CC0DA2" w:rsidRPr="00CC0DA2" w:rsidDel="00CC0DA2">
        <w:t xml:space="preserve"> </w:t>
      </w:r>
    </w:p>
    <w:p w14:paraId="003ACE66" w14:textId="1E69CA28" w:rsidR="006071D3" w:rsidRDefault="00CC0DA2" w:rsidP="001B226C">
      <w:r>
        <w:t>C</w:t>
      </w:r>
      <w:r w:rsidR="006071D3" w:rsidRPr="006071D3">
        <w:t>odes</w:t>
      </w:r>
      <w:r w:rsidR="00203327">
        <w:t xml:space="preserve"> and rules</w:t>
      </w:r>
      <w:r w:rsidR="006071D3" w:rsidRPr="006071D3">
        <w:t xml:space="preserve"> will support the following </w:t>
      </w:r>
      <w:r w:rsidR="001B7832">
        <w:t xml:space="preserve">policy </w:t>
      </w:r>
      <w:r w:rsidR="006071D3" w:rsidRPr="006071D3">
        <w:t>outcomes</w:t>
      </w:r>
      <w:r w:rsidR="0007510B">
        <w:t xml:space="preserve"> for </w:t>
      </w:r>
      <w:r w:rsidR="00A840ED">
        <w:t>‘</w:t>
      </w:r>
      <w:r w:rsidR="0007510B">
        <w:t>Disrupt</w:t>
      </w:r>
      <w:r w:rsidR="00A840ED">
        <w:t>’</w:t>
      </w:r>
      <w:r w:rsidR="006071D3" w:rsidRPr="006071D3">
        <w:t>:</w:t>
      </w:r>
    </w:p>
    <w:p w14:paraId="050D974D" w14:textId="4F50A6B6" w:rsidR="002F1637" w:rsidRPr="00893665" w:rsidRDefault="00EF1C91" w:rsidP="00CE4492">
      <w:pPr>
        <w:pStyle w:val="Bullet"/>
        <w:rPr>
          <w:b/>
        </w:rPr>
      </w:pPr>
      <w:r>
        <w:rPr>
          <w:b/>
          <w:bCs/>
        </w:rPr>
        <w:t>S</w:t>
      </w:r>
      <w:r w:rsidR="00793E7E">
        <w:rPr>
          <w:b/>
          <w:bCs/>
        </w:rPr>
        <w:t>cam</w:t>
      </w:r>
      <w:r w:rsidR="008E38AE">
        <w:rPr>
          <w:b/>
          <w:bCs/>
        </w:rPr>
        <w:t>s</w:t>
      </w:r>
      <w:r w:rsidR="006B697D">
        <w:rPr>
          <w:b/>
          <w:bCs/>
        </w:rPr>
        <w:t xml:space="preserve"> and</w:t>
      </w:r>
      <w:r w:rsidR="00793E7E" w:rsidDel="008E38AE">
        <w:rPr>
          <w:b/>
          <w:bCs/>
        </w:rPr>
        <w:t xml:space="preserve"> </w:t>
      </w:r>
      <w:r w:rsidR="008E38AE">
        <w:rPr>
          <w:b/>
          <w:bCs/>
        </w:rPr>
        <w:t>scammers</w:t>
      </w:r>
      <w:r w:rsidR="00793E7E">
        <w:rPr>
          <w:b/>
          <w:bCs/>
        </w:rPr>
        <w:t xml:space="preserve"> are removed from </w:t>
      </w:r>
      <w:r w:rsidR="00EF3936">
        <w:rPr>
          <w:b/>
          <w:bCs/>
        </w:rPr>
        <w:t>the relevant service.</w:t>
      </w:r>
      <w:r w:rsidR="004F4E4D">
        <w:rPr>
          <w:b/>
          <w:bCs/>
        </w:rPr>
        <w:t xml:space="preserve"> </w:t>
      </w:r>
      <w:r w:rsidR="004F4E4D">
        <w:t>This is critical to prevent further harm to consumers</w:t>
      </w:r>
      <w:r w:rsidR="00AF3077">
        <w:t xml:space="preserve"> by stopping the contin</w:t>
      </w:r>
      <w:r w:rsidR="00591A0D">
        <w:t>uation of scam activity</w:t>
      </w:r>
      <w:r w:rsidR="004F4E4D">
        <w:t xml:space="preserve">. This will involve </w:t>
      </w:r>
      <w:r w:rsidR="007705F6" w:rsidRPr="007705F6">
        <w:t>removing scam advertisements, disabling fraudulent accounts and blocking phone numbers or domains used by scammers.</w:t>
      </w:r>
    </w:p>
    <w:p w14:paraId="69C662EB" w14:textId="4C3265E0" w:rsidR="0030105E" w:rsidRDefault="00826645" w:rsidP="007705F6">
      <w:pPr>
        <w:pStyle w:val="Bullet"/>
      </w:pPr>
      <w:r>
        <w:rPr>
          <w:b/>
          <w:bCs/>
        </w:rPr>
        <w:t xml:space="preserve">Possible </w:t>
      </w:r>
      <w:r w:rsidR="00512A70">
        <w:rPr>
          <w:b/>
          <w:bCs/>
        </w:rPr>
        <w:t xml:space="preserve">scam activity is </w:t>
      </w:r>
      <w:r w:rsidR="007A237F">
        <w:rPr>
          <w:b/>
          <w:bCs/>
        </w:rPr>
        <w:t>disrupted</w:t>
      </w:r>
      <w:r w:rsidR="00796B50">
        <w:rPr>
          <w:b/>
          <w:bCs/>
        </w:rPr>
        <w:t xml:space="preserve"> while </w:t>
      </w:r>
      <w:r w:rsidR="00FE49D7">
        <w:rPr>
          <w:b/>
          <w:bCs/>
        </w:rPr>
        <w:t>it is investigate</w:t>
      </w:r>
      <w:r w:rsidR="00EE00FF">
        <w:rPr>
          <w:b/>
          <w:bCs/>
        </w:rPr>
        <w:t>d</w:t>
      </w:r>
      <w:r w:rsidR="00FE49D7">
        <w:rPr>
          <w:b/>
          <w:bCs/>
        </w:rPr>
        <w:t xml:space="preserve">. </w:t>
      </w:r>
      <w:r w:rsidR="007719D6">
        <w:t xml:space="preserve">This will help protect consumers from harm while </w:t>
      </w:r>
      <w:r w:rsidR="00EB00DD">
        <w:t>businesses</w:t>
      </w:r>
      <w:r w:rsidR="00C46A12" w:rsidRPr="00C46A12">
        <w:t xml:space="preserve"> </w:t>
      </w:r>
      <w:r w:rsidR="007719D6">
        <w:t xml:space="preserve">determine if a threat is a confirmed scam. </w:t>
      </w:r>
      <w:r w:rsidR="00C46A12" w:rsidRPr="00C46A12">
        <w:t xml:space="preserve">This </w:t>
      </w:r>
      <w:r w:rsidR="00486F6E">
        <w:t>may</w:t>
      </w:r>
      <w:r w:rsidR="00376593">
        <w:t xml:space="preserve"> </w:t>
      </w:r>
      <w:r w:rsidR="006C4121">
        <w:t xml:space="preserve">include reversing the scam </w:t>
      </w:r>
      <w:r w:rsidR="00120C2F">
        <w:t xml:space="preserve">transaction </w:t>
      </w:r>
      <w:r w:rsidR="006C4121">
        <w:t xml:space="preserve">where possible, </w:t>
      </w:r>
      <w:r w:rsidR="00E75674">
        <w:t>such as</w:t>
      </w:r>
      <w:r w:rsidR="006C4121">
        <w:t xml:space="preserve"> recalling a payment </w:t>
      </w:r>
      <w:r w:rsidR="00E75674">
        <w:t xml:space="preserve">from </w:t>
      </w:r>
      <w:r w:rsidR="00DE6110">
        <w:t xml:space="preserve">a scam account. </w:t>
      </w:r>
      <w:r w:rsidR="0030105E">
        <w:br w:type="page"/>
      </w:r>
    </w:p>
    <w:p w14:paraId="4AE96C28" w14:textId="37A3E6DA" w:rsidR="00367509" w:rsidRDefault="00CC63CE" w:rsidP="00367509">
      <w:pPr>
        <w:pStyle w:val="Bullet"/>
      </w:pPr>
      <w:r w:rsidRPr="00AF6EAE">
        <w:rPr>
          <w:b/>
          <w:bCs/>
        </w:rPr>
        <w:lastRenderedPageBreak/>
        <w:t>Services are restored where it is not a scam.</w:t>
      </w:r>
      <w:r>
        <w:t xml:space="preserve"> </w:t>
      </w:r>
      <w:r w:rsidRPr="00CC63CE">
        <w:t xml:space="preserve">Where disruption actions have been taken and investigation confirms that the activity was not a scam, </w:t>
      </w:r>
      <w:r w:rsidR="009629D3">
        <w:t xml:space="preserve">it is critical </w:t>
      </w:r>
      <w:r w:rsidR="00EB00DD">
        <w:t>businesses</w:t>
      </w:r>
      <w:r w:rsidRPr="00CC63CE">
        <w:t xml:space="preserve"> promptly restore access to affected services</w:t>
      </w:r>
      <w:r w:rsidR="009629D3">
        <w:t xml:space="preserve"> to prevent further harm to the impacted customer</w:t>
      </w:r>
      <w:r w:rsidRPr="00CC63CE">
        <w:t xml:space="preserve">. This includes unfreezing </w:t>
      </w:r>
      <w:r w:rsidR="00DC7742">
        <w:t>and unblocking</w:t>
      </w:r>
      <w:r w:rsidRPr="00CC63CE">
        <w:t xml:space="preserve"> accounts, removing flags or restrictions and notifying consumers of the outcome</w:t>
      </w:r>
      <w:r w:rsidRPr="00CC63CE" w:rsidDel="00253C5B">
        <w:t>.</w:t>
      </w:r>
      <w:r w:rsidRPr="00CC63CE" w:rsidDel="00AF6EAE">
        <w:t xml:space="preserve"> </w:t>
      </w:r>
      <w:r w:rsidR="00BE06A5">
        <w:t xml:space="preserve">The safe harbour </w:t>
      </w:r>
      <w:r w:rsidR="00D524AF">
        <w:t xml:space="preserve">for disruptive actions </w:t>
      </w:r>
      <w:r w:rsidR="00BE06A5">
        <w:t xml:space="preserve">will </w:t>
      </w:r>
      <w:r w:rsidR="00FF5177">
        <w:t xml:space="preserve">only </w:t>
      </w:r>
      <w:r w:rsidR="00BE06A5">
        <w:t xml:space="preserve">apply if </w:t>
      </w:r>
      <w:r w:rsidR="00D65FE5">
        <w:t xml:space="preserve">such </w:t>
      </w:r>
      <w:r w:rsidR="009A1693">
        <w:t xml:space="preserve">services are restored </w:t>
      </w:r>
      <w:r w:rsidR="00DA3E74">
        <w:t xml:space="preserve">when </w:t>
      </w:r>
      <w:r w:rsidR="00C75B5E">
        <w:t>reasonably practic</w:t>
      </w:r>
      <w:r w:rsidR="008F5CB8">
        <w:t>able</w:t>
      </w:r>
      <w:r w:rsidR="00BE06A5">
        <w:t>.</w:t>
      </w:r>
      <w:r w:rsidR="008A7708">
        <w:rPr>
          <w:rStyle w:val="FootnoteReference"/>
        </w:rPr>
        <w:footnoteReference w:id="12"/>
      </w:r>
      <w:r w:rsidR="00BE06A5">
        <w:t xml:space="preserve"> </w:t>
      </w:r>
    </w:p>
    <w:p w14:paraId="2B26777B" w14:textId="169A274C" w:rsidR="00475C80" w:rsidRDefault="00475C80" w:rsidP="007705F6">
      <w:pPr>
        <w:pStyle w:val="Bullet"/>
      </w:pPr>
      <w:r w:rsidRPr="009533FA">
        <w:rPr>
          <w:b/>
          <w:bCs/>
        </w:rPr>
        <w:t>Consumers are notified of disruption actions that affect them.</w:t>
      </w:r>
      <w:r w:rsidRPr="00475C80">
        <w:t xml:space="preserve"> This</w:t>
      </w:r>
      <w:r w:rsidR="00126B7D">
        <w:t xml:space="preserve"> will ensure consumers understand </w:t>
      </w:r>
      <w:r w:rsidR="00CD6D23">
        <w:t>the</w:t>
      </w:r>
      <w:r w:rsidRPr="00475C80">
        <w:t xml:space="preserve"> reasons for the action, expected timeframes for resolution and </w:t>
      </w:r>
      <w:r w:rsidR="00CD6D23">
        <w:t xml:space="preserve">have </w:t>
      </w:r>
      <w:r w:rsidRPr="00475C80">
        <w:t>guidance on next steps</w:t>
      </w:r>
      <w:r w:rsidR="008A7708">
        <w:t>.</w:t>
      </w:r>
      <w:r w:rsidR="002741B6">
        <w:rPr>
          <w:rStyle w:val="FootnoteReference"/>
        </w:rPr>
        <w:footnoteReference w:id="13"/>
      </w:r>
      <w:r w:rsidRPr="00475C80">
        <w:t xml:space="preserve"> </w:t>
      </w:r>
      <w:r w:rsidR="00CA04A0" w:rsidRPr="00AF6EAE">
        <w:t>Where appropriate, consumers should be given an opportunity to respond or clarify their circumstances, enabling the business to determine if they have mistakenly identified a consumer as being involved in scam activity</w:t>
      </w:r>
      <w:r w:rsidR="00CA2A60">
        <w:t>.</w:t>
      </w:r>
    </w:p>
    <w:p w14:paraId="05061440" w14:textId="6855C3D2" w:rsidR="008F67AB" w:rsidRDefault="00D37D54" w:rsidP="0030105E">
      <w:pPr>
        <w:pStyle w:val="Bullet"/>
        <w:spacing w:after="240"/>
      </w:pPr>
      <w:r w:rsidRPr="00C34CCB">
        <w:rPr>
          <w:b/>
        </w:rPr>
        <w:t>Consumers are warned about specific scam threats</w:t>
      </w:r>
      <w:r w:rsidRPr="00D37D54">
        <w:t xml:space="preserve">. </w:t>
      </w:r>
      <w:r w:rsidR="00376980">
        <w:t xml:space="preserve">Providing </w:t>
      </w:r>
      <w:r w:rsidRPr="00D37D54">
        <w:t xml:space="preserve">proactive alerts to consumers who may be impacted by </w:t>
      </w:r>
      <w:r w:rsidR="00EE5A0C">
        <w:t>specific scams</w:t>
      </w:r>
      <w:r w:rsidR="00376980">
        <w:t xml:space="preserve"> enables </w:t>
      </w:r>
      <w:r w:rsidR="00285250">
        <w:t xml:space="preserve">consumers to </w:t>
      </w:r>
      <w:r w:rsidR="002C6D53">
        <w:t>take action to limi</w:t>
      </w:r>
      <w:r w:rsidR="00A8142A">
        <w:t>t harm</w:t>
      </w:r>
      <w:r w:rsidRPr="00D37D54">
        <w:t xml:space="preserve">. </w:t>
      </w:r>
      <w:r w:rsidR="00AF68E8">
        <w:t>Alerts</w:t>
      </w:r>
      <w:r w:rsidRPr="00D37D54">
        <w:t xml:space="preserve"> may include warnings about suspicious transactions, scam</w:t>
      </w:r>
      <w:r w:rsidR="00A840ED">
        <w:noBreakHyphen/>
      </w:r>
      <w:r w:rsidRPr="00D37D54">
        <w:t xml:space="preserve">related content or impersonation attempts. </w:t>
      </w:r>
      <w:r w:rsidR="00AF68E8">
        <w:t>They</w:t>
      </w:r>
      <w:r w:rsidRPr="00D37D54">
        <w:t xml:space="preserve"> should be timely, accessible and tailored to the consumer</w:t>
      </w:r>
      <w:r w:rsidR="00A840ED">
        <w:t>’</w:t>
      </w:r>
      <w:r w:rsidRPr="00D37D54">
        <w:t>s risk profile</w:t>
      </w:r>
      <w:r w:rsidR="00D14134">
        <w:t xml:space="preserve"> and the risk profile of their proposed transactions</w:t>
      </w:r>
      <w:r>
        <w:t>.</w:t>
      </w:r>
      <w:r w:rsidR="008F67AB">
        <w:t xml:space="preserve"> </w:t>
      </w:r>
      <w:r w:rsidR="008A6F5F">
        <w:t>These warnings should go beyond general consumer education about scam</w:t>
      </w:r>
      <w:r w:rsidR="00DC2BEE">
        <w:t>s</w:t>
      </w:r>
      <w:r w:rsidR="004D6926">
        <w:t xml:space="preserve">. </w:t>
      </w:r>
      <w:r w:rsidR="00676BAE" w:rsidRPr="00676BAE">
        <w:t>They are not intended to cover every possible scam but should be communicated by businesses in response to specific threats that could impact their customers.</w:t>
      </w:r>
      <w:r w:rsidR="00676BAE" w:rsidDel="00676BAE">
        <w:t xml:space="preserve"> </w:t>
      </w:r>
    </w:p>
    <w:tbl>
      <w:tblPr>
        <w:tblW w:w="5000" w:type="pct"/>
        <w:shd w:val="clear" w:color="auto" w:fill="EEEEEE" w:themeFill="background2"/>
        <w:tblCellMar>
          <w:top w:w="227" w:type="dxa"/>
          <w:left w:w="227" w:type="dxa"/>
          <w:bottom w:w="227" w:type="dxa"/>
          <w:right w:w="227" w:type="dxa"/>
        </w:tblCellMar>
        <w:tblLook w:val="0620" w:firstRow="1" w:lastRow="0" w:firstColumn="0" w:lastColumn="0" w:noHBand="1" w:noVBand="1"/>
      </w:tblPr>
      <w:tblGrid>
        <w:gridCol w:w="9070"/>
      </w:tblGrid>
      <w:tr w:rsidR="0030105E" w:rsidRPr="00A840ED" w14:paraId="131A469A" w14:textId="77777777" w:rsidTr="00E82961">
        <w:tc>
          <w:tcPr>
            <w:tcW w:w="5000" w:type="pct"/>
            <w:shd w:val="clear" w:color="auto" w:fill="EEEEEE" w:themeFill="background2"/>
          </w:tcPr>
          <w:p w14:paraId="3F20E57B" w14:textId="628E17C1" w:rsidR="0030105E" w:rsidRPr="00A840ED" w:rsidRDefault="0030105E" w:rsidP="000D1284">
            <w:pPr>
              <w:pStyle w:val="BoxText"/>
              <w:rPr>
                <w:b/>
                <w:color w:val="2C384A" w:themeColor="accent1"/>
                <w:sz w:val="28"/>
                <w:szCs w:val="26"/>
              </w:rPr>
            </w:pPr>
            <w:r w:rsidRPr="00A840ED">
              <w:rPr>
                <w:b/>
                <w:color w:val="2C384A" w:themeColor="accent1"/>
                <w:sz w:val="28"/>
                <w:szCs w:val="26"/>
              </w:rPr>
              <w:t xml:space="preserve">Principle 5: Disrupt </w:t>
            </w:r>
            <w:r w:rsidR="001F4F6E" w:rsidRPr="00A840ED">
              <w:rPr>
                <w:b/>
                <w:color w:val="2C384A" w:themeColor="accent1"/>
                <w:sz w:val="28"/>
                <w:szCs w:val="26"/>
              </w:rPr>
              <w:t>–</w:t>
            </w:r>
            <w:r w:rsidRPr="00A840ED">
              <w:rPr>
                <w:b/>
                <w:color w:val="2C384A" w:themeColor="accent1"/>
                <w:sz w:val="28"/>
                <w:szCs w:val="26"/>
              </w:rPr>
              <w:t xml:space="preserve"> Potential code obligations</w:t>
            </w:r>
          </w:p>
          <w:p w14:paraId="4D668E9F" w14:textId="77777777" w:rsidR="0030105E" w:rsidRPr="00A840ED" w:rsidRDefault="0030105E" w:rsidP="0030105E">
            <w:pPr>
              <w:pStyle w:val="BoxText"/>
              <w:spacing w:before="40" w:after="40"/>
              <w:rPr>
                <w:b/>
                <w:bCs/>
                <w:i/>
                <w:iCs/>
              </w:rPr>
            </w:pPr>
            <w:r w:rsidRPr="00A840ED">
              <w:rPr>
                <w:b/>
                <w:bCs/>
                <w:i/>
                <w:iCs/>
              </w:rPr>
              <w:t>All sectors</w:t>
            </w:r>
          </w:p>
          <w:p w14:paraId="1907422D" w14:textId="77777777" w:rsidR="0030105E" w:rsidRPr="00A840ED" w:rsidRDefault="0030105E" w:rsidP="0030105E">
            <w:pPr>
              <w:pStyle w:val="Bullet"/>
              <w:spacing w:before="40" w:after="40"/>
            </w:pPr>
            <w:r w:rsidRPr="00A840ED">
              <w:t>Businesses must alert customers as soon as practicable where there is a risk they are involved in an ongoing scam.</w:t>
            </w:r>
            <w:r w:rsidRPr="00A840ED">
              <w:rPr>
                <w:rStyle w:val="FootnoteReference"/>
              </w:rPr>
              <w:footnoteReference w:id="14"/>
            </w:r>
            <w:r w:rsidRPr="00A840ED">
              <w:t xml:space="preserve"> </w:t>
            </w:r>
          </w:p>
          <w:p w14:paraId="468289A5" w14:textId="77777777" w:rsidR="0030105E" w:rsidRPr="00A840ED" w:rsidRDefault="0030105E" w:rsidP="0030105E">
            <w:pPr>
              <w:pStyle w:val="Bullet"/>
              <w:spacing w:before="40" w:after="40"/>
            </w:pPr>
            <w:r w:rsidRPr="00A840ED">
              <w:t xml:space="preserve">Businesses must issue targeted scam alerts to consumers where there is a reasonable suspicion a specific scam threat may impact them. </w:t>
            </w:r>
          </w:p>
          <w:p w14:paraId="18E75BDB" w14:textId="77777777" w:rsidR="0030105E" w:rsidRPr="00A840ED" w:rsidRDefault="0030105E" w:rsidP="0030105E">
            <w:pPr>
              <w:pStyle w:val="Bullet"/>
              <w:numPr>
                <w:ilvl w:val="1"/>
                <w:numId w:val="84"/>
              </w:numPr>
              <w:spacing w:before="40" w:after="40"/>
            </w:pPr>
            <w:r w:rsidRPr="00A840ED">
              <w:t>Scam alerts must include information on how to report the scam and access support services.</w:t>
            </w:r>
          </w:p>
          <w:p w14:paraId="7EBB9D06" w14:textId="77777777" w:rsidR="0030105E" w:rsidRPr="00A840ED" w:rsidRDefault="0030105E" w:rsidP="0030105E">
            <w:pPr>
              <w:pStyle w:val="Bullet"/>
              <w:spacing w:before="40" w:after="40"/>
            </w:pPr>
            <w:r w:rsidRPr="00A840ED">
              <w:t>Businesses restore disrupted services where investigations found that the relevant activity was not a scam.</w:t>
            </w:r>
          </w:p>
          <w:p w14:paraId="6E06B9FE" w14:textId="33F9E81F" w:rsidR="0030105E" w:rsidRPr="00A840ED" w:rsidRDefault="0030105E" w:rsidP="000D1284">
            <w:pPr>
              <w:pStyle w:val="Bullet"/>
              <w:spacing w:before="40" w:after="40"/>
            </w:pPr>
            <w:r w:rsidRPr="00A840ED">
              <w:t xml:space="preserve">Businesses must notify consumers impacted by disruption activities, including how the disruption affects them. </w:t>
            </w:r>
          </w:p>
        </w:tc>
      </w:tr>
    </w:tbl>
    <w:p w14:paraId="0CCE7EFB" w14:textId="4AF8A5BE" w:rsidR="00F52E2C" w:rsidRDefault="00F52E2C" w:rsidP="00D0797D">
      <w:pPr>
        <w:pStyle w:val="SingleParagraph"/>
      </w:pPr>
      <w:bookmarkStart w:id="27" w:name="_Principle_6:_Respond"/>
      <w:bookmarkStart w:id="28" w:name="_Toc214545714"/>
      <w:bookmarkEnd w:id="27"/>
    </w:p>
    <w:p w14:paraId="3FFB39E6" w14:textId="77777777" w:rsidR="00F52E2C" w:rsidRDefault="00F52E2C">
      <w:pPr>
        <w:spacing w:before="0" w:after="160" w:line="259" w:lineRule="auto"/>
      </w:pPr>
      <w:r>
        <w:br w:type="page"/>
      </w:r>
    </w:p>
    <w:tbl>
      <w:tblPr>
        <w:tblW w:w="5000" w:type="pct"/>
        <w:shd w:val="clear" w:color="auto" w:fill="EEEEEE" w:themeFill="background2"/>
        <w:tblCellMar>
          <w:top w:w="227" w:type="dxa"/>
          <w:left w:w="227" w:type="dxa"/>
          <w:bottom w:w="227" w:type="dxa"/>
          <w:right w:w="227" w:type="dxa"/>
        </w:tblCellMar>
        <w:tblLook w:val="0620" w:firstRow="1" w:lastRow="0" w:firstColumn="0" w:lastColumn="0" w:noHBand="1" w:noVBand="1"/>
      </w:tblPr>
      <w:tblGrid>
        <w:gridCol w:w="9070"/>
      </w:tblGrid>
      <w:tr w:rsidR="00F52E2C" w14:paraId="40D5DD99" w14:textId="77777777" w:rsidTr="00F52E2C">
        <w:tc>
          <w:tcPr>
            <w:tcW w:w="5000" w:type="pct"/>
            <w:shd w:val="clear" w:color="auto" w:fill="EEEEEE" w:themeFill="background2"/>
          </w:tcPr>
          <w:p w14:paraId="1B1776DF" w14:textId="77777777" w:rsidR="00F52E2C" w:rsidRPr="00A840ED" w:rsidRDefault="00F52E2C" w:rsidP="00F52E2C">
            <w:pPr>
              <w:pStyle w:val="BoxText"/>
              <w:spacing w:before="40" w:after="40"/>
              <w:rPr>
                <w:b/>
                <w:bCs/>
                <w:i/>
                <w:iCs/>
              </w:rPr>
            </w:pPr>
            <w:r w:rsidRPr="00A840ED">
              <w:rPr>
                <w:b/>
                <w:bCs/>
                <w:i/>
                <w:iCs/>
              </w:rPr>
              <w:lastRenderedPageBreak/>
              <w:t>Banks</w:t>
            </w:r>
          </w:p>
          <w:p w14:paraId="6E381330" w14:textId="77777777" w:rsidR="00F52E2C" w:rsidRPr="00A840ED" w:rsidRDefault="00F52E2C" w:rsidP="00F52E2C">
            <w:pPr>
              <w:pStyle w:val="Bullet"/>
              <w:spacing w:before="40" w:after="40"/>
            </w:pPr>
            <w:r w:rsidRPr="00A840ED">
              <w:t>Banks must close – and block payments to and from – accounts controlled by scammers (where the account owner is either the scammer or complicit in the scam) or freeze the account and return it to the account owner (where the account access was stolen from an innocent party).</w:t>
            </w:r>
          </w:p>
          <w:p w14:paraId="784511E5" w14:textId="77777777" w:rsidR="00F52E2C" w:rsidRPr="00A840ED" w:rsidRDefault="00F52E2C" w:rsidP="00F52E2C">
            <w:pPr>
              <w:pStyle w:val="Bullet"/>
              <w:spacing w:before="40" w:after="40"/>
            </w:pPr>
            <w:r w:rsidRPr="00A840ED">
              <w:t xml:space="preserve">Banks must take reasonable and proportionate measures to disrupt potential scam activity. This may include interim or permanent disrupt actions, such as: </w:t>
            </w:r>
          </w:p>
          <w:p w14:paraId="0CCC68F8" w14:textId="77777777" w:rsidR="00F52E2C" w:rsidRPr="00A840ED" w:rsidRDefault="00F52E2C" w:rsidP="00F52E2C">
            <w:pPr>
              <w:pStyle w:val="Dash"/>
              <w:spacing w:before="40" w:after="40"/>
            </w:pPr>
            <w:r w:rsidRPr="00A840ED">
              <w:t>issuing a payment recall request where it has reasonable that a payment may have been made to a scammer. Banks must immediately act upon payment recall requests made by other banks,</w:t>
            </w:r>
          </w:p>
          <w:p w14:paraId="18E39F6E" w14:textId="77777777" w:rsidR="00F52E2C" w:rsidRPr="00A840ED" w:rsidRDefault="00F52E2C" w:rsidP="00F52E2C">
            <w:pPr>
              <w:pStyle w:val="Dash"/>
              <w:spacing w:before="40" w:after="40"/>
            </w:pPr>
            <w:r w:rsidRPr="00A840ED">
              <w:t>suspending or freezing an account suspected of being used by a scammer while the bank investigates,</w:t>
            </w:r>
          </w:p>
          <w:p w14:paraId="6F67EE50" w14:textId="77777777" w:rsidR="00F52E2C" w:rsidRPr="00A840ED" w:rsidRDefault="00F52E2C" w:rsidP="00F52E2C">
            <w:pPr>
              <w:pStyle w:val="Dash"/>
              <w:spacing w:before="40" w:after="40"/>
            </w:pPr>
            <w:r w:rsidRPr="00A840ED">
              <w:t xml:space="preserve">enabling customers to instantly freeze accounts to block outgoing payments when they are </w:t>
            </w:r>
            <w:proofErr w:type="gramStart"/>
            <w:r w:rsidRPr="00A840ED">
              <w:t>concerned</w:t>
            </w:r>
            <w:proofErr w:type="gramEnd"/>
            <w:r w:rsidRPr="00A840ED">
              <w:t xml:space="preserve"> they have been compromised by scammers, such as through an in-app function or a dedicated priority call centre.</w:t>
            </w:r>
          </w:p>
          <w:p w14:paraId="012E6B7A" w14:textId="77777777" w:rsidR="00F52E2C" w:rsidRPr="00A840ED" w:rsidRDefault="00F52E2C" w:rsidP="00F52E2C">
            <w:pPr>
              <w:pStyle w:val="BoxText"/>
              <w:spacing w:before="40" w:after="40"/>
              <w:rPr>
                <w:b/>
                <w:bCs/>
                <w:i/>
                <w:iCs/>
              </w:rPr>
            </w:pPr>
            <w:r w:rsidRPr="00A840ED">
              <w:rPr>
                <w:b/>
                <w:bCs/>
                <w:i/>
                <w:iCs/>
              </w:rPr>
              <w:t>Digital platforms</w:t>
            </w:r>
          </w:p>
          <w:p w14:paraId="6CDDD6E6" w14:textId="77777777" w:rsidR="00F52E2C" w:rsidRPr="00A840ED" w:rsidRDefault="00F52E2C" w:rsidP="00F52E2C">
            <w:pPr>
              <w:pStyle w:val="Bullet"/>
              <w:spacing w:before="40" w:after="40"/>
            </w:pPr>
            <w:r w:rsidRPr="00A840ED">
              <w:t>Digital platforms must permanently ban users and advertisers found to have been operating scams on their services and prevent them from creating new accounts.</w:t>
            </w:r>
          </w:p>
          <w:p w14:paraId="158A1C83" w14:textId="77777777" w:rsidR="00F52E2C" w:rsidRPr="00A840ED" w:rsidRDefault="00F52E2C" w:rsidP="00F52E2C">
            <w:pPr>
              <w:pStyle w:val="Bullet"/>
              <w:spacing w:before="40" w:after="40"/>
            </w:pPr>
            <w:r w:rsidRPr="00A840ED">
              <w:t>Digital platforms must permanently remove or delist content (for example, social media posts or videos) and advertising linked to a scam and prevent future distribution.</w:t>
            </w:r>
          </w:p>
          <w:p w14:paraId="6E747C45" w14:textId="77777777" w:rsidR="00F52E2C" w:rsidRPr="00A840ED" w:rsidRDefault="00F52E2C" w:rsidP="00F52E2C">
            <w:pPr>
              <w:pStyle w:val="Bullet"/>
              <w:spacing w:before="40" w:after="40"/>
            </w:pPr>
            <w:r w:rsidRPr="00A840ED">
              <w:t>Digital platforms must notify users they identify as having been potentially impacted by a scam (for example, users who have interacted with content since removed for scams) and warn users in real time if they are contacted by accounts under investigation for scam activity.</w:t>
            </w:r>
          </w:p>
          <w:p w14:paraId="05D04321" w14:textId="77777777" w:rsidR="00F52E2C" w:rsidRPr="00A840ED" w:rsidRDefault="00F52E2C" w:rsidP="00F52E2C">
            <w:pPr>
              <w:pStyle w:val="Bullet"/>
              <w:spacing w:before="40" w:after="40"/>
            </w:pPr>
            <w:r w:rsidRPr="00A840ED">
              <w:t>Digital platforms must take reasonable and proportionate measures to disrupt potential scam activity under investigation. This may include interim measures to:</w:t>
            </w:r>
          </w:p>
          <w:p w14:paraId="21ABF75F" w14:textId="77777777" w:rsidR="00F52E2C" w:rsidRPr="00A840ED" w:rsidRDefault="00F52E2C" w:rsidP="00F52E2C">
            <w:pPr>
              <w:pStyle w:val="Dash"/>
              <w:spacing w:before="40" w:after="40"/>
            </w:pPr>
            <w:r w:rsidRPr="00A840ED">
              <w:t>limit visibility of content and advertising being investigated for scam activity,</w:t>
            </w:r>
          </w:p>
          <w:p w14:paraId="5D3DBBB2" w14:textId="77777777" w:rsidR="00F52E2C" w:rsidRPr="00A840ED" w:rsidRDefault="00F52E2C" w:rsidP="00F52E2C">
            <w:pPr>
              <w:pStyle w:val="Dash"/>
              <w:spacing w:before="40" w:after="40"/>
            </w:pPr>
            <w:r w:rsidRPr="00A840ED">
              <w:t>publicly flagging content and messages being investigated for scam activity,</w:t>
            </w:r>
          </w:p>
          <w:p w14:paraId="245680BF" w14:textId="77777777" w:rsidR="00F52E2C" w:rsidRPr="00A840ED" w:rsidRDefault="00F52E2C" w:rsidP="00F52E2C">
            <w:pPr>
              <w:pStyle w:val="Dash"/>
              <w:spacing w:before="40" w:after="40"/>
            </w:pPr>
            <w:r w:rsidRPr="00A840ED">
              <w:t>suspending all display of advertising being investigated for scam activity.</w:t>
            </w:r>
          </w:p>
          <w:p w14:paraId="2595D423" w14:textId="77777777" w:rsidR="00F52E2C" w:rsidRPr="00A840ED" w:rsidRDefault="00F52E2C" w:rsidP="00F52E2C">
            <w:pPr>
              <w:pStyle w:val="BoxText"/>
              <w:spacing w:before="40" w:after="40"/>
              <w:rPr>
                <w:b/>
                <w:bCs/>
                <w:i/>
                <w:iCs/>
              </w:rPr>
            </w:pPr>
            <w:r w:rsidRPr="00A840ED">
              <w:rPr>
                <w:b/>
                <w:bCs/>
                <w:i/>
                <w:iCs/>
              </w:rPr>
              <w:t xml:space="preserve">Telcos </w:t>
            </w:r>
          </w:p>
          <w:p w14:paraId="7FF817C1" w14:textId="77777777" w:rsidR="00F52E2C" w:rsidRPr="00A840ED" w:rsidRDefault="00F52E2C" w:rsidP="00F52E2C">
            <w:pPr>
              <w:pStyle w:val="Bullet"/>
              <w:spacing w:before="40" w:after="40"/>
            </w:pPr>
            <w:r w:rsidRPr="00A840ED">
              <w:t xml:space="preserve">Carriage service providers must block calls and messages from or to calling line identifiers (CLI) confirmed to be a scam following investigation of actionable scam intelligence. </w:t>
            </w:r>
          </w:p>
          <w:p w14:paraId="5B5E043F" w14:textId="6BB44D88" w:rsidR="00F52E2C" w:rsidRPr="00F52E2C" w:rsidRDefault="00F52E2C" w:rsidP="00F52E2C">
            <w:pPr>
              <w:pStyle w:val="Dash"/>
              <w:spacing w:before="40" w:after="40"/>
            </w:pPr>
            <w:r w:rsidRPr="00A840ED">
              <w:t>Carriage service providers must temporarily withdraw CLI from calls and messages from or to phone numbers which are subject of an investigation of actionable scam intelligence.</w:t>
            </w:r>
          </w:p>
        </w:tc>
      </w:tr>
    </w:tbl>
    <w:p w14:paraId="67A301F5" w14:textId="77777777" w:rsidR="00F52E2C" w:rsidRDefault="00F52E2C" w:rsidP="00D0797D">
      <w:pPr>
        <w:pStyle w:val="SingleParagraph"/>
      </w:pPr>
    </w:p>
    <w:p w14:paraId="6C88C466" w14:textId="77777777" w:rsidR="00F52E2C" w:rsidRPr="00F52E2C" w:rsidRDefault="00F52E2C" w:rsidP="00F52E2C"/>
    <w:p w14:paraId="129600D7" w14:textId="77777777" w:rsidR="00791AB6" w:rsidRDefault="00791AB6">
      <w:pPr>
        <w:spacing w:before="0" w:after="160" w:line="259" w:lineRule="auto"/>
      </w:pPr>
      <w:r>
        <w:br w:type="page"/>
      </w:r>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791AB6" w14:paraId="274F2CCC" w14:textId="77777777" w:rsidTr="00791AB6">
        <w:tc>
          <w:tcPr>
            <w:tcW w:w="5000" w:type="pct"/>
            <w:shd w:val="clear" w:color="auto" w:fill="F2F9FC"/>
            <w:hideMark/>
          </w:tcPr>
          <w:p w14:paraId="7ECE3A40" w14:textId="77777777" w:rsidR="00791AB6" w:rsidRPr="00A840ED" w:rsidRDefault="00791AB6" w:rsidP="00791AB6">
            <w:pPr>
              <w:pStyle w:val="BoxHeading"/>
              <w:spacing w:before="120"/>
              <w:rPr>
                <w:szCs w:val="28"/>
                <w:lang w:eastAsia="en-US"/>
              </w:rPr>
            </w:pPr>
            <w:r w:rsidRPr="00A840ED">
              <w:rPr>
                <w:szCs w:val="28"/>
                <w:lang w:eastAsia="en-US"/>
              </w:rPr>
              <w:lastRenderedPageBreak/>
              <w:t>Consultation questions</w:t>
            </w:r>
          </w:p>
          <w:p w14:paraId="489D9BE4" w14:textId="77777777" w:rsidR="00791AB6" w:rsidRPr="00A840ED" w:rsidRDefault="00791AB6" w:rsidP="00791AB6">
            <w:pPr>
              <w:pStyle w:val="BoxText"/>
              <w:numPr>
                <w:ilvl w:val="6"/>
                <w:numId w:val="85"/>
              </w:numPr>
              <w:rPr>
                <w:lang w:eastAsia="en-US"/>
              </w:rPr>
            </w:pPr>
            <w:r w:rsidRPr="00A840ED">
              <w:rPr>
                <w:lang w:eastAsia="en-US"/>
              </w:rPr>
              <w:t>What criteria should be used to determine when disruption actions are deemed necessary (for example, freezing accounts, removing content)?</w:t>
            </w:r>
          </w:p>
          <w:p w14:paraId="161F3D3B" w14:textId="77777777" w:rsidR="00791AB6" w:rsidRDefault="00791AB6" w:rsidP="00791AB6">
            <w:pPr>
              <w:pStyle w:val="BoxText"/>
              <w:numPr>
                <w:ilvl w:val="6"/>
                <w:numId w:val="86"/>
              </w:numPr>
              <w:rPr>
                <w:lang w:eastAsia="en-US"/>
              </w:rPr>
            </w:pPr>
            <w:r w:rsidRPr="00A840ED">
              <w:rPr>
                <w:lang w:eastAsia="en-US"/>
              </w:rPr>
              <w:t>What safeguards should be in place to ensure disruption actions do not disproportionately impact legitimate users, particularly vulnerable cohorts and small business users?</w:t>
            </w:r>
          </w:p>
          <w:p w14:paraId="7A4E4237" w14:textId="43FE841E" w:rsidR="00791AB6" w:rsidRDefault="00791AB6" w:rsidP="00791AB6">
            <w:pPr>
              <w:pStyle w:val="BoxText"/>
              <w:numPr>
                <w:ilvl w:val="6"/>
                <w:numId w:val="86"/>
              </w:numPr>
              <w:rPr>
                <w:lang w:eastAsia="en-US"/>
              </w:rPr>
            </w:pPr>
            <w:r w:rsidRPr="00A840ED">
              <w:rPr>
                <w:lang w:eastAsia="en-US"/>
              </w:rPr>
              <w:t>What is the most effective and practical way for businesses to alert customers as soon as practicable when there is a risk they are involved in an ongoing scam?</w:t>
            </w:r>
          </w:p>
        </w:tc>
      </w:tr>
    </w:tbl>
    <w:p w14:paraId="4C7BC51B" w14:textId="7335E453" w:rsidR="001B226C" w:rsidRPr="001B226C" w:rsidRDefault="001B6175" w:rsidP="00C07725">
      <w:pPr>
        <w:pStyle w:val="Heading2"/>
      </w:pPr>
      <w:bookmarkStart w:id="29" w:name="_Principle_6:_Respond_1"/>
      <w:bookmarkEnd w:id="29"/>
      <w:r>
        <w:t xml:space="preserve">Principle 6: </w:t>
      </w:r>
      <w:r w:rsidR="001B226C" w:rsidRPr="001B226C">
        <w:t>Respond</w:t>
      </w:r>
      <w:bookmarkEnd w:id="28"/>
    </w:p>
    <w:p w14:paraId="660ADAC1" w14:textId="489EBD69" w:rsidR="004863C0" w:rsidRDefault="00143DA4" w:rsidP="00254A63">
      <w:pPr>
        <w:spacing w:after="0" w:line="276" w:lineRule="auto"/>
      </w:pPr>
      <w:r>
        <w:t xml:space="preserve">How </w:t>
      </w:r>
      <w:r w:rsidR="00EB00DD">
        <w:t>businesses</w:t>
      </w:r>
      <w:r>
        <w:t xml:space="preserve"> respond to consumers who may have been scammed </w:t>
      </w:r>
      <w:r w:rsidR="00090BE7">
        <w:t>can significantly influence</w:t>
      </w:r>
      <w:r w:rsidR="00286D9B">
        <w:t xml:space="preserve"> </w:t>
      </w:r>
      <w:r w:rsidR="00AF21B8">
        <w:t>a scam</w:t>
      </w:r>
      <w:r w:rsidR="00A840ED">
        <w:t>’</w:t>
      </w:r>
      <w:r w:rsidR="00AF21B8">
        <w:t>s</w:t>
      </w:r>
      <w:r w:rsidRPr="00071E2A">
        <w:t xml:space="preserve"> financial and emotional impact</w:t>
      </w:r>
      <w:r>
        <w:t xml:space="preserve">s. </w:t>
      </w:r>
      <w:r w:rsidR="00952869">
        <w:t xml:space="preserve">Minimum </w:t>
      </w:r>
      <w:r w:rsidR="00C16A2B">
        <w:t xml:space="preserve">standards </w:t>
      </w:r>
      <w:r w:rsidR="00952869">
        <w:t xml:space="preserve">will </w:t>
      </w:r>
      <w:r w:rsidR="0027603A">
        <w:t xml:space="preserve">ensure </w:t>
      </w:r>
      <w:r w:rsidR="00EB00DD">
        <w:t>businesses</w:t>
      </w:r>
      <w:r w:rsidR="00C16A2B">
        <w:t xml:space="preserve"> respond </w:t>
      </w:r>
      <w:r w:rsidR="0061794D">
        <w:t xml:space="preserve">appropriately </w:t>
      </w:r>
      <w:r w:rsidR="0063602E">
        <w:t xml:space="preserve">to </w:t>
      </w:r>
      <w:r w:rsidR="007416B2">
        <w:t>consumer</w:t>
      </w:r>
      <w:r w:rsidR="0063602E">
        <w:t>s</w:t>
      </w:r>
      <w:r w:rsidR="0067476F">
        <w:t xml:space="preserve"> mak</w:t>
      </w:r>
      <w:r w:rsidR="0063602E">
        <w:t>ing</w:t>
      </w:r>
      <w:r w:rsidR="0067476F">
        <w:t xml:space="preserve"> a</w:t>
      </w:r>
      <w:r w:rsidR="00864A57">
        <w:t xml:space="preserve"> </w:t>
      </w:r>
      <w:r w:rsidR="0067476F" w:rsidRPr="0067476F">
        <w:rPr>
          <w:b/>
          <w:bCs/>
          <w:i/>
          <w:iCs/>
        </w:rPr>
        <w:t>repo</w:t>
      </w:r>
      <w:r w:rsidR="0067476F">
        <w:rPr>
          <w:b/>
          <w:bCs/>
          <w:i/>
          <w:iCs/>
        </w:rPr>
        <w:t>r</w:t>
      </w:r>
      <w:r w:rsidR="0067476F" w:rsidRPr="0067476F">
        <w:rPr>
          <w:b/>
          <w:bCs/>
          <w:i/>
          <w:iCs/>
        </w:rPr>
        <w:t>t</w:t>
      </w:r>
      <w:r w:rsidR="0067476F">
        <w:t xml:space="preserve"> of a</w:t>
      </w:r>
      <w:r w:rsidR="00063D14">
        <w:t xml:space="preserve"> </w:t>
      </w:r>
      <w:r w:rsidR="00663199">
        <w:t>possible</w:t>
      </w:r>
      <w:r w:rsidR="00063D14">
        <w:t xml:space="preserve"> scam</w:t>
      </w:r>
      <w:r w:rsidR="00864A57">
        <w:t xml:space="preserve"> </w:t>
      </w:r>
      <w:r w:rsidR="00C74EC1">
        <w:t xml:space="preserve">or a </w:t>
      </w:r>
      <w:r w:rsidR="00464B7E" w:rsidRPr="00464B7E">
        <w:rPr>
          <w:b/>
          <w:bCs/>
          <w:i/>
          <w:iCs/>
        </w:rPr>
        <w:t>c</w:t>
      </w:r>
      <w:r w:rsidR="006958CC" w:rsidRPr="00464B7E">
        <w:rPr>
          <w:b/>
          <w:bCs/>
          <w:i/>
          <w:iCs/>
        </w:rPr>
        <w:t>omplaint</w:t>
      </w:r>
      <w:r w:rsidR="006958CC">
        <w:t xml:space="preserve"> about how a scam</w:t>
      </w:r>
      <w:r w:rsidR="008D6C74">
        <w:t xml:space="preserve"> has been ha</w:t>
      </w:r>
      <w:r w:rsidR="00464B7E">
        <w:t>nd</w:t>
      </w:r>
      <w:r w:rsidR="008D6C74">
        <w:t>led</w:t>
      </w:r>
      <w:r w:rsidR="001C52D7">
        <w:t xml:space="preserve"> </w:t>
      </w:r>
      <w:r w:rsidR="00425EA3">
        <w:t>(</w:t>
      </w:r>
      <w:r w:rsidR="00536121">
        <w:t xml:space="preserve">to </w:t>
      </w:r>
      <w:r w:rsidR="00B50B3B">
        <w:t>either</w:t>
      </w:r>
      <w:r w:rsidR="00536121">
        <w:t xml:space="preserve"> </w:t>
      </w:r>
      <w:r w:rsidR="00F05742">
        <w:t>a</w:t>
      </w:r>
      <w:r w:rsidR="00F739FE">
        <w:t xml:space="preserve"> </w:t>
      </w:r>
      <w:r w:rsidR="00EB00DD">
        <w:t>business</w:t>
      </w:r>
      <w:r w:rsidR="001C52D7">
        <w:t xml:space="preserve"> or</w:t>
      </w:r>
      <w:r w:rsidR="00284730">
        <w:t xml:space="preserve"> the </w:t>
      </w:r>
      <w:r w:rsidR="00596286">
        <w:t>authorised SPF</w:t>
      </w:r>
      <w:r w:rsidR="008E48B1">
        <w:t xml:space="preserve"> </w:t>
      </w:r>
      <w:r w:rsidR="00596286">
        <w:t>EDR scheme</w:t>
      </w:r>
      <w:r w:rsidR="00425EA3">
        <w:t>)</w:t>
      </w:r>
      <w:r w:rsidR="008D6C74">
        <w:t>.</w:t>
      </w:r>
      <w:r w:rsidR="00B80A47">
        <w:rPr>
          <w:rStyle w:val="FootnoteReference"/>
        </w:rPr>
        <w:footnoteReference w:id="15"/>
      </w:r>
      <w:r w:rsidR="0006587F">
        <w:t xml:space="preserve"> </w:t>
      </w:r>
      <w:r w:rsidR="00BE5F5D">
        <w:t xml:space="preserve">A consumer journey through these processes is illustrated in Figure </w:t>
      </w:r>
      <w:r w:rsidR="00B133AD" w:rsidRPr="00DD041F">
        <w:t>2</w:t>
      </w:r>
      <w:r w:rsidR="00BE5F5D" w:rsidRPr="00DD041F">
        <w:t>.</w:t>
      </w:r>
    </w:p>
    <w:p w14:paraId="33F917BE" w14:textId="4B4A6D1E" w:rsidR="004863C0" w:rsidRDefault="004863C0" w:rsidP="004D7319">
      <w:pPr>
        <w:pStyle w:val="ChartMainHeading"/>
      </w:pPr>
      <w:bookmarkStart w:id="30" w:name="_Hlk215061601"/>
      <w:r>
        <w:t xml:space="preserve">Figure </w:t>
      </w:r>
      <w:r w:rsidR="00B133AD" w:rsidRPr="00DD041F">
        <w:t>2</w:t>
      </w:r>
      <w:r w:rsidRPr="00DD041F">
        <w:t>:</w:t>
      </w:r>
      <w:r>
        <w:t xml:space="preserve"> </w:t>
      </w:r>
      <w:r w:rsidR="0083674B">
        <w:t xml:space="preserve">Scams Prevention Framework – </w:t>
      </w:r>
      <w:r w:rsidR="00BE5F5D">
        <w:t>consumer journey</w:t>
      </w:r>
    </w:p>
    <w:bookmarkEnd w:id="30"/>
    <w:p w14:paraId="059A1E65" w14:textId="6E462A77" w:rsidR="00565FB9" w:rsidRDefault="00295E6E" w:rsidP="00C22675">
      <w:pPr>
        <w:pStyle w:val="ChartGraphic"/>
      </w:pPr>
      <w:r>
        <w:rPr>
          <w:noProof/>
        </w:rPr>
        <w:drawing>
          <wp:inline distT="0" distB="0" distL="0" distR="0" wp14:anchorId="17FAB313" wp14:editId="5379E351">
            <wp:extent cx="5626141" cy="2361118"/>
            <wp:effectExtent l="0" t="0" r="0" b="0"/>
            <wp:docPr id="830570842" name="Picture 2" descr="Flowchart showing the process for handling scam reports and complaints. It includes three pathways.&#10;Report (blue): Business receives a scam report and investigates, taking disruption action where possible.&#10;Internal dispute resolution (red): Business receives a complaint, investigates SPF compliance, parties attempt settlement, and a statement of compliance may be issued.&#10;External dispute resolution (green): If unresolved, consumer escalates to an EDR scheme or court.&#10;All paths lead to “issue resolved, no further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70842" name="Picture 2" descr="Flowchart showing the process for handling scam reports and complaints. It includes three pathways.&#10;Report (blue): Business receives a scam report and investigates, taking disruption action where possible.&#10;Internal dispute resolution (red): Business receives a complaint, investigates SPF compliance, parties attempt settlement, and a statement of compliance may be issued.&#10;External dispute resolution (green): If unresolved, consumer escalates to an EDR scheme or court.&#10;All paths lead to “issue resolved, no further action."/>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777" r="-1972" b="-2686"/>
                    <a:stretch/>
                  </pic:blipFill>
                  <pic:spPr bwMode="auto">
                    <a:xfrm>
                      <a:off x="0" y="0"/>
                      <a:ext cx="5628068" cy="2361927"/>
                    </a:xfrm>
                    <a:prstGeom prst="rect">
                      <a:avLst/>
                    </a:prstGeom>
                    <a:noFill/>
                    <a:ln>
                      <a:noFill/>
                    </a:ln>
                    <a:extLst>
                      <a:ext uri="{53640926-AAD7-44D8-BBD7-CCE9431645EC}">
                        <a14:shadowObscured xmlns:a14="http://schemas.microsoft.com/office/drawing/2010/main"/>
                      </a:ext>
                    </a:extLst>
                  </pic:spPr>
                </pic:pic>
              </a:graphicData>
            </a:graphic>
          </wp:inline>
        </w:drawing>
      </w:r>
    </w:p>
    <w:p w14:paraId="102F01DA" w14:textId="0B1415F0" w:rsidR="00A72849" w:rsidRPr="003F7B59" w:rsidRDefault="00A72849" w:rsidP="004B0A6D">
      <w:r w:rsidRPr="003F7B59">
        <w:t xml:space="preserve">Due to the </w:t>
      </w:r>
      <w:r w:rsidR="00692985" w:rsidRPr="003F7B59">
        <w:t>multi</w:t>
      </w:r>
      <w:r w:rsidR="00A840ED">
        <w:noBreakHyphen/>
      </w:r>
      <w:r w:rsidR="00692985" w:rsidRPr="003F7B59">
        <w:t xml:space="preserve">layered </w:t>
      </w:r>
      <w:r w:rsidR="00F22779" w:rsidRPr="003F7B59">
        <w:t xml:space="preserve">approach to </w:t>
      </w:r>
      <w:r w:rsidR="0083674B">
        <w:t>scam response</w:t>
      </w:r>
      <w:r w:rsidR="00F22779" w:rsidRPr="003F7B59">
        <w:t xml:space="preserve"> set out in the SPF, </w:t>
      </w:r>
      <w:r w:rsidR="00D805A9" w:rsidRPr="003F7B59">
        <w:t xml:space="preserve">this section of the </w:t>
      </w:r>
      <w:r w:rsidR="00D805A9" w:rsidRPr="003F7B59" w:rsidDel="0083674B">
        <w:t xml:space="preserve">paper </w:t>
      </w:r>
      <w:r w:rsidR="007A75B7" w:rsidRPr="003F7B59">
        <w:t>set</w:t>
      </w:r>
      <w:r w:rsidR="0083674B">
        <w:t>s</w:t>
      </w:r>
      <w:r w:rsidR="007A75B7" w:rsidRPr="003F7B59">
        <w:t xml:space="preserve"> out</w:t>
      </w:r>
      <w:r w:rsidR="003C1257" w:rsidRPr="003F7B59">
        <w:t xml:space="preserve"> </w:t>
      </w:r>
      <w:r w:rsidR="00537F38" w:rsidRPr="003F7B59">
        <w:t>the intention an</w:t>
      </w:r>
      <w:r w:rsidR="006D2316" w:rsidRPr="003F7B59">
        <w:t>d</w:t>
      </w:r>
      <w:r w:rsidR="00537F38" w:rsidRPr="003F7B59">
        <w:t xml:space="preserve"> p</w:t>
      </w:r>
      <w:r w:rsidR="00BF4343">
        <w:t>roposed</w:t>
      </w:r>
      <w:r w:rsidR="00537F38" w:rsidRPr="003F7B59">
        <w:t xml:space="preserve"> policy setting</w:t>
      </w:r>
      <w:r w:rsidR="00AE1442" w:rsidRPr="003F7B59">
        <w:t>s</w:t>
      </w:r>
      <w:r w:rsidR="00537F38" w:rsidRPr="003F7B59">
        <w:t xml:space="preserve"> for</w:t>
      </w:r>
      <w:r w:rsidR="003C1257" w:rsidRPr="003F7B59">
        <w:t>:</w:t>
      </w:r>
    </w:p>
    <w:p w14:paraId="3F92A418" w14:textId="793F8310" w:rsidR="00537F38" w:rsidRDefault="00433B75" w:rsidP="00DD041F">
      <w:pPr>
        <w:pStyle w:val="Bullet"/>
        <w:spacing w:before="40"/>
      </w:pPr>
      <w:r>
        <w:t>r</w:t>
      </w:r>
      <w:r w:rsidR="00AE1442">
        <w:t xml:space="preserve">eporting a scam under </w:t>
      </w:r>
      <w:r w:rsidR="00443B61">
        <w:t>s</w:t>
      </w:r>
      <w:r w:rsidR="00D17E8D">
        <w:t xml:space="preserve"> </w:t>
      </w:r>
      <w:r w:rsidR="00C447D5">
        <w:t>58BZC</w:t>
      </w:r>
    </w:p>
    <w:p w14:paraId="3DE3B2CC" w14:textId="09141A2C" w:rsidR="00AE1442" w:rsidRDefault="00433B75" w:rsidP="00DD041F">
      <w:pPr>
        <w:pStyle w:val="Bullet"/>
        <w:spacing w:before="40"/>
      </w:pPr>
      <w:r>
        <w:t>m</w:t>
      </w:r>
      <w:r w:rsidR="00AE1442">
        <w:t xml:space="preserve">aking </w:t>
      </w:r>
      <w:r w:rsidR="003A7BE7">
        <w:t>complaint</w:t>
      </w:r>
      <w:r w:rsidR="00AE1442">
        <w:t xml:space="preserve"> about how</w:t>
      </w:r>
      <w:r w:rsidR="009C5A68">
        <w:t xml:space="preserve"> a scam was handle</w:t>
      </w:r>
      <w:r w:rsidR="003A7BE7">
        <w:t>d</w:t>
      </w:r>
      <w:r w:rsidR="009C5A68">
        <w:t xml:space="preserve"> </w:t>
      </w:r>
      <w:r w:rsidR="003A7BE7">
        <w:t xml:space="preserve">by a business </w:t>
      </w:r>
      <w:r w:rsidR="009C5A68">
        <w:t>for inter</w:t>
      </w:r>
      <w:r w:rsidR="003A7BE7">
        <w:t>nal</w:t>
      </w:r>
      <w:r w:rsidR="009C5A68">
        <w:t xml:space="preserve"> dispute </w:t>
      </w:r>
      <w:r w:rsidR="003A7BE7">
        <w:t xml:space="preserve">resolution (IDR) under </w:t>
      </w:r>
      <w:r w:rsidR="00C447D5">
        <w:t>s 58BZD</w:t>
      </w:r>
    </w:p>
    <w:p w14:paraId="7C59BA91" w14:textId="3754E31E" w:rsidR="003A7BE7" w:rsidRDefault="00BD2F43" w:rsidP="00DD041F">
      <w:pPr>
        <w:pStyle w:val="Bullet"/>
        <w:spacing w:before="40"/>
      </w:pPr>
      <w:r>
        <w:t>t</w:t>
      </w:r>
      <w:r w:rsidR="00E42455">
        <w:t xml:space="preserve">he statement of compliance required under </w:t>
      </w:r>
      <w:r w:rsidR="00425340">
        <w:t>s</w:t>
      </w:r>
      <w:r w:rsidR="008F1E3F">
        <w:t xml:space="preserve"> 58BZDA</w:t>
      </w:r>
      <w:r w:rsidR="00433B75">
        <w:t>, and</w:t>
      </w:r>
    </w:p>
    <w:p w14:paraId="6193E2A6" w14:textId="67F097EF" w:rsidR="006D2316" w:rsidRPr="00537F38" w:rsidRDefault="00433B75" w:rsidP="00DD041F">
      <w:pPr>
        <w:pStyle w:val="Bullet"/>
        <w:spacing w:before="40"/>
      </w:pPr>
      <w:r>
        <w:t>guidance for businesses working together and apportioning liability in multi</w:t>
      </w:r>
      <w:r w:rsidR="00A840ED">
        <w:noBreakHyphen/>
      </w:r>
      <w:r>
        <w:t xml:space="preserve">party disputes under </w:t>
      </w:r>
      <w:r w:rsidR="00A15059">
        <w:t>subparagraph</w:t>
      </w:r>
      <w:r w:rsidR="0063776E">
        <w:t xml:space="preserve"> 58BZ</w:t>
      </w:r>
      <w:r w:rsidR="00BE1514">
        <w:t>E(1)(b)(ii)</w:t>
      </w:r>
      <w:r w:rsidR="00AF2B86">
        <w:t>.</w:t>
      </w:r>
    </w:p>
    <w:p w14:paraId="01EA03FC" w14:textId="7198DBA3" w:rsidR="00AB2328" w:rsidRDefault="00A31D93" w:rsidP="00B23B67">
      <w:pPr>
        <w:pStyle w:val="Heading3noTOC"/>
      </w:pPr>
      <w:bookmarkStart w:id="31" w:name="_Toc214012409"/>
      <w:bookmarkStart w:id="32" w:name="_Toc214530302"/>
      <w:bookmarkStart w:id="33" w:name="_Toc214545715"/>
      <w:r w:rsidRPr="00266CCE">
        <w:lastRenderedPageBreak/>
        <w:t xml:space="preserve">Consumers </w:t>
      </w:r>
      <w:r w:rsidR="000E586D" w:rsidRPr="00983BCB">
        <w:t>making a</w:t>
      </w:r>
      <w:r w:rsidRPr="00983BCB">
        <w:t xml:space="preserve"> report</w:t>
      </w:r>
      <w:r w:rsidR="000E586D" w:rsidRPr="00983BCB">
        <w:t xml:space="preserve"> of a</w:t>
      </w:r>
      <w:r w:rsidRPr="00266CCE">
        <w:t xml:space="preserve"> scam</w:t>
      </w:r>
      <w:r>
        <w:t xml:space="preserve"> or </w:t>
      </w:r>
      <w:r w:rsidR="00663199">
        <w:t xml:space="preserve">possible </w:t>
      </w:r>
      <w:r>
        <w:t>scam</w:t>
      </w:r>
      <w:bookmarkEnd w:id="31"/>
      <w:bookmarkEnd w:id="32"/>
      <w:bookmarkEnd w:id="33"/>
    </w:p>
    <w:p w14:paraId="216A2BC3" w14:textId="6975063E" w:rsidR="00A42C90" w:rsidRDefault="00896B08" w:rsidP="00A91007">
      <w:pPr>
        <w:spacing w:line="276" w:lineRule="auto"/>
      </w:pPr>
      <w:r w:rsidRPr="004E2E05">
        <w:t>The</w:t>
      </w:r>
      <w:r>
        <w:t xml:space="preserve"> </w:t>
      </w:r>
      <w:r w:rsidR="00A840ED">
        <w:t>‘</w:t>
      </w:r>
      <w:r w:rsidR="00C338F5">
        <w:t>R</w:t>
      </w:r>
      <w:r>
        <w:t>espond</w:t>
      </w:r>
      <w:r w:rsidR="00A840ED">
        <w:t>’</w:t>
      </w:r>
      <w:r>
        <w:t xml:space="preserve"> principle</w:t>
      </w:r>
      <w:r w:rsidR="00DF32C6">
        <w:t xml:space="preserve"> </w:t>
      </w:r>
      <w:r w:rsidR="00C42EFB">
        <w:t xml:space="preserve">works together with the </w:t>
      </w:r>
      <w:r w:rsidR="00A840ED">
        <w:t>‘</w:t>
      </w:r>
      <w:r w:rsidR="00B20600">
        <w:t>D</w:t>
      </w:r>
      <w:r w:rsidR="00AE0558">
        <w:t>etect</w:t>
      </w:r>
      <w:r w:rsidR="00A840ED">
        <w:t>’</w:t>
      </w:r>
      <w:r w:rsidR="00AE0558">
        <w:t xml:space="preserve"> </w:t>
      </w:r>
      <w:r w:rsidR="00ED4446" w:rsidRPr="00783CCF">
        <w:t xml:space="preserve">and </w:t>
      </w:r>
      <w:r w:rsidR="00A840ED">
        <w:t>‘</w:t>
      </w:r>
      <w:r w:rsidR="00B20600">
        <w:t>D</w:t>
      </w:r>
      <w:r w:rsidR="00ED4446" w:rsidRPr="00783CCF">
        <w:t>isrupt</w:t>
      </w:r>
      <w:r w:rsidR="00A840ED">
        <w:t>’</w:t>
      </w:r>
      <w:r w:rsidR="00ED4446" w:rsidRPr="00783CCF">
        <w:t xml:space="preserve"> </w:t>
      </w:r>
      <w:r w:rsidR="00C42EFB" w:rsidRPr="00783CCF">
        <w:t>principle</w:t>
      </w:r>
      <w:r w:rsidR="00ED4446" w:rsidRPr="00783CCF">
        <w:t>s</w:t>
      </w:r>
      <w:r w:rsidR="00C42EFB" w:rsidRPr="00783CCF">
        <w:t xml:space="preserve"> to</w:t>
      </w:r>
      <w:r w:rsidR="00C42EFB">
        <w:t xml:space="preserve"> allow consumers to alert </w:t>
      </w:r>
      <w:r w:rsidR="00EB00DD">
        <w:t>businesses</w:t>
      </w:r>
      <w:r w:rsidR="00C42EFB">
        <w:t xml:space="preserve"> </w:t>
      </w:r>
      <w:r w:rsidR="00971ACA">
        <w:t>to</w:t>
      </w:r>
      <w:r w:rsidR="0024353B">
        <w:t xml:space="preserve"> </w:t>
      </w:r>
      <w:r w:rsidR="00663199">
        <w:t xml:space="preserve">possible </w:t>
      </w:r>
      <w:r w:rsidR="0024353B">
        <w:t>scam</w:t>
      </w:r>
      <w:r w:rsidR="009F1C97">
        <w:t>s</w:t>
      </w:r>
      <w:r w:rsidR="00CB5951">
        <w:t xml:space="preserve"> </w:t>
      </w:r>
      <w:r w:rsidR="00F329F6">
        <w:t>on their services</w:t>
      </w:r>
      <w:r w:rsidR="002F6A2D">
        <w:t>.</w:t>
      </w:r>
      <w:r w:rsidR="000F7BEC">
        <w:t xml:space="preserve"> </w:t>
      </w:r>
      <w:r w:rsidR="00001807">
        <w:t xml:space="preserve">SPF </w:t>
      </w:r>
      <w:r w:rsidR="00587CA5">
        <w:t>code</w:t>
      </w:r>
      <w:r w:rsidR="000D3ED8">
        <w:t>s</w:t>
      </w:r>
      <w:r w:rsidR="00587CA5">
        <w:t xml:space="preserve"> </w:t>
      </w:r>
      <w:r w:rsidR="00C9080C">
        <w:t>will</w:t>
      </w:r>
      <w:r w:rsidR="00E30111">
        <w:t xml:space="preserve"> include settings aimed </w:t>
      </w:r>
      <w:r w:rsidR="007D1BB4">
        <w:t>at</w:t>
      </w:r>
      <w:r w:rsidR="00E30111">
        <w:t xml:space="preserve"> ensuring </w:t>
      </w:r>
      <w:r w:rsidR="00EB735A">
        <w:t xml:space="preserve">all regulated entities accept a scam report from a </w:t>
      </w:r>
      <w:r w:rsidR="00E30111" w:rsidRPr="0067217F">
        <w:t xml:space="preserve">consumer, </w:t>
      </w:r>
      <w:r w:rsidR="00CA5B75" w:rsidRPr="0067217F">
        <w:t>businesses</w:t>
      </w:r>
      <w:r w:rsidR="00A840ED">
        <w:t>’</w:t>
      </w:r>
      <w:r w:rsidR="00CA5B75" w:rsidRPr="0067217F">
        <w:t xml:space="preserve"> c</w:t>
      </w:r>
      <w:r w:rsidR="00E30111" w:rsidRPr="0067217F">
        <w:t xml:space="preserve">ommunications with consumers </w:t>
      </w:r>
      <w:r w:rsidR="00CA5B75" w:rsidRPr="0067217F">
        <w:t>are</w:t>
      </w:r>
      <w:r w:rsidR="00E30111" w:rsidRPr="0067217F">
        <w:t xml:space="preserve"> timely and helpful</w:t>
      </w:r>
      <w:r w:rsidR="00F329F6">
        <w:t>,</w:t>
      </w:r>
      <w:r w:rsidR="007B327E" w:rsidRPr="0067217F">
        <w:t xml:space="preserve"> </w:t>
      </w:r>
      <w:r w:rsidR="00B262FF">
        <w:t xml:space="preserve">and </w:t>
      </w:r>
      <w:r w:rsidR="007B327E" w:rsidRPr="0067217F">
        <w:t>businesses triage consumer reports to allow scam disruption or quick resolution</w:t>
      </w:r>
      <w:r w:rsidR="00BA4A6F" w:rsidRPr="000E586D">
        <w:t>.</w:t>
      </w:r>
      <w:r w:rsidR="00FC7F70">
        <w:t xml:space="preserve"> </w:t>
      </w:r>
    </w:p>
    <w:tbl>
      <w:tblPr>
        <w:tblW w:w="5000" w:type="pct"/>
        <w:shd w:val="clear" w:color="auto" w:fill="EEEEEE" w:themeFill="background2"/>
        <w:tblCellMar>
          <w:top w:w="227" w:type="dxa"/>
          <w:left w:w="227" w:type="dxa"/>
          <w:bottom w:w="227" w:type="dxa"/>
          <w:right w:w="227" w:type="dxa"/>
        </w:tblCellMar>
        <w:tblLook w:val="0620" w:firstRow="1" w:lastRow="0" w:firstColumn="0" w:lastColumn="0" w:noHBand="1" w:noVBand="1"/>
      </w:tblPr>
      <w:tblGrid>
        <w:gridCol w:w="9070"/>
      </w:tblGrid>
      <w:tr w:rsidR="00A42C90" w:rsidRPr="00A840ED" w14:paraId="71936465" w14:textId="77777777" w:rsidTr="00E82961">
        <w:trPr>
          <w:trHeight w:val="482"/>
        </w:trPr>
        <w:tc>
          <w:tcPr>
            <w:tcW w:w="5000" w:type="pct"/>
            <w:shd w:val="clear" w:color="auto" w:fill="EEEEEE" w:themeFill="background2"/>
          </w:tcPr>
          <w:p w14:paraId="282A6385" w14:textId="79DC342E" w:rsidR="00A42C90" w:rsidRPr="00A840ED" w:rsidRDefault="00A42C90" w:rsidP="00EF7EDD">
            <w:pPr>
              <w:pStyle w:val="BoxHeading"/>
            </w:pPr>
            <w:bookmarkStart w:id="34" w:name="_Hlk211840570"/>
            <w:r w:rsidRPr="00A840ED">
              <w:t xml:space="preserve">Potential </w:t>
            </w:r>
            <w:r w:rsidR="00F14BA9" w:rsidRPr="00A840ED">
              <w:t>code</w:t>
            </w:r>
            <w:r w:rsidRPr="00A840ED">
              <w:t xml:space="preserve"> obligations</w:t>
            </w:r>
            <w:r w:rsidR="00C223D1" w:rsidRPr="00A840ED">
              <w:t xml:space="preserve"> for reporting a scam</w:t>
            </w:r>
          </w:p>
          <w:p w14:paraId="7D38B796" w14:textId="778234D6" w:rsidR="00A42C90" w:rsidRPr="00A840ED" w:rsidRDefault="00BD13C2" w:rsidP="000D652E">
            <w:pPr>
              <w:pStyle w:val="BoxText"/>
            </w:pPr>
            <w:r w:rsidRPr="00A840ED">
              <w:t>I</w:t>
            </w:r>
            <w:r w:rsidR="009C7A5A" w:rsidRPr="00A840ED">
              <w:t>n</w:t>
            </w:r>
            <w:r w:rsidRPr="00A840ED">
              <w:t xml:space="preserve"> addition to the </w:t>
            </w:r>
            <w:r w:rsidR="00390ACF" w:rsidRPr="00A840ED">
              <w:t>obligations</w:t>
            </w:r>
            <w:r w:rsidRPr="00A840ED">
              <w:t xml:space="preserve"> set out in the primary law</w:t>
            </w:r>
            <w:r w:rsidR="0013685C" w:rsidRPr="00A840ED">
              <w:t>,</w:t>
            </w:r>
            <w:r w:rsidRPr="00A840ED">
              <w:t xml:space="preserve"> a</w:t>
            </w:r>
            <w:r w:rsidR="00A42C90" w:rsidRPr="00A840ED">
              <w:t>ll sectors</w:t>
            </w:r>
            <w:r w:rsidR="00674D33" w:rsidRPr="00A840ED">
              <w:t xml:space="preserve"> must</w:t>
            </w:r>
            <w:r w:rsidR="00A42C90" w:rsidRPr="00A840ED">
              <w:t>:</w:t>
            </w:r>
          </w:p>
          <w:p w14:paraId="30F6E514" w14:textId="0887E5B4" w:rsidR="00031A9F" w:rsidRPr="00A840ED" w:rsidRDefault="00DF7882" w:rsidP="000D652E">
            <w:pPr>
              <w:pStyle w:val="Bullet"/>
            </w:pPr>
            <w:r w:rsidRPr="00A840ED">
              <w:t>publish information</w:t>
            </w:r>
            <w:r w:rsidR="00BA4A6F" w:rsidRPr="00A840ED">
              <w:t xml:space="preserve"> on how to make an urgent report about a scam that may be in progress</w:t>
            </w:r>
            <w:r w:rsidRPr="00A840ED">
              <w:t xml:space="preserve">. </w:t>
            </w:r>
          </w:p>
          <w:p w14:paraId="109687F0" w14:textId="6488495B" w:rsidR="0015193E" w:rsidRPr="00A840ED" w:rsidRDefault="0015193E" w:rsidP="00E1104C">
            <w:pPr>
              <w:pStyle w:val="Bullet"/>
            </w:pPr>
            <w:r w:rsidRPr="00A840ED">
              <w:t xml:space="preserve">accept scam reports 24/7 and free of charge. </w:t>
            </w:r>
          </w:p>
          <w:p w14:paraId="03E7E045" w14:textId="0FC0A92B" w:rsidR="00BA4A6F" w:rsidRPr="00A840ED" w:rsidRDefault="009D1F38" w:rsidP="008E4832">
            <w:pPr>
              <w:pStyle w:val="Bullet"/>
            </w:pPr>
            <w:r w:rsidRPr="00A840ED">
              <w:t>provide an acknowledgement of a scam report as soon as practicable</w:t>
            </w:r>
            <w:r w:rsidR="009B0896" w:rsidRPr="00A840ED">
              <w:t xml:space="preserve"> </w:t>
            </w:r>
            <w:r w:rsidR="008F56DC" w:rsidRPr="00A840ED">
              <w:t>but</w:t>
            </w:r>
            <w:r w:rsidR="000B289E" w:rsidRPr="00A840ED">
              <w:t xml:space="preserve"> within 24 hours</w:t>
            </w:r>
            <w:r w:rsidR="00960F35" w:rsidRPr="00A840ED">
              <w:t xml:space="preserve"> of receiving the report</w:t>
            </w:r>
            <w:r w:rsidR="00753226" w:rsidRPr="00A840ED">
              <w:t>.</w:t>
            </w:r>
            <w:r w:rsidR="00322587" w:rsidRPr="00A840ED">
              <w:t xml:space="preserve"> The acknowledgement</w:t>
            </w:r>
            <w:r w:rsidR="00BA4A6F" w:rsidRPr="00A840ED">
              <w:t xml:space="preserve"> must provide information about </w:t>
            </w:r>
            <w:r w:rsidR="00BB3035" w:rsidRPr="00A840ED">
              <w:t xml:space="preserve">how to escalate the report to a </w:t>
            </w:r>
            <w:r w:rsidR="009C7A5A" w:rsidRPr="00A840ED">
              <w:t>complaint for IDR</w:t>
            </w:r>
            <w:r w:rsidR="00FF69F8" w:rsidRPr="00A840ED">
              <w:t xml:space="preserve"> if the consumer is dissatisfied with how the report is handled</w:t>
            </w:r>
            <w:r w:rsidR="00BA4A6F" w:rsidRPr="00A840ED">
              <w:t>.</w:t>
            </w:r>
          </w:p>
        </w:tc>
      </w:tr>
    </w:tbl>
    <w:p w14:paraId="45D4506B" w14:textId="13021933" w:rsidR="004703C1" w:rsidRDefault="004703C1" w:rsidP="00B23B67">
      <w:pPr>
        <w:pStyle w:val="Heading3noTOC"/>
      </w:pPr>
      <w:bookmarkStart w:id="35" w:name="_Toc214012410"/>
      <w:bookmarkStart w:id="36" w:name="_Toc214530303"/>
      <w:bookmarkStart w:id="37" w:name="_Toc214545716"/>
      <w:bookmarkEnd w:id="34"/>
      <w:r>
        <w:t xml:space="preserve">Consumers </w:t>
      </w:r>
      <w:r w:rsidR="00081E0D" w:rsidRPr="00266CCE">
        <w:t xml:space="preserve">making </w:t>
      </w:r>
      <w:r w:rsidR="008F08B9" w:rsidRPr="00266CCE">
        <w:t>a</w:t>
      </w:r>
      <w:r w:rsidR="00081E0D" w:rsidRPr="00266CCE">
        <w:t xml:space="preserve"> </w:t>
      </w:r>
      <w:r w:rsidRPr="00983BCB">
        <w:t>complain</w:t>
      </w:r>
      <w:r w:rsidR="00115945" w:rsidRPr="00983BCB">
        <w:t>t</w:t>
      </w:r>
      <w:r w:rsidRPr="00266CCE">
        <w:t xml:space="preserve"> </w:t>
      </w:r>
      <w:r w:rsidR="00081E0D" w:rsidRPr="00266CCE">
        <w:t xml:space="preserve">to </w:t>
      </w:r>
      <w:r w:rsidR="00EB00DD" w:rsidRPr="00266CCE">
        <w:t>businesses</w:t>
      </w:r>
      <w:r w:rsidR="00081E0D">
        <w:t xml:space="preserve"> </w:t>
      </w:r>
      <w:r>
        <w:t>about</w:t>
      </w:r>
      <w:r w:rsidR="006F12C5">
        <w:t xml:space="preserve"> how </w:t>
      </w:r>
      <w:r>
        <w:t xml:space="preserve">scams </w:t>
      </w:r>
      <w:r w:rsidR="006F12C5">
        <w:t>are handled</w:t>
      </w:r>
      <w:bookmarkEnd w:id="35"/>
      <w:bookmarkEnd w:id="36"/>
      <w:bookmarkEnd w:id="37"/>
    </w:p>
    <w:p w14:paraId="0EB49594" w14:textId="6CFD8FB5" w:rsidR="007E7D3A" w:rsidRPr="0027192A" w:rsidRDefault="00AE71C5" w:rsidP="007E7D3A">
      <w:pPr>
        <w:spacing w:line="276" w:lineRule="auto"/>
      </w:pPr>
      <w:r>
        <w:t>C</w:t>
      </w:r>
      <w:r w:rsidRPr="00AD1C07">
        <w:t>onsumer</w:t>
      </w:r>
      <w:r>
        <w:t>s</w:t>
      </w:r>
      <w:r w:rsidRPr="00AD1C07">
        <w:t xml:space="preserve"> </w:t>
      </w:r>
      <w:r>
        <w:t>must be able</w:t>
      </w:r>
      <w:r w:rsidRPr="00AD1C07">
        <w:t xml:space="preserve"> to make a complaint and seek compensation </w:t>
      </w:r>
      <w:r w:rsidR="00C137B0">
        <w:t>and/or other remedies</w:t>
      </w:r>
      <w:r w:rsidRPr="00AD1C07">
        <w:t xml:space="preserve"> through </w:t>
      </w:r>
      <w:r>
        <w:t>a business</w:t>
      </w:r>
      <w:r w:rsidR="00A840ED">
        <w:t>’</w:t>
      </w:r>
      <w:r>
        <w:t xml:space="preserve"> accessible and transparent</w:t>
      </w:r>
      <w:r w:rsidRPr="00AD1C07">
        <w:t xml:space="preserve"> internal dispute resolution process</w:t>
      </w:r>
      <w:r w:rsidR="00B206FD">
        <w:t>.</w:t>
      </w:r>
      <w:r w:rsidR="00D455BF">
        <w:t xml:space="preserve"> </w:t>
      </w:r>
    </w:p>
    <w:p w14:paraId="12BB53D8" w14:textId="1E0D8BE1" w:rsidR="003F161C" w:rsidRDefault="000C20BF" w:rsidP="00C45F75">
      <w:pPr>
        <w:spacing w:line="276" w:lineRule="auto"/>
      </w:pPr>
      <w:r>
        <w:t>Since a consumer</w:t>
      </w:r>
      <w:r w:rsidR="00A840ED">
        <w:t>’</w:t>
      </w:r>
      <w:r>
        <w:t>s right to compensation under the SPF emanates from non</w:t>
      </w:r>
      <w:r w:rsidR="00A840ED">
        <w:noBreakHyphen/>
      </w:r>
      <w:r>
        <w:t>compliance</w:t>
      </w:r>
      <w:r w:rsidR="007A0231">
        <w:t xml:space="preserve"> by businesses</w:t>
      </w:r>
      <w:r>
        <w:t>, business</w:t>
      </w:r>
      <w:r w:rsidR="007A0231">
        <w:t>es</w:t>
      </w:r>
      <w:r>
        <w:t xml:space="preserve"> must consider whether they </w:t>
      </w:r>
      <w:r w:rsidR="00A16450">
        <w:t xml:space="preserve">have </w:t>
      </w:r>
      <w:r>
        <w:t xml:space="preserve">met their SPF obligations relevant to the scam </w:t>
      </w:r>
      <w:r w:rsidR="007A0231">
        <w:t>w</w:t>
      </w:r>
      <w:r w:rsidR="007831C6">
        <w:t>hen</w:t>
      </w:r>
      <w:r w:rsidR="002E5C02">
        <w:t xml:space="preserve"> </w:t>
      </w:r>
      <w:r w:rsidR="007831C6">
        <w:t xml:space="preserve">a complaint is </w:t>
      </w:r>
      <w:r w:rsidR="002E5C02">
        <w:t>received</w:t>
      </w:r>
      <w:r w:rsidR="005C5AFD">
        <w:t xml:space="preserve">. </w:t>
      </w:r>
      <w:r w:rsidR="009C09C9">
        <w:t>The SPF is different in this regard to</w:t>
      </w:r>
      <w:r w:rsidR="00061B4B">
        <w:t xml:space="preserve"> frameworks</w:t>
      </w:r>
      <w:r w:rsidR="003F161C">
        <w:t xml:space="preserve"> that </w:t>
      </w:r>
      <w:r w:rsidR="00A10428">
        <w:t xml:space="preserve">link </w:t>
      </w:r>
      <w:r w:rsidR="005628E6">
        <w:t>compensation to the actions of the consumer</w:t>
      </w:r>
      <w:r w:rsidR="00061B4B">
        <w:t>, like</w:t>
      </w:r>
      <w:r w:rsidR="00D8290D">
        <w:t xml:space="preserve"> </w:t>
      </w:r>
      <w:r w:rsidR="003F161C">
        <w:t xml:space="preserve">the </w:t>
      </w:r>
      <w:proofErr w:type="spellStart"/>
      <w:r w:rsidR="003F161C">
        <w:t>ePayments</w:t>
      </w:r>
      <w:proofErr w:type="spellEnd"/>
      <w:r w:rsidR="003F161C">
        <w:t xml:space="preserve"> </w:t>
      </w:r>
      <w:r w:rsidR="00A24FCC">
        <w:t>C</w:t>
      </w:r>
      <w:r w:rsidR="003F161C">
        <w:t xml:space="preserve">ode or the mandatory </w:t>
      </w:r>
      <w:r w:rsidR="00C90879">
        <w:t xml:space="preserve">Authorised Push Payment Reimbursement Policy </w:t>
      </w:r>
      <w:r w:rsidR="003F161C">
        <w:t>in the U</w:t>
      </w:r>
      <w:r w:rsidR="00D57881">
        <w:t xml:space="preserve">nited </w:t>
      </w:r>
      <w:r w:rsidR="003F161C">
        <w:t>K</w:t>
      </w:r>
      <w:r w:rsidR="00D57881">
        <w:t>ingdo</w:t>
      </w:r>
      <w:r w:rsidR="00A24FCC">
        <w:t>m</w:t>
      </w:r>
      <w:r w:rsidR="00D57881">
        <w:t>, which</w:t>
      </w:r>
      <w:r w:rsidR="001E4147">
        <w:t xml:space="preserve"> </w:t>
      </w:r>
      <w:r w:rsidR="007812F7">
        <w:t xml:space="preserve">both </w:t>
      </w:r>
      <w:r w:rsidR="00D8290D">
        <w:t>presume the consumer will receive reimbursement</w:t>
      </w:r>
      <w:r w:rsidR="003F161C">
        <w:t xml:space="preserve"> unless the consumer is negligent or careless.</w:t>
      </w:r>
      <w:r w:rsidR="008026B6">
        <w:t xml:space="preserve"> Under the SPF, if a </w:t>
      </w:r>
      <w:r w:rsidR="00D67E3F">
        <w:t>consumer</w:t>
      </w:r>
      <w:r w:rsidR="008026B6">
        <w:t xml:space="preserve"> suffers harm as a result of a scam,</w:t>
      </w:r>
      <w:r w:rsidR="00D67E3F">
        <w:t xml:space="preserve"> it is the business</w:t>
      </w:r>
      <w:r w:rsidR="00A840ED">
        <w:t>’</w:t>
      </w:r>
      <w:r w:rsidR="00D67E3F">
        <w:t xml:space="preserve"> conduct that is </w:t>
      </w:r>
      <w:r w:rsidR="00CD04BF">
        <w:t>key</w:t>
      </w:r>
      <w:r w:rsidR="00D67E3F">
        <w:t xml:space="preserve"> to determin</w:t>
      </w:r>
      <w:r w:rsidR="00CD04BF">
        <w:t>ing</w:t>
      </w:r>
      <w:r w:rsidR="00D67E3F">
        <w:t xml:space="preserve"> compensation, not the </w:t>
      </w:r>
      <w:proofErr w:type="gramStart"/>
      <w:r w:rsidR="00EE6004">
        <w:t>consumer</w:t>
      </w:r>
      <w:r w:rsidR="00A840ED">
        <w:t>’</w:t>
      </w:r>
      <w:r w:rsidR="00EE6004">
        <w:t>s</w:t>
      </w:r>
      <w:proofErr w:type="gramEnd"/>
      <w:r w:rsidR="00D67E3F">
        <w:t>.</w:t>
      </w:r>
    </w:p>
    <w:p w14:paraId="4166584B" w14:textId="0074E178" w:rsidR="00FC64B0" w:rsidRPr="00056143" w:rsidRDefault="00FC64B0" w:rsidP="00B23B67">
      <w:pPr>
        <w:pStyle w:val="Heading3noTOC"/>
      </w:pPr>
      <w:bookmarkStart w:id="38" w:name="_Toc214012411"/>
      <w:bookmarkStart w:id="39" w:name="_Toc214530304"/>
      <w:bookmarkStart w:id="40" w:name="_Toc214545717"/>
      <w:r w:rsidRPr="00056143">
        <w:t>Accessible and transparent internal dispute resolution</w:t>
      </w:r>
      <w:bookmarkEnd w:id="38"/>
      <w:bookmarkEnd w:id="39"/>
      <w:bookmarkEnd w:id="40"/>
    </w:p>
    <w:p w14:paraId="1E9F4BFD" w14:textId="30703902" w:rsidR="00AA21F1" w:rsidRDefault="00602ECB" w:rsidP="001C715A">
      <w:pPr>
        <w:spacing w:line="276" w:lineRule="auto"/>
      </w:pPr>
      <w:r>
        <w:t>A</w:t>
      </w:r>
      <w:r w:rsidR="00E1560F">
        <w:t>ll</w:t>
      </w:r>
      <w:r w:rsidR="00465947">
        <w:t xml:space="preserve"> </w:t>
      </w:r>
      <w:r w:rsidR="001C0233" w:rsidRPr="0067217F">
        <w:t xml:space="preserve">businesses </w:t>
      </w:r>
      <w:r w:rsidR="00F26AD3">
        <w:t>must</w:t>
      </w:r>
      <w:r w:rsidR="00C90328">
        <w:t xml:space="preserve"> </w:t>
      </w:r>
      <w:r w:rsidR="00465947">
        <w:t>have the capacity to accept complaints</w:t>
      </w:r>
      <w:r w:rsidR="00F26AD3">
        <w:t xml:space="preserve"> for IDR</w:t>
      </w:r>
      <w:r w:rsidR="009E188F">
        <w:t>,</w:t>
      </w:r>
      <w:r w:rsidR="00465947" w:rsidRPr="0067217F">
        <w:t xml:space="preserve"> </w:t>
      </w:r>
      <w:r w:rsidR="001C0233" w:rsidRPr="0067217F">
        <w:t xml:space="preserve">respond quickly when a complaint is </w:t>
      </w:r>
      <w:r w:rsidR="00FF3B64" w:rsidRPr="0067217F">
        <w:t>made</w:t>
      </w:r>
      <w:r w:rsidR="00FF3B64">
        <w:t>, work</w:t>
      </w:r>
      <w:r w:rsidR="00392DB7">
        <w:t xml:space="preserve"> together to support consumers</w:t>
      </w:r>
      <w:r w:rsidR="009C352A">
        <w:t xml:space="preserve"> in multi</w:t>
      </w:r>
      <w:r w:rsidR="00A840ED">
        <w:noBreakHyphen/>
      </w:r>
      <w:r w:rsidR="009C352A">
        <w:t xml:space="preserve">party </w:t>
      </w:r>
      <w:r w:rsidR="00257B17">
        <w:t>disputes</w:t>
      </w:r>
      <w:r w:rsidR="007E6E09">
        <w:t xml:space="preserve"> and </w:t>
      </w:r>
      <w:r w:rsidR="001C0233" w:rsidRPr="0067217F">
        <w:t xml:space="preserve">provide reasonable redress if they have </w:t>
      </w:r>
      <w:r w:rsidR="00A70CD7">
        <w:t>breached relevant S</w:t>
      </w:r>
      <w:r w:rsidR="00591AA2">
        <w:t>P</w:t>
      </w:r>
      <w:r w:rsidR="00A70CD7">
        <w:t xml:space="preserve">F </w:t>
      </w:r>
      <w:r w:rsidR="00591AA2">
        <w:t>obligations</w:t>
      </w:r>
      <w:r w:rsidR="00414527" w:rsidRPr="0067217F">
        <w:t>.</w:t>
      </w:r>
    </w:p>
    <w:p w14:paraId="62D259C1" w14:textId="2FB587E2" w:rsidR="005268F8" w:rsidRDefault="005268F8" w:rsidP="000708E9">
      <w:pPr>
        <w:pStyle w:val="Bullet"/>
        <w:numPr>
          <w:ilvl w:val="0"/>
          <w:numId w:val="0"/>
        </w:numPr>
      </w:pPr>
      <w:r>
        <w:t>When a business receives a complaint about a scam it will be required to</w:t>
      </w:r>
      <w:r w:rsidR="00811BBA">
        <w:t xml:space="preserve"> provide </w:t>
      </w:r>
      <w:r w:rsidR="00811BBA" w:rsidRPr="003F51B7">
        <w:t xml:space="preserve">a </w:t>
      </w:r>
      <w:r w:rsidR="00811BBA" w:rsidRPr="008A645C">
        <w:rPr>
          <w:b/>
          <w:bCs/>
        </w:rPr>
        <w:t>statement of compliance</w:t>
      </w:r>
      <w:r w:rsidR="00811BBA" w:rsidRPr="00811BBA">
        <w:t xml:space="preserve"> and</w:t>
      </w:r>
      <w:r>
        <w:t xml:space="preserve"> </w:t>
      </w:r>
      <w:r w:rsidR="000D6C4C">
        <w:t>resolve</w:t>
      </w:r>
      <w:r w:rsidR="00B00D8A">
        <w:t xml:space="preserve"> </w:t>
      </w:r>
      <w:r w:rsidR="00B07051">
        <w:t xml:space="preserve">the </w:t>
      </w:r>
      <w:r w:rsidR="00B00D8A">
        <w:t>complaint (including issuing</w:t>
      </w:r>
      <w:r>
        <w:t xml:space="preserve"> a</w:t>
      </w:r>
      <w:r w:rsidR="00A06E23">
        <w:t>ny proposed</w:t>
      </w:r>
      <w:r>
        <w:t xml:space="preserve"> remedy</w:t>
      </w:r>
      <w:r w:rsidR="00B00D8A">
        <w:t xml:space="preserve">) </w:t>
      </w:r>
      <w:r>
        <w:t xml:space="preserve">within </w:t>
      </w:r>
      <w:r w:rsidR="009C4027">
        <w:t>specified</w:t>
      </w:r>
      <w:r>
        <w:t xml:space="preserve"> timeframes. The purpose of the statement of compliance is to r</w:t>
      </w:r>
      <w:r w:rsidR="000D6C4C">
        <w:t>educe</w:t>
      </w:r>
      <w:r>
        <w:t xml:space="preserve"> information asymmetries between consumers and businesses in relation to the business</w:t>
      </w:r>
      <w:r w:rsidR="00A840ED">
        <w:t>’</w:t>
      </w:r>
      <w:r>
        <w:t xml:space="preserve"> actions related to the scam.</w:t>
      </w:r>
    </w:p>
    <w:p w14:paraId="7C3F5900" w14:textId="300732A5" w:rsidR="00901D7F" w:rsidRDefault="00D64826" w:rsidP="00AE5527">
      <w:pPr>
        <w:pStyle w:val="Bullet"/>
        <w:numPr>
          <w:ilvl w:val="0"/>
          <w:numId w:val="0"/>
        </w:numPr>
        <w:spacing w:after="240"/>
      </w:pPr>
      <w:r>
        <w:lastRenderedPageBreak/>
        <w:t>Given the likelihood that more consumers will approach their bank fi</w:t>
      </w:r>
      <w:r w:rsidR="00100046">
        <w:t xml:space="preserve">rst </w:t>
      </w:r>
      <w:r w:rsidR="00280ECA">
        <w:t>when</w:t>
      </w:r>
      <w:r w:rsidR="00100046">
        <w:t xml:space="preserve"> </w:t>
      </w:r>
      <w:r w:rsidR="00280ECA">
        <w:t>t</w:t>
      </w:r>
      <w:r w:rsidR="00100046">
        <w:t xml:space="preserve">hey </w:t>
      </w:r>
      <w:r w:rsidR="00AA6E83">
        <w:t xml:space="preserve">suspect they </w:t>
      </w:r>
      <w:r w:rsidR="00100046">
        <w:t>have been scammed</w:t>
      </w:r>
      <w:r>
        <w:t xml:space="preserve">, </w:t>
      </w:r>
      <w:r w:rsidR="00280ECA">
        <w:t>t</w:t>
      </w:r>
      <w:r w:rsidR="0047412C" w:rsidRPr="00747BEF">
        <w:t xml:space="preserve">he </w:t>
      </w:r>
      <w:r w:rsidR="00280ECA">
        <w:t xml:space="preserve">proposed timeframes </w:t>
      </w:r>
      <w:r w:rsidR="001668BE">
        <w:t>and</w:t>
      </w:r>
      <w:r w:rsidR="004E3C80" w:rsidRPr="00747BEF">
        <w:t xml:space="preserve"> </w:t>
      </w:r>
      <w:r w:rsidR="00C03362">
        <w:t>other IDR</w:t>
      </w:r>
      <w:r w:rsidR="004E3C80" w:rsidRPr="00747BEF">
        <w:t xml:space="preserve"> obligations</w:t>
      </w:r>
      <w:r w:rsidR="0047412C" w:rsidRPr="00747BEF">
        <w:t xml:space="preserve"> </w:t>
      </w:r>
      <w:r w:rsidR="00626DE2" w:rsidRPr="00747BEF">
        <w:t>aim to</w:t>
      </w:r>
      <w:r w:rsidR="004E3C80" w:rsidRPr="00747BEF">
        <w:t xml:space="preserve"> align with</w:t>
      </w:r>
      <w:r w:rsidR="009D1CF6">
        <w:t xml:space="preserve"> </w:t>
      </w:r>
      <w:r w:rsidR="009D1CF6" w:rsidRPr="00747BEF">
        <w:t>the Australian Securities and Investment Commission (ASIC) Regulatory Guide 271 (RG271) on Internal Dispute Resolution for the banking sector</w:t>
      </w:r>
      <w:r w:rsidR="00B84928">
        <w:t xml:space="preserve"> </w:t>
      </w:r>
      <w:r w:rsidR="00F211B0" w:rsidRPr="00747BEF">
        <w:t xml:space="preserve">where </w:t>
      </w:r>
      <w:r w:rsidR="00626DE2" w:rsidRPr="00747BEF">
        <w:t>possible</w:t>
      </w:r>
      <w:r w:rsidR="003B1028" w:rsidRPr="00747BEF">
        <w:t>.</w:t>
      </w:r>
    </w:p>
    <w:tbl>
      <w:tblPr>
        <w:tblW w:w="4904" w:type="pct"/>
        <w:shd w:val="clear" w:color="auto" w:fill="EEEEEE" w:themeFill="background2"/>
        <w:tblCellMar>
          <w:top w:w="227" w:type="dxa"/>
          <w:left w:w="227" w:type="dxa"/>
          <w:bottom w:w="227" w:type="dxa"/>
          <w:right w:w="227" w:type="dxa"/>
        </w:tblCellMar>
        <w:tblLook w:val="0620" w:firstRow="1" w:lastRow="0" w:firstColumn="0" w:lastColumn="0" w:noHBand="1" w:noVBand="1"/>
      </w:tblPr>
      <w:tblGrid>
        <w:gridCol w:w="8896"/>
      </w:tblGrid>
      <w:tr w:rsidR="00414527" w:rsidRPr="00A840ED" w14:paraId="6626B440" w14:textId="77777777" w:rsidTr="00E82961">
        <w:trPr>
          <w:trHeight w:val="907"/>
        </w:trPr>
        <w:tc>
          <w:tcPr>
            <w:tcW w:w="5000" w:type="pct"/>
            <w:shd w:val="clear" w:color="auto" w:fill="EEEEEE" w:themeFill="background2"/>
          </w:tcPr>
          <w:p w14:paraId="43DE7D47" w14:textId="45A0590D" w:rsidR="00414527" w:rsidRPr="00A840ED" w:rsidRDefault="00414527" w:rsidP="00EF7EDD">
            <w:pPr>
              <w:pStyle w:val="BoxHeading"/>
            </w:pPr>
            <w:r w:rsidRPr="00A840ED">
              <w:t xml:space="preserve">Potential code </w:t>
            </w:r>
            <w:r w:rsidR="00E82A61" w:rsidRPr="00A840ED">
              <w:t xml:space="preserve">and rule </w:t>
            </w:r>
            <w:r w:rsidRPr="00A840ED">
              <w:t>obligations</w:t>
            </w:r>
            <w:r w:rsidR="0062622B" w:rsidRPr="00A840ED">
              <w:t xml:space="preserve"> for IDR</w:t>
            </w:r>
          </w:p>
          <w:p w14:paraId="6149DB7A" w14:textId="77777777" w:rsidR="0013685C" w:rsidRPr="00A840ED" w:rsidRDefault="0013685C" w:rsidP="0013685C">
            <w:pPr>
              <w:pStyle w:val="BoxText"/>
            </w:pPr>
            <w:r w:rsidRPr="00A840ED">
              <w:t>In addition to the obligations set out in the primary law, all sectors must:</w:t>
            </w:r>
          </w:p>
          <w:p w14:paraId="1BDF1FED" w14:textId="7E169FDB" w:rsidR="003A7F5E" w:rsidRPr="00A840ED" w:rsidRDefault="003A7F5E" w:rsidP="003A7F5E">
            <w:pPr>
              <w:pStyle w:val="Bullet"/>
            </w:pPr>
            <w:r w:rsidRPr="00A840ED">
              <w:t xml:space="preserve">make information about how to make complaints publicly available and offer </w:t>
            </w:r>
            <w:r w:rsidR="0034128C" w:rsidRPr="00A840ED">
              <w:t xml:space="preserve">accessible </w:t>
            </w:r>
            <w:r w:rsidRPr="00A840ED">
              <w:t xml:space="preserve">communication options that recognise consumer circumstances. </w:t>
            </w:r>
          </w:p>
          <w:p w14:paraId="2BF15958" w14:textId="61AEA5B9" w:rsidR="0013685C" w:rsidRPr="00A840ED" w:rsidRDefault="007375CC" w:rsidP="000D652E">
            <w:pPr>
              <w:pStyle w:val="Bullet"/>
            </w:pPr>
            <w:r w:rsidRPr="00A840ED">
              <w:t>accept scam complaints</w:t>
            </w:r>
            <w:r w:rsidR="00D5004E" w:rsidRPr="00A840ED">
              <w:t xml:space="preserve"> </w:t>
            </w:r>
            <w:r w:rsidR="006726E4" w:rsidRPr="00A840ED">
              <w:t>24/7</w:t>
            </w:r>
            <w:r w:rsidR="002E71A2" w:rsidRPr="00A840ED">
              <w:t xml:space="preserve"> and</w:t>
            </w:r>
            <w:r w:rsidR="00D5004E" w:rsidRPr="00A840ED">
              <w:t xml:space="preserve"> free of charge</w:t>
            </w:r>
            <w:r w:rsidR="002E71A2" w:rsidRPr="00A840ED">
              <w:t xml:space="preserve">. </w:t>
            </w:r>
          </w:p>
          <w:p w14:paraId="589275EA" w14:textId="42B7431B" w:rsidR="002760CE" w:rsidRPr="00A840ED" w:rsidRDefault="009D6FD4" w:rsidP="000D652E">
            <w:pPr>
              <w:pStyle w:val="Bullet"/>
            </w:pPr>
            <w:r w:rsidRPr="00A840ED">
              <w:t>p</w:t>
            </w:r>
            <w:r w:rsidR="002760CE" w:rsidRPr="00A840ED">
              <w:t>rovide</w:t>
            </w:r>
            <w:r w:rsidRPr="00A840ED">
              <w:t xml:space="preserve"> an acknowledgement </w:t>
            </w:r>
            <w:r w:rsidR="00152426" w:rsidRPr="00A840ED">
              <w:t xml:space="preserve">of the complaint </w:t>
            </w:r>
            <w:r w:rsidR="00A920A8" w:rsidRPr="00A840ED">
              <w:t xml:space="preserve">within 24 hours or </w:t>
            </w:r>
            <w:r w:rsidR="00152426" w:rsidRPr="00A840ED">
              <w:t xml:space="preserve">as soon as </w:t>
            </w:r>
            <w:r w:rsidR="006D546C" w:rsidRPr="00A840ED">
              <w:t>practicable.</w:t>
            </w:r>
          </w:p>
          <w:p w14:paraId="2D395C7D" w14:textId="0FDCB56A" w:rsidR="00B94A5D" w:rsidRPr="00A840ED" w:rsidRDefault="004F241E" w:rsidP="000D652E">
            <w:pPr>
              <w:pStyle w:val="Bullet"/>
            </w:pPr>
            <w:r w:rsidRPr="00A840ED">
              <w:t>f</w:t>
            </w:r>
            <w:r w:rsidR="0013685C" w:rsidRPr="00A840ED">
              <w:t>acilitate</w:t>
            </w:r>
            <w:r w:rsidR="00DD3C1C" w:rsidRPr="00A840ED">
              <w:t xml:space="preserve"> </w:t>
            </w:r>
            <w:r w:rsidR="0013685C" w:rsidRPr="00A840ED">
              <w:t>a no</w:t>
            </w:r>
            <w:r w:rsidR="00E34C18" w:rsidRPr="00A840ED">
              <w:t xml:space="preserve"> </w:t>
            </w:r>
            <w:r w:rsidR="0013685C" w:rsidRPr="00A840ED">
              <w:t>wrong</w:t>
            </w:r>
            <w:r w:rsidR="00E34C18" w:rsidRPr="00A840ED">
              <w:t xml:space="preserve"> </w:t>
            </w:r>
            <w:r w:rsidR="0013685C" w:rsidRPr="00A840ED">
              <w:t xml:space="preserve">door approach to </w:t>
            </w:r>
            <w:r w:rsidR="00616A40" w:rsidRPr="00A840ED">
              <w:t>complaint</w:t>
            </w:r>
            <w:r w:rsidR="0065732F" w:rsidRPr="00A840ED">
              <w:t>s</w:t>
            </w:r>
            <w:r w:rsidR="00616A40" w:rsidRPr="00A840ED">
              <w:t xml:space="preserve"> </w:t>
            </w:r>
            <w:r w:rsidR="009E5746" w:rsidRPr="00A840ED">
              <w:t>(</w:t>
            </w:r>
            <w:r w:rsidR="00E34C18" w:rsidRPr="00A840ED">
              <w:t xml:space="preserve">allowing </w:t>
            </w:r>
            <w:r w:rsidR="00616A40" w:rsidRPr="00A840ED">
              <w:t xml:space="preserve">a consumer </w:t>
            </w:r>
            <w:r w:rsidR="008E21BF" w:rsidRPr="00A840ED">
              <w:t>to</w:t>
            </w:r>
            <w:r w:rsidR="00616A40" w:rsidRPr="00A840ED">
              <w:t xml:space="preserve"> make a com</w:t>
            </w:r>
            <w:r w:rsidR="008E21BF" w:rsidRPr="00A840ED">
              <w:t>pla</w:t>
            </w:r>
            <w:r w:rsidR="00616A40" w:rsidRPr="00A840ED">
              <w:t xml:space="preserve">int to any </w:t>
            </w:r>
            <w:r w:rsidR="007779EE" w:rsidRPr="00A840ED">
              <w:t>business</w:t>
            </w:r>
            <w:r w:rsidR="00616A40" w:rsidRPr="00A840ED">
              <w:t xml:space="preserve"> invol</w:t>
            </w:r>
            <w:r w:rsidR="00041134" w:rsidRPr="00A840ED">
              <w:t>ved in the scam chain</w:t>
            </w:r>
            <w:r w:rsidR="009E5746" w:rsidRPr="00A840ED">
              <w:t>)</w:t>
            </w:r>
            <w:r w:rsidR="00041134" w:rsidRPr="00A840ED">
              <w:t xml:space="preserve">. </w:t>
            </w:r>
          </w:p>
          <w:p w14:paraId="071E3289" w14:textId="62CEA4A3" w:rsidR="002F2FD5" w:rsidRPr="00A840ED" w:rsidRDefault="00DC3AC6" w:rsidP="003E7CF7">
            <w:pPr>
              <w:pStyle w:val="Bullet"/>
              <w:ind w:left="522" w:hanging="522"/>
            </w:pPr>
            <w:r w:rsidRPr="00A840ED">
              <w:t>issue a</w:t>
            </w:r>
            <w:r w:rsidR="0061657D" w:rsidRPr="00A840ED">
              <w:t>ny proposed</w:t>
            </w:r>
            <w:r w:rsidRPr="00A840ED">
              <w:t xml:space="preserve"> remedy </w:t>
            </w:r>
            <w:r w:rsidR="002F2FD5" w:rsidRPr="00A840ED">
              <w:t>within</w:t>
            </w:r>
            <w:r w:rsidR="00ED5DB3" w:rsidRPr="00A840ED">
              <w:t xml:space="preserve"> </w:t>
            </w:r>
            <w:r w:rsidR="00A5330A" w:rsidRPr="00A840ED">
              <w:t xml:space="preserve">30 calendar </w:t>
            </w:r>
            <w:r w:rsidR="00ED5DB3" w:rsidRPr="00A840ED">
              <w:t xml:space="preserve">days of receiving </w:t>
            </w:r>
            <w:r w:rsidR="007779EE" w:rsidRPr="00A840ED">
              <w:t>an SPF</w:t>
            </w:r>
            <w:r w:rsidR="00ED5DB3" w:rsidRPr="00A840ED">
              <w:t xml:space="preserve"> compliant</w:t>
            </w:r>
            <w:r w:rsidR="00A772AF" w:rsidRPr="00A840ED">
              <w:t>.</w:t>
            </w:r>
          </w:p>
          <w:p w14:paraId="25FF000B" w14:textId="77777777" w:rsidR="00FF67B1" w:rsidRPr="00A840ED" w:rsidRDefault="008B11C4" w:rsidP="00D86958">
            <w:pPr>
              <w:pStyle w:val="Bullet"/>
            </w:pPr>
            <w:r w:rsidRPr="00A840ED">
              <w:t xml:space="preserve">respond to </w:t>
            </w:r>
            <w:r w:rsidR="00270187" w:rsidRPr="00A840ED">
              <w:t xml:space="preserve">requests for information from </w:t>
            </w:r>
            <w:r w:rsidRPr="00A840ED">
              <w:t>other</w:t>
            </w:r>
            <w:r w:rsidR="00A02FB2" w:rsidRPr="00A840ED">
              <w:t xml:space="preserve"> regulated entities assisting a consumer </w:t>
            </w:r>
            <w:r w:rsidR="00CD4933" w:rsidRPr="00A840ED">
              <w:t>with</w:t>
            </w:r>
            <w:r w:rsidR="00A02FB2" w:rsidRPr="00A840ED">
              <w:t xml:space="preserve"> </w:t>
            </w:r>
            <w:r w:rsidR="00CD4933" w:rsidRPr="00A840ED">
              <w:t>t</w:t>
            </w:r>
            <w:r w:rsidR="00A02FB2" w:rsidRPr="00A840ED">
              <w:t>h</w:t>
            </w:r>
            <w:r w:rsidR="00CD4933" w:rsidRPr="00A840ED">
              <w:t>e</w:t>
            </w:r>
            <w:r w:rsidR="00A02FB2" w:rsidRPr="00A840ED">
              <w:t xml:space="preserve"> same scam complaint</w:t>
            </w:r>
            <w:r w:rsidR="00CD4933" w:rsidRPr="00A840ED">
              <w:t xml:space="preserve"> </w:t>
            </w:r>
            <w:r w:rsidRPr="00A840ED">
              <w:t>in a timely way.</w:t>
            </w:r>
            <w:r w:rsidR="00331B48" w:rsidRPr="00A840ED">
              <w:t xml:space="preserve"> </w:t>
            </w:r>
          </w:p>
          <w:p w14:paraId="1F4F0485" w14:textId="7DB4B53C" w:rsidR="00E23812" w:rsidRPr="00A840ED" w:rsidRDefault="00E82A61" w:rsidP="00E23812">
            <w:pPr>
              <w:pStyle w:val="BoxText"/>
            </w:pPr>
            <w:r w:rsidRPr="00A840ED">
              <w:t>S</w:t>
            </w:r>
            <w:r w:rsidR="00E23812" w:rsidRPr="00A840ED">
              <w:t>tatements of compliance must:</w:t>
            </w:r>
          </w:p>
          <w:p w14:paraId="356D2E12" w14:textId="0B4561BA" w:rsidR="00E23812" w:rsidRPr="00A840ED" w:rsidRDefault="00E23812" w:rsidP="00E23812">
            <w:pPr>
              <w:pStyle w:val="Bullet"/>
            </w:pPr>
            <w:r w:rsidRPr="00A840ED">
              <w:t xml:space="preserve">be provided to a consumer in writing no later than 30 calendar days after </w:t>
            </w:r>
            <w:r w:rsidR="002B6CE6" w:rsidRPr="00A840ED">
              <w:t>the</w:t>
            </w:r>
            <w:r w:rsidRPr="00A840ED">
              <w:t xml:space="preserve"> business receives a scam complaint. </w:t>
            </w:r>
          </w:p>
          <w:p w14:paraId="388D3484" w14:textId="77777777" w:rsidR="00E23812" w:rsidRPr="00A840ED" w:rsidRDefault="00E23812" w:rsidP="00E23812">
            <w:pPr>
              <w:pStyle w:val="Bullet"/>
            </w:pPr>
            <w:r w:rsidRPr="00A840ED">
              <w:t xml:space="preserve">set out what </w:t>
            </w:r>
            <w:r w:rsidRPr="00A840ED" w:rsidDel="00326190">
              <w:t xml:space="preserve">specific </w:t>
            </w:r>
            <w:r w:rsidRPr="00A840ED">
              <w:t>steps the business took to comply with the SPF in relation to the consumer’s scam.</w:t>
            </w:r>
          </w:p>
          <w:p w14:paraId="1C248CD7" w14:textId="60F0CA9F" w:rsidR="00E23812" w:rsidRPr="00A840ED" w:rsidRDefault="00D15830" w:rsidP="00E23812">
            <w:pPr>
              <w:pStyle w:val="Bullet"/>
            </w:pPr>
            <w:r w:rsidRPr="00A840ED">
              <w:t>describe</w:t>
            </w:r>
            <w:r w:rsidR="00E23812" w:rsidRPr="00A840ED">
              <w:t xml:space="preserve"> the remedy </w:t>
            </w:r>
            <w:r w:rsidRPr="00A840ED">
              <w:t>provided</w:t>
            </w:r>
            <w:r w:rsidR="00E23812" w:rsidRPr="00A840ED">
              <w:t xml:space="preserve"> to the consumer or the reasons why a remedy has </w:t>
            </w:r>
            <w:r w:rsidR="00B00D8A" w:rsidRPr="00A840ED">
              <w:t>not</w:t>
            </w:r>
            <w:r w:rsidR="00E23812" w:rsidRPr="00A840ED">
              <w:t xml:space="preserve"> been offered.</w:t>
            </w:r>
          </w:p>
          <w:p w14:paraId="413BC243" w14:textId="38777796" w:rsidR="00E23812" w:rsidRPr="00A840ED" w:rsidRDefault="00E23812" w:rsidP="00E23812">
            <w:pPr>
              <w:pStyle w:val="Bullet"/>
            </w:pPr>
            <w:r w:rsidRPr="00A840ED">
              <w:t>explain the consumer’s rights and processes for escalating the matter to EDR if they are dissatisfied with the IDR outcome.</w:t>
            </w:r>
          </w:p>
          <w:p w14:paraId="2C9859FC" w14:textId="77777777" w:rsidR="00E23812" w:rsidRPr="00A840ED" w:rsidRDefault="00E23812" w:rsidP="00E23812">
            <w:pPr>
              <w:pStyle w:val="Bullet"/>
            </w:pPr>
            <w:r w:rsidRPr="00A840ED">
              <w:t>be signed off by a manager with responsibility and oversight of the matters contained in the complaint, as identified in the business' governance policy and procedures. </w:t>
            </w:r>
          </w:p>
          <w:p w14:paraId="5F0BE395" w14:textId="37DD1382" w:rsidR="00FF67B1" w:rsidRPr="00A840ED" w:rsidRDefault="00E23812" w:rsidP="003B5575">
            <w:pPr>
              <w:pStyle w:val="Bullet"/>
              <w:numPr>
                <w:ilvl w:val="0"/>
                <w:numId w:val="0"/>
              </w:numPr>
            </w:pPr>
            <w:r w:rsidRPr="00A840ED">
              <w:t>If a business resolve</w:t>
            </w:r>
            <w:r w:rsidR="005E5829" w:rsidRPr="00A840ED">
              <w:t>s</w:t>
            </w:r>
            <w:r w:rsidRPr="00A840ED">
              <w:t xml:space="preserve"> the complaint to the consumer’s satisfaction within 5 calendar days</w:t>
            </w:r>
            <w:r w:rsidR="003B5575" w:rsidRPr="00A840ED">
              <w:t xml:space="preserve"> of receiving the </w:t>
            </w:r>
            <w:r w:rsidR="0005156D" w:rsidRPr="00A840ED">
              <w:t>complaint</w:t>
            </w:r>
            <w:r w:rsidRPr="00A840ED">
              <w:t>, no statement of compliance will be required.</w:t>
            </w:r>
          </w:p>
        </w:tc>
      </w:tr>
    </w:tbl>
    <w:p w14:paraId="01375711" w14:textId="77777777" w:rsidR="007703AF" w:rsidRDefault="007703AF" w:rsidP="00C07725">
      <w:pPr>
        <w:pStyle w:val="Heading3"/>
      </w:pPr>
      <w:bookmarkStart w:id="41" w:name="_Toc214012412"/>
      <w:bookmarkStart w:id="42" w:name="_Toc214530305"/>
      <w:bookmarkStart w:id="43" w:name="_Toc214545718"/>
      <w:r>
        <w:br w:type="page"/>
      </w:r>
    </w:p>
    <w:p w14:paraId="1E66F63B" w14:textId="16726D2F" w:rsidR="00DF571D" w:rsidRDefault="00DF571D" w:rsidP="00B23B67">
      <w:pPr>
        <w:pStyle w:val="Heading3noTOC"/>
      </w:pPr>
      <w:r>
        <w:lastRenderedPageBreak/>
        <w:t xml:space="preserve">Guidelines for </w:t>
      </w:r>
      <w:bookmarkEnd w:id="41"/>
      <w:bookmarkEnd w:id="42"/>
      <w:bookmarkEnd w:id="43"/>
      <w:r w:rsidR="00936CBE">
        <w:t>IDR</w:t>
      </w:r>
      <w:r>
        <w:t xml:space="preserve"> </w:t>
      </w:r>
    </w:p>
    <w:p w14:paraId="5279910B" w14:textId="6B57BC75" w:rsidR="00FA103A" w:rsidRDefault="003F161C" w:rsidP="003D05AB">
      <w:pPr>
        <w:pStyle w:val="Bullet"/>
        <w:numPr>
          <w:ilvl w:val="0"/>
          <w:numId w:val="0"/>
        </w:numPr>
      </w:pPr>
      <w:r>
        <w:t>The</w:t>
      </w:r>
      <w:r w:rsidR="0024452E" w:rsidRPr="00A534F2">
        <w:t xml:space="preserve"> SPF</w:t>
      </w:r>
      <w:r w:rsidR="002F2B22">
        <w:t xml:space="preserve"> allows the</w:t>
      </w:r>
      <w:r w:rsidR="002F2B22" w:rsidDel="00917F75">
        <w:t xml:space="preserve"> </w:t>
      </w:r>
      <w:r w:rsidR="00917F75">
        <w:t xml:space="preserve">minister </w:t>
      </w:r>
      <w:r w:rsidR="002F2B22">
        <w:t xml:space="preserve">to make rules </w:t>
      </w:r>
      <w:r w:rsidR="00930CCA">
        <w:t xml:space="preserve">to </w:t>
      </w:r>
      <w:r w:rsidR="004770FF">
        <w:t>guid</w:t>
      </w:r>
      <w:r w:rsidR="00930CCA">
        <w:t>e</w:t>
      </w:r>
      <w:r w:rsidR="004770FF">
        <w:t xml:space="preserve"> the way</w:t>
      </w:r>
      <w:r w:rsidR="0024452E" w:rsidRPr="00A534F2">
        <w:t xml:space="preserve"> </w:t>
      </w:r>
      <w:r w:rsidR="00EB00DD">
        <w:t>businesses</w:t>
      </w:r>
      <w:r w:rsidR="00402CCC">
        <w:t xml:space="preserve"> </w:t>
      </w:r>
      <w:r w:rsidR="006F56E7">
        <w:t>undertake IDR, how they</w:t>
      </w:r>
      <w:r w:rsidR="006F56E7" w:rsidRPr="00A534F2">
        <w:t xml:space="preserve"> </w:t>
      </w:r>
      <w:r w:rsidR="001111E4" w:rsidRPr="00A534F2">
        <w:t>work together</w:t>
      </w:r>
      <w:r w:rsidR="00944F73">
        <w:t xml:space="preserve"> to resolve complaints at IDR</w:t>
      </w:r>
      <w:r>
        <w:t xml:space="preserve"> and </w:t>
      </w:r>
      <w:r w:rsidR="001742F7">
        <w:t>how</w:t>
      </w:r>
      <w:r w:rsidR="001111E4" w:rsidRPr="00A534F2">
        <w:t xml:space="preserve"> </w:t>
      </w:r>
      <w:r>
        <w:t xml:space="preserve">they should </w:t>
      </w:r>
      <w:r w:rsidR="001111E4" w:rsidRPr="00A534F2">
        <w:t xml:space="preserve">apportion </w:t>
      </w:r>
      <w:r w:rsidR="00607F69" w:rsidRPr="0091620D">
        <w:t>c</w:t>
      </w:r>
      <w:r w:rsidR="001111E4" w:rsidRPr="00A534F2">
        <w:t>ompensation</w:t>
      </w:r>
      <w:r w:rsidR="001E2B0C">
        <w:t xml:space="preserve"> </w:t>
      </w:r>
      <w:r w:rsidR="006B4926">
        <w:t>payment</w:t>
      </w:r>
      <w:r w:rsidR="00454F94">
        <w:t>s</w:t>
      </w:r>
      <w:r w:rsidR="001E2B0C">
        <w:t xml:space="preserve"> between them</w:t>
      </w:r>
      <w:r w:rsidR="00AC617C">
        <w:t>.</w:t>
      </w:r>
      <w:r w:rsidR="001111E4" w:rsidRPr="00A534F2">
        <w:t xml:space="preserve"> </w:t>
      </w:r>
      <w:r w:rsidR="008E368C">
        <w:t>The S</w:t>
      </w:r>
      <w:r w:rsidR="00A80094">
        <w:t>P</w:t>
      </w:r>
      <w:r w:rsidR="008E368C">
        <w:t>F rules will contain</w:t>
      </w:r>
      <w:r w:rsidR="00B936EE">
        <w:t xml:space="preserve"> </w:t>
      </w:r>
      <w:r w:rsidR="008E368C">
        <w:t xml:space="preserve">guidance </w:t>
      </w:r>
      <w:r w:rsidR="00B41C41">
        <w:t>to</w:t>
      </w:r>
      <w:r w:rsidR="006E7FA2">
        <w:t xml:space="preserve"> </w:t>
      </w:r>
      <w:r w:rsidR="008A75B0">
        <w:t xml:space="preserve">support the </w:t>
      </w:r>
      <w:r w:rsidR="003A4C61">
        <w:t xml:space="preserve">requirement for </w:t>
      </w:r>
      <w:r w:rsidR="008E368C">
        <w:t>cooperation</w:t>
      </w:r>
      <w:r w:rsidR="00656F47">
        <w:t xml:space="preserve"> that</w:t>
      </w:r>
      <w:r w:rsidR="00C849A8">
        <w:t xml:space="preserve"> </w:t>
      </w:r>
      <w:r w:rsidR="00371E96">
        <w:t>will be</w:t>
      </w:r>
      <w:r w:rsidR="008A75B0">
        <w:t xml:space="preserve"> in SPF codes</w:t>
      </w:r>
      <w:r w:rsidR="00A563B1">
        <w:t xml:space="preserve"> and </w:t>
      </w:r>
      <w:r w:rsidR="00545AB1">
        <w:t xml:space="preserve">the timely and effective </w:t>
      </w:r>
      <w:r w:rsidR="00AF3F27">
        <w:t>resol</w:t>
      </w:r>
      <w:r w:rsidR="00545AB1">
        <w:t>ution of complaints involving more than one business</w:t>
      </w:r>
      <w:r w:rsidR="00F151E9">
        <w:t>.</w:t>
      </w:r>
      <w:r w:rsidR="008E368C">
        <w:t xml:space="preserve"> </w:t>
      </w:r>
      <w:r w:rsidR="00EB00DD">
        <w:t>Businesses</w:t>
      </w:r>
      <w:r w:rsidR="001111E4" w:rsidRPr="00A534F2">
        <w:t xml:space="preserve"> will </w:t>
      </w:r>
      <w:r w:rsidR="004564DE" w:rsidRPr="00A534F2">
        <w:t xml:space="preserve">be required to have regard to </w:t>
      </w:r>
      <w:r w:rsidR="007C0D66">
        <w:t xml:space="preserve">these </w:t>
      </w:r>
      <w:r w:rsidR="004564DE" w:rsidRPr="00A534F2">
        <w:t>guidelines</w:t>
      </w:r>
      <w:r w:rsidR="006F56E7">
        <w:t>.</w:t>
      </w:r>
    </w:p>
    <w:p w14:paraId="08991C92" w14:textId="4E0DB0F1" w:rsidR="00B56217" w:rsidRPr="00AE5527" w:rsidRDefault="00C757D0" w:rsidP="00AE5527">
      <w:pPr>
        <w:pStyle w:val="Bullet"/>
        <w:numPr>
          <w:ilvl w:val="0"/>
          <w:numId w:val="0"/>
        </w:numPr>
        <w:spacing w:after="240"/>
      </w:pPr>
      <w:r>
        <w:t>S</w:t>
      </w:r>
      <w:r w:rsidRPr="00C757D0">
        <w:t xml:space="preserve">ince any settlement reached and offered through IDR requires mutual agreement, the SPF can encourage businesses to </w:t>
      </w:r>
      <w:r w:rsidR="00A070BB">
        <w:t xml:space="preserve">work together and to </w:t>
      </w:r>
      <w:r w:rsidRPr="00C757D0">
        <w:t xml:space="preserve">offer a joint resolution but cannot </w:t>
      </w:r>
      <w:r w:rsidR="00A070BB">
        <w:t>mandate outcomes</w:t>
      </w:r>
      <w:r w:rsidRPr="00C757D0">
        <w:t>.</w:t>
      </w:r>
    </w:p>
    <w:tbl>
      <w:tblPr>
        <w:tblW w:w="4904" w:type="pct"/>
        <w:shd w:val="clear" w:color="auto" w:fill="EEEEEE" w:themeFill="background2"/>
        <w:tblCellMar>
          <w:top w:w="227" w:type="dxa"/>
          <w:left w:w="227" w:type="dxa"/>
          <w:bottom w:w="227" w:type="dxa"/>
          <w:right w:w="227" w:type="dxa"/>
        </w:tblCellMar>
        <w:tblLook w:val="0620" w:firstRow="1" w:lastRow="0" w:firstColumn="0" w:lastColumn="0" w:noHBand="1" w:noVBand="1"/>
      </w:tblPr>
      <w:tblGrid>
        <w:gridCol w:w="8896"/>
      </w:tblGrid>
      <w:tr w:rsidR="00E55D52" w:rsidRPr="00A840ED" w14:paraId="3DC865DB" w14:textId="77777777" w:rsidTr="00E82961">
        <w:trPr>
          <w:trHeight w:val="482"/>
        </w:trPr>
        <w:tc>
          <w:tcPr>
            <w:tcW w:w="5000" w:type="pct"/>
            <w:shd w:val="clear" w:color="auto" w:fill="EEEEEE" w:themeFill="background2"/>
          </w:tcPr>
          <w:p w14:paraId="660FA4A0" w14:textId="78D1DB1A" w:rsidR="00E55D52" w:rsidRPr="00A840ED" w:rsidRDefault="00E55D52" w:rsidP="00AE5527">
            <w:pPr>
              <w:pStyle w:val="BoxHeading"/>
            </w:pPr>
            <w:r w:rsidRPr="00A840ED">
              <w:t>Potential guidance in rules</w:t>
            </w:r>
            <w:r w:rsidR="008734CB" w:rsidRPr="00A840ED">
              <w:t xml:space="preserve"> for businesses working together and apportioning compensation</w:t>
            </w:r>
          </w:p>
          <w:p w14:paraId="6A60C6C8" w14:textId="76FB5D48" w:rsidR="00672023" w:rsidRPr="00A840ED" w:rsidRDefault="00672023" w:rsidP="005E6890">
            <w:pPr>
              <w:pStyle w:val="Bullet"/>
              <w:spacing w:before="240"/>
              <w:rPr>
                <w:i/>
              </w:rPr>
            </w:pPr>
            <w:r w:rsidRPr="00A840ED">
              <w:t xml:space="preserve">Businesses </w:t>
            </w:r>
            <w:r w:rsidR="009F207F" w:rsidRPr="00A840ED">
              <w:t xml:space="preserve">assisting the same customer </w:t>
            </w:r>
            <w:r w:rsidR="002B65E2" w:rsidRPr="00A840ED">
              <w:t>with</w:t>
            </w:r>
            <w:r w:rsidR="00F724C4" w:rsidRPr="00A840ED">
              <w:t xml:space="preserve"> the </w:t>
            </w:r>
            <w:r w:rsidR="00FD10BE" w:rsidRPr="00A840ED">
              <w:t>same</w:t>
            </w:r>
            <w:r w:rsidR="00F724C4" w:rsidRPr="00A840ED">
              <w:t xml:space="preserve"> </w:t>
            </w:r>
            <w:r w:rsidRPr="00A840ED">
              <w:t xml:space="preserve">scam complaint should work together to </w:t>
            </w:r>
            <w:r w:rsidR="00101014" w:rsidRPr="00A840ED">
              <w:t>resolve the complaint</w:t>
            </w:r>
            <w:r w:rsidR="001F1269" w:rsidRPr="00A840ED">
              <w:t xml:space="preserve"> in a manner that</w:t>
            </w:r>
            <w:r w:rsidR="006B4C31" w:rsidRPr="00A840ED">
              <w:t xml:space="preserve"> </w:t>
            </w:r>
            <w:r w:rsidR="00E45F0E" w:rsidRPr="00A840ED">
              <w:t>mi</w:t>
            </w:r>
            <w:r w:rsidR="00DA2A99" w:rsidRPr="00A840ED">
              <w:t>ni</w:t>
            </w:r>
            <w:r w:rsidR="00E45F0E" w:rsidRPr="00A840ED">
              <w:t>mise</w:t>
            </w:r>
            <w:r w:rsidR="001F1269" w:rsidRPr="00A840ED">
              <w:t>s</w:t>
            </w:r>
            <w:r w:rsidR="00E45F0E" w:rsidRPr="00A840ED">
              <w:t xml:space="preserve"> the burden of the </w:t>
            </w:r>
            <w:r w:rsidR="007D622D" w:rsidRPr="00A840ED">
              <w:t xml:space="preserve">complaints process </w:t>
            </w:r>
            <w:r w:rsidR="00DF2420" w:rsidRPr="00A840ED">
              <w:t>on the consumer</w:t>
            </w:r>
            <w:r w:rsidR="00772652" w:rsidRPr="00A840ED">
              <w:t xml:space="preserve"> </w:t>
            </w:r>
            <w:r w:rsidR="00612C17" w:rsidRPr="00A840ED">
              <w:t xml:space="preserve">(for example, by </w:t>
            </w:r>
            <w:r w:rsidR="0003697F" w:rsidRPr="00A840ED">
              <w:t>facilitating a single front door for complaints)</w:t>
            </w:r>
            <w:r w:rsidR="00BD27C6" w:rsidRPr="00A840ED">
              <w:t xml:space="preserve"> </w:t>
            </w:r>
            <w:r w:rsidR="00B20B6E" w:rsidRPr="00A840ED">
              <w:t>(see</w:t>
            </w:r>
            <w:r w:rsidR="00750B38" w:rsidRPr="00A840ED">
              <w:t xml:space="preserve"> </w:t>
            </w:r>
            <w:r w:rsidR="00937CDD" w:rsidRPr="00A840ED">
              <w:rPr>
                <w:iCs/>
              </w:rPr>
              <w:t>the next section</w:t>
            </w:r>
            <w:r w:rsidR="00750B38" w:rsidRPr="00A840ED">
              <w:t>).</w:t>
            </w:r>
          </w:p>
          <w:p w14:paraId="7D4FA039" w14:textId="5336590B" w:rsidR="004A3D86" w:rsidRPr="00A840ED" w:rsidRDefault="008C0427" w:rsidP="004A3D86">
            <w:pPr>
              <w:pStyle w:val="Bullet"/>
            </w:pPr>
            <w:r w:rsidRPr="00A840ED">
              <w:t>Where more than one business provides</w:t>
            </w:r>
            <w:r w:rsidR="004A3D86" w:rsidRPr="00A840ED">
              <w:t xml:space="preserve"> a statement of compliance to the effect that it has not complied with </w:t>
            </w:r>
            <w:r w:rsidR="000A5F0B" w:rsidRPr="00A840ED">
              <w:t>a</w:t>
            </w:r>
            <w:r w:rsidR="004A3D86" w:rsidRPr="00A840ED">
              <w:t xml:space="preserve"> relevant </w:t>
            </w:r>
            <w:r w:rsidR="000A5F0B" w:rsidRPr="00A840ED">
              <w:t xml:space="preserve">SPF </w:t>
            </w:r>
            <w:r w:rsidR="004A3D86" w:rsidRPr="00A840ED">
              <w:t>obligation</w:t>
            </w:r>
            <w:r w:rsidR="00A92A35" w:rsidRPr="00A840ED">
              <w:t>, the businesses</w:t>
            </w:r>
            <w:r w:rsidR="004A3D86" w:rsidRPr="00A840ED">
              <w:t xml:space="preserve"> </w:t>
            </w:r>
            <w:r w:rsidR="00D7050A" w:rsidRPr="00A840ED">
              <w:t>should</w:t>
            </w:r>
            <w:r w:rsidR="004A3D86" w:rsidRPr="00A840ED">
              <w:t xml:space="preserve"> </w:t>
            </w:r>
            <w:r w:rsidR="00595223" w:rsidRPr="00A840ED">
              <w:t>collectivel</w:t>
            </w:r>
            <w:r w:rsidR="00EF2E00" w:rsidRPr="00A840ED">
              <w:t>y</w:t>
            </w:r>
            <w:r w:rsidR="004A3D86" w:rsidRPr="00A840ED">
              <w:t xml:space="preserve"> offer redress that reasonably represents the consumer’s losses. </w:t>
            </w:r>
          </w:p>
          <w:p w14:paraId="6083DD29" w14:textId="122AEBF8" w:rsidR="00623C47" w:rsidRPr="00A840ED" w:rsidRDefault="00133CE7" w:rsidP="008E4832">
            <w:pPr>
              <w:pStyle w:val="Bullet"/>
            </w:pPr>
            <w:r w:rsidRPr="00A840ED">
              <w:t>As a default, each entity offering to compensate a consumer for a multi-party scam loss should pay an equal share of compensation. Where one entity is clearly more or less culpable for the loss and agreement is reached between businesses</w:t>
            </w:r>
            <w:r w:rsidR="000C5430" w:rsidRPr="00A840ED">
              <w:t xml:space="preserve"> within IDR timeframes</w:t>
            </w:r>
            <w:r w:rsidRPr="00A840ED">
              <w:t>, other apportionment arrangements may be agreed</w:t>
            </w:r>
            <w:r w:rsidR="00623C47" w:rsidRPr="00A840ED">
              <w:t>.</w:t>
            </w:r>
          </w:p>
        </w:tc>
      </w:tr>
    </w:tbl>
    <w:p w14:paraId="25270021" w14:textId="4CB6503A" w:rsidR="00B2139E" w:rsidRPr="00E5775B" w:rsidRDefault="00177785" w:rsidP="00B23B67">
      <w:pPr>
        <w:pStyle w:val="Heading3noTOC"/>
      </w:pPr>
      <w:bookmarkStart w:id="44" w:name="_Toc214012413"/>
      <w:bookmarkStart w:id="45" w:name="_Toc214530306"/>
      <w:bookmarkStart w:id="46" w:name="_Toc214545719"/>
      <w:r>
        <w:t>Optimising</w:t>
      </w:r>
      <w:r w:rsidR="00B2139E" w:rsidRPr="00E5775B">
        <w:t xml:space="preserve"> </w:t>
      </w:r>
      <w:r w:rsidR="00840A12" w:rsidRPr="00E5775B">
        <w:t>cooperation at IDR</w:t>
      </w:r>
      <w:r>
        <w:t xml:space="preserve"> – a business</w:t>
      </w:r>
      <w:r w:rsidR="00A840ED">
        <w:noBreakHyphen/>
      </w:r>
      <w:r>
        <w:t>led solution</w:t>
      </w:r>
      <w:bookmarkEnd w:id="44"/>
      <w:bookmarkEnd w:id="45"/>
      <w:bookmarkEnd w:id="46"/>
    </w:p>
    <w:p w14:paraId="37F7561F" w14:textId="1971F82C" w:rsidR="008B7815" w:rsidRDefault="00E5775B" w:rsidP="00827F9D">
      <w:pPr>
        <w:spacing w:line="276" w:lineRule="auto"/>
      </w:pPr>
      <w:r>
        <w:t xml:space="preserve">The </w:t>
      </w:r>
      <w:r w:rsidR="00B83AD6">
        <w:t xml:space="preserve">expectation under the SPF that regulated </w:t>
      </w:r>
      <w:r w:rsidR="00BC54B3">
        <w:t>entities</w:t>
      </w:r>
      <w:r w:rsidR="00B83AD6">
        <w:t xml:space="preserve"> work together to com</w:t>
      </w:r>
      <w:r w:rsidR="00BC54B3">
        <w:t>pensate</w:t>
      </w:r>
      <w:r w:rsidR="00B83AD6">
        <w:t xml:space="preserve"> consumers, in </w:t>
      </w:r>
      <w:r w:rsidR="00BC54B3">
        <w:t>recognition</w:t>
      </w:r>
      <w:r w:rsidR="004809EB">
        <w:t xml:space="preserve"> of the fact</w:t>
      </w:r>
      <w:r w:rsidR="00B83AD6">
        <w:t xml:space="preserve"> that </w:t>
      </w:r>
      <w:r w:rsidR="00BC54B3">
        <w:t>scammers</w:t>
      </w:r>
      <w:r w:rsidR="0065459B">
        <w:t xml:space="preserve"> often</w:t>
      </w:r>
      <w:r w:rsidR="00B6400D">
        <w:t xml:space="preserve"> exploit </w:t>
      </w:r>
      <w:r w:rsidR="0065459B">
        <w:t>vulnerabilit</w:t>
      </w:r>
      <w:r w:rsidR="0045026D">
        <w:t>ies</w:t>
      </w:r>
      <w:r w:rsidR="00B6400D">
        <w:t xml:space="preserve"> across several </w:t>
      </w:r>
      <w:r w:rsidR="0065459B">
        <w:t>sectors</w:t>
      </w:r>
      <w:r w:rsidR="00B6400D">
        <w:t xml:space="preserve"> </w:t>
      </w:r>
      <w:r w:rsidR="00F24549">
        <w:t xml:space="preserve">to </w:t>
      </w:r>
      <w:r w:rsidR="00BC54B3">
        <w:t xml:space="preserve">perpetrate a single scam, is ambitious. </w:t>
      </w:r>
      <w:r w:rsidR="00DF57D7">
        <w:t>G</w:t>
      </w:r>
      <w:r w:rsidR="006B4F6E">
        <w:t>uidance for multi</w:t>
      </w:r>
      <w:r w:rsidR="00A840ED">
        <w:noBreakHyphen/>
      </w:r>
      <w:r w:rsidR="006B4F6E">
        <w:t>party dispute</w:t>
      </w:r>
      <w:r w:rsidR="000456A9">
        <w:t>s</w:t>
      </w:r>
      <w:r w:rsidR="00175222" w:rsidDel="00C12BDA">
        <w:t xml:space="preserve"> </w:t>
      </w:r>
      <w:r w:rsidR="00175222">
        <w:t xml:space="preserve">is aimed </w:t>
      </w:r>
      <w:r w:rsidR="00547120">
        <w:t xml:space="preserve">at </w:t>
      </w:r>
      <w:r w:rsidR="00F67235">
        <w:t xml:space="preserve">encouraging </w:t>
      </w:r>
      <w:r w:rsidR="003E787D">
        <w:t xml:space="preserve">businesses to </w:t>
      </w:r>
      <w:r w:rsidR="002D0894">
        <w:t>cooperate</w:t>
      </w:r>
      <w:r w:rsidR="003C42AA">
        <w:t xml:space="preserve"> with</w:t>
      </w:r>
      <w:r w:rsidR="001904F1">
        <w:t xml:space="preserve"> one another</w:t>
      </w:r>
      <w:r w:rsidR="006D707B">
        <w:t xml:space="preserve"> and make timely decision</w:t>
      </w:r>
      <w:r w:rsidR="00EC2783">
        <w:t>s</w:t>
      </w:r>
      <w:r w:rsidR="000C6A69">
        <w:t>.</w:t>
      </w:r>
      <w:r w:rsidR="009E1C1C">
        <w:t xml:space="preserve"> </w:t>
      </w:r>
      <w:r w:rsidR="00AE3E31">
        <w:t>A</w:t>
      </w:r>
      <w:r w:rsidR="00D5261D">
        <w:t xml:space="preserve">ny settlement reached </w:t>
      </w:r>
      <w:r w:rsidR="003C42AA">
        <w:t xml:space="preserve">and offered </w:t>
      </w:r>
      <w:r w:rsidR="00D5261D">
        <w:t xml:space="preserve">through IDR </w:t>
      </w:r>
      <w:r w:rsidR="00B52EC6">
        <w:t>need</w:t>
      </w:r>
      <w:r w:rsidR="00AE3E31">
        <w:t>s</w:t>
      </w:r>
      <w:r w:rsidR="00D5261D">
        <w:t xml:space="preserve"> mutual agreement</w:t>
      </w:r>
      <w:r w:rsidR="005A1911">
        <w:t xml:space="preserve">, </w:t>
      </w:r>
      <w:r w:rsidR="00B163EB">
        <w:t xml:space="preserve">so </w:t>
      </w:r>
      <w:r w:rsidR="00310385">
        <w:t xml:space="preserve">while </w:t>
      </w:r>
      <w:r w:rsidR="002809D3">
        <w:t>the SPF</w:t>
      </w:r>
      <w:r w:rsidR="00C3093A">
        <w:t xml:space="preserve"> rules</w:t>
      </w:r>
      <w:r w:rsidR="002809D3">
        <w:t xml:space="preserve"> </w:t>
      </w:r>
      <w:r w:rsidR="00D5261D">
        <w:t>ca</w:t>
      </w:r>
      <w:r w:rsidR="00D5261D" w:rsidRPr="007D743C">
        <w:t>n</w:t>
      </w:r>
      <w:r w:rsidR="00A81C07" w:rsidRPr="006B4742">
        <w:rPr>
          <w:i/>
        </w:rPr>
        <w:t xml:space="preserve"> </w:t>
      </w:r>
      <w:r w:rsidR="00FD388C" w:rsidRPr="006B4742">
        <w:t>require</w:t>
      </w:r>
      <w:r w:rsidR="00A81C07">
        <w:t xml:space="preserve"> </w:t>
      </w:r>
      <w:r w:rsidR="00D5261D">
        <w:t xml:space="preserve">businesses to </w:t>
      </w:r>
      <w:r w:rsidR="00F80795">
        <w:t xml:space="preserve">find ways to </w:t>
      </w:r>
      <w:r w:rsidR="00D316C2">
        <w:t>work together</w:t>
      </w:r>
      <w:r w:rsidR="00C3093A">
        <w:t>, they</w:t>
      </w:r>
      <w:r w:rsidR="00D37568">
        <w:t xml:space="preserve"> can</w:t>
      </w:r>
      <w:r w:rsidR="00A840ED">
        <w:t>’</w:t>
      </w:r>
      <w:r w:rsidR="00D37568">
        <w:t>t</w:t>
      </w:r>
      <w:r w:rsidR="00A81C07">
        <w:t xml:space="preserve"> </w:t>
      </w:r>
      <w:r w:rsidR="00A81C07" w:rsidRPr="006B4742">
        <w:t>compel</w:t>
      </w:r>
      <w:r w:rsidR="00A81C07">
        <w:t xml:space="preserve"> them to </w:t>
      </w:r>
      <w:r w:rsidR="004D454A">
        <w:t xml:space="preserve">offer a </w:t>
      </w:r>
      <w:r w:rsidR="006D74B4">
        <w:t>joint</w:t>
      </w:r>
      <w:r w:rsidR="004D454A">
        <w:t xml:space="preserve"> resolution</w:t>
      </w:r>
      <w:r w:rsidR="00D5261D">
        <w:t>.</w:t>
      </w:r>
    </w:p>
    <w:p w14:paraId="09C79727" w14:textId="05F1FEE6" w:rsidR="00E5775B" w:rsidRPr="00840A12" w:rsidRDefault="006407CF" w:rsidP="00827F9D">
      <w:pPr>
        <w:spacing w:line="276" w:lineRule="auto"/>
      </w:pPr>
      <w:r>
        <w:t xml:space="preserve">This </w:t>
      </w:r>
      <w:r w:rsidR="00927785">
        <w:t xml:space="preserve">feature of IDR </w:t>
      </w:r>
      <w:r>
        <w:t>doe</w:t>
      </w:r>
      <w:r w:rsidR="002C6B47">
        <w:t>s</w:t>
      </w:r>
      <w:r>
        <w:t xml:space="preserve"> not </w:t>
      </w:r>
      <w:r w:rsidR="00FC3AF7">
        <w:t>preclude</w:t>
      </w:r>
      <w:r w:rsidR="0026091A">
        <w:t xml:space="preserve"> the generation of</w:t>
      </w:r>
      <w:r>
        <w:t xml:space="preserve"> b</w:t>
      </w:r>
      <w:r w:rsidR="0049729A">
        <w:t>usiness</w:t>
      </w:r>
      <w:r w:rsidR="00A840ED">
        <w:noBreakHyphen/>
      </w:r>
      <w:r w:rsidR="0049729A">
        <w:t>led solutions</w:t>
      </w:r>
      <w:r w:rsidR="009C7732">
        <w:t xml:space="preserve">. </w:t>
      </w:r>
      <w:r w:rsidR="00646FF3">
        <w:t xml:space="preserve">For example, businesses </w:t>
      </w:r>
      <w:r w:rsidR="0094438E">
        <w:t>across regu</w:t>
      </w:r>
      <w:r w:rsidR="00F66353">
        <w:t xml:space="preserve">lated </w:t>
      </w:r>
      <w:r w:rsidR="00AB0CB8">
        <w:t>sectors</w:t>
      </w:r>
      <w:r w:rsidR="00F66353">
        <w:t xml:space="preserve"> may agree to </w:t>
      </w:r>
      <w:r w:rsidR="00B21AB4">
        <w:t xml:space="preserve">invest in a </w:t>
      </w:r>
      <w:r w:rsidR="00DC7600">
        <w:t>third</w:t>
      </w:r>
      <w:r w:rsidR="00A840ED">
        <w:noBreakHyphen/>
      </w:r>
      <w:r w:rsidR="00DC7600">
        <w:t xml:space="preserve">party administered </w:t>
      </w:r>
      <w:r w:rsidR="00AB0CB8">
        <w:t xml:space="preserve">IDR solution </w:t>
      </w:r>
      <w:r w:rsidR="00452E2E">
        <w:t>that can coordinate multi</w:t>
      </w:r>
      <w:r w:rsidR="00A840ED">
        <w:noBreakHyphen/>
      </w:r>
      <w:r w:rsidR="00452E2E">
        <w:t>party disputes and act as a one</w:t>
      </w:r>
      <w:r w:rsidR="00A840ED">
        <w:noBreakHyphen/>
      </w:r>
      <w:r w:rsidR="00452E2E">
        <w:t>stop</w:t>
      </w:r>
      <w:r w:rsidR="00A840ED">
        <w:noBreakHyphen/>
      </w:r>
      <w:r w:rsidR="00452E2E">
        <w:t>shop for consumers.</w:t>
      </w:r>
      <w:r w:rsidR="006508CC">
        <w:t xml:space="preserve"> Treasury would welcome an initiative of this nature from industry. </w:t>
      </w:r>
      <w:r w:rsidR="00871C92">
        <w:t xml:space="preserve">Proposals should </w:t>
      </w:r>
      <w:r w:rsidR="006D1D28">
        <w:t>comply</w:t>
      </w:r>
      <w:r w:rsidR="00871C92">
        <w:t xml:space="preserve"> with the prima</w:t>
      </w:r>
      <w:r w:rsidR="006D1D28">
        <w:t>r</w:t>
      </w:r>
      <w:r w:rsidR="00871C92">
        <w:t>y law</w:t>
      </w:r>
      <w:r w:rsidR="002B7AE2">
        <w:t>;</w:t>
      </w:r>
      <w:r w:rsidR="009C0BF8">
        <w:t xml:space="preserve"> ensur</w:t>
      </w:r>
      <w:r w:rsidR="00080B35">
        <w:t>ing</w:t>
      </w:r>
      <w:r w:rsidR="006508CC">
        <w:t xml:space="preserve"> consumers are appropriately </w:t>
      </w:r>
      <w:r w:rsidR="00EA3CEE">
        <w:t xml:space="preserve">compensated </w:t>
      </w:r>
      <w:r w:rsidR="00C15A8C">
        <w:t xml:space="preserve">by the IDR process and retain </w:t>
      </w:r>
      <w:r w:rsidR="000B3A9D">
        <w:t xml:space="preserve">their right to escalate </w:t>
      </w:r>
      <w:r w:rsidR="00661378">
        <w:t xml:space="preserve">dissatisfaction with the </w:t>
      </w:r>
      <w:r w:rsidR="00B0586F">
        <w:t>IDR</w:t>
      </w:r>
      <w:r w:rsidR="00661378">
        <w:t xml:space="preserve"> result to EDR</w:t>
      </w:r>
      <w:r w:rsidR="006508CC">
        <w:t xml:space="preserve">. </w:t>
      </w:r>
      <w:r w:rsidR="00E47D07">
        <w:t>To support thi</w:t>
      </w:r>
      <w:r w:rsidR="00CE3F16">
        <w:t>s</w:t>
      </w:r>
      <w:r w:rsidR="00E47D07">
        <w:t xml:space="preserve">, </w:t>
      </w:r>
      <w:r w:rsidR="00CE3F16">
        <w:t>Treasury</w:t>
      </w:r>
      <w:r w:rsidR="00E47D07">
        <w:t xml:space="preserve"> would welcome </w:t>
      </w:r>
      <w:r w:rsidR="00CE3F16">
        <w:t>feedback</w:t>
      </w:r>
      <w:r w:rsidR="00E47D07">
        <w:t xml:space="preserve"> on </w:t>
      </w:r>
      <w:r w:rsidR="00617272">
        <w:t>any</w:t>
      </w:r>
      <w:r w:rsidR="00E47D07">
        <w:t xml:space="preserve"> ways</w:t>
      </w:r>
      <w:r w:rsidR="009E22B8">
        <w:t xml:space="preserve"> the </w:t>
      </w:r>
      <w:r w:rsidR="00C81F78">
        <w:t>I</w:t>
      </w:r>
      <w:r w:rsidR="009E22B8">
        <w:t>DR settings could be amended to</w:t>
      </w:r>
      <w:r w:rsidR="00BC0C02">
        <w:t xml:space="preserve"> better</w:t>
      </w:r>
      <w:r w:rsidR="009E22B8">
        <w:t xml:space="preserve"> </w:t>
      </w:r>
      <w:r w:rsidR="00CE3F16">
        <w:t>facilitate</w:t>
      </w:r>
      <w:r w:rsidR="009E22B8">
        <w:t xml:space="preserve"> an industry</w:t>
      </w:r>
      <w:r w:rsidR="00A840ED">
        <w:noBreakHyphen/>
      </w:r>
      <w:r w:rsidR="009E22B8">
        <w:t>l</w:t>
      </w:r>
      <w:r w:rsidR="00CE3F16">
        <w:t>ed solution</w:t>
      </w:r>
      <w:r w:rsidR="00BC0C02">
        <w:t xml:space="preserve">. </w:t>
      </w:r>
    </w:p>
    <w:p w14:paraId="430D3B2C" w14:textId="180F9E10" w:rsidR="00C80A2A" w:rsidRDefault="00C80A2A" w:rsidP="00B23B67">
      <w:pPr>
        <w:pStyle w:val="Heading3noTOC"/>
      </w:pPr>
      <w:bookmarkStart w:id="47" w:name="_Toc214012414"/>
      <w:bookmarkStart w:id="48" w:name="_Toc214530307"/>
      <w:bookmarkStart w:id="49" w:name="_Toc214545720"/>
      <w:r>
        <w:lastRenderedPageBreak/>
        <w:t xml:space="preserve">The EDR scheme </w:t>
      </w:r>
      <w:r w:rsidR="00F219C8">
        <w:t>to assist with complaints</w:t>
      </w:r>
      <w:bookmarkEnd w:id="47"/>
      <w:bookmarkEnd w:id="48"/>
      <w:bookmarkEnd w:id="49"/>
    </w:p>
    <w:p w14:paraId="5BB872A7" w14:textId="45B6C97F" w:rsidR="00F079D9" w:rsidRDefault="00633EC4" w:rsidP="00A91007">
      <w:pPr>
        <w:spacing w:line="276" w:lineRule="auto"/>
      </w:pPr>
      <w:r w:rsidRPr="00E66D4C">
        <w:t>I</w:t>
      </w:r>
      <w:r w:rsidR="006F12C5" w:rsidRPr="00E66D4C">
        <w:t xml:space="preserve">f </w:t>
      </w:r>
      <w:r w:rsidR="00FF27EF" w:rsidRPr="00E66D4C">
        <w:t>a</w:t>
      </w:r>
      <w:r w:rsidR="006F12C5" w:rsidRPr="00E66D4C">
        <w:t xml:space="preserve"> </w:t>
      </w:r>
      <w:r w:rsidR="00F67BBE" w:rsidRPr="00E66D4C">
        <w:t xml:space="preserve">complaint </w:t>
      </w:r>
      <w:r w:rsidR="006F12C5" w:rsidRPr="00E66D4C">
        <w:t xml:space="preserve">is </w:t>
      </w:r>
      <w:r w:rsidR="00F67BBE" w:rsidRPr="00E66D4C">
        <w:t>not resolved at</w:t>
      </w:r>
      <w:r w:rsidR="006F12C5" w:rsidRPr="00E66D4C">
        <w:t xml:space="preserve"> the </w:t>
      </w:r>
      <w:r w:rsidR="00F67BBE" w:rsidRPr="00E66D4C">
        <w:t>IDR stage</w:t>
      </w:r>
      <w:r w:rsidR="00472236">
        <w:t>,</w:t>
      </w:r>
      <w:r w:rsidR="00F67BBE" w:rsidRPr="00E66D4C">
        <w:t xml:space="preserve"> or the IDR outcome is unsatisfactory, consumers may</w:t>
      </w:r>
      <w:r w:rsidR="006F12C5" w:rsidRPr="00E66D4C">
        <w:t xml:space="preserve"> escalate the complaint to the SPF EDR scheme</w:t>
      </w:r>
      <w:r w:rsidR="00FA55C8">
        <w:t>.</w:t>
      </w:r>
      <w:r w:rsidR="006F12C5">
        <w:t xml:space="preserve"> </w:t>
      </w:r>
      <w:r w:rsidR="006374ED" w:rsidRPr="00E66D4C">
        <w:t>T</w:t>
      </w:r>
      <w:r w:rsidR="006F12C5" w:rsidRPr="00E66D4C">
        <w:t xml:space="preserve">he </w:t>
      </w:r>
      <w:r w:rsidR="00535C07">
        <w:t xml:space="preserve">Australian </w:t>
      </w:r>
      <w:r w:rsidR="00724219" w:rsidRPr="00E66D4C">
        <w:t>Government</w:t>
      </w:r>
      <w:r w:rsidR="006F12C5" w:rsidRPr="00E66D4C">
        <w:t xml:space="preserve"> intends to authorise the Australian Financial Complaints Authority </w:t>
      </w:r>
      <w:r w:rsidR="00472236">
        <w:t>(AFCA)</w:t>
      </w:r>
      <w:r w:rsidR="006F12C5" w:rsidRPr="00E66D4C">
        <w:t xml:space="preserve"> </w:t>
      </w:r>
      <w:r w:rsidR="006374ED" w:rsidRPr="00E66D4C">
        <w:t xml:space="preserve">to be </w:t>
      </w:r>
      <w:r w:rsidR="006F12C5" w:rsidRPr="00E66D4C">
        <w:t xml:space="preserve">the </w:t>
      </w:r>
      <w:r w:rsidR="00C8733A" w:rsidRPr="00E66D4C">
        <w:t xml:space="preserve">SPF </w:t>
      </w:r>
      <w:r w:rsidR="006F12C5" w:rsidRPr="00E66D4C">
        <w:t>EDR scheme</w:t>
      </w:r>
      <w:r w:rsidR="006374ED" w:rsidRPr="00E66D4C">
        <w:t xml:space="preserve"> </w:t>
      </w:r>
      <w:r w:rsidR="00C8733A" w:rsidRPr="00E66D4C">
        <w:t xml:space="preserve">operator </w:t>
      </w:r>
      <w:r w:rsidR="006374ED" w:rsidRPr="00E66D4C">
        <w:t xml:space="preserve">for the </w:t>
      </w:r>
      <w:r w:rsidR="00A76515">
        <w:t>3</w:t>
      </w:r>
      <w:r w:rsidR="00A76515" w:rsidRPr="00E66D4C">
        <w:t xml:space="preserve"> </w:t>
      </w:r>
      <w:r w:rsidR="006374ED" w:rsidRPr="00E66D4C">
        <w:t xml:space="preserve">sectors </w:t>
      </w:r>
      <w:r w:rsidR="00832935">
        <w:t xml:space="preserve">it has announced will be </w:t>
      </w:r>
      <w:r w:rsidR="006374ED" w:rsidRPr="00E66D4C">
        <w:t>subject to the SPF</w:t>
      </w:r>
      <w:r w:rsidR="006F12C5">
        <w:t>.</w:t>
      </w:r>
      <w:r w:rsidR="007D7C2D" w:rsidRPr="007D7C2D">
        <w:t xml:space="preserve"> </w:t>
      </w:r>
    </w:p>
    <w:p w14:paraId="157CE51A" w14:textId="3A87C06F" w:rsidR="007213D4" w:rsidRDefault="00611A6B" w:rsidP="00A91007">
      <w:pPr>
        <w:spacing w:line="276" w:lineRule="auto"/>
      </w:pPr>
      <w:r>
        <w:t xml:space="preserve">AFCA will be required to </w:t>
      </w:r>
      <w:r w:rsidR="00561DBB">
        <w:t>public</w:t>
      </w:r>
      <w:r w:rsidR="006374ED">
        <w:t>ly</w:t>
      </w:r>
      <w:r w:rsidR="00561DBB">
        <w:t xml:space="preserve"> consult on </w:t>
      </w:r>
      <w:r w:rsidR="00BD3064">
        <w:t xml:space="preserve">the </w:t>
      </w:r>
      <w:r w:rsidR="00923095">
        <w:t>change</w:t>
      </w:r>
      <w:r w:rsidR="004A6909">
        <w:t>s</w:t>
      </w:r>
      <w:r w:rsidR="00923095">
        <w:t xml:space="preserve"> to </w:t>
      </w:r>
      <w:r w:rsidR="006374ED">
        <w:t>its</w:t>
      </w:r>
      <w:r w:rsidR="00C106B4">
        <w:t xml:space="preserve"> </w:t>
      </w:r>
      <w:r w:rsidR="00923095">
        <w:t>rules</w:t>
      </w:r>
      <w:r w:rsidR="00C106B4">
        <w:t xml:space="preserve"> </w:t>
      </w:r>
      <w:r w:rsidR="00BD3064">
        <w:t>needed to implement the EDR arrangements</w:t>
      </w:r>
      <w:r w:rsidR="00923095">
        <w:t>.</w:t>
      </w:r>
      <w:r w:rsidR="00555548">
        <w:t xml:space="preserve"> </w:t>
      </w:r>
      <w:r w:rsidR="007213D4">
        <w:t>The</w:t>
      </w:r>
      <w:r w:rsidR="00555548">
        <w:t xml:space="preserve"> AFCA rules will </w:t>
      </w:r>
      <w:r w:rsidR="00F31D40">
        <w:t>clarify</w:t>
      </w:r>
      <w:r w:rsidR="007213D4">
        <w:t>:</w:t>
      </w:r>
    </w:p>
    <w:p w14:paraId="35AC593A" w14:textId="4B5CC3AB" w:rsidR="007213D4" w:rsidRDefault="008A61F5" w:rsidP="00AE5527">
      <w:pPr>
        <w:pStyle w:val="Bullet"/>
        <w:spacing w:before="40"/>
      </w:pPr>
      <w:r>
        <w:t>who is eligible to make a complaint</w:t>
      </w:r>
      <w:r w:rsidR="00B344EB">
        <w:t xml:space="preserve">, </w:t>
      </w:r>
    </w:p>
    <w:p w14:paraId="3EF53868" w14:textId="3F540C69" w:rsidR="007213D4" w:rsidRDefault="00B344EB" w:rsidP="00AE5527">
      <w:pPr>
        <w:pStyle w:val="Bullet"/>
        <w:spacing w:before="40"/>
      </w:pPr>
      <w:r>
        <w:t xml:space="preserve">what scam complaints are eligible to be considered </w:t>
      </w:r>
      <w:r w:rsidR="006E1A8C">
        <w:t>by AFCA</w:t>
      </w:r>
      <w:r w:rsidR="007213D4">
        <w:t>,</w:t>
      </w:r>
      <w:r w:rsidR="000C364C">
        <w:t xml:space="preserve"> </w:t>
      </w:r>
    </w:p>
    <w:p w14:paraId="3815B92B" w14:textId="40CB5216" w:rsidR="007213D4" w:rsidRDefault="006E1A8C" w:rsidP="00AE5527">
      <w:pPr>
        <w:pStyle w:val="Bullet"/>
        <w:spacing w:before="40"/>
      </w:pPr>
      <w:r>
        <w:t>what</w:t>
      </w:r>
      <w:r w:rsidR="000C364C">
        <w:t xml:space="preserve"> changes to jurisdiction </w:t>
      </w:r>
      <w:r w:rsidR="00BA0EEF">
        <w:t>and processes</w:t>
      </w:r>
      <w:r w:rsidR="000C364C">
        <w:t xml:space="preserve"> will </w:t>
      </w:r>
      <w:r w:rsidR="00452E52">
        <w:t xml:space="preserve">be </w:t>
      </w:r>
      <w:r w:rsidR="00B70D73">
        <w:t>required</w:t>
      </w:r>
      <w:r w:rsidR="00452E52">
        <w:t xml:space="preserve"> to allow it to </w:t>
      </w:r>
      <w:r w:rsidR="000C364C">
        <w:t xml:space="preserve">expand its membership to </w:t>
      </w:r>
      <w:r w:rsidR="00B344EB">
        <w:t xml:space="preserve">SPF </w:t>
      </w:r>
      <w:r w:rsidR="00EB00DD">
        <w:t>businesses</w:t>
      </w:r>
      <w:r w:rsidR="00AE4874">
        <w:t xml:space="preserve"> and effectivel</w:t>
      </w:r>
      <w:r w:rsidR="00C133FF">
        <w:t>y deal with complaints</w:t>
      </w:r>
      <w:r w:rsidR="00B344EB">
        <w:t>.</w:t>
      </w:r>
      <w:r w:rsidR="00834706">
        <w:rPr>
          <w:rStyle w:val="FootnoteReference"/>
        </w:rPr>
        <w:footnoteReference w:id="16"/>
      </w:r>
      <w:r w:rsidR="00646683">
        <w:t xml:space="preserve"> </w:t>
      </w:r>
    </w:p>
    <w:p w14:paraId="6033FE78" w14:textId="77777777" w:rsidR="007213D4" w:rsidRDefault="00646683" w:rsidP="007213D4">
      <w:pPr>
        <w:pStyle w:val="Bullet"/>
        <w:numPr>
          <w:ilvl w:val="0"/>
          <w:numId w:val="0"/>
        </w:numPr>
      </w:pPr>
      <w:r>
        <w:t xml:space="preserve">In accordance with its usual process, AFCA will provide </w:t>
      </w:r>
      <w:r w:rsidR="008F1CFA">
        <w:t xml:space="preserve">accessible </w:t>
      </w:r>
      <w:r>
        <w:t>information on</w:t>
      </w:r>
      <w:r w:rsidR="007213D4">
        <w:t>:</w:t>
      </w:r>
    </w:p>
    <w:p w14:paraId="1248F2C9" w14:textId="628C6A63" w:rsidR="007213D4" w:rsidRDefault="008F1CFA" w:rsidP="00AE5527">
      <w:pPr>
        <w:pStyle w:val="Bullet"/>
        <w:spacing w:before="40"/>
      </w:pPr>
      <w:r>
        <w:t xml:space="preserve">how </w:t>
      </w:r>
      <w:r w:rsidR="009B7A74">
        <w:t xml:space="preserve">to make </w:t>
      </w:r>
      <w:r w:rsidR="00DB1EA2">
        <w:t xml:space="preserve">an EDR </w:t>
      </w:r>
      <w:r w:rsidR="00866C7D">
        <w:t>complaint</w:t>
      </w:r>
      <w:r w:rsidR="009B7A74">
        <w:t xml:space="preserve">, </w:t>
      </w:r>
    </w:p>
    <w:p w14:paraId="111E1794" w14:textId="3FDA52EC" w:rsidR="007213D4" w:rsidRDefault="009B7A74" w:rsidP="00AE5527">
      <w:pPr>
        <w:pStyle w:val="Bullet"/>
        <w:spacing w:before="40"/>
      </w:pPr>
      <w:r>
        <w:t>the complaint process</w:t>
      </w:r>
      <w:r w:rsidR="007213D4">
        <w:t xml:space="preserve">, </w:t>
      </w:r>
    </w:p>
    <w:p w14:paraId="469B3691" w14:textId="35AC0459" w:rsidR="00265DF4" w:rsidRDefault="000057E1" w:rsidP="00AE5527">
      <w:pPr>
        <w:pStyle w:val="Bullet"/>
        <w:spacing w:before="40"/>
      </w:pPr>
      <w:r>
        <w:t xml:space="preserve">how a consumer should expect SPF complaints </w:t>
      </w:r>
      <w:r w:rsidR="007D2D2E">
        <w:t>to be</w:t>
      </w:r>
      <w:r w:rsidR="008F1CFA">
        <w:t xml:space="preserve"> handled</w:t>
      </w:r>
      <w:r w:rsidR="00B941A4">
        <w:t xml:space="preserve"> at EDR</w:t>
      </w:r>
      <w:r>
        <w:t>.</w:t>
      </w:r>
    </w:p>
    <w:p w14:paraId="5DFA5673" w14:textId="2DE88B15" w:rsidR="00AA0411" w:rsidRDefault="00683BE8" w:rsidP="00AA0411">
      <w:pPr>
        <w:spacing w:line="276" w:lineRule="auto"/>
      </w:pPr>
      <w:r>
        <w:t xml:space="preserve">The SPF can include code obligations for </w:t>
      </w:r>
      <w:r w:rsidR="00EB00DD">
        <w:t>businesses</w:t>
      </w:r>
      <w:r>
        <w:t xml:space="preserve"> regarding the EDR scheme. </w:t>
      </w:r>
      <w:r w:rsidR="00A07DD3">
        <w:t>Given t</w:t>
      </w:r>
      <w:r w:rsidR="00C154C5">
        <w:t xml:space="preserve">he comprehensive primary law obligations </w:t>
      </w:r>
      <w:r w:rsidR="00A07DD3">
        <w:t xml:space="preserve">related to EDR </w:t>
      </w:r>
      <w:r w:rsidR="00E666DA">
        <w:t xml:space="preserve">in the </w:t>
      </w:r>
      <w:r w:rsidR="00A07DD3" w:rsidRPr="002A2B46">
        <w:t>SPF</w:t>
      </w:r>
      <w:r w:rsidR="00DB3452">
        <w:t xml:space="preserve">, </w:t>
      </w:r>
      <w:r w:rsidR="003F7123">
        <w:t>which</w:t>
      </w:r>
      <w:r w:rsidR="00DB3452">
        <w:t xml:space="preserve"> will be</w:t>
      </w:r>
      <w:r w:rsidR="003F7123">
        <w:t xml:space="preserve"> supported by </w:t>
      </w:r>
      <w:r w:rsidR="00294580">
        <w:t>changes to</w:t>
      </w:r>
      <w:r w:rsidR="003F7123">
        <w:t xml:space="preserve"> AFCA</w:t>
      </w:r>
      <w:r w:rsidR="00A840ED">
        <w:t>’</w:t>
      </w:r>
      <w:r w:rsidR="00294580">
        <w:t>s</w:t>
      </w:r>
      <w:r w:rsidR="003F7123">
        <w:t xml:space="preserve"> rules</w:t>
      </w:r>
      <w:r w:rsidR="00DB3452">
        <w:t>,</w:t>
      </w:r>
      <w:r w:rsidR="00242369">
        <w:t xml:space="preserve"> </w:t>
      </w:r>
      <w:r>
        <w:t>Treasury</w:t>
      </w:r>
      <w:r w:rsidR="00A840ED">
        <w:t>’</w:t>
      </w:r>
      <w:r w:rsidR="00DB3452">
        <w:t>s</w:t>
      </w:r>
      <w:r>
        <w:t xml:space="preserve"> </w:t>
      </w:r>
      <w:r w:rsidR="0038735A">
        <w:t xml:space="preserve">initial view is that </w:t>
      </w:r>
      <w:r w:rsidR="00704A5C">
        <w:t>further</w:t>
      </w:r>
      <w:r w:rsidR="0038735A">
        <w:t xml:space="preserve"> </w:t>
      </w:r>
      <w:r w:rsidR="00242369">
        <w:t>EDR</w:t>
      </w:r>
      <w:r w:rsidR="00A840ED">
        <w:noBreakHyphen/>
      </w:r>
      <w:r w:rsidR="00242369">
        <w:t xml:space="preserve">related obligations </w:t>
      </w:r>
      <w:r w:rsidR="00704A5C">
        <w:t xml:space="preserve">in the </w:t>
      </w:r>
      <w:r w:rsidR="00504B86">
        <w:t>subordinate legislation</w:t>
      </w:r>
      <w:r w:rsidR="00704A5C">
        <w:t xml:space="preserve"> are not necessary. </w:t>
      </w:r>
      <w:r w:rsidR="006A284B">
        <w:t>Treasury</w:t>
      </w:r>
      <w:r w:rsidR="00704A5C">
        <w:t xml:space="preserve"> would welcome </w:t>
      </w:r>
      <w:r w:rsidR="00F57566">
        <w:t xml:space="preserve">stakeholder </w:t>
      </w:r>
      <w:r>
        <w:t xml:space="preserve">feedback </w:t>
      </w:r>
      <w:r w:rsidR="006A284B">
        <w:t xml:space="preserve">on whether any </w:t>
      </w:r>
      <w:r w:rsidR="00496185">
        <w:t>additional</w:t>
      </w:r>
      <w:r>
        <w:t xml:space="preserve"> </w:t>
      </w:r>
      <w:r w:rsidR="00242369">
        <w:t xml:space="preserve">EDR </w:t>
      </w:r>
      <w:r>
        <w:t xml:space="preserve">code obligations should be </w:t>
      </w:r>
      <w:r w:rsidR="0018563B">
        <w:t>considered</w:t>
      </w:r>
      <w:r>
        <w:t>.</w:t>
      </w:r>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AA0411" w:rsidRPr="00A840ED" w14:paraId="7FBEEB61" w14:textId="77777777" w:rsidTr="00E82961">
        <w:tc>
          <w:tcPr>
            <w:tcW w:w="5000" w:type="pct"/>
            <w:shd w:val="clear" w:color="auto" w:fill="F2F9FC"/>
            <w:hideMark/>
          </w:tcPr>
          <w:p w14:paraId="3C963676" w14:textId="77777777" w:rsidR="00AA0411" w:rsidRPr="00A840ED" w:rsidRDefault="00AA0411" w:rsidP="00AA0411">
            <w:pPr>
              <w:pStyle w:val="BoxHeading"/>
            </w:pPr>
            <w:r w:rsidRPr="00A840ED">
              <w:t>Consultation questions</w:t>
            </w:r>
          </w:p>
          <w:p w14:paraId="69B42CED" w14:textId="77777777" w:rsidR="00AA0411" w:rsidRPr="00A840ED" w:rsidRDefault="00AA0411" w:rsidP="00AA0411">
            <w:pPr>
              <w:pStyle w:val="BoxText"/>
              <w:numPr>
                <w:ilvl w:val="6"/>
                <w:numId w:val="96"/>
              </w:numPr>
              <w:rPr>
                <w:lang w:eastAsia="en-US"/>
              </w:rPr>
            </w:pPr>
            <w:r w:rsidRPr="00A840ED">
              <w:rPr>
                <w:lang w:eastAsia="en-US"/>
              </w:rPr>
              <w:t>How can SPF rules and codes encourage cooperation and timeliness in multi-party disputes?</w:t>
            </w:r>
          </w:p>
          <w:p w14:paraId="402C6028" w14:textId="77777777" w:rsidR="00AA0411" w:rsidRPr="00A840ED" w:rsidRDefault="00AA0411" w:rsidP="00AA0411">
            <w:pPr>
              <w:pStyle w:val="BoxText"/>
              <w:numPr>
                <w:ilvl w:val="6"/>
                <w:numId w:val="96"/>
              </w:numPr>
              <w:rPr>
                <w:lang w:eastAsia="en-US"/>
              </w:rPr>
            </w:pPr>
            <w:r w:rsidRPr="00A840ED">
              <w:rPr>
                <w:lang w:eastAsia="en-US"/>
              </w:rPr>
              <w:t>How should the SPF rules and codes relating to IDR</w:t>
            </w:r>
            <w:r w:rsidRPr="00A840ED" w:rsidDel="00B94BFA">
              <w:rPr>
                <w:lang w:eastAsia="en-US"/>
              </w:rPr>
              <w:t xml:space="preserve"> </w:t>
            </w:r>
            <w:r w:rsidRPr="00A840ED">
              <w:rPr>
                <w:lang w:eastAsia="en-US"/>
              </w:rPr>
              <w:t xml:space="preserve">manage or reflect disparate industry standards? </w:t>
            </w:r>
          </w:p>
          <w:p w14:paraId="0171B321" w14:textId="77777777" w:rsidR="00AA0411" w:rsidRPr="00A840ED" w:rsidRDefault="00AA0411" w:rsidP="00AA0411">
            <w:pPr>
              <w:pStyle w:val="BoxText"/>
              <w:numPr>
                <w:ilvl w:val="6"/>
                <w:numId w:val="97"/>
              </w:numPr>
              <w:rPr>
                <w:lang w:eastAsia="en-US"/>
              </w:rPr>
            </w:pPr>
            <w:r w:rsidRPr="00A840ED">
              <w:rPr>
                <w:lang w:eastAsia="en-US"/>
              </w:rPr>
              <w:t xml:space="preserve">If SPF codes allow consumers to opt out of certain frictions for certain transactions, how should that impact their right to redress? </w:t>
            </w:r>
          </w:p>
          <w:p w14:paraId="01F1AF3E" w14:textId="77777777" w:rsidR="00AA0411" w:rsidRPr="00A840ED" w:rsidRDefault="00AA0411" w:rsidP="00AA0411">
            <w:pPr>
              <w:pStyle w:val="BoxText"/>
              <w:numPr>
                <w:ilvl w:val="6"/>
                <w:numId w:val="97"/>
              </w:numPr>
              <w:rPr>
                <w:lang w:eastAsia="en-US"/>
              </w:rPr>
            </w:pPr>
            <w:r w:rsidRPr="00A840ED">
              <w:rPr>
                <w:lang w:eastAsia="en-US"/>
              </w:rPr>
              <w:t xml:space="preserve">Should any additional information or evidence be included in the statement of compliance? </w:t>
            </w:r>
          </w:p>
          <w:p w14:paraId="2FDC7E1F" w14:textId="77777777" w:rsidR="00AA0411" w:rsidRPr="00A840ED" w:rsidRDefault="00AA0411" w:rsidP="00AA0411">
            <w:pPr>
              <w:pStyle w:val="BoxText"/>
              <w:numPr>
                <w:ilvl w:val="6"/>
                <w:numId w:val="97"/>
              </w:numPr>
              <w:rPr>
                <w:lang w:eastAsia="en-US"/>
              </w:rPr>
            </w:pPr>
            <w:r w:rsidRPr="00A840ED">
              <w:rPr>
                <w:lang w:eastAsia="en-US"/>
              </w:rPr>
              <w:t>What roles should non-financial remedies or compensation for non-financial harm play in determining appropriate redress?</w:t>
            </w:r>
          </w:p>
          <w:p w14:paraId="7898F841" w14:textId="77777777" w:rsidR="00AA0411" w:rsidRPr="00A840ED" w:rsidRDefault="00AA0411" w:rsidP="00AA0411">
            <w:pPr>
              <w:pStyle w:val="BoxText"/>
              <w:numPr>
                <w:ilvl w:val="6"/>
                <w:numId w:val="97"/>
              </w:numPr>
              <w:rPr>
                <w:lang w:eastAsia="en-US"/>
              </w:rPr>
            </w:pPr>
            <w:r w:rsidRPr="00A840ED">
              <w:rPr>
                <w:lang w:eastAsia="en-US"/>
              </w:rPr>
              <w:t xml:space="preserve">Should the proposed SPF rules and code obligations better facilitate industry developing innovative approaches to fast-track resolution of high-volume, low-value scam losses? </w:t>
            </w:r>
          </w:p>
          <w:p w14:paraId="314A056D" w14:textId="5ADA0259" w:rsidR="00AA0411" w:rsidRPr="00A840ED" w:rsidRDefault="00AA0411" w:rsidP="00AA0411">
            <w:pPr>
              <w:pStyle w:val="BoxText"/>
              <w:numPr>
                <w:ilvl w:val="6"/>
                <w:numId w:val="97"/>
              </w:numPr>
              <w:rPr>
                <w:lang w:eastAsia="en-US"/>
              </w:rPr>
            </w:pPr>
            <w:r w:rsidRPr="00A840ED">
              <w:rPr>
                <w:lang w:eastAsia="en-US"/>
              </w:rPr>
              <w:t>Should any code obligations be made to help ensure the external dispute resolution scheme operates effectively?</w:t>
            </w:r>
          </w:p>
        </w:tc>
      </w:tr>
    </w:tbl>
    <w:p w14:paraId="5A58DEB3" w14:textId="77777777" w:rsidR="00AA0411" w:rsidRDefault="00AA0411" w:rsidP="00D0797D">
      <w:pPr>
        <w:pStyle w:val="SingleParagraph"/>
      </w:pPr>
    </w:p>
    <w:p w14:paraId="2105BA97" w14:textId="485DBBD3" w:rsidR="00E3636E" w:rsidRDefault="00E3636E" w:rsidP="00C07725">
      <w:pPr>
        <w:pStyle w:val="Heading1"/>
      </w:pPr>
      <w:bookmarkStart w:id="50" w:name="_Toc214545721"/>
      <w:r>
        <w:lastRenderedPageBreak/>
        <w:t>Other issues for the SPF rules</w:t>
      </w:r>
      <w:bookmarkEnd w:id="50"/>
    </w:p>
    <w:p w14:paraId="6E9E2EB5" w14:textId="3BE06E18" w:rsidR="00C14E80" w:rsidRDefault="00666A0F" w:rsidP="001B226C">
      <w:r>
        <w:t>SPF r</w:t>
      </w:r>
      <w:r w:rsidR="00F62E36">
        <w:t xml:space="preserve">ules can be made to support the effective operation of the SPF and assist </w:t>
      </w:r>
      <w:r w:rsidR="00EB00DD">
        <w:t>businesses</w:t>
      </w:r>
      <w:r w:rsidR="00F62E36">
        <w:t xml:space="preserve"> to meet their obligations. </w:t>
      </w:r>
      <w:r w:rsidR="00284790">
        <w:t>Th</w:t>
      </w:r>
      <w:r w:rsidR="0021352B">
        <w:t>is</w:t>
      </w:r>
      <w:r w:rsidR="00284790">
        <w:t xml:space="preserve"> section outlines </w:t>
      </w:r>
      <w:r w:rsidR="00391EDA">
        <w:t>Treasury</w:t>
      </w:r>
      <w:r w:rsidR="00A840ED">
        <w:t>’</w:t>
      </w:r>
      <w:r w:rsidR="00391EDA">
        <w:t>s</w:t>
      </w:r>
      <w:r w:rsidR="00284790">
        <w:t xml:space="preserve"> initial positions on SPF rules</w:t>
      </w:r>
      <w:r w:rsidR="007E1E2F">
        <w:t xml:space="preserve"> </w:t>
      </w:r>
      <w:r w:rsidR="00D2109A">
        <w:t>that</w:t>
      </w:r>
      <w:r w:rsidR="007E1E2F">
        <w:t xml:space="preserve"> </w:t>
      </w:r>
      <w:r w:rsidR="00EB07BA">
        <w:t xml:space="preserve">are </w:t>
      </w:r>
      <w:r w:rsidR="00A63C86">
        <w:t xml:space="preserve">considered </w:t>
      </w:r>
      <w:r w:rsidR="004F06F9">
        <w:t xml:space="preserve">necessary to support the effective implementation of the SPF from the time of commencement. Other </w:t>
      </w:r>
      <w:r w:rsidR="00B905B5">
        <w:t>SPF</w:t>
      </w:r>
      <w:r w:rsidR="004F06F9">
        <w:t xml:space="preserve"> rules may be added over time</w:t>
      </w:r>
      <w:r w:rsidR="00C14E80">
        <w:t xml:space="preserve"> and as needed.</w:t>
      </w:r>
    </w:p>
    <w:p w14:paraId="16C2C93E" w14:textId="63DC71AA" w:rsidR="00BC406D" w:rsidRDefault="005D3642" w:rsidP="001B226C">
      <w:r>
        <w:t>This section does not discuss</w:t>
      </w:r>
      <w:r w:rsidR="00B61E48">
        <w:t xml:space="preserve"> SPF</w:t>
      </w:r>
      <w:r>
        <w:t xml:space="preserve"> </w:t>
      </w:r>
      <w:r w:rsidR="00D7042C">
        <w:t xml:space="preserve">rules </w:t>
      </w:r>
      <w:r w:rsidR="00295D3E">
        <w:t>relating to</w:t>
      </w:r>
      <w:r w:rsidR="00D7042C">
        <w:t xml:space="preserve"> </w:t>
      </w:r>
      <w:r>
        <w:t>redress</w:t>
      </w:r>
      <w:r w:rsidR="00B905B5">
        <w:t xml:space="preserve"> (discussed </w:t>
      </w:r>
      <w:r w:rsidR="006E7DB1">
        <w:t xml:space="preserve">in relation to </w:t>
      </w:r>
      <w:r w:rsidR="0010560E" w:rsidRPr="00A840ED">
        <w:t>Principle 6: Respond</w:t>
      </w:r>
      <w:r w:rsidR="006E7DB1">
        <w:t>)</w:t>
      </w:r>
      <w:r w:rsidR="00EC11B0">
        <w:t xml:space="preserve"> </w:t>
      </w:r>
      <w:r w:rsidR="00D7042C">
        <w:t xml:space="preserve">or </w:t>
      </w:r>
      <w:r w:rsidR="00B61E48">
        <w:rPr>
          <w:rFonts w:eastAsia="Aptos"/>
        </w:rPr>
        <w:t>intelligence</w:t>
      </w:r>
      <w:r w:rsidR="003A0779">
        <w:rPr>
          <w:rFonts w:eastAsia="Aptos"/>
        </w:rPr>
        <w:t xml:space="preserve"> </w:t>
      </w:r>
      <w:r w:rsidR="00B61E48">
        <w:rPr>
          <w:rFonts w:eastAsia="Aptos"/>
        </w:rPr>
        <w:t xml:space="preserve">sharing under the </w:t>
      </w:r>
      <w:proofErr w:type="gramStart"/>
      <w:r w:rsidR="003038A9">
        <w:rPr>
          <w:rFonts w:eastAsia="Aptos"/>
        </w:rPr>
        <w:t>Principle</w:t>
      </w:r>
      <w:proofErr w:type="gramEnd"/>
      <w:r w:rsidR="003038A9">
        <w:rPr>
          <w:rFonts w:eastAsia="Aptos"/>
        </w:rPr>
        <w:t xml:space="preserve"> 4: </w:t>
      </w:r>
      <w:r w:rsidR="00B61E48">
        <w:rPr>
          <w:rFonts w:eastAsia="Aptos"/>
        </w:rPr>
        <w:t xml:space="preserve">Report </w:t>
      </w:r>
      <w:r w:rsidR="003A0779">
        <w:rPr>
          <w:rFonts w:eastAsia="Aptos"/>
        </w:rPr>
        <w:t>(which</w:t>
      </w:r>
      <w:r w:rsidR="00B61E48" w:rsidRPr="00C832A9">
        <w:rPr>
          <w:rFonts w:eastAsia="Aptos"/>
        </w:rPr>
        <w:t xml:space="preserve"> will be addressed through a separate consultation in 2026</w:t>
      </w:r>
      <w:r w:rsidR="003A0779">
        <w:t>)</w:t>
      </w:r>
      <w:r w:rsidR="008B54BB">
        <w:t>.</w:t>
      </w:r>
    </w:p>
    <w:p w14:paraId="4EFC74A8" w14:textId="6803D657" w:rsidR="00BC406D" w:rsidRPr="009533FA" w:rsidRDefault="00BC406D" w:rsidP="00C07725">
      <w:pPr>
        <w:pStyle w:val="Heading2"/>
        <w:rPr>
          <w:b/>
        </w:rPr>
      </w:pPr>
      <w:bookmarkStart w:id="51" w:name="_Toc214545722"/>
      <w:r>
        <w:t>Definition of a scam</w:t>
      </w:r>
      <w:bookmarkEnd w:id="51"/>
    </w:p>
    <w:p w14:paraId="32C80414" w14:textId="61DA1BFF" w:rsidR="001C0FFC" w:rsidRDefault="0076104B" w:rsidP="001B226C">
      <w:r>
        <w:t xml:space="preserve">The definition of a scam </w:t>
      </w:r>
      <w:r w:rsidR="0079677B">
        <w:t xml:space="preserve">in the SPF </w:t>
      </w:r>
      <w:r>
        <w:t xml:space="preserve">is broad to enable a range of conduct to be captured and provide flexibility as scammers evolve their practices. </w:t>
      </w:r>
      <w:r w:rsidR="00EC1C77">
        <w:t xml:space="preserve">The definition of a scam </w:t>
      </w:r>
      <w:r w:rsidR="007B5981">
        <w:t>requires several key elements</w:t>
      </w:r>
      <w:r w:rsidR="008C6D72">
        <w:t>,</w:t>
      </w:r>
      <w:r w:rsidR="007B5981">
        <w:t xml:space="preserve"> including</w:t>
      </w:r>
      <w:r w:rsidR="001C0FFC">
        <w:t xml:space="preserve">: </w:t>
      </w:r>
    </w:p>
    <w:p w14:paraId="0EDA8B10" w14:textId="1F480D42" w:rsidR="001C0FFC" w:rsidRDefault="007B5981" w:rsidP="00C22675">
      <w:pPr>
        <w:pStyle w:val="Bullet"/>
      </w:pPr>
      <w:r>
        <w:t xml:space="preserve">there is a direct or indirect attempt </w:t>
      </w:r>
      <w:r w:rsidR="0099056A">
        <w:t>(</w:t>
      </w:r>
      <w:proofErr w:type="gramStart"/>
      <w:r w:rsidR="0099056A">
        <w:t>whether or not</w:t>
      </w:r>
      <w:proofErr w:type="gramEnd"/>
      <w:r w:rsidR="0099056A">
        <w:t xml:space="preserve"> successful)</w:t>
      </w:r>
      <w:r w:rsidR="001C0FFC">
        <w:rPr>
          <w:rStyle w:val="FootnoteReference"/>
        </w:rPr>
        <w:footnoteReference w:id="17"/>
      </w:r>
      <w:r w:rsidR="00E31BE9">
        <w:t xml:space="preserve"> </w:t>
      </w:r>
      <w:r>
        <w:t>to engage an SPF</w:t>
      </w:r>
      <w:r w:rsidR="00B17230">
        <w:t xml:space="preserve"> consumer of a </w:t>
      </w:r>
      <w:r w:rsidR="00B17230" w:rsidRPr="00C22675">
        <w:t>regulated</w:t>
      </w:r>
      <w:r w:rsidR="00B17230">
        <w:t xml:space="preserve"> service</w:t>
      </w:r>
      <w:r w:rsidR="00BD480E">
        <w:t xml:space="preserve">, </w:t>
      </w:r>
    </w:p>
    <w:p w14:paraId="115D8421" w14:textId="36A7FA84" w:rsidR="001C0FFC" w:rsidRDefault="00BD480E" w:rsidP="00AA0411">
      <w:pPr>
        <w:pStyle w:val="Bullet"/>
        <w:spacing w:before="40"/>
      </w:pPr>
      <w:r>
        <w:t xml:space="preserve">where it would be reasonable to conclude that the attempt </w:t>
      </w:r>
      <w:r w:rsidR="000626D4">
        <w:t>involves deception</w:t>
      </w:r>
      <w:r w:rsidR="001C0FFC">
        <w:t xml:space="preserve">, </w:t>
      </w:r>
      <w:r w:rsidR="000626D4">
        <w:t xml:space="preserve">and </w:t>
      </w:r>
    </w:p>
    <w:p w14:paraId="757403E4" w14:textId="1E468CEE" w:rsidR="001C0FFC" w:rsidRDefault="00BD480E" w:rsidP="00AA0411">
      <w:pPr>
        <w:pStyle w:val="Bullet"/>
        <w:spacing w:before="40"/>
      </w:pPr>
      <w:r>
        <w:t xml:space="preserve">would </w:t>
      </w:r>
      <w:r w:rsidR="00787D75">
        <w:t>cause loss or harm</w:t>
      </w:r>
      <w:r w:rsidR="00A4602B">
        <w:t xml:space="preserve"> to the SPF consumer</w:t>
      </w:r>
      <w:r w:rsidR="00E24D98">
        <w:t xml:space="preserve"> or their associates</w:t>
      </w:r>
      <w:r w:rsidR="00B17230">
        <w:t>.</w:t>
      </w:r>
      <w:r w:rsidR="00B82655">
        <w:t xml:space="preserve"> </w:t>
      </w:r>
    </w:p>
    <w:p w14:paraId="65958514" w14:textId="03B5EDE4" w:rsidR="00143496" w:rsidRDefault="00301E22" w:rsidP="005E428D">
      <w:pPr>
        <w:pStyle w:val="Bullet"/>
        <w:numPr>
          <w:ilvl w:val="0"/>
          <w:numId w:val="0"/>
        </w:numPr>
      </w:pPr>
      <w:r>
        <w:t xml:space="preserve">The definition is not intended to capture circumstances that do not involve </w:t>
      </w:r>
      <w:r w:rsidR="00362AFD">
        <w:t xml:space="preserve">deceiving a </w:t>
      </w:r>
      <w:r w:rsidR="00686CF2">
        <w:t xml:space="preserve">consumer </w:t>
      </w:r>
      <w:r>
        <w:t>into performing an action that results in loss or harm.</w:t>
      </w:r>
      <w:r w:rsidR="005C2017">
        <w:t xml:space="preserve"> </w:t>
      </w:r>
    </w:p>
    <w:p w14:paraId="4481CB11" w14:textId="06390B4D" w:rsidR="00C301F2" w:rsidRDefault="005D46C1" w:rsidP="00B3312A">
      <w:r>
        <w:t>The SPF rules</w:t>
      </w:r>
      <w:r w:rsidR="0047277A">
        <w:t xml:space="preserve"> may prescribe </w:t>
      </w:r>
      <w:r w:rsidR="00F94C8D">
        <w:t xml:space="preserve">attempts to engage an SPF consumer that are not </w:t>
      </w:r>
      <w:r w:rsidR="00A840ED">
        <w:t>‘</w:t>
      </w:r>
      <w:r w:rsidR="00F94C8D">
        <w:t>scams</w:t>
      </w:r>
      <w:r w:rsidR="00A840ED">
        <w:t>’</w:t>
      </w:r>
      <w:r w:rsidR="00F94C8D">
        <w:t xml:space="preserve"> for the purposes of the SPF</w:t>
      </w:r>
      <w:r w:rsidR="00957D08">
        <w:t xml:space="preserve">. </w:t>
      </w:r>
      <w:r w:rsidR="00BC0D69">
        <w:t>Such limits on</w:t>
      </w:r>
      <w:r w:rsidR="008F4875">
        <w:t xml:space="preserve"> the definition of a scam </w:t>
      </w:r>
      <w:r w:rsidR="000F7DC1">
        <w:t xml:space="preserve">may </w:t>
      </w:r>
      <w:r w:rsidR="00085B04">
        <w:t xml:space="preserve">improve clarity for </w:t>
      </w:r>
      <w:r w:rsidR="00EB00DD">
        <w:t>businesses</w:t>
      </w:r>
      <w:r w:rsidR="00E95210">
        <w:t xml:space="preserve"> and SPF consumers.</w:t>
      </w:r>
      <w:r w:rsidR="00B82655">
        <w:t xml:space="preserve"> </w:t>
      </w:r>
      <w:r w:rsidR="00CB4F70">
        <w:t xml:space="preserve">In some cases, it may be appropriate to </w:t>
      </w:r>
      <w:r w:rsidR="00543D50">
        <w:t>apply exclusions where other laws would</w:t>
      </w:r>
      <w:r w:rsidR="00C36C32">
        <w:t xml:space="preserve"> be </w:t>
      </w:r>
      <w:r w:rsidR="000B6EF2">
        <w:t xml:space="preserve">better placed to address </w:t>
      </w:r>
      <w:r w:rsidR="00FA1388">
        <w:t>activity</w:t>
      </w:r>
      <w:r w:rsidR="00695CB8">
        <w:t>.</w:t>
      </w:r>
      <w:r w:rsidR="00FA1388" w:rsidDel="00695CB8">
        <w:t xml:space="preserve"> </w:t>
      </w:r>
      <w:r w:rsidR="008956F8">
        <w:t>T</w:t>
      </w:r>
      <w:r w:rsidR="00FF4313">
        <w:t xml:space="preserve">he </w:t>
      </w:r>
      <w:r w:rsidR="00890CEC">
        <w:t>rules</w:t>
      </w:r>
      <w:r w:rsidR="00FF4313">
        <w:t xml:space="preserve"> </w:t>
      </w:r>
      <w:r w:rsidR="008956F8">
        <w:t>could</w:t>
      </w:r>
      <w:r w:rsidR="00FF4313">
        <w:t xml:space="preserve"> </w:t>
      </w:r>
      <w:r w:rsidR="006728C6">
        <w:t>be used to</w:t>
      </w:r>
      <w:r w:rsidR="00FF4313">
        <w:t xml:space="preserve"> </w:t>
      </w:r>
      <w:r w:rsidR="00614943">
        <w:t>exclude</w:t>
      </w:r>
      <w:r w:rsidR="003F4082">
        <w:t xml:space="preserve"> the following </w:t>
      </w:r>
      <w:r w:rsidR="000B393F">
        <w:t xml:space="preserve">activities, that </w:t>
      </w:r>
      <w:r w:rsidR="00EF4745">
        <w:t xml:space="preserve">in isolation, </w:t>
      </w:r>
      <w:r w:rsidR="00313996">
        <w:t>would not meet the definition of</w:t>
      </w:r>
      <w:r w:rsidR="00FF4313">
        <w:t xml:space="preserve"> a scam</w:t>
      </w:r>
      <w:r w:rsidR="0082630D">
        <w:t>:</w:t>
      </w:r>
    </w:p>
    <w:p w14:paraId="1EB7C077" w14:textId="4DA37A4E" w:rsidR="00C301F2" w:rsidRDefault="00C6258F" w:rsidP="00AA0411">
      <w:pPr>
        <w:pStyle w:val="Bullet"/>
        <w:spacing w:before="40"/>
      </w:pPr>
      <w:r>
        <w:t>Certain types of c</w:t>
      </w:r>
      <w:r w:rsidR="00C301F2">
        <w:t>ybercrime</w:t>
      </w:r>
      <w:r w:rsidR="00F305D2">
        <w:t xml:space="preserve"> that do not involve consumer interaction</w:t>
      </w:r>
      <w:r w:rsidR="00975708">
        <w:t>,</w:t>
      </w:r>
      <w:r w:rsidR="00C301F2">
        <w:t xml:space="preserve"> such as </w:t>
      </w:r>
      <w:r w:rsidR="00975708">
        <w:t xml:space="preserve">identity theft or </w:t>
      </w:r>
      <w:r w:rsidR="001E6E1F">
        <w:t xml:space="preserve">using </w:t>
      </w:r>
      <w:r w:rsidR="00C301F2">
        <w:t>information obtained as part of a data breach</w:t>
      </w:r>
      <w:r w:rsidR="00434419">
        <w:t xml:space="preserve"> or hack</w:t>
      </w:r>
      <w:r w:rsidR="0041291A">
        <w:t xml:space="preserve"> for criminal purposes.</w:t>
      </w:r>
      <w:r w:rsidR="00311916" w:rsidDel="00311916">
        <w:rPr>
          <w:rStyle w:val="FootnoteReference"/>
        </w:rPr>
        <w:t xml:space="preserve"> </w:t>
      </w:r>
    </w:p>
    <w:p w14:paraId="1D42002E" w14:textId="352F1EAA" w:rsidR="00EA7A89" w:rsidRDefault="00DF54C3" w:rsidP="00AA0411">
      <w:pPr>
        <w:pStyle w:val="Bullet"/>
        <w:spacing w:before="40"/>
      </w:pPr>
      <w:r>
        <w:t xml:space="preserve">Certain </w:t>
      </w:r>
      <w:r w:rsidR="00EB7363">
        <w:t xml:space="preserve">criminal </w:t>
      </w:r>
      <w:r w:rsidR="002A571B">
        <w:t>c</w:t>
      </w:r>
      <w:r w:rsidR="00C301F2">
        <w:t xml:space="preserve">onduct regulated </w:t>
      </w:r>
      <w:r w:rsidR="00793901">
        <w:t xml:space="preserve">under </w:t>
      </w:r>
      <w:r w:rsidR="00C01EE7">
        <w:t>anti</w:t>
      </w:r>
      <w:r w:rsidR="00A840ED">
        <w:noBreakHyphen/>
      </w:r>
      <w:r w:rsidR="00C01EE7">
        <w:t>money laundering and counter</w:t>
      </w:r>
      <w:r w:rsidR="00A840ED">
        <w:noBreakHyphen/>
      </w:r>
      <w:r w:rsidR="00C01EE7">
        <w:t>terrorism financing (AML/CTF)</w:t>
      </w:r>
      <w:r w:rsidR="00793901">
        <w:t xml:space="preserve"> legislation</w:t>
      </w:r>
      <w:r w:rsidR="00DC35B1">
        <w:t xml:space="preserve">, such </w:t>
      </w:r>
      <w:r w:rsidR="00DC35B1" w:rsidDel="00267B22">
        <w:t xml:space="preserve">as </w:t>
      </w:r>
      <w:r w:rsidR="00267B22">
        <w:t xml:space="preserve">disguising illicit funds to </w:t>
      </w:r>
      <w:r w:rsidR="00267B22" w:rsidRPr="00267B22">
        <w:t xml:space="preserve">enable serious crimes </w:t>
      </w:r>
      <w:r w:rsidR="00E66519">
        <w:t>like</w:t>
      </w:r>
      <w:r w:rsidR="00267B22" w:rsidRPr="00267B22">
        <w:t xml:space="preserve"> terrorism, drug trafficking</w:t>
      </w:r>
      <w:r w:rsidR="007E41F5">
        <w:t xml:space="preserve"> and</w:t>
      </w:r>
      <w:r w:rsidR="00267B22" w:rsidRPr="00267B22">
        <w:t xml:space="preserve"> child exploitation</w:t>
      </w:r>
      <w:r w:rsidR="00E66519">
        <w:t>.</w:t>
      </w:r>
    </w:p>
    <w:p w14:paraId="2CA6FF9B" w14:textId="1F2FD493" w:rsidR="00FF3389" w:rsidRDefault="00FF3389" w:rsidP="00AA0411">
      <w:pPr>
        <w:pStyle w:val="Bullet"/>
        <w:spacing w:before="40"/>
      </w:pPr>
      <w:r>
        <w:t>Misleading and deceptive conduct in trade or commerce</w:t>
      </w:r>
      <w:r w:rsidR="006217B1">
        <w:t xml:space="preserve"> </w:t>
      </w:r>
      <w:r w:rsidR="006F7B63">
        <w:t xml:space="preserve">where </w:t>
      </w:r>
      <w:r w:rsidR="006217B1">
        <w:t>disputes</w:t>
      </w:r>
      <w:r w:rsidR="00E56EC1">
        <w:t xml:space="preserve"> </w:t>
      </w:r>
      <w:r w:rsidR="006F7B63">
        <w:t>relate to the buying and selling of goods and services.</w:t>
      </w:r>
      <w:r w:rsidR="00B05E39">
        <w:rPr>
          <w:rStyle w:val="FootnoteReference"/>
        </w:rPr>
        <w:footnoteReference w:id="18"/>
      </w:r>
    </w:p>
    <w:p w14:paraId="61682208" w14:textId="12CA83BF" w:rsidR="00795F94" w:rsidRDefault="00561107" w:rsidP="009533FA">
      <w:r>
        <w:t>S</w:t>
      </w:r>
      <w:r w:rsidR="002A4161">
        <w:t>ubmissions to previous consultations suggested clarifying that specific scam types are captured within the definition</w:t>
      </w:r>
      <w:r w:rsidR="0017119A">
        <w:t xml:space="preserve"> (such as</w:t>
      </w:r>
      <w:r w:rsidR="004D14EF">
        <w:t xml:space="preserve"> </w:t>
      </w:r>
      <w:r w:rsidR="005B6152">
        <w:t>scams</w:t>
      </w:r>
      <w:r w:rsidR="000164A4">
        <w:t xml:space="preserve"> </w:t>
      </w:r>
      <w:r w:rsidR="007A52CE">
        <w:t xml:space="preserve">enabled by artificial intelligence </w:t>
      </w:r>
      <w:r w:rsidR="000164A4">
        <w:t xml:space="preserve">and </w:t>
      </w:r>
      <w:r w:rsidR="00107C59">
        <w:t>phishing scams</w:t>
      </w:r>
      <w:r w:rsidR="004D14EF">
        <w:t>).</w:t>
      </w:r>
      <w:r w:rsidR="00035CFF">
        <w:t xml:space="preserve"> </w:t>
      </w:r>
      <w:r w:rsidR="008C1A94">
        <w:t xml:space="preserve">Treasury </w:t>
      </w:r>
      <w:r w:rsidR="00035CFF">
        <w:t xml:space="preserve">considers </w:t>
      </w:r>
      <w:r w:rsidR="0000454B" w:rsidRPr="0000454B">
        <w:t xml:space="preserve">that </w:t>
      </w:r>
      <w:r w:rsidR="005B4395">
        <w:t>the current definition</w:t>
      </w:r>
      <w:r w:rsidR="0000454B" w:rsidRPr="0000454B">
        <w:t xml:space="preserve">, which </w:t>
      </w:r>
      <w:r w:rsidR="008C1A94">
        <w:t xml:space="preserve">is </w:t>
      </w:r>
      <w:r w:rsidR="003B64C7">
        <w:t>technology</w:t>
      </w:r>
      <w:r w:rsidR="00A840ED">
        <w:noBreakHyphen/>
      </w:r>
      <w:r w:rsidR="003B64C7">
        <w:t>neutral</w:t>
      </w:r>
      <w:r w:rsidR="0000454B" w:rsidRPr="0000454B">
        <w:t>, remains</w:t>
      </w:r>
      <w:r w:rsidR="005B4395">
        <w:t xml:space="preserve"> capable of </w:t>
      </w:r>
      <w:r w:rsidR="00D05F3C">
        <w:t xml:space="preserve">capturing </w:t>
      </w:r>
      <w:r w:rsidR="0000454B" w:rsidRPr="0000454B">
        <w:t>both established</w:t>
      </w:r>
      <w:r w:rsidR="005B4395">
        <w:t xml:space="preserve"> and emerging </w:t>
      </w:r>
      <w:r w:rsidR="0000454B" w:rsidRPr="0000454B">
        <w:t>scam typologies, provided</w:t>
      </w:r>
      <w:r w:rsidR="005B4395">
        <w:t xml:space="preserve"> </w:t>
      </w:r>
      <w:r w:rsidR="005669F2">
        <w:t xml:space="preserve">the </w:t>
      </w:r>
      <w:r w:rsidR="00452873">
        <w:t>definition</w:t>
      </w:r>
      <w:r w:rsidR="003B64C7">
        <w:t xml:space="preserve"> is </w:t>
      </w:r>
      <w:r w:rsidR="0000454B" w:rsidRPr="0000454B">
        <w:t xml:space="preserve">met. </w:t>
      </w:r>
    </w:p>
    <w:p w14:paraId="4E7A8353" w14:textId="4B2EE731" w:rsidR="009F63C9" w:rsidRDefault="0000454B" w:rsidP="009533FA">
      <w:r w:rsidRPr="0000454B">
        <w:lastRenderedPageBreak/>
        <w:t xml:space="preserve">Where appropriate, future regulatory guidance could </w:t>
      </w:r>
      <w:r w:rsidR="00F26E7F">
        <w:t>provide further</w:t>
      </w:r>
      <w:r w:rsidRPr="0000454B">
        <w:t xml:space="preserve"> clarity and </w:t>
      </w:r>
      <w:r w:rsidR="00F26E7F">
        <w:t>support consistent</w:t>
      </w:r>
      <w:r w:rsidRPr="0000454B">
        <w:t xml:space="preserve"> application.</w:t>
      </w:r>
    </w:p>
    <w:p w14:paraId="56F69E19" w14:textId="573A36E6" w:rsidR="00EA7A89" w:rsidRDefault="00E74E79" w:rsidP="00C07725">
      <w:pPr>
        <w:pStyle w:val="Heading2"/>
        <w:rPr>
          <w:b/>
        </w:rPr>
      </w:pPr>
      <w:bookmarkStart w:id="52" w:name="_Toc214545723"/>
      <w:r>
        <w:t>Definition of SPF consumer</w:t>
      </w:r>
      <w:bookmarkEnd w:id="52"/>
    </w:p>
    <w:p w14:paraId="7CC0490A" w14:textId="33AAA984" w:rsidR="00FB3CCF" w:rsidRDefault="00710400" w:rsidP="00030C69">
      <w:pPr>
        <w:pStyle w:val="Bullet"/>
        <w:numPr>
          <w:ilvl w:val="0"/>
          <w:numId w:val="0"/>
        </w:numPr>
      </w:pPr>
      <w:r>
        <w:t xml:space="preserve">The definition of a </w:t>
      </w:r>
      <w:r w:rsidR="00A840ED">
        <w:t>‘</w:t>
      </w:r>
      <w:r>
        <w:t>SPF consumer</w:t>
      </w:r>
      <w:r w:rsidR="00A840ED">
        <w:t>’</w:t>
      </w:r>
      <w:r>
        <w:t xml:space="preserve"> </w:t>
      </w:r>
      <w:r w:rsidR="001502D5">
        <w:t>of a regulated service</w:t>
      </w:r>
      <w:r>
        <w:t xml:space="preserve"> </w:t>
      </w:r>
      <w:r w:rsidR="002E673C">
        <w:t>includes</w:t>
      </w:r>
      <w:r w:rsidR="00A13D3F">
        <w:t>:</w:t>
      </w:r>
      <w:r w:rsidR="00A9128B">
        <w:rPr>
          <w:rStyle w:val="FootnoteReference"/>
        </w:rPr>
        <w:footnoteReference w:id="19"/>
      </w:r>
    </w:p>
    <w:p w14:paraId="266C56DC" w14:textId="3CB6E891" w:rsidR="00E74E79" w:rsidRPr="00D5108E" w:rsidRDefault="000B00B8" w:rsidP="00FB3CCF">
      <w:pPr>
        <w:pStyle w:val="Bullet"/>
      </w:pPr>
      <w:r>
        <w:t xml:space="preserve">A </w:t>
      </w:r>
      <w:r w:rsidR="005D7368">
        <w:t>natural person or small business operator who is provided or purportedly provided the service in Australia, or</w:t>
      </w:r>
      <w:r w:rsidR="00C74FA0">
        <w:t xml:space="preserve"> a natural person who is ordinarily resident </w:t>
      </w:r>
      <w:r w:rsidR="00352B28">
        <w:t xml:space="preserve">in Australia and is/may be provided the service outside of Australia by </w:t>
      </w:r>
      <w:r w:rsidR="00987930">
        <w:t>a</w:t>
      </w:r>
      <w:r w:rsidR="00352B28">
        <w:t xml:space="preserve"> regulated entity</w:t>
      </w:r>
      <w:r w:rsidR="00987930">
        <w:t xml:space="preserve"> </w:t>
      </w:r>
      <w:r w:rsidR="00EA68D5">
        <w:t>that satisfies residency requirements</w:t>
      </w:r>
      <w:r w:rsidR="00352B28">
        <w:t>.</w:t>
      </w:r>
    </w:p>
    <w:p w14:paraId="22B905A3" w14:textId="37713FF1" w:rsidR="00FB3CCF" w:rsidRPr="00D5108E" w:rsidRDefault="00313D5A" w:rsidP="00FB3CCF">
      <w:pPr>
        <w:pStyle w:val="Bullet"/>
      </w:pPr>
      <w:r>
        <w:t>A small business</w:t>
      </w:r>
      <w:r w:rsidR="00C639FD">
        <w:t xml:space="preserve"> </w:t>
      </w:r>
      <w:r w:rsidR="00435DBB">
        <w:t xml:space="preserve">operator </w:t>
      </w:r>
      <w:r w:rsidR="00613300">
        <w:t>under the SPF</w:t>
      </w:r>
      <w:r w:rsidR="00435DBB">
        <w:t xml:space="preserve"> has less tha</w:t>
      </w:r>
      <w:r w:rsidR="006A4D28">
        <w:t>n</w:t>
      </w:r>
      <w:r w:rsidR="00435DBB">
        <w:t xml:space="preserve"> 100 employees, has annual turnover less than $10 million and </w:t>
      </w:r>
      <w:r w:rsidR="006A4D28">
        <w:t>has a principal place of business in Australia.</w:t>
      </w:r>
    </w:p>
    <w:p w14:paraId="12D7C263" w14:textId="61329124" w:rsidR="00AD7A1D" w:rsidRDefault="00270F01" w:rsidP="004777E9">
      <w:r>
        <w:t xml:space="preserve">Previous stakeholder feedback </w:t>
      </w:r>
      <w:r w:rsidR="004777E9">
        <w:t>to earlier consultation</w:t>
      </w:r>
      <w:r w:rsidR="00A7069B">
        <w:t xml:space="preserve">s </w:t>
      </w:r>
      <w:r w:rsidR="00710780">
        <w:t>raised concerns with the small business</w:t>
      </w:r>
      <w:r w:rsidR="00947C2C">
        <w:t xml:space="preserve"> </w:t>
      </w:r>
      <w:r w:rsidR="00710780">
        <w:t>definition</w:t>
      </w:r>
      <w:r w:rsidR="00395732">
        <w:t>.</w:t>
      </w:r>
      <w:r w:rsidR="008B22A5">
        <w:t xml:space="preserve"> Treasury welcomes </w:t>
      </w:r>
      <w:r w:rsidR="00AD7A1D">
        <w:t xml:space="preserve">stakeholder views </w:t>
      </w:r>
      <w:r w:rsidR="005B5D28">
        <w:t>and supporting information</w:t>
      </w:r>
      <w:r w:rsidR="00AD7A1D">
        <w:t xml:space="preserve"> on whether </w:t>
      </w:r>
      <w:r w:rsidR="000B0FA0">
        <w:t xml:space="preserve">the definition of </w:t>
      </w:r>
      <w:r w:rsidR="00A840ED">
        <w:t>‘</w:t>
      </w:r>
      <w:r w:rsidR="000B0FA0">
        <w:t>small business operator</w:t>
      </w:r>
      <w:r w:rsidR="00A840ED">
        <w:t>’</w:t>
      </w:r>
      <w:r w:rsidR="000B0FA0">
        <w:t xml:space="preserve"> meets the objectives of the SPF, as well as</w:t>
      </w:r>
      <w:r w:rsidR="00AD7A1D">
        <w:t xml:space="preserve"> </w:t>
      </w:r>
      <w:r w:rsidR="00EC7ED5">
        <w:t xml:space="preserve">what </w:t>
      </w:r>
      <w:r w:rsidR="00A140D9">
        <w:t>other</w:t>
      </w:r>
      <w:r w:rsidR="00AD7A1D">
        <w:t xml:space="preserve"> exceptions to the definition </w:t>
      </w:r>
      <w:r w:rsidR="005843AB">
        <w:t>are</w:t>
      </w:r>
      <w:r w:rsidR="00AD7A1D">
        <w:t xml:space="preserve"> required.</w:t>
      </w:r>
    </w:p>
    <w:p w14:paraId="4D6C3EE5" w14:textId="27E8A960" w:rsidR="00D5108E" w:rsidRDefault="00D5108E" w:rsidP="00C07725">
      <w:pPr>
        <w:pStyle w:val="Heading2"/>
      </w:pPr>
      <w:bookmarkStart w:id="53" w:name="_Toc214545724"/>
      <w:r>
        <w:t>Designation exceptions</w:t>
      </w:r>
      <w:bookmarkEnd w:id="53"/>
    </w:p>
    <w:p w14:paraId="5EB302D1" w14:textId="30F00678" w:rsidR="00BA5AFD" w:rsidRDefault="00116E9E" w:rsidP="001B226C">
      <w:r>
        <w:t>The</w:t>
      </w:r>
      <w:r w:rsidR="00B667E7">
        <w:t xml:space="preserve"> SPF</w:t>
      </w:r>
      <w:r>
        <w:t xml:space="preserve"> rules can also operate to exclude the application of specified SPF provisions for </w:t>
      </w:r>
      <w:r w:rsidR="00580132">
        <w:t>certa</w:t>
      </w:r>
      <w:r w:rsidR="00F15993">
        <w:t>in</w:t>
      </w:r>
      <w:r>
        <w:t xml:space="preserve"> </w:t>
      </w:r>
      <w:r w:rsidR="00EB00DD">
        <w:t>businesses</w:t>
      </w:r>
      <w:r>
        <w:t xml:space="preserve"> or services within a designated sector.</w:t>
      </w:r>
      <w:r w:rsidR="00C70CDA">
        <w:rPr>
          <w:rStyle w:val="FootnoteReference"/>
        </w:rPr>
        <w:footnoteReference w:id="20"/>
      </w:r>
      <w:r w:rsidR="00C12BDA">
        <w:t xml:space="preserve"> D</w:t>
      </w:r>
      <w:r w:rsidR="009607A1">
        <w:t xml:space="preserve">raft designation instruments </w:t>
      </w:r>
      <w:r w:rsidR="00BE6D5F">
        <w:t xml:space="preserve">for the banking, telecommunications and digital platform sectors </w:t>
      </w:r>
      <w:r w:rsidR="009607A1">
        <w:t>have been released to accompany</w:t>
      </w:r>
      <w:r w:rsidR="00857CEE">
        <w:t xml:space="preserve"> this paper</w:t>
      </w:r>
      <w:r w:rsidR="0098192C">
        <w:t>. Stakeholder fe</w:t>
      </w:r>
      <w:r w:rsidR="000D2445">
        <w:t xml:space="preserve">edback </w:t>
      </w:r>
      <w:r w:rsidR="00B22CDE">
        <w:t>on the draft designation instruments</w:t>
      </w:r>
      <w:r w:rsidR="000D2445">
        <w:t xml:space="preserve"> </w:t>
      </w:r>
      <w:r w:rsidR="0098192C">
        <w:t xml:space="preserve">will help </w:t>
      </w:r>
      <w:r w:rsidR="00E07D3A">
        <w:t>inform</w:t>
      </w:r>
      <w:r w:rsidR="00AD3C95">
        <w:t xml:space="preserve"> whether </w:t>
      </w:r>
      <w:r w:rsidR="00276D9E">
        <w:t xml:space="preserve">designation exceptions are required to </w:t>
      </w:r>
      <w:r w:rsidR="007A302A">
        <w:t xml:space="preserve">ensure the designation instruments </w:t>
      </w:r>
      <w:r w:rsidR="000D2445">
        <w:t>operate as intended.</w:t>
      </w:r>
    </w:p>
    <w:p w14:paraId="7D98CF5F" w14:textId="0837982E" w:rsidR="00FA772F" w:rsidRDefault="00FA772F" w:rsidP="00C07725">
      <w:pPr>
        <w:pStyle w:val="Heading2"/>
      </w:pPr>
      <w:bookmarkStart w:id="54" w:name="_Toc214545725"/>
      <w:r>
        <w:t xml:space="preserve">Matters necessary </w:t>
      </w:r>
      <w:r w:rsidR="00DF6BF8">
        <w:t>or convenient for carrying out the SPF</w:t>
      </w:r>
      <w:bookmarkEnd w:id="54"/>
    </w:p>
    <w:p w14:paraId="12102554" w14:textId="03A6B8AF" w:rsidR="00FA772F" w:rsidRDefault="00DF6BF8" w:rsidP="001B226C">
      <w:r>
        <w:t xml:space="preserve">The SPF also provides the ability to make rules necessary or convenient </w:t>
      </w:r>
      <w:r w:rsidR="00B87416">
        <w:t xml:space="preserve">for </w:t>
      </w:r>
      <w:r w:rsidR="00F73231">
        <w:t>carrying out the SPF.</w:t>
      </w:r>
      <w:r w:rsidR="001A4F0F">
        <w:rPr>
          <w:rStyle w:val="FootnoteReference"/>
        </w:rPr>
        <w:footnoteReference w:id="21"/>
      </w:r>
      <w:r w:rsidR="00F73231">
        <w:t xml:space="preserve"> Treasury </w:t>
      </w:r>
      <w:r w:rsidR="004B4515">
        <w:t xml:space="preserve">proposes to make rules requiring </w:t>
      </w:r>
      <w:r w:rsidR="00961BD1">
        <w:t xml:space="preserve">all </w:t>
      </w:r>
      <w:r w:rsidR="00D71BB0">
        <w:t>businesses</w:t>
      </w:r>
      <w:r w:rsidR="00961BD1">
        <w:t xml:space="preserve"> to keep records</w:t>
      </w:r>
      <w:r w:rsidR="004F049D">
        <w:t xml:space="preserve"> in Australia (such as those records stipulated under </w:t>
      </w:r>
      <w:hyperlink w:anchor="_Principle_1:_" w:history="1">
        <w:r w:rsidR="003038A9" w:rsidRPr="003038A9">
          <w:rPr>
            <w:rStyle w:val="Hyperlink"/>
          </w:rPr>
          <w:t>Principle 1: Governance</w:t>
        </w:r>
      </w:hyperlink>
      <w:r w:rsidR="000E4123">
        <w:t xml:space="preserve"> and any other </w:t>
      </w:r>
      <w:r w:rsidR="00D749A0">
        <w:t>additional record keeping requirements</w:t>
      </w:r>
      <w:r w:rsidR="00DF07EA">
        <w:t>)</w:t>
      </w:r>
      <w:r w:rsidR="00384657">
        <w:t xml:space="preserve">. </w:t>
      </w:r>
      <w:r w:rsidR="00FE1870">
        <w:t xml:space="preserve">Keeping records locally will help ensure relevant information is accessible to regulators </w:t>
      </w:r>
      <w:r w:rsidR="00C96A34">
        <w:t>and</w:t>
      </w:r>
      <w:r w:rsidR="00D7799B">
        <w:t xml:space="preserve"> will</w:t>
      </w:r>
      <w:r w:rsidR="00FE1870">
        <w:t xml:space="preserve"> assist with compliance</w:t>
      </w:r>
      <w:r w:rsidR="00C96A34">
        <w:t xml:space="preserve"> and enforcement efforts. </w:t>
      </w:r>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BA5AFD" w:rsidRPr="00A840ED" w14:paraId="2E9468A4" w14:textId="77777777" w:rsidTr="00E82961">
        <w:trPr>
          <w:trHeight w:val="2629"/>
        </w:trPr>
        <w:tc>
          <w:tcPr>
            <w:tcW w:w="5000" w:type="pct"/>
            <w:shd w:val="clear" w:color="auto" w:fill="F2F9FC"/>
            <w:hideMark/>
          </w:tcPr>
          <w:p w14:paraId="147FED69" w14:textId="77777777" w:rsidR="00BA5AFD" w:rsidRPr="00A840ED" w:rsidRDefault="00BA5AFD">
            <w:pPr>
              <w:pStyle w:val="BoxHeading"/>
              <w:rPr>
                <w:szCs w:val="28"/>
                <w:lang w:eastAsia="en-US"/>
              </w:rPr>
            </w:pPr>
            <w:r w:rsidRPr="00A840ED">
              <w:rPr>
                <w:szCs w:val="28"/>
                <w:lang w:eastAsia="en-US"/>
              </w:rPr>
              <w:lastRenderedPageBreak/>
              <w:t>Consultation questions</w:t>
            </w:r>
          </w:p>
          <w:p w14:paraId="7E8A4FEC" w14:textId="60C903B6" w:rsidR="00FF3389" w:rsidRPr="00A840ED" w:rsidRDefault="00FF3389" w:rsidP="009E7BBC">
            <w:pPr>
              <w:pStyle w:val="BoxText"/>
              <w:numPr>
                <w:ilvl w:val="6"/>
                <w:numId w:val="92"/>
              </w:numPr>
              <w:rPr>
                <w:lang w:eastAsia="en-US"/>
              </w:rPr>
            </w:pPr>
            <w:r w:rsidRPr="00A840ED">
              <w:rPr>
                <w:lang w:eastAsia="en-US"/>
              </w:rPr>
              <w:t>What guardrails, if any, are needed in considering potential exceptions to the definition of a scam?</w:t>
            </w:r>
          </w:p>
          <w:p w14:paraId="42314D53" w14:textId="77777777" w:rsidR="00BA5AFD" w:rsidRPr="00A840ED" w:rsidRDefault="00CC262B" w:rsidP="009E7BBC">
            <w:pPr>
              <w:pStyle w:val="BoxText"/>
              <w:numPr>
                <w:ilvl w:val="6"/>
                <w:numId w:val="93"/>
              </w:numPr>
              <w:rPr>
                <w:lang w:eastAsia="en-US"/>
              </w:rPr>
            </w:pPr>
            <w:r w:rsidRPr="00A840ED">
              <w:rPr>
                <w:lang w:eastAsia="en-US"/>
              </w:rPr>
              <w:t>Wha</w:t>
            </w:r>
            <w:r w:rsidR="002D58FE" w:rsidRPr="00A840ED">
              <w:rPr>
                <w:lang w:eastAsia="en-US"/>
              </w:rPr>
              <w:t xml:space="preserve">t other exceptions to the definition of a scam would be appropriate </w:t>
            </w:r>
            <w:r w:rsidR="00CB7355" w:rsidRPr="00A840ED">
              <w:rPr>
                <w:lang w:eastAsia="en-US"/>
              </w:rPr>
              <w:t xml:space="preserve">to consider? </w:t>
            </w:r>
            <w:r w:rsidR="00FF3389" w:rsidRPr="00A840ED">
              <w:rPr>
                <w:lang w:eastAsia="en-US"/>
              </w:rPr>
              <w:t>In your response, please provide supporting evidence.</w:t>
            </w:r>
          </w:p>
          <w:p w14:paraId="7FFB236F" w14:textId="632DCE2C" w:rsidR="00180AB7" w:rsidRPr="00A840ED" w:rsidRDefault="00180AB7" w:rsidP="00E40462">
            <w:pPr>
              <w:pStyle w:val="BoxText"/>
              <w:numPr>
                <w:ilvl w:val="6"/>
                <w:numId w:val="93"/>
              </w:numPr>
              <w:rPr>
                <w:lang w:eastAsia="en-US"/>
              </w:rPr>
            </w:pPr>
            <w:r w:rsidRPr="00A840ED">
              <w:rPr>
                <w:lang w:eastAsia="en-US"/>
              </w:rPr>
              <w:t>What other exceptions to the definition of a SPF consumer</w:t>
            </w:r>
            <w:r w:rsidR="19FA4B4A" w:rsidRPr="00A840ED">
              <w:rPr>
                <w:lang w:eastAsia="en-US"/>
              </w:rPr>
              <w:t xml:space="preserve"> should be considered</w:t>
            </w:r>
            <w:r w:rsidRPr="00A840ED">
              <w:rPr>
                <w:lang w:eastAsia="en-US"/>
              </w:rPr>
              <w:t xml:space="preserve">? </w:t>
            </w:r>
            <w:r w:rsidR="00D761FC" w:rsidRPr="00A840ED">
              <w:rPr>
                <w:lang w:eastAsia="en-US"/>
              </w:rPr>
              <w:t>In your response, please provide supporting evidence.</w:t>
            </w:r>
          </w:p>
          <w:p w14:paraId="30184824" w14:textId="405E67A1" w:rsidR="00BA5AFD" w:rsidRPr="00A840ED" w:rsidRDefault="00E541E9" w:rsidP="00B23B67">
            <w:pPr>
              <w:pStyle w:val="BoxText"/>
              <w:numPr>
                <w:ilvl w:val="6"/>
                <w:numId w:val="93"/>
              </w:numPr>
              <w:rPr>
                <w:lang w:eastAsia="en-US"/>
              </w:rPr>
            </w:pPr>
            <w:r w:rsidRPr="00A840ED">
              <w:rPr>
                <w:lang w:eastAsia="en-US"/>
              </w:rPr>
              <w:t xml:space="preserve">What other SPF rules should be </w:t>
            </w:r>
            <w:r w:rsidR="00BB0338" w:rsidRPr="00A840ED">
              <w:rPr>
                <w:lang w:eastAsia="en-US"/>
              </w:rPr>
              <w:t xml:space="preserve">considered and </w:t>
            </w:r>
            <w:r w:rsidRPr="00A840ED">
              <w:rPr>
                <w:lang w:eastAsia="en-US"/>
              </w:rPr>
              <w:t>developed as a priority to support the effective operation of the SPF and provide clarity for stakeholders?</w:t>
            </w:r>
          </w:p>
        </w:tc>
      </w:tr>
    </w:tbl>
    <w:p w14:paraId="4717C925" w14:textId="77777777" w:rsidR="00D2711A" w:rsidRDefault="00D2711A">
      <w:pPr>
        <w:spacing w:before="0" w:after="160" w:line="259" w:lineRule="auto"/>
      </w:pPr>
      <w:r>
        <w:br w:type="page"/>
      </w:r>
    </w:p>
    <w:p w14:paraId="3F26E8F3" w14:textId="66FA89B5" w:rsidR="00DB2A09" w:rsidRDefault="00DB2A09" w:rsidP="00827499">
      <w:pPr>
        <w:pStyle w:val="Heading2"/>
      </w:pPr>
      <w:bookmarkStart w:id="55" w:name="_Toc214545726"/>
      <w:r>
        <w:lastRenderedPageBreak/>
        <w:t>Appendix A: List of proposed code</w:t>
      </w:r>
      <w:r w:rsidR="00535C07">
        <w:t>s</w:t>
      </w:r>
      <w:r>
        <w:t xml:space="preserve"> </w:t>
      </w:r>
      <w:r w:rsidR="00535C07">
        <w:t xml:space="preserve">and rules </w:t>
      </w:r>
      <w:r>
        <w:t>obligations</w:t>
      </w:r>
      <w:bookmarkEnd w:id="55"/>
      <w:r>
        <w:t xml:space="preserve"> </w:t>
      </w:r>
    </w:p>
    <w:p w14:paraId="508AC978" w14:textId="237B4A5D" w:rsidR="00DB2A09" w:rsidRDefault="00C12BDA" w:rsidP="00D60C38">
      <w:r>
        <w:t xml:space="preserve">Tables A to C </w:t>
      </w:r>
      <w:r w:rsidR="003F0D31">
        <w:t xml:space="preserve">list </w:t>
      </w:r>
      <w:r w:rsidR="00B30D06">
        <w:t>indicative</w:t>
      </w:r>
      <w:r w:rsidR="0034195D">
        <w:t xml:space="preserve"> code obligations for </w:t>
      </w:r>
      <w:r w:rsidR="00B30D06">
        <w:t xml:space="preserve">regulated entities in </w:t>
      </w:r>
      <w:r w:rsidR="0034195D">
        <w:t xml:space="preserve">the </w:t>
      </w:r>
      <w:r w:rsidR="008B18A2">
        <w:t xml:space="preserve">3 </w:t>
      </w:r>
      <w:r w:rsidR="00B30D06">
        <w:t>initial industry sectors to meet</w:t>
      </w:r>
      <w:r w:rsidR="0034195D">
        <w:rPr>
          <w:rFonts w:eastAsia="Aptos"/>
        </w:rPr>
        <w:t xml:space="preserve"> the </w:t>
      </w:r>
      <w:r w:rsidR="00B30D06">
        <w:t>principles and anticipated</w:t>
      </w:r>
      <w:r w:rsidR="0034195D">
        <w:rPr>
          <w:rFonts w:eastAsia="Aptos"/>
        </w:rPr>
        <w:t xml:space="preserve"> policy outcomes </w:t>
      </w:r>
      <w:r w:rsidR="00B30D06">
        <w:t xml:space="preserve">under </w:t>
      </w:r>
      <w:r w:rsidR="0034195D">
        <w:rPr>
          <w:rFonts w:eastAsia="Aptos"/>
        </w:rPr>
        <w:t xml:space="preserve">the </w:t>
      </w:r>
      <w:r w:rsidR="00B30D06">
        <w:t>Scams Prevention Framework</w:t>
      </w:r>
      <w:r w:rsidR="0034195D">
        <w:t xml:space="preserve">. As stated in the </w:t>
      </w:r>
      <w:r w:rsidR="008B18A2" w:rsidRPr="00A840ED">
        <w:t>Introduction</w:t>
      </w:r>
      <w:r w:rsidR="0034195D">
        <w:rPr>
          <w:rFonts w:eastAsia="Aptos"/>
        </w:rPr>
        <w:t xml:space="preserve">, </w:t>
      </w:r>
      <w:r w:rsidR="00B30D06">
        <w:rPr>
          <w:rFonts w:eastAsia="Aptos"/>
        </w:rPr>
        <w:t>t</w:t>
      </w:r>
      <w:r w:rsidR="0034195D">
        <w:rPr>
          <w:rFonts w:eastAsia="Aptos"/>
        </w:rPr>
        <w:t>hese reflect preliminary views.</w:t>
      </w:r>
      <w:r w:rsidR="0034195D">
        <w:t xml:space="preserve"> </w:t>
      </w:r>
      <w:r w:rsidR="00B30D06">
        <w:t>O</w:t>
      </w:r>
      <w:r w:rsidR="0034195D">
        <w:t xml:space="preserve">bligations for Principle 5: Report will be developed with consultation </w:t>
      </w:r>
      <w:proofErr w:type="gramStart"/>
      <w:r w:rsidR="0034195D">
        <w:t>at a later date</w:t>
      </w:r>
      <w:proofErr w:type="gramEnd"/>
      <w:r w:rsidR="0034195D">
        <w:t xml:space="preserve">. </w:t>
      </w:r>
    </w:p>
    <w:p w14:paraId="36A52ED7" w14:textId="7A02B4AF" w:rsidR="009739BB" w:rsidRDefault="009739BB" w:rsidP="009739BB">
      <w:pPr>
        <w:pStyle w:val="TableMainHeading"/>
      </w:pPr>
      <w:r w:rsidRPr="00A840ED">
        <w:t>Table A: Proposed obligations for all regulated sectors</w:t>
      </w:r>
    </w:p>
    <w:tbl>
      <w:tblPr>
        <w:tblStyle w:val="ListTable2-Accent1"/>
        <w:tblW w:w="9072" w:type="dxa"/>
        <w:tblCellMar>
          <w:top w:w="113" w:type="dxa"/>
          <w:bottom w:w="113" w:type="dxa"/>
        </w:tblCellMar>
        <w:tblLook w:val="0620" w:firstRow="1" w:lastRow="0" w:firstColumn="0" w:lastColumn="0" w:noHBand="1" w:noVBand="1"/>
      </w:tblPr>
      <w:tblGrid>
        <w:gridCol w:w="2985"/>
        <w:gridCol w:w="6087"/>
      </w:tblGrid>
      <w:tr w:rsidR="00A37EED" w:rsidRPr="00A840ED" w14:paraId="2DC856F6" w14:textId="77777777" w:rsidTr="00772F52">
        <w:trPr>
          <w:cnfStyle w:val="100000000000" w:firstRow="1" w:lastRow="0" w:firstColumn="0" w:lastColumn="0" w:oddVBand="0" w:evenVBand="0" w:oddHBand="0" w:evenHBand="0" w:firstRowFirstColumn="0" w:firstRowLastColumn="0" w:lastRowFirstColumn="0" w:lastRowLastColumn="0"/>
        </w:trPr>
        <w:tc>
          <w:tcPr>
            <w:tcW w:w="2985" w:type="dxa"/>
            <w:tcBorders>
              <w:top w:val="single" w:sz="4" w:space="0" w:color="2C384A" w:themeColor="accent1"/>
              <w:right w:val="single" w:sz="4" w:space="0" w:color="2C384A" w:themeColor="accent1"/>
            </w:tcBorders>
            <w:shd w:val="clear" w:color="auto" w:fill="F2F2F2" w:themeFill="background1" w:themeFillShade="F2"/>
          </w:tcPr>
          <w:p w14:paraId="386E047E" w14:textId="77777777" w:rsidR="00A37EED" w:rsidRPr="00C62098" w:rsidRDefault="00A37EED" w:rsidP="00772F52">
            <w:pPr>
              <w:pStyle w:val="TableColumnHeadingLeft"/>
              <w:rPr>
                <w:b/>
                <w:bCs w:val="0"/>
              </w:rPr>
            </w:pPr>
            <w:r w:rsidRPr="00C62098">
              <w:rPr>
                <w:b/>
                <w:bCs w:val="0"/>
              </w:rPr>
              <w:t xml:space="preserve">Governance </w:t>
            </w:r>
          </w:p>
        </w:tc>
        <w:tc>
          <w:tcPr>
            <w:tcW w:w="6087" w:type="dxa"/>
            <w:tcBorders>
              <w:top w:val="single" w:sz="4" w:space="0" w:color="2C384A" w:themeColor="accent1"/>
              <w:left w:val="single" w:sz="4" w:space="0" w:color="2C384A" w:themeColor="accent1"/>
            </w:tcBorders>
            <w:shd w:val="clear" w:color="auto" w:fill="F2F2F2" w:themeFill="background1" w:themeFillShade="F2"/>
          </w:tcPr>
          <w:p w14:paraId="6FAF2917" w14:textId="77777777" w:rsidR="00A37EED" w:rsidRPr="00A840ED" w:rsidRDefault="00A37EED" w:rsidP="00715D8A">
            <w:pPr>
              <w:pStyle w:val="Bullet"/>
              <w:numPr>
                <w:ilvl w:val="0"/>
                <w:numId w:val="161"/>
              </w:numPr>
              <w:spacing w:before="40" w:after="40"/>
            </w:pPr>
            <w:r w:rsidRPr="00A840ED">
              <w:t>Businesses must embed responsibility for scam prevention within their governance frameworks including strategic risk management and oversight. </w:t>
            </w:r>
          </w:p>
        </w:tc>
      </w:tr>
      <w:tr w:rsidR="00A37EED" w:rsidRPr="00A840ED" w14:paraId="294A586D" w14:textId="77777777" w:rsidTr="00772F52">
        <w:tc>
          <w:tcPr>
            <w:tcW w:w="2985" w:type="dxa"/>
            <w:tcBorders>
              <w:right w:val="single" w:sz="4" w:space="0" w:color="2C384A" w:themeColor="accent1"/>
            </w:tcBorders>
          </w:tcPr>
          <w:p w14:paraId="79BCDBBA" w14:textId="77777777" w:rsidR="00A37EED" w:rsidRPr="00C62098" w:rsidRDefault="00A37EED" w:rsidP="00772F52">
            <w:pPr>
              <w:pStyle w:val="TableColumnHeadingLeft"/>
              <w:rPr>
                <w:b w:val="0"/>
                <w:bCs/>
              </w:rPr>
            </w:pPr>
            <w:r w:rsidRPr="00C62098">
              <w:rPr>
                <w:b w:val="0"/>
                <w:bCs/>
              </w:rPr>
              <w:t>Prevent</w:t>
            </w:r>
          </w:p>
        </w:tc>
        <w:tc>
          <w:tcPr>
            <w:tcW w:w="6087" w:type="dxa"/>
            <w:tcBorders>
              <w:left w:val="single" w:sz="4" w:space="0" w:color="2C384A" w:themeColor="accent1"/>
            </w:tcBorders>
          </w:tcPr>
          <w:p w14:paraId="5D466FE5" w14:textId="77777777" w:rsidR="00A37EED" w:rsidRPr="00A840ED" w:rsidRDefault="00A37EED" w:rsidP="00715D8A">
            <w:pPr>
              <w:pStyle w:val="Bullet"/>
              <w:numPr>
                <w:ilvl w:val="0"/>
                <w:numId w:val="161"/>
              </w:numPr>
              <w:spacing w:before="40" w:after="40"/>
            </w:pPr>
            <w:r w:rsidRPr="00A840ED">
              <w:t>Businesses must have systems in place to identify vulnerabilities that are being or could be exploited by scammers on their services.</w:t>
            </w:r>
          </w:p>
          <w:p w14:paraId="723F91CF" w14:textId="77777777" w:rsidR="00A37EED" w:rsidRPr="00A840ED" w:rsidRDefault="00A37EED" w:rsidP="00715D8A">
            <w:pPr>
              <w:pStyle w:val="Bullet"/>
              <w:numPr>
                <w:ilvl w:val="0"/>
                <w:numId w:val="161"/>
              </w:numPr>
              <w:spacing w:before="40" w:after="40"/>
            </w:pPr>
            <w:r w:rsidRPr="00A840ED">
              <w:t>Businesses must require multi-factor authentication for log in attempts from new devices.</w:t>
            </w:r>
          </w:p>
          <w:p w14:paraId="0BC9A871" w14:textId="77777777" w:rsidR="00A37EED" w:rsidRPr="00A840ED" w:rsidRDefault="00A37EED" w:rsidP="00715D8A">
            <w:pPr>
              <w:pStyle w:val="Bullet"/>
              <w:numPr>
                <w:ilvl w:val="0"/>
                <w:numId w:val="161"/>
              </w:numPr>
              <w:spacing w:before="40" w:after="40"/>
            </w:pPr>
            <w:r w:rsidRPr="00A840ED">
              <w:t xml:space="preserve">Businesses must provide accessible information to consumers about scam risks on their services, including a scam awareness webpage. This should include easy referral to public resources, such as </w:t>
            </w:r>
            <w:hyperlink r:id="rId25" w:history="1">
              <w:r w:rsidRPr="00A840ED">
                <w:rPr>
                  <w:rStyle w:val="Hyperlink"/>
                  <w:color w:val="auto"/>
                  <w:u w:val="none"/>
                </w:rPr>
                <w:t>scamwatch.com.au</w:t>
              </w:r>
            </w:hyperlink>
            <w:r w:rsidRPr="00A840ED">
              <w:t>.</w:t>
            </w:r>
          </w:p>
          <w:p w14:paraId="524F9C70" w14:textId="77777777" w:rsidR="00A37EED" w:rsidRPr="00A840ED" w:rsidRDefault="00A37EED" w:rsidP="00715D8A">
            <w:pPr>
              <w:pStyle w:val="Bullet"/>
              <w:numPr>
                <w:ilvl w:val="0"/>
                <w:numId w:val="161"/>
              </w:numPr>
              <w:spacing w:before="40" w:after="40"/>
            </w:pPr>
            <w:r w:rsidRPr="00A840ED">
              <w:t xml:space="preserve">Businesses must take effective steps to protect their brand from being used in scams, including on other communication platforms, such as social media and online search services. </w:t>
            </w:r>
          </w:p>
          <w:p w14:paraId="53316707" w14:textId="77777777" w:rsidR="00A37EED" w:rsidRPr="00A840ED" w:rsidRDefault="00A37EED" w:rsidP="00715D8A">
            <w:pPr>
              <w:pStyle w:val="Bullet"/>
              <w:numPr>
                <w:ilvl w:val="0"/>
                <w:numId w:val="161"/>
              </w:numPr>
              <w:spacing w:before="40" w:after="40"/>
            </w:pPr>
            <w:r w:rsidRPr="00A840ED">
              <w:t>Businesses must provide scam prevention training to relevant staff, tailored to their roles. For scam response roles or customer-facing roles, businesses must have processes in place to ensure staff understand emerging scam trends.</w:t>
            </w:r>
          </w:p>
        </w:tc>
      </w:tr>
      <w:tr w:rsidR="00A37EED" w:rsidRPr="00A840ED" w14:paraId="390E4264" w14:textId="77777777" w:rsidTr="00772F52">
        <w:tc>
          <w:tcPr>
            <w:tcW w:w="2985" w:type="dxa"/>
            <w:tcBorders>
              <w:bottom w:val="single" w:sz="4" w:space="0" w:color="2C384A" w:themeColor="accent1"/>
              <w:right w:val="single" w:sz="4" w:space="0" w:color="2C384A" w:themeColor="accent1"/>
            </w:tcBorders>
            <w:shd w:val="clear" w:color="auto" w:fill="F2F2F2" w:themeFill="background1" w:themeFillShade="F2"/>
          </w:tcPr>
          <w:p w14:paraId="242F221E" w14:textId="77777777" w:rsidR="00A37EED" w:rsidRPr="00C62098" w:rsidRDefault="00A37EED" w:rsidP="00772F52">
            <w:pPr>
              <w:pStyle w:val="TableColumnHeadingLeft"/>
              <w:rPr>
                <w:b w:val="0"/>
                <w:bCs/>
              </w:rPr>
            </w:pPr>
            <w:r w:rsidRPr="00C62098">
              <w:rPr>
                <w:b w:val="0"/>
                <w:bCs/>
              </w:rPr>
              <w:t>Detect</w:t>
            </w:r>
          </w:p>
        </w:tc>
        <w:tc>
          <w:tcPr>
            <w:tcW w:w="6087" w:type="dxa"/>
            <w:tcBorders>
              <w:left w:val="single" w:sz="4" w:space="0" w:color="2C384A" w:themeColor="accent1"/>
              <w:bottom w:val="single" w:sz="4" w:space="0" w:color="2C384A" w:themeColor="accent1"/>
            </w:tcBorders>
            <w:shd w:val="clear" w:color="auto" w:fill="F2F2F2" w:themeFill="background1" w:themeFillShade="F2"/>
          </w:tcPr>
          <w:p w14:paraId="3F3CAE8B" w14:textId="77777777" w:rsidR="00A37EED" w:rsidRPr="00A840ED" w:rsidRDefault="00A37EED" w:rsidP="00715D8A">
            <w:pPr>
              <w:pStyle w:val="Bullet"/>
              <w:numPr>
                <w:ilvl w:val="0"/>
                <w:numId w:val="161"/>
              </w:numPr>
              <w:spacing w:before="40" w:after="40"/>
            </w:pPr>
            <w:r w:rsidRPr="00A840ED">
              <w:rPr>
                <w:rStyle w:val="normaltextrun"/>
              </w:rPr>
              <w:t>Businesses must investigate actionable scam intelligence, including systems or processes in place to gather specific data to assist potential disruption activities.</w:t>
            </w:r>
            <w:r w:rsidRPr="00A840ED">
              <w:rPr>
                <w:rStyle w:val="eop"/>
              </w:rPr>
              <w:t> </w:t>
            </w:r>
          </w:p>
          <w:p w14:paraId="1600D594" w14:textId="77777777" w:rsidR="00A37EED" w:rsidRPr="00A840ED" w:rsidRDefault="00A37EED" w:rsidP="00715D8A">
            <w:pPr>
              <w:pStyle w:val="Bullet"/>
              <w:numPr>
                <w:ilvl w:val="0"/>
                <w:numId w:val="161"/>
              </w:numPr>
              <w:spacing w:before="40" w:after="40"/>
            </w:pPr>
            <w:r w:rsidRPr="00A840ED">
              <w:rPr>
                <w:rStyle w:val="normaltextrun"/>
              </w:rPr>
              <w:t>Businesses must have systems in place to identify consumers impacted or potentially impacted by a scam.</w:t>
            </w:r>
            <w:r w:rsidRPr="00A840ED">
              <w:rPr>
                <w:rStyle w:val="eop"/>
              </w:rPr>
              <w:t> </w:t>
            </w:r>
          </w:p>
        </w:tc>
      </w:tr>
    </w:tbl>
    <w:p w14:paraId="4C6D2AEC" w14:textId="7366E3FA" w:rsidR="0040243F" w:rsidRDefault="0040243F" w:rsidP="00A37EED"/>
    <w:p w14:paraId="4D44E4BB" w14:textId="77777777" w:rsidR="0040243F" w:rsidRDefault="0040243F">
      <w:pPr>
        <w:spacing w:before="0" w:after="160" w:line="259" w:lineRule="auto"/>
      </w:pPr>
      <w:r>
        <w:br w:type="page"/>
      </w:r>
    </w:p>
    <w:tbl>
      <w:tblPr>
        <w:tblStyle w:val="ListTable2-Accent1"/>
        <w:tblW w:w="9072" w:type="dxa"/>
        <w:tblCellMar>
          <w:top w:w="113" w:type="dxa"/>
          <w:bottom w:w="113" w:type="dxa"/>
        </w:tblCellMar>
        <w:tblLook w:val="0620" w:firstRow="1" w:lastRow="0" w:firstColumn="0" w:lastColumn="0" w:noHBand="1" w:noVBand="1"/>
      </w:tblPr>
      <w:tblGrid>
        <w:gridCol w:w="2985"/>
        <w:gridCol w:w="6087"/>
      </w:tblGrid>
      <w:tr w:rsidR="0040243F" w:rsidRPr="00A840ED" w14:paraId="517E9E9C" w14:textId="77777777" w:rsidTr="00772F52">
        <w:trPr>
          <w:cnfStyle w:val="100000000000" w:firstRow="1" w:lastRow="0" w:firstColumn="0" w:lastColumn="0" w:oddVBand="0" w:evenVBand="0" w:oddHBand="0" w:evenHBand="0" w:firstRowFirstColumn="0" w:firstRowLastColumn="0" w:lastRowFirstColumn="0" w:lastRowLastColumn="0"/>
          <w:cantSplit/>
        </w:trPr>
        <w:tc>
          <w:tcPr>
            <w:tcW w:w="2985" w:type="dxa"/>
            <w:tcBorders>
              <w:top w:val="single" w:sz="4" w:space="0" w:color="2C384A" w:themeColor="accent1"/>
              <w:right w:val="single" w:sz="4" w:space="0" w:color="2C384A" w:themeColor="accent1"/>
            </w:tcBorders>
          </w:tcPr>
          <w:p w14:paraId="6356EEE2" w14:textId="77777777" w:rsidR="0040243F" w:rsidRPr="00A840ED" w:rsidRDefault="0040243F" w:rsidP="00772F52">
            <w:pPr>
              <w:pStyle w:val="TableColumnHeadingLeft"/>
              <w:rPr>
                <w:b/>
                <w:bCs w:val="0"/>
              </w:rPr>
            </w:pPr>
            <w:r w:rsidRPr="00C62098">
              <w:lastRenderedPageBreak/>
              <w:t>Disrupt</w:t>
            </w:r>
          </w:p>
        </w:tc>
        <w:tc>
          <w:tcPr>
            <w:tcW w:w="6087" w:type="dxa"/>
            <w:tcBorders>
              <w:top w:val="single" w:sz="4" w:space="0" w:color="2C384A" w:themeColor="accent1"/>
              <w:left w:val="single" w:sz="4" w:space="0" w:color="2C384A" w:themeColor="accent1"/>
            </w:tcBorders>
          </w:tcPr>
          <w:p w14:paraId="19173729" w14:textId="77777777" w:rsidR="0040243F" w:rsidRPr="00C62098" w:rsidRDefault="0040243F" w:rsidP="00715D8A">
            <w:pPr>
              <w:pStyle w:val="Bullet"/>
              <w:numPr>
                <w:ilvl w:val="0"/>
                <w:numId w:val="161"/>
              </w:numPr>
              <w:spacing w:before="40" w:after="40"/>
              <w:rPr>
                <w:b w:val="0"/>
                <w:bCs w:val="0"/>
              </w:rPr>
            </w:pPr>
            <w:r w:rsidRPr="00C62098">
              <w:rPr>
                <w:b w:val="0"/>
                <w:bCs w:val="0"/>
              </w:rPr>
              <w:t>Businesses must alert customers as soon as practicable where there is a risk they are involved in an ongoing scam.</w:t>
            </w:r>
            <w:r w:rsidRPr="00C62098">
              <w:rPr>
                <w:rStyle w:val="FootnoteReference"/>
                <w:b w:val="0"/>
                <w:bCs w:val="0"/>
              </w:rPr>
              <w:footnoteReference w:id="22"/>
            </w:r>
            <w:r w:rsidRPr="00C62098">
              <w:rPr>
                <w:b w:val="0"/>
                <w:bCs w:val="0"/>
              </w:rPr>
              <w:t xml:space="preserve"> </w:t>
            </w:r>
          </w:p>
          <w:p w14:paraId="2AABD851" w14:textId="77777777" w:rsidR="0040243F" w:rsidRPr="00C62098" w:rsidRDefault="0040243F" w:rsidP="00715D8A">
            <w:pPr>
              <w:pStyle w:val="Bullet"/>
              <w:numPr>
                <w:ilvl w:val="0"/>
                <w:numId w:val="161"/>
              </w:numPr>
              <w:spacing w:before="40" w:after="40"/>
              <w:rPr>
                <w:b w:val="0"/>
                <w:bCs w:val="0"/>
              </w:rPr>
            </w:pPr>
            <w:r w:rsidRPr="00C62098">
              <w:rPr>
                <w:b w:val="0"/>
                <w:bCs w:val="0"/>
              </w:rPr>
              <w:t>Businesses must issue targeted scam alerts to consumers where there is a reasonable suspicion a specific scam threat may impact them. </w:t>
            </w:r>
          </w:p>
          <w:p w14:paraId="1D966CA7" w14:textId="77777777" w:rsidR="0040243F" w:rsidRPr="00C62098" w:rsidRDefault="0040243F" w:rsidP="0040243F">
            <w:pPr>
              <w:pStyle w:val="Dash"/>
              <w:numPr>
                <w:ilvl w:val="1"/>
                <w:numId w:val="7"/>
              </w:numPr>
              <w:tabs>
                <w:tab w:val="clear" w:pos="567"/>
                <w:tab w:val="num" w:pos="1040"/>
              </w:tabs>
              <w:spacing w:before="40" w:after="40"/>
              <w:ind w:left="1040" w:hanging="520"/>
              <w:rPr>
                <w:b w:val="0"/>
                <w:bCs w:val="0"/>
              </w:rPr>
            </w:pPr>
            <w:r w:rsidRPr="00C62098">
              <w:rPr>
                <w:b w:val="0"/>
                <w:bCs w:val="0"/>
              </w:rPr>
              <w:t>Scam alerts must include information on how to report the scam and access support services. </w:t>
            </w:r>
          </w:p>
          <w:p w14:paraId="2ED2F240" w14:textId="77777777" w:rsidR="0040243F" w:rsidRPr="00C62098" w:rsidRDefault="0040243F" w:rsidP="00715D8A">
            <w:pPr>
              <w:pStyle w:val="Bullet"/>
              <w:numPr>
                <w:ilvl w:val="0"/>
                <w:numId w:val="161"/>
              </w:numPr>
              <w:spacing w:before="40" w:after="40"/>
              <w:rPr>
                <w:b w:val="0"/>
                <w:bCs w:val="0"/>
              </w:rPr>
            </w:pPr>
            <w:r w:rsidRPr="00C62098">
              <w:rPr>
                <w:b w:val="0"/>
                <w:bCs w:val="0"/>
              </w:rPr>
              <w:t>Businesses restore disrupted services where investigations found that the relevant activity was not a scam. </w:t>
            </w:r>
          </w:p>
          <w:p w14:paraId="6DA441D6" w14:textId="77777777" w:rsidR="0040243F" w:rsidRPr="00A840ED" w:rsidRDefault="0040243F" w:rsidP="00715D8A">
            <w:pPr>
              <w:pStyle w:val="Bullet"/>
              <w:numPr>
                <w:ilvl w:val="0"/>
                <w:numId w:val="161"/>
              </w:numPr>
              <w:spacing w:before="40" w:after="40"/>
            </w:pPr>
            <w:r w:rsidRPr="00C62098">
              <w:rPr>
                <w:b w:val="0"/>
                <w:bCs w:val="0"/>
              </w:rPr>
              <w:t>Businesses must notify consumers impacted by disruption activities, including how the disruption affects them.</w:t>
            </w:r>
            <w:r w:rsidRPr="00A840ED">
              <w:t> </w:t>
            </w:r>
          </w:p>
        </w:tc>
      </w:tr>
      <w:tr w:rsidR="0040243F" w:rsidRPr="00A840ED" w14:paraId="55D25D77" w14:textId="77777777" w:rsidTr="00772F52">
        <w:tc>
          <w:tcPr>
            <w:tcW w:w="2985" w:type="dxa"/>
            <w:tcBorders>
              <w:bottom w:val="single" w:sz="4" w:space="0" w:color="2C384A" w:themeColor="accent1"/>
              <w:right w:val="single" w:sz="4" w:space="0" w:color="2C384A" w:themeColor="accent1"/>
            </w:tcBorders>
            <w:shd w:val="clear" w:color="auto" w:fill="F2F2F2" w:themeFill="background1" w:themeFillShade="F2"/>
          </w:tcPr>
          <w:p w14:paraId="0197A7DC" w14:textId="77777777" w:rsidR="0040243F" w:rsidRPr="00A840ED" w:rsidRDefault="0040243F" w:rsidP="00772F52">
            <w:pPr>
              <w:pStyle w:val="TableColumnHeadingLeft"/>
              <w:rPr>
                <w:bCs/>
              </w:rPr>
            </w:pPr>
            <w:r w:rsidRPr="00C62098">
              <w:rPr>
                <w:b w:val="0"/>
              </w:rPr>
              <w:t>Respond</w:t>
            </w:r>
            <w:r w:rsidRPr="00A840ED">
              <w:rPr>
                <w:bCs/>
              </w:rPr>
              <w:t xml:space="preserve"> </w:t>
            </w:r>
          </w:p>
        </w:tc>
        <w:tc>
          <w:tcPr>
            <w:tcW w:w="6087" w:type="dxa"/>
            <w:tcBorders>
              <w:left w:val="single" w:sz="4" w:space="0" w:color="2C384A" w:themeColor="accent1"/>
              <w:bottom w:val="single" w:sz="4" w:space="0" w:color="2C384A" w:themeColor="accent1"/>
            </w:tcBorders>
            <w:shd w:val="clear" w:color="auto" w:fill="F2F2F2" w:themeFill="background1" w:themeFillShade="F2"/>
          </w:tcPr>
          <w:p w14:paraId="320F4697" w14:textId="77777777" w:rsidR="0040243F" w:rsidRPr="00A840ED" w:rsidRDefault="0040243F" w:rsidP="00772F52">
            <w:pPr>
              <w:pStyle w:val="TableColumnHeadingLeft"/>
            </w:pPr>
            <w:r w:rsidRPr="00A840ED">
              <w:t>Reporting a scam</w:t>
            </w:r>
          </w:p>
          <w:p w14:paraId="0F13D405" w14:textId="77777777" w:rsidR="0040243F" w:rsidRPr="00A840ED" w:rsidRDefault="0040243F" w:rsidP="00715D8A">
            <w:pPr>
              <w:pStyle w:val="Bullet"/>
              <w:numPr>
                <w:ilvl w:val="0"/>
                <w:numId w:val="161"/>
              </w:numPr>
              <w:spacing w:before="40" w:after="40"/>
            </w:pPr>
            <w:r w:rsidRPr="00A840ED">
              <w:t>In addition to the obligations set out in the primary law, all sectors must: </w:t>
            </w:r>
          </w:p>
          <w:p w14:paraId="06B97589" w14:textId="77777777" w:rsidR="0040243F" w:rsidRPr="00A840ED" w:rsidRDefault="0040243F" w:rsidP="0040243F">
            <w:pPr>
              <w:pStyle w:val="Dash"/>
              <w:numPr>
                <w:ilvl w:val="1"/>
                <w:numId w:val="7"/>
              </w:numPr>
              <w:tabs>
                <w:tab w:val="clear" w:pos="567"/>
                <w:tab w:val="num" w:pos="1040"/>
              </w:tabs>
              <w:spacing w:before="40" w:after="40"/>
              <w:ind w:left="1040" w:hanging="520"/>
            </w:pPr>
            <w:r w:rsidRPr="00A840ED">
              <w:t>publish information on how to make an urgent report about a scam that may be in progress.  </w:t>
            </w:r>
          </w:p>
          <w:p w14:paraId="13DEBCF6" w14:textId="77777777" w:rsidR="0040243F" w:rsidRPr="00A840ED" w:rsidRDefault="0040243F" w:rsidP="0040243F">
            <w:pPr>
              <w:pStyle w:val="Dash"/>
              <w:numPr>
                <w:ilvl w:val="1"/>
                <w:numId w:val="7"/>
              </w:numPr>
              <w:tabs>
                <w:tab w:val="clear" w:pos="567"/>
                <w:tab w:val="num" w:pos="1040"/>
              </w:tabs>
              <w:spacing w:before="40" w:after="40"/>
              <w:ind w:left="1040" w:hanging="520"/>
            </w:pPr>
            <w:r w:rsidRPr="00A840ED">
              <w:t>accept scam reports 24/7 and free of charge. </w:t>
            </w:r>
          </w:p>
          <w:p w14:paraId="6303DD54" w14:textId="77777777" w:rsidR="0040243F" w:rsidRPr="00A840ED" w:rsidRDefault="0040243F" w:rsidP="0040243F">
            <w:pPr>
              <w:pStyle w:val="Dash"/>
              <w:numPr>
                <w:ilvl w:val="1"/>
                <w:numId w:val="7"/>
              </w:numPr>
              <w:tabs>
                <w:tab w:val="clear" w:pos="567"/>
                <w:tab w:val="num" w:pos="1040"/>
              </w:tabs>
              <w:spacing w:before="40" w:after="40"/>
              <w:ind w:left="1040" w:hanging="520"/>
            </w:pPr>
            <w:r w:rsidRPr="00A840ED">
              <w:t>provide an acknowledgement of a scam report as soon as practicable but within 24 hours of receiving the report. The acknowledgement must provide information about how to escalate the report to a complaint for IDR if the consumer is dissatisfied with how the report is handled. </w:t>
            </w:r>
          </w:p>
          <w:p w14:paraId="264ECB4D" w14:textId="77777777" w:rsidR="0040243F" w:rsidRPr="00A840ED" w:rsidRDefault="0040243F" w:rsidP="00772F52">
            <w:pPr>
              <w:pStyle w:val="TableColumnHeadingLeft"/>
            </w:pPr>
            <w:r w:rsidRPr="00A840ED">
              <w:t xml:space="preserve">IDR </w:t>
            </w:r>
          </w:p>
          <w:p w14:paraId="37DA1ACC" w14:textId="77777777" w:rsidR="0040243F" w:rsidRPr="00A840ED" w:rsidRDefault="0040243F" w:rsidP="00715D8A">
            <w:pPr>
              <w:pStyle w:val="Bullet"/>
              <w:numPr>
                <w:ilvl w:val="0"/>
                <w:numId w:val="161"/>
              </w:numPr>
              <w:spacing w:before="40" w:after="40"/>
            </w:pPr>
            <w:r w:rsidRPr="00A840ED">
              <w:t>In addition to the obligations set out in the primary law, all sectors must: </w:t>
            </w:r>
          </w:p>
          <w:p w14:paraId="4542C512" w14:textId="77777777" w:rsidR="0040243F" w:rsidRPr="00A840ED" w:rsidRDefault="0040243F" w:rsidP="0040243F">
            <w:pPr>
              <w:pStyle w:val="Dash"/>
              <w:numPr>
                <w:ilvl w:val="1"/>
                <w:numId w:val="7"/>
              </w:numPr>
              <w:tabs>
                <w:tab w:val="clear" w:pos="567"/>
                <w:tab w:val="num" w:pos="1040"/>
              </w:tabs>
              <w:spacing w:before="40" w:after="40"/>
              <w:ind w:left="1040" w:hanging="520"/>
            </w:pPr>
            <w:r w:rsidRPr="00A840ED">
              <w:t>make information about how to make complaints publicly available and offer accessible communication options that recognise consumer circumstances. </w:t>
            </w:r>
          </w:p>
          <w:p w14:paraId="2D8F2FE3" w14:textId="77777777" w:rsidR="0040243F" w:rsidRPr="00A840ED" w:rsidRDefault="0040243F" w:rsidP="0040243F">
            <w:pPr>
              <w:pStyle w:val="Dash"/>
              <w:numPr>
                <w:ilvl w:val="1"/>
                <w:numId w:val="7"/>
              </w:numPr>
              <w:tabs>
                <w:tab w:val="clear" w:pos="567"/>
                <w:tab w:val="num" w:pos="1040"/>
              </w:tabs>
              <w:spacing w:before="40" w:after="40"/>
              <w:ind w:left="1040" w:hanging="520"/>
            </w:pPr>
            <w:r w:rsidRPr="00A840ED">
              <w:t>accept scam complaints 24/7 and free of charge. </w:t>
            </w:r>
          </w:p>
          <w:p w14:paraId="692CE3F7" w14:textId="77777777" w:rsidR="0040243F" w:rsidRPr="00A840ED" w:rsidRDefault="0040243F" w:rsidP="0040243F">
            <w:pPr>
              <w:pStyle w:val="Dash"/>
              <w:numPr>
                <w:ilvl w:val="1"/>
                <w:numId w:val="7"/>
              </w:numPr>
              <w:tabs>
                <w:tab w:val="clear" w:pos="567"/>
                <w:tab w:val="num" w:pos="1040"/>
              </w:tabs>
              <w:spacing w:before="40" w:after="40"/>
              <w:ind w:left="1040" w:hanging="520"/>
            </w:pPr>
            <w:r w:rsidRPr="00A840ED">
              <w:t>provide an acknowledgement of the complaint within 24 hours or as soon as practicable. </w:t>
            </w:r>
          </w:p>
          <w:p w14:paraId="7A326606" w14:textId="77777777" w:rsidR="0040243F" w:rsidRPr="00A840ED" w:rsidRDefault="0040243F" w:rsidP="0040243F">
            <w:pPr>
              <w:pStyle w:val="Dash"/>
              <w:numPr>
                <w:ilvl w:val="1"/>
                <w:numId w:val="7"/>
              </w:numPr>
              <w:tabs>
                <w:tab w:val="clear" w:pos="567"/>
                <w:tab w:val="num" w:pos="1040"/>
              </w:tabs>
              <w:spacing w:before="40" w:after="40"/>
              <w:ind w:left="1040" w:hanging="520"/>
            </w:pPr>
            <w:r w:rsidRPr="00A840ED">
              <w:t>facilitate a no wrong door approach to complaints (allowing a consumer to make a complaint to any business involved in the scam chain). </w:t>
            </w:r>
          </w:p>
          <w:p w14:paraId="7A80F893" w14:textId="77777777" w:rsidR="0040243F" w:rsidRPr="00A840ED" w:rsidRDefault="0040243F" w:rsidP="0040243F">
            <w:pPr>
              <w:pStyle w:val="Dash"/>
              <w:numPr>
                <w:ilvl w:val="1"/>
                <w:numId w:val="7"/>
              </w:numPr>
              <w:tabs>
                <w:tab w:val="clear" w:pos="567"/>
                <w:tab w:val="num" w:pos="1040"/>
              </w:tabs>
              <w:spacing w:before="40" w:after="40"/>
              <w:ind w:left="1040" w:hanging="520"/>
            </w:pPr>
            <w:r w:rsidRPr="00A840ED">
              <w:t>issue any proposed remedy within 30 calendar days of receiving an SPF compliant. </w:t>
            </w:r>
          </w:p>
          <w:p w14:paraId="66293490" w14:textId="547B34A6" w:rsidR="0040243F" w:rsidRPr="00A840ED" w:rsidRDefault="0040243F" w:rsidP="0040243F">
            <w:pPr>
              <w:pStyle w:val="Dash"/>
              <w:numPr>
                <w:ilvl w:val="1"/>
                <w:numId w:val="7"/>
              </w:numPr>
              <w:tabs>
                <w:tab w:val="clear" w:pos="567"/>
                <w:tab w:val="num" w:pos="1040"/>
              </w:tabs>
              <w:spacing w:before="40" w:after="40"/>
              <w:ind w:left="1040" w:hanging="520"/>
            </w:pPr>
            <w:r w:rsidRPr="00A840ED">
              <w:t>respond to requests for information from other regulated entities assisting a consumer with the same scam complaint in a timely way. </w:t>
            </w:r>
          </w:p>
        </w:tc>
      </w:tr>
    </w:tbl>
    <w:p w14:paraId="4F1BAA73" w14:textId="77777777" w:rsidR="00A37EED" w:rsidRPr="00E82961" w:rsidRDefault="00A37EED" w:rsidP="00A37EED">
      <w:pPr>
        <w:rPr>
          <w:sz w:val="2"/>
          <w:szCs w:val="2"/>
        </w:rPr>
      </w:pPr>
    </w:p>
    <w:tbl>
      <w:tblPr>
        <w:tblStyle w:val="ListTable2-Accent1"/>
        <w:tblW w:w="9072" w:type="dxa"/>
        <w:tblCellMar>
          <w:top w:w="113" w:type="dxa"/>
          <w:bottom w:w="113" w:type="dxa"/>
        </w:tblCellMar>
        <w:tblLook w:val="0620" w:firstRow="1" w:lastRow="0" w:firstColumn="0" w:lastColumn="0" w:noHBand="1" w:noVBand="1"/>
      </w:tblPr>
      <w:tblGrid>
        <w:gridCol w:w="2985"/>
        <w:gridCol w:w="6087"/>
      </w:tblGrid>
      <w:tr w:rsidR="0040243F" w:rsidRPr="00A840ED" w14:paraId="5B728A17" w14:textId="77777777" w:rsidTr="00772F52">
        <w:trPr>
          <w:cnfStyle w:val="100000000000" w:firstRow="1" w:lastRow="0" w:firstColumn="0" w:lastColumn="0" w:oddVBand="0" w:evenVBand="0" w:oddHBand="0" w:evenHBand="0" w:firstRowFirstColumn="0" w:firstRowLastColumn="0" w:lastRowFirstColumn="0" w:lastRowLastColumn="0"/>
        </w:trPr>
        <w:tc>
          <w:tcPr>
            <w:tcW w:w="2985" w:type="dxa"/>
            <w:tcBorders>
              <w:bottom w:val="single" w:sz="4" w:space="0" w:color="2C384A" w:themeColor="accent1"/>
              <w:right w:val="single" w:sz="4" w:space="0" w:color="2C384A" w:themeColor="accent1"/>
            </w:tcBorders>
            <w:shd w:val="clear" w:color="auto" w:fill="F2F2F2" w:themeFill="background1" w:themeFillShade="F2"/>
          </w:tcPr>
          <w:p w14:paraId="0F206F17" w14:textId="77777777" w:rsidR="0040243F" w:rsidRPr="0040243F" w:rsidRDefault="0040243F" w:rsidP="0040243F">
            <w:pPr>
              <w:pStyle w:val="TableColumnHeadingLeft"/>
              <w:rPr>
                <w:b/>
                <w:bCs w:val="0"/>
              </w:rPr>
            </w:pPr>
            <w:r w:rsidRPr="00C62098">
              <w:t>Respond</w:t>
            </w:r>
            <w:r w:rsidRPr="0040243F">
              <w:rPr>
                <w:b/>
                <w:bCs w:val="0"/>
              </w:rPr>
              <w:t xml:space="preserve"> </w:t>
            </w:r>
          </w:p>
        </w:tc>
        <w:tc>
          <w:tcPr>
            <w:tcW w:w="6087" w:type="dxa"/>
            <w:tcBorders>
              <w:left w:val="single" w:sz="4" w:space="0" w:color="2C384A" w:themeColor="accent1"/>
              <w:bottom w:val="single" w:sz="4" w:space="0" w:color="2C384A" w:themeColor="accent1"/>
            </w:tcBorders>
            <w:shd w:val="clear" w:color="auto" w:fill="F2F2F2" w:themeFill="background1" w:themeFillShade="F2"/>
          </w:tcPr>
          <w:p w14:paraId="0FE049B7" w14:textId="77777777" w:rsidR="0040243F" w:rsidRPr="0040243F" w:rsidRDefault="0040243F" w:rsidP="00715D8A">
            <w:pPr>
              <w:pStyle w:val="Bullet"/>
              <w:numPr>
                <w:ilvl w:val="0"/>
                <w:numId w:val="161"/>
              </w:numPr>
              <w:spacing w:before="40" w:after="40"/>
              <w:rPr>
                <w:b w:val="0"/>
                <w:bCs w:val="0"/>
              </w:rPr>
            </w:pPr>
            <w:r w:rsidRPr="0040243F">
              <w:rPr>
                <w:b w:val="0"/>
                <w:bCs w:val="0"/>
              </w:rPr>
              <w:t>Statements of compliance must: </w:t>
            </w:r>
          </w:p>
          <w:p w14:paraId="2A78B97D" w14:textId="77777777" w:rsidR="0040243F" w:rsidRPr="0040243F" w:rsidRDefault="0040243F" w:rsidP="0040243F">
            <w:pPr>
              <w:pStyle w:val="Dash"/>
              <w:numPr>
                <w:ilvl w:val="1"/>
                <w:numId w:val="7"/>
              </w:numPr>
              <w:tabs>
                <w:tab w:val="clear" w:pos="567"/>
                <w:tab w:val="num" w:pos="1040"/>
              </w:tabs>
              <w:spacing w:before="40" w:after="40"/>
              <w:ind w:left="1040" w:hanging="520"/>
              <w:rPr>
                <w:b w:val="0"/>
                <w:bCs w:val="0"/>
              </w:rPr>
            </w:pPr>
            <w:r w:rsidRPr="0040243F">
              <w:rPr>
                <w:b w:val="0"/>
                <w:bCs w:val="0"/>
              </w:rPr>
              <w:t>be provided to a consumer in writing no later than 30 calendar days after the business receives a scam complaint.  </w:t>
            </w:r>
          </w:p>
          <w:p w14:paraId="7470B93D" w14:textId="77777777" w:rsidR="0040243F" w:rsidRPr="0040243F" w:rsidRDefault="0040243F" w:rsidP="0040243F">
            <w:pPr>
              <w:pStyle w:val="Dash"/>
              <w:numPr>
                <w:ilvl w:val="1"/>
                <w:numId w:val="7"/>
              </w:numPr>
              <w:tabs>
                <w:tab w:val="clear" w:pos="567"/>
                <w:tab w:val="num" w:pos="1040"/>
              </w:tabs>
              <w:spacing w:before="40" w:after="40"/>
              <w:ind w:left="1040" w:hanging="520"/>
              <w:rPr>
                <w:b w:val="0"/>
                <w:bCs w:val="0"/>
              </w:rPr>
            </w:pPr>
            <w:r w:rsidRPr="0040243F">
              <w:rPr>
                <w:b w:val="0"/>
                <w:bCs w:val="0"/>
              </w:rPr>
              <w:t>set out what specific steps the business took to comply with the SPF in relation to the consumer’s scam. </w:t>
            </w:r>
          </w:p>
          <w:p w14:paraId="237F4848" w14:textId="77777777" w:rsidR="0040243F" w:rsidRPr="0040243F" w:rsidRDefault="0040243F" w:rsidP="0040243F">
            <w:pPr>
              <w:pStyle w:val="Dash"/>
              <w:numPr>
                <w:ilvl w:val="1"/>
                <w:numId w:val="7"/>
              </w:numPr>
              <w:tabs>
                <w:tab w:val="clear" w:pos="567"/>
                <w:tab w:val="num" w:pos="1040"/>
              </w:tabs>
              <w:spacing w:before="40" w:after="40"/>
              <w:ind w:left="1040" w:hanging="520"/>
              <w:rPr>
                <w:b w:val="0"/>
                <w:bCs w:val="0"/>
              </w:rPr>
            </w:pPr>
            <w:r w:rsidRPr="0040243F">
              <w:rPr>
                <w:b w:val="0"/>
                <w:bCs w:val="0"/>
              </w:rPr>
              <w:t>describe the remedy provided to the consumer or the reasons why a remedy has not been offered. </w:t>
            </w:r>
          </w:p>
          <w:p w14:paraId="6504B404" w14:textId="77777777" w:rsidR="0040243F" w:rsidRPr="0040243F" w:rsidRDefault="0040243F" w:rsidP="0040243F">
            <w:pPr>
              <w:pStyle w:val="Dash"/>
              <w:numPr>
                <w:ilvl w:val="1"/>
                <w:numId w:val="7"/>
              </w:numPr>
              <w:tabs>
                <w:tab w:val="clear" w:pos="567"/>
                <w:tab w:val="num" w:pos="1040"/>
              </w:tabs>
              <w:spacing w:before="40" w:after="40"/>
              <w:ind w:left="1040" w:hanging="520"/>
              <w:rPr>
                <w:b w:val="0"/>
                <w:bCs w:val="0"/>
              </w:rPr>
            </w:pPr>
            <w:r w:rsidRPr="0040243F">
              <w:rPr>
                <w:b w:val="0"/>
                <w:bCs w:val="0"/>
              </w:rPr>
              <w:t>explain the consumer’s rights and processes for escalating the matter to EDR if they are dissatisfied with the IDR outcome. </w:t>
            </w:r>
          </w:p>
          <w:p w14:paraId="007AF0B2" w14:textId="77777777" w:rsidR="0040243F" w:rsidRPr="0040243F" w:rsidRDefault="0040243F" w:rsidP="0040243F">
            <w:pPr>
              <w:pStyle w:val="Dash"/>
              <w:numPr>
                <w:ilvl w:val="1"/>
                <w:numId w:val="7"/>
              </w:numPr>
              <w:tabs>
                <w:tab w:val="clear" w:pos="567"/>
                <w:tab w:val="num" w:pos="1040"/>
              </w:tabs>
              <w:spacing w:before="40" w:after="40"/>
              <w:ind w:left="1040" w:hanging="520"/>
              <w:rPr>
                <w:b w:val="0"/>
                <w:bCs w:val="0"/>
              </w:rPr>
            </w:pPr>
            <w:r w:rsidRPr="0040243F">
              <w:rPr>
                <w:b w:val="0"/>
                <w:bCs w:val="0"/>
              </w:rPr>
              <w:t>be signed off by a manager with responsibility and oversight of the matters contained in the complaint, as identified in the business' governance policy and procedures.  </w:t>
            </w:r>
          </w:p>
          <w:p w14:paraId="07709E15" w14:textId="77777777" w:rsidR="0040243F" w:rsidRPr="0040243F" w:rsidRDefault="0040243F" w:rsidP="00715D8A">
            <w:pPr>
              <w:pStyle w:val="Bullet"/>
              <w:numPr>
                <w:ilvl w:val="0"/>
                <w:numId w:val="161"/>
              </w:numPr>
              <w:spacing w:before="40" w:after="40"/>
              <w:rPr>
                <w:b w:val="0"/>
                <w:bCs w:val="0"/>
              </w:rPr>
            </w:pPr>
            <w:r w:rsidRPr="0040243F">
              <w:rPr>
                <w:b w:val="0"/>
                <w:bCs w:val="0"/>
              </w:rPr>
              <w:t>If a business resolves the complaint to the consumer’s satisfaction within 5 calendar days of receiving the complaint, no statement of compliance will be required. </w:t>
            </w:r>
          </w:p>
          <w:p w14:paraId="066D2EB3" w14:textId="77777777" w:rsidR="0040243F" w:rsidRPr="0040243F" w:rsidRDefault="0040243F" w:rsidP="00C62098">
            <w:r w:rsidRPr="0040243F">
              <w:t>Guidance in rules for businesses working together and apportioning compensation</w:t>
            </w:r>
          </w:p>
          <w:p w14:paraId="25A5484E" w14:textId="77777777" w:rsidR="0040243F" w:rsidRPr="0040243F" w:rsidRDefault="0040243F" w:rsidP="00715D8A">
            <w:pPr>
              <w:pStyle w:val="Bullet"/>
              <w:numPr>
                <w:ilvl w:val="0"/>
                <w:numId w:val="161"/>
              </w:numPr>
              <w:spacing w:before="40" w:after="40"/>
              <w:rPr>
                <w:b w:val="0"/>
                <w:bCs w:val="0"/>
              </w:rPr>
            </w:pPr>
            <w:r w:rsidRPr="0040243F">
              <w:rPr>
                <w:b w:val="0"/>
                <w:bCs w:val="0"/>
              </w:rPr>
              <w:t>Businesses assisting the same customer with the same scam complaint should work together to resolve the complaint in a manner that minimises the burden of the complaints process on the consumer (for example, by facilitating a single front door for complaints) (see the next section). </w:t>
            </w:r>
          </w:p>
          <w:p w14:paraId="50D3AE2A" w14:textId="77777777" w:rsidR="0040243F" w:rsidRPr="0040243F" w:rsidRDefault="0040243F" w:rsidP="00715D8A">
            <w:pPr>
              <w:pStyle w:val="Bullet"/>
              <w:numPr>
                <w:ilvl w:val="0"/>
                <w:numId w:val="161"/>
              </w:numPr>
              <w:spacing w:before="40" w:after="40"/>
              <w:rPr>
                <w:b w:val="0"/>
                <w:bCs w:val="0"/>
              </w:rPr>
            </w:pPr>
            <w:r w:rsidRPr="0040243F">
              <w:rPr>
                <w:b w:val="0"/>
                <w:bCs w:val="0"/>
              </w:rPr>
              <w:t>Where more than one business provides a statement of compliance to the effect that it has not complied with a relevant SPF obligation, the businesses should collectively offer redress that reasonably represents the consumer’s losses.  </w:t>
            </w:r>
          </w:p>
          <w:p w14:paraId="63CD70F0" w14:textId="77777777" w:rsidR="0040243F" w:rsidRPr="0040243F" w:rsidRDefault="0040243F" w:rsidP="00715D8A">
            <w:pPr>
              <w:pStyle w:val="Bullet"/>
              <w:numPr>
                <w:ilvl w:val="0"/>
                <w:numId w:val="161"/>
              </w:numPr>
              <w:spacing w:before="40" w:after="40"/>
              <w:rPr>
                <w:b w:val="0"/>
                <w:bCs w:val="0"/>
              </w:rPr>
            </w:pPr>
            <w:r w:rsidRPr="0040243F">
              <w:rPr>
                <w:b w:val="0"/>
                <w:bCs w:val="0"/>
              </w:rPr>
              <w:t>As a default, each entity offering to compensate a consumer for a multi-party scam loss should pay an equal share of compensation. Where one entity is clearly more or less culpable for the loss and agreement is reached between businesses within IDR timeframes, other apportionment arrangements may be agreed. </w:t>
            </w:r>
          </w:p>
        </w:tc>
      </w:tr>
    </w:tbl>
    <w:p w14:paraId="0996842A" w14:textId="77777777" w:rsidR="00A37EED" w:rsidRDefault="00A37EED" w:rsidP="00C62098"/>
    <w:p w14:paraId="6A9C23AD" w14:textId="39DA5FB5" w:rsidR="00800F67" w:rsidRDefault="00800F67" w:rsidP="00C62098">
      <w:r>
        <w:br w:type="page"/>
      </w:r>
    </w:p>
    <w:p w14:paraId="5A050E71" w14:textId="229BF5A2" w:rsidR="009739BB" w:rsidRDefault="009739BB" w:rsidP="009739BB">
      <w:pPr>
        <w:pStyle w:val="TableMainHeading"/>
      </w:pPr>
      <w:r w:rsidRPr="00A840ED">
        <w:lastRenderedPageBreak/>
        <w:t>Table B: Proposed obligations for the banking sector</w:t>
      </w:r>
    </w:p>
    <w:tbl>
      <w:tblPr>
        <w:tblStyle w:val="ListTable2-Accent1"/>
        <w:tblW w:w="9072" w:type="dxa"/>
        <w:tblCellMar>
          <w:top w:w="113" w:type="dxa"/>
          <w:bottom w:w="113" w:type="dxa"/>
        </w:tblCellMar>
        <w:tblLook w:val="0620" w:firstRow="1" w:lastRow="0" w:firstColumn="0" w:lastColumn="0" w:noHBand="1" w:noVBand="1"/>
      </w:tblPr>
      <w:tblGrid>
        <w:gridCol w:w="2606"/>
        <w:gridCol w:w="6466"/>
      </w:tblGrid>
      <w:tr w:rsidR="00847AB2" w:rsidRPr="00A840ED" w14:paraId="485E841F" w14:textId="77777777" w:rsidTr="00A37EED">
        <w:trPr>
          <w:cnfStyle w:val="100000000000" w:firstRow="1" w:lastRow="0" w:firstColumn="0" w:lastColumn="0" w:oddVBand="0" w:evenVBand="0" w:oddHBand="0" w:evenHBand="0" w:firstRowFirstColumn="0" w:firstRowLastColumn="0" w:lastRowFirstColumn="0" w:lastRowLastColumn="0"/>
        </w:trPr>
        <w:tc>
          <w:tcPr>
            <w:tcW w:w="2606" w:type="dxa"/>
            <w:tcBorders>
              <w:top w:val="single" w:sz="4" w:space="0" w:color="2C384A" w:themeColor="accent1"/>
              <w:right w:val="single" w:sz="4" w:space="0" w:color="2C384A" w:themeColor="accent1"/>
            </w:tcBorders>
            <w:shd w:val="clear" w:color="auto" w:fill="F2F2F2" w:themeFill="background1" w:themeFillShade="F2"/>
          </w:tcPr>
          <w:p w14:paraId="132BC5A3" w14:textId="4B9EE82F" w:rsidR="00C56E45" w:rsidRPr="00C62098" w:rsidRDefault="00C56E45" w:rsidP="00C62098">
            <w:pPr>
              <w:pStyle w:val="TableColumnHeadingLeft"/>
              <w:rPr>
                <w:b/>
                <w:bCs w:val="0"/>
              </w:rPr>
            </w:pPr>
            <w:r w:rsidRPr="00C62098">
              <w:rPr>
                <w:b/>
                <w:bCs w:val="0"/>
              </w:rPr>
              <w:t>Prevent</w:t>
            </w:r>
          </w:p>
        </w:tc>
        <w:tc>
          <w:tcPr>
            <w:tcW w:w="6466" w:type="dxa"/>
            <w:tcBorders>
              <w:top w:val="single" w:sz="4" w:space="0" w:color="2C384A" w:themeColor="accent1"/>
              <w:left w:val="single" w:sz="4" w:space="0" w:color="2C384A" w:themeColor="accent1"/>
            </w:tcBorders>
            <w:shd w:val="clear" w:color="auto" w:fill="F2F2F2" w:themeFill="background1" w:themeFillShade="F2"/>
          </w:tcPr>
          <w:p w14:paraId="6EC98CBB" w14:textId="3020AD15" w:rsidR="006F0983" w:rsidRPr="00A840ED" w:rsidRDefault="0060192B" w:rsidP="00800F67">
            <w:pPr>
              <w:pStyle w:val="Bullet"/>
              <w:spacing w:before="40" w:after="40"/>
            </w:pPr>
            <w:r w:rsidRPr="00A840ED">
              <w:t>B</w:t>
            </w:r>
            <w:r w:rsidR="006F0983" w:rsidRPr="00A840ED">
              <w:t xml:space="preserve">anks must provide targeted warnings about scam risks to customers before </w:t>
            </w:r>
            <w:r w:rsidR="000B5D50" w:rsidRPr="00A840ED">
              <w:t xml:space="preserve">they make </w:t>
            </w:r>
            <w:r w:rsidR="006F0983" w:rsidRPr="00A840ED">
              <w:t xml:space="preserve">high-risk payments. </w:t>
            </w:r>
          </w:p>
          <w:p w14:paraId="4528CB6F" w14:textId="709CDA6A" w:rsidR="006F0983" w:rsidRPr="00A840ED" w:rsidRDefault="006F0983" w:rsidP="00800F67">
            <w:pPr>
              <w:pStyle w:val="Bullet"/>
              <w:spacing w:before="40" w:after="40"/>
            </w:pPr>
            <w:r w:rsidRPr="00A840ED">
              <w:t xml:space="preserve">Banks must use name-checking technology to confirm a payee’s details match </w:t>
            </w:r>
            <w:r w:rsidR="000B5D50" w:rsidRPr="00A840ED">
              <w:t>those</w:t>
            </w:r>
            <w:r w:rsidRPr="00A840ED">
              <w:t xml:space="preserve"> provided by the payer. </w:t>
            </w:r>
          </w:p>
          <w:p w14:paraId="1149CC5E" w14:textId="31A75904" w:rsidR="00C56E45" w:rsidRPr="00A840ED" w:rsidRDefault="006F0983" w:rsidP="00800F67">
            <w:pPr>
              <w:pStyle w:val="Bullet"/>
              <w:spacing w:before="40" w:after="40"/>
            </w:pPr>
            <w:r w:rsidRPr="00A840ED">
              <w:t>Banks must have systems in place to verify the identity of their customers and to understand the nature of their transactions.</w:t>
            </w:r>
          </w:p>
        </w:tc>
      </w:tr>
      <w:tr w:rsidR="00847AB2" w:rsidRPr="00A840ED" w14:paraId="0ED4EBF1" w14:textId="77777777" w:rsidTr="00A37EED">
        <w:tc>
          <w:tcPr>
            <w:tcW w:w="2606" w:type="dxa"/>
            <w:tcBorders>
              <w:right w:val="single" w:sz="4" w:space="0" w:color="2C384A" w:themeColor="accent1"/>
            </w:tcBorders>
          </w:tcPr>
          <w:p w14:paraId="22F52A50" w14:textId="77777777" w:rsidR="00C56E45" w:rsidRPr="00A840ED" w:rsidRDefault="00C56E45" w:rsidP="003320E0">
            <w:pPr>
              <w:pStyle w:val="TableColumnHeadingLeft"/>
              <w:rPr>
                <w:b w:val="0"/>
                <w:bCs/>
              </w:rPr>
            </w:pPr>
            <w:r w:rsidRPr="00A840ED">
              <w:rPr>
                <w:b w:val="0"/>
                <w:bCs/>
              </w:rPr>
              <w:t>Detect</w:t>
            </w:r>
          </w:p>
        </w:tc>
        <w:tc>
          <w:tcPr>
            <w:tcW w:w="6466" w:type="dxa"/>
            <w:tcBorders>
              <w:left w:val="single" w:sz="4" w:space="0" w:color="2C384A" w:themeColor="accent1"/>
            </w:tcBorders>
          </w:tcPr>
          <w:p w14:paraId="48E4C2F2" w14:textId="77777777" w:rsidR="00771A1B" w:rsidRPr="00A840ED" w:rsidRDefault="00771A1B" w:rsidP="00800F67">
            <w:pPr>
              <w:pStyle w:val="Bullet"/>
              <w:spacing w:before="40" w:after="40"/>
            </w:pPr>
            <w:r w:rsidRPr="00A840ED">
              <w:t xml:space="preserve">Banks must have systems in place to monitor all transactions for suspicious activity that might be a scam and identify actionable scam intelligence. </w:t>
            </w:r>
          </w:p>
          <w:p w14:paraId="5D4E8831" w14:textId="48D1FD1A" w:rsidR="00C56E45" w:rsidRPr="00A840ED" w:rsidRDefault="00771A1B" w:rsidP="00800F67">
            <w:pPr>
              <w:pStyle w:val="Bullet"/>
              <w:spacing w:before="40" w:after="40"/>
            </w:pPr>
            <w:r w:rsidRPr="00A840ED">
              <w:t xml:space="preserve">Banks must have systems in place identify consumers that have made a payment to a known scam account. This includes identifying customers at another bank where the bank identifies a home account that is suspected of receiving scam proceeds. </w:t>
            </w:r>
          </w:p>
        </w:tc>
      </w:tr>
      <w:tr w:rsidR="00773600" w:rsidRPr="00A840ED" w14:paraId="2AFDBF8F" w14:textId="77777777" w:rsidTr="00A37EED">
        <w:tc>
          <w:tcPr>
            <w:tcW w:w="2606" w:type="dxa"/>
            <w:tcBorders>
              <w:bottom w:val="single" w:sz="4" w:space="0" w:color="2C384A" w:themeColor="accent1"/>
              <w:right w:val="single" w:sz="4" w:space="0" w:color="2C384A" w:themeColor="accent1"/>
            </w:tcBorders>
            <w:shd w:val="clear" w:color="auto" w:fill="F2F2F2" w:themeFill="background1" w:themeFillShade="F2"/>
          </w:tcPr>
          <w:p w14:paraId="49EC13D7" w14:textId="67B089F8" w:rsidR="00C56E45" w:rsidRPr="00A840ED" w:rsidRDefault="00C56E45" w:rsidP="003320E0">
            <w:pPr>
              <w:pStyle w:val="TableColumnHeadingLeft"/>
              <w:rPr>
                <w:b w:val="0"/>
                <w:bCs/>
              </w:rPr>
            </w:pPr>
            <w:r w:rsidRPr="00A840ED">
              <w:rPr>
                <w:b w:val="0"/>
                <w:bCs/>
              </w:rPr>
              <w:t>Disrupt</w:t>
            </w:r>
          </w:p>
        </w:tc>
        <w:tc>
          <w:tcPr>
            <w:tcW w:w="6466" w:type="dxa"/>
            <w:tcBorders>
              <w:left w:val="single" w:sz="4" w:space="0" w:color="2C384A" w:themeColor="accent1"/>
              <w:bottom w:val="single" w:sz="4" w:space="0" w:color="2C384A" w:themeColor="accent1"/>
            </w:tcBorders>
            <w:shd w:val="clear" w:color="auto" w:fill="F2F2F2" w:themeFill="background1" w:themeFillShade="F2"/>
          </w:tcPr>
          <w:p w14:paraId="705C4E91" w14:textId="77777777" w:rsidR="004A40E0" w:rsidRPr="00A840ED" w:rsidRDefault="004A40E0" w:rsidP="00800F67">
            <w:pPr>
              <w:pStyle w:val="Bullet"/>
              <w:spacing w:before="40" w:after="40"/>
            </w:pPr>
            <w:r w:rsidRPr="00A840ED">
              <w:t>Banks must close – and block payments to and from – accounts controlled by scammers (where the account owner is either the scammer or complicit in the scam) or freeze the account and return it to the account owner (where the account access was stolen from an innocent party). </w:t>
            </w:r>
          </w:p>
          <w:p w14:paraId="203F0604" w14:textId="77777777" w:rsidR="004A40E0" w:rsidRPr="00A840ED" w:rsidRDefault="004A40E0" w:rsidP="00800F67">
            <w:pPr>
              <w:pStyle w:val="Bullet"/>
              <w:spacing w:before="40" w:after="40"/>
            </w:pPr>
            <w:r w:rsidRPr="00A840ED">
              <w:t>Banks must take reasonable and proportionate measures to disrupt potential scam activity. This may include interim or permanent disrupt actions, such as:  </w:t>
            </w:r>
          </w:p>
          <w:p w14:paraId="2CD68C50" w14:textId="77777777" w:rsidR="004A40E0" w:rsidRPr="00A840ED" w:rsidRDefault="004A40E0" w:rsidP="00800F67">
            <w:pPr>
              <w:pStyle w:val="Dash"/>
              <w:spacing w:before="40" w:after="40"/>
            </w:pPr>
            <w:r w:rsidRPr="00A840ED">
              <w:t>issuing a payment recall request where it has reasonable that a payment may have been made to a scammer. Banks must immediately act upon payment recall requests made by other banks, </w:t>
            </w:r>
          </w:p>
          <w:p w14:paraId="3DD1B021" w14:textId="77777777" w:rsidR="004A40E0" w:rsidRPr="00A840ED" w:rsidRDefault="004A40E0" w:rsidP="00800F67">
            <w:pPr>
              <w:pStyle w:val="Dash"/>
              <w:spacing w:before="40" w:after="40"/>
            </w:pPr>
            <w:r w:rsidRPr="00A840ED">
              <w:t>suspending or freezing an account suspected of being used by a scammer while the bank investigates, </w:t>
            </w:r>
          </w:p>
          <w:p w14:paraId="00C20529" w14:textId="309F02F8" w:rsidR="00C56E45" w:rsidRPr="00A840ED" w:rsidRDefault="004A40E0" w:rsidP="00800F67">
            <w:pPr>
              <w:pStyle w:val="Dash"/>
              <w:spacing w:before="40" w:after="40"/>
            </w:pPr>
            <w:r w:rsidRPr="00A840ED">
              <w:t xml:space="preserve">enabling customers to instantly freeze accounts to block outgoing payments when they are </w:t>
            </w:r>
            <w:proofErr w:type="gramStart"/>
            <w:r w:rsidRPr="00A840ED">
              <w:t>concerned</w:t>
            </w:r>
            <w:proofErr w:type="gramEnd"/>
            <w:r w:rsidRPr="00A840ED">
              <w:t xml:space="preserve"> they have been compromised by scammers, such as through an in</w:t>
            </w:r>
            <w:r w:rsidR="00C224B0" w:rsidRPr="00A840ED">
              <w:noBreakHyphen/>
            </w:r>
            <w:r w:rsidRPr="00A840ED">
              <w:t>app function or a dedicated priority call centre. </w:t>
            </w:r>
          </w:p>
        </w:tc>
      </w:tr>
    </w:tbl>
    <w:p w14:paraId="74AFC4C3" w14:textId="2FEC538A" w:rsidR="00F6657A" w:rsidRDefault="00F6657A" w:rsidP="00E40462">
      <w:pPr>
        <w:contextualSpacing/>
      </w:pPr>
      <w:r>
        <w:br w:type="page"/>
      </w:r>
    </w:p>
    <w:p w14:paraId="184D9F17" w14:textId="35B021F8" w:rsidR="00DB2A09" w:rsidRPr="00DB2A09" w:rsidRDefault="009739BB" w:rsidP="009739BB">
      <w:pPr>
        <w:pStyle w:val="TableMainHeading"/>
      </w:pPr>
      <w:r w:rsidRPr="00A840ED">
        <w:lastRenderedPageBreak/>
        <w:t>Table C: Proposed obligations for the telecommunications sector</w:t>
      </w:r>
    </w:p>
    <w:tbl>
      <w:tblPr>
        <w:tblStyle w:val="ListTable2-Accent1"/>
        <w:tblW w:w="9072" w:type="dxa"/>
        <w:tblCellMar>
          <w:top w:w="113" w:type="dxa"/>
          <w:bottom w:w="113" w:type="dxa"/>
        </w:tblCellMar>
        <w:tblLook w:val="0620" w:firstRow="1" w:lastRow="0" w:firstColumn="0" w:lastColumn="0" w:noHBand="1" w:noVBand="1"/>
      </w:tblPr>
      <w:tblGrid>
        <w:gridCol w:w="1701"/>
        <w:gridCol w:w="7371"/>
      </w:tblGrid>
      <w:tr w:rsidR="00771220" w:rsidRPr="00A840ED" w14:paraId="77AE5F8A" w14:textId="77777777" w:rsidTr="00A37EED">
        <w:trPr>
          <w:cnfStyle w:val="100000000000" w:firstRow="1" w:lastRow="0" w:firstColumn="0" w:lastColumn="0" w:oddVBand="0" w:evenVBand="0" w:oddHBand="0" w:evenHBand="0" w:firstRowFirstColumn="0" w:firstRowLastColumn="0" w:lastRowFirstColumn="0" w:lastRowLastColumn="0"/>
        </w:trPr>
        <w:tc>
          <w:tcPr>
            <w:tcW w:w="1701" w:type="dxa"/>
            <w:tcBorders>
              <w:top w:val="single" w:sz="4" w:space="0" w:color="2C384A" w:themeColor="accent1"/>
              <w:right w:val="single" w:sz="4" w:space="0" w:color="2C384A" w:themeColor="accent1"/>
            </w:tcBorders>
            <w:shd w:val="clear" w:color="auto" w:fill="F2F2F2" w:themeFill="background1" w:themeFillShade="F2"/>
          </w:tcPr>
          <w:p w14:paraId="20E16551" w14:textId="3951AC34" w:rsidR="00771220" w:rsidRPr="00A840ED" w:rsidRDefault="00771220" w:rsidP="00F6657A">
            <w:pPr>
              <w:pStyle w:val="TableColumnHeadingLeft"/>
              <w:rPr>
                <w:b/>
                <w:bCs w:val="0"/>
              </w:rPr>
            </w:pPr>
            <w:r w:rsidRPr="00A840ED">
              <w:t>Prevent</w:t>
            </w:r>
          </w:p>
        </w:tc>
        <w:tc>
          <w:tcPr>
            <w:tcW w:w="7371" w:type="dxa"/>
            <w:tcBorders>
              <w:top w:val="single" w:sz="4" w:space="0" w:color="2C384A" w:themeColor="accent1"/>
              <w:left w:val="single" w:sz="4" w:space="0" w:color="2C384A" w:themeColor="accent1"/>
            </w:tcBorders>
            <w:shd w:val="clear" w:color="auto" w:fill="F2F2F2" w:themeFill="background1" w:themeFillShade="F2"/>
          </w:tcPr>
          <w:p w14:paraId="032FE49F" w14:textId="59175F19" w:rsidR="00771220" w:rsidRPr="00A840ED" w:rsidRDefault="005D1B50" w:rsidP="00800F67">
            <w:pPr>
              <w:pStyle w:val="Bullet"/>
              <w:spacing w:before="40" w:after="40"/>
              <w:rPr>
                <w:rFonts w:asciiTheme="majorHAnsi" w:hAnsiTheme="majorHAnsi" w:cstheme="majorHAnsi"/>
                <w:sz w:val="24"/>
                <w:szCs w:val="24"/>
              </w:rPr>
            </w:pPr>
            <w:r w:rsidRPr="00A840ED">
              <w:t>Carriage service providers must verify a customer has a legitimate use case before offering certain services. This includes confirming a customer has a legitimate use case to originate calls using a number not allocated to the originating carriage service provider.</w:t>
            </w:r>
          </w:p>
        </w:tc>
      </w:tr>
      <w:tr w:rsidR="00AA30C6" w:rsidRPr="00A840ED" w14:paraId="6EB78E88" w14:textId="77777777" w:rsidTr="00A37EED">
        <w:tc>
          <w:tcPr>
            <w:tcW w:w="1701" w:type="dxa"/>
            <w:tcBorders>
              <w:right w:val="single" w:sz="4" w:space="0" w:color="2C384A" w:themeColor="accent1"/>
            </w:tcBorders>
            <w:shd w:val="clear" w:color="auto" w:fill="FFFFFF" w:themeFill="background1"/>
          </w:tcPr>
          <w:p w14:paraId="5AFFA895" w14:textId="371A9BD3" w:rsidR="00771220" w:rsidRPr="00A840ED" w:rsidRDefault="00771220" w:rsidP="00F6657A">
            <w:pPr>
              <w:pStyle w:val="TableColumnHeadingLeft"/>
              <w:rPr>
                <w:b w:val="0"/>
                <w:bCs/>
              </w:rPr>
            </w:pPr>
            <w:r w:rsidRPr="00A840ED">
              <w:rPr>
                <w:b w:val="0"/>
                <w:bCs/>
              </w:rPr>
              <w:t>Detect</w:t>
            </w:r>
          </w:p>
        </w:tc>
        <w:tc>
          <w:tcPr>
            <w:tcW w:w="7371" w:type="dxa"/>
            <w:tcBorders>
              <w:left w:val="single" w:sz="4" w:space="0" w:color="2C384A" w:themeColor="accent1"/>
            </w:tcBorders>
          </w:tcPr>
          <w:p w14:paraId="2FD5EDFA" w14:textId="77777777" w:rsidR="00214C96" w:rsidRPr="00A840ED" w:rsidRDefault="00214C96" w:rsidP="00800F67">
            <w:pPr>
              <w:pStyle w:val="Bullet"/>
              <w:spacing w:before="40" w:after="40"/>
            </w:pPr>
            <w:r w:rsidRPr="00A840ED">
              <w:t>Telcos must have processes and systems in place to analyse traffic (calls and messages) for patterns or indicators of a scam. These could include a combination of: </w:t>
            </w:r>
          </w:p>
          <w:p w14:paraId="3D1768FC" w14:textId="77777777" w:rsidR="00214C96" w:rsidRPr="00A840ED" w:rsidRDefault="00214C96" w:rsidP="00800F67">
            <w:pPr>
              <w:pStyle w:val="Dash"/>
              <w:spacing w:before="40" w:after="40"/>
            </w:pPr>
            <w:r w:rsidRPr="00A840ED">
              <w:t>calls or messages from numbers already under investigation,  </w:t>
            </w:r>
          </w:p>
          <w:p w14:paraId="46236B3B" w14:textId="77777777" w:rsidR="00214C96" w:rsidRPr="00A840ED" w:rsidRDefault="00214C96" w:rsidP="00800F67">
            <w:pPr>
              <w:pStyle w:val="Dash"/>
              <w:spacing w:before="40" w:after="40"/>
            </w:pPr>
            <w:r w:rsidRPr="00A840ED">
              <w:t>patterns of behaviours such as sending mass communications from a new number or IMEI,  </w:t>
            </w:r>
          </w:p>
          <w:p w14:paraId="57D58E8C" w14:textId="77777777" w:rsidR="00214C96" w:rsidRPr="00A840ED" w:rsidRDefault="00214C96" w:rsidP="00800F67">
            <w:pPr>
              <w:pStyle w:val="Dash"/>
              <w:spacing w:before="40" w:after="40"/>
            </w:pPr>
            <w:r w:rsidRPr="00A840ED">
              <w:t>unusual increases in calls for a number, </w:t>
            </w:r>
          </w:p>
          <w:p w14:paraId="36CA8214" w14:textId="77777777" w:rsidR="00214C96" w:rsidRPr="00A840ED" w:rsidRDefault="00214C96" w:rsidP="00800F67">
            <w:pPr>
              <w:pStyle w:val="Dash"/>
              <w:spacing w:before="40" w:after="40"/>
            </w:pPr>
            <w:r w:rsidRPr="00A840ED">
              <w:t>repeated short call durations, </w:t>
            </w:r>
          </w:p>
          <w:p w14:paraId="11ECFE5A" w14:textId="77777777" w:rsidR="00214C96" w:rsidRPr="00A840ED" w:rsidRDefault="00214C96" w:rsidP="00800F67">
            <w:pPr>
              <w:pStyle w:val="Dash"/>
              <w:spacing w:before="40" w:after="40"/>
            </w:pPr>
            <w:r w:rsidRPr="00A840ED">
              <w:t>calls from invalid numbers or numbers on do not originate lists. </w:t>
            </w:r>
          </w:p>
          <w:p w14:paraId="4EAEED3B" w14:textId="427389AD" w:rsidR="00771220" w:rsidRPr="00A840ED" w:rsidRDefault="00214C96" w:rsidP="00800F67">
            <w:pPr>
              <w:pStyle w:val="Bullet"/>
              <w:spacing w:before="40" w:after="40"/>
            </w:pPr>
            <w:r w:rsidRPr="00A840ED">
              <w:t>Telcos must have systems in place to identify consumers who received scam calls or short messages, with a focus on consumers who have engaged with the suspected scammer via returning a text message or speaking with them on the phone. </w:t>
            </w:r>
          </w:p>
        </w:tc>
      </w:tr>
      <w:tr w:rsidR="00771220" w:rsidRPr="00A840ED" w14:paraId="04FBA852" w14:textId="77777777" w:rsidTr="00A37EED">
        <w:tc>
          <w:tcPr>
            <w:tcW w:w="1701" w:type="dxa"/>
            <w:tcBorders>
              <w:bottom w:val="single" w:sz="4" w:space="0" w:color="2C384A" w:themeColor="accent1"/>
              <w:right w:val="single" w:sz="4" w:space="0" w:color="2C384A" w:themeColor="accent1"/>
            </w:tcBorders>
            <w:shd w:val="clear" w:color="auto" w:fill="F2F2F2" w:themeFill="background1" w:themeFillShade="F2"/>
          </w:tcPr>
          <w:p w14:paraId="6AC90301" w14:textId="30020742" w:rsidR="00771220" w:rsidRPr="00A840ED" w:rsidRDefault="00771220" w:rsidP="00F6657A">
            <w:pPr>
              <w:pStyle w:val="TableColumnHeadingLeft"/>
              <w:rPr>
                <w:b w:val="0"/>
                <w:bCs/>
              </w:rPr>
            </w:pPr>
            <w:r w:rsidRPr="00A840ED">
              <w:rPr>
                <w:b w:val="0"/>
                <w:bCs/>
              </w:rPr>
              <w:t>Disrupt</w:t>
            </w:r>
          </w:p>
        </w:tc>
        <w:tc>
          <w:tcPr>
            <w:tcW w:w="7371" w:type="dxa"/>
            <w:tcBorders>
              <w:left w:val="single" w:sz="4" w:space="0" w:color="2C384A" w:themeColor="accent1"/>
              <w:bottom w:val="single" w:sz="4" w:space="0" w:color="2C384A" w:themeColor="accent1"/>
            </w:tcBorders>
            <w:shd w:val="clear" w:color="auto" w:fill="F2F2F2" w:themeFill="background1" w:themeFillShade="F2"/>
          </w:tcPr>
          <w:p w14:paraId="654CD13D" w14:textId="77777777" w:rsidR="00707C3E" w:rsidRPr="00A840ED" w:rsidRDefault="00707C3E" w:rsidP="00800F67">
            <w:pPr>
              <w:pStyle w:val="Bullet"/>
              <w:spacing w:before="40" w:after="40"/>
            </w:pPr>
            <w:r w:rsidRPr="00A840ED">
              <w:t>Carriage service providers must block calls and messages from or to calling line identifiers (CLI) confirmed to be a scam following investigation of actionable scam intelligence.  </w:t>
            </w:r>
          </w:p>
          <w:p w14:paraId="099C0ED0" w14:textId="5074E466" w:rsidR="00771220" w:rsidRPr="00A840ED" w:rsidRDefault="00707C3E" w:rsidP="00800F67">
            <w:pPr>
              <w:pStyle w:val="Bullet"/>
              <w:spacing w:before="40" w:after="40"/>
            </w:pPr>
            <w:r w:rsidRPr="00A840ED">
              <w:t>Carriage service providers must temporarily withdraw CLI from calls and messages from or to phone numbers which are subject of an investigation of actionable scam intelligence. </w:t>
            </w:r>
          </w:p>
        </w:tc>
      </w:tr>
    </w:tbl>
    <w:p w14:paraId="4B7FAE21" w14:textId="331EA833" w:rsidR="00F6657A" w:rsidRDefault="00F6657A" w:rsidP="00E40462">
      <w:pPr>
        <w:contextualSpacing/>
      </w:pPr>
      <w:r>
        <w:br w:type="page"/>
      </w:r>
    </w:p>
    <w:p w14:paraId="5057C457" w14:textId="521426A7" w:rsidR="009739BB" w:rsidRDefault="009739BB" w:rsidP="009739BB">
      <w:pPr>
        <w:pStyle w:val="TableMainHeading"/>
      </w:pPr>
      <w:r w:rsidRPr="00A840ED">
        <w:lastRenderedPageBreak/>
        <w:t>Table D: Proposed obligations for the digital platforms (social media, search engine and instant messaging) sector</w:t>
      </w:r>
    </w:p>
    <w:tbl>
      <w:tblPr>
        <w:tblStyle w:val="ListTable2-Accent1"/>
        <w:tblW w:w="0" w:type="auto"/>
        <w:tblCellMar>
          <w:top w:w="113" w:type="dxa"/>
          <w:bottom w:w="113" w:type="dxa"/>
        </w:tblCellMar>
        <w:tblLook w:val="0620" w:firstRow="1" w:lastRow="0" w:firstColumn="0" w:lastColumn="0" w:noHBand="1" w:noVBand="1"/>
      </w:tblPr>
      <w:tblGrid>
        <w:gridCol w:w="1415"/>
        <w:gridCol w:w="7655"/>
      </w:tblGrid>
      <w:tr w:rsidR="00771220" w:rsidRPr="00A840ED" w14:paraId="15CBF82B" w14:textId="77777777" w:rsidTr="00C62098">
        <w:trPr>
          <w:cnfStyle w:val="100000000000" w:firstRow="1" w:lastRow="0" w:firstColumn="0" w:lastColumn="0" w:oddVBand="0" w:evenVBand="0" w:oddHBand="0" w:evenHBand="0" w:firstRowFirstColumn="0" w:firstRowLastColumn="0" w:lastRowFirstColumn="0" w:lastRowLastColumn="0"/>
        </w:trPr>
        <w:tc>
          <w:tcPr>
            <w:tcW w:w="1415" w:type="dxa"/>
            <w:tcBorders>
              <w:top w:val="single" w:sz="4" w:space="0" w:color="2C384A" w:themeColor="accent1"/>
              <w:right w:val="single" w:sz="4" w:space="0" w:color="2C384A" w:themeColor="accent1"/>
            </w:tcBorders>
            <w:shd w:val="clear" w:color="auto" w:fill="F2F2F2" w:themeFill="background1" w:themeFillShade="F2"/>
          </w:tcPr>
          <w:p w14:paraId="1793C55D" w14:textId="5E3D931D" w:rsidR="00771220" w:rsidRPr="00A840ED" w:rsidRDefault="00771220" w:rsidP="00F6657A">
            <w:pPr>
              <w:pStyle w:val="TableColumnHeadingLeft"/>
              <w:rPr>
                <w:b/>
                <w:bCs w:val="0"/>
              </w:rPr>
            </w:pPr>
            <w:r w:rsidRPr="00A840ED">
              <w:t>Prevent</w:t>
            </w:r>
          </w:p>
        </w:tc>
        <w:tc>
          <w:tcPr>
            <w:tcW w:w="7655" w:type="dxa"/>
            <w:tcBorders>
              <w:top w:val="single" w:sz="4" w:space="0" w:color="2C384A" w:themeColor="accent1"/>
              <w:left w:val="single" w:sz="4" w:space="0" w:color="2C384A" w:themeColor="accent1"/>
            </w:tcBorders>
            <w:shd w:val="clear" w:color="auto" w:fill="F2F2F2" w:themeFill="background1" w:themeFillShade="F2"/>
          </w:tcPr>
          <w:p w14:paraId="63C55E98" w14:textId="77777777" w:rsidR="002723BF" w:rsidRPr="00A840ED" w:rsidRDefault="002723BF" w:rsidP="00800F67">
            <w:pPr>
              <w:pStyle w:val="Bullet"/>
              <w:spacing w:before="40" w:after="40"/>
            </w:pPr>
            <w:r w:rsidRPr="00A840ED">
              <w:t xml:space="preserve">Digital platforms must verify advertisers hold appropriate licences to advertise high-risk products, such as financial services and healthcare products. </w:t>
            </w:r>
          </w:p>
          <w:p w14:paraId="25CAE688" w14:textId="1776C65B" w:rsidR="002723BF" w:rsidRPr="00A840ED" w:rsidRDefault="002723BF" w:rsidP="00800F67">
            <w:pPr>
              <w:pStyle w:val="Bullet"/>
              <w:spacing w:before="40" w:after="40"/>
            </w:pPr>
            <w:r w:rsidRPr="00A840ED">
              <w:t>Digital platforms must provide warnings to users in high-risk circumstances, such as receiving messages from unconnected accounts, or messages requesting financial details.</w:t>
            </w:r>
          </w:p>
          <w:p w14:paraId="48A86E3A" w14:textId="774580BB" w:rsidR="00771220" w:rsidRPr="00A840ED" w:rsidRDefault="002723BF" w:rsidP="00800F67">
            <w:pPr>
              <w:pStyle w:val="Bullet"/>
              <w:spacing w:before="40" w:after="40"/>
            </w:pPr>
            <w:r w:rsidRPr="00A840ED">
              <w:t xml:space="preserve">Digital platforms must have authentication processes to ensure accounts are legitimate, including comparing new account details against previously banned accounts, and requiring business users and advertisers to provide appropriate </w:t>
            </w:r>
            <w:r w:rsidR="000B5D50" w:rsidRPr="00A840ED">
              <w:t>identification</w:t>
            </w:r>
            <w:r w:rsidRPr="00A840ED">
              <w:t>.</w:t>
            </w:r>
          </w:p>
        </w:tc>
      </w:tr>
      <w:tr w:rsidR="00AA30C6" w:rsidRPr="00A840ED" w14:paraId="61ACE668" w14:textId="77777777" w:rsidTr="00C62098">
        <w:tc>
          <w:tcPr>
            <w:tcW w:w="1415" w:type="dxa"/>
            <w:tcBorders>
              <w:right w:val="single" w:sz="4" w:space="0" w:color="2C384A" w:themeColor="accent1"/>
            </w:tcBorders>
          </w:tcPr>
          <w:p w14:paraId="1F12585E" w14:textId="4974B5D1" w:rsidR="00771220" w:rsidRPr="00A840ED" w:rsidRDefault="00771220" w:rsidP="00F6657A">
            <w:pPr>
              <w:pStyle w:val="TableColumnHeadingLeft"/>
              <w:rPr>
                <w:b w:val="0"/>
                <w:bCs/>
              </w:rPr>
            </w:pPr>
            <w:r w:rsidRPr="00A840ED">
              <w:rPr>
                <w:b w:val="0"/>
                <w:bCs/>
              </w:rPr>
              <w:t>Detect</w:t>
            </w:r>
          </w:p>
        </w:tc>
        <w:tc>
          <w:tcPr>
            <w:tcW w:w="7655" w:type="dxa"/>
            <w:tcBorders>
              <w:left w:val="single" w:sz="4" w:space="0" w:color="2C384A" w:themeColor="accent1"/>
            </w:tcBorders>
          </w:tcPr>
          <w:p w14:paraId="7EB28854" w14:textId="77777777" w:rsidR="002C6B8D" w:rsidRPr="00A840ED" w:rsidRDefault="002C6B8D" w:rsidP="00800F67">
            <w:pPr>
              <w:pStyle w:val="Bullet"/>
              <w:spacing w:before="40" w:after="40"/>
            </w:pPr>
            <w:r w:rsidRPr="00A840ED">
              <w:t>Digital platforms must have systems in place to proactively detect accounts, content, messages and advertisements suspected of being associated with scams. </w:t>
            </w:r>
          </w:p>
          <w:p w14:paraId="2224F55B" w14:textId="77777777" w:rsidR="002C6B8D" w:rsidRPr="00A840ED" w:rsidRDefault="002C6B8D" w:rsidP="00800F67">
            <w:pPr>
              <w:pStyle w:val="Bullet"/>
              <w:spacing w:before="40" w:after="40"/>
            </w:pPr>
            <w:r w:rsidRPr="00A840ED">
              <w:t>Digital platforms must identify, notify and warn: </w:t>
            </w:r>
          </w:p>
          <w:p w14:paraId="7EE55AD4" w14:textId="77777777" w:rsidR="002C6B8D" w:rsidRPr="00A840ED" w:rsidRDefault="002C6B8D" w:rsidP="00800F67">
            <w:pPr>
              <w:pStyle w:val="Dash"/>
              <w:spacing w:before="40" w:after="40"/>
            </w:pPr>
            <w:r w:rsidRPr="00A840ED">
              <w:t>owners of accounts exhibiting behaviour associated with account compromise, </w:t>
            </w:r>
          </w:p>
          <w:p w14:paraId="7E8768A5" w14:textId="40687A73" w:rsidR="00771220" w:rsidRPr="00A840ED" w:rsidRDefault="002C6B8D" w:rsidP="00800F67">
            <w:pPr>
              <w:pStyle w:val="Dash"/>
              <w:spacing w:before="40" w:after="40"/>
            </w:pPr>
            <w:r w:rsidRPr="00A840ED">
              <w:t>consumers who have communicated with accounts associated with scam activity or interacted with content or advertisements associated with scam activity. </w:t>
            </w:r>
          </w:p>
        </w:tc>
      </w:tr>
      <w:tr w:rsidR="00771220" w:rsidRPr="00A840ED" w14:paraId="77DDBF5A" w14:textId="77777777" w:rsidTr="00C62098">
        <w:trPr>
          <w:cantSplit/>
        </w:trPr>
        <w:tc>
          <w:tcPr>
            <w:tcW w:w="1415" w:type="dxa"/>
            <w:tcBorders>
              <w:bottom w:val="single" w:sz="4" w:space="0" w:color="2C384A" w:themeColor="accent1"/>
              <w:right w:val="single" w:sz="4" w:space="0" w:color="2C384A" w:themeColor="accent1"/>
            </w:tcBorders>
            <w:shd w:val="clear" w:color="auto" w:fill="F2F2F2" w:themeFill="background1" w:themeFillShade="F2"/>
          </w:tcPr>
          <w:p w14:paraId="7B65B119" w14:textId="118743D7" w:rsidR="00771220" w:rsidRPr="00A840ED" w:rsidRDefault="00771220" w:rsidP="00F6657A">
            <w:pPr>
              <w:pStyle w:val="TableColumnHeadingLeft"/>
              <w:rPr>
                <w:b w:val="0"/>
                <w:bCs/>
              </w:rPr>
            </w:pPr>
            <w:r w:rsidRPr="00A840ED">
              <w:rPr>
                <w:b w:val="0"/>
                <w:bCs/>
              </w:rPr>
              <w:t>Disrupt</w:t>
            </w:r>
          </w:p>
        </w:tc>
        <w:tc>
          <w:tcPr>
            <w:tcW w:w="7655" w:type="dxa"/>
            <w:tcBorders>
              <w:left w:val="single" w:sz="4" w:space="0" w:color="2C384A" w:themeColor="accent1"/>
              <w:bottom w:val="single" w:sz="4" w:space="0" w:color="2C384A" w:themeColor="accent1"/>
            </w:tcBorders>
            <w:shd w:val="clear" w:color="auto" w:fill="F2F2F2" w:themeFill="background1" w:themeFillShade="F2"/>
          </w:tcPr>
          <w:p w14:paraId="03A4D1E4" w14:textId="77777777" w:rsidR="002C5057" w:rsidRPr="00A840ED" w:rsidRDefault="002C5057" w:rsidP="00800F67">
            <w:pPr>
              <w:pStyle w:val="Bullet"/>
              <w:spacing w:before="40" w:after="40"/>
            </w:pPr>
            <w:r w:rsidRPr="00A840ED">
              <w:t>Digital platforms must permanently ban users and advertisers found to have been operating scams on their services and prevent them from creating new accounts. </w:t>
            </w:r>
          </w:p>
          <w:p w14:paraId="6514D963" w14:textId="77777777" w:rsidR="002C5057" w:rsidRPr="00A840ED" w:rsidRDefault="002C5057" w:rsidP="00800F67">
            <w:pPr>
              <w:pStyle w:val="Bullet"/>
              <w:spacing w:before="40" w:after="40"/>
            </w:pPr>
            <w:r w:rsidRPr="00A840ED">
              <w:t>Digital platforms must permanently remove or delist content (for example, social media posts or videos) and advertising linked to a scam and prevent future distribution. </w:t>
            </w:r>
          </w:p>
          <w:p w14:paraId="6BE4A8B1" w14:textId="77777777" w:rsidR="002C5057" w:rsidRPr="00A840ED" w:rsidRDefault="002C5057" w:rsidP="00800F67">
            <w:pPr>
              <w:pStyle w:val="Bullet"/>
              <w:spacing w:before="40" w:after="40"/>
            </w:pPr>
            <w:r w:rsidRPr="00A840ED">
              <w:t>Digital platforms must notify users they identify as having been potentially impacted by a scam (for example, users who have interacted with content since removed for scams) and warn users in real time if they are contacted by accounts under investigation for scam activity. </w:t>
            </w:r>
          </w:p>
          <w:p w14:paraId="3E288690" w14:textId="77777777" w:rsidR="002C5057" w:rsidRPr="00A840ED" w:rsidRDefault="002C5057" w:rsidP="00800F67">
            <w:pPr>
              <w:pStyle w:val="Bullet"/>
              <w:spacing w:before="40" w:after="40"/>
            </w:pPr>
            <w:r w:rsidRPr="00A840ED">
              <w:t>Digital platforms must take reasonable and proportionate measures to disrupt potential scam activity under investigation. This may include interim measures to: </w:t>
            </w:r>
          </w:p>
          <w:p w14:paraId="33BF0A52" w14:textId="77777777" w:rsidR="002C5057" w:rsidRPr="00A840ED" w:rsidRDefault="002C5057" w:rsidP="00800F67">
            <w:pPr>
              <w:pStyle w:val="Dash"/>
              <w:spacing w:before="40" w:after="40"/>
            </w:pPr>
            <w:r w:rsidRPr="00A840ED">
              <w:t>limit visibility of content and advertising being investigated for scam activity, </w:t>
            </w:r>
          </w:p>
          <w:p w14:paraId="42FBB49F" w14:textId="77777777" w:rsidR="002C5057" w:rsidRPr="00A840ED" w:rsidRDefault="002C5057" w:rsidP="00800F67">
            <w:pPr>
              <w:pStyle w:val="Dash"/>
              <w:spacing w:before="40" w:after="40"/>
            </w:pPr>
            <w:r w:rsidRPr="00A840ED">
              <w:t>publicly flagging content and messages being investigated for scam activity, </w:t>
            </w:r>
          </w:p>
          <w:p w14:paraId="36ACCA2A" w14:textId="1A517F58" w:rsidR="00771220" w:rsidRPr="00A840ED" w:rsidRDefault="002C5057" w:rsidP="00800F67">
            <w:pPr>
              <w:pStyle w:val="Dash"/>
              <w:spacing w:before="40" w:after="40"/>
            </w:pPr>
            <w:r w:rsidRPr="00A840ED">
              <w:t>suspending all display of advertising being investigated for scam activity. </w:t>
            </w:r>
          </w:p>
        </w:tc>
      </w:tr>
    </w:tbl>
    <w:p w14:paraId="05E3A0A7" w14:textId="77777777" w:rsidR="00B30D06" w:rsidRDefault="00B30D06" w:rsidP="00DB2A09">
      <w:pPr>
        <w:sectPr w:rsidR="00B30D06" w:rsidSect="00EF587D">
          <w:headerReference w:type="even" r:id="rId26"/>
          <w:headerReference w:type="default" r:id="rId27"/>
          <w:footerReference w:type="even" r:id="rId28"/>
          <w:footerReference w:type="default" r:id="rId29"/>
          <w:headerReference w:type="first" r:id="rId30"/>
          <w:footerReference w:type="first" r:id="rId31"/>
          <w:pgSz w:w="11906" w:h="16838" w:code="9"/>
          <w:pgMar w:top="1843" w:right="1418" w:bottom="1418" w:left="1418" w:header="709" w:footer="709" w:gutter="0"/>
          <w:pgNumType w:start="1"/>
          <w:cols w:space="708"/>
          <w:docGrid w:linePitch="360"/>
        </w:sectPr>
      </w:pPr>
    </w:p>
    <w:p w14:paraId="578B2954" w14:textId="19C6DABE" w:rsidR="00B559E0" w:rsidRDefault="00B559E0" w:rsidP="00827499">
      <w:pPr>
        <w:pStyle w:val="Heading2"/>
      </w:pPr>
      <w:bookmarkStart w:id="56" w:name="_Toc214545727"/>
      <w:r>
        <w:lastRenderedPageBreak/>
        <w:t xml:space="preserve">Appendix </w:t>
      </w:r>
      <w:r w:rsidR="00BE1D46">
        <w:t>B</w:t>
      </w:r>
      <w:r>
        <w:t xml:space="preserve">: </w:t>
      </w:r>
      <w:r w:rsidR="00450FD5">
        <w:t>Consultation</w:t>
      </w:r>
      <w:r w:rsidR="0091202C">
        <w:t xml:space="preserve"> questions</w:t>
      </w:r>
      <w:bookmarkEnd w:id="56"/>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8E14C6" w:rsidRPr="00A840ED" w14:paraId="6A8F0840" w14:textId="77777777" w:rsidTr="00E82961">
        <w:trPr>
          <w:trHeight w:val="2629"/>
        </w:trPr>
        <w:tc>
          <w:tcPr>
            <w:tcW w:w="5000" w:type="pct"/>
            <w:shd w:val="clear" w:color="auto" w:fill="F2F9FC"/>
            <w:hideMark/>
          </w:tcPr>
          <w:p w14:paraId="6F02D7C6" w14:textId="10EE5DD4" w:rsidR="008F6442" w:rsidRPr="00A840ED" w:rsidRDefault="00510E45" w:rsidP="00800F67">
            <w:pPr>
              <w:pStyle w:val="BoxText"/>
              <w:rPr>
                <w:b/>
                <w:bCs/>
                <w:lang w:eastAsia="en-US"/>
              </w:rPr>
            </w:pPr>
            <w:r w:rsidRPr="00A840ED">
              <w:rPr>
                <w:b/>
                <w:bCs/>
                <w:lang w:eastAsia="en-US"/>
              </w:rPr>
              <w:t xml:space="preserve">Overarching policy considerations </w:t>
            </w:r>
          </w:p>
          <w:p w14:paraId="2CC3556E" w14:textId="57D5C9F0" w:rsidR="008F6442" w:rsidRPr="00A840ED" w:rsidRDefault="008F6442" w:rsidP="00E40462">
            <w:pPr>
              <w:pStyle w:val="BoxText"/>
              <w:numPr>
                <w:ilvl w:val="6"/>
                <w:numId w:val="83"/>
              </w:numPr>
              <w:rPr>
                <w:lang w:eastAsia="en-US"/>
              </w:rPr>
            </w:pPr>
            <w:r w:rsidRPr="00A840ED">
              <w:rPr>
                <w:lang w:eastAsia="en-US"/>
              </w:rPr>
              <w:t xml:space="preserve">Are there other policy considerations that should be </w:t>
            </w:r>
            <w:proofErr w:type="gramStart"/>
            <w:r w:rsidRPr="00A840ED">
              <w:rPr>
                <w:lang w:eastAsia="en-US"/>
              </w:rPr>
              <w:t>taken into account</w:t>
            </w:r>
            <w:proofErr w:type="gramEnd"/>
            <w:r w:rsidRPr="00A840ED">
              <w:rPr>
                <w:lang w:eastAsia="en-US"/>
              </w:rPr>
              <w:t xml:space="preserve"> when developing rules and code obligations?</w:t>
            </w:r>
          </w:p>
          <w:p w14:paraId="5CB13872" w14:textId="77777777" w:rsidR="008F6442" w:rsidRPr="00A840ED" w:rsidRDefault="008F6442" w:rsidP="00E40462">
            <w:pPr>
              <w:pStyle w:val="BoxText"/>
              <w:numPr>
                <w:ilvl w:val="6"/>
                <w:numId w:val="83"/>
              </w:numPr>
              <w:rPr>
                <w:lang w:eastAsia="en-US"/>
              </w:rPr>
            </w:pPr>
            <w:r w:rsidRPr="00A840ED">
              <w:rPr>
                <w:lang w:eastAsia="en-US"/>
              </w:rPr>
              <w:t>What should be included in codes to help businesses evaluate the level of risk posed by scams, and what factors should they consider when making these assessments?</w:t>
            </w:r>
          </w:p>
          <w:p w14:paraId="7B95958B" w14:textId="77777777" w:rsidR="008F6442" w:rsidRPr="00A840ED" w:rsidRDefault="008F6442" w:rsidP="00510E45">
            <w:pPr>
              <w:pStyle w:val="BoxText"/>
              <w:numPr>
                <w:ilvl w:val="6"/>
                <w:numId w:val="83"/>
              </w:numPr>
              <w:rPr>
                <w:lang w:eastAsia="en-US"/>
              </w:rPr>
            </w:pPr>
            <w:r w:rsidRPr="00A840ED">
              <w:rPr>
                <w:lang w:eastAsia="en-US"/>
              </w:rPr>
              <w:t>Should consumers be able to opt out of scam prevention measures?</w:t>
            </w:r>
          </w:p>
          <w:p w14:paraId="226A69B1" w14:textId="619C039C" w:rsidR="008E14C6" w:rsidRPr="00A840ED" w:rsidRDefault="008F6442" w:rsidP="00510E45">
            <w:pPr>
              <w:pStyle w:val="BoxText"/>
              <w:numPr>
                <w:ilvl w:val="6"/>
                <w:numId w:val="83"/>
              </w:numPr>
              <w:rPr>
                <w:lang w:eastAsia="en-US"/>
              </w:rPr>
            </w:pPr>
            <w:r w:rsidRPr="00A840ED">
              <w:rPr>
                <w:lang w:eastAsia="en-US"/>
              </w:rPr>
              <w:t xml:space="preserve">What safeguards, if any, should be in place to protect consumers </w:t>
            </w:r>
            <w:r w:rsidR="00E212D5" w:rsidRPr="00A840ED">
              <w:rPr>
                <w:lang w:eastAsia="en-US"/>
              </w:rPr>
              <w:t>with</w:t>
            </w:r>
            <w:r w:rsidRPr="00A840ED">
              <w:rPr>
                <w:lang w:eastAsia="en-US"/>
              </w:rPr>
              <w:t xml:space="preserve"> a higher risk of being scammed?</w:t>
            </w:r>
          </w:p>
          <w:p w14:paraId="542B3143" w14:textId="2614FFF9" w:rsidR="00FC36BA" w:rsidRPr="00A840ED" w:rsidRDefault="00FC36BA" w:rsidP="00800F67">
            <w:pPr>
              <w:pStyle w:val="BoxText"/>
              <w:rPr>
                <w:b/>
                <w:bCs/>
                <w:lang w:eastAsia="en-US"/>
              </w:rPr>
            </w:pPr>
            <w:r w:rsidRPr="00A840ED">
              <w:rPr>
                <w:b/>
                <w:bCs/>
                <w:lang w:eastAsia="en-US"/>
              </w:rPr>
              <w:t xml:space="preserve">Principle 1: Governance </w:t>
            </w:r>
          </w:p>
          <w:p w14:paraId="3DC52438" w14:textId="632407EB" w:rsidR="008F6442" w:rsidRPr="00A840ED" w:rsidRDefault="008F6442" w:rsidP="00340657">
            <w:pPr>
              <w:pStyle w:val="BoxText"/>
              <w:numPr>
                <w:ilvl w:val="6"/>
                <w:numId w:val="83"/>
              </w:numPr>
              <w:rPr>
                <w:lang w:eastAsia="en-US"/>
              </w:rPr>
            </w:pPr>
            <w:r w:rsidRPr="00A840ED">
              <w:rPr>
                <w:lang w:eastAsia="en-US"/>
              </w:rPr>
              <w:t xml:space="preserve">What </w:t>
            </w:r>
            <w:r w:rsidR="00F76AC3" w:rsidRPr="00A840ED">
              <w:rPr>
                <w:lang w:eastAsia="en-US"/>
              </w:rPr>
              <w:t xml:space="preserve">oversight and </w:t>
            </w:r>
            <w:r w:rsidRPr="00A840ED">
              <w:rPr>
                <w:lang w:eastAsia="en-US"/>
              </w:rPr>
              <w:t>reporting mechanisms are in place to keep the board or senior executives informed of scam-related risks and incidents?</w:t>
            </w:r>
          </w:p>
          <w:p w14:paraId="4F0B45E5" w14:textId="4EA27D48" w:rsidR="008F6442" w:rsidRPr="00A840ED" w:rsidRDefault="008F6442" w:rsidP="00340657">
            <w:pPr>
              <w:pStyle w:val="BoxText"/>
              <w:numPr>
                <w:ilvl w:val="6"/>
                <w:numId w:val="83"/>
              </w:numPr>
              <w:rPr>
                <w:lang w:eastAsia="en-US"/>
              </w:rPr>
            </w:pPr>
            <w:r w:rsidRPr="00A840ED">
              <w:rPr>
                <w:lang w:eastAsia="en-US"/>
              </w:rPr>
              <w:t>What data, including complaints data, is useful to help develop and maintain policies and procedures?</w:t>
            </w:r>
          </w:p>
          <w:p w14:paraId="13D9468D" w14:textId="77777777" w:rsidR="008F6442" w:rsidRPr="00A840ED" w:rsidRDefault="008F6442" w:rsidP="00510E45">
            <w:pPr>
              <w:pStyle w:val="BoxText"/>
              <w:numPr>
                <w:ilvl w:val="6"/>
                <w:numId w:val="83"/>
              </w:numPr>
              <w:rPr>
                <w:lang w:eastAsia="en-US"/>
              </w:rPr>
            </w:pPr>
            <w:r w:rsidRPr="00A840ED">
              <w:rPr>
                <w:lang w:eastAsia="en-US"/>
              </w:rPr>
              <w:t>Should other governance obligations be considered for inclusion in sector codes?</w:t>
            </w:r>
          </w:p>
          <w:p w14:paraId="469CF13B" w14:textId="6187D5A9" w:rsidR="00FC36BA" w:rsidRPr="00A840ED" w:rsidRDefault="00FC36BA" w:rsidP="00800F67">
            <w:pPr>
              <w:pStyle w:val="BoxText"/>
              <w:rPr>
                <w:b/>
                <w:bCs/>
                <w:lang w:eastAsia="en-US"/>
              </w:rPr>
            </w:pPr>
            <w:r w:rsidRPr="00A840ED">
              <w:rPr>
                <w:b/>
                <w:bCs/>
                <w:lang w:eastAsia="en-US"/>
              </w:rPr>
              <w:t>Principle 2: Prevent</w:t>
            </w:r>
          </w:p>
          <w:p w14:paraId="631EC92F" w14:textId="77777777" w:rsidR="006A2490" w:rsidRPr="00A840ED" w:rsidRDefault="006A2490" w:rsidP="006A2490">
            <w:pPr>
              <w:pStyle w:val="BoxText"/>
              <w:numPr>
                <w:ilvl w:val="6"/>
                <w:numId w:val="83"/>
              </w:numPr>
              <w:rPr>
                <w:lang w:eastAsia="en-US"/>
              </w:rPr>
            </w:pPr>
            <w:r w:rsidRPr="00A840ED">
              <w:rPr>
                <w:lang w:eastAsia="en-US"/>
              </w:rPr>
              <w:t>Would codes benefit from specific consumer verification requirements?  </w:t>
            </w:r>
          </w:p>
          <w:p w14:paraId="2F19027E" w14:textId="77777777" w:rsidR="006A2490" w:rsidRPr="00A840ED" w:rsidRDefault="006A2490" w:rsidP="006A2490">
            <w:pPr>
              <w:pStyle w:val="BoxText"/>
              <w:numPr>
                <w:ilvl w:val="6"/>
                <w:numId w:val="83"/>
              </w:numPr>
              <w:rPr>
                <w:lang w:eastAsia="en-US"/>
              </w:rPr>
            </w:pPr>
            <w:r w:rsidRPr="00A840ED">
              <w:rPr>
                <w:lang w:eastAsia="en-US"/>
              </w:rPr>
              <w:t>How can businesses ensure scam education efforts are inclusive and accessible to diverse consumer groups, including those with limited digital literacy or language barriers? </w:t>
            </w:r>
          </w:p>
          <w:p w14:paraId="6D815D42" w14:textId="77777777" w:rsidR="006A2490" w:rsidRPr="00A840ED" w:rsidRDefault="006A2490" w:rsidP="006A2490">
            <w:pPr>
              <w:pStyle w:val="BoxText"/>
              <w:numPr>
                <w:ilvl w:val="6"/>
                <w:numId w:val="83"/>
              </w:numPr>
              <w:rPr>
                <w:lang w:eastAsia="en-US"/>
              </w:rPr>
            </w:pPr>
            <w:r w:rsidRPr="00A840ED">
              <w:rPr>
                <w:lang w:eastAsia="en-US"/>
              </w:rPr>
              <w:t>What additional protections should be in place for consumers who may be at higher risk of being scammed, in a way that is proportionate, effective and non-exclusionary? </w:t>
            </w:r>
          </w:p>
          <w:p w14:paraId="0C5FEAC3" w14:textId="7221886E" w:rsidR="00340657" w:rsidRPr="00A840ED" w:rsidRDefault="00FC36BA" w:rsidP="00800F67">
            <w:pPr>
              <w:pStyle w:val="BoxText"/>
              <w:rPr>
                <w:b/>
                <w:bCs/>
                <w:lang w:eastAsia="en-US"/>
              </w:rPr>
            </w:pPr>
            <w:r w:rsidRPr="00A840ED">
              <w:rPr>
                <w:b/>
                <w:bCs/>
                <w:lang w:eastAsia="en-US"/>
              </w:rPr>
              <w:t xml:space="preserve">Principle 3: </w:t>
            </w:r>
            <w:r w:rsidR="00340657" w:rsidRPr="00A840ED">
              <w:rPr>
                <w:b/>
                <w:bCs/>
                <w:lang w:eastAsia="en-US"/>
              </w:rPr>
              <w:t>Detect</w:t>
            </w:r>
          </w:p>
          <w:p w14:paraId="781391D5" w14:textId="13D33E5A" w:rsidR="006A2490" w:rsidRPr="00A840ED" w:rsidRDefault="006A2490" w:rsidP="00D60C38">
            <w:pPr>
              <w:pStyle w:val="BoxText"/>
              <w:numPr>
                <w:ilvl w:val="6"/>
                <w:numId w:val="83"/>
              </w:numPr>
              <w:rPr>
                <w:lang w:eastAsia="en-US"/>
              </w:rPr>
            </w:pPr>
            <w:r w:rsidRPr="00A840ED">
              <w:rPr>
                <w:lang w:eastAsia="en-US"/>
              </w:rPr>
              <w:t>What challenges do businesses face when investigating scams, particularly in verifying intelligence or assessing risk levels, and how might these challenges be accommodated in setting SPF code obligations? </w:t>
            </w:r>
          </w:p>
          <w:p w14:paraId="22646837" w14:textId="1EEB5D70" w:rsidR="00FC36BA" w:rsidRPr="00A840ED" w:rsidRDefault="00FC36BA" w:rsidP="00800F67">
            <w:pPr>
              <w:pStyle w:val="BoxText"/>
              <w:rPr>
                <w:b/>
                <w:bCs/>
                <w:lang w:eastAsia="en-US"/>
              </w:rPr>
            </w:pPr>
            <w:r w:rsidRPr="00A840ED">
              <w:rPr>
                <w:b/>
                <w:bCs/>
                <w:lang w:eastAsia="en-US"/>
              </w:rPr>
              <w:t xml:space="preserve">Principle 5: Disrupt </w:t>
            </w:r>
          </w:p>
          <w:p w14:paraId="524945C8" w14:textId="394370D5" w:rsidR="00FC36BA" w:rsidRPr="00A840ED" w:rsidRDefault="00FC36BA" w:rsidP="000812E6">
            <w:pPr>
              <w:pStyle w:val="BoxText"/>
              <w:numPr>
                <w:ilvl w:val="6"/>
                <w:numId w:val="158"/>
              </w:numPr>
              <w:rPr>
                <w:lang w:eastAsia="en-US"/>
              </w:rPr>
            </w:pPr>
            <w:r w:rsidRPr="00A840ED">
              <w:rPr>
                <w:lang w:eastAsia="en-US"/>
              </w:rPr>
              <w:t>What criteria should be used to determine when disruption actions are deemed necessary (</w:t>
            </w:r>
            <w:r w:rsidR="00C94C24" w:rsidRPr="00A840ED">
              <w:rPr>
                <w:lang w:eastAsia="en-US"/>
              </w:rPr>
              <w:t>for example,</w:t>
            </w:r>
            <w:r w:rsidRPr="00A840ED">
              <w:rPr>
                <w:lang w:eastAsia="en-US"/>
              </w:rPr>
              <w:t xml:space="preserve"> freezing accounts, removing content)?</w:t>
            </w:r>
          </w:p>
          <w:p w14:paraId="6006D841" w14:textId="77777777" w:rsidR="00FC36BA" w:rsidRPr="00A840ED" w:rsidRDefault="00FC36BA" w:rsidP="000812E6">
            <w:pPr>
              <w:pStyle w:val="BoxText"/>
              <w:numPr>
                <w:ilvl w:val="6"/>
                <w:numId w:val="159"/>
              </w:numPr>
              <w:rPr>
                <w:lang w:eastAsia="en-US"/>
              </w:rPr>
            </w:pPr>
            <w:r w:rsidRPr="00A840ED">
              <w:rPr>
                <w:lang w:eastAsia="en-US"/>
              </w:rPr>
              <w:t>What safeguards should be in place to ensure disruption actions do not disproportionately impact legitimate users, particularly vulnerable cohorts and small business users?</w:t>
            </w:r>
          </w:p>
          <w:p w14:paraId="215F92CA" w14:textId="3B2EE28B" w:rsidR="00F26522" w:rsidRPr="00A840ED" w:rsidRDefault="00FC36BA" w:rsidP="00F26522">
            <w:pPr>
              <w:pStyle w:val="BoxText"/>
              <w:numPr>
                <w:ilvl w:val="6"/>
                <w:numId w:val="159"/>
              </w:numPr>
              <w:rPr>
                <w:lang w:eastAsia="en-US"/>
              </w:rPr>
            </w:pPr>
            <w:r w:rsidRPr="00A840ED">
              <w:rPr>
                <w:lang w:eastAsia="en-US"/>
              </w:rPr>
              <w:t>What is the most effective and practical way for businesses to alert customers as soon as practicable when there is a risk they are involved in an ongoing scam?</w:t>
            </w:r>
          </w:p>
        </w:tc>
      </w:tr>
    </w:tbl>
    <w:p w14:paraId="774693F3" w14:textId="77777777" w:rsidR="008A25AC" w:rsidRDefault="008E14C6" w:rsidP="00D0797D">
      <w:pPr>
        <w:pStyle w:val="SingleParagraph"/>
      </w:pPr>
      <w:r>
        <w:br w:type="page"/>
      </w:r>
    </w:p>
    <w:tbl>
      <w:tblPr>
        <w:tblW w:w="5000" w:type="pct"/>
        <w:shd w:val="clear" w:color="auto" w:fill="F2F9FC"/>
        <w:tblCellMar>
          <w:top w:w="227" w:type="dxa"/>
          <w:left w:w="227" w:type="dxa"/>
          <w:bottom w:w="227" w:type="dxa"/>
          <w:right w:w="227" w:type="dxa"/>
        </w:tblCellMar>
        <w:tblLook w:val="0620" w:firstRow="1" w:lastRow="0" w:firstColumn="0" w:lastColumn="0" w:noHBand="1" w:noVBand="1"/>
      </w:tblPr>
      <w:tblGrid>
        <w:gridCol w:w="9070"/>
      </w:tblGrid>
      <w:tr w:rsidR="008A25AC" w:rsidRPr="00A840ED" w14:paraId="31DF2E37" w14:textId="77777777" w:rsidTr="00E82961">
        <w:tc>
          <w:tcPr>
            <w:tcW w:w="5000" w:type="pct"/>
            <w:shd w:val="clear" w:color="auto" w:fill="F2F9FC"/>
            <w:hideMark/>
          </w:tcPr>
          <w:p w14:paraId="36E0D68F" w14:textId="77777777" w:rsidR="008A25AC" w:rsidRPr="00A840ED" w:rsidRDefault="008A25AC" w:rsidP="00800F67">
            <w:pPr>
              <w:pStyle w:val="BoxText"/>
              <w:rPr>
                <w:b/>
                <w:bCs/>
                <w:lang w:eastAsia="en-US"/>
              </w:rPr>
            </w:pPr>
            <w:r w:rsidRPr="00A840ED">
              <w:rPr>
                <w:b/>
                <w:bCs/>
                <w:lang w:eastAsia="en-US"/>
              </w:rPr>
              <w:lastRenderedPageBreak/>
              <w:t xml:space="preserve">Principle 6: Respond </w:t>
            </w:r>
          </w:p>
          <w:p w14:paraId="6A93F501" w14:textId="77777777" w:rsidR="008A25AC" w:rsidRPr="00A840ED" w:rsidRDefault="008A25AC" w:rsidP="008A25AC">
            <w:pPr>
              <w:pStyle w:val="BoxText"/>
              <w:numPr>
                <w:ilvl w:val="6"/>
                <w:numId w:val="90"/>
              </w:numPr>
              <w:rPr>
                <w:lang w:eastAsia="en-US"/>
              </w:rPr>
            </w:pPr>
            <w:r w:rsidRPr="00A840ED">
              <w:rPr>
                <w:lang w:eastAsia="en-US"/>
              </w:rPr>
              <w:t>How can SPF rules and codes encourage cooperation and timeliness in multi-party disputes? </w:t>
            </w:r>
          </w:p>
          <w:p w14:paraId="492B0506" w14:textId="77777777" w:rsidR="008A25AC" w:rsidRPr="00A840ED" w:rsidRDefault="008A25AC" w:rsidP="008A25AC">
            <w:pPr>
              <w:pStyle w:val="BoxText"/>
              <w:numPr>
                <w:ilvl w:val="6"/>
                <w:numId w:val="90"/>
              </w:numPr>
              <w:rPr>
                <w:lang w:eastAsia="en-US"/>
              </w:rPr>
            </w:pPr>
            <w:r w:rsidRPr="00A840ED">
              <w:rPr>
                <w:lang w:eastAsia="en-US"/>
              </w:rPr>
              <w:t>How should the SPF rules and codes relating to IDR manage or reflect disparate industry standards?  </w:t>
            </w:r>
          </w:p>
          <w:p w14:paraId="126C92F8" w14:textId="77777777" w:rsidR="008A25AC" w:rsidRPr="00A840ED" w:rsidRDefault="008A25AC" w:rsidP="008A25AC">
            <w:pPr>
              <w:pStyle w:val="BoxText"/>
              <w:numPr>
                <w:ilvl w:val="6"/>
                <w:numId w:val="90"/>
              </w:numPr>
              <w:rPr>
                <w:lang w:eastAsia="en-US"/>
              </w:rPr>
            </w:pPr>
            <w:r w:rsidRPr="00A840ED">
              <w:rPr>
                <w:lang w:eastAsia="en-US"/>
              </w:rPr>
              <w:t>If SPF codes allow consumers to opt out of certain frictions for certain transactions, how should that impact their right to redress?  </w:t>
            </w:r>
          </w:p>
          <w:p w14:paraId="6A4EFB20" w14:textId="4EDD77CB" w:rsidR="008A25AC" w:rsidRPr="00A840ED" w:rsidRDefault="008A25AC" w:rsidP="008A25AC">
            <w:pPr>
              <w:pStyle w:val="BoxText"/>
              <w:numPr>
                <w:ilvl w:val="6"/>
                <w:numId w:val="90"/>
              </w:numPr>
              <w:rPr>
                <w:lang w:eastAsia="en-US"/>
              </w:rPr>
            </w:pPr>
            <w:r w:rsidRPr="00A840ED">
              <w:rPr>
                <w:lang w:eastAsia="en-US"/>
              </w:rPr>
              <w:t>Should any additional information or evidence be included in the statement of compliance? </w:t>
            </w:r>
          </w:p>
          <w:p w14:paraId="7304DBF4" w14:textId="77777777" w:rsidR="008A25AC" w:rsidRPr="00A840ED" w:rsidRDefault="008A25AC" w:rsidP="008A25AC">
            <w:pPr>
              <w:pStyle w:val="BoxText"/>
              <w:numPr>
                <w:ilvl w:val="6"/>
                <w:numId w:val="90"/>
              </w:numPr>
              <w:rPr>
                <w:lang w:eastAsia="en-US"/>
              </w:rPr>
            </w:pPr>
            <w:r w:rsidRPr="00A840ED">
              <w:rPr>
                <w:lang w:eastAsia="en-US"/>
              </w:rPr>
              <w:t>What roles should non-financial remedies or compensation for non-financial harm play in determining appropriate redress? </w:t>
            </w:r>
          </w:p>
          <w:p w14:paraId="1C771DF9" w14:textId="21497E7D" w:rsidR="008A25AC" w:rsidRPr="00A840ED" w:rsidRDefault="008A25AC" w:rsidP="008A25AC">
            <w:pPr>
              <w:pStyle w:val="BoxText"/>
              <w:numPr>
                <w:ilvl w:val="6"/>
                <w:numId w:val="90"/>
              </w:numPr>
              <w:rPr>
                <w:lang w:eastAsia="en-US"/>
              </w:rPr>
            </w:pPr>
            <w:r w:rsidRPr="00A840ED">
              <w:rPr>
                <w:lang w:eastAsia="en-US"/>
              </w:rPr>
              <w:t>Should the proposed SPF rules and code obligations better facilitate industry developing innovative approaches to fast-track resolution of high-volume, low-value scam losses? </w:t>
            </w:r>
          </w:p>
          <w:p w14:paraId="20C59687" w14:textId="77777777" w:rsidR="008A25AC" w:rsidRPr="00A840ED" w:rsidRDefault="008A25AC" w:rsidP="008A25AC">
            <w:pPr>
              <w:pStyle w:val="BoxText"/>
              <w:numPr>
                <w:ilvl w:val="6"/>
                <w:numId w:val="90"/>
              </w:numPr>
              <w:rPr>
                <w:lang w:eastAsia="en-US"/>
              </w:rPr>
            </w:pPr>
            <w:r w:rsidRPr="00A840ED">
              <w:rPr>
                <w:lang w:eastAsia="en-US"/>
              </w:rPr>
              <w:t>Should any code obligations be made to help ensure the external dispute resolution scheme operates effectively? </w:t>
            </w:r>
          </w:p>
          <w:p w14:paraId="572C6DF1" w14:textId="77777777" w:rsidR="008A25AC" w:rsidRPr="00A840ED" w:rsidRDefault="008A25AC" w:rsidP="00800F67">
            <w:pPr>
              <w:pStyle w:val="BoxText"/>
              <w:rPr>
                <w:b/>
                <w:bCs/>
                <w:lang w:eastAsia="en-US"/>
              </w:rPr>
            </w:pPr>
            <w:r w:rsidRPr="00A840ED">
              <w:rPr>
                <w:b/>
                <w:bCs/>
                <w:lang w:eastAsia="en-US"/>
              </w:rPr>
              <w:t>Issues for the SPF Rules</w:t>
            </w:r>
          </w:p>
          <w:p w14:paraId="5E829988" w14:textId="77777777" w:rsidR="008A25AC" w:rsidRPr="00A840ED" w:rsidRDefault="008A25AC" w:rsidP="008A25AC">
            <w:pPr>
              <w:pStyle w:val="BoxText"/>
              <w:numPr>
                <w:ilvl w:val="6"/>
                <w:numId w:val="94"/>
              </w:numPr>
              <w:rPr>
                <w:lang w:eastAsia="en-US"/>
              </w:rPr>
            </w:pPr>
            <w:r w:rsidRPr="00A840ED">
              <w:rPr>
                <w:lang w:eastAsia="en-US"/>
              </w:rPr>
              <w:t>What guardrails, if any, are needed in considering potential exceptions to the definition of a scam?</w:t>
            </w:r>
          </w:p>
          <w:p w14:paraId="5348CE39" w14:textId="77777777" w:rsidR="008A25AC" w:rsidRPr="00A840ED" w:rsidRDefault="008A25AC" w:rsidP="008A25AC">
            <w:pPr>
              <w:pStyle w:val="BoxText"/>
              <w:numPr>
                <w:ilvl w:val="6"/>
                <w:numId w:val="95"/>
              </w:numPr>
              <w:rPr>
                <w:lang w:eastAsia="en-US"/>
              </w:rPr>
            </w:pPr>
            <w:r w:rsidRPr="00A840ED">
              <w:rPr>
                <w:lang w:eastAsia="en-US"/>
              </w:rPr>
              <w:t>What other exceptions to the definition of a scam would be appropriate to consider? In your response, please provide supporting evidence.</w:t>
            </w:r>
          </w:p>
          <w:p w14:paraId="2B1C360D" w14:textId="77777777" w:rsidR="008A25AC" w:rsidRPr="00A840ED" w:rsidRDefault="008A25AC" w:rsidP="008A25AC">
            <w:pPr>
              <w:pStyle w:val="BoxText"/>
              <w:numPr>
                <w:ilvl w:val="6"/>
                <w:numId w:val="95"/>
              </w:numPr>
              <w:rPr>
                <w:lang w:eastAsia="en-US"/>
              </w:rPr>
            </w:pPr>
            <w:r w:rsidRPr="00A840ED">
              <w:rPr>
                <w:lang w:eastAsia="en-US"/>
              </w:rPr>
              <w:t>What other exceptions to the definition of a SPF consumer should be considered? In your response, please provide supporting evidence.</w:t>
            </w:r>
          </w:p>
          <w:p w14:paraId="7452664A" w14:textId="77777777" w:rsidR="008A25AC" w:rsidRPr="00A840ED" w:rsidRDefault="008A25AC" w:rsidP="008A25AC">
            <w:pPr>
              <w:pStyle w:val="BoxText"/>
              <w:numPr>
                <w:ilvl w:val="6"/>
                <w:numId w:val="95"/>
              </w:numPr>
              <w:rPr>
                <w:lang w:eastAsia="en-US"/>
              </w:rPr>
            </w:pPr>
            <w:r w:rsidRPr="00A840ED">
              <w:rPr>
                <w:lang w:eastAsia="en-US"/>
              </w:rPr>
              <w:t>What other SPF rules should be considered and developed as a priority to support the effective operation of the SPF and provide clarity for stakeholders?</w:t>
            </w:r>
          </w:p>
          <w:p w14:paraId="182B0F5C" w14:textId="77777777" w:rsidR="008A25AC" w:rsidRPr="00A840ED" w:rsidRDefault="008A25AC" w:rsidP="00800F67">
            <w:pPr>
              <w:pStyle w:val="BoxText"/>
              <w:rPr>
                <w:b/>
                <w:bCs/>
                <w:lang w:eastAsia="en-US"/>
              </w:rPr>
            </w:pPr>
            <w:r w:rsidRPr="00A840ED">
              <w:rPr>
                <w:b/>
                <w:bCs/>
                <w:lang w:eastAsia="en-US"/>
              </w:rPr>
              <w:t>Compliance costs</w:t>
            </w:r>
          </w:p>
          <w:p w14:paraId="46F8F43E" w14:textId="77777777" w:rsidR="008A25AC" w:rsidRPr="00A840ED" w:rsidRDefault="008A25AC" w:rsidP="008A25AC">
            <w:pPr>
              <w:pStyle w:val="BoxText"/>
              <w:numPr>
                <w:ilvl w:val="6"/>
                <w:numId w:val="95"/>
              </w:numPr>
              <w:rPr>
                <w:lang w:eastAsia="en-US"/>
              </w:rPr>
            </w:pPr>
            <w:r w:rsidRPr="00A840ED">
              <w:rPr>
                <w:lang w:eastAsia="en-US"/>
              </w:rPr>
              <w:t>What additional compliance costs will businesses in designated sectors incur to meet the indicative code obligations proposed in this paper?</w:t>
            </w:r>
          </w:p>
          <w:p w14:paraId="3F40BEA9" w14:textId="57BED4B9" w:rsidR="008A25AC" w:rsidRPr="00A840ED" w:rsidRDefault="008A25AC" w:rsidP="008A25AC">
            <w:pPr>
              <w:pStyle w:val="BoxText"/>
              <w:rPr>
                <w:lang w:eastAsia="en-US"/>
              </w:rPr>
            </w:pPr>
            <w:r w:rsidRPr="00A840ED">
              <w:rPr>
                <w:lang w:eastAsia="en-US"/>
              </w:rPr>
              <w:t>What is the type and quantum of these costs for individual businesses where estimable, and are they one-off or ongoing? Is additional expenditure beyond delivery of these obligations expected, such as for staffing, system upgrades or training to achieve readiness for the SPF? </w:t>
            </w:r>
          </w:p>
        </w:tc>
      </w:tr>
    </w:tbl>
    <w:p w14:paraId="64A1D458" w14:textId="503D5C4F" w:rsidR="008A25AC" w:rsidRDefault="008A25AC">
      <w:pPr>
        <w:spacing w:before="0" w:after="160" w:line="259" w:lineRule="auto"/>
      </w:pPr>
      <w:r>
        <w:br w:type="page"/>
      </w:r>
    </w:p>
    <w:p w14:paraId="02B78C04" w14:textId="3D86A0CB" w:rsidR="0091202C" w:rsidRDefault="0091202C" w:rsidP="007D4F3E">
      <w:pPr>
        <w:pStyle w:val="Heading2"/>
      </w:pPr>
      <w:bookmarkStart w:id="57" w:name="_Toc214545728"/>
      <w:r>
        <w:lastRenderedPageBreak/>
        <w:t xml:space="preserve">Appendix </w:t>
      </w:r>
      <w:r w:rsidR="00BE1D46">
        <w:t>C</w:t>
      </w:r>
      <w:r>
        <w:t xml:space="preserve">: </w:t>
      </w:r>
      <w:r w:rsidR="007B7D84">
        <w:t>List</w:t>
      </w:r>
      <w:r>
        <w:t xml:space="preserve"> of matters </w:t>
      </w:r>
      <w:r w:rsidR="007B7D84">
        <w:t>for</w:t>
      </w:r>
      <w:r w:rsidR="008E14C6">
        <w:t xml:space="preserve"> SPF codes and SPF rules</w:t>
      </w:r>
      <w:bookmarkEnd w:id="57"/>
    </w:p>
    <w:p w14:paraId="09CB4C3E" w14:textId="20CCB638" w:rsidR="00B559E0" w:rsidRPr="007B7D84" w:rsidRDefault="000318E8" w:rsidP="00D60C38">
      <w:pPr>
        <w:pStyle w:val="Heading3noTOC"/>
      </w:pPr>
      <w:r w:rsidRPr="007B7D84">
        <w:t>Matters that can be included in the SPF sector codes:</w:t>
      </w:r>
    </w:p>
    <w:p w14:paraId="4EDD480E" w14:textId="6954754B" w:rsidR="000318E8" w:rsidRDefault="000318E8" w:rsidP="000318E8">
      <w:pPr>
        <w:pStyle w:val="Bullet"/>
      </w:pPr>
      <w:r w:rsidRPr="007B7D84">
        <w:rPr>
          <w:i/>
          <w:iCs/>
        </w:rPr>
        <w:t>Governance</w:t>
      </w:r>
      <w:r>
        <w:t xml:space="preserve"> </w:t>
      </w:r>
      <w:r w:rsidR="00450FD5">
        <w:t>–</w:t>
      </w:r>
      <w:r>
        <w:t xml:space="preserve"> Matters for inclusion in and factors to consider in development of policies and procedures</w:t>
      </w:r>
    </w:p>
    <w:p w14:paraId="1A2224AB" w14:textId="68249B4E" w:rsidR="000318E8" w:rsidRDefault="000318E8" w:rsidP="000318E8">
      <w:pPr>
        <w:pStyle w:val="Bullet"/>
      </w:pPr>
      <w:r w:rsidRPr="007B7D84">
        <w:rPr>
          <w:i/>
          <w:iCs/>
        </w:rPr>
        <w:t>Prevent</w:t>
      </w:r>
      <w:r>
        <w:t xml:space="preserve"> </w:t>
      </w:r>
      <w:r w:rsidR="00450FD5">
        <w:t>–</w:t>
      </w:r>
      <w:r>
        <w:t xml:space="preserve"> Describing reasonable steps for prevent obligations, requirements to identify SPF consumers at risk or with a higher risk of being targeted and requirements to give information to at risk consumers</w:t>
      </w:r>
    </w:p>
    <w:p w14:paraId="2AE576F5" w14:textId="5F66F01A" w:rsidR="000318E8" w:rsidRDefault="000318E8" w:rsidP="000318E8">
      <w:pPr>
        <w:pStyle w:val="Bullet"/>
      </w:pPr>
      <w:r w:rsidRPr="007B7D84">
        <w:rPr>
          <w:i/>
          <w:iCs/>
        </w:rPr>
        <w:t>Detect</w:t>
      </w:r>
      <w:r>
        <w:t xml:space="preserve"> </w:t>
      </w:r>
      <w:r w:rsidR="00450FD5">
        <w:t>–</w:t>
      </w:r>
      <w:r>
        <w:t xml:space="preserve"> Describing reasonable steps and time for detect obligations</w:t>
      </w:r>
    </w:p>
    <w:p w14:paraId="40116FBE" w14:textId="0B15FD73" w:rsidR="000318E8" w:rsidRDefault="000318E8" w:rsidP="000318E8">
      <w:pPr>
        <w:pStyle w:val="Bullet"/>
      </w:pPr>
      <w:r w:rsidRPr="007B7D84">
        <w:rPr>
          <w:i/>
          <w:iCs/>
        </w:rPr>
        <w:t>Disrupt</w:t>
      </w:r>
      <w:r>
        <w:t xml:space="preserve"> </w:t>
      </w:r>
      <w:r w:rsidR="00450FD5">
        <w:t>–</w:t>
      </w:r>
      <w:r>
        <w:t xml:space="preserve"> Describing reasonable steps or time to disrupt and requirements to provide information to consumers about disruption activities</w:t>
      </w:r>
    </w:p>
    <w:p w14:paraId="77F8A496" w14:textId="65A8DCBF" w:rsidR="000318E8" w:rsidRDefault="000318E8" w:rsidP="000318E8">
      <w:pPr>
        <w:pStyle w:val="Bullet"/>
      </w:pPr>
      <w:r w:rsidRPr="007B7D84">
        <w:rPr>
          <w:i/>
          <w:iCs/>
        </w:rPr>
        <w:t>Respond</w:t>
      </w:r>
      <w:r>
        <w:t xml:space="preserve"> </w:t>
      </w:r>
      <w:r w:rsidR="00450FD5">
        <w:t>–</w:t>
      </w:r>
      <w:r>
        <w:t xml:space="preserve"> Conditions for a consumer reporting mechanism, conditions for an IDR mechanism and </w:t>
      </w:r>
      <w:r w:rsidR="007B7D84">
        <w:t>obligations</w:t>
      </w:r>
      <w:r>
        <w:t xml:space="preserve"> that must be met to an EDR scheme</w:t>
      </w:r>
    </w:p>
    <w:p w14:paraId="6AA4E302" w14:textId="26E00944" w:rsidR="000318E8" w:rsidRDefault="000318E8" w:rsidP="000318E8">
      <w:pPr>
        <w:pStyle w:val="Bullet"/>
      </w:pPr>
      <w:r>
        <w:t>Related or incidental matters</w:t>
      </w:r>
      <w:r w:rsidR="00F83042">
        <w:t>.</w:t>
      </w:r>
    </w:p>
    <w:p w14:paraId="4B59C302" w14:textId="1A297F87" w:rsidR="000318E8" w:rsidRPr="007B7D84" w:rsidRDefault="000318E8" w:rsidP="00D60C38">
      <w:pPr>
        <w:pStyle w:val="Heading3noTOC"/>
      </w:pPr>
      <w:r w:rsidRPr="007B7D84">
        <w:t xml:space="preserve">Matters that can be </w:t>
      </w:r>
      <w:r w:rsidR="00450FD5" w:rsidRPr="007B7D84">
        <w:t>include</w:t>
      </w:r>
      <w:r w:rsidR="00450FD5">
        <w:t xml:space="preserve">d </w:t>
      </w:r>
      <w:r w:rsidRPr="007B7D84">
        <w:t>in SPF rules:</w:t>
      </w:r>
    </w:p>
    <w:p w14:paraId="1E4C496F" w14:textId="2D750ECA" w:rsidR="000318E8" w:rsidRDefault="000318E8" w:rsidP="000318E8">
      <w:pPr>
        <w:pStyle w:val="Bullet"/>
      </w:pPr>
      <w:r>
        <w:t>Exceptions to sector designations</w:t>
      </w:r>
    </w:p>
    <w:p w14:paraId="6FA9EA75" w14:textId="7EC52855" w:rsidR="000318E8" w:rsidRDefault="000318E8" w:rsidP="000318E8">
      <w:pPr>
        <w:pStyle w:val="Bullet"/>
      </w:pPr>
      <w:r>
        <w:t>Exceptions to the definition of a scam or consumer</w:t>
      </w:r>
    </w:p>
    <w:p w14:paraId="6494811D" w14:textId="450E2659" w:rsidR="000318E8" w:rsidRDefault="000318E8" w:rsidP="000318E8">
      <w:pPr>
        <w:pStyle w:val="Bullet"/>
      </w:pPr>
      <w:r w:rsidRPr="007B7D84">
        <w:rPr>
          <w:i/>
          <w:iCs/>
        </w:rPr>
        <w:t>Governance</w:t>
      </w:r>
      <w:r>
        <w:t xml:space="preserve"> </w:t>
      </w:r>
      <w:r w:rsidR="00450FD5">
        <w:t>–</w:t>
      </w:r>
      <w:r>
        <w:t xml:space="preserve"> Performance metrics and targets, and additional activities for record keeping</w:t>
      </w:r>
    </w:p>
    <w:p w14:paraId="302A240E" w14:textId="4AE20909" w:rsidR="000318E8" w:rsidRDefault="000318E8" w:rsidP="000318E8">
      <w:pPr>
        <w:pStyle w:val="Bullet"/>
      </w:pPr>
      <w:r w:rsidRPr="007B7D84">
        <w:rPr>
          <w:i/>
          <w:iCs/>
        </w:rPr>
        <w:t xml:space="preserve">Report </w:t>
      </w:r>
      <w:r w:rsidR="00450FD5">
        <w:t>–</w:t>
      </w:r>
      <w:r>
        <w:t>Reporting of actionable scam intelligence and prescription of a scheme to authorise third parties</w:t>
      </w:r>
    </w:p>
    <w:p w14:paraId="5BB603DA" w14:textId="5C817CE7" w:rsidR="000318E8" w:rsidRDefault="000318E8" w:rsidP="000318E8">
      <w:pPr>
        <w:pStyle w:val="Bullet"/>
      </w:pPr>
      <w:r w:rsidRPr="007B7D84">
        <w:rPr>
          <w:i/>
          <w:iCs/>
        </w:rPr>
        <w:t>Disrupt</w:t>
      </w:r>
      <w:r>
        <w:t xml:space="preserve"> </w:t>
      </w:r>
      <w:r w:rsidR="00450FD5">
        <w:t>–</w:t>
      </w:r>
      <w:r>
        <w:t xml:space="preserve"> Reporting of investigation outcomes</w:t>
      </w:r>
    </w:p>
    <w:p w14:paraId="70BEA912" w14:textId="7BDDB16A" w:rsidR="000318E8" w:rsidRDefault="000318E8" w:rsidP="000318E8">
      <w:pPr>
        <w:pStyle w:val="Bullet"/>
      </w:pPr>
      <w:r w:rsidRPr="007B7D84">
        <w:rPr>
          <w:i/>
          <w:iCs/>
        </w:rPr>
        <w:t>Respond</w:t>
      </w:r>
      <w:r>
        <w:t xml:space="preserve"> – Details for the statement of compliance and internal dispute resolution</w:t>
      </w:r>
    </w:p>
    <w:p w14:paraId="5D690070" w14:textId="737DD4A6" w:rsidR="000318E8" w:rsidRDefault="000318E8" w:rsidP="000318E8">
      <w:pPr>
        <w:pStyle w:val="Bullet"/>
      </w:pPr>
      <w:r>
        <w:t>SPF regulator arrangements and information SPF regulators are not required to disclose</w:t>
      </w:r>
    </w:p>
    <w:p w14:paraId="2C7BBA6B" w14:textId="69BDD7BA" w:rsidR="004C3C30" w:rsidRPr="004C3C30" w:rsidRDefault="00450FD5" w:rsidP="00723D5F">
      <w:pPr>
        <w:pStyle w:val="Bullet"/>
      </w:pPr>
      <w:r>
        <w:t xml:space="preserve">Other matters necessary </w:t>
      </w:r>
      <w:r w:rsidR="000318E8">
        <w:t>or convenient for carrying out the SPF</w:t>
      </w:r>
      <w:r w:rsidR="00F83042">
        <w:t>.</w:t>
      </w:r>
    </w:p>
    <w:sectPr w:rsidR="004C3C30" w:rsidRPr="004C3C30" w:rsidSect="005E4119">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3FAC" w14:textId="77777777" w:rsidR="00467CE3" w:rsidRDefault="00467CE3">
      <w:pPr>
        <w:spacing w:before="0" w:after="0"/>
      </w:pPr>
      <w:r>
        <w:separator/>
      </w:r>
    </w:p>
  </w:endnote>
  <w:endnote w:type="continuationSeparator" w:id="0">
    <w:p w14:paraId="19A25111" w14:textId="77777777" w:rsidR="00467CE3" w:rsidRDefault="00467CE3">
      <w:pPr>
        <w:spacing w:before="0" w:after="0"/>
      </w:pPr>
      <w:r>
        <w:continuationSeparator/>
      </w:r>
    </w:p>
  </w:endnote>
  <w:endnote w:type="continuationNotice" w:id="1">
    <w:p w14:paraId="1B677064" w14:textId="77777777" w:rsidR="00467CE3" w:rsidRDefault="00467C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5C17"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3337" w14:textId="6D1F28D3" w:rsidR="009927E5" w:rsidRPr="008043EA" w:rsidRDefault="009927E5" w:rsidP="0009151A">
    <w:r w:rsidRPr="00742366">
      <w:rPr>
        <w:noProof/>
      </w:rPr>
      <w:drawing>
        <wp:anchor distT="0" distB="0" distL="114300" distR="114300" simplePos="0" relativeHeight="251658241" behindDoc="1" locked="1" layoutInCell="1" allowOverlap="1" wp14:anchorId="61E18228" wp14:editId="16B3DDAD">
          <wp:simplePos x="0" y="0"/>
          <wp:positionH relativeFrom="margin">
            <wp:posOffset>5459095</wp:posOffset>
          </wp:positionH>
          <wp:positionV relativeFrom="page">
            <wp:posOffset>3280410</wp:posOffset>
          </wp:positionV>
          <wp:extent cx="7574280" cy="1043940"/>
          <wp:effectExtent l="762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3C18487" wp14:editId="09569F4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BD2651">
        <w:rPr>
          <w:noProof/>
        </w:rPr>
        <w:t>Consultation process</w:t>
      </w:r>
    </w:fldSimple>
    <w:r>
      <w:t xml:space="preserve"> | </w:t>
    </w:r>
    <w:r>
      <w:fldChar w:fldCharType="begin"/>
    </w:r>
    <w:r>
      <w:instrText xml:space="preserve"> PAGE   \* MERGEFORMAT </w:instrText>
    </w:r>
    <w:r>
      <w:fldChar w:fldCharType="separate"/>
    </w:r>
    <w:r>
      <w:t>1</w:t>
    </w:r>
    <w:r>
      <w:fldChar w:fldCharType="end"/>
    </w:r>
  </w:p>
  <w:p w14:paraId="4095AFC1"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7A75" w14:textId="77777777" w:rsidR="00E81A40" w:rsidRPr="00E77C89" w:rsidRDefault="00E81A40" w:rsidP="0017089D">
    <w:r>
      <w:fldChar w:fldCharType="begin"/>
    </w:r>
    <w:r>
      <w:instrText xml:space="preserve"> PAGE  \* Arabic  \* MERGEFORMAT </w:instrText>
    </w:r>
    <w:r>
      <w:fldChar w:fldCharType="separate"/>
    </w:r>
    <w:r>
      <w:t>6</w:t>
    </w:r>
    <w:r>
      <w:fldChar w:fldCharType="end"/>
    </w:r>
  </w:p>
  <w:p w14:paraId="0C0ED750" w14:textId="77777777" w:rsidR="00831479" w:rsidRDefault="00831479"/>
  <w:p w14:paraId="46EB82B9" w14:textId="77777777" w:rsidR="00831479" w:rsidRDefault="00831479"/>
  <w:p w14:paraId="4314C961" w14:textId="77777777" w:rsidR="00831479" w:rsidRDefault="00831479"/>
  <w:p w14:paraId="78C6BF70" w14:textId="77777777" w:rsidR="00831479" w:rsidRDefault="0083147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4A40" w14:textId="1EDE6ADE" w:rsidR="00831479" w:rsidRDefault="00E81A40" w:rsidP="000812E6">
    <w:pPr>
      <w:pStyle w:val="Footer"/>
    </w:pPr>
    <w:r w:rsidRPr="00742366">
      <w:drawing>
        <wp:anchor distT="0" distB="0" distL="114300" distR="114300" simplePos="0" relativeHeight="251658243" behindDoc="1" locked="1" layoutInCell="1" allowOverlap="1" wp14:anchorId="43A38BBC" wp14:editId="4CE2E5D0">
          <wp:simplePos x="0" y="0"/>
          <wp:positionH relativeFrom="margin">
            <wp:posOffset>5459095</wp:posOffset>
          </wp:positionH>
          <wp:positionV relativeFrom="page">
            <wp:posOffset>3280410</wp:posOffset>
          </wp:positionV>
          <wp:extent cx="7574280" cy="1043940"/>
          <wp:effectExtent l="7620" t="0" r="0" b="0"/>
          <wp:wrapNone/>
          <wp:docPr id="1898815588" name="Picture 18988155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15588" name="Picture 189881558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00688D1" wp14:editId="6C84495C">
          <wp:extent cx="1324800" cy="201600"/>
          <wp:effectExtent l="0" t="0" r="0" b="8255"/>
          <wp:docPr id="594081256" name="Picture 594081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81256" name="Picture 59408125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E467"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28DB" w14:textId="77777777" w:rsidR="00467CE3" w:rsidRDefault="00467CE3">
      <w:pPr>
        <w:spacing w:before="0" w:after="0"/>
      </w:pPr>
      <w:r>
        <w:separator/>
      </w:r>
    </w:p>
  </w:footnote>
  <w:footnote w:type="continuationSeparator" w:id="0">
    <w:p w14:paraId="666EFF02" w14:textId="77777777" w:rsidR="00467CE3" w:rsidRDefault="00467CE3">
      <w:pPr>
        <w:spacing w:before="0" w:after="0"/>
      </w:pPr>
      <w:r>
        <w:continuationSeparator/>
      </w:r>
    </w:p>
  </w:footnote>
  <w:footnote w:type="continuationNotice" w:id="1">
    <w:p w14:paraId="072F60BA" w14:textId="77777777" w:rsidR="00467CE3" w:rsidRDefault="00467CE3">
      <w:pPr>
        <w:spacing w:before="0" w:after="0"/>
      </w:pPr>
    </w:p>
  </w:footnote>
  <w:footnote w:id="2">
    <w:p w14:paraId="105D32A9" w14:textId="0F13BCE1" w:rsidR="00CC7367" w:rsidRPr="00C31336" w:rsidRDefault="00A840ED" w:rsidP="00D265B6">
      <w:pPr>
        <w:pStyle w:val="FootnoteText"/>
        <w:contextualSpacing/>
      </w:pPr>
      <w:r w:rsidRPr="00A840ED">
        <w:rPr>
          <w:rStyle w:val="FootnoteReference"/>
          <w:sz w:val="20"/>
          <w:vertAlign w:val="baseline"/>
        </w:rPr>
        <w:footnoteRef/>
      </w:r>
      <w:r>
        <w:tab/>
      </w:r>
      <w:r w:rsidR="00CC7367" w:rsidRPr="00C31336">
        <w:t xml:space="preserve">Subsections 58BA – 58BZH of the of the </w:t>
      </w:r>
      <w:r w:rsidR="00CC7367" w:rsidRPr="00C31336">
        <w:rPr>
          <w:i/>
        </w:rPr>
        <w:t>Competition and Consumer Act 2010</w:t>
      </w:r>
    </w:p>
  </w:footnote>
  <w:footnote w:id="3">
    <w:p w14:paraId="3B4ED7FF" w14:textId="2C5A1C3C" w:rsidR="00E60D41" w:rsidRPr="00C31336" w:rsidRDefault="00A840ED" w:rsidP="00D265B6">
      <w:pPr>
        <w:pStyle w:val="FootnoteText"/>
        <w:contextualSpacing/>
      </w:pPr>
      <w:r w:rsidRPr="00A840ED">
        <w:rPr>
          <w:rStyle w:val="FootnoteReference"/>
          <w:sz w:val="20"/>
          <w:vertAlign w:val="baseline"/>
        </w:rPr>
        <w:footnoteRef/>
      </w:r>
      <w:r>
        <w:tab/>
      </w:r>
      <w:r w:rsidR="00142915" w:rsidRPr="00C31336">
        <w:t>S</w:t>
      </w:r>
      <w:r w:rsidR="00E13CE3" w:rsidRPr="00C31336">
        <w:t xml:space="preserve">ection </w:t>
      </w:r>
      <w:r w:rsidR="00E60D41" w:rsidRPr="00C31336">
        <w:t xml:space="preserve">58BB of the </w:t>
      </w:r>
      <w:r w:rsidR="00E13CE3" w:rsidRPr="00C31336">
        <w:t xml:space="preserve">of the </w:t>
      </w:r>
      <w:r w:rsidR="00E13CE3" w:rsidRPr="00C31336">
        <w:rPr>
          <w:i/>
        </w:rPr>
        <w:t>Competition and Consumer Act 2010</w:t>
      </w:r>
    </w:p>
  </w:footnote>
  <w:footnote w:id="4">
    <w:p w14:paraId="17979982" w14:textId="6E3D7B45" w:rsidR="001E34C2" w:rsidRPr="00A840ED" w:rsidRDefault="00A840ED" w:rsidP="00A840ED">
      <w:pPr>
        <w:pStyle w:val="FootnoteText"/>
      </w:pPr>
      <w:r w:rsidRPr="00A840ED">
        <w:rPr>
          <w:rStyle w:val="FootnoteReference"/>
          <w:sz w:val="20"/>
          <w:vertAlign w:val="baseline"/>
        </w:rPr>
        <w:footnoteRef/>
      </w:r>
      <w:r>
        <w:tab/>
      </w:r>
      <w:r w:rsidR="001E34C2" w:rsidRPr="00A840ED">
        <w:t>Subsections 58BC – 58BH of the of the Competition and Consumer Act 2010</w:t>
      </w:r>
    </w:p>
  </w:footnote>
  <w:footnote w:id="5">
    <w:p w14:paraId="62DDEEED" w14:textId="03C8856A" w:rsidR="00D7685A" w:rsidRPr="00C31336" w:rsidRDefault="00A840ED" w:rsidP="00A840ED">
      <w:pPr>
        <w:pStyle w:val="FootnoteText"/>
      </w:pPr>
      <w:r w:rsidRPr="00A840ED">
        <w:rPr>
          <w:rStyle w:val="FootnoteReference"/>
          <w:sz w:val="20"/>
          <w:vertAlign w:val="baseline"/>
        </w:rPr>
        <w:footnoteRef/>
      </w:r>
      <w:r>
        <w:tab/>
      </w:r>
      <w:r w:rsidR="003960D7" w:rsidRPr="00A840ED">
        <w:t>S</w:t>
      </w:r>
      <w:r w:rsidR="00877257" w:rsidRPr="00A840ED">
        <w:t xml:space="preserve">ome of the proposed obligations </w:t>
      </w:r>
      <w:r w:rsidR="00224723" w:rsidRPr="00A840ED">
        <w:t xml:space="preserve">in Governance </w:t>
      </w:r>
      <w:r w:rsidR="00877257" w:rsidRPr="00A840ED">
        <w:t>may sit under other principles</w:t>
      </w:r>
      <w:r w:rsidR="00F132A9" w:rsidRPr="00A840ED">
        <w:t xml:space="preserve"> in law</w:t>
      </w:r>
      <w:r w:rsidR="003C646B" w:rsidRPr="00A840ED">
        <w:t xml:space="preserve"> but</w:t>
      </w:r>
      <w:r w:rsidR="00EA7AA3" w:rsidRPr="00A840ED">
        <w:t xml:space="preserve"> have</w:t>
      </w:r>
      <w:r w:rsidR="00340B31" w:rsidRPr="00A840ED">
        <w:t xml:space="preserve"> been</w:t>
      </w:r>
      <w:r w:rsidR="00EA7AA3" w:rsidRPr="00A840ED">
        <w:t xml:space="preserve"> grouped </w:t>
      </w:r>
      <w:r w:rsidR="003874E6" w:rsidRPr="00A840ED">
        <w:t xml:space="preserve">together </w:t>
      </w:r>
      <w:r w:rsidR="00CB33F3" w:rsidRPr="00A840ED">
        <w:t>to improve readabilit</w:t>
      </w:r>
      <w:r w:rsidR="00DA590D" w:rsidRPr="00A840ED">
        <w:t>y</w:t>
      </w:r>
      <w:r w:rsidR="00224723" w:rsidRPr="00A840ED">
        <w:t xml:space="preserve"> as they are related to governance arrangements </w:t>
      </w:r>
      <w:r w:rsidR="00E768C4" w:rsidRPr="00A840ED">
        <w:t>that will support the SPF</w:t>
      </w:r>
      <w:r w:rsidR="009218BA" w:rsidRPr="00A840ED">
        <w:t>’</w:t>
      </w:r>
      <w:r w:rsidR="007F1397" w:rsidRPr="00A840ED">
        <w:t>s operation</w:t>
      </w:r>
      <w:r w:rsidR="00E768C4" w:rsidRPr="00A840ED">
        <w:t>.</w:t>
      </w:r>
    </w:p>
  </w:footnote>
  <w:footnote w:id="6">
    <w:p w14:paraId="0969212A" w14:textId="09294032" w:rsidR="009757A0" w:rsidRPr="00C31336" w:rsidRDefault="00A840ED" w:rsidP="00D265B6">
      <w:pPr>
        <w:pStyle w:val="FootnoteText"/>
        <w:contextualSpacing/>
      </w:pPr>
      <w:r w:rsidRPr="00A840ED">
        <w:rPr>
          <w:rStyle w:val="FootnoteReference"/>
          <w:sz w:val="20"/>
          <w:vertAlign w:val="baseline"/>
        </w:rPr>
        <w:footnoteRef/>
      </w:r>
      <w:r w:rsidR="009757A0" w:rsidRPr="00C31336">
        <w:t xml:space="preserve"> Subsections 58BH – 58B</w:t>
      </w:r>
      <w:r w:rsidR="008441D1" w:rsidRPr="00C31336">
        <w:t>K</w:t>
      </w:r>
      <w:r w:rsidR="009757A0" w:rsidRPr="00C31336">
        <w:t xml:space="preserve"> of the of the </w:t>
      </w:r>
      <w:r w:rsidR="009757A0" w:rsidRPr="00C31336">
        <w:rPr>
          <w:i/>
        </w:rPr>
        <w:t>Competition and Consumer Act 2010</w:t>
      </w:r>
    </w:p>
  </w:footnote>
  <w:footnote w:id="7">
    <w:p w14:paraId="5C87BE5D" w14:textId="119506D2" w:rsidR="009E6C01" w:rsidRPr="00C31336" w:rsidRDefault="00A840ED" w:rsidP="00D265B6">
      <w:pPr>
        <w:pStyle w:val="FootnoteText"/>
        <w:contextualSpacing/>
      </w:pPr>
      <w:r w:rsidRPr="00A840ED">
        <w:rPr>
          <w:rStyle w:val="FootnoteReference"/>
          <w:sz w:val="20"/>
          <w:vertAlign w:val="baseline"/>
        </w:rPr>
        <w:footnoteRef/>
      </w:r>
      <w:r>
        <w:tab/>
      </w:r>
      <w:r w:rsidR="009E6C01" w:rsidRPr="00C31336">
        <w:t xml:space="preserve">Subsections 58BL – 58BP of the </w:t>
      </w:r>
      <w:r w:rsidR="009E6C01" w:rsidRPr="00C31336">
        <w:rPr>
          <w:i/>
        </w:rPr>
        <w:t>Competition and Consumer Act 2010</w:t>
      </w:r>
    </w:p>
  </w:footnote>
  <w:footnote w:id="8">
    <w:p w14:paraId="58319DE3" w14:textId="54529988" w:rsidR="00861976" w:rsidRPr="00C31336" w:rsidRDefault="00A840ED" w:rsidP="00D265B6">
      <w:pPr>
        <w:pStyle w:val="FootnoteText"/>
        <w:contextualSpacing/>
        <w:rPr>
          <w:i/>
        </w:rPr>
      </w:pPr>
      <w:r w:rsidRPr="00A840ED">
        <w:rPr>
          <w:rStyle w:val="FootnoteReference"/>
          <w:sz w:val="20"/>
          <w:vertAlign w:val="baseline"/>
        </w:rPr>
        <w:footnoteRef/>
      </w:r>
      <w:r>
        <w:tab/>
      </w:r>
      <w:r w:rsidR="00FF6349" w:rsidRPr="00C31336">
        <w:t xml:space="preserve">Subsection </w:t>
      </w:r>
      <w:r w:rsidR="00ED4382" w:rsidRPr="00C31336">
        <w:t xml:space="preserve">58BO of the </w:t>
      </w:r>
      <w:r w:rsidR="00ED4382" w:rsidRPr="00C31336">
        <w:rPr>
          <w:i/>
          <w:iCs/>
        </w:rPr>
        <w:t xml:space="preserve">Competition and Consumer Act 2010 </w:t>
      </w:r>
    </w:p>
  </w:footnote>
  <w:footnote w:id="9">
    <w:p w14:paraId="1ADBA0A2" w14:textId="588B24EC" w:rsidR="0034341C" w:rsidRPr="00C31336" w:rsidRDefault="00A840ED" w:rsidP="00C22675">
      <w:pPr>
        <w:pStyle w:val="FootnoteText"/>
      </w:pPr>
      <w:r w:rsidRPr="00A840ED">
        <w:rPr>
          <w:rStyle w:val="FootnoteReference"/>
          <w:sz w:val="20"/>
          <w:vertAlign w:val="baseline"/>
        </w:rPr>
        <w:footnoteRef/>
      </w:r>
      <w:r w:rsidR="00C22675">
        <w:tab/>
      </w:r>
      <w:r w:rsidR="00F53D82" w:rsidRPr="00C31336">
        <w:t>S</w:t>
      </w:r>
      <w:r w:rsidR="00B80A47" w:rsidRPr="00C31336">
        <w:t xml:space="preserve">ections 58BW – 58BZA of the of the </w:t>
      </w:r>
      <w:r w:rsidR="00B80A47" w:rsidRPr="00C31336">
        <w:rPr>
          <w:i/>
        </w:rPr>
        <w:t>Competition and Consumer Act 2010</w:t>
      </w:r>
    </w:p>
  </w:footnote>
  <w:footnote w:id="10">
    <w:p w14:paraId="12E121B9" w14:textId="3DE6609C" w:rsidR="00114C3D" w:rsidRPr="00DF25CD" w:rsidRDefault="00A840ED" w:rsidP="00C22675">
      <w:pPr>
        <w:pStyle w:val="FootnoteText"/>
      </w:pPr>
      <w:r w:rsidRPr="00A840ED">
        <w:rPr>
          <w:rStyle w:val="FootnoteReference"/>
          <w:sz w:val="20"/>
          <w:vertAlign w:val="baseline"/>
        </w:rPr>
        <w:footnoteRef/>
      </w:r>
      <w:r w:rsidR="00C22675">
        <w:tab/>
      </w:r>
      <w:r w:rsidR="005A08E1" w:rsidRPr="00DF25CD">
        <w:t>Consultation for s</w:t>
      </w:r>
      <w:r w:rsidR="00114C3D" w:rsidRPr="00C31336">
        <w:t xml:space="preserve">upplementary rules, including those for obligations under Principle 4: Report and </w:t>
      </w:r>
      <w:hyperlink w:anchor="_Principle_5:_Disrupt" w:history="1">
        <w:r w:rsidR="00114C3D" w:rsidRPr="00C31336">
          <w:rPr>
            <w:rStyle w:val="Hyperlink"/>
          </w:rPr>
          <w:t>Principle</w:t>
        </w:r>
        <w:r w:rsidR="00023346" w:rsidRPr="00C31336">
          <w:rPr>
            <w:rStyle w:val="Hyperlink"/>
          </w:rPr>
          <w:t> </w:t>
        </w:r>
        <w:r w:rsidR="00114C3D" w:rsidRPr="00C31336">
          <w:rPr>
            <w:rStyle w:val="Hyperlink"/>
          </w:rPr>
          <w:t>5: Disrupt</w:t>
        </w:r>
      </w:hyperlink>
      <w:r w:rsidR="00114C3D" w:rsidRPr="00C31336">
        <w:t xml:space="preserve"> to report actionable scam intelligence and scam investigation outcomes, will be </w:t>
      </w:r>
      <w:r w:rsidR="00B54810" w:rsidRPr="00C31336">
        <w:t>published in 2026</w:t>
      </w:r>
      <w:r w:rsidR="001F4F6E">
        <w:t>–</w:t>
      </w:r>
      <w:r w:rsidR="00023346" w:rsidRPr="00C31336">
        <w:t>27</w:t>
      </w:r>
      <w:r w:rsidR="00B54810" w:rsidRPr="00C31336">
        <w:t>.</w:t>
      </w:r>
      <w:r w:rsidR="00114C3D" w:rsidRPr="00C31336">
        <w:t xml:space="preserve"> </w:t>
      </w:r>
    </w:p>
  </w:footnote>
  <w:footnote w:id="11">
    <w:p w14:paraId="717E5085" w14:textId="2719E017" w:rsidR="00A24A1B" w:rsidRPr="00C31336" w:rsidRDefault="00A840ED" w:rsidP="00C22675">
      <w:pPr>
        <w:pStyle w:val="FootnoteText"/>
      </w:pPr>
      <w:r w:rsidRPr="00A840ED">
        <w:rPr>
          <w:rStyle w:val="FootnoteReference"/>
          <w:sz w:val="20"/>
          <w:vertAlign w:val="baseline"/>
        </w:rPr>
        <w:footnoteRef/>
      </w:r>
      <w:r w:rsidR="00C22675">
        <w:tab/>
      </w:r>
      <w:r w:rsidR="008745FB" w:rsidRPr="00C31336">
        <w:t>S</w:t>
      </w:r>
      <w:r w:rsidR="00B078C4" w:rsidRPr="00C31336">
        <w:t xml:space="preserve">ubsections </w:t>
      </w:r>
      <w:r w:rsidR="00A24A1B" w:rsidRPr="00C31336">
        <w:t>58BZA(</w:t>
      </w:r>
      <w:r w:rsidR="00B078C4" w:rsidRPr="00C31336">
        <w:t>1) and (2)</w:t>
      </w:r>
      <w:r w:rsidR="00E13CE3" w:rsidRPr="00C31336">
        <w:t xml:space="preserve"> of the </w:t>
      </w:r>
      <w:r w:rsidR="00E13CE3" w:rsidRPr="00C31336">
        <w:rPr>
          <w:i/>
        </w:rPr>
        <w:t>Competition and Consumer Act 2010</w:t>
      </w:r>
    </w:p>
  </w:footnote>
  <w:footnote w:id="12">
    <w:p w14:paraId="25DC07F2" w14:textId="383D9ADB" w:rsidR="008A7708" w:rsidRPr="00C31336" w:rsidRDefault="00A840ED" w:rsidP="00C22675">
      <w:pPr>
        <w:pStyle w:val="FootnoteText"/>
      </w:pPr>
      <w:r w:rsidRPr="00A840ED">
        <w:rPr>
          <w:rStyle w:val="FootnoteReference"/>
          <w:sz w:val="20"/>
          <w:vertAlign w:val="baseline"/>
        </w:rPr>
        <w:footnoteRef/>
      </w:r>
      <w:r w:rsidR="00C22675">
        <w:tab/>
      </w:r>
      <w:r w:rsidR="002A41C4" w:rsidRPr="00C31336">
        <w:t>Paragraph</w:t>
      </w:r>
      <w:r w:rsidR="005A0018" w:rsidRPr="00C31336">
        <w:t xml:space="preserve"> 58BZA</w:t>
      </w:r>
      <w:r w:rsidR="00F53D82" w:rsidRPr="00C31336">
        <w:t>(2)(e)</w:t>
      </w:r>
      <w:r w:rsidR="005A0018" w:rsidRPr="00C31336">
        <w:t xml:space="preserve"> of the of the </w:t>
      </w:r>
      <w:r w:rsidR="005A0018" w:rsidRPr="00C31336">
        <w:rPr>
          <w:i/>
        </w:rPr>
        <w:t>Competition and Consumer Act 2010</w:t>
      </w:r>
    </w:p>
  </w:footnote>
  <w:footnote w:id="13">
    <w:p w14:paraId="5DD6B40F" w14:textId="4B280399" w:rsidR="002741B6" w:rsidRPr="00C31336" w:rsidRDefault="00A840ED" w:rsidP="00C22675">
      <w:pPr>
        <w:pStyle w:val="FootnoteText"/>
      </w:pPr>
      <w:r w:rsidRPr="00A840ED">
        <w:rPr>
          <w:rStyle w:val="FootnoteReference"/>
          <w:sz w:val="20"/>
          <w:vertAlign w:val="baseline"/>
        </w:rPr>
        <w:footnoteRef/>
      </w:r>
      <w:r w:rsidR="00C22675">
        <w:tab/>
      </w:r>
      <w:r w:rsidR="002741B6" w:rsidRPr="00C31336">
        <w:t xml:space="preserve">Businesses subject to obligations under </w:t>
      </w:r>
      <w:r w:rsidR="00AD5320" w:rsidRPr="00C31336">
        <w:rPr>
          <w:i/>
        </w:rPr>
        <w:t>Anti</w:t>
      </w:r>
      <w:r w:rsidR="009218BA">
        <w:rPr>
          <w:i/>
        </w:rPr>
        <w:noBreakHyphen/>
      </w:r>
      <w:r w:rsidR="00AD5320" w:rsidRPr="00C31336">
        <w:rPr>
          <w:i/>
        </w:rPr>
        <w:t>Money Laundering and Counter</w:t>
      </w:r>
      <w:r w:rsidR="009218BA">
        <w:rPr>
          <w:i/>
        </w:rPr>
        <w:noBreakHyphen/>
      </w:r>
      <w:r w:rsidR="00AD5320" w:rsidRPr="00C31336">
        <w:rPr>
          <w:i/>
        </w:rPr>
        <w:t xml:space="preserve">Terrorism Financing Act 2006 </w:t>
      </w:r>
      <w:r w:rsidR="002741B6" w:rsidRPr="00C31336">
        <w:t>will need to consider interactions with that regime</w:t>
      </w:r>
    </w:p>
  </w:footnote>
  <w:footnote w:id="14">
    <w:p w14:paraId="241F0FF9" w14:textId="0F984ECC" w:rsidR="0030105E" w:rsidRPr="00C31336" w:rsidRDefault="00A840ED" w:rsidP="00C22675">
      <w:pPr>
        <w:pStyle w:val="FootnoteText"/>
      </w:pPr>
      <w:r w:rsidRPr="00A840ED">
        <w:rPr>
          <w:rStyle w:val="FootnoteReference"/>
          <w:sz w:val="20"/>
          <w:vertAlign w:val="baseline"/>
        </w:rPr>
        <w:footnoteRef/>
      </w:r>
      <w:r w:rsidR="00C22675">
        <w:tab/>
      </w:r>
      <w:r w:rsidR="0030105E" w:rsidRPr="00DF6413">
        <w:t xml:space="preserve">Businesses subject to obligations under </w:t>
      </w:r>
      <w:r w:rsidR="0030105E" w:rsidRPr="00DF6413">
        <w:rPr>
          <w:i/>
        </w:rPr>
        <w:t>Anti</w:t>
      </w:r>
      <w:r w:rsidR="0030105E">
        <w:rPr>
          <w:i/>
        </w:rPr>
        <w:noBreakHyphen/>
      </w:r>
      <w:r w:rsidR="0030105E" w:rsidRPr="00DF6413">
        <w:rPr>
          <w:i/>
        </w:rPr>
        <w:t>Money Laundering and Counter</w:t>
      </w:r>
      <w:r w:rsidR="0030105E">
        <w:rPr>
          <w:i/>
        </w:rPr>
        <w:noBreakHyphen/>
      </w:r>
      <w:r w:rsidR="0030105E" w:rsidRPr="00DF6413">
        <w:rPr>
          <w:i/>
        </w:rPr>
        <w:t xml:space="preserve">Terrorism Financing Act 2006 </w:t>
      </w:r>
      <w:r w:rsidR="0030105E" w:rsidRPr="00DF6413">
        <w:t>will need to consider interactions with that regime</w:t>
      </w:r>
    </w:p>
  </w:footnote>
  <w:footnote w:id="15">
    <w:p w14:paraId="22FD0CE6" w14:textId="2E62C7E1" w:rsidR="00B80A47" w:rsidRPr="00C31336" w:rsidRDefault="00A840ED" w:rsidP="000924E2">
      <w:pPr>
        <w:pStyle w:val="FootnoteText"/>
        <w:contextualSpacing/>
      </w:pPr>
      <w:r w:rsidRPr="00A840ED">
        <w:rPr>
          <w:rStyle w:val="FootnoteReference"/>
          <w:sz w:val="20"/>
          <w:vertAlign w:val="baseline"/>
        </w:rPr>
        <w:footnoteRef/>
      </w:r>
      <w:r w:rsidR="00B80A47" w:rsidRPr="00C31336">
        <w:t xml:space="preserve"> Subsections 58B</w:t>
      </w:r>
      <w:r w:rsidR="004B6836" w:rsidRPr="00C31336">
        <w:t>ZB</w:t>
      </w:r>
      <w:r w:rsidR="00B80A47" w:rsidRPr="00C31336">
        <w:t xml:space="preserve"> – 58B</w:t>
      </w:r>
      <w:r w:rsidR="004B6836" w:rsidRPr="00C31336">
        <w:t>Z</w:t>
      </w:r>
      <w:r w:rsidR="00B80A47" w:rsidRPr="00C31336">
        <w:t xml:space="preserve">H of the of the </w:t>
      </w:r>
      <w:r w:rsidR="00B80A47" w:rsidRPr="00C31336">
        <w:rPr>
          <w:i/>
        </w:rPr>
        <w:t>Competition and Consumer Act 2010</w:t>
      </w:r>
    </w:p>
  </w:footnote>
  <w:footnote w:id="16">
    <w:p w14:paraId="06B26300" w14:textId="024C494C" w:rsidR="00834706" w:rsidRPr="00C22675" w:rsidRDefault="00A840ED" w:rsidP="00C22675">
      <w:pPr>
        <w:pStyle w:val="FootnoteText"/>
      </w:pPr>
      <w:r w:rsidRPr="00C22675">
        <w:rPr>
          <w:rStyle w:val="FootnoteReference"/>
          <w:sz w:val="20"/>
          <w:vertAlign w:val="baseline"/>
        </w:rPr>
        <w:footnoteRef/>
      </w:r>
      <w:r w:rsidR="00C22675">
        <w:tab/>
      </w:r>
      <w:r w:rsidR="006A284B" w:rsidRPr="00C22675">
        <w:t>The</w:t>
      </w:r>
      <w:r w:rsidR="00834706" w:rsidRPr="00C22675">
        <w:t xml:space="preserve"> AFCA Rules</w:t>
      </w:r>
      <w:r w:rsidR="00834706" w:rsidRPr="00C22675" w:rsidDel="006A284B">
        <w:t xml:space="preserve"> </w:t>
      </w:r>
      <w:r w:rsidR="006A284B" w:rsidRPr="00C22675">
        <w:t xml:space="preserve">are </w:t>
      </w:r>
      <w:r w:rsidR="00834706" w:rsidRPr="00C22675">
        <w:t xml:space="preserve">available at </w:t>
      </w:r>
      <w:hyperlink r:id="rId1" w:history="1">
        <w:r w:rsidR="00834706" w:rsidRPr="00C62098">
          <w:rPr>
            <w:rStyle w:val="Hyperlink"/>
          </w:rPr>
          <w:t>https://www.afca.org.au/about</w:t>
        </w:r>
        <w:r w:rsidR="009218BA" w:rsidRPr="00C62098">
          <w:rPr>
            <w:rStyle w:val="Hyperlink"/>
          </w:rPr>
          <w:noBreakHyphen/>
        </w:r>
        <w:r w:rsidR="00834706" w:rsidRPr="00C62098">
          <w:rPr>
            <w:rStyle w:val="Hyperlink"/>
          </w:rPr>
          <w:t>afca/rules</w:t>
        </w:r>
        <w:r w:rsidR="009218BA" w:rsidRPr="00C62098">
          <w:rPr>
            <w:rStyle w:val="Hyperlink"/>
          </w:rPr>
          <w:noBreakHyphen/>
        </w:r>
        <w:r w:rsidR="00834706" w:rsidRPr="00C62098">
          <w:rPr>
            <w:rStyle w:val="Hyperlink"/>
          </w:rPr>
          <w:t>and</w:t>
        </w:r>
        <w:r w:rsidR="009218BA" w:rsidRPr="00C62098">
          <w:rPr>
            <w:rStyle w:val="Hyperlink"/>
          </w:rPr>
          <w:noBreakHyphen/>
        </w:r>
        <w:r w:rsidR="00834706" w:rsidRPr="00C62098">
          <w:rPr>
            <w:rStyle w:val="Hyperlink"/>
          </w:rPr>
          <w:t>guidelines</w:t>
        </w:r>
      </w:hyperlink>
      <w:r w:rsidR="00AA7EE9" w:rsidRPr="00C22675">
        <w:t>.</w:t>
      </w:r>
    </w:p>
  </w:footnote>
  <w:footnote w:id="17">
    <w:p w14:paraId="5EF06FF2" w14:textId="3552998C" w:rsidR="001C0FFC" w:rsidRPr="00C31336" w:rsidRDefault="00A840ED" w:rsidP="001C0FFC">
      <w:pPr>
        <w:pStyle w:val="FootnoteText"/>
        <w:contextualSpacing/>
      </w:pPr>
      <w:r w:rsidRPr="00A840ED">
        <w:rPr>
          <w:rStyle w:val="FootnoteReference"/>
          <w:sz w:val="20"/>
          <w:vertAlign w:val="baseline"/>
        </w:rPr>
        <w:footnoteRef/>
      </w:r>
      <w:r w:rsidR="001C0FFC" w:rsidRPr="00C31336">
        <w:t xml:space="preserve"> </w:t>
      </w:r>
      <w:r w:rsidR="001C0FFC" w:rsidRPr="00C31336">
        <w:tab/>
        <w:t xml:space="preserve">As noted in the </w:t>
      </w:r>
      <w:hyperlink r:id="rId2" w:history="1">
        <w:r w:rsidR="001C0FFC" w:rsidRPr="00C31336">
          <w:rPr>
            <w:rStyle w:val="Hyperlink"/>
          </w:rPr>
          <w:t>Revised Explanatory Memorandum</w:t>
        </w:r>
      </w:hyperlink>
      <w:r w:rsidR="001C0FFC" w:rsidRPr="00C31336">
        <w:t xml:space="preserve"> of the Scams Prevention Framework Bill 2025, the meaning of scam in the SPF captures both successful scams which have caused loss or harm to an SPF consumer and scam attempts which have not yet resulted in loss or harm to an SPF consumer (para 1.62).</w:t>
      </w:r>
    </w:p>
  </w:footnote>
  <w:footnote w:id="18">
    <w:p w14:paraId="50C2E7E1" w14:textId="6D994D84" w:rsidR="00B05E39" w:rsidRPr="00C31336" w:rsidRDefault="00A840ED" w:rsidP="00E31BE9">
      <w:pPr>
        <w:pStyle w:val="FootnoteText"/>
        <w:contextualSpacing/>
      </w:pPr>
      <w:r w:rsidRPr="00A840ED">
        <w:rPr>
          <w:rStyle w:val="FootnoteReference"/>
          <w:sz w:val="20"/>
          <w:vertAlign w:val="baseline"/>
        </w:rPr>
        <w:footnoteRef/>
      </w:r>
      <w:r w:rsidR="00B05E39" w:rsidRPr="00C31336">
        <w:t xml:space="preserve"> </w:t>
      </w:r>
      <w:r w:rsidR="00450702" w:rsidRPr="00C31336">
        <w:tab/>
      </w:r>
      <w:r w:rsidR="00B05E39" w:rsidRPr="00C31336">
        <w:t xml:space="preserve">For example, see the </w:t>
      </w:r>
      <w:hyperlink r:id="rId3" w:history="1">
        <w:r w:rsidR="00B05E39" w:rsidRPr="00C31336">
          <w:rPr>
            <w:rStyle w:val="Hyperlink"/>
          </w:rPr>
          <w:t>Revised Explanatory Memorandum</w:t>
        </w:r>
      </w:hyperlink>
      <w:r w:rsidR="00B05E39" w:rsidRPr="00C31336">
        <w:t xml:space="preserve"> </w:t>
      </w:r>
      <w:r w:rsidR="003712D4" w:rsidRPr="00C31336">
        <w:t>of the</w:t>
      </w:r>
      <w:r w:rsidR="00450702" w:rsidRPr="00C31336">
        <w:t xml:space="preserve"> Scams Prevention Framework Bill 2025</w:t>
      </w:r>
      <w:r w:rsidR="003712D4" w:rsidRPr="00C31336">
        <w:t xml:space="preserve"> </w:t>
      </w:r>
      <w:r w:rsidR="00B05E39" w:rsidRPr="00C31336">
        <w:t>(para 1.</w:t>
      </w:r>
      <w:r w:rsidR="003712D4" w:rsidRPr="00C31336">
        <w:t>81).</w:t>
      </w:r>
      <w:r w:rsidR="005071F5" w:rsidRPr="00C31336">
        <w:t xml:space="preserve"> </w:t>
      </w:r>
    </w:p>
  </w:footnote>
  <w:footnote w:id="19">
    <w:p w14:paraId="2281EBFE" w14:textId="175C8FF6" w:rsidR="00A9128B" w:rsidRPr="00C22675" w:rsidRDefault="00A840ED" w:rsidP="00C22675">
      <w:pPr>
        <w:pStyle w:val="FootnoteText"/>
      </w:pPr>
      <w:r w:rsidRPr="00C22675">
        <w:rPr>
          <w:rStyle w:val="FootnoteReference"/>
          <w:sz w:val="20"/>
          <w:vertAlign w:val="baseline"/>
        </w:rPr>
        <w:footnoteRef/>
      </w:r>
      <w:r w:rsidR="00C22675">
        <w:tab/>
      </w:r>
      <w:r w:rsidR="00000F50" w:rsidRPr="00C22675">
        <w:t xml:space="preserve">Section </w:t>
      </w:r>
      <w:r w:rsidR="00A9128B" w:rsidRPr="00C22675">
        <w:t>58A</w:t>
      </w:r>
      <w:r w:rsidR="001A4F0F" w:rsidRPr="00C22675">
        <w:t xml:space="preserve"> of the of the Competition and Consumer Act 2010</w:t>
      </w:r>
    </w:p>
  </w:footnote>
  <w:footnote w:id="20">
    <w:p w14:paraId="7F359356" w14:textId="35AE2890" w:rsidR="00C70CDA" w:rsidRPr="00C22675" w:rsidRDefault="00A840ED" w:rsidP="00C22675">
      <w:pPr>
        <w:pStyle w:val="FootnoteText"/>
      </w:pPr>
      <w:r w:rsidRPr="00C22675">
        <w:rPr>
          <w:rStyle w:val="FootnoteReference"/>
          <w:sz w:val="20"/>
          <w:vertAlign w:val="baseline"/>
        </w:rPr>
        <w:footnoteRef/>
      </w:r>
      <w:r w:rsidR="00C22675">
        <w:tab/>
      </w:r>
      <w:r w:rsidR="00000F50" w:rsidRPr="00C22675">
        <w:t xml:space="preserve">Subsection </w:t>
      </w:r>
      <w:r w:rsidR="00C70CDA" w:rsidRPr="00C22675">
        <w:t>s58AD(4) of the of the Competition and Consumer Act 2010</w:t>
      </w:r>
    </w:p>
  </w:footnote>
  <w:footnote w:id="21">
    <w:p w14:paraId="1D1630C4" w14:textId="25281C97" w:rsidR="001A4F0F" w:rsidRPr="00C31336" w:rsidRDefault="00A840ED" w:rsidP="00C22675">
      <w:pPr>
        <w:pStyle w:val="FootnoteText"/>
      </w:pPr>
      <w:r w:rsidRPr="00C22675">
        <w:rPr>
          <w:rStyle w:val="FootnoteReference"/>
          <w:sz w:val="20"/>
          <w:vertAlign w:val="baseline"/>
        </w:rPr>
        <w:footnoteRef/>
      </w:r>
      <w:r w:rsidR="00C22675">
        <w:tab/>
      </w:r>
      <w:r w:rsidR="00000F50" w:rsidRPr="00C22675">
        <w:t xml:space="preserve">Section </w:t>
      </w:r>
      <w:r w:rsidR="001A4F0F" w:rsidRPr="00C22675">
        <w:t>s58GE of the of the Competition and Consumer Act 2010</w:t>
      </w:r>
    </w:p>
  </w:footnote>
  <w:footnote w:id="22">
    <w:p w14:paraId="02588051" w14:textId="77777777" w:rsidR="0040243F" w:rsidRPr="00C31336" w:rsidRDefault="0040243F" w:rsidP="0040243F">
      <w:pPr>
        <w:pStyle w:val="FootnoteText"/>
        <w:contextualSpacing/>
      </w:pPr>
      <w:r w:rsidRPr="00A840ED">
        <w:rPr>
          <w:rStyle w:val="FootnoteReference"/>
          <w:sz w:val="20"/>
          <w:vertAlign w:val="baseline"/>
        </w:rPr>
        <w:footnoteRef/>
      </w:r>
      <w:r w:rsidRPr="00C31336">
        <w:t xml:space="preserve"> </w:t>
      </w:r>
      <w:r>
        <w:tab/>
      </w:r>
      <w:r w:rsidRPr="008A25AC">
        <w:t>Businesses subject to obligations under Anti</w:t>
      </w:r>
      <w:r w:rsidRPr="008A25AC">
        <w:noBreakHyphen/>
        <w:t>Money Laundering and Counter</w:t>
      </w:r>
      <w:r w:rsidRPr="008A25AC">
        <w:noBreakHyphen/>
        <w:t>Terrorism Financing Act 2006</w:t>
      </w:r>
      <w:r>
        <w:t xml:space="preserve"> </w:t>
      </w:r>
      <w:r w:rsidRPr="008A25AC">
        <w:t>will need to consider interactions with that regime.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5505"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A4EA" w14:textId="77777777" w:rsidR="00E81A40" w:rsidRPr="001F3912" w:rsidRDefault="00E81A40" w:rsidP="0017089D">
    <w:r>
      <w:fldChar w:fldCharType="begin"/>
    </w:r>
    <w:r>
      <w:instrText xml:space="preserve"> macrobutton nomacro [Click and add Publication Title] </w:instrText>
    </w:r>
    <w:r>
      <w:fldChar w:fldCharType="end"/>
    </w:r>
  </w:p>
  <w:p w14:paraId="26EA096A" w14:textId="77777777" w:rsidR="00831479" w:rsidRDefault="00831479"/>
  <w:p w14:paraId="2A585D2C" w14:textId="77777777" w:rsidR="00831479" w:rsidRDefault="00831479"/>
  <w:p w14:paraId="578C4927" w14:textId="77777777" w:rsidR="00831479" w:rsidRDefault="00831479"/>
  <w:p w14:paraId="28DE8084" w14:textId="77777777" w:rsidR="00831479" w:rsidRDefault="008314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E7D0"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3A9B6E47" wp14:editId="29E5B603">
          <wp:simplePos x="0" y="0"/>
          <wp:positionH relativeFrom="page">
            <wp:align>center</wp:align>
          </wp:positionH>
          <wp:positionV relativeFrom="page">
            <wp:align>top</wp:align>
          </wp:positionV>
          <wp:extent cx="7570800" cy="1044000"/>
          <wp:effectExtent l="0" t="0" r="0" b="3810"/>
          <wp:wrapNone/>
          <wp:docPr id="1985425720" name="Picture 1985425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25720" name="Picture 198542572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p w14:paraId="63D47103" w14:textId="77777777" w:rsidR="00831479" w:rsidRDefault="00831479" w:rsidP="0017581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E4FE"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03C"/>
    <w:multiLevelType w:val="multilevel"/>
    <w:tmpl w:val="16343496"/>
    <w:lvl w:ilvl="0">
      <w:start w:val="1"/>
      <w:numFmt w:val="bullet"/>
      <w:lvlText w:val=""/>
      <w:lvlJc w:val="left"/>
      <w:pPr>
        <w:tabs>
          <w:tab w:val="num" w:pos="520"/>
        </w:tabs>
        <w:ind w:left="520" w:hanging="520"/>
      </w:pPr>
      <w:rPr>
        <w:rFonts w:ascii="Symbol" w:hAnsi="Symbol" w:hint="default"/>
        <w:color w:val="auto"/>
      </w:rPr>
    </w:lvl>
    <w:lvl w:ilvl="1">
      <w:start w:val="4"/>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3"/>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EA4E9C"/>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81102"/>
    <w:multiLevelType w:val="multilevel"/>
    <w:tmpl w:val="3E74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97798"/>
    <w:multiLevelType w:val="multilevel"/>
    <w:tmpl w:val="9BA2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3737DC"/>
    <w:multiLevelType w:val="multilevel"/>
    <w:tmpl w:val="807A46AE"/>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5F056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74140E"/>
    <w:multiLevelType w:val="hybridMultilevel"/>
    <w:tmpl w:val="F4700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07F86943"/>
    <w:multiLevelType w:val="multilevel"/>
    <w:tmpl w:val="1E3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705364"/>
    <w:multiLevelType w:val="multilevel"/>
    <w:tmpl w:val="F2C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5D212F"/>
    <w:multiLevelType w:val="multilevel"/>
    <w:tmpl w:val="014400F2"/>
    <w:lvl w:ilvl="0">
      <w:start w:val="1"/>
      <w:numFmt w:val="bullet"/>
      <w:lvlText w:val=""/>
      <w:lvlJc w:val="left"/>
      <w:pPr>
        <w:tabs>
          <w:tab w:val="num" w:pos="520"/>
        </w:tabs>
        <w:ind w:left="520" w:hanging="520"/>
      </w:pPr>
      <w:rPr>
        <w:rFonts w:ascii="Symbol" w:hAnsi="Symbol" w:hint="default"/>
        <w:color w:val="auto"/>
      </w:rPr>
    </w:lvl>
    <w:lvl w:ilvl="1">
      <w:start w:val="4"/>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3"/>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BC6181"/>
    <w:multiLevelType w:val="multilevel"/>
    <w:tmpl w:val="09FEAC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6F40E0"/>
    <w:multiLevelType w:val="multilevel"/>
    <w:tmpl w:val="BC3AA670"/>
    <w:lvl w:ilvl="0">
      <w:start w:val="1"/>
      <w:numFmt w:val="bullet"/>
      <w:lvlText w:val=""/>
      <w:lvlJc w:val="left"/>
      <w:pPr>
        <w:tabs>
          <w:tab w:val="num" w:pos="520"/>
        </w:tabs>
        <w:ind w:left="520" w:hanging="520"/>
      </w:pPr>
      <w:rPr>
        <w:rFonts w:ascii="Symbol" w:hAnsi="Symbol" w:hint="default"/>
        <w:color w:val="auto"/>
      </w:rPr>
    </w:lvl>
    <w:lvl w:ilvl="1">
      <w:start w:val="4"/>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7"/>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D16CA4"/>
    <w:multiLevelType w:val="multilevel"/>
    <w:tmpl w:val="FE7216E0"/>
    <w:lvl w:ilvl="0">
      <w:start w:val="1"/>
      <w:numFmt w:val="bullet"/>
      <w:lvlText w:val=""/>
      <w:lvlJc w:val="left"/>
      <w:pPr>
        <w:tabs>
          <w:tab w:val="num" w:pos="520"/>
        </w:tabs>
        <w:ind w:left="520" w:hanging="520"/>
      </w:pPr>
      <w:rPr>
        <w:rFonts w:ascii="Symbol" w:hAnsi="Symbol" w:hint="default"/>
        <w:color w:val="auto"/>
      </w:rPr>
    </w:lvl>
    <w:lvl w:ilvl="1">
      <w:start w:val="4"/>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4"/>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61722B"/>
    <w:multiLevelType w:val="multilevel"/>
    <w:tmpl w:val="382EC7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A5F6B"/>
    <w:multiLevelType w:val="hybridMultilevel"/>
    <w:tmpl w:val="AD262D14"/>
    <w:lvl w:ilvl="0" w:tplc="B5B0A19C">
      <w:start w:val="1"/>
      <w:numFmt w:val="bullet"/>
      <w:lvlText w:val=""/>
      <w:lvlJc w:val="left"/>
      <w:pPr>
        <w:ind w:left="1240" w:hanging="360"/>
      </w:pPr>
      <w:rPr>
        <w:rFonts w:ascii="Symbol" w:hAnsi="Symbol"/>
      </w:rPr>
    </w:lvl>
    <w:lvl w:ilvl="1" w:tplc="86E81D30">
      <w:start w:val="1"/>
      <w:numFmt w:val="bullet"/>
      <w:lvlText w:val=""/>
      <w:lvlJc w:val="left"/>
      <w:pPr>
        <w:ind w:left="1240" w:hanging="360"/>
      </w:pPr>
      <w:rPr>
        <w:rFonts w:ascii="Symbol" w:hAnsi="Symbol"/>
      </w:rPr>
    </w:lvl>
    <w:lvl w:ilvl="2" w:tplc="03204F7A">
      <w:start w:val="1"/>
      <w:numFmt w:val="bullet"/>
      <w:lvlText w:val=""/>
      <w:lvlJc w:val="left"/>
      <w:pPr>
        <w:ind w:left="1240" w:hanging="360"/>
      </w:pPr>
      <w:rPr>
        <w:rFonts w:ascii="Symbol" w:hAnsi="Symbol"/>
      </w:rPr>
    </w:lvl>
    <w:lvl w:ilvl="3" w:tplc="906ACE4E">
      <w:start w:val="1"/>
      <w:numFmt w:val="bullet"/>
      <w:lvlText w:val=""/>
      <w:lvlJc w:val="left"/>
      <w:pPr>
        <w:ind w:left="1240" w:hanging="360"/>
      </w:pPr>
      <w:rPr>
        <w:rFonts w:ascii="Symbol" w:hAnsi="Symbol"/>
      </w:rPr>
    </w:lvl>
    <w:lvl w:ilvl="4" w:tplc="42262F7C">
      <w:start w:val="1"/>
      <w:numFmt w:val="bullet"/>
      <w:lvlText w:val=""/>
      <w:lvlJc w:val="left"/>
      <w:pPr>
        <w:ind w:left="1240" w:hanging="360"/>
      </w:pPr>
      <w:rPr>
        <w:rFonts w:ascii="Symbol" w:hAnsi="Symbol"/>
      </w:rPr>
    </w:lvl>
    <w:lvl w:ilvl="5" w:tplc="0ADC0788">
      <w:start w:val="1"/>
      <w:numFmt w:val="bullet"/>
      <w:lvlText w:val=""/>
      <w:lvlJc w:val="left"/>
      <w:pPr>
        <w:ind w:left="1240" w:hanging="360"/>
      </w:pPr>
      <w:rPr>
        <w:rFonts w:ascii="Symbol" w:hAnsi="Symbol"/>
      </w:rPr>
    </w:lvl>
    <w:lvl w:ilvl="6" w:tplc="3EBC2452">
      <w:start w:val="1"/>
      <w:numFmt w:val="bullet"/>
      <w:lvlText w:val=""/>
      <w:lvlJc w:val="left"/>
      <w:pPr>
        <w:ind w:left="1240" w:hanging="360"/>
      </w:pPr>
      <w:rPr>
        <w:rFonts w:ascii="Symbol" w:hAnsi="Symbol"/>
      </w:rPr>
    </w:lvl>
    <w:lvl w:ilvl="7" w:tplc="D688C702">
      <w:start w:val="1"/>
      <w:numFmt w:val="bullet"/>
      <w:lvlText w:val=""/>
      <w:lvlJc w:val="left"/>
      <w:pPr>
        <w:ind w:left="1240" w:hanging="360"/>
      </w:pPr>
      <w:rPr>
        <w:rFonts w:ascii="Symbol" w:hAnsi="Symbol"/>
      </w:rPr>
    </w:lvl>
    <w:lvl w:ilvl="8" w:tplc="4FD2A8A6">
      <w:start w:val="1"/>
      <w:numFmt w:val="bullet"/>
      <w:lvlText w:val=""/>
      <w:lvlJc w:val="left"/>
      <w:pPr>
        <w:ind w:left="1240" w:hanging="360"/>
      </w:pPr>
      <w:rPr>
        <w:rFonts w:ascii="Symbol" w:hAnsi="Symbol"/>
      </w:rPr>
    </w:lvl>
  </w:abstractNum>
  <w:abstractNum w:abstractNumId="17" w15:restartNumberingAfterBreak="0">
    <w:nsid w:val="0EDE14A9"/>
    <w:multiLevelType w:val="multilevel"/>
    <w:tmpl w:val="8626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2AE470E"/>
    <w:multiLevelType w:val="hybridMultilevel"/>
    <w:tmpl w:val="72769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8472B2"/>
    <w:multiLevelType w:val="multilevel"/>
    <w:tmpl w:val="C8EC9C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6CC4E5D"/>
    <w:multiLevelType w:val="multilevel"/>
    <w:tmpl w:val="D10E9CF6"/>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E63412"/>
    <w:multiLevelType w:val="multilevel"/>
    <w:tmpl w:val="A7C0FDE2"/>
    <w:lvl w:ilvl="0">
      <w:start w:val="1"/>
      <w:numFmt w:val="bullet"/>
      <w:lvlText w:val=""/>
      <w:lvlJc w:val="left"/>
      <w:pPr>
        <w:tabs>
          <w:tab w:val="num" w:pos="520"/>
        </w:tabs>
        <w:ind w:left="520" w:hanging="520"/>
      </w:pPr>
      <w:rPr>
        <w:rFonts w:ascii="Symbol" w:hAnsi="Symbol" w:hint="default"/>
        <w:color w:val="auto"/>
      </w:rPr>
    </w:lvl>
    <w:lvl w:ilvl="1">
      <w:start w:val="4"/>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3"/>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6B1D1C"/>
    <w:multiLevelType w:val="multilevel"/>
    <w:tmpl w:val="08A8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25" w15:restartNumberingAfterBreak="0">
    <w:nsid w:val="18105B23"/>
    <w:multiLevelType w:val="multilevel"/>
    <w:tmpl w:val="45D0A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8C45E68"/>
    <w:multiLevelType w:val="multilevel"/>
    <w:tmpl w:val="09FEAC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2D5BD6"/>
    <w:multiLevelType w:val="multilevel"/>
    <w:tmpl w:val="BFF83F56"/>
    <w:lvl w:ilvl="0">
      <w:start w:val="1"/>
      <w:numFmt w:val="bullet"/>
      <w:lvlText w:val=""/>
      <w:lvlJc w:val="left"/>
      <w:pPr>
        <w:tabs>
          <w:tab w:val="num" w:pos="520"/>
        </w:tabs>
        <w:ind w:left="520" w:hanging="520"/>
      </w:pPr>
      <w:rPr>
        <w:rFonts w:ascii="Symbol" w:hAnsi="Symbol" w:hint="default"/>
        <w:color w:val="auto"/>
      </w:rPr>
    </w:lvl>
    <w:lvl w:ilvl="1">
      <w:start w:val="3"/>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AEC0960"/>
    <w:multiLevelType w:val="multilevel"/>
    <w:tmpl w:val="A732C590"/>
    <w:lvl w:ilvl="0">
      <w:start w:val="1"/>
      <w:numFmt w:val="bullet"/>
      <w:lvlText w:val=""/>
      <w:lvlJc w:val="left"/>
      <w:pPr>
        <w:tabs>
          <w:tab w:val="num" w:pos="520"/>
        </w:tabs>
        <w:ind w:left="520" w:hanging="520"/>
      </w:pPr>
      <w:rPr>
        <w:rFonts w:ascii="Symbol" w:hAnsi="Symbol" w:hint="default"/>
        <w:color w:val="auto"/>
      </w:rPr>
    </w:lvl>
    <w:lvl w:ilvl="1">
      <w:start w:val="3"/>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2"/>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C4B25EC"/>
    <w:multiLevelType w:val="multilevel"/>
    <w:tmpl w:val="BB3C8D14"/>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4"/>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D770279"/>
    <w:multiLevelType w:val="multilevel"/>
    <w:tmpl w:val="13E0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E519A65"/>
    <w:multiLevelType w:val="hybridMultilevel"/>
    <w:tmpl w:val="FFFFFFFF"/>
    <w:lvl w:ilvl="0" w:tplc="7688B1F0">
      <w:start w:val="1"/>
      <w:numFmt w:val="decimal"/>
      <w:lvlText w:val="(c)"/>
      <w:lvlJc w:val="left"/>
      <w:pPr>
        <w:ind w:left="720" w:hanging="360"/>
      </w:pPr>
    </w:lvl>
    <w:lvl w:ilvl="1" w:tplc="E2CA2096">
      <w:start w:val="1"/>
      <w:numFmt w:val="lowerLetter"/>
      <w:lvlText w:val="%2."/>
      <w:lvlJc w:val="left"/>
      <w:pPr>
        <w:ind w:left="1440" w:hanging="360"/>
      </w:pPr>
    </w:lvl>
    <w:lvl w:ilvl="2" w:tplc="8F867572">
      <w:start w:val="1"/>
      <w:numFmt w:val="lowerRoman"/>
      <w:lvlText w:val="%3."/>
      <w:lvlJc w:val="right"/>
      <w:pPr>
        <w:ind w:left="2160" w:hanging="180"/>
      </w:pPr>
    </w:lvl>
    <w:lvl w:ilvl="3" w:tplc="F070B234">
      <w:start w:val="1"/>
      <w:numFmt w:val="decimal"/>
      <w:lvlText w:val="%4."/>
      <w:lvlJc w:val="left"/>
      <w:pPr>
        <w:ind w:left="2880" w:hanging="360"/>
      </w:pPr>
    </w:lvl>
    <w:lvl w:ilvl="4" w:tplc="0D32AB84">
      <w:start w:val="1"/>
      <w:numFmt w:val="lowerLetter"/>
      <w:lvlText w:val="%5."/>
      <w:lvlJc w:val="left"/>
      <w:pPr>
        <w:ind w:left="3600" w:hanging="360"/>
      </w:pPr>
    </w:lvl>
    <w:lvl w:ilvl="5" w:tplc="6608DFC2">
      <w:start w:val="1"/>
      <w:numFmt w:val="lowerRoman"/>
      <w:lvlText w:val="%6."/>
      <w:lvlJc w:val="right"/>
      <w:pPr>
        <w:ind w:left="4320" w:hanging="180"/>
      </w:pPr>
    </w:lvl>
    <w:lvl w:ilvl="6" w:tplc="971441CA">
      <w:start w:val="1"/>
      <w:numFmt w:val="decimal"/>
      <w:lvlText w:val="%7."/>
      <w:lvlJc w:val="left"/>
      <w:pPr>
        <w:ind w:left="5040" w:hanging="360"/>
      </w:pPr>
    </w:lvl>
    <w:lvl w:ilvl="7" w:tplc="3D820AF0">
      <w:start w:val="1"/>
      <w:numFmt w:val="lowerLetter"/>
      <w:lvlText w:val="%8."/>
      <w:lvlJc w:val="left"/>
      <w:pPr>
        <w:ind w:left="5760" w:hanging="360"/>
      </w:pPr>
    </w:lvl>
    <w:lvl w:ilvl="8" w:tplc="DAFC9B68">
      <w:start w:val="1"/>
      <w:numFmt w:val="lowerRoman"/>
      <w:lvlText w:val="%9."/>
      <w:lvlJc w:val="right"/>
      <w:pPr>
        <w:ind w:left="6480" w:hanging="180"/>
      </w:pPr>
    </w:lvl>
  </w:abstractNum>
  <w:abstractNum w:abstractNumId="32" w15:restartNumberingAfterBreak="0">
    <w:nsid w:val="1EC364DA"/>
    <w:multiLevelType w:val="multilevel"/>
    <w:tmpl w:val="B676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F147DA7"/>
    <w:multiLevelType w:val="multilevel"/>
    <w:tmpl w:val="8EB8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16727D"/>
    <w:multiLevelType w:val="multilevel"/>
    <w:tmpl w:val="05BE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B97812"/>
    <w:multiLevelType w:val="multilevel"/>
    <w:tmpl w:val="09FEAC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F21C0A"/>
    <w:multiLevelType w:val="multilevel"/>
    <w:tmpl w:val="A45A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5B67069"/>
    <w:multiLevelType w:val="multilevel"/>
    <w:tmpl w:val="9410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7307B4C"/>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8422DBF"/>
    <w:multiLevelType w:val="multilevel"/>
    <w:tmpl w:val="120CDD0C"/>
    <w:lvl w:ilvl="0">
      <w:start w:val="1"/>
      <w:numFmt w:val="bullet"/>
      <w:lvlText w:val=""/>
      <w:lvlJc w:val="left"/>
      <w:pPr>
        <w:tabs>
          <w:tab w:val="num" w:pos="520"/>
        </w:tabs>
        <w:ind w:left="520" w:hanging="520"/>
      </w:pPr>
      <w:rPr>
        <w:rFonts w:ascii="Symbol" w:hAnsi="Symbol" w:hint="default"/>
        <w:color w:val="auto"/>
      </w:rPr>
    </w:lvl>
    <w:lvl w:ilvl="1">
      <w:start w:val="3"/>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3"/>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8AC0445"/>
    <w:multiLevelType w:val="multilevel"/>
    <w:tmpl w:val="0876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8B00F8C"/>
    <w:multiLevelType w:val="multilevel"/>
    <w:tmpl w:val="3CC4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9D80889"/>
    <w:multiLevelType w:val="multilevel"/>
    <w:tmpl w:val="4B9CF0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B407B70"/>
    <w:multiLevelType w:val="hybridMultilevel"/>
    <w:tmpl w:val="92C6640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B5D6FCF"/>
    <w:multiLevelType w:val="hybridMultilevel"/>
    <w:tmpl w:val="FFFFFFFF"/>
    <w:lvl w:ilvl="0" w:tplc="E550CA96">
      <w:start w:val="1"/>
      <w:numFmt w:val="bullet"/>
      <w:lvlText w:val=""/>
      <w:lvlJc w:val="left"/>
      <w:pPr>
        <w:ind w:left="720" w:hanging="360"/>
      </w:pPr>
      <w:rPr>
        <w:rFonts w:ascii="Symbol" w:hAnsi="Symbol" w:hint="default"/>
      </w:rPr>
    </w:lvl>
    <w:lvl w:ilvl="1" w:tplc="7A1E3F70">
      <w:start w:val="1"/>
      <w:numFmt w:val="bullet"/>
      <w:lvlText w:val="o"/>
      <w:lvlJc w:val="left"/>
      <w:pPr>
        <w:ind w:left="1440" w:hanging="360"/>
      </w:pPr>
      <w:rPr>
        <w:rFonts w:ascii="Courier New" w:hAnsi="Courier New" w:hint="default"/>
      </w:rPr>
    </w:lvl>
    <w:lvl w:ilvl="2" w:tplc="29145746">
      <w:start w:val="1"/>
      <w:numFmt w:val="bullet"/>
      <w:lvlText w:val=""/>
      <w:lvlJc w:val="left"/>
      <w:pPr>
        <w:ind w:left="2160" w:hanging="360"/>
      </w:pPr>
      <w:rPr>
        <w:rFonts w:ascii="Wingdings" w:hAnsi="Wingdings" w:hint="default"/>
      </w:rPr>
    </w:lvl>
    <w:lvl w:ilvl="3" w:tplc="9DF67034">
      <w:start w:val="1"/>
      <w:numFmt w:val="bullet"/>
      <w:lvlText w:val=""/>
      <w:lvlJc w:val="left"/>
      <w:pPr>
        <w:ind w:left="2880" w:hanging="360"/>
      </w:pPr>
      <w:rPr>
        <w:rFonts w:ascii="Symbol" w:hAnsi="Symbol" w:hint="default"/>
      </w:rPr>
    </w:lvl>
    <w:lvl w:ilvl="4" w:tplc="ED301384">
      <w:start w:val="1"/>
      <w:numFmt w:val="bullet"/>
      <w:lvlText w:val="o"/>
      <w:lvlJc w:val="left"/>
      <w:pPr>
        <w:ind w:left="3600" w:hanging="360"/>
      </w:pPr>
      <w:rPr>
        <w:rFonts w:ascii="Courier New" w:hAnsi="Courier New" w:hint="default"/>
      </w:rPr>
    </w:lvl>
    <w:lvl w:ilvl="5" w:tplc="0C625156">
      <w:start w:val="1"/>
      <w:numFmt w:val="bullet"/>
      <w:lvlText w:val=""/>
      <w:lvlJc w:val="left"/>
      <w:pPr>
        <w:ind w:left="4320" w:hanging="360"/>
      </w:pPr>
      <w:rPr>
        <w:rFonts w:ascii="Wingdings" w:hAnsi="Wingdings" w:hint="default"/>
      </w:rPr>
    </w:lvl>
    <w:lvl w:ilvl="6" w:tplc="DAC8B6CE">
      <w:start w:val="1"/>
      <w:numFmt w:val="bullet"/>
      <w:lvlText w:val=""/>
      <w:lvlJc w:val="left"/>
      <w:pPr>
        <w:ind w:left="5040" w:hanging="360"/>
      </w:pPr>
      <w:rPr>
        <w:rFonts w:ascii="Symbol" w:hAnsi="Symbol" w:hint="default"/>
      </w:rPr>
    </w:lvl>
    <w:lvl w:ilvl="7" w:tplc="9C04C928">
      <w:start w:val="1"/>
      <w:numFmt w:val="bullet"/>
      <w:lvlText w:val="o"/>
      <w:lvlJc w:val="left"/>
      <w:pPr>
        <w:ind w:left="5760" w:hanging="360"/>
      </w:pPr>
      <w:rPr>
        <w:rFonts w:ascii="Courier New" w:hAnsi="Courier New" w:hint="default"/>
      </w:rPr>
    </w:lvl>
    <w:lvl w:ilvl="8" w:tplc="9800ABBE">
      <w:start w:val="1"/>
      <w:numFmt w:val="bullet"/>
      <w:lvlText w:val=""/>
      <w:lvlJc w:val="left"/>
      <w:pPr>
        <w:ind w:left="6480" w:hanging="360"/>
      </w:pPr>
      <w:rPr>
        <w:rFonts w:ascii="Wingdings" w:hAnsi="Wingdings" w:hint="default"/>
      </w:rPr>
    </w:lvl>
  </w:abstractNum>
  <w:abstractNum w:abstractNumId="46" w15:restartNumberingAfterBreak="0">
    <w:nsid w:val="2B7397AB"/>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D106AB1"/>
    <w:multiLevelType w:val="multilevel"/>
    <w:tmpl w:val="CE9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E5D6BC0"/>
    <w:multiLevelType w:val="multilevel"/>
    <w:tmpl w:val="07D0032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FAA412B"/>
    <w:multiLevelType w:val="multilevel"/>
    <w:tmpl w:val="B6BE0564"/>
    <w:lvl w:ilvl="0">
      <w:start w:val="1"/>
      <w:numFmt w:val="bullet"/>
      <w:lvlText w:val=""/>
      <w:lvlJc w:val="left"/>
      <w:pPr>
        <w:tabs>
          <w:tab w:val="num" w:pos="520"/>
        </w:tabs>
        <w:ind w:left="520" w:hanging="520"/>
      </w:pPr>
      <w:rPr>
        <w:rFonts w:ascii="Symbol" w:hAnsi="Symbol" w:hint="default"/>
        <w:color w:val="auto"/>
      </w:rPr>
    </w:lvl>
    <w:lvl w:ilvl="1">
      <w:start w:val="4"/>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8"/>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08C2710"/>
    <w:multiLevelType w:val="multilevel"/>
    <w:tmpl w:val="D262AB1E"/>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1" w15:restartNumberingAfterBreak="0">
    <w:nsid w:val="312B0968"/>
    <w:multiLevelType w:val="multilevel"/>
    <w:tmpl w:val="21FE7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3238442C"/>
    <w:multiLevelType w:val="multilevel"/>
    <w:tmpl w:val="D10E9CF6"/>
    <w:styleLink w:val="ChartandTableFootnoteAlpha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2DD0BB9"/>
    <w:multiLevelType w:val="multilevel"/>
    <w:tmpl w:val="CE16E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2E52C82"/>
    <w:multiLevelType w:val="hybridMultilevel"/>
    <w:tmpl w:val="4036A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3E93510"/>
    <w:multiLevelType w:val="multilevel"/>
    <w:tmpl w:val="A6DA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42A5F97"/>
    <w:multiLevelType w:val="multilevel"/>
    <w:tmpl w:val="D134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44E63E7"/>
    <w:multiLevelType w:val="multilevel"/>
    <w:tmpl w:val="09FEAC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67A2392"/>
    <w:multiLevelType w:val="hybridMultilevel"/>
    <w:tmpl w:val="DEB8C42A"/>
    <w:lvl w:ilvl="0" w:tplc="AA60990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6E105EE"/>
    <w:multiLevelType w:val="multilevel"/>
    <w:tmpl w:val="5FF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7B00C8C"/>
    <w:multiLevelType w:val="hybridMultilevel"/>
    <w:tmpl w:val="27ECD85E"/>
    <w:lvl w:ilvl="0" w:tplc="3A2E7C00">
      <w:start w:val="1"/>
      <w:numFmt w:val="bullet"/>
      <w:lvlText w:val="•"/>
      <w:lvlJc w:val="left"/>
      <w:pPr>
        <w:tabs>
          <w:tab w:val="num" w:pos="720"/>
        </w:tabs>
        <w:ind w:left="720" w:hanging="360"/>
      </w:pPr>
      <w:rPr>
        <w:rFonts w:ascii="Times New Roman" w:hAnsi="Times New Roman" w:hint="default"/>
      </w:rPr>
    </w:lvl>
    <w:lvl w:ilvl="1" w:tplc="7674C2B2" w:tentative="1">
      <w:start w:val="1"/>
      <w:numFmt w:val="bullet"/>
      <w:lvlText w:val="•"/>
      <w:lvlJc w:val="left"/>
      <w:pPr>
        <w:tabs>
          <w:tab w:val="num" w:pos="1440"/>
        </w:tabs>
        <w:ind w:left="1440" w:hanging="360"/>
      </w:pPr>
      <w:rPr>
        <w:rFonts w:ascii="Times New Roman" w:hAnsi="Times New Roman" w:hint="default"/>
      </w:rPr>
    </w:lvl>
    <w:lvl w:ilvl="2" w:tplc="9FC27FD8" w:tentative="1">
      <w:start w:val="1"/>
      <w:numFmt w:val="bullet"/>
      <w:lvlText w:val="•"/>
      <w:lvlJc w:val="left"/>
      <w:pPr>
        <w:tabs>
          <w:tab w:val="num" w:pos="2160"/>
        </w:tabs>
        <w:ind w:left="2160" w:hanging="360"/>
      </w:pPr>
      <w:rPr>
        <w:rFonts w:ascii="Times New Roman" w:hAnsi="Times New Roman" w:hint="default"/>
      </w:rPr>
    </w:lvl>
    <w:lvl w:ilvl="3" w:tplc="149641EE" w:tentative="1">
      <w:start w:val="1"/>
      <w:numFmt w:val="bullet"/>
      <w:lvlText w:val="•"/>
      <w:lvlJc w:val="left"/>
      <w:pPr>
        <w:tabs>
          <w:tab w:val="num" w:pos="2880"/>
        </w:tabs>
        <w:ind w:left="2880" w:hanging="360"/>
      </w:pPr>
      <w:rPr>
        <w:rFonts w:ascii="Times New Roman" w:hAnsi="Times New Roman" w:hint="default"/>
      </w:rPr>
    </w:lvl>
    <w:lvl w:ilvl="4" w:tplc="A796D1B8" w:tentative="1">
      <w:start w:val="1"/>
      <w:numFmt w:val="bullet"/>
      <w:lvlText w:val="•"/>
      <w:lvlJc w:val="left"/>
      <w:pPr>
        <w:tabs>
          <w:tab w:val="num" w:pos="3600"/>
        </w:tabs>
        <w:ind w:left="3600" w:hanging="360"/>
      </w:pPr>
      <w:rPr>
        <w:rFonts w:ascii="Times New Roman" w:hAnsi="Times New Roman" w:hint="default"/>
      </w:rPr>
    </w:lvl>
    <w:lvl w:ilvl="5" w:tplc="FEF46698" w:tentative="1">
      <w:start w:val="1"/>
      <w:numFmt w:val="bullet"/>
      <w:lvlText w:val="•"/>
      <w:lvlJc w:val="left"/>
      <w:pPr>
        <w:tabs>
          <w:tab w:val="num" w:pos="4320"/>
        </w:tabs>
        <w:ind w:left="4320" w:hanging="360"/>
      </w:pPr>
      <w:rPr>
        <w:rFonts w:ascii="Times New Roman" w:hAnsi="Times New Roman" w:hint="default"/>
      </w:rPr>
    </w:lvl>
    <w:lvl w:ilvl="6" w:tplc="5B20689E" w:tentative="1">
      <w:start w:val="1"/>
      <w:numFmt w:val="bullet"/>
      <w:lvlText w:val="•"/>
      <w:lvlJc w:val="left"/>
      <w:pPr>
        <w:tabs>
          <w:tab w:val="num" w:pos="5040"/>
        </w:tabs>
        <w:ind w:left="5040" w:hanging="360"/>
      </w:pPr>
      <w:rPr>
        <w:rFonts w:ascii="Times New Roman" w:hAnsi="Times New Roman" w:hint="default"/>
      </w:rPr>
    </w:lvl>
    <w:lvl w:ilvl="7" w:tplc="FF62F45E" w:tentative="1">
      <w:start w:val="1"/>
      <w:numFmt w:val="bullet"/>
      <w:lvlText w:val="•"/>
      <w:lvlJc w:val="left"/>
      <w:pPr>
        <w:tabs>
          <w:tab w:val="num" w:pos="5760"/>
        </w:tabs>
        <w:ind w:left="5760" w:hanging="360"/>
      </w:pPr>
      <w:rPr>
        <w:rFonts w:ascii="Times New Roman" w:hAnsi="Times New Roman" w:hint="default"/>
      </w:rPr>
    </w:lvl>
    <w:lvl w:ilvl="8" w:tplc="5DE23010"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38997C33"/>
    <w:multiLevelType w:val="hybridMultilevel"/>
    <w:tmpl w:val="03C26502"/>
    <w:lvl w:ilvl="0" w:tplc="97ECABC6">
      <w:start w:val="1"/>
      <w:numFmt w:val="decimal"/>
      <w:lvlText w:val="%1."/>
      <w:lvlJc w:val="left"/>
      <w:pPr>
        <w:ind w:left="1020" w:hanging="360"/>
      </w:pPr>
    </w:lvl>
    <w:lvl w:ilvl="1" w:tplc="747AD28C">
      <w:start w:val="1"/>
      <w:numFmt w:val="decimal"/>
      <w:lvlText w:val="%2."/>
      <w:lvlJc w:val="left"/>
      <w:pPr>
        <w:ind w:left="1020" w:hanging="360"/>
      </w:pPr>
    </w:lvl>
    <w:lvl w:ilvl="2" w:tplc="C77A0D58">
      <w:start w:val="1"/>
      <w:numFmt w:val="decimal"/>
      <w:lvlText w:val="%3."/>
      <w:lvlJc w:val="left"/>
      <w:pPr>
        <w:ind w:left="1020" w:hanging="360"/>
      </w:pPr>
    </w:lvl>
    <w:lvl w:ilvl="3" w:tplc="66EE407E">
      <w:start w:val="1"/>
      <w:numFmt w:val="decimal"/>
      <w:lvlText w:val="%4."/>
      <w:lvlJc w:val="left"/>
      <w:pPr>
        <w:ind w:left="1020" w:hanging="360"/>
      </w:pPr>
    </w:lvl>
    <w:lvl w:ilvl="4" w:tplc="A990737C">
      <w:start w:val="1"/>
      <w:numFmt w:val="decimal"/>
      <w:lvlText w:val="%5."/>
      <w:lvlJc w:val="left"/>
      <w:pPr>
        <w:ind w:left="1020" w:hanging="360"/>
      </w:pPr>
    </w:lvl>
    <w:lvl w:ilvl="5" w:tplc="D166B666">
      <w:start w:val="1"/>
      <w:numFmt w:val="decimal"/>
      <w:lvlText w:val="%6."/>
      <w:lvlJc w:val="left"/>
      <w:pPr>
        <w:ind w:left="1020" w:hanging="360"/>
      </w:pPr>
    </w:lvl>
    <w:lvl w:ilvl="6" w:tplc="D9589AFE">
      <w:start w:val="1"/>
      <w:numFmt w:val="decimal"/>
      <w:lvlText w:val="%7."/>
      <w:lvlJc w:val="left"/>
      <w:pPr>
        <w:ind w:left="1020" w:hanging="360"/>
      </w:pPr>
    </w:lvl>
    <w:lvl w:ilvl="7" w:tplc="694021C0">
      <w:start w:val="1"/>
      <w:numFmt w:val="decimal"/>
      <w:lvlText w:val="%8."/>
      <w:lvlJc w:val="left"/>
      <w:pPr>
        <w:ind w:left="1020" w:hanging="360"/>
      </w:pPr>
    </w:lvl>
    <w:lvl w:ilvl="8" w:tplc="3014C2A8">
      <w:start w:val="1"/>
      <w:numFmt w:val="decimal"/>
      <w:lvlText w:val="%9."/>
      <w:lvlJc w:val="left"/>
      <w:pPr>
        <w:ind w:left="1020" w:hanging="360"/>
      </w:pPr>
    </w:lvl>
  </w:abstractNum>
  <w:abstractNum w:abstractNumId="63" w15:restartNumberingAfterBreak="0">
    <w:nsid w:val="389C679F"/>
    <w:multiLevelType w:val="multilevel"/>
    <w:tmpl w:val="2C0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90F9EE7"/>
    <w:multiLevelType w:val="hybridMultilevel"/>
    <w:tmpl w:val="FFFFFFFF"/>
    <w:lvl w:ilvl="0" w:tplc="E0467704">
      <w:start w:val="1"/>
      <w:numFmt w:val="bullet"/>
      <w:lvlText w:val="•"/>
      <w:lvlJc w:val="left"/>
      <w:pPr>
        <w:ind w:left="720" w:hanging="360"/>
      </w:pPr>
      <w:rPr>
        <w:rFonts w:ascii="Times New Roman" w:hAnsi="Times New Roman" w:hint="default"/>
      </w:rPr>
    </w:lvl>
    <w:lvl w:ilvl="1" w:tplc="3F18F38C">
      <w:start w:val="1"/>
      <w:numFmt w:val="bullet"/>
      <w:lvlText w:val="o"/>
      <w:lvlJc w:val="left"/>
      <w:pPr>
        <w:ind w:left="1440" w:hanging="360"/>
      </w:pPr>
      <w:rPr>
        <w:rFonts w:ascii="Courier New" w:hAnsi="Courier New" w:hint="default"/>
      </w:rPr>
    </w:lvl>
    <w:lvl w:ilvl="2" w:tplc="F0128ABC">
      <w:start w:val="1"/>
      <w:numFmt w:val="bullet"/>
      <w:lvlText w:val=""/>
      <w:lvlJc w:val="left"/>
      <w:pPr>
        <w:ind w:left="2160" w:hanging="360"/>
      </w:pPr>
      <w:rPr>
        <w:rFonts w:ascii="Wingdings" w:hAnsi="Wingdings" w:hint="default"/>
      </w:rPr>
    </w:lvl>
    <w:lvl w:ilvl="3" w:tplc="D85CDA62">
      <w:start w:val="1"/>
      <w:numFmt w:val="bullet"/>
      <w:lvlText w:val=""/>
      <w:lvlJc w:val="left"/>
      <w:pPr>
        <w:ind w:left="2880" w:hanging="360"/>
      </w:pPr>
      <w:rPr>
        <w:rFonts w:ascii="Symbol" w:hAnsi="Symbol" w:hint="default"/>
      </w:rPr>
    </w:lvl>
    <w:lvl w:ilvl="4" w:tplc="93C45894">
      <w:start w:val="1"/>
      <w:numFmt w:val="bullet"/>
      <w:lvlText w:val="o"/>
      <w:lvlJc w:val="left"/>
      <w:pPr>
        <w:ind w:left="3600" w:hanging="360"/>
      </w:pPr>
      <w:rPr>
        <w:rFonts w:ascii="Courier New" w:hAnsi="Courier New" w:hint="default"/>
      </w:rPr>
    </w:lvl>
    <w:lvl w:ilvl="5" w:tplc="94004FFA">
      <w:start w:val="1"/>
      <w:numFmt w:val="bullet"/>
      <w:lvlText w:val=""/>
      <w:lvlJc w:val="left"/>
      <w:pPr>
        <w:ind w:left="4320" w:hanging="360"/>
      </w:pPr>
      <w:rPr>
        <w:rFonts w:ascii="Wingdings" w:hAnsi="Wingdings" w:hint="default"/>
      </w:rPr>
    </w:lvl>
    <w:lvl w:ilvl="6" w:tplc="888E23B2">
      <w:start w:val="1"/>
      <w:numFmt w:val="bullet"/>
      <w:lvlText w:val=""/>
      <w:lvlJc w:val="left"/>
      <w:pPr>
        <w:ind w:left="5040" w:hanging="360"/>
      </w:pPr>
      <w:rPr>
        <w:rFonts w:ascii="Symbol" w:hAnsi="Symbol" w:hint="default"/>
      </w:rPr>
    </w:lvl>
    <w:lvl w:ilvl="7" w:tplc="A87057F2">
      <w:start w:val="1"/>
      <w:numFmt w:val="bullet"/>
      <w:lvlText w:val="o"/>
      <w:lvlJc w:val="left"/>
      <w:pPr>
        <w:ind w:left="5760" w:hanging="360"/>
      </w:pPr>
      <w:rPr>
        <w:rFonts w:ascii="Courier New" w:hAnsi="Courier New" w:hint="default"/>
      </w:rPr>
    </w:lvl>
    <w:lvl w:ilvl="8" w:tplc="6130F202">
      <w:start w:val="1"/>
      <w:numFmt w:val="bullet"/>
      <w:lvlText w:val=""/>
      <w:lvlJc w:val="left"/>
      <w:pPr>
        <w:ind w:left="6480" w:hanging="360"/>
      </w:pPr>
      <w:rPr>
        <w:rFonts w:ascii="Wingdings" w:hAnsi="Wingdings" w:hint="default"/>
      </w:rPr>
    </w:lvl>
  </w:abstractNum>
  <w:abstractNum w:abstractNumId="65" w15:restartNumberingAfterBreak="0">
    <w:nsid w:val="3A4E1187"/>
    <w:multiLevelType w:val="multilevel"/>
    <w:tmpl w:val="54CA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B0E39E7"/>
    <w:multiLevelType w:val="multilevel"/>
    <w:tmpl w:val="1402D0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3B585749"/>
    <w:multiLevelType w:val="multilevel"/>
    <w:tmpl w:val="CBF6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D830888"/>
    <w:multiLevelType w:val="multilevel"/>
    <w:tmpl w:val="03763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F46910"/>
    <w:multiLevelType w:val="multilevel"/>
    <w:tmpl w:val="2384045C"/>
    <w:lvl w:ilvl="0">
      <w:start w:val="1"/>
      <w:numFmt w:val="bullet"/>
      <w:lvlText w:val=""/>
      <w:lvlJc w:val="left"/>
      <w:pPr>
        <w:tabs>
          <w:tab w:val="num" w:pos="520"/>
        </w:tabs>
        <w:ind w:left="520" w:hanging="520"/>
      </w:pPr>
      <w:rPr>
        <w:rFonts w:ascii="Symbol" w:hAnsi="Symbol" w:hint="default"/>
        <w:color w:val="auto"/>
      </w:rPr>
    </w:lvl>
    <w:lvl w:ilvl="1">
      <w:start w:val="3"/>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2"/>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F08EC"/>
    <w:multiLevelType w:val="multilevel"/>
    <w:tmpl w:val="36EC6ABA"/>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5"/>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F044481"/>
    <w:multiLevelType w:val="multilevel"/>
    <w:tmpl w:val="09FEAC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F6D75D2"/>
    <w:multiLevelType w:val="multilevel"/>
    <w:tmpl w:val="9CDC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214382B"/>
    <w:multiLevelType w:val="hybridMultilevel"/>
    <w:tmpl w:val="FD3EFA40"/>
    <w:lvl w:ilvl="0" w:tplc="04D0DBCE">
      <w:start w:val="1"/>
      <w:numFmt w:val="decimal"/>
      <w:lvlText w:val="%1."/>
      <w:lvlJc w:val="left"/>
      <w:pPr>
        <w:ind w:left="1020" w:hanging="360"/>
      </w:pPr>
    </w:lvl>
    <w:lvl w:ilvl="1" w:tplc="1500F8A0">
      <w:start w:val="1"/>
      <w:numFmt w:val="decimal"/>
      <w:lvlText w:val="%2."/>
      <w:lvlJc w:val="left"/>
      <w:pPr>
        <w:ind w:left="1020" w:hanging="360"/>
      </w:pPr>
    </w:lvl>
    <w:lvl w:ilvl="2" w:tplc="DF52E052">
      <w:start w:val="1"/>
      <w:numFmt w:val="decimal"/>
      <w:lvlText w:val="%3."/>
      <w:lvlJc w:val="left"/>
      <w:pPr>
        <w:ind w:left="1020" w:hanging="360"/>
      </w:pPr>
    </w:lvl>
    <w:lvl w:ilvl="3" w:tplc="5D72435E">
      <w:start w:val="1"/>
      <w:numFmt w:val="decimal"/>
      <w:lvlText w:val="%4."/>
      <w:lvlJc w:val="left"/>
      <w:pPr>
        <w:ind w:left="1020" w:hanging="360"/>
      </w:pPr>
    </w:lvl>
    <w:lvl w:ilvl="4" w:tplc="D0620012">
      <w:start w:val="1"/>
      <w:numFmt w:val="decimal"/>
      <w:lvlText w:val="%5."/>
      <w:lvlJc w:val="left"/>
      <w:pPr>
        <w:ind w:left="1020" w:hanging="360"/>
      </w:pPr>
    </w:lvl>
    <w:lvl w:ilvl="5" w:tplc="EC7E2DDE">
      <w:start w:val="1"/>
      <w:numFmt w:val="decimal"/>
      <w:lvlText w:val="%6."/>
      <w:lvlJc w:val="left"/>
      <w:pPr>
        <w:ind w:left="1020" w:hanging="360"/>
      </w:pPr>
    </w:lvl>
    <w:lvl w:ilvl="6" w:tplc="24204528">
      <w:start w:val="1"/>
      <w:numFmt w:val="decimal"/>
      <w:lvlText w:val="%7."/>
      <w:lvlJc w:val="left"/>
      <w:pPr>
        <w:ind w:left="1020" w:hanging="360"/>
      </w:pPr>
    </w:lvl>
    <w:lvl w:ilvl="7" w:tplc="7FA2D300">
      <w:start w:val="1"/>
      <w:numFmt w:val="decimal"/>
      <w:lvlText w:val="%8."/>
      <w:lvlJc w:val="left"/>
      <w:pPr>
        <w:ind w:left="1020" w:hanging="360"/>
      </w:pPr>
    </w:lvl>
    <w:lvl w:ilvl="8" w:tplc="5D9EE1B0">
      <w:start w:val="1"/>
      <w:numFmt w:val="decimal"/>
      <w:lvlText w:val="%9."/>
      <w:lvlJc w:val="left"/>
      <w:pPr>
        <w:ind w:left="1020" w:hanging="360"/>
      </w:pPr>
    </w:lvl>
  </w:abstractNum>
  <w:abstractNum w:abstractNumId="74" w15:restartNumberingAfterBreak="0">
    <w:nsid w:val="42AF7F3B"/>
    <w:multiLevelType w:val="multilevel"/>
    <w:tmpl w:val="803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363672D"/>
    <w:multiLevelType w:val="multilevel"/>
    <w:tmpl w:val="D6C6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39E5064"/>
    <w:multiLevelType w:val="multilevel"/>
    <w:tmpl w:val="AC0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3F002CC"/>
    <w:multiLevelType w:val="hybridMultilevel"/>
    <w:tmpl w:val="008657E8"/>
    <w:lvl w:ilvl="0" w:tplc="E796262A">
      <w:start w:val="1"/>
      <w:numFmt w:val="bullet"/>
      <w:lvlText w:val=""/>
      <w:lvlJc w:val="left"/>
      <w:pPr>
        <w:ind w:left="1440" w:hanging="360"/>
      </w:pPr>
      <w:rPr>
        <w:rFonts w:ascii="Symbol" w:hAnsi="Symbol"/>
      </w:rPr>
    </w:lvl>
    <w:lvl w:ilvl="1" w:tplc="87B48696">
      <w:start w:val="1"/>
      <w:numFmt w:val="bullet"/>
      <w:lvlText w:val=""/>
      <w:lvlJc w:val="left"/>
      <w:pPr>
        <w:ind w:left="1440" w:hanging="360"/>
      </w:pPr>
      <w:rPr>
        <w:rFonts w:ascii="Symbol" w:hAnsi="Symbol"/>
      </w:rPr>
    </w:lvl>
    <w:lvl w:ilvl="2" w:tplc="D36A05D8">
      <w:start w:val="1"/>
      <w:numFmt w:val="bullet"/>
      <w:lvlText w:val=""/>
      <w:lvlJc w:val="left"/>
      <w:pPr>
        <w:ind w:left="1440" w:hanging="360"/>
      </w:pPr>
      <w:rPr>
        <w:rFonts w:ascii="Symbol" w:hAnsi="Symbol"/>
      </w:rPr>
    </w:lvl>
    <w:lvl w:ilvl="3" w:tplc="8A00A28A">
      <w:start w:val="1"/>
      <w:numFmt w:val="bullet"/>
      <w:lvlText w:val=""/>
      <w:lvlJc w:val="left"/>
      <w:pPr>
        <w:ind w:left="1440" w:hanging="360"/>
      </w:pPr>
      <w:rPr>
        <w:rFonts w:ascii="Symbol" w:hAnsi="Symbol"/>
      </w:rPr>
    </w:lvl>
    <w:lvl w:ilvl="4" w:tplc="3AAE6E18">
      <w:start w:val="1"/>
      <w:numFmt w:val="bullet"/>
      <w:lvlText w:val=""/>
      <w:lvlJc w:val="left"/>
      <w:pPr>
        <w:ind w:left="1440" w:hanging="360"/>
      </w:pPr>
      <w:rPr>
        <w:rFonts w:ascii="Symbol" w:hAnsi="Symbol"/>
      </w:rPr>
    </w:lvl>
    <w:lvl w:ilvl="5" w:tplc="1FCC468C">
      <w:start w:val="1"/>
      <w:numFmt w:val="bullet"/>
      <w:lvlText w:val=""/>
      <w:lvlJc w:val="left"/>
      <w:pPr>
        <w:ind w:left="1440" w:hanging="360"/>
      </w:pPr>
      <w:rPr>
        <w:rFonts w:ascii="Symbol" w:hAnsi="Symbol"/>
      </w:rPr>
    </w:lvl>
    <w:lvl w:ilvl="6" w:tplc="FA0EB158">
      <w:start w:val="1"/>
      <w:numFmt w:val="bullet"/>
      <w:lvlText w:val=""/>
      <w:lvlJc w:val="left"/>
      <w:pPr>
        <w:ind w:left="1440" w:hanging="360"/>
      </w:pPr>
      <w:rPr>
        <w:rFonts w:ascii="Symbol" w:hAnsi="Symbol"/>
      </w:rPr>
    </w:lvl>
    <w:lvl w:ilvl="7" w:tplc="0A7EE670">
      <w:start w:val="1"/>
      <w:numFmt w:val="bullet"/>
      <w:lvlText w:val=""/>
      <w:lvlJc w:val="left"/>
      <w:pPr>
        <w:ind w:left="1440" w:hanging="360"/>
      </w:pPr>
      <w:rPr>
        <w:rFonts w:ascii="Symbol" w:hAnsi="Symbol"/>
      </w:rPr>
    </w:lvl>
    <w:lvl w:ilvl="8" w:tplc="EA96298A">
      <w:start w:val="1"/>
      <w:numFmt w:val="bullet"/>
      <w:lvlText w:val=""/>
      <w:lvlJc w:val="left"/>
      <w:pPr>
        <w:ind w:left="1440" w:hanging="360"/>
      </w:pPr>
      <w:rPr>
        <w:rFonts w:ascii="Symbol" w:hAnsi="Symbol"/>
      </w:rPr>
    </w:lvl>
  </w:abstractNum>
  <w:abstractNum w:abstractNumId="78" w15:restartNumberingAfterBreak="0">
    <w:nsid w:val="43F266B4"/>
    <w:multiLevelType w:val="multilevel"/>
    <w:tmpl w:val="AE78C7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44815175"/>
    <w:multiLevelType w:val="multilevel"/>
    <w:tmpl w:val="90A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6C126EA"/>
    <w:multiLevelType w:val="multilevel"/>
    <w:tmpl w:val="3DC8B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46E74F32"/>
    <w:multiLevelType w:val="hybridMultilevel"/>
    <w:tmpl w:val="000C3AA0"/>
    <w:lvl w:ilvl="0" w:tplc="83503ACE">
      <w:start w:val="1"/>
      <w:numFmt w:val="bullet"/>
      <w:lvlText w:val=""/>
      <w:lvlJc w:val="left"/>
      <w:pPr>
        <w:ind w:left="1440" w:hanging="360"/>
      </w:pPr>
      <w:rPr>
        <w:rFonts w:ascii="Symbol" w:hAnsi="Symbol"/>
      </w:rPr>
    </w:lvl>
    <w:lvl w:ilvl="1" w:tplc="72E664A4">
      <w:start w:val="1"/>
      <w:numFmt w:val="bullet"/>
      <w:lvlText w:val=""/>
      <w:lvlJc w:val="left"/>
      <w:pPr>
        <w:ind w:left="1440" w:hanging="360"/>
      </w:pPr>
      <w:rPr>
        <w:rFonts w:ascii="Symbol" w:hAnsi="Symbol"/>
      </w:rPr>
    </w:lvl>
    <w:lvl w:ilvl="2" w:tplc="762CF238">
      <w:start w:val="1"/>
      <w:numFmt w:val="bullet"/>
      <w:lvlText w:val=""/>
      <w:lvlJc w:val="left"/>
      <w:pPr>
        <w:ind w:left="1440" w:hanging="360"/>
      </w:pPr>
      <w:rPr>
        <w:rFonts w:ascii="Symbol" w:hAnsi="Symbol"/>
      </w:rPr>
    </w:lvl>
    <w:lvl w:ilvl="3" w:tplc="FC340C40">
      <w:start w:val="1"/>
      <w:numFmt w:val="bullet"/>
      <w:lvlText w:val=""/>
      <w:lvlJc w:val="left"/>
      <w:pPr>
        <w:ind w:left="1440" w:hanging="360"/>
      </w:pPr>
      <w:rPr>
        <w:rFonts w:ascii="Symbol" w:hAnsi="Symbol"/>
      </w:rPr>
    </w:lvl>
    <w:lvl w:ilvl="4" w:tplc="56E26D24">
      <w:start w:val="1"/>
      <w:numFmt w:val="bullet"/>
      <w:lvlText w:val=""/>
      <w:lvlJc w:val="left"/>
      <w:pPr>
        <w:ind w:left="1440" w:hanging="360"/>
      </w:pPr>
      <w:rPr>
        <w:rFonts w:ascii="Symbol" w:hAnsi="Symbol"/>
      </w:rPr>
    </w:lvl>
    <w:lvl w:ilvl="5" w:tplc="79B0F9AE">
      <w:start w:val="1"/>
      <w:numFmt w:val="bullet"/>
      <w:lvlText w:val=""/>
      <w:lvlJc w:val="left"/>
      <w:pPr>
        <w:ind w:left="1440" w:hanging="360"/>
      </w:pPr>
      <w:rPr>
        <w:rFonts w:ascii="Symbol" w:hAnsi="Symbol"/>
      </w:rPr>
    </w:lvl>
    <w:lvl w:ilvl="6" w:tplc="403C9BC0">
      <w:start w:val="1"/>
      <w:numFmt w:val="bullet"/>
      <w:lvlText w:val=""/>
      <w:lvlJc w:val="left"/>
      <w:pPr>
        <w:ind w:left="1440" w:hanging="360"/>
      </w:pPr>
      <w:rPr>
        <w:rFonts w:ascii="Symbol" w:hAnsi="Symbol"/>
      </w:rPr>
    </w:lvl>
    <w:lvl w:ilvl="7" w:tplc="91026806">
      <w:start w:val="1"/>
      <w:numFmt w:val="bullet"/>
      <w:lvlText w:val=""/>
      <w:lvlJc w:val="left"/>
      <w:pPr>
        <w:ind w:left="1440" w:hanging="360"/>
      </w:pPr>
      <w:rPr>
        <w:rFonts w:ascii="Symbol" w:hAnsi="Symbol"/>
      </w:rPr>
    </w:lvl>
    <w:lvl w:ilvl="8" w:tplc="0D62B9DA">
      <w:start w:val="1"/>
      <w:numFmt w:val="bullet"/>
      <w:lvlText w:val=""/>
      <w:lvlJc w:val="left"/>
      <w:pPr>
        <w:ind w:left="1440" w:hanging="360"/>
      </w:pPr>
      <w:rPr>
        <w:rFonts w:ascii="Symbol" w:hAnsi="Symbol"/>
      </w:rPr>
    </w:lvl>
  </w:abstractNum>
  <w:abstractNum w:abstractNumId="82" w15:restartNumberingAfterBreak="0">
    <w:nsid w:val="49DF3D4F"/>
    <w:multiLevelType w:val="multilevel"/>
    <w:tmpl w:val="09FEAC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A893536"/>
    <w:multiLevelType w:val="multilevel"/>
    <w:tmpl w:val="09FEAC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24553"/>
    <w:multiLevelType w:val="multilevel"/>
    <w:tmpl w:val="891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B536370"/>
    <w:multiLevelType w:val="multilevel"/>
    <w:tmpl w:val="807A46AE"/>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D1957B6"/>
    <w:multiLevelType w:val="multilevel"/>
    <w:tmpl w:val="FFFFFFFF"/>
    <w:lvl w:ilvl="0">
      <w:start w:val="1"/>
      <w:numFmt w:val="bullet"/>
      <w:lvlText w:val="–"/>
      <w:lvlJc w:val="left"/>
      <w:pPr>
        <w:ind w:left="104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DB131C8"/>
    <w:multiLevelType w:val="multilevel"/>
    <w:tmpl w:val="F3D2497E"/>
    <w:lvl w:ilvl="0">
      <w:start w:val="1"/>
      <w:numFmt w:val="bullet"/>
      <w:lvlText w:val=""/>
      <w:lvlJc w:val="left"/>
      <w:pPr>
        <w:tabs>
          <w:tab w:val="num" w:pos="520"/>
        </w:tabs>
        <w:ind w:left="520" w:hanging="520"/>
      </w:pPr>
      <w:rPr>
        <w:rFonts w:ascii="Symbol" w:hAnsi="Symbol" w:hint="default"/>
        <w:color w:val="auto"/>
      </w:rPr>
    </w:lvl>
    <w:lvl w:ilvl="1">
      <w:start w:val="4"/>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3"/>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055121C"/>
    <w:multiLevelType w:val="hybridMultilevel"/>
    <w:tmpl w:val="DF06830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10D2021"/>
    <w:multiLevelType w:val="multilevel"/>
    <w:tmpl w:val="72F8140E"/>
    <w:numStyleLink w:val="OutlineList"/>
  </w:abstractNum>
  <w:abstractNum w:abstractNumId="90" w15:restartNumberingAfterBreak="0">
    <w:nsid w:val="5266482D"/>
    <w:multiLevelType w:val="multilevel"/>
    <w:tmpl w:val="5288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2A30EC5"/>
    <w:multiLevelType w:val="multilevel"/>
    <w:tmpl w:val="C4241128"/>
    <w:lvl w:ilvl="0">
      <w:start w:val="1"/>
      <w:numFmt w:val="bullet"/>
      <w:lvlText w:val=""/>
      <w:lvlJc w:val="left"/>
      <w:pPr>
        <w:tabs>
          <w:tab w:val="num" w:pos="520"/>
        </w:tabs>
        <w:ind w:left="520" w:hanging="520"/>
      </w:pPr>
      <w:rPr>
        <w:rFonts w:ascii="Symbol" w:hAnsi="Symbol" w:hint="default"/>
        <w:color w:val="auto"/>
      </w:rPr>
    </w:lvl>
    <w:lvl w:ilvl="1">
      <w:start w:val="3"/>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2"/>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2BD5F2C"/>
    <w:multiLevelType w:val="multilevel"/>
    <w:tmpl w:val="CDC4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4DE00B4"/>
    <w:multiLevelType w:val="multilevel"/>
    <w:tmpl w:val="3EDE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5322D49"/>
    <w:multiLevelType w:val="multilevel"/>
    <w:tmpl w:val="09FEAC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5C953A4"/>
    <w:multiLevelType w:val="multilevel"/>
    <w:tmpl w:val="1E78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8690402"/>
    <w:multiLevelType w:val="hybridMultilevel"/>
    <w:tmpl w:val="A82896BE"/>
    <w:lvl w:ilvl="0" w:tplc="1DF6EF36">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9234F45"/>
    <w:multiLevelType w:val="multilevel"/>
    <w:tmpl w:val="8EFE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AB3430D"/>
    <w:multiLevelType w:val="multilevel"/>
    <w:tmpl w:val="2294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AC17003"/>
    <w:multiLevelType w:val="multilevel"/>
    <w:tmpl w:val="03D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C310FE3"/>
    <w:multiLevelType w:val="multilevel"/>
    <w:tmpl w:val="75D02F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5D0E3647"/>
    <w:multiLevelType w:val="multilevel"/>
    <w:tmpl w:val="EF8C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ECD2BCF"/>
    <w:multiLevelType w:val="multilevel"/>
    <w:tmpl w:val="E3E08A04"/>
    <w:lvl w:ilvl="0">
      <w:start w:val="1"/>
      <w:numFmt w:val="bullet"/>
      <w:lvlText w:val=""/>
      <w:lvlJc w:val="left"/>
      <w:pPr>
        <w:tabs>
          <w:tab w:val="num" w:pos="520"/>
        </w:tabs>
        <w:ind w:left="520" w:hanging="520"/>
      </w:pPr>
      <w:rPr>
        <w:rFonts w:ascii="Symbol" w:hAnsi="Symbol" w:hint="default"/>
        <w:color w:val="auto"/>
      </w:rPr>
    </w:lvl>
    <w:lvl w:ilvl="1">
      <w:start w:val="3"/>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2"/>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ECE4EC8"/>
    <w:multiLevelType w:val="hybridMultilevel"/>
    <w:tmpl w:val="777AE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ECEE8F1"/>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2441DC6"/>
    <w:multiLevelType w:val="hybridMultilevel"/>
    <w:tmpl w:val="C1F441AA"/>
    <w:lvl w:ilvl="0" w:tplc="822091F2">
      <w:start w:val="1"/>
      <w:numFmt w:val="decimal"/>
      <w:lvlText w:val="%1."/>
      <w:lvlJc w:val="left"/>
      <w:pPr>
        <w:ind w:left="1020" w:hanging="360"/>
      </w:pPr>
    </w:lvl>
    <w:lvl w:ilvl="1" w:tplc="54106434">
      <w:start w:val="1"/>
      <w:numFmt w:val="decimal"/>
      <w:lvlText w:val="%2."/>
      <w:lvlJc w:val="left"/>
      <w:pPr>
        <w:ind w:left="1020" w:hanging="360"/>
      </w:pPr>
    </w:lvl>
    <w:lvl w:ilvl="2" w:tplc="7A661BAC">
      <w:start w:val="1"/>
      <w:numFmt w:val="decimal"/>
      <w:lvlText w:val="%3."/>
      <w:lvlJc w:val="left"/>
      <w:pPr>
        <w:ind w:left="1020" w:hanging="360"/>
      </w:pPr>
    </w:lvl>
    <w:lvl w:ilvl="3" w:tplc="D4DCB730">
      <w:start w:val="1"/>
      <w:numFmt w:val="decimal"/>
      <w:lvlText w:val="%4."/>
      <w:lvlJc w:val="left"/>
      <w:pPr>
        <w:ind w:left="1020" w:hanging="360"/>
      </w:pPr>
    </w:lvl>
    <w:lvl w:ilvl="4" w:tplc="2494844C">
      <w:start w:val="1"/>
      <w:numFmt w:val="decimal"/>
      <w:lvlText w:val="%5."/>
      <w:lvlJc w:val="left"/>
      <w:pPr>
        <w:ind w:left="1020" w:hanging="360"/>
      </w:pPr>
    </w:lvl>
    <w:lvl w:ilvl="5" w:tplc="ED3255EA">
      <w:start w:val="1"/>
      <w:numFmt w:val="decimal"/>
      <w:lvlText w:val="%6."/>
      <w:lvlJc w:val="left"/>
      <w:pPr>
        <w:ind w:left="1020" w:hanging="360"/>
      </w:pPr>
    </w:lvl>
    <w:lvl w:ilvl="6" w:tplc="6F00C35E">
      <w:start w:val="1"/>
      <w:numFmt w:val="decimal"/>
      <w:lvlText w:val="%7."/>
      <w:lvlJc w:val="left"/>
      <w:pPr>
        <w:ind w:left="1020" w:hanging="360"/>
      </w:pPr>
    </w:lvl>
    <w:lvl w:ilvl="7" w:tplc="9F922468">
      <w:start w:val="1"/>
      <w:numFmt w:val="decimal"/>
      <w:lvlText w:val="%8."/>
      <w:lvlJc w:val="left"/>
      <w:pPr>
        <w:ind w:left="1020" w:hanging="360"/>
      </w:pPr>
    </w:lvl>
    <w:lvl w:ilvl="8" w:tplc="27207F18">
      <w:start w:val="1"/>
      <w:numFmt w:val="decimal"/>
      <w:lvlText w:val="%9."/>
      <w:lvlJc w:val="left"/>
      <w:pPr>
        <w:ind w:left="1020" w:hanging="360"/>
      </w:pPr>
    </w:lvl>
  </w:abstractNum>
  <w:abstractNum w:abstractNumId="106" w15:restartNumberingAfterBreak="0">
    <w:nsid w:val="64304F25"/>
    <w:multiLevelType w:val="multilevel"/>
    <w:tmpl w:val="F1D6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58C7ED5"/>
    <w:multiLevelType w:val="multilevel"/>
    <w:tmpl w:val="213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6186BCA"/>
    <w:multiLevelType w:val="multilevel"/>
    <w:tmpl w:val="C9BE32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68502216"/>
    <w:multiLevelType w:val="multilevel"/>
    <w:tmpl w:val="9DB0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8D345D0"/>
    <w:multiLevelType w:val="multilevel"/>
    <w:tmpl w:val="F7E4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A604589"/>
    <w:multiLevelType w:val="hybridMultilevel"/>
    <w:tmpl w:val="B450DC52"/>
    <w:lvl w:ilvl="0" w:tplc="B9AEE60E">
      <w:start w:val="1"/>
      <w:numFmt w:val="bullet"/>
      <w:lvlText w:val=""/>
      <w:lvlJc w:val="left"/>
      <w:pPr>
        <w:ind w:left="1240" w:hanging="360"/>
      </w:pPr>
      <w:rPr>
        <w:rFonts w:ascii="Symbol" w:hAnsi="Symbol"/>
      </w:rPr>
    </w:lvl>
    <w:lvl w:ilvl="1" w:tplc="36E42D32">
      <w:start w:val="1"/>
      <w:numFmt w:val="bullet"/>
      <w:lvlText w:val=""/>
      <w:lvlJc w:val="left"/>
      <w:pPr>
        <w:ind w:left="1240" w:hanging="360"/>
      </w:pPr>
      <w:rPr>
        <w:rFonts w:ascii="Symbol" w:hAnsi="Symbol"/>
      </w:rPr>
    </w:lvl>
    <w:lvl w:ilvl="2" w:tplc="4C20DF46">
      <w:start w:val="1"/>
      <w:numFmt w:val="bullet"/>
      <w:lvlText w:val=""/>
      <w:lvlJc w:val="left"/>
      <w:pPr>
        <w:ind w:left="1240" w:hanging="360"/>
      </w:pPr>
      <w:rPr>
        <w:rFonts w:ascii="Symbol" w:hAnsi="Symbol"/>
      </w:rPr>
    </w:lvl>
    <w:lvl w:ilvl="3" w:tplc="2250CD68">
      <w:start w:val="1"/>
      <w:numFmt w:val="bullet"/>
      <w:lvlText w:val=""/>
      <w:lvlJc w:val="left"/>
      <w:pPr>
        <w:ind w:left="1240" w:hanging="360"/>
      </w:pPr>
      <w:rPr>
        <w:rFonts w:ascii="Symbol" w:hAnsi="Symbol"/>
      </w:rPr>
    </w:lvl>
    <w:lvl w:ilvl="4" w:tplc="C8284062">
      <w:start w:val="1"/>
      <w:numFmt w:val="bullet"/>
      <w:lvlText w:val=""/>
      <w:lvlJc w:val="left"/>
      <w:pPr>
        <w:ind w:left="1240" w:hanging="360"/>
      </w:pPr>
      <w:rPr>
        <w:rFonts w:ascii="Symbol" w:hAnsi="Symbol"/>
      </w:rPr>
    </w:lvl>
    <w:lvl w:ilvl="5" w:tplc="5352C016">
      <w:start w:val="1"/>
      <w:numFmt w:val="bullet"/>
      <w:lvlText w:val=""/>
      <w:lvlJc w:val="left"/>
      <w:pPr>
        <w:ind w:left="1240" w:hanging="360"/>
      </w:pPr>
      <w:rPr>
        <w:rFonts w:ascii="Symbol" w:hAnsi="Symbol"/>
      </w:rPr>
    </w:lvl>
    <w:lvl w:ilvl="6" w:tplc="821A95D6">
      <w:start w:val="1"/>
      <w:numFmt w:val="bullet"/>
      <w:lvlText w:val=""/>
      <w:lvlJc w:val="left"/>
      <w:pPr>
        <w:ind w:left="1240" w:hanging="360"/>
      </w:pPr>
      <w:rPr>
        <w:rFonts w:ascii="Symbol" w:hAnsi="Symbol"/>
      </w:rPr>
    </w:lvl>
    <w:lvl w:ilvl="7" w:tplc="9F76EE72">
      <w:start w:val="1"/>
      <w:numFmt w:val="bullet"/>
      <w:lvlText w:val=""/>
      <w:lvlJc w:val="left"/>
      <w:pPr>
        <w:ind w:left="1240" w:hanging="360"/>
      </w:pPr>
      <w:rPr>
        <w:rFonts w:ascii="Symbol" w:hAnsi="Symbol"/>
      </w:rPr>
    </w:lvl>
    <w:lvl w:ilvl="8" w:tplc="0BDE8BE4">
      <w:start w:val="1"/>
      <w:numFmt w:val="bullet"/>
      <w:lvlText w:val=""/>
      <w:lvlJc w:val="left"/>
      <w:pPr>
        <w:ind w:left="1240" w:hanging="360"/>
      </w:pPr>
      <w:rPr>
        <w:rFonts w:ascii="Symbol" w:hAnsi="Symbol"/>
      </w:rPr>
    </w:lvl>
  </w:abstractNum>
  <w:abstractNum w:abstractNumId="112" w15:restartNumberingAfterBreak="0">
    <w:nsid w:val="6B4E53F2"/>
    <w:multiLevelType w:val="multilevel"/>
    <w:tmpl w:val="3FB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CD74F15"/>
    <w:multiLevelType w:val="multilevel"/>
    <w:tmpl w:val="5B80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D1F0F5F"/>
    <w:multiLevelType w:val="multilevel"/>
    <w:tmpl w:val="A03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EE62CF3"/>
    <w:multiLevelType w:val="multilevel"/>
    <w:tmpl w:val="269A6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71592751"/>
    <w:multiLevelType w:val="hybridMultilevel"/>
    <w:tmpl w:val="06F40708"/>
    <w:lvl w:ilvl="0" w:tplc="3EEC665C">
      <w:start w:val="1"/>
      <w:numFmt w:val="bullet"/>
      <w:lvlText w:val=""/>
      <w:lvlJc w:val="left"/>
      <w:pPr>
        <w:ind w:left="1080" w:hanging="360"/>
      </w:pPr>
      <w:rPr>
        <w:rFonts w:ascii="Symbol" w:hAnsi="Symbol"/>
      </w:rPr>
    </w:lvl>
    <w:lvl w:ilvl="1" w:tplc="5FC8FF7C">
      <w:start w:val="1"/>
      <w:numFmt w:val="bullet"/>
      <w:lvlText w:val=""/>
      <w:lvlJc w:val="left"/>
      <w:pPr>
        <w:ind w:left="1080" w:hanging="360"/>
      </w:pPr>
      <w:rPr>
        <w:rFonts w:ascii="Symbol" w:hAnsi="Symbol"/>
      </w:rPr>
    </w:lvl>
    <w:lvl w:ilvl="2" w:tplc="D67279D6">
      <w:start w:val="1"/>
      <w:numFmt w:val="bullet"/>
      <w:lvlText w:val=""/>
      <w:lvlJc w:val="left"/>
      <w:pPr>
        <w:ind w:left="1080" w:hanging="360"/>
      </w:pPr>
      <w:rPr>
        <w:rFonts w:ascii="Symbol" w:hAnsi="Symbol"/>
      </w:rPr>
    </w:lvl>
    <w:lvl w:ilvl="3" w:tplc="A07C5D38">
      <w:start w:val="1"/>
      <w:numFmt w:val="bullet"/>
      <w:lvlText w:val=""/>
      <w:lvlJc w:val="left"/>
      <w:pPr>
        <w:ind w:left="1080" w:hanging="360"/>
      </w:pPr>
      <w:rPr>
        <w:rFonts w:ascii="Symbol" w:hAnsi="Symbol"/>
      </w:rPr>
    </w:lvl>
    <w:lvl w:ilvl="4" w:tplc="AC82A70A">
      <w:start w:val="1"/>
      <w:numFmt w:val="bullet"/>
      <w:lvlText w:val=""/>
      <w:lvlJc w:val="left"/>
      <w:pPr>
        <w:ind w:left="1080" w:hanging="360"/>
      </w:pPr>
      <w:rPr>
        <w:rFonts w:ascii="Symbol" w:hAnsi="Symbol"/>
      </w:rPr>
    </w:lvl>
    <w:lvl w:ilvl="5" w:tplc="C99296C2">
      <w:start w:val="1"/>
      <w:numFmt w:val="bullet"/>
      <w:lvlText w:val=""/>
      <w:lvlJc w:val="left"/>
      <w:pPr>
        <w:ind w:left="1080" w:hanging="360"/>
      </w:pPr>
      <w:rPr>
        <w:rFonts w:ascii="Symbol" w:hAnsi="Symbol"/>
      </w:rPr>
    </w:lvl>
    <w:lvl w:ilvl="6" w:tplc="379A8DD4">
      <w:start w:val="1"/>
      <w:numFmt w:val="bullet"/>
      <w:lvlText w:val=""/>
      <w:lvlJc w:val="left"/>
      <w:pPr>
        <w:ind w:left="1080" w:hanging="360"/>
      </w:pPr>
      <w:rPr>
        <w:rFonts w:ascii="Symbol" w:hAnsi="Symbol"/>
      </w:rPr>
    </w:lvl>
    <w:lvl w:ilvl="7" w:tplc="A74A3368">
      <w:start w:val="1"/>
      <w:numFmt w:val="bullet"/>
      <w:lvlText w:val=""/>
      <w:lvlJc w:val="left"/>
      <w:pPr>
        <w:ind w:left="1080" w:hanging="360"/>
      </w:pPr>
      <w:rPr>
        <w:rFonts w:ascii="Symbol" w:hAnsi="Symbol"/>
      </w:rPr>
    </w:lvl>
    <w:lvl w:ilvl="8" w:tplc="982A06C2">
      <w:start w:val="1"/>
      <w:numFmt w:val="bullet"/>
      <w:lvlText w:val=""/>
      <w:lvlJc w:val="left"/>
      <w:pPr>
        <w:ind w:left="1080" w:hanging="360"/>
      </w:pPr>
      <w:rPr>
        <w:rFonts w:ascii="Symbol" w:hAnsi="Symbol"/>
      </w:rPr>
    </w:lvl>
  </w:abstractNum>
  <w:abstractNum w:abstractNumId="117" w15:restartNumberingAfterBreak="0">
    <w:nsid w:val="773A3593"/>
    <w:multiLevelType w:val="multilevel"/>
    <w:tmpl w:val="09FEAC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74B56F5"/>
    <w:multiLevelType w:val="multilevel"/>
    <w:tmpl w:val="B61A7992"/>
    <w:lvl w:ilvl="0">
      <w:start w:val="1"/>
      <w:numFmt w:val="bullet"/>
      <w:lvlText w:val=""/>
      <w:lvlJc w:val="left"/>
      <w:pPr>
        <w:tabs>
          <w:tab w:val="num" w:pos="520"/>
        </w:tabs>
        <w:ind w:left="520" w:hanging="520"/>
      </w:pPr>
      <w:rPr>
        <w:rFonts w:ascii="Symbol" w:hAnsi="Symbol" w:hint="default"/>
        <w:color w:val="auto"/>
      </w:rPr>
    </w:lvl>
    <w:lvl w:ilvl="1">
      <w:start w:val="8"/>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791383E"/>
    <w:multiLevelType w:val="multilevel"/>
    <w:tmpl w:val="9CE8EE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77DD2711"/>
    <w:multiLevelType w:val="multilevel"/>
    <w:tmpl w:val="CC26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917355B"/>
    <w:multiLevelType w:val="multilevel"/>
    <w:tmpl w:val="2E76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9B44693"/>
    <w:multiLevelType w:val="multilevel"/>
    <w:tmpl w:val="5BF89BEC"/>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123" w15:restartNumberingAfterBreak="0">
    <w:nsid w:val="7B2637C1"/>
    <w:multiLevelType w:val="multilevel"/>
    <w:tmpl w:val="4E3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BDC721F"/>
    <w:multiLevelType w:val="multilevel"/>
    <w:tmpl w:val="9E8AA6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7C3F62B7"/>
    <w:multiLevelType w:val="hybridMultilevel"/>
    <w:tmpl w:val="9438AFB0"/>
    <w:lvl w:ilvl="0" w:tplc="A74CA650">
      <w:start w:val="1"/>
      <w:numFmt w:val="decimal"/>
      <w:lvlText w:val="%1."/>
      <w:lvlJc w:val="left"/>
      <w:pPr>
        <w:ind w:left="1440" w:hanging="360"/>
      </w:pPr>
    </w:lvl>
    <w:lvl w:ilvl="1" w:tplc="C2E67FD8">
      <w:start w:val="1"/>
      <w:numFmt w:val="decimal"/>
      <w:lvlText w:val="%2."/>
      <w:lvlJc w:val="left"/>
      <w:pPr>
        <w:ind w:left="1440" w:hanging="360"/>
      </w:pPr>
    </w:lvl>
    <w:lvl w:ilvl="2" w:tplc="0C4C0C7A">
      <w:start w:val="1"/>
      <w:numFmt w:val="decimal"/>
      <w:lvlText w:val="%3."/>
      <w:lvlJc w:val="left"/>
      <w:pPr>
        <w:ind w:left="1440" w:hanging="360"/>
      </w:pPr>
    </w:lvl>
    <w:lvl w:ilvl="3" w:tplc="FB84AEEE">
      <w:start w:val="1"/>
      <w:numFmt w:val="decimal"/>
      <w:lvlText w:val="%4."/>
      <w:lvlJc w:val="left"/>
      <w:pPr>
        <w:ind w:left="1440" w:hanging="360"/>
      </w:pPr>
    </w:lvl>
    <w:lvl w:ilvl="4" w:tplc="59B04D68">
      <w:start w:val="1"/>
      <w:numFmt w:val="decimal"/>
      <w:lvlText w:val="%5."/>
      <w:lvlJc w:val="left"/>
      <w:pPr>
        <w:ind w:left="1440" w:hanging="360"/>
      </w:pPr>
    </w:lvl>
    <w:lvl w:ilvl="5" w:tplc="F69C4A18">
      <w:start w:val="1"/>
      <w:numFmt w:val="decimal"/>
      <w:lvlText w:val="%6."/>
      <w:lvlJc w:val="left"/>
      <w:pPr>
        <w:ind w:left="1440" w:hanging="360"/>
      </w:pPr>
    </w:lvl>
    <w:lvl w:ilvl="6" w:tplc="D5E43988">
      <w:start w:val="1"/>
      <w:numFmt w:val="decimal"/>
      <w:lvlText w:val="%7."/>
      <w:lvlJc w:val="left"/>
      <w:pPr>
        <w:ind w:left="1440" w:hanging="360"/>
      </w:pPr>
    </w:lvl>
    <w:lvl w:ilvl="7" w:tplc="78966DC4">
      <w:start w:val="1"/>
      <w:numFmt w:val="decimal"/>
      <w:lvlText w:val="%8."/>
      <w:lvlJc w:val="left"/>
      <w:pPr>
        <w:ind w:left="1440" w:hanging="360"/>
      </w:pPr>
    </w:lvl>
    <w:lvl w:ilvl="8" w:tplc="64DA6CEA">
      <w:start w:val="1"/>
      <w:numFmt w:val="decimal"/>
      <w:lvlText w:val="%9."/>
      <w:lvlJc w:val="left"/>
      <w:pPr>
        <w:ind w:left="1440" w:hanging="360"/>
      </w:pPr>
    </w:lvl>
  </w:abstractNum>
  <w:abstractNum w:abstractNumId="126" w15:restartNumberingAfterBreak="0">
    <w:nsid w:val="7D173BE2"/>
    <w:multiLevelType w:val="multilevel"/>
    <w:tmpl w:val="CB287BAE"/>
    <w:lvl w:ilvl="0">
      <w:start w:val="1"/>
      <w:numFmt w:val="bullet"/>
      <w:lvlText w:val=""/>
      <w:lvlJc w:val="left"/>
      <w:pPr>
        <w:tabs>
          <w:tab w:val="num" w:pos="520"/>
        </w:tabs>
        <w:ind w:left="520" w:hanging="520"/>
      </w:pPr>
      <w:rPr>
        <w:rFonts w:ascii="Symbol" w:hAnsi="Symbol" w:hint="default"/>
        <w:color w:val="auto"/>
      </w:rPr>
    </w:lvl>
    <w:lvl w:ilvl="1">
      <w:start w:val="3"/>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5"/>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D1901B4"/>
    <w:multiLevelType w:val="hybridMultilevel"/>
    <w:tmpl w:val="308A9738"/>
    <w:lvl w:ilvl="0" w:tplc="D2767FA0">
      <w:start w:val="1"/>
      <w:numFmt w:val="decimal"/>
      <w:lvlText w:val="%1."/>
      <w:lvlJc w:val="left"/>
      <w:pPr>
        <w:ind w:left="1020" w:hanging="360"/>
      </w:pPr>
    </w:lvl>
    <w:lvl w:ilvl="1" w:tplc="9DE25754">
      <w:start w:val="1"/>
      <w:numFmt w:val="decimal"/>
      <w:lvlText w:val="%2."/>
      <w:lvlJc w:val="left"/>
      <w:pPr>
        <w:ind w:left="1020" w:hanging="360"/>
      </w:pPr>
    </w:lvl>
    <w:lvl w:ilvl="2" w:tplc="CCCC6536">
      <w:start w:val="1"/>
      <w:numFmt w:val="decimal"/>
      <w:lvlText w:val="%3."/>
      <w:lvlJc w:val="left"/>
      <w:pPr>
        <w:ind w:left="1020" w:hanging="360"/>
      </w:pPr>
    </w:lvl>
    <w:lvl w:ilvl="3" w:tplc="3600E618">
      <w:start w:val="1"/>
      <w:numFmt w:val="decimal"/>
      <w:lvlText w:val="%4."/>
      <w:lvlJc w:val="left"/>
      <w:pPr>
        <w:ind w:left="1020" w:hanging="360"/>
      </w:pPr>
    </w:lvl>
    <w:lvl w:ilvl="4" w:tplc="B8201A4C">
      <w:start w:val="1"/>
      <w:numFmt w:val="decimal"/>
      <w:lvlText w:val="%5."/>
      <w:lvlJc w:val="left"/>
      <w:pPr>
        <w:ind w:left="1020" w:hanging="360"/>
      </w:pPr>
    </w:lvl>
    <w:lvl w:ilvl="5" w:tplc="24E010D4">
      <w:start w:val="1"/>
      <w:numFmt w:val="decimal"/>
      <w:lvlText w:val="%6."/>
      <w:lvlJc w:val="left"/>
      <w:pPr>
        <w:ind w:left="1020" w:hanging="360"/>
      </w:pPr>
    </w:lvl>
    <w:lvl w:ilvl="6" w:tplc="F9A84ABC">
      <w:start w:val="1"/>
      <w:numFmt w:val="decimal"/>
      <w:lvlText w:val="%7."/>
      <w:lvlJc w:val="left"/>
      <w:pPr>
        <w:ind w:left="1020" w:hanging="360"/>
      </w:pPr>
    </w:lvl>
    <w:lvl w:ilvl="7" w:tplc="76B228D2">
      <w:start w:val="1"/>
      <w:numFmt w:val="decimal"/>
      <w:lvlText w:val="%8."/>
      <w:lvlJc w:val="left"/>
      <w:pPr>
        <w:ind w:left="1020" w:hanging="360"/>
      </w:pPr>
    </w:lvl>
    <w:lvl w:ilvl="8" w:tplc="4E7EC72A">
      <w:start w:val="1"/>
      <w:numFmt w:val="decimal"/>
      <w:lvlText w:val="%9."/>
      <w:lvlJc w:val="left"/>
      <w:pPr>
        <w:ind w:left="1020" w:hanging="360"/>
      </w:pPr>
    </w:lvl>
  </w:abstractNum>
  <w:abstractNum w:abstractNumId="128" w15:restartNumberingAfterBreak="0">
    <w:nsid w:val="7D6B5224"/>
    <w:multiLevelType w:val="multilevel"/>
    <w:tmpl w:val="807A46AE"/>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DB14E60"/>
    <w:multiLevelType w:val="multilevel"/>
    <w:tmpl w:val="18840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7DF855D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2" w15:restartNumberingAfterBreak="0">
    <w:nsid w:val="7FEC440E"/>
    <w:multiLevelType w:val="multilevel"/>
    <w:tmpl w:val="09FEAC0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0290535">
    <w:abstractNumId w:val="50"/>
  </w:num>
  <w:num w:numId="2" w16cid:durableId="1706755449">
    <w:abstractNumId w:val="7"/>
  </w:num>
  <w:num w:numId="3" w16cid:durableId="1834367553">
    <w:abstractNumId w:val="55"/>
  </w:num>
  <w:num w:numId="4" w16cid:durableId="223613474">
    <w:abstractNumId w:val="18"/>
  </w:num>
  <w:num w:numId="5" w16cid:durableId="1777865357">
    <w:abstractNumId w:val="52"/>
  </w:num>
  <w:num w:numId="6" w16cid:durableId="2000302802">
    <w:abstractNumId w:val="128"/>
  </w:num>
  <w:num w:numId="7" w16cid:durableId="512577066">
    <w:abstractNumId w:val="50"/>
  </w:num>
  <w:num w:numId="8" w16cid:durableId="1133983262">
    <w:abstractNumId w:val="52"/>
  </w:num>
  <w:num w:numId="9" w16cid:durableId="1558320821">
    <w:abstractNumId w:val="24"/>
  </w:num>
  <w:num w:numId="10" w16cid:durableId="1594774963">
    <w:abstractNumId w:val="55"/>
  </w:num>
  <w:num w:numId="11" w16cid:durableId="114908659">
    <w:abstractNumId w:val="18"/>
  </w:num>
  <w:num w:numId="12" w16cid:durableId="536553998">
    <w:abstractNumId w:val="39"/>
  </w:num>
  <w:num w:numId="13" w16cid:durableId="808598785">
    <w:abstractNumId w:val="128"/>
  </w:num>
  <w:num w:numId="14" w16cid:durableId="143628844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15" w16cid:durableId="53060708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num>
  <w:num w:numId="16" w16cid:durableId="35489187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num>
  <w:num w:numId="17" w16cid:durableId="2792331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6"/>
    </w:lvlOverride>
  </w:num>
  <w:num w:numId="18" w16cid:durableId="197185897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8"/>
    </w:lvlOverride>
  </w:num>
  <w:num w:numId="19" w16cid:durableId="112349595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0"/>
    </w:lvlOverride>
  </w:num>
  <w:num w:numId="20" w16cid:durableId="70052082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8"/>
    </w:lvlOverride>
  </w:num>
  <w:num w:numId="21" w16cid:durableId="1304890948">
    <w:abstractNumId w:val="21"/>
  </w:num>
  <w:num w:numId="22" w16cid:durableId="495076337">
    <w:abstractNumId w:val="1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4133877">
    <w:abstractNumId w:val="19"/>
  </w:num>
  <w:num w:numId="24" w16cid:durableId="1304693621">
    <w:abstractNumId w:val="89"/>
  </w:num>
  <w:num w:numId="25" w16cid:durableId="729502405">
    <w:abstractNumId w:val="52"/>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285694570">
    <w:abstractNumId w:val="11"/>
  </w:num>
  <w:num w:numId="27" w16cid:durableId="77561056">
    <w:abstractNumId w:val="131"/>
  </w:num>
  <w:num w:numId="28" w16cid:durableId="1491097783">
    <w:abstractNumId w:val="52"/>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1958950500">
    <w:abstractNumId w:val="15"/>
  </w:num>
  <w:num w:numId="30" w16cid:durableId="1894459950">
    <w:abstractNumId w:val="59"/>
  </w:num>
  <w:num w:numId="31" w16cid:durableId="2051999283">
    <w:abstractNumId w:val="96"/>
  </w:num>
  <w:num w:numId="32" w16cid:durableId="1385836644">
    <w:abstractNumId w:val="38"/>
  </w:num>
  <w:num w:numId="33" w16cid:durableId="1081298981">
    <w:abstractNumId w:val="45"/>
  </w:num>
  <w:num w:numId="34" w16cid:durableId="465783115">
    <w:abstractNumId w:val="105"/>
  </w:num>
  <w:num w:numId="35" w16cid:durableId="1689722521">
    <w:abstractNumId w:val="73"/>
  </w:num>
  <w:num w:numId="36" w16cid:durableId="727076774">
    <w:abstractNumId w:val="33"/>
  </w:num>
  <w:num w:numId="37" w16cid:durableId="2042510060">
    <w:abstractNumId w:val="101"/>
  </w:num>
  <w:num w:numId="38" w16cid:durableId="2018266935">
    <w:abstractNumId w:val="113"/>
  </w:num>
  <w:num w:numId="39" w16cid:durableId="451678965">
    <w:abstractNumId w:val="122"/>
  </w:num>
  <w:num w:numId="40" w16cid:durableId="1605576269">
    <w:abstractNumId w:val="90"/>
  </w:num>
  <w:num w:numId="41" w16cid:durableId="925575983">
    <w:abstractNumId w:val="75"/>
  </w:num>
  <w:num w:numId="42" w16cid:durableId="881941560">
    <w:abstractNumId w:val="106"/>
  </w:num>
  <w:num w:numId="43" w16cid:durableId="1408651903">
    <w:abstractNumId w:val="72"/>
  </w:num>
  <w:num w:numId="44" w16cid:durableId="706876448">
    <w:abstractNumId w:val="99"/>
  </w:num>
  <w:num w:numId="45" w16cid:durableId="522480540">
    <w:abstractNumId w:val="41"/>
  </w:num>
  <w:num w:numId="46" w16cid:durableId="23287267">
    <w:abstractNumId w:val="109"/>
  </w:num>
  <w:num w:numId="47" w16cid:durableId="715279439">
    <w:abstractNumId w:val="74"/>
  </w:num>
  <w:num w:numId="48" w16cid:durableId="651371422">
    <w:abstractNumId w:val="61"/>
  </w:num>
  <w:num w:numId="49" w16cid:durableId="79888493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0378702">
    <w:abstractNumId w:val="16"/>
  </w:num>
  <w:num w:numId="51" w16cid:durableId="205576397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52" w16cid:durableId="90232641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9"/>
    </w:lvlOverride>
  </w:num>
  <w:num w:numId="53" w16cid:durableId="184242596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3"/>
    </w:lvlOverride>
  </w:num>
  <w:num w:numId="54" w16cid:durableId="16601112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6"/>
    </w:lvlOverride>
  </w:num>
  <w:num w:numId="55" w16cid:durableId="634216532">
    <w:abstractNumId w:val="127"/>
  </w:num>
  <w:num w:numId="56" w16cid:durableId="1543054276">
    <w:abstractNumId w:val="44"/>
  </w:num>
  <w:num w:numId="57" w16cid:durableId="1849179302">
    <w:abstractNumId w:val="88"/>
  </w:num>
  <w:num w:numId="58" w16cid:durableId="275798860">
    <w:abstractNumId w:val="104"/>
  </w:num>
  <w:num w:numId="59" w16cid:durableId="808325896">
    <w:abstractNumId w:val="46"/>
  </w:num>
  <w:num w:numId="60" w16cid:durableId="747966558">
    <w:abstractNumId w:val="1"/>
  </w:num>
  <w:num w:numId="61" w16cid:durableId="359167815">
    <w:abstractNumId w:val="86"/>
  </w:num>
  <w:num w:numId="62" w16cid:durableId="971860354">
    <w:abstractNumId w:val="1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82345620">
    <w:abstractNumId w:val="1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1402914">
    <w:abstractNumId w:val="1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63349385">
    <w:abstractNumId w:val="1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6502742">
    <w:abstractNumId w:val="1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74255672">
    <w:abstractNumId w:val="116"/>
  </w:num>
  <w:num w:numId="68" w16cid:durableId="2019960541">
    <w:abstractNumId w:val="64"/>
  </w:num>
  <w:num w:numId="69" w16cid:durableId="1168405188">
    <w:abstractNumId w:val="31"/>
  </w:num>
  <w:num w:numId="70" w16cid:durableId="764879895">
    <w:abstractNumId w:val="62"/>
  </w:num>
  <w:num w:numId="71" w16cid:durableId="395670321">
    <w:abstractNumId w:val="111"/>
  </w:num>
  <w:num w:numId="72" w16cid:durableId="111826945">
    <w:abstractNumId w:val="77"/>
  </w:num>
  <w:num w:numId="73" w16cid:durableId="776366408">
    <w:abstractNumId w:val="81"/>
  </w:num>
  <w:num w:numId="74" w16cid:durableId="1879973636">
    <w:abstractNumId w:val="125"/>
  </w:num>
  <w:num w:numId="75" w16cid:durableId="1494564216">
    <w:abstractNumId w:val="103"/>
  </w:num>
  <w:num w:numId="76" w16cid:durableId="592932564">
    <w:abstractNumId w:val="6"/>
  </w:num>
  <w:num w:numId="77" w16cid:durableId="95634052">
    <w:abstractNumId w:val="48"/>
  </w:num>
  <w:num w:numId="78" w16cid:durableId="761026521">
    <w:abstractNumId w:val="48"/>
  </w:num>
  <w:num w:numId="79" w16cid:durableId="782579925">
    <w:abstractNumId w:val="48"/>
  </w:num>
  <w:num w:numId="80" w16cid:durableId="1659651723">
    <w:abstractNumId w:val="48"/>
  </w:num>
  <w:num w:numId="81" w16cid:durableId="1955550889">
    <w:abstractNumId w:val="48"/>
  </w:num>
  <w:num w:numId="82" w16cid:durableId="1401976236">
    <w:abstractNumId w:val="5"/>
  </w:num>
  <w:num w:numId="83" w16cid:durableId="694885643">
    <w:abstractNumId w:val="4"/>
  </w:num>
  <w:num w:numId="84" w16cid:durableId="292290806">
    <w:abstractNumId w:val="27"/>
  </w:num>
  <w:num w:numId="85" w16cid:durableId="1416054749">
    <w:abstractNumId w:val="28"/>
  </w:num>
  <w:num w:numId="86" w16cid:durableId="1847474046">
    <w:abstractNumId w:val="10"/>
  </w:num>
  <w:num w:numId="87" w16cid:durableId="1034769229">
    <w:abstractNumId w:val="40"/>
  </w:num>
  <w:num w:numId="88" w16cid:durableId="535582889">
    <w:abstractNumId w:val="14"/>
  </w:num>
  <w:num w:numId="89" w16cid:durableId="208613232">
    <w:abstractNumId w:val="29"/>
  </w:num>
  <w:num w:numId="90" w16cid:durableId="1250193346">
    <w:abstractNumId w:val="70"/>
  </w:num>
  <w:num w:numId="91" w16cid:durableId="243879331">
    <w:abstractNumId w:val="49"/>
  </w:num>
  <w:num w:numId="92" w16cid:durableId="2125074527">
    <w:abstractNumId w:val="91"/>
  </w:num>
  <w:num w:numId="93" w16cid:durableId="917518439">
    <w:abstractNumId w:val="22"/>
  </w:num>
  <w:num w:numId="94" w16cid:durableId="947472964">
    <w:abstractNumId w:val="102"/>
  </w:num>
  <w:num w:numId="95" w16cid:durableId="1195921244">
    <w:abstractNumId w:val="87"/>
  </w:num>
  <w:num w:numId="96" w16cid:durableId="1323198553">
    <w:abstractNumId w:val="126"/>
  </w:num>
  <w:num w:numId="97" w16cid:durableId="313918340">
    <w:abstractNumId w:val="13"/>
  </w:num>
  <w:num w:numId="98" w16cid:durableId="1551266905">
    <w:abstractNumId w:val="130"/>
  </w:num>
  <w:num w:numId="99" w16cid:durableId="2088110324">
    <w:abstractNumId w:val="54"/>
  </w:num>
  <w:num w:numId="100" w16cid:durableId="132793454">
    <w:abstractNumId w:val="23"/>
  </w:num>
  <w:num w:numId="101" w16cid:durableId="1872918524">
    <w:abstractNumId w:val="97"/>
  </w:num>
  <w:num w:numId="102" w16cid:durableId="142936162">
    <w:abstractNumId w:val="9"/>
  </w:num>
  <w:num w:numId="103" w16cid:durableId="57869569">
    <w:abstractNumId w:val="51"/>
  </w:num>
  <w:num w:numId="104" w16cid:durableId="2052222750">
    <w:abstractNumId w:val="115"/>
  </w:num>
  <w:num w:numId="105" w16cid:durableId="826241507">
    <w:abstractNumId w:val="119"/>
  </w:num>
  <w:num w:numId="106" w16cid:durableId="580405415">
    <w:abstractNumId w:val="108"/>
  </w:num>
  <w:num w:numId="107" w16cid:durableId="1139688848">
    <w:abstractNumId w:val="25"/>
  </w:num>
  <w:num w:numId="108" w16cid:durableId="329451236">
    <w:abstractNumId w:val="79"/>
  </w:num>
  <w:num w:numId="109" w16cid:durableId="280271">
    <w:abstractNumId w:val="123"/>
  </w:num>
  <w:num w:numId="110" w16cid:durableId="543177163">
    <w:abstractNumId w:val="57"/>
  </w:num>
  <w:num w:numId="111" w16cid:durableId="1062749557">
    <w:abstractNumId w:val="20"/>
  </w:num>
  <w:num w:numId="112" w16cid:durableId="2049720996">
    <w:abstractNumId w:val="80"/>
  </w:num>
  <w:num w:numId="113" w16cid:durableId="466894380">
    <w:abstractNumId w:val="93"/>
  </w:num>
  <w:num w:numId="114" w16cid:durableId="2045520038">
    <w:abstractNumId w:val="124"/>
  </w:num>
  <w:num w:numId="115" w16cid:durableId="507252027">
    <w:abstractNumId w:val="65"/>
  </w:num>
  <w:num w:numId="116" w16cid:durableId="668563274">
    <w:abstractNumId w:val="121"/>
  </w:num>
  <w:num w:numId="117" w16cid:durableId="1650010913">
    <w:abstractNumId w:val="47"/>
  </w:num>
  <w:num w:numId="118" w16cid:durableId="2063140822">
    <w:abstractNumId w:val="120"/>
  </w:num>
  <w:num w:numId="119" w16cid:durableId="717782358">
    <w:abstractNumId w:val="66"/>
  </w:num>
  <w:num w:numId="120" w16cid:durableId="775253405">
    <w:abstractNumId w:val="43"/>
  </w:num>
  <w:num w:numId="121" w16cid:durableId="258609164">
    <w:abstractNumId w:val="100"/>
  </w:num>
  <w:num w:numId="122" w16cid:durableId="458762352">
    <w:abstractNumId w:val="76"/>
  </w:num>
  <w:num w:numId="123" w16cid:durableId="1662149685">
    <w:abstractNumId w:val="2"/>
  </w:num>
  <w:num w:numId="124" w16cid:durableId="935862320">
    <w:abstractNumId w:val="107"/>
  </w:num>
  <w:num w:numId="125" w16cid:durableId="1009454786">
    <w:abstractNumId w:val="60"/>
  </w:num>
  <w:num w:numId="126" w16cid:durableId="1868450197">
    <w:abstractNumId w:val="63"/>
  </w:num>
  <w:num w:numId="127" w16cid:durableId="547685666">
    <w:abstractNumId w:val="67"/>
  </w:num>
  <w:num w:numId="128" w16cid:durableId="1380667710">
    <w:abstractNumId w:val="53"/>
  </w:num>
  <w:num w:numId="129" w16cid:durableId="319772964">
    <w:abstractNumId w:val="129"/>
  </w:num>
  <w:num w:numId="130" w16cid:durableId="1618172904">
    <w:abstractNumId w:val="78"/>
  </w:num>
  <w:num w:numId="131" w16cid:durableId="519928741">
    <w:abstractNumId w:val="114"/>
  </w:num>
  <w:num w:numId="132" w16cid:durableId="1451392700">
    <w:abstractNumId w:val="36"/>
  </w:num>
  <w:num w:numId="133" w16cid:durableId="1717852799">
    <w:abstractNumId w:val="37"/>
  </w:num>
  <w:num w:numId="134" w16cid:durableId="1491822813">
    <w:abstractNumId w:val="92"/>
  </w:num>
  <w:num w:numId="135" w16cid:durableId="1643150926">
    <w:abstractNumId w:val="110"/>
  </w:num>
  <w:num w:numId="136" w16cid:durableId="256257033">
    <w:abstractNumId w:val="34"/>
  </w:num>
  <w:num w:numId="137" w16cid:durableId="486434307">
    <w:abstractNumId w:val="98"/>
  </w:num>
  <w:num w:numId="138" w16cid:durableId="1587958703">
    <w:abstractNumId w:val="8"/>
  </w:num>
  <w:num w:numId="139" w16cid:durableId="1464344497">
    <w:abstractNumId w:val="32"/>
  </w:num>
  <w:num w:numId="140" w16cid:durableId="104082188">
    <w:abstractNumId w:val="84"/>
  </w:num>
  <w:num w:numId="141" w16cid:durableId="1100099354">
    <w:abstractNumId w:val="112"/>
  </w:num>
  <w:num w:numId="142" w16cid:durableId="1363166243">
    <w:abstractNumId w:val="17"/>
  </w:num>
  <w:num w:numId="143" w16cid:durableId="1587882480">
    <w:abstractNumId w:val="56"/>
  </w:num>
  <w:num w:numId="144" w16cid:durableId="117187645">
    <w:abstractNumId w:val="95"/>
  </w:num>
  <w:num w:numId="145" w16cid:durableId="1124814322">
    <w:abstractNumId w:val="3"/>
  </w:num>
  <w:num w:numId="146" w16cid:durableId="352079191">
    <w:abstractNumId w:val="42"/>
  </w:num>
  <w:num w:numId="147" w16cid:durableId="592785113">
    <w:abstractNumId w:val="30"/>
  </w:num>
  <w:num w:numId="148" w16cid:durableId="235482539">
    <w:abstractNumId w:val="83"/>
  </w:num>
  <w:num w:numId="149" w16cid:durableId="1769616444">
    <w:abstractNumId w:val="12"/>
  </w:num>
  <w:num w:numId="150" w16cid:durableId="280842103">
    <w:abstractNumId w:val="94"/>
  </w:num>
  <w:num w:numId="151" w16cid:durableId="186600491">
    <w:abstractNumId w:val="26"/>
  </w:num>
  <w:num w:numId="152" w16cid:durableId="267196185">
    <w:abstractNumId w:val="35"/>
  </w:num>
  <w:num w:numId="153" w16cid:durableId="2145198039">
    <w:abstractNumId w:val="132"/>
  </w:num>
  <w:num w:numId="154" w16cid:durableId="1366951667">
    <w:abstractNumId w:val="82"/>
  </w:num>
  <w:num w:numId="155" w16cid:durableId="2001420472">
    <w:abstractNumId w:val="117"/>
  </w:num>
  <w:num w:numId="156" w16cid:durableId="1713576056">
    <w:abstractNumId w:val="58"/>
  </w:num>
  <w:num w:numId="157" w16cid:durableId="1510024894">
    <w:abstractNumId w:val="71"/>
  </w:num>
  <w:num w:numId="158" w16cid:durableId="1220020765">
    <w:abstractNumId w:val="69"/>
  </w:num>
  <w:num w:numId="159" w16cid:durableId="1429933740">
    <w:abstractNumId w:val="0"/>
  </w:num>
  <w:num w:numId="160" w16cid:durableId="2025863758">
    <w:abstractNumId w:val="85"/>
  </w:num>
  <w:num w:numId="161" w16cid:durableId="746996426">
    <w:abstractNumId w:val="118"/>
  </w:num>
  <w:num w:numId="162" w16cid:durableId="2142991671">
    <w:abstractNumId w:val="48"/>
  </w:num>
  <w:num w:numId="163" w16cid:durableId="428934755">
    <w:abstractNumId w:val="6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1B"/>
    <w:rsid w:val="00000006"/>
    <w:rsid w:val="000001FF"/>
    <w:rsid w:val="000002E9"/>
    <w:rsid w:val="00000370"/>
    <w:rsid w:val="00000375"/>
    <w:rsid w:val="000003CC"/>
    <w:rsid w:val="000003FD"/>
    <w:rsid w:val="0000043D"/>
    <w:rsid w:val="0000049B"/>
    <w:rsid w:val="000004B9"/>
    <w:rsid w:val="00000523"/>
    <w:rsid w:val="00000594"/>
    <w:rsid w:val="000005CE"/>
    <w:rsid w:val="00000632"/>
    <w:rsid w:val="00000657"/>
    <w:rsid w:val="0000069B"/>
    <w:rsid w:val="000006CA"/>
    <w:rsid w:val="000007DA"/>
    <w:rsid w:val="00000848"/>
    <w:rsid w:val="0000086E"/>
    <w:rsid w:val="00000888"/>
    <w:rsid w:val="000008D5"/>
    <w:rsid w:val="0000098F"/>
    <w:rsid w:val="00000AAB"/>
    <w:rsid w:val="00000AB4"/>
    <w:rsid w:val="00000BC0"/>
    <w:rsid w:val="00000C05"/>
    <w:rsid w:val="00000C39"/>
    <w:rsid w:val="00000C82"/>
    <w:rsid w:val="00000C8A"/>
    <w:rsid w:val="00000E72"/>
    <w:rsid w:val="00000F50"/>
    <w:rsid w:val="00001086"/>
    <w:rsid w:val="00001118"/>
    <w:rsid w:val="00001150"/>
    <w:rsid w:val="0000118B"/>
    <w:rsid w:val="000011D6"/>
    <w:rsid w:val="00001200"/>
    <w:rsid w:val="00001210"/>
    <w:rsid w:val="0000127A"/>
    <w:rsid w:val="000012FE"/>
    <w:rsid w:val="000012FF"/>
    <w:rsid w:val="000013A1"/>
    <w:rsid w:val="000013AD"/>
    <w:rsid w:val="00001423"/>
    <w:rsid w:val="00001437"/>
    <w:rsid w:val="00001451"/>
    <w:rsid w:val="0000149D"/>
    <w:rsid w:val="000014C1"/>
    <w:rsid w:val="00001513"/>
    <w:rsid w:val="0000151F"/>
    <w:rsid w:val="00001553"/>
    <w:rsid w:val="00001626"/>
    <w:rsid w:val="0000166F"/>
    <w:rsid w:val="000016CC"/>
    <w:rsid w:val="000016ED"/>
    <w:rsid w:val="00001712"/>
    <w:rsid w:val="00001719"/>
    <w:rsid w:val="0000171D"/>
    <w:rsid w:val="0000174C"/>
    <w:rsid w:val="00001807"/>
    <w:rsid w:val="00001860"/>
    <w:rsid w:val="00001A83"/>
    <w:rsid w:val="00001B12"/>
    <w:rsid w:val="00001B4D"/>
    <w:rsid w:val="00001B59"/>
    <w:rsid w:val="00001B95"/>
    <w:rsid w:val="00001BAF"/>
    <w:rsid w:val="00001BB3"/>
    <w:rsid w:val="00001BD0"/>
    <w:rsid w:val="00001C21"/>
    <w:rsid w:val="00001C80"/>
    <w:rsid w:val="00001D97"/>
    <w:rsid w:val="00001E58"/>
    <w:rsid w:val="00001E7D"/>
    <w:rsid w:val="00001F2E"/>
    <w:rsid w:val="00001FC3"/>
    <w:rsid w:val="00001FD4"/>
    <w:rsid w:val="0000205D"/>
    <w:rsid w:val="0000207C"/>
    <w:rsid w:val="0000215F"/>
    <w:rsid w:val="00002218"/>
    <w:rsid w:val="00002219"/>
    <w:rsid w:val="000022EC"/>
    <w:rsid w:val="00002335"/>
    <w:rsid w:val="0000235B"/>
    <w:rsid w:val="00002450"/>
    <w:rsid w:val="000024C5"/>
    <w:rsid w:val="0000259D"/>
    <w:rsid w:val="00002683"/>
    <w:rsid w:val="00002742"/>
    <w:rsid w:val="0000279A"/>
    <w:rsid w:val="000027E7"/>
    <w:rsid w:val="00002853"/>
    <w:rsid w:val="0000289A"/>
    <w:rsid w:val="000028D7"/>
    <w:rsid w:val="0000296A"/>
    <w:rsid w:val="000029DC"/>
    <w:rsid w:val="00002A81"/>
    <w:rsid w:val="00002B10"/>
    <w:rsid w:val="00002B57"/>
    <w:rsid w:val="00002B9E"/>
    <w:rsid w:val="00002C4A"/>
    <w:rsid w:val="00002D28"/>
    <w:rsid w:val="00002EA6"/>
    <w:rsid w:val="00002EAD"/>
    <w:rsid w:val="00002F38"/>
    <w:rsid w:val="00002F89"/>
    <w:rsid w:val="00002FDE"/>
    <w:rsid w:val="0000300D"/>
    <w:rsid w:val="0000303C"/>
    <w:rsid w:val="000030FC"/>
    <w:rsid w:val="00003128"/>
    <w:rsid w:val="00003183"/>
    <w:rsid w:val="000031BD"/>
    <w:rsid w:val="00003202"/>
    <w:rsid w:val="000032B7"/>
    <w:rsid w:val="000032EE"/>
    <w:rsid w:val="000032FD"/>
    <w:rsid w:val="00003310"/>
    <w:rsid w:val="00003337"/>
    <w:rsid w:val="00003392"/>
    <w:rsid w:val="000033B9"/>
    <w:rsid w:val="00003425"/>
    <w:rsid w:val="000034BE"/>
    <w:rsid w:val="000034FE"/>
    <w:rsid w:val="00003514"/>
    <w:rsid w:val="00003527"/>
    <w:rsid w:val="000035F5"/>
    <w:rsid w:val="000036B6"/>
    <w:rsid w:val="000037EE"/>
    <w:rsid w:val="000037F4"/>
    <w:rsid w:val="0000385F"/>
    <w:rsid w:val="0000388E"/>
    <w:rsid w:val="000038D6"/>
    <w:rsid w:val="00003927"/>
    <w:rsid w:val="00003982"/>
    <w:rsid w:val="0000399E"/>
    <w:rsid w:val="000039B6"/>
    <w:rsid w:val="000039E4"/>
    <w:rsid w:val="00003AF4"/>
    <w:rsid w:val="00003B59"/>
    <w:rsid w:val="00003BD6"/>
    <w:rsid w:val="00003C20"/>
    <w:rsid w:val="00003D05"/>
    <w:rsid w:val="00003D80"/>
    <w:rsid w:val="00003DB1"/>
    <w:rsid w:val="00003E1D"/>
    <w:rsid w:val="00003E24"/>
    <w:rsid w:val="00003E25"/>
    <w:rsid w:val="00003E43"/>
    <w:rsid w:val="00003FC1"/>
    <w:rsid w:val="00003FCA"/>
    <w:rsid w:val="00004048"/>
    <w:rsid w:val="000040AA"/>
    <w:rsid w:val="00004190"/>
    <w:rsid w:val="000041D7"/>
    <w:rsid w:val="0000429B"/>
    <w:rsid w:val="000042B7"/>
    <w:rsid w:val="0000433B"/>
    <w:rsid w:val="00004349"/>
    <w:rsid w:val="000043F8"/>
    <w:rsid w:val="0000442D"/>
    <w:rsid w:val="00004495"/>
    <w:rsid w:val="000044E1"/>
    <w:rsid w:val="00004502"/>
    <w:rsid w:val="0000454B"/>
    <w:rsid w:val="00004583"/>
    <w:rsid w:val="000046DC"/>
    <w:rsid w:val="00004787"/>
    <w:rsid w:val="0000479F"/>
    <w:rsid w:val="00004833"/>
    <w:rsid w:val="000048FC"/>
    <w:rsid w:val="00004909"/>
    <w:rsid w:val="00004AD9"/>
    <w:rsid w:val="00004B85"/>
    <w:rsid w:val="00004C46"/>
    <w:rsid w:val="00004CA7"/>
    <w:rsid w:val="00004CCA"/>
    <w:rsid w:val="00004CF8"/>
    <w:rsid w:val="00004D1E"/>
    <w:rsid w:val="00004DDE"/>
    <w:rsid w:val="00004DE6"/>
    <w:rsid w:val="00004E05"/>
    <w:rsid w:val="00004E4E"/>
    <w:rsid w:val="00004E7D"/>
    <w:rsid w:val="00004E97"/>
    <w:rsid w:val="00004F36"/>
    <w:rsid w:val="000050E1"/>
    <w:rsid w:val="00005180"/>
    <w:rsid w:val="00005236"/>
    <w:rsid w:val="00005254"/>
    <w:rsid w:val="0000530A"/>
    <w:rsid w:val="00005339"/>
    <w:rsid w:val="0000544E"/>
    <w:rsid w:val="0000547E"/>
    <w:rsid w:val="000054DF"/>
    <w:rsid w:val="0000553D"/>
    <w:rsid w:val="000055B8"/>
    <w:rsid w:val="00005651"/>
    <w:rsid w:val="0000566B"/>
    <w:rsid w:val="000056C2"/>
    <w:rsid w:val="00005724"/>
    <w:rsid w:val="0000574C"/>
    <w:rsid w:val="0000575C"/>
    <w:rsid w:val="0000576F"/>
    <w:rsid w:val="000057E1"/>
    <w:rsid w:val="000058A3"/>
    <w:rsid w:val="000058C1"/>
    <w:rsid w:val="000058EE"/>
    <w:rsid w:val="00005945"/>
    <w:rsid w:val="00005950"/>
    <w:rsid w:val="000059EB"/>
    <w:rsid w:val="00005A14"/>
    <w:rsid w:val="00005A71"/>
    <w:rsid w:val="00005A7C"/>
    <w:rsid w:val="00005A91"/>
    <w:rsid w:val="00005B73"/>
    <w:rsid w:val="00005B8B"/>
    <w:rsid w:val="00005CE4"/>
    <w:rsid w:val="00005D3D"/>
    <w:rsid w:val="00005D42"/>
    <w:rsid w:val="00005D77"/>
    <w:rsid w:val="00005D7C"/>
    <w:rsid w:val="00005E3F"/>
    <w:rsid w:val="00005ECC"/>
    <w:rsid w:val="00005EF0"/>
    <w:rsid w:val="00005F05"/>
    <w:rsid w:val="00005F77"/>
    <w:rsid w:val="00005FEF"/>
    <w:rsid w:val="00006085"/>
    <w:rsid w:val="0000609C"/>
    <w:rsid w:val="00006114"/>
    <w:rsid w:val="00006121"/>
    <w:rsid w:val="0000614B"/>
    <w:rsid w:val="0000614C"/>
    <w:rsid w:val="0000616A"/>
    <w:rsid w:val="000061B8"/>
    <w:rsid w:val="00006211"/>
    <w:rsid w:val="0000624C"/>
    <w:rsid w:val="00006277"/>
    <w:rsid w:val="000062D6"/>
    <w:rsid w:val="0000635A"/>
    <w:rsid w:val="000063DD"/>
    <w:rsid w:val="00006459"/>
    <w:rsid w:val="00006538"/>
    <w:rsid w:val="00006589"/>
    <w:rsid w:val="000065D6"/>
    <w:rsid w:val="000065DC"/>
    <w:rsid w:val="00006624"/>
    <w:rsid w:val="00006633"/>
    <w:rsid w:val="00006679"/>
    <w:rsid w:val="00006682"/>
    <w:rsid w:val="000066EB"/>
    <w:rsid w:val="00006768"/>
    <w:rsid w:val="00006820"/>
    <w:rsid w:val="0000686C"/>
    <w:rsid w:val="000069E3"/>
    <w:rsid w:val="00006A3E"/>
    <w:rsid w:val="00006A62"/>
    <w:rsid w:val="00006ADA"/>
    <w:rsid w:val="00006B28"/>
    <w:rsid w:val="00006B91"/>
    <w:rsid w:val="00006C9C"/>
    <w:rsid w:val="00006CD4"/>
    <w:rsid w:val="00006DAE"/>
    <w:rsid w:val="00006EA1"/>
    <w:rsid w:val="00006EA2"/>
    <w:rsid w:val="00006F1F"/>
    <w:rsid w:val="00006F35"/>
    <w:rsid w:val="00006F7A"/>
    <w:rsid w:val="00007002"/>
    <w:rsid w:val="0000707C"/>
    <w:rsid w:val="000070A6"/>
    <w:rsid w:val="000070B5"/>
    <w:rsid w:val="000070C0"/>
    <w:rsid w:val="00007121"/>
    <w:rsid w:val="000071C0"/>
    <w:rsid w:val="00007237"/>
    <w:rsid w:val="000072B1"/>
    <w:rsid w:val="00007337"/>
    <w:rsid w:val="000073CF"/>
    <w:rsid w:val="000073D1"/>
    <w:rsid w:val="00007450"/>
    <w:rsid w:val="000074B5"/>
    <w:rsid w:val="000074BB"/>
    <w:rsid w:val="000075F7"/>
    <w:rsid w:val="00007601"/>
    <w:rsid w:val="00007700"/>
    <w:rsid w:val="0000787A"/>
    <w:rsid w:val="00007881"/>
    <w:rsid w:val="000078E0"/>
    <w:rsid w:val="000079A0"/>
    <w:rsid w:val="000079C1"/>
    <w:rsid w:val="00007A7C"/>
    <w:rsid w:val="00007AC8"/>
    <w:rsid w:val="00007BE5"/>
    <w:rsid w:val="00007C37"/>
    <w:rsid w:val="00007C4B"/>
    <w:rsid w:val="00007C8A"/>
    <w:rsid w:val="00007CD2"/>
    <w:rsid w:val="00007D7D"/>
    <w:rsid w:val="00007D8D"/>
    <w:rsid w:val="00007ECF"/>
    <w:rsid w:val="00007F04"/>
    <w:rsid w:val="00010015"/>
    <w:rsid w:val="0001004F"/>
    <w:rsid w:val="00010189"/>
    <w:rsid w:val="000102E3"/>
    <w:rsid w:val="00010523"/>
    <w:rsid w:val="000105B5"/>
    <w:rsid w:val="00010611"/>
    <w:rsid w:val="00010642"/>
    <w:rsid w:val="00010696"/>
    <w:rsid w:val="000107DA"/>
    <w:rsid w:val="0001085B"/>
    <w:rsid w:val="00010990"/>
    <w:rsid w:val="00010AE9"/>
    <w:rsid w:val="00010B12"/>
    <w:rsid w:val="00010BA9"/>
    <w:rsid w:val="00010BCD"/>
    <w:rsid w:val="00010C21"/>
    <w:rsid w:val="00010CC1"/>
    <w:rsid w:val="00010CE1"/>
    <w:rsid w:val="00010D1B"/>
    <w:rsid w:val="00010DD5"/>
    <w:rsid w:val="00010DF7"/>
    <w:rsid w:val="00010E26"/>
    <w:rsid w:val="00010E62"/>
    <w:rsid w:val="00010EEE"/>
    <w:rsid w:val="00010F7D"/>
    <w:rsid w:val="00010F9B"/>
    <w:rsid w:val="00010FFD"/>
    <w:rsid w:val="00011111"/>
    <w:rsid w:val="0001111B"/>
    <w:rsid w:val="0001115A"/>
    <w:rsid w:val="000111E0"/>
    <w:rsid w:val="000111E6"/>
    <w:rsid w:val="00011231"/>
    <w:rsid w:val="0001126C"/>
    <w:rsid w:val="00011280"/>
    <w:rsid w:val="000112CD"/>
    <w:rsid w:val="0001130A"/>
    <w:rsid w:val="00011372"/>
    <w:rsid w:val="00011398"/>
    <w:rsid w:val="0001142C"/>
    <w:rsid w:val="00011443"/>
    <w:rsid w:val="00011507"/>
    <w:rsid w:val="0001158C"/>
    <w:rsid w:val="0001162B"/>
    <w:rsid w:val="000116A4"/>
    <w:rsid w:val="00011725"/>
    <w:rsid w:val="00011734"/>
    <w:rsid w:val="000117B6"/>
    <w:rsid w:val="00011817"/>
    <w:rsid w:val="00011860"/>
    <w:rsid w:val="0001189F"/>
    <w:rsid w:val="00011960"/>
    <w:rsid w:val="0001199A"/>
    <w:rsid w:val="000119E5"/>
    <w:rsid w:val="00011ACD"/>
    <w:rsid w:val="00011B23"/>
    <w:rsid w:val="00011C04"/>
    <w:rsid w:val="00011CE2"/>
    <w:rsid w:val="00011D18"/>
    <w:rsid w:val="00011D73"/>
    <w:rsid w:val="00011D95"/>
    <w:rsid w:val="00011DDB"/>
    <w:rsid w:val="00011DE9"/>
    <w:rsid w:val="00011E6B"/>
    <w:rsid w:val="00011ECD"/>
    <w:rsid w:val="00011F24"/>
    <w:rsid w:val="00011FAA"/>
    <w:rsid w:val="00011FD6"/>
    <w:rsid w:val="0001206D"/>
    <w:rsid w:val="00012141"/>
    <w:rsid w:val="00012153"/>
    <w:rsid w:val="0001215C"/>
    <w:rsid w:val="000121CB"/>
    <w:rsid w:val="0001221F"/>
    <w:rsid w:val="00012244"/>
    <w:rsid w:val="0001224B"/>
    <w:rsid w:val="0001228C"/>
    <w:rsid w:val="000122E4"/>
    <w:rsid w:val="00012437"/>
    <w:rsid w:val="000124B2"/>
    <w:rsid w:val="00012543"/>
    <w:rsid w:val="0001258D"/>
    <w:rsid w:val="000125C7"/>
    <w:rsid w:val="00012607"/>
    <w:rsid w:val="00012648"/>
    <w:rsid w:val="000126D5"/>
    <w:rsid w:val="00012719"/>
    <w:rsid w:val="000127E2"/>
    <w:rsid w:val="000128B2"/>
    <w:rsid w:val="00012912"/>
    <w:rsid w:val="00012944"/>
    <w:rsid w:val="00012B9B"/>
    <w:rsid w:val="00012BDD"/>
    <w:rsid w:val="00012C3A"/>
    <w:rsid w:val="00012C62"/>
    <w:rsid w:val="00012C6E"/>
    <w:rsid w:val="00012C7C"/>
    <w:rsid w:val="00012D8B"/>
    <w:rsid w:val="00012EBF"/>
    <w:rsid w:val="00012EEA"/>
    <w:rsid w:val="00012F35"/>
    <w:rsid w:val="00012FC7"/>
    <w:rsid w:val="00012FCF"/>
    <w:rsid w:val="0001303E"/>
    <w:rsid w:val="0001303F"/>
    <w:rsid w:val="00013049"/>
    <w:rsid w:val="00013062"/>
    <w:rsid w:val="000130D7"/>
    <w:rsid w:val="00013101"/>
    <w:rsid w:val="0001325E"/>
    <w:rsid w:val="0001328D"/>
    <w:rsid w:val="000132BF"/>
    <w:rsid w:val="000132C2"/>
    <w:rsid w:val="000133C3"/>
    <w:rsid w:val="000134E4"/>
    <w:rsid w:val="000135CE"/>
    <w:rsid w:val="000135EE"/>
    <w:rsid w:val="0001370A"/>
    <w:rsid w:val="00013774"/>
    <w:rsid w:val="000137EB"/>
    <w:rsid w:val="00013810"/>
    <w:rsid w:val="00013835"/>
    <w:rsid w:val="000138BD"/>
    <w:rsid w:val="000139EF"/>
    <w:rsid w:val="00013A0D"/>
    <w:rsid w:val="00013A4C"/>
    <w:rsid w:val="00013A63"/>
    <w:rsid w:val="00013A75"/>
    <w:rsid w:val="00013A9A"/>
    <w:rsid w:val="00013B08"/>
    <w:rsid w:val="00013B6E"/>
    <w:rsid w:val="00013BC0"/>
    <w:rsid w:val="00013BC9"/>
    <w:rsid w:val="00013BFE"/>
    <w:rsid w:val="00013C77"/>
    <w:rsid w:val="00013CEB"/>
    <w:rsid w:val="00013E6E"/>
    <w:rsid w:val="00013E77"/>
    <w:rsid w:val="00013EF5"/>
    <w:rsid w:val="00013F62"/>
    <w:rsid w:val="00013F6E"/>
    <w:rsid w:val="00013F90"/>
    <w:rsid w:val="00013FF2"/>
    <w:rsid w:val="00014004"/>
    <w:rsid w:val="000140E9"/>
    <w:rsid w:val="00014155"/>
    <w:rsid w:val="00014176"/>
    <w:rsid w:val="0001417D"/>
    <w:rsid w:val="0001419C"/>
    <w:rsid w:val="00014242"/>
    <w:rsid w:val="0001428F"/>
    <w:rsid w:val="000142C9"/>
    <w:rsid w:val="000142D2"/>
    <w:rsid w:val="000142F5"/>
    <w:rsid w:val="000143CB"/>
    <w:rsid w:val="000143E6"/>
    <w:rsid w:val="000144EA"/>
    <w:rsid w:val="0001450C"/>
    <w:rsid w:val="00014522"/>
    <w:rsid w:val="00014569"/>
    <w:rsid w:val="00014597"/>
    <w:rsid w:val="000145B0"/>
    <w:rsid w:val="000145ED"/>
    <w:rsid w:val="000145FE"/>
    <w:rsid w:val="00014751"/>
    <w:rsid w:val="0001477E"/>
    <w:rsid w:val="000147A5"/>
    <w:rsid w:val="00014854"/>
    <w:rsid w:val="000148A5"/>
    <w:rsid w:val="0001492C"/>
    <w:rsid w:val="0001494B"/>
    <w:rsid w:val="00014964"/>
    <w:rsid w:val="00014989"/>
    <w:rsid w:val="000149B5"/>
    <w:rsid w:val="00014A09"/>
    <w:rsid w:val="00014AC4"/>
    <w:rsid w:val="00014B70"/>
    <w:rsid w:val="00014C0E"/>
    <w:rsid w:val="00014E35"/>
    <w:rsid w:val="00014F40"/>
    <w:rsid w:val="00014F58"/>
    <w:rsid w:val="00014F73"/>
    <w:rsid w:val="00014F8A"/>
    <w:rsid w:val="00014FE5"/>
    <w:rsid w:val="0001503D"/>
    <w:rsid w:val="0001515C"/>
    <w:rsid w:val="000151B8"/>
    <w:rsid w:val="0001523B"/>
    <w:rsid w:val="000152DD"/>
    <w:rsid w:val="000152F1"/>
    <w:rsid w:val="00015344"/>
    <w:rsid w:val="00015371"/>
    <w:rsid w:val="000153AA"/>
    <w:rsid w:val="000153CB"/>
    <w:rsid w:val="0001558B"/>
    <w:rsid w:val="0001559B"/>
    <w:rsid w:val="0001562C"/>
    <w:rsid w:val="00015666"/>
    <w:rsid w:val="00015691"/>
    <w:rsid w:val="00015777"/>
    <w:rsid w:val="0001582A"/>
    <w:rsid w:val="00015925"/>
    <w:rsid w:val="0001595B"/>
    <w:rsid w:val="00015A78"/>
    <w:rsid w:val="00015AE0"/>
    <w:rsid w:val="00015AE1"/>
    <w:rsid w:val="00015B1E"/>
    <w:rsid w:val="00015C01"/>
    <w:rsid w:val="00015CBC"/>
    <w:rsid w:val="00015D36"/>
    <w:rsid w:val="00015DF6"/>
    <w:rsid w:val="00015EFF"/>
    <w:rsid w:val="00015FD4"/>
    <w:rsid w:val="0001611F"/>
    <w:rsid w:val="00016166"/>
    <w:rsid w:val="00016189"/>
    <w:rsid w:val="0001619B"/>
    <w:rsid w:val="00016248"/>
    <w:rsid w:val="000162A4"/>
    <w:rsid w:val="000162BE"/>
    <w:rsid w:val="000162D6"/>
    <w:rsid w:val="000162EA"/>
    <w:rsid w:val="0001637B"/>
    <w:rsid w:val="000163A0"/>
    <w:rsid w:val="000163FC"/>
    <w:rsid w:val="00016451"/>
    <w:rsid w:val="000164A4"/>
    <w:rsid w:val="000164F0"/>
    <w:rsid w:val="0001651C"/>
    <w:rsid w:val="00016521"/>
    <w:rsid w:val="00016582"/>
    <w:rsid w:val="00016609"/>
    <w:rsid w:val="00016614"/>
    <w:rsid w:val="0001668A"/>
    <w:rsid w:val="000166FF"/>
    <w:rsid w:val="000167EA"/>
    <w:rsid w:val="00016A44"/>
    <w:rsid w:val="00016A4E"/>
    <w:rsid w:val="00016B29"/>
    <w:rsid w:val="00016CD6"/>
    <w:rsid w:val="00016D6A"/>
    <w:rsid w:val="00016DA4"/>
    <w:rsid w:val="00016DE0"/>
    <w:rsid w:val="00016E0F"/>
    <w:rsid w:val="00016E48"/>
    <w:rsid w:val="00016E98"/>
    <w:rsid w:val="00016F87"/>
    <w:rsid w:val="0001700A"/>
    <w:rsid w:val="00017109"/>
    <w:rsid w:val="000171BA"/>
    <w:rsid w:val="000171D7"/>
    <w:rsid w:val="00017216"/>
    <w:rsid w:val="00017393"/>
    <w:rsid w:val="000173B0"/>
    <w:rsid w:val="000174A5"/>
    <w:rsid w:val="000174B0"/>
    <w:rsid w:val="000174C4"/>
    <w:rsid w:val="0001752C"/>
    <w:rsid w:val="000175AB"/>
    <w:rsid w:val="00017609"/>
    <w:rsid w:val="0001769E"/>
    <w:rsid w:val="000176FD"/>
    <w:rsid w:val="000177F6"/>
    <w:rsid w:val="0001780A"/>
    <w:rsid w:val="0001787E"/>
    <w:rsid w:val="0001798E"/>
    <w:rsid w:val="00017A6D"/>
    <w:rsid w:val="00017A71"/>
    <w:rsid w:val="00017BA7"/>
    <w:rsid w:val="00017CB1"/>
    <w:rsid w:val="00017CB7"/>
    <w:rsid w:val="00017CD0"/>
    <w:rsid w:val="00017DB2"/>
    <w:rsid w:val="00017E29"/>
    <w:rsid w:val="0002003C"/>
    <w:rsid w:val="00020040"/>
    <w:rsid w:val="00020081"/>
    <w:rsid w:val="00020135"/>
    <w:rsid w:val="000201A2"/>
    <w:rsid w:val="000201AB"/>
    <w:rsid w:val="000201DB"/>
    <w:rsid w:val="0002025D"/>
    <w:rsid w:val="00020272"/>
    <w:rsid w:val="000202AE"/>
    <w:rsid w:val="00020309"/>
    <w:rsid w:val="00020335"/>
    <w:rsid w:val="0002038C"/>
    <w:rsid w:val="0002048A"/>
    <w:rsid w:val="000204B8"/>
    <w:rsid w:val="000204FE"/>
    <w:rsid w:val="0002054C"/>
    <w:rsid w:val="00020593"/>
    <w:rsid w:val="000206D1"/>
    <w:rsid w:val="000207BA"/>
    <w:rsid w:val="00020804"/>
    <w:rsid w:val="0002081B"/>
    <w:rsid w:val="0002084B"/>
    <w:rsid w:val="00020938"/>
    <w:rsid w:val="00020946"/>
    <w:rsid w:val="000209CE"/>
    <w:rsid w:val="00020A5A"/>
    <w:rsid w:val="00020A8B"/>
    <w:rsid w:val="00020A90"/>
    <w:rsid w:val="00020B26"/>
    <w:rsid w:val="00020B45"/>
    <w:rsid w:val="00020B69"/>
    <w:rsid w:val="00020B99"/>
    <w:rsid w:val="00020BAA"/>
    <w:rsid w:val="00020C46"/>
    <w:rsid w:val="00020C76"/>
    <w:rsid w:val="00020C7C"/>
    <w:rsid w:val="00020CDC"/>
    <w:rsid w:val="00020D9D"/>
    <w:rsid w:val="00020DF8"/>
    <w:rsid w:val="00020E5F"/>
    <w:rsid w:val="00020EB9"/>
    <w:rsid w:val="00020F2D"/>
    <w:rsid w:val="00021005"/>
    <w:rsid w:val="00021026"/>
    <w:rsid w:val="00021068"/>
    <w:rsid w:val="000210DC"/>
    <w:rsid w:val="0002110A"/>
    <w:rsid w:val="000211BF"/>
    <w:rsid w:val="000211E2"/>
    <w:rsid w:val="00021283"/>
    <w:rsid w:val="00021292"/>
    <w:rsid w:val="000212D7"/>
    <w:rsid w:val="000212E6"/>
    <w:rsid w:val="00021435"/>
    <w:rsid w:val="000215FF"/>
    <w:rsid w:val="00021744"/>
    <w:rsid w:val="0002179E"/>
    <w:rsid w:val="000217B5"/>
    <w:rsid w:val="000217E1"/>
    <w:rsid w:val="000218A9"/>
    <w:rsid w:val="000218FA"/>
    <w:rsid w:val="00021917"/>
    <w:rsid w:val="00021A0B"/>
    <w:rsid w:val="00021A18"/>
    <w:rsid w:val="00021AA3"/>
    <w:rsid w:val="00021ACA"/>
    <w:rsid w:val="00021B20"/>
    <w:rsid w:val="00021BA1"/>
    <w:rsid w:val="00021C28"/>
    <w:rsid w:val="00021C7C"/>
    <w:rsid w:val="00021D4F"/>
    <w:rsid w:val="00021D70"/>
    <w:rsid w:val="00021DB0"/>
    <w:rsid w:val="00021DB4"/>
    <w:rsid w:val="00021DDE"/>
    <w:rsid w:val="00021E0D"/>
    <w:rsid w:val="00021E79"/>
    <w:rsid w:val="00021E94"/>
    <w:rsid w:val="00021F4D"/>
    <w:rsid w:val="00021F83"/>
    <w:rsid w:val="00021F9C"/>
    <w:rsid w:val="00022094"/>
    <w:rsid w:val="000220EC"/>
    <w:rsid w:val="00022182"/>
    <w:rsid w:val="00022197"/>
    <w:rsid w:val="000221F3"/>
    <w:rsid w:val="00022244"/>
    <w:rsid w:val="000223C6"/>
    <w:rsid w:val="0002240F"/>
    <w:rsid w:val="000224A5"/>
    <w:rsid w:val="000224CE"/>
    <w:rsid w:val="000224DC"/>
    <w:rsid w:val="00022514"/>
    <w:rsid w:val="0002256E"/>
    <w:rsid w:val="0002260A"/>
    <w:rsid w:val="00022651"/>
    <w:rsid w:val="00022681"/>
    <w:rsid w:val="00022714"/>
    <w:rsid w:val="000227AF"/>
    <w:rsid w:val="00022831"/>
    <w:rsid w:val="000228BF"/>
    <w:rsid w:val="0002291C"/>
    <w:rsid w:val="00022964"/>
    <w:rsid w:val="000229EE"/>
    <w:rsid w:val="00022A76"/>
    <w:rsid w:val="00022A84"/>
    <w:rsid w:val="00022D80"/>
    <w:rsid w:val="00022DCC"/>
    <w:rsid w:val="00022E0C"/>
    <w:rsid w:val="00022F90"/>
    <w:rsid w:val="00022FB2"/>
    <w:rsid w:val="00022FB3"/>
    <w:rsid w:val="00022FC8"/>
    <w:rsid w:val="000230A7"/>
    <w:rsid w:val="000230BA"/>
    <w:rsid w:val="000231B3"/>
    <w:rsid w:val="0002323B"/>
    <w:rsid w:val="0002325E"/>
    <w:rsid w:val="00023320"/>
    <w:rsid w:val="00023346"/>
    <w:rsid w:val="00023397"/>
    <w:rsid w:val="000233E1"/>
    <w:rsid w:val="00023406"/>
    <w:rsid w:val="00023423"/>
    <w:rsid w:val="00023468"/>
    <w:rsid w:val="00023472"/>
    <w:rsid w:val="000234CF"/>
    <w:rsid w:val="0002356D"/>
    <w:rsid w:val="000235EF"/>
    <w:rsid w:val="0002365E"/>
    <w:rsid w:val="000236C8"/>
    <w:rsid w:val="00023707"/>
    <w:rsid w:val="00023736"/>
    <w:rsid w:val="0002379B"/>
    <w:rsid w:val="000237A1"/>
    <w:rsid w:val="000237BD"/>
    <w:rsid w:val="00023940"/>
    <w:rsid w:val="00023955"/>
    <w:rsid w:val="00023960"/>
    <w:rsid w:val="0002397D"/>
    <w:rsid w:val="000239E2"/>
    <w:rsid w:val="00023A6F"/>
    <w:rsid w:val="00023AA5"/>
    <w:rsid w:val="00023B75"/>
    <w:rsid w:val="00023BDF"/>
    <w:rsid w:val="00023C23"/>
    <w:rsid w:val="00023D0D"/>
    <w:rsid w:val="00023D10"/>
    <w:rsid w:val="00023D27"/>
    <w:rsid w:val="00023D35"/>
    <w:rsid w:val="00023D40"/>
    <w:rsid w:val="00023DB4"/>
    <w:rsid w:val="00023DB9"/>
    <w:rsid w:val="00023F7A"/>
    <w:rsid w:val="00023FC1"/>
    <w:rsid w:val="00023FC9"/>
    <w:rsid w:val="00024030"/>
    <w:rsid w:val="00024055"/>
    <w:rsid w:val="0002409E"/>
    <w:rsid w:val="00024138"/>
    <w:rsid w:val="000241B9"/>
    <w:rsid w:val="0002426E"/>
    <w:rsid w:val="00024281"/>
    <w:rsid w:val="00024285"/>
    <w:rsid w:val="00024287"/>
    <w:rsid w:val="000242A4"/>
    <w:rsid w:val="000242B9"/>
    <w:rsid w:val="000242DE"/>
    <w:rsid w:val="00024355"/>
    <w:rsid w:val="0002438D"/>
    <w:rsid w:val="000243C7"/>
    <w:rsid w:val="00024416"/>
    <w:rsid w:val="00024459"/>
    <w:rsid w:val="00024462"/>
    <w:rsid w:val="000244B9"/>
    <w:rsid w:val="000244DB"/>
    <w:rsid w:val="00024729"/>
    <w:rsid w:val="0002478D"/>
    <w:rsid w:val="000247BF"/>
    <w:rsid w:val="00024832"/>
    <w:rsid w:val="00024889"/>
    <w:rsid w:val="000248D6"/>
    <w:rsid w:val="000248E8"/>
    <w:rsid w:val="000248FC"/>
    <w:rsid w:val="00024968"/>
    <w:rsid w:val="00024975"/>
    <w:rsid w:val="00024AC8"/>
    <w:rsid w:val="00024ACE"/>
    <w:rsid w:val="00024BB8"/>
    <w:rsid w:val="00024BFB"/>
    <w:rsid w:val="00024C7D"/>
    <w:rsid w:val="00024C87"/>
    <w:rsid w:val="00024D67"/>
    <w:rsid w:val="00024E05"/>
    <w:rsid w:val="00024E21"/>
    <w:rsid w:val="00024E71"/>
    <w:rsid w:val="00024EAC"/>
    <w:rsid w:val="00024EDE"/>
    <w:rsid w:val="00024EEA"/>
    <w:rsid w:val="00024EF3"/>
    <w:rsid w:val="00024F86"/>
    <w:rsid w:val="00024F8F"/>
    <w:rsid w:val="00024FDA"/>
    <w:rsid w:val="00025084"/>
    <w:rsid w:val="00025152"/>
    <w:rsid w:val="00025266"/>
    <w:rsid w:val="000252CD"/>
    <w:rsid w:val="000252E9"/>
    <w:rsid w:val="00025317"/>
    <w:rsid w:val="00025376"/>
    <w:rsid w:val="000253B5"/>
    <w:rsid w:val="000253CC"/>
    <w:rsid w:val="0002544D"/>
    <w:rsid w:val="00025451"/>
    <w:rsid w:val="00025528"/>
    <w:rsid w:val="000255C4"/>
    <w:rsid w:val="000255D7"/>
    <w:rsid w:val="00025604"/>
    <w:rsid w:val="00025609"/>
    <w:rsid w:val="0002562D"/>
    <w:rsid w:val="0002569B"/>
    <w:rsid w:val="00025732"/>
    <w:rsid w:val="0002575B"/>
    <w:rsid w:val="0002579F"/>
    <w:rsid w:val="000257B6"/>
    <w:rsid w:val="000257F2"/>
    <w:rsid w:val="00025860"/>
    <w:rsid w:val="00025887"/>
    <w:rsid w:val="0002588C"/>
    <w:rsid w:val="0002595E"/>
    <w:rsid w:val="0002596C"/>
    <w:rsid w:val="0002596D"/>
    <w:rsid w:val="000259CB"/>
    <w:rsid w:val="00025B0E"/>
    <w:rsid w:val="00025B12"/>
    <w:rsid w:val="00025C18"/>
    <w:rsid w:val="00025C41"/>
    <w:rsid w:val="00025C71"/>
    <w:rsid w:val="00025CFC"/>
    <w:rsid w:val="00025D44"/>
    <w:rsid w:val="00025D98"/>
    <w:rsid w:val="00025F5B"/>
    <w:rsid w:val="00025FC0"/>
    <w:rsid w:val="00025FEB"/>
    <w:rsid w:val="0002600C"/>
    <w:rsid w:val="000261A8"/>
    <w:rsid w:val="000261C3"/>
    <w:rsid w:val="000261EA"/>
    <w:rsid w:val="00026207"/>
    <w:rsid w:val="0002624F"/>
    <w:rsid w:val="0002627A"/>
    <w:rsid w:val="000262A1"/>
    <w:rsid w:val="000262FB"/>
    <w:rsid w:val="00026432"/>
    <w:rsid w:val="000264CF"/>
    <w:rsid w:val="00026554"/>
    <w:rsid w:val="0002662F"/>
    <w:rsid w:val="00026638"/>
    <w:rsid w:val="00026647"/>
    <w:rsid w:val="000266C2"/>
    <w:rsid w:val="00026799"/>
    <w:rsid w:val="000267B4"/>
    <w:rsid w:val="00026850"/>
    <w:rsid w:val="000268D9"/>
    <w:rsid w:val="0002690E"/>
    <w:rsid w:val="000269D3"/>
    <w:rsid w:val="00026A18"/>
    <w:rsid w:val="00026A34"/>
    <w:rsid w:val="00026A39"/>
    <w:rsid w:val="00026A4C"/>
    <w:rsid w:val="00026B1E"/>
    <w:rsid w:val="00026B4B"/>
    <w:rsid w:val="00026B8D"/>
    <w:rsid w:val="00026C50"/>
    <w:rsid w:val="00026C75"/>
    <w:rsid w:val="00026DE0"/>
    <w:rsid w:val="00026E22"/>
    <w:rsid w:val="00026E34"/>
    <w:rsid w:val="00026ED6"/>
    <w:rsid w:val="00026F04"/>
    <w:rsid w:val="00026F14"/>
    <w:rsid w:val="00026F2A"/>
    <w:rsid w:val="00026FEE"/>
    <w:rsid w:val="00027036"/>
    <w:rsid w:val="000270D1"/>
    <w:rsid w:val="000270FD"/>
    <w:rsid w:val="0002716F"/>
    <w:rsid w:val="000271CC"/>
    <w:rsid w:val="000271DC"/>
    <w:rsid w:val="000272EE"/>
    <w:rsid w:val="00027413"/>
    <w:rsid w:val="00027470"/>
    <w:rsid w:val="00027472"/>
    <w:rsid w:val="000274E1"/>
    <w:rsid w:val="00027522"/>
    <w:rsid w:val="000275CF"/>
    <w:rsid w:val="000275E4"/>
    <w:rsid w:val="000276AD"/>
    <w:rsid w:val="0002770A"/>
    <w:rsid w:val="00027870"/>
    <w:rsid w:val="0002789D"/>
    <w:rsid w:val="000278EF"/>
    <w:rsid w:val="0002798E"/>
    <w:rsid w:val="00027A70"/>
    <w:rsid w:val="00027BBC"/>
    <w:rsid w:val="00027CAF"/>
    <w:rsid w:val="00027CC4"/>
    <w:rsid w:val="00027D1D"/>
    <w:rsid w:val="00027DB6"/>
    <w:rsid w:val="00027E7B"/>
    <w:rsid w:val="00027EDE"/>
    <w:rsid w:val="00027EEA"/>
    <w:rsid w:val="00027F4E"/>
    <w:rsid w:val="00027FB5"/>
    <w:rsid w:val="0003003C"/>
    <w:rsid w:val="000300C0"/>
    <w:rsid w:val="0003012D"/>
    <w:rsid w:val="00030139"/>
    <w:rsid w:val="0003015C"/>
    <w:rsid w:val="000301D7"/>
    <w:rsid w:val="000301D9"/>
    <w:rsid w:val="00030213"/>
    <w:rsid w:val="0003026F"/>
    <w:rsid w:val="000302B8"/>
    <w:rsid w:val="0003039C"/>
    <w:rsid w:val="000303D9"/>
    <w:rsid w:val="00030429"/>
    <w:rsid w:val="000304EA"/>
    <w:rsid w:val="000304F3"/>
    <w:rsid w:val="0003050B"/>
    <w:rsid w:val="00030575"/>
    <w:rsid w:val="000305AD"/>
    <w:rsid w:val="000305F0"/>
    <w:rsid w:val="0003066B"/>
    <w:rsid w:val="000308AA"/>
    <w:rsid w:val="000308F3"/>
    <w:rsid w:val="00030977"/>
    <w:rsid w:val="0003098A"/>
    <w:rsid w:val="00030AD0"/>
    <w:rsid w:val="00030B05"/>
    <w:rsid w:val="00030B41"/>
    <w:rsid w:val="00030C69"/>
    <w:rsid w:val="00030CC0"/>
    <w:rsid w:val="00030CF4"/>
    <w:rsid w:val="00030D10"/>
    <w:rsid w:val="00030D1C"/>
    <w:rsid w:val="00030E0A"/>
    <w:rsid w:val="00030E98"/>
    <w:rsid w:val="00030EEC"/>
    <w:rsid w:val="00030F09"/>
    <w:rsid w:val="00030F1D"/>
    <w:rsid w:val="00030F48"/>
    <w:rsid w:val="00030F67"/>
    <w:rsid w:val="00031016"/>
    <w:rsid w:val="000310EB"/>
    <w:rsid w:val="0003114E"/>
    <w:rsid w:val="00031190"/>
    <w:rsid w:val="000311BB"/>
    <w:rsid w:val="0003124B"/>
    <w:rsid w:val="000312A2"/>
    <w:rsid w:val="0003132F"/>
    <w:rsid w:val="000313DE"/>
    <w:rsid w:val="000313E3"/>
    <w:rsid w:val="0003141F"/>
    <w:rsid w:val="00031497"/>
    <w:rsid w:val="000314D2"/>
    <w:rsid w:val="000314D4"/>
    <w:rsid w:val="0003151E"/>
    <w:rsid w:val="0003153D"/>
    <w:rsid w:val="0003155E"/>
    <w:rsid w:val="00031639"/>
    <w:rsid w:val="0003169F"/>
    <w:rsid w:val="000318E8"/>
    <w:rsid w:val="000318EE"/>
    <w:rsid w:val="0003190E"/>
    <w:rsid w:val="00031922"/>
    <w:rsid w:val="0003195F"/>
    <w:rsid w:val="00031A9F"/>
    <w:rsid w:val="00031B24"/>
    <w:rsid w:val="00031BE4"/>
    <w:rsid w:val="00031C80"/>
    <w:rsid w:val="00031CA2"/>
    <w:rsid w:val="00031DD3"/>
    <w:rsid w:val="00031DD7"/>
    <w:rsid w:val="00031EE2"/>
    <w:rsid w:val="00031F42"/>
    <w:rsid w:val="00031F89"/>
    <w:rsid w:val="00032067"/>
    <w:rsid w:val="0003208D"/>
    <w:rsid w:val="000320B4"/>
    <w:rsid w:val="000321C9"/>
    <w:rsid w:val="00032337"/>
    <w:rsid w:val="00032409"/>
    <w:rsid w:val="0003247A"/>
    <w:rsid w:val="0003255E"/>
    <w:rsid w:val="00032573"/>
    <w:rsid w:val="000325CE"/>
    <w:rsid w:val="00032612"/>
    <w:rsid w:val="00032730"/>
    <w:rsid w:val="0003279C"/>
    <w:rsid w:val="000327B2"/>
    <w:rsid w:val="000327D7"/>
    <w:rsid w:val="0003282E"/>
    <w:rsid w:val="000328AA"/>
    <w:rsid w:val="000328B4"/>
    <w:rsid w:val="000328CD"/>
    <w:rsid w:val="000328D0"/>
    <w:rsid w:val="000328D1"/>
    <w:rsid w:val="0003290D"/>
    <w:rsid w:val="00032A02"/>
    <w:rsid w:val="00032A74"/>
    <w:rsid w:val="00032A8D"/>
    <w:rsid w:val="00032AAC"/>
    <w:rsid w:val="00032ADE"/>
    <w:rsid w:val="00032B49"/>
    <w:rsid w:val="00032C3A"/>
    <w:rsid w:val="00032D00"/>
    <w:rsid w:val="00032DCE"/>
    <w:rsid w:val="00032DDB"/>
    <w:rsid w:val="00032DE2"/>
    <w:rsid w:val="00032DEC"/>
    <w:rsid w:val="00032DF3"/>
    <w:rsid w:val="00032DFC"/>
    <w:rsid w:val="00032E6A"/>
    <w:rsid w:val="00032EFE"/>
    <w:rsid w:val="000330E8"/>
    <w:rsid w:val="00033139"/>
    <w:rsid w:val="00033175"/>
    <w:rsid w:val="000331E9"/>
    <w:rsid w:val="000332A5"/>
    <w:rsid w:val="00033383"/>
    <w:rsid w:val="000333F4"/>
    <w:rsid w:val="0003342F"/>
    <w:rsid w:val="0003343E"/>
    <w:rsid w:val="00033466"/>
    <w:rsid w:val="000334BC"/>
    <w:rsid w:val="0003350F"/>
    <w:rsid w:val="00033527"/>
    <w:rsid w:val="0003356F"/>
    <w:rsid w:val="000335DE"/>
    <w:rsid w:val="000335E5"/>
    <w:rsid w:val="00033622"/>
    <w:rsid w:val="00033658"/>
    <w:rsid w:val="00033842"/>
    <w:rsid w:val="000338D9"/>
    <w:rsid w:val="000338F0"/>
    <w:rsid w:val="00033954"/>
    <w:rsid w:val="00033A08"/>
    <w:rsid w:val="00033A70"/>
    <w:rsid w:val="00033C03"/>
    <w:rsid w:val="00033D1C"/>
    <w:rsid w:val="00033D5C"/>
    <w:rsid w:val="00033D89"/>
    <w:rsid w:val="00033DD2"/>
    <w:rsid w:val="00033DD6"/>
    <w:rsid w:val="00033DFC"/>
    <w:rsid w:val="00033EA3"/>
    <w:rsid w:val="00033F1E"/>
    <w:rsid w:val="00033FA3"/>
    <w:rsid w:val="00033FCB"/>
    <w:rsid w:val="0003408C"/>
    <w:rsid w:val="000340E3"/>
    <w:rsid w:val="00034115"/>
    <w:rsid w:val="00034120"/>
    <w:rsid w:val="00034245"/>
    <w:rsid w:val="000342CC"/>
    <w:rsid w:val="00034315"/>
    <w:rsid w:val="0003431D"/>
    <w:rsid w:val="000343CD"/>
    <w:rsid w:val="00034469"/>
    <w:rsid w:val="00034541"/>
    <w:rsid w:val="000346BA"/>
    <w:rsid w:val="000346CA"/>
    <w:rsid w:val="00034741"/>
    <w:rsid w:val="00034830"/>
    <w:rsid w:val="00034852"/>
    <w:rsid w:val="0003485C"/>
    <w:rsid w:val="0003486D"/>
    <w:rsid w:val="000348AE"/>
    <w:rsid w:val="000348B3"/>
    <w:rsid w:val="00034959"/>
    <w:rsid w:val="00034A43"/>
    <w:rsid w:val="00034A80"/>
    <w:rsid w:val="00034B0D"/>
    <w:rsid w:val="00034BC2"/>
    <w:rsid w:val="00034C9E"/>
    <w:rsid w:val="00034D68"/>
    <w:rsid w:val="00034DB9"/>
    <w:rsid w:val="00034DDE"/>
    <w:rsid w:val="00034ED1"/>
    <w:rsid w:val="00034F58"/>
    <w:rsid w:val="00034F91"/>
    <w:rsid w:val="0003501A"/>
    <w:rsid w:val="000350D4"/>
    <w:rsid w:val="0003516B"/>
    <w:rsid w:val="0003519C"/>
    <w:rsid w:val="000352EF"/>
    <w:rsid w:val="000352F4"/>
    <w:rsid w:val="000353C9"/>
    <w:rsid w:val="00035491"/>
    <w:rsid w:val="00035525"/>
    <w:rsid w:val="0003558F"/>
    <w:rsid w:val="00035597"/>
    <w:rsid w:val="000355F6"/>
    <w:rsid w:val="00035601"/>
    <w:rsid w:val="0003560C"/>
    <w:rsid w:val="0003567F"/>
    <w:rsid w:val="00035682"/>
    <w:rsid w:val="0003569A"/>
    <w:rsid w:val="000356DF"/>
    <w:rsid w:val="00035727"/>
    <w:rsid w:val="000358AC"/>
    <w:rsid w:val="000358E6"/>
    <w:rsid w:val="00035914"/>
    <w:rsid w:val="0003592C"/>
    <w:rsid w:val="000359C1"/>
    <w:rsid w:val="00035A26"/>
    <w:rsid w:val="00035B03"/>
    <w:rsid w:val="00035BD8"/>
    <w:rsid w:val="00035BF9"/>
    <w:rsid w:val="00035BFA"/>
    <w:rsid w:val="00035C13"/>
    <w:rsid w:val="00035C2F"/>
    <w:rsid w:val="00035C33"/>
    <w:rsid w:val="00035CFF"/>
    <w:rsid w:val="00035D31"/>
    <w:rsid w:val="00035D4F"/>
    <w:rsid w:val="00035D97"/>
    <w:rsid w:val="00035E1C"/>
    <w:rsid w:val="00035E45"/>
    <w:rsid w:val="00035EF7"/>
    <w:rsid w:val="00036030"/>
    <w:rsid w:val="0003607C"/>
    <w:rsid w:val="000360E7"/>
    <w:rsid w:val="0003615C"/>
    <w:rsid w:val="000361FA"/>
    <w:rsid w:val="000362DD"/>
    <w:rsid w:val="000362E7"/>
    <w:rsid w:val="000363FB"/>
    <w:rsid w:val="0003649D"/>
    <w:rsid w:val="000364D8"/>
    <w:rsid w:val="0003651D"/>
    <w:rsid w:val="000365CB"/>
    <w:rsid w:val="000367AD"/>
    <w:rsid w:val="00036865"/>
    <w:rsid w:val="00036870"/>
    <w:rsid w:val="00036887"/>
    <w:rsid w:val="0003693A"/>
    <w:rsid w:val="0003697F"/>
    <w:rsid w:val="000369D4"/>
    <w:rsid w:val="00036A01"/>
    <w:rsid w:val="00036A1F"/>
    <w:rsid w:val="00036A50"/>
    <w:rsid w:val="00036A5B"/>
    <w:rsid w:val="00036A64"/>
    <w:rsid w:val="00036B5D"/>
    <w:rsid w:val="00036C5A"/>
    <w:rsid w:val="00036C8A"/>
    <w:rsid w:val="00036CC9"/>
    <w:rsid w:val="00036D07"/>
    <w:rsid w:val="00036D59"/>
    <w:rsid w:val="00036E86"/>
    <w:rsid w:val="00036E98"/>
    <w:rsid w:val="00036EAB"/>
    <w:rsid w:val="00036EBB"/>
    <w:rsid w:val="00036F25"/>
    <w:rsid w:val="00036FC3"/>
    <w:rsid w:val="00037057"/>
    <w:rsid w:val="000370AC"/>
    <w:rsid w:val="0003715A"/>
    <w:rsid w:val="000371AC"/>
    <w:rsid w:val="000371F4"/>
    <w:rsid w:val="00037243"/>
    <w:rsid w:val="0003725D"/>
    <w:rsid w:val="00037275"/>
    <w:rsid w:val="000372C1"/>
    <w:rsid w:val="0003735B"/>
    <w:rsid w:val="00037377"/>
    <w:rsid w:val="0003738F"/>
    <w:rsid w:val="00037471"/>
    <w:rsid w:val="00037685"/>
    <w:rsid w:val="000376E2"/>
    <w:rsid w:val="00037729"/>
    <w:rsid w:val="0003772A"/>
    <w:rsid w:val="000377D7"/>
    <w:rsid w:val="0003782C"/>
    <w:rsid w:val="0003789A"/>
    <w:rsid w:val="000379B8"/>
    <w:rsid w:val="000379C1"/>
    <w:rsid w:val="000379C9"/>
    <w:rsid w:val="00037A61"/>
    <w:rsid w:val="00037A63"/>
    <w:rsid w:val="00037A6B"/>
    <w:rsid w:val="00037A73"/>
    <w:rsid w:val="00037A95"/>
    <w:rsid w:val="00037AA0"/>
    <w:rsid w:val="00037AEA"/>
    <w:rsid w:val="00037B45"/>
    <w:rsid w:val="00037C15"/>
    <w:rsid w:val="00037C98"/>
    <w:rsid w:val="00037CA5"/>
    <w:rsid w:val="00037D92"/>
    <w:rsid w:val="00037DED"/>
    <w:rsid w:val="00037ECD"/>
    <w:rsid w:val="00037EEB"/>
    <w:rsid w:val="00040004"/>
    <w:rsid w:val="0004007B"/>
    <w:rsid w:val="000400A7"/>
    <w:rsid w:val="000400D0"/>
    <w:rsid w:val="00040128"/>
    <w:rsid w:val="00040137"/>
    <w:rsid w:val="000401E3"/>
    <w:rsid w:val="000402A6"/>
    <w:rsid w:val="000402E3"/>
    <w:rsid w:val="00040399"/>
    <w:rsid w:val="0004045F"/>
    <w:rsid w:val="0004046D"/>
    <w:rsid w:val="00040529"/>
    <w:rsid w:val="000405E1"/>
    <w:rsid w:val="00040665"/>
    <w:rsid w:val="00040694"/>
    <w:rsid w:val="000406DA"/>
    <w:rsid w:val="00040753"/>
    <w:rsid w:val="000407A1"/>
    <w:rsid w:val="000407D9"/>
    <w:rsid w:val="0004085D"/>
    <w:rsid w:val="0004090D"/>
    <w:rsid w:val="0004093A"/>
    <w:rsid w:val="00040992"/>
    <w:rsid w:val="000409B4"/>
    <w:rsid w:val="00040A91"/>
    <w:rsid w:val="00040AA6"/>
    <w:rsid w:val="00040B4C"/>
    <w:rsid w:val="00040BA3"/>
    <w:rsid w:val="00040BEF"/>
    <w:rsid w:val="00040D21"/>
    <w:rsid w:val="00040DA3"/>
    <w:rsid w:val="00040DCB"/>
    <w:rsid w:val="00040EAC"/>
    <w:rsid w:val="00040EEF"/>
    <w:rsid w:val="00040F05"/>
    <w:rsid w:val="00040F26"/>
    <w:rsid w:val="00040F4A"/>
    <w:rsid w:val="00040F58"/>
    <w:rsid w:val="00040FC1"/>
    <w:rsid w:val="00040FCE"/>
    <w:rsid w:val="000410A4"/>
    <w:rsid w:val="0004112F"/>
    <w:rsid w:val="00041134"/>
    <w:rsid w:val="00041155"/>
    <w:rsid w:val="0004115C"/>
    <w:rsid w:val="000411E6"/>
    <w:rsid w:val="0004129F"/>
    <w:rsid w:val="000412F3"/>
    <w:rsid w:val="00041321"/>
    <w:rsid w:val="000413EC"/>
    <w:rsid w:val="0004140A"/>
    <w:rsid w:val="0004160A"/>
    <w:rsid w:val="00041710"/>
    <w:rsid w:val="000417C5"/>
    <w:rsid w:val="00041883"/>
    <w:rsid w:val="0004193D"/>
    <w:rsid w:val="00041989"/>
    <w:rsid w:val="00041A8B"/>
    <w:rsid w:val="00041ADF"/>
    <w:rsid w:val="00041B1A"/>
    <w:rsid w:val="00041B2B"/>
    <w:rsid w:val="00041B9B"/>
    <w:rsid w:val="00041BB4"/>
    <w:rsid w:val="00041BC9"/>
    <w:rsid w:val="00041BF6"/>
    <w:rsid w:val="00041C63"/>
    <w:rsid w:val="00041C65"/>
    <w:rsid w:val="00041C72"/>
    <w:rsid w:val="00041CDC"/>
    <w:rsid w:val="00041D19"/>
    <w:rsid w:val="00041D61"/>
    <w:rsid w:val="00041D66"/>
    <w:rsid w:val="00041DC1"/>
    <w:rsid w:val="00041E04"/>
    <w:rsid w:val="00041E07"/>
    <w:rsid w:val="00041E2E"/>
    <w:rsid w:val="00041E71"/>
    <w:rsid w:val="00041EB9"/>
    <w:rsid w:val="00041F59"/>
    <w:rsid w:val="00041F5D"/>
    <w:rsid w:val="00041FC0"/>
    <w:rsid w:val="00042096"/>
    <w:rsid w:val="00042097"/>
    <w:rsid w:val="00042098"/>
    <w:rsid w:val="00042173"/>
    <w:rsid w:val="000421F3"/>
    <w:rsid w:val="00042234"/>
    <w:rsid w:val="000422B4"/>
    <w:rsid w:val="000422E0"/>
    <w:rsid w:val="00042347"/>
    <w:rsid w:val="00042353"/>
    <w:rsid w:val="00042419"/>
    <w:rsid w:val="000424AE"/>
    <w:rsid w:val="000424C1"/>
    <w:rsid w:val="000424E7"/>
    <w:rsid w:val="00042597"/>
    <w:rsid w:val="0004261F"/>
    <w:rsid w:val="000426C2"/>
    <w:rsid w:val="0004274D"/>
    <w:rsid w:val="00042767"/>
    <w:rsid w:val="000427E0"/>
    <w:rsid w:val="00042806"/>
    <w:rsid w:val="0004286D"/>
    <w:rsid w:val="000428C2"/>
    <w:rsid w:val="00042908"/>
    <w:rsid w:val="00042999"/>
    <w:rsid w:val="000429D8"/>
    <w:rsid w:val="00042A81"/>
    <w:rsid w:val="00042AA7"/>
    <w:rsid w:val="00042AFF"/>
    <w:rsid w:val="00042B12"/>
    <w:rsid w:val="00042B4C"/>
    <w:rsid w:val="00042D1A"/>
    <w:rsid w:val="00042E10"/>
    <w:rsid w:val="00042E24"/>
    <w:rsid w:val="00042EC7"/>
    <w:rsid w:val="00042F41"/>
    <w:rsid w:val="00042FE9"/>
    <w:rsid w:val="0004307B"/>
    <w:rsid w:val="000430B6"/>
    <w:rsid w:val="000431B4"/>
    <w:rsid w:val="00043221"/>
    <w:rsid w:val="0004323D"/>
    <w:rsid w:val="00043269"/>
    <w:rsid w:val="0004326D"/>
    <w:rsid w:val="000432D6"/>
    <w:rsid w:val="0004341B"/>
    <w:rsid w:val="0004342F"/>
    <w:rsid w:val="00043491"/>
    <w:rsid w:val="00043494"/>
    <w:rsid w:val="00043497"/>
    <w:rsid w:val="00043591"/>
    <w:rsid w:val="000435C7"/>
    <w:rsid w:val="00043635"/>
    <w:rsid w:val="0004366C"/>
    <w:rsid w:val="000436E5"/>
    <w:rsid w:val="0004382F"/>
    <w:rsid w:val="000438A1"/>
    <w:rsid w:val="00043939"/>
    <w:rsid w:val="000439D5"/>
    <w:rsid w:val="000439E8"/>
    <w:rsid w:val="00043B9E"/>
    <w:rsid w:val="00043BE0"/>
    <w:rsid w:val="00043C23"/>
    <w:rsid w:val="00043C86"/>
    <w:rsid w:val="00043CDA"/>
    <w:rsid w:val="00043D12"/>
    <w:rsid w:val="00043D7A"/>
    <w:rsid w:val="00043DE5"/>
    <w:rsid w:val="00043E15"/>
    <w:rsid w:val="00043E16"/>
    <w:rsid w:val="00043EA5"/>
    <w:rsid w:val="00043EFA"/>
    <w:rsid w:val="00043F51"/>
    <w:rsid w:val="00044008"/>
    <w:rsid w:val="0004404E"/>
    <w:rsid w:val="000440C3"/>
    <w:rsid w:val="0004415A"/>
    <w:rsid w:val="00044218"/>
    <w:rsid w:val="000442B1"/>
    <w:rsid w:val="000442C3"/>
    <w:rsid w:val="000442F1"/>
    <w:rsid w:val="0004439E"/>
    <w:rsid w:val="000443DF"/>
    <w:rsid w:val="000445C2"/>
    <w:rsid w:val="000446B7"/>
    <w:rsid w:val="00044772"/>
    <w:rsid w:val="0004479F"/>
    <w:rsid w:val="000447DC"/>
    <w:rsid w:val="000447E3"/>
    <w:rsid w:val="000448B9"/>
    <w:rsid w:val="00044999"/>
    <w:rsid w:val="000449FD"/>
    <w:rsid w:val="00044A17"/>
    <w:rsid w:val="00044A33"/>
    <w:rsid w:val="00044A3E"/>
    <w:rsid w:val="00044B3C"/>
    <w:rsid w:val="00044B5C"/>
    <w:rsid w:val="00044BE1"/>
    <w:rsid w:val="00044C0A"/>
    <w:rsid w:val="00044C52"/>
    <w:rsid w:val="00044C91"/>
    <w:rsid w:val="00044CE2"/>
    <w:rsid w:val="00044D42"/>
    <w:rsid w:val="00044D81"/>
    <w:rsid w:val="00044D8F"/>
    <w:rsid w:val="00044E03"/>
    <w:rsid w:val="00044E71"/>
    <w:rsid w:val="00044F11"/>
    <w:rsid w:val="00044F5B"/>
    <w:rsid w:val="00044F6A"/>
    <w:rsid w:val="00045127"/>
    <w:rsid w:val="000451CE"/>
    <w:rsid w:val="00045299"/>
    <w:rsid w:val="000452E4"/>
    <w:rsid w:val="000452F6"/>
    <w:rsid w:val="00045437"/>
    <w:rsid w:val="000454BB"/>
    <w:rsid w:val="000454E0"/>
    <w:rsid w:val="0004553B"/>
    <w:rsid w:val="000455AB"/>
    <w:rsid w:val="00045634"/>
    <w:rsid w:val="0004564C"/>
    <w:rsid w:val="000456A9"/>
    <w:rsid w:val="0004570A"/>
    <w:rsid w:val="00045826"/>
    <w:rsid w:val="000458A1"/>
    <w:rsid w:val="000458EB"/>
    <w:rsid w:val="00045920"/>
    <w:rsid w:val="00045982"/>
    <w:rsid w:val="000459DF"/>
    <w:rsid w:val="00045A63"/>
    <w:rsid w:val="00045AD6"/>
    <w:rsid w:val="00045B8C"/>
    <w:rsid w:val="00045BE3"/>
    <w:rsid w:val="00045BE6"/>
    <w:rsid w:val="00045C19"/>
    <w:rsid w:val="00045D9E"/>
    <w:rsid w:val="00045DCE"/>
    <w:rsid w:val="00045DEE"/>
    <w:rsid w:val="00045E5A"/>
    <w:rsid w:val="00045E67"/>
    <w:rsid w:val="00045E6B"/>
    <w:rsid w:val="00045F2D"/>
    <w:rsid w:val="00045FBB"/>
    <w:rsid w:val="00046007"/>
    <w:rsid w:val="0004602C"/>
    <w:rsid w:val="0004609F"/>
    <w:rsid w:val="000460BC"/>
    <w:rsid w:val="00046169"/>
    <w:rsid w:val="0004616E"/>
    <w:rsid w:val="0004617B"/>
    <w:rsid w:val="000461A9"/>
    <w:rsid w:val="000462A7"/>
    <w:rsid w:val="000463D9"/>
    <w:rsid w:val="000463F5"/>
    <w:rsid w:val="000463FF"/>
    <w:rsid w:val="00046423"/>
    <w:rsid w:val="000464C8"/>
    <w:rsid w:val="000464F7"/>
    <w:rsid w:val="0004655C"/>
    <w:rsid w:val="000465C0"/>
    <w:rsid w:val="000466E9"/>
    <w:rsid w:val="00046730"/>
    <w:rsid w:val="0004673F"/>
    <w:rsid w:val="0004695A"/>
    <w:rsid w:val="00046998"/>
    <w:rsid w:val="000469B7"/>
    <w:rsid w:val="00046AC5"/>
    <w:rsid w:val="00046B33"/>
    <w:rsid w:val="00046BCC"/>
    <w:rsid w:val="00046C11"/>
    <w:rsid w:val="00046C3A"/>
    <w:rsid w:val="00046D20"/>
    <w:rsid w:val="00046D54"/>
    <w:rsid w:val="00046DD6"/>
    <w:rsid w:val="00046DFF"/>
    <w:rsid w:val="00046E09"/>
    <w:rsid w:val="00046E42"/>
    <w:rsid w:val="00046E62"/>
    <w:rsid w:val="00046EA7"/>
    <w:rsid w:val="00046F0E"/>
    <w:rsid w:val="00046F89"/>
    <w:rsid w:val="00047117"/>
    <w:rsid w:val="000471D8"/>
    <w:rsid w:val="000471F8"/>
    <w:rsid w:val="00047259"/>
    <w:rsid w:val="00047279"/>
    <w:rsid w:val="0004729D"/>
    <w:rsid w:val="000472CC"/>
    <w:rsid w:val="000472CD"/>
    <w:rsid w:val="00047324"/>
    <w:rsid w:val="0004732A"/>
    <w:rsid w:val="00047489"/>
    <w:rsid w:val="0004757E"/>
    <w:rsid w:val="000475F9"/>
    <w:rsid w:val="00047637"/>
    <w:rsid w:val="00047678"/>
    <w:rsid w:val="00047887"/>
    <w:rsid w:val="00047A6E"/>
    <w:rsid w:val="00047ACD"/>
    <w:rsid w:val="00047B70"/>
    <w:rsid w:val="00047CBF"/>
    <w:rsid w:val="00047CCA"/>
    <w:rsid w:val="00047CF4"/>
    <w:rsid w:val="00047EBA"/>
    <w:rsid w:val="00047EEA"/>
    <w:rsid w:val="00047EEB"/>
    <w:rsid w:val="000500FF"/>
    <w:rsid w:val="0005010B"/>
    <w:rsid w:val="0005013E"/>
    <w:rsid w:val="00050165"/>
    <w:rsid w:val="0005016F"/>
    <w:rsid w:val="00050216"/>
    <w:rsid w:val="0005021F"/>
    <w:rsid w:val="0005030F"/>
    <w:rsid w:val="000503D4"/>
    <w:rsid w:val="000503F1"/>
    <w:rsid w:val="000503F9"/>
    <w:rsid w:val="000504AA"/>
    <w:rsid w:val="00050509"/>
    <w:rsid w:val="00050568"/>
    <w:rsid w:val="00050592"/>
    <w:rsid w:val="000505FA"/>
    <w:rsid w:val="000506BD"/>
    <w:rsid w:val="000506C1"/>
    <w:rsid w:val="000506D4"/>
    <w:rsid w:val="000506E0"/>
    <w:rsid w:val="00050771"/>
    <w:rsid w:val="00050793"/>
    <w:rsid w:val="000507A9"/>
    <w:rsid w:val="00050842"/>
    <w:rsid w:val="00050848"/>
    <w:rsid w:val="00050910"/>
    <w:rsid w:val="000509A9"/>
    <w:rsid w:val="000509E7"/>
    <w:rsid w:val="00050A8E"/>
    <w:rsid w:val="00050BDE"/>
    <w:rsid w:val="00050D52"/>
    <w:rsid w:val="00050D8F"/>
    <w:rsid w:val="00050DB8"/>
    <w:rsid w:val="00050DE2"/>
    <w:rsid w:val="00050DF0"/>
    <w:rsid w:val="00050E05"/>
    <w:rsid w:val="00050E18"/>
    <w:rsid w:val="00050E4F"/>
    <w:rsid w:val="00050E7D"/>
    <w:rsid w:val="00050E95"/>
    <w:rsid w:val="00051039"/>
    <w:rsid w:val="0005122E"/>
    <w:rsid w:val="000512E9"/>
    <w:rsid w:val="000512ED"/>
    <w:rsid w:val="00051434"/>
    <w:rsid w:val="00051449"/>
    <w:rsid w:val="0005148D"/>
    <w:rsid w:val="000514C5"/>
    <w:rsid w:val="000514FD"/>
    <w:rsid w:val="0005156D"/>
    <w:rsid w:val="000515D5"/>
    <w:rsid w:val="0005160F"/>
    <w:rsid w:val="0005161D"/>
    <w:rsid w:val="0005171E"/>
    <w:rsid w:val="000517EF"/>
    <w:rsid w:val="000517FB"/>
    <w:rsid w:val="0005182A"/>
    <w:rsid w:val="0005187F"/>
    <w:rsid w:val="00051886"/>
    <w:rsid w:val="000518C6"/>
    <w:rsid w:val="000518FE"/>
    <w:rsid w:val="00051918"/>
    <w:rsid w:val="0005195F"/>
    <w:rsid w:val="000519C7"/>
    <w:rsid w:val="00051A07"/>
    <w:rsid w:val="00051B3C"/>
    <w:rsid w:val="00051BBD"/>
    <w:rsid w:val="00051BE6"/>
    <w:rsid w:val="00051C2D"/>
    <w:rsid w:val="00051C6F"/>
    <w:rsid w:val="00051D60"/>
    <w:rsid w:val="00051D89"/>
    <w:rsid w:val="00051E32"/>
    <w:rsid w:val="00051E42"/>
    <w:rsid w:val="00051EA9"/>
    <w:rsid w:val="00051F28"/>
    <w:rsid w:val="000520D4"/>
    <w:rsid w:val="0005211F"/>
    <w:rsid w:val="00052124"/>
    <w:rsid w:val="00052138"/>
    <w:rsid w:val="0005219F"/>
    <w:rsid w:val="0005221B"/>
    <w:rsid w:val="00052248"/>
    <w:rsid w:val="0005226F"/>
    <w:rsid w:val="000522BB"/>
    <w:rsid w:val="000522C3"/>
    <w:rsid w:val="000522C6"/>
    <w:rsid w:val="0005233E"/>
    <w:rsid w:val="00052360"/>
    <w:rsid w:val="000523A2"/>
    <w:rsid w:val="0005246C"/>
    <w:rsid w:val="000524A7"/>
    <w:rsid w:val="000525D7"/>
    <w:rsid w:val="00052607"/>
    <w:rsid w:val="00052679"/>
    <w:rsid w:val="0005271A"/>
    <w:rsid w:val="000527B8"/>
    <w:rsid w:val="00052861"/>
    <w:rsid w:val="00052891"/>
    <w:rsid w:val="000528A2"/>
    <w:rsid w:val="00052973"/>
    <w:rsid w:val="000529C4"/>
    <w:rsid w:val="000529CB"/>
    <w:rsid w:val="000529E2"/>
    <w:rsid w:val="00052AA1"/>
    <w:rsid w:val="00052AE9"/>
    <w:rsid w:val="00052BB6"/>
    <w:rsid w:val="00052BBD"/>
    <w:rsid w:val="00052BED"/>
    <w:rsid w:val="00052D07"/>
    <w:rsid w:val="00052D97"/>
    <w:rsid w:val="00052E7E"/>
    <w:rsid w:val="00052F41"/>
    <w:rsid w:val="00052F76"/>
    <w:rsid w:val="00052F85"/>
    <w:rsid w:val="00053017"/>
    <w:rsid w:val="00053060"/>
    <w:rsid w:val="00053097"/>
    <w:rsid w:val="00053098"/>
    <w:rsid w:val="0005315C"/>
    <w:rsid w:val="00053250"/>
    <w:rsid w:val="00053270"/>
    <w:rsid w:val="000532AA"/>
    <w:rsid w:val="00053316"/>
    <w:rsid w:val="0005332B"/>
    <w:rsid w:val="00053372"/>
    <w:rsid w:val="00053476"/>
    <w:rsid w:val="000534CA"/>
    <w:rsid w:val="000534F2"/>
    <w:rsid w:val="000534F7"/>
    <w:rsid w:val="000535C7"/>
    <w:rsid w:val="0005360C"/>
    <w:rsid w:val="00053635"/>
    <w:rsid w:val="000536D3"/>
    <w:rsid w:val="00053780"/>
    <w:rsid w:val="000537D9"/>
    <w:rsid w:val="00053813"/>
    <w:rsid w:val="00053926"/>
    <w:rsid w:val="0005396A"/>
    <w:rsid w:val="000539FD"/>
    <w:rsid w:val="00053A5F"/>
    <w:rsid w:val="00053A72"/>
    <w:rsid w:val="00053A89"/>
    <w:rsid w:val="00053AAA"/>
    <w:rsid w:val="00053AB0"/>
    <w:rsid w:val="00053B15"/>
    <w:rsid w:val="00053B26"/>
    <w:rsid w:val="00053B54"/>
    <w:rsid w:val="00053C3A"/>
    <w:rsid w:val="00053CDE"/>
    <w:rsid w:val="00053CEE"/>
    <w:rsid w:val="00053D2E"/>
    <w:rsid w:val="00053E74"/>
    <w:rsid w:val="00053E96"/>
    <w:rsid w:val="000540CB"/>
    <w:rsid w:val="0005411B"/>
    <w:rsid w:val="00054123"/>
    <w:rsid w:val="0005419C"/>
    <w:rsid w:val="000541FF"/>
    <w:rsid w:val="00054292"/>
    <w:rsid w:val="00054296"/>
    <w:rsid w:val="00054475"/>
    <w:rsid w:val="000544C5"/>
    <w:rsid w:val="00054553"/>
    <w:rsid w:val="00054571"/>
    <w:rsid w:val="00054663"/>
    <w:rsid w:val="000546B4"/>
    <w:rsid w:val="000546BA"/>
    <w:rsid w:val="000546F9"/>
    <w:rsid w:val="00054729"/>
    <w:rsid w:val="0005479D"/>
    <w:rsid w:val="0005485D"/>
    <w:rsid w:val="00054862"/>
    <w:rsid w:val="000548F0"/>
    <w:rsid w:val="0005496A"/>
    <w:rsid w:val="00054990"/>
    <w:rsid w:val="000549AF"/>
    <w:rsid w:val="000549CE"/>
    <w:rsid w:val="000549E3"/>
    <w:rsid w:val="00054A23"/>
    <w:rsid w:val="00054A47"/>
    <w:rsid w:val="00054A5E"/>
    <w:rsid w:val="00054ABB"/>
    <w:rsid w:val="00054B11"/>
    <w:rsid w:val="00054B78"/>
    <w:rsid w:val="00054B86"/>
    <w:rsid w:val="00054BB9"/>
    <w:rsid w:val="00054BD5"/>
    <w:rsid w:val="00054BF4"/>
    <w:rsid w:val="00054C17"/>
    <w:rsid w:val="00054D32"/>
    <w:rsid w:val="00054D61"/>
    <w:rsid w:val="00054D78"/>
    <w:rsid w:val="00054E24"/>
    <w:rsid w:val="00054E58"/>
    <w:rsid w:val="00054E6E"/>
    <w:rsid w:val="00054F4F"/>
    <w:rsid w:val="00054F81"/>
    <w:rsid w:val="00054FFD"/>
    <w:rsid w:val="0005504B"/>
    <w:rsid w:val="00055050"/>
    <w:rsid w:val="0005505F"/>
    <w:rsid w:val="00055079"/>
    <w:rsid w:val="00055084"/>
    <w:rsid w:val="000550EB"/>
    <w:rsid w:val="0005510E"/>
    <w:rsid w:val="00055123"/>
    <w:rsid w:val="00055171"/>
    <w:rsid w:val="0005519F"/>
    <w:rsid w:val="00055201"/>
    <w:rsid w:val="00055241"/>
    <w:rsid w:val="00055286"/>
    <w:rsid w:val="0005530B"/>
    <w:rsid w:val="00055352"/>
    <w:rsid w:val="0005538A"/>
    <w:rsid w:val="00055406"/>
    <w:rsid w:val="00055475"/>
    <w:rsid w:val="00055478"/>
    <w:rsid w:val="0005552C"/>
    <w:rsid w:val="0005553D"/>
    <w:rsid w:val="00055587"/>
    <w:rsid w:val="00055652"/>
    <w:rsid w:val="000556A5"/>
    <w:rsid w:val="00055719"/>
    <w:rsid w:val="0005572B"/>
    <w:rsid w:val="00055758"/>
    <w:rsid w:val="0005576B"/>
    <w:rsid w:val="000557A0"/>
    <w:rsid w:val="000557C2"/>
    <w:rsid w:val="00055829"/>
    <w:rsid w:val="00055879"/>
    <w:rsid w:val="0005594C"/>
    <w:rsid w:val="0005597A"/>
    <w:rsid w:val="00055989"/>
    <w:rsid w:val="000559A4"/>
    <w:rsid w:val="000559E4"/>
    <w:rsid w:val="00055A8C"/>
    <w:rsid w:val="00055AC8"/>
    <w:rsid w:val="00055AE3"/>
    <w:rsid w:val="00055AFF"/>
    <w:rsid w:val="00055B55"/>
    <w:rsid w:val="00055C2B"/>
    <w:rsid w:val="00055D45"/>
    <w:rsid w:val="00055D84"/>
    <w:rsid w:val="00055DDD"/>
    <w:rsid w:val="00055E77"/>
    <w:rsid w:val="00055ED2"/>
    <w:rsid w:val="00055F2F"/>
    <w:rsid w:val="00055F90"/>
    <w:rsid w:val="00056052"/>
    <w:rsid w:val="00056082"/>
    <w:rsid w:val="00056143"/>
    <w:rsid w:val="00056176"/>
    <w:rsid w:val="0005617F"/>
    <w:rsid w:val="0005619B"/>
    <w:rsid w:val="00056215"/>
    <w:rsid w:val="00056258"/>
    <w:rsid w:val="0005630C"/>
    <w:rsid w:val="0005630E"/>
    <w:rsid w:val="000563B1"/>
    <w:rsid w:val="000563E2"/>
    <w:rsid w:val="00056402"/>
    <w:rsid w:val="00056419"/>
    <w:rsid w:val="000564B9"/>
    <w:rsid w:val="000564D3"/>
    <w:rsid w:val="000565B1"/>
    <w:rsid w:val="000565FF"/>
    <w:rsid w:val="00056600"/>
    <w:rsid w:val="0005673D"/>
    <w:rsid w:val="00056880"/>
    <w:rsid w:val="00056A92"/>
    <w:rsid w:val="00056A93"/>
    <w:rsid w:val="00056AA1"/>
    <w:rsid w:val="00056B31"/>
    <w:rsid w:val="00056BCF"/>
    <w:rsid w:val="00056C14"/>
    <w:rsid w:val="00056C36"/>
    <w:rsid w:val="00056C6E"/>
    <w:rsid w:val="00056D46"/>
    <w:rsid w:val="00056D51"/>
    <w:rsid w:val="00056D93"/>
    <w:rsid w:val="00056DDB"/>
    <w:rsid w:val="00056DE3"/>
    <w:rsid w:val="00056DFE"/>
    <w:rsid w:val="00056F08"/>
    <w:rsid w:val="00056F8D"/>
    <w:rsid w:val="0005712C"/>
    <w:rsid w:val="0005717D"/>
    <w:rsid w:val="000571D7"/>
    <w:rsid w:val="000571EF"/>
    <w:rsid w:val="00057209"/>
    <w:rsid w:val="00057251"/>
    <w:rsid w:val="00057368"/>
    <w:rsid w:val="000573C9"/>
    <w:rsid w:val="000573E8"/>
    <w:rsid w:val="000573F0"/>
    <w:rsid w:val="000573F9"/>
    <w:rsid w:val="0005749F"/>
    <w:rsid w:val="0005753A"/>
    <w:rsid w:val="000575B9"/>
    <w:rsid w:val="00057601"/>
    <w:rsid w:val="00057628"/>
    <w:rsid w:val="00057678"/>
    <w:rsid w:val="00057683"/>
    <w:rsid w:val="000576AD"/>
    <w:rsid w:val="000576C9"/>
    <w:rsid w:val="000576FA"/>
    <w:rsid w:val="000576FF"/>
    <w:rsid w:val="000577EA"/>
    <w:rsid w:val="00057825"/>
    <w:rsid w:val="0005784F"/>
    <w:rsid w:val="00057853"/>
    <w:rsid w:val="00057898"/>
    <w:rsid w:val="0005789F"/>
    <w:rsid w:val="000578A6"/>
    <w:rsid w:val="00057907"/>
    <w:rsid w:val="00057965"/>
    <w:rsid w:val="00057968"/>
    <w:rsid w:val="000579BD"/>
    <w:rsid w:val="00057A26"/>
    <w:rsid w:val="00057A28"/>
    <w:rsid w:val="00057A4C"/>
    <w:rsid w:val="00057A7A"/>
    <w:rsid w:val="00057B1B"/>
    <w:rsid w:val="00057B2E"/>
    <w:rsid w:val="00057BE6"/>
    <w:rsid w:val="00057D1C"/>
    <w:rsid w:val="00057D36"/>
    <w:rsid w:val="00057D38"/>
    <w:rsid w:val="00057DA1"/>
    <w:rsid w:val="00057DC4"/>
    <w:rsid w:val="00057E72"/>
    <w:rsid w:val="00057E78"/>
    <w:rsid w:val="00057F6C"/>
    <w:rsid w:val="00057FBD"/>
    <w:rsid w:val="00057FE1"/>
    <w:rsid w:val="00060041"/>
    <w:rsid w:val="00060078"/>
    <w:rsid w:val="0006007E"/>
    <w:rsid w:val="000600CE"/>
    <w:rsid w:val="000600E9"/>
    <w:rsid w:val="00060363"/>
    <w:rsid w:val="00060425"/>
    <w:rsid w:val="00060462"/>
    <w:rsid w:val="000604BC"/>
    <w:rsid w:val="000604D6"/>
    <w:rsid w:val="00060526"/>
    <w:rsid w:val="0006060E"/>
    <w:rsid w:val="00060618"/>
    <w:rsid w:val="00060633"/>
    <w:rsid w:val="00060634"/>
    <w:rsid w:val="000606A1"/>
    <w:rsid w:val="00060732"/>
    <w:rsid w:val="000607C8"/>
    <w:rsid w:val="00060881"/>
    <w:rsid w:val="00060943"/>
    <w:rsid w:val="000609D5"/>
    <w:rsid w:val="00060AA3"/>
    <w:rsid w:val="00060AAA"/>
    <w:rsid w:val="00060B8A"/>
    <w:rsid w:val="00060B8B"/>
    <w:rsid w:val="00060BCD"/>
    <w:rsid w:val="00060C50"/>
    <w:rsid w:val="00060C5C"/>
    <w:rsid w:val="00060CF0"/>
    <w:rsid w:val="00060DF3"/>
    <w:rsid w:val="00060F12"/>
    <w:rsid w:val="00060F29"/>
    <w:rsid w:val="000610F5"/>
    <w:rsid w:val="00061124"/>
    <w:rsid w:val="00061153"/>
    <w:rsid w:val="00061201"/>
    <w:rsid w:val="00061217"/>
    <w:rsid w:val="00061221"/>
    <w:rsid w:val="000612F9"/>
    <w:rsid w:val="000614A3"/>
    <w:rsid w:val="00061737"/>
    <w:rsid w:val="00061776"/>
    <w:rsid w:val="00061783"/>
    <w:rsid w:val="000617CB"/>
    <w:rsid w:val="0006183A"/>
    <w:rsid w:val="0006188E"/>
    <w:rsid w:val="000618B4"/>
    <w:rsid w:val="000618CC"/>
    <w:rsid w:val="000618FF"/>
    <w:rsid w:val="00061A2D"/>
    <w:rsid w:val="00061A57"/>
    <w:rsid w:val="00061AE4"/>
    <w:rsid w:val="00061B03"/>
    <w:rsid w:val="00061B4B"/>
    <w:rsid w:val="00061BC2"/>
    <w:rsid w:val="00061C1C"/>
    <w:rsid w:val="00061CC6"/>
    <w:rsid w:val="00061CEA"/>
    <w:rsid w:val="00061D19"/>
    <w:rsid w:val="00061D92"/>
    <w:rsid w:val="00061DB2"/>
    <w:rsid w:val="00061F08"/>
    <w:rsid w:val="000621E4"/>
    <w:rsid w:val="000621E5"/>
    <w:rsid w:val="0006226F"/>
    <w:rsid w:val="000622D7"/>
    <w:rsid w:val="000622E0"/>
    <w:rsid w:val="00062341"/>
    <w:rsid w:val="000623D9"/>
    <w:rsid w:val="00062460"/>
    <w:rsid w:val="000624BA"/>
    <w:rsid w:val="000624C0"/>
    <w:rsid w:val="000624F5"/>
    <w:rsid w:val="000625A4"/>
    <w:rsid w:val="0006269E"/>
    <w:rsid w:val="000626D4"/>
    <w:rsid w:val="00062746"/>
    <w:rsid w:val="00062762"/>
    <w:rsid w:val="00062786"/>
    <w:rsid w:val="000627B8"/>
    <w:rsid w:val="00062822"/>
    <w:rsid w:val="0006295D"/>
    <w:rsid w:val="000629FB"/>
    <w:rsid w:val="00062A17"/>
    <w:rsid w:val="00062B2F"/>
    <w:rsid w:val="00062B40"/>
    <w:rsid w:val="00062D19"/>
    <w:rsid w:val="00062D5E"/>
    <w:rsid w:val="00062D82"/>
    <w:rsid w:val="00062DD9"/>
    <w:rsid w:val="00062E10"/>
    <w:rsid w:val="00062E18"/>
    <w:rsid w:val="00062F61"/>
    <w:rsid w:val="00062FE1"/>
    <w:rsid w:val="000630A0"/>
    <w:rsid w:val="000630B7"/>
    <w:rsid w:val="000630EC"/>
    <w:rsid w:val="00063150"/>
    <w:rsid w:val="0006317C"/>
    <w:rsid w:val="00063190"/>
    <w:rsid w:val="00063262"/>
    <w:rsid w:val="00063277"/>
    <w:rsid w:val="000632A8"/>
    <w:rsid w:val="00063363"/>
    <w:rsid w:val="000633B1"/>
    <w:rsid w:val="0006341C"/>
    <w:rsid w:val="0006348B"/>
    <w:rsid w:val="000634EB"/>
    <w:rsid w:val="00063557"/>
    <w:rsid w:val="00063561"/>
    <w:rsid w:val="00063574"/>
    <w:rsid w:val="00063614"/>
    <w:rsid w:val="00063636"/>
    <w:rsid w:val="00063710"/>
    <w:rsid w:val="00063785"/>
    <w:rsid w:val="000637AA"/>
    <w:rsid w:val="0006386E"/>
    <w:rsid w:val="00063944"/>
    <w:rsid w:val="00063955"/>
    <w:rsid w:val="000639E2"/>
    <w:rsid w:val="00063A80"/>
    <w:rsid w:val="00063B5F"/>
    <w:rsid w:val="00063BEB"/>
    <w:rsid w:val="00063C33"/>
    <w:rsid w:val="00063C5D"/>
    <w:rsid w:val="00063CB0"/>
    <w:rsid w:val="00063CD9"/>
    <w:rsid w:val="00063D14"/>
    <w:rsid w:val="00063D44"/>
    <w:rsid w:val="00063D65"/>
    <w:rsid w:val="00063D75"/>
    <w:rsid w:val="00063DC3"/>
    <w:rsid w:val="00063E30"/>
    <w:rsid w:val="00063EF3"/>
    <w:rsid w:val="00063FA3"/>
    <w:rsid w:val="00064081"/>
    <w:rsid w:val="000640AB"/>
    <w:rsid w:val="0006410A"/>
    <w:rsid w:val="00064121"/>
    <w:rsid w:val="00064132"/>
    <w:rsid w:val="000641F4"/>
    <w:rsid w:val="0006438B"/>
    <w:rsid w:val="0006443B"/>
    <w:rsid w:val="0006448E"/>
    <w:rsid w:val="000644A6"/>
    <w:rsid w:val="000644D4"/>
    <w:rsid w:val="000644ED"/>
    <w:rsid w:val="00064599"/>
    <w:rsid w:val="000646AA"/>
    <w:rsid w:val="00064749"/>
    <w:rsid w:val="0006474E"/>
    <w:rsid w:val="0006478F"/>
    <w:rsid w:val="00064930"/>
    <w:rsid w:val="00064932"/>
    <w:rsid w:val="00064965"/>
    <w:rsid w:val="000649AB"/>
    <w:rsid w:val="000649F3"/>
    <w:rsid w:val="00064A04"/>
    <w:rsid w:val="00064AB4"/>
    <w:rsid w:val="00064B65"/>
    <w:rsid w:val="00064B90"/>
    <w:rsid w:val="00064C08"/>
    <w:rsid w:val="00064CF5"/>
    <w:rsid w:val="00064EF2"/>
    <w:rsid w:val="00064F75"/>
    <w:rsid w:val="00064FE3"/>
    <w:rsid w:val="00064FED"/>
    <w:rsid w:val="000651B1"/>
    <w:rsid w:val="00065240"/>
    <w:rsid w:val="0006526A"/>
    <w:rsid w:val="000652A5"/>
    <w:rsid w:val="000652D3"/>
    <w:rsid w:val="0006534B"/>
    <w:rsid w:val="000653A6"/>
    <w:rsid w:val="0006542E"/>
    <w:rsid w:val="00065500"/>
    <w:rsid w:val="00065509"/>
    <w:rsid w:val="000655B6"/>
    <w:rsid w:val="000657AD"/>
    <w:rsid w:val="0006587F"/>
    <w:rsid w:val="00065899"/>
    <w:rsid w:val="000658BC"/>
    <w:rsid w:val="00065987"/>
    <w:rsid w:val="000659EE"/>
    <w:rsid w:val="000659FB"/>
    <w:rsid w:val="00065A59"/>
    <w:rsid w:val="00065A85"/>
    <w:rsid w:val="00065BAE"/>
    <w:rsid w:val="00065BBB"/>
    <w:rsid w:val="00065C42"/>
    <w:rsid w:val="00065C79"/>
    <w:rsid w:val="00065C86"/>
    <w:rsid w:val="00065D3E"/>
    <w:rsid w:val="00065E13"/>
    <w:rsid w:val="00065E1C"/>
    <w:rsid w:val="00065EC8"/>
    <w:rsid w:val="00065F22"/>
    <w:rsid w:val="0006601F"/>
    <w:rsid w:val="00066090"/>
    <w:rsid w:val="00066108"/>
    <w:rsid w:val="0006617A"/>
    <w:rsid w:val="000661B7"/>
    <w:rsid w:val="00066261"/>
    <w:rsid w:val="0006629A"/>
    <w:rsid w:val="000662D7"/>
    <w:rsid w:val="00066395"/>
    <w:rsid w:val="000663B5"/>
    <w:rsid w:val="000663DE"/>
    <w:rsid w:val="000663E0"/>
    <w:rsid w:val="00066422"/>
    <w:rsid w:val="000664AC"/>
    <w:rsid w:val="000664FA"/>
    <w:rsid w:val="0006655F"/>
    <w:rsid w:val="00066631"/>
    <w:rsid w:val="00066684"/>
    <w:rsid w:val="000666B2"/>
    <w:rsid w:val="00066710"/>
    <w:rsid w:val="00066794"/>
    <w:rsid w:val="000668B4"/>
    <w:rsid w:val="000668D3"/>
    <w:rsid w:val="00066915"/>
    <w:rsid w:val="0006694B"/>
    <w:rsid w:val="00066A63"/>
    <w:rsid w:val="00066ADC"/>
    <w:rsid w:val="00066B8D"/>
    <w:rsid w:val="00066BC8"/>
    <w:rsid w:val="00066C3C"/>
    <w:rsid w:val="00066C72"/>
    <w:rsid w:val="00066DDD"/>
    <w:rsid w:val="00066EA3"/>
    <w:rsid w:val="00066EFD"/>
    <w:rsid w:val="00066F0F"/>
    <w:rsid w:val="00066F3F"/>
    <w:rsid w:val="00066FA3"/>
    <w:rsid w:val="00066FC1"/>
    <w:rsid w:val="00066FC6"/>
    <w:rsid w:val="00066FCB"/>
    <w:rsid w:val="00067089"/>
    <w:rsid w:val="00067097"/>
    <w:rsid w:val="00067139"/>
    <w:rsid w:val="0006713F"/>
    <w:rsid w:val="00067179"/>
    <w:rsid w:val="0006720A"/>
    <w:rsid w:val="000672B9"/>
    <w:rsid w:val="0006730B"/>
    <w:rsid w:val="00067427"/>
    <w:rsid w:val="00067456"/>
    <w:rsid w:val="000675D1"/>
    <w:rsid w:val="00067652"/>
    <w:rsid w:val="000676E1"/>
    <w:rsid w:val="00067762"/>
    <w:rsid w:val="00067800"/>
    <w:rsid w:val="00067875"/>
    <w:rsid w:val="000678C8"/>
    <w:rsid w:val="00067948"/>
    <w:rsid w:val="000679C1"/>
    <w:rsid w:val="00067A02"/>
    <w:rsid w:val="00067A4D"/>
    <w:rsid w:val="00067B3B"/>
    <w:rsid w:val="00067BBC"/>
    <w:rsid w:val="00067BE2"/>
    <w:rsid w:val="00067BFA"/>
    <w:rsid w:val="00067C99"/>
    <w:rsid w:val="00067CF6"/>
    <w:rsid w:val="00067D08"/>
    <w:rsid w:val="00067DA8"/>
    <w:rsid w:val="00067DCF"/>
    <w:rsid w:val="00067E03"/>
    <w:rsid w:val="00067E09"/>
    <w:rsid w:val="00067E20"/>
    <w:rsid w:val="00067EA5"/>
    <w:rsid w:val="00067EDB"/>
    <w:rsid w:val="000700D4"/>
    <w:rsid w:val="00070150"/>
    <w:rsid w:val="00070289"/>
    <w:rsid w:val="00070316"/>
    <w:rsid w:val="00070467"/>
    <w:rsid w:val="00070471"/>
    <w:rsid w:val="000704DA"/>
    <w:rsid w:val="0007067F"/>
    <w:rsid w:val="0007069A"/>
    <w:rsid w:val="00070796"/>
    <w:rsid w:val="000707A9"/>
    <w:rsid w:val="000707BC"/>
    <w:rsid w:val="000707FD"/>
    <w:rsid w:val="0007081B"/>
    <w:rsid w:val="000708C8"/>
    <w:rsid w:val="000708E9"/>
    <w:rsid w:val="00070920"/>
    <w:rsid w:val="0007092E"/>
    <w:rsid w:val="00070AE6"/>
    <w:rsid w:val="00070BA0"/>
    <w:rsid w:val="00070BF5"/>
    <w:rsid w:val="00070C47"/>
    <w:rsid w:val="00070CF0"/>
    <w:rsid w:val="00070D84"/>
    <w:rsid w:val="00070DF3"/>
    <w:rsid w:val="00070E34"/>
    <w:rsid w:val="00070E3B"/>
    <w:rsid w:val="00070EB3"/>
    <w:rsid w:val="00070EFE"/>
    <w:rsid w:val="00070FB5"/>
    <w:rsid w:val="0007102C"/>
    <w:rsid w:val="000710DF"/>
    <w:rsid w:val="00071109"/>
    <w:rsid w:val="00071195"/>
    <w:rsid w:val="000711CE"/>
    <w:rsid w:val="000711F3"/>
    <w:rsid w:val="00071204"/>
    <w:rsid w:val="00071209"/>
    <w:rsid w:val="000712B5"/>
    <w:rsid w:val="0007149F"/>
    <w:rsid w:val="00071570"/>
    <w:rsid w:val="00071580"/>
    <w:rsid w:val="000715E7"/>
    <w:rsid w:val="000715F1"/>
    <w:rsid w:val="00071641"/>
    <w:rsid w:val="000716B7"/>
    <w:rsid w:val="000717A1"/>
    <w:rsid w:val="000717EA"/>
    <w:rsid w:val="00071820"/>
    <w:rsid w:val="00071824"/>
    <w:rsid w:val="000718D8"/>
    <w:rsid w:val="0007190A"/>
    <w:rsid w:val="00071A62"/>
    <w:rsid w:val="00071A9A"/>
    <w:rsid w:val="00071A9B"/>
    <w:rsid w:val="00071B0F"/>
    <w:rsid w:val="00071B27"/>
    <w:rsid w:val="00071B8A"/>
    <w:rsid w:val="00071C41"/>
    <w:rsid w:val="00071C48"/>
    <w:rsid w:val="00071C6E"/>
    <w:rsid w:val="00071C9A"/>
    <w:rsid w:val="00071CA6"/>
    <w:rsid w:val="00071D26"/>
    <w:rsid w:val="00071DF6"/>
    <w:rsid w:val="00071E2A"/>
    <w:rsid w:val="00071E5C"/>
    <w:rsid w:val="00071EC5"/>
    <w:rsid w:val="00071ED7"/>
    <w:rsid w:val="00071F80"/>
    <w:rsid w:val="00071FE8"/>
    <w:rsid w:val="0007201D"/>
    <w:rsid w:val="00072072"/>
    <w:rsid w:val="00072259"/>
    <w:rsid w:val="0007228A"/>
    <w:rsid w:val="00072352"/>
    <w:rsid w:val="000723CC"/>
    <w:rsid w:val="000724E6"/>
    <w:rsid w:val="00072509"/>
    <w:rsid w:val="0007253E"/>
    <w:rsid w:val="000725B1"/>
    <w:rsid w:val="000726A1"/>
    <w:rsid w:val="000726A6"/>
    <w:rsid w:val="000726AA"/>
    <w:rsid w:val="00072703"/>
    <w:rsid w:val="00072886"/>
    <w:rsid w:val="00072A6B"/>
    <w:rsid w:val="00072BDA"/>
    <w:rsid w:val="00072BEE"/>
    <w:rsid w:val="00072C8B"/>
    <w:rsid w:val="00072CA9"/>
    <w:rsid w:val="00072CDB"/>
    <w:rsid w:val="00072CE3"/>
    <w:rsid w:val="00072D52"/>
    <w:rsid w:val="00072E24"/>
    <w:rsid w:val="00072E57"/>
    <w:rsid w:val="00072EA0"/>
    <w:rsid w:val="00072EB2"/>
    <w:rsid w:val="00072EE2"/>
    <w:rsid w:val="00072EFF"/>
    <w:rsid w:val="00072F2A"/>
    <w:rsid w:val="00072FCC"/>
    <w:rsid w:val="0007301B"/>
    <w:rsid w:val="0007305A"/>
    <w:rsid w:val="0007305C"/>
    <w:rsid w:val="00073089"/>
    <w:rsid w:val="000731A8"/>
    <w:rsid w:val="000731CC"/>
    <w:rsid w:val="0007322F"/>
    <w:rsid w:val="0007328F"/>
    <w:rsid w:val="00073290"/>
    <w:rsid w:val="00073353"/>
    <w:rsid w:val="000733D8"/>
    <w:rsid w:val="00073447"/>
    <w:rsid w:val="00073458"/>
    <w:rsid w:val="0007346B"/>
    <w:rsid w:val="00073521"/>
    <w:rsid w:val="0007356A"/>
    <w:rsid w:val="0007369F"/>
    <w:rsid w:val="000736D9"/>
    <w:rsid w:val="000736EC"/>
    <w:rsid w:val="00073764"/>
    <w:rsid w:val="000737DA"/>
    <w:rsid w:val="000737F1"/>
    <w:rsid w:val="00073851"/>
    <w:rsid w:val="0007387F"/>
    <w:rsid w:val="00073962"/>
    <w:rsid w:val="00073A00"/>
    <w:rsid w:val="00073A21"/>
    <w:rsid w:val="00073A43"/>
    <w:rsid w:val="00073B64"/>
    <w:rsid w:val="00073BAB"/>
    <w:rsid w:val="00073C39"/>
    <w:rsid w:val="00073CC2"/>
    <w:rsid w:val="00073D03"/>
    <w:rsid w:val="00073DCA"/>
    <w:rsid w:val="00073DE2"/>
    <w:rsid w:val="00073F56"/>
    <w:rsid w:val="00073F65"/>
    <w:rsid w:val="00073F7A"/>
    <w:rsid w:val="0007400A"/>
    <w:rsid w:val="0007402D"/>
    <w:rsid w:val="00074065"/>
    <w:rsid w:val="00074217"/>
    <w:rsid w:val="00074274"/>
    <w:rsid w:val="00074280"/>
    <w:rsid w:val="000742FD"/>
    <w:rsid w:val="00074356"/>
    <w:rsid w:val="00074365"/>
    <w:rsid w:val="000743F6"/>
    <w:rsid w:val="00074440"/>
    <w:rsid w:val="00074509"/>
    <w:rsid w:val="0007457C"/>
    <w:rsid w:val="00074585"/>
    <w:rsid w:val="000745F1"/>
    <w:rsid w:val="00074672"/>
    <w:rsid w:val="00074730"/>
    <w:rsid w:val="0007484F"/>
    <w:rsid w:val="00074874"/>
    <w:rsid w:val="0007492C"/>
    <w:rsid w:val="00074930"/>
    <w:rsid w:val="00074A2B"/>
    <w:rsid w:val="00074B23"/>
    <w:rsid w:val="00074C1A"/>
    <w:rsid w:val="00074C9C"/>
    <w:rsid w:val="00074CBD"/>
    <w:rsid w:val="00074D1B"/>
    <w:rsid w:val="00074D34"/>
    <w:rsid w:val="00074D93"/>
    <w:rsid w:val="00074DC9"/>
    <w:rsid w:val="00074DEB"/>
    <w:rsid w:val="00074E08"/>
    <w:rsid w:val="00074ECC"/>
    <w:rsid w:val="00074F25"/>
    <w:rsid w:val="00074F9A"/>
    <w:rsid w:val="00075008"/>
    <w:rsid w:val="00075104"/>
    <w:rsid w:val="0007510B"/>
    <w:rsid w:val="00075190"/>
    <w:rsid w:val="0007519F"/>
    <w:rsid w:val="00075203"/>
    <w:rsid w:val="0007530C"/>
    <w:rsid w:val="00075348"/>
    <w:rsid w:val="000753DF"/>
    <w:rsid w:val="000753F5"/>
    <w:rsid w:val="00075421"/>
    <w:rsid w:val="0007548C"/>
    <w:rsid w:val="00075540"/>
    <w:rsid w:val="00075546"/>
    <w:rsid w:val="00075571"/>
    <w:rsid w:val="00075599"/>
    <w:rsid w:val="000755FA"/>
    <w:rsid w:val="00075665"/>
    <w:rsid w:val="00075676"/>
    <w:rsid w:val="0007567B"/>
    <w:rsid w:val="000756C6"/>
    <w:rsid w:val="000756F2"/>
    <w:rsid w:val="0007577A"/>
    <w:rsid w:val="000757BB"/>
    <w:rsid w:val="00075835"/>
    <w:rsid w:val="00075839"/>
    <w:rsid w:val="000758B1"/>
    <w:rsid w:val="000758EC"/>
    <w:rsid w:val="000758F3"/>
    <w:rsid w:val="00075964"/>
    <w:rsid w:val="000759B5"/>
    <w:rsid w:val="00075A3F"/>
    <w:rsid w:val="00075A69"/>
    <w:rsid w:val="00075AF2"/>
    <w:rsid w:val="00075B84"/>
    <w:rsid w:val="00075B8C"/>
    <w:rsid w:val="00075B96"/>
    <w:rsid w:val="00075C3F"/>
    <w:rsid w:val="00075D09"/>
    <w:rsid w:val="00075D59"/>
    <w:rsid w:val="00075DAC"/>
    <w:rsid w:val="00075EB6"/>
    <w:rsid w:val="00075EC6"/>
    <w:rsid w:val="00075EE5"/>
    <w:rsid w:val="00075F68"/>
    <w:rsid w:val="00075F83"/>
    <w:rsid w:val="00075FEA"/>
    <w:rsid w:val="0007600A"/>
    <w:rsid w:val="00076092"/>
    <w:rsid w:val="000760EA"/>
    <w:rsid w:val="00076140"/>
    <w:rsid w:val="000761E5"/>
    <w:rsid w:val="0007626B"/>
    <w:rsid w:val="000762B7"/>
    <w:rsid w:val="000762DE"/>
    <w:rsid w:val="0007633F"/>
    <w:rsid w:val="000763C8"/>
    <w:rsid w:val="000763F2"/>
    <w:rsid w:val="0007649B"/>
    <w:rsid w:val="0007658E"/>
    <w:rsid w:val="000765E9"/>
    <w:rsid w:val="00076664"/>
    <w:rsid w:val="00076673"/>
    <w:rsid w:val="000767ED"/>
    <w:rsid w:val="0007683A"/>
    <w:rsid w:val="0007686C"/>
    <w:rsid w:val="00076A24"/>
    <w:rsid w:val="00076A2D"/>
    <w:rsid w:val="00076C03"/>
    <w:rsid w:val="00076C40"/>
    <w:rsid w:val="00076C43"/>
    <w:rsid w:val="00076C7D"/>
    <w:rsid w:val="00076CD9"/>
    <w:rsid w:val="00076CEA"/>
    <w:rsid w:val="00076FD9"/>
    <w:rsid w:val="00077002"/>
    <w:rsid w:val="00077004"/>
    <w:rsid w:val="0007702E"/>
    <w:rsid w:val="0007706C"/>
    <w:rsid w:val="0007719F"/>
    <w:rsid w:val="00077377"/>
    <w:rsid w:val="0007740D"/>
    <w:rsid w:val="000774C6"/>
    <w:rsid w:val="00077539"/>
    <w:rsid w:val="00077557"/>
    <w:rsid w:val="0007758D"/>
    <w:rsid w:val="000775DE"/>
    <w:rsid w:val="0007769E"/>
    <w:rsid w:val="00077719"/>
    <w:rsid w:val="0007786F"/>
    <w:rsid w:val="00077886"/>
    <w:rsid w:val="000778AC"/>
    <w:rsid w:val="000778F3"/>
    <w:rsid w:val="00077972"/>
    <w:rsid w:val="00077A20"/>
    <w:rsid w:val="00077AAF"/>
    <w:rsid w:val="00077AD4"/>
    <w:rsid w:val="00077AF1"/>
    <w:rsid w:val="00077B03"/>
    <w:rsid w:val="00077B72"/>
    <w:rsid w:val="00077BE6"/>
    <w:rsid w:val="00077D1C"/>
    <w:rsid w:val="00077D34"/>
    <w:rsid w:val="00077D63"/>
    <w:rsid w:val="00077DB6"/>
    <w:rsid w:val="00077DE4"/>
    <w:rsid w:val="00077EA7"/>
    <w:rsid w:val="00077EF5"/>
    <w:rsid w:val="00077F4F"/>
    <w:rsid w:val="00080038"/>
    <w:rsid w:val="000801B2"/>
    <w:rsid w:val="00080256"/>
    <w:rsid w:val="000802EE"/>
    <w:rsid w:val="00080307"/>
    <w:rsid w:val="000803CE"/>
    <w:rsid w:val="000803F6"/>
    <w:rsid w:val="00080400"/>
    <w:rsid w:val="00080452"/>
    <w:rsid w:val="00080470"/>
    <w:rsid w:val="0008049A"/>
    <w:rsid w:val="00080545"/>
    <w:rsid w:val="000805FF"/>
    <w:rsid w:val="0008060E"/>
    <w:rsid w:val="00080659"/>
    <w:rsid w:val="0008068B"/>
    <w:rsid w:val="00080693"/>
    <w:rsid w:val="000806B2"/>
    <w:rsid w:val="000806B4"/>
    <w:rsid w:val="000806BD"/>
    <w:rsid w:val="000807BD"/>
    <w:rsid w:val="00080870"/>
    <w:rsid w:val="00080931"/>
    <w:rsid w:val="0008095E"/>
    <w:rsid w:val="00080A64"/>
    <w:rsid w:val="00080B35"/>
    <w:rsid w:val="00080B7C"/>
    <w:rsid w:val="00080B94"/>
    <w:rsid w:val="00080BBA"/>
    <w:rsid w:val="00080BBD"/>
    <w:rsid w:val="00080BCB"/>
    <w:rsid w:val="00080C7B"/>
    <w:rsid w:val="00080D0D"/>
    <w:rsid w:val="00080D1F"/>
    <w:rsid w:val="00080DDA"/>
    <w:rsid w:val="00080EAE"/>
    <w:rsid w:val="00080ED3"/>
    <w:rsid w:val="00080EFE"/>
    <w:rsid w:val="00080FB1"/>
    <w:rsid w:val="00080FC7"/>
    <w:rsid w:val="000810D3"/>
    <w:rsid w:val="000810FB"/>
    <w:rsid w:val="000810FC"/>
    <w:rsid w:val="00081152"/>
    <w:rsid w:val="00081157"/>
    <w:rsid w:val="00081178"/>
    <w:rsid w:val="000811BC"/>
    <w:rsid w:val="00081221"/>
    <w:rsid w:val="00081262"/>
    <w:rsid w:val="000812BE"/>
    <w:rsid w:val="000812E6"/>
    <w:rsid w:val="000812E7"/>
    <w:rsid w:val="00081384"/>
    <w:rsid w:val="000813D3"/>
    <w:rsid w:val="000813E5"/>
    <w:rsid w:val="000814A6"/>
    <w:rsid w:val="000814B8"/>
    <w:rsid w:val="0008152D"/>
    <w:rsid w:val="00081535"/>
    <w:rsid w:val="0008159B"/>
    <w:rsid w:val="000815B9"/>
    <w:rsid w:val="000815C1"/>
    <w:rsid w:val="0008160D"/>
    <w:rsid w:val="00081662"/>
    <w:rsid w:val="00081865"/>
    <w:rsid w:val="00081869"/>
    <w:rsid w:val="0008187E"/>
    <w:rsid w:val="0008189B"/>
    <w:rsid w:val="000818D1"/>
    <w:rsid w:val="00081900"/>
    <w:rsid w:val="00081944"/>
    <w:rsid w:val="00081976"/>
    <w:rsid w:val="00081A14"/>
    <w:rsid w:val="00081A38"/>
    <w:rsid w:val="00081A98"/>
    <w:rsid w:val="00081AAB"/>
    <w:rsid w:val="00081AB2"/>
    <w:rsid w:val="00081AF7"/>
    <w:rsid w:val="00081B0D"/>
    <w:rsid w:val="00081BA6"/>
    <w:rsid w:val="00081C15"/>
    <w:rsid w:val="00081C93"/>
    <w:rsid w:val="00081CA3"/>
    <w:rsid w:val="00081CAB"/>
    <w:rsid w:val="00081CE3"/>
    <w:rsid w:val="00081D3A"/>
    <w:rsid w:val="00081DB2"/>
    <w:rsid w:val="00081E0D"/>
    <w:rsid w:val="00081E52"/>
    <w:rsid w:val="00081E5A"/>
    <w:rsid w:val="00081F5A"/>
    <w:rsid w:val="00081F65"/>
    <w:rsid w:val="0008202E"/>
    <w:rsid w:val="000820D5"/>
    <w:rsid w:val="000820DA"/>
    <w:rsid w:val="000820E1"/>
    <w:rsid w:val="000820F4"/>
    <w:rsid w:val="0008210E"/>
    <w:rsid w:val="000821B4"/>
    <w:rsid w:val="0008223C"/>
    <w:rsid w:val="00082247"/>
    <w:rsid w:val="0008224F"/>
    <w:rsid w:val="00082291"/>
    <w:rsid w:val="000822F9"/>
    <w:rsid w:val="00082320"/>
    <w:rsid w:val="00082335"/>
    <w:rsid w:val="00082351"/>
    <w:rsid w:val="00082437"/>
    <w:rsid w:val="00082459"/>
    <w:rsid w:val="0008245C"/>
    <w:rsid w:val="0008248B"/>
    <w:rsid w:val="00082618"/>
    <w:rsid w:val="0008264A"/>
    <w:rsid w:val="000826BE"/>
    <w:rsid w:val="00082793"/>
    <w:rsid w:val="000828B6"/>
    <w:rsid w:val="00082912"/>
    <w:rsid w:val="00082A21"/>
    <w:rsid w:val="00082B18"/>
    <w:rsid w:val="00082B97"/>
    <w:rsid w:val="00082BC5"/>
    <w:rsid w:val="00082C22"/>
    <w:rsid w:val="00082CC8"/>
    <w:rsid w:val="00082CCA"/>
    <w:rsid w:val="00082CF6"/>
    <w:rsid w:val="00082D14"/>
    <w:rsid w:val="00082D34"/>
    <w:rsid w:val="00082D48"/>
    <w:rsid w:val="00082E1F"/>
    <w:rsid w:val="00082F6D"/>
    <w:rsid w:val="00082F83"/>
    <w:rsid w:val="00082FBC"/>
    <w:rsid w:val="00082FC2"/>
    <w:rsid w:val="0008306F"/>
    <w:rsid w:val="0008310E"/>
    <w:rsid w:val="00083143"/>
    <w:rsid w:val="00083229"/>
    <w:rsid w:val="000832D5"/>
    <w:rsid w:val="00083353"/>
    <w:rsid w:val="000833C8"/>
    <w:rsid w:val="00083420"/>
    <w:rsid w:val="00083692"/>
    <w:rsid w:val="00083705"/>
    <w:rsid w:val="00083772"/>
    <w:rsid w:val="00083859"/>
    <w:rsid w:val="00083862"/>
    <w:rsid w:val="000838AC"/>
    <w:rsid w:val="000838C1"/>
    <w:rsid w:val="000838F7"/>
    <w:rsid w:val="00083941"/>
    <w:rsid w:val="0008397D"/>
    <w:rsid w:val="0008399E"/>
    <w:rsid w:val="0008399F"/>
    <w:rsid w:val="000839C4"/>
    <w:rsid w:val="000839D6"/>
    <w:rsid w:val="000839F3"/>
    <w:rsid w:val="00083A87"/>
    <w:rsid w:val="00083AA1"/>
    <w:rsid w:val="00083ABB"/>
    <w:rsid w:val="00083C38"/>
    <w:rsid w:val="00083C78"/>
    <w:rsid w:val="00083CCE"/>
    <w:rsid w:val="00083D63"/>
    <w:rsid w:val="00083D97"/>
    <w:rsid w:val="00083DC3"/>
    <w:rsid w:val="00083E94"/>
    <w:rsid w:val="00083E9B"/>
    <w:rsid w:val="00083EFB"/>
    <w:rsid w:val="00083F11"/>
    <w:rsid w:val="00083F1A"/>
    <w:rsid w:val="00083F6F"/>
    <w:rsid w:val="00084009"/>
    <w:rsid w:val="0008407A"/>
    <w:rsid w:val="000841E0"/>
    <w:rsid w:val="00084246"/>
    <w:rsid w:val="00084271"/>
    <w:rsid w:val="00084390"/>
    <w:rsid w:val="000843CC"/>
    <w:rsid w:val="00084537"/>
    <w:rsid w:val="0008453E"/>
    <w:rsid w:val="00084548"/>
    <w:rsid w:val="0008473C"/>
    <w:rsid w:val="0008477A"/>
    <w:rsid w:val="000847CF"/>
    <w:rsid w:val="000847D2"/>
    <w:rsid w:val="0008481E"/>
    <w:rsid w:val="0008482A"/>
    <w:rsid w:val="0008488E"/>
    <w:rsid w:val="00084893"/>
    <w:rsid w:val="000848AB"/>
    <w:rsid w:val="00084927"/>
    <w:rsid w:val="00084999"/>
    <w:rsid w:val="000849B2"/>
    <w:rsid w:val="000849C7"/>
    <w:rsid w:val="000849CD"/>
    <w:rsid w:val="00084ADF"/>
    <w:rsid w:val="00084B8D"/>
    <w:rsid w:val="00084BE3"/>
    <w:rsid w:val="00084C3F"/>
    <w:rsid w:val="00084C7E"/>
    <w:rsid w:val="00084CA9"/>
    <w:rsid w:val="00084DEC"/>
    <w:rsid w:val="00084DFA"/>
    <w:rsid w:val="00084E45"/>
    <w:rsid w:val="00084E70"/>
    <w:rsid w:val="00084E83"/>
    <w:rsid w:val="00084F8F"/>
    <w:rsid w:val="00084FB8"/>
    <w:rsid w:val="00084FBF"/>
    <w:rsid w:val="00085009"/>
    <w:rsid w:val="000850C8"/>
    <w:rsid w:val="000850F9"/>
    <w:rsid w:val="00085133"/>
    <w:rsid w:val="00085186"/>
    <w:rsid w:val="000851A4"/>
    <w:rsid w:val="00085204"/>
    <w:rsid w:val="00085226"/>
    <w:rsid w:val="00085253"/>
    <w:rsid w:val="00085279"/>
    <w:rsid w:val="000852D5"/>
    <w:rsid w:val="00085383"/>
    <w:rsid w:val="0008540A"/>
    <w:rsid w:val="000854FF"/>
    <w:rsid w:val="00085538"/>
    <w:rsid w:val="00085654"/>
    <w:rsid w:val="0008565C"/>
    <w:rsid w:val="000856C2"/>
    <w:rsid w:val="00085758"/>
    <w:rsid w:val="0008575C"/>
    <w:rsid w:val="00085795"/>
    <w:rsid w:val="0008579E"/>
    <w:rsid w:val="000857FE"/>
    <w:rsid w:val="00085835"/>
    <w:rsid w:val="0008583C"/>
    <w:rsid w:val="000858B8"/>
    <w:rsid w:val="000858F2"/>
    <w:rsid w:val="000859FF"/>
    <w:rsid w:val="00085A43"/>
    <w:rsid w:val="00085A65"/>
    <w:rsid w:val="00085B04"/>
    <w:rsid w:val="00085B25"/>
    <w:rsid w:val="00085B9C"/>
    <w:rsid w:val="00085C27"/>
    <w:rsid w:val="00085C6A"/>
    <w:rsid w:val="00085D07"/>
    <w:rsid w:val="00085DC4"/>
    <w:rsid w:val="00085E2C"/>
    <w:rsid w:val="00085E9C"/>
    <w:rsid w:val="00085EF3"/>
    <w:rsid w:val="00085EF8"/>
    <w:rsid w:val="00085EFC"/>
    <w:rsid w:val="00086052"/>
    <w:rsid w:val="00086056"/>
    <w:rsid w:val="00086087"/>
    <w:rsid w:val="000860B8"/>
    <w:rsid w:val="00086112"/>
    <w:rsid w:val="00086146"/>
    <w:rsid w:val="00086230"/>
    <w:rsid w:val="00086233"/>
    <w:rsid w:val="0008627E"/>
    <w:rsid w:val="0008631A"/>
    <w:rsid w:val="000863A4"/>
    <w:rsid w:val="000863E8"/>
    <w:rsid w:val="000863F7"/>
    <w:rsid w:val="000864CD"/>
    <w:rsid w:val="0008653F"/>
    <w:rsid w:val="00086605"/>
    <w:rsid w:val="000866BB"/>
    <w:rsid w:val="000866C6"/>
    <w:rsid w:val="000866D5"/>
    <w:rsid w:val="00086853"/>
    <w:rsid w:val="000868B4"/>
    <w:rsid w:val="00086956"/>
    <w:rsid w:val="0008697B"/>
    <w:rsid w:val="0008699B"/>
    <w:rsid w:val="000869BF"/>
    <w:rsid w:val="000869F6"/>
    <w:rsid w:val="00086A16"/>
    <w:rsid w:val="00086A37"/>
    <w:rsid w:val="00086ACF"/>
    <w:rsid w:val="00086B62"/>
    <w:rsid w:val="00086BF0"/>
    <w:rsid w:val="00086C43"/>
    <w:rsid w:val="00086CEA"/>
    <w:rsid w:val="00086D37"/>
    <w:rsid w:val="00086D63"/>
    <w:rsid w:val="00086E31"/>
    <w:rsid w:val="00086E46"/>
    <w:rsid w:val="00086F4A"/>
    <w:rsid w:val="00086F70"/>
    <w:rsid w:val="00086FB3"/>
    <w:rsid w:val="00086FB9"/>
    <w:rsid w:val="000870B8"/>
    <w:rsid w:val="000870F7"/>
    <w:rsid w:val="00087118"/>
    <w:rsid w:val="0008711C"/>
    <w:rsid w:val="0008719D"/>
    <w:rsid w:val="0008722E"/>
    <w:rsid w:val="00087237"/>
    <w:rsid w:val="00087287"/>
    <w:rsid w:val="00087319"/>
    <w:rsid w:val="00087355"/>
    <w:rsid w:val="0008736A"/>
    <w:rsid w:val="000873F1"/>
    <w:rsid w:val="0008740D"/>
    <w:rsid w:val="00087447"/>
    <w:rsid w:val="0008747B"/>
    <w:rsid w:val="0008747D"/>
    <w:rsid w:val="000874A2"/>
    <w:rsid w:val="000874AC"/>
    <w:rsid w:val="0008751B"/>
    <w:rsid w:val="00087569"/>
    <w:rsid w:val="0008759F"/>
    <w:rsid w:val="00087630"/>
    <w:rsid w:val="00087671"/>
    <w:rsid w:val="00087694"/>
    <w:rsid w:val="00087791"/>
    <w:rsid w:val="000877D8"/>
    <w:rsid w:val="000878F2"/>
    <w:rsid w:val="00087923"/>
    <w:rsid w:val="00087943"/>
    <w:rsid w:val="00087977"/>
    <w:rsid w:val="000879E1"/>
    <w:rsid w:val="000879F7"/>
    <w:rsid w:val="00087A5D"/>
    <w:rsid w:val="00087A61"/>
    <w:rsid w:val="00087BAE"/>
    <w:rsid w:val="00087BDA"/>
    <w:rsid w:val="00087C7C"/>
    <w:rsid w:val="00087C95"/>
    <w:rsid w:val="00087CF0"/>
    <w:rsid w:val="00087E1A"/>
    <w:rsid w:val="00087E98"/>
    <w:rsid w:val="00087EEF"/>
    <w:rsid w:val="00087F03"/>
    <w:rsid w:val="00087F40"/>
    <w:rsid w:val="00087FAF"/>
    <w:rsid w:val="00087FC0"/>
    <w:rsid w:val="00087FD5"/>
    <w:rsid w:val="00087FEC"/>
    <w:rsid w:val="0009003E"/>
    <w:rsid w:val="00090043"/>
    <w:rsid w:val="00090079"/>
    <w:rsid w:val="00090116"/>
    <w:rsid w:val="00090188"/>
    <w:rsid w:val="00090287"/>
    <w:rsid w:val="00090335"/>
    <w:rsid w:val="00090371"/>
    <w:rsid w:val="00090420"/>
    <w:rsid w:val="0009048D"/>
    <w:rsid w:val="000904AE"/>
    <w:rsid w:val="000904C1"/>
    <w:rsid w:val="000904E2"/>
    <w:rsid w:val="00090531"/>
    <w:rsid w:val="00090534"/>
    <w:rsid w:val="000905A7"/>
    <w:rsid w:val="000906B6"/>
    <w:rsid w:val="00090703"/>
    <w:rsid w:val="00090775"/>
    <w:rsid w:val="000907C7"/>
    <w:rsid w:val="00090897"/>
    <w:rsid w:val="00090A18"/>
    <w:rsid w:val="00090A2C"/>
    <w:rsid w:val="00090A6B"/>
    <w:rsid w:val="00090B12"/>
    <w:rsid w:val="00090B69"/>
    <w:rsid w:val="00090B8E"/>
    <w:rsid w:val="00090BE7"/>
    <w:rsid w:val="00090C24"/>
    <w:rsid w:val="00090CAC"/>
    <w:rsid w:val="00090D84"/>
    <w:rsid w:val="00090DD5"/>
    <w:rsid w:val="00090E04"/>
    <w:rsid w:val="00090E0B"/>
    <w:rsid w:val="00090E33"/>
    <w:rsid w:val="00090EE1"/>
    <w:rsid w:val="00090EE5"/>
    <w:rsid w:val="00090F1E"/>
    <w:rsid w:val="00090F1F"/>
    <w:rsid w:val="00090F6F"/>
    <w:rsid w:val="0009100C"/>
    <w:rsid w:val="0009112C"/>
    <w:rsid w:val="00091151"/>
    <w:rsid w:val="000911CA"/>
    <w:rsid w:val="00091209"/>
    <w:rsid w:val="00091264"/>
    <w:rsid w:val="0009135B"/>
    <w:rsid w:val="000913B6"/>
    <w:rsid w:val="000913C3"/>
    <w:rsid w:val="000914D3"/>
    <w:rsid w:val="0009151A"/>
    <w:rsid w:val="00091654"/>
    <w:rsid w:val="00091769"/>
    <w:rsid w:val="0009183E"/>
    <w:rsid w:val="00091940"/>
    <w:rsid w:val="00091A42"/>
    <w:rsid w:val="00091B90"/>
    <w:rsid w:val="00091C69"/>
    <w:rsid w:val="00091C73"/>
    <w:rsid w:val="00091E09"/>
    <w:rsid w:val="00091F61"/>
    <w:rsid w:val="00091FF0"/>
    <w:rsid w:val="0009201D"/>
    <w:rsid w:val="00092022"/>
    <w:rsid w:val="000921A5"/>
    <w:rsid w:val="000922A2"/>
    <w:rsid w:val="000922E1"/>
    <w:rsid w:val="000924C1"/>
    <w:rsid w:val="000924E2"/>
    <w:rsid w:val="000925A1"/>
    <w:rsid w:val="0009262C"/>
    <w:rsid w:val="00092640"/>
    <w:rsid w:val="000926F2"/>
    <w:rsid w:val="00092739"/>
    <w:rsid w:val="000927AD"/>
    <w:rsid w:val="000927CF"/>
    <w:rsid w:val="0009282D"/>
    <w:rsid w:val="00092879"/>
    <w:rsid w:val="000928CD"/>
    <w:rsid w:val="000928E3"/>
    <w:rsid w:val="00092931"/>
    <w:rsid w:val="0009294B"/>
    <w:rsid w:val="0009299F"/>
    <w:rsid w:val="000929BB"/>
    <w:rsid w:val="00092A8B"/>
    <w:rsid w:val="00092ABD"/>
    <w:rsid w:val="00092ACD"/>
    <w:rsid w:val="00092B08"/>
    <w:rsid w:val="00092B6C"/>
    <w:rsid w:val="00092BAD"/>
    <w:rsid w:val="00092C8F"/>
    <w:rsid w:val="00092CAD"/>
    <w:rsid w:val="00092D10"/>
    <w:rsid w:val="00092D83"/>
    <w:rsid w:val="00092DB2"/>
    <w:rsid w:val="00092DFB"/>
    <w:rsid w:val="00092E4D"/>
    <w:rsid w:val="00092E62"/>
    <w:rsid w:val="00092E6C"/>
    <w:rsid w:val="00092E95"/>
    <w:rsid w:val="00092F17"/>
    <w:rsid w:val="00092F1C"/>
    <w:rsid w:val="00092F24"/>
    <w:rsid w:val="00092F45"/>
    <w:rsid w:val="00092F5E"/>
    <w:rsid w:val="00092FB3"/>
    <w:rsid w:val="00092FBC"/>
    <w:rsid w:val="00092FBF"/>
    <w:rsid w:val="0009305C"/>
    <w:rsid w:val="0009306C"/>
    <w:rsid w:val="000930F0"/>
    <w:rsid w:val="00093142"/>
    <w:rsid w:val="00093170"/>
    <w:rsid w:val="000931CA"/>
    <w:rsid w:val="0009321C"/>
    <w:rsid w:val="00093229"/>
    <w:rsid w:val="0009323C"/>
    <w:rsid w:val="000932D1"/>
    <w:rsid w:val="000932F6"/>
    <w:rsid w:val="00093396"/>
    <w:rsid w:val="000934BD"/>
    <w:rsid w:val="0009351B"/>
    <w:rsid w:val="0009352C"/>
    <w:rsid w:val="00093671"/>
    <w:rsid w:val="00093732"/>
    <w:rsid w:val="000937B4"/>
    <w:rsid w:val="00093815"/>
    <w:rsid w:val="00093893"/>
    <w:rsid w:val="00093999"/>
    <w:rsid w:val="00093A13"/>
    <w:rsid w:val="00093A21"/>
    <w:rsid w:val="00093ACC"/>
    <w:rsid w:val="00093AEC"/>
    <w:rsid w:val="00093B08"/>
    <w:rsid w:val="00093B1C"/>
    <w:rsid w:val="00093B25"/>
    <w:rsid w:val="00093B32"/>
    <w:rsid w:val="00093B8F"/>
    <w:rsid w:val="00093B94"/>
    <w:rsid w:val="00093C18"/>
    <w:rsid w:val="00093C57"/>
    <w:rsid w:val="00093CDD"/>
    <w:rsid w:val="00093D93"/>
    <w:rsid w:val="00093DDD"/>
    <w:rsid w:val="00093DE4"/>
    <w:rsid w:val="00093DF9"/>
    <w:rsid w:val="00093E0A"/>
    <w:rsid w:val="00093E11"/>
    <w:rsid w:val="00093E8D"/>
    <w:rsid w:val="00093EAB"/>
    <w:rsid w:val="00093EAD"/>
    <w:rsid w:val="00093EC9"/>
    <w:rsid w:val="00093F29"/>
    <w:rsid w:val="00093F2C"/>
    <w:rsid w:val="00093FA4"/>
    <w:rsid w:val="0009411E"/>
    <w:rsid w:val="00094226"/>
    <w:rsid w:val="000942B1"/>
    <w:rsid w:val="00094329"/>
    <w:rsid w:val="00094377"/>
    <w:rsid w:val="0009448E"/>
    <w:rsid w:val="00094511"/>
    <w:rsid w:val="000945D0"/>
    <w:rsid w:val="00094638"/>
    <w:rsid w:val="0009470D"/>
    <w:rsid w:val="000947E7"/>
    <w:rsid w:val="0009480B"/>
    <w:rsid w:val="00094811"/>
    <w:rsid w:val="0009488B"/>
    <w:rsid w:val="000948EC"/>
    <w:rsid w:val="000948F5"/>
    <w:rsid w:val="000949B3"/>
    <w:rsid w:val="00094A2F"/>
    <w:rsid w:val="00094A5F"/>
    <w:rsid w:val="00094A65"/>
    <w:rsid w:val="00094A78"/>
    <w:rsid w:val="00094AF3"/>
    <w:rsid w:val="00094AF8"/>
    <w:rsid w:val="00094B1C"/>
    <w:rsid w:val="00094BB6"/>
    <w:rsid w:val="00094BD9"/>
    <w:rsid w:val="00094C10"/>
    <w:rsid w:val="00094C88"/>
    <w:rsid w:val="00094CBC"/>
    <w:rsid w:val="00094D04"/>
    <w:rsid w:val="00094D1A"/>
    <w:rsid w:val="00094DFE"/>
    <w:rsid w:val="00094E2B"/>
    <w:rsid w:val="00094E9A"/>
    <w:rsid w:val="00094EAE"/>
    <w:rsid w:val="00094F3B"/>
    <w:rsid w:val="00094F3F"/>
    <w:rsid w:val="00094F74"/>
    <w:rsid w:val="00094FA5"/>
    <w:rsid w:val="00094FB3"/>
    <w:rsid w:val="00095057"/>
    <w:rsid w:val="00095094"/>
    <w:rsid w:val="000951DF"/>
    <w:rsid w:val="00095269"/>
    <w:rsid w:val="00095293"/>
    <w:rsid w:val="00095321"/>
    <w:rsid w:val="000953E6"/>
    <w:rsid w:val="000953FC"/>
    <w:rsid w:val="000954FF"/>
    <w:rsid w:val="00095613"/>
    <w:rsid w:val="0009561E"/>
    <w:rsid w:val="00095697"/>
    <w:rsid w:val="000956DB"/>
    <w:rsid w:val="00095789"/>
    <w:rsid w:val="00095857"/>
    <w:rsid w:val="00095994"/>
    <w:rsid w:val="000959FC"/>
    <w:rsid w:val="00095B54"/>
    <w:rsid w:val="00095C73"/>
    <w:rsid w:val="00095DBD"/>
    <w:rsid w:val="00095DCA"/>
    <w:rsid w:val="00095E20"/>
    <w:rsid w:val="00095E4F"/>
    <w:rsid w:val="00095E82"/>
    <w:rsid w:val="00095E9C"/>
    <w:rsid w:val="00095EDA"/>
    <w:rsid w:val="00095F11"/>
    <w:rsid w:val="00095FDA"/>
    <w:rsid w:val="00095FDF"/>
    <w:rsid w:val="000961EA"/>
    <w:rsid w:val="0009626A"/>
    <w:rsid w:val="000962D0"/>
    <w:rsid w:val="000962D9"/>
    <w:rsid w:val="000962EE"/>
    <w:rsid w:val="00096320"/>
    <w:rsid w:val="00096372"/>
    <w:rsid w:val="0009637B"/>
    <w:rsid w:val="000963D6"/>
    <w:rsid w:val="00096549"/>
    <w:rsid w:val="0009654D"/>
    <w:rsid w:val="0009659D"/>
    <w:rsid w:val="000965F4"/>
    <w:rsid w:val="00096614"/>
    <w:rsid w:val="00096616"/>
    <w:rsid w:val="00096624"/>
    <w:rsid w:val="0009662D"/>
    <w:rsid w:val="00096843"/>
    <w:rsid w:val="000968FF"/>
    <w:rsid w:val="00096A48"/>
    <w:rsid w:val="00096ABC"/>
    <w:rsid w:val="00096B03"/>
    <w:rsid w:val="00096B45"/>
    <w:rsid w:val="00096B69"/>
    <w:rsid w:val="00096C9E"/>
    <w:rsid w:val="00096CDB"/>
    <w:rsid w:val="00096D04"/>
    <w:rsid w:val="00096D2E"/>
    <w:rsid w:val="00096D63"/>
    <w:rsid w:val="00096DAC"/>
    <w:rsid w:val="00096E59"/>
    <w:rsid w:val="00096F74"/>
    <w:rsid w:val="00096FCC"/>
    <w:rsid w:val="00096FD9"/>
    <w:rsid w:val="00096FF7"/>
    <w:rsid w:val="00097047"/>
    <w:rsid w:val="00097097"/>
    <w:rsid w:val="000970C8"/>
    <w:rsid w:val="000970EA"/>
    <w:rsid w:val="00097119"/>
    <w:rsid w:val="0009711D"/>
    <w:rsid w:val="00097152"/>
    <w:rsid w:val="00097204"/>
    <w:rsid w:val="0009720D"/>
    <w:rsid w:val="00097348"/>
    <w:rsid w:val="00097349"/>
    <w:rsid w:val="000973D4"/>
    <w:rsid w:val="000973E9"/>
    <w:rsid w:val="00097431"/>
    <w:rsid w:val="0009755A"/>
    <w:rsid w:val="000975D4"/>
    <w:rsid w:val="0009761F"/>
    <w:rsid w:val="00097642"/>
    <w:rsid w:val="00097688"/>
    <w:rsid w:val="000976F5"/>
    <w:rsid w:val="00097714"/>
    <w:rsid w:val="0009775F"/>
    <w:rsid w:val="0009782B"/>
    <w:rsid w:val="0009783E"/>
    <w:rsid w:val="000978F4"/>
    <w:rsid w:val="0009796A"/>
    <w:rsid w:val="0009799D"/>
    <w:rsid w:val="00097A00"/>
    <w:rsid w:val="00097A19"/>
    <w:rsid w:val="00097A36"/>
    <w:rsid w:val="00097A6F"/>
    <w:rsid w:val="00097AD6"/>
    <w:rsid w:val="00097B7B"/>
    <w:rsid w:val="00097BE4"/>
    <w:rsid w:val="00097C43"/>
    <w:rsid w:val="00097C69"/>
    <w:rsid w:val="00097D4F"/>
    <w:rsid w:val="00097D5D"/>
    <w:rsid w:val="00097E7B"/>
    <w:rsid w:val="00097EB4"/>
    <w:rsid w:val="00097F8C"/>
    <w:rsid w:val="00097FC6"/>
    <w:rsid w:val="000A0138"/>
    <w:rsid w:val="000A0169"/>
    <w:rsid w:val="000A0212"/>
    <w:rsid w:val="000A02E3"/>
    <w:rsid w:val="000A03BD"/>
    <w:rsid w:val="000A0404"/>
    <w:rsid w:val="000A04B1"/>
    <w:rsid w:val="000A0539"/>
    <w:rsid w:val="000A062B"/>
    <w:rsid w:val="000A064F"/>
    <w:rsid w:val="000A0700"/>
    <w:rsid w:val="000A071B"/>
    <w:rsid w:val="000A07BE"/>
    <w:rsid w:val="000A0826"/>
    <w:rsid w:val="000A0904"/>
    <w:rsid w:val="000A0922"/>
    <w:rsid w:val="000A09F5"/>
    <w:rsid w:val="000A0A38"/>
    <w:rsid w:val="000A0AD9"/>
    <w:rsid w:val="000A0B31"/>
    <w:rsid w:val="000A0BC0"/>
    <w:rsid w:val="000A0BC5"/>
    <w:rsid w:val="000A0BD5"/>
    <w:rsid w:val="000A0BE8"/>
    <w:rsid w:val="000A0C29"/>
    <w:rsid w:val="000A0C92"/>
    <w:rsid w:val="000A0CE2"/>
    <w:rsid w:val="000A0D8A"/>
    <w:rsid w:val="000A0E00"/>
    <w:rsid w:val="000A0ECC"/>
    <w:rsid w:val="000A0EDC"/>
    <w:rsid w:val="000A0F8B"/>
    <w:rsid w:val="000A0F8C"/>
    <w:rsid w:val="000A1076"/>
    <w:rsid w:val="000A10D7"/>
    <w:rsid w:val="000A10FD"/>
    <w:rsid w:val="000A112F"/>
    <w:rsid w:val="000A1145"/>
    <w:rsid w:val="000A1180"/>
    <w:rsid w:val="000A1305"/>
    <w:rsid w:val="000A1319"/>
    <w:rsid w:val="000A132D"/>
    <w:rsid w:val="000A1340"/>
    <w:rsid w:val="000A1348"/>
    <w:rsid w:val="000A13A7"/>
    <w:rsid w:val="000A1427"/>
    <w:rsid w:val="000A1543"/>
    <w:rsid w:val="000A1574"/>
    <w:rsid w:val="000A1675"/>
    <w:rsid w:val="000A167C"/>
    <w:rsid w:val="000A16EF"/>
    <w:rsid w:val="000A1714"/>
    <w:rsid w:val="000A17EC"/>
    <w:rsid w:val="000A1857"/>
    <w:rsid w:val="000A18F1"/>
    <w:rsid w:val="000A195F"/>
    <w:rsid w:val="000A1997"/>
    <w:rsid w:val="000A19A8"/>
    <w:rsid w:val="000A19D9"/>
    <w:rsid w:val="000A1AE8"/>
    <w:rsid w:val="000A1B92"/>
    <w:rsid w:val="000A1D4C"/>
    <w:rsid w:val="000A1E38"/>
    <w:rsid w:val="000A1E79"/>
    <w:rsid w:val="000A200C"/>
    <w:rsid w:val="000A2064"/>
    <w:rsid w:val="000A2070"/>
    <w:rsid w:val="000A208C"/>
    <w:rsid w:val="000A20C0"/>
    <w:rsid w:val="000A212F"/>
    <w:rsid w:val="000A2174"/>
    <w:rsid w:val="000A21CC"/>
    <w:rsid w:val="000A220D"/>
    <w:rsid w:val="000A22CF"/>
    <w:rsid w:val="000A23A2"/>
    <w:rsid w:val="000A242E"/>
    <w:rsid w:val="000A2464"/>
    <w:rsid w:val="000A2476"/>
    <w:rsid w:val="000A2486"/>
    <w:rsid w:val="000A2491"/>
    <w:rsid w:val="000A24CE"/>
    <w:rsid w:val="000A253C"/>
    <w:rsid w:val="000A25F0"/>
    <w:rsid w:val="000A2627"/>
    <w:rsid w:val="000A26FC"/>
    <w:rsid w:val="000A273C"/>
    <w:rsid w:val="000A2851"/>
    <w:rsid w:val="000A2898"/>
    <w:rsid w:val="000A28A0"/>
    <w:rsid w:val="000A28D5"/>
    <w:rsid w:val="000A28DE"/>
    <w:rsid w:val="000A293C"/>
    <w:rsid w:val="000A296A"/>
    <w:rsid w:val="000A2991"/>
    <w:rsid w:val="000A29A8"/>
    <w:rsid w:val="000A29C2"/>
    <w:rsid w:val="000A29ED"/>
    <w:rsid w:val="000A2A62"/>
    <w:rsid w:val="000A2A7B"/>
    <w:rsid w:val="000A2BA3"/>
    <w:rsid w:val="000A2BEC"/>
    <w:rsid w:val="000A2C79"/>
    <w:rsid w:val="000A2CF4"/>
    <w:rsid w:val="000A2D11"/>
    <w:rsid w:val="000A2D1B"/>
    <w:rsid w:val="000A2D2A"/>
    <w:rsid w:val="000A2D77"/>
    <w:rsid w:val="000A2D7B"/>
    <w:rsid w:val="000A2DE7"/>
    <w:rsid w:val="000A2E13"/>
    <w:rsid w:val="000A2E6B"/>
    <w:rsid w:val="000A2EA8"/>
    <w:rsid w:val="000A2ED2"/>
    <w:rsid w:val="000A2F07"/>
    <w:rsid w:val="000A2F49"/>
    <w:rsid w:val="000A2FA4"/>
    <w:rsid w:val="000A30D6"/>
    <w:rsid w:val="000A3145"/>
    <w:rsid w:val="000A31C9"/>
    <w:rsid w:val="000A323B"/>
    <w:rsid w:val="000A32B5"/>
    <w:rsid w:val="000A32BB"/>
    <w:rsid w:val="000A32F4"/>
    <w:rsid w:val="000A3330"/>
    <w:rsid w:val="000A333B"/>
    <w:rsid w:val="000A340C"/>
    <w:rsid w:val="000A3483"/>
    <w:rsid w:val="000A34F0"/>
    <w:rsid w:val="000A350D"/>
    <w:rsid w:val="000A359C"/>
    <w:rsid w:val="000A35FA"/>
    <w:rsid w:val="000A367D"/>
    <w:rsid w:val="000A37F7"/>
    <w:rsid w:val="000A3863"/>
    <w:rsid w:val="000A387B"/>
    <w:rsid w:val="000A38D6"/>
    <w:rsid w:val="000A39AB"/>
    <w:rsid w:val="000A3AC4"/>
    <w:rsid w:val="000A3ACD"/>
    <w:rsid w:val="000A3B5C"/>
    <w:rsid w:val="000A3B77"/>
    <w:rsid w:val="000A3B84"/>
    <w:rsid w:val="000A3BA7"/>
    <w:rsid w:val="000A3CAE"/>
    <w:rsid w:val="000A3D50"/>
    <w:rsid w:val="000A3D5A"/>
    <w:rsid w:val="000A3E23"/>
    <w:rsid w:val="000A3EBD"/>
    <w:rsid w:val="000A3F50"/>
    <w:rsid w:val="000A3F81"/>
    <w:rsid w:val="000A3FAC"/>
    <w:rsid w:val="000A4029"/>
    <w:rsid w:val="000A4091"/>
    <w:rsid w:val="000A409C"/>
    <w:rsid w:val="000A40F0"/>
    <w:rsid w:val="000A40FE"/>
    <w:rsid w:val="000A4191"/>
    <w:rsid w:val="000A41DF"/>
    <w:rsid w:val="000A41E5"/>
    <w:rsid w:val="000A41EC"/>
    <w:rsid w:val="000A4224"/>
    <w:rsid w:val="000A426C"/>
    <w:rsid w:val="000A426E"/>
    <w:rsid w:val="000A42B2"/>
    <w:rsid w:val="000A4316"/>
    <w:rsid w:val="000A4352"/>
    <w:rsid w:val="000A43B9"/>
    <w:rsid w:val="000A4408"/>
    <w:rsid w:val="000A4416"/>
    <w:rsid w:val="000A442D"/>
    <w:rsid w:val="000A4483"/>
    <w:rsid w:val="000A44F5"/>
    <w:rsid w:val="000A4545"/>
    <w:rsid w:val="000A455F"/>
    <w:rsid w:val="000A46BC"/>
    <w:rsid w:val="000A4709"/>
    <w:rsid w:val="000A4796"/>
    <w:rsid w:val="000A4856"/>
    <w:rsid w:val="000A48AB"/>
    <w:rsid w:val="000A48C4"/>
    <w:rsid w:val="000A48CA"/>
    <w:rsid w:val="000A48CC"/>
    <w:rsid w:val="000A48D6"/>
    <w:rsid w:val="000A4A59"/>
    <w:rsid w:val="000A4A8E"/>
    <w:rsid w:val="000A4BD9"/>
    <w:rsid w:val="000A4BE2"/>
    <w:rsid w:val="000A4C32"/>
    <w:rsid w:val="000A4C52"/>
    <w:rsid w:val="000A4C80"/>
    <w:rsid w:val="000A4C85"/>
    <w:rsid w:val="000A4D0F"/>
    <w:rsid w:val="000A4D5F"/>
    <w:rsid w:val="000A4E1E"/>
    <w:rsid w:val="000A4E51"/>
    <w:rsid w:val="000A4F5A"/>
    <w:rsid w:val="000A4F83"/>
    <w:rsid w:val="000A5046"/>
    <w:rsid w:val="000A506B"/>
    <w:rsid w:val="000A5080"/>
    <w:rsid w:val="000A50BF"/>
    <w:rsid w:val="000A5107"/>
    <w:rsid w:val="000A51F6"/>
    <w:rsid w:val="000A5241"/>
    <w:rsid w:val="000A5353"/>
    <w:rsid w:val="000A5384"/>
    <w:rsid w:val="000A5445"/>
    <w:rsid w:val="000A5476"/>
    <w:rsid w:val="000A54B4"/>
    <w:rsid w:val="000A54D3"/>
    <w:rsid w:val="000A5543"/>
    <w:rsid w:val="000A5545"/>
    <w:rsid w:val="000A5558"/>
    <w:rsid w:val="000A5575"/>
    <w:rsid w:val="000A5582"/>
    <w:rsid w:val="000A55DE"/>
    <w:rsid w:val="000A561C"/>
    <w:rsid w:val="000A563C"/>
    <w:rsid w:val="000A57B0"/>
    <w:rsid w:val="000A57CF"/>
    <w:rsid w:val="000A580C"/>
    <w:rsid w:val="000A582B"/>
    <w:rsid w:val="000A5889"/>
    <w:rsid w:val="000A594B"/>
    <w:rsid w:val="000A5951"/>
    <w:rsid w:val="000A5956"/>
    <w:rsid w:val="000A5976"/>
    <w:rsid w:val="000A59DC"/>
    <w:rsid w:val="000A5A3A"/>
    <w:rsid w:val="000A5A50"/>
    <w:rsid w:val="000A5A90"/>
    <w:rsid w:val="000A5AC2"/>
    <w:rsid w:val="000A5B0B"/>
    <w:rsid w:val="000A5B0C"/>
    <w:rsid w:val="000A5B1A"/>
    <w:rsid w:val="000A5BC2"/>
    <w:rsid w:val="000A5BE9"/>
    <w:rsid w:val="000A5CA8"/>
    <w:rsid w:val="000A5CCA"/>
    <w:rsid w:val="000A5D32"/>
    <w:rsid w:val="000A5D67"/>
    <w:rsid w:val="000A5E1A"/>
    <w:rsid w:val="000A5E71"/>
    <w:rsid w:val="000A5E9B"/>
    <w:rsid w:val="000A5EED"/>
    <w:rsid w:val="000A5F0B"/>
    <w:rsid w:val="000A5F86"/>
    <w:rsid w:val="000A5FFD"/>
    <w:rsid w:val="000A60A7"/>
    <w:rsid w:val="000A60B5"/>
    <w:rsid w:val="000A60EB"/>
    <w:rsid w:val="000A61FE"/>
    <w:rsid w:val="000A6313"/>
    <w:rsid w:val="000A63C5"/>
    <w:rsid w:val="000A6415"/>
    <w:rsid w:val="000A6418"/>
    <w:rsid w:val="000A6473"/>
    <w:rsid w:val="000A64E3"/>
    <w:rsid w:val="000A6537"/>
    <w:rsid w:val="000A6565"/>
    <w:rsid w:val="000A6601"/>
    <w:rsid w:val="000A6622"/>
    <w:rsid w:val="000A66C3"/>
    <w:rsid w:val="000A673F"/>
    <w:rsid w:val="000A675C"/>
    <w:rsid w:val="000A67BC"/>
    <w:rsid w:val="000A67EA"/>
    <w:rsid w:val="000A6835"/>
    <w:rsid w:val="000A6848"/>
    <w:rsid w:val="000A686E"/>
    <w:rsid w:val="000A6920"/>
    <w:rsid w:val="000A6926"/>
    <w:rsid w:val="000A6979"/>
    <w:rsid w:val="000A69DC"/>
    <w:rsid w:val="000A6A20"/>
    <w:rsid w:val="000A6A44"/>
    <w:rsid w:val="000A6AB6"/>
    <w:rsid w:val="000A6B53"/>
    <w:rsid w:val="000A6BCC"/>
    <w:rsid w:val="000A6BCF"/>
    <w:rsid w:val="000A6BD2"/>
    <w:rsid w:val="000A6BF6"/>
    <w:rsid w:val="000A6CD4"/>
    <w:rsid w:val="000A6E21"/>
    <w:rsid w:val="000A6E60"/>
    <w:rsid w:val="000A7027"/>
    <w:rsid w:val="000A704C"/>
    <w:rsid w:val="000A70A7"/>
    <w:rsid w:val="000A714E"/>
    <w:rsid w:val="000A71A5"/>
    <w:rsid w:val="000A7204"/>
    <w:rsid w:val="000A7293"/>
    <w:rsid w:val="000A72F5"/>
    <w:rsid w:val="000A73F6"/>
    <w:rsid w:val="000A7471"/>
    <w:rsid w:val="000A74C7"/>
    <w:rsid w:val="000A760C"/>
    <w:rsid w:val="000A760D"/>
    <w:rsid w:val="000A763E"/>
    <w:rsid w:val="000A765D"/>
    <w:rsid w:val="000A768B"/>
    <w:rsid w:val="000A77B9"/>
    <w:rsid w:val="000A784C"/>
    <w:rsid w:val="000A7862"/>
    <w:rsid w:val="000A78AC"/>
    <w:rsid w:val="000A7951"/>
    <w:rsid w:val="000A79FC"/>
    <w:rsid w:val="000A7A11"/>
    <w:rsid w:val="000A7C00"/>
    <w:rsid w:val="000A7C9E"/>
    <w:rsid w:val="000A7CA6"/>
    <w:rsid w:val="000A7CC4"/>
    <w:rsid w:val="000A7DA0"/>
    <w:rsid w:val="000A7EF3"/>
    <w:rsid w:val="000A7F22"/>
    <w:rsid w:val="000A7F24"/>
    <w:rsid w:val="000A7F6B"/>
    <w:rsid w:val="000A7FAD"/>
    <w:rsid w:val="000B005F"/>
    <w:rsid w:val="000B00B8"/>
    <w:rsid w:val="000B0106"/>
    <w:rsid w:val="000B0147"/>
    <w:rsid w:val="000B01F3"/>
    <w:rsid w:val="000B025C"/>
    <w:rsid w:val="000B030E"/>
    <w:rsid w:val="000B0312"/>
    <w:rsid w:val="000B0324"/>
    <w:rsid w:val="000B036C"/>
    <w:rsid w:val="000B0374"/>
    <w:rsid w:val="000B045D"/>
    <w:rsid w:val="000B046F"/>
    <w:rsid w:val="000B0472"/>
    <w:rsid w:val="000B061A"/>
    <w:rsid w:val="000B0626"/>
    <w:rsid w:val="000B0636"/>
    <w:rsid w:val="000B0684"/>
    <w:rsid w:val="000B06A9"/>
    <w:rsid w:val="000B0745"/>
    <w:rsid w:val="000B07AD"/>
    <w:rsid w:val="000B07D6"/>
    <w:rsid w:val="000B0928"/>
    <w:rsid w:val="000B093E"/>
    <w:rsid w:val="000B0952"/>
    <w:rsid w:val="000B0955"/>
    <w:rsid w:val="000B09B4"/>
    <w:rsid w:val="000B09C9"/>
    <w:rsid w:val="000B0A35"/>
    <w:rsid w:val="000B0AC4"/>
    <w:rsid w:val="000B0B92"/>
    <w:rsid w:val="000B0BA1"/>
    <w:rsid w:val="000B0BD4"/>
    <w:rsid w:val="000B0C58"/>
    <w:rsid w:val="000B0D45"/>
    <w:rsid w:val="000B0D6B"/>
    <w:rsid w:val="000B0DEC"/>
    <w:rsid w:val="000B0ECF"/>
    <w:rsid w:val="000B0F58"/>
    <w:rsid w:val="000B0F62"/>
    <w:rsid w:val="000B0F9A"/>
    <w:rsid w:val="000B0FA0"/>
    <w:rsid w:val="000B0FC4"/>
    <w:rsid w:val="000B100B"/>
    <w:rsid w:val="000B1242"/>
    <w:rsid w:val="000B124E"/>
    <w:rsid w:val="000B127D"/>
    <w:rsid w:val="000B12C1"/>
    <w:rsid w:val="000B133C"/>
    <w:rsid w:val="000B1378"/>
    <w:rsid w:val="000B13AE"/>
    <w:rsid w:val="000B13C1"/>
    <w:rsid w:val="000B1475"/>
    <w:rsid w:val="000B14CE"/>
    <w:rsid w:val="000B1512"/>
    <w:rsid w:val="000B1533"/>
    <w:rsid w:val="000B1574"/>
    <w:rsid w:val="000B1676"/>
    <w:rsid w:val="000B169D"/>
    <w:rsid w:val="000B172B"/>
    <w:rsid w:val="000B172D"/>
    <w:rsid w:val="000B1767"/>
    <w:rsid w:val="000B1835"/>
    <w:rsid w:val="000B189F"/>
    <w:rsid w:val="000B1940"/>
    <w:rsid w:val="000B19A1"/>
    <w:rsid w:val="000B19AC"/>
    <w:rsid w:val="000B1A18"/>
    <w:rsid w:val="000B1A84"/>
    <w:rsid w:val="000B1AF6"/>
    <w:rsid w:val="000B1B26"/>
    <w:rsid w:val="000B1B72"/>
    <w:rsid w:val="000B1B7F"/>
    <w:rsid w:val="000B1BD5"/>
    <w:rsid w:val="000B1CB3"/>
    <w:rsid w:val="000B1CE1"/>
    <w:rsid w:val="000B1CEA"/>
    <w:rsid w:val="000B1D42"/>
    <w:rsid w:val="000B1D5B"/>
    <w:rsid w:val="000B1E30"/>
    <w:rsid w:val="000B1E95"/>
    <w:rsid w:val="000B1EE3"/>
    <w:rsid w:val="000B1F0C"/>
    <w:rsid w:val="000B1FB8"/>
    <w:rsid w:val="000B2000"/>
    <w:rsid w:val="000B2085"/>
    <w:rsid w:val="000B20BF"/>
    <w:rsid w:val="000B2112"/>
    <w:rsid w:val="000B21E5"/>
    <w:rsid w:val="000B21FB"/>
    <w:rsid w:val="000B2363"/>
    <w:rsid w:val="000B23C0"/>
    <w:rsid w:val="000B23C5"/>
    <w:rsid w:val="000B2412"/>
    <w:rsid w:val="000B253D"/>
    <w:rsid w:val="000B267D"/>
    <w:rsid w:val="000B26A8"/>
    <w:rsid w:val="000B26D2"/>
    <w:rsid w:val="000B276D"/>
    <w:rsid w:val="000B27A3"/>
    <w:rsid w:val="000B27E9"/>
    <w:rsid w:val="000B2822"/>
    <w:rsid w:val="000B285A"/>
    <w:rsid w:val="000B2893"/>
    <w:rsid w:val="000B289B"/>
    <w:rsid w:val="000B289E"/>
    <w:rsid w:val="000B2902"/>
    <w:rsid w:val="000B2924"/>
    <w:rsid w:val="000B2950"/>
    <w:rsid w:val="000B2968"/>
    <w:rsid w:val="000B2986"/>
    <w:rsid w:val="000B2A02"/>
    <w:rsid w:val="000B2A3E"/>
    <w:rsid w:val="000B2B13"/>
    <w:rsid w:val="000B2B17"/>
    <w:rsid w:val="000B2B38"/>
    <w:rsid w:val="000B2B6F"/>
    <w:rsid w:val="000B2BAB"/>
    <w:rsid w:val="000B2BAE"/>
    <w:rsid w:val="000B2BB2"/>
    <w:rsid w:val="000B2BE1"/>
    <w:rsid w:val="000B2C44"/>
    <w:rsid w:val="000B2C92"/>
    <w:rsid w:val="000B2D80"/>
    <w:rsid w:val="000B2DB4"/>
    <w:rsid w:val="000B2E6C"/>
    <w:rsid w:val="000B2EC9"/>
    <w:rsid w:val="000B2F83"/>
    <w:rsid w:val="000B2FBD"/>
    <w:rsid w:val="000B2FF8"/>
    <w:rsid w:val="000B309B"/>
    <w:rsid w:val="000B310B"/>
    <w:rsid w:val="000B315E"/>
    <w:rsid w:val="000B31E4"/>
    <w:rsid w:val="000B31FE"/>
    <w:rsid w:val="000B325C"/>
    <w:rsid w:val="000B33C5"/>
    <w:rsid w:val="000B345C"/>
    <w:rsid w:val="000B3460"/>
    <w:rsid w:val="000B34BE"/>
    <w:rsid w:val="000B34E4"/>
    <w:rsid w:val="000B35AE"/>
    <w:rsid w:val="000B35BC"/>
    <w:rsid w:val="000B3700"/>
    <w:rsid w:val="000B376D"/>
    <w:rsid w:val="000B3791"/>
    <w:rsid w:val="000B37C3"/>
    <w:rsid w:val="000B389E"/>
    <w:rsid w:val="000B38D8"/>
    <w:rsid w:val="000B393F"/>
    <w:rsid w:val="000B3A57"/>
    <w:rsid w:val="000B3A65"/>
    <w:rsid w:val="000B3A9D"/>
    <w:rsid w:val="000B3AE9"/>
    <w:rsid w:val="000B3BE1"/>
    <w:rsid w:val="000B3BE7"/>
    <w:rsid w:val="000B3C13"/>
    <w:rsid w:val="000B3DD4"/>
    <w:rsid w:val="000B3E71"/>
    <w:rsid w:val="000B3E9C"/>
    <w:rsid w:val="000B3EE3"/>
    <w:rsid w:val="000B3F58"/>
    <w:rsid w:val="000B4075"/>
    <w:rsid w:val="000B4099"/>
    <w:rsid w:val="000B40EA"/>
    <w:rsid w:val="000B410F"/>
    <w:rsid w:val="000B4218"/>
    <w:rsid w:val="000B42C2"/>
    <w:rsid w:val="000B431F"/>
    <w:rsid w:val="000B4338"/>
    <w:rsid w:val="000B437E"/>
    <w:rsid w:val="000B439C"/>
    <w:rsid w:val="000B43A9"/>
    <w:rsid w:val="000B455A"/>
    <w:rsid w:val="000B45F0"/>
    <w:rsid w:val="000B4618"/>
    <w:rsid w:val="000B4683"/>
    <w:rsid w:val="000B468F"/>
    <w:rsid w:val="000B4699"/>
    <w:rsid w:val="000B4748"/>
    <w:rsid w:val="000B47A2"/>
    <w:rsid w:val="000B4882"/>
    <w:rsid w:val="000B492D"/>
    <w:rsid w:val="000B49E7"/>
    <w:rsid w:val="000B4A16"/>
    <w:rsid w:val="000B4AA6"/>
    <w:rsid w:val="000B4AB5"/>
    <w:rsid w:val="000B4B65"/>
    <w:rsid w:val="000B4B7D"/>
    <w:rsid w:val="000B4B8B"/>
    <w:rsid w:val="000B4BE5"/>
    <w:rsid w:val="000B4BE6"/>
    <w:rsid w:val="000B4C8E"/>
    <w:rsid w:val="000B4CB5"/>
    <w:rsid w:val="000B4CB9"/>
    <w:rsid w:val="000B4CF3"/>
    <w:rsid w:val="000B4DB2"/>
    <w:rsid w:val="000B4DD0"/>
    <w:rsid w:val="000B4F32"/>
    <w:rsid w:val="000B4F3E"/>
    <w:rsid w:val="000B4FB7"/>
    <w:rsid w:val="000B5118"/>
    <w:rsid w:val="000B5164"/>
    <w:rsid w:val="000B5182"/>
    <w:rsid w:val="000B51A8"/>
    <w:rsid w:val="000B531B"/>
    <w:rsid w:val="000B532E"/>
    <w:rsid w:val="000B533B"/>
    <w:rsid w:val="000B5372"/>
    <w:rsid w:val="000B53B5"/>
    <w:rsid w:val="000B54A6"/>
    <w:rsid w:val="000B54E4"/>
    <w:rsid w:val="000B5615"/>
    <w:rsid w:val="000B5645"/>
    <w:rsid w:val="000B5664"/>
    <w:rsid w:val="000B5671"/>
    <w:rsid w:val="000B573D"/>
    <w:rsid w:val="000B57F0"/>
    <w:rsid w:val="000B585E"/>
    <w:rsid w:val="000B589A"/>
    <w:rsid w:val="000B58F0"/>
    <w:rsid w:val="000B58FE"/>
    <w:rsid w:val="000B5933"/>
    <w:rsid w:val="000B59AA"/>
    <w:rsid w:val="000B59CF"/>
    <w:rsid w:val="000B5A2B"/>
    <w:rsid w:val="000B5A9D"/>
    <w:rsid w:val="000B5B43"/>
    <w:rsid w:val="000B5B45"/>
    <w:rsid w:val="000B5B8A"/>
    <w:rsid w:val="000B5B95"/>
    <w:rsid w:val="000B5C05"/>
    <w:rsid w:val="000B5D35"/>
    <w:rsid w:val="000B5D50"/>
    <w:rsid w:val="000B5D99"/>
    <w:rsid w:val="000B5DB6"/>
    <w:rsid w:val="000B5E1D"/>
    <w:rsid w:val="000B5E2E"/>
    <w:rsid w:val="000B5EC8"/>
    <w:rsid w:val="000B611E"/>
    <w:rsid w:val="000B61DE"/>
    <w:rsid w:val="000B61FD"/>
    <w:rsid w:val="000B620C"/>
    <w:rsid w:val="000B62BF"/>
    <w:rsid w:val="000B62E6"/>
    <w:rsid w:val="000B6311"/>
    <w:rsid w:val="000B63F7"/>
    <w:rsid w:val="000B6497"/>
    <w:rsid w:val="000B64CF"/>
    <w:rsid w:val="000B6558"/>
    <w:rsid w:val="000B65FC"/>
    <w:rsid w:val="000B6645"/>
    <w:rsid w:val="000B6647"/>
    <w:rsid w:val="000B67CF"/>
    <w:rsid w:val="000B67DF"/>
    <w:rsid w:val="000B6857"/>
    <w:rsid w:val="000B68DD"/>
    <w:rsid w:val="000B68F6"/>
    <w:rsid w:val="000B6906"/>
    <w:rsid w:val="000B69B9"/>
    <w:rsid w:val="000B69BD"/>
    <w:rsid w:val="000B69E5"/>
    <w:rsid w:val="000B69F3"/>
    <w:rsid w:val="000B6A1C"/>
    <w:rsid w:val="000B6A2D"/>
    <w:rsid w:val="000B6A48"/>
    <w:rsid w:val="000B6AE6"/>
    <w:rsid w:val="000B6AE9"/>
    <w:rsid w:val="000B6B12"/>
    <w:rsid w:val="000B6B26"/>
    <w:rsid w:val="000B6B46"/>
    <w:rsid w:val="000B6B47"/>
    <w:rsid w:val="000B6B9C"/>
    <w:rsid w:val="000B6BFA"/>
    <w:rsid w:val="000B6C69"/>
    <w:rsid w:val="000B6C76"/>
    <w:rsid w:val="000B6C8A"/>
    <w:rsid w:val="000B6E1B"/>
    <w:rsid w:val="000B6E56"/>
    <w:rsid w:val="000B6EA4"/>
    <w:rsid w:val="000B6EC8"/>
    <w:rsid w:val="000B6EF2"/>
    <w:rsid w:val="000B6F0B"/>
    <w:rsid w:val="000B6F2E"/>
    <w:rsid w:val="000B6FFC"/>
    <w:rsid w:val="000B7015"/>
    <w:rsid w:val="000B712F"/>
    <w:rsid w:val="000B7133"/>
    <w:rsid w:val="000B71B1"/>
    <w:rsid w:val="000B71C3"/>
    <w:rsid w:val="000B72FF"/>
    <w:rsid w:val="000B7361"/>
    <w:rsid w:val="000B73C4"/>
    <w:rsid w:val="000B73DD"/>
    <w:rsid w:val="000B742B"/>
    <w:rsid w:val="000B7444"/>
    <w:rsid w:val="000B7452"/>
    <w:rsid w:val="000B74F1"/>
    <w:rsid w:val="000B764E"/>
    <w:rsid w:val="000B7700"/>
    <w:rsid w:val="000B7725"/>
    <w:rsid w:val="000B7741"/>
    <w:rsid w:val="000B774E"/>
    <w:rsid w:val="000B77C2"/>
    <w:rsid w:val="000B786F"/>
    <w:rsid w:val="000B78F7"/>
    <w:rsid w:val="000B78F8"/>
    <w:rsid w:val="000B79F0"/>
    <w:rsid w:val="000B7A11"/>
    <w:rsid w:val="000B7A48"/>
    <w:rsid w:val="000B7B5D"/>
    <w:rsid w:val="000B7B69"/>
    <w:rsid w:val="000B7B91"/>
    <w:rsid w:val="000B7BF2"/>
    <w:rsid w:val="000B7C10"/>
    <w:rsid w:val="000B7D1B"/>
    <w:rsid w:val="000B7D5B"/>
    <w:rsid w:val="000B7D8A"/>
    <w:rsid w:val="000B7D91"/>
    <w:rsid w:val="000B7E0E"/>
    <w:rsid w:val="000B7E28"/>
    <w:rsid w:val="000B7E37"/>
    <w:rsid w:val="000B7E4B"/>
    <w:rsid w:val="000B7F77"/>
    <w:rsid w:val="000B7FD0"/>
    <w:rsid w:val="000C0080"/>
    <w:rsid w:val="000C0082"/>
    <w:rsid w:val="000C00C7"/>
    <w:rsid w:val="000C0142"/>
    <w:rsid w:val="000C027D"/>
    <w:rsid w:val="000C02FF"/>
    <w:rsid w:val="000C03B3"/>
    <w:rsid w:val="000C03B4"/>
    <w:rsid w:val="000C03F5"/>
    <w:rsid w:val="000C0412"/>
    <w:rsid w:val="000C0429"/>
    <w:rsid w:val="000C0499"/>
    <w:rsid w:val="000C04B9"/>
    <w:rsid w:val="000C04CF"/>
    <w:rsid w:val="000C06BB"/>
    <w:rsid w:val="000C0712"/>
    <w:rsid w:val="000C0720"/>
    <w:rsid w:val="000C0899"/>
    <w:rsid w:val="000C097D"/>
    <w:rsid w:val="000C09E8"/>
    <w:rsid w:val="000C0B19"/>
    <w:rsid w:val="000C0B92"/>
    <w:rsid w:val="000C0B94"/>
    <w:rsid w:val="000C0CFA"/>
    <w:rsid w:val="000C0DA5"/>
    <w:rsid w:val="000C0E04"/>
    <w:rsid w:val="000C0E0A"/>
    <w:rsid w:val="000C0E38"/>
    <w:rsid w:val="000C0F2F"/>
    <w:rsid w:val="000C0F6C"/>
    <w:rsid w:val="000C0F99"/>
    <w:rsid w:val="000C1102"/>
    <w:rsid w:val="000C1164"/>
    <w:rsid w:val="000C116C"/>
    <w:rsid w:val="000C11F4"/>
    <w:rsid w:val="000C12F0"/>
    <w:rsid w:val="000C13B5"/>
    <w:rsid w:val="000C13D9"/>
    <w:rsid w:val="000C140B"/>
    <w:rsid w:val="000C1482"/>
    <w:rsid w:val="000C1517"/>
    <w:rsid w:val="000C152E"/>
    <w:rsid w:val="000C15A2"/>
    <w:rsid w:val="000C15A9"/>
    <w:rsid w:val="000C15CA"/>
    <w:rsid w:val="000C163B"/>
    <w:rsid w:val="000C1669"/>
    <w:rsid w:val="000C16CE"/>
    <w:rsid w:val="000C16DE"/>
    <w:rsid w:val="000C16FB"/>
    <w:rsid w:val="000C173F"/>
    <w:rsid w:val="000C1754"/>
    <w:rsid w:val="000C17F5"/>
    <w:rsid w:val="000C1832"/>
    <w:rsid w:val="000C1904"/>
    <w:rsid w:val="000C1924"/>
    <w:rsid w:val="000C1A1F"/>
    <w:rsid w:val="000C1AEE"/>
    <w:rsid w:val="000C1B50"/>
    <w:rsid w:val="000C1B8E"/>
    <w:rsid w:val="000C1C13"/>
    <w:rsid w:val="000C1C32"/>
    <w:rsid w:val="000C1C60"/>
    <w:rsid w:val="000C1C8E"/>
    <w:rsid w:val="000C1D64"/>
    <w:rsid w:val="000C1D71"/>
    <w:rsid w:val="000C1E06"/>
    <w:rsid w:val="000C1E86"/>
    <w:rsid w:val="000C1E9D"/>
    <w:rsid w:val="000C1EDD"/>
    <w:rsid w:val="000C1F65"/>
    <w:rsid w:val="000C20B0"/>
    <w:rsid w:val="000C20BF"/>
    <w:rsid w:val="000C21B6"/>
    <w:rsid w:val="000C2277"/>
    <w:rsid w:val="000C2282"/>
    <w:rsid w:val="000C22FB"/>
    <w:rsid w:val="000C230C"/>
    <w:rsid w:val="000C234E"/>
    <w:rsid w:val="000C244D"/>
    <w:rsid w:val="000C254E"/>
    <w:rsid w:val="000C2583"/>
    <w:rsid w:val="000C25A7"/>
    <w:rsid w:val="000C25B5"/>
    <w:rsid w:val="000C25CB"/>
    <w:rsid w:val="000C2611"/>
    <w:rsid w:val="000C26B1"/>
    <w:rsid w:val="000C271B"/>
    <w:rsid w:val="000C27C0"/>
    <w:rsid w:val="000C286E"/>
    <w:rsid w:val="000C287E"/>
    <w:rsid w:val="000C294D"/>
    <w:rsid w:val="000C2982"/>
    <w:rsid w:val="000C2988"/>
    <w:rsid w:val="000C298C"/>
    <w:rsid w:val="000C29D6"/>
    <w:rsid w:val="000C2A07"/>
    <w:rsid w:val="000C2A4A"/>
    <w:rsid w:val="000C2B0A"/>
    <w:rsid w:val="000C2C36"/>
    <w:rsid w:val="000C2C9B"/>
    <w:rsid w:val="000C2D03"/>
    <w:rsid w:val="000C2D59"/>
    <w:rsid w:val="000C2E4B"/>
    <w:rsid w:val="000C2F34"/>
    <w:rsid w:val="000C2FE6"/>
    <w:rsid w:val="000C2FEC"/>
    <w:rsid w:val="000C3016"/>
    <w:rsid w:val="000C3032"/>
    <w:rsid w:val="000C3066"/>
    <w:rsid w:val="000C30DE"/>
    <w:rsid w:val="000C312D"/>
    <w:rsid w:val="000C3134"/>
    <w:rsid w:val="000C31DA"/>
    <w:rsid w:val="000C3206"/>
    <w:rsid w:val="000C324F"/>
    <w:rsid w:val="000C3321"/>
    <w:rsid w:val="000C3350"/>
    <w:rsid w:val="000C3368"/>
    <w:rsid w:val="000C3401"/>
    <w:rsid w:val="000C3424"/>
    <w:rsid w:val="000C3433"/>
    <w:rsid w:val="000C34BC"/>
    <w:rsid w:val="000C3573"/>
    <w:rsid w:val="000C35D7"/>
    <w:rsid w:val="000C35DE"/>
    <w:rsid w:val="000C364C"/>
    <w:rsid w:val="000C3709"/>
    <w:rsid w:val="000C37FE"/>
    <w:rsid w:val="000C386D"/>
    <w:rsid w:val="000C38A5"/>
    <w:rsid w:val="000C394C"/>
    <w:rsid w:val="000C3964"/>
    <w:rsid w:val="000C3996"/>
    <w:rsid w:val="000C39CA"/>
    <w:rsid w:val="000C39F9"/>
    <w:rsid w:val="000C3A1A"/>
    <w:rsid w:val="000C3A61"/>
    <w:rsid w:val="000C3A9F"/>
    <w:rsid w:val="000C3B3A"/>
    <w:rsid w:val="000C3BE3"/>
    <w:rsid w:val="000C3C28"/>
    <w:rsid w:val="000C3CC3"/>
    <w:rsid w:val="000C3D5A"/>
    <w:rsid w:val="000C3D8F"/>
    <w:rsid w:val="000C3E5B"/>
    <w:rsid w:val="000C3E6E"/>
    <w:rsid w:val="000C3EE3"/>
    <w:rsid w:val="000C3EF6"/>
    <w:rsid w:val="000C3F16"/>
    <w:rsid w:val="000C3F32"/>
    <w:rsid w:val="000C3F4C"/>
    <w:rsid w:val="000C3F6C"/>
    <w:rsid w:val="000C3FA3"/>
    <w:rsid w:val="000C3FCC"/>
    <w:rsid w:val="000C40A1"/>
    <w:rsid w:val="000C414E"/>
    <w:rsid w:val="000C425A"/>
    <w:rsid w:val="000C42AD"/>
    <w:rsid w:val="000C4309"/>
    <w:rsid w:val="000C4463"/>
    <w:rsid w:val="000C44E9"/>
    <w:rsid w:val="000C4521"/>
    <w:rsid w:val="000C4568"/>
    <w:rsid w:val="000C45E2"/>
    <w:rsid w:val="000C4658"/>
    <w:rsid w:val="000C46BA"/>
    <w:rsid w:val="000C46BF"/>
    <w:rsid w:val="000C46FC"/>
    <w:rsid w:val="000C47F0"/>
    <w:rsid w:val="000C4808"/>
    <w:rsid w:val="000C4853"/>
    <w:rsid w:val="000C4919"/>
    <w:rsid w:val="000C49AF"/>
    <w:rsid w:val="000C49BE"/>
    <w:rsid w:val="000C49CE"/>
    <w:rsid w:val="000C4A36"/>
    <w:rsid w:val="000C4A7B"/>
    <w:rsid w:val="000C4B42"/>
    <w:rsid w:val="000C4C0B"/>
    <w:rsid w:val="000C4F02"/>
    <w:rsid w:val="000C4F06"/>
    <w:rsid w:val="000C5035"/>
    <w:rsid w:val="000C50A0"/>
    <w:rsid w:val="000C50C3"/>
    <w:rsid w:val="000C5147"/>
    <w:rsid w:val="000C5229"/>
    <w:rsid w:val="000C52EC"/>
    <w:rsid w:val="000C53AB"/>
    <w:rsid w:val="000C5401"/>
    <w:rsid w:val="000C5430"/>
    <w:rsid w:val="000C5451"/>
    <w:rsid w:val="000C554C"/>
    <w:rsid w:val="000C5591"/>
    <w:rsid w:val="000C55EB"/>
    <w:rsid w:val="000C5610"/>
    <w:rsid w:val="000C563D"/>
    <w:rsid w:val="000C5646"/>
    <w:rsid w:val="000C5674"/>
    <w:rsid w:val="000C56D8"/>
    <w:rsid w:val="000C56F1"/>
    <w:rsid w:val="000C5713"/>
    <w:rsid w:val="000C5736"/>
    <w:rsid w:val="000C5743"/>
    <w:rsid w:val="000C577F"/>
    <w:rsid w:val="000C578F"/>
    <w:rsid w:val="000C57C1"/>
    <w:rsid w:val="000C5966"/>
    <w:rsid w:val="000C5982"/>
    <w:rsid w:val="000C5A6F"/>
    <w:rsid w:val="000C5B06"/>
    <w:rsid w:val="000C5B12"/>
    <w:rsid w:val="000C5B28"/>
    <w:rsid w:val="000C5B33"/>
    <w:rsid w:val="000C5C1B"/>
    <w:rsid w:val="000C5CC0"/>
    <w:rsid w:val="000C5CC6"/>
    <w:rsid w:val="000C5CCE"/>
    <w:rsid w:val="000C5D8C"/>
    <w:rsid w:val="000C5DB8"/>
    <w:rsid w:val="000C5DD9"/>
    <w:rsid w:val="000C5DE0"/>
    <w:rsid w:val="000C5DF1"/>
    <w:rsid w:val="000C5E14"/>
    <w:rsid w:val="000C5E3B"/>
    <w:rsid w:val="000C5F0A"/>
    <w:rsid w:val="000C5F40"/>
    <w:rsid w:val="000C5F72"/>
    <w:rsid w:val="000C5FAC"/>
    <w:rsid w:val="000C61E8"/>
    <w:rsid w:val="000C61F6"/>
    <w:rsid w:val="000C622D"/>
    <w:rsid w:val="000C628A"/>
    <w:rsid w:val="000C6341"/>
    <w:rsid w:val="000C640F"/>
    <w:rsid w:val="000C643A"/>
    <w:rsid w:val="000C6442"/>
    <w:rsid w:val="000C6475"/>
    <w:rsid w:val="000C648F"/>
    <w:rsid w:val="000C64A9"/>
    <w:rsid w:val="000C6551"/>
    <w:rsid w:val="000C6585"/>
    <w:rsid w:val="000C6590"/>
    <w:rsid w:val="000C65B3"/>
    <w:rsid w:val="000C65CE"/>
    <w:rsid w:val="000C6617"/>
    <w:rsid w:val="000C661B"/>
    <w:rsid w:val="000C6628"/>
    <w:rsid w:val="000C682E"/>
    <w:rsid w:val="000C68A7"/>
    <w:rsid w:val="000C68B0"/>
    <w:rsid w:val="000C6972"/>
    <w:rsid w:val="000C6979"/>
    <w:rsid w:val="000C697D"/>
    <w:rsid w:val="000C6983"/>
    <w:rsid w:val="000C699A"/>
    <w:rsid w:val="000C69A3"/>
    <w:rsid w:val="000C69F0"/>
    <w:rsid w:val="000C6A17"/>
    <w:rsid w:val="000C6A25"/>
    <w:rsid w:val="000C6A69"/>
    <w:rsid w:val="000C6A7D"/>
    <w:rsid w:val="000C6A91"/>
    <w:rsid w:val="000C6AE1"/>
    <w:rsid w:val="000C6AEE"/>
    <w:rsid w:val="000C6B21"/>
    <w:rsid w:val="000C6BCA"/>
    <w:rsid w:val="000C6BD0"/>
    <w:rsid w:val="000C6C9C"/>
    <w:rsid w:val="000C6CD1"/>
    <w:rsid w:val="000C6CD4"/>
    <w:rsid w:val="000C6D6E"/>
    <w:rsid w:val="000C6D71"/>
    <w:rsid w:val="000C6DD9"/>
    <w:rsid w:val="000C6E1F"/>
    <w:rsid w:val="000C6EAB"/>
    <w:rsid w:val="000C6F4B"/>
    <w:rsid w:val="000C6FA3"/>
    <w:rsid w:val="000C6FA6"/>
    <w:rsid w:val="000C70C3"/>
    <w:rsid w:val="000C70FF"/>
    <w:rsid w:val="000C712E"/>
    <w:rsid w:val="000C727A"/>
    <w:rsid w:val="000C7332"/>
    <w:rsid w:val="000C7361"/>
    <w:rsid w:val="000C74FD"/>
    <w:rsid w:val="000C7507"/>
    <w:rsid w:val="000C757A"/>
    <w:rsid w:val="000C75F8"/>
    <w:rsid w:val="000C7614"/>
    <w:rsid w:val="000C76A7"/>
    <w:rsid w:val="000C76CF"/>
    <w:rsid w:val="000C76DE"/>
    <w:rsid w:val="000C7784"/>
    <w:rsid w:val="000C79E8"/>
    <w:rsid w:val="000C79FE"/>
    <w:rsid w:val="000C7A1E"/>
    <w:rsid w:val="000C7A57"/>
    <w:rsid w:val="000C7AE9"/>
    <w:rsid w:val="000C7C58"/>
    <w:rsid w:val="000C7C86"/>
    <w:rsid w:val="000C7CA6"/>
    <w:rsid w:val="000C7DC3"/>
    <w:rsid w:val="000C7DF0"/>
    <w:rsid w:val="000C7F2F"/>
    <w:rsid w:val="000C7F40"/>
    <w:rsid w:val="000D0088"/>
    <w:rsid w:val="000D00B4"/>
    <w:rsid w:val="000D0142"/>
    <w:rsid w:val="000D017E"/>
    <w:rsid w:val="000D01AA"/>
    <w:rsid w:val="000D01E1"/>
    <w:rsid w:val="000D026C"/>
    <w:rsid w:val="000D0291"/>
    <w:rsid w:val="000D02E5"/>
    <w:rsid w:val="000D031E"/>
    <w:rsid w:val="000D0365"/>
    <w:rsid w:val="000D0377"/>
    <w:rsid w:val="000D03C2"/>
    <w:rsid w:val="000D03D7"/>
    <w:rsid w:val="000D045C"/>
    <w:rsid w:val="000D04EF"/>
    <w:rsid w:val="000D0509"/>
    <w:rsid w:val="000D05F9"/>
    <w:rsid w:val="000D0636"/>
    <w:rsid w:val="000D063F"/>
    <w:rsid w:val="000D0761"/>
    <w:rsid w:val="000D0980"/>
    <w:rsid w:val="000D0A69"/>
    <w:rsid w:val="000D0ACD"/>
    <w:rsid w:val="000D0AEA"/>
    <w:rsid w:val="000D0B4C"/>
    <w:rsid w:val="000D0B8F"/>
    <w:rsid w:val="000D0B99"/>
    <w:rsid w:val="000D0C1D"/>
    <w:rsid w:val="000D0C24"/>
    <w:rsid w:val="000D0CA3"/>
    <w:rsid w:val="000D0D3E"/>
    <w:rsid w:val="000D0D3F"/>
    <w:rsid w:val="000D0DA3"/>
    <w:rsid w:val="000D0DD5"/>
    <w:rsid w:val="000D0DE7"/>
    <w:rsid w:val="000D0E86"/>
    <w:rsid w:val="000D0F99"/>
    <w:rsid w:val="000D0FA2"/>
    <w:rsid w:val="000D0FA8"/>
    <w:rsid w:val="000D1124"/>
    <w:rsid w:val="000D112A"/>
    <w:rsid w:val="000D114D"/>
    <w:rsid w:val="000D1232"/>
    <w:rsid w:val="000D1265"/>
    <w:rsid w:val="000D1284"/>
    <w:rsid w:val="000D134E"/>
    <w:rsid w:val="000D1398"/>
    <w:rsid w:val="000D1461"/>
    <w:rsid w:val="000D14DB"/>
    <w:rsid w:val="000D1553"/>
    <w:rsid w:val="000D15CA"/>
    <w:rsid w:val="000D15F6"/>
    <w:rsid w:val="000D1643"/>
    <w:rsid w:val="000D1779"/>
    <w:rsid w:val="000D17A8"/>
    <w:rsid w:val="000D18F3"/>
    <w:rsid w:val="000D18FA"/>
    <w:rsid w:val="000D18FE"/>
    <w:rsid w:val="000D1901"/>
    <w:rsid w:val="000D1934"/>
    <w:rsid w:val="000D1943"/>
    <w:rsid w:val="000D19B8"/>
    <w:rsid w:val="000D1A31"/>
    <w:rsid w:val="000D1A5F"/>
    <w:rsid w:val="000D1AE3"/>
    <w:rsid w:val="000D1BF8"/>
    <w:rsid w:val="000D1C70"/>
    <w:rsid w:val="000D1C7F"/>
    <w:rsid w:val="000D1C82"/>
    <w:rsid w:val="000D1CFD"/>
    <w:rsid w:val="000D1D41"/>
    <w:rsid w:val="000D1D51"/>
    <w:rsid w:val="000D1E2A"/>
    <w:rsid w:val="000D1E4A"/>
    <w:rsid w:val="000D1EB8"/>
    <w:rsid w:val="000D1EFC"/>
    <w:rsid w:val="000D1F0B"/>
    <w:rsid w:val="000D1F24"/>
    <w:rsid w:val="000D1F9E"/>
    <w:rsid w:val="000D1FEF"/>
    <w:rsid w:val="000D2040"/>
    <w:rsid w:val="000D205A"/>
    <w:rsid w:val="000D205B"/>
    <w:rsid w:val="000D20C4"/>
    <w:rsid w:val="000D214A"/>
    <w:rsid w:val="000D220D"/>
    <w:rsid w:val="000D2221"/>
    <w:rsid w:val="000D22A5"/>
    <w:rsid w:val="000D22EB"/>
    <w:rsid w:val="000D2380"/>
    <w:rsid w:val="000D2408"/>
    <w:rsid w:val="000D2445"/>
    <w:rsid w:val="000D24C1"/>
    <w:rsid w:val="000D2531"/>
    <w:rsid w:val="000D2598"/>
    <w:rsid w:val="000D25EB"/>
    <w:rsid w:val="000D2601"/>
    <w:rsid w:val="000D263B"/>
    <w:rsid w:val="000D27B8"/>
    <w:rsid w:val="000D27DC"/>
    <w:rsid w:val="000D27E0"/>
    <w:rsid w:val="000D27F5"/>
    <w:rsid w:val="000D2921"/>
    <w:rsid w:val="000D2928"/>
    <w:rsid w:val="000D2981"/>
    <w:rsid w:val="000D298D"/>
    <w:rsid w:val="000D2B1E"/>
    <w:rsid w:val="000D2BC6"/>
    <w:rsid w:val="000D2D35"/>
    <w:rsid w:val="000D2D61"/>
    <w:rsid w:val="000D2DA1"/>
    <w:rsid w:val="000D2EA4"/>
    <w:rsid w:val="000D2F0E"/>
    <w:rsid w:val="000D2F10"/>
    <w:rsid w:val="000D2F21"/>
    <w:rsid w:val="000D2F34"/>
    <w:rsid w:val="000D303F"/>
    <w:rsid w:val="000D3158"/>
    <w:rsid w:val="000D3170"/>
    <w:rsid w:val="000D3180"/>
    <w:rsid w:val="000D3182"/>
    <w:rsid w:val="000D318E"/>
    <w:rsid w:val="000D31DB"/>
    <w:rsid w:val="000D31F1"/>
    <w:rsid w:val="000D32E8"/>
    <w:rsid w:val="000D334E"/>
    <w:rsid w:val="000D336B"/>
    <w:rsid w:val="000D3521"/>
    <w:rsid w:val="000D3555"/>
    <w:rsid w:val="000D356C"/>
    <w:rsid w:val="000D3699"/>
    <w:rsid w:val="000D3777"/>
    <w:rsid w:val="000D3792"/>
    <w:rsid w:val="000D37CD"/>
    <w:rsid w:val="000D381A"/>
    <w:rsid w:val="000D3859"/>
    <w:rsid w:val="000D3906"/>
    <w:rsid w:val="000D3909"/>
    <w:rsid w:val="000D39A7"/>
    <w:rsid w:val="000D39D8"/>
    <w:rsid w:val="000D39EC"/>
    <w:rsid w:val="000D3AEA"/>
    <w:rsid w:val="000D3B37"/>
    <w:rsid w:val="000D3B70"/>
    <w:rsid w:val="000D3B8A"/>
    <w:rsid w:val="000D3C2B"/>
    <w:rsid w:val="000D3C8C"/>
    <w:rsid w:val="000D3CFF"/>
    <w:rsid w:val="000D3D41"/>
    <w:rsid w:val="000D3D78"/>
    <w:rsid w:val="000D3D84"/>
    <w:rsid w:val="000D3DB1"/>
    <w:rsid w:val="000D3DCF"/>
    <w:rsid w:val="000D3DFB"/>
    <w:rsid w:val="000D3E8D"/>
    <w:rsid w:val="000D3ED8"/>
    <w:rsid w:val="000D3F00"/>
    <w:rsid w:val="000D3F48"/>
    <w:rsid w:val="000D4024"/>
    <w:rsid w:val="000D4054"/>
    <w:rsid w:val="000D40F1"/>
    <w:rsid w:val="000D4106"/>
    <w:rsid w:val="000D4157"/>
    <w:rsid w:val="000D42B9"/>
    <w:rsid w:val="000D430F"/>
    <w:rsid w:val="000D439A"/>
    <w:rsid w:val="000D4447"/>
    <w:rsid w:val="000D4490"/>
    <w:rsid w:val="000D4604"/>
    <w:rsid w:val="000D4808"/>
    <w:rsid w:val="000D48D4"/>
    <w:rsid w:val="000D493F"/>
    <w:rsid w:val="000D4998"/>
    <w:rsid w:val="000D49C0"/>
    <w:rsid w:val="000D49ED"/>
    <w:rsid w:val="000D4A0B"/>
    <w:rsid w:val="000D4A24"/>
    <w:rsid w:val="000D4AB1"/>
    <w:rsid w:val="000D4AB6"/>
    <w:rsid w:val="000D4AF9"/>
    <w:rsid w:val="000D4BF3"/>
    <w:rsid w:val="000D4CB9"/>
    <w:rsid w:val="000D4CBB"/>
    <w:rsid w:val="000D4D74"/>
    <w:rsid w:val="000D4D82"/>
    <w:rsid w:val="000D4E36"/>
    <w:rsid w:val="000D4E6B"/>
    <w:rsid w:val="000D4ECB"/>
    <w:rsid w:val="000D4F31"/>
    <w:rsid w:val="000D4FB4"/>
    <w:rsid w:val="000D4FC9"/>
    <w:rsid w:val="000D50A5"/>
    <w:rsid w:val="000D50C0"/>
    <w:rsid w:val="000D51CB"/>
    <w:rsid w:val="000D51EE"/>
    <w:rsid w:val="000D5208"/>
    <w:rsid w:val="000D520D"/>
    <w:rsid w:val="000D5261"/>
    <w:rsid w:val="000D52BA"/>
    <w:rsid w:val="000D53B4"/>
    <w:rsid w:val="000D5412"/>
    <w:rsid w:val="000D5441"/>
    <w:rsid w:val="000D5482"/>
    <w:rsid w:val="000D552A"/>
    <w:rsid w:val="000D552E"/>
    <w:rsid w:val="000D55BD"/>
    <w:rsid w:val="000D55C3"/>
    <w:rsid w:val="000D5631"/>
    <w:rsid w:val="000D5643"/>
    <w:rsid w:val="000D56A1"/>
    <w:rsid w:val="000D56AA"/>
    <w:rsid w:val="000D56AF"/>
    <w:rsid w:val="000D57C0"/>
    <w:rsid w:val="000D5A73"/>
    <w:rsid w:val="000D5A85"/>
    <w:rsid w:val="000D5AA9"/>
    <w:rsid w:val="000D5AFA"/>
    <w:rsid w:val="000D5B09"/>
    <w:rsid w:val="000D5C82"/>
    <w:rsid w:val="000D5CA9"/>
    <w:rsid w:val="000D5DA8"/>
    <w:rsid w:val="000D5DF1"/>
    <w:rsid w:val="000D5E09"/>
    <w:rsid w:val="000D5F41"/>
    <w:rsid w:val="000D5FA3"/>
    <w:rsid w:val="000D6179"/>
    <w:rsid w:val="000D61C0"/>
    <w:rsid w:val="000D6241"/>
    <w:rsid w:val="000D6332"/>
    <w:rsid w:val="000D63C5"/>
    <w:rsid w:val="000D643F"/>
    <w:rsid w:val="000D6513"/>
    <w:rsid w:val="000D652E"/>
    <w:rsid w:val="000D659A"/>
    <w:rsid w:val="000D65BF"/>
    <w:rsid w:val="000D6609"/>
    <w:rsid w:val="000D6657"/>
    <w:rsid w:val="000D672B"/>
    <w:rsid w:val="000D6734"/>
    <w:rsid w:val="000D681A"/>
    <w:rsid w:val="000D6933"/>
    <w:rsid w:val="000D695C"/>
    <w:rsid w:val="000D6AB2"/>
    <w:rsid w:val="000D6C4C"/>
    <w:rsid w:val="000D6CF9"/>
    <w:rsid w:val="000D6D28"/>
    <w:rsid w:val="000D6E31"/>
    <w:rsid w:val="000D6E78"/>
    <w:rsid w:val="000D6E89"/>
    <w:rsid w:val="000D6ED4"/>
    <w:rsid w:val="000D6EEB"/>
    <w:rsid w:val="000D6F0E"/>
    <w:rsid w:val="000D6F15"/>
    <w:rsid w:val="000D6F77"/>
    <w:rsid w:val="000D6FCC"/>
    <w:rsid w:val="000D6FE1"/>
    <w:rsid w:val="000D6FFF"/>
    <w:rsid w:val="000D700C"/>
    <w:rsid w:val="000D703B"/>
    <w:rsid w:val="000D708F"/>
    <w:rsid w:val="000D70CD"/>
    <w:rsid w:val="000D7126"/>
    <w:rsid w:val="000D7170"/>
    <w:rsid w:val="000D71A1"/>
    <w:rsid w:val="000D720B"/>
    <w:rsid w:val="000D7296"/>
    <w:rsid w:val="000D732B"/>
    <w:rsid w:val="000D73AF"/>
    <w:rsid w:val="000D73BC"/>
    <w:rsid w:val="000D746C"/>
    <w:rsid w:val="000D7499"/>
    <w:rsid w:val="000D7545"/>
    <w:rsid w:val="000D760F"/>
    <w:rsid w:val="000D7783"/>
    <w:rsid w:val="000D779A"/>
    <w:rsid w:val="000D77DD"/>
    <w:rsid w:val="000D787E"/>
    <w:rsid w:val="000D78CA"/>
    <w:rsid w:val="000D7A61"/>
    <w:rsid w:val="000D7A62"/>
    <w:rsid w:val="000D7A73"/>
    <w:rsid w:val="000D7BB0"/>
    <w:rsid w:val="000D7DA4"/>
    <w:rsid w:val="000D7EC6"/>
    <w:rsid w:val="000D7F88"/>
    <w:rsid w:val="000E000C"/>
    <w:rsid w:val="000E0044"/>
    <w:rsid w:val="000E0066"/>
    <w:rsid w:val="000E007B"/>
    <w:rsid w:val="000E00EE"/>
    <w:rsid w:val="000E0133"/>
    <w:rsid w:val="000E034F"/>
    <w:rsid w:val="000E0394"/>
    <w:rsid w:val="000E03E9"/>
    <w:rsid w:val="000E0426"/>
    <w:rsid w:val="000E043B"/>
    <w:rsid w:val="000E045C"/>
    <w:rsid w:val="000E0690"/>
    <w:rsid w:val="000E0774"/>
    <w:rsid w:val="000E0789"/>
    <w:rsid w:val="000E080A"/>
    <w:rsid w:val="000E0866"/>
    <w:rsid w:val="000E0892"/>
    <w:rsid w:val="000E0894"/>
    <w:rsid w:val="000E0900"/>
    <w:rsid w:val="000E09A4"/>
    <w:rsid w:val="000E09BB"/>
    <w:rsid w:val="000E0A05"/>
    <w:rsid w:val="000E0B2C"/>
    <w:rsid w:val="000E0B4F"/>
    <w:rsid w:val="000E0B67"/>
    <w:rsid w:val="000E0B74"/>
    <w:rsid w:val="000E0B9B"/>
    <w:rsid w:val="000E0C51"/>
    <w:rsid w:val="000E0CBF"/>
    <w:rsid w:val="000E0CF7"/>
    <w:rsid w:val="000E0D30"/>
    <w:rsid w:val="000E0DC9"/>
    <w:rsid w:val="000E0E19"/>
    <w:rsid w:val="000E0E29"/>
    <w:rsid w:val="000E1071"/>
    <w:rsid w:val="000E108E"/>
    <w:rsid w:val="000E10BF"/>
    <w:rsid w:val="000E1104"/>
    <w:rsid w:val="000E111A"/>
    <w:rsid w:val="000E1177"/>
    <w:rsid w:val="000E11AC"/>
    <w:rsid w:val="000E128E"/>
    <w:rsid w:val="000E12A0"/>
    <w:rsid w:val="000E12B4"/>
    <w:rsid w:val="000E131F"/>
    <w:rsid w:val="000E13DE"/>
    <w:rsid w:val="000E140F"/>
    <w:rsid w:val="000E1454"/>
    <w:rsid w:val="000E1468"/>
    <w:rsid w:val="000E152C"/>
    <w:rsid w:val="000E1549"/>
    <w:rsid w:val="000E1561"/>
    <w:rsid w:val="000E163A"/>
    <w:rsid w:val="000E164D"/>
    <w:rsid w:val="000E1658"/>
    <w:rsid w:val="000E16DA"/>
    <w:rsid w:val="000E17A1"/>
    <w:rsid w:val="000E17BC"/>
    <w:rsid w:val="000E1818"/>
    <w:rsid w:val="000E185B"/>
    <w:rsid w:val="000E18F2"/>
    <w:rsid w:val="000E1919"/>
    <w:rsid w:val="000E1948"/>
    <w:rsid w:val="000E196B"/>
    <w:rsid w:val="000E1989"/>
    <w:rsid w:val="000E19F7"/>
    <w:rsid w:val="000E1A51"/>
    <w:rsid w:val="000E1A6D"/>
    <w:rsid w:val="000E1BA4"/>
    <w:rsid w:val="000E1BDB"/>
    <w:rsid w:val="000E1CA8"/>
    <w:rsid w:val="000E1CBC"/>
    <w:rsid w:val="000E1CFA"/>
    <w:rsid w:val="000E1D60"/>
    <w:rsid w:val="000E1E55"/>
    <w:rsid w:val="000E1E75"/>
    <w:rsid w:val="000E1F37"/>
    <w:rsid w:val="000E2018"/>
    <w:rsid w:val="000E2029"/>
    <w:rsid w:val="000E2056"/>
    <w:rsid w:val="000E205B"/>
    <w:rsid w:val="000E2060"/>
    <w:rsid w:val="000E2082"/>
    <w:rsid w:val="000E2093"/>
    <w:rsid w:val="000E20C2"/>
    <w:rsid w:val="000E20DB"/>
    <w:rsid w:val="000E2172"/>
    <w:rsid w:val="000E21A2"/>
    <w:rsid w:val="000E21E7"/>
    <w:rsid w:val="000E223A"/>
    <w:rsid w:val="000E22F9"/>
    <w:rsid w:val="000E2385"/>
    <w:rsid w:val="000E2387"/>
    <w:rsid w:val="000E23FC"/>
    <w:rsid w:val="000E2410"/>
    <w:rsid w:val="000E2465"/>
    <w:rsid w:val="000E24B6"/>
    <w:rsid w:val="000E24C9"/>
    <w:rsid w:val="000E24DB"/>
    <w:rsid w:val="000E25C2"/>
    <w:rsid w:val="000E2601"/>
    <w:rsid w:val="000E2664"/>
    <w:rsid w:val="000E26D5"/>
    <w:rsid w:val="000E273D"/>
    <w:rsid w:val="000E275A"/>
    <w:rsid w:val="000E279E"/>
    <w:rsid w:val="000E27BD"/>
    <w:rsid w:val="000E2815"/>
    <w:rsid w:val="000E2AEB"/>
    <w:rsid w:val="000E2B97"/>
    <w:rsid w:val="000E2BB6"/>
    <w:rsid w:val="000E2BFD"/>
    <w:rsid w:val="000E2C77"/>
    <w:rsid w:val="000E2C87"/>
    <w:rsid w:val="000E2D06"/>
    <w:rsid w:val="000E2DD4"/>
    <w:rsid w:val="000E2DDD"/>
    <w:rsid w:val="000E2DF1"/>
    <w:rsid w:val="000E2E13"/>
    <w:rsid w:val="000E2F13"/>
    <w:rsid w:val="000E2F47"/>
    <w:rsid w:val="000E2F63"/>
    <w:rsid w:val="000E3136"/>
    <w:rsid w:val="000E316A"/>
    <w:rsid w:val="000E31A9"/>
    <w:rsid w:val="000E31AA"/>
    <w:rsid w:val="000E31CA"/>
    <w:rsid w:val="000E31DD"/>
    <w:rsid w:val="000E31F3"/>
    <w:rsid w:val="000E31F8"/>
    <w:rsid w:val="000E3208"/>
    <w:rsid w:val="000E3263"/>
    <w:rsid w:val="000E328A"/>
    <w:rsid w:val="000E32D6"/>
    <w:rsid w:val="000E331B"/>
    <w:rsid w:val="000E3360"/>
    <w:rsid w:val="000E33A0"/>
    <w:rsid w:val="000E341F"/>
    <w:rsid w:val="000E3451"/>
    <w:rsid w:val="000E3469"/>
    <w:rsid w:val="000E347F"/>
    <w:rsid w:val="000E354C"/>
    <w:rsid w:val="000E365D"/>
    <w:rsid w:val="000E3699"/>
    <w:rsid w:val="000E3714"/>
    <w:rsid w:val="000E376C"/>
    <w:rsid w:val="000E380A"/>
    <w:rsid w:val="000E39CE"/>
    <w:rsid w:val="000E3A18"/>
    <w:rsid w:val="000E3A3B"/>
    <w:rsid w:val="000E3A4A"/>
    <w:rsid w:val="000E3B4A"/>
    <w:rsid w:val="000E3BEE"/>
    <w:rsid w:val="000E3C09"/>
    <w:rsid w:val="000E3D31"/>
    <w:rsid w:val="000E3F0E"/>
    <w:rsid w:val="000E3F74"/>
    <w:rsid w:val="000E404A"/>
    <w:rsid w:val="000E40B3"/>
    <w:rsid w:val="000E4123"/>
    <w:rsid w:val="000E412E"/>
    <w:rsid w:val="000E41AD"/>
    <w:rsid w:val="000E42D1"/>
    <w:rsid w:val="000E42E1"/>
    <w:rsid w:val="000E4328"/>
    <w:rsid w:val="000E4337"/>
    <w:rsid w:val="000E4394"/>
    <w:rsid w:val="000E4446"/>
    <w:rsid w:val="000E445D"/>
    <w:rsid w:val="000E445F"/>
    <w:rsid w:val="000E4473"/>
    <w:rsid w:val="000E450C"/>
    <w:rsid w:val="000E450D"/>
    <w:rsid w:val="000E452D"/>
    <w:rsid w:val="000E4551"/>
    <w:rsid w:val="000E458D"/>
    <w:rsid w:val="000E458E"/>
    <w:rsid w:val="000E45D9"/>
    <w:rsid w:val="000E4647"/>
    <w:rsid w:val="000E4670"/>
    <w:rsid w:val="000E46A0"/>
    <w:rsid w:val="000E4740"/>
    <w:rsid w:val="000E47C8"/>
    <w:rsid w:val="000E484B"/>
    <w:rsid w:val="000E4898"/>
    <w:rsid w:val="000E48C5"/>
    <w:rsid w:val="000E492C"/>
    <w:rsid w:val="000E494D"/>
    <w:rsid w:val="000E4A1E"/>
    <w:rsid w:val="000E4A2D"/>
    <w:rsid w:val="000E4B3C"/>
    <w:rsid w:val="000E4B7C"/>
    <w:rsid w:val="000E4BE5"/>
    <w:rsid w:val="000E4DC8"/>
    <w:rsid w:val="000E4F9C"/>
    <w:rsid w:val="000E4FC4"/>
    <w:rsid w:val="000E50A3"/>
    <w:rsid w:val="000E5136"/>
    <w:rsid w:val="000E515C"/>
    <w:rsid w:val="000E5178"/>
    <w:rsid w:val="000E51BB"/>
    <w:rsid w:val="000E52D0"/>
    <w:rsid w:val="000E5383"/>
    <w:rsid w:val="000E545A"/>
    <w:rsid w:val="000E5507"/>
    <w:rsid w:val="000E553F"/>
    <w:rsid w:val="000E56D7"/>
    <w:rsid w:val="000E5804"/>
    <w:rsid w:val="000E5852"/>
    <w:rsid w:val="000E586D"/>
    <w:rsid w:val="000E59CA"/>
    <w:rsid w:val="000E59E6"/>
    <w:rsid w:val="000E5A66"/>
    <w:rsid w:val="000E5A8D"/>
    <w:rsid w:val="000E5B83"/>
    <w:rsid w:val="000E5B93"/>
    <w:rsid w:val="000E5B95"/>
    <w:rsid w:val="000E5BDA"/>
    <w:rsid w:val="000E5CE4"/>
    <w:rsid w:val="000E5D57"/>
    <w:rsid w:val="000E5D84"/>
    <w:rsid w:val="000E5DBC"/>
    <w:rsid w:val="000E5DE3"/>
    <w:rsid w:val="000E5E03"/>
    <w:rsid w:val="000E5E61"/>
    <w:rsid w:val="000E5EA0"/>
    <w:rsid w:val="000E5F43"/>
    <w:rsid w:val="000E5F88"/>
    <w:rsid w:val="000E5F98"/>
    <w:rsid w:val="000E5FA9"/>
    <w:rsid w:val="000E5FCF"/>
    <w:rsid w:val="000E5FF3"/>
    <w:rsid w:val="000E5FFF"/>
    <w:rsid w:val="000E607C"/>
    <w:rsid w:val="000E6082"/>
    <w:rsid w:val="000E60A4"/>
    <w:rsid w:val="000E614A"/>
    <w:rsid w:val="000E6159"/>
    <w:rsid w:val="000E619D"/>
    <w:rsid w:val="000E61B0"/>
    <w:rsid w:val="000E61BC"/>
    <w:rsid w:val="000E62A0"/>
    <w:rsid w:val="000E6359"/>
    <w:rsid w:val="000E6413"/>
    <w:rsid w:val="000E6434"/>
    <w:rsid w:val="000E645F"/>
    <w:rsid w:val="000E646D"/>
    <w:rsid w:val="000E64A2"/>
    <w:rsid w:val="000E64D8"/>
    <w:rsid w:val="000E659F"/>
    <w:rsid w:val="000E6683"/>
    <w:rsid w:val="000E670A"/>
    <w:rsid w:val="000E67CE"/>
    <w:rsid w:val="000E6823"/>
    <w:rsid w:val="000E68A4"/>
    <w:rsid w:val="000E68F9"/>
    <w:rsid w:val="000E691B"/>
    <w:rsid w:val="000E692D"/>
    <w:rsid w:val="000E6A6B"/>
    <w:rsid w:val="000E6A74"/>
    <w:rsid w:val="000E6BD5"/>
    <w:rsid w:val="000E6BED"/>
    <w:rsid w:val="000E6C24"/>
    <w:rsid w:val="000E6C7F"/>
    <w:rsid w:val="000E6CC4"/>
    <w:rsid w:val="000E6D06"/>
    <w:rsid w:val="000E6D16"/>
    <w:rsid w:val="000E6D92"/>
    <w:rsid w:val="000E6DA0"/>
    <w:rsid w:val="000E6E0B"/>
    <w:rsid w:val="000E6E4C"/>
    <w:rsid w:val="000E6E7A"/>
    <w:rsid w:val="000E6E94"/>
    <w:rsid w:val="000E6E9C"/>
    <w:rsid w:val="000E6E9E"/>
    <w:rsid w:val="000E70B2"/>
    <w:rsid w:val="000E70B8"/>
    <w:rsid w:val="000E7139"/>
    <w:rsid w:val="000E714F"/>
    <w:rsid w:val="000E7153"/>
    <w:rsid w:val="000E7166"/>
    <w:rsid w:val="000E71D1"/>
    <w:rsid w:val="000E7217"/>
    <w:rsid w:val="000E7267"/>
    <w:rsid w:val="000E72A0"/>
    <w:rsid w:val="000E72DB"/>
    <w:rsid w:val="000E72DE"/>
    <w:rsid w:val="000E7487"/>
    <w:rsid w:val="000E7502"/>
    <w:rsid w:val="000E753D"/>
    <w:rsid w:val="000E7567"/>
    <w:rsid w:val="000E7595"/>
    <w:rsid w:val="000E75BA"/>
    <w:rsid w:val="000E763C"/>
    <w:rsid w:val="000E7654"/>
    <w:rsid w:val="000E7754"/>
    <w:rsid w:val="000E7796"/>
    <w:rsid w:val="000E77F9"/>
    <w:rsid w:val="000E77FF"/>
    <w:rsid w:val="000E7918"/>
    <w:rsid w:val="000E79E3"/>
    <w:rsid w:val="000E7ACC"/>
    <w:rsid w:val="000E7C70"/>
    <w:rsid w:val="000E7C8D"/>
    <w:rsid w:val="000E7DC6"/>
    <w:rsid w:val="000E7F1C"/>
    <w:rsid w:val="000E7F41"/>
    <w:rsid w:val="000E7F42"/>
    <w:rsid w:val="000E7F7D"/>
    <w:rsid w:val="000F001A"/>
    <w:rsid w:val="000F009B"/>
    <w:rsid w:val="000F00AC"/>
    <w:rsid w:val="000F010A"/>
    <w:rsid w:val="000F037B"/>
    <w:rsid w:val="000F03D3"/>
    <w:rsid w:val="000F03DA"/>
    <w:rsid w:val="000F03EB"/>
    <w:rsid w:val="000F0409"/>
    <w:rsid w:val="000F0491"/>
    <w:rsid w:val="000F0492"/>
    <w:rsid w:val="000F0498"/>
    <w:rsid w:val="000F04D1"/>
    <w:rsid w:val="000F0579"/>
    <w:rsid w:val="000F058D"/>
    <w:rsid w:val="000F06E4"/>
    <w:rsid w:val="000F0713"/>
    <w:rsid w:val="000F07AF"/>
    <w:rsid w:val="000F07E7"/>
    <w:rsid w:val="000F0804"/>
    <w:rsid w:val="000F0872"/>
    <w:rsid w:val="000F0890"/>
    <w:rsid w:val="000F08D2"/>
    <w:rsid w:val="000F08EC"/>
    <w:rsid w:val="000F0920"/>
    <w:rsid w:val="000F0990"/>
    <w:rsid w:val="000F0A6A"/>
    <w:rsid w:val="000F0A71"/>
    <w:rsid w:val="000F0AD4"/>
    <w:rsid w:val="000F0AEB"/>
    <w:rsid w:val="000F0B3A"/>
    <w:rsid w:val="000F0B9C"/>
    <w:rsid w:val="000F0BF8"/>
    <w:rsid w:val="000F0C71"/>
    <w:rsid w:val="000F0CC8"/>
    <w:rsid w:val="000F0CF3"/>
    <w:rsid w:val="000F0D91"/>
    <w:rsid w:val="000F0DD6"/>
    <w:rsid w:val="000F1009"/>
    <w:rsid w:val="000F1116"/>
    <w:rsid w:val="000F1143"/>
    <w:rsid w:val="000F11FC"/>
    <w:rsid w:val="000F120D"/>
    <w:rsid w:val="000F1256"/>
    <w:rsid w:val="000F1285"/>
    <w:rsid w:val="000F12A5"/>
    <w:rsid w:val="000F12C4"/>
    <w:rsid w:val="000F1399"/>
    <w:rsid w:val="000F13C0"/>
    <w:rsid w:val="000F13EE"/>
    <w:rsid w:val="000F1471"/>
    <w:rsid w:val="000F1490"/>
    <w:rsid w:val="000F1605"/>
    <w:rsid w:val="000F1757"/>
    <w:rsid w:val="000F1797"/>
    <w:rsid w:val="000F17AE"/>
    <w:rsid w:val="000F17CB"/>
    <w:rsid w:val="000F17F3"/>
    <w:rsid w:val="000F1902"/>
    <w:rsid w:val="000F1A73"/>
    <w:rsid w:val="000F1ABF"/>
    <w:rsid w:val="000F1B22"/>
    <w:rsid w:val="000F1B6C"/>
    <w:rsid w:val="000F1BD6"/>
    <w:rsid w:val="000F1C2F"/>
    <w:rsid w:val="000F1CA6"/>
    <w:rsid w:val="000F1D1A"/>
    <w:rsid w:val="000F1D78"/>
    <w:rsid w:val="000F1E4B"/>
    <w:rsid w:val="000F1F04"/>
    <w:rsid w:val="000F1F77"/>
    <w:rsid w:val="000F2125"/>
    <w:rsid w:val="000F2133"/>
    <w:rsid w:val="000F2225"/>
    <w:rsid w:val="000F22B0"/>
    <w:rsid w:val="000F236F"/>
    <w:rsid w:val="000F237F"/>
    <w:rsid w:val="000F23B2"/>
    <w:rsid w:val="000F24EB"/>
    <w:rsid w:val="000F2552"/>
    <w:rsid w:val="000F25DF"/>
    <w:rsid w:val="000F25E5"/>
    <w:rsid w:val="000F26AA"/>
    <w:rsid w:val="000F26D4"/>
    <w:rsid w:val="000F2826"/>
    <w:rsid w:val="000F2885"/>
    <w:rsid w:val="000F28A7"/>
    <w:rsid w:val="000F295E"/>
    <w:rsid w:val="000F29C6"/>
    <w:rsid w:val="000F29EC"/>
    <w:rsid w:val="000F2A2F"/>
    <w:rsid w:val="000F2A7E"/>
    <w:rsid w:val="000F2B6E"/>
    <w:rsid w:val="000F2BBA"/>
    <w:rsid w:val="000F2BE1"/>
    <w:rsid w:val="000F2C34"/>
    <w:rsid w:val="000F2D4F"/>
    <w:rsid w:val="000F2D8B"/>
    <w:rsid w:val="000F2DE1"/>
    <w:rsid w:val="000F2E53"/>
    <w:rsid w:val="000F2F24"/>
    <w:rsid w:val="000F2F7B"/>
    <w:rsid w:val="000F2F7E"/>
    <w:rsid w:val="000F3074"/>
    <w:rsid w:val="000F30AF"/>
    <w:rsid w:val="000F30C0"/>
    <w:rsid w:val="000F30C3"/>
    <w:rsid w:val="000F30F2"/>
    <w:rsid w:val="000F30F8"/>
    <w:rsid w:val="000F3145"/>
    <w:rsid w:val="000F314E"/>
    <w:rsid w:val="000F315A"/>
    <w:rsid w:val="000F31EF"/>
    <w:rsid w:val="000F31FB"/>
    <w:rsid w:val="000F3230"/>
    <w:rsid w:val="000F3260"/>
    <w:rsid w:val="000F3319"/>
    <w:rsid w:val="000F3363"/>
    <w:rsid w:val="000F3421"/>
    <w:rsid w:val="000F347A"/>
    <w:rsid w:val="000F3510"/>
    <w:rsid w:val="000F3527"/>
    <w:rsid w:val="000F3626"/>
    <w:rsid w:val="000F367D"/>
    <w:rsid w:val="000F36C6"/>
    <w:rsid w:val="000F3758"/>
    <w:rsid w:val="000F3798"/>
    <w:rsid w:val="000F37C8"/>
    <w:rsid w:val="000F3816"/>
    <w:rsid w:val="000F3833"/>
    <w:rsid w:val="000F383F"/>
    <w:rsid w:val="000F3889"/>
    <w:rsid w:val="000F39EE"/>
    <w:rsid w:val="000F3AA5"/>
    <w:rsid w:val="000F3AAE"/>
    <w:rsid w:val="000F3AC7"/>
    <w:rsid w:val="000F3AF5"/>
    <w:rsid w:val="000F3B97"/>
    <w:rsid w:val="000F3C86"/>
    <w:rsid w:val="000F3D4F"/>
    <w:rsid w:val="000F3E3A"/>
    <w:rsid w:val="000F3EBF"/>
    <w:rsid w:val="000F3F36"/>
    <w:rsid w:val="000F3FA0"/>
    <w:rsid w:val="000F3FB5"/>
    <w:rsid w:val="000F3FB7"/>
    <w:rsid w:val="000F4074"/>
    <w:rsid w:val="000F40AE"/>
    <w:rsid w:val="000F40D0"/>
    <w:rsid w:val="000F4197"/>
    <w:rsid w:val="000F4212"/>
    <w:rsid w:val="000F423D"/>
    <w:rsid w:val="000F425F"/>
    <w:rsid w:val="000F42BE"/>
    <w:rsid w:val="000F4381"/>
    <w:rsid w:val="000F438B"/>
    <w:rsid w:val="000F44DB"/>
    <w:rsid w:val="000F44FF"/>
    <w:rsid w:val="000F4531"/>
    <w:rsid w:val="000F4549"/>
    <w:rsid w:val="000F459D"/>
    <w:rsid w:val="000F4767"/>
    <w:rsid w:val="000F47E1"/>
    <w:rsid w:val="000F4852"/>
    <w:rsid w:val="000F48EB"/>
    <w:rsid w:val="000F4995"/>
    <w:rsid w:val="000F49C5"/>
    <w:rsid w:val="000F49EF"/>
    <w:rsid w:val="000F4A67"/>
    <w:rsid w:val="000F4AD7"/>
    <w:rsid w:val="000F4AFC"/>
    <w:rsid w:val="000F4B7E"/>
    <w:rsid w:val="000F4C0A"/>
    <w:rsid w:val="000F4C81"/>
    <w:rsid w:val="000F4CF0"/>
    <w:rsid w:val="000F4CFE"/>
    <w:rsid w:val="000F4E1E"/>
    <w:rsid w:val="000F4E92"/>
    <w:rsid w:val="000F4EBE"/>
    <w:rsid w:val="000F4EE9"/>
    <w:rsid w:val="000F4FB6"/>
    <w:rsid w:val="000F4FD4"/>
    <w:rsid w:val="000F4FE3"/>
    <w:rsid w:val="000F5021"/>
    <w:rsid w:val="000F50CF"/>
    <w:rsid w:val="000F50DB"/>
    <w:rsid w:val="000F513D"/>
    <w:rsid w:val="000F51FD"/>
    <w:rsid w:val="000F52AC"/>
    <w:rsid w:val="000F52BA"/>
    <w:rsid w:val="000F52D2"/>
    <w:rsid w:val="000F52DC"/>
    <w:rsid w:val="000F5403"/>
    <w:rsid w:val="000F5534"/>
    <w:rsid w:val="000F55A8"/>
    <w:rsid w:val="000F564F"/>
    <w:rsid w:val="000F5706"/>
    <w:rsid w:val="000F57E8"/>
    <w:rsid w:val="000F5809"/>
    <w:rsid w:val="000F5819"/>
    <w:rsid w:val="000F5825"/>
    <w:rsid w:val="000F587C"/>
    <w:rsid w:val="000F58B1"/>
    <w:rsid w:val="000F58C9"/>
    <w:rsid w:val="000F594F"/>
    <w:rsid w:val="000F59FB"/>
    <w:rsid w:val="000F5A77"/>
    <w:rsid w:val="000F5ADB"/>
    <w:rsid w:val="000F5C34"/>
    <w:rsid w:val="000F5CC5"/>
    <w:rsid w:val="000F5CC7"/>
    <w:rsid w:val="000F5D00"/>
    <w:rsid w:val="000F5D0E"/>
    <w:rsid w:val="000F5E2A"/>
    <w:rsid w:val="000F5E84"/>
    <w:rsid w:val="000F5E9B"/>
    <w:rsid w:val="000F5EC4"/>
    <w:rsid w:val="000F5EE5"/>
    <w:rsid w:val="000F6044"/>
    <w:rsid w:val="000F60C1"/>
    <w:rsid w:val="000F60F2"/>
    <w:rsid w:val="000F61B7"/>
    <w:rsid w:val="000F61BD"/>
    <w:rsid w:val="000F61CF"/>
    <w:rsid w:val="000F6209"/>
    <w:rsid w:val="000F624E"/>
    <w:rsid w:val="000F6279"/>
    <w:rsid w:val="000F627E"/>
    <w:rsid w:val="000F62B5"/>
    <w:rsid w:val="000F6309"/>
    <w:rsid w:val="000F636B"/>
    <w:rsid w:val="000F641C"/>
    <w:rsid w:val="000F6482"/>
    <w:rsid w:val="000F64E6"/>
    <w:rsid w:val="000F655C"/>
    <w:rsid w:val="000F6592"/>
    <w:rsid w:val="000F65E8"/>
    <w:rsid w:val="000F6602"/>
    <w:rsid w:val="000F661A"/>
    <w:rsid w:val="000F66DD"/>
    <w:rsid w:val="000F66F1"/>
    <w:rsid w:val="000F67C7"/>
    <w:rsid w:val="000F67E6"/>
    <w:rsid w:val="000F685D"/>
    <w:rsid w:val="000F690C"/>
    <w:rsid w:val="000F6953"/>
    <w:rsid w:val="000F69A0"/>
    <w:rsid w:val="000F6A3E"/>
    <w:rsid w:val="000F6AC2"/>
    <w:rsid w:val="000F6AC8"/>
    <w:rsid w:val="000F6BCC"/>
    <w:rsid w:val="000F6BD4"/>
    <w:rsid w:val="000F6CE1"/>
    <w:rsid w:val="000F6D38"/>
    <w:rsid w:val="000F6D3B"/>
    <w:rsid w:val="000F6D91"/>
    <w:rsid w:val="000F6E8F"/>
    <w:rsid w:val="000F6E9F"/>
    <w:rsid w:val="000F6EDC"/>
    <w:rsid w:val="000F6F0F"/>
    <w:rsid w:val="000F6F4C"/>
    <w:rsid w:val="000F6F9F"/>
    <w:rsid w:val="000F6FA4"/>
    <w:rsid w:val="000F6FA7"/>
    <w:rsid w:val="000F7043"/>
    <w:rsid w:val="000F70A2"/>
    <w:rsid w:val="000F70CC"/>
    <w:rsid w:val="000F7156"/>
    <w:rsid w:val="000F7230"/>
    <w:rsid w:val="000F726F"/>
    <w:rsid w:val="000F730A"/>
    <w:rsid w:val="000F7360"/>
    <w:rsid w:val="000F73AD"/>
    <w:rsid w:val="000F73FF"/>
    <w:rsid w:val="000F7447"/>
    <w:rsid w:val="000F7517"/>
    <w:rsid w:val="000F7522"/>
    <w:rsid w:val="000F752B"/>
    <w:rsid w:val="000F7536"/>
    <w:rsid w:val="000F756B"/>
    <w:rsid w:val="000F758D"/>
    <w:rsid w:val="000F759F"/>
    <w:rsid w:val="000F760A"/>
    <w:rsid w:val="000F7645"/>
    <w:rsid w:val="000F764C"/>
    <w:rsid w:val="000F7734"/>
    <w:rsid w:val="000F779D"/>
    <w:rsid w:val="000F782E"/>
    <w:rsid w:val="000F791C"/>
    <w:rsid w:val="000F796D"/>
    <w:rsid w:val="000F797E"/>
    <w:rsid w:val="000F79AC"/>
    <w:rsid w:val="000F7A98"/>
    <w:rsid w:val="000F7B06"/>
    <w:rsid w:val="000F7BEC"/>
    <w:rsid w:val="000F7BFE"/>
    <w:rsid w:val="000F7C1D"/>
    <w:rsid w:val="000F7C20"/>
    <w:rsid w:val="000F7D0F"/>
    <w:rsid w:val="000F7DC1"/>
    <w:rsid w:val="000F7EA3"/>
    <w:rsid w:val="000F7EBE"/>
    <w:rsid w:val="000F7F3C"/>
    <w:rsid w:val="000F7FF0"/>
    <w:rsid w:val="00100046"/>
    <w:rsid w:val="00100051"/>
    <w:rsid w:val="001000AA"/>
    <w:rsid w:val="001000B4"/>
    <w:rsid w:val="00100152"/>
    <w:rsid w:val="001001EC"/>
    <w:rsid w:val="00100305"/>
    <w:rsid w:val="00100306"/>
    <w:rsid w:val="00100326"/>
    <w:rsid w:val="00100357"/>
    <w:rsid w:val="00100362"/>
    <w:rsid w:val="0010036F"/>
    <w:rsid w:val="00100455"/>
    <w:rsid w:val="00100690"/>
    <w:rsid w:val="001006AA"/>
    <w:rsid w:val="001007C7"/>
    <w:rsid w:val="001007F8"/>
    <w:rsid w:val="001007FC"/>
    <w:rsid w:val="00100827"/>
    <w:rsid w:val="0010084E"/>
    <w:rsid w:val="0010086F"/>
    <w:rsid w:val="00100877"/>
    <w:rsid w:val="001009C1"/>
    <w:rsid w:val="001009F6"/>
    <w:rsid w:val="00100ADA"/>
    <w:rsid w:val="00100ADD"/>
    <w:rsid w:val="00100B1C"/>
    <w:rsid w:val="00100B21"/>
    <w:rsid w:val="00100BB3"/>
    <w:rsid w:val="00100CAB"/>
    <w:rsid w:val="00100CBF"/>
    <w:rsid w:val="00100CF5"/>
    <w:rsid w:val="00100D4B"/>
    <w:rsid w:val="00100D5B"/>
    <w:rsid w:val="00100DF6"/>
    <w:rsid w:val="00100E3A"/>
    <w:rsid w:val="00100FB2"/>
    <w:rsid w:val="00101014"/>
    <w:rsid w:val="0010103E"/>
    <w:rsid w:val="0010105B"/>
    <w:rsid w:val="0010111E"/>
    <w:rsid w:val="0010115C"/>
    <w:rsid w:val="0010118E"/>
    <w:rsid w:val="001011B2"/>
    <w:rsid w:val="0010134C"/>
    <w:rsid w:val="001013AD"/>
    <w:rsid w:val="00101426"/>
    <w:rsid w:val="0010148C"/>
    <w:rsid w:val="00101604"/>
    <w:rsid w:val="00101642"/>
    <w:rsid w:val="001016B2"/>
    <w:rsid w:val="001016C4"/>
    <w:rsid w:val="001017D7"/>
    <w:rsid w:val="001018FF"/>
    <w:rsid w:val="0010191E"/>
    <w:rsid w:val="00101A5E"/>
    <w:rsid w:val="00101A75"/>
    <w:rsid w:val="00101BC2"/>
    <w:rsid w:val="00101C11"/>
    <w:rsid w:val="00101C35"/>
    <w:rsid w:val="00101C87"/>
    <w:rsid w:val="00101DA0"/>
    <w:rsid w:val="00101E16"/>
    <w:rsid w:val="00101E26"/>
    <w:rsid w:val="00101E4C"/>
    <w:rsid w:val="00101E95"/>
    <w:rsid w:val="00101F1E"/>
    <w:rsid w:val="00101FA1"/>
    <w:rsid w:val="00101FAE"/>
    <w:rsid w:val="00101FE6"/>
    <w:rsid w:val="0010210B"/>
    <w:rsid w:val="0010213A"/>
    <w:rsid w:val="001021AA"/>
    <w:rsid w:val="001021D4"/>
    <w:rsid w:val="001021DE"/>
    <w:rsid w:val="001021E2"/>
    <w:rsid w:val="0010223A"/>
    <w:rsid w:val="00102241"/>
    <w:rsid w:val="001022C9"/>
    <w:rsid w:val="001023AC"/>
    <w:rsid w:val="00102432"/>
    <w:rsid w:val="00102516"/>
    <w:rsid w:val="001025AD"/>
    <w:rsid w:val="001025CD"/>
    <w:rsid w:val="0010261F"/>
    <w:rsid w:val="00102698"/>
    <w:rsid w:val="0010277F"/>
    <w:rsid w:val="001027DC"/>
    <w:rsid w:val="00102803"/>
    <w:rsid w:val="001029C9"/>
    <w:rsid w:val="00102A13"/>
    <w:rsid w:val="00102C80"/>
    <w:rsid w:val="00102CE9"/>
    <w:rsid w:val="00102D46"/>
    <w:rsid w:val="00102D75"/>
    <w:rsid w:val="00102E8A"/>
    <w:rsid w:val="00102F54"/>
    <w:rsid w:val="00102F75"/>
    <w:rsid w:val="00102FAF"/>
    <w:rsid w:val="00102FB7"/>
    <w:rsid w:val="00103058"/>
    <w:rsid w:val="001031C7"/>
    <w:rsid w:val="00103227"/>
    <w:rsid w:val="00103266"/>
    <w:rsid w:val="0010332F"/>
    <w:rsid w:val="001033EF"/>
    <w:rsid w:val="00103427"/>
    <w:rsid w:val="00103514"/>
    <w:rsid w:val="0010371C"/>
    <w:rsid w:val="00103731"/>
    <w:rsid w:val="001037B3"/>
    <w:rsid w:val="0010382C"/>
    <w:rsid w:val="001038C1"/>
    <w:rsid w:val="00103961"/>
    <w:rsid w:val="00103971"/>
    <w:rsid w:val="001039E8"/>
    <w:rsid w:val="00103A0B"/>
    <w:rsid w:val="00103A69"/>
    <w:rsid w:val="00103AD7"/>
    <w:rsid w:val="00103B75"/>
    <w:rsid w:val="00103BA0"/>
    <w:rsid w:val="00103DC0"/>
    <w:rsid w:val="00103E42"/>
    <w:rsid w:val="00103EA5"/>
    <w:rsid w:val="00103EB2"/>
    <w:rsid w:val="00103ED9"/>
    <w:rsid w:val="00103FEE"/>
    <w:rsid w:val="00104010"/>
    <w:rsid w:val="00104019"/>
    <w:rsid w:val="0010402F"/>
    <w:rsid w:val="0010407A"/>
    <w:rsid w:val="001040CD"/>
    <w:rsid w:val="00104172"/>
    <w:rsid w:val="001041B2"/>
    <w:rsid w:val="00104278"/>
    <w:rsid w:val="001042D3"/>
    <w:rsid w:val="001042D7"/>
    <w:rsid w:val="00104328"/>
    <w:rsid w:val="00104396"/>
    <w:rsid w:val="0010439B"/>
    <w:rsid w:val="001043BC"/>
    <w:rsid w:val="001043C9"/>
    <w:rsid w:val="00104607"/>
    <w:rsid w:val="001046DA"/>
    <w:rsid w:val="0010470A"/>
    <w:rsid w:val="00104725"/>
    <w:rsid w:val="00104736"/>
    <w:rsid w:val="001047DE"/>
    <w:rsid w:val="00104863"/>
    <w:rsid w:val="00104866"/>
    <w:rsid w:val="001049F4"/>
    <w:rsid w:val="00104A72"/>
    <w:rsid w:val="00104B46"/>
    <w:rsid w:val="00104B47"/>
    <w:rsid w:val="00104B64"/>
    <w:rsid w:val="00104B87"/>
    <w:rsid w:val="00104B8A"/>
    <w:rsid w:val="00104BC8"/>
    <w:rsid w:val="00104BE9"/>
    <w:rsid w:val="00104C0F"/>
    <w:rsid w:val="00104CCF"/>
    <w:rsid w:val="00104CDD"/>
    <w:rsid w:val="00104CE3"/>
    <w:rsid w:val="00104D2D"/>
    <w:rsid w:val="00104D56"/>
    <w:rsid w:val="00104D7A"/>
    <w:rsid w:val="00104DB1"/>
    <w:rsid w:val="00104DC4"/>
    <w:rsid w:val="00104DE0"/>
    <w:rsid w:val="00104E33"/>
    <w:rsid w:val="00104F53"/>
    <w:rsid w:val="0010504E"/>
    <w:rsid w:val="00105153"/>
    <w:rsid w:val="001052AD"/>
    <w:rsid w:val="00105304"/>
    <w:rsid w:val="00105310"/>
    <w:rsid w:val="0010532D"/>
    <w:rsid w:val="00105367"/>
    <w:rsid w:val="00105372"/>
    <w:rsid w:val="00105381"/>
    <w:rsid w:val="001053CF"/>
    <w:rsid w:val="00105531"/>
    <w:rsid w:val="00105599"/>
    <w:rsid w:val="001055AD"/>
    <w:rsid w:val="001055D3"/>
    <w:rsid w:val="0010560E"/>
    <w:rsid w:val="00105611"/>
    <w:rsid w:val="00105627"/>
    <w:rsid w:val="00105698"/>
    <w:rsid w:val="00105843"/>
    <w:rsid w:val="001058B0"/>
    <w:rsid w:val="0010598E"/>
    <w:rsid w:val="00105A52"/>
    <w:rsid w:val="00105AB2"/>
    <w:rsid w:val="00105AE4"/>
    <w:rsid w:val="00105B3E"/>
    <w:rsid w:val="00105BB4"/>
    <w:rsid w:val="00105C1F"/>
    <w:rsid w:val="00105C25"/>
    <w:rsid w:val="00105C77"/>
    <w:rsid w:val="00105C86"/>
    <w:rsid w:val="00105D2A"/>
    <w:rsid w:val="00105D32"/>
    <w:rsid w:val="00105ED5"/>
    <w:rsid w:val="00105F2A"/>
    <w:rsid w:val="00105FCE"/>
    <w:rsid w:val="00106023"/>
    <w:rsid w:val="001060D0"/>
    <w:rsid w:val="001060DC"/>
    <w:rsid w:val="00106229"/>
    <w:rsid w:val="0010627E"/>
    <w:rsid w:val="00106287"/>
    <w:rsid w:val="0010641F"/>
    <w:rsid w:val="00106433"/>
    <w:rsid w:val="00106459"/>
    <w:rsid w:val="00106478"/>
    <w:rsid w:val="0010648D"/>
    <w:rsid w:val="001064CD"/>
    <w:rsid w:val="00106605"/>
    <w:rsid w:val="0010668B"/>
    <w:rsid w:val="00106691"/>
    <w:rsid w:val="0010674B"/>
    <w:rsid w:val="0010675C"/>
    <w:rsid w:val="0010675E"/>
    <w:rsid w:val="00106827"/>
    <w:rsid w:val="00106857"/>
    <w:rsid w:val="00106908"/>
    <w:rsid w:val="0010694A"/>
    <w:rsid w:val="001069F6"/>
    <w:rsid w:val="00106A8D"/>
    <w:rsid w:val="00106AB2"/>
    <w:rsid w:val="00106AEF"/>
    <w:rsid w:val="00106B68"/>
    <w:rsid w:val="00106BC2"/>
    <w:rsid w:val="00106BE9"/>
    <w:rsid w:val="00106C16"/>
    <w:rsid w:val="00106C25"/>
    <w:rsid w:val="00106C2B"/>
    <w:rsid w:val="00106C69"/>
    <w:rsid w:val="00106C96"/>
    <w:rsid w:val="00106CC8"/>
    <w:rsid w:val="00106DBF"/>
    <w:rsid w:val="00106DD2"/>
    <w:rsid w:val="00106DDF"/>
    <w:rsid w:val="00106E00"/>
    <w:rsid w:val="00106E96"/>
    <w:rsid w:val="00106EDD"/>
    <w:rsid w:val="00106F13"/>
    <w:rsid w:val="00106F98"/>
    <w:rsid w:val="00106FF5"/>
    <w:rsid w:val="00107031"/>
    <w:rsid w:val="0010703F"/>
    <w:rsid w:val="001070B9"/>
    <w:rsid w:val="001070C5"/>
    <w:rsid w:val="001070D0"/>
    <w:rsid w:val="00107110"/>
    <w:rsid w:val="00107124"/>
    <w:rsid w:val="0010713C"/>
    <w:rsid w:val="00107188"/>
    <w:rsid w:val="0010724F"/>
    <w:rsid w:val="001072F7"/>
    <w:rsid w:val="0010743C"/>
    <w:rsid w:val="00107450"/>
    <w:rsid w:val="00107551"/>
    <w:rsid w:val="001075AA"/>
    <w:rsid w:val="00107677"/>
    <w:rsid w:val="0010772D"/>
    <w:rsid w:val="00107796"/>
    <w:rsid w:val="001077EE"/>
    <w:rsid w:val="00107834"/>
    <w:rsid w:val="0010783C"/>
    <w:rsid w:val="001078DB"/>
    <w:rsid w:val="00107A36"/>
    <w:rsid w:val="00107A42"/>
    <w:rsid w:val="00107AEA"/>
    <w:rsid w:val="00107AF4"/>
    <w:rsid w:val="00107B1C"/>
    <w:rsid w:val="00107BAD"/>
    <w:rsid w:val="00107C05"/>
    <w:rsid w:val="00107C59"/>
    <w:rsid w:val="00107C73"/>
    <w:rsid w:val="00107D5A"/>
    <w:rsid w:val="00107E03"/>
    <w:rsid w:val="00107E13"/>
    <w:rsid w:val="00107E2A"/>
    <w:rsid w:val="00107E70"/>
    <w:rsid w:val="00107FDA"/>
    <w:rsid w:val="0011013D"/>
    <w:rsid w:val="001101C8"/>
    <w:rsid w:val="00110209"/>
    <w:rsid w:val="00110266"/>
    <w:rsid w:val="0011026F"/>
    <w:rsid w:val="00110298"/>
    <w:rsid w:val="001102AC"/>
    <w:rsid w:val="001102CF"/>
    <w:rsid w:val="001103B3"/>
    <w:rsid w:val="001103E3"/>
    <w:rsid w:val="00110402"/>
    <w:rsid w:val="001105D3"/>
    <w:rsid w:val="001105DF"/>
    <w:rsid w:val="001105FD"/>
    <w:rsid w:val="00110664"/>
    <w:rsid w:val="00110719"/>
    <w:rsid w:val="00110723"/>
    <w:rsid w:val="0011075A"/>
    <w:rsid w:val="00110776"/>
    <w:rsid w:val="001107B2"/>
    <w:rsid w:val="001108A6"/>
    <w:rsid w:val="001108C1"/>
    <w:rsid w:val="00110A12"/>
    <w:rsid w:val="00110A1E"/>
    <w:rsid w:val="00110B77"/>
    <w:rsid w:val="00110B87"/>
    <w:rsid w:val="00110CB6"/>
    <w:rsid w:val="00110D23"/>
    <w:rsid w:val="00110D73"/>
    <w:rsid w:val="00110DAA"/>
    <w:rsid w:val="00110DC3"/>
    <w:rsid w:val="00110EA7"/>
    <w:rsid w:val="0011102C"/>
    <w:rsid w:val="0011103D"/>
    <w:rsid w:val="00111052"/>
    <w:rsid w:val="001110E3"/>
    <w:rsid w:val="00111101"/>
    <w:rsid w:val="00111196"/>
    <w:rsid w:val="0011119F"/>
    <w:rsid w:val="001111D0"/>
    <w:rsid w:val="001111DD"/>
    <w:rsid w:val="001111E4"/>
    <w:rsid w:val="001111E7"/>
    <w:rsid w:val="001112C0"/>
    <w:rsid w:val="001112CB"/>
    <w:rsid w:val="001112EE"/>
    <w:rsid w:val="0011131D"/>
    <w:rsid w:val="00111480"/>
    <w:rsid w:val="001114DE"/>
    <w:rsid w:val="001114E2"/>
    <w:rsid w:val="00111553"/>
    <w:rsid w:val="001115A7"/>
    <w:rsid w:val="001115B0"/>
    <w:rsid w:val="001115E2"/>
    <w:rsid w:val="001116FA"/>
    <w:rsid w:val="00111779"/>
    <w:rsid w:val="001117E1"/>
    <w:rsid w:val="00111804"/>
    <w:rsid w:val="00111847"/>
    <w:rsid w:val="00111858"/>
    <w:rsid w:val="001118AA"/>
    <w:rsid w:val="001118C9"/>
    <w:rsid w:val="00111954"/>
    <w:rsid w:val="0011195C"/>
    <w:rsid w:val="00111A44"/>
    <w:rsid w:val="00111AF3"/>
    <w:rsid w:val="00111B8B"/>
    <w:rsid w:val="00111BCB"/>
    <w:rsid w:val="00111BF2"/>
    <w:rsid w:val="00111BFC"/>
    <w:rsid w:val="00111C45"/>
    <w:rsid w:val="00111C66"/>
    <w:rsid w:val="00111C95"/>
    <w:rsid w:val="00111CA1"/>
    <w:rsid w:val="00111CE0"/>
    <w:rsid w:val="00111D0D"/>
    <w:rsid w:val="00111DB3"/>
    <w:rsid w:val="00111EB7"/>
    <w:rsid w:val="0011200A"/>
    <w:rsid w:val="00112057"/>
    <w:rsid w:val="0011208F"/>
    <w:rsid w:val="001120F3"/>
    <w:rsid w:val="00112119"/>
    <w:rsid w:val="00112145"/>
    <w:rsid w:val="00112229"/>
    <w:rsid w:val="00112249"/>
    <w:rsid w:val="001122DD"/>
    <w:rsid w:val="001123FC"/>
    <w:rsid w:val="001124DF"/>
    <w:rsid w:val="00112520"/>
    <w:rsid w:val="00112645"/>
    <w:rsid w:val="00112698"/>
    <w:rsid w:val="001126EB"/>
    <w:rsid w:val="001126F7"/>
    <w:rsid w:val="00112734"/>
    <w:rsid w:val="00112799"/>
    <w:rsid w:val="001128EA"/>
    <w:rsid w:val="00112911"/>
    <w:rsid w:val="001129C0"/>
    <w:rsid w:val="001129D2"/>
    <w:rsid w:val="00112A00"/>
    <w:rsid w:val="00112A21"/>
    <w:rsid w:val="00112B39"/>
    <w:rsid w:val="00112C29"/>
    <w:rsid w:val="00112CDF"/>
    <w:rsid w:val="00112D4A"/>
    <w:rsid w:val="00112DB4"/>
    <w:rsid w:val="00112DCF"/>
    <w:rsid w:val="00112E4C"/>
    <w:rsid w:val="00112EC0"/>
    <w:rsid w:val="00112F06"/>
    <w:rsid w:val="00113041"/>
    <w:rsid w:val="00113068"/>
    <w:rsid w:val="00113071"/>
    <w:rsid w:val="00113134"/>
    <w:rsid w:val="00113156"/>
    <w:rsid w:val="0011318F"/>
    <w:rsid w:val="00113203"/>
    <w:rsid w:val="00113220"/>
    <w:rsid w:val="00113268"/>
    <w:rsid w:val="001132CB"/>
    <w:rsid w:val="001134E6"/>
    <w:rsid w:val="0011358C"/>
    <w:rsid w:val="00113602"/>
    <w:rsid w:val="00113616"/>
    <w:rsid w:val="00113654"/>
    <w:rsid w:val="0011365A"/>
    <w:rsid w:val="001136AF"/>
    <w:rsid w:val="001137DE"/>
    <w:rsid w:val="0011383A"/>
    <w:rsid w:val="00113842"/>
    <w:rsid w:val="00113883"/>
    <w:rsid w:val="001138F9"/>
    <w:rsid w:val="001139ED"/>
    <w:rsid w:val="00113A5D"/>
    <w:rsid w:val="00113AB7"/>
    <w:rsid w:val="00113AE7"/>
    <w:rsid w:val="00113B31"/>
    <w:rsid w:val="00113BD7"/>
    <w:rsid w:val="00113C0D"/>
    <w:rsid w:val="00113C22"/>
    <w:rsid w:val="00113C28"/>
    <w:rsid w:val="00113C99"/>
    <w:rsid w:val="00113D05"/>
    <w:rsid w:val="00113D1F"/>
    <w:rsid w:val="00113D5C"/>
    <w:rsid w:val="00113D89"/>
    <w:rsid w:val="00113F55"/>
    <w:rsid w:val="00113F77"/>
    <w:rsid w:val="00113FF4"/>
    <w:rsid w:val="00114029"/>
    <w:rsid w:val="00114066"/>
    <w:rsid w:val="00114086"/>
    <w:rsid w:val="0011410A"/>
    <w:rsid w:val="001141DF"/>
    <w:rsid w:val="00114289"/>
    <w:rsid w:val="00114295"/>
    <w:rsid w:val="00114343"/>
    <w:rsid w:val="0011435F"/>
    <w:rsid w:val="00114366"/>
    <w:rsid w:val="001143A4"/>
    <w:rsid w:val="0011444F"/>
    <w:rsid w:val="0011448F"/>
    <w:rsid w:val="001144C7"/>
    <w:rsid w:val="00114524"/>
    <w:rsid w:val="00114529"/>
    <w:rsid w:val="00114593"/>
    <w:rsid w:val="0011461D"/>
    <w:rsid w:val="0011463F"/>
    <w:rsid w:val="00114692"/>
    <w:rsid w:val="001146B3"/>
    <w:rsid w:val="0011472B"/>
    <w:rsid w:val="00114730"/>
    <w:rsid w:val="00114762"/>
    <w:rsid w:val="001147DF"/>
    <w:rsid w:val="00114831"/>
    <w:rsid w:val="00114852"/>
    <w:rsid w:val="001148D1"/>
    <w:rsid w:val="001148DF"/>
    <w:rsid w:val="001148F2"/>
    <w:rsid w:val="00114927"/>
    <w:rsid w:val="00114978"/>
    <w:rsid w:val="00114A89"/>
    <w:rsid w:val="00114AEC"/>
    <w:rsid w:val="00114B79"/>
    <w:rsid w:val="00114C3D"/>
    <w:rsid w:val="00114CD5"/>
    <w:rsid w:val="00114CE0"/>
    <w:rsid w:val="00114D56"/>
    <w:rsid w:val="00114DCB"/>
    <w:rsid w:val="00114DCD"/>
    <w:rsid w:val="00114E09"/>
    <w:rsid w:val="00114E2F"/>
    <w:rsid w:val="00114E3B"/>
    <w:rsid w:val="00114E87"/>
    <w:rsid w:val="00114E98"/>
    <w:rsid w:val="00114ED7"/>
    <w:rsid w:val="00114F8C"/>
    <w:rsid w:val="00114FB6"/>
    <w:rsid w:val="00114FE5"/>
    <w:rsid w:val="00115093"/>
    <w:rsid w:val="001150A8"/>
    <w:rsid w:val="001150B3"/>
    <w:rsid w:val="00115243"/>
    <w:rsid w:val="00115246"/>
    <w:rsid w:val="00115266"/>
    <w:rsid w:val="00115290"/>
    <w:rsid w:val="00115368"/>
    <w:rsid w:val="001153AA"/>
    <w:rsid w:val="001153F7"/>
    <w:rsid w:val="00115484"/>
    <w:rsid w:val="00115492"/>
    <w:rsid w:val="001156B9"/>
    <w:rsid w:val="001158CD"/>
    <w:rsid w:val="001158FC"/>
    <w:rsid w:val="00115918"/>
    <w:rsid w:val="00115945"/>
    <w:rsid w:val="00115948"/>
    <w:rsid w:val="00115952"/>
    <w:rsid w:val="00115A36"/>
    <w:rsid w:val="00115ABE"/>
    <w:rsid w:val="00115B05"/>
    <w:rsid w:val="00115B28"/>
    <w:rsid w:val="00115CA4"/>
    <w:rsid w:val="00115CB4"/>
    <w:rsid w:val="00115D01"/>
    <w:rsid w:val="00115D36"/>
    <w:rsid w:val="00115D64"/>
    <w:rsid w:val="00115DB4"/>
    <w:rsid w:val="00115E20"/>
    <w:rsid w:val="00115E5E"/>
    <w:rsid w:val="00115EAA"/>
    <w:rsid w:val="00115F5A"/>
    <w:rsid w:val="00115F76"/>
    <w:rsid w:val="00115FA4"/>
    <w:rsid w:val="00115FC0"/>
    <w:rsid w:val="00116030"/>
    <w:rsid w:val="0011606B"/>
    <w:rsid w:val="001160D3"/>
    <w:rsid w:val="001160FB"/>
    <w:rsid w:val="0011616C"/>
    <w:rsid w:val="00116178"/>
    <w:rsid w:val="00116256"/>
    <w:rsid w:val="00116268"/>
    <w:rsid w:val="0011627C"/>
    <w:rsid w:val="001162B1"/>
    <w:rsid w:val="001162E1"/>
    <w:rsid w:val="001163F1"/>
    <w:rsid w:val="0011640E"/>
    <w:rsid w:val="00116456"/>
    <w:rsid w:val="00116520"/>
    <w:rsid w:val="00116542"/>
    <w:rsid w:val="0011670D"/>
    <w:rsid w:val="00116758"/>
    <w:rsid w:val="001167DB"/>
    <w:rsid w:val="001167E3"/>
    <w:rsid w:val="00116838"/>
    <w:rsid w:val="00116879"/>
    <w:rsid w:val="001169A9"/>
    <w:rsid w:val="00116A0E"/>
    <w:rsid w:val="00116A72"/>
    <w:rsid w:val="00116B0F"/>
    <w:rsid w:val="00116B5C"/>
    <w:rsid w:val="00116B69"/>
    <w:rsid w:val="00116BAB"/>
    <w:rsid w:val="00116BEA"/>
    <w:rsid w:val="00116C77"/>
    <w:rsid w:val="00116D64"/>
    <w:rsid w:val="00116D77"/>
    <w:rsid w:val="00116DBB"/>
    <w:rsid w:val="00116E0F"/>
    <w:rsid w:val="00116E26"/>
    <w:rsid w:val="00116E9E"/>
    <w:rsid w:val="00117009"/>
    <w:rsid w:val="0011700B"/>
    <w:rsid w:val="00117030"/>
    <w:rsid w:val="0011705C"/>
    <w:rsid w:val="00117081"/>
    <w:rsid w:val="001170C3"/>
    <w:rsid w:val="0011710B"/>
    <w:rsid w:val="001172D7"/>
    <w:rsid w:val="0011730A"/>
    <w:rsid w:val="00117315"/>
    <w:rsid w:val="00117343"/>
    <w:rsid w:val="00117420"/>
    <w:rsid w:val="00117427"/>
    <w:rsid w:val="0011749F"/>
    <w:rsid w:val="00117570"/>
    <w:rsid w:val="0011759A"/>
    <w:rsid w:val="001175AD"/>
    <w:rsid w:val="0011764F"/>
    <w:rsid w:val="00117667"/>
    <w:rsid w:val="001176A1"/>
    <w:rsid w:val="001176CD"/>
    <w:rsid w:val="001176E6"/>
    <w:rsid w:val="00117729"/>
    <w:rsid w:val="00117776"/>
    <w:rsid w:val="00117784"/>
    <w:rsid w:val="001177F8"/>
    <w:rsid w:val="00117823"/>
    <w:rsid w:val="00117833"/>
    <w:rsid w:val="00117855"/>
    <w:rsid w:val="00117872"/>
    <w:rsid w:val="001178C8"/>
    <w:rsid w:val="0011790D"/>
    <w:rsid w:val="00117A1C"/>
    <w:rsid w:val="00117A6E"/>
    <w:rsid w:val="00117B31"/>
    <w:rsid w:val="00117BDA"/>
    <w:rsid w:val="00117C92"/>
    <w:rsid w:val="00117EB7"/>
    <w:rsid w:val="00120049"/>
    <w:rsid w:val="0012005F"/>
    <w:rsid w:val="00120075"/>
    <w:rsid w:val="00120081"/>
    <w:rsid w:val="001200F4"/>
    <w:rsid w:val="001201C9"/>
    <w:rsid w:val="001201EB"/>
    <w:rsid w:val="001202AE"/>
    <w:rsid w:val="001203E3"/>
    <w:rsid w:val="0012042D"/>
    <w:rsid w:val="0012049C"/>
    <w:rsid w:val="001204C7"/>
    <w:rsid w:val="00120568"/>
    <w:rsid w:val="00120580"/>
    <w:rsid w:val="001205F1"/>
    <w:rsid w:val="00120615"/>
    <w:rsid w:val="001207A3"/>
    <w:rsid w:val="001207C0"/>
    <w:rsid w:val="001207F5"/>
    <w:rsid w:val="00120841"/>
    <w:rsid w:val="00120918"/>
    <w:rsid w:val="00120977"/>
    <w:rsid w:val="001209E7"/>
    <w:rsid w:val="00120A2B"/>
    <w:rsid w:val="00120A4D"/>
    <w:rsid w:val="00120A80"/>
    <w:rsid w:val="00120AA1"/>
    <w:rsid w:val="00120AE3"/>
    <w:rsid w:val="00120B0F"/>
    <w:rsid w:val="00120B33"/>
    <w:rsid w:val="00120B45"/>
    <w:rsid w:val="00120B53"/>
    <w:rsid w:val="00120B5B"/>
    <w:rsid w:val="00120BF8"/>
    <w:rsid w:val="00120C26"/>
    <w:rsid w:val="00120C2D"/>
    <w:rsid w:val="00120C2F"/>
    <w:rsid w:val="00120CA8"/>
    <w:rsid w:val="00120D02"/>
    <w:rsid w:val="00120DB6"/>
    <w:rsid w:val="00120DEF"/>
    <w:rsid w:val="00120DFA"/>
    <w:rsid w:val="00120E04"/>
    <w:rsid w:val="00120E43"/>
    <w:rsid w:val="00120F02"/>
    <w:rsid w:val="00120F70"/>
    <w:rsid w:val="00120F81"/>
    <w:rsid w:val="00120FC1"/>
    <w:rsid w:val="00120FEB"/>
    <w:rsid w:val="001210CF"/>
    <w:rsid w:val="001210DD"/>
    <w:rsid w:val="0012134D"/>
    <w:rsid w:val="00121381"/>
    <w:rsid w:val="001214EB"/>
    <w:rsid w:val="001214F5"/>
    <w:rsid w:val="00121509"/>
    <w:rsid w:val="00121597"/>
    <w:rsid w:val="001215C2"/>
    <w:rsid w:val="001215D7"/>
    <w:rsid w:val="001215EA"/>
    <w:rsid w:val="00121622"/>
    <w:rsid w:val="0012180D"/>
    <w:rsid w:val="0012188D"/>
    <w:rsid w:val="001218DE"/>
    <w:rsid w:val="00121928"/>
    <w:rsid w:val="00121941"/>
    <w:rsid w:val="001219D3"/>
    <w:rsid w:val="001219DE"/>
    <w:rsid w:val="001219FE"/>
    <w:rsid w:val="00121AA7"/>
    <w:rsid w:val="00121D0D"/>
    <w:rsid w:val="00121D50"/>
    <w:rsid w:val="00121D5B"/>
    <w:rsid w:val="00121D63"/>
    <w:rsid w:val="00121DAA"/>
    <w:rsid w:val="00121DDC"/>
    <w:rsid w:val="00121FA5"/>
    <w:rsid w:val="0012201C"/>
    <w:rsid w:val="00122034"/>
    <w:rsid w:val="00122136"/>
    <w:rsid w:val="00122152"/>
    <w:rsid w:val="00122154"/>
    <w:rsid w:val="0012231E"/>
    <w:rsid w:val="00122430"/>
    <w:rsid w:val="001224AC"/>
    <w:rsid w:val="001224BA"/>
    <w:rsid w:val="0012250C"/>
    <w:rsid w:val="00122697"/>
    <w:rsid w:val="001226FB"/>
    <w:rsid w:val="00122740"/>
    <w:rsid w:val="001227A2"/>
    <w:rsid w:val="00122846"/>
    <w:rsid w:val="0012284D"/>
    <w:rsid w:val="001228FD"/>
    <w:rsid w:val="00122936"/>
    <w:rsid w:val="0012298F"/>
    <w:rsid w:val="00122A73"/>
    <w:rsid w:val="00122A9B"/>
    <w:rsid w:val="00122AE7"/>
    <w:rsid w:val="00122B6A"/>
    <w:rsid w:val="00122BA7"/>
    <w:rsid w:val="00122BAC"/>
    <w:rsid w:val="00122BBB"/>
    <w:rsid w:val="00122C63"/>
    <w:rsid w:val="00122D09"/>
    <w:rsid w:val="00122D41"/>
    <w:rsid w:val="00122DAF"/>
    <w:rsid w:val="00122DC9"/>
    <w:rsid w:val="00122DEC"/>
    <w:rsid w:val="00122E6F"/>
    <w:rsid w:val="00122EA4"/>
    <w:rsid w:val="00122EF0"/>
    <w:rsid w:val="00122F2F"/>
    <w:rsid w:val="00123068"/>
    <w:rsid w:val="001230C6"/>
    <w:rsid w:val="00123136"/>
    <w:rsid w:val="0012328C"/>
    <w:rsid w:val="0012332F"/>
    <w:rsid w:val="001233CD"/>
    <w:rsid w:val="0012341F"/>
    <w:rsid w:val="0012343D"/>
    <w:rsid w:val="00123555"/>
    <w:rsid w:val="001235F6"/>
    <w:rsid w:val="001236CE"/>
    <w:rsid w:val="001237A5"/>
    <w:rsid w:val="001237ED"/>
    <w:rsid w:val="00123814"/>
    <w:rsid w:val="0012384A"/>
    <w:rsid w:val="00123871"/>
    <w:rsid w:val="00123898"/>
    <w:rsid w:val="00123934"/>
    <w:rsid w:val="001239F6"/>
    <w:rsid w:val="00123AF7"/>
    <w:rsid w:val="00123B09"/>
    <w:rsid w:val="00123C3F"/>
    <w:rsid w:val="00123C4D"/>
    <w:rsid w:val="00123C5E"/>
    <w:rsid w:val="00123CE1"/>
    <w:rsid w:val="00123D67"/>
    <w:rsid w:val="00123DE1"/>
    <w:rsid w:val="00123DF7"/>
    <w:rsid w:val="00123F01"/>
    <w:rsid w:val="001240A7"/>
    <w:rsid w:val="001240DC"/>
    <w:rsid w:val="001241D4"/>
    <w:rsid w:val="0012449B"/>
    <w:rsid w:val="0012456E"/>
    <w:rsid w:val="00124667"/>
    <w:rsid w:val="00124673"/>
    <w:rsid w:val="001247B9"/>
    <w:rsid w:val="001248B3"/>
    <w:rsid w:val="00124951"/>
    <w:rsid w:val="00124972"/>
    <w:rsid w:val="001249E4"/>
    <w:rsid w:val="00124A55"/>
    <w:rsid w:val="00124B4C"/>
    <w:rsid w:val="00124B58"/>
    <w:rsid w:val="00124D24"/>
    <w:rsid w:val="00124D3A"/>
    <w:rsid w:val="00124E42"/>
    <w:rsid w:val="00124EB4"/>
    <w:rsid w:val="00124EC4"/>
    <w:rsid w:val="00124F38"/>
    <w:rsid w:val="00124FA3"/>
    <w:rsid w:val="00125112"/>
    <w:rsid w:val="00125136"/>
    <w:rsid w:val="00125159"/>
    <w:rsid w:val="0012524A"/>
    <w:rsid w:val="0012524C"/>
    <w:rsid w:val="00125274"/>
    <w:rsid w:val="001252C6"/>
    <w:rsid w:val="001252FE"/>
    <w:rsid w:val="0012531D"/>
    <w:rsid w:val="0012537D"/>
    <w:rsid w:val="0012543C"/>
    <w:rsid w:val="00125459"/>
    <w:rsid w:val="00125548"/>
    <w:rsid w:val="00125551"/>
    <w:rsid w:val="00125586"/>
    <w:rsid w:val="001255D5"/>
    <w:rsid w:val="001255ED"/>
    <w:rsid w:val="001256DD"/>
    <w:rsid w:val="0012570F"/>
    <w:rsid w:val="00125851"/>
    <w:rsid w:val="00125875"/>
    <w:rsid w:val="001258AC"/>
    <w:rsid w:val="00125983"/>
    <w:rsid w:val="001259CA"/>
    <w:rsid w:val="00125B69"/>
    <w:rsid w:val="00125B94"/>
    <w:rsid w:val="00125BA7"/>
    <w:rsid w:val="00125C6C"/>
    <w:rsid w:val="00125C91"/>
    <w:rsid w:val="00125D48"/>
    <w:rsid w:val="00125D49"/>
    <w:rsid w:val="00125DBB"/>
    <w:rsid w:val="00125E65"/>
    <w:rsid w:val="00125E91"/>
    <w:rsid w:val="0012601B"/>
    <w:rsid w:val="00126031"/>
    <w:rsid w:val="00126071"/>
    <w:rsid w:val="001260A1"/>
    <w:rsid w:val="00126158"/>
    <w:rsid w:val="0012620D"/>
    <w:rsid w:val="00126268"/>
    <w:rsid w:val="001262A2"/>
    <w:rsid w:val="001262A8"/>
    <w:rsid w:val="001262CD"/>
    <w:rsid w:val="001262EE"/>
    <w:rsid w:val="00126334"/>
    <w:rsid w:val="001264A0"/>
    <w:rsid w:val="001264A2"/>
    <w:rsid w:val="001264C2"/>
    <w:rsid w:val="0012652D"/>
    <w:rsid w:val="0012654A"/>
    <w:rsid w:val="0012657F"/>
    <w:rsid w:val="00126595"/>
    <w:rsid w:val="00126620"/>
    <w:rsid w:val="0012668A"/>
    <w:rsid w:val="001266BD"/>
    <w:rsid w:val="00126823"/>
    <w:rsid w:val="00126886"/>
    <w:rsid w:val="001268A9"/>
    <w:rsid w:val="001268DC"/>
    <w:rsid w:val="001269BB"/>
    <w:rsid w:val="00126A1E"/>
    <w:rsid w:val="00126A52"/>
    <w:rsid w:val="00126A5C"/>
    <w:rsid w:val="00126AB5"/>
    <w:rsid w:val="00126B7D"/>
    <w:rsid w:val="00126B8D"/>
    <w:rsid w:val="00126C1E"/>
    <w:rsid w:val="00126CAD"/>
    <w:rsid w:val="00126CE2"/>
    <w:rsid w:val="00126D80"/>
    <w:rsid w:val="00126DFA"/>
    <w:rsid w:val="00126E76"/>
    <w:rsid w:val="00126EA5"/>
    <w:rsid w:val="00126F39"/>
    <w:rsid w:val="00126F7E"/>
    <w:rsid w:val="00126F9D"/>
    <w:rsid w:val="0012704E"/>
    <w:rsid w:val="00127219"/>
    <w:rsid w:val="00127262"/>
    <w:rsid w:val="001272A7"/>
    <w:rsid w:val="001272CE"/>
    <w:rsid w:val="001272F9"/>
    <w:rsid w:val="001272FE"/>
    <w:rsid w:val="00127300"/>
    <w:rsid w:val="00127308"/>
    <w:rsid w:val="00127398"/>
    <w:rsid w:val="001273F7"/>
    <w:rsid w:val="00127410"/>
    <w:rsid w:val="00127416"/>
    <w:rsid w:val="0012745C"/>
    <w:rsid w:val="001274CD"/>
    <w:rsid w:val="001275E3"/>
    <w:rsid w:val="001275E4"/>
    <w:rsid w:val="001275FD"/>
    <w:rsid w:val="00127600"/>
    <w:rsid w:val="001276F1"/>
    <w:rsid w:val="001276FA"/>
    <w:rsid w:val="0012788B"/>
    <w:rsid w:val="00127950"/>
    <w:rsid w:val="00127B5B"/>
    <w:rsid w:val="00127BF2"/>
    <w:rsid w:val="00127C0C"/>
    <w:rsid w:val="00127C35"/>
    <w:rsid w:val="00127C42"/>
    <w:rsid w:val="00127DFA"/>
    <w:rsid w:val="00127F36"/>
    <w:rsid w:val="00127F8E"/>
    <w:rsid w:val="00127FC7"/>
    <w:rsid w:val="00127FDC"/>
    <w:rsid w:val="0013001C"/>
    <w:rsid w:val="00130089"/>
    <w:rsid w:val="001300D1"/>
    <w:rsid w:val="0013010D"/>
    <w:rsid w:val="0013032A"/>
    <w:rsid w:val="001303CE"/>
    <w:rsid w:val="001303F3"/>
    <w:rsid w:val="00130477"/>
    <w:rsid w:val="001304F9"/>
    <w:rsid w:val="0013057E"/>
    <w:rsid w:val="001305BB"/>
    <w:rsid w:val="00130639"/>
    <w:rsid w:val="001306CD"/>
    <w:rsid w:val="001306E0"/>
    <w:rsid w:val="001307E3"/>
    <w:rsid w:val="00130831"/>
    <w:rsid w:val="0013083A"/>
    <w:rsid w:val="001308B8"/>
    <w:rsid w:val="0013093E"/>
    <w:rsid w:val="001309D2"/>
    <w:rsid w:val="00130BE3"/>
    <w:rsid w:val="00130C46"/>
    <w:rsid w:val="00130CDC"/>
    <w:rsid w:val="00130CF6"/>
    <w:rsid w:val="00130D65"/>
    <w:rsid w:val="00130EFB"/>
    <w:rsid w:val="00130FB1"/>
    <w:rsid w:val="0013105E"/>
    <w:rsid w:val="0013112E"/>
    <w:rsid w:val="00131202"/>
    <w:rsid w:val="0013124E"/>
    <w:rsid w:val="0013128D"/>
    <w:rsid w:val="00131319"/>
    <w:rsid w:val="001313BB"/>
    <w:rsid w:val="0013148B"/>
    <w:rsid w:val="00131505"/>
    <w:rsid w:val="00131516"/>
    <w:rsid w:val="001315A2"/>
    <w:rsid w:val="0013162D"/>
    <w:rsid w:val="001316AA"/>
    <w:rsid w:val="00131758"/>
    <w:rsid w:val="0013175A"/>
    <w:rsid w:val="0013183A"/>
    <w:rsid w:val="0013186F"/>
    <w:rsid w:val="001318DC"/>
    <w:rsid w:val="0013192A"/>
    <w:rsid w:val="00131931"/>
    <w:rsid w:val="001319CD"/>
    <w:rsid w:val="00131A57"/>
    <w:rsid w:val="00131AA6"/>
    <w:rsid w:val="00131BAD"/>
    <w:rsid w:val="00131BB8"/>
    <w:rsid w:val="00131C19"/>
    <w:rsid w:val="00131CCC"/>
    <w:rsid w:val="00131D5D"/>
    <w:rsid w:val="00131D61"/>
    <w:rsid w:val="00131DA2"/>
    <w:rsid w:val="00131E0B"/>
    <w:rsid w:val="00131E61"/>
    <w:rsid w:val="00131E8B"/>
    <w:rsid w:val="00132123"/>
    <w:rsid w:val="00132158"/>
    <w:rsid w:val="00132178"/>
    <w:rsid w:val="001321C0"/>
    <w:rsid w:val="001321D3"/>
    <w:rsid w:val="001322A8"/>
    <w:rsid w:val="00132300"/>
    <w:rsid w:val="00132381"/>
    <w:rsid w:val="001323DC"/>
    <w:rsid w:val="001324BC"/>
    <w:rsid w:val="001324F6"/>
    <w:rsid w:val="00132671"/>
    <w:rsid w:val="001326B0"/>
    <w:rsid w:val="0013273C"/>
    <w:rsid w:val="00132817"/>
    <w:rsid w:val="00132A14"/>
    <w:rsid w:val="00132B5A"/>
    <w:rsid w:val="00132BAA"/>
    <w:rsid w:val="00132BBF"/>
    <w:rsid w:val="00132C13"/>
    <w:rsid w:val="00132C58"/>
    <w:rsid w:val="00132C5D"/>
    <w:rsid w:val="00132C80"/>
    <w:rsid w:val="00132D72"/>
    <w:rsid w:val="00132E06"/>
    <w:rsid w:val="00132F0B"/>
    <w:rsid w:val="00132F4F"/>
    <w:rsid w:val="00132FBD"/>
    <w:rsid w:val="0013302D"/>
    <w:rsid w:val="001330FE"/>
    <w:rsid w:val="00133141"/>
    <w:rsid w:val="0013316E"/>
    <w:rsid w:val="001331AD"/>
    <w:rsid w:val="00133200"/>
    <w:rsid w:val="001332A8"/>
    <w:rsid w:val="001332B9"/>
    <w:rsid w:val="001332C1"/>
    <w:rsid w:val="001332EB"/>
    <w:rsid w:val="00133305"/>
    <w:rsid w:val="001333AE"/>
    <w:rsid w:val="001333D7"/>
    <w:rsid w:val="00133446"/>
    <w:rsid w:val="00133448"/>
    <w:rsid w:val="00133457"/>
    <w:rsid w:val="00133479"/>
    <w:rsid w:val="00133541"/>
    <w:rsid w:val="0013354A"/>
    <w:rsid w:val="00133578"/>
    <w:rsid w:val="00133625"/>
    <w:rsid w:val="00133683"/>
    <w:rsid w:val="00133697"/>
    <w:rsid w:val="00133789"/>
    <w:rsid w:val="0013381D"/>
    <w:rsid w:val="0013388E"/>
    <w:rsid w:val="001338B0"/>
    <w:rsid w:val="001338DB"/>
    <w:rsid w:val="001338F7"/>
    <w:rsid w:val="00133920"/>
    <w:rsid w:val="00133966"/>
    <w:rsid w:val="001339B4"/>
    <w:rsid w:val="001339D3"/>
    <w:rsid w:val="00133A21"/>
    <w:rsid w:val="00133A27"/>
    <w:rsid w:val="00133A2F"/>
    <w:rsid w:val="00133A84"/>
    <w:rsid w:val="00133AF8"/>
    <w:rsid w:val="00133B00"/>
    <w:rsid w:val="00133B08"/>
    <w:rsid w:val="00133B0F"/>
    <w:rsid w:val="00133B43"/>
    <w:rsid w:val="00133BA2"/>
    <w:rsid w:val="00133C96"/>
    <w:rsid w:val="00133CAD"/>
    <w:rsid w:val="00133CD8"/>
    <w:rsid w:val="00133CE7"/>
    <w:rsid w:val="00133D4F"/>
    <w:rsid w:val="00133D65"/>
    <w:rsid w:val="00133D94"/>
    <w:rsid w:val="00133DC3"/>
    <w:rsid w:val="00133DFA"/>
    <w:rsid w:val="00133E20"/>
    <w:rsid w:val="00133E6F"/>
    <w:rsid w:val="00133E8C"/>
    <w:rsid w:val="00133EEA"/>
    <w:rsid w:val="00133FF7"/>
    <w:rsid w:val="00134160"/>
    <w:rsid w:val="00134193"/>
    <w:rsid w:val="00134196"/>
    <w:rsid w:val="001341BB"/>
    <w:rsid w:val="001341DC"/>
    <w:rsid w:val="00134244"/>
    <w:rsid w:val="0013427E"/>
    <w:rsid w:val="001342CF"/>
    <w:rsid w:val="00134370"/>
    <w:rsid w:val="00134491"/>
    <w:rsid w:val="0013449C"/>
    <w:rsid w:val="0013449D"/>
    <w:rsid w:val="001344F6"/>
    <w:rsid w:val="00134517"/>
    <w:rsid w:val="00134628"/>
    <w:rsid w:val="0013467E"/>
    <w:rsid w:val="001346B6"/>
    <w:rsid w:val="001346C3"/>
    <w:rsid w:val="001347AD"/>
    <w:rsid w:val="001347DE"/>
    <w:rsid w:val="001347FA"/>
    <w:rsid w:val="00134841"/>
    <w:rsid w:val="001348E3"/>
    <w:rsid w:val="001348F0"/>
    <w:rsid w:val="00134A73"/>
    <w:rsid w:val="00134AF6"/>
    <w:rsid w:val="00134B0A"/>
    <w:rsid w:val="00134B67"/>
    <w:rsid w:val="00134B6A"/>
    <w:rsid w:val="00134BD3"/>
    <w:rsid w:val="00134BFC"/>
    <w:rsid w:val="00134C51"/>
    <w:rsid w:val="00134C60"/>
    <w:rsid w:val="00134C6A"/>
    <w:rsid w:val="00134CEC"/>
    <w:rsid w:val="00134D40"/>
    <w:rsid w:val="00134D8A"/>
    <w:rsid w:val="00134DDF"/>
    <w:rsid w:val="00134DF4"/>
    <w:rsid w:val="00134E91"/>
    <w:rsid w:val="00134EB9"/>
    <w:rsid w:val="00134F02"/>
    <w:rsid w:val="00134F6A"/>
    <w:rsid w:val="00134FA4"/>
    <w:rsid w:val="00135089"/>
    <w:rsid w:val="00135093"/>
    <w:rsid w:val="00135156"/>
    <w:rsid w:val="0013516C"/>
    <w:rsid w:val="0013522F"/>
    <w:rsid w:val="00135249"/>
    <w:rsid w:val="001353A0"/>
    <w:rsid w:val="0013548D"/>
    <w:rsid w:val="001354C0"/>
    <w:rsid w:val="001354E8"/>
    <w:rsid w:val="0013554D"/>
    <w:rsid w:val="00135600"/>
    <w:rsid w:val="00135651"/>
    <w:rsid w:val="00135658"/>
    <w:rsid w:val="0013567B"/>
    <w:rsid w:val="00135692"/>
    <w:rsid w:val="00135709"/>
    <w:rsid w:val="00135817"/>
    <w:rsid w:val="0013581A"/>
    <w:rsid w:val="0013581D"/>
    <w:rsid w:val="00135836"/>
    <w:rsid w:val="0013589A"/>
    <w:rsid w:val="001358FC"/>
    <w:rsid w:val="00135987"/>
    <w:rsid w:val="00135A2F"/>
    <w:rsid w:val="00135ABC"/>
    <w:rsid w:val="00135B84"/>
    <w:rsid w:val="00135B8D"/>
    <w:rsid w:val="00135C15"/>
    <w:rsid w:val="00135D0D"/>
    <w:rsid w:val="00135D84"/>
    <w:rsid w:val="00135DC6"/>
    <w:rsid w:val="00135DE0"/>
    <w:rsid w:val="00135E06"/>
    <w:rsid w:val="00135E16"/>
    <w:rsid w:val="00135E74"/>
    <w:rsid w:val="00135E75"/>
    <w:rsid w:val="00135FF4"/>
    <w:rsid w:val="00135FF6"/>
    <w:rsid w:val="0013602B"/>
    <w:rsid w:val="00136072"/>
    <w:rsid w:val="001360CB"/>
    <w:rsid w:val="00136118"/>
    <w:rsid w:val="0013619C"/>
    <w:rsid w:val="00136202"/>
    <w:rsid w:val="00136227"/>
    <w:rsid w:val="00136241"/>
    <w:rsid w:val="0013628A"/>
    <w:rsid w:val="001362DB"/>
    <w:rsid w:val="00136324"/>
    <w:rsid w:val="0013636A"/>
    <w:rsid w:val="001363BF"/>
    <w:rsid w:val="001363DC"/>
    <w:rsid w:val="00136456"/>
    <w:rsid w:val="001364BD"/>
    <w:rsid w:val="001364D4"/>
    <w:rsid w:val="00136527"/>
    <w:rsid w:val="00136560"/>
    <w:rsid w:val="00136568"/>
    <w:rsid w:val="001365C6"/>
    <w:rsid w:val="00136623"/>
    <w:rsid w:val="00136681"/>
    <w:rsid w:val="001366C4"/>
    <w:rsid w:val="00136777"/>
    <w:rsid w:val="001367D6"/>
    <w:rsid w:val="001367E3"/>
    <w:rsid w:val="0013685C"/>
    <w:rsid w:val="00136896"/>
    <w:rsid w:val="001368C3"/>
    <w:rsid w:val="00136928"/>
    <w:rsid w:val="0013693E"/>
    <w:rsid w:val="0013695A"/>
    <w:rsid w:val="001369ED"/>
    <w:rsid w:val="00136CC8"/>
    <w:rsid w:val="00136D8D"/>
    <w:rsid w:val="00136DB1"/>
    <w:rsid w:val="00136E07"/>
    <w:rsid w:val="00136E8C"/>
    <w:rsid w:val="00136F10"/>
    <w:rsid w:val="00136F1E"/>
    <w:rsid w:val="00136F92"/>
    <w:rsid w:val="00136FD7"/>
    <w:rsid w:val="00137158"/>
    <w:rsid w:val="0013717F"/>
    <w:rsid w:val="001371E7"/>
    <w:rsid w:val="00137255"/>
    <w:rsid w:val="001372A2"/>
    <w:rsid w:val="001372AA"/>
    <w:rsid w:val="001372BA"/>
    <w:rsid w:val="00137463"/>
    <w:rsid w:val="00137495"/>
    <w:rsid w:val="0013759F"/>
    <w:rsid w:val="001375E6"/>
    <w:rsid w:val="0013767B"/>
    <w:rsid w:val="001376A3"/>
    <w:rsid w:val="001376B2"/>
    <w:rsid w:val="001378AC"/>
    <w:rsid w:val="001379E0"/>
    <w:rsid w:val="00137AD0"/>
    <w:rsid w:val="00137B38"/>
    <w:rsid w:val="00137B85"/>
    <w:rsid w:val="00137BED"/>
    <w:rsid w:val="00137C40"/>
    <w:rsid w:val="00137C62"/>
    <w:rsid w:val="00137C95"/>
    <w:rsid w:val="00137CC0"/>
    <w:rsid w:val="00137D1C"/>
    <w:rsid w:val="00137D36"/>
    <w:rsid w:val="00137D53"/>
    <w:rsid w:val="00137D61"/>
    <w:rsid w:val="00137D93"/>
    <w:rsid w:val="00137DC2"/>
    <w:rsid w:val="00137DCC"/>
    <w:rsid w:val="00137DF7"/>
    <w:rsid w:val="00137ED1"/>
    <w:rsid w:val="00137F29"/>
    <w:rsid w:val="00137FB9"/>
    <w:rsid w:val="001400CA"/>
    <w:rsid w:val="00140134"/>
    <w:rsid w:val="00140142"/>
    <w:rsid w:val="0014026A"/>
    <w:rsid w:val="0014027A"/>
    <w:rsid w:val="001402B4"/>
    <w:rsid w:val="00140324"/>
    <w:rsid w:val="00140432"/>
    <w:rsid w:val="001404DD"/>
    <w:rsid w:val="00140518"/>
    <w:rsid w:val="001405C7"/>
    <w:rsid w:val="0014069A"/>
    <w:rsid w:val="00140744"/>
    <w:rsid w:val="00140807"/>
    <w:rsid w:val="00140822"/>
    <w:rsid w:val="00140823"/>
    <w:rsid w:val="0014091C"/>
    <w:rsid w:val="0014096C"/>
    <w:rsid w:val="00140A4E"/>
    <w:rsid w:val="00140BE0"/>
    <w:rsid w:val="00140CB7"/>
    <w:rsid w:val="00140CD4"/>
    <w:rsid w:val="00140D0F"/>
    <w:rsid w:val="00140D23"/>
    <w:rsid w:val="00140D67"/>
    <w:rsid w:val="00140DBD"/>
    <w:rsid w:val="00140DDE"/>
    <w:rsid w:val="00140EC9"/>
    <w:rsid w:val="00140F62"/>
    <w:rsid w:val="0014114F"/>
    <w:rsid w:val="0014124B"/>
    <w:rsid w:val="001412C8"/>
    <w:rsid w:val="001412EE"/>
    <w:rsid w:val="00141487"/>
    <w:rsid w:val="001414BD"/>
    <w:rsid w:val="0014159C"/>
    <w:rsid w:val="0014159E"/>
    <w:rsid w:val="0014167E"/>
    <w:rsid w:val="00141682"/>
    <w:rsid w:val="001416FA"/>
    <w:rsid w:val="00141707"/>
    <w:rsid w:val="0014172A"/>
    <w:rsid w:val="0014178F"/>
    <w:rsid w:val="001417CC"/>
    <w:rsid w:val="0014193A"/>
    <w:rsid w:val="001419A5"/>
    <w:rsid w:val="001419DE"/>
    <w:rsid w:val="001419F9"/>
    <w:rsid w:val="00141ACF"/>
    <w:rsid w:val="00141B28"/>
    <w:rsid w:val="00141BF2"/>
    <w:rsid w:val="00141D4B"/>
    <w:rsid w:val="00141DB0"/>
    <w:rsid w:val="00141DD0"/>
    <w:rsid w:val="00141E67"/>
    <w:rsid w:val="00141F76"/>
    <w:rsid w:val="00141F9F"/>
    <w:rsid w:val="0014212A"/>
    <w:rsid w:val="001421DB"/>
    <w:rsid w:val="0014221F"/>
    <w:rsid w:val="00142226"/>
    <w:rsid w:val="001422E9"/>
    <w:rsid w:val="001422F3"/>
    <w:rsid w:val="00142345"/>
    <w:rsid w:val="001423DA"/>
    <w:rsid w:val="001423F4"/>
    <w:rsid w:val="00142450"/>
    <w:rsid w:val="00142535"/>
    <w:rsid w:val="00142602"/>
    <w:rsid w:val="0014263B"/>
    <w:rsid w:val="001427B9"/>
    <w:rsid w:val="0014285F"/>
    <w:rsid w:val="00142886"/>
    <w:rsid w:val="00142915"/>
    <w:rsid w:val="00142987"/>
    <w:rsid w:val="0014298B"/>
    <w:rsid w:val="001429CC"/>
    <w:rsid w:val="001429EF"/>
    <w:rsid w:val="00142A06"/>
    <w:rsid w:val="00142A8D"/>
    <w:rsid w:val="00142D23"/>
    <w:rsid w:val="00142D6D"/>
    <w:rsid w:val="00142D6E"/>
    <w:rsid w:val="00142D78"/>
    <w:rsid w:val="00142D9B"/>
    <w:rsid w:val="00142DFA"/>
    <w:rsid w:val="00142E1C"/>
    <w:rsid w:val="00142EB0"/>
    <w:rsid w:val="00142EB8"/>
    <w:rsid w:val="00142EC3"/>
    <w:rsid w:val="00143046"/>
    <w:rsid w:val="0014305E"/>
    <w:rsid w:val="0014311D"/>
    <w:rsid w:val="0014316F"/>
    <w:rsid w:val="0014318C"/>
    <w:rsid w:val="0014318D"/>
    <w:rsid w:val="001431B0"/>
    <w:rsid w:val="001432E6"/>
    <w:rsid w:val="00143322"/>
    <w:rsid w:val="00143425"/>
    <w:rsid w:val="00143446"/>
    <w:rsid w:val="0014347A"/>
    <w:rsid w:val="00143496"/>
    <w:rsid w:val="001434BB"/>
    <w:rsid w:val="0014353C"/>
    <w:rsid w:val="00143581"/>
    <w:rsid w:val="0014368C"/>
    <w:rsid w:val="0014369B"/>
    <w:rsid w:val="001436D6"/>
    <w:rsid w:val="0014377C"/>
    <w:rsid w:val="001437C4"/>
    <w:rsid w:val="001437D7"/>
    <w:rsid w:val="0014386E"/>
    <w:rsid w:val="001438AA"/>
    <w:rsid w:val="0014391A"/>
    <w:rsid w:val="0014393C"/>
    <w:rsid w:val="0014394C"/>
    <w:rsid w:val="0014395E"/>
    <w:rsid w:val="0014399E"/>
    <w:rsid w:val="001439C3"/>
    <w:rsid w:val="00143A0B"/>
    <w:rsid w:val="00143A2C"/>
    <w:rsid w:val="00143A79"/>
    <w:rsid w:val="00143B22"/>
    <w:rsid w:val="00143BB0"/>
    <w:rsid w:val="00143BD5"/>
    <w:rsid w:val="00143BEA"/>
    <w:rsid w:val="00143C2F"/>
    <w:rsid w:val="00143CA9"/>
    <w:rsid w:val="00143CE4"/>
    <w:rsid w:val="00143D5A"/>
    <w:rsid w:val="00143D5D"/>
    <w:rsid w:val="00143D83"/>
    <w:rsid w:val="00143DA4"/>
    <w:rsid w:val="00143DC0"/>
    <w:rsid w:val="00143E0C"/>
    <w:rsid w:val="00143E90"/>
    <w:rsid w:val="00143EEA"/>
    <w:rsid w:val="00143F37"/>
    <w:rsid w:val="00143F38"/>
    <w:rsid w:val="00144021"/>
    <w:rsid w:val="00144058"/>
    <w:rsid w:val="0014413C"/>
    <w:rsid w:val="00144177"/>
    <w:rsid w:val="001441C1"/>
    <w:rsid w:val="0014423C"/>
    <w:rsid w:val="0014425C"/>
    <w:rsid w:val="00144297"/>
    <w:rsid w:val="001442A2"/>
    <w:rsid w:val="001442C6"/>
    <w:rsid w:val="00144326"/>
    <w:rsid w:val="0014434E"/>
    <w:rsid w:val="001443A8"/>
    <w:rsid w:val="001443E7"/>
    <w:rsid w:val="0014454F"/>
    <w:rsid w:val="001445D5"/>
    <w:rsid w:val="001445DB"/>
    <w:rsid w:val="00144683"/>
    <w:rsid w:val="0014468E"/>
    <w:rsid w:val="00144709"/>
    <w:rsid w:val="0014477B"/>
    <w:rsid w:val="0014480F"/>
    <w:rsid w:val="00144836"/>
    <w:rsid w:val="00144862"/>
    <w:rsid w:val="001448FE"/>
    <w:rsid w:val="00144937"/>
    <w:rsid w:val="00144980"/>
    <w:rsid w:val="001449EF"/>
    <w:rsid w:val="00144A19"/>
    <w:rsid w:val="00144AEE"/>
    <w:rsid w:val="00144B0E"/>
    <w:rsid w:val="00144B6E"/>
    <w:rsid w:val="00144B78"/>
    <w:rsid w:val="00144C1D"/>
    <w:rsid w:val="00144C6D"/>
    <w:rsid w:val="00144CD1"/>
    <w:rsid w:val="00144D73"/>
    <w:rsid w:val="00144D78"/>
    <w:rsid w:val="00144D8A"/>
    <w:rsid w:val="00144DB9"/>
    <w:rsid w:val="00144DBF"/>
    <w:rsid w:val="00144DC1"/>
    <w:rsid w:val="00144E14"/>
    <w:rsid w:val="00144E38"/>
    <w:rsid w:val="00144E3D"/>
    <w:rsid w:val="00144EF3"/>
    <w:rsid w:val="00144F66"/>
    <w:rsid w:val="00144FDE"/>
    <w:rsid w:val="00144FFA"/>
    <w:rsid w:val="001450B6"/>
    <w:rsid w:val="00145117"/>
    <w:rsid w:val="00145188"/>
    <w:rsid w:val="001451AC"/>
    <w:rsid w:val="0014521F"/>
    <w:rsid w:val="0014528F"/>
    <w:rsid w:val="00145328"/>
    <w:rsid w:val="00145394"/>
    <w:rsid w:val="001453BD"/>
    <w:rsid w:val="001453D3"/>
    <w:rsid w:val="001453D8"/>
    <w:rsid w:val="00145424"/>
    <w:rsid w:val="00145428"/>
    <w:rsid w:val="0014543F"/>
    <w:rsid w:val="00145468"/>
    <w:rsid w:val="001454F0"/>
    <w:rsid w:val="00145542"/>
    <w:rsid w:val="001455AF"/>
    <w:rsid w:val="00145600"/>
    <w:rsid w:val="00145601"/>
    <w:rsid w:val="0014564F"/>
    <w:rsid w:val="00145697"/>
    <w:rsid w:val="001456C0"/>
    <w:rsid w:val="0014575B"/>
    <w:rsid w:val="0014585F"/>
    <w:rsid w:val="00145884"/>
    <w:rsid w:val="00145967"/>
    <w:rsid w:val="00145996"/>
    <w:rsid w:val="001459D0"/>
    <w:rsid w:val="001459DC"/>
    <w:rsid w:val="00145AA4"/>
    <w:rsid w:val="00145AC4"/>
    <w:rsid w:val="00145AF9"/>
    <w:rsid w:val="00145B69"/>
    <w:rsid w:val="00145C7A"/>
    <w:rsid w:val="00145C99"/>
    <w:rsid w:val="00145CEA"/>
    <w:rsid w:val="00145D44"/>
    <w:rsid w:val="00145D7A"/>
    <w:rsid w:val="00145D7B"/>
    <w:rsid w:val="00145E72"/>
    <w:rsid w:val="00145EFA"/>
    <w:rsid w:val="00145F51"/>
    <w:rsid w:val="00145F53"/>
    <w:rsid w:val="00145F8F"/>
    <w:rsid w:val="0014621C"/>
    <w:rsid w:val="001462C2"/>
    <w:rsid w:val="001462E3"/>
    <w:rsid w:val="0014632F"/>
    <w:rsid w:val="0014633A"/>
    <w:rsid w:val="001463DF"/>
    <w:rsid w:val="001463FF"/>
    <w:rsid w:val="0014640A"/>
    <w:rsid w:val="0014642D"/>
    <w:rsid w:val="00146435"/>
    <w:rsid w:val="00146441"/>
    <w:rsid w:val="00146489"/>
    <w:rsid w:val="001464F2"/>
    <w:rsid w:val="0014652B"/>
    <w:rsid w:val="0014655F"/>
    <w:rsid w:val="001465DA"/>
    <w:rsid w:val="001465DF"/>
    <w:rsid w:val="001465E6"/>
    <w:rsid w:val="00146654"/>
    <w:rsid w:val="00146662"/>
    <w:rsid w:val="001466DD"/>
    <w:rsid w:val="001467AB"/>
    <w:rsid w:val="001467B7"/>
    <w:rsid w:val="001467CC"/>
    <w:rsid w:val="00146819"/>
    <w:rsid w:val="00146839"/>
    <w:rsid w:val="001468D4"/>
    <w:rsid w:val="001468D9"/>
    <w:rsid w:val="00146938"/>
    <w:rsid w:val="00146939"/>
    <w:rsid w:val="00146947"/>
    <w:rsid w:val="001469BC"/>
    <w:rsid w:val="001469C9"/>
    <w:rsid w:val="00146A80"/>
    <w:rsid w:val="00146A90"/>
    <w:rsid w:val="00146AA3"/>
    <w:rsid w:val="00146B73"/>
    <w:rsid w:val="00146BAD"/>
    <w:rsid w:val="00146C1C"/>
    <w:rsid w:val="00146C4E"/>
    <w:rsid w:val="00146C8A"/>
    <w:rsid w:val="00146D0B"/>
    <w:rsid w:val="00146E85"/>
    <w:rsid w:val="00146E9E"/>
    <w:rsid w:val="00146F0C"/>
    <w:rsid w:val="00146F1A"/>
    <w:rsid w:val="00147063"/>
    <w:rsid w:val="00147069"/>
    <w:rsid w:val="00147097"/>
    <w:rsid w:val="001470D9"/>
    <w:rsid w:val="0014713B"/>
    <w:rsid w:val="0014713F"/>
    <w:rsid w:val="0014718D"/>
    <w:rsid w:val="001471D8"/>
    <w:rsid w:val="0014726E"/>
    <w:rsid w:val="001472E0"/>
    <w:rsid w:val="00147314"/>
    <w:rsid w:val="0014732F"/>
    <w:rsid w:val="00147481"/>
    <w:rsid w:val="001474B5"/>
    <w:rsid w:val="0014753A"/>
    <w:rsid w:val="0014758F"/>
    <w:rsid w:val="001475D7"/>
    <w:rsid w:val="001475EA"/>
    <w:rsid w:val="0014764B"/>
    <w:rsid w:val="001476BE"/>
    <w:rsid w:val="001476FC"/>
    <w:rsid w:val="00147708"/>
    <w:rsid w:val="0014772C"/>
    <w:rsid w:val="001477A7"/>
    <w:rsid w:val="00147853"/>
    <w:rsid w:val="001478D6"/>
    <w:rsid w:val="00147949"/>
    <w:rsid w:val="00147971"/>
    <w:rsid w:val="001479FC"/>
    <w:rsid w:val="00147A06"/>
    <w:rsid w:val="00147A7F"/>
    <w:rsid w:val="00147B00"/>
    <w:rsid w:val="00147B3F"/>
    <w:rsid w:val="00147B50"/>
    <w:rsid w:val="00147B94"/>
    <w:rsid w:val="00147BDB"/>
    <w:rsid w:val="00147D0F"/>
    <w:rsid w:val="00147DC9"/>
    <w:rsid w:val="00147E93"/>
    <w:rsid w:val="00147EE7"/>
    <w:rsid w:val="00147F99"/>
    <w:rsid w:val="0015008E"/>
    <w:rsid w:val="0015014D"/>
    <w:rsid w:val="001501BA"/>
    <w:rsid w:val="001501BD"/>
    <w:rsid w:val="001501E5"/>
    <w:rsid w:val="0015022B"/>
    <w:rsid w:val="0015024F"/>
    <w:rsid w:val="001502D5"/>
    <w:rsid w:val="001503A1"/>
    <w:rsid w:val="001504D4"/>
    <w:rsid w:val="00150670"/>
    <w:rsid w:val="0015072A"/>
    <w:rsid w:val="001507F2"/>
    <w:rsid w:val="00150822"/>
    <w:rsid w:val="0015093D"/>
    <w:rsid w:val="00150AD2"/>
    <w:rsid w:val="00150BA1"/>
    <w:rsid w:val="00150C00"/>
    <w:rsid w:val="00150C57"/>
    <w:rsid w:val="00150C71"/>
    <w:rsid w:val="00150D34"/>
    <w:rsid w:val="00150D59"/>
    <w:rsid w:val="00150D78"/>
    <w:rsid w:val="00150D7C"/>
    <w:rsid w:val="00150EBC"/>
    <w:rsid w:val="00150F4B"/>
    <w:rsid w:val="00150F75"/>
    <w:rsid w:val="00150FB1"/>
    <w:rsid w:val="00150FE9"/>
    <w:rsid w:val="00150FFE"/>
    <w:rsid w:val="00151052"/>
    <w:rsid w:val="001510F5"/>
    <w:rsid w:val="001512E1"/>
    <w:rsid w:val="00151313"/>
    <w:rsid w:val="0015133A"/>
    <w:rsid w:val="0015135D"/>
    <w:rsid w:val="0015136B"/>
    <w:rsid w:val="00151381"/>
    <w:rsid w:val="001513E2"/>
    <w:rsid w:val="00151461"/>
    <w:rsid w:val="0015152D"/>
    <w:rsid w:val="00151557"/>
    <w:rsid w:val="00151597"/>
    <w:rsid w:val="001515FF"/>
    <w:rsid w:val="001516E6"/>
    <w:rsid w:val="0015172F"/>
    <w:rsid w:val="001517A8"/>
    <w:rsid w:val="00151840"/>
    <w:rsid w:val="0015184B"/>
    <w:rsid w:val="001518C5"/>
    <w:rsid w:val="001518E8"/>
    <w:rsid w:val="0015193E"/>
    <w:rsid w:val="00151969"/>
    <w:rsid w:val="0015196F"/>
    <w:rsid w:val="001519C6"/>
    <w:rsid w:val="001519EA"/>
    <w:rsid w:val="00151A09"/>
    <w:rsid w:val="00151A11"/>
    <w:rsid w:val="00151B67"/>
    <w:rsid w:val="00151C35"/>
    <w:rsid w:val="00151C88"/>
    <w:rsid w:val="00151C8E"/>
    <w:rsid w:val="00151C96"/>
    <w:rsid w:val="00151CF2"/>
    <w:rsid w:val="00151E00"/>
    <w:rsid w:val="00151E25"/>
    <w:rsid w:val="00151E2F"/>
    <w:rsid w:val="00151EA9"/>
    <w:rsid w:val="00151F11"/>
    <w:rsid w:val="00151F56"/>
    <w:rsid w:val="00151FC0"/>
    <w:rsid w:val="0015208F"/>
    <w:rsid w:val="001520B8"/>
    <w:rsid w:val="00152124"/>
    <w:rsid w:val="00152256"/>
    <w:rsid w:val="0015238C"/>
    <w:rsid w:val="00152399"/>
    <w:rsid w:val="001523CC"/>
    <w:rsid w:val="00152426"/>
    <w:rsid w:val="001524D2"/>
    <w:rsid w:val="001524E2"/>
    <w:rsid w:val="0015252A"/>
    <w:rsid w:val="00152540"/>
    <w:rsid w:val="001525A3"/>
    <w:rsid w:val="0015261F"/>
    <w:rsid w:val="00152641"/>
    <w:rsid w:val="001526C6"/>
    <w:rsid w:val="0015270F"/>
    <w:rsid w:val="00152755"/>
    <w:rsid w:val="00152814"/>
    <w:rsid w:val="00152909"/>
    <w:rsid w:val="00152946"/>
    <w:rsid w:val="00152961"/>
    <w:rsid w:val="00152997"/>
    <w:rsid w:val="001529E7"/>
    <w:rsid w:val="00152AA0"/>
    <w:rsid w:val="00152B43"/>
    <w:rsid w:val="00152B52"/>
    <w:rsid w:val="00152C05"/>
    <w:rsid w:val="00152E07"/>
    <w:rsid w:val="00152F98"/>
    <w:rsid w:val="00152FB8"/>
    <w:rsid w:val="00152FDD"/>
    <w:rsid w:val="00153061"/>
    <w:rsid w:val="001530A0"/>
    <w:rsid w:val="00153135"/>
    <w:rsid w:val="00153150"/>
    <w:rsid w:val="001531B9"/>
    <w:rsid w:val="001532BD"/>
    <w:rsid w:val="001532FC"/>
    <w:rsid w:val="001533A9"/>
    <w:rsid w:val="001533D1"/>
    <w:rsid w:val="0015340B"/>
    <w:rsid w:val="0015353A"/>
    <w:rsid w:val="001535F6"/>
    <w:rsid w:val="00153625"/>
    <w:rsid w:val="001536B2"/>
    <w:rsid w:val="001536B3"/>
    <w:rsid w:val="001536E2"/>
    <w:rsid w:val="0015371B"/>
    <w:rsid w:val="00153732"/>
    <w:rsid w:val="0015375D"/>
    <w:rsid w:val="001537A5"/>
    <w:rsid w:val="001537C7"/>
    <w:rsid w:val="001537F2"/>
    <w:rsid w:val="00153816"/>
    <w:rsid w:val="00153837"/>
    <w:rsid w:val="001538AE"/>
    <w:rsid w:val="00153906"/>
    <w:rsid w:val="0015390F"/>
    <w:rsid w:val="001539AF"/>
    <w:rsid w:val="001539B1"/>
    <w:rsid w:val="001539D7"/>
    <w:rsid w:val="00153AAD"/>
    <w:rsid w:val="00153AE5"/>
    <w:rsid w:val="00153B7C"/>
    <w:rsid w:val="00153B97"/>
    <w:rsid w:val="00153BFE"/>
    <w:rsid w:val="00153C16"/>
    <w:rsid w:val="00153C8E"/>
    <w:rsid w:val="00153D04"/>
    <w:rsid w:val="00153DDE"/>
    <w:rsid w:val="00153DE6"/>
    <w:rsid w:val="00153FA2"/>
    <w:rsid w:val="0015401F"/>
    <w:rsid w:val="00154075"/>
    <w:rsid w:val="00154091"/>
    <w:rsid w:val="001540B5"/>
    <w:rsid w:val="00154120"/>
    <w:rsid w:val="00154275"/>
    <w:rsid w:val="00154279"/>
    <w:rsid w:val="00154294"/>
    <w:rsid w:val="00154303"/>
    <w:rsid w:val="0015437B"/>
    <w:rsid w:val="0015463C"/>
    <w:rsid w:val="001546A9"/>
    <w:rsid w:val="001546F3"/>
    <w:rsid w:val="00154712"/>
    <w:rsid w:val="00154761"/>
    <w:rsid w:val="001547A5"/>
    <w:rsid w:val="001547C0"/>
    <w:rsid w:val="0015484E"/>
    <w:rsid w:val="0015486F"/>
    <w:rsid w:val="001548EE"/>
    <w:rsid w:val="001548FB"/>
    <w:rsid w:val="00154998"/>
    <w:rsid w:val="001549A6"/>
    <w:rsid w:val="001549D9"/>
    <w:rsid w:val="00154A08"/>
    <w:rsid w:val="00154A6D"/>
    <w:rsid w:val="00154BE5"/>
    <w:rsid w:val="00154BE7"/>
    <w:rsid w:val="00154C65"/>
    <w:rsid w:val="00154CCD"/>
    <w:rsid w:val="00154D1C"/>
    <w:rsid w:val="00154D5E"/>
    <w:rsid w:val="00154DBA"/>
    <w:rsid w:val="00154E06"/>
    <w:rsid w:val="00154E88"/>
    <w:rsid w:val="00154EDF"/>
    <w:rsid w:val="00154F44"/>
    <w:rsid w:val="00154FC0"/>
    <w:rsid w:val="00155065"/>
    <w:rsid w:val="001550AE"/>
    <w:rsid w:val="001551E5"/>
    <w:rsid w:val="00155258"/>
    <w:rsid w:val="0015527A"/>
    <w:rsid w:val="001553DB"/>
    <w:rsid w:val="00155495"/>
    <w:rsid w:val="0015556C"/>
    <w:rsid w:val="001555D7"/>
    <w:rsid w:val="00155649"/>
    <w:rsid w:val="0015565F"/>
    <w:rsid w:val="00155660"/>
    <w:rsid w:val="0015567F"/>
    <w:rsid w:val="00155739"/>
    <w:rsid w:val="001557B6"/>
    <w:rsid w:val="00155812"/>
    <w:rsid w:val="00155864"/>
    <w:rsid w:val="001558A5"/>
    <w:rsid w:val="001558E9"/>
    <w:rsid w:val="00155938"/>
    <w:rsid w:val="00155998"/>
    <w:rsid w:val="00155A07"/>
    <w:rsid w:val="00155A97"/>
    <w:rsid w:val="00155B06"/>
    <w:rsid w:val="00155B7F"/>
    <w:rsid w:val="00155B9D"/>
    <w:rsid w:val="00155C66"/>
    <w:rsid w:val="00155C81"/>
    <w:rsid w:val="00155CAB"/>
    <w:rsid w:val="00155D06"/>
    <w:rsid w:val="00155D23"/>
    <w:rsid w:val="00155EE2"/>
    <w:rsid w:val="00155F12"/>
    <w:rsid w:val="00155F9E"/>
    <w:rsid w:val="00155FE3"/>
    <w:rsid w:val="0015619E"/>
    <w:rsid w:val="0015621E"/>
    <w:rsid w:val="0015622E"/>
    <w:rsid w:val="001562BB"/>
    <w:rsid w:val="001562E7"/>
    <w:rsid w:val="00156332"/>
    <w:rsid w:val="00156422"/>
    <w:rsid w:val="00156445"/>
    <w:rsid w:val="0015646D"/>
    <w:rsid w:val="001565A0"/>
    <w:rsid w:val="001566AF"/>
    <w:rsid w:val="001566DD"/>
    <w:rsid w:val="00156719"/>
    <w:rsid w:val="0015675B"/>
    <w:rsid w:val="0015676A"/>
    <w:rsid w:val="00156815"/>
    <w:rsid w:val="00156911"/>
    <w:rsid w:val="00156976"/>
    <w:rsid w:val="0015697B"/>
    <w:rsid w:val="001569B7"/>
    <w:rsid w:val="001569FD"/>
    <w:rsid w:val="00156A0E"/>
    <w:rsid w:val="00156A12"/>
    <w:rsid w:val="00156AE0"/>
    <w:rsid w:val="00156B14"/>
    <w:rsid w:val="00156B95"/>
    <w:rsid w:val="00156BA7"/>
    <w:rsid w:val="00156BAA"/>
    <w:rsid w:val="00156BE9"/>
    <w:rsid w:val="00156BFB"/>
    <w:rsid w:val="00156C2D"/>
    <w:rsid w:val="00156CD5"/>
    <w:rsid w:val="00156CEA"/>
    <w:rsid w:val="00156DF8"/>
    <w:rsid w:val="00156DFA"/>
    <w:rsid w:val="00156DFC"/>
    <w:rsid w:val="00156E32"/>
    <w:rsid w:val="00156E92"/>
    <w:rsid w:val="00156EEA"/>
    <w:rsid w:val="00156F1C"/>
    <w:rsid w:val="00156FB3"/>
    <w:rsid w:val="00157015"/>
    <w:rsid w:val="0015708B"/>
    <w:rsid w:val="001570AC"/>
    <w:rsid w:val="00157174"/>
    <w:rsid w:val="00157343"/>
    <w:rsid w:val="001573B7"/>
    <w:rsid w:val="001573C4"/>
    <w:rsid w:val="00157407"/>
    <w:rsid w:val="0015750E"/>
    <w:rsid w:val="0015769A"/>
    <w:rsid w:val="00157700"/>
    <w:rsid w:val="00157710"/>
    <w:rsid w:val="0015779E"/>
    <w:rsid w:val="001577A9"/>
    <w:rsid w:val="0015788E"/>
    <w:rsid w:val="001578EC"/>
    <w:rsid w:val="00157920"/>
    <w:rsid w:val="00157A18"/>
    <w:rsid w:val="00157A22"/>
    <w:rsid w:val="00157A61"/>
    <w:rsid w:val="00157A66"/>
    <w:rsid w:val="00157A6F"/>
    <w:rsid w:val="00157A87"/>
    <w:rsid w:val="00157AB1"/>
    <w:rsid w:val="00157BF7"/>
    <w:rsid w:val="00157C4D"/>
    <w:rsid w:val="00157CCA"/>
    <w:rsid w:val="00157CFC"/>
    <w:rsid w:val="00157D04"/>
    <w:rsid w:val="00157D0C"/>
    <w:rsid w:val="00157D5D"/>
    <w:rsid w:val="00157D64"/>
    <w:rsid w:val="00157D94"/>
    <w:rsid w:val="00157DB5"/>
    <w:rsid w:val="00157DC0"/>
    <w:rsid w:val="00157DED"/>
    <w:rsid w:val="00157DF7"/>
    <w:rsid w:val="00157E99"/>
    <w:rsid w:val="00157EE8"/>
    <w:rsid w:val="00157F16"/>
    <w:rsid w:val="00157F8C"/>
    <w:rsid w:val="0016000B"/>
    <w:rsid w:val="00160137"/>
    <w:rsid w:val="001601B3"/>
    <w:rsid w:val="00160233"/>
    <w:rsid w:val="0016028D"/>
    <w:rsid w:val="00160343"/>
    <w:rsid w:val="0016035F"/>
    <w:rsid w:val="00160372"/>
    <w:rsid w:val="0016037D"/>
    <w:rsid w:val="001603A4"/>
    <w:rsid w:val="001604AD"/>
    <w:rsid w:val="001605A0"/>
    <w:rsid w:val="001605AA"/>
    <w:rsid w:val="001605C9"/>
    <w:rsid w:val="001605DD"/>
    <w:rsid w:val="00160625"/>
    <w:rsid w:val="00160665"/>
    <w:rsid w:val="001606CF"/>
    <w:rsid w:val="001606EA"/>
    <w:rsid w:val="00160771"/>
    <w:rsid w:val="001607EB"/>
    <w:rsid w:val="001608E8"/>
    <w:rsid w:val="00160955"/>
    <w:rsid w:val="00160A72"/>
    <w:rsid w:val="00160AD6"/>
    <w:rsid w:val="00160C58"/>
    <w:rsid w:val="00160C61"/>
    <w:rsid w:val="00160EC3"/>
    <w:rsid w:val="00160F29"/>
    <w:rsid w:val="00160F70"/>
    <w:rsid w:val="00161145"/>
    <w:rsid w:val="001611A9"/>
    <w:rsid w:val="001611EE"/>
    <w:rsid w:val="001611F2"/>
    <w:rsid w:val="00161262"/>
    <w:rsid w:val="0016126C"/>
    <w:rsid w:val="0016128D"/>
    <w:rsid w:val="00161326"/>
    <w:rsid w:val="0016145E"/>
    <w:rsid w:val="001615C5"/>
    <w:rsid w:val="00161637"/>
    <w:rsid w:val="001616C2"/>
    <w:rsid w:val="001616C7"/>
    <w:rsid w:val="001616F7"/>
    <w:rsid w:val="00161709"/>
    <w:rsid w:val="001617A1"/>
    <w:rsid w:val="001617C0"/>
    <w:rsid w:val="00161852"/>
    <w:rsid w:val="001618A3"/>
    <w:rsid w:val="001618A6"/>
    <w:rsid w:val="00161A39"/>
    <w:rsid w:val="00161B18"/>
    <w:rsid w:val="00161CCD"/>
    <w:rsid w:val="00161D9C"/>
    <w:rsid w:val="00161DE7"/>
    <w:rsid w:val="00161E25"/>
    <w:rsid w:val="00161E97"/>
    <w:rsid w:val="00161EFC"/>
    <w:rsid w:val="00161F11"/>
    <w:rsid w:val="00162098"/>
    <w:rsid w:val="001620C3"/>
    <w:rsid w:val="001620F0"/>
    <w:rsid w:val="001621BB"/>
    <w:rsid w:val="001621FE"/>
    <w:rsid w:val="0016225B"/>
    <w:rsid w:val="001622B1"/>
    <w:rsid w:val="0016235C"/>
    <w:rsid w:val="00162394"/>
    <w:rsid w:val="001623F7"/>
    <w:rsid w:val="0016262C"/>
    <w:rsid w:val="00162719"/>
    <w:rsid w:val="00162736"/>
    <w:rsid w:val="001627BC"/>
    <w:rsid w:val="00162803"/>
    <w:rsid w:val="00162831"/>
    <w:rsid w:val="001628F2"/>
    <w:rsid w:val="00162A15"/>
    <w:rsid w:val="00162A31"/>
    <w:rsid w:val="00162A3C"/>
    <w:rsid w:val="00162B11"/>
    <w:rsid w:val="00162B33"/>
    <w:rsid w:val="00162C2D"/>
    <w:rsid w:val="00162D1B"/>
    <w:rsid w:val="00162D29"/>
    <w:rsid w:val="00162D7D"/>
    <w:rsid w:val="00162E26"/>
    <w:rsid w:val="00162F92"/>
    <w:rsid w:val="00162FB4"/>
    <w:rsid w:val="00162FCF"/>
    <w:rsid w:val="00163031"/>
    <w:rsid w:val="00163047"/>
    <w:rsid w:val="00163079"/>
    <w:rsid w:val="001630E6"/>
    <w:rsid w:val="001630FF"/>
    <w:rsid w:val="00163110"/>
    <w:rsid w:val="00163181"/>
    <w:rsid w:val="001631BD"/>
    <w:rsid w:val="0016321D"/>
    <w:rsid w:val="00163290"/>
    <w:rsid w:val="001632C5"/>
    <w:rsid w:val="001632D9"/>
    <w:rsid w:val="0016340D"/>
    <w:rsid w:val="001636B6"/>
    <w:rsid w:val="001636D7"/>
    <w:rsid w:val="00163885"/>
    <w:rsid w:val="001638AE"/>
    <w:rsid w:val="001638C2"/>
    <w:rsid w:val="0016393D"/>
    <w:rsid w:val="0016395C"/>
    <w:rsid w:val="00163997"/>
    <w:rsid w:val="001639B4"/>
    <w:rsid w:val="00163A32"/>
    <w:rsid w:val="00163AB5"/>
    <w:rsid w:val="00163B91"/>
    <w:rsid w:val="00163C2C"/>
    <w:rsid w:val="00163C43"/>
    <w:rsid w:val="00163C63"/>
    <w:rsid w:val="00163CE7"/>
    <w:rsid w:val="00163CF2"/>
    <w:rsid w:val="00163D1F"/>
    <w:rsid w:val="00163D22"/>
    <w:rsid w:val="00163D41"/>
    <w:rsid w:val="00163E24"/>
    <w:rsid w:val="00163F85"/>
    <w:rsid w:val="0016408D"/>
    <w:rsid w:val="001640D6"/>
    <w:rsid w:val="001640F3"/>
    <w:rsid w:val="00164106"/>
    <w:rsid w:val="00164177"/>
    <w:rsid w:val="001641B4"/>
    <w:rsid w:val="001641F1"/>
    <w:rsid w:val="001641F3"/>
    <w:rsid w:val="001641FF"/>
    <w:rsid w:val="00164210"/>
    <w:rsid w:val="0016424C"/>
    <w:rsid w:val="00164256"/>
    <w:rsid w:val="001642F3"/>
    <w:rsid w:val="00164348"/>
    <w:rsid w:val="00164355"/>
    <w:rsid w:val="0016438D"/>
    <w:rsid w:val="00164398"/>
    <w:rsid w:val="00164473"/>
    <w:rsid w:val="00164612"/>
    <w:rsid w:val="0016465A"/>
    <w:rsid w:val="0016468E"/>
    <w:rsid w:val="001646FB"/>
    <w:rsid w:val="00164720"/>
    <w:rsid w:val="0016473C"/>
    <w:rsid w:val="0016474E"/>
    <w:rsid w:val="0016477F"/>
    <w:rsid w:val="00164787"/>
    <w:rsid w:val="001647D3"/>
    <w:rsid w:val="001647F6"/>
    <w:rsid w:val="00164911"/>
    <w:rsid w:val="0016491D"/>
    <w:rsid w:val="00164974"/>
    <w:rsid w:val="00164B2D"/>
    <w:rsid w:val="00164B79"/>
    <w:rsid w:val="00164BBC"/>
    <w:rsid w:val="00164BD8"/>
    <w:rsid w:val="00164CAA"/>
    <w:rsid w:val="00164CC9"/>
    <w:rsid w:val="00164DDB"/>
    <w:rsid w:val="00164E1A"/>
    <w:rsid w:val="00164E30"/>
    <w:rsid w:val="00164EF1"/>
    <w:rsid w:val="00164F06"/>
    <w:rsid w:val="00164F69"/>
    <w:rsid w:val="00164FAC"/>
    <w:rsid w:val="00164FE1"/>
    <w:rsid w:val="00165085"/>
    <w:rsid w:val="001650C0"/>
    <w:rsid w:val="001650EC"/>
    <w:rsid w:val="00165259"/>
    <w:rsid w:val="001652BA"/>
    <w:rsid w:val="001652ED"/>
    <w:rsid w:val="00165346"/>
    <w:rsid w:val="0016536D"/>
    <w:rsid w:val="001653EA"/>
    <w:rsid w:val="0016544F"/>
    <w:rsid w:val="001654D0"/>
    <w:rsid w:val="00165552"/>
    <w:rsid w:val="00165576"/>
    <w:rsid w:val="00165586"/>
    <w:rsid w:val="00165630"/>
    <w:rsid w:val="001656A2"/>
    <w:rsid w:val="00165764"/>
    <w:rsid w:val="00165780"/>
    <w:rsid w:val="001657F9"/>
    <w:rsid w:val="00165949"/>
    <w:rsid w:val="00165954"/>
    <w:rsid w:val="00165984"/>
    <w:rsid w:val="0016598F"/>
    <w:rsid w:val="001659EA"/>
    <w:rsid w:val="001659EF"/>
    <w:rsid w:val="001659F2"/>
    <w:rsid w:val="00165A18"/>
    <w:rsid w:val="00165A2B"/>
    <w:rsid w:val="00165A43"/>
    <w:rsid w:val="00165A5F"/>
    <w:rsid w:val="00165A8F"/>
    <w:rsid w:val="00165B57"/>
    <w:rsid w:val="00165C2E"/>
    <w:rsid w:val="00165D47"/>
    <w:rsid w:val="00165D4E"/>
    <w:rsid w:val="00165DAF"/>
    <w:rsid w:val="00165E4A"/>
    <w:rsid w:val="00165E7C"/>
    <w:rsid w:val="00165E7D"/>
    <w:rsid w:val="00165E8A"/>
    <w:rsid w:val="00165E9E"/>
    <w:rsid w:val="00165EBD"/>
    <w:rsid w:val="00165FBC"/>
    <w:rsid w:val="00166018"/>
    <w:rsid w:val="0016602C"/>
    <w:rsid w:val="00166070"/>
    <w:rsid w:val="00166089"/>
    <w:rsid w:val="001660EA"/>
    <w:rsid w:val="001661E4"/>
    <w:rsid w:val="00166367"/>
    <w:rsid w:val="0016637C"/>
    <w:rsid w:val="001663A6"/>
    <w:rsid w:val="001663A9"/>
    <w:rsid w:val="001663D0"/>
    <w:rsid w:val="00166543"/>
    <w:rsid w:val="001665C5"/>
    <w:rsid w:val="0016663A"/>
    <w:rsid w:val="00166652"/>
    <w:rsid w:val="00166695"/>
    <w:rsid w:val="001666C7"/>
    <w:rsid w:val="001668BE"/>
    <w:rsid w:val="00166991"/>
    <w:rsid w:val="00166993"/>
    <w:rsid w:val="0016699E"/>
    <w:rsid w:val="00166A60"/>
    <w:rsid w:val="00166A82"/>
    <w:rsid w:val="00166B33"/>
    <w:rsid w:val="00166B37"/>
    <w:rsid w:val="00166C25"/>
    <w:rsid w:val="00166C4A"/>
    <w:rsid w:val="00166CB1"/>
    <w:rsid w:val="00166D23"/>
    <w:rsid w:val="00166D78"/>
    <w:rsid w:val="00166E1C"/>
    <w:rsid w:val="00166EC9"/>
    <w:rsid w:val="00166F44"/>
    <w:rsid w:val="00166FC8"/>
    <w:rsid w:val="0016702E"/>
    <w:rsid w:val="0016712B"/>
    <w:rsid w:val="001671E8"/>
    <w:rsid w:val="0016739B"/>
    <w:rsid w:val="00167471"/>
    <w:rsid w:val="001675C5"/>
    <w:rsid w:val="001675E4"/>
    <w:rsid w:val="0016761F"/>
    <w:rsid w:val="00167678"/>
    <w:rsid w:val="001676B4"/>
    <w:rsid w:val="001676BC"/>
    <w:rsid w:val="0016772C"/>
    <w:rsid w:val="00167797"/>
    <w:rsid w:val="0016779E"/>
    <w:rsid w:val="00167818"/>
    <w:rsid w:val="00167826"/>
    <w:rsid w:val="001678B6"/>
    <w:rsid w:val="0016791D"/>
    <w:rsid w:val="001679E3"/>
    <w:rsid w:val="00167A8A"/>
    <w:rsid w:val="00167AA2"/>
    <w:rsid w:val="00167AD5"/>
    <w:rsid w:val="00167B64"/>
    <w:rsid w:val="00167B77"/>
    <w:rsid w:val="00167B86"/>
    <w:rsid w:val="00167B91"/>
    <w:rsid w:val="00167C12"/>
    <w:rsid w:val="00167CA4"/>
    <w:rsid w:val="00167D74"/>
    <w:rsid w:val="00167D97"/>
    <w:rsid w:val="00167DDB"/>
    <w:rsid w:val="00167E31"/>
    <w:rsid w:val="00167EA0"/>
    <w:rsid w:val="00167F3A"/>
    <w:rsid w:val="00167FBC"/>
    <w:rsid w:val="00170108"/>
    <w:rsid w:val="00170159"/>
    <w:rsid w:val="00170321"/>
    <w:rsid w:val="0017047D"/>
    <w:rsid w:val="00170481"/>
    <w:rsid w:val="001704DA"/>
    <w:rsid w:val="00170513"/>
    <w:rsid w:val="00170664"/>
    <w:rsid w:val="001706A4"/>
    <w:rsid w:val="001706BC"/>
    <w:rsid w:val="0017077E"/>
    <w:rsid w:val="001707C9"/>
    <w:rsid w:val="001707E1"/>
    <w:rsid w:val="00170834"/>
    <w:rsid w:val="00170851"/>
    <w:rsid w:val="0017089D"/>
    <w:rsid w:val="001708DF"/>
    <w:rsid w:val="00170928"/>
    <w:rsid w:val="0017092A"/>
    <w:rsid w:val="0017095B"/>
    <w:rsid w:val="0017095E"/>
    <w:rsid w:val="00170979"/>
    <w:rsid w:val="00170A91"/>
    <w:rsid w:val="00170AD9"/>
    <w:rsid w:val="00170AE9"/>
    <w:rsid w:val="00170AF7"/>
    <w:rsid w:val="00170B26"/>
    <w:rsid w:val="00170C78"/>
    <w:rsid w:val="00170C81"/>
    <w:rsid w:val="00170CBA"/>
    <w:rsid w:val="00170D47"/>
    <w:rsid w:val="00170DB8"/>
    <w:rsid w:val="00170DE7"/>
    <w:rsid w:val="00170E3A"/>
    <w:rsid w:val="00170EC8"/>
    <w:rsid w:val="00170F4A"/>
    <w:rsid w:val="00170F63"/>
    <w:rsid w:val="00170F7A"/>
    <w:rsid w:val="00170FA0"/>
    <w:rsid w:val="00170FDA"/>
    <w:rsid w:val="0017119A"/>
    <w:rsid w:val="001711D2"/>
    <w:rsid w:val="001711E6"/>
    <w:rsid w:val="00171238"/>
    <w:rsid w:val="00171255"/>
    <w:rsid w:val="00171394"/>
    <w:rsid w:val="001714B4"/>
    <w:rsid w:val="0017156A"/>
    <w:rsid w:val="0017158B"/>
    <w:rsid w:val="00171590"/>
    <w:rsid w:val="001715CE"/>
    <w:rsid w:val="001716D3"/>
    <w:rsid w:val="00171721"/>
    <w:rsid w:val="00171792"/>
    <w:rsid w:val="00171808"/>
    <w:rsid w:val="00171841"/>
    <w:rsid w:val="00171872"/>
    <w:rsid w:val="0017187A"/>
    <w:rsid w:val="001718E2"/>
    <w:rsid w:val="00171ACE"/>
    <w:rsid w:val="00171AE5"/>
    <w:rsid w:val="00171B18"/>
    <w:rsid w:val="00171B40"/>
    <w:rsid w:val="00171B4A"/>
    <w:rsid w:val="00171BBF"/>
    <w:rsid w:val="00171C5B"/>
    <w:rsid w:val="00171CCD"/>
    <w:rsid w:val="00171D8B"/>
    <w:rsid w:val="00171DD6"/>
    <w:rsid w:val="00171E06"/>
    <w:rsid w:val="00171F74"/>
    <w:rsid w:val="00171FE1"/>
    <w:rsid w:val="00172032"/>
    <w:rsid w:val="00172066"/>
    <w:rsid w:val="001720A6"/>
    <w:rsid w:val="0017219A"/>
    <w:rsid w:val="001721A0"/>
    <w:rsid w:val="001721C1"/>
    <w:rsid w:val="001721F7"/>
    <w:rsid w:val="00172248"/>
    <w:rsid w:val="00172373"/>
    <w:rsid w:val="00172384"/>
    <w:rsid w:val="001723B3"/>
    <w:rsid w:val="001723DA"/>
    <w:rsid w:val="0017245E"/>
    <w:rsid w:val="001724AF"/>
    <w:rsid w:val="00172538"/>
    <w:rsid w:val="00172569"/>
    <w:rsid w:val="00172578"/>
    <w:rsid w:val="00172600"/>
    <w:rsid w:val="001726AF"/>
    <w:rsid w:val="00172764"/>
    <w:rsid w:val="00172842"/>
    <w:rsid w:val="00172868"/>
    <w:rsid w:val="00172886"/>
    <w:rsid w:val="00172935"/>
    <w:rsid w:val="001729CB"/>
    <w:rsid w:val="00172ABF"/>
    <w:rsid w:val="00172B12"/>
    <w:rsid w:val="00172C85"/>
    <w:rsid w:val="00172CAC"/>
    <w:rsid w:val="00172CB3"/>
    <w:rsid w:val="00172DA0"/>
    <w:rsid w:val="00172E95"/>
    <w:rsid w:val="00172F20"/>
    <w:rsid w:val="00172F42"/>
    <w:rsid w:val="00172FA9"/>
    <w:rsid w:val="00172FE4"/>
    <w:rsid w:val="0017306A"/>
    <w:rsid w:val="00173137"/>
    <w:rsid w:val="001732EE"/>
    <w:rsid w:val="00173306"/>
    <w:rsid w:val="001733AC"/>
    <w:rsid w:val="001733BA"/>
    <w:rsid w:val="001734BA"/>
    <w:rsid w:val="00173611"/>
    <w:rsid w:val="00173634"/>
    <w:rsid w:val="001736C1"/>
    <w:rsid w:val="001736ED"/>
    <w:rsid w:val="0017381C"/>
    <w:rsid w:val="00173821"/>
    <w:rsid w:val="00173844"/>
    <w:rsid w:val="001738A9"/>
    <w:rsid w:val="0017395D"/>
    <w:rsid w:val="00173961"/>
    <w:rsid w:val="00173A57"/>
    <w:rsid w:val="00173A79"/>
    <w:rsid w:val="00173A91"/>
    <w:rsid w:val="00173AB9"/>
    <w:rsid w:val="00173B4A"/>
    <w:rsid w:val="00173BA2"/>
    <w:rsid w:val="00173C3E"/>
    <w:rsid w:val="00173D05"/>
    <w:rsid w:val="00173D5F"/>
    <w:rsid w:val="00173D74"/>
    <w:rsid w:val="00173DD3"/>
    <w:rsid w:val="00173E54"/>
    <w:rsid w:val="00173EB6"/>
    <w:rsid w:val="00173F88"/>
    <w:rsid w:val="00173FF8"/>
    <w:rsid w:val="0017403D"/>
    <w:rsid w:val="0017410E"/>
    <w:rsid w:val="001742B0"/>
    <w:rsid w:val="001742F7"/>
    <w:rsid w:val="00174303"/>
    <w:rsid w:val="001743E7"/>
    <w:rsid w:val="00174430"/>
    <w:rsid w:val="00174458"/>
    <w:rsid w:val="00174462"/>
    <w:rsid w:val="001744A7"/>
    <w:rsid w:val="0017452C"/>
    <w:rsid w:val="0017459B"/>
    <w:rsid w:val="001746F2"/>
    <w:rsid w:val="00174765"/>
    <w:rsid w:val="001747B4"/>
    <w:rsid w:val="001748A3"/>
    <w:rsid w:val="001748B9"/>
    <w:rsid w:val="001748C8"/>
    <w:rsid w:val="001748E3"/>
    <w:rsid w:val="00174963"/>
    <w:rsid w:val="0017498C"/>
    <w:rsid w:val="001749D7"/>
    <w:rsid w:val="001749E3"/>
    <w:rsid w:val="00174A15"/>
    <w:rsid w:val="00174A5B"/>
    <w:rsid w:val="00174AE9"/>
    <w:rsid w:val="00174B09"/>
    <w:rsid w:val="00174B23"/>
    <w:rsid w:val="00174B41"/>
    <w:rsid w:val="00174B55"/>
    <w:rsid w:val="00174C60"/>
    <w:rsid w:val="00174CEC"/>
    <w:rsid w:val="00174D2F"/>
    <w:rsid w:val="00174D87"/>
    <w:rsid w:val="00174DCD"/>
    <w:rsid w:val="00174DD5"/>
    <w:rsid w:val="00174E05"/>
    <w:rsid w:val="00174E83"/>
    <w:rsid w:val="00174F41"/>
    <w:rsid w:val="00174F51"/>
    <w:rsid w:val="00174F8B"/>
    <w:rsid w:val="00175076"/>
    <w:rsid w:val="001750C3"/>
    <w:rsid w:val="00175140"/>
    <w:rsid w:val="00175157"/>
    <w:rsid w:val="0017518F"/>
    <w:rsid w:val="001751A8"/>
    <w:rsid w:val="001751CE"/>
    <w:rsid w:val="00175200"/>
    <w:rsid w:val="00175222"/>
    <w:rsid w:val="00175239"/>
    <w:rsid w:val="0017523D"/>
    <w:rsid w:val="00175293"/>
    <w:rsid w:val="001752B6"/>
    <w:rsid w:val="0017531F"/>
    <w:rsid w:val="00175327"/>
    <w:rsid w:val="00175343"/>
    <w:rsid w:val="001754A3"/>
    <w:rsid w:val="001754C6"/>
    <w:rsid w:val="0017554F"/>
    <w:rsid w:val="00175557"/>
    <w:rsid w:val="00175597"/>
    <w:rsid w:val="001756E7"/>
    <w:rsid w:val="00175804"/>
    <w:rsid w:val="0017580D"/>
    <w:rsid w:val="00175818"/>
    <w:rsid w:val="0017582C"/>
    <w:rsid w:val="00175872"/>
    <w:rsid w:val="001759BC"/>
    <w:rsid w:val="00175A14"/>
    <w:rsid w:val="00175A4F"/>
    <w:rsid w:val="00175A6E"/>
    <w:rsid w:val="00175B09"/>
    <w:rsid w:val="00175B2D"/>
    <w:rsid w:val="00175B77"/>
    <w:rsid w:val="00175B7D"/>
    <w:rsid w:val="00175BEF"/>
    <w:rsid w:val="00175C0F"/>
    <w:rsid w:val="00175C27"/>
    <w:rsid w:val="00175CC3"/>
    <w:rsid w:val="00175CC5"/>
    <w:rsid w:val="00175D00"/>
    <w:rsid w:val="00175D0E"/>
    <w:rsid w:val="00175D85"/>
    <w:rsid w:val="00175E37"/>
    <w:rsid w:val="00175E87"/>
    <w:rsid w:val="00175E8B"/>
    <w:rsid w:val="00175E9A"/>
    <w:rsid w:val="00175F37"/>
    <w:rsid w:val="00175FFA"/>
    <w:rsid w:val="0017602F"/>
    <w:rsid w:val="00176072"/>
    <w:rsid w:val="001760AE"/>
    <w:rsid w:val="001760DF"/>
    <w:rsid w:val="0017610F"/>
    <w:rsid w:val="001761BD"/>
    <w:rsid w:val="00176286"/>
    <w:rsid w:val="0017641E"/>
    <w:rsid w:val="00176441"/>
    <w:rsid w:val="00176492"/>
    <w:rsid w:val="001765A3"/>
    <w:rsid w:val="001765DE"/>
    <w:rsid w:val="001766F5"/>
    <w:rsid w:val="00176730"/>
    <w:rsid w:val="001767ED"/>
    <w:rsid w:val="00176810"/>
    <w:rsid w:val="00176890"/>
    <w:rsid w:val="001768F5"/>
    <w:rsid w:val="00176940"/>
    <w:rsid w:val="001769DF"/>
    <w:rsid w:val="001769FF"/>
    <w:rsid w:val="00176A2F"/>
    <w:rsid w:val="00176B15"/>
    <w:rsid w:val="00176B21"/>
    <w:rsid w:val="00176BD9"/>
    <w:rsid w:val="00176BF8"/>
    <w:rsid w:val="00176C0D"/>
    <w:rsid w:val="00176CC4"/>
    <w:rsid w:val="00176CD0"/>
    <w:rsid w:val="00176CDF"/>
    <w:rsid w:val="00176DB9"/>
    <w:rsid w:val="00176DD2"/>
    <w:rsid w:val="00176DD9"/>
    <w:rsid w:val="00176E06"/>
    <w:rsid w:val="00176E58"/>
    <w:rsid w:val="00176F0A"/>
    <w:rsid w:val="00176FA2"/>
    <w:rsid w:val="00176FB6"/>
    <w:rsid w:val="00176FBA"/>
    <w:rsid w:val="00176FEB"/>
    <w:rsid w:val="0017709C"/>
    <w:rsid w:val="0017709F"/>
    <w:rsid w:val="0017713B"/>
    <w:rsid w:val="00177211"/>
    <w:rsid w:val="0017722B"/>
    <w:rsid w:val="0017728A"/>
    <w:rsid w:val="0017733F"/>
    <w:rsid w:val="00177348"/>
    <w:rsid w:val="0017734A"/>
    <w:rsid w:val="00177369"/>
    <w:rsid w:val="0017736B"/>
    <w:rsid w:val="001773C5"/>
    <w:rsid w:val="001773E6"/>
    <w:rsid w:val="00177426"/>
    <w:rsid w:val="0017745B"/>
    <w:rsid w:val="001774ED"/>
    <w:rsid w:val="00177527"/>
    <w:rsid w:val="00177572"/>
    <w:rsid w:val="0017758F"/>
    <w:rsid w:val="001776A6"/>
    <w:rsid w:val="001776C3"/>
    <w:rsid w:val="001776D5"/>
    <w:rsid w:val="00177783"/>
    <w:rsid w:val="00177785"/>
    <w:rsid w:val="001777A4"/>
    <w:rsid w:val="001777F4"/>
    <w:rsid w:val="001777F5"/>
    <w:rsid w:val="001778CC"/>
    <w:rsid w:val="0017793A"/>
    <w:rsid w:val="00177953"/>
    <w:rsid w:val="00177A23"/>
    <w:rsid w:val="00177B6F"/>
    <w:rsid w:val="00177BA4"/>
    <w:rsid w:val="00177BB7"/>
    <w:rsid w:val="00177BEE"/>
    <w:rsid w:val="00177C4E"/>
    <w:rsid w:val="00177D9D"/>
    <w:rsid w:val="00177EEA"/>
    <w:rsid w:val="00177EEC"/>
    <w:rsid w:val="00177F69"/>
    <w:rsid w:val="00177FD1"/>
    <w:rsid w:val="00177FEC"/>
    <w:rsid w:val="001800D9"/>
    <w:rsid w:val="00180192"/>
    <w:rsid w:val="00180244"/>
    <w:rsid w:val="001802EE"/>
    <w:rsid w:val="00180359"/>
    <w:rsid w:val="001803CA"/>
    <w:rsid w:val="001803DB"/>
    <w:rsid w:val="001803E7"/>
    <w:rsid w:val="00180461"/>
    <w:rsid w:val="001804A0"/>
    <w:rsid w:val="00180532"/>
    <w:rsid w:val="00180560"/>
    <w:rsid w:val="00180585"/>
    <w:rsid w:val="0018061A"/>
    <w:rsid w:val="00180620"/>
    <w:rsid w:val="0018065B"/>
    <w:rsid w:val="00180664"/>
    <w:rsid w:val="00180696"/>
    <w:rsid w:val="001806CB"/>
    <w:rsid w:val="00180794"/>
    <w:rsid w:val="001807BC"/>
    <w:rsid w:val="001807D5"/>
    <w:rsid w:val="00180814"/>
    <w:rsid w:val="00180823"/>
    <w:rsid w:val="0018087A"/>
    <w:rsid w:val="001808AF"/>
    <w:rsid w:val="0018097D"/>
    <w:rsid w:val="001809DB"/>
    <w:rsid w:val="00180A8A"/>
    <w:rsid w:val="00180AB7"/>
    <w:rsid w:val="00180B12"/>
    <w:rsid w:val="00180B74"/>
    <w:rsid w:val="00180D74"/>
    <w:rsid w:val="00180DCB"/>
    <w:rsid w:val="00180DDF"/>
    <w:rsid w:val="00180DE6"/>
    <w:rsid w:val="00180E19"/>
    <w:rsid w:val="00180EBF"/>
    <w:rsid w:val="0018107A"/>
    <w:rsid w:val="001810B1"/>
    <w:rsid w:val="001810B2"/>
    <w:rsid w:val="00181100"/>
    <w:rsid w:val="00181137"/>
    <w:rsid w:val="001811B6"/>
    <w:rsid w:val="001811C7"/>
    <w:rsid w:val="00181227"/>
    <w:rsid w:val="001813D1"/>
    <w:rsid w:val="0018148C"/>
    <w:rsid w:val="001814B9"/>
    <w:rsid w:val="0018157C"/>
    <w:rsid w:val="001815AE"/>
    <w:rsid w:val="001815CC"/>
    <w:rsid w:val="001815F4"/>
    <w:rsid w:val="0018167D"/>
    <w:rsid w:val="001816B5"/>
    <w:rsid w:val="00181705"/>
    <w:rsid w:val="00181711"/>
    <w:rsid w:val="00181746"/>
    <w:rsid w:val="001817AB"/>
    <w:rsid w:val="001817BF"/>
    <w:rsid w:val="0018186F"/>
    <w:rsid w:val="001818AE"/>
    <w:rsid w:val="00181950"/>
    <w:rsid w:val="001819A3"/>
    <w:rsid w:val="001819CF"/>
    <w:rsid w:val="00181A27"/>
    <w:rsid w:val="00181A6F"/>
    <w:rsid w:val="00181A96"/>
    <w:rsid w:val="00181AC5"/>
    <w:rsid w:val="00181B17"/>
    <w:rsid w:val="00181B30"/>
    <w:rsid w:val="00181B7E"/>
    <w:rsid w:val="00181BF8"/>
    <w:rsid w:val="00181C10"/>
    <w:rsid w:val="00181D82"/>
    <w:rsid w:val="00181DDA"/>
    <w:rsid w:val="00181EB7"/>
    <w:rsid w:val="00181FD6"/>
    <w:rsid w:val="00182016"/>
    <w:rsid w:val="00182046"/>
    <w:rsid w:val="001820CD"/>
    <w:rsid w:val="001820E3"/>
    <w:rsid w:val="001822A8"/>
    <w:rsid w:val="001822BC"/>
    <w:rsid w:val="001822DA"/>
    <w:rsid w:val="00182455"/>
    <w:rsid w:val="00182465"/>
    <w:rsid w:val="001824C1"/>
    <w:rsid w:val="001824C4"/>
    <w:rsid w:val="00182533"/>
    <w:rsid w:val="001825C1"/>
    <w:rsid w:val="00182629"/>
    <w:rsid w:val="001826B4"/>
    <w:rsid w:val="001826C2"/>
    <w:rsid w:val="001827DB"/>
    <w:rsid w:val="00182811"/>
    <w:rsid w:val="00182818"/>
    <w:rsid w:val="001828A3"/>
    <w:rsid w:val="0018294B"/>
    <w:rsid w:val="0018295F"/>
    <w:rsid w:val="0018297D"/>
    <w:rsid w:val="001829B3"/>
    <w:rsid w:val="00182A3D"/>
    <w:rsid w:val="00182A40"/>
    <w:rsid w:val="00182B12"/>
    <w:rsid w:val="00182B1F"/>
    <w:rsid w:val="00182BFD"/>
    <w:rsid w:val="00182C40"/>
    <w:rsid w:val="00182E12"/>
    <w:rsid w:val="00182E9B"/>
    <w:rsid w:val="00182F12"/>
    <w:rsid w:val="00182F7F"/>
    <w:rsid w:val="00183003"/>
    <w:rsid w:val="0018305A"/>
    <w:rsid w:val="00183128"/>
    <w:rsid w:val="0018318E"/>
    <w:rsid w:val="0018328E"/>
    <w:rsid w:val="001832E9"/>
    <w:rsid w:val="0018336F"/>
    <w:rsid w:val="001833ED"/>
    <w:rsid w:val="001834BD"/>
    <w:rsid w:val="00183500"/>
    <w:rsid w:val="00183542"/>
    <w:rsid w:val="001835CA"/>
    <w:rsid w:val="00183629"/>
    <w:rsid w:val="00183652"/>
    <w:rsid w:val="001836EE"/>
    <w:rsid w:val="0018380B"/>
    <w:rsid w:val="00183818"/>
    <w:rsid w:val="0018384D"/>
    <w:rsid w:val="00183871"/>
    <w:rsid w:val="00183993"/>
    <w:rsid w:val="00183A07"/>
    <w:rsid w:val="00183A61"/>
    <w:rsid w:val="00183A7C"/>
    <w:rsid w:val="00183A85"/>
    <w:rsid w:val="00183B4E"/>
    <w:rsid w:val="00183B65"/>
    <w:rsid w:val="00183C4E"/>
    <w:rsid w:val="00183C61"/>
    <w:rsid w:val="00183D36"/>
    <w:rsid w:val="00183D3B"/>
    <w:rsid w:val="00183E3D"/>
    <w:rsid w:val="00183F18"/>
    <w:rsid w:val="00183F96"/>
    <w:rsid w:val="00183FCB"/>
    <w:rsid w:val="00184020"/>
    <w:rsid w:val="00184040"/>
    <w:rsid w:val="00184077"/>
    <w:rsid w:val="00184121"/>
    <w:rsid w:val="00184162"/>
    <w:rsid w:val="00184189"/>
    <w:rsid w:val="001841A8"/>
    <w:rsid w:val="001841D5"/>
    <w:rsid w:val="001841F5"/>
    <w:rsid w:val="00184227"/>
    <w:rsid w:val="00184253"/>
    <w:rsid w:val="0018430F"/>
    <w:rsid w:val="0018431D"/>
    <w:rsid w:val="00184332"/>
    <w:rsid w:val="00184347"/>
    <w:rsid w:val="0018434D"/>
    <w:rsid w:val="00184374"/>
    <w:rsid w:val="0018439B"/>
    <w:rsid w:val="001844F8"/>
    <w:rsid w:val="00184610"/>
    <w:rsid w:val="001846C2"/>
    <w:rsid w:val="00184700"/>
    <w:rsid w:val="001847F4"/>
    <w:rsid w:val="00184859"/>
    <w:rsid w:val="00184891"/>
    <w:rsid w:val="001848D5"/>
    <w:rsid w:val="00184A98"/>
    <w:rsid w:val="00184ABE"/>
    <w:rsid w:val="00184AC5"/>
    <w:rsid w:val="00184B05"/>
    <w:rsid w:val="00184C3F"/>
    <w:rsid w:val="00184C75"/>
    <w:rsid w:val="00184D8C"/>
    <w:rsid w:val="00184D9A"/>
    <w:rsid w:val="00184D9F"/>
    <w:rsid w:val="00184E70"/>
    <w:rsid w:val="00184E98"/>
    <w:rsid w:val="00184F00"/>
    <w:rsid w:val="0018503D"/>
    <w:rsid w:val="00185068"/>
    <w:rsid w:val="0018508A"/>
    <w:rsid w:val="0018508F"/>
    <w:rsid w:val="0018509C"/>
    <w:rsid w:val="001850B6"/>
    <w:rsid w:val="00185100"/>
    <w:rsid w:val="0018513E"/>
    <w:rsid w:val="00185152"/>
    <w:rsid w:val="0018523A"/>
    <w:rsid w:val="0018523B"/>
    <w:rsid w:val="001852BD"/>
    <w:rsid w:val="00185323"/>
    <w:rsid w:val="00185383"/>
    <w:rsid w:val="001853D2"/>
    <w:rsid w:val="0018541E"/>
    <w:rsid w:val="00185440"/>
    <w:rsid w:val="0018558C"/>
    <w:rsid w:val="0018563B"/>
    <w:rsid w:val="001856B9"/>
    <w:rsid w:val="001856C5"/>
    <w:rsid w:val="00185734"/>
    <w:rsid w:val="0018581D"/>
    <w:rsid w:val="00185852"/>
    <w:rsid w:val="00185863"/>
    <w:rsid w:val="00185913"/>
    <w:rsid w:val="00185939"/>
    <w:rsid w:val="0018596C"/>
    <w:rsid w:val="00185A09"/>
    <w:rsid w:val="00185A72"/>
    <w:rsid w:val="00185A82"/>
    <w:rsid w:val="00185A99"/>
    <w:rsid w:val="00185B55"/>
    <w:rsid w:val="00185BAB"/>
    <w:rsid w:val="00185BED"/>
    <w:rsid w:val="00185C26"/>
    <w:rsid w:val="00185C66"/>
    <w:rsid w:val="00185CAB"/>
    <w:rsid w:val="00185CD7"/>
    <w:rsid w:val="00185CE9"/>
    <w:rsid w:val="00185D27"/>
    <w:rsid w:val="00185E6B"/>
    <w:rsid w:val="00185E98"/>
    <w:rsid w:val="00185F32"/>
    <w:rsid w:val="00185F78"/>
    <w:rsid w:val="00185FC4"/>
    <w:rsid w:val="00185FD4"/>
    <w:rsid w:val="00186066"/>
    <w:rsid w:val="00186067"/>
    <w:rsid w:val="0018617A"/>
    <w:rsid w:val="001862E3"/>
    <w:rsid w:val="00186357"/>
    <w:rsid w:val="001864C9"/>
    <w:rsid w:val="001864F7"/>
    <w:rsid w:val="001865BB"/>
    <w:rsid w:val="0018667F"/>
    <w:rsid w:val="001867CA"/>
    <w:rsid w:val="0018682F"/>
    <w:rsid w:val="00186876"/>
    <w:rsid w:val="0018690C"/>
    <w:rsid w:val="00186A82"/>
    <w:rsid w:val="00186ADB"/>
    <w:rsid w:val="00186B0D"/>
    <w:rsid w:val="00186B4B"/>
    <w:rsid w:val="00186B6A"/>
    <w:rsid w:val="00186B9F"/>
    <w:rsid w:val="00186BAB"/>
    <w:rsid w:val="00186BD0"/>
    <w:rsid w:val="00186BFF"/>
    <w:rsid w:val="00186C43"/>
    <w:rsid w:val="00186C4B"/>
    <w:rsid w:val="00186C91"/>
    <w:rsid w:val="00186D59"/>
    <w:rsid w:val="00186D74"/>
    <w:rsid w:val="00186DA7"/>
    <w:rsid w:val="00186DD4"/>
    <w:rsid w:val="00186EEF"/>
    <w:rsid w:val="00186F36"/>
    <w:rsid w:val="00186F9C"/>
    <w:rsid w:val="00187017"/>
    <w:rsid w:val="00187113"/>
    <w:rsid w:val="0018714B"/>
    <w:rsid w:val="00187151"/>
    <w:rsid w:val="001871E8"/>
    <w:rsid w:val="00187217"/>
    <w:rsid w:val="00187238"/>
    <w:rsid w:val="0018724C"/>
    <w:rsid w:val="00187268"/>
    <w:rsid w:val="0018728F"/>
    <w:rsid w:val="0018729A"/>
    <w:rsid w:val="001872DE"/>
    <w:rsid w:val="001872F5"/>
    <w:rsid w:val="00187322"/>
    <w:rsid w:val="00187348"/>
    <w:rsid w:val="00187460"/>
    <w:rsid w:val="001874B5"/>
    <w:rsid w:val="001874B6"/>
    <w:rsid w:val="001874C0"/>
    <w:rsid w:val="001874FA"/>
    <w:rsid w:val="001876F5"/>
    <w:rsid w:val="00187704"/>
    <w:rsid w:val="00187846"/>
    <w:rsid w:val="001879C5"/>
    <w:rsid w:val="00187A22"/>
    <w:rsid w:val="00187A68"/>
    <w:rsid w:val="00187A79"/>
    <w:rsid w:val="00187A8D"/>
    <w:rsid w:val="00187B30"/>
    <w:rsid w:val="00187BC3"/>
    <w:rsid w:val="00187C09"/>
    <w:rsid w:val="00187C29"/>
    <w:rsid w:val="00187C3C"/>
    <w:rsid w:val="00187CE6"/>
    <w:rsid w:val="00187D2E"/>
    <w:rsid w:val="00187D70"/>
    <w:rsid w:val="00187D8E"/>
    <w:rsid w:val="00187F5C"/>
    <w:rsid w:val="00187F62"/>
    <w:rsid w:val="00187F67"/>
    <w:rsid w:val="00187FC9"/>
    <w:rsid w:val="00187FF7"/>
    <w:rsid w:val="0019002B"/>
    <w:rsid w:val="0019002D"/>
    <w:rsid w:val="0019003A"/>
    <w:rsid w:val="001900CD"/>
    <w:rsid w:val="00190138"/>
    <w:rsid w:val="0019019F"/>
    <w:rsid w:val="001901D5"/>
    <w:rsid w:val="001902A3"/>
    <w:rsid w:val="001902BE"/>
    <w:rsid w:val="001902F1"/>
    <w:rsid w:val="001903B2"/>
    <w:rsid w:val="00190485"/>
    <w:rsid w:val="0019048A"/>
    <w:rsid w:val="001904EB"/>
    <w:rsid w:val="001904F1"/>
    <w:rsid w:val="00190526"/>
    <w:rsid w:val="001905AE"/>
    <w:rsid w:val="0019060A"/>
    <w:rsid w:val="0019071B"/>
    <w:rsid w:val="00190794"/>
    <w:rsid w:val="0019081C"/>
    <w:rsid w:val="00190876"/>
    <w:rsid w:val="001908A5"/>
    <w:rsid w:val="00190958"/>
    <w:rsid w:val="0019097D"/>
    <w:rsid w:val="001909D5"/>
    <w:rsid w:val="00190A04"/>
    <w:rsid w:val="00190A4D"/>
    <w:rsid w:val="00190A75"/>
    <w:rsid w:val="00190A85"/>
    <w:rsid w:val="00190ABC"/>
    <w:rsid w:val="00190BDE"/>
    <w:rsid w:val="00190BFC"/>
    <w:rsid w:val="00190C0C"/>
    <w:rsid w:val="00190C38"/>
    <w:rsid w:val="00190C3A"/>
    <w:rsid w:val="00190C78"/>
    <w:rsid w:val="00190CD2"/>
    <w:rsid w:val="00190CED"/>
    <w:rsid w:val="00190CFC"/>
    <w:rsid w:val="00190DB7"/>
    <w:rsid w:val="00190E23"/>
    <w:rsid w:val="00190F23"/>
    <w:rsid w:val="00190FD4"/>
    <w:rsid w:val="0019101A"/>
    <w:rsid w:val="0019106F"/>
    <w:rsid w:val="001910A8"/>
    <w:rsid w:val="001910DF"/>
    <w:rsid w:val="00191170"/>
    <w:rsid w:val="00191193"/>
    <w:rsid w:val="00191231"/>
    <w:rsid w:val="00191285"/>
    <w:rsid w:val="001913B9"/>
    <w:rsid w:val="00191426"/>
    <w:rsid w:val="001914FE"/>
    <w:rsid w:val="00191642"/>
    <w:rsid w:val="00191655"/>
    <w:rsid w:val="0019166E"/>
    <w:rsid w:val="0019180C"/>
    <w:rsid w:val="0019183C"/>
    <w:rsid w:val="00191870"/>
    <w:rsid w:val="00191871"/>
    <w:rsid w:val="001918DA"/>
    <w:rsid w:val="001918F0"/>
    <w:rsid w:val="00191918"/>
    <w:rsid w:val="001919F7"/>
    <w:rsid w:val="00191A2E"/>
    <w:rsid w:val="00191A6F"/>
    <w:rsid w:val="00191AEF"/>
    <w:rsid w:val="00191B9B"/>
    <w:rsid w:val="00191BA0"/>
    <w:rsid w:val="00191BAE"/>
    <w:rsid w:val="00191BC2"/>
    <w:rsid w:val="00191BE4"/>
    <w:rsid w:val="00191E3A"/>
    <w:rsid w:val="00191E5E"/>
    <w:rsid w:val="00191EEC"/>
    <w:rsid w:val="00191F9F"/>
    <w:rsid w:val="0019200A"/>
    <w:rsid w:val="0019203A"/>
    <w:rsid w:val="001920C4"/>
    <w:rsid w:val="001920F7"/>
    <w:rsid w:val="0019212C"/>
    <w:rsid w:val="00192189"/>
    <w:rsid w:val="001921A7"/>
    <w:rsid w:val="001921BF"/>
    <w:rsid w:val="00192264"/>
    <w:rsid w:val="00192317"/>
    <w:rsid w:val="001923C1"/>
    <w:rsid w:val="0019254F"/>
    <w:rsid w:val="00192577"/>
    <w:rsid w:val="00192704"/>
    <w:rsid w:val="00192707"/>
    <w:rsid w:val="0019270A"/>
    <w:rsid w:val="0019271F"/>
    <w:rsid w:val="00192768"/>
    <w:rsid w:val="00192830"/>
    <w:rsid w:val="0019286A"/>
    <w:rsid w:val="001929F8"/>
    <w:rsid w:val="00192A05"/>
    <w:rsid w:val="00192A97"/>
    <w:rsid w:val="00192B08"/>
    <w:rsid w:val="00192BB5"/>
    <w:rsid w:val="00192D2C"/>
    <w:rsid w:val="00192EE2"/>
    <w:rsid w:val="00192F76"/>
    <w:rsid w:val="00192F97"/>
    <w:rsid w:val="0019304F"/>
    <w:rsid w:val="00193160"/>
    <w:rsid w:val="001931F6"/>
    <w:rsid w:val="001932DD"/>
    <w:rsid w:val="001932FC"/>
    <w:rsid w:val="001933AF"/>
    <w:rsid w:val="001933F3"/>
    <w:rsid w:val="0019348A"/>
    <w:rsid w:val="001934E0"/>
    <w:rsid w:val="00193535"/>
    <w:rsid w:val="001935A8"/>
    <w:rsid w:val="001936AB"/>
    <w:rsid w:val="0019370B"/>
    <w:rsid w:val="0019378E"/>
    <w:rsid w:val="001937A7"/>
    <w:rsid w:val="001937C7"/>
    <w:rsid w:val="001937FC"/>
    <w:rsid w:val="00193847"/>
    <w:rsid w:val="0019391A"/>
    <w:rsid w:val="001939C0"/>
    <w:rsid w:val="00193A2F"/>
    <w:rsid w:val="00193A77"/>
    <w:rsid w:val="00193B05"/>
    <w:rsid w:val="00193B0F"/>
    <w:rsid w:val="00193B14"/>
    <w:rsid w:val="00193B40"/>
    <w:rsid w:val="00193B52"/>
    <w:rsid w:val="00193BB1"/>
    <w:rsid w:val="00193BF4"/>
    <w:rsid w:val="00193C16"/>
    <w:rsid w:val="00193C41"/>
    <w:rsid w:val="00193CF5"/>
    <w:rsid w:val="00193D25"/>
    <w:rsid w:val="00193D3C"/>
    <w:rsid w:val="00193E8C"/>
    <w:rsid w:val="00193EA8"/>
    <w:rsid w:val="00193F33"/>
    <w:rsid w:val="00193F3D"/>
    <w:rsid w:val="00193F54"/>
    <w:rsid w:val="0019411F"/>
    <w:rsid w:val="0019415C"/>
    <w:rsid w:val="00194217"/>
    <w:rsid w:val="00194269"/>
    <w:rsid w:val="001942AC"/>
    <w:rsid w:val="0019437D"/>
    <w:rsid w:val="001943A9"/>
    <w:rsid w:val="001943E8"/>
    <w:rsid w:val="001943EE"/>
    <w:rsid w:val="001944DB"/>
    <w:rsid w:val="00194504"/>
    <w:rsid w:val="00194514"/>
    <w:rsid w:val="00194596"/>
    <w:rsid w:val="001945AF"/>
    <w:rsid w:val="001945DA"/>
    <w:rsid w:val="0019465A"/>
    <w:rsid w:val="0019476E"/>
    <w:rsid w:val="001947B1"/>
    <w:rsid w:val="001947D6"/>
    <w:rsid w:val="001947F8"/>
    <w:rsid w:val="001947F9"/>
    <w:rsid w:val="00194944"/>
    <w:rsid w:val="00194A8C"/>
    <w:rsid w:val="00194B60"/>
    <w:rsid w:val="00194B92"/>
    <w:rsid w:val="00194BE4"/>
    <w:rsid w:val="00194C14"/>
    <w:rsid w:val="00194C15"/>
    <w:rsid w:val="00194D53"/>
    <w:rsid w:val="00194D76"/>
    <w:rsid w:val="00194DCB"/>
    <w:rsid w:val="00194DDF"/>
    <w:rsid w:val="00194E02"/>
    <w:rsid w:val="00194EAB"/>
    <w:rsid w:val="00194EF4"/>
    <w:rsid w:val="00194FAC"/>
    <w:rsid w:val="00194FC9"/>
    <w:rsid w:val="0019505B"/>
    <w:rsid w:val="00195107"/>
    <w:rsid w:val="001951BB"/>
    <w:rsid w:val="001951F2"/>
    <w:rsid w:val="00195318"/>
    <w:rsid w:val="00195325"/>
    <w:rsid w:val="0019539E"/>
    <w:rsid w:val="00195402"/>
    <w:rsid w:val="0019542C"/>
    <w:rsid w:val="00195541"/>
    <w:rsid w:val="00195572"/>
    <w:rsid w:val="001955AF"/>
    <w:rsid w:val="001956BC"/>
    <w:rsid w:val="001956D3"/>
    <w:rsid w:val="00195810"/>
    <w:rsid w:val="00195812"/>
    <w:rsid w:val="00195895"/>
    <w:rsid w:val="001958DF"/>
    <w:rsid w:val="00195917"/>
    <w:rsid w:val="00195951"/>
    <w:rsid w:val="0019595F"/>
    <w:rsid w:val="00195984"/>
    <w:rsid w:val="001959DE"/>
    <w:rsid w:val="00195A2F"/>
    <w:rsid w:val="00195A97"/>
    <w:rsid w:val="00195AE1"/>
    <w:rsid w:val="00195AFB"/>
    <w:rsid w:val="00195B38"/>
    <w:rsid w:val="00195C07"/>
    <w:rsid w:val="00195C0D"/>
    <w:rsid w:val="00195C0F"/>
    <w:rsid w:val="00195CB9"/>
    <w:rsid w:val="00195CC4"/>
    <w:rsid w:val="00195CDB"/>
    <w:rsid w:val="00195CE6"/>
    <w:rsid w:val="00195D7C"/>
    <w:rsid w:val="00195DE5"/>
    <w:rsid w:val="00195E50"/>
    <w:rsid w:val="00195ECE"/>
    <w:rsid w:val="00195FB5"/>
    <w:rsid w:val="00196019"/>
    <w:rsid w:val="00196075"/>
    <w:rsid w:val="00196098"/>
    <w:rsid w:val="00196101"/>
    <w:rsid w:val="0019610E"/>
    <w:rsid w:val="00196213"/>
    <w:rsid w:val="001963A8"/>
    <w:rsid w:val="001963A9"/>
    <w:rsid w:val="0019645E"/>
    <w:rsid w:val="001964A7"/>
    <w:rsid w:val="0019652D"/>
    <w:rsid w:val="0019656F"/>
    <w:rsid w:val="00196576"/>
    <w:rsid w:val="001965E9"/>
    <w:rsid w:val="00196646"/>
    <w:rsid w:val="00196662"/>
    <w:rsid w:val="001966B9"/>
    <w:rsid w:val="001966BA"/>
    <w:rsid w:val="00196738"/>
    <w:rsid w:val="0019674B"/>
    <w:rsid w:val="001967A9"/>
    <w:rsid w:val="001967FE"/>
    <w:rsid w:val="001968B3"/>
    <w:rsid w:val="001968B7"/>
    <w:rsid w:val="001968D5"/>
    <w:rsid w:val="0019698F"/>
    <w:rsid w:val="001969E3"/>
    <w:rsid w:val="00196B20"/>
    <w:rsid w:val="00196DD8"/>
    <w:rsid w:val="00196E48"/>
    <w:rsid w:val="00196EE1"/>
    <w:rsid w:val="00196F39"/>
    <w:rsid w:val="0019703F"/>
    <w:rsid w:val="001970A6"/>
    <w:rsid w:val="001970D9"/>
    <w:rsid w:val="001970EB"/>
    <w:rsid w:val="00197173"/>
    <w:rsid w:val="001971CE"/>
    <w:rsid w:val="001971D1"/>
    <w:rsid w:val="0019729A"/>
    <w:rsid w:val="0019735C"/>
    <w:rsid w:val="001973DF"/>
    <w:rsid w:val="0019740E"/>
    <w:rsid w:val="00197489"/>
    <w:rsid w:val="00197525"/>
    <w:rsid w:val="0019758F"/>
    <w:rsid w:val="001975E8"/>
    <w:rsid w:val="0019768E"/>
    <w:rsid w:val="001977A4"/>
    <w:rsid w:val="001977E7"/>
    <w:rsid w:val="00197806"/>
    <w:rsid w:val="00197851"/>
    <w:rsid w:val="00197979"/>
    <w:rsid w:val="001979BC"/>
    <w:rsid w:val="00197A00"/>
    <w:rsid w:val="00197A32"/>
    <w:rsid w:val="00197AC9"/>
    <w:rsid w:val="00197AF4"/>
    <w:rsid w:val="00197B42"/>
    <w:rsid w:val="00197BB7"/>
    <w:rsid w:val="00197BCE"/>
    <w:rsid w:val="00197BE5"/>
    <w:rsid w:val="00197C2C"/>
    <w:rsid w:val="00197E36"/>
    <w:rsid w:val="00197EC4"/>
    <w:rsid w:val="00197F36"/>
    <w:rsid w:val="00197F40"/>
    <w:rsid w:val="001A0067"/>
    <w:rsid w:val="001A0072"/>
    <w:rsid w:val="001A0124"/>
    <w:rsid w:val="001A0147"/>
    <w:rsid w:val="001A01B8"/>
    <w:rsid w:val="001A02F7"/>
    <w:rsid w:val="001A0319"/>
    <w:rsid w:val="001A0325"/>
    <w:rsid w:val="001A032F"/>
    <w:rsid w:val="001A036F"/>
    <w:rsid w:val="001A0493"/>
    <w:rsid w:val="001A04BB"/>
    <w:rsid w:val="001A05B3"/>
    <w:rsid w:val="001A0646"/>
    <w:rsid w:val="001A0694"/>
    <w:rsid w:val="001A0702"/>
    <w:rsid w:val="001A07BE"/>
    <w:rsid w:val="001A0831"/>
    <w:rsid w:val="001A0894"/>
    <w:rsid w:val="001A08F9"/>
    <w:rsid w:val="001A0911"/>
    <w:rsid w:val="001A092F"/>
    <w:rsid w:val="001A099C"/>
    <w:rsid w:val="001A09E4"/>
    <w:rsid w:val="001A0A34"/>
    <w:rsid w:val="001A0A52"/>
    <w:rsid w:val="001A0BC7"/>
    <w:rsid w:val="001A0CC9"/>
    <w:rsid w:val="001A0D26"/>
    <w:rsid w:val="001A0DDF"/>
    <w:rsid w:val="001A0E2E"/>
    <w:rsid w:val="001A0F82"/>
    <w:rsid w:val="001A10A7"/>
    <w:rsid w:val="001A1114"/>
    <w:rsid w:val="001A114D"/>
    <w:rsid w:val="001A119F"/>
    <w:rsid w:val="001A11A2"/>
    <w:rsid w:val="001A11D4"/>
    <w:rsid w:val="001A11DA"/>
    <w:rsid w:val="001A12E4"/>
    <w:rsid w:val="001A1330"/>
    <w:rsid w:val="001A13DF"/>
    <w:rsid w:val="001A13FF"/>
    <w:rsid w:val="001A14F9"/>
    <w:rsid w:val="001A1544"/>
    <w:rsid w:val="001A1552"/>
    <w:rsid w:val="001A1597"/>
    <w:rsid w:val="001A15AB"/>
    <w:rsid w:val="001A1647"/>
    <w:rsid w:val="001A16E1"/>
    <w:rsid w:val="001A17CA"/>
    <w:rsid w:val="001A1801"/>
    <w:rsid w:val="001A1826"/>
    <w:rsid w:val="001A182E"/>
    <w:rsid w:val="001A1860"/>
    <w:rsid w:val="001A18A8"/>
    <w:rsid w:val="001A18CC"/>
    <w:rsid w:val="001A18D7"/>
    <w:rsid w:val="001A193F"/>
    <w:rsid w:val="001A196C"/>
    <w:rsid w:val="001A1985"/>
    <w:rsid w:val="001A19A4"/>
    <w:rsid w:val="001A19D0"/>
    <w:rsid w:val="001A1A28"/>
    <w:rsid w:val="001A1AF6"/>
    <w:rsid w:val="001A1B00"/>
    <w:rsid w:val="001A1B3B"/>
    <w:rsid w:val="001A1B75"/>
    <w:rsid w:val="001A1B7E"/>
    <w:rsid w:val="001A1BC8"/>
    <w:rsid w:val="001A1C4B"/>
    <w:rsid w:val="001A1CA6"/>
    <w:rsid w:val="001A1CC3"/>
    <w:rsid w:val="001A1CDC"/>
    <w:rsid w:val="001A1CE7"/>
    <w:rsid w:val="001A1D0B"/>
    <w:rsid w:val="001A1E24"/>
    <w:rsid w:val="001A1F1C"/>
    <w:rsid w:val="001A1F6B"/>
    <w:rsid w:val="001A1F96"/>
    <w:rsid w:val="001A202D"/>
    <w:rsid w:val="001A2064"/>
    <w:rsid w:val="001A209F"/>
    <w:rsid w:val="001A20A5"/>
    <w:rsid w:val="001A20E5"/>
    <w:rsid w:val="001A2146"/>
    <w:rsid w:val="001A21CF"/>
    <w:rsid w:val="001A21F1"/>
    <w:rsid w:val="001A220F"/>
    <w:rsid w:val="001A22BB"/>
    <w:rsid w:val="001A232B"/>
    <w:rsid w:val="001A23F1"/>
    <w:rsid w:val="001A243E"/>
    <w:rsid w:val="001A24A5"/>
    <w:rsid w:val="001A2562"/>
    <w:rsid w:val="001A261B"/>
    <w:rsid w:val="001A280B"/>
    <w:rsid w:val="001A286C"/>
    <w:rsid w:val="001A2885"/>
    <w:rsid w:val="001A28D7"/>
    <w:rsid w:val="001A28E4"/>
    <w:rsid w:val="001A2961"/>
    <w:rsid w:val="001A2A4B"/>
    <w:rsid w:val="001A2ACA"/>
    <w:rsid w:val="001A2AFB"/>
    <w:rsid w:val="001A2BD9"/>
    <w:rsid w:val="001A2C64"/>
    <w:rsid w:val="001A2D87"/>
    <w:rsid w:val="001A2DD6"/>
    <w:rsid w:val="001A2E13"/>
    <w:rsid w:val="001A2E23"/>
    <w:rsid w:val="001A2E98"/>
    <w:rsid w:val="001A2EA1"/>
    <w:rsid w:val="001A2F75"/>
    <w:rsid w:val="001A3021"/>
    <w:rsid w:val="001A3032"/>
    <w:rsid w:val="001A3065"/>
    <w:rsid w:val="001A3115"/>
    <w:rsid w:val="001A3159"/>
    <w:rsid w:val="001A31A1"/>
    <w:rsid w:val="001A32A1"/>
    <w:rsid w:val="001A338F"/>
    <w:rsid w:val="001A33D9"/>
    <w:rsid w:val="001A33F0"/>
    <w:rsid w:val="001A345F"/>
    <w:rsid w:val="001A3531"/>
    <w:rsid w:val="001A355C"/>
    <w:rsid w:val="001A3602"/>
    <w:rsid w:val="001A36EE"/>
    <w:rsid w:val="001A3723"/>
    <w:rsid w:val="001A37F3"/>
    <w:rsid w:val="001A381D"/>
    <w:rsid w:val="001A3828"/>
    <w:rsid w:val="001A384F"/>
    <w:rsid w:val="001A38C0"/>
    <w:rsid w:val="001A3968"/>
    <w:rsid w:val="001A39DC"/>
    <w:rsid w:val="001A3A56"/>
    <w:rsid w:val="001A3B8E"/>
    <w:rsid w:val="001A3BEF"/>
    <w:rsid w:val="001A3CAF"/>
    <w:rsid w:val="001A3CDD"/>
    <w:rsid w:val="001A3D99"/>
    <w:rsid w:val="001A3DC7"/>
    <w:rsid w:val="001A3DF4"/>
    <w:rsid w:val="001A3E76"/>
    <w:rsid w:val="001A3E80"/>
    <w:rsid w:val="001A3EC3"/>
    <w:rsid w:val="001A3ED0"/>
    <w:rsid w:val="001A3F1B"/>
    <w:rsid w:val="001A402B"/>
    <w:rsid w:val="001A405D"/>
    <w:rsid w:val="001A40B1"/>
    <w:rsid w:val="001A41A8"/>
    <w:rsid w:val="001A41EA"/>
    <w:rsid w:val="001A4302"/>
    <w:rsid w:val="001A4329"/>
    <w:rsid w:val="001A43CD"/>
    <w:rsid w:val="001A4498"/>
    <w:rsid w:val="001A4567"/>
    <w:rsid w:val="001A45B7"/>
    <w:rsid w:val="001A45D4"/>
    <w:rsid w:val="001A4843"/>
    <w:rsid w:val="001A4850"/>
    <w:rsid w:val="001A48FB"/>
    <w:rsid w:val="001A490E"/>
    <w:rsid w:val="001A492E"/>
    <w:rsid w:val="001A498A"/>
    <w:rsid w:val="001A4B27"/>
    <w:rsid w:val="001A4B4F"/>
    <w:rsid w:val="001A4B75"/>
    <w:rsid w:val="001A4C0E"/>
    <w:rsid w:val="001A4C5D"/>
    <w:rsid w:val="001A4CA0"/>
    <w:rsid w:val="001A4CA9"/>
    <w:rsid w:val="001A4D3F"/>
    <w:rsid w:val="001A4DA9"/>
    <w:rsid w:val="001A4DE6"/>
    <w:rsid w:val="001A4E66"/>
    <w:rsid w:val="001A4F0F"/>
    <w:rsid w:val="001A4F74"/>
    <w:rsid w:val="001A4FB5"/>
    <w:rsid w:val="001A5014"/>
    <w:rsid w:val="001A50E4"/>
    <w:rsid w:val="001A50F0"/>
    <w:rsid w:val="001A5172"/>
    <w:rsid w:val="001A51DC"/>
    <w:rsid w:val="001A5223"/>
    <w:rsid w:val="001A529D"/>
    <w:rsid w:val="001A52CB"/>
    <w:rsid w:val="001A5329"/>
    <w:rsid w:val="001A5354"/>
    <w:rsid w:val="001A53AA"/>
    <w:rsid w:val="001A544F"/>
    <w:rsid w:val="001A547E"/>
    <w:rsid w:val="001A54F6"/>
    <w:rsid w:val="001A5507"/>
    <w:rsid w:val="001A550A"/>
    <w:rsid w:val="001A550F"/>
    <w:rsid w:val="001A551A"/>
    <w:rsid w:val="001A5588"/>
    <w:rsid w:val="001A55C6"/>
    <w:rsid w:val="001A564C"/>
    <w:rsid w:val="001A56A5"/>
    <w:rsid w:val="001A57C7"/>
    <w:rsid w:val="001A57F8"/>
    <w:rsid w:val="001A5815"/>
    <w:rsid w:val="001A5839"/>
    <w:rsid w:val="001A5840"/>
    <w:rsid w:val="001A588C"/>
    <w:rsid w:val="001A5926"/>
    <w:rsid w:val="001A5A2E"/>
    <w:rsid w:val="001A5A35"/>
    <w:rsid w:val="001A5A6F"/>
    <w:rsid w:val="001A5AA3"/>
    <w:rsid w:val="001A5ACA"/>
    <w:rsid w:val="001A5AFA"/>
    <w:rsid w:val="001A5B2A"/>
    <w:rsid w:val="001A5B42"/>
    <w:rsid w:val="001A5B70"/>
    <w:rsid w:val="001A5B81"/>
    <w:rsid w:val="001A5BAB"/>
    <w:rsid w:val="001A5BDE"/>
    <w:rsid w:val="001A5C20"/>
    <w:rsid w:val="001A5C42"/>
    <w:rsid w:val="001A5C71"/>
    <w:rsid w:val="001A5C96"/>
    <w:rsid w:val="001A5D44"/>
    <w:rsid w:val="001A5D4E"/>
    <w:rsid w:val="001A5DAB"/>
    <w:rsid w:val="001A5DE6"/>
    <w:rsid w:val="001A5E0E"/>
    <w:rsid w:val="001A5E7D"/>
    <w:rsid w:val="001A5E89"/>
    <w:rsid w:val="001A5E97"/>
    <w:rsid w:val="001A5F96"/>
    <w:rsid w:val="001A5F98"/>
    <w:rsid w:val="001A5FD8"/>
    <w:rsid w:val="001A615F"/>
    <w:rsid w:val="001A6203"/>
    <w:rsid w:val="001A6236"/>
    <w:rsid w:val="001A631E"/>
    <w:rsid w:val="001A633C"/>
    <w:rsid w:val="001A63B3"/>
    <w:rsid w:val="001A645B"/>
    <w:rsid w:val="001A645C"/>
    <w:rsid w:val="001A64C6"/>
    <w:rsid w:val="001A6541"/>
    <w:rsid w:val="001A6724"/>
    <w:rsid w:val="001A677E"/>
    <w:rsid w:val="001A6A1B"/>
    <w:rsid w:val="001A6A7C"/>
    <w:rsid w:val="001A6AC9"/>
    <w:rsid w:val="001A6B2B"/>
    <w:rsid w:val="001A6B52"/>
    <w:rsid w:val="001A6B9F"/>
    <w:rsid w:val="001A6BAA"/>
    <w:rsid w:val="001A6BC1"/>
    <w:rsid w:val="001A6D9A"/>
    <w:rsid w:val="001A6DA0"/>
    <w:rsid w:val="001A6DE3"/>
    <w:rsid w:val="001A6DF9"/>
    <w:rsid w:val="001A6E56"/>
    <w:rsid w:val="001A6FE3"/>
    <w:rsid w:val="001A7059"/>
    <w:rsid w:val="001A705A"/>
    <w:rsid w:val="001A7098"/>
    <w:rsid w:val="001A709F"/>
    <w:rsid w:val="001A710B"/>
    <w:rsid w:val="001A7155"/>
    <w:rsid w:val="001A71A3"/>
    <w:rsid w:val="001A71B6"/>
    <w:rsid w:val="001A72BD"/>
    <w:rsid w:val="001A72DB"/>
    <w:rsid w:val="001A72DF"/>
    <w:rsid w:val="001A7339"/>
    <w:rsid w:val="001A73B8"/>
    <w:rsid w:val="001A73D6"/>
    <w:rsid w:val="001A73E2"/>
    <w:rsid w:val="001A73FA"/>
    <w:rsid w:val="001A74A9"/>
    <w:rsid w:val="001A74C9"/>
    <w:rsid w:val="001A74CD"/>
    <w:rsid w:val="001A7542"/>
    <w:rsid w:val="001A7580"/>
    <w:rsid w:val="001A75E1"/>
    <w:rsid w:val="001A7615"/>
    <w:rsid w:val="001A7624"/>
    <w:rsid w:val="001A767E"/>
    <w:rsid w:val="001A76AD"/>
    <w:rsid w:val="001A76D6"/>
    <w:rsid w:val="001A7785"/>
    <w:rsid w:val="001A7791"/>
    <w:rsid w:val="001A78BE"/>
    <w:rsid w:val="001A78C2"/>
    <w:rsid w:val="001A78F0"/>
    <w:rsid w:val="001A7908"/>
    <w:rsid w:val="001A790A"/>
    <w:rsid w:val="001A7A11"/>
    <w:rsid w:val="001A7A4F"/>
    <w:rsid w:val="001A7A83"/>
    <w:rsid w:val="001A7A8B"/>
    <w:rsid w:val="001A7B7B"/>
    <w:rsid w:val="001A7B8B"/>
    <w:rsid w:val="001A7C02"/>
    <w:rsid w:val="001A7C15"/>
    <w:rsid w:val="001A7C19"/>
    <w:rsid w:val="001A7C4E"/>
    <w:rsid w:val="001A7D83"/>
    <w:rsid w:val="001A7D9D"/>
    <w:rsid w:val="001A7E41"/>
    <w:rsid w:val="001A7EFC"/>
    <w:rsid w:val="001A7FF3"/>
    <w:rsid w:val="001B008B"/>
    <w:rsid w:val="001B009D"/>
    <w:rsid w:val="001B011A"/>
    <w:rsid w:val="001B016C"/>
    <w:rsid w:val="001B0196"/>
    <w:rsid w:val="001B01AD"/>
    <w:rsid w:val="001B01AF"/>
    <w:rsid w:val="001B01C5"/>
    <w:rsid w:val="001B01DC"/>
    <w:rsid w:val="001B0208"/>
    <w:rsid w:val="001B022C"/>
    <w:rsid w:val="001B02BA"/>
    <w:rsid w:val="001B0345"/>
    <w:rsid w:val="001B0380"/>
    <w:rsid w:val="001B0401"/>
    <w:rsid w:val="001B0402"/>
    <w:rsid w:val="001B0451"/>
    <w:rsid w:val="001B0484"/>
    <w:rsid w:val="001B04B7"/>
    <w:rsid w:val="001B04C1"/>
    <w:rsid w:val="001B04C9"/>
    <w:rsid w:val="001B05F3"/>
    <w:rsid w:val="001B067F"/>
    <w:rsid w:val="001B06B9"/>
    <w:rsid w:val="001B06F3"/>
    <w:rsid w:val="001B07CB"/>
    <w:rsid w:val="001B0842"/>
    <w:rsid w:val="001B08B2"/>
    <w:rsid w:val="001B09A8"/>
    <w:rsid w:val="001B0BBD"/>
    <w:rsid w:val="001B0CE6"/>
    <w:rsid w:val="001B0DBC"/>
    <w:rsid w:val="001B0EA6"/>
    <w:rsid w:val="001B0ED4"/>
    <w:rsid w:val="001B0F01"/>
    <w:rsid w:val="001B0F1A"/>
    <w:rsid w:val="001B0FDB"/>
    <w:rsid w:val="001B0FEC"/>
    <w:rsid w:val="001B100E"/>
    <w:rsid w:val="001B1037"/>
    <w:rsid w:val="001B1078"/>
    <w:rsid w:val="001B114F"/>
    <w:rsid w:val="001B11FD"/>
    <w:rsid w:val="001B1220"/>
    <w:rsid w:val="001B12A7"/>
    <w:rsid w:val="001B1348"/>
    <w:rsid w:val="001B141A"/>
    <w:rsid w:val="001B149E"/>
    <w:rsid w:val="001B14BF"/>
    <w:rsid w:val="001B14DB"/>
    <w:rsid w:val="001B151B"/>
    <w:rsid w:val="001B1555"/>
    <w:rsid w:val="001B15B6"/>
    <w:rsid w:val="001B1635"/>
    <w:rsid w:val="001B16A5"/>
    <w:rsid w:val="001B16D8"/>
    <w:rsid w:val="001B1765"/>
    <w:rsid w:val="001B17ED"/>
    <w:rsid w:val="001B1822"/>
    <w:rsid w:val="001B1971"/>
    <w:rsid w:val="001B1A44"/>
    <w:rsid w:val="001B1A55"/>
    <w:rsid w:val="001B1B18"/>
    <w:rsid w:val="001B1B4B"/>
    <w:rsid w:val="001B1B50"/>
    <w:rsid w:val="001B1BDC"/>
    <w:rsid w:val="001B1BE6"/>
    <w:rsid w:val="001B1BF5"/>
    <w:rsid w:val="001B1D05"/>
    <w:rsid w:val="001B1DBE"/>
    <w:rsid w:val="001B1DC1"/>
    <w:rsid w:val="001B1DF8"/>
    <w:rsid w:val="001B1EF6"/>
    <w:rsid w:val="001B1F20"/>
    <w:rsid w:val="001B1F89"/>
    <w:rsid w:val="001B20CC"/>
    <w:rsid w:val="001B2119"/>
    <w:rsid w:val="001B214B"/>
    <w:rsid w:val="001B2158"/>
    <w:rsid w:val="001B2163"/>
    <w:rsid w:val="001B226C"/>
    <w:rsid w:val="001B22AC"/>
    <w:rsid w:val="001B22C0"/>
    <w:rsid w:val="001B2358"/>
    <w:rsid w:val="001B2386"/>
    <w:rsid w:val="001B2434"/>
    <w:rsid w:val="001B2466"/>
    <w:rsid w:val="001B246C"/>
    <w:rsid w:val="001B24F2"/>
    <w:rsid w:val="001B256E"/>
    <w:rsid w:val="001B2585"/>
    <w:rsid w:val="001B2593"/>
    <w:rsid w:val="001B25D0"/>
    <w:rsid w:val="001B2656"/>
    <w:rsid w:val="001B2670"/>
    <w:rsid w:val="001B2691"/>
    <w:rsid w:val="001B26C2"/>
    <w:rsid w:val="001B26ED"/>
    <w:rsid w:val="001B26F8"/>
    <w:rsid w:val="001B2705"/>
    <w:rsid w:val="001B271B"/>
    <w:rsid w:val="001B2791"/>
    <w:rsid w:val="001B27A1"/>
    <w:rsid w:val="001B2836"/>
    <w:rsid w:val="001B2837"/>
    <w:rsid w:val="001B292F"/>
    <w:rsid w:val="001B2966"/>
    <w:rsid w:val="001B2974"/>
    <w:rsid w:val="001B2980"/>
    <w:rsid w:val="001B2A10"/>
    <w:rsid w:val="001B2A1D"/>
    <w:rsid w:val="001B2B62"/>
    <w:rsid w:val="001B2BC5"/>
    <w:rsid w:val="001B2C19"/>
    <w:rsid w:val="001B2D34"/>
    <w:rsid w:val="001B2E0F"/>
    <w:rsid w:val="001B2EA1"/>
    <w:rsid w:val="001B2EF8"/>
    <w:rsid w:val="001B2F8B"/>
    <w:rsid w:val="001B2F9C"/>
    <w:rsid w:val="001B304E"/>
    <w:rsid w:val="001B308F"/>
    <w:rsid w:val="001B311E"/>
    <w:rsid w:val="001B3149"/>
    <w:rsid w:val="001B3284"/>
    <w:rsid w:val="001B3299"/>
    <w:rsid w:val="001B3328"/>
    <w:rsid w:val="001B3363"/>
    <w:rsid w:val="001B3396"/>
    <w:rsid w:val="001B33F5"/>
    <w:rsid w:val="001B3497"/>
    <w:rsid w:val="001B349E"/>
    <w:rsid w:val="001B34AF"/>
    <w:rsid w:val="001B34E5"/>
    <w:rsid w:val="001B354C"/>
    <w:rsid w:val="001B3579"/>
    <w:rsid w:val="001B3592"/>
    <w:rsid w:val="001B3665"/>
    <w:rsid w:val="001B36B3"/>
    <w:rsid w:val="001B36FA"/>
    <w:rsid w:val="001B3784"/>
    <w:rsid w:val="001B37D6"/>
    <w:rsid w:val="001B3810"/>
    <w:rsid w:val="001B38A6"/>
    <w:rsid w:val="001B38C8"/>
    <w:rsid w:val="001B3902"/>
    <w:rsid w:val="001B3944"/>
    <w:rsid w:val="001B395F"/>
    <w:rsid w:val="001B3975"/>
    <w:rsid w:val="001B3A12"/>
    <w:rsid w:val="001B3A1D"/>
    <w:rsid w:val="001B3A6C"/>
    <w:rsid w:val="001B3B63"/>
    <w:rsid w:val="001B3BB5"/>
    <w:rsid w:val="001B3BCF"/>
    <w:rsid w:val="001B3BEC"/>
    <w:rsid w:val="001B3C09"/>
    <w:rsid w:val="001B3C2B"/>
    <w:rsid w:val="001B3C31"/>
    <w:rsid w:val="001B3C3A"/>
    <w:rsid w:val="001B3CC9"/>
    <w:rsid w:val="001B3D72"/>
    <w:rsid w:val="001B3E65"/>
    <w:rsid w:val="001B3E9D"/>
    <w:rsid w:val="001B3EDD"/>
    <w:rsid w:val="001B4067"/>
    <w:rsid w:val="001B4106"/>
    <w:rsid w:val="001B413D"/>
    <w:rsid w:val="001B41E7"/>
    <w:rsid w:val="001B4261"/>
    <w:rsid w:val="001B4350"/>
    <w:rsid w:val="001B4423"/>
    <w:rsid w:val="001B4438"/>
    <w:rsid w:val="001B44A4"/>
    <w:rsid w:val="001B44B3"/>
    <w:rsid w:val="001B456C"/>
    <w:rsid w:val="001B45BA"/>
    <w:rsid w:val="001B46B8"/>
    <w:rsid w:val="001B46C2"/>
    <w:rsid w:val="001B46C5"/>
    <w:rsid w:val="001B46C6"/>
    <w:rsid w:val="001B472A"/>
    <w:rsid w:val="001B4739"/>
    <w:rsid w:val="001B473E"/>
    <w:rsid w:val="001B4843"/>
    <w:rsid w:val="001B48B8"/>
    <w:rsid w:val="001B48F2"/>
    <w:rsid w:val="001B499C"/>
    <w:rsid w:val="001B49BA"/>
    <w:rsid w:val="001B49CA"/>
    <w:rsid w:val="001B4A0E"/>
    <w:rsid w:val="001B4ADF"/>
    <w:rsid w:val="001B4B39"/>
    <w:rsid w:val="001B4C1E"/>
    <w:rsid w:val="001B4C53"/>
    <w:rsid w:val="001B4C7A"/>
    <w:rsid w:val="001B4E84"/>
    <w:rsid w:val="001B4FB9"/>
    <w:rsid w:val="001B503B"/>
    <w:rsid w:val="001B5081"/>
    <w:rsid w:val="001B5158"/>
    <w:rsid w:val="001B5227"/>
    <w:rsid w:val="001B523E"/>
    <w:rsid w:val="001B5326"/>
    <w:rsid w:val="001B5348"/>
    <w:rsid w:val="001B53DB"/>
    <w:rsid w:val="001B5437"/>
    <w:rsid w:val="001B5468"/>
    <w:rsid w:val="001B5553"/>
    <w:rsid w:val="001B5561"/>
    <w:rsid w:val="001B557C"/>
    <w:rsid w:val="001B558C"/>
    <w:rsid w:val="001B5611"/>
    <w:rsid w:val="001B5653"/>
    <w:rsid w:val="001B5671"/>
    <w:rsid w:val="001B56E9"/>
    <w:rsid w:val="001B56FB"/>
    <w:rsid w:val="001B582C"/>
    <w:rsid w:val="001B585D"/>
    <w:rsid w:val="001B58D9"/>
    <w:rsid w:val="001B590E"/>
    <w:rsid w:val="001B591D"/>
    <w:rsid w:val="001B5B08"/>
    <w:rsid w:val="001B5D0F"/>
    <w:rsid w:val="001B5D10"/>
    <w:rsid w:val="001B5D24"/>
    <w:rsid w:val="001B5D4D"/>
    <w:rsid w:val="001B5E4C"/>
    <w:rsid w:val="001B5E6A"/>
    <w:rsid w:val="001B5F1D"/>
    <w:rsid w:val="001B5F2F"/>
    <w:rsid w:val="001B5F5F"/>
    <w:rsid w:val="001B5F62"/>
    <w:rsid w:val="001B6034"/>
    <w:rsid w:val="001B6068"/>
    <w:rsid w:val="001B60D0"/>
    <w:rsid w:val="001B60EE"/>
    <w:rsid w:val="001B6118"/>
    <w:rsid w:val="001B6175"/>
    <w:rsid w:val="001B61D1"/>
    <w:rsid w:val="001B61E1"/>
    <w:rsid w:val="001B624C"/>
    <w:rsid w:val="001B6279"/>
    <w:rsid w:val="001B6401"/>
    <w:rsid w:val="001B64EB"/>
    <w:rsid w:val="001B6534"/>
    <w:rsid w:val="001B6565"/>
    <w:rsid w:val="001B65FE"/>
    <w:rsid w:val="001B6675"/>
    <w:rsid w:val="001B6780"/>
    <w:rsid w:val="001B67E3"/>
    <w:rsid w:val="001B67F3"/>
    <w:rsid w:val="001B67FA"/>
    <w:rsid w:val="001B683F"/>
    <w:rsid w:val="001B68D0"/>
    <w:rsid w:val="001B68D5"/>
    <w:rsid w:val="001B691B"/>
    <w:rsid w:val="001B6940"/>
    <w:rsid w:val="001B69EC"/>
    <w:rsid w:val="001B6A19"/>
    <w:rsid w:val="001B6A8C"/>
    <w:rsid w:val="001B6A98"/>
    <w:rsid w:val="001B6A9F"/>
    <w:rsid w:val="001B6AC9"/>
    <w:rsid w:val="001B6B3E"/>
    <w:rsid w:val="001B6B74"/>
    <w:rsid w:val="001B6BBA"/>
    <w:rsid w:val="001B6BE0"/>
    <w:rsid w:val="001B6BE7"/>
    <w:rsid w:val="001B6C1C"/>
    <w:rsid w:val="001B6C87"/>
    <w:rsid w:val="001B6D13"/>
    <w:rsid w:val="001B6DDC"/>
    <w:rsid w:val="001B6ECD"/>
    <w:rsid w:val="001B6F2C"/>
    <w:rsid w:val="001B6F4D"/>
    <w:rsid w:val="001B6F9D"/>
    <w:rsid w:val="001B7019"/>
    <w:rsid w:val="001B708E"/>
    <w:rsid w:val="001B70DF"/>
    <w:rsid w:val="001B72AA"/>
    <w:rsid w:val="001B735A"/>
    <w:rsid w:val="001B74D0"/>
    <w:rsid w:val="001B74D1"/>
    <w:rsid w:val="001B7540"/>
    <w:rsid w:val="001B754B"/>
    <w:rsid w:val="001B7560"/>
    <w:rsid w:val="001B7573"/>
    <w:rsid w:val="001B75CC"/>
    <w:rsid w:val="001B771C"/>
    <w:rsid w:val="001B7832"/>
    <w:rsid w:val="001B7880"/>
    <w:rsid w:val="001B7932"/>
    <w:rsid w:val="001B7A30"/>
    <w:rsid w:val="001B7A50"/>
    <w:rsid w:val="001B7A6D"/>
    <w:rsid w:val="001B7A72"/>
    <w:rsid w:val="001B7A9B"/>
    <w:rsid w:val="001B7AA1"/>
    <w:rsid w:val="001B7B78"/>
    <w:rsid w:val="001B7BA5"/>
    <w:rsid w:val="001B7BDD"/>
    <w:rsid w:val="001B7C25"/>
    <w:rsid w:val="001B7CA7"/>
    <w:rsid w:val="001B7D04"/>
    <w:rsid w:val="001B7D8C"/>
    <w:rsid w:val="001B7D93"/>
    <w:rsid w:val="001B7E12"/>
    <w:rsid w:val="001B7EA5"/>
    <w:rsid w:val="001B7EAD"/>
    <w:rsid w:val="001B7FC7"/>
    <w:rsid w:val="001C000C"/>
    <w:rsid w:val="001C0233"/>
    <w:rsid w:val="001C0240"/>
    <w:rsid w:val="001C02E2"/>
    <w:rsid w:val="001C037B"/>
    <w:rsid w:val="001C038B"/>
    <w:rsid w:val="001C0413"/>
    <w:rsid w:val="001C043F"/>
    <w:rsid w:val="001C0470"/>
    <w:rsid w:val="001C0481"/>
    <w:rsid w:val="001C04FF"/>
    <w:rsid w:val="001C0588"/>
    <w:rsid w:val="001C0599"/>
    <w:rsid w:val="001C0691"/>
    <w:rsid w:val="001C0707"/>
    <w:rsid w:val="001C0709"/>
    <w:rsid w:val="001C081F"/>
    <w:rsid w:val="001C0917"/>
    <w:rsid w:val="001C09CF"/>
    <w:rsid w:val="001C09F2"/>
    <w:rsid w:val="001C0A58"/>
    <w:rsid w:val="001C0A6C"/>
    <w:rsid w:val="001C0A6F"/>
    <w:rsid w:val="001C0A8E"/>
    <w:rsid w:val="001C0AA5"/>
    <w:rsid w:val="001C0AD6"/>
    <w:rsid w:val="001C0B33"/>
    <w:rsid w:val="001C0BAE"/>
    <w:rsid w:val="001C0BEC"/>
    <w:rsid w:val="001C0BED"/>
    <w:rsid w:val="001C0C14"/>
    <w:rsid w:val="001C0C28"/>
    <w:rsid w:val="001C0CAB"/>
    <w:rsid w:val="001C0CCD"/>
    <w:rsid w:val="001C0D3F"/>
    <w:rsid w:val="001C0D66"/>
    <w:rsid w:val="001C0D8F"/>
    <w:rsid w:val="001C0D98"/>
    <w:rsid w:val="001C0E0B"/>
    <w:rsid w:val="001C0EA5"/>
    <w:rsid w:val="001C0EAE"/>
    <w:rsid w:val="001C0ED8"/>
    <w:rsid w:val="001C0F1C"/>
    <w:rsid w:val="001C0F4C"/>
    <w:rsid w:val="001C0F61"/>
    <w:rsid w:val="001C0F94"/>
    <w:rsid w:val="001C0FB4"/>
    <w:rsid w:val="001C0FDC"/>
    <w:rsid w:val="001C0FFC"/>
    <w:rsid w:val="001C1023"/>
    <w:rsid w:val="001C102A"/>
    <w:rsid w:val="001C1040"/>
    <w:rsid w:val="001C1042"/>
    <w:rsid w:val="001C105C"/>
    <w:rsid w:val="001C112D"/>
    <w:rsid w:val="001C118A"/>
    <w:rsid w:val="001C1201"/>
    <w:rsid w:val="001C1223"/>
    <w:rsid w:val="001C126A"/>
    <w:rsid w:val="001C126F"/>
    <w:rsid w:val="001C12F2"/>
    <w:rsid w:val="001C1342"/>
    <w:rsid w:val="001C136C"/>
    <w:rsid w:val="001C136E"/>
    <w:rsid w:val="001C1385"/>
    <w:rsid w:val="001C13DC"/>
    <w:rsid w:val="001C1449"/>
    <w:rsid w:val="001C15FE"/>
    <w:rsid w:val="001C168B"/>
    <w:rsid w:val="001C16BD"/>
    <w:rsid w:val="001C16C6"/>
    <w:rsid w:val="001C16F3"/>
    <w:rsid w:val="001C170E"/>
    <w:rsid w:val="001C172A"/>
    <w:rsid w:val="001C1793"/>
    <w:rsid w:val="001C1798"/>
    <w:rsid w:val="001C1871"/>
    <w:rsid w:val="001C18C7"/>
    <w:rsid w:val="001C1907"/>
    <w:rsid w:val="001C1932"/>
    <w:rsid w:val="001C1979"/>
    <w:rsid w:val="001C1A7D"/>
    <w:rsid w:val="001C1A86"/>
    <w:rsid w:val="001C1B4F"/>
    <w:rsid w:val="001C1D57"/>
    <w:rsid w:val="001C1E2E"/>
    <w:rsid w:val="001C1E31"/>
    <w:rsid w:val="001C1EC2"/>
    <w:rsid w:val="001C1EF3"/>
    <w:rsid w:val="001C1F31"/>
    <w:rsid w:val="001C1F32"/>
    <w:rsid w:val="001C1FA7"/>
    <w:rsid w:val="001C2046"/>
    <w:rsid w:val="001C2075"/>
    <w:rsid w:val="001C218C"/>
    <w:rsid w:val="001C21CC"/>
    <w:rsid w:val="001C22DC"/>
    <w:rsid w:val="001C22EB"/>
    <w:rsid w:val="001C2362"/>
    <w:rsid w:val="001C24B5"/>
    <w:rsid w:val="001C24C1"/>
    <w:rsid w:val="001C251E"/>
    <w:rsid w:val="001C257C"/>
    <w:rsid w:val="001C2580"/>
    <w:rsid w:val="001C2582"/>
    <w:rsid w:val="001C25C5"/>
    <w:rsid w:val="001C25E5"/>
    <w:rsid w:val="001C25F6"/>
    <w:rsid w:val="001C268E"/>
    <w:rsid w:val="001C2741"/>
    <w:rsid w:val="001C27CA"/>
    <w:rsid w:val="001C2871"/>
    <w:rsid w:val="001C29EF"/>
    <w:rsid w:val="001C2AA4"/>
    <w:rsid w:val="001C2AB0"/>
    <w:rsid w:val="001C2AC3"/>
    <w:rsid w:val="001C2AF8"/>
    <w:rsid w:val="001C2B81"/>
    <w:rsid w:val="001C2BB1"/>
    <w:rsid w:val="001C2C03"/>
    <w:rsid w:val="001C2C25"/>
    <w:rsid w:val="001C2C39"/>
    <w:rsid w:val="001C2CFD"/>
    <w:rsid w:val="001C2D93"/>
    <w:rsid w:val="001C2D9B"/>
    <w:rsid w:val="001C2DD6"/>
    <w:rsid w:val="001C2E86"/>
    <w:rsid w:val="001C2EA7"/>
    <w:rsid w:val="001C2EAB"/>
    <w:rsid w:val="001C2EB5"/>
    <w:rsid w:val="001C2EF3"/>
    <w:rsid w:val="001C2F0B"/>
    <w:rsid w:val="001C2F1F"/>
    <w:rsid w:val="001C3045"/>
    <w:rsid w:val="001C3133"/>
    <w:rsid w:val="001C318C"/>
    <w:rsid w:val="001C32D8"/>
    <w:rsid w:val="001C340A"/>
    <w:rsid w:val="001C3514"/>
    <w:rsid w:val="001C358D"/>
    <w:rsid w:val="001C35AC"/>
    <w:rsid w:val="001C35C7"/>
    <w:rsid w:val="001C35E2"/>
    <w:rsid w:val="001C3604"/>
    <w:rsid w:val="001C36A0"/>
    <w:rsid w:val="001C37E5"/>
    <w:rsid w:val="001C382E"/>
    <w:rsid w:val="001C3885"/>
    <w:rsid w:val="001C389B"/>
    <w:rsid w:val="001C38A5"/>
    <w:rsid w:val="001C38B9"/>
    <w:rsid w:val="001C39C5"/>
    <w:rsid w:val="001C3A27"/>
    <w:rsid w:val="001C3A54"/>
    <w:rsid w:val="001C3AD6"/>
    <w:rsid w:val="001C3B21"/>
    <w:rsid w:val="001C3B2B"/>
    <w:rsid w:val="001C3B52"/>
    <w:rsid w:val="001C3BD7"/>
    <w:rsid w:val="001C3BFA"/>
    <w:rsid w:val="001C3C06"/>
    <w:rsid w:val="001C3CA2"/>
    <w:rsid w:val="001C3CDC"/>
    <w:rsid w:val="001C3E35"/>
    <w:rsid w:val="001C3ECA"/>
    <w:rsid w:val="001C3F2A"/>
    <w:rsid w:val="001C3F75"/>
    <w:rsid w:val="001C3FDB"/>
    <w:rsid w:val="001C4025"/>
    <w:rsid w:val="001C407A"/>
    <w:rsid w:val="001C409A"/>
    <w:rsid w:val="001C40AD"/>
    <w:rsid w:val="001C41C9"/>
    <w:rsid w:val="001C428D"/>
    <w:rsid w:val="001C43BF"/>
    <w:rsid w:val="001C43C8"/>
    <w:rsid w:val="001C4464"/>
    <w:rsid w:val="001C44FC"/>
    <w:rsid w:val="001C45DF"/>
    <w:rsid w:val="001C45E0"/>
    <w:rsid w:val="001C4626"/>
    <w:rsid w:val="001C466E"/>
    <w:rsid w:val="001C46D6"/>
    <w:rsid w:val="001C46E8"/>
    <w:rsid w:val="001C4727"/>
    <w:rsid w:val="001C4788"/>
    <w:rsid w:val="001C4854"/>
    <w:rsid w:val="001C488F"/>
    <w:rsid w:val="001C48AF"/>
    <w:rsid w:val="001C4912"/>
    <w:rsid w:val="001C4920"/>
    <w:rsid w:val="001C4934"/>
    <w:rsid w:val="001C4935"/>
    <w:rsid w:val="001C496C"/>
    <w:rsid w:val="001C49F7"/>
    <w:rsid w:val="001C4A45"/>
    <w:rsid w:val="001C4A55"/>
    <w:rsid w:val="001C4A8D"/>
    <w:rsid w:val="001C4A97"/>
    <w:rsid w:val="001C4AB4"/>
    <w:rsid w:val="001C4AE0"/>
    <w:rsid w:val="001C4AE5"/>
    <w:rsid w:val="001C4AE9"/>
    <w:rsid w:val="001C4B84"/>
    <w:rsid w:val="001C4BD0"/>
    <w:rsid w:val="001C4C2F"/>
    <w:rsid w:val="001C4D24"/>
    <w:rsid w:val="001C4E27"/>
    <w:rsid w:val="001C4E37"/>
    <w:rsid w:val="001C4E5F"/>
    <w:rsid w:val="001C4EA6"/>
    <w:rsid w:val="001C4F62"/>
    <w:rsid w:val="001C4FF6"/>
    <w:rsid w:val="001C506F"/>
    <w:rsid w:val="001C50AA"/>
    <w:rsid w:val="001C50E7"/>
    <w:rsid w:val="001C5101"/>
    <w:rsid w:val="001C51C9"/>
    <w:rsid w:val="001C51D1"/>
    <w:rsid w:val="001C51E1"/>
    <w:rsid w:val="001C51E7"/>
    <w:rsid w:val="001C5244"/>
    <w:rsid w:val="001C52CD"/>
    <w:rsid w:val="001C52D7"/>
    <w:rsid w:val="001C52DA"/>
    <w:rsid w:val="001C52FC"/>
    <w:rsid w:val="001C533B"/>
    <w:rsid w:val="001C537F"/>
    <w:rsid w:val="001C5448"/>
    <w:rsid w:val="001C54A5"/>
    <w:rsid w:val="001C54EA"/>
    <w:rsid w:val="001C5559"/>
    <w:rsid w:val="001C55B3"/>
    <w:rsid w:val="001C55BA"/>
    <w:rsid w:val="001C55BD"/>
    <w:rsid w:val="001C560D"/>
    <w:rsid w:val="001C5668"/>
    <w:rsid w:val="001C5674"/>
    <w:rsid w:val="001C56AB"/>
    <w:rsid w:val="001C5714"/>
    <w:rsid w:val="001C5A26"/>
    <w:rsid w:val="001C5A81"/>
    <w:rsid w:val="001C5ABE"/>
    <w:rsid w:val="001C5B7C"/>
    <w:rsid w:val="001C5BF7"/>
    <w:rsid w:val="001C5CEB"/>
    <w:rsid w:val="001C5DD3"/>
    <w:rsid w:val="001C5DDE"/>
    <w:rsid w:val="001C5E53"/>
    <w:rsid w:val="001C5F14"/>
    <w:rsid w:val="001C5F94"/>
    <w:rsid w:val="001C5FAF"/>
    <w:rsid w:val="001C6019"/>
    <w:rsid w:val="001C60D9"/>
    <w:rsid w:val="001C60E6"/>
    <w:rsid w:val="001C62A7"/>
    <w:rsid w:val="001C62EC"/>
    <w:rsid w:val="001C6336"/>
    <w:rsid w:val="001C6379"/>
    <w:rsid w:val="001C639B"/>
    <w:rsid w:val="001C6409"/>
    <w:rsid w:val="001C640D"/>
    <w:rsid w:val="001C6410"/>
    <w:rsid w:val="001C6465"/>
    <w:rsid w:val="001C648F"/>
    <w:rsid w:val="001C654E"/>
    <w:rsid w:val="001C6621"/>
    <w:rsid w:val="001C66D0"/>
    <w:rsid w:val="001C6722"/>
    <w:rsid w:val="001C6757"/>
    <w:rsid w:val="001C679B"/>
    <w:rsid w:val="001C67A9"/>
    <w:rsid w:val="001C6893"/>
    <w:rsid w:val="001C6934"/>
    <w:rsid w:val="001C69A2"/>
    <w:rsid w:val="001C6A5F"/>
    <w:rsid w:val="001C6A69"/>
    <w:rsid w:val="001C6A6C"/>
    <w:rsid w:val="001C6A98"/>
    <w:rsid w:val="001C6AB8"/>
    <w:rsid w:val="001C6B52"/>
    <w:rsid w:val="001C6BC5"/>
    <w:rsid w:val="001C6BD4"/>
    <w:rsid w:val="001C6BDA"/>
    <w:rsid w:val="001C6BE0"/>
    <w:rsid w:val="001C6C08"/>
    <w:rsid w:val="001C6C15"/>
    <w:rsid w:val="001C6C1F"/>
    <w:rsid w:val="001C6C40"/>
    <w:rsid w:val="001C6C4C"/>
    <w:rsid w:val="001C6D68"/>
    <w:rsid w:val="001C6E62"/>
    <w:rsid w:val="001C6E66"/>
    <w:rsid w:val="001C6F09"/>
    <w:rsid w:val="001C6F20"/>
    <w:rsid w:val="001C6F8F"/>
    <w:rsid w:val="001C70A6"/>
    <w:rsid w:val="001C70EF"/>
    <w:rsid w:val="001C715A"/>
    <w:rsid w:val="001C7182"/>
    <w:rsid w:val="001C7229"/>
    <w:rsid w:val="001C7235"/>
    <w:rsid w:val="001C7283"/>
    <w:rsid w:val="001C733E"/>
    <w:rsid w:val="001C7387"/>
    <w:rsid w:val="001C740E"/>
    <w:rsid w:val="001C7423"/>
    <w:rsid w:val="001C7437"/>
    <w:rsid w:val="001C7488"/>
    <w:rsid w:val="001C74D2"/>
    <w:rsid w:val="001C755F"/>
    <w:rsid w:val="001C7593"/>
    <w:rsid w:val="001C76BF"/>
    <w:rsid w:val="001C774A"/>
    <w:rsid w:val="001C776D"/>
    <w:rsid w:val="001C776F"/>
    <w:rsid w:val="001C7805"/>
    <w:rsid w:val="001C7824"/>
    <w:rsid w:val="001C7827"/>
    <w:rsid w:val="001C78AF"/>
    <w:rsid w:val="001C78DA"/>
    <w:rsid w:val="001C7911"/>
    <w:rsid w:val="001C794C"/>
    <w:rsid w:val="001C7B91"/>
    <w:rsid w:val="001C7C96"/>
    <w:rsid w:val="001C7CE7"/>
    <w:rsid w:val="001C7D5C"/>
    <w:rsid w:val="001C7DB7"/>
    <w:rsid w:val="001C7E14"/>
    <w:rsid w:val="001C7F2C"/>
    <w:rsid w:val="001C7FFB"/>
    <w:rsid w:val="001D0052"/>
    <w:rsid w:val="001D00CD"/>
    <w:rsid w:val="001D0113"/>
    <w:rsid w:val="001D0137"/>
    <w:rsid w:val="001D0189"/>
    <w:rsid w:val="001D0208"/>
    <w:rsid w:val="001D02C2"/>
    <w:rsid w:val="001D02F0"/>
    <w:rsid w:val="001D040C"/>
    <w:rsid w:val="001D0470"/>
    <w:rsid w:val="001D04A7"/>
    <w:rsid w:val="001D0597"/>
    <w:rsid w:val="001D05EF"/>
    <w:rsid w:val="001D0648"/>
    <w:rsid w:val="001D069E"/>
    <w:rsid w:val="001D06E0"/>
    <w:rsid w:val="001D079D"/>
    <w:rsid w:val="001D084D"/>
    <w:rsid w:val="001D0867"/>
    <w:rsid w:val="001D0907"/>
    <w:rsid w:val="001D09F0"/>
    <w:rsid w:val="001D0A47"/>
    <w:rsid w:val="001D0A81"/>
    <w:rsid w:val="001D0AB5"/>
    <w:rsid w:val="001D0B20"/>
    <w:rsid w:val="001D0CAD"/>
    <w:rsid w:val="001D0CD8"/>
    <w:rsid w:val="001D0CEF"/>
    <w:rsid w:val="001D0E8D"/>
    <w:rsid w:val="001D0F5D"/>
    <w:rsid w:val="001D0FC7"/>
    <w:rsid w:val="001D0FF2"/>
    <w:rsid w:val="001D117C"/>
    <w:rsid w:val="001D1250"/>
    <w:rsid w:val="001D128B"/>
    <w:rsid w:val="001D1366"/>
    <w:rsid w:val="001D137E"/>
    <w:rsid w:val="001D14C0"/>
    <w:rsid w:val="001D15CB"/>
    <w:rsid w:val="001D164A"/>
    <w:rsid w:val="001D16FE"/>
    <w:rsid w:val="001D17DD"/>
    <w:rsid w:val="001D183E"/>
    <w:rsid w:val="001D1845"/>
    <w:rsid w:val="001D18F8"/>
    <w:rsid w:val="001D198B"/>
    <w:rsid w:val="001D1A92"/>
    <w:rsid w:val="001D1AE5"/>
    <w:rsid w:val="001D1B11"/>
    <w:rsid w:val="001D1B3F"/>
    <w:rsid w:val="001D1C9C"/>
    <w:rsid w:val="001D1DA5"/>
    <w:rsid w:val="001D1DD8"/>
    <w:rsid w:val="001D1E24"/>
    <w:rsid w:val="001D1E9F"/>
    <w:rsid w:val="001D1EBC"/>
    <w:rsid w:val="001D1EEC"/>
    <w:rsid w:val="001D1F9D"/>
    <w:rsid w:val="001D20A4"/>
    <w:rsid w:val="001D20CC"/>
    <w:rsid w:val="001D22A7"/>
    <w:rsid w:val="001D230B"/>
    <w:rsid w:val="001D2328"/>
    <w:rsid w:val="001D2391"/>
    <w:rsid w:val="001D2485"/>
    <w:rsid w:val="001D253A"/>
    <w:rsid w:val="001D2579"/>
    <w:rsid w:val="001D257C"/>
    <w:rsid w:val="001D25D5"/>
    <w:rsid w:val="001D265C"/>
    <w:rsid w:val="001D26D0"/>
    <w:rsid w:val="001D27AC"/>
    <w:rsid w:val="001D2825"/>
    <w:rsid w:val="001D2834"/>
    <w:rsid w:val="001D29A3"/>
    <w:rsid w:val="001D29AB"/>
    <w:rsid w:val="001D2A13"/>
    <w:rsid w:val="001D2B1F"/>
    <w:rsid w:val="001D2C0D"/>
    <w:rsid w:val="001D2CC3"/>
    <w:rsid w:val="001D2D2C"/>
    <w:rsid w:val="001D2D3B"/>
    <w:rsid w:val="001D2DC7"/>
    <w:rsid w:val="001D2E5E"/>
    <w:rsid w:val="001D2EC2"/>
    <w:rsid w:val="001D2ED6"/>
    <w:rsid w:val="001D2F12"/>
    <w:rsid w:val="001D2FB4"/>
    <w:rsid w:val="001D3022"/>
    <w:rsid w:val="001D309B"/>
    <w:rsid w:val="001D30D0"/>
    <w:rsid w:val="001D31B2"/>
    <w:rsid w:val="001D31FA"/>
    <w:rsid w:val="001D3384"/>
    <w:rsid w:val="001D344A"/>
    <w:rsid w:val="001D3532"/>
    <w:rsid w:val="001D3683"/>
    <w:rsid w:val="001D372E"/>
    <w:rsid w:val="001D374B"/>
    <w:rsid w:val="001D3751"/>
    <w:rsid w:val="001D3761"/>
    <w:rsid w:val="001D37CF"/>
    <w:rsid w:val="001D383B"/>
    <w:rsid w:val="001D38E8"/>
    <w:rsid w:val="001D390B"/>
    <w:rsid w:val="001D39C8"/>
    <w:rsid w:val="001D3A82"/>
    <w:rsid w:val="001D3ABD"/>
    <w:rsid w:val="001D3AC8"/>
    <w:rsid w:val="001D3B2F"/>
    <w:rsid w:val="001D3B5A"/>
    <w:rsid w:val="001D3B6F"/>
    <w:rsid w:val="001D3B80"/>
    <w:rsid w:val="001D3C06"/>
    <w:rsid w:val="001D3C5F"/>
    <w:rsid w:val="001D3C6A"/>
    <w:rsid w:val="001D3C98"/>
    <w:rsid w:val="001D3D0A"/>
    <w:rsid w:val="001D3D22"/>
    <w:rsid w:val="001D3D62"/>
    <w:rsid w:val="001D3D86"/>
    <w:rsid w:val="001D3E32"/>
    <w:rsid w:val="001D3E5B"/>
    <w:rsid w:val="001D3F66"/>
    <w:rsid w:val="001D3F71"/>
    <w:rsid w:val="001D3F8F"/>
    <w:rsid w:val="001D411F"/>
    <w:rsid w:val="001D4211"/>
    <w:rsid w:val="001D4282"/>
    <w:rsid w:val="001D4294"/>
    <w:rsid w:val="001D4352"/>
    <w:rsid w:val="001D43A0"/>
    <w:rsid w:val="001D43E6"/>
    <w:rsid w:val="001D43F8"/>
    <w:rsid w:val="001D451E"/>
    <w:rsid w:val="001D452A"/>
    <w:rsid w:val="001D4542"/>
    <w:rsid w:val="001D45A8"/>
    <w:rsid w:val="001D45C3"/>
    <w:rsid w:val="001D4637"/>
    <w:rsid w:val="001D4738"/>
    <w:rsid w:val="001D47B7"/>
    <w:rsid w:val="001D4817"/>
    <w:rsid w:val="001D4897"/>
    <w:rsid w:val="001D4917"/>
    <w:rsid w:val="001D4929"/>
    <w:rsid w:val="001D4967"/>
    <w:rsid w:val="001D4980"/>
    <w:rsid w:val="001D499D"/>
    <w:rsid w:val="001D4A0A"/>
    <w:rsid w:val="001D4B01"/>
    <w:rsid w:val="001D4B6F"/>
    <w:rsid w:val="001D4B85"/>
    <w:rsid w:val="001D4BA3"/>
    <w:rsid w:val="001D4BB0"/>
    <w:rsid w:val="001D4C0A"/>
    <w:rsid w:val="001D4C1A"/>
    <w:rsid w:val="001D4C54"/>
    <w:rsid w:val="001D4D0C"/>
    <w:rsid w:val="001D4D7F"/>
    <w:rsid w:val="001D4DAC"/>
    <w:rsid w:val="001D4E31"/>
    <w:rsid w:val="001D4EAA"/>
    <w:rsid w:val="001D4EDA"/>
    <w:rsid w:val="001D4F13"/>
    <w:rsid w:val="001D4F84"/>
    <w:rsid w:val="001D4FB7"/>
    <w:rsid w:val="001D5032"/>
    <w:rsid w:val="001D5230"/>
    <w:rsid w:val="001D5272"/>
    <w:rsid w:val="001D529C"/>
    <w:rsid w:val="001D5367"/>
    <w:rsid w:val="001D53E1"/>
    <w:rsid w:val="001D54F6"/>
    <w:rsid w:val="001D554D"/>
    <w:rsid w:val="001D55A7"/>
    <w:rsid w:val="001D55C2"/>
    <w:rsid w:val="001D55D6"/>
    <w:rsid w:val="001D561F"/>
    <w:rsid w:val="001D5622"/>
    <w:rsid w:val="001D5624"/>
    <w:rsid w:val="001D567E"/>
    <w:rsid w:val="001D56A1"/>
    <w:rsid w:val="001D56A3"/>
    <w:rsid w:val="001D56BB"/>
    <w:rsid w:val="001D56C6"/>
    <w:rsid w:val="001D58F9"/>
    <w:rsid w:val="001D5955"/>
    <w:rsid w:val="001D5979"/>
    <w:rsid w:val="001D598F"/>
    <w:rsid w:val="001D59F3"/>
    <w:rsid w:val="001D5AA0"/>
    <w:rsid w:val="001D5C13"/>
    <w:rsid w:val="001D5CE1"/>
    <w:rsid w:val="001D5CF2"/>
    <w:rsid w:val="001D5D04"/>
    <w:rsid w:val="001D5D2B"/>
    <w:rsid w:val="001D5D57"/>
    <w:rsid w:val="001D5D8D"/>
    <w:rsid w:val="001D5E47"/>
    <w:rsid w:val="001D5E54"/>
    <w:rsid w:val="001D5E66"/>
    <w:rsid w:val="001D5E69"/>
    <w:rsid w:val="001D5E98"/>
    <w:rsid w:val="001D5EC4"/>
    <w:rsid w:val="001D5F0E"/>
    <w:rsid w:val="001D5FE3"/>
    <w:rsid w:val="001D60B6"/>
    <w:rsid w:val="001D6111"/>
    <w:rsid w:val="001D6198"/>
    <w:rsid w:val="001D619E"/>
    <w:rsid w:val="001D61C6"/>
    <w:rsid w:val="001D61DF"/>
    <w:rsid w:val="001D61F8"/>
    <w:rsid w:val="001D62C6"/>
    <w:rsid w:val="001D6378"/>
    <w:rsid w:val="001D63A6"/>
    <w:rsid w:val="001D63CB"/>
    <w:rsid w:val="001D6477"/>
    <w:rsid w:val="001D649E"/>
    <w:rsid w:val="001D650A"/>
    <w:rsid w:val="001D651C"/>
    <w:rsid w:val="001D6656"/>
    <w:rsid w:val="001D670D"/>
    <w:rsid w:val="001D6713"/>
    <w:rsid w:val="001D677F"/>
    <w:rsid w:val="001D6828"/>
    <w:rsid w:val="001D6871"/>
    <w:rsid w:val="001D689D"/>
    <w:rsid w:val="001D68B7"/>
    <w:rsid w:val="001D68FA"/>
    <w:rsid w:val="001D6971"/>
    <w:rsid w:val="001D69E7"/>
    <w:rsid w:val="001D6A0A"/>
    <w:rsid w:val="001D6A61"/>
    <w:rsid w:val="001D6B04"/>
    <w:rsid w:val="001D6BCE"/>
    <w:rsid w:val="001D6C07"/>
    <w:rsid w:val="001D6C6F"/>
    <w:rsid w:val="001D6CD5"/>
    <w:rsid w:val="001D6CDA"/>
    <w:rsid w:val="001D6D37"/>
    <w:rsid w:val="001D6E19"/>
    <w:rsid w:val="001D6E2A"/>
    <w:rsid w:val="001D6F52"/>
    <w:rsid w:val="001D6F87"/>
    <w:rsid w:val="001D6FA8"/>
    <w:rsid w:val="001D6FB4"/>
    <w:rsid w:val="001D7041"/>
    <w:rsid w:val="001D709B"/>
    <w:rsid w:val="001D70AA"/>
    <w:rsid w:val="001D7168"/>
    <w:rsid w:val="001D71A5"/>
    <w:rsid w:val="001D7295"/>
    <w:rsid w:val="001D72D8"/>
    <w:rsid w:val="001D7451"/>
    <w:rsid w:val="001D7452"/>
    <w:rsid w:val="001D7470"/>
    <w:rsid w:val="001D7484"/>
    <w:rsid w:val="001D7528"/>
    <w:rsid w:val="001D752B"/>
    <w:rsid w:val="001D7557"/>
    <w:rsid w:val="001D758C"/>
    <w:rsid w:val="001D7608"/>
    <w:rsid w:val="001D764F"/>
    <w:rsid w:val="001D766D"/>
    <w:rsid w:val="001D76AE"/>
    <w:rsid w:val="001D77F4"/>
    <w:rsid w:val="001D7806"/>
    <w:rsid w:val="001D7858"/>
    <w:rsid w:val="001D798B"/>
    <w:rsid w:val="001D7A03"/>
    <w:rsid w:val="001D7AB0"/>
    <w:rsid w:val="001D7B2F"/>
    <w:rsid w:val="001D7C18"/>
    <w:rsid w:val="001D7D6E"/>
    <w:rsid w:val="001D7D81"/>
    <w:rsid w:val="001D7DA0"/>
    <w:rsid w:val="001D7DF3"/>
    <w:rsid w:val="001D7EBF"/>
    <w:rsid w:val="001D7F77"/>
    <w:rsid w:val="001D7F7C"/>
    <w:rsid w:val="001E0021"/>
    <w:rsid w:val="001E00D0"/>
    <w:rsid w:val="001E00D1"/>
    <w:rsid w:val="001E0123"/>
    <w:rsid w:val="001E0290"/>
    <w:rsid w:val="001E02FF"/>
    <w:rsid w:val="001E0317"/>
    <w:rsid w:val="001E0397"/>
    <w:rsid w:val="001E039B"/>
    <w:rsid w:val="001E03B1"/>
    <w:rsid w:val="001E03ED"/>
    <w:rsid w:val="001E04AA"/>
    <w:rsid w:val="001E04ED"/>
    <w:rsid w:val="001E0541"/>
    <w:rsid w:val="001E05E1"/>
    <w:rsid w:val="001E061B"/>
    <w:rsid w:val="001E0653"/>
    <w:rsid w:val="001E0714"/>
    <w:rsid w:val="001E0734"/>
    <w:rsid w:val="001E0793"/>
    <w:rsid w:val="001E07EA"/>
    <w:rsid w:val="001E0813"/>
    <w:rsid w:val="001E08B8"/>
    <w:rsid w:val="001E08D7"/>
    <w:rsid w:val="001E08E8"/>
    <w:rsid w:val="001E0907"/>
    <w:rsid w:val="001E09CC"/>
    <w:rsid w:val="001E0A2D"/>
    <w:rsid w:val="001E0A37"/>
    <w:rsid w:val="001E0A76"/>
    <w:rsid w:val="001E0B3F"/>
    <w:rsid w:val="001E0D7F"/>
    <w:rsid w:val="001E0D8B"/>
    <w:rsid w:val="001E0DAC"/>
    <w:rsid w:val="001E0E65"/>
    <w:rsid w:val="001E0F42"/>
    <w:rsid w:val="001E1036"/>
    <w:rsid w:val="001E104D"/>
    <w:rsid w:val="001E109A"/>
    <w:rsid w:val="001E1143"/>
    <w:rsid w:val="001E1166"/>
    <w:rsid w:val="001E129A"/>
    <w:rsid w:val="001E12E9"/>
    <w:rsid w:val="001E134F"/>
    <w:rsid w:val="001E13BD"/>
    <w:rsid w:val="001E13FF"/>
    <w:rsid w:val="001E1407"/>
    <w:rsid w:val="001E14BC"/>
    <w:rsid w:val="001E14DC"/>
    <w:rsid w:val="001E1507"/>
    <w:rsid w:val="001E1581"/>
    <w:rsid w:val="001E15F5"/>
    <w:rsid w:val="001E1642"/>
    <w:rsid w:val="001E1696"/>
    <w:rsid w:val="001E16D5"/>
    <w:rsid w:val="001E1717"/>
    <w:rsid w:val="001E1746"/>
    <w:rsid w:val="001E1760"/>
    <w:rsid w:val="001E17B6"/>
    <w:rsid w:val="001E17EC"/>
    <w:rsid w:val="001E17FC"/>
    <w:rsid w:val="001E18D8"/>
    <w:rsid w:val="001E19B2"/>
    <w:rsid w:val="001E19ED"/>
    <w:rsid w:val="001E1A72"/>
    <w:rsid w:val="001E1AEE"/>
    <w:rsid w:val="001E1B57"/>
    <w:rsid w:val="001E1BBB"/>
    <w:rsid w:val="001E1C92"/>
    <w:rsid w:val="001E1CAB"/>
    <w:rsid w:val="001E1CE3"/>
    <w:rsid w:val="001E1D01"/>
    <w:rsid w:val="001E1E2C"/>
    <w:rsid w:val="001E1E7A"/>
    <w:rsid w:val="001E1EB5"/>
    <w:rsid w:val="001E20F2"/>
    <w:rsid w:val="001E20F8"/>
    <w:rsid w:val="001E215A"/>
    <w:rsid w:val="001E2187"/>
    <w:rsid w:val="001E21CE"/>
    <w:rsid w:val="001E2274"/>
    <w:rsid w:val="001E2297"/>
    <w:rsid w:val="001E22FB"/>
    <w:rsid w:val="001E2394"/>
    <w:rsid w:val="001E23C2"/>
    <w:rsid w:val="001E23CE"/>
    <w:rsid w:val="001E23D3"/>
    <w:rsid w:val="001E23DF"/>
    <w:rsid w:val="001E23E7"/>
    <w:rsid w:val="001E2437"/>
    <w:rsid w:val="001E2621"/>
    <w:rsid w:val="001E2632"/>
    <w:rsid w:val="001E279C"/>
    <w:rsid w:val="001E27FE"/>
    <w:rsid w:val="001E2896"/>
    <w:rsid w:val="001E28F7"/>
    <w:rsid w:val="001E28FA"/>
    <w:rsid w:val="001E29E5"/>
    <w:rsid w:val="001E2AD7"/>
    <w:rsid w:val="001E2B08"/>
    <w:rsid w:val="001E2B0C"/>
    <w:rsid w:val="001E2B2E"/>
    <w:rsid w:val="001E2B51"/>
    <w:rsid w:val="001E2C50"/>
    <w:rsid w:val="001E2C5E"/>
    <w:rsid w:val="001E2C6D"/>
    <w:rsid w:val="001E2D80"/>
    <w:rsid w:val="001E2DAA"/>
    <w:rsid w:val="001E2DED"/>
    <w:rsid w:val="001E3018"/>
    <w:rsid w:val="001E3038"/>
    <w:rsid w:val="001E3071"/>
    <w:rsid w:val="001E3199"/>
    <w:rsid w:val="001E31DE"/>
    <w:rsid w:val="001E321B"/>
    <w:rsid w:val="001E322A"/>
    <w:rsid w:val="001E328C"/>
    <w:rsid w:val="001E32FB"/>
    <w:rsid w:val="001E3315"/>
    <w:rsid w:val="001E333E"/>
    <w:rsid w:val="001E3362"/>
    <w:rsid w:val="001E339E"/>
    <w:rsid w:val="001E33A6"/>
    <w:rsid w:val="001E33A7"/>
    <w:rsid w:val="001E33B5"/>
    <w:rsid w:val="001E3422"/>
    <w:rsid w:val="001E348B"/>
    <w:rsid w:val="001E34C2"/>
    <w:rsid w:val="001E34D8"/>
    <w:rsid w:val="001E38DD"/>
    <w:rsid w:val="001E39BF"/>
    <w:rsid w:val="001E3A06"/>
    <w:rsid w:val="001E3A59"/>
    <w:rsid w:val="001E3A66"/>
    <w:rsid w:val="001E3B2C"/>
    <w:rsid w:val="001E3B88"/>
    <w:rsid w:val="001E3BBC"/>
    <w:rsid w:val="001E3C08"/>
    <w:rsid w:val="001E3C1B"/>
    <w:rsid w:val="001E3C31"/>
    <w:rsid w:val="001E3C3E"/>
    <w:rsid w:val="001E3C74"/>
    <w:rsid w:val="001E3CEB"/>
    <w:rsid w:val="001E3D0A"/>
    <w:rsid w:val="001E3D50"/>
    <w:rsid w:val="001E3D6A"/>
    <w:rsid w:val="001E3D6E"/>
    <w:rsid w:val="001E3E13"/>
    <w:rsid w:val="001E3E4E"/>
    <w:rsid w:val="001E3EF4"/>
    <w:rsid w:val="001E3F16"/>
    <w:rsid w:val="001E413D"/>
    <w:rsid w:val="001E4147"/>
    <w:rsid w:val="001E41C2"/>
    <w:rsid w:val="001E4230"/>
    <w:rsid w:val="001E42C3"/>
    <w:rsid w:val="001E42C5"/>
    <w:rsid w:val="001E435B"/>
    <w:rsid w:val="001E43B1"/>
    <w:rsid w:val="001E43C4"/>
    <w:rsid w:val="001E4419"/>
    <w:rsid w:val="001E4454"/>
    <w:rsid w:val="001E446F"/>
    <w:rsid w:val="001E44C6"/>
    <w:rsid w:val="001E44D4"/>
    <w:rsid w:val="001E44F3"/>
    <w:rsid w:val="001E45CF"/>
    <w:rsid w:val="001E45EC"/>
    <w:rsid w:val="001E462C"/>
    <w:rsid w:val="001E463C"/>
    <w:rsid w:val="001E47B3"/>
    <w:rsid w:val="001E4846"/>
    <w:rsid w:val="001E494B"/>
    <w:rsid w:val="001E498C"/>
    <w:rsid w:val="001E499D"/>
    <w:rsid w:val="001E4A10"/>
    <w:rsid w:val="001E4A78"/>
    <w:rsid w:val="001E4A83"/>
    <w:rsid w:val="001E4BCE"/>
    <w:rsid w:val="001E4C02"/>
    <w:rsid w:val="001E4C74"/>
    <w:rsid w:val="001E4D45"/>
    <w:rsid w:val="001E4E58"/>
    <w:rsid w:val="001E4E80"/>
    <w:rsid w:val="001E4E82"/>
    <w:rsid w:val="001E4EF4"/>
    <w:rsid w:val="001E4FAA"/>
    <w:rsid w:val="001E5040"/>
    <w:rsid w:val="001E5070"/>
    <w:rsid w:val="001E50CC"/>
    <w:rsid w:val="001E50D2"/>
    <w:rsid w:val="001E5150"/>
    <w:rsid w:val="001E5198"/>
    <w:rsid w:val="001E51B9"/>
    <w:rsid w:val="001E51CF"/>
    <w:rsid w:val="001E52A1"/>
    <w:rsid w:val="001E52F5"/>
    <w:rsid w:val="001E5354"/>
    <w:rsid w:val="001E53B6"/>
    <w:rsid w:val="001E5442"/>
    <w:rsid w:val="001E5444"/>
    <w:rsid w:val="001E5481"/>
    <w:rsid w:val="001E54C8"/>
    <w:rsid w:val="001E556D"/>
    <w:rsid w:val="001E5597"/>
    <w:rsid w:val="001E55B7"/>
    <w:rsid w:val="001E5663"/>
    <w:rsid w:val="001E5691"/>
    <w:rsid w:val="001E56DA"/>
    <w:rsid w:val="001E56FD"/>
    <w:rsid w:val="001E5745"/>
    <w:rsid w:val="001E5882"/>
    <w:rsid w:val="001E58B1"/>
    <w:rsid w:val="001E5900"/>
    <w:rsid w:val="001E598D"/>
    <w:rsid w:val="001E5A19"/>
    <w:rsid w:val="001E5A32"/>
    <w:rsid w:val="001E5A61"/>
    <w:rsid w:val="001E5B53"/>
    <w:rsid w:val="001E5C21"/>
    <w:rsid w:val="001E5CCE"/>
    <w:rsid w:val="001E5CE5"/>
    <w:rsid w:val="001E5D46"/>
    <w:rsid w:val="001E5DA2"/>
    <w:rsid w:val="001E5DBB"/>
    <w:rsid w:val="001E5E59"/>
    <w:rsid w:val="001E5E7F"/>
    <w:rsid w:val="001E5EBE"/>
    <w:rsid w:val="001E5EF9"/>
    <w:rsid w:val="001E5F02"/>
    <w:rsid w:val="001E5F2C"/>
    <w:rsid w:val="001E6128"/>
    <w:rsid w:val="001E61D7"/>
    <w:rsid w:val="001E6259"/>
    <w:rsid w:val="001E62AF"/>
    <w:rsid w:val="001E62F5"/>
    <w:rsid w:val="001E63C8"/>
    <w:rsid w:val="001E6493"/>
    <w:rsid w:val="001E650F"/>
    <w:rsid w:val="001E655D"/>
    <w:rsid w:val="001E6653"/>
    <w:rsid w:val="001E6754"/>
    <w:rsid w:val="001E67FA"/>
    <w:rsid w:val="001E6834"/>
    <w:rsid w:val="001E68ED"/>
    <w:rsid w:val="001E6952"/>
    <w:rsid w:val="001E6963"/>
    <w:rsid w:val="001E69CC"/>
    <w:rsid w:val="001E69E3"/>
    <w:rsid w:val="001E6A5A"/>
    <w:rsid w:val="001E6A95"/>
    <w:rsid w:val="001E6AA6"/>
    <w:rsid w:val="001E6B36"/>
    <w:rsid w:val="001E6B85"/>
    <w:rsid w:val="001E6BBA"/>
    <w:rsid w:val="001E6BBE"/>
    <w:rsid w:val="001E6BE3"/>
    <w:rsid w:val="001E6C87"/>
    <w:rsid w:val="001E6D44"/>
    <w:rsid w:val="001E6D92"/>
    <w:rsid w:val="001E6DA8"/>
    <w:rsid w:val="001E6DB3"/>
    <w:rsid w:val="001E6E1F"/>
    <w:rsid w:val="001E6E65"/>
    <w:rsid w:val="001E6F39"/>
    <w:rsid w:val="001E7019"/>
    <w:rsid w:val="001E7095"/>
    <w:rsid w:val="001E70F1"/>
    <w:rsid w:val="001E713A"/>
    <w:rsid w:val="001E71AA"/>
    <w:rsid w:val="001E720D"/>
    <w:rsid w:val="001E7318"/>
    <w:rsid w:val="001E73BC"/>
    <w:rsid w:val="001E73CA"/>
    <w:rsid w:val="001E73EB"/>
    <w:rsid w:val="001E74C3"/>
    <w:rsid w:val="001E75B0"/>
    <w:rsid w:val="001E7647"/>
    <w:rsid w:val="001E7652"/>
    <w:rsid w:val="001E7687"/>
    <w:rsid w:val="001E771F"/>
    <w:rsid w:val="001E7916"/>
    <w:rsid w:val="001E7A56"/>
    <w:rsid w:val="001E7B11"/>
    <w:rsid w:val="001E7C37"/>
    <w:rsid w:val="001E7C5F"/>
    <w:rsid w:val="001E7CB4"/>
    <w:rsid w:val="001E7D9E"/>
    <w:rsid w:val="001E7DA2"/>
    <w:rsid w:val="001E7E3B"/>
    <w:rsid w:val="001E7E5D"/>
    <w:rsid w:val="001E7F0D"/>
    <w:rsid w:val="001E7F22"/>
    <w:rsid w:val="001E7F4A"/>
    <w:rsid w:val="001E7FB0"/>
    <w:rsid w:val="001E7FE7"/>
    <w:rsid w:val="001F00A3"/>
    <w:rsid w:val="001F00B4"/>
    <w:rsid w:val="001F0124"/>
    <w:rsid w:val="001F0125"/>
    <w:rsid w:val="001F01C7"/>
    <w:rsid w:val="001F020D"/>
    <w:rsid w:val="001F0296"/>
    <w:rsid w:val="001F02F5"/>
    <w:rsid w:val="001F038B"/>
    <w:rsid w:val="001F03E3"/>
    <w:rsid w:val="001F03FC"/>
    <w:rsid w:val="001F045C"/>
    <w:rsid w:val="001F060B"/>
    <w:rsid w:val="001F06BA"/>
    <w:rsid w:val="001F06E1"/>
    <w:rsid w:val="001F0753"/>
    <w:rsid w:val="001F09FF"/>
    <w:rsid w:val="001F0B3B"/>
    <w:rsid w:val="001F0B3C"/>
    <w:rsid w:val="001F0C9D"/>
    <w:rsid w:val="001F0CDA"/>
    <w:rsid w:val="001F0D74"/>
    <w:rsid w:val="001F0DFF"/>
    <w:rsid w:val="001F0E9D"/>
    <w:rsid w:val="001F0EEB"/>
    <w:rsid w:val="001F1001"/>
    <w:rsid w:val="001F1091"/>
    <w:rsid w:val="001F10B6"/>
    <w:rsid w:val="001F10EC"/>
    <w:rsid w:val="001F120D"/>
    <w:rsid w:val="001F1262"/>
    <w:rsid w:val="001F1268"/>
    <w:rsid w:val="001F1269"/>
    <w:rsid w:val="001F1361"/>
    <w:rsid w:val="001F1416"/>
    <w:rsid w:val="001F1431"/>
    <w:rsid w:val="001F14BF"/>
    <w:rsid w:val="001F14C3"/>
    <w:rsid w:val="001F1569"/>
    <w:rsid w:val="001F1596"/>
    <w:rsid w:val="001F15BA"/>
    <w:rsid w:val="001F167A"/>
    <w:rsid w:val="001F16F6"/>
    <w:rsid w:val="001F1726"/>
    <w:rsid w:val="001F1765"/>
    <w:rsid w:val="001F17AB"/>
    <w:rsid w:val="001F19A2"/>
    <w:rsid w:val="001F19DB"/>
    <w:rsid w:val="001F1A9E"/>
    <w:rsid w:val="001F1B07"/>
    <w:rsid w:val="001F1B0E"/>
    <w:rsid w:val="001F1B46"/>
    <w:rsid w:val="001F1B90"/>
    <w:rsid w:val="001F1BD0"/>
    <w:rsid w:val="001F1C40"/>
    <w:rsid w:val="001F1C5E"/>
    <w:rsid w:val="001F1E2B"/>
    <w:rsid w:val="001F1EC0"/>
    <w:rsid w:val="001F1F85"/>
    <w:rsid w:val="001F2013"/>
    <w:rsid w:val="001F2048"/>
    <w:rsid w:val="001F20BC"/>
    <w:rsid w:val="001F2100"/>
    <w:rsid w:val="001F2105"/>
    <w:rsid w:val="001F2119"/>
    <w:rsid w:val="001F2188"/>
    <w:rsid w:val="001F21A7"/>
    <w:rsid w:val="001F2212"/>
    <w:rsid w:val="001F2313"/>
    <w:rsid w:val="001F239F"/>
    <w:rsid w:val="001F2463"/>
    <w:rsid w:val="001F2469"/>
    <w:rsid w:val="001F248C"/>
    <w:rsid w:val="001F24F6"/>
    <w:rsid w:val="001F258D"/>
    <w:rsid w:val="001F267E"/>
    <w:rsid w:val="001F27C4"/>
    <w:rsid w:val="001F27CC"/>
    <w:rsid w:val="001F27E2"/>
    <w:rsid w:val="001F2865"/>
    <w:rsid w:val="001F28A5"/>
    <w:rsid w:val="001F28B6"/>
    <w:rsid w:val="001F28F5"/>
    <w:rsid w:val="001F2940"/>
    <w:rsid w:val="001F2986"/>
    <w:rsid w:val="001F2AC8"/>
    <w:rsid w:val="001F2BA0"/>
    <w:rsid w:val="001F2CDF"/>
    <w:rsid w:val="001F2DA7"/>
    <w:rsid w:val="001F2DC6"/>
    <w:rsid w:val="001F2DFC"/>
    <w:rsid w:val="001F2DFD"/>
    <w:rsid w:val="001F2F0C"/>
    <w:rsid w:val="001F2FBC"/>
    <w:rsid w:val="001F3034"/>
    <w:rsid w:val="001F30B2"/>
    <w:rsid w:val="001F3107"/>
    <w:rsid w:val="001F315C"/>
    <w:rsid w:val="001F3269"/>
    <w:rsid w:val="001F32E6"/>
    <w:rsid w:val="001F3361"/>
    <w:rsid w:val="001F3388"/>
    <w:rsid w:val="001F33C2"/>
    <w:rsid w:val="001F3535"/>
    <w:rsid w:val="001F354D"/>
    <w:rsid w:val="001F3559"/>
    <w:rsid w:val="001F35AF"/>
    <w:rsid w:val="001F35D3"/>
    <w:rsid w:val="001F3649"/>
    <w:rsid w:val="001F3678"/>
    <w:rsid w:val="001F36C4"/>
    <w:rsid w:val="001F3763"/>
    <w:rsid w:val="001F37A3"/>
    <w:rsid w:val="001F37FF"/>
    <w:rsid w:val="001F3879"/>
    <w:rsid w:val="001F38A1"/>
    <w:rsid w:val="001F38B8"/>
    <w:rsid w:val="001F38F5"/>
    <w:rsid w:val="001F3934"/>
    <w:rsid w:val="001F3A52"/>
    <w:rsid w:val="001F3AAE"/>
    <w:rsid w:val="001F3AB7"/>
    <w:rsid w:val="001F3AC9"/>
    <w:rsid w:val="001F3B16"/>
    <w:rsid w:val="001F3BF1"/>
    <w:rsid w:val="001F3C25"/>
    <w:rsid w:val="001F3C49"/>
    <w:rsid w:val="001F3CF8"/>
    <w:rsid w:val="001F3D2A"/>
    <w:rsid w:val="001F3D5C"/>
    <w:rsid w:val="001F3D96"/>
    <w:rsid w:val="001F3E07"/>
    <w:rsid w:val="001F3E57"/>
    <w:rsid w:val="001F3ED8"/>
    <w:rsid w:val="001F3EE8"/>
    <w:rsid w:val="001F3F4A"/>
    <w:rsid w:val="001F3F59"/>
    <w:rsid w:val="001F3FC8"/>
    <w:rsid w:val="001F3FF0"/>
    <w:rsid w:val="001F402F"/>
    <w:rsid w:val="001F4030"/>
    <w:rsid w:val="001F4058"/>
    <w:rsid w:val="001F40A7"/>
    <w:rsid w:val="001F40EB"/>
    <w:rsid w:val="001F41F5"/>
    <w:rsid w:val="001F42BA"/>
    <w:rsid w:val="001F42BD"/>
    <w:rsid w:val="001F4324"/>
    <w:rsid w:val="001F4336"/>
    <w:rsid w:val="001F436C"/>
    <w:rsid w:val="001F446F"/>
    <w:rsid w:val="001F4542"/>
    <w:rsid w:val="001F4573"/>
    <w:rsid w:val="001F458D"/>
    <w:rsid w:val="001F465C"/>
    <w:rsid w:val="001F46C6"/>
    <w:rsid w:val="001F46CA"/>
    <w:rsid w:val="001F4775"/>
    <w:rsid w:val="001F47A0"/>
    <w:rsid w:val="001F47B3"/>
    <w:rsid w:val="001F4813"/>
    <w:rsid w:val="001F48AA"/>
    <w:rsid w:val="001F48BE"/>
    <w:rsid w:val="001F49BA"/>
    <w:rsid w:val="001F49BF"/>
    <w:rsid w:val="001F49F6"/>
    <w:rsid w:val="001F4A06"/>
    <w:rsid w:val="001F4A17"/>
    <w:rsid w:val="001F4A6A"/>
    <w:rsid w:val="001F4A73"/>
    <w:rsid w:val="001F4A84"/>
    <w:rsid w:val="001F4A97"/>
    <w:rsid w:val="001F4AF7"/>
    <w:rsid w:val="001F4B04"/>
    <w:rsid w:val="001F4B09"/>
    <w:rsid w:val="001F4B17"/>
    <w:rsid w:val="001F4B7C"/>
    <w:rsid w:val="001F4D13"/>
    <w:rsid w:val="001F4D48"/>
    <w:rsid w:val="001F4DBA"/>
    <w:rsid w:val="001F4E31"/>
    <w:rsid w:val="001F4E3D"/>
    <w:rsid w:val="001F4E41"/>
    <w:rsid w:val="001F4E7A"/>
    <w:rsid w:val="001F4E84"/>
    <w:rsid w:val="001F4EED"/>
    <w:rsid w:val="001F4F08"/>
    <w:rsid w:val="001F4F6E"/>
    <w:rsid w:val="001F5010"/>
    <w:rsid w:val="001F5077"/>
    <w:rsid w:val="001F50D7"/>
    <w:rsid w:val="001F5185"/>
    <w:rsid w:val="001F518B"/>
    <w:rsid w:val="001F524A"/>
    <w:rsid w:val="001F52AC"/>
    <w:rsid w:val="001F52BA"/>
    <w:rsid w:val="001F52E4"/>
    <w:rsid w:val="001F553A"/>
    <w:rsid w:val="001F55BC"/>
    <w:rsid w:val="001F563C"/>
    <w:rsid w:val="001F56FD"/>
    <w:rsid w:val="001F571F"/>
    <w:rsid w:val="001F57A0"/>
    <w:rsid w:val="001F57AE"/>
    <w:rsid w:val="001F57E5"/>
    <w:rsid w:val="001F57FB"/>
    <w:rsid w:val="001F580C"/>
    <w:rsid w:val="001F5819"/>
    <w:rsid w:val="001F58D4"/>
    <w:rsid w:val="001F5954"/>
    <w:rsid w:val="001F599F"/>
    <w:rsid w:val="001F59EF"/>
    <w:rsid w:val="001F5A49"/>
    <w:rsid w:val="001F5A8A"/>
    <w:rsid w:val="001F5C4A"/>
    <w:rsid w:val="001F5C4F"/>
    <w:rsid w:val="001F5C61"/>
    <w:rsid w:val="001F5CB5"/>
    <w:rsid w:val="001F5D4C"/>
    <w:rsid w:val="001F5DC1"/>
    <w:rsid w:val="001F5E73"/>
    <w:rsid w:val="001F5E8C"/>
    <w:rsid w:val="001F5E94"/>
    <w:rsid w:val="001F5EC5"/>
    <w:rsid w:val="001F5ECA"/>
    <w:rsid w:val="001F5EDF"/>
    <w:rsid w:val="001F5F01"/>
    <w:rsid w:val="001F5F14"/>
    <w:rsid w:val="001F5F2A"/>
    <w:rsid w:val="001F605E"/>
    <w:rsid w:val="001F60BB"/>
    <w:rsid w:val="001F6136"/>
    <w:rsid w:val="001F6176"/>
    <w:rsid w:val="001F61EB"/>
    <w:rsid w:val="001F61FF"/>
    <w:rsid w:val="001F6206"/>
    <w:rsid w:val="001F6279"/>
    <w:rsid w:val="001F637C"/>
    <w:rsid w:val="001F6386"/>
    <w:rsid w:val="001F6570"/>
    <w:rsid w:val="001F672F"/>
    <w:rsid w:val="001F6774"/>
    <w:rsid w:val="001F67A8"/>
    <w:rsid w:val="001F67B6"/>
    <w:rsid w:val="001F6852"/>
    <w:rsid w:val="001F68A9"/>
    <w:rsid w:val="001F68E5"/>
    <w:rsid w:val="001F68F6"/>
    <w:rsid w:val="001F6911"/>
    <w:rsid w:val="001F6963"/>
    <w:rsid w:val="001F6980"/>
    <w:rsid w:val="001F6A1D"/>
    <w:rsid w:val="001F6A76"/>
    <w:rsid w:val="001F6A8A"/>
    <w:rsid w:val="001F6A9F"/>
    <w:rsid w:val="001F6AAB"/>
    <w:rsid w:val="001F6B7B"/>
    <w:rsid w:val="001F6C89"/>
    <w:rsid w:val="001F6CD2"/>
    <w:rsid w:val="001F6CE2"/>
    <w:rsid w:val="001F6CFB"/>
    <w:rsid w:val="001F6D11"/>
    <w:rsid w:val="001F6EA7"/>
    <w:rsid w:val="001F6EB7"/>
    <w:rsid w:val="001F6F0A"/>
    <w:rsid w:val="001F7008"/>
    <w:rsid w:val="001F7035"/>
    <w:rsid w:val="001F703F"/>
    <w:rsid w:val="001F7083"/>
    <w:rsid w:val="001F71E9"/>
    <w:rsid w:val="001F721F"/>
    <w:rsid w:val="001F7288"/>
    <w:rsid w:val="001F72FA"/>
    <w:rsid w:val="001F7300"/>
    <w:rsid w:val="001F7322"/>
    <w:rsid w:val="001F748C"/>
    <w:rsid w:val="001F7521"/>
    <w:rsid w:val="001F7542"/>
    <w:rsid w:val="001F7554"/>
    <w:rsid w:val="001F75D3"/>
    <w:rsid w:val="001F7609"/>
    <w:rsid w:val="001F7680"/>
    <w:rsid w:val="001F79EF"/>
    <w:rsid w:val="001F7B13"/>
    <w:rsid w:val="001F7BAE"/>
    <w:rsid w:val="001F7CDC"/>
    <w:rsid w:val="001F7D1D"/>
    <w:rsid w:val="001F7D6A"/>
    <w:rsid w:val="001F7D8F"/>
    <w:rsid w:val="001F7DFF"/>
    <w:rsid w:val="001F7E75"/>
    <w:rsid w:val="001F7EDB"/>
    <w:rsid w:val="001F7F7D"/>
    <w:rsid w:val="001F7F88"/>
    <w:rsid w:val="001F7FAC"/>
    <w:rsid w:val="001F7FCF"/>
    <w:rsid w:val="001F7FFD"/>
    <w:rsid w:val="00200003"/>
    <w:rsid w:val="00200065"/>
    <w:rsid w:val="00200068"/>
    <w:rsid w:val="0020008E"/>
    <w:rsid w:val="002000BC"/>
    <w:rsid w:val="00200101"/>
    <w:rsid w:val="0020012D"/>
    <w:rsid w:val="002002E2"/>
    <w:rsid w:val="00200361"/>
    <w:rsid w:val="002003D4"/>
    <w:rsid w:val="002003FB"/>
    <w:rsid w:val="002004F0"/>
    <w:rsid w:val="002005A6"/>
    <w:rsid w:val="00200703"/>
    <w:rsid w:val="00200848"/>
    <w:rsid w:val="0020085B"/>
    <w:rsid w:val="00200880"/>
    <w:rsid w:val="00200885"/>
    <w:rsid w:val="002008A8"/>
    <w:rsid w:val="00200980"/>
    <w:rsid w:val="00200AB2"/>
    <w:rsid w:val="00200BB9"/>
    <w:rsid w:val="00200C3F"/>
    <w:rsid w:val="00200C5A"/>
    <w:rsid w:val="00200C66"/>
    <w:rsid w:val="00200CCE"/>
    <w:rsid w:val="00200D3A"/>
    <w:rsid w:val="00200D56"/>
    <w:rsid w:val="00200D94"/>
    <w:rsid w:val="00200ECC"/>
    <w:rsid w:val="00200F8B"/>
    <w:rsid w:val="0020105F"/>
    <w:rsid w:val="002010E4"/>
    <w:rsid w:val="0020111A"/>
    <w:rsid w:val="0020112D"/>
    <w:rsid w:val="0020117E"/>
    <w:rsid w:val="002011F5"/>
    <w:rsid w:val="0020122C"/>
    <w:rsid w:val="0020124B"/>
    <w:rsid w:val="00201263"/>
    <w:rsid w:val="00201291"/>
    <w:rsid w:val="002012B1"/>
    <w:rsid w:val="002012BE"/>
    <w:rsid w:val="002012C4"/>
    <w:rsid w:val="00201329"/>
    <w:rsid w:val="00201336"/>
    <w:rsid w:val="00201406"/>
    <w:rsid w:val="0020141B"/>
    <w:rsid w:val="00201440"/>
    <w:rsid w:val="002014AA"/>
    <w:rsid w:val="002014C7"/>
    <w:rsid w:val="002014EB"/>
    <w:rsid w:val="002014EF"/>
    <w:rsid w:val="00201694"/>
    <w:rsid w:val="00201781"/>
    <w:rsid w:val="002018AE"/>
    <w:rsid w:val="0020196B"/>
    <w:rsid w:val="002019A9"/>
    <w:rsid w:val="002019FF"/>
    <w:rsid w:val="00201A71"/>
    <w:rsid w:val="00201AE4"/>
    <w:rsid w:val="00201B50"/>
    <w:rsid w:val="00201C7A"/>
    <w:rsid w:val="00201D20"/>
    <w:rsid w:val="00201D3F"/>
    <w:rsid w:val="00201DB5"/>
    <w:rsid w:val="00201DB7"/>
    <w:rsid w:val="00201E70"/>
    <w:rsid w:val="00201F13"/>
    <w:rsid w:val="00201F42"/>
    <w:rsid w:val="00201F72"/>
    <w:rsid w:val="0020202A"/>
    <w:rsid w:val="00202067"/>
    <w:rsid w:val="00202078"/>
    <w:rsid w:val="00202106"/>
    <w:rsid w:val="00202126"/>
    <w:rsid w:val="0020219C"/>
    <w:rsid w:val="00202270"/>
    <w:rsid w:val="002022B5"/>
    <w:rsid w:val="002022E4"/>
    <w:rsid w:val="002023A4"/>
    <w:rsid w:val="002023C2"/>
    <w:rsid w:val="002023EA"/>
    <w:rsid w:val="002023F4"/>
    <w:rsid w:val="00202550"/>
    <w:rsid w:val="0020257F"/>
    <w:rsid w:val="00202773"/>
    <w:rsid w:val="00202793"/>
    <w:rsid w:val="0020284E"/>
    <w:rsid w:val="0020285E"/>
    <w:rsid w:val="002029B2"/>
    <w:rsid w:val="002029DC"/>
    <w:rsid w:val="002029E7"/>
    <w:rsid w:val="00202A01"/>
    <w:rsid w:val="00202A25"/>
    <w:rsid w:val="00202ABB"/>
    <w:rsid w:val="00202B02"/>
    <w:rsid w:val="00202BE2"/>
    <w:rsid w:val="00202BE7"/>
    <w:rsid w:val="00202CA5"/>
    <w:rsid w:val="00202CDA"/>
    <w:rsid w:val="00202CF1"/>
    <w:rsid w:val="00202DB0"/>
    <w:rsid w:val="00202E6B"/>
    <w:rsid w:val="00202E9E"/>
    <w:rsid w:val="00202EF8"/>
    <w:rsid w:val="00202F1D"/>
    <w:rsid w:val="00202F5C"/>
    <w:rsid w:val="00203037"/>
    <w:rsid w:val="00203151"/>
    <w:rsid w:val="002031AB"/>
    <w:rsid w:val="0020328B"/>
    <w:rsid w:val="002032A6"/>
    <w:rsid w:val="002032D9"/>
    <w:rsid w:val="002032EC"/>
    <w:rsid w:val="00203327"/>
    <w:rsid w:val="002033B1"/>
    <w:rsid w:val="002033CF"/>
    <w:rsid w:val="002034D0"/>
    <w:rsid w:val="00203524"/>
    <w:rsid w:val="0020355C"/>
    <w:rsid w:val="002035BD"/>
    <w:rsid w:val="002035CC"/>
    <w:rsid w:val="00203636"/>
    <w:rsid w:val="0020365D"/>
    <w:rsid w:val="002036B7"/>
    <w:rsid w:val="002036FB"/>
    <w:rsid w:val="002037A3"/>
    <w:rsid w:val="002037B9"/>
    <w:rsid w:val="002038C9"/>
    <w:rsid w:val="002038CB"/>
    <w:rsid w:val="002038CC"/>
    <w:rsid w:val="00203991"/>
    <w:rsid w:val="002039E4"/>
    <w:rsid w:val="002039F6"/>
    <w:rsid w:val="00203A10"/>
    <w:rsid w:val="00203A32"/>
    <w:rsid w:val="00203A7C"/>
    <w:rsid w:val="00203AA0"/>
    <w:rsid w:val="00203AF5"/>
    <w:rsid w:val="00203B38"/>
    <w:rsid w:val="00203B46"/>
    <w:rsid w:val="00203BCF"/>
    <w:rsid w:val="00203BED"/>
    <w:rsid w:val="00203CAD"/>
    <w:rsid w:val="00203CD9"/>
    <w:rsid w:val="00203D11"/>
    <w:rsid w:val="00203D4D"/>
    <w:rsid w:val="00203E0B"/>
    <w:rsid w:val="00203EE3"/>
    <w:rsid w:val="00203EEF"/>
    <w:rsid w:val="00203F36"/>
    <w:rsid w:val="00203F57"/>
    <w:rsid w:val="00203F5B"/>
    <w:rsid w:val="00203FBE"/>
    <w:rsid w:val="00203FD3"/>
    <w:rsid w:val="00203FF8"/>
    <w:rsid w:val="0020405F"/>
    <w:rsid w:val="002040AE"/>
    <w:rsid w:val="00204110"/>
    <w:rsid w:val="00204122"/>
    <w:rsid w:val="00204136"/>
    <w:rsid w:val="0020414A"/>
    <w:rsid w:val="002041B0"/>
    <w:rsid w:val="002041C8"/>
    <w:rsid w:val="00204218"/>
    <w:rsid w:val="0020429A"/>
    <w:rsid w:val="002043B4"/>
    <w:rsid w:val="002043D1"/>
    <w:rsid w:val="002043D7"/>
    <w:rsid w:val="002044CA"/>
    <w:rsid w:val="002045C7"/>
    <w:rsid w:val="002047A6"/>
    <w:rsid w:val="002047AD"/>
    <w:rsid w:val="002047D1"/>
    <w:rsid w:val="0020482E"/>
    <w:rsid w:val="00204888"/>
    <w:rsid w:val="002048F5"/>
    <w:rsid w:val="002048FB"/>
    <w:rsid w:val="002049EB"/>
    <w:rsid w:val="002049EF"/>
    <w:rsid w:val="00204AF0"/>
    <w:rsid w:val="00204AFB"/>
    <w:rsid w:val="00204B09"/>
    <w:rsid w:val="00204B91"/>
    <w:rsid w:val="00204BD7"/>
    <w:rsid w:val="00204C0F"/>
    <w:rsid w:val="00204C98"/>
    <w:rsid w:val="00204CDC"/>
    <w:rsid w:val="00204DAC"/>
    <w:rsid w:val="00204DD8"/>
    <w:rsid w:val="00204F04"/>
    <w:rsid w:val="002050E4"/>
    <w:rsid w:val="002050F9"/>
    <w:rsid w:val="00205216"/>
    <w:rsid w:val="00205231"/>
    <w:rsid w:val="0020523B"/>
    <w:rsid w:val="002052CD"/>
    <w:rsid w:val="0020531E"/>
    <w:rsid w:val="0020537E"/>
    <w:rsid w:val="002053C0"/>
    <w:rsid w:val="002053CD"/>
    <w:rsid w:val="00205430"/>
    <w:rsid w:val="00205533"/>
    <w:rsid w:val="002055E5"/>
    <w:rsid w:val="00205653"/>
    <w:rsid w:val="002056C5"/>
    <w:rsid w:val="00205782"/>
    <w:rsid w:val="00205783"/>
    <w:rsid w:val="002057B0"/>
    <w:rsid w:val="002057C9"/>
    <w:rsid w:val="002057E7"/>
    <w:rsid w:val="0020580A"/>
    <w:rsid w:val="0020588A"/>
    <w:rsid w:val="0020596B"/>
    <w:rsid w:val="002059D1"/>
    <w:rsid w:val="00205A0F"/>
    <w:rsid w:val="00205A62"/>
    <w:rsid w:val="00205A72"/>
    <w:rsid w:val="00205B47"/>
    <w:rsid w:val="00205B9D"/>
    <w:rsid w:val="00205BA1"/>
    <w:rsid w:val="00205C0A"/>
    <w:rsid w:val="00205C27"/>
    <w:rsid w:val="00205C94"/>
    <w:rsid w:val="00205D46"/>
    <w:rsid w:val="00205D51"/>
    <w:rsid w:val="00205DB2"/>
    <w:rsid w:val="00205E8F"/>
    <w:rsid w:val="00205F14"/>
    <w:rsid w:val="00205F6C"/>
    <w:rsid w:val="00206068"/>
    <w:rsid w:val="0020612E"/>
    <w:rsid w:val="00206135"/>
    <w:rsid w:val="00206165"/>
    <w:rsid w:val="0020622A"/>
    <w:rsid w:val="0020623E"/>
    <w:rsid w:val="0020625E"/>
    <w:rsid w:val="002062FB"/>
    <w:rsid w:val="00206316"/>
    <w:rsid w:val="00206321"/>
    <w:rsid w:val="00206514"/>
    <w:rsid w:val="0020652C"/>
    <w:rsid w:val="00206539"/>
    <w:rsid w:val="0020659B"/>
    <w:rsid w:val="002065EF"/>
    <w:rsid w:val="00206690"/>
    <w:rsid w:val="0020675D"/>
    <w:rsid w:val="0020679C"/>
    <w:rsid w:val="00206835"/>
    <w:rsid w:val="0020684D"/>
    <w:rsid w:val="00206891"/>
    <w:rsid w:val="002068C3"/>
    <w:rsid w:val="00206958"/>
    <w:rsid w:val="002069D7"/>
    <w:rsid w:val="00206A7D"/>
    <w:rsid w:val="00206A9F"/>
    <w:rsid w:val="00206B04"/>
    <w:rsid w:val="00206BC5"/>
    <w:rsid w:val="00206BE8"/>
    <w:rsid w:val="00206D29"/>
    <w:rsid w:val="00206D44"/>
    <w:rsid w:val="00206DAA"/>
    <w:rsid w:val="00206DB2"/>
    <w:rsid w:val="00206DF3"/>
    <w:rsid w:val="00206E05"/>
    <w:rsid w:val="00206E7F"/>
    <w:rsid w:val="00206EAE"/>
    <w:rsid w:val="00206EC6"/>
    <w:rsid w:val="00206F0C"/>
    <w:rsid w:val="00206F44"/>
    <w:rsid w:val="00206FB3"/>
    <w:rsid w:val="00206FBA"/>
    <w:rsid w:val="00206FBC"/>
    <w:rsid w:val="00206FEE"/>
    <w:rsid w:val="00207034"/>
    <w:rsid w:val="0020707B"/>
    <w:rsid w:val="00207088"/>
    <w:rsid w:val="002070D2"/>
    <w:rsid w:val="0020710E"/>
    <w:rsid w:val="00207137"/>
    <w:rsid w:val="0020714E"/>
    <w:rsid w:val="002071A3"/>
    <w:rsid w:val="002071DA"/>
    <w:rsid w:val="0020729F"/>
    <w:rsid w:val="0020731B"/>
    <w:rsid w:val="00207355"/>
    <w:rsid w:val="0020736F"/>
    <w:rsid w:val="002073E9"/>
    <w:rsid w:val="00207456"/>
    <w:rsid w:val="0020751D"/>
    <w:rsid w:val="0020758C"/>
    <w:rsid w:val="00207615"/>
    <w:rsid w:val="0020764E"/>
    <w:rsid w:val="002076F7"/>
    <w:rsid w:val="0020777F"/>
    <w:rsid w:val="002077F0"/>
    <w:rsid w:val="00207846"/>
    <w:rsid w:val="0020788C"/>
    <w:rsid w:val="0020789C"/>
    <w:rsid w:val="002078C1"/>
    <w:rsid w:val="002078F0"/>
    <w:rsid w:val="002079C5"/>
    <w:rsid w:val="002079CC"/>
    <w:rsid w:val="00207A87"/>
    <w:rsid w:val="00207AE2"/>
    <w:rsid w:val="00207B4A"/>
    <w:rsid w:val="00207B77"/>
    <w:rsid w:val="00207B7B"/>
    <w:rsid w:val="00207B97"/>
    <w:rsid w:val="00207B9A"/>
    <w:rsid w:val="00207BF5"/>
    <w:rsid w:val="00207CA4"/>
    <w:rsid w:val="00207CC7"/>
    <w:rsid w:val="00207D05"/>
    <w:rsid w:val="00207D0A"/>
    <w:rsid w:val="00207D88"/>
    <w:rsid w:val="00207E0B"/>
    <w:rsid w:val="00207FA1"/>
    <w:rsid w:val="00207FAA"/>
    <w:rsid w:val="00207FF4"/>
    <w:rsid w:val="00210044"/>
    <w:rsid w:val="0021007D"/>
    <w:rsid w:val="00210259"/>
    <w:rsid w:val="0021026D"/>
    <w:rsid w:val="0021038B"/>
    <w:rsid w:val="0021043D"/>
    <w:rsid w:val="00210477"/>
    <w:rsid w:val="00210494"/>
    <w:rsid w:val="0021049C"/>
    <w:rsid w:val="002105E4"/>
    <w:rsid w:val="00210612"/>
    <w:rsid w:val="00210655"/>
    <w:rsid w:val="00210678"/>
    <w:rsid w:val="0021069E"/>
    <w:rsid w:val="00210826"/>
    <w:rsid w:val="002108CE"/>
    <w:rsid w:val="00210934"/>
    <w:rsid w:val="00210945"/>
    <w:rsid w:val="00210978"/>
    <w:rsid w:val="00210A58"/>
    <w:rsid w:val="00210A75"/>
    <w:rsid w:val="00210A7F"/>
    <w:rsid w:val="00210A81"/>
    <w:rsid w:val="00210A9C"/>
    <w:rsid w:val="00210AA8"/>
    <w:rsid w:val="00210B10"/>
    <w:rsid w:val="00210C72"/>
    <w:rsid w:val="00210C94"/>
    <w:rsid w:val="00210D13"/>
    <w:rsid w:val="00210D5B"/>
    <w:rsid w:val="00210D69"/>
    <w:rsid w:val="00210DDF"/>
    <w:rsid w:val="00210E0A"/>
    <w:rsid w:val="00210E24"/>
    <w:rsid w:val="00210E83"/>
    <w:rsid w:val="00210E86"/>
    <w:rsid w:val="00210E8D"/>
    <w:rsid w:val="00210FB2"/>
    <w:rsid w:val="00210FCD"/>
    <w:rsid w:val="00210FEE"/>
    <w:rsid w:val="00211021"/>
    <w:rsid w:val="002110FD"/>
    <w:rsid w:val="0021110E"/>
    <w:rsid w:val="0021114D"/>
    <w:rsid w:val="002111E7"/>
    <w:rsid w:val="00211204"/>
    <w:rsid w:val="0021121A"/>
    <w:rsid w:val="0021121D"/>
    <w:rsid w:val="00211248"/>
    <w:rsid w:val="00211292"/>
    <w:rsid w:val="0021152B"/>
    <w:rsid w:val="00211569"/>
    <w:rsid w:val="00211575"/>
    <w:rsid w:val="00211682"/>
    <w:rsid w:val="002116C8"/>
    <w:rsid w:val="00211778"/>
    <w:rsid w:val="00211803"/>
    <w:rsid w:val="00211850"/>
    <w:rsid w:val="002118B8"/>
    <w:rsid w:val="00211979"/>
    <w:rsid w:val="00211A2E"/>
    <w:rsid w:val="00211A9E"/>
    <w:rsid w:val="00211C2B"/>
    <w:rsid w:val="00211C7F"/>
    <w:rsid w:val="00211C94"/>
    <w:rsid w:val="00211D5C"/>
    <w:rsid w:val="00211E44"/>
    <w:rsid w:val="00211E60"/>
    <w:rsid w:val="00211E9F"/>
    <w:rsid w:val="00211EB3"/>
    <w:rsid w:val="00211EEB"/>
    <w:rsid w:val="00211EEE"/>
    <w:rsid w:val="00211EF7"/>
    <w:rsid w:val="00211F02"/>
    <w:rsid w:val="00211FA3"/>
    <w:rsid w:val="00211FE9"/>
    <w:rsid w:val="00212087"/>
    <w:rsid w:val="0021209A"/>
    <w:rsid w:val="002120DD"/>
    <w:rsid w:val="002121F6"/>
    <w:rsid w:val="00212205"/>
    <w:rsid w:val="00212286"/>
    <w:rsid w:val="00212367"/>
    <w:rsid w:val="00212398"/>
    <w:rsid w:val="00212483"/>
    <w:rsid w:val="002124E5"/>
    <w:rsid w:val="00212519"/>
    <w:rsid w:val="0021258A"/>
    <w:rsid w:val="002125A5"/>
    <w:rsid w:val="00212623"/>
    <w:rsid w:val="00212637"/>
    <w:rsid w:val="002126B8"/>
    <w:rsid w:val="002126CC"/>
    <w:rsid w:val="00212723"/>
    <w:rsid w:val="002127D8"/>
    <w:rsid w:val="00212829"/>
    <w:rsid w:val="002128C7"/>
    <w:rsid w:val="002128D7"/>
    <w:rsid w:val="00212976"/>
    <w:rsid w:val="002129BB"/>
    <w:rsid w:val="002129CD"/>
    <w:rsid w:val="00212A2B"/>
    <w:rsid w:val="00212A2F"/>
    <w:rsid w:val="00212AB4"/>
    <w:rsid w:val="00212ABC"/>
    <w:rsid w:val="00212BDB"/>
    <w:rsid w:val="00212BEF"/>
    <w:rsid w:val="00212D07"/>
    <w:rsid w:val="00212E53"/>
    <w:rsid w:val="00212E86"/>
    <w:rsid w:val="00212E96"/>
    <w:rsid w:val="00212ED4"/>
    <w:rsid w:val="00212EDF"/>
    <w:rsid w:val="00212F94"/>
    <w:rsid w:val="00212FBB"/>
    <w:rsid w:val="0021308D"/>
    <w:rsid w:val="002130F6"/>
    <w:rsid w:val="0021310B"/>
    <w:rsid w:val="002131A1"/>
    <w:rsid w:val="0021323E"/>
    <w:rsid w:val="0021325F"/>
    <w:rsid w:val="00213283"/>
    <w:rsid w:val="002132F6"/>
    <w:rsid w:val="00213302"/>
    <w:rsid w:val="00213327"/>
    <w:rsid w:val="0021332D"/>
    <w:rsid w:val="002133F9"/>
    <w:rsid w:val="002134A3"/>
    <w:rsid w:val="002134A4"/>
    <w:rsid w:val="00213516"/>
    <w:rsid w:val="00213524"/>
    <w:rsid w:val="0021352B"/>
    <w:rsid w:val="00213590"/>
    <w:rsid w:val="002135F0"/>
    <w:rsid w:val="0021362D"/>
    <w:rsid w:val="0021364C"/>
    <w:rsid w:val="0021366D"/>
    <w:rsid w:val="002136C7"/>
    <w:rsid w:val="0021377E"/>
    <w:rsid w:val="00213797"/>
    <w:rsid w:val="00213837"/>
    <w:rsid w:val="00213924"/>
    <w:rsid w:val="002139DB"/>
    <w:rsid w:val="00213A36"/>
    <w:rsid w:val="00213B2D"/>
    <w:rsid w:val="00213B2E"/>
    <w:rsid w:val="00213B6C"/>
    <w:rsid w:val="00213C91"/>
    <w:rsid w:val="00213D2B"/>
    <w:rsid w:val="00213D3A"/>
    <w:rsid w:val="00213D5A"/>
    <w:rsid w:val="00213D93"/>
    <w:rsid w:val="00213DBC"/>
    <w:rsid w:val="00213DBF"/>
    <w:rsid w:val="00213E86"/>
    <w:rsid w:val="00213E94"/>
    <w:rsid w:val="00213EB7"/>
    <w:rsid w:val="00213FC0"/>
    <w:rsid w:val="00214056"/>
    <w:rsid w:val="002140A2"/>
    <w:rsid w:val="002140A6"/>
    <w:rsid w:val="0021414A"/>
    <w:rsid w:val="002141AB"/>
    <w:rsid w:val="00214230"/>
    <w:rsid w:val="00214238"/>
    <w:rsid w:val="00214376"/>
    <w:rsid w:val="00214396"/>
    <w:rsid w:val="002143A5"/>
    <w:rsid w:val="002143D5"/>
    <w:rsid w:val="00214429"/>
    <w:rsid w:val="002144A2"/>
    <w:rsid w:val="0021453C"/>
    <w:rsid w:val="00214590"/>
    <w:rsid w:val="00214594"/>
    <w:rsid w:val="0021468D"/>
    <w:rsid w:val="00214708"/>
    <w:rsid w:val="00214793"/>
    <w:rsid w:val="002147BC"/>
    <w:rsid w:val="00214824"/>
    <w:rsid w:val="002148B3"/>
    <w:rsid w:val="002148EE"/>
    <w:rsid w:val="002148F4"/>
    <w:rsid w:val="00214968"/>
    <w:rsid w:val="00214A0D"/>
    <w:rsid w:val="00214AA1"/>
    <w:rsid w:val="00214B2A"/>
    <w:rsid w:val="00214B4A"/>
    <w:rsid w:val="00214B84"/>
    <w:rsid w:val="00214BFC"/>
    <w:rsid w:val="00214C96"/>
    <w:rsid w:val="00214D2D"/>
    <w:rsid w:val="00214D3A"/>
    <w:rsid w:val="00214D75"/>
    <w:rsid w:val="00214ED7"/>
    <w:rsid w:val="00214F16"/>
    <w:rsid w:val="00214F67"/>
    <w:rsid w:val="00214F76"/>
    <w:rsid w:val="00215080"/>
    <w:rsid w:val="00215085"/>
    <w:rsid w:val="002150D3"/>
    <w:rsid w:val="00215288"/>
    <w:rsid w:val="0021538A"/>
    <w:rsid w:val="002153D1"/>
    <w:rsid w:val="0021540A"/>
    <w:rsid w:val="0021541E"/>
    <w:rsid w:val="002155D4"/>
    <w:rsid w:val="002157C7"/>
    <w:rsid w:val="00215853"/>
    <w:rsid w:val="002159B4"/>
    <w:rsid w:val="002159BB"/>
    <w:rsid w:val="00215A73"/>
    <w:rsid w:val="00215A82"/>
    <w:rsid w:val="00215AA0"/>
    <w:rsid w:val="00215AAB"/>
    <w:rsid w:val="00215C1D"/>
    <w:rsid w:val="00215C97"/>
    <w:rsid w:val="00215C9F"/>
    <w:rsid w:val="00215D48"/>
    <w:rsid w:val="00215DB5"/>
    <w:rsid w:val="00215DC3"/>
    <w:rsid w:val="00215DF2"/>
    <w:rsid w:val="00215FC0"/>
    <w:rsid w:val="002160A7"/>
    <w:rsid w:val="0021615D"/>
    <w:rsid w:val="00216247"/>
    <w:rsid w:val="002162B2"/>
    <w:rsid w:val="00216350"/>
    <w:rsid w:val="00216367"/>
    <w:rsid w:val="00216382"/>
    <w:rsid w:val="00216433"/>
    <w:rsid w:val="002164D6"/>
    <w:rsid w:val="0021657A"/>
    <w:rsid w:val="002166B3"/>
    <w:rsid w:val="002166CF"/>
    <w:rsid w:val="002166D8"/>
    <w:rsid w:val="0021673D"/>
    <w:rsid w:val="0021676C"/>
    <w:rsid w:val="002167D9"/>
    <w:rsid w:val="0021682A"/>
    <w:rsid w:val="0021687F"/>
    <w:rsid w:val="00216900"/>
    <w:rsid w:val="0021690F"/>
    <w:rsid w:val="00216A41"/>
    <w:rsid w:val="00216A69"/>
    <w:rsid w:val="00216A7D"/>
    <w:rsid w:val="00216A84"/>
    <w:rsid w:val="00216A9B"/>
    <w:rsid w:val="00216AEC"/>
    <w:rsid w:val="00216B1E"/>
    <w:rsid w:val="00216B3E"/>
    <w:rsid w:val="00216BA9"/>
    <w:rsid w:val="00216BBB"/>
    <w:rsid w:val="00216CDD"/>
    <w:rsid w:val="00216E6B"/>
    <w:rsid w:val="00216F45"/>
    <w:rsid w:val="00216F5E"/>
    <w:rsid w:val="0021719D"/>
    <w:rsid w:val="00217243"/>
    <w:rsid w:val="002172C7"/>
    <w:rsid w:val="002172EE"/>
    <w:rsid w:val="002173EB"/>
    <w:rsid w:val="0021741C"/>
    <w:rsid w:val="00217467"/>
    <w:rsid w:val="002175A0"/>
    <w:rsid w:val="002175C4"/>
    <w:rsid w:val="002175F0"/>
    <w:rsid w:val="00217657"/>
    <w:rsid w:val="0021765A"/>
    <w:rsid w:val="002176C5"/>
    <w:rsid w:val="002177F8"/>
    <w:rsid w:val="002178B4"/>
    <w:rsid w:val="002178C0"/>
    <w:rsid w:val="00217918"/>
    <w:rsid w:val="00217981"/>
    <w:rsid w:val="002179BB"/>
    <w:rsid w:val="002179CD"/>
    <w:rsid w:val="00217A82"/>
    <w:rsid w:val="00217B2B"/>
    <w:rsid w:val="00217BA9"/>
    <w:rsid w:val="00217C8A"/>
    <w:rsid w:val="00217CCE"/>
    <w:rsid w:val="00217CDD"/>
    <w:rsid w:val="00217D06"/>
    <w:rsid w:val="00217DDD"/>
    <w:rsid w:val="00217F36"/>
    <w:rsid w:val="00217F46"/>
    <w:rsid w:val="00217F85"/>
    <w:rsid w:val="00217FB2"/>
    <w:rsid w:val="00220045"/>
    <w:rsid w:val="00220061"/>
    <w:rsid w:val="002200D0"/>
    <w:rsid w:val="0022012C"/>
    <w:rsid w:val="002201CB"/>
    <w:rsid w:val="0022022E"/>
    <w:rsid w:val="0022023E"/>
    <w:rsid w:val="00220314"/>
    <w:rsid w:val="00220381"/>
    <w:rsid w:val="0022045C"/>
    <w:rsid w:val="00220488"/>
    <w:rsid w:val="00220581"/>
    <w:rsid w:val="00220675"/>
    <w:rsid w:val="002206F0"/>
    <w:rsid w:val="002206F3"/>
    <w:rsid w:val="00220710"/>
    <w:rsid w:val="00220723"/>
    <w:rsid w:val="00220760"/>
    <w:rsid w:val="00220778"/>
    <w:rsid w:val="00220853"/>
    <w:rsid w:val="00220864"/>
    <w:rsid w:val="0022086A"/>
    <w:rsid w:val="00220889"/>
    <w:rsid w:val="00220989"/>
    <w:rsid w:val="0022098F"/>
    <w:rsid w:val="002209BF"/>
    <w:rsid w:val="00220A1F"/>
    <w:rsid w:val="00220A2C"/>
    <w:rsid w:val="00220AA7"/>
    <w:rsid w:val="00220AAE"/>
    <w:rsid w:val="00220B01"/>
    <w:rsid w:val="00220B1F"/>
    <w:rsid w:val="00220B50"/>
    <w:rsid w:val="00220B98"/>
    <w:rsid w:val="00220BBE"/>
    <w:rsid w:val="00220BD6"/>
    <w:rsid w:val="00220BEA"/>
    <w:rsid w:val="00220C20"/>
    <w:rsid w:val="00220CB9"/>
    <w:rsid w:val="00220D14"/>
    <w:rsid w:val="00220DA6"/>
    <w:rsid w:val="00220E5B"/>
    <w:rsid w:val="00220E70"/>
    <w:rsid w:val="00220F8D"/>
    <w:rsid w:val="00221100"/>
    <w:rsid w:val="00221121"/>
    <w:rsid w:val="00221211"/>
    <w:rsid w:val="0022125D"/>
    <w:rsid w:val="0022125F"/>
    <w:rsid w:val="00221274"/>
    <w:rsid w:val="002212D9"/>
    <w:rsid w:val="00221368"/>
    <w:rsid w:val="00221384"/>
    <w:rsid w:val="0022138C"/>
    <w:rsid w:val="00221455"/>
    <w:rsid w:val="00221466"/>
    <w:rsid w:val="00221481"/>
    <w:rsid w:val="002214BE"/>
    <w:rsid w:val="00221507"/>
    <w:rsid w:val="002215E7"/>
    <w:rsid w:val="00221641"/>
    <w:rsid w:val="002216A8"/>
    <w:rsid w:val="002216E7"/>
    <w:rsid w:val="0022173C"/>
    <w:rsid w:val="0022185F"/>
    <w:rsid w:val="002218A7"/>
    <w:rsid w:val="0022190E"/>
    <w:rsid w:val="00221917"/>
    <w:rsid w:val="00221952"/>
    <w:rsid w:val="00221968"/>
    <w:rsid w:val="002219C1"/>
    <w:rsid w:val="00221A3B"/>
    <w:rsid w:val="00221AD2"/>
    <w:rsid w:val="00221B13"/>
    <w:rsid w:val="00221B42"/>
    <w:rsid w:val="00221B4E"/>
    <w:rsid w:val="00221C23"/>
    <w:rsid w:val="00221CA8"/>
    <w:rsid w:val="00221CBA"/>
    <w:rsid w:val="00221D3D"/>
    <w:rsid w:val="00221D44"/>
    <w:rsid w:val="00221D78"/>
    <w:rsid w:val="00221D9A"/>
    <w:rsid w:val="00221DE5"/>
    <w:rsid w:val="00221E13"/>
    <w:rsid w:val="00221E48"/>
    <w:rsid w:val="00221E6E"/>
    <w:rsid w:val="00221E88"/>
    <w:rsid w:val="00221ED8"/>
    <w:rsid w:val="00221EEE"/>
    <w:rsid w:val="00221FEA"/>
    <w:rsid w:val="00222042"/>
    <w:rsid w:val="00222059"/>
    <w:rsid w:val="00222092"/>
    <w:rsid w:val="002220A0"/>
    <w:rsid w:val="002220EA"/>
    <w:rsid w:val="0022210A"/>
    <w:rsid w:val="00222192"/>
    <w:rsid w:val="00222211"/>
    <w:rsid w:val="0022227F"/>
    <w:rsid w:val="0022229B"/>
    <w:rsid w:val="0022229E"/>
    <w:rsid w:val="0022232F"/>
    <w:rsid w:val="002223A7"/>
    <w:rsid w:val="002223BE"/>
    <w:rsid w:val="0022243B"/>
    <w:rsid w:val="00222462"/>
    <w:rsid w:val="002224A5"/>
    <w:rsid w:val="00222571"/>
    <w:rsid w:val="0022259D"/>
    <w:rsid w:val="0022279B"/>
    <w:rsid w:val="002227C9"/>
    <w:rsid w:val="002227E4"/>
    <w:rsid w:val="00222838"/>
    <w:rsid w:val="00222883"/>
    <w:rsid w:val="002228CA"/>
    <w:rsid w:val="00222927"/>
    <w:rsid w:val="0022292E"/>
    <w:rsid w:val="0022293B"/>
    <w:rsid w:val="00222A18"/>
    <w:rsid w:val="00222AE8"/>
    <w:rsid w:val="00222B50"/>
    <w:rsid w:val="00222C9B"/>
    <w:rsid w:val="00222D14"/>
    <w:rsid w:val="00222D6C"/>
    <w:rsid w:val="00222D73"/>
    <w:rsid w:val="00222DFD"/>
    <w:rsid w:val="00222EF9"/>
    <w:rsid w:val="00222FF3"/>
    <w:rsid w:val="0022304A"/>
    <w:rsid w:val="0022318D"/>
    <w:rsid w:val="0022346A"/>
    <w:rsid w:val="002234E8"/>
    <w:rsid w:val="002235B9"/>
    <w:rsid w:val="00223615"/>
    <w:rsid w:val="00223626"/>
    <w:rsid w:val="0022363C"/>
    <w:rsid w:val="00223724"/>
    <w:rsid w:val="002237A6"/>
    <w:rsid w:val="002237B6"/>
    <w:rsid w:val="002237F7"/>
    <w:rsid w:val="002238A1"/>
    <w:rsid w:val="002238A3"/>
    <w:rsid w:val="0022390E"/>
    <w:rsid w:val="00223956"/>
    <w:rsid w:val="00223998"/>
    <w:rsid w:val="002239A5"/>
    <w:rsid w:val="002239BC"/>
    <w:rsid w:val="00223A1B"/>
    <w:rsid w:val="00223A8D"/>
    <w:rsid w:val="00223B81"/>
    <w:rsid w:val="00223BC3"/>
    <w:rsid w:val="00223C4B"/>
    <w:rsid w:val="00223CB0"/>
    <w:rsid w:val="00223D90"/>
    <w:rsid w:val="00223DA2"/>
    <w:rsid w:val="00223E52"/>
    <w:rsid w:val="00223E59"/>
    <w:rsid w:val="00223F46"/>
    <w:rsid w:val="00223F7E"/>
    <w:rsid w:val="00223F80"/>
    <w:rsid w:val="00224047"/>
    <w:rsid w:val="0022407F"/>
    <w:rsid w:val="002240A7"/>
    <w:rsid w:val="0022418D"/>
    <w:rsid w:val="00224192"/>
    <w:rsid w:val="0022423F"/>
    <w:rsid w:val="00224332"/>
    <w:rsid w:val="0022433C"/>
    <w:rsid w:val="002243A5"/>
    <w:rsid w:val="002243E0"/>
    <w:rsid w:val="002243E8"/>
    <w:rsid w:val="002243F1"/>
    <w:rsid w:val="0022448A"/>
    <w:rsid w:val="002244BE"/>
    <w:rsid w:val="00224553"/>
    <w:rsid w:val="00224563"/>
    <w:rsid w:val="0022463A"/>
    <w:rsid w:val="0022465F"/>
    <w:rsid w:val="00224723"/>
    <w:rsid w:val="0022472C"/>
    <w:rsid w:val="00224790"/>
    <w:rsid w:val="002247B1"/>
    <w:rsid w:val="0022487B"/>
    <w:rsid w:val="00224954"/>
    <w:rsid w:val="0022495E"/>
    <w:rsid w:val="00224B20"/>
    <w:rsid w:val="00224B7B"/>
    <w:rsid w:val="00224B86"/>
    <w:rsid w:val="00224BDF"/>
    <w:rsid w:val="00224CA0"/>
    <w:rsid w:val="00224CCE"/>
    <w:rsid w:val="00224DB3"/>
    <w:rsid w:val="00224DF4"/>
    <w:rsid w:val="00224E36"/>
    <w:rsid w:val="00224E80"/>
    <w:rsid w:val="00224EA4"/>
    <w:rsid w:val="00224ECF"/>
    <w:rsid w:val="00224F08"/>
    <w:rsid w:val="00224FE8"/>
    <w:rsid w:val="00225085"/>
    <w:rsid w:val="0022509C"/>
    <w:rsid w:val="00225115"/>
    <w:rsid w:val="00225265"/>
    <w:rsid w:val="002252BF"/>
    <w:rsid w:val="00225343"/>
    <w:rsid w:val="0022538E"/>
    <w:rsid w:val="00225393"/>
    <w:rsid w:val="00225400"/>
    <w:rsid w:val="00225425"/>
    <w:rsid w:val="00225454"/>
    <w:rsid w:val="002254CA"/>
    <w:rsid w:val="0022561C"/>
    <w:rsid w:val="002256E4"/>
    <w:rsid w:val="00225718"/>
    <w:rsid w:val="0022573F"/>
    <w:rsid w:val="002257B6"/>
    <w:rsid w:val="00225843"/>
    <w:rsid w:val="002259AB"/>
    <w:rsid w:val="00225A3D"/>
    <w:rsid w:val="00225AA5"/>
    <w:rsid w:val="00225AB3"/>
    <w:rsid w:val="00225C00"/>
    <w:rsid w:val="00225C1C"/>
    <w:rsid w:val="00225C51"/>
    <w:rsid w:val="00225CF9"/>
    <w:rsid w:val="00225D8A"/>
    <w:rsid w:val="00225D8B"/>
    <w:rsid w:val="00225DFA"/>
    <w:rsid w:val="00225ED2"/>
    <w:rsid w:val="00225ED6"/>
    <w:rsid w:val="00225F42"/>
    <w:rsid w:val="00225F88"/>
    <w:rsid w:val="00226023"/>
    <w:rsid w:val="00226067"/>
    <w:rsid w:val="00226080"/>
    <w:rsid w:val="002260FA"/>
    <w:rsid w:val="0022616A"/>
    <w:rsid w:val="002261DD"/>
    <w:rsid w:val="00226224"/>
    <w:rsid w:val="00226247"/>
    <w:rsid w:val="0022638E"/>
    <w:rsid w:val="00226395"/>
    <w:rsid w:val="002263F5"/>
    <w:rsid w:val="0022648E"/>
    <w:rsid w:val="002264D9"/>
    <w:rsid w:val="00226562"/>
    <w:rsid w:val="002265E2"/>
    <w:rsid w:val="00226612"/>
    <w:rsid w:val="002266E7"/>
    <w:rsid w:val="0022674A"/>
    <w:rsid w:val="00226768"/>
    <w:rsid w:val="002267FA"/>
    <w:rsid w:val="00226839"/>
    <w:rsid w:val="00226915"/>
    <w:rsid w:val="00226966"/>
    <w:rsid w:val="0022699D"/>
    <w:rsid w:val="002269C8"/>
    <w:rsid w:val="002269F9"/>
    <w:rsid w:val="00226A47"/>
    <w:rsid w:val="00226A57"/>
    <w:rsid w:val="00226A92"/>
    <w:rsid w:val="00226AA5"/>
    <w:rsid w:val="00226AAD"/>
    <w:rsid w:val="00226BDD"/>
    <w:rsid w:val="00226BFA"/>
    <w:rsid w:val="00226C13"/>
    <w:rsid w:val="00226C3D"/>
    <w:rsid w:val="00226C43"/>
    <w:rsid w:val="00226D5F"/>
    <w:rsid w:val="00226DBC"/>
    <w:rsid w:val="00226E49"/>
    <w:rsid w:val="00226EE9"/>
    <w:rsid w:val="00226F37"/>
    <w:rsid w:val="00226F3B"/>
    <w:rsid w:val="00226F81"/>
    <w:rsid w:val="00226FF6"/>
    <w:rsid w:val="00227151"/>
    <w:rsid w:val="00227162"/>
    <w:rsid w:val="002271E3"/>
    <w:rsid w:val="00227294"/>
    <w:rsid w:val="0022742D"/>
    <w:rsid w:val="00227498"/>
    <w:rsid w:val="002274AB"/>
    <w:rsid w:val="00227546"/>
    <w:rsid w:val="0022761F"/>
    <w:rsid w:val="002276E0"/>
    <w:rsid w:val="002277B7"/>
    <w:rsid w:val="00227960"/>
    <w:rsid w:val="00227964"/>
    <w:rsid w:val="002279D5"/>
    <w:rsid w:val="00227A0F"/>
    <w:rsid w:val="00227A2F"/>
    <w:rsid w:val="00227A43"/>
    <w:rsid w:val="00227A5C"/>
    <w:rsid w:val="00227A7E"/>
    <w:rsid w:val="00227AB7"/>
    <w:rsid w:val="00227BE1"/>
    <w:rsid w:val="00227C4D"/>
    <w:rsid w:val="00227D4B"/>
    <w:rsid w:val="00227D89"/>
    <w:rsid w:val="00227DA5"/>
    <w:rsid w:val="00227E3A"/>
    <w:rsid w:val="00227E88"/>
    <w:rsid w:val="00227F45"/>
    <w:rsid w:val="00227F48"/>
    <w:rsid w:val="00227F49"/>
    <w:rsid w:val="00227F86"/>
    <w:rsid w:val="00227FB1"/>
    <w:rsid w:val="00230031"/>
    <w:rsid w:val="00230038"/>
    <w:rsid w:val="00230075"/>
    <w:rsid w:val="00230116"/>
    <w:rsid w:val="00230118"/>
    <w:rsid w:val="00230190"/>
    <w:rsid w:val="002301E5"/>
    <w:rsid w:val="002302F8"/>
    <w:rsid w:val="00230301"/>
    <w:rsid w:val="00230363"/>
    <w:rsid w:val="002303B7"/>
    <w:rsid w:val="002303BB"/>
    <w:rsid w:val="002303FB"/>
    <w:rsid w:val="0023042E"/>
    <w:rsid w:val="0023043A"/>
    <w:rsid w:val="00230485"/>
    <w:rsid w:val="00230533"/>
    <w:rsid w:val="00230565"/>
    <w:rsid w:val="0023056A"/>
    <w:rsid w:val="002305D0"/>
    <w:rsid w:val="00230780"/>
    <w:rsid w:val="00230790"/>
    <w:rsid w:val="00230793"/>
    <w:rsid w:val="002307C1"/>
    <w:rsid w:val="002307F0"/>
    <w:rsid w:val="00230834"/>
    <w:rsid w:val="002308A0"/>
    <w:rsid w:val="00230A09"/>
    <w:rsid w:val="00230A12"/>
    <w:rsid w:val="00230A31"/>
    <w:rsid w:val="00230AE8"/>
    <w:rsid w:val="00230B80"/>
    <w:rsid w:val="00230BD5"/>
    <w:rsid w:val="00230C10"/>
    <w:rsid w:val="00230C8C"/>
    <w:rsid w:val="00230D0F"/>
    <w:rsid w:val="00230D20"/>
    <w:rsid w:val="00230D69"/>
    <w:rsid w:val="00230F1F"/>
    <w:rsid w:val="00230F26"/>
    <w:rsid w:val="00231049"/>
    <w:rsid w:val="002310C9"/>
    <w:rsid w:val="00231146"/>
    <w:rsid w:val="002311B7"/>
    <w:rsid w:val="0023129B"/>
    <w:rsid w:val="002312C4"/>
    <w:rsid w:val="00231312"/>
    <w:rsid w:val="00231329"/>
    <w:rsid w:val="0023147D"/>
    <w:rsid w:val="002314D2"/>
    <w:rsid w:val="00231571"/>
    <w:rsid w:val="002315A8"/>
    <w:rsid w:val="00231636"/>
    <w:rsid w:val="002316C2"/>
    <w:rsid w:val="0023177D"/>
    <w:rsid w:val="002317A7"/>
    <w:rsid w:val="00231810"/>
    <w:rsid w:val="00231919"/>
    <w:rsid w:val="002319EE"/>
    <w:rsid w:val="00231A2A"/>
    <w:rsid w:val="00231A3E"/>
    <w:rsid w:val="00231D09"/>
    <w:rsid w:val="00231D9C"/>
    <w:rsid w:val="00231DB3"/>
    <w:rsid w:val="00231DC5"/>
    <w:rsid w:val="00231E69"/>
    <w:rsid w:val="00231EEC"/>
    <w:rsid w:val="00231F5E"/>
    <w:rsid w:val="00231FB5"/>
    <w:rsid w:val="00232074"/>
    <w:rsid w:val="002320B1"/>
    <w:rsid w:val="002320B2"/>
    <w:rsid w:val="0023217E"/>
    <w:rsid w:val="002322A0"/>
    <w:rsid w:val="00232314"/>
    <w:rsid w:val="00232350"/>
    <w:rsid w:val="00232380"/>
    <w:rsid w:val="0023239A"/>
    <w:rsid w:val="00232527"/>
    <w:rsid w:val="002325E8"/>
    <w:rsid w:val="00232612"/>
    <w:rsid w:val="00232766"/>
    <w:rsid w:val="00232775"/>
    <w:rsid w:val="00232796"/>
    <w:rsid w:val="002327FF"/>
    <w:rsid w:val="0023283F"/>
    <w:rsid w:val="00232978"/>
    <w:rsid w:val="002329AA"/>
    <w:rsid w:val="002329B6"/>
    <w:rsid w:val="002329D6"/>
    <w:rsid w:val="00232A11"/>
    <w:rsid w:val="00232A62"/>
    <w:rsid w:val="00232B52"/>
    <w:rsid w:val="00232B8E"/>
    <w:rsid w:val="00232BAD"/>
    <w:rsid w:val="00232BDE"/>
    <w:rsid w:val="00232BF1"/>
    <w:rsid w:val="00232C1B"/>
    <w:rsid w:val="00232C99"/>
    <w:rsid w:val="00232CA3"/>
    <w:rsid w:val="00232CE8"/>
    <w:rsid w:val="00232D33"/>
    <w:rsid w:val="00232D82"/>
    <w:rsid w:val="00232D89"/>
    <w:rsid w:val="00232DB1"/>
    <w:rsid w:val="00232E14"/>
    <w:rsid w:val="00232E80"/>
    <w:rsid w:val="00232EE8"/>
    <w:rsid w:val="00233012"/>
    <w:rsid w:val="00233111"/>
    <w:rsid w:val="00233130"/>
    <w:rsid w:val="002331D6"/>
    <w:rsid w:val="00233200"/>
    <w:rsid w:val="00233216"/>
    <w:rsid w:val="00233227"/>
    <w:rsid w:val="00233251"/>
    <w:rsid w:val="00233297"/>
    <w:rsid w:val="002332B8"/>
    <w:rsid w:val="002334A0"/>
    <w:rsid w:val="002334B1"/>
    <w:rsid w:val="00233519"/>
    <w:rsid w:val="0023357D"/>
    <w:rsid w:val="002335D9"/>
    <w:rsid w:val="002335FF"/>
    <w:rsid w:val="0023377A"/>
    <w:rsid w:val="002338A8"/>
    <w:rsid w:val="0023395B"/>
    <w:rsid w:val="002339AA"/>
    <w:rsid w:val="002339C3"/>
    <w:rsid w:val="00233A18"/>
    <w:rsid w:val="00233A39"/>
    <w:rsid w:val="00233A47"/>
    <w:rsid w:val="00233A55"/>
    <w:rsid w:val="00233AD5"/>
    <w:rsid w:val="00233BFE"/>
    <w:rsid w:val="00233C44"/>
    <w:rsid w:val="00233CA6"/>
    <w:rsid w:val="00233D46"/>
    <w:rsid w:val="00233DC2"/>
    <w:rsid w:val="00233E4D"/>
    <w:rsid w:val="00233E56"/>
    <w:rsid w:val="00233EBF"/>
    <w:rsid w:val="00233EE7"/>
    <w:rsid w:val="00233F22"/>
    <w:rsid w:val="00233FFA"/>
    <w:rsid w:val="0023405F"/>
    <w:rsid w:val="00234084"/>
    <w:rsid w:val="002340ED"/>
    <w:rsid w:val="00234127"/>
    <w:rsid w:val="00234185"/>
    <w:rsid w:val="002341A3"/>
    <w:rsid w:val="002341FC"/>
    <w:rsid w:val="00234264"/>
    <w:rsid w:val="00234280"/>
    <w:rsid w:val="002343E8"/>
    <w:rsid w:val="00234560"/>
    <w:rsid w:val="002345EC"/>
    <w:rsid w:val="00234601"/>
    <w:rsid w:val="0023463C"/>
    <w:rsid w:val="00234695"/>
    <w:rsid w:val="00234793"/>
    <w:rsid w:val="002347FF"/>
    <w:rsid w:val="0023484D"/>
    <w:rsid w:val="0023487F"/>
    <w:rsid w:val="0023489C"/>
    <w:rsid w:val="002348D4"/>
    <w:rsid w:val="00234A53"/>
    <w:rsid w:val="00234AD5"/>
    <w:rsid w:val="00234B13"/>
    <w:rsid w:val="00234B84"/>
    <w:rsid w:val="00234BB6"/>
    <w:rsid w:val="00234C75"/>
    <w:rsid w:val="00234C7E"/>
    <w:rsid w:val="00234D77"/>
    <w:rsid w:val="00234D95"/>
    <w:rsid w:val="00234E1A"/>
    <w:rsid w:val="00234E1F"/>
    <w:rsid w:val="00234E2D"/>
    <w:rsid w:val="00234E41"/>
    <w:rsid w:val="00234E4C"/>
    <w:rsid w:val="00234E55"/>
    <w:rsid w:val="00234E82"/>
    <w:rsid w:val="00234E9A"/>
    <w:rsid w:val="00234FBA"/>
    <w:rsid w:val="002350E1"/>
    <w:rsid w:val="00235113"/>
    <w:rsid w:val="0023512A"/>
    <w:rsid w:val="00235267"/>
    <w:rsid w:val="00235399"/>
    <w:rsid w:val="002353D2"/>
    <w:rsid w:val="00235495"/>
    <w:rsid w:val="002354C8"/>
    <w:rsid w:val="0023550C"/>
    <w:rsid w:val="0023556A"/>
    <w:rsid w:val="002355BC"/>
    <w:rsid w:val="0023560E"/>
    <w:rsid w:val="00235626"/>
    <w:rsid w:val="002356EE"/>
    <w:rsid w:val="0023572E"/>
    <w:rsid w:val="002357B3"/>
    <w:rsid w:val="002357F3"/>
    <w:rsid w:val="00235856"/>
    <w:rsid w:val="0023590A"/>
    <w:rsid w:val="00235939"/>
    <w:rsid w:val="00235A1A"/>
    <w:rsid w:val="00235A60"/>
    <w:rsid w:val="00235AD7"/>
    <w:rsid w:val="00235B6A"/>
    <w:rsid w:val="00235C33"/>
    <w:rsid w:val="00235CBE"/>
    <w:rsid w:val="00235DBC"/>
    <w:rsid w:val="00235DBF"/>
    <w:rsid w:val="00235E91"/>
    <w:rsid w:val="00235FC4"/>
    <w:rsid w:val="00236080"/>
    <w:rsid w:val="00236125"/>
    <w:rsid w:val="00236374"/>
    <w:rsid w:val="0023644C"/>
    <w:rsid w:val="002364CA"/>
    <w:rsid w:val="0023654A"/>
    <w:rsid w:val="0023661F"/>
    <w:rsid w:val="00236679"/>
    <w:rsid w:val="002367A4"/>
    <w:rsid w:val="002367A6"/>
    <w:rsid w:val="00236805"/>
    <w:rsid w:val="002368F6"/>
    <w:rsid w:val="00236938"/>
    <w:rsid w:val="00236994"/>
    <w:rsid w:val="00236A19"/>
    <w:rsid w:val="00236A9F"/>
    <w:rsid w:val="00236BCF"/>
    <w:rsid w:val="00236BDB"/>
    <w:rsid w:val="00236CB8"/>
    <w:rsid w:val="00236D77"/>
    <w:rsid w:val="00236E16"/>
    <w:rsid w:val="00236E6A"/>
    <w:rsid w:val="00236FE2"/>
    <w:rsid w:val="0023701B"/>
    <w:rsid w:val="002370A8"/>
    <w:rsid w:val="0023712C"/>
    <w:rsid w:val="00237150"/>
    <w:rsid w:val="002371F8"/>
    <w:rsid w:val="0023726F"/>
    <w:rsid w:val="0023727E"/>
    <w:rsid w:val="002372A6"/>
    <w:rsid w:val="002372CC"/>
    <w:rsid w:val="00237460"/>
    <w:rsid w:val="0023754C"/>
    <w:rsid w:val="00237557"/>
    <w:rsid w:val="002375CF"/>
    <w:rsid w:val="00237641"/>
    <w:rsid w:val="0023777A"/>
    <w:rsid w:val="002377B4"/>
    <w:rsid w:val="0023783D"/>
    <w:rsid w:val="00237A38"/>
    <w:rsid w:val="00237A5C"/>
    <w:rsid w:val="00237B5B"/>
    <w:rsid w:val="00237BCE"/>
    <w:rsid w:val="00237C55"/>
    <w:rsid w:val="00237C7F"/>
    <w:rsid w:val="00237DFD"/>
    <w:rsid w:val="00237E2E"/>
    <w:rsid w:val="00237E91"/>
    <w:rsid w:val="00237ECF"/>
    <w:rsid w:val="00237F6C"/>
    <w:rsid w:val="00237FB4"/>
    <w:rsid w:val="00240029"/>
    <w:rsid w:val="002400F1"/>
    <w:rsid w:val="00240142"/>
    <w:rsid w:val="002402B7"/>
    <w:rsid w:val="002402BB"/>
    <w:rsid w:val="002402E4"/>
    <w:rsid w:val="002402F6"/>
    <w:rsid w:val="002403B5"/>
    <w:rsid w:val="002403BC"/>
    <w:rsid w:val="002403F1"/>
    <w:rsid w:val="002403FD"/>
    <w:rsid w:val="00240470"/>
    <w:rsid w:val="002404D7"/>
    <w:rsid w:val="00240508"/>
    <w:rsid w:val="0024060E"/>
    <w:rsid w:val="00240613"/>
    <w:rsid w:val="00240657"/>
    <w:rsid w:val="0024066D"/>
    <w:rsid w:val="00240723"/>
    <w:rsid w:val="00240728"/>
    <w:rsid w:val="00240776"/>
    <w:rsid w:val="002407BD"/>
    <w:rsid w:val="002407DC"/>
    <w:rsid w:val="00240829"/>
    <w:rsid w:val="00240994"/>
    <w:rsid w:val="00240A23"/>
    <w:rsid w:val="00240A25"/>
    <w:rsid w:val="00240A4E"/>
    <w:rsid w:val="00240C05"/>
    <w:rsid w:val="00240C06"/>
    <w:rsid w:val="00240C16"/>
    <w:rsid w:val="00240C63"/>
    <w:rsid w:val="00240DAE"/>
    <w:rsid w:val="00240DE7"/>
    <w:rsid w:val="00240F2E"/>
    <w:rsid w:val="00240FD4"/>
    <w:rsid w:val="00241093"/>
    <w:rsid w:val="00241099"/>
    <w:rsid w:val="002410F3"/>
    <w:rsid w:val="0024112A"/>
    <w:rsid w:val="0024112B"/>
    <w:rsid w:val="002411AF"/>
    <w:rsid w:val="002411FF"/>
    <w:rsid w:val="0024122E"/>
    <w:rsid w:val="0024123D"/>
    <w:rsid w:val="002412DA"/>
    <w:rsid w:val="00241376"/>
    <w:rsid w:val="0024139F"/>
    <w:rsid w:val="002413CC"/>
    <w:rsid w:val="002414C4"/>
    <w:rsid w:val="002414FC"/>
    <w:rsid w:val="00241509"/>
    <w:rsid w:val="0024152C"/>
    <w:rsid w:val="0024158D"/>
    <w:rsid w:val="002415DB"/>
    <w:rsid w:val="002416B6"/>
    <w:rsid w:val="00241823"/>
    <w:rsid w:val="00241874"/>
    <w:rsid w:val="00241875"/>
    <w:rsid w:val="002418F3"/>
    <w:rsid w:val="00241A51"/>
    <w:rsid w:val="00241A61"/>
    <w:rsid w:val="00241A98"/>
    <w:rsid w:val="00241AB1"/>
    <w:rsid w:val="00241AFA"/>
    <w:rsid w:val="00241C10"/>
    <w:rsid w:val="00241D88"/>
    <w:rsid w:val="00241E19"/>
    <w:rsid w:val="00241E98"/>
    <w:rsid w:val="00241E9F"/>
    <w:rsid w:val="00241EE5"/>
    <w:rsid w:val="00241F56"/>
    <w:rsid w:val="00241F82"/>
    <w:rsid w:val="00241FD0"/>
    <w:rsid w:val="00241FD4"/>
    <w:rsid w:val="00242022"/>
    <w:rsid w:val="002420C0"/>
    <w:rsid w:val="0024212B"/>
    <w:rsid w:val="002422E2"/>
    <w:rsid w:val="002422EE"/>
    <w:rsid w:val="00242317"/>
    <w:rsid w:val="00242369"/>
    <w:rsid w:val="00242386"/>
    <w:rsid w:val="0024241A"/>
    <w:rsid w:val="00242472"/>
    <w:rsid w:val="00242559"/>
    <w:rsid w:val="0024257A"/>
    <w:rsid w:val="0024257E"/>
    <w:rsid w:val="0024259B"/>
    <w:rsid w:val="002425B0"/>
    <w:rsid w:val="002426F7"/>
    <w:rsid w:val="002427B9"/>
    <w:rsid w:val="002427FB"/>
    <w:rsid w:val="00242948"/>
    <w:rsid w:val="0024294F"/>
    <w:rsid w:val="002429B7"/>
    <w:rsid w:val="00242A9C"/>
    <w:rsid w:val="00242AC4"/>
    <w:rsid w:val="00242AE4"/>
    <w:rsid w:val="00242B00"/>
    <w:rsid w:val="00242B19"/>
    <w:rsid w:val="00242B5F"/>
    <w:rsid w:val="00242B63"/>
    <w:rsid w:val="00242B68"/>
    <w:rsid w:val="00242B6A"/>
    <w:rsid w:val="00242B75"/>
    <w:rsid w:val="00242B94"/>
    <w:rsid w:val="00242C57"/>
    <w:rsid w:val="00242D36"/>
    <w:rsid w:val="00242D51"/>
    <w:rsid w:val="00242DB5"/>
    <w:rsid w:val="00242DD7"/>
    <w:rsid w:val="00242E3B"/>
    <w:rsid w:val="00242F09"/>
    <w:rsid w:val="0024309A"/>
    <w:rsid w:val="0024319E"/>
    <w:rsid w:val="002432EE"/>
    <w:rsid w:val="0024331C"/>
    <w:rsid w:val="00243375"/>
    <w:rsid w:val="00243413"/>
    <w:rsid w:val="00243496"/>
    <w:rsid w:val="002434D5"/>
    <w:rsid w:val="00243537"/>
    <w:rsid w:val="0024353B"/>
    <w:rsid w:val="00243549"/>
    <w:rsid w:val="002435A9"/>
    <w:rsid w:val="002435D8"/>
    <w:rsid w:val="002435F0"/>
    <w:rsid w:val="00243720"/>
    <w:rsid w:val="002438C7"/>
    <w:rsid w:val="002438CE"/>
    <w:rsid w:val="0024390E"/>
    <w:rsid w:val="0024392C"/>
    <w:rsid w:val="00243943"/>
    <w:rsid w:val="0024397F"/>
    <w:rsid w:val="002439CB"/>
    <w:rsid w:val="00243A75"/>
    <w:rsid w:val="00243A91"/>
    <w:rsid w:val="00243B18"/>
    <w:rsid w:val="00243BF4"/>
    <w:rsid w:val="00243C13"/>
    <w:rsid w:val="00243C9E"/>
    <w:rsid w:val="00243CA5"/>
    <w:rsid w:val="00243CBA"/>
    <w:rsid w:val="00243D6F"/>
    <w:rsid w:val="00243E81"/>
    <w:rsid w:val="00243F47"/>
    <w:rsid w:val="00244006"/>
    <w:rsid w:val="00244123"/>
    <w:rsid w:val="0024412C"/>
    <w:rsid w:val="00244132"/>
    <w:rsid w:val="00244196"/>
    <w:rsid w:val="002441A4"/>
    <w:rsid w:val="002441BC"/>
    <w:rsid w:val="002441E2"/>
    <w:rsid w:val="002442EF"/>
    <w:rsid w:val="00244313"/>
    <w:rsid w:val="00244368"/>
    <w:rsid w:val="00244463"/>
    <w:rsid w:val="00244488"/>
    <w:rsid w:val="002444AE"/>
    <w:rsid w:val="0024452E"/>
    <w:rsid w:val="00244582"/>
    <w:rsid w:val="00244634"/>
    <w:rsid w:val="0024466E"/>
    <w:rsid w:val="0024468E"/>
    <w:rsid w:val="002448B4"/>
    <w:rsid w:val="002448CD"/>
    <w:rsid w:val="0024494A"/>
    <w:rsid w:val="0024496A"/>
    <w:rsid w:val="00244989"/>
    <w:rsid w:val="002449A1"/>
    <w:rsid w:val="00244A8F"/>
    <w:rsid w:val="00244A99"/>
    <w:rsid w:val="00244B47"/>
    <w:rsid w:val="00244B7F"/>
    <w:rsid w:val="00244BC9"/>
    <w:rsid w:val="00244BCC"/>
    <w:rsid w:val="00244BF2"/>
    <w:rsid w:val="00244C9C"/>
    <w:rsid w:val="00244E11"/>
    <w:rsid w:val="00244E2C"/>
    <w:rsid w:val="00244E42"/>
    <w:rsid w:val="00244EAC"/>
    <w:rsid w:val="00244EAF"/>
    <w:rsid w:val="00244F45"/>
    <w:rsid w:val="00245102"/>
    <w:rsid w:val="0024512A"/>
    <w:rsid w:val="0024527F"/>
    <w:rsid w:val="0024528A"/>
    <w:rsid w:val="002452F4"/>
    <w:rsid w:val="0024535D"/>
    <w:rsid w:val="00245486"/>
    <w:rsid w:val="0024550C"/>
    <w:rsid w:val="00245524"/>
    <w:rsid w:val="00245554"/>
    <w:rsid w:val="00245588"/>
    <w:rsid w:val="002455A3"/>
    <w:rsid w:val="0024587A"/>
    <w:rsid w:val="00245924"/>
    <w:rsid w:val="0024592F"/>
    <w:rsid w:val="00245957"/>
    <w:rsid w:val="00245A06"/>
    <w:rsid w:val="00245ABC"/>
    <w:rsid w:val="00245B01"/>
    <w:rsid w:val="00245B50"/>
    <w:rsid w:val="00245C73"/>
    <w:rsid w:val="00245D04"/>
    <w:rsid w:val="00245D2C"/>
    <w:rsid w:val="00245DB9"/>
    <w:rsid w:val="00245DDF"/>
    <w:rsid w:val="00245EC1"/>
    <w:rsid w:val="00245F02"/>
    <w:rsid w:val="00245FAC"/>
    <w:rsid w:val="0024601E"/>
    <w:rsid w:val="0024617B"/>
    <w:rsid w:val="002461A4"/>
    <w:rsid w:val="002461AC"/>
    <w:rsid w:val="00246211"/>
    <w:rsid w:val="00246219"/>
    <w:rsid w:val="002462A4"/>
    <w:rsid w:val="002462E9"/>
    <w:rsid w:val="002462EB"/>
    <w:rsid w:val="002462ED"/>
    <w:rsid w:val="0024634C"/>
    <w:rsid w:val="0024639E"/>
    <w:rsid w:val="00246455"/>
    <w:rsid w:val="0024645C"/>
    <w:rsid w:val="00246481"/>
    <w:rsid w:val="002465FB"/>
    <w:rsid w:val="00246616"/>
    <w:rsid w:val="00246680"/>
    <w:rsid w:val="002466A1"/>
    <w:rsid w:val="002466A5"/>
    <w:rsid w:val="002466A8"/>
    <w:rsid w:val="00246741"/>
    <w:rsid w:val="002468B0"/>
    <w:rsid w:val="0024692D"/>
    <w:rsid w:val="00246981"/>
    <w:rsid w:val="002469D3"/>
    <w:rsid w:val="00246A4C"/>
    <w:rsid w:val="00246A80"/>
    <w:rsid w:val="00246A8C"/>
    <w:rsid w:val="00246AAF"/>
    <w:rsid w:val="00246B2B"/>
    <w:rsid w:val="00246B70"/>
    <w:rsid w:val="00246C8C"/>
    <w:rsid w:val="00246CA8"/>
    <w:rsid w:val="00246D41"/>
    <w:rsid w:val="00246D60"/>
    <w:rsid w:val="00246D95"/>
    <w:rsid w:val="00246DAD"/>
    <w:rsid w:val="00246DB5"/>
    <w:rsid w:val="00246DE2"/>
    <w:rsid w:val="00246EE6"/>
    <w:rsid w:val="00246EF7"/>
    <w:rsid w:val="00246F3C"/>
    <w:rsid w:val="00246F61"/>
    <w:rsid w:val="00246FCD"/>
    <w:rsid w:val="0024700A"/>
    <w:rsid w:val="0024709B"/>
    <w:rsid w:val="002470D0"/>
    <w:rsid w:val="002471BF"/>
    <w:rsid w:val="0024729F"/>
    <w:rsid w:val="00247444"/>
    <w:rsid w:val="00247581"/>
    <w:rsid w:val="002475EE"/>
    <w:rsid w:val="002476CB"/>
    <w:rsid w:val="002476CF"/>
    <w:rsid w:val="00247736"/>
    <w:rsid w:val="00247794"/>
    <w:rsid w:val="002477E8"/>
    <w:rsid w:val="00247818"/>
    <w:rsid w:val="00247937"/>
    <w:rsid w:val="002479E4"/>
    <w:rsid w:val="00247A0D"/>
    <w:rsid w:val="00247B2B"/>
    <w:rsid w:val="00247B5A"/>
    <w:rsid w:val="00247C4A"/>
    <w:rsid w:val="00247D45"/>
    <w:rsid w:val="00247D52"/>
    <w:rsid w:val="00247DD9"/>
    <w:rsid w:val="00247DF3"/>
    <w:rsid w:val="00247E4A"/>
    <w:rsid w:val="00247EE1"/>
    <w:rsid w:val="00247F9D"/>
    <w:rsid w:val="00247FF4"/>
    <w:rsid w:val="00250000"/>
    <w:rsid w:val="002500C0"/>
    <w:rsid w:val="002500ED"/>
    <w:rsid w:val="0025010C"/>
    <w:rsid w:val="00250120"/>
    <w:rsid w:val="0025021F"/>
    <w:rsid w:val="00250244"/>
    <w:rsid w:val="0025026E"/>
    <w:rsid w:val="00250297"/>
    <w:rsid w:val="002502A2"/>
    <w:rsid w:val="002502B7"/>
    <w:rsid w:val="002502BE"/>
    <w:rsid w:val="0025036F"/>
    <w:rsid w:val="002503ED"/>
    <w:rsid w:val="002503F9"/>
    <w:rsid w:val="0025059A"/>
    <w:rsid w:val="002505AD"/>
    <w:rsid w:val="002505DD"/>
    <w:rsid w:val="002505E9"/>
    <w:rsid w:val="00250602"/>
    <w:rsid w:val="002506EB"/>
    <w:rsid w:val="00250721"/>
    <w:rsid w:val="0025073B"/>
    <w:rsid w:val="00250781"/>
    <w:rsid w:val="00250827"/>
    <w:rsid w:val="00250875"/>
    <w:rsid w:val="00250915"/>
    <w:rsid w:val="00250923"/>
    <w:rsid w:val="002509CD"/>
    <w:rsid w:val="002509EC"/>
    <w:rsid w:val="00250A8A"/>
    <w:rsid w:val="00250AA6"/>
    <w:rsid w:val="00250ACD"/>
    <w:rsid w:val="00250AF3"/>
    <w:rsid w:val="00250B44"/>
    <w:rsid w:val="00250B69"/>
    <w:rsid w:val="00250B96"/>
    <w:rsid w:val="00250BB0"/>
    <w:rsid w:val="00250BD7"/>
    <w:rsid w:val="00250BE7"/>
    <w:rsid w:val="00250BEA"/>
    <w:rsid w:val="00250BFB"/>
    <w:rsid w:val="00250CAD"/>
    <w:rsid w:val="00250D9B"/>
    <w:rsid w:val="00250DF8"/>
    <w:rsid w:val="00250E04"/>
    <w:rsid w:val="00250E69"/>
    <w:rsid w:val="00250E6E"/>
    <w:rsid w:val="00250EA6"/>
    <w:rsid w:val="00250EB7"/>
    <w:rsid w:val="00250F91"/>
    <w:rsid w:val="00251001"/>
    <w:rsid w:val="00251033"/>
    <w:rsid w:val="0025105F"/>
    <w:rsid w:val="002510A0"/>
    <w:rsid w:val="00251143"/>
    <w:rsid w:val="002511AF"/>
    <w:rsid w:val="002511D5"/>
    <w:rsid w:val="00251240"/>
    <w:rsid w:val="00251294"/>
    <w:rsid w:val="00251371"/>
    <w:rsid w:val="002513F2"/>
    <w:rsid w:val="00251404"/>
    <w:rsid w:val="00251457"/>
    <w:rsid w:val="002514A8"/>
    <w:rsid w:val="002514D5"/>
    <w:rsid w:val="002514FE"/>
    <w:rsid w:val="00251536"/>
    <w:rsid w:val="00251697"/>
    <w:rsid w:val="002517EB"/>
    <w:rsid w:val="00251968"/>
    <w:rsid w:val="002519D9"/>
    <w:rsid w:val="00251A06"/>
    <w:rsid w:val="00251C9D"/>
    <w:rsid w:val="00251CEA"/>
    <w:rsid w:val="00251D95"/>
    <w:rsid w:val="00251D97"/>
    <w:rsid w:val="00251DC0"/>
    <w:rsid w:val="00251E54"/>
    <w:rsid w:val="00251E5D"/>
    <w:rsid w:val="00251FF2"/>
    <w:rsid w:val="00252029"/>
    <w:rsid w:val="0025202B"/>
    <w:rsid w:val="0025206D"/>
    <w:rsid w:val="00252231"/>
    <w:rsid w:val="00252237"/>
    <w:rsid w:val="0025227F"/>
    <w:rsid w:val="00252290"/>
    <w:rsid w:val="002522C7"/>
    <w:rsid w:val="00252303"/>
    <w:rsid w:val="00252319"/>
    <w:rsid w:val="0025232E"/>
    <w:rsid w:val="0025239D"/>
    <w:rsid w:val="002523E6"/>
    <w:rsid w:val="0025262C"/>
    <w:rsid w:val="00252752"/>
    <w:rsid w:val="002527C5"/>
    <w:rsid w:val="002527D7"/>
    <w:rsid w:val="0025281D"/>
    <w:rsid w:val="00252A2F"/>
    <w:rsid w:val="00252A53"/>
    <w:rsid w:val="00252A59"/>
    <w:rsid w:val="00252A60"/>
    <w:rsid w:val="00252A6A"/>
    <w:rsid w:val="00252A84"/>
    <w:rsid w:val="00252BA4"/>
    <w:rsid w:val="00252C1B"/>
    <w:rsid w:val="00252C29"/>
    <w:rsid w:val="00252D18"/>
    <w:rsid w:val="00252DC6"/>
    <w:rsid w:val="00252DE1"/>
    <w:rsid w:val="00252F00"/>
    <w:rsid w:val="00252FAF"/>
    <w:rsid w:val="00253077"/>
    <w:rsid w:val="002530BD"/>
    <w:rsid w:val="00253194"/>
    <w:rsid w:val="002531BD"/>
    <w:rsid w:val="002531EC"/>
    <w:rsid w:val="002531F0"/>
    <w:rsid w:val="002532B4"/>
    <w:rsid w:val="002532CA"/>
    <w:rsid w:val="0025334F"/>
    <w:rsid w:val="00253357"/>
    <w:rsid w:val="002533EB"/>
    <w:rsid w:val="002533FE"/>
    <w:rsid w:val="00253490"/>
    <w:rsid w:val="002534DB"/>
    <w:rsid w:val="002535A4"/>
    <w:rsid w:val="002535C6"/>
    <w:rsid w:val="002536BB"/>
    <w:rsid w:val="0025372C"/>
    <w:rsid w:val="0025373F"/>
    <w:rsid w:val="002537D6"/>
    <w:rsid w:val="002537ED"/>
    <w:rsid w:val="002538A3"/>
    <w:rsid w:val="002538BD"/>
    <w:rsid w:val="002538C7"/>
    <w:rsid w:val="00253914"/>
    <w:rsid w:val="00253A01"/>
    <w:rsid w:val="00253BF0"/>
    <w:rsid w:val="00253C3E"/>
    <w:rsid w:val="00253C43"/>
    <w:rsid w:val="00253C5B"/>
    <w:rsid w:val="00253C84"/>
    <w:rsid w:val="00253CF7"/>
    <w:rsid w:val="00253D7C"/>
    <w:rsid w:val="00253DBC"/>
    <w:rsid w:val="00253DE4"/>
    <w:rsid w:val="00253E37"/>
    <w:rsid w:val="00253E77"/>
    <w:rsid w:val="00253E8E"/>
    <w:rsid w:val="00253EF1"/>
    <w:rsid w:val="00253F8C"/>
    <w:rsid w:val="0025406D"/>
    <w:rsid w:val="002540A9"/>
    <w:rsid w:val="00254100"/>
    <w:rsid w:val="00254133"/>
    <w:rsid w:val="00254146"/>
    <w:rsid w:val="00254307"/>
    <w:rsid w:val="0025430C"/>
    <w:rsid w:val="0025432C"/>
    <w:rsid w:val="00254386"/>
    <w:rsid w:val="002543D1"/>
    <w:rsid w:val="002544C3"/>
    <w:rsid w:val="00254553"/>
    <w:rsid w:val="00254556"/>
    <w:rsid w:val="0025455A"/>
    <w:rsid w:val="0025458E"/>
    <w:rsid w:val="00254652"/>
    <w:rsid w:val="0025465A"/>
    <w:rsid w:val="00254775"/>
    <w:rsid w:val="0025489D"/>
    <w:rsid w:val="002548A7"/>
    <w:rsid w:val="002548C6"/>
    <w:rsid w:val="0025495D"/>
    <w:rsid w:val="002549A0"/>
    <w:rsid w:val="00254A63"/>
    <w:rsid w:val="00254B75"/>
    <w:rsid w:val="00254B98"/>
    <w:rsid w:val="00254BAB"/>
    <w:rsid w:val="00254C6D"/>
    <w:rsid w:val="00254C99"/>
    <w:rsid w:val="00254CA6"/>
    <w:rsid w:val="00254CE0"/>
    <w:rsid w:val="00254D8E"/>
    <w:rsid w:val="00254D9B"/>
    <w:rsid w:val="00254DD8"/>
    <w:rsid w:val="00254E06"/>
    <w:rsid w:val="00254E84"/>
    <w:rsid w:val="00254EB0"/>
    <w:rsid w:val="00254EC6"/>
    <w:rsid w:val="00254FE2"/>
    <w:rsid w:val="00255010"/>
    <w:rsid w:val="00255018"/>
    <w:rsid w:val="00255033"/>
    <w:rsid w:val="0025512C"/>
    <w:rsid w:val="0025523D"/>
    <w:rsid w:val="002552AA"/>
    <w:rsid w:val="002552ED"/>
    <w:rsid w:val="00255378"/>
    <w:rsid w:val="002553BA"/>
    <w:rsid w:val="00255489"/>
    <w:rsid w:val="002554FA"/>
    <w:rsid w:val="00255548"/>
    <w:rsid w:val="0025555D"/>
    <w:rsid w:val="00255573"/>
    <w:rsid w:val="00255580"/>
    <w:rsid w:val="002555BE"/>
    <w:rsid w:val="00255619"/>
    <w:rsid w:val="00255652"/>
    <w:rsid w:val="00255691"/>
    <w:rsid w:val="0025569E"/>
    <w:rsid w:val="00255786"/>
    <w:rsid w:val="002557AF"/>
    <w:rsid w:val="002558F9"/>
    <w:rsid w:val="002559B3"/>
    <w:rsid w:val="002559DB"/>
    <w:rsid w:val="00255A11"/>
    <w:rsid w:val="00255A74"/>
    <w:rsid w:val="00255A87"/>
    <w:rsid w:val="00255A9A"/>
    <w:rsid w:val="00255ABC"/>
    <w:rsid w:val="00255B82"/>
    <w:rsid w:val="00255B83"/>
    <w:rsid w:val="00255BF9"/>
    <w:rsid w:val="00255E2D"/>
    <w:rsid w:val="00255EC1"/>
    <w:rsid w:val="0025605C"/>
    <w:rsid w:val="00256093"/>
    <w:rsid w:val="002560E7"/>
    <w:rsid w:val="00256140"/>
    <w:rsid w:val="0025622E"/>
    <w:rsid w:val="00256261"/>
    <w:rsid w:val="00256310"/>
    <w:rsid w:val="00256330"/>
    <w:rsid w:val="00256423"/>
    <w:rsid w:val="00256424"/>
    <w:rsid w:val="00256465"/>
    <w:rsid w:val="00256496"/>
    <w:rsid w:val="00256549"/>
    <w:rsid w:val="002566EB"/>
    <w:rsid w:val="002566ED"/>
    <w:rsid w:val="002566F9"/>
    <w:rsid w:val="00256737"/>
    <w:rsid w:val="0025674D"/>
    <w:rsid w:val="00256930"/>
    <w:rsid w:val="00256947"/>
    <w:rsid w:val="00256A7A"/>
    <w:rsid w:val="00256AD6"/>
    <w:rsid w:val="00256BE5"/>
    <w:rsid w:val="00256C4E"/>
    <w:rsid w:val="00256CAF"/>
    <w:rsid w:val="00256CBC"/>
    <w:rsid w:val="00256CF7"/>
    <w:rsid w:val="00256E1A"/>
    <w:rsid w:val="00256E23"/>
    <w:rsid w:val="00256EEE"/>
    <w:rsid w:val="00256F83"/>
    <w:rsid w:val="00256FA0"/>
    <w:rsid w:val="002570D9"/>
    <w:rsid w:val="00257103"/>
    <w:rsid w:val="0025715A"/>
    <w:rsid w:val="00257208"/>
    <w:rsid w:val="00257243"/>
    <w:rsid w:val="00257253"/>
    <w:rsid w:val="0025728D"/>
    <w:rsid w:val="0025732E"/>
    <w:rsid w:val="00257349"/>
    <w:rsid w:val="00257402"/>
    <w:rsid w:val="0025740E"/>
    <w:rsid w:val="00257502"/>
    <w:rsid w:val="0025750C"/>
    <w:rsid w:val="00257538"/>
    <w:rsid w:val="002575EC"/>
    <w:rsid w:val="00257669"/>
    <w:rsid w:val="002576E1"/>
    <w:rsid w:val="0025777B"/>
    <w:rsid w:val="00257870"/>
    <w:rsid w:val="00257890"/>
    <w:rsid w:val="002578A6"/>
    <w:rsid w:val="002578CE"/>
    <w:rsid w:val="002578F7"/>
    <w:rsid w:val="00257AB0"/>
    <w:rsid w:val="00257AEE"/>
    <w:rsid w:val="00257B01"/>
    <w:rsid w:val="00257B17"/>
    <w:rsid w:val="00257B94"/>
    <w:rsid w:val="00257C34"/>
    <w:rsid w:val="00257C38"/>
    <w:rsid w:val="00257C47"/>
    <w:rsid w:val="00257C5A"/>
    <w:rsid w:val="00257D77"/>
    <w:rsid w:val="00257DF0"/>
    <w:rsid w:val="00257E68"/>
    <w:rsid w:val="00257E71"/>
    <w:rsid w:val="00257EA2"/>
    <w:rsid w:val="00257EA5"/>
    <w:rsid w:val="00257EB3"/>
    <w:rsid w:val="00257EFA"/>
    <w:rsid w:val="00257F42"/>
    <w:rsid w:val="00257FEE"/>
    <w:rsid w:val="002600C5"/>
    <w:rsid w:val="002600D7"/>
    <w:rsid w:val="0026021A"/>
    <w:rsid w:val="00260225"/>
    <w:rsid w:val="0026027B"/>
    <w:rsid w:val="002602C8"/>
    <w:rsid w:val="00260326"/>
    <w:rsid w:val="002603DE"/>
    <w:rsid w:val="00260455"/>
    <w:rsid w:val="00260459"/>
    <w:rsid w:val="00260483"/>
    <w:rsid w:val="00260498"/>
    <w:rsid w:val="002604CA"/>
    <w:rsid w:val="002604CD"/>
    <w:rsid w:val="00260584"/>
    <w:rsid w:val="00260616"/>
    <w:rsid w:val="00260640"/>
    <w:rsid w:val="00260722"/>
    <w:rsid w:val="00260776"/>
    <w:rsid w:val="0026083A"/>
    <w:rsid w:val="00260886"/>
    <w:rsid w:val="00260895"/>
    <w:rsid w:val="0026091A"/>
    <w:rsid w:val="00260950"/>
    <w:rsid w:val="002609A4"/>
    <w:rsid w:val="002609AA"/>
    <w:rsid w:val="002609B8"/>
    <w:rsid w:val="00260A03"/>
    <w:rsid w:val="00260B1E"/>
    <w:rsid w:val="00260BE5"/>
    <w:rsid w:val="00260BE9"/>
    <w:rsid w:val="00260C36"/>
    <w:rsid w:val="00260C89"/>
    <w:rsid w:val="00260CC1"/>
    <w:rsid w:val="00260DF4"/>
    <w:rsid w:val="00260DF7"/>
    <w:rsid w:val="00260F66"/>
    <w:rsid w:val="00260FAA"/>
    <w:rsid w:val="00261046"/>
    <w:rsid w:val="00261077"/>
    <w:rsid w:val="002610D5"/>
    <w:rsid w:val="00261125"/>
    <w:rsid w:val="00261147"/>
    <w:rsid w:val="002611BC"/>
    <w:rsid w:val="00261250"/>
    <w:rsid w:val="00261264"/>
    <w:rsid w:val="002612DB"/>
    <w:rsid w:val="002612F8"/>
    <w:rsid w:val="002612FA"/>
    <w:rsid w:val="00261385"/>
    <w:rsid w:val="002613BF"/>
    <w:rsid w:val="002613F7"/>
    <w:rsid w:val="00261415"/>
    <w:rsid w:val="00261420"/>
    <w:rsid w:val="00261483"/>
    <w:rsid w:val="00261485"/>
    <w:rsid w:val="00261491"/>
    <w:rsid w:val="00261577"/>
    <w:rsid w:val="002615AA"/>
    <w:rsid w:val="002615B3"/>
    <w:rsid w:val="002615EB"/>
    <w:rsid w:val="00261634"/>
    <w:rsid w:val="00261674"/>
    <w:rsid w:val="0026169D"/>
    <w:rsid w:val="002616B9"/>
    <w:rsid w:val="002616FA"/>
    <w:rsid w:val="00261761"/>
    <w:rsid w:val="00261763"/>
    <w:rsid w:val="002617AD"/>
    <w:rsid w:val="002617B2"/>
    <w:rsid w:val="00261814"/>
    <w:rsid w:val="00261847"/>
    <w:rsid w:val="0026189F"/>
    <w:rsid w:val="002618E7"/>
    <w:rsid w:val="00261913"/>
    <w:rsid w:val="002619DC"/>
    <w:rsid w:val="00261A6F"/>
    <w:rsid w:val="00261A93"/>
    <w:rsid w:val="00261B01"/>
    <w:rsid w:val="00261B21"/>
    <w:rsid w:val="00261BBF"/>
    <w:rsid w:val="00261BF8"/>
    <w:rsid w:val="00261C05"/>
    <w:rsid w:val="00261C1F"/>
    <w:rsid w:val="00261C7F"/>
    <w:rsid w:val="00261C92"/>
    <w:rsid w:val="00261CFF"/>
    <w:rsid w:val="00261DE8"/>
    <w:rsid w:val="00261DF3"/>
    <w:rsid w:val="00261E06"/>
    <w:rsid w:val="00261E82"/>
    <w:rsid w:val="00261F84"/>
    <w:rsid w:val="00261FEE"/>
    <w:rsid w:val="00262036"/>
    <w:rsid w:val="002620E4"/>
    <w:rsid w:val="00262110"/>
    <w:rsid w:val="00262129"/>
    <w:rsid w:val="00262136"/>
    <w:rsid w:val="0026215B"/>
    <w:rsid w:val="002621DC"/>
    <w:rsid w:val="002621ED"/>
    <w:rsid w:val="002622BD"/>
    <w:rsid w:val="002622EA"/>
    <w:rsid w:val="002622FA"/>
    <w:rsid w:val="0026230C"/>
    <w:rsid w:val="00262315"/>
    <w:rsid w:val="00262318"/>
    <w:rsid w:val="00262340"/>
    <w:rsid w:val="0026234B"/>
    <w:rsid w:val="00262350"/>
    <w:rsid w:val="002623C4"/>
    <w:rsid w:val="002623EB"/>
    <w:rsid w:val="00262411"/>
    <w:rsid w:val="002624C3"/>
    <w:rsid w:val="002624C7"/>
    <w:rsid w:val="002624D0"/>
    <w:rsid w:val="002624DF"/>
    <w:rsid w:val="0026250B"/>
    <w:rsid w:val="00262511"/>
    <w:rsid w:val="00262572"/>
    <w:rsid w:val="002625C2"/>
    <w:rsid w:val="00262717"/>
    <w:rsid w:val="002627E2"/>
    <w:rsid w:val="002627EA"/>
    <w:rsid w:val="002628B2"/>
    <w:rsid w:val="002628B8"/>
    <w:rsid w:val="00262919"/>
    <w:rsid w:val="0026291D"/>
    <w:rsid w:val="00262999"/>
    <w:rsid w:val="00262AB0"/>
    <w:rsid w:val="00262B1E"/>
    <w:rsid w:val="00262BCD"/>
    <w:rsid w:val="00262C33"/>
    <w:rsid w:val="00262C3B"/>
    <w:rsid w:val="00262D07"/>
    <w:rsid w:val="00262D22"/>
    <w:rsid w:val="00262D6B"/>
    <w:rsid w:val="00262D87"/>
    <w:rsid w:val="00262DC0"/>
    <w:rsid w:val="00262E2A"/>
    <w:rsid w:val="00262E3C"/>
    <w:rsid w:val="00262FB9"/>
    <w:rsid w:val="00263048"/>
    <w:rsid w:val="00263215"/>
    <w:rsid w:val="00263229"/>
    <w:rsid w:val="0026329A"/>
    <w:rsid w:val="002633F0"/>
    <w:rsid w:val="002634BB"/>
    <w:rsid w:val="002634F4"/>
    <w:rsid w:val="00263505"/>
    <w:rsid w:val="0026350A"/>
    <w:rsid w:val="0026353D"/>
    <w:rsid w:val="00263558"/>
    <w:rsid w:val="00263573"/>
    <w:rsid w:val="0026357B"/>
    <w:rsid w:val="002635AC"/>
    <w:rsid w:val="002635CD"/>
    <w:rsid w:val="002636E4"/>
    <w:rsid w:val="0026370B"/>
    <w:rsid w:val="0026372E"/>
    <w:rsid w:val="00263823"/>
    <w:rsid w:val="00263841"/>
    <w:rsid w:val="002638A1"/>
    <w:rsid w:val="002638C6"/>
    <w:rsid w:val="002638CB"/>
    <w:rsid w:val="00263992"/>
    <w:rsid w:val="002639D9"/>
    <w:rsid w:val="00263A6C"/>
    <w:rsid w:val="00263B00"/>
    <w:rsid w:val="00263B13"/>
    <w:rsid w:val="00263B6C"/>
    <w:rsid w:val="00263C00"/>
    <w:rsid w:val="00263C25"/>
    <w:rsid w:val="00263C98"/>
    <w:rsid w:val="00263CAF"/>
    <w:rsid w:val="00263D35"/>
    <w:rsid w:val="00263D79"/>
    <w:rsid w:val="00263D8F"/>
    <w:rsid w:val="00263E26"/>
    <w:rsid w:val="00263E9E"/>
    <w:rsid w:val="00263EE6"/>
    <w:rsid w:val="00263EF6"/>
    <w:rsid w:val="00263F67"/>
    <w:rsid w:val="00264022"/>
    <w:rsid w:val="00264067"/>
    <w:rsid w:val="0026410F"/>
    <w:rsid w:val="00264151"/>
    <w:rsid w:val="00264159"/>
    <w:rsid w:val="002642E8"/>
    <w:rsid w:val="00264418"/>
    <w:rsid w:val="002644DF"/>
    <w:rsid w:val="0026462D"/>
    <w:rsid w:val="00264645"/>
    <w:rsid w:val="0026471E"/>
    <w:rsid w:val="0026474E"/>
    <w:rsid w:val="0026475E"/>
    <w:rsid w:val="00264792"/>
    <w:rsid w:val="002648C9"/>
    <w:rsid w:val="002648F2"/>
    <w:rsid w:val="00264912"/>
    <w:rsid w:val="00264955"/>
    <w:rsid w:val="002649E6"/>
    <w:rsid w:val="00264A5C"/>
    <w:rsid w:val="00264A66"/>
    <w:rsid w:val="00264A71"/>
    <w:rsid w:val="00264A86"/>
    <w:rsid w:val="00264B6D"/>
    <w:rsid w:val="00264C53"/>
    <w:rsid w:val="00264CAE"/>
    <w:rsid w:val="00264D23"/>
    <w:rsid w:val="00264E0A"/>
    <w:rsid w:val="00264E6F"/>
    <w:rsid w:val="00264ED5"/>
    <w:rsid w:val="00264F16"/>
    <w:rsid w:val="00265009"/>
    <w:rsid w:val="002650A0"/>
    <w:rsid w:val="002650B3"/>
    <w:rsid w:val="002650CC"/>
    <w:rsid w:val="002650F4"/>
    <w:rsid w:val="00265117"/>
    <w:rsid w:val="00265180"/>
    <w:rsid w:val="00265197"/>
    <w:rsid w:val="002651C7"/>
    <w:rsid w:val="0026520A"/>
    <w:rsid w:val="0026523C"/>
    <w:rsid w:val="00265285"/>
    <w:rsid w:val="002652CE"/>
    <w:rsid w:val="002652E1"/>
    <w:rsid w:val="00265353"/>
    <w:rsid w:val="0026538D"/>
    <w:rsid w:val="002653C6"/>
    <w:rsid w:val="0026541D"/>
    <w:rsid w:val="00265530"/>
    <w:rsid w:val="00265616"/>
    <w:rsid w:val="00265635"/>
    <w:rsid w:val="00265642"/>
    <w:rsid w:val="0026566E"/>
    <w:rsid w:val="002656A2"/>
    <w:rsid w:val="002656CB"/>
    <w:rsid w:val="002656D4"/>
    <w:rsid w:val="002656DF"/>
    <w:rsid w:val="002657C4"/>
    <w:rsid w:val="00265885"/>
    <w:rsid w:val="002658FA"/>
    <w:rsid w:val="002659BC"/>
    <w:rsid w:val="00265A65"/>
    <w:rsid w:val="00265A77"/>
    <w:rsid w:val="00265B0D"/>
    <w:rsid w:val="00265B38"/>
    <w:rsid w:val="00265C56"/>
    <w:rsid w:val="00265C8A"/>
    <w:rsid w:val="00265C8C"/>
    <w:rsid w:val="00265CA7"/>
    <w:rsid w:val="00265D1E"/>
    <w:rsid w:val="00265D40"/>
    <w:rsid w:val="00265D4E"/>
    <w:rsid w:val="00265D5B"/>
    <w:rsid w:val="00265D81"/>
    <w:rsid w:val="00265DF4"/>
    <w:rsid w:val="00265E0B"/>
    <w:rsid w:val="00265E38"/>
    <w:rsid w:val="00265F0B"/>
    <w:rsid w:val="00265FE4"/>
    <w:rsid w:val="00266129"/>
    <w:rsid w:val="002661CC"/>
    <w:rsid w:val="002662D1"/>
    <w:rsid w:val="002663E0"/>
    <w:rsid w:val="002663F6"/>
    <w:rsid w:val="0026644D"/>
    <w:rsid w:val="002664B9"/>
    <w:rsid w:val="0026655F"/>
    <w:rsid w:val="0026656D"/>
    <w:rsid w:val="002665E6"/>
    <w:rsid w:val="002665F4"/>
    <w:rsid w:val="0026663C"/>
    <w:rsid w:val="0026667E"/>
    <w:rsid w:val="002666AD"/>
    <w:rsid w:val="0026675D"/>
    <w:rsid w:val="00266770"/>
    <w:rsid w:val="00266787"/>
    <w:rsid w:val="002667B7"/>
    <w:rsid w:val="002667BB"/>
    <w:rsid w:val="0026687C"/>
    <w:rsid w:val="0026687E"/>
    <w:rsid w:val="002668A5"/>
    <w:rsid w:val="0026693E"/>
    <w:rsid w:val="002669D7"/>
    <w:rsid w:val="00266A33"/>
    <w:rsid w:val="00266A5E"/>
    <w:rsid w:val="00266BA5"/>
    <w:rsid w:val="00266C48"/>
    <w:rsid w:val="00266C68"/>
    <w:rsid w:val="00266CCE"/>
    <w:rsid w:val="00266CF6"/>
    <w:rsid w:val="00266D46"/>
    <w:rsid w:val="00266DB0"/>
    <w:rsid w:val="00266E01"/>
    <w:rsid w:val="00266E96"/>
    <w:rsid w:val="00266ED2"/>
    <w:rsid w:val="00266EE0"/>
    <w:rsid w:val="00266F03"/>
    <w:rsid w:val="00266F13"/>
    <w:rsid w:val="00266FEC"/>
    <w:rsid w:val="0026701D"/>
    <w:rsid w:val="00267045"/>
    <w:rsid w:val="002670ED"/>
    <w:rsid w:val="00267173"/>
    <w:rsid w:val="0026718C"/>
    <w:rsid w:val="002671A5"/>
    <w:rsid w:val="0026721E"/>
    <w:rsid w:val="00267227"/>
    <w:rsid w:val="0026724C"/>
    <w:rsid w:val="0026726B"/>
    <w:rsid w:val="002672A6"/>
    <w:rsid w:val="00267363"/>
    <w:rsid w:val="00267370"/>
    <w:rsid w:val="0026739D"/>
    <w:rsid w:val="002673C6"/>
    <w:rsid w:val="00267465"/>
    <w:rsid w:val="002674B8"/>
    <w:rsid w:val="00267530"/>
    <w:rsid w:val="00267572"/>
    <w:rsid w:val="00267594"/>
    <w:rsid w:val="002675C5"/>
    <w:rsid w:val="0026768C"/>
    <w:rsid w:val="00267711"/>
    <w:rsid w:val="002677D8"/>
    <w:rsid w:val="0026781A"/>
    <w:rsid w:val="002678D9"/>
    <w:rsid w:val="0026793D"/>
    <w:rsid w:val="00267A2B"/>
    <w:rsid w:val="00267A36"/>
    <w:rsid w:val="00267AA7"/>
    <w:rsid w:val="00267B06"/>
    <w:rsid w:val="00267B22"/>
    <w:rsid w:val="00267B24"/>
    <w:rsid w:val="00267B98"/>
    <w:rsid w:val="00267C8D"/>
    <w:rsid w:val="00267CA2"/>
    <w:rsid w:val="00267E09"/>
    <w:rsid w:val="00267F0E"/>
    <w:rsid w:val="00267F62"/>
    <w:rsid w:val="00267F76"/>
    <w:rsid w:val="00267F9F"/>
    <w:rsid w:val="00267FA4"/>
    <w:rsid w:val="00267FD1"/>
    <w:rsid w:val="00270014"/>
    <w:rsid w:val="00270052"/>
    <w:rsid w:val="002700A6"/>
    <w:rsid w:val="002700BA"/>
    <w:rsid w:val="002700E4"/>
    <w:rsid w:val="00270114"/>
    <w:rsid w:val="0027017A"/>
    <w:rsid w:val="0027017C"/>
    <w:rsid w:val="00270187"/>
    <w:rsid w:val="002701A5"/>
    <w:rsid w:val="00270232"/>
    <w:rsid w:val="00270329"/>
    <w:rsid w:val="00270342"/>
    <w:rsid w:val="0027036F"/>
    <w:rsid w:val="0027038E"/>
    <w:rsid w:val="002703A5"/>
    <w:rsid w:val="002703C5"/>
    <w:rsid w:val="0027041D"/>
    <w:rsid w:val="0027047A"/>
    <w:rsid w:val="0027051C"/>
    <w:rsid w:val="00270645"/>
    <w:rsid w:val="00270669"/>
    <w:rsid w:val="002706DA"/>
    <w:rsid w:val="002707C3"/>
    <w:rsid w:val="002707EB"/>
    <w:rsid w:val="00270807"/>
    <w:rsid w:val="00270848"/>
    <w:rsid w:val="0027086A"/>
    <w:rsid w:val="002708E2"/>
    <w:rsid w:val="002708FF"/>
    <w:rsid w:val="00270933"/>
    <w:rsid w:val="00270948"/>
    <w:rsid w:val="00270962"/>
    <w:rsid w:val="002709BA"/>
    <w:rsid w:val="002709EB"/>
    <w:rsid w:val="002709F6"/>
    <w:rsid w:val="00270A52"/>
    <w:rsid w:val="00270B56"/>
    <w:rsid w:val="00270BB0"/>
    <w:rsid w:val="00270C0B"/>
    <w:rsid w:val="00270C2D"/>
    <w:rsid w:val="00270D1C"/>
    <w:rsid w:val="00270D75"/>
    <w:rsid w:val="00270E61"/>
    <w:rsid w:val="00270E62"/>
    <w:rsid w:val="00270E6F"/>
    <w:rsid w:val="00270EB8"/>
    <w:rsid w:val="00270ECD"/>
    <w:rsid w:val="00270F01"/>
    <w:rsid w:val="00270F1F"/>
    <w:rsid w:val="002710A8"/>
    <w:rsid w:val="002710E2"/>
    <w:rsid w:val="002711D1"/>
    <w:rsid w:val="0027125C"/>
    <w:rsid w:val="0027127B"/>
    <w:rsid w:val="002712A7"/>
    <w:rsid w:val="002712D9"/>
    <w:rsid w:val="00271351"/>
    <w:rsid w:val="00271551"/>
    <w:rsid w:val="002716DA"/>
    <w:rsid w:val="0027175A"/>
    <w:rsid w:val="002717ED"/>
    <w:rsid w:val="0027185C"/>
    <w:rsid w:val="0027192A"/>
    <w:rsid w:val="00271944"/>
    <w:rsid w:val="002719C5"/>
    <w:rsid w:val="00271A70"/>
    <w:rsid w:val="00271ABF"/>
    <w:rsid w:val="00271B9D"/>
    <w:rsid w:val="00271BA1"/>
    <w:rsid w:val="00271BB3"/>
    <w:rsid w:val="00271C40"/>
    <w:rsid w:val="00271C63"/>
    <w:rsid w:val="00271CD5"/>
    <w:rsid w:val="00271D46"/>
    <w:rsid w:val="00271D89"/>
    <w:rsid w:val="00271D9B"/>
    <w:rsid w:val="00271DD5"/>
    <w:rsid w:val="00271DEF"/>
    <w:rsid w:val="00271E3A"/>
    <w:rsid w:val="00271EEA"/>
    <w:rsid w:val="00271F06"/>
    <w:rsid w:val="00271F59"/>
    <w:rsid w:val="00272062"/>
    <w:rsid w:val="00272113"/>
    <w:rsid w:val="0027211C"/>
    <w:rsid w:val="002721BF"/>
    <w:rsid w:val="0027224B"/>
    <w:rsid w:val="0027228C"/>
    <w:rsid w:val="002722C4"/>
    <w:rsid w:val="0027232C"/>
    <w:rsid w:val="00272361"/>
    <w:rsid w:val="002723BF"/>
    <w:rsid w:val="00272417"/>
    <w:rsid w:val="00272445"/>
    <w:rsid w:val="00272453"/>
    <w:rsid w:val="00272459"/>
    <w:rsid w:val="00272551"/>
    <w:rsid w:val="00272569"/>
    <w:rsid w:val="0027259D"/>
    <w:rsid w:val="0027263D"/>
    <w:rsid w:val="00272661"/>
    <w:rsid w:val="002726BB"/>
    <w:rsid w:val="002726C6"/>
    <w:rsid w:val="00272805"/>
    <w:rsid w:val="0027284C"/>
    <w:rsid w:val="0027287D"/>
    <w:rsid w:val="00272898"/>
    <w:rsid w:val="0027297D"/>
    <w:rsid w:val="00272AFA"/>
    <w:rsid w:val="00272B75"/>
    <w:rsid w:val="00272BE0"/>
    <w:rsid w:val="00272C3F"/>
    <w:rsid w:val="00272CA3"/>
    <w:rsid w:val="00272CC8"/>
    <w:rsid w:val="00272DEC"/>
    <w:rsid w:val="00272E00"/>
    <w:rsid w:val="00272E15"/>
    <w:rsid w:val="00272E51"/>
    <w:rsid w:val="00272F93"/>
    <w:rsid w:val="00272FF7"/>
    <w:rsid w:val="0027302A"/>
    <w:rsid w:val="002730E8"/>
    <w:rsid w:val="002730FF"/>
    <w:rsid w:val="00273109"/>
    <w:rsid w:val="00273127"/>
    <w:rsid w:val="0027312E"/>
    <w:rsid w:val="0027324A"/>
    <w:rsid w:val="0027326F"/>
    <w:rsid w:val="002732AA"/>
    <w:rsid w:val="002732C0"/>
    <w:rsid w:val="002732F9"/>
    <w:rsid w:val="0027332C"/>
    <w:rsid w:val="0027335C"/>
    <w:rsid w:val="00273373"/>
    <w:rsid w:val="00273429"/>
    <w:rsid w:val="00273660"/>
    <w:rsid w:val="0027366D"/>
    <w:rsid w:val="0027369C"/>
    <w:rsid w:val="002736D4"/>
    <w:rsid w:val="00273788"/>
    <w:rsid w:val="002737A8"/>
    <w:rsid w:val="002737E0"/>
    <w:rsid w:val="00273801"/>
    <w:rsid w:val="00273827"/>
    <w:rsid w:val="002738B6"/>
    <w:rsid w:val="00273947"/>
    <w:rsid w:val="0027394A"/>
    <w:rsid w:val="0027395E"/>
    <w:rsid w:val="00273A53"/>
    <w:rsid w:val="00273BEC"/>
    <w:rsid w:val="00273C8E"/>
    <w:rsid w:val="00273C95"/>
    <w:rsid w:val="00273D77"/>
    <w:rsid w:val="00273D79"/>
    <w:rsid w:val="00273DC5"/>
    <w:rsid w:val="00273E27"/>
    <w:rsid w:val="00273EAD"/>
    <w:rsid w:val="00273EC7"/>
    <w:rsid w:val="00273F07"/>
    <w:rsid w:val="00273F4B"/>
    <w:rsid w:val="00274040"/>
    <w:rsid w:val="00274041"/>
    <w:rsid w:val="0027419C"/>
    <w:rsid w:val="002741B6"/>
    <w:rsid w:val="002741D3"/>
    <w:rsid w:val="002741EE"/>
    <w:rsid w:val="002742AE"/>
    <w:rsid w:val="002742BD"/>
    <w:rsid w:val="002742CD"/>
    <w:rsid w:val="002742D2"/>
    <w:rsid w:val="00274406"/>
    <w:rsid w:val="002744D5"/>
    <w:rsid w:val="002744F9"/>
    <w:rsid w:val="002744FA"/>
    <w:rsid w:val="00274509"/>
    <w:rsid w:val="00274525"/>
    <w:rsid w:val="0027456D"/>
    <w:rsid w:val="0027456F"/>
    <w:rsid w:val="002746E5"/>
    <w:rsid w:val="002747A0"/>
    <w:rsid w:val="002747AA"/>
    <w:rsid w:val="002747CA"/>
    <w:rsid w:val="00274898"/>
    <w:rsid w:val="002748FF"/>
    <w:rsid w:val="00274962"/>
    <w:rsid w:val="002749E5"/>
    <w:rsid w:val="00274A29"/>
    <w:rsid w:val="00274AD9"/>
    <w:rsid w:val="00274B0D"/>
    <w:rsid w:val="00274B19"/>
    <w:rsid w:val="00274C24"/>
    <w:rsid w:val="00274C52"/>
    <w:rsid w:val="00274D68"/>
    <w:rsid w:val="00274E91"/>
    <w:rsid w:val="00274F11"/>
    <w:rsid w:val="00274F63"/>
    <w:rsid w:val="00274F94"/>
    <w:rsid w:val="00274FA5"/>
    <w:rsid w:val="00274FAD"/>
    <w:rsid w:val="00274FD4"/>
    <w:rsid w:val="00274FE4"/>
    <w:rsid w:val="00274FEC"/>
    <w:rsid w:val="00275002"/>
    <w:rsid w:val="0027506F"/>
    <w:rsid w:val="0027509D"/>
    <w:rsid w:val="002750EF"/>
    <w:rsid w:val="00275178"/>
    <w:rsid w:val="002751FB"/>
    <w:rsid w:val="00275285"/>
    <w:rsid w:val="00275304"/>
    <w:rsid w:val="00275310"/>
    <w:rsid w:val="0027532F"/>
    <w:rsid w:val="002754A5"/>
    <w:rsid w:val="002754D9"/>
    <w:rsid w:val="00275553"/>
    <w:rsid w:val="002755A3"/>
    <w:rsid w:val="002755DC"/>
    <w:rsid w:val="0027563B"/>
    <w:rsid w:val="00275667"/>
    <w:rsid w:val="002756C5"/>
    <w:rsid w:val="00275756"/>
    <w:rsid w:val="0027576F"/>
    <w:rsid w:val="002757B6"/>
    <w:rsid w:val="002757BD"/>
    <w:rsid w:val="00275824"/>
    <w:rsid w:val="00275835"/>
    <w:rsid w:val="00275876"/>
    <w:rsid w:val="002758DA"/>
    <w:rsid w:val="002758E7"/>
    <w:rsid w:val="0027590B"/>
    <w:rsid w:val="002759A2"/>
    <w:rsid w:val="00275ADF"/>
    <w:rsid w:val="00275BA5"/>
    <w:rsid w:val="00275BB0"/>
    <w:rsid w:val="00275BB6"/>
    <w:rsid w:val="00275BC9"/>
    <w:rsid w:val="00275C15"/>
    <w:rsid w:val="00275C41"/>
    <w:rsid w:val="00275D33"/>
    <w:rsid w:val="00275D51"/>
    <w:rsid w:val="00275D5C"/>
    <w:rsid w:val="00275D95"/>
    <w:rsid w:val="00275E84"/>
    <w:rsid w:val="00275E90"/>
    <w:rsid w:val="00275EC8"/>
    <w:rsid w:val="00275F69"/>
    <w:rsid w:val="00275F9F"/>
    <w:rsid w:val="00275FC6"/>
    <w:rsid w:val="00275FED"/>
    <w:rsid w:val="0027603A"/>
    <w:rsid w:val="0027605D"/>
    <w:rsid w:val="00276073"/>
    <w:rsid w:val="00276078"/>
    <w:rsid w:val="002760CE"/>
    <w:rsid w:val="0027615B"/>
    <w:rsid w:val="0027621D"/>
    <w:rsid w:val="00276259"/>
    <w:rsid w:val="0027625D"/>
    <w:rsid w:val="0027625F"/>
    <w:rsid w:val="00276288"/>
    <w:rsid w:val="002762DE"/>
    <w:rsid w:val="00276370"/>
    <w:rsid w:val="002764BF"/>
    <w:rsid w:val="00276520"/>
    <w:rsid w:val="0027668F"/>
    <w:rsid w:val="0027677A"/>
    <w:rsid w:val="00276818"/>
    <w:rsid w:val="0027681E"/>
    <w:rsid w:val="0027682F"/>
    <w:rsid w:val="002768B4"/>
    <w:rsid w:val="002768E4"/>
    <w:rsid w:val="0027694D"/>
    <w:rsid w:val="00276ACD"/>
    <w:rsid w:val="00276ADC"/>
    <w:rsid w:val="00276AEB"/>
    <w:rsid w:val="00276AFF"/>
    <w:rsid w:val="00276B62"/>
    <w:rsid w:val="00276B95"/>
    <w:rsid w:val="00276D73"/>
    <w:rsid w:val="00276D9E"/>
    <w:rsid w:val="00276DBA"/>
    <w:rsid w:val="00276EB4"/>
    <w:rsid w:val="00276F0C"/>
    <w:rsid w:val="00276F1D"/>
    <w:rsid w:val="00276F30"/>
    <w:rsid w:val="0027707B"/>
    <w:rsid w:val="00277169"/>
    <w:rsid w:val="0027718C"/>
    <w:rsid w:val="002771C9"/>
    <w:rsid w:val="002771F1"/>
    <w:rsid w:val="00277220"/>
    <w:rsid w:val="00277231"/>
    <w:rsid w:val="002774DC"/>
    <w:rsid w:val="0027755F"/>
    <w:rsid w:val="00277631"/>
    <w:rsid w:val="00277707"/>
    <w:rsid w:val="002777FA"/>
    <w:rsid w:val="00277850"/>
    <w:rsid w:val="0027789E"/>
    <w:rsid w:val="002778B9"/>
    <w:rsid w:val="002778E2"/>
    <w:rsid w:val="00277937"/>
    <w:rsid w:val="002779AA"/>
    <w:rsid w:val="002779BA"/>
    <w:rsid w:val="00277A5F"/>
    <w:rsid w:val="00277A91"/>
    <w:rsid w:val="00277AB2"/>
    <w:rsid w:val="00277ADC"/>
    <w:rsid w:val="00277B85"/>
    <w:rsid w:val="00277D69"/>
    <w:rsid w:val="00277FCB"/>
    <w:rsid w:val="0028004B"/>
    <w:rsid w:val="0028005F"/>
    <w:rsid w:val="0028008D"/>
    <w:rsid w:val="002800FA"/>
    <w:rsid w:val="00280120"/>
    <w:rsid w:val="0028028E"/>
    <w:rsid w:val="002802AE"/>
    <w:rsid w:val="00280338"/>
    <w:rsid w:val="002803A0"/>
    <w:rsid w:val="00280501"/>
    <w:rsid w:val="0028051B"/>
    <w:rsid w:val="00280547"/>
    <w:rsid w:val="002805C3"/>
    <w:rsid w:val="002805F2"/>
    <w:rsid w:val="0028061A"/>
    <w:rsid w:val="002808FF"/>
    <w:rsid w:val="002809D3"/>
    <w:rsid w:val="002809E1"/>
    <w:rsid w:val="002809E2"/>
    <w:rsid w:val="00280A33"/>
    <w:rsid w:val="00280AC3"/>
    <w:rsid w:val="00280B60"/>
    <w:rsid w:val="00280C04"/>
    <w:rsid w:val="00280CDE"/>
    <w:rsid w:val="00280CEC"/>
    <w:rsid w:val="00280D2B"/>
    <w:rsid w:val="00280D5D"/>
    <w:rsid w:val="00280D6F"/>
    <w:rsid w:val="00280D7F"/>
    <w:rsid w:val="00280DAF"/>
    <w:rsid w:val="00280E0B"/>
    <w:rsid w:val="00280E32"/>
    <w:rsid w:val="00280EC4"/>
    <w:rsid w:val="00280ECA"/>
    <w:rsid w:val="00280EDD"/>
    <w:rsid w:val="00280F09"/>
    <w:rsid w:val="00280F83"/>
    <w:rsid w:val="00281018"/>
    <w:rsid w:val="002810BE"/>
    <w:rsid w:val="00281130"/>
    <w:rsid w:val="0028114D"/>
    <w:rsid w:val="00281189"/>
    <w:rsid w:val="002811EF"/>
    <w:rsid w:val="002811F1"/>
    <w:rsid w:val="002812BF"/>
    <w:rsid w:val="0028137D"/>
    <w:rsid w:val="0028139E"/>
    <w:rsid w:val="00281425"/>
    <w:rsid w:val="002814F4"/>
    <w:rsid w:val="00281535"/>
    <w:rsid w:val="00281592"/>
    <w:rsid w:val="00281611"/>
    <w:rsid w:val="0028166B"/>
    <w:rsid w:val="002816E3"/>
    <w:rsid w:val="00281740"/>
    <w:rsid w:val="0028179E"/>
    <w:rsid w:val="0028179F"/>
    <w:rsid w:val="00281804"/>
    <w:rsid w:val="00281842"/>
    <w:rsid w:val="00281846"/>
    <w:rsid w:val="00281894"/>
    <w:rsid w:val="002818D1"/>
    <w:rsid w:val="002819D4"/>
    <w:rsid w:val="002819DC"/>
    <w:rsid w:val="00281A6A"/>
    <w:rsid w:val="00281A7F"/>
    <w:rsid w:val="00281B51"/>
    <w:rsid w:val="00281C44"/>
    <w:rsid w:val="00281CC0"/>
    <w:rsid w:val="00281CF5"/>
    <w:rsid w:val="00281D8B"/>
    <w:rsid w:val="00281D91"/>
    <w:rsid w:val="00281D92"/>
    <w:rsid w:val="00281D96"/>
    <w:rsid w:val="00281DC0"/>
    <w:rsid w:val="00281DED"/>
    <w:rsid w:val="00281DFF"/>
    <w:rsid w:val="00281E2E"/>
    <w:rsid w:val="00281EA0"/>
    <w:rsid w:val="00281EE5"/>
    <w:rsid w:val="00281F18"/>
    <w:rsid w:val="00281F4A"/>
    <w:rsid w:val="00281FC9"/>
    <w:rsid w:val="00281FDD"/>
    <w:rsid w:val="0028207D"/>
    <w:rsid w:val="002820B3"/>
    <w:rsid w:val="002820B4"/>
    <w:rsid w:val="00282215"/>
    <w:rsid w:val="0028225B"/>
    <w:rsid w:val="00282291"/>
    <w:rsid w:val="002822D2"/>
    <w:rsid w:val="00282318"/>
    <w:rsid w:val="002823AF"/>
    <w:rsid w:val="002823CF"/>
    <w:rsid w:val="002823DE"/>
    <w:rsid w:val="0028259E"/>
    <w:rsid w:val="002825E7"/>
    <w:rsid w:val="0028266A"/>
    <w:rsid w:val="0028268B"/>
    <w:rsid w:val="0028269F"/>
    <w:rsid w:val="00282777"/>
    <w:rsid w:val="00282865"/>
    <w:rsid w:val="0028291C"/>
    <w:rsid w:val="00282994"/>
    <w:rsid w:val="002829C3"/>
    <w:rsid w:val="00282A61"/>
    <w:rsid w:val="00282AAE"/>
    <w:rsid w:val="00282AC2"/>
    <w:rsid w:val="00282ACF"/>
    <w:rsid w:val="00282AEE"/>
    <w:rsid w:val="00282B10"/>
    <w:rsid w:val="00282D9F"/>
    <w:rsid w:val="00282E04"/>
    <w:rsid w:val="00282E42"/>
    <w:rsid w:val="00282E60"/>
    <w:rsid w:val="00282E98"/>
    <w:rsid w:val="00282E9E"/>
    <w:rsid w:val="00282F0C"/>
    <w:rsid w:val="00282F68"/>
    <w:rsid w:val="00282FBC"/>
    <w:rsid w:val="00283001"/>
    <w:rsid w:val="00283047"/>
    <w:rsid w:val="0028305F"/>
    <w:rsid w:val="002830E7"/>
    <w:rsid w:val="00283106"/>
    <w:rsid w:val="00283195"/>
    <w:rsid w:val="002831DC"/>
    <w:rsid w:val="00283249"/>
    <w:rsid w:val="0028325E"/>
    <w:rsid w:val="002832DD"/>
    <w:rsid w:val="00283315"/>
    <w:rsid w:val="0028333C"/>
    <w:rsid w:val="002833CB"/>
    <w:rsid w:val="002835BF"/>
    <w:rsid w:val="002835DB"/>
    <w:rsid w:val="002835E8"/>
    <w:rsid w:val="002835F2"/>
    <w:rsid w:val="00283656"/>
    <w:rsid w:val="002836C3"/>
    <w:rsid w:val="002836E8"/>
    <w:rsid w:val="002837D3"/>
    <w:rsid w:val="002837FD"/>
    <w:rsid w:val="0028382E"/>
    <w:rsid w:val="00283925"/>
    <w:rsid w:val="0028397F"/>
    <w:rsid w:val="00283A2E"/>
    <w:rsid w:val="00283B47"/>
    <w:rsid w:val="00283B76"/>
    <w:rsid w:val="00283DB0"/>
    <w:rsid w:val="00283E92"/>
    <w:rsid w:val="00283EDD"/>
    <w:rsid w:val="00283EE5"/>
    <w:rsid w:val="00283EEA"/>
    <w:rsid w:val="00283FAD"/>
    <w:rsid w:val="00283FD7"/>
    <w:rsid w:val="00283FF5"/>
    <w:rsid w:val="00284025"/>
    <w:rsid w:val="0028411D"/>
    <w:rsid w:val="00284163"/>
    <w:rsid w:val="0028421C"/>
    <w:rsid w:val="00284276"/>
    <w:rsid w:val="00284295"/>
    <w:rsid w:val="002842AF"/>
    <w:rsid w:val="0028431F"/>
    <w:rsid w:val="0028434F"/>
    <w:rsid w:val="00284390"/>
    <w:rsid w:val="002843AD"/>
    <w:rsid w:val="00284463"/>
    <w:rsid w:val="002844B9"/>
    <w:rsid w:val="002844F9"/>
    <w:rsid w:val="00284534"/>
    <w:rsid w:val="00284585"/>
    <w:rsid w:val="002845E9"/>
    <w:rsid w:val="002846F3"/>
    <w:rsid w:val="00284712"/>
    <w:rsid w:val="00284730"/>
    <w:rsid w:val="00284790"/>
    <w:rsid w:val="0028481E"/>
    <w:rsid w:val="0028484E"/>
    <w:rsid w:val="00284896"/>
    <w:rsid w:val="002849C3"/>
    <w:rsid w:val="00284B84"/>
    <w:rsid w:val="00284B94"/>
    <w:rsid w:val="00284C41"/>
    <w:rsid w:val="00284C85"/>
    <w:rsid w:val="00284D70"/>
    <w:rsid w:val="00284D76"/>
    <w:rsid w:val="00284DA1"/>
    <w:rsid w:val="00284DA3"/>
    <w:rsid w:val="00284EB6"/>
    <w:rsid w:val="00284EC3"/>
    <w:rsid w:val="00284F03"/>
    <w:rsid w:val="00284FC9"/>
    <w:rsid w:val="0028501A"/>
    <w:rsid w:val="00285113"/>
    <w:rsid w:val="00285159"/>
    <w:rsid w:val="00285211"/>
    <w:rsid w:val="00285250"/>
    <w:rsid w:val="00285341"/>
    <w:rsid w:val="002853A2"/>
    <w:rsid w:val="002853BC"/>
    <w:rsid w:val="002853F7"/>
    <w:rsid w:val="0028547F"/>
    <w:rsid w:val="0028552A"/>
    <w:rsid w:val="002857D3"/>
    <w:rsid w:val="002857ED"/>
    <w:rsid w:val="00285922"/>
    <w:rsid w:val="00285969"/>
    <w:rsid w:val="002859ED"/>
    <w:rsid w:val="00285A6C"/>
    <w:rsid w:val="00285A71"/>
    <w:rsid w:val="00285B17"/>
    <w:rsid w:val="00285B70"/>
    <w:rsid w:val="00285BAE"/>
    <w:rsid w:val="00285BD8"/>
    <w:rsid w:val="00285C0C"/>
    <w:rsid w:val="00285C20"/>
    <w:rsid w:val="00285C3D"/>
    <w:rsid w:val="00285CC9"/>
    <w:rsid w:val="00285CFA"/>
    <w:rsid w:val="00285D8B"/>
    <w:rsid w:val="00285E84"/>
    <w:rsid w:val="00285EEA"/>
    <w:rsid w:val="00285F12"/>
    <w:rsid w:val="00285F68"/>
    <w:rsid w:val="00285F8F"/>
    <w:rsid w:val="00286039"/>
    <w:rsid w:val="002860B4"/>
    <w:rsid w:val="002860BE"/>
    <w:rsid w:val="002860DE"/>
    <w:rsid w:val="0028618E"/>
    <w:rsid w:val="00286253"/>
    <w:rsid w:val="00286290"/>
    <w:rsid w:val="0028639A"/>
    <w:rsid w:val="0028654A"/>
    <w:rsid w:val="0028655E"/>
    <w:rsid w:val="00286615"/>
    <w:rsid w:val="002866B0"/>
    <w:rsid w:val="00286773"/>
    <w:rsid w:val="00286782"/>
    <w:rsid w:val="002867F8"/>
    <w:rsid w:val="002867F9"/>
    <w:rsid w:val="002868E2"/>
    <w:rsid w:val="002868FC"/>
    <w:rsid w:val="00286964"/>
    <w:rsid w:val="00286A36"/>
    <w:rsid w:val="00286AB7"/>
    <w:rsid w:val="00286B51"/>
    <w:rsid w:val="00286BC7"/>
    <w:rsid w:val="00286C20"/>
    <w:rsid w:val="00286C4B"/>
    <w:rsid w:val="00286C4E"/>
    <w:rsid w:val="00286CF0"/>
    <w:rsid w:val="00286D73"/>
    <w:rsid w:val="00286D7E"/>
    <w:rsid w:val="00286D9B"/>
    <w:rsid w:val="00286DE8"/>
    <w:rsid w:val="00286E18"/>
    <w:rsid w:val="00286E60"/>
    <w:rsid w:val="00286F1F"/>
    <w:rsid w:val="00286F2D"/>
    <w:rsid w:val="00286F5F"/>
    <w:rsid w:val="00286F63"/>
    <w:rsid w:val="00286F67"/>
    <w:rsid w:val="00286F95"/>
    <w:rsid w:val="00286FE9"/>
    <w:rsid w:val="0028700C"/>
    <w:rsid w:val="00287033"/>
    <w:rsid w:val="0028709A"/>
    <w:rsid w:val="002870F1"/>
    <w:rsid w:val="00287117"/>
    <w:rsid w:val="00287216"/>
    <w:rsid w:val="00287266"/>
    <w:rsid w:val="00287297"/>
    <w:rsid w:val="002872F8"/>
    <w:rsid w:val="002872FA"/>
    <w:rsid w:val="0028733C"/>
    <w:rsid w:val="00287386"/>
    <w:rsid w:val="002873BA"/>
    <w:rsid w:val="002873C7"/>
    <w:rsid w:val="002874B4"/>
    <w:rsid w:val="002874D7"/>
    <w:rsid w:val="00287501"/>
    <w:rsid w:val="00287512"/>
    <w:rsid w:val="0028763A"/>
    <w:rsid w:val="0028764D"/>
    <w:rsid w:val="002876FA"/>
    <w:rsid w:val="00287722"/>
    <w:rsid w:val="0028775D"/>
    <w:rsid w:val="00287780"/>
    <w:rsid w:val="0028782C"/>
    <w:rsid w:val="0028786C"/>
    <w:rsid w:val="0028789D"/>
    <w:rsid w:val="002878D6"/>
    <w:rsid w:val="002879B0"/>
    <w:rsid w:val="002879CB"/>
    <w:rsid w:val="00287A14"/>
    <w:rsid w:val="00287A1F"/>
    <w:rsid w:val="00287B38"/>
    <w:rsid w:val="00287B43"/>
    <w:rsid w:val="00287CAC"/>
    <w:rsid w:val="00287CCA"/>
    <w:rsid w:val="00287CFE"/>
    <w:rsid w:val="00287DAF"/>
    <w:rsid w:val="00287EAF"/>
    <w:rsid w:val="00287EE2"/>
    <w:rsid w:val="00287F94"/>
    <w:rsid w:val="002900F1"/>
    <w:rsid w:val="002901DB"/>
    <w:rsid w:val="00290478"/>
    <w:rsid w:val="00290588"/>
    <w:rsid w:val="0029059B"/>
    <w:rsid w:val="002905BB"/>
    <w:rsid w:val="002905DD"/>
    <w:rsid w:val="0029061E"/>
    <w:rsid w:val="00290642"/>
    <w:rsid w:val="0029065D"/>
    <w:rsid w:val="00290708"/>
    <w:rsid w:val="00290728"/>
    <w:rsid w:val="0029072A"/>
    <w:rsid w:val="0029079C"/>
    <w:rsid w:val="002907B1"/>
    <w:rsid w:val="0029084F"/>
    <w:rsid w:val="00290858"/>
    <w:rsid w:val="00290864"/>
    <w:rsid w:val="00290872"/>
    <w:rsid w:val="00290907"/>
    <w:rsid w:val="00290940"/>
    <w:rsid w:val="00290975"/>
    <w:rsid w:val="002909DF"/>
    <w:rsid w:val="00290A00"/>
    <w:rsid w:val="00290A4C"/>
    <w:rsid w:val="00290A58"/>
    <w:rsid w:val="00290A88"/>
    <w:rsid w:val="00290A9F"/>
    <w:rsid w:val="00290AC9"/>
    <w:rsid w:val="00290BDF"/>
    <w:rsid w:val="00290BFE"/>
    <w:rsid w:val="00290C27"/>
    <w:rsid w:val="00290C75"/>
    <w:rsid w:val="00290D06"/>
    <w:rsid w:val="00290D59"/>
    <w:rsid w:val="00290D72"/>
    <w:rsid w:val="00290E95"/>
    <w:rsid w:val="00290EAF"/>
    <w:rsid w:val="00290EEA"/>
    <w:rsid w:val="0029100F"/>
    <w:rsid w:val="002910A0"/>
    <w:rsid w:val="0029116E"/>
    <w:rsid w:val="002911A5"/>
    <w:rsid w:val="002911D2"/>
    <w:rsid w:val="002911E2"/>
    <w:rsid w:val="0029121C"/>
    <w:rsid w:val="002912ED"/>
    <w:rsid w:val="002913A8"/>
    <w:rsid w:val="002913ED"/>
    <w:rsid w:val="00291436"/>
    <w:rsid w:val="00291503"/>
    <w:rsid w:val="0029152F"/>
    <w:rsid w:val="00291545"/>
    <w:rsid w:val="0029159A"/>
    <w:rsid w:val="002915C0"/>
    <w:rsid w:val="002916D5"/>
    <w:rsid w:val="002917F7"/>
    <w:rsid w:val="0029183F"/>
    <w:rsid w:val="002918B7"/>
    <w:rsid w:val="0029191A"/>
    <w:rsid w:val="00291974"/>
    <w:rsid w:val="00291977"/>
    <w:rsid w:val="00291A9B"/>
    <w:rsid w:val="00291AF6"/>
    <w:rsid w:val="00291B27"/>
    <w:rsid w:val="00291B5D"/>
    <w:rsid w:val="00291B80"/>
    <w:rsid w:val="00291B8B"/>
    <w:rsid w:val="00291CAB"/>
    <w:rsid w:val="00291CBC"/>
    <w:rsid w:val="00291CDB"/>
    <w:rsid w:val="00291D29"/>
    <w:rsid w:val="00291D77"/>
    <w:rsid w:val="00291D95"/>
    <w:rsid w:val="00291DA0"/>
    <w:rsid w:val="00291DD9"/>
    <w:rsid w:val="00291DDA"/>
    <w:rsid w:val="00291E2A"/>
    <w:rsid w:val="00291EE3"/>
    <w:rsid w:val="00291EEC"/>
    <w:rsid w:val="00292048"/>
    <w:rsid w:val="0029205B"/>
    <w:rsid w:val="002920E9"/>
    <w:rsid w:val="00292101"/>
    <w:rsid w:val="0029210A"/>
    <w:rsid w:val="0029214E"/>
    <w:rsid w:val="002923FF"/>
    <w:rsid w:val="00292452"/>
    <w:rsid w:val="002924DA"/>
    <w:rsid w:val="002924E7"/>
    <w:rsid w:val="002925B2"/>
    <w:rsid w:val="00292615"/>
    <w:rsid w:val="00292619"/>
    <w:rsid w:val="00292723"/>
    <w:rsid w:val="00292730"/>
    <w:rsid w:val="00292759"/>
    <w:rsid w:val="0029278A"/>
    <w:rsid w:val="002927D2"/>
    <w:rsid w:val="002928F9"/>
    <w:rsid w:val="002928FC"/>
    <w:rsid w:val="00292902"/>
    <w:rsid w:val="00292916"/>
    <w:rsid w:val="0029292D"/>
    <w:rsid w:val="002929C1"/>
    <w:rsid w:val="002929E2"/>
    <w:rsid w:val="00292BEE"/>
    <w:rsid w:val="00293024"/>
    <w:rsid w:val="00293029"/>
    <w:rsid w:val="0029304A"/>
    <w:rsid w:val="00293068"/>
    <w:rsid w:val="002930A3"/>
    <w:rsid w:val="002930A7"/>
    <w:rsid w:val="002930C9"/>
    <w:rsid w:val="0029322D"/>
    <w:rsid w:val="0029324B"/>
    <w:rsid w:val="00293251"/>
    <w:rsid w:val="0029329F"/>
    <w:rsid w:val="002933E9"/>
    <w:rsid w:val="00293404"/>
    <w:rsid w:val="00293441"/>
    <w:rsid w:val="00293451"/>
    <w:rsid w:val="00293456"/>
    <w:rsid w:val="002935A2"/>
    <w:rsid w:val="0029368C"/>
    <w:rsid w:val="00293849"/>
    <w:rsid w:val="0029390C"/>
    <w:rsid w:val="00293A04"/>
    <w:rsid w:val="00293A13"/>
    <w:rsid w:val="00293A1E"/>
    <w:rsid w:val="00293A4B"/>
    <w:rsid w:val="00293B50"/>
    <w:rsid w:val="00293E6A"/>
    <w:rsid w:val="00293FDE"/>
    <w:rsid w:val="00293FF4"/>
    <w:rsid w:val="00294019"/>
    <w:rsid w:val="0029405A"/>
    <w:rsid w:val="002940EC"/>
    <w:rsid w:val="0029410C"/>
    <w:rsid w:val="00294199"/>
    <w:rsid w:val="0029419C"/>
    <w:rsid w:val="002941E3"/>
    <w:rsid w:val="00294289"/>
    <w:rsid w:val="0029428A"/>
    <w:rsid w:val="002942CC"/>
    <w:rsid w:val="002942EC"/>
    <w:rsid w:val="00294349"/>
    <w:rsid w:val="00294351"/>
    <w:rsid w:val="002943FD"/>
    <w:rsid w:val="0029443D"/>
    <w:rsid w:val="00294468"/>
    <w:rsid w:val="002944AA"/>
    <w:rsid w:val="002944D8"/>
    <w:rsid w:val="0029455E"/>
    <w:rsid w:val="00294580"/>
    <w:rsid w:val="00294633"/>
    <w:rsid w:val="002946C3"/>
    <w:rsid w:val="002946FF"/>
    <w:rsid w:val="00294706"/>
    <w:rsid w:val="0029476F"/>
    <w:rsid w:val="002947BD"/>
    <w:rsid w:val="00294896"/>
    <w:rsid w:val="002948F2"/>
    <w:rsid w:val="00294930"/>
    <w:rsid w:val="00294A06"/>
    <w:rsid w:val="00294B17"/>
    <w:rsid w:val="00294D0F"/>
    <w:rsid w:val="00294D2F"/>
    <w:rsid w:val="00294D86"/>
    <w:rsid w:val="00294E9F"/>
    <w:rsid w:val="00294F36"/>
    <w:rsid w:val="00294F46"/>
    <w:rsid w:val="002950CB"/>
    <w:rsid w:val="002950DE"/>
    <w:rsid w:val="00295128"/>
    <w:rsid w:val="00295130"/>
    <w:rsid w:val="0029526D"/>
    <w:rsid w:val="0029529C"/>
    <w:rsid w:val="002952F6"/>
    <w:rsid w:val="00295354"/>
    <w:rsid w:val="0029536D"/>
    <w:rsid w:val="00295386"/>
    <w:rsid w:val="002953A5"/>
    <w:rsid w:val="002954B7"/>
    <w:rsid w:val="002954E4"/>
    <w:rsid w:val="00295554"/>
    <w:rsid w:val="0029557E"/>
    <w:rsid w:val="00295587"/>
    <w:rsid w:val="002955EE"/>
    <w:rsid w:val="00295654"/>
    <w:rsid w:val="0029565E"/>
    <w:rsid w:val="0029568B"/>
    <w:rsid w:val="002956C2"/>
    <w:rsid w:val="00295728"/>
    <w:rsid w:val="00295772"/>
    <w:rsid w:val="002958E1"/>
    <w:rsid w:val="00295983"/>
    <w:rsid w:val="002959BD"/>
    <w:rsid w:val="002959E2"/>
    <w:rsid w:val="00295A2D"/>
    <w:rsid w:val="00295A36"/>
    <w:rsid w:val="00295A61"/>
    <w:rsid w:val="00295AFB"/>
    <w:rsid w:val="00295BA0"/>
    <w:rsid w:val="00295C96"/>
    <w:rsid w:val="00295CB6"/>
    <w:rsid w:val="00295CC2"/>
    <w:rsid w:val="00295CF0"/>
    <w:rsid w:val="00295D3E"/>
    <w:rsid w:val="00295DCD"/>
    <w:rsid w:val="00295DFE"/>
    <w:rsid w:val="00295E6E"/>
    <w:rsid w:val="00295F69"/>
    <w:rsid w:val="00295FC8"/>
    <w:rsid w:val="00295FE9"/>
    <w:rsid w:val="00295FF2"/>
    <w:rsid w:val="00296064"/>
    <w:rsid w:val="002960FF"/>
    <w:rsid w:val="00296202"/>
    <w:rsid w:val="00296299"/>
    <w:rsid w:val="0029638A"/>
    <w:rsid w:val="002963C8"/>
    <w:rsid w:val="002963FB"/>
    <w:rsid w:val="0029640B"/>
    <w:rsid w:val="002964AE"/>
    <w:rsid w:val="002964C7"/>
    <w:rsid w:val="002964E0"/>
    <w:rsid w:val="00296521"/>
    <w:rsid w:val="00296531"/>
    <w:rsid w:val="0029655D"/>
    <w:rsid w:val="0029662C"/>
    <w:rsid w:val="00296633"/>
    <w:rsid w:val="00296671"/>
    <w:rsid w:val="002966EA"/>
    <w:rsid w:val="00296719"/>
    <w:rsid w:val="0029682C"/>
    <w:rsid w:val="002968B7"/>
    <w:rsid w:val="0029691C"/>
    <w:rsid w:val="0029699D"/>
    <w:rsid w:val="00296A03"/>
    <w:rsid w:val="00296A97"/>
    <w:rsid w:val="00296CDD"/>
    <w:rsid w:val="00296CDE"/>
    <w:rsid w:val="00296CEA"/>
    <w:rsid w:val="00296D58"/>
    <w:rsid w:val="00296DA2"/>
    <w:rsid w:val="00296DAC"/>
    <w:rsid w:val="00296E86"/>
    <w:rsid w:val="00296EF6"/>
    <w:rsid w:val="00296EFC"/>
    <w:rsid w:val="00296EFF"/>
    <w:rsid w:val="00296F16"/>
    <w:rsid w:val="00296FFB"/>
    <w:rsid w:val="00297080"/>
    <w:rsid w:val="0029718A"/>
    <w:rsid w:val="002971D1"/>
    <w:rsid w:val="0029728A"/>
    <w:rsid w:val="00297324"/>
    <w:rsid w:val="0029741E"/>
    <w:rsid w:val="00297446"/>
    <w:rsid w:val="0029748F"/>
    <w:rsid w:val="002974FB"/>
    <w:rsid w:val="002975DE"/>
    <w:rsid w:val="0029762F"/>
    <w:rsid w:val="00297702"/>
    <w:rsid w:val="0029796E"/>
    <w:rsid w:val="00297A28"/>
    <w:rsid w:val="00297A65"/>
    <w:rsid w:val="00297A98"/>
    <w:rsid w:val="00297ABC"/>
    <w:rsid w:val="00297ACE"/>
    <w:rsid w:val="00297AD2"/>
    <w:rsid w:val="00297AF2"/>
    <w:rsid w:val="00297BC1"/>
    <w:rsid w:val="00297C97"/>
    <w:rsid w:val="00297CA8"/>
    <w:rsid w:val="00297E51"/>
    <w:rsid w:val="00297E62"/>
    <w:rsid w:val="00297ECA"/>
    <w:rsid w:val="00297F5A"/>
    <w:rsid w:val="00297F86"/>
    <w:rsid w:val="00297FE0"/>
    <w:rsid w:val="002A0042"/>
    <w:rsid w:val="002A00EA"/>
    <w:rsid w:val="002A00F1"/>
    <w:rsid w:val="002A0155"/>
    <w:rsid w:val="002A0225"/>
    <w:rsid w:val="002A0288"/>
    <w:rsid w:val="002A02B1"/>
    <w:rsid w:val="002A0548"/>
    <w:rsid w:val="002A058B"/>
    <w:rsid w:val="002A062E"/>
    <w:rsid w:val="002A073B"/>
    <w:rsid w:val="002A07CC"/>
    <w:rsid w:val="002A0875"/>
    <w:rsid w:val="002A089B"/>
    <w:rsid w:val="002A08A8"/>
    <w:rsid w:val="002A093B"/>
    <w:rsid w:val="002A0ACA"/>
    <w:rsid w:val="002A0BF2"/>
    <w:rsid w:val="002A0BF6"/>
    <w:rsid w:val="002A0D2E"/>
    <w:rsid w:val="002A0E11"/>
    <w:rsid w:val="002A0E3D"/>
    <w:rsid w:val="002A0E48"/>
    <w:rsid w:val="002A0EDE"/>
    <w:rsid w:val="002A0F06"/>
    <w:rsid w:val="002A0F1F"/>
    <w:rsid w:val="002A0F49"/>
    <w:rsid w:val="002A0FAC"/>
    <w:rsid w:val="002A0FD5"/>
    <w:rsid w:val="002A0FF7"/>
    <w:rsid w:val="002A1031"/>
    <w:rsid w:val="002A103D"/>
    <w:rsid w:val="002A10A3"/>
    <w:rsid w:val="002A10AA"/>
    <w:rsid w:val="002A10D2"/>
    <w:rsid w:val="002A1241"/>
    <w:rsid w:val="002A1268"/>
    <w:rsid w:val="002A128E"/>
    <w:rsid w:val="002A131B"/>
    <w:rsid w:val="002A13BA"/>
    <w:rsid w:val="002A13BE"/>
    <w:rsid w:val="002A14F5"/>
    <w:rsid w:val="002A14F6"/>
    <w:rsid w:val="002A1524"/>
    <w:rsid w:val="002A15BD"/>
    <w:rsid w:val="002A160B"/>
    <w:rsid w:val="002A162D"/>
    <w:rsid w:val="002A1654"/>
    <w:rsid w:val="002A1697"/>
    <w:rsid w:val="002A16B6"/>
    <w:rsid w:val="002A16E8"/>
    <w:rsid w:val="002A176F"/>
    <w:rsid w:val="002A17D9"/>
    <w:rsid w:val="002A17E6"/>
    <w:rsid w:val="002A1842"/>
    <w:rsid w:val="002A1862"/>
    <w:rsid w:val="002A1870"/>
    <w:rsid w:val="002A1892"/>
    <w:rsid w:val="002A1897"/>
    <w:rsid w:val="002A18B5"/>
    <w:rsid w:val="002A196A"/>
    <w:rsid w:val="002A1A1A"/>
    <w:rsid w:val="002A1A45"/>
    <w:rsid w:val="002A1A6E"/>
    <w:rsid w:val="002A1AEA"/>
    <w:rsid w:val="002A1B62"/>
    <w:rsid w:val="002A1C3F"/>
    <w:rsid w:val="002A1C7B"/>
    <w:rsid w:val="002A1D76"/>
    <w:rsid w:val="002A1E80"/>
    <w:rsid w:val="002A1FEC"/>
    <w:rsid w:val="002A2052"/>
    <w:rsid w:val="002A20AE"/>
    <w:rsid w:val="002A2123"/>
    <w:rsid w:val="002A2189"/>
    <w:rsid w:val="002A21B9"/>
    <w:rsid w:val="002A223A"/>
    <w:rsid w:val="002A223E"/>
    <w:rsid w:val="002A22ED"/>
    <w:rsid w:val="002A23F8"/>
    <w:rsid w:val="002A248E"/>
    <w:rsid w:val="002A2524"/>
    <w:rsid w:val="002A25A3"/>
    <w:rsid w:val="002A25A9"/>
    <w:rsid w:val="002A267C"/>
    <w:rsid w:val="002A26C7"/>
    <w:rsid w:val="002A27A4"/>
    <w:rsid w:val="002A27AF"/>
    <w:rsid w:val="002A27B6"/>
    <w:rsid w:val="002A27BC"/>
    <w:rsid w:val="002A282E"/>
    <w:rsid w:val="002A2901"/>
    <w:rsid w:val="002A2999"/>
    <w:rsid w:val="002A2A21"/>
    <w:rsid w:val="002A2A55"/>
    <w:rsid w:val="002A2A75"/>
    <w:rsid w:val="002A2AA2"/>
    <w:rsid w:val="002A2ADD"/>
    <w:rsid w:val="002A2B36"/>
    <w:rsid w:val="002A2B3E"/>
    <w:rsid w:val="002A2B46"/>
    <w:rsid w:val="002A2B49"/>
    <w:rsid w:val="002A2B7D"/>
    <w:rsid w:val="002A2DAD"/>
    <w:rsid w:val="002A2DB5"/>
    <w:rsid w:val="002A2E9A"/>
    <w:rsid w:val="002A2EA3"/>
    <w:rsid w:val="002A2EED"/>
    <w:rsid w:val="002A2EEF"/>
    <w:rsid w:val="002A2F12"/>
    <w:rsid w:val="002A2F29"/>
    <w:rsid w:val="002A2F6D"/>
    <w:rsid w:val="002A2F83"/>
    <w:rsid w:val="002A2FA6"/>
    <w:rsid w:val="002A2FF8"/>
    <w:rsid w:val="002A31F9"/>
    <w:rsid w:val="002A3200"/>
    <w:rsid w:val="002A321C"/>
    <w:rsid w:val="002A3380"/>
    <w:rsid w:val="002A340F"/>
    <w:rsid w:val="002A3412"/>
    <w:rsid w:val="002A346A"/>
    <w:rsid w:val="002A34C4"/>
    <w:rsid w:val="002A3565"/>
    <w:rsid w:val="002A3622"/>
    <w:rsid w:val="002A363A"/>
    <w:rsid w:val="002A367A"/>
    <w:rsid w:val="002A369C"/>
    <w:rsid w:val="002A36AA"/>
    <w:rsid w:val="002A36CF"/>
    <w:rsid w:val="002A36DE"/>
    <w:rsid w:val="002A36F4"/>
    <w:rsid w:val="002A376B"/>
    <w:rsid w:val="002A3801"/>
    <w:rsid w:val="002A39A8"/>
    <w:rsid w:val="002A3A90"/>
    <w:rsid w:val="002A3AB6"/>
    <w:rsid w:val="002A3BC4"/>
    <w:rsid w:val="002A3BED"/>
    <w:rsid w:val="002A3C01"/>
    <w:rsid w:val="002A3C31"/>
    <w:rsid w:val="002A3D05"/>
    <w:rsid w:val="002A3D8D"/>
    <w:rsid w:val="002A3DB2"/>
    <w:rsid w:val="002A3E1C"/>
    <w:rsid w:val="002A3E3E"/>
    <w:rsid w:val="002A3E41"/>
    <w:rsid w:val="002A3F06"/>
    <w:rsid w:val="002A3F63"/>
    <w:rsid w:val="002A3FFE"/>
    <w:rsid w:val="002A40A5"/>
    <w:rsid w:val="002A4146"/>
    <w:rsid w:val="002A4161"/>
    <w:rsid w:val="002A41C4"/>
    <w:rsid w:val="002A41E2"/>
    <w:rsid w:val="002A4269"/>
    <w:rsid w:val="002A42D3"/>
    <w:rsid w:val="002A4464"/>
    <w:rsid w:val="002A44D2"/>
    <w:rsid w:val="002A44FB"/>
    <w:rsid w:val="002A4502"/>
    <w:rsid w:val="002A4535"/>
    <w:rsid w:val="002A4650"/>
    <w:rsid w:val="002A467F"/>
    <w:rsid w:val="002A46D8"/>
    <w:rsid w:val="002A4723"/>
    <w:rsid w:val="002A474E"/>
    <w:rsid w:val="002A4796"/>
    <w:rsid w:val="002A4851"/>
    <w:rsid w:val="002A488B"/>
    <w:rsid w:val="002A48B5"/>
    <w:rsid w:val="002A4998"/>
    <w:rsid w:val="002A49A9"/>
    <w:rsid w:val="002A49BF"/>
    <w:rsid w:val="002A4A2A"/>
    <w:rsid w:val="002A4AB3"/>
    <w:rsid w:val="002A4B61"/>
    <w:rsid w:val="002A4BA2"/>
    <w:rsid w:val="002A4C8D"/>
    <w:rsid w:val="002A4CAD"/>
    <w:rsid w:val="002A4CF4"/>
    <w:rsid w:val="002A4D1C"/>
    <w:rsid w:val="002A4D6D"/>
    <w:rsid w:val="002A4D6E"/>
    <w:rsid w:val="002A4DF9"/>
    <w:rsid w:val="002A4E49"/>
    <w:rsid w:val="002A4E4D"/>
    <w:rsid w:val="002A4E81"/>
    <w:rsid w:val="002A4E9A"/>
    <w:rsid w:val="002A4ED6"/>
    <w:rsid w:val="002A4FF5"/>
    <w:rsid w:val="002A501C"/>
    <w:rsid w:val="002A5032"/>
    <w:rsid w:val="002A504D"/>
    <w:rsid w:val="002A50C3"/>
    <w:rsid w:val="002A50E1"/>
    <w:rsid w:val="002A5220"/>
    <w:rsid w:val="002A5259"/>
    <w:rsid w:val="002A555C"/>
    <w:rsid w:val="002A55B4"/>
    <w:rsid w:val="002A5618"/>
    <w:rsid w:val="002A563A"/>
    <w:rsid w:val="002A56C1"/>
    <w:rsid w:val="002A56C5"/>
    <w:rsid w:val="002A571B"/>
    <w:rsid w:val="002A5742"/>
    <w:rsid w:val="002A57EE"/>
    <w:rsid w:val="002A583A"/>
    <w:rsid w:val="002A5845"/>
    <w:rsid w:val="002A595C"/>
    <w:rsid w:val="002A5974"/>
    <w:rsid w:val="002A5995"/>
    <w:rsid w:val="002A59FE"/>
    <w:rsid w:val="002A5A80"/>
    <w:rsid w:val="002A5BA5"/>
    <w:rsid w:val="002A5C1E"/>
    <w:rsid w:val="002A5C4B"/>
    <w:rsid w:val="002A5C9B"/>
    <w:rsid w:val="002A5CF7"/>
    <w:rsid w:val="002A5D30"/>
    <w:rsid w:val="002A5D43"/>
    <w:rsid w:val="002A5E59"/>
    <w:rsid w:val="002A5EA7"/>
    <w:rsid w:val="002A5F09"/>
    <w:rsid w:val="002A5F1D"/>
    <w:rsid w:val="002A5F6C"/>
    <w:rsid w:val="002A5F8C"/>
    <w:rsid w:val="002A5FA5"/>
    <w:rsid w:val="002A6056"/>
    <w:rsid w:val="002A6061"/>
    <w:rsid w:val="002A609E"/>
    <w:rsid w:val="002A60A8"/>
    <w:rsid w:val="002A60AD"/>
    <w:rsid w:val="002A60F0"/>
    <w:rsid w:val="002A613A"/>
    <w:rsid w:val="002A62BD"/>
    <w:rsid w:val="002A6361"/>
    <w:rsid w:val="002A63A5"/>
    <w:rsid w:val="002A641C"/>
    <w:rsid w:val="002A64B2"/>
    <w:rsid w:val="002A64E2"/>
    <w:rsid w:val="002A659A"/>
    <w:rsid w:val="002A660A"/>
    <w:rsid w:val="002A6636"/>
    <w:rsid w:val="002A66E5"/>
    <w:rsid w:val="002A677C"/>
    <w:rsid w:val="002A678F"/>
    <w:rsid w:val="002A67A7"/>
    <w:rsid w:val="002A680F"/>
    <w:rsid w:val="002A68FE"/>
    <w:rsid w:val="002A69C8"/>
    <w:rsid w:val="002A6A0B"/>
    <w:rsid w:val="002A6A59"/>
    <w:rsid w:val="002A6AB0"/>
    <w:rsid w:val="002A6AF8"/>
    <w:rsid w:val="002A6AF9"/>
    <w:rsid w:val="002A6BB5"/>
    <w:rsid w:val="002A6C00"/>
    <w:rsid w:val="002A6C49"/>
    <w:rsid w:val="002A6C5D"/>
    <w:rsid w:val="002A6D0A"/>
    <w:rsid w:val="002A6D28"/>
    <w:rsid w:val="002A6D9B"/>
    <w:rsid w:val="002A6DBF"/>
    <w:rsid w:val="002A6F04"/>
    <w:rsid w:val="002A6FF9"/>
    <w:rsid w:val="002A7069"/>
    <w:rsid w:val="002A7163"/>
    <w:rsid w:val="002A71ED"/>
    <w:rsid w:val="002A725E"/>
    <w:rsid w:val="002A7294"/>
    <w:rsid w:val="002A72E8"/>
    <w:rsid w:val="002A731D"/>
    <w:rsid w:val="002A7371"/>
    <w:rsid w:val="002A73A7"/>
    <w:rsid w:val="002A751D"/>
    <w:rsid w:val="002A7578"/>
    <w:rsid w:val="002A7584"/>
    <w:rsid w:val="002A7599"/>
    <w:rsid w:val="002A75B0"/>
    <w:rsid w:val="002A765F"/>
    <w:rsid w:val="002A76F2"/>
    <w:rsid w:val="002A7742"/>
    <w:rsid w:val="002A7758"/>
    <w:rsid w:val="002A77DC"/>
    <w:rsid w:val="002A782D"/>
    <w:rsid w:val="002A7844"/>
    <w:rsid w:val="002A78DA"/>
    <w:rsid w:val="002A7977"/>
    <w:rsid w:val="002A79F0"/>
    <w:rsid w:val="002A7B9B"/>
    <w:rsid w:val="002A7C33"/>
    <w:rsid w:val="002A7C7F"/>
    <w:rsid w:val="002A7D3B"/>
    <w:rsid w:val="002A7E51"/>
    <w:rsid w:val="002A7E6A"/>
    <w:rsid w:val="002A7ED6"/>
    <w:rsid w:val="002A7EDD"/>
    <w:rsid w:val="002A7F7D"/>
    <w:rsid w:val="002B0042"/>
    <w:rsid w:val="002B008A"/>
    <w:rsid w:val="002B0097"/>
    <w:rsid w:val="002B016F"/>
    <w:rsid w:val="002B028F"/>
    <w:rsid w:val="002B029A"/>
    <w:rsid w:val="002B02AC"/>
    <w:rsid w:val="002B02C1"/>
    <w:rsid w:val="002B02E0"/>
    <w:rsid w:val="002B0319"/>
    <w:rsid w:val="002B0399"/>
    <w:rsid w:val="002B0474"/>
    <w:rsid w:val="002B048D"/>
    <w:rsid w:val="002B0594"/>
    <w:rsid w:val="002B05F5"/>
    <w:rsid w:val="002B0656"/>
    <w:rsid w:val="002B069F"/>
    <w:rsid w:val="002B06B5"/>
    <w:rsid w:val="002B0720"/>
    <w:rsid w:val="002B0762"/>
    <w:rsid w:val="002B08CF"/>
    <w:rsid w:val="002B08E2"/>
    <w:rsid w:val="002B0917"/>
    <w:rsid w:val="002B0965"/>
    <w:rsid w:val="002B099A"/>
    <w:rsid w:val="002B0A6E"/>
    <w:rsid w:val="002B0B1C"/>
    <w:rsid w:val="002B0B6B"/>
    <w:rsid w:val="002B0B7F"/>
    <w:rsid w:val="002B0B80"/>
    <w:rsid w:val="002B0BAB"/>
    <w:rsid w:val="002B0C46"/>
    <w:rsid w:val="002B0C6B"/>
    <w:rsid w:val="002B0CC1"/>
    <w:rsid w:val="002B0D45"/>
    <w:rsid w:val="002B0D85"/>
    <w:rsid w:val="002B0DAB"/>
    <w:rsid w:val="002B0E2A"/>
    <w:rsid w:val="002B102E"/>
    <w:rsid w:val="002B10FE"/>
    <w:rsid w:val="002B1109"/>
    <w:rsid w:val="002B1145"/>
    <w:rsid w:val="002B1199"/>
    <w:rsid w:val="002B11B8"/>
    <w:rsid w:val="002B127F"/>
    <w:rsid w:val="002B12E5"/>
    <w:rsid w:val="002B1302"/>
    <w:rsid w:val="002B1323"/>
    <w:rsid w:val="002B1421"/>
    <w:rsid w:val="002B1482"/>
    <w:rsid w:val="002B14A2"/>
    <w:rsid w:val="002B14EC"/>
    <w:rsid w:val="002B158A"/>
    <w:rsid w:val="002B15DA"/>
    <w:rsid w:val="002B1615"/>
    <w:rsid w:val="002B162C"/>
    <w:rsid w:val="002B1685"/>
    <w:rsid w:val="002B1743"/>
    <w:rsid w:val="002B17A7"/>
    <w:rsid w:val="002B17F6"/>
    <w:rsid w:val="002B1846"/>
    <w:rsid w:val="002B1871"/>
    <w:rsid w:val="002B188E"/>
    <w:rsid w:val="002B1924"/>
    <w:rsid w:val="002B19F8"/>
    <w:rsid w:val="002B1A50"/>
    <w:rsid w:val="002B1B00"/>
    <w:rsid w:val="002B1B58"/>
    <w:rsid w:val="002B1BA4"/>
    <w:rsid w:val="002B1BD7"/>
    <w:rsid w:val="002B1C19"/>
    <w:rsid w:val="002B1C24"/>
    <w:rsid w:val="002B1C3C"/>
    <w:rsid w:val="002B1D1C"/>
    <w:rsid w:val="002B1D3F"/>
    <w:rsid w:val="002B1D89"/>
    <w:rsid w:val="002B1DD0"/>
    <w:rsid w:val="002B1E34"/>
    <w:rsid w:val="002B1E75"/>
    <w:rsid w:val="002B1E77"/>
    <w:rsid w:val="002B1EF8"/>
    <w:rsid w:val="002B1FDF"/>
    <w:rsid w:val="002B2056"/>
    <w:rsid w:val="002B2082"/>
    <w:rsid w:val="002B20B8"/>
    <w:rsid w:val="002B20CC"/>
    <w:rsid w:val="002B224B"/>
    <w:rsid w:val="002B235E"/>
    <w:rsid w:val="002B2458"/>
    <w:rsid w:val="002B2479"/>
    <w:rsid w:val="002B24DF"/>
    <w:rsid w:val="002B2507"/>
    <w:rsid w:val="002B2536"/>
    <w:rsid w:val="002B25CB"/>
    <w:rsid w:val="002B25F0"/>
    <w:rsid w:val="002B26F9"/>
    <w:rsid w:val="002B2704"/>
    <w:rsid w:val="002B27A5"/>
    <w:rsid w:val="002B28B2"/>
    <w:rsid w:val="002B28F6"/>
    <w:rsid w:val="002B2907"/>
    <w:rsid w:val="002B290C"/>
    <w:rsid w:val="002B2919"/>
    <w:rsid w:val="002B2992"/>
    <w:rsid w:val="002B29C8"/>
    <w:rsid w:val="002B29CB"/>
    <w:rsid w:val="002B2AB9"/>
    <w:rsid w:val="002B2B0E"/>
    <w:rsid w:val="002B2BEC"/>
    <w:rsid w:val="002B2C75"/>
    <w:rsid w:val="002B2DBA"/>
    <w:rsid w:val="002B2E5D"/>
    <w:rsid w:val="002B2EAB"/>
    <w:rsid w:val="002B2EC1"/>
    <w:rsid w:val="002B2F1D"/>
    <w:rsid w:val="002B2F26"/>
    <w:rsid w:val="002B2F53"/>
    <w:rsid w:val="002B2F57"/>
    <w:rsid w:val="002B2FE0"/>
    <w:rsid w:val="002B3163"/>
    <w:rsid w:val="002B31AE"/>
    <w:rsid w:val="002B3215"/>
    <w:rsid w:val="002B328B"/>
    <w:rsid w:val="002B32AB"/>
    <w:rsid w:val="002B3312"/>
    <w:rsid w:val="002B3458"/>
    <w:rsid w:val="002B3487"/>
    <w:rsid w:val="002B34A4"/>
    <w:rsid w:val="002B34AC"/>
    <w:rsid w:val="002B3521"/>
    <w:rsid w:val="002B3648"/>
    <w:rsid w:val="002B3792"/>
    <w:rsid w:val="002B37B5"/>
    <w:rsid w:val="002B3810"/>
    <w:rsid w:val="002B3829"/>
    <w:rsid w:val="002B38B0"/>
    <w:rsid w:val="002B39C1"/>
    <w:rsid w:val="002B3A46"/>
    <w:rsid w:val="002B3A86"/>
    <w:rsid w:val="002B3B1E"/>
    <w:rsid w:val="002B3B4C"/>
    <w:rsid w:val="002B3B84"/>
    <w:rsid w:val="002B3BD5"/>
    <w:rsid w:val="002B3BE3"/>
    <w:rsid w:val="002B3C2C"/>
    <w:rsid w:val="002B3C5A"/>
    <w:rsid w:val="002B3C8C"/>
    <w:rsid w:val="002B3C92"/>
    <w:rsid w:val="002B3D06"/>
    <w:rsid w:val="002B3D66"/>
    <w:rsid w:val="002B3D8E"/>
    <w:rsid w:val="002B3DD0"/>
    <w:rsid w:val="002B3E5B"/>
    <w:rsid w:val="002B3F0F"/>
    <w:rsid w:val="002B3FA5"/>
    <w:rsid w:val="002B4011"/>
    <w:rsid w:val="002B404D"/>
    <w:rsid w:val="002B4086"/>
    <w:rsid w:val="002B40AB"/>
    <w:rsid w:val="002B40BB"/>
    <w:rsid w:val="002B4109"/>
    <w:rsid w:val="002B4130"/>
    <w:rsid w:val="002B4132"/>
    <w:rsid w:val="002B413F"/>
    <w:rsid w:val="002B41BB"/>
    <w:rsid w:val="002B43E0"/>
    <w:rsid w:val="002B441C"/>
    <w:rsid w:val="002B4467"/>
    <w:rsid w:val="002B44E2"/>
    <w:rsid w:val="002B45D9"/>
    <w:rsid w:val="002B45E5"/>
    <w:rsid w:val="002B464A"/>
    <w:rsid w:val="002B4657"/>
    <w:rsid w:val="002B47E0"/>
    <w:rsid w:val="002B4850"/>
    <w:rsid w:val="002B4873"/>
    <w:rsid w:val="002B48BA"/>
    <w:rsid w:val="002B4970"/>
    <w:rsid w:val="002B49A1"/>
    <w:rsid w:val="002B49AC"/>
    <w:rsid w:val="002B4A25"/>
    <w:rsid w:val="002B4B04"/>
    <w:rsid w:val="002B4B0B"/>
    <w:rsid w:val="002B4BC7"/>
    <w:rsid w:val="002B4BDC"/>
    <w:rsid w:val="002B4C57"/>
    <w:rsid w:val="002B4D09"/>
    <w:rsid w:val="002B4D10"/>
    <w:rsid w:val="002B4D3D"/>
    <w:rsid w:val="002B4D4D"/>
    <w:rsid w:val="002B4F2F"/>
    <w:rsid w:val="002B4F45"/>
    <w:rsid w:val="002B4F69"/>
    <w:rsid w:val="002B4FCD"/>
    <w:rsid w:val="002B5082"/>
    <w:rsid w:val="002B5101"/>
    <w:rsid w:val="002B5114"/>
    <w:rsid w:val="002B5146"/>
    <w:rsid w:val="002B51BC"/>
    <w:rsid w:val="002B5247"/>
    <w:rsid w:val="002B5301"/>
    <w:rsid w:val="002B5302"/>
    <w:rsid w:val="002B5372"/>
    <w:rsid w:val="002B5381"/>
    <w:rsid w:val="002B541A"/>
    <w:rsid w:val="002B54E1"/>
    <w:rsid w:val="002B5518"/>
    <w:rsid w:val="002B551A"/>
    <w:rsid w:val="002B5534"/>
    <w:rsid w:val="002B5570"/>
    <w:rsid w:val="002B55C1"/>
    <w:rsid w:val="002B57D7"/>
    <w:rsid w:val="002B5803"/>
    <w:rsid w:val="002B5804"/>
    <w:rsid w:val="002B5829"/>
    <w:rsid w:val="002B5831"/>
    <w:rsid w:val="002B58C3"/>
    <w:rsid w:val="002B58E6"/>
    <w:rsid w:val="002B59EA"/>
    <w:rsid w:val="002B5A1A"/>
    <w:rsid w:val="002B5A4D"/>
    <w:rsid w:val="002B5B0B"/>
    <w:rsid w:val="002B5B2E"/>
    <w:rsid w:val="002B5BF4"/>
    <w:rsid w:val="002B5C39"/>
    <w:rsid w:val="002B5C3C"/>
    <w:rsid w:val="002B5CA9"/>
    <w:rsid w:val="002B5D54"/>
    <w:rsid w:val="002B5DC3"/>
    <w:rsid w:val="002B5DDA"/>
    <w:rsid w:val="002B5E40"/>
    <w:rsid w:val="002B5E6D"/>
    <w:rsid w:val="002B5EC7"/>
    <w:rsid w:val="002B5EF3"/>
    <w:rsid w:val="002B5F09"/>
    <w:rsid w:val="002B5F0A"/>
    <w:rsid w:val="002B5F0E"/>
    <w:rsid w:val="002B5F17"/>
    <w:rsid w:val="002B5F2D"/>
    <w:rsid w:val="002B5F7B"/>
    <w:rsid w:val="002B5FB1"/>
    <w:rsid w:val="002B5FEF"/>
    <w:rsid w:val="002B6136"/>
    <w:rsid w:val="002B61B7"/>
    <w:rsid w:val="002B61F3"/>
    <w:rsid w:val="002B62F0"/>
    <w:rsid w:val="002B6334"/>
    <w:rsid w:val="002B6346"/>
    <w:rsid w:val="002B634E"/>
    <w:rsid w:val="002B635C"/>
    <w:rsid w:val="002B63D1"/>
    <w:rsid w:val="002B63F1"/>
    <w:rsid w:val="002B63F2"/>
    <w:rsid w:val="002B6454"/>
    <w:rsid w:val="002B649D"/>
    <w:rsid w:val="002B64AC"/>
    <w:rsid w:val="002B64AE"/>
    <w:rsid w:val="002B64C4"/>
    <w:rsid w:val="002B6554"/>
    <w:rsid w:val="002B658C"/>
    <w:rsid w:val="002B65E2"/>
    <w:rsid w:val="002B666B"/>
    <w:rsid w:val="002B66D6"/>
    <w:rsid w:val="002B6720"/>
    <w:rsid w:val="002B6793"/>
    <w:rsid w:val="002B67AF"/>
    <w:rsid w:val="002B67D8"/>
    <w:rsid w:val="002B682F"/>
    <w:rsid w:val="002B6853"/>
    <w:rsid w:val="002B68DD"/>
    <w:rsid w:val="002B6924"/>
    <w:rsid w:val="002B6970"/>
    <w:rsid w:val="002B69AA"/>
    <w:rsid w:val="002B69C7"/>
    <w:rsid w:val="002B6A3B"/>
    <w:rsid w:val="002B6A51"/>
    <w:rsid w:val="002B6B6A"/>
    <w:rsid w:val="002B6B8F"/>
    <w:rsid w:val="002B6C32"/>
    <w:rsid w:val="002B6CE6"/>
    <w:rsid w:val="002B6E2E"/>
    <w:rsid w:val="002B6E33"/>
    <w:rsid w:val="002B6EA7"/>
    <w:rsid w:val="002B6EB3"/>
    <w:rsid w:val="002B6ECB"/>
    <w:rsid w:val="002B6EE9"/>
    <w:rsid w:val="002B6EF0"/>
    <w:rsid w:val="002B6F17"/>
    <w:rsid w:val="002B6F74"/>
    <w:rsid w:val="002B6F77"/>
    <w:rsid w:val="002B70BE"/>
    <w:rsid w:val="002B714D"/>
    <w:rsid w:val="002B71CA"/>
    <w:rsid w:val="002B724C"/>
    <w:rsid w:val="002B7258"/>
    <w:rsid w:val="002B7295"/>
    <w:rsid w:val="002B72CE"/>
    <w:rsid w:val="002B731D"/>
    <w:rsid w:val="002B735A"/>
    <w:rsid w:val="002B73AE"/>
    <w:rsid w:val="002B73F3"/>
    <w:rsid w:val="002B7427"/>
    <w:rsid w:val="002B7456"/>
    <w:rsid w:val="002B7469"/>
    <w:rsid w:val="002B74D8"/>
    <w:rsid w:val="002B7538"/>
    <w:rsid w:val="002B7617"/>
    <w:rsid w:val="002B76FB"/>
    <w:rsid w:val="002B7755"/>
    <w:rsid w:val="002B775B"/>
    <w:rsid w:val="002B7778"/>
    <w:rsid w:val="002B77ED"/>
    <w:rsid w:val="002B7903"/>
    <w:rsid w:val="002B7908"/>
    <w:rsid w:val="002B7935"/>
    <w:rsid w:val="002B7984"/>
    <w:rsid w:val="002B79AB"/>
    <w:rsid w:val="002B79CC"/>
    <w:rsid w:val="002B7AE2"/>
    <w:rsid w:val="002B7B4D"/>
    <w:rsid w:val="002B7C2F"/>
    <w:rsid w:val="002B7C87"/>
    <w:rsid w:val="002B7CD9"/>
    <w:rsid w:val="002B7D42"/>
    <w:rsid w:val="002B7DB1"/>
    <w:rsid w:val="002B7DE8"/>
    <w:rsid w:val="002B7EFF"/>
    <w:rsid w:val="002B7F1B"/>
    <w:rsid w:val="002B7F47"/>
    <w:rsid w:val="002B7FC9"/>
    <w:rsid w:val="002B7FD0"/>
    <w:rsid w:val="002C0003"/>
    <w:rsid w:val="002C0015"/>
    <w:rsid w:val="002C00A8"/>
    <w:rsid w:val="002C01A8"/>
    <w:rsid w:val="002C01FC"/>
    <w:rsid w:val="002C02DA"/>
    <w:rsid w:val="002C0368"/>
    <w:rsid w:val="002C044B"/>
    <w:rsid w:val="002C04D5"/>
    <w:rsid w:val="002C050B"/>
    <w:rsid w:val="002C0550"/>
    <w:rsid w:val="002C06E8"/>
    <w:rsid w:val="002C0704"/>
    <w:rsid w:val="002C0718"/>
    <w:rsid w:val="002C0789"/>
    <w:rsid w:val="002C078C"/>
    <w:rsid w:val="002C07A9"/>
    <w:rsid w:val="002C07CB"/>
    <w:rsid w:val="002C08DE"/>
    <w:rsid w:val="002C09C9"/>
    <w:rsid w:val="002C09E1"/>
    <w:rsid w:val="002C09E9"/>
    <w:rsid w:val="002C0A45"/>
    <w:rsid w:val="002C0AA2"/>
    <w:rsid w:val="002C0B2C"/>
    <w:rsid w:val="002C0B2D"/>
    <w:rsid w:val="002C0C39"/>
    <w:rsid w:val="002C0CDB"/>
    <w:rsid w:val="002C0E18"/>
    <w:rsid w:val="002C0E2E"/>
    <w:rsid w:val="002C0E41"/>
    <w:rsid w:val="002C0E5F"/>
    <w:rsid w:val="002C0E82"/>
    <w:rsid w:val="002C0EE4"/>
    <w:rsid w:val="002C0F9C"/>
    <w:rsid w:val="002C1053"/>
    <w:rsid w:val="002C1083"/>
    <w:rsid w:val="002C1133"/>
    <w:rsid w:val="002C125F"/>
    <w:rsid w:val="002C1263"/>
    <w:rsid w:val="002C1292"/>
    <w:rsid w:val="002C130A"/>
    <w:rsid w:val="002C1370"/>
    <w:rsid w:val="002C138A"/>
    <w:rsid w:val="002C13A6"/>
    <w:rsid w:val="002C1430"/>
    <w:rsid w:val="002C143C"/>
    <w:rsid w:val="002C1459"/>
    <w:rsid w:val="002C14C4"/>
    <w:rsid w:val="002C15F9"/>
    <w:rsid w:val="002C168B"/>
    <w:rsid w:val="002C16D5"/>
    <w:rsid w:val="002C1733"/>
    <w:rsid w:val="002C173F"/>
    <w:rsid w:val="002C1761"/>
    <w:rsid w:val="002C17CE"/>
    <w:rsid w:val="002C184F"/>
    <w:rsid w:val="002C1863"/>
    <w:rsid w:val="002C18A3"/>
    <w:rsid w:val="002C1A25"/>
    <w:rsid w:val="002C1ACF"/>
    <w:rsid w:val="002C1B07"/>
    <w:rsid w:val="002C1B4A"/>
    <w:rsid w:val="002C1B6F"/>
    <w:rsid w:val="002C1BF6"/>
    <w:rsid w:val="002C1C54"/>
    <w:rsid w:val="002C1D09"/>
    <w:rsid w:val="002C1E06"/>
    <w:rsid w:val="002C1E50"/>
    <w:rsid w:val="002C1FD5"/>
    <w:rsid w:val="002C1FD8"/>
    <w:rsid w:val="002C203A"/>
    <w:rsid w:val="002C204D"/>
    <w:rsid w:val="002C2082"/>
    <w:rsid w:val="002C20EE"/>
    <w:rsid w:val="002C22F8"/>
    <w:rsid w:val="002C2372"/>
    <w:rsid w:val="002C2435"/>
    <w:rsid w:val="002C249F"/>
    <w:rsid w:val="002C256B"/>
    <w:rsid w:val="002C25E3"/>
    <w:rsid w:val="002C2659"/>
    <w:rsid w:val="002C2723"/>
    <w:rsid w:val="002C28F4"/>
    <w:rsid w:val="002C2976"/>
    <w:rsid w:val="002C2A5A"/>
    <w:rsid w:val="002C2A65"/>
    <w:rsid w:val="002C2A7D"/>
    <w:rsid w:val="002C2A9D"/>
    <w:rsid w:val="002C2B3B"/>
    <w:rsid w:val="002C2C4A"/>
    <w:rsid w:val="002C2C69"/>
    <w:rsid w:val="002C2D0F"/>
    <w:rsid w:val="002C2E7A"/>
    <w:rsid w:val="002C2EC9"/>
    <w:rsid w:val="002C2F1A"/>
    <w:rsid w:val="002C2F1E"/>
    <w:rsid w:val="002C2F22"/>
    <w:rsid w:val="002C30BC"/>
    <w:rsid w:val="002C30CC"/>
    <w:rsid w:val="002C30D4"/>
    <w:rsid w:val="002C312D"/>
    <w:rsid w:val="002C314F"/>
    <w:rsid w:val="002C319D"/>
    <w:rsid w:val="002C31D3"/>
    <w:rsid w:val="002C3295"/>
    <w:rsid w:val="002C32BB"/>
    <w:rsid w:val="002C32E6"/>
    <w:rsid w:val="002C3327"/>
    <w:rsid w:val="002C339E"/>
    <w:rsid w:val="002C3426"/>
    <w:rsid w:val="002C3467"/>
    <w:rsid w:val="002C3469"/>
    <w:rsid w:val="002C351A"/>
    <w:rsid w:val="002C3565"/>
    <w:rsid w:val="002C3576"/>
    <w:rsid w:val="002C3636"/>
    <w:rsid w:val="002C364B"/>
    <w:rsid w:val="002C36C4"/>
    <w:rsid w:val="002C36E3"/>
    <w:rsid w:val="002C377E"/>
    <w:rsid w:val="002C37FD"/>
    <w:rsid w:val="002C3829"/>
    <w:rsid w:val="002C38CE"/>
    <w:rsid w:val="002C395B"/>
    <w:rsid w:val="002C3992"/>
    <w:rsid w:val="002C3A27"/>
    <w:rsid w:val="002C3AEF"/>
    <w:rsid w:val="002C3B2B"/>
    <w:rsid w:val="002C3BB2"/>
    <w:rsid w:val="002C3BD2"/>
    <w:rsid w:val="002C3CFF"/>
    <w:rsid w:val="002C3D87"/>
    <w:rsid w:val="002C3D9A"/>
    <w:rsid w:val="002C3DC8"/>
    <w:rsid w:val="002C3E32"/>
    <w:rsid w:val="002C3F28"/>
    <w:rsid w:val="002C3FDF"/>
    <w:rsid w:val="002C400B"/>
    <w:rsid w:val="002C40A5"/>
    <w:rsid w:val="002C40EB"/>
    <w:rsid w:val="002C40F8"/>
    <w:rsid w:val="002C4160"/>
    <w:rsid w:val="002C4244"/>
    <w:rsid w:val="002C4269"/>
    <w:rsid w:val="002C42D5"/>
    <w:rsid w:val="002C4302"/>
    <w:rsid w:val="002C430D"/>
    <w:rsid w:val="002C432A"/>
    <w:rsid w:val="002C4380"/>
    <w:rsid w:val="002C43AD"/>
    <w:rsid w:val="002C43C3"/>
    <w:rsid w:val="002C43EB"/>
    <w:rsid w:val="002C465A"/>
    <w:rsid w:val="002C466F"/>
    <w:rsid w:val="002C471B"/>
    <w:rsid w:val="002C4737"/>
    <w:rsid w:val="002C473A"/>
    <w:rsid w:val="002C479D"/>
    <w:rsid w:val="002C47A0"/>
    <w:rsid w:val="002C490B"/>
    <w:rsid w:val="002C49E0"/>
    <w:rsid w:val="002C4A4A"/>
    <w:rsid w:val="002C4ACA"/>
    <w:rsid w:val="002C4B69"/>
    <w:rsid w:val="002C4D80"/>
    <w:rsid w:val="002C4D9C"/>
    <w:rsid w:val="002C4DFC"/>
    <w:rsid w:val="002C4E0B"/>
    <w:rsid w:val="002C4F5B"/>
    <w:rsid w:val="002C4FEF"/>
    <w:rsid w:val="002C5057"/>
    <w:rsid w:val="002C512F"/>
    <w:rsid w:val="002C515D"/>
    <w:rsid w:val="002C5165"/>
    <w:rsid w:val="002C5169"/>
    <w:rsid w:val="002C516E"/>
    <w:rsid w:val="002C51F5"/>
    <w:rsid w:val="002C522E"/>
    <w:rsid w:val="002C533E"/>
    <w:rsid w:val="002C53DA"/>
    <w:rsid w:val="002C53E2"/>
    <w:rsid w:val="002C54DE"/>
    <w:rsid w:val="002C54FC"/>
    <w:rsid w:val="002C5507"/>
    <w:rsid w:val="002C5544"/>
    <w:rsid w:val="002C55CB"/>
    <w:rsid w:val="002C561E"/>
    <w:rsid w:val="002C5628"/>
    <w:rsid w:val="002C565B"/>
    <w:rsid w:val="002C5669"/>
    <w:rsid w:val="002C5673"/>
    <w:rsid w:val="002C56BB"/>
    <w:rsid w:val="002C577B"/>
    <w:rsid w:val="002C579E"/>
    <w:rsid w:val="002C58D8"/>
    <w:rsid w:val="002C590F"/>
    <w:rsid w:val="002C5926"/>
    <w:rsid w:val="002C596F"/>
    <w:rsid w:val="002C5981"/>
    <w:rsid w:val="002C5984"/>
    <w:rsid w:val="002C599D"/>
    <w:rsid w:val="002C59C3"/>
    <w:rsid w:val="002C5A0B"/>
    <w:rsid w:val="002C5D27"/>
    <w:rsid w:val="002C5DC2"/>
    <w:rsid w:val="002C5EAD"/>
    <w:rsid w:val="002C5ED0"/>
    <w:rsid w:val="002C5EFD"/>
    <w:rsid w:val="002C5F00"/>
    <w:rsid w:val="002C6035"/>
    <w:rsid w:val="002C6122"/>
    <w:rsid w:val="002C622A"/>
    <w:rsid w:val="002C62E3"/>
    <w:rsid w:val="002C63EE"/>
    <w:rsid w:val="002C6408"/>
    <w:rsid w:val="002C642E"/>
    <w:rsid w:val="002C64CE"/>
    <w:rsid w:val="002C6519"/>
    <w:rsid w:val="002C6539"/>
    <w:rsid w:val="002C654F"/>
    <w:rsid w:val="002C6596"/>
    <w:rsid w:val="002C65CE"/>
    <w:rsid w:val="002C6652"/>
    <w:rsid w:val="002C666C"/>
    <w:rsid w:val="002C66BA"/>
    <w:rsid w:val="002C66D5"/>
    <w:rsid w:val="002C66F9"/>
    <w:rsid w:val="002C670C"/>
    <w:rsid w:val="002C6711"/>
    <w:rsid w:val="002C6757"/>
    <w:rsid w:val="002C676A"/>
    <w:rsid w:val="002C6784"/>
    <w:rsid w:val="002C688A"/>
    <w:rsid w:val="002C6918"/>
    <w:rsid w:val="002C695F"/>
    <w:rsid w:val="002C6A73"/>
    <w:rsid w:val="002C6B47"/>
    <w:rsid w:val="002C6B8D"/>
    <w:rsid w:val="002C6BD2"/>
    <w:rsid w:val="002C6C09"/>
    <w:rsid w:val="002C6C40"/>
    <w:rsid w:val="002C6CC4"/>
    <w:rsid w:val="002C6D53"/>
    <w:rsid w:val="002C6D57"/>
    <w:rsid w:val="002C6D88"/>
    <w:rsid w:val="002C6E0E"/>
    <w:rsid w:val="002C6E1F"/>
    <w:rsid w:val="002C6EAC"/>
    <w:rsid w:val="002C6F43"/>
    <w:rsid w:val="002C6F55"/>
    <w:rsid w:val="002C6FA5"/>
    <w:rsid w:val="002C6FD3"/>
    <w:rsid w:val="002C7029"/>
    <w:rsid w:val="002C704F"/>
    <w:rsid w:val="002C7055"/>
    <w:rsid w:val="002C70B1"/>
    <w:rsid w:val="002C7104"/>
    <w:rsid w:val="002C7113"/>
    <w:rsid w:val="002C711D"/>
    <w:rsid w:val="002C7147"/>
    <w:rsid w:val="002C716C"/>
    <w:rsid w:val="002C71B9"/>
    <w:rsid w:val="002C727B"/>
    <w:rsid w:val="002C7289"/>
    <w:rsid w:val="002C73AD"/>
    <w:rsid w:val="002C73CD"/>
    <w:rsid w:val="002C7400"/>
    <w:rsid w:val="002C74BC"/>
    <w:rsid w:val="002C74F9"/>
    <w:rsid w:val="002C7505"/>
    <w:rsid w:val="002C75B2"/>
    <w:rsid w:val="002C75E0"/>
    <w:rsid w:val="002C77A7"/>
    <w:rsid w:val="002C77C9"/>
    <w:rsid w:val="002C77FE"/>
    <w:rsid w:val="002C7861"/>
    <w:rsid w:val="002C7882"/>
    <w:rsid w:val="002C78AC"/>
    <w:rsid w:val="002C7959"/>
    <w:rsid w:val="002C795C"/>
    <w:rsid w:val="002C79CD"/>
    <w:rsid w:val="002C7A27"/>
    <w:rsid w:val="002C7B3B"/>
    <w:rsid w:val="002C7B76"/>
    <w:rsid w:val="002C7B79"/>
    <w:rsid w:val="002C7B92"/>
    <w:rsid w:val="002C7BB7"/>
    <w:rsid w:val="002C7C88"/>
    <w:rsid w:val="002C7CCF"/>
    <w:rsid w:val="002C7D81"/>
    <w:rsid w:val="002C7D9F"/>
    <w:rsid w:val="002C7DB1"/>
    <w:rsid w:val="002C7DDA"/>
    <w:rsid w:val="002C7E96"/>
    <w:rsid w:val="002C7EB5"/>
    <w:rsid w:val="002C7EE5"/>
    <w:rsid w:val="002C7F15"/>
    <w:rsid w:val="002C7F3B"/>
    <w:rsid w:val="002C7FF7"/>
    <w:rsid w:val="002D0025"/>
    <w:rsid w:val="002D0054"/>
    <w:rsid w:val="002D00B5"/>
    <w:rsid w:val="002D0101"/>
    <w:rsid w:val="002D01A6"/>
    <w:rsid w:val="002D01FA"/>
    <w:rsid w:val="002D02A0"/>
    <w:rsid w:val="002D02F7"/>
    <w:rsid w:val="002D031A"/>
    <w:rsid w:val="002D03BB"/>
    <w:rsid w:val="002D0431"/>
    <w:rsid w:val="002D047F"/>
    <w:rsid w:val="002D04DA"/>
    <w:rsid w:val="002D04F5"/>
    <w:rsid w:val="002D05AE"/>
    <w:rsid w:val="002D05FF"/>
    <w:rsid w:val="002D0634"/>
    <w:rsid w:val="002D0846"/>
    <w:rsid w:val="002D0878"/>
    <w:rsid w:val="002D0894"/>
    <w:rsid w:val="002D0916"/>
    <w:rsid w:val="002D0A00"/>
    <w:rsid w:val="002D0A3A"/>
    <w:rsid w:val="002D0B76"/>
    <w:rsid w:val="002D0CC2"/>
    <w:rsid w:val="002D0DA3"/>
    <w:rsid w:val="002D0DFB"/>
    <w:rsid w:val="002D0E4F"/>
    <w:rsid w:val="002D0E50"/>
    <w:rsid w:val="002D0F11"/>
    <w:rsid w:val="002D0FCD"/>
    <w:rsid w:val="002D0FFF"/>
    <w:rsid w:val="002D1020"/>
    <w:rsid w:val="002D109B"/>
    <w:rsid w:val="002D10E9"/>
    <w:rsid w:val="002D111C"/>
    <w:rsid w:val="002D11A9"/>
    <w:rsid w:val="002D11B2"/>
    <w:rsid w:val="002D1291"/>
    <w:rsid w:val="002D12B6"/>
    <w:rsid w:val="002D12BC"/>
    <w:rsid w:val="002D1346"/>
    <w:rsid w:val="002D134D"/>
    <w:rsid w:val="002D139A"/>
    <w:rsid w:val="002D13C8"/>
    <w:rsid w:val="002D14C4"/>
    <w:rsid w:val="002D14FA"/>
    <w:rsid w:val="002D14FF"/>
    <w:rsid w:val="002D154C"/>
    <w:rsid w:val="002D1628"/>
    <w:rsid w:val="002D1760"/>
    <w:rsid w:val="002D17AF"/>
    <w:rsid w:val="002D17C5"/>
    <w:rsid w:val="002D1852"/>
    <w:rsid w:val="002D18DA"/>
    <w:rsid w:val="002D193A"/>
    <w:rsid w:val="002D19AE"/>
    <w:rsid w:val="002D1A32"/>
    <w:rsid w:val="002D1A3E"/>
    <w:rsid w:val="002D1A4E"/>
    <w:rsid w:val="002D1AAB"/>
    <w:rsid w:val="002D1B16"/>
    <w:rsid w:val="002D1BCF"/>
    <w:rsid w:val="002D1CAA"/>
    <w:rsid w:val="002D1D46"/>
    <w:rsid w:val="002D1D78"/>
    <w:rsid w:val="002D1EAA"/>
    <w:rsid w:val="002D1EDA"/>
    <w:rsid w:val="002D1F3E"/>
    <w:rsid w:val="002D1F8B"/>
    <w:rsid w:val="002D1F90"/>
    <w:rsid w:val="002D1FC7"/>
    <w:rsid w:val="002D1FE1"/>
    <w:rsid w:val="002D2006"/>
    <w:rsid w:val="002D2032"/>
    <w:rsid w:val="002D211B"/>
    <w:rsid w:val="002D2195"/>
    <w:rsid w:val="002D21E7"/>
    <w:rsid w:val="002D2224"/>
    <w:rsid w:val="002D2345"/>
    <w:rsid w:val="002D2451"/>
    <w:rsid w:val="002D2466"/>
    <w:rsid w:val="002D2543"/>
    <w:rsid w:val="002D255E"/>
    <w:rsid w:val="002D257F"/>
    <w:rsid w:val="002D25F5"/>
    <w:rsid w:val="002D2614"/>
    <w:rsid w:val="002D2640"/>
    <w:rsid w:val="002D2663"/>
    <w:rsid w:val="002D2691"/>
    <w:rsid w:val="002D270A"/>
    <w:rsid w:val="002D2755"/>
    <w:rsid w:val="002D27A0"/>
    <w:rsid w:val="002D2801"/>
    <w:rsid w:val="002D2904"/>
    <w:rsid w:val="002D2980"/>
    <w:rsid w:val="002D298C"/>
    <w:rsid w:val="002D29A0"/>
    <w:rsid w:val="002D29F7"/>
    <w:rsid w:val="002D2A45"/>
    <w:rsid w:val="002D2ADB"/>
    <w:rsid w:val="002D2ADC"/>
    <w:rsid w:val="002D2AE8"/>
    <w:rsid w:val="002D2C6A"/>
    <w:rsid w:val="002D2C86"/>
    <w:rsid w:val="002D2D02"/>
    <w:rsid w:val="002D2D7D"/>
    <w:rsid w:val="002D2DD8"/>
    <w:rsid w:val="002D2E7F"/>
    <w:rsid w:val="002D2EE8"/>
    <w:rsid w:val="002D2EEE"/>
    <w:rsid w:val="002D2EFF"/>
    <w:rsid w:val="002D2F5B"/>
    <w:rsid w:val="002D2F7E"/>
    <w:rsid w:val="002D2FF4"/>
    <w:rsid w:val="002D3048"/>
    <w:rsid w:val="002D3061"/>
    <w:rsid w:val="002D3181"/>
    <w:rsid w:val="002D318E"/>
    <w:rsid w:val="002D31E1"/>
    <w:rsid w:val="002D31EE"/>
    <w:rsid w:val="002D31F6"/>
    <w:rsid w:val="002D330F"/>
    <w:rsid w:val="002D3331"/>
    <w:rsid w:val="002D33C7"/>
    <w:rsid w:val="002D33CD"/>
    <w:rsid w:val="002D3420"/>
    <w:rsid w:val="002D344E"/>
    <w:rsid w:val="002D3471"/>
    <w:rsid w:val="002D3475"/>
    <w:rsid w:val="002D347D"/>
    <w:rsid w:val="002D348F"/>
    <w:rsid w:val="002D34C5"/>
    <w:rsid w:val="002D351A"/>
    <w:rsid w:val="002D357A"/>
    <w:rsid w:val="002D35C4"/>
    <w:rsid w:val="002D36EC"/>
    <w:rsid w:val="002D376E"/>
    <w:rsid w:val="002D37B0"/>
    <w:rsid w:val="002D381F"/>
    <w:rsid w:val="002D3850"/>
    <w:rsid w:val="002D3859"/>
    <w:rsid w:val="002D389B"/>
    <w:rsid w:val="002D38AD"/>
    <w:rsid w:val="002D3A0D"/>
    <w:rsid w:val="002D3A0F"/>
    <w:rsid w:val="002D3A45"/>
    <w:rsid w:val="002D3AD2"/>
    <w:rsid w:val="002D3B30"/>
    <w:rsid w:val="002D3B6B"/>
    <w:rsid w:val="002D3B92"/>
    <w:rsid w:val="002D3C00"/>
    <w:rsid w:val="002D3C36"/>
    <w:rsid w:val="002D3C98"/>
    <w:rsid w:val="002D3D13"/>
    <w:rsid w:val="002D3D20"/>
    <w:rsid w:val="002D3D52"/>
    <w:rsid w:val="002D3E7C"/>
    <w:rsid w:val="002D3FB1"/>
    <w:rsid w:val="002D4024"/>
    <w:rsid w:val="002D4031"/>
    <w:rsid w:val="002D4050"/>
    <w:rsid w:val="002D408E"/>
    <w:rsid w:val="002D40F9"/>
    <w:rsid w:val="002D416C"/>
    <w:rsid w:val="002D4173"/>
    <w:rsid w:val="002D424D"/>
    <w:rsid w:val="002D43CC"/>
    <w:rsid w:val="002D4447"/>
    <w:rsid w:val="002D44A4"/>
    <w:rsid w:val="002D44AD"/>
    <w:rsid w:val="002D44F2"/>
    <w:rsid w:val="002D4552"/>
    <w:rsid w:val="002D4653"/>
    <w:rsid w:val="002D4666"/>
    <w:rsid w:val="002D46CC"/>
    <w:rsid w:val="002D46CE"/>
    <w:rsid w:val="002D4769"/>
    <w:rsid w:val="002D47C2"/>
    <w:rsid w:val="002D47E3"/>
    <w:rsid w:val="002D4801"/>
    <w:rsid w:val="002D481C"/>
    <w:rsid w:val="002D481D"/>
    <w:rsid w:val="002D4877"/>
    <w:rsid w:val="002D488F"/>
    <w:rsid w:val="002D48AB"/>
    <w:rsid w:val="002D491A"/>
    <w:rsid w:val="002D4969"/>
    <w:rsid w:val="002D49A4"/>
    <w:rsid w:val="002D49CD"/>
    <w:rsid w:val="002D4A91"/>
    <w:rsid w:val="002D4AC5"/>
    <w:rsid w:val="002D4B97"/>
    <w:rsid w:val="002D4C0D"/>
    <w:rsid w:val="002D4C71"/>
    <w:rsid w:val="002D4D54"/>
    <w:rsid w:val="002D4D6E"/>
    <w:rsid w:val="002D4D8A"/>
    <w:rsid w:val="002D4DA5"/>
    <w:rsid w:val="002D4E1F"/>
    <w:rsid w:val="002D4E72"/>
    <w:rsid w:val="002D4E8F"/>
    <w:rsid w:val="002D4ECE"/>
    <w:rsid w:val="002D4EE2"/>
    <w:rsid w:val="002D4EF1"/>
    <w:rsid w:val="002D4F2C"/>
    <w:rsid w:val="002D4F67"/>
    <w:rsid w:val="002D501B"/>
    <w:rsid w:val="002D5043"/>
    <w:rsid w:val="002D51A3"/>
    <w:rsid w:val="002D51DF"/>
    <w:rsid w:val="002D5201"/>
    <w:rsid w:val="002D53D7"/>
    <w:rsid w:val="002D54F1"/>
    <w:rsid w:val="002D553C"/>
    <w:rsid w:val="002D55A3"/>
    <w:rsid w:val="002D55AA"/>
    <w:rsid w:val="002D56A1"/>
    <w:rsid w:val="002D56CC"/>
    <w:rsid w:val="002D56D5"/>
    <w:rsid w:val="002D5751"/>
    <w:rsid w:val="002D57BF"/>
    <w:rsid w:val="002D57C8"/>
    <w:rsid w:val="002D58FE"/>
    <w:rsid w:val="002D59A2"/>
    <w:rsid w:val="002D59A3"/>
    <w:rsid w:val="002D59BD"/>
    <w:rsid w:val="002D5AA1"/>
    <w:rsid w:val="002D5AE1"/>
    <w:rsid w:val="002D5B48"/>
    <w:rsid w:val="002D5B9F"/>
    <w:rsid w:val="002D5C6E"/>
    <w:rsid w:val="002D5D93"/>
    <w:rsid w:val="002D5DB7"/>
    <w:rsid w:val="002D5DBB"/>
    <w:rsid w:val="002D5E63"/>
    <w:rsid w:val="002D5ECD"/>
    <w:rsid w:val="002D5F3B"/>
    <w:rsid w:val="002D5F5A"/>
    <w:rsid w:val="002D5FA1"/>
    <w:rsid w:val="002D6108"/>
    <w:rsid w:val="002D615A"/>
    <w:rsid w:val="002D61A7"/>
    <w:rsid w:val="002D61E3"/>
    <w:rsid w:val="002D6311"/>
    <w:rsid w:val="002D631D"/>
    <w:rsid w:val="002D6320"/>
    <w:rsid w:val="002D6462"/>
    <w:rsid w:val="002D6489"/>
    <w:rsid w:val="002D6526"/>
    <w:rsid w:val="002D65B2"/>
    <w:rsid w:val="002D65D9"/>
    <w:rsid w:val="002D65EB"/>
    <w:rsid w:val="002D6639"/>
    <w:rsid w:val="002D6699"/>
    <w:rsid w:val="002D66B7"/>
    <w:rsid w:val="002D6727"/>
    <w:rsid w:val="002D6788"/>
    <w:rsid w:val="002D67F8"/>
    <w:rsid w:val="002D6863"/>
    <w:rsid w:val="002D68E6"/>
    <w:rsid w:val="002D693E"/>
    <w:rsid w:val="002D6951"/>
    <w:rsid w:val="002D6997"/>
    <w:rsid w:val="002D69EA"/>
    <w:rsid w:val="002D6AC5"/>
    <w:rsid w:val="002D6B89"/>
    <w:rsid w:val="002D6C85"/>
    <w:rsid w:val="002D6CD0"/>
    <w:rsid w:val="002D6D48"/>
    <w:rsid w:val="002D6D61"/>
    <w:rsid w:val="002D6EE7"/>
    <w:rsid w:val="002D6F3E"/>
    <w:rsid w:val="002D6F5C"/>
    <w:rsid w:val="002D6F96"/>
    <w:rsid w:val="002D7280"/>
    <w:rsid w:val="002D7343"/>
    <w:rsid w:val="002D73D2"/>
    <w:rsid w:val="002D7451"/>
    <w:rsid w:val="002D74D0"/>
    <w:rsid w:val="002D7598"/>
    <w:rsid w:val="002D762B"/>
    <w:rsid w:val="002D764D"/>
    <w:rsid w:val="002D7694"/>
    <w:rsid w:val="002D7786"/>
    <w:rsid w:val="002D779B"/>
    <w:rsid w:val="002D7805"/>
    <w:rsid w:val="002D79DB"/>
    <w:rsid w:val="002D7AF9"/>
    <w:rsid w:val="002D7B62"/>
    <w:rsid w:val="002D7BE5"/>
    <w:rsid w:val="002D7C0E"/>
    <w:rsid w:val="002D7C50"/>
    <w:rsid w:val="002D7CC6"/>
    <w:rsid w:val="002D7D2C"/>
    <w:rsid w:val="002D7D98"/>
    <w:rsid w:val="002D7DB9"/>
    <w:rsid w:val="002D7DC5"/>
    <w:rsid w:val="002D7DDF"/>
    <w:rsid w:val="002D7E69"/>
    <w:rsid w:val="002D7ED3"/>
    <w:rsid w:val="002D7F8B"/>
    <w:rsid w:val="002D7F92"/>
    <w:rsid w:val="002D7F9C"/>
    <w:rsid w:val="002E00AA"/>
    <w:rsid w:val="002E0210"/>
    <w:rsid w:val="002E02E2"/>
    <w:rsid w:val="002E0425"/>
    <w:rsid w:val="002E04FC"/>
    <w:rsid w:val="002E0525"/>
    <w:rsid w:val="002E059D"/>
    <w:rsid w:val="002E0706"/>
    <w:rsid w:val="002E0719"/>
    <w:rsid w:val="002E074E"/>
    <w:rsid w:val="002E076A"/>
    <w:rsid w:val="002E0845"/>
    <w:rsid w:val="002E085F"/>
    <w:rsid w:val="002E0886"/>
    <w:rsid w:val="002E088E"/>
    <w:rsid w:val="002E0898"/>
    <w:rsid w:val="002E0991"/>
    <w:rsid w:val="002E0A2D"/>
    <w:rsid w:val="002E0A86"/>
    <w:rsid w:val="002E0ABC"/>
    <w:rsid w:val="002E0AC2"/>
    <w:rsid w:val="002E0AEB"/>
    <w:rsid w:val="002E0B14"/>
    <w:rsid w:val="002E0B57"/>
    <w:rsid w:val="002E0C5E"/>
    <w:rsid w:val="002E0CD8"/>
    <w:rsid w:val="002E0DA7"/>
    <w:rsid w:val="002E0DAA"/>
    <w:rsid w:val="002E0E39"/>
    <w:rsid w:val="002E0E9A"/>
    <w:rsid w:val="002E0F55"/>
    <w:rsid w:val="002E0F59"/>
    <w:rsid w:val="002E0F86"/>
    <w:rsid w:val="002E105A"/>
    <w:rsid w:val="002E108C"/>
    <w:rsid w:val="002E1128"/>
    <w:rsid w:val="002E11A4"/>
    <w:rsid w:val="002E11D3"/>
    <w:rsid w:val="002E1200"/>
    <w:rsid w:val="002E1268"/>
    <w:rsid w:val="002E130B"/>
    <w:rsid w:val="002E1339"/>
    <w:rsid w:val="002E137D"/>
    <w:rsid w:val="002E1382"/>
    <w:rsid w:val="002E1399"/>
    <w:rsid w:val="002E1418"/>
    <w:rsid w:val="002E14CB"/>
    <w:rsid w:val="002E14F6"/>
    <w:rsid w:val="002E150C"/>
    <w:rsid w:val="002E156E"/>
    <w:rsid w:val="002E15E0"/>
    <w:rsid w:val="002E1749"/>
    <w:rsid w:val="002E175E"/>
    <w:rsid w:val="002E1771"/>
    <w:rsid w:val="002E17DE"/>
    <w:rsid w:val="002E17FE"/>
    <w:rsid w:val="002E1865"/>
    <w:rsid w:val="002E1885"/>
    <w:rsid w:val="002E1921"/>
    <w:rsid w:val="002E19D3"/>
    <w:rsid w:val="002E19F3"/>
    <w:rsid w:val="002E1A1A"/>
    <w:rsid w:val="002E1A8E"/>
    <w:rsid w:val="002E1B73"/>
    <w:rsid w:val="002E1BA2"/>
    <w:rsid w:val="002E1C37"/>
    <w:rsid w:val="002E1C57"/>
    <w:rsid w:val="002E1CCB"/>
    <w:rsid w:val="002E1CEE"/>
    <w:rsid w:val="002E1D27"/>
    <w:rsid w:val="002E1D45"/>
    <w:rsid w:val="002E1E20"/>
    <w:rsid w:val="002E1F58"/>
    <w:rsid w:val="002E1FA5"/>
    <w:rsid w:val="002E1FBB"/>
    <w:rsid w:val="002E1FC0"/>
    <w:rsid w:val="002E2173"/>
    <w:rsid w:val="002E21A2"/>
    <w:rsid w:val="002E21C7"/>
    <w:rsid w:val="002E2291"/>
    <w:rsid w:val="002E22D5"/>
    <w:rsid w:val="002E22FF"/>
    <w:rsid w:val="002E2341"/>
    <w:rsid w:val="002E2360"/>
    <w:rsid w:val="002E237E"/>
    <w:rsid w:val="002E23B5"/>
    <w:rsid w:val="002E2406"/>
    <w:rsid w:val="002E2472"/>
    <w:rsid w:val="002E2519"/>
    <w:rsid w:val="002E25DA"/>
    <w:rsid w:val="002E2658"/>
    <w:rsid w:val="002E2721"/>
    <w:rsid w:val="002E2769"/>
    <w:rsid w:val="002E2779"/>
    <w:rsid w:val="002E27E1"/>
    <w:rsid w:val="002E28B0"/>
    <w:rsid w:val="002E28C1"/>
    <w:rsid w:val="002E28C2"/>
    <w:rsid w:val="002E298A"/>
    <w:rsid w:val="002E29D9"/>
    <w:rsid w:val="002E29F0"/>
    <w:rsid w:val="002E2B20"/>
    <w:rsid w:val="002E2B52"/>
    <w:rsid w:val="002E2B5E"/>
    <w:rsid w:val="002E2C50"/>
    <w:rsid w:val="002E2C89"/>
    <w:rsid w:val="002E2CDD"/>
    <w:rsid w:val="002E2D45"/>
    <w:rsid w:val="002E2D78"/>
    <w:rsid w:val="002E2E0D"/>
    <w:rsid w:val="002E2F4B"/>
    <w:rsid w:val="002E304A"/>
    <w:rsid w:val="002E3051"/>
    <w:rsid w:val="002E308A"/>
    <w:rsid w:val="002E310D"/>
    <w:rsid w:val="002E3162"/>
    <w:rsid w:val="002E3178"/>
    <w:rsid w:val="002E31A6"/>
    <w:rsid w:val="002E31B9"/>
    <w:rsid w:val="002E31EF"/>
    <w:rsid w:val="002E31F3"/>
    <w:rsid w:val="002E3235"/>
    <w:rsid w:val="002E3283"/>
    <w:rsid w:val="002E32B4"/>
    <w:rsid w:val="002E3331"/>
    <w:rsid w:val="002E3395"/>
    <w:rsid w:val="002E345A"/>
    <w:rsid w:val="002E345D"/>
    <w:rsid w:val="002E3476"/>
    <w:rsid w:val="002E3511"/>
    <w:rsid w:val="002E3561"/>
    <w:rsid w:val="002E35DA"/>
    <w:rsid w:val="002E369C"/>
    <w:rsid w:val="002E36B8"/>
    <w:rsid w:val="002E36B9"/>
    <w:rsid w:val="002E371F"/>
    <w:rsid w:val="002E375F"/>
    <w:rsid w:val="002E37EC"/>
    <w:rsid w:val="002E38CC"/>
    <w:rsid w:val="002E3930"/>
    <w:rsid w:val="002E3935"/>
    <w:rsid w:val="002E3961"/>
    <w:rsid w:val="002E3987"/>
    <w:rsid w:val="002E399A"/>
    <w:rsid w:val="002E3A78"/>
    <w:rsid w:val="002E3B1C"/>
    <w:rsid w:val="002E3B30"/>
    <w:rsid w:val="002E3BD5"/>
    <w:rsid w:val="002E3BEA"/>
    <w:rsid w:val="002E3C07"/>
    <w:rsid w:val="002E3D71"/>
    <w:rsid w:val="002E3D9B"/>
    <w:rsid w:val="002E3DD1"/>
    <w:rsid w:val="002E3E55"/>
    <w:rsid w:val="002E3F1F"/>
    <w:rsid w:val="002E3F38"/>
    <w:rsid w:val="002E4207"/>
    <w:rsid w:val="002E421E"/>
    <w:rsid w:val="002E4231"/>
    <w:rsid w:val="002E42B5"/>
    <w:rsid w:val="002E42E4"/>
    <w:rsid w:val="002E4317"/>
    <w:rsid w:val="002E4387"/>
    <w:rsid w:val="002E43BF"/>
    <w:rsid w:val="002E448C"/>
    <w:rsid w:val="002E44EB"/>
    <w:rsid w:val="002E45D1"/>
    <w:rsid w:val="002E4675"/>
    <w:rsid w:val="002E46BC"/>
    <w:rsid w:val="002E46D0"/>
    <w:rsid w:val="002E46D3"/>
    <w:rsid w:val="002E46D6"/>
    <w:rsid w:val="002E4713"/>
    <w:rsid w:val="002E471E"/>
    <w:rsid w:val="002E473B"/>
    <w:rsid w:val="002E47D1"/>
    <w:rsid w:val="002E4847"/>
    <w:rsid w:val="002E4850"/>
    <w:rsid w:val="002E48A5"/>
    <w:rsid w:val="002E49E0"/>
    <w:rsid w:val="002E4A29"/>
    <w:rsid w:val="002E4A65"/>
    <w:rsid w:val="002E4AB2"/>
    <w:rsid w:val="002E4AEA"/>
    <w:rsid w:val="002E4B0C"/>
    <w:rsid w:val="002E4BB0"/>
    <w:rsid w:val="002E4CBE"/>
    <w:rsid w:val="002E4D16"/>
    <w:rsid w:val="002E4D90"/>
    <w:rsid w:val="002E4E5C"/>
    <w:rsid w:val="002E4EAB"/>
    <w:rsid w:val="002E4EB0"/>
    <w:rsid w:val="002E4EB5"/>
    <w:rsid w:val="002E4EE2"/>
    <w:rsid w:val="002E4EFA"/>
    <w:rsid w:val="002E4F3E"/>
    <w:rsid w:val="002E4F50"/>
    <w:rsid w:val="002E500D"/>
    <w:rsid w:val="002E5022"/>
    <w:rsid w:val="002E5145"/>
    <w:rsid w:val="002E51F6"/>
    <w:rsid w:val="002E520E"/>
    <w:rsid w:val="002E521C"/>
    <w:rsid w:val="002E5222"/>
    <w:rsid w:val="002E5277"/>
    <w:rsid w:val="002E533B"/>
    <w:rsid w:val="002E533D"/>
    <w:rsid w:val="002E5369"/>
    <w:rsid w:val="002E5398"/>
    <w:rsid w:val="002E5482"/>
    <w:rsid w:val="002E54ED"/>
    <w:rsid w:val="002E55BB"/>
    <w:rsid w:val="002E56A2"/>
    <w:rsid w:val="002E57FA"/>
    <w:rsid w:val="002E584A"/>
    <w:rsid w:val="002E5859"/>
    <w:rsid w:val="002E58E2"/>
    <w:rsid w:val="002E58E9"/>
    <w:rsid w:val="002E5994"/>
    <w:rsid w:val="002E5A4F"/>
    <w:rsid w:val="002E5AE5"/>
    <w:rsid w:val="002E5BAF"/>
    <w:rsid w:val="002E5BDB"/>
    <w:rsid w:val="002E5BFB"/>
    <w:rsid w:val="002E5C02"/>
    <w:rsid w:val="002E5C28"/>
    <w:rsid w:val="002E5CD9"/>
    <w:rsid w:val="002E5D02"/>
    <w:rsid w:val="002E5D0D"/>
    <w:rsid w:val="002E5D1D"/>
    <w:rsid w:val="002E5D6D"/>
    <w:rsid w:val="002E5DA3"/>
    <w:rsid w:val="002E5DB6"/>
    <w:rsid w:val="002E5E48"/>
    <w:rsid w:val="002E5F13"/>
    <w:rsid w:val="002E5FFC"/>
    <w:rsid w:val="002E6027"/>
    <w:rsid w:val="002E60F7"/>
    <w:rsid w:val="002E6185"/>
    <w:rsid w:val="002E61DC"/>
    <w:rsid w:val="002E628A"/>
    <w:rsid w:val="002E6361"/>
    <w:rsid w:val="002E63BF"/>
    <w:rsid w:val="002E63C2"/>
    <w:rsid w:val="002E63DB"/>
    <w:rsid w:val="002E645F"/>
    <w:rsid w:val="002E6463"/>
    <w:rsid w:val="002E646C"/>
    <w:rsid w:val="002E64B9"/>
    <w:rsid w:val="002E64BE"/>
    <w:rsid w:val="002E651C"/>
    <w:rsid w:val="002E6543"/>
    <w:rsid w:val="002E6572"/>
    <w:rsid w:val="002E65AD"/>
    <w:rsid w:val="002E6617"/>
    <w:rsid w:val="002E66AD"/>
    <w:rsid w:val="002E66D0"/>
    <w:rsid w:val="002E66F5"/>
    <w:rsid w:val="002E672F"/>
    <w:rsid w:val="002E673C"/>
    <w:rsid w:val="002E67CF"/>
    <w:rsid w:val="002E6813"/>
    <w:rsid w:val="002E683E"/>
    <w:rsid w:val="002E68C6"/>
    <w:rsid w:val="002E6906"/>
    <w:rsid w:val="002E6911"/>
    <w:rsid w:val="002E6981"/>
    <w:rsid w:val="002E699D"/>
    <w:rsid w:val="002E69F1"/>
    <w:rsid w:val="002E6A8D"/>
    <w:rsid w:val="002E6B3B"/>
    <w:rsid w:val="002E6B4A"/>
    <w:rsid w:val="002E6C6B"/>
    <w:rsid w:val="002E6D68"/>
    <w:rsid w:val="002E6D78"/>
    <w:rsid w:val="002E6E07"/>
    <w:rsid w:val="002E6EAF"/>
    <w:rsid w:val="002E6EB8"/>
    <w:rsid w:val="002E6F30"/>
    <w:rsid w:val="002E6FE0"/>
    <w:rsid w:val="002E7011"/>
    <w:rsid w:val="002E7041"/>
    <w:rsid w:val="002E707A"/>
    <w:rsid w:val="002E70E5"/>
    <w:rsid w:val="002E7140"/>
    <w:rsid w:val="002E7146"/>
    <w:rsid w:val="002E7190"/>
    <w:rsid w:val="002E71A2"/>
    <w:rsid w:val="002E71F8"/>
    <w:rsid w:val="002E724F"/>
    <w:rsid w:val="002E7261"/>
    <w:rsid w:val="002E72AB"/>
    <w:rsid w:val="002E7306"/>
    <w:rsid w:val="002E730E"/>
    <w:rsid w:val="002E7413"/>
    <w:rsid w:val="002E7503"/>
    <w:rsid w:val="002E7511"/>
    <w:rsid w:val="002E75A7"/>
    <w:rsid w:val="002E75E6"/>
    <w:rsid w:val="002E7658"/>
    <w:rsid w:val="002E767E"/>
    <w:rsid w:val="002E768A"/>
    <w:rsid w:val="002E7694"/>
    <w:rsid w:val="002E7703"/>
    <w:rsid w:val="002E77A1"/>
    <w:rsid w:val="002E77C8"/>
    <w:rsid w:val="002E77CD"/>
    <w:rsid w:val="002E782D"/>
    <w:rsid w:val="002E783D"/>
    <w:rsid w:val="002E7881"/>
    <w:rsid w:val="002E790F"/>
    <w:rsid w:val="002E7910"/>
    <w:rsid w:val="002E792F"/>
    <w:rsid w:val="002E796E"/>
    <w:rsid w:val="002E798A"/>
    <w:rsid w:val="002E79A9"/>
    <w:rsid w:val="002E7A67"/>
    <w:rsid w:val="002E7B8D"/>
    <w:rsid w:val="002E7C57"/>
    <w:rsid w:val="002E7C8C"/>
    <w:rsid w:val="002E7CA1"/>
    <w:rsid w:val="002E7CA4"/>
    <w:rsid w:val="002E7CE2"/>
    <w:rsid w:val="002E7D41"/>
    <w:rsid w:val="002E7DBE"/>
    <w:rsid w:val="002E7DC6"/>
    <w:rsid w:val="002E7DFD"/>
    <w:rsid w:val="002E7EDB"/>
    <w:rsid w:val="002E7EE3"/>
    <w:rsid w:val="002E7EE7"/>
    <w:rsid w:val="002E7FCF"/>
    <w:rsid w:val="002F003D"/>
    <w:rsid w:val="002F0131"/>
    <w:rsid w:val="002F013E"/>
    <w:rsid w:val="002F014E"/>
    <w:rsid w:val="002F02B9"/>
    <w:rsid w:val="002F02BD"/>
    <w:rsid w:val="002F02F1"/>
    <w:rsid w:val="002F032D"/>
    <w:rsid w:val="002F03B4"/>
    <w:rsid w:val="002F040C"/>
    <w:rsid w:val="002F0454"/>
    <w:rsid w:val="002F0485"/>
    <w:rsid w:val="002F04C5"/>
    <w:rsid w:val="002F053D"/>
    <w:rsid w:val="002F061B"/>
    <w:rsid w:val="002F063C"/>
    <w:rsid w:val="002F065C"/>
    <w:rsid w:val="002F0662"/>
    <w:rsid w:val="002F0684"/>
    <w:rsid w:val="002F06BC"/>
    <w:rsid w:val="002F081E"/>
    <w:rsid w:val="002F090C"/>
    <w:rsid w:val="002F0933"/>
    <w:rsid w:val="002F0990"/>
    <w:rsid w:val="002F09A3"/>
    <w:rsid w:val="002F09A8"/>
    <w:rsid w:val="002F09FB"/>
    <w:rsid w:val="002F0AD8"/>
    <w:rsid w:val="002F0B0C"/>
    <w:rsid w:val="002F0B30"/>
    <w:rsid w:val="002F0B3D"/>
    <w:rsid w:val="002F0B68"/>
    <w:rsid w:val="002F0C54"/>
    <w:rsid w:val="002F0CAC"/>
    <w:rsid w:val="002F0CB2"/>
    <w:rsid w:val="002F0CC4"/>
    <w:rsid w:val="002F0CF9"/>
    <w:rsid w:val="002F0D17"/>
    <w:rsid w:val="002F0D40"/>
    <w:rsid w:val="002F0D8B"/>
    <w:rsid w:val="002F0E4C"/>
    <w:rsid w:val="002F0EAE"/>
    <w:rsid w:val="002F0F29"/>
    <w:rsid w:val="002F0F4E"/>
    <w:rsid w:val="002F0FA4"/>
    <w:rsid w:val="002F101D"/>
    <w:rsid w:val="002F10B6"/>
    <w:rsid w:val="002F10F1"/>
    <w:rsid w:val="002F11CF"/>
    <w:rsid w:val="002F12CD"/>
    <w:rsid w:val="002F1316"/>
    <w:rsid w:val="002F1324"/>
    <w:rsid w:val="002F1372"/>
    <w:rsid w:val="002F1385"/>
    <w:rsid w:val="002F141F"/>
    <w:rsid w:val="002F143F"/>
    <w:rsid w:val="002F151B"/>
    <w:rsid w:val="002F155A"/>
    <w:rsid w:val="002F1562"/>
    <w:rsid w:val="002F1596"/>
    <w:rsid w:val="002F15CC"/>
    <w:rsid w:val="002F1637"/>
    <w:rsid w:val="002F1655"/>
    <w:rsid w:val="002F16B2"/>
    <w:rsid w:val="002F16D5"/>
    <w:rsid w:val="002F1718"/>
    <w:rsid w:val="002F17B4"/>
    <w:rsid w:val="002F1864"/>
    <w:rsid w:val="002F18AD"/>
    <w:rsid w:val="002F18BC"/>
    <w:rsid w:val="002F19BF"/>
    <w:rsid w:val="002F19F9"/>
    <w:rsid w:val="002F1AFA"/>
    <w:rsid w:val="002F1B5D"/>
    <w:rsid w:val="002F1B99"/>
    <w:rsid w:val="002F1C03"/>
    <w:rsid w:val="002F1C75"/>
    <w:rsid w:val="002F1C9F"/>
    <w:rsid w:val="002F1D9F"/>
    <w:rsid w:val="002F1DE9"/>
    <w:rsid w:val="002F1E22"/>
    <w:rsid w:val="002F1E6A"/>
    <w:rsid w:val="002F1E70"/>
    <w:rsid w:val="002F1E9E"/>
    <w:rsid w:val="002F1EE6"/>
    <w:rsid w:val="002F1F21"/>
    <w:rsid w:val="002F1F28"/>
    <w:rsid w:val="002F1F8A"/>
    <w:rsid w:val="002F1FB4"/>
    <w:rsid w:val="002F209E"/>
    <w:rsid w:val="002F20E1"/>
    <w:rsid w:val="002F20FF"/>
    <w:rsid w:val="002F2232"/>
    <w:rsid w:val="002F223B"/>
    <w:rsid w:val="002F22B2"/>
    <w:rsid w:val="002F2307"/>
    <w:rsid w:val="002F23D4"/>
    <w:rsid w:val="002F243D"/>
    <w:rsid w:val="002F248C"/>
    <w:rsid w:val="002F249D"/>
    <w:rsid w:val="002F2515"/>
    <w:rsid w:val="002F2562"/>
    <w:rsid w:val="002F2588"/>
    <w:rsid w:val="002F2610"/>
    <w:rsid w:val="002F2685"/>
    <w:rsid w:val="002F2701"/>
    <w:rsid w:val="002F2710"/>
    <w:rsid w:val="002F274B"/>
    <w:rsid w:val="002F279E"/>
    <w:rsid w:val="002F288A"/>
    <w:rsid w:val="002F28AA"/>
    <w:rsid w:val="002F2932"/>
    <w:rsid w:val="002F2A39"/>
    <w:rsid w:val="002F2AEB"/>
    <w:rsid w:val="002F2B22"/>
    <w:rsid w:val="002F2BD9"/>
    <w:rsid w:val="002F2C24"/>
    <w:rsid w:val="002F2C56"/>
    <w:rsid w:val="002F2CAC"/>
    <w:rsid w:val="002F2CD7"/>
    <w:rsid w:val="002F2D44"/>
    <w:rsid w:val="002F2DDA"/>
    <w:rsid w:val="002F2E1D"/>
    <w:rsid w:val="002F2E2B"/>
    <w:rsid w:val="002F2E32"/>
    <w:rsid w:val="002F2E7B"/>
    <w:rsid w:val="002F2E88"/>
    <w:rsid w:val="002F2E92"/>
    <w:rsid w:val="002F2F1A"/>
    <w:rsid w:val="002F2F5E"/>
    <w:rsid w:val="002F2FD5"/>
    <w:rsid w:val="002F3026"/>
    <w:rsid w:val="002F3043"/>
    <w:rsid w:val="002F31B1"/>
    <w:rsid w:val="002F31FE"/>
    <w:rsid w:val="002F3224"/>
    <w:rsid w:val="002F322C"/>
    <w:rsid w:val="002F324C"/>
    <w:rsid w:val="002F3320"/>
    <w:rsid w:val="002F3359"/>
    <w:rsid w:val="002F3396"/>
    <w:rsid w:val="002F3481"/>
    <w:rsid w:val="002F34E7"/>
    <w:rsid w:val="002F3532"/>
    <w:rsid w:val="002F35B4"/>
    <w:rsid w:val="002F35B7"/>
    <w:rsid w:val="002F35C2"/>
    <w:rsid w:val="002F3627"/>
    <w:rsid w:val="002F362F"/>
    <w:rsid w:val="002F3644"/>
    <w:rsid w:val="002F3678"/>
    <w:rsid w:val="002F3679"/>
    <w:rsid w:val="002F3681"/>
    <w:rsid w:val="002F36E7"/>
    <w:rsid w:val="002F371A"/>
    <w:rsid w:val="002F3782"/>
    <w:rsid w:val="002F3979"/>
    <w:rsid w:val="002F39B5"/>
    <w:rsid w:val="002F3A1A"/>
    <w:rsid w:val="002F3A7D"/>
    <w:rsid w:val="002F3ACB"/>
    <w:rsid w:val="002F3B63"/>
    <w:rsid w:val="002F3CC2"/>
    <w:rsid w:val="002F3D20"/>
    <w:rsid w:val="002F3D29"/>
    <w:rsid w:val="002F3DF1"/>
    <w:rsid w:val="002F3DFC"/>
    <w:rsid w:val="002F3F5A"/>
    <w:rsid w:val="002F3F80"/>
    <w:rsid w:val="002F3F90"/>
    <w:rsid w:val="002F3FCC"/>
    <w:rsid w:val="002F3FF3"/>
    <w:rsid w:val="002F403A"/>
    <w:rsid w:val="002F412B"/>
    <w:rsid w:val="002F4149"/>
    <w:rsid w:val="002F417F"/>
    <w:rsid w:val="002F41D3"/>
    <w:rsid w:val="002F41FA"/>
    <w:rsid w:val="002F425B"/>
    <w:rsid w:val="002F4276"/>
    <w:rsid w:val="002F4291"/>
    <w:rsid w:val="002F4306"/>
    <w:rsid w:val="002F4346"/>
    <w:rsid w:val="002F437B"/>
    <w:rsid w:val="002F442F"/>
    <w:rsid w:val="002F446F"/>
    <w:rsid w:val="002F44AE"/>
    <w:rsid w:val="002F4521"/>
    <w:rsid w:val="002F46EE"/>
    <w:rsid w:val="002F47BC"/>
    <w:rsid w:val="002F4823"/>
    <w:rsid w:val="002F488E"/>
    <w:rsid w:val="002F4890"/>
    <w:rsid w:val="002F490C"/>
    <w:rsid w:val="002F4933"/>
    <w:rsid w:val="002F49DE"/>
    <w:rsid w:val="002F49EB"/>
    <w:rsid w:val="002F4B03"/>
    <w:rsid w:val="002F4BBB"/>
    <w:rsid w:val="002F4C00"/>
    <w:rsid w:val="002F4C67"/>
    <w:rsid w:val="002F4C73"/>
    <w:rsid w:val="002F4C91"/>
    <w:rsid w:val="002F4CAA"/>
    <w:rsid w:val="002F4D12"/>
    <w:rsid w:val="002F4D2C"/>
    <w:rsid w:val="002F4D4A"/>
    <w:rsid w:val="002F4D53"/>
    <w:rsid w:val="002F4D5D"/>
    <w:rsid w:val="002F4D87"/>
    <w:rsid w:val="002F4DAB"/>
    <w:rsid w:val="002F4DB8"/>
    <w:rsid w:val="002F4DC5"/>
    <w:rsid w:val="002F4E41"/>
    <w:rsid w:val="002F4E4B"/>
    <w:rsid w:val="002F4EC7"/>
    <w:rsid w:val="002F4F01"/>
    <w:rsid w:val="002F4F43"/>
    <w:rsid w:val="002F5046"/>
    <w:rsid w:val="002F504C"/>
    <w:rsid w:val="002F50E4"/>
    <w:rsid w:val="002F5199"/>
    <w:rsid w:val="002F51CB"/>
    <w:rsid w:val="002F51CF"/>
    <w:rsid w:val="002F51FC"/>
    <w:rsid w:val="002F52AF"/>
    <w:rsid w:val="002F52F5"/>
    <w:rsid w:val="002F536F"/>
    <w:rsid w:val="002F539D"/>
    <w:rsid w:val="002F53A0"/>
    <w:rsid w:val="002F53B2"/>
    <w:rsid w:val="002F5403"/>
    <w:rsid w:val="002F5440"/>
    <w:rsid w:val="002F5503"/>
    <w:rsid w:val="002F553F"/>
    <w:rsid w:val="002F55A6"/>
    <w:rsid w:val="002F5615"/>
    <w:rsid w:val="002F5629"/>
    <w:rsid w:val="002F56AE"/>
    <w:rsid w:val="002F56D6"/>
    <w:rsid w:val="002F5734"/>
    <w:rsid w:val="002F57C5"/>
    <w:rsid w:val="002F5835"/>
    <w:rsid w:val="002F5920"/>
    <w:rsid w:val="002F5934"/>
    <w:rsid w:val="002F5A59"/>
    <w:rsid w:val="002F5B3A"/>
    <w:rsid w:val="002F5BBB"/>
    <w:rsid w:val="002F5BE6"/>
    <w:rsid w:val="002F5C14"/>
    <w:rsid w:val="002F5CC3"/>
    <w:rsid w:val="002F5D40"/>
    <w:rsid w:val="002F5D81"/>
    <w:rsid w:val="002F5DE6"/>
    <w:rsid w:val="002F5E37"/>
    <w:rsid w:val="002F5E7B"/>
    <w:rsid w:val="002F5EC2"/>
    <w:rsid w:val="002F5EEF"/>
    <w:rsid w:val="002F5F5F"/>
    <w:rsid w:val="002F5F88"/>
    <w:rsid w:val="002F6057"/>
    <w:rsid w:val="002F6088"/>
    <w:rsid w:val="002F608E"/>
    <w:rsid w:val="002F60D4"/>
    <w:rsid w:val="002F60E3"/>
    <w:rsid w:val="002F6175"/>
    <w:rsid w:val="002F617B"/>
    <w:rsid w:val="002F617F"/>
    <w:rsid w:val="002F619E"/>
    <w:rsid w:val="002F61AD"/>
    <w:rsid w:val="002F61CA"/>
    <w:rsid w:val="002F61F8"/>
    <w:rsid w:val="002F6243"/>
    <w:rsid w:val="002F62A1"/>
    <w:rsid w:val="002F6311"/>
    <w:rsid w:val="002F6387"/>
    <w:rsid w:val="002F63D8"/>
    <w:rsid w:val="002F6468"/>
    <w:rsid w:val="002F646C"/>
    <w:rsid w:val="002F6480"/>
    <w:rsid w:val="002F64AD"/>
    <w:rsid w:val="002F6539"/>
    <w:rsid w:val="002F65BC"/>
    <w:rsid w:val="002F65CD"/>
    <w:rsid w:val="002F65D0"/>
    <w:rsid w:val="002F660F"/>
    <w:rsid w:val="002F66CF"/>
    <w:rsid w:val="002F66DE"/>
    <w:rsid w:val="002F6754"/>
    <w:rsid w:val="002F67A4"/>
    <w:rsid w:val="002F67BA"/>
    <w:rsid w:val="002F6825"/>
    <w:rsid w:val="002F6924"/>
    <w:rsid w:val="002F695D"/>
    <w:rsid w:val="002F6975"/>
    <w:rsid w:val="002F6A11"/>
    <w:rsid w:val="002F6A2D"/>
    <w:rsid w:val="002F6A63"/>
    <w:rsid w:val="002F6AD5"/>
    <w:rsid w:val="002F6B16"/>
    <w:rsid w:val="002F6B44"/>
    <w:rsid w:val="002F6B79"/>
    <w:rsid w:val="002F6CF7"/>
    <w:rsid w:val="002F6E1C"/>
    <w:rsid w:val="002F6E8C"/>
    <w:rsid w:val="002F6EF0"/>
    <w:rsid w:val="002F6F46"/>
    <w:rsid w:val="002F6FBE"/>
    <w:rsid w:val="002F703D"/>
    <w:rsid w:val="002F7067"/>
    <w:rsid w:val="002F7083"/>
    <w:rsid w:val="002F70D9"/>
    <w:rsid w:val="002F710E"/>
    <w:rsid w:val="002F7136"/>
    <w:rsid w:val="002F72D2"/>
    <w:rsid w:val="002F73AB"/>
    <w:rsid w:val="002F7505"/>
    <w:rsid w:val="002F752B"/>
    <w:rsid w:val="002F7564"/>
    <w:rsid w:val="002F75DB"/>
    <w:rsid w:val="002F761A"/>
    <w:rsid w:val="002F7670"/>
    <w:rsid w:val="002F7681"/>
    <w:rsid w:val="002F770D"/>
    <w:rsid w:val="002F7786"/>
    <w:rsid w:val="002F77FA"/>
    <w:rsid w:val="002F784F"/>
    <w:rsid w:val="002F7854"/>
    <w:rsid w:val="002F7895"/>
    <w:rsid w:val="002F78B0"/>
    <w:rsid w:val="002F79A3"/>
    <w:rsid w:val="002F7B42"/>
    <w:rsid w:val="002F7B46"/>
    <w:rsid w:val="002F7C25"/>
    <w:rsid w:val="002F7C43"/>
    <w:rsid w:val="002F7C52"/>
    <w:rsid w:val="002F7C60"/>
    <w:rsid w:val="002F7C7C"/>
    <w:rsid w:val="002F7C92"/>
    <w:rsid w:val="002F7D04"/>
    <w:rsid w:val="002F7D0F"/>
    <w:rsid w:val="002F7D3C"/>
    <w:rsid w:val="002F7D54"/>
    <w:rsid w:val="002F7D5F"/>
    <w:rsid w:val="002F7D92"/>
    <w:rsid w:val="002F7DE9"/>
    <w:rsid w:val="002F7E3A"/>
    <w:rsid w:val="002F7EF8"/>
    <w:rsid w:val="002F7F40"/>
    <w:rsid w:val="002F7F7D"/>
    <w:rsid w:val="00300055"/>
    <w:rsid w:val="00300074"/>
    <w:rsid w:val="0030024D"/>
    <w:rsid w:val="003002B2"/>
    <w:rsid w:val="00300306"/>
    <w:rsid w:val="00300368"/>
    <w:rsid w:val="0030038E"/>
    <w:rsid w:val="0030039B"/>
    <w:rsid w:val="003003DD"/>
    <w:rsid w:val="003003E7"/>
    <w:rsid w:val="003003F6"/>
    <w:rsid w:val="00300401"/>
    <w:rsid w:val="00300454"/>
    <w:rsid w:val="003004F5"/>
    <w:rsid w:val="00300536"/>
    <w:rsid w:val="003005F2"/>
    <w:rsid w:val="00300623"/>
    <w:rsid w:val="0030065E"/>
    <w:rsid w:val="00300671"/>
    <w:rsid w:val="003006FF"/>
    <w:rsid w:val="00300764"/>
    <w:rsid w:val="00300864"/>
    <w:rsid w:val="003008C9"/>
    <w:rsid w:val="00300910"/>
    <w:rsid w:val="0030091A"/>
    <w:rsid w:val="00300922"/>
    <w:rsid w:val="0030093E"/>
    <w:rsid w:val="0030095B"/>
    <w:rsid w:val="00300A0A"/>
    <w:rsid w:val="00300AA6"/>
    <w:rsid w:val="00300AC3"/>
    <w:rsid w:val="00300BD4"/>
    <w:rsid w:val="00300BDF"/>
    <w:rsid w:val="00300C40"/>
    <w:rsid w:val="00300C64"/>
    <w:rsid w:val="00300C94"/>
    <w:rsid w:val="00300CB2"/>
    <w:rsid w:val="00300D50"/>
    <w:rsid w:val="00300DC8"/>
    <w:rsid w:val="00300E1A"/>
    <w:rsid w:val="00300E1F"/>
    <w:rsid w:val="00300EBE"/>
    <w:rsid w:val="00300EE4"/>
    <w:rsid w:val="0030105E"/>
    <w:rsid w:val="0030125F"/>
    <w:rsid w:val="0030126E"/>
    <w:rsid w:val="00301314"/>
    <w:rsid w:val="0030146C"/>
    <w:rsid w:val="00301471"/>
    <w:rsid w:val="00301481"/>
    <w:rsid w:val="003014A5"/>
    <w:rsid w:val="00301532"/>
    <w:rsid w:val="00301602"/>
    <w:rsid w:val="0030161F"/>
    <w:rsid w:val="00301712"/>
    <w:rsid w:val="003017BF"/>
    <w:rsid w:val="003017E4"/>
    <w:rsid w:val="003017E6"/>
    <w:rsid w:val="0030186C"/>
    <w:rsid w:val="003018BC"/>
    <w:rsid w:val="00301900"/>
    <w:rsid w:val="00301904"/>
    <w:rsid w:val="00301960"/>
    <w:rsid w:val="00301962"/>
    <w:rsid w:val="003019BA"/>
    <w:rsid w:val="00301A46"/>
    <w:rsid w:val="00301BDF"/>
    <w:rsid w:val="00301C58"/>
    <w:rsid w:val="00301CB0"/>
    <w:rsid w:val="00301DB3"/>
    <w:rsid w:val="00301DF4"/>
    <w:rsid w:val="00301DF6"/>
    <w:rsid w:val="00301E16"/>
    <w:rsid w:val="00301E22"/>
    <w:rsid w:val="00301E91"/>
    <w:rsid w:val="00301EC3"/>
    <w:rsid w:val="00301EF5"/>
    <w:rsid w:val="00301F17"/>
    <w:rsid w:val="00301FA9"/>
    <w:rsid w:val="00302031"/>
    <w:rsid w:val="00302033"/>
    <w:rsid w:val="00302058"/>
    <w:rsid w:val="00302070"/>
    <w:rsid w:val="0030207A"/>
    <w:rsid w:val="003020A9"/>
    <w:rsid w:val="0030214E"/>
    <w:rsid w:val="00302157"/>
    <w:rsid w:val="00302178"/>
    <w:rsid w:val="0030218F"/>
    <w:rsid w:val="00302257"/>
    <w:rsid w:val="0030225A"/>
    <w:rsid w:val="00302263"/>
    <w:rsid w:val="0030227F"/>
    <w:rsid w:val="0030233D"/>
    <w:rsid w:val="00302369"/>
    <w:rsid w:val="003023B3"/>
    <w:rsid w:val="003027D9"/>
    <w:rsid w:val="0030284B"/>
    <w:rsid w:val="0030286F"/>
    <w:rsid w:val="003028E8"/>
    <w:rsid w:val="00302945"/>
    <w:rsid w:val="00302970"/>
    <w:rsid w:val="003029BD"/>
    <w:rsid w:val="00302AE6"/>
    <w:rsid w:val="00302B46"/>
    <w:rsid w:val="00302B72"/>
    <w:rsid w:val="00302C86"/>
    <w:rsid w:val="00302E35"/>
    <w:rsid w:val="00302E69"/>
    <w:rsid w:val="00302F67"/>
    <w:rsid w:val="00302FC9"/>
    <w:rsid w:val="00302FE8"/>
    <w:rsid w:val="00303050"/>
    <w:rsid w:val="0030306F"/>
    <w:rsid w:val="003030B2"/>
    <w:rsid w:val="003030E2"/>
    <w:rsid w:val="0030310D"/>
    <w:rsid w:val="00303125"/>
    <w:rsid w:val="003031DC"/>
    <w:rsid w:val="003031E1"/>
    <w:rsid w:val="003031EF"/>
    <w:rsid w:val="00303234"/>
    <w:rsid w:val="00303280"/>
    <w:rsid w:val="00303302"/>
    <w:rsid w:val="00303356"/>
    <w:rsid w:val="0030340A"/>
    <w:rsid w:val="00303483"/>
    <w:rsid w:val="0030354A"/>
    <w:rsid w:val="00303587"/>
    <w:rsid w:val="003035FD"/>
    <w:rsid w:val="00303617"/>
    <w:rsid w:val="003036EC"/>
    <w:rsid w:val="00303704"/>
    <w:rsid w:val="00303727"/>
    <w:rsid w:val="00303730"/>
    <w:rsid w:val="00303780"/>
    <w:rsid w:val="003037F2"/>
    <w:rsid w:val="00303834"/>
    <w:rsid w:val="00303838"/>
    <w:rsid w:val="0030384A"/>
    <w:rsid w:val="003038A9"/>
    <w:rsid w:val="00303905"/>
    <w:rsid w:val="00303947"/>
    <w:rsid w:val="00303991"/>
    <w:rsid w:val="003039B9"/>
    <w:rsid w:val="003039D0"/>
    <w:rsid w:val="00303AAB"/>
    <w:rsid w:val="00303AE2"/>
    <w:rsid w:val="00303AF9"/>
    <w:rsid w:val="00303AFC"/>
    <w:rsid w:val="00303C69"/>
    <w:rsid w:val="00303D42"/>
    <w:rsid w:val="00303D7A"/>
    <w:rsid w:val="00303E9A"/>
    <w:rsid w:val="00303F10"/>
    <w:rsid w:val="00303FC3"/>
    <w:rsid w:val="003040A1"/>
    <w:rsid w:val="00304197"/>
    <w:rsid w:val="003041BC"/>
    <w:rsid w:val="00304220"/>
    <w:rsid w:val="0030427F"/>
    <w:rsid w:val="00304292"/>
    <w:rsid w:val="003042BB"/>
    <w:rsid w:val="003042F5"/>
    <w:rsid w:val="00304303"/>
    <w:rsid w:val="0030434F"/>
    <w:rsid w:val="00304398"/>
    <w:rsid w:val="003043C1"/>
    <w:rsid w:val="00304443"/>
    <w:rsid w:val="00304476"/>
    <w:rsid w:val="00304504"/>
    <w:rsid w:val="0030453A"/>
    <w:rsid w:val="003046B7"/>
    <w:rsid w:val="00304711"/>
    <w:rsid w:val="00304715"/>
    <w:rsid w:val="00304757"/>
    <w:rsid w:val="00304763"/>
    <w:rsid w:val="003047B9"/>
    <w:rsid w:val="0030491A"/>
    <w:rsid w:val="003049C6"/>
    <w:rsid w:val="00304A06"/>
    <w:rsid w:val="00304AF5"/>
    <w:rsid w:val="00304BB5"/>
    <w:rsid w:val="00304C20"/>
    <w:rsid w:val="00304C5C"/>
    <w:rsid w:val="00304CF3"/>
    <w:rsid w:val="00304DAF"/>
    <w:rsid w:val="00304E39"/>
    <w:rsid w:val="00304E3C"/>
    <w:rsid w:val="00304E62"/>
    <w:rsid w:val="00304E7C"/>
    <w:rsid w:val="00304F5F"/>
    <w:rsid w:val="00304F7C"/>
    <w:rsid w:val="00304FE9"/>
    <w:rsid w:val="00305006"/>
    <w:rsid w:val="00305013"/>
    <w:rsid w:val="00305084"/>
    <w:rsid w:val="0030516A"/>
    <w:rsid w:val="003051B8"/>
    <w:rsid w:val="0030521B"/>
    <w:rsid w:val="0030527D"/>
    <w:rsid w:val="0030531E"/>
    <w:rsid w:val="003053F8"/>
    <w:rsid w:val="00305406"/>
    <w:rsid w:val="00305556"/>
    <w:rsid w:val="00305611"/>
    <w:rsid w:val="00305626"/>
    <w:rsid w:val="0030568B"/>
    <w:rsid w:val="0030574C"/>
    <w:rsid w:val="00305939"/>
    <w:rsid w:val="003059B2"/>
    <w:rsid w:val="003059D9"/>
    <w:rsid w:val="003059DC"/>
    <w:rsid w:val="00305A48"/>
    <w:rsid w:val="00305AC7"/>
    <w:rsid w:val="00305AF1"/>
    <w:rsid w:val="00305B39"/>
    <w:rsid w:val="00305B67"/>
    <w:rsid w:val="00305C5F"/>
    <w:rsid w:val="00305C98"/>
    <w:rsid w:val="00305CDD"/>
    <w:rsid w:val="00305DB9"/>
    <w:rsid w:val="00305EF9"/>
    <w:rsid w:val="00305F24"/>
    <w:rsid w:val="00305F6C"/>
    <w:rsid w:val="00305F7D"/>
    <w:rsid w:val="00305F7F"/>
    <w:rsid w:val="00305F97"/>
    <w:rsid w:val="00305FD8"/>
    <w:rsid w:val="00306088"/>
    <w:rsid w:val="003060C0"/>
    <w:rsid w:val="0030621A"/>
    <w:rsid w:val="003062E3"/>
    <w:rsid w:val="00306367"/>
    <w:rsid w:val="003063A2"/>
    <w:rsid w:val="003063DA"/>
    <w:rsid w:val="003063DC"/>
    <w:rsid w:val="0030645C"/>
    <w:rsid w:val="0030648B"/>
    <w:rsid w:val="00306503"/>
    <w:rsid w:val="0030652D"/>
    <w:rsid w:val="0030658A"/>
    <w:rsid w:val="003065F6"/>
    <w:rsid w:val="0030674E"/>
    <w:rsid w:val="003067CA"/>
    <w:rsid w:val="0030685F"/>
    <w:rsid w:val="003068BC"/>
    <w:rsid w:val="003068BF"/>
    <w:rsid w:val="003069FF"/>
    <w:rsid w:val="00306A04"/>
    <w:rsid w:val="00306A13"/>
    <w:rsid w:val="00306A53"/>
    <w:rsid w:val="00306B1E"/>
    <w:rsid w:val="00306B78"/>
    <w:rsid w:val="00306B8A"/>
    <w:rsid w:val="00306BB6"/>
    <w:rsid w:val="00306C56"/>
    <w:rsid w:val="00306D4A"/>
    <w:rsid w:val="00306DBA"/>
    <w:rsid w:val="00306E1E"/>
    <w:rsid w:val="00306E53"/>
    <w:rsid w:val="00306E66"/>
    <w:rsid w:val="00306EA3"/>
    <w:rsid w:val="00306F25"/>
    <w:rsid w:val="00306FA5"/>
    <w:rsid w:val="0030702B"/>
    <w:rsid w:val="0030705B"/>
    <w:rsid w:val="003070B6"/>
    <w:rsid w:val="00307134"/>
    <w:rsid w:val="0030714B"/>
    <w:rsid w:val="0030718E"/>
    <w:rsid w:val="003071E4"/>
    <w:rsid w:val="00307271"/>
    <w:rsid w:val="00307302"/>
    <w:rsid w:val="00307318"/>
    <w:rsid w:val="00307408"/>
    <w:rsid w:val="00307420"/>
    <w:rsid w:val="00307597"/>
    <w:rsid w:val="003075EF"/>
    <w:rsid w:val="0030763E"/>
    <w:rsid w:val="003076E6"/>
    <w:rsid w:val="0030773F"/>
    <w:rsid w:val="0030776C"/>
    <w:rsid w:val="00307771"/>
    <w:rsid w:val="0030779F"/>
    <w:rsid w:val="0030791A"/>
    <w:rsid w:val="00307982"/>
    <w:rsid w:val="003079A8"/>
    <w:rsid w:val="003079B3"/>
    <w:rsid w:val="003079E7"/>
    <w:rsid w:val="003079F2"/>
    <w:rsid w:val="00307A44"/>
    <w:rsid w:val="00307A89"/>
    <w:rsid w:val="00307C2F"/>
    <w:rsid w:val="00307CA2"/>
    <w:rsid w:val="00307D5A"/>
    <w:rsid w:val="00307D90"/>
    <w:rsid w:val="00307F01"/>
    <w:rsid w:val="00310027"/>
    <w:rsid w:val="003101D1"/>
    <w:rsid w:val="00310229"/>
    <w:rsid w:val="00310241"/>
    <w:rsid w:val="003102DE"/>
    <w:rsid w:val="00310301"/>
    <w:rsid w:val="00310385"/>
    <w:rsid w:val="003103F7"/>
    <w:rsid w:val="003103FB"/>
    <w:rsid w:val="00310452"/>
    <w:rsid w:val="00310521"/>
    <w:rsid w:val="003105DC"/>
    <w:rsid w:val="0031069E"/>
    <w:rsid w:val="003106D2"/>
    <w:rsid w:val="0031080B"/>
    <w:rsid w:val="0031081D"/>
    <w:rsid w:val="00310830"/>
    <w:rsid w:val="0031087A"/>
    <w:rsid w:val="00310886"/>
    <w:rsid w:val="0031089C"/>
    <w:rsid w:val="003108A5"/>
    <w:rsid w:val="003108AC"/>
    <w:rsid w:val="00310923"/>
    <w:rsid w:val="00310968"/>
    <w:rsid w:val="00310A71"/>
    <w:rsid w:val="00310AAD"/>
    <w:rsid w:val="00310B38"/>
    <w:rsid w:val="00310C4C"/>
    <w:rsid w:val="00310D79"/>
    <w:rsid w:val="00310DDE"/>
    <w:rsid w:val="00310DF2"/>
    <w:rsid w:val="00310E05"/>
    <w:rsid w:val="00310F6A"/>
    <w:rsid w:val="00311082"/>
    <w:rsid w:val="0031112D"/>
    <w:rsid w:val="00311161"/>
    <w:rsid w:val="003111A2"/>
    <w:rsid w:val="003111CD"/>
    <w:rsid w:val="00311298"/>
    <w:rsid w:val="003112F1"/>
    <w:rsid w:val="0031137E"/>
    <w:rsid w:val="0031138B"/>
    <w:rsid w:val="003114DD"/>
    <w:rsid w:val="0031153D"/>
    <w:rsid w:val="0031158D"/>
    <w:rsid w:val="003115A1"/>
    <w:rsid w:val="003115B3"/>
    <w:rsid w:val="00311605"/>
    <w:rsid w:val="00311622"/>
    <w:rsid w:val="00311635"/>
    <w:rsid w:val="00311640"/>
    <w:rsid w:val="0031168D"/>
    <w:rsid w:val="003116CC"/>
    <w:rsid w:val="0031173C"/>
    <w:rsid w:val="003117D9"/>
    <w:rsid w:val="00311840"/>
    <w:rsid w:val="0031187D"/>
    <w:rsid w:val="00311916"/>
    <w:rsid w:val="00311B9D"/>
    <w:rsid w:val="00311C52"/>
    <w:rsid w:val="00311CCE"/>
    <w:rsid w:val="00311DE9"/>
    <w:rsid w:val="00311EDA"/>
    <w:rsid w:val="00311F71"/>
    <w:rsid w:val="00311F9E"/>
    <w:rsid w:val="00311F9F"/>
    <w:rsid w:val="00311FB1"/>
    <w:rsid w:val="0031205D"/>
    <w:rsid w:val="003120AA"/>
    <w:rsid w:val="0031211A"/>
    <w:rsid w:val="00312156"/>
    <w:rsid w:val="00312273"/>
    <w:rsid w:val="0031227F"/>
    <w:rsid w:val="003122E2"/>
    <w:rsid w:val="003122F4"/>
    <w:rsid w:val="00312404"/>
    <w:rsid w:val="003124BF"/>
    <w:rsid w:val="00312523"/>
    <w:rsid w:val="003125CB"/>
    <w:rsid w:val="0031262F"/>
    <w:rsid w:val="00312644"/>
    <w:rsid w:val="0031266E"/>
    <w:rsid w:val="00312687"/>
    <w:rsid w:val="003126DE"/>
    <w:rsid w:val="003126E6"/>
    <w:rsid w:val="0031276E"/>
    <w:rsid w:val="0031277F"/>
    <w:rsid w:val="003127F3"/>
    <w:rsid w:val="0031280B"/>
    <w:rsid w:val="00312863"/>
    <w:rsid w:val="00312911"/>
    <w:rsid w:val="0031291C"/>
    <w:rsid w:val="0031297D"/>
    <w:rsid w:val="0031298E"/>
    <w:rsid w:val="00312A26"/>
    <w:rsid w:val="00312A2F"/>
    <w:rsid w:val="00312A54"/>
    <w:rsid w:val="00312B59"/>
    <w:rsid w:val="00312BC4"/>
    <w:rsid w:val="00312CDA"/>
    <w:rsid w:val="00312D94"/>
    <w:rsid w:val="00312D95"/>
    <w:rsid w:val="00312DDF"/>
    <w:rsid w:val="00312E8D"/>
    <w:rsid w:val="00312EB2"/>
    <w:rsid w:val="00312EBC"/>
    <w:rsid w:val="00312EE7"/>
    <w:rsid w:val="00312F0F"/>
    <w:rsid w:val="00312F97"/>
    <w:rsid w:val="00312FF3"/>
    <w:rsid w:val="0031304A"/>
    <w:rsid w:val="00313064"/>
    <w:rsid w:val="003130B0"/>
    <w:rsid w:val="003130C7"/>
    <w:rsid w:val="00313179"/>
    <w:rsid w:val="0031317E"/>
    <w:rsid w:val="003131B9"/>
    <w:rsid w:val="00313203"/>
    <w:rsid w:val="003132C9"/>
    <w:rsid w:val="0031331E"/>
    <w:rsid w:val="0031335F"/>
    <w:rsid w:val="0031337A"/>
    <w:rsid w:val="00313495"/>
    <w:rsid w:val="003134E5"/>
    <w:rsid w:val="003136B4"/>
    <w:rsid w:val="0031375A"/>
    <w:rsid w:val="00313764"/>
    <w:rsid w:val="00313792"/>
    <w:rsid w:val="003137BB"/>
    <w:rsid w:val="003137BE"/>
    <w:rsid w:val="00313873"/>
    <w:rsid w:val="00313897"/>
    <w:rsid w:val="003138B1"/>
    <w:rsid w:val="0031393D"/>
    <w:rsid w:val="00313996"/>
    <w:rsid w:val="00313A83"/>
    <w:rsid w:val="00313AA9"/>
    <w:rsid w:val="00313AE1"/>
    <w:rsid w:val="00313AF9"/>
    <w:rsid w:val="00313B90"/>
    <w:rsid w:val="00313C0C"/>
    <w:rsid w:val="00313D30"/>
    <w:rsid w:val="00313D4C"/>
    <w:rsid w:val="00313D5A"/>
    <w:rsid w:val="00313D74"/>
    <w:rsid w:val="00313DBE"/>
    <w:rsid w:val="00313DD6"/>
    <w:rsid w:val="00313E26"/>
    <w:rsid w:val="00313F4F"/>
    <w:rsid w:val="00313F5A"/>
    <w:rsid w:val="00313FA5"/>
    <w:rsid w:val="003140F6"/>
    <w:rsid w:val="00314128"/>
    <w:rsid w:val="00314195"/>
    <w:rsid w:val="00314198"/>
    <w:rsid w:val="003141D3"/>
    <w:rsid w:val="0031428F"/>
    <w:rsid w:val="00314303"/>
    <w:rsid w:val="00314357"/>
    <w:rsid w:val="00314378"/>
    <w:rsid w:val="003143D1"/>
    <w:rsid w:val="00314425"/>
    <w:rsid w:val="00314476"/>
    <w:rsid w:val="003144A5"/>
    <w:rsid w:val="003144D1"/>
    <w:rsid w:val="003144EC"/>
    <w:rsid w:val="003144FA"/>
    <w:rsid w:val="00314500"/>
    <w:rsid w:val="00314562"/>
    <w:rsid w:val="003145CA"/>
    <w:rsid w:val="003145FC"/>
    <w:rsid w:val="003146F8"/>
    <w:rsid w:val="00314731"/>
    <w:rsid w:val="003147B5"/>
    <w:rsid w:val="003147D7"/>
    <w:rsid w:val="003147D9"/>
    <w:rsid w:val="00314809"/>
    <w:rsid w:val="003149FC"/>
    <w:rsid w:val="00314A66"/>
    <w:rsid w:val="00314AE8"/>
    <w:rsid w:val="00314B12"/>
    <w:rsid w:val="00314B98"/>
    <w:rsid w:val="00314BAE"/>
    <w:rsid w:val="00314BF3"/>
    <w:rsid w:val="00314BF9"/>
    <w:rsid w:val="00314C33"/>
    <w:rsid w:val="00314D63"/>
    <w:rsid w:val="00314D64"/>
    <w:rsid w:val="00314D86"/>
    <w:rsid w:val="00314DAF"/>
    <w:rsid w:val="00314DC6"/>
    <w:rsid w:val="00314E0C"/>
    <w:rsid w:val="00314F41"/>
    <w:rsid w:val="00314F55"/>
    <w:rsid w:val="003150DC"/>
    <w:rsid w:val="0031518F"/>
    <w:rsid w:val="0031523B"/>
    <w:rsid w:val="00315336"/>
    <w:rsid w:val="0031534A"/>
    <w:rsid w:val="003153A6"/>
    <w:rsid w:val="00315413"/>
    <w:rsid w:val="00315456"/>
    <w:rsid w:val="0031545B"/>
    <w:rsid w:val="00315504"/>
    <w:rsid w:val="00315585"/>
    <w:rsid w:val="0031558A"/>
    <w:rsid w:val="0031561D"/>
    <w:rsid w:val="0031565E"/>
    <w:rsid w:val="0031570B"/>
    <w:rsid w:val="003157A7"/>
    <w:rsid w:val="00315801"/>
    <w:rsid w:val="0031583D"/>
    <w:rsid w:val="00315908"/>
    <w:rsid w:val="00315948"/>
    <w:rsid w:val="00315A6D"/>
    <w:rsid w:val="00315AE4"/>
    <w:rsid w:val="00315B0D"/>
    <w:rsid w:val="00315B1A"/>
    <w:rsid w:val="00315B41"/>
    <w:rsid w:val="00315B63"/>
    <w:rsid w:val="00315B96"/>
    <w:rsid w:val="00315BE3"/>
    <w:rsid w:val="00315C94"/>
    <w:rsid w:val="00315CE4"/>
    <w:rsid w:val="00315D9A"/>
    <w:rsid w:val="00315E37"/>
    <w:rsid w:val="00315E89"/>
    <w:rsid w:val="00315F01"/>
    <w:rsid w:val="00315F42"/>
    <w:rsid w:val="00315F68"/>
    <w:rsid w:val="00315FA3"/>
    <w:rsid w:val="00315FDC"/>
    <w:rsid w:val="00316066"/>
    <w:rsid w:val="003160D7"/>
    <w:rsid w:val="00316124"/>
    <w:rsid w:val="003161A6"/>
    <w:rsid w:val="0031621F"/>
    <w:rsid w:val="0031627A"/>
    <w:rsid w:val="00316297"/>
    <w:rsid w:val="003162E8"/>
    <w:rsid w:val="00316343"/>
    <w:rsid w:val="00316387"/>
    <w:rsid w:val="00316406"/>
    <w:rsid w:val="00316424"/>
    <w:rsid w:val="0031646E"/>
    <w:rsid w:val="00316496"/>
    <w:rsid w:val="0031649E"/>
    <w:rsid w:val="00316571"/>
    <w:rsid w:val="003165CF"/>
    <w:rsid w:val="00316620"/>
    <w:rsid w:val="0031666B"/>
    <w:rsid w:val="003166CA"/>
    <w:rsid w:val="003166DD"/>
    <w:rsid w:val="003167B8"/>
    <w:rsid w:val="003167E2"/>
    <w:rsid w:val="003168EF"/>
    <w:rsid w:val="00316929"/>
    <w:rsid w:val="00316977"/>
    <w:rsid w:val="003169B2"/>
    <w:rsid w:val="003169FE"/>
    <w:rsid w:val="00316A5B"/>
    <w:rsid w:val="00316B43"/>
    <w:rsid w:val="00316BAC"/>
    <w:rsid w:val="00316C4C"/>
    <w:rsid w:val="00316C51"/>
    <w:rsid w:val="00316C9E"/>
    <w:rsid w:val="00316E38"/>
    <w:rsid w:val="00316F55"/>
    <w:rsid w:val="00316F66"/>
    <w:rsid w:val="00316FA7"/>
    <w:rsid w:val="00317041"/>
    <w:rsid w:val="00317080"/>
    <w:rsid w:val="0031710A"/>
    <w:rsid w:val="00317121"/>
    <w:rsid w:val="0031720B"/>
    <w:rsid w:val="0031723D"/>
    <w:rsid w:val="0031724B"/>
    <w:rsid w:val="00317344"/>
    <w:rsid w:val="00317393"/>
    <w:rsid w:val="0031739A"/>
    <w:rsid w:val="003173BF"/>
    <w:rsid w:val="003173D8"/>
    <w:rsid w:val="003173E5"/>
    <w:rsid w:val="003173F1"/>
    <w:rsid w:val="0031751A"/>
    <w:rsid w:val="00317531"/>
    <w:rsid w:val="00317555"/>
    <w:rsid w:val="003175D7"/>
    <w:rsid w:val="0031771B"/>
    <w:rsid w:val="00317921"/>
    <w:rsid w:val="00317A3B"/>
    <w:rsid w:val="00317A77"/>
    <w:rsid w:val="00317AFB"/>
    <w:rsid w:val="00317B40"/>
    <w:rsid w:val="00317BB8"/>
    <w:rsid w:val="00317BD1"/>
    <w:rsid w:val="00317CBB"/>
    <w:rsid w:val="00317D4B"/>
    <w:rsid w:val="00317EB5"/>
    <w:rsid w:val="00317EC0"/>
    <w:rsid w:val="00317F85"/>
    <w:rsid w:val="00317F89"/>
    <w:rsid w:val="00317FAF"/>
    <w:rsid w:val="00320017"/>
    <w:rsid w:val="0032007F"/>
    <w:rsid w:val="003200EA"/>
    <w:rsid w:val="0032017C"/>
    <w:rsid w:val="00320188"/>
    <w:rsid w:val="0032019D"/>
    <w:rsid w:val="003202B0"/>
    <w:rsid w:val="0032039D"/>
    <w:rsid w:val="003203F0"/>
    <w:rsid w:val="00320443"/>
    <w:rsid w:val="0032044E"/>
    <w:rsid w:val="00320532"/>
    <w:rsid w:val="003205D3"/>
    <w:rsid w:val="00320600"/>
    <w:rsid w:val="00320680"/>
    <w:rsid w:val="00320791"/>
    <w:rsid w:val="003207E7"/>
    <w:rsid w:val="003207E9"/>
    <w:rsid w:val="0032089F"/>
    <w:rsid w:val="00320912"/>
    <w:rsid w:val="00320916"/>
    <w:rsid w:val="003209B9"/>
    <w:rsid w:val="00320A2A"/>
    <w:rsid w:val="00320A8F"/>
    <w:rsid w:val="00320B36"/>
    <w:rsid w:val="00320B3F"/>
    <w:rsid w:val="00320BC0"/>
    <w:rsid w:val="00320BC4"/>
    <w:rsid w:val="00320C09"/>
    <w:rsid w:val="00320C37"/>
    <w:rsid w:val="00320C58"/>
    <w:rsid w:val="00320C6D"/>
    <w:rsid w:val="00320D54"/>
    <w:rsid w:val="00320E4E"/>
    <w:rsid w:val="00320E91"/>
    <w:rsid w:val="00320EAC"/>
    <w:rsid w:val="00320FA6"/>
    <w:rsid w:val="00320FB2"/>
    <w:rsid w:val="00321027"/>
    <w:rsid w:val="003210B3"/>
    <w:rsid w:val="003210C8"/>
    <w:rsid w:val="00321148"/>
    <w:rsid w:val="003211BF"/>
    <w:rsid w:val="003211DE"/>
    <w:rsid w:val="00321230"/>
    <w:rsid w:val="0032124C"/>
    <w:rsid w:val="00321283"/>
    <w:rsid w:val="00321348"/>
    <w:rsid w:val="00321374"/>
    <w:rsid w:val="00321399"/>
    <w:rsid w:val="003213D2"/>
    <w:rsid w:val="00321476"/>
    <w:rsid w:val="00321499"/>
    <w:rsid w:val="003214BB"/>
    <w:rsid w:val="003214CC"/>
    <w:rsid w:val="0032150D"/>
    <w:rsid w:val="0032153A"/>
    <w:rsid w:val="00321680"/>
    <w:rsid w:val="003216F4"/>
    <w:rsid w:val="00321732"/>
    <w:rsid w:val="0032173D"/>
    <w:rsid w:val="003217D7"/>
    <w:rsid w:val="003218EF"/>
    <w:rsid w:val="003219B1"/>
    <w:rsid w:val="00321A44"/>
    <w:rsid w:val="00321B1C"/>
    <w:rsid w:val="00321C3D"/>
    <w:rsid w:val="00321C6F"/>
    <w:rsid w:val="00321C9F"/>
    <w:rsid w:val="00321D28"/>
    <w:rsid w:val="00321D4D"/>
    <w:rsid w:val="00321E0E"/>
    <w:rsid w:val="00321F1C"/>
    <w:rsid w:val="0032203A"/>
    <w:rsid w:val="0032207F"/>
    <w:rsid w:val="00322119"/>
    <w:rsid w:val="0032219E"/>
    <w:rsid w:val="003221E2"/>
    <w:rsid w:val="00322260"/>
    <w:rsid w:val="0032227E"/>
    <w:rsid w:val="003222C9"/>
    <w:rsid w:val="00322374"/>
    <w:rsid w:val="003223C3"/>
    <w:rsid w:val="00322401"/>
    <w:rsid w:val="0032253B"/>
    <w:rsid w:val="00322587"/>
    <w:rsid w:val="00322595"/>
    <w:rsid w:val="00322630"/>
    <w:rsid w:val="003226E2"/>
    <w:rsid w:val="0032276E"/>
    <w:rsid w:val="00322779"/>
    <w:rsid w:val="003227B4"/>
    <w:rsid w:val="00322857"/>
    <w:rsid w:val="003228C4"/>
    <w:rsid w:val="00322B97"/>
    <w:rsid w:val="00322BE1"/>
    <w:rsid w:val="00322D8A"/>
    <w:rsid w:val="00322D98"/>
    <w:rsid w:val="00322DD3"/>
    <w:rsid w:val="00322DEC"/>
    <w:rsid w:val="00322E00"/>
    <w:rsid w:val="00322F0C"/>
    <w:rsid w:val="00322FA2"/>
    <w:rsid w:val="00322FB4"/>
    <w:rsid w:val="0032308A"/>
    <w:rsid w:val="003230F3"/>
    <w:rsid w:val="0032316B"/>
    <w:rsid w:val="003231B5"/>
    <w:rsid w:val="003231D4"/>
    <w:rsid w:val="0032321F"/>
    <w:rsid w:val="0032325F"/>
    <w:rsid w:val="0032336A"/>
    <w:rsid w:val="00323423"/>
    <w:rsid w:val="00323459"/>
    <w:rsid w:val="00323543"/>
    <w:rsid w:val="0032356A"/>
    <w:rsid w:val="0032358F"/>
    <w:rsid w:val="00323631"/>
    <w:rsid w:val="0032366E"/>
    <w:rsid w:val="00323675"/>
    <w:rsid w:val="003236FD"/>
    <w:rsid w:val="0032373A"/>
    <w:rsid w:val="00323781"/>
    <w:rsid w:val="003237B2"/>
    <w:rsid w:val="003237D8"/>
    <w:rsid w:val="0032385B"/>
    <w:rsid w:val="003238AB"/>
    <w:rsid w:val="00323A6D"/>
    <w:rsid w:val="00323AD5"/>
    <w:rsid w:val="00323B6A"/>
    <w:rsid w:val="00323BDF"/>
    <w:rsid w:val="00323C27"/>
    <w:rsid w:val="00323D80"/>
    <w:rsid w:val="00323D8C"/>
    <w:rsid w:val="00323DAC"/>
    <w:rsid w:val="00323E55"/>
    <w:rsid w:val="00323EC1"/>
    <w:rsid w:val="0032406A"/>
    <w:rsid w:val="00324089"/>
    <w:rsid w:val="0032413D"/>
    <w:rsid w:val="0032418B"/>
    <w:rsid w:val="00324241"/>
    <w:rsid w:val="00324271"/>
    <w:rsid w:val="0032432A"/>
    <w:rsid w:val="00324386"/>
    <w:rsid w:val="003243A2"/>
    <w:rsid w:val="0032440E"/>
    <w:rsid w:val="003244DA"/>
    <w:rsid w:val="003244EE"/>
    <w:rsid w:val="00324519"/>
    <w:rsid w:val="003245CE"/>
    <w:rsid w:val="0032465E"/>
    <w:rsid w:val="0032474C"/>
    <w:rsid w:val="00324777"/>
    <w:rsid w:val="00324893"/>
    <w:rsid w:val="00324906"/>
    <w:rsid w:val="00324917"/>
    <w:rsid w:val="003249AA"/>
    <w:rsid w:val="00324A28"/>
    <w:rsid w:val="00324A32"/>
    <w:rsid w:val="00324B27"/>
    <w:rsid w:val="00324B2F"/>
    <w:rsid w:val="00324B55"/>
    <w:rsid w:val="00324BD0"/>
    <w:rsid w:val="00324C07"/>
    <w:rsid w:val="00324C5A"/>
    <w:rsid w:val="00324CB2"/>
    <w:rsid w:val="00324D1D"/>
    <w:rsid w:val="00324D7F"/>
    <w:rsid w:val="00324DF5"/>
    <w:rsid w:val="00324EB3"/>
    <w:rsid w:val="00324F25"/>
    <w:rsid w:val="00324F3D"/>
    <w:rsid w:val="0032504C"/>
    <w:rsid w:val="003250A7"/>
    <w:rsid w:val="0032514D"/>
    <w:rsid w:val="0032515D"/>
    <w:rsid w:val="003251D9"/>
    <w:rsid w:val="003251E9"/>
    <w:rsid w:val="00325206"/>
    <w:rsid w:val="0032520F"/>
    <w:rsid w:val="003252AE"/>
    <w:rsid w:val="00325325"/>
    <w:rsid w:val="00325387"/>
    <w:rsid w:val="00325391"/>
    <w:rsid w:val="00325397"/>
    <w:rsid w:val="00325398"/>
    <w:rsid w:val="00325417"/>
    <w:rsid w:val="00325479"/>
    <w:rsid w:val="003255C2"/>
    <w:rsid w:val="003256AC"/>
    <w:rsid w:val="003256E5"/>
    <w:rsid w:val="003256FE"/>
    <w:rsid w:val="0032574C"/>
    <w:rsid w:val="0032576C"/>
    <w:rsid w:val="00325771"/>
    <w:rsid w:val="003257EE"/>
    <w:rsid w:val="0032594B"/>
    <w:rsid w:val="00325A39"/>
    <w:rsid w:val="00325A60"/>
    <w:rsid w:val="00325AA1"/>
    <w:rsid w:val="00325AAD"/>
    <w:rsid w:val="00325ABA"/>
    <w:rsid w:val="00325ADC"/>
    <w:rsid w:val="00325B4D"/>
    <w:rsid w:val="00325C47"/>
    <w:rsid w:val="00325D52"/>
    <w:rsid w:val="00325E24"/>
    <w:rsid w:val="00325E98"/>
    <w:rsid w:val="00325E9E"/>
    <w:rsid w:val="00325F6F"/>
    <w:rsid w:val="00325F7B"/>
    <w:rsid w:val="00325F89"/>
    <w:rsid w:val="00325F98"/>
    <w:rsid w:val="00325F99"/>
    <w:rsid w:val="00325FA9"/>
    <w:rsid w:val="00325FB8"/>
    <w:rsid w:val="00325FFC"/>
    <w:rsid w:val="0032605D"/>
    <w:rsid w:val="00326190"/>
    <w:rsid w:val="003261EF"/>
    <w:rsid w:val="003262D5"/>
    <w:rsid w:val="003262DC"/>
    <w:rsid w:val="0032630B"/>
    <w:rsid w:val="00326312"/>
    <w:rsid w:val="003263E7"/>
    <w:rsid w:val="003263FD"/>
    <w:rsid w:val="00326401"/>
    <w:rsid w:val="003264E0"/>
    <w:rsid w:val="00326522"/>
    <w:rsid w:val="003266A7"/>
    <w:rsid w:val="00326769"/>
    <w:rsid w:val="003267CC"/>
    <w:rsid w:val="003267ED"/>
    <w:rsid w:val="003268A0"/>
    <w:rsid w:val="003268A1"/>
    <w:rsid w:val="003268D5"/>
    <w:rsid w:val="003268E6"/>
    <w:rsid w:val="0032694B"/>
    <w:rsid w:val="003269A0"/>
    <w:rsid w:val="003269FA"/>
    <w:rsid w:val="00326A3A"/>
    <w:rsid w:val="00326A54"/>
    <w:rsid w:val="00326AEC"/>
    <w:rsid w:val="00326B27"/>
    <w:rsid w:val="00326B53"/>
    <w:rsid w:val="00326B8F"/>
    <w:rsid w:val="00326C43"/>
    <w:rsid w:val="00326C66"/>
    <w:rsid w:val="00326CBA"/>
    <w:rsid w:val="00326D1D"/>
    <w:rsid w:val="00326DD7"/>
    <w:rsid w:val="00326DE8"/>
    <w:rsid w:val="00326E15"/>
    <w:rsid w:val="00326E39"/>
    <w:rsid w:val="00326E98"/>
    <w:rsid w:val="00326EA5"/>
    <w:rsid w:val="00326EA6"/>
    <w:rsid w:val="00326EBA"/>
    <w:rsid w:val="00326EC0"/>
    <w:rsid w:val="00326F45"/>
    <w:rsid w:val="0032701C"/>
    <w:rsid w:val="00327054"/>
    <w:rsid w:val="0032706F"/>
    <w:rsid w:val="003271E4"/>
    <w:rsid w:val="003271EF"/>
    <w:rsid w:val="00327226"/>
    <w:rsid w:val="0032728F"/>
    <w:rsid w:val="00327317"/>
    <w:rsid w:val="00327337"/>
    <w:rsid w:val="0032746C"/>
    <w:rsid w:val="003274F4"/>
    <w:rsid w:val="0032755E"/>
    <w:rsid w:val="00327569"/>
    <w:rsid w:val="00327603"/>
    <w:rsid w:val="00327636"/>
    <w:rsid w:val="00327655"/>
    <w:rsid w:val="0032765D"/>
    <w:rsid w:val="003276A9"/>
    <w:rsid w:val="003276F2"/>
    <w:rsid w:val="00327754"/>
    <w:rsid w:val="00327803"/>
    <w:rsid w:val="0032784B"/>
    <w:rsid w:val="003278B7"/>
    <w:rsid w:val="00327923"/>
    <w:rsid w:val="00327964"/>
    <w:rsid w:val="00327981"/>
    <w:rsid w:val="003279BE"/>
    <w:rsid w:val="003279D1"/>
    <w:rsid w:val="00327AA1"/>
    <w:rsid w:val="00327BCA"/>
    <w:rsid w:val="00327C4E"/>
    <w:rsid w:val="00327C92"/>
    <w:rsid w:val="00327D18"/>
    <w:rsid w:val="00327D4C"/>
    <w:rsid w:val="00327DC7"/>
    <w:rsid w:val="00327DCE"/>
    <w:rsid w:val="00327E02"/>
    <w:rsid w:val="00327E10"/>
    <w:rsid w:val="00327F52"/>
    <w:rsid w:val="00327F57"/>
    <w:rsid w:val="00330027"/>
    <w:rsid w:val="0033002F"/>
    <w:rsid w:val="003300B4"/>
    <w:rsid w:val="003300C0"/>
    <w:rsid w:val="003300DC"/>
    <w:rsid w:val="0033010A"/>
    <w:rsid w:val="00330186"/>
    <w:rsid w:val="003301C8"/>
    <w:rsid w:val="003301ED"/>
    <w:rsid w:val="00330267"/>
    <w:rsid w:val="00330293"/>
    <w:rsid w:val="003302B2"/>
    <w:rsid w:val="00330309"/>
    <w:rsid w:val="00330335"/>
    <w:rsid w:val="00330348"/>
    <w:rsid w:val="0033039D"/>
    <w:rsid w:val="003303B7"/>
    <w:rsid w:val="003303CA"/>
    <w:rsid w:val="00330418"/>
    <w:rsid w:val="0033041D"/>
    <w:rsid w:val="00330436"/>
    <w:rsid w:val="0033050D"/>
    <w:rsid w:val="0033066E"/>
    <w:rsid w:val="00330670"/>
    <w:rsid w:val="003306C0"/>
    <w:rsid w:val="0033077A"/>
    <w:rsid w:val="00330789"/>
    <w:rsid w:val="00330794"/>
    <w:rsid w:val="00330841"/>
    <w:rsid w:val="00330848"/>
    <w:rsid w:val="0033091B"/>
    <w:rsid w:val="00330A4F"/>
    <w:rsid w:val="00330AF9"/>
    <w:rsid w:val="00330B61"/>
    <w:rsid w:val="00330B73"/>
    <w:rsid w:val="00330BE9"/>
    <w:rsid w:val="00330C61"/>
    <w:rsid w:val="00330C98"/>
    <w:rsid w:val="00330E43"/>
    <w:rsid w:val="00330F66"/>
    <w:rsid w:val="00330FA7"/>
    <w:rsid w:val="00331032"/>
    <w:rsid w:val="003310B2"/>
    <w:rsid w:val="003310FE"/>
    <w:rsid w:val="003311B0"/>
    <w:rsid w:val="003311F0"/>
    <w:rsid w:val="0033123D"/>
    <w:rsid w:val="0033128B"/>
    <w:rsid w:val="00331405"/>
    <w:rsid w:val="00331456"/>
    <w:rsid w:val="0033147C"/>
    <w:rsid w:val="003314F2"/>
    <w:rsid w:val="00331506"/>
    <w:rsid w:val="00331517"/>
    <w:rsid w:val="00331529"/>
    <w:rsid w:val="003316E4"/>
    <w:rsid w:val="0033170D"/>
    <w:rsid w:val="00331725"/>
    <w:rsid w:val="00331739"/>
    <w:rsid w:val="00331830"/>
    <w:rsid w:val="00331877"/>
    <w:rsid w:val="00331996"/>
    <w:rsid w:val="00331A05"/>
    <w:rsid w:val="00331A47"/>
    <w:rsid w:val="00331A8C"/>
    <w:rsid w:val="00331AD2"/>
    <w:rsid w:val="00331ADF"/>
    <w:rsid w:val="00331B01"/>
    <w:rsid w:val="00331B48"/>
    <w:rsid w:val="00331B59"/>
    <w:rsid w:val="00331CA6"/>
    <w:rsid w:val="00331CC9"/>
    <w:rsid w:val="00331CDB"/>
    <w:rsid w:val="00331CDE"/>
    <w:rsid w:val="00331D06"/>
    <w:rsid w:val="00331DB2"/>
    <w:rsid w:val="00331E96"/>
    <w:rsid w:val="00331EAB"/>
    <w:rsid w:val="00331FC8"/>
    <w:rsid w:val="00331FEB"/>
    <w:rsid w:val="00331FFF"/>
    <w:rsid w:val="00332008"/>
    <w:rsid w:val="003320E0"/>
    <w:rsid w:val="003320E2"/>
    <w:rsid w:val="00332116"/>
    <w:rsid w:val="00332124"/>
    <w:rsid w:val="003321C0"/>
    <w:rsid w:val="003321DF"/>
    <w:rsid w:val="00332231"/>
    <w:rsid w:val="0033225A"/>
    <w:rsid w:val="00332295"/>
    <w:rsid w:val="003322E6"/>
    <w:rsid w:val="00332390"/>
    <w:rsid w:val="003323CB"/>
    <w:rsid w:val="003323E8"/>
    <w:rsid w:val="00332447"/>
    <w:rsid w:val="00332464"/>
    <w:rsid w:val="00332485"/>
    <w:rsid w:val="00332556"/>
    <w:rsid w:val="003325D9"/>
    <w:rsid w:val="0033260A"/>
    <w:rsid w:val="0033264E"/>
    <w:rsid w:val="0033265B"/>
    <w:rsid w:val="003326E3"/>
    <w:rsid w:val="003326E4"/>
    <w:rsid w:val="0033277E"/>
    <w:rsid w:val="00332790"/>
    <w:rsid w:val="003327D0"/>
    <w:rsid w:val="003328D3"/>
    <w:rsid w:val="003328F7"/>
    <w:rsid w:val="003329BB"/>
    <w:rsid w:val="00332A5C"/>
    <w:rsid w:val="00332B04"/>
    <w:rsid w:val="00332BAC"/>
    <w:rsid w:val="00332BD2"/>
    <w:rsid w:val="00332C30"/>
    <w:rsid w:val="00332C59"/>
    <w:rsid w:val="00332C68"/>
    <w:rsid w:val="00332CD7"/>
    <w:rsid w:val="00332CF5"/>
    <w:rsid w:val="00332E6E"/>
    <w:rsid w:val="00332ED9"/>
    <w:rsid w:val="00332F1E"/>
    <w:rsid w:val="00332F8C"/>
    <w:rsid w:val="00332F8F"/>
    <w:rsid w:val="00332FB6"/>
    <w:rsid w:val="00332FDA"/>
    <w:rsid w:val="00332FFD"/>
    <w:rsid w:val="003330D0"/>
    <w:rsid w:val="00333172"/>
    <w:rsid w:val="003331E3"/>
    <w:rsid w:val="003331F5"/>
    <w:rsid w:val="0033323D"/>
    <w:rsid w:val="0033329E"/>
    <w:rsid w:val="003332E6"/>
    <w:rsid w:val="00333335"/>
    <w:rsid w:val="0033333C"/>
    <w:rsid w:val="00333360"/>
    <w:rsid w:val="00333368"/>
    <w:rsid w:val="003333B1"/>
    <w:rsid w:val="003333D4"/>
    <w:rsid w:val="003333DD"/>
    <w:rsid w:val="003333E6"/>
    <w:rsid w:val="00333402"/>
    <w:rsid w:val="0033343D"/>
    <w:rsid w:val="003335CF"/>
    <w:rsid w:val="003335D8"/>
    <w:rsid w:val="0033362B"/>
    <w:rsid w:val="0033375C"/>
    <w:rsid w:val="00333765"/>
    <w:rsid w:val="00333997"/>
    <w:rsid w:val="003339A6"/>
    <w:rsid w:val="00333AB5"/>
    <w:rsid w:val="00333B6C"/>
    <w:rsid w:val="00333BDB"/>
    <w:rsid w:val="00333C79"/>
    <w:rsid w:val="00333C86"/>
    <w:rsid w:val="00333CEA"/>
    <w:rsid w:val="00333CFE"/>
    <w:rsid w:val="00333D98"/>
    <w:rsid w:val="00333DEE"/>
    <w:rsid w:val="00333E87"/>
    <w:rsid w:val="00333EBD"/>
    <w:rsid w:val="00333F2E"/>
    <w:rsid w:val="00333F7F"/>
    <w:rsid w:val="00333F9A"/>
    <w:rsid w:val="00333FA1"/>
    <w:rsid w:val="00333FE1"/>
    <w:rsid w:val="00334021"/>
    <w:rsid w:val="00334028"/>
    <w:rsid w:val="0033402D"/>
    <w:rsid w:val="003340D9"/>
    <w:rsid w:val="0033410A"/>
    <w:rsid w:val="00334113"/>
    <w:rsid w:val="003341F8"/>
    <w:rsid w:val="00334276"/>
    <w:rsid w:val="0033427E"/>
    <w:rsid w:val="0033429A"/>
    <w:rsid w:val="003342D4"/>
    <w:rsid w:val="00334307"/>
    <w:rsid w:val="00334353"/>
    <w:rsid w:val="00334367"/>
    <w:rsid w:val="003343BB"/>
    <w:rsid w:val="003343F0"/>
    <w:rsid w:val="0033448A"/>
    <w:rsid w:val="003344ED"/>
    <w:rsid w:val="0033452D"/>
    <w:rsid w:val="00334560"/>
    <w:rsid w:val="0033458A"/>
    <w:rsid w:val="00334592"/>
    <w:rsid w:val="00334601"/>
    <w:rsid w:val="00334606"/>
    <w:rsid w:val="003346CD"/>
    <w:rsid w:val="003346EC"/>
    <w:rsid w:val="0033472F"/>
    <w:rsid w:val="00334815"/>
    <w:rsid w:val="00334822"/>
    <w:rsid w:val="00334847"/>
    <w:rsid w:val="0033487A"/>
    <w:rsid w:val="0033487B"/>
    <w:rsid w:val="003348C6"/>
    <w:rsid w:val="00334956"/>
    <w:rsid w:val="00334959"/>
    <w:rsid w:val="00334A1E"/>
    <w:rsid w:val="00334A38"/>
    <w:rsid w:val="00334A6E"/>
    <w:rsid w:val="00334A73"/>
    <w:rsid w:val="00334ADA"/>
    <w:rsid w:val="00334B02"/>
    <w:rsid w:val="00334B2C"/>
    <w:rsid w:val="00334D9D"/>
    <w:rsid w:val="00334E10"/>
    <w:rsid w:val="00334E17"/>
    <w:rsid w:val="00334E6E"/>
    <w:rsid w:val="00334F4F"/>
    <w:rsid w:val="00334FCB"/>
    <w:rsid w:val="00335004"/>
    <w:rsid w:val="0033504A"/>
    <w:rsid w:val="0033505C"/>
    <w:rsid w:val="00335064"/>
    <w:rsid w:val="003350AB"/>
    <w:rsid w:val="00335126"/>
    <w:rsid w:val="0033517D"/>
    <w:rsid w:val="003351A2"/>
    <w:rsid w:val="0033523F"/>
    <w:rsid w:val="00335255"/>
    <w:rsid w:val="0033528E"/>
    <w:rsid w:val="003352C4"/>
    <w:rsid w:val="003352DE"/>
    <w:rsid w:val="00335477"/>
    <w:rsid w:val="00335568"/>
    <w:rsid w:val="003355B9"/>
    <w:rsid w:val="0033568B"/>
    <w:rsid w:val="003356D9"/>
    <w:rsid w:val="003356E0"/>
    <w:rsid w:val="003356E1"/>
    <w:rsid w:val="0033571D"/>
    <w:rsid w:val="0033575E"/>
    <w:rsid w:val="0033576B"/>
    <w:rsid w:val="00335876"/>
    <w:rsid w:val="0033587C"/>
    <w:rsid w:val="003358F8"/>
    <w:rsid w:val="00335906"/>
    <w:rsid w:val="0033590A"/>
    <w:rsid w:val="00335965"/>
    <w:rsid w:val="00335976"/>
    <w:rsid w:val="003359AC"/>
    <w:rsid w:val="003359BD"/>
    <w:rsid w:val="003359EE"/>
    <w:rsid w:val="00335A26"/>
    <w:rsid w:val="00335A40"/>
    <w:rsid w:val="00335B86"/>
    <w:rsid w:val="00335C6E"/>
    <w:rsid w:val="00335CC4"/>
    <w:rsid w:val="00335D3B"/>
    <w:rsid w:val="00335D45"/>
    <w:rsid w:val="00335D7E"/>
    <w:rsid w:val="00335E2D"/>
    <w:rsid w:val="00335E50"/>
    <w:rsid w:val="00335F10"/>
    <w:rsid w:val="00335FD3"/>
    <w:rsid w:val="00335FF2"/>
    <w:rsid w:val="00336090"/>
    <w:rsid w:val="003360CB"/>
    <w:rsid w:val="0033612B"/>
    <w:rsid w:val="00336173"/>
    <w:rsid w:val="00336298"/>
    <w:rsid w:val="0033631D"/>
    <w:rsid w:val="00336335"/>
    <w:rsid w:val="0033636C"/>
    <w:rsid w:val="00336405"/>
    <w:rsid w:val="00336462"/>
    <w:rsid w:val="0033658E"/>
    <w:rsid w:val="00336594"/>
    <w:rsid w:val="003365D3"/>
    <w:rsid w:val="003365FB"/>
    <w:rsid w:val="0033664D"/>
    <w:rsid w:val="0033671A"/>
    <w:rsid w:val="00336745"/>
    <w:rsid w:val="00336746"/>
    <w:rsid w:val="003368DF"/>
    <w:rsid w:val="0033699D"/>
    <w:rsid w:val="00336A07"/>
    <w:rsid w:val="00336A60"/>
    <w:rsid w:val="00336AE1"/>
    <w:rsid w:val="00336B5B"/>
    <w:rsid w:val="00336BF5"/>
    <w:rsid w:val="00336C7D"/>
    <w:rsid w:val="00336CF4"/>
    <w:rsid w:val="00336D2C"/>
    <w:rsid w:val="00336DB5"/>
    <w:rsid w:val="00336DE6"/>
    <w:rsid w:val="00336DF4"/>
    <w:rsid w:val="00336E2E"/>
    <w:rsid w:val="00336E6A"/>
    <w:rsid w:val="00336ED3"/>
    <w:rsid w:val="00336F62"/>
    <w:rsid w:val="00336F73"/>
    <w:rsid w:val="00336FEC"/>
    <w:rsid w:val="00336FED"/>
    <w:rsid w:val="00337055"/>
    <w:rsid w:val="00337078"/>
    <w:rsid w:val="003370E1"/>
    <w:rsid w:val="003371AE"/>
    <w:rsid w:val="003371CC"/>
    <w:rsid w:val="003371F5"/>
    <w:rsid w:val="00337211"/>
    <w:rsid w:val="00337212"/>
    <w:rsid w:val="0033727C"/>
    <w:rsid w:val="0033730B"/>
    <w:rsid w:val="0033738D"/>
    <w:rsid w:val="003373BD"/>
    <w:rsid w:val="0033740A"/>
    <w:rsid w:val="0033749F"/>
    <w:rsid w:val="003374B5"/>
    <w:rsid w:val="003374ED"/>
    <w:rsid w:val="0033757C"/>
    <w:rsid w:val="003376E0"/>
    <w:rsid w:val="0033771C"/>
    <w:rsid w:val="00337785"/>
    <w:rsid w:val="00337879"/>
    <w:rsid w:val="0033788F"/>
    <w:rsid w:val="00337975"/>
    <w:rsid w:val="00337A50"/>
    <w:rsid w:val="00337A6E"/>
    <w:rsid w:val="00337AA5"/>
    <w:rsid w:val="00337BCE"/>
    <w:rsid w:val="00337C59"/>
    <w:rsid w:val="00337C6A"/>
    <w:rsid w:val="00337CF4"/>
    <w:rsid w:val="00337CF5"/>
    <w:rsid w:val="00337E48"/>
    <w:rsid w:val="00337E95"/>
    <w:rsid w:val="00337EEE"/>
    <w:rsid w:val="00337F2F"/>
    <w:rsid w:val="00337F38"/>
    <w:rsid w:val="00337F3F"/>
    <w:rsid w:val="00337F44"/>
    <w:rsid w:val="00337F53"/>
    <w:rsid w:val="0034002A"/>
    <w:rsid w:val="00340087"/>
    <w:rsid w:val="0034011B"/>
    <w:rsid w:val="003401FA"/>
    <w:rsid w:val="0034029A"/>
    <w:rsid w:val="00340320"/>
    <w:rsid w:val="00340435"/>
    <w:rsid w:val="0034049C"/>
    <w:rsid w:val="003404A4"/>
    <w:rsid w:val="00340591"/>
    <w:rsid w:val="003405EC"/>
    <w:rsid w:val="00340657"/>
    <w:rsid w:val="00340692"/>
    <w:rsid w:val="00340747"/>
    <w:rsid w:val="0034076A"/>
    <w:rsid w:val="003407B7"/>
    <w:rsid w:val="0034083F"/>
    <w:rsid w:val="00340896"/>
    <w:rsid w:val="003408BC"/>
    <w:rsid w:val="003408CF"/>
    <w:rsid w:val="00340961"/>
    <w:rsid w:val="00340A7A"/>
    <w:rsid w:val="00340B31"/>
    <w:rsid w:val="00340B3C"/>
    <w:rsid w:val="00340B9A"/>
    <w:rsid w:val="00340B9E"/>
    <w:rsid w:val="00340C35"/>
    <w:rsid w:val="00340C56"/>
    <w:rsid w:val="00340D81"/>
    <w:rsid w:val="00340E0C"/>
    <w:rsid w:val="00340E52"/>
    <w:rsid w:val="00340EBE"/>
    <w:rsid w:val="00340F3F"/>
    <w:rsid w:val="00340FA4"/>
    <w:rsid w:val="00340FC9"/>
    <w:rsid w:val="003411CA"/>
    <w:rsid w:val="003411E6"/>
    <w:rsid w:val="00341274"/>
    <w:rsid w:val="00341275"/>
    <w:rsid w:val="0034128C"/>
    <w:rsid w:val="00341356"/>
    <w:rsid w:val="00341374"/>
    <w:rsid w:val="003413E0"/>
    <w:rsid w:val="0034147C"/>
    <w:rsid w:val="003415E7"/>
    <w:rsid w:val="003415EF"/>
    <w:rsid w:val="003415F3"/>
    <w:rsid w:val="003416E7"/>
    <w:rsid w:val="00341773"/>
    <w:rsid w:val="00341788"/>
    <w:rsid w:val="003417E6"/>
    <w:rsid w:val="00341802"/>
    <w:rsid w:val="003418BA"/>
    <w:rsid w:val="003418D9"/>
    <w:rsid w:val="00341904"/>
    <w:rsid w:val="0034191F"/>
    <w:rsid w:val="0034195D"/>
    <w:rsid w:val="003419C0"/>
    <w:rsid w:val="003419E9"/>
    <w:rsid w:val="00341ACA"/>
    <w:rsid w:val="00341ADC"/>
    <w:rsid w:val="00341B46"/>
    <w:rsid w:val="00341BAF"/>
    <w:rsid w:val="00341BF8"/>
    <w:rsid w:val="00341BFD"/>
    <w:rsid w:val="00341C28"/>
    <w:rsid w:val="00341C3B"/>
    <w:rsid w:val="00341D17"/>
    <w:rsid w:val="00341DF6"/>
    <w:rsid w:val="00341E19"/>
    <w:rsid w:val="00341E52"/>
    <w:rsid w:val="00341E9F"/>
    <w:rsid w:val="00341F2E"/>
    <w:rsid w:val="00341F8B"/>
    <w:rsid w:val="00341F9D"/>
    <w:rsid w:val="00341FEB"/>
    <w:rsid w:val="0034202B"/>
    <w:rsid w:val="00342094"/>
    <w:rsid w:val="003420E3"/>
    <w:rsid w:val="003421B3"/>
    <w:rsid w:val="003421BF"/>
    <w:rsid w:val="00342227"/>
    <w:rsid w:val="0034223B"/>
    <w:rsid w:val="0034224A"/>
    <w:rsid w:val="003422DA"/>
    <w:rsid w:val="00342435"/>
    <w:rsid w:val="0034243E"/>
    <w:rsid w:val="00342545"/>
    <w:rsid w:val="00342572"/>
    <w:rsid w:val="0034258C"/>
    <w:rsid w:val="00342672"/>
    <w:rsid w:val="003427B6"/>
    <w:rsid w:val="003427BC"/>
    <w:rsid w:val="0034283B"/>
    <w:rsid w:val="00342945"/>
    <w:rsid w:val="00342993"/>
    <w:rsid w:val="00342999"/>
    <w:rsid w:val="003429B7"/>
    <w:rsid w:val="003429F0"/>
    <w:rsid w:val="00342A59"/>
    <w:rsid w:val="00342A86"/>
    <w:rsid w:val="00342AE5"/>
    <w:rsid w:val="00342B34"/>
    <w:rsid w:val="00342B61"/>
    <w:rsid w:val="00342B66"/>
    <w:rsid w:val="00342B9E"/>
    <w:rsid w:val="00342CE8"/>
    <w:rsid w:val="00342D3A"/>
    <w:rsid w:val="00342D7F"/>
    <w:rsid w:val="00342D9E"/>
    <w:rsid w:val="00342DB0"/>
    <w:rsid w:val="00342DD6"/>
    <w:rsid w:val="00342DF4"/>
    <w:rsid w:val="00342E0B"/>
    <w:rsid w:val="00342E89"/>
    <w:rsid w:val="00342F08"/>
    <w:rsid w:val="00342F46"/>
    <w:rsid w:val="003430A7"/>
    <w:rsid w:val="00343128"/>
    <w:rsid w:val="003431C2"/>
    <w:rsid w:val="00343230"/>
    <w:rsid w:val="00343315"/>
    <w:rsid w:val="003433B4"/>
    <w:rsid w:val="003433F5"/>
    <w:rsid w:val="0034341C"/>
    <w:rsid w:val="0034342F"/>
    <w:rsid w:val="00343457"/>
    <w:rsid w:val="00343484"/>
    <w:rsid w:val="003434E2"/>
    <w:rsid w:val="00343510"/>
    <w:rsid w:val="00343577"/>
    <w:rsid w:val="0034364D"/>
    <w:rsid w:val="003436D5"/>
    <w:rsid w:val="003436D7"/>
    <w:rsid w:val="003436EA"/>
    <w:rsid w:val="003436EE"/>
    <w:rsid w:val="00343732"/>
    <w:rsid w:val="00343767"/>
    <w:rsid w:val="0034377F"/>
    <w:rsid w:val="0034378C"/>
    <w:rsid w:val="0034379D"/>
    <w:rsid w:val="00343800"/>
    <w:rsid w:val="00343804"/>
    <w:rsid w:val="00343820"/>
    <w:rsid w:val="00343841"/>
    <w:rsid w:val="00343936"/>
    <w:rsid w:val="00343974"/>
    <w:rsid w:val="0034398B"/>
    <w:rsid w:val="003439E5"/>
    <w:rsid w:val="00343A1F"/>
    <w:rsid w:val="00343A29"/>
    <w:rsid w:val="00343A84"/>
    <w:rsid w:val="00343A96"/>
    <w:rsid w:val="00343B07"/>
    <w:rsid w:val="00343B12"/>
    <w:rsid w:val="00343B73"/>
    <w:rsid w:val="00343BA4"/>
    <w:rsid w:val="00343BB4"/>
    <w:rsid w:val="00343BC6"/>
    <w:rsid w:val="00343C6A"/>
    <w:rsid w:val="00343CCF"/>
    <w:rsid w:val="00343D18"/>
    <w:rsid w:val="00343D2C"/>
    <w:rsid w:val="00343DD4"/>
    <w:rsid w:val="00343E10"/>
    <w:rsid w:val="00343F0E"/>
    <w:rsid w:val="00343F58"/>
    <w:rsid w:val="0034400D"/>
    <w:rsid w:val="003440AD"/>
    <w:rsid w:val="003440BB"/>
    <w:rsid w:val="00344155"/>
    <w:rsid w:val="003441B0"/>
    <w:rsid w:val="00344255"/>
    <w:rsid w:val="0034427B"/>
    <w:rsid w:val="003442E6"/>
    <w:rsid w:val="00344352"/>
    <w:rsid w:val="00344359"/>
    <w:rsid w:val="0034438E"/>
    <w:rsid w:val="003443B1"/>
    <w:rsid w:val="003443DB"/>
    <w:rsid w:val="0034453B"/>
    <w:rsid w:val="00344571"/>
    <w:rsid w:val="003445A2"/>
    <w:rsid w:val="0034461B"/>
    <w:rsid w:val="0034462D"/>
    <w:rsid w:val="0034466A"/>
    <w:rsid w:val="003446A4"/>
    <w:rsid w:val="00344745"/>
    <w:rsid w:val="00344779"/>
    <w:rsid w:val="0034479C"/>
    <w:rsid w:val="003447BC"/>
    <w:rsid w:val="003448C6"/>
    <w:rsid w:val="00344928"/>
    <w:rsid w:val="00344959"/>
    <w:rsid w:val="0034495F"/>
    <w:rsid w:val="00344984"/>
    <w:rsid w:val="00344A36"/>
    <w:rsid w:val="00344C6E"/>
    <w:rsid w:val="00344CD3"/>
    <w:rsid w:val="00344E7A"/>
    <w:rsid w:val="00344F7B"/>
    <w:rsid w:val="00344FAA"/>
    <w:rsid w:val="00344FE0"/>
    <w:rsid w:val="00345102"/>
    <w:rsid w:val="003451CC"/>
    <w:rsid w:val="00345254"/>
    <w:rsid w:val="00345289"/>
    <w:rsid w:val="0034538D"/>
    <w:rsid w:val="003453D3"/>
    <w:rsid w:val="003453D7"/>
    <w:rsid w:val="00345435"/>
    <w:rsid w:val="00345518"/>
    <w:rsid w:val="00345545"/>
    <w:rsid w:val="003455C7"/>
    <w:rsid w:val="0034564C"/>
    <w:rsid w:val="0034568A"/>
    <w:rsid w:val="00345705"/>
    <w:rsid w:val="00345787"/>
    <w:rsid w:val="003457D1"/>
    <w:rsid w:val="00345819"/>
    <w:rsid w:val="0034582E"/>
    <w:rsid w:val="003458B9"/>
    <w:rsid w:val="00345901"/>
    <w:rsid w:val="00345911"/>
    <w:rsid w:val="003459AA"/>
    <w:rsid w:val="003459BB"/>
    <w:rsid w:val="00345A05"/>
    <w:rsid w:val="00345A0A"/>
    <w:rsid w:val="00345A76"/>
    <w:rsid w:val="00345B2C"/>
    <w:rsid w:val="00345BA3"/>
    <w:rsid w:val="00345BC1"/>
    <w:rsid w:val="00345C06"/>
    <w:rsid w:val="00345CEE"/>
    <w:rsid w:val="00345D23"/>
    <w:rsid w:val="00345D84"/>
    <w:rsid w:val="00345DD3"/>
    <w:rsid w:val="00345DE2"/>
    <w:rsid w:val="00345E4B"/>
    <w:rsid w:val="00345E4F"/>
    <w:rsid w:val="00345F33"/>
    <w:rsid w:val="00345FE3"/>
    <w:rsid w:val="00346007"/>
    <w:rsid w:val="003460AC"/>
    <w:rsid w:val="00346120"/>
    <w:rsid w:val="00346135"/>
    <w:rsid w:val="003461C7"/>
    <w:rsid w:val="0034630D"/>
    <w:rsid w:val="00346365"/>
    <w:rsid w:val="0034639E"/>
    <w:rsid w:val="00346433"/>
    <w:rsid w:val="0034643F"/>
    <w:rsid w:val="00346577"/>
    <w:rsid w:val="00346597"/>
    <w:rsid w:val="003465B1"/>
    <w:rsid w:val="003465BC"/>
    <w:rsid w:val="00346715"/>
    <w:rsid w:val="00346724"/>
    <w:rsid w:val="00346798"/>
    <w:rsid w:val="003467CE"/>
    <w:rsid w:val="00346824"/>
    <w:rsid w:val="00346868"/>
    <w:rsid w:val="0034692C"/>
    <w:rsid w:val="0034693B"/>
    <w:rsid w:val="00346984"/>
    <w:rsid w:val="00346A0F"/>
    <w:rsid w:val="00346A93"/>
    <w:rsid w:val="00346AD6"/>
    <w:rsid w:val="00346B68"/>
    <w:rsid w:val="00346C38"/>
    <w:rsid w:val="00346C4E"/>
    <w:rsid w:val="00346CEB"/>
    <w:rsid w:val="00346D30"/>
    <w:rsid w:val="00346D8C"/>
    <w:rsid w:val="00346E29"/>
    <w:rsid w:val="00346E52"/>
    <w:rsid w:val="00346EA7"/>
    <w:rsid w:val="00346EAF"/>
    <w:rsid w:val="00346F0E"/>
    <w:rsid w:val="00346F1B"/>
    <w:rsid w:val="00347012"/>
    <w:rsid w:val="00347016"/>
    <w:rsid w:val="003470BA"/>
    <w:rsid w:val="003470E2"/>
    <w:rsid w:val="003470E9"/>
    <w:rsid w:val="00347141"/>
    <w:rsid w:val="003471D7"/>
    <w:rsid w:val="00347202"/>
    <w:rsid w:val="0034721A"/>
    <w:rsid w:val="0034721B"/>
    <w:rsid w:val="00347303"/>
    <w:rsid w:val="00347351"/>
    <w:rsid w:val="0034735B"/>
    <w:rsid w:val="003473FB"/>
    <w:rsid w:val="00347424"/>
    <w:rsid w:val="0034742C"/>
    <w:rsid w:val="00347539"/>
    <w:rsid w:val="0034755D"/>
    <w:rsid w:val="003475B9"/>
    <w:rsid w:val="003475D5"/>
    <w:rsid w:val="00347673"/>
    <w:rsid w:val="00347722"/>
    <w:rsid w:val="003477ED"/>
    <w:rsid w:val="00347862"/>
    <w:rsid w:val="003478EA"/>
    <w:rsid w:val="003478FD"/>
    <w:rsid w:val="0034794D"/>
    <w:rsid w:val="00347996"/>
    <w:rsid w:val="0034799D"/>
    <w:rsid w:val="00347AC4"/>
    <w:rsid w:val="00347B15"/>
    <w:rsid w:val="00347BA4"/>
    <w:rsid w:val="00347BDF"/>
    <w:rsid w:val="00347C74"/>
    <w:rsid w:val="00347CA6"/>
    <w:rsid w:val="00347DC0"/>
    <w:rsid w:val="00347E08"/>
    <w:rsid w:val="00347E74"/>
    <w:rsid w:val="00347ED6"/>
    <w:rsid w:val="00347F0E"/>
    <w:rsid w:val="00347F3C"/>
    <w:rsid w:val="00347F7D"/>
    <w:rsid w:val="00347FD6"/>
    <w:rsid w:val="00350172"/>
    <w:rsid w:val="003501C7"/>
    <w:rsid w:val="003501DE"/>
    <w:rsid w:val="00350423"/>
    <w:rsid w:val="00350427"/>
    <w:rsid w:val="003504A0"/>
    <w:rsid w:val="003504B9"/>
    <w:rsid w:val="00350502"/>
    <w:rsid w:val="00350526"/>
    <w:rsid w:val="00350532"/>
    <w:rsid w:val="00350577"/>
    <w:rsid w:val="0035058C"/>
    <w:rsid w:val="003505EF"/>
    <w:rsid w:val="00350638"/>
    <w:rsid w:val="00350655"/>
    <w:rsid w:val="00350695"/>
    <w:rsid w:val="003506B9"/>
    <w:rsid w:val="003506D4"/>
    <w:rsid w:val="00350787"/>
    <w:rsid w:val="0035086A"/>
    <w:rsid w:val="003508CE"/>
    <w:rsid w:val="00350950"/>
    <w:rsid w:val="00350953"/>
    <w:rsid w:val="0035098C"/>
    <w:rsid w:val="00350A2C"/>
    <w:rsid w:val="00350A68"/>
    <w:rsid w:val="00350AB4"/>
    <w:rsid w:val="00350AF6"/>
    <w:rsid w:val="00350B28"/>
    <w:rsid w:val="00350B98"/>
    <w:rsid w:val="00350C5C"/>
    <w:rsid w:val="00350C91"/>
    <w:rsid w:val="00350C9A"/>
    <w:rsid w:val="00350C9F"/>
    <w:rsid w:val="00350CE9"/>
    <w:rsid w:val="00350D3D"/>
    <w:rsid w:val="00350D42"/>
    <w:rsid w:val="00350E01"/>
    <w:rsid w:val="00350E1E"/>
    <w:rsid w:val="00350E33"/>
    <w:rsid w:val="00350E72"/>
    <w:rsid w:val="00350EE7"/>
    <w:rsid w:val="00350EEF"/>
    <w:rsid w:val="00350F3E"/>
    <w:rsid w:val="0035103A"/>
    <w:rsid w:val="0035105C"/>
    <w:rsid w:val="0035107A"/>
    <w:rsid w:val="003510A3"/>
    <w:rsid w:val="0035111A"/>
    <w:rsid w:val="00351267"/>
    <w:rsid w:val="0035126B"/>
    <w:rsid w:val="003512FD"/>
    <w:rsid w:val="0035130E"/>
    <w:rsid w:val="003513A9"/>
    <w:rsid w:val="003513CD"/>
    <w:rsid w:val="003513DB"/>
    <w:rsid w:val="003513EF"/>
    <w:rsid w:val="0035147D"/>
    <w:rsid w:val="00351480"/>
    <w:rsid w:val="0035148E"/>
    <w:rsid w:val="00351493"/>
    <w:rsid w:val="003514C6"/>
    <w:rsid w:val="003514D4"/>
    <w:rsid w:val="003514D6"/>
    <w:rsid w:val="00351551"/>
    <w:rsid w:val="003515E5"/>
    <w:rsid w:val="00351668"/>
    <w:rsid w:val="0035166C"/>
    <w:rsid w:val="00351731"/>
    <w:rsid w:val="003517FD"/>
    <w:rsid w:val="00351844"/>
    <w:rsid w:val="0035188E"/>
    <w:rsid w:val="003518AA"/>
    <w:rsid w:val="003518C4"/>
    <w:rsid w:val="00351A27"/>
    <w:rsid w:val="00351A47"/>
    <w:rsid w:val="00351A7A"/>
    <w:rsid w:val="00351B55"/>
    <w:rsid w:val="00351C1B"/>
    <w:rsid w:val="00351C5F"/>
    <w:rsid w:val="00351C89"/>
    <w:rsid w:val="00351CAC"/>
    <w:rsid w:val="00351CF8"/>
    <w:rsid w:val="00351D85"/>
    <w:rsid w:val="00351DC7"/>
    <w:rsid w:val="00351DFC"/>
    <w:rsid w:val="00351E3C"/>
    <w:rsid w:val="00351EC5"/>
    <w:rsid w:val="00351EEA"/>
    <w:rsid w:val="00351F2B"/>
    <w:rsid w:val="00351F46"/>
    <w:rsid w:val="00351F82"/>
    <w:rsid w:val="00352023"/>
    <w:rsid w:val="003520B2"/>
    <w:rsid w:val="00352142"/>
    <w:rsid w:val="00352151"/>
    <w:rsid w:val="003521B2"/>
    <w:rsid w:val="003521EB"/>
    <w:rsid w:val="003521F2"/>
    <w:rsid w:val="00352264"/>
    <w:rsid w:val="003522C6"/>
    <w:rsid w:val="0035235C"/>
    <w:rsid w:val="0035236C"/>
    <w:rsid w:val="00352379"/>
    <w:rsid w:val="0035237F"/>
    <w:rsid w:val="00352409"/>
    <w:rsid w:val="00352477"/>
    <w:rsid w:val="0035248D"/>
    <w:rsid w:val="00352630"/>
    <w:rsid w:val="00352649"/>
    <w:rsid w:val="00352723"/>
    <w:rsid w:val="003527BC"/>
    <w:rsid w:val="003527CE"/>
    <w:rsid w:val="0035281A"/>
    <w:rsid w:val="00352826"/>
    <w:rsid w:val="0035282C"/>
    <w:rsid w:val="00352895"/>
    <w:rsid w:val="003528A0"/>
    <w:rsid w:val="003528BC"/>
    <w:rsid w:val="00352936"/>
    <w:rsid w:val="00352952"/>
    <w:rsid w:val="003529F3"/>
    <w:rsid w:val="00352AF3"/>
    <w:rsid w:val="00352B28"/>
    <w:rsid w:val="00352B8F"/>
    <w:rsid w:val="00352B91"/>
    <w:rsid w:val="00352BEF"/>
    <w:rsid w:val="00352C11"/>
    <w:rsid w:val="00352CF1"/>
    <w:rsid w:val="00352D37"/>
    <w:rsid w:val="00352E30"/>
    <w:rsid w:val="00352E6E"/>
    <w:rsid w:val="00352E9C"/>
    <w:rsid w:val="00352EDD"/>
    <w:rsid w:val="00352FA5"/>
    <w:rsid w:val="00352FEC"/>
    <w:rsid w:val="0035305A"/>
    <w:rsid w:val="003531A6"/>
    <w:rsid w:val="003531D6"/>
    <w:rsid w:val="0035329F"/>
    <w:rsid w:val="00353320"/>
    <w:rsid w:val="00353387"/>
    <w:rsid w:val="003534AC"/>
    <w:rsid w:val="00353592"/>
    <w:rsid w:val="003535C8"/>
    <w:rsid w:val="003536E1"/>
    <w:rsid w:val="003536E8"/>
    <w:rsid w:val="00353721"/>
    <w:rsid w:val="00353812"/>
    <w:rsid w:val="0035381C"/>
    <w:rsid w:val="00353916"/>
    <w:rsid w:val="00353983"/>
    <w:rsid w:val="003539E3"/>
    <w:rsid w:val="00353A8E"/>
    <w:rsid w:val="00353B12"/>
    <w:rsid w:val="00353B69"/>
    <w:rsid w:val="00353B6C"/>
    <w:rsid w:val="00353BE7"/>
    <w:rsid w:val="00353D10"/>
    <w:rsid w:val="00353DDC"/>
    <w:rsid w:val="00353E42"/>
    <w:rsid w:val="00353E90"/>
    <w:rsid w:val="00353EBC"/>
    <w:rsid w:val="00353ED5"/>
    <w:rsid w:val="00353EEC"/>
    <w:rsid w:val="00353F1E"/>
    <w:rsid w:val="00353F95"/>
    <w:rsid w:val="00353F99"/>
    <w:rsid w:val="003541A8"/>
    <w:rsid w:val="003541DD"/>
    <w:rsid w:val="003542F1"/>
    <w:rsid w:val="0035436D"/>
    <w:rsid w:val="00354451"/>
    <w:rsid w:val="00354493"/>
    <w:rsid w:val="003544B2"/>
    <w:rsid w:val="003544C2"/>
    <w:rsid w:val="00354552"/>
    <w:rsid w:val="0035465A"/>
    <w:rsid w:val="003546E4"/>
    <w:rsid w:val="0035478B"/>
    <w:rsid w:val="003547B0"/>
    <w:rsid w:val="0035484B"/>
    <w:rsid w:val="0035487B"/>
    <w:rsid w:val="003548B2"/>
    <w:rsid w:val="003548E7"/>
    <w:rsid w:val="00354908"/>
    <w:rsid w:val="00354914"/>
    <w:rsid w:val="00354916"/>
    <w:rsid w:val="0035497C"/>
    <w:rsid w:val="003549D6"/>
    <w:rsid w:val="00354AAD"/>
    <w:rsid w:val="00354AC3"/>
    <w:rsid w:val="00354B10"/>
    <w:rsid w:val="00354BAC"/>
    <w:rsid w:val="00354BBF"/>
    <w:rsid w:val="00354BC8"/>
    <w:rsid w:val="00354C61"/>
    <w:rsid w:val="00354CA9"/>
    <w:rsid w:val="00354CAC"/>
    <w:rsid w:val="00354CDA"/>
    <w:rsid w:val="00354D27"/>
    <w:rsid w:val="00354E69"/>
    <w:rsid w:val="00354F43"/>
    <w:rsid w:val="00354F7D"/>
    <w:rsid w:val="00354FBB"/>
    <w:rsid w:val="00354FD4"/>
    <w:rsid w:val="0035509D"/>
    <w:rsid w:val="003550A6"/>
    <w:rsid w:val="00355112"/>
    <w:rsid w:val="00355131"/>
    <w:rsid w:val="003552EB"/>
    <w:rsid w:val="00355340"/>
    <w:rsid w:val="0035544A"/>
    <w:rsid w:val="0035545A"/>
    <w:rsid w:val="00355505"/>
    <w:rsid w:val="00355527"/>
    <w:rsid w:val="003555D5"/>
    <w:rsid w:val="003556A8"/>
    <w:rsid w:val="00355A45"/>
    <w:rsid w:val="00355A86"/>
    <w:rsid w:val="00355B5B"/>
    <w:rsid w:val="00355BA1"/>
    <w:rsid w:val="00355C3F"/>
    <w:rsid w:val="00355CD0"/>
    <w:rsid w:val="00355DB0"/>
    <w:rsid w:val="00355E4B"/>
    <w:rsid w:val="00355F27"/>
    <w:rsid w:val="00355F43"/>
    <w:rsid w:val="00355F55"/>
    <w:rsid w:val="00355F68"/>
    <w:rsid w:val="00355F72"/>
    <w:rsid w:val="00355FAA"/>
    <w:rsid w:val="00356006"/>
    <w:rsid w:val="0035600A"/>
    <w:rsid w:val="003560E5"/>
    <w:rsid w:val="0035610F"/>
    <w:rsid w:val="0035612A"/>
    <w:rsid w:val="0035612D"/>
    <w:rsid w:val="00356229"/>
    <w:rsid w:val="00356262"/>
    <w:rsid w:val="0035627A"/>
    <w:rsid w:val="0035627E"/>
    <w:rsid w:val="00356282"/>
    <w:rsid w:val="003562C2"/>
    <w:rsid w:val="00356334"/>
    <w:rsid w:val="00356396"/>
    <w:rsid w:val="00356455"/>
    <w:rsid w:val="003564DB"/>
    <w:rsid w:val="0035650B"/>
    <w:rsid w:val="00356517"/>
    <w:rsid w:val="00356537"/>
    <w:rsid w:val="00356594"/>
    <w:rsid w:val="00356610"/>
    <w:rsid w:val="00356652"/>
    <w:rsid w:val="0035665E"/>
    <w:rsid w:val="0035666E"/>
    <w:rsid w:val="00356689"/>
    <w:rsid w:val="0035670B"/>
    <w:rsid w:val="0035670E"/>
    <w:rsid w:val="003568C6"/>
    <w:rsid w:val="00356927"/>
    <w:rsid w:val="00356A46"/>
    <w:rsid w:val="00356A7E"/>
    <w:rsid w:val="00356AD7"/>
    <w:rsid w:val="00356B64"/>
    <w:rsid w:val="00356C49"/>
    <w:rsid w:val="00356C8E"/>
    <w:rsid w:val="00356CD8"/>
    <w:rsid w:val="00356D3E"/>
    <w:rsid w:val="00356DA5"/>
    <w:rsid w:val="00356DC7"/>
    <w:rsid w:val="00356E15"/>
    <w:rsid w:val="00356E3B"/>
    <w:rsid w:val="00356E75"/>
    <w:rsid w:val="00356E8B"/>
    <w:rsid w:val="00356EFC"/>
    <w:rsid w:val="00357019"/>
    <w:rsid w:val="00357054"/>
    <w:rsid w:val="003570BB"/>
    <w:rsid w:val="003572DF"/>
    <w:rsid w:val="00357320"/>
    <w:rsid w:val="00357354"/>
    <w:rsid w:val="00357368"/>
    <w:rsid w:val="003573F3"/>
    <w:rsid w:val="00357420"/>
    <w:rsid w:val="00357551"/>
    <w:rsid w:val="00357635"/>
    <w:rsid w:val="0035775C"/>
    <w:rsid w:val="00357789"/>
    <w:rsid w:val="00357799"/>
    <w:rsid w:val="0035779B"/>
    <w:rsid w:val="003577C9"/>
    <w:rsid w:val="00357807"/>
    <w:rsid w:val="00357815"/>
    <w:rsid w:val="0035787B"/>
    <w:rsid w:val="003578B3"/>
    <w:rsid w:val="003578D3"/>
    <w:rsid w:val="003578D8"/>
    <w:rsid w:val="00357943"/>
    <w:rsid w:val="00357952"/>
    <w:rsid w:val="003579D9"/>
    <w:rsid w:val="00357A5D"/>
    <w:rsid w:val="00357A71"/>
    <w:rsid w:val="00357BD9"/>
    <w:rsid w:val="00357C14"/>
    <w:rsid w:val="00357C88"/>
    <w:rsid w:val="00357CA7"/>
    <w:rsid w:val="00357CF5"/>
    <w:rsid w:val="00357D4B"/>
    <w:rsid w:val="00357D8C"/>
    <w:rsid w:val="00357E01"/>
    <w:rsid w:val="00357E7B"/>
    <w:rsid w:val="00357E7D"/>
    <w:rsid w:val="00357F50"/>
    <w:rsid w:val="00360086"/>
    <w:rsid w:val="00360163"/>
    <w:rsid w:val="00360164"/>
    <w:rsid w:val="003601C6"/>
    <w:rsid w:val="003601F6"/>
    <w:rsid w:val="0036034C"/>
    <w:rsid w:val="003603C7"/>
    <w:rsid w:val="00360400"/>
    <w:rsid w:val="0036045C"/>
    <w:rsid w:val="003605EA"/>
    <w:rsid w:val="0036065C"/>
    <w:rsid w:val="0036069D"/>
    <w:rsid w:val="003606AC"/>
    <w:rsid w:val="003606CF"/>
    <w:rsid w:val="00360780"/>
    <w:rsid w:val="00360799"/>
    <w:rsid w:val="00360879"/>
    <w:rsid w:val="00360991"/>
    <w:rsid w:val="003609A8"/>
    <w:rsid w:val="003609B0"/>
    <w:rsid w:val="003609D1"/>
    <w:rsid w:val="003609F6"/>
    <w:rsid w:val="00360A0C"/>
    <w:rsid w:val="00360A48"/>
    <w:rsid w:val="00360A6E"/>
    <w:rsid w:val="00360AEB"/>
    <w:rsid w:val="00360AED"/>
    <w:rsid w:val="00360B00"/>
    <w:rsid w:val="00360B5A"/>
    <w:rsid w:val="00360D46"/>
    <w:rsid w:val="00360DE1"/>
    <w:rsid w:val="00360E91"/>
    <w:rsid w:val="00360F04"/>
    <w:rsid w:val="00360F2D"/>
    <w:rsid w:val="00360F79"/>
    <w:rsid w:val="00360FCE"/>
    <w:rsid w:val="003610B2"/>
    <w:rsid w:val="003610B3"/>
    <w:rsid w:val="00361151"/>
    <w:rsid w:val="00361194"/>
    <w:rsid w:val="003611C3"/>
    <w:rsid w:val="00361336"/>
    <w:rsid w:val="0036138B"/>
    <w:rsid w:val="003613AB"/>
    <w:rsid w:val="003613EE"/>
    <w:rsid w:val="003614A2"/>
    <w:rsid w:val="0036153E"/>
    <w:rsid w:val="0036155A"/>
    <w:rsid w:val="0036163C"/>
    <w:rsid w:val="003616B2"/>
    <w:rsid w:val="003616C6"/>
    <w:rsid w:val="00361730"/>
    <w:rsid w:val="00361788"/>
    <w:rsid w:val="003617F0"/>
    <w:rsid w:val="0036187A"/>
    <w:rsid w:val="00361883"/>
    <w:rsid w:val="00361973"/>
    <w:rsid w:val="00361A40"/>
    <w:rsid w:val="00361A6D"/>
    <w:rsid w:val="00361A7E"/>
    <w:rsid w:val="00361A98"/>
    <w:rsid w:val="00361AB8"/>
    <w:rsid w:val="00361B09"/>
    <w:rsid w:val="00361BD4"/>
    <w:rsid w:val="00361CB0"/>
    <w:rsid w:val="00361CBA"/>
    <w:rsid w:val="00361D6C"/>
    <w:rsid w:val="00361DD3"/>
    <w:rsid w:val="00361E56"/>
    <w:rsid w:val="00361E67"/>
    <w:rsid w:val="00361F65"/>
    <w:rsid w:val="0036201F"/>
    <w:rsid w:val="00362026"/>
    <w:rsid w:val="00362110"/>
    <w:rsid w:val="0036211F"/>
    <w:rsid w:val="0036217E"/>
    <w:rsid w:val="003621AD"/>
    <w:rsid w:val="003621FF"/>
    <w:rsid w:val="00362229"/>
    <w:rsid w:val="003622A5"/>
    <w:rsid w:val="003622EA"/>
    <w:rsid w:val="0036231F"/>
    <w:rsid w:val="003623C7"/>
    <w:rsid w:val="00362430"/>
    <w:rsid w:val="0036251D"/>
    <w:rsid w:val="003625A0"/>
    <w:rsid w:val="003625DC"/>
    <w:rsid w:val="0036275E"/>
    <w:rsid w:val="003627CF"/>
    <w:rsid w:val="00362887"/>
    <w:rsid w:val="00362888"/>
    <w:rsid w:val="00362971"/>
    <w:rsid w:val="0036297E"/>
    <w:rsid w:val="00362AD1"/>
    <w:rsid w:val="00362AFD"/>
    <w:rsid w:val="00362AFF"/>
    <w:rsid w:val="00362C31"/>
    <w:rsid w:val="00362C71"/>
    <w:rsid w:val="00362CB5"/>
    <w:rsid w:val="00362D6A"/>
    <w:rsid w:val="00362EB5"/>
    <w:rsid w:val="00362EC8"/>
    <w:rsid w:val="00362EDD"/>
    <w:rsid w:val="00362EEF"/>
    <w:rsid w:val="00362F27"/>
    <w:rsid w:val="00362FA3"/>
    <w:rsid w:val="00363078"/>
    <w:rsid w:val="003630F4"/>
    <w:rsid w:val="00363164"/>
    <w:rsid w:val="00363228"/>
    <w:rsid w:val="003632AC"/>
    <w:rsid w:val="00363371"/>
    <w:rsid w:val="00363394"/>
    <w:rsid w:val="00363433"/>
    <w:rsid w:val="003634FA"/>
    <w:rsid w:val="0036352A"/>
    <w:rsid w:val="0036357C"/>
    <w:rsid w:val="003635F2"/>
    <w:rsid w:val="00363657"/>
    <w:rsid w:val="003636B6"/>
    <w:rsid w:val="003636B9"/>
    <w:rsid w:val="003636D4"/>
    <w:rsid w:val="00363725"/>
    <w:rsid w:val="00363754"/>
    <w:rsid w:val="003637AA"/>
    <w:rsid w:val="003638AF"/>
    <w:rsid w:val="0036398B"/>
    <w:rsid w:val="003639C2"/>
    <w:rsid w:val="003639C7"/>
    <w:rsid w:val="003639E1"/>
    <w:rsid w:val="003639E2"/>
    <w:rsid w:val="00363A0D"/>
    <w:rsid w:val="00363B0D"/>
    <w:rsid w:val="00363B5D"/>
    <w:rsid w:val="00363B92"/>
    <w:rsid w:val="00363BC5"/>
    <w:rsid w:val="00363C4F"/>
    <w:rsid w:val="00363C90"/>
    <w:rsid w:val="00363CD9"/>
    <w:rsid w:val="00363D14"/>
    <w:rsid w:val="00363D1C"/>
    <w:rsid w:val="00363F4C"/>
    <w:rsid w:val="00363F9B"/>
    <w:rsid w:val="003640B8"/>
    <w:rsid w:val="003641F0"/>
    <w:rsid w:val="0036421D"/>
    <w:rsid w:val="00364261"/>
    <w:rsid w:val="003642B8"/>
    <w:rsid w:val="00364327"/>
    <w:rsid w:val="003643A5"/>
    <w:rsid w:val="00364455"/>
    <w:rsid w:val="00364490"/>
    <w:rsid w:val="003646AE"/>
    <w:rsid w:val="003646E2"/>
    <w:rsid w:val="00364776"/>
    <w:rsid w:val="003647E1"/>
    <w:rsid w:val="0036482C"/>
    <w:rsid w:val="003648DB"/>
    <w:rsid w:val="00364933"/>
    <w:rsid w:val="003649B4"/>
    <w:rsid w:val="003649C7"/>
    <w:rsid w:val="00364A20"/>
    <w:rsid w:val="00364A6D"/>
    <w:rsid w:val="00364B8A"/>
    <w:rsid w:val="00364B94"/>
    <w:rsid w:val="00364BC0"/>
    <w:rsid w:val="00364C2A"/>
    <w:rsid w:val="00364C46"/>
    <w:rsid w:val="00364C57"/>
    <w:rsid w:val="00364D98"/>
    <w:rsid w:val="00364E4B"/>
    <w:rsid w:val="00364E81"/>
    <w:rsid w:val="00364F9E"/>
    <w:rsid w:val="00364FCF"/>
    <w:rsid w:val="0036500A"/>
    <w:rsid w:val="00365040"/>
    <w:rsid w:val="003650CB"/>
    <w:rsid w:val="0036519D"/>
    <w:rsid w:val="00365225"/>
    <w:rsid w:val="0036527D"/>
    <w:rsid w:val="00365297"/>
    <w:rsid w:val="0036534F"/>
    <w:rsid w:val="0036535D"/>
    <w:rsid w:val="003653FC"/>
    <w:rsid w:val="00365434"/>
    <w:rsid w:val="003654B7"/>
    <w:rsid w:val="0036570F"/>
    <w:rsid w:val="0036572A"/>
    <w:rsid w:val="0036578D"/>
    <w:rsid w:val="003657E5"/>
    <w:rsid w:val="00365809"/>
    <w:rsid w:val="0036587D"/>
    <w:rsid w:val="00365884"/>
    <w:rsid w:val="003658E0"/>
    <w:rsid w:val="00365904"/>
    <w:rsid w:val="0036591A"/>
    <w:rsid w:val="003659B6"/>
    <w:rsid w:val="00365AAD"/>
    <w:rsid w:val="00365ABE"/>
    <w:rsid w:val="00365AD4"/>
    <w:rsid w:val="00365B66"/>
    <w:rsid w:val="00365BB5"/>
    <w:rsid w:val="00365BC7"/>
    <w:rsid w:val="00365BE3"/>
    <w:rsid w:val="00365CC8"/>
    <w:rsid w:val="00365CCB"/>
    <w:rsid w:val="00365D15"/>
    <w:rsid w:val="00365DA9"/>
    <w:rsid w:val="00365E5B"/>
    <w:rsid w:val="00365FB1"/>
    <w:rsid w:val="00366080"/>
    <w:rsid w:val="003660A6"/>
    <w:rsid w:val="003660E6"/>
    <w:rsid w:val="00366238"/>
    <w:rsid w:val="003662E2"/>
    <w:rsid w:val="00366367"/>
    <w:rsid w:val="00366395"/>
    <w:rsid w:val="00366473"/>
    <w:rsid w:val="0036647E"/>
    <w:rsid w:val="0036647F"/>
    <w:rsid w:val="003664DA"/>
    <w:rsid w:val="003664EB"/>
    <w:rsid w:val="00366518"/>
    <w:rsid w:val="0036655A"/>
    <w:rsid w:val="00366564"/>
    <w:rsid w:val="003668D6"/>
    <w:rsid w:val="003669F5"/>
    <w:rsid w:val="00366A05"/>
    <w:rsid w:val="00366A9A"/>
    <w:rsid w:val="00366B8A"/>
    <w:rsid w:val="00366BA0"/>
    <w:rsid w:val="00366C10"/>
    <w:rsid w:val="00366C96"/>
    <w:rsid w:val="00366D87"/>
    <w:rsid w:val="00366E15"/>
    <w:rsid w:val="00366E68"/>
    <w:rsid w:val="00366F0D"/>
    <w:rsid w:val="00366F2D"/>
    <w:rsid w:val="00366F8A"/>
    <w:rsid w:val="00366FE1"/>
    <w:rsid w:val="00367025"/>
    <w:rsid w:val="00367064"/>
    <w:rsid w:val="00367094"/>
    <w:rsid w:val="003670A2"/>
    <w:rsid w:val="0036718F"/>
    <w:rsid w:val="003671CE"/>
    <w:rsid w:val="003672EB"/>
    <w:rsid w:val="0036730C"/>
    <w:rsid w:val="0036730E"/>
    <w:rsid w:val="0036734C"/>
    <w:rsid w:val="00367371"/>
    <w:rsid w:val="003673C3"/>
    <w:rsid w:val="00367482"/>
    <w:rsid w:val="003674EE"/>
    <w:rsid w:val="00367509"/>
    <w:rsid w:val="0036751C"/>
    <w:rsid w:val="0036756C"/>
    <w:rsid w:val="00367594"/>
    <w:rsid w:val="003675DB"/>
    <w:rsid w:val="0036762F"/>
    <w:rsid w:val="0036763F"/>
    <w:rsid w:val="00367642"/>
    <w:rsid w:val="00367692"/>
    <w:rsid w:val="0036775A"/>
    <w:rsid w:val="00367760"/>
    <w:rsid w:val="003677C3"/>
    <w:rsid w:val="003677CF"/>
    <w:rsid w:val="00367884"/>
    <w:rsid w:val="00367909"/>
    <w:rsid w:val="0036794B"/>
    <w:rsid w:val="0036796B"/>
    <w:rsid w:val="00367AA5"/>
    <w:rsid w:val="00367AF0"/>
    <w:rsid w:val="00367AFA"/>
    <w:rsid w:val="00367BDD"/>
    <w:rsid w:val="00367CF7"/>
    <w:rsid w:val="00367D2F"/>
    <w:rsid w:val="00367D61"/>
    <w:rsid w:val="00367DA1"/>
    <w:rsid w:val="00367DA4"/>
    <w:rsid w:val="00367DB0"/>
    <w:rsid w:val="00367DCC"/>
    <w:rsid w:val="00367FB9"/>
    <w:rsid w:val="00370011"/>
    <w:rsid w:val="0037008A"/>
    <w:rsid w:val="003700F7"/>
    <w:rsid w:val="00370179"/>
    <w:rsid w:val="00370259"/>
    <w:rsid w:val="003702E4"/>
    <w:rsid w:val="00370320"/>
    <w:rsid w:val="00370364"/>
    <w:rsid w:val="003703B2"/>
    <w:rsid w:val="003703DD"/>
    <w:rsid w:val="003703DF"/>
    <w:rsid w:val="00370401"/>
    <w:rsid w:val="0037047D"/>
    <w:rsid w:val="00370488"/>
    <w:rsid w:val="00370490"/>
    <w:rsid w:val="003704C3"/>
    <w:rsid w:val="00370558"/>
    <w:rsid w:val="0037059A"/>
    <w:rsid w:val="00370758"/>
    <w:rsid w:val="003707DC"/>
    <w:rsid w:val="0037084E"/>
    <w:rsid w:val="00370917"/>
    <w:rsid w:val="0037096E"/>
    <w:rsid w:val="00370A53"/>
    <w:rsid w:val="00370A65"/>
    <w:rsid w:val="00370A90"/>
    <w:rsid w:val="00370B00"/>
    <w:rsid w:val="00370B72"/>
    <w:rsid w:val="00370BAD"/>
    <w:rsid w:val="00370C40"/>
    <w:rsid w:val="00370D22"/>
    <w:rsid w:val="00370D6B"/>
    <w:rsid w:val="00370D71"/>
    <w:rsid w:val="00370DB9"/>
    <w:rsid w:val="00370EC5"/>
    <w:rsid w:val="00370ECD"/>
    <w:rsid w:val="00370F17"/>
    <w:rsid w:val="00370F64"/>
    <w:rsid w:val="00370FF7"/>
    <w:rsid w:val="0037100A"/>
    <w:rsid w:val="0037103B"/>
    <w:rsid w:val="00371264"/>
    <w:rsid w:val="00371283"/>
    <w:rsid w:val="003712D4"/>
    <w:rsid w:val="00371375"/>
    <w:rsid w:val="003713C2"/>
    <w:rsid w:val="003713EA"/>
    <w:rsid w:val="00371555"/>
    <w:rsid w:val="003715C5"/>
    <w:rsid w:val="0037161F"/>
    <w:rsid w:val="00371626"/>
    <w:rsid w:val="00371631"/>
    <w:rsid w:val="0037163A"/>
    <w:rsid w:val="00371644"/>
    <w:rsid w:val="00371655"/>
    <w:rsid w:val="00371676"/>
    <w:rsid w:val="003716F8"/>
    <w:rsid w:val="00371756"/>
    <w:rsid w:val="00371763"/>
    <w:rsid w:val="00371789"/>
    <w:rsid w:val="003717A4"/>
    <w:rsid w:val="003717B1"/>
    <w:rsid w:val="003717BF"/>
    <w:rsid w:val="00371801"/>
    <w:rsid w:val="00371870"/>
    <w:rsid w:val="003718A4"/>
    <w:rsid w:val="00371905"/>
    <w:rsid w:val="00371A44"/>
    <w:rsid w:val="00371A69"/>
    <w:rsid w:val="00371A8D"/>
    <w:rsid w:val="00371A9A"/>
    <w:rsid w:val="00371AC6"/>
    <w:rsid w:val="00371B4C"/>
    <w:rsid w:val="00371BAA"/>
    <w:rsid w:val="00371BCA"/>
    <w:rsid w:val="00371BEC"/>
    <w:rsid w:val="00371C3B"/>
    <w:rsid w:val="00371D3E"/>
    <w:rsid w:val="00371DDB"/>
    <w:rsid w:val="00371E1D"/>
    <w:rsid w:val="00371E25"/>
    <w:rsid w:val="00371E3E"/>
    <w:rsid w:val="00371E96"/>
    <w:rsid w:val="00371EAE"/>
    <w:rsid w:val="00371FD2"/>
    <w:rsid w:val="00372026"/>
    <w:rsid w:val="0037206C"/>
    <w:rsid w:val="003720A1"/>
    <w:rsid w:val="0037210A"/>
    <w:rsid w:val="00372132"/>
    <w:rsid w:val="003721C1"/>
    <w:rsid w:val="00372233"/>
    <w:rsid w:val="00372274"/>
    <w:rsid w:val="003722DC"/>
    <w:rsid w:val="00372300"/>
    <w:rsid w:val="003723B7"/>
    <w:rsid w:val="00372486"/>
    <w:rsid w:val="0037249B"/>
    <w:rsid w:val="003724F6"/>
    <w:rsid w:val="00372655"/>
    <w:rsid w:val="00372703"/>
    <w:rsid w:val="00372731"/>
    <w:rsid w:val="0037277C"/>
    <w:rsid w:val="003727CE"/>
    <w:rsid w:val="003727E6"/>
    <w:rsid w:val="0037292D"/>
    <w:rsid w:val="003729AD"/>
    <w:rsid w:val="00372A08"/>
    <w:rsid w:val="00372A61"/>
    <w:rsid w:val="00372AB3"/>
    <w:rsid w:val="00372AC1"/>
    <w:rsid w:val="00372CA5"/>
    <w:rsid w:val="00372CD9"/>
    <w:rsid w:val="00372DB0"/>
    <w:rsid w:val="00372DC4"/>
    <w:rsid w:val="00372E9C"/>
    <w:rsid w:val="00372EBC"/>
    <w:rsid w:val="00372F05"/>
    <w:rsid w:val="00372F87"/>
    <w:rsid w:val="00372FC1"/>
    <w:rsid w:val="00373132"/>
    <w:rsid w:val="00373138"/>
    <w:rsid w:val="00373153"/>
    <w:rsid w:val="003731F7"/>
    <w:rsid w:val="00373237"/>
    <w:rsid w:val="0037323E"/>
    <w:rsid w:val="003732E4"/>
    <w:rsid w:val="003732F0"/>
    <w:rsid w:val="0037332B"/>
    <w:rsid w:val="00373367"/>
    <w:rsid w:val="003733FE"/>
    <w:rsid w:val="00373413"/>
    <w:rsid w:val="00373458"/>
    <w:rsid w:val="00373480"/>
    <w:rsid w:val="003734DD"/>
    <w:rsid w:val="00373552"/>
    <w:rsid w:val="0037358E"/>
    <w:rsid w:val="003735A1"/>
    <w:rsid w:val="0037362F"/>
    <w:rsid w:val="003736F5"/>
    <w:rsid w:val="00373717"/>
    <w:rsid w:val="003737D5"/>
    <w:rsid w:val="00373889"/>
    <w:rsid w:val="00373897"/>
    <w:rsid w:val="003738F9"/>
    <w:rsid w:val="0037391B"/>
    <w:rsid w:val="003739DB"/>
    <w:rsid w:val="00373A8A"/>
    <w:rsid w:val="00373AD7"/>
    <w:rsid w:val="00373AF2"/>
    <w:rsid w:val="00373B2C"/>
    <w:rsid w:val="00373B75"/>
    <w:rsid w:val="00373BBE"/>
    <w:rsid w:val="00373BCC"/>
    <w:rsid w:val="00373C0B"/>
    <w:rsid w:val="00373C31"/>
    <w:rsid w:val="00373CA9"/>
    <w:rsid w:val="00373CC0"/>
    <w:rsid w:val="00373D40"/>
    <w:rsid w:val="00373DD8"/>
    <w:rsid w:val="00373DF8"/>
    <w:rsid w:val="00373E56"/>
    <w:rsid w:val="00374046"/>
    <w:rsid w:val="00374122"/>
    <w:rsid w:val="00374213"/>
    <w:rsid w:val="0037422E"/>
    <w:rsid w:val="00374289"/>
    <w:rsid w:val="00374291"/>
    <w:rsid w:val="00374296"/>
    <w:rsid w:val="003742E1"/>
    <w:rsid w:val="00374300"/>
    <w:rsid w:val="003743D7"/>
    <w:rsid w:val="00374476"/>
    <w:rsid w:val="0037448E"/>
    <w:rsid w:val="003744D8"/>
    <w:rsid w:val="00374556"/>
    <w:rsid w:val="0037455D"/>
    <w:rsid w:val="003745A9"/>
    <w:rsid w:val="003745CE"/>
    <w:rsid w:val="003745DC"/>
    <w:rsid w:val="003745F9"/>
    <w:rsid w:val="0037466E"/>
    <w:rsid w:val="00374703"/>
    <w:rsid w:val="00374829"/>
    <w:rsid w:val="00374850"/>
    <w:rsid w:val="00374879"/>
    <w:rsid w:val="00374887"/>
    <w:rsid w:val="0037495B"/>
    <w:rsid w:val="0037498F"/>
    <w:rsid w:val="00374A6F"/>
    <w:rsid w:val="00374A88"/>
    <w:rsid w:val="00374ADA"/>
    <w:rsid w:val="00374ADB"/>
    <w:rsid w:val="00374B33"/>
    <w:rsid w:val="00374B4D"/>
    <w:rsid w:val="00374B7F"/>
    <w:rsid w:val="00374B8D"/>
    <w:rsid w:val="00374B97"/>
    <w:rsid w:val="00374BB0"/>
    <w:rsid w:val="00374C84"/>
    <w:rsid w:val="00374CC5"/>
    <w:rsid w:val="00374CFD"/>
    <w:rsid w:val="00374D4C"/>
    <w:rsid w:val="00374DC3"/>
    <w:rsid w:val="00374DD4"/>
    <w:rsid w:val="00374DDC"/>
    <w:rsid w:val="00374E91"/>
    <w:rsid w:val="00374E93"/>
    <w:rsid w:val="00374EC8"/>
    <w:rsid w:val="00374EFB"/>
    <w:rsid w:val="00374F82"/>
    <w:rsid w:val="00374F8F"/>
    <w:rsid w:val="00374F9B"/>
    <w:rsid w:val="0037506A"/>
    <w:rsid w:val="003750D2"/>
    <w:rsid w:val="0037513A"/>
    <w:rsid w:val="00375149"/>
    <w:rsid w:val="0037516F"/>
    <w:rsid w:val="00375172"/>
    <w:rsid w:val="0037518F"/>
    <w:rsid w:val="00375251"/>
    <w:rsid w:val="003752BB"/>
    <w:rsid w:val="003752E3"/>
    <w:rsid w:val="00375338"/>
    <w:rsid w:val="00375382"/>
    <w:rsid w:val="0037543B"/>
    <w:rsid w:val="00375461"/>
    <w:rsid w:val="003754D9"/>
    <w:rsid w:val="00375527"/>
    <w:rsid w:val="003755CE"/>
    <w:rsid w:val="00375635"/>
    <w:rsid w:val="00375673"/>
    <w:rsid w:val="00375777"/>
    <w:rsid w:val="00375838"/>
    <w:rsid w:val="00375846"/>
    <w:rsid w:val="00375866"/>
    <w:rsid w:val="00375903"/>
    <w:rsid w:val="00375994"/>
    <w:rsid w:val="003759BE"/>
    <w:rsid w:val="003759F1"/>
    <w:rsid w:val="00375B1D"/>
    <w:rsid w:val="00375CD4"/>
    <w:rsid w:val="00375D08"/>
    <w:rsid w:val="00375D1B"/>
    <w:rsid w:val="00375E99"/>
    <w:rsid w:val="00375F11"/>
    <w:rsid w:val="00375F2E"/>
    <w:rsid w:val="00375FA6"/>
    <w:rsid w:val="00376085"/>
    <w:rsid w:val="003760AC"/>
    <w:rsid w:val="003760D4"/>
    <w:rsid w:val="00376232"/>
    <w:rsid w:val="003762D3"/>
    <w:rsid w:val="00376478"/>
    <w:rsid w:val="003764B1"/>
    <w:rsid w:val="003764B3"/>
    <w:rsid w:val="003764D0"/>
    <w:rsid w:val="0037656E"/>
    <w:rsid w:val="0037658B"/>
    <w:rsid w:val="00376593"/>
    <w:rsid w:val="003765A1"/>
    <w:rsid w:val="00376660"/>
    <w:rsid w:val="003766B1"/>
    <w:rsid w:val="0037672B"/>
    <w:rsid w:val="0037678C"/>
    <w:rsid w:val="00376851"/>
    <w:rsid w:val="00376881"/>
    <w:rsid w:val="003768C8"/>
    <w:rsid w:val="003768E0"/>
    <w:rsid w:val="00376919"/>
    <w:rsid w:val="00376980"/>
    <w:rsid w:val="00376A33"/>
    <w:rsid w:val="00376A43"/>
    <w:rsid w:val="00376AB2"/>
    <w:rsid w:val="00376AC7"/>
    <w:rsid w:val="00376AFF"/>
    <w:rsid w:val="00376B77"/>
    <w:rsid w:val="00376BA3"/>
    <w:rsid w:val="00376BBA"/>
    <w:rsid w:val="00376BEE"/>
    <w:rsid w:val="00376BF2"/>
    <w:rsid w:val="00376C33"/>
    <w:rsid w:val="00376F2D"/>
    <w:rsid w:val="00376FAF"/>
    <w:rsid w:val="00376FFF"/>
    <w:rsid w:val="00377058"/>
    <w:rsid w:val="00377086"/>
    <w:rsid w:val="003770BA"/>
    <w:rsid w:val="003770F3"/>
    <w:rsid w:val="003770F9"/>
    <w:rsid w:val="003770FB"/>
    <w:rsid w:val="00377174"/>
    <w:rsid w:val="00377285"/>
    <w:rsid w:val="00377294"/>
    <w:rsid w:val="003772C0"/>
    <w:rsid w:val="0037738F"/>
    <w:rsid w:val="003773CC"/>
    <w:rsid w:val="00377417"/>
    <w:rsid w:val="00377428"/>
    <w:rsid w:val="0037744C"/>
    <w:rsid w:val="0037746F"/>
    <w:rsid w:val="00377485"/>
    <w:rsid w:val="00377493"/>
    <w:rsid w:val="003775CD"/>
    <w:rsid w:val="00377623"/>
    <w:rsid w:val="0037774F"/>
    <w:rsid w:val="00377759"/>
    <w:rsid w:val="0037776D"/>
    <w:rsid w:val="003777B7"/>
    <w:rsid w:val="0037780C"/>
    <w:rsid w:val="003778BE"/>
    <w:rsid w:val="00377A35"/>
    <w:rsid w:val="00377A38"/>
    <w:rsid w:val="00377AAF"/>
    <w:rsid w:val="00377C37"/>
    <w:rsid w:val="00377C88"/>
    <w:rsid w:val="00377D53"/>
    <w:rsid w:val="00377DBE"/>
    <w:rsid w:val="00377E85"/>
    <w:rsid w:val="00377ECB"/>
    <w:rsid w:val="00377F26"/>
    <w:rsid w:val="003800A1"/>
    <w:rsid w:val="003800B0"/>
    <w:rsid w:val="003800BD"/>
    <w:rsid w:val="0038013A"/>
    <w:rsid w:val="00380177"/>
    <w:rsid w:val="003801BC"/>
    <w:rsid w:val="003802C1"/>
    <w:rsid w:val="003803B4"/>
    <w:rsid w:val="003803CD"/>
    <w:rsid w:val="00380487"/>
    <w:rsid w:val="0038049C"/>
    <w:rsid w:val="003804A0"/>
    <w:rsid w:val="003804C7"/>
    <w:rsid w:val="003804E8"/>
    <w:rsid w:val="00380534"/>
    <w:rsid w:val="0038054C"/>
    <w:rsid w:val="00380580"/>
    <w:rsid w:val="003805B7"/>
    <w:rsid w:val="00380620"/>
    <w:rsid w:val="0038063E"/>
    <w:rsid w:val="0038070B"/>
    <w:rsid w:val="0038083F"/>
    <w:rsid w:val="00380992"/>
    <w:rsid w:val="003809D4"/>
    <w:rsid w:val="00380A5F"/>
    <w:rsid w:val="00380A61"/>
    <w:rsid w:val="00380AEF"/>
    <w:rsid w:val="00380AFD"/>
    <w:rsid w:val="00380B0E"/>
    <w:rsid w:val="00380B82"/>
    <w:rsid w:val="00380B87"/>
    <w:rsid w:val="00380C9D"/>
    <w:rsid w:val="00380D3D"/>
    <w:rsid w:val="00380D51"/>
    <w:rsid w:val="00380DAA"/>
    <w:rsid w:val="00380E61"/>
    <w:rsid w:val="00380E62"/>
    <w:rsid w:val="00380F20"/>
    <w:rsid w:val="00380F2C"/>
    <w:rsid w:val="00380F96"/>
    <w:rsid w:val="0038105C"/>
    <w:rsid w:val="0038106E"/>
    <w:rsid w:val="00381120"/>
    <w:rsid w:val="00381121"/>
    <w:rsid w:val="0038116C"/>
    <w:rsid w:val="0038118C"/>
    <w:rsid w:val="003811AA"/>
    <w:rsid w:val="00381209"/>
    <w:rsid w:val="00381210"/>
    <w:rsid w:val="0038124F"/>
    <w:rsid w:val="00381271"/>
    <w:rsid w:val="003812EB"/>
    <w:rsid w:val="00381553"/>
    <w:rsid w:val="00381596"/>
    <w:rsid w:val="003815A6"/>
    <w:rsid w:val="0038164A"/>
    <w:rsid w:val="00381657"/>
    <w:rsid w:val="003816AC"/>
    <w:rsid w:val="003816C4"/>
    <w:rsid w:val="0038173A"/>
    <w:rsid w:val="0038179F"/>
    <w:rsid w:val="003817A2"/>
    <w:rsid w:val="003817B1"/>
    <w:rsid w:val="003817C2"/>
    <w:rsid w:val="00381838"/>
    <w:rsid w:val="0038186B"/>
    <w:rsid w:val="00381896"/>
    <w:rsid w:val="00381925"/>
    <w:rsid w:val="00381A0F"/>
    <w:rsid w:val="00381AB5"/>
    <w:rsid w:val="00381B42"/>
    <w:rsid w:val="00381B7C"/>
    <w:rsid w:val="00381BB5"/>
    <w:rsid w:val="00381BE7"/>
    <w:rsid w:val="00381C6C"/>
    <w:rsid w:val="00381C9D"/>
    <w:rsid w:val="00381CD2"/>
    <w:rsid w:val="00381D24"/>
    <w:rsid w:val="00381D26"/>
    <w:rsid w:val="00381D98"/>
    <w:rsid w:val="00381DB5"/>
    <w:rsid w:val="00381EFA"/>
    <w:rsid w:val="00381F77"/>
    <w:rsid w:val="00381F7D"/>
    <w:rsid w:val="00381FBA"/>
    <w:rsid w:val="00381FF0"/>
    <w:rsid w:val="0038206A"/>
    <w:rsid w:val="00382105"/>
    <w:rsid w:val="00382109"/>
    <w:rsid w:val="0038210F"/>
    <w:rsid w:val="00382237"/>
    <w:rsid w:val="00382361"/>
    <w:rsid w:val="003823F2"/>
    <w:rsid w:val="003823F9"/>
    <w:rsid w:val="00382414"/>
    <w:rsid w:val="00382492"/>
    <w:rsid w:val="003824BE"/>
    <w:rsid w:val="003824FA"/>
    <w:rsid w:val="00382568"/>
    <w:rsid w:val="0038257C"/>
    <w:rsid w:val="0038261B"/>
    <w:rsid w:val="003826AE"/>
    <w:rsid w:val="00382763"/>
    <w:rsid w:val="00382801"/>
    <w:rsid w:val="0038280A"/>
    <w:rsid w:val="0038282E"/>
    <w:rsid w:val="0038284C"/>
    <w:rsid w:val="003829AE"/>
    <w:rsid w:val="003829C5"/>
    <w:rsid w:val="00382A16"/>
    <w:rsid w:val="00382A43"/>
    <w:rsid w:val="00382B63"/>
    <w:rsid w:val="00382B9B"/>
    <w:rsid w:val="00382BE7"/>
    <w:rsid w:val="00382C33"/>
    <w:rsid w:val="00382E13"/>
    <w:rsid w:val="00382E28"/>
    <w:rsid w:val="00382F88"/>
    <w:rsid w:val="0038300C"/>
    <w:rsid w:val="003831B9"/>
    <w:rsid w:val="00383276"/>
    <w:rsid w:val="0038327B"/>
    <w:rsid w:val="003832B2"/>
    <w:rsid w:val="00383372"/>
    <w:rsid w:val="003833A0"/>
    <w:rsid w:val="00383443"/>
    <w:rsid w:val="003834CE"/>
    <w:rsid w:val="00383560"/>
    <w:rsid w:val="0038359A"/>
    <w:rsid w:val="003835C7"/>
    <w:rsid w:val="003835E6"/>
    <w:rsid w:val="00383699"/>
    <w:rsid w:val="00383775"/>
    <w:rsid w:val="003837C6"/>
    <w:rsid w:val="003837E3"/>
    <w:rsid w:val="00383823"/>
    <w:rsid w:val="0038383F"/>
    <w:rsid w:val="0038384C"/>
    <w:rsid w:val="003838EF"/>
    <w:rsid w:val="0038391B"/>
    <w:rsid w:val="003839C3"/>
    <w:rsid w:val="003839F0"/>
    <w:rsid w:val="00383BDC"/>
    <w:rsid w:val="00383BEA"/>
    <w:rsid w:val="00383C6F"/>
    <w:rsid w:val="00383C7F"/>
    <w:rsid w:val="00383D0F"/>
    <w:rsid w:val="00383D2F"/>
    <w:rsid w:val="00383D69"/>
    <w:rsid w:val="00383D82"/>
    <w:rsid w:val="00383F00"/>
    <w:rsid w:val="0038405F"/>
    <w:rsid w:val="003840EA"/>
    <w:rsid w:val="00384112"/>
    <w:rsid w:val="003841B6"/>
    <w:rsid w:val="003841FF"/>
    <w:rsid w:val="00384213"/>
    <w:rsid w:val="00384262"/>
    <w:rsid w:val="003842D0"/>
    <w:rsid w:val="0038434F"/>
    <w:rsid w:val="00384399"/>
    <w:rsid w:val="003843D9"/>
    <w:rsid w:val="0038451F"/>
    <w:rsid w:val="00384640"/>
    <w:rsid w:val="00384657"/>
    <w:rsid w:val="0038468F"/>
    <w:rsid w:val="003846B1"/>
    <w:rsid w:val="003846B5"/>
    <w:rsid w:val="00384705"/>
    <w:rsid w:val="00384728"/>
    <w:rsid w:val="00384869"/>
    <w:rsid w:val="00384918"/>
    <w:rsid w:val="0038491F"/>
    <w:rsid w:val="00384926"/>
    <w:rsid w:val="0038496E"/>
    <w:rsid w:val="003849E4"/>
    <w:rsid w:val="00384AD4"/>
    <w:rsid w:val="00384ADD"/>
    <w:rsid w:val="00384B21"/>
    <w:rsid w:val="00384B43"/>
    <w:rsid w:val="00384B83"/>
    <w:rsid w:val="00384B8D"/>
    <w:rsid w:val="00384BEA"/>
    <w:rsid w:val="00384C0C"/>
    <w:rsid w:val="00384C9C"/>
    <w:rsid w:val="00384E37"/>
    <w:rsid w:val="00384E41"/>
    <w:rsid w:val="00384EB1"/>
    <w:rsid w:val="00384F75"/>
    <w:rsid w:val="0038500B"/>
    <w:rsid w:val="0038503D"/>
    <w:rsid w:val="00385280"/>
    <w:rsid w:val="00385283"/>
    <w:rsid w:val="00385334"/>
    <w:rsid w:val="0038534A"/>
    <w:rsid w:val="00385350"/>
    <w:rsid w:val="003853AC"/>
    <w:rsid w:val="00385445"/>
    <w:rsid w:val="00385511"/>
    <w:rsid w:val="00385520"/>
    <w:rsid w:val="00385527"/>
    <w:rsid w:val="0038557D"/>
    <w:rsid w:val="003855D3"/>
    <w:rsid w:val="003855DC"/>
    <w:rsid w:val="0038561C"/>
    <w:rsid w:val="0038562C"/>
    <w:rsid w:val="0038565B"/>
    <w:rsid w:val="00385709"/>
    <w:rsid w:val="00385756"/>
    <w:rsid w:val="0038577D"/>
    <w:rsid w:val="003857A0"/>
    <w:rsid w:val="003857E5"/>
    <w:rsid w:val="00385829"/>
    <w:rsid w:val="00385848"/>
    <w:rsid w:val="003858A6"/>
    <w:rsid w:val="003858CE"/>
    <w:rsid w:val="00385AEC"/>
    <w:rsid w:val="00385B00"/>
    <w:rsid w:val="00385B4D"/>
    <w:rsid w:val="00385BC5"/>
    <w:rsid w:val="00385BC6"/>
    <w:rsid w:val="00385BD6"/>
    <w:rsid w:val="00385BE5"/>
    <w:rsid w:val="00385C41"/>
    <w:rsid w:val="00385C46"/>
    <w:rsid w:val="00385CBE"/>
    <w:rsid w:val="00385D26"/>
    <w:rsid w:val="00385D59"/>
    <w:rsid w:val="00385E90"/>
    <w:rsid w:val="00385F99"/>
    <w:rsid w:val="00386061"/>
    <w:rsid w:val="00386078"/>
    <w:rsid w:val="003860A0"/>
    <w:rsid w:val="003860B1"/>
    <w:rsid w:val="003860D9"/>
    <w:rsid w:val="00386190"/>
    <w:rsid w:val="00386193"/>
    <w:rsid w:val="003861F1"/>
    <w:rsid w:val="003862A2"/>
    <w:rsid w:val="003862A6"/>
    <w:rsid w:val="003862C2"/>
    <w:rsid w:val="0038634C"/>
    <w:rsid w:val="0038637E"/>
    <w:rsid w:val="003863FD"/>
    <w:rsid w:val="00386410"/>
    <w:rsid w:val="00386484"/>
    <w:rsid w:val="0038651B"/>
    <w:rsid w:val="0038655F"/>
    <w:rsid w:val="00386579"/>
    <w:rsid w:val="003865A6"/>
    <w:rsid w:val="003865D8"/>
    <w:rsid w:val="00386635"/>
    <w:rsid w:val="00386666"/>
    <w:rsid w:val="0038668F"/>
    <w:rsid w:val="003866F7"/>
    <w:rsid w:val="00386876"/>
    <w:rsid w:val="0038694D"/>
    <w:rsid w:val="00386964"/>
    <w:rsid w:val="00386985"/>
    <w:rsid w:val="00386ADE"/>
    <w:rsid w:val="00386B65"/>
    <w:rsid w:val="00386BF1"/>
    <w:rsid w:val="00386BF8"/>
    <w:rsid w:val="00386D9B"/>
    <w:rsid w:val="00386DD8"/>
    <w:rsid w:val="00386E50"/>
    <w:rsid w:val="00386FFE"/>
    <w:rsid w:val="00387069"/>
    <w:rsid w:val="00387187"/>
    <w:rsid w:val="00387196"/>
    <w:rsid w:val="00387255"/>
    <w:rsid w:val="003872DB"/>
    <w:rsid w:val="003872DE"/>
    <w:rsid w:val="003872FF"/>
    <w:rsid w:val="0038735A"/>
    <w:rsid w:val="003873F1"/>
    <w:rsid w:val="003874E6"/>
    <w:rsid w:val="00387501"/>
    <w:rsid w:val="00387535"/>
    <w:rsid w:val="003875EE"/>
    <w:rsid w:val="00387726"/>
    <w:rsid w:val="003878C1"/>
    <w:rsid w:val="003878CE"/>
    <w:rsid w:val="003878F9"/>
    <w:rsid w:val="00387921"/>
    <w:rsid w:val="003879F4"/>
    <w:rsid w:val="00387A25"/>
    <w:rsid w:val="00387A75"/>
    <w:rsid w:val="00387A80"/>
    <w:rsid w:val="00387AC0"/>
    <w:rsid w:val="00387B02"/>
    <w:rsid w:val="00387BB3"/>
    <w:rsid w:val="00387BF2"/>
    <w:rsid w:val="00387DC8"/>
    <w:rsid w:val="00387DE1"/>
    <w:rsid w:val="00387EA6"/>
    <w:rsid w:val="00387F60"/>
    <w:rsid w:val="00387F68"/>
    <w:rsid w:val="00387F71"/>
    <w:rsid w:val="0039005E"/>
    <w:rsid w:val="00390090"/>
    <w:rsid w:val="0039009D"/>
    <w:rsid w:val="003900CA"/>
    <w:rsid w:val="0039011F"/>
    <w:rsid w:val="00390161"/>
    <w:rsid w:val="00390191"/>
    <w:rsid w:val="003901C3"/>
    <w:rsid w:val="003901EE"/>
    <w:rsid w:val="0039029F"/>
    <w:rsid w:val="00390349"/>
    <w:rsid w:val="003903E7"/>
    <w:rsid w:val="00390416"/>
    <w:rsid w:val="0039045E"/>
    <w:rsid w:val="00390517"/>
    <w:rsid w:val="00390595"/>
    <w:rsid w:val="003905D0"/>
    <w:rsid w:val="003905DA"/>
    <w:rsid w:val="003905E7"/>
    <w:rsid w:val="00390747"/>
    <w:rsid w:val="00390801"/>
    <w:rsid w:val="00390884"/>
    <w:rsid w:val="00390885"/>
    <w:rsid w:val="00390A14"/>
    <w:rsid w:val="00390A18"/>
    <w:rsid w:val="00390A31"/>
    <w:rsid w:val="00390A7A"/>
    <w:rsid w:val="00390AAD"/>
    <w:rsid w:val="00390ACF"/>
    <w:rsid w:val="00390B0C"/>
    <w:rsid w:val="00390B5D"/>
    <w:rsid w:val="00390C99"/>
    <w:rsid w:val="00390CEC"/>
    <w:rsid w:val="00390E57"/>
    <w:rsid w:val="00390EA0"/>
    <w:rsid w:val="00390EA7"/>
    <w:rsid w:val="00391025"/>
    <w:rsid w:val="00391078"/>
    <w:rsid w:val="00391095"/>
    <w:rsid w:val="003910E6"/>
    <w:rsid w:val="00391146"/>
    <w:rsid w:val="003911CD"/>
    <w:rsid w:val="003911DB"/>
    <w:rsid w:val="003911E0"/>
    <w:rsid w:val="003911F6"/>
    <w:rsid w:val="003913D0"/>
    <w:rsid w:val="003913E6"/>
    <w:rsid w:val="00391465"/>
    <w:rsid w:val="003914E4"/>
    <w:rsid w:val="00391664"/>
    <w:rsid w:val="003916B0"/>
    <w:rsid w:val="0039172B"/>
    <w:rsid w:val="0039173F"/>
    <w:rsid w:val="0039176B"/>
    <w:rsid w:val="00391796"/>
    <w:rsid w:val="003917DA"/>
    <w:rsid w:val="0039181C"/>
    <w:rsid w:val="00391889"/>
    <w:rsid w:val="0039188D"/>
    <w:rsid w:val="0039188F"/>
    <w:rsid w:val="003918BD"/>
    <w:rsid w:val="00391911"/>
    <w:rsid w:val="0039193D"/>
    <w:rsid w:val="00391AC4"/>
    <w:rsid w:val="00391B73"/>
    <w:rsid w:val="00391C3E"/>
    <w:rsid w:val="00391C8B"/>
    <w:rsid w:val="00391C90"/>
    <w:rsid w:val="00391D1E"/>
    <w:rsid w:val="00391E0F"/>
    <w:rsid w:val="00391EBF"/>
    <w:rsid w:val="00391EC2"/>
    <w:rsid w:val="00391EDA"/>
    <w:rsid w:val="00391FC5"/>
    <w:rsid w:val="00391FCB"/>
    <w:rsid w:val="00392066"/>
    <w:rsid w:val="003920B7"/>
    <w:rsid w:val="003920CB"/>
    <w:rsid w:val="003920F8"/>
    <w:rsid w:val="00392146"/>
    <w:rsid w:val="003921DB"/>
    <w:rsid w:val="0039254B"/>
    <w:rsid w:val="00392610"/>
    <w:rsid w:val="0039267E"/>
    <w:rsid w:val="003926BC"/>
    <w:rsid w:val="003926C5"/>
    <w:rsid w:val="00392853"/>
    <w:rsid w:val="0039289C"/>
    <w:rsid w:val="00392920"/>
    <w:rsid w:val="0039295C"/>
    <w:rsid w:val="003929B5"/>
    <w:rsid w:val="00392A53"/>
    <w:rsid w:val="00392B93"/>
    <w:rsid w:val="00392C0A"/>
    <w:rsid w:val="00392C63"/>
    <w:rsid w:val="00392CE8"/>
    <w:rsid w:val="00392CF0"/>
    <w:rsid w:val="00392D03"/>
    <w:rsid w:val="00392DB7"/>
    <w:rsid w:val="00392DCC"/>
    <w:rsid w:val="00392E22"/>
    <w:rsid w:val="00392E44"/>
    <w:rsid w:val="00392E79"/>
    <w:rsid w:val="00392E86"/>
    <w:rsid w:val="00392ECD"/>
    <w:rsid w:val="00392F88"/>
    <w:rsid w:val="0039313A"/>
    <w:rsid w:val="00393155"/>
    <w:rsid w:val="003931E2"/>
    <w:rsid w:val="00393211"/>
    <w:rsid w:val="0039337B"/>
    <w:rsid w:val="003933E9"/>
    <w:rsid w:val="0039349C"/>
    <w:rsid w:val="003935AA"/>
    <w:rsid w:val="00393665"/>
    <w:rsid w:val="00393685"/>
    <w:rsid w:val="0039374E"/>
    <w:rsid w:val="003938AB"/>
    <w:rsid w:val="003938AF"/>
    <w:rsid w:val="003939A4"/>
    <w:rsid w:val="00393A9D"/>
    <w:rsid w:val="00393AC3"/>
    <w:rsid w:val="00393AF4"/>
    <w:rsid w:val="00393AF9"/>
    <w:rsid w:val="00393C5F"/>
    <w:rsid w:val="00393C62"/>
    <w:rsid w:val="00393D34"/>
    <w:rsid w:val="00393D81"/>
    <w:rsid w:val="00393E3A"/>
    <w:rsid w:val="00393E67"/>
    <w:rsid w:val="00393E8D"/>
    <w:rsid w:val="00393F54"/>
    <w:rsid w:val="00393F87"/>
    <w:rsid w:val="00393FD5"/>
    <w:rsid w:val="0039405C"/>
    <w:rsid w:val="003940C9"/>
    <w:rsid w:val="003940D0"/>
    <w:rsid w:val="003940FC"/>
    <w:rsid w:val="003940FD"/>
    <w:rsid w:val="00394145"/>
    <w:rsid w:val="003941BE"/>
    <w:rsid w:val="0039425F"/>
    <w:rsid w:val="0039436B"/>
    <w:rsid w:val="003943A0"/>
    <w:rsid w:val="003943C7"/>
    <w:rsid w:val="003944AF"/>
    <w:rsid w:val="003944BB"/>
    <w:rsid w:val="003944DB"/>
    <w:rsid w:val="0039474D"/>
    <w:rsid w:val="003947A2"/>
    <w:rsid w:val="003947F9"/>
    <w:rsid w:val="0039483C"/>
    <w:rsid w:val="00394883"/>
    <w:rsid w:val="003948F5"/>
    <w:rsid w:val="0039491F"/>
    <w:rsid w:val="00394956"/>
    <w:rsid w:val="00394A0E"/>
    <w:rsid w:val="00394A4F"/>
    <w:rsid w:val="00394ACA"/>
    <w:rsid w:val="00394AD4"/>
    <w:rsid w:val="00394BC4"/>
    <w:rsid w:val="00394BE7"/>
    <w:rsid w:val="00394CBF"/>
    <w:rsid w:val="00394CC0"/>
    <w:rsid w:val="00394CE1"/>
    <w:rsid w:val="00394DF1"/>
    <w:rsid w:val="00394E6D"/>
    <w:rsid w:val="00394E9B"/>
    <w:rsid w:val="00394F95"/>
    <w:rsid w:val="00394FB0"/>
    <w:rsid w:val="00394FBD"/>
    <w:rsid w:val="00395035"/>
    <w:rsid w:val="003950A4"/>
    <w:rsid w:val="003950C5"/>
    <w:rsid w:val="003950E0"/>
    <w:rsid w:val="003951A3"/>
    <w:rsid w:val="003951CC"/>
    <w:rsid w:val="003951DE"/>
    <w:rsid w:val="0039534A"/>
    <w:rsid w:val="0039537F"/>
    <w:rsid w:val="0039539B"/>
    <w:rsid w:val="003953B4"/>
    <w:rsid w:val="0039540A"/>
    <w:rsid w:val="00395435"/>
    <w:rsid w:val="00395452"/>
    <w:rsid w:val="00395470"/>
    <w:rsid w:val="003954A5"/>
    <w:rsid w:val="003954D6"/>
    <w:rsid w:val="003954F9"/>
    <w:rsid w:val="00395527"/>
    <w:rsid w:val="00395556"/>
    <w:rsid w:val="003955B6"/>
    <w:rsid w:val="0039567F"/>
    <w:rsid w:val="003956A8"/>
    <w:rsid w:val="00395732"/>
    <w:rsid w:val="00395733"/>
    <w:rsid w:val="0039576B"/>
    <w:rsid w:val="003957CC"/>
    <w:rsid w:val="003957CE"/>
    <w:rsid w:val="0039587C"/>
    <w:rsid w:val="003958CC"/>
    <w:rsid w:val="00395946"/>
    <w:rsid w:val="00395977"/>
    <w:rsid w:val="003959D1"/>
    <w:rsid w:val="003959E0"/>
    <w:rsid w:val="00395A8D"/>
    <w:rsid w:val="00395A9A"/>
    <w:rsid w:val="00395AD4"/>
    <w:rsid w:val="00395AE5"/>
    <w:rsid w:val="00395BAD"/>
    <w:rsid w:val="00395C51"/>
    <w:rsid w:val="00395C88"/>
    <w:rsid w:val="00395DCC"/>
    <w:rsid w:val="00395E08"/>
    <w:rsid w:val="00395E47"/>
    <w:rsid w:val="00395F04"/>
    <w:rsid w:val="00395F94"/>
    <w:rsid w:val="00396031"/>
    <w:rsid w:val="00396076"/>
    <w:rsid w:val="00396081"/>
    <w:rsid w:val="003960D7"/>
    <w:rsid w:val="00396113"/>
    <w:rsid w:val="00396237"/>
    <w:rsid w:val="0039626E"/>
    <w:rsid w:val="00396278"/>
    <w:rsid w:val="003962BC"/>
    <w:rsid w:val="003962FE"/>
    <w:rsid w:val="00396337"/>
    <w:rsid w:val="00396360"/>
    <w:rsid w:val="003963BC"/>
    <w:rsid w:val="0039641A"/>
    <w:rsid w:val="00396525"/>
    <w:rsid w:val="00396580"/>
    <w:rsid w:val="00396582"/>
    <w:rsid w:val="00396691"/>
    <w:rsid w:val="003966BE"/>
    <w:rsid w:val="00396706"/>
    <w:rsid w:val="00396752"/>
    <w:rsid w:val="0039685E"/>
    <w:rsid w:val="00396862"/>
    <w:rsid w:val="00396864"/>
    <w:rsid w:val="00396872"/>
    <w:rsid w:val="003968A9"/>
    <w:rsid w:val="00396932"/>
    <w:rsid w:val="00396964"/>
    <w:rsid w:val="003969EF"/>
    <w:rsid w:val="003969FB"/>
    <w:rsid w:val="00396A15"/>
    <w:rsid w:val="00396A3D"/>
    <w:rsid w:val="00396A58"/>
    <w:rsid w:val="00396CAC"/>
    <w:rsid w:val="00396CC0"/>
    <w:rsid w:val="00396D3C"/>
    <w:rsid w:val="00396EE5"/>
    <w:rsid w:val="00396FAF"/>
    <w:rsid w:val="00397005"/>
    <w:rsid w:val="0039700B"/>
    <w:rsid w:val="003970A6"/>
    <w:rsid w:val="003970E1"/>
    <w:rsid w:val="00397144"/>
    <w:rsid w:val="0039714E"/>
    <w:rsid w:val="00397168"/>
    <w:rsid w:val="00397235"/>
    <w:rsid w:val="00397261"/>
    <w:rsid w:val="00397304"/>
    <w:rsid w:val="00397336"/>
    <w:rsid w:val="00397355"/>
    <w:rsid w:val="00397380"/>
    <w:rsid w:val="00397385"/>
    <w:rsid w:val="003973B7"/>
    <w:rsid w:val="003974EE"/>
    <w:rsid w:val="0039752F"/>
    <w:rsid w:val="0039754E"/>
    <w:rsid w:val="0039756D"/>
    <w:rsid w:val="003975E4"/>
    <w:rsid w:val="0039760F"/>
    <w:rsid w:val="003976BF"/>
    <w:rsid w:val="00397772"/>
    <w:rsid w:val="003977DA"/>
    <w:rsid w:val="003977FE"/>
    <w:rsid w:val="00397859"/>
    <w:rsid w:val="0039788F"/>
    <w:rsid w:val="0039795D"/>
    <w:rsid w:val="00397992"/>
    <w:rsid w:val="00397A6E"/>
    <w:rsid w:val="00397C06"/>
    <w:rsid w:val="00397C5A"/>
    <w:rsid w:val="00397CD8"/>
    <w:rsid w:val="00397CED"/>
    <w:rsid w:val="00397D21"/>
    <w:rsid w:val="00397D26"/>
    <w:rsid w:val="00397D72"/>
    <w:rsid w:val="00397D92"/>
    <w:rsid w:val="00397E05"/>
    <w:rsid w:val="00397E0C"/>
    <w:rsid w:val="00397EBF"/>
    <w:rsid w:val="00397ED3"/>
    <w:rsid w:val="00397F16"/>
    <w:rsid w:val="00397F74"/>
    <w:rsid w:val="00397FAD"/>
    <w:rsid w:val="00397FE5"/>
    <w:rsid w:val="003A0073"/>
    <w:rsid w:val="003A00D2"/>
    <w:rsid w:val="003A0125"/>
    <w:rsid w:val="003A016D"/>
    <w:rsid w:val="003A0377"/>
    <w:rsid w:val="003A037B"/>
    <w:rsid w:val="003A04A4"/>
    <w:rsid w:val="003A0522"/>
    <w:rsid w:val="003A05AC"/>
    <w:rsid w:val="003A05B2"/>
    <w:rsid w:val="003A066E"/>
    <w:rsid w:val="003A0677"/>
    <w:rsid w:val="003A0706"/>
    <w:rsid w:val="003A0779"/>
    <w:rsid w:val="003A0881"/>
    <w:rsid w:val="003A0A6C"/>
    <w:rsid w:val="003A0A78"/>
    <w:rsid w:val="003A0AC6"/>
    <w:rsid w:val="003A0BDC"/>
    <w:rsid w:val="003A0C36"/>
    <w:rsid w:val="003A0C90"/>
    <w:rsid w:val="003A0CEB"/>
    <w:rsid w:val="003A0D1B"/>
    <w:rsid w:val="003A0D4C"/>
    <w:rsid w:val="003A0D4E"/>
    <w:rsid w:val="003A0E4F"/>
    <w:rsid w:val="003A0E61"/>
    <w:rsid w:val="003A0EEE"/>
    <w:rsid w:val="003A0F44"/>
    <w:rsid w:val="003A0F4F"/>
    <w:rsid w:val="003A0FCF"/>
    <w:rsid w:val="003A1033"/>
    <w:rsid w:val="003A10A0"/>
    <w:rsid w:val="003A1163"/>
    <w:rsid w:val="003A1170"/>
    <w:rsid w:val="003A11D6"/>
    <w:rsid w:val="003A1222"/>
    <w:rsid w:val="003A1224"/>
    <w:rsid w:val="003A1289"/>
    <w:rsid w:val="003A12EC"/>
    <w:rsid w:val="003A1346"/>
    <w:rsid w:val="003A13D8"/>
    <w:rsid w:val="003A1412"/>
    <w:rsid w:val="003A144E"/>
    <w:rsid w:val="003A14C2"/>
    <w:rsid w:val="003A14E9"/>
    <w:rsid w:val="003A1543"/>
    <w:rsid w:val="003A1602"/>
    <w:rsid w:val="003A166B"/>
    <w:rsid w:val="003A168A"/>
    <w:rsid w:val="003A16E9"/>
    <w:rsid w:val="003A182B"/>
    <w:rsid w:val="003A195A"/>
    <w:rsid w:val="003A199F"/>
    <w:rsid w:val="003A19F2"/>
    <w:rsid w:val="003A1A8C"/>
    <w:rsid w:val="003A1B86"/>
    <w:rsid w:val="003A1B98"/>
    <w:rsid w:val="003A1CEE"/>
    <w:rsid w:val="003A1D0A"/>
    <w:rsid w:val="003A1D2D"/>
    <w:rsid w:val="003A1D31"/>
    <w:rsid w:val="003A1D3D"/>
    <w:rsid w:val="003A1DD3"/>
    <w:rsid w:val="003A1E3D"/>
    <w:rsid w:val="003A1E40"/>
    <w:rsid w:val="003A1E64"/>
    <w:rsid w:val="003A1E6D"/>
    <w:rsid w:val="003A1ED2"/>
    <w:rsid w:val="003A1F7F"/>
    <w:rsid w:val="003A1FEE"/>
    <w:rsid w:val="003A1FF4"/>
    <w:rsid w:val="003A205A"/>
    <w:rsid w:val="003A2118"/>
    <w:rsid w:val="003A2119"/>
    <w:rsid w:val="003A2149"/>
    <w:rsid w:val="003A2173"/>
    <w:rsid w:val="003A218E"/>
    <w:rsid w:val="003A21F9"/>
    <w:rsid w:val="003A2220"/>
    <w:rsid w:val="003A22FD"/>
    <w:rsid w:val="003A2321"/>
    <w:rsid w:val="003A233C"/>
    <w:rsid w:val="003A2344"/>
    <w:rsid w:val="003A2384"/>
    <w:rsid w:val="003A23D2"/>
    <w:rsid w:val="003A24E1"/>
    <w:rsid w:val="003A2517"/>
    <w:rsid w:val="003A268F"/>
    <w:rsid w:val="003A26AC"/>
    <w:rsid w:val="003A26EB"/>
    <w:rsid w:val="003A287D"/>
    <w:rsid w:val="003A292B"/>
    <w:rsid w:val="003A2975"/>
    <w:rsid w:val="003A2AB8"/>
    <w:rsid w:val="003A2B6B"/>
    <w:rsid w:val="003A2CA2"/>
    <w:rsid w:val="003A2CB8"/>
    <w:rsid w:val="003A2CC3"/>
    <w:rsid w:val="003A2D77"/>
    <w:rsid w:val="003A2E1A"/>
    <w:rsid w:val="003A2E6C"/>
    <w:rsid w:val="003A3027"/>
    <w:rsid w:val="003A3097"/>
    <w:rsid w:val="003A3126"/>
    <w:rsid w:val="003A3142"/>
    <w:rsid w:val="003A32D6"/>
    <w:rsid w:val="003A32DF"/>
    <w:rsid w:val="003A333A"/>
    <w:rsid w:val="003A3360"/>
    <w:rsid w:val="003A3386"/>
    <w:rsid w:val="003A33FB"/>
    <w:rsid w:val="003A3438"/>
    <w:rsid w:val="003A343D"/>
    <w:rsid w:val="003A35A7"/>
    <w:rsid w:val="003A3627"/>
    <w:rsid w:val="003A369E"/>
    <w:rsid w:val="003A36AD"/>
    <w:rsid w:val="003A36AF"/>
    <w:rsid w:val="003A36C8"/>
    <w:rsid w:val="003A3733"/>
    <w:rsid w:val="003A3786"/>
    <w:rsid w:val="003A3870"/>
    <w:rsid w:val="003A38A5"/>
    <w:rsid w:val="003A38B4"/>
    <w:rsid w:val="003A3991"/>
    <w:rsid w:val="003A39E4"/>
    <w:rsid w:val="003A39E8"/>
    <w:rsid w:val="003A3A27"/>
    <w:rsid w:val="003A3A31"/>
    <w:rsid w:val="003A3A4B"/>
    <w:rsid w:val="003A3AA9"/>
    <w:rsid w:val="003A3B1B"/>
    <w:rsid w:val="003A3B44"/>
    <w:rsid w:val="003A3BF4"/>
    <w:rsid w:val="003A3C61"/>
    <w:rsid w:val="003A3C9B"/>
    <w:rsid w:val="003A3CA2"/>
    <w:rsid w:val="003A3D44"/>
    <w:rsid w:val="003A3D5E"/>
    <w:rsid w:val="003A3E54"/>
    <w:rsid w:val="003A3EDE"/>
    <w:rsid w:val="003A3F2E"/>
    <w:rsid w:val="003A3FF4"/>
    <w:rsid w:val="003A4008"/>
    <w:rsid w:val="003A41F8"/>
    <w:rsid w:val="003A4246"/>
    <w:rsid w:val="003A424C"/>
    <w:rsid w:val="003A4254"/>
    <w:rsid w:val="003A438E"/>
    <w:rsid w:val="003A43BF"/>
    <w:rsid w:val="003A43E5"/>
    <w:rsid w:val="003A43FE"/>
    <w:rsid w:val="003A4419"/>
    <w:rsid w:val="003A4437"/>
    <w:rsid w:val="003A44A5"/>
    <w:rsid w:val="003A45EE"/>
    <w:rsid w:val="003A4643"/>
    <w:rsid w:val="003A477E"/>
    <w:rsid w:val="003A479A"/>
    <w:rsid w:val="003A47B3"/>
    <w:rsid w:val="003A4910"/>
    <w:rsid w:val="003A4996"/>
    <w:rsid w:val="003A49A6"/>
    <w:rsid w:val="003A49F4"/>
    <w:rsid w:val="003A4AC5"/>
    <w:rsid w:val="003A4AEE"/>
    <w:rsid w:val="003A4B20"/>
    <w:rsid w:val="003A4B61"/>
    <w:rsid w:val="003A4B85"/>
    <w:rsid w:val="003A4BE3"/>
    <w:rsid w:val="003A4BF7"/>
    <w:rsid w:val="003A4C18"/>
    <w:rsid w:val="003A4C61"/>
    <w:rsid w:val="003A4CD4"/>
    <w:rsid w:val="003A4D3C"/>
    <w:rsid w:val="003A4E08"/>
    <w:rsid w:val="003A4E5F"/>
    <w:rsid w:val="003A4E7C"/>
    <w:rsid w:val="003A500B"/>
    <w:rsid w:val="003A5043"/>
    <w:rsid w:val="003A506A"/>
    <w:rsid w:val="003A5075"/>
    <w:rsid w:val="003A509B"/>
    <w:rsid w:val="003A51F4"/>
    <w:rsid w:val="003A5224"/>
    <w:rsid w:val="003A5350"/>
    <w:rsid w:val="003A5365"/>
    <w:rsid w:val="003A539F"/>
    <w:rsid w:val="003A53C3"/>
    <w:rsid w:val="003A53F9"/>
    <w:rsid w:val="003A5466"/>
    <w:rsid w:val="003A5487"/>
    <w:rsid w:val="003A553F"/>
    <w:rsid w:val="003A5584"/>
    <w:rsid w:val="003A5616"/>
    <w:rsid w:val="003A5711"/>
    <w:rsid w:val="003A5719"/>
    <w:rsid w:val="003A574B"/>
    <w:rsid w:val="003A5779"/>
    <w:rsid w:val="003A587E"/>
    <w:rsid w:val="003A589C"/>
    <w:rsid w:val="003A58B4"/>
    <w:rsid w:val="003A59A7"/>
    <w:rsid w:val="003A59C2"/>
    <w:rsid w:val="003A5A49"/>
    <w:rsid w:val="003A5A4E"/>
    <w:rsid w:val="003A5B89"/>
    <w:rsid w:val="003A5B9C"/>
    <w:rsid w:val="003A5C06"/>
    <w:rsid w:val="003A5C6C"/>
    <w:rsid w:val="003A5C93"/>
    <w:rsid w:val="003A5D1D"/>
    <w:rsid w:val="003A5D7C"/>
    <w:rsid w:val="003A5D89"/>
    <w:rsid w:val="003A5E75"/>
    <w:rsid w:val="003A5F71"/>
    <w:rsid w:val="003A5FED"/>
    <w:rsid w:val="003A6014"/>
    <w:rsid w:val="003A61CA"/>
    <w:rsid w:val="003A61E5"/>
    <w:rsid w:val="003A62BF"/>
    <w:rsid w:val="003A62D7"/>
    <w:rsid w:val="003A6370"/>
    <w:rsid w:val="003A637E"/>
    <w:rsid w:val="003A6510"/>
    <w:rsid w:val="003A6532"/>
    <w:rsid w:val="003A6549"/>
    <w:rsid w:val="003A65E5"/>
    <w:rsid w:val="003A65EF"/>
    <w:rsid w:val="003A6620"/>
    <w:rsid w:val="003A66D7"/>
    <w:rsid w:val="003A6737"/>
    <w:rsid w:val="003A6757"/>
    <w:rsid w:val="003A6791"/>
    <w:rsid w:val="003A6862"/>
    <w:rsid w:val="003A68FE"/>
    <w:rsid w:val="003A69A9"/>
    <w:rsid w:val="003A69B4"/>
    <w:rsid w:val="003A6A09"/>
    <w:rsid w:val="003A6B01"/>
    <w:rsid w:val="003A6B6E"/>
    <w:rsid w:val="003A6B7B"/>
    <w:rsid w:val="003A6BAD"/>
    <w:rsid w:val="003A6BC5"/>
    <w:rsid w:val="003A6C1B"/>
    <w:rsid w:val="003A6C63"/>
    <w:rsid w:val="003A6CB8"/>
    <w:rsid w:val="003A6DC5"/>
    <w:rsid w:val="003A6E38"/>
    <w:rsid w:val="003A6EA1"/>
    <w:rsid w:val="003A6FA3"/>
    <w:rsid w:val="003A6FF0"/>
    <w:rsid w:val="003A701D"/>
    <w:rsid w:val="003A705A"/>
    <w:rsid w:val="003A70A1"/>
    <w:rsid w:val="003A7105"/>
    <w:rsid w:val="003A7145"/>
    <w:rsid w:val="003A7162"/>
    <w:rsid w:val="003A71E0"/>
    <w:rsid w:val="003A71E1"/>
    <w:rsid w:val="003A71F6"/>
    <w:rsid w:val="003A7324"/>
    <w:rsid w:val="003A736C"/>
    <w:rsid w:val="003A73E6"/>
    <w:rsid w:val="003A73EE"/>
    <w:rsid w:val="003A747C"/>
    <w:rsid w:val="003A7482"/>
    <w:rsid w:val="003A74DE"/>
    <w:rsid w:val="003A7545"/>
    <w:rsid w:val="003A7641"/>
    <w:rsid w:val="003A7800"/>
    <w:rsid w:val="003A7805"/>
    <w:rsid w:val="003A784E"/>
    <w:rsid w:val="003A78F9"/>
    <w:rsid w:val="003A7944"/>
    <w:rsid w:val="003A7963"/>
    <w:rsid w:val="003A7A82"/>
    <w:rsid w:val="003A7A92"/>
    <w:rsid w:val="003A7B11"/>
    <w:rsid w:val="003A7B30"/>
    <w:rsid w:val="003A7B46"/>
    <w:rsid w:val="003A7B74"/>
    <w:rsid w:val="003A7BD3"/>
    <w:rsid w:val="003A7BD5"/>
    <w:rsid w:val="003A7BE7"/>
    <w:rsid w:val="003A7C23"/>
    <w:rsid w:val="003A7CF4"/>
    <w:rsid w:val="003A7D37"/>
    <w:rsid w:val="003A7D38"/>
    <w:rsid w:val="003A7DD4"/>
    <w:rsid w:val="003A7E02"/>
    <w:rsid w:val="003A7E86"/>
    <w:rsid w:val="003A7F1D"/>
    <w:rsid w:val="003A7F25"/>
    <w:rsid w:val="003A7F5E"/>
    <w:rsid w:val="003A7F91"/>
    <w:rsid w:val="003A7FFA"/>
    <w:rsid w:val="003B004D"/>
    <w:rsid w:val="003B00FF"/>
    <w:rsid w:val="003B016D"/>
    <w:rsid w:val="003B0192"/>
    <w:rsid w:val="003B0258"/>
    <w:rsid w:val="003B025A"/>
    <w:rsid w:val="003B0285"/>
    <w:rsid w:val="003B02B8"/>
    <w:rsid w:val="003B037D"/>
    <w:rsid w:val="003B0396"/>
    <w:rsid w:val="003B03C3"/>
    <w:rsid w:val="003B03DA"/>
    <w:rsid w:val="003B04B3"/>
    <w:rsid w:val="003B04E8"/>
    <w:rsid w:val="003B0535"/>
    <w:rsid w:val="003B0734"/>
    <w:rsid w:val="003B07B0"/>
    <w:rsid w:val="003B0884"/>
    <w:rsid w:val="003B08C7"/>
    <w:rsid w:val="003B0923"/>
    <w:rsid w:val="003B095C"/>
    <w:rsid w:val="003B0A05"/>
    <w:rsid w:val="003B0A19"/>
    <w:rsid w:val="003B0B03"/>
    <w:rsid w:val="003B0B44"/>
    <w:rsid w:val="003B0B70"/>
    <w:rsid w:val="003B0BAC"/>
    <w:rsid w:val="003B0BC1"/>
    <w:rsid w:val="003B0D4E"/>
    <w:rsid w:val="003B0D65"/>
    <w:rsid w:val="003B0DB0"/>
    <w:rsid w:val="003B0EAF"/>
    <w:rsid w:val="003B0F35"/>
    <w:rsid w:val="003B101B"/>
    <w:rsid w:val="003B1028"/>
    <w:rsid w:val="003B1129"/>
    <w:rsid w:val="003B1180"/>
    <w:rsid w:val="003B11BA"/>
    <w:rsid w:val="003B11C7"/>
    <w:rsid w:val="003B123B"/>
    <w:rsid w:val="003B1293"/>
    <w:rsid w:val="003B12B5"/>
    <w:rsid w:val="003B12F1"/>
    <w:rsid w:val="003B13B2"/>
    <w:rsid w:val="003B148B"/>
    <w:rsid w:val="003B1536"/>
    <w:rsid w:val="003B15F0"/>
    <w:rsid w:val="003B1728"/>
    <w:rsid w:val="003B1731"/>
    <w:rsid w:val="003B1A33"/>
    <w:rsid w:val="003B1A45"/>
    <w:rsid w:val="003B1A68"/>
    <w:rsid w:val="003B1A9B"/>
    <w:rsid w:val="003B1B03"/>
    <w:rsid w:val="003B1B14"/>
    <w:rsid w:val="003B1BC5"/>
    <w:rsid w:val="003B1C0E"/>
    <w:rsid w:val="003B1CAF"/>
    <w:rsid w:val="003B1D11"/>
    <w:rsid w:val="003B1DC5"/>
    <w:rsid w:val="003B1E41"/>
    <w:rsid w:val="003B1ED1"/>
    <w:rsid w:val="003B1EEF"/>
    <w:rsid w:val="003B1F5E"/>
    <w:rsid w:val="003B1F60"/>
    <w:rsid w:val="003B1FFA"/>
    <w:rsid w:val="003B20C9"/>
    <w:rsid w:val="003B214D"/>
    <w:rsid w:val="003B2172"/>
    <w:rsid w:val="003B21D5"/>
    <w:rsid w:val="003B22A7"/>
    <w:rsid w:val="003B22C2"/>
    <w:rsid w:val="003B231F"/>
    <w:rsid w:val="003B238E"/>
    <w:rsid w:val="003B23D4"/>
    <w:rsid w:val="003B23E3"/>
    <w:rsid w:val="003B2436"/>
    <w:rsid w:val="003B243A"/>
    <w:rsid w:val="003B244E"/>
    <w:rsid w:val="003B249F"/>
    <w:rsid w:val="003B2535"/>
    <w:rsid w:val="003B2540"/>
    <w:rsid w:val="003B2580"/>
    <w:rsid w:val="003B2588"/>
    <w:rsid w:val="003B26D3"/>
    <w:rsid w:val="003B278E"/>
    <w:rsid w:val="003B28AF"/>
    <w:rsid w:val="003B2904"/>
    <w:rsid w:val="003B2926"/>
    <w:rsid w:val="003B2944"/>
    <w:rsid w:val="003B29B7"/>
    <w:rsid w:val="003B29BB"/>
    <w:rsid w:val="003B29E0"/>
    <w:rsid w:val="003B29E1"/>
    <w:rsid w:val="003B29EE"/>
    <w:rsid w:val="003B2A1A"/>
    <w:rsid w:val="003B2B2C"/>
    <w:rsid w:val="003B2C15"/>
    <w:rsid w:val="003B2C1C"/>
    <w:rsid w:val="003B2C4A"/>
    <w:rsid w:val="003B2CA2"/>
    <w:rsid w:val="003B2D0B"/>
    <w:rsid w:val="003B2DF8"/>
    <w:rsid w:val="003B2E04"/>
    <w:rsid w:val="003B2E16"/>
    <w:rsid w:val="003B2E7F"/>
    <w:rsid w:val="003B2E8C"/>
    <w:rsid w:val="003B2ECA"/>
    <w:rsid w:val="003B2F22"/>
    <w:rsid w:val="003B3030"/>
    <w:rsid w:val="003B3074"/>
    <w:rsid w:val="003B309D"/>
    <w:rsid w:val="003B3137"/>
    <w:rsid w:val="003B315F"/>
    <w:rsid w:val="003B31C8"/>
    <w:rsid w:val="003B3238"/>
    <w:rsid w:val="003B3267"/>
    <w:rsid w:val="003B3282"/>
    <w:rsid w:val="003B3283"/>
    <w:rsid w:val="003B33A5"/>
    <w:rsid w:val="003B355C"/>
    <w:rsid w:val="003B35A6"/>
    <w:rsid w:val="003B35E0"/>
    <w:rsid w:val="003B3622"/>
    <w:rsid w:val="003B3624"/>
    <w:rsid w:val="003B3697"/>
    <w:rsid w:val="003B36F7"/>
    <w:rsid w:val="003B373D"/>
    <w:rsid w:val="003B3755"/>
    <w:rsid w:val="003B3762"/>
    <w:rsid w:val="003B3777"/>
    <w:rsid w:val="003B377B"/>
    <w:rsid w:val="003B3803"/>
    <w:rsid w:val="003B383A"/>
    <w:rsid w:val="003B385D"/>
    <w:rsid w:val="003B386D"/>
    <w:rsid w:val="003B389A"/>
    <w:rsid w:val="003B3972"/>
    <w:rsid w:val="003B3A25"/>
    <w:rsid w:val="003B3A28"/>
    <w:rsid w:val="003B3BC6"/>
    <w:rsid w:val="003B3C74"/>
    <w:rsid w:val="003B3CFA"/>
    <w:rsid w:val="003B3D30"/>
    <w:rsid w:val="003B3DA7"/>
    <w:rsid w:val="003B3DCF"/>
    <w:rsid w:val="003B3E66"/>
    <w:rsid w:val="003B3ECC"/>
    <w:rsid w:val="003B3FCF"/>
    <w:rsid w:val="003B4022"/>
    <w:rsid w:val="003B403C"/>
    <w:rsid w:val="003B4085"/>
    <w:rsid w:val="003B4155"/>
    <w:rsid w:val="003B416B"/>
    <w:rsid w:val="003B420B"/>
    <w:rsid w:val="003B421B"/>
    <w:rsid w:val="003B421E"/>
    <w:rsid w:val="003B4236"/>
    <w:rsid w:val="003B4348"/>
    <w:rsid w:val="003B4358"/>
    <w:rsid w:val="003B43E7"/>
    <w:rsid w:val="003B443A"/>
    <w:rsid w:val="003B44DF"/>
    <w:rsid w:val="003B450B"/>
    <w:rsid w:val="003B4514"/>
    <w:rsid w:val="003B4570"/>
    <w:rsid w:val="003B466E"/>
    <w:rsid w:val="003B4696"/>
    <w:rsid w:val="003B46A2"/>
    <w:rsid w:val="003B46D2"/>
    <w:rsid w:val="003B47CF"/>
    <w:rsid w:val="003B4810"/>
    <w:rsid w:val="003B4827"/>
    <w:rsid w:val="003B4876"/>
    <w:rsid w:val="003B49BD"/>
    <w:rsid w:val="003B49C7"/>
    <w:rsid w:val="003B49E7"/>
    <w:rsid w:val="003B4A56"/>
    <w:rsid w:val="003B4AC4"/>
    <w:rsid w:val="003B4B9E"/>
    <w:rsid w:val="003B4C82"/>
    <w:rsid w:val="003B4CAB"/>
    <w:rsid w:val="003B4CE7"/>
    <w:rsid w:val="003B4D94"/>
    <w:rsid w:val="003B4D96"/>
    <w:rsid w:val="003B4E10"/>
    <w:rsid w:val="003B4E72"/>
    <w:rsid w:val="003B4E81"/>
    <w:rsid w:val="003B4E8F"/>
    <w:rsid w:val="003B4E94"/>
    <w:rsid w:val="003B4E96"/>
    <w:rsid w:val="003B4F7D"/>
    <w:rsid w:val="003B5016"/>
    <w:rsid w:val="003B5067"/>
    <w:rsid w:val="003B50F3"/>
    <w:rsid w:val="003B5103"/>
    <w:rsid w:val="003B5167"/>
    <w:rsid w:val="003B51AE"/>
    <w:rsid w:val="003B51E5"/>
    <w:rsid w:val="003B53F3"/>
    <w:rsid w:val="003B5440"/>
    <w:rsid w:val="003B545A"/>
    <w:rsid w:val="003B5521"/>
    <w:rsid w:val="003B5575"/>
    <w:rsid w:val="003B562A"/>
    <w:rsid w:val="003B5639"/>
    <w:rsid w:val="003B5664"/>
    <w:rsid w:val="003B56AD"/>
    <w:rsid w:val="003B56D4"/>
    <w:rsid w:val="003B580B"/>
    <w:rsid w:val="003B583E"/>
    <w:rsid w:val="003B5856"/>
    <w:rsid w:val="003B59EC"/>
    <w:rsid w:val="003B5A45"/>
    <w:rsid w:val="003B5A4D"/>
    <w:rsid w:val="003B5A6D"/>
    <w:rsid w:val="003B5BC3"/>
    <w:rsid w:val="003B5C56"/>
    <w:rsid w:val="003B5C5C"/>
    <w:rsid w:val="003B5C5D"/>
    <w:rsid w:val="003B5CC8"/>
    <w:rsid w:val="003B5CDD"/>
    <w:rsid w:val="003B5D64"/>
    <w:rsid w:val="003B5D9B"/>
    <w:rsid w:val="003B5E6C"/>
    <w:rsid w:val="003B5E86"/>
    <w:rsid w:val="003B5F04"/>
    <w:rsid w:val="003B5F35"/>
    <w:rsid w:val="003B6083"/>
    <w:rsid w:val="003B60DD"/>
    <w:rsid w:val="003B6131"/>
    <w:rsid w:val="003B61AF"/>
    <w:rsid w:val="003B6278"/>
    <w:rsid w:val="003B62C7"/>
    <w:rsid w:val="003B62E1"/>
    <w:rsid w:val="003B6453"/>
    <w:rsid w:val="003B647D"/>
    <w:rsid w:val="003B6495"/>
    <w:rsid w:val="003B64C7"/>
    <w:rsid w:val="003B652C"/>
    <w:rsid w:val="003B6574"/>
    <w:rsid w:val="003B65A5"/>
    <w:rsid w:val="003B65F0"/>
    <w:rsid w:val="003B667C"/>
    <w:rsid w:val="003B6687"/>
    <w:rsid w:val="003B6784"/>
    <w:rsid w:val="003B6790"/>
    <w:rsid w:val="003B67C6"/>
    <w:rsid w:val="003B6877"/>
    <w:rsid w:val="003B6885"/>
    <w:rsid w:val="003B68A0"/>
    <w:rsid w:val="003B692A"/>
    <w:rsid w:val="003B696A"/>
    <w:rsid w:val="003B6991"/>
    <w:rsid w:val="003B69F5"/>
    <w:rsid w:val="003B6A05"/>
    <w:rsid w:val="003B6A20"/>
    <w:rsid w:val="003B6AA0"/>
    <w:rsid w:val="003B6AA7"/>
    <w:rsid w:val="003B6B5F"/>
    <w:rsid w:val="003B6C80"/>
    <w:rsid w:val="003B6D11"/>
    <w:rsid w:val="003B6D9B"/>
    <w:rsid w:val="003B6F4B"/>
    <w:rsid w:val="003B6FD3"/>
    <w:rsid w:val="003B6FE6"/>
    <w:rsid w:val="003B701D"/>
    <w:rsid w:val="003B7036"/>
    <w:rsid w:val="003B70E2"/>
    <w:rsid w:val="003B7172"/>
    <w:rsid w:val="003B717B"/>
    <w:rsid w:val="003B71A1"/>
    <w:rsid w:val="003B71E0"/>
    <w:rsid w:val="003B723C"/>
    <w:rsid w:val="003B723E"/>
    <w:rsid w:val="003B7265"/>
    <w:rsid w:val="003B7292"/>
    <w:rsid w:val="003B734F"/>
    <w:rsid w:val="003B7365"/>
    <w:rsid w:val="003B73B1"/>
    <w:rsid w:val="003B7403"/>
    <w:rsid w:val="003B74DF"/>
    <w:rsid w:val="003B7545"/>
    <w:rsid w:val="003B7560"/>
    <w:rsid w:val="003B7593"/>
    <w:rsid w:val="003B75C6"/>
    <w:rsid w:val="003B77A2"/>
    <w:rsid w:val="003B77B3"/>
    <w:rsid w:val="003B7801"/>
    <w:rsid w:val="003B7850"/>
    <w:rsid w:val="003B7AEA"/>
    <w:rsid w:val="003B7B41"/>
    <w:rsid w:val="003B7B9F"/>
    <w:rsid w:val="003B7C40"/>
    <w:rsid w:val="003B7CBB"/>
    <w:rsid w:val="003B7D37"/>
    <w:rsid w:val="003B7D96"/>
    <w:rsid w:val="003B7DCF"/>
    <w:rsid w:val="003B7E10"/>
    <w:rsid w:val="003B7F16"/>
    <w:rsid w:val="003B7F8A"/>
    <w:rsid w:val="003C004D"/>
    <w:rsid w:val="003C0053"/>
    <w:rsid w:val="003C0082"/>
    <w:rsid w:val="003C00A9"/>
    <w:rsid w:val="003C0172"/>
    <w:rsid w:val="003C018B"/>
    <w:rsid w:val="003C01C7"/>
    <w:rsid w:val="003C024C"/>
    <w:rsid w:val="003C0254"/>
    <w:rsid w:val="003C0300"/>
    <w:rsid w:val="003C0326"/>
    <w:rsid w:val="003C037D"/>
    <w:rsid w:val="003C03D7"/>
    <w:rsid w:val="003C0415"/>
    <w:rsid w:val="003C0479"/>
    <w:rsid w:val="003C04A3"/>
    <w:rsid w:val="003C055D"/>
    <w:rsid w:val="003C0598"/>
    <w:rsid w:val="003C05D6"/>
    <w:rsid w:val="003C05EB"/>
    <w:rsid w:val="003C068C"/>
    <w:rsid w:val="003C06CC"/>
    <w:rsid w:val="003C06CF"/>
    <w:rsid w:val="003C06D5"/>
    <w:rsid w:val="003C06DB"/>
    <w:rsid w:val="003C0738"/>
    <w:rsid w:val="003C087E"/>
    <w:rsid w:val="003C0889"/>
    <w:rsid w:val="003C08B3"/>
    <w:rsid w:val="003C08D2"/>
    <w:rsid w:val="003C08D8"/>
    <w:rsid w:val="003C08E4"/>
    <w:rsid w:val="003C08EA"/>
    <w:rsid w:val="003C091E"/>
    <w:rsid w:val="003C09EE"/>
    <w:rsid w:val="003C0A10"/>
    <w:rsid w:val="003C0A3D"/>
    <w:rsid w:val="003C0A77"/>
    <w:rsid w:val="003C0A8A"/>
    <w:rsid w:val="003C0AF5"/>
    <w:rsid w:val="003C0AF8"/>
    <w:rsid w:val="003C0B93"/>
    <w:rsid w:val="003C0BA0"/>
    <w:rsid w:val="003C0C87"/>
    <w:rsid w:val="003C0C90"/>
    <w:rsid w:val="003C0CDB"/>
    <w:rsid w:val="003C0D4E"/>
    <w:rsid w:val="003C0D75"/>
    <w:rsid w:val="003C0D7E"/>
    <w:rsid w:val="003C0DA1"/>
    <w:rsid w:val="003C0DFA"/>
    <w:rsid w:val="003C0DFF"/>
    <w:rsid w:val="003C0EBF"/>
    <w:rsid w:val="003C0EC8"/>
    <w:rsid w:val="003C0ECB"/>
    <w:rsid w:val="003C0FB1"/>
    <w:rsid w:val="003C10C3"/>
    <w:rsid w:val="003C10EF"/>
    <w:rsid w:val="003C10F3"/>
    <w:rsid w:val="003C1125"/>
    <w:rsid w:val="003C1233"/>
    <w:rsid w:val="003C1257"/>
    <w:rsid w:val="003C15C4"/>
    <w:rsid w:val="003C16EB"/>
    <w:rsid w:val="003C17EC"/>
    <w:rsid w:val="003C1848"/>
    <w:rsid w:val="003C19A0"/>
    <w:rsid w:val="003C19F8"/>
    <w:rsid w:val="003C1A49"/>
    <w:rsid w:val="003C1A77"/>
    <w:rsid w:val="003C1BFE"/>
    <w:rsid w:val="003C1C1B"/>
    <w:rsid w:val="003C1C31"/>
    <w:rsid w:val="003C1EA3"/>
    <w:rsid w:val="003C1EB0"/>
    <w:rsid w:val="003C1EE2"/>
    <w:rsid w:val="003C1F6E"/>
    <w:rsid w:val="003C20A5"/>
    <w:rsid w:val="003C20D9"/>
    <w:rsid w:val="003C2108"/>
    <w:rsid w:val="003C211B"/>
    <w:rsid w:val="003C21B5"/>
    <w:rsid w:val="003C21CC"/>
    <w:rsid w:val="003C22D7"/>
    <w:rsid w:val="003C22DA"/>
    <w:rsid w:val="003C2305"/>
    <w:rsid w:val="003C2337"/>
    <w:rsid w:val="003C245B"/>
    <w:rsid w:val="003C2470"/>
    <w:rsid w:val="003C25B9"/>
    <w:rsid w:val="003C2628"/>
    <w:rsid w:val="003C2639"/>
    <w:rsid w:val="003C26A4"/>
    <w:rsid w:val="003C26CB"/>
    <w:rsid w:val="003C26D0"/>
    <w:rsid w:val="003C2781"/>
    <w:rsid w:val="003C27AF"/>
    <w:rsid w:val="003C27F5"/>
    <w:rsid w:val="003C280B"/>
    <w:rsid w:val="003C284E"/>
    <w:rsid w:val="003C294B"/>
    <w:rsid w:val="003C2956"/>
    <w:rsid w:val="003C2A8A"/>
    <w:rsid w:val="003C2AAE"/>
    <w:rsid w:val="003C2ABB"/>
    <w:rsid w:val="003C2C03"/>
    <w:rsid w:val="003C2CEC"/>
    <w:rsid w:val="003C2ED8"/>
    <w:rsid w:val="003C2EE3"/>
    <w:rsid w:val="003C2F38"/>
    <w:rsid w:val="003C2F3D"/>
    <w:rsid w:val="003C2F98"/>
    <w:rsid w:val="003C2FA6"/>
    <w:rsid w:val="003C2FE6"/>
    <w:rsid w:val="003C304C"/>
    <w:rsid w:val="003C3072"/>
    <w:rsid w:val="003C30D3"/>
    <w:rsid w:val="003C3149"/>
    <w:rsid w:val="003C31D2"/>
    <w:rsid w:val="003C31E0"/>
    <w:rsid w:val="003C321B"/>
    <w:rsid w:val="003C32D7"/>
    <w:rsid w:val="003C32E3"/>
    <w:rsid w:val="003C3324"/>
    <w:rsid w:val="003C3462"/>
    <w:rsid w:val="003C347B"/>
    <w:rsid w:val="003C3528"/>
    <w:rsid w:val="003C3530"/>
    <w:rsid w:val="003C354A"/>
    <w:rsid w:val="003C364D"/>
    <w:rsid w:val="003C365A"/>
    <w:rsid w:val="003C3680"/>
    <w:rsid w:val="003C368C"/>
    <w:rsid w:val="003C36E7"/>
    <w:rsid w:val="003C372D"/>
    <w:rsid w:val="003C3781"/>
    <w:rsid w:val="003C388C"/>
    <w:rsid w:val="003C38A5"/>
    <w:rsid w:val="003C38DF"/>
    <w:rsid w:val="003C39B2"/>
    <w:rsid w:val="003C39C9"/>
    <w:rsid w:val="003C3A60"/>
    <w:rsid w:val="003C3B6A"/>
    <w:rsid w:val="003C3B9B"/>
    <w:rsid w:val="003C3BE9"/>
    <w:rsid w:val="003C3C4D"/>
    <w:rsid w:val="003C3CCC"/>
    <w:rsid w:val="003C3CEE"/>
    <w:rsid w:val="003C3D01"/>
    <w:rsid w:val="003C3DAA"/>
    <w:rsid w:val="003C3E5B"/>
    <w:rsid w:val="003C3EAE"/>
    <w:rsid w:val="003C3FCC"/>
    <w:rsid w:val="003C402B"/>
    <w:rsid w:val="003C4049"/>
    <w:rsid w:val="003C407A"/>
    <w:rsid w:val="003C408E"/>
    <w:rsid w:val="003C4101"/>
    <w:rsid w:val="003C4109"/>
    <w:rsid w:val="003C416F"/>
    <w:rsid w:val="003C4171"/>
    <w:rsid w:val="003C4238"/>
    <w:rsid w:val="003C42A6"/>
    <w:rsid w:val="003C42AA"/>
    <w:rsid w:val="003C42F6"/>
    <w:rsid w:val="003C435F"/>
    <w:rsid w:val="003C436C"/>
    <w:rsid w:val="003C43F3"/>
    <w:rsid w:val="003C4403"/>
    <w:rsid w:val="003C446F"/>
    <w:rsid w:val="003C449D"/>
    <w:rsid w:val="003C44E8"/>
    <w:rsid w:val="003C4518"/>
    <w:rsid w:val="003C452C"/>
    <w:rsid w:val="003C4566"/>
    <w:rsid w:val="003C4569"/>
    <w:rsid w:val="003C45B1"/>
    <w:rsid w:val="003C45F0"/>
    <w:rsid w:val="003C4620"/>
    <w:rsid w:val="003C464D"/>
    <w:rsid w:val="003C46EA"/>
    <w:rsid w:val="003C47C3"/>
    <w:rsid w:val="003C47EA"/>
    <w:rsid w:val="003C47EB"/>
    <w:rsid w:val="003C49CA"/>
    <w:rsid w:val="003C49E2"/>
    <w:rsid w:val="003C4A40"/>
    <w:rsid w:val="003C4AA5"/>
    <w:rsid w:val="003C4AC2"/>
    <w:rsid w:val="003C4B34"/>
    <w:rsid w:val="003C4BD9"/>
    <w:rsid w:val="003C4C07"/>
    <w:rsid w:val="003C4D3E"/>
    <w:rsid w:val="003C4D6B"/>
    <w:rsid w:val="003C4EB2"/>
    <w:rsid w:val="003C4F00"/>
    <w:rsid w:val="003C4FB3"/>
    <w:rsid w:val="003C4FCF"/>
    <w:rsid w:val="003C5021"/>
    <w:rsid w:val="003C507A"/>
    <w:rsid w:val="003C50CE"/>
    <w:rsid w:val="003C50DB"/>
    <w:rsid w:val="003C5188"/>
    <w:rsid w:val="003C51B3"/>
    <w:rsid w:val="003C51C8"/>
    <w:rsid w:val="003C5206"/>
    <w:rsid w:val="003C534D"/>
    <w:rsid w:val="003C535E"/>
    <w:rsid w:val="003C53C4"/>
    <w:rsid w:val="003C53EC"/>
    <w:rsid w:val="003C53FC"/>
    <w:rsid w:val="003C54E9"/>
    <w:rsid w:val="003C55F8"/>
    <w:rsid w:val="003C56C4"/>
    <w:rsid w:val="003C56E7"/>
    <w:rsid w:val="003C56F3"/>
    <w:rsid w:val="003C5710"/>
    <w:rsid w:val="003C5781"/>
    <w:rsid w:val="003C580F"/>
    <w:rsid w:val="003C5898"/>
    <w:rsid w:val="003C58A0"/>
    <w:rsid w:val="003C58AE"/>
    <w:rsid w:val="003C58E1"/>
    <w:rsid w:val="003C5921"/>
    <w:rsid w:val="003C5A33"/>
    <w:rsid w:val="003C5B5B"/>
    <w:rsid w:val="003C5B74"/>
    <w:rsid w:val="003C5B89"/>
    <w:rsid w:val="003C5C8E"/>
    <w:rsid w:val="003C5D2F"/>
    <w:rsid w:val="003C5D5B"/>
    <w:rsid w:val="003C5DC4"/>
    <w:rsid w:val="003C5E80"/>
    <w:rsid w:val="003C5EC3"/>
    <w:rsid w:val="003C5F14"/>
    <w:rsid w:val="003C5F2A"/>
    <w:rsid w:val="003C5F58"/>
    <w:rsid w:val="003C5FAE"/>
    <w:rsid w:val="003C6040"/>
    <w:rsid w:val="003C60B4"/>
    <w:rsid w:val="003C60D7"/>
    <w:rsid w:val="003C60ED"/>
    <w:rsid w:val="003C6219"/>
    <w:rsid w:val="003C622D"/>
    <w:rsid w:val="003C625D"/>
    <w:rsid w:val="003C6262"/>
    <w:rsid w:val="003C62B2"/>
    <w:rsid w:val="003C631C"/>
    <w:rsid w:val="003C631E"/>
    <w:rsid w:val="003C638B"/>
    <w:rsid w:val="003C639F"/>
    <w:rsid w:val="003C63E6"/>
    <w:rsid w:val="003C644D"/>
    <w:rsid w:val="003C6468"/>
    <w:rsid w:val="003C646B"/>
    <w:rsid w:val="003C649A"/>
    <w:rsid w:val="003C64EB"/>
    <w:rsid w:val="003C64ED"/>
    <w:rsid w:val="003C6505"/>
    <w:rsid w:val="003C6506"/>
    <w:rsid w:val="003C651A"/>
    <w:rsid w:val="003C655E"/>
    <w:rsid w:val="003C664D"/>
    <w:rsid w:val="003C66B3"/>
    <w:rsid w:val="003C66CE"/>
    <w:rsid w:val="003C673F"/>
    <w:rsid w:val="003C67A3"/>
    <w:rsid w:val="003C67BA"/>
    <w:rsid w:val="003C67C7"/>
    <w:rsid w:val="003C6824"/>
    <w:rsid w:val="003C68DC"/>
    <w:rsid w:val="003C6993"/>
    <w:rsid w:val="003C69AA"/>
    <w:rsid w:val="003C69C4"/>
    <w:rsid w:val="003C69C9"/>
    <w:rsid w:val="003C6A1E"/>
    <w:rsid w:val="003C6A73"/>
    <w:rsid w:val="003C6ACD"/>
    <w:rsid w:val="003C6ACF"/>
    <w:rsid w:val="003C6B19"/>
    <w:rsid w:val="003C6B48"/>
    <w:rsid w:val="003C6B68"/>
    <w:rsid w:val="003C6B9F"/>
    <w:rsid w:val="003C6C39"/>
    <w:rsid w:val="003C6CA6"/>
    <w:rsid w:val="003C6CBB"/>
    <w:rsid w:val="003C6CCF"/>
    <w:rsid w:val="003C6D2C"/>
    <w:rsid w:val="003C6E5C"/>
    <w:rsid w:val="003C6E66"/>
    <w:rsid w:val="003C6E81"/>
    <w:rsid w:val="003C6E94"/>
    <w:rsid w:val="003C6F48"/>
    <w:rsid w:val="003C6F82"/>
    <w:rsid w:val="003C706E"/>
    <w:rsid w:val="003C7123"/>
    <w:rsid w:val="003C714A"/>
    <w:rsid w:val="003C71A1"/>
    <w:rsid w:val="003C7286"/>
    <w:rsid w:val="003C737E"/>
    <w:rsid w:val="003C73C3"/>
    <w:rsid w:val="003C73D9"/>
    <w:rsid w:val="003C74B3"/>
    <w:rsid w:val="003C74D8"/>
    <w:rsid w:val="003C755B"/>
    <w:rsid w:val="003C7577"/>
    <w:rsid w:val="003C75CD"/>
    <w:rsid w:val="003C75FE"/>
    <w:rsid w:val="003C76A0"/>
    <w:rsid w:val="003C7782"/>
    <w:rsid w:val="003C787E"/>
    <w:rsid w:val="003C78B5"/>
    <w:rsid w:val="003C7945"/>
    <w:rsid w:val="003C7B46"/>
    <w:rsid w:val="003C7B86"/>
    <w:rsid w:val="003C7BC4"/>
    <w:rsid w:val="003C7BEF"/>
    <w:rsid w:val="003C7C5B"/>
    <w:rsid w:val="003C7C65"/>
    <w:rsid w:val="003C7C83"/>
    <w:rsid w:val="003C7E77"/>
    <w:rsid w:val="003C7EE5"/>
    <w:rsid w:val="003C7F1A"/>
    <w:rsid w:val="003C7F63"/>
    <w:rsid w:val="003C7F8C"/>
    <w:rsid w:val="003C7F93"/>
    <w:rsid w:val="003C7FC6"/>
    <w:rsid w:val="003C7FC8"/>
    <w:rsid w:val="003C7FD0"/>
    <w:rsid w:val="003D0099"/>
    <w:rsid w:val="003D010C"/>
    <w:rsid w:val="003D01D0"/>
    <w:rsid w:val="003D022B"/>
    <w:rsid w:val="003D028A"/>
    <w:rsid w:val="003D02A3"/>
    <w:rsid w:val="003D04A1"/>
    <w:rsid w:val="003D0518"/>
    <w:rsid w:val="003D05AB"/>
    <w:rsid w:val="003D05C8"/>
    <w:rsid w:val="003D05CF"/>
    <w:rsid w:val="003D061E"/>
    <w:rsid w:val="003D06BD"/>
    <w:rsid w:val="003D06D5"/>
    <w:rsid w:val="003D06E7"/>
    <w:rsid w:val="003D0721"/>
    <w:rsid w:val="003D073D"/>
    <w:rsid w:val="003D0876"/>
    <w:rsid w:val="003D08E4"/>
    <w:rsid w:val="003D08E7"/>
    <w:rsid w:val="003D0975"/>
    <w:rsid w:val="003D0A02"/>
    <w:rsid w:val="003D0A95"/>
    <w:rsid w:val="003D0A99"/>
    <w:rsid w:val="003D0AC5"/>
    <w:rsid w:val="003D0ACB"/>
    <w:rsid w:val="003D0C77"/>
    <w:rsid w:val="003D0C97"/>
    <w:rsid w:val="003D0CCA"/>
    <w:rsid w:val="003D0D0B"/>
    <w:rsid w:val="003D0D28"/>
    <w:rsid w:val="003D0D87"/>
    <w:rsid w:val="003D0E20"/>
    <w:rsid w:val="003D0E31"/>
    <w:rsid w:val="003D0FAE"/>
    <w:rsid w:val="003D0FB2"/>
    <w:rsid w:val="003D0FE5"/>
    <w:rsid w:val="003D1025"/>
    <w:rsid w:val="003D1078"/>
    <w:rsid w:val="003D1123"/>
    <w:rsid w:val="003D1144"/>
    <w:rsid w:val="003D11F6"/>
    <w:rsid w:val="003D122D"/>
    <w:rsid w:val="003D1270"/>
    <w:rsid w:val="003D127E"/>
    <w:rsid w:val="003D128E"/>
    <w:rsid w:val="003D129C"/>
    <w:rsid w:val="003D12BA"/>
    <w:rsid w:val="003D1388"/>
    <w:rsid w:val="003D14BE"/>
    <w:rsid w:val="003D170F"/>
    <w:rsid w:val="003D1769"/>
    <w:rsid w:val="003D1784"/>
    <w:rsid w:val="003D17F7"/>
    <w:rsid w:val="003D18C8"/>
    <w:rsid w:val="003D192B"/>
    <w:rsid w:val="003D1964"/>
    <w:rsid w:val="003D19CF"/>
    <w:rsid w:val="003D1B95"/>
    <w:rsid w:val="003D1BAA"/>
    <w:rsid w:val="003D1C2E"/>
    <w:rsid w:val="003D1C7E"/>
    <w:rsid w:val="003D1D56"/>
    <w:rsid w:val="003D1D69"/>
    <w:rsid w:val="003D1D7E"/>
    <w:rsid w:val="003D1DF3"/>
    <w:rsid w:val="003D1E29"/>
    <w:rsid w:val="003D1E87"/>
    <w:rsid w:val="003D1ED7"/>
    <w:rsid w:val="003D1F3F"/>
    <w:rsid w:val="003D1F5B"/>
    <w:rsid w:val="003D1F94"/>
    <w:rsid w:val="003D2051"/>
    <w:rsid w:val="003D20AA"/>
    <w:rsid w:val="003D20B2"/>
    <w:rsid w:val="003D2173"/>
    <w:rsid w:val="003D2266"/>
    <w:rsid w:val="003D2287"/>
    <w:rsid w:val="003D23FD"/>
    <w:rsid w:val="003D2402"/>
    <w:rsid w:val="003D2413"/>
    <w:rsid w:val="003D244B"/>
    <w:rsid w:val="003D244D"/>
    <w:rsid w:val="003D2513"/>
    <w:rsid w:val="003D25B7"/>
    <w:rsid w:val="003D2641"/>
    <w:rsid w:val="003D26D0"/>
    <w:rsid w:val="003D2827"/>
    <w:rsid w:val="003D282D"/>
    <w:rsid w:val="003D285A"/>
    <w:rsid w:val="003D2888"/>
    <w:rsid w:val="003D2890"/>
    <w:rsid w:val="003D28BE"/>
    <w:rsid w:val="003D28CA"/>
    <w:rsid w:val="003D2912"/>
    <w:rsid w:val="003D2980"/>
    <w:rsid w:val="003D2997"/>
    <w:rsid w:val="003D2A21"/>
    <w:rsid w:val="003D2A7D"/>
    <w:rsid w:val="003D2B51"/>
    <w:rsid w:val="003D2B5C"/>
    <w:rsid w:val="003D2C5B"/>
    <w:rsid w:val="003D2C66"/>
    <w:rsid w:val="003D2D29"/>
    <w:rsid w:val="003D2D5C"/>
    <w:rsid w:val="003D2E7F"/>
    <w:rsid w:val="003D2E8F"/>
    <w:rsid w:val="003D2EB2"/>
    <w:rsid w:val="003D2F65"/>
    <w:rsid w:val="003D3089"/>
    <w:rsid w:val="003D309D"/>
    <w:rsid w:val="003D30B3"/>
    <w:rsid w:val="003D30F9"/>
    <w:rsid w:val="003D31E0"/>
    <w:rsid w:val="003D325B"/>
    <w:rsid w:val="003D329E"/>
    <w:rsid w:val="003D32B2"/>
    <w:rsid w:val="003D331B"/>
    <w:rsid w:val="003D3380"/>
    <w:rsid w:val="003D3505"/>
    <w:rsid w:val="003D358A"/>
    <w:rsid w:val="003D35C8"/>
    <w:rsid w:val="003D36CD"/>
    <w:rsid w:val="003D36D5"/>
    <w:rsid w:val="003D371D"/>
    <w:rsid w:val="003D3876"/>
    <w:rsid w:val="003D38DD"/>
    <w:rsid w:val="003D38EF"/>
    <w:rsid w:val="003D3994"/>
    <w:rsid w:val="003D39A3"/>
    <w:rsid w:val="003D39D2"/>
    <w:rsid w:val="003D3A7E"/>
    <w:rsid w:val="003D3AEC"/>
    <w:rsid w:val="003D3B8B"/>
    <w:rsid w:val="003D3D11"/>
    <w:rsid w:val="003D3D20"/>
    <w:rsid w:val="003D3D8D"/>
    <w:rsid w:val="003D3DF2"/>
    <w:rsid w:val="003D3EB4"/>
    <w:rsid w:val="003D3EC5"/>
    <w:rsid w:val="003D3FE5"/>
    <w:rsid w:val="003D40CC"/>
    <w:rsid w:val="003D4104"/>
    <w:rsid w:val="003D41D0"/>
    <w:rsid w:val="003D42C0"/>
    <w:rsid w:val="003D42E6"/>
    <w:rsid w:val="003D43D4"/>
    <w:rsid w:val="003D43D7"/>
    <w:rsid w:val="003D43D8"/>
    <w:rsid w:val="003D448F"/>
    <w:rsid w:val="003D4525"/>
    <w:rsid w:val="003D4655"/>
    <w:rsid w:val="003D4661"/>
    <w:rsid w:val="003D46EA"/>
    <w:rsid w:val="003D472C"/>
    <w:rsid w:val="003D4766"/>
    <w:rsid w:val="003D47D3"/>
    <w:rsid w:val="003D47E2"/>
    <w:rsid w:val="003D494E"/>
    <w:rsid w:val="003D4A80"/>
    <w:rsid w:val="003D4A81"/>
    <w:rsid w:val="003D4A9E"/>
    <w:rsid w:val="003D4AA0"/>
    <w:rsid w:val="003D4AA2"/>
    <w:rsid w:val="003D4B1D"/>
    <w:rsid w:val="003D4D7F"/>
    <w:rsid w:val="003D4DE0"/>
    <w:rsid w:val="003D4E25"/>
    <w:rsid w:val="003D4E58"/>
    <w:rsid w:val="003D4EF5"/>
    <w:rsid w:val="003D4F2E"/>
    <w:rsid w:val="003D4FA1"/>
    <w:rsid w:val="003D50BE"/>
    <w:rsid w:val="003D50FC"/>
    <w:rsid w:val="003D5108"/>
    <w:rsid w:val="003D5134"/>
    <w:rsid w:val="003D51F2"/>
    <w:rsid w:val="003D5278"/>
    <w:rsid w:val="003D5323"/>
    <w:rsid w:val="003D532C"/>
    <w:rsid w:val="003D5453"/>
    <w:rsid w:val="003D5463"/>
    <w:rsid w:val="003D548D"/>
    <w:rsid w:val="003D5490"/>
    <w:rsid w:val="003D54F1"/>
    <w:rsid w:val="003D5517"/>
    <w:rsid w:val="003D555D"/>
    <w:rsid w:val="003D55A0"/>
    <w:rsid w:val="003D560E"/>
    <w:rsid w:val="003D5624"/>
    <w:rsid w:val="003D56BB"/>
    <w:rsid w:val="003D56C3"/>
    <w:rsid w:val="003D5753"/>
    <w:rsid w:val="003D5794"/>
    <w:rsid w:val="003D579F"/>
    <w:rsid w:val="003D580B"/>
    <w:rsid w:val="003D5813"/>
    <w:rsid w:val="003D58A8"/>
    <w:rsid w:val="003D59CE"/>
    <w:rsid w:val="003D5A26"/>
    <w:rsid w:val="003D5A2B"/>
    <w:rsid w:val="003D5AD5"/>
    <w:rsid w:val="003D5B55"/>
    <w:rsid w:val="003D5D55"/>
    <w:rsid w:val="003D5DAB"/>
    <w:rsid w:val="003D5DC3"/>
    <w:rsid w:val="003D5E3E"/>
    <w:rsid w:val="003D5F72"/>
    <w:rsid w:val="003D5FB8"/>
    <w:rsid w:val="003D6090"/>
    <w:rsid w:val="003D60EE"/>
    <w:rsid w:val="003D613A"/>
    <w:rsid w:val="003D61D9"/>
    <w:rsid w:val="003D630D"/>
    <w:rsid w:val="003D6358"/>
    <w:rsid w:val="003D6360"/>
    <w:rsid w:val="003D6378"/>
    <w:rsid w:val="003D63BD"/>
    <w:rsid w:val="003D63F1"/>
    <w:rsid w:val="003D6413"/>
    <w:rsid w:val="003D641D"/>
    <w:rsid w:val="003D642D"/>
    <w:rsid w:val="003D649B"/>
    <w:rsid w:val="003D64A0"/>
    <w:rsid w:val="003D64BE"/>
    <w:rsid w:val="003D64CD"/>
    <w:rsid w:val="003D666E"/>
    <w:rsid w:val="003D66A0"/>
    <w:rsid w:val="003D6896"/>
    <w:rsid w:val="003D68B1"/>
    <w:rsid w:val="003D68B9"/>
    <w:rsid w:val="003D6941"/>
    <w:rsid w:val="003D6A8E"/>
    <w:rsid w:val="003D6B19"/>
    <w:rsid w:val="003D6B8C"/>
    <w:rsid w:val="003D6BA0"/>
    <w:rsid w:val="003D6C3F"/>
    <w:rsid w:val="003D6C42"/>
    <w:rsid w:val="003D6D38"/>
    <w:rsid w:val="003D6D9A"/>
    <w:rsid w:val="003D6DD7"/>
    <w:rsid w:val="003D6EF9"/>
    <w:rsid w:val="003D6F1A"/>
    <w:rsid w:val="003D6F83"/>
    <w:rsid w:val="003D6F8C"/>
    <w:rsid w:val="003D6FEB"/>
    <w:rsid w:val="003D7012"/>
    <w:rsid w:val="003D7067"/>
    <w:rsid w:val="003D709C"/>
    <w:rsid w:val="003D70C9"/>
    <w:rsid w:val="003D7128"/>
    <w:rsid w:val="003D7189"/>
    <w:rsid w:val="003D718C"/>
    <w:rsid w:val="003D71E5"/>
    <w:rsid w:val="003D7220"/>
    <w:rsid w:val="003D723C"/>
    <w:rsid w:val="003D7282"/>
    <w:rsid w:val="003D7345"/>
    <w:rsid w:val="003D738A"/>
    <w:rsid w:val="003D7477"/>
    <w:rsid w:val="003D7515"/>
    <w:rsid w:val="003D7557"/>
    <w:rsid w:val="003D76EA"/>
    <w:rsid w:val="003D77E7"/>
    <w:rsid w:val="003D787E"/>
    <w:rsid w:val="003D78FE"/>
    <w:rsid w:val="003D7933"/>
    <w:rsid w:val="003D7988"/>
    <w:rsid w:val="003D7A90"/>
    <w:rsid w:val="003D7AE9"/>
    <w:rsid w:val="003D7B28"/>
    <w:rsid w:val="003D7B7D"/>
    <w:rsid w:val="003D7C18"/>
    <w:rsid w:val="003D7CEC"/>
    <w:rsid w:val="003D7D6E"/>
    <w:rsid w:val="003D7D75"/>
    <w:rsid w:val="003D7D91"/>
    <w:rsid w:val="003D7DA4"/>
    <w:rsid w:val="003D7E05"/>
    <w:rsid w:val="003D7E74"/>
    <w:rsid w:val="003D7EA0"/>
    <w:rsid w:val="003D7EE1"/>
    <w:rsid w:val="003D7F5D"/>
    <w:rsid w:val="003D7FA2"/>
    <w:rsid w:val="003D7FC6"/>
    <w:rsid w:val="003E010A"/>
    <w:rsid w:val="003E0140"/>
    <w:rsid w:val="003E01B2"/>
    <w:rsid w:val="003E0297"/>
    <w:rsid w:val="003E02B8"/>
    <w:rsid w:val="003E02BA"/>
    <w:rsid w:val="003E02FF"/>
    <w:rsid w:val="003E03FA"/>
    <w:rsid w:val="003E04C9"/>
    <w:rsid w:val="003E0545"/>
    <w:rsid w:val="003E0569"/>
    <w:rsid w:val="003E05A1"/>
    <w:rsid w:val="003E05E7"/>
    <w:rsid w:val="003E06FB"/>
    <w:rsid w:val="003E0800"/>
    <w:rsid w:val="003E080A"/>
    <w:rsid w:val="003E0831"/>
    <w:rsid w:val="003E089A"/>
    <w:rsid w:val="003E09A5"/>
    <w:rsid w:val="003E09B7"/>
    <w:rsid w:val="003E0AA9"/>
    <w:rsid w:val="003E0B03"/>
    <w:rsid w:val="003E0B24"/>
    <w:rsid w:val="003E0B3D"/>
    <w:rsid w:val="003E0B76"/>
    <w:rsid w:val="003E0C84"/>
    <w:rsid w:val="003E0CAC"/>
    <w:rsid w:val="003E0CBC"/>
    <w:rsid w:val="003E0CCC"/>
    <w:rsid w:val="003E0CE5"/>
    <w:rsid w:val="003E0D30"/>
    <w:rsid w:val="003E0E19"/>
    <w:rsid w:val="003E0E2B"/>
    <w:rsid w:val="003E0E4E"/>
    <w:rsid w:val="003E0F95"/>
    <w:rsid w:val="003E0FF2"/>
    <w:rsid w:val="003E102B"/>
    <w:rsid w:val="003E11A1"/>
    <w:rsid w:val="003E1357"/>
    <w:rsid w:val="003E1370"/>
    <w:rsid w:val="003E149A"/>
    <w:rsid w:val="003E14CF"/>
    <w:rsid w:val="003E1618"/>
    <w:rsid w:val="003E16A4"/>
    <w:rsid w:val="003E1782"/>
    <w:rsid w:val="003E1787"/>
    <w:rsid w:val="003E1790"/>
    <w:rsid w:val="003E185B"/>
    <w:rsid w:val="003E1897"/>
    <w:rsid w:val="003E18BC"/>
    <w:rsid w:val="003E18E2"/>
    <w:rsid w:val="003E1969"/>
    <w:rsid w:val="003E19BC"/>
    <w:rsid w:val="003E1A4A"/>
    <w:rsid w:val="003E1AEA"/>
    <w:rsid w:val="003E1B11"/>
    <w:rsid w:val="003E1B5D"/>
    <w:rsid w:val="003E1B76"/>
    <w:rsid w:val="003E1BBF"/>
    <w:rsid w:val="003E1D47"/>
    <w:rsid w:val="003E1DF8"/>
    <w:rsid w:val="003E1F3C"/>
    <w:rsid w:val="003E1F90"/>
    <w:rsid w:val="003E1FC0"/>
    <w:rsid w:val="003E1FCE"/>
    <w:rsid w:val="003E200B"/>
    <w:rsid w:val="003E204A"/>
    <w:rsid w:val="003E2137"/>
    <w:rsid w:val="003E215C"/>
    <w:rsid w:val="003E21CA"/>
    <w:rsid w:val="003E21E0"/>
    <w:rsid w:val="003E21EB"/>
    <w:rsid w:val="003E2234"/>
    <w:rsid w:val="003E2307"/>
    <w:rsid w:val="003E2347"/>
    <w:rsid w:val="003E235B"/>
    <w:rsid w:val="003E2390"/>
    <w:rsid w:val="003E23A9"/>
    <w:rsid w:val="003E23AA"/>
    <w:rsid w:val="003E23F8"/>
    <w:rsid w:val="003E2416"/>
    <w:rsid w:val="003E24A1"/>
    <w:rsid w:val="003E2557"/>
    <w:rsid w:val="003E2598"/>
    <w:rsid w:val="003E25EC"/>
    <w:rsid w:val="003E25F8"/>
    <w:rsid w:val="003E264A"/>
    <w:rsid w:val="003E2681"/>
    <w:rsid w:val="003E284E"/>
    <w:rsid w:val="003E286E"/>
    <w:rsid w:val="003E2874"/>
    <w:rsid w:val="003E2923"/>
    <w:rsid w:val="003E2956"/>
    <w:rsid w:val="003E29CF"/>
    <w:rsid w:val="003E2AED"/>
    <w:rsid w:val="003E2AFB"/>
    <w:rsid w:val="003E2B46"/>
    <w:rsid w:val="003E2B63"/>
    <w:rsid w:val="003E2BB2"/>
    <w:rsid w:val="003E2D19"/>
    <w:rsid w:val="003E2DB4"/>
    <w:rsid w:val="003E2E16"/>
    <w:rsid w:val="003E308C"/>
    <w:rsid w:val="003E30C2"/>
    <w:rsid w:val="003E3184"/>
    <w:rsid w:val="003E31D4"/>
    <w:rsid w:val="003E3317"/>
    <w:rsid w:val="003E334E"/>
    <w:rsid w:val="003E3389"/>
    <w:rsid w:val="003E33FC"/>
    <w:rsid w:val="003E3490"/>
    <w:rsid w:val="003E351B"/>
    <w:rsid w:val="003E3614"/>
    <w:rsid w:val="003E369C"/>
    <w:rsid w:val="003E3732"/>
    <w:rsid w:val="003E380A"/>
    <w:rsid w:val="003E382D"/>
    <w:rsid w:val="003E38B0"/>
    <w:rsid w:val="003E38BA"/>
    <w:rsid w:val="003E3911"/>
    <w:rsid w:val="003E39AE"/>
    <w:rsid w:val="003E3A20"/>
    <w:rsid w:val="003E3A28"/>
    <w:rsid w:val="003E3A6A"/>
    <w:rsid w:val="003E3AB2"/>
    <w:rsid w:val="003E3B38"/>
    <w:rsid w:val="003E3B70"/>
    <w:rsid w:val="003E3B7E"/>
    <w:rsid w:val="003E3BDC"/>
    <w:rsid w:val="003E3DB0"/>
    <w:rsid w:val="003E3DCA"/>
    <w:rsid w:val="003E3DE3"/>
    <w:rsid w:val="003E3E33"/>
    <w:rsid w:val="003E4018"/>
    <w:rsid w:val="003E4044"/>
    <w:rsid w:val="003E4119"/>
    <w:rsid w:val="003E4127"/>
    <w:rsid w:val="003E4296"/>
    <w:rsid w:val="003E42FC"/>
    <w:rsid w:val="003E443E"/>
    <w:rsid w:val="003E4519"/>
    <w:rsid w:val="003E452F"/>
    <w:rsid w:val="003E4536"/>
    <w:rsid w:val="003E453F"/>
    <w:rsid w:val="003E4545"/>
    <w:rsid w:val="003E4596"/>
    <w:rsid w:val="003E4602"/>
    <w:rsid w:val="003E465D"/>
    <w:rsid w:val="003E4661"/>
    <w:rsid w:val="003E46CA"/>
    <w:rsid w:val="003E46F2"/>
    <w:rsid w:val="003E4709"/>
    <w:rsid w:val="003E4734"/>
    <w:rsid w:val="003E4778"/>
    <w:rsid w:val="003E4815"/>
    <w:rsid w:val="003E4826"/>
    <w:rsid w:val="003E4908"/>
    <w:rsid w:val="003E491F"/>
    <w:rsid w:val="003E4945"/>
    <w:rsid w:val="003E4986"/>
    <w:rsid w:val="003E4999"/>
    <w:rsid w:val="003E49A4"/>
    <w:rsid w:val="003E49B9"/>
    <w:rsid w:val="003E49C6"/>
    <w:rsid w:val="003E4A1A"/>
    <w:rsid w:val="003E4A5F"/>
    <w:rsid w:val="003E4A6E"/>
    <w:rsid w:val="003E4B2A"/>
    <w:rsid w:val="003E4BB6"/>
    <w:rsid w:val="003E4C1F"/>
    <w:rsid w:val="003E4C89"/>
    <w:rsid w:val="003E4CA9"/>
    <w:rsid w:val="003E4CD5"/>
    <w:rsid w:val="003E4D5B"/>
    <w:rsid w:val="003E4D84"/>
    <w:rsid w:val="003E4D87"/>
    <w:rsid w:val="003E4F75"/>
    <w:rsid w:val="003E4F7B"/>
    <w:rsid w:val="003E4F8D"/>
    <w:rsid w:val="003E5048"/>
    <w:rsid w:val="003E504A"/>
    <w:rsid w:val="003E50A5"/>
    <w:rsid w:val="003E50B7"/>
    <w:rsid w:val="003E531E"/>
    <w:rsid w:val="003E531F"/>
    <w:rsid w:val="003E537B"/>
    <w:rsid w:val="003E5424"/>
    <w:rsid w:val="003E54A7"/>
    <w:rsid w:val="003E5501"/>
    <w:rsid w:val="003E551A"/>
    <w:rsid w:val="003E5574"/>
    <w:rsid w:val="003E5595"/>
    <w:rsid w:val="003E568F"/>
    <w:rsid w:val="003E5712"/>
    <w:rsid w:val="003E5714"/>
    <w:rsid w:val="003E57C9"/>
    <w:rsid w:val="003E5913"/>
    <w:rsid w:val="003E5938"/>
    <w:rsid w:val="003E59D8"/>
    <w:rsid w:val="003E59E7"/>
    <w:rsid w:val="003E5B5A"/>
    <w:rsid w:val="003E5BA7"/>
    <w:rsid w:val="003E5BC5"/>
    <w:rsid w:val="003E5BFA"/>
    <w:rsid w:val="003E5C4F"/>
    <w:rsid w:val="003E5CFC"/>
    <w:rsid w:val="003E5D47"/>
    <w:rsid w:val="003E5D6A"/>
    <w:rsid w:val="003E5D74"/>
    <w:rsid w:val="003E5DCF"/>
    <w:rsid w:val="003E5E30"/>
    <w:rsid w:val="003E5E45"/>
    <w:rsid w:val="003E5E56"/>
    <w:rsid w:val="003E5E78"/>
    <w:rsid w:val="003E5FD1"/>
    <w:rsid w:val="003E6294"/>
    <w:rsid w:val="003E6342"/>
    <w:rsid w:val="003E6368"/>
    <w:rsid w:val="003E63D0"/>
    <w:rsid w:val="003E640A"/>
    <w:rsid w:val="003E6427"/>
    <w:rsid w:val="003E6518"/>
    <w:rsid w:val="003E6541"/>
    <w:rsid w:val="003E6561"/>
    <w:rsid w:val="003E65C7"/>
    <w:rsid w:val="003E6613"/>
    <w:rsid w:val="003E663C"/>
    <w:rsid w:val="003E66B2"/>
    <w:rsid w:val="003E6757"/>
    <w:rsid w:val="003E6784"/>
    <w:rsid w:val="003E67A9"/>
    <w:rsid w:val="003E68A3"/>
    <w:rsid w:val="003E6915"/>
    <w:rsid w:val="003E6963"/>
    <w:rsid w:val="003E6982"/>
    <w:rsid w:val="003E69BC"/>
    <w:rsid w:val="003E69CC"/>
    <w:rsid w:val="003E69E1"/>
    <w:rsid w:val="003E69E6"/>
    <w:rsid w:val="003E6A15"/>
    <w:rsid w:val="003E6A42"/>
    <w:rsid w:val="003E6A87"/>
    <w:rsid w:val="003E6AD0"/>
    <w:rsid w:val="003E6AFD"/>
    <w:rsid w:val="003E6B00"/>
    <w:rsid w:val="003E6B48"/>
    <w:rsid w:val="003E6B51"/>
    <w:rsid w:val="003E6BC5"/>
    <w:rsid w:val="003E6BEC"/>
    <w:rsid w:val="003E6CF1"/>
    <w:rsid w:val="003E6D5D"/>
    <w:rsid w:val="003E6D8E"/>
    <w:rsid w:val="003E6F2B"/>
    <w:rsid w:val="003E6FAA"/>
    <w:rsid w:val="003E70BB"/>
    <w:rsid w:val="003E70C8"/>
    <w:rsid w:val="003E7103"/>
    <w:rsid w:val="003E71AF"/>
    <w:rsid w:val="003E71BA"/>
    <w:rsid w:val="003E7209"/>
    <w:rsid w:val="003E726F"/>
    <w:rsid w:val="003E72E0"/>
    <w:rsid w:val="003E7410"/>
    <w:rsid w:val="003E741B"/>
    <w:rsid w:val="003E7442"/>
    <w:rsid w:val="003E7443"/>
    <w:rsid w:val="003E7554"/>
    <w:rsid w:val="003E75DF"/>
    <w:rsid w:val="003E75FD"/>
    <w:rsid w:val="003E7664"/>
    <w:rsid w:val="003E775F"/>
    <w:rsid w:val="003E7856"/>
    <w:rsid w:val="003E787D"/>
    <w:rsid w:val="003E78A5"/>
    <w:rsid w:val="003E78DE"/>
    <w:rsid w:val="003E791D"/>
    <w:rsid w:val="003E793F"/>
    <w:rsid w:val="003E79E3"/>
    <w:rsid w:val="003E7A9B"/>
    <w:rsid w:val="003E7B2B"/>
    <w:rsid w:val="003E7B46"/>
    <w:rsid w:val="003E7B7A"/>
    <w:rsid w:val="003E7B7E"/>
    <w:rsid w:val="003E7B81"/>
    <w:rsid w:val="003E7C31"/>
    <w:rsid w:val="003E7C6B"/>
    <w:rsid w:val="003E7C96"/>
    <w:rsid w:val="003E7CF7"/>
    <w:rsid w:val="003E7DB6"/>
    <w:rsid w:val="003E7DD6"/>
    <w:rsid w:val="003E7EEC"/>
    <w:rsid w:val="003E7F47"/>
    <w:rsid w:val="003E7F48"/>
    <w:rsid w:val="003E7FB1"/>
    <w:rsid w:val="003F00AD"/>
    <w:rsid w:val="003F00D5"/>
    <w:rsid w:val="003F0161"/>
    <w:rsid w:val="003F0228"/>
    <w:rsid w:val="003F022E"/>
    <w:rsid w:val="003F02EB"/>
    <w:rsid w:val="003F03C0"/>
    <w:rsid w:val="003F03CF"/>
    <w:rsid w:val="003F0409"/>
    <w:rsid w:val="003F0473"/>
    <w:rsid w:val="003F055C"/>
    <w:rsid w:val="003F0587"/>
    <w:rsid w:val="003F0611"/>
    <w:rsid w:val="003F063D"/>
    <w:rsid w:val="003F0697"/>
    <w:rsid w:val="003F06A3"/>
    <w:rsid w:val="003F06A8"/>
    <w:rsid w:val="003F06BF"/>
    <w:rsid w:val="003F072C"/>
    <w:rsid w:val="003F073D"/>
    <w:rsid w:val="003F07C2"/>
    <w:rsid w:val="003F0825"/>
    <w:rsid w:val="003F08E5"/>
    <w:rsid w:val="003F0926"/>
    <w:rsid w:val="003F0972"/>
    <w:rsid w:val="003F09C3"/>
    <w:rsid w:val="003F0A28"/>
    <w:rsid w:val="003F0A90"/>
    <w:rsid w:val="003F0AB0"/>
    <w:rsid w:val="003F0AC8"/>
    <w:rsid w:val="003F0ADF"/>
    <w:rsid w:val="003F0B47"/>
    <w:rsid w:val="003F0B86"/>
    <w:rsid w:val="003F0BC8"/>
    <w:rsid w:val="003F0BE8"/>
    <w:rsid w:val="003F0CB2"/>
    <w:rsid w:val="003F0D31"/>
    <w:rsid w:val="003F0E0F"/>
    <w:rsid w:val="003F0E1F"/>
    <w:rsid w:val="003F0E49"/>
    <w:rsid w:val="003F0E74"/>
    <w:rsid w:val="003F0E93"/>
    <w:rsid w:val="003F0ED0"/>
    <w:rsid w:val="003F0EE9"/>
    <w:rsid w:val="003F0F1B"/>
    <w:rsid w:val="003F1022"/>
    <w:rsid w:val="003F106A"/>
    <w:rsid w:val="003F106C"/>
    <w:rsid w:val="003F1079"/>
    <w:rsid w:val="003F1083"/>
    <w:rsid w:val="003F123C"/>
    <w:rsid w:val="003F12B6"/>
    <w:rsid w:val="003F12D0"/>
    <w:rsid w:val="003F1346"/>
    <w:rsid w:val="003F1392"/>
    <w:rsid w:val="003F1466"/>
    <w:rsid w:val="003F1472"/>
    <w:rsid w:val="003F151F"/>
    <w:rsid w:val="003F15DF"/>
    <w:rsid w:val="003F161C"/>
    <w:rsid w:val="003F1624"/>
    <w:rsid w:val="003F1733"/>
    <w:rsid w:val="003F1763"/>
    <w:rsid w:val="003F17CE"/>
    <w:rsid w:val="003F17DD"/>
    <w:rsid w:val="003F182E"/>
    <w:rsid w:val="003F18E8"/>
    <w:rsid w:val="003F195D"/>
    <w:rsid w:val="003F1A4A"/>
    <w:rsid w:val="003F1A6C"/>
    <w:rsid w:val="003F1A7D"/>
    <w:rsid w:val="003F1AB9"/>
    <w:rsid w:val="003F1B03"/>
    <w:rsid w:val="003F1B06"/>
    <w:rsid w:val="003F1B2F"/>
    <w:rsid w:val="003F1B5F"/>
    <w:rsid w:val="003F1BF3"/>
    <w:rsid w:val="003F1C41"/>
    <w:rsid w:val="003F1C61"/>
    <w:rsid w:val="003F1CB2"/>
    <w:rsid w:val="003F1DB7"/>
    <w:rsid w:val="003F1DFF"/>
    <w:rsid w:val="003F20F0"/>
    <w:rsid w:val="003F20FB"/>
    <w:rsid w:val="003F2147"/>
    <w:rsid w:val="003F21EC"/>
    <w:rsid w:val="003F2292"/>
    <w:rsid w:val="003F229A"/>
    <w:rsid w:val="003F2300"/>
    <w:rsid w:val="003F2341"/>
    <w:rsid w:val="003F23D0"/>
    <w:rsid w:val="003F23EB"/>
    <w:rsid w:val="003F2454"/>
    <w:rsid w:val="003F2538"/>
    <w:rsid w:val="003F25CF"/>
    <w:rsid w:val="003F260B"/>
    <w:rsid w:val="003F26EA"/>
    <w:rsid w:val="003F2753"/>
    <w:rsid w:val="003F277F"/>
    <w:rsid w:val="003F27ED"/>
    <w:rsid w:val="003F2962"/>
    <w:rsid w:val="003F29CB"/>
    <w:rsid w:val="003F29DE"/>
    <w:rsid w:val="003F2A13"/>
    <w:rsid w:val="003F2A79"/>
    <w:rsid w:val="003F2B66"/>
    <w:rsid w:val="003F2BAF"/>
    <w:rsid w:val="003F2BCB"/>
    <w:rsid w:val="003F2BE9"/>
    <w:rsid w:val="003F2D08"/>
    <w:rsid w:val="003F2D4F"/>
    <w:rsid w:val="003F2DFB"/>
    <w:rsid w:val="003F2E2B"/>
    <w:rsid w:val="003F2FBD"/>
    <w:rsid w:val="003F3050"/>
    <w:rsid w:val="003F3112"/>
    <w:rsid w:val="003F315F"/>
    <w:rsid w:val="003F31E2"/>
    <w:rsid w:val="003F3209"/>
    <w:rsid w:val="003F337D"/>
    <w:rsid w:val="003F33E0"/>
    <w:rsid w:val="003F342A"/>
    <w:rsid w:val="003F34A5"/>
    <w:rsid w:val="003F34AE"/>
    <w:rsid w:val="003F34FB"/>
    <w:rsid w:val="003F34FE"/>
    <w:rsid w:val="003F3570"/>
    <w:rsid w:val="003F3592"/>
    <w:rsid w:val="003F366D"/>
    <w:rsid w:val="003F3781"/>
    <w:rsid w:val="003F378B"/>
    <w:rsid w:val="003F37C8"/>
    <w:rsid w:val="003F3860"/>
    <w:rsid w:val="003F3889"/>
    <w:rsid w:val="003F38C7"/>
    <w:rsid w:val="003F39A0"/>
    <w:rsid w:val="003F3AA9"/>
    <w:rsid w:val="003F3B05"/>
    <w:rsid w:val="003F3BD5"/>
    <w:rsid w:val="003F3C4C"/>
    <w:rsid w:val="003F3C7F"/>
    <w:rsid w:val="003F3DD7"/>
    <w:rsid w:val="003F3E1C"/>
    <w:rsid w:val="003F3E4D"/>
    <w:rsid w:val="003F3F21"/>
    <w:rsid w:val="003F3F34"/>
    <w:rsid w:val="003F3F87"/>
    <w:rsid w:val="003F3F9E"/>
    <w:rsid w:val="003F4019"/>
    <w:rsid w:val="003F402B"/>
    <w:rsid w:val="003F4082"/>
    <w:rsid w:val="003F40B7"/>
    <w:rsid w:val="003F4107"/>
    <w:rsid w:val="003F42C0"/>
    <w:rsid w:val="003F42D7"/>
    <w:rsid w:val="003F42F1"/>
    <w:rsid w:val="003F4307"/>
    <w:rsid w:val="003F43AD"/>
    <w:rsid w:val="003F43D1"/>
    <w:rsid w:val="003F4418"/>
    <w:rsid w:val="003F4459"/>
    <w:rsid w:val="003F453B"/>
    <w:rsid w:val="003F455F"/>
    <w:rsid w:val="003F4594"/>
    <w:rsid w:val="003F45D0"/>
    <w:rsid w:val="003F463C"/>
    <w:rsid w:val="003F46A3"/>
    <w:rsid w:val="003F4860"/>
    <w:rsid w:val="003F49CD"/>
    <w:rsid w:val="003F4A12"/>
    <w:rsid w:val="003F4A22"/>
    <w:rsid w:val="003F4A2B"/>
    <w:rsid w:val="003F4ADD"/>
    <w:rsid w:val="003F4CD9"/>
    <w:rsid w:val="003F4DFC"/>
    <w:rsid w:val="003F4EB6"/>
    <w:rsid w:val="003F4ED4"/>
    <w:rsid w:val="003F4EDF"/>
    <w:rsid w:val="003F4F09"/>
    <w:rsid w:val="003F4F38"/>
    <w:rsid w:val="003F4F7E"/>
    <w:rsid w:val="003F4FF9"/>
    <w:rsid w:val="003F50E5"/>
    <w:rsid w:val="003F5123"/>
    <w:rsid w:val="003F51B7"/>
    <w:rsid w:val="003F529D"/>
    <w:rsid w:val="003F52DB"/>
    <w:rsid w:val="003F530A"/>
    <w:rsid w:val="003F5319"/>
    <w:rsid w:val="003F53A5"/>
    <w:rsid w:val="003F5487"/>
    <w:rsid w:val="003F54CE"/>
    <w:rsid w:val="003F54FE"/>
    <w:rsid w:val="003F5612"/>
    <w:rsid w:val="003F56A9"/>
    <w:rsid w:val="003F5741"/>
    <w:rsid w:val="003F5779"/>
    <w:rsid w:val="003F5780"/>
    <w:rsid w:val="003F5790"/>
    <w:rsid w:val="003F5879"/>
    <w:rsid w:val="003F5889"/>
    <w:rsid w:val="003F588C"/>
    <w:rsid w:val="003F58DF"/>
    <w:rsid w:val="003F590C"/>
    <w:rsid w:val="003F5973"/>
    <w:rsid w:val="003F5A0B"/>
    <w:rsid w:val="003F5A6E"/>
    <w:rsid w:val="003F5AAA"/>
    <w:rsid w:val="003F5B29"/>
    <w:rsid w:val="003F5B77"/>
    <w:rsid w:val="003F5CDF"/>
    <w:rsid w:val="003F5D4A"/>
    <w:rsid w:val="003F5DE1"/>
    <w:rsid w:val="003F5E4D"/>
    <w:rsid w:val="003F5EA4"/>
    <w:rsid w:val="003F5FCC"/>
    <w:rsid w:val="003F601A"/>
    <w:rsid w:val="003F6095"/>
    <w:rsid w:val="003F60EF"/>
    <w:rsid w:val="003F6124"/>
    <w:rsid w:val="003F624A"/>
    <w:rsid w:val="003F627E"/>
    <w:rsid w:val="003F6285"/>
    <w:rsid w:val="003F6344"/>
    <w:rsid w:val="003F63A5"/>
    <w:rsid w:val="003F63BE"/>
    <w:rsid w:val="003F63D7"/>
    <w:rsid w:val="003F6459"/>
    <w:rsid w:val="003F648F"/>
    <w:rsid w:val="003F64CF"/>
    <w:rsid w:val="003F6507"/>
    <w:rsid w:val="003F65E3"/>
    <w:rsid w:val="003F667A"/>
    <w:rsid w:val="003F6684"/>
    <w:rsid w:val="003F66DE"/>
    <w:rsid w:val="003F678E"/>
    <w:rsid w:val="003F67CE"/>
    <w:rsid w:val="003F6811"/>
    <w:rsid w:val="003F6815"/>
    <w:rsid w:val="003F686E"/>
    <w:rsid w:val="003F6887"/>
    <w:rsid w:val="003F68C9"/>
    <w:rsid w:val="003F6A6B"/>
    <w:rsid w:val="003F6A76"/>
    <w:rsid w:val="003F6A83"/>
    <w:rsid w:val="003F6ABC"/>
    <w:rsid w:val="003F6AE4"/>
    <w:rsid w:val="003F6B0C"/>
    <w:rsid w:val="003F6B50"/>
    <w:rsid w:val="003F6B6F"/>
    <w:rsid w:val="003F6B84"/>
    <w:rsid w:val="003F6BEA"/>
    <w:rsid w:val="003F6C16"/>
    <w:rsid w:val="003F6C55"/>
    <w:rsid w:val="003F6C73"/>
    <w:rsid w:val="003F6D64"/>
    <w:rsid w:val="003F6DCC"/>
    <w:rsid w:val="003F6E25"/>
    <w:rsid w:val="003F6EB0"/>
    <w:rsid w:val="003F6F80"/>
    <w:rsid w:val="003F6FBA"/>
    <w:rsid w:val="003F6FDD"/>
    <w:rsid w:val="003F70C5"/>
    <w:rsid w:val="003F70F3"/>
    <w:rsid w:val="003F70F9"/>
    <w:rsid w:val="003F7123"/>
    <w:rsid w:val="003F71D9"/>
    <w:rsid w:val="003F71F2"/>
    <w:rsid w:val="003F7281"/>
    <w:rsid w:val="003F73BC"/>
    <w:rsid w:val="003F740F"/>
    <w:rsid w:val="003F7415"/>
    <w:rsid w:val="003F74C8"/>
    <w:rsid w:val="003F7531"/>
    <w:rsid w:val="003F753A"/>
    <w:rsid w:val="003F7568"/>
    <w:rsid w:val="003F756B"/>
    <w:rsid w:val="003F75D3"/>
    <w:rsid w:val="003F764F"/>
    <w:rsid w:val="003F7680"/>
    <w:rsid w:val="003F76D7"/>
    <w:rsid w:val="003F7733"/>
    <w:rsid w:val="003F778F"/>
    <w:rsid w:val="003F7822"/>
    <w:rsid w:val="003F7838"/>
    <w:rsid w:val="003F785D"/>
    <w:rsid w:val="003F78A1"/>
    <w:rsid w:val="003F78DD"/>
    <w:rsid w:val="003F7930"/>
    <w:rsid w:val="003F799A"/>
    <w:rsid w:val="003F79C8"/>
    <w:rsid w:val="003F7AFE"/>
    <w:rsid w:val="003F7B39"/>
    <w:rsid w:val="003F7B59"/>
    <w:rsid w:val="003F7BC8"/>
    <w:rsid w:val="003F7BD3"/>
    <w:rsid w:val="003F7CE2"/>
    <w:rsid w:val="003F7D23"/>
    <w:rsid w:val="003F7D92"/>
    <w:rsid w:val="003F7F33"/>
    <w:rsid w:val="003F7FCA"/>
    <w:rsid w:val="00400032"/>
    <w:rsid w:val="00400035"/>
    <w:rsid w:val="0040007E"/>
    <w:rsid w:val="004000BA"/>
    <w:rsid w:val="004000D6"/>
    <w:rsid w:val="004000ED"/>
    <w:rsid w:val="00400100"/>
    <w:rsid w:val="00400126"/>
    <w:rsid w:val="0040021B"/>
    <w:rsid w:val="00400255"/>
    <w:rsid w:val="0040036E"/>
    <w:rsid w:val="004003E1"/>
    <w:rsid w:val="0040049F"/>
    <w:rsid w:val="004004AF"/>
    <w:rsid w:val="004004C8"/>
    <w:rsid w:val="0040050E"/>
    <w:rsid w:val="00400552"/>
    <w:rsid w:val="00400555"/>
    <w:rsid w:val="00400573"/>
    <w:rsid w:val="0040058D"/>
    <w:rsid w:val="004007B0"/>
    <w:rsid w:val="0040081E"/>
    <w:rsid w:val="0040083F"/>
    <w:rsid w:val="0040084E"/>
    <w:rsid w:val="004008BA"/>
    <w:rsid w:val="00400938"/>
    <w:rsid w:val="004009D4"/>
    <w:rsid w:val="004009D8"/>
    <w:rsid w:val="00400A29"/>
    <w:rsid w:val="00400A99"/>
    <w:rsid w:val="00400AE4"/>
    <w:rsid w:val="00400AFD"/>
    <w:rsid w:val="00400B2F"/>
    <w:rsid w:val="00400B96"/>
    <w:rsid w:val="00400BA4"/>
    <w:rsid w:val="00400C1F"/>
    <w:rsid w:val="00400C24"/>
    <w:rsid w:val="00400CB3"/>
    <w:rsid w:val="00400D71"/>
    <w:rsid w:val="00400F44"/>
    <w:rsid w:val="00400FB8"/>
    <w:rsid w:val="00401006"/>
    <w:rsid w:val="00401071"/>
    <w:rsid w:val="00401081"/>
    <w:rsid w:val="004010BD"/>
    <w:rsid w:val="004010CE"/>
    <w:rsid w:val="00401125"/>
    <w:rsid w:val="0040112C"/>
    <w:rsid w:val="004011A9"/>
    <w:rsid w:val="004011AC"/>
    <w:rsid w:val="00401222"/>
    <w:rsid w:val="00401255"/>
    <w:rsid w:val="00401267"/>
    <w:rsid w:val="0040137F"/>
    <w:rsid w:val="004013BD"/>
    <w:rsid w:val="004013BE"/>
    <w:rsid w:val="00401476"/>
    <w:rsid w:val="0040147B"/>
    <w:rsid w:val="0040152C"/>
    <w:rsid w:val="004015BB"/>
    <w:rsid w:val="004015C2"/>
    <w:rsid w:val="004015DC"/>
    <w:rsid w:val="00401629"/>
    <w:rsid w:val="004016B4"/>
    <w:rsid w:val="0040173D"/>
    <w:rsid w:val="00401760"/>
    <w:rsid w:val="00401765"/>
    <w:rsid w:val="00401789"/>
    <w:rsid w:val="004017D5"/>
    <w:rsid w:val="0040182E"/>
    <w:rsid w:val="00401889"/>
    <w:rsid w:val="004019AA"/>
    <w:rsid w:val="00401A01"/>
    <w:rsid w:val="00401A93"/>
    <w:rsid w:val="00401AA5"/>
    <w:rsid w:val="00401B00"/>
    <w:rsid w:val="00401B9E"/>
    <w:rsid w:val="00401BEC"/>
    <w:rsid w:val="00401C4B"/>
    <w:rsid w:val="00401C7F"/>
    <w:rsid w:val="00401C98"/>
    <w:rsid w:val="00401D9C"/>
    <w:rsid w:val="00401E27"/>
    <w:rsid w:val="00401E3A"/>
    <w:rsid w:val="00401E9F"/>
    <w:rsid w:val="00401F33"/>
    <w:rsid w:val="00401FF5"/>
    <w:rsid w:val="0040205C"/>
    <w:rsid w:val="0040207A"/>
    <w:rsid w:val="0040208D"/>
    <w:rsid w:val="00402096"/>
    <w:rsid w:val="004020A4"/>
    <w:rsid w:val="004020D8"/>
    <w:rsid w:val="004020EF"/>
    <w:rsid w:val="0040218B"/>
    <w:rsid w:val="00402212"/>
    <w:rsid w:val="00402257"/>
    <w:rsid w:val="004022E3"/>
    <w:rsid w:val="004023A3"/>
    <w:rsid w:val="004023B6"/>
    <w:rsid w:val="004023EB"/>
    <w:rsid w:val="0040243F"/>
    <w:rsid w:val="00402494"/>
    <w:rsid w:val="004024B4"/>
    <w:rsid w:val="004025CC"/>
    <w:rsid w:val="0040269C"/>
    <w:rsid w:val="004027C9"/>
    <w:rsid w:val="004027E5"/>
    <w:rsid w:val="00402826"/>
    <w:rsid w:val="0040289C"/>
    <w:rsid w:val="00402A70"/>
    <w:rsid w:val="00402AC0"/>
    <w:rsid w:val="00402B88"/>
    <w:rsid w:val="00402BCE"/>
    <w:rsid w:val="00402C37"/>
    <w:rsid w:val="00402C80"/>
    <w:rsid w:val="00402CCC"/>
    <w:rsid w:val="00402D6D"/>
    <w:rsid w:val="00402D78"/>
    <w:rsid w:val="00402E24"/>
    <w:rsid w:val="00402EB1"/>
    <w:rsid w:val="00402F01"/>
    <w:rsid w:val="00402F6F"/>
    <w:rsid w:val="00402FBF"/>
    <w:rsid w:val="00403072"/>
    <w:rsid w:val="0040337B"/>
    <w:rsid w:val="00403389"/>
    <w:rsid w:val="004033BD"/>
    <w:rsid w:val="00403467"/>
    <w:rsid w:val="00403491"/>
    <w:rsid w:val="004034AF"/>
    <w:rsid w:val="004034BF"/>
    <w:rsid w:val="00403521"/>
    <w:rsid w:val="0040357B"/>
    <w:rsid w:val="004035EF"/>
    <w:rsid w:val="0040361D"/>
    <w:rsid w:val="004036E1"/>
    <w:rsid w:val="0040370B"/>
    <w:rsid w:val="004037A0"/>
    <w:rsid w:val="00403894"/>
    <w:rsid w:val="004038C9"/>
    <w:rsid w:val="004039D1"/>
    <w:rsid w:val="004039F7"/>
    <w:rsid w:val="00403A0A"/>
    <w:rsid w:val="00403A2B"/>
    <w:rsid w:val="00403A66"/>
    <w:rsid w:val="00403AB5"/>
    <w:rsid w:val="00403AE1"/>
    <w:rsid w:val="00403B3D"/>
    <w:rsid w:val="00403BCE"/>
    <w:rsid w:val="00403BD7"/>
    <w:rsid w:val="00403C02"/>
    <w:rsid w:val="00403C11"/>
    <w:rsid w:val="00403D08"/>
    <w:rsid w:val="00403D8C"/>
    <w:rsid w:val="00403DD7"/>
    <w:rsid w:val="00403F1E"/>
    <w:rsid w:val="00403F4A"/>
    <w:rsid w:val="00403F55"/>
    <w:rsid w:val="004040FE"/>
    <w:rsid w:val="0040420C"/>
    <w:rsid w:val="00404215"/>
    <w:rsid w:val="0040422E"/>
    <w:rsid w:val="00404261"/>
    <w:rsid w:val="004042D1"/>
    <w:rsid w:val="0040430F"/>
    <w:rsid w:val="00404312"/>
    <w:rsid w:val="00404364"/>
    <w:rsid w:val="004043D1"/>
    <w:rsid w:val="004043E1"/>
    <w:rsid w:val="004046A4"/>
    <w:rsid w:val="004046FF"/>
    <w:rsid w:val="004048BE"/>
    <w:rsid w:val="004049BC"/>
    <w:rsid w:val="00404A1C"/>
    <w:rsid w:val="00404A7D"/>
    <w:rsid w:val="00404A84"/>
    <w:rsid w:val="00404B20"/>
    <w:rsid w:val="00404B56"/>
    <w:rsid w:val="00404B9D"/>
    <w:rsid w:val="00404BAC"/>
    <w:rsid w:val="00404C29"/>
    <w:rsid w:val="00404C4D"/>
    <w:rsid w:val="00404CC9"/>
    <w:rsid w:val="00404D6B"/>
    <w:rsid w:val="00404DC5"/>
    <w:rsid w:val="00404E69"/>
    <w:rsid w:val="00404E84"/>
    <w:rsid w:val="00404EFC"/>
    <w:rsid w:val="00404F2C"/>
    <w:rsid w:val="00404F87"/>
    <w:rsid w:val="00404FAB"/>
    <w:rsid w:val="00404FEC"/>
    <w:rsid w:val="0040502F"/>
    <w:rsid w:val="0040524A"/>
    <w:rsid w:val="00405264"/>
    <w:rsid w:val="004052A1"/>
    <w:rsid w:val="00405356"/>
    <w:rsid w:val="004053FC"/>
    <w:rsid w:val="004053FE"/>
    <w:rsid w:val="00405433"/>
    <w:rsid w:val="004054DB"/>
    <w:rsid w:val="00405514"/>
    <w:rsid w:val="00405557"/>
    <w:rsid w:val="0040556B"/>
    <w:rsid w:val="00405596"/>
    <w:rsid w:val="0040566A"/>
    <w:rsid w:val="0040579A"/>
    <w:rsid w:val="004057BB"/>
    <w:rsid w:val="004057E0"/>
    <w:rsid w:val="004057F0"/>
    <w:rsid w:val="00405810"/>
    <w:rsid w:val="00405874"/>
    <w:rsid w:val="00405883"/>
    <w:rsid w:val="004058B7"/>
    <w:rsid w:val="00405923"/>
    <w:rsid w:val="00405A84"/>
    <w:rsid w:val="00405A86"/>
    <w:rsid w:val="00405AEF"/>
    <w:rsid w:val="00405B17"/>
    <w:rsid w:val="00405B3C"/>
    <w:rsid w:val="00405C88"/>
    <w:rsid w:val="00405D0B"/>
    <w:rsid w:val="00405DB4"/>
    <w:rsid w:val="00405E47"/>
    <w:rsid w:val="00405EFA"/>
    <w:rsid w:val="00405F84"/>
    <w:rsid w:val="00405F9D"/>
    <w:rsid w:val="0040601E"/>
    <w:rsid w:val="00406216"/>
    <w:rsid w:val="00406252"/>
    <w:rsid w:val="00406313"/>
    <w:rsid w:val="00406375"/>
    <w:rsid w:val="004063C0"/>
    <w:rsid w:val="00406461"/>
    <w:rsid w:val="00406536"/>
    <w:rsid w:val="00406592"/>
    <w:rsid w:val="004065C0"/>
    <w:rsid w:val="004065DB"/>
    <w:rsid w:val="004066A8"/>
    <w:rsid w:val="004066D9"/>
    <w:rsid w:val="004066FA"/>
    <w:rsid w:val="0040673E"/>
    <w:rsid w:val="00406768"/>
    <w:rsid w:val="0040685D"/>
    <w:rsid w:val="004068E4"/>
    <w:rsid w:val="00406963"/>
    <w:rsid w:val="004069DD"/>
    <w:rsid w:val="004069E0"/>
    <w:rsid w:val="004069F1"/>
    <w:rsid w:val="00406A60"/>
    <w:rsid w:val="00406A84"/>
    <w:rsid w:val="00406B12"/>
    <w:rsid w:val="00406B4F"/>
    <w:rsid w:val="00406B53"/>
    <w:rsid w:val="00406B67"/>
    <w:rsid w:val="00406BB7"/>
    <w:rsid w:val="00406CD0"/>
    <w:rsid w:val="00406DDC"/>
    <w:rsid w:val="00406E17"/>
    <w:rsid w:val="0040707C"/>
    <w:rsid w:val="004070E0"/>
    <w:rsid w:val="00407101"/>
    <w:rsid w:val="004071DC"/>
    <w:rsid w:val="0040724F"/>
    <w:rsid w:val="00407367"/>
    <w:rsid w:val="00407466"/>
    <w:rsid w:val="00407515"/>
    <w:rsid w:val="0040751C"/>
    <w:rsid w:val="00407526"/>
    <w:rsid w:val="004075F8"/>
    <w:rsid w:val="00407647"/>
    <w:rsid w:val="00407672"/>
    <w:rsid w:val="00407814"/>
    <w:rsid w:val="00407884"/>
    <w:rsid w:val="004078BB"/>
    <w:rsid w:val="00407A55"/>
    <w:rsid w:val="00407AF5"/>
    <w:rsid w:val="00407C0F"/>
    <w:rsid w:val="00407C27"/>
    <w:rsid w:val="00407C33"/>
    <w:rsid w:val="00407CB7"/>
    <w:rsid w:val="00407CBA"/>
    <w:rsid w:val="00407CED"/>
    <w:rsid w:val="00407D12"/>
    <w:rsid w:val="00407D59"/>
    <w:rsid w:val="00407E6F"/>
    <w:rsid w:val="00407E9C"/>
    <w:rsid w:val="00407F39"/>
    <w:rsid w:val="00407FDD"/>
    <w:rsid w:val="0041004E"/>
    <w:rsid w:val="00410051"/>
    <w:rsid w:val="004100A4"/>
    <w:rsid w:val="004100E3"/>
    <w:rsid w:val="0041013F"/>
    <w:rsid w:val="0041014A"/>
    <w:rsid w:val="00410262"/>
    <w:rsid w:val="004102EB"/>
    <w:rsid w:val="0041035D"/>
    <w:rsid w:val="00410372"/>
    <w:rsid w:val="004103CC"/>
    <w:rsid w:val="00410469"/>
    <w:rsid w:val="004104B0"/>
    <w:rsid w:val="004104E6"/>
    <w:rsid w:val="00410571"/>
    <w:rsid w:val="004105A3"/>
    <w:rsid w:val="004105DF"/>
    <w:rsid w:val="00410636"/>
    <w:rsid w:val="00410679"/>
    <w:rsid w:val="004106C0"/>
    <w:rsid w:val="00410799"/>
    <w:rsid w:val="0041081C"/>
    <w:rsid w:val="00410820"/>
    <w:rsid w:val="0041083B"/>
    <w:rsid w:val="004109FE"/>
    <w:rsid w:val="00410A67"/>
    <w:rsid w:val="00410AB1"/>
    <w:rsid w:val="00410AB9"/>
    <w:rsid w:val="00410AF1"/>
    <w:rsid w:val="00410B46"/>
    <w:rsid w:val="00410B65"/>
    <w:rsid w:val="00410C4F"/>
    <w:rsid w:val="00410CA9"/>
    <w:rsid w:val="00410CF2"/>
    <w:rsid w:val="00410DA9"/>
    <w:rsid w:val="00410DF3"/>
    <w:rsid w:val="00410E07"/>
    <w:rsid w:val="00410FCC"/>
    <w:rsid w:val="00411002"/>
    <w:rsid w:val="00411027"/>
    <w:rsid w:val="00411160"/>
    <w:rsid w:val="0041116A"/>
    <w:rsid w:val="004111D9"/>
    <w:rsid w:val="004111E1"/>
    <w:rsid w:val="004111F2"/>
    <w:rsid w:val="00411290"/>
    <w:rsid w:val="0041135E"/>
    <w:rsid w:val="0041158D"/>
    <w:rsid w:val="004115E6"/>
    <w:rsid w:val="00411639"/>
    <w:rsid w:val="004116A0"/>
    <w:rsid w:val="004116A9"/>
    <w:rsid w:val="0041170B"/>
    <w:rsid w:val="00411769"/>
    <w:rsid w:val="004117A6"/>
    <w:rsid w:val="00411813"/>
    <w:rsid w:val="004118B8"/>
    <w:rsid w:val="00411913"/>
    <w:rsid w:val="00411927"/>
    <w:rsid w:val="0041192C"/>
    <w:rsid w:val="00411940"/>
    <w:rsid w:val="00411970"/>
    <w:rsid w:val="00411AC9"/>
    <w:rsid w:val="00411B78"/>
    <w:rsid w:val="00411BB7"/>
    <w:rsid w:val="00411BC4"/>
    <w:rsid w:val="00411C6E"/>
    <w:rsid w:val="00411D7A"/>
    <w:rsid w:val="00411D83"/>
    <w:rsid w:val="00411D8C"/>
    <w:rsid w:val="00411DC0"/>
    <w:rsid w:val="00411DCB"/>
    <w:rsid w:val="00411F14"/>
    <w:rsid w:val="00411FF7"/>
    <w:rsid w:val="00412012"/>
    <w:rsid w:val="00412037"/>
    <w:rsid w:val="0041205F"/>
    <w:rsid w:val="004120E4"/>
    <w:rsid w:val="0041214E"/>
    <w:rsid w:val="0041215B"/>
    <w:rsid w:val="004121AA"/>
    <w:rsid w:val="00412235"/>
    <w:rsid w:val="00412322"/>
    <w:rsid w:val="0041239D"/>
    <w:rsid w:val="0041241A"/>
    <w:rsid w:val="0041241C"/>
    <w:rsid w:val="0041254A"/>
    <w:rsid w:val="0041256F"/>
    <w:rsid w:val="004125A9"/>
    <w:rsid w:val="004125BC"/>
    <w:rsid w:val="0041270D"/>
    <w:rsid w:val="0041273F"/>
    <w:rsid w:val="004127D2"/>
    <w:rsid w:val="0041291A"/>
    <w:rsid w:val="004129C4"/>
    <w:rsid w:val="00412B8D"/>
    <w:rsid w:val="00412B92"/>
    <w:rsid w:val="00412B9D"/>
    <w:rsid w:val="00412BF9"/>
    <w:rsid w:val="00412C58"/>
    <w:rsid w:val="00412C85"/>
    <w:rsid w:val="00412CC0"/>
    <w:rsid w:val="00412D04"/>
    <w:rsid w:val="00412D27"/>
    <w:rsid w:val="00412D3D"/>
    <w:rsid w:val="00412DA7"/>
    <w:rsid w:val="00412E44"/>
    <w:rsid w:val="00412EEF"/>
    <w:rsid w:val="00412F2F"/>
    <w:rsid w:val="00413036"/>
    <w:rsid w:val="00413079"/>
    <w:rsid w:val="0041311A"/>
    <w:rsid w:val="0041315F"/>
    <w:rsid w:val="0041316E"/>
    <w:rsid w:val="004131AF"/>
    <w:rsid w:val="004131E4"/>
    <w:rsid w:val="004131F8"/>
    <w:rsid w:val="004133AD"/>
    <w:rsid w:val="0041347C"/>
    <w:rsid w:val="004134BA"/>
    <w:rsid w:val="00413579"/>
    <w:rsid w:val="0041366C"/>
    <w:rsid w:val="0041368C"/>
    <w:rsid w:val="004136D9"/>
    <w:rsid w:val="0041370C"/>
    <w:rsid w:val="00413762"/>
    <w:rsid w:val="004137AF"/>
    <w:rsid w:val="00413816"/>
    <w:rsid w:val="004138FE"/>
    <w:rsid w:val="00413976"/>
    <w:rsid w:val="00413AE6"/>
    <w:rsid w:val="00413B0A"/>
    <w:rsid w:val="00413B19"/>
    <w:rsid w:val="00413C0F"/>
    <w:rsid w:val="00413CEC"/>
    <w:rsid w:val="00413CF0"/>
    <w:rsid w:val="00413D1E"/>
    <w:rsid w:val="00413D29"/>
    <w:rsid w:val="00413D6F"/>
    <w:rsid w:val="00413D92"/>
    <w:rsid w:val="00413DCA"/>
    <w:rsid w:val="00413E8B"/>
    <w:rsid w:val="00413FE3"/>
    <w:rsid w:val="00414030"/>
    <w:rsid w:val="0041407C"/>
    <w:rsid w:val="00414115"/>
    <w:rsid w:val="00414122"/>
    <w:rsid w:val="0041413D"/>
    <w:rsid w:val="0041420E"/>
    <w:rsid w:val="0041437C"/>
    <w:rsid w:val="00414413"/>
    <w:rsid w:val="0041441C"/>
    <w:rsid w:val="00414432"/>
    <w:rsid w:val="00414460"/>
    <w:rsid w:val="004144E4"/>
    <w:rsid w:val="00414527"/>
    <w:rsid w:val="00414638"/>
    <w:rsid w:val="00414735"/>
    <w:rsid w:val="004147EA"/>
    <w:rsid w:val="00414870"/>
    <w:rsid w:val="00414926"/>
    <w:rsid w:val="00414AAA"/>
    <w:rsid w:val="00414AD5"/>
    <w:rsid w:val="00414B53"/>
    <w:rsid w:val="00414BD0"/>
    <w:rsid w:val="00414C2C"/>
    <w:rsid w:val="00414D0E"/>
    <w:rsid w:val="00414D3F"/>
    <w:rsid w:val="00414E04"/>
    <w:rsid w:val="00414E14"/>
    <w:rsid w:val="00414E36"/>
    <w:rsid w:val="00414EA1"/>
    <w:rsid w:val="00414ECF"/>
    <w:rsid w:val="00414F71"/>
    <w:rsid w:val="00414F77"/>
    <w:rsid w:val="00414F98"/>
    <w:rsid w:val="00415014"/>
    <w:rsid w:val="00415018"/>
    <w:rsid w:val="0041501D"/>
    <w:rsid w:val="00415038"/>
    <w:rsid w:val="00415257"/>
    <w:rsid w:val="0041525E"/>
    <w:rsid w:val="00415277"/>
    <w:rsid w:val="00415286"/>
    <w:rsid w:val="004152AD"/>
    <w:rsid w:val="004152C0"/>
    <w:rsid w:val="00415369"/>
    <w:rsid w:val="004153CD"/>
    <w:rsid w:val="004153D7"/>
    <w:rsid w:val="0041542A"/>
    <w:rsid w:val="0041556D"/>
    <w:rsid w:val="004155C6"/>
    <w:rsid w:val="00415614"/>
    <w:rsid w:val="0041565C"/>
    <w:rsid w:val="00415670"/>
    <w:rsid w:val="004157ED"/>
    <w:rsid w:val="00415847"/>
    <w:rsid w:val="0041586B"/>
    <w:rsid w:val="004159E4"/>
    <w:rsid w:val="004159F0"/>
    <w:rsid w:val="00415A59"/>
    <w:rsid w:val="00415A7C"/>
    <w:rsid w:val="00415AE5"/>
    <w:rsid w:val="00415AE8"/>
    <w:rsid w:val="00415AFF"/>
    <w:rsid w:val="00415BF8"/>
    <w:rsid w:val="00415C91"/>
    <w:rsid w:val="00415D95"/>
    <w:rsid w:val="00415DF4"/>
    <w:rsid w:val="00415E47"/>
    <w:rsid w:val="00415F05"/>
    <w:rsid w:val="00415F1C"/>
    <w:rsid w:val="00415F53"/>
    <w:rsid w:val="00415F5F"/>
    <w:rsid w:val="00415F81"/>
    <w:rsid w:val="00416014"/>
    <w:rsid w:val="00416057"/>
    <w:rsid w:val="0041606C"/>
    <w:rsid w:val="004160AE"/>
    <w:rsid w:val="0041612B"/>
    <w:rsid w:val="00416169"/>
    <w:rsid w:val="004161E3"/>
    <w:rsid w:val="00416213"/>
    <w:rsid w:val="00416225"/>
    <w:rsid w:val="00416283"/>
    <w:rsid w:val="00416293"/>
    <w:rsid w:val="004162B3"/>
    <w:rsid w:val="00416357"/>
    <w:rsid w:val="00416384"/>
    <w:rsid w:val="004163A8"/>
    <w:rsid w:val="004163F3"/>
    <w:rsid w:val="004163FA"/>
    <w:rsid w:val="0041647E"/>
    <w:rsid w:val="004166F6"/>
    <w:rsid w:val="00416737"/>
    <w:rsid w:val="0041674D"/>
    <w:rsid w:val="00416762"/>
    <w:rsid w:val="004167CB"/>
    <w:rsid w:val="00416852"/>
    <w:rsid w:val="0041686E"/>
    <w:rsid w:val="00416957"/>
    <w:rsid w:val="0041696C"/>
    <w:rsid w:val="004169D8"/>
    <w:rsid w:val="00416A26"/>
    <w:rsid w:val="00416A81"/>
    <w:rsid w:val="00416BA9"/>
    <w:rsid w:val="00416BE9"/>
    <w:rsid w:val="00416CD1"/>
    <w:rsid w:val="00416D1B"/>
    <w:rsid w:val="00416D83"/>
    <w:rsid w:val="00416D92"/>
    <w:rsid w:val="00416E33"/>
    <w:rsid w:val="00416F57"/>
    <w:rsid w:val="00416FD2"/>
    <w:rsid w:val="00416FDF"/>
    <w:rsid w:val="00416FE5"/>
    <w:rsid w:val="00416FF3"/>
    <w:rsid w:val="004170E7"/>
    <w:rsid w:val="0041712A"/>
    <w:rsid w:val="00417218"/>
    <w:rsid w:val="00417239"/>
    <w:rsid w:val="00417244"/>
    <w:rsid w:val="0041730D"/>
    <w:rsid w:val="0041733F"/>
    <w:rsid w:val="0041739D"/>
    <w:rsid w:val="004173F5"/>
    <w:rsid w:val="00417418"/>
    <w:rsid w:val="00417609"/>
    <w:rsid w:val="0041775B"/>
    <w:rsid w:val="004178F0"/>
    <w:rsid w:val="0041795F"/>
    <w:rsid w:val="004179AA"/>
    <w:rsid w:val="00417A70"/>
    <w:rsid w:val="00417A8D"/>
    <w:rsid w:val="00417A92"/>
    <w:rsid w:val="00417AE1"/>
    <w:rsid w:val="00417C85"/>
    <w:rsid w:val="00417D36"/>
    <w:rsid w:val="00417E47"/>
    <w:rsid w:val="00417F18"/>
    <w:rsid w:val="00417F2F"/>
    <w:rsid w:val="00417F67"/>
    <w:rsid w:val="00417F6D"/>
    <w:rsid w:val="0042021D"/>
    <w:rsid w:val="00420231"/>
    <w:rsid w:val="00420280"/>
    <w:rsid w:val="00420281"/>
    <w:rsid w:val="004202F4"/>
    <w:rsid w:val="0042034F"/>
    <w:rsid w:val="004205E3"/>
    <w:rsid w:val="00420628"/>
    <w:rsid w:val="00420686"/>
    <w:rsid w:val="004206B6"/>
    <w:rsid w:val="004206E6"/>
    <w:rsid w:val="00420736"/>
    <w:rsid w:val="00420762"/>
    <w:rsid w:val="004207A7"/>
    <w:rsid w:val="0042086D"/>
    <w:rsid w:val="004208BA"/>
    <w:rsid w:val="0042090B"/>
    <w:rsid w:val="0042090E"/>
    <w:rsid w:val="00420963"/>
    <w:rsid w:val="004209AA"/>
    <w:rsid w:val="00420A52"/>
    <w:rsid w:val="00420A72"/>
    <w:rsid w:val="00420ACD"/>
    <w:rsid w:val="00420B41"/>
    <w:rsid w:val="00420BB9"/>
    <w:rsid w:val="00420C73"/>
    <w:rsid w:val="00420D6A"/>
    <w:rsid w:val="00420DA2"/>
    <w:rsid w:val="00420E83"/>
    <w:rsid w:val="00420EB7"/>
    <w:rsid w:val="00420F3B"/>
    <w:rsid w:val="00420F6D"/>
    <w:rsid w:val="00420F96"/>
    <w:rsid w:val="00420FA4"/>
    <w:rsid w:val="00420FED"/>
    <w:rsid w:val="00420FFE"/>
    <w:rsid w:val="00421031"/>
    <w:rsid w:val="00421033"/>
    <w:rsid w:val="004211A4"/>
    <w:rsid w:val="00421253"/>
    <w:rsid w:val="00421282"/>
    <w:rsid w:val="00421329"/>
    <w:rsid w:val="00421346"/>
    <w:rsid w:val="00421351"/>
    <w:rsid w:val="00421376"/>
    <w:rsid w:val="004213A3"/>
    <w:rsid w:val="004213A8"/>
    <w:rsid w:val="004214BA"/>
    <w:rsid w:val="004214E5"/>
    <w:rsid w:val="004215BE"/>
    <w:rsid w:val="004215CF"/>
    <w:rsid w:val="004215F1"/>
    <w:rsid w:val="00421768"/>
    <w:rsid w:val="0042178E"/>
    <w:rsid w:val="004217BA"/>
    <w:rsid w:val="004218DA"/>
    <w:rsid w:val="004218E1"/>
    <w:rsid w:val="0042190E"/>
    <w:rsid w:val="004219BC"/>
    <w:rsid w:val="00421A4E"/>
    <w:rsid w:val="00421A78"/>
    <w:rsid w:val="00421B2F"/>
    <w:rsid w:val="00421CFF"/>
    <w:rsid w:val="00421D28"/>
    <w:rsid w:val="00421D33"/>
    <w:rsid w:val="00421D4B"/>
    <w:rsid w:val="00421D6A"/>
    <w:rsid w:val="00421E07"/>
    <w:rsid w:val="00421E6E"/>
    <w:rsid w:val="00421E90"/>
    <w:rsid w:val="00421F27"/>
    <w:rsid w:val="00421F7A"/>
    <w:rsid w:val="00421F7F"/>
    <w:rsid w:val="00421FB0"/>
    <w:rsid w:val="00421FEB"/>
    <w:rsid w:val="0042200B"/>
    <w:rsid w:val="0042204D"/>
    <w:rsid w:val="00422131"/>
    <w:rsid w:val="00422151"/>
    <w:rsid w:val="0042225C"/>
    <w:rsid w:val="00422299"/>
    <w:rsid w:val="0042229B"/>
    <w:rsid w:val="004223C7"/>
    <w:rsid w:val="004223D9"/>
    <w:rsid w:val="004224F1"/>
    <w:rsid w:val="00422541"/>
    <w:rsid w:val="0042255B"/>
    <w:rsid w:val="00422567"/>
    <w:rsid w:val="004225F3"/>
    <w:rsid w:val="004225FB"/>
    <w:rsid w:val="0042260A"/>
    <w:rsid w:val="00422614"/>
    <w:rsid w:val="00422634"/>
    <w:rsid w:val="0042266D"/>
    <w:rsid w:val="004226B0"/>
    <w:rsid w:val="004226B5"/>
    <w:rsid w:val="00422846"/>
    <w:rsid w:val="004228D9"/>
    <w:rsid w:val="0042292F"/>
    <w:rsid w:val="004229C4"/>
    <w:rsid w:val="00422A76"/>
    <w:rsid w:val="00422AB2"/>
    <w:rsid w:val="00422AB7"/>
    <w:rsid w:val="00422BBF"/>
    <w:rsid w:val="00422C78"/>
    <w:rsid w:val="00422D17"/>
    <w:rsid w:val="00422DE0"/>
    <w:rsid w:val="00422EDE"/>
    <w:rsid w:val="00422F2E"/>
    <w:rsid w:val="00422F8F"/>
    <w:rsid w:val="00422FC2"/>
    <w:rsid w:val="00422FED"/>
    <w:rsid w:val="00422FF2"/>
    <w:rsid w:val="00422FF9"/>
    <w:rsid w:val="00423044"/>
    <w:rsid w:val="004231FF"/>
    <w:rsid w:val="00423200"/>
    <w:rsid w:val="004232D4"/>
    <w:rsid w:val="00423352"/>
    <w:rsid w:val="00423376"/>
    <w:rsid w:val="004233D4"/>
    <w:rsid w:val="004233D5"/>
    <w:rsid w:val="004233E9"/>
    <w:rsid w:val="00423476"/>
    <w:rsid w:val="00423482"/>
    <w:rsid w:val="004234B3"/>
    <w:rsid w:val="0042356B"/>
    <w:rsid w:val="004235DB"/>
    <w:rsid w:val="0042363B"/>
    <w:rsid w:val="00423686"/>
    <w:rsid w:val="004236BA"/>
    <w:rsid w:val="0042375B"/>
    <w:rsid w:val="00423768"/>
    <w:rsid w:val="0042376F"/>
    <w:rsid w:val="00423778"/>
    <w:rsid w:val="0042378E"/>
    <w:rsid w:val="00423796"/>
    <w:rsid w:val="004237B7"/>
    <w:rsid w:val="004237C5"/>
    <w:rsid w:val="00423843"/>
    <w:rsid w:val="0042391A"/>
    <w:rsid w:val="00423A4D"/>
    <w:rsid w:val="00423AE0"/>
    <w:rsid w:val="00423C2B"/>
    <w:rsid w:val="00423C36"/>
    <w:rsid w:val="00423C96"/>
    <w:rsid w:val="00423CA0"/>
    <w:rsid w:val="00423D63"/>
    <w:rsid w:val="00423DD3"/>
    <w:rsid w:val="00423E42"/>
    <w:rsid w:val="00423F2E"/>
    <w:rsid w:val="00423F7E"/>
    <w:rsid w:val="00423F97"/>
    <w:rsid w:val="00423FAD"/>
    <w:rsid w:val="0042409F"/>
    <w:rsid w:val="0042419F"/>
    <w:rsid w:val="004241DB"/>
    <w:rsid w:val="004241FA"/>
    <w:rsid w:val="00424200"/>
    <w:rsid w:val="0042421A"/>
    <w:rsid w:val="004242AA"/>
    <w:rsid w:val="004242F0"/>
    <w:rsid w:val="004242F5"/>
    <w:rsid w:val="004243DF"/>
    <w:rsid w:val="004244EE"/>
    <w:rsid w:val="0042451C"/>
    <w:rsid w:val="0042459A"/>
    <w:rsid w:val="004245E1"/>
    <w:rsid w:val="00424623"/>
    <w:rsid w:val="00424680"/>
    <w:rsid w:val="00424754"/>
    <w:rsid w:val="00424826"/>
    <w:rsid w:val="004248F9"/>
    <w:rsid w:val="00424903"/>
    <w:rsid w:val="004249A8"/>
    <w:rsid w:val="004249DA"/>
    <w:rsid w:val="00424A18"/>
    <w:rsid w:val="00424A6B"/>
    <w:rsid w:val="00424A6D"/>
    <w:rsid w:val="00424A9B"/>
    <w:rsid w:val="00424AD3"/>
    <w:rsid w:val="00424B12"/>
    <w:rsid w:val="00424B3E"/>
    <w:rsid w:val="00424B47"/>
    <w:rsid w:val="00424B91"/>
    <w:rsid w:val="00424CA9"/>
    <w:rsid w:val="00424D71"/>
    <w:rsid w:val="00424DD4"/>
    <w:rsid w:val="00424DF4"/>
    <w:rsid w:val="00424E0A"/>
    <w:rsid w:val="00424E4C"/>
    <w:rsid w:val="00424E8E"/>
    <w:rsid w:val="00424EAC"/>
    <w:rsid w:val="00424ECC"/>
    <w:rsid w:val="00424ED1"/>
    <w:rsid w:val="00424F0A"/>
    <w:rsid w:val="00424F66"/>
    <w:rsid w:val="00424F68"/>
    <w:rsid w:val="00424FA7"/>
    <w:rsid w:val="00424FD0"/>
    <w:rsid w:val="00425016"/>
    <w:rsid w:val="00425040"/>
    <w:rsid w:val="00425114"/>
    <w:rsid w:val="00425189"/>
    <w:rsid w:val="00425232"/>
    <w:rsid w:val="0042523F"/>
    <w:rsid w:val="004252A8"/>
    <w:rsid w:val="00425340"/>
    <w:rsid w:val="004253F3"/>
    <w:rsid w:val="00425436"/>
    <w:rsid w:val="00425640"/>
    <w:rsid w:val="004256FE"/>
    <w:rsid w:val="004257F5"/>
    <w:rsid w:val="00425846"/>
    <w:rsid w:val="004259ED"/>
    <w:rsid w:val="00425A0C"/>
    <w:rsid w:val="00425AB6"/>
    <w:rsid w:val="00425ADA"/>
    <w:rsid w:val="00425BDA"/>
    <w:rsid w:val="00425C0E"/>
    <w:rsid w:val="00425C80"/>
    <w:rsid w:val="00425E90"/>
    <w:rsid w:val="00425E94"/>
    <w:rsid w:val="00425EA3"/>
    <w:rsid w:val="00425F25"/>
    <w:rsid w:val="00425F50"/>
    <w:rsid w:val="00425FDF"/>
    <w:rsid w:val="00426031"/>
    <w:rsid w:val="00426115"/>
    <w:rsid w:val="00426143"/>
    <w:rsid w:val="004261AE"/>
    <w:rsid w:val="004261CF"/>
    <w:rsid w:val="004261EC"/>
    <w:rsid w:val="00426224"/>
    <w:rsid w:val="00426225"/>
    <w:rsid w:val="00426235"/>
    <w:rsid w:val="00426263"/>
    <w:rsid w:val="00426270"/>
    <w:rsid w:val="00426290"/>
    <w:rsid w:val="0042629F"/>
    <w:rsid w:val="00426312"/>
    <w:rsid w:val="00426320"/>
    <w:rsid w:val="0042645B"/>
    <w:rsid w:val="0042646F"/>
    <w:rsid w:val="004264C5"/>
    <w:rsid w:val="004264DA"/>
    <w:rsid w:val="00426577"/>
    <w:rsid w:val="004265AE"/>
    <w:rsid w:val="0042667F"/>
    <w:rsid w:val="004266ED"/>
    <w:rsid w:val="004266FE"/>
    <w:rsid w:val="0042671B"/>
    <w:rsid w:val="0042677A"/>
    <w:rsid w:val="004268CE"/>
    <w:rsid w:val="004268F3"/>
    <w:rsid w:val="00426920"/>
    <w:rsid w:val="00426987"/>
    <w:rsid w:val="004269A4"/>
    <w:rsid w:val="004269B3"/>
    <w:rsid w:val="00426A58"/>
    <w:rsid w:val="00426AB2"/>
    <w:rsid w:val="00426AD6"/>
    <w:rsid w:val="00426ADC"/>
    <w:rsid w:val="00426B2D"/>
    <w:rsid w:val="00426C09"/>
    <w:rsid w:val="00426CAC"/>
    <w:rsid w:val="00426CF9"/>
    <w:rsid w:val="00426D08"/>
    <w:rsid w:val="00426D46"/>
    <w:rsid w:val="00426DE4"/>
    <w:rsid w:val="00426EF5"/>
    <w:rsid w:val="00426F48"/>
    <w:rsid w:val="00427022"/>
    <w:rsid w:val="0042703D"/>
    <w:rsid w:val="0042705F"/>
    <w:rsid w:val="0042707C"/>
    <w:rsid w:val="0042707D"/>
    <w:rsid w:val="00427088"/>
    <w:rsid w:val="004270C2"/>
    <w:rsid w:val="00427145"/>
    <w:rsid w:val="0042717D"/>
    <w:rsid w:val="004271D0"/>
    <w:rsid w:val="00427245"/>
    <w:rsid w:val="00427360"/>
    <w:rsid w:val="00427368"/>
    <w:rsid w:val="004273C8"/>
    <w:rsid w:val="0042749F"/>
    <w:rsid w:val="00427527"/>
    <w:rsid w:val="0042759D"/>
    <w:rsid w:val="00427638"/>
    <w:rsid w:val="00427663"/>
    <w:rsid w:val="00427724"/>
    <w:rsid w:val="00427755"/>
    <w:rsid w:val="00427787"/>
    <w:rsid w:val="004277C1"/>
    <w:rsid w:val="004279B9"/>
    <w:rsid w:val="004279C1"/>
    <w:rsid w:val="004279FC"/>
    <w:rsid w:val="00427A11"/>
    <w:rsid w:val="00427AD1"/>
    <w:rsid w:val="00427AF3"/>
    <w:rsid w:val="00427BA2"/>
    <w:rsid w:val="00427C1E"/>
    <w:rsid w:val="00427C3A"/>
    <w:rsid w:val="00427C4B"/>
    <w:rsid w:val="00427C55"/>
    <w:rsid w:val="00427D02"/>
    <w:rsid w:val="00427D9D"/>
    <w:rsid w:val="00427DB0"/>
    <w:rsid w:val="00427E64"/>
    <w:rsid w:val="00427EAF"/>
    <w:rsid w:val="00427F1B"/>
    <w:rsid w:val="00427F8D"/>
    <w:rsid w:val="00427FE1"/>
    <w:rsid w:val="00430077"/>
    <w:rsid w:val="004300F4"/>
    <w:rsid w:val="004300FE"/>
    <w:rsid w:val="00430119"/>
    <w:rsid w:val="0043018B"/>
    <w:rsid w:val="00430268"/>
    <w:rsid w:val="00430288"/>
    <w:rsid w:val="00430318"/>
    <w:rsid w:val="0043032A"/>
    <w:rsid w:val="0043037E"/>
    <w:rsid w:val="004303FA"/>
    <w:rsid w:val="004304EC"/>
    <w:rsid w:val="0043057B"/>
    <w:rsid w:val="004305CF"/>
    <w:rsid w:val="004305FA"/>
    <w:rsid w:val="00430665"/>
    <w:rsid w:val="004306E7"/>
    <w:rsid w:val="0043075F"/>
    <w:rsid w:val="004307B4"/>
    <w:rsid w:val="004307DC"/>
    <w:rsid w:val="004307DF"/>
    <w:rsid w:val="004307FD"/>
    <w:rsid w:val="004308A0"/>
    <w:rsid w:val="00430902"/>
    <w:rsid w:val="00430940"/>
    <w:rsid w:val="00430A13"/>
    <w:rsid w:val="00430A4D"/>
    <w:rsid w:val="00430A52"/>
    <w:rsid w:val="00430A53"/>
    <w:rsid w:val="00430AA8"/>
    <w:rsid w:val="00430B18"/>
    <w:rsid w:val="00430B1E"/>
    <w:rsid w:val="00430B82"/>
    <w:rsid w:val="00430BE2"/>
    <w:rsid w:val="00430C24"/>
    <w:rsid w:val="00430C2D"/>
    <w:rsid w:val="00430CDC"/>
    <w:rsid w:val="00430D03"/>
    <w:rsid w:val="00430D28"/>
    <w:rsid w:val="00430DD1"/>
    <w:rsid w:val="00430E2F"/>
    <w:rsid w:val="00430F6A"/>
    <w:rsid w:val="00430FBC"/>
    <w:rsid w:val="00431040"/>
    <w:rsid w:val="0043108A"/>
    <w:rsid w:val="004310B9"/>
    <w:rsid w:val="004310C6"/>
    <w:rsid w:val="00431131"/>
    <w:rsid w:val="00431157"/>
    <w:rsid w:val="004311D8"/>
    <w:rsid w:val="00431211"/>
    <w:rsid w:val="00431282"/>
    <w:rsid w:val="00431284"/>
    <w:rsid w:val="0043128F"/>
    <w:rsid w:val="0043132E"/>
    <w:rsid w:val="0043143C"/>
    <w:rsid w:val="00431454"/>
    <w:rsid w:val="004314B2"/>
    <w:rsid w:val="004314DD"/>
    <w:rsid w:val="004314FC"/>
    <w:rsid w:val="00431667"/>
    <w:rsid w:val="004316BB"/>
    <w:rsid w:val="0043171D"/>
    <w:rsid w:val="0043172C"/>
    <w:rsid w:val="004317A5"/>
    <w:rsid w:val="004317ED"/>
    <w:rsid w:val="00431914"/>
    <w:rsid w:val="00431971"/>
    <w:rsid w:val="00431A6F"/>
    <w:rsid w:val="00431A76"/>
    <w:rsid w:val="00431A88"/>
    <w:rsid w:val="00431B1D"/>
    <w:rsid w:val="00431B23"/>
    <w:rsid w:val="00431B29"/>
    <w:rsid w:val="00431B8E"/>
    <w:rsid w:val="00431CB4"/>
    <w:rsid w:val="00431CB8"/>
    <w:rsid w:val="00431D18"/>
    <w:rsid w:val="00431E85"/>
    <w:rsid w:val="00431E94"/>
    <w:rsid w:val="00431EF6"/>
    <w:rsid w:val="00431F28"/>
    <w:rsid w:val="00431FF5"/>
    <w:rsid w:val="004320E7"/>
    <w:rsid w:val="00432268"/>
    <w:rsid w:val="004322B5"/>
    <w:rsid w:val="0043236B"/>
    <w:rsid w:val="004323C3"/>
    <w:rsid w:val="004323E8"/>
    <w:rsid w:val="00432518"/>
    <w:rsid w:val="0043251B"/>
    <w:rsid w:val="004325B0"/>
    <w:rsid w:val="004325FA"/>
    <w:rsid w:val="004326B2"/>
    <w:rsid w:val="00432725"/>
    <w:rsid w:val="0043272E"/>
    <w:rsid w:val="00432735"/>
    <w:rsid w:val="0043275E"/>
    <w:rsid w:val="00432777"/>
    <w:rsid w:val="0043280E"/>
    <w:rsid w:val="0043281C"/>
    <w:rsid w:val="004328AE"/>
    <w:rsid w:val="00432928"/>
    <w:rsid w:val="00432A24"/>
    <w:rsid w:val="00432ACB"/>
    <w:rsid w:val="00432B11"/>
    <w:rsid w:val="00432C19"/>
    <w:rsid w:val="00432C81"/>
    <w:rsid w:val="00432CDB"/>
    <w:rsid w:val="00432D11"/>
    <w:rsid w:val="00432D71"/>
    <w:rsid w:val="00432E2B"/>
    <w:rsid w:val="00432E41"/>
    <w:rsid w:val="00432E45"/>
    <w:rsid w:val="00432E62"/>
    <w:rsid w:val="00432E7F"/>
    <w:rsid w:val="00432F49"/>
    <w:rsid w:val="00432FEF"/>
    <w:rsid w:val="00433070"/>
    <w:rsid w:val="004330F5"/>
    <w:rsid w:val="00433180"/>
    <w:rsid w:val="0043319A"/>
    <w:rsid w:val="004331D1"/>
    <w:rsid w:val="004331FD"/>
    <w:rsid w:val="0043327F"/>
    <w:rsid w:val="004333C3"/>
    <w:rsid w:val="0043351F"/>
    <w:rsid w:val="0043355D"/>
    <w:rsid w:val="00433575"/>
    <w:rsid w:val="004335F7"/>
    <w:rsid w:val="00433640"/>
    <w:rsid w:val="004336AF"/>
    <w:rsid w:val="00433713"/>
    <w:rsid w:val="00433718"/>
    <w:rsid w:val="004337AD"/>
    <w:rsid w:val="0043383E"/>
    <w:rsid w:val="00433945"/>
    <w:rsid w:val="0043397A"/>
    <w:rsid w:val="004339EE"/>
    <w:rsid w:val="00433A65"/>
    <w:rsid w:val="00433A8A"/>
    <w:rsid w:val="00433AD4"/>
    <w:rsid w:val="00433B75"/>
    <w:rsid w:val="00433B92"/>
    <w:rsid w:val="00433C7A"/>
    <w:rsid w:val="00433CDC"/>
    <w:rsid w:val="00433CDE"/>
    <w:rsid w:val="00433D6F"/>
    <w:rsid w:val="00433DCA"/>
    <w:rsid w:val="00433DD5"/>
    <w:rsid w:val="00433EB4"/>
    <w:rsid w:val="00433F2E"/>
    <w:rsid w:val="00433FF8"/>
    <w:rsid w:val="00434025"/>
    <w:rsid w:val="00434072"/>
    <w:rsid w:val="00434176"/>
    <w:rsid w:val="004341BD"/>
    <w:rsid w:val="004341E3"/>
    <w:rsid w:val="00434241"/>
    <w:rsid w:val="00434281"/>
    <w:rsid w:val="0043429A"/>
    <w:rsid w:val="004342BE"/>
    <w:rsid w:val="0043432A"/>
    <w:rsid w:val="00434345"/>
    <w:rsid w:val="0043435B"/>
    <w:rsid w:val="00434367"/>
    <w:rsid w:val="004343B8"/>
    <w:rsid w:val="004343E5"/>
    <w:rsid w:val="004343EC"/>
    <w:rsid w:val="00434406"/>
    <w:rsid w:val="00434419"/>
    <w:rsid w:val="00434430"/>
    <w:rsid w:val="00434443"/>
    <w:rsid w:val="00434555"/>
    <w:rsid w:val="0043455A"/>
    <w:rsid w:val="00434585"/>
    <w:rsid w:val="004345DD"/>
    <w:rsid w:val="00434715"/>
    <w:rsid w:val="00434769"/>
    <w:rsid w:val="00434810"/>
    <w:rsid w:val="0043486F"/>
    <w:rsid w:val="00434899"/>
    <w:rsid w:val="00434981"/>
    <w:rsid w:val="00434A1C"/>
    <w:rsid w:val="00434B16"/>
    <w:rsid w:val="00434B8F"/>
    <w:rsid w:val="00434BE7"/>
    <w:rsid w:val="00434C55"/>
    <w:rsid w:val="00434DAC"/>
    <w:rsid w:val="00434DD6"/>
    <w:rsid w:val="00434E17"/>
    <w:rsid w:val="00434ECE"/>
    <w:rsid w:val="00434F3D"/>
    <w:rsid w:val="00435045"/>
    <w:rsid w:val="004350D8"/>
    <w:rsid w:val="004350EE"/>
    <w:rsid w:val="004350F0"/>
    <w:rsid w:val="0043515F"/>
    <w:rsid w:val="00435340"/>
    <w:rsid w:val="00435374"/>
    <w:rsid w:val="0043539F"/>
    <w:rsid w:val="004353ED"/>
    <w:rsid w:val="004354F5"/>
    <w:rsid w:val="004355CD"/>
    <w:rsid w:val="00435647"/>
    <w:rsid w:val="0043569C"/>
    <w:rsid w:val="004356F6"/>
    <w:rsid w:val="004357A4"/>
    <w:rsid w:val="0043580F"/>
    <w:rsid w:val="00435842"/>
    <w:rsid w:val="0043586E"/>
    <w:rsid w:val="004358C5"/>
    <w:rsid w:val="004358F1"/>
    <w:rsid w:val="00435920"/>
    <w:rsid w:val="00435997"/>
    <w:rsid w:val="004359BA"/>
    <w:rsid w:val="004359BD"/>
    <w:rsid w:val="004359F8"/>
    <w:rsid w:val="00435A23"/>
    <w:rsid w:val="00435A38"/>
    <w:rsid w:val="00435A57"/>
    <w:rsid w:val="00435AB9"/>
    <w:rsid w:val="00435B59"/>
    <w:rsid w:val="00435B99"/>
    <w:rsid w:val="00435C07"/>
    <w:rsid w:val="00435C13"/>
    <w:rsid w:val="00435D5A"/>
    <w:rsid w:val="00435DBB"/>
    <w:rsid w:val="00435E63"/>
    <w:rsid w:val="00435EA1"/>
    <w:rsid w:val="00435ECF"/>
    <w:rsid w:val="00435F06"/>
    <w:rsid w:val="00435F9F"/>
    <w:rsid w:val="00435FCD"/>
    <w:rsid w:val="00435FD2"/>
    <w:rsid w:val="00435FF0"/>
    <w:rsid w:val="0043603F"/>
    <w:rsid w:val="004361AC"/>
    <w:rsid w:val="004361E8"/>
    <w:rsid w:val="00436238"/>
    <w:rsid w:val="0043627D"/>
    <w:rsid w:val="0043631E"/>
    <w:rsid w:val="00436326"/>
    <w:rsid w:val="00436409"/>
    <w:rsid w:val="00436446"/>
    <w:rsid w:val="004364A9"/>
    <w:rsid w:val="004365D8"/>
    <w:rsid w:val="00436610"/>
    <w:rsid w:val="00436653"/>
    <w:rsid w:val="00436666"/>
    <w:rsid w:val="004366A0"/>
    <w:rsid w:val="00436754"/>
    <w:rsid w:val="004367C4"/>
    <w:rsid w:val="004368CE"/>
    <w:rsid w:val="0043691A"/>
    <w:rsid w:val="00436929"/>
    <w:rsid w:val="00436AC1"/>
    <w:rsid w:val="00436AD6"/>
    <w:rsid w:val="00436AF7"/>
    <w:rsid w:val="00436B17"/>
    <w:rsid w:val="00436B3D"/>
    <w:rsid w:val="00436B51"/>
    <w:rsid w:val="00436BCF"/>
    <w:rsid w:val="00436BEE"/>
    <w:rsid w:val="00436CD1"/>
    <w:rsid w:val="00436E73"/>
    <w:rsid w:val="00436E81"/>
    <w:rsid w:val="00436EA2"/>
    <w:rsid w:val="00436EA7"/>
    <w:rsid w:val="00436F27"/>
    <w:rsid w:val="00436F9A"/>
    <w:rsid w:val="00436FF3"/>
    <w:rsid w:val="0043702D"/>
    <w:rsid w:val="00437040"/>
    <w:rsid w:val="00437245"/>
    <w:rsid w:val="00437257"/>
    <w:rsid w:val="0043729A"/>
    <w:rsid w:val="00437305"/>
    <w:rsid w:val="00437361"/>
    <w:rsid w:val="004373FD"/>
    <w:rsid w:val="004374AA"/>
    <w:rsid w:val="004374B9"/>
    <w:rsid w:val="004374D0"/>
    <w:rsid w:val="004374D4"/>
    <w:rsid w:val="00437551"/>
    <w:rsid w:val="00437670"/>
    <w:rsid w:val="00437695"/>
    <w:rsid w:val="00437756"/>
    <w:rsid w:val="004377EC"/>
    <w:rsid w:val="00437816"/>
    <w:rsid w:val="0043785A"/>
    <w:rsid w:val="004378B6"/>
    <w:rsid w:val="004378DE"/>
    <w:rsid w:val="0043798F"/>
    <w:rsid w:val="0043799E"/>
    <w:rsid w:val="00437A02"/>
    <w:rsid w:val="00437A5D"/>
    <w:rsid w:val="00437AA6"/>
    <w:rsid w:val="00437AB4"/>
    <w:rsid w:val="00437B06"/>
    <w:rsid w:val="00437BD9"/>
    <w:rsid w:val="00437CF2"/>
    <w:rsid w:val="00437D6F"/>
    <w:rsid w:val="00437E28"/>
    <w:rsid w:val="00437E59"/>
    <w:rsid w:val="00437F15"/>
    <w:rsid w:val="00437FF2"/>
    <w:rsid w:val="0044004A"/>
    <w:rsid w:val="004400A9"/>
    <w:rsid w:val="004400AA"/>
    <w:rsid w:val="00440101"/>
    <w:rsid w:val="00440126"/>
    <w:rsid w:val="004402A9"/>
    <w:rsid w:val="004403E5"/>
    <w:rsid w:val="004404C8"/>
    <w:rsid w:val="004405A1"/>
    <w:rsid w:val="004405CC"/>
    <w:rsid w:val="004405E5"/>
    <w:rsid w:val="004406D2"/>
    <w:rsid w:val="004406F6"/>
    <w:rsid w:val="0044075B"/>
    <w:rsid w:val="004408A0"/>
    <w:rsid w:val="00440946"/>
    <w:rsid w:val="00440961"/>
    <w:rsid w:val="004409B7"/>
    <w:rsid w:val="00440A05"/>
    <w:rsid w:val="00440A2F"/>
    <w:rsid w:val="00440A3E"/>
    <w:rsid w:val="00440A5D"/>
    <w:rsid w:val="00440AD2"/>
    <w:rsid w:val="00440AFF"/>
    <w:rsid w:val="00440BCB"/>
    <w:rsid w:val="00440C2F"/>
    <w:rsid w:val="00440D52"/>
    <w:rsid w:val="00440E12"/>
    <w:rsid w:val="00440E45"/>
    <w:rsid w:val="00440E48"/>
    <w:rsid w:val="00440E89"/>
    <w:rsid w:val="00440EC5"/>
    <w:rsid w:val="00440EE5"/>
    <w:rsid w:val="00440EEB"/>
    <w:rsid w:val="00440F76"/>
    <w:rsid w:val="0044102B"/>
    <w:rsid w:val="0044111B"/>
    <w:rsid w:val="00441138"/>
    <w:rsid w:val="00441224"/>
    <w:rsid w:val="0044127C"/>
    <w:rsid w:val="004412A9"/>
    <w:rsid w:val="00441344"/>
    <w:rsid w:val="0044143F"/>
    <w:rsid w:val="00441605"/>
    <w:rsid w:val="00441610"/>
    <w:rsid w:val="004417BF"/>
    <w:rsid w:val="00441842"/>
    <w:rsid w:val="00441857"/>
    <w:rsid w:val="004418A0"/>
    <w:rsid w:val="00441944"/>
    <w:rsid w:val="0044194C"/>
    <w:rsid w:val="004419B0"/>
    <w:rsid w:val="00441A56"/>
    <w:rsid w:val="00441AC3"/>
    <w:rsid w:val="00441B05"/>
    <w:rsid w:val="00441C5B"/>
    <w:rsid w:val="00441CA8"/>
    <w:rsid w:val="00441CDF"/>
    <w:rsid w:val="00441DE9"/>
    <w:rsid w:val="00441ECF"/>
    <w:rsid w:val="00441ED2"/>
    <w:rsid w:val="00441F15"/>
    <w:rsid w:val="00441F29"/>
    <w:rsid w:val="00441F63"/>
    <w:rsid w:val="00441FA1"/>
    <w:rsid w:val="00441FC7"/>
    <w:rsid w:val="004420A2"/>
    <w:rsid w:val="004420D1"/>
    <w:rsid w:val="0044215B"/>
    <w:rsid w:val="004421A1"/>
    <w:rsid w:val="00442371"/>
    <w:rsid w:val="0044239D"/>
    <w:rsid w:val="004423BB"/>
    <w:rsid w:val="0044242F"/>
    <w:rsid w:val="00442441"/>
    <w:rsid w:val="004424CC"/>
    <w:rsid w:val="00442532"/>
    <w:rsid w:val="0044264E"/>
    <w:rsid w:val="00442904"/>
    <w:rsid w:val="004429BF"/>
    <w:rsid w:val="00442A49"/>
    <w:rsid w:val="00442A50"/>
    <w:rsid w:val="00442A7F"/>
    <w:rsid w:val="00442BB4"/>
    <w:rsid w:val="00442BC8"/>
    <w:rsid w:val="00442C89"/>
    <w:rsid w:val="00442C8B"/>
    <w:rsid w:val="00442CB4"/>
    <w:rsid w:val="00442F33"/>
    <w:rsid w:val="0044307F"/>
    <w:rsid w:val="004430E9"/>
    <w:rsid w:val="00443100"/>
    <w:rsid w:val="004431D2"/>
    <w:rsid w:val="00443226"/>
    <w:rsid w:val="00443253"/>
    <w:rsid w:val="0044326D"/>
    <w:rsid w:val="0044327E"/>
    <w:rsid w:val="004432C3"/>
    <w:rsid w:val="00443302"/>
    <w:rsid w:val="004433AC"/>
    <w:rsid w:val="004433B5"/>
    <w:rsid w:val="00443433"/>
    <w:rsid w:val="0044346A"/>
    <w:rsid w:val="004435AA"/>
    <w:rsid w:val="00443600"/>
    <w:rsid w:val="00443607"/>
    <w:rsid w:val="00443628"/>
    <w:rsid w:val="0044363B"/>
    <w:rsid w:val="0044363C"/>
    <w:rsid w:val="00443681"/>
    <w:rsid w:val="00443724"/>
    <w:rsid w:val="00443732"/>
    <w:rsid w:val="00443764"/>
    <w:rsid w:val="004437EB"/>
    <w:rsid w:val="00443815"/>
    <w:rsid w:val="0044381C"/>
    <w:rsid w:val="00443850"/>
    <w:rsid w:val="0044399E"/>
    <w:rsid w:val="00443B61"/>
    <w:rsid w:val="00443B9F"/>
    <w:rsid w:val="00443C0F"/>
    <w:rsid w:val="00443D1D"/>
    <w:rsid w:val="00443D5B"/>
    <w:rsid w:val="00443D5F"/>
    <w:rsid w:val="00443DB1"/>
    <w:rsid w:val="00443DCB"/>
    <w:rsid w:val="00443E58"/>
    <w:rsid w:val="00443E7F"/>
    <w:rsid w:val="00443E85"/>
    <w:rsid w:val="00443ECB"/>
    <w:rsid w:val="00443F4B"/>
    <w:rsid w:val="00443F9F"/>
    <w:rsid w:val="00443FA1"/>
    <w:rsid w:val="0044405E"/>
    <w:rsid w:val="004440B8"/>
    <w:rsid w:val="004440BA"/>
    <w:rsid w:val="004440EC"/>
    <w:rsid w:val="00444145"/>
    <w:rsid w:val="0044415E"/>
    <w:rsid w:val="004441D9"/>
    <w:rsid w:val="004441E7"/>
    <w:rsid w:val="004441ED"/>
    <w:rsid w:val="00444262"/>
    <w:rsid w:val="0044429E"/>
    <w:rsid w:val="0044432A"/>
    <w:rsid w:val="00444369"/>
    <w:rsid w:val="00444383"/>
    <w:rsid w:val="00444476"/>
    <w:rsid w:val="0044447C"/>
    <w:rsid w:val="00444488"/>
    <w:rsid w:val="004444D2"/>
    <w:rsid w:val="0044455F"/>
    <w:rsid w:val="004446AA"/>
    <w:rsid w:val="00444743"/>
    <w:rsid w:val="00444760"/>
    <w:rsid w:val="00444899"/>
    <w:rsid w:val="004449FC"/>
    <w:rsid w:val="00444B0E"/>
    <w:rsid w:val="00444B3B"/>
    <w:rsid w:val="00444B4E"/>
    <w:rsid w:val="00444B57"/>
    <w:rsid w:val="00444B8F"/>
    <w:rsid w:val="00444BA7"/>
    <w:rsid w:val="00444CD5"/>
    <w:rsid w:val="00444D6E"/>
    <w:rsid w:val="00444DA0"/>
    <w:rsid w:val="00444DD4"/>
    <w:rsid w:val="00444DEF"/>
    <w:rsid w:val="00444F47"/>
    <w:rsid w:val="00444F7E"/>
    <w:rsid w:val="004450BB"/>
    <w:rsid w:val="004450EB"/>
    <w:rsid w:val="00445128"/>
    <w:rsid w:val="00445181"/>
    <w:rsid w:val="004451DE"/>
    <w:rsid w:val="00445211"/>
    <w:rsid w:val="00445265"/>
    <w:rsid w:val="00445348"/>
    <w:rsid w:val="004453AB"/>
    <w:rsid w:val="004454CF"/>
    <w:rsid w:val="004454F6"/>
    <w:rsid w:val="00445534"/>
    <w:rsid w:val="0044553E"/>
    <w:rsid w:val="0044558D"/>
    <w:rsid w:val="004455EB"/>
    <w:rsid w:val="004455FB"/>
    <w:rsid w:val="00445677"/>
    <w:rsid w:val="00445692"/>
    <w:rsid w:val="004456F4"/>
    <w:rsid w:val="0044573C"/>
    <w:rsid w:val="0044577F"/>
    <w:rsid w:val="00445797"/>
    <w:rsid w:val="004457EC"/>
    <w:rsid w:val="00445865"/>
    <w:rsid w:val="00445866"/>
    <w:rsid w:val="004458B3"/>
    <w:rsid w:val="004458C8"/>
    <w:rsid w:val="004458CB"/>
    <w:rsid w:val="004458D1"/>
    <w:rsid w:val="00445910"/>
    <w:rsid w:val="0044594C"/>
    <w:rsid w:val="00445961"/>
    <w:rsid w:val="00445A18"/>
    <w:rsid w:val="00445A82"/>
    <w:rsid w:val="00445B30"/>
    <w:rsid w:val="00445B7C"/>
    <w:rsid w:val="00445C32"/>
    <w:rsid w:val="00445DA2"/>
    <w:rsid w:val="00445DA4"/>
    <w:rsid w:val="00445E9B"/>
    <w:rsid w:val="00445EB8"/>
    <w:rsid w:val="00445F15"/>
    <w:rsid w:val="00445F44"/>
    <w:rsid w:val="00445F7C"/>
    <w:rsid w:val="00445F92"/>
    <w:rsid w:val="0044601E"/>
    <w:rsid w:val="004460D1"/>
    <w:rsid w:val="004461B9"/>
    <w:rsid w:val="004461E2"/>
    <w:rsid w:val="004462E1"/>
    <w:rsid w:val="00446361"/>
    <w:rsid w:val="004463A6"/>
    <w:rsid w:val="004463EB"/>
    <w:rsid w:val="004463FE"/>
    <w:rsid w:val="0044644F"/>
    <w:rsid w:val="004464F2"/>
    <w:rsid w:val="00446570"/>
    <w:rsid w:val="00446631"/>
    <w:rsid w:val="00446635"/>
    <w:rsid w:val="00446677"/>
    <w:rsid w:val="00446683"/>
    <w:rsid w:val="00446697"/>
    <w:rsid w:val="004466AE"/>
    <w:rsid w:val="0044670D"/>
    <w:rsid w:val="004467F6"/>
    <w:rsid w:val="0044682A"/>
    <w:rsid w:val="0044688F"/>
    <w:rsid w:val="004468D9"/>
    <w:rsid w:val="0044692B"/>
    <w:rsid w:val="00446954"/>
    <w:rsid w:val="00446995"/>
    <w:rsid w:val="0044699E"/>
    <w:rsid w:val="00446A1E"/>
    <w:rsid w:val="00446A3E"/>
    <w:rsid w:val="00446B15"/>
    <w:rsid w:val="00446BCA"/>
    <w:rsid w:val="00446C82"/>
    <w:rsid w:val="00446CCA"/>
    <w:rsid w:val="00446E07"/>
    <w:rsid w:val="00446E0E"/>
    <w:rsid w:val="00446E5D"/>
    <w:rsid w:val="00446EC3"/>
    <w:rsid w:val="00446F5F"/>
    <w:rsid w:val="00446F62"/>
    <w:rsid w:val="00446F77"/>
    <w:rsid w:val="00446FAD"/>
    <w:rsid w:val="00447036"/>
    <w:rsid w:val="00447052"/>
    <w:rsid w:val="004470C7"/>
    <w:rsid w:val="004470CD"/>
    <w:rsid w:val="004470CE"/>
    <w:rsid w:val="0044710A"/>
    <w:rsid w:val="0044716A"/>
    <w:rsid w:val="004471AD"/>
    <w:rsid w:val="004471BC"/>
    <w:rsid w:val="0044727B"/>
    <w:rsid w:val="00447295"/>
    <w:rsid w:val="004472AE"/>
    <w:rsid w:val="004472DD"/>
    <w:rsid w:val="004472E4"/>
    <w:rsid w:val="004472F2"/>
    <w:rsid w:val="00447388"/>
    <w:rsid w:val="004473BA"/>
    <w:rsid w:val="00447454"/>
    <w:rsid w:val="00447512"/>
    <w:rsid w:val="0044751A"/>
    <w:rsid w:val="0044754B"/>
    <w:rsid w:val="00447661"/>
    <w:rsid w:val="00447673"/>
    <w:rsid w:val="004476A4"/>
    <w:rsid w:val="004476EF"/>
    <w:rsid w:val="004477AE"/>
    <w:rsid w:val="004477AF"/>
    <w:rsid w:val="00447857"/>
    <w:rsid w:val="0044786B"/>
    <w:rsid w:val="004478A7"/>
    <w:rsid w:val="0044792E"/>
    <w:rsid w:val="004479CC"/>
    <w:rsid w:val="00447A40"/>
    <w:rsid w:val="00447AF4"/>
    <w:rsid w:val="00447AF6"/>
    <w:rsid w:val="00447B25"/>
    <w:rsid w:val="00447B41"/>
    <w:rsid w:val="00447B42"/>
    <w:rsid w:val="00447B74"/>
    <w:rsid w:val="00447B84"/>
    <w:rsid w:val="00447BD0"/>
    <w:rsid w:val="00447C10"/>
    <w:rsid w:val="00447CEC"/>
    <w:rsid w:val="00447D30"/>
    <w:rsid w:val="00447DE9"/>
    <w:rsid w:val="00447E56"/>
    <w:rsid w:val="00447F56"/>
    <w:rsid w:val="00447F96"/>
    <w:rsid w:val="00447FF8"/>
    <w:rsid w:val="00450008"/>
    <w:rsid w:val="00450016"/>
    <w:rsid w:val="0045002E"/>
    <w:rsid w:val="00450051"/>
    <w:rsid w:val="004500CB"/>
    <w:rsid w:val="004500F3"/>
    <w:rsid w:val="00450143"/>
    <w:rsid w:val="0045018B"/>
    <w:rsid w:val="004501F4"/>
    <w:rsid w:val="00450232"/>
    <w:rsid w:val="00450247"/>
    <w:rsid w:val="0045026D"/>
    <w:rsid w:val="004502D2"/>
    <w:rsid w:val="004502F7"/>
    <w:rsid w:val="004503F3"/>
    <w:rsid w:val="00450440"/>
    <w:rsid w:val="004504A8"/>
    <w:rsid w:val="0045050B"/>
    <w:rsid w:val="00450562"/>
    <w:rsid w:val="00450702"/>
    <w:rsid w:val="004507BC"/>
    <w:rsid w:val="004507C2"/>
    <w:rsid w:val="004507E8"/>
    <w:rsid w:val="00450811"/>
    <w:rsid w:val="004508A6"/>
    <w:rsid w:val="004508E6"/>
    <w:rsid w:val="00450994"/>
    <w:rsid w:val="00450A52"/>
    <w:rsid w:val="00450B01"/>
    <w:rsid w:val="00450BE4"/>
    <w:rsid w:val="00450BFC"/>
    <w:rsid w:val="00450C00"/>
    <w:rsid w:val="00450C33"/>
    <w:rsid w:val="00450C41"/>
    <w:rsid w:val="00450C47"/>
    <w:rsid w:val="00450C52"/>
    <w:rsid w:val="00450D79"/>
    <w:rsid w:val="00450D88"/>
    <w:rsid w:val="00450E39"/>
    <w:rsid w:val="00450EBE"/>
    <w:rsid w:val="00450ECE"/>
    <w:rsid w:val="00450ED1"/>
    <w:rsid w:val="00450ED4"/>
    <w:rsid w:val="00450FC7"/>
    <w:rsid w:val="00450FD5"/>
    <w:rsid w:val="00450FE5"/>
    <w:rsid w:val="00451096"/>
    <w:rsid w:val="004511E3"/>
    <w:rsid w:val="004511F1"/>
    <w:rsid w:val="00451223"/>
    <w:rsid w:val="004512AD"/>
    <w:rsid w:val="004512C0"/>
    <w:rsid w:val="00451312"/>
    <w:rsid w:val="00451387"/>
    <w:rsid w:val="00451465"/>
    <w:rsid w:val="004514E0"/>
    <w:rsid w:val="004514E9"/>
    <w:rsid w:val="00451574"/>
    <w:rsid w:val="0045160B"/>
    <w:rsid w:val="00451625"/>
    <w:rsid w:val="0045164F"/>
    <w:rsid w:val="004516FE"/>
    <w:rsid w:val="00451725"/>
    <w:rsid w:val="00451808"/>
    <w:rsid w:val="00451888"/>
    <w:rsid w:val="0045190F"/>
    <w:rsid w:val="00451914"/>
    <w:rsid w:val="00451959"/>
    <w:rsid w:val="00451A1D"/>
    <w:rsid w:val="00451B41"/>
    <w:rsid w:val="00451BCB"/>
    <w:rsid w:val="00451C7C"/>
    <w:rsid w:val="00451CF2"/>
    <w:rsid w:val="00451E83"/>
    <w:rsid w:val="00451EE4"/>
    <w:rsid w:val="00452075"/>
    <w:rsid w:val="004520AA"/>
    <w:rsid w:val="004520D0"/>
    <w:rsid w:val="00452104"/>
    <w:rsid w:val="00452206"/>
    <w:rsid w:val="0045220C"/>
    <w:rsid w:val="00452228"/>
    <w:rsid w:val="004523A5"/>
    <w:rsid w:val="004523A8"/>
    <w:rsid w:val="004523E0"/>
    <w:rsid w:val="0045240A"/>
    <w:rsid w:val="004524ED"/>
    <w:rsid w:val="00452518"/>
    <w:rsid w:val="0045260F"/>
    <w:rsid w:val="00452646"/>
    <w:rsid w:val="004526B1"/>
    <w:rsid w:val="00452805"/>
    <w:rsid w:val="0045282D"/>
    <w:rsid w:val="00452838"/>
    <w:rsid w:val="00452873"/>
    <w:rsid w:val="0045287C"/>
    <w:rsid w:val="004528A3"/>
    <w:rsid w:val="00452914"/>
    <w:rsid w:val="00452AD7"/>
    <w:rsid w:val="00452B09"/>
    <w:rsid w:val="00452B11"/>
    <w:rsid w:val="00452B9A"/>
    <w:rsid w:val="00452BA6"/>
    <w:rsid w:val="00452C1A"/>
    <w:rsid w:val="00452C4C"/>
    <w:rsid w:val="00452CC1"/>
    <w:rsid w:val="00452CD4"/>
    <w:rsid w:val="00452D42"/>
    <w:rsid w:val="00452DC1"/>
    <w:rsid w:val="00452E2E"/>
    <w:rsid w:val="00452E52"/>
    <w:rsid w:val="00452ED1"/>
    <w:rsid w:val="00452F99"/>
    <w:rsid w:val="00452FD7"/>
    <w:rsid w:val="00453006"/>
    <w:rsid w:val="00453145"/>
    <w:rsid w:val="00453171"/>
    <w:rsid w:val="0045321C"/>
    <w:rsid w:val="00453285"/>
    <w:rsid w:val="0045330A"/>
    <w:rsid w:val="00453356"/>
    <w:rsid w:val="00453386"/>
    <w:rsid w:val="004533EA"/>
    <w:rsid w:val="0045343E"/>
    <w:rsid w:val="004534E6"/>
    <w:rsid w:val="0045355D"/>
    <w:rsid w:val="00453647"/>
    <w:rsid w:val="0045375F"/>
    <w:rsid w:val="004537CB"/>
    <w:rsid w:val="004537FF"/>
    <w:rsid w:val="00453834"/>
    <w:rsid w:val="004538E6"/>
    <w:rsid w:val="00453933"/>
    <w:rsid w:val="0045395D"/>
    <w:rsid w:val="0045399E"/>
    <w:rsid w:val="00453A2C"/>
    <w:rsid w:val="00453A8B"/>
    <w:rsid w:val="00453A9E"/>
    <w:rsid w:val="00453B43"/>
    <w:rsid w:val="00453B6A"/>
    <w:rsid w:val="00453B81"/>
    <w:rsid w:val="00453D01"/>
    <w:rsid w:val="00453D34"/>
    <w:rsid w:val="00453D3A"/>
    <w:rsid w:val="00453E47"/>
    <w:rsid w:val="00453E75"/>
    <w:rsid w:val="00454034"/>
    <w:rsid w:val="004540B6"/>
    <w:rsid w:val="004540EA"/>
    <w:rsid w:val="004540F3"/>
    <w:rsid w:val="00454100"/>
    <w:rsid w:val="0045410C"/>
    <w:rsid w:val="0045412D"/>
    <w:rsid w:val="004541A5"/>
    <w:rsid w:val="004541AF"/>
    <w:rsid w:val="00454214"/>
    <w:rsid w:val="0045425F"/>
    <w:rsid w:val="004542B6"/>
    <w:rsid w:val="0045431F"/>
    <w:rsid w:val="00454360"/>
    <w:rsid w:val="004543AB"/>
    <w:rsid w:val="004543CC"/>
    <w:rsid w:val="004543EC"/>
    <w:rsid w:val="00454434"/>
    <w:rsid w:val="004544EA"/>
    <w:rsid w:val="0045450E"/>
    <w:rsid w:val="00454511"/>
    <w:rsid w:val="00454544"/>
    <w:rsid w:val="0045457B"/>
    <w:rsid w:val="0045457F"/>
    <w:rsid w:val="00454588"/>
    <w:rsid w:val="0045459B"/>
    <w:rsid w:val="0045459E"/>
    <w:rsid w:val="0045463A"/>
    <w:rsid w:val="0045464B"/>
    <w:rsid w:val="00454678"/>
    <w:rsid w:val="00454702"/>
    <w:rsid w:val="00454745"/>
    <w:rsid w:val="004547B4"/>
    <w:rsid w:val="00454803"/>
    <w:rsid w:val="004548D5"/>
    <w:rsid w:val="0045495C"/>
    <w:rsid w:val="004549F6"/>
    <w:rsid w:val="00454A90"/>
    <w:rsid w:val="00454ACD"/>
    <w:rsid w:val="00454B02"/>
    <w:rsid w:val="00454B81"/>
    <w:rsid w:val="00454BAC"/>
    <w:rsid w:val="00454BC1"/>
    <w:rsid w:val="00454BC8"/>
    <w:rsid w:val="00454C2B"/>
    <w:rsid w:val="00454C31"/>
    <w:rsid w:val="00454C40"/>
    <w:rsid w:val="00454CA8"/>
    <w:rsid w:val="00454CC0"/>
    <w:rsid w:val="00454CC9"/>
    <w:rsid w:val="00454CF3"/>
    <w:rsid w:val="00454DA0"/>
    <w:rsid w:val="00454DC5"/>
    <w:rsid w:val="00454DE9"/>
    <w:rsid w:val="00454DF8"/>
    <w:rsid w:val="00454EC6"/>
    <w:rsid w:val="00454F94"/>
    <w:rsid w:val="00454FD0"/>
    <w:rsid w:val="00455041"/>
    <w:rsid w:val="00455057"/>
    <w:rsid w:val="0045505C"/>
    <w:rsid w:val="004550C1"/>
    <w:rsid w:val="004550D3"/>
    <w:rsid w:val="004550F5"/>
    <w:rsid w:val="00455108"/>
    <w:rsid w:val="0045512C"/>
    <w:rsid w:val="0045515E"/>
    <w:rsid w:val="0045517B"/>
    <w:rsid w:val="00455180"/>
    <w:rsid w:val="00455283"/>
    <w:rsid w:val="004552FE"/>
    <w:rsid w:val="00455347"/>
    <w:rsid w:val="004553F2"/>
    <w:rsid w:val="004554F8"/>
    <w:rsid w:val="00455507"/>
    <w:rsid w:val="004555DB"/>
    <w:rsid w:val="004556D2"/>
    <w:rsid w:val="0045570E"/>
    <w:rsid w:val="00455741"/>
    <w:rsid w:val="004557ED"/>
    <w:rsid w:val="004558ED"/>
    <w:rsid w:val="0045593B"/>
    <w:rsid w:val="004559CE"/>
    <w:rsid w:val="00455A01"/>
    <w:rsid w:val="00455A52"/>
    <w:rsid w:val="00455A6C"/>
    <w:rsid w:val="00455A79"/>
    <w:rsid w:val="00455B3D"/>
    <w:rsid w:val="00455B8A"/>
    <w:rsid w:val="00455BB7"/>
    <w:rsid w:val="00455C50"/>
    <w:rsid w:val="00455C6B"/>
    <w:rsid w:val="00455C72"/>
    <w:rsid w:val="00455C9A"/>
    <w:rsid w:val="00455CCA"/>
    <w:rsid w:val="00455D8A"/>
    <w:rsid w:val="00455DA2"/>
    <w:rsid w:val="00455DEB"/>
    <w:rsid w:val="00455E47"/>
    <w:rsid w:val="00455E7C"/>
    <w:rsid w:val="00455EA8"/>
    <w:rsid w:val="00455EF1"/>
    <w:rsid w:val="00455F3B"/>
    <w:rsid w:val="00456114"/>
    <w:rsid w:val="00456217"/>
    <w:rsid w:val="00456337"/>
    <w:rsid w:val="00456352"/>
    <w:rsid w:val="0045636F"/>
    <w:rsid w:val="004563ED"/>
    <w:rsid w:val="004563F0"/>
    <w:rsid w:val="004563FB"/>
    <w:rsid w:val="00456451"/>
    <w:rsid w:val="004564C4"/>
    <w:rsid w:val="004564DE"/>
    <w:rsid w:val="004565F6"/>
    <w:rsid w:val="00456660"/>
    <w:rsid w:val="004566AD"/>
    <w:rsid w:val="0045672F"/>
    <w:rsid w:val="004567B4"/>
    <w:rsid w:val="00456805"/>
    <w:rsid w:val="00456833"/>
    <w:rsid w:val="00456834"/>
    <w:rsid w:val="004568A1"/>
    <w:rsid w:val="0045695A"/>
    <w:rsid w:val="00456975"/>
    <w:rsid w:val="00456B06"/>
    <w:rsid w:val="00456B25"/>
    <w:rsid w:val="00456CB8"/>
    <w:rsid w:val="00456CBB"/>
    <w:rsid w:val="00456CDC"/>
    <w:rsid w:val="00456D0E"/>
    <w:rsid w:val="00456D19"/>
    <w:rsid w:val="00456D50"/>
    <w:rsid w:val="00456D79"/>
    <w:rsid w:val="00456DA1"/>
    <w:rsid w:val="00456E0C"/>
    <w:rsid w:val="00456E14"/>
    <w:rsid w:val="00456E36"/>
    <w:rsid w:val="00456E3D"/>
    <w:rsid w:val="00456E93"/>
    <w:rsid w:val="00456ECA"/>
    <w:rsid w:val="00456F43"/>
    <w:rsid w:val="00457000"/>
    <w:rsid w:val="0045705E"/>
    <w:rsid w:val="00457069"/>
    <w:rsid w:val="0045706D"/>
    <w:rsid w:val="00457082"/>
    <w:rsid w:val="00457083"/>
    <w:rsid w:val="00457087"/>
    <w:rsid w:val="004570AF"/>
    <w:rsid w:val="00457148"/>
    <w:rsid w:val="00457176"/>
    <w:rsid w:val="0045717A"/>
    <w:rsid w:val="0045718A"/>
    <w:rsid w:val="0045718F"/>
    <w:rsid w:val="00457193"/>
    <w:rsid w:val="00457280"/>
    <w:rsid w:val="004572A4"/>
    <w:rsid w:val="004572B1"/>
    <w:rsid w:val="0045736A"/>
    <w:rsid w:val="0045739D"/>
    <w:rsid w:val="004573A3"/>
    <w:rsid w:val="00457477"/>
    <w:rsid w:val="00457495"/>
    <w:rsid w:val="004574B1"/>
    <w:rsid w:val="004574DE"/>
    <w:rsid w:val="0045758D"/>
    <w:rsid w:val="004575B3"/>
    <w:rsid w:val="004575BD"/>
    <w:rsid w:val="004575E3"/>
    <w:rsid w:val="00457616"/>
    <w:rsid w:val="00457676"/>
    <w:rsid w:val="0045769D"/>
    <w:rsid w:val="004576E3"/>
    <w:rsid w:val="0045775F"/>
    <w:rsid w:val="00457798"/>
    <w:rsid w:val="00457831"/>
    <w:rsid w:val="00457843"/>
    <w:rsid w:val="00457891"/>
    <w:rsid w:val="00457920"/>
    <w:rsid w:val="0045795B"/>
    <w:rsid w:val="0045795F"/>
    <w:rsid w:val="00457996"/>
    <w:rsid w:val="00457A44"/>
    <w:rsid w:val="00457AB0"/>
    <w:rsid w:val="00457C65"/>
    <w:rsid w:val="00457D70"/>
    <w:rsid w:val="00457DC6"/>
    <w:rsid w:val="00457E0A"/>
    <w:rsid w:val="00457EB5"/>
    <w:rsid w:val="00457EF3"/>
    <w:rsid w:val="00457FA4"/>
    <w:rsid w:val="00457FD8"/>
    <w:rsid w:val="0046008A"/>
    <w:rsid w:val="004600D4"/>
    <w:rsid w:val="0046020E"/>
    <w:rsid w:val="004603A5"/>
    <w:rsid w:val="004604A5"/>
    <w:rsid w:val="004604E3"/>
    <w:rsid w:val="004604E4"/>
    <w:rsid w:val="004604F5"/>
    <w:rsid w:val="004605F9"/>
    <w:rsid w:val="00460604"/>
    <w:rsid w:val="00460630"/>
    <w:rsid w:val="0046065D"/>
    <w:rsid w:val="004606AF"/>
    <w:rsid w:val="00460723"/>
    <w:rsid w:val="004607A1"/>
    <w:rsid w:val="004607AE"/>
    <w:rsid w:val="00460829"/>
    <w:rsid w:val="0046085E"/>
    <w:rsid w:val="00460896"/>
    <w:rsid w:val="00460897"/>
    <w:rsid w:val="004608BA"/>
    <w:rsid w:val="004608C4"/>
    <w:rsid w:val="004608EB"/>
    <w:rsid w:val="0046091B"/>
    <w:rsid w:val="00460969"/>
    <w:rsid w:val="00460978"/>
    <w:rsid w:val="0046099A"/>
    <w:rsid w:val="00460A33"/>
    <w:rsid w:val="00460AAA"/>
    <w:rsid w:val="00460AB2"/>
    <w:rsid w:val="00460AB4"/>
    <w:rsid w:val="00460AC4"/>
    <w:rsid w:val="00460AD9"/>
    <w:rsid w:val="00460B81"/>
    <w:rsid w:val="00460BF4"/>
    <w:rsid w:val="00460C31"/>
    <w:rsid w:val="00460CEB"/>
    <w:rsid w:val="00460CEE"/>
    <w:rsid w:val="00460D26"/>
    <w:rsid w:val="00460D98"/>
    <w:rsid w:val="00460DF2"/>
    <w:rsid w:val="00460F52"/>
    <w:rsid w:val="00460F75"/>
    <w:rsid w:val="00460FBE"/>
    <w:rsid w:val="0046100B"/>
    <w:rsid w:val="00461040"/>
    <w:rsid w:val="004610C4"/>
    <w:rsid w:val="0046119B"/>
    <w:rsid w:val="004613A8"/>
    <w:rsid w:val="004614FE"/>
    <w:rsid w:val="0046151C"/>
    <w:rsid w:val="004615BE"/>
    <w:rsid w:val="004615F0"/>
    <w:rsid w:val="0046174E"/>
    <w:rsid w:val="0046174F"/>
    <w:rsid w:val="00461791"/>
    <w:rsid w:val="004617AF"/>
    <w:rsid w:val="004617DA"/>
    <w:rsid w:val="0046180C"/>
    <w:rsid w:val="00461859"/>
    <w:rsid w:val="004618B6"/>
    <w:rsid w:val="00461945"/>
    <w:rsid w:val="004619FE"/>
    <w:rsid w:val="00461A00"/>
    <w:rsid w:val="00461ABD"/>
    <w:rsid w:val="00461BAB"/>
    <w:rsid w:val="00461C27"/>
    <w:rsid w:val="00461C5D"/>
    <w:rsid w:val="00461D09"/>
    <w:rsid w:val="00461D6F"/>
    <w:rsid w:val="00461DA6"/>
    <w:rsid w:val="00461DA7"/>
    <w:rsid w:val="00461DAE"/>
    <w:rsid w:val="00461ED2"/>
    <w:rsid w:val="00461F66"/>
    <w:rsid w:val="00461FF4"/>
    <w:rsid w:val="0046201F"/>
    <w:rsid w:val="0046207B"/>
    <w:rsid w:val="004620D6"/>
    <w:rsid w:val="00462190"/>
    <w:rsid w:val="004621EB"/>
    <w:rsid w:val="0046226C"/>
    <w:rsid w:val="004622B2"/>
    <w:rsid w:val="004622C5"/>
    <w:rsid w:val="004622CA"/>
    <w:rsid w:val="00462315"/>
    <w:rsid w:val="004625E1"/>
    <w:rsid w:val="0046265F"/>
    <w:rsid w:val="004626D4"/>
    <w:rsid w:val="00462788"/>
    <w:rsid w:val="00462859"/>
    <w:rsid w:val="0046293A"/>
    <w:rsid w:val="0046294C"/>
    <w:rsid w:val="004629B3"/>
    <w:rsid w:val="004629D3"/>
    <w:rsid w:val="00462A11"/>
    <w:rsid w:val="00462A3C"/>
    <w:rsid w:val="00462A40"/>
    <w:rsid w:val="00462BEF"/>
    <w:rsid w:val="00462CD3"/>
    <w:rsid w:val="00462D07"/>
    <w:rsid w:val="00462D0B"/>
    <w:rsid w:val="00462D31"/>
    <w:rsid w:val="00462D6E"/>
    <w:rsid w:val="00462DB3"/>
    <w:rsid w:val="00462E6B"/>
    <w:rsid w:val="00462E74"/>
    <w:rsid w:val="00462F7A"/>
    <w:rsid w:val="00462F91"/>
    <w:rsid w:val="00463038"/>
    <w:rsid w:val="0046304A"/>
    <w:rsid w:val="0046306D"/>
    <w:rsid w:val="0046313B"/>
    <w:rsid w:val="00463148"/>
    <w:rsid w:val="0046314A"/>
    <w:rsid w:val="004631C6"/>
    <w:rsid w:val="0046321C"/>
    <w:rsid w:val="0046349A"/>
    <w:rsid w:val="004634C7"/>
    <w:rsid w:val="004634E9"/>
    <w:rsid w:val="004635F8"/>
    <w:rsid w:val="00463660"/>
    <w:rsid w:val="004636F8"/>
    <w:rsid w:val="004637DE"/>
    <w:rsid w:val="0046389C"/>
    <w:rsid w:val="00463902"/>
    <w:rsid w:val="0046394D"/>
    <w:rsid w:val="004639AA"/>
    <w:rsid w:val="00463A29"/>
    <w:rsid w:val="00463AB3"/>
    <w:rsid w:val="00463ABE"/>
    <w:rsid w:val="00463ACD"/>
    <w:rsid w:val="00463B3B"/>
    <w:rsid w:val="00463B41"/>
    <w:rsid w:val="00463B57"/>
    <w:rsid w:val="00463BB3"/>
    <w:rsid w:val="00463C74"/>
    <w:rsid w:val="00463C8B"/>
    <w:rsid w:val="00463CB1"/>
    <w:rsid w:val="00463D00"/>
    <w:rsid w:val="00463D03"/>
    <w:rsid w:val="00463D50"/>
    <w:rsid w:val="00463E13"/>
    <w:rsid w:val="00463E19"/>
    <w:rsid w:val="00463E3F"/>
    <w:rsid w:val="00463EA1"/>
    <w:rsid w:val="00463F85"/>
    <w:rsid w:val="00463FC6"/>
    <w:rsid w:val="00464093"/>
    <w:rsid w:val="004640CE"/>
    <w:rsid w:val="004640F6"/>
    <w:rsid w:val="004640FB"/>
    <w:rsid w:val="00464122"/>
    <w:rsid w:val="004641B0"/>
    <w:rsid w:val="0046449D"/>
    <w:rsid w:val="004644E1"/>
    <w:rsid w:val="004645ED"/>
    <w:rsid w:val="0046460C"/>
    <w:rsid w:val="00464757"/>
    <w:rsid w:val="00464902"/>
    <w:rsid w:val="00464941"/>
    <w:rsid w:val="00464A7A"/>
    <w:rsid w:val="00464B28"/>
    <w:rsid w:val="00464B7E"/>
    <w:rsid w:val="00464BB0"/>
    <w:rsid w:val="00464C76"/>
    <w:rsid w:val="00464C7F"/>
    <w:rsid w:val="00464CB2"/>
    <w:rsid w:val="00464CE5"/>
    <w:rsid w:val="00464D5B"/>
    <w:rsid w:val="00464D62"/>
    <w:rsid w:val="00464D71"/>
    <w:rsid w:val="00464DA1"/>
    <w:rsid w:val="00464F24"/>
    <w:rsid w:val="0046500C"/>
    <w:rsid w:val="00465095"/>
    <w:rsid w:val="00465218"/>
    <w:rsid w:val="0046537A"/>
    <w:rsid w:val="004653A4"/>
    <w:rsid w:val="004653F9"/>
    <w:rsid w:val="00465436"/>
    <w:rsid w:val="00465480"/>
    <w:rsid w:val="004654A0"/>
    <w:rsid w:val="00465518"/>
    <w:rsid w:val="0046556D"/>
    <w:rsid w:val="004655E1"/>
    <w:rsid w:val="004655F4"/>
    <w:rsid w:val="0046564D"/>
    <w:rsid w:val="004656FA"/>
    <w:rsid w:val="00465727"/>
    <w:rsid w:val="00465744"/>
    <w:rsid w:val="00465768"/>
    <w:rsid w:val="00465792"/>
    <w:rsid w:val="004657BD"/>
    <w:rsid w:val="00465886"/>
    <w:rsid w:val="004658D2"/>
    <w:rsid w:val="0046590A"/>
    <w:rsid w:val="00465928"/>
    <w:rsid w:val="00465937"/>
    <w:rsid w:val="00465947"/>
    <w:rsid w:val="004659AE"/>
    <w:rsid w:val="00465A5B"/>
    <w:rsid w:val="00465A64"/>
    <w:rsid w:val="00465AAC"/>
    <w:rsid w:val="00465AE7"/>
    <w:rsid w:val="00465C52"/>
    <w:rsid w:val="00465C59"/>
    <w:rsid w:val="00465CFA"/>
    <w:rsid w:val="00465D16"/>
    <w:rsid w:val="00465EE4"/>
    <w:rsid w:val="00465F9F"/>
    <w:rsid w:val="00465FBA"/>
    <w:rsid w:val="00465FC0"/>
    <w:rsid w:val="004660ED"/>
    <w:rsid w:val="004660F5"/>
    <w:rsid w:val="004661BE"/>
    <w:rsid w:val="004661CB"/>
    <w:rsid w:val="004661FF"/>
    <w:rsid w:val="0046635F"/>
    <w:rsid w:val="00466382"/>
    <w:rsid w:val="004663B1"/>
    <w:rsid w:val="004663BC"/>
    <w:rsid w:val="004663C2"/>
    <w:rsid w:val="004663DE"/>
    <w:rsid w:val="0046640F"/>
    <w:rsid w:val="00466441"/>
    <w:rsid w:val="00466473"/>
    <w:rsid w:val="0046650A"/>
    <w:rsid w:val="00466517"/>
    <w:rsid w:val="00466565"/>
    <w:rsid w:val="00466569"/>
    <w:rsid w:val="00466579"/>
    <w:rsid w:val="004665FB"/>
    <w:rsid w:val="00466605"/>
    <w:rsid w:val="0046665C"/>
    <w:rsid w:val="00466682"/>
    <w:rsid w:val="0046670B"/>
    <w:rsid w:val="004667E0"/>
    <w:rsid w:val="00466836"/>
    <w:rsid w:val="0046683A"/>
    <w:rsid w:val="00466886"/>
    <w:rsid w:val="004668AD"/>
    <w:rsid w:val="00466906"/>
    <w:rsid w:val="00466A82"/>
    <w:rsid w:val="00466AF0"/>
    <w:rsid w:val="00466AFD"/>
    <w:rsid w:val="00466B9D"/>
    <w:rsid w:val="00466C23"/>
    <w:rsid w:val="00466CD3"/>
    <w:rsid w:val="00466D03"/>
    <w:rsid w:val="00466D2D"/>
    <w:rsid w:val="00466DAF"/>
    <w:rsid w:val="00466E37"/>
    <w:rsid w:val="00466E55"/>
    <w:rsid w:val="00466E76"/>
    <w:rsid w:val="00466E85"/>
    <w:rsid w:val="00466EC3"/>
    <w:rsid w:val="00466FD2"/>
    <w:rsid w:val="00467015"/>
    <w:rsid w:val="00467016"/>
    <w:rsid w:val="0046701B"/>
    <w:rsid w:val="004670C5"/>
    <w:rsid w:val="004670C8"/>
    <w:rsid w:val="0046712E"/>
    <w:rsid w:val="0046713B"/>
    <w:rsid w:val="00467179"/>
    <w:rsid w:val="0046719A"/>
    <w:rsid w:val="00467283"/>
    <w:rsid w:val="004672CB"/>
    <w:rsid w:val="004672F4"/>
    <w:rsid w:val="00467331"/>
    <w:rsid w:val="0046734F"/>
    <w:rsid w:val="00467457"/>
    <w:rsid w:val="00467496"/>
    <w:rsid w:val="004674C6"/>
    <w:rsid w:val="004674E0"/>
    <w:rsid w:val="004674EE"/>
    <w:rsid w:val="0046753C"/>
    <w:rsid w:val="0046756B"/>
    <w:rsid w:val="00467578"/>
    <w:rsid w:val="00467608"/>
    <w:rsid w:val="00467633"/>
    <w:rsid w:val="004676D0"/>
    <w:rsid w:val="00467751"/>
    <w:rsid w:val="004678C5"/>
    <w:rsid w:val="004678C6"/>
    <w:rsid w:val="0046791D"/>
    <w:rsid w:val="004679A2"/>
    <w:rsid w:val="004679EE"/>
    <w:rsid w:val="00467A18"/>
    <w:rsid w:val="00467AC3"/>
    <w:rsid w:val="00467AE9"/>
    <w:rsid w:val="00467B73"/>
    <w:rsid w:val="00467BBF"/>
    <w:rsid w:val="00467C35"/>
    <w:rsid w:val="00467C5D"/>
    <w:rsid w:val="00467CA3"/>
    <w:rsid w:val="00467CE3"/>
    <w:rsid w:val="00467D1D"/>
    <w:rsid w:val="00467D89"/>
    <w:rsid w:val="00467DF6"/>
    <w:rsid w:val="00467E01"/>
    <w:rsid w:val="00467E3D"/>
    <w:rsid w:val="00467E4C"/>
    <w:rsid w:val="00467F17"/>
    <w:rsid w:val="00467F76"/>
    <w:rsid w:val="00467FCD"/>
    <w:rsid w:val="004700C4"/>
    <w:rsid w:val="00470140"/>
    <w:rsid w:val="004701EF"/>
    <w:rsid w:val="004702E8"/>
    <w:rsid w:val="00470340"/>
    <w:rsid w:val="004703BE"/>
    <w:rsid w:val="004703C1"/>
    <w:rsid w:val="0047051E"/>
    <w:rsid w:val="00470554"/>
    <w:rsid w:val="004705C7"/>
    <w:rsid w:val="00470620"/>
    <w:rsid w:val="00470650"/>
    <w:rsid w:val="0047066C"/>
    <w:rsid w:val="00470677"/>
    <w:rsid w:val="004706B5"/>
    <w:rsid w:val="00470741"/>
    <w:rsid w:val="00470759"/>
    <w:rsid w:val="0047076B"/>
    <w:rsid w:val="004707B6"/>
    <w:rsid w:val="0047087E"/>
    <w:rsid w:val="004709A1"/>
    <w:rsid w:val="004709B8"/>
    <w:rsid w:val="00470B41"/>
    <w:rsid w:val="00470BA9"/>
    <w:rsid w:val="00470BAF"/>
    <w:rsid w:val="00470BD5"/>
    <w:rsid w:val="00470C27"/>
    <w:rsid w:val="00470C8D"/>
    <w:rsid w:val="00470D3D"/>
    <w:rsid w:val="00470DA7"/>
    <w:rsid w:val="00470DB8"/>
    <w:rsid w:val="00470F19"/>
    <w:rsid w:val="00470FA0"/>
    <w:rsid w:val="00470FE5"/>
    <w:rsid w:val="00471029"/>
    <w:rsid w:val="00471094"/>
    <w:rsid w:val="004710EF"/>
    <w:rsid w:val="00471166"/>
    <w:rsid w:val="00471196"/>
    <w:rsid w:val="004711CC"/>
    <w:rsid w:val="0047122D"/>
    <w:rsid w:val="00471286"/>
    <w:rsid w:val="00471295"/>
    <w:rsid w:val="004712BF"/>
    <w:rsid w:val="004713A3"/>
    <w:rsid w:val="00471441"/>
    <w:rsid w:val="0047146D"/>
    <w:rsid w:val="00471472"/>
    <w:rsid w:val="004714C4"/>
    <w:rsid w:val="00471503"/>
    <w:rsid w:val="00471529"/>
    <w:rsid w:val="00471542"/>
    <w:rsid w:val="0047162D"/>
    <w:rsid w:val="00471633"/>
    <w:rsid w:val="00471679"/>
    <w:rsid w:val="004716F8"/>
    <w:rsid w:val="00471726"/>
    <w:rsid w:val="004717F0"/>
    <w:rsid w:val="004719AB"/>
    <w:rsid w:val="004719AE"/>
    <w:rsid w:val="00471A07"/>
    <w:rsid w:val="00471A0B"/>
    <w:rsid w:val="00471B84"/>
    <w:rsid w:val="00471C5E"/>
    <w:rsid w:val="00471D57"/>
    <w:rsid w:val="00471D69"/>
    <w:rsid w:val="00471D7A"/>
    <w:rsid w:val="00471DA9"/>
    <w:rsid w:val="00471E0C"/>
    <w:rsid w:val="00471EC5"/>
    <w:rsid w:val="00471EE2"/>
    <w:rsid w:val="00471F1C"/>
    <w:rsid w:val="00471F49"/>
    <w:rsid w:val="00471F82"/>
    <w:rsid w:val="0047200F"/>
    <w:rsid w:val="0047215B"/>
    <w:rsid w:val="0047218A"/>
    <w:rsid w:val="00472207"/>
    <w:rsid w:val="00472209"/>
    <w:rsid w:val="00472236"/>
    <w:rsid w:val="004722E3"/>
    <w:rsid w:val="0047239A"/>
    <w:rsid w:val="0047239E"/>
    <w:rsid w:val="00472401"/>
    <w:rsid w:val="0047242D"/>
    <w:rsid w:val="00472495"/>
    <w:rsid w:val="00472519"/>
    <w:rsid w:val="00472545"/>
    <w:rsid w:val="004725C5"/>
    <w:rsid w:val="004726EC"/>
    <w:rsid w:val="004726F1"/>
    <w:rsid w:val="004726F6"/>
    <w:rsid w:val="0047277A"/>
    <w:rsid w:val="004727E7"/>
    <w:rsid w:val="00472834"/>
    <w:rsid w:val="004728E9"/>
    <w:rsid w:val="00472926"/>
    <w:rsid w:val="00472A49"/>
    <w:rsid w:val="00472A52"/>
    <w:rsid w:val="00472A7A"/>
    <w:rsid w:val="00472ABA"/>
    <w:rsid w:val="00472AEF"/>
    <w:rsid w:val="00472BE5"/>
    <w:rsid w:val="00472BE9"/>
    <w:rsid w:val="00472CAD"/>
    <w:rsid w:val="00472CC5"/>
    <w:rsid w:val="00472CDA"/>
    <w:rsid w:val="00472D34"/>
    <w:rsid w:val="00472D81"/>
    <w:rsid w:val="00472E57"/>
    <w:rsid w:val="00472E88"/>
    <w:rsid w:val="00472F27"/>
    <w:rsid w:val="00472F84"/>
    <w:rsid w:val="004730F3"/>
    <w:rsid w:val="00473110"/>
    <w:rsid w:val="00473112"/>
    <w:rsid w:val="00473190"/>
    <w:rsid w:val="004731C2"/>
    <w:rsid w:val="004731E1"/>
    <w:rsid w:val="00473296"/>
    <w:rsid w:val="004732D6"/>
    <w:rsid w:val="00473410"/>
    <w:rsid w:val="00473429"/>
    <w:rsid w:val="0047345D"/>
    <w:rsid w:val="00473493"/>
    <w:rsid w:val="004734B8"/>
    <w:rsid w:val="004735D8"/>
    <w:rsid w:val="004735DB"/>
    <w:rsid w:val="00473672"/>
    <w:rsid w:val="0047369B"/>
    <w:rsid w:val="004736AF"/>
    <w:rsid w:val="0047371E"/>
    <w:rsid w:val="0047382C"/>
    <w:rsid w:val="00473847"/>
    <w:rsid w:val="00473894"/>
    <w:rsid w:val="00473A31"/>
    <w:rsid w:val="00473AEA"/>
    <w:rsid w:val="00473BE6"/>
    <w:rsid w:val="00473BF6"/>
    <w:rsid w:val="00473C05"/>
    <w:rsid w:val="00473C88"/>
    <w:rsid w:val="00473CAF"/>
    <w:rsid w:val="00473CE3"/>
    <w:rsid w:val="00473D1D"/>
    <w:rsid w:val="00473D4D"/>
    <w:rsid w:val="00473EC4"/>
    <w:rsid w:val="00473F4C"/>
    <w:rsid w:val="00473FDC"/>
    <w:rsid w:val="00473FEE"/>
    <w:rsid w:val="0047404C"/>
    <w:rsid w:val="004740E6"/>
    <w:rsid w:val="00474109"/>
    <w:rsid w:val="0047412C"/>
    <w:rsid w:val="0047419A"/>
    <w:rsid w:val="0047429F"/>
    <w:rsid w:val="004742B7"/>
    <w:rsid w:val="00474329"/>
    <w:rsid w:val="004743A8"/>
    <w:rsid w:val="004743B6"/>
    <w:rsid w:val="004743DA"/>
    <w:rsid w:val="004743E1"/>
    <w:rsid w:val="0047440B"/>
    <w:rsid w:val="0047442D"/>
    <w:rsid w:val="00474439"/>
    <w:rsid w:val="0047443E"/>
    <w:rsid w:val="00474473"/>
    <w:rsid w:val="00474481"/>
    <w:rsid w:val="004744E0"/>
    <w:rsid w:val="004744EA"/>
    <w:rsid w:val="004745B8"/>
    <w:rsid w:val="004746B7"/>
    <w:rsid w:val="004746D4"/>
    <w:rsid w:val="004746FF"/>
    <w:rsid w:val="00474709"/>
    <w:rsid w:val="00474727"/>
    <w:rsid w:val="0047474A"/>
    <w:rsid w:val="00474793"/>
    <w:rsid w:val="00474866"/>
    <w:rsid w:val="00474899"/>
    <w:rsid w:val="0047490F"/>
    <w:rsid w:val="0047492B"/>
    <w:rsid w:val="004749B6"/>
    <w:rsid w:val="00474A2D"/>
    <w:rsid w:val="00474A43"/>
    <w:rsid w:val="00474A82"/>
    <w:rsid w:val="00474B2E"/>
    <w:rsid w:val="00474BC1"/>
    <w:rsid w:val="00474BFB"/>
    <w:rsid w:val="00474C35"/>
    <w:rsid w:val="00474C5E"/>
    <w:rsid w:val="00474E58"/>
    <w:rsid w:val="00474E65"/>
    <w:rsid w:val="00474EC0"/>
    <w:rsid w:val="00474F4F"/>
    <w:rsid w:val="00474FCF"/>
    <w:rsid w:val="00474FE9"/>
    <w:rsid w:val="00475041"/>
    <w:rsid w:val="00475067"/>
    <w:rsid w:val="004750AA"/>
    <w:rsid w:val="004750DC"/>
    <w:rsid w:val="0047522A"/>
    <w:rsid w:val="00475254"/>
    <w:rsid w:val="004752AC"/>
    <w:rsid w:val="004753EC"/>
    <w:rsid w:val="00475462"/>
    <w:rsid w:val="00475562"/>
    <w:rsid w:val="0047556A"/>
    <w:rsid w:val="004755CE"/>
    <w:rsid w:val="004755D1"/>
    <w:rsid w:val="00475625"/>
    <w:rsid w:val="00475727"/>
    <w:rsid w:val="00475753"/>
    <w:rsid w:val="00475757"/>
    <w:rsid w:val="0047578E"/>
    <w:rsid w:val="004757C0"/>
    <w:rsid w:val="004757E0"/>
    <w:rsid w:val="004757F4"/>
    <w:rsid w:val="00475809"/>
    <w:rsid w:val="00475832"/>
    <w:rsid w:val="00475893"/>
    <w:rsid w:val="0047590B"/>
    <w:rsid w:val="0047593B"/>
    <w:rsid w:val="00475944"/>
    <w:rsid w:val="00475A21"/>
    <w:rsid w:val="00475A5A"/>
    <w:rsid w:val="00475A5E"/>
    <w:rsid w:val="00475B7B"/>
    <w:rsid w:val="00475BE2"/>
    <w:rsid w:val="00475C76"/>
    <w:rsid w:val="00475C80"/>
    <w:rsid w:val="00475CD0"/>
    <w:rsid w:val="00475D2B"/>
    <w:rsid w:val="00475D4E"/>
    <w:rsid w:val="00475D87"/>
    <w:rsid w:val="00475D97"/>
    <w:rsid w:val="00475DA8"/>
    <w:rsid w:val="00475DB8"/>
    <w:rsid w:val="00475E09"/>
    <w:rsid w:val="00475E16"/>
    <w:rsid w:val="00475EA2"/>
    <w:rsid w:val="00475F45"/>
    <w:rsid w:val="00475F4D"/>
    <w:rsid w:val="00475F78"/>
    <w:rsid w:val="00475FE7"/>
    <w:rsid w:val="004760CB"/>
    <w:rsid w:val="00476106"/>
    <w:rsid w:val="004761D2"/>
    <w:rsid w:val="004761F8"/>
    <w:rsid w:val="00476259"/>
    <w:rsid w:val="0047634D"/>
    <w:rsid w:val="00476352"/>
    <w:rsid w:val="00476375"/>
    <w:rsid w:val="004763A2"/>
    <w:rsid w:val="00476401"/>
    <w:rsid w:val="004764E8"/>
    <w:rsid w:val="0047664E"/>
    <w:rsid w:val="00476675"/>
    <w:rsid w:val="0047668A"/>
    <w:rsid w:val="004767BF"/>
    <w:rsid w:val="004767CA"/>
    <w:rsid w:val="0047690D"/>
    <w:rsid w:val="004769DE"/>
    <w:rsid w:val="00476A33"/>
    <w:rsid w:val="00476AE0"/>
    <w:rsid w:val="00476B3D"/>
    <w:rsid w:val="00476B40"/>
    <w:rsid w:val="00476B6A"/>
    <w:rsid w:val="00476BBD"/>
    <w:rsid w:val="00476D76"/>
    <w:rsid w:val="00476E15"/>
    <w:rsid w:val="00476E27"/>
    <w:rsid w:val="00476E77"/>
    <w:rsid w:val="00476F49"/>
    <w:rsid w:val="00476F5F"/>
    <w:rsid w:val="00476FA5"/>
    <w:rsid w:val="00477011"/>
    <w:rsid w:val="00477033"/>
    <w:rsid w:val="00477068"/>
    <w:rsid w:val="004770FF"/>
    <w:rsid w:val="00477110"/>
    <w:rsid w:val="0047713A"/>
    <w:rsid w:val="00477238"/>
    <w:rsid w:val="004772DE"/>
    <w:rsid w:val="004772E7"/>
    <w:rsid w:val="004772F1"/>
    <w:rsid w:val="004773D4"/>
    <w:rsid w:val="00477413"/>
    <w:rsid w:val="004774B8"/>
    <w:rsid w:val="004775B0"/>
    <w:rsid w:val="0047767D"/>
    <w:rsid w:val="00477690"/>
    <w:rsid w:val="004777E9"/>
    <w:rsid w:val="0047798B"/>
    <w:rsid w:val="004779B3"/>
    <w:rsid w:val="004779D1"/>
    <w:rsid w:val="004779DD"/>
    <w:rsid w:val="00477A01"/>
    <w:rsid w:val="00477A93"/>
    <w:rsid w:val="00477BCE"/>
    <w:rsid w:val="00477C08"/>
    <w:rsid w:val="00477C7B"/>
    <w:rsid w:val="00477D5D"/>
    <w:rsid w:val="00477DC9"/>
    <w:rsid w:val="00477E3C"/>
    <w:rsid w:val="00477E44"/>
    <w:rsid w:val="00477E69"/>
    <w:rsid w:val="00477E82"/>
    <w:rsid w:val="00477F23"/>
    <w:rsid w:val="00477F2D"/>
    <w:rsid w:val="00480022"/>
    <w:rsid w:val="00480092"/>
    <w:rsid w:val="004800E8"/>
    <w:rsid w:val="0048017B"/>
    <w:rsid w:val="004801A0"/>
    <w:rsid w:val="00480253"/>
    <w:rsid w:val="00480270"/>
    <w:rsid w:val="004802BB"/>
    <w:rsid w:val="004802FE"/>
    <w:rsid w:val="00480396"/>
    <w:rsid w:val="0048045C"/>
    <w:rsid w:val="004804CF"/>
    <w:rsid w:val="004804E5"/>
    <w:rsid w:val="0048050A"/>
    <w:rsid w:val="0048064F"/>
    <w:rsid w:val="00480686"/>
    <w:rsid w:val="004806FC"/>
    <w:rsid w:val="00480781"/>
    <w:rsid w:val="00480788"/>
    <w:rsid w:val="004807BD"/>
    <w:rsid w:val="004807D7"/>
    <w:rsid w:val="00480829"/>
    <w:rsid w:val="004808A8"/>
    <w:rsid w:val="004809D1"/>
    <w:rsid w:val="004809EB"/>
    <w:rsid w:val="00480A1F"/>
    <w:rsid w:val="00480A78"/>
    <w:rsid w:val="00480B2D"/>
    <w:rsid w:val="00480B5A"/>
    <w:rsid w:val="00480C33"/>
    <w:rsid w:val="00480C66"/>
    <w:rsid w:val="00480D6E"/>
    <w:rsid w:val="00480E02"/>
    <w:rsid w:val="00480E55"/>
    <w:rsid w:val="00480EA0"/>
    <w:rsid w:val="00480EE0"/>
    <w:rsid w:val="00481048"/>
    <w:rsid w:val="0048115D"/>
    <w:rsid w:val="00481162"/>
    <w:rsid w:val="0048119F"/>
    <w:rsid w:val="004811AE"/>
    <w:rsid w:val="004813AE"/>
    <w:rsid w:val="004813FC"/>
    <w:rsid w:val="0048145F"/>
    <w:rsid w:val="0048147E"/>
    <w:rsid w:val="0048148B"/>
    <w:rsid w:val="0048155C"/>
    <w:rsid w:val="00481561"/>
    <w:rsid w:val="004815BC"/>
    <w:rsid w:val="004815E2"/>
    <w:rsid w:val="0048160F"/>
    <w:rsid w:val="00481658"/>
    <w:rsid w:val="0048177D"/>
    <w:rsid w:val="004818BF"/>
    <w:rsid w:val="00481936"/>
    <w:rsid w:val="004819F4"/>
    <w:rsid w:val="00481A29"/>
    <w:rsid w:val="00481AC5"/>
    <w:rsid w:val="00481AF3"/>
    <w:rsid w:val="00481AFA"/>
    <w:rsid w:val="00481B0D"/>
    <w:rsid w:val="00481B33"/>
    <w:rsid w:val="00481B41"/>
    <w:rsid w:val="00481BCF"/>
    <w:rsid w:val="00481C27"/>
    <w:rsid w:val="00481C3A"/>
    <w:rsid w:val="00481C7D"/>
    <w:rsid w:val="00481CC0"/>
    <w:rsid w:val="00481DE5"/>
    <w:rsid w:val="00481DF2"/>
    <w:rsid w:val="00481E3A"/>
    <w:rsid w:val="00481E4D"/>
    <w:rsid w:val="00481F03"/>
    <w:rsid w:val="00481F12"/>
    <w:rsid w:val="004821F0"/>
    <w:rsid w:val="0048227F"/>
    <w:rsid w:val="004822DB"/>
    <w:rsid w:val="00482366"/>
    <w:rsid w:val="0048236B"/>
    <w:rsid w:val="0048240D"/>
    <w:rsid w:val="004824D3"/>
    <w:rsid w:val="004824E9"/>
    <w:rsid w:val="00482527"/>
    <w:rsid w:val="00482621"/>
    <w:rsid w:val="00482695"/>
    <w:rsid w:val="0048269B"/>
    <w:rsid w:val="0048271A"/>
    <w:rsid w:val="0048273A"/>
    <w:rsid w:val="00482740"/>
    <w:rsid w:val="004827B7"/>
    <w:rsid w:val="004827F3"/>
    <w:rsid w:val="0048285B"/>
    <w:rsid w:val="00482873"/>
    <w:rsid w:val="00482874"/>
    <w:rsid w:val="00482931"/>
    <w:rsid w:val="00482968"/>
    <w:rsid w:val="00482A01"/>
    <w:rsid w:val="00482AD1"/>
    <w:rsid w:val="00482B32"/>
    <w:rsid w:val="00482B6E"/>
    <w:rsid w:val="00482B99"/>
    <w:rsid w:val="00482BBA"/>
    <w:rsid w:val="00482BF9"/>
    <w:rsid w:val="00482C2C"/>
    <w:rsid w:val="00482C2F"/>
    <w:rsid w:val="00482C5B"/>
    <w:rsid w:val="00482C75"/>
    <w:rsid w:val="00482CDF"/>
    <w:rsid w:val="00482D57"/>
    <w:rsid w:val="00482D78"/>
    <w:rsid w:val="00482DBC"/>
    <w:rsid w:val="00482E1D"/>
    <w:rsid w:val="00482EB9"/>
    <w:rsid w:val="00482EBB"/>
    <w:rsid w:val="00483028"/>
    <w:rsid w:val="00483049"/>
    <w:rsid w:val="0048313B"/>
    <w:rsid w:val="0048318C"/>
    <w:rsid w:val="00483208"/>
    <w:rsid w:val="00483222"/>
    <w:rsid w:val="0048328B"/>
    <w:rsid w:val="004832B5"/>
    <w:rsid w:val="0048331F"/>
    <w:rsid w:val="0048334D"/>
    <w:rsid w:val="004833AD"/>
    <w:rsid w:val="004834A4"/>
    <w:rsid w:val="004834BA"/>
    <w:rsid w:val="00483516"/>
    <w:rsid w:val="00483567"/>
    <w:rsid w:val="004835C9"/>
    <w:rsid w:val="0048367B"/>
    <w:rsid w:val="004836C1"/>
    <w:rsid w:val="004836F7"/>
    <w:rsid w:val="00483712"/>
    <w:rsid w:val="00483764"/>
    <w:rsid w:val="0048378C"/>
    <w:rsid w:val="004837CD"/>
    <w:rsid w:val="004837ED"/>
    <w:rsid w:val="00483849"/>
    <w:rsid w:val="0048388F"/>
    <w:rsid w:val="004838EC"/>
    <w:rsid w:val="00483968"/>
    <w:rsid w:val="00483979"/>
    <w:rsid w:val="004839DE"/>
    <w:rsid w:val="00483A08"/>
    <w:rsid w:val="00483A37"/>
    <w:rsid w:val="00483A98"/>
    <w:rsid w:val="00483B5B"/>
    <w:rsid w:val="00483BAA"/>
    <w:rsid w:val="00483BCC"/>
    <w:rsid w:val="00483C2A"/>
    <w:rsid w:val="00483CAF"/>
    <w:rsid w:val="00483CE1"/>
    <w:rsid w:val="00483D1E"/>
    <w:rsid w:val="00483D30"/>
    <w:rsid w:val="00483D33"/>
    <w:rsid w:val="00483D4E"/>
    <w:rsid w:val="00483D69"/>
    <w:rsid w:val="00483DAA"/>
    <w:rsid w:val="00483DF1"/>
    <w:rsid w:val="00483F19"/>
    <w:rsid w:val="00483F68"/>
    <w:rsid w:val="0048408B"/>
    <w:rsid w:val="004840B7"/>
    <w:rsid w:val="004840CA"/>
    <w:rsid w:val="0048411B"/>
    <w:rsid w:val="00484123"/>
    <w:rsid w:val="00484171"/>
    <w:rsid w:val="00484245"/>
    <w:rsid w:val="0048431F"/>
    <w:rsid w:val="00484345"/>
    <w:rsid w:val="00484347"/>
    <w:rsid w:val="004843BE"/>
    <w:rsid w:val="00484437"/>
    <w:rsid w:val="00484466"/>
    <w:rsid w:val="004845A4"/>
    <w:rsid w:val="00484607"/>
    <w:rsid w:val="00484624"/>
    <w:rsid w:val="00484650"/>
    <w:rsid w:val="0048474C"/>
    <w:rsid w:val="00484792"/>
    <w:rsid w:val="00484814"/>
    <w:rsid w:val="00484849"/>
    <w:rsid w:val="004848CC"/>
    <w:rsid w:val="00484922"/>
    <w:rsid w:val="00484A15"/>
    <w:rsid w:val="00484B47"/>
    <w:rsid w:val="00484BDF"/>
    <w:rsid w:val="00484CDE"/>
    <w:rsid w:val="00484D66"/>
    <w:rsid w:val="00484E5B"/>
    <w:rsid w:val="00484EAC"/>
    <w:rsid w:val="00484EDA"/>
    <w:rsid w:val="00484FBE"/>
    <w:rsid w:val="00484FD5"/>
    <w:rsid w:val="0048501E"/>
    <w:rsid w:val="0048507E"/>
    <w:rsid w:val="004850B0"/>
    <w:rsid w:val="004850F0"/>
    <w:rsid w:val="004850F8"/>
    <w:rsid w:val="004851CE"/>
    <w:rsid w:val="00485204"/>
    <w:rsid w:val="0048530C"/>
    <w:rsid w:val="00485343"/>
    <w:rsid w:val="004854EA"/>
    <w:rsid w:val="004854FB"/>
    <w:rsid w:val="00485514"/>
    <w:rsid w:val="00485543"/>
    <w:rsid w:val="00485610"/>
    <w:rsid w:val="0048564D"/>
    <w:rsid w:val="004856ED"/>
    <w:rsid w:val="004857A7"/>
    <w:rsid w:val="00485881"/>
    <w:rsid w:val="004858DD"/>
    <w:rsid w:val="00485941"/>
    <w:rsid w:val="00485986"/>
    <w:rsid w:val="0048598F"/>
    <w:rsid w:val="00485A73"/>
    <w:rsid w:val="00485AB8"/>
    <w:rsid w:val="00485B28"/>
    <w:rsid w:val="00485B42"/>
    <w:rsid w:val="00485BBE"/>
    <w:rsid w:val="00485BFB"/>
    <w:rsid w:val="00485C56"/>
    <w:rsid w:val="00485DDB"/>
    <w:rsid w:val="00485DDD"/>
    <w:rsid w:val="00485E35"/>
    <w:rsid w:val="00485F99"/>
    <w:rsid w:val="004860C5"/>
    <w:rsid w:val="004860D2"/>
    <w:rsid w:val="00486178"/>
    <w:rsid w:val="004861C4"/>
    <w:rsid w:val="004861D0"/>
    <w:rsid w:val="004861DC"/>
    <w:rsid w:val="00486213"/>
    <w:rsid w:val="00486292"/>
    <w:rsid w:val="00486295"/>
    <w:rsid w:val="00486326"/>
    <w:rsid w:val="0048634C"/>
    <w:rsid w:val="00486360"/>
    <w:rsid w:val="0048639B"/>
    <w:rsid w:val="004863C0"/>
    <w:rsid w:val="00486407"/>
    <w:rsid w:val="0048647C"/>
    <w:rsid w:val="004864B1"/>
    <w:rsid w:val="004865A2"/>
    <w:rsid w:val="004865C0"/>
    <w:rsid w:val="00486609"/>
    <w:rsid w:val="0048665B"/>
    <w:rsid w:val="004866CB"/>
    <w:rsid w:val="004867EB"/>
    <w:rsid w:val="004867FD"/>
    <w:rsid w:val="0048682C"/>
    <w:rsid w:val="0048686C"/>
    <w:rsid w:val="004868C2"/>
    <w:rsid w:val="00486951"/>
    <w:rsid w:val="00486A22"/>
    <w:rsid w:val="00486AD2"/>
    <w:rsid w:val="00486B04"/>
    <w:rsid w:val="00486BCE"/>
    <w:rsid w:val="00486C0E"/>
    <w:rsid w:val="00486C93"/>
    <w:rsid w:val="00486C9D"/>
    <w:rsid w:val="00486CB4"/>
    <w:rsid w:val="00486CDF"/>
    <w:rsid w:val="00486D1F"/>
    <w:rsid w:val="00486D52"/>
    <w:rsid w:val="00486D90"/>
    <w:rsid w:val="00486D94"/>
    <w:rsid w:val="00486DB2"/>
    <w:rsid w:val="00486DC5"/>
    <w:rsid w:val="00486E3F"/>
    <w:rsid w:val="00486E6C"/>
    <w:rsid w:val="00486ED4"/>
    <w:rsid w:val="00486EF5"/>
    <w:rsid w:val="00486F16"/>
    <w:rsid w:val="00486F29"/>
    <w:rsid w:val="00486F59"/>
    <w:rsid w:val="00486F6E"/>
    <w:rsid w:val="00486FB8"/>
    <w:rsid w:val="00486FCE"/>
    <w:rsid w:val="00486FE4"/>
    <w:rsid w:val="004870A6"/>
    <w:rsid w:val="004870D0"/>
    <w:rsid w:val="004871A9"/>
    <w:rsid w:val="00487202"/>
    <w:rsid w:val="004872FF"/>
    <w:rsid w:val="00487364"/>
    <w:rsid w:val="004873D5"/>
    <w:rsid w:val="00487435"/>
    <w:rsid w:val="00487448"/>
    <w:rsid w:val="0048748B"/>
    <w:rsid w:val="0048749D"/>
    <w:rsid w:val="0048754A"/>
    <w:rsid w:val="00487558"/>
    <w:rsid w:val="004875C5"/>
    <w:rsid w:val="004875F8"/>
    <w:rsid w:val="004876C2"/>
    <w:rsid w:val="004876C9"/>
    <w:rsid w:val="00487736"/>
    <w:rsid w:val="0048788D"/>
    <w:rsid w:val="004878D9"/>
    <w:rsid w:val="0048793B"/>
    <w:rsid w:val="00487A9B"/>
    <w:rsid w:val="00487BB5"/>
    <w:rsid w:val="00487BBE"/>
    <w:rsid w:val="00487C08"/>
    <w:rsid w:val="00487CCD"/>
    <w:rsid w:val="00487D06"/>
    <w:rsid w:val="00487E1B"/>
    <w:rsid w:val="00487E66"/>
    <w:rsid w:val="00487EB4"/>
    <w:rsid w:val="00487F14"/>
    <w:rsid w:val="00487F84"/>
    <w:rsid w:val="00487FBD"/>
    <w:rsid w:val="00490052"/>
    <w:rsid w:val="004900B1"/>
    <w:rsid w:val="004900BA"/>
    <w:rsid w:val="004900BD"/>
    <w:rsid w:val="00490152"/>
    <w:rsid w:val="0049019E"/>
    <w:rsid w:val="004901DE"/>
    <w:rsid w:val="00490241"/>
    <w:rsid w:val="00490255"/>
    <w:rsid w:val="00490276"/>
    <w:rsid w:val="0049028E"/>
    <w:rsid w:val="004902CC"/>
    <w:rsid w:val="0049032A"/>
    <w:rsid w:val="00490371"/>
    <w:rsid w:val="00490471"/>
    <w:rsid w:val="00490590"/>
    <w:rsid w:val="004905D5"/>
    <w:rsid w:val="00490796"/>
    <w:rsid w:val="004907C4"/>
    <w:rsid w:val="00490846"/>
    <w:rsid w:val="00490852"/>
    <w:rsid w:val="004908BA"/>
    <w:rsid w:val="004908BE"/>
    <w:rsid w:val="004908FC"/>
    <w:rsid w:val="00490B24"/>
    <w:rsid w:val="00490B2B"/>
    <w:rsid w:val="00490B64"/>
    <w:rsid w:val="00490BD6"/>
    <w:rsid w:val="00490C24"/>
    <w:rsid w:val="00490CC2"/>
    <w:rsid w:val="00490D10"/>
    <w:rsid w:val="00490D14"/>
    <w:rsid w:val="00490D8D"/>
    <w:rsid w:val="00490DCB"/>
    <w:rsid w:val="00490DDC"/>
    <w:rsid w:val="00490E38"/>
    <w:rsid w:val="00490E3B"/>
    <w:rsid w:val="00490E53"/>
    <w:rsid w:val="00490E67"/>
    <w:rsid w:val="00490E85"/>
    <w:rsid w:val="00490EF0"/>
    <w:rsid w:val="00490F45"/>
    <w:rsid w:val="0049102B"/>
    <w:rsid w:val="00491073"/>
    <w:rsid w:val="00491166"/>
    <w:rsid w:val="004911F2"/>
    <w:rsid w:val="00491256"/>
    <w:rsid w:val="004912A2"/>
    <w:rsid w:val="004912B5"/>
    <w:rsid w:val="004912FE"/>
    <w:rsid w:val="0049131A"/>
    <w:rsid w:val="00491339"/>
    <w:rsid w:val="0049134E"/>
    <w:rsid w:val="004913A6"/>
    <w:rsid w:val="004913EC"/>
    <w:rsid w:val="00491517"/>
    <w:rsid w:val="00491528"/>
    <w:rsid w:val="0049154A"/>
    <w:rsid w:val="00491563"/>
    <w:rsid w:val="0049162C"/>
    <w:rsid w:val="00491675"/>
    <w:rsid w:val="0049167C"/>
    <w:rsid w:val="0049168F"/>
    <w:rsid w:val="004916C7"/>
    <w:rsid w:val="0049170B"/>
    <w:rsid w:val="0049173E"/>
    <w:rsid w:val="0049179B"/>
    <w:rsid w:val="00491805"/>
    <w:rsid w:val="00491851"/>
    <w:rsid w:val="00491856"/>
    <w:rsid w:val="0049185D"/>
    <w:rsid w:val="0049185F"/>
    <w:rsid w:val="004918D1"/>
    <w:rsid w:val="0049198F"/>
    <w:rsid w:val="0049199C"/>
    <w:rsid w:val="00491BA3"/>
    <w:rsid w:val="00491C0B"/>
    <w:rsid w:val="00491C47"/>
    <w:rsid w:val="00491CE7"/>
    <w:rsid w:val="00491D8A"/>
    <w:rsid w:val="00491DB5"/>
    <w:rsid w:val="00491E5C"/>
    <w:rsid w:val="00491EE7"/>
    <w:rsid w:val="00491FAF"/>
    <w:rsid w:val="00492008"/>
    <w:rsid w:val="004920AC"/>
    <w:rsid w:val="0049215D"/>
    <w:rsid w:val="0049217F"/>
    <w:rsid w:val="004921B3"/>
    <w:rsid w:val="004921F2"/>
    <w:rsid w:val="00492247"/>
    <w:rsid w:val="00492267"/>
    <w:rsid w:val="00492289"/>
    <w:rsid w:val="00492341"/>
    <w:rsid w:val="0049235F"/>
    <w:rsid w:val="004923C6"/>
    <w:rsid w:val="00492411"/>
    <w:rsid w:val="00492456"/>
    <w:rsid w:val="004924B3"/>
    <w:rsid w:val="00492518"/>
    <w:rsid w:val="00492563"/>
    <w:rsid w:val="00492596"/>
    <w:rsid w:val="004925D3"/>
    <w:rsid w:val="00492620"/>
    <w:rsid w:val="0049272C"/>
    <w:rsid w:val="0049274B"/>
    <w:rsid w:val="00492765"/>
    <w:rsid w:val="0049280E"/>
    <w:rsid w:val="0049288B"/>
    <w:rsid w:val="004928D7"/>
    <w:rsid w:val="004928E9"/>
    <w:rsid w:val="004928EB"/>
    <w:rsid w:val="00492952"/>
    <w:rsid w:val="00492978"/>
    <w:rsid w:val="004929CF"/>
    <w:rsid w:val="00492A51"/>
    <w:rsid w:val="00492A69"/>
    <w:rsid w:val="00492A9B"/>
    <w:rsid w:val="00492B4B"/>
    <w:rsid w:val="00492B68"/>
    <w:rsid w:val="00492C1E"/>
    <w:rsid w:val="00492C53"/>
    <w:rsid w:val="00492CAC"/>
    <w:rsid w:val="00492CC5"/>
    <w:rsid w:val="00492CE7"/>
    <w:rsid w:val="00492D49"/>
    <w:rsid w:val="00492DEB"/>
    <w:rsid w:val="00492E34"/>
    <w:rsid w:val="00492EA8"/>
    <w:rsid w:val="00492FCB"/>
    <w:rsid w:val="004930D0"/>
    <w:rsid w:val="004930E7"/>
    <w:rsid w:val="00493121"/>
    <w:rsid w:val="00493153"/>
    <w:rsid w:val="004931F1"/>
    <w:rsid w:val="004932ED"/>
    <w:rsid w:val="00493328"/>
    <w:rsid w:val="004933E1"/>
    <w:rsid w:val="004933E4"/>
    <w:rsid w:val="00493441"/>
    <w:rsid w:val="00493607"/>
    <w:rsid w:val="0049367D"/>
    <w:rsid w:val="004936DC"/>
    <w:rsid w:val="004936F3"/>
    <w:rsid w:val="004937F1"/>
    <w:rsid w:val="004938B3"/>
    <w:rsid w:val="004938D1"/>
    <w:rsid w:val="0049393B"/>
    <w:rsid w:val="00493979"/>
    <w:rsid w:val="004939BB"/>
    <w:rsid w:val="00493A26"/>
    <w:rsid w:val="00493A8E"/>
    <w:rsid w:val="00493B5C"/>
    <w:rsid w:val="00493BCB"/>
    <w:rsid w:val="00493BE2"/>
    <w:rsid w:val="00493C9E"/>
    <w:rsid w:val="00493CFF"/>
    <w:rsid w:val="00493E31"/>
    <w:rsid w:val="00493E41"/>
    <w:rsid w:val="0049400F"/>
    <w:rsid w:val="00494014"/>
    <w:rsid w:val="004940D4"/>
    <w:rsid w:val="00494233"/>
    <w:rsid w:val="004942AC"/>
    <w:rsid w:val="004942CF"/>
    <w:rsid w:val="004942FC"/>
    <w:rsid w:val="00494303"/>
    <w:rsid w:val="0049437B"/>
    <w:rsid w:val="0049445A"/>
    <w:rsid w:val="0049461F"/>
    <w:rsid w:val="00494635"/>
    <w:rsid w:val="00494655"/>
    <w:rsid w:val="00494677"/>
    <w:rsid w:val="00494740"/>
    <w:rsid w:val="00494755"/>
    <w:rsid w:val="00494834"/>
    <w:rsid w:val="00494883"/>
    <w:rsid w:val="004949B0"/>
    <w:rsid w:val="00494A57"/>
    <w:rsid w:val="00494A62"/>
    <w:rsid w:val="00494A85"/>
    <w:rsid w:val="00494B8C"/>
    <w:rsid w:val="00494BCD"/>
    <w:rsid w:val="00494C5C"/>
    <w:rsid w:val="00494C86"/>
    <w:rsid w:val="00494D17"/>
    <w:rsid w:val="00494E1D"/>
    <w:rsid w:val="00494E42"/>
    <w:rsid w:val="00494ED2"/>
    <w:rsid w:val="00494F58"/>
    <w:rsid w:val="00494FC5"/>
    <w:rsid w:val="00494FDC"/>
    <w:rsid w:val="0049515A"/>
    <w:rsid w:val="00495188"/>
    <w:rsid w:val="004951A8"/>
    <w:rsid w:val="004951FE"/>
    <w:rsid w:val="00495279"/>
    <w:rsid w:val="004952BD"/>
    <w:rsid w:val="0049537B"/>
    <w:rsid w:val="0049546E"/>
    <w:rsid w:val="004954B6"/>
    <w:rsid w:val="004954B7"/>
    <w:rsid w:val="004954D8"/>
    <w:rsid w:val="00495528"/>
    <w:rsid w:val="0049560A"/>
    <w:rsid w:val="0049567D"/>
    <w:rsid w:val="00495711"/>
    <w:rsid w:val="0049572B"/>
    <w:rsid w:val="00495789"/>
    <w:rsid w:val="00495793"/>
    <w:rsid w:val="004957A4"/>
    <w:rsid w:val="0049585F"/>
    <w:rsid w:val="0049586D"/>
    <w:rsid w:val="004958A0"/>
    <w:rsid w:val="004958F5"/>
    <w:rsid w:val="004959B8"/>
    <w:rsid w:val="004959E8"/>
    <w:rsid w:val="00495A48"/>
    <w:rsid w:val="00495A60"/>
    <w:rsid w:val="00495A6D"/>
    <w:rsid w:val="00495A81"/>
    <w:rsid w:val="00495A9D"/>
    <w:rsid w:val="00495AE1"/>
    <w:rsid w:val="00495B8A"/>
    <w:rsid w:val="00495C89"/>
    <w:rsid w:val="00495D0B"/>
    <w:rsid w:val="00495D2F"/>
    <w:rsid w:val="00495E7C"/>
    <w:rsid w:val="00495EBE"/>
    <w:rsid w:val="00495ED4"/>
    <w:rsid w:val="00495EDE"/>
    <w:rsid w:val="00495F07"/>
    <w:rsid w:val="00496003"/>
    <w:rsid w:val="0049602F"/>
    <w:rsid w:val="00496062"/>
    <w:rsid w:val="004960A6"/>
    <w:rsid w:val="004960F7"/>
    <w:rsid w:val="004960FE"/>
    <w:rsid w:val="00496150"/>
    <w:rsid w:val="00496185"/>
    <w:rsid w:val="004961C3"/>
    <w:rsid w:val="004961F9"/>
    <w:rsid w:val="00496210"/>
    <w:rsid w:val="0049621F"/>
    <w:rsid w:val="00496230"/>
    <w:rsid w:val="0049623B"/>
    <w:rsid w:val="0049624B"/>
    <w:rsid w:val="0049625D"/>
    <w:rsid w:val="00496297"/>
    <w:rsid w:val="0049630F"/>
    <w:rsid w:val="00496349"/>
    <w:rsid w:val="004963A0"/>
    <w:rsid w:val="004964CC"/>
    <w:rsid w:val="00496588"/>
    <w:rsid w:val="00496638"/>
    <w:rsid w:val="004966A5"/>
    <w:rsid w:val="004966F7"/>
    <w:rsid w:val="00496707"/>
    <w:rsid w:val="0049672D"/>
    <w:rsid w:val="0049675C"/>
    <w:rsid w:val="004967D8"/>
    <w:rsid w:val="00496910"/>
    <w:rsid w:val="00496976"/>
    <w:rsid w:val="00496994"/>
    <w:rsid w:val="004969C9"/>
    <w:rsid w:val="00496B46"/>
    <w:rsid w:val="00496BFF"/>
    <w:rsid w:val="00496C16"/>
    <w:rsid w:val="00496C2F"/>
    <w:rsid w:val="00496C6C"/>
    <w:rsid w:val="00496CC6"/>
    <w:rsid w:val="00496CCB"/>
    <w:rsid w:val="00496CF2"/>
    <w:rsid w:val="00496D30"/>
    <w:rsid w:val="00496D9E"/>
    <w:rsid w:val="00496E02"/>
    <w:rsid w:val="00496EB4"/>
    <w:rsid w:val="00496EDA"/>
    <w:rsid w:val="00496F22"/>
    <w:rsid w:val="00496F26"/>
    <w:rsid w:val="00496FCB"/>
    <w:rsid w:val="00497003"/>
    <w:rsid w:val="0049701B"/>
    <w:rsid w:val="004970C1"/>
    <w:rsid w:val="00497142"/>
    <w:rsid w:val="0049721E"/>
    <w:rsid w:val="00497284"/>
    <w:rsid w:val="0049729A"/>
    <w:rsid w:val="004973E9"/>
    <w:rsid w:val="00497400"/>
    <w:rsid w:val="0049756F"/>
    <w:rsid w:val="004975A0"/>
    <w:rsid w:val="00497682"/>
    <w:rsid w:val="00497683"/>
    <w:rsid w:val="0049769B"/>
    <w:rsid w:val="004976AF"/>
    <w:rsid w:val="004976BD"/>
    <w:rsid w:val="00497721"/>
    <w:rsid w:val="00497769"/>
    <w:rsid w:val="0049781F"/>
    <w:rsid w:val="00497828"/>
    <w:rsid w:val="0049784C"/>
    <w:rsid w:val="00497862"/>
    <w:rsid w:val="004978C7"/>
    <w:rsid w:val="004979B3"/>
    <w:rsid w:val="00497A59"/>
    <w:rsid w:val="00497A9A"/>
    <w:rsid w:val="00497B52"/>
    <w:rsid w:val="00497B77"/>
    <w:rsid w:val="00497B95"/>
    <w:rsid w:val="00497BCB"/>
    <w:rsid w:val="00497BDA"/>
    <w:rsid w:val="00497C11"/>
    <w:rsid w:val="00497C1B"/>
    <w:rsid w:val="00497C1C"/>
    <w:rsid w:val="00497CB0"/>
    <w:rsid w:val="00497CEA"/>
    <w:rsid w:val="00497D44"/>
    <w:rsid w:val="00497D75"/>
    <w:rsid w:val="00497EA5"/>
    <w:rsid w:val="00497F9D"/>
    <w:rsid w:val="004A000E"/>
    <w:rsid w:val="004A0098"/>
    <w:rsid w:val="004A00DA"/>
    <w:rsid w:val="004A0132"/>
    <w:rsid w:val="004A01EF"/>
    <w:rsid w:val="004A025A"/>
    <w:rsid w:val="004A029B"/>
    <w:rsid w:val="004A02B4"/>
    <w:rsid w:val="004A040D"/>
    <w:rsid w:val="004A04AE"/>
    <w:rsid w:val="004A04EA"/>
    <w:rsid w:val="004A052A"/>
    <w:rsid w:val="004A05DA"/>
    <w:rsid w:val="004A0693"/>
    <w:rsid w:val="004A072A"/>
    <w:rsid w:val="004A077D"/>
    <w:rsid w:val="004A07BF"/>
    <w:rsid w:val="004A081B"/>
    <w:rsid w:val="004A0847"/>
    <w:rsid w:val="004A0860"/>
    <w:rsid w:val="004A086D"/>
    <w:rsid w:val="004A08D4"/>
    <w:rsid w:val="004A08F1"/>
    <w:rsid w:val="004A0956"/>
    <w:rsid w:val="004A09B0"/>
    <w:rsid w:val="004A0A33"/>
    <w:rsid w:val="004A0AAB"/>
    <w:rsid w:val="004A0AF2"/>
    <w:rsid w:val="004A0B2E"/>
    <w:rsid w:val="004A0B81"/>
    <w:rsid w:val="004A0C1E"/>
    <w:rsid w:val="004A0C52"/>
    <w:rsid w:val="004A0C5F"/>
    <w:rsid w:val="004A0C61"/>
    <w:rsid w:val="004A0DD3"/>
    <w:rsid w:val="004A0E68"/>
    <w:rsid w:val="004A0E6F"/>
    <w:rsid w:val="004A0E78"/>
    <w:rsid w:val="004A0E87"/>
    <w:rsid w:val="004A0E89"/>
    <w:rsid w:val="004A0ECD"/>
    <w:rsid w:val="004A0F25"/>
    <w:rsid w:val="004A0F41"/>
    <w:rsid w:val="004A1093"/>
    <w:rsid w:val="004A117F"/>
    <w:rsid w:val="004A11AC"/>
    <w:rsid w:val="004A12DC"/>
    <w:rsid w:val="004A12FC"/>
    <w:rsid w:val="004A1352"/>
    <w:rsid w:val="004A1376"/>
    <w:rsid w:val="004A13F2"/>
    <w:rsid w:val="004A14E7"/>
    <w:rsid w:val="004A14F4"/>
    <w:rsid w:val="004A1569"/>
    <w:rsid w:val="004A1640"/>
    <w:rsid w:val="004A1650"/>
    <w:rsid w:val="004A17B0"/>
    <w:rsid w:val="004A17EE"/>
    <w:rsid w:val="004A1895"/>
    <w:rsid w:val="004A1896"/>
    <w:rsid w:val="004A18BE"/>
    <w:rsid w:val="004A18C7"/>
    <w:rsid w:val="004A18EB"/>
    <w:rsid w:val="004A1903"/>
    <w:rsid w:val="004A19A3"/>
    <w:rsid w:val="004A1A0D"/>
    <w:rsid w:val="004A1A1D"/>
    <w:rsid w:val="004A1A93"/>
    <w:rsid w:val="004A1ABE"/>
    <w:rsid w:val="004A1AFC"/>
    <w:rsid w:val="004A1B0D"/>
    <w:rsid w:val="004A1B62"/>
    <w:rsid w:val="004A1BC0"/>
    <w:rsid w:val="004A1CDD"/>
    <w:rsid w:val="004A1DE7"/>
    <w:rsid w:val="004A1DF6"/>
    <w:rsid w:val="004A1E3F"/>
    <w:rsid w:val="004A2077"/>
    <w:rsid w:val="004A2168"/>
    <w:rsid w:val="004A216A"/>
    <w:rsid w:val="004A2217"/>
    <w:rsid w:val="004A2289"/>
    <w:rsid w:val="004A2375"/>
    <w:rsid w:val="004A2385"/>
    <w:rsid w:val="004A23D8"/>
    <w:rsid w:val="004A241D"/>
    <w:rsid w:val="004A245B"/>
    <w:rsid w:val="004A2554"/>
    <w:rsid w:val="004A2570"/>
    <w:rsid w:val="004A25AE"/>
    <w:rsid w:val="004A2679"/>
    <w:rsid w:val="004A26D5"/>
    <w:rsid w:val="004A26F4"/>
    <w:rsid w:val="004A2783"/>
    <w:rsid w:val="004A27AF"/>
    <w:rsid w:val="004A27E7"/>
    <w:rsid w:val="004A289A"/>
    <w:rsid w:val="004A2902"/>
    <w:rsid w:val="004A2A89"/>
    <w:rsid w:val="004A2B01"/>
    <w:rsid w:val="004A2B27"/>
    <w:rsid w:val="004A2B38"/>
    <w:rsid w:val="004A2C17"/>
    <w:rsid w:val="004A2C50"/>
    <w:rsid w:val="004A2D1E"/>
    <w:rsid w:val="004A2DC3"/>
    <w:rsid w:val="004A2DDC"/>
    <w:rsid w:val="004A2E34"/>
    <w:rsid w:val="004A2F86"/>
    <w:rsid w:val="004A2FA1"/>
    <w:rsid w:val="004A3045"/>
    <w:rsid w:val="004A305B"/>
    <w:rsid w:val="004A30EF"/>
    <w:rsid w:val="004A3131"/>
    <w:rsid w:val="004A3144"/>
    <w:rsid w:val="004A315E"/>
    <w:rsid w:val="004A315F"/>
    <w:rsid w:val="004A31AA"/>
    <w:rsid w:val="004A31B6"/>
    <w:rsid w:val="004A31CD"/>
    <w:rsid w:val="004A322B"/>
    <w:rsid w:val="004A3289"/>
    <w:rsid w:val="004A33CD"/>
    <w:rsid w:val="004A33F8"/>
    <w:rsid w:val="004A345D"/>
    <w:rsid w:val="004A347E"/>
    <w:rsid w:val="004A34E7"/>
    <w:rsid w:val="004A34F5"/>
    <w:rsid w:val="004A358B"/>
    <w:rsid w:val="004A3627"/>
    <w:rsid w:val="004A3650"/>
    <w:rsid w:val="004A3676"/>
    <w:rsid w:val="004A393E"/>
    <w:rsid w:val="004A3A12"/>
    <w:rsid w:val="004A3A25"/>
    <w:rsid w:val="004A3ABE"/>
    <w:rsid w:val="004A3AD3"/>
    <w:rsid w:val="004A3C0B"/>
    <w:rsid w:val="004A3D7D"/>
    <w:rsid w:val="004A3D84"/>
    <w:rsid w:val="004A3D86"/>
    <w:rsid w:val="004A3D91"/>
    <w:rsid w:val="004A3DEA"/>
    <w:rsid w:val="004A3E33"/>
    <w:rsid w:val="004A4067"/>
    <w:rsid w:val="004A40E0"/>
    <w:rsid w:val="004A4220"/>
    <w:rsid w:val="004A432D"/>
    <w:rsid w:val="004A43AE"/>
    <w:rsid w:val="004A43E5"/>
    <w:rsid w:val="004A44CE"/>
    <w:rsid w:val="004A457C"/>
    <w:rsid w:val="004A45B7"/>
    <w:rsid w:val="004A4635"/>
    <w:rsid w:val="004A4658"/>
    <w:rsid w:val="004A4750"/>
    <w:rsid w:val="004A4783"/>
    <w:rsid w:val="004A4943"/>
    <w:rsid w:val="004A49B9"/>
    <w:rsid w:val="004A49EE"/>
    <w:rsid w:val="004A49F0"/>
    <w:rsid w:val="004A49FC"/>
    <w:rsid w:val="004A4A9D"/>
    <w:rsid w:val="004A4B35"/>
    <w:rsid w:val="004A4B70"/>
    <w:rsid w:val="004A4BD7"/>
    <w:rsid w:val="004A4BFD"/>
    <w:rsid w:val="004A4C7A"/>
    <w:rsid w:val="004A4D72"/>
    <w:rsid w:val="004A4D7A"/>
    <w:rsid w:val="004A4D87"/>
    <w:rsid w:val="004A4D8F"/>
    <w:rsid w:val="004A4F12"/>
    <w:rsid w:val="004A4F1D"/>
    <w:rsid w:val="004A4FA1"/>
    <w:rsid w:val="004A4FFA"/>
    <w:rsid w:val="004A501C"/>
    <w:rsid w:val="004A50AA"/>
    <w:rsid w:val="004A5107"/>
    <w:rsid w:val="004A512A"/>
    <w:rsid w:val="004A52BF"/>
    <w:rsid w:val="004A532D"/>
    <w:rsid w:val="004A5342"/>
    <w:rsid w:val="004A537F"/>
    <w:rsid w:val="004A53E4"/>
    <w:rsid w:val="004A5448"/>
    <w:rsid w:val="004A5493"/>
    <w:rsid w:val="004A55CB"/>
    <w:rsid w:val="004A5652"/>
    <w:rsid w:val="004A5715"/>
    <w:rsid w:val="004A5757"/>
    <w:rsid w:val="004A57A8"/>
    <w:rsid w:val="004A5839"/>
    <w:rsid w:val="004A587A"/>
    <w:rsid w:val="004A588D"/>
    <w:rsid w:val="004A5893"/>
    <w:rsid w:val="004A58B7"/>
    <w:rsid w:val="004A58EE"/>
    <w:rsid w:val="004A5911"/>
    <w:rsid w:val="004A59B0"/>
    <w:rsid w:val="004A5B9F"/>
    <w:rsid w:val="004A5BDD"/>
    <w:rsid w:val="004A5C46"/>
    <w:rsid w:val="004A5C80"/>
    <w:rsid w:val="004A5CA7"/>
    <w:rsid w:val="004A5CC4"/>
    <w:rsid w:val="004A5D81"/>
    <w:rsid w:val="004A5DB1"/>
    <w:rsid w:val="004A5DEE"/>
    <w:rsid w:val="004A5E05"/>
    <w:rsid w:val="004A5E2B"/>
    <w:rsid w:val="004A5EB5"/>
    <w:rsid w:val="004A5FA0"/>
    <w:rsid w:val="004A5FE2"/>
    <w:rsid w:val="004A6000"/>
    <w:rsid w:val="004A60F0"/>
    <w:rsid w:val="004A6151"/>
    <w:rsid w:val="004A6192"/>
    <w:rsid w:val="004A61DB"/>
    <w:rsid w:val="004A61EB"/>
    <w:rsid w:val="004A6265"/>
    <w:rsid w:val="004A6268"/>
    <w:rsid w:val="004A626C"/>
    <w:rsid w:val="004A628F"/>
    <w:rsid w:val="004A6429"/>
    <w:rsid w:val="004A643A"/>
    <w:rsid w:val="004A650E"/>
    <w:rsid w:val="004A6510"/>
    <w:rsid w:val="004A6570"/>
    <w:rsid w:val="004A6635"/>
    <w:rsid w:val="004A66B1"/>
    <w:rsid w:val="004A66F5"/>
    <w:rsid w:val="004A6765"/>
    <w:rsid w:val="004A67A4"/>
    <w:rsid w:val="004A67A7"/>
    <w:rsid w:val="004A6890"/>
    <w:rsid w:val="004A6909"/>
    <w:rsid w:val="004A6955"/>
    <w:rsid w:val="004A6998"/>
    <w:rsid w:val="004A69A1"/>
    <w:rsid w:val="004A6A1C"/>
    <w:rsid w:val="004A6A37"/>
    <w:rsid w:val="004A6A99"/>
    <w:rsid w:val="004A6ADF"/>
    <w:rsid w:val="004A6B8F"/>
    <w:rsid w:val="004A6BE4"/>
    <w:rsid w:val="004A6BF4"/>
    <w:rsid w:val="004A6BF6"/>
    <w:rsid w:val="004A6C3D"/>
    <w:rsid w:val="004A6CDB"/>
    <w:rsid w:val="004A6D0A"/>
    <w:rsid w:val="004A6E75"/>
    <w:rsid w:val="004A6E76"/>
    <w:rsid w:val="004A6E90"/>
    <w:rsid w:val="004A6ED7"/>
    <w:rsid w:val="004A6F1C"/>
    <w:rsid w:val="004A6F25"/>
    <w:rsid w:val="004A6F62"/>
    <w:rsid w:val="004A7005"/>
    <w:rsid w:val="004A70C7"/>
    <w:rsid w:val="004A7123"/>
    <w:rsid w:val="004A7180"/>
    <w:rsid w:val="004A71C3"/>
    <w:rsid w:val="004A71DA"/>
    <w:rsid w:val="004A723C"/>
    <w:rsid w:val="004A72D2"/>
    <w:rsid w:val="004A7337"/>
    <w:rsid w:val="004A7345"/>
    <w:rsid w:val="004A7349"/>
    <w:rsid w:val="004A7362"/>
    <w:rsid w:val="004A73F3"/>
    <w:rsid w:val="004A7460"/>
    <w:rsid w:val="004A74D4"/>
    <w:rsid w:val="004A7649"/>
    <w:rsid w:val="004A7680"/>
    <w:rsid w:val="004A76BD"/>
    <w:rsid w:val="004A7730"/>
    <w:rsid w:val="004A7759"/>
    <w:rsid w:val="004A7781"/>
    <w:rsid w:val="004A782C"/>
    <w:rsid w:val="004A7838"/>
    <w:rsid w:val="004A78B3"/>
    <w:rsid w:val="004A7940"/>
    <w:rsid w:val="004A799B"/>
    <w:rsid w:val="004A79AF"/>
    <w:rsid w:val="004A7A33"/>
    <w:rsid w:val="004A7A4F"/>
    <w:rsid w:val="004A7B01"/>
    <w:rsid w:val="004A7B83"/>
    <w:rsid w:val="004A7B93"/>
    <w:rsid w:val="004A7BC2"/>
    <w:rsid w:val="004A7BC8"/>
    <w:rsid w:val="004A7C16"/>
    <w:rsid w:val="004A7C87"/>
    <w:rsid w:val="004A7D81"/>
    <w:rsid w:val="004A7D85"/>
    <w:rsid w:val="004A7EAE"/>
    <w:rsid w:val="004A7ED4"/>
    <w:rsid w:val="004A7F7D"/>
    <w:rsid w:val="004A7FD1"/>
    <w:rsid w:val="004B0076"/>
    <w:rsid w:val="004B0112"/>
    <w:rsid w:val="004B0179"/>
    <w:rsid w:val="004B032E"/>
    <w:rsid w:val="004B0500"/>
    <w:rsid w:val="004B050C"/>
    <w:rsid w:val="004B06F8"/>
    <w:rsid w:val="004B078F"/>
    <w:rsid w:val="004B084E"/>
    <w:rsid w:val="004B08B9"/>
    <w:rsid w:val="004B08CA"/>
    <w:rsid w:val="004B0943"/>
    <w:rsid w:val="004B094B"/>
    <w:rsid w:val="004B09CB"/>
    <w:rsid w:val="004B0A6D"/>
    <w:rsid w:val="004B0A81"/>
    <w:rsid w:val="004B0B72"/>
    <w:rsid w:val="004B0B7C"/>
    <w:rsid w:val="004B0C26"/>
    <w:rsid w:val="004B0C38"/>
    <w:rsid w:val="004B0D2A"/>
    <w:rsid w:val="004B0DFC"/>
    <w:rsid w:val="004B0E52"/>
    <w:rsid w:val="004B0E68"/>
    <w:rsid w:val="004B0EDC"/>
    <w:rsid w:val="004B0EDD"/>
    <w:rsid w:val="004B0F96"/>
    <w:rsid w:val="004B0FBC"/>
    <w:rsid w:val="004B102F"/>
    <w:rsid w:val="004B106C"/>
    <w:rsid w:val="004B10A6"/>
    <w:rsid w:val="004B10BB"/>
    <w:rsid w:val="004B111E"/>
    <w:rsid w:val="004B1134"/>
    <w:rsid w:val="004B11B0"/>
    <w:rsid w:val="004B123A"/>
    <w:rsid w:val="004B12B5"/>
    <w:rsid w:val="004B140D"/>
    <w:rsid w:val="004B151B"/>
    <w:rsid w:val="004B1687"/>
    <w:rsid w:val="004B16BA"/>
    <w:rsid w:val="004B1719"/>
    <w:rsid w:val="004B174B"/>
    <w:rsid w:val="004B1750"/>
    <w:rsid w:val="004B17AB"/>
    <w:rsid w:val="004B17D7"/>
    <w:rsid w:val="004B180B"/>
    <w:rsid w:val="004B184C"/>
    <w:rsid w:val="004B18CA"/>
    <w:rsid w:val="004B1929"/>
    <w:rsid w:val="004B19BB"/>
    <w:rsid w:val="004B19EA"/>
    <w:rsid w:val="004B1A51"/>
    <w:rsid w:val="004B1A79"/>
    <w:rsid w:val="004B1A80"/>
    <w:rsid w:val="004B1B2E"/>
    <w:rsid w:val="004B1B30"/>
    <w:rsid w:val="004B1B39"/>
    <w:rsid w:val="004B1BDD"/>
    <w:rsid w:val="004B1C49"/>
    <w:rsid w:val="004B1C97"/>
    <w:rsid w:val="004B1CA4"/>
    <w:rsid w:val="004B1CB2"/>
    <w:rsid w:val="004B1CD0"/>
    <w:rsid w:val="004B1D9D"/>
    <w:rsid w:val="004B1DC3"/>
    <w:rsid w:val="004B1F6E"/>
    <w:rsid w:val="004B1FA4"/>
    <w:rsid w:val="004B1FBB"/>
    <w:rsid w:val="004B1FD8"/>
    <w:rsid w:val="004B1FEA"/>
    <w:rsid w:val="004B2009"/>
    <w:rsid w:val="004B202A"/>
    <w:rsid w:val="004B208C"/>
    <w:rsid w:val="004B2101"/>
    <w:rsid w:val="004B2212"/>
    <w:rsid w:val="004B22DE"/>
    <w:rsid w:val="004B230B"/>
    <w:rsid w:val="004B233D"/>
    <w:rsid w:val="004B2480"/>
    <w:rsid w:val="004B256E"/>
    <w:rsid w:val="004B2665"/>
    <w:rsid w:val="004B2680"/>
    <w:rsid w:val="004B273E"/>
    <w:rsid w:val="004B2744"/>
    <w:rsid w:val="004B2747"/>
    <w:rsid w:val="004B27DE"/>
    <w:rsid w:val="004B27FB"/>
    <w:rsid w:val="004B283E"/>
    <w:rsid w:val="004B28EA"/>
    <w:rsid w:val="004B28FD"/>
    <w:rsid w:val="004B29CE"/>
    <w:rsid w:val="004B29D2"/>
    <w:rsid w:val="004B2A94"/>
    <w:rsid w:val="004B2BE2"/>
    <w:rsid w:val="004B2C5A"/>
    <w:rsid w:val="004B2C95"/>
    <w:rsid w:val="004B2C98"/>
    <w:rsid w:val="004B2CA3"/>
    <w:rsid w:val="004B2CE2"/>
    <w:rsid w:val="004B2D3E"/>
    <w:rsid w:val="004B2D4A"/>
    <w:rsid w:val="004B2DF3"/>
    <w:rsid w:val="004B2E36"/>
    <w:rsid w:val="004B2E4D"/>
    <w:rsid w:val="004B2E65"/>
    <w:rsid w:val="004B2F2D"/>
    <w:rsid w:val="004B2FEB"/>
    <w:rsid w:val="004B3088"/>
    <w:rsid w:val="004B3103"/>
    <w:rsid w:val="004B317C"/>
    <w:rsid w:val="004B31C0"/>
    <w:rsid w:val="004B3205"/>
    <w:rsid w:val="004B320C"/>
    <w:rsid w:val="004B334E"/>
    <w:rsid w:val="004B3399"/>
    <w:rsid w:val="004B33AE"/>
    <w:rsid w:val="004B34BB"/>
    <w:rsid w:val="004B356D"/>
    <w:rsid w:val="004B35DC"/>
    <w:rsid w:val="004B367C"/>
    <w:rsid w:val="004B36AB"/>
    <w:rsid w:val="004B3766"/>
    <w:rsid w:val="004B377C"/>
    <w:rsid w:val="004B3795"/>
    <w:rsid w:val="004B3807"/>
    <w:rsid w:val="004B3879"/>
    <w:rsid w:val="004B39CB"/>
    <w:rsid w:val="004B39F1"/>
    <w:rsid w:val="004B3A48"/>
    <w:rsid w:val="004B3AA2"/>
    <w:rsid w:val="004B3B1F"/>
    <w:rsid w:val="004B3B38"/>
    <w:rsid w:val="004B3BFE"/>
    <w:rsid w:val="004B3D0E"/>
    <w:rsid w:val="004B3D48"/>
    <w:rsid w:val="004B3DAB"/>
    <w:rsid w:val="004B3DF6"/>
    <w:rsid w:val="004B3E4C"/>
    <w:rsid w:val="004B3E53"/>
    <w:rsid w:val="004B3E9D"/>
    <w:rsid w:val="004B3ED8"/>
    <w:rsid w:val="004B3EE0"/>
    <w:rsid w:val="004B3F43"/>
    <w:rsid w:val="004B4020"/>
    <w:rsid w:val="004B40A6"/>
    <w:rsid w:val="004B4124"/>
    <w:rsid w:val="004B412F"/>
    <w:rsid w:val="004B422E"/>
    <w:rsid w:val="004B4273"/>
    <w:rsid w:val="004B42F0"/>
    <w:rsid w:val="004B4325"/>
    <w:rsid w:val="004B432A"/>
    <w:rsid w:val="004B4342"/>
    <w:rsid w:val="004B4388"/>
    <w:rsid w:val="004B4487"/>
    <w:rsid w:val="004B4515"/>
    <w:rsid w:val="004B455A"/>
    <w:rsid w:val="004B4573"/>
    <w:rsid w:val="004B468D"/>
    <w:rsid w:val="004B4753"/>
    <w:rsid w:val="004B4790"/>
    <w:rsid w:val="004B47F5"/>
    <w:rsid w:val="004B4870"/>
    <w:rsid w:val="004B489C"/>
    <w:rsid w:val="004B489E"/>
    <w:rsid w:val="004B48B6"/>
    <w:rsid w:val="004B49B7"/>
    <w:rsid w:val="004B4A10"/>
    <w:rsid w:val="004B4A39"/>
    <w:rsid w:val="004B4A59"/>
    <w:rsid w:val="004B4A6B"/>
    <w:rsid w:val="004B4A7C"/>
    <w:rsid w:val="004B4C71"/>
    <w:rsid w:val="004B4D32"/>
    <w:rsid w:val="004B4D43"/>
    <w:rsid w:val="004B4DA3"/>
    <w:rsid w:val="004B4DC3"/>
    <w:rsid w:val="004B4E89"/>
    <w:rsid w:val="004B4EBB"/>
    <w:rsid w:val="004B4ECA"/>
    <w:rsid w:val="004B4F0A"/>
    <w:rsid w:val="004B4F84"/>
    <w:rsid w:val="004B4F92"/>
    <w:rsid w:val="004B527A"/>
    <w:rsid w:val="004B52CA"/>
    <w:rsid w:val="004B52E3"/>
    <w:rsid w:val="004B5468"/>
    <w:rsid w:val="004B553A"/>
    <w:rsid w:val="004B5557"/>
    <w:rsid w:val="004B5569"/>
    <w:rsid w:val="004B56E4"/>
    <w:rsid w:val="004B5797"/>
    <w:rsid w:val="004B581F"/>
    <w:rsid w:val="004B5860"/>
    <w:rsid w:val="004B5948"/>
    <w:rsid w:val="004B5962"/>
    <w:rsid w:val="004B5B78"/>
    <w:rsid w:val="004B5C34"/>
    <w:rsid w:val="004B5C6F"/>
    <w:rsid w:val="004B5CC2"/>
    <w:rsid w:val="004B5D37"/>
    <w:rsid w:val="004B5DFE"/>
    <w:rsid w:val="004B5E06"/>
    <w:rsid w:val="004B5EBD"/>
    <w:rsid w:val="004B5EFD"/>
    <w:rsid w:val="004B5FD5"/>
    <w:rsid w:val="004B603F"/>
    <w:rsid w:val="004B6068"/>
    <w:rsid w:val="004B607B"/>
    <w:rsid w:val="004B60A1"/>
    <w:rsid w:val="004B6169"/>
    <w:rsid w:val="004B6173"/>
    <w:rsid w:val="004B6200"/>
    <w:rsid w:val="004B6219"/>
    <w:rsid w:val="004B621A"/>
    <w:rsid w:val="004B627E"/>
    <w:rsid w:val="004B62FA"/>
    <w:rsid w:val="004B63FD"/>
    <w:rsid w:val="004B64B5"/>
    <w:rsid w:val="004B64E4"/>
    <w:rsid w:val="004B650C"/>
    <w:rsid w:val="004B659C"/>
    <w:rsid w:val="004B65E3"/>
    <w:rsid w:val="004B6613"/>
    <w:rsid w:val="004B663C"/>
    <w:rsid w:val="004B6742"/>
    <w:rsid w:val="004B6754"/>
    <w:rsid w:val="004B6779"/>
    <w:rsid w:val="004B67BF"/>
    <w:rsid w:val="004B6826"/>
    <w:rsid w:val="004B6836"/>
    <w:rsid w:val="004B68D1"/>
    <w:rsid w:val="004B69AC"/>
    <w:rsid w:val="004B6A0A"/>
    <w:rsid w:val="004B6A2A"/>
    <w:rsid w:val="004B6A36"/>
    <w:rsid w:val="004B6B4F"/>
    <w:rsid w:val="004B6BA6"/>
    <w:rsid w:val="004B6BC2"/>
    <w:rsid w:val="004B6C25"/>
    <w:rsid w:val="004B6CB3"/>
    <w:rsid w:val="004B6D2B"/>
    <w:rsid w:val="004B6DC5"/>
    <w:rsid w:val="004B6DD9"/>
    <w:rsid w:val="004B6E1E"/>
    <w:rsid w:val="004B6E62"/>
    <w:rsid w:val="004B6EAD"/>
    <w:rsid w:val="004B6ED8"/>
    <w:rsid w:val="004B6EE0"/>
    <w:rsid w:val="004B6F8E"/>
    <w:rsid w:val="004B6FA2"/>
    <w:rsid w:val="004B6FAB"/>
    <w:rsid w:val="004B700D"/>
    <w:rsid w:val="004B7016"/>
    <w:rsid w:val="004B7062"/>
    <w:rsid w:val="004B7076"/>
    <w:rsid w:val="004B70BE"/>
    <w:rsid w:val="004B7256"/>
    <w:rsid w:val="004B7279"/>
    <w:rsid w:val="004B7375"/>
    <w:rsid w:val="004B7438"/>
    <w:rsid w:val="004B74F5"/>
    <w:rsid w:val="004B7512"/>
    <w:rsid w:val="004B75BE"/>
    <w:rsid w:val="004B75C6"/>
    <w:rsid w:val="004B75DA"/>
    <w:rsid w:val="004B75F0"/>
    <w:rsid w:val="004B7621"/>
    <w:rsid w:val="004B765C"/>
    <w:rsid w:val="004B766F"/>
    <w:rsid w:val="004B7811"/>
    <w:rsid w:val="004B7819"/>
    <w:rsid w:val="004B781E"/>
    <w:rsid w:val="004B782E"/>
    <w:rsid w:val="004B7843"/>
    <w:rsid w:val="004B7850"/>
    <w:rsid w:val="004B78D6"/>
    <w:rsid w:val="004B7917"/>
    <w:rsid w:val="004B7983"/>
    <w:rsid w:val="004B79D5"/>
    <w:rsid w:val="004B7B75"/>
    <w:rsid w:val="004B7D06"/>
    <w:rsid w:val="004B7D67"/>
    <w:rsid w:val="004B7E4D"/>
    <w:rsid w:val="004B7E58"/>
    <w:rsid w:val="004B7EA8"/>
    <w:rsid w:val="004B7ED0"/>
    <w:rsid w:val="004B7F36"/>
    <w:rsid w:val="004B7FA5"/>
    <w:rsid w:val="004C0028"/>
    <w:rsid w:val="004C002B"/>
    <w:rsid w:val="004C0084"/>
    <w:rsid w:val="004C00F7"/>
    <w:rsid w:val="004C01D4"/>
    <w:rsid w:val="004C01D8"/>
    <w:rsid w:val="004C02F0"/>
    <w:rsid w:val="004C0393"/>
    <w:rsid w:val="004C040C"/>
    <w:rsid w:val="004C043C"/>
    <w:rsid w:val="004C043D"/>
    <w:rsid w:val="004C04C1"/>
    <w:rsid w:val="004C04DD"/>
    <w:rsid w:val="004C04F7"/>
    <w:rsid w:val="004C0545"/>
    <w:rsid w:val="004C0565"/>
    <w:rsid w:val="004C05AF"/>
    <w:rsid w:val="004C061C"/>
    <w:rsid w:val="004C0651"/>
    <w:rsid w:val="004C065E"/>
    <w:rsid w:val="004C07A3"/>
    <w:rsid w:val="004C07C6"/>
    <w:rsid w:val="004C0810"/>
    <w:rsid w:val="004C081B"/>
    <w:rsid w:val="004C099A"/>
    <w:rsid w:val="004C09CC"/>
    <w:rsid w:val="004C0A3A"/>
    <w:rsid w:val="004C0AC5"/>
    <w:rsid w:val="004C0B15"/>
    <w:rsid w:val="004C0B2E"/>
    <w:rsid w:val="004C0BB0"/>
    <w:rsid w:val="004C0C0E"/>
    <w:rsid w:val="004C0C2B"/>
    <w:rsid w:val="004C0DF9"/>
    <w:rsid w:val="004C0E21"/>
    <w:rsid w:val="004C0E5B"/>
    <w:rsid w:val="004C0E68"/>
    <w:rsid w:val="004C0E81"/>
    <w:rsid w:val="004C0E83"/>
    <w:rsid w:val="004C0F89"/>
    <w:rsid w:val="004C0F9C"/>
    <w:rsid w:val="004C0FCE"/>
    <w:rsid w:val="004C1071"/>
    <w:rsid w:val="004C1087"/>
    <w:rsid w:val="004C109F"/>
    <w:rsid w:val="004C10B6"/>
    <w:rsid w:val="004C114C"/>
    <w:rsid w:val="004C119B"/>
    <w:rsid w:val="004C119F"/>
    <w:rsid w:val="004C11E2"/>
    <w:rsid w:val="004C1267"/>
    <w:rsid w:val="004C1275"/>
    <w:rsid w:val="004C1320"/>
    <w:rsid w:val="004C1395"/>
    <w:rsid w:val="004C13AC"/>
    <w:rsid w:val="004C13BD"/>
    <w:rsid w:val="004C13F0"/>
    <w:rsid w:val="004C148A"/>
    <w:rsid w:val="004C1563"/>
    <w:rsid w:val="004C16F8"/>
    <w:rsid w:val="004C1833"/>
    <w:rsid w:val="004C1847"/>
    <w:rsid w:val="004C18F5"/>
    <w:rsid w:val="004C1967"/>
    <w:rsid w:val="004C1991"/>
    <w:rsid w:val="004C19F1"/>
    <w:rsid w:val="004C1A0C"/>
    <w:rsid w:val="004C1A26"/>
    <w:rsid w:val="004C1A3B"/>
    <w:rsid w:val="004C1B2D"/>
    <w:rsid w:val="004C1B51"/>
    <w:rsid w:val="004C1B9E"/>
    <w:rsid w:val="004C1BD1"/>
    <w:rsid w:val="004C1C09"/>
    <w:rsid w:val="004C1CB9"/>
    <w:rsid w:val="004C1CE1"/>
    <w:rsid w:val="004C1CFD"/>
    <w:rsid w:val="004C1D3D"/>
    <w:rsid w:val="004C1D76"/>
    <w:rsid w:val="004C1D8F"/>
    <w:rsid w:val="004C1E00"/>
    <w:rsid w:val="004C1EE4"/>
    <w:rsid w:val="004C20AC"/>
    <w:rsid w:val="004C20CA"/>
    <w:rsid w:val="004C2159"/>
    <w:rsid w:val="004C21CF"/>
    <w:rsid w:val="004C2255"/>
    <w:rsid w:val="004C2270"/>
    <w:rsid w:val="004C2379"/>
    <w:rsid w:val="004C239F"/>
    <w:rsid w:val="004C23BA"/>
    <w:rsid w:val="004C23CE"/>
    <w:rsid w:val="004C2407"/>
    <w:rsid w:val="004C2444"/>
    <w:rsid w:val="004C24D3"/>
    <w:rsid w:val="004C24F0"/>
    <w:rsid w:val="004C25A5"/>
    <w:rsid w:val="004C25FC"/>
    <w:rsid w:val="004C264E"/>
    <w:rsid w:val="004C2664"/>
    <w:rsid w:val="004C26FC"/>
    <w:rsid w:val="004C2814"/>
    <w:rsid w:val="004C28E3"/>
    <w:rsid w:val="004C28EF"/>
    <w:rsid w:val="004C2943"/>
    <w:rsid w:val="004C29EA"/>
    <w:rsid w:val="004C2A1D"/>
    <w:rsid w:val="004C2A7C"/>
    <w:rsid w:val="004C2A99"/>
    <w:rsid w:val="004C2AD9"/>
    <w:rsid w:val="004C2B00"/>
    <w:rsid w:val="004C2B23"/>
    <w:rsid w:val="004C2B35"/>
    <w:rsid w:val="004C2B40"/>
    <w:rsid w:val="004C2C26"/>
    <w:rsid w:val="004C2CA9"/>
    <w:rsid w:val="004C2D02"/>
    <w:rsid w:val="004C2D54"/>
    <w:rsid w:val="004C2D5B"/>
    <w:rsid w:val="004C2E09"/>
    <w:rsid w:val="004C2E48"/>
    <w:rsid w:val="004C2E62"/>
    <w:rsid w:val="004C2E91"/>
    <w:rsid w:val="004C2ECB"/>
    <w:rsid w:val="004C2ECD"/>
    <w:rsid w:val="004C2F1B"/>
    <w:rsid w:val="004C2F32"/>
    <w:rsid w:val="004C2F54"/>
    <w:rsid w:val="004C2FB8"/>
    <w:rsid w:val="004C2FE4"/>
    <w:rsid w:val="004C3019"/>
    <w:rsid w:val="004C303B"/>
    <w:rsid w:val="004C319F"/>
    <w:rsid w:val="004C31C9"/>
    <w:rsid w:val="004C31E9"/>
    <w:rsid w:val="004C31ED"/>
    <w:rsid w:val="004C331D"/>
    <w:rsid w:val="004C332E"/>
    <w:rsid w:val="004C3344"/>
    <w:rsid w:val="004C3411"/>
    <w:rsid w:val="004C3457"/>
    <w:rsid w:val="004C3619"/>
    <w:rsid w:val="004C365C"/>
    <w:rsid w:val="004C3693"/>
    <w:rsid w:val="004C37C9"/>
    <w:rsid w:val="004C38DF"/>
    <w:rsid w:val="004C395D"/>
    <w:rsid w:val="004C3976"/>
    <w:rsid w:val="004C398E"/>
    <w:rsid w:val="004C39F7"/>
    <w:rsid w:val="004C3A37"/>
    <w:rsid w:val="004C3B42"/>
    <w:rsid w:val="004C3BC6"/>
    <w:rsid w:val="004C3BFD"/>
    <w:rsid w:val="004C3C30"/>
    <w:rsid w:val="004C3C90"/>
    <w:rsid w:val="004C3C91"/>
    <w:rsid w:val="004C3CB0"/>
    <w:rsid w:val="004C3CD0"/>
    <w:rsid w:val="004C3CE0"/>
    <w:rsid w:val="004C3D46"/>
    <w:rsid w:val="004C3DC9"/>
    <w:rsid w:val="004C3E07"/>
    <w:rsid w:val="004C3EA5"/>
    <w:rsid w:val="004C3EE0"/>
    <w:rsid w:val="004C3F17"/>
    <w:rsid w:val="004C3FB6"/>
    <w:rsid w:val="004C4146"/>
    <w:rsid w:val="004C441C"/>
    <w:rsid w:val="004C4495"/>
    <w:rsid w:val="004C449C"/>
    <w:rsid w:val="004C45BA"/>
    <w:rsid w:val="004C4612"/>
    <w:rsid w:val="004C4620"/>
    <w:rsid w:val="004C462A"/>
    <w:rsid w:val="004C4666"/>
    <w:rsid w:val="004C474F"/>
    <w:rsid w:val="004C47AD"/>
    <w:rsid w:val="004C47AE"/>
    <w:rsid w:val="004C4806"/>
    <w:rsid w:val="004C4863"/>
    <w:rsid w:val="004C4875"/>
    <w:rsid w:val="004C48C4"/>
    <w:rsid w:val="004C4A1F"/>
    <w:rsid w:val="004C4A26"/>
    <w:rsid w:val="004C4AC3"/>
    <w:rsid w:val="004C4AD2"/>
    <w:rsid w:val="004C4AE6"/>
    <w:rsid w:val="004C4B22"/>
    <w:rsid w:val="004C4BF2"/>
    <w:rsid w:val="004C4C3E"/>
    <w:rsid w:val="004C4C48"/>
    <w:rsid w:val="004C4CEF"/>
    <w:rsid w:val="004C4DBC"/>
    <w:rsid w:val="004C4E88"/>
    <w:rsid w:val="004C4ED4"/>
    <w:rsid w:val="004C4F06"/>
    <w:rsid w:val="004C4F1E"/>
    <w:rsid w:val="004C4F50"/>
    <w:rsid w:val="004C4F83"/>
    <w:rsid w:val="004C4FE2"/>
    <w:rsid w:val="004C504A"/>
    <w:rsid w:val="004C504F"/>
    <w:rsid w:val="004C50A0"/>
    <w:rsid w:val="004C5172"/>
    <w:rsid w:val="004C51B9"/>
    <w:rsid w:val="004C51D8"/>
    <w:rsid w:val="004C5202"/>
    <w:rsid w:val="004C520F"/>
    <w:rsid w:val="004C531F"/>
    <w:rsid w:val="004C53A4"/>
    <w:rsid w:val="004C53C9"/>
    <w:rsid w:val="004C53F1"/>
    <w:rsid w:val="004C5414"/>
    <w:rsid w:val="004C5489"/>
    <w:rsid w:val="004C54CE"/>
    <w:rsid w:val="004C54CF"/>
    <w:rsid w:val="004C54F4"/>
    <w:rsid w:val="004C55D1"/>
    <w:rsid w:val="004C5792"/>
    <w:rsid w:val="004C57E2"/>
    <w:rsid w:val="004C581D"/>
    <w:rsid w:val="004C58CC"/>
    <w:rsid w:val="004C5923"/>
    <w:rsid w:val="004C595E"/>
    <w:rsid w:val="004C5991"/>
    <w:rsid w:val="004C59F3"/>
    <w:rsid w:val="004C5A25"/>
    <w:rsid w:val="004C5A97"/>
    <w:rsid w:val="004C5B75"/>
    <w:rsid w:val="004C5BA3"/>
    <w:rsid w:val="004C5C32"/>
    <w:rsid w:val="004C5CAD"/>
    <w:rsid w:val="004C5D57"/>
    <w:rsid w:val="004C5D78"/>
    <w:rsid w:val="004C5E46"/>
    <w:rsid w:val="004C5F28"/>
    <w:rsid w:val="004C5F4F"/>
    <w:rsid w:val="004C5FA6"/>
    <w:rsid w:val="004C6018"/>
    <w:rsid w:val="004C6033"/>
    <w:rsid w:val="004C6052"/>
    <w:rsid w:val="004C6087"/>
    <w:rsid w:val="004C60BB"/>
    <w:rsid w:val="004C629F"/>
    <w:rsid w:val="004C6319"/>
    <w:rsid w:val="004C6322"/>
    <w:rsid w:val="004C6333"/>
    <w:rsid w:val="004C6362"/>
    <w:rsid w:val="004C6368"/>
    <w:rsid w:val="004C641C"/>
    <w:rsid w:val="004C6457"/>
    <w:rsid w:val="004C6596"/>
    <w:rsid w:val="004C65BE"/>
    <w:rsid w:val="004C6652"/>
    <w:rsid w:val="004C66BF"/>
    <w:rsid w:val="004C66FA"/>
    <w:rsid w:val="004C672D"/>
    <w:rsid w:val="004C6805"/>
    <w:rsid w:val="004C6817"/>
    <w:rsid w:val="004C6870"/>
    <w:rsid w:val="004C690D"/>
    <w:rsid w:val="004C690E"/>
    <w:rsid w:val="004C69A7"/>
    <w:rsid w:val="004C69CF"/>
    <w:rsid w:val="004C6B5B"/>
    <w:rsid w:val="004C6BEC"/>
    <w:rsid w:val="004C6C7C"/>
    <w:rsid w:val="004C6C85"/>
    <w:rsid w:val="004C6CE4"/>
    <w:rsid w:val="004C6DEA"/>
    <w:rsid w:val="004C6EF1"/>
    <w:rsid w:val="004C6F04"/>
    <w:rsid w:val="004C6F0E"/>
    <w:rsid w:val="004C7030"/>
    <w:rsid w:val="004C7067"/>
    <w:rsid w:val="004C70AF"/>
    <w:rsid w:val="004C70B6"/>
    <w:rsid w:val="004C70BA"/>
    <w:rsid w:val="004C70FC"/>
    <w:rsid w:val="004C717F"/>
    <w:rsid w:val="004C72AB"/>
    <w:rsid w:val="004C7322"/>
    <w:rsid w:val="004C7348"/>
    <w:rsid w:val="004C7379"/>
    <w:rsid w:val="004C739E"/>
    <w:rsid w:val="004C73B7"/>
    <w:rsid w:val="004C756E"/>
    <w:rsid w:val="004C7727"/>
    <w:rsid w:val="004C7779"/>
    <w:rsid w:val="004C7808"/>
    <w:rsid w:val="004C7882"/>
    <w:rsid w:val="004C7949"/>
    <w:rsid w:val="004C7AB0"/>
    <w:rsid w:val="004C7B05"/>
    <w:rsid w:val="004C7B49"/>
    <w:rsid w:val="004C7B6C"/>
    <w:rsid w:val="004C7B86"/>
    <w:rsid w:val="004C7BD9"/>
    <w:rsid w:val="004C7C36"/>
    <w:rsid w:val="004C7C83"/>
    <w:rsid w:val="004C7CFC"/>
    <w:rsid w:val="004C7EA4"/>
    <w:rsid w:val="004C7EF2"/>
    <w:rsid w:val="004C7FA0"/>
    <w:rsid w:val="004D0092"/>
    <w:rsid w:val="004D00BA"/>
    <w:rsid w:val="004D00BB"/>
    <w:rsid w:val="004D00DE"/>
    <w:rsid w:val="004D00EF"/>
    <w:rsid w:val="004D01CA"/>
    <w:rsid w:val="004D0419"/>
    <w:rsid w:val="004D042D"/>
    <w:rsid w:val="004D043B"/>
    <w:rsid w:val="004D0442"/>
    <w:rsid w:val="004D049E"/>
    <w:rsid w:val="004D04D1"/>
    <w:rsid w:val="004D05AE"/>
    <w:rsid w:val="004D05C9"/>
    <w:rsid w:val="004D0697"/>
    <w:rsid w:val="004D06F5"/>
    <w:rsid w:val="004D0748"/>
    <w:rsid w:val="004D07BD"/>
    <w:rsid w:val="004D07CA"/>
    <w:rsid w:val="004D07CC"/>
    <w:rsid w:val="004D0925"/>
    <w:rsid w:val="004D099E"/>
    <w:rsid w:val="004D0A36"/>
    <w:rsid w:val="004D0AAA"/>
    <w:rsid w:val="004D0B0C"/>
    <w:rsid w:val="004D0B1A"/>
    <w:rsid w:val="004D0BF7"/>
    <w:rsid w:val="004D0C2A"/>
    <w:rsid w:val="004D0C74"/>
    <w:rsid w:val="004D0C7F"/>
    <w:rsid w:val="004D0C8A"/>
    <w:rsid w:val="004D0D0B"/>
    <w:rsid w:val="004D0D4A"/>
    <w:rsid w:val="004D0DA4"/>
    <w:rsid w:val="004D0E8E"/>
    <w:rsid w:val="004D0F69"/>
    <w:rsid w:val="004D1058"/>
    <w:rsid w:val="004D108E"/>
    <w:rsid w:val="004D12DA"/>
    <w:rsid w:val="004D12E4"/>
    <w:rsid w:val="004D12F2"/>
    <w:rsid w:val="004D1331"/>
    <w:rsid w:val="004D138E"/>
    <w:rsid w:val="004D13C5"/>
    <w:rsid w:val="004D14C1"/>
    <w:rsid w:val="004D14EF"/>
    <w:rsid w:val="004D16CD"/>
    <w:rsid w:val="004D175D"/>
    <w:rsid w:val="004D17C8"/>
    <w:rsid w:val="004D17DB"/>
    <w:rsid w:val="004D184B"/>
    <w:rsid w:val="004D184E"/>
    <w:rsid w:val="004D187D"/>
    <w:rsid w:val="004D18DC"/>
    <w:rsid w:val="004D1925"/>
    <w:rsid w:val="004D192F"/>
    <w:rsid w:val="004D1A13"/>
    <w:rsid w:val="004D1A4F"/>
    <w:rsid w:val="004D1A82"/>
    <w:rsid w:val="004D1AD2"/>
    <w:rsid w:val="004D1B46"/>
    <w:rsid w:val="004D1B51"/>
    <w:rsid w:val="004D1BCA"/>
    <w:rsid w:val="004D1BEB"/>
    <w:rsid w:val="004D1D69"/>
    <w:rsid w:val="004D1D89"/>
    <w:rsid w:val="004D1E85"/>
    <w:rsid w:val="004D1E8D"/>
    <w:rsid w:val="004D1EF0"/>
    <w:rsid w:val="004D1F3D"/>
    <w:rsid w:val="004D1FCE"/>
    <w:rsid w:val="004D2011"/>
    <w:rsid w:val="004D2019"/>
    <w:rsid w:val="004D204A"/>
    <w:rsid w:val="004D208F"/>
    <w:rsid w:val="004D2162"/>
    <w:rsid w:val="004D22AD"/>
    <w:rsid w:val="004D2310"/>
    <w:rsid w:val="004D2399"/>
    <w:rsid w:val="004D23AE"/>
    <w:rsid w:val="004D25B7"/>
    <w:rsid w:val="004D25E9"/>
    <w:rsid w:val="004D2700"/>
    <w:rsid w:val="004D2703"/>
    <w:rsid w:val="004D273F"/>
    <w:rsid w:val="004D277A"/>
    <w:rsid w:val="004D278D"/>
    <w:rsid w:val="004D27E8"/>
    <w:rsid w:val="004D2823"/>
    <w:rsid w:val="004D283A"/>
    <w:rsid w:val="004D28E2"/>
    <w:rsid w:val="004D2A0A"/>
    <w:rsid w:val="004D2A0C"/>
    <w:rsid w:val="004D2A19"/>
    <w:rsid w:val="004D2A9A"/>
    <w:rsid w:val="004D2AD7"/>
    <w:rsid w:val="004D2B4C"/>
    <w:rsid w:val="004D2B57"/>
    <w:rsid w:val="004D2B8C"/>
    <w:rsid w:val="004D2C4A"/>
    <w:rsid w:val="004D2C62"/>
    <w:rsid w:val="004D2C74"/>
    <w:rsid w:val="004D2CB2"/>
    <w:rsid w:val="004D2D93"/>
    <w:rsid w:val="004D2DF1"/>
    <w:rsid w:val="004D2DF4"/>
    <w:rsid w:val="004D2E19"/>
    <w:rsid w:val="004D2E4C"/>
    <w:rsid w:val="004D2E7D"/>
    <w:rsid w:val="004D2F4B"/>
    <w:rsid w:val="004D2F8E"/>
    <w:rsid w:val="004D3083"/>
    <w:rsid w:val="004D317B"/>
    <w:rsid w:val="004D321C"/>
    <w:rsid w:val="004D329D"/>
    <w:rsid w:val="004D3365"/>
    <w:rsid w:val="004D33A2"/>
    <w:rsid w:val="004D341C"/>
    <w:rsid w:val="004D3493"/>
    <w:rsid w:val="004D359F"/>
    <w:rsid w:val="004D36B1"/>
    <w:rsid w:val="004D3707"/>
    <w:rsid w:val="004D3870"/>
    <w:rsid w:val="004D38D2"/>
    <w:rsid w:val="004D39AF"/>
    <w:rsid w:val="004D39EB"/>
    <w:rsid w:val="004D3A0F"/>
    <w:rsid w:val="004D3A96"/>
    <w:rsid w:val="004D3B32"/>
    <w:rsid w:val="004D3D1B"/>
    <w:rsid w:val="004D3D25"/>
    <w:rsid w:val="004D3D27"/>
    <w:rsid w:val="004D3DBE"/>
    <w:rsid w:val="004D3DE7"/>
    <w:rsid w:val="004D3E52"/>
    <w:rsid w:val="004D3E53"/>
    <w:rsid w:val="004D3E8D"/>
    <w:rsid w:val="004D3E9E"/>
    <w:rsid w:val="004D3FA0"/>
    <w:rsid w:val="004D4025"/>
    <w:rsid w:val="004D4055"/>
    <w:rsid w:val="004D4114"/>
    <w:rsid w:val="004D4141"/>
    <w:rsid w:val="004D4193"/>
    <w:rsid w:val="004D4195"/>
    <w:rsid w:val="004D42E2"/>
    <w:rsid w:val="004D4398"/>
    <w:rsid w:val="004D43C3"/>
    <w:rsid w:val="004D43E1"/>
    <w:rsid w:val="004D43FB"/>
    <w:rsid w:val="004D4430"/>
    <w:rsid w:val="004D4484"/>
    <w:rsid w:val="004D454A"/>
    <w:rsid w:val="004D4580"/>
    <w:rsid w:val="004D4682"/>
    <w:rsid w:val="004D46DF"/>
    <w:rsid w:val="004D471F"/>
    <w:rsid w:val="004D47C7"/>
    <w:rsid w:val="004D488A"/>
    <w:rsid w:val="004D48F0"/>
    <w:rsid w:val="004D49C9"/>
    <w:rsid w:val="004D4A83"/>
    <w:rsid w:val="004D4A9C"/>
    <w:rsid w:val="004D4B3C"/>
    <w:rsid w:val="004D4B3F"/>
    <w:rsid w:val="004D4B9E"/>
    <w:rsid w:val="004D4BD5"/>
    <w:rsid w:val="004D4C95"/>
    <w:rsid w:val="004D4D27"/>
    <w:rsid w:val="004D4DF2"/>
    <w:rsid w:val="004D4E40"/>
    <w:rsid w:val="004D4E8A"/>
    <w:rsid w:val="004D4E8D"/>
    <w:rsid w:val="004D5033"/>
    <w:rsid w:val="004D5035"/>
    <w:rsid w:val="004D5072"/>
    <w:rsid w:val="004D50C4"/>
    <w:rsid w:val="004D512A"/>
    <w:rsid w:val="004D51A8"/>
    <w:rsid w:val="004D51C6"/>
    <w:rsid w:val="004D520C"/>
    <w:rsid w:val="004D526C"/>
    <w:rsid w:val="004D531D"/>
    <w:rsid w:val="004D534C"/>
    <w:rsid w:val="004D5449"/>
    <w:rsid w:val="004D5451"/>
    <w:rsid w:val="004D54FF"/>
    <w:rsid w:val="004D5513"/>
    <w:rsid w:val="004D5540"/>
    <w:rsid w:val="004D5587"/>
    <w:rsid w:val="004D55EA"/>
    <w:rsid w:val="004D55F6"/>
    <w:rsid w:val="004D5607"/>
    <w:rsid w:val="004D560D"/>
    <w:rsid w:val="004D564F"/>
    <w:rsid w:val="004D568E"/>
    <w:rsid w:val="004D5783"/>
    <w:rsid w:val="004D57A3"/>
    <w:rsid w:val="004D57AD"/>
    <w:rsid w:val="004D5825"/>
    <w:rsid w:val="004D58A7"/>
    <w:rsid w:val="004D5954"/>
    <w:rsid w:val="004D5999"/>
    <w:rsid w:val="004D5A87"/>
    <w:rsid w:val="004D5AB7"/>
    <w:rsid w:val="004D5B11"/>
    <w:rsid w:val="004D5B26"/>
    <w:rsid w:val="004D5BDD"/>
    <w:rsid w:val="004D5BEA"/>
    <w:rsid w:val="004D5C15"/>
    <w:rsid w:val="004D5C63"/>
    <w:rsid w:val="004D5D0A"/>
    <w:rsid w:val="004D5D35"/>
    <w:rsid w:val="004D5D6C"/>
    <w:rsid w:val="004D5D78"/>
    <w:rsid w:val="004D5D88"/>
    <w:rsid w:val="004D5D97"/>
    <w:rsid w:val="004D5DFF"/>
    <w:rsid w:val="004D5E20"/>
    <w:rsid w:val="004D5E2A"/>
    <w:rsid w:val="004D5EED"/>
    <w:rsid w:val="004D5F90"/>
    <w:rsid w:val="004D5FF4"/>
    <w:rsid w:val="004D6034"/>
    <w:rsid w:val="004D612A"/>
    <w:rsid w:val="004D6185"/>
    <w:rsid w:val="004D619C"/>
    <w:rsid w:val="004D61B0"/>
    <w:rsid w:val="004D622C"/>
    <w:rsid w:val="004D62B6"/>
    <w:rsid w:val="004D635C"/>
    <w:rsid w:val="004D63A8"/>
    <w:rsid w:val="004D6423"/>
    <w:rsid w:val="004D645C"/>
    <w:rsid w:val="004D6558"/>
    <w:rsid w:val="004D65ED"/>
    <w:rsid w:val="004D65F8"/>
    <w:rsid w:val="004D67CD"/>
    <w:rsid w:val="004D67FB"/>
    <w:rsid w:val="004D6811"/>
    <w:rsid w:val="004D6824"/>
    <w:rsid w:val="004D68FF"/>
    <w:rsid w:val="004D6925"/>
    <w:rsid w:val="004D6926"/>
    <w:rsid w:val="004D6927"/>
    <w:rsid w:val="004D6982"/>
    <w:rsid w:val="004D699C"/>
    <w:rsid w:val="004D69CE"/>
    <w:rsid w:val="004D6A0C"/>
    <w:rsid w:val="004D6A4D"/>
    <w:rsid w:val="004D6ABD"/>
    <w:rsid w:val="004D6AD1"/>
    <w:rsid w:val="004D6B39"/>
    <w:rsid w:val="004D6B40"/>
    <w:rsid w:val="004D6B85"/>
    <w:rsid w:val="004D6C1D"/>
    <w:rsid w:val="004D6C95"/>
    <w:rsid w:val="004D6DE6"/>
    <w:rsid w:val="004D6DEB"/>
    <w:rsid w:val="004D6E65"/>
    <w:rsid w:val="004D6EE9"/>
    <w:rsid w:val="004D6F0F"/>
    <w:rsid w:val="004D6FB4"/>
    <w:rsid w:val="004D6FDB"/>
    <w:rsid w:val="004D7065"/>
    <w:rsid w:val="004D710C"/>
    <w:rsid w:val="004D7139"/>
    <w:rsid w:val="004D71B5"/>
    <w:rsid w:val="004D71B8"/>
    <w:rsid w:val="004D71D0"/>
    <w:rsid w:val="004D7217"/>
    <w:rsid w:val="004D7280"/>
    <w:rsid w:val="004D729D"/>
    <w:rsid w:val="004D72F8"/>
    <w:rsid w:val="004D7319"/>
    <w:rsid w:val="004D7374"/>
    <w:rsid w:val="004D7427"/>
    <w:rsid w:val="004D7509"/>
    <w:rsid w:val="004D7559"/>
    <w:rsid w:val="004D7586"/>
    <w:rsid w:val="004D75AE"/>
    <w:rsid w:val="004D765F"/>
    <w:rsid w:val="004D77B1"/>
    <w:rsid w:val="004D77E5"/>
    <w:rsid w:val="004D783B"/>
    <w:rsid w:val="004D7908"/>
    <w:rsid w:val="004D7912"/>
    <w:rsid w:val="004D79E0"/>
    <w:rsid w:val="004D7A65"/>
    <w:rsid w:val="004D7B04"/>
    <w:rsid w:val="004D7B48"/>
    <w:rsid w:val="004D7B91"/>
    <w:rsid w:val="004D7C46"/>
    <w:rsid w:val="004D7C4E"/>
    <w:rsid w:val="004D7C81"/>
    <w:rsid w:val="004D7CF6"/>
    <w:rsid w:val="004D7E4C"/>
    <w:rsid w:val="004D7E59"/>
    <w:rsid w:val="004D7E5A"/>
    <w:rsid w:val="004D7E8B"/>
    <w:rsid w:val="004D7EC5"/>
    <w:rsid w:val="004D7F0C"/>
    <w:rsid w:val="004D7FC6"/>
    <w:rsid w:val="004E0031"/>
    <w:rsid w:val="004E0056"/>
    <w:rsid w:val="004E0057"/>
    <w:rsid w:val="004E00A2"/>
    <w:rsid w:val="004E0114"/>
    <w:rsid w:val="004E026E"/>
    <w:rsid w:val="004E0402"/>
    <w:rsid w:val="004E0523"/>
    <w:rsid w:val="004E0592"/>
    <w:rsid w:val="004E05BD"/>
    <w:rsid w:val="004E062B"/>
    <w:rsid w:val="004E0764"/>
    <w:rsid w:val="004E07C1"/>
    <w:rsid w:val="004E07EA"/>
    <w:rsid w:val="004E08C3"/>
    <w:rsid w:val="004E091B"/>
    <w:rsid w:val="004E0A62"/>
    <w:rsid w:val="004E0AB6"/>
    <w:rsid w:val="004E0AEE"/>
    <w:rsid w:val="004E0AFE"/>
    <w:rsid w:val="004E0B43"/>
    <w:rsid w:val="004E0B8A"/>
    <w:rsid w:val="004E0D12"/>
    <w:rsid w:val="004E0DCB"/>
    <w:rsid w:val="004E0E4C"/>
    <w:rsid w:val="004E0E95"/>
    <w:rsid w:val="004E0F36"/>
    <w:rsid w:val="004E0F63"/>
    <w:rsid w:val="004E0F8D"/>
    <w:rsid w:val="004E0FA3"/>
    <w:rsid w:val="004E1024"/>
    <w:rsid w:val="004E10AF"/>
    <w:rsid w:val="004E10E2"/>
    <w:rsid w:val="004E111C"/>
    <w:rsid w:val="004E117C"/>
    <w:rsid w:val="004E120E"/>
    <w:rsid w:val="004E122B"/>
    <w:rsid w:val="004E1267"/>
    <w:rsid w:val="004E128F"/>
    <w:rsid w:val="004E12C4"/>
    <w:rsid w:val="004E137A"/>
    <w:rsid w:val="004E13C6"/>
    <w:rsid w:val="004E141F"/>
    <w:rsid w:val="004E149B"/>
    <w:rsid w:val="004E1505"/>
    <w:rsid w:val="004E1516"/>
    <w:rsid w:val="004E155C"/>
    <w:rsid w:val="004E156E"/>
    <w:rsid w:val="004E160C"/>
    <w:rsid w:val="004E1632"/>
    <w:rsid w:val="004E164B"/>
    <w:rsid w:val="004E166F"/>
    <w:rsid w:val="004E16A3"/>
    <w:rsid w:val="004E17BA"/>
    <w:rsid w:val="004E17DB"/>
    <w:rsid w:val="004E17E4"/>
    <w:rsid w:val="004E17EC"/>
    <w:rsid w:val="004E1887"/>
    <w:rsid w:val="004E18AB"/>
    <w:rsid w:val="004E18DA"/>
    <w:rsid w:val="004E18E2"/>
    <w:rsid w:val="004E1927"/>
    <w:rsid w:val="004E192D"/>
    <w:rsid w:val="004E1A4F"/>
    <w:rsid w:val="004E1B2A"/>
    <w:rsid w:val="004E1B79"/>
    <w:rsid w:val="004E1B9C"/>
    <w:rsid w:val="004E1C0C"/>
    <w:rsid w:val="004E1DCC"/>
    <w:rsid w:val="004E1DD4"/>
    <w:rsid w:val="004E1E11"/>
    <w:rsid w:val="004E1E1A"/>
    <w:rsid w:val="004E1E20"/>
    <w:rsid w:val="004E1E74"/>
    <w:rsid w:val="004E1EA6"/>
    <w:rsid w:val="004E1EE7"/>
    <w:rsid w:val="004E1F00"/>
    <w:rsid w:val="004E1F0B"/>
    <w:rsid w:val="004E1F60"/>
    <w:rsid w:val="004E1FA5"/>
    <w:rsid w:val="004E1FC0"/>
    <w:rsid w:val="004E1FF4"/>
    <w:rsid w:val="004E20C0"/>
    <w:rsid w:val="004E2198"/>
    <w:rsid w:val="004E2204"/>
    <w:rsid w:val="004E2222"/>
    <w:rsid w:val="004E2240"/>
    <w:rsid w:val="004E2274"/>
    <w:rsid w:val="004E22FF"/>
    <w:rsid w:val="004E2339"/>
    <w:rsid w:val="004E235F"/>
    <w:rsid w:val="004E23BA"/>
    <w:rsid w:val="004E23EC"/>
    <w:rsid w:val="004E240C"/>
    <w:rsid w:val="004E24DE"/>
    <w:rsid w:val="004E259E"/>
    <w:rsid w:val="004E2634"/>
    <w:rsid w:val="004E26AA"/>
    <w:rsid w:val="004E26AB"/>
    <w:rsid w:val="004E2705"/>
    <w:rsid w:val="004E2711"/>
    <w:rsid w:val="004E2762"/>
    <w:rsid w:val="004E277E"/>
    <w:rsid w:val="004E2780"/>
    <w:rsid w:val="004E2917"/>
    <w:rsid w:val="004E2941"/>
    <w:rsid w:val="004E2985"/>
    <w:rsid w:val="004E29F7"/>
    <w:rsid w:val="004E2A88"/>
    <w:rsid w:val="004E2AB4"/>
    <w:rsid w:val="004E2BD8"/>
    <w:rsid w:val="004E2C19"/>
    <w:rsid w:val="004E2E05"/>
    <w:rsid w:val="004E2E81"/>
    <w:rsid w:val="004E2F6B"/>
    <w:rsid w:val="004E2FA0"/>
    <w:rsid w:val="004E2FC9"/>
    <w:rsid w:val="004E300B"/>
    <w:rsid w:val="004E326E"/>
    <w:rsid w:val="004E32A4"/>
    <w:rsid w:val="004E33A3"/>
    <w:rsid w:val="004E35CF"/>
    <w:rsid w:val="004E368A"/>
    <w:rsid w:val="004E3723"/>
    <w:rsid w:val="004E3748"/>
    <w:rsid w:val="004E3772"/>
    <w:rsid w:val="004E378B"/>
    <w:rsid w:val="004E37BE"/>
    <w:rsid w:val="004E37CA"/>
    <w:rsid w:val="004E37E3"/>
    <w:rsid w:val="004E37E4"/>
    <w:rsid w:val="004E37FD"/>
    <w:rsid w:val="004E38E5"/>
    <w:rsid w:val="004E3983"/>
    <w:rsid w:val="004E3A89"/>
    <w:rsid w:val="004E3AF7"/>
    <w:rsid w:val="004E3B5F"/>
    <w:rsid w:val="004E3BA8"/>
    <w:rsid w:val="004E3C80"/>
    <w:rsid w:val="004E3E1F"/>
    <w:rsid w:val="004E3EBF"/>
    <w:rsid w:val="004E3F4A"/>
    <w:rsid w:val="004E3F4E"/>
    <w:rsid w:val="004E3FF1"/>
    <w:rsid w:val="004E4001"/>
    <w:rsid w:val="004E4012"/>
    <w:rsid w:val="004E41CD"/>
    <w:rsid w:val="004E41DB"/>
    <w:rsid w:val="004E421D"/>
    <w:rsid w:val="004E4292"/>
    <w:rsid w:val="004E42FF"/>
    <w:rsid w:val="004E440B"/>
    <w:rsid w:val="004E445C"/>
    <w:rsid w:val="004E45DD"/>
    <w:rsid w:val="004E465C"/>
    <w:rsid w:val="004E46CD"/>
    <w:rsid w:val="004E47A4"/>
    <w:rsid w:val="004E4833"/>
    <w:rsid w:val="004E4865"/>
    <w:rsid w:val="004E4894"/>
    <w:rsid w:val="004E48E9"/>
    <w:rsid w:val="004E48F2"/>
    <w:rsid w:val="004E498A"/>
    <w:rsid w:val="004E498D"/>
    <w:rsid w:val="004E4A3E"/>
    <w:rsid w:val="004E4B7F"/>
    <w:rsid w:val="004E4BDC"/>
    <w:rsid w:val="004E4C0B"/>
    <w:rsid w:val="004E4C60"/>
    <w:rsid w:val="004E4E27"/>
    <w:rsid w:val="004E4E65"/>
    <w:rsid w:val="004E4EE8"/>
    <w:rsid w:val="004E4F0D"/>
    <w:rsid w:val="004E4F6A"/>
    <w:rsid w:val="004E4FAB"/>
    <w:rsid w:val="004E5029"/>
    <w:rsid w:val="004E5066"/>
    <w:rsid w:val="004E50B0"/>
    <w:rsid w:val="004E50EF"/>
    <w:rsid w:val="004E51D1"/>
    <w:rsid w:val="004E5277"/>
    <w:rsid w:val="004E52DB"/>
    <w:rsid w:val="004E52FD"/>
    <w:rsid w:val="004E53DA"/>
    <w:rsid w:val="004E53E0"/>
    <w:rsid w:val="004E5406"/>
    <w:rsid w:val="004E54BD"/>
    <w:rsid w:val="004E5523"/>
    <w:rsid w:val="004E56BC"/>
    <w:rsid w:val="004E56BF"/>
    <w:rsid w:val="004E56C4"/>
    <w:rsid w:val="004E56CD"/>
    <w:rsid w:val="004E5736"/>
    <w:rsid w:val="004E579A"/>
    <w:rsid w:val="004E58EA"/>
    <w:rsid w:val="004E58F0"/>
    <w:rsid w:val="004E59CC"/>
    <w:rsid w:val="004E59CD"/>
    <w:rsid w:val="004E59F9"/>
    <w:rsid w:val="004E5A04"/>
    <w:rsid w:val="004E5AF1"/>
    <w:rsid w:val="004E5B14"/>
    <w:rsid w:val="004E5BBA"/>
    <w:rsid w:val="004E5C03"/>
    <w:rsid w:val="004E5D87"/>
    <w:rsid w:val="004E5D89"/>
    <w:rsid w:val="004E5DB1"/>
    <w:rsid w:val="004E5EEC"/>
    <w:rsid w:val="004E5FA7"/>
    <w:rsid w:val="004E60A9"/>
    <w:rsid w:val="004E612C"/>
    <w:rsid w:val="004E6142"/>
    <w:rsid w:val="004E61E8"/>
    <w:rsid w:val="004E622A"/>
    <w:rsid w:val="004E625E"/>
    <w:rsid w:val="004E62DD"/>
    <w:rsid w:val="004E633B"/>
    <w:rsid w:val="004E636D"/>
    <w:rsid w:val="004E643A"/>
    <w:rsid w:val="004E6464"/>
    <w:rsid w:val="004E6498"/>
    <w:rsid w:val="004E64DE"/>
    <w:rsid w:val="004E65A8"/>
    <w:rsid w:val="004E65C7"/>
    <w:rsid w:val="004E6613"/>
    <w:rsid w:val="004E682E"/>
    <w:rsid w:val="004E68CB"/>
    <w:rsid w:val="004E68DE"/>
    <w:rsid w:val="004E68FE"/>
    <w:rsid w:val="004E6912"/>
    <w:rsid w:val="004E691E"/>
    <w:rsid w:val="004E6925"/>
    <w:rsid w:val="004E692A"/>
    <w:rsid w:val="004E692D"/>
    <w:rsid w:val="004E695A"/>
    <w:rsid w:val="004E6962"/>
    <w:rsid w:val="004E6967"/>
    <w:rsid w:val="004E698B"/>
    <w:rsid w:val="004E69F9"/>
    <w:rsid w:val="004E6A70"/>
    <w:rsid w:val="004E6AF9"/>
    <w:rsid w:val="004E6B84"/>
    <w:rsid w:val="004E6D02"/>
    <w:rsid w:val="004E6DDB"/>
    <w:rsid w:val="004E6DF4"/>
    <w:rsid w:val="004E6E31"/>
    <w:rsid w:val="004E6E9E"/>
    <w:rsid w:val="004E702E"/>
    <w:rsid w:val="004E7127"/>
    <w:rsid w:val="004E716C"/>
    <w:rsid w:val="004E7274"/>
    <w:rsid w:val="004E7315"/>
    <w:rsid w:val="004E735E"/>
    <w:rsid w:val="004E741A"/>
    <w:rsid w:val="004E751F"/>
    <w:rsid w:val="004E7869"/>
    <w:rsid w:val="004E7955"/>
    <w:rsid w:val="004E7A2B"/>
    <w:rsid w:val="004E7A47"/>
    <w:rsid w:val="004E7A74"/>
    <w:rsid w:val="004E7E49"/>
    <w:rsid w:val="004E7EFD"/>
    <w:rsid w:val="004E7F21"/>
    <w:rsid w:val="004E7FD8"/>
    <w:rsid w:val="004F0064"/>
    <w:rsid w:val="004F0065"/>
    <w:rsid w:val="004F006C"/>
    <w:rsid w:val="004F01A1"/>
    <w:rsid w:val="004F03B6"/>
    <w:rsid w:val="004F0416"/>
    <w:rsid w:val="004F049D"/>
    <w:rsid w:val="004F04EF"/>
    <w:rsid w:val="004F0549"/>
    <w:rsid w:val="004F054C"/>
    <w:rsid w:val="004F0559"/>
    <w:rsid w:val="004F0662"/>
    <w:rsid w:val="004F06F9"/>
    <w:rsid w:val="004F070E"/>
    <w:rsid w:val="004F0831"/>
    <w:rsid w:val="004F0850"/>
    <w:rsid w:val="004F09B9"/>
    <w:rsid w:val="004F09D5"/>
    <w:rsid w:val="004F0A5A"/>
    <w:rsid w:val="004F0AD5"/>
    <w:rsid w:val="004F0AE2"/>
    <w:rsid w:val="004F0AE5"/>
    <w:rsid w:val="004F0B6D"/>
    <w:rsid w:val="004F0C53"/>
    <w:rsid w:val="004F0C8B"/>
    <w:rsid w:val="004F0CA2"/>
    <w:rsid w:val="004F0D36"/>
    <w:rsid w:val="004F0D39"/>
    <w:rsid w:val="004F0D3A"/>
    <w:rsid w:val="004F0D3C"/>
    <w:rsid w:val="004F0D45"/>
    <w:rsid w:val="004F0DCF"/>
    <w:rsid w:val="004F0E0A"/>
    <w:rsid w:val="004F0E24"/>
    <w:rsid w:val="004F0E2B"/>
    <w:rsid w:val="004F0EF1"/>
    <w:rsid w:val="004F0F5B"/>
    <w:rsid w:val="004F0F8A"/>
    <w:rsid w:val="004F1016"/>
    <w:rsid w:val="004F1164"/>
    <w:rsid w:val="004F11FF"/>
    <w:rsid w:val="004F1284"/>
    <w:rsid w:val="004F12BB"/>
    <w:rsid w:val="004F13CA"/>
    <w:rsid w:val="004F1420"/>
    <w:rsid w:val="004F1442"/>
    <w:rsid w:val="004F149E"/>
    <w:rsid w:val="004F174F"/>
    <w:rsid w:val="004F1764"/>
    <w:rsid w:val="004F17B3"/>
    <w:rsid w:val="004F1838"/>
    <w:rsid w:val="004F189B"/>
    <w:rsid w:val="004F18C4"/>
    <w:rsid w:val="004F191E"/>
    <w:rsid w:val="004F1947"/>
    <w:rsid w:val="004F1957"/>
    <w:rsid w:val="004F1962"/>
    <w:rsid w:val="004F196E"/>
    <w:rsid w:val="004F199B"/>
    <w:rsid w:val="004F19A9"/>
    <w:rsid w:val="004F19D4"/>
    <w:rsid w:val="004F1A33"/>
    <w:rsid w:val="004F1B08"/>
    <w:rsid w:val="004F1B6D"/>
    <w:rsid w:val="004F1B9B"/>
    <w:rsid w:val="004F1BF6"/>
    <w:rsid w:val="004F1DF5"/>
    <w:rsid w:val="004F1E19"/>
    <w:rsid w:val="004F1F40"/>
    <w:rsid w:val="004F1FB8"/>
    <w:rsid w:val="004F20F9"/>
    <w:rsid w:val="004F2196"/>
    <w:rsid w:val="004F21D1"/>
    <w:rsid w:val="004F21D6"/>
    <w:rsid w:val="004F2264"/>
    <w:rsid w:val="004F22B1"/>
    <w:rsid w:val="004F2303"/>
    <w:rsid w:val="004F230A"/>
    <w:rsid w:val="004F2351"/>
    <w:rsid w:val="004F2415"/>
    <w:rsid w:val="004F241E"/>
    <w:rsid w:val="004F24B4"/>
    <w:rsid w:val="004F2580"/>
    <w:rsid w:val="004F2623"/>
    <w:rsid w:val="004F2653"/>
    <w:rsid w:val="004F26A4"/>
    <w:rsid w:val="004F2702"/>
    <w:rsid w:val="004F273C"/>
    <w:rsid w:val="004F275E"/>
    <w:rsid w:val="004F2802"/>
    <w:rsid w:val="004F28BE"/>
    <w:rsid w:val="004F28E2"/>
    <w:rsid w:val="004F2936"/>
    <w:rsid w:val="004F2962"/>
    <w:rsid w:val="004F29CE"/>
    <w:rsid w:val="004F29F9"/>
    <w:rsid w:val="004F29FC"/>
    <w:rsid w:val="004F2A06"/>
    <w:rsid w:val="004F2B3E"/>
    <w:rsid w:val="004F2B46"/>
    <w:rsid w:val="004F2BB9"/>
    <w:rsid w:val="004F2CD2"/>
    <w:rsid w:val="004F2D2E"/>
    <w:rsid w:val="004F2D3F"/>
    <w:rsid w:val="004F2D66"/>
    <w:rsid w:val="004F2D8F"/>
    <w:rsid w:val="004F2E12"/>
    <w:rsid w:val="004F2E54"/>
    <w:rsid w:val="004F2E6B"/>
    <w:rsid w:val="004F2EA9"/>
    <w:rsid w:val="004F2EC6"/>
    <w:rsid w:val="004F2EEF"/>
    <w:rsid w:val="004F3028"/>
    <w:rsid w:val="004F30BA"/>
    <w:rsid w:val="004F30F7"/>
    <w:rsid w:val="004F3104"/>
    <w:rsid w:val="004F3185"/>
    <w:rsid w:val="004F3196"/>
    <w:rsid w:val="004F31AC"/>
    <w:rsid w:val="004F327D"/>
    <w:rsid w:val="004F3427"/>
    <w:rsid w:val="004F34AA"/>
    <w:rsid w:val="004F34E1"/>
    <w:rsid w:val="004F3534"/>
    <w:rsid w:val="004F35A8"/>
    <w:rsid w:val="004F3607"/>
    <w:rsid w:val="004F3618"/>
    <w:rsid w:val="004F3634"/>
    <w:rsid w:val="004F36D3"/>
    <w:rsid w:val="004F372A"/>
    <w:rsid w:val="004F38A8"/>
    <w:rsid w:val="004F3942"/>
    <w:rsid w:val="004F3956"/>
    <w:rsid w:val="004F39F6"/>
    <w:rsid w:val="004F39FA"/>
    <w:rsid w:val="004F3A07"/>
    <w:rsid w:val="004F3A16"/>
    <w:rsid w:val="004F3C07"/>
    <w:rsid w:val="004F3C16"/>
    <w:rsid w:val="004F3C68"/>
    <w:rsid w:val="004F3CAA"/>
    <w:rsid w:val="004F3CD3"/>
    <w:rsid w:val="004F3CD4"/>
    <w:rsid w:val="004F3D46"/>
    <w:rsid w:val="004F3DEA"/>
    <w:rsid w:val="004F3E09"/>
    <w:rsid w:val="004F3E9F"/>
    <w:rsid w:val="004F3F14"/>
    <w:rsid w:val="004F3FDB"/>
    <w:rsid w:val="004F404A"/>
    <w:rsid w:val="004F4133"/>
    <w:rsid w:val="004F4137"/>
    <w:rsid w:val="004F4176"/>
    <w:rsid w:val="004F41AF"/>
    <w:rsid w:val="004F41E0"/>
    <w:rsid w:val="004F425D"/>
    <w:rsid w:val="004F426D"/>
    <w:rsid w:val="004F42E5"/>
    <w:rsid w:val="004F42F1"/>
    <w:rsid w:val="004F4300"/>
    <w:rsid w:val="004F4366"/>
    <w:rsid w:val="004F43A8"/>
    <w:rsid w:val="004F4523"/>
    <w:rsid w:val="004F459B"/>
    <w:rsid w:val="004F4616"/>
    <w:rsid w:val="004F465A"/>
    <w:rsid w:val="004F46BD"/>
    <w:rsid w:val="004F4706"/>
    <w:rsid w:val="004F4749"/>
    <w:rsid w:val="004F475A"/>
    <w:rsid w:val="004F4895"/>
    <w:rsid w:val="004F48A8"/>
    <w:rsid w:val="004F492E"/>
    <w:rsid w:val="004F49EB"/>
    <w:rsid w:val="004F4A29"/>
    <w:rsid w:val="004F4A79"/>
    <w:rsid w:val="004F4AA0"/>
    <w:rsid w:val="004F4B30"/>
    <w:rsid w:val="004F4B72"/>
    <w:rsid w:val="004F4BF1"/>
    <w:rsid w:val="004F4C3A"/>
    <w:rsid w:val="004F4CDC"/>
    <w:rsid w:val="004F4DBB"/>
    <w:rsid w:val="004F4E07"/>
    <w:rsid w:val="004F4E36"/>
    <w:rsid w:val="004F4E4D"/>
    <w:rsid w:val="004F4E57"/>
    <w:rsid w:val="004F4EEC"/>
    <w:rsid w:val="004F4F44"/>
    <w:rsid w:val="004F4F69"/>
    <w:rsid w:val="004F4FCF"/>
    <w:rsid w:val="004F501E"/>
    <w:rsid w:val="004F50AB"/>
    <w:rsid w:val="004F50CB"/>
    <w:rsid w:val="004F50F8"/>
    <w:rsid w:val="004F5142"/>
    <w:rsid w:val="004F517C"/>
    <w:rsid w:val="004F51F0"/>
    <w:rsid w:val="004F5265"/>
    <w:rsid w:val="004F5290"/>
    <w:rsid w:val="004F52BC"/>
    <w:rsid w:val="004F52CF"/>
    <w:rsid w:val="004F52FC"/>
    <w:rsid w:val="004F5308"/>
    <w:rsid w:val="004F5348"/>
    <w:rsid w:val="004F53F4"/>
    <w:rsid w:val="004F5430"/>
    <w:rsid w:val="004F5477"/>
    <w:rsid w:val="004F5541"/>
    <w:rsid w:val="004F55C8"/>
    <w:rsid w:val="004F55ED"/>
    <w:rsid w:val="004F56B3"/>
    <w:rsid w:val="004F5716"/>
    <w:rsid w:val="004F5719"/>
    <w:rsid w:val="004F57A2"/>
    <w:rsid w:val="004F57A5"/>
    <w:rsid w:val="004F58E7"/>
    <w:rsid w:val="004F5939"/>
    <w:rsid w:val="004F59A2"/>
    <w:rsid w:val="004F5A48"/>
    <w:rsid w:val="004F5AB3"/>
    <w:rsid w:val="004F5AE2"/>
    <w:rsid w:val="004F5B75"/>
    <w:rsid w:val="004F5BE3"/>
    <w:rsid w:val="004F5BF7"/>
    <w:rsid w:val="004F5D59"/>
    <w:rsid w:val="004F5E29"/>
    <w:rsid w:val="004F5E35"/>
    <w:rsid w:val="004F5E86"/>
    <w:rsid w:val="004F5EDD"/>
    <w:rsid w:val="004F5FD0"/>
    <w:rsid w:val="004F60E1"/>
    <w:rsid w:val="004F6151"/>
    <w:rsid w:val="004F6154"/>
    <w:rsid w:val="004F61A6"/>
    <w:rsid w:val="004F61DE"/>
    <w:rsid w:val="004F622C"/>
    <w:rsid w:val="004F6241"/>
    <w:rsid w:val="004F6276"/>
    <w:rsid w:val="004F62D8"/>
    <w:rsid w:val="004F62FB"/>
    <w:rsid w:val="004F62FD"/>
    <w:rsid w:val="004F62FE"/>
    <w:rsid w:val="004F6393"/>
    <w:rsid w:val="004F63A1"/>
    <w:rsid w:val="004F640F"/>
    <w:rsid w:val="004F6440"/>
    <w:rsid w:val="004F652D"/>
    <w:rsid w:val="004F658F"/>
    <w:rsid w:val="004F65AD"/>
    <w:rsid w:val="004F65C3"/>
    <w:rsid w:val="004F662B"/>
    <w:rsid w:val="004F6634"/>
    <w:rsid w:val="004F6711"/>
    <w:rsid w:val="004F6714"/>
    <w:rsid w:val="004F672F"/>
    <w:rsid w:val="004F6755"/>
    <w:rsid w:val="004F675A"/>
    <w:rsid w:val="004F675C"/>
    <w:rsid w:val="004F6799"/>
    <w:rsid w:val="004F6858"/>
    <w:rsid w:val="004F688E"/>
    <w:rsid w:val="004F68AE"/>
    <w:rsid w:val="004F68F2"/>
    <w:rsid w:val="004F6A83"/>
    <w:rsid w:val="004F6A90"/>
    <w:rsid w:val="004F6B3F"/>
    <w:rsid w:val="004F6DFF"/>
    <w:rsid w:val="004F6E76"/>
    <w:rsid w:val="004F7103"/>
    <w:rsid w:val="004F7129"/>
    <w:rsid w:val="004F7132"/>
    <w:rsid w:val="004F7197"/>
    <w:rsid w:val="004F723E"/>
    <w:rsid w:val="004F742E"/>
    <w:rsid w:val="004F7436"/>
    <w:rsid w:val="004F7466"/>
    <w:rsid w:val="004F748F"/>
    <w:rsid w:val="004F749C"/>
    <w:rsid w:val="004F74FE"/>
    <w:rsid w:val="004F756E"/>
    <w:rsid w:val="004F7570"/>
    <w:rsid w:val="004F75D8"/>
    <w:rsid w:val="004F7632"/>
    <w:rsid w:val="004F7639"/>
    <w:rsid w:val="004F7662"/>
    <w:rsid w:val="004F76F6"/>
    <w:rsid w:val="004F78B4"/>
    <w:rsid w:val="004F78EB"/>
    <w:rsid w:val="004F793A"/>
    <w:rsid w:val="004F7B24"/>
    <w:rsid w:val="004F7BD0"/>
    <w:rsid w:val="004F7BEF"/>
    <w:rsid w:val="004F7CAA"/>
    <w:rsid w:val="004F7D5B"/>
    <w:rsid w:val="004F7D87"/>
    <w:rsid w:val="004F7E13"/>
    <w:rsid w:val="004F7E28"/>
    <w:rsid w:val="004F7E38"/>
    <w:rsid w:val="004F7E41"/>
    <w:rsid w:val="004F7EB1"/>
    <w:rsid w:val="004F7FD4"/>
    <w:rsid w:val="004F7FFA"/>
    <w:rsid w:val="0050008F"/>
    <w:rsid w:val="0050009F"/>
    <w:rsid w:val="005001B4"/>
    <w:rsid w:val="005001E6"/>
    <w:rsid w:val="005002D9"/>
    <w:rsid w:val="00500315"/>
    <w:rsid w:val="0050032B"/>
    <w:rsid w:val="005003F4"/>
    <w:rsid w:val="00500565"/>
    <w:rsid w:val="0050056F"/>
    <w:rsid w:val="0050059E"/>
    <w:rsid w:val="005005F1"/>
    <w:rsid w:val="00500616"/>
    <w:rsid w:val="0050062C"/>
    <w:rsid w:val="0050062D"/>
    <w:rsid w:val="00500679"/>
    <w:rsid w:val="0050067A"/>
    <w:rsid w:val="00500684"/>
    <w:rsid w:val="005007D4"/>
    <w:rsid w:val="0050084E"/>
    <w:rsid w:val="00500895"/>
    <w:rsid w:val="00500898"/>
    <w:rsid w:val="005008BC"/>
    <w:rsid w:val="005009BC"/>
    <w:rsid w:val="00500A28"/>
    <w:rsid w:val="00500A50"/>
    <w:rsid w:val="00500AE0"/>
    <w:rsid w:val="00500B2E"/>
    <w:rsid w:val="00500B5F"/>
    <w:rsid w:val="00500BFB"/>
    <w:rsid w:val="00500C6B"/>
    <w:rsid w:val="00500C89"/>
    <w:rsid w:val="00500CC8"/>
    <w:rsid w:val="00500CCA"/>
    <w:rsid w:val="00500DB6"/>
    <w:rsid w:val="00500E3C"/>
    <w:rsid w:val="00500E86"/>
    <w:rsid w:val="00500F15"/>
    <w:rsid w:val="00500F41"/>
    <w:rsid w:val="00500F52"/>
    <w:rsid w:val="00500F53"/>
    <w:rsid w:val="005010A5"/>
    <w:rsid w:val="00501141"/>
    <w:rsid w:val="00501145"/>
    <w:rsid w:val="00501204"/>
    <w:rsid w:val="0050135B"/>
    <w:rsid w:val="005013F8"/>
    <w:rsid w:val="0050146C"/>
    <w:rsid w:val="00501589"/>
    <w:rsid w:val="005015B1"/>
    <w:rsid w:val="005015B9"/>
    <w:rsid w:val="005015F6"/>
    <w:rsid w:val="0050160B"/>
    <w:rsid w:val="0050164C"/>
    <w:rsid w:val="005016CE"/>
    <w:rsid w:val="00501732"/>
    <w:rsid w:val="0050173B"/>
    <w:rsid w:val="0050176B"/>
    <w:rsid w:val="0050178E"/>
    <w:rsid w:val="005017DD"/>
    <w:rsid w:val="0050183E"/>
    <w:rsid w:val="0050184D"/>
    <w:rsid w:val="00501915"/>
    <w:rsid w:val="00501925"/>
    <w:rsid w:val="00501A60"/>
    <w:rsid w:val="00501ABD"/>
    <w:rsid w:val="00501AC1"/>
    <w:rsid w:val="00501BB2"/>
    <w:rsid w:val="00501BEB"/>
    <w:rsid w:val="00501C0F"/>
    <w:rsid w:val="00501C48"/>
    <w:rsid w:val="00501CB5"/>
    <w:rsid w:val="00501CCD"/>
    <w:rsid w:val="00501CF1"/>
    <w:rsid w:val="00501D72"/>
    <w:rsid w:val="00501DA0"/>
    <w:rsid w:val="00501E3F"/>
    <w:rsid w:val="00501E7D"/>
    <w:rsid w:val="00501E8B"/>
    <w:rsid w:val="00501FB4"/>
    <w:rsid w:val="0050202D"/>
    <w:rsid w:val="00502090"/>
    <w:rsid w:val="00502119"/>
    <w:rsid w:val="00502136"/>
    <w:rsid w:val="00502218"/>
    <w:rsid w:val="00502262"/>
    <w:rsid w:val="0050233A"/>
    <w:rsid w:val="0050240D"/>
    <w:rsid w:val="00502422"/>
    <w:rsid w:val="00502454"/>
    <w:rsid w:val="005024F9"/>
    <w:rsid w:val="00502532"/>
    <w:rsid w:val="00502555"/>
    <w:rsid w:val="005025EF"/>
    <w:rsid w:val="0050262D"/>
    <w:rsid w:val="0050266B"/>
    <w:rsid w:val="00502698"/>
    <w:rsid w:val="00502724"/>
    <w:rsid w:val="005027A3"/>
    <w:rsid w:val="005027CF"/>
    <w:rsid w:val="00502841"/>
    <w:rsid w:val="00502877"/>
    <w:rsid w:val="005028C9"/>
    <w:rsid w:val="005028D1"/>
    <w:rsid w:val="005028E1"/>
    <w:rsid w:val="00502936"/>
    <w:rsid w:val="00502939"/>
    <w:rsid w:val="00502AA7"/>
    <w:rsid w:val="00502B45"/>
    <w:rsid w:val="00502B67"/>
    <w:rsid w:val="00502B99"/>
    <w:rsid w:val="00502C5B"/>
    <w:rsid w:val="00502C7A"/>
    <w:rsid w:val="00502CA5"/>
    <w:rsid w:val="00502CA6"/>
    <w:rsid w:val="00502CCD"/>
    <w:rsid w:val="00502D02"/>
    <w:rsid w:val="00502D11"/>
    <w:rsid w:val="00502E1C"/>
    <w:rsid w:val="00502E61"/>
    <w:rsid w:val="00502EFD"/>
    <w:rsid w:val="00502F32"/>
    <w:rsid w:val="00502F43"/>
    <w:rsid w:val="00502F84"/>
    <w:rsid w:val="0050303D"/>
    <w:rsid w:val="00503043"/>
    <w:rsid w:val="005031C7"/>
    <w:rsid w:val="005032A4"/>
    <w:rsid w:val="005032FD"/>
    <w:rsid w:val="00503359"/>
    <w:rsid w:val="005033B0"/>
    <w:rsid w:val="00503427"/>
    <w:rsid w:val="0050351C"/>
    <w:rsid w:val="00503521"/>
    <w:rsid w:val="005035A2"/>
    <w:rsid w:val="0050367D"/>
    <w:rsid w:val="005036BC"/>
    <w:rsid w:val="005036EB"/>
    <w:rsid w:val="00503753"/>
    <w:rsid w:val="005037BE"/>
    <w:rsid w:val="0050390D"/>
    <w:rsid w:val="0050395A"/>
    <w:rsid w:val="005039D8"/>
    <w:rsid w:val="005039F8"/>
    <w:rsid w:val="00503AF4"/>
    <w:rsid w:val="00503B50"/>
    <w:rsid w:val="00503B87"/>
    <w:rsid w:val="00503B8D"/>
    <w:rsid w:val="00503B98"/>
    <w:rsid w:val="00503C38"/>
    <w:rsid w:val="00503C46"/>
    <w:rsid w:val="00503CC0"/>
    <w:rsid w:val="00503D1D"/>
    <w:rsid w:val="00503D7F"/>
    <w:rsid w:val="00503E9A"/>
    <w:rsid w:val="00503F21"/>
    <w:rsid w:val="00503F35"/>
    <w:rsid w:val="00503FBF"/>
    <w:rsid w:val="00504008"/>
    <w:rsid w:val="0050413A"/>
    <w:rsid w:val="00504173"/>
    <w:rsid w:val="005041C3"/>
    <w:rsid w:val="005042B1"/>
    <w:rsid w:val="005042BD"/>
    <w:rsid w:val="00504482"/>
    <w:rsid w:val="005044F1"/>
    <w:rsid w:val="00504525"/>
    <w:rsid w:val="00504591"/>
    <w:rsid w:val="00504654"/>
    <w:rsid w:val="0050468F"/>
    <w:rsid w:val="0050472B"/>
    <w:rsid w:val="00504758"/>
    <w:rsid w:val="005047AE"/>
    <w:rsid w:val="00504867"/>
    <w:rsid w:val="00504992"/>
    <w:rsid w:val="00504A3A"/>
    <w:rsid w:val="00504A69"/>
    <w:rsid w:val="00504AAC"/>
    <w:rsid w:val="00504AF1"/>
    <w:rsid w:val="00504B81"/>
    <w:rsid w:val="00504B86"/>
    <w:rsid w:val="00504C99"/>
    <w:rsid w:val="00504CDC"/>
    <w:rsid w:val="00504CE8"/>
    <w:rsid w:val="00504D37"/>
    <w:rsid w:val="00504D3B"/>
    <w:rsid w:val="00504D5D"/>
    <w:rsid w:val="00504E08"/>
    <w:rsid w:val="00504E27"/>
    <w:rsid w:val="00504ED9"/>
    <w:rsid w:val="00504EF9"/>
    <w:rsid w:val="0050501D"/>
    <w:rsid w:val="005050E3"/>
    <w:rsid w:val="00505167"/>
    <w:rsid w:val="0050519B"/>
    <w:rsid w:val="0050521C"/>
    <w:rsid w:val="0050522A"/>
    <w:rsid w:val="00505262"/>
    <w:rsid w:val="00505371"/>
    <w:rsid w:val="00505473"/>
    <w:rsid w:val="00505504"/>
    <w:rsid w:val="00505560"/>
    <w:rsid w:val="005055A4"/>
    <w:rsid w:val="00505755"/>
    <w:rsid w:val="0050576E"/>
    <w:rsid w:val="00505841"/>
    <w:rsid w:val="0050585E"/>
    <w:rsid w:val="0050585F"/>
    <w:rsid w:val="0050592F"/>
    <w:rsid w:val="00505937"/>
    <w:rsid w:val="0050594C"/>
    <w:rsid w:val="00505AAF"/>
    <w:rsid w:val="00505B7D"/>
    <w:rsid w:val="00505BC3"/>
    <w:rsid w:val="00505C01"/>
    <w:rsid w:val="00505C14"/>
    <w:rsid w:val="00505C30"/>
    <w:rsid w:val="00505D19"/>
    <w:rsid w:val="00505D64"/>
    <w:rsid w:val="00505D8A"/>
    <w:rsid w:val="00505D9E"/>
    <w:rsid w:val="00505DB1"/>
    <w:rsid w:val="00505E30"/>
    <w:rsid w:val="00505EC1"/>
    <w:rsid w:val="00505F67"/>
    <w:rsid w:val="00506010"/>
    <w:rsid w:val="005060DD"/>
    <w:rsid w:val="00506102"/>
    <w:rsid w:val="0050614B"/>
    <w:rsid w:val="0050614D"/>
    <w:rsid w:val="005061FF"/>
    <w:rsid w:val="00506225"/>
    <w:rsid w:val="0050635D"/>
    <w:rsid w:val="005063FB"/>
    <w:rsid w:val="0050643F"/>
    <w:rsid w:val="00506456"/>
    <w:rsid w:val="005064B1"/>
    <w:rsid w:val="005064BC"/>
    <w:rsid w:val="005064F9"/>
    <w:rsid w:val="0050651A"/>
    <w:rsid w:val="0050659C"/>
    <w:rsid w:val="005065D1"/>
    <w:rsid w:val="005065DD"/>
    <w:rsid w:val="0050674E"/>
    <w:rsid w:val="00506891"/>
    <w:rsid w:val="00506929"/>
    <w:rsid w:val="00506936"/>
    <w:rsid w:val="00506AB4"/>
    <w:rsid w:val="00506ADB"/>
    <w:rsid w:val="00506B71"/>
    <w:rsid w:val="00506B8B"/>
    <w:rsid w:val="00506C78"/>
    <w:rsid w:val="00506D0B"/>
    <w:rsid w:val="00506E55"/>
    <w:rsid w:val="00506E84"/>
    <w:rsid w:val="00506E87"/>
    <w:rsid w:val="00506EF6"/>
    <w:rsid w:val="005070A4"/>
    <w:rsid w:val="005070B5"/>
    <w:rsid w:val="0050717D"/>
    <w:rsid w:val="005071A7"/>
    <w:rsid w:val="005071AA"/>
    <w:rsid w:val="005071E7"/>
    <w:rsid w:val="005071F5"/>
    <w:rsid w:val="005071FE"/>
    <w:rsid w:val="00507200"/>
    <w:rsid w:val="00507314"/>
    <w:rsid w:val="00507410"/>
    <w:rsid w:val="0050743F"/>
    <w:rsid w:val="00507514"/>
    <w:rsid w:val="00507537"/>
    <w:rsid w:val="00507576"/>
    <w:rsid w:val="005075EA"/>
    <w:rsid w:val="00507600"/>
    <w:rsid w:val="0050771E"/>
    <w:rsid w:val="00507721"/>
    <w:rsid w:val="00507799"/>
    <w:rsid w:val="005077A9"/>
    <w:rsid w:val="005077C2"/>
    <w:rsid w:val="005077CA"/>
    <w:rsid w:val="005077DB"/>
    <w:rsid w:val="0050790F"/>
    <w:rsid w:val="00507918"/>
    <w:rsid w:val="0050792F"/>
    <w:rsid w:val="00507931"/>
    <w:rsid w:val="0050793D"/>
    <w:rsid w:val="0050793F"/>
    <w:rsid w:val="0050795A"/>
    <w:rsid w:val="005079B8"/>
    <w:rsid w:val="00507A07"/>
    <w:rsid w:val="00507A77"/>
    <w:rsid w:val="00507BC5"/>
    <w:rsid w:val="00507C18"/>
    <w:rsid w:val="00507C5C"/>
    <w:rsid w:val="00507D3B"/>
    <w:rsid w:val="00507DAC"/>
    <w:rsid w:val="00507E8E"/>
    <w:rsid w:val="00507E9F"/>
    <w:rsid w:val="00507EF1"/>
    <w:rsid w:val="00507F69"/>
    <w:rsid w:val="0051007B"/>
    <w:rsid w:val="0051011C"/>
    <w:rsid w:val="00510226"/>
    <w:rsid w:val="005103F2"/>
    <w:rsid w:val="00510473"/>
    <w:rsid w:val="00510489"/>
    <w:rsid w:val="005104BC"/>
    <w:rsid w:val="00510501"/>
    <w:rsid w:val="00510517"/>
    <w:rsid w:val="0051054D"/>
    <w:rsid w:val="00510717"/>
    <w:rsid w:val="00510753"/>
    <w:rsid w:val="005108C1"/>
    <w:rsid w:val="005108CF"/>
    <w:rsid w:val="005109A9"/>
    <w:rsid w:val="00510A2D"/>
    <w:rsid w:val="00510AB0"/>
    <w:rsid w:val="00510BCC"/>
    <w:rsid w:val="00510D56"/>
    <w:rsid w:val="00510DF0"/>
    <w:rsid w:val="00510E45"/>
    <w:rsid w:val="00510E56"/>
    <w:rsid w:val="00510F04"/>
    <w:rsid w:val="00510F31"/>
    <w:rsid w:val="00510F86"/>
    <w:rsid w:val="00510FD2"/>
    <w:rsid w:val="00510FFB"/>
    <w:rsid w:val="00511023"/>
    <w:rsid w:val="00511040"/>
    <w:rsid w:val="00511239"/>
    <w:rsid w:val="0051124B"/>
    <w:rsid w:val="00511280"/>
    <w:rsid w:val="005112FC"/>
    <w:rsid w:val="005113AE"/>
    <w:rsid w:val="00511487"/>
    <w:rsid w:val="0051149E"/>
    <w:rsid w:val="005114DF"/>
    <w:rsid w:val="0051155C"/>
    <w:rsid w:val="00511566"/>
    <w:rsid w:val="00511815"/>
    <w:rsid w:val="0051183A"/>
    <w:rsid w:val="005118C3"/>
    <w:rsid w:val="00511978"/>
    <w:rsid w:val="00511A36"/>
    <w:rsid w:val="00511A8C"/>
    <w:rsid w:val="00511C3F"/>
    <w:rsid w:val="00511C48"/>
    <w:rsid w:val="00511D54"/>
    <w:rsid w:val="00511E6E"/>
    <w:rsid w:val="00511F14"/>
    <w:rsid w:val="00511F59"/>
    <w:rsid w:val="00511F85"/>
    <w:rsid w:val="00511FA2"/>
    <w:rsid w:val="00511FCF"/>
    <w:rsid w:val="00511FE5"/>
    <w:rsid w:val="0051209B"/>
    <w:rsid w:val="005120A1"/>
    <w:rsid w:val="005120AD"/>
    <w:rsid w:val="005120AE"/>
    <w:rsid w:val="005121B0"/>
    <w:rsid w:val="00512222"/>
    <w:rsid w:val="0051224F"/>
    <w:rsid w:val="00512265"/>
    <w:rsid w:val="005122CD"/>
    <w:rsid w:val="0051234E"/>
    <w:rsid w:val="005124C1"/>
    <w:rsid w:val="005124D1"/>
    <w:rsid w:val="00512589"/>
    <w:rsid w:val="005125DF"/>
    <w:rsid w:val="00512695"/>
    <w:rsid w:val="005126C0"/>
    <w:rsid w:val="00512736"/>
    <w:rsid w:val="005127AF"/>
    <w:rsid w:val="005127BF"/>
    <w:rsid w:val="00512803"/>
    <w:rsid w:val="00512824"/>
    <w:rsid w:val="0051284B"/>
    <w:rsid w:val="00512865"/>
    <w:rsid w:val="005128AF"/>
    <w:rsid w:val="005128B5"/>
    <w:rsid w:val="005128E0"/>
    <w:rsid w:val="005129B0"/>
    <w:rsid w:val="00512A70"/>
    <w:rsid w:val="00512AF7"/>
    <w:rsid w:val="00512B2C"/>
    <w:rsid w:val="00512B30"/>
    <w:rsid w:val="00512BB0"/>
    <w:rsid w:val="00512BEA"/>
    <w:rsid w:val="00512C53"/>
    <w:rsid w:val="00512C63"/>
    <w:rsid w:val="00512D77"/>
    <w:rsid w:val="00512DC2"/>
    <w:rsid w:val="00512DE9"/>
    <w:rsid w:val="00512E23"/>
    <w:rsid w:val="00512EC1"/>
    <w:rsid w:val="00512ED8"/>
    <w:rsid w:val="00512EE1"/>
    <w:rsid w:val="00512F10"/>
    <w:rsid w:val="00512FC5"/>
    <w:rsid w:val="0051311E"/>
    <w:rsid w:val="005131DE"/>
    <w:rsid w:val="0051320E"/>
    <w:rsid w:val="00513339"/>
    <w:rsid w:val="00513398"/>
    <w:rsid w:val="005133AF"/>
    <w:rsid w:val="005133D2"/>
    <w:rsid w:val="005134EC"/>
    <w:rsid w:val="00513748"/>
    <w:rsid w:val="00513766"/>
    <w:rsid w:val="00513781"/>
    <w:rsid w:val="00513856"/>
    <w:rsid w:val="0051389F"/>
    <w:rsid w:val="005138A7"/>
    <w:rsid w:val="00513972"/>
    <w:rsid w:val="00513990"/>
    <w:rsid w:val="005139C0"/>
    <w:rsid w:val="005139D7"/>
    <w:rsid w:val="00513A19"/>
    <w:rsid w:val="00513A77"/>
    <w:rsid w:val="00513AA9"/>
    <w:rsid w:val="00513AE5"/>
    <w:rsid w:val="00513AF5"/>
    <w:rsid w:val="00513B19"/>
    <w:rsid w:val="00513B44"/>
    <w:rsid w:val="00513B85"/>
    <w:rsid w:val="00513BB4"/>
    <w:rsid w:val="00513DAC"/>
    <w:rsid w:val="00513DB4"/>
    <w:rsid w:val="00513E46"/>
    <w:rsid w:val="00513E6E"/>
    <w:rsid w:val="00513EC0"/>
    <w:rsid w:val="00513FA7"/>
    <w:rsid w:val="00513FDD"/>
    <w:rsid w:val="00513FDE"/>
    <w:rsid w:val="00514091"/>
    <w:rsid w:val="00514113"/>
    <w:rsid w:val="005141EE"/>
    <w:rsid w:val="0051421E"/>
    <w:rsid w:val="005142F1"/>
    <w:rsid w:val="005143F5"/>
    <w:rsid w:val="0051441A"/>
    <w:rsid w:val="005144EF"/>
    <w:rsid w:val="005144F1"/>
    <w:rsid w:val="00514503"/>
    <w:rsid w:val="00514532"/>
    <w:rsid w:val="005145C8"/>
    <w:rsid w:val="005145EC"/>
    <w:rsid w:val="00514618"/>
    <w:rsid w:val="00514680"/>
    <w:rsid w:val="005146B7"/>
    <w:rsid w:val="005146E7"/>
    <w:rsid w:val="00514712"/>
    <w:rsid w:val="005147C9"/>
    <w:rsid w:val="0051483F"/>
    <w:rsid w:val="005148A0"/>
    <w:rsid w:val="00514921"/>
    <w:rsid w:val="00514981"/>
    <w:rsid w:val="00514AE7"/>
    <w:rsid w:val="00514AEB"/>
    <w:rsid w:val="00514B80"/>
    <w:rsid w:val="00514B9C"/>
    <w:rsid w:val="00514CF1"/>
    <w:rsid w:val="00514D19"/>
    <w:rsid w:val="00514D69"/>
    <w:rsid w:val="00514E28"/>
    <w:rsid w:val="00514EDC"/>
    <w:rsid w:val="00514F2B"/>
    <w:rsid w:val="00514F7F"/>
    <w:rsid w:val="00514FEE"/>
    <w:rsid w:val="00514FEF"/>
    <w:rsid w:val="005150A6"/>
    <w:rsid w:val="005150DC"/>
    <w:rsid w:val="00515114"/>
    <w:rsid w:val="00515132"/>
    <w:rsid w:val="0051517E"/>
    <w:rsid w:val="00515190"/>
    <w:rsid w:val="00515195"/>
    <w:rsid w:val="005151C4"/>
    <w:rsid w:val="0051520E"/>
    <w:rsid w:val="00515218"/>
    <w:rsid w:val="0051522D"/>
    <w:rsid w:val="0051526B"/>
    <w:rsid w:val="005152B4"/>
    <w:rsid w:val="0051534C"/>
    <w:rsid w:val="00515447"/>
    <w:rsid w:val="0051546E"/>
    <w:rsid w:val="00515499"/>
    <w:rsid w:val="0051557E"/>
    <w:rsid w:val="00515599"/>
    <w:rsid w:val="005155F9"/>
    <w:rsid w:val="005156AA"/>
    <w:rsid w:val="00515733"/>
    <w:rsid w:val="00515802"/>
    <w:rsid w:val="00515845"/>
    <w:rsid w:val="00515876"/>
    <w:rsid w:val="0051595A"/>
    <w:rsid w:val="005159DF"/>
    <w:rsid w:val="00515A8B"/>
    <w:rsid w:val="00515AAD"/>
    <w:rsid w:val="00515AFE"/>
    <w:rsid w:val="00515BEB"/>
    <w:rsid w:val="00515BED"/>
    <w:rsid w:val="00515C0A"/>
    <w:rsid w:val="00515C61"/>
    <w:rsid w:val="00515C6B"/>
    <w:rsid w:val="00515C8C"/>
    <w:rsid w:val="00515CD5"/>
    <w:rsid w:val="00515D39"/>
    <w:rsid w:val="00515D48"/>
    <w:rsid w:val="00515D63"/>
    <w:rsid w:val="00515D6E"/>
    <w:rsid w:val="00515DF6"/>
    <w:rsid w:val="00515E34"/>
    <w:rsid w:val="00515E55"/>
    <w:rsid w:val="00515EE8"/>
    <w:rsid w:val="00515EFB"/>
    <w:rsid w:val="00515F47"/>
    <w:rsid w:val="00515FDE"/>
    <w:rsid w:val="0051600B"/>
    <w:rsid w:val="0051609F"/>
    <w:rsid w:val="005160EB"/>
    <w:rsid w:val="00516122"/>
    <w:rsid w:val="00516197"/>
    <w:rsid w:val="005161F4"/>
    <w:rsid w:val="00516202"/>
    <w:rsid w:val="00516258"/>
    <w:rsid w:val="0051626F"/>
    <w:rsid w:val="005162DC"/>
    <w:rsid w:val="0051631E"/>
    <w:rsid w:val="0051632B"/>
    <w:rsid w:val="00516330"/>
    <w:rsid w:val="00516372"/>
    <w:rsid w:val="0051642A"/>
    <w:rsid w:val="0051649A"/>
    <w:rsid w:val="005164E6"/>
    <w:rsid w:val="005164F0"/>
    <w:rsid w:val="0051653C"/>
    <w:rsid w:val="0051655F"/>
    <w:rsid w:val="005165A4"/>
    <w:rsid w:val="00516653"/>
    <w:rsid w:val="005166AF"/>
    <w:rsid w:val="005166D2"/>
    <w:rsid w:val="00516717"/>
    <w:rsid w:val="00516765"/>
    <w:rsid w:val="00516785"/>
    <w:rsid w:val="00516878"/>
    <w:rsid w:val="00516897"/>
    <w:rsid w:val="00516906"/>
    <w:rsid w:val="00516930"/>
    <w:rsid w:val="00516948"/>
    <w:rsid w:val="00516956"/>
    <w:rsid w:val="00516972"/>
    <w:rsid w:val="0051699F"/>
    <w:rsid w:val="005169F3"/>
    <w:rsid w:val="00516A4C"/>
    <w:rsid w:val="00516A50"/>
    <w:rsid w:val="00516A66"/>
    <w:rsid w:val="00516C23"/>
    <w:rsid w:val="00516EFA"/>
    <w:rsid w:val="00516F6B"/>
    <w:rsid w:val="00516FE9"/>
    <w:rsid w:val="005171DE"/>
    <w:rsid w:val="00517217"/>
    <w:rsid w:val="0051725B"/>
    <w:rsid w:val="0051731E"/>
    <w:rsid w:val="00517349"/>
    <w:rsid w:val="005173E2"/>
    <w:rsid w:val="00517422"/>
    <w:rsid w:val="00517459"/>
    <w:rsid w:val="005174BE"/>
    <w:rsid w:val="005174D4"/>
    <w:rsid w:val="00517561"/>
    <w:rsid w:val="00517604"/>
    <w:rsid w:val="0051764B"/>
    <w:rsid w:val="0051766B"/>
    <w:rsid w:val="00517678"/>
    <w:rsid w:val="00517707"/>
    <w:rsid w:val="005177C9"/>
    <w:rsid w:val="00517995"/>
    <w:rsid w:val="005179E5"/>
    <w:rsid w:val="00517A45"/>
    <w:rsid w:val="00517AAE"/>
    <w:rsid w:val="00517B03"/>
    <w:rsid w:val="00517B19"/>
    <w:rsid w:val="00517BB5"/>
    <w:rsid w:val="00517BC3"/>
    <w:rsid w:val="00517BD3"/>
    <w:rsid w:val="00517BE7"/>
    <w:rsid w:val="00517C0F"/>
    <w:rsid w:val="00517C14"/>
    <w:rsid w:val="00517C81"/>
    <w:rsid w:val="00517CD9"/>
    <w:rsid w:val="00517DA2"/>
    <w:rsid w:val="00517E35"/>
    <w:rsid w:val="00517E52"/>
    <w:rsid w:val="00517E7F"/>
    <w:rsid w:val="00517E94"/>
    <w:rsid w:val="00517ECC"/>
    <w:rsid w:val="00517F42"/>
    <w:rsid w:val="00517F88"/>
    <w:rsid w:val="00517FC8"/>
    <w:rsid w:val="0052003B"/>
    <w:rsid w:val="005200C8"/>
    <w:rsid w:val="00520113"/>
    <w:rsid w:val="0052018D"/>
    <w:rsid w:val="00520246"/>
    <w:rsid w:val="005203F6"/>
    <w:rsid w:val="0052041E"/>
    <w:rsid w:val="00520428"/>
    <w:rsid w:val="00520439"/>
    <w:rsid w:val="00520447"/>
    <w:rsid w:val="00520487"/>
    <w:rsid w:val="005204BB"/>
    <w:rsid w:val="0052057E"/>
    <w:rsid w:val="005205AE"/>
    <w:rsid w:val="005206AD"/>
    <w:rsid w:val="0052072A"/>
    <w:rsid w:val="0052072D"/>
    <w:rsid w:val="00520777"/>
    <w:rsid w:val="00520782"/>
    <w:rsid w:val="005207E4"/>
    <w:rsid w:val="00520821"/>
    <w:rsid w:val="0052082A"/>
    <w:rsid w:val="0052086E"/>
    <w:rsid w:val="00520897"/>
    <w:rsid w:val="005208AB"/>
    <w:rsid w:val="0052092D"/>
    <w:rsid w:val="00520984"/>
    <w:rsid w:val="005209EB"/>
    <w:rsid w:val="005209F4"/>
    <w:rsid w:val="005209FA"/>
    <w:rsid w:val="00520A03"/>
    <w:rsid w:val="00520A9F"/>
    <w:rsid w:val="00520ABB"/>
    <w:rsid w:val="00520AC5"/>
    <w:rsid w:val="00520BA7"/>
    <w:rsid w:val="00520BCC"/>
    <w:rsid w:val="00520BDA"/>
    <w:rsid w:val="00520BE6"/>
    <w:rsid w:val="00520CE7"/>
    <w:rsid w:val="00520D6A"/>
    <w:rsid w:val="00520D81"/>
    <w:rsid w:val="00520E3B"/>
    <w:rsid w:val="00520E40"/>
    <w:rsid w:val="00520E6B"/>
    <w:rsid w:val="00520F93"/>
    <w:rsid w:val="00520F9C"/>
    <w:rsid w:val="00520FF5"/>
    <w:rsid w:val="00520FF8"/>
    <w:rsid w:val="00521076"/>
    <w:rsid w:val="0052108B"/>
    <w:rsid w:val="0052108C"/>
    <w:rsid w:val="00521095"/>
    <w:rsid w:val="0052111A"/>
    <w:rsid w:val="00521143"/>
    <w:rsid w:val="00521182"/>
    <w:rsid w:val="0052120B"/>
    <w:rsid w:val="005212C4"/>
    <w:rsid w:val="005212D0"/>
    <w:rsid w:val="00521312"/>
    <w:rsid w:val="00521406"/>
    <w:rsid w:val="0052146B"/>
    <w:rsid w:val="005214A8"/>
    <w:rsid w:val="00521515"/>
    <w:rsid w:val="0052151D"/>
    <w:rsid w:val="0052152D"/>
    <w:rsid w:val="00521548"/>
    <w:rsid w:val="00521554"/>
    <w:rsid w:val="00521570"/>
    <w:rsid w:val="0052162A"/>
    <w:rsid w:val="00521652"/>
    <w:rsid w:val="0052166F"/>
    <w:rsid w:val="005216B0"/>
    <w:rsid w:val="00521706"/>
    <w:rsid w:val="00521741"/>
    <w:rsid w:val="00521754"/>
    <w:rsid w:val="005217AD"/>
    <w:rsid w:val="005217FB"/>
    <w:rsid w:val="00521828"/>
    <w:rsid w:val="0052188B"/>
    <w:rsid w:val="0052195E"/>
    <w:rsid w:val="00521A20"/>
    <w:rsid w:val="00521A27"/>
    <w:rsid w:val="00521A5B"/>
    <w:rsid w:val="00521A70"/>
    <w:rsid w:val="00521A8B"/>
    <w:rsid w:val="00521B4F"/>
    <w:rsid w:val="00521C55"/>
    <w:rsid w:val="00521D09"/>
    <w:rsid w:val="00521D18"/>
    <w:rsid w:val="00521D48"/>
    <w:rsid w:val="00521D9E"/>
    <w:rsid w:val="00521DFD"/>
    <w:rsid w:val="00521E87"/>
    <w:rsid w:val="00521E97"/>
    <w:rsid w:val="00521F1E"/>
    <w:rsid w:val="00521F30"/>
    <w:rsid w:val="00521F92"/>
    <w:rsid w:val="00522027"/>
    <w:rsid w:val="00522067"/>
    <w:rsid w:val="005220F8"/>
    <w:rsid w:val="0052210F"/>
    <w:rsid w:val="00522157"/>
    <w:rsid w:val="00522257"/>
    <w:rsid w:val="005222BF"/>
    <w:rsid w:val="0052230B"/>
    <w:rsid w:val="00522325"/>
    <w:rsid w:val="0052240C"/>
    <w:rsid w:val="00522446"/>
    <w:rsid w:val="00522475"/>
    <w:rsid w:val="005224D4"/>
    <w:rsid w:val="00522512"/>
    <w:rsid w:val="00522546"/>
    <w:rsid w:val="00522789"/>
    <w:rsid w:val="00522796"/>
    <w:rsid w:val="005227A9"/>
    <w:rsid w:val="0052284A"/>
    <w:rsid w:val="00522888"/>
    <w:rsid w:val="00522890"/>
    <w:rsid w:val="005228DF"/>
    <w:rsid w:val="0052293B"/>
    <w:rsid w:val="00522966"/>
    <w:rsid w:val="005229AC"/>
    <w:rsid w:val="005229F6"/>
    <w:rsid w:val="00522A12"/>
    <w:rsid w:val="00522A32"/>
    <w:rsid w:val="00522AAD"/>
    <w:rsid w:val="00522ACA"/>
    <w:rsid w:val="00522B99"/>
    <w:rsid w:val="00522BB7"/>
    <w:rsid w:val="00522C26"/>
    <w:rsid w:val="00522CF4"/>
    <w:rsid w:val="00522D12"/>
    <w:rsid w:val="00522D62"/>
    <w:rsid w:val="00522D67"/>
    <w:rsid w:val="00522D74"/>
    <w:rsid w:val="00522E3C"/>
    <w:rsid w:val="00522E94"/>
    <w:rsid w:val="00522F00"/>
    <w:rsid w:val="00522F2F"/>
    <w:rsid w:val="00522F6B"/>
    <w:rsid w:val="0052300C"/>
    <w:rsid w:val="005230C8"/>
    <w:rsid w:val="005230F9"/>
    <w:rsid w:val="00523223"/>
    <w:rsid w:val="005232B9"/>
    <w:rsid w:val="005232C2"/>
    <w:rsid w:val="00523372"/>
    <w:rsid w:val="005233C7"/>
    <w:rsid w:val="00523592"/>
    <w:rsid w:val="0052365A"/>
    <w:rsid w:val="00523719"/>
    <w:rsid w:val="00523771"/>
    <w:rsid w:val="00523798"/>
    <w:rsid w:val="005237DD"/>
    <w:rsid w:val="00523808"/>
    <w:rsid w:val="0052380F"/>
    <w:rsid w:val="00523860"/>
    <w:rsid w:val="00523894"/>
    <w:rsid w:val="005238CE"/>
    <w:rsid w:val="005238F1"/>
    <w:rsid w:val="00523915"/>
    <w:rsid w:val="00523958"/>
    <w:rsid w:val="00523A13"/>
    <w:rsid w:val="00523A18"/>
    <w:rsid w:val="00523AE6"/>
    <w:rsid w:val="00523AFC"/>
    <w:rsid w:val="00523B3F"/>
    <w:rsid w:val="00523B76"/>
    <w:rsid w:val="00523B7A"/>
    <w:rsid w:val="00523BBF"/>
    <w:rsid w:val="00523BE3"/>
    <w:rsid w:val="00523BF3"/>
    <w:rsid w:val="00523D04"/>
    <w:rsid w:val="00523D96"/>
    <w:rsid w:val="00523DF6"/>
    <w:rsid w:val="00523E05"/>
    <w:rsid w:val="00523E40"/>
    <w:rsid w:val="00523ED1"/>
    <w:rsid w:val="00523EF0"/>
    <w:rsid w:val="00523F3D"/>
    <w:rsid w:val="00523F55"/>
    <w:rsid w:val="00523F5A"/>
    <w:rsid w:val="00523F6E"/>
    <w:rsid w:val="005240BC"/>
    <w:rsid w:val="005240CE"/>
    <w:rsid w:val="0052419D"/>
    <w:rsid w:val="00524229"/>
    <w:rsid w:val="0052424D"/>
    <w:rsid w:val="00524260"/>
    <w:rsid w:val="00524315"/>
    <w:rsid w:val="0052436C"/>
    <w:rsid w:val="005243B6"/>
    <w:rsid w:val="005243D9"/>
    <w:rsid w:val="005243EA"/>
    <w:rsid w:val="00524471"/>
    <w:rsid w:val="005244CC"/>
    <w:rsid w:val="00524521"/>
    <w:rsid w:val="0052455C"/>
    <w:rsid w:val="0052458B"/>
    <w:rsid w:val="00524646"/>
    <w:rsid w:val="005247B8"/>
    <w:rsid w:val="0052485E"/>
    <w:rsid w:val="005248C6"/>
    <w:rsid w:val="00524917"/>
    <w:rsid w:val="0052491E"/>
    <w:rsid w:val="0052493F"/>
    <w:rsid w:val="00524AA2"/>
    <w:rsid w:val="00524AF5"/>
    <w:rsid w:val="00524B1E"/>
    <w:rsid w:val="00524BFB"/>
    <w:rsid w:val="00524C1E"/>
    <w:rsid w:val="00524C91"/>
    <w:rsid w:val="00524C94"/>
    <w:rsid w:val="00524CCD"/>
    <w:rsid w:val="00524FEF"/>
    <w:rsid w:val="00525080"/>
    <w:rsid w:val="005250B4"/>
    <w:rsid w:val="00525131"/>
    <w:rsid w:val="00525151"/>
    <w:rsid w:val="00525156"/>
    <w:rsid w:val="00525188"/>
    <w:rsid w:val="005251F4"/>
    <w:rsid w:val="0052523C"/>
    <w:rsid w:val="005252A5"/>
    <w:rsid w:val="005252B0"/>
    <w:rsid w:val="00525326"/>
    <w:rsid w:val="0052532A"/>
    <w:rsid w:val="00525349"/>
    <w:rsid w:val="005253A1"/>
    <w:rsid w:val="005253BB"/>
    <w:rsid w:val="00525575"/>
    <w:rsid w:val="0052558F"/>
    <w:rsid w:val="005255BA"/>
    <w:rsid w:val="005255C4"/>
    <w:rsid w:val="005255D6"/>
    <w:rsid w:val="005255DC"/>
    <w:rsid w:val="00525602"/>
    <w:rsid w:val="00525624"/>
    <w:rsid w:val="0052573A"/>
    <w:rsid w:val="0052575E"/>
    <w:rsid w:val="005257EE"/>
    <w:rsid w:val="0052581D"/>
    <w:rsid w:val="0052582B"/>
    <w:rsid w:val="005258BB"/>
    <w:rsid w:val="005258DD"/>
    <w:rsid w:val="00525929"/>
    <w:rsid w:val="0052594D"/>
    <w:rsid w:val="0052596D"/>
    <w:rsid w:val="00525989"/>
    <w:rsid w:val="005259A8"/>
    <w:rsid w:val="00525A47"/>
    <w:rsid w:val="00525B16"/>
    <w:rsid w:val="00525B7D"/>
    <w:rsid w:val="00525BDE"/>
    <w:rsid w:val="00525C14"/>
    <w:rsid w:val="00525C7D"/>
    <w:rsid w:val="00525D66"/>
    <w:rsid w:val="00525D87"/>
    <w:rsid w:val="00525D97"/>
    <w:rsid w:val="00525DC8"/>
    <w:rsid w:val="00525E44"/>
    <w:rsid w:val="00525EAB"/>
    <w:rsid w:val="00525EB9"/>
    <w:rsid w:val="00525EE1"/>
    <w:rsid w:val="00525F58"/>
    <w:rsid w:val="00526015"/>
    <w:rsid w:val="00526073"/>
    <w:rsid w:val="00526114"/>
    <w:rsid w:val="00526149"/>
    <w:rsid w:val="00526166"/>
    <w:rsid w:val="0052616E"/>
    <w:rsid w:val="0052618A"/>
    <w:rsid w:val="00526193"/>
    <w:rsid w:val="005261EE"/>
    <w:rsid w:val="00526294"/>
    <w:rsid w:val="005262E3"/>
    <w:rsid w:val="0052635C"/>
    <w:rsid w:val="00526367"/>
    <w:rsid w:val="00526397"/>
    <w:rsid w:val="005264C3"/>
    <w:rsid w:val="0052655D"/>
    <w:rsid w:val="005265C6"/>
    <w:rsid w:val="0052660F"/>
    <w:rsid w:val="00526666"/>
    <w:rsid w:val="005266A5"/>
    <w:rsid w:val="005266E4"/>
    <w:rsid w:val="0052677D"/>
    <w:rsid w:val="0052677F"/>
    <w:rsid w:val="005267E6"/>
    <w:rsid w:val="00526840"/>
    <w:rsid w:val="005268F8"/>
    <w:rsid w:val="00526975"/>
    <w:rsid w:val="00526A4C"/>
    <w:rsid w:val="00526AA0"/>
    <w:rsid w:val="00526B32"/>
    <w:rsid w:val="00526B55"/>
    <w:rsid w:val="00526C29"/>
    <w:rsid w:val="00526D03"/>
    <w:rsid w:val="00526D08"/>
    <w:rsid w:val="00526D2E"/>
    <w:rsid w:val="00526E95"/>
    <w:rsid w:val="00526ECB"/>
    <w:rsid w:val="00526FD1"/>
    <w:rsid w:val="00527091"/>
    <w:rsid w:val="005270AB"/>
    <w:rsid w:val="005271E6"/>
    <w:rsid w:val="005271F3"/>
    <w:rsid w:val="00527219"/>
    <w:rsid w:val="0052726A"/>
    <w:rsid w:val="005273F6"/>
    <w:rsid w:val="00527425"/>
    <w:rsid w:val="0052748D"/>
    <w:rsid w:val="00527576"/>
    <w:rsid w:val="00527629"/>
    <w:rsid w:val="0052771F"/>
    <w:rsid w:val="00527732"/>
    <w:rsid w:val="00527970"/>
    <w:rsid w:val="00527982"/>
    <w:rsid w:val="005279C5"/>
    <w:rsid w:val="00527AB9"/>
    <w:rsid w:val="00527ADE"/>
    <w:rsid w:val="00527B30"/>
    <w:rsid w:val="00527CAB"/>
    <w:rsid w:val="00527D49"/>
    <w:rsid w:val="00527DC2"/>
    <w:rsid w:val="00527E0A"/>
    <w:rsid w:val="00527EAF"/>
    <w:rsid w:val="00527ED0"/>
    <w:rsid w:val="00527F05"/>
    <w:rsid w:val="00527F66"/>
    <w:rsid w:val="00527FD5"/>
    <w:rsid w:val="00527FFB"/>
    <w:rsid w:val="0053003C"/>
    <w:rsid w:val="00530041"/>
    <w:rsid w:val="005300D0"/>
    <w:rsid w:val="005300ED"/>
    <w:rsid w:val="005300F0"/>
    <w:rsid w:val="0053011F"/>
    <w:rsid w:val="0053014F"/>
    <w:rsid w:val="0053015C"/>
    <w:rsid w:val="00530164"/>
    <w:rsid w:val="005301B6"/>
    <w:rsid w:val="005301F8"/>
    <w:rsid w:val="00530282"/>
    <w:rsid w:val="00530339"/>
    <w:rsid w:val="00530363"/>
    <w:rsid w:val="0053040D"/>
    <w:rsid w:val="00530430"/>
    <w:rsid w:val="0053044D"/>
    <w:rsid w:val="00530481"/>
    <w:rsid w:val="0053048D"/>
    <w:rsid w:val="00530492"/>
    <w:rsid w:val="00530592"/>
    <w:rsid w:val="005305F2"/>
    <w:rsid w:val="0053069F"/>
    <w:rsid w:val="005306DD"/>
    <w:rsid w:val="0053070A"/>
    <w:rsid w:val="0053074F"/>
    <w:rsid w:val="00530768"/>
    <w:rsid w:val="00530821"/>
    <w:rsid w:val="00530847"/>
    <w:rsid w:val="00530888"/>
    <w:rsid w:val="005308F0"/>
    <w:rsid w:val="0053090C"/>
    <w:rsid w:val="005309AD"/>
    <w:rsid w:val="005309C5"/>
    <w:rsid w:val="005309E7"/>
    <w:rsid w:val="00530A96"/>
    <w:rsid w:val="00530AE9"/>
    <w:rsid w:val="00530B7C"/>
    <w:rsid w:val="00530BD6"/>
    <w:rsid w:val="00530C96"/>
    <w:rsid w:val="00530CDE"/>
    <w:rsid w:val="00530D00"/>
    <w:rsid w:val="00530E1E"/>
    <w:rsid w:val="00530E66"/>
    <w:rsid w:val="00530EE4"/>
    <w:rsid w:val="00530F67"/>
    <w:rsid w:val="00530F8C"/>
    <w:rsid w:val="00530FB4"/>
    <w:rsid w:val="00530FD8"/>
    <w:rsid w:val="00530FE4"/>
    <w:rsid w:val="00531003"/>
    <w:rsid w:val="00531076"/>
    <w:rsid w:val="00531155"/>
    <w:rsid w:val="005311E8"/>
    <w:rsid w:val="00531272"/>
    <w:rsid w:val="005312B1"/>
    <w:rsid w:val="005312D1"/>
    <w:rsid w:val="005312DF"/>
    <w:rsid w:val="005312FC"/>
    <w:rsid w:val="00531300"/>
    <w:rsid w:val="005314EE"/>
    <w:rsid w:val="00531516"/>
    <w:rsid w:val="00531520"/>
    <w:rsid w:val="0053152C"/>
    <w:rsid w:val="00531537"/>
    <w:rsid w:val="00531568"/>
    <w:rsid w:val="00531705"/>
    <w:rsid w:val="0053170F"/>
    <w:rsid w:val="00531750"/>
    <w:rsid w:val="005317CD"/>
    <w:rsid w:val="005317D1"/>
    <w:rsid w:val="005317D6"/>
    <w:rsid w:val="005317FE"/>
    <w:rsid w:val="00531876"/>
    <w:rsid w:val="0053188F"/>
    <w:rsid w:val="005318F8"/>
    <w:rsid w:val="00531923"/>
    <w:rsid w:val="0053196D"/>
    <w:rsid w:val="005319DE"/>
    <w:rsid w:val="00531A1A"/>
    <w:rsid w:val="00531A68"/>
    <w:rsid w:val="00531A6C"/>
    <w:rsid w:val="00531B26"/>
    <w:rsid w:val="00531B81"/>
    <w:rsid w:val="00531C4A"/>
    <w:rsid w:val="00531D0F"/>
    <w:rsid w:val="00531E70"/>
    <w:rsid w:val="00531E88"/>
    <w:rsid w:val="00531EC2"/>
    <w:rsid w:val="00531F44"/>
    <w:rsid w:val="00531F53"/>
    <w:rsid w:val="00531FA6"/>
    <w:rsid w:val="00531FB1"/>
    <w:rsid w:val="00532057"/>
    <w:rsid w:val="005320B3"/>
    <w:rsid w:val="005320E7"/>
    <w:rsid w:val="005321E5"/>
    <w:rsid w:val="0053220E"/>
    <w:rsid w:val="00532240"/>
    <w:rsid w:val="00532312"/>
    <w:rsid w:val="005323A1"/>
    <w:rsid w:val="00532408"/>
    <w:rsid w:val="0053242A"/>
    <w:rsid w:val="0053248F"/>
    <w:rsid w:val="005324AA"/>
    <w:rsid w:val="0053251D"/>
    <w:rsid w:val="0053252F"/>
    <w:rsid w:val="0053259F"/>
    <w:rsid w:val="005325FD"/>
    <w:rsid w:val="00532606"/>
    <w:rsid w:val="00532640"/>
    <w:rsid w:val="0053269D"/>
    <w:rsid w:val="005326BA"/>
    <w:rsid w:val="005326F8"/>
    <w:rsid w:val="0053274E"/>
    <w:rsid w:val="005327A7"/>
    <w:rsid w:val="005327E9"/>
    <w:rsid w:val="00532800"/>
    <w:rsid w:val="00532816"/>
    <w:rsid w:val="005328E4"/>
    <w:rsid w:val="005328FD"/>
    <w:rsid w:val="00532914"/>
    <w:rsid w:val="0053291F"/>
    <w:rsid w:val="00532931"/>
    <w:rsid w:val="00532B1F"/>
    <w:rsid w:val="00532B2F"/>
    <w:rsid w:val="00532BEE"/>
    <w:rsid w:val="00532BF0"/>
    <w:rsid w:val="00532BFE"/>
    <w:rsid w:val="00532C2E"/>
    <w:rsid w:val="00532D7D"/>
    <w:rsid w:val="00532ED1"/>
    <w:rsid w:val="00532EE3"/>
    <w:rsid w:val="00533008"/>
    <w:rsid w:val="00533049"/>
    <w:rsid w:val="0053305A"/>
    <w:rsid w:val="00533061"/>
    <w:rsid w:val="00533099"/>
    <w:rsid w:val="0053309A"/>
    <w:rsid w:val="005330C1"/>
    <w:rsid w:val="00533130"/>
    <w:rsid w:val="00533136"/>
    <w:rsid w:val="0053317D"/>
    <w:rsid w:val="00533192"/>
    <w:rsid w:val="005331AD"/>
    <w:rsid w:val="005331B3"/>
    <w:rsid w:val="005331D6"/>
    <w:rsid w:val="00533210"/>
    <w:rsid w:val="00533256"/>
    <w:rsid w:val="00533286"/>
    <w:rsid w:val="00533606"/>
    <w:rsid w:val="00533642"/>
    <w:rsid w:val="00533650"/>
    <w:rsid w:val="005336A3"/>
    <w:rsid w:val="005336D5"/>
    <w:rsid w:val="005336F1"/>
    <w:rsid w:val="00533704"/>
    <w:rsid w:val="005337CA"/>
    <w:rsid w:val="005338C2"/>
    <w:rsid w:val="00533923"/>
    <w:rsid w:val="005339F2"/>
    <w:rsid w:val="00533D0D"/>
    <w:rsid w:val="00533D8C"/>
    <w:rsid w:val="00533E15"/>
    <w:rsid w:val="00533EB5"/>
    <w:rsid w:val="00533F51"/>
    <w:rsid w:val="00533F8A"/>
    <w:rsid w:val="00534046"/>
    <w:rsid w:val="005340C3"/>
    <w:rsid w:val="005340CE"/>
    <w:rsid w:val="00534178"/>
    <w:rsid w:val="0053419D"/>
    <w:rsid w:val="005341CA"/>
    <w:rsid w:val="0053421C"/>
    <w:rsid w:val="0053422B"/>
    <w:rsid w:val="0053429D"/>
    <w:rsid w:val="005342F0"/>
    <w:rsid w:val="0053432E"/>
    <w:rsid w:val="005343C8"/>
    <w:rsid w:val="0053442A"/>
    <w:rsid w:val="00534435"/>
    <w:rsid w:val="0053445C"/>
    <w:rsid w:val="005344BE"/>
    <w:rsid w:val="00534553"/>
    <w:rsid w:val="0053455D"/>
    <w:rsid w:val="005345A4"/>
    <w:rsid w:val="005345C3"/>
    <w:rsid w:val="00534618"/>
    <w:rsid w:val="0053463F"/>
    <w:rsid w:val="00534672"/>
    <w:rsid w:val="0053468E"/>
    <w:rsid w:val="005346E7"/>
    <w:rsid w:val="005347FC"/>
    <w:rsid w:val="0053487A"/>
    <w:rsid w:val="0053489D"/>
    <w:rsid w:val="005348BD"/>
    <w:rsid w:val="005349A3"/>
    <w:rsid w:val="00534BD8"/>
    <w:rsid w:val="00534C24"/>
    <w:rsid w:val="00534C7B"/>
    <w:rsid w:val="00534C82"/>
    <w:rsid w:val="00534E02"/>
    <w:rsid w:val="00534E2A"/>
    <w:rsid w:val="00534E2D"/>
    <w:rsid w:val="00534E69"/>
    <w:rsid w:val="00534EC1"/>
    <w:rsid w:val="00534EE8"/>
    <w:rsid w:val="00535173"/>
    <w:rsid w:val="00535194"/>
    <w:rsid w:val="005351C2"/>
    <w:rsid w:val="0053530A"/>
    <w:rsid w:val="005353B3"/>
    <w:rsid w:val="005353F7"/>
    <w:rsid w:val="00535418"/>
    <w:rsid w:val="00535422"/>
    <w:rsid w:val="005354F8"/>
    <w:rsid w:val="005355B4"/>
    <w:rsid w:val="005355D0"/>
    <w:rsid w:val="005355DB"/>
    <w:rsid w:val="00535655"/>
    <w:rsid w:val="0053569B"/>
    <w:rsid w:val="0053570D"/>
    <w:rsid w:val="00535761"/>
    <w:rsid w:val="00535772"/>
    <w:rsid w:val="00535774"/>
    <w:rsid w:val="005357C0"/>
    <w:rsid w:val="005357FE"/>
    <w:rsid w:val="005358E9"/>
    <w:rsid w:val="0053592A"/>
    <w:rsid w:val="00535935"/>
    <w:rsid w:val="0053597D"/>
    <w:rsid w:val="00535A04"/>
    <w:rsid w:val="00535A74"/>
    <w:rsid w:val="00535A7E"/>
    <w:rsid w:val="00535B08"/>
    <w:rsid w:val="00535B8F"/>
    <w:rsid w:val="00535BAA"/>
    <w:rsid w:val="00535BD6"/>
    <w:rsid w:val="00535C07"/>
    <w:rsid w:val="00535C63"/>
    <w:rsid w:val="00535C9C"/>
    <w:rsid w:val="00535D84"/>
    <w:rsid w:val="00535DA7"/>
    <w:rsid w:val="00535DAD"/>
    <w:rsid w:val="00535E2D"/>
    <w:rsid w:val="00535EBD"/>
    <w:rsid w:val="00535F48"/>
    <w:rsid w:val="00535F73"/>
    <w:rsid w:val="00535F84"/>
    <w:rsid w:val="00535F9A"/>
    <w:rsid w:val="00536008"/>
    <w:rsid w:val="00536032"/>
    <w:rsid w:val="0053603D"/>
    <w:rsid w:val="00536055"/>
    <w:rsid w:val="00536098"/>
    <w:rsid w:val="005360B5"/>
    <w:rsid w:val="005360F2"/>
    <w:rsid w:val="00536103"/>
    <w:rsid w:val="00536111"/>
    <w:rsid w:val="00536121"/>
    <w:rsid w:val="00536220"/>
    <w:rsid w:val="00536232"/>
    <w:rsid w:val="00536285"/>
    <w:rsid w:val="00536286"/>
    <w:rsid w:val="005362F7"/>
    <w:rsid w:val="005363D1"/>
    <w:rsid w:val="00536415"/>
    <w:rsid w:val="00536425"/>
    <w:rsid w:val="00536460"/>
    <w:rsid w:val="005364DA"/>
    <w:rsid w:val="0053650B"/>
    <w:rsid w:val="0053655F"/>
    <w:rsid w:val="005365E3"/>
    <w:rsid w:val="00536646"/>
    <w:rsid w:val="0053664D"/>
    <w:rsid w:val="00536663"/>
    <w:rsid w:val="0053667A"/>
    <w:rsid w:val="0053679C"/>
    <w:rsid w:val="005368A5"/>
    <w:rsid w:val="005368A6"/>
    <w:rsid w:val="00536A0A"/>
    <w:rsid w:val="00536A13"/>
    <w:rsid w:val="00536AE2"/>
    <w:rsid w:val="00536B43"/>
    <w:rsid w:val="00536B64"/>
    <w:rsid w:val="00536B6E"/>
    <w:rsid w:val="00536B88"/>
    <w:rsid w:val="00536B9F"/>
    <w:rsid w:val="00536DDA"/>
    <w:rsid w:val="00536F1E"/>
    <w:rsid w:val="00536F32"/>
    <w:rsid w:val="00536F57"/>
    <w:rsid w:val="00536FCC"/>
    <w:rsid w:val="00536FF5"/>
    <w:rsid w:val="005370CE"/>
    <w:rsid w:val="005370EB"/>
    <w:rsid w:val="0053718C"/>
    <w:rsid w:val="005371E3"/>
    <w:rsid w:val="00537262"/>
    <w:rsid w:val="005373D4"/>
    <w:rsid w:val="0053742B"/>
    <w:rsid w:val="005374C2"/>
    <w:rsid w:val="005374E1"/>
    <w:rsid w:val="005374FC"/>
    <w:rsid w:val="0053751A"/>
    <w:rsid w:val="00537538"/>
    <w:rsid w:val="005375E4"/>
    <w:rsid w:val="00537651"/>
    <w:rsid w:val="005376E9"/>
    <w:rsid w:val="005377BC"/>
    <w:rsid w:val="005377F0"/>
    <w:rsid w:val="00537823"/>
    <w:rsid w:val="00537938"/>
    <w:rsid w:val="005379F2"/>
    <w:rsid w:val="00537A30"/>
    <w:rsid w:val="00537AA4"/>
    <w:rsid w:val="00537AE8"/>
    <w:rsid w:val="00537B57"/>
    <w:rsid w:val="00537B88"/>
    <w:rsid w:val="00537C11"/>
    <w:rsid w:val="00537C80"/>
    <w:rsid w:val="00537E03"/>
    <w:rsid w:val="00537E28"/>
    <w:rsid w:val="00537F38"/>
    <w:rsid w:val="00540042"/>
    <w:rsid w:val="005400FD"/>
    <w:rsid w:val="00540145"/>
    <w:rsid w:val="0054033B"/>
    <w:rsid w:val="005403B9"/>
    <w:rsid w:val="005403F8"/>
    <w:rsid w:val="0054042B"/>
    <w:rsid w:val="0054047D"/>
    <w:rsid w:val="005404AF"/>
    <w:rsid w:val="00540516"/>
    <w:rsid w:val="0054052E"/>
    <w:rsid w:val="00540550"/>
    <w:rsid w:val="0054056B"/>
    <w:rsid w:val="00540674"/>
    <w:rsid w:val="005407A0"/>
    <w:rsid w:val="00540846"/>
    <w:rsid w:val="00540882"/>
    <w:rsid w:val="005408A0"/>
    <w:rsid w:val="005408BC"/>
    <w:rsid w:val="005408E0"/>
    <w:rsid w:val="005408FE"/>
    <w:rsid w:val="0054091E"/>
    <w:rsid w:val="0054094A"/>
    <w:rsid w:val="00540980"/>
    <w:rsid w:val="005409B4"/>
    <w:rsid w:val="00540A66"/>
    <w:rsid w:val="00540A77"/>
    <w:rsid w:val="00540B1A"/>
    <w:rsid w:val="00540B24"/>
    <w:rsid w:val="00540C70"/>
    <w:rsid w:val="00540C74"/>
    <w:rsid w:val="00540C92"/>
    <w:rsid w:val="00540CFE"/>
    <w:rsid w:val="00540CFF"/>
    <w:rsid w:val="00540DF4"/>
    <w:rsid w:val="00540E10"/>
    <w:rsid w:val="00540E24"/>
    <w:rsid w:val="00540E85"/>
    <w:rsid w:val="00540EA9"/>
    <w:rsid w:val="00540EDC"/>
    <w:rsid w:val="00540F3B"/>
    <w:rsid w:val="0054101F"/>
    <w:rsid w:val="00541065"/>
    <w:rsid w:val="005410E1"/>
    <w:rsid w:val="0054118D"/>
    <w:rsid w:val="005411EB"/>
    <w:rsid w:val="00541210"/>
    <w:rsid w:val="0054121C"/>
    <w:rsid w:val="005412BD"/>
    <w:rsid w:val="0054130D"/>
    <w:rsid w:val="005413CA"/>
    <w:rsid w:val="005413D5"/>
    <w:rsid w:val="00541409"/>
    <w:rsid w:val="005414B2"/>
    <w:rsid w:val="00541530"/>
    <w:rsid w:val="0054157D"/>
    <w:rsid w:val="0054159D"/>
    <w:rsid w:val="005415BC"/>
    <w:rsid w:val="00541647"/>
    <w:rsid w:val="0054165A"/>
    <w:rsid w:val="00541681"/>
    <w:rsid w:val="005416FC"/>
    <w:rsid w:val="0054170F"/>
    <w:rsid w:val="00541718"/>
    <w:rsid w:val="00541738"/>
    <w:rsid w:val="00541868"/>
    <w:rsid w:val="005418AD"/>
    <w:rsid w:val="00541945"/>
    <w:rsid w:val="005419D4"/>
    <w:rsid w:val="00541A5F"/>
    <w:rsid w:val="00541ADE"/>
    <w:rsid w:val="00541C16"/>
    <w:rsid w:val="00541C2C"/>
    <w:rsid w:val="00541D05"/>
    <w:rsid w:val="00541D3A"/>
    <w:rsid w:val="00541D62"/>
    <w:rsid w:val="00541D70"/>
    <w:rsid w:val="00541D92"/>
    <w:rsid w:val="00541F04"/>
    <w:rsid w:val="00542022"/>
    <w:rsid w:val="005420C6"/>
    <w:rsid w:val="005421B4"/>
    <w:rsid w:val="00542261"/>
    <w:rsid w:val="005422BA"/>
    <w:rsid w:val="005422C6"/>
    <w:rsid w:val="00542300"/>
    <w:rsid w:val="0054235A"/>
    <w:rsid w:val="00542366"/>
    <w:rsid w:val="00542378"/>
    <w:rsid w:val="005423D8"/>
    <w:rsid w:val="00542482"/>
    <w:rsid w:val="005424D4"/>
    <w:rsid w:val="00542557"/>
    <w:rsid w:val="005425AD"/>
    <w:rsid w:val="00542744"/>
    <w:rsid w:val="005427AC"/>
    <w:rsid w:val="00542845"/>
    <w:rsid w:val="00542960"/>
    <w:rsid w:val="00542978"/>
    <w:rsid w:val="005429D3"/>
    <w:rsid w:val="00542A3F"/>
    <w:rsid w:val="00542A41"/>
    <w:rsid w:val="00542AE9"/>
    <w:rsid w:val="00542B6A"/>
    <w:rsid w:val="00542BCD"/>
    <w:rsid w:val="00542BE8"/>
    <w:rsid w:val="00542BF7"/>
    <w:rsid w:val="00542C6C"/>
    <w:rsid w:val="00542CD8"/>
    <w:rsid w:val="00542D49"/>
    <w:rsid w:val="00542D9B"/>
    <w:rsid w:val="00542DAD"/>
    <w:rsid w:val="00542DD7"/>
    <w:rsid w:val="00542E57"/>
    <w:rsid w:val="00542E6C"/>
    <w:rsid w:val="00542E8E"/>
    <w:rsid w:val="00542E9D"/>
    <w:rsid w:val="00542E9F"/>
    <w:rsid w:val="00543151"/>
    <w:rsid w:val="00543199"/>
    <w:rsid w:val="0054319A"/>
    <w:rsid w:val="005432C4"/>
    <w:rsid w:val="0054339A"/>
    <w:rsid w:val="005433AD"/>
    <w:rsid w:val="00543468"/>
    <w:rsid w:val="00543497"/>
    <w:rsid w:val="00543523"/>
    <w:rsid w:val="005435CC"/>
    <w:rsid w:val="0054361C"/>
    <w:rsid w:val="0054371C"/>
    <w:rsid w:val="00543736"/>
    <w:rsid w:val="00543758"/>
    <w:rsid w:val="005437AE"/>
    <w:rsid w:val="005438CC"/>
    <w:rsid w:val="005438F9"/>
    <w:rsid w:val="005439C3"/>
    <w:rsid w:val="005439C7"/>
    <w:rsid w:val="00543A9E"/>
    <w:rsid w:val="00543AA9"/>
    <w:rsid w:val="00543ADC"/>
    <w:rsid w:val="00543B20"/>
    <w:rsid w:val="00543C92"/>
    <w:rsid w:val="00543CA9"/>
    <w:rsid w:val="00543CF6"/>
    <w:rsid w:val="00543D12"/>
    <w:rsid w:val="00543D50"/>
    <w:rsid w:val="00543D9D"/>
    <w:rsid w:val="00543DC8"/>
    <w:rsid w:val="00543F0F"/>
    <w:rsid w:val="00543FFD"/>
    <w:rsid w:val="00544086"/>
    <w:rsid w:val="005440E4"/>
    <w:rsid w:val="005440E5"/>
    <w:rsid w:val="005440EB"/>
    <w:rsid w:val="00544145"/>
    <w:rsid w:val="00544192"/>
    <w:rsid w:val="0054420A"/>
    <w:rsid w:val="005442CE"/>
    <w:rsid w:val="005442E3"/>
    <w:rsid w:val="00544323"/>
    <w:rsid w:val="00544324"/>
    <w:rsid w:val="0054433B"/>
    <w:rsid w:val="0054435E"/>
    <w:rsid w:val="00544364"/>
    <w:rsid w:val="0054438D"/>
    <w:rsid w:val="005443C2"/>
    <w:rsid w:val="0054452E"/>
    <w:rsid w:val="0054456B"/>
    <w:rsid w:val="005445B4"/>
    <w:rsid w:val="00544713"/>
    <w:rsid w:val="00544750"/>
    <w:rsid w:val="00544874"/>
    <w:rsid w:val="005448AD"/>
    <w:rsid w:val="005448D5"/>
    <w:rsid w:val="00544A2A"/>
    <w:rsid w:val="00544AAC"/>
    <w:rsid w:val="00544AB2"/>
    <w:rsid w:val="00544ADC"/>
    <w:rsid w:val="00544AF7"/>
    <w:rsid w:val="00544B0C"/>
    <w:rsid w:val="00544B2E"/>
    <w:rsid w:val="00544C0C"/>
    <w:rsid w:val="00544C18"/>
    <w:rsid w:val="00544C54"/>
    <w:rsid w:val="00544D25"/>
    <w:rsid w:val="00544DE1"/>
    <w:rsid w:val="00544E5B"/>
    <w:rsid w:val="00544E78"/>
    <w:rsid w:val="00544F52"/>
    <w:rsid w:val="00544FD2"/>
    <w:rsid w:val="00544FE1"/>
    <w:rsid w:val="00545054"/>
    <w:rsid w:val="00545066"/>
    <w:rsid w:val="0054508D"/>
    <w:rsid w:val="005450DA"/>
    <w:rsid w:val="005450E8"/>
    <w:rsid w:val="0054512B"/>
    <w:rsid w:val="00545148"/>
    <w:rsid w:val="00545158"/>
    <w:rsid w:val="005452CE"/>
    <w:rsid w:val="00545323"/>
    <w:rsid w:val="005453E9"/>
    <w:rsid w:val="005454DB"/>
    <w:rsid w:val="005454F5"/>
    <w:rsid w:val="00545610"/>
    <w:rsid w:val="005456FC"/>
    <w:rsid w:val="00545741"/>
    <w:rsid w:val="00545776"/>
    <w:rsid w:val="00545797"/>
    <w:rsid w:val="0054583C"/>
    <w:rsid w:val="00545916"/>
    <w:rsid w:val="005459F8"/>
    <w:rsid w:val="00545A12"/>
    <w:rsid w:val="00545A1E"/>
    <w:rsid w:val="00545AA2"/>
    <w:rsid w:val="00545AB1"/>
    <w:rsid w:val="00545AC5"/>
    <w:rsid w:val="00545CA0"/>
    <w:rsid w:val="00545D30"/>
    <w:rsid w:val="00545E10"/>
    <w:rsid w:val="00545E2A"/>
    <w:rsid w:val="00545E7B"/>
    <w:rsid w:val="00545ED4"/>
    <w:rsid w:val="00545F19"/>
    <w:rsid w:val="00545F47"/>
    <w:rsid w:val="00546136"/>
    <w:rsid w:val="0054615A"/>
    <w:rsid w:val="0054617A"/>
    <w:rsid w:val="005462B9"/>
    <w:rsid w:val="005462C4"/>
    <w:rsid w:val="00546369"/>
    <w:rsid w:val="005463BB"/>
    <w:rsid w:val="0054650D"/>
    <w:rsid w:val="0054663B"/>
    <w:rsid w:val="00546649"/>
    <w:rsid w:val="0054666A"/>
    <w:rsid w:val="0054671D"/>
    <w:rsid w:val="00546874"/>
    <w:rsid w:val="0054688F"/>
    <w:rsid w:val="00546893"/>
    <w:rsid w:val="00546A3B"/>
    <w:rsid w:val="00546A6F"/>
    <w:rsid w:val="00546A96"/>
    <w:rsid w:val="00546ABD"/>
    <w:rsid w:val="00546B94"/>
    <w:rsid w:val="00546BDA"/>
    <w:rsid w:val="00546C3B"/>
    <w:rsid w:val="00546CB3"/>
    <w:rsid w:val="00546D64"/>
    <w:rsid w:val="00546D6A"/>
    <w:rsid w:val="00546DAF"/>
    <w:rsid w:val="00546DC4"/>
    <w:rsid w:val="00546E03"/>
    <w:rsid w:val="00546E29"/>
    <w:rsid w:val="00546E95"/>
    <w:rsid w:val="00546ECD"/>
    <w:rsid w:val="00546FBD"/>
    <w:rsid w:val="00546FF8"/>
    <w:rsid w:val="0054700C"/>
    <w:rsid w:val="0054700F"/>
    <w:rsid w:val="0054701A"/>
    <w:rsid w:val="0054709E"/>
    <w:rsid w:val="00547120"/>
    <w:rsid w:val="0054722E"/>
    <w:rsid w:val="0054729D"/>
    <w:rsid w:val="005472E1"/>
    <w:rsid w:val="00547331"/>
    <w:rsid w:val="00547348"/>
    <w:rsid w:val="005473A3"/>
    <w:rsid w:val="005473BA"/>
    <w:rsid w:val="00547409"/>
    <w:rsid w:val="0054740B"/>
    <w:rsid w:val="00547537"/>
    <w:rsid w:val="00547559"/>
    <w:rsid w:val="0054757E"/>
    <w:rsid w:val="00547627"/>
    <w:rsid w:val="00547631"/>
    <w:rsid w:val="005476C9"/>
    <w:rsid w:val="005477DC"/>
    <w:rsid w:val="005477EB"/>
    <w:rsid w:val="0054786F"/>
    <w:rsid w:val="0054787F"/>
    <w:rsid w:val="00547A2F"/>
    <w:rsid w:val="00547A93"/>
    <w:rsid w:val="00547BD9"/>
    <w:rsid w:val="00547C9F"/>
    <w:rsid w:val="00547CDE"/>
    <w:rsid w:val="00547DBD"/>
    <w:rsid w:val="00547DC7"/>
    <w:rsid w:val="00547ECA"/>
    <w:rsid w:val="00547F21"/>
    <w:rsid w:val="00547FE8"/>
    <w:rsid w:val="00550014"/>
    <w:rsid w:val="005501B4"/>
    <w:rsid w:val="005501B9"/>
    <w:rsid w:val="0055020D"/>
    <w:rsid w:val="005502A6"/>
    <w:rsid w:val="00550426"/>
    <w:rsid w:val="0055043C"/>
    <w:rsid w:val="0055061C"/>
    <w:rsid w:val="00550637"/>
    <w:rsid w:val="00550684"/>
    <w:rsid w:val="00550698"/>
    <w:rsid w:val="005506B1"/>
    <w:rsid w:val="005506F6"/>
    <w:rsid w:val="0055072C"/>
    <w:rsid w:val="00550797"/>
    <w:rsid w:val="005507AE"/>
    <w:rsid w:val="005507E5"/>
    <w:rsid w:val="00550801"/>
    <w:rsid w:val="00550809"/>
    <w:rsid w:val="00550900"/>
    <w:rsid w:val="00550953"/>
    <w:rsid w:val="00550963"/>
    <w:rsid w:val="005509AC"/>
    <w:rsid w:val="005509B7"/>
    <w:rsid w:val="00550A33"/>
    <w:rsid w:val="00550A4E"/>
    <w:rsid w:val="00550A6B"/>
    <w:rsid w:val="00550A9B"/>
    <w:rsid w:val="00550BB3"/>
    <w:rsid w:val="00550BD4"/>
    <w:rsid w:val="00550C25"/>
    <w:rsid w:val="00550D61"/>
    <w:rsid w:val="00550E15"/>
    <w:rsid w:val="00550E1F"/>
    <w:rsid w:val="00550E92"/>
    <w:rsid w:val="00550EFA"/>
    <w:rsid w:val="005510BA"/>
    <w:rsid w:val="005512A6"/>
    <w:rsid w:val="005512EB"/>
    <w:rsid w:val="005512F0"/>
    <w:rsid w:val="00551356"/>
    <w:rsid w:val="0055139F"/>
    <w:rsid w:val="005513C9"/>
    <w:rsid w:val="005513D7"/>
    <w:rsid w:val="005513EF"/>
    <w:rsid w:val="0055141E"/>
    <w:rsid w:val="00551521"/>
    <w:rsid w:val="005515F9"/>
    <w:rsid w:val="00551622"/>
    <w:rsid w:val="00551643"/>
    <w:rsid w:val="00551649"/>
    <w:rsid w:val="00551654"/>
    <w:rsid w:val="005516F0"/>
    <w:rsid w:val="0055185A"/>
    <w:rsid w:val="0055188D"/>
    <w:rsid w:val="005518E8"/>
    <w:rsid w:val="0055192E"/>
    <w:rsid w:val="00551985"/>
    <w:rsid w:val="005519FA"/>
    <w:rsid w:val="00551A7E"/>
    <w:rsid w:val="00551B0E"/>
    <w:rsid w:val="00551B1A"/>
    <w:rsid w:val="00551BD6"/>
    <w:rsid w:val="00551C0D"/>
    <w:rsid w:val="00551CE9"/>
    <w:rsid w:val="00551DCB"/>
    <w:rsid w:val="00551E1B"/>
    <w:rsid w:val="00551E53"/>
    <w:rsid w:val="00551F0D"/>
    <w:rsid w:val="00551F21"/>
    <w:rsid w:val="00551F32"/>
    <w:rsid w:val="00551FAA"/>
    <w:rsid w:val="00552040"/>
    <w:rsid w:val="00552084"/>
    <w:rsid w:val="005520E3"/>
    <w:rsid w:val="0055210B"/>
    <w:rsid w:val="00552166"/>
    <w:rsid w:val="0055227C"/>
    <w:rsid w:val="005522A4"/>
    <w:rsid w:val="005522C3"/>
    <w:rsid w:val="00552319"/>
    <w:rsid w:val="00552338"/>
    <w:rsid w:val="005523D5"/>
    <w:rsid w:val="00552401"/>
    <w:rsid w:val="0055245C"/>
    <w:rsid w:val="00552462"/>
    <w:rsid w:val="005524A9"/>
    <w:rsid w:val="005524AD"/>
    <w:rsid w:val="005524D7"/>
    <w:rsid w:val="00552504"/>
    <w:rsid w:val="005525AD"/>
    <w:rsid w:val="005525FF"/>
    <w:rsid w:val="00552638"/>
    <w:rsid w:val="00552680"/>
    <w:rsid w:val="00552686"/>
    <w:rsid w:val="00552689"/>
    <w:rsid w:val="00552760"/>
    <w:rsid w:val="00552888"/>
    <w:rsid w:val="005528D2"/>
    <w:rsid w:val="00552B11"/>
    <w:rsid w:val="00552B26"/>
    <w:rsid w:val="00552BA3"/>
    <w:rsid w:val="00552BC4"/>
    <w:rsid w:val="00552BFA"/>
    <w:rsid w:val="00552C14"/>
    <w:rsid w:val="00552C96"/>
    <w:rsid w:val="00552D52"/>
    <w:rsid w:val="00552EAF"/>
    <w:rsid w:val="00552EF4"/>
    <w:rsid w:val="00552F0C"/>
    <w:rsid w:val="00552F9E"/>
    <w:rsid w:val="00552FAA"/>
    <w:rsid w:val="00552FD5"/>
    <w:rsid w:val="00553000"/>
    <w:rsid w:val="00553084"/>
    <w:rsid w:val="00553155"/>
    <w:rsid w:val="00553156"/>
    <w:rsid w:val="00553176"/>
    <w:rsid w:val="005531B5"/>
    <w:rsid w:val="005531E5"/>
    <w:rsid w:val="005532A2"/>
    <w:rsid w:val="005532C4"/>
    <w:rsid w:val="005532D4"/>
    <w:rsid w:val="0055330B"/>
    <w:rsid w:val="00553320"/>
    <w:rsid w:val="005535E8"/>
    <w:rsid w:val="00553686"/>
    <w:rsid w:val="0055368B"/>
    <w:rsid w:val="005536A8"/>
    <w:rsid w:val="0055370E"/>
    <w:rsid w:val="00553798"/>
    <w:rsid w:val="005537E6"/>
    <w:rsid w:val="0055380B"/>
    <w:rsid w:val="0055388E"/>
    <w:rsid w:val="00553978"/>
    <w:rsid w:val="00553A04"/>
    <w:rsid w:val="00553A1B"/>
    <w:rsid w:val="00553A9E"/>
    <w:rsid w:val="00553B5C"/>
    <w:rsid w:val="00553C1C"/>
    <w:rsid w:val="00553CE5"/>
    <w:rsid w:val="00553D48"/>
    <w:rsid w:val="00553D97"/>
    <w:rsid w:val="00553EBE"/>
    <w:rsid w:val="00554113"/>
    <w:rsid w:val="00554120"/>
    <w:rsid w:val="00554181"/>
    <w:rsid w:val="0055419A"/>
    <w:rsid w:val="005541C9"/>
    <w:rsid w:val="00554284"/>
    <w:rsid w:val="00554299"/>
    <w:rsid w:val="005542CB"/>
    <w:rsid w:val="005542D7"/>
    <w:rsid w:val="00554323"/>
    <w:rsid w:val="00554342"/>
    <w:rsid w:val="005543B5"/>
    <w:rsid w:val="005543B7"/>
    <w:rsid w:val="0055441C"/>
    <w:rsid w:val="005544C7"/>
    <w:rsid w:val="00554553"/>
    <w:rsid w:val="0055458F"/>
    <w:rsid w:val="005545A1"/>
    <w:rsid w:val="005545B7"/>
    <w:rsid w:val="005545E0"/>
    <w:rsid w:val="0055462F"/>
    <w:rsid w:val="00554651"/>
    <w:rsid w:val="005546C1"/>
    <w:rsid w:val="0055470C"/>
    <w:rsid w:val="005547AD"/>
    <w:rsid w:val="00554827"/>
    <w:rsid w:val="005548C0"/>
    <w:rsid w:val="005548D8"/>
    <w:rsid w:val="005549CE"/>
    <w:rsid w:val="00554A0A"/>
    <w:rsid w:val="00554A65"/>
    <w:rsid w:val="00554B87"/>
    <w:rsid w:val="00554C1D"/>
    <w:rsid w:val="00554CB4"/>
    <w:rsid w:val="00554CF9"/>
    <w:rsid w:val="00554DB5"/>
    <w:rsid w:val="00554DF2"/>
    <w:rsid w:val="00554E37"/>
    <w:rsid w:val="00554E42"/>
    <w:rsid w:val="00554F70"/>
    <w:rsid w:val="00555020"/>
    <w:rsid w:val="0055506B"/>
    <w:rsid w:val="005550CA"/>
    <w:rsid w:val="00555178"/>
    <w:rsid w:val="005551CF"/>
    <w:rsid w:val="0055520A"/>
    <w:rsid w:val="0055537A"/>
    <w:rsid w:val="00555440"/>
    <w:rsid w:val="00555453"/>
    <w:rsid w:val="0055548C"/>
    <w:rsid w:val="005554BB"/>
    <w:rsid w:val="0055550E"/>
    <w:rsid w:val="00555516"/>
    <w:rsid w:val="00555548"/>
    <w:rsid w:val="0055565E"/>
    <w:rsid w:val="0055569A"/>
    <w:rsid w:val="005556C2"/>
    <w:rsid w:val="00555746"/>
    <w:rsid w:val="0055575A"/>
    <w:rsid w:val="005557D2"/>
    <w:rsid w:val="00555828"/>
    <w:rsid w:val="0055598F"/>
    <w:rsid w:val="00555AF5"/>
    <w:rsid w:val="00555B09"/>
    <w:rsid w:val="00555B65"/>
    <w:rsid w:val="00555BB7"/>
    <w:rsid w:val="00555BE6"/>
    <w:rsid w:val="00555CB9"/>
    <w:rsid w:val="00555CE3"/>
    <w:rsid w:val="00555D14"/>
    <w:rsid w:val="00555D53"/>
    <w:rsid w:val="00555D8B"/>
    <w:rsid w:val="00555DEE"/>
    <w:rsid w:val="00555ED9"/>
    <w:rsid w:val="00555EFA"/>
    <w:rsid w:val="00555F36"/>
    <w:rsid w:val="00555F82"/>
    <w:rsid w:val="00556048"/>
    <w:rsid w:val="0055609A"/>
    <w:rsid w:val="0055610E"/>
    <w:rsid w:val="0055619C"/>
    <w:rsid w:val="005561BC"/>
    <w:rsid w:val="0055628D"/>
    <w:rsid w:val="005562B3"/>
    <w:rsid w:val="00556333"/>
    <w:rsid w:val="005563F3"/>
    <w:rsid w:val="00556466"/>
    <w:rsid w:val="005564C8"/>
    <w:rsid w:val="00556592"/>
    <w:rsid w:val="00556683"/>
    <w:rsid w:val="0055672B"/>
    <w:rsid w:val="0055675F"/>
    <w:rsid w:val="00556897"/>
    <w:rsid w:val="005568B1"/>
    <w:rsid w:val="005568D7"/>
    <w:rsid w:val="005568DE"/>
    <w:rsid w:val="005568F8"/>
    <w:rsid w:val="005569F9"/>
    <w:rsid w:val="00556A9A"/>
    <w:rsid w:val="00556AAD"/>
    <w:rsid w:val="00556BA6"/>
    <w:rsid w:val="00556D68"/>
    <w:rsid w:val="00556D6B"/>
    <w:rsid w:val="00556DFF"/>
    <w:rsid w:val="00556E32"/>
    <w:rsid w:val="00556ED8"/>
    <w:rsid w:val="00556EED"/>
    <w:rsid w:val="00556F1F"/>
    <w:rsid w:val="00556F80"/>
    <w:rsid w:val="00556FB1"/>
    <w:rsid w:val="0055700E"/>
    <w:rsid w:val="0055701E"/>
    <w:rsid w:val="00557063"/>
    <w:rsid w:val="0055707A"/>
    <w:rsid w:val="0055709A"/>
    <w:rsid w:val="0055714B"/>
    <w:rsid w:val="0055714F"/>
    <w:rsid w:val="00557180"/>
    <w:rsid w:val="005571A5"/>
    <w:rsid w:val="005571E4"/>
    <w:rsid w:val="0055725C"/>
    <w:rsid w:val="005572BB"/>
    <w:rsid w:val="005572C3"/>
    <w:rsid w:val="005573A3"/>
    <w:rsid w:val="005573C9"/>
    <w:rsid w:val="0055742D"/>
    <w:rsid w:val="00557438"/>
    <w:rsid w:val="005574F0"/>
    <w:rsid w:val="005574F4"/>
    <w:rsid w:val="0055759F"/>
    <w:rsid w:val="005575F1"/>
    <w:rsid w:val="005575F5"/>
    <w:rsid w:val="00557646"/>
    <w:rsid w:val="0055777A"/>
    <w:rsid w:val="005577FA"/>
    <w:rsid w:val="005578A0"/>
    <w:rsid w:val="0055797D"/>
    <w:rsid w:val="00557A18"/>
    <w:rsid w:val="00557ABA"/>
    <w:rsid w:val="00557AEF"/>
    <w:rsid w:val="00557B7A"/>
    <w:rsid w:val="00557C10"/>
    <w:rsid w:val="00557C24"/>
    <w:rsid w:val="00557C87"/>
    <w:rsid w:val="00557CB2"/>
    <w:rsid w:val="00557CF9"/>
    <w:rsid w:val="00557D20"/>
    <w:rsid w:val="00557D45"/>
    <w:rsid w:val="00557DB3"/>
    <w:rsid w:val="00557E03"/>
    <w:rsid w:val="00557EB2"/>
    <w:rsid w:val="00557EE6"/>
    <w:rsid w:val="00557F58"/>
    <w:rsid w:val="0056011D"/>
    <w:rsid w:val="005601BE"/>
    <w:rsid w:val="005602A6"/>
    <w:rsid w:val="00560368"/>
    <w:rsid w:val="005603D7"/>
    <w:rsid w:val="005603E7"/>
    <w:rsid w:val="00560499"/>
    <w:rsid w:val="005604DA"/>
    <w:rsid w:val="00560506"/>
    <w:rsid w:val="00560529"/>
    <w:rsid w:val="00560559"/>
    <w:rsid w:val="005605A1"/>
    <w:rsid w:val="005605B0"/>
    <w:rsid w:val="005605E4"/>
    <w:rsid w:val="005606A8"/>
    <w:rsid w:val="005606D0"/>
    <w:rsid w:val="005606D4"/>
    <w:rsid w:val="00560742"/>
    <w:rsid w:val="0056074D"/>
    <w:rsid w:val="0056095C"/>
    <w:rsid w:val="00560A84"/>
    <w:rsid w:val="00560C74"/>
    <w:rsid w:val="00560E2C"/>
    <w:rsid w:val="00560EB3"/>
    <w:rsid w:val="00560F4A"/>
    <w:rsid w:val="00560F6C"/>
    <w:rsid w:val="00560FD5"/>
    <w:rsid w:val="00561005"/>
    <w:rsid w:val="005610DC"/>
    <w:rsid w:val="00561107"/>
    <w:rsid w:val="00561133"/>
    <w:rsid w:val="005611DD"/>
    <w:rsid w:val="005611F8"/>
    <w:rsid w:val="005612E4"/>
    <w:rsid w:val="0056138B"/>
    <w:rsid w:val="0056149C"/>
    <w:rsid w:val="00561522"/>
    <w:rsid w:val="00561525"/>
    <w:rsid w:val="0056159A"/>
    <w:rsid w:val="005615D5"/>
    <w:rsid w:val="005615E3"/>
    <w:rsid w:val="005615FE"/>
    <w:rsid w:val="0056161F"/>
    <w:rsid w:val="0056165C"/>
    <w:rsid w:val="00561676"/>
    <w:rsid w:val="00561687"/>
    <w:rsid w:val="0056189B"/>
    <w:rsid w:val="005618C9"/>
    <w:rsid w:val="00561A8C"/>
    <w:rsid w:val="00561A8E"/>
    <w:rsid w:val="00561AA9"/>
    <w:rsid w:val="00561B01"/>
    <w:rsid w:val="00561BB2"/>
    <w:rsid w:val="00561C56"/>
    <w:rsid w:val="00561C63"/>
    <w:rsid w:val="00561C92"/>
    <w:rsid w:val="00561CEE"/>
    <w:rsid w:val="00561D24"/>
    <w:rsid w:val="00561D3D"/>
    <w:rsid w:val="00561D54"/>
    <w:rsid w:val="00561D93"/>
    <w:rsid w:val="00561DBB"/>
    <w:rsid w:val="00561DC4"/>
    <w:rsid w:val="00561E0A"/>
    <w:rsid w:val="00561E8D"/>
    <w:rsid w:val="00561EDD"/>
    <w:rsid w:val="00561F8D"/>
    <w:rsid w:val="0056207D"/>
    <w:rsid w:val="00562138"/>
    <w:rsid w:val="00562229"/>
    <w:rsid w:val="00562236"/>
    <w:rsid w:val="00562313"/>
    <w:rsid w:val="0056237A"/>
    <w:rsid w:val="00562461"/>
    <w:rsid w:val="00562529"/>
    <w:rsid w:val="00562590"/>
    <w:rsid w:val="0056264A"/>
    <w:rsid w:val="005626BD"/>
    <w:rsid w:val="005626C8"/>
    <w:rsid w:val="0056270A"/>
    <w:rsid w:val="0056270E"/>
    <w:rsid w:val="005627C7"/>
    <w:rsid w:val="00562811"/>
    <w:rsid w:val="005628E6"/>
    <w:rsid w:val="00562949"/>
    <w:rsid w:val="00562A87"/>
    <w:rsid w:val="00562ACB"/>
    <w:rsid w:val="00562B6C"/>
    <w:rsid w:val="00562B8A"/>
    <w:rsid w:val="00562C17"/>
    <w:rsid w:val="00562CF4"/>
    <w:rsid w:val="00562D6E"/>
    <w:rsid w:val="00562DF8"/>
    <w:rsid w:val="00562DFD"/>
    <w:rsid w:val="00562E5F"/>
    <w:rsid w:val="00562F74"/>
    <w:rsid w:val="00563076"/>
    <w:rsid w:val="005630E3"/>
    <w:rsid w:val="00563197"/>
    <w:rsid w:val="005631DD"/>
    <w:rsid w:val="005633E5"/>
    <w:rsid w:val="00563426"/>
    <w:rsid w:val="00563434"/>
    <w:rsid w:val="0056345A"/>
    <w:rsid w:val="0056347C"/>
    <w:rsid w:val="005634C5"/>
    <w:rsid w:val="005634E8"/>
    <w:rsid w:val="005635A8"/>
    <w:rsid w:val="0056362C"/>
    <w:rsid w:val="00563644"/>
    <w:rsid w:val="00563665"/>
    <w:rsid w:val="00563677"/>
    <w:rsid w:val="00563696"/>
    <w:rsid w:val="00563697"/>
    <w:rsid w:val="005636E3"/>
    <w:rsid w:val="005636E4"/>
    <w:rsid w:val="00563779"/>
    <w:rsid w:val="00563833"/>
    <w:rsid w:val="00563841"/>
    <w:rsid w:val="00563859"/>
    <w:rsid w:val="005638EA"/>
    <w:rsid w:val="005639AF"/>
    <w:rsid w:val="00563A63"/>
    <w:rsid w:val="00563A6B"/>
    <w:rsid w:val="00563AB5"/>
    <w:rsid w:val="00563ACB"/>
    <w:rsid w:val="00563AF5"/>
    <w:rsid w:val="00563B04"/>
    <w:rsid w:val="00563B9D"/>
    <w:rsid w:val="00563C40"/>
    <w:rsid w:val="00563C60"/>
    <w:rsid w:val="00563C61"/>
    <w:rsid w:val="00563C65"/>
    <w:rsid w:val="00563C8A"/>
    <w:rsid w:val="00563CB7"/>
    <w:rsid w:val="00563CEC"/>
    <w:rsid w:val="00563D3C"/>
    <w:rsid w:val="00563E66"/>
    <w:rsid w:val="00563EA2"/>
    <w:rsid w:val="00563EA5"/>
    <w:rsid w:val="00563EE4"/>
    <w:rsid w:val="00563EE6"/>
    <w:rsid w:val="00563F1B"/>
    <w:rsid w:val="00563F8F"/>
    <w:rsid w:val="00563FBF"/>
    <w:rsid w:val="00564126"/>
    <w:rsid w:val="0056415F"/>
    <w:rsid w:val="0056429F"/>
    <w:rsid w:val="005642C4"/>
    <w:rsid w:val="005642D8"/>
    <w:rsid w:val="00564439"/>
    <w:rsid w:val="005644B0"/>
    <w:rsid w:val="005644ED"/>
    <w:rsid w:val="0056450E"/>
    <w:rsid w:val="005645A4"/>
    <w:rsid w:val="005645A5"/>
    <w:rsid w:val="005645CC"/>
    <w:rsid w:val="00564644"/>
    <w:rsid w:val="00564650"/>
    <w:rsid w:val="0056466F"/>
    <w:rsid w:val="005646A2"/>
    <w:rsid w:val="005647EA"/>
    <w:rsid w:val="00564810"/>
    <w:rsid w:val="00564898"/>
    <w:rsid w:val="005648EF"/>
    <w:rsid w:val="005649F6"/>
    <w:rsid w:val="00564A60"/>
    <w:rsid w:val="00564A65"/>
    <w:rsid w:val="00564B53"/>
    <w:rsid w:val="00564BDC"/>
    <w:rsid w:val="00564C32"/>
    <w:rsid w:val="00564C3E"/>
    <w:rsid w:val="00564D30"/>
    <w:rsid w:val="00564D7C"/>
    <w:rsid w:val="00564E15"/>
    <w:rsid w:val="00564F39"/>
    <w:rsid w:val="00565000"/>
    <w:rsid w:val="0056503F"/>
    <w:rsid w:val="005650C9"/>
    <w:rsid w:val="0056523A"/>
    <w:rsid w:val="005652AC"/>
    <w:rsid w:val="00565326"/>
    <w:rsid w:val="00565333"/>
    <w:rsid w:val="0056534F"/>
    <w:rsid w:val="005653EE"/>
    <w:rsid w:val="005654B1"/>
    <w:rsid w:val="0056554C"/>
    <w:rsid w:val="00565567"/>
    <w:rsid w:val="005655F8"/>
    <w:rsid w:val="0056564D"/>
    <w:rsid w:val="0056567C"/>
    <w:rsid w:val="005656B0"/>
    <w:rsid w:val="00565817"/>
    <w:rsid w:val="0056581A"/>
    <w:rsid w:val="00565902"/>
    <w:rsid w:val="00565A33"/>
    <w:rsid w:val="00565A6C"/>
    <w:rsid w:val="00565A94"/>
    <w:rsid w:val="00565AA3"/>
    <w:rsid w:val="00565ACE"/>
    <w:rsid w:val="00565B5D"/>
    <w:rsid w:val="00565B60"/>
    <w:rsid w:val="00565D91"/>
    <w:rsid w:val="00565DCE"/>
    <w:rsid w:val="00565E2B"/>
    <w:rsid w:val="00565E83"/>
    <w:rsid w:val="00565EAF"/>
    <w:rsid w:val="00565EF0"/>
    <w:rsid w:val="00565F7D"/>
    <w:rsid w:val="00565F9E"/>
    <w:rsid w:val="00565FA2"/>
    <w:rsid w:val="00565FA9"/>
    <w:rsid w:val="00565FB9"/>
    <w:rsid w:val="0056617E"/>
    <w:rsid w:val="00566192"/>
    <w:rsid w:val="005662B2"/>
    <w:rsid w:val="0056632E"/>
    <w:rsid w:val="00566359"/>
    <w:rsid w:val="00566374"/>
    <w:rsid w:val="005663BB"/>
    <w:rsid w:val="005663C5"/>
    <w:rsid w:val="00566425"/>
    <w:rsid w:val="00566454"/>
    <w:rsid w:val="0056649D"/>
    <w:rsid w:val="00566647"/>
    <w:rsid w:val="0056664C"/>
    <w:rsid w:val="005666BE"/>
    <w:rsid w:val="0056670D"/>
    <w:rsid w:val="00566816"/>
    <w:rsid w:val="005668CC"/>
    <w:rsid w:val="005668E8"/>
    <w:rsid w:val="0056693E"/>
    <w:rsid w:val="005669F2"/>
    <w:rsid w:val="00566A03"/>
    <w:rsid w:val="00566A62"/>
    <w:rsid w:val="00566B0A"/>
    <w:rsid w:val="00566B0B"/>
    <w:rsid w:val="00566B96"/>
    <w:rsid w:val="00566CEA"/>
    <w:rsid w:val="00566CF9"/>
    <w:rsid w:val="00566DC0"/>
    <w:rsid w:val="00566E19"/>
    <w:rsid w:val="00566F69"/>
    <w:rsid w:val="00566F9D"/>
    <w:rsid w:val="00566FD0"/>
    <w:rsid w:val="005670A1"/>
    <w:rsid w:val="005671A3"/>
    <w:rsid w:val="005671D0"/>
    <w:rsid w:val="005671DD"/>
    <w:rsid w:val="00567227"/>
    <w:rsid w:val="0056722B"/>
    <w:rsid w:val="00567279"/>
    <w:rsid w:val="005672C4"/>
    <w:rsid w:val="005672E9"/>
    <w:rsid w:val="005672F5"/>
    <w:rsid w:val="0056738C"/>
    <w:rsid w:val="005673AB"/>
    <w:rsid w:val="00567434"/>
    <w:rsid w:val="00567496"/>
    <w:rsid w:val="005674A1"/>
    <w:rsid w:val="005674AE"/>
    <w:rsid w:val="00567557"/>
    <w:rsid w:val="005675AA"/>
    <w:rsid w:val="005675F7"/>
    <w:rsid w:val="005676D8"/>
    <w:rsid w:val="00567724"/>
    <w:rsid w:val="005678FE"/>
    <w:rsid w:val="0056790E"/>
    <w:rsid w:val="00567915"/>
    <w:rsid w:val="005679BD"/>
    <w:rsid w:val="005679C2"/>
    <w:rsid w:val="005679FC"/>
    <w:rsid w:val="00567A18"/>
    <w:rsid w:val="00567A67"/>
    <w:rsid w:val="00567AC0"/>
    <w:rsid w:val="00567AEE"/>
    <w:rsid w:val="00567C8D"/>
    <w:rsid w:val="00567D62"/>
    <w:rsid w:val="00567D93"/>
    <w:rsid w:val="00567D9F"/>
    <w:rsid w:val="00567DD0"/>
    <w:rsid w:val="00567E2C"/>
    <w:rsid w:val="00567E58"/>
    <w:rsid w:val="00567E7A"/>
    <w:rsid w:val="00567F14"/>
    <w:rsid w:val="00567F2B"/>
    <w:rsid w:val="0057006F"/>
    <w:rsid w:val="0057009C"/>
    <w:rsid w:val="005700FF"/>
    <w:rsid w:val="005701E5"/>
    <w:rsid w:val="00570222"/>
    <w:rsid w:val="0057022A"/>
    <w:rsid w:val="0057026C"/>
    <w:rsid w:val="0057031A"/>
    <w:rsid w:val="0057032B"/>
    <w:rsid w:val="00570352"/>
    <w:rsid w:val="0057039C"/>
    <w:rsid w:val="005703DA"/>
    <w:rsid w:val="00570413"/>
    <w:rsid w:val="00570434"/>
    <w:rsid w:val="0057052E"/>
    <w:rsid w:val="005705AE"/>
    <w:rsid w:val="00570626"/>
    <w:rsid w:val="005706CE"/>
    <w:rsid w:val="005706F0"/>
    <w:rsid w:val="00570709"/>
    <w:rsid w:val="00570765"/>
    <w:rsid w:val="00570769"/>
    <w:rsid w:val="005707A7"/>
    <w:rsid w:val="0057082A"/>
    <w:rsid w:val="00570916"/>
    <w:rsid w:val="0057098E"/>
    <w:rsid w:val="005709E0"/>
    <w:rsid w:val="00570A19"/>
    <w:rsid w:val="00570A1C"/>
    <w:rsid w:val="00570A64"/>
    <w:rsid w:val="00570A76"/>
    <w:rsid w:val="00570ADB"/>
    <w:rsid w:val="00570AE5"/>
    <w:rsid w:val="00570B01"/>
    <w:rsid w:val="00570D7F"/>
    <w:rsid w:val="00570DFA"/>
    <w:rsid w:val="00570E3F"/>
    <w:rsid w:val="00570E64"/>
    <w:rsid w:val="00570F05"/>
    <w:rsid w:val="00570F08"/>
    <w:rsid w:val="00570F31"/>
    <w:rsid w:val="00570F3D"/>
    <w:rsid w:val="00570F93"/>
    <w:rsid w:val="00570FFE"/>
    <w:rsid w:val="0057100C"/>
    <w:rsid w:val="0057103B"/>
    <w:rsid w:val="005711D2"/>
    <w:rsid w:val="005711DA"/>
    <w:rsid w:val="0057124D"/>
    <w:rsid w:val="005712DB"/>
    <w:rsid w:val="0057133E"/>
    <w:rsid w:val="00571387"/>
    <w:rsid w:val="005713F7"/>
    <w:rsid w:val="00571496"/>
    <w:rsid w:val="005714B6"/>
    <w:rsid w:val="0057155D"/>
    <w:rsid w:val="0057155F"/>
    <w:rsid w:val="005715F4"/>
    <w:rsid w:val="0057168D"/>
    <w:rsid w:val="005716E0"/>
    <w:rsid w:val="005717EC"/>
    <w:rsid w:val="00571812"/>
    <w:rsid w:val="0057184A"/>
    <w:rsid w:val="005718B7"/>
    <w:rsid w:val="0057196F"/>
    <w:rsid w:val="00571983"/>
    <w:rsid w:val="005719A5"/>
    <w:rsid w:val="005719B0"/>
    <w:rsid w:val="00571A32"/>
    <w:rsid w:val="00571A66"/>
    <w:rsid w:val="00571AAB"/>
    <w:rsid w:val="00571AB3"/>
    <w:rsid w:val="00571AED"/>
    <w:rsid w:val="00571B22"/>
    <w:rsid w:val="00571CAA"/>
    <w:rsid w:val="00571DE0"/>
    <w:rsid w:val="00571E45"/>
    <w:rsid w:val="00571EAC"/>
    <w:rsid w:val="00571EB5"/>
    <w:rsid w:val="00571F51"/>
    <w:rsid w:val="00571F58"/>
    <w:rsid w:val="00571FA4"/>
    <w:rsid w:val="00571FE2"/>
    <w:rsid w:val="00572047"/>
    <w:rsid w:val="0057204A"/>
    <w:rsid w:val="0057209D"/>
    <w:rsid w:val="005720B7"/>
    <w:rsid w:val="005720D5"/>
    <w:rsid w:val="0057214C"/>
    <w:rsid w:val="00572255"/>
    <w:rsid w:val="00572270"/>
    <w:rsid w:val="00572278"/>
    <w:rsid w:val="005722B6"/>
    <w:rsid w:val="00572335"/>
    <w:rsid w:val="00572341"/>
    <w:rsid w:val="005723F1"/>
    <w:rsid w:val="005724B7"/>
    <w:rsid w:val="0057251C"/>
    <w:rsid w:val="00572532"/>
    <w:rsid w:val="00572548"/>
    <w:rsid w:val="00572614"/>
    <w:rsid w:val="00572690"/>
    <w:rsid w:val="00572716"/>
    <w:rsid w:val="0057271D"/>
    <w:rsid w:val="00572778"/>
    <w:rsid w:val="005727BD"/>
    <w:rsid w:val="00572869"/>
    <w:rsid w:val="0057289C"/>
    <w:rsid w:val="005728B4"/>
    <w:rsid w:val="005728F9"/>
    <w:rsid w:val="00572921"/>
    <w:rsid w:val="0057298F"/>
    <w:rsid w:val="005729A0"/>
    <w:rsid w:val="00572AE0"/>
    <w:rsid w:val="00572AE8"/>
    <w:rsid w:val="00572C06"/>
    <w:rsid w:val="00572D40"/>
    <w:rsid w:val="00572EB7"/>
    <w:rsid w:val="00572ECD"/>
    <w:rsid w:val="00572F80"/>
    <w:rsid w:val="00572FDD"/>
    <w:rsid w:val="005731C4"/>
    <w:rsid w:val="00573202"/>
    <w:rsid w:val="00573279"/>
    <w:rsid w:val="00573318"/>
    <w:rsid w:val="00573390"/>
    <w:rsid w:val="005733DB"/>
    <w:rsid w:val="0057341A"/>
    <w:rsid w:val="0057346C"/>
    <w:rsid w:val="005734AA"/>
    <w:rsid w:val="005734C4"/>
    <w:rsid w:val="0057355B"/>
    <w:rsid w:val="00573614"/>
    <w:rsid w:val="0057361F"/>
    <w:rsid w:val="005736CA"/>
    <w:rsid w:val="00573719"/>
    <w:rsid w:val="005737F9"/>
    <w:rsid w:val="0057384B"/>
    <w:rsid w:val="00573899"/>
    <w:rsid w:val="005738DA"/>
    <w:rsid w:val="005739F0"/>
    <w:rsid w:val="00573A5E"/>
    <w:rsid w:val="00573A8A"/>
    <w:rsid w:val="00573A9B"/>
    <w:rsid w:val="00573AEF"/>
    <w:rsid w:val="00573B16"/>
    <w:rsid w:val="00573B77"/>
    <w:rsid w:val="00573C01"/>
    <w:rsid w:val="00573C34"/>
    <w:rsid w:val="00573C89"/>
    <w:rsid w:val="00573D45"/>
    <w:rsid w:val="00573DC4"/>
    <w:rsid w:val="00573EA9"/>
    <w:rsid w:val="00573EF4"/>
    <w:rsid w:val="00573F8C"/>
    <w:rsid w:val="00573FAC"/>
    <w:rsid w:val="0057403F"/>
    <w:rsid w:val="0057405F"/>
    <w:rsid w:val="00574120"/>
    <w:rsid w:val="00574159"/>
    <w:rsid w:val="00574279"/>
    <w:rsid w:val="005742EC"/>
    <w:rsid w:val="005742F4"/>
    <w:rsid w:val="0057438E"/>
    <w:rsid w:val="00574433"/>
    <w:rsid w:val="00574436"/>
    <w:rsid w:val="0057446B"/>
    <w:rsid w:val="0057448A"/>
    <w:rsid w:val="005744FD"/>
    <w:rsid w:val="00574532"/>
    <w:rsid w:val="00574569"/>
    <w:rsid w:val="005746A9"/>
    <w:rsid w:val="005746DA"/>
    <w:rsid w:val="00574762"/>
    <w:rsid w:val="005747A1"/>
    <w:rsid w:val="005747EE"/>
    <w:rsid w:val="00574803"/>
    <w:rsid w:val="00574867"/>
    <w:rsid w:val="00574972"/>
    <w:rsid w:val="00574988"/>
    <w:rsid w:val="005749AE"/>
    <w:rsid w:val="00574A08"/>
    <w:rsid w:val="00574AAC"/>
    <w:rsid w:val="00574C1B"/>
    <w:rsid w:val="00574C23"/>
    <w:rsid w:val="00574CEC"/>
    <w:rsid w:val="00574D9F"/>
    <w:rsid w:val="00574DDA"/>
    <w:rsid w:val="00574E49"/>
    <w:rsid w:val="00574E8B"/>
    <w:rsid w:val="00574EFA"/>
    <w:rsid w:val="00574F1A"/>
    <w:rsid w:val="00574F4E"/>
    <w:rsid w:val="00574F74"/>
    <w:rsid w:val="00574FEC"/>
    <w:rsid w:val="0057501A"/>
    <w:rsid w:val="0057505F"/>
    <w:rsid w:val="0057507D"/>
    <w:rsid w:val="00575094"/>
    <w:rsid w:val="0057509B"/>
    <w:rsid w:val="0057509D"/>
    <w:rsid w:val="005750A7"/>
    <w:rsid w:val="00575105"/>
    <w:rsid w:val="00575143"/>
    <w:rsid w:val="00575197"/>
    <w:rsid w:val="005751F7"/>
    <w:rsid w:val="005752AA"/>
    <w:rsid w:val="0057530B"/>
    <w:rsid w:val="005754A5"/>
    <w:rsid w:val="00575576"/>
    <w:rsid w:val="005755B0"/>
    <w:rsid w:val="005755E2"/>
    <w:rsid w:val="0057563C"/>
    <w:rsid w:val="0057572E"/>
    <w:rsid w:val="005757F3"/>
    <w:rsid w:val="00575829"/>
    <w:rsid w:val="0057586F"/>
    <w:rsid w:val="0057589F"/>
    <w:rsid w:val="005758D1"/>
    <w:rsid w:val="0057590A"/>
    <w:rsid w:val="00575974"/>
    <w:rsid w:val="005759EB"/>
    <w:rsid w:val="00575A6C"/>
    <w:rsid w:val="00575A6F"/>
    <w:rsid w:val="00575B53"/>
    <w:rsid w:val="00575C1A"/>
    <w:rsid w:val="00575C22"/>
    <w:rsid w:val="00575D24"/>
    <w:rsid w:val="00575D38"/>
    <w:rsid w:val="00575DCD"/>
    <w:rsid w:val="00575DDE"/>
    <w:rsid w:val="00575E22"/>
    <w:rsid w:val="0057600F"/>
    <w:rsid w:val="005760B9"/>
    <w:rsid w:val="005761B5"/>
    <w:rsid w:val="005761CF"/>
    <w:rsid w:val="0057620E"/>
    <w:rsid w:val="00576280"/>
    <w:rsid w:val="005762A1"/>
    <w:rsid w:val="005762B5"/>
    <w:rsid w:val="0057637D"/>
    <w:rsid w:val="005763A2"/>
    <w:rsid w:val="005763F7"/>
    <w:rsid w:val="005764B7"/>
    <w:rsid w:val="005764D6"/>
    <w:rsid w:val="0057659D"/>
    <w:rsid w:val="005767E7"/>
    <w:rsid w:val="0057680A"/>
    <w:rsid w:val="005768BC"/>
    <w:rsid w:val="005769A4"/>
    <w:rsid w:val="005769E3"/>
    <w:rsid w:val="00576A1B"/>
    <w:rsid w:val="00576A21"/>
    <w:rsid w:val="00576A99"/>
    <w:rsid w:val="00576ACC"/>
    <w:rsid w:val="00576AE7"/>
    <w:rsid w:val="00576B33"/>
    <w:rsid w:val="00576B62"/>
    <w:rsid w:val="00576BB5"/>
    <w:rsid w:val="00576CBF"/>
    <w:rsid w:val="00576D3A"/>
    <w:rsid w:val="00576DA0"/>
    <w:rsid w:val="00576DF7"/>
    <w:rsid w:val="00576E01"/>
    <w:rsid w:val="00576E3E"/>
    <w:rsid w:val="00576E62"/>
    <w:rsid w:val="00576F04"/>
    <w:rsid w:val="00576F30"/>
    <w:rsid w:val="00577005"/>
    <w:rsid w:val="005770AD"/>
    <w:rsid w:val="005770E7"/>
    <w:rsid w:val="005771BF"/>
    <w:rsid w:val="00577367"/>
    <w:rsid w:val="00577389"/>
    <w:rsid w:val="0057739A"/>
    <w:rsid w:val="005773A9"/>
    <w:rsid w:val="005773B8"/>
    <w:rsid w:val="00577406"/>
    <w:rsid w:val="005774FC"/>
    <w:rsid w:val="005775A5"/>
    <w:rsid w:val="00577786"/>
    <w:rsid w:val="00577792"/>
    <w:rsid w:val="00577866"/>
    <w:rsid w:val="00577891"/>
    <w:rsid w:val="00577922"/>
    <w:rsid w:val="0057795F"/>
    <w:rsid w:val="005779D8"/>
    <w:rsid w:val="005779EA"/>
    <w:rsid w:val="00577A5C"/>
    <w:rsid w:val="00577A75"/>
    <w:rsid w:val="00577B3C"/>
    <w:rsid w:val="00577C9B"/>
    <w:rsid w:val="00577D32"/>
    <w:rsid w:val="00577D89"/>
    <w:rsid w:val="00577DE0"/>
    <w:rsid w:val="00577E00"/>
    <w:rsid w:val="00577E77"/>
    <w:rsid w:val="00577EE6"/>
    <w:rsid w:val="00577FD7"/>
    <w:rsid w:val="00577FEF"/>
    <w:rsid w:val="00580084"/>
    <w:rsid w:val="00580120"/>
    <w:rsid w:val="00580132"/>
    <w:rsid w:val="00580153"/>
    <w:rsid w:val="005801A3"/>
    <w:rsid w:val="00580250"/>
    <w:rsid w:val="0058027D"/>
    <w:rsid w:val="005802CF"/>
    <w:rsid w:val="005802E9"/>
    <w:rsid w:val="005802F0"/>
    <w:rsid w:val="005803A6"/>
    <w:rsid w:val="005803C3"/>
    <w:rsid w:val="0058043D"/>
    <w:rsid w:val="00580467"/>
    <w:rsid w:val="00580476"/>
    <w:rsid w:val="005804BC"/>
    <w:rsid w:val="00580544"/>
    <w:rsid w:val="00580550"/>
    <w:rsid w:val="00580576"/>
    <w:rsid w:val="0058070A"/>
    <w:rsid w:val="00580714"/>
    <w:rsid w:val="00580764"/>
    <w:rsid w:val="005807A7"/>
    <w:rsid w:val="005807E4"/>
    <w:rsid w:val="005807E9"/>
    <w:rsid w:val="0058081D"/>
    <w:rsid w:val="0058086E"/>
    <w:rsid w:val="005808A3"/>
    <w:rsid w:val="005809F8"/>
    <w:rsid w:val="00580A00"/>
    <w:rsid w:val="00580A4C"/>
    <w:rsid w:val="00580A57"/>
    <w:rsid w:val="00580AE4"/>
    <w:rsid w:val="00580BEC"/>
    <w:rsid w:val="00580C98"/>
    <w:rsid w:val="00580CD8"/>
    <w:rsid w:val="00580CDC"/>
    <w:rsid w:val="00580CFA"/>
    <w:rsid w:val="00580D60"/>
    <w:rsid w:val="00580D76"/>
    <w:rsid w:val="00580DC8"/>
    <w:rsid w:val="00580DCA"/>
    <w:rsid w:val="00580E1E"/>
    <w:rsid w:val="00580E63"/>
    <w:rsid w:val="00580F28"/>
    <w:rsid w:val="00580F43"/>
    <w:rsid w:val="00580F50"/>
    <w:rsid w:val="00580FC4"/>
    <w:rsid w:val="0058103C"/>
    <w:rsid w:val="00581064"/>
    <w:rsid w:val="005810CE"/>
    <w:rsid w:val="005810E2"/>
    <w:rsid w:val="005811F1"/>
    <w:rsid w:val="00581269"/>
    <w:rsid w:val="00581311"/>
    <w:rsid w:val="005813A6"/>
    <w:rsid w:val="005814BA"/>
    <w:rsid w:val="005814CD"/>
    <w:rsid w:val="00581574"/>
    <w:rsid w:val="00581576"/>
    <w:rsid w:val="0058157B"/>
    <w:rsid w:val="00581622"/>
    <w:rsid w:val="00581655"/>
    <w:rsid w:val="00581821"/>
    <w:rsid w:val="00581825"/>
    <w:rsid w:val="0058189A"/>
    <w:rsid w:val="00581951"/>
    <w:rsid w:val="00581994"/>
    <w:rsid w:val="005819C7"/>
    <w:rsid w:val="00581A79"/>
    <w:rsid w:val="00581A9C"/>
    <w:rsid w:val="00581B6E"/>
    <w:rsid w:val="00581B7E"/>
    <w:rsid w:val="00581BD7"/>
    <w:rsid w:val="00581C53"/>
    <w:rsid w:val="00581C61"/>
    <w:rsid w:val="00581CBA"/>
    <w:rsid w:val="00581CE3"/>
    <w:rsid w:val="00581DEC"/>
    <w:rsid w:val="00581E58"/>
    <w:rsid w:val="00581FBD"/>
    <w:rsid w:val="00581FC6"/>
    <w:rsid w:val="00582018"/>
    <w:rsid w:val="00582075"/>
    <w:rsid w:val="00582129"/>
    <w:rsid w:val="0058221F"/>
    <w:rsid w:val="00582224"/>
    <w:rsid w:val="0058225D"/>
    <w:rsid w:val="00582263"/>
    <w:rsid w:val="0058226C"/>
    <w:rsid w:val="005822C5"/>
    <w:rsid w:val="005822D2"/>
    <w:rsid w:val="00582345"/>
    <w:rsid w:val="00582363"/>
    <w:rsid w:val="00582490"/>
    <w:rsid w:val="00582530"/>
    <w:rsid w:val="0058266B"/>
    <w:rsid w:val="005826EA"/>
    <w:rsid w:val="0058274F"/>
    <w:rsid w:val="005827A6"/>
    <w:rsid w:val="005827C2"/>
    <w:rsid w:val="005827EA"/>
    <w:rsid w:val="00582852"/>
    <w:rsid w:val="00582871"/>
    <w:rsid w:val="005828D6"/>
    <w:rsid w:val="00582981"/>
    <w:rsid w:val="00582A5B"/>
    <w:rsid w:val="00582A64"/>
    <w:rsid w:val="00582ABB"/>
    <w:rsid w:val="00582AC0"/>
    <w:rsid w:val="00582AE4"/>
    <w:rsid w:val="00582B17"/>
    <w:rsid w:val="00582B49"/>
    <w:rsid w:val="00582BC1"/>
    <w:rsid w:val="00582BE6"/>
    <w:rsid w:val="00582C62"/>
    <w:rsid w:val="00582D39"/>
    <w:rsid w:val="00582D3B"/>
    <w:rsid w:val="00582D5D"/>
    <w:rsid w:val="00582D93"/>
    <w:rsid w:val="00582DCF"/>
    <w:rsid w:val="00582F47"/>
    <w:rsid w:val="00582F53"/>
    <w:rsid w:val="00582F72"/>
    <w:rsid w:val="00582FE8"/>
    <w:rsid w:val="00583008"/>
    <w:rsid w:val="0058310A"/>
    <w:rsid w:val="0058311F"/>
    <w:rsid w:val="00583155"/>
    <w:rsid w:val="0058325F"/>
    <w:rsid w:val="005832B5"/>
    <w:rsid w:val="005834D2"/>
    <w:rsid w:val="00583500"/>
    <w:rsid w:val="0058351D"/>
    <w:rsid w:val="00583572"/>
    <w:rsid w:val="005835FC"/>
    <w:rsid w:val="00583609"/>
    <w:rsid w:val="0058360A"/>
    <w:rsid w:val="00583708"/>
    <w:rsid w:val="005837C8"/>
    <w:rsid w:val="00583830"/>
    <w:rsid w:val="0058389B"/>
    <w:rsid w:val="005838D7"/>
    <w:rsid w:val="00583A55"/>
    <w:rsid w:val="00583A76"/>
    <w:rsid w:val="00583AE3"/>
    <w:rsid w:val="00583B6B"/>
    <w:rsid w:val="00583CF9"/>
    <w:rsid w:val="00583D4B"/>
    <w:rsid w:val="00583D75"/>
    <w:rsid w:val="00583E50"/>
    <w:rsid w:val="00583F4A"/>
    <w:rsid w:val="00583FFB"/>
    <w:rsid w:val="0058407C"/>
    <w:rsid w:val="0058407F"/>
    <w:rsid w:val="005840A8"/>
    <w:rsid w:val="0058414E"/>
    <w:rsid w:val="0058421D"/>
    <w:rsid w:val="005842E8"/>
    <w:rsid w:val="005842F5"/>
    <w:rsid w:val="00584323"/>
    <w:rsid w:val="00584367"/>
    <w:rsid w:val="00584387"/>
    <w:rsid w:val="005843AB"/>
    <w:rsid w:val="00584400"/>
    <w:rsid w:val="00584405"/>
    <w:rsid w:val="00584451"/>
    <w:rsid w:val="00584458"/>
    <w:rsid w:val="0058448C"/>
    <w:rsid w:val="005844D0"/>
    <w:rsid w:val="005844E1"/>
    <w:rsid w:val="0058458E"/>
    <w:rsid w:val="005845B4"/>
    <w:rsid w:val="005845C1"/>
    <w:rsid w:val="005845CB"/>
    <w:rsid w:val="0058463E"/>
    <w:rsid w:val="00584719"/>
    <w:rsid w:val="0058475B"/>
    <w:rsid w:val="00584955"/>
    <w:rsid w:val="0058496E"/>
    <w:rsid w:val="0058498A"/>
    <w:rsid w:val="00584A43"/>
    <w:rsid w:val="00584A88"/>
    <w:rsid w:val="00584B2C"/>
    <w:rsid w:val="00584B49"/>
    <w:rsid w:val="00584B67"/>
    <w:rsid w:val="00584BA7"/>
    <w:rsid w:val="00584C2C"/>
    <w:rsid w:val="00584C85"/>
    <w:rsid w:val="00584CBD"/>
    <w:rsid w:val="00584D70"/>
    <w:rsid w:val="00584DC2"/>
    <w:rsid w:val="00584DD4"/>
    <w:rsid w:val="00584DEE"/>
    <w:rsid w:val="00584E14"/>
    <w:rsid w:val="00584E55"/>
    <w:rsid w:val="00584E97"/>
    <w:rsid w:val="00584EB1"/>
    <w:rsid w:val="00584ED1"/>
    <w:rsid w:val="00584F27"/>
    <w:rsid w:val="00584F59"/>
    <w:rsid w:val="00584F76"/>
    <w:rsid w:val="00584F8F"/>
    <w:rsid w:val="00584FE0"/>
    <w:rsid w:val="00584FF1"/>
    <w:rsid w:val="0058500D"/>
    <w:rsid w:val="00585024"/>
    <w:rsid w:val="005851C2"/>
    <w:rsid w:val="00585253"/>
    <w:rsid w:val="005852A3"/>
    <w:rsid w:val="005853F9"/>
    <w:rsid w:val="0058554A"/>
    <w:rsid w:val="005855A4"/>
    <w:rsid w:val="0058566A"/>
    <w:rsid w:val="005856E9"/>
    <w:rsid w:val="0058580A"/>
    <w:rsid w:val="0058583D"/>
    <w:rsid w:val="00585841"/>
    <w:rsid w:val="005858C8"/>
    <w:rsid w:val="005859D2"/>
    <w:rsid w:val="005859ED"/>
    <w:rsid w:val="00585A83"/>
    <w:rsid w:val="00585C5B"/>
    <w:rsid w:val="00585CA1"/>
    <w:rsid w:val="00585CB0"/>
    <w:rsid w:val="00585D3B"/>
    <w:rsid w:val="00585DE5"/>
    <w:rsid w:val="00585DE9"/>
    <w:rsid w:val="00585E78"/>
    <w:rsid w:val="00585FD4"/>
    <w:rsid w:val="00585FE9"/>
    <w:rsid w:val="0058603A"/>
    <w:rsid w:val="0058605D"/>
    <w:rsid w:val="0058607C"/>
    <w:rsid w:val="005860F3"/>
    <w:rsid w:val="0058610F"/>
    <w:rsid w:val="005861B3"/>
    <w:rsid w:val="005862A9"/>
    <w:rsid w:val="0058632F"/>
    <w:rsid w:val="00586466"/>
    <w:rsid w:val="00586473"/>
    <w:rsid w:val="0058647F"/>
    <w:rsid w:val="0058656B"/>
    <w:rsid w:val="00586592"/>
    <w:rsid w:val="0058663F"/>
    <w:rsid w:val="005866E2"/>
    <w:rsid w:val="0058672F"/>
    <w:rsid w:val="0058674D"/>
    <w:rsid w:val="005867C1"/>
    <w:rsid w:val="00586875"/>
    <w:rsid w:val="005868A3"/>
    <w:rsid w:val="005868BC"/>
    <w:rsid w:val="005868D9"/>
    <w:rsid w:val="005868DE"/>
    <w:rsid w:val="0058690D"/>
    <w:rsid w:val="0058690E"/>
    <w:rsid w:val="00586945"/>
    <w:rsid w:val="005869AC"/>
    <w:rsid w:val="00586A72"/>
    <w:rsid w:val="00586A7D"/>
    <w:rsid w:val="00586AB8"/>
    <w:rsid w:val="00586CAD"/>
    <w:rsid w:val="00586D4A"/>
    <w:rsid w:val="00586D5F"/>
    <w:rsid w:val="00586DBA"/>
    <w:rsid w:val="00586E48"/>
    <w:rsid w:val="00587054"/>
    <w:rsid w:val="005870B3"/>
    <w:rsid w:val="005870B6"/>
    <w:rsid w:val="005870D4"/>
    <w:rsid w:val="005870FC"/>
    <w:rsid w:val="005871B3"/>
    <w:rsid w:val="00587312"/>
    <w:rsid w:val="0058731E"/>
    <w:rsid w:val="00587330"/>
    <w:rsid w:val="00587385"/>
    <w:rsid w:val="005873E3"/>
    <w:rsid w:val="005873FE"/>
    <w:rsid w:val="0058740C"/>
    <w:rsid w:val="00587442"/>
    <w:rsid w:val="005874B4"/>
    <w:rsid w:val="0058755F"/>
    <w:rsid w:val="0058758E"/>
    <w:rsid w:val="00587624"/>
    <w:rsid w:val="0058770A"/>
    <w:rsid w:val="00587715"/>
    <w:rsid w:val="00587777"/>
    <w:rsid w:val="005877B8"/>
    <w:rsid w:val="005878C1"/>
    <w:rsid w:val="00587940"/>
    <w:rsid w:val="00587A18"/>
    <w:rsid w:val="00587A2A"/>
    <w:rsid w:val="00587A6C"/>
    <w:rsid w:val="00587B26"/>
    <w:rsid w:val="00587B74"/>
    <w:rsid w:val="00587BE3"/>
    <w:rsid w:val="00587C14"/>
    <w:rsid w:val="00587C17"/>
    <w:rsid w:val="00587C32"/>
    <w:rsid w:val="00587CA5"/>
    <w:rsid w:val="00587CC7"/>
    <w:rsid w:val="00587CFA"/>
    <w:rsid w:val="00587D98"/>
    <w:rsid w:val="00587E96"/>
    <w:rsid w:val="00587EC4"/>
    <w:rsid w:val="00587ED4"/>
    <w:rsid w:val="00587EFF"/>
    <w:rsid w:val="00587F62"/>
    <w:rsid w:val="00587FD7"/>
    <w:rsid w:val="00590058"/>
    <w:rsid w:val="005900CD"/>
    <w:rsid w:val="005900E5"/>
    <w:rsid w:val="00590174"/>
    <w:rsid w:val="0059020A"/>
    <w:rsid w:val="00590216"/>
    <w:rsid w:val="0059037D"/>
    <w:rsid w:val="005904C8"/>
    <w:rsid w:val="005904DF"/>
    <w:rsid w:val="0059053E"/>
    <w:rsid w:val="005905BB"/>
    <w:rsid w:val="00590665"/>
    <w:rsid w:val="00590678"/>
    <w:rsid w:val="00590694"/>
    <w:rsid w:val="00590787"/>
    <w:rsid w:val="00590790"/>
    <w:rsid w:val="005907AC"/>
    <w:rsid w:val="005907EB"/>
    <w:rsid w:val="00590851"/>
    <w:rsid w:val="00590867"/>
    <w:rsid w:val="005908AF"/>
    <w:rsid w:val="00590938"/>
    <w:rsid w:val="0059096D"/>
    <w:rsid w:val="00590A03"/>
    <w:rsid w:val="00590AE6"/>
    <w:rsid w:val="00590AEB"/>
    <w:rsid w:val="00590B5F"/>
    <w:rsid w:val="00590B98"/>
    <w:rsid w:val="00590BF5"/>
    <w:rsid w:val="00590C22"/>
    <w:rsid w:val="00590C81"/>
    <w:rsid w:val="00590CC1"/>
    <w:rsid w:val="00590CD7"/>
    <w:rsid w:val="00590D5C"/>
    <w:rsid w:val="00590D66"/>
    <w:rsid w:val="00590D82"/>
    <w:rsid w:val="00590E23"/>
    <w:rsid w:val="00590E85"/>
    <w:rsid w:val="00590F1F"/>
    <w:rsid w:val="00590F6E"/>
    <w:rsid w:val="00590FC3"/>
    <w:rsid w:val="00591045"/>
    <w:rsid w:val="005910BA"/>
    <w:rsid w:val="00591127"/>
    <w:rsid w:val="0059112C"/>
    <w:rsid w:val="0059116E"/>
    <w:rsid w:val="00591189"/>
    <w:rsid w:val="005911E4"/>
    <w:rsid w:val="00591214"/>
    <w:rsid w:val="005912FD"/>
    <w:rsid w:val="00591337"/>
    <w:rsid w:val="00591343"/>
    <w:rsid w:val="00591398"/>
    <w:rsid w:val="005913F4"/>
    <w:rsid w:val="005914E4"/>
    <w:rsid w:val="00591702"/>
    <w:rsid w:val="00591709"/>
    <w:rsid w:val="00591743"/>
    <w:rsid w:val="00591761"/>
    <w:rsid w:val="0059191D"/>
    <w:rsid w:val="0059195E"/>
    <w:rsid w:val="00591A0D"/>
    <w:rsid w:val="00591A56"/>
    <w:rsid w:val="00591AA2"/>
    <w:rsid w:val="00591AB3"/>
    <w:rsid w:val="00591AC0"/>
    <w:rsid w:val="00591AD2"/>
    <w:rsid w:val="00591AE7"/>
    <w:rsid w:val="00591B72"/>
    <w:rsid w:val="00591CF6"/>
    <w:rsid w:val="00591D4B"/>
    <w:rsid w:val="00591D8F"/>
    <w:rsid w:val="00591EDE"/>
    <w:rsid w:val="0059205B"/>
    <w:rsid w:val="00592093"/>
    <w:rsid w:val="005921B7"/>
    <w:rsid w:val="005923F3"/>
    <w:rsid w:val="00592465"/>
    <w:rsid w:val="00592495"/>
    <w:rsid w:val="0059254E"/>
    <w:rsid w:val="005925D8"/>
    <w:rsid w:val="005926BF"/>
    <w:rsid w:val="005926C9"/>
    <w:rsid w:val="00592747"/>
    <w:rsid w:val="00592764"/>
    <w:rsid w:val="00592834"/>
    <w:rsid w:val="00592874"/>
    <w:rsid w:val="005928AC"/>
    <w:rsid w:val="00592917"/>
    <w:rsid w:val="0059297A"/>
    <w:rsid w:val="0059299D"/>
    <w:rsid w:val="005929DC"/>
    <w:rsid w:val="00592AE0"/>
    <w:rsid w:val="00592AE2"/>
    <w:rsid w:val="00592BBE"/>
    <w:rsid w:val="00592CF3"/>
    <w:rsid w:val="00592D2E"/>
    <w:rsid w:val="00592D30"/>
    <w:rsid w:val="00592D51"/>
    <w:rsid w:val="00592D54"/>
    <w:rsid w:val="00592DCD"/>
    <w:rsid w:val="00592E0D"/>
    <w:rsid w:val="00592F58"/>
    <w:rsid w:val="00592FC3"/>
    <w:rsid w:val="00593006"/>
    <w:rsid w:val="00593010"/>
    <w:rsid w:val="00593017"/>
    <w:rsid w:val="005930C8"/>
    <w:rsid w:val="00593111"/>
    <w:rsid w:val="0059317D"/>
    <w:rsid w:val="0059328B"/>
    <w:rsid w:val="005932BA"/>
    <w:rsid w:val="005932D4"/>
    <w:rsid w:val="00593316"/>
    <w:rsid w:val="00593374"/>
    <w:rsid w:val="005933EA"/>
    <w:rsid w:val="0059343C"/>
    <w:rsid w:val="0059345C"/>
    <w:rsid w:val="0059345F"/>
    <w:rsid w:val="0059349A"/>
    <w:rsid w:val="0059349F"/>
    <w:rsid w:val="0059354D"/>
    <w:rsid w:val="00593661"/>
    <w:rsid w:val="005936B1"/>
    <w:rsid w:val="00593783"/>
    <w:rsid w:val="005937EF"/>
    <w:rsid w:val="005938FB"/>
    <w:rsid w:val="0059393D"/>
    <w:rsid w:val="00593941"/>
    <w:rsid w:val="00593A35"/>
    <w:rsid w:val="00593AA3"/>
    <w:rsid w:val="00593AC0"/>
    <w:rsid w:val="00593AEF"/>
    <w:rsid w:val="00593B5A"/>
    <w:rsid w:val="00593B6D"/>
    <w:rsid w:val="00593B71"/>
    <w:rsid w:val="00593BF2"/>
    <w:rsid w:val="00593C5E"/>
    <w:rsid w:val="00593CD5"/>
    <w:rsid w:val="00593DB1"/>
    <w:rsid w:val="00593DC0"/>
    <w:rsid w:val="00593E12"/>
    <w:rsid w:val="00593E55"/>
    <w:rsid w:val="00593F9E"/>
    <w:rsid w:val="00594146"/>
    <w:rsid w:val="005941EF"/>
    <w:rsid w:val="005942FD"/>
    <w:rsid w:val="0059437C"/>
    <w:rsid w:val="005943A1"/>
    <w:rsid w:val="005943C0"/>
    <w:rsid w:val="005943C1"/>
    <w:rsid w:val="005943FF"/>
    <w:rsid w:val="0059440A"/>
    <w:rsid w:val="00594469"/>
    <w:rsid w:val="0059453E"/>
    <w:rsid w:val="00594558"/>
    <w:rsid w:val="005945A2"/>
    <w:rsid w:val="005945F4"/>
    <w:rsid w:val="0059468D"/>
    <w:rsid w:val="005946C1"/>
    <w:rsid w:val="00594809"/>
    <w:rsid w:val="0059487E"/>
    <w:rsid w:val="00594886"/>
    <w:rsid w:val="00594974"/>
    <w:rsid w:val="005949A8"/>
    <w:rsid w:val="005949CC"/>
    <w:rsid w:val="00594AD6"/>
    <w:rsid w:val="00594B74"/>
    <w:rsid w:val="00594B7D"/>
    <w:rsid w:val="00594B93"/>
    <w:rsid w:val="00594C79"/>
    <w:rsid w:val="00594CD6"/>
    <w:rsid w:val="00594D47"/>
    <w:rsid w:val="00594E8A"/>
    <w:rsid w:val="00594EA7"/>
    <w:rsid w:val="00594F26"/>
    <w:rsid w:val="00594FEA"/>
    <w:rsid w:val="00595060"/>
    <w:rsid w:val="00595095"/>
    <w:rsid w:val="00595139"/>
    <w:rsid w:val="005951ED"/>
    <w:rsid w:val="00595201"/>
    <w:rsid w:val="00595223"/>
    <w:rsid w:val="00595267"/>
    <w:rsid w:val="00595273"/>
    <w:rsid w:val="00595274"/>
    <w:rsid w:val="00595328"/>
    <w:rsid w:val="0059534C"/>
    <w:rsid w:val="005953B1"/>
    <w:rsid w:val="00595431"/>
    <w:rsid w:val="0059544E"/>
    <w:rsid w:val="005954B9"/>
    <w:rsid w:val="005954D4"/>
    <w:rsid w:val="005954D6"/>
    <w:rsid w:val="005954E9"/>
    <w:rsid w:val="005954F5"/>
    <w:rsid w:val="00595551"/>
    <w:rsid w:val="0059559B"/>
    <w:rsid w:val="005955BD"/>
    <w:rsid w:val="0059570C"/>
    <w:rsid w:val="005957D2"/>
    <w:rsid w:val="00595985"/>
    <w:rsid w:val="005959F1"/>
    <w:rsid w:val="00595A37"/>
    <w:rsid w:val="00595A78"/>
    <w:rsid w:val="00595A9B"/>
    <w:rsid w:val="00595B0F"/>
    <w:rsid w:val="00595B9B"/>
    <w:rsid w:val="00595C72"/>
    <w:rsid w:val="00595C87"/>
    <w:rsid w:val="00595D10"/>
    <w:rsid w:val="00595D30"/>
    <w:rsid w:val="00595D9B"/>
    <w:rsid w:val="00595E3D"/>
    <w:rsid w:val="00595EB6"/>
    <w:rsid w:val="00595F18"/>
    <w:rsid w:val="00595F89"/>
    <w:rsid w:val="00596126"/>
    <w:rsid w:val="0059612B"/>
    <w:rsid w:val="00596144"/>
    <w:rsid w:val="00596155"/>
    <w:rsid w:val="0059616B"/>
    <w:rsid w:val="0059617C"/>
    <w:rsid w:val="005961BA"/>
    <w:rsid w:val="00596263"/>
    <w:rsid w:val="00596272"/>
    <w:rsid w:val="00596286"/>
    <w:rsid w:val="00596334"/>
    <w:rsid w:val="0059635E"/>
    <w:rsid w:val="0059641E"/>
    <w:rsid w:val="0059649B"/>
    <w:rsid w:val="005964CC"/>
    <w:rsid w:val="0059656A"/>
    <w:rsid w:val="00596587"/>
    <w:rsid w:val="005965E5"/>
    <w:rsid w:val="0059669B"/>
    <w:rsid w:val="005966E0"/>
    <w:rsid w:val="0059671B"/>
    <w:rsid w:val="00596778"/>
    <w:rsid w:val="005967E3"/>
    <w:rsid w:val="005967F9"/>
    <w:rsid w:val="0059685D"/>
    <w:rsid w:val="00596868"/>
    <w:rsid w:val="00596A3D"/>
    <w:rsid w:val="00596AC8"/>
    <w:rsid w:val="00596B42"/>
    <w:rsid w:val="00596C79"/>
    <w:rsid w:val="00596CB8"/>
    <w:rsid w:val="00596CEC"/>
    <w:rsid w:val="00596D0F"/>
    <w:rsid w:val="00596D9E"/>
    <w:rsid w:val="00596E65"/>
    <w:rsid w:val="00596EAE"/>
    <w:rsid w:val="00596ED5"/>
    <w:rsid w:val="00596F38"/>
    <w:rsid w:val="00596FCF"/>
    <w:rsid w:val="005970DD"/>
    <w:rsid w:val="0059717E"/>
    <w:rsid w:val="005971AC"/>
    <w:rsid w:val="005971C8"/>
    <w:rsid w:val="00597230"/>
    <w:rsid w:val="00597272"/>
    <w:rsid w:val="00597289"/>
    <w:rsid w:val="005972D2"/>
    <w:rsid w:val="005972FA"/>
    <w:rsid w:val="0059730E"/>
    <w:rsid w:val="00597337"/>
    <w:rsid w:val="0059734C"/>
    <w:rsid w:val="0059735A"/>
    <w:rsid w:val="00597551"/>
    <w:rsid w:val="0059757D"/>
    <w:rsid w:val="0059767E"/>
    <w:rsid w:val="005976C6"/>
    <w:rsid w:val="005976FE"/>
    <w:rsid w:val="00597724"/>
    <w:rsid w:val="0059777A"/>
    <w:rsid w:val="005977BF"/>
    <w:rsid w:val="005977C7"/>
    <w:rsid w:val="00597849"/>
    <w:rsid w:val="0059786F"/>
    <w:rsid w:val="00597AEA"/>
    <w:rsid w:val="00597B04"/>
    <w:rsid w:val="00597B73"/>
    <w:rsid w:val="00597BD7"/>
    <w:rsid w:val="00597CB5"/>
    <w:rsid w:val="00597CDB"/>
    <w:rsid w:val="00597CF4"/>
    <w:rsid w:val="00597CFF"/>
    <w:rsid w:val="00597D54"/>
    <w:rsid w:val="00597E11"/>
    <w:rsid w:val="00597E19"/>
    <w:rsid w:val="00597E47"/>
    <w:rsid w:val="00597EC4"/>
    <w:rsid w:val="00597EF4"/>
    <w:rsid w:val="00597F7E"/>
    <w:rsid w:val="00597F85"/>
    <w:rsid w:val="005A0018"/>
    <w:rsid w:val="005A022C"/>
    <w:rsid w:val="005A0289"/>
    <w:rsid w:val="005A02D2"/>
    <w:rsid w:val="005A0333"/>
    <w:rsid w:val="005A0367"/>
    <w:rsid w:val="005A036D"/>
    <w:rsid w:val="005A03CA"/>
    <w:rsid w:val="005A03E5"/>
    <w:rsid w:val="005A0418"/>
    <w:rsid w:val="005A0430"/>
    <w:rsid w:val="005A0477"/>
    <w:rsid w:val="005A04BB"/>
    <w:rsid w:val="005A055D"/>
    <w:rsid w:val="005A05E6"/>
    <w:rsid w:val="005A05FA"/>
    <w:rsid w:val="005A0727"/>
    <w:rsid w:val="005A0745"/>
    <w:rsid w:val="005A07F0"/>
    <w:rsid w:val="005A08CA"/>
    <w:rsid w:val="005A08E1"/>
    <w:rsid w:val="005A0943"/>
    <w:rsid w:val="005A0952"/>
    <w:rsid w:val="005A095F"/>
    <w:rsid w:val="005A0962"/>
    <w:rsid w:val="005A0976"/>
    <w:rsid w:val="005A0A0C"/>
    <w:rsid w:val="005A0A64"/>
    <w:rsid w:val="005A0AD0"/>
    <w:rsid w:val="005A0B6B"/>
    <w:rsid w:val="005A0BB5"/>
    <w:rsid w:val="005A0C4E"/>
    <w:rsid w:val="005A0C57"/>
    <w:rsid w:val="005A0CA4"/>
    <w:rsid w:val="005A0CEF"/>
    <w:rsid w:val="005A0CFF"/>
    <w:rsid w:val="005A0D98"/>
    <w:rsid w:val="005A0E82"/>
    <w:rsid w:val="005A0EE4"/>
    <w:rsid w:val="005A10AB"/>
    <w:rsid w:val="005A10AD"/>
    <w:rsid w:val="005A10C1"/>
    <w:rsid w:val="005A11AE"/>
    <w:rsid w:val="005A11E3"/>
    <w:rsid w:val="005A124A"/>
    <w:rsid w:val="005A126E"/>
    <w:rsid w:val="005A12D7"/>
    <w:rsid w:val="005A12D9"/>
    <w:rsid w:val="005A12DE"/>
    <w:rsid w:val="005A133F"/>
    <w:rsid w:val="005A1361"/>
    <w:rsid w:val="005A1372"/>
    <w:rsid w:val="005A1472"/>
    <w:rsid w:val="005A1476"/>
    <w:rsid w:val="005A155E"/>
    <w:rsid w:val="005A162D"/>
    <w:rsid w:val="005A1631"/>
    <w:rsid w:val="005A164A"/>
    <w:rsid w:val="005A165B"/>
    <w:rsid w:val="005A1700"/>
    <w:rsid w:val="005A1756"/>
    <w:rsid w:val="005A17C4"/>
    <w:rsid w:val="005A1907"/>
    <w:rsid w:val="005A1911"/>
    <w:rsid w:val="005A1940"/>
    <w:rsid w:val="005A1998"/>
    <w:rsid w:val="005A1A13"/>
    <w:rsid w:val="005A1A4B"/>
    <w:rsid w:val="005A1A9F"/>
    <w:rsid w:val="005A1B31"/>
    <w:rsid w:val="005A1BCB"/>
    <w:rsid w:val="005A1C40"/>
    <w:rsid w:val="005A1D46"/>
    <w:rsid w:val="005A1DFF"/>
    <w:rsid w:val="005A1E17"/>
    <w:rsid w:val="005A1EDB"/>
    <w:rsid w:val="005A1FB1"/>
    <w:rsid w:val="005A1FDC"/>
    <w:rsid w:val="005A227C"/>
    <w:rsid w:val="005A22A6"/>
    <w:rsid w:val="005A22BB"/>
    <w:rsid w:val="005A230A"/>
    <w:rsid w:val="005A2345"/>
    <w:rsid w:val="005A23C6"/>
    <w:rsid w:val="005A23CB"/>
    <w:rsid w:val="005A2439"/>
    <w:rsid w:val="005A2449"/>
    <w:rsid w:val="005A25D7"/>
    <w:rsid w:val="005A265E"/>
    <w:rsid w:val="005A26FF"/>
    <w:rsid w:val="005A297A"/>
    <w:rsid w:val="005A2A1F"/>
    <w:rsid w:val="005A2A37"/>
    <w:rsid w:val="005A2ADE"/>
    <w:rsid w:val="005A2B2F"/>
    <w:rsid w:val="005A2BFA"/>
    <w:rsid w:val="005A2C33"/>
    <w:rsid w:val="005A2C63"/>
    <w:rsid w:val="005A2C8A"/>
    <w:rsid w:val="005A2D14"/>
    <w:rsid w:val="005A2D1A"/>
    <w:rsid w:val="005A2E8E"/>
    <w:rsid w:val="005A2F2D"/>
    <w:rsid w:val="005A2F70"/>
    <w:rsid w:val="005A2FF4"/>
    <w:rsid w:val="005A3047"/>
    <w:rsid w:val="005A310B"/>
    <w:rsid w:val="005A316F"/>
    <w:rsid w:val="005A319A"/>
    <w:rsid w:val="005A31E7"/>
    <w:rsid w:val="005A3252"/>
    <w:rsid w:val="005A32E1"/>
    <w:rsid w:val="005A3409"/>
    <w:rsid w:val="005A341F"/>
    <w:rsid w:val="005A3424"/>
    <w:rsid w:val="005A342E"/>
    <w:rsid w:val="005A3479"/>
    <w:rsid w:val="005A34C6"/>
    <w:rsid w:val="005A34EC"/>
    <w:rsid w:val="005A35D7"/>
    <w:rsid w:val="005A363F"/>
    <w:rsid w:val="005A3684"/>
    <w:rsid w:val="005A36F3"/>
    <w:rsid w:val="005A3702"/>
    <w:rsid w:val="005A373A"/>
    <w:rsid w:val="005A3834"/>
    <w:rsid w:val="005A38C7"/>
    <w:rsid w:val="005A39FB"/>
    <w:rsid w:val="005A3A2E"/>
    <w:rsid w:val="005A3AD2"/>
    <w:rsid w:val="005A3AE8"/>
    <w:rsid w:val="005A3C8A"/>
    <w:rsid w:val="005A3CC0"/>
    <w:rsid w:val="005A3CF4"/>
    <w:rsid w:val="005A3D12"/>
    <w:rsid w:val="005A3DD5"/>
    <w:rsid w:val="005A3E1D"/>
    <w:rsid w:val="005A3F2A"/>
    <w:rsid w:val="005A3F8E"/>
    <w:rsid w:val="005A3FF8"/>
    <w:rsid w:val="005A3FFE"/>
    <w:rsid w:val="005A402B"/>
    <w:rsid w:val="005A403C"/>
    <w:rsid w:val="005A4080"/>
    <w:rsid w:val="005A415C"/>
    <w:rsid w:val="005A4161"/>
    <w:rsid w:val="005A41A5"/>
    <w:rsid w:val="005A41D3"/>
    <w:rsid w:val="005A423C"/>
    <w:rsid w:val="005A4312"/>
    <w:rsid w:val="005A4405"/>
    <w:rsid w:val="005A444F"/>
    <w:rsid w:val="005A44B0"/>
    <w:rsid w:val="005A44B8"/>
    <w:rsid w:val="005A44CB"/>
    <w:rsid w:val="005A4549"/>
    <w:rsid w:val="005A4595"/>
    <w:rsid w:val="005A4599"/>
    <w:rsid w:val="005A45AC"/>
    <w:rsid w:val="005A45E1"/>
    <w:rsid w:val="005A4612"/>
    <w:rsid w:val="005A478A"/>
    <w:rsid w:val="005A47A7"/>
    <w:rsid w:val="005A481A"/>
    <w:rsid w:val="005A4832"/>
    <w:rsid w:val="005A48C6"/>
    <w:rsid w:val="005A490E"/>
    <w:rsid w:val="005A4937"/>
    <w:rsid w:val="005A4981"/>
    <w:rsid w:val="005A49A4"/>
    <w:rsid w:val="005A49B2"/>
    <w:rsid w:val="005A49BD"/>
    <w:rsid w:val="005A49BE"/>
    <w:rsid w:val="005A4AA2"/>
    <w:rsid w:val="005A4ADE"/>
    <w:rsid w:val="005A4AF8"/>
    <w:rsid w:val="005A4B04"/>
    <w:rsid w:val="005A4B2F"/>
    <w:rsid w:val="005A4CC3"/>
    <w:rsid w:val="005A4D11"/>
    <w:rsid w:val="005A4D5E"/>
    <w:rsid w:val="005A4EC6"/>
    <w:rsid w:val="005A4EE7"/>
    <w:rsid w:val="005A4FF8"/>
    <w:rsid w:val="005A5016"/>
    <w:rsid w:val="005A506E"/>
    <w:rsid w:val="005A5110"/>
    <w:rsid w:val="005A5182"/>
    <w:rsid w:val="005A51D4"/>
    <w:rsid w:val="005A52F7"/>
    <w:rsid w:val="005A53A8"/>
    <w:rsid w:val="005A53F9"/>
    <w:rsid w:val="005A5400"/>
    <w:rsid w:val="005A5401"/>
    <w:rsid w:val="005A5432"/>
    <w:rsid w:val="005A5462"/>
    <w:rsid w:val="005A5566"/>
    <w:rsid w:val="005A55F8"/>
    <w:rsid w:val="005A5622"/>
    <w:rsid w:val="005A5725"/>
    <w:rsid w:val="005A5753"/>
    <w:rsid w:val="005A57C1"/>
    <w:rsid w:val="005A5921"/>
    <w:rsid w:val="005A5948"/>
    <w:rsid w:val="005A59AF"/>
    <w:rsid w:val="005A59FC"/>
    <w:rsid w:val="005A5AA4"/>
    <w:rsid w:val="005A5AAA"/>
    <w:rsid w:val="005A5AE1"/>
    <w:rsid w:val="005A5B93"/>
    <w:rsid w:val="005A5BF4"/>
    <w:rsid w:val="005A5BFC"/>
    <w:rsid w:val="005A5BFF"/>
    <w:rsid w:val="005A5C52"/>
    <w:rsid w:val="005A5C67"/>
    <w:rsid w:val="005A5CB6"/>
    <w:rsid w:val="005A5D07"/>
    <w:rsid w:val="005A5D56"/>
    <w:rsid w:val="005A5D84"/>
    <w:rsid w:val="005A5D85"/>
    <w:rsid w:val="005A5D98"/>
    <w:rsid w:val="005A5DC8"/>
    <w:rsid w:val="005A5E79"/>
    <w:rsid w:val="005A5EAF"/>
    <w:rsid w:val="005A5EC9"/>
    <w:rsid w:val="005A5F28"/>
    <w:rsid w:val="005A5F2A"/>
    <w:rsid w:val="005A5F67"/>
    <w:rsid w:val="005A5F91"/>
    <w:rsid w:val="005A6004"/>
    <w:rsid w:val="005A617A"/>
    <w:rsid w:val="005A61BF"/>
    <w:rsid w:val="005A626A"/>
    <w:rsid w:val="005A6353"/>
    <w:rsid w:val="005A6362"/>
    <w:rsid w:val="005A63EC"/>
    <w:rsid w:val="005A63F2"/>
    <w:rsid w:val="005A640F"/>
    <w:rsid w:val="005A64AB"/>
    <w:rsid w:val="005A655E"/>
    <w:rsid w:val="005A6583"/>
    <w:rsid w:val="005A65B1"/>
    <w:rsid w:val="005A66A3"/>
    <w:rsid w:val="005A66E0"/>
    <w:rsid w:val="005A6736"/>
    <w:rsid w:val="005A6739"/>
    <w:rsid w:val="005A673C"/>
    <w:rsid w:val="005A6766"/>
    <w:rsid w:val="005A6796"/>
    <w:rsid w:val="005A679A"/>
    <w:rsid w:val="005A680C"/>
    <w:rsid w:val="005A6812"/>
    <w:rsid w:val="005A6873"/>
    <w:rsid w:val="005A6946"/>
    <w:rsid w:val="005A6957"/>
    <w:rsid w:val="005A6962"/>
    <w:rsid w:val="005A6A16"/>
    <w:rsid w:val="005A6A8E"/>
    <w:rsid w:val="005A6B43"/>
    <w:rsid w:val="005A6B5F"/>
    <w:rsid w:val="005A6BC3"/>
    <w:rsid w:val="005A6C40"/>
    <w:rsid w:val="005A6CA0"/>
    <w:rsid w:val="005A6CA3"/>
    <w:rsid w:val="005A6D31"/>
    <w:rsid w:val="005A6D71"/>
    <w:rsid w:val="005A6E4C"/>
    <w:rsid w:val="005A6E92"/>
    <w:rsid w:val="005A6EB9"/>
    <w:rsid w:val="005A6EC9"/>
    <w:rsid w:val="005A6F14"/>
    <w:rsid w:val="005A6F3D"/>
    <w:rsid w:val="005A6F5A"/>
    <w:rsid w:val="005A6F5E"/>
    <w:rsid w:val="005A6FD1"/>
    <w:rsid w:val="005A6FD6"/>
    <w:rsid w:val="005A6FD7"/>
    <w:rsid w:val="005A6FF2"/>
    <w:rsid w:val="005A7088"/>
    <w:rsid w:val="005A70C7"/>
    <w:rsid w:val="005A7103"/>
    <w:rsid w:val="005A715C"/>
    <w:rsid w:val="005A7294"/>
    <w:rsid w:val="005A7318"/>
    <w:rsid w:val="005A7397"/>
    <w:rsid w:val="005A73B2"/>
    <w:rsid w:val="005A74D9"/>
    <w:rsid w:val="005A75FA"/>
    <w:rsid w:val="005A7652"/>
    <w:rsid w:val="005A767E"/>
    <w:rsid w:val="005A76B2"/>
    <w:rsid w:val="005A76B9"/>
    <w:rsid w:val="005A76E8"/>
    <w:rsid w:val="005A779A"/>
    <w:rsid w:val="005A77F7"/>
    <w:rsid w:val="005A78A7"/>
    <w:rsid w:val="005A7929"/>
    <w:rsid w:val="005A795E"/>
    <w:rsid w:val="005A79D2"/>
    <w:rsid w:val="005A7A72"/>
    <w:rsid w:val="005A7AA0"/>
    <w:rsid w:val="005A7ADE"/>
    <w:rsid w:val="005A7B70"/>
    <w:rsid w:val="005A7BF3"/>
    <w:rsid w:val="005A7D36"/>
    <w:rsid w:val="005A7D66"/>
    <w:rsid w:val="005A7D83"/>
    <w:rsid w:val="005A7DCF"/>
    <w:rsid w:val="005A7EBE"/>
    <w:rsid w:val="005A7EE8"/>
    <w:rsid w:val="005A7F33"/>
    <w:rsid w:val="005A7F4A"/>
    <w:rsid w:val="005A7F76"/>
    <w:rsid w:val="005AB213"/>
    <w:rsid w:val="005B0015"/>
    <w:rsid w:val="005B0087"/>
    <w:rsid w:val="005B0095"/>
    <w:rsid w:val="005B00B8"/>
    <w:rsid w:val="005B01FE"/>
    <w:rsid w:val="005B028E"/>
    <w:rsid w:val="005B02C9"/>
    <w:rsid w:val="005B0309"/>
    <w:rsid w:val="005B034D"/>
    <w:rsid w:val="005B040D"/>
    <w:rsid w:val="005B046D"/>
    <w:rsid w:val="005B04AC"/>
    <w:rsid w:val="005B04E7"/>
    <w:rsid w:val="005B06E8"/>
    <w:rsid w:val="005B0738"/>
    <w:rsid w:val="005B07FF"/>
    <w:rsid w:val="005B0812"/>
    <w:rsid w:val="005B085C"/>
    <w:rsid w:val="005B0938"/>
    <w:rsid w:val="005B09A5"/>
    <w:rsid w:val="005B09D0"/>
    <w:rsid w:val="005B0A42"/>
    <w:rsid w:val="005B0B07"/>
    <w:rsid w:val="005B0B3B"/>
    <w:rsid w:val="005B0BBA"/>
    <w:rsid w:val="005B0BD2"/>
    <w:rsid w:val="005B0BD8"/>
    <w:rsid w:val="005B0C73"/>
    <w:rsid w:val="005B0C7E"/>
    <w:rsid w:val="005B0CCD"/>
    <w:rsid w:val="005B0CEC"/>
    <w:rsid w:val="005B0DC2"/>
    <w:rsid w:val="005B0E7D"/>
    <w:rsid w:val="005B0EAD"/>
    <w:rsid w:val="005B0EBA"/>
    <w:rsid w:val="005B0ECD"/>
    <w:rsid w:val="005B0ED9"/>
    <w:rsid w:val="005B0F62"/>
    <w:rsid w:val="005B1148"/>
    <w:rsid w:val="005B115A"/>
    <w:rsid w:val="005B1162"/>
    <w:rsid w:val="005B11DD"/>
    <w:rsid w:val="005B128C"/>
    <w:rsid w:val="005B12AE"/>
    <w:rsid w:val="005B1306"/>
    <w:rsid w:val="005B1372"/>
    <w:rsid w:val="005B13FF"/>
    <w:rsid w:val="005B14E6"/>
    <w:rsid w:val="005B15B1"/>
    <w:rsid w:val="005B15EC"/>
    <w:rsid w:val="005B163E"/>
    <w:rsid w:val="005B16B6"/>
    <w:rsid w:val="005B16BD"/>
    <w:rsid w:val="005B16E6"/>
    <w:rsid w:val="005B1708"/>
    <w:rsid w:val="005B1757"/>
    <w:rsid w:val="005B179D"/>
    <w:rsid w:val="005B17DB"/>
    <w:rsid w:val="005B1874"/>
    <w:rsid w:val="005B1875"/>
    <w:rsid w:val="005B1915"/>
    <w:rsid w:val="005B1BBE"/>
    <w:rsid w:val="005B1BDE"/>
    <w:rsid w:val="005B1C56"/>
    <w:rsid w:val="005B1C6E"/>
    <w:rsid w:val="005B1CC3"/>
    <w:rsid w:val="005B1D31"/>
    <w:rsid w:val="005B1DCF"/>
    <w:rsid w:val="005B1DF6"/>
    <w:rsid w:val="005B1F32"/>
    <w:rsid w:val="005B1FAA"/>
    <w:rsid w:val="005B1FF7"/>
    <w:rsid w:val="005B2020"/>
    <w:rsid w:val="005B206D"/>
    <w:rsid w:val="005B208A"/>
    <w:rsid w:val="005B20BE"/>
    <w:rsid w:val="005B2100"/>
    <w:rsid w:val="005B210C"/>
    <w:rsid w:val="005B213C"/>
    <w:rsid w:val="005B21D2"/>
    <w:rsid w:val="005B220C"/>
    <w:rsid w:val="005B225E"/>
    <w:rsid w:val="005B2266"/>
    <w:rsid w:val="005B22A4"/>
    <w:rsid w:val="005B22C9"/>
    <w:rsid w:val="005B23A5"/>
    <w:rsid w:val="005B23B2"/>
    <w:rsid w:val="005B2480"/>
    <w:rsid w:val="005B248D"/>
    <w:rsid w:val="005B2492"/>
    <w:rsid w:val="005B2520"/>
    <w:rsid w:val="005B25AE"/>
    <w:rsid w:val="005B25DA"/>
    <w:rsid w:val="005B2655"/>
    <w:rsid w:val="005B267A"/>
    <w:rsid w:val="005B26DA"/>
    <w:rsid w:val="005B2717"/>
    <w:rsid w:val="005B27A6"/>
    <w:rsid w:val="005B27AF"/>
    <w:rsid w:val="005B27CA"/>
    <w:rsid w:val="005B27F0"/>
    <w:rsid w:val="005B27F1"/>
    <w:rsid w:val="005B288A"/>
    <w:rsid w:val="005B28AA"/>
    <w:rsid w:val="005B293E"/>
    <w:rsid w:val="005B2954"/>
    <w:rsid w:val="005B29A0"/>
    <w:rsid w:val="005B2A2C"/>
    <w:rsid w:val="005B2A6E"/>
    <w:rsid w:val="005B2AB7"/>
    <w:rsid w:val="005B2C72"/>
    <w:rsid w:val="005B2D2A"/>
    <w:rsid w:val="005B2DA0"/>
    <w:rsid w:val="005B2DE4"/>
    <w:rsid w:val="005B2E35"/>
    <w:rsid w:val="005B2E4F"/>
    <w:rsid w:val="005B2E5C"/>
    <w:rsid w:val="005B2E99"/>
    <w:rsid w:val="005B2ECB"/>
    <w:rsid w:val="005B2F62"/>
    <w:rsid w:val="005B2FED"/>
    <w:rsid w:val="005B300E"/>
    <w:rsid w:val="005B3094"/>
    <w:rsid w:val="005B30AF"/>
    <w:rsid w:val="005B3197"/>
    <w:rsid w:val="005B31C8"/>
    <w:rsid w:val="005B323E"/>
    <w:rsid w:val="005B3296"/>
    <w:rsid w:val="005B331D"/>
    <w:rsid w:val="005B33FE"/>
    <w:rsid w:val="005B344B"/>
    <w:rsid w:val="005B346C"/>
    <w:rsid w:val="005B34D9"/>
    <w:rsid w:val="005B34DD"/>
    <w:rsid w:val="005B34FF"/>
    <w:rsid w:val="005B3519"/>
    <w:rsid w:val="005B35E9"/>
    <w:rsid w:val="005B3630"/>
    <w:rsid w:val="005B3741"/>
    <w:rsid w:val="005B3784"/>
    <w:rsid w:val="005B3819"/>
    <w:rsid w:val="005B383C"/>
    <w:rsid w:val="005B383D"/>
    <w:rsid w:val="005B3866"/>
    <w:rsid w:val="005B3867"/>
    <w:rsid w:val="005B3908"/>
    <w:rsid w:val="005B3972"/>
    <w:rsid w:val="005B39A3"/>
    <w:rsid w:val="005B39B7"/>
    <w:rsid w:val="005B39F2"/>
    <w:rsid w:val="005B3A15"/>
    <w:rsid w:val="005B3A86"/>
    <w:rsid w:val="005B3AB0"/>
    <w:rsid w:val="005B3ADC"/>
    <w:rsid w:val="005B3B5F"/>
    <w:rsid w:val="005B3BDD"/>
    <w:rsid w:val="005B3C47"/>
    <w:rsid w:val="005B3C56"/>
    <w:rsid w:val="005B3C99"/>
    <w:rsid w:val="005B3CA4"/>
    <w:rsid w:val="005B3CAA"/>
    <w:rsid w:val="005B3CBC"/>
    <w:rsid w:val="005B3E8A"/>
    <w:rsid w:val="005B3EC6"/>
    <w:rsid w:val="005B3F16"/>
    <w:rsid w:val="005B3F23"/>
    <w:rsid w:val="005B3F6E"/>
    <w:rsid w:val="005B3F7B"/>
    <w:rsid w:val="005B3FF1"/>
    <w:rsid w:val="005B400A"/>
    <w:rsid w:val="005B406B"/>
    <w:rsid w:val="005B4104"/>
    <w:rsid w:val="005B4121"/>
    <w:rsid w:val="005B41E9"/>
    <w:rsid w:val="005B4272"/>
    <w:rsid w:val="005B427F"/>
    <w:rsid w:val="005B42DC"/>
    <w:rsid w:val="005B4395"/>
    <w:rsid w:val="005B444A"/>
    <w:rsid w:val="005B4456"/>
    <w:rsid w:val="005B44D9"/>
    <w:rsid w:val="005B44E3"/>
    <w:rsid w:val="005B4575"/>
    <w:rsid w:val="005B45FD"/>
    <w:rsid w:val="005B4602"/>
    <w:rsid w:val="005B4757"/>
    <w:rsid w:val="005B477B"/>
    <w:rsid w:val="005B47BC"/>
    <w:rsid w:val="005B484E"/>
    <w:rsid w:val="005B48A0"/>
    <w:rsid w:val="005B4960"/>
    <w:rsid w:val="005B49ED"/>
    <w:rsid w:val="005B49EE"/>
    <w:rsid w:val="005B4B22"/>
    <w:rsid w:val="005B4B51"/>
    <w:rsid w:val="005B4B98"/>
    <w:rsid w:val="005B4BD2"/>
    <w:rsid w:val="005B4BFB"/>
    <w:rsid w:val="005B4C5D"/>
    <w:rsid w:val="005B4CA7"/>
    <w:rsid w:val="005B4DA0"/>
    <w:rsid w:val="005B4DD6"/>
    <w:rsid w:val="005B4EBC"/>
    <w:rsid w:val="005B4F04"/>
    <w:rsid w:val="005B4F7C"/>
    <w:rsid w:val="005B4F7F"/>
    <w:rsid w:val="005B513B"/>
    <w:rsid w:val="005B5215"/>
    <w:rsid w:val="005B528C"/>
    <w:rsid w:val="005B53A5"/>
    <w:rsid w:val="005B549F"/>
    <w:rsid w:val="005B54AB"/>
    <w:rsid w:val="005B5787"/>
    <w:rsid w:val="005B57A3"/>
    <w:rsid w:val="005B57CE"/>
    <w:rsid w:val="005B57FE"/>
    <w:rsid w:val="005B58CB"/>
    <w:rsid w:val="005B58E2"/>
    <w:rsid w:val="005B5936"/>
    <w:rsid w:val="005B59B3"/>
    <w:rsid w:val="005B59ED"/>
    <w:rsid w:val="005B5A01"/>
    <w:rsid w:val="005B5A44"/>
    <w:rsid w:val="005B5A83"/>
    <w:rsid w:val="005B5AD6"/>
    <w:rsid w:val="005B5B1D"/>
    <w:rsid w:val="005B5C3A"/>
    <w:rsid w:val="005B5C83"/>
    <w:rsid w:val="005B5CDB"/>
    <w:rsid w:val="005B5D28"/>
    <w:rsid w:val="005B5D72"/>
    <w:rsid w:val="005B5E0C"/>
    <w:rsid w:val="005B5E3C"/>
    <w:rsid w:val="005B5E67"/>
    <w:rsid w:val="005B5F00"/>
    <w:rsid w:val="005B5F1B"/>
    <w:rsid w:val="005B5F7D"/>
    <w:rsid w:val="005B5F88"/>
    <w:rsid w:val="005B5FD4"/>
    <w:rsid w:val="005B6005"/>
    <w:rsid w:val="005B606A"/>
    <w:rsid w:val="005B6082"/>
    <w:rsid w:val="005B60F2"/>
    <w:rsid w:val="005B6152"/>
    <w:rsid w:val="005B621B"/>
    <w:rsid w:val="005B6238"/>
    <w:rsid w:val="005B6381"/>
    <w:rsid w:val="005B63BE"/>
    <w:rsid w:val="005B6465"/>
    <w:rsid w:val="005B6495"/>
    <w:rsid w:val="005B64B7"/>
    <w:rsid w:val="005B654C"/>
    <w:rsid w:val="005B655E"/>
    <w:rsid w:val="005B65A3"/>
    <w:rsid w:val="005B65D4"/>
    <w:rsid w:val="005B660B"/>
    <w:rsid w:val="005B6675"/>
    <w:rsid w:val="005B670A"/>
    <w:rsid w:val="005B6796"/>
    <w:rsid w:val="005B6800"/>
    <w:rsid w:val="005B6801"/>
    <w:rsid w:val="005B6984"/>
    <w:rsid w:val="005B6AC5"/>
    <w:rsid w:val="005B6ACB"/>
    <w:rsid w:val="005B6AE6"/>
    <w:rsid w:val="005B6AF1"/>
    <w:rsid w:val="005B6B29"/>
    <w:rsid w:val="005B6BCE"/>
    <w:rsid w:val="005B6BE3"/>
    <w:rsid w:val="005B6BEC"/>
    <w:rsid w:val="005B6BFF"/>
    <w:rsid w:val="005B6D6B"/>
    <w:rsid w:val="005B6D92"/>
    <w:rsid w:val="005B6DA1"/>
    <w:rsid w:val="005B6DC0"/>
    <w:rsid w:val="005B6EF4"/>
    <w:rsid w:val="005B6EFF"/>
    <w:rsid w:val="005B6F29"/>
    <w:rsid w:val="005B7009"/>
    <w:rsid w:val="005B7054"/>
    <w:rsid w:val="005B70C3"/>
    <w:rsid w:val="005B7175"/>
    <w:rsid w:val="005B726E"/>
    <w:rsid w:val="005B730B"/>
    <w:rsid w:val="005B7385"/>
    <w:rsid w:val="005B73DE"/>
    <w:rsid w:val="005B741E"/>
    <w:rsid w:val="005B74C1"/>
    <w:rsid w:val="005B74D0"/>
    <w:rsid w:val="005B7526"/>
    <w:rsid w:val="005B75F6"/>
    <w:rsid w:val="005B768E"/>
    <w:rsid w:val="005B7736"/>
    <w:rsid w:val="005B793A"/>
    <w:rsid w:val="005B796F"/>
    <w:rsid w:val="005B7984"/>
    <w:rsid w:val="005B7A35"/>
    <w:rsid w:val="005B7A71"/>
    <w:rsid w:val="005B7BDC"/>
    <w:rsid w:val="005B7C3A"/>
    <w:rsid w:val="005B7C65"/>
    <w:rsid w:val="005B7CB0"/>
    <w:rsid w:val="005B7CE1"/>
    <w:rsid w:val="005B7D37"/>
    <w:rsid w:val="005B7D52"/>
    <w:rsid w:val="005B7DC6"/>
    <w:rsid w:val="005B7E0D"/>
    <w:rsid w:val="005B7E15"/>
    <w:rsid w:val="005B7E70"/>
    <w:rsid w:val="005B7EC4"/>
    <w:rsid w:val="005B7FB7"/>
    <w:rsid w:val="005C00C6"/>
    <w:rsid w:val="005C00D2"/>
    <w:rsid w:val="005C022E"/>
    <w:rsid w:val="005C03AC"/>
    <w:rsid w:val="005C03C0"/>
    <w:rsid w:val="005C03D7"/>
    <w:rsid w:val="005C0411"/>
    <w:rsid w:val="005C0428"/>
    <w:rsid w:val="005C04A4"/>
    <w:rsid w:val="005C04DF"/>
    <w:rsid w:val="005C0599"/>
    <w:rsid w:val="005C05A1"/>
    <w:rsid w:val="005C05E6"/>
    <w:rsid w:val="005C0649"/>
    <w:rsid w:val="005C06F2"/>
    <w:rsid w:val="005C0703"/>
    <w:rsid w:val="005C0741"/>
    <w:rsid w:val="005C074E"/>
    <w:rsid w:val="005C085D"/>
    <w:rsid w:val="005C08C0"/>
    <w:rsid w:val="005C0920"/>
    <w:rsid w:val="005C0962"/>
    <w:rsid w:val="005C0998"/>
    <w:rsid w:val="005C0A9C"/>
    <w:rsid w:val="005C0C23"/>
    <w:rsid w:val="005C0C5C"/>
    <w:rsid w:val="005C0D3F"/>
    <w:rsid w:val="005C0DE7"/>
    <w:rsid w:val="005C0F3C"/>
    <w:rsid w:val="005C0FA8"/>
    <w:rsid w:val="005C0FF3"/>
    <w:rsid w:val="005C10C7"/>
    <w:rsid w:val="005C10D3"/>
    <w:rsid w:val="005C1153"/>
    <w:rsid w:val="005C11E8"/>
    <w:rsid w:val="005C1202"/>
    <w:rsid w:val="005C135A"/>
    <w:rsid w:val="005C1390"/>
    <w:rsid w:val="005C13F0"/>
    <w:rsid w:val="005C1444"/>
    <w:rsid w:val="005C14C9"/>
    <w:rsid w:val="005C14DA"/>
    <w:rsid w:val="005C17B6"/>
    <w:rsid w:val="005C1821"/>
    <w:rsid w:val="005C183D"/>
    <w:rsid w:val="005C1863"/>
    <w:rsid w:val="005C1874"/>
    <w:rsid w:val="005C1A1B"/>
    <w:rsid w:val="005C1A20"/>
    <w:rsid w:val="005C1A21"/>
    <w:rsid w:val="005C1A30"/>
    <w:rsid w:val="005C1A4A"/>
    <w:rsid w:val="005C1AF6"/>
    <w:rsid w:val="005C1BA2"/>
    <w:rsid w:val="005C1D13"/>
    <w:rsid w:val="005C1D32"/>
    <w:rsid w:val="005C1D36"/>
    <w:rsid w:val="005C1D72"/>
    <w:rsid w:val="005C1D91"/>
    <w:rsid w:val="005C1DA2"/>
    <w:rsid w:val="005C1E46"/>
    <w:rsid w:val="005C1F41"/>
    <w:rsid w:val="005C2017"/>
    <w:rsid w:val="005C201D"/>
    <w:rsid w:val="005C20C8"/>
    <w:rsid w:val="005C20D8"/>
    <w:rsid w:val="005C212C"/>
    <w:rsid w:val="005C21EC"/>
    <w:rsid w:val="005C221F"/>
    <w:rsid w:val="005C226B"/>
    <w:rsid w:val="005C2276"/>
    <w:rsid w:val="005C2279"/>
    <w:rsid w:val="005C2297"/>
    <w:rsid w:val="005C22AD"/>
    <w:rsid w:val="005C22F1"/>
    <w:rsid w:val="005C23C2"/>
    <w:rsid w:val="005C23D7"/>
    <w:rsid w:val="005C23DD"/>
    <w:rsid w:val="005C248B"/>
    <w:rsid w:val="005C24B6"/>
    <w:rsid w:val="005C24B7"/>
    <w:rsid w:val="005C24FD"/>
    <w:rsid w:val="005C2519"/>
    <w:rsid w:val="005C251B"/>
    <w:rsid w:val="005C2526"/>
    <w:rsid w:val="005C257E"/>
    <w:rsid w:val="005C2675"/>
    <w:rsid w:val="005C26DB"/>
    <w:rsid w:val="005C279E"/>
    <w:rsid w:val="005C27CC"/>
    <w:rsid w:val="005C27D6"/>
    <w:rsid w:val="005C27EE"/>
    <w:rsid w:val="005C2833"/>
    <w:rsid w:val="005C28DA"/>
    <w:rsid w:val="005C290E"/>
    <w:rsid w:val="005C2980"/>
    <w:rsid w:val="005C2A25"/>
    <w:rsid w:val="005C2A32"/>
    <w:rsid w:val="005C2A86"/>
    <w:rsid w:val="005C2AFF"/>
    <w:rsid w:val="005C2B0E"/>
    <w:rsid w:val="005C2B37"/>
    <w:rsid w:val="005C2BEF"/>
    <w:rsid w:val="005C2D57"/>
    <w:rsid w:val="005C2D80"/>
    <w:rsid w:val="005C2DC4"/>
    <w:rsid w:val="005C2DF6"/>
    <w:rsid w:val="005C2E45"/>
    <w:rsid w:val="005C2E69"/>
    <w:rsid w:val="005C2EDF"/>
    <w:rsid w:val="005C2F74"/>
    <w:rsid w:val="005C2F8B"/>
    <w:rsid w:val="005C2FDC"/>
    <w:rsid w:val="005C2FDE"/>
    <w:rsid w:val="005C301E"/>
    <w:rsid w:val="005C305B"/>
    <w:rsid w:val="005C3075"/>
    <w:rsid w:val="005C3083"/>
    <w:rsid w:val="005C30EB"/>
    <w:rsid w:val="005C3108"/>
    <w:rsid w:val="005C31AF"/>
    <w:rsid w:val="005C31DB"/>
    <w:rsid w:val="005C31EB"/>
    <w:rsid w:val="005C3256"/>
    <w:rsid w:val="005C3295"/>
    <w:rsid w:val="005C32A0"/>
    <w:rsid w:val="005C32A6"/>
    <w:rsid w:val="005C32BE"/>
    <w:rsid w:val="005C32C6"/>
    <w:rsid w:val="005C32D2"/>
    <w:rsid w:val="005C334A"/>
    <w:rsid w:val="005C334E"/>
    <w:rsid w:val="005C33E3"/>
    <w:rsid w:val="005C340C"/>
    <w:rsid w:val="005C3470"/>
    <w:rsid w:val="005C348C"/>
    <w:rsid w:val="005C34C3"/>
    <w:rsid w:val="005C34D6"/>
    <w:rsid w:val="005C351A"/>
    <w:rsid w:val="005C355A"/>
    <w:rsid w:val="005C363A"/>
    <w:rsid w:val="005C3679"/>
    <w:rsid w:val="005C3724"/>
    <w:rsid w:val="005C3784"/>
    <w:rsid w:val="005C37A7"/>
    <w:rsid w:val="005C3802"/>
    <w:rsid w:val="005C388F"/>
    <w:rsid w:val="005C391A"/>
    <w:rsid w:val="005C3A04"/>
    <w:rsid w:val="005C3AE8"/>
    <w:rsid w:val="005C3B38"/>
    <w:rsid w:val="005C3B47"/>
    <w:rsid w:val="005C3BA1"/>
    <w:rsid w:val="005C3BC9"/>
    <w:rsid w:val="005C3CC3"/>
    <w:rsid w:val="005C3D04"/>
    <w:rsid w:val="005C3E73"/>
    <w:rsid w:val="005C3EFE"/>
    <w:rsid w:val="005C3F03"/>
    <w:rsid w:val="005C3F35"/>
    <w:rsid w:val="005C3F4B"/>
    <w:rsid w:val="005C3F51"/>
    <w:rsid w:val="005C3FA2"/>
    <w:rsid w:val="005C3FF5"/>
    <w:rsid w:val="005C4077"/>
    <w:rsid w:val="005C40EC"/>
    <w:rsid w:val="005C4179"/>
    <w:rsid w:val="005C41B1"/>
    <w:rsid w:val="005C41C2"/>
    <w:rsid w:val="005C41DC"/>
    <w:rsid w:val="005C41E1"/>
    <w:rsid w:val="005C422B"/>
    <w:rsid w:val="005C4260"/>
    <w:rsid w:val="005C4286"/>
    <w:rsid w:val="005C4317"/>
    <w:rsid w:val="005C4365"/>
    <w:rsid w:val="005C4449"/>
    <w:rsid w:val="005C4467"/>
    <w:rsid w:val="005C4485"/>
    <w:rsid w:val="005C44F9"/>
    <w:rsid w:val="005C457E"/>
    <w:rsid w:val="005C45AE"/>
    <w:rsid w:val="005C4608"/>
    <w:rsid w:val="005C4639"/>
    <w:rsid w:val="005C4694"/>
    <w:rsid w:val="005C46F3"/>
    <w:rsid w:val="005C472C"/>
    <w:rsid w:val="005C473C"/>
    <w:rsid w:val="005C4816"/>
    <w:rsid w:val="005C48E6"/>
    <w:rsid w:val="005C49C0"/>
    <w:rsid w:val="005C4A03"/>
    <w:rsid w:val="005C4A90"/>
    <w:rsid w:val="005C4AA6"/>
    <w:rsid w:val="005C4AFC"/>
    <w:rsid w:val="005C4B15"/>
    <w:rsid w:val="005C4B6E"/>
    <w:rsid w:val="005C4C61"/>
    <w:rsid w:val="005C4C82"/>
    <w:rsid w:val="005C4C9C"/>
    <w:rsid w:val="005C4CB8"/>
    <w:rsid w:val="005C4CE5"/>
    <w:rsid w:val="005C4D22"/>
    <w:rsid w:val="005C4D60"/>
    <w:rsid w:val="005C4D8B"/>
    <w:rsid w:val="005C4D99"/>
    <w:rsid w:val="005C4E5D"/>
    <w:rsid w:val="005C4E79"/>
    <w:rsid w:val="005C4EDB"/>
    <w:rsid w:val="005C4F1F"/>
    <w:rsid w:val="005C4F78"/>
    <w:rsid w:val="005C4FE9"/>
    <w:rsid w:val="005C4FF7"/>
    <w:rsid w:val="005C507D"/>
    <w:rsid w:val="005C50A9"/>
    <w:rsid w:val="005C50BA"/>
    <w:rsid w:val="005C511D"/>
    <w:rsid w:val="005C5141"/>
    <w:rsid w:val="005C5176"/>
    <w:rsid w:val="005C51DD"/>
    <w:rsid w:val="005C5207"/>
    <w:rsid w:val="005C5211"/>
    <w:rsid w:val="005C522A"/>
    <w:rsid w:val="005C53E4"/>
    <w:rsid w:val="005C53F0"/>
    <w:rsid w:val="005C5410"/>
    <w:rsid w:val="005C552F"/>
    <w:rsid w:val="005C5576"/>
    <w:rsid w:val="005C5583"/>
    <w:rsid w:val="005C55FF"/>
    <w:rsid w:val="005C5620"/>
    <w:rsid w:val="005C565C"/>
    <w:rsid w:val="005C5674"/>
    <w:rsid w:val="005C5761"/>
    <w:rsid w:val="005C5815"/>
    <w:rsid w:val="005C587B"/>
    <w:rsid w:val="005C58E2"/>
    <w:rsid w:val="005C58F1"/>
    <w:rsid w:val="005C5907"/>
    <w:rsid w:val="005C5947"/>
    <w:rsid w:val="005C59AB"/>
    <w:rsid w:val="005C59C2"/>
    <w:rsid w:val="005C5AFD"/>
    <w:rsid w:val="005C5B71"/>
    <w:rsid w:val="005C5B72"/>
    <w:rsid w:val="005C5B85"/>
    <w:rsid w:val="005C5BA4"/>
    <w:rsid w:val="005C5BE9"/>
    <w:rsid w:val="005C5CB0"/>
    <w:rsid w:val="005C5CFC"/>
    <w:rsid w:val="005C5D04"/>
    <w:rsid w:val="005C5DB6"/>
    <w:rsid w:val="005C5E56"/>
    <w:rsid w:val="005C5EB0"/>
    <w:rsid w:val="005C5FD4"/>
    <w:rsid w:val="005C5FE5"/>
    <w:rsid w:val="005C600B"/>
    <w:rsid w:val="005C60B4"/>
    <w:rsid w:val="005C6150"/>
    <w:rsid w:val="005C618F"/>
    <w:rsid w:val="005C61A6"/>
    <w:rsid w:val="005C623F"/>
    <w:rsid w:val="005C6288"/>
    <w:rsid w:val="005C62AE"/>
    <w:rsid w:val="005C62B1"/>
    <w:rsid w:val="005C6314"/>
    <w:rsid w:val="005C634B"/>
    <w:rsid w:val="005C6468"/>
    <w:rsid w:val="005C654D"/>
    <w:rsid w:val="005C655E"/>
    <w:rsid w:val="005C6593"/>
    <w:rsid w:val="005C6624"/>
    <w:rsid w:val="005C6631"/>
    <w:rsid w:val="005C66A6"/>
    <w:rsid w:val="005C67B8"/>
    <w:rsid w:val="005C689E"/>
    <w:rsid w:val="005C68E8"/>
    <w:rsid w:val="005C6946"/>
    <w:rsid w:val="005C69CB"/>
    <w:rsid w:val="005C6A46"/>
    <w:rsid w:val="005C6A75"/>
    <w:rsid w:val="005C6B35"/>
    <w:rsid w:val="005C6B3F"/>
    <w:rsid w:val="005C6BFA"/>
    <w:rsid w:val="005C6DE8"/>
    <w:rsid w:val="005C6DF7"/>
    <w:rsid w:val="005C6E46"/>
    <w:rsid w:val="005C6E4F"/>
    <w:rsid w:val="005C6ECA"/>
    <w:rsid w:val="005C6F2E"/>
    <w:rsid w:val="005C6F82"/>
    <w:rsid w:val="005C7037"/>
    <w:rsid w:val="005C70E5"/>
    <w:rsid w:val="005C7119"/>
    <w:rsid w:val="005C716A"/>
    <w:rsid w:val="005C7198"/>
    <w:rsid w:val="005C71AE"/>
    <w:rsid w:val="005C720F"/>
    <w:rsid w:val="005C72C4"/>
    <w:rsid w:val="005C72E5"/>
    <w:rsid w:val="005C7390"/>
    <w:rsid w:val="005C7446"/>
    <w:rsid w:val="005C74F0"/>
    <w:rsid w:val="005C755E"/>
    <w:rsid w:val="005C75C5"/>
    <w:rsid w:val="005C7621"/>
    <w:rsid w:val="005C7670"/>
    <w:rsid w:val="005C76FF"/>
    <w:rsid w:val="005C7702"/>
    <w:rsid w:val="005C770A"/>
    <w:rsid w:val="005C77ED"/>
    <w:rsid w:val="005C790E"/>
    <w:rsid w:val="005C7927"/>
    <w:rsid w:val="005C7962"/>
    <w:rsid w:val="005C7A30"/>
    <w:rsid w:val="005C7B60"/>
    <w:rsid w:val="005C7B91"/>
    <w:rsid w:val="005C7BAE"/>
    <w:rsid w:val="005C7BB6"/>
    <w:rsid w:val="005C7CC3"/>
    <w:rsid w:val="005C7E0A"/>
    <w:rsid w:val="005C7EFF"/>
    <w:rsid w:val="005C7F09"/>
    <w:rsid w:val="005C7FD0"/>
    <w:rsid w:val="005D000A"/>
    <w:rsid w:val="005D0089"/>
    <w:rsid w:val="005D014D"/>
    <w:rsid w:val="005D01F5"/>
    <w:rsid w:val="005D0269"/>
    <w:rsid w:val="005D0281"/>
    <w:rsid w:val="005D02B2"/>
    <w:rsid w:val="005D03ED"/>
    <w:rsid w:val="005D058F"/>
    <w:rsid w:val="005D05A4"/>
    <w:rsid w:val="005D05DB"/>
    <w:rsid w:val="005D05FE"/>
    <w:rsid w:val="005D0727"/>
    <w:rsid w:val="005D0752"/>
    <w:rsid w:val="005D079F"/>
    <w:rsid w:val="005D0809"/>
    <w:rsid w:val="005D0821"/>
    <w:rsid w:val="005D083B"/>
    <w:rsid w:val="005D0894"/>
    <w:rsid w:val="005D08B7"/>
    <w:rsid w:val="005D0A32"/>
    <w:rsid w:val="005D0A4F"/>
    <w:rsid w:val="005D0ADA"/>
    <w:rsid w:val="005D0B61"/>
    <w:rsid w:val="005D0B9B"/>
    <w:rsid w:val="005D0C17"/>
    <w:rsid w:val="005D0C2A"/>
    <w:rsid w:val="005D0C95"/>
    <w:rsid w:val="005D0CE1"/>
    <w:rsid w:val="005D0E89"/>
    <w:rsid w:val="005D0EDB"/>
    <w:rsid w:val="005D0F39"/>
    <w:rsid w:val="005D0F49"/>
    <w:rsid w:val="005D0FBB"/>
    <w:rsid w:val="005D1026"/>
    <w:rsid w:val="005D1275"/>
    <w:rsid w:val="005D1394"/>
    <w:rsid w:val="005D14A9"/>
    <w:rsid w:val="005D14E3"/>
    <w:rsid w:val="005D14EC"/>
    <w:rsid w:val="005D173A"/>
    <w:rsid w:val="005D1846"/>
    <w:rsid w:val="005D1856"/>
    <w:rsid w:val="005D19EF"/>
    <w:rsid w:val="005D1AB0"/>
    <w:rsid w:val="005D1AB6"/>
    <w:rsid w:val="005D1AC7"/>
    <w:rsid w:val="005D1B4F"/>
    <w:rsid w:val="005D1B50"/>
    <w:rsid w:val="005D1B71"/>
    <w:rsid w:val="005D1BF5"/>
    <w:rsid w:val="005D1C18"/>
    <w:rsid w:val="005D1CB2"/>
    <w:rsid w:val="005D1CE4"/>
    <w:rsid w:val="005D1D1B"/>
    <w:rsid w:val="005D1D4E"/>
    <w:rsid w:val="005D1E23"/>
    <w:rsid w:val="005D1ECF"/>
    <w:rsid w:val="005D1EEF"/>
    <w:rsid w:val="005D1F00"/>
    <w:rsid w:val="005D1F96"/>
    <w:rsid w:val="005D1FA0"/>
    <w:rsid w:val="005D203F"/>
    <w:rsid w:val="005D2102"/>
    <w:rsid w:val="005D210C"/>
    <w:rsid w:val="005D217F"/>
    <w:rsid w:val="005D2197"/>
    <w:rsid w:val="005D21FC"/>
    <w:rsid w:val="005D2254"/>
    <w:rsid w:val="005D2363"/>
    <w:rsid w:val="005D2364"/>
    <w:rsid w:val="005D23E9"/>
    <w:rsid w:val="005D249E"/>
    <w:rsid w:val="005D249F"/>
    <w:rsid w:val="005D24E8"/>
    <w:rsid w:val="005D2544"/>
    <w:rsid w:val="005D2646"/>
    <w:rsid w:val="005D265A"/>
    <w:rsid w:val="005D2687"/>
    <w:rsid w:val="005D2748"/>
    <w:rsid w:val="005D27E5"/>
    <w:rsid w:val="005D2817"/>
    <w:rsid w:val="005D2858"/>
    <w:rsid w:val="005D288F"/>
    <w:rsid w:val="005D28A6"/>
    <w:rsid w:val="005D28DC"/>
    <w:rsid w:val="005D2971"/>
    <w:rsid w:val="005D2974"/>
    <w:rsid w:val="005D2A08"/>
    <w:rsid w:val="005D2A36"/>
    <w:rsid w:val="005D2B31"/>
    <w:rsid w:val="005D2C02"/>
    <w:rsid w:val="005D2CF9"/>
    <w:rsid w:val="005D2D12"/>
    <w:rsid w:val="005D2D7E"/>
    <w:rsid w:val="005D2D95"/>
    <w:rsid w:val="005D2ECF"/>
    <w:rsid w:val="005D2F17"/>
    <w:rsid w:val="005D300E"/>
    <w:rsid w:val="005D3089"/>
    <w:rsid w:val="005D30BB"/>
    <w:rsid w:val="005D31CC"/>
    <w:rsid w:val="005D327F"/>
    <w:rsid w:val="005D32AC"/>
    <w:rsid w:val="005D3319"/>
    <w:rsid w:val="005D3453"/>
    <w:rsid w:val="005D34D8"/>
    <w:rsid w:val="005D355B"/>
    <w:rsid w:val="005D3597"/>
    <w:rsid w:val="005D35A7"/>
    <w:rsid w:val="005D35CD"/>
    <w:rsid w:val="005D35E0"/>
    <w:rsid w:val="005D35EF"/>
    <w:rsid w:val="005D3642"/>
    <w:rsid w:val="005D365B"/>
    <w:rsid w:val="005D36E4"/>
    <w:rsid w:val="005D372A"/>
    <w:rsid w:val="005D3745"/>
    <w:rsid w:val="005D379C"/>
    <w:rsid w:val="005D3831"/>
    <w:rsid w:val="005D389F"/>
    <w:rsid w:val="005D38D4"/>
    <w:rsid w:val="005D3A57"/>
    <w:rsid w:val="005D3A8E"/>
    <w:rsid w:val="005D3BCE"/>
    <w:rsid w:val="005D3CA2"/>
    <w:rsid w:val="005D3CDA"/>
    <w:rsid w:val="005D3D40"/>
    <w:rsid w:val="005D3E40"/>
    <w:rsid w:val="005D3F1C"/>
    <w:rsid w:val="005D3F6F"/>
    <w:rsid w:val="005D3F77"/>
    <w:rsid w:val="005D3F86"/>
    <w:rsid w:val="005D3FA4"/>
    <w:rsid w:val="005D3FD9"/>
    <w:rsid w:val="005D3FF0"/>
    <w:rsid w:val="005D4088"/>
    <w:rsid w:val="005D4108"/>
    <w:rsid w:val="005D413E"/>
    <w:rsid w:val="005D41B2"/>
    <w:rsid w:val="005D41C2"/>
    <w:rsid w:val="005D41FE"/>
    <w:rsid w:val="005D426A"/>
    <w:rsid w:val="005D42BB"/>
    <w:rsid w:val="005D4361"/>
    <w:rsid w:val="005D4389"/>
    <w:rsid w:val="005D4392"/>
    <w:rsid w:val="005D446E"/>
    <w:rsid w:val="005D44C9"/>
    <w:rsid w:val="005D4541"/>
    <w:rsid w:val="005D456B"/>
    <w:rsid w:val="005D459F"/>
    <w:rsid w:val="005D45B0"/>
    <w:rsid w:val="005D45D5"/>
    <w:rsid w:val="005D4608"/>
    <w:rsid w:val="005D4631"/>
    <w:rsid w:val="005D464E"/>
    <w:rsid w:val="005D46C1"/>
    <w:rsid w:val="005D46DD"/>
    <w:rsid w:val="005D46E3"/>
    <w:rsid w:val="005D475C"/>
    <w:rsid w:val="005D47A3"/>
    <w:rsid w:val="005D47A7"/>
    <w:rsid w:val="005D47F1"/>
    <w:rsid w:val="005D47F9"/>
    <w:rsid w:val="005D4800"/>
    <w:rsid w:val="005D48A6"/>
    <w:rsid w:val="005D48AF"/>
    <w:rsid w:val="005D48EC"/>
    <w:rsid w:val="005D4914"/>
    <w:rsid w:val="005D4968"/>
    <w:rsid w:val="005D49E1"/>
    <w:rsid w:val="005D4D0C"/>
    <w:rsid w:val="005D4DA2"/>
    <w:rsid w:val="005D4DB4"/>
    <w:rsid w:val="005D4DE7"/>
    <w:rsid w:val="005D4DEE"/>
    <w:rsid w:val="005D4EA3"/>
    <w:rsid w:val="005D4EBC"/>
    <w:rsid w:val="005D4ED1"/>
    <w:rsid w:val="005D4EEA"/>
    <w:rsid w:val="005D4FBD"/>
    <w:rsid w:val="005D4FC5"/>
    <w:rsid w:val="005D5163"/>
    <w:rsid w:val="005D5188"/>
    <w:rsid w:val="005D51A0"/>
    <w:rsid w:val="005D51FD"/>
    <w:rsid w:val="005D5212"/>
    <w:rsid w:val="005D5266"/>
    <w:rsid w:val="005D5293"/>
    <w:rsid w:val="005D529F"/>
    <w:rsid w:val="005D52A9"/>
    <w:rsid w:val="005D52BD"/>
    <w:rsid w:val="005D52FB"/>
    <w:rsid w:val="005D53C9"/>
    <w:rsid w:val="005D53DB"/>
    <w:rsid w:val="005D542E"/>
    <w:rsid w:val="005D54D7"/>
    <w:rsid w:val="005D55AF"/>
    <w:rsid w:val="005D5627"/>
    <w:rsid w:val="005D569A"/>
    <w:rsid w:val="005D577A"/>
    <w:rsid w:val="005D58DB"/>
    <w:rsid w:val="005D593A"/>
    <w:rsid w:val="005D59AA"/>
    <w:rsid w:val="005D59E2"/>
    <w:rsid w:val="005D5A2D"/>
    <w:rsid w:val="005D5B58"/>
    <w:rsid w:val="005D5BA4"/>
    <w:rsid w:val="005D5BFF"/>
    <w:rsid w:val="005D5C58"/>
    <w:rsid w:val="005D5C75"/>
    <w:rsid w:val="005D5CF6"/>
    <w:rsid w:val="005D5DB8"/>
    <w:rsid w:val="005D5E00"/>
    <w:rsid w:val="005D5E24"/>
    <w:rsid w:val="005D5E3A"/>
    <w:rsid w:val="005D5EA4"/>
    <w:rsid w:val="005D5ECF"/>
    <w:rsid w:val="005D5EE5"/>
    <w:rsid w:val="005D5F0B"/>
    <w:rsid w:val="005D5F1D"/>
    <w:rsid w:val="005D5F6F"/>
    <w:rsid w:val="005D5FEC"/>
    <w:rsid w:val="005D6003"/>
    <w:rsid w:val="005D6075"/>
    <w:rsid w:val="005D60BE"/>
    <w:rsid w:val="005D611B"/>
    <w:rsid w:val="005D6129"/>
    <w:rsid w:val="005D6151"/>
    <w:rsid w:val="005D6154"/>
    <w:rsid w:val="005D618E"/>
    <w:rsid w:val="005D61AB"/>
    <w:rsid w:val="005D61AF"/>
    <w:rsid w:val="005D61BC"/>
    <w:rsid w:val="005D61CA"/>
    <w:rsid w:val="005D625B"/>
    <w:rsid w:val="005D628F"/>
    <w:rsid w:val="005D6377"/>
    <w:rsid w:val="005D639A"/>
    <w:rsid w:val="005D63EB"/>
    <w:rsid w:val="005D6433"/>
    <w:rsid w:val="005D64E9"/>
    <w:rsid w:val="005D64F1"/>
    <w:rsid w:val="005D65D0"/>
    <w:rsid w:val="005D65D3"/>
    <w:rsid w:val="005D676F"/>
    <w:rsid w:val="005D6811"/>
    <w:rsid w:val="005D6812"/>
    <w:rsid w:val="005D68E5"/>
    <w:rsid w:val="005D68E7"/>
    <w:rsid w:val="005D69B5"/>
    <w:rsid w:val="005D69C3"/>
    <w:rsid w:val="005D6A8C"/>
    <w:rsid w:val="005D6B9A"/>
    <w:rsid w:val="005D6C14"/>
    <w:rsid w:val="005D6C3C"/>
    <w:rsid w:val="005D6D46"/>
    <w:rsid w:val="005D6D6C"/>
    <w:rsid w:val="005D6E62"/>
    <w:rsid w:val="005D6E68"/>
    <w:rsid w:val="005D6E7C"/>
    <w:rsid w:val="005D6EED"/>
    <w:rsid w:val="005D6F0D"/>
    <w:rsid w:val="005D6F99"/>
    <w:rsid w:val="005D7073"/>
    <w:rsid w:val="005D70BF"/>
    <w:rsid w:val="005D7115"/>
    <w:rsid w:val="005D712A"/>
    <w:rsid w:val="005D714B"/>
    <w:rsid w:val="005D7156"/>
    <w:rsid w:val="005D7193"/>
    <w:rsid w:val="005D71D7"/>
    <w:rsid w:val="005D7202"/>
    <w:rsid w:val="005D7368"/>
    <w:rsid w:val="005D73AE"/>
    <w:rsid w:val="005D73CA"/>
    <w:rsid w:val="005D73DD"/>
    <w:rsid w:val="005D742E"/>
    <w:rsid w:val="005D748F"/>
    <w:rsid w:val="005D74F8"/>
    <w:rsid w:val="005D7604"/>
    <w:rsid w:val="005D7611"/>
    <w:rsid w:val="005D761D"/>
    <w:rsid w:val="005D76E2"/>
    <w:rsid w:val="005D771B"/>
    <w:rsid w:val="005D77EC"/>
    <w:rsid w:val="005D7938"/>
    <w:rsid w:val="005D79C5"/>
    <w:rsid w:val="005D79E6"/>
    <w:rsid w:val="005D7A50"/>
    <w:rsid w:val="005D7A93"/>
    <w:rsid w:val="005D7AAB"/>
    <w:rsid w:val="005D7AFA"/>
    <w:rsid w:val="005D7B9E"/>
    <w:rsid w:val="005D7BD5"/>
    <w:rsid w:val="005D7C18"/>
    <w:rsid w:val="005D7C36"/>
    <w:rsid w:val="005D7C57"/>
    <w:rsid w:val="005D7C61"/>
    <w:rsid w:val="005D7D29"/>
    <w:rsid w:val="005D7EE7"/>
    <w:rsid w:val="005E0104"/>
    <w:rsid w:val="005E014E"/>
    <w:rsid w:val="005E0183"/>
    <w:rsid w:val="005E01CD"/>
    <w:rsid w:val="005E0281"/>
    <w:rsid w:val="005E028E"/>
    <w:rsid w:val="005E0296"/>
    <w:rsid w:val="005E0354"/>
    <w:rsid w:val="005E03E1"/>
    <w:rsid w:val="005E050C"/>
    <w:rsid w:val="005E0529"/>
    <w:rsid w:val="005E052B"/>
    <w:rsid w:val="005E0578"/>
    <w:rsid w:val="005E059F"/>
    <w:rsid w:val="005E05D4"/>
    <w:rsid w:val="005E05D9"/>
    <w:rsid w:val="005E05EF"/>
    <w:rsid w:val="005E0642"/>
    <w:rsid w:val="005E064E"/>
    <w:rsid w:val="005E06B0"/>
    <w:rsid w:val="005E0700"/>
    <w:rsid w:val="005E0725"/>
    <w:rsid w:val="005E0833"/>
    <w:rsid w:val="005E0839"/>
    <w:rsid w:val="005E091A"/>
    <w:rsid w:val="005E0955"/>
    <w:rsid w:val="005E09E3"/>
    <w:rsid w:val="005E09EF"/>
    <w:rsid w:val="005E0A3E"/>
    <w:rsid w:val="005E0B1E"/>
    <w:rsid w:val="005E0BD3"/>
    <w:rsid w:val="005E0C0A"/>
    <w:rsid w:val="005E0D58"/>
    <w:rsid w:val="005E0D66"/>
    <w:rsid w:val="005E0D6B"/>
    <w:rsid w:val="005E0DEC"/>
    <w:rsid w:val="005E0E2A"/>
    <w:rsid w:val="005E0EBF"/>
    <w:rsid w:val="005E0F88"/>
    <w:rsid w:val="005E0F8C"/>
    <w:rsid w:val="005E1074"/>
    <w:rsid w:val="005E10AB"/>
    <w:rsid w:val="005E10C1"/>
    <w:rsid w:val="005E10E8"/>
    <w:rsid w:val="005E115A"/>
    <w:rsid w:val="005E1298"/>
    <w:rsid w:val="005E1329"/>
    <w:rsid w:val="005E132D"/>
    <w:rsid w:val="005E1363"/>
    <w:rsid w:val="005E13B0"/>
    <w:rsid w:val="005E13FB"/>
    <w:rsid w:val="005E142B"/>
    <w:rsid w:val="005E1476"/>
    <w:rsid w:val="005E1479"/>
    <w:rsid w:val="005E14CA"/>
    <w:rsid w:val="005E15BA"/>
    <w:rsid w:val="005E15D7"/>
    <w:rsid w:val="005E16D1"/>
    <w:rsid w:val="005E16E8"/>
    <w:rsid w:val="005E1898"/>
    <w:rsid w:val="005E18B1"/>
    <w:rsid w:val="005E19A4"/>
    <w:rsid w:val="005E19F1"/>
    <w:rsid w:val="005E1A5B"/>
    <w:rsid w:val="005E1B01"/>
    <w:rsid w:val="005E1B03"/>
    <w:rsid w:val="005E1C08"/>
    <w:rsid w:val="005E1C29"/>
    <w:rsid w:val="005E1C91"/>
    <w:rsid w:val="005E1D21"/>
    <w:rsid w:val="005E1D29"/>
    <w:rsid w:val="005E1D2D"/>
    <w:rsid w:val="005E1D48"/>
    <w:rsid w:val="005E1D63"/>
    <w:rsid w:val="005E1D66"/>
    <w:rsid w:val="005E1D82"/>
    <w:rsid w:val="005E1E00"/>
    <w:rsid w:val="005E1E45"/>
    <w:rsid w:val="005E1E84"/>
    <w:rsid w:val="005E1F53"/>
    <w:rsid w:val="005E1FDC"/>
    <w:rsid w:val="005E1FF6"/>
    <w:rsid w:val="005E2119"/>
    <w:rsid w:val="005E2135"/>
    <w:rsid w:val="005E2161"/>
    <w:rsid w:val="005E2162"/>
    <w:rsid w:val="005E217C"/>
    <w:rsid w:val="005E21FC"/>
    <w:rsid w:val="005E2216"/>
    <w:rsid w:val="005E226A"/>
    <w:rsid w:val="005E23D8"/>
    <w:rsid w:val="005E2464"/>
    <w:rsid w:val="005E246F"/>
    <w:rsid w:val="005E24A9"/>
    <w:rsid w:val="005E2530"/>
    <w:rsid w:val="005E25A2"/>
    <w:rsid w:val="005E2620"/>
    <w:rsid w:val="005E2649"/>
    <w:rsid w:val="005E264A"/>
    <w:rsid w:val="005E2675"/>
    <w:rsid w:val="005E268E"/>
    <w:rsid w:val="005E26F3"/>
    <w:rsid w:val="005E2798"/>
    <w:rsid w:val="005E27A4"/>
    <w:rsid w:val="005E27B1"/>
    <w:rsid w:val="005E27C5"/>
    <w:rsid w:val="005E2868"/>
    <w:rsid w:val="005E28A8"/>
    <w:rsid w:val="005E29F6"/>
    <w:rsid w:val="005E2A15"/>
    <w:rsid w:val="005E2A2E"/>
    <w:rsid w:val="005E2AC8"/>
    <w:rsid w:val="005E2ACC"/>
    <w:rsid w:val="005E2AFC"/>
    <w:rsid w:val="005E2B2E"/>
    <w:rsid w:val="005E2B9E"/>
    <w:rsid w:val="005E2BA2"/>
    <w:rsid w:val="005E2C17"/>
    <w:rsid w:val="005E2C87"/>
    <w:rsid w:val="005E2D5C"/>
    <w:rsid w:val="005E2DC5"/>
    <w:rsid w:val="005E2E13"/>
    <w:rsid w:val="005E2E4E"/>
    <w:rsid w:val="005E2EB0"/>
    <w:rsid w:val="005E2F06"/>
    <w:rsid w:val="005E3056"/>
    <w:rsid w:val="005E309D"/>
    <w:rsid w:val="005E30A3"/>
    <w:rsid w:val="005E30DF"/>
    <w:rsid w:val="005E313B"/>
    <w:rsid w:val="005E314E"/>
    <w:rsid w:val="005E319E"/>
    <w:rsid w:val="005E32D9"/>
    <w:rsid w:val="005E32DF"/>
    <w:rsid w:val="005E32E9"/>
    <w:rsid w:val="005E32F3"/>
    <w:rsid w:val="005E32F6"/>
    <w:rsid w:val="005E3341"/>
    <w:rsid w:val="005E3399"/>
    <w:rsid w:val="005E34C5"/>
    <w:rsid w:val="005E34E9"/>
    <w:rsid w:val="005E34EE"/>
    <w:rsid w:val="005E3538"/>
    <w:rsid w:val="005E366D"/>
    <w:rsid w:val="005E367E"/>
    <w:rsid w:val="005E3687"/>
    <w:rsid w:val="005E36A8"/>
    <w:rsid w:val="005E36BE"/>
    <w:rsid w:val="005E36CF"/>
    <w:rsid w:val="005E36F8"/>
    <w:rsid w:val="005E3700"/>
    <w:rsid w:val="005E37EC"/>
    <w:rsid w:val="005E38EC"/>
    <w:rsid w:val="005E393F"/>
    <w:rsid w:val="005E3970"/>
    <w:rsid w:val="005E39F2"/>
    <w:rsid w:val="005E3A3E"/>
    <w:rsid w:val="005E3B22"/>
    <w:rsid w:val="005E3B25"/>
    <w:rsid w:val="005E3BD7"/>
    <w:rsid w:val="005E3C55"/>
    <w:rsid w:val="005E3C84"/>
    <w:rsid w:val="005E3CD4"/>
    <w:rsid w:val="005E3D10"/>
    <w:rsid w:val="005E3D41"/>
    <w:rsid w:val="005E3D59"/>
    <w:rsid w:val="005E3E58"/>
    <w:rsid w:val="005E3E87"/>
    <w:rsid w:val="005E3EB8"/>
    <w:rsid w:val="005E3F03"/>
    <w:rsid w:val="005E3F58"/>
    <w:rsid w:val="005E410B"/>
    <w:rsid w:val="005E4119"/>
    <w:rsid w:val="005E4151"/>
    <w:rsid w:val="005E4153"/>
    <w:rsid w:val="005E4155"/>
    <w:rsid w:val="005E41D8"/>
    <w:rsid w:val="005E422C"/>
    <w:rsid w:val="005E4267"/>
    <w:rsid w:val="005E4282"/>
    <w:rsid w:val="005E428D"/>
    <w:rsid w:val="005E4294"/>
    <w:rsid w:val="005E4300"/>
    <w:rsid w:val="005E4359"/>
    <w:rsid w:val="005E43DA"/>
    <w:rsid w:val="005E43E6"/>
    <w:rsid w:val="005E43FC"/>
    <w:rsid w:val="005E442C"/>
    <w:rsid w:val="005E4451"/>
    <w:rsid w:val="005E447C"/>
    <w:rsid w:val="005E4487"/>
    <w:rsid w:val="005E448F"/>
    <w:rsid w:val="005E44AE"/>
    <w:rsid w:val="005E451F"/>
    <w:rsid w:val="005E45CA"/>
    <w:rsid w:val="005E4637"/>
    <w:rsid w:val="005E4673"/>
    <w:rsid w:val="005E46A3"/>
    <w:rsid w:val="005E46C3"/>
    <w:rsid w:val="005E47B4"/>
    <w:rsid w:val="005E47EA"/>
    <w:rsid w:val="005E4952"/>
    <w:rsid w:val="005E495A"/>
    <w:rsid w:val="005E4967"/>
    <w:rsid w:val="005E4A96"/>
    <w:rsid w:val="005E4A97"/>
    <w:rsid w:val="005E4B8A"/>
    <w:rsid w:val="005E4BAA"/>
    <w:rsid w:val="005E4BB9"/>
    <w:rsid w:val="005E4C08"/>
    <w:rsid w:val="005E4C56"/>
    <w:rsid w:val="005E4CB9"/>
    <w:rsid w:val="005E4CBD"/>
    <w:rsid w:val="005E4CD8"/>
    <w:rsid w:val="005E4CDF"/>
    <w:rsid w:val="005E4DF7"/>
    <w:rsid w:val="005E4E61"/>
    <w:rsid w:val="005E4E8D"/>
    <w:rsid w:val="005E4EBE"/>
    <w:rsid w:val="005E4ECF"/>
    <w:rsid w:val="005E5092"/>
    <w:rsid w:val="005E50BE"/>
    <w:rsid w:val="005E50DC"/>
    <w:rsid w:val="005E50E4"/>
    <w:rsid w:val="005E51FA"/>
    <w:rsid w:val="005E5228"/>
    <w:rsid w:val="005E528D"/>
    <w:rsid w:val="005E52DE"/>
    <w:rsid w:val="005E52FC"/>
    <w:rsid w:val="005E532B"/>
    <w:rsid w:val="005E5447"/>
    <w:rsid w:val="005E54E2"/>
    <w:rsid w:val="005E54F3"/>
    <w:rsid w:val="005E552B"/>
    <w:rsid w:val="005E555C"/>
    <w:rsid w:val="005E557A"/>
    <w:rsid w:val="005E5628"/>
    <w:rsid w:val="005E56BF"/>
    <w:rsid w:val="005E570A"/>
    <w:rsid w:val="005E5739"/>
    <w:rsid w:val="005E5750"/>
    <w:rsid w:val="005E5754"/>
    <w:rsid w:val="005E57AB"/>
    <w:rsid w:val="005E57C2"/>
    <w:rsid w:val="005E5811"/>
    <w:rsid w:val="005E5829"/>
    <w:rsid w:val="005E5905"/>
    <w:rsid w:val="005E593F"/>
    <w:rsid w:val="005E5975"/>
    <w:rsid w:val="005E59B7"/>
    <w:rsid w:val="005E5A45"/>
    <w:rsid w:val="005E5A63"/>
    <w:rsid w:val="005E5A6F"/>
    <w:rsid w:val="005E5AC8"/>
    <w:rsid w:val="005E5AE3"/>
    <w:rsid w:val="005E5AF8"/>
    <w:rsid w:val="005E5B09"/>
    <w:rsid w:val="005E5B9E"/>
    <w:rsid w:val="005E5BCB"/>
    <w:rsid w:val="005E5BCD"/>
    <w:rsid w:val="005E5C1D"/>
    <w:rsid w:val="005E5C35"/>
    <w:rsid w:val="005E5CDE"/>
    <w:rsid w:val="005E5D19"/>
    <w:rsid w:val="005E5D42"/>
    <w:rsid w:val="005E5D44"/>
    <w:rsid w:val="005E5D9C"/>
    <w:rsid w:val="005E5DA7"/>
    <w:rsid w:val="005E5E46"/>
    <w:rsid w:val="005E5FAD"/>
    <w:rsid w:val="005E5FFE"/>
    <w:rsid w:val="005E6038"/>
    <w:rsid w:val="005E6067"/>
    <w:rsid w:val="005E60F3"/>
    <w:rsid w:val="005E61D1"/>
    <w:rsid w:val="005E62D6"/>
    <w:rsid w:val="005E62E2"/>
    <w:rsid w:val="005E6365"/>
    <w:rsid w:val="005E6373"/>
    <w:rsid w:val="005E6375"/>
    <w:rsid w:val="005E6390"/>
    <w:rsid w:val="005E6396"/>
    <w:rsid w:val="005E6496"/>
    <w:rsid w:val="005E64B0"/>
    <w:rsid w:val="005E64C6"/>
    <w:rsid w:val="005E6605"/>
    <w:rsid w:val="005E66AA"/>
    <w:rsid w:val="005E6767"/>
    <w:rsid w:val="005E6768"/>
    <w:rsid w:val="005E6785"/>
    <w:rsid w:val="005E67B3"/>
    <w:rsid w:val="005E6890"/>
    <w:rsid w:val="005E68DB"/>
    <w:rsid w:val="005E6920"/>
    <w:rsid w:val="005E69EC"/>
    <w:rsid w:val="005E6A31"/>
    <w:rsid w:val="005E6A3D"/>
    <w:rsid w:val="005E6A4A"/>
    <w:rsid w:val="005E6A68"/>
    <w:rsid w:val="005E6A7E"/>
    <w:rsid w:val="005E6A83"/>
    <w:rsid w:val="005E6AB2"/>
    <w:rsid w:val="005E6ABA"/>
    <w:rsid w:val="005E6ABE"/>
    <w:rsid w:val="005E6B0E"/>
    <w:rsid w:val="005E6B65"/>
    <w:rsid w:val="005E6BB0"/>
    <w:rsid w:val="005E6BCE"/>
    <w:rsid w:val="005E6BD9"/>
    <w:rsid w:val="005E6C81"/>
    <w:rsid w:val="005E6CA0"/>
    <w:rsid w:val="005E6CF5"/>
    <w:rsid w:val="005E6D0C"/>
    <w:rsid w:val="005E6D39"/>
    <w:rsid w:val="005E6DF5"/>
    <w:rsid w:val="005E6EA6"/>
    <w:rsid w:val="005E6FA5"/>
    <w:rsid w:val="005E6FCC"/>
    <w:rsid w:val="005E6FCD"/>
    <w:rsid w:val="005E7032"/>
    <w:rsid w:val="005E705A"/>
    <w:rsid w:val="005E711B"/>
    <w:rsid w:val="005E713A"/>
    <w:rsid w:val="005E718E"/>
    <w:rsid w:val="005E71F8"/>
    <w:rsid w:val="005E7281"/>
    <w:rsid w:val="005E7354"/>
    <w:rsid w:val="005E735A"/>
    <w:rsid w:val="005E7369"/>
    <w:rsid w:val="005E73A8"/>
    <w:rsid w:val="005E73F0"/>
    <w:rsid w:val="005E73F3"/>
    <w:rsid w:val="005E743E"/>
    <w:rsid w:val="005E7472"/>
    <w:rsid w:val="005E7532"/>
    <w:rsid w:val="005E754A"/>
    <w:rsid w:val="005E757F"/>
    <w:rsid w:val="005E75D5"/>
    <w:rsid w:val="005E75D6"/>
    <w:rsid w:val="005E75E5"/>
    <w:rsid w:val="005E75EA"/>
    <w:rsid w:val="005E7685"/>
    <w:rsid w:val="005E76A2"/>
    <w:rsid w:val="005E77A0"/>
    <w:rsid w:val="005E788D"/>
    <w:rsid w:val="005E78CB"/>
    <w:rsid w:val="005E78EC"/>
    <w:rsid w:val="005E7943"/>
    <w:rsid w:val="005E794B"/>
    <w:rsid w:val="005E79DC"/>
    <w:rsid w:val="005E79EA"/>
    <w:rsid w:val="005E7A30"/>
    <w:rsid w:val="005E7AB7"/>
    <w:rsid w:val="005E7B01"/>
    <w:rsid w:val="005E7B19"/>
    <w:rsid w:val="005E7C37"/>
    <w:rsid w:val="005E7CA8"/>
    <w:rsid w:val="005E7CD2"/>
    <w:rsid w:val="005E7CFF"/>
    <w:rsid w:val="005E7D6E"/>
    <w:rsid w:val="005E7D94"/>
    <w:rsid w:val="005E7DA9"/>
    <w:rsid w:val="005E7E32"/>
    <w:rsid w:val="005E7E7A"/>
    <w:rsid w:val="005E7EFC"/>
    <w:rsid w:val="005F0015"/>
    <w:rsid w:val="005F0026"/>
    <w:rsid w:val="005F007C"/>
    <w:rsid w:val="005F022E"/>
    <w:rsid w:val="005F02B3"/>
    <w:rsid w:val="005F03BC"/>
    <w:rsid w:val="005F03D4"/>
    <w:rsid w:val="005F043D"/>
    <w:rsid w:val="005F048F"/>
    <w:rsid w:val="005F04C6"/>
    <w:rsid w:val="005F04E4"/>
    <w:rsid w:val="005F057B"/>
    <w:rsid w:val="005F0602"/>
    <w:rsid w:val="005F063A"/>
    <w:rsid w:val="005F06CE"/>
    <w:rsid w:val="005F071F"/>
    <w:rsid w:val="005F075B"/>
    <w:rsid w:val="005F0839"/>
    <w:rsid w:val="005F084F"/>
    <w:rsid w:val="005F08DD"/>
    <w:rsid w:val="005F0A27"/>
    <w:rsid w:val="005F0AB2"/>
    <w:rsid w:val="005F0ACB"/>
    <w:rsid w:val="005F0AD4"/>
    <w:rsid w:val="005F0BAE"/>
    <w:rsid w:val="005F0BCB"/>
    <w:rsid w:val="005F0BDA"/>
    <w:rsid w:val="005F0BEF"/>
    <w:rsid w:val="005F0C8D"/>
    <w:rsid w:val="005F0D03"/>
    <w:rsid w:val="005F0D44"/>
    <w:rsid w:val="005F0D45"/>
    <w:rsid w:val="005F0D62"/>
    <w:rsid w:val="005F0DFD"/>
    <w:rsid w:val="005F0E62"/>
    <w:rsid w:val="005F0F0E"/>
    <w:rsid w:val="005F10A6"/>
    <w:rsid w:val="005F10F6"/>
    <w:rsid w:val="005F1119"/>
    <w:rsid w:val="005F1160"/>
    <w:rsid w:val="005F11DA"/>
    <w:rsid w:val="005F11ED"/>
    <w:rsid w:val="005F1291"/>
    <w:rsid w:val="005F159D"/>
    <w:rsid w:val="005F15E2"/>
    <w:rsid w:val="005F1685"/>
    <w:rsid w:val="005F170D"/>
    <w:rsid w:val="005F1753"/>
    <w:rsid w:val="005F17DB"/>
    <w:rsid w:val="005F17EE"/>
    <w:rsid w:val="005F1A87"/>
    <w:rsid w:val="005F1C06"/>
    <w:rsid w:val="005F1C3E"/>
    <w:rsid w:val="005F1C55"/>
    <w:rsid w:val="005F1C85"/>
    <w:rsid w:val="005F1C90"/>
    <w:rsid w:val="005F1CE2"/>
    <w:rsid w:val="005F1D5A"/>
    <w:rsid w:val="005F1D9D"/>
    <w:rsid w:val="005F1DAC"/>
    <w:rsid w:val="005F1DFA"/>
    <w:rsid w:val="005F1E2C"/>
    <w:rsid w:val="005F1E99"/>
    <w:rsid w:val="005F1F90"/>
    <w:rsid w:val="005F1F94"/>
    <w:rsid w:val="005F1F9E"/>
    <w:rsid w:val="005F1FF5"/>
    <w:rsid w:val="005F208C"/>
    <w:rsid w:val="005F20FC"/>
    <w:rsid w:val="005F2215"/>
    <w:rsid w:val="005F2321"/>
    <w:rsid w:val="005F2435"/>
    <w:rsid w:val="005F2533"/>
    <w:rsid w:val="005F257C"/>
    <w:rsid w:val="005F25BB"/>
    <w:rsid w:val="005F25EB"/>
    <w:rsid w:val="005F26F6"/>
    <w:rsid w:val="005F2731"/>
    <w:rsid w:val="005F275F"/>
    <w:rsid w:val="005F276F"/>
    <w:rsid w:val="005F292E"/>
    <w:rsid w:val="005F2A05"/>
    <w:rsid w:val="005F2A2A"/>
    <w:rsid w:val="005F2C93"/>
    <w:rsid w:val="005F2C96"/>
    <w:rsid w:val="005F2CD1"/>
    <w:rsid w:val="005F2D05"/>
    <w:rsid w:val="005F2D10"/>
    <w:rsid w:val="005F2DB1"/>
    <w:rsid w:val="005F2DF9"/>
    <w:rsid w:val="005F2F1E"/>
    <w:rsid w:val="005F2F8D"/>
    <w:rsid w:val="005F2FF5"/>
    <w:rsid w:val="005F2FF8"/>
    <w:rsid w:val="005F3008"/>
    <w:rsid w:val="005F309F"/>
    <w:rsid w:val="005F30E5"/>
    <w:rsid w:val="005F3111"/>
    <w:rsid w:val="005F3221"/>
    <w:rsid w:val="005F32B7"/>
    <w:rsid w:val="005F32E9"/>
    <w:rsid w:val="005F334E"/>
    <w:rsid w:val="005F3376"/>
    <w:rsid w:val="005F337C"/>
    <w:rsid w:val="005F34A8"/>
    <w:rsid w:val="005F3557"/>
    <w:rsid w:val="005F35D4"/>
    <w:rsid w:val="005F35FA"/>
    <w:rsid w:val="005F36AF"/>
    <w:rsid w:val="005F3730"/>
    <w:rsid w:val="005F376C"/>
    <w:rsid w:val="005F37DD"/>
    <w:rsid w:val="005F37E5"/>
    <w:rsid w:val="005F382D"/>
    <w:rsid w:val="005F3898"/>
    <w:rsid w:val="005F38E8"/>
    <w:rsid w:val="005F3957"/>
    <w:rsid w:val="005F39F3"/>
    <w:rsid w:val="005F3A01"/>
    <w:rsid w:val="005F3A22"/>
    <w:rsid w:val="005F3A56"/>
    <w:rsid w:val="005F3A9D"/>
    <w:rsid w:val="005F3AB5"/>
    <w:rsid w:val="005F3BBF"/>
    <w:rsid w:val="005F3BCD"/>
    <w:rsid w:val="005F3C07"/>
    <w:rsid w:val="005F3CD6"/>
    <w:rsid w:val="005F3D96"/>
    <w:rsid w:val="005F3DAE"/>
    <w:rsid w:val="005F3DFC"/>
    <w:rsid w:val="005F3E2F"/>
    <w:rsid w:val="005F3E4E"/>
    <w:rsid w:val="005F3F10"/>
    <w:rsid w:val="005F3F18"/>
    <w:rsid w:val="005F3F24"/>
    <w:rsid w:val="005F3F92"/>
    <w:rsid w:val="005F4041"/>
    <w:rsid w:val="005F40C8"/>
    <w:rsid w:val="005F40DF"/>
    <w:rsid w:val="005F413A"/>
    <w:rsid w:val="005F413B"/>
    <w:rsid w:val="005F432D"/>
    <w:rsid w:val="005F43DB"/>
    <w:rsid w:val="005F4420"/>
    <w:rsid w:val="005F442C"/>
    <w:rsid w:val="005F454B"/>
    <w:rsid w:val="005F45DF"/>
    <w:rsid w:val="005F4676"/>
    <w:rsid w:val="005F473C"/>
    <w:rsid w:val="005F473F"/>
    <w:rsid w:val="005F4740"/>
    <w:rsid w:val="005F47B8"/>
    <w:rsid w:val="005F4815"/>
    <w:rsid w:val="005F481E"/>
    <w:rsid w:val="005F4820"/>
    <w:rsid w:val="005F482E"/>
    <w:rsid w:val="005F484A"/>
    <w:rsid w:val="005F48A8"/>
    <w:rsid w:val="005F495C"/>
    <w:rsid w:val="005F4984"/>
    <w:rsid w:val="005F4B50"/>
    <w:rsid w:val="005F4B53"/>
    <w:rsid w:val="005F4B66"/>
    <w:rsid w:val="005F4BC0"/>
    <w:rsid w:val="005F4CB3"/>
    <w:rsid w:val="005F4D39"/>
    <w:rsid w:val="005F4DCB"/>
    <w:rsid w:val="005F4E21"/>
    <w:rsid w:val="005F4F10"/>
    <w:rsid w:val="005F4FDF"/>
    <w:rsid w:val="005F503A"/>
    <w:rsid w:val="005F5051"/>
    <w:rsid w:val="005F5068"/>
    <w:rsid w:val="005F507A"/>
    <w:rsid w:val="005F5088"/>
    <w:rsid w:val="005F50DD"/>
    <w:rsid w:val="005F515C"/>
    <w:rsid w:val="005F519B"/>
    <w:rsid w:val="005F52AB"/>
    <w:rsid w:val="005F53B9"/>
    <w:rsid w:val="005F541C"/>
    <w:rsid w:val="005F5525"/>
    <w:rsid w:val="005F558B"/>
    <w:rsid w:val="005F5624"/>
    <w:rsid w:val="005F5644"/>
    <w:rsid w:val="005F5656"/>
    <w:rsid w:val="005F567C"/>
    <w:rsid w:val="005F5828"/>
    <w:rsid w:val="005F585E"/>
    <w:rsid w:val="005F58A4"/>
    <w:rsid w:val="005F593D"/>
    <w:rsid w:val="005F5943"/>
    <w:rsid w:val="005F5975"/>
    <w:rsid w:val="005F5984"/>
    <w:rsid w:val="005F5AF5"/>
    <w:rsid w:val="005F5B51"/>
    <w:rsid w:val="005F5B86"/>
    <w:rsid w:val="005F5C5F"/>
    <w:rsid w:val="005F5D89"/>
    <w:rsid w:val="005F5DBB"/>
    <w:rsid w:val="005F5DF5"/>
    <w:rsid w:val="005F5EAF"/>
    <w:rsid w:val="005F5F65"/>
    <w:rsid w:val="005F5F7F"/>
    <w:rsid w:val="005F6030"/>
    <w:rsid w:val="005F6084"/>
    <w:rsid w:val="005F609A"/>
    <w:rsid w:val="005F60EE"/>
    <w:rsid w:val="005F6145"/>
    <w:rsid w:val="005F61AB"/>
    <w:rsid w:val="005F61D4"/>
    <w:rsid w:val="005F6212"/>
    <w:rsid w:val="005F6292"/>
    <w:rsid w:val="005F641F"/>
    <w:rsid w:val="005F6444"/>
    <w:rsid w:val="005F644C"/>
    <w:rsid w:val="005F64D1"/>
    <w:rsid w:val="005F65E5"/>
    <w:rsid w:val="005F66D1"/>
    <w:rsid w:val="005F678A"/>
    <w:rsid w:val="005F6799"/>
    <w:rsid w:val="005F679C"/>
    <w:rsid w:val="005F6817"/>
    <w:rsid w:val="005F6846"/>
    <w:rsid w:val="005F690F"/>
    <w:rsid w:val="005F6947"/>
    <w:rsid w:val="005F6974"/>
    <w:rsid w:val="005F6994"/>
    <w:rsid w:val="005F6A5C"/>
    <w:rsid w:val="005F6AB2"/>
    <w:rsid w:val="005F6ADF"/>
    <w:rsid w:val="005F6B08"/>
    <w:rsid w:val="005F6B1A"/>
    <w:rsid w:val="005F6B43"/>
    <w:rsid w:val="005F6B5E"/>
    <w:rsid w:val="005F6BC2"/>
    <w:rsid w:val="005F6C5A"/>
    <w:rsid w:val="005F6CA9"/>
    <w:rsid w:val="005F6CCB"/>
    <w:rsid w:val="005F6D42"/>
    <w:rsid w:val="005F6D6A"/>
    <w:rsid w:val="005F6D6E"/>
    <w:rsid w:val="005F6EA0"/>
    <w:rsid w:val="005F6F27"/>
    <w:rsid w:val="005F6F7D"/>
    <w:rsid w:val="005F6FA8"/>
    <w:rsid w:val="005F7007"/>
    <w:rsid w:val="005F7008"/>
    <w:rsid w:val="005F70A8"/>
    <w:rsid w:val="005F70DD"/>
    <w:rsid w:val="005F70FC"/>
    <w:rsid w:val="005F71AE"/>
    <w:rsid w:val="005F71E0"/>
    <w:rsid w:val="005F7229"/>
    <w:rsid w:val="005F7243"/>
    <w:rsid w:val="005F724C"/>
    <w:rsid w:val="005F726F"/>
    <w:rsid w:val="005F72CB"/>
    <w:rsid w:val="005F737F"/>
    <w:rsid w:val="005F75F0"/>
    <w:rsid w:val="005F7636"/>
    <w:rsid w:val="005F76C2"/>
    <w:rsid w:val="005F778D"/>
    <w:rsid w:val="005F7815"/>
    <w:rsid w:val="005F7861"/>
    <w:rsid w:val="005F7868"/>
    <w:rsid w:val="005F78D7"/>
    <w:rsid w:val="005F78F3"/>
    <w:rsid w:val="005F7903"/>
    <w:rsid w:val="005F790B"/>
    <w:rsid w:val="005F792D"/>
    <w:rsid w:val="005F79A2"/>
    <w:rsid w:val="005F79F8"/>
    <w:rsid w:val="005F7A28"/>
    <w:rsid w:val="005F7A73"/>
    <w:rsid w:val="005F7AAE"/>
    <w:rsid w:val="005F7B1B"/>
    <w:rsid w:val="005F7B65"/>
    <w:rsid w:val="005F7C68"/>
    <w:rsid w:val="005F7CA5"/>
    <w:rsid w:val="005F7CBF"/>
    <w:rsid w:val="005F7D80"/>
    <w:rsid w:val="005F7D96"/>
    <w:rsid w:val="005F7E49"/>
    <w:rsid w:val="005F7E6A"/>
    <w:rsid w:val="005F7EB1"/>
    <w:rsid w:val="005F7F25"/>
    <w:rsid w:val="00600073"/>
    <w:rsid w:val="006000CB"/>
    <w:rsid w:val="006000DD"/>
    <w:rsid w:val="00600150"/>
    <w:rsid w:val="00600167"/>
    <w:rsid w:val="0060016B"/>
    <w:rsid w:val="006001E2"/>
    <w:rsid w:val="006001F4"/>
    <w:rsid w:val="006002B3"/>
    <w:rsid w:val="006002DB"/>
    <w:rsid w:val="00600390"/>
    <w:rsid w:val="006003A4"/>
    <w:rsid w:val="00600559"/>
    <w:rsid w:val="00600560"/>
    <w:rsid w:val="00600585"/>
    <w:rsid w:val="00600614"/>
    <w:rsid w:val="00600661"/>
    <w:rsid w:val="006007E4"/>
    <w:rsid w:val="00600803"/>
    <w:rsid w:val="00600830"/>
    <w:rsid w:val="0060084D"/>
    <w:rsid w:val="00600876"/>
    <w:rsid w:val="0060087C"/>
    <w:rsid w:val="006008CF"/>
    <w:rsid w:val="006009CF"/>
    <w:rsid w:val="00600AA1"/>
    <w:rsid w:val="00600B89"/>
    <w:rsid w:val="00600B8C"/>
    <w:rsid w:val="00600BDC"/>
    <w:rsid w:val="00600C0B"/>
    <w:rsid w:val="00600C0F"/>
    <w:rsid w:val="00600C24"/>
    <w:rsid w:val="00600C36"/>
    <w:rsid w:val="00600C58"/>
    <w:rsid w:val="00600CEF"/>
    <w:rsid w:val="00600D2E"/>
    <w:rsid w:val="00600D3B"/>
    <w:rsid w:val="00600D64"/>
    <w:rsid w:val="00600DDD"/>
    <w:rsid w:val="00600E5D"/>
    <w:rsid w:val="00600E7F"/>
    <w:rsid w:val="00600F49"/>
    <w:rsid w:val="00600F7A"/>
    <w:rsid w:val="00600F85"/>
    <w:rsid w:val="00600FE2"/>
    <w:rsid w:val="00601035"/>
    <w:rsid w:val="00601163"/>
    <w:rsid w:val="006011A6"/>
    <w:rsid w:val="006013F5"/>
    <w:rsid w:val="006014B3"/>
    <w:rsid w:val="006014D2"/>
    <w:rsid w:val="006014E6"/>
    <w:rsid w:val="00601523"/>
    <w:rsid w:val="0060152A"/>
    <w:rsid w:val="006015A3"/>
    <w:rsid w:val="006015DF"/>
    <w:rsid w:val="0060160D"/>
    <w:rsid w:val="0060162B"/>
    <w:rsid w:val="0060166C"/>
    <w:rsid w:val="006016A6"/>
    <w:rsid w:val="006016C5"/>
    <w:rsid w:val="006016DC"/>
    <w:rsid w:val="006016EA"/>
    <w:rsid w:val="00601735"/>
    <w:rsid w:val="006017A6"/>
    <w:rsid w:val="006017CD"/>
    <w:rsid w:val="00601898"/>
    <w:rsid w:val="006018AC"/>
    <w:rsid w:val="006018B8"/>
    <w:rsid w:val="006018FD"/>
    <w:rsid w:val="0060192A"/>
    <w:rsid w:val="0060192B"/>
    <w:rsid w:val="00601968"/>
    <w:rsid w:val="00601982"/>
    <w:rsid w:val="00601A18"/>
    <w:rsid w:val="00601A3C"/>
    <w:rsid w:val="00601A5F"/>
    <w:rsid w:val="00601BAF"/>
    <w:rsid w:val="00601BB5"/>
    <w:rsid w:val="00601BDA"/>
    <w:rsid w:val="00601BE3"/>
    <w:rsid w:val="00601C56"/>
    <w:rsid w:val="00601CA7"/>
    <w:rsid w:val="00601DCE"/>
    <w:rsid w:val="00601DE2"/>
    <w:rsid w:val="00601FE4"/>
    <w:rsid w:val="0060200F"/>
    <w:rsid w:val="0060201F"/>
    <w:rsid w:val="006020B3"/>
    <w:rsid w:val="00602130"/>
    <w:rsid w:val="006021BB"/>
    <w:rsid w:val="0060229E"/>
    <w:rsid w:val="006022C8"/>
    <w:rsid w:val="006022F5"/>
    <w:rsid w:val="006024B3"/>
    <w:rsid w:val="006024DB"/>
    <w:rsid w:val="00602516"/>
    <w:rsid w:val="00602550"/>
    <w:rsid w:val="006025C7"/>
    <w:rsid w:val="006025D8"/>
    <w:rsid w:val="00602647"/>
    <w:rsid w:val="0060265E"/>
    <w:rsid w:val="006026B6"/>
    <w:rsid w:val="00602712"/>
    <w:rsid w:val="00602722"/>
    <w:rsid w:val="006029F4"/>
    <w:rsid w:val="00602A58"/>
    <w:rsid w:val="00602A71"/>
    <w:rsid w:val="00602B05"/>
    <w:rsid w:val="00602C11"/>
    <w:rsid w:val="00602C96"/>
    <w:rsid w:val="00602CC6"/>
    <w:rsid w:val="00602D27"/>
    <w:rsid w:val="00602D5E"/>
    <w:rsid w:val="00602D60"/>
    <w:rsid w:val="00602E35"/>
    <w:rsid w:val="00602E8F"/>
    <w:rsid w:val="00602EA4"/>
    <w:rsid w:val="00602ECB"/>
    <w:rsid w:val="00602F2D"/>
    <w:rsid w:val="00602F4F"/>
    <w:rsid w:val="00602FBA"/>
    <w:rsid w:val="00603030"/>
    <w:rsid w:val="00603106"/>
    <w:rsid w:val="00603156"/>
    <w:rsid w:val="0060327F"/>
    <w:rsid w:val="006032D2"/>
    <w:rsid w:val="00603321"/>
    <w:rsid w:val="0060332E"/>
    <w:rsid w:val="006034CD"/>
    <w:rsid w:val="00603502"/>
    <w:rsid w:val="00603564"/>
    <w:rsid w:val="00603616"/>
    <w:rsid w:val="0060362E"/>
    <w:rsid w:val="006036B6"/>
    <w:rsid w:val="006036E3"/>
    <w:rsid w:val="0060372D"/>
    <w:rsid w:val="00603746"/>
    <w:rsid w:val="0060383C"/>
    <w:rsid w:val="00603892"/>
    <w:rsid w:val="006038B2"/>
    <w:rsid w:val="006038BF"/>
    <w:rsid w:val="0060396F"/>
    <w:rsid w:val="00603A27"/>
    <w:rsid w:val="00603A4F"/>
    <w:rsid w:val="00603AB3"/>
    <w:rsid w:val="00603B08"/>
    <w:rsid w:val="00603B0F"/>
    <w:rsid w:val="00603B5F"/>
    <w:rsid w:val="00603B9A"/>
    <w:rsid w:val="00603BE0"/>
    <w:rsid w:val="00603D69"/>
    <w:rsid w:val="00603D80"/>
    <w:rsid w:val="00603E4D"/>
    <w:rsid w:val="00603E87"/>
    <w:rsid w:val="00603E96"/>
    <w:rsid w:val="00603F28"/>
    <w:rsid w:val="00603F29"/>
    <w:rsid w:val="00603FAE"/>
    <w:rsid w:val="006040A0"/>
    <w:rsid w:val="00604102"/>
    <w:rsid w:val="00604239"/>
    <w:rsid w:val="0060434A"/>
    <w:rsid w:val="006043E9"/>
    <w:rsid w:val="0060444E"/>
    <w:rsid w:val="0060450B"/>
    <w:rsid w:val="00604534"/>
    <w:rsid w:val="00604539"/>
    <w:rsid w:val="0060453A"/>
    <w:rsid w:val="006045B3"/>
    <w:rsid w:val="00604628"/>
    <w:rsid w:val="00604629"/>
    <w:rsid w:val="0060462A"/>
    <w:rsid w:val="00604637"/>
    <w:rsid w:val="00604677"/>
    <w:rsid w:val="006046F9"/>
    <w:rsid w:val="0060474A"/>
    <w:rsid w:val="0060478E"/>
    <w:rsid w:val="006047FE"/>
    <w:rsid w:val="00604868"/>
    <w:rsid w:val="00604899"/>
    <w:rsid w:val="006048A6"/>
    <w:rsid w:val="006048B9"/>
    <w:rsid w:val="006048C7"/>
    <w:rsid w:val="00604954"/>
    <w:rsid w:val="00604B97"/>
    <w:rsid w:val="00604C3F"/>
    <w:rsid w:val="00604C43"/>
    <w:rsid w:val="00604D8D"/>
    <w:rsid w:val="00604DF0"/>
    <w:rsid w:val="00604E28"/>
    <w:rsid w:val="00604F81"/>
    <w:rsid w:val="00605052"/>
    <w:rsid w:val="0060524F"/>
    <w:rsid w:val="0060535C"/>
    <w:rsid w:val="0060538C"/>
    <w:rsid w:val="006054F3"/>
    <w:rsid w:val="00605586"/>
    <w:rsid w:val="006055CD"/>
    <w:rsid w:val="006055FB"/>
    <w:rsid w:val="0060568B"/>
    <w:rsid w:val="00605699"/>
    <w:rsid w:val="00605753"/>
    <w:rsid w:val="006057F8"/>
    <w:rsid w:val="00605811"/>
    <w:rsid w:val="0060586B"/>
    <w:rsid w:val="006058A3"/>
    <w:rsid w:val="006058D8"/>
    <w:rsid w:val="0060595B"/>
    <w:rsid w:val="0060596F"/>
    <w:rsid w:val="0060597A"/>
    <w:rsid w:val="006059D9"/>
    <w:rsid w:val="00605AFD"/>
    <w:rsid w:val="00605BAB"/>
    <w:rsid w:val="00605BE9"/>
    <w:rsid w:val="00605D15"/>
    <w:rsid w:val="00605D3D"/>
    <w:rsid w:val="00605D48"/>
    <w:rsid w:val="00605DAF"/>
    <w:rsid w:val="00605E5E"/>
    <w:rsid w:val="00605EB7"/>
    <w:rsid w:val="00605F0C"/>
    <w:rsid w:val="00605F19"/>
    <w:rsid w:val="00605F4F"/>
    <w:rsid w:val="00605F96"/>
    <w:rsid w:val="00605F99"/>
    <w:rsid w:val="00605FB8"/>
    <w:rsid w:val="00606044"/>
    <w:rsid w:val="00606109"/>
    <w:rsid w:val="00606118"/>
    <w:rsid w:val="00606136"/>
    <w:rsid w:val="00606146"/>
    <w:rsid w:val="0060616A"/>
    <w:rsid w:val="0060622B"/>
    <w:rsid w:val="0060626A"/>
    <w:rsid w:val="006062BC"/>
    <w:rsid w:val="00606312"/>
    <w:rsid w:val="006063E3"/>
    <w:rsid w:val="0060641A"/>
    <w:rsid w:val="00606475"/>
    <w:rsid w:val="0060651F"/>
    <w:rsid w:val="00606548"/>
    <w:rsid w:val="006065D1"/>
    <w:rsid w:val="006065EF"/>
    <w:rsid w:val="006065F2"/>
    <w:rsid w:val="00606609"/>
    <w:rsid w:val="0060664C"/>
    <w:rsid w:val="00606658"/>
    <w:rsid w:val="006066AC"/>
    <w:rsid w:val="0060673C"/>
    <w:rsid w:val="00606747"/>
    <w:rsid w:val="00606755"/>
    <w:rsid w:val="00606774"/>
    <w:rsid w:val="006067A3"/>
    <w:rsid w:val="006067A7"/>
    <w:rsid w:val="00606851"/>
    <w:rsid w:val="00606892"/>
    <w:rsid w:val="006068A1"/>
    <w:rsid w:val="006068CB"/>
    <w:rsid w:val="006068F4"/>
    <w:rsid w:val="00606935"/>
    <w:rsid w:val="00606941"/>
    <w:rsid w:val="00606973"/>
    <w:rsid w:val="00606978"/>
    <w:rsid w:val="00606B0E"/>
    <w:rsid w:val="00606B5E"/>
    <w:rsid w:val="00606B64"/>
    <w:rsid w:val="00606B78"/>
    <w:rsid w:val="00606B8E"/>
    <w:rsid w:val="00606CAA"/>
    <w:rsid w:val="00606CF0"/>
    <w:rsid w:val="00606D33"/>
    <w:rsid w:val="00606D7B"/>
    <w:rsid w:val="00606E24"/>
    <w:rsid w:val="00606E7F"/>
    <w:rsid w:val="00606F77"/>
    <w:rsid w:val="00607031"/>
    <w:rsid w:val="0060707C"/>
    <w:rsid w:val="0060708F"/>
    <w:rsid w:val="0060715E"/>
    <w:rsid w:val="00607192"/>
    <w:rsid w:val="006071BD"/>
    <w:rsid w:val="006071C7"/>
    <w:rsid w:val="006071D3"/>
    <w:rsid w:val="0060726F"/>
    <w:rsid w:val="0060728E"/>
    <w:rsid w:val="00607294"/>
    <w:rsid w:val="00607339"/>
    <w:rsid w:val="00607340"/>
    <w:rsid w:val="00607341"/>
    <w:rsid w:val="00607350"/>
    <w:rsid w:val="006073C2"/>
    <w:rsid w:val="00607492"/>
    <w:rsid w:val="006074D3"/>
    <w:rsid w:val="006074DE"/>
    <w:rsid w:val="0060757C"/>
    <w:rsid w:val="00607615"/>
    <w:rsid w:val="0060771F"/>
    <w:rsid w:val="0060776E"/>
    <w:rsid w:val="006077F8"/>
    <w:rsid w:val="0060782B"/>
    <w:rsid w:val="006078C1"/>
    <w:rsid w:val="006078F0"/>
    <w:rsid w:val="00607972"/>
    <w:rsid w:val="006079DA"/>
    <w:rsid w:val="00607A52"/>
    <w:rsid w:val="00607AF1"/>
    <w:rsid w:val="00607B0B"/>
    <w:rsid w:val="00607B5C"/>
    <w:rsid w:val="00607B79"/>
    <w:rsid w:val="00607BAB"/>
    <w:rsid w:val="00607BC7"/>
    <w:rsid w:val="00607C7C"/>
    <w:rsid w:val="00607CB5"/>
    <w:rsid w:val="00607D1F"/>
    <w:rsid w:val="00607E8B"/>
    <w:rsid w:val="00607ECD"/>
    <w:rsid w:val="00607EF0"/>
    <w:rsid w:val="00607F69"/>
    <w:rsid w:val="00607F6B"/>
    <w:rsid w:val="00607FC9"/>
    <w:rsid w:val="00610007"/>
    <w:rsid w:val="00610011"/>
    <w:rsid w:val="006100D2"/>
    <w:rsid w:val="0061015D"/>
    <w:rsid w:val="00610203"/>
    <w:rsid w:val="00610287"/>
    <w:rsid w:val="006102EF"/>
    <w:rsid w:val="006102F1"/>
    <w:rsid w:val="006102FF"/>
    <w:rsid w:val="00610307"/>
    <w:rsid w:val="00610346"/>
    <w:rsid w:val="0061037A"/>
    <w:rsid w:val="006103A4"/>
    <w:rsid w:val="0061045C"/>
    <w:rsid w:val="00610471"/>
    <w:rsid w:val="006104D4"/>
    <w:rsid w:val="006104E4"/>
    <w:rsid w:val="006104F8"/>
    <w:rsid w:val="00610505"/>
    <w:rsid w:val="00610543"/>
    <w:rsid w:val="00610586"/>
    <w:rsid w:val="006105C5"/>
    <w:rsid w:val="00610611"/>
    <w:rsid w:val="00610621"/>
    <w:rsid w:val="00610678"/>
    <w:rsid w:val="006106FA"/>
    <w:rsid w:val="00610741"/>
    <w:rsid w:val="00610747"/>
    <w:rsid w:val="00610865"/>
    <w:rsid w:val="00610A10"/>
    <w:rsid w:val="00610B3D"/>
    <w:rsid w:val="00610B5E"/>
    <w:rsid w:val="00610BF2"/>
    <w:rsid w:val="00610BF7"/>
    <w:rsid w:val="00610C46"/>
    <w:rsid w:val="00610C77"/>
    <w:rsid w:val="00610CF7"/>
    <w:rsid w:val="00610CFD"/>
    <w:rsid w:val="00610D5E"/>
    <w:rsid w:val="00610D83"/>
    <w:rsid w:val="00610D97"/>
    <w:rsid w:val="00610E21"/>
    <w:rsid w:val="00610EBC"/>
    <w:rsid w:val="00610EF7"/>
    <w:rsid w:val="00610F42"/>
    <w:rsid w:val="00610F5E"/>
    <w:rsid w:val="0061104D"/>
    <w:rsid w:val="00611129"/>
    <w:rsid w:val="0061116C"/>
    <w:rsid w:val="00611274"/>
    <w:rsid w:val="0061129A"/>
    <w:rsid w:val="006112EA"/>
    <w:rsid w:val="006112F3"/>
    <w:rsid w:val="00611455"/>
    <w:rsid w:val="00611487"/>
    <w:rsid w:val="006114D1"/>
    <w:rsid w:val="006114E8"/>
    <w:rsid w:val="00611523"/>
    <w:rsid w:val="006115A4"/>
    <w:rsid w:val="006115AE"/>
    <w:rsid w:val="006115E0"/>
    <w:rsid w:val="0061160C"/>
    <w:rsid w:val="00611632"/>
    <w:rsid w:val="00611657"/>
    <w:rsid w:val="006116A2"/>
    <w:rsid w:val="00611709"/>
    <w:rsid w:val="0061171D"/>
    <w:rsid w:val="00611892"/>
    <w:rsid w:val="00611919"/>
    <w:rsid w:val="00611954"/>
    <w:rsid w:val="00611994"/>
    <w:rsid w:val="00611A25"/>
    <w:rsid w:val="00611A69"/>
    <w:rsid w:val="00611A6B"/>
    <w:rsid w:val="00611B29"/>
    <w:rsid w:val="00611B7D"/>
    <w:rsid w:val="00611C19"/>
    <w:rsid w:val="00611CB8"/>
    <w:rsid w:val="00611D3E"/>
    <w:rsid w:val="00611DFD"/>
    <w:rsid w:val="00611E23"/>
    <w:rsid w:val="00611E2A"/>
    <w:rsid w:val="00611EAA"/>
    <w:rsid w:val="00611EB4"/>
    <w:rsid w:val="0061211A"/>
    <w:rsid w:val="0061220D"/>
    <w:rsid w:val="00612220"/>
    <w:rsid w:val="0061227F"/>
    <w:rsid w:val="00612284"/>
    <w:rsid w:val="0061228B"/>
    <w:rsid w:val="006123D4"/>
    <w:rsid w:val="00612410"/>
    <w:rsid w:val="0061241C"/>
    <w:rsid w:val="006125BD"/>
    <w:rsid w:val="006125F6"/>
    <w:rsid w:val="00612612"/>
    <w:rsid w:val="00612637"/>
    <w:rsid w:val="00612673"/>
    <w:rsid w:val="0061271E"/>
    <w:rsid w:val="006127A8"/>
    <w:rsid w:val="00612870"/>
    <w:rsid w:val="0061296A"/>
    <w:rsid w:val="0061298B"/>
    <w:rsid w:val="006129C9"/>
    <w:rsid w:val="00612AA8"/>
    <w:rsid w:val="00612BB8"/>
    <w:rsid w:val="00612BE2"/>
    <w:rsid w:val="00612C17"/>
    <w:rsid w:val="00612D0F"/>
    <w:rsid w:val="00612D5E"/>
    <w:rsid w:val="00612D6C"/>
    <w:rsid w:val="00612D9F"/>
    <w:rsid w:val="00612DBE"/>
    <w:rsid w:val="00612E03"/>
    <w:rsid w:val="00612EA1"/>
    <w:rsid w:val="00612F8B"/>
    <w:rsid w:val="00612F97"/>
    <w:rsid w:val="00613010"/>
    <w:rsid w:val="0061303B"/>
    <w:rsid w:val="00613047"/>
    <w:rsid w:val="006130F6"/>
    <w:rsid w:val="00613112"/>
    <w:rsid w:val="0061314D"/>
    <w:rsid w:val="0061318F"/>
    <w:rsid w:val="006131A6"/>
    <w:rsid w:val="00613234"/>
    <w:rsid w:val="00613283"/>
    <w:rsid w:val="006132B5"/>
    <w:rsid w:val="006132C8"/>
    <w:rsid w:val="006132F7"/>
    <w:rsid w:val="00613300"/>
    <w:rsid w:val="00613363"/>
    <w:rsid w:val="00613398"/>
    <w:rsid w:val="0061343D"/>
    <w:rsid w:val="00613496"/>
    <w:rsid w:val="00613497"/>
    <w:rsid w:val="006134AE"/>
    <w:rsid w:val="00613513"/>
    <w:rsid w:val="00613547"/>
    <w:rsid w:val="006136B9"/>
    <w:rsid w:val="006136CD"/>
    <w:rsid w:val="0061370A"/>
    <w:rsid w:val="00613710"/>
    <w:rsid w:val="00613832"/>
    <w:rsid w:val="00613873"/>
    <w:rsid w:val="006138B4"/>
    <w:rsid w:val="006138BD"/>
    <w:rsid w:val="00613924"/>
    <w:rsid w:val="00613952"/>
    <w:rsid w:val="00613BB8"/>
    <w:rsid w:val="00613C26"/>
    <w:rsid w:val="00613C68"/>
    <w:rsid w:val="00613D5E"/>
    <w:rsid w:val="00613D9E"/>
    <w:rsid w:val="00613DE4"/>
    <w:rsid w:val="00613E3D"/>
    <w:rsid w:val="00613FA1"/>
    <w:rsid w:val="00613FAC"/>
    <w:rsid w:val="00613FB2"/>
    <w:rsid w:val="00613FE7"/>
    <w:rsid w:val="00614001"/>
    <w:rsid w:val="0061401F"/>
    <w:rsid w:val="0061414E"/>
    <w:rsid w:val="00614253"/>
    <w:rsid w:val="0061428D"/>
    <w:rsid w:val="00614297"/>
    <w:rsid w:val="006142CE"/>
    <w:rsid w:val="006142CF"/>
    <w:rsid w:val="0061439A"/>
    <w:rsid w:val="006143C6"/>
    <w:rsid w:val="006143DD"/>
    <w:rsid w:val="0061441D"/>
    <w:rsid w:val="00614472"/>
    <w:rsid w:val="006144A0"/>
    <w:rsid w:val="006144A4"/>
    <w:rsid w:val="006144F1"/>
    <w:rsid w:val="0061450A"/>
    <w:rsid w:val="00614513"/>
    <w:rsid w:val="00614598"/>
    <w:rsid w:val="006145C1"/>
    <w:rsid w:val="00614607"/>
    <w:rsid w:val="006146A5"/>
    <w:rsid w:val="006146A9"/>
    <w:rsid w:val="00614820"/>
    <w:rsid w:val="00614849"/>
    <w:rsid w:val="00614879"/>
    <w:rsid w:val="00614882"/>
    <w:rsid w:val="0061489B"/>
    <w:rsid w:val="006148F8"/>
    <w:rsid w:val="00614943"/>
    <w:rsid w:val="0061498D"/>
    <w:rsid w:val="00614ABA"/>
    <w:rsid w:val="00614B0F"/>
    <w:rsid w:val="00614B49"/>
    <w:rsid w:val="00614B4E"/>
    <w:rsid w:val="00614B62"/>
    <w:rsid w:val="00614C1B"/>
    <w:rsid w:val="00614C36"/>
    <w:rsid w:val="00614C54"/>
    <w:rsid w:val="00614CC3"/>
    <w:rsid w:val="00614F1D"/>
    <w:rsid w:val="00614FEB"/>
    <w:rsid w:val="00615042"/>
    <w:rsid w:val="0061505E"/>
    <w:rsid w:val="006152D5"/>
    <w:rsid w:val="00615342"/>
    <w:rsid w:val="0061538C"/>
    <w:rsid w:val="006153ED"/>
    <w:rsid w:val="00615420"/>
    <w:rsid w:val="00615525"/>
    <w:rsid w:val="00615537"/>
    <w:rsid w:val="006155E9"/>
    <w:rsid w:val="00615647"/>
    <w:rsid w:val="00615687"/>
    <w:rsid w:val="006156CE"/>
    <w:rsid w:val="006158A0"/>
    <w:rsid w:val="0061590C"/>
    <w:rsid w:val="0061597B"/>
    <w:rsid w:val="0061597C"/>
    <w:rsid w:val="00615AA2"/>
    <w:rsid w:val="00615ADC"/>
    <w:rsid w:val="00615B5E"/>
    <w:rsid w:val="00615BED"/>
    <w:rsid w:val="00615C18"/>
    <w:rsid w:val="00615C8C"/>
    <w:rsid w:val="00615D8E"/>
    <w:rsid w:val="00615DC7"/>
    <w:rsid w:val="00615E7A"/>
    <w:rsid w:val="00615E7B"/>
    <w:rsid w:val="00615EF4"/>
    <w:rsid w:val="00615F5F"/>
    <w:rsid w:val="00615FA0"/>
    <w:rsid w:val="00615FB3"/>
    <w:rsid w:val="00615FBD"/>
    <w:rsid w:val="0061600E"/>
    <w:rsid w:val="00616017"/>
    <w:rsid w:val="00616020"/>
    <w:rsid w:val="00616097"/>
    <w:rsid w:val="006160BA"/>
    <w:rsid w:val="006160ED"/>
    <w:rsid w:val="00616107"/>
    <w:rsid w:val="00616172"/>
    <w:rsid w:val="0061619B"/>
    <w:rsid w:val="006161C3"/>
    <w:rsid w:val="00616268"/>
    <w:rsid w:val="00616321"/>
    <w:rsid w:val="006163D7"/>
    <w:rsid w:val="0061657D"/>
    <w:rsid w:val="0061659D"/>
    <w:rsid w:val="00616815"/>
    <w:rsid w:val="0061681B"/>
    <w:rsid w:val="00616875"/>
    <w:rsid w:val="006168BE"/>
    <w:rsid w:val="006168D1"/>
    <w:rsid w:val="0061692B"/>
    <w:rsid w:val="00616966"/>
    <w:rsid w:val="0061696E"/>
    <w:rsid w:val="00616999"/>
    <w:rsid w:val="006169BD"/>
    <w:rsid w:val="00616A0B"/>
    <w:rsid w:val="00616A40"/>
    <w:rsid w:val="00616B16"/>
    <w:rsid w:val="00616B49"/>
    <w:rsid w:val="00616B6D"/>
    <w:rsid w:val="00616BC9"/>
    <w:rsid w:val="00616C29"/>
    <w:rsid w:val="00616C91"/>
    <w:rsid w:val="00616D11"/>
    <w:rsid w:val="00616D37"/>
    <w:rsid w:val="00616D42"/>
    <w:rsid w:val="00616D48"/>
    <w:rsid w:val="00616D6E"/>
    <w:rsid w:val="00616D9C"/>
    <w:rsid w:val="00616DC8"/>
    <w:rsid w:val="00616E2E"/>
    <w:rsid w:val="00616E34"/>
    <w:rsid w:val="00616E5F"/>
    <w:rsid w:val="00616EB6"/>
    <w:rsid w:val="00616F94"/>
    <w:rsid w:val="00616F95"/>
    <w:rsid w:val="00617018"/>
    <w:rsid w:val="00617021"/>
    <w:rsid w:val="006170B4"/>
    <w:rsid w:val="00617180"/>
    <w:rsid w:val="006171E6"/>
    <w:rsid w:val="0061725C"/>
    <w:rsid w:val="00617272"/>
    <w:rsid w:val="0061738B"/>
    <w:rsid w:val="006173DA"/>
    <w:rsid w:val="00617489"/>
    <w:rsid w:val="0061749B"/>
    <w:rsid w:val="006175CB"/>
    <w:rsid w:val="006175DB"/>
    <w:rsid w:val="006175E0"/>
    <w:rsid w:val="00617611"/>
    <w:rsid w:val="00617625"/>
    <w:rsid w:val="00617650"/>
    <w:rsid w:val="00617835"/>
    <w:rsid w:val="006178D4"/>
    <w:rsid w:val="006178E2"/>
    <w:rsid w:val="00617902"/>
    <w:rsid w:val="0061792D"/>
    <w:rsid w:val="0061794D"/>
    <w:rsid w:val="006179E8"/>
    <w:rsid w:val="00617AF7"/>
    <w:rsid w:val="00617B2B"/>
    <w:rsid w:val="00617BD9"/>
    <w:rsid w:val="00617C52"/>
    <w:rsid w:val="00617E37"/>
    <w:rsid w:val="00617FC6"/>
    <w:rsid w:val="00620086"/>
    <w:rsid w:val="006200B6"/>
    <w:rsid w:val="006200E5"/>
    <w:rsid w:val="006201A2"/>
    <w:rsid w:val="006201C1"/>
    <w:rsid w:val="00620229"/>
    <w:rsid w:val="00620474"/>
    <w:rsid w:val="00620496"/>
    <w:rsid w:val="006204CA"/>
    <w:rsid w:val="006204E1"/>
    <w:rsid w:val="0062055C"/>
    <w:rsid w:val="00620653"/>
    <w:rsid w:val="006206B2"/>
    <w:rsid w:val="00620777"/>
    <w:rsid w:val="00620794"/>
    <w:rsid w:val="0062079B"/>
    <w:rsid w:val="0062080F"/>
    <w:rsid w:val="00620854"/>
    <w:rsid w:val="0062087E"/>
    <w:rsid w:val="0062088B"/>
    <w:rsid w:val="00620967"/>
    <w:rsid w:val="006209EF"/>
    <w:rsid w:val="00620A41"/>
    <w:rsid w:val="00620A99"/>
    <w:rsid w:val="00620C0D"/>
    <w:rsid w:val="00620D1A"/>
    <w:rsid w:val="00620DC9"/>
    <w:rsid w:val="00620DE1"/>
    <w:rsid w:val="00620E71"/>
    <w:rsid w:val="00620EF0"/>
    <w:rsid w:val="0062106B"/>
    <w:rsid w:val="006210FC"/>
    <w:rsid w:val="006211AC"/>
    <w:rsid w:val="006211B9"/>
    <w:rsid w:val="00621218"/>
    <w:rsid w:val="00621254"/>
    <w:rsid w:val="0062125F"/>
    <w:rsid w:val="006212BB"/>
    <w:rsid w:val="00621362"/>
    <w:rsid w:val="006213C1"/>
    <w:rsid w:val="006213C2"/>
    <w:rsid w:val="00621429"/>
    <w:rsid w:val="006214A7"/>
    <w:rsid w:val="006214EE"/>
    <w:rsid w:val="00621504"/>
    <w:rsid w:val="006215FF"/>
    <w:rsid w:val="0062163D"/>
    <w:rsid w:val="006216B3"/>
    <w:rsid w:val="0062170F"/>
    <w:rsid w:val="00621729"/>
    <w:rsid w:val="00621731"/>
    <w:rsid w:val="006217B1"/>
    <w:rsid w:val="006217BB"/>
    <w:rsid w:val="0062192A"/>
    <w:rsid w:val="00621957"/>
    <w:rsid w:val="00621978"/>
    <w:rsid w:val="00621A19"/>
    <w:rsid w:val="00621A7C"/>
    <w:rsid w:val="00621AA9"/>
    <w:rsid w:val="00621AAA"/>
    <w:rsid w:val="00621AF7"/>
    <w:rsid w:val="00621C5F"/>
    <w:rsid w:val="00621C79"/>
    <w:rsid w:val="00621D20"/>
    <w:rsid w:val="00621D99"/>
    <w:rsid w:val="00621E4E"/>
    <w:rsid w:val="00621EB8"/>
    <w:rsid w:val="00621FC5"/>
    <w:rsid w:val="0062203F"/>
    <w:rsid w:val="00622062"/>
    <w:rsid w:val="006220E9"/>
    <w:rsid w:val="006221FC"/>
    <w:rsid w:val="0062229F"/>
    <w:rsid w:val="0062233C"/>
    <w:rsid w:val="006224C5"/>
    <w:rsid w:val="00622556"/>
    <w:rsid w:val="0062255B"/>
    <w:rsid w:val="00622597"/>
    <w:rsid w:val="00622636"/>
    <w:rsid w:val="00622694"/>
    <w:rsid w:val="00622734"/>
    <w:rsid w:val="006227AB"/>
    <w:rsid w:val="006227F6"/>
    <w:rsid w:val="006227F7"/>
    <w:rsid w:val="00622811"/>
    <w:rsid w:val="00622836"/>
    <w:rsid w:val="006228BD"/>
    <w:rsid w:val="006228E8"/>
    <w:rsid w:val="00622928"/>
    <w:rsid w:val="006229D7"/>
    <w:rsid w:val="00622A02"/>
    <w:rsid w:val="00622A2C"/>
    <w:rsid w:val="00622ABA"/>
    <w:rsid w:val="00622B30"/>
    <w:rsid w:val="00622B5E"/>
    <w:rsid w:val="00622B90"/>
    <w:rsid w:val="00622B96"/>
    <w:rsid w:val="00622BB1"/>
    <w:rsid w:val="00622CBD"/>
    <w:rsid w:val="00622D83"/>
    <w:rsid w:val="00622D9D"/>
    <w:rsid w:val="00622DAC"/>
    <w:rsid w:val="00622DAF"/>
    <w:rsid w:val="00622E07"/>
    <w:rsid w:val="00622EA5"/>
    <w:rsid w:val="00622EB5"/>
    <w:rsid w:val="00622EC6"/>
    <w:rsid w:val="00622F31"/>
    <w:rsid w:val="00622F56"/>
    <w:rsid w:val="00622F8E"/>
    <w:rsid w:val="00622F9F"/>
    <w:rsid w:val="00622FEE"/>
    <w:rsid w:val="006230F8"/>
    <w:rsid w:val="00623142"/>
    <w:rsid w:val="006231C8"/>
    <w:rsid w:val="00623221"/>
    <w:rsid w:val="0062324B"/>
    <w:rsid w:val="00623267"/>
    <w:rsid w:val="006232AA"/>
    <w:rsid w:val="006233F6"/>
    <w:rsid w:val="0062346D"/>
    <w:rsid w:val="00623500"/>
    <w:rsid w:val="00623585"/>
    <w:rsid w:val="006235F7"/>
    <w:rsid w:val="0062365C"/>
    <w:rsid w:val="0062365E"/>
    <w:rsid w:val="00623665"/>
    <w:rsid w:val="00623776"/>
    <w:rsid w:val="006237E9"/>
    <w:rsid w:val="00623840"/>
    <w:rsid w:val="006238A7"/>
    <w:rsid w:val="00623992"/>
    <w:rsid w:val="006239C3"/>
    <w:rsid w:val="00623A72"/>
    <w:rsid w:val="00623B39"/>
    <w:rsid w:val="00623BFA"/>
    <w:rsid w:val="00623C17"/>
    <w:rsid w:val="00623C3F"/>
    <w:rsid w:val="00623C47"/>
    <w:rsid w:val="00623C87"/>
    <w:rsid w:val="00623CFD"/>
    <w:rsid w:val="00623D2A"/>
    <w:rsid w:val="00623D2C"/>
    <w:rsid w:val="00623D57"/>
    <w:rsid w:val="00623DB2"/>
    <w:rsid w:val="00623E40"/>
    <w:rsid w:val="00623ECC"/>
    <w:rsid w:val="00623F40"/>
    <w:rsid w:val="00623F55"/>
    <w:rsid w:val="00623F76"/>
    <w:rsid w:val="00624022"/>
    <w:rsid w:val="006240FF"/>
    <w:rsid w:val="00624115"/>
    <w:rsid w:val="00624164"/>
    <w:rsid w:val="0062421A"/>
    <w:rsid w:val="00624293"/>
    <w:rsid w:val="006242A7"/>
    <w:rsid w:val="00624341"/>
    <w:rsid w:val="0062435E"/>
    <w:rsid w:val="00624372"/>
    <w:rsid w:val="006243F0"/>
    <w:rsid w:val="006243F9"/>
    <w:rsid w:val="0062440D"/>
    <w:rsid w:val="00624449"/>
    <w:rsid w:val="0062445C"/>
    <w:rsid w:val="00624496"/>
    <w:rsid w:val="00624514"/>
    <w:rsid w:val="0062452C"/>
    <w:rsid w:val="00624536"/>
    <w:rsid w:val="00624598"/>
    <w:rsid w:val="00624606"/>
    <w:rsid w:val="0062462F"/>
    <w:rsid w:val="0062466A"/>
    <w:rsid w:val="00624677"/>
    <w:rsid w:val="0062468C"/>
    <w:rsid w:val="0062471D"/>
    <w:rsid w:val="00624741"/>
    <w:rsid w:val="006247EA"/>
    <w:rsid w:val="00624856"/>
    <w:rsid w:val="00624861"/>
    <w:rsid w:val="006248B4"/>
    <w:rsid w:val="00624A84"/>
    <w:rsid w:val="00624AE8"/>
    <w:rsid w:val="00624B1C"/>
    <w:rsid w:val="00624B42"/>
    <w:rsid w:val="00624BB5"/>
    <w:rsid w:val="00624C07"/>
    <w:rsid w:val="00624C51"/>
    <w:rsid w:val="00624C63"/>
    <w:rsid w:val="00624CC9"/>
    <w:rsid w:val="00624CED"/>
    <w:rsid w:val="00624CF7"/>
    <w:rsid w:val="00624D13"/>
    <w:rsid w:val="00624E2E"/>
    <w:rsid w:val="00624E54"/>
    <w:rsid w:val="00624E71"/>
    <w:rsid w:val="00624FD3"/>
    <w:rsid w:val="006251D2"/>
    <w:rsid w:val="006251DB"/>
    <w:rsid w:val="006251DE"/>
    <w:rsid w:val="006253E9"/>
    <w:rsid w:val="006253FA"/>
    <w:rsid w:val="00625430"/>
    <w:rsid w:val="00625486"/>
    <w:rsid w:val="00625494"/>
    <w:rsid w:val="006254CF"/>
    <w:rsid w:val="006254D6"/>
    <w:rsid w:val="00625511"/>
    <w:rsid w:val="0062551B"/>
    <w:rsid w:val="00625523"/>
    <w:rsid w:val="00625559"/>
    <w:rsid w:val="00625583"/>
    <w:rsid w:val="006255DA"/>
    <w:rsid w:val="0062568A"/>
    <w:rsid w:val="0062569E"/>
    <w:rsid w:val="006256B1"/>
    <w:rsid w:val="00625736"/>
    <w:rsid w:val="006257A1"/>
    <w:rsid w:val="006257BC"/>
    <w:rsid w:val="006257FE"/>
    <w:rsid w:val="0062582C"/>
    <w:rsid w:val="00625860"/>
    <w:rsid w:val="006258D6"/>
    <w:rsid w:val="00625935"/>
    <w:rsid w:val="00625A06"/>
    <w:rsid w:val="00625A86"/>
    <w:rsid w:val="00625ADA"/>
    <w:rsid w:val="00625B41"/>
    <w:rsid w:val="00625D7E"/>
    <w:rsid w:val="00625DD7"/>
    <w:rsid w:val="00625E4E"/>
    <w:rsid w:val="00625E90"/>
    <w:rsid w:val="00626048"/>
    <w:rsid w:val="0062613B"/>
    <w:rsid w:val="00626185"/>
    <w:rsid w:val="006261A6"/>
    <w:rsid w:val="006261A7"/>
    <w:rsid w:val="006261C3"/>
    <w:rsid w:val="006261C4"/>
    <w:rsid w:val="006261EA"/>
    <w:rsid w:val="0062622B"/>
    <w:rsid w:val="0062625A"/>
    <w:rsid w:val="00626308"/>
    <w:rsid w:val="00626323"/>
    <w:rsid w:val="00626357"/>
    <w:rsid w:val="006263A9"/>
    <w:rsid w:val="006263AE"/>
    <w:rsid w:val="006263C7"/>
    <w:rsid w:val="00626404"/>
    <w:rsid w:val="0062642D"/>
    <w:rsid w:val="00626485"/>
    <w:rsid w:val="006264D1"/>
    <w:rsid w:val="006264E3"/>
    <w:rsid w:val="00626517"/>
    <w:rsid w:val="00626551"/>
    <w:rsid w:val="00626596"/>
    <w:rsid w:val="00626610"/>
    <w:rsid w:val="00626700"/>
    <w:rsid w:val="0062673D"/>
    <w:rsid w:val="0062678B"/>
    <w:rsid w:val="00626836"/>
    <w:rsid w:val="00626A18"/>
    <w:rsid w:val="00626A98"/>
    <w:rsid w:val="00626AA4"/>
    <w:rsid w:val="00626B11"/>
    <w:rsid w:val="00626BBA"/>
    <w:rsid w:val="00626C5F"/>
    <w:rsid w:val="00626D3E"/>
    <w:rsid w:val="00626DE2"/>
    <w:rsid w:val="00626E19"/>
    <w:rsid w:val="00626E5B"/>
    <w:rsid w:val="00626EA5"/>
    <w:rsid w:val="00626F48"/>
    <w:rsid w:val="00626F8C"/>
    <w:rsid w:val="00627094"/>
    <w:rsid w:val="006270A7"/>
    <w:rsid w:val="006270B3"/>
    <w:rsid w:val="006270C7"/>
    <w:rsid w:val="00627147"/>
    <w:rsid w:val="0062718A"/>
    <w:rsid w:val="006271B8"/>
    <w:rsid w:val="006271E0"/>
    <w:rsid w:val="00627251"/>
    <w:rsid w:val="006272DE"/>
    <w:rsid w:val="006274A5"/>
    <w:rsid w:val="006274EE"/>
    <w:rsid w:val="006277D1"/>
    <w:rsid w:val="00627927"/>
    <w:rsid w:val="006279CE"/>
    <w:rsid w:val="006279F2"/>
    <w:rsid w:val="00627C88"/>
    <w:rsid w:val="00627CD4"/>
    <w:rsid w:val="00627D27"/>
    <w:rsid w:val="00627D2B"/>
    <w:rsid w:val="00627DD3"/>
    <w:rsid w:val="0063004C"/>
    <w:rsid w:val="00630068"/>
    <w:rsid w:val="00630095"/>
    <w:rsid w:val="00630130"/>
    <w:rsid w:val="00630230"/>
    <w:rsid w:val="0063024E"/>
    <w:rsid w:val="0063025C"/>
    <w:rsid w:val="006302A2"/>
    <w:rsid w:val="00630460"/>
    <w:rsid w:val="0063076E"/>
    <w:rsid w:val="00630797"/>
    <w:rsid w:val="006307AE"/>
    <w:rsid w:val="00630818"/>
    <w:rsid w:val="0063087F"/>
    <w:rsid w:val="006308B5"/>
    <w:rsid w:val="006308E6"/>
    <w:rsid w:val="0063096F"/>
    <w:rsid w:val="0063097D"/>
    <w:rsid w:val="00630998"/>
    <w:rsid w:val="00630A8C"/>
    <w:rsid w:val="00630A9B"/>
    <w:rsid w:val="00630AB5"/>
    <w:rsid w:val="00630AD5"/>
    <w:rsid w:val="00630AE7"/>
    <w:rsid w:val="00630DA8"/>
    <w:rsid w:val="0063103F"/>
    <w:rsid w:val="00631079"/>
    <w:rsid w:val="00631085"/>
    <w:rsid w:val="006310E2"/>
    <w:rsid w:val="00631114"/>
    <w:rsid w:val="0063114A"/>
    <w:rsid w:val="006311DC"/>
    <w:rsid w:val="006312D7"/>
    <w:rsid w:val="006313D9"/>
    <w:rsid w:val="006313E8"/>
    <w:rsid w:val="006313FF"/>
    <w:rsid w:val="0063141B"/>
    <w:rsid w:val="00631435"/>
    <w:rsid w:val="00631474"/>
    <w:rsid w:val="006314B8"/>
    <w:rsid w:val="0063153D"/>
    <w:rsid w:val="00631573"/>
    <w:rsid w:val="00631585"/>
    <w:rsid w:val="006315B3"/>
    <w:rsid w:val="00631667"/>
    <w:rsid w:val="0063167E"/>
    <w:rsid w:val="006316A4"/>
    <w:rsid w:val="00631797"/>
    <w:rsid w:val="006317CC"/>
    <w:rsid w:val="006317DE"/>
    <w:rsid w:val="00631818"/>
    <w:rsid w:val="00631860"/>
    <w:rsid w:val="0063188C"/>
    <w:rsid w:val="006319CE"/>
    <w:rsid w:val="006319DC"/>
    <w:rsid w:val="006319EB"/>
    <w:rsid w:val="00631A08"/>
    <w:rsid w:val="00631A13"/>
    <w:rsid w:val="00631A1C"/>
    <w:rsid w:val="00631A2E"/>
    <w:rsid w:val="00631A79"/>
    <w:rsid w:val="00631A8C"/>
    <w:rsid w:val="00631AA5"/>
    <w:rsid w:val="00631BB4"/>
    <w:rsid w:val="00631BB5"/>
    <w:rsid w:val="00631C6C"/>
    <w:rsid w:val="00631CAF"/>
    <w:rsid w:val="00631D05"/>
    <w:rsid w:val="00631E3E"/>
    <w:rsid w:val="00631F6F"/>
    <w:rsid w:val="00631FF6"/>
    <w:rsid w:val="00632011"/>
    <w:rsid w:val="00632096"/>
    <w:rsid w:val="006323A4"/>
    <w:rsid w:val="00632430"/>
    <w:rsid w:val="00632442"/>
    <w:rsid w:val="0063247E"/>
    <w:rsid w:val="00632482"/>
    <w:rsid w:val="00632487"/>
    <w:rsid w:val="00632506"/>
    <w:rsid w:val="006326B1"/>
    <w:rsid w:val="006326CE"/>
    <w:rsid w:val="006326E7"/>
    <w:rsid w:val="006326ED"/>
    <w:rsid w:val="0063270B"/>
    <w:rsid w:val="0063271A"/>
    <w:rsid w:val="00632864"/>
    <w:rsid w:val="006329D4"/>
    <w:rsid w:val="00632A50"/>
    <w:rsid w:val="00632AD3"/>
    <w:rsid w:val="00632BE4"/>
    <w:rsid w:val="00632C3C"/>
    <w:rsid w:val="00632D1C"/>
    <w:rsid w:val="00632D48"/>
    <w:rsid w:val="00632D71"/>
    <w:rsid w:val="00632D7E"/>
    <w:rsid w:val="00632DCA"/>
    <w:rsid w:val="00632E43"/>
    <w:rsid w:val="00632EC2"/>
    <w:rsid w:val="00632F14"/>
    <w:rsid w:val="00632FBE"/>
    <w:rsid w:val="00632FEF"/>
    <w:rsid w:val="00632FFF"/>
    <w:rsid w:val="00633001"/>
    <w:rsid w:val="00633050"/>
    <w:rsid w:val="006330B7"/>
    <w:rsid w:val="00633144"/>
    <w:rsid w:val="00633170"/>
    <w:rsid w:val="0063321B"/>
    <w:rsid w:val="00633311"/>
    <w:rsid w:val="0063338C"/>
    <w:rsid w:val="006333A1"/>
    <w:rsid w:val="006333D6"/>
    <w:rsid w:val="006333FA"/>
    <w:rsid w:val="0063351D"/>
    <w:rsid w:val="0063358B"/>
    <w:rsid w:val="00633627"/>
    <w:rsid w:val="00633641"/>
    <w:rsid w:val="00633827"/>
    <w:rsid w:val="0063385B"/>
    <w:rsid w:val="00633863"/>
    <w:rsid w:val="00633974"/>
    <w:rsid w:val="00633976"/>
    <w:rsid w:val="0063398C"/>
    <w:rsid w:val="006339B3"/>
    <w:rsid w:val="00633A0E"/>
    <w:rsid w:val="00633A84"/>
    <w:rsid w:val="00633A99"/>
    <w:rsid w:val="00633B3B"/>
    <w:rsid w:val="00633B76"/>
    <w:rsid w:val="00633B82"/>
    <w:rsid w:val="00633CC1"/>
    <w:rsid w:val="00633D98"/>
    <w:rsid w:val="00633D9C"/>
    <w:rsid w:val="00633DA9"/>
    <w:rsid w:val="00633E19"/>
    <w:rsid w:val="00633E30"/>
    <w:rsid w:val="00633E72"/>
    <w:rsid w:val="00633EC4"/>
    <w:rsid w:val="00633EED"/>
    <w:rsid w:val="00633F93"/>
    <w:rsid w:val="00634066"/>
    <w:rsid w:val="006340A7"/>
    <w:rsid w:val="006340B3"/>
    <w:rsid w:val="006340B6"/>
    <w:rsid w:val="006340C3"/>
    <w:rsid w:val="00634138"/>
    <w:rsid w:val="00634228"/>
    <w:rsid w:val="00634243"/>
    <w:rsid w:val="00634265"/>
    <w:rsid w:val="00634289"/>
    <w:rsid w:val="00634391"/>
    <w:rsid w:val="00634430"/>
    <w:rsid w:val="0063445C"/>
    <w:rsid w:val="006344C2"/>
    <w:rsid w:val="006344D4"/>
    <w:rsid w:val="00634585"/>
    <w:rsid w:val="006345B9"/>
    <w:rsid w:val="006345CB"/>
    <w:rsid w:val="006345DF"/>
    <w:rsid w:val="00634697"/>
    <w:rsid w:val="006346C2"/>
    <w:rsid w:val="006346D5"/>
    <w:rsid w:val="00634721"/>
    <w:rsid w:val="00634732"/>
    <w:rsid w:val="006347AA"/>
    <w:rsid w:val="006347DC"/>
    <w:rsid w:val="0063483B"/>
    <w:rsid w:val="00634870"/>
    <w:rsid w:val="006348BA"/>
    <w:rsid w:val="006348EC"/>
    <w:rsid w:val="0063494E"/>
    <w:rsid w:val="006349C5"/>
    <w:rsid w:val="00634AD6"/>
    <w:rsid w:val="00634AD8"/>
    <w:rsid w:val="00634B06"/>
    <w:rsid w:val="00634B53"/>
    <w:rsid w:val="00634B9D"/>
    <w:rsid w:val="00634DDA"/>
    <w:rsid w:val="00634DE7"/>
    <w:rsid w:val="00634E15"/>
    <w:rsid w:val="00634E31"/>
    <w:rsid w:val="00634EFE"/>
    <w:rsid w:val="00634F4E"/>
    <w:rsid w:val="0063501D"/>
    <w:rsid w:val="00635048"/>
    <w:rsid w:val="00635099"/>
    <w:rsid w:val="006350AE"/>
    <w:rsid w:val="006350CF"/>
    <w:rsid w:val="00635270"/>
    <w:rsid w:val="006352D7"/>
    <w:rsid w:val="006352EE"/>
    <w:rsid w:val="00635350"/>
    <w:rsid w:val="00635403"/>
    <w:rsid w:val="006354BA"/>
    <w:rsid w:val="006354CA"/>
    <w:rsid w:val="006354EF"/>
    <w:rsid w:val="006354FF"/>
    <w:rsid w:val="00635538"/>
    <w:rsid w:val="006355BB"/>
    <w:rsid w:val="00635633"/>
    <w:rsid w:val="006357D6"/>
    <w:rsid w:val="00635871"/>
    <w:rsid w:val="0063587A"/>
    <w:rsid w:val="0063589E"/>
    <w:rsid w:val="00635B2B"/>
    <w:rsid w:val="00635B87"/>
    <w:rsid w:val="00635BBD"/>
    <w:rsid w:val="00635BFF"/>
    <w:rsid w:val="00635C41"/>
    <w:rsid w:val="00635C54"/>
    <w:rsid w:val="00635D76"/>
    <w:rsid w:val="00635DAC"/>
    <w:rsid w:val="00635DB5"/>
    <w:rsid w:val="00635DCD"/>
    <w:rsid w:val="00635E26"/>
    <w:rsid w:val="00635E5E"/>
    <w:rsid w:val="00635ECE"/>
    <w:rsid w:val="00635EFA"/>
    <w:rsid w:val="00635F65"/>
    <w:rsid w:val="00635F94"/>
    <w:rsid w:val="00636007"/>
    <w:rsid w:val="0063602E"/>
    <w:rsid w:val="0063608D"/>
    <w:rsid w:val="00636208"/>
    <w:rsid w:val="00636223"/>
    <w:rsid w:val="00636285"/>
    <w:rsid w:val="006364B1"/>
    <w:rsid w:val="00636512"/>
    <w:rsid w:val="00636560"/>
    <w:rsid w:val="006365B3"/>
    <w:rsid w:val="006366B3"/>
    <w:rsid w:val="00636784"/>
    <w:rsid w:val="0063679C"/>
    <w:rsid w:val="006367ED"/>
    <w:rsid w:val="006368BF"/>
    <w:rsid w:val="00636951"/>
    <w:rsid w:val="00636982"/>
    <w:rsid w:val="0063698F"/>
    <w:rsid w:val="00636A01"/>
    <w:rsid w:val="00636A25"/>
    <w:rsid w:val="00636A49"/>
    <w:rsid w:val="00636A62"/>
    <w:rsid w:val="00636B4B"/>
    <w:rsid w:val="00636B51"/>
    <w:rsid w:val="00636B9C"/>
    <w:rsid w:val="00636BDF"/>
    <w:rsid w:val="00636C70"/>
    <w:rsid w:val="00636D72"/>
    <w:rsid w:val="00636D93"/>
    <w:rsid w:val="00636DD8"/>
    <w:rsid w:val="00636DEC"/>
    <w:rsid w:val="00636F22"/>
    <w:rsid w:val="00636FCD"/>
    <w:rsid w:val="006370E0"/>
    <w:rsid w:val="006371D3"/>
    <w:rsid w:val="0063720B"/>
    <w:rsid w:val="00637224"/>
    <w:rsid w:val="0063722F"/>
    <w:rsid w:val="00637289"/>
    <w:rsid w:val="006372A9"/>
    <w:rsid w:val="006372F0"/>
    <w:rsid w:val="00637336"/>
    <w:rsid w:val="00637436"/>
    <w:rsid w:val="0063747C"/>
    <w:rsid w:val="006374B9"/>
    <w:rsid w:val="006374ED"/>
    <w:rsid w:val="006374FD"/>
    <w:rsid w:val="00637541"/>
    <w:rsid w:val="00637585"/>
    <w:rsid w:val="0063758A"/>
    <w:rsid w:val="006375A5"/>
    <w:rsid w:val="0063767E"/>
    <w:rsid w:val="006376CC"/>
    <w:rsid w:val="00637759"/>
    <w:rsid w:val="0063776E"/>
    <w:rsid w:val="0063784A"/>
    <w:rsid w:val="00637873"/>
    <w:rsid w:val="006378FB"/>
    <w:rsid w:val="00637924"/>
    <w:rsid w:val="00637AC8"/>
    <w:rsid w:val="00637AD1"/>
    <w:rsid w:val="00637B06"/>
    <w:rsid w:val="00637BAB"/>
    <w:rsid w:val="00637C14"/>
    <w:rsid w:val="00637C27"/>
    <w:rsid w:val="00637C90"/>
    <w:rsid w:val="00637CEE"/>
    <w:rsid w:val="00637D1C"/>
    <w:rsid w:val="00637D70"/>
    <w:rsid w:val="00637E3C"/>
    <w:rsid w:val="00637E80"/>
    <w:rsid w:val="00637EAE"/>
    <w:rsid w:val="00637EE5"/>
    <w:rsid w:val="00637F37"/>
    <w:rsid w:val="00637F45"/>
    <w:rsid w:val="00640062"/>
    <w:rsid w:val="006400AE"/>
    <w:rsid w:val="00640113"/>
    <w:rsid w:val="0064016E"/>
    <w:rsid w:val="006401D3"/>
    <w:rsid w:val="006401E4"/>
    <w:rsid w:val="006401EC"/>
    <w:rsid w:val="0064027A"/>
    <w:rsid w:val="0064029D"/>
    <w:rsid w:val="0064030F"/>
    <w:rsid w:val="0064033F"/>
    <w:rsid w:val="0064035C"/>
    <w:rsid w:val="006404DE"/>
    <w:rsid w:val="00640631"/>
    <w:rsid w:val="00640684"/>
    <w:rsid w:val="006407B6"/>
    <w:rsid w:val="006407CF"/>
    <w:rsid w:val="006407E8"/>
    <w:rsid w:val="0064080A"/>
    <w:rsid w:val="0064085A"/>
    <w:rsid w:val="00640923"/>
    <w:rsid w:val="00640951"/>
    <w:rsid w:val="00640BF5"/>
    <w:rsid w:val="00640D2A"/>
    <w:rsid w:val="00640DF1"/>
    <w:rsid w:val="00640DFA"/>
    <w:rsid w:val="00640E55"/>
    <w:rsid w:val="00640E87"/>
    <w:rsid w:val="00640F53"/>
    <w:rsid w:val="00641057"/>
    <w:rsid w:val="006410D5"/>
    <w:rsid w:val="00641140"/>
    <w:rsid w:val="00641167"/>
    <w:rsid w:val="0064118A"/>
    <w:rsid w:val="006411FF"/>
    <w:rsid w:val="0064121B"/>
    <w:rsid w:val="00641237"/>
    <w:rsid w:val="006412CF"/>
    <w:rsid w:val="00641363"/>
    <w:rsid w:val="006415D0"/>
    <w:rsid w:val="00641608"/>
    <w:rsid w:val="00641628"/>
    <w:rsid w:val="00641638"/>
    <w:rsid w:val="00641686"/>
    <w:rsid w:val="0064170D"/>
    <w:rsid w:val="0064179A"/>
    <w:rsid w:val="006417B8"/>
    <w:rsid w:val="006417C0"/>
    <w:rsid w:val="006418B5"/>
    <w:rsid w:val="006418CE"/>
    <w:rsid w:val="00641964"/>
    <w:rsid w:val="006419F6"/>
    <w:rsid w:val="00641AD4"/>
    <w:rsid w:val="00641B30"/>
    <w:rsid w:val="00641B88"/>
    <w:rsid w:val="00641B9B"/>
    <w:rsid w:val="00641BA3"/>
    <w:rsid w:val="00641BF5"/>
    <w:rsid w:val="00641C08"/>
    <w:rsid w:val="00641C28"/>
    <w:rsid w:val="00641C32"/>
    <w:rsid w:val="00641C34"/>
    <w:rsid w:val="00641C5A"/>
    <w:rsid w:val="00641D08"/>
    <w:rsid w:val="00641D2F"/>
    <w:rsid w:val="00641D7D"/>
    <w:rsid w:val="00641FE2"/>
    <w:rsid w:val="00642007"/>
    <w:rsid w:val="0064202C"/>
    <w:rsid w:val="00642065"/>
    <w:rsid w:val="00642096"/>
    <w:rsid w:val="006420E6"/>
    <w:rsid w:val="006420F9"/>
    <w:rsid w:val="0064215A"/>
    <w:rsid w:val="006421A1"/>
    <w:rsid w:val="006421A9"/>
    <w:rsid w:val="006421D0"/>
    <w:rsid w:val="006421D1"/>
    <w:rsid w:val="006421D5"/>
    <w:rsid w:val="006421DA"/>
    <w:rsid w:val="006422E9"/>
    <w:rsid w:val="00642312"/>
    <w:rsid w:val="00642339"/>
    <w:rsid w:val="006423E7"/>
    <w:rsid w:val="006423FA"/>
    <w:rsid w:val="00642410"/>
    <w:rsid w:val="00642482"/>
    <w:rsid w:val="00642488"/>
    <w:rsid w:val="006424AC"/>
    <w:rsid w:val="0064258D"/>
    <w:rsid w:val="006425D4"/>
    <w:rsid w:val="006425FB"/>
    <w:rsid w:val="00642716"/>
    <w:rsid w:val="006427FE"/>
    <w:rsid w:val="0064290E"/>
    <w:rsid w:val="00642914"/>
    <w:rsid w:val="00642936"/>
    <w:rsid w:val="00642A03"/>
    <w:rsid w:val="00642AE3"/>
    <w:rsid w:val="00642B4B"/>
    <w:rsid w:val="00642BD7"/>
    <w:rsid w:val="00642C6D"/>
    <w:rsid w:val="00642D62"/>
    <w:rsid w:val="00642D73"/>
    <w:rsid w:val="00642DB9"/>
    <w:rsid w:val="00642DFB"/>
    <w:rsid w:val="00642E3B"/>
    <w:rsid w:val="00642EAE"/>
    <w:rsid w:val="00642FA7"/>
    <w:rsid w:val="0064301B"/>
    <w:rsid w:val="00643068"/>
    <w:rsid w:val="0064309C"/>
    <w:rsid w:val="006430D2"/>
    <w:rsid w:val="006431F2"/>
    <w:rsid w:val="00643288"/>
    <w:rsid w:val="0064329A"/>
    <w:rsid w:val="00643332"/>
    <w:rsid w:val="00643350"/>
    <w:rsid w:val="006433C8"/>
    <w:rsid w:val="006433E4"/>
    <w:rsid w:val="00643435"/>
    <w:rsid w:val="00643444"/>
    <w:rsid w:val="006434C4"/>
    <w:rsid w:val="00643533"/>
    <w:rsid w:val="00643534"/>
    <w:rsid w:val="006436C6"/>
    <w:rsid w:val="0064376C"/>
    <w:rsid w:val="0064376E"/>
    <w:rsid w:val="00643773"/>
    <w:rsid w:val="006437BA"/>
    <w:rsid w:val="00643896"/>
    <w:rsid w:val="0064389B"/>
    <w:rsid w:val="006438DA"/>
    <w:rsid w:val="00643912"/>
    <w:rsid w:val="00643945"/>
    <w:rsid w:val="0064395B"/>
    <w:rsid w:val="00643A3D"/>
    <w:rsid w:val="00643A89"/>
    <w:rsid w:val="00643AC7"/>
    <w:rsid w:val="00643B19"/>
    <w:rsid w:val="00643B76"/>
    <w:rsid w:val="00643D41"/>
    <w:rsid w:val="00643EBC"/>
    <w:rsid w:val="00643F90"/>
    <w:rsid w:val="00644058"/>
    <w:rsid w:val="0064408F"/>
    <w:rsid w:val="006440A5"/>
    <w:rsid w:val="00644180"/>
    <w:rsid w:val="0064424D"/>
    <w:rsid w:val="00644252"/>
    <w:rsid w:val="00644287"/>
    <w:rsid w:val="006443A9"/>
    <w:rsid w:val="006443DE"/>
    <w:rsid w:val="0064441A"/>
    <w:rsid w:val="00644444"/>
    <w:rsid w:val="00644452"/>
    <w:rsid w:val="006444D9"/>
    <w:rsid w:val="006444E4"/>
    <w:rsid w:val="0064461B"/>
    <w:rsid w:val="006446D2"/>
    <w:rsid w:val="0064477E"/>
    <w:rsid w:val="006447CD"/>
    <w:rsid w:val="00644822"/>
    <w:rsid w:val="006448F0"/>
    <w:rsid w:val="006449AF"/>
    <w:rsid w:val="006449BB"/>
    <w:rsid w:val="006449EB"/>
    <w:rsid w:val="006449FE"/>
    <w:rsid w:val="00644B08"/>
    <w:rsid w:val="00644B1E"/>
    <w:rsid w:val="00644B56"/>
    <w:rsid w:val="00644BEB"/>
    <w:rsid w:val="00644BFA"/>
    <w:rsid w:val="00644C5B"/>
    <w:rsid w:val="00644D13"/>
    <w:rsid w:val="00644E2A"/>
    <w:rsid w:val="00644F32"/>
    <w:rsid w:val="00645053"/>
    <w:rsid w:val="006450EB"/>
    <w:rsid w:val="00645263"/>
    <w:rsid w:val="00645288"/>
    <w:rsid w:val="006452C2"/>
    <w:rsid w:val="006452FD"/>
    <w:rsid w:val="0064533E"/>
    <w:rsid w:val="00645390"/>
    <w:rsid w:val="0064539C"/>
    <w:rsid w:val="006453C0"/>
    <w:rsid w:val="006453CB"/>
    <w:rsid w:val="006453EC"/>
    <w:rsid w:val="006454FC"/>
    <w:rsid w:val="0064550B"/>
    <w:rsid w:val="00645564"/>
    <w:rsid w:val="00645669"/>
    <w:rsid w:val="006456D2"/>
    <w:rsid w:val="00645845"/>
    <w:rsid w:val="00645886"/>
    <w:rsid w:val="0064588F"/>
    <w:rsid w:val="00645893"/>
    <w:rsid w:val="00645921"/>
    <w:rsid w:val="00645B2D"/>
    <w:rsid w:val="00645B42"/>
    <w:rsid w:val="00645B63"/>
    <w:rsid w:val="00645C23"/>
    <w:rsid w:val="00645C3B"/>
    <w:rsid w:val="00645C6C"/>
    <w:rsid w:val="00645C9B"/>
    <w:rsid w:val="00645CCD"/>
    <w:rsid w:val="00645CCE"/>
    <w:rsid w:val="00645CF6"/>
    <w:rsid w:val="00645D29"/>
    <w:rsid w:val="00645D6F"/>
    <w:rsid w:val="00645E85"/>
    <w:rsid w:val="00645F4C"/>
    <w:rsid w:val="00645FC1"/>
    <w:rsid w:val="0064614E"/>
    <w:rsid w:val="00646280"/>
    <w:rsid w:val="00646295"/>
    <w:rsid w:val="006463DB"/>
    <w:rsid w:val="00646586"/>
    <w:rsid w:val="006465F9"/>
    <w:rsid w:val="00646650"/>
    <w:rsid w:val="00646673"/>
    <w:rsid w:val="00646683"/>
    <w:rsid w:val="006466A0"/>
    <w:rsid w:val="00646842"/>
    <w:rsid w:val="0064684C"/>
    <w:rsid w:val="00646945"/>
    <w:rsid w:val="0064694A"/>
    <w:rsid w:val="00646965"/>
    <w:rsid w:val="006469AB"/>
    <w:rsid w:val="00646A2D"/>
    <w:rsid w:val="00646AB6"/>
    <w:rsid w:val="00646B32"/>
    <w:rsid w:val="00646BC6"/>
    <w:rsid w:val="00646CBE"/>
    <w:rsid w:val="00646D89"/>
    <w:rsid w:val="00646E18"/>
    <w:rsid w:val="00646E21"/>
    <w:rsid w:val="00646E85"/>
    <w:rsid w:val="00646EB9"/>
    <w:rsid w:val="00646EC9"/>
    <w:rsid w:val="00646FF3"/>
    <w:rsid w:val="0064701A"/>
    <w:rsid w:val="00647072"/>
    <w:rsid w:val="00647087"/>
    <w:rsid w:val="00647192"/>
    <w:rsid w:val="00647271"/>
    <w:rsid w:val="006472AE"/>
    <w:rsid w:val="006472D8"/>
    <w:rsid w:val="006472DF"/>
    <w:rsid w:val="006472FB"/>
    <w:rsid w:val="006473A1"/>
    <w:rsid w:val="006473EA"/>
    <w:rsid w:val="00647422"/>
    <w:rsid w:val="00647491"/>
    <w:rsid w:val="0064751E"/>
    <w:rsid w:val="00647548"/>
    <w:rsid w:val="0064754F"/>
    <w:rsid w:val="0064756F"/>
    <w:rsid w:val="006475B4"/>
    <w:rsid w:val="006475EB"/>
    <w:rsid w:val="0064762F"/>
    <w:rsid w:val="00647683"/>
    <w:rsid w:val="006476EB"/>
    <w:rsid w:val="00647701"/>
    <w:rsid w:val="00647770"/>
    <w:rsid w:val="006477BD"/>
    <w:rsid w:val="006477EA"/>
    <w:rsid w:val="00647816"/>
    <w:rsid w:val="00647838"/>
    <w:rsid w:val="00647860"/>
    <w:rsid w:val="00647865"/>
    <w:rsid w:val="0064788F"/>
    <w:rsid w:val="00647941"/>
    <w:rsid w:val="0064796E"/>
    <w:rsid w:val="00647992"/>
    <w:rsid w:val="006479B9"/>
    <w:rsid w:val="006479F2"/>
    <w:rsid w:val="00647A48"/>
    <w:rsid w:val="00647A50"/>
    <w:rsid w:val="00647B40"/>
    <w:rsid w:val="00647BBE"/>
    <w:rsid w:val="00647BD3"/>
    <w:rsid w:val="00647C25"/>
    <w:rsid w:val="00647CE5"/>
    <w:rsid w:val="00647D28"/>
    <w:rsid w:val="00647DDE"/>
    <w:rsid w:val="00647E23"/>
    <w:rsid w:val="00647EAB"/>
    <w:rsid w:val="00647ED3"/>
    <w:rsid w:val="0065018D"/>
    <w:rsid w:val="00650196"/>
    <w:rsid w:val="006501E5"/>
    <w:rsid w:val="00650298"/>
    <w:rsid w:val="006502B1"/>
    <w:rsid w:val="006502C1"/>
    <w:rsid w:val="00650343"/>
    <w:rsid w:val="0065045F"/>
    <w:rsid w:val="00650512"/>
    <w:rsid w:val="00650528"/>
    <w:rsid w:val="00650558"/>
    <w:rsid w:val="006505A2"/>
    <w:rsid w:val="006506AE"/>
    <w:rsid w:val="00650727"/>
    <w:rsid w:val="0065075B"/>
    <w:rsid w:val="006507D0"/>
    <w:rsid w:val="006507FD"/>
    <w:rsid w:val="00650816"/>
    <w:rsid w:val="0065085B"/>
    <w:rsid w:val="006508CC"/>
    <w:rsid w:val="00650955"/>
    <w:rsid w:val="006509A5"/>
    <w:rsid w:val="00650A10"/>
    <w:rsid w:val="00650A15"/>
    <w:rsid w:val="00650B46"/>
    <w:rsid w:val="00650B57"/>
    <w:rsid w:val="00650B7A"/>
    <w:rsid w:val="00650BA8"/>
    <w:rsid w:val="00650C38"/>
    <w:rsid w:val="00650C93"/>
    <w:rsid w:val="00650C9C"/>
    <w:rsid w:val="00650CA3"/>
    <w:rsid w:val="00650D84"/>
    <w:rsid w:val="00650DE6"/>
    <w:rsid w:val="00650DE7"/>
    <w:rsid w:val="00650E40"/>
    <w:rsid w:val="00651022"/>
    <w:rsid w:val="006510BC"/>
    <w:rsid w:val="00651123"/>
    <w:rsid w:val="00651143"/>
    <w:rsid w:val="00651178"/>
    <w:rsid w:val="006511A8"/>
    <w:rsid w:val="006511E8"/>
    <w:rsid w:val="006511EC"/>
    <w:rsid w:val="00651287"/>
    <w:rsid w:val="00651324"/>
    <w:rsid w:val="00651384"/>
    <w:rsid w:val="006513C1"/>
    <w:rsid w:val="0065140C"/>
    <w:rsid w:val="00651465"/>
    <w:rsid w:val="006514E0"/>
    <w:rsid w:val="0065153F"/>
    <w:rsid w:val="00651785"/>
    <w:rsid w:val="006517CD"/>
    <w:rsid w:val="00651873"/>
    <w:rsid w:val="0065187A"/>
    <w:rsid w:val="006518A1"/>
    <w:rsid w:val="006518AB"/>
    <w:rsid w:val="00651AEA"/>
    <w:rsid w:val="00651B9C"/>
    <w:rsid w:val="00651BCD"/>
    <w:rsid w:val="00651D5C"/>
    <w:rsid w:val="00651D9E"/>
    <w:rsid w:val="00651DFE"/>
    <w:rsid w:val="00651E61"/>
    <w:rsid w:val="00651EA7"/>
    <w:rsid w:val="00651EEC"/>
    <w:rsid w:val="00651EF8"/>
    <w:rsid w:val="006520B6"/>
    <w:rsid w:val="006520BF"/>
    <w:rsid w:val="006520D4"/>
    <w:rsid w:val="006520DE"/>
    <w:rsid w:val="0065213D"/>
    <w:rsid w:val="006521D5"/>
    <w:rsid w:val="0065221F"/>
    <w:rsid w:val="0065224E"/>
    <w:rsid w:val="00652489"/>
    <w:rsid w:val="00652491"/>
    <w:rsid w:val="0065249A"/>
    <w:rsid w:val="00652525"/>
    <w:rsid w:val="00652573"/>
    <w:rsid w:val="00652596"/>
    <w:rsid w:val="006525BE"/>
    <w:rsid w:val="006525DD"/>
    <w:rsid w:val="0065260B"/>
    <w:rsid w:val="0065267C"/>
    <w:rsid w:val="00652683"/>
    <w:rsid w:val="006526C3"/>
    <w:rsid w:val="006526C7"/>
    <w:rsid w:val="006526E1"/>
    <w:rsid w:val="00652790"/>
    <w:rsid w:val="00652842"/>
    <w:rsid w:val="00652890"/>
    <w:rsid w:val="006528F3"/>
    <w:rsid w:val="00652AA7"/>
    <w:rsid w:val="00652AFC"/>
    <w:rsid w:val="00652B01"/>
    <w:rsid w:val="00652B3A"/>
    <w:rsid w:val="00652B62"/>
    <w:rsid w:val="00652CD2"/>
    <w:rsid w:val="00652CD8"/>
    <w:rsid w:val="00652D39"/>
    <w:rsid w:val="00652D48"/>
    <w:rsid w:val="00652D75"/>
    <w:rsid w:val="00652D7F"/>
    <w:rsid w:val="00652DBF"/>
    <w:rsid w:val="00652E0B"/>
    <w:rsid w:val="00652F4E"/>
    <w:rsid w:val="00652FD2"/>
    <w:rsid w:val="00653039"/>
    <w:rsid w:val="006530B8"/>
    <w:rsid w:val="00653136"/>
    <w:rsid w:val="006531EA"/>
    <w:rsid w:val="00653235"/>
    <w:rsid w:val="006532E7"/>
    <w:rsid w:val="006534A4"/>
    <w:rsid w:val="006534F5"/>
    <w:rsid w:val="00653529"/>
    <w:rsid w:val="00653598"/>
    <w:rsid w:val="006535A9"/>
    <w:rsid w:val="006535EB"/>
    <w:rsid w:val="006535F6"/>
    <w:rsid w:val="0065366C"/>
    <w:rsid w:val="0065372F"/>
    <w:rsid w:val="0065378F"/>
    <w:rsid w:val="00653993"/>
    <w:rsid w:val="00653A5C"/>
    <w:rsid w:val="00653ACD"/>
    <w:rsid w:val="00653B2F"/>
    <w:rsid w:val="00653C10"/>
    <w:rsid w:val="00653C36"/>
    <w:rsid w:val="00653CC9"/>
    <w:rsid w:val="00653D1E"/>
    <w:rsid w:val="00653D27"/>
    <w:rsid w:val="00653D68"/>
    <w:rsid w:val="00653DC0"/>
    <w:rsid w:val="00653EA9"/>
    <w:rsid w:val="00653F6C"/>
    <w:rsid w:val="00654010"/>
    <w:rsid w:val="00654057"/>
    <w:rsid w:val="0065405D"/>
    <w:rsid w:val="00654070"/>
    <w:rsid w:val="00654152"/>
    <w:rsid w:val="006541CF"/>
    <w:rsid w:val="00654290"/>
    <w:rsid w:val="006543C5"/>
    <w:rsid w:val="006544CC"/>
    <w:rsid w:val="0065454F"/>
    <w:rsid w:val="0065456B"/>
    <w:rsid w:val="0065459B"/>
    <w:rsid w:val="006546A8"/>
    <w:rsid w:val="00654734"/>
    <w:rsid w:val="006547EA"/>
    <w:rsid w:val="00654884"/>
    <w:rsid w:val="006548E0"/>
    <w:rsid w:val="006548FB"/>
    <w:rsid w:val="0065490E"/>
    <w:rsid w:val="00654913"/>
    <w:rsid w:val="00654969"/>
    <w:rsid w:val="0065497F"/>
    <w:rsid w:val="006549B6"/>
    <w:rsid w:val="00654A16"/>
    <w:rsid w:val="00654A20"/>
    <w:rsid w:val="00654A2E"/>
    <w:rsid w:val="00654A5A"/>
    <w:rsid w:val="00654A65"/>
    <w:rsid w:val="00654AA3"/>
    <w:rsid w:val="00654AEE"/>
    <w:rsid w:val="00654AF5"/>
    <w:rsid w:val="00654C05"/>
    <w:rsid w:val="00654CFA"/>
    <w:rsid w:val="00654D08"/>
    <w:rsid w:val="00654D4A"/>
    <w:rsid w:val="00654D4D"/>
    <w:rsid w:val="00654DEA"/>
    <w:rsid w:val="00654EEF"/>
    <w:rsid w:val="00654F2F"/>
    <w:rsid w:val="00655003"/>
    <w:rsid w:val="0065510B"/>
    <w:rsid w:val="0065514B"/>
    <w:rsid w:val="006551B2"/>
    <w:rsid w:val="006551BA"/>
    <w:rsid w:val="0065527F"/>
    <w:rsid w:val="006552C5"/>
    <w:rsid w:val="006552C6"/>
    <w:rsid w:val="0065533F"/>
    <w:rsid w:val="006553B9"/>
    <w:rsid w:val="006553C0"/>
    <w:rsid w:val="006554A6"/>
    <w:rsid w:val="006554B6"/>
    <w:rsid w:val="00655537"/>
    <w:rsid w:val="00655538"/>
    <w:rsid w:val="006555E5"/>
    <w:rsid w:val="006556E6"/>
    <w:rsid w:val="006556F0"/>
    <w:rsid w:val="0065588E"/>
    <w:rsid w:val="00655933"/>
    <w:rsid w:val="00655A67"/>
    <w:rsid w:val="00655A86"/>
    <w:rsid w:val="00655AFC"/>
    <w:rsid w:val="00655B6B"/>
    <w:rsid w:val="00655BBF"/>
    <w:rsid w:val="00655CA0"/>
    <w:rsid w:val="00655CFE"/>
    <w:rsid w:val="00655D19"/>
    <w:rsid w:val="00655D47"/>
    <w:rsid w:val="00655DB5"/>
    <w:rsid w:val="00655F0B"/>
    <w:rsid w:val="00655F40"/>
    <w:rsid w:val="00655F74"/>
    <w:rsid w:val="0065606E"/>
    <w:rsid w:val="006560E7"/>
    <w:rsid w:val="00656106"/>
    <w:rsid w:val="0065612B"/>
    <w:rsid w:val="00656193"/>
    <w:rsid w:val="006561EE"/>
    <w:rsid w:val="006561F4"/>
    <w:rsid w:val="006561F6"/>
    <w:rsid w:val="00656356"/>
    <w:rsid w:val="006563B2"/>
    <w:rsid w:val="006563BB"/>
    <w:rsid w:val="006563BD"/>
    <w:rsid w:val="00656421"/>
    <w:rsid w:val="00656480"/>
    <w:rsid w:val="006564BD"/>
    <w:rsid w:val="006564ED"/>
    <w:rsid w:val="0065658D"/>
    <w:rsid w:val="0065659F"/>
    <w:rsid w:val="006565AC"/>
    <w:rsid w:val="006565F0"/>
    <w:rsid w:val="006565F7"/>
    <w:rsid w:val="00656647"/>
    <w:rsid w:val="00656650"/>
    <w:rsid w:val="006566FE"/>
    <w:rsid w:val="00656707"/>
    <w:rsid w:val="0065671B"/>
    <w:rsid w:val="0065678A"/>
    <w:rsid w:val="006567FC"/>
    <w:rsid w:val="0065681D"/>
    <w:rsid w:val="006568AC"/>
    <w:rsid w:val="006568BD"/>
    <w:rsid w:val="006568F8"/>
    <w:rsid w:val="0065696A"/>
    <w:rsid w:val="006569F4"/>
    <w:rsid w:val="006569FD"/>
    <w:rsid w:val="00656A54"/>
    <w:rsid w:val="00656A8D"/>
    <w:rsid w:val="00656AB7"/>
    <w:rsid w:val="00656AF0"/>
    <w:rsid w:val="00656B13"/>
    <w:rsid w:val="00656B8F"/>
    <w:rsid w:val="00656C20"/>
    <w:rsid w:val="00656C73"/>
    <w:rsid w:val="00656CF3"/>
    <w:rsid w:val="00656D2A"/>
    <w:rsid w:val="00656D6A"/>
    <w:rsid w:val="00656E79"/>
    <w:rsid w:val="00656E96"/>
    <w:rsid w:val="00656EE5"/>
    <w:rsid w:val="00656F47"/>
    <w:rsid w:val="00656F9C"/>
    <w:rsid w:val="00656FBB"/>
    <w:rsid w:val="0065705D"/>
    <w:rsid w:val="006570AB"/>
    <w:rsid w:val="006570C8"/>
    <w:rsid w:val="006571F5"/>
    <w:rsid w:val="00657305"/>
    <w:rsid w:val="0065732F"/>
    <w:rsid w:val="006573D8"/>
    <w:rsid w:val="006573DD"/>
    <w:rsid w:val="00657455"/>
    <w:rsid w:val="00657570"/>
    <w:rsid w:val="0065759E"/>
    <w:rsid w:val="006575CB"/>
    <w:rsid w:val="006575CF"/>
    <w:rsid w:val="00657651"/>
    <w:rsid w:val="0065767F"/>
    <w:rsid w:val="0065774A"/>
    <w:rsid w:val="00657754"/>
    <w:rsid w:val="006577A8"/>
    <w:rsid w:val="00657810"/>
    <w:rsid w:val="00657816"/>
    <w:rsid w:val="00657843"/>
    <w:rsid w:val="00657878"/>
    <w:rsid w:val="0065787B"/>
    <w:rsid w:val="00657895"/>
    <w:rsid w:val="006578A5"/>
    <w:rsid w:val="006578F9"/>
    <w:rsid w:val="0065798D"/>
    <w:rsid w:val="0065798F"/>
    <w:rsid w:val="006579AC"/>
    <w:rsid w:val="006579BB"/>
    <w:rsid w:val="00657A94"/>
    <w:rsid w:val="00657ACA"/>
    <w:rsid w:val="00657B53"/>
    <w:rsid w:val="00657B54"/>
    <w:rsid w:val="00657B6B"/>
    <w:rsid w:val="00657B93"/>
    <w:rsid w:val="00657B9F"/>
    <w:rsid w:val="00657C27"/>
    <w:rsid w:val="00657C4E"/>
    <w:rsid w:val="00657C8D"/>
    <w:rsid w:val="00657D0F"/>
    <w:rsid w:val="00657D52"/>
    <w:rsid w:val="00657DC9"/>
    <w:rsid w:val="00657DE8"/>
    <w:rsid w:val="00657DF4"/>
    <w:rsid w:val="00657E06"/>
    <w:rsid w:val="00657EBB"/>
    <w:rsid w:val="00657ED8"/>
    <w:rsid w:val="00657F08"/>
    <w:rsid w:val="00657F4D"/>
    <w:rsid w:val="00657F8B"/>
    <w:rsid w:val="00660013"/>
    <w:rsid w:val="00660034"/>
    <w:rsid w:val="00660125"/>
    <w:rsid w:val="0066014A"/>
    <w:rsid w:val="0066019C"/>
    <w:rsid w:val="006601BE"/>
    <w:rsid w:val="00660276"/>
    <w:rsid w:val="00660357"/>
    <w:rsid w:val="0066037E"/>
    <w:rsid w:val="00660400"/>
    <w:rsid w:val="00660483"/>
    <w:rsid w:val="006604C2"/>
    <w:rsid w:val="00660599"/>
    <w:rsid w:val="00660658"/>
    <w:rsid w:val="006606ED"/>
    <w:rsid w:val="006607EB"/>
    <w:rsid w:val="00660835"/>
    <w:rsid w:val="006608D6"/>
    <w:rsid w:val="0066090F"/>
    <w:rsid w:val="00660938"/>
    <w:rsid w:val="006609CC"/>
    <w:rsid w:val="00660A84"/>
    <w:rsid w:val="00660A8A"/>
    <w:rsid w:val="00660AA8"/>
    <w:rsid w:val="00660B82"/>
    <w:rsid w:val="00660B8C"/>
    <w:rsid w:val="00660BB3"/>
    <w:rsid w:val="00660C1E"/>
    <w:rsid w:val="00660C76"/>
    <w:rsid w:val="00660DB1"/>
    <w:rsid w:val="00660E86"/>
    <w:rsid w:val="00660EEB"/>
    <w:rsid w:val="00660F62"/>
    <w:rsid w:val="00661018"/>
    <w:rsid w:val="0066108A"/>
    <w:rsid w:val="006610E6"/>
    <w:rsid w:val="006610F7"/>
    <w:rsid w:val="006610FA"/>
    <w:rsid w:val="006611EF"/>
    <w:rsid w:val="006611FF"/>
    <w:rsid w:val="00661200"/>
    <w:rsid w:val="00661201"/>
    <w:rsid w:val="006612BF"/>
    <w:rsid w:val="00661321"/>
    <w:rsid w:val="00661339"/>
    <w:rsid w:val="0066136F"/>
    <w:rsid w:val="00661378"/>
    <w:rsid w:val="00661441"/>
    <w:rsid w:val="006614B4"/>
    <w:rsid w:val="006615E2"/>
    <w:rsid w:val="006616FE"/>
    <w:rsid w:val="00661709"/>
    <w:rsid w:val="006617C8"/>
    <w:rsid w:val="006617DF"/>
    <w:rsid w:val="006619E4"/>
    <w:rsid w:val="006619F1"/>
    <w:rsid w:val="006619F6"/>
    <w:rsid w:val="00661AE5"/>
    <w:rsid w:val="00661AFA"/>
    <w:rsid w:val="00661B14"/>
    <w:rsid w:val="00661B28"/>
    <w:rsid w:val="00661B43"/>
    <w:rsid w:val="00661B8D"/>
    <w:rsid w:val="00661C8A"/>
    <w:rsid w:val="00661CA9"/>
    <w:rsid w:val="00661CFD"/>
    <w:rsid w:val="00661D6B"/>
    <w:rsid w:val="00661DFA"/>
    <w:rsid w:val="00661E40"/>
    <w:rsid w:val="00661E53"/>
    <w:rsid w:val="00661E8D"/>
    <w:rsid w:val="00661E94"/>
    <w:rsid w:val="00661EE3"/>
    <w:rsid w:val="00661EFC"/>
    <w:rsid w:val="00661F16"/>
    <w:rsid w:val="00661FA6"/>
    <w:rsid w:val="00661FBA"/>
    <w:rsid w:val="006620A8"/>
    <w:rsid w:val="0066216E"/>
    <w:rsid w:val="00662177"/>
    <w:rsid w:val="00662233"/>
    <w:rsid w:val="0066223C"/>
    <w:rsid w:val="00662283"/>
    <w:rsid w:val="006622BA"/>
    <w:rsid w:val="00662325"/>
    <w:rsid w:val="006623AB"/>
    <w:rsid w:val="006623DE"/>
    <w:rsid w:val="00662439"/>
    <w:rsid w:val="006624EC"/>
    <w:rsid w:val="0066253D"/>
    <w:rsid w:val="0066254D"/>
    <w:rsid w:val="00662552"/>
    <w:rsid w:val="00662555"/>
    <w:rsid w:val="0066256D"/>
    <w:rsid w:val="00662587"/>
    <w:rsid w:val="006625B7"/>
    <w:rsid w:val="0066261F"/>
    <w:rsid w:val="0066263C"/>
    <w:rsid w:val="006626BB"/>
    <w:rsid w:val="006626D8"/>
    <w:rsid w:val="006628FA"/>
    <w:rsid w:val="00662910"/>
    <w:rsid w:val="006629D6"/>
    <w:rsid w:val="00662A0F"/>
    <w:rsid w:val="00662A76"/>
    <w:rsid w:val="00662B82"/>
    <w:rsid w:val="00662BA5"/>
    <w:rsid w:val="00662BFD"/>
    <w:rsid w:val="00662CDB"/>
    <w:rsid w:val="00662D17"/>
    <w:rsid w:val="00662D60"/>
    <w:rsid w:val="00662DBB"/>
    <w:rsid w:val="00662E12"/>
    <w:rsid w:val="00662E1C"/>
    <w:rsid w:val="00662EB0"/>
    <w:rsid w:val="00662EB6"/>
    <w:rsid w:val="00662EE6"/>
    <w:rsid w:val="00662F70"/>
    <w:rsid w:val="00662F71"/>
    <w:rsid w:val="00662FEB"/>
    <w:rsid w:val="006630C5"/>
    <w:rsid w:val="00663146"/>
    <w:rsid w:val="0066318C"/>
    <w:rsid w:val="00663199"/>
    <w:rsid w:val="006631F0"/>
    <w:rsid w:val="0066322D"/>
    <w:rsid w:val="0066326B"/>
    <w:rsid w:val="0066328A"/>
    <w:rsid w:val="00663313"/>
    <w:rsid w:val="006633A8"/>
    <w:rsid w:val="00663477"/>
    <w:rsid w:val="0066351D"/>
    <w:rsid w:val="0066359F"/>
    <w:rsid w:val="006635E6"/>
    <w:rsid w:val="0066369C"/>
    <w:rsid w:val="00663737"/>
    <w:rsid w:val="0066375F"/>
    <w:rsid w:val="006637B2"/>
    <w:rsid w:val="0066385B"/>
    <w:rsid w:val="006638DB"/>
    <w:rsid w:val="00663917"/>
    <w:rsid w:val="00663996"/>
    <w:rsid w:val="006639DB"/>
    <w:rsid w:val="00663A33"/>
    <w:rsid w:val="00663A66"/>
    <w:rsid w:val="00663AC1"/>
    <w:rsid w:val="00663B0D"/>
    <w:rsid w:val="00663BA3"/>
    <w:rsid w:val="00663C26"/>
    <w:rsid w:val="00663E2D"/>
    <w:rsid w:val="00663ED6"/>
    <w:rsid w:val="00663FEF"/>
    <w:rsid w:val="0066406C"/>
    <w:rsid w:val="0066417E"/>
    <w:rsid w:val="006641C3"/>
    <w:rsid w:val="00664222"/>
    <w:rsid w:val="00664229"/>
    <w:rsid w:val="00664236"/>
    <w:rsid w:val="006642A3"/>
    <w:rsid w:val="006642FD"/>
    <w:rsid w:val="00664309"/>
    <w:rsid w:val="006644B3"/>
    <w:rsid w:val="00664557"/>
    <w:rsid w:val="0066457C"/>
    <w:rsid w:val="00664618"/>
    <w:rsid w:val="0066463B"/>
    <w:rsid w:val="0066469B"/>
    <w:rsid w:val="0066475D"/>
    <w:rsid w:val="006647B8"/>
    <w:rsid w:val="006647FA"/>
    <w:rsid w:val="0066481F"/>
    <w:rsid w:val="006648DC"/>
    <w:rsid w:val="00664941"/>
    <w:rsid w:val="00664A33"/>
    <w:rsid w:val="00664ABE"/>
    <w:rsid w:val="00664B00"/>
    <w:rsid w:val="00664C21"/>
    <w:rsid w:val="00664C59"/>
    <w:rsid w:val="00664C65"/>
    <w:rsid w:val="00664C6A"/>
    <w:rsid w:val="00664D4D"/>
    <w:rsid w:val="00664D57"/>
    <w:rsid w:val="00664DC2"/>
    <w:rsid w:val="00664DC7"/>
    <w:rsid w:val="00664DCF"/>
    <w:rsid w:val="00664E34"/>
    <w:rsid w:val="00664E3D"/>
    <w:rsid w:val="00664E44"/>
    <w:rsid w:val="0066502A"/>
    <w:rsid w:val="00665085"/>
    <w:rsid w:val="006650EF"/>
    <w:rsid w:val="00665101"/>
    <w:rsid w:val="0066517A"/>
    <w:rsid w:val="006651D5"/>
    <w:rsid w:val="006653E7"/>
    <w:rsid w:val="006655FD"/>
    <w:rsid w:val="00665617"/>
    <w:rsid w:val="0066566F"/>
    <w:rsid w:val="006656A8"/>
    <w:rsid w:val="00665710"/>
    <w:rsid w:val="00665758"/>
    <w:rsid w:val="006657AB"/>
    <w:rsid w:val="006657B0"/>
    <w:rsid w:val="006658C7"/>
    <w:rsid w:val="0066597A"/>
    <w:rsid w:val="006659B2"/>
    <w:rsid w:val="006659CC"/>
    <w:rsid w:val="00665A4F"/>
    <w:rsid w:val="00665AAB"/>
    <w:rsid w:val="00665B19"/>
    <w:rsid w:val="00665B3D"/>
    <w:rsid w:val="00665B66"/>
    <w:rsid w:val="00665BD9"/>
    <w:rsid w:val="00665C9B"/>
    <w:rsid w:val="00665CF5"/>
    <w:rsid w:val="00665D11"/>
    <w:rsid w:val="00665D3F"/>
    <w:rsid w:val="00665D59"/>
    <w:rsid w:val="00665DA3"/>
    <w:rsid w:val="00665E66"/>
    <w:rsid w:val="00665EA2"/>
    <w:rsid w:val="00665EE8"/>
    <w:rsid w:val="00665F15"/>
    <w:rsid w:val="00665F39"/>
    <w:rsid w:val="00665FD2"/>
    <w:rsid w:val="00666010"/>
    <w:rsid w:val="00666107"/>
    <w:rsid w:val="006661B2"/>
    <w:rsid w:val="00666214"/>
    <w:rsid w:val="006662EB"/>
    <w:rsid w:val="0066632B"/>
    <w:rsid w:val="00666422"/>
    <w:rsid w:val="006666ED"/>
    <w:rsid w:val="00666793"/>
    <w:rsid w:val="0066679C"/>
    <w:rsid w:val="006667AC"/>
    <w:rsid w:val="006667F3"/>
    <w:rsid w:val="006667FA"/>
    <w:rsid w:val="0066682B"/>
    <w:rsid w:val="0066690C"/>
    <w:rsid w:val="00666940"/>
    <w:rsid w:val="00666944"/>
    <w:rsid w:val="00666990"/>
    <w:rsid w:val="006669B0"/>
    <w:rsid w:val="00666A00"/>
    <w:rsid w:val="00666A0F"/>
    <w:rsid w:val="00666A46"/>
    <w:rsid w:val="00666A57"/>
    <w:rsid w:val="00666BE6"/>
    <w:rsid w:val="00666C1B"/>
    <w:rsid w:val="00666C79"/>
    <w:rsid w:val="00666CCF"/>
    <w:rsid w:val="00666D55"/>
    <w:rsid w:val="00666D97"/>
    <w:rsid w:val="00666E79"/>
    <w:rsid w:val="00666EFE"/>
    <w:rsid w:val="00666F14"/>
    <w:rsid w:val="00666FCE"/>
    <w:rsid w:val="00667005"/>
    <w:rsid w:val="00667030"/>
    <w:rsid w:val="0066712A"/>
    <w:rsid w:val="006671E5"/>
    <w:rsid w:val="00667296"/>
    <w:rsid w:val="006673F7"/>
    <w:rsid w:val="00667407"/>
    <w:rsid w:val="006674A9"/>
    <w:rsid w:val="006675E8"/>
    <w:rsid w:val="00667619"/>
    <w:rsid w:val="00667683"/>
    <w:rsid w:val="00667788"/>
    <w:rsid w:val="006677DC"/>
    <w:rsid w:val="006677EA"/>
    <w:rsid w:val="006677F0"/>
    <w:rsid w:val="006677F7"/>
    <w:rsid w:val="00667843"/>
    <w:rsid w:val="006678AA"/>
    <w:rsid w:val="0066790D"/>
    <w:rsid w:val="006679AA"/>
    <w:rsid w:val="00667A2E"/>
    <w:rsid w:val="00667A56"/>
    <w:rsid w:val="00667B49"/>
    <w:rsid w:val="00667B9F"/>
    <w:rsid w:val="00667C01"/>
    <w:rsid w:val="00667C33"/>
    <w:rsid w:val="00667C3E"/>
    <w:rsid w:val="00667C4A"/>
    <w:rsid w:val="00667DF5"/>
    <w:rsid w:val="00667E34"/>
    <w:rsid w:val="00667E9C"/>
    <w:rsid w:val="00667EFD"/>
    <w:rsid w:val="00667F0B"/>
    <w:rsid w:val="00667F68"/>
    <w:rsid w:val="00667F9C"/>
    <w:rsid w:val="00670014"/>
    <w:rsid w:val="00670036"/>
    <w:rsid w:val="0067004C"/>
    <w:rsid w:val="0067005C"/>
    <w:rsid w:val="00670168"/>
    <w:rsid w:val="00670195"/>
    <w:rsid w:val="006701A4"/>
    <w:rsid w:val="006701F0"/>
    <w:rsid w:val="00670209"/>
    <w:rsid w:val="00670280"/>
    <w:rsid w:val="0067028C"/>
    <w:rsid w:val="006702CA"/>
    <w:rsid w:val="00670319"/>
    <w:rsid w:val="006703F0"/>
    <w:rsid w:val="00670455"/>
    <w:rsid w:val="006704E8"/>
    <w:rsid w:val="006705E7"/>
    <w:rsid w:val="0067072D"/>
    <w:rsid w:val="00670730"/>
    <w:rsid w:val="00670746"/>
    <w:rsid w:val="00670798"/>
    <w:rsid w:val="00670865"/>
    <w:rsid w:val="00670903"/>
    <w:rsid w:val="0067092E"/>
    <w:rsid w:val="006709AD"/>
    <w:rsid w:val="00670A28"/>
    <w:rsid w:val="00670A2A"/>
    <w:rsid w:val="00670A6A"/>
    <w:rsid w:val="00670A6C"/>
    <w:rsid w:val="00670B10"/>
    <w:rsid w:val="00670B18"/>
    <w:rsid w:val="00670B2C"/>
    <w:rsid w:val="00670B59"/>
    <w:rsid w:val="00670B77"/>
    <w:rsid w:val="00670BDE"/>
    <w:rsid w:val="00670C55"/>
    <w:rsid w:val="00670CCD"/>
    <w:rsid w:val="00670E44"/>
    <w:rsid w:val="00670EA5"/>
    <w:rsid w:val="00670FC6"/>
    <w:rsid w:val="006710A6"/>
    <w:rsid w:val="00671140"/>
    <w:rsid w:val="00671261"/>
    <w:rsid w:val="0067132E"/>
    <w:rsid w:val="00671347"/>
    <w:rsid w:val="0067137D"/>
    <w:rsid w:val="00671398"/>
    <w:rsid w:val="006713C1"/>
    <w:rsid w:val="0067142E"/>
    <w:rsid w:val="00671476"/>
    <w:rsid w:val="00671527"/>
    <w:rsid w:val="00671658"/>
    <w:rsid w:val="006716FE"/>
    <w:rsid w:val="006717E6"/>
    <w:rsid w:val="00671807"/>
    <w:rsid w:val="0067182E"/>
    <w:rsid w:val="00671843"/>
    <w:rsid w:val="0067185E"/>
    <w:rsid w:val="00671A5F"/>
    <w:rsid w:val="00671A8E"/>
    <w:rsid w:val="00671B75"/>
    <w:rsid w:val="00671C74"/>
    <w:rsid w:val="00671CF9"/>
    <w:rsid w:val="00671D13"/>
    <w:rsid w:val="00671D4E"/>
    <w:rsid w:val="00671E6A"/>
    <w:rsid w:val="00671E84"/>
    <w:rsid w:val="00671F53"/>
    <w:rsid w:val="00671F9B"/>
    <w:rsid w:val="00671FA2"/>
    <w:rsid w:val="00672023"/>
    <w:rsid w:val="00672024"/>
    <w:rsid w:val="006720AA"/>
    <w:rsid w:val="006720EB"/>
    <w:rsid w:val="0067217F"/>
    <w:rsid w:val="0067221C"/>
    <w:rsid w:val="006722B1"/>
    <w:rsid w:val="006722EA"/>
    <w:rsid w:val="006723A8"/>
    <w:rsid w:val="00672400"/>
    <w:rsid w:val="00672468"/>
    <w:rsid w:val="0067247F"/>
    <w:rsid w:val="006724DC"/>
    <w:rsid w:val="00672557"/>
    <w:rsid w:val="0067255D"/>
    <w:rsid w:val="0067257D"/>
    <w:rsid w:val="006725BA"/>
    <w:rsid w:val="00672632"/>
    <w:rsid w:val="006726E4"/>
    <w:rsid w:val="00672703"/>
    <w:rsid w:val="00672777"/>
    <w:rsid w:val="00672779"/>
    <w:rsid w:val="00672799"/>
    <w:rsid w:val="00672850"/>
    <w:rsid w:val="00672873"/>
    <w:rsid w:val="006728AE"/>
    <w:rsid w:val="006728BA"/>
    <w:rsid w:val="006728C6"/>
    <w:rsid w:val="006728CF"/>
    <w:rsid w:val="006728E8"/>
    <w:rsid w:val="0067292E"/>
    <w:rsid w:val="00672A6A"/>
    <w:rsid w:val="00672B3C"/>
    <w:rsid w:val="00672B61"/>
    <w:rsid w:val="00672B6A"/>
    <w:rsid w:val="00672BA6"/>
    <w:rsid w:val="00672BE2"/>
    <w:rsid w:val="00672D50"/>
    <w:rsid w:val="00672D7E"/>
    <w:rsid w:val="00672DAD"/>
    <w:rsid w:val="00672E8E"/>
    <w:rsid w:val="00672EAE"/>
    <w:rsid w:val="00672F33"/>
    <w:rsid w:val="00672FBC"/>
    <w:rsid w:val="00673045"/>
    <w:rsid w:val="00673047"/>
    <w:rsid w:val="00673070"/>
    <w:rsid w:val="006730E3"/>
    <w:rsid w:val="00673143"/>
    <w:rsid w:val="00673163"/>
    <w:rsid w:val="006731AF"/>
    <w:rsid w:val="006731EC"/>
    <w:rsid w:val="006731F1"/>
    <w:rsid w:val="006731F3"/>
    <w:rsid w:val="00673216"/>
    <w:rsid w:val="00673219"/>
    <w:rsid w:val="00673268"/>
    <w:rsid w:val="006732AB"/>
    <w:rsid w:val="006732FA"/>
    <w:rsid w:val="006733FC"/>
    <w:rsid w:val="00673433"/>
    <w:rsid w:val="006734D9"/>
    <w:rsid w:val="006734E7"/>
    <w:rsid w:val="00673511"/>
    <w:rsid w:val="00673559"/>
    <w:rsid w:val="006736B3"/>
    <w:rsid w:val="006736E4"/>
    <w:rsid w:val="006736EB"/>
    <w:rsid w:val="00673717"/>
    <w:rsid w:val="0067376A"/>
    <w:rsid w:val="006737D6"/>
    <w:rsid w:val="006737FC"/>
    <w:rsid w:val="00673843"/>
    <w:rsid w:val="0067385F"/>
    <w:rsid w:val="00673875"/>
    <w:rsid w:val="006738BF"/>
    <w:rsid w:val="0067394E"/>
    <w:rsid w:val="006739C8"/>
    <w:rsid w:val="00673A2C"/>
    <w:rsid w:val="00673A47"/>
    <w:rsid w:val="00673AA4"/>
    <w:rsid w:val="00673AB2"/>
    <w:rsid w:val="00673B22"/>
    <w:rsid w:val="00673B2F"/>
    <w:rsid w:val="00673B56"/>
    <w:rsid w:val="00673B80"/>
    <w:rsid w:val="00673BBB"/>
    <w:rsid w:val="00673BE5"/>
    <w:rsid w:val="00673C12"/>
    <w:rsid w:val="00673C7F"/>
    <w:rsid w:val="00673D1C"/>
    <w:rsid w:val="00673D3E"/>
    <w:rsid w:val="00673D9A"/>
    <w:rsid w:val="00673E5E"/>
    <w:rsid w:val="00673E85"/>
    <w:rsid w:val="00673EA8"/>
    <w:rsid w:val="00673EE1"/>
    <w:rsid w:val="00673FF6"/>
    <w:rsid w:val="00674000"/>
    <w:rsid w:val="0067407A"/>
    <w:rsid w:val="006741C3"/>
    <w:rsid w:val="006743BA"/>
    <w:rsid w:val="006743BF"/>
    <w:rsid w:val="0067440E"/>
    <w:rsid w:val="00674415"/>
    <w:rsid w:val="00674456"/>
    <w:rsid w:val="006744B0"/>
    <w:rsid w:val="0067451F"/>
    <w:rsid w:val="00674525"/>
    <w:rsid w:val="00674598"/>
    <w:rsid w:val="006745C0"/>
    <w:rsid w:val="006745D5"/>
    <w:rsid w:val="0067476F"/>
    <w:rsid w:val="006749DD"/>
    <w:rsid w:val="006749F0"/>
    <w:rsid w:val="00674A42"/>
    <w:rsid w:val="00674A82"/>
    <w:rsid w:val="00674A9C"/>
    <w:rsid w:val="00674ACE"/>
    <w:rsid w:val="00674AE2"/>
    <w:rsid w:val="00674B0B"/>
    <w:rsid w:val="00674B2B"/>
    <w:rsid w:val="00674B8E"/>
    <w:rsid w:val="00674B9B"/>
    <w:rsid w:val="00674BB7"/>
    <w:rsid w:val="00674BFF"/>
    <w:rsid w:val="00674C50"/>
    <w:rsid w:val="00674C99"/>
    <w:rsid w:val="00674CF3"/>
    <w:rsid w:val="00674D1A"/>
    <w:rsid w:val="00674D33"/>
    <w:rsid w:val="00674DA8"/>
    <w:rsid w:val="00674E0A"/>
    <w:rsid w:val="00674F00"/>
    <w:rsid w:val="00675028"/>
    <w:rsid w:val="00675036"/>
    <w:rsid w:val="00675074"/>
    <w:rsid w:val="00675097"/>
    <w:rsid w:val="006750C3"/>
    <w:rsid w:val="006750F9"/>
    <w:rsid w:val="00675110"/>
    <w:rsid w:val="00675263"/>
    <w:rsid w:val="00675269"/>
    <w:rsid w:val="0067526A"/>
    <w:rsid w:val="0067528C"/>
    <w:rsid w:val="0067529C"/>
    <w:rsid w:val="006752B4"/>
    <w:rsid w:val="00675327"/>
    <w:rsid w:val="0067535A"/>
    <w:rsid w:val="0067535E"/>
    <w:rsid w:val="0067537A"/>
    <w:rsid w:val="006753D7"/>
    <w:rsid w:val="0067545B"/>
    <w:rsid w:val="006754E1"/>
    <w:rsid w:val="006755BC"/>
    <w:rsid w:val="006755BF"/>
    <w:rsid w:val="006755FB"/>
    <w:rsid w:val="00675601"/>
    <w:rsid w:val="0067563D"/>
    <w:rsid w:val="006756F6"/>
    <w:rsid w:val="006757BC"/>
    <w:rsid w:val="00675836"/>
    <w:rsid w:val="00675891"/>
    <w:rsid w:val="006758F5"/>
    <w:rsid w:val="0067592B"/>
    <w:rsid w:val="00675947"/>
    <w:rsid w:val="00675A30"/>
    <w:rsid w:val="00675A99"/>
    <w:rsid w:val="00675B2F"/>
    <w:rsid w:val="00675B5E"/>
    <w:rsid w:val="00675B9C"/>
    <w:rsid w:val="00675BBD"/>
    <w:rsid w:val="00675BE8"/>
    <w:rsid w:val="00675C3A"/>
    <w:rsid w:val="00675C5C"/>
    <w:rsid w:val="00675E73"/>
    <w:rsid w:val="00675EA2"/>
    <w:rsid w:val="00675ECD"/>
    <w:rsid w:val="00675FCA"/>
    <w:rsid w:val="00675FD8"/>
    <w:rsid w:val="006760FB"/>
    <w:rsid w:val="00676196"/>
    <w:rsid w:val="006761CA"/>
    <w:rsid w:val="0067623D"/>
    <w:rsid w:val="00676309"/>
    <w:rsid w:val="00676338"/>
    <w:rsid w:val="00676394"/>
    <w:rsid w:val="006763D9"/>
    <w:rsid w:val="006764CB"/>
    <w:rsid w:val="006764F2"/>
    <w:rsid w:val="00676500"/>
    <w:rsid w:val="00676532"/>
    <w:rsid w:val="0067657D"/>
    <w:rsid w:val="006765D2"/>
    <w:rsid w:val="00676634"/>
    <w:rsid w:val="00676643"/>
    <w:rsid w:val="00676647"/>
    <w:rsid w:val="0067669D"/>
    <w:rsid w:val="006766B4"/>
    <w:rsid w:val="006766F0"/>
    <w:rsid w:val="006766FE"/>
    <w:rsid w:val="006767D5"/>
    <w:rsid w:val="00676888"/>
    <w:rsid w:val="006768AF"/>
    <w:rsid w:val="006768BA"/>
    <w:rsid w:val="0067693F"/>
    <w:rsid w:val="006769FA"/>
    <w:rsid w:val="00676A0C"/>
    <w:rsid w:val="00676AD0"/>
    <w:rsid w:val="00676B0F"/>
    <w:rsid w:val="00676B2C"/>
    <w:rsid w:val="00676B3E"/>
    <w:rsid w:val="00676B71"/>
    <w:rsid w:val="00676BAE"/>
    <w:rsid w:val="00676C19"/>
    <w:rsid w:val="00676C66"/>
    <w:rsid w:val="00676C94"/>
    <w:rsid w:val="00676D68"/>
    <w:rsid w:val="00676D8A"/>
    <w:rsid w:val="00676DD9"/>
    <w:rsid w:val="00676E4C"/>
    <w:rsid w:val="00676EC4"/>
    <w:rsid w:val="00676F7B"/>
    <w:rsid w:val="00676F8E"/>
    <w:rsid w:val="0067704E"/>
    <w:rsid w:val="00677096"/>
    <w:rsid w:val="0067711A"/>
    <w:rsid w:val="0067713B"/>
    <w:rsid w:val="00677171"/>
    <w:rsid w:val="0067719C"/>
    <w:rsid w:val="006771D6"/>
    <w:rsid w:val="00677203"/>
    <w:rsid w:val="006772AD"/>
    <w:rsid w:val="006772C1"/>
    <w:rsid w:val="006772DB"/>
    <w:rsid w:val="0067732E"/>
    <w:rsid w:val="00677345"/>
    <w:rsid w:val="00677350"/>
    <w:rsid w:val="00677353"/>
    <w:rsid w:val="006773B0"/>
    <w:rsid w:val="006773DB"/>
    <w:rsid w:val="00677511"/>
    <w:rsid w:val="00677518"/>
    <w:rsid w:val="00677543"/>
    <w:rsid w:val="0067755C"/>
    <w:rsid w:val="0067764F"/>
    <w:rsid w:val="00677655"/>
    <w:rsid w:val="0067765D"/>
    <w:rsid w:val="00677871"/>
    <w:rsid w:val="00677915"/>
    <w:rsid w:val="0067793E"/>
    <w:rsid w:val="00677959"/>
    <w:rsid w:val="00677977"/>
    <w:rsid w:val="00677A2F"/>
    <w:rsid w:val="00677A45"/>
    <w:rsid w:val="00677A55"/>
    <w:rsid w:val="00677AD0"/>
    <w:rsid w:val="00677B06"/>
    <w:rsid w:val="00677B12"/>
    <w:rsid w:val="00677B32"/>
    <w:rsid w:val="00677B41"/>
    <w:rsid w:val="00677BBB"/>
    <w:rsid w:val="00677D84"/>
    <w:rsid w:val="00677DD3"/>
    <w:rsid w:val="00677EEC"/>
    <w:rsid w:val="00677F40"/>
    <w:rsid w:val="00677F98"/>
    <w:rsid w:val="0068006B"/>
    <w:rsid w:val="006800D8"/>
    <w:rsid w:val="00680111"/>
    <w:rsid w:val="0068019C"/>
    <w:rsid w:val="006801FF"/>
    <w:rsid w:val="0068025D"/>
    <w:rsid w:val="0068028B"/>
    <w:rsid w:val="006802E4"/>
    <w:rsid w:val="0068034C"/>
    <w:rsid w:val="006803DB"/>
    <w:rsid w:val="006804AC"/>
    <w:rsid w:val="006804E0"/>
    <w:rsid w:val="006804F8"/>
    <w:rsid w:val="00680589"/>
    <w:rsid w:val="0068069E"/>
    <w:rsid w:val="00680938"/>
    <w:rsid w:val="00680951"/>
    <w:rsid w:val="00680961"/>
    <w:rsid w:val="00680979"/>
    <w:rsid w:val="0068097B"/>
    <w:rsid w:val="0068098C"/>
    <w:rsid w:val="00680A05"/>
    <w:rsid w:val="00680A49"/>
    <w:rsid w:val="00680A50"/>
    <w:rsid w:val="00680A68"/>
    <w:rsid w:val="00680AA9"/>
    <w:rsid w:val="00680BB7"/>
    <w:rsid w:val="00680C57"/>
    <w:rsid w:val="00680C6A"/>
    <w:rsid w:val="00680E66"/>
    <w:rsid w:val="00680E72"/>
    <w:rsid w:val="00680EFD"/>
    <w:rsid w:val="00680F59"/>
    <w:rsid w:val="00680F9C"/>
    <w:rsid w:val="00681023"/>
    <w:rsid w:val="0068103F"/>
    <w:rsid w:val="006810CE"/>
    <w:rsid w:val="0068113A"/>
    <w:rsid w:val="006811C0"/>
    <w:rsid w:val="0068127E"/>
    <w:rsid w:val="00681360"/>
    <w:rsid w:val="00681378"/>
    <w:rsid w:val="006813EC"/>
    <w:rsid w:val="00681423"/>
    <w:rsid w:val="00681424"/>
    <w:rsid w:val="006814B0"/>
    <w:rsid w:val="006814F9"/>
    <w:rsid w:val="00681513"/>
    <w:rsid w:val="0068159E"/>
    <w:rsid w:val="0068160D"/>
    <w:rsid w:val="00681620"/>
    <w:rsid w:val="00681737"/>
    <w:rsid w:val="006817B7"/>
    <w:rsid w:val="00681895"/>
    <w:rsid w:val="00681A74"/>
    <w:rsid w:val="00681A8E"/>
    <w:rsid w:val="00681ABF"/>
    <w:rsid w:val="00681B66"/>
    <w:rsid w:val="00681BF4"/>
    <w:rsid w:val="00681C9A"/>
    <w:rsid w:val="00681CC4"/>
    <w:rsid w:val="00681D2A"/>
    <w:rsid w:val="00681D2E"/>
    <w:rsid w:val="00681D5E"/>
    <w:rsid w:val="00681DCD"/>
    <w:rsid w:val="00681E0E"/>
    <w:rsid w:val="00681E4E"/>
    <w:rsid w:val="00681EE6"/>
    <w:rsid w:val="00681F0E"/>
    <w:rsid w:val="00681F24"/>
    <w:rsid w:val="00681F3D"/>
    <w:rsid w:val="00681F9D"/>
    <w:rsid w:val="00681FE5"/>
    <w:rsid w:val="00681FEB"/>
    <w:rsid w:val="00682042"/>
    <w:rsid w:val="00682107"/>
    <w:rsid w:val="0068210A"/>
    <w:rsid w:val="00682110"/>
    <w:rsid w:val="0068225A"/>
    <w:rsid w:val="006822EF"/>
    <w:rsid w:val="00682363"/>
    <w:rsid w:val="00682368"/>
    <w:rsid w:val="006823AE"/>
    <w:rsid w:val="006823D1"/>
    <w:rsid w:val="00682416"/>
    <w:rsid w:val="0068241F"/>
    <w:rsid w:val="00682435"/>
    <w:rsid w:val="00682441"/>
    <w:rsid w:val="00682573"/>
    <w:rsid w:val="00682575"/>
    <w:rsid w:val="0068257D"/>
    <w:rsid w:val="00682629"/>
    <w:rsid w:val="006827D2"/>
    <w:rsid w:val="006827FA"/>
    <w:rsid w:val="00682836"/>
    <w:rsid w:val="006828C4"/>
    <w:rsid w:val="006828E1"/>
    <w:rsid w:val="00682A34"/>
    <w:rsid w:val="00682A87"/>
    <w:rsid w:val="00682A8D"/>
    <w:rsid w:val="00682BD6"/>
    <w:rsid w:val="00682C4A"/>
    <w:rsid w:val="00682C7E"/>
    <w:rsid w:val="00682CB6"/>
    <w:rsid w:val="00682D66"/>
    <w:rsid w:val="00682DCF"/>
    <w:rsid w:val="00682E2E"/>
    <w:rsid w:val="00682E2F"/>
    <w:rsid w:val="00682E3A"/>
    <w:rsid w:val="00682E87"/>
    <w:rsid w:val="00682F00"/>
    <w:rsid w:val="00682F33"/>
    <w:rsid w:val="00682FBB"/>
    <w:rsid w:val="00682FDF"/>
    <w:rsid w:val="00683050"/>
    <w:rsid w:val="006830CB"/>
    <w:rsid w:val="00683156"/>
    <w:rsid w:val="006831E4"/>
    <w:rsid w:val="006832A3"/>
    <w:rsid w:val="0068334A"/>
    <w:rsid w:val="0068336A"/>
    <w:rsid w:val="006833AC"/>
    <w:rsid w:val="006833C3"/>
    <w:rsid w:val="006833F8"/>
    <w:rsid w:val="006833F9"/>
    <w:rsid w:val="00683596"/>
    <w:rsid w:val="006835F3"/>
    <w:rsid w:val="00683655"/>
    <w:rsid w:val="0068378B"/>
    <w:rsid w:val="006837DB"/>
    <w:rsid w:val="00683838"/>
    <w:rsid w:val="00683892"/>
    <w:rsid w:val="0068393E"/>
    <w:rsid w:val="00683A07"/>
    <w:rsid w:val="00683A3A"/>
    <w:rsid w:val="00683A8B"/>
    <w:rsid w:val="00683AC7"/>
    <w:rsid w:val="00683B1B"/>
    <w:rsid w:val="00683B46"/>
    <w:rsid w:val="00683BE7"/>
    <w:rsid w:val="00683BE8"/>
    <w:rsid w:val="00683C06"/>
    <w:rsid w:val="00683C7B"/>
    <w:rsid w:val="00683C87"/>
    <w:rsid w:val="00683CFD"/>
    <w:rsid w:val="00683D00"/>
    <w:rsid w:val="00683D17"/>
    <w:rsid w:val="00683D48"/>
    <w:rsid w:val="00683D80"/>
    <w:rsid w:val="00683E7A"/>
    <w:rsid w:val="00683ECC"/>
    <w:rsid w:val="00683ECE"/>
    <w:rsid w:val="00683F5C"/>
    <w:rsid w:val="00683F6F"/>
    <w:rsid w:val="00683F74"/>
    <w:rsid w:val="00684039"/>
    <w:rsid w:val="00684120"/>
    <w:rsid w:val="0068414B"/>
    <w:rsid w:val="0068418B"/>
    <w:rsid w:val="006841B4"/>
    <w:rsid w:val="00684207"/>
    <w:rsid w:val="00684323"/>
    <w:rsid w:val="00684340"/>
    <w:rsid w:val="00684357"/>
    <w:rsid w:val="00684360"/>
    <w:rsid w:val="0068449A"/>
    <w:rsid w:val="00684515"/>
    <w:rsid w:val="00684534"/>
    <w:rsid w:val="006845BD"/>
    <w:rsid w:val="00684603"/>
    <w:rsid w:val="00684646"/>
    <w:rsid w:val="00684678"/>
    <w:rsid w:val="00684689"/>
    <w:rsid w:val="00684690"/>
    <w:rsid w:val="00684698"/>
    <w:rsid w:val="006846C1"/>
    <w:rsid w:val="006847C7"/>
    <w:rsid w:val="0068481F"/>
    <w:rsid w:val="006848A1"/>
    <w:rsid w:val="006848EB"/>
    <w:rsid w:val="00684912"/>
    <w:rsid w:val="00684919"/>
    <w:rsid w:val="006849E2"/>
    <w:rsid w:val="00684A76"/>
    <w:rsid w:val="00684B37"/>
    <w:rsid w:val="00684B9C"/>
    <w:rsid w:val="00684BBB"/>
    <w:rsid w:val="00684CED"/>
    <w:rsid w:val="00684D2A"/>
    <w:rsid w:val="00684D68"/>
    <w:rsid w:val="00684DAB"/>
    <w:rsid w:val="00684DEE"/>
    <w:rsid w:val="00684E1A"/>
    <w:rsid w:val="00684E3D"/>
    <w:rsid w:val="00684E50"/>
    <w:rsid w:val="00684F7F"/>
    <w:rsid w:val="00684F92"/>
    <w:rsid w:val="00684FC4"/>
    <w:rsid w:val="00684FC7"/>
    <w:rsid w:val="00684FE2"/>
    <w:rsid w:val="0068502C"/>
    <w:rsid w:val="00685066"/>
    <w:rsid w:val="00685114"/>
    <w:rsid w:val="00685188"/>
    <w:rsid w:val="00685278"/>
    <w:rsid w:val="006853CF"/>
    <w:rsid w:val="00685587"/>
    <w:rsid w:val="006855A0"/>
    <w:rsid w:val="0068562E"/>
    <w:rsid w:val="00685683"/>
    <w:rsid w:val="00685716"/>
    <w:rsid w:val="00685760"/>
    <w:rsid w:val="00685762"/>
    <w:rsid w:val="00685794"/>
    <w:rsid w:val="0068582E"/>
    <w:rsid w:val="0068599F"/>
    <w:rsid w:val="006859F9"/>
    <w:rsid w:val="00685A93"/>
    <w:rsid w:val="00685A9D"/>
    <w:rsid w:val="00685AD8"/>
    <w:rsid w:val="00685B0A"/>
    <w:rsid w:val="00685BF8"/>
    <w:rsid w:val="00685CE9"/>
    <w:rsid w:val="00685D5D"/>
    <w:rsid w:val="00685D91"/>
    <w:rsid w:val="00685DF6"/>
    <w:rsid w:val="00686018"/>
    <w:rsid w:val="0068601A"/>
    <w:rsid w:val="006860AA"/>
    <w:rsid w:val="00686165"/>
    <w:rsid w:val="0068624F"/>
    <w:rsid w:val="006863AB"/>
    <w:rsid w:val="006863E7"/>
    <w:rsid w:val="006863F6"/>
    <w:rsid w:val="0068641A"/>
    <w:rsid w:val="0068647C"/>
    <w:rsid w:val="006864B8"/>
    <w:rsid w:val="00686508"/>
    <w:rsid w:val="00686547"/>
    <w:rsid w:val="00686554"/>
    <w:rsid w:val="00686586"/>
    <w:rsid w:val="0068681D"/>
    <w:rsid w:val="0068682B"/>
    <w:rsid w:val="0068685B"/>
    <w:rsid w:val="00686863"/>
    <w:rsid w:val="00686878"/>
    <w:rsid w:val="00686997"/>
    <w:rsid w:val="006869EC"/>
    <w:rsid w:val="00686A2A"/>
    <w:rsid w:val="00686ADD"/>
    <w:rsid w:val="00686B07"/>
    <w:rsid w:val="00686B0F"/>
    <w:rsid w:val="00686B85"/>
    <w:rsid w:val="00686BA6"/>
    <w:rsid w:val="00686BCF"/>
    <w:rsid w:val="00686C14"/>
    <w:rsid w:val="00686CF2"/>
    <w:rsid w:val="00686D7F"/>
    <w:rsid w:val="00686DD0"/>
    <w:rsid w:val="00686E3D"/>
    <w:rsid w:val="00686E90"/>
    <w:rsid w:val="00686EBA"/>
    <w:rsid w:val="00686EE2"/>
    <w:rsid w:val="00686FA9"/>
    <w:rsid w:val="00686FB7"/>
    <w:rsid w:val="00686FD2"/>
    <w:rsid w:val="00686FE8"/>
    <w:rsid w:val="00687069"/>
    <w:rsid w:val="00687073"/>
    <w:rsid w:val="006870BD"/>
    <w:rsid w:val="0068711D"/>
    <w:rsid w:val="00687147"/>
    <w:rsid w:val="00687177"/>
    <w:rsid w:val="0068721C"/>
    <w:rsid w:val="00687245"/>
    <w:rsid w:val="00687257"/>
    <w:rsid w:val="00687316"/>
    <w:rsid w:val="0068735E"/>
    <w:rsid w:val="00687416"/>
    <w:rsid w:val="0068747D"/>
    <w:rsid w:val="006874A6"/>
    <w:rsid w:val="00687518"/>
    <w:rsid w:val="006875D5"/>
    <w:rsid w:val="0068764D"/>
    <w:rsid w:val="00687668"/>
    <w:rsid w:val="00687693"/>
    <w:rsid w:val="00687731"/>
    <w:rsid w:val="006877B6"/>
    <w:rsid w:val="006877DD"/>
    <w:rsid w:val="0068783D"/>
    <w:rsid w:val="0068785F"/>
    <w:rsid w:val="00687889"/>
    <w:rsid w:val="006878BA"/>
    <w:rsid w:val="00687933"/>
    <w:rsid w:val="0068793D"/>
    <w:rsid w:val="00687A12"/>
    <w:rsid w:val="00687ABA"/>
    <w:rsid w:val="00687B0E"/>
    <w:rsid w:val="00687C26"/>
    <w:rsid w:val="00687C4F"/>
    <w:rsid w:val="00687D44"/>
    <w:rsid w:val="00687DF2"/>
    <w:rsid w:val="00687E0D"/>
    <w:rsid w:val="00687E3A"/>
    <w:rsid w:val="00687E50"/>
    <w:rsid w:val="00687E8D"/>
    <w:rsid w:val="00687EDB"/>
    <w:rsid w:val="00687EF8"/>
    <w:rsid w:val="00687F2D"/>
    <w:rsid w:val="0069000C"/>
    <w:rsid w:val="0069017E"/>
    <w:rsid w:val="00690197"/>
    <w:rsid w:val="0069020E"/>
    <w:rsid w:val="0069023E"/>
    <w:rsid w:val="00690281"/>
    <w:rsid w:val="00690351"/>
    <w:rsid w:val="006903E0"/>
    <w:rsid w:val="006903F5"/>
    <w:rsid w:val="006904E8"/>
    <w:rsid w:val="0069052B"/>
    <w:rsid w:val="00690555"/>
    <w:rsid w:val="00690586"/>
    <w:rsid w:val="006905BB"/>
    <w:rsid w:val="00690720"/>
    <w:rsid w:val="006907A0"/>
    <w:rsid w:val="006907BE"/>
    <w:rsid w:val="006907F5"/>
    <w:rsid w:val="00690900"/>
    <w:rsid w:val="00690909"/>
    <w:rsid w:val="00690912"/>
    <w:rsid w:val="00690ADD"/>
    <w:rsid w:val="00690B06"/>
    <w:rsid w:val="00690B17"/>
    <w:rsid w:val="00690B3E"/>
    <w:rsid w:val="00690C6A"/>
    <w:rsid w:val="00690CA1"/>
    <w:rsid w:val="00690CA8"/>
    <w:rsid w:val="00690D12"/>
    <w:rsid w:val="00690E33"/>
    <w:rsid w:val="00690E90"/>
    <w:rsid w:val="00690ED5"/>
    <w:rsid w:val="00690F32"/>
    <w:rsid w:val="00691167"/>
    <w:rsid w:val="00691227"/>
    <w:rsid w:val="00691247"/>
    <w:rsid w:val="00691248"/>
    <w:rsid w:val="0069124B"/>
    <w:rsid w:val="006912C2"/>
    <w:rsid w:val="006913D2"/>
    <w:rsid w:val="00691486"/>
    <w:rsid w:val="006914A3"/>
    <w:rsid w:val="006914E7"/>
    <w:rsid w:val="0069150B"/>
    <w:rsid w:val="0069151E"/>
    <w:rsid w:val="00691550"/>
    <w:rsid w:val="0069158C"/>
    <w:rsid w:val="00691655"/>
    <w:rsid w:val="006916A0"/>
    <w:rsid w:val="00691703"/>
    <w:rsid w:val="00691756"/>
    <w:rsid w:val="00691791"/>
    <w:rsid w:val="006917E0"/>
    <w:rsid w:val="006917EE"/>
    <w:rsid w:val="00691856"/>
    <w:rsid w:val="00691903"/>
    <w:rsid w:val="00691997"/>
    <w:rsid w:val="006919E9"/>
    <w:rsid w:val="006919F5"/>
    <w:rsid w:val="00691AFA"/>
    <w:rsid w:val="00691B07"/>
    <w:rsid w:val="00691B56"/>
    <w:rsid w:val="00691B97"/>
    <w:rsid w:val="00691BC5"/>
    <w:rsid w:val="00691C36"/>
    <w:rsid w:val="00691CB5"/>
    <w:rsid w:val="00691D60"/>
    <w:rsid w:val="00691DAD"/>
    <w:rsid w:val="00691F5D"/>
    <w:rsid w:val="00692045"/>
    <w:rsid w:val="00692078"/>
    <w:rsid w:val="0069208E"/>
    <w:rsid w:val="006920BE"/>
    <w:rsid w:val="0069225A"/>
    <w:rsid w:val="006922E4"/>
    <w:rsid w:val="00692391"/>
    <w:rsid w:val="0069239C"/>
    <w:rsid w:val="006923A7"/>
    <w:rsid w:val="006924E2"/>
    <w:rsid w:val="006924F7"/>
    <w:rsid w:val="006924FB"/>
    <w:rsid w:val="00692518"/>
    <w:rsid w:val="00692550"/>
    <w:rsid w:val="006926E7"/>
    <w:rsid w:val="0069284D"/>
    <w:rsid w:val="00692886"/>
    <w:rsid w:val="006928E5"/>
    <w:rsid w:val="00692945"/>
    <w:rsid w:val="00692985"/>
    <w:rsid w:val="006929CA"/>
    <w:rsid w:val="00692A39"/>
    <w:rsid w:val="00692A9E"/>
    <w:rsid w:val="00692BEF"/>
    <w:rsid w:val="00692C9B"/>
    <w:rsid w:val="00692CC9"/>
    <w:rsid w:val="00692D32"/>
    <w:rsid w:val="00692E2D"/>
    <w:rsid w:val="00692E95"/>
    <w:rsid w:val="00692F00"/>
    <w:rsid w:val="00692FFD"/>
    <w:rsid w:val="00693021"/>
    <w:rsid w:val="00693075"/>
    <w:rsid w:val="006930EC"/>
    <w:rsid w:val="0069315C"/>
    <w:rsid w:val="0069329A"/>
    <w:rsid w:val="006932DE"/>
    <w:rsid w:val="006932F8"/>
    <w:rsid w:val="00693320"/>
    <w:rsid w:val="00693346"/>
    <w:rsid w:val="006933A7"/>
    <w:rsid w:val="006934BA"/>
    <w:rsid w:val="006935BF"/>
    <w:rsid w:val="006937BD"/>
    <w:rsid w:val="00693866"/>
    <w:rsid w:val="00693899"/>
    <w:rsid w:val="00693953"/>
    <w:rsid w:val="00693963"/>
    <w:rsid w:val="00693A43"/>
    <w:rsid w:val="00693A4C"/>
    <w:rsid w:val="00693B53"/>
    <w:rsid w:val="00693B7D"/>
    <w:rsid w:val="00693BEA"/>
    <w:rsid w:val="00693BF0"/>
    <w:rsid w:val="00693C4F"/>
    <w:rsid w:val="00693D55"/>
    <w:rsid w:val="00693E14"/>
    <w:rsid w:val="00693E73"/>
    <w:rsid w:val="00693EE4"/>
    <w:rsid w:val="00693EE5"/>
    <w:rsid w:val="00693EF6"/>
    <w:rsid w:val="00693F0C"/>
    <w:rsid w:val="00693F37"/>
    <w:rsid w:val="00694068"/>
    <w:rsid w:val="00694095"/>
    <w:rsid w:val="0069410F"/>
    <w:rsid w:val="0069413A"/>
    <w:rsid w:val="00694187"/>
    <w:rsid w:val="006941DC"/>
    <w:rsid w:val="00694275"/>
    <w:rsid w:val="00694299"/>
    <w:rsid w:val="0069432E"/>
    <w:rsid w:val="0069434F"/>
    <w:rsid w:val="006943A1"/>
    <w:rsid w:val="006943A5"/>
    <w:rsid w:val="006943E7"/>
    <w:rsid w:val="0069448C"/>
    <w:rsid w:val="00694532"/>
    <w:rsid w:val="00694589"/>
    <w:rsid w:val="006945A1"/>
    <w:rsid w:val="006945AB"/>
    <w:rsid w:val="00694669"/>
    <w:rsid w:val="00694673"/>
    <w:rsid w:val="00694677"/>
    <w:rsid w:val="0069470C"/>
    <w:rsid w:val="006947D6"/>
    <w:rsid w:val="00694818"/>
    <w:rsid w:val="0069484D"/>
    <w:rsid w:val="006948F1"/>
    <w:rsid w:val="006948F4"/>
    <w:rsid w:val="00694945"/>
    <w:rsid w:val="00694969"/>
    <w:rsid w:val="0069496E"/>
    <w:rsid w:val="006949EA"/>
    <w:rsid w:val="00694BEE"/>
    <w:rsid w:val="00694C04"/>
    <w:rsid w:val="00694C2A"/>
    <w:rsid w:val="00694D0E"/>
    <w:rsid w:val="00694D19"/>
    <w:rsid w:val="00694D3F"/>
    <w:rsid w:val="00694E70"/>
    <w:rsid w:val="00694F13"/>
    <w:rsid w:val="00694F99"/>
    <w:rsid w:val="00694F9E"/>
    <w:rsid w:val="00695080"/>
    <w:rsid w:val="006950DC"/>
    <w:rsid w:val="0069511A"/>
    <w:rsid w:val="00695136"/>
    <w:rsid w:val="00695154"/>
    <w:rsid w:val="0069516A"/>
    <w:rsid w:val="0069516E"/>
    <w:rsid w:val="0069517D"/>
    <w:rsid w:val="00695302"/>
    <w:rsid w:val="00695320"/>
    <w:rsid w:val="00695442"/>
    <w:rsid w:val="0069546D"/>
    <w:rsid w:val="0069547C"/>
    <w:rsid w:val="0069555A"/>
    <w:rsid w:val="006955C2"/>
    <w:rsid w:val="00695715"/>
    <w:rsid w:val="006957A6"/>
    <w:rsid w:val="00695866"/>
    <w:rsid w:val="0069588B"/>
    <w:rsid w:val="0069588F"/>
    <w:rsid w:val="006958CC"/>
    <w:rsid w:val="00695902"/>
    <w:rsid w:val="00695A78"/>
    <w:rsid w:val="00695AA5"/>
    <w:rsid w:val="00695BD1"/>
    <w:rsid w:val="00695C09"/>
    <w:rsid w:val="00695C92"/>
    <w:rsid w:val="00695CB8"/>
    <w:rsid w:val="00695D2C"/>
    <w:rsid w:val="00695DAA"/>
    <w:rsid w:val="00695E35"/>
    <w:rsid w:val="00695E44"/>
    <w:rsid w:val="00695F14"/>
    <w:rsid w:val="00695F35"/>
    <w:rsid w:val="00695F54"/>
    <w:rsid w:val="00695FE5"/>
    <w:rsid w:val="00695FF4"/>
    <w:rsid w:val="006960EF"/>
    <w:rsid w:val="006960F3"/>
    <w:rsid w:val="006961B8"/>
    <w:rsid w:val="0069628A"/>
    <w:rsid w:val="0069629F"/>
    <w:rsid w:val="006962B0"/>
    <w:rsid w:val="00696326"/>
    <w:rsid w:val="0069635E"/>
    <w:rsid w:val="00696362"/>
    <w:rsid w:val="006963BF"/>
    <w:rsid w:val="0069642E"/>
    <w:rsid w:val="00696448"/>
    <w:rsid w:val="00696492"/>
    <w:rsid w:val="00696547"/>
    <w:rsid w:val="00696554"/>
    <w:rsid w:val="006965C3"/>
    <w:rsid w:val="00696635"/>
    <w:rsid w:val="0069665E"/>
    <w:rsid w:val="006966A9"/>
    <w:rsid w:val="006966AE"/>
    <w:rsid w:val="0069677D"/>
    <w:rsid w:val="0069681A"/>
    <w:rsid w:val="00696834"/>
    <w:rsid w:val="0069690C"/>
    <w:rsid w:val="0069698F"/>
    <w:rsid w:val="006969C7"/>
    <w:rsid w:val="00696A1B"/>
    <w:rsid w:val="00696ACD"/>
    <w:rsid w:val="00696AE4"/>
    <w:rsid w:val="00696AFE"/>
    <w:rsid w:val="00696B0B"/>
    <w:rsid w:val="00696B0E"/>
    <w:rsid w:val="00696B58"/>
    <w:rsid w:val="00696C7A"/>
    <w:rsid w:val="00696CBB"/>
    <w:rsid w:val="00696CC8"/>
    <w:rsid w:val="00696CEA"/>
    <w:rsid w:val="00696D60"/>
    <w:rsid w:val="00696E9A"/>
    <w:rsid w:val="00696F13"/>
    <w:rsid w:val="00696F3C"/>
    <w:rsid w:val="00696F6A"/>
    <w:rsid w:val="00696FA1"/>
    <w:rsid w:val="0069706D"/>
    <w:rsid w:val="0069715D"/>
    <w:rsid w:val="0069716D"/>
    <w:rsid w:val="00697184"/>
    <w:rsid w:val="00697229"/>
    <w:rsid w:val="006972E5"/>
    <w:rsid w:val="00697308"/>
    <w:rsid w:val="00697317"/>
    <w:rsid w:val="0069736B"/>
    <w:rsid w:val="006974FE"/>
    <w:rsid w:val="00697621"/>
    <w:rsid w:val="00697677"/>
    <w:rsid w:val="006976D6"/>
    <w:rsid w:val="00697754"/>
    <w:rsid w:val="00697758"/>
    <w:rsid w:val="0069775E"/>
    <w:rsid w:val="006978AC"/>
    <w:rsid w:val="006978CA"/>
    <w:rsid w:val="006978E1"/>
    <w:rsid w:val="0069792C"/>
    <w:rsid w:val="006979F5"/>
    <w:rsid w:val="00697A28"/>
    <w:rsid w:val="00697A69"/>
    <w:rsid w:val="00697A9C"/>
    <w:rsid w:val="00697AE8"/>
    <w:rsid w:val="00697C6A"/>
    <w:rsid w:val="00697C82"/>
    <w:rsid w:val="00697C93"/>
    <w:rsid w:val="00697CCC"/>
    <w:rsid w:val="00697CCF"/>
    <w:rsid w:val="00697CF8"/>
    <w:rsid w:val="00697D6B"/>
    <w:rsid w:val="00697DAB"/>
    <w:rsid w:val="00697EB4"/>
    <w:rsid w:val="00697EC0"/>
    <w:rsid w:val="00697EDA"/>
    <w:rsid w:val="006A001C"/>
    <w:rsid w:val="006A028F"/>
    <w:rsid w:val="006A0292"/>
    <w:rsid w:val="006A02ED"/>
    <w:rsid w:val="006A02F3"/>
    <w:rsid w:val="006A02F9"/>
    <w:rsid w:val="006A0394"/>
    <w:rsid w:val="006A0426"/>
    <w:rsid w:val="006A043E"/>
    <w:rsid w:val="006A0520"/>
    <w:rsid w:val="006A05EC"/>
    <w:rsid w:val="006A0624"/>
    <w:rsid w:val="006A06C5"/>
    <w:rsid w:val="006A06CB"/>
    <w:rsid w:val="006A081B"/>
    <w:rsid w:val="006A096D"/>
    <w:rsid w:val="006A09F1"/>
    <w:rsid w:val="006A0A10"/>
    <w:rsid w:val="006A0A63"/>
    <w:rsid w:val="006A0BDD"/>
    <w:rsid w:val="006A0BF6"/>
    <w:rsid w:val="006A0C7B"/>
    <w:rsid w:val="006A0C7C"/>
    <w:rsid w:val="006A0CFB"/>
    <w:rsid w:val="006A0D01"/>
    <w:rsid w:val="006A0D0B"/>
    <w:rsid w:val="006A0DBC"/>
    <w:rsid w:val="006A0E60"/>
    <w:rsid w:val="006A0EE9"/>
    <w:rsid w:val="006A0EF3"/>
    <w:rsid w:val="006A0F03"/>
    <w:rsid w:val="006A1030"/>
    <w:rsid w:val="006A1157"/>
    <w:rsid w:val="006A1196"/>
    <w:rsid w:val="006A11BC"/>
    <w:rsid w:val="006A1281"/>
    <w:rsid w:val="006A12BE"/>
    <w:rsid w:val="006A1323"/>
    <w:rsid w:val="006A13A0"/>
    <w:rsid w:val="006A13F6"/>
    <w:rsid w:val="006A141A"/>
    <w:rsid w:val="006A147A"/>
    <w:rsid w:val="006A14CB"/>
    <w:rsid w:val="006A14FC"/>
    <w:rsid w:val="006A1507"/>
    <w:rsid w:val="006A154F"/>
    <w:rsid w:val="006A156C"/>
    <w:rsid w:val="006A1601"/>
    <w:rsid w:val="006A16B1"/>
    <w:rsid w:val="006A16DF"/>
    <w:rsid w:val="006A16E9"/>
    <w:rsid w:val="006A182A"/>
    <w:rsid w:val="006A1849"/>
    <w:rsid w:val="006A18B1"/>
    <w:rsid w:val="006A18C2"/>
    <w:rsid w:val="006A1923"/>
    <w:rsid w:val="006A1945"/>
    <w:rsid w:val="006A19C1"/>
    <w:rsid w:val="006A1A10"/>
    <w:rsid w:val="006A1A3E"/>
    <w:rsid w:val="006A1A4B"/>
    <w:rsid w:val="006A1AA4"/>
    <w:rsid w:val="006A1B11"/>
    <w:rsid w:val="006A1BC2"/>
    <w:rsid w:val="006A1C23"/>
    <w:rsid w:val="006A1C39"/>
    <w:rsid w:val="006A1CA0"/>
    <w:rsid w:val="006A1CA8"/>
    <w:rsid w:val="006A1D2C"/>
    <w:rsid w:val="006A1D5A"/>
    <w:rsid w:val="006A1D86"/>
    <w:rsid w:val="006A1E2F"/>
    <w:rsid w:val="006A1E43"/>
    <w:rsid w:val="006A1E6E"/>
    <w:rsid w:val="006A1E93"/>
    <w:rsid w:val="006A1ED8"/>
    <w:rsid w:val="006A1F05"/>
    <w:rsid w:val="006A1F9B"/>
    <w:rsid w:val="006A2072"/>
    <w:rsid w:val="006A20A2"/>
    <w:rsid w:val="006A20C8"/>
    <w:rsid w:val="006A219F"/>
    <w:rsid w:val="006A21D4"/>
    <w:rsid w:val="006A2201"/>
    <w:rsid w:val="006A2227"/>
    <w:rsid w:val="006A236A"/>
    <w:rsid w:val="006A242E"/>
    <w:rsid w:val="006A2490"/>
    <w:rsid w:val="006A24A8"/>
    <w:rsid w:val="006A25D8"/>
    <w:rsid w:val="006A2629"/>
    <w:rsid w:val="006A2664"/>
    <w:rsid w:val="006A2677"/>
    <w:rsid w:val="006A2717"/>
    <w:rsid w:val="006A2794"/>
    <w:rsid w:val="006A27A0"/>
    <w:rsid w:val="006A27A9"/>
    <w:rsid w:val="006A27FA"/>
    <w:rsid w:val="006A284B"/>
    <w:rsid w:val="006A290B"/>
    <w:rsid w:val="006A2A1D"/>
    <w:rsid w:val="006A2A52"/>
    <w:rsid w:val="006A2ACC"/>
    <w:rsid w:val="006A2AD8"/>
    <w:rsid w:val="006A2B02"/>
    <w:rsid w:val="006A2BB3"/>
    <w:rsid w:val="006A2BDD"/>
    <w:rsid w:val="006A2BF8"/>
    <w:rsid w:val="006A2C03"/>
    <w:rsid w:val="006A2C2B"/>
    <w:rsid w:val="006A2CFC"/>
    <w:rsid w:val="006A2DF2"/>
    <w:rsid w:val="006A2E2D"/>
    <w:rsid w:val="006A2E87"/>
    <w:rsid w:val="006A2EDF"/>
    <w:rsid w:val="006A2EE3"/>
    <w:rsid w:val="006A2F2E"/>
    <w:rsid w:val="006A2FF2"/>
    <w:rsid w:val="006A3051"/>
    <w:rsid w:val="006A3056"/>
    <w:rsid w:val="006A30AC"/>
    <w:rsid w:val="006A3131"/>
    <w:rsid w:val="006A31DD"/>
    <w:rsid w:val="006A31E6"/>
    <w:rsid w:val="006A3253"/>
    <w:rsid w:val="006A3345"/>
    <w:rsid w:val="006A3348"/>
    <w:rsid w:val="006A33EC"/>
    <w:rsid w:val="006A3473"/>
    <w:rsid w:val="006A34E4"/>
    <w:rsid w:val="006A350E"/>
    <w:rsid w:val="006A355B"/>
    <w:rsid w:val="006A358B"/>
    <w:rsid w:val="006A367C"/>
    <w:rsid w:val="006A3759"/>
    <w:rsid w:val="006A398F"/>
    <w:rsid w:val="006A39F5"/>
    <w:rsid w:val="006A39F9"/>
    <w:rsid w:val="006A3A2B"/>
    <w:rsid w:val="006A3A54"/>
    <w:rsid w:val="006A3A60"/>
    <w:rsid w:val="006A3AB4"/>
    <w:rsid w:val="006A3ACA"/>
    <w:rsid w:val="006A3ADB"/>
    <w:rsid w:val="006A3B15"/>
    <w:rsid w:val="006A3B6C"/>
    <w:rsid w:val="006A3BB0"/>
    <w:rsid w:val="006A3BE7"/>
    <w:rsid w:val="006A3C00"/>
    <w:rsid w:val="006A3C2E"/>
    <w:rsid w:val="006A3CBC"/>
    <w:rsid w:val="006A3D30"/>
    <w:rsid w:val="006A3D5B"/>
    <w:rsid w:val="006A3D63"/>
    <w:rsid w:val="006A3D7B"/>
    <w:rsid w:val="006A3D7E"/>
    <w:rsid w:val="006A3DBB"/>
    <w:rsid w:val="006A3EEF"/>
    <w:rsid w:val="006A3F3B"/>
    <w:rsid w:val="006A3F93"/>
    <w:rsid w:val="006A4034"/>
    <w:rsid w:val="006A405C"/>
    <w:rsid w:val="006A41BF"/>
    <w:rsid w:val="006A4232"/>
    <w:rsid w:val="006A424D"/>
    <w:rsid w:val="006A42B1"/>
    <w:rsid w:val="006A4383"/>
    <w:rsid w:val="006A4399"/>
    <w:rsid w:val="006A43E0"/>
    <w:rsid w:val="006A443B"/>
    <w:rsid w:val="006A4510"/>
    <w:rsid w:val="006A4534"/>
    <w:rsid w:val="006A457C"/>
    <w:rsid w:val="006A45D9"/>
    <w:rsid w:val="006A4631"/>
    <w:rsid w:val="006A46F7"/>
    <w:rsid w:val="006A475F"/>
    <w:rsid w:val="006A4793"/>
    <w:rsid w:val="006A4900"/>
    <w:rsid w:val="006A4948"/>
    <w:rsid w:val="006A494A"/>
    <w:rsid w:val="006A49D4"/>
    <w:rsid w:val="006A4A47"/>
    <w:rsid w:val="006A4AA9"/>
    <w:rsid w:val="006A4ADE"/>
    <w:rsid w:val="006A4AE0"/>
    <w:rsid w:val="006A4AFE"/>
    <w:rsid w:val="006A4BC3"/>
    <w:rsid w:val="006A4C04"/>
    <w:rsid w:val="006A4C1C"/>
    <w:rsid w:val="006A4C22"/>
    <w:rsid w:val="006A4C47"/>
    <w:rsid w:val="006A4CB9"/>
    <w:rsid w:val="006A4CFB"/>
    <w:rsid w:val="006A4D28"/>
    <w:rsid w:val="006A4D55"/>
    <w:rsid w:val="006A4D84"/>
    <w:rsid w:val="006A4D85"/>
    <w:rsid w:val="006A4DBC"/>
    <w:rsid w:val="006A4E39"/>
    <w:rsid w:val="006A4F56"/>
    <w:rsid w:val="006A4FC6"/>
    <w:rsid w:val="006A5061"/>
    <w:rsid w:val="006A50D6"/>
    <w:rsid w:val="006A50D9"/>
    <w:rsid w:val="006A511D"/>
    <w:rsid w:val="006A51F9"/>
    <w:rsid w:val="006A529D"/>
    <w:rsid w:val="006A538C"/>
    <w:rsid w:val="006A539D"/>
    <w:rsid w:val="006A53A2"/>
    <w:rsid w:val="006A53B7"/>
    <w:rsid w:val="006A54E5"/>
    <w:rsid w:val="006A5577"/>
    <w:rsid w:val="006A55A3"/>
    <w:rsid w:val="006A55D0"/>
    <w:rsid w:val="006A55D7"/>
    <w:rsid w:val="006A568A"/>
    <w:rsid w:val="006A56C2"/>
    <w:rsid w:val="006A5705"/>
    <w:rsid w:val="006A5763"/>
    <w:rsid w:val="006A57BC"/>
    <w:rsid w:val="006A57EF"/>
    <w:rsid w:val="006A583F"/>
    <w:rsid w:val="006A5897"/>
    <w:rsid w:val="006A58BF"/>
    <w:rsid w:val="006A58C8"/>
    <w:rsid w:val="006A5980"/>
    <w:rsid w:val="006A59C1"/>
    <w:rsid w:val="006A5A7F"/>
    <w:rsid w:val="006A5ACC"/>
    <w:rsid w:val="006A5B5C"/>
    <w:rsid w:val="006A5B62"/>
    <w:rsid w:val="006A5BAC"/>
    <w:rsid w:val="006A5C2C"/>
    <w:rsid w:val="006A5C35"/>
    <w:rsid w:val="006A5C6F"/>
    <w:rsid w:val="006A5CBF"/>
    <w:rsid w:val="006A5CE1"/>
    <w:rsid w:val="006A5CEA"/>
    <w:rsid w:val="006A5E2D"/>
    <w:rsid w:val="006A5E6B"/>
    <w:rsid w:val="006A5F5B"/>
    <w:rsid w:val="006A5F6A"/>
    <w:rsid w:val="006A5F9B"/>
    <w:rsid w:val="006A5FDD"/>
    <w:rsid w:val="006A5FE7"/>
    <w:rsid w:val="006A5FF5"/>
    <w:rsid w:val="006A600C"/>
    <w:rsid w:val="006A6027"/>
    <w:rsid w:val="006A602F"/>
    <w:rsid w:val="006A6052"/>
    <w:rsid w:val="006A6099"/>
    <w:rsid w:val="006A61AD"/>
    <w:rsid w:val="006A6208"/>
    <w:rsid w:val="006A6226"/>
    <w:rsid w:val="006A6246"/>
    <w:rsid w:val="006A6284"/>
    <w:rsid w:val="006A6315"/>
    <w:rsid w:val="006A631D"/>
    <w:rsid w:val="006A63CF"/>
    <w:rsid w:val="006A6478"/>
    <w:rsid w:val="006A64C2"/>
    <w:rsid w:val="006A64EE"/>
    <w:rsid w:val="006A6554"/>
    <w:rsid w:val="006A6570"/>
    <w:rsid w:val="006A658E"/>
    <w:rsid w:val="006A65C8"/>
    <w:rsid w:val="006A65D0"/>
    <w:rsid w:val="006A65FA"/>
    <w:rsid w:val="006A6645"/>
    <w:rsid w:val="006A66AA"/>
    <w:rsid w:val="006A6700"/>
    <w:rsid w:val="006A6740"/>
    <w:rsid w:val="006A6775"/>
    <w:rsid w:val="006A6800"/>
    <w:rsid w:val="006A6873"/>
    <w:rsid w:val="006A6A04"/>
    <w:rsid w:val="006A6A66"/>
    <w:rsid w:val="006A6A7D"/>
    <w:rsid w:val="006A6AAE"/>
    <w:rsid w:val="006A6AC6"/>
    <w:rsid w:val="006A6AF5"/>
    <w:rsid w:val="006A6B03"/>
    <w:rsid w:val="006A6B5D"/>
    <w:rsid w:val="006A6B7F"/>
    <w:rsid w:val="006A6B88"/>
    <w:rsid w:val="006A6C3A"/>
    <w:rsid w:val="006A6C53"/>
    <w:rsid w:val="006A6C85"/>
    <w:rsid w:val="006A6CB9"/>
    <w:rsid w:val="006A6CC7"/>
    <w:rsid w:val="006A6CCE"/>
    <w:rsid w:val="006A6CEE"/>
    <w:rsid w:val="006A6D20"/>
    <w:rsid w:val="006A6E7F"/>
    <w:rsid w:val="006A6EB1"/>
    <w:rsid w:val="006A6EE1"/>
    <w:rsid w:val="006A6F04"/>
    <w:rsid w:val="006A6F30"/>
    <w:rsid w:val="006A6F42"/>
    <w:rsid w:val="006A6F70"/>
    <w:rsid w:val="006A6F83"/>
    <w:rsid w:val="006A7052"/>
    <w:rsid w:val="006A709C"/>
    <w:rsid w:val="006A7133"/>
    <w:rsid w:val="006A713C"/>
    <w:rsid w:val="006A7151"/>
    <w:rsid w:val="006A725E"/>
    <w:rsid w:val="006A7322"/>
    <w:rsid w:val="006A7329"/>
    <w:rsid w:val="006A7335"/>
    <w:rsid w:val="006A735E"/>
    <w:rsid w:val="006A736A"/>
    <w:rsid w:val="006A73B2"/>
    <w:rsid w:val="006A7425"/>
    <w:rsid w:val="006A748E"/>
    <w:rsid w:val="006A75AA"/>
    <w:rsid w:val="006A7714"/>
    <w:rsid w:val="006A77BA"/>
    <w:rsid w:val="006A77DD"/>
    <w:rsid w:val="006A7903"/>
    <w:rsid w:val="006A790F"/>
    <w:rsid w:val="006A791E"/>
    <w:rsid w:val="006A79A3"/>
    <w:rsid w:val="006A7AA4"/>
    <w:rsid w:val="006A7AF7"/>
    <w:rsid w:val="006A7B49"/>
    <w:rsid w:val="006A7C02"/>
    <w:rsid w:val="006A7C24"/>
    <w:rsid w:val="006A7C88"/>
    <w:rsid w:val="006A7D16"/>
    <w:rsid w:val="006A7ED9"/>
    <w:rsid w:val="006A7EF9"/>
    <w:rsid w:val="006A7F28"/>
    <w:rsid w:val="006A7F5E"/>
    <w:rsid w:val="006A7FA3"/>
    <w:rsid w:val="006B004C"/>
    <w:rsid w:val="006B021C"/>
    <w:rsid w:val="006B0278"/>
    <w:rsid w:val="006B02D4"/>
    <w:rsid w:val="006B02F9"/>
    <w:rsid w:val="006B0308"/>
    <w:rsid w:val="006B0378"/>
    <w:rsid w:val="006B03F5"/>
    <w:rsid w:val="006B0442"/>
    <w:rsid w:val="006B05A2"/>
    <w:rsid w:val="006B05B9"/>
    <w:rsid w:val="006B05D1"/>
    <w:rsid w:val="006B0626"/>
    <w:rsid w:val="006B06D3"/>
    <w:rsid w:val="006B07D8"/>
    <w:rsid w:val="006B07E8"/>
    <w:rsid w:val="006B0839"/>
    <w:rsid w:val="006B085A"/>
    <w:rsid w:val="006B08F1"/>
    <w:rsid w:val="006B094B"/>
    <w:rsid w:val="006B094F"/>
    <w:rsid w:val="006B09F5"/>
    <w:rsid w:val="006B0A60"/>
    <w:rsid w:val="006B0C7B"/>
    <w:rsid w:val="006B0CF5"/>
    <w:rsid w:val="006B0DDF"/>
    <w:rsid w:val="006B0DE2"/>
    <w:rsid w:val="006B0E1A"/>
    <w:rsid w:val="006B0ECA"/>
    <w:rsid w:val="006B0EDA"/>
    <w:rsid w:val="006B1003"/>
    <w:rsid w:val="006B108C"/>
    <w:rsid w:val="006B109F"/>
    <w:rsid w:val="006B10D6"/>
    <w:rsid w:val="006B1108"/>
    <w:rsid w:val="006B11C8"/>
    <w:rsid w:val="006B11DA"/>
    <w:rsid w:val="006B1256"/>
    <w:rsid w:val="006B125A"/>
    <w:rsid w:val="006B12B4"/>
    <w:rsid w:val="006B1302"/>
    <w:rsid w:val="006B143B"/>
    <w:rsid w:val="006B1525"/>
    <w:rsid w:val="006B1578"/>
    <w:rsid w:val="006B15BC"/>
    <w:rsid w:val="006B15F9"/>
    <w:rsid w:val="006B1721"/>
    <w:rsid w:val="006B17BD"/>
    <w:rsid w:val="006B17C0"/>
    <w:rsid w:val="006B17FC"/>
    <w:rsid w:val="006B1856"/>
    <w:rsid w:val="006B1863"/>
    <w:rsid w:val="006B1899"/>
    <w:rsid w:val="006B18C5"/>
    <w:rsid w:val="006B18E4"/>
    <w:rsid w:val="006B18EE"/>
    <w:rsid w:val="006B1997"/>
    <w:rsid w:val="006B1A4D"/>
    <w:rsid w:val="006B1A95"/>
    <w:rsid w:val="006B1AEF"/>
    <w:rsid w:val="006B1B05"/>
    <w:rsid w:val="006B1BBC"/>
    <w:rsid w:val="006B1C47"/>
    <w:rsid w:val="006B1C50"/>
    <w:rsid w:val="006B1D84"/>
    <w:rsid w:val="006B1DD9"/>
    <w:rsid w:val="006B1E56"/>
    <w:rsid w:val="006B1F11"/>
    <w:rsid w:val="006B2014"/>
    <w:rsid w:val="006B2018"/>
    <w:rsid w:val="006B204E"/>
    <w:rsid w:val="006B204F"/>
    <w:rsid w:val="006B206F"/>
    <w:rsid w:val="006B2222"/>
    <w:rsid w:val="006B230A"/>
    <w:rsid w:val="006B231B"/>
    <w:rsid w:val="006B232C"/>
    <w:rsid w:val="006B2341"/>
    <w:rsid w:val="006B2399"/>
    <w:rsid w:val="006B23B1"/>
    <w:rsid w:val="006B23EF"/>
    <w:rsid w:val="006B2427"/>
    <w:rsid w:val="006B2451"/>
    <w:rsid w:val="006B2497"/>
    <w:rsid w:val="006B2584"/>
    <w:rsid w:val="006B2585"/>
    <w:rsid w:val="006B260A"/>
    <w:rsid w:val="006B26A8"/>
    <w:rsid w:val="006B2741"/>
    <w:rsid w:val="006B28C1"/>
    <w:rsid w:val="006B2934"/>
    <w:rsid w:val="006B294A"/>
    <w:rsid w:val="006B295E"/>
    <w:rsid w:val="006B297F"/>
    <w:rsid w:val="006B29CE"/>
    <w:rsid w:val="006B29E9"/>
    <w:rsid w:val="006B2AAF"/>
    <w:rsid w:val="006B2ABA"/>
    <w:rsid w:val="006B2AD5"/>
    <w:rsid w:val="006B2B1A"/>
    <w:rsid w:val="006B2B42"/>
    <w:rsid w:val="006B2C30"/>
    <w:rsid w:val="006B2C3E"/>
    <w:rsid w:val="006B2D32"/>
    <w:rsid w:val="006B2DC1"/>
    <w:rsid w:val="006B2E21"/>
    <w:rsid w:val="006B2EE1"/>
    <w:rsid w:val="006B2FF8"/>
    <w:rsid w:val="006B3041"/>
    <w:rsid w:val="006B30F7"/>
    <w:rsid w:val="006B3167"/>
    <w:rsid w:val="006B316E"/>
    <w:rsid w:val="006B3176"/>
    <w:rsid w:val="006B3236"/>
    <w:rsid w:val="006B3273"/>
    <w:rsid w:val="006B33C5"/>
    <w:rsid w:val="006B342B"/>
    <w:rsid w:val="006B34CB"/>
    <w:rsid w:val="006B3502"/>
    <w:rsid w:val="006B3682"/>
    <w:rsid w:val="006B36C2"/>
    <w:rsid w:val="006B36DC"/>
    <w:rsid w:val="006B36E5"/>
    <w:rsid w:val="006B3736"/>
    <w:rsid w:val="006B377A"/>
    <w:rsid w:val="006B3781"/>
    <w:rsid w:val="006B3857"/>
    <w:rsid w:val="006B3883"/>
    <w:rsid w:val="006B38B1"/>
    <w:rsid w:val="006B390A"/>
    <w:rsid w:val="006B3955"/>
    <w:rsid w:val="006B39D8"/>
    <w:rsid w:val="006B3A0D"/>
    <w:rsid w:val="006B3A32"/>
    <w:rsid w:val="006B3A68"/>
    <w:rsid w:val="006B3A74"/>
    <w:rsid w:val="006B3AA5"/>
    <w:rsid w:val="006B3AC6"/>
    <w:rsid w:val="006B3C5B"/>
    <w:rsid w:val="006B3C70"/>
    <w:rsid w:val="006B3C74"/>
    <w:rsid w:val="006B3CC6"/>
    <w:rsid w:val="006B3CF7"/>
    <w:rsid w:val="006B3E23"/>
    <w:rsid w:val="006B3E52"/>
    <w:rsid w:val="006B3E8C"/>
    <w:rsid w:val="006B3EC2"/>
    <w:rsid w:val="006B3EC7"/>
    <w:rsid w:val="006B3F10"/>
    <w:rsid w:val="006B3F1E"/>
    <w:rsid w:val="006B4051"/>
    <w:rsid w:val="006B4092"/>
    <w:rsid w:val="006B41D5"/>
    <w:rsid w:val="006B4207"/>
    <w:rsid w:val="006B42D9"/>
    <w:rsid w:val="006B42F7"/>
    <w:rsid w:val="006B437C"/>
    <w:rsid w:val="006B43A3"/>
    <w:rsid w:val="006B4497"/>
    <w:rsid w:val="006B4504"/>
    <w:rsid w:val="006B458A"/>
    <w:rsid w:val="006B459D"/>
    <w:rsid w:val="006B45D4"/>
    <w:rsid w:val="006B45D7"/>
    <w:rsid w:val="006B4613"/>
    <w:rsid w:val="006B4673"/>
    <w:rsid w:val="006B46BA"/>
    <w:rsid w:val="006B472E"/>
    <w:rsid w:val="006B4742"/>
    <w:rsid w:val="006B47D0"/>
    <w:rsid w:val="006B48D0"/>
    <w:rsid w:val="006B4926"/>
    <w:rsid w:val="006B4951"/>
    <w:rsid w:val="006B495D"/>
    <w:rsid w:val="006B4965"/>
    <w:rsid w:val="006B49B9"/>
    <w:rsid w:val="006B49E0"/>
    <w:rsid w:val="006B4B64"/>
    <w:rsid w:val="006B4B94"/>
    <w:rsid w:val="006B4BBB"/>
    <w:rsid w:val="006B4BF0"/>
    <w:rsid w:val="006B4BFE"/>
    <w:rsid w:val="006B4C31"/>
    <w:rsid w:val="006B4C42"/>
    <w:rsid w:val="006B4DDC"/>
    <w:rsid w:val="006B4E5C"/>
    <w:rsid w:val="006B4F27"/>
    <w:rsid w:val="006B4F6E"/>
    <w:rsid w:val="006B5009"/>
    <w:rsid w:val="006B500A"/>
    <w:rsid w:val="006B502F"/>
    <w:rsid w:val="006B50D9"/>
    <w:rsid w:val="006B5145"/>
    <w:rsid w:val="006B51D4"/>
    <w:rsid w:val="006B529A"/>
    <w:rsid w:val="006B5325"/>
    <w:rsid w:val="006B5355"/>
    <w:rsid w:val="006B54BC"/>
    <w:rsid w:val="006B5542"/>
    <w:rsid w:val="006B555B"/>
    <w:rsid w:val="006B55B7"/>
    <w:rsid w:val="006B561C"/>
    <w:rsid w:val="006B5623"/>
    <w:rsid w:val="006B5727"/>
    <w:rsid w:val="006B5737"/>
    <w:rsid w:val="006B5759"/>
    <w:rsid w:val="006B5793"/>
    <w:rsid w:val="006B57B6"/>
    <w:rsid w:val="006B57F9"/>
    <w:rsid w:val="006B5871"/>
    <w:rsid w:val="006B58C0"/>
    <w:rsid w:val="006B58E6"/>
    <w:rsid w:val="006B58EC"/>
    <w:rsid w:val="006B5991"/>
    <w:rsid w:val="006B5A05"/>
    <w:rsid w:val="006B5A10"/>
    <w:rsid w:val="006B5A4C"/>
    <w:rsid w:val="006B5A64"/>
    <w:rsid w:val="006B5AA7"/>
    <w:rsid w:val="006B5B6B"/>
    <w:rsid w:val="006B5C47"/>
    <w:rsid w:val="006B5D9E"/>
    <w:rsid w:val="006B5E1D"/>
    <w:rsid w:val="006B5E25"/>
    <w:rsid w:val="006B5E7C"/>
    <w:rsid w:val="006B5E7D"/>
    <w:rsid w:val="006B5FB1"/>
    <w:rsid w:val="006B6199"/>
    <w:rsid w:val="006B61A6"/>
    <w:rsid w:val="006B61D6"/>
    <w:rsid w:val="006B6211"/>
    <w:rsid w:val="006B626C"/>
    <w:rsid w:val="006B62E4"/>
    <w:rsid w:val="006B62EF"/>
    <w:rsid w:val="006B6445"/>
    <w:rsid w:val="006B64D9"/>
    <w:rsid w:val="006B6537"/>
    <w:rsid w:val="006B6637"/>
    <w:rsid w:val="006B6661"/>
    <w:rsid w:val="006B6723"/>
    <w:rsid w:val="006B67D1"/>
    <w:rsid w:val="006B6803"/>
    <w:rsid w:val="006B68E2"/>
    <w:rsid w:val="006B6912"/>
    <w:rsid w:val="006B697D"/>
    <w:rsid w:val="006B6A01"/>
    <w:rsid w:val="006B6A35"/>
    <w:rsid w:val="006B6A88"/>
    <w:rsid w:val="006B6AB2"/>
    <w:rsid w:val="006B6AFD"/>
    <w:rsid w:val="006B6B64"/>
    <w:rsid w:val="006B6B6B"/>
    <w:rsid w:val="006B6B8E"/>
    <w:rsid w:val="006B6B97"/>
    <w:rsid w:val="006B6BC1"/>
    <w:rsid w:val="006B6BCB"/>
    <w:rsid w:val="006B6BE6"/>
    <w:rsid w:val="006B6C0C"/>
    <w:rsid w:val="006B6C42"/>
    <w:rsid w:val="006B6C7B"/>
    <w:rsid w:val="006B6CA3"/>
    <w:rsid w:val="006B6CF4"/>
    <w:rsid w:val="006B6D58"/>
    <w:rsid w:val="006B6E71"/>
    <w:rsid w:val="006B6E99"/>
    <w:rsid w:val="006B6F31"/>
    <w:rsid w:val="006B7176"/>
    <w:rsid w:val="006B71D1"/>
    <w:rsid w:val="006B71DE"/>
    <w:rsid w:val="006B7271"/>
    <w:rsid w:val="006B72A8"/>
    <w:rsid w:val="006B72BD"/>
    <w:rsid w:val="006B7300"/>
    <w:rsid w:val="006B7393"/>
    <w:rsid w:val="006B73B3"/>
    <w:rsid w:val="006B748A"/>
    <w:rsid w:val="006B74DD"/>
    <w:rsid w:val="006B7619"/>
    <w:rsid w:val="006B7656"/>
    <w:rsid w:val="006B766C"/>
    <w:rsid w:val="006B781A"/>
    <w:rsid w:val="006B782F"/>
    <w:rsid w:val="006B784F"/>
    <w:rsid w:val="006B7873"/>
    <w:rsid w:val="006B788A"/>
    <w:rsid w:val="006B788B"/>
    <w:rsid w:val="006B7893"/>
    <w:rsid w:val="006B7AAF"/>
    <w:rsid w:val="006B7ACB"/>
    <w:rsid w:val="006B7B9B"/>
    <w:rsid w:val="006B7BEE"/>
    <w:rsid w:val="006B7C0C"/>
    <w:rsid w:val="006B7C19"/>
    <w:rsid w:val="006B7C29"/>
    <w:rsid w:val="006B7C73"/>
    <w:rsid w:val="006B7C7A"/>
    <w:rsid w:val="006B7D4B"/>
    <w:rsid w:val="006B7D86"/>
    <w:rsid w:val="006B7DD6"/>
    <w:rsid w:val="006B7DDC"/>
    <w:rsid w:val="006B7DE3"/>
    <w:rsid w:val="006B7E21"/>
    <w:rsid w:val="006B7E2D"/>
    <w:rsid w:val="006B7EB3"/>
    <w:rsid w:val="006B7EEC"/>
    <w:rsid w:val="006B7F40"/>
    <w:rsid w:val="006B7F59"/>
    <w:rsid w:val="006B7FC6"/>
    <w:rsid w:val="006C0005"/>
    <w:rsid w:val="006C011A"/>
    <w:rsid w:val="006C0172"/>
    <w:rsid w:val="006C0256"/>
    <w:rsid w:val="006C0281"/>
    <w:rsid w:val="006C02A5"/>
    <w:rsid w:val="006C02CD"/>
    <w:rsid w:val="006C0371"/>
    <w:rsid w:val="006C03C9"/>
    <w:rsid w:val="006C03DF"/>
    <w:rsid w:val="006C042A"/>
    <w:rsid w:val="006C0488"/>
    <w:rsid w:val="006C04F3"/>
    <w:rsid w:val="006C04F4"/>
    <w:rsid w:val="006C04F5"/>
    <w:rsid w:val="006C04FC"/>
    <w:rsid w:val="006C05BC"/>
    <w:rsid w:val="006C0643"/>
    <w:rsid w:val="006C065A"/>
    <w:rsid w:val="006C06A7"/>
    <w:rsid w:val="006C078D"/>
    <w:rsid w:val="006C07EB"/>
    <w:rsid w:val="006C07F4"/>
    <w:rsid w:val="006C08A1"/>
    <w:rsid w:val="006C08B4"/>
    <w:rsid w:val="006C094F"/>
    <w:rsid w:val="006C0961"/>
    <w:rsid w:val="006C0BCB"/>
    <w:rsid w:val="006C0C59"/>
    <w:rsid w:val="006C0CEE"/>
    <w:rsid w:val="006C0D1F"/>
    <w:rsid w:val="006C0E5A"/>
    <w:rsid w:val="006C0F35"/>
    <w:rsid w:val="006C0F50"/>
    <w:rsid w:val="006C101D"/>
    <w:rsid w:val="006C114B"/>
    <w:rsid w:val="006C11E3"/>
    <w:rsid w:val="006C12E0"/>
    <w:rsid w:val="006C1311"/>
    <w:rsid w:val="006C13B3"/>
    <w:rsid w:val="006C13BB"/>
    <w:rsid w:val="006C1450"/>
    <w:rsid w:val="006C15AF"/>
    <w:rsid w:val="006C1687"/>
    <w:rsid w:val="006C16C4"/>
    <w:rsid w:val="006C16E9"/>
    <w:rsid w:val="006C16EF"/>
    <w:rsid w:val="006C17DB"/>
    <w:rsid w:val="006C181F"/>
    <w:rsid w:val="006C1946"/>
    <w:rsid w:val="006C19D2"/>
    <w:rsid w:val="006C19DD"/>
    <w:rsid w:val="006C1B43"/>
    <w:rsid w:val="006C1B91"/>
    <w:rsid w:val="006C1BCF"/>
    <w:rsid w:val="006C1CA8"/>
    <w:rsid w:val="006C1CD7"/>
    <w:rsid w:val="006C1D0C"/>
    <w:rsid w:val="006C1D1E"/>
    <w:rsid w:val="006C1E54"/>
    <w:rsid w:val="006C1E73"/>
    <w:rsid w:val="006C1EF5"/>
    <w:rsid w:val="006C1F6B"/>
    <w:rsid w:val="006C1F8F"/>
    <w:rsid w:val="006C1FCE"/>
    <w:rsid w:val="006C2081"/>
    <w:rsid w:val="006C214D"/>
    <w:rsid w:val="006C216E"/>
    <w:rsid w:val="006C21E1"/>
    <w:rsid w:val="006C229E"/>
    <w:rsid w:val="006C230C"/>
    <w:rsid w:val="006C2408"/>
    <w:rsid w:val="006C2470"/>
    <w:rsid w:val="006C2471"/>
    <w:rsid w:val="006C24BE"/>
    <w:rsid w:val="006C253D"/>
    <w:rsid w:val="006C25C9"/>
    <w:rsid w:val="006C269A"/>
    <w:rsid w:val="006C2704"/>
    <w:rsid w:val="006C2755"/>
    <w:rsid w:val="006C276B"/>
    <w:rsid w:val="006C27E7"/>
    <w:rsid w:val="006C2827"/>
    <w:rsid w:val="006C283F"/>
    <w:rsid w:val="006C2885"/>
    <w:rsid w:val="006C28FE"/>
    <w:rsid w:val="006C2918"/>
    <w:rsid w:val="006C29B1"/>
    <w:rsid w:val="006C2A8C"/>
    <w:rsid w:val="006C2A91"/>
    <w:rsid w:val="006C2AAD"/>
    <w:rsid w:val="006C2AAF"/>
    <w:rsid w:val="006C2AC1"/>
    <w:rsid w:val="006C2AD4"/>
    <w:rsid w:val="006C2AEB"/>
    <w:rsid w:val="006C2B2E"/>
    <w:rsid w:val="006C2B39"/>
    <w:rsid w:val="006C2C18"/>
    <w:rsid w:val="006C2C6B"/>
    <w:rsid w:val="006C2CB0"/>
    <w:rsid w:val="006C2CCD"/>
    <w:rsid w:val="006C2D1C"/>
    <w:rsid w:val="006C2D97"/>
    <w:rsid w:val="006C2E0A"/>
    <w:rsid w:val="006C2F02"/>
    <w:rsid w:val="006C2FA0"/>
    <w:rsid w:val="006C2FBA"/>
    <w:rsid w:val="006C3008"/>
    <w:rsid w:val="006C3023"/>
    <w:rsid w:val="006C303D"/>
    <w:rsid w:val="006C3127"/>
    <w:rsid w:val="006C31A0"/>
    <w:rsid w:val="006C3280"/>
    <w:rsid w:val="006C32E4"/>
    <w:rsid w:val="006C33C6"/>
    <w:rsid w:val="006C33D4"/>
    <w:rsid w:val="006C340D"/>
    <w:rsid w:val="006C3410"/>
    <w:rsid w:val="006C341B"/>
    <w:rsid w:val="006C3431"/>
    <w:rsid w:val="006C344A"/>
    <w:rsid w:val="006C34EC"/>
    <w:rsid w:val="006C355B"/>
    <w:rsid w:val="006C3576"/>
    <w:rsid w:val="006C35F1"/>
    <w:rsid w:val="006C36AF"/>
    <w:rsid w:val="006C36F3"/>
    <w:rsid w:val="006C3708"/>
    <w:rsid w:val="006C37F2"/>
    <w:rsid w:val="006C3849"/>
    <w:rsid w:val="006C38A4"/>
    <w:rsid w:val="006C38DF"/>
    <w:rsid w:val="006C38F5"/>
    <w:rsid w:val="006C3983"/>
    <w:rsid w:val="006C3985"/>
    <w:rsid w:val="006C3A8C"/>
    <w:rsid w:val="006C3A98"/>
    <w:rsid w:val="006C3AF8"/>
    <w:rsid w:val="006C3B03"/>
    <w:rsid w:val="006C3B16"/>
    <w:rsid w:val="006C3C53"/>
    <w:rsid w:val="006C3CAF"/>
    <w:rsid w:val="006C3D4C"/>
    <w:rsid w:val="006C3DB1"/>
    <w:rsid w:val="006C3DE5"/>
    <w:rsid w:val="006C3E32"/>
    <w:rsid w:val="006C3E66"/>
    <w:rsid w:val="006C3EAA"/>
    <w:rsid w:val="006C3ECC"/>
    <w:rsid w:val="006C3F46"/>
    <w:rsid w:val="006C3FBA"/>
    <w:rsid w:val="006C3FC0"/>
    <w:rsid w:val="006C40D6"/>
    <w:rsid w:val="006C4109"/>
    <w:rsid w:val="006C4121"/>
    <w:rsid w:val="006C4148"/>
    <w:rsid w:val="006C4184"/>
    <w:rsid w:val="006C4185"/>
    <w:rsid w:val="006C41EB"/>
    <w:rsid w:val="006C4298"/>
    <w:rsid w:val="006C42A6"/>
    <w:rsid w:val="006C42CF"/>
    <w:rsid w:val="006C42E4"/>
    <w:rsid w:val="006C42E5"/>
    <w:rsid w:val="006C431A"/>
    <w:rsid w:val="006C43EF"/>
    <w:rsid w:val="006C440A"/>
    <w:rsid w:val="006C4444"/>
    <w:rsid w:val="006C454F"/>
    <w:rsid w:val="006C4563"/>
    <w:rsid w:val="006C456F"/>
    <w:rsid w:val="006C4598"/>
    <w:rsid w:val="006C45D6"/>
    <w:rsid w:val="006C466C"/>
    <w:rsid w:val="006C4689"/>
    <w:rsid w:val="006C46B0"/>
    <w:rsid w:val="006C46E9"/>
    <w:rsid w:val="006C4766"/>
    <w:rsid w:val="006C476F"/>
    <w:rsid w:val="006C47EA"/>
    <w:rsid w:val="006C483C"/>
    <w:rsid w:val="006C4852"/>
    <w:rsid w:val="006C488D"/>
    <w:rsid w:val="006C48E2"/>
    <w:rsid w:val="006C49AA"/>
    <w:rsid w:val="006C49DC"/>
    <w:rsid w:val="006C49F0"/>
    <w:rsid w:val="006C49F6"/>
    <w:rsid w:val="006C4A10"/>
    <w:rsid w:val="006C4A32"/>
    <w:rsid w:val="006C4AAB"/>
    <w:rsid w:val="006C4AB6"/>
    <w:rsid w:val="006C4AD8"/>
    <w:rsid w:val="006C4B4F"/>
    <w:rsid w:val="006C4B6C"/>
    <w:rsid w:val="006C4BA5"/>
    <w:rsid w:val="006C4BDA"/>
    <w:rsid w:val="006C4C89"/>
    <w:rsid w:val="006C4CAE"/>
    <w:rsid w:val="006C4D76"/>
    <w:rsid w:val="006C4DCE"/>
    <w:rsid w:val="006C4DD7"/>
    <w:rsid w:val="006C4F49"/>
    <w:rsid w:val="006C4F93"/>
    <w:rsid w:val="006C4F95"/>
    <w:rsid w:val="006C4FB4"/>
    <w:rsid w:val="006C4FC0"/>
    <w:rsid w:val="006C501E"/>
    <w:rsid w:val="006C506D"/>
    <w:rsid w:val="006C5096"/>
    <w:rsid w:val="006C5115"/>
    <w:rsid w:val="006C51C2"/>
    <w:rsid w:val="006C51CB"/>
    <w:rsid w:val="006C51D5"/>
    <w:rsid w:val="006C526E"/>
    <w:rsid w:val="006C5310"/>
    <w:rsid w:val="006C53DD"/>
    <w:rsid w:val="006C54A5"/>
    <w:rsid w:val="006C54FF"/>
    <w:rsid w:val="006C5544"/>
    <w:rsid w:val="006C554F"/>
    <w:rsid w:val="006C56C3"/>
    <w:rsid w:val="006C56EE"/>
    <w:rsid w:val="006C5795"/>
    <w:rsid w:val="006C57DA"/>
    <w:rsid w:val="006C5807"/>
    <w:rsid w:val="006C5972"/>
    <w:rsid w:val="006C59B2"/>
    <w:rsid w:val="006C59DF"/>
    <w:rsid w:val="006C59EC"/>
    <w:rsid w:val="006C5A13"/>
    <w:rsid w:val="006C5A17"/>
    <w:rsid w:val="006C5A93"/>
    <w:rsid w:val="006C5AAD"/>
    <w:rsid w:val="006C5B1E"/>
    <w:rsid w:val="006C5B3F"/>
    <w:rsid w:val="006C5B92"/>
    <w:rsid w:val="006C5B98"/>
    <w:rsid w:val="006C5C74"/>
    <w:rsid w:val="006C5E66"/>
    <w:rsid w:val="006C5F01"/>
    <w:rsid w:val="006C5F24"/>
    <w:rsid w:val="006C5FB2"/>
    <w:rsid w:val="006C5FDB"/>
    <w:rsid w:val="006C6035"/>
    <w:rsid w:val="006C60FC"/>
    <w:rsid w:val="006C6109"/>
    <w:rsid w:val="006C6171"/>
    <w:rsid w:val="006C62C0"/>
    <w:rsid w:val="006C63CD"/>
    <w:rsid w:val="006C645D"/>
    <w:rsid w:val="006C6522"/>
    <w:rsid w:val="006C6558"/>
    <w:rsid w:val="006C6592"/>
    <w:rsid w:val="006C65D7"/>
    <w:rsid w:val="006C660C"/>
    <w:rsid w:val="006C6697"/>
    <w:rsid w:val="006C66A8"/>
    <w:rsid w:val="006C66D2"/>
    <w:rsid w:val="006C6713"/>
    <w:rsid w:val="006C6783"/>
    <w:rsid w:val="006C683F"/>
    <w:rsid w:val="006C686C"/>
    <w:rsid w:val="006C6895"/>
    <w:rsid w:val="006C68A7"/>
    <w:rsid w:val="006C68BC"/>
    <w:rsid w:val="006C68D9"/>
    <w:rsid w:val="006C68E7"/>
    <w:rsid w:val="006C6924"/>
    <w:rsid w:val="006C6966"/>
    <w:rsid w:val="006C697C"/>
    <w:rsid w:val="006C69A6"/>
    <w:rsid w:val="006C69D8"/>
    <w:rsid w:val="006C6A21"/>
    <w:rsid w:val="006C6A6F"/>
    <w:rsid w:val="006C6AAE"/>
    <w:rsid w:val="006C6B06"/>
    <w:rsid w:val="006C6B3C"/>
    <w:rsid w:val="006C6B5F"/>
    <w:rsid w:val="006C6B81"/>
    <w:rsid w:val="006C6CEC"/>
    <w:rsid w:val="006C6E76"/>
    <w:rsid w:val="006C6ED5"/>
    <w:rsid w:val="006C6FF5"/>
    <w:rsid w:val="006C7075"/>
    <w:rsid w:val="006C70CD"/>
    <w:rsid w:val="006C71A6"/>
    <w:rsid w:val="006C71D0"/>
    <w:rsid w:val="006C7268"/>
    <w:rsid w:val="006C731D"/>
    <w:rsid w:val="006C7352"/>
    <w:rsid w:val="006C737D"/>
    <w:rsid w:val="006C7381"/>
    <w:rsid w:val="006C7388"/>
    <w:rsid w:val="006C73BF"/>
    <w:rsid w:val="006C740D"/>
    <w:rsid w:val="006C74F5"/>
    <w:rsid w:val="006C75B6"/>
    <w:rsid w:val="006C7620"/>
    <w:rsid w:val="006C76BB"/>
    <w:rsid w:val="006C7704"/>
    <w:rsid w:val="006C778B"/>
    <w:rsid w:val="006C77BA"/>
    <w:rsid w:val="006C7800"/>
    <w:rsid w:val="006C7832"/>
    <w:rsid w:val="006C7857"/>
    <w:rsid w:val="006C7887"/>
    <w:rsid w:val="006C7A3F"/>
    <w:rsid w:val="006C7A87"/>
    <w:rsid w:val="006C7B16"/>
    <w:rsid w:val="006C7B60"/>
    <w:rsid w:val="006C7C01"/>
    <w:rsid w:val="006C7C1D"/>
    <w:rsid w:val="006C7D02"/>
    <w:rsid w:val="006C7D98"/>
    <w:rsid w:val="006C7E21"/>
    <w:rsid w:val="006C7E32"/>
    <w:rsid w:val="006C7E3E"/>
    <w:rsid w:val="006C7E42"/>
    <w:rsid w:val="006C7E5C"/>
    <w:rsid w:val="006C7EC1"/>
    <w:rsid w:val="006C7F59"/>
    <w:rsid w:val="006C7FB7"/>
    <w:rsid w:val="006C9734"/>
    <w:rsid w:val="006D0073"/>
    <w:rsid w:val="006D008C"/>
    <w:rsid w:val="006D0095"/>
    <w:rsid w:val="006D0166"/>
    <w:rsid w:val="006D01CB"/>
    <w:rsid w:val="006D029C"/>
    <w:rsid w:val="006D0337"/>
    <w:rsid w:val="006D0360"/>
    <w:rsid w:val="006D0363"/>
    <w:rsid w:val="006D03B8"/>
    <w:rsid w:val="006D03B9"/>
    <w:rsid w:val="006D044B"/>
    <w:rsid w:val="006D04BA"/>
    <w:rsid w:val="006D0596"/>
    <w:rsid w:val="006D0620"/>
    <w:rsid w:val="006D0684"/>
    <w:rsid w:val="006D0925"/>
    <w:rsid w:val="006D0935"/>
    <w:rsid w:val="006D094F"/>
    <w:rsid w:val="006D0AB5"/>
    <w:rsid w:val="006D0B2B"/>
    <w:rsid w:val="006D0B68"/>
    <w:rsid w:val="006D0C42"/>
    <w:rsid w:val="006D0C8F"/>
    <w:rsid w:val="006D0D44"/>
    <w:rsid w:val="006D0D84"/>
    <w:rsid w:val="006D0EAD"/>
    <w:rsid w:val="006D0EB6"/>
    <w:rsid w:val="006D0EF8"/>
    <w:rsid w:val="006D1042"/>
    <w:rsid w:val="006D11FD"/>
    <w:rsid w:val="006D12D2"/>
    <w:rsid w:val="006D12D5"/>
    <w:rsid w:val="006D1307"/>
    <w:rsid w:val="006D138E"/>
    <w:rsid w:val="006D13EF"/>
    <w:rsid w:val="006D1471"/>
    <w:rsid w:val="006D1501"/>
    <w:rsid w:val="006D1569"/>
    <w:rsid w:val="006D156D"/>
    <w:rsid w:val="006D16B2"/>
    <w:rsid w:val="006D17DD"/>
    <w:rsid w:val="006D19CF"/>
    <w:rsid w:val="006D19F9"/>
    <w:rsid w:val="006D1B9D"/>
    <w:rsid w:val="006D1C29"/>
    <w:rsid w:val="006D1C37"/>
    <w:rsid w:val="006D1C54"/>
    <w:rsid w:val="006D1C68"/>
    <w:rsid w:val="006D1CC6"/>
    <w:rsid w:val="006D1CD2"/>
    <w:rsid w:val="006D1D02"/>
    <w:rsid w:val="006D1D03"/>
    <w:rsid w:val="006D1D1E"/>
    <w:rsid w:val="006D1D28"/>
    <w:rsid w:val="006D1E10"/>
    <w:rsid w:val="006D1E58"/>
    <w:rsid w:val="006D1E5B"/>
    <w:rsid w:val="006D1F48"/>
    <w:rsid w:val="006D1F67"/>
    <w:rsid w:val="006D1F8C"/>
    <w:rsid w:val="006D1FCB"/>
    <w:rsid w:val="006D2090"/>
    <w:rsid w:val="006D2149"/>
    <w:rsid w:val="006D22AC"/>
    <w:rsid w:val="006D2316"/>
    <w:rsid w:val="006D2318"/>
    <w:rsid w:val="006D23A9"/>
    <w:rsid w:val="006D2403"/>
    <w:rsid w:val="006D243E"/>
    <w:rsid w:val="006D2553"/>
    <w:rsid w:val="006D2655"/>
    <w:rsid w:val="006D26F4"/>
    <w:rsid w:val="006D28A1"/>
    <w:rsid w:val="006D2960"/>
    <w:rsid w:val="006D29AE"/>
    <w:rsid w:val="006D2A16"/>
    <w:rsid w:val="006D2AA4"/>
    <w:rsid w:val="006D2B87"/>
    <w:rsid w:val="006D2C4D"/>
    <w:rsid w:val="006D2D9B"/>
    <w:rsid w:val="006D2DC2"/>
    <w:rsid w:val="006D2E61"/>
    <w:rsid w:val="006D2F5C"/>
    <w:rsid w:val="006D2F5F"/>
    <w:rsid w:val="006D2F89"/>
    <w:rsid w:val="006D2FFC"/>
    <w:rsid w:val="006D3007"/>
    <w:rsid w:val="006D307E"/>
    <w:rsid w:val="006D3086"/>
    <w:rsid w:val="006D3149"/>
    <w:rsid w:val="006D32A0"/>
    <w:rsid w:val="006D3306"/>
    <w:rsid w:val="006D3312"/>
    <w:rsid w:val="006D337A"/>
    <w:rsid w:val="006D33B0"/>
    <w:rsid w:val="006D33E4"/>
    <w:rsid w:val="006D33E7"/>
    <w:rsid w:val="006D343B"/>
    <w:rsid w:val="006D3459"/>
    <w:rsid w:val="006D348E"/>
    <w:rsid w:val="006D3567"/>
    <w:rsid w:val="006D35A7"/>
    <w:rsid w:val="006D35C0"/>
    <w:rsid w:val="006D368F"/>
    <w:rsid w:val="006D371D"/>
    <w:rsid w:val="006D374D"/>
    <w:rsid w:val="006D379B"/>
    <w:rsid w:val="006D37AF"/>
    <w:rsid w:val="006D38B2"/>
    <w:rsid w:val="006D3968"/>
    <w:rsid w:val="006D39D5"/>
    <w:rsid w:val="006D3A06"/>
    <w:rsid w:val="006D3A94"/>
    <w:rsid w:val="006D3AB7"/>
    <w:rsid w:val="006D3B10"/>
    <w:rsid w:val="006D3B23"/>
    <w:rsid w:val="006D3D07"/>
    <w:rsid w:val="006D3D20"/>
    <w:rsid w:val="006D3D58"/>
    <w:rsid w:val="006D3DF1"/>
    <w:rsid w:val="006D3E33"/>
    <w:rsid w:val="006D3EC5"/>
    <w:rsid w:val="006D3ECA"/>
    <w:rsid w:val="006D40E8"/>
    <w:rsid w:val="006D411E"/>
    <w:rsid w:val="006D4203"/>
    <w:rsid w:val="006D424F"/>
    <w:rsid w:val="006D42B8"/>
    <w:rsid w:val="006D42C7"/>
    <w:rsid w:val="006D4341"/>
    <w:rsid w:val="006D4344"/>
    <w:rsid w:val="006D443D"/>
    <w:rsid w:val="006D4556"/>
    <w:rsid w:val="006D4712"/>
    <w:rsid w:val="006D4729"/>
    <w:rsid w:val="006D4818"/>
    <w:rsid w:val="006D484F"/>
    <w:rsid w:val="006D4874"/>
    <w:rsid w:val="006D48AB"/>
    <w:rsid w:val="006D494A"/>
    <w:rsid w:val="006D49FD"/>
    <w:rsid w:val="006D4A06"/>
    <w:rsid w:val="006D4A4A"/>
    <w:rsid w:val="006D4A90"/>
    <w:rsid w:val="006D4B15"/>
    <w:rsid w:val="006D4B24"/>
    <w:rsid w:val="006D4B26"/>
    <w:rsid w:val="006D4C96"/>
    <w:rsid w:val="006D4CDA"/>
    <w:rsid w:val="006D4D68"/>
    <w:rsid w:val="006D4DA3"/>
    <w:rsid w:val="006D4E35"/>
    <w:rsid w:val="006D4E6F"/>
    <w:rsid w:val="006D4EBD"/>
    <w:rsid w:val="006D502C"/>
    <w:rsid w:val="006D50C9"/>
    <w:rsid w:val="006D5110"/>
    <w:rsid w:val="006D51C6"/>
    <w:rsid w:val="006D51E0"/>
    <w:rsid w:val="006D527F"/>
    <w:rsid w:val="006D5284"/>
    <w:rsid w:val="006D5301"/>
    <w:rsid w:val="006D532F"/>
    <w:rsid w:val="006D5380"/>
    <w:rsid w:val="006D53C0"/>
    <w:rsid w:val="006D53C3"/>
    <w:rsid w:val="006D546C"/>
    <w:rsid w:val="006D549D"/>
    <w:rsid w:val="006D54CF"/>
    <w:rsid w:val="006D54D4"/>
    <w:rsid w:val="006D553C"/>
    <w:rsid w:val="006D55CF"/>
    <w:rsid w:val="006D5753"/>
    <w:rsid w:val="006D57BA"/>
    <w:rsid w:val="006D57E4"/>
    <w:rsid w:val="006D57EF"/>
    <w:rsid w:val="006D58AF"/>
    <w:rsid w:val="006D593B"/>
    <w:rsid w:val="006D5959"/>
    <w:rsid w:val="006D59A4"/>
    <w:rsid w:val="006D5A36"/>
    <w:rsid w:val="006D5A5C"/>
    <w:rsid w:val="006D5A5E"/>
    <w:rsid w:val="006D5AA0"/>
    <w:rsid w:val="006D5B51"/>
    <w:rsid w:val="006D5B7E"/>
    <w:rsid w:val="006D5BA5"/>
    <w:rsid w:val="006D5C12"/>
    <w:rsid w:val="006D5C22"/>
    <w:rsid w:val="006D5C51"/>
    <w:rsid w:val="006D5CBC"/>
    <w:rsid w:val="006D5D65"/>
    <w:rsid w:val="006D5D9A"/>
    <w:rsid w:val="006D5DA7"/>
    <w:rsid w:val="006D5DC4"/>
    <w:rsid w:val="006D5DCE"/>
    <w:rsid w:val="006D5EF9"/>
    <w:rsid w:val="006D5F24"/>
    <w:rsid w:val="006D5F6A"/>
    <w:rsid w:val="006D6013"/>
    <w:rsid w:val="006D6045"/>
    <w:rsid w:val="006D60C7"/>
    <w:rsid w:val="006D60ED"/>
    <w:rsid w:val="006D612A"/>
    <w:rsid w:val="006D6154"/>
    <w:rsid w:val="006D61A1"/>
    <w:rsid w:val="006D62D9"/>
    <w:rsid w:val="006D62E2"/>
    <w:rsid w:val="006D62FB"/>
    <w:rsid w:val="006D6430"/>
    <w:rsid w:val="006D643A"/>
    <w:rsid w:val="006D6472"/>
    <w:rsid w:val="006D64B4"/>
    <w:rsid w:val="006D654A"/>
    <w:rsid w:val="006D655D"/>
    <w:rsid w:val="006D655E"/>
    <w:rsid w:val="006D657B"/>
    <w:rsid w:val="006D65CD"/>
    <w:rsid w:val="006D6619"/>
    <w:rsid w:val="006D667B"/>
    <w:rsid w:val="006D66C4"/>
    <w:rsid w:val="006D683B"/>
    <w:rsid w:val="006D68DC"/>
    <w:rsid w:val="006D68E4"/>
    <w:rsid w:val="006D697A"/>
    <w:rsid w:val="006D69CB"/>
    <w:rsid w:val="006D6A04"/>
    <w:rsid w:val="006D6A15"/>
    <w:rsid w:val="006D6BE8"/>
    <w:rsid w:val="006D6C6A"/>
    <w:rsid w:val="006D6CB2"/>
    <w:rsid w:val="006D6D3D"/>
    <w:rsid w:val="006D6D4A"/>
    <w:rsid w:val="006D6D62"/>
    <w:rsid w:val="006D6E66"/>
    <w:rsid w:val="006D6F1F"/>
    <w:rsid w:val="006D6F8A"/>
    <w:rsid w:val="006D701F"/>
    <w:rsid w:val="006D707B"/>
    <w:rsid w:val="006D70B5"/>
    <w:rsid w:val="006D710A"/>
    <w:rsid w:val="006D714C"/>
    <w:rsid w:val="006D7168"/>
    <w:rsid w:val="006D7187"/>
    <w:rsid w:val="006D7197"/>
    <w:rsid w:val="006D724F"/>
    <w:rsid w:val="006D7264"/>
    <w:rsid w:val="006D7274"/>
    <w:rsid w:val="006D72F2"/>
    <w:rsid w:val="006D72FD"/>
    <w:rsid w:val="006D7399"/>
    <w:rsid w:val="006D73A8"/>
    <w:rsid w:val="006D73CE"/>
    <w:rsid w:val="006D73EC"/>
    <w:rsid w:val="006D74B4"/>
    <w:rsid w:val="006D7646"/>
    <w:rsid w:val="006D769F"/>
    <w:rsid w:val="006D77D5"/>
    <w:rsid w:val="006D77D7"/>
    <w:rsid w:val="006D7909"/>
    <w:rsid w:val="006D7A86"/>
    <w:rsid w:val="006D7AB3"/>
    <w:rsid w:val="006D7ABA"/>
    <w:rsid w:val="006D7C3C"/>
    <w:rsid w:val="006D7CFB"/>
    <w:rsid w:val="006D7DE8"/>
    <w:rsid w:val="006D7E63"/>
    <w:rsid w:val="006D7E7B"/>
    <w:rsid w:val="006E002C"/>
    <w:rsid w:val="006E00B3"/>
    <w:rsid w:val="006E00CF"/>
    <w:rsid w:val="006E01D1"/>
    <w:rsid w:val="006E01DF"/>
    <w:rsid w:val="006E023A"/>
    <w:rsid w:val="006E02A3"/>
    <w:rsid w:val="006E02BB"/>
    <w:rsid w:val="006E03AF"/>
    <w:rsid w:val="006E03F3"/>
    <w:rsid w:val="006E0416"/>
    <w:rsid w:val="006E050C"/>
    <w:rsid w:val="006E05A0"/>
    <w:rsid w:val="006E05C9"/>
    <w:rsid w:val="006E05DD"/>
    <w:rsid w:val="006E061B"/>
    <w:rsid w:val="006E0620"/>
    <w:rsid w:val="006E0664"/>
    <w:rsid w:val="006E0825"/>
    <w:rsid w:val="006E08E6"/>
    <w:rsid w:val="006E093D"/>
    <w:rsid w:val="006E09C9"/>
    <w:rsid w:val="006E09CF"/>
    <w:rsid w:val="006E0B28"/>
    <w:rsid w:val="006E0C43"/>
    <w:rsid w:val="006E0C56"/>
    <w:rsid w:val="006E0CF0"/>
    <w:rsid w:val="006E0D40"/>
    <w:rsid w:val="006E0D5C"/>
    <w:rsid w:val="006E0D8F"/>
    <w:rsid w:val="006E0E05"/>
    <w:rsid w:val="006E0E3C"/>
    <w:rsid w:val="006E0F42"/>
    <w:rsid w:val="006E0F8E"/>
    <w:rsid w:val="006E0FC8"/>
    <w:rsid w:val="006E0FDF"/>
    <w:rsid w:val="006E1011"/>
    <w:rsid w:val="006E103A"/>
    <w:rsid w:val="006E10CC"/>
    <w:rsid w:val="006E10FD"/>
    <w:rsid w:val="006E115B"/>
    <w:rsid w:val="006E121C"/>
    <w:rsid w:val="006E1285"/>
    <w:rsid w:val="006E129D"/>
    <w:rsid w:val="006E1338"/>
    <w:rsid w:val="006E1339"/>
    <w:rsid w:val="006E139A"/>
    <w:rsid w:val="006E13A5"/>
    <w:rsid w:val="006E148C"/>
    <w:rsid w:val="006E14A7"/>
    <w:rsid w:val="006E14F3"/>
    <w:rsid w:val="006E1570"/>
    <w:rsid w:val="006E17CB"/>
    <w:rsid w:val="006E1847"/>
    <w:rsid w:val="006E185C"/>
    <w:rsid w:val="006E1896"/>
    <w:rsid w:val="006E18AD"/>
    <w:rsid w:val="006E1953"/>
    <w:rsid w:val="006E19EB"/>
    <w:rsid w:val="006E19EE"/>
    <w:rsid w:val="006E1A8C"/>
    <w:rsid w:val="006E1AAC"/>
    <w:rsid w:val="006E1ABE"/>
    <w:rsid w:val="006E1AC9"/>
    <w:rsid w:val="006E1B11"/>
    <w:rsid w:val="006E1C16"/>
    <w:rsid w:val="006E1C40"/>
    <w:rsid w:val="006E1C53"/>
    <w:rsid w:val="006E1CA9"/>
    <w:rsid w:val="006E1CC9"/>
    <w:rsid w:val="006E1D17"/>
    <w:rsid w:val="006E1D77"/>
    <w:rsid w:val="006E1D9C"/>
    <w:rsid w:val="006E1DB0"/>
    <w:rsid w:val="006E1DB4"/>
    <w:rsid w:val="006E1E6B"/>
    <w:rsid w:val="006E1EB5"/>
    <w:rsid w:val="006E1EE3"/>
    <w:rsid w:val="006E1EFF"/>
    <w:rsid w:val="006E1F8E"/>
    <w:rsid w:val="006E1FA0"/>
    <w:rsid w:val="006E1FEB"/>
    <w:rsid w:val="006E200B"/>
    <w:rsid w:val="006E2011"/>
    <w:rsid w:val="006E2025"/>
    <w:rsid w:val="006E212E"/>
    <w:rsid w:val="006E21E1"/>
    <w:rsid w:val="006E235C"/>
    <w:rsid w:val="006E23B1"/>
    <w:rsid w:val="006E24A1"/>
    <w:rsid w:val="006E254B"/>
    <w:rsid w:val="006E255B"/>
    <w:rsid w:val="006E25DF"/>
    <w:rsid w:val="006E262F"/>
    <w:rsid w:val="006E2640"/>
    <w:rsid w:val="006E2646"/>
    <w:rsid w:val="006E26B9"/>
    <w:rsid w:val="006E26E5"/>
    <w:rsid w:val="006E29C6"/>
    <w:rsid w:val="006E29CE"/>
    <w:rsid w:val="006E2AB9"/>
    <w:rsid w:val="006E2AC9"/>
    <w:rsid w:val="006E2B14"/>
    <w:rsid w:val="006E2B6B"/>
    <w:rsid w:val="006E2B6D"/>
    <w:rsid w:val="006E2B7B"/>
    <w:rsid w:val="006E2C5C"/>
    <w:rsid w:val="006E2D02"/>
    <w:rsid w:val="006E2DC6"/>
    <w:rsid w:val="006E3003"/>
    <w:rsid w:val="006E3034"/>
    <w:rsid w:val="006E303E"/>
    <w:rsid w:val="006E30AA"/>
    <w:rsid w:val="006E314D"/>
    <w:rsid w:val="006E3287"/>
    <w:rsid w:val="006E3313"/>
    <w:rsid w:val="006E3372"/>
    <w:rsid w:val="006E3390"/>
    <w:rsid w:val="006E33EF"/>
    <w:rsid w:val="006E3488"/>
    <w:rsid w:val="006E356D"/>
    <w:rsid w:val="006E3693"/>
    <w:rsid w:val="006E36CC"/>
    <w:rsid w:val="006E3701"/>
    <w:rsid w:val="006E3772"/>
    <w:rsid w:val="006E37A8"/>
    <w:rsid w:val="006E3956"/>
    <w:rsid w:val="006E3965"/>
    <w:rsid w:val="006E399C"/>
    <w:rsid w:val="006E3A7B"/>
    <w:rsid w:val="006E3AFE"/>
    <w:rsid w:val="006E3B08"/>
    <w:rsid w:val="006E3B36"/>
    <w:rsid w:val="006E3C29"/>
    <w:rsid w:val="006E3C6D"/>
    <w:rsid w:val="006E3CC3"/>
    <w:rsid w:val="006E3D8B"/>
    <w:rsid w:val="006E3DBB"/>
    <w:rsid w:val="006E3DF1"/>
    <w:rsid w:val="006E3F34"/>
    <w:rsid w:val="006E3F4B"/>
    <w:rsid w:val="006E4193"/>
    <w:rsid w:val="006E41EA"/>
    <w:rsid w:val="006E41F3"/>
    <w:rsid w:val="006E4334"/>
    <w:rsid w:val="006E43E1"/>
    <w:rsid w:val="006E440B"/>
    <w:rsid w:val="006E4564"/>
    <w:rsid w:val="006E457C"/>
    <w:rsid w:val="006E4580"/>
    <w:rsid w:val="006E4659"/>
    <w:rsid w:val="006E4676"/>
    <w:rsid w:val="006E4685"/>
    <w:rsid w:val="006E4704"/>
    <w:rsid w:val="006E4771"/>
    <w:rsid w:val="006E47EE"/>
    <w:rsid w:val="006E483A"/>
    <w:rsid w:val="006E48D6"/>
    <w:rsid w:val="006E48E6"/>
    <w:rsid w:val="006E492C"/>
    <w:rsid w:val="006E493E"/>
    <w:rsid w:val="006E495E"/>
    <w:rsid w:val="006E49F2"/>
    <w:rsid w:val="006E4A0F"/>
    <w:rsid w:val="006E4A21"/>
    <w:rsid w:val="006E4A5F"/>
    <w:rsid w:val="006E4B58"/>
    <w:rsid w:val="006E4B62"/>
    <w:rsid w:val="006E4BF6"/>
    <w:rsid w:val="006E4BF8"/>
    <w:rsid w:val="006E4C15"/>
    <w:rsid w:val="006E4C19"/>
    <w:rsid w:val="006E4CF2"/>
    <w:rsid w:val="006E4D82"/>
    <w:rsid w:val="006E4ED6"/>
    <w:rsid w:val="006E4FE0"/>
    <w:rsid w:val="006E50AB"/>
    <w:rsid w:val="006E5160"/>
    <w:rsid w:val="006E51C6"/>
    <w:rsid w:val="006E5230"/>
    <w:rsid w:val="006E52A5"/>
    <w:rsid w:val="006E52F3"/>
    <w:rsid w:val="006E53E3"/>
    <w:rsid w:val="006E545F"/>
    <w:rsid w:val="006E5486"/>
    <w:rsid w:val="006E55D6"/>
    <w:rsid w:val="006E56AF"/>
    <w:rsid w:val="006E56D1"/>
    <w:rsid w:val="006E571D"/>
    <w:rsid w:val="006E576D"/>
    <w:rsid w:val="006E5786"/>
    <w:rsid w:val="006E57E7"/>
    <w:rsid w:val="006E586E"/>
    <w:rsid w:val="006E59D2"/>
    <w:rsid w:val="006E5A81"/>
    <w:rsid w:val="006E5A86"/>
    <w:rsid w:val="006E5A88"/>
    <w:rsid w:val="006E5AAD"/>
    <w:rsid w:val="006E5AEE"/>
    <w:rsid w:val="006E5B31"/>
    <w:rsid w:val="006E5B78"/>
    <w:rsid w:val="006E5B87"/>
    <w:rsid w:val="006E5B8C"/>
    <w:rsid w:val="006E5BE3"/>
    <w:rsid w:val="006E5C4E"/>
    <w:rsid w:val="006E5CFF"/>
    <w:rsid w:val="006E5D73"/>
    <w:rsid w:val="006E5DDB"/>
    <w:rsid w:val="006E5E24"/>
    <w:rsid w:val="006E5F3F"/>
    <w:rsid w:val="006E5F9F"/>
    <w:rsid w:val="006E5FEE"/>
    <w:rsid w:val="006E60D7"/>
    <w:rsid w:val="006E61A6"/>
    <w:rsid w:val="006E61DC"/>
    <w:rsid w:val="006E61DF"/>
    <w:rsid w:val="006E6262"/>
    <w:rsid w:val="006E626E"/>
    <w:rsid w:val="006E6275"/>
    <w:rsid w:val="006E6326"/>
    <w:rsid w:val="006E643F"/>
    <w:rsid w:val="006E64CB"/>
    <w:rsid w:val="006E6559"/>
    <w:rsid w:val="006E655F"/>
    <w:rsid w:val="006E6588"/>
    <w:rsid w:val="006E65A3"/>
    <w:rsid w:val="006E65F2"/>
    <w:rsid w:val="006E6645"/>
    <w:rsid w:val="006E66AC"/>
    <w:rsid w:val="006E6752"/>
    <w:rsid w:val="006E676D"/>
    <w:rsid w:val="006E67CC"/>
    <w:rsid w:val="006E680C"/>
    <w:rsid w:val="006E6832"/>
    <w:rsid w:val="006E68B3"/>
    <w:rsid w:val="006E68F0"/>
    <w:rsid w:val="006E6A18"/>
    <w:rsid w:val="006E6A1A"/>
    <w:rsid w:val="006E6AC3"/>
    <w:rsid w:val="006E6ADF"/>
    <w:rsid w:val="006E6B04"/>
    <w:rsid w:val="006E6B7D"/>
    <w:rsid w:val="006E6B86"/>
    <w:rsid w:val="006E6C0D"/>
    <w:rsid w:val="006E6C5F"/>
    <w:rsid w:val="006E6C8C"/>
    <w:rsid w:val="006E6CFF"/>
    <w:rsid w:val="006E6D16"/>
    <w:rsid w:val="006E6D4C"/>
    <w:rsid w:val="006E6DA8"/>
    <w:rsid w:val="006E6DCB"/>
    <w:rsid w:val="006E6E04"/>
    <w:rsid w:val="006E6E3A"/>
    <w:rsid w:val="006E6E71"/>
    <w:rsid w:val="006E6E77"/>
    <w:rsid w:val="006E6E8A"/>
    <w:rsid w:val="006E6FA1"/>
    <w:rsid w:val="006E6FB3"/>
    <w:rsid w:val="006E6FDF"/>
    <w:rsid w:val="006E70AC"/>
    <w:rsid w:val="006E71BC"/>
    <w:rsid w:val="006E71E7"/>
    <w:rsid w:val="006E71EA"/>
    <w:rsid w:val="006E7238"/>
    <w:rsid w:val="006E7286"/>
    <w:rsid w:val="006E72E5"/>
    <w:rsid w:val="006E7306"/>
    <w:rsid w:val="006E7339"/>
    <w:rsid w:val="006E7385"/>
    <w:rsid w:val="006E73BD"/>
    <w:rsid w:val="006E744A"/>
    <w:rsid w:val="006E74E2"/>
    <w:rsid w:val="006E7502"/>
    <w:rsid w:val="006E75C7"/>
    <w:rsid w:val="006E75DE"/>
    <w:rsid w:val="006E75EC"/>
    <w:rsid w:val="006E7604"/>
    <w:rsid w:val="006E765B"/>
    <w:rsid w:val="006E7672"/>
    <w:rsid w:val="006E768A"/>
    <w:rsid w:val="006E76A9"/>
    <w:rsid w:val="006E775C"/>
    <w:rsid w:val="006E783A"/>
    <w:rsid w:val="006E79EC"/>
    <w:rsid w:val="006E7A27"/>
    <w:rsid w:val="006E7A61"/>
    <w:rsid w:val="006E7B34"/>
    <w:rsid w:val="006E7CB5"/>
    <w:rsid w:val="006E7CDE"/>
    <w:rsid w:val="006E7D54"/>
    <w:rsid w:val="006E7D63"/>
    <w:rsid w:val="006E7DB1"/>
    <w:rsid w:val="006E7E93"/>
    <w:rsid w:val="006E7F00"/>
    <w:rsid w:val="006E7FA2"/>
    <w:rsid w:val="006E7FED"/>
    <w:rsid w:val="006F0018"/>
    <w:rsid w:val="006F004F"/>
    <w:rsid w:val="006F0054"/>
    <w:rsid w:val="006F006F"/>
    <w:rsid w:val="006F0107"/>
    <w:rsid w:val="006F012B"/>
    <w:rsid w:val="006F0190"/>
    <w:rsid w:val="006F0195"/>
    <w:rsid w:val="006F01AB"/>
    <w:rsid w:val="006F01C2"/>
    <w:rsid w:val="006F0251"/>
    <w:rsid w:val="006F0292"/>
    <w:rsid w:val="006F02A5"/>
    <w:rsid w:val="006F02AF"/>
    <w:rsid w:val="006F02B2"/>
    <w:rsid w:val="006F03EE"/>
    <w:rsid w:val="006F0466"/>
    <w:rsid w:val="006F0558"/>
    <w:rsid w:val="006F060E"/>
    <w:rsid w:val="006F063B"/>
    <w:rsid w:val="006F06E4"/>
    <w:rsid w:val="006F06F5"/>
    <w:rsid w:val="006F074D"/>
    <w:rsid w:val="006F076F"/>
    <w:rsid w:val="006F0878"/>
    <w:rsid w:val="006F097F"/>
    <w:rsid w:val="006F0983"/>
    <w:rsid w:val="006F0AFB"/>
    <w:rsid w:val="006F0B55"/>
    <w:rsid w:val="006F0BAC"/>
    <w:rsid w:val="006F0BD0"/>
    <w:rsid w:val="006F0BFD"/>
    <w:rsid w:val="006F0CF1"/>
    <w:rsid w:val="006F0D04"/>
    <w:rsid w:val="006F0D15"/>
    <w:rsid w:val="006F0D38"/>
    <w:rsid w:val="006F0DBE"/>
    <w:rsid w:val="006F0DF1"/>
    <w:rsid w:val="006F0EAD"/>
    <w:rsid w:val="006F0F57"/>
    <w:rsid w:val="006F0F5B"/>
    <w:rsid w:val="006F0F6F"/>
    <w:rsid w:val="006F101B"/>
    <w:rsid w:val="006F1062"/>
    <w:rsid w:val="006F10BB"/>
    <w:rsid w:val="006F10CD"/>
    <w:rsid w:val="006F1156"/>
    <w:rsid w:val="006F1157"/>
    <w:rsid w:val="006F1196"/>
    <w:rsid w:val="006F11A4"/>
    <w:rsid w:val="006F11E2"/>
    <w:rsid w:val="006F1240"/>
    <w:rsid w:val="006F1248"/>
    <w:rsid w:val="006F12BC"/>
    <w:rsid w:val="006F12C5"/>
    <w:rsid w:val="006F12CC"/>
    <w:rsid w:val="006F130F"/>
    <w:rsid w:val="006F138F"/>
    <w:rsid w:val="006F13E7"/>
    <w:rsid w:val="006F148F"/>
    <w:rsid w:val="006F149C"/>
    <w:rsid w:val="006F14B9"/>
    <w:rsid w:val="006F14BB"/>
    <w:rsid w:val="006F1528"/>
    <w:rsid w:val="006F1531"/>
    <w:rsid w:val="006F1546"/>
    <w:rsid w:val="006F161C"/>
    <w:rsid w:val="006F163F"/>
    <w:rsid w:val="006F16F3"/>
    <w:rsid w:val="006F1796"/>
    <w:rsid w:val="006F1808"/>
    <w:rsid w:val="006F185E"/>
    <w:rsid w:val="006F1909"/>
    <w:rsid w:val="006F1928"/>
    <w:rsid w:val="006F1931"/>
    <w:rsid w:val="006F19EB"/>
    <w:rsid w:val="006F1A5E"/>
    <w:rsid w:val="006F1A93"/>
    <w:rsid w:val="006F1A9D"/>
    <w:rsid w:val="006F1AB7"/>
    <w:rsid w:val="006F1B1C"/>
    <w:rsid w:val="006F1C5C"/>
    <w:rsid w:val="006F1CDF"/>
    <w:rsid w:val="006F1D07"/>
    <w:rsid w:val="006F1D57"/>
    <w:rsid w:val="006F1D6C"/>
    <w:rsid w:val="006F1D8F"/>
    <w:rsid w:val="006F1DFB"/>
    <w:rsid w:val="006F1E1F"/>
    <w:rsid w:val="006F1E41"/>
    <w:rsid w:val="006F1EA1"/>
    <w:rsid w:val="006F1EAB"/>
    <w:rsid w:val="006F1EF9"/>
    <w:rsid w:val="006F1F05"/>
    <w:rsid w:val="006F1FFD"/>
    <w:rsid w:val="006F2048"/>
    <w:rsid w:val="006F20D5"/>
    <w:rsid w:val="006F20F0"/>
    <w:rsid w:val="006F21CC"/>
    <w:rsid w:val="006F220D"/>
    <w:rsid w:val="006F224A"/>
    <w:rsid w:val="006F22EE"/>
    <w:rsid w:val="006F2338"/>
    <w:rsid w:val="006F2357"/>
    <w:rsid w:val="006F23AE"/>
    <w:rsid w:val="006F23D8"/>
    <w:rsid w:val="006F242C"/>
    <w:rsid w:val="006F243A"/>
    <w:rsid w:val="006F247E"/>
    <w:rsid w:val="006F24AA"/>
    <w:rsid w:val="006F25A4"/>
    <w:rsid w:val="006F25C4"/>
    <w:rsid w:val="006F25CF"/>
    <w:rsid w:val="006F25E1"/>
    <w:rsid w:val="006F25E4"/>
    <w:rsid w:val="006F2666"/>
    <w:rsid w:val="006F2685"/>
    <w:rsid w:val="006F2793"/>
    <w:rsid w:val="006F2796"/>
    <w:rsid w:val="006F27C9"/>
    <w:rsid w:val="006F27E0"/>
    <w:rsid w:val="006F27E1"/>
    <w:rsid w:val="006F285F"/>
    <w:rsid w:val="006F28CC"/>
    <w:rsid w:val="006F2923"/>
    <w:rsid w:val="006F2A5E"/>
    <w:rsid w:val="006F2A99"/>
    <w:rsid w:val="006F2AB2"/>
    <w:rsid w:val="006F2BDA"/>
    <w:rsid w:val="006F2C2C"/>
    <w:rsid w:val="006F2C4B"/>
    <w:rsid w:val="006F2C66"/>
    <w:rsid w:val="006F2C7E"/>
    <w:rsid w:val="006F2D56"/>
    <w:rsid w:val="006F2E21"/>
    <w:rsid w:val="006F2E35"/>
    <w:rsid w:val="006F2E42"/>
    <w:rsid w:val="006F2E84"/>
    <w:rsid w:val="006F2EDB"/>
    <w:rsid w:val="006F2EE5"/>
    <w:rsid w:val="006F2F4A"/>
    <w:rsid w:val="006F30F4"/>
    <w:rsid w:val="006F3125"/>
    <w:rsid w:val="006F3168"/>
    <w:rsid w:val="006F319F"/>
    <w:rsid w:val="006F337E"/>
    <w:rsid w:val="006F3396"/>
    <w:rsid w:val="006F3428"/>
    <w:rsid w:val="006F348A"/>
    <w:rsid w:val="006F355D"/>
    <w:rsid w:val="006F3618"/>
    <w:rsid w:val="006F369D"/>
    <w:rsid w:val="006F36E4"/>
    <w:rsid w:val="006F379C"/>
    <w:rsid w:val="006F37BB"/>
    <w:rsid w:val="006F37C9"/>
    <w:rsid w:val="006F37D8"/>
    <w:rsid w:val="006F381A"/>
    <w:rsid w:val="006F3856"/>
    <w:rsid w:val="006F386D"/>
    <w:rsid w:val="006F3880"/>
    <w:rsid w:val="006F38DD"/>
    <w:rsid w:val="006F3961"/>
    <w:rsid w:val="006F3964"/>
    <w:rsid w:val="006F3A4E"/>
    <w:rsid w:val="006F3A80"/>
    <w:rsid w:val="006F3AC4"/>
    <w:rsid w:val="006F3ADB"/>
    <w:rsid w:val="006F3B03"/>
    <w:rsid w:val="006F3B5B"/>
    <w:rsid w:val="006F3BBC"/>
    <w:rsid w:val="006F3BDB"/>
    <w:rsid w:val="006F3C19"/>
    <w:rsid w:val="006F3CA2"/>
    <w:rsid w:val="006F3D65"/>
    <w:rsid w:val="006F3D79"/>
    <w:rsid w:val="006F3D95"/>
    <w:rsid w:val="006F3DBD"/>
    <w:rsid w:val="006F3E45"/>
    <w:rsid w:val="006F3EAF"/>
    <w:rsid w:val="006F3F6F"/>
    <w:rsid w:val="006F3FF4"/>
    <w:rsid w:val="006F40FB"/>
    <w:rsid w:val="006F4256"/>
    <w:rsid w:val="006F42A9"/>
    <w:rsid w:val="006F42AD"/>
    <w:rsid w:val="006F43A0"/>
    <w:rsid w:val="006F4405"/>
    <w:rsid w:val="006F441D"/>
    <w:rsid w:val="006F44AC"/>
    <w:rsid w:val="006F44D3"/>
    <w:rsid w:val="006F45EA"/>
    <w:rsid w:val="006F4659"/>
    <w:rsid w:val="006F466F"/>
    <w:rsid w:val="006F4671"/>
    <w:rsid w:val="006F473B"/>
    <w:rsid w:val="006F4752"/>
    <w:rsid w:val="006F477B"/>
    <w:rsid w:val="006F47AA"/>
    <w:rsid w:val="006F47C2"/>
    <w:rsid w:val="006F47CC"/>
    <w:rsid w:val="006F4827"/>
    <w:rsid w:val="006F48A7"/>
    <w:rsid w:val="006F48F8"/>
    <w:rsid w:val="006F4906"/>
    <w:rsid w:val="006F4924"/>
    <w:rsid w:val="006F49AB"/>
    <w:rsid w:val="006F4AC2"/>
    <w:rsid w:val="006F4B91"/>
    <w:rsid w:val="006F4BBE"/>
    <w:rsid w:val="006F4BC3"/>
    <w:rsid w:val="006F4BD1"/>
    <w:rsid w:val="006F4BDC"/>
    <w:rsid w:val="006F4E95"/>
    <w:rsid w:val="006F4F18"/>
    <w:rsid w:val="006F4FD5"/>
    <w:rsid w:val="006F4FE7"/>
    <w:rsid w:val="006F4FF4"/>
    <w:rsid w:val="006F50A5"/>
    <w:rsid w:val="006F50C5"/>
    <w:rsid w:val="006F5132"/>
    <w:rsid w:val="006F5139"/>
    <w:rsid w:val="006F51D7"/>
    <w:rsid w:val="006F51E2"/>
    <w:rsid w:val="006F523E"/>
    <w:rsid w:val="006F52B8"/>
    <w:rsid w:val="006F53C1"/>
    <w:rsid w:val="006F53D5"/>
    <w:rsid w:val="006F53F6"/>
    <w:rsid w:val="006F5426"/>
    <w:rsid w:val="006F542F"/>
    <w:rsid w:val="006F54D3"/>
    <w:rsid w:val="006F54D7"/>
    <w:rsid w:val="006F54FB"/>
    <w:rsid w:val="006F5524"/>
    <w:rsid w:val="006F5538"/>
    <w:rsid w:val="006F55AF"/>
    <w:rsid w:val="006F5682"/>
    <w:rsid w:val="006F56E7"/>
    <w:rsid w:val="006F571A"/>
    <w:rsid w:val="006F571C"/>
    <w:rsid w:val="006F574F"/>
    <w:rsid w:val="006F5765"/>
    <w:rsid w:val="006F57D1"/>
    <w:rsid w:val="006F5828"/>
    <w:rsid w:val="006F5848"/>
    <w:rsid w:val="006F5C2C"/>
    <w:rsid w:val="006F5C9C"/>
    <w:rsid w:val="006F5CA1"/>
    <w:rsid w:val="006F5DC1"/>
    <w:rsid w:val="006F5E27"/>
    <w:rsid w:val="006F5E8B"/>
    <w:rsid w:val="006F5EE4"/>
    <w:rsid w:val="006F5F4F"/>
    <w:rsid w:val="006F5F8E"/>
    <w:rsid w:val="006F5FC5"/>
    <w:rsid w:val="006F5FE8"/>
    <w:rsid w:val="006F6059"/>
    <w:rsid w:val="006F6087"/>
    <w:rsid w:val="006F611C"/>
    <w:rsid w:val="006F6158"/>
    <w:rsid w:val="006F61F7"/>
    <w:rsid w:val="006F6211"/>
    <w:rsid w:val="006F6294"/>
    <w:rsid w:val="006F6323"/>
    <w:rsid w:val="006F6330"/>
    <w:rsid w:val="006F6412"/>
    <w:rsid w:val="006F644A"/>
    <w:rsid w:val="006F656C"/>
    <w:rsid w:val="006F6582"/>
    <w:rsid w:val="006F664D"/>
    <w:rsid w:val="006F6717"/>
    <w:rsid w:val="006F6827"/>
    <w:rsid w:val="006F6886"/>
    <w:rsid w:val="006F68DA"/>
    <w:rsid w:val="006F6922"/>
    <w:rsid w:val="006F6949"/>
    <w:rsid w:val="006F6980"/>
    <w:rsid w:val="006F6A62"/>
    <w:rsid w:val="006F6AE7"/>
    <w:rsid w:val="006F6B22"/>
    <w:rsid w:val="006F6B6C"/>
    <w:rsid w:val="006F6BD7"/>
    <w:rsid w:val="006F6C2A"/>
    <w:rsid w:val="006F6C48"/>
    <w:rsid w:val="006F6D02"/>
    <w:rsid w:val="006F6D7B"/>
    <w:rsid w:val="006F6E42"/>
    <w:rsid w:val="006F6EAE"/>
    <w:rsid w:val="006F6F45"/>
    <w:rsid w:val="006F6F7A"/>
    <w:rsid w:val="006F6F94"/>
    <w:rsid w:val="006F6FCC"/>
    <w:rsid w:val="006F70A3"/>
    <w:rsid w:val="006F710F"/>
    <w:rsid w:val="006F71FC"/>
    <w:rsid w:val="006F725C"/>
    <w:rsid w:val="006F7274"/>
    <w:rsid w:val="006F7290"/>
    <w:rsid w:val="006F72A4"/>
    <w:rsid w:val="006F72B2"/>
    <w:rsid w:val="006F72F5"/>
    <w:rsid w:val="006F7339"/>
    <w:rsid w:val="006F7388"/>
    <w:rsid w:val="006F739D"/>
    <w:rsid w:val="006F73B4"/>
    <w:rsid w:val="006F73EB"/>
    <w:rsid w:val="006F7420"/>
    <w:rsid w:val="006F742D"/>
    <w:rsid w:val="006F74D3"/>
    <w:rsid w:val="006F7516"/>
    <w:rsid w:val="006F75AD"/>
    <w:rsid w:val="006F75D4"/>
    <w:rsid w:val="006F7605"/>
    <w:rsid w:val="006F765D"/>
    <w:rsid w:val="006F76DE"/>
    <w:rsid w:val="006F7701"/>
    <w:rsid w:val="006F7789"/>
    <w:rsid w:val="006F782B"/>
    <w:rsid w:val="006F782F"/>
    <w:rsid w:val="006F7849"/>
    <w:rsid w:val="006F7871"/>
    <w:rsid w:val="006F78E1"/>
    <w:rsid w:val="006F7913"/>
    <w:rsid w:val="006F79B0"/>
    <w:rsid w:val="006F7A05"/>
    <w:rsid w:val="006F7A21"/>
    <w:rsid w:val="006F7B01"/>
    <w:rsid w:val="006F7B36"/>
    <w:rsid w:val="006F7B63"/>
    <w:rsid w:val="006F7B75"/>
    <w:rsid w:val="006F7B8A"/>
    <w:rsid w:val="006F7BE9"/>
    <w:rsid w:val="006F7C56"/>
    <w:rsid w:val="006F7CCA"/>
    <w:rsid w:val="006F7CD0"/>
    <w:rsid w:val="006F7CE7"/>
    <w:rsid w:val="006F7D0E"/>
    <w:rsid w:val="006F7DAC"/>
    <w:rsid w:val="00700085"/>
    <w:rsid w:val="007000C4"/>
    <w:rsid w:val="0070011A"/>
    <w:rsid w:val="00700149"/>
    <w:rsid w:val="0070016B"/>
    <w:rsid w:val="0070025E"/>
    <w:rsid w:val="00700319"/>
    <w:rsid w:val="00700330"/>
    <w:rsid w:val="00700370"/>
    <w:rsid w:val="00700376"/>
    <w:rsid w:val="0070042A"/>
    <w:rsid w:val="00700450"/>
    <w:rsid w:val="00700464"/>
    <w:rsid w:val="00700468"/>
    <w:rsid w:val="007004E8"/>
    <w:rsid w:val="00700517"/>
    <w:rsid w:val="00700527"/>
    <w:rsid w:val="00700578"/>
    <w:rsid w:val="007006D7"/>
    <w:rsid w:val="007006F8"/>
    <w:rsid w:val="00700704"/>
    <w:rsid w:val="00700723"/>
    <w:rsid w:val="007007BF"/>
    <w:rsid w:val="00700860"/>
    <w:rsid w:val="00700889"/>
    <w:rsid w:val="0070089D"/>
    <w:rsid w:val="00700993"/>
    <w:rsid w:val="007009BD"/>
    <w:rsid w:val="00700B4A"/>
    <w:rsid w:val="00700B8F"/>
    <w:rsid w:val="00700C2D"/>
    <w:rsid w:val="00700C50"/>
    <w:rsid w:val="00700D8A"/>
    <w:rsid w:val="00700E30"/>
    <w:rsid w:val="00700E56"/>
    <w:rsid w:val="00700E6D"/>
    <w:rsid w:val="00700E76"/>
    <w:rsid w:val="00700F4B"/>
    <w:rsid w:val="00700FF6"/>
    <w:rsid w:val="0070102C"/>
    <w:rsid w:val="00701072"/>
    <w:rsid w:val="007010EA"/>
    <w:rsid w:val="00701104"/>
    <w:rsid w:val="007011C3"/>
    <w:rsid w:val="007012D2"/>
    <w:rsid w:val="00701357"/>
    <w:rsid w:val="007013BE"/>
    <w:rsid w:val="007013D4"/>
    <w:rsid w:val="00701455"/>
    <w:rsid w:val="00701491"/>
    <w:rsid w:val="0070163A"/>
    <w:rsid w:val="00701673"/>
    <w:rsid w:val="0070176C"/>
    <w:rsid w:val="0070177E"/>
    <w:rsid w:val="00701806"/>
    <w:rsid w:val="00701899"/>
    <w:rsid w:val="0070195A"/>
    <w:rsid w:val="0070195B"/>
    <w:rsid w:val="00701A73"/>
    <w:rsid w:val="00701A7B"/>
    <w:rsid w:val="00701C56"/>
    <w:rsid w:val="00701D37"/>
    <w:rsid w:val="00701DB7"/>
    <w:rsid w:val="00701DBE"/>
    <w:rsid w:val="00701E19"/>
    <w:rsid w:val="00701E46"/>
    <w:rsid w:val="00701ECB"/>
    <w:rsid w:val="00701F52"/>
    <w:rsid w:val="00701FBA"/>
    <w:rsid w:val="00701FBC"/>
    <w:rsid w:val="0070204D"/>
    <w:rsid w:val="0070205D"/>
    <w:rsid w:val="0070209A"/>
    <w:rsid w:val="007020DA"/>
    <w:rsid w:val="007020E8"/>
    <w:rsid w:val="00702131"/>
    <w:rsid w:val="00702164"/>
    <w:rsid w:val="00702224"/>
    <w:rsid w:val="007022B3"/>
    <w:rsid w:val="00702333"/>
    <w:rsid w:val="0070238E"/>
    <w:rsid w:val="007023A1"/>
    <w:rsid w:val="00702406"/>
    <w:rsid w:val="007024E3"/>
    <w:rsid w:val="0070251A"/>
    <w:rsid w:val="00702547"/>
    <w:rsid w:val="00702554"/>
    <w:rsid w:val="007025A3"/>
    <w:rsid w:val="0070260B"/>
    <w:rsid w:val="00702640"/>
    <w:rsid w:val="007026A5"/>
    <w:rsid w:val="007026F9"/>
    <w:rsid w:val="0070275F"/>
    <w:rsid w:val="007027D5"/>
    <w:rsid w:val="00702821"/>
    <w:rsid w:val="00702864"/>
    <w:rsid w:val="00702A26"/>
    <w:rsid w:val="00702A7E"/>
    <w:rsid w:val="00702B56"/>
    <w:rsid w:val="00702CC1"/>
    <w:rsid w:val="00702CD1"/>
    <w:rsid w:val="00702CD2"/>
    <w:rsid w:val="00702CEF"/>
    <w:rsid w:val="00702D09"/>
    <w:rsid w:val="00702D28"/>
    <w:rsid w:val="00702D2F"/>
    <w:rsid w:val="00702D77"/>
    <w:rsid w:val="00702DA3"/>
    <w:rsid w:val="00702DCB"/>
    <w:rsid w:val="00702E38"/>
    <w:rsid w:val="00702E7C"/>
    <w:rsid w:val="00702ED3"/>
    <w:rsid w:val="00702ED5"/>
    <w:rsid w:val="00702F62"/>
    <w:rsid w:val="00702F6C"/>
    <w:rsid w:val="00702FA7"/>
    <w:rsid w:val="0070304D"/>
    <w:rsid w:val="007030E3"/>
    <w:rsid w:val="00703161"/>
    <w:rsid w:val="00703190"/>
    <w:rsid w:val="007031B1"/>
    <w:rsid w:val="007031C5"/>
    <w:rsid w:val="007031D7"/>
    <w:rsid w:val="007031DD"/>
    <w:rsid w:val="0070323A"/>
    <w:rsid w:val="0070324A"/>
    <w:rsid w:val="007032B9"/>
    <w:rsid w:val="007032F3"/>
    <w:rsid w:val="007032F9"/>
    <w:rsid w:val="0070332B"/>
    <w:rsid w:val="0070335E"/>
    <w:rsid w:val="00703366"/>
    <w:rsid w:val="00703409"/>
    <w:rsid w:val="0070342F"/>
    <w:rsid w:val="00703481"/>
    <w:rsid w:val="0070348A"/>
    <w:rsid w:val="00703551"/>
    <w:rsid w:val="0070357B"/>
    <w:rsid w:val="0070367B"/>
    <w:rsid w:val="0070370A"/>
    <w:rsid w:val="0070371C"/>
    <w:rsid w:val="0070374E"/>
    <w:rsid w:val="0070377D"/>
    <w:rsid w:val="00703A1D"/>
    <w:rsid w:val="00703A3D"/>
    <w:rsid w:val="00703AA6"/>
    <w:rsid w:val="00703B5F"/>
    <w:rsid w:val="00703C8E"/>
    <w:rsid w:val="00703D9A"/>
    <w:rsid w:val="00703DB4"/>
    <w:rsid w:val="00703E52"/>
    <w:rsid w:val="00703E59"/>
    <w:rsid w:val="00703EFA"/>
    <w:rsid w:val="00703F89"/>
    <w:rsid w:val="0070404C"/>
    <w:rsid w:val="007040CA"/>
    <w:rsid w:val="007040CC"/>
    <w:rsid w:val="007040D9"/>
    <w:rsid w:val="00704142"/>
    <w:rsid w:val="00704192"/>
    <w:rsid w:val="00704207"/>
    <w:rsid w:val="00704227"/>
    <w:rsid w:val="00704258"/>
    <w:rsid w:val="00704306"/>
    <w:rsid w:val="00704391"/>
    <w:rsid w:val="007043B2"/>
    <w:rsid w:val="00704439"/>
    <w:rsid w:val="00704491"/>
    <w:rsid w:val="00704510"/>
    <w:rsid w:val="00704574"/>
    <w:rsid w:val="00704586"/>
    <w:rsid w:val="007046C1"/>
    <w:rsid w:val="007046FC"/>
    <w:rsid w:val="00704703"/>
    <w:rsid w:val="0070470B"/>
    <w:rsid w:val="0070479B"/>
    <w:rsid w:val="00704804"/>
    <w:rsid w:val="00704822"/>
    <w:rsid w:val="0070484A"/>
    <w:rsid w:val="00704932"/>
    <w:rsid w:val="0070497C"/>
    <w:rsid w:val="007049AC"/>
    <w:rsid w:val="00704A5C"/>
    <w:rsid w:val="00704A73"/>
    <w:rsid w:val="00704B22"/>
    <w:rsid w:val="00704B5A"/>
    <w:rsid w:val="00704B9B"/>
    <w:rsid w:val="00704BB8"/>
    <w:rsid w:val="00704BCA"/>
    <w:rsid w:val="00704BD6"/>
    <w:rsid w:val="00704BDA"/>
    <w:rsid w:val="00704C19"/>
    <w:rsid w:val="00704CE5"/>
    <w:rsid w:val="00704D1D"/>
    <w:rsid w:val="00704E01"/>
    <w:rsid w:val="00704E33"/>
    <w:rsid w:val="00704E3C"/>
    <w:rsid w:val="00704E58"/>
    <w:rsid w:val="00704EEA"/>
    <w:rsid w:val="00704EF5"/>
    <w:rsid w:val="00704F80"/>
    <w:rsid w:val="00704FB3"/>
    <w:rsid w:val="00704FB8"/>
    <w:rsid w:val="00705017"/>
    <w:rsid w:val="00705065"/>
    <w:rsid w:val="0070507F"/>
    <w:rsid w:val="007050D4"/>
    <w:rsid w:val="00705104"/>
    <w:rsid w:val="00705123"/>
    <w:rsid w:val="00705137"/>
    <w:rsid w:val="007052B9"/>
    <w:rsid w:val="007052CC"/>
    <w:rsid w:val="00705315"/>
    <w:rsid w:val="00705322"/>
    <w:rsid w:val="00705326"/>
    <w:rsid w:val="00705358"/>
    <w:rsid w:val="007053AF"/>
    <w:rsid w:val="007053BD"/>
    <w:rsid w:val="007053DD"/>
    <w:rsid w:val="00705495"/>
    <w:rsid w:val="00705512"/>
    <w:rsid w:val="00705545"/>
    <w:rsid w:val="00705558"/>
    <w:rsid w:val="007055D7"/>
    <w:rsid w:val="00705641"/>
    <w:rsid w:val="00705662"/>
    <w:rsid w:val="0070589E"/>
    <w:rsid w:val="00705905"/>
    <w:rsid w:val="00705920"/>
    <w:rsid w:val="00705943"/>
    <w:rsid w:val="00705947"/>
    <w:rsid w:val="0070595F"/>
    <w:rsid w:val="0070597E"/>
    <w:rsid w:val="0070597F"/>
    <w:rsid w:val="00705B05"/>
    <w:rsid w:val="00705B4D"/>
    <w:rsid w:val="00705B7B"/>
    <w:rsid w:val="00705C3A"/>
    <w:rsid w:val="00705CCB"/>
    <w:rsid w:val="00705CDA"/>
    <w:rsid w:val="00705D13"/>
    <w:rsid w:val="00705D56"/>
    <w:rsid w:val="00705D5B"/>
    <w:rsid w:val="00705D92"/>
    <w:rsid w:val="00705DA7"/>
    <w:rsid w:val="00705E48"/>
    <w:rsid w:val="00705E9C"/>
    <w:rsid w:val="00705EC8"/>
    <w:rsid w:val="00705ED6"/>
    <w:rsid w:val="00705F23"/>
    <w:rsid w:val="00705F2F"/>
    <w:rsid w:val="00705F7E"/>
    <w:rsid w:val="00705F80"/>
    <w:rsid w:val="00705F95"/>
    <w:rsid w:val="00706069"/>
    <w:rsid w:val="007060D2"/>
    <w:rsid w:val="007060D4"/>
    <w:rsid w:val="0070612C"/>
    <w:rsid w:val="0070615F"/>
    <w:rsid w:val="007061A1"/>
    <w:rsid w:val="007061F2"/>
    <w:rsid w:val="00706200"/>
    <w:rsid w:val="00706317"/>
    <w:rsid w:val="007063E3"/>
    <w:rsid w:val="0070641A"/>
    <w:rsid w:val="0070645F"/>
    <w:rsid w:val="007064BB"/>
    <w:rsid w:val="007064EF"/>
    <w:rsid w:val="007065F9"/>
    <w:rsid w:val="007065FA"/>
    <w:rsid w:val="007066C4"/>
    <w:rsid w:val="007066CF"/>
    <w:rsid w:val="007066E6"/>
    <w:rsid w:val="007066E9"/>
    <w:rsid w:val="00706704"/>
    <w:rsid w:val="0070671B"/>
    <w:rsid w:val="0070671C"/>
    <w:rsid w:val="00706755"/>
    <w:rsid w:val="007067BB"/>
    <w:rsid w:val="007067BD"/>
    <w:rsid w:val="007067BE"/>
    <w:rsid w:val="00706832"/>
    <w:rsid w:val="007068D6"/>
    <w:rsid w:val="0070694F"/>
    <w:rsid w:val="007069DD"/>
    <w:rsid w:val="00706A36"/>
    <w:rsid w:val="00706A39"/>
    <w:rsid w:val="00706A43"/>
    <w:rsid w:val="00706A4A"/>
    <w:rsid w:val="00706AE4"/>
    <w:rsid w:val="00706C62"/>
    <w:rsid w:val="00706D85"/>
    <w:rsid w:val="00706D96"/>
    <w:rsid w:val="00706DC5"/>
    <w:rsid w:val="00706DEE"/>
    <w:rsid w:val="00706E96"/>
    <w:rsid w:val="00706EE6"/>
    <w:rsid w:val="00706F16"/>
    <w:rsid w:val="00706FB8"/>
    <w:rsid w:val="00707014"/>
    <w:rsid w:val="0070705A"/>
    <w:rsid w:val="007070A9"/>
    <w:rsid w:val="007070DA"/>
    <w:rsid w:val="007070E7"/>
    <w:rsid w:val="00707103"/>
    <w:rsid w:val="00707109"/>
    <w:rsid w:val="00707134"/>
    <w:rsid w:val="007071F4"/>
    <w:rsid w:val="00707215"/>
    <w:rsid w:val="00707221"/>
    <w:rsid w:val="00707379"/>
    <w:rsid w:val="007073E1"/>
    <w:rsid w:val="00707421"/>
    <w:rsid w:val="00707491"/>
    <w:rsid w:val="007074A6"/>
    <w:rsid w:val="00707521"/>
    <w:rsid w:val="00707536"/>
    <w:rsid w:val="00707583"/>
    <w:rsid w:val="00707627"/>
    <w:rsid w:val="00707795"/>
    <w:rsid w:val="007077DB"/>
    <w:rsid w:val="00707826"/>
    <w:rsid w:val="0070783A"/>
    <w:rsid w:val="00707842"/>
    <w:rsid w:val="007078DF"/>
    <w:rsid w:val="00707926"/>
    <w:rsid w:val="0070792C"/>
    <w:rsid w:val="0070793D"/>
    <w:rsid w:val="00707A97"/>
    <w:rsid w:val="00707BD5"/>
    <w:rsid w:val="00707C3E"/>
    <w:rsid w:val="00707CD8"/>
    <w:rsid w:val="00707CE8"/>
    <w:rsid w:val="00707CFB"/>
    <w:rsid w:val="00707D6B"/>
    <w:rsid w:val="00707F18"/>
    <w:rsid w:val="00707F54"/>
    <w:rsid w:val="00707F5A"/>
    <w:rsid w:val="00707F5F"/>
    <w:rsid w:val="00710068"/>
    <w:rsid w:val="007100B0"/>
    <w:rsid w:val="00710126"/>
    <w:rsid w:val="007101E2"/>
    <w:rsid w:val="00710205"/>
    <w:rsid w:val="0071022B"/>
    <w:rsid w:val="00710291"/>
    <w:rsid w:val="007102BA"/>
    <w:rsid w:val="0071030D"/>
    <w:rsid w:val="0071034E"/>
    <w:rsid w:val="007103B8"/>
    <w:rsid w:val="00710400"/>
    <w:rsid w:val="00710419"/>
    <w:rsid w:val="0071047A"/>
    <w:rsid w:val="00710497"/>
    <w:rsid w:val="007104D0"/>
    <w:rsid w:val="007104F3"/>
    <w:rsid w:val="00710513"/>
    <w:rsid w:val="00710780"/>
    <w:rsid w:val="00710988"/>
    <w:rsid w:val="00710AEB"/>
    <w:rsid w:val="00710B29"/>
    <w:rsid w:val="00710B6E"/>
    <w:rsid w:val="00710C10"/>
    <w:rsid w:val="00710C95"/>
    <w:rsid w:val="00710D49"/>
    <w:rsid w:val="00710E13"/>
    <w:rsid w:val="00710EA6"/>
    <w:rsid w:val="00710F0C"/>
    <w:rsid w:val="00710F15"/>
    <w:rsid w:val="00710F61"/>
    <w:rsid w:val="00710F68"/>
    <w:rsid w:val="00710FE6"/>
    <w:rsid w:val="007110E7"/>
    <w:rsid w:val="0071110F"/>
    <w:rsid w:val="007111A3"/>
    <w:rsid w:val="007111DB"/>
    <w:rsid w:val="007112AA"/>
    <w:rsid w:val="007112F0"/>
    <w:rsid w:val="00711327"/>
    <w:rsid w:val="007113FA"/>
    <w:rsid w:val="007113FB"/>
    <w:rsid w:val="007114BC"/>
    <w:rsid w:val="0071152E"/>
    <w:rsid w:val="00711567"/>
    <w:rsid w:val="00711570"/>
    <w:rsid w:val="007115A4"/>
    <w:rsid w:val="007115CA"/>
    <w:rsid w:val="00711602"/>
    <w:rsid w:val="00711641"/>
    <w:rsid w:val="0071169D"/>
    <w:rsid w:val="0071171B"/>
    <w:rsid w:val="0071184F"/>
    <w:rsid w:val="0071185B"/>
    <w:rsid w:val="007118B2"/>
    <w:rsid w:val="007118EF"/>
    <w:rsid w:val="0071196A"/>
    <w:rsid w:val="007119D8"/>
    <w:rsid w:val="00711A7D"/>
    <w:rsid w:val="00711B20"/>
    <w:rsid w:val="00711B45"/>
    <w:rsid w:val="00711B5C"/>
    <w:rsid w:val="00711C43"/>
    <w:rsid w:val="00711C55"/>
    <w:rsid w:val="00711C88"/>
    <w:rsid w:val="00711C93"/>
    <w:rsid w:val="00711CC2"/>
    <w:rsid w:val="00711D2D"/>
    <w:rsid w:val="00711DF1"/>
    <w:rsid w:val="00711ED3"/>
    <w:rsid w:val="00711EDA"/>
    <w:rsid w:val="00711F31"/>
    <w:rsid w:val="00711F75"/>
    <w:rsid w:val="00711F7C"/>
    <w:rsid w:val="0071201B"/>
    <w:rsid w:val="0071202C"/>
    <w:rsid w:val="00712045"/>
    <w:rsid w:val="0071207E"/>
    <w:rsid w:val="007120A4"/>
    <w:rsid w:val="00712132"/>
    <w:rsid w:val="00712146"/>
    <w:rsid w:val="007121EA"/>
    <w:rsid w:val="007122F5"/>
    <w:rsid w:val="00712331"/>
    <w:rsid w:val="00712373"/>
    <w:rsid w:val="007123B4"/>
    <w:rsid w:val="0071241B"/>
    <w:rsid w:val="00712441"/>
    <w:rsid w:val="0071245E"/>
    <w:rsid w:val="007124A7"/>
    <w:rsid w:val="007124F5"/>
    <w:rsid w:val="00712598"/>
    <w:rsid w:val="007125A2"/>
    <w:rsid w:val="007126E4"/>
    <w:rsid w:val="0071276F"/>
    <w:rsid w:val="007127C4"/>
    <w:rsid w:val="007127CF"/>
    <w:rsid w:val="00712815"/>
    <w:rsid w:val="0071281F"/>
    <w:rsid w:val="007128F0"/>
    <w:rsid w:val="0071291F"/>
    <w:rsid w:val="007129BB"/>
    <w:rsid w:val="007129D6"/>
    <w:rsid w:val="00712A32"/>
    <w:rsid w:val="00712A67"/>
    <w:rsid w:val="00712AC1"/>
    <w:rsid w:val="00712B41"/>
    <w:rsid w:val="00712C24"/>
    <w:rsid w:val="00712C34"/>
    <w:rsid w:val="00712C9D"/>
    <w:rsid w:val="00712E03"/>
    <w:rsid w:val="00712F72"/>
    <w:rsid w:val="00712F8A"/>
    <w:rsid w:val="007130E0"/>
    <w:rsid w:val="00713232"/>
    <w:rsid w:val="007132E9"/>
    <w:rsid w:val="007132EA"/>
    <w:rsid w:val="0071337F"/>
    <w:rsid w:val="00713492"/>
    <w:rsid w:val="00713498"/>
    <w:rsid w:val="007134A3"/>
    <w:rsid w:val="00713546"/>
    <w:rsid w:val="007135C2"/>
    <w:rsid w:val="0071364C"/>
    <w:rsid w:val="00713694"/>
    <w:rsid w:val="00713764"/>
    <w:rsid w:val="0071380B"/>
    <w:rsid w:val="00713817"/>
    <w:rsid w:val="00713835"/>
    <w:rsid w:val="0071384E"/>
    <w:rsid w:val="007138DD"/>
    <w:rsid w:val="0071395E"/>
    <w:rsid w:val="007139B6"/>
    <w:rsid w:val="00713AA1"/>
    <w:rsid w:val="00713B24"/>
    <w:rsid w:val="00713BB5"/>
    <w:rsid w:val="00713BB6"/>
    <w:rsid w:val="00713C05"/>
    <w:rsid w:val="00713C11"/>
    <w:rsid w:val="00713CC1"/>
    <w:rsid w:val="00713EC5"/>
    <w:rsid w:val="00713F09"/>
    <w:rsid w:val="00713F18"/>
    <w:rsid w:val="00713FFB"/>
    <w:rsid w:val="0071406A"/>
    <w:rsid w:val="007140AE"/>
    <w:rsid w:val="007140BD"/>
    <w:rsid w:val="00714131"/>
    <w:rsid w:val="007141CB"/>
    <w:rsid w:val="007141CE"/>
    <w:rsid w:val="0071429B"/>
    <w:rsid w:val="00714483"/>
    <w:rsid w:val="007144A6"/>
    <w:rsid w:val="007144B7"/>
    <w:rsid w:val="007144DD"/>
    <w:rsid w:val="007144EE"/>
    <w:rsid w:val="00714509"/>
    <w:rsid w:val="00714544"/>
    <w:rsid w:val="00714580"/>
    <w:rsid w:val="007145AB"/>
    <w:rsid w:val="007145C5"/>
    <w:rsid w:val="007145D4"/>
    <w:rsid w:val="00714638"/>
    <w:rsid w:val="0071464F"/>
    <w:rsid w:val="00714657"/>
    <w:rsid w:val="00714665"/>
    <w:rsid w:val="00714753"/>
    <w:rsid w:val="00714774"/>
    <w:rsid w:val="00714784"/>
    <w:rsid w:val="0071479A"/>
    <w:rsid w:val="007147B6"/>
    <w:rsid w:val="00714871"/>
    <w:rsid w:val="007148A2"/>
    <w:rsid w:val="00714A11"/>
    <w:rsid w:val="00714A2B"/>
    <w:rsid w:val="00714A8B"/>
    <w:rsid w:val="00714AB4"/>
    <w:rsid w:val="00714AC9"/>
    <w:rsid w:val="00714B52"/>
    <w:rsid w:val="00714B79"/>
    <w:rsid w:val="00714C78"/>
    <w:rsid w:val="00714C8C"/>
    <w:rsid w:val="00714D51"/>
    <w:rsid w:val="00714D83"/>
    <w:rsid w:val="00714D9C"/>
    <w:rsid w:val="00714DCE"/>
    <w:rsid w:val="00714EA0"/>
    <w:rsid w:val="00714F3C"/>
    <w:rsid w:val="00714F6B"/>
    <w:rsid w:val="00714FFA"/>
    <w:rsid w:val="00714FFD"/>
    <w:rsid w:val="00715018"/>
    <w:rsid w:val="00715042"/>
    <w:rsid w:val="007150DC"/>
    <w:rsid w:val="007150FC"/>
    <w:rsid w:val="007151F5"/>
    <w:rsid w:val="00715253"/>
    <w:rsid w:val="007152A6"/>
    <w:rsid w:val="00715301"/>
    <w:rsid w:val="0071530B"/>
    <w:rsid w:val="0071531E"/>
    <w:rsid w:val="00715327"/>
    <w:rsid w:val="0071541A"/>
    <w:rsid w:val="007154CE"/>
    <w:rsid w:val="0071550C"/>
    <w:rsid w:val="0071554F"/>
    <w:rsid w:val="00715559"/>
    <w:rsid w:val="0071561C"/>
    <w:rsid w:val="0071569B"/>
    <w:rsid w:val="0071571A"/>
    <w:rsid w:val="00715722"/>
    <w:rsid w:val="007157C5"/>
    <w:rsid w:val="007158C8"/>
    <w:rsid w:val="007158EA"/>
    <w:rsid w:val="00715967"/>
    <w:rsid w:val="00715994"/>
    <w:rsid w:val="007159F5"/>
    <w:rsid w:val="00715A02"/>
    <w:rsid w:val="00715A15"/>
    <w:rsid w:val="00715B0D"/>
    <w:rsid w:val="00715B40"/>
    <w:rsid w:val="00715B93"/>
    <w:rsid w:val="00715BE6"/>
    <w:rsid w:val="00715BF5"/>
    <w:rsid w:val="00715C7D"/>
    <w:rsid w:val="00715D3A"/>
    <w:rsid w:val="00715D5F"/>
    <w:rsid w:val="00715D79"/>
    <w:rsid w:val="00715D8A"/>
    <w:rsid w:val="00715DB8"/>
    <w:rsid w:val="00715DF8"/>
    <w:rsid w:val="00715E0B"/>
    <w:rsid w:val="00715E33"/>
    <w:rsid w:val="00715E68"/>
    <w:rsid w:val="00715E74"/>
    <w:rsid w:val="00715F22"/>
    <w:rsid w:val="00715F64"/>
    <w:rsid w:val="00715FF3"/>
    <w:rsid w:val="0071605D"/>
    <w:rsid w:val="007160B5"/>
    <w:rsid w:val="007160EE"/>
    <w:rsid w:val="0071612E"/>
    <w:rsid w:val="0071612F"/>
    <w:rsid w:val="007162E4"/>
    <w:rsid w:val="00716308"/>
    <w:rsid w:val="0071631F"/>
    <w:rsid w:val="0071643A"/>
    <w:rsid w:val="007164D9"/>
    <w:rsid w:val="0071650B"/>
    <w:rsid w:val="007165B1"/>
    <w:rsid w:val="007167A9"/>
    <w:rsid w:val="007167E7"/>
    <w:rsid w:val="00716861"/>
    <w:rsid w:val="00716895"/>
    <w:rsid w:val="007168EF"/>
    <w:rsid w:val="00716993"/>
    <w:rsid w:val="007169F6"/>
    <w:rsid w:val="00716A6B"/>
    <w:rsid w:val="00716C46"/>
    <w:rsid w:val="00716C62"/>
    <w:rsid w:val="00716C94"/>
    <w:rsid w:val="00716CF0"/>
    <w:rsid w:val="00716DB5"/>
    <w:rsid w:val="00716DC6"/>
    <w:rsid w:val="00716DE1"/>
    <w:rsid w:val="007170B5"/>
    <w:rsid w:val="007171C0"/>
    <w:rsid w:val="007172C5"/>
    <w:rsid w:val="007173AD"/>
    <w:rsid w:val="00717460"/>
    <w:rsid w:val="00717512"/>
    <w:rsid w:val="00717539"/>
    <w:rsid w:val="0071755D"/>
    <w:rsid w:val="00717680"/>
    <w:rsid w:val="0071781E"/>
    <w:rsid w:val="00717823"/>
    <w:rsid w:val="007178C6"/>
    <w:rsid w:val="007178ED"/>
    <w:rsid w:val="00717998"/>
    <w:rsid w:val="00717A1C"/>
    <w:rsid w:val="00717A2F"/>
    <w:rsid w:val="00717A4B"/>
    <w:rsid w:val="00717A50"/>
    <w:rsid w:val="00717A88"/>
    <w:rsid w:val="00717A8A"/>
    <w:rsid w:val="00717AD6"/>
    <w:rsid w:val="00717B30"/>
    <w:rsid w:val="00717B63"/>
    <w:rsid w:val="00717B9D"/>
    <w:rsid w:val="00717C43"/>
    <w:rsid w:val="00717C78"/>
    <w:rsid w:val="00717D13"/>
    <w:rsid w:val="00717D1D"/>
    <w:rsid w:val="00717D2D"/>
    <w:rsid w:val="00717DAC"/>
    <w:rsid w:val="00717E0B"/>
    <w:rsid w:val="00717EAF"/>
    <w:rsid w:val="00717F88"/>
    <w:rsid w:val="00717FED"/>
    <w:rsid w:val="00720008"/>
    <w:rsid w:val="007200EE"/>
    <w:rsid w:val="00720257"/>
    <w:rsid w:val="007202E3"/>
    <w:rsid w:val="007203D3"/>
    <w:rsid w:val="00720455"/>
    <w:rsid w:val="007204B5"/>
    <w:rsid w:val="00720521"/>
    <w:rsid w:val="00720530"/>
    <w:rsid w:val="00720578"/>
    <w:rsid w:val="007205DF"/>
    <w:rsid w:val="00720621"/>
    <w:rsid w:val="0072068F"/>
    <w:rsid w:val="0072071A"/>
    <w:rsid w:val="0072073D"/>
    <w:rsid w:val="00720748"/>
    <w:rsid w:val="007207C9"/>
    <w:rsid w:val="00720880"/>
    <w:rsid w:val="00720945"/>
    <w:rsid w:val="00720AB0"/>
    <w:rsid w:val="00720BBA"/>
    <w:rsid w:val="00720BF2"/>
    <w:rsid w:val="00720C28"/>
    <w:rsid w:val="00720C94"/>
    <w:rsid w:val="00720CDF"/>
    <w:rsid w:val="00720D08"/>
    <w:rsid w:val="00720D7C"/>
    <w:rsid w:val="00720DE9"/>
    <w:rsid w:val="00720F70"/>
    <w:rsid w:val="00720FF1"/>
    <w:rsid w:val="0072102A"/>
    <w:rsid w:val="0072104F"/>
    <w:rsid w:val="00721076"/>
    <w:rsid w:val="007210DF"/>
    <w:rsid w:val="00721137"/>
    <w:rsid w:val="007211A6"/>
    <w:rsid w:val="00721223"/>
    <w:rsid w:val="00721241"/>
    <w:rsid w:val="00721254"/>
    <w:rsid w:val="0072136D"/>
    <w:rsid w:val="007213D4"/>
    <w:rsid w:val="00721447"/>
    <w:rsid w:val="00721475"/>
    <w:rsid w:val="00721479"/>
    <w:rsid w:val="00721519"/>
    <w:rsid w:val="007215B3"/>
    <w:rsid w:val="007215DD"/>
    <w:rsid w:val="00721616"/>
    <w:rsid w:val="007216CD"/>
    <w:rsid w:val="0072179C"/>
    <w:rsid w:val="007217D0"/>
    <w:rsid w:val="0072182D"/>
    <w:rsid w:val="00721875"/>
    <w:rsid w:val="0072187B"/>
    <w:rsid w:val="0072198B"/>
    <w:rsid w:val="007219E7"/>
    <w:rsid w:val="007219F3"/>
    <w:rsid w:val="00721A0D"/>
    <w:rsid w:val="00721A43"/>
    <w:rsid w:val="00721A81"/>
    <w:rsid w:val="00721A83"/>
    <w:rsid w:val="00721AA2"/>
    <w:rsid w:val="00721AAA"/>
    <w:rsid w:val="00721B56"/>
    <w:rsid w:val="00721B87"/>
    <w:rsid w:val="00721C66"/>
    <w:rsid w:val="00721D90"/>
    <w:rsid w:val="00721E57"/>
    <w:rsid w:val="00721EDA"/>
    <w:rsid w:val="00721EF0"/>
    <w:rsid w:val="00721F35"/>
    <w:rsid w:val="00721F9C"/>
    <w:rsid w:val="007220A7"/>
    <w:rsid w:val="007220CA"/>
    <w:rsid w:val="0072217F"/>
    <w:rsid w:val="007221A4"/>
    <w:rsid w:val="007221F3"/>
    <w:rsid w:val="00722272"/>
    <w:rsid w:val="0072229F"/>
    <w:rsid w:val="007223FC"/>
    <w:rsid w:val="0072248B"/>
    <w:rsid w:val="007224B7"/>
    <w:rsid w:val="007224E6"/>
    <w:rsid w:val="00722596"/>
    <w:rsid w:val="007225C8"/>
    <w:rsid w:val="0072277B"/>
    <w:rsid w:val="007227E0"/>
    <w:rsid w:val="00722A57"/>
    <w:rsid w:val="00722ABF"/>
    <w:rsid w:val="00722AEF"/>
    <w:rsid w:val="00722BA4"/>
    <w:rsid w:val="00722C7E"/>
    <w:rsid w:val="00722C89"/>
    <w:rsid w:val="00722D66"/>
    <w:rsid w:val="00722EAD"/>
    <w:rsid w:val="00722F3B"/>
    <w:rsid w:val="00722FCF"/>
    <w:rsid w:val="00722FE6"/>
    <w:rsid w:val="00723027"/>
    <w:rsid w:val="007231BF"/>
    <w:rsid w:val="0072330F"/>
    <w:rsid w:val="007233CF"/>
    <w:rsid w:val="007233D2"/>
    <w:rsid w:val="0072340A"/>
    <w:rsid w:val="007234C7"/>
    <w:rsid w:val="007234D1"/>
    <w:rsid w:val="0072365D"/>
    <w:rsid w:val="007236AD"/>
    <w:rsid w:val="007236B0"/>
    <w:rsid w:val="007236E9"/>
    <w:rsid w:val="007236EF"/>
    <w:rsid w:val="0072374C"/>
    <w:rsid w:val="007237F2"/>
    <w:rsid w:val="00723910"/>
    <w:rsid w:val="0072391D"/>
    <w:rsid w:val="00723946"/>
    <w:rsid w:val="007239EF"/>
    <w:rsid w:val="00723BE4"/>
    <w:rsid w:val="00723CBB"/>
    <w:rsid w:val="00723CE0"/>
    <w:rsid w:val="00723CFA"/>
    <w:rsid w:val="00723D2F"/>
    <w:rsid w:val="00723D5F"/>
    <w:rsid w:val="00723DDB"/>
    <w:rsid w:val="00723E8B"/>
    <w:rsid w:val="00723F05"/>
    <w:rsid w:val="00723FE6"/>
    <w:rsid w:val="00724079"/>
    <w:rsid w:val="00724097"/>
    <w:rsid w:val="007241EF"/>
    <w:rsid w:val="007241FC"/>
    <w:rsid w:val="00724219"/>
    <w:rsid w:val="0072422C"/>
    <w:rsid w:val="0072423F"/>
    <w:rsid w:val="00724307"/>
    <w:rsid w:val="00724350"/>
    <w:rsid w:val="00724394"/>
    <w:rsid w:val="0072443B"/>
    <w:rsid w:val="00724542"/>
    <w:rsid w:val="0072455B"/>
    <w:rsid w:val="00724588"/>
    <w:rsid w:val="0072458E"/>
    <w:rsid w:val="00724659"/>
    <w:rsid w:val="00724674"/>
    <w:rsid w:val="0072467C"/>
    <w:rsid w:val="00724698"/>
    <w:rsid w:val="007246D3"/>
    <w:rsid w:val="007246FF"/>
    <w:rsid w:val="007249C1"/>
    <w:rsid w:val="00724A27"/>
    <w:rsid w:val="00724A59"/>
    <w:rsid w:val="00724A7D"/>
    <w:rsid w:val="00724A7E"/>
    <w:rsid w:val="00724AAC"/>
    <w:rsid w:val="00724B3F"/>
    <w:rsid w:val="00724B41"/>
    <w:rsid w:val="00724B4B"/>
    <w:rsid w:val="00724B65"/>
    <w:rsid w:val="00724BED"/>
    <w:rsid w:val="00724C28"/>
    <w:rsid w:val="00724C88"/>
    <w:rsid w:val="00724CBE"/>
    <w:rsid w:val="00724D59"/>
    <w:rsid w:val="00724DC7"/>
    <w:rsid w:val="00724E69"/>
    <w:rsid w:val="00724E8E"/>
    <w:rsid w:val="00724E8F"/>
    <w:rsid w:val="00724ED0"/>
    <w:rsid w:val="00724F92"/>
    <w:rsid w:val="00724F95"/>
    <w:rsid w:val="0072505F"/>
    <w:rsid w:val="0072509F"/>
    <w:rsid w:val="007250AC"/>
    <w:rsid w:val="0072511C"/>
    <w:rsid w:val="00725225"/>
    <w:rsid w:val="00725296"/>
    <w:rsid w:val="00725299"/>
    <w:rsid w:val="0072529C"/>
    <w:rsid w:val="007252B8"/>
    <w:rsid w:val="00725415"/>
    <w:rsid w:val="00725423"/>
    <w:rsid w:val="00725435"/>
    <w:rsid w:val="00725468"/>
    <w:rsid w:val="0072548C"/>
    <w:rsid w:val="007254C2"/>
    <w:rsid w:val="007254C6"/>
    <w:rsid w:val="007254D3"/>
    <w:rsid w:val="00725554"/>
    <w:rsid w:val="007255BE"/>
    <w:rsid w:val="007256A8"/>
    <w:rsid w:val="007256C8"/>
    <w:rsid w:val="007257C0"/>
    <w:rsid w:val="007257CD"/>
    <w:rsid w:val="007257CF"/>
    <w:rsid w:val="007258C2"/>
    <w:rsid w:val="007258CD"/>
    <w:rsid w:val="007258E7"/>
    <w:rsid w:val="0072599A"/>
    <w:rsid w:val="007259A4"/>
    <w:rsid w:val="007259DD"/>
    <w:rsid w:val="00725A6D"/>
    <w:rsid w:val="00725A7C"/>
    <w:rsid w:val="00725AE6"/>
    <w:rsid w:val="00725AEF"/>
    <w:rsid w:val="00725B23"/>
    <w:rsid w:val="00725B7A"/>
    <w:rsid w:val="00725BCA"/>
    <w:rsid w:val="00725BCC"/>
    <w:rsid w:val="00725D70"/>
    <w:rsid w:val="00725DB3"/>
    <w:rsid w:val="00725E0A"/>
    <w:rsid w:val="00725E9B"/>
    <w:rsid w:val="00725EAE"/>
    <w:rsid w:val="00725EE7"/>
    <w:rsid w:val="00725F00"/>
    <w:rsid w:val="00725F79"/>
    <w:rsid w:val="00725FC3"/>
    <w:rsid w:val="00726024"/>
    <w:rsid w:val="0072605C"/>
    <w:rsid w:val="0072606F"/>
    <w:rsid w:val="0072616B"/>
    <w:rsid w:val="00726233"/>
    <w:rsid w:val="007262B2"/>
    <w:rsid w:val="0072636A"/>
    <w:rsid w:val="007263BC"/>
    <w:rsid w:val="0072648E"/>
    <w:rsid w:val="00726519"/>
    <w:rsid w:val="00726539"/>
    <w:rsid w:val="0072657C"/>
    <w:rsid w:val="00726633"/>
    <w:rsid w:val="007266D1"/>
    <w:rsid w:val="007266EC"/>
    <w:rsid w:val="007266F4"/>
    <w:rsid w:val="007267D6"/>
    <w:rsid w:val="007268A1"/>
    <w:rsid w:val="007268C1"/>
    <w:rsid w:val="007269DD"/>
    <w:rsid w:val="00726A86"/>
    <w:rsid w:val="00726AEC"/>
    <w:rsid w:val="00726B85"/>
    <w:rsid w:val="00726BCE"/>
    <w:rsid w:val="00726C19"/>
    <w:rsid w:val="00726C44"/>
    <w:rsid w:val="00726C68"/>
    <w:rsid w:val="00726DE5"/>
    <w:rsid w:val="00726E2D"/>
    <w:rsid w:val="00726F75"/>
    <w:rsid w:val="00726FDA"/>
    <w:rsid w:val="00727039"/>
    <w:rsid w:val="007270B7"/>
    <w:rsid w:val="00727115"/>
    <w:rsid w:val="00727147"/>
    <w:rsid w:val="007271AA"/>
    <w:rsid w:val="0072725E"/>
    <w:rsid w:val="0072729A"/>
    <w:rsid w:val="007272BA"/>
    <w:rsid w:val="007272EC"/>
    <w:rsid w:val="0072732D"/>
    <w:rsid w:val="007273DC"/>
    <w:rsid w:val="007273EF"/>
    <w:rsid w:val="00727477"/>
    <w:rsid w:val="00727584"/>
    <w:rsid w:val="007275FF"/>
    <w:rsid w:val="00727603"/>
    <w:rsid w:val="00727790"/>
    <w:rsid w:val="00727794"/>
    <w:rsid w:val="007277B2"/>
    <w:rsid w:val="007277BE"/>
    <w:rsid w:val="0072782C"/>
    <w:rsid w:val="00727850"/>
    <w:rsid w:val="00727928"/>
    <w:rsid w:val="00727A27"/>
    <w:rsid w:val="00727A7B"/>
    <w:rsid w:val="00727B47"/>
    <w:rsid w:val="00727BF7"/>
    <w:rsid w:val="00727C03"/>
    <w:rsid w:val="00727C07"/>
    <w:rsid w:val="00727C17"/>
    <w:rsid w:val="00727D9D"/>
    <w:rsid w:val="00727E1F"/>
    <w:rsid w:val="00727E22"/>
    <w:rsid w:val="00727F06"/>
    <w:rsid w:val="00730050"/>
    <w:rsid w:val="0073019B"/>
    <w:rsid w:val="00730220"/>
    <w:rsid w:val="00730223"/>
    <w:rsid w:val="00730224"/>
    <w:rsid w:val="007302A5"/>
    <w:rsid w:val="007302E5"/>
    <w:rsid w:val="0073032E"/>
    <w:rsid w:val="00730366"/>
    <w:rsid w:val="007303D6"/>
    <w:rsid w:val="00730434"/>
    <w:rsid w:val="007304AB"/>
    <w:rsid w:val="007304AE"/>
    <w:rsid w:val="007304BA"/>
    <w:rsid w:val="007304F1"/>
    <w:rsid w:val="0073056B"/>
    <w:rsid w:val="007305F1"/>
    <w:rsid w:val="00730677"/>
    <w:rsid w:val="0073067E"/>
    <w:rsid w:val="00730754"/>
    <w:rsid w:val="00730775"/>
    <w:rsid w:val="0073079E"/>
    <w:rsid w:val="00730866"/>
    <w:rsid w:val="007308FA"/>
    <w:rsid w:val="00730952"/>
    <w:rsid w:val="00730960"/>
    <w:rsid w:val="007309CE"/>
    <w:rsid w:val="007309FF"/>
    <w:rsid w:val="00730B74"/>
    <w:rsid w:val="00730BCD"/>
    <w:rsid w:val="00730C53"/>
    <w:rsid w:val="00730C7B"/>
    <w:rsid w:val="00730DF5"/>
    <w:rsid w:val="00730E3F"/>
    <w:rsid w:val="00730EFA"/>
    <w:rsid w:val="00730FDF"/>
    <w:rsid w:val="00730FEC"/>
    <w:rsid w:val="0073101F"/>
    <w:rsid w:val="007310C0"/>
    <w:rsid w:val="0073110C"/>
    <w:rsid w:val="007311A5"/>
    <w:rsid w:val="007311C1"/>
    <w:rsid w:val="007312A2"/>
    <w:rsid w:val="007312F8"/>
    <w:rsid w:val="00731312"/>
    <w:rsid w:val="0073137E"/>
    <w:rsid w:val="00731449"/>
    <w:rsid w:val="007314C3"/>
    <w:rsid w:val="00731548"/>
    <w:rsid w:val="00731585"/>
    <w:rsid w:val="0073158B"/>
    <w:rsid w:val="007315A5"/>
    <w:rsid w:val="007315DE"/>
    <w:rsid w:val="00731622"/>
    <w:rsid w:val="007316A9"/>
    <w:rsid w:val="0073180C"/>
    <w:rsid w:val="00731812"/>
    <w:rsid w:val="007318D7"/>
    <w:rsid w:val="00731923"/>
    <w:rsid w:val="007319FD"/>
    <w:rsid w:val="00731A2A"/>
    <w:rsid w:val="00731A5D"/>
    <w:rsid w:val="00731AB9"/>
    <w:rsid w:val="00731AE1"/>
    <w:rsid w:val="00731BAC"/>
    <w:rsid w:val="00731C26"/>
    <w:rsid w:val="00731C3D"/>
    <w:rsid w:val="00731C45"/>
    <w:rsid w:val="00731D45"/>
    <w:rsid w:val="00731D6F"/>
    <w:rsid w:val="00731DF9"/>
    <w:rsid w:val="00731E57"/>
    <w:rsid w:val="00731E7E"/>
    <w:rsid w:val="00731EA6"/>
    <w:rsid w:val="00731F8F"/>
    <w:rsid w:val="00731FB5"/>
    <w:rsid w:val="00731FC1"/>
    <w:rsid w:val="00731FD5"/>
    <w:rsid w:val="00731FEC"/>
    <w:rsid w:val="0073200E"/>
    <w:rsid w:val="00732018"/>
    <w:rsid w:val="00732045"/>
    <w:rsid w:val="00732096"/>
    <w:rsid w:val="007321B4"/>
    <w:rsid w:val="00732232"/>
    <w:rsid w:val="0073226D"/>
    <w:rsid w:val="0073228E"/>
    <w:rsid w:val="00732292"/>
    <w:rsid w:val="007322D0"/>
    <w:rsid w:val="007322DF"/>
    <w:rsid w:val="0073232B"/>
    <w:rsid w:val="0073242E"/>
    <w:rsid w:val="00732459"/>
    <w:rsid w:val="0073246A"/>
    <w:rsid w:val="00732479"/>
    <w:rsid w:val="00732541"/>
    <w:rsid w:val="0073265A"/>
    <w:rsid w:val="0073269F"/>
    <w:rsid w:val="007326FD"/>
    <w:rsid w:val="00732729"/>
    <w:rsid w:val="007327D3"/>
    <w:rsid w:val="0073287C"/>
    <w:rsid w:val="0073289E"/>
    <w:rsid w:val="00732901"/>
    <w:rsid w:val="00732915"/>
    <w:rsid w:val="00732935"/>
    <w:rsid w:val="00732957"/>
    <w:rsid w:val="007329A5"/>
    <w:rsid w:val="007329C6"/>
    <w:rsid w:val="007329C9"/>
    <w:rsid w:val="007329CA"/>
    <w:rsid w:val="007329E8"/>
    <w:rsid w:val="00732A18"/>
    <w:rsid w:val="00732BA4"/>
    <w:rsid w:val="00732BA7"/>
    <w:rsid w:val="00732C1C"/>
    <w:rsid w:val="00732C2A"/>
    <w:rsid w:val="00732C4A"/>
    <w:rsid w:val="00732CF8"/>
    <w:rsid w:val="00732D86"/>
    <w:rsid w:val="00732D87"/>
    <w:rsid w:val="00732DEC"/>
    <w:rsid w:val="00732E3F"/>
    <w:rsid w:val="00732E42"/>
    <w:rsid w:val="00732E4E"/>
    <w:rsid w:val="00732EEC"/>
    <w:rsid w:val="00732F13"/>
    <w:rsid w:val="00732F36"/>
    <w:rsid w:val="00732F81"/>
    <w:rsid w:val="00732F8B"/>
    <w:rsid w:val="00733015"/>
    <w:rsid w:val="00733016"/>
    <w:rsid w:val="0073304B"/>
    <w:rsid w:val="00733062"/>
    <w:rsid w:val="0073306A"/>
    <w:rsid w:val="0073309C"/>
    <w:rsid w:val="007331BE"/>
    <w:rsid w:val="007331C6"/>
    <w:rsid w:val="007331E6"/>
    <w:rsid w:val="007331E7"/>
    <w:rsid w:val="00733236"/>
    <w:rsid w:val="00733306"/>
    <w:rsid w:val="00733329"/>
    <w:rsid w:val="00733373"/>
    <w:rsid w:val="00733395"/>
    <w:rsid w:val="007333B1"/>
    <w:rsid w:val="0073343B"/>
    <w:rsid w:val="0073348E"/>
    <w:rsid w:val="007334B7"/>
    <w:rsid w:val="007334E9"/>
    <w:rsid w:val="007334F4"/>
    <w:rsid w:val="0073356A"/>
    <w:rsid w:val="00733600"/>
    <w:rsid w:val="00733636"/>
    <w:rsid w:val="00733646"/>
    <w:rsid w:val="00733658"/>
    <w:rsid w:val="007336DF"/>
    <w:rsid w:val="00733710"/>
    <w:rsid w:val="0073384D"/>
    <w:rsid w:val="00733871"/>
    <w:rsid w:val="00733888"/>
    <w:rsid w:val="007338F0"/>
    <w:rsid w:val="0073390C"/>
    <w:rsid w:val="0073396D"/>
    <w:rsid w:val="0073396E"/>
    <w:rsid w:val="0073396F"/>
    <w:rsid w:val="0073399A"/>
    <w:rsid w:val="007339A2"/>
    <w:rsid w:val="00733AC6"/>
    <w:rsid w:val="00733B92"/>
    <w:rsid w:val="00733BDF"/>
    <w:rsid w:val="00733C4C"/>
    <w:rsid w:val="00733C59"/>
    <w:rsid w:val="00733C66"/>
    <w:rsid w:val="00733CD9"/>
    <w:rsid w:val="00733D7B"/>
    <w:rsid w:val="00733DF7"/>
    <w:rsid w:val="00733E00"/>
    <w:rsid w:val="00733E1E"/>
    <w:rsid w:val="00733E26"/>
    <w:rsid w:val="00733F00"/>
    <w:rsid w:val="00733F2B"/>
    <w:rsid w:val="00733F5C"/>
    <w:rsid w:val="00733FE8"/>
    <w:rsid w:val="00734144"/>
    <w:rsid w:val="0073415C"/>
    <w:rsid w:val="00734304"/>
    <w:rsid w:val="00734370"/>
    <w:rsid w:val="0073443F"/>
    <w:rsid w:val="00734479"/>
    <w:rsid w:val="007344CF"/>
    <w:rsid w:val="0073451D"/>
    <w:rsid w:val="00734570"/>
    <w:rsid w:val="00734589"/>
    <w:rsid w:val="00734596"/>
    <w:rsid w:val="007345D4"/>
    <w:rsid w:val="00734615"/>
    <w:rsid w:val="007346AA"/>
    <w:rsid w:val="007346D6"/>
    <w:rsid w:val="007346ED"/>
    <w:rsid w:val="00734832"/>
    <w:rsid w:val="0073484C"/>
    <w:rsid w:val="00734864"/>
    <w:rsid w:val="00734921"/>
    <w:rsid w:val="00734922"/>
    <w:rsid w:val="007349ED"/>
    <w:rsid w:val="00734A00"/>
    <w:rsid w:val="00734A34"/>
    <w:rsid w:val="00734B1D"/>
    <w:rsid w:val="00734B65"/>
    <w:rsid w:val="00734BED"/>
    <w:rsid w:val="00734CAC"/>
    <w:rsid w:val="00734D62"/>
    <w:rsid w:val="00734E7C"/>
    <w:rsid w:val="00734EC2"/>
    <w:rsid w:val="00734EFD"/>
    <w:rsid w:val="00734F91"/>
    <w:rsid w:val="00735028"/>
    <w:rsid w:val="00735186"/>
    <w:rsid w:val="00735220"/>
    <w:rsid w:val="007352C5"/>
    <w:rsid w:val="007352DF"/>
    <w:rsid w:val="00735383"/>
    <w:rsid w:val="007353FA"/>
    <w:rsid w:val="007354FF"/>
    <w:rsid w:val="007355B0"/>
    <w:rsid w:val="007355F6"/>
    <w:rsid w:val="0073562E"/>
    <w:rsid w:val="00735659"/>
    <w:rsid w:val="00735683"/>
    <w:rsid w:val="00735709"/>
    <w:rsid w:val="00735716"/>
    <w:rsid w:val="00735759"/>
    <w:rsid w:val="007357CE"/>
    <w:rsid w:val="00735856"/>
    <w:rsid w:val="00735875"/>
    <w:rsid w:val="0073591D"/>
    <w:rsid w:val="00735925"/>
    <w:rsid w:val="00735969"/>
    <w:rsid w:val="00735987"/>
    <w:rsid w:val="00735A90"/>
    <w:rsid w:val="00735AE1"/>
    <w:rsid w:val="00735B09"/>
    <w:rsid w:val="00735B64"/>
    <w:rsid w:val="00735C30"/>
    <w:rsid w:val="00735D41"/>
    <w:rsid w:val="00735D82"/>
    <w:rsid w:val="00735E1B"/>
    <w:rsid w:val="00735E81"/>
    <w:rsid w:val="00735F4C"/>
    <w:rsid w:val="00736044"/>
    <w:rsid w:val="007360B9"/>
    <w:rsid w:val="00736124"/>
    <w:rsid w:val="00736148"/>
    <w:rsid w:val="00736197"/>
    <w:rsid w:val="0073623F"/>
    <w:rsid w:val="007362AF"/>
    <w:rsid w:val="007362B3"/>
    <w:rsid w:val="0073630D"/>
    <w:rsid w:val="0073635A"/>
    <w:rsid w:val="0073637D"/>
    <w:rsid w:val="00736403"/>
    <w:rsid w:val="00736466"/>
    <w:rsid w:val="007364AD"/>
    <w:rsid w:val="007364F9"/>
    <w:rsid w:val="00736536"/>
    <w:rsid w:val="00736577"/>
    <w:rsid w:val="007365AB"/>
    <w:rsid w:val="0073667C"/>
    <w:rsid w:val="00736727"/>
    <w:rsid w:val="007368A5"/>
    <w:rsid w:val="00736959"/>
    <w:rsid w:val="0073696B"/>
    <w:rsid w:val="0073697B"/>
    <w:rsid w:val="007369F8"/>
    <w:rsid w:val="00736A3C"/>
    <w:rsid w:val="00736B08"/>
    <w:rsid w:val="00736CC0"/>
    <w:rsid w:val="00736CDD"/>
    <w:rsid w:val="00736CF1"/>
    <w:rsid w:val="00736D1D"/>
    <w:rsid w:val="00736D4A"/>
    <w:rsid w:val="00736DA7"/>
    <w:rsid w:val="00736DEA"/>
    <w:rsid w:val="00736E82"/>
    <w:rsid w:val="00737004"/>
    <w:rsid w:val="00737025"/>
    <w:rsid w:val="0073707B"/>
    <w:rsid w:val="00737092"/>
    <w:rsid w:val="007370BF"/>
    <w:rsid w:val="007370CB"/>
    <w:rsid w:val="00737161"/>
    <w:rsid w:val="007371B1"/>
    <w:rsid w:val="007372C7"/>
    <w:rsid w:val="007372E4"/>
    <w:rsid w:val="00737303"/>
    <w:rsid w:val="00737317"/>
    <w:rsid w:val="00737347"/>
    <w:rsid w:val="0073739C"/>
    <w:rsid w:val="007373C2"/>
    <w:rsid w:val="007373F5"/>
    <w:rsid w:val="0073742E"/>
    <w:rsid w:val="00737458"/>
    <w:rsid w:val="00737462"/>
    <w:rsid w:val="0073749A"/>
    <w:rsid w:val="0073749C"/>
    <w:rsid w:val="007375CC"/>
    <w:rsid w:val="00737618"/>
    <w:rsid w:val="00737641"/>
    <w:rsid w:val="00737665"/>
    <w:rsid w:val="00737717"/>
    <w:rsid w:val="00737731"/>
    <w:rsid w:val="007378F6"/>
    <w:rsid w:val="00737904"/>
    <w:rsid w:val="00737939"/>
    <w:rsid w:val="007379E0"/>
    <w:rsid w:val="00737B4A"/>
    <w:rsid w:val="00737B8F"/>
    <w:rsid w:val="00737C19"/>
    <w:rsid w:val="00737C33"/>
    <w:rsid w:val="00737C66"/>
    <w:rsid w:val="00737D4E"/>
    <w:rsid w:val="00737D59"/>
    <w:rsid w:val="00737DAB"/>
    <w:rsid w:val="00737DD1"/>
    <w:rsid w:val="00737E23"/>
    <w:rsid w:val="00737EF7"/>
    <w:rsid w:val="0074006A"/>
    <w:rsid w:val="00740095"/>
    <w:rsid w:val="007401CB"/>
    <w:rsid w:val="007401D6"/>
    <w:rsid w:val="007402DD"/>
    <w:rsid w:val="0074035A"/>
    <w:rsid w:val="00740363"/>
    <w:rsid w:val="007403FA"/>
    <w:rsid w:val="00740443"/>
    <w:rsid w:val="007404A9"/>
    <w:rsid w:val="007404E8"/>
    <w:rsid w:val="007404F4"/>
    <w:rsid w:val="00740504"/>
    <w:rsid w:val="00740551"/>
    <w:rsid w:val="0074055B"/>
    <w:rsid w:val="0074061E"/>
    <w:rsid w:val="00740688"/>
    <w:rsid w:val="007406A9"/>
    <w:rsid w:val="007406F6"/>
    <w:rsid w:val="0074070C"/>
    <w:rsid w:val="0074078B"/>
    <w:rsid w:val="00740827"/>
    <w:rsid w:val="00740873"/>
    <w:rsid w:val="00740887"/>
    <w:rsid w:val="007408D5"/>
    <w:rsid w:val="007408EE"/>
    <w:rsid w:val="0074093A"/>
    <w:rsid w:val="00740A57"/>
    <w:rsid w:val="00740AD7"/>
    <w:rsid w:val="00740AE8"/>
    <w:rsid w:val="00740CAE"/>
    <w:rsid w:val="00740D0E"/>
    <w:rsid w:val="00740E06"/>
    <w:rsid w:val="00740E5B"/>
    <w:rsid w:val="00740EA9"/>
    <w:rsid w:val="00740EC0"/>
    <w:rsid w:val="00740F28"/>
    <w:rsid w:val="0074100B"/>
    <w:rsid w:val="007410AC"/>
    <w:rsid w:val="007410FD"/>
    <w:rsid w:val="00741171"/>
    <w:rsid w:val="007411C5"/>
    <w:rsid w:val="007411D8"/>
    <w:rsid w:val="0074123F"/>
    <w:rsid w:val="00741324"/>
    <w:rsid w:val="0074139E"/>
    <w:rsid w:val="007413C3"/>
    <w:rsid w:val="00741423"/>
    <w:rsid w:val="00741490"/>
    <w:rsid w:val="007414F4"/>
    <w:rsid w:val="0074159F"/>
    <w:rsid w:val="007415DD"/>
    <w:rsid w:val="00741631"/>
    <w:rsid w:val="00741665"/>
    <w:rsid w:val="00741687"/>
    <w:rsid w:val="007416B2"/>
    <w:rsid w:val="007416F6"/>
    <w:rsid w:val="007416FD"/>
    <w:rsid w:val="0074172D"/>
    <w:rsid w:val="00741780"/>
    <w:rsid w:val="007417A0"/>
    <w:rsid w:val="007417E5"/>
    <w:rsid w:val="00741923"/>
    <w:rsid w:val="007419F9"/>
    <w:rsid w:val="00741A25"/>
    <w:rsid w:val="00741A35"/>
    <w:rsid w:val="00741A44"/>
    <w:rsid w:val="00741A89"/>
    <w:rsid w:val="00741B48"/>
    <w:rsid w:val="00741C57"/>
    <w:rsid w:val="00741E2D"/>
    <w:rsid w:val="00741E38"/>
    <w:rsid w:val="00741EBE"/>
    <w:rsid w:val="00741EDE"/>
    <w:rsid w:val="00741F03"/>
    <w:rsid w:val="00741F1A"/>
    <w:rsid w:val="00741F5A"/>
    <w:rsid w:val="00741FA1"/>
    <w:rsid w:val="00741FEB"/>
    <w:rsid w:val="007420B9"/>
    <w:rsid w:val="00742110"/>
    <w:rsid w:val="00742118"/>
    <w:rsid w:val="00742125"/>
    <w:rsid w:val="007421AD"/>
    <w:rsid w:val="007421D4"/>
    <w:rsid w:val="0074220B"/>
    <w:rsid w:val="0074226E"/>
    <w:rsid w:val="007422B9"/>
    <w:rsid w:val="00742390"/>
    <w:rsid w:val="007423D0"/>
    <w:rsid w:val="007423E7"/>
    <w:rsid w:val="00742419"/>
    <w:rsid w:val="00742435"/>
    <w:rsid w:val="00742481"/>
    <w:rsid w:val="0074248C"/>
    <w:rsid w:val="007424ED"/>
    <w:rsid w:val="0074253A"/>
    <w:rsid w:val="00742649"/>
    <w:rsid w:val="007426D7"/>
    <w:rsid w:val="007427BB"/>
    <w:rsid w:val="0074284C"/>
    <w:rsid w:val="007428B0"/>
    <w:rsid w:val="0074295E"/>
    <w:rsid w:val="00742962"/>
    <w:rsid w:val="007429CD"/>
    <w:rsid w:val="00742A14"/>
    <w:rsid w:val="00742A2C"/>
    <w:rsid w:val="00742A8A"/>
    <w:rsid w:val="00742A90"/>
    <w:rsid w:val="00742CD3"/>
    <w:rsid w:val="00742D00"/>
    <w:rsid w:val="00742D36"/>
    <w:rsid w:val="00742D3F"/>
    <w:rsid w:val="00742D81"/>
    <w:rsid w:val="00742D8F"/>
    <w:rsid w:val="00742DEB"/>
    <w:rsid w:val="00742EDE"/>
    <w:rsid w:val="00742F2E"/>
    <w:rsid w:val="00742FB1"/>
    <w:rsid w:val="00742FD8"/>
    <w:rsid w:val="0074303E"/>
    <w:rsid w:val="007430AE"/>
    <w:rsid w:val="007430C8"/>
    <w:rsid w:val="00743154"/>
    <w:rsid w:val="00743157"/>
    <w:rsid w:val="00743163"/>
    <w:rsid w:val="00743178"/>
    <w:rsid w:val="007431AD"/>
    <w:rsid w:val="007431AE"/>
    <w:rsid w:val="0074329F"/>
    <w:rsid w:val="007432E9"/>
    <w:rsid w:val="00743388"/>
    <w:rsid w:val="00743393"/>
    <w:rsid w:val="007433AD"/>
    <w:rsid w:val="007433C0"/>
    <w:rsid w:val="007433C2"/>
    <w:rsid w:val="007433DF"/>
    <w:rsid w:val="007433FC"/>
    <w:rsid w:val="00743499"/>
    <w:rsid w:val="0074355B"/>
    <w:rsid w:val="00743588"/>
    <w:rsid w:val="007435C8"/>
    <w:rsid w:val="007435FE"/>
    <w:rsid w:val="00743608"/>
    <w:rsid w:val="00743692"/>
    <w:rsid w:val="007437AE"/>
    <w:rsid w:val="00743802"/>
    <w:rsid w:val="00743826"/>
    <w:rsid w:val="00743879"/>
    <w:rsid w:val="00743887"/>
    <w:rsid w:val="007438CE"/>
    <w:rsid w:val="00743948"/>
    <w:rsid w:val="007439D1"/>
    <w:rsid w:val="00743A7D"/>
    <w:rsid w:val="00743B90"/>
    <w:rsid w:val="00743B94"/>
    <w:rsid w:val="00743C51"/>
    <w:rsid w:val="00743D40"/>
    <w:rsid w:val="00743DE8"/>
    <w:rsid w:val="00743DE9"/>
    <w:rsid w:val="00743E74"/>
    <w:rsid w:val="00743F7C"/>
    <w:rsid w:val="00743F9F"/>
    <w:rsid w:val="0074402F"/>
    <w:rsid w:val="007440A8"/>
    <w:rsid w:val="007441C6"/>
    <w:rsid w:val="00744259"/>
    <w:rsid w:val="007442D3"/>
    <w:rsid w:val="00744323"/>
    <w:rsid w:val="00744376"/>
    <w:rsid w:val="0074445E"/>
    <w:rsid w:val="0074446C"/>
    <w:rsid w:val="00744474"/>
    <w:rsid w:val="0074447A"/>
    <w:rsid w:val="007444AC"/>
    <w:rsid w:val="0074452F"/>
    <w:rsid w:val="00744599"/>
    <w:rsid w:val="007445C5"/>
    <w:rsid w:val="00744693"/>
    <w:rsid w:val="007446A7"/>
    <w:rsid w:val="00744700"/>
    <w:rsid w:val="00744704"/>
    <w:rsid w:val="0074477B"/>
    <w:rsid w:val="00744908"/>
    <w:rsid w:val="0074490A"/>
    <w:rsid w:val="00744923"/>
    <w:rsid w:val="0074493F"/>
    <w:rsid w:val="007449DE"/>
    <w:rsid w:val="007449F9"/>
    <w:rsid w:val="00744A52"/>
    <w:rsid w:val="00744AA4"/>
    <w:rsid w:val="00744B11"/>
    <w:rsid w:val="00744B83"/>
    <w:rsid w:val="00744BC9"/>
    <w:rsid w:val="00744BD5"/>
    <w:rsid w:val="00744BD6"/>
    <w:rsid w:val="00744CD2"/>
    <w:rsid w:val="00744D6A"/>
    <w:rsid w:val="00744DE9"/>
    <w:rsid w:val="00744DF6"/>
    <w:rsid w:val="00744E45"/>
    <w:rsid w:val="00744E8C"/>
    <w:rsid w:val="00744FD2"/>
    <w:rsid w:val="00745005"/>
    <w:rsid w:val="0074501E"/>
    <w:rsid w:val="00745096"/>
    <w:rsid w:val="007451D2"/>
    <w:rsid w:val="00745366"/>
    <w:rsid w:val="007453A7"/>
    <w:rsid w:val="007453DB"/>
    <w:rsid w:val="007453F8"/>
    <w:rsid w:val="007454D4"/>
    <w:rsid w:val="00745535"/>
    <w:rsid w:val="00745630"/>
    <w:rsid w:val="00745664"/>
    <w:rsid w:val="007456A0"/>
    <w:rsid w:val="0074572E"/>
    <w:rsid w:val="0074575D"/>
    <w:rsid w:val="007457DC"/>
    <w:rsid w:val="007457E6"/>
    <w:rsid w:val="00745909"/>
    <w:rsid w:val="00745921"/>
    <w:rsid w:val="00745A39"/>
    <w:rsid w:val="00745A87"/>
    <w:rsid w:val="00745AC5"/>
    <w:rsid w:val="00745B81"/>
    <w:rsid w:val="00745BC5"/>
    <w:rsid w:val="00745BE1"/>
    <w:rsid w:val="00745C1C"/>
    <w:rsid w:val="00745C49"/>
    <w:rsid w:val="00745D39"/>
    <w:rsid w:val="00745D47"/>
    <w:rsid w:val="00745D55"/>
    <w:rsid w:val="00745E2E"/>
    <w:rsid w:val="00745E36"/>
    <w:rsid w:val="00745E4D"/>
    <w:rsid w:val="00745E8B"/>
    <w:rsid w:val="00745ED4"/>
    <w:rsid w:val="00745EF0"/>
    <w:rsid w:val="00745F01"/>
    <w:rsid w:val="00745F38"/>
    <w:rsid w:val="00745F98"/>
    <w:rsid w:val="00745FA8"/>
    <w:rsid w:val="00745FBE"/>
    <w:rsid w:val="00746078"/>
    <w:rsid w:val="00746161"/>
    <w:rsid w:val="007461B0"/>
    <w:rsid w:val="007461C3"/>
    <w:rsid w:val="0074625C"/>
    <w:rsid w:val="00746290"/>
    <w:rsid w:val="00746366"/>
    <w:rsid w:val="0074639E"/>
    <w:rsid w:val="0074640E"/>
    <w:rsid w:val="00746595"/>
    <w:rsid w:val="007465C1"/>
    <w:rsid w:val="007465D3"/>
    <w:rsid w:val="00746609"/>
    <w:rsid w:val="00746680"/>
    <w:rsid w:val="0074679E"/>
    <w:rsid w:val="007467A2"/>
    <w:rsid w:val="00746818"/>
    <w:rsid w:val="00746881"/>
    <w:rsid w:val="007468A4"/>
    <w:rsid w:val="00746975"/>
    <w:rsid w:val="0074699B"/>
    <w:rsid w:val="007469FE"/>
    <w:rsid w:val="00746A24"/>
    <w:rsid w:val="00746A80"/>
    <w:rsid w:val="00746ACD"/>
    <w:rsid w:val="00746BC8"/>
    <w:rsid w:val="00746C02"/>
    <w:rsid w:val="00746C17"/>
    <w:rsid w:val="00746CD6"/>
    <w:rsid w:val="00746D79"/>
    <w:rsid w:val="00746D92"/>
    <w:rsid w:val="00746E22"/>
    <w:rsid w:val="00746E28"/>
    <w:rsid w:val="00746E3C"/>
    <w:rsid w:val="00746E7C"/>
    <w:rsid w:val="00746F29"/>
    <w:rsid w:val="00746F45"/>
    <w:rsid w:val="00746FE9"/>
    <w:rsid w:val="00747021"/>
    <w:rsid w:val="00747058"/>
    <w:rsid w:val="0074706F"/>
    <w:rsid w:val="00747072"/>
    <w:rsid w:val="007471EA"/>
    <w:rsid w:val="007471EF"/>
    <w:rsid w:val="0074725A"/>
    <w:rsid w:val="00747264"/>
    <w:rsid w:val="007472CF"/>
    <w:rsid w:val="00747395"/>
    <w:rsid w:val="0074748F"/>
    <w:rsid w:val="00747564"/>
    <w:rsid w:val="007475B7"/>
    <w:rsid w:val="007476E8"/>
    <w:rsid w:val="007476EC"/>
    <w:rsid w:val="007476F8"/>
    <w:rsid w:val="00747792"/>
    <w:rsid w:val="00747835"/>
    <w:rsid w:val="00747877"/>
    <w:rsid w:val="007478F0"/>
    <w:rsid w:val="00747994"/>
    <w:rsid w:val="007479AC"/>
    <w:rsid w:val="00747A31"/>
    <w:rsid w:val="00747BEF"/>
    <w:rsid w:val="00747C4B"/>
    <w:rsid w:val="00747C50"/>
    <w:rsid w:val="00747D01"/>
    <w:rsid w:val="00747D3B"/>
    <w:rsid w:val="00747D91"/>
    <w:rsid w:val="00747DC4"/>
    <w:rsid w:val="00747E66"/>
    <w:rsid w:val="00747EB2"/>
    <w:rsid w:val="00750039"/>
    <w:rsid w:val="00750054"/>
    <w:rsid w:val="0075006A"/>
    <w:rsid w:val="00750078"/>
    <w:rsid w:val="007500A8"/>
    <w:rsid w:val="007500DC"/>
    <w:rsid w:val="00750118"/>
    <w:rsid w:val="00750146"/>
    <w:rsid w:val="007502CD"/>
    <w:rsid w:val="007502D1"/>
    <w:rsid w:val="007503AC"/>
    <w:rsid w:val="007503E9"/>
    <w:rsid w:val="0075043E"/>
    <w:rsid w:val="00750467"/>
    <w:rsid w:val="0075048E"/>
    <w:rsid w:val="0075049C"/>
    <w:rsid w:val="007504D8"/>
    <w:rsid w:val="007504F2"/>
    <w:rsid w:val="007505D5"/>
    <w:rsid w:val="007505DD"/>
    <w:rsid w:val="0075073F"/>
    <w:rsid w:val="007507D9"/>
    <w:rsid w:val="0075081E"/>
    <w:rsid w:val="0075094B"/>
    <w:rsid w:val="0075096D"/>
    <w:rsid w:val="00750977"/>
    <w:rsid w:val="00750A2B"/>
    <w:rsid w:val="00750B26"/>
    <w:rsid w:val="00750B38"/>
    <w:rsid w:val="00750B71"/>
    <w:rsid w:val="00750B92"/>
    <w:rsid w:val="00750C3C"/>
    <w:rsid w:val="00750C83"/>
    <w:rsid w:val="00750DFF"/>
    <w:rsid w:val="00750FD9"/>
    <w:rsid w:val="00751021"/>
    <w:rsid w:val="007510BA"/>
    <w:rsid w:val="007510F2"/>
    <w:rsid w:val="00751130"/>
    <w:rsid w:val="00751149"/>
    <w:rsid w:val="0075123C"/>
    <w:rsid w:val="00751257"/>
    <w:rsid w:val="007512B3"/>
    <w:rsid w:val="00751309"/>
    <w:rsid w:val="0075130C"/>
    <w:rsid w:val="00751528"/>
    <w:rsid w:val="007515AF"/>
    <w:rsid w:val="007515B8"/>
    <w:rsid w:val="00751619"/>
    <w:rsid w:val="00751640"/>
    <w:rsid w:val="00751713"/>
    <w:rsid w:val="00751778"/>
    <w:rsid w:val="0075179A"/>
    <w:rsid w:val="0075186A"/>
    <w:rsid w:val="00751928"/>
    <w:rsid w:val="0075192D"/>
    <w:rsid w:val="00751953"/>
    <w:rsid w:val="0075195B"/>
    <w:rsid w:val="007519DC"/>
    <w:rsid w:val="007519FF"/>
    <w:rsid w:val="00751A0F"/>
    <w:rsid w:val="00751A4D"/>
    <w:rsid w:val="00751B6A"/>
    <w:rsid w:val="00751BAB"/>
    <w:rsid w:val="00751CA7"/>
    <w:rsid w:val="00751CDF"/>
    <w:rsid w:val="00751D1C"/>
    <w:rsid w:val="00751D9F"/>
    <w:rsid w:val="00751EBB"/>
    <w:rsid w:val="00751EC9"/>
    <w:rsid w:val="00751ECA"/>
    <w:rsid w:val="00751FC5"/>
    <w:rsid w:val="00751FD1"/>
    <w:rsid w:val="00752177"/>
    <w:rsid w:val="007521B9"/>
    <w:rsid w:val="007521C3"/>
    <w:rsid w:val="0075220C"/>
    <w:rsid w:val="007523DB"/>
    <w:rsid w:val="0075243B"/>
    <w:rsid w:val="0075249D"/>
    <w:rsid w:val="00752528"/>
    <w:rsid w:val="0075255A"/>
    <w:rsid w:val="007525D4"/>
    <w:rsid w:val="00752648"/>
    <w:rsid w:val="00752725"/>
    <w:rsid w:val="007527FF"/>
    <w:rsid w:val="0075280B"/>
    <w:rsid w:val="00752811"/>
    <w:rsid w:val="00752816"/>
    <w:rsid w:val="00752875"/>
    <w:rsid w:val="007528F6"/>
    <w:rsid w:val="007528F9"/>
    <w:rsid w:val="00752951"/>
    <w:rsid w:val="007529A9"/>
    <w:rsid w:val="007529B6"/>
    <w:rsid w:val="00752A1E"/>
    <w:rsid w:val="00752B2F"/>
    <w:rsid w:val="00752B3D"/>
    <w:rsid w:val="00752B4A"/>
    <w:rsid w:val="00752B53"/>
    <w:rsid w:val="00752BBA"/>
    <w:rsid w:val="00752BC0"/>
    <w:rsid w:val="00752BDE"/>
    <w:rsid w:val="00752C14"/>
    <w:rsid w:val="00752C2A"/>
    <w:rsid w:val="00752D96"/>
    <w:rsid w:val="00752E1D"/>
    <w:rsid w:val="00752F88"/>
    <w:rsid w:val="00752FC1"/>
    <w:rsid w:val="0075301D"/>
    <w:rsid w:val="007531B9"/>
    <w:rsid w:val="007531C2"/>
    <w:rsid w:val="007531CC"/>
    <w:rsid w:val="00753226"/>
    <w:rsid w:val="00753265"/>
    <w:rsid w:val="00753305"/>
    <w:rsid w:val="00753407"/>
    <w:rsid w:val="0075340E"/>
    <w:rsid w:val="00753492"/>
    <w:rsid w:val="007534AE"/>
    <w:rsid w:val="007534CC"/>
    <w:rsid w:val="0075350C"/>
    <w:rsid w:val="00753547"/>
    <w:rsid w:val="007535EC"/>
    <w:rsid w:val="0075368F"/>
    <w:rsid w:val="007536E1"/>
    <w:rsid w:val="00753701"/>
    <w:rsid w:val="00753719"/>
    <w:rsid w:val="00753800"/>
    <w:rsid w:val="007538C8"/>
    <w:rsid w:val="007539E2"/>
    <w:rsid w:val="007539E7"/>
    <w:rsid w:val="00753A00"/>
    <w:rsid w:val="00753A0F"/>
    <w:rsid w:val="00753A14"/>
    <w:rsid w:val="00753A6C"/>
    <w:rsid w:val="00753AFC"/>
    <w:rsid w:val="00753B6E"/>
    <w:rsid w:val="00753BCC"/>
    <w:rsid w:val="00753C1F"/>
    <w:rsid w:val="00753C98"/>
    <w:rsid w:val="00753CDD"/>
    <w:rsid w:val="00753D7C"/>
    <w:rsid w:val="00753DE0"/>
    <w:rsid w:val="00753E21"/>
    <w:rsid w:val="00753EB7"/>
    <w:rsid w:val="00753EEB"/>
    <w:rsid w:val="00753F43"/>
    <w:rsid w:val="00753F54"/>
    <w:rsid w:val="00753F68"/>
    <w:rsid w:val="00753F74"/>
    <w:rsid w:val="00754039"/>
    <w:rsid w:val="0075404A"/>
    <w:rsid w:val="00754065"/>
    <w:rsid w:val="007540CC"/>
    <w:rsid w:val="00754116"/>
    <w:rsid w:val="00754128"/>
    <w:rsid w:val="00754138"/>
    <w:rsid w:val="0075414D"/>
    <w:rsid w:val="0075420F"/>
    <w:rsid w:val="0075425A"/>
    <w:rsid w:val="007542A3"/>
    <w:rsid w:val="0075438C"/>
    <w:rsid w:val="007543C9"/>
    <w:rsid w:val="007543EA"/>
    <w:rsid w:val="007544D8"/>
    <w:rsid w:val="00754572"/>
    <w:rsid w:val="00754582"/>
    <w:rsid w:val="00754639"/>
    <w:rsid w:val="00754652"/>
    <w:rsid w:val="00754727"/>
    <w:rsid w:val="007547A5"/>
    <w:rsid w:val="007547B9"/>
    <w:rsid w:val="00754903"/>
    <w:rsid w:val="00754985"/>
    <w:rsid w:val="00754993"/>
    <w:rsid w:val="007549D7"/>
    <w:rsid w:val="00754A93"/>
    <w:rsid w:val="00754AAA"/>
    <w:rsid w:val="00754ABD"/>
    <w:rsid w:val="00754BCB"/>
    <w:rsid w:val="00754BDE"/>
    <w:rsid w:val="00754C79"/>
    <w:rsid w:val="00754C7E"/>
    <w:rsid w:val="00754D40"/>
    <w:rsid w:val="00754E86"/>
    <w:rsid w:val="00754EBA"/>
    <w:rsid w:val="00754FAB"/>
    <w:rsid w:val="00754FCE"/>
    <w:rsid w:val="0075504C"/>
    <w:rsid w:val="00755187"/>
    <w:rsid w:val="0075528E"/>
    <w:rsid w:val="007552AD"/>
    <w:rsid w:val="00755327"/>
    <w:rsid w:val="00755378"/>
    <w:rsid w:val="007553A8"/>
    <w:rsid w:val="007553C8"/>
    <w:rsid w:val="007554B2"/>
    <w:rsid w:val="00755514"/>
    <w:rsid w:val="00755556"/>
    <w:rsid w:val="00755562"/>
    <w:rsid w:val="007555F8"/>
    <w:rsid w:val="007556F4"/>
    <w:rsid w:val="00755737"/>
    <w:rsid w:val="00755779"/>
    <w:rsid w:val="0075577B"/>
    <w:rsid w:val="0075579B"/>
    <w:rsid w:val="007557C5"/>
    <w:rsid w:val="007557CC"/>
    <w:rsid w:val="007558F0"/>
    <w:rsid w:val="00755A9A"/>
    <w:rsid w:val="00755AEA"/>
    <w:rsid w:val="00755AF5"/>
    <w:rsid w:val="00755AF9"/>
    <w:rsid w:val="00755B7D"/>
    <w:rsid w:val="00755C3E"/>
    <w:rsid w:val="00755C76"/>
    <w:rsid w:val="00755C8B"/>
    <w:rsid w:val="00755CA7"/>
    <w:rsid w:val="00755CF4"/>
    <w:rsid w:val="00755D5D"/>
    <w:rsid w:val="00755D68"/>
    <w:rsid w:val="00755D94"/>
    <w:rsid w:val="00755DC9"/>
    <w:rsid w:val="00755EAB"/>
    <w:rsid w:val="00755EB4"/>
    <w:rsid w:val="00755ED9"/>
    <w:rsid w:val="00755EEE"/>
    <w:rsid w:val="00755F4B"/>
    <w:rsid w:val="00755FB4"/>
    <w:rsid w:val="0075613F"/>
    <w:rsid w:val="0075616C"/>
    <w:rsid w:val="0075617E"/>
    <w:rsid w:val="007561E1"/>
    <w:rsid w:val="0075626D"/>
    <w:rsid w:val="007562D6"/>
    <w:rsid w:val="00756319"/>
    <w:rsid w:val="00756489"/>
    <w:rsid w:val="00756631"/>
    <w:rsid w:val="0075667A"/>
    <w:rsid w:val="00756743"/>
    <w:rsid w:val="0075676F"/>
    <w:rsid w:val="00756800"/>
    <w:rsid w:val="00756864"/>
    <w:rsid w:val="007568F1"/>
    <w:rsid w:val="00756934"/>
    <w:rsid w:val="0075694B"/>
    <w:rsid w:val="00756978"/>
    <w:rsid w:val="0075698C"/>
    <w:rsid w:val="007569A6"/>
    <w:rsid w:val="00756A73"/>
    <w:rsid w:val="00756B24"/>
    <w:rsid w:val="00756B57"/>
    <w:rsid w:val="00756BE2"/>
    <w:rsid w:val="00756BF4"/>
    <w:rsid w:val="00756BFC"/>
    <w:rsid w:val="00756BFD"/>
    <w:rsid w:val="00756C5E"/>
    <w:rsid w:val="00756C67"/>
    <w:rsid w:val="00756C8A"/>
    <w:rsid w:val="00756CA0"/>
    <w:rsid w:val="00756D20"/>
    <w:rsid w:val="00756D56"/>
    <w:rsid w:val="00756D6A"/>
    <w:rsid w:val="00756D82"/>
    <w:rsid w:val="00756DC5"/>
    <w:rsid w:val="00756DF3"/>
    <w:rsid w:val="00756EA7"/>
    <w:rsid w:val="00756EF2"/>
    <w:rsid w:val="00756F73"/>
    <w:rsid w:val="00757141"/>
    <w:rsid w:val="00757175"/>
    <w:rsid w:val="007571AD"/>
    <w:rsid w:val="007571FC"/>
    <w:rsid w:val="007572CF"/>
    <w:rsid w:val="00757312"/>
    <w:rsid w:val="0075736F"/>
    <w:rsid w:val="007573D4"/>
    <w:rsid w:val="00757456"/>
    <w:rsid w:val="0075745A"/>
    <w:rsid w:val="007574D5"/>
    <w:rsid w:val="00757501"/>
    <w:rsid w:val="0075765B"/>
    <w:rsid w:val="00757678"/>
    <w:rsid w:val="00757698"/>
    <w:rsid w:val="0075777A"/>
    <w:rsid w:val="007577D4"/>
    <w:rsid w:val="007577E4"/>
    <w:rsid w:val="007577EF"/>
    <w:rsid w:val="00757816"/>
    <w:rsid w:val="007578AA"/>
    <w:rsid w:val="0075793C"/>
    <w:rsid w:val="007579A2"/>
    <w:rsid w:val="007579D2"/>
    <w:rsid w:val="007579D6"/>
    <w:rsid w:val="007579DE"/>
    <w:rsid w:val="007579FB"/>
    <w:rsid w:val="00757A34"/>
    <w:rsid w:val="00757A6E"/>
    <w:rsid w:val="00757AF4"/>
    <w:rsid w:val="00757B37"/>
    <w:rsid w:val="00757B6D"/>
    <w:rsid w:val="00757BC4"/>
    <w:rsid w:val="00757C33"/>
    <w:rsid w:val="00757C57"/>
    <w:rsid w:val="00757DA3"/>
    <w:rsid w:val="00757DFB"/>
    <w:rsid w:val="00757E19"/>
    <w:rsid w:val="00757E3B"/>
    <w:rsid w:val="00757E4C"/>
    <w:rsid w:val="00757E59"/>
    <w:rsid w:val="00757E7D"/>
    <w:rsid w:val="00757EB9"/>
    <w:rsid w:val="00757F17"/>
    <w:rsid w:val="00757F22"/>
    <w:rsid w:val="00757F99"/>
    <w:rsid w:val="00757FA5"/>
    <w:rsid w:val="00757FB2"/>
    <w:rsid w:val="00757FFB"/>
    <w:rsid w:val="00760025"/>
    <w:rsid w:val="0076008B"/>
    <w:rsid w:val="00760110"/>
    <w:rsid w:val="00760119"/>
    <w:rsid w:val="007601BE"/>
    <w:rsid w:val="0076025C"/>
    <w:rsid w:val="0076032A"/>
    <w:rsid w:val="0076032B"/>
    <w:rsid w:val="0076032C"/>
    <w:rsid w:val="0076035A"/>
    <w:rsid w:val="00760374"/>
    <w:rsid w:val="007603F7"/>
    <w:rsid w:val="0076043B"/>
    <w:rsid w:val="0076052E"/>
    <w:rsid w:val="00760578"/>
    <w:rsid w:val="00760588"/>
    <w:rsid w:val="007605B0"/>
    <w:rsid w:val="007605EA"/>
    <w:rsid w:val="0076066D"/>
    <w:rsid w:val="007606C1"/>
    <w:rsid w:val="007607D1"/>
    <w:rsid w:val="00760871"/>
    <w:rsid w:val="007608C9"/>
    <w:rsid w:val="00760AD6"/>
    <w:rsid w:val="00760B54"/>
    <w:rsid w:val="00760C1E"/>
    <w:rsid w:val="00760C38"/>
    <w:rsid w:val="00760C3C"/>
    <w:rsid w:val="00760C75"/>
    <w:rsid w:val="00760CEF"/>
    <w:rsid w:val="00760D0C"/>
    <w:rsid w:val="00760D41"/>
    <w:rsid w:val="00760D98"/>
    <w:rsid w:val="00760E53"/>
    <w:rsid w:val="00760F7F"/>
    <w:rsid w:val="00760FBE"/>
    <w:rsid w:val="0076104B"/>
    <w:rsid w:val="00761072"/>
    <w:rsid w:val="00761141"/>
    <w:rsid w:val="007611C9"/>
    <w:rsid w:val="0076122A"/>
    <w:rsid w:val="00761293"/>
    <w:rsid w:val="0076129E"/>
    <w:rsid w:val="007612ED"/>
    <w:rsid w:val="007612F2"/>
    <w:rsid w:val="00761358"/>
    <w:rsid w:val="00761441"/>
    <w:rsid w:val="0076144D"/>
    <w:rsid w:val="007614BB"/>
    <w:rsid w:val="007614EA"/>
    <w:rsid w:val="007615D4"/>
    <w:rsid w:val="0076160C"/>
    <w:rsid w:val="00761693"/>
    <w:rsid w:val="007616BE"/>
    <w:rsid w:val="007616EC"/>
    <w:rsid w:val="007616FD"/>
    <w:rsid w:val="0076177C"/>
    <w:rsid w:val="00761783"/>
    <w:rsid w:val="007617C9"/>
    <w:rsid w:val="007617D8"/>
    <w:rsid w:val="0076180B"/>
    <w:rsid w:val="00761830"/>
    <w:rsid w:val="00761922"/>
    <w:rsid w:val="00761924"/>
    <w:rsid w:val="007619AC"/>
    <w:rsid w:val="00761A85"/>
    <w:rsid w:val="00761B55"/>
    <w:rsid w:val="00761BEC"/>
    <w:rsid w:val="00761BF2"/>
    <w:rsid w:val="00761C0B"/>
    <w:rsid w:val="00761D1E"/>
    <w:rsid w:val="00761D38"/>
    <w:rsid w:val="00761D63"/>
    <w:rsid w:val="00761D8F"/>
    <w:rsid w:val="00761D91"/>
    <w:rsid w:val="00761DE5"/>
    <w:rsid w:val="00761E38"/>
    <w:rsid w:val="00761F3D"/>
    <w:rsid w:val="00761F8D"/>
    <w:rsid w:val="00761F93"/>
    <w:rsid w:val="00762010"/>
    <w:rsid w:val="0076207E"/>
    <w:rsid w:val="007620AD"/>
    <w:rsid w:val="00762118"/>
    <w:rsid w:val="0076216F"/>
    <w:rsid w:val="00762203"/>
    <w:rsid w:val="0076220B"/>
    <w:rsid w:val="0076220E"/>
    <w:rsid w:val="007622B9"/>
    <w:rsid w:val="007622FD"/>
    <w:rsid w:val="00762304"/>
    <w:rsid w:val="00762322"/>
    <w:rsid w:val="00762323"/>
    <w:rsid w:val="007623A7"/>
    <w:rsid w:val="007623D4"/>
    <w:rsid w:val="00762450"/>
    <w:rsid w:val="0076252B"/>
    <w:rsid w:val="007625AE"/>
    <w:rsid w:val="007625B6"/>
    <w:rsid w:val="007625EB"/>
    <w:rsid w:val="00762600"/>
    <w:rsid w:val="0076267A"/>
    <w:rsid w:val="00762751"/>
    <w:rsid w:val="007627E9"/>
    <w:rsid w:val="007627EA"/>
    <w:rsid w:val="007627FB"/>
    <w:rsid w:val="00762836"/>
    <w:rsid w:val="00762851"/>
    <w:rsid w:val="00762A1B"/>
    <w:rsid w:val="00762A6E"/>
    <w:rsid w:val="00762AD9"/>
    <w:rsid w:val="00762ADD"/>
    <w:rsid w:val="00762B41"/>
    <w:rsid w:val="00762BDC"/>
    <w:rsid w:val="00762C1C"/>
    <w:rsid w:val="00762C80"/>
    <w:rsid w:val="00762CB9"/>
    <w:rsid w:val="00762D53"/>
    <w:rsid w:val="00762D6C"/>
    <w:rsid w:val="00762DD0"/>
    <w:rsid w:val="00762E22"/>
    <w:rsid w:val="00762E66"/>
    <w:rsid w:val="00762EFD"/>
    <w:rsid w:val="00762F14"/>
    <w:rsid w:val="00762FAA"/>
    <w:rsid w:val="0076304B"/>
    <w:rsid w:val="00763088"/>
    <w:rsid w:val="007630EC"/>
    <w:rsid w:val="00763150"/>
    <w:rsid w:val="0076317D"/>
    <w:rsid w:val="0076329E"/>
    <w:rsid w:val="007632A2"/>
    <w:rsid w:val="00763310"/>
    <w:rsid w:val="007633E4"/>
    <w:rsid w:val="00763430"/>
    <w:rsid w:val="0076368C"/>
    <w:rsid w:val="0076369C"/>
    <w:rsid w:val="007636D3"/>
    <w:rsid w:val="007636E2"/>
    <w:rsid w:val="0076371C"/>
    <w:rsid w:val="0076372D"/>
    <w:rsid w:val="00763808"/>
    <w:rsid w:val="007638CA"/>
    <w:rsid w:val="0076397B"/>
    <w:rsid w:val="00763B83"/>
    <w:rsid w:val="00763B9F"/>
    <w:rsid w:val="00763BE8"/>
    <w:rsid w:val="00763C5F"/>
    <w:rsid w:val="00763D65"/>
    <w:rsid w:val="00763DAC"/>
    <w:rsid w:val="00763E6E"/>
    <w:rsid w:val="00763F67"/>
    <w:rsid w:val="0076400C"/>
    <w:rsid w:val="0076401C"/>
    <w:rsid w:val="007640E6"/>
    <w:rsid w:val="00764150"/>
    <w:rsid w:val="007641E4"/>
    <w:rsid w:val="007641FD"/>
    <w:rsid w:val="00764202"/>
    <w:rsid w:val="00764263"/>
    <w:rsid w:val="0076431E"/>
    <w:rsid w:val="00764371"/>
    <w:rsid w:val="0076444B"/>
    <w:rsid w:val="00764458"/>
    <w:rsid w:val="0076453E"/>
    <w:rsid w:val="007645E9"/>
    <w:rsid w:val="007646AA"/>
    <w:rsid w:val="00764755"/>
    <w:rsid w:val="007647E7"/>
    <w:rsid w:val="00764800"/>
    <w:rsid w:val="00764825"/>
    <w:rsid w:val="00764955"/>
    <w:rsid w:val="0076496E"/>
    <w:rsid w:val="007649A5"/>
    <w:rsid w:val="007649DE"/>
    <w:rsid w:val="007649F1"/>
    <w:rsid w:val="00764A3D"/>
    <w:rsid w:val="00764A56"/>
    <w:rsid w:val="00764A67"/>
    <w:rsid w:val="00764ADF"/>
    <w:rsid w:val="00764B49"/>
    <w:rsid w:val="00764BAA"/>
    <w:rsid w:val="00764C2C"/>
    <w:rsid w:val="00764C93"/>
    <w:rsid w:val="00764CD1"/>
    <w:rsid w:val="00764CE2"/>
    <w:rsid w:val="00764D17"/>
    <w:rsid w:val="00764EF6"/>
    <w:rsid w:val="00764F49"/>
    <w:rsid w:val="00764FEB"/>
    <w:rsid w:val="007650B2"/>
    <w:rsid w:val="0076513A"/>
    <w:rsid w:val="007651B7"/>
    <w:rsid w:val="00765339"/>
    <w:rsid w:val="00765455"/>
    <w:rsid w:val="00765499"/>
    <w:rsid w:val="0076557E"/>
    <w:rsid w:val="007655D6"/>
    <w:rsid w:val="007655DA"/>
    <w:rsid w:val="007656AE"/>
    <w:rsid w:val="00765733"/>
    <w:rsid w:val="00765871"/>
    <w:rsid w:val="00765877"/>
    <w:rsid w:val="0076592E"/>
    <w:rsid w:val="007659FF"/>
    <w:rsid w:val="00765AC2"/>
    <w:rsid w:val="00765AF6"/>
    <w:rsid w:val="00765BA6"/>
    <w:rsid w:val="00765BD0"/>
    <w:rsid w:val="00765C8A"/>
    <w:rsid w:val="00765E4A"/>
    <w:rsid w:val="00765F9F"/>
    <w:rsid w:val="00765FDD"/>
    <w:rsid w:val="0076603D"/>
    <w:rsid w:val="007660BB"/>
    <w:rsid w:val="007660FB"/>
    <w:rsid w:val="00766135"/>
    <w:rsid w:val="0076613C"/>
    <w:rsid w:val="00766163"/>
    <w:rsid w:val="007661BA"/>
    <w:rsid w:val="00766234"/>
    <w:rsid w:val="007662E6"/>
    <w:rsid w:val="007663A7"/>
    <w:rsid w:val="0076643D"/>
    <w:rsid w:val="007664F1"/>
    <w:rsid w:val="00766507"/>
    <w:rsid w:val="007665BF"/>
    <w:rsid w:val="007665CE"/>
    <w:rsid w:val="007665F3"/>
    <w:rsid w:val="007666E9"/>
    <w:rsid w:val="007666EE"/>
    <w:rsid w:val="0076673B"/>
    <w:rsid w:val="00766762"/>
    <w:rsid w:val="0076683B"/>
    <w:rsid w:val="00766841"/>
    <w:rsid w:val="0076685F"/>
    <w:rsid w:val="007668B3"/>
    <w:rsid w:val="0076690B"/>
    <w:rsid w:val="0076694A"/>
    <w:rsid w:val="007669F0"/>
    <w:rsid w:val="00766A0E"/>
    <w:rsid w:val="00766A5D"/>
    <w:rsid w:val="00766B1C"/>
    <w:rsid w:val="00766B83"/>
    <w:rsid w:val="00766C98"/>
    <w:rsid w:val="00766CA2"/>
    <w:rsid w:val="00766CAE"/>
    <w:rsid w:val="00766D57"/>
    <w:rsid w:val="00766DBE"/>
    <w:rsid w:val="00766DD1"/>
    <w:rsid w:val="00766E3E"/>
    <w:rsid w:val="00766ECC"/>
    <w:rsid w:val="00767058"/>
    <w:rsid w:val="0076709F"/>
    <w:rsid w:val="0076711B"/>
    <w:rsid w:val="007671B3"/>
    <w:rsid w:val="00767260"/>
    <w:rsid w:val="007672C7"/>
    <w:rsid w:val="007672CF"/>
    <w:rsid w:val="00767307"/>
    <w:rsid w:val="0076732E"/>
    <w:rsid w:val="00767348"/>
    <w:rsid w:val="0076734E"/>
    <w:rsid w:val="0076737F"/>
    <w:rsid w:val="00767434"/>
    <w:rsid w:val="0076744D"/>
    <w:rsid w:val="00767541"/>
    <w:rsid w:val="00767551"/>
    <w:rsid w:val="0076755C"/>
    <w:rsid w:val="007676C6"/>
    <w:rsid w:val="007676EA"/>
    <w:rsid w:val="0076772A"/>
    <w:rsid w:val="00767777"/>
    <w:rsid w:val="00767948"/>
    <w:rsid w:val="00767952"/>
    <w:rsid w:val="00767A4C"/>
    <w:rsid w:val="00767A54"/>
    <w:rsid w:val="00767AD4"/>
    <w:rsid w:val="00767AF5"/>
    <w:rsid w:val="00767B5E"/>
    <w:rsid w:val="00767BCA"/>
    <w:rsid w:val="00767BE6"/>
    <w:rsid w:val="00767BEE"/>
    <w:rsid w:val="00767C18"/>
    <w:rsid w:val="00767C29"/>
    <w:rsid w:val="00767D04"/>
    <w:rsid w:val="00767DD3"/>
    <w:rsid w:val="00767E45"/>
    <w:rsid w:val="00767E92"/>
    <w:rsid w:val="00767ED7"/>
    <w:rsid w:val="00767EF3"/>
    <w:rsid w:val="00767F0B"/>
    <w:rsid w:val="00770031"/>
    <w:rsid w:val="0077003E"/>
    <w:rsid w:val="00770105"/>
    <w:rsid w:val="0077010D"/>
    <w:rsid w:val="007701C9"/>
    <w:rsid w:val="00770251"/>
    <w:rsid w:val="00770266"/>
    <w:rsid w:val="007702D7"/>
    <w:rsid w:val="007703AF"/>
    <w:rsid w:val="007703CA"/>
    <w:rsid w:val="0077044E"/>
    <w:rsid w:val="007704EE"/>
    <w:rsid w:val="0077051B"/>
    <w:rsid w:val="007705DC"/>
    <w:rsid w:val="007705F6"/>
    <w:rsid w:val="007706F3"/>
    <w:rsid w:val="00770790"/>
    <w:rsid w:val="007707ED"/>
    <w:rsid w:val="00770801"/>
    <w:rsid w:val="0077086D"/>
    <w:rsid w:val="00770922"/>
    <w:rsid w:val="00770AE2"/>
    <w:rsid w:val="00770B51"/>
    <w:rsid w:val="00770B59"/>
    <w:rsid w:val="00770B74"/>
    <w:rsid w:val="00770C33"/>
    <w:rsid w:val="00770C36"/>
    <w:rsid w:val="00770C58"/>
    <w:rsid w:val="00770C5A"/>
    <w:rsid w:val="00770CEE"/>
    <w:rsid w:val="00770DB0"/>
    <w:rsid w:val="00770E1F"/>
    <w:rsid w:val="00770E78"/>
    <w:rsid w:val="00770F56"/>
    <w:rsid w:val="00770F8D"/>
    <w:rsid w:val="00770FD8"/>
    <w:rsid w:val="00771061"/>
    <w:rsid w:val="0077106E"/>
    <w:rsid w:val="00771097"/>
    <w:rsid w:val="00771195"/>
    <w:rsid w:val="00771220"/>
    <w:rsid w:val="007712BE"/>
    <w:rsid w:val="007712BF"/>
    <w:rsid w:val="007712EB"/>
    <w:rsid w:val="007713B6"/>
    <w:rsid w:val="007713BA"/>
    <w:rsid w:val="007713C7"/>
    <w:rsid w:val="00771417"/>
    <w:rsid w:val="00771431"/>
    <w:rsid w:val="007714D8"/>
    <w:rsid w:val="0077157E"/>
    <w:rsid w:val="00771606"/>
    <w:rsid w:val="007716FC"/>
    <w:rsid w:val="00771779"/>
    <w:rsid w:val="00771792"/>
    <w:rsid w:val="007717CF"/>
    <w:rsid w:val="0077189C"/>
    <w:rsid w:val="007718B7"/>
    <w:rsid w:val="00771912"/>
    <w:rsid w:val="007719B9"/>
    <w:rsid w:val="007719D4"/>
    <w:rsid w:val="007719D6"/>
    <w:rsid w:val="00771A1B"/>
    <w:rsid w:val="00771A23"/>
    <w:rsid w:val="00771A39"/>
    <w:rsid w:val="00771ADA"/>
    <w:rsid w:val="00771B08"/>
    <w:rsid w:val="00771B09"/>
    <w:rsid w:val="00771B1A"/>
    <w:rsid w:val="00771B61"/>
    <w:rsid w:val="00771B74"/>
    <w:rsid w:val="00771C04"/>
    <w:rsid w:val="00771C72"/>
    <w:rsid w:val="00771CE4"/>
    <w:rsid w:val="00771D23"/>
    <w:rsid w:val="00771ED7"/>
    <w:rsid w:val="00771F94"/>
    <w:rsid w:val="00771FA4"/>
    <w:rsid w:val="00771FD5"/>
    <w:rsid w:val="00771FEA"/>
    <w:rsid w:val="007720A7"/>
    <w:rsid w:val="00772147"/>
    <w:rsid w:val="007721C9"/>
    <w:rsid w:val="007721FC"/>
    <w:rsid w:val="0077221D"/>
    <w:rsid w:val="0077231C"/>
    <w:rsid w:val="0077238F"/>
    <w:rsid w:val="00772481"/>
    <w:rsid w:val="0077258F"/>
    <w:rsid w:val="0077264B"/>
    <w:rsid w:val="00772652"/>
    <w:rsid w:val="0077269D"/>
    <w:rsid w:val="007726A4"/>
    <w:rsid w:val="007726A5"/>
    <w:rsid w:val="007726AE"/>
    <w:rsid w:val="00772794"/>
    <w:rsid w:val="0077279A"/>
    <w:rsid w:val="0077279E"/>
    <w:rsid w:val="007727CF"/>
    <w:rsid w:val="007727D1"/>
    <w:rsid w:val="007728AE"/>
    <w:rsid w:val="007728FF"/>
    <w:rsid w:val="00772934"/>
    <w:rsid w:val="00772A14"/>
    <w:rsid w:val="00772A33"/>
    <w:rsid w:val="00772A4A"/>
    <w:rsid w:val="00772AF5"/>
    <w:rsid w:val="00772B21"/>
    <w:rsid w:val="00772B63"/>
    <w:rsid w:val="00772B6B"/>
    <w:rsid w:val="00772BBD"/>
    <w:rsid w:val="00772C6B"/>
    <w:rsid w:val="00772CC6"/>
    <w:rsid w:val="00772CC7"/>
    <w:rsid w:val="00772CD7"/>
    <w:rsid w:val="00772CDE"/>
    <w:rsid w:val="00772D3C"/>
    <w:rsid w:val="00772D6C"/>
    <w:rsid w:val="00772E2C"/>
    <w:rsid w:val="00772E9A"/>
    <w:rsid w:val="00772F20"/>
    <w:rsid w:val="00772F26"/>
    <w:rsid w:val="00772FBE"/>
    <w:rsid w:val="00773007"/>
    <w:rsid w:val="0077305B"/>
    <w:rsid w:val="0077309C"/>
    <w:rsid w:val="00773120"/>
    <w:rsid w:val="0077315B"/>
    <w:rsid w:val="00773195"/>
    <w:rsid w:val="007731CB"/>
    <w:rsid w:val="007731CD"/>
    <w:rsid w:val="007732B0"/>
    <w:rsid w:val="007732DB"/>
    <w:rsid w:val="00773355"/>
    <w:rsid w:val="007733D0"/>
    <w:rsid w:val="00773409"/>
    <w:rsid w:val="00773466"/>
    <w:rsid w:val="00773567"/>
    <w:rsid w:val="0077357E"/>
    <w:rsid w:val="00773599"/>
    <w:rsid w:val="007735E2"/>
    <w:rsid w:val="00773600"/>
    <w:rsid w:val="00773664"/>
    <w:rsid w:val="00773687"/>
    <w:rsid w:val="00773696"/>
    <w:rsid w:val="007736BD"/>
    <w:rsid w:val="007736E0"/>
    <w:rsid w:val="007736F3"/>
    <w:rsid w:val="00773781"/>
    <w:rsid w:val="007737F0"/>
    <w:rsid w:val="0077385A"/>
    <w:rsid w:val="007738F9"/>
    <w:rsid w:val="00773971"/>
    <w:rsid w:val="007739C2"/>
    <w:rsid w:val="007739DC"/>
    <w:rsid w:val="00773A18"/>
    <w:rsid w:val="00773A59"/>
    <w:rsid w:val="00773AAB"/>
    <w:rsid w:val="00773C02"/>
    <w:rsid w:val="00773C07"/>
    <w:rsid w:val="00773C2E"/>
    <w:rsid w:val="00773D3C"/>
    <w:rsid w:val="00773D9B"/>
    <w:rsid w:val="00773DC3"/>
    <w:rsid w:val="00773DD9"/>
    <w:rsid w:val="00773E1C"/>
    <w:rsid w:val="00773E4C"/>
    <w:rsid w:val="00773E85"/>
    <w:rsid w:val="00773ED8"/>
    <w:rsid w:val="00773EE4"/>
    <w:rsid w:val="00773F0F"/>
    <w:rsid w:val="00773F46"/>
    <w:rsid w:val="007740BA"/>
    <w:rsid w:val="007740C2"/>
    <w:rsid w:val="00774178"/>
    <w:rsid w:val="00774183"/>
    <w:rsid w:val="007741CB"/>
    <w:rsid w:val="0077425F"/>
    <w:rsid w:val="007742D8"/>
    <w:rsid w:val="0077435F"/>
    <w:rsid w:val="00774399"/>
    <w:rsid w:val="00774427"/>
    <w:rsid w:val="007744A4"/>
    <w:rsid w:val="007744B4"/>
    <w:rsid w:val="00774540"/>
    <w:rsid w:val="00774588"/>
    <w:rsid w:val="007745F6"/>
    <w:rsid w:val="007745F8"/>
    <w:rsid w:val="007746D7"/>
    <w:rsid w:val="00774706"/>
    <w:rsid w:val="00774716"/>
    <w:rsid w:val="00774732"/>
    <w:rsid w:val="007747BA"/>
    <w:rsid w:val="0077480D"/>
    <w:rsid w:val="00774844"/>
    <w:rsid w:val="0077486E"/>
    <w:rsid w:val="00774943"/>
    <w:rsid w:val="00774967"/>
    <w:rsid w:val="0077499D"/>
    <w:rsid w:val="00774A26"/>
    <w:rsid w:val="00774A33"/>
    <w:rsid w:val="00774B0E"/>
    <w:rsid w:val="00774B6A"/>
    <w:rsid w:val="00774BD8"/>
    <w:rsid w:val="00774C87"/>
    <w:rsid w:val="00774CA0"/>
    <w:rsid w:val="00774D48"/>
    <w:rsid w:val="00774DB4"/>
    <w:rsid w:val="00774E66"/>
    <w:rsid w:val="00774EA1"/>
    <w:rsid w:val="00774EBC"/>
    <w:rsid w:val="00774F33"/>
    <w:rsid w:val="00774F49"/>
    <w:rsid w:val="0077501E"/>
    <w:rsid w:val="00775044"/>
    <w:rsid w:val="007750A1"/>
    <w:rsid w:val="007750ED"/>
    <w:rsid w:val="0077512A"/>
    <w:rsid w:val="0077513A"/>
    <w:rsid w:val="007751AC"/>
    <w:rsid w:val="00775208"/>
    <w:rsid w:val="00775230"/>
    <w:rsid w:val="0077524B"/>
    <w:rsid w:val="00775255"/>
    <w:rsid w:val="00775295"/>
    <w:rsid w:val="00775314"/>
    <w:rsid w:val="007753CA"/>
    <w:rsid w:val="007753EB"/>
    <w:rsid w:val="00775581"/>
    <w:rsid w:val="0077564E"/>
    <w:rsid w:val="007756B7"/>
    <w:rsid w:val="00775702"/>
    <w:rsid w:val="0077582A"/>
    <w:rsid w:val="00775858"/>
    <w:rsid w:val="0077596A"/>
    <w:rsid w:val="00775974"/>
    <w:rsid w:val="007759C5"/>
    <w:rsid w:val="00775C79"/>
    <w:rsid w:val="00775CE8"/>
    <w:rsid w:val="00775E0A"/>
    <w:rsid w:val="00775E18"/>
    <w:rsid w:val="00775E6F"/>
    <w:rsid w:val="00775F63"/>
    <w:rsid w:val="00775FD1"/>
    <w:rsid w:val="00776041"/>
    <w:rsid w:val="00776057"/>
    <w:rsid w:val="00776285"/>
    <w:rsid w:val="007762BD"/>
    <w:rsid w:val="007762E5"/>
    <w:rsid w:val="00776320"/>
    <w:rsid w:val="00776333"/>
    <w:rsid w:val="0077633A"/>
    <w:rsid w:val="007763AF"/>
    <w:rsid w:val="007763EE"/>
    <w:rsid w:val="00776401"/>
    <w:rsid w:val="00776425"/>
    <w:rsid w:val="007764C6"/>
    <w:rsid w:val="0077651B"/>
    <w:rsid w:val="00776520"/>
    <w:rsid w:val="00776554"/>
    <w:rsid w:val="0077657C"/>
    <w:rsid w:val="00776641"/>
    <w:rsid w:val="007766BC"/>
    <w:rsid w:val="0077674A"/>
    <w:rsid w:val="0077675F"/>
    <w:rsid w:val="0077676E"/>
    <w:rsid w:val="00776844"/>
    <w:rsid w:val="0077693C"/>
    <w:rsid w:val="00776946"/>
    <w:rsid w:val="007769B2"/>
    <w:rsid w:val="00776AB6"/>
    <w:rsid w:val="00776AC8"/>
    <w:rsid w:val="00776ADA"/>
    <w:rsid w:val="00776B3A"/>
    <w:rsid w:val="00776B8B"/>
    <w:rsid w:val="00776BB7"/>
    <w:rsid w:val="00776C3A"/>
    <w:rsid w:val="00776C61"/>
    <w:rsid w:val="00776CB0"/>
    <w:rsid w:val="00776D0F"/>
    <w:rsid w:val="00776D3D"/>
    <w:rsid w:val="00776D61"/>
    <w:rsid w:val="00776D83"/>
    <w:rsid w:val="00776DD9"/>
    <w:rsid w:val="00776DE2"/>
    <w:rsid w:val="00776E33"/>
    <w:rsid w:val="00776E66"/>
    <w:rsid w:val="00776EAC"/>
    <w:rsid w:val="00776F36"/>
    <w:rsid w:val="0077717E"/>
    <w:rsid w:val="00777206"/>
    <w:rsid w:val="00777272"/>
    <w:rsid w:val="007772D3"/>
    <w:rsid w:val="0077730B"/>
    <w:rsid w:val="00777333"/>
    <w:rsid w:val="007774BC"/>
    <w:rsid w:val="007774DF"/>
    <w:rsid w:val="007774FB"/>
    <w:rsid w:val="0077751B"/>
    <w:rsid w:val="0077751D"/>
    <w:rsid w:val="00777584"/>
    <w:rsid w:val="007775D9"/>
    <w:rsid w:val="007775EB"/>
    <w:rsid w:val="007776A6"/>
    <w:rsid w:val="007776B4"/>
    <w:rsid w:val="0077779F"/>
    <w:rsid w:val="0077795D"/>
    <w:rsid w:val="00777964"/>
    <w:rsid w:val="007779EE"/>
    <w:rsid w:val="00777A38"/>
    <w:rsid w:val="00777B47"/>
    <w:rsid w:val="00777BA7"/>
    <w:rsid w:val="00777BC2"/>
    <w:rsid w:val="00777C73"/>
    <w:rsid w:val="00777C9B"/>
    <w:rsid w:val="00777CB8"/>
    <w:rsid w:val="00777CC5"/>
    <w:rsid w:val="00777D03"/>
    <w:rsid w:val="00777D55"/>
    <w:rsid w:val="00777DA7"/>
    <w:rsid w:val="00777DBA"/>
    <w:rsid w:val="00777E49"/>
    <w:rsid w:val="00777E4B"/>
    <w:rsid w:val="00777E57"/>
    <w:rsid w:val="00777F73"/>
    <w:rsid w:val="0078003C"/>
    <w:rsid w:val="0078003D"/>
    <w:rsid w:val="00780072"/>
    <w:rsid w:val="00780097"/>
    <w:rsid w:val="007800FD"/>
    <w:rsid w:val="00780106"/>
    <w:rsid w:val="0078010E"/>
    <w:rsid w:val="00780200"/>
    <w:rsid w:val="0078020E"/>
    <w:rsid w:val="00780238"/>
    <w:rsid w:val="007802BE"/>
    <w:rsid w:val="00780388"/>
    <w:rsid w:val="007803A6"/>
    <w:rsid w:val="00780419"/>
    <w:rsid w:val="007804BF"/>
    <w:rsid w:val="00780565"/>
    <w:rsid w:val="0078056B"/>
    <w:rsid w:val="0078060F"/>
    <w:rsid w:val="0078068D"/>
    <w:rsid w:val="007806F2"/>
    <w:rsid w:val="00780752"/>
    <w:rsid w:val="0078078D"/>
    <w:rsid w:val="007807E5"/>
    <w:rsid w:val="007807ED"/>
    <w:rsid w:val="00780821"/>
    <w:rsid w:val="007808FE"/>
    <w:rsid w:val="0078091F"/>
    <w:rsid w:val="00780938"/>
    <w:rsid w:val="0078094B"/>
    <w:rsid w:val="007809FB"/>
    <w:rsid w:val="00780A0C"/>
    <w:rsid w:val="00780A1B"/>
    <w:rsid w:val="00780A21"/>
    <w:rsid w:val="00780A34"/>
    <w:rsid w:val="00780A9A"/>
    <w:rsid w:val="00780B63"/>
    <w:rsid w:val="00780B86"/>
    <w:rsid w:val="00780BBD"/>
    <w:rsid w:val="00780C20"/>
    <w:rsid w:val="00780CCA"/>
    <w:rsid w:val="00780CFF"/>
    <w:rsid w:val="00780D36"/>
    <w:rsid w:val="00780E5A"/>
    <w:rsid w:val="00780E6C"/>
    <w:rsid w:val="00780E84"/>
    <w:rsid w:val="00780EF7"/>
    <w:rsid w:val="00780F0E"/>
    <w:rsid w:val="00780F20"/>
    <w:rsid w:val="00780F3A"/>
    <w:rsid w:val="00781023"/>
    <w:rsid w:val="00781061"/>
    <w:rsid w:val="00781133"/>
    <w:rsid w:val="00781183"/>
    <w:rsid w:val="00781194"/>
    <w:rsid w:val="00781216"/>
    <w:rsid w:val="007812AF"/>
    <w:rsid w:val="007812F7"/>
    <w:rsid w:val="00781336"/>
    <w:rsid w:val="00781553"/>
    <w:rsid w:val="00781588"/>
    <w:rsid w:val="007815EF"/>
    <w:rsid w:val="00781684"/>
    <w:rsid w:val="007816DB"/>
    <w:rsid w:val="007817EB"/>
    <w:rsid w:val="00781817"/>
    <w:rsid w:val="0078185F"/>
    <w:rsid w:val="007818FB"/>
    <w:rsid w:val="00781949"/>
    <w:rsid w:val="0078195B"/>
    <w:rsid w:val="00781A25"/>
    <w:rsid w:val="00781A3C"/>
    <w:rsid w:val="00781A52"/>
    <w:rsid w:val="00781AC4"/>
    <w:rsid w:val="00781ACE"/>
    <w:rsid w:val="00781B89"/>
    <w:rsid w:val="00781B9F"/>
    <w:rsid w:val="00781C93"/>
    <w:rsid w:val="00781CC7"/>
    <w:rsid w:val="00781CFC"/>
    <w:rsid w:val="00781D0C"/>
    <w:rsid w:val="00781D23"/>
    <w:rsid w:val="00781DE1"/>
    <w:rsid w:val="00781DE5"/>
    <w:rsid w:val="00781E2B"/>
    <w:rsid w:val="00781E94"/>
    <w:rsid w:val="00781EF2"/>
    <w:rsid w:val="00781F35"/>
    <w:rsid w:val="00781F3D"/>
    <w:rsid w:val="00782065"/>
    <w:rsid w:val="007820A1"/>
    <w:rsid w:val="007820DF"/>
    <w:rsid w:val="0078218A"/>
    <w:rsid w:val="007821F0"/>
    <w:rsid w:val="007822B8"/>
    <w:rsid w:val="00782372"/>
    <w:rsid w:val="0078237D"/>
    <w:rsid w:val="0078237E"/>
    <w:rsid w:val="007824AB"/>
    <w:rsid w:val="007824BC"/>
    <w:rsid w:val="007824CC"/>
    <w:rsid w:val="00782563"/>
    <w:rsid w:val="007825E7"/>
    <w:rsid w:val="00782611"/>
    <w:rsid w:val="0078261A"/>
    <w:rsid w:val="00782672"/>
    <w:rsid w:val="00782674"/>
    <w:rsid w:val="0078267E"/>
    <w:rsid w:val="0078272A"/>
    <w:rsid w:val="00782809"/>
    <w:rsid w:val="00782879"/>
    <w:rsid w:val="007828E4"/>
    <w:rsid w:val="007828EF"/>
    <w:rsid w:val="00782920"/>
    <w:rsid w:val="00782A72"/>
    <w:rsid w:val="00782B17"/>
    <w:rsid w:val="00782B2D"/>
    <w:rsid w:val="00782BD8"/>
    <w:rsid w:val="00782C28"/>
    <w:rsid w:val="00782C83"/>
    <w:rsid w:val="00782CA1"/>
    <w:rsid w:val="00782D3A"/>
    <w:rsid w:val="00782DC7"/>
    <w:rsid w:val="00782DEA"/>
    <w:rsid w:val="00782E57"/>
    <w:rsid w:val="00782EBE"/>
    <w:rsid w:val="00782EC6"/>
    <w:rsid w:val="00782FB8"/>
    <w:rsid w:val="00782FE2"/>
    <w:rsid w:val="00783183"/>
    <w:rsid w:val="007831C6"/>
    <w:rsid w:val="0078327D"/>
    <w:rsid w:val="0078330F"/>
    <w:rsid w:val="0078337C"/>
    <w:rsid w:val="007833AA"/>
    <w:rsid w:val="00783499"/>
    <w:rsid w:val="007834FA"/>
    <w:rsid w:val="00783530"/>
    <w:rsid w:val="0078355D"/>
    <w:rsid w:val="00783650"/>
    <w:rsid w:val="007836A5"/>
    <w:rsid w:val="007836AA"/>
    <w:rsid w:val="00783724"/>
    <w:rsid w:val="007837B4"/>
    <w:rsid w:val="00783825"/>
    <w:rsid w:val="0078383C"/>
    <w:rsid w:val="00783892"/>
    <w:rsid w:val="007838B1"/>
    <w:rsid w:val="00783935"/>
    <w:rsid w:val="00783993"/>
    <w:rsid w:val="00783998"/>
    <w:rsid w:val="007839F0"/>
    <w:rsid w:val="007839FB"/>
    <w:rsid w:val="00783A14"/>
    <w:rsid w:val="00783A70"/>
    <w:rsid w:val="00783ABD"/>
    <w:rsid w:val="00783B47"/>
    <w:rsid w:val="00783B8B"/>
    <w:rsid w:val="00783BEF"/>
    <w:rsid w:val="00783C31"/>
    <w:rsid w:val="00783CCF"/>
    <w:rsid w:val="00783CDD"/>
    <w:rsid w:val="00783D77"/>
    <w:rsid w:val="00783E16"/>
    <w:rsid w:val="00783E84"/>
    <w:rsid w:val="00783EC0"/>
    <w:rsid w:val="00783ECA"/>
    <w:rsid w:val="00783F1F"/>
    <w:rsid w:val="00783FD2"/>
    <w:rsid w:val="00784116"/>
    <w:rsid w:val="0078420A"/>
    <w:rsid w:val="0078421C"/>
    <w:rsid w:val="00784229"/>
    <w:rsid w:val="00784230"/>
    <w:rsid w:val="007842A7"/>
    <w:rsid w:val="007843D1"/>
    <w:rsid w:val="007843ED"/>
    <w:rsid w:val="0078444D"/>
    <w:rsid w:val="007844FB"/>
    <w:rsid w:val="00784536"/>
    <w:rsid w:val="00784569"/>
    <w:rsid w:val="0078462C"/>
    <w:rsid w:val="007846A4"/>
    <w:rsid w:val="0078477B"/>
    <w:rsid w:val="00784793"/>
    <w:rsid w:val="007847A6"/>
    <w:rsid w:val="007847C6"/>
    <w:rsid w:val="0078486C"/>
    <w:rsid w:val="0078497B"/>
    <w:rsid w:val="007849C0"/>
    <w:rsid w:val="00784A51"/>
    <w:rsid w:val="00784B09"/>
    <w:rsid w:val="00784B45"/>
    <w:rsid w:val="00784BC2"/>
    <w:rsid w:val="00784DB9"/>
    <w:rsid w:val="00784DF5"/>
    <w:rsid w:val="00784DFB"/>
    <w:rsid w:val="00784E51"/>
    <w:rsid w:val="00784F4D"/>
    <w:rsid w:val="0078509F"/>
    <w:rsid w:val="007850B0"/>
    <w:rsid w:val="00785114"/>
    <w:rsid w:val="0078516D"/>
    <w:rsid w:val="00785264"/>
    <w:rsid w:val="0078526E"/>
    <w:rsid w:val="007852B8"/>
    <w:rsid w:val="0078534C"/>
    <w:rsid w:val="007853BF"/>
    <w:rsid w:val="007853EF"/>
    <w:rsid w:val="00785400"/>
    <w:rsid w:val="0078540C"/>
    <w:rsid w:val="00785459"/>
    <w:rsid w:val="00785578"/>
    <w:rsid w:val="00785585"/>
    <w:rsid w:val="007856FD"/>
    <w:rsid w:val="007857B2"/>
    <w:rsid w:val="007857BC"/>
    <w:rsid w:val="0078580C"/>
    <w:rsid w:val="00785889"/>
    <w:rsid w:val="007858DE"/>
    <w:rsid w:val="00785929"/>
    <w:rsid w:val="0078596D"/>
    <w:rsid w:val="00785A24"/>
    <w:rsid w:val="00785A6B"/>
    <w:rsid w:val="00785ACD"/>
    <w:rsid w:val="00785B20"/>
    <w:rsid w:val="00785BC8"/>
    <w:rsid w:val="00785C52"/>
    <w:rsid w:val="00785CDB"/>
    <w:rsid w:val="00785D2E"/>
    <w:rsid w:val="00785DFE"/>
    <w:rsid w:val="00785E4D"/>
    <w:rsid w:val="00785EE1"/>
    <w:rsid w:val="00785EED"/>
    <w:rsid w:val="00785F51"/>
    <w:rsid w:val="00785FD2"/>
    <w:rsid w:val="00786015"/>
    <w:rsid w:val="00786190"/>
    <w:rsid w:val="0078619A"/>
    <w:rsid w:val="007861E5"/>
    <w:rsid w:val="00786232"/>
    <w:rsid w:val="0078624A"/>
    <w:rsid w:val="0078626D"/>
    <w:rsid w:val="00786289"/>
    <w:rsid w:val="0078629E"/>
    <w:rsid w:val="0078631D"/>
    <w:rsid w:val="00786348"/>
    <w:rsid w:val="0078634B"/>
    <w:rsid w:val="00786374"/>
    <w:rsid w:val="007863AC"/>
    <w:rsid w:val="007863CE"/>
    <w:rsid w:val="007864F4"/>
    <w:rsid w:val="00786581"/>
    <w:rsid w:val="00786662"/>
    <w:rsid w:val="00786698"/>
    <w:rsid w:val="00786786"/>
    <w:rsid w:val="007867E7"/>
    <w:rsid w:val="007868BE"/>
    <w:rsid w:val="0078696E"/>
    <w:rsid w:val="00786A7D"/>
    <w:rsid w:val="00786AC3"/>
    <w:rsid w:val="00786B06"/>
    <w:rsid w:val="00786C14"/>
    <w:rsid w:val="00786C7B"/>
    <w:rsid w:val="00786D5B"/>
    <w:rsid w:val="00786D80"/>
    <w:rsid w:val="00786EA5"/>
    <w:rsid w:val="00786EE9"/>
    <w:rsid w:val="00786F7F"/>
    <w:rsid w:val="00786FB4"/>
    <w:rsid w:val="00786FE8"/>
    <w:rsid w:val="00787130"/>
    <w:rsid w:val="00787174"/>
    <w:rsid w:val="007871B0"/>
    <w:rsid w:val="007871EE"/>
    <w:rsid w:val="00787200"/>
    <w:rsid w:val="0078722B"/>
    <w:rsid w:val="00787261"/>
    <w:rsid w:val="007872B1"/>
    <w:rsid w:val="007872C4"/>
    <w:rsid w:val="007872EF"/>
    <w:rsid w:val="007873AD"/>
    <w:rsid w:val="007873E9"/>
    <w:rsid w:val="00787400"/>
    <w:rsid w:val="007874AD"/>
    <w:rsid w:val="007874F6"/>
    <w:rsid w:val="00787510"/>
    <w:rsid w:val="00787533"/>
    <w:rsid w:val="0078755A"/>
    <w:rsid w:val="007875AE"/>
    <w:rsid w:val="007876B9"/>
    <w:rsid w:val="00787737"/>
    <w:rsid w:val="0078776A"/>
    <w:rsid w:val="0078777D"/>
    <w:rsid w:val="00787852"/>
    <w:rsid w:val="0078787D"/>
    <w:rsid w:val="007878F7"/>
    <w:rsid w:val="007879C8"/>
    <w:rsid w:val="00787A47"/>
    <w:rsid w:val="00787A6F"/>
    <w:rsid w:val="00787AB3"/>
    <w:rsid w:val="00787AEC"/>
    <w:rsid w:val="00787B41"/>
    <w:rsid w:val="00787B5D"/>
    <w:rsid w:val="00787CA2"/>
    <w:rsid w:val="00787D75"/>
    <w:rsid w:val="00787D97"/>
    <w:rsid w:val="00787DC6"/>
    <w:rsid w:val="00787E3F"/>
    <w:rsid w:val="00787EEC"/>
    <w:rsid w:val="00787F50"/>
    <w:rsid w:val="00787F7D"/>
    <w:rsid w:val="00787FBD"/>
    <w:rsid w:val="00790076"/>
    <w:rsid w:val="00790129"/>
    <w:rsid w:val="00790157"/>
    <w:rsid w:val="007901B5"/>
    <w:rsid w:val="00790225"/>
    <w:rsid w:val="00790226"/>
    <w:rsid w:val="00790237"/>
    <w:rsid w:val="00790299"/>
    <w:rsid w:val="0079041D"/>
    <w:rsid w:val="007904B6"/>
    <w:rsid w:val="007904F2"/>
    <w:rsid w:val="007906CD"/>
    <w:rsid w:val="0079072B"/>
    <w:rsid w:val="00790730"/>
    <w:rsid w:val="007907C7"/>
    <w:rsid w:val="00790819"/>
    <w:rsid w:val="00790820"/>
    <w:rsid w:val="007908B7"/>
    <w:rsid w:val="007908BF"/>
    <w:rsid w:val="007908FC"/>
    <w:rsid w:val="00790968"/>
    <w:rsid w:val="007909BA"/>
    <w:rsid w:val="00790A36"/>
    <w:rsid w:val="00790AD5"/>
    <w:rsid w:val="00790ADC"/>
    <w:rsid w:val="00790B22"/>
    <w:rsid w:val="00790B45"/>
    <w:rsid w:val="00790BE1"/>
    <w:rsid w:val="00790CB0"/>
    <w:rsid w:val="00790D57"/>
    <w:rsid w:val="00790D8E"/>
    <w:rsid w:val="00790E44"/>
    <w:rsid w:val="00790E5D"/>
    <w:rsid w:val="00790EE0"/>
    <w:rsid w:val="00790F56"/>
    <w:rsid w:val="00790FD4"/>
    <w:rsid w:val="00790FDC"/>
    <w:rsid w:val="0079110D"/>
    <w:rsid w:val="0079111A"/>
    <w:rsid w:val="0079113B"/>
    <w:rsid w:val="00791171"/>
    <w:rsid w:val="00791199"/>
    <w:rsid w:val="00791236"/>
    <w:rsid w:val="00791280"/>
    <w:rsid w:val="007913F5"/>
    <w:rsid w:val="007914DF"/>
    <w:rsid w:val="0079150A"/>
    <w:rsid w:val="00791525"/>
    <w:rsid w:val="0079166D"/>
    <w:rsid w:val="007916FA"/>
    <w:rsid w:val="007917A2"/>
    <w:rsid w:val="007917FD"/>
    <w:rsid w:val="00791836"/>
    <w:rsid w:val="00791A14"/>
    <w:rsid w:val="00791A55"/>
    <w:rsid w:val="00791A73"/>
    <w:rsid w:val="00791AB6"/>
    <w:rsid w:val="00791AEB"/>
    <w:rsid w:val="00791B00"/>
    <w:rsid w:val="00791B7B"/>
    <w:rsid w:val="00791C0F"/>
    <w:rsid w:val="00791C82"/>
    <w:rsid w:val="00791CC4"/>
    <w:rsid w:val="00791E1C"/>
    <w:rsid w:val="00791E23"/>
    <w:rsid w:val="00791E5C"/>
    <w:rsid w:val="00791E84"/>
    <w:rsid w:val="00791ED7"/>
    <w:rsid w:val="00791F68"/>
    <w:rsid w:val="00791F88"/>
    <w:rsid w:val="00792004"/>
    <w:rsid w:val="0079212D"/>
    <w:rsid w:val="0079214A"/>
    <w:rsid w:val="00792199"/>
    <w:rsid w:val="00792273"/>
    <w:rsid w:val="007922BF"/>
    <w:rsid w:val="007922E3"/>
    <w:rsid w:val="0079236F"/>
    <w:rsid w:val="007923E9"/>
    <w:rsid w:val="0079242B"/>
    <w:rsid w:val="00792466"/>
    <w:rsid w:val="007924FC"/>
    <w:rsid w:val="0079254D"/>
    <w:rsid w:val="00792697"/>
    <w:rsid w:val="007926CA"/>
    <w:rsid w:val="007926EA"/>
    <w:rsid w:val="00792722"/>
    <w:rsid w:val="00792734"/>
    <w:rsid w:val="0079277B"/>
    <w:rsid w:val="007927A9"/>
    <w:rsid w:val="007927F4"/>
    <w:rsid w:val="00792896"/>
    <w:rsid w:val="007928FE"/>
    <w:rsid w:val="0079291A"/>
    <w:rsid w:val="007929D1"/>
    <w:rsid w:val="00792A28"/>
    <w:rsid w:val="00792A89"/>
    <w:rsid w:val="00792B0F"/>
    <w:rsid w:val="00792B61"/>
    <w:rsid w:val="00792B64"/>
    <w:rsid w:val="00792BC5"/>
    <w:rsid w:val="00792BF9"/>
    <w:rsid w:val="00792C8B"/>
    <w:rsid w:val="00792CA7"/>
    <w:rsid w:val="00792CE7"/>
    <w:rsid w:val="00792E78"/>
    <w:rsid w:val="00792ED4"/>
    <w:rsid w:val="00792F00"/>
    <w:rsid w:val="00792F35"/>
    <w:rsid w:val="00792F47"/>
    <w:rsid w:val="00792F78"/>
    <w:rsid w:val="00792FFF"/>
    <w:rsid w:val="00793023"/>
    <w:rsid w:val="00793051"/>
    <w:rsid w:val="007930DD"/>
    <w:rsid w:val="007930FA"/>
    <w:rsid w:val="0079329A"/>
    <w:rsid w:val="007932A8"/>
    <w:rsid w:val="007932D3"/>
    <w:rsid w:val="0079332C"/>
    <w:rsid w:val="007933FB"/>
    <w:rsid w:val="0079351C"/>
    <w:rsid w:val="00793583"/>
    <w:rsid w:val="007936A9"/>
    <w:rsid w:val="007936C1"/>
    <w:rsid w:val="007936D7"/>
    <w:rsid w:val="007936EF"/>
    <w:rsid w:val="00793725"/>
    <w:rsid w:val="0079372F"/>
    <w:rsid w:val="00793774"/>
    <w:rsid w:val="0079380B"/>
    <w:rsid w:val="0079385D"/>
    <w:rsid w:val="007938E3"/>
    <w:rsid w:val="007938F3"/>
    <w:rsid w:val="00793901"/>
    <w:rsid w:val="00793909"/>
    <w:rsid w:val="00793921"/>
    <w:rsid w:val="00793925"/>
    <w:rsid w:val="007939E1"/>
    <w:rsid w:val="00793A2C"/>
    <w:rsid w:val="00793A30"/>
    <w:rsid w:val="00793A33"/>
    <w:rsid w:val="00793A55"/>
    <w:rsid w:val="00793ADC"/>
    <w:rsid w:val="00793B0A"/>
    <w:rsid w:val="00793BEA"/>
    <w:rsid w:val="00793E41"/>
    <w:rsid w:val="00793E4B"/>
    <w:rsid w:val="00793E7E"/>
    <w:rsid w:val="00793E8A"/>
    <w:rsid w:val="00793F1C"/>
    <w:rsid w:val="00794003"/>
    <w:rsid w:val="00794118"/>
    <w:rsid w:val="0079421F"/>
    <w:rsid w:val="00794254"/>
    <w:rsid w:val="007942C2"/>
    <w:rsid w:val="007942D9"/>
    <w:rsid w:val="0079434A"/>
    <w:rsid w:val="0079436D"/>
    <w:rsid w:val="00794378"/>
    <w:rsid w:val="00794467"/>
    <w:rsid w:val="00794499"/>
    <w:rsid w:val="007944D1"/>
    <w:rsid w:val="007944EF"/>
    <w:rsid w:val="0079457A"/>
    <w:rsid w:val="00794612"/>
    <w:rsid w:val="00794777"/>
    <w:rsid w:val="007947AB"/>
    <w:rsid w:val="00794861"/>
    <w:rsid w:val="00794891"/>
    <w:rsid w:val="00794980"/>
    <w:rsid w:val="007949E4"/>
    <w:rsid w:val="00794AD4"/>
    <w:rsid w:val="00794AEA"/>
    <w:rsid w:val="00794AF1"/>
    <w:rsid w:val="00794B03"/>
    <w:rsid w:val="00794B10"/>
    <w:rsid w:val="00794B38"/>
    <w:rsid w:val="00794B4E"/>
    <w:rsid w:val="00794C4E"/>
    <w:rsid w:val="00794C69"/>
    <w:rsid w:val="00794CF6"/>
    <w:rsid w:val="00794D3B"/>
    <w:rsid w:val="00794D57"/>
    <w:rsid w:val="00794E11"/>
    <w:rsid w:val="00794E34"/>
    <w:rsid w:val="00794E36"/>
    <w:rsid w:val="00794EE4"/>
    <w:rsid w:val="00794F9D"/>
    <w:rsid w:val="00794FA3"/>
    <w:rsid w:val="00794FB3"/>
    <w:rsid w:val="00795137"/>
    <w:rsid w:val="0079519B"/>
    <w:rsid w:val="007951A4"/>
    <w:rsid w:val="007951F0"/>
    <w:rsid w:val="007951F9"/>
    <w:rsid w:val="00795274"/>
    <w:rsid w:val="00795384"/>
    <w:rsid w:val="007953DB"/>
    <w:rsid w:val="007953F6"/>
    <w:rsid w:val="007953FC"/>
    <w:rsid w:val="0079544F"/>
    <w:rsid w:val="007955C9"/>
    <w:rsid w:val="007955ED"/>
    <w:rsid w:val="0079583E"/>
    <w:rsid w:val="00795880"/>
    <w:rsid w:val="00795914"/>
    <w:rsid w:val="00795923"/>
    <w:rsid w:val="00795927"/>
    <w:rsid w:val="007959A7"/>
    <w:rsid w:val="00795B21"/>
    <w:rsid w:val="00795B4E"/>
    <w:rsid w:val="00795B94"/>
    <w:rsid w:val="00795BC4"/>
    <w:rsid w:val="00795C35"/>
    <w:rsid w:val="00795CBB"/>
    <w:rsid w:val="00795DD8"/>
    <w:rsid w:val="00795E05"/>
    <w:rsid w:val="00795E39"/>
    <w:rsid w:val="00795F84"/>
    <w:rsid w:val="00795F8F"/>
    <w:rsid w:val="00795F94"/>
    <w:rsid w:val="00795FDE"/>
    <w:rsid w:val="00796074"/>
    <w:rsid w:val="0079608C"/>
    <w:rsid w:val="007960B7"/>
    <w:rsid w:val="00796100"/>
    <w:rsid w:val="007961BB"/>
    <w:rsid w:val="0079625B"/>
    <w:rsid w:val="007962CC"/>
    <w:rsid w:val="00796306"/>
    <w:rsid w:val="0079633A"/>
    <w:rsid w:val="007963DA"/>
    <w:rsid w:val="00796439"/>
    <w:rsid w:val="0079644B"/>
    <w:rsid w:val="0079646B"/>
    <w:rsid w:val="00796478"/>
    <w:rsid w:val="007964BE"/>
    <w:rsid w:val="007964D6"/>
    <w:rsid w:val="007965C9"/>
    <w:rsid w:val="007965EA"/>
    <w:rsid w:val="0079663F"/>
    <w:rsid w:val="00796708"/>
    <w:rsid w:val="0079677B"/>
    <w:rsid w:val="007967D1"/>
    <w:rsid w:val="007967EB"/>
    <w:rsid w:val="007968C1"/>
    <w:rsid w:val="007968E7"/>
    <w:rsid w:val="00796928"/>
    <w:rsid w:val="00796934"/>
    <w:rsid w:val="007969F4"/>
    <w:rsid w:val="00796A37"/>
    <w:rsid w:val="00796A84"/>
    <w:rsid w:val="00796B50"/>
    <w:rsid w:val="00796B96"/>
    <w:rsid w:val="00796BDD"/>
    <w:rsid w:val="00796C6E"/>
    <w:rsid w:val="00796D4E"/>
    <w:rsid w:val="00796D6E"/>
    <w:rsid w:val="00796D7B"/>
    <w:rsid w:val="00796DEB"/>
    <w:rsid w:val="00796E4B"/>
    <w:rsid w:val="00796E77"/>
    <w:rsid w:val="00796F4C"/>
    <w:rsid w:val="00796F6B"/>
    <w:rsid w:val="00796FC8"/>
    <w:rsid w:val="00797035"/>
    <w:rsid w:val="00797146"/>
    <w:rsid w:val="007971E5"/>
    <w:rsid w:val="007973C3"/>
    <w:rsid w:val="007973EB"/>
    <w:rsid w:val="00797453"/>
    <w:rsid w:val="0079753D"/>
    <w:rsid w:val="007975A9"/>
    <w:rsid w:val="007975CD"/>
    <w:rsid w:val="007976DB"/>
    <w:rsid w:val="0079775F"/>
    <w:rsid w:val="00797866"/>
    <w:rsid w:val="007978A0"/>
    <w:rsid w:val="00797926"/>
    <w:rsid w:val="007979D7"/>
    <w:rsid w:val="007979E6"/>
    <w:rsid w:val="00797A16"/>
    <w:rsid w:val="00797B15"/>
    <w:rsid w:val="00797B41"/>
    <w:rsid w:val="00797B76"/>
    <w:rsid w:val="00797BD9"/>
    <w:rsid w:val="00797C39"/>
    <w:rsid w:val="00797CA3"/>
    <w:rsid w:val="00797D08"/>
    <w:rsid w:val="00797D1A"/>
    <w:rsid w:val="00797D38"/>
    <w:rsid w:val="00797D54"/>
    <w:rsid w:val="00797E7F"/>
    <w:rsid w:val="00797E83"/>
    <w:rsid w:val="00797EE4"/>
    <w:rsid w:val="00797F54"/>
    <w:rsid w:val="007A0013"/>
    <w:rsid w:val="007A0044"/>
    <w:rsid w:val="007A011B"/>
    <w:rsid w:val="007A014C"/>
    <w:rsid w:val="007A0178"/>
    <w:rsid w:val="007A01E4"/>
    <w:rsid w:val="007A022C"/>
    <w:rsid w:val="007A0231"/>
    <w:rsid w:val="007A0247"/>
    <w:rsid w:val="007A025A"/>
    <w:rsid w:val="007A02FC"/>
    <w:rsid w:val="007A03C6"/>
    <w:rsid w:val="007A03D8"/>
    <w:rsid w:val="007A040E"/>
    <w:rsid w:val="007A046C"/>
    <w:rsid w:val="007A0519"/>
    <w:rsid w:val="007A05A5"/>
    <w:rsid w:val="007A05E5"/>
    <w:rsid w:val="007A066F"/>
    <w:rsid w:val="007A06D1"/>
    <w:rsid w:val="007A0750"/>
    <w:rsid w:val="007A07A1"/>
    <w:rsid w:val="007A0828"/>
    <w:rsid w:val="007A090F"/>
    <w:rsid w:val="007A09D0"/>
    <w:rsid w:val="007A0A38"/>
    <w:rsid w:val="007A0A62"/>
    <w:rsid w:val="007A0AEE"/>
    <w:rsid w:val="007A0AFF"/>
    <w:rsid w:val="007A0D07"/>
    <w:rsid w:val="007A0D44"/>
    <w:rsid w:val="007A0E03"/>
    <w:rsid w:val="007A0E41"/>
    <w:rsid w:val="007A0E4F"/>
    <w:rsid w:val="007A0ED9"/>
    <w:rsid w:val="007A0EEF"/>
    <w:rsid w:val="007A0F0C"/>
    <w:rsid w:val="007A0F83"/>
    <w:rsid w:val="007A0FA2"/>
    <w:rsid w:val="007A1017"/>
    <w:rsid w:val="007A1021"/>
    <w:rsid w:val="007A102F"/>
    <w:rsid w:val="007A103A"/>
    <w:rsid w:val="007A104A"/>
    <w:rsid w:val="007A1084"/>
    <w:rsid w:val="007A1119"/>
    <w:rsid w:val="007A11A0"/>
    <w:rsid w:val="007A11C5"/>
    <w:rsid w:val="007A127F"/>
    <w:rsid w:val="007A1298"/>
    <w:rsid w:val="007A12BC"/>
    <w:rsid w:val="007A1318"/>
    <w:rsid w:val="007A1342"/>
    <w:rsid w:val="007A1369"/>
    <w:rsid w:val="007A1433"/>
    <w:rsid w:val="007A1478"/>
    <w:rsid w:val="007A147C"/>
    <w:rsid w:val="007A156B"/>
    <w:rsid w:val="007A15A2"/>
    <w:rsid w:val="007A15BA"/>
    <w:rsid w:val="007A15D6"/>
    <w:rsid w:val="007A15EF"/>
    <w:rsid w:val="007A161A"/>
    <w:rsid w:val="007A163A"/>
    <w:rsid w:val="007A1651"/>
    <w:rsid w:val="007A165D"/>
    <w:rsid w:val="007A16F6"/>
    <w:rsid w:val="007A16FF"/>
    <w:rsid w:val="007A174A"/>
    <w:rsid w:val="007A179D"/>
    <w:rsid w:val="007A17DB"/>
    <w:rsid w:val="007A1818"/>
    <w:rsid w:val="007A185C"/>
    <w:rsid w:val="007A1869"/>
    <w:rsid w:val="007A1888"/>
    <w:rsid w:val="007A188E"/>
    <w:rsid w:val="007A18EB"/>
    <w:rsid w:val="007A1937"/>
    <w:rsid w:val="007A197D"/>
    <w:rsid w:val="007A1AE5"/>
    <w:rsid w:val="007A1B31"/>
    <w:rsid w:val="007A1CF5"/>
    <w:rsid w:val="007A1E6F"/>
    <w:rsid w:val="007A2046"/>
    <w:rsid w:val="007A2114"/>
    <w:rsid w:val="007A21F4"/>
    <w:rsid w:val="007A222F"/>
    <w:rsid w:val="007A2265"/>
    <w:rsid w:val="007A234F"/>
    <w:rsid w:val="007A237F"/>
    <w:rsid w:val="007A2401"/>
    <w:rsid w:val="007A2432"/>
    <w:rsid w:val="007A24B3"/>
    <w:rsid w:val="007A24C6"/>
    <w:rsid w:val="007A2543"/>
    <w:rsid w:val="007A2582"/>
    <w:rsid w:val="007A2601"/>
    <w:rsid w:val="007A2695"/>
    <w:rsid w:val="007A27FA"/>
    <w:rsid w:val="007A2827"/>
    <w:rsid w:val="007A28BF"/>
    <w:rsid w:val="007A2924"/>
    <w:rsid w:val="007A296A"/>
    <w:rsid w:val="007A29BC"/>
    <w:rsid w:val="007A29BF"/>
    <w:rsid w:val="007A29F5"/>
    <w:rsid w:val="007A2B67"/>
    <w:rsid w:val="007A2BA0"/>
    <w:rsid w:val="007A2BC9"/>
    <w:rsid w:val="007A2BCF"/>
    <w:rsid w:val="007A2BD2"/>
    <w:rsid w:val="007A2BDA"/>
    <w:rsid w:val="007A2C3D"/>
    <w:rsid w:val="007A2C63"/>
    <w:rsid w:val="007A2CAD"/>
    <w:rsid w:val="007A2D85"/>
    <w:rsid w:val="007A2DCC"/>
    <w:rsid w:val="007A2DF6"/>
    <w:rsid w:val="007A2EDF"/>
    <w:rsid w:val="007A2F30"/>
    <w:rsid w:val="007A2F34"/>
    <w:rsid w:val="007A302A"/>
    <w:rsid w:val="007A3102"/>
    <w:rsid w:val="007A3167"/>
    <w:rsid w:val="007A31B3"/>
    <w:rsid w:val="007A31DE"/>
    <w:rsid w:val="007A326E"/>
    <w:rsid w:val="007A3280"/>
    <w:rsid w:val="007A3284"/>
    <w:rsid w:val="007A3291"/>
    <w:rsid w:val="007A32D3"/>
    <w:rsid w:val="007A32D8"/>
    <w:rsid w:val="007A32E7"/>
    <w:rsid w:val="007A3343"/>
    <w:rsid w:val="007A3377"/>
    <w:rsid w:val="007A3504"/>
    <w:rsid w:val="007A3619"/>
    <w:rsid w:val="007A3637"/>
    <w:rsid w:val="007A368B"/>
    <w:rsid w:val="007A3704"/>
    <w:rsid w:val="007A37B8"/>
    <w:rsid w:val="007A3817"/>
    <w:rsid w:val="007A386D"/>
    <w:rsid w:val="007A38D4"/>
    <w:rsid w:val="007A397F"/>
    <w:rsid w:val="007A3A87"/>
    <w:rsid w:val="007A3AB0"/>
    <w:rsid w:val="007A3B72"/>
    <w:rsid w:val="007A3C4D"/>
    <w:rsid w:val="007A3C6A"/>
    <w:rsid w:val="007A3C84"/>
    <w:rsid w:val="007A3CBC"/>
    <w:rsid w:val="007A3CFC"/>
    <w:rsid w:val="007A3D34"/>
    <w:rsid w:val="007A3D81"/>
    <w:rsid w:val="007A3F13"/>
    <w:rsid w:val="007A401F"/>
    <w:rsid w:val="007A414A"/>
    <w:rsid w:val="007A4157"/>
    <w:rsid w:val="007A41E9"/>
    <w:rsid w:val="007A4249"/>
    <w:rsid w:val="007A4292"/>
    <w:rsid w:val="007A42FE"/>
    <w:rsid w:val="007A4382"/>
    <w:rsid w:val="007A4455"/>
    <w:rsid w:val="007A44FC"/>
    <w:rsid w:val="007A4556"/>
    <w:rsid w:val="007A45B3"/>
    <w:rsid w:val="007A462A"/>
    <w:rsid w:val="007A4632"/>
    <w:rsid w:val="007A468C"/>
    <w:rsid w:val="007A46C6"/>
    <w:rsid w:val="007A46F0"/>
    <w:rsid w:val="007A4711"/>
    <w:rsid w:val="007A474E"/>
    <w:rsid w:val="007A47A5"/>
    <w:rsid w:val="007A47BC"/>
    <w:rsid w:val="007A4858"/>
    <w:rsid w:val="007A4881"/>
    <w:rsid w:val="007A492C"/>
    <w:rsid w:val="007A4972"/>
    <w:rsid w:val="007A4991"/>
    <w:rsid w:val="007A49BE"/>
    <w:rsid w:val="007A4A3C"/>
    <w:rsid w:val="007A4AC2"/>
    <w:rsid w:val="007A4B2A"/>
    <w:rsid w:val="007A4BA0"/>
    <w:rsid w:val="007A4BC8"/>
    <w:rsid w:val="007A4C09"/>
    <w:rsid w:val="007A4C6D"/>
    <w:rsid w:val="007A4D17"/>
    <w:rsid w:val="007A4D70"/>
    <w:rsid w:val="007A4DFD"/>
    <w:rsid w:val="007A4E33"/>
    <w:rsid w:val="007A4E82"/>
    <w:rsid w:val="007A4F23"/>
    <w:rsid w:val="007A4F43"/>
    <w:rsid w:val="007A5008"/>
    <w:rsid w:val="007A501F"/>
    <w:rsid w:val="007A5137"/>
    <w:rsid w:val="007A51A5"/>
    <w:rsid w:val="007A51B2"/>
    <w:rsid w:val="007A51D6"/>
    <w:rsid w:val="007A52BD"/>
    <w:rsid w:val="007A52CE"/>
    <w:rsid w:val="007A54C1"/>
    <w:rsid w:val="007A5528"/>
    <w:rsid w:val="007A5596"/>
    <w:rsid w:val="007A55C3"/>
    <w:rsid w:val="007A5658"/>
    <w:rsid w:val="007A5673"/>
    <w:rsid w:val="007A5682"/>
    <w:rsid w:val="007A5692"/>
    <w:rsid w:val="007A56FB"/>
    <w:rsid w:val="007A570E"/>
    <w:rsid w:val="007A5801"/>
    <w:rsid w:val="007A580F"/>
    <w:rsid w:val="007A589E"/>
    <w:rsid w:val="007A58EF"/>
    <w:rsid w:val="007A5929"/>
    <w:rsid w:val="007A593B"/>
    <w:rsid w:val="007A5A63"/>
    <w:rsid w:val="007A5B23"/>
    <w:rsid w:val="007A5BD2"/>
    <w:rsid w:val="007A5CFA"/>
    <w:rsid w:val="007A5D04"/>
    <w:rsid w:val="007A5D96"/>
    <w:rsid w:val="007A5DE7"/>
    <w:rsid w:val="007A5E32"/>
    <w:rsid w:val="007A5E5B"/>
    <w:rsid w:val="007A5F12"/>
    <w:rsid w:val="007A5F8D"/>
    <w:rsid w:val="007A5FE5"/>
    <w:rsid w:val="007A6059"/>
    <w:rsid w:val="007A614C"/>
    <w:rsid w:val="007A618F"/>
    <w:rsid w:val="007A61D3"/>
    <w:rsid w:val="007A627D"/>
    <w:rsid w:val="007A6282"/>
    <w:rsid w:val="007A62A1"/>
    <w:rsid w:val="007A62B6"/>
    <w:rsid w:val="007A62F4"/>
    <w:rsid w:val="007A630F"/>
    <w:rsid w:val="007A6321"/>
    <w:rsid w:val="007A6384"/>
    <w:rsid w:val="007A63C7"/>
    <w:rsid w:val="007A6401"/>
    <w:rsid w:val="007A6483"/>
    <w:rsid w:val="007A64B7"/>
    <w:rsid w:val="007A656D"/>
    <w:rsid w:val="007A667B"/>
    <w:rsid w:val="007A66A3"/>
    <w:rsid w:val="007A6708"/>
    <w:rsid w:val="007A6894"/>
    <w:rsid w:val="007A6910"/>
    <w:rsid w:val="007A6912"/>
    <w:rsid w:val="007A6941"/>
    <w:rsid w:val="007A6979"/>
    <w:rsid w:val="007A69C5"/>
    <w:rsid w:val="007A6A49"/>
    <w:rsid w:val="007A6AE5"/>
    <w:rsid w:val="007A6AE8"/>
    <w:rsid w:val="007A6B1B"/>
    <w:rsid w:val="007A6B7A"/>
    <w:rsid w:val="007A6C57"/>
    <w:rsid w:val="007A6CB4"/>
    <w:rsid w:val="007A6DC2"/>
    <w:rsid w:val="007A6E5A"/>
    <w:rsid w:val="007A6F0E"/>
    <w:rsid w:val="007A6F49"/>
    <w:rsid w:val="007A6F8A"/>
    <w:rsid w:val="007A6F8E"/>
    <w:rsid w:val="007A7067"/>
    <w:rsid w:val="007A708D"/>
    <w:rsid w:val="007A718D"/>
    <w:rsid w:val="007A71D2"/>
    <w:rsid w:val="007A720A"/>
    <w:rsid w:val="007A7277"/>
    <w:rsid w:val="007A727C"/>
    <w:rsid w:val="007A72EE"/>
    <w:rsid w:val="007A72FB"/>
    <w:rsid w:val="007A73C2"/>
    <w:rsid w:val="007A7428"/>
    <w:rsid w:val="007A7557"/>
    <w:rsid w:val="007A756A"/>
    <w:rsid w:val="007A75B7"/>
    <w:rsid w:val="007A7612"/>
    <w:rsid w:val="007A76E5"/>
    <w:rsid w:val="007A770B"/>
    <w:rsid w:val="007A7784"/>
    <w:rsid w:val="007A7791"/>
    <w:rsid w:val="007A7805"/>
    <w:rsid w:val="007A791F"/>
    <w:rsid w:val="007A7963"/>
    <w:rsid w:val="007A79BE"/>
    <w:rsid w:val="007A79CD"/>
    <w:rsid w:val="007A79F5"/>
    <w:rsid w:val="007A79FE"/>
    <w:rsid w:val="007A7A0D"/>
    <w:rsid w:val="007A7A29"/>
    <w:rsid w:val="007A7AB7"/>
    <w:rsid w:val="007A7AE2"/>
    <w:rsid w:val="007A7AE4"/>
    <w:rsid w:val="007A7B9C"/>
    <w:rsid w:val="007A7C05"/>
    <w:rsid w:val="007A7CE5"/>
    <w:rsid w:val="007A7DD0"/>
    <w:rsid w:val="007A7E5D"/>
    <w:rsid w:val="007A7ED9"/>
    <w:rsid w:val="007A7F5F"/>
    <w:rsid w:val="007A7F65"/>
    <w:rsid w:val="007A7F97"/>
    <w:rsid w:val="007A7FA2"/>
    <w:rsid w:val="007A7FC3"/>
    <w:rsid w:val="007A7FCC"/>
    <w:rsid w:val="007A7FD4"/>
    <w:rsid w:val="007B0063"/>
    <w:rsid w:val="007B00E6"/>
    <w:rsid w:val="007B017B"/>
    <w:rsid w:val="007B0189"/>
    <w:rsid w:val="007B01BC"/>
    <w:rsid w:val="007B0211"/>
    <w:rsid w:val="007B021C"/>
    <w:rsid w:val="007B02B2"/>
    <w:rsid w:val="007B0489"/>
    <w:rsid w:val="007B0542"/>
    <w:rsid w:val="007B0558"/>
    <w:rsid w:val="007B057E"/>
    <w:rsid w:val="007B0592"/>
    <w:rsid w:val="007B0652"/>
    <w:rsid w:val="007B071A"/>
    <w:rsid w:val="007B07A7"/>
    <w:rsid w:val="007B07FE"/>
    <w:rsid w:val="007B083A"/>
    <w:rsid w:val="007B0842"/>
    <w:rsid w:val="007B09D7"/>
    <w:rsid w:val="007B0AEF"/>
    <w:rsid w:val="007B0B56"/>
    <w:rsid w:val="007B0BBE"/>
    <w:rsid w:val="007B0BF6"/>
    <w:rsid w:val="007B0C0A"/>
    <w:rsid w:val="007B0CE8"/>
    <w:rsid w:val="007B0E0F"/>
    <w:rsid w:val="007B0E23"/>
    <w:rsid w:val="007B0E37"/>
    <w:rsid w:val="007B0E56"/>
    <w:rsid w:val="007B0F31"/>
    <w:rsid w:val="007B10E9"/>
    <w:rsid w:val="007B1101"/>
    <w:rsid w:val="007B1108"/>
    <w:rsid w:val="007B1123"/>
    <w:rsid w:val="007B1150"/>
    <w:rsid w:val="007B11F4"/>
    <w:rsid w:val="007B122C"/>
    <w:rsid w:val="007B1332"/>
    <w:rsid w:val="007B1353"/>
    <w:rsid w:val="007B13B5"/>
    <w:rsid w:val="007B13BA"/>
    <w:rsid w:val="007B13EA"/>
    <w:rsid w:val="007B141C"/>
    <w:rsid w:val="007B14F4"/>
    <w:rsid w:val="007B1521"/>
    <w:rsid w:val="007B152F"/>
    <w:rsid w:val="007B1535"/>
    <w:rsid w:val="007B157C"/>
    <w:rsid w:val="007B172C"/>
    <w:rsid w:val="007B1830"/>
    <w:rsid w:val="007B18B4"/>
    <w:rsid w:val="007B18D0"/>
    <w:rsid w:val="007B190B"/>
    <w:rsid w:val="007B191A"/>
    <w:rsid w:val="007B199C"/>
    <w:rsid w:val="007B19BA"/>
    <w:rsid w:val="007B19CD"/>
    <w:rsid w:val="007B1A35"/>
    <w:rsid w:val="007B1B5F"/>
    <w:rsid w:val="007B1BAD"/>
    <w:rsid w:val="007B1BD8"/>
    <w:rsid w:val="007B1C08"/>
    <w:rsid w:val="007B1C14"/>
    <w:rsid w:val="007B1C3B"/>
    <w:rsid w:val="007B1C3C"/>
    <w:rsid w:val="007B1DE3"/>
    <w:rsid w:val="007B1FAC"/>
    <w:rsid w:val="007B205C"/>
    <w:rsid w:val="007B20E1"/>
    <w:rsid w:val="007B2145"/>
    <w:rsid w:val="007B214D"/>
    <w:rsid w:val="007B22AF"/>
    <w:rsid w:val="007B22E3"/>
    <w:rsid w:val="007B22EF"/>
    <w:rsid w:val="007B2521"/>
    <w:rsid w:val="007B2536"/>
    <w:rsid w:val="007B2556"/>
    <w:rsid w:val="007B255A"/>
    <w:rsid w:val="007B2578"/>
    <w:rsid w:val="007B2579"/>
    <w:rsid w:val="007B25DA"/>
    <w:rsid w:val="007B25EE"/>
    <w:rsid w:val="007B2647"/>
    <w:rsid w:val="007B2657"/>
    <w:rsid w:val="007B2719"/>
    <w:rsid w:val="007B2760"/>
    <w:rsid w:val="007B27AB"/>
    <w:rsid w:val="007B27FE"/>
    <w:rsid w:val="007B2829"/>
    <w:rsid w:val="007B288C"/>
    <w:rsid w:val="007B28BD"/>
    <w:rsid w:val="007B28CD"/>
    <w:rsid w:val="007B2A0E"/>
    <w:rsid w:val="007B2BF4"/>
    <w:rsid w:val="007B2C9F"/>
    <w:rsid w:val="007B2D50"/>
    <w:rsid w:val="007B2E6B"/>
    <w:rsid w:val="007B2E9B"/>
    <w:rsid w:val="007B2EF9"/>
    <w:rsid w:val="007B2F4A"/>
    <w:rsid w:val="007B2F4B"/>
    <w:rsid w:val="007B2FB1"/>
    <w:rsid w:val="007B3065"/>
    <w:rsid w:val="007B3091"/>
    <w:rsid w:val="007B30B8"/>
    <w:rsid w:val="007B30BC"/>
    <w:rsid w:val="007B3116"/>
    <w:rsid w:val="007B327E"/>
    <w:rsid w:val="007B32C8"/>
    <w:rsid w:val="007B32D7"/>
    <w:rsid w:val="007B3303"/>
    <w:rsid w:val="007B3321"/>
    <w:rsid w:val="007B333B"/>
    <w:rsid w:val="007B3353"/>
    <w:rsid w:val="007B3379"/>
    <w:rsid w:val="007B3398"/>
    <w:rsid w:val="007B3407"/>
    <w:rsid w:val="007B3567"/>
    <w:rsid w:val="007B3580"/>
    <w:rsid w:val="007B3597"/>
    <w:rsid w:val="007B35AF"/>
    <w:rsid w:val="007B35F5"/>
    <w:rsid w:val="007B37CC"/>
    <w:rsid w:val="007B37F7"/>
    <w:rsid w:val="007B38B9"/>
    <w:rsid w:val="007B38C3"/>
    <w:rsid w:val="007B392C"/>
    <w:rsid w:val="007B3978"/>
    <w:rsid w:val="007B39EA"/>
    <w:rsid w:val="007B3A4A"/>
    <w:rsid w:val="007B3A99"/>
    <w:rsid w:val="007B3A9A"/>
    <w:rsid w:val="007B3BC7"/>
    <w:rsid w:val="007B3C1F"/>
    <w:rsid w:val="007B3C4A"/>
    <w:rsid w:val="007B3D9A"/>
    <w:rsid w:val="007B3E2C"/>
    <w:rsid w:val="007B3EC7"/>
    <w:rsid w:val="007B3F07"/>
    <w:rsid w:val="007B3F3F"/>
    <w:rsid w:val="007B3F53"/>
    <w:rsid w:val="007B3FB0"/>
    <w:rsid w:val="007B3FB1"/>
    <w:rsid w:val="007B4015"/>
    <w:rsid w:val="007B409A"/>
    <w:rsid w:val="007B40BD"/>
    <w:rsid w:val="007B40C8"/>
    <w:rsid w:val="007B40F3"/>
    <w:rsid w:val="007B4278"/>
    <w:rsid w:val="007B42CD"/>
    <w:rsid w:val="007B4306"/>
    <w:rsid w:val="007B4328"/>
    <w:rsid w:val="007B432F"/>
    <w:rsid w:val="007B43D8"/>
    <w:rsid w:val="007B451B"/>
    <w:rsid w:val="007B4537"/>
    <w:rsid w:val="007B454D"/>
    <w:rsid w:val="007B4712"/>
    <w:rsid w:val="007B473C"/>
    <w:rsid w:val="007B4820"/>
    <w:rsid w:val="007B4822"/>
    <w:rsid w:val="007B48BD"/>
    <w:rsid w:val="007B48EB"/>
    <w:rsid w:val="007B4918"/>
    <w:rsid w:val="007B494B"/>
    <w:rsid w:val="007B494D"/>
    <w:rsid w:val="007B497C"/>
    <w:rsid w:val="007B49DA"/>
    <w:rsid w:val="007B49FF"/>
    <w:rsid w:val="007B4A22"/>
    <w:rsid w:val="007B4A40"/>
    <w:rsid w:val="007B4A50"/>
    <w:rsid w:val="007B4A5D"/>
    <w:rsid w:val="007B4BCB"/>
    <w:rsid w:val="007B4BEB"/>
    <w:rsid w:val="007B4CA8"/>
    <w:rsid w:val="007B4CBD"/>
    <w:rsid w:val="007B4CCD"/>
    <w:rsid w:val="007B4D41"/>
    <w:rsid w:val="007B4D9F"/>
    <w:rsid w:val="007B4DE1"/>
    <w:rsid w:val="007B4E49"/>
    <w:rsid w:val="007B4EBE"/>
    <w:rsid w:val="007B4EC4"/>
    <w:rsid w:val="007B4FB8"/>
    <w:rsid w:val="007B5006"/>
    <w:rsid w:val="007B511E"/>
    <w:rsid w:val="007B5138"/>
    <w:rsid w:val="007B5165"/>
    <w:rsid w:val="007B5246"/>
    <w:rsid w:val="007B52CA"/>
    <w:rsid w:val="007B530E"/>
    <w:rsid w:val="007B5328"/>
    <w:rsid w:val="007B533E"/>
    <w:rsid w:val="007B542C"/>
    <w:rsid w:val="007B54D9"/>
    <w:rsid w:val="007B5519"/>
    <w:rsid w:val="007B5550"/>
    <w:rsid w:val="007B5739"/>
    <w:rsid w:val="007B5774"/>
    <w:rsid w:val="007B5791"/>
    <w:rsid w:val="007B5794"/>
    <w:rsid w:val="007B57E0"/>
    <w:rsid w:val="007B5815"/>
    <w:rsid w:val="007B5864"/>
    <w:rsid w:val="007B5981"/>
    <w:rsid w:val="007B59F0"/>
    <w:rsid w:val="007B59F3"/>
    <w:rsid w:val="007B5A7D"/>
    <w:rsid w:val="007B5AD6"/>
    <w:rsid w:val="007B5B42"/>
    <w:rsid w:val="007B5B4D"/>
    <w:rsid w:val="007B5BFA"/>
    <w:rsid w:val="007B5C22"/>
    <w:rsid w:val="007B5C3A"/>
    <w:rsid w:val="007B5C67"/>
    <w:rsid w:val="007B5CCD"/>
    <w:rsid w:val="007B5D6C"/>
    <w:rsid w:val="007B5D83"/>
    <w:rsid w:val="007B5DAA"/>
    <w:rsid w:val="007B5F11"/>
    <w:rsid w:val="007B5FE1"/>
    <w:rsid w:val="007B6080"/>
    <w:rsid w:val="007B60AD"/>
    <w:rsid w:val="007B60BE"/>
    <w:rsid w:val="007B6101"/>
    <w:rsid w:val="007B6105"/>
    <w:rsid w:val="007B611D"/>
    <w:rsid w:val="007B61E4"/>
    <w:rsid w:val="007B6315"/>
    <w:rsid w:val="007B635B"/>
    <w:rsid w:val="007B6419"/>
    <w:rsid w:val="007B6464"/>
    <w:rsid w:val="007B6499"/>
    <w:rsid w:val="007B6657"/>
    <w:rsid w:val="007B66B7"/>
    <w:rsid w:val="007B67ED"/>
    <w:rsid w:val="007B6838"/>
    <w:rsid w:val="007B69C8"/>
    <w:rsid w:val="007B69E5"/>
    <w:rsid w:val="007B6A25"/>
    <w:rsid w:val="007B6A37"/>
    <w:rsid w:val="007B6A56"/>
    <w:rsid w:val="007B6A5C"/>
    <w:rsid w:val="007B6ADC"/>
    <w:rsid w:val="007B6B7A"/>
    <w:rsid w:val="007B6BFC"/>
    <w:rsid w:val="007B6C54"/>
    <w:rsid w:val="007B6CAC"/>
    <w:rsid w:val="007B6DA9"/>
    <w:rsid w:val="007B6DFC"/>
    <w:rsid w:val="007B6E7D"/>
    <w:rsid w:val="007B6EA5"/>
    <w:rsid w:val="007B6ECE"/>
    <w:rsid w:val="007B6F64"/>
    <w:rsid w:val="007B6FAF"/>
    <w:rsid w:val="007B6FB6"/>
    <w:rsid w:val="007B711C"/>
    <w:rsid w:val="007B7162"/>
    <w:rsid w:val="007B717C"/>
    <w:rsid w:val="007B71B2"/>
    <w:rsid w:val="007B7348"/>
    <w:rsid w:val="007B7375"/>
    <w:rsid w:val="007B739B"/>
    <w:rsid w:val="007B73A7"/>
    <w:rsid w:val="007B7404"/>
    <w:rsid w:val="007B7431"/>
    <w:rsid w:val="007B7603"/>
    <w:rsid w:val="007B7614"/>
    <w:rsid w:val="007B761A"/>
    <w:rsid w:val="007B76F5"/>
    <w:rsid w:val="007B76F6"/>
    <w:rsid w:val="007B7850"/>
    <w:rsid w:val="007B7853"/>
    <w:rsid w:val="007B785B"/>
    <w:rsid w:val="007B7865"/>
    <w:rsid w:val="007B79B0"/>
    <w:rsid w:val="007B7A24"/>
    <w:rsid w:val="007B7A32"/>
    <w:rsid w:val="007B7A85"/>
    <w:rsid w:val="007B7A86"/>
    <w:rsid w:val="007B7ADC"/>
    <w:rsid w:val="007B7AE6"/>
    <w:rsid w:val="007B7B05"/>
    <w:rsid w:val="007B7B9C"/>
    <w:rsid w:val="007B7BE3"/>
    <w:rsid w:val="007B7C36"/>
    <w:rsid w:val="007B7CB1"/>
    <w:rsid w:val="007B7CDA"/>
    <w:rsid w:val="007B7D15"/>
    <w:rsid w:val="007B7D57"/>
    <w:rsid w:val="007B7D84"/>
    <w:rsid w:val="007B7E25"/>
    <w:rsid w:val="007B7E3C"/>
    <w:rsid w:val="007B7E7E"/>
    <w:rsid w:val="007B7F53"/>
    <w:rsid w:val="007B7F6E"/>
    <w:rsid w:val="007B7FC7"/>
    <w:rsid w:val="007B7FE9"/>
    <w:rsid w:val="007C0114"/>
    <w:rsid w:val="007C01E4"/>
    <w:rsid w:val="007C01F0"/>
    <w:rsid w:val="007C01FE"/>
    <w:rsid w:val="007C0210"/>
    <w:rsid w:val="007C02C1"/>
    <w:rsid w:val="007C0326"/>
    <w:rsid w:val="007C0356"/>
    <w:rsid w:val="007C036F"/>
    <w:rsid w:val="007C03A0"/>
    <w:rsid w:val="007C0470"/>
    <w:rsid w:val="007C0474"/>
    <w:rsid w:val="007C0485"/>
    <w:rsid w:val="007C04CE"/>
    <w:rsid w:val="007C0545"/>
    <w:rsid w:val="007C0555"/>
    <w:rsid w:val="007C0580"/>
    <w:rsid w:val="007C05A1"/>
    <w:rsid w:val="007C0809"/>
    <w:rsid w:val="007C0A35"/>
    <w:rsid w:val="007C0A61"/>
    <w:rsid w:val="007C0AE7"/>
    <w:rsid w:val="007C0AFF"/>
    <w:rsid w:val="007C0BE2"/>
    <w:rsid w:val="007C0C00"/>
    <w:rsid w:val="007C0D29"/>
    <w:rsid w:val="007C0D66"/>
    <w:rsid w:val="007C0DD1"/>
    <w:rsid w:val="007C0E78"/>
    <w:rsid w:val="007C0ECB"/>
    <w:rsid w:val="007C0FA2"/>
    <w:rsid w:val="007C0FAB"/>
    <w:rsid w:val="007C0FC6"/>
    <w:rsid w:val="007C1077"/>
    <w:rsid w:val="007C1102"/>
    <w:rsid w:val="007C128F"/>
    <w:rsid w:val="007C12A8"/>
    <w:rsid w:val="007C133D"/>
    <w:rsid w:val="007C1343"/>
    <w:rsid w:val="007C134C"/>
    <w:rsid w:val="007C1365"/>
    <w:rsid w:val="007C1375"/>
    <w:rsid w:val="007C1498"/>
    <w:rsid w:val="007C14AD"/>
    <w:rsid w:val="007C14BA"/>
    <w:rsid w:val="007C1597"/>
    <w:rsid w:val="007C15BD"/>
    <w:rsid w:val="007C15EF"/>
    <w:rsid w:val="007C16E5"/>
    <w:rsid w:val="007C1751"/>
    <w:rsid w:val="007C1790"/>
    <w:rsid w:val="007C1792"/>
    <w:rsid w:val="007C17B0"/>
    <w:rsid w:val="007C1865"/>
    <w:rsid w:val="007C18EB"/>
    <w:rsid w:val="007C195B"/>
    <w:rsid w:val="007C1970"/>
    <w:rsid w:val="007C1AAB"/>
    <w:rsid w:val="007C1AED"/>
    <w:rsid w:val="007C1B2A"/>
    <w:rsid w:val="007C1CA8"/>
    <w:rsid w:val="007C1CCB"/>
    <w:rsid w:val="007C1D06"/>
    <w:rsid w:val="007C1D53"/>
    <w:rsid w:val="007C1E10"/>
    <w:rsid w:val="007C1E39"/>
    <w:rsid w:val="007C1E50"/>
    <w:rsid w:val="007C1E7A"/>
    <w:rsid w:val="007C1EC1"/>
    <w:rsid w:val="007C1EC6"/>
    <w:rsid w:val="007C1FE8"/>
    <w:rsid w:val="007C2052"/>
    <w:rsid w:val="007C207F"/>
    <w:rsid w:val="007C20A1"/>
    <w:rsid w:val="007C215A"/>
    <w:rsid w:val="007C216A"/>
    <w:rsid w:val="007C222E"/>
    <w:rsid w:val="007C225A"/>
    <w:rsid w:val="007C22A5"/>
    <w:rsid w:val="007C22D2"/>
    <w:rsid w:val="007C23E6"/>
    <w:rsid w:val="007C251F"/>
    <w:rsid w:val="007C2599"/>
    <w:rsid w:val="007C2630"/>
    <w:rsid w:val="007C266A"/>
    <w:rsid w:val="007C269C"/>
    <w:rsid w:val="007C26BF"/>
    <w:rsid w:val="007C2707"/>
    <w:rsid w:val="007C2734"/>
    <w:rsid w:val="007C27BA"/>
    <w:rsid w:val="007C27D9"/>
    <w:rsid w:val="007C2915"/>
    <w:rsid w:val="007C2A43"/>
    <w:rsid w:val="007C2AC9"/>
    <w:rsid w:val="007C2B3B"/>
    <w:rsid w:val="007C2B56"/>
    <w:rsid w:val="007C2BCA"/>
    <w:rsid w:val="007C2C6A"/>
    <w:rsid w:val="007C2C8D"/>
    <w:rsid w:val="007C2CCA"/>
    <w:rsid w:val="007C2D5B"/>
    <w:rsid w:val="007C2D61"/>
    <w:rsid w:val="007C2D99"/>
    <w:rsid w:val="007C2DB9"/>
    <w:rsid w:val="007C2EC7"/>
    <w:rsid w:val="007C2EE3"/>
    <w:rsid w:val="007C2EF1"/>
    <w:rsid w:val="007C2F0D"/>
    <w:rsid w:val="007C2FFD"/>
    <w:rsid w:val="007C3018"/>
    <w:rsid w:val="007C3072"/>
    <w:rsid w:val="007C30C1"/>
    <w:rsid w:val="007C319C"/>
    <w:rsid w:val="007C31FB"/>
    <w:rsid w:val="007C3201"/>
    <w:rsid w:val="007C3210"/>
    <w:rsid w:val="007C324E"/>
    <w:rsid w:val="007C341F"/>
    <w:rsid w:val="007C3430"/>
    <w:rsid w:val="007C3496"/>
    <w:rsid w:val="007C34B4"/>
    <w:rsid w:val="007C34C4"/>
    <w:rsid w:val="007C3586"/>
    <w:rsid w:val="007C35AB"/>
    <w:rsid w:val="007C3708"/>
    <w:rsid w:val="007C3715"/>
    <w:rsid w:val="007C37FF"/>
    <w:rsid w:val="007C38A5"/>
    <w:rsid w:val="007C38ED"/>
    <w:rsid w:val="007C3921"/>
    <w:rsid w:val="007C3929"/>
    <w:rsid w:val="007C3941"/>
    <w:rsid w:val="007C3953"/>
    <w:rsid w:val="007C3A15"/>
    <w:rsid w:val="007C3A78"/>
    <w:rsid w:val="007C3A97"/>
    <w:rsid w:val="007C3A9D"/>
    <w:rsid w:val="007C3B37"/>
    <w:rsid w:val="007C3B38"/>
    <w:rsid w:val="007C3B78"/>
    <w:rsid w:val="007C3BE4"/>
    <w:rsid w:val="007C3C81"/>
    <w:rsid w:val="007C3D47"/>
    <w:rsid w:val="007C3D48"/>
    <w:rsid w:val="007C3DA5"/>
    <w:rsid w:val="007C3DE4"/>
    <w:rsid w:val="007C3E1B"/>
    <w:rsid w:val="007C3E73"/>
    <w:rsid w:val="007C3EBB"/>
    <w:rsid w:val="007C3FC9"/>
    <w:rsid w:val="007C402D"/>
    <w:rsid w:val="007C4118"/>
    <w:rsid w:val="007C41A4"/>
    <w:rsid w:val="007C41C7"/>
    <w:rsid w:val="007C41CD"/>
    <w:rsid w:val="007C41EB"/>
    <w:rsid w:val="007C41F8"/>
    <w:rsid w:val="007C4303"/>
    <w:rsid w:val="007C4307"/>
    <w:rsid w:val="007C432A"/>
    <w:rsid w:val="007C437A"/>
    <w:rsid w:val="007C439D"/>
    <w:rsid w:val="007C45AE"/>
    <w:rsid w:val="007C45BE"/>
    <w:rsid w:val="007C46C8"/>
    <w:rsid w:val="007C4739"/>
    <w:rsid w:val="007C4833"/>
    <w:rsid w:val="007C486A"/>
    <w:rsid w:val="007C48F6"/>
    <w:rsid w:val="007C48FE"/>
    <w:rsid w:val="007C4915"/>
    <w:rsid w:val="007C4A15"/>
    <w:rsid w:val="007C4A57"/>
    <w:rsid w:val="007C4B3E"/>
    <w:rsid w:val="007C4B48"/>
    <w:rsid w:val="007C4B5C"/>
    <w:rsid w:val="007C4B64"/>
    <w:rsid w:val="007C4BA8"/>
    <w:rsid w:val="007C4CF3"/>
    <w:rsid w:val="007C4D36"/>
    <w:rsid w:val="007C4D7E"/>
    <w:rsid w:val="007C4DC4"/>
    <w:rsid w:val="007C4DEC"/>
    <w:rsid w:val="007C4ED0"/>
    <w:rsid w:val="007C4EEE"/>
    <w:rsid w:val="007C4F1E"/>
    <w:rsid w:val="007C4F29"/>
    <w:rsid w:val="007C4F3D"/>
    <w:rsid w:val="007C4FD9"/>
    <w:rsid w:val="007C505D"/>
    <w:rsid w:val="007C5089"/>
    <w:rsid w:val="007C518F"/>
    <w:rsid w:val="007C51EF"/>
    <w:rsid w:val="007C521C"/>
    <w:rsid w:val="007C5247"/>
    <w:rsid w:val="007C52F1"/>
    <w:rsid w:val="007C5408"/>
    <w:rsid w:val="007C540A"/>
    <w:rsid w:val="007C5493"/>
    <w:rsid w:val="007C54C4"/>
    <w:rsid w:val="007C5561"/>
    <w:rsid w:val="007C5563"/>
    <w:rsid w:val="007C56D6"/>
    <w:rsid w:val="007C580E"/>
    <w:rsid w:val="007C5836"/>
    <w:rsid w:val="007C585F"/>
    <w:rsid w:val="007C59E0"/>
    <w:rsid w:val="007C59F6"/>
    <w:rsid w:val="007C5A8C"/>
    <w:rsid w:val="007C5A9A"/>
    <w:rsid w:val="007C5AF5"/>
    <w:rsid w:val="007C5B68"/>
    <w:rsid w:val="007C5C34"/>
    <w:rsid w:val="007C5CD6"/>
    <w:rsid w:val="007C5CEA"/>
    <w:rsid w:val="007C5D0C"/>
    <w:rsid w:val="007C5D31"/>
    <w:rsid w:val="007C5D49"/>
    <w:rsid w:val="007C5D62"/>
    <w:rsid w:val="007C5DCF"/>
    <w:rsid w:val="007C5DFE"/>
    <w:rsid w:val="007C5E25"/>
    <w:rsid w:val="007C5E28"/>
    <w:rsid w:val="007C5E29"/>
    <w:rsid w:val="007C5E3C"/>
    <w:rsid w:val="007C5EBC"/>
    <w:rsid w:val="007C5EC0"/>
    <w:rsid w:val="007C6054"/>
    <w:rsid w:val="007C60B2"/>
    <w:rsid w:val="007C60DB"/>
    <w:rsid w:val="007C60DE"/>
    <w:rsid w:val="007C6111"/>
    <w:rsid w:val="007C6179"/>
    <w:rsid w:val="007C6240"/>
    <w:rsid w:val="007C6247"/>
    <w:rsid w:val="007C6278"/>
    <w:rsid w:val="007C6312"/>
    <w:rsid w:val="007C6360"/>
    <w:rsid w:val="007C642D"/>
    <w:rsid w:val="007C655E"/>
    <w:rsid w:val="007C6615"/>
    <w:rsid w:val="007C6687"/>
    <w:rsid w:val="007C66BF"/>
    <w:rsid w:val="007C6724"/>
    <w:rsid w:val="007C67B0"/>
    <w:rsid w:val="007C67E2"/>
    <w:rsid w:val="007C687B"/>
    <w:rsid w:val="007C6954"/>
    <w:rsid w:val="007C69B2"/>
    <w:rsid w:val="007C6AD3"/>
    <w:rsid w:val="007C6AD5"/>
    <w:rsid w:val="007C6AF2"/>
    <w:rsid w:val="007C6AFB"/>
    <w:rsid w:val="007C6C6F"/>
    <w:rsid w:val="007C6D74"/>
    <w:rsid w:val="007C6D8C"/>
    <w:rsid w:val="007C6DB3"/>
    <w:rsid w:val="007C6DB6"/>
    <w:rsid w:val="007C6DD2"/>
    <w:rsid w:val="007C6DD4"/>
    <w:rsid w:val="007C6E03"/>
    <w:rsid w:val="007C6E24"/>
    <w:rsid w:val="007C6E5D"/>
    <w:rsid w:val="007C6E86"/>
    <w:rsid w:val="007C6EA8"/>
    <w:rsid w:val="007C6F15"/>
    <w:rsid w:val="007C7111"/>
    <w:rsid w:val="007C7133"/>
    <w:rsid w:val="007C7174"/>
    <w:rsid w:val="007C71AA"/>
    <w:rsid w:val="007C7220"/>
    <w:rsid w:val="007C7255"/>
    <w:rsid w:val="007C726D"/>
    <w:rsid w:val="007C7272"/>
    <w:rsid w:val="007C7350"/>
    <w:rsid w:val="007C743C"/>
    <w:rsid w:val="007C7484"/>
    <w:rsid w:val="007C752B"/>
    <w:rsid w:val="007C753C"/>
    <w:rsid w:val="007C75AB"/>
    <w:rsid w:val="007C7662"/>
    <w:rsid w:val="007C773F"/>
    <w:rsid w:val="007C7764"/>
    <w:rsid w:val="007C7771"/>
    <w:rsid w:val="007C7774"/>
    <w:rsid w:val="007C7779"/>
    <w:rsid w:val="007C7787"/>
    <w:rsid w:val="007C77B4"/>
    <w:rsid w:val="007C77F8"/>
    <w:rsid w:val="007C7817"/>
    <w:rsid w:val="007C7872"/>
    <w:rsid w:val="007C788B"/>
    <w:rsid w:val="007C7907"/>
    <w:rsid w:val="007C7927"/>
    <w:rsid w:val="007C7952"/>
    <w:rsid w:val="007C79F1"/>
    <w:rsid w:val="007C79FE"/>
    <w:rsid w:val="007C7A5E"/>
    <w:rsid w:val="007C7B1E"/>
    <w:rsid w:val="007C7B60"/>
    <w:rsid w:val="007C7B68"/>
    <w:rsid w:val="007C7B6B"/>
    <w:rsid w:val="007C7C64"/>
    <w:rsid w:val="007C7D4E"/>
    <w:rsid w:val="007C7E3C"/>
    <w:rsid w:val="007C7E68"/>
    <w:rsid w:val="007C7EF4"/>
    <w:rsid w:val="007C7FAA"/>
    <w:rsid w:val="007D0046"/>
    <w:rsid w:val="007D00A3"/>
    <w:rsid w:val="007D00B4"/>
    <w:rsid w:val="007D00B6"/>
    <w:rsid w:val="007D013E"/>
    <w:rsid w:val="007D0150"/>
    <w:rsid w:val="007D0280"/>
    <w:rsid w:val="007D02DC"/>
    <w:rsid w:val="007D0377"/>
    <w:rsid w:val="007D03A9"/>
    <w:rsid w:val="007D03F5"/>
    <w:rsid w:val="007D043D"/>
    <w:rsid w:val="007D0461"/>
    <w:rsid w:val="007D046A"/>
    <w:rsid w:val="007D0635"/>
    <w:rsid w:val="007D0693"/>
    <w:rsid w:val="007D06A3"/>
    <w:rsid w:val="007D06E8"/>
    <w:rsid w:val="007D0773"/>
    <w:rsid w:val="007D08C7"/>
    <w:rsid w:val="007D08E2"/>
    <w:rsid w:val="007D093C"/>
    <w:rsid w:val="007D0947"/>
    <w:rsid w:val="007D095F"/>
    <w:rsid w:val="007D098B"/>
    <w:rsid w:val="007D0A1B"/>
    <w:rsid w:val="007D0B8C"/>
    <w:rsid w:val="007D0BAB"/>
    <w:rsid w:val="007D0BD2"/>
    <w:rsid w:val="007D0BD8"/>
    <w:rsid w:val="007D0BEE"/>
    <w:rsid w:val="007D0C2A"/>
    <w:rsid w:val="007D0C46"/>
    <w:rsid w:val="007D0E91"/>
    <w:rsid w:val="007D0EB6"/>
    <w:rsid w:val="007D0ED5"/>
    <w:rsid w:val="007D0EE3"/>
    <w:rsid w:val="007D0F58"/>
    <w:rsid w:val="007D0FAD"/>
    <w:rsid w:val="007D1079"/>
    <w:rsid w:val="007D108F"/>
    <w:rsid w:val="007D10C3"/>
    <w:rsid w:val="007D11B3"/>
    <w:rsid w:val="007D122D"/>
    <w:rsid w:val="007D136E"/>
    <w:rsid w:val="007D137D"/>
    <w:rsid w:val="007D1389"/>
    <w:rsid w:val="007D14C7"/>
    <w:rsid w:val="007D152A"/>
    <w:rsid w:val="007D1630"/>
    <w:rsid w:val="007D1636"/>
    <w:rsid w:val="007D1680"/>
    <w:rsid w:val="007D168D"/>
    <w:rsid w:val="007D169A"/>
    <w:rsid w:val="007D16A1"/>
    <w:rsid w:val="007D16C7"/>
    <w:rsid w:val="007D18C9"/>
    <w:rsid w:val="007D1925"/>
    <w:rsid w:val="007D1928"/>
    <w:rsid w:val="007D1929"/>
    <w:rsid w:val="007D197C"/>
    <w:rsid w:val="007D19C6"/>
    <w:rsid w:val="007D1A13"/>
    <w:rsid w:val="007D1A22"/>
    <w:rsid w:val="007D1A90"/>
    <w:rsid w:val="007D1A9D"/>
    <w:rsid w:val="007D1AC1"/>
    <w:rsid w:val="007D1B77"/>
    <w:rsid w:val="007D1BB4"/>
    <w:rsid w:val="007D1BDA"/>
    <w:rsid w:val="007D1BFF"/>
    <w:rsid w:val="007D1C85"/>
    <w:rsid w:val="007D1C96"/>
    <w:rsid w:val="007D1DA2"/>
    <w:rsid w:val="007D1E5C"/>
    <w:rsid w:val="007D1F79"/>
    <w:rsid w:val="007D1FB2"/>
    <w:rsid w:val="007D1FE4"/>
    <w:rsid w:val="007D2079"/>
    <w:rsid w:val="007D2081"/>
    <w:rsid w:val="007D2141"/>
    <w:rsid w:val="007D24A0"/>
    <w:rsid w:val="007D24A8"/>
    <w:rsid w:val="007D24CA"/>
    <w:rsid w:val="007D24E5"/>
    <w:rsid w:val="007D2531"/>
    <w:rsid w:val="007D2563"/>
    <w:rsid w:val="007D256F"/>
    <w:rsid w:val="007D259D"/>
    <w:rsid w:val="007D25A4"/>
    <w:rsid w:val="007D268E"/>
    <w:rsid w:val="007D26DB"/>
    <w:rsid w:val="007D2755"/>
    <w:rsid w:val="007D2851"/>
    <w:rsid w:val="007D28AA"/>
    <w:rsid w:val="007D28D1"/>
    <w:rsid w:val="007D28D4"/>
    <w:rsid w:val="007D28E2"/>
    <w:rsid w:val="007D28FF"/>
    <w:rsid w:val="007D2A4D"/>
    <w:rsid w:val="007D2A74"/>
    <w:rsid w:val="007D2B92"/>
    <w:rsid w:val="007D2B96"/>
    <w:rsid w:val="007D2BCD"/>
    <w:rsid w:val="007D2BEC"/>
    <w:rsid w:val="007D2C86"/>
    <w:rsid w:val="007D2C9D"/>
    <w:rsid w:val="007D2D24"/>
    <w:rsid w:val="007D2D2E"/>
    <w:rsid w:val="007D2D7F"/>
    <w:rsid w:val="007D2DD8"/>
    <w:rsid w:val="007D2E67"/>
    <w:rsid w:val="007D2E7F"/>
    <w:rsid w:val="007D2EB6"/>
    <w:rsid w:val="007D2F91"/>
    <w:rsid w:val="007D2F93"/>
    <w:rsid w:val="007D2FC3"/>
    <w:rsid w:val="007D2FE0"/>
    <w:rsid w:val="007D2FF9"/>
    <w:rsid w:val="007D302E"/>
    <w:rsid w:val="007D3060"/>
    <w:rsid w:val="007D30B6"/>
    <w:rsid w:val="007D30D8"/>
    <w:rsid w:val="007D30E1"/>
    <w:rsid w:val="007D31D2"/>
    <w:rsid w:val="007D3275"/>
    <w:rsid w:val="007D3372"/>
    <w:rsid w:val="007D3394"/>
    <w:rsid w:val="007D343B"/>
    <w:rsid w:val="007D3478"/>
    <w:rsid w:val="007D3490"/>
    <w:rsid w:val="007D34F7"/>
    <w:rsid w:val="007D35B0"/>
    <w:rsid w:val="007D35EA"/>
    <w:rsid w:val="007D36A0"/>
    <w:rsid w:val="007D3711"/>
    <w:rsid w:val="007D3785"/>
    <w:rsid w:val="007D37DB"/>
    <w:rsid w:val="007D37E4"/>
    <w:rsid w:val="007D383D"/>
    <w:rsid w:val="007D38C3"/>
    <w:rsid w:val="007D38DF"/>
    <w:rsid w:val="007D392A"/>
    <w:rsid w:val="007D3986"/>
    <w:rsid w:val="007D3A3F"/>
    <w:rsid w:val="007D3A88"/>
    <w:rsid w:val="007D3AE8"/>
    <w:rsid w:val="007D3B18"/>
    <w:rsid w:val="007D3B5D"/>
    <w:rsid w:val="007D3D4F"/>
    <w:rsid w:val="007D3DC5"/>
    <w:rsid w:val="007D3E70"/>
    <w:rsid w:val="007D3EB1"/>
    <w:rsid w:val="007D3EE9"/>
    <w:rsid w:val="007D4021"/>
    <w:rsid w:val="007D4045"/>
    <w:rsid w:val="007D4071"/>
    <w:rsid w:val="007D4078"/>
    <w:rsid w:val="007D4080"/>
    <w:rsid w:val="007D40BE"/>
    <w:rsid w:val="007D4177"/>
    <w:rsid w:val="007D4265"/>
    <w:rsid w:val="007D4279"/>
    <w:rsid w:val="007D428C"/>
    <w:rsid w:val="007D42B8"/>
    <w:rsid w:val="007D4300"/>
    <w:rsid w:val="007D43BC"/>
    <w:rsid w:val="007D43C1"/>
    <w:rsid w:val="007D43D5"/>
    <w:rsid w:val="007D43E6"/>
    <w:rsid w:val="007D43EC"/>
    <w:rsid w:val="007D441C"/>
    <w:rsid w:val="007D4436"/>
    <w:rsid w:val="007D445B"/>
    <w:rsid w:val="007D4490"/>
    <w:rsid w:val="007D44C1"/>
    <w:rsid w:val="007D4563"/>
    <w:rsid w:val="007D45ED"/>
    <w:rsid w:val="007D45FB"/>
    <w:rsid w:val="007D460F"/>
    <w:rsid w:val="007D46FC"/>
    <w:rsid w:val="007D478B"/>
    <w:rsid w:val="007D482E"/>
    <w:rsid w:val="007D49C3"/>
    <w:rsid w:val="007D4A9E"/>
    <w:rsid w:val="007D4AF2"/>
    <w:rsid w:val="007D4B87"/>
    <w:rsid w:val="007D4B91"/>
    <w:rsid w:val="007D4BE2"/>
    <w:rsid w:val="007D4C87"/>
    <w:rsid w:val="007D4CFB"/>
    <w:rsid w:val="007D4D27"/>
    <w:rsid w:val="007D4D60"/>
    <w:rsid w:val="007D4E2E"/>
    <w:rsid w:val="007D4ED9"/>
    <w:rsid w:val="007D4EF8"/>
    <w:rsid w:val="007D4F3E"/>
    <w:rsid w:val="007D4F3F"/>
    <w:rsid w:val="007D4F57"/>
    <w:rsid w:val="007D500A"/>
    <w:rsid w:val="007D5057"/>
    <w:rsid w:val="007D50D9"/>
    <w:rsid w:val="007D51E7"/>
    <w:rsid w:val="007D5245"/>
    <w:rsid w:val="007D5269"/>
    <w:rsid w:val="007D52DC"/>
    <w:rsid w:val="007D5332"/>
    <w:rsid w:val="007D53C2"/>
    <w:rsid w:val="007D5495"/>
    <w:rsid w:val="007D54BE"/>
    <w:rsid w:val="007D5510"/>
    <w:rsid w:val="007D556D"/>
    <w:rsid w:val="007D55CC"/>
    <w:rsid w:val="007D55D4"/>
    <w:rsid w:val="007D5641"/>
    <w:rsid w:val="007D56DE"/>
    <w:rsid w:val="007D573D"/>
    <w:rsid w:val="007D57DB"/>
    <w:rsid w:val="007D57F3"/>
    <w:rsid w:val="007D5829"/>
    <w:rsid w:val="007D58A6"/>
    <w:rsid w:val="007D5990"/>
    <w:rsid w:val="007D5A03"/>
    <w:rsid w:val="007D5A1E"/>
    <w:rsid w:val="007D5A3C"/>
    <w:rsid w:val="007D5AA6"/>
    <w:rsid w:val="007D5AB2"/>
    <w:rsid w:val="007D5AB9"/>
    <w:rsid w:val="007D5B01"/>
    <w:rsid w:val="007D5B42"/>
    <w:rsid w:val="007D5B62"/>
    <w:rsid w:val="007D5B80"/>
    <w:rsid w:val="007D5B96"/>
    <w:rsid w:val="007D5BF8"/>
    <w:rsid w:val="007D5D90"/>
    <w:rsid w:val="007D5E75"/>
    <w:rsid w:val="007D5EA4"/>
    <w:rsid w:val="007D5FAD"/>
    <w:rsid w:val="007D6059"/>
    <w:rsid w:val="007D60B4"/>
    <w:rsid w:val="007D60F0"/>
    <w:rsid w:val="007D6193"/>
    <w:rsid w:val="007D61A4"/>
    <w:rsid w:val="007D61D8"/>
    <w:rsid w:val="007D61FF"/>
    <w:rsid w:val="007D622D"/>
    <w:rsid w:val="007D6288"/>
    <w:rsid w:val="007D62B4"/>
    <w:rsid w:val="007D63CF"/>
    <w:rsid w:val="007D6416"/>
    <w:rsid w:val="007D6442"/>
    <w:rsid w:val="007D65A3"/>
    <w:rsid w:val="007D666F"/>
    <w:rsid w:val="007D6694"/>
    <w:rsid w:val="007D6778"/>
    <w:rsid w:val="007D68CF"/>
    <w:rsid w:val="007D6997"/>
    <w:rsid w:val="007D6A58"/>
    <w:rsid w:val="007D6AA1"/>
    <w:rsid w:val="007D6ADD"/>
    <w:rsid w:val="007D6B08"/>
    <w:rsid w:val="007D6B1C"/>
    <w:rsid w:val="007D6B20"/>
    <w:rsid w:val="007D6B2F"/>
    <w:rsid w:val="007D6B38"/>
    <w:rsid w:val="007D6C1A"/>
    <w:rsid w:val="007D6C81"/>
    <w:rsid w:val="007D6D46"/>
    <w:rsid w:val="007D6DAB"/>
    <w:rsid w:val="007D6E0B"/>
    <w:rsid w:val="007D6E4D"/>
    <w:rsid w:val="007D6E9F"/>
    <w:rsid w:val="007D6F10"/>
    <w:rsid w:val="007D6F1F"/>
    <w:rsid w:val="007D6F56"/>
    <w:rsid w:val="007D6F70"/>
    <w:rsid w:val="007D6F97"/>
    <w:rsid w:val="007D70E0"/>
    <w:rsid w:val="007D7104"/>
    <w:rsid w:val="007D7189"/>
    <w:rsid w:val="007D7213"/>
    <w:rsid w:val="007D72D1"/>
    <w:rsid w:val="007D7328"/>
    <w:rsid w:val="007D7370"/>
    <w:rsid w:val="007D740B"/>
    <w:rsid w:val="007D7433"/>
    <w:rsid w:val="007D743C"/>
    <w:rsid w:val="007D745C"/>
    <w:rsid w:val="007D748C"/>
    <w:rsid w:val="007D74B5"/>
    <w:rsid w:val="007D74F0"/>
    <w:rsid w:val="007D7503"/>
    <w:rsid w:val="007D75ED"/>
    <w:rsid w:val="007D75F8"/>
    <w:rsid w:val="007D7665"/>
    <w:rsid w:val="007D76B1"/>
    <w:rsid w:val="007D7780"/>
    <w:rsid w:val="007D778B"/>
    <w:rsid w:val="007D77A5"/>
    <w:rsid w:val="007D7932"/>
    <w:rsid w:val="007D79D0"/>
    <w:rsid w:val="007D7A26"/>
    <w:rsid w:val="007D7A7F"/>
    <w:rsid w:val="007D7A81"/>
    <w:rsid w:val="007D7AA4"/>
    <w:rsid w:val="007D7B6A"/>
    <w:rsid w:val="007D7B71"/>
    <w:rsid w:val="007D7BCF"/>
    <w:rsid w:val="007D7C2D"/>
    <w:rsid w:val="007D7CDF"/>
    <w:rsid w:val="007D7CE3"/>
    <w:rsid w:val="007D7DFE"/>
    <w:rsid w:val="007D7E07"/>
    <w:rsid w:val="007D7E52"/>
    <w:rsid w:val="007D7E9C"/>
    <w:rsid w:val="007D7F0C"/>
    <w:rsid w:val="007D7F1C"/>
    <w:rsid w:val="007D7FB0"/>
    <w:rsid w:val="007D7FFB"/>
    <w:rsid w:val="007E0010"/>
    <w:rsid w:val="007E0020"/>
    <w:rsid w:val="007E0122"/>
    <w:rsid w:val="007E01FB"/>
    <w:rsid w:val="007E0224"/>
    <w:rsid w:val="007E023B"/>
    <w:rsid w:val="007E0289"/>
    <w:rsid w:val="007E028A"/>
    <w:rsid w:val="007E0394"/>
    <w:rsid w:val="007E042B"/>
    <w:rsid w:val="007E0436"/>
    <w:rsid w:val="007E04D1"/>
    <w:rsid w:val="007E04D9"/>
    <w:rsid w:val="007E0522"/>
    <w:rsid w:val="007E0573"/>
    <w:rsid w:val="007E0629"/>
    <w:rsid w:val="007E0736"/>
    <w:rsid w:val="007E081C"/>
    <w:rsid w:val="007E0843"/>
    <w:rsid w:val="007E084E"/>
    <w:rsid w:val="007E089E"/>
    <w:rsid w:val="007E08D2"/>
    <w:rsid w:val="007E0993"/>
    <w:rsid w:val="007E09FB"/>
    <w:rsid w:val="007E0AA3"/>
    <w:rsid w:val="007E0AC9"/>
    <w:rsid w:val="007E0AEA"/>
    <w:rsid w:val="007E0B21"/>
    <w:rsid w:val="007E0B25"/>
    <w:rsid w:val="007E0BC8"/>
    <w:rsid w:val="007E0BCB"/>
    <w:rsid w:val="007E0C0C"/>
    <w:rsid w:val="007E0C27"/>
    <w:rsid w:val="007E0C7E"/>
    <w:rsid w:val="007E0C9E"/>
    <w:rsid w:val="007E0CBA"/>
    <w:rsid w:val="007E0E4A"/>
    <w:rsid w:val="007E0E5C"/>
    <w:rsid w:val="007E0EB4"/>
    <w:rsid w:val="007E0F79"/>
    <w:rsid w:val="007E0F9E"/>
    <w:rsid w:val="007E1077"/>
    <w:rsid w:val="007E108A"/>
    <w:rsid w:val="007E108D"/>
    <w:rsid w:val="007E108E"/>
    <w:rsid w:val="007E10FD"/>
    <w:rsid w:val="007E118C"/>
    <w:rsid w:val="007E118D"/>
    <w:rsid w:val="007E1302"/>
    <w:rsid w:val="007E134E"/>
    <w:rsid w:val="007E136B"/>
    <w:rsid w:val="007E1382"/>
    <w:rsid w:val="007E1389"/>
    <w:rsid w:val="007E13E4"/>
    <w:rsid w:val="007E14A6"/>
    <w:rsid w:val="007E159F"/>
    <w:rsid w:val="007E15B6"/>
    <w:rsid w:val="007E15C4"/>
    <w:rsid w:val="007E15CD"/>
    <w:rsid w:val="007E1658"/>
    <w:rsid w:val="007E1692"/>
    <w:rsid w:val="007E16A9"/>
    <w:rsid w:val="007E16BB"/>
    <w:rsid w:val="007E1832"/>
    <w:rsid w:val="007E1837"/>
    <w:rsid w:val="007E1843"/>
    <w:rsid w:val="007E184C"/>
    <w:rsid w:val="007E185A"/>
    <w:rsid w:val="007E18DE"/>
    <w:rsid w:val="007E197D"/>
    <w:rsid w:val="007E1988"/>
    <w:rsid w:val="007E19F8"/>
    <w:rsid w:val="007E1A0B"/>
    <w:rsid w:val="007E1A7F"/>
    <w:rsid w:val="007E1B1A"/>
    <w:rsid w:val="007E1B38"/>
    <w:rsid w:val="007E1B43"/>
    <w:rsid w:val="007E1B75"/>
    <w:rsid w:val="007E1BC1"/>
    <w:rsid w:val="007E1C5E"/>
    <w:rsid w:val="007E1C85"/>
    <w:rsid w:val="007E1D97"/>
    <w:rsid w:val="007E1DC0"/>
    <w:rsid w:val="007E1DDC"/>
    <w:rsid w:val="007E1DFE"/>
    <w:rsid w:val="007E1E2F"/>
    <w:rsid w:val="007E1E90"/>
    <w:rsid w:val="007E1ED5"/>
    <w:rsid w:val="007E1F3E"/>
    <w:rsid w:val="007E1F41"/>
    <w:rsid w:val="007E1F4A"/>
    <w:rsid w:val="007E1F4D"/>
    <w:rsid w:val="007E1F5C"/>
    <w:rsid w:val="007E1FFC"/>
    <w:rsid w:val="007E20EB"/>
    <w:rsid w:val="007E2172"/>
    <w:rsid w:val="007E2281"/>
    <w:rsid w:val="007E2327"/>
    <w:rsid w:val="007E2332"/>
    <w:rsid w:val="007E236A"/>
    <w:rsid w:val="007E23AA"/>
    <w:rsid w:val="007E23D2"/>
    <w:rsid w:val="007E2480"/>
    <w:rsid w:val="007E24CE"/>
    <w:rsid w:val="007E24E5"/>
    <w:rsid w:val="007E2540"/>
    <w:rsid w:val="007E2560"/>
    <w:rsid w:val="007E25A7"/>
    <w:rsid w:val="007E25E5"/>
    <w:rsid w:val="007E266F"/>
    <w:rsid w:val="007E26A6"/>
    <w:rsid w:val="007E270D"/>
    <w:rsid w:val="007E27A3"/>
    <w:rsid w:val="007E27A8"/>
    <w:rsid w:val="007E28A4"/>
    <w:rsid w:val="007E2951"/>
    <w:rsid w:val="007E296B"/>
    <w:rsid w:val="007E29A5"/>
    <w:rsid w:val="007E2AB9"/>
    <w:rsid w:val="007E2B4E"/>
    <w:rsid w:val="007E2B83"/>
    <w:rsid w:val="007E2BC3"/>
    <w:rsid w:val="007E2D06"/>
    <w:rsid w:val="007E2D5D"/>
    <w:rsid w:val="007E2DA6"/>
    <w:rsid w:val="007E2DA8"/>
    <w:rsid w:val="007E2E2B"/>
    <w:rsid w:val="007E2EA2"/>
    <w:rsid w:val="007E2EEE"/>
    <w:rsid w:val="007E2F55"/>
    <w:rsid w:val="007E2F63"/>
    <w:rsid w:val="007E2F9F"/>
    <w:rsid w:val="007E2FC5"/>
    <w:rsid w:val="007E30B1"/>
    <w:rsid w:val="007E3141"/>
    <w:rsid w:val="007E318D"/>
    <w:rsid w:val="007E31A2"/>
    <w:rsid w:val="007E31AE"/>
    <w:rsid w:val="007E32FE"/>
    <w:rsid w:val="007E3335"/>
    <w:rsid w:val="007E334A"/>
    <w:rsid w:val="007E336A"/>
    <w:rsid w:val="007E340A"/>
    <w:rsid w:val="007E3448"/>
    <w:rsid w:val="007E345E"/>
    <w:rsid w:val="007E3474"/>
    <w:rsid w:val="007E34CE"/>
    <w:rsid w:val="007E34D7"/>
    <w:rsid w:val="007E34E9"/>
    <w:rsid w:val="007E3535"/>
    <w:rsid w:val="007E3561"/>
    <w:rsid w:val="007E356E"/>
    <w:rsid w:val="007E35BD"/>
    <w:rsid w:val="007E35C4"/>
    <w:rsid w:val="007E361F"/>
    <w:rsid w:val="007E370A"/>
    <w:rsid w:val="007E370B"/>
    <w:rsid w:val="007E379E"/>
    <w:rsid w:val="007E37F0"/>
    <w:rsid w:val="007E383A"/>
    <w:rsid w:val="007E3861"/>
    <w:rsid w:val="007E387B"/>
    <w:rsid w:val="007E3900"/>
    <w:rsid w:val="007E396B"/>
    <w:rsid w:val="007E3994"/>
    <w:rsid w:val="007E3997"/>
    <w:rsid w:val="007E3A88"/>
    <w:rsid w:val="007E3ACE"/>
    <w:rsid w:val="007E3B29"/>
    <w:rsid w:val="007E3B77"/>
    <w:rsid w:val="007E3B7B"/>
    <w:rsid w:val="007E3B91"/>
    <w:rsid w:val="007E3C45"/>
    <w:rsid w:val="007E3D55"/>
    <w:rsid w:val="007E3D7A"/>
    <w:rsid w:val="007E3DA5"/>
    <w:rsid w:val="007E3E17"/>
    <w:rsid w:val="007E3E5B"/>
    <w:rsid w:val="007E3F19"/>
    <w:rsid w:val="007E3F2A"/>
    <w:rsid w:val="007E3F42"/>
    <w:rsid w:val="007E405B"/>
    <w:rsid w:val="007E40AA"/>
    <w:rsid w:val="007E40D7"/>
    <w:rsid w:val="007E4100"/>
    <w:rsid w:val="007E414C"/>
    <w:rsid w:val="007E41A2"/>
    <w:rsid w:val="007E41D9"/>
    <w:rsid w:val="007E41DE"/>
    <w:rsid w:val="007E41E2"/>
    <w:rsid w:val="007E41F5"/>
    <w:rsid w:val="007E421C"/>
    <w:rsid w:val="007E4238"/>
    <w:rsid w:val="007E424C"/>
    <w:rsid w:val="007E4266"/>
    <w:rsid w:val="007E4276"/>
    <w:rsid w:val="007E4336"/>
    <w:rsid w:val="007E4362"/>
    <w:rsid w:val="007E43B8"/>
    <w:rsid w:val="007E445A"/>
    <w:rsid w:val="007E44CE"/>
    <w:rsid w:val="007E44D2"/>
    <w:rsid w:val="007E452B"/>
    <w:rsid w:val="007E4667"/>
    <w:rsid w:val="007E46A1"/>
    <w:rsid w:val="007E471A"/>
    <w:rsid w:val="007E474B"/>
    <w:rsid w:val="007E4760"/>
    <w:rsid w:val="007E47B0"/>
    <w:rsid w:val="007E4864"/>
    <w:rsid w:val="007E48A0"/>
    <w:rsid w:val="007E48AB"/>
    <w:rsid w:val="007E494C"/>
    <w:rsid w:val="007E4981"/>
    <w:rsid w:val="007E49C7"/>
    <w:rsid w:val="007E4AA3"/>
    <w:rsid w:val="007E4AC2"/>
    <w:rsid w:val="007E4AFA"/>
    <w:rsid w:val="007E4C04"/>
    <w:rsid w:val="007E4C23"/>
    <w:rsid w:val="007E4C77"/>
    <w:rsid w:val="007E4CCC"/>
    <w:rsid w:val="007E4DC2"/>
    <w:rsid w:val="007E4E12"/>
    <w:rsid w:val="007E4E4A"/>
    <w:rsid w:val="007E4E5F"/>
    <w:rsid w:val="007E4E7F"/>
    <w:rsid w:val="007E4EBB"/>
    <w:rsid w:val="007E4FC0"/>
    <w:rsid w:val="007E501D"/>
    <w:rsid w:val="007E510A"/>
    <w:rsid w:val="007E51CE"/>
    <w:rsid w:val="007E520B"/>
    <w:rsid w:val="007E5227"/>
    <w:rsid w:val="007E5287"/>
    <w:rsid w:val="007E52F3"/>
    <w:rsid w:val="007E530B"/>
    <w:rsid w:val="007E5598"/>
    <w:rsid w:val="007E55B2"/>
    <w:rsid w:val="007E55C8"/>
    <w:rsid w:val="007E55D9"/>
    <w:rsid w:val="007E56D2"/>
    <w:rsid w:val="007E5759"/>
    <w:rsid w:val="007E575E"/>
    <w:rsid w:val="007E57B4"/>
    <w:rsid w:val="007E58FE"/>
    <w:rsid w:val="007E5937"/>
    <w:rsid w:val="007E5955"/>
    <w:rsid w:val="007E596A"/>
    <w:rsid w:val="007E5A11"/>
    <w:rsid w:val="007E5A20"/>
    <w:rsid w:val="007E5ADC"/>
    <w:rsid w:val="007E5B1B"/>
    <w:rsid w:val="007E5B20"/>
    <w:rsid w:val="007E5B42"/>
    <w:rsid w:val="007E5BBC"/>
    <w:rsid w:val="007E5C17"/>
    <w:rsid w:val="007E5C3A"/>
    <w:rsid w:val="007E5D0A"/>
    <w:rsid w:val="007E5D6C"/>
    <w:rsid w:val="007E5D6D"/>
    <w:rsid w:val="007E5D83"/>
    <w:rsid w:val="007E5E17"/>
    <w:rsid w:val="007E5F25"/>
    <w:rsid w:val="007E5F82"/>
    <w:rsid w:val="007E606C"/>
    <w:rsid w:val="007E6101"/>
    <w:rsid w:val="007E6113"/>
    <w:rsid w:val="007E6195"/>
    <w:rsid w:val="007E621A"/>
    <w:rsid w:val="007E62A0"/>
    <w:rsid w:val="007E62E0"/>
    <w:rsid w:val="007E62FD"/>
    <w:rsid w:val="007E634E"/>
    <w:rsid w:val="007E6456"/>
    <w:rsid w:val="007E6483"/>
    <w:rsid w:val="007E64FE"/>
    <w:rsid w:val="007E6507"/>
    <w:rsid w:val="007E6511"/>
    <w:rsid w:val="007E6605"/>
    <w:rsid w:val="007E66E8"/>
    <w:rsid w:val="007E66ED"/>
    <w:rsid w:val="007E66EF"/>
    <w:rsid w:val="007E6799"/>
    <w:rsid w:val="007E67F3"/>
    <w:rsid w:val="007E6824"/>
    <w:rsid w:val="007E68B6"/>
    <w:rsid w:val="007E68DE"/>
    <w:rsid w:val="007E6928"/>
    <w:rsid w:val="007E69CD"/>
    <w:rsid w:val="007E6A6D"/>
    <w:rsid w:val="007E6AA5"/>
    <w:rsid w:val="007E6ABF"/>
    <w:rsid w:val="007E6AE4"/>
    <w:rsid w:val="007E6D21"/>
    <w:rsid w:val="007E6E09"/>
    <w:rsid w:val="007E6E30"/>
    <w:rsid w:val="007E6EE2"/>
    <w:rsid w:val="007E6F50"/>
    <w:rsid w:val="007E6F6B"/>
    <w:rsid w:val="007E6F99"/>
    <w:rsid w:val="007E6FAB"/>
    <w:rsid w:val="007E6FDF"/>
    <w:rsid w:val="007E70D1"/>
    <w:rsid w:val="007E7159"/>
    <w:rsid w:val="007E71F4"/>
    <w:rsid w:val="007E728F"/>
    <w:rsid w:val="007E73D9"/>
    <w:rsid w:val="007E73E6"/>
    <w:rsid w:val="007E74A1"/>
    <w:rsid w:val="007E74FA"/>
    <w:rsid w:val="007E75F5"/>
    <w:rsid w:val="007E7700"/>
    <w:rsid w:val="007E7787"/>
    <w:rsid w:val="007E77A7"/>
    <w:rsid w:val="007E7880"/>
    <w:rsid w:val="007E7895"/>
    <w:rsid w:val="007E792A"/>
    <w:rsid w:val="007E7970"/>
    <w:rsid w:val="007E79A9"/>
    <w:rsid w:val="007E79AC"/>
    <w:rsid w:val="007E7A36"/>
    <w:rsid w:val="007E7A55"/>
    <w:rsid w:val="007E7AB6"/>
    <w:rsid w:val="007E7B2B"/>
    <w:rsid w:val="007E7B6F"/>
    <w:rsid w:val="007E7B91"/>
    <w:rsid w:val="007E7BE5"/>
    <w:rsid w:val="007E7C7D"/>
    <w:rsid w:val="007E7D10"/>
    <w:rsid w:val="007E7D3A"/>
    <w:rsid w:val="007E7D7E"/>
    <w:rsid w:val="007E7DEA"/>
    <w:rsid w:val="007E7EF2"/>
    <w:rsid w:val="007E7F2B"/>
    <w:rsid w:val="007E7F3E"/>
    <w:rsid w:val="007E7F9E"/>
    <w:rsid w:val="007F0016"/>
    <w:rsid w:val="007F0063"/>
    <w:rsid w:val="007F00B9"/>
    <w:rsid w:val="007F0126"/>
    <w:rsid w:val="007F015E"/>
    <w:rsid w:val="007F0187"/>
    <w:rsid w:val="007F01BE"/>
    <w:rsid w:val="007F028D"/>
    <w:rsid w:val="007F02F2"/>
    <w:rsid w:val="007F0328"/>
    <w:rsid w:val="007F033A"/>
    <w:rsid w:val="007F03AB"/>
    <w:rsid w:val="007F03FE"/>
    <w:rsid w:val="007F0683"/>
    <w:rsid w:val="007F0697"/>
    <w:rsid w:val="007F06EC"/>
    <w:rsid w:val="007F0772"/>
    <w:rsid w:val="007F0890"/>
    <w:rsid w:val="007F08BE"/>
    <w:rsid w:val="007F0A0B"/>
    <w:rsid w:val="007F0A17"/>
    <w:rsid w:val="007F0A38"/>
    <w:rsid w:val="007F0A5B"/>
    <w:rsid w:val="007F0AA7"/>
    <w:rsid w:val="007F0B5B"/>
    <w:rsid w:val="007F0B71"/>
    <w:rsid w:val="007F0C5A"/>
    <w:rsid w:val="007F0D58"/>
    <w:rsid w:val="007F0D6B"/>
    <w:rsid w:val="007F0D97"/>
    <w:rsid w:val="007F0EB6"/>
    <w:rsid w:val="007F0F3B"/>
    <w:rsid w:val="007F0F77"/>
    <w:rsid w:val="007F1150"/>
    <w:rsid w:val="007F1170"/>
    <w:rsid w:val="007F1175"/>
    <w:rsid w:val="007F1191"/>
    <w:rsid w:val="007F121A"/>
    <w:rsid w:val="007F1227"/>
    <w:rsid w:val="007F12F1"/>
    <w:rsid w:val="007F1370"/>
    <w:rsid w:val="007F1397"/>
    <w:rsid w:val="007F13A6"/>
    <w:rsid w:val="007F13DE"/>
    <w:rsid w:val="007F13E7"/>
    <w:rsid w:val="007F151B"/>
    <w:rsid w:val="007F1706"/>
    <w:rsid w:val="007F18A4"/>
    <w:rsid w:val="007F18C0"/>
    <w:rsid w:val="007F18C4"/>
    <w:rsid w:val="007F18E5"/>
    <w:rsid w:val="007F192C"/>
    <w:rsid w:val="007F196C"/>
    <w:rsid w:val="007F196E"/>
    <w:rsid w:val="007F1998"/>
    <w:rsid w:val="007F19AE"/>
    <w:rsid w:val="007F19E6"/>
    <w:rsid w:val="007F1B6B"/>
    <w:rsid w:val="007F1BBD"/>
    <w:rsid w:val="007F1C0A"/>
    <w:rsid w:val="007F1C51"/>
    <w:rsid w:val="007F1C66"/>
    <w:rsid w:val="007F1D06"/>
    <w:rsid w:val="007F1E38"/>
    <w:rsid w:val="007F1E64"/>
    <w:rsid w:val="007F1E73"/>
    <w:rsid w:val="007F1F72"/>
    <w:rsid w:val="007F1FC2"/>
    <w:rsid w:val="007F2008"/>
    <w:rsid w:val="007F2009"/>
    <w:rsid w:val="007F2065"/>
    <w:rsid w:val="007F206F"/>
    <w:rsid w:val="007F20A8"/>
    <w:rsid w:val="007F21C3"/>
    <w:rsid w:val="007F21FE"/>
    <w:rsid w:val="007F221F"/>
    <w:rsid w:val="007F2223"/>
    <w:rsid w:val="007F2243"/>
    <w:rsid w:val="007F2287"/>
    <w:rsid w:val="007F22C8"/>
    <w:rsid w:val="007F2377"/>
    <w:rsid w:val="007F23A3"/>
    <w:rsid w:val="007F244C"/>
    <w:rsid w:val="007F2500"/>
    <w:rsid w:val="007F253F"/>
    <w:rsid w:val="007F2571"/>
    <w:rsid w:val="007F2587"/>
    <w:rsid w:val="007F25E6"/>
    <w:rsid w:val="007F2697"/>
    <w:rsid w:val="007F2735"/>
    <w:rsid w:val="007F2736"/>
    <w:rsid w:val="007F27EC"/>
    <w:rsid w:val="007F27ED"/>
    <w:rsid w:val="007F28AD"/>
    <w:rsid w:val="007F293C"/>
    <w:rsid w:val="007F29C7"/>
    <w:rsid w:val="007F29E7"/>
    <w:rsid w:val="007F2B48"/>
    <w:rsid w:val="007F2BA7"/>
    <w:rsid w:val="007F2C03"/>
    <w:rsid w:val="007F2C78"/>
    <w:rsid w:val="007F2D44"/>
    <w:rsid w:val="007F2D45"/>
    <w:rsid w:val="007F2D92"/>
    <w:rsid w:val="007F2E3E"/>
    <w:rsid w:val="007F2F2C"/>
    <w:rsid w:val="007F2F3F"/>
    <w:rsid w:val="007F2F51"/>
    <w:rsid w:val="007F2F79"/>
    <w:rsid w:val="007F2FA0"/>
    <w:rsid w:val="007F3043"/>
    <w:rsid w:val="007F306C"/>
    <w:rsid w:val="007F30B0"/>
    <w:rsid w:val="007F30E8"/>
    <w:rsid w:val="007F30E9"/>
    <w:rsid w:val="007F3189"/>
    <w:rsid w:val="007F31EB"/>
    <w:rsid w:val="007F32E3"/>
    <w:rsid w:val="007F337C"/>
    <w:rsid w:val="007F33A6"/>
    <w:rsid w:val="007F353C"/>
    <w:rsid w:val="007F3563"/>
    <w:rsid w:val="007F3574"/>
    <w:rsid w:val="007F35F4"/>
    <w:rsid w:val="007F3609"/>
    <w:rsid w:val="007F364A"/>
    <w:rsid w:val="007F367E"/>
    <w:rsid w:val="007F36B8"/>
    <w:rsid w:val="007F36CA"/>
    <w:rsid w:val="007F36FD"/>
    <w:rsid w:val="007F375A"/>
    <w:rsid w:val="007F3779"/>
    <w:rsid w:val="007F3817"/>
    <w:rsid w:val="007F387C"/>
    <w:rsid w:val="007F393C"/>
    <w:rsid w:val="007F396B"/>
    <w:rsid w:val="007F3BE8"/>
    <w:rsid w:val="007F3C54"/>
    <w:rsid w:val="007F3D0E"/>
    <w:rsid w:val="007F3D6A"/>
    <w:rsid w:val="007F3E19"/>
    <w:rsid w:val="007F3E2F"/>
    <w:rsid w:val="007F3E4C"/>
    <w:rsid w:val="007F3EEA"/>
    <w:rsid w:val="007F3F9F"/>
    <w:rsid w:val="007F403A"/>
    <w:rsid w:val="007F4146"/>
    <w:rsid w:val="007F4293"/>
    <w:rsid w:val="007F42A2"/>
    <w:rsid w:val="007F42AE"/>
    <w:rsid w:val="007F43E1"/>
    <w:rsid w:val="007F4429"/>
    <w:rsid w:val="007F443B"/>
    <w:rsid w:val="007F4475"/>
    <w:rsid w:val="007F4500"/>
    <w:rsid w:val="007F4596"/>
    <w:rsid w:val="007F4601"/>
    <w:rsid w:val="007F4644"/>
    <w:rsid w:val="007F46AC"/>
    <w:rsid w:val="007F4777"/>
    <w:rsid w:val="007F47A5"/>
    <w:rsid w:val="007F4883"/>
    <w:rsid w:val="007F48E5"/>
    <w:rsid w:val="007F48ED"/>
    <w:rsid w:val="007F48FD"/>
    <w:rsid w:val="007F492B"/>
    <w:rsid w:val="007F498A"/>
    <w:rsid w:val="007F49D3"/>
    <w:rsid w:val="007F4A9E"/>
    <w:rsid w:val="007F4ADB"/>
    <w:rsid w:val="007F4AEC"/>
    <w:rsid w:val="007F4B26"/>
    <w:rsid w:val="007F4B3B"/>
    <w:rsid w:val="007F4BD3"/>
    <w:rsid w:val="007F4BD8"/>
    <w:rsid w:val="007F4BDD"/>
    <w:rsid w:val="007F4C2D"/>
    <w:rsid w:val="007F4D4E"/>
    <w:rsid w:val="007F4D99"/>
    <w:rsid w:val="007F4ED9"/>
    <w:rsid w:val="007F4F24"/>
    <w:rsid w:val="007F4F4E"/>
    <w:rsid w:val="007F4F70"/>
    <w:rsid w:val="007F4F8C"/>
    <w:rsid w:val="007F4FC5"/>
    <w:rsid w:val="007F5051"/>
    <w:rsid w:val="007F505C"/>
    <w:rsid w:val="007F5068"/>
    <w:rsid w:val="007F5191"/>
    <w:rsid w:val="007F532A"/>
    <w:rsid w:val="007F5330"/>
    <w:rsid w:val="007F53D9"/>
    <w:rsid w:val="007F53FC"/>
    <w:rsid w:val="007F5465"/>
    <w:rsid w:val="007F54FB"/>
    <w:rsid w:val="007F5511"/>
    <w:rsid w:val="007F5548"/>
    <w:rsid w:val="007F5655"/>
    <w:rsid w:val="007F56B3"/>
    <w:rsid w:val="007F56D6"/>
    <w:rsid w:val="007F56E0"/>
    <w:rsid w:val="007F5702"/>
    <w:rsid w:val="007F573F"/>
    <w:rsid w:val="007F5803"/>
    <w:rsid w:val="007F5826"/>
    <w:rsid w:val="007F585F"/>
    <w:rsid w:val="007F5867"/>
    <w:rsid w:val="007F593D"/>
    <w:rsid w:val="007F59BA"/>
    <w:rsid w:val="007F5A52"/>
    <w:rsid w:val="007F5A71"/>
    <w:rsid w:val="007F5B65"/>
    <w:rsid w:val="007F5CFA"/>
    <w:rsid w:val="007F5D01"/>
    <w:rsid w:val="007F5D09"/>
    <w:rsid w:val="007F5D9D"/>
    <w:rsid w:val="007F5DE1"/>
    <w:rsid w:val="007F5DFF"/>
    <w:rsid w:val="007F5E65"/>
    <w:rsid w:val="007F5F2D"/>
    <w:rsid w:val="007F5FBC"/>
    <w:rsid w:val="007F6186"/>
    <w:rsid w:val="007F61E7"/>
    <w:rsid w:val="007F625D"/>
    <w:rsid w:val="007F62FC"/>
    <w:rsid w:val="007F6367"/>
    <w:rsid w:val="007F6376"/>
    <w:rsid w:val="007F65A1"/>
    <w:rsid w:val="007F68CA"/>
    <w:rsid w:val="007F6905"/>
    <w:rsid w:val="007F6909"/>
    <w:rsid w:val="007F6958"/>
    <w:rsid w:val="007F6969"/>
    <w:rsid w:val="007F6990"/>
    <w:rsid w:val="007F69B2"/>
    <w:rsid w:val="007F69D7"/>
    <w:rsid w:val="007F6A6F"/>
    <w:rsid w:val="007F6ABE"/>
    <w:rsid w:val="007F6B35"/>
    <w:rsid w:val="007F6B92"/>
    <w:rsid w:val="007F6BDC"/>
    <w:rsid w:val="007F6BE3"/>
    <w:rsid w:val="007F6C1C"/>
    <w:rsid w:val="007F6CAD"/>
    <w:rsid w:val="007F6D24"/>
    <w:rsid w:val="007F6D3A"/>
    <w:rsid w:val="007F6D6C"/>
    <w:rsid w:val="007F6DB8"/>
    <w:rsid w:val="007F6E06"/>
    <w:rsid w:val="007F6E16"/>
    <w:rsid w:val="007F6E2E"/>
    <w:rsid w:val="007F6E30"/>
    <w:rsid w:val="007F6E90"/>
    <w:rsid w:val="007F6E94"/>
    <w:rsid w:val="007F6EBA"/>
    <w:rsid w:val="007F7024"/>
    <w:rsid w:val="007F705E"/>
    <w:rsid w:val="007F7066"/>
    <w:rsid w:val="007F70BA"/>
    <w:rsid w:val="007F70BE"/>
    <w:rsid w:val="007F70F1"/>
    <w:rsid w:val="007F71B1"/>
    <w:rsid w:val="007F72C2"/>
    <w:rsid w:val="007F7360"/>
    <w:rsid w:val="007F7378"/>
    <w:rsid w:val="007F7387"/>
    <w:rsid w:val="007F7458"/>
    <w:rsid w:val="007F74B2"/>
    <w:rsid w:val="007F7594"/>
    <w:rsid w:val="007F75C7"/>
    <w:rsid w:val="007F7631"/>
    <w:rsid w:val="007F76C1"/>
    <w:rsid w:val="007F76EA"/>
    <w:rsid w:val="007F772E"/>
    <w:rsid w:val="007F7752"/>
    <w:rsid w:val="007F7826"/>
    <w:rsid w:val="007F7845"/>
    <w:rsid w:val="007F787F"/>
    <w:rsid w:val="007F78B6"/>
    <w:rsid w:val="007F78C2"/>
    <w:rsid w:val="007F78DD"/>
    <w:rsid w:val="007F791F"/>
    <w:rsid w:val="007F7999"/>
    <w:rsid w:val="007F7A2C"/>
    <w:rsid w:val="007F7B24"/>
    <w:rsid w:val="007F7B46"/>
    <w:rsid w:val="007F7B67"/>
    <w:rsid w:val="007F7BFC"/>
    <w:rsid w:val="007F7CC0"/>
    <w:rsid w:val="007F7CC2"/>
    <w:rsid w:val="007F7D1B"/>
    <w:rsid w:val="007F7D6B"/>
    <w:rsid w:val="007F7DD0"/>
    <w:rsid w:val="007F7E88"/>
    <w:rsid w:val="007F7E9F"/>
    <w:rsid w:val="007F7ED0"/>
    <w:rsid w:val="007F7F36"/>
    <w:rsid w:val="00800028"/>
    <w:rsid w:val="008000CD"/>
    <w:rsid w:val="008000E6"/>
    <w:rsid w:val="00800168"/>
    <w:rsid w:val="0080016C"/>
    <w:rsid w:val="0080017C"/>
    <w:rsid w:val="008001BE"/>
    <w:rsid w:val="008001DB"/>
    <w:rsid w:val="00800234"/>
    <w:rsid w:val="00800254"/>
    <w:rsid w:val="0080037E"/>
    <w:rsid w:val="00800380"/>
    <w:rsid w:val="008003BD"/>
    <w:rsid w:val="008003D9"/>
    <w:rsid w:val="00800491"/>
    <w:rsid w:val="008004C9"/>
    <w:rsid w:val="0080053D"/>
    <w:rsid w:val="00800552"/>
    <w:rsid w:val="008005EF"/>
    <w:rsid w:val="00800619"/>
    <w:rsid w:val="0080064F"/>
    <w:rsid w:val="0080074B"/>
    <w:rsid w:val="008008A8"/>
    <w:rsid w:val="00800945"/>
    <w:rsid w:val="00800B0C"/>
    <w:rsid w:val="00800B26"/>
    <w:rsid w:val="00800C38"/>
    <w:rsid w:val="00800CF0"/>
    <w:rsid w:val="00800CFB"/>
    <w:rsid w:val="00800D90"/>
    <w:rsid w:val="00800EA3"/>
    <w:rsid w:val="00800EB0"/>
    <w:rsid w:val="00800EB5"/>
    <w:rsid w:val="00800EC0"/>
    <w:rsid w:val="00800EC8"/>
    <w:rsid w:val="00800F21"/>
    <w:rsid w:val="00800F54"/>
    <w:rsid w:val="00800F67"/>
    <w:rsid w:val="00800F92"/>
    <w:rsid w:val="00801050"/>
    <w:rsid w:val="00801084"/>
    <w:rsid w:val="0080109E"/>
    <w:rsid w:val="00801104"/>
    <w:rsid w:val="008011CF"/>
    <w:rsid w:val="008011F2"/>
    <w:rsid w:val="0080120F"/>
    <w:rsid w:val="008012AE"/>
    <w:rsid w:val="008012BA"/>
    <w:rsid w:val="008012D8"/>
    <w:rsid w:val="0080141F"/>
    <w:rsid w:val="00801508"/>
    <w:rsid w:val="00801584"/>
    <w:rsid w:val="0080170C"/>
    <w:rsid w:val="00801755"/>
    <w:rsid w:val="00801763"/>
    <w:rsid w:val="008018F3"/>
    <w:rsid w:val="00801983"/>
    <w:rsid w:val="00801989"/>
    <w:rsid w:val="008019CA"/>
    <w:rsid w:val="00801A0C"/>
    <w:rsid w:val="00801A63"/>
    <w:rsid w:val="00801C13"/>
    <w:rsid w:val="00801CB8"/>
    <w:rsid w:val="00801CD1"/>
    <w:rsid w:val="00801D75"/>
    <w:rsid w:val="00801DF0"/>
    <w:rsid w:val="00801E4C"/>
    <w:rsid w:val="00801E52"/>
    <w:rsid w:val="00801EBD"/>
    <w:rsid w:val="00801F81"/>
    <w:rsid w:val="00801FF2"/>
    <w:rsid w:val="00802044"/>
    <w:rsid w:val="0080215B"/>
    <w:rsid w:val="00802183"/>
    <w:rsid w:val="008021E8"/>
    <w:rsid w:val="0080224F"/>
    <w:rsid w:val="0080227E"/>
    <w:rsid w:val="00802334"/>
    <w:rsid w:val="00802375"/>
    <w:rsid w:val="00802397"/>
    <w:rsid w:val="00802404"/>
    <w:rsid w:val="00802411"/>
    <w:rsid w:val="00802435"/>
    <w:rsid w:val="00802442"/>
    <w:rsid w:val="008024A7"/>
    <w:rsid w:val="008024A8"/>
    <w:rsid w:val="008024AC"/>
    <w:rsid w:val="008024F1"/>
    <w:rsid w:val="00802606"/>
    <w:rsid w:val="008026B4"/>
    <w:rsid w:val="008026B6"/>
    <w:rsid w:val="008026FB"/>
    <w:rsid w:val="008027E8"/>
    <w:rsid w:val="008027FA"/>
    <w:rsid w:val="0080282C"/>
    <w:rsid w:val="00802834"/>
    <w:rsid w:val="00802856"/>
    <w:rsid w:val="00802902"/>
    <w:rsid w:val="0080295A"/>
    <w:rsid w:val="0080298E"/>
    <w:rsid w:val="008029D2"/>
    <w:rsid w:val="00802A32"/>
    <w:rsid w:val="00802A40"/>
    <w:rsid w:val="00802A9A"/>
    <w:rsid w:val="00802B0F"/>
    <w:rsid w:val="00802BB0"/>
    <w:rsid w:val="00802BC4"/>
    <w:rsid w:val="00802BFF"/>
    <w:rsid w:val="00802C50"/>
    <w:rsid w:val="00802C58"/>
    <w:rsid w:val="00802CFF"/>
    <w:rsid w:val="00802D6B"/>
    <w:rsid w:val="00802D92"/>
    <w:rsid w:val="00802DAA"/>
    <w:rsid w:val="00802DB4"/>
    <w:rsid w:val="00802DD6"/>
    <w:rsid w:val="00802EC8"/>
    <w:rsid w:val="00802F23"/>
    <w:rsid w:val="00802F40"/>
    <w:rsid w:val="00803016"/>
    <w:rsid w:val="008030E7"/>
    <w:rsid w:val="00803162"/>
    <w:rsid w:val="008031BF"/>
    <w:rsid w:val="0080321E"/>
    <w:rsid w:val="00803266"/>
    <w:rsid w:val="00803284"/>
    <w:rsid w:val="00803295"/>
    <w:rsid w:val="008034EE"/>
    <w:rsid w:val="00803516"/>
    <w:rsid w:val="00803537"/>
    <w:rsid w:val="008035DD"/>
    <w:rsid w:val="008035FD"/>
    <w:rsid w:val="00803640"/>
    <w:rsid w:val="00803659"/>
    <w:rsid w:val="0080373D"/>
    <w:rsid w:val="008037B5"/>
    <w:rsid w:val="008037EB"/>
    <w:rsid w:val="00803832"/>
    <w:rsid w:val="00803843"/>
    <w:rsid w:val="00803948"/>
    <w:rsid w:val="008039D6"/>
    <w:rsid w:val="008039EA"/>
    <w:rsid w:val="00803A7E"/>
    <w:rsid w:val="00803A8D"/>
    <w:rsid w:val="00803AD7"/>
    <w:rsid w:val="00803AE9"/>
    <w:rsid w:val="00803B49"/>
    <w:rsid w:val="00803BE3"/>
    <w:rsid w:val="00803C10"/>
    <w:rsid w:val="00803C61"/>
    <w:rsid w:val="00803CFC"/>
    <w:rsid w:val="00803D1C"/>
    <w:rsid w:val="00803D81"/>
    <w:rsid w:val="00803DDC"/>
    <w:rsid w:val="00803E65"/>
    <w:rsid w:val="00803EC4"/>
    <w:rsid w:val="00803EE8"/>
    <w:rsid w:val="00803EFF"/>
    <w:rsid w:val="00803F62"/>
    <w:rsid w:val="00804001"/>
    <w:rsid w:val="00804056"/>
    <w:rsid w:val="0080405F"/>
    <w:rsid w:val="0080409F"/>
    <w:rsid w:val="00804100"/>
    <w:rsid w:val="00804185"/>
    <w:rsid w:val="0080419C"/>
    <w:rsid w:val="008041F9"/>
    <w:rsid w:val="00804235"/>
    <w:rsid w:val="00804242"/>
    <w:rsid w:val="00804321"/>
    <w:rsid w:val="00804355"/>
    <w:rsid w:val="00804360"/>
    <w:rsid w:val="00804361"/>
    <w:rsid w:val="008043E1"/>
    <w:rsid w:val="008043EA"/>
    <w:rsid w:val="00804401"/>
    <w:rsid w:val="0080443C"/>
    <w:rsid w:val="0080456A"/>
    <w:rsid w:val="00804570"/>
    <w:rsid w:val="0080459D"/>
    <w:rsid w:val="008045B4"/>
    <w:rsid w:val="008045CA"/>
    <w:rsid w:val="00804623"/>
    <w:rsid w:val="0080463D"/>
    <w:rsid w:val="00804666"/>
    <w:rsid w:val="00804724"/>
    <w:rsid w:val="0080473F"/>
    <w:rsid w:val="00804748"/>
    <w:rsid w:val="00804768"/>
    <w:rsid w:val="008047B3"/>
    <w:rsid w:val="008047EC"/>
    <w:rsid w:val="00804879"/>
    <w:rsid w:val="0080487B"/>
    <w:rsid w:val="00804887"/>
    <w:rsid w:val="008048B0"/>
    <w:rsid w:val="00804921"/>
    <w:rsid w:val="00804A0A"/>
    <w:rsid w:val="00804A43"/>
    <w:rsid w:val="00804A6E"/>
    <w:rsid w:val="00804A7A"/>
    <w:rsid w:val="00804ABD"/>
    <w:rsid w:val="00804AF8"/>
    <w:rsid w:val="00804B06"/>
    <w:rsid w:val="00804B14"/>
    <w:rsid w:val="00804B2E"/>
    <w:rsid w:val="00804B96"/>
    <w:rsid w:val="00804C19"/>
    <w:rsid w:val="00804CBA"/>
    <w:rsid w:val="00804DCD"/>
    <w:rsid w:val="00804E77"/>
    <w:rsid w:val="00804E89"/>
    <w:rsid w:val="00804EFA"/>
    <w:rsid w:val="00804F7E"/>
    <w:rsid w:val="00804FC0"/>
    <w:rsid w:val="00804FEC"/>
    <w:rsid w:val="00805023"/>
    <w:rsid w:val="00805029"/>
    <w:rsid w:val="00805050"/>
    <w:rsid w:val="0080507C"/>
    <w:rsid w:val="008050DC"/>
    <w:rsid w:val="00805142"/>
    <w:rsid w:val="008051F2"/>
    <w:rsid w:val="00805230"/>
    <w:rsid w:val="008052A2"/>
    <w:rsid w:val="0080531C"/>
    <w:rsid w:val="008053B0"/>
    <w:rsid w:val="0080540F"/>
    <w:rsid w:val="00805434"/>
    <w:rsid w:val="0080545A"/>
    <w:rsid w:val="0080547E"/>
    <w:rsid w:val="0080549B"/>
    <w:rsid w:val="008054BD"/>
    <w:rsid w:val="008054C2"/>
    <w:rsid w:val="00805598"/>
    <w:rsid w:val="008055A9"/>
    <w:rsid w:val="008055C0"/>
    <w:rsid w:val="008057FC"/>
    <w:rsid w:val="00805852"/>
    <w:rsid w:val="0080585D"/>
    <w:rsid w:val="00805924"/>
    <w:rsid w:val="008059F2"/>
    <w:rsid w:val="00805A46"/>
    <w:rsid w:val="00805AB5"/>
    <w:rsid w:val="00805B84"/>
    <w:rsid w:val="00805BED"/>
    <w:rsid w:val="00805BF1"/>
    <w:rsid w:val="00805BF5"/>
    <w:rsid w:val="00805C9E"/>
    <w:rsid w:val="00805CA1"/>
    <w:rsid w:val="00805CF7"/>
    <w:rsid w:val="00805D19"/>
    <w:rsid w:val="00805E60"/>
    <w:rsid w:val="00805F5D"/>
    <w:rsid w:val="00805F8B"/>
    <w:rsid w:val="00805FD9"/>
    <w:rsid w:val="00806060"/>
    <w:rsid w:val="00806068"/>
    <w:rsid w:val="008060AC"/>
    <w:rsid w:val="0080611D"/>
    <w:rsid w:val="00806122"/>
    <w:rsid w:val="00806143"/>
    <w:rsid w:val="00806340"/>
    <w:rsid w:val="00806385"/>
    <w:rsid w:val="008063E2"/>
    <w:rsid w:val="008063EC"/>
    <w:rsid w:val="008063F3"/>
    <w:rsid w:val="0080640B"/>
    <w:rsid w:val="00806442"/>
    <w:rsid w:val="008064A4"/>
    <w:rsid w:val="008064C8"/>
    <w:rsid w:val="0080662F"/>
    <w:rsid w:val="00806648"/>
    <w:rsid w:val="008066C6"/>
    <w:rsid w:val="008067EA"/>
    <w:rsid w:val="0080686B"/>
    <w:rsid w:val="00806914"/>
    <w:rsid w:val="0080691B"/>
    <w:rsid w:val="00806936"/>
    <w:rsid w:val="00806A24"/>
    <w:rsid w:val="00806A64"/>
    <w:rsid w:val="00806BA5"/>
    <w:rsid w:val="00806BDF"/>
    <w:rsid w:val="00806C22"/>
    <w:rsid w:val="00806D83"/>
    <w:rsid w:val="00806E20"/>
    <w:rsid w:val="00806E3E"/>
    <w:rsid w:val="00806E67"/>
    <w:rsid w:val="00806ED8"/>
    <w:rsid w:val="00806F11"/>
    <w:rsid w:val="00806F24"/>
    <w:rsid w:val="00806F4B"/>
    <w:rsid w:val="00806F5C"/>
    <w:rsid w:val="008070FF"/>
    <w:rsid w:val="00807143"/>
    <w:rsid w:val="00807180"/>
    <w:rsid w:val="00807189"/>
    <w:rsid w:val="008071A4"/>
    <w:rsid w:val="008071A9"/>
    <w:rsid w:val="008071B9"/>
    <w:rsid w:val="008071C1"/>
    <w:rsid w:val="008071F3"/>
    <w:rsid w:val="00807278"/>
    <w:rsid w:val="00807373"/>
    <w:rsid w:val="0080742D"/>
    <w:rsid w:val="00807484"/>
    <w:rsid w:val="008074A6"/>
    <w:rsid w:val="008074CD"/>
    <w:rsid w:val="00807525"/>
    <w:rsid w:val="0080753B"/>
    <w:rsid w:val="008075AA"/>
    <w:rsid w:val="008075F8"/>
    <w:rsid w:val="00807659"/>
    <w:rsid w:val="0080768A"/>
    <w:rsid w:val="00807691"/>
    <w:rsid w:val="00807711"/>
    <w:rsid w:val="00807820"/>
    <w:rsid w:val="00807951"/>
    <w:rsid w:val="0080798D"/>
    <w:rsid w:val="008079E3"/>
    <w:rsid w:val="00807B38"/>
    <w:rsid w:val="00807B8F"/>
    <w:rsid w:val="00807BEA"/>
    <w:rsid w:val="00807BF9"/>
    <w:rsid w:val="00807C6D"/>
    <w:rsid w:val="00807C73"/>
    <w:rsid w:val="00807CB8"/>
    <w:rsid w:val="00807CEB"/>
    <w:rsid w:val="00807CEC"/>
    <w:rsid w:val="00807D35"/>
    <w:rsid w:val="00807D61"/>
    <w:rsid w:val="00807D7C"/>
    <w:rsid w:val="00807D8D"/>
    <w:rsid w:val="00807DF9"/>
    <w:rsid w:val="00807F3A"/>
    <w:rsid w:val="00807F95"/>
    <w:rsid w:val="00810039"/>
    <w:rsid w:val="00810055"/>
    <w:rsid w:val="00810085"/>
    <w:rsid w:val="008100BA"/>
    <w:rsid w:val="00810203"/>
    <w:rsid w:val="0081023B"/>
    <w:rsid w:val="008102EC"/>
    <w:rsid w:val="00810308"/>
    <w:rsid w:val="008103F8"/>
    <w:rsid w:val="0081042C"/>
    <w:rsid w:val="0081057A"/>
    <w:rsid w:val="008105B1"/>
    <w:rsid w:val="008105F0"/>
    <w:rsid w:val="0081062C"/>
    <w:rsid w:val="00810667"/>
    <w:rsid w:val="008106B9"/>
    <w:rsid w:val="008106BA"/>
    <w:rsid w:val="00810709"/>
    <w:rsid w:val="0081073F"/>
    <w:rsid w:val="00810747"/>
    <w:rsid w:val="00810788"/>
    <w:rsid w:val="008107AD"/>
    <w:rsid w:val="008107E8"/>
    <w:rsid w:val="008108E0"/>
    <w:rsid w:val="008108F7"/>
    <w:rsid w:val="00810A51"/>
    <w:rsid w:val="00810AFF"/>
    <w:rsid w:val="00810B81"/>
    <w:rsid w:val="00810C04"/>
    <w:rsid w:val="00810C07"/>
    <w:rsid w:val="00810C26"/>
    <w:rsid w:val="00810C79"/>
    <w:rsid w:val="00810CE8"/>
    <w:rsid w:val="00810D12"/>
    <w:rsid w:val="00810D9F"/>
    <w:rsid w:val="00810E09"/>
    <w:rsid w:val="00810E11"/>
    <w:rsid w:val="00810E28"/>
    <w:rsid w:val="00810E97"/>
    <w:rsid w:val="00810ECF"/>
    <w:rsid w:val="00810F16"/>
    <w:rsid w:val="00810F90"/>
    <w:rsid w:val="0081104E"/>
    <w:rsid w:val="00811066"/>
    <w:rsid w:val="008110E1"/>
    <w:rsid w:val="00811137"/>
    <w:rsid w:val="0081114C"/>
    <w:rsid w:val="008111F3"/>
    <w:rsid w:val="008112D2"/>
    <w:rsid w:val="008112FF"/>
    <w:rsid w:val="008113CA"/>
    <w:rsid w:val="008114AC"/>
    <w:rsid w:val="008115F5"/>
    <w:rsid w:val="008115F8"/>
    <w:rsid w:val="0081162B"/>
    <w:rsid w:val="00811740"/>
    <w:rsid w:val="00811759"/>
    <w:rsid w:val="008117C9"/>
    <w:rsid w:val="008117DA"/>
    <w:rsid w:val="008117E6"/>
    <w:rsid w:val="00811809"/>
    <w:rsid w:val="0081182A"/>
    <w:rsid w:val="0081188D"/>
    <w:rsid w:val="0081189D"/>
    <w:rsid w:val="00811931"/>
    <w:rsid w:val="00811979"/>
    <w:rsid w:val="00811A5A"/>
    <w:rsid w:val="00811A84"/>
    <w:rsid w:val="00811AAD"/>
    <w:rsid w:val="00811AE0"/>
    <w:rsid w:val="00811AE6"/>
    <w:rsid w:val="00811AEB"/>
    <w:rsid w:val="00811BBA"/>
    <w:rsid w:val="00811C16"/>
    <w:rsid w:val="00811C92"/>
    <w:rsid w:val="00811CC8"/>
    <w:rsid w:val="00811CDC"/>
    <w:rsid w:val="00811CF0"/>
    <w:rsid w:val="00811D72"/>
    <w:rsid w:val="00811DD8"/>
    <w:rsid w:val="00811E3C"/>
    <w:rsid w:val="00811E70"/>
    <w:rsid w:val="00811F2A"/>
    <w:rsid w:val="00811F4B"/>
    <w:rsid w:val="0081201A"/>
    <w:rsid w:val="008122CE"/>
    <w:rsid w:val="008123C5"/>
    <w:rsid w:val="00812528"/>
    <w:rsid w:val="00812588"/>
    <w:rsid w:val="00812597"/>
    <w:rsid w:val="00812635"/>
    <w:rsid w:val="008126EF"/>
    <w:rsid w:val="008127F8"/>
    <w:rsid w:val="00812806"/>
    <w:rsid w:val="0081284A"/>
    <w:rsid w:val="008128BE"/>
    <w:rsid w:val="00812933"/>
    <w:rsid w:val="00812974"/>
    <w:rsid w:val="008129B4"/>
    <w:rsid w:val="00812A0B"/>
    <w:rsid w:val="00812A18"/>
    <w:rsid w:val="00812AB1"/>
    <w:rsid w:val="00812ABE"/>
    <w:rsid w:val="00812AC3"/>
    <w:rsid w:val="00812AEB"/>
    <w:rsid w:val="00812C0D"/>
    <w:rsid w:val="00812C4B"/>
    <w:rsid w:val="00812C85"/>
    <w:rsid w:val="00812CA4"/>
    <w:rsid w:val="00812D8A"/>
    <w:rsid w:val="00812D8B"/>
    <w:rsid w:val="00812D93"/>
    <w:rsid w:val="00812DE6"/>
    <w:rsid w:val="00812E8D"/>
    <w:rsid w:val="00812EFB"/>
    <w:rsid w:val="00812F32"/>
    <w:rsid w:val="00812F56"/>
    <w:rsid w:val="00812FCC"/>
    <w:rsid w:val="00812FED"/>
    <w:rsid w:val="0081303D"/>
    <w:rsid w:val="0081304E"/>
    <w:rsid w:val="0081306B"/>
    <w:rsid w:val="00813084"/>
    <w:rsid w:val="008130BB"/>
    <w:rsid w:val="008131B6"/>
    <w:rsid w:val="0081320D"/>
    <w:rsid w:val="00813344"/>
    <w:rsid w:val="008133CC"/>
    <w:rsid w:val="008133FF"/>
    <w:rsid w:val="0081341C"/>
    <w:rsid w:val="00813463"/>
    <w:rsid w:val="00813496"/>
    <w:rsid w:val="0081349E"/>
    <w:rsid w:val="008134BA"/>
    <w:rsid w:val="00813501"/>
    <w:rsid w:val="0081351C"/>
    <w:rsid w:val="0081351E"/>
    <w:rsid w:val="008135BA"/>
    <w:rsid w:val="0081364C"/>
    <w:rsid w:val="008136FF"/>
    <w:rsid w:val="00813742"/>
    <w:rsid w:val="00813809"/>
    <w:rsid w:val="00813832"/>
    <w:rsid w:val="00813845"/>
    <w:rsid w:val="00813872"/>
    <w:rsid w:val="00813960"/>
    <w:rsid w:val="00813BAC"/>
    <w:rsid w:val="00813BD8"/>
    <w:rsid w:val="00813CAB"/>
    <w:rsid w:val="00813CE8"/>
    <w:rsid w:val="00813D36"/>
    <w:rsid w:val="00813DAA"/>
    <w:rsid w:val="00813DF3"/>
    <w:rsid w:val="00813E32"/>
    <w:rsid w:val="00813EEA"/>
    <w:rsid w:val="00813F2B"/>
    <w:rsid w:val="00813F4B"/>
    <w:rsid w:val="00813F57"/>
    <w:rsid w:val="0081407C"/>
    <w:rsid w:val="0081408E"/>
    <w:rsid w:val="008140E0"/>
    <w:rsid w:val="00814135"/>
    <w:rsid w:val="00814181"/>
    <w:rsid w:val="00814188"/>
    <w:rsid w:val="0081420E"/>
    <w:rsid w:val="00814213"/>
    <w:rsid w:val="0081423D"/>
    <w:rsid w:val="0081424C"/>
    <w:rsid w:val="008142EA"/>
    <w:rsid w:val="0081430B"/>
    <w:rsid w:val="00814333"/>
    <w:rsid w:val="00814391"/>
    <w:rsid w:val="00814460"/>
    <w:rsid w:val="0081454F"/>
    <w:rsid w:val="00814565"/>
    <w:rsid w:val="008145BC"/>
    <w:rsid w:val="008145F7"/>
    <w:rsid w:val="0081462B"/>
    <w:rsid w:val="00814708"/>
    <w:rsid w:val="00814716"/>
    <w:rsid w:val="0081474A"/>
    <w:rsid w:val="0081477A"/>
    <w:rsid w:val="00814875"/>
    <w:rsid w:val="008148CE"/>
    <w:rsid w:val="00814902"/>
    <w:rsid w:val="00814972"/>
    <w:rsid w:val="00814982"/>
    <w:rsid w:val="00814A03"/>
    <w:rsid w:val="00814A48"/>
    <w:rsid w:val="00814A62"/>
    <w:rsid w:val="00814A84"/>
    <w:rsid w:val="00814AF2"/>
    <w:rsid w:val="00814B7E"/>
    <w:rsid w:val="00814B8D"/>
    <w:rsid w:val="00814BA7"/>
    <w:rsid w:val="00814BC8"/>
    <w:rsid w:val="00814CA3"/>
    <w:rsid w:val="00814CC8"/>
    <w:rsid w:val="00814D38"/>
    <w:rsid w:val="00814D8A"/>
    <w:rsid w:val="00814DAA"/>
    <w:rsid w:val="00814EA8"/>
    <w:rsid w:val="00814F2D"/>
    <w:rsid w:val="00814F2E"/>
    <w:rsid w:val="00814F5A"/>
    <w:rsid w:val="00814F5D"/>
    <w:rsid w:val="00815004"/>
    <w:rsid w:val="00815009"/>
    <w:rsid w:val="008150BE"/>
    <w:rsid w:val="00815133"/>
    <w:rsid w:val="00815143"/>
    <w:rsid w:val="00815195"/>
    <w:rsid w:val="0081519C"/>
    <w:rsid w:val="0081519E"/>
    <w:rsid w:val="008151CA"/>
    <w:rsid w:val="008151D0"/>
    <w:rsid w:val="00815209"/>
    <w:rsid w:val="00815294"/>
    <w:rsid w:val="00815323"/>
    <w:rsid w:val="00815326"/>
    <w:rsid w:val="00815327"/>
    <w:rsid w:val="00815342"/>
    <w:rsid w:val="00815416"/>
    <w:rsid w:val="00815447"/>
    <w:rsid w:val="008154F6"/>
    <w:rsid w:val="008155A2"/>
    <w:rsid w:val="008155BB"/>
    <w:rsid w:val="008155D8"/>
    <w:rsid w:val="0081561D"/>
    <w:rsid w:val="0081562F"/>
    <w:rsid w:val="008156A3"/>
    <w:rsid w:val="008156A6"/>
    <w:rsid w:val="0081570F"/>
    <w:rsid w:val="00815793"/>
    <w:rsid w:val="00815798"/>
    <w:rsid w:val="008157B6"/>
    <w:rsid w:val="0081589F"/>
    <w:rsid w:val="008158E0"/>
    <w:rsid w:val="00815A0B"/>
    <w:rsid w:val="00815A71"/>
    <w:rsid w:val="00815AB3"/>
    <w:rsid w:val="00815ABB"/>
    <w:rsid w:val="00815B4E"/>
    <w:rsid w:val="00815BDD"/>
    <w:rsid w:val="00815C14"/>
    <w:rsid w:val="00815C37"/>
    <w:rsid w:val="00815C7C"/>
    <w:rsid w:val="00815D95"/>
    <w:rsid w:val="00815E99"/>
    <w:rsid w:val="00815F2F"/>
    <w:rsid w:val="0081604A"/>
    <w:rsid w:val="00816086"/>
    <w:rsid w:val="008160B2"/>
    <w:rsid w:val="00816249"/>
    <w:rsid w:val="00816278"/>
    <w:rsid w:val="0081629D"/>
    <w:rsid w:val="008162E6"/>
    <w:rsid w:val="008162F6"/>
    <w:rsid w:val="00816357"/>
    <w:rsid w:val="008163A1"/>
    <w:rsid w:val="008163D0"/>
    <w:rsid w:val="008163DE"/>
    <w:rsid w:val="0081643F"/>
    <w:rsid w:val="00816449"/>
    <w:rsid w:val="008164A5"/>
    <w:rsid w:val="008164B1"/>
    <w:rsid w:val="008164E9"/>
    <w:rsid w:val="0081650C"/>
    <w:rsid w:val="008165C1"/>
    <w:rsid w:val="008165F3"/>
    <w:rsid w:val="00816634"/>
    <w:rsid w:val="00816722"/>
    <w:rsid w:val="0081675C"/>
    <w:rsid w:val="00816773"/>
    <w:rsid w:val="00816805"/>
    <w:rsid w:val="00816846"/>
    <w:rsid w:val="00816887"/>
    <w:rsid w:val="008168DE"/>
    <w:rsid w:val="008169BD"/>
    <w:rsid w:val="00816B0D"/>
    <w:rsid w:val="00816B5B"/>
    <w:rsid w:val="00816CF9"/>
    <w:rsid w:val="00816DE7"/>
    <w:rsid w:val="00816DEF"/>
    <w:rsid w:val="00816EA9"/>
    <w:rsid w:val="00816EC9"/>
    <w:rsid w:val="00816F68"/>
    <w:rsid w:val="00816FA0"/>
    <w:rsid w:val="00816FB3"/>
    <w:rsid w:val="00817089"/>
    <w:rsid w:val="008170AB"/>
    <w:rsid w:val="008171D0"/>
    <w:rsid w:val="0081723B"/>
    <w:rsid w:val="00817263"/>
    <w:rsid w:val="00817363"/>
    <w:rsid w:val="008173D4"/>
    <w:rsid w:val="00817488"/>
    <w:rsid w:val="008174B8"/>
    <w:rsid w:val="008175B8"/>
    <w:rsid w:val="00817674"/>
    <w:rsid w:val="008179F2"/>
    <w:rsid w:val="008179FA"/>
    <w:rsid w:val="00817A11"/>
    <w:rsid w:val="00817B21"/>
    <w:rsid w:val="00817C0A"/>
    <w:rsid w:val="00817CA3"/>
    <w:rsid w:val="00817D3E"/>
    <w:rsid w:val="00817D53"/>
    <w:rsid w:val="00817D66"/>
    <w:rsid w:val="00817D7F"/>
    <w:rsid w:val="00817D8E"/>
    <w:rsid w:val="00817DF2"/>
    <w:rsid w:val="00817E26"/>
    <w:rsid w:val="00817E35"/>
    <w:rsid w:val="00817EAD"/>
    <w:rsid w:val="00817EB6"/>
    <w:rsid w:val="00817F05"/>
    <w:rsid w:val="00817F2D"/>
    <w:rsid w:val="00817F8F"/>
    <w:rsid w:val="00817F9B"/>
    <w:rsid w:val="00820006"/>
    <w:rsid w:val="008200D6"/>
    <w:rsid w:val="00820108"/>
    <w:rsid w:val="00820175"/>
    <w:rsid w:val="00820353"/>
    <w:rsid w:val="00820358"/>
    <w:rsid w:val="00820374"/>
    <w:rsid w:val="0082053F"/>
    <w:rsid w:val="008205C0"/>
    <w:rsid w:val="008205DA"/>
    <w:rsid w:val="0082067D"/>
    <w:rsid w:val="008206B4"/>
    <w:rsid w:val="008206FD"/>
    <w:rsid w:val="00820798"/>
    <w:rsid w:val="008207C7"/>
    <w:rsid w:val="0082081E"/>
    <w:rsid w:val="00820902"/>
    <w:rsid w:val="0082094E"/>
    <w:rsid w:val="00820967"/>
    <w:rsid w:val="00820975"/>
    <w:rsid w:val="00820988"/>
    <w:rsid w:val="008209D0"/>
    <w:rsid w:val="00820A0E"/>
    <w:rsid w:val="00820A37"/>
    <w:rsid w:val="00820A4E"/>
    <w:rsid w:val="00820AD1"/>
    <w:rsid w:val="00820AF3"/>
    <w:rsid w:val="00820B48"/>
    <w:rsid w:val="00820B7D"/>
    <w:rsid w:val="00820BC6"/>
    <w:rsid w:val="00820BF4"/>
    <w:rsid w:val="00820CA5"/>
    <w:rsid w:val="00820D26"/>
    <w:rsid w:val="00820D44"/>
    <w:rsid w:val="00820E08"/>
    <w:rsid w:val="00820E1F"/>
    <w:rsid w:val="00820E3C"/>
    <w:rsid w:val="00820F11"/>
    <w:rsid w:val="00820F30"/>
    <w:rsid w:val="00820F79"/>
    <w:rsid w:val="0082102F"/>
    <w:rsid w:val="00821061"/>
    <w:rsid w:val="008210EC"/>
    <w:rsid w:val="00821113"/>
    <w:rsid w:val="00821231"/>
    <w:rsid w:val="0082133A"/>
    <w:rsid w:val="0082133E"/>
    <w:rsid w:val="00821351"/>
    <w:rsid w:val="008213B0"/>
    <w:rsid w:val="00821486"/>
    <w:rsid w:val="00821560"/>
    <w:rsid w:val="0082159F"/>
    <w:rsid w:val="008216BF"/>
    <w:rsid w:val="00821780"/>
    <w:rsid w:val="00821799"/>
    <w:rsid w:val="008217A6"/>
    <w:rsid w:val="0082184A"/>
    <w:rsid w:val="00821876"/>
    <w:rsid w:val="008218B4"/>
    <w:rsid w:val="008218B6"/>
    <w:rsid w:val="008219CD"/>
    <w:rsid w:val="00821A13"/>
    <w:rsid w:val="00821A57"/>
    <w:rsid w:val="00821A72"/>
    <w:rsid w:val="00821ACC"/>
    <w:rsid w:val="00821AF6"/>
    <w:rsid w:val="00821B82"/>
    <w:rsid w:val="00821C11"/>
    <w:rsid w:val="00821C25"/>
    <w:rsid w:val="00821C31"/>
    <w:rsid w:val="00821C67"/>
    <w:rsid w:val="00821C6E"/>
    <w:rsid w:val="00821C8B"/>
    <w:rsid w:val="00821CC6"/>
    <w:rsid w:val="00821CDF"/>
    <w:rsid w:val="00821D1D"/>
    <w:rsid w:val="00821D27"/>
    <w:rsid w:val="00821DB4"/>
    <w:rsid w:val="00821DDB"/>
    <w:rsid w:val="00821E42"/>
    <w:rsid w:val="00821E7D"/>
    <w:rsid w:val="00821E8C"/>
    <w:rsid w:val="008220BC"/>
    <w:rsid w:val="008220CA"/>
    <w:rsid w:val="008220E2"/>
    <w:rsid w:val="00822117"/>
    <w:rsid w:val="00822128"/>
    <w:rsid w:val="0082215D"/>
    <w:rsid w:val="008221BB"/>
    <w:rsid w:val="008221BC"/>
    <w:rsid w:val="0082223B"/>
    <w:rsid w:val="008222E8"/>
    <w:rsid w:val="00822303"/>
    <w:rsid w:val="0082231C"/>
    <w:rsid w:val="00822380"/>
    <w:rsid w:val="0082246F"/>
    <w:rsid w:val="0082247C"/>
    <w:rsid w:val="008224AB"/>
    <w:rsid w:val="008224B1"/>
    <w:rsid w:val="00822533"/>
    <w:rsid w:val="0082259C"/>
    <w:rsid w:val="008225DE"/>
    <w:rsid w:val="0082265C"/>
    <w:rsid w:val="00822686"/>
    <w:rsid w:val="008226B3"/>
    <w:rsid w:val="008226C7"/>
    <w:rsid w:val="008227DB"/>
    <w:rsid w:val="008227EE"/>
    <w:rsid w:val="0082282A"/>
    <w:rsid w:val="00822839"/>
    <w:rsid w:val="00822882"/>
    <w:rsid w:val="008228D2"/>
    <w:rsid w:val="00822A25"/>
    <w:rsid w:val="00822A94"/>
    <w:rsid w:val="00822AE2"/>
    <w:rsid w:val="00822B0D"/>
    <w:rsid w:val="00822BED"/>
    <w:rsid w:val="00822CAF"/>
    <w:rsid w:val="00822CFF"/>
    <w:rsid w:val="00822D2A"/>
    <w:rsid w:val="00822D40"/>
    <w:rsid w:val="00822F3C"/>
    <w:rsid w:val="00822F74"/>
    <w:rsid w:val="00822F92"/>
    <w:rsid w:val="00823021"/>
    <w:rsid w:val="008230B7"/>
    <w:rsid w:val="00823105"/>
    <w:rsid w:val="00823196"/>
    <w:rsid w:val="008231AC"/>
    <w:rsid w:val="00823229"/>
    <w:rsid w:val="00823346"/>
    <w:rsid w:val="00823365"/>
    <w:rsid w:val="0082355A"/>
    <w:rsid w:val="0082356B"/>
    <w:rsid w:val="008235B3"/>
    <w:rsid w:val="00823643"/>
    <w:rsid w:val="00823645"/>
    <w:rsid w:val="00823678"/>
    <w:rsid w:val="008237C7"/>
    <w:rsid w:val="00823833"/>
    <w:rsid w:val="008238EB"/>
    <w:rsid w:val="00823934"/>
    <w:rsid w:val="00823945"/>
    <w:rsid w:val="00823A4A"/>
    <w:rsid w:val="00823A66"/>
    <w:rsid w:val="00823A8B"/>
    <w:rsid w:val="00823B01"/>
    <w:rsid w:val="00823B41"/>
    <w:rsid w:val="00823BA4"/>
    <w:rsid w:val="00823BEF"/>
    <w:rsid w:val="00823C1E"/>
    <w:rsid w:val="00823CA1"/>
    <w:rsid w:val="00823D89"/>
    <w:rsid w:val="00823F43"/>
    <w:rsid w:val="00823F6E"/>
    <w:rsid w:val="00823FE0"/>
    <w:rsid w:val="0082403E"/>
    <w:rsid w:val="00824094"/>
    <w:rsid w:val="00824112"/>
    <w:rsid w:val="0082419E"/>
    <w:rsid w:val="008241F9"/>
    <w:rsid w:val="00824224"/>
    <w:rsid w:val="00824274"/>
    <w:rsid w:val="00824292"/>
    <w:rsid w:val="008242B8"/>
    <w:rsid w:val="00824496"/>
    <w:rsid w:val="0082453B"/>
    <w:rsid w:val="008245B2"/>
    <w:rsid w:val="0082461A"/>
    <w:rsid w:val="00824677"/>
    <w:rsid w:val="00824781"/>
    <w:rsid w:val="008247A2"/>
    <w:rsid w:val="008247AF"/>
    <w:rsid w:val="00824802"/>
    <w:rsid w:val="00824854"/>
    <w:rsid w:val="00824883"/>
    <w:rsid w:val="0082490E"/>
    <w:rsid w:val="0082496A"/>
    <w:rsid w:val="0082497F"/>
    <w:rsid w:val="00824A41"/>
    <w:rsid w:val="00824A45"/>
    <w:rsid w:val="00824A52"/>
    <w:rsid w:val="00824AAB"/>
    <w:rsid w:val="00824B5D"/>
    <w:rsid w:val="00824B63"/>
    <w:rsid w:val="00824B95"/>
    <w:rsid w:val="00824B97"/>
    <w:rsid w:val="00824B9C"/>
    <w:rsid w:val="00824C3C"/>
    <w:rsid w:val="00824C85"/>
    <w:rsid w:val="00824CAE"/>
    <w:rsid w:val="00824CD7"/>
    <w:rsid w:val="00824CE6"/>
    <w:rsid w:val="00824DE3"/>
    <w:rsid w:val="00824F04"/>
    <w:rsid w:val="00824F65"/>
    <w:rsid w:val="00824F6B"/>
    <w:rsid w:val="0082504A"/>
    <w:rsid w:val="008251B4"/>
    <w:rsid w:val="008251FA"/>
    <w:rsid w:val="00825270"/>
    <w:rsid w:val="008252E7"/>
    <w:rsid w:val="008252E9"/>
    <w:rsid w:val="0082531B"/>
    <w:rsid w:val="0082535C"/>
    <w:rsid w:val="00825367"/>
    <w:rsid w:val="00825380"/>
    <w:rsid w:val="00825400"/>
    <w:rsid w:val="0082549F"/>
    <w:rsid w:val="008254A2"/>
    <w:rsid w:val="008254B9"/>
    <w:rsid w:val="0082558D"/>
    <w:rsid w:val="008255BC"/>
    <w:rsid w:val="008255C8"/>
    <w:rsid w:val="008255EA"/>
    <w:rsid w:val="00825661"/>
    <w:rsid w:val="0082577C"/>
    <w:rsid w:val="0082579F"/>
    <w:rsid w:val="008257B2"/>
    <w:rsid w:val="008257F4"/>
    <w:rsid w:val="00825803"/>
    <w:rsid w:val="008258CC"/>
    <w:rsid w:val="008258CE"/>
    <w:rsid w:val="008258F9"/>
    <w:rsid w:val="0082591E"/>
    <w:rsid w:val="008259A5"/>
    <w:rsid w:val="008259AB"/>
    <w:rsid w:val="00825A21"/>
    <w:rsid w:val="00825A3C"/>
    <w:rsid w:val="00825B11"/>
    <w:rsid w:val="00825BC8"/>
    <w:rsid w:val="00825BFB"/>
    <w:rsid w:val="00825C0E"/>
    <w:rsid w:val="00825C64"/>
    <w:rsid w:val="00825D08"/>
    <w:rsid w:val="00825E4B"/>
    <w:rsid w:val="00825E4F"/>
    <w:rsid w:val="00825ECA"/>
    <w:rsid w:val="00825F04"/>
    <w:rsid w:val="00826002"/>
    <w:rsid w:val="00826013"/>
    <w:rsid w:val="0082606F"/>
    <w:rsid w:val="0082608A"/>
    <w:rsid w:val="008260BB"/>
    <w:rsid w:val="008260BF"/>
    <w:rsid w:val="00826106"/>
    <w:rsid w:val="00826146"/>
    <w:rsid w:val="00826149"/>
    <w:rsid w:val="0082615C"/>
    <w:rsid w:val="00826183"/>
    <w:rsid w:val="008261B0"/>
    <w:rsid w:val="00826221"/>
    <w:rsid w:val="00826277"/>
    <w:rsid w:val="008262F0"/>
    <w:rsid w:val="0082630D"/>
    <w:rsid w:val="00826348"/>
    <w:rsid w:val="008263AB"/>
    <w:rsid w:val="00826483"/>
    <w:rsid w:val="0082653D"/>
    <w:rsid w:val="00826548"/>
    <w:rsid w:val="008265D5"/>
    <w:rsid w:val="008265E1"/>
    <w:rsid w:val="008265F5"/>
    <w:rsid w:val="00826645"/>
    <w:rsid w:val="0082664B"/>
    <w:rsid w:val="0082667F"/>
    <w:rsid w:val="008266E3"/>
    <w:rsid w:val="0082672A"/>
    <w:rsid w:val="0082672B"/>
    <w:rsid w:val="0082677B"/>
    <w:rsid w:val="008268D1"/>
    <w:rsid w:val="00826968"/>
    <w:rsid w:val="008269D1"/>
    <w:rsid w:val="008269E5"/>
    <w:rsid w:val="008269F2"/>
    <w:rsid w:val="00826A3C"/>
    <w:rsid w:val="00826B08"/>
    <w:rsid w:val="00826C09"/>
    <w:rsid w:val="00826CD7"/>
    <w:rsid w:val="00826CF5"/>
    <w:rsid w:val="00826D02"/>
    <w:rsid w:val="00826D03"/>
    <w:rsid w:val="00826D1F"/>
    <w:rsid w:val="00826E79"/>
    <w:rsid w:val="00826E9D"/>
    <w:rsid w:val="0082706E"/>
    <w:rsid w:val="00827075"/>
    <w:rsid w:val="00827090"/>
    <w:rsid w:val="00827128"/>
    <w:rsid w:val="00827245"/>
    <w:rsid w:val="0082725F"/>
    <w:rsid w:val="008272B6"/>
    <w:rsid w:val="00827373"/>
    <w:rsid w:val="008273C2"/>
    <w:rsid w:val="0082744B"/>
    <w:rsid w:val="00827499"/>
    <w:rsid w:val="0082756F"/>
    <w:rsid w:val="0082759A"/>
    <w:rsid w:val="00827634"/>
    <w:rsid w:val="00827666"/>
    <w:rsid w:val="0082769E"/>
    <w:rsid w:val="00827714"/>
    <w:rsid w:val="00827719"/>
    <w:rsid w:val="00827782"/>
    <w:rsid w:val="00827870"/>
    <w:rsid w:val="008278A4"/>
    <w:rsid w:val="008278C0"/>
    <w:rsid w:val="00827965"/>
    <w:rsid w:val="008279C0"/>
    <w:rsid w:val="00827A65"/>
    <w:rsid w:val="00827B07"/>
    <w:rsid w:val="00827C1F"/>
    <w:rsid w:val="00827C99"/>
    <w:rsid w:val="00827D34"/>
    <w:rsid w:val="00827D6A"/>
    <w:rsid w:val="00827D86"/>
    <w:rsid w:val="00827DEA"/>
    <w:rsid w:val="00827E21"/>
    <w:rsid w:val="00827ED2"/>
    <w:rsid w:val="00827EFE"/>
    <w:rsid w:val="00827F82"/>
    <w:rsid w:val="00827F9D"/>
    <w:rsid w:val="00827FD6"/>
    <w:rsid w:val="00827FF4"/>
    <w:rsid w:val="008300DD"/>
    <w:rsid w:val="0083019D"/>
    <w:rsid w:val="008301C8"/>
    <w:rsid w:val="0083020D"/>
    <w:rsid w:val="00830235"/>
    <w:rsid w:val="00830260"/>
    <w:rsid w:val="00830270"/>
    <w:rsid w:val="00830324"/>
    <w:rsid w:val="008303F6"/>
    <w:rsid w:val="008303FB"/>
    <w:rsid w:val="008304D0"/>
    <w:rsid w:val="00830526"/>
    <w:rsid w:val="008305DD"/>
    <w:rsid w:val="00830677"/>
    <w:rsid w:val="008306AF"/>
    <w:rsid w:val="008307E0"/>
    <w:rsid w:val="008308B3"/>
    <w:rsid w:val="008308BB"/>
    <w:rsid w:val="008308D0"/>
    <w:rsid w:val="00830941"/>
    <w:rsid w:val="008309AD"/>
    <w:rsid w:val="008309D1"/>
    <w:rsid w:val="00830A45"/>
    <w:rsid w:val="00830A4D"/>
    <w:rsid w:val="00830A71"/>
    <w:rsid w:val="00830C3F"/>
    <w:rsid w:val="00830DB4"/>
    <w:rsid w:val="00830DBD"/>
    <w:rsid w:val="00830E6F"/>
    <w:rsid w:val="00830E90"/>
    <w:rsid w:val="00830FA3"/>
    <w:rsid w:val="00830FB7"/>
    <w:rsid w:val="00831044"/>
    <w:rsid w:val="0083108C"/>
    <w:rsid w:val="0083109A"/>
    <w:rsid w:val="0083115C"/>
    <w:rsid w:val="0083115F"/>
    <w:rsid w:val="0083119B"/>
    <w:rsid w:val="008311CB"/>
    <w:rsid w:val="008311DA"/>
    <w:rsid w:val="008311EE"/>
    <w:rsid w:val="00831276"/>
    <w:rsid w:val="008312A7"/>
    <w:rsid w:val="008312C0"/>
    <w:rsid w:val="008313A1"/>
    <w:rsid w:val="008313DC"/>
    <w:rsid w:val="00831479"/>
    <w:rsid w:val="00831491"/>
    <w:rsid w:val="00831661"/>
    <w:rsid w:val="008316FD"/>
    <w:rsid w:val="008317E4"/>
    <w:rsid w:val="008317ED"/>
    <w:rsid w:val="008317FF"/>
    <w:rsid w:val="00831835"/>
    <w:rsid w:val="0083186F"/>
    <w:rsid w:val="008318F6"/>
    <w:rsid w:val="00831948"/>
    <w:rsid w:val="008319A9"/>
    <w:rsid w:val="008319DF"/>
    <w:rsid w:val="008319FC"/>
    <w:rsid w:val="00831A71"/>
    <w:rsid w:val="00831AB9"/>
    <w:rsid w:val="00831BB5"/>
    <w:rsid w:val="00831BC8"/>
    <w:rsid w:val="00831BFA"/>
    <w:rsid w:val="00831C09"/>
    <w:rsid w:val="00831CAA"/>
    <w:rsid w:val="00831D63"/>
    <w:rsid w:val="00831DBD"/>
    <w:rsid w:val="00831DEC"/>
    <w:rsid w:val="00831E2B"/>
    <w:rsid w:val="00831E30"/>
    <w:rsid w:val="00831E58"/>
    <w:rsid w:val="00831E8F"/>
    <w:rsid w:val="00831F05"/>
    <w:rsid w:val="00831F8F"/>
    <w:rsid w:val="00832050"/>
    <w:rsid w:val="0083208B"/>
    <w:rsid w:val="00832115"/>
    <w:rsid w:val="008321AB"/>
    <w:rsid w:val="008321E2"/>
    <w:rsid w:val="00832248"/>
    <w:rsid w:val="008322D2"/>
    <w:rsid w:val="0083231A"/>
    <w:rsid w:val="0083232A"/>
    <w:rsid w:val="008323B4"/>
    <w:rsid w:val="008323D5"/>
    <w:rsid w:val="00832460"/>
    <w:rsid w:val="0083248C"/>
    <w:rsid w:val="008324BD"/>
    <w:rsid w:val="008324C6"/>
    <w:rsid w:val="008325E7"/>
    <w:rsid w:val="0083260E"/>
    <w:rsid w:val="0083264B"/>
    <w:rsid w:val="00832664"/>
    <w:rsid w:val="00832756"/>
    <w:rsid w:val="00832775"/>
    <w:rsid w:val="00832791"/>
    <w:rsid w:val="0083280F"/>
    <w:rsid w:val="00832892"/>
    <w:rsid w:val="008328EF"/>
    <w:rsid w:val="00832935"/>
    <w:rsid w:val="00832996"/>
    <w:rsid w:val="008329AD"/>
    <w:rsid w:val="00832ADF"/>
    <w:rsid w:val="00832AE3"/>
    <w:rsid w:val="00832B42"/>
    <w:rsid w:val="00832BE6"/>
    <w:rsid w:val="00832C02"/>
    <w:rsid w:val="00832C24"/>
    <w:rsid w:val="00832CF7"/>
    <w:rsid w:val="00832D13"/>
    <w:rsid w:val="00832D35"/>
    <w:rsid w:val="00832D4E"/>
    <w:rsid w:val="00832E92"/>
    <w:rsid w:val="00832ED4"/>
    <w:rsid w:val="00832F74"/>
    <w:rsid w:val="008330FA"/>
    <w:rsid w:val="0083317D"/>
    <w:rsid w:val="008331C5"/>
    <w:rsid w:val="008331C7"/>
    <w:rsid w:val="00833218"/>
    <w:rsid w:val="008332E3"/>
    <w:rsid w:val="00833350"/>
    <w:rsid w:val="00833377"/>
    <w:rsid w:val="00833414"/>
    <w:rsid w:val="00833419"/>
    <w:rsid w:val="00833456"/>
    <w:rsid w:val="00833542"/>
    <w:rsid w:val="00833686"/>
    <w:rsid w:val="008336DA"/>
    <w:rsid w:val="0083380D"/>
    <w:rsid w:val="00833858"/>
    <w:rsid w:val="0083397F"/>
    <w:rsid w:val="0083399F"/>
    <w:rsid w:val="00833A1B"/>
    <w:rsid w:val="00833AC8"/>
    <w:rsid w:val="00833AF2"/>
    <w:rsid w:val="00833B84"/>
    <w:rsid w:val="00833B97"/>
    <w:rsid w:val="00833BB9"/>
    <w:rsid w:val="00833C2D"/>
    <w:rsid w:val="00833C38"/>
    <w:rsid w:val="00833CC6"/>
    <w:rsid w:val="00833D5C"/>
    <w:rsid w:val="00833D82"/>
    <w:rsid w:val="00833DB7"/>
    <w:rsid w:val="00833E38"/>
    <w:rsid w:val="00833EEE"/>
    <w:rsid w:val="00833EF5"/>
    <w:rsid w:val="00833F09"/>
    <w:rsid w:val="00833F30"/>
    <w:rsid w:val="00833F75"/>
    <w:rsid w:val="00833FF3"/>
    <w:rsid w:val="00833FF6"/>
    <w:rsid w:val="00834030"/>
    <w:rsid w:val="00834051"/>
    <w:rsid w:val="0083408B"/>
    <w:rsid w:val="0083419F"/>
    <w:rsid w:val="0083423B"/>
    <w:rsid w:val="00834243"/>
    <w:rsid w:val="008343ED"/>
    <w:rsid w:val="00834434"/>
    <w:rsid w:val="00834466"/>
    <w:rsid w:val="008344C4"/>
    <w:rsid w:val="0083453A"/>
    <w:rsid w:val="00834551"/>
    <w:rsid w:val="00834625"/>
    <w:rsid w:val="008346D4"/>
    <w:rsid w:val="00834706"/>
    <w:rsid w:val="00834768"/>
    <w:rsid w:val="00834792"/>
    <w:rsid w:val="008347D1"/>
    <w:rsid w:val="00834834"/>
    <w:rsid w:val="00834854"/>
    <w:rsid w:val="0083493A"/>
    <w:rsid w:val="00834A0F"/>
    <w:rsid w:val="00834B45"/>
    <w:rsid w:val="00834B65"/>
    <w:rsid w:val="00834B94"/>
    <w:rsid w:val="00834C8D"/>
    <w:rsid w:val="00834CD0"/>
    <w:rsid w:val="00834D14"/>
    <w:rsid w:val="00834D29"/>
    <w:rsid w:val="00834D9A"/>
    <w:rsid w:val="00834E05"/>
    <w:rsid w:val="00834EDE"/>
    <w:rsid w:val="00834FDD"/>
    <w:rsid w:val="00834FE2"/>
    <w:rsid w:val="00835021"/>
    <w:rsid w:val="00835032"/>
    <w:rsid w:val="0083506F"/>
    <w:rsid w:val="008350AE"/>
    <w:rsid w:val="0083510F"/>
    <w:rsid w:val="00835137"/>
    <w:rsid w:val="0083513B"/>
    <w:rsid w:val="0083531F"/>
    <w:rsid w:val="0083535B"/>
    <w:rsid w:val="008353D6"/>
    <w:rsid w:val="0083541D"/>
    <w:rsid w:val="00835482"/>
    <w:rsid w:val="0083558A"/>
    <w:rsid w:val="008355A9"/>
    <w:rsid w:val="008355BF"/>
    <w:rsid w:val="0083569C"/>
    <w:rsid w:val="008356DC"/>
    <w:rsid w:val="00835735"/>
    <w:rsid w:val="008357CC"/>
    <w:rsid w:val="008357F4"/>
    <w:rsid w:val="0083580F"/>
    <w:rsid w:val="00835826"/>
    <w:rsid w:val="0083589F"/>
    <w:rsid w:val="0083594C"/>
    <w:rsid w:val="008359DF"/>
    <w:rsid w:val="00835A36"/>
    <w:rsid w:val="00835A7E"/>
    <w:rsid w:val="00835AA0"/>
    <w:rsid w:val="00835AB8"/>
    <w:rsid w:val="00835B3E"/>
    <w:rsid w:val="00835BCD"/>
    <w:rsid w:val="00835BF8"/>
    <w:rsid w:val="00835C02"/>
    <w:rsid w:val="00835C23"/>
    <w:rsid w:val="00835CD8"/>
    <w:rsid w:val="00835CF8"/>
    <w:rsid w:val="00835D01"/>
    <w:rsid w:val="00835E8F"/>
    <w:rsid w:val="00835F10"/>
    <w:rsid w:val="00835F82"/>
    <w:rsid w:val="00835FEA"/>
    <w:rsid w:val="00836025"/>
    <w:rsid w:val="00836077"/>
    <w:rsid w:val="0083610A"/>
    <w:rsid w:val="00836111"/>
    <w:rsid w:val="00836134"/>
    <w:rsid w:val="00836182"/>
    <w:rsid w:val="008361B4"/>
    <w:rsid w:val="008361D5"/>
    <w:rsid w:val="0083622B"/>
    <w:rsid w:val="0083629A"/>
    <w:rsid w:val="008362A3"/>
    <w:rsid w:val="008362EC"/>
    <w:rsid w:val="00836308"/>
    <w:rsid w:val="008363E3"/>
    <w:rsid w:val="008363FA"/>
    <w:rsid w:val="0083644F"/>
    <w:rsid w:val="00836464"/>
    <w:rsid w:val="008364F3"/>
    <w:rsid w:val="008364FD"/>
    <w:rsid w:val="008364FF"/>
    <w:rsid w:val="00836511"/>
    <w:rsid w:val="0083652D"/>
    <w:rsid w:val="0083668E"/>
    <w:rsid w:val="008366AD"/>
    <w:rsid w:val="008366C2"/>
    <w:rsid w:val="0083674B"/>
    <w:rsid w:val="008367B6"/>
    <w:rsid w:val="008367F5"/>
    <w:rsid w:val="008368D5"/>
    <w:rsid w:val="00836932"/>
    <w:rsid w:val="00836975"/>
    <w:rsid w:val="008369C5"/>
    <w:rsid w:val="00836A7B"/>
    <w:rsid w:val="00836B3E"/>
    <w:rsid w:val="00836B4E"/>
    <w:rsid w:val="00836B90"/>
    <w:rsid w:val="00836D4B"/>
    <w:rsid w:val="00836DDA"/>
    <w:rsid w:val="00836F11"/>
    <w:rsid w:val="00836F29"/>
    <w:rsid w:val="00836F6F"/>
    <w:rsid w:val="00836F86"/>
    <w:rsid w:val="00836FAB"/>
    <w:rsid w:val="00836FBF"/>
    <w:rsid w:val="00836FE1"/>
    <w:rsid w:val="0083704A"/>
    <w:rsid w:val="0083708F"/>
    <w:rsid w:val="00837150"/>
    <w:rsid w:val="0083717F"/>
    <w:rsid w:val="008371DE"/>
    <w:rsid w:val="008371F4"/>
    <w:rsid w:val="0083721B"/>
    <w:rsid w:val="00837329"/>
    <w:rsid w:val="00837349"/>
    <w:rsid w:val="0083735B"/>
    <w:rsid w:val="0083741B"/>
    <w:rsid w:val="00837424"/>
    <w:rsid w:val="00837560"/>
    <w:rsid w:val="0083766B"/>
    <w:rsid w:val="0083768E"/>
    <w:rsid w:val="008376B5"/>
    <w:rsid w:val="008376D5"/>
    <w:rsid w:val="008377C5"/>
    <w:rsid w:val="00837891"/>
    <w:rsid w:val="008378A9"/>
    <w:rsid w:val="00837919"/>
    <w:rsid w:val="0083791A"/>
    <w:rsid w:val="0083799A"/>
    <w:rsid w:val="008379C1"/>
    <w:rsid w:val="00837A35"/>
    <w:rsid w:val="00837A6E"/>
    <w:rsid w:val="00837AD7"/>
    <w:rsid w:val="00837B37"/>
    <w:rsid w:val="00837B4F"/>
    <w:rsid w:val="00837B9F"/>
    <w:rsid w:val="00837C40"/>
    <w:rsid w:val="00837CB2"/>
    <w:rsid w:val="00837D6F"/>
    <w:rsid w:val="00837E29"/>
    <w:rsid w:val="00837E51"/>
    <w:rsid w:val="00837FF8"/>
    <w:rsid w:val="008400BB"/>
    <w:rsid w:val="00840140"/>
    <w:rsid w:val="0084015E"/>
    <w:rsid w:val="008401EA"/>
    <w:rsid w:val="008401FA"/>
    <w:rsid w:val="00840281"/>
    <w:rsid w:val="008402F1"/>
    <w:rsid w:val="008403BD"/>
    <w:rsid w:val="008403D2"/>
    <w:rsid w:val="00840476"/>
    <w:rsid w:val="00840521"/>
    <w:rsid w:val="008405A4"/>
    <w:rsid w:val="00840633"/>
    <w:rsid w:val="0084083E"/>
    <w:rsid w:val="00840858"/>
    <w:rsid w:val="00840880"/>
    <w:rsid w:val="008408A9"/>
    <w:rsid w:val="00840978"/>
    <w:rsid w:val="008409FC"/>
    <w:rsid w:val="00840A12"/>
    <w:rsid w:val="00840A61"/>
    <w:rsid w:val="00840A8F"/>
    <w:rsid w:val="00840AA7"/>
    <w:rsid w:val="00840AD9"/>
    <w:rsid w:val="00840B14"/>
    <w:rsid w:val="00840B93"/>
    <w:rsid w:val="00840BEE"/>
    <w:rsid w:val="00840CAC"/>
    <w:rsid w:val="00840CC7"/>
    <w:rsid w:val="00840D07"/>
    <w:rsid w:val="00840D0B"/>
    <w:rsid w:val="00840D17"/>
    <w:rsid w:val="00840E18"/>
    <w:rsid w:val="00840E8C"/>
    <w:rsid w:val="00840E9F"/>
    <w:rsid w:val="00840FBB"/>
    <w:rsid w:val="00840FC9"/>
    <w:rsid w:val="00840FFB"/>
    <w:rsid w:val="00841016"/>
    <w:rsid w:val="0084106F"/>
    <w:rsid w:val="008410BB"/>
    <w:rsid w:val="008411CE"/>
    <w:rsid w:val="00841255"/>
    <w:rsid w:val="0084129D"/>
    <w:rsid w:val="008412DA"/>
    <w:rsid w:val="008413BE"/>
    <w:rsid w:val="008414DA"/>
    <w:rsid w:val="00841560"/>
    <w:rsid w:val="00841585"/>
    <w:rsid w:val="0084158F"/>
    <w:rsid w:val="008415D0"/>
    <w:rsid w:val="008415D6"/>
    <w:rsid w:val="0084173E"/>
    <w:rsid w:val="00841746"/>
    <w:rsid w:val="00841795"/>
    <w:rsid w:val="008417BC"/>
    <w:rsid w:val="008417BF"/>
    <w:rsid w:val="008417DB"/>
    <w:rsid w:val="00841803"/>
    <w:rsid w:val="0084180F"/>
    <w:rsid w:val="0084187B"/>
    <w:rsid w:val="00841902"/>
    <w:rsid w:val="0084193C"/>
    <w:rsid w:val="00841941"/>
    <w:rsid w:val="00841A32"/>
    <w:rsid w:val="00841AE7"/>
    <w:rsid w:val="00841B28"/>
    <w:rsid w:val="00841B6A"/>
    <w:rsid w:val="00841C24"/>
    <w:rsid w:val="00841CD2"/>
    <w:rsid w:val="00841DB1"/>
    <w:rsid w:val="00841DDE"/>
    <w:rsid w:val="00841DE1"/>
    <w:rsid w:val="00841DF2"/>
    <w:rsid w:val="00841DFD"/>
    <w:rsid w:val="00841E22"/>
    <w:rsid w:val="00841E46"/>
    <w:rsid w:val="00841E8B"/>
    <w:rsid w:val="00841F04"/>
    <w:rsid w:val="00841F39"/>
    <w:rsid w:val="00842007"/>
    <w:rsid w:val="0084200F"/>
    <w:rsid w:val="00842066"/>
    <w:rsid w:val="00842151"/>
    <w:rsid w:val="0084215E"/>
    <w:rsid w:val="00842233"/>
    <w:rsid w:val="00842241"/>
    <w:rsid w:val="0084229E"/>
    <w:rsid w:val="008422F8"/>
    <w:rsid w:val="008423DA"/>
    <w:rsid w:val="008424C9"/>
    <w:rsid w:val="00842500"/>
    <w:rsid w:val="00842570"/>
    <w:rsid w:val="00842571"/>
    <w:rsid w:val="00842681"/>
    <w:rsid w:val="008427A0"/>
    <w:rsid w:val="00842871"/>
    <w:rsid w:val="00842879"/>
    <w:rsid w:val="00842896"/>
    <w:rsid w:val="008428A2"/>
    <w:rsid w:val="008429A3"/>
    <w:rsid w:val="00842A14"/>
    <w:rsid w:val="00842A31"/>
    <w:rsid w:val="00842A41"/>
    <w:rsid w:val="00842A8E"/>
    <w:rsid w:val="00842ADD"/>
    <w:rsid w:val="00842AF5"/>
    <w:rsid w:val="00842BB5"/>
    <w:rsid w:val="00842BCD"/>
    <w:rsid w:val="00842C09"/>
    <w:rsid w:val="00842C5B"/>
    <w:rsid w:val="00842ED5"/>
    <w:rsid w:val="00842F21"/>
    <w:rsid w:val="00843008"/>
    <w:rsid w:val="0084302D"/>
    <w:rsid w:val="008430E8"/>
    <w:rsid w:val="0084315D"/>
    <w:rsid w:val="00843287"/>
    <w:rsid w:val="008432AC"/>
    <w:rsid w:val="0084330D"/>
    <w:rsid w:val="00843387"/>
    <w:rsid w:val="008433B4"/>
    <w:rsid w:val="00843400"/>
    <w:rsid w:val="00843419"/>
    <w:rsid w:val="0084347D"/>
    <w:rsid w:val="00843512"/>
    <w:rsid w:val="008435B5"/>
    <w:rsid w:val="0084360E"/>
    <w:rsid w:val="00843679"/>
    <w:rsid w:val="008436A6"/>
    <w:rsid w:val="008436B0"/>
    <w:rsid w:val="008436B2"/>
    <w:rsid w:val="0084379C"/>
    <w:rsid w:val="008438A6"/>
    <w:rsid w:val="0084394D"/>
    <w:rsid w:val="00843953"/>
    <w:rsid w:val="00843961"/>
    <w:rsid w:val="00843969"/>
    <w:rsid w:val="00843977"/>
    <w:rsid w:val="008439AA"/>
    <w:rsid w:val="008439C6"/>
    <w:rsid w:val="00843A6B"/>
    <w:rsid w:val="00843AAD"/>
    <w:rsid w:val="00843B73"/>
    <w:rsid w:val="00843BD6"/>
    <w:rsid w:val="00843C36"/>
    <w:rsid w:val="00843C73"/>
    <w:rsid w:val="00843CAB"/>
    <w:rsid w:val="00843CDA"/>
    <w:rsid w:val="00843CFB"/>
    <w:rsid w:val="00843D49"/>
    <w:rsid w:val="00843D78"/>
    <w:rsid w:val="00843DDB"/>
    <w:rsid w:val="00843E65"/>
    <w:rsid w:val="00843E79"/>
    <w:rsid w:val="00843F19"/>
    <w:rsid w:val="00843F72"/>
    <w:rsid w:val="00843FE7"/>
    <w:rsid w:val="00844043"/>
    <w:rsid w:val="00844046"/>
    <w:rsid w:val="00844098"/>
    <w:rsid w:val="008440B7"/>
    <w:rsid w:val="008440FA"/>
    <w:rsid w:val="0084410D"/>
    <w:rsid w:val="008441D1"/>
    <w:rsid w:val="008441D4"/>
    <w:rsid w:val="00844270"/>
    <w:rsid w:val="008442E6"/>
    <w:rsid w:val="0084437A"/>
    <w:rsid w:val="0084438C"/>
    <w:rsid w:val="008443E1"/>
    <w:rsid w:val="008444C7"/>
    <w:rsid w:val="008445B1"/>
    <w:rsid w:val="00844642"/>
    <w:rsid w:val="0084465B"/>
    <w:rsid w:val="00844665"/>
    <w:rsid w:val="00844678"/>
    <w:rsid w:val="008446C9"/>
    <w:rsid w:val="00844750"/>
    <w:rsid w:val="0084481D"/>
    <w:rsid w:val="008448EE"/>
    <w:rsid w:val="00844907"/>
    <w:rsid w:val="00844939"/>
    <w:rsid w:val="008449B1"/>
    <w:rsid w:val="00844AFB"/>
    <w:rsid w:val="00844C2C"/>
    <w:rsid w:val="00844CB2"/>
    <w:rsid w:val="00844CEF"/>
    <w:rsid w:val="00844D97"/>
    <w:rsid w:val="00844DD8"/>
    <w:rsid w:val="00844E0E"/>
    <w:rsid w:val="00844F27"/>
    <w:rsid w:val="00844F88"/>
    <w:rsid w:val="00844FA9"/>
    <w:rsid w:val="0084507C"/>
    <w:rsid w:val="00845158"/>
    <w:rsid w:val="008451B7"/>
    <w:rsid w:val="00845308"/>
    <w:rsid w:val="008453CF"/>
    <w:rsid w:val="00845463"/>
    <w:rsid w:val="0084550C"/>
    <w:rsid w:val="00845522"/>
    <w:rsid w:val="008455C0"/>
    <w:rsid w:val="00845637"/>
    <w:rsid w:val="00845704"/>
    <w:rsid w:val="008457FE"/>
    <w:rsid w:val="008458B0"/>
    <w:rsid w:val="0084590D"/>
    <w:rsid w:val="0084590E"/>
    <w:rsid w:val="0084590F"/>
    <w:rsid w:val="00845962"/>
    <w:rsid w:val="008459A1"/>
    <w:rsid w:val="00845B1B"/>
    <w:rsid w:val="00845BB3"/>
    <w:rsid w:val="00845BC7"/>
    <w:rsid w:val="00845BD2"/>
    <w:rsid w:val="00845BD4"/>
    <w:rsid w:val="00845D24"/>
    <w:rsid w:val="00845D53"/>
    <w:rsid w:val="00845D98"/>
    <w:rsid w:val="00845E5D"/>
    <w:rsid w:val="00845E70"/>
    <w:rsid w:val="00845E84"/>
    <w:rsid w:val="00845F53"/>
    <w:rsid w:val="00845F5B"/>
    <w:rsid w:val="00845F67"/>
    <w:rsid w:val="00845F94"/>
    <w:rsid w:val="00845FF7"/>
    <w:rsid w:val="00846099"/>
    <w:rsid w:val="008460A4"/>
    <w:rsid w:val="008460C0"/>
    <w:rsid w:val="008460F7"/>
    <w:rsid w:val="00846123"/>
    <w:rsid w:val="00846146"/>
    <w:rsid w:val="00846156"/>
    <w:rsid w:val="00846173"/>
    <w:rsid w:val="008462BD"/>
    <w:rsid w:val="0084644A"/>
    <w:rsid w:val="0084648A"/>
    <w:rsid w:val="008464BD"/>
    <w:rsid w:val="008464F4"/>
    <w:rsid w:val="00846547"/>
    <w:rsid w:val="00846690"/>
    <w:rsid w:val="008466E4"/>
    <w:rsid w:val="0084676E"/>
    <w:rsid w:val="008469A6"/>
    <w:rsid w:val="008469EC"/>
    <w:rsid w:val="00846A7E"/>
    <w:rsid w:val="00846AF3"/>
    <w:rsid w:val="00846B0F"/>
    <w:rsid w:val="00846B69"/>
    <w:rsid w:val="00846BEE"/>
    <w:rsid w:val="00846C00"/>
    <w:rsid w:val="00846CE0"/>
    <w:rsid w:val="00846D83"/>
    <w:rsid w:val="00846DB0"/>
    <w:rsid w:val="00846DC9"/>
    <w:rsid w:val="00846DEA"/>
    <w:rsid w:val="00846E45"/>
    <w:rsid w:val="00846E8A"/>
    <w:rsid w:val="00846E98"/>
    <w:rsid w:val="00846EA1"/>
    <w:rsid w:val="00846FEB"/>
    <w:rsid w:val="008470C5"/>
    <w:rsid w:val="008470E9"/>
    <w:rsid w:val="008470F1"/>
    <w:rsid w:val="008472A2"/>
    <w:rsid w:val="008472AF"/>
    <w:rsid w:val="008472D1"/>
    <w:rsid w:val="008472E2"/>
    <w:rsid w:val="00847318"/>
    <w:rsid w:val="00847321"/>
    <w:rsid w:val="0084773D"/>
    <w:rsid w:val="00847889"/>
    <w:rsid w:val="008478E9"/>
    <w:rsid w:val="008478EB"/>
    <w:rsid w:val="008478EF"/>
    <w:rsid w:val="00847A66"/>
    <w:rsid w:val="00847A78"/>
    <w:rsid w:val="00847AB2"/>
    <w:rsid w:val="00847AC9"/>
    <w:rsid w:val="00847D17"/>
    <w:rsid w:val="00847E37"/>
    <w:rsid w:val="00847E8B"/>
    <w:rsid w:val="00847EAE"/>
    <w:rsid w:val="00847EF0"/>
    <w:rsid w:val="00847F30"/>
    <w:rsid w:val="00847F9A"/>
    <w:rsid w:val="0085006E"/>
    <w:rsid w:val="008500B0"/>
    <w:rsid w:val="008500D2"/>
    <w:rsid w:val="008500F8"/>
    <w:rsid w:val="00850121"/>
    <w:rsid w:val="008501AD"/>
    <w:rsid w:val="008501DD"/>
    <w:rsid w:val="00850222"/>
    <w:rsid w:val="008502AE"/>
    <w:rsid w:val="008502B0"/>
    <w:rsid w:val="00850309"/>
    <w:rsid w:val="0085034B"/>
    <w:rsid w:val="00850375"/>
    <w:rsid w:val="00850414"/>
    <w:rsid w:val="008504C0"/>
    <w:rsid w:val="008504C3"/>
    <w:rsid w:val="008504D1"/>
    <w:rsid w:val="008505A5"/>
    <w:rsid w:val="008505C4"/>
    <w:rsid w:val="008506B7"/>
    <w:rsid w:val="008507CA"/>
    <w:rsid w:val="00850823"/>
    <w:rsid w:val="0085089F"/>
    <w:rsid w:val="008508DF"/>
    <w:rsid w:val="00850960"/>
    <w:rsid w:val="008509AA"/>
    <w:rsid w:val="00850A1C"/>
    <w:rsid w:val="00850A72"/>
    <w:rsid w:val="00850A85"/>
    <w:rsid w:val="00850B05"/>
    <w:rsid w:val="00850BE8"/>
    <w:rsid w:val="00850BFA"/>
    <w:rsid w:val="00850C0C"/>
    <w:rsid w:val="00850CAC"/>
    <w:rsid w:val="00850CB5"/>
    <w:rsid w:val="00850E4C"/>
    <w:rsid w:val="00850EA1"/>
    <w:rsid w:val="00850EB3"/>
    <w:rsid w:val="00850EB6"/>
    <w:rsid w:val="00850EC6"/>
    <w:rsid w:val="00850ECE"/>
    <w:rsid w:val="00850F02"/>
    <w:rsid w:val="00850F21"/>
    <w:rsid w:val="00850FE7"/>
    <w:rsid w:val="00851008"/>
    <w:rsid w:val="00851016"/>
    <w:rsid w:val="008511B2"/>
    <w:rsid w:val="0085122F"/>
    <w:rsid w:val="0085124E"/>
    <w:rsid w:val="008512AA"/>
    <w:rsid w:val="0085133F"/>
    <w:rsid w:val="008513FF"/>
    <w:rsid w:val="008514C4"/>
    <w:rsid w:val="008515EB"/>
    <w:rsid w:val="008517F2"/>
    <w:rsid w:val="0085186B"/>
    <w:rsid w:val="0085187B"/>
    <w:rsid w:val="008518B5"/>
    <w:rsid w:val="00851952"/>
    <w:rsid w:val="0085199C"/>
    <w:rsid w:val="00851A10"/>
    <w:rsid w:val="00851B1B"/>
    <w:rsid w:val="00851B4D"/>
    <w:rsid w:val="00851C23"/>
    <w:rsid w:val="00851D77"/>
    <w:rsid w:val="00851DDD"/>
    <w:rsid w:val="00851E26"/>
    <w:rsid w:val="00851E2B"/>
    <w:rsid w:val="00851E58"/>
    <w:rsid w:val="00851EB0"/>
    <w:rsid w:val="00851EC8"/>
    <w:rsid w:val="00851F5A"/>
    <w:rsid w:val="00852009"/>
    <w:rsid w:val="008520E6"/>
    <w:rsid w:val="0085214C"/>
    <w:rsid w:val="00852150"/>
    <w:rsid w:val="00852154"/>
    <w:rsid w:val="00852273"/>
    <w:rsid w:val="0085227C"/>
    <w:rsid w:val="008522AF"/>
    <w:rsid w:val="008522F2"/>
    <w:rsid w:val="008523A8"/>
    <w:rsid w:val="008523B1"/>
    <w:rsid w:val="00852476"/>
    <w:rsid w:val="008524B2"/>
    <w:rsid w:val="008524D2"/>
    <w:rsid w:val="008524DC"/>
    <w:rsid w:val="008524F2"/>
    <w:rsid w:val="00852523"/>
    <w:rsid w:val="00852558"/>
    <w:rsid w:val="00852595"/>
    <w:rsid w:val="008525FC"/>
    <w:rsid w:val="00852615"/>
    <w:rsid w:val="00852622"/>
    <w:rsid w:val="0085263A"/>
    <w:rsid w:val="00852687"/>
    <w:rsid w:val="00852727"/>
    <w:rsid w:val="0085278B"/>
    <w:rsid w:val="0085292E"/>
    <w:rsid w:val="008529CA"/>
    <w:rsid w:val="00852A3A"/>
    <w:rsid w:val="00852A74"/>
    <w:rsid w:val="00852AD3"/>
    <w:rsid w:val="00852AFD"/>
    <w:rsid w:val="00852B11"/>
    <w:rsid w:val="00852BF1"/>
    <w:rsid w:val="00852C81"/>
    <w:rsid w:val="00852D2A"/>
    <w:rsid w:val="00852D65"/>
    <w:rsid w:val="00852D68"/>
    <w:rsid w:val="00852E4C"/>
    <w:rsid w:val="00852E83"/>
    <w:rsid w:val="00852E90"/>
    <w:rsid w:val="00852EF2"/>
    <w:rsid w:val="00852F23"/>
    <w:rsid w:val="00852F4E"/>
    <w:rsid w:val="00852F53"/>
    <w:rsid w:val="00852F8A"/>
    <w:rsid w:val="00852FB5"/>
    <w:rsid w:val="00852FC4"/>
    <w:rsid w:val="00852FE2"/>
    <w:rsid w:val="00852FEC"/>
    <w:rsid w:val="00853001"/>
    <w:rsid w:val="00853232"/>
    <w:rsid w:val="0085330B"/>
    <w:rsid w:val="0085330D"/>
    <w:rsid w:val="00853358"/>
    <w:rsid w:val="008533DB"/>
    <w:rsid w:val="008533DF"/>
    <w:rsid w:val="0085341A"/>
    <w:rsid w:val="00853450"/>
    <w:rsid w:val="008534C1"/>
    <w:rsid w:val="00853540"/>
    <w:rsid w:val="00853664"/>
    <w:rsid w:val="008536C2"/>
    <w:rsid w:val="0085375D"/>
    <w:rsid w:val="008537A2"/>
    <w:rsid w:val="00853832"/>
    <w:rsid w:val="008538F8"/>
    <w:rsid w:val="008539C4"/>
    <w:rsid w:val="00853A0B"/>
    <w:rsid w:val="00853A0E"/>
    <w:rsid w:val="00853A2D"/>
    <w:rsid w:val="00853A6C"/>
    <w:rsid w:val="00853AD5"/>
    <w:rsid w:val="00853B31"/>
    <w:rsid w:val="00853BE4"/>
    <w:rsid w:val="00853D66"/>
    <w:rsid w:val="00853DE6"/>
    <w:rsid w:val="00853E2B"/>
    <w:rsid w:val="00853E35"/>
    <w:rsid w:val="00853E3A"/>
    <w:rsid w:val="00853ECD"/>
    <w:rsid w:val="00853FBF"/>
    <w:rsid w:val="00854010"/>
    <w:rsid w:val="00854089"/>
    <w:rsid w:val="008540D1"/>
    <w:rsid w:val="00854176"/>
    <w:rsid w:val="00854187"/>
    <w:rsid w:val="008541AF"/>
    <w:rsid w:val="00854366"/>
    <w:rsid w:val="0085437C"/>
    <w:rsid w:val="0085438A"/>
    <w:rsid w:val="008543EE"/>
    <w:rsid w:val="00854470"/>
    <w:rsid w:val="00854490"/>
    <w:rsid w:val="00854504"/>
    <w:rsid w:val="0085456A"/>
    <w:rsid w:val="00854572"/>
    <w:rsid w:val="00854585"/>
    <w:rsid w:val="00854654"/>
    <w:rsid w:val="008546A0"/>
    <w:rsid w:val="0085473C"/>
    <w:rsid w:val="008547C4"/>
    <w:rsid w:val="008547D4"/>
    <w:rsid w:val="008547E6"/>
    <w:rsid w:val="008547F4"/>
    <w:rsid w:val="0085482F"/>
    <w:rsid w:val="008548CD"/>
    <w:rsid w:val="00854913"/>
    <w:rsid w:val="0085491F"/>
    <w:rsid w:val="00854932"/>
    <w:rsid w:val="008549D4"/>
    <w:rsid w:val="008549E3"/>
    <w:rsid w:val="008549EA"/>
    <w:rsid w:val="00854A4D"/>
    <w:rsid w:val="00854AB4"/>
    <w:rsid w:val="00854ACB"/>
    <w:rsid w:val="00854B26"/>
    <w:rsid w:val="00854B42"/>
    <w:rsid w:val="00854B54"/>
    <w:rsid w:val="00854B57"/>
    <w:rsid w:val="00854BFE"/>
    <w:rsid w:val="00854C08"/>
    <w:rsid w:val="00854C28"/>
    <w:rsid w:val="00854C50"/>
    <w:rsid w:val="00854CB7"/>
    <w:rsid w:val="00854D21"/>
    <w:rsid w:val="00854E34"/>
    <w:rsid w:val="00854E98"/>
    <w:rsid w:val="00854F29"/>
    <w:rsid w:val="00854F37"/>
    <w:rsid w:val="00855039"/>
    <w:rsid w:val="0085504F"/>
    <w:rsid w:val="008550EC"/>
    <w:rsid w:val="008550F7"/>
    <w:rsid w:val="00855100"/>
    <w:rsid w:val="00855143"/>
    <w:rsid w:val="0085517E"/>
    <w:rsid w:val="0085518D"/>
    <w:rsid w:val="00855216"/>
    <w:rsid w:val="008552B1"/>
    <w:rsid w:val="008552E2"/>
    <w:rsid w:val="00855341"/>
    <w:rsid w:val="00855352"/>
    <w:rsid w:val="008554A4"/>
    <w:rsid w:val="008554DD"/>
    <w:rsid w:val="0085550F"/>
    <w:rsid w:val="0085559A"/>
    <w:rsid w:val="008555B5"/>
    <w:rsid w:val="00855609"/>
    <w:rsid w:val="00855618"/>
    <w:rsid w:val="0085562E"/>
    <w:rsid w:val="00855654"/>
    <w:rsid w:val="00855664"/>
    <w:rsid w:val="00855720"/>
    <w:rsid w:val="0085585C"/>
    <w:rsid w:val="008558AA"/>
    <w:rsid w:val="008558DB"/>
    <w:rsid w:val="0085592B"/>
    <w:rsid w:val="00855937"/>
    <w:rsid w:val="008559D6"/>
    <w:rsid w:val="00855AC0"/>
    <w:rsid w:val="00855AFE"/>
    <w:rsid w:val="00855B77"/>
    <w:rsid w:val="00855BB6"/>
    <w:rsid w:val="00855C0F"/>
    <w:rsid w:val="00855C43"/>
    <w:rsid w:val="00855C63"/>
    <w:rsid w:val="00855CB7"/>
    <w:rsid w:val="00855CBB"/>
    <w:rsid w:val="00855D78"/>
    <w:rsid w:val="00855E2D"/>
    <w:rsid w:val="00855E3A"/>
    <w:rsid w:val="00855E4F"/>
    <w:rsid w:val="00855ED8"/>
    <w:rsid w:val="00855EE5"/>
    <w:rsid w:val="00855EF2"/>
    <w:rsid w:val="00855F3F"/>
    <w:rsid w:val="00855F7D"/>
    <w:rsid w:val="00856038"/>
    <w:rsid w:val="008560B6"/>
    <w:rsid w:val="008560C2"/>
    <w:rsid w:val="008561C3"/>
    <w:rsid w:val="008562F4"/>
    <w:rsid w:val="00856320"/>
    <w:rsid w:val="00856336"/>
    <w:rsid w:val="00856367"/>
    <w:rsid w:val="008563C9"/>
    <w:rsid w:val="008563E2"/>
    <w:rsid w:val="00856417"/>
    <w:rsid w:val="0085646F"/>
    <w:rsid w:val="00856526"/>
    <w:rsid w:val="0085655B"/>
    <w:rsid w:val="008565AA"/>
    <w:rsid w:val="008566F0"/>
    <w:rsid w:val="008567D9"/>
    <w:rsid w:val="008567F5"/>
    <w:rsid w:val="0085680E"/>
    <w:rsid w:val="0085696F"/>
    <w:rsid w:val="008569A8"/>
    <w:rsid w:val="00856A54"/>
    <w:rsid w:val="00856AD0"/>
    <w:rsid w:val="00856B82"/>
    <w:rsid w:val="00856BE1"/>
    <w:rsid w:val="00856BFB"/>
    <w:rsid w:val="00856C10"/>
    <w:rsid w:val="00856D32"/>
    <w:rsid w:val="00856D4A"/>
    <w:rsid w:val="00856E9F"/>
    <w:rsid w:val="00856EC0"/>
    <w:rsid w:val="00856EFF"/>
    <w:rsid w:val="00856F07"/>
    <w:rsid w:val="00856FD6"/>
    <w:rsid w:val="00857153"/>
    <w:rsid w:val="00857154"/>
    <w:rsid w:val="00857234"/>
    <w:rsid w:val="0085725B"/>
    <w:rsid w:val="00857279"/>
    <w:rsid w:val="00857307"/>
    <w:rsid w:val="00857310"/>
    <w:rsid w:val="008573C5"/>
    <w:rsid w:val="008573C8"/>
    <w:rsid w:val="008573F0"/>
    <w:rsid w:val="00857403"/>
    <w:rsid w:val="00857507"/>
    <w:rsid w:val="00857646"/>
    <w:rsid w:val="00857649"/>
    <w:rsid w:val="0085765D"/>
    <w:rsid w:val="008576C2"/>
    <w:rsid w:val="008576CA"/>
    <w:rsid w:val="00857733"/>
    <w:rsid w:val="0085775E"/>
    <w:rsid w:val="00857790"/>
    <w:rsid w:val="00857886"/>
    <w:rsid w:val="00857969"/>
    <w:rsid w:val="008579A8"/>
    <w:rsid w:val="008579FA"/>
    <w:rsid w:val="00857A0A"/>
    <w:rsid w:val="00857A6D"/>
    <w:rsid w:val="00857B16"/>
    <w:rsid w:val="00857B4A"/>
    <w:rsid w:val="00857C62"/>
    <w:rsid w:val="00857CA3"/>
    <w:rsid w:val="00857CD1"/>
    <w:rsid w:val="00857CEE"/>
    <w:rsid w:val="00857DD7"/>
    <w:rsid w:val="00857E2A"/>
    <w:rsid w:val="00857E6D"/>
    <w:rsid w:val="00857F37"/>
    <w:rsid w:val="00857FA9"/>
    <w:rsid w:val="00857FDC"/>
    <w:rsid w:val="00857FF0"/>
    <w:rsid w:val="008600D8"/>
    <w:rsid w:val="00860166"/>
    <w:rsid w:val="0086028B"/>
    <w:rsid w:val="008602C8"/>
    <w:rsid w:val="00860366"/>
    <w:rsid w:val="008603BE"/>
    <w:rsid w:val="00860410"/>
    <w:rsid w:val="00860480"/>
    <w:rsid w:val="008604CB"/>
    <w:rsid w:val="008605BF"/>
    <w:rsid w:val="008605F0"/>
    <w:rsid w:val="00860637"/>
    <w:rsid w:val="00860646"/>
    <w:rsid w:val="0086067C"/>
    <w:rsid w:val="00860743"/>
    <w:rsid w:val="0086077A"/>
    <w:rsid w:val="008607E8"/>
    <w:rsid w:val="008608E4"/>
    <w:rsid w:val="008608ED"/>
    <w:rsid w:val="00860945"/>
    <w:rsid w:val="00860962"/>
    <w:rsid w:val="008609AD"/>
    <w:rsid w:val="008609F3"/>
    <w:rsid w:val="00860A7E"/>
    <w:rsid w:val="00860ACC"/>
    <w:rsid w:val="00860B19"/>
    <w:rsid w:val="00860B74"/>
    <w:rsid w:val="00860BF8"/>
    <w:rsid w:val="00860CBC"/>
    <w:rsid w:val="00860CFB"/>
    <w:rsid w:val="00860D49"/>
    <w:rsid w:val="00860D5C"/>
    <w:rsid w:val="00860D7A"/>
    <w:rsid w:val="00860F33"/>
    <w:rsid w:val="00860F7A"/>
    <w:rsid w:val="00861010"/>
    <w:rsid w:val="00861013"/>
    <w:rsid w:val="008610A6"/>
    <w:rsid w:val="00861159"/>
    <w:rsid w:val="008611FA"/>
    <w:rsid w:val="00861281"/>
    <w:rsid w:val="008612FE"/>
    <w:rsid w:val="0086135D"/>
    <w:rsid w:val="00861427"/>
    <w:rsid w:val="0086143C"/>
    <w:rsid w:val="0086151B"/>
    <w:rsid w:val="008615E2"/>
    <w:rsid w:val="008615E8"/>
    <w:rsid w:val="00861676"/>
    <w:rsid w:val="008617B2"/>
    <w:rsid w:val="00861887"/>
    <w:rsid w:val="008618CC"/>
    <w:rsid w:val="0086193A"/>
    <w:rsid w:val="00861976"/>
    <w:rsid w:val="008619D9"/>
    <w:rsid w:val="008619E1"/>
    <w:rsid w:val="00861AE5"/>
    <w:rsid w:val="00861B6E"/>
    <w:rsid w:val="00861B7F"/>
    <w:rsid w:val="00861BEB"/>
    <w:rsid w:val="00861C09"/>
    <w:rsid w:val="00861CF9"/>
    <w:rsid w:val="00861D33"/>
    <w:rsid w:val="00861D87"/>
    <w:rsid w:val="00861E71"/>
    <w:rsid w:val="00861E72"/>
    <w:rsid w:val="00861E75"/>
    <w:rsid w:val="00861E93"/>
    <w:rsid w:val="00861EAE"/>
    <w:rsid w:val="00861ECD"/>
    <w:rsid w:val="00861F1B"/>
    <w:rsid w:val="00861F7D"/>
    <w:rsid w:val="00861FB8"/>
    <w:rsid w:val="00861FD4"/>
    <w:rsid w:val="00862033"/>
    <w:rsid w:val="00862046"/>
    <w:rsid w:val="00862052"/>
    <w:rsid w:val="008620AD"/>
    <w:rsid w:val="008620D6"/>
    <w:rsid w:val="00862109"/>
    <w:rsid w:val="0086211F"/>
    <w:rsid w:val="00862138"/>
    <w:rsid w:val="0086216F"/>
    <w:rsid w:val="00862174"/>
    <w:rsid w:val="0086224E"/>
    <w:rsid w:val="0086226D"/>
    <w:rsid w:val="008622C2"/>
    <w:rsid w:val="00862349"/>
    <w:rsid w:val="00862409"/>
    <w:rsid w:val="0086241D"/>
    <w:rsid w:val="00862460"/>
    <w:rsid w:val="00862470"/>
    <w:rsid w:val="00862591"/>
    <w:rsid w:val="008625A0"/>
    <w:rsid w:val="008625C7"/>
    <w:rsid w:val="00862661"/>
    <w:rsid w:val="008626CF"/>
    <w:rsid w:val="00862700"/>
    <w:rsid w:val="00862770"/>
    <w:rsid w:val="008627D3"/>
    <w:rsid w:val="00862811"/>
    <w:rsid w:val="00862895"/>
    <w:rsid w:val="008628A6"/>
    <w:rsid w:val="00862966"/>
    <w:rsid w:val="00862978"/>
    <w:rsid w:val="00862A00"/>
    <w:rsid w:val="00862A1B"/>
    <w:rsid w:val="00862A28"/>
    <w:rsid w:val="00862AB7"/>
    <w:rsid w:val="00862B59"/>
    <w:rsid w:val="00862BC3"/>
    <w:rsid w:val="00862D9D"/>
    <w:rsid w:val="00862E13"/>
    <w:rsid w:val="00862E1C"/>
    <w:rsid w:val="00862E29"/>
    <w:rsid w:val="00862E50"/>
    <w:rsid w:val="00862E60"/>
    <w:rsid w:val="00862EC7"/>
    <w:rsid w:val="00862F0E"/>
    <w:rsid w:val="00862F71"/>
    <w:rsid w:val="00863061"/>
    <w:rsid w:val="008630F3"/>
    <w:rsid w:val="008631A7"/>
    <w:rsid w:val="00863213"/>
    <w:rsid w:val="0086324C"/>
    <w:rsid w:val="008632AF"/>
    <w:rsid w:val="0086334E"/>
    <w:rsid w:val="008634C2"/>
    <w:rsid w:val="00863525"/>
    <w:rsid w:val="00863548"/>
    <w:rsid w:val="00863552"/>
    <w:rsid w:val="0086358D"/>
    <w:rsid w:val="008635A2"/>
    <w:rsid w:val="00863602"/>
    <w:rsid w:val="0086368F"/>
    <w:rsid w:val="008636AA"/>
    <w:rsid w:val="008636AC"/>
    <w:rsid w:val="00863703"/>
    <w:rsid w:val="00863713"/>
    <w:rsid w:val="008637B3"/>
    <w:rsid w:val="008637CE"/>
    <w:rsid w:val="00863806"/>
    <w:rsid w:val="0086385D"/>
    <w:rsid w:val="00863863"/>
    <w:rsid w:val="0086386E"/>
    <w:rsid w:val="0086389F"/>
    <w:rsid w:val="008638B0"/>
    <w:rsid w:val="00863920"/>
    <w:rsid w:val="00863922"/>
    <w:rsid w:val="0086395D"/>
    <w:rsid w:val="00863983"/>
    <w:rsid w:val="008639DA"/>
    <w:rsid w:val="00863A7B"/>
    <w:rsid w:val="00863AC6"/>
    <w:rsid w:val="00863B32"/>
    <w:rsid w:val="00863B88"/>
    <w:rsid w:val="00863B90"/>
    <w:rsid w:val="00863BFB"/>
    <w:rsid w:val="00863C28"/>
    <w:rsid w:val="00863C37"/>
    <w:rsid w:val="00863E48"/>
    <w:rsid w:val="00863EC5"/>
    <w:rsid w:val="00863F05"/>
    <w:rsid w:val="00863F31"/>
    <w:rsid w:val="00863FFB"/>
    <w:rsid w:val="00863FFD"/>
    <w:rsid w:val="00864008"/>
    <w:rsid w:val="00864018"/>
    <w:rsid w:val="00864084"/>
    <w:rsid w:val="008640B8"/>
    <w:rsid w:val="008640FE"/>
    <w:rsid w:val="0086413A"/>
    <w:rsid w:val="008641BB"/>
    <w:rsid w:val="00864225"/>
    <w:rsid w:val="0086422C"/>
    <w:rsid w:val="00864291"/>
    <w:rsid w:val="008642DB"/>
    <w:rsid w:val="008644BA"/>
    <w:rsid w:val="00864539"/>
    <w:rsid w:val="0086455D"/>
    <w:rsid w:val="008645DD"/>
    <w:rsid w:val="0086468E"/>
    <w:rsid w:val="008646F6"/>
    <w:rsid w:val="00864701"/>
    <w:rsid w:val="0086473F"/>
    <w:rsid w:val="008647A3"/>
    <w:rsid w:val="008647BC"/>
    <w:rsid w:val="0086481B"/>
    <w:rsid w:val="0086487D"/>
    <w:rsid w:val="008648AF"/>
    <w:rsid w:val="008648B8"/>
    <w:rsid w:val="008648E4"/>
    <w:rsid w:val="008648F4"/>
    <w:rsid w:val="00864981"/>
    <w:rsid w:val="00864A0C"/>
    <w:rsid w:val="00864A1A"/>
    <w:rsid w:val="00864A57"/>
    <w:rsid w:val="00864A6D"/>
    <w:rsid w:val="00864A7B"/>
    <w:rsid w:val="00864B22"/>
    <w:rsid w:val="00864B3D"/>
    <w:rsid w:val="00864C9E"/>
    <w:rsid w:val="00864CB2"/>
    <w:rsid w:val="00864CD1"/>
    <w:rsid w:val="00864D5E"/>
    <w:rsid w:val="00864DEA"/>
    <w:rsid w:val="00864E04"/>
    <w:rsid w:val="00864E47"/>
    <w:rsid w:val="00864E73"/>
    <w:rsid w:val="00864EE2"/>
    <w:rsid w:val="00864EF3"/>
    <w:rsid w:val="00864F48"/>
    <w:rsid w:val="00864F85"/>
    <w:rsid w:val="00864FD5"/>
    <w:rsid w:val="00865195"/>
    <w:rsid w:val="0086519A"/>
    <w:rsid w:val="0086522E"/>
    <w:rsid w:val="0086525A"/>
    <w:rsid w:val="00865271"/>
    <w:rsid w:val="008652B8"/>
    <w:rsid w:val="0086532C"/>
    <w:rsid w:val="0086544C"/>
    <w:rsid w:val="00865472"/>
    <w:rsid w:val="00865529"/>
    <w:rsid w:val="00865533"/>
    <w:rsid w:val="008655E8"/>
    <w:rsid w:val="00865631"/>
    <w:rsid w:val="00865694"/>
    <w:rsid w:val="008656D2"/>
    <w:rsid w:val="008657E8"/>
    <w:rsid w:val="008658C8"/>
    <w:rsid w:val="00865907"/>
    <w:rsid w:val="00865A08"/>
    <w:rsid w:val="00865A29"/>
    <w:rsid w:val="00865AA8"/>
    <w:rsid w:val="00865B41"/>
    <w:rsid w:val="00865CAF"/>
    <w:rsid w:val="00865D15"/>
    <w:rsid w:val="00865E9B"/>
    <w:rsid w:val="00865EE0"/>
    <w:rsid w:val="00865F08"/>
    <w:rsid w:val="0086600D"/>
    <w:rsid w:val="0086604D"/>
    <w:rsid w:val="008660A0"/>
    <w:rsid w:val="008660D4"/>
    <w:rsid w:val="00866142"/>
    <w:rsid w:val="0086614F"/>
    <w:rsid w:val="008661DD"/>
    <w:rsid w:val="008662A3"/>
    <w:rsid w:val="008662C1"/>
    <w:rsid w:val="00866337"/>
    <w:rsid w:val="00866353"/>
    <w:rsid w:val="008663AB"/>
    <w:rsid w:val="008663B6"/>
    <w:rsid w:val="00866472"/>
    <w:rsid w:val="008664EF"/>
    <w:rsid w:val="00866529"/>
    <w:rsid w:val="0086652B"/>
    <w:rsid w:val="008665B4"/>
    <w:rsid w:val="00866620"/>
    <w:rsid w:val="00866657"/>
    <w:rsid w:val="00866667"/>
    <w:rsid w:val="008666A9"/>
    <w:rsid w:val="008666CA"/>
    <w:rsid w:val="008666D9"/>
    <w:rsid w:val="00866728"/>
    <w:rsid w:val="00866796"/>
    <w:rsid w:val="008667B4"/>
    <w:rsid w:val="008667F2"/>
    <w:rsid w:val="008667FA"/>
    <w:rsid w:val="00866870"/>
    <w:rsid w:val="008669F4"/>
    <w:rsid w:val="00866A3D"/>
    <w:rsid w:val="00866AE7"/>
    <w:rsid w:val="00866B39"/>
    <w:rsid w:val="00866C7D"/>
    <w:rsid w:val="00866D04"/>
    <w:rsid w:val="00866DA3"/>
    <w:rsid w:val="00866DAA"/>
    <w:rsid w:val="00866E1F"/>
    <w:rsid w:val="00866E7F"/>
    <w:rsid w:val="00866F5F"/>
    <w:rsid w:val="00866FBD"/>
    <w:rsid w:val="00867025"/>
    <w:rsid w:val="0086703F"/>
    <w:rsid w:val="008670BA"/>
    <w:rsid w:val="008671A3"/>
    <w:rsid w:val="00867247"/>
    <w:rsid w:val="00867280"/>
    <w:rsid w:val="0086728D"/>
    <w:rsid w:val="008672C8"/>
    <w:rsid w:val="008672F9"/>
    <w:rsid w:val="00867497"/>
    <w:rsid w:val="008675EA"/>
    <w:rsid w:val="00867637"/>
    <w:rsid w:val="00867793"/>
    <w:rsid w:val="0086788A"/>
    <w:rsid w:val="008678AC"/>
    <w:rsid w:val="008678D1"/>
    <w:rsid w:val="008679D0"/>
    <w:rsid w:val="00867AAA"/>
    <w:rsid w:val="00867AF9"/>
    <w:rsid w:val="00867BDC"/>
    <w:rsid w:val="00867C22"/>
    <w:rsid w:val="00867C31"/>
    <w:rsid w:val="00867CA3"/>
    <w:rsid w:val="00867CBE"/>
    <w:rsid w:val="00867CEB"/>
    <w:rsid w:val="00867D9B"/>
    <w:rsid w:val="00867DAD"/>
    <w:rsid w:val="00867EA8"/>
    <w:rsid w:val="00867ECB"/>
    <w:rsid w:val="00867FB9"/>
    <w:rsid w:val="0087002B"/>
    <w:rsid w:val="008700AD"/>
    <w:rsid w:val="008700FC"/>
    <w:rsid w:val="00870133"/>
    <w:rsid w:val="0087018B"/>
    <w:rsid w:val="008701B6"/>
    <w:rsid w:val="008701B8"/>
    <w:rsid w:val="008703B1"/>
    <w:rsid w:val="00870586"/>
    <w:rsid w:val="0087064A"/>
    <w:rsid w:val="00870651"/>
    <w:rsid w:val="00870677"/>
    <w:rsid w:val="0087067F"/>
    <w:rsid w:val="0087077E"/>
    <w:rsid w:val="008707DD"/>
    <w:rsid w:val="008708BA"/>
    <w:rsid w:val="008709A3"/>
    <w:rsid w:val="008709AD"/>
    <w:rsid w:val="00870A7F"/>
    <w:rsid w:val="00870AAB"/>
    <w:rsid w:val="00870AF4"/>
    <w:rsid w:val="00870AF6"/>
    <w:rsid w:val="00870B2D"/>
    <w:rsid w:val="00870D10"/>
    <w:rsid w:val="00870E03"/>
    <w:rsid w:val="00870E88"/>
    <w:rsid w:val="00870EAC"/>
    <w:rsid w:val="00870EEC"/>
    <w:rsid w:val="00870F57"/>
    <w:rsid w:val="00870F63"/>
    <w:rsid w:val="00870FB1"/>
    <w:rsid w:val="00870FB2"/>
    <w:rsid w:val="0087111A"/>
    <w:rsid w:val="00871163"/>
    <w:rsid w:val="00871206"/>
    <w:rsid w:val="008712BB"/>
    <w:rsid w:val="008712C7"/>
    <w:rsid w:val="008712FE"/>
    <w:rsid w:val="00871344"/>
    <w:rsid w:val="0087136B"/>
    <w:rsid w:val="008713E6"/>
    <w:rsid w:val="0087149C"/>
    <w:rsid w:val="00871508"/>
    <w:rsid w:val="00871522"/>
    <w:rsid w:val="00871593"/>
    <w:rsid w:val="00871603"/>
    <w:rsid w:val="0087168E"/>
    <w:rsid w:val="00871731"/>
    <w:rsid w:val="00871753"/>
    <w:rsid w:val="00871761"/>
    <w:rsid w:val="00871762"/>
    <w:rsid w:val="00871797"/>
    <w:rsid w:val="008717A0"/>
    <w:rsid w:val="008717FF"/>
    <w:rsid w:val="0087181A"/>
    <w:rsid w:val="0087181B"/>
    <w:rsid w:val="008718B0"/>
    <w:rsid w:val="00871977"/>
    <w:rsid w:val="00871AF9"/>
    <w:rsid w:val="00871B32"/>
    <w:rsid w:val="00871B3F"/>
    <w:rsid w:val="00871B67"/>
    <w:rsid w:val="00871BB3"/>
    <w:rsid w:val="00871C0E"/>
    <w:rsid w:val="00871C92"/>
    <w:rsid w:val="00871D06"/>
    <w:rsid w:val="00871D42"/>
    <w:rsid w:val="00871DFE"/>
    <w:rsid w:val="00871E17"/>
    <w:rsid w:val="00871E3C"/>
    <w:rsid w:val="00871E4A"/>
    <w:rsid w:val="00871EC5"/>
    <w:rsid w:val="00871EDA"/>
    <w:rsid w:val="00871F4A"/>
    <w:rsid w:val="00871FBB"/>
    <w:rsid w:val="008720C8"/>
    <w:rsid w:val="008720D2"/>
    <w:rsid w:val="00872121"/>
    <w:rsid w:val="00872127"/>
    <w:rsid w:val="00872149"/>
    <w:rsid w:val="00872150"/>
    <w:rsid w:val="00872183"/>
    <w:rsid w:val="008721A9"/>
    <w:rsid w:val="008721FF"/>
    <w:rsid w:val="00872242"/>
    <w:rsid w:val="00872257"/>
    <w:rsid w:val="008722BF"/>
    <w:rsid w:val="00872347"/>
    <w:rsid w:val="0087240D"/>
    <w:rsid w:val="0087240E"/>
    <w:rsid w:val="00872414"/>
    <w:rsid w:val="0087246A"/>
    <w:rsid w:val="008725B6"/>
    <w:rsid w:val="00872676"/>
    <w:rsid w:val="008726A0"/>
    <w:rsid w:val="008726B0"/>
    <w:rsid w:val="0087285D"/>
    <w:rsid w:val="00872880"/>
    <w:rsid w:val="008728B9"/>
    <w:rsid w:val="008728ED"/>
    <w:rsid w:val="00872934"/>
    <w:rsid w:val="008729A2"/>
    <w:rsid w:val="008729B7"/>
    <w:rsid w:val="008729BB"/>
    <w:rsid w:val="00872A57"/>
    <w:rsid w:val="00872A6B"/>
    <w:rsid w:val="00872A6F"/>
    <w:rsid w:val="00872B4C"/>
    <w:rsid w:val="00872B57"/>
    <w:rsid w:val="00872BC7"/>
    <w:rsid w:val="00872C67"/>
    <w:rsid w:val="00872C70"/>
    <w:rsid w:val="00872CDC"/>
    <w:rsid w:val="00872CF8"/>
    <w:rsid w:val="00872D06"/>
    <w:rsid w:val="00872D09"/>
    <w:rsid w:val="00872D70"/>
    <w:rsid w:val="00872D80"/>
    <w:rsid w:val="00872D96"/>
    <w:rsid w:val="00872FB8"/>
    <w:rsid w:val="008730C0"/>
    <w:rsid w:val="008730D1"/>
    <w:rsid w:val="008730E5"/>
    <w:rsid w:val="00873146"/>
    <w:rsid w:val="008731BF"/>
    <w:rsid w:val="008731F4"/>
    <w:rsid w:val="00873254"/>
    <w:rsid w:val="00873375"/>
    <w:rsid w:val="0087338A"/>
    <w:rsid w:val="008733EE"/>
    <w:rsid w:val="008733F9"/>
    <w:rsid w:val="0087342F"/>
    <w:rsid w:val="008734CB"/>
    <w:rsid w:val="00873699"/>
    <w:rsid w:val="008736C5"/>
    <w:rsid w:val="0087370D"/>
    <w:rsid w:val="00873738"/>
    <w:rsid w:val="0087385A"/>
    <w:rsid w:val="0087385D"/>
    <w:rsid w:val="0087387D"/>
    <w:rsid w:val="008738A1"/>
    <w:rsid w:val="008738A7"/>
    <w:rsid w:val="008738FA"/>
    <w:rsid w:val="00873970"/>
    <w:rsid w:val="008739C4"/>
    <w:rsid w:val="00873A89"/>
    <w:rsid w:val="00873A8F"/>
    <w:rsid w:val="00873A9C"/>
    <w:rsid w:val="00873B82"/>
    <w:rsid w:val="00873BB6"/>
    <w:rsid w:val="00873BB8"/>
    <w:rsid w:val="00873BF0"/>
    <w:rsid w:val="00873C97"/>
    <w:rsid w:val="00873CBA"/>
    <w:rsid w:val="00873D12"/>
    <w:rsid w:val="00873D4A"/>
    <w:rsid w:val="00873DB6"/>
    <w:rsid w:val="00873DBE"/>
    <w:rsid w:val="00873E1B"/>
    <w:rsid w:val="00873EA0"/>
    <w:rsid w:val="00873F1F"/>
    <w:rsid w:val="00873F2D"/>
    <w:rsid w:val="0087418C"/>
    <w:rsid w:val="008741AF"/>
    <w:rsid w:val="008741C0"/>
    <w:rsid w:val="00874290"/>
    <w:rsid w:val="008742B8"/>
    <w:rsid w:val="008743AD"/>
    <w:rsid w:val="0087449E"/>
    <w:rsid w:val="008744CE"/>
    <w:rsid w:val="008744EF"/>
    <w:rsid w:val="00874552"/>
    <w:rsid w:val="0087455A"/>
    <w:rsid w:val="008745C0"/>
    <w:rsid w:val="008745FB"/>
    <w:rsid w:val="00874603"/>
    <w:rsid w:val="00874690"/>
    <w:rsid w:val="008746A5"/>
    <w:rsid w:val="0087478F"/>
    <w:rsid w:val="008747D6"/>
    <w:rsid w:val="00874813"/>
    <w:rsid w:val="0087482F"/>
    <w:rsid w:val="00874835"/>
    <w:rsid w:val="0087488B"/>
    <w:rsid w:val="008748F6"/>
    <w:rsid w:val="0087494D"/>
    <w:rsid w:val="00874959"/>
    <w:rsid w:val="00874972"/>
    <w:rsid w:val="00874AAE"/>
    <w:rsid w:val="00874B5A"/>
    <w:rsid w:val="00874BCF"/>
    <w:rsid w:val="00874BF2"/>
    <w:rsid w:val="00874C00"/>
    <w:rsid w:val="00874C98"/>
    <w:rsid w:val="00874E70"/>
    <w:rsid w:val="00874F28"/>
    <w:rsid w:val="00874F3F"/>
    <w:rsid w:val="00874F53"/>
    <w:rsid w:val="00874FAF"/>
    <w:rsid w:val="00874FD4"/>
    <w:rsid w:val="00875073"/>
    <w:rsid w:val="0087507B"/>
    <w:rsid w:val="0087508C"/>
    <w:rsid w:val="0087509B"/>
    <w:rsid w:val="00875168"/>
    <w:rsid w:val="008751A1"/>
    <w:rsid w:val="008751C4"/>
    <w:rsid w:val="0087521D"/>
    <w:rsid w:val="00875293"/>
    <w:rsid w:val="0087529A"/>
    <w:rsid w:val="008752A8"/>
    <w:rsid w:val="008752FB"/>
    <w:rsid w:val="00875350"/>
    <w:rsid w:val="00875388"/>
    <w:rsid w:val="00875430"/>
    <w:rsid w:val="00875463"/>
    <w:rsid w:val="00875474"/>
    <w:rsid w:val="008755C5"/>
    <w:rsid w:val="0087564F"/>
    <w:rsid w:val="008756D6"/>
    <w:rsid w:val="008756E6"/>
    <w:rsid w:val="008756E9"/>
    <w:rsid w:val="0087571E"/>
    <w:rsid w:val="0087573A"/>
    <w:rsid w:val="00875741"/>
    <w:rsid w:val="00875766"/>
    <w:rsid w:val="0087576C"/>
    <w:rsid w:val="008758B0"/>
    <w:rsid w:val="008758D9"/>
    <w:rsid w:val="008758E1"/>
    <w:rsid w:val="00875956"/>
    <w:rsid w:val="008759DD"/>
    <w:rsid w:val="008759FD"/>
    <w:rsid w:val="00875A0B"/>
    <w:rsid w:val="00875A25"/>
    <w:rsid w:val="00875A56"/>
    <w:rsid w:val="00875A6A"/>
    <w:rsid w:val="00875CED"/>
    <w:rsid w:val="00875D3D"/>
    <w:rsid w:val="00875E1F"/>
    <w:rsid w:val="00875E5A"/>
    <w:rsid w:val="00875E84"/>
    <w:rsid w:val="00875E8D"/>
    <w:rsid w:val="00875ECC"/>
    <w:rsid w:val="00875FB7"/>
    <w:rsid w:val="00876025"/>
    <w:rsid w:val="00876130"/>
    <w:rsid w:val="008762F8"/>
    <w:rsid w:val="00876411"/>
    <w:rsid w:val="008764B0"/>
    <w:rsid w:val="008764B6"/>
    <w:rsid w:val="008764EE"/>
    <w:rsid w:val="00876711"/>
    <w:rsid w:val="00876735"/>
    <w:rsid w:val="0087676B"/>
    <w:rsid w:val="008767A3"/>
    <w:rsid w:val="008767F8"/>
    <w:rsid w:val="008768C6"/>
    <w:rsid w:val="008768EF"/>
    <w:rsid w:val="00876919"/>
    <w:rsid w:val="0087691E"/>
    <w:rsid w:val="0087691F"/>
    <w:rsid w:val="00876941"/>
    <w:rsid w:val="0087698E"/>
    <w:rsid w:val="008769AB"/>
    <w:rsid w:val="00876A0D"/>
    <w:rsid w:val="00876A42"/>
    <w:rsid w:val="00876A57"/>
    <w:rsid w:val="00876B1F"/>
    <w:rsid w:val="00876B88"/>
    <w:rsid w:val="00876BDD"/>
    <w:rsid w:val="00876C2B"/>
    <w:rsid w:val="00876C6E"/>
    <w:rsid w:val="00876D21"/>
    <w:rsid w:val="00876DA1"/>
    <w:rsid w:val="00876E21"/>
    <w:rsid w:val="00876E7B"/>
    <w:rsid w:val="0087709C"/>
    <w:rsid w:val="00877148"/>
    <w:rsid w:val="00877150"/>
    <w:rsid w:val="00877198"/>
    <w:rsid w:val="008771CE"/>
    <w:rsid w:val="008771E1"/>
    <w:rsid w:val="00877257"/>
    <w:rsid w:val="008772D2"/>
    <w:rsid w:val="00877350"/>
    <w:rsid w:val="008773A8"/>
    <w:rsid w:val="008773B9"/>
    <w:rsid w:val="00877425"/>
    <w:rsid w:val="00877489"/>
    <w:rsid w:val="008775D3"/>
    <w:rsid w:val="0087762F"/>
    <w:rsid w:val="00877636"/>
    <w:rsid w:val="00877738"/>
    <w:rsid w:val="008777A3"/>
    <w:rsid w:val="00877876"/>
    <w:rsid w:val="00877891"/>
    <w:rsid w:val="008778EE"/>
    <w:rsid w:val="0087798F"/>
    <w:rsid w:val="008779B8"/>
    <w:rsid w:val="00877A34"/>
    <w:rsid w:val="00877A6E"/>
    <w:rsid w:val="00877A81"/>
    <w:rsid w:val="00877A94"/>
    <w:rsid w:val="00877ACF"/>
    <w:rsid w:val="00877BFB"/>
    <w:rsid w:val="00877C94"/>
    <w:rsid w:val="00877CF5"/>
    <w:rsid w:val="00877E6C"/>
    <w:rsid w:val="00877EAA"/>
    <w:rsid w:val="00877EAC"/>
    <w:rsid w:val="00877EE0"/>
    <w:rsid w:val="00877F89"/>
    <w:rsid w:val="00877FCF"/>
    <w:rsid w:val="00880025"/>
    <w:rsid w:val="00880031"/>
    <w:rsid w:val="008800A8"/>
    <w:rsid w:val="008800E3"/>
    <w:rsid w:val="00880208"/>
    <w:rsid w:val="00880236"/>
    <w:rsid w:val="0088030C"/>
    <w:rsid w:val="008803A3"/>
    <w:rsid w:val="00880440"/>
    <w:rsid w:val="00880496"/>
    <w:rsid w:val="008804F8"/>
    <w:rsid w:val="00880515"/>
    <w:rsid w:val="00880623"/>
    <w:rsid w:val="008806CE"/>
    <w:rsid w:val="008807F3"/>
    <w:rsid w:val="00880A8D"/>
    <w:rsid w:val="00880AA6"/>
    <w:rsid w:val="00880AA9"/>
    <w:rsid w:val="00880AAA"/>
    <w:rsid w:val="00880BE3"/>
    <w:rsid w:val="00880C11"/>
    <w:rsid w:val="00880D12"/>
    <w:rsid w:val="00880DC6"/>
    <w:rsid w:val="00880E70"/>
    <w:rsid w:val="00880FA9"/>
    <w:rsid w:val="0088106E"/>
    <w:rsid w:val="008810AD"/>
    <w:rsid w:val="008810C2"/>
    <w:rsid w:val="0088114B"/>
    <w:rsid w:val="008811A2"/>
    <w:rsid w:val="00881228"/>
    <w:rsid w:val="00881260"/>
    <w:rsid w:val="0088134B"/>
    <w:rsid w:val="0088135A"/>
    <w:rsid w:val="0088135B"/>
    <w:rsid w:val="00881487"/>
    <w:rsid w:val="008814F0"/>
    <w:rsid w:val="00881593"/>
    <w:rsid w:val="008815A6"/>
    <w:rsid w:val="008815F1"/>
    <w:rsid w:val="00881616"/>
    <w:rsid w:val="0088162F"/>
    <w:rsid w:val="00881684"/>
    <w:rsid w:val="008816B8"/>
    <w:rsid w:val="0088170F"/>
    <w:rsid w:val="00881719"/>
    <w:rsid w:val="00881758"/>
    <w:rsid w:val="008817B8"/>
    <w:rsid w:val="008817F7"/>
    <w:rsid w:val="0088187A"/>
    <w:rsid w:val="00881880"/>
    <w:rsid w:val="008818F2"/>
    <w:rsid w:val="00881902"/>
    <w:rsid w:val="008819AB"/>
    <w:rsid w:val="008819D1"/>
    <w:rsid w:val="00881A84"/>
    <w:rsid w:val="00881A85"/>
    <w:rsid w:val="00881B3F"/>
    <w:rsid w:val="00881B4E"/>
    <w:rsid w:val="00881B91"/>
    <w:rsid w:val="00881CFF"/>
    <w:rsid w:val="00881D7C"/>
    <w:rsid w:val="00881E91"/>
    <w:rsid w:val="00881EBC"/>
    <w:rsid w:val="00881ECC"/>
    <w:rsid w:val="00881F65"/>
    <w:rsid w:val="00881F76"/>
    <w:rsid w:val="00881F7D"/>
    <w:rsid w:val="00881FDB"/>
    <w:rsid w:val="00881FF0"/>
    <w:rsid w:val="008820B5"/>
    <w:rsid w:val="008820BE"/>
    <w:rsid w:val="008821B6"/>
    <w:rsid w:val="00882201"/>
    <w:rsid w:val="00882204"/>
    <w:rsid w:val="0088232E"/>
    <w:rsid w:val="0088234D"/>
    <w:rsid w:val="00882394"/>
    <w:rsid w:val="008823BB"/>
    <w:rsid w:val="00882454"/>
    <w:rsid w:val="00882540"/>
    <w:rsid w:val="0088264A"/>
    <w:rsid w:val="00882663"/>
    <w:rsid w:val="0088267D"/>
    <w:rsid w:val="008826C7"/>
    <w:rsid w:val="00882701"/>
    <w:rsid w:val="00882745"/>
    <w:rsid w:val="00882777"/>
    <w:rsid w:val="00882890"/>
    <w:rsid w:val="00882979"/>
    <w:rsid w:val="008829C0"/>
    <w:rsid w:val="00882A43"/>
    <w:rsid w:val="00882AA3"/>
    <w:rsid w:val="00882B27"/>
    <w:rsid w:val="00882C19"/>
    <w:rsid w:val="00882C24"/>
    <w:rsid w:val="00882C9C"/>
    <w:rsid w:val="00882CD9"/>
    <w:rsid w:val="00882D8F"/>
    <w:rsid w:val="00882DAA"/>
    <w:rsid w:val="00882E0F"/>
    <w:rsid w:val="00882E73"/>
    <w:rsid w:val="00882E8F"/>
    <w:rsid w:val="00882EC1"/>
    <w:rsid w:val="0088303C"/>
    <w:rsid w:val="00883081"/>
    <w:rsid w:val="00883089"/>
    <w:rsid w:val="008830C4"/>
    <w:rsid w:val="008830CF"/>
    <w:rsid w:val="008831AB"/>
    <w:rsid w:val="00883206"/>
    <w:rsid w:val="0088323E"/>
    <w:rsid w:val="00883333"/>
    <w:rsid w:val="00883382"/>
    <w:rsid w:val="008835C2"/>
    <w:rsid w:val="008836B6"/>
    <w:rsid w:val="008837F7"/>
    <w:rsid w:val="0088381E"/>
    <w:rsid w:val="00883BD0"/>
    <w:rsid w:val="00883C4A"/>
    <w:rsid w:val="00883C5C"/>
    <w:rsid w:val="00883D7D"/>
    <w:rsid w:val="00883D97"/>
    <w:rsid w:val="00883DDE"/>
    <w:rsid w:val="00883EAB"/>
    <w:rsid w:val="00883EC4"/>
    <w:rsid w:val="00883ECB"/>
    <w:rsid w:val="00883F11"/>
    <w:rsid w:val="00883F2E"/>
    <w:rsid w:val="00883F77"/>
    <w:rsid w:val="00883F9B"/>
    <w:rsid w:val="00883FD5"/>
    <w:rsid w:val="00883FEE"/>
    <w:rsid w:val="0088411B"/>
    <w:rsid w:val="00884148"/>
    <w:rsid w:val="0088426F"/>
    <w:rsid w:val="0088427D"/>
    <w:rsid w:val="008842AC"/>
    <w:rsid w:val="00884356"/>
    <w:rsid w:val="008843A7"/>
    <w:rsid w:val="00884438"/>
    <w:rsid w:val="008844AD"/>
    <w:rsid w:val="008844B6"/>
    <w:rsid w:val="0088456F"/>
    <w:rsid w:val="00884599"/>
    <w:rsid w:val="008845DE"/>
    <w:rsid w:val="008845E7"/>
    <w:rsid w:val="0088477A"/>
    <w:rsid w:val="00884830"/>
    <w:rsid w:val="00884875"/>
    <w:rsid w:val="008848CF"/>
    <w:rsid w:val="00884916"/>
    <w:rsid w:val="008849A8"/>
    <w:rsid w:val="00884A12"/>
    <w:rsid w:val="00884AF5"/>
    <w:rsid w:val="00884B54"/>
    <w:rsid w:val="00884D3E"/>
    <w:rsid w:val="00884D9A"/>
    <w:rsid w:val="00884DAF"/>
    <w:rsid w:val="00884DFD"/>
    <w:rsid w:val="00884E87"/>
    <w:rsid w:val="00884EA4"/>
    <w:rsid w:val="00884EFD"/>
    <w:rsid w:val="00884F44"/>
    <w:rsid w:val="008850F6"/>
    <w:rsid w:val="00885174"/>
    <w:rsid w:val="008851BC"/>
    <w:rsid w:val="008851C9"/>
    <w:rsid w:val="00885329"/>
    <w:rsid w:val="0088542D"/>
    <w:rsid w:val="00885450"/>
    <w:rsid w:val="008854BA"/>
    <w:rsid w:val="00885552"/>
    <w:rsid w:val="00885567"/>
    <w:rsid w:val="00885583"/>
    <w:rsid w:val="00885678"/>
    <w:rsid w:val="00885714"/>
    <w:rsid w:val="00885750"/>
    <w:rsid w:val="00885772"/>
    <w:rsid w:val="008857D9"/>
    <w:rsid w:val="008858BA"/>
    <w:rsid w:val="0088591B"/>
    <w:rsid w:val="0088592E"/>
    <w:rsid w:val="00885ABB"/>
    <w:rsid w:val="00885AD4"/>
    <w:rsid w:val="00885AFD"/>
    <w:rsid w:val="00885AFE"/>
    <w:rsid w:val="00885B08"/>
    <w:rsid w:val="00885B78"/>
    <w:rsid w:val="00885B93"/>
    <w:rsid w:val="00885C69"/>
    <w:rsid w:val="00885DA9"/>
    <w:rsid w:val="00885DBF"/>
    <w:rsid w:val="00885DD2"/>
    <w:rsid w:val="00885FA8"/>
    <w:rsid w:val="0088600C"/>
    <w:rsid w:val="00886042"/>
    <w:rsid w:val="00886058"/>
    <w:rsid w:val="0088608C"/>
    <w:rsid w:val="0088609E"/>
    <w:rsid w:val="0088612C"/>
    <w:rsid w:val="00886196"/>
    <w:rsid w:val="008861B6"/>
    <w:rsid w:val="00886292"/>
    <w:rsid w:val="00886297"/>
    <w:rsid w:val="00886304"/>
    <w:rsid w:val="00886344"/>
    <w:rsid w:val="00886368"/>
    <w:rsid w:val="008863B9"/>
    <w:rsid w:val="00886499"/>
    <w:rsid w:val="008864BE"/>
    <w:rsid w:val="00886539"/>
    <w:rsid w:val="00886555"/>
    <w:rsid w:val="008865B6"/>
    <w:rsid w:val="0088664F"/>
    <w:rsid w:val="0088676E"/>
    <w:rsid w:val="008867E7"/>
    <w:rsid w:val="008868D0"/>
    <w:rsid w:val="00886A00"/>
    <w:rsid w:val="00886A93"/>
    <w:rsid w:val="00886B04"/>
    <w:rsid w:val="00886B8B"/>
    <w:rsid w:val="00886BD4"/>
    <w:rsid w:val="00886BF6"/>
    <w:rsid w:val="00886CED"/>
    <w:rsid w:val="00886D8A"/>
    <w:rsid w:val="00886E56"/>
    <w:rsid w:val="00886EA2"/>
    <w:rsid w:val="00886F2D"/>
    <w:rsid w:val="00886FB2"/>
    <w:rsid w:val="00887070"/>
    <w:rsid w:val="0088712F"/>
    <w:rsid w:val="0088720D"/>
    <w:rsid w:val="0088729B"/>
    <w:rsid w:val="008872BA"/>
    <w:rsid w:val="008873DE"/>
    <w:rsid w:val="0088745F"/>
    <w:rsid w:val="00887466"/>
    <w:rsid w:val="0088746B"/>
    <w:rsid w:val="008874B8"/>
    <w:rsid w:val="008874D2"/>
    <w:rsid w:val="008874FF"/>
    <w:rsid w:val="00887549"/>
    <w:rsid w:val="008875CC"/>
    <w:rsid w:val="0088768F"/>
    <w:rsid w:val="008876EF"/>
    <w:rsid w:val="0088777B"/>
    <w:rsid w:val="008877C6"/>
    <w:rsid w:val="008877F8"/>
    <w:rsid w:val="00887817"/>
    <w:rsid w:val="0088782D"/>
    <w:rsid w:val="00887844"/>
    <w:rsid w:val="0088785E"/>
    <w:rsid w:val="008878AD"/>
    <w:rsid w:val="008878B4"/>
    <w:rsid w:val="008878CD"/>
    <w:rsid w:val="00887972"/>
    <w:rsid w:val="0088798E"/>
    <w:rsid w:val="008879B6"/>
    <w:rsid w:val="008879C4"/>
    <w:rsid w:val="008879D1"/>
    <w:rsid w:val="00887A4C"/>
    <w:rsid w:val="00887A84"/>
    <w:rsid w:val="00887AA8"/>
    <w:rsid w:val="00887AED"/>
    <w:rsid w:val="00887B45"/>
    <w:rsid w:val="00887B47"/>
    <w:rsid w:val="00887B6D"/>
    <w:rsid w:val="00887C21"/>
    <w:rsid w:val="00887DD1"/>
    <w:rsid w:val="00887E16"/>
    <w:rsid w:val="00887E1F"/>
    <w:rsid w:val="00887E8B"/>
    <w:rsid w:val="00887ED3"/>
    <w:rsid w:val="00887F58"/>
    <w:rsid w:val="00887F88"/>
    <w:rsid w:val="00887FC2"/>
    <w:rsid w:val="0089005B"/>
    <w:rsid w:val="00890154"/>
    <w:rsid w:val="008901C3"/>
    <w:rsid w:val="008901D3"/>
    <w:rsid w:val="00890259"/>
    <w:rsid w:val="008902E9"/>
    <w:rsid w:val="008902F3"/>
    <w:rsid w:val="00890345"/>
    <w:rsid w:val="00890367"/>
    <w:rsid w:val="00890371"/>
    <w:rsid w:val="0089040B"/>
    <w:rsid w:val="0089041E"/>
    <w:rsid w:val="00890472"/>
    <w:rsid w:val="00890481"/>
    <w:rsid w:val="008904FB"/>
    <w:rsid w:val="008905A7"/>
    <w:rsid w:val="00890613"/>
    <w:rsid w:val="00890665"/>
    <w:rsid w:val="00890669"/>
    <w:rsid w:val="008906E0"/>
    <w:rsid w:val="008906FB"/>
    <w:rsid w:val="0089073D"/>
    <w:rsid w:val="00890808"/>
    <w:rsid w:val="0089085E"/>
    <w:rsid w:val="008908DE"/>
    <w:rsid w:val="00890975"/>
    <w:rsid w:val="00890984"/>
    <w:rsid w:val="0089098E"/>
    <w:rsid w:val="00890A2B"/>
    <w:rsid w:val="00890A2F"/>
    <w:rsid w:val="00890A6B"/>
    <w:rsid w:val="00890AD2"/>
    <w:rsid w:val="00890BA0"/>
    <w:rsid w:val="00890BC8"/>
    <w:rsid w:val="00890BE7"/>
    <w:rsid w:val="00890BFE"/>
    <w:rsid w:val="00890CCD"/>
    <w:rsid w:val="00890CD9"/>
    <w:rsid w:val="00890CEC"/>
    <w:rsid w:val="00890CF4"/>
    <w:rsid w:val="00890D46"/>
    <w:rsid w:val="00890E39"/>
    <w:rsid w:val="00890E94"/>
    <w:rsid w:val="00890F63"/>
    <w:rsid w:val="00890FC9"/>
    <w:rsid w:val="00891001"/>
    <w:rsid w:val="00891063"/>
    <w:rsid w:val="00891068"/>
    <w:rsid w:val="008910EA"/>
    <w:rsid w:val="0089110A"/>
    <w:rsid w:val="008911FE"/>
    <w:rsid w:val="008912D2"/>
    <w:rsid w:val="0089133B"/>
    <w:rsid w:val="008913BD"/>
    <w:rsid w:val="00891447"/>
    <w:rsid w:val="008914A6"/>
    <w:rsid w:val="008914FE"/>
    <w:rsid w:val="00891545"/>
    <w:rsid w:val="008915DC"/>
    <w:rsid w:val="0089162E"/>
    <w:rsid w:val="00891721"/>
    <w:rsid w:val="008917DE"/>
    <w:rsid w:val="008917F5"/>
    <w:rsid w:val="008919E4"/>
    <w:rsid w:val="00891AB7"/>
    <w:rsid w:val="00891B9D"/>
    <w:rsid w:val="00891BA3"/>
    <w:rsid w:val="00891BA9"/>
    <w:rsid w:val="00891C6E"/>
    <w:rsid w:val="00891C77"/>
    <w:rsid w:val="00891D51"/>
    <w:rsid w:val="00891E41"/>
    <w:rsid w:val="00891EA4"/>
    <w:rsid w:val="00891ECC"/>
    <w:rsid w:val="00891ED6"/>
    <w:rsid w:val="00891F52"/>
    <w:rsid w:val="00891F7F"/>
    <w:rsid w:val="00891FD9"/>
    <w:rsid w:val="008920EC"/>
    <w:rsid w:val="00892144"/>
    <w:rsid w:val="00892160"/>
    <w:rsid w:val="00892174"/>
    <w:rsid w:val="008921D0"/>
    <w:rsid w:val="00892275"/>
    <w:rsid w:val="008922FF"/>
    <w:rsid w:val="00892380"/>
    <w:rsid w:val="008923A1"/>
    <w:rsid w:val="00892505"/>
    <w:rsid w:val="0089257A"/>
    <w:rsid w:val="00892597"/>
    <w:rsid w:val="0089259E"/>
    <w:rsid w:val="00892647"/>
    <w:rsid w:val="008926A1"/>
    <w:rsid w:val="0089272B"/>
    <w:rsid w:val="00892765"/>
    <w:rsid w:val="00892783"/>
    <w:rsid w:val="00892812"/>
    <w:rsid w:val="0089295F"/>
    <w:rsid w:val="00892986"/>
    <w:rsid w:val="008929E4"/>
    <w:rsid w:val="00892A59"/>
    <w:rsid w:val="00892A69"/>
    <w:rsid w:val="00892B0C"/>
    <w:rsid w:val="00892BBB"/>
    <w:rsid w:val="00892C07"/>
    <w:rsid w:val="00892C21"/>
    <w:rsid w:val="00892C83"/>
    <w:rsid w:val="00892DC4"/>
    <w:rsid w:val="00892DED"/>
    <w:rsid w:val="00892E66"/>
    <w:rsid w:val="00892EAA"/>
    <w:rsid w:val="00892EDB"/>
    <w:rsid w:val="00893017"/>
    <w:rsid w:val="00893069"/>
    <w:rsid w:val="00893076"/>
    <w:rsid w:val="008931C2"/>
    <w:rsid w:val="008932D5"/>
    <w:rsid w:val="00893335"/>
    <w:rsid w:val="00893386"/>
    <w:rsid w:val="008933A0"/>
    <w:rsid w:val="008933CF"/>
    <w:rsid w:val="00893436"/>
    <w:rsid w:val="0089348F"/>
    <w:rsid w:val="008934A1"/>
    <w:rsid w:val="008935DD"/>
    <w:rsid w:val="0089361F"/>
    <w:rsid w:val="00893634"/>
    <w:rsid w:val="00893643"/>
    <w:rsid w:val="00893645"/>
    <w:rsid w:val="00893665"/>
    <w:rsid w:val="0089368D"/>
    <w:rsid w:val="0089374C"/>
    <w:rsid w:val="00893967"/>
    <w:rsid w:val="00893A93"/>
    <w:rsid w:val="00893AB5"/>
    <w:rsid w:val="00893AC1"/>
    <w:rsid w:val="00893ADB"/>
    <w:rsid w:val="00893B57"/>
    <w:rsid w:val="00893B9F"/>
    <w:rsid w:val="00893BD2"/>
    <w:rsid w:val="00893C14"/>
    <w:rsid w:val="00893C4E"/>
    <w:rsid w:val="00893C93"/>
    <w:rsid w:val="00893CCA"/>
    <w:rsid w:val="00893E4E"/>
    <w:rsid w:val="00893EBA"/>
    <w:rsid w:val="00893EDB"/>
    <w:rsid w:val="00893FA8"/>
    <w:rsid w:val="00894046"/>
    <w:rsid w:val="008940AA"/>
    <w:rsid w:val="00894168"/>
    <w:rsid w:val="00894240"/>
    <w:rsid w:val="00894460"/>
    <w:rsid w:val="008944FA"/>
    <w:rsid w:val="008945B3"/>
    <w:rsid w:val="00894724"/>
    <w:rsid w:val="0089478F"/>
    <w:rsid w:val="008947AF"/>
    <w:rsid w:val="008947CB"/>
    <w:rsid w:val="00894906"/>
    <w:rsid w:val="00894991"/>
    <w:rsid w:val="008949B0"/>
    <w:rsid w:val="00894AA3"/>
    <w:rsid w:val="00894AD1"/>
    <w:rsid w:val="00894C7F"/>
    <w:rsid w:val="00894D65"/>
    <w:rsid w:val="00894D7D"/>
    <w:rsid w:val="00894E03"/>
    <w:rsid w:val="00894F9A"/>
    <w:rsid w:val="00895010"/>
    <w:rsid w:val="0089509D"/>
    <w:rsid w:val="008950C2"/>
    <w:rsid w:val="008950C9"/>
    <w:rsid w:val="008950F1"/>
    <w:rsid w:val="00895152"/>
    <w:rsid w:val="00895211"/>
    <w:rsid w:val="00895235"/>
    <w:rsid w:val="00895240"/>
    <w:rsid w:val="0089530D"/>
    <w:rsid w:val="0089533C"/>
    <w:rsid w:val="008953F5"/>
    <w:rsid w:val="00895570"/>
    <w:rsid w:val="0089561F"/>
    <w:rsid w:val="008956F8"/>
    <w:rsid w:val="00895887"/>
    <w:rsid w:val="0089589D"/>
    <w:rsid w:val="00895944"/>
    <w:rsid w:val="0089594C"/>
    <w:rsid w:val="0089599A"/>
    <w:rsid w:val="008959B0"/>
    <w:rsid w:val="008959F7"/>
    <w:rsid w:val="00895A90"/>
    <w:rsid w:val="00895A94"/>
    <w:rsid w:val="00895AC2"/>
    <w:rsid w:val="00895B0D"/>
    <w:rsid w:val="00895C64"/>
    <w:rsid w:val="00895C94"/>
    <w:rsid w:val="00895CFB"/>
    <w:rsid w:val="00895D34"/>
    <w:rsid w:val="00895D69"/>
    <w:rsid w:val="00895D93"/>
    <w:rsid w:val="00895DB4"/>
    <w:rsid w:val="00895DDC"/>
    <w:rsid w:val="00895E46"/>
    <w:rsid w:val="00895ED7"/>
    <w:rsid w:val="00895F23"/>
    <w:rsid w:val="00895FEB"/>
    <w:rsid w:val="0089603E"/>
    <w:rsid w:val="0089614C"/>
    <w:rsid w:val="00896162"/>
    <w:rsid w:val="00896182"/>
    <w:rsid w:val="008961A4"/>
    <w:rsid w:val="0089624D"/>
    <w:rsid w:val="0089627D"/>
    <w:rsid w:val="008962AB"/>
    <w:rsid w:val="00896305"/>
    <w:rsid w:val="0089640D"/>
    <w:rsid w:val="0089641D"/>
    <w:rsid w:val="00896455"/>
    <w:rsid w:val="008964AE"/>
    <w:rsid w:val="00896510"/>
    <w:rsid w:val="0089653C"/>
    <w:rsid w:val="0089670D"/>
    <w:rsid w:val="00896770"/>
    <w:rsid w:val="008967C8"/>
    <w:rsid w:val="00896822"/>
    <w:rsid w:val="00896863"/>
    <w:rsid w:val="00896871"/>
    <w:rsid w:val="00896951"/>
    <w:rsid w:val="00896995"/>
    <w:rsid w:val="008969E8"/>
    <w:rsid w:val="00896A33"/>
    <w:rsid w:val="00896A42"/>
    <w:rsid w:val="00896A5D"/>
    <w:rsid w:val="00896A6E"/>
    <w:rsid w:val="00896A8E"/>
    <w:rsid w:val="00896AD0"/>
    <w:rsid w:val="00896ADA"/>
    <w:rsid w:val="00896B08"/>
    <w:rsid w:val="00896B46"/>
    <w:rsid w:val="00896D12"/>
    <w:rsid w:val="00896D41"/>
    <w:rsid w:val="00896D69"/>
    <w:rsid w:val="00896E71"/>
    <w:rsid w:val="00896F45"/>
    <w:rsid w:val="00896FBA"/>
    <w:rsid w:val="00896FE5"/>
    <w:rsid w:val="00897045"/>
    <w:rsid w:val="00897088"/>
    <w:rsid w:val="00897089"/>
    <w:rsid w:val="00897114"/>
    <w:rsid w:val="008971F1"/>
    <w:rsid w:val="008971FF"/>
    <w:rsid w:val="00897230"/>
    <w:rsid w:val="00897273"/>
    <w:rsid w:val="00897290"/>
    <w:rsid w:val="008973A6"/>
    <w:rsid w:val="008973D0"/>
    <w:rsid w:val="008973D6"/>
    <w:rsid w:val="00897443"/>
    <w:rsid w:val="00897451"/>
    <w:rsid w:val="0089746C"/>
    <w:rsid w:val="008974BE"/>
    <w:rsid w:val="008974C6"/>
    <w:rsid w:val="00897605"/>
    <w:rsid w:val="00897718"/>
    <w:rsid w:val="00897751"/>
    <w:rsid w:val="008977CA"/>
    <w:rsid w:val="00897849"/>
    <w:rsid w:val="008978A0"/>
    <w:rsid w:val="008978A2"/>
    <w:rsid w:val="008978B0"/>
    <w:rsid w:val="008978B6"/>
    <w:rsid w:val="00897930"/>
    <w:rsid w:val="00897946"/>
    <w:rsid w:val="008979FF"/>
    <w:rsid w:val="00897A9E"/>
    <w:rsid w:val="00897B45"/>
    <w:rsid w:val="00897BC3"/>
    <w:rsid w:val="00897C19"/>
    <w:rsid w:val="00897C20"/>
    <w:rsid w:val="00897C24"/>
    <w:rsid w:val="00897C7D"/>
    <w:rsid w:val="00897CE1"/>
    <w:rsid w:val="00897D35"/>
    <w:rsid w:val="00897D95"/>
    <w:rsid w:val="00897E66"/>
    <w:rsid w:val="00897E8E"/>
    <w:rsid w:val="00897ECB"/>
    <w:rsid w:val="00897F29"/>
    <w:rsid w:val="00897F35"/>
    <w:rsid w:val="00897FD8"/>
    <w:rsid w:val="00897FFE"/>
    <w:rsid w:val="008A0084"/>
    <w:rsid w:val="008A026E"/>
    <w:rsid w:val="008A0397"/>
    <w:rsid w:val="008A0420"/>
    <w:rsid w:val="008A046D"/>
    <w:rsid w:val="008A048D"/>
    <w:rsid w:val="008A04AD"/>
    <w:rsid w:val="008A04B1"/>
    <w:rsid w:val="008A0517"/>
    <w:rsid w:val="008A0535"/>
    <w:rsid w:val="008A055C"/>
    <w:rsid w:val="008A057A"/>
    <w:rsid w:val="008A0597"/>
    <w:rsid w:val="008A05FA"/>
    <w:rsid w:val="008A0666"/>
    <w:rsid w:val="008A06AC"/>
    <w:rsid w:val="008A06B3"/>
    <w:rsid w:val="008A06B5"/>
    <w:rsid w:val="008A06D4"/>
    <w:rsid w:val="008A06E3"/>
    <w:rsid w:val="008A0740"/>
    <w:rsid w:val="008A07CA"/>
    <w:rsid w:val="008A0839"/>
    <w:rsid w:val="008A0873"/>
    <w:rsid w:val="008A089A"/>
    <w:rsid w:val="008A089C"/>
    <w:rsid w:val="008A08A9"/>
    <w:rsid w:val="008A09B7"/>
    <w:rsid w:val="008A0A13"/>
    <w:rsid w:val="008A0A81"/>
    <w:rsid w:val="008A0AE5"/>
    <w:rsid w:val="008A0BC2"/>
    <w:rsid w:val="008A0C08"/>
    <w:rsid w:val="008A0C8B"/>
    <w:rsid w:val="008A0CD7"/>
    <w:rsid w:val="008A0D6E"/>
    <w:rsid w:val="008A0DA9"/>
    <w:rsid w:val="008A0E10"/>
    <w:rsid w:val="008A0E6E"/>
    <w:rsid w:val="008A0EF8"/>
    <w:rsid w:val="008A0F3B"/>
    <w:rsid w:val="008A0FF7"/>
    <w:rsid w:val="008A1065"/>
    <w:rsid w:val="008A107D"/>
    <w:rsid w:val="008A1097"/>
    <w:rsid w:val="008A109D"/>
    <w:rsid w:val="008A1150"/>
    <w:rsid w:val="008A1172"/>
    <w:rsid w:val="008A1187"/>
    <w:rsid w:val="008A119A"/>
    <w:rsid w:val="008A11D2"/>
    <w:rsid w:val="008A11F2"/>
    <w:rsid w:val="008A1259"/>
    <w:rsid w:val="008A127C"/>
    <w:rsid w:val="008A12E8"/>
    <w:rsid w:val="008A1471"/>
    <w:rsid w:val="008A14BC"/>
    <w:rsid w:val="008A1509"/>
    <w:rsid w:val="008A15D3"/>
    <w:rsid w:val="008A1641"/>
    <w:rsid w:val="008A1794"/>
    <w:rsid w:val="008A187B"/>
    <w:rsid w:val="008A187C"/>
    <w:rsid w:val="008A188E"/>
    <w:rsid w:val="008A18D5"/>
    <w:rsid w:val="008A1975"/>
    <w:rsid w:val="008A1B63"/>
    <w:rsid w:val="008A1C15"/>
    <w:rsid w:val="008A1C52"/>
    <w:rsid w:val="008A1C9B"/>
    <w:rsid w:val="008A1CD5"/>
    <w:rsid w:val="008A1E38"/>
    <w:rsid w:val="008A1EB8"/>
    <w:rsid w:val="008A1F83"/>
    <w:rsid w:val="008A201E"/>
    <w:rsid w:val="008A2044"/>
    <w:rsid w:val="008A20AD"/>
    <w:rsid w:val="008A20F2"/>
    <w:rsid w:val="008A20F6"/>
    <w:rsid w:val="008A2219"/>
    <w:rsid w:val="008A22DC"/>
    <w:rsid w:val="008A23E5"/>
    <w:rsid w:val="008A2401"/>
    <w:rsid w:val="008A2520"/>
    <w:rsid w:val="008A259B"/>
    <w:rsid w:val="008A25AC"/>
    <w:rsid w:val="008A2632"/>
    <w:rsid w:val="008A2651"/>
    <w:rsid w:val="008A271F"/>
    <w:rsid w:val="008A2754"/>
    <w:rsid w:val="008A279A"/>
    <w:rsid w:val="008A27ED"/>
    <w:rsid w:val="008A27F9"/>
    <w:rsid w:val="008A283F"/>
    <w:rsid w:val="008A292D"/>
    <w:rsid w:val="008A2956"/>
    <w:rsid w:val="008A2987"/>
    <w:rsid w:val="008A2BD6"/>
    <w:rsid w:val="008A2BEC"/>
    <w:rsid w:val="008A2C1C"/>
    <w:rsid w:val="008A2C26"/>
    <w:rsid w:val="008A2C37"/>
    <w:rsid w:val="008A2C7F"/>
    <w:rsid w:val="008A2CC8"/>
    <w:rsid w:val="008A2D08"/>
    <w:rsid w:val="008A2EB7"/>
    <w:rsid w:val="008A3001"/>
    <w:rsid w:val="008A3098"/>
    <w:rsid w:val="008A30D2"/>
    <w:rsid w:val="008A30F1"/>
    <w:rsid w:val="008A312B"/>
    <w:rsid w:val="008A313A"/>
    <w:rsid w:val="008A3319"/>
    <w:rsid w:val="008A3334"/>
    <w:rsid w:val="008A3336"/>
    <w:rsid w:val="008A336B"/>
    <w:rsid w:val="008A336C"/>
    <w:rsid w:val="008A336F"/>
    <w:rsid w:val="008A34BC"/>
    <w:rsid w:val="008A3570"/>
    <w:rsid w:val="008A3594"/>
    <w:rsid w:val="008A35C8"/>
    <w:rsid w:val="008A35ED"/>
    <w:rsid w:val="008A3623"/>
    <w:rsid w:val="008A36B3"/>
    <w:rsid w:val="008A36BB"/>
    <w:rsid w:val="008A373B"/>
    <w:rsid w:val="008A379D"/>
    <w:rsid w:val="008A37B1"/>
    <w:rsid w:val="008A37DA"/>
    <w:rsid w:val="008A3825"/>
    <w:rsid w:val="008A3895"/>
    <w:rsid w:val="008A38AE"/>
    <w:rsid w:val="008A3984"/>
    <w:rsid w:val="008A3995"/>
    <w:rsid w:val="008A3A0E"/>
    <w:rsid w:val="008A3A1E"/>
    <w:rsid w:val="008A3AAD"/>
    <w:rsid w:val="008A3B99"/>
    <w:rsid w:val="008A3BF2"/>
    <w:rsid w:val="008A3C9A"/>
    <w:rsid w:val="008A3CDF"/>
    <w:rsid w:val="008A3DE0"/>
    <w:rsid w:val="008A3EF7"/>
    <w:rsid w:val="008A3F18"/>
    <w:rsid w:val="008A3F2D"/>
    <w:rsid w:val="008A3F4B"/>
    <w:rsid w:val="008A3FF5"/>
    <w:rsid w:val="008A4082"/>
    <w:rsid w:val="008A4246"/>
    <w:rsid w:val="008A4333"/>
    <w:rsid w:val="008A43B9"/>
    <w:rsid w:val="008A43C6"/>
    <w:rsid w:val="008A43E6"/>
    <w:rsid w:val="008A4407"/>
    <w:rsid w:val="008A450A"/>
    <w:rsid w:val="008A453E"/>
    <w:rsid w:val="008A45DB"/>
    <w:rsid w:val="008A45EE"/>
    <w:rsid w:val="008A45F4"/>
    <w:rsid w:val="008A4662"/>
    <w:rsid w:val="008A46B3"/>
    <w:rsid w:val="008A4709"/>
    <w:rsid w:val="008A47D2"/>
    <w:rsid w:val="008A47E4"/>
    <w:rsid w:val="008A4881"/>
    <w:rsid w:val="008A4888"/>
    <w:rsid w:val="008A48A9"/>
    <w:rsid w:val="008A48FF"/>
    <w:rsid w:val="008A4910"/>
    <w:rsid w:val="008A4A16"/>
    <w:rsid w:val="008A4A43"/>
    <w:rsid w:val="008A4A81"/>
    <w:rsid w:val="008A4A89"/>
    <w:rsid w:val="008A4A95"/>
    <w:rsid w:val="008A4B1A"/>
    <w:rsid w:val="008A4BC0"/>
    <w:rsid w:val="008A4CA5"/>
    <w:rsid w:val="008A4CCB"/>
    <w:rsid w:val="008A4D39"/>
    <w:rsid w:val="008A4D94"/>
    <w:rsid w:val="008A4DA5"/>
    <w:rsid w:val="008A4DE3"/>
    <w:rsid w:val="008A4E1B"/>
    <w:rsid w:val="008A4E20"/>
    <w:rsid w:val="008A4E92"/>
    <w:rsid w:val="008A4EC0"/>
    <w:rsid w:val="008A4F48"/>
    <w:rsid w:val="008A4F62"/>
    <w:rsid w:val="008A4F99"/>
    <w:rsid w:val="008A5094"/>
    <w:rsid w:val="008A5113"/>
    <w:rsid w:val="008A5257"/>
    <w:rsid w:val="008A5277"/>
    <w:rsid w:val="008A52C6"/>
    <w:rsid w:val="008A5379"/>
    <w:rsid w:val="008A54E9"/>
    <w:rsid w:val="008A554C"/>
    <w:rsid w:val="008A5582"/>
    <w:rsid w:val="008A55B3"/>
    <w:rsid w:val="008A55C5"/>
    <w:rsid w:val="008A56FC"/>
    <w:rsid w:val="008A5776"/>
    <w:rsid w:val="008A584C"/>
    <w:rsid w:val="008A5880"/>
    <w:rsid w:val="008A589F"/>
    <w:rsid w:val="008A58A4"/>
    <w:rsid w:val="008A5977"/>
    <w:rsid w:val="008A59DE"/>
    <w:rsid w:val="008A5B0E"/>
    <w:rsid w:val="008A5B54"/>
    <w:rsid w:val="008A5BB8"/>
    <w:rsid w:val="008A5BFD"/>
    <w:rsid w:val="008A5C88"/>
    <w:rsid w:val="008A5E34"/>
    <w:rsid w:val="008A5EA1"/>
    <w:rsid w:val="008A5EF1"/>
    <w:rsid w:val="008A5F73"/>
    <w:rsid w:val="008A5FBB"/>
    <w:rsid w:val="008A60BB"/>
    <w:rsid w:val="008A60C4"/>
    <w:rsid w:val="008A61F5"/>
    <w:rsid w:val="008A626B"/>
    <w:rsid w:val="008A626E"/>
    <w:rsid w:val="008A62B5"/>
    <w:rsid w:val="008A62D0"/>
    <w:rsid w:val="008A6340"/>
    <w:rsid w:val="008A6348"/>
    <w:rsid w:val="008A6357"/>
    <w:rsid w:val="008A638C"/>
    <w:rsid w:val="008A63C6"/>
    <w:rsid w:val="008A6428"/>
    <w:rsid w:val="008A642D"/>
    <w:rsid w:val="008A6430"/>
    <w:rsid w:val="008A645C"/>
    <w:rsid w:val="008A6477"/>
    <w:rsid w:val="008A647C"/>
    <w:rsid w:val="008A64A7"/>
    <w:rsid w:val="008A653E"/>
    <w:rsid w:val="008A6599"/>
    <w:rsid w:val="008A65A2"/>
    <w:rsid w:val="008A65F1"/>
    <w:rsid w:val="008A665D"/>
    <w:rsid w:val="008A668A"/>
    <w:rsid w:val="008A672B"/>
    <w:rsid w:val="008A67A5"/>
    <w:rsid w:val="008A67E8"/>
    <w:rsid w:val="008A6817"/>
    <w:rsid w:val="008A68C1"/>
    <w:rsid w:val="008A68FF"/>
    <w:rsid w:val="008A6901"/>
    <w:rsid w:val="008A692C"/>
    <w:rsid w:val="008A69A7"/>
    <w:rsid w:val="008A6A87"/>
    <w:rsid w:val="008A6AA3"/>
    <w:rsid w:val="008A6B51"/>
    <w:rsid w:val="008A6EE5"/>
    <w:rsid w:val="008A6F16"/>
    <w:rsid w:val="008A6F5F"/>
    <w:rsid w:val="008A6FDF"/>
    <w:rsid w:val="008A7070"/>
    <w:rsid w:val="008A70EC"/>
    <w:rsid w:val="008A70EE"/>
    <w:rsid w:val="008A7114"/>
    <w:rsid w:val="008A7126"/>
    <w:rsid w:val="008A71AF"/>
    <w:rsid w:val="008A721A"/>
    <w:rsid w:val="008A72D8"/>
    <w:rsid w:val="008A7376"/>
    <w:rsid w:val="008A7388"/>
    <w:rsid w:val="008A748F"/>
    <w:rsid w:val="008A74EC"/>
    <w:rsid w:val="008A75B0"/>
    <w:rsid w:val="008A75B1"/>
    <w:rsid w:val="008A7614"/>
    <w:rsid w:val="008A76C2"/>
    <w:rsid w:val="008A76F1"/>
    <w:rsid w:val="008A7708"/>
    <w:rsid w:val="008A7754"/>
    <w:rsid w:val="008A77B0"/>
    <w:rsid w:val="008A7881"/>
    <w:rsid w:val="008A789D"/>
    <w:rsid w:val="008A78CA"/>
    <w:rsid w:val="008A793C"/>
    <w:rsid w:val="008A79AD"/>
    <w:rsid w:val="008A7A0F"/>
    <w:rsid w:val="008A7A35"/>
    <w:rsid w:val="008A7AA0"/>
    <w:rsid w:val="008A7AED"/>
    <w:rsid w:val="008A7AFE"/>
    <w:rsid w:val="008A7B57"/>
    <w:rsid w:val="008A7C4F"/>
    <w:rsid w:val="008A7CFD"/>
    <w:rsid w:val="008A7D43"/>
    <w:rsid w:val="008A7D50"/>
    <w:rsid w:val="008A7DB5"/>
    <w:rsid w:val="008A7DDC"/>
    <w:rsid w:val="008A7E29"/>
    <w:rsid w:val="008A7E30"/>
    <w:rsid w:val="008A7E85"/>
    <w:rsid w:val="008A7F0F"/>
    <w:rsid w:val="008A7F4A"/>
    <w:rsid w:val="008A7F87"/>
    <w:rsid w:val="008B0023"/>
    <w:rsid w:val="008B0092"/>
    <w:rsid w:val="008B013C"/>
    <w:rsid w:val="008B0252"/>
    <w:rsid w:val="008B025F"/>
    <w:rsid w:val="008B0390"/>
    <w:rsid w:val="008B0429"/>
    <w:rsid w:val="008B04C6"/>
    <w:rsid w:val="008B0571"/>
    <w:rsid w:val="008B05F1"/>
    <w:rsid w:val="008B067B"/>
    <w:rsid w:val="008B06A4"/>
    <w:rsid w:val="008B06F7"/>
    <w:rsid w:val="008B071D"/>
    <w:rsid w:val="008B076E"/>
    <w:rsid w:val="008B078A"/>
    <w:rsid w:val="008B07D7"/>
    <w:rsid w:val="008B0820"/>
    <w:rsid w:val="008B08B8"/>
    <w:rsid w:val="008B08DA"/>
    <w:rsid w:val="008B095C"/>
    <w:rsid w:val="008B0A3D"/>
    <w:rsid w:val="008B0B0E"/>
    <w:rsid w:val="008B0B39"/>
    <w:rsid w:val="008B0CD9"/>
    <w:rsid w:val="008B0D6C"/>
    <w:rsid w:val="008B0D81"/>
    <w:rsid w:val="008B0D99"/>
    <w:rsid w:val="008B0E2D"/>
    <w:rsid w:val="008B0EB9"/>
    <w:rsid w:val="008B0ED5"/>
    <w:rsid w:val="008B0EDA"/>
    <w:rsid w:val="008B0F01"/>
    <w:rsid w:val="008B0F2E"/>
    <w:rsid w:val="008B0F69"/>
    <w:rsid w:val="008B0FA4"/>
    <w:rsid w:val="008B1045"/>
    <w:rsid w:val="008B11C4"/>
    <w:rsid w:val="008B1270"/>
    <w:rsid w:val="008B12A1"/>
    <w:rsid w:val="008B12B8"/>
    <w:rsid w:val="008B148A"/>
    <w:rsid w:val="008B1499"/>
    <w:rsid w:val="008B14A9"/>
    <w:rsid w:val="008B14AB"/>
    <w:rsid w:val="008B1577"/>
    <w:rsid w:val="008B1646"/>
    <w:rsid w:val="008B173E"/>
    <w:rsid w:val="008B1798"/>
    <w:rsid w:val="008B17E9"/>
    <w:rsid w:val="008B17F5"/>
    <w:rsid w:val="008B1870"/>
    <w:rsid w:val="008B18A2"/>
    <w:rsid w:val="008B18BE"/>
    <w:rsid w:val="008B1982"/>
    <w:rsid w:val="008B1A64"/>
    <w:rsid w:val="008B1AB5"/>
    <w:rsid w:val="008B1AD6"/>
    <w:rsid w:val="008B1ADB"/>
    <w:rsid w:val="008B1B17"/>
    <w:rsid w:val="008B1B3B"/>
    <w:rsid w:val="008B1B7D"/>
    <w:rsid w:val="008B1BDB"/>
    <w:rsid w:val="008B1BEA"/>
    <w:rsid w:val="008B1C77"/>
    <w:rsid w:val="008B1C9E"/>
    <w:rsid w:val="008B1CEB"/>
    <w:rsid w:val="008B1CF9"/>
    <w:rsid w:val="008B1D2F"/>
    <w:rsid w:val="008B1E03"/>
    <w:rsid w:val="008B1EE3"/>
    <w:rsid w:val="008B1F27"/>
    <w:rsid w:val="008B1FD4"/>
    <w:rsid w:val="008B201D"/>
    <w:rsid w:val="008B20D6"/>
    <w:rsid w:val="008B220B"/>
    <w:rsid w:val="008B2240"/>
    <w:rsid w:val="008B225C"/>
    <w:rsid w:val="008B22A5"/>
    <w:rsid w:val="008B230D"/>
    <w:rsid w:val="008B2336"/>
    <w:rsid w:val="008B250E"/>
    <w:rsid w:val="008B2515"/>
    <w:rsid w:val="008B26E4"/>
    <w:rsid w:val="008B26E6"/>
    <w:rsid w:val="008B283C"/>
    <w:rsid w:val="008B286B"/>
    <w:rsid w:val="008B287B"/>
    <w:rsid w:val="008B2895"/>
    <w:rsid w:val="008B2A09"/>
    <w:rsid w:val="008B2A85"/>
    <w:rsid w:val="008B2AB2"/>
    <w:rsid w:val="008B2B07"/>
    <w:rsid w:val="008B2B4F"/>
    <w:rsid w:val="008B2BB4"/>
    <w:rsid w:val="008B2BBC"/>
    <w:rsid w:val="008B2BCB"/>
    <w:rsid w:val="008B2BCC"/>
    <w:rsid w:val="008B2BD6"/>
    <w:rsid w:val="008B2C12"/>
    <w:rsid w:val="008B2C26"/>
    <w:rsid w:val="008B2D18"/>
    <w:rsid w:val="008B2D2E"/>
    <w:rsid w:val="008B2DBA"/>
    <w:rsid w:val="008B2DDC"/>
    <w:rsid w:val="008B2E02"/>
    <w:rsid w:val="008B30E6"/>
    <w:rsid w:val="008B3167"/>
    <w:rsid w:val="008B31CB"/>
    <w:rsid w:val="008B325C"/>
    <w:rsid w:val="008B333C"/>
    <w:rsid w:val="008B337A"/>
    <w:rsid w:val="008B34FD"/>
    <w:rsid w:val="008B372B"/>
    <w:rsid w:val="008B37B6"/>
    <w:rsid w:val="008B3821"/>
    <w:rsid w:val="008B38FD"/>
    <w:rsid w:val="008B3A11"/>
    <w:rsid w:val="008B3A3B"/>
    <w:rsid w:val="008B3A56"/>
    <w:rsid w:val="008B3ABD"/>
    <w:rsid w:val="008B3AD6"/>
    <w:rsid w:val="008B3B0D"/>
    <w:rsid w:val="008B3B5C"/>
    <w:rsid w:val="008B3B5F"/>
    <w:rsid w:val="008B3B81"/>
    <w:rsid w:val="008B3BF5"/>
    <w:rsid w:val="008B3C6F"/>
    <w:rsid w:val="008B3CCD"/>
    <w:rsid w:val="008B3CD1"/>
    <w:rsid w:val="008B3CE3"/>
    <w:rsid w:val="008B3D15"/>
    <w:rsid w:val="008B3E20"/>
    <w:rsid w:val="008B3E59"/>
    <w:rsid w:val="008B3E89"/>
    <w:rsid w:val="008B3EE7"/>
    <w:rsid w:val="008B3F03"/>
    <w:rsid w:val="008B3F72"/>
    <w:rsid w:val="008B3FFC"/>
    <w:rsid w:val="008B4010"/>
    <w:rsid w:val="008B40CD"/>
    <w:rsid w:val="008B40F6"/>
    <w:rsid w:val="008B4233"/>
    <w:rsid w:val="008B42E3"/>
    <w:rsid w:val="008B436E"/>
    <w:rsid w:val="008B43B6"/>
    <w:rsid w:val="008B43BD"/>
    <w:rsid w:val="008B43DD"/>
    <w:rsid w:val="008B4421"/>
    <w:rsid w:val="008B4473"/>
    <w:rsid w:val="008B4590"/>
    <w:rsid w:val="008B45B5"/>
    <w:rsid w:val="008B45EE"/>
    <w:rsid w:val="008B45FE"/>
    <w:rsid w:val="008B465F"/>
    <w:rsid w:val="008B46AB"/>
    <w:rsid w:val="008B4773"/>
    <w:rsid w:val="008B479D"/>
    <w:rsid w:val="008B47F5"/>
    <w:rsid w:val="008B4825"/>
    <w:rsid w:val="008B48D6"/>
    <w:rsid w:val="008B4929"/>
    <w:rsid w:val="008B492B"/>
    <w:rsid w:val="008B4937"/>
    <w:rsid w:val="008B494A"/>
    <w:rsid w:val="008B4999"/>
    <w:rsid w:val="008B499A"/>
    <w:rsid w:val="008B49C9"/>
    <w:rsid w:val="008B4A2D"/>
    <w:rsid w:val="008B4BAC"/>
    <w:rsid w:val="008B4BEA"/>
    <w:rsid w:val="008B4CD3"/>
    <w:rsid w:val="008B4D76"/>
    <w:rsid w:val="008B4DBE"/>
    <w:rsid w:val="008B4DDA"/>
    <w:rsid w:val="008B4E02"/>
    <w:rsid w:val="008B4E50"/>
    <w:rsid w:val="008B4E77"/>
    <w:rsid w:val="008B4EB2"/>
    <w:rsid w:val="008B4EBD"/>
    <w:rsid w:val="008B4F4F"/>
    <w:rsid w:val="008B5010"/>
    <w:rsid w:val="008B5046"/>
    <w:rsid w:val="008B5094"/>
    <w:rsid w:val="008B522B"/>
    <w:rsid w:val="008B524C"/>
    <w:rsid w:val="008B5284"/>
    <w:rsid w:val="008B52A7"/>
    <w:rsid w:val="008B52AD"/>
    <w:rsid w:val="008B52AE"/>
    <w:rsid w:val="008B53E3"/>
    <w:rsid w:val="008B5484"/>
    <w:rsid w:val="008B5485"/>
    <w:rsid w:val="008B54BB"/>
    <w:rsid w:val="008B54E6"/>
    <w:rsid w:val="008B561D"/>
    <w:rsid w:val="008B56D4"/>
    <w:rsid w:val="008B5733"/>
    <w:rsid w:val="008B57DD"/>
    <w:rsid w:val="008B5887"/>
    <w:rsid w:val="008B5AC8"/>
    <w:rsid w:val="008B5B07"/>
    <w:rsid w:val="008B5B3C"/>
    <w:rsid w:val="008B5BEA"/>
    <w:rsid w:val="008B5CA3"/>
    <w:rsid w:val="008B5CC4"/>
    <w:rsid w:val="008B5CDF"/>
    <w:rsid w:val="008B5D32"/>
    <w:rsid w:val="008B5D33"/>
    <w:rsid w:val="008B5E08"/>
    <w:rsid w:val="008B5E18"/>
    <w:rsid w:val="008B5E8B"/>
    <w:rsid w:val="008B5E9C"/>
    <w:rsid w:val="008B5F01"/>
    <w:rsid w:val="008B5F5E"/>
    <w:rsid w:val="008B6041"/>
    <w:rsid w:val="008B6044"/>
    <w:rsid w:val="008B6080"/>
    <w:rsid w:val="008B6115"/>
    <w:rsid w:val="008B6185"/>
    <w:rsid w:val="008B630D"/>
    <w:rsid w:val="008B633A"/>
    <w:rsid w:val="008B63B5"/>
    <w:rsid w:val="008B63FA"/>
    <w:rsid w:val="008B6437"/>
    <w:rsid w:val="008B6457"/>
    <w:rsid w:val="008B648B"/>
    <w:rsid w:val="008B64B3"/>
    <w:rsid w:val="008B654B"/>
    <w:rsid w:val="008B658B"/>
    <w:rsid w:val="008B65B3"/>
    <w:rsid w:val="008B660D"/>
    <w:rsid w:val="008B668D"/>
    <w:rsid w:val="008B676E"/>
    <w:rsid w:val="008B67FE"/>
    <w:rsid w:val="008B6873"/>
    <w:rsid w:val="008B69A8"/>
    <w:rsid w:val="008B69B8"/>
    <w:rsid w:val="008B69CC"/>
    <w:rsid w:val="008B69D6"/>
    <w:rsid w:val="008B69DA"/>
    <w:rsid w:val="008B69F9"/>
    <w:rsid w:val="008B6A28"/>
    <w:rsid w:val="008B6AB7"/>
    <w:rsid w:val="008B6B9F"/>
    <w:rsid w:val="008B6C27"/>
    <w:rsid w:val="008B6C6B"/>
    <w:rsid w:val="008B6C7C"/>
    <w:rsid w:val="008B6CF5"/>
    <w:rsid w:val="008B6CFD"/>
    <w:rsid w:val="008B6D1D"/>
    <w:rsid w:val="008B6DD3"/>
    <w:rsid w:val="008B6E48"/>
    <w:rsid w:val="008B6F98"/>
    <w:rsid w:val="008B713B"/>
    <w:rsid w:val="008B71E6"/>
    <w:rsid w:val="008B71F9"/>
    <w:rsid w:val="008B7217"/>
    <w:rsid w:val="008B7287"/>
    <w:rsid w:val="008B7380"/>
    <w:rsid w:val="008B73AF"/>
    <w:rsid w:val="008B73C0"/>
    <w:rsid w:val="008B73EC"/>
    <w:rsid w:val="008B752C"/>
    <w:rsid w:val="008B75F0"/>
    <w:rsid w:val="008B767D"/>
    <w:rsid w:val="008B769D"/>
    <w:rsid w:val="008B76C7"/>
    <w:rsid w:val="008B7712"/>
    <w:rsid w:val="008B7760"/>
    <w:rsid w:val="008B7815"/>
    <w:rsid w:val="008B7858"/>
    <w:rsid w:val="008B789D"/>
    <w:rsid w:val="008B78BE"/>
    <w:rsid w:val="008B78FA"/>
    <w:rsid w:val="008B79DF"/>
    <w:rsid w:val="008B79E4"/>
    <w:rsid w:val="008B7A15"/>
    <w:rsid w:val="008B7AAF"/>
    <w:rsid w:val="008B7B0B"/>
    <w:rsid w:val="008B7B4E"/>
    <w:rsid w:val="008B7BB0"/>
    <w:rsid w:val="008B7BF1"/>
    <w:rsid w:val="008B7C78"/>
    <w:rsid w:val="008B7C99"/>
    <w:rsid w:val="008B7CDD"/>
    <w:rsid w:val="008B7D0A"/>
    <w:rsid w:val="008B7F36"/>
    <w:rsid w:val="008B7FAC"/>
    <w:rsid w:val="008C01BA"/>
    <w:rsid w:val="008C01CB"/>
    <w:rsid w:val="008C0427"/>
    <w:rsid w:val="008C044E"/>
    <w:rsid w:val="008C047C"/>
    <w:rsid w:val="008C051C"/>
    <w:rsid w:val="008C0533"/>
    <w:rsid w:val="008C05D7"/>
    <w:rsid w:val="008C06AF"/>
    <w:rsid w:val="008C07CC"/>
    <w:rsid w:val="008C0870"/>
    <w:rsid w:val="008C08BC"/>
    <w:rsid w:val="008C0938"/>
    <w:rsid w:val="008C094C"/>
    <w:rsid w:val="008C0984"/>
    <w:rsid w:val="008C09D0"/>
    <w:rsid w:val="008C0A2E"/>
    <w:rsid w:val="008C0B10"/>
    <w:rsid w:val="008C0B18"/>
    <w:rsid w:val="008C0B25"/>
    <w:rsid w:val="008C0B27"/>
    <w:rsid w:val="008C0BCB"/>
    <w:rsid w:val="008C0BF5"/>
    <w:rsid w:val="008C0ED6"/>
    <w:rsid w:val="008C0EE8"/>
    <w:rsid w:val="008C0F26"/>
    <w:rsid w:val="008C0F52"/>
    <w:rsid w:val="008C0F80"/>
    <w:rsid w:val="008C0FD4"/>
    <w:rsid w:val="008C1019"/>
    <w:rsid w:val="008C1040"/>
    <w:rsid w:val="008C104B"/>
    <w:rsid w:val="008C1160"/>
    <w:rsid w:val="008C11BC"/>
    <w:rsid w:val="008C11EC"/>
    <w:rsid w:val="008C120D"/>
    <w:rsid w:val="008C120F"/>
    <w:rsid w:val="008C122B"/>
    <w:rsid w:val="008C12E7"/>
    <w:rsid w:val="008C1326"/>
    <w:rsid w:val="008C13D6"/>
    <w:rsid w:val="008C147A"/>
    <w:rsid w:val="008C1502"/>
    <w:rsid w:val="008C1520"/>
    <w:rsid w:val="008C1529"/>
    <w:rsid w:val="008C153A"/>
    <w:rsid w:val="008C171D"/>
    <w:rsid w:val="008C180A"/>
    <w:rsid w:val="008C186E"/>
    <w:rsid w:val="008C18B8"/>
    <w:rsid w:val="008C1951"/>
    <w:rsid w:val="008C199A"/>
    <w:rsid w:val="008C19B5"/>
    <w:rsid w:val="008C1A15"/>
    <w:rsid w:val="008C1A94"/>
    <w:rsid w:val="008C1A98"/>
    <w:rsid w:val="008C1A9F"/>
    <w:rsid w:val="008C1AAC"/>
    <w:rsid w:val="008C1AE5"/>
    <w:rsid w:val="008C1C09"/>
    <w:rsid w:val="008C1C5D"/>
    <w:rsid w:val="008C1D53"/>
    <w:rsid w:val="008C1E22"/>
    <w:rsid w:val="008C1E53"/>
    <w:rsid w:val="008C1EB9"/>
    <w:rsid w:val="008C1ED3"/>
    <w:rsid w:val="008C1F4D"/>
    <w:rsid w:val="008C2024"/>
    <w:rsid w:val="008C2049"/>
    <w:rsid w:val="008C20E2"/>
    <w:rsid w:val="008C22C9"/>
    <w:rsid w:val="008C22E2"/>
    <w:rsid w:val="008C2380"/>
    <w:rsid w:val="008C23E5"/>
    <w:rsid w:val="008C2423"/>
    <w:rsid w:val="008C2426"/>
    <w:rsid w:val="008C2564"/>
    <w:rsid w:val="008C25EC"/>
    <w:rsid w:val="008C2608"/>
    <w:rsid w:val="008C2611"/>
    <w:rsid w:val="008C2620"/>
    <w:rsid w:val="008C2645"/>
    <w:rsid w:val="008C282D"/>
    <w:rsid w:val="008C28D5"/>
    <w:rsid w:val="008C28EB"/>
    <w:rsid w:val="008C2912"/>
    <w:rsid w:val="008C29D8"/>
    <w:rsid w:val="008C29FF"/>
    <w:rsid w:val="008C2A3C"/>
    <w:rsid w:val="008C2AD1"/>
    <w:rsid w:val="008C2B22"/>
    <w:rsid w:val="008C2B2A"/>
    <w:rsid w:val="008C2B5F"/>
    <w:rsid w:val="008C2B9A"/>
    <w:rsid w:val="008C2CE3"/>
    <w:rsid w:val="008C2CF1"/>
    <w:rsid w:val="008C2D26"/>
    <w:rsid w:val="008C2D38"/>
    <w:rsid w:val="008C2DC7"/>
    <w:rsid w:val="008C2DCF"/>
    <w:rsid w:val="008C2E05"/>
    <w:rsid w:val="008C2E25"/>
    <w:rsid w:val="008C2EC6"/>
    <w:rsid w:val="008C2EE0"/>
    <w:rsid w:val="008C2F2F"/>
    <w:rsid w:val="008C2F7E"/>
    <w:rsid w:val="008C2F9E"/>
    <w:rsid w:val="008C2FE1"/>
    <w:rsid w:val="008C305F"/>
    <w:rsid w:val="008C30C8"/>
    <w:rsid w:val="008C30ED"/>
    <w:rsid w:val="008C312B"/>
    <w:rsid w:val="008C3135"/>
    <w:rsid w:val="008C3188"/>
    <w:rsid w:val="008C33A9"/>
    <w:rsid w:val="008C3483"/>
    <w:rsid w:val="008C34EB"/>
    <w:rsid w:val="008C3527"/>
    <w:rsid w:val="008C355B"/>
    <w:rsid w:val="008C3569"/>
    <w:rsid w:val="008C3613"/>
    <w:rsid w:val="008C370F"/>
    <w:rsid w:val="008C3760"/>
    <w:rsid w:val="008C3773"/>
    <w:rsid w:val="008C3784"/>
    <w:rsid w:val="008C379A"/>
    <w:rsid w:val="008C37DC"/>
    <w:rsid w:val="008C37E8"/>
    <w:rsid w:val="008C3802"/>
    <w:rsid w:val="008C3973"/>
    <w:rsid w:val="008C399F"/>
    <w:rsid w:val="008C3B67"/>
    <w:rsid w:val="008C3BCA"/>
    <w:rsid w:val="008C3C13"/>
    <w:rsid w:val="008C3CEF"/>
    <w:rsid w:val="008C3DFB"/>
    <w:rsid w:val="008C3E14"/>
    <w:rsid w:val="008C3E9E"/>
    <w:rsid w:val="008C3EA8"/>
    <w:rsid w:val="008C3F5F"/>
    <w:rsid w:val="008C4029"/>
    <w:rsid w:val="008C408C"/>
    <w:rsid w:val="008C409F"/>
    <w:rsid w:val="008C40A2"/>
    <w:rsid w:val="008C40C3"/>
    <w:rsid w:val="008C40F0"/>
    <w:rsid w:val="008C40FA"/>
    <w:rsid w:val="008C411C"/>
    <w:rsid w:val="008C42A6"/>
    <w:rsid w:val="008C4307"/>
    <w:rsid w:val="008C4309"/>
    <w:rsid w:val="008C432C"/>
    <w:rsid w:val="008C442C"/>
    <w:rsid w:val="008C4437"/>
    <w:rsid w:val="008C447C"/>
    <w:rsid w:val="008C4513"/>
    <w:rsid w:val="008C459D"/>
    <w:rsid w:val="008C4632"/>
    <w:rsid w:val="008C4664"/>
    <w:rsid w:val="008C46EB"/>
    <w:rsid w:val="008C4718"/>
    <w:rsid w:val="008C471F"/>
    <w:rsid w:val="008C4744"/>
    <w:rsid w:val="008C4768"/>
    <w:rsid w:val="008C483C"/>
    <w:rsid w:val="008C498C"/>
    <w:rsid w:val="008C4A22"/>
    <w:rsid w:val="008C4AF8"/>
    <w:rsid w:val="008C4B89"/>
    <w:rsid w:val="008C4C66"/>
    <w:rsid w:val="008C4C9F"/>
    <w:rsid w:val="008C4CDF"/>
    <w:rsid w:val="008C4D1A"/>
    <w:rsid w:val="008C4D2D"/>
    <w:rsid w:val="008C4D34"/>
    <w:rsid w:val="008C4D98"/>
    <w:rsid w:val="008C4DB4"/>
    <w:rsid w:val="008C4E36"/>
    <w:rsid w:val="008C4E4C"/>
    <w:rsid w:val="008C4E95"/>
    <w:rsid w:val="008C4F74"/>
    <w:rsid w:val="008C4FB6"/>
    <w:rsid w:val="008C4FE8"/>
    <w:rsid w:val="008C502F"/>
    <w:rsid w:val="008C5071"/>
    <w:rsid w:val="008C5133"/>
    <w:rsid w:val="008C516B"/>
    <w:rsid w:val="008C51D6"/>
    <w:rsid w:val="008C536C"/>
    <w:rsid w:val="008C53CD"/>
    <w:rsid w:val="008C5420"/>
    <w:rsid w:val="008C5423"/>
    <w:rsid w:val="008C5473"/>
    <w:rsid w:val="008C548A"/>
    <w:rsid w:val="008C54B2"/>
    <w:rsid w:val="008C5548"/>
    <w:rsid w:val="008C55DE"/>
    <w:rsid w:val="008C561F"/>
    <w:rsid w:val="008C5699"/>
    <w:rsid w:val="008C56E7"/>
    <w:rsid w:val="008C56EF"/>
    <w:rsid w:val="008C5712"/>
    <w:rsid w:val="008C578B"/>
    <w:rsid w:val="008C58A7"/>
    <w:rsid w:val="008C58EE"/>
    <w:rsid w:val="008C5983"/>
    <w:rsid w:val="008C5A0A"/>
    <w:rsid w:val="008C5A1D"/>
    <w:rsid w:val="008C5B36"/>
    <w:rsid w:val="008C5B3E"/>
    <w:rsid w:val="008C5B86"/>
    <w:rsid w:val="008C5CA3"/>
    <w:rsid w:val="008C5F5D"/>
    <w:rsid w:val="008C5FA3"/>
    <w:rsid w:val="008C5FCB"/>
    <w:rsid w:val="008C600D"/>
    <w:rsid w:val="008C6020"/>
    <w:rsid w:val="008C6071"/>
    <w:rsid w:val="008C60C1"/>
    <w:rsid w:val="008C60CD"/>
    <w:rsid w:val="008C6103"/>
    <w:rsid w:val="008C611A"/>
    <w:rsid w:val="008C617B"/>
    <w:rsid w:val="008C61EC"/>
    <w:rsid w:val="008C6280"/>
    <w:rsid w:val="008C63B7"/>
    <w:rsid w:val="008C63C0"/>
    <w:rsid w:val="008C6407"/>
    <w:rsid w:val="008C6466"/>
    <w:rsid w:val="008C6486"/>
    <w:rsid w:val="008C648C"/>
    <w:rsid w:val="008C64FA"/>
    <w:rsid w:val="008C6500"/>
    <w:rsid w:val="008C652A"/>
    <w:rsid w:val="008C65F3"/>
    <w:rsid w:val="008C678D"/>
    <w:rsid w:val="008C67F8"/>
    <w:rsid w:val="008C6814"/>
    <w:rsid w:val="008C684B"/>
    <w:rsid w:val="008C68FA"/>
    <w:rsid w:val="008C6944"/>
    <w:rsid w:val="008C69D6"/>
    <w:rsid w:val="008C6B01"/>
    <w:rsid w:val="008C6BCA"/>
    <w:rsid w:val="008C6BE8"/>
    <w:rsid w:val="008C6C4A"/>
    <w:rsid w:val="008C6C7D"/>
    <w:rsid w:val="008C6C82"/>
    <w:rsid w:val="008C6CCC"/>
    <w:rsid w:val="008C6D72"/>
    <w:rsid w:val="008C6D8D"/>
    <w:rsid w:val="008C6D8E"/>
    <w:rsid w:val="008C6DE7"/>
    <w:rsid w:val="008C6E81"/>
    <w:rsid w:val="008C6F69"/>
    <w:rsid w:val="008C6F7E"/>
    <w:rsid w:val="008C70D1"/>
    <w:rsid w:val="008C7102"/>
    <w:rsid w:val="008C7198"/>
    <w:rsid w:val="008C71A4"/>
    <w:rsid w:val="008C72B8"/>
    <w:rsid w:val="008C7389"/>
    <w:rsid w:val="008C7415"/>
    <w:rsid w:val="008C7451"/>
    <w:rsid w:val="008C74EF"/>
    <w:rsid w:val="008C752D"/>
    <w:rsid w:val="008C75EF"/>
    <w:rsid w:val="008C760E"/>
    <w:rsid w:val="008C787A"/>
    <w:rsid w:val="008C78BD"/>
    <w:rsid w:val="008C78CE"/>
    <w:rsid w:val="008C7A28"/>
    <w:rsid w:val="008C7AE7"/>
    <w:rsid w:val="008C7BF8"/>
    <w:rsid w:val="008C7BF9"/>
    <w:rsid w:val="008C7C34"/>
    <w:rsid w:val="008C7C3D"/>
    <w:rsid w:val="008C7CE4"/>
    <w:rsid w:val="008C7D53"/>
    <w:rsid w:val="008C7D87"/>
    <w:rsid w:val="008C7DA1"/>
    <w:rsid w:val="008C7EE6"/>
    <w:rsid w:val="008C7F57"/>
    <w:rsid w:val="008C7FCC"/>
    <w:rsid w:val="008C7FF7"/>
    <w:rsid w:val="008D0037"/>
    <w:rsid w:val="008D0101"/>
    <w:rsid w:val="008D0113"/>
    <w:rsid w:val="008D015D"/>
    <w:rsid w:val="008D015E"/>
    <w:rsid w:val="008D01D0"/>
    <w:rsid w:val="008D0230"/>
    <w:rsid w:val="008D0246"/>
    <w:rsid w:val="008D025B"/>
    <w:rsid w:val="008D0267"/>
    <w:rsid w:val="008D031F"/>
    <w:rsid w:val="008D0354"/>
    <w:rsid w:val="008D03B8"/>
    <w:rsid w:val="008D03E5"/>
    <w:rsid w:val="008D04FB"/>
    <w:rsid w:val="008D0575"/>
    <w:rsid w:val="008D0587"/>
    <w:rsid w:val="008D05AC"/>
    <w:rsid w:val="008D061B"/>
    <w:rsid w:val="008D0663"/>
    <w:rsid w:val="008D0664"/>
    <w:rsid w:val="008D068C"/>
    <w:rsid w:val="008D0720"/>
    <w:rsid w:val="008D0742"/>
    <w:rsid w:val="008D074B"/>
    <w:rsid w:val="008D0750"/>
    <w:rsid w:val="008D07E5"/>
    <w:rsid w:val="008D080C"/>
    <w:rsid w:val="008D0824"/>
    <w:rsid w:val="008D087D"/>
    <w:rsid w:val="008D0890"/>
    <w:rsid w:val="008D0A65"/>
    <w:rsid w:val="008D0B0B"/>
    <w:rsid w:val="008D0B10"/>
    <w:rsid w:val="008D0B29"/>
    <w:rsid w:val="008D0B93"/>
    <w:rsid w:val="008D0C44"/>
    <w:rsid w:val="008D0D74"/>
    <w:rsid w:val="008D0D7C"/>
    <w:rsid w:val="008D0D97"/>
    <w:rsid w:val="008D0DE9"/>
    <w:rsid w:val="008D0FBE"/>
    <w:rsid w:val="008D10EF"/>
    <w:rsid w:val="008D11E5"/>
    <w:rsid w:val="008D11F4"/>
    <w:rsid w:val="008D1225"/>
    <w:rsid w:val="008D12EF"/>
    <w:rsid w:val="008D1354"/>
    <w:rsid w:val="008D1375"/>
    <w:rsid w:val="008D13BB"/>
    <w:rsid w:val="008D1445"/>
    <w:rsid w:val="008D1465"/>
    <w:rsid w:val="008D156E"/>
    <w:rsid w:val="008D15C6"/>
    <w:rsid w:val="008D15D2"/>
    <w:rsid w:val="008D163F"/>
    <w:rsid w:val="008D16D7"/>
    <w:rsid w:val="008D1705"/>
    <w:rsid w:val="008D1720"/>
    <w:rsid w:val="008D172F"/>
    <w:rsid w:val="008D1792"/>
    <w:rsid w:val="008D17E8"/>
    <w:rsid w:val="008D17F2"/>
    <w:rsid w:val="008D1890"/>
    <w:rsid w:val="008D1933"/>
    <w:rsid w:val="008D197B"/>
    <w:rsid w:val="008D1987"/>
    <w:rsid w:val="008D1A34"/>
    <w:rsid w:val="008D1A3C"/>
    <w:rsid w:val="008D1A88"/>
    <w:rsid w:val="008D1B77"/>
    <w:rsid w:val="008D1BC2"/>
    <w:rsid w:val="008D1C13"/>
    <w:rsid w:val="008D1CE0"/>
    <w:rsid w:val="008D1D67"/>
    <w:rsid w:val="008D1D88"/>
    <w:rsid w:val="008D1DFC"/>
    <w:rsid w:val="008D1E69"/>
    <w:rsid w:val="008D1EFD"/>
    <w:rsid w:val="008D1F99"/>
    <w:rsid w:val="008D1FCB"/>
    <w:rsid w:val="008D1FDF"/>
    <w:rsid w:val="008D200D"/>
    <w:rsid w:val="008D2033"/>
    <w:rsid w:val="008D207B"/>
    <w:rsid w:val="008D20AB"/>
    <w:rsid w:val="008D218D"/>
    <w:rsid w:val="008D2216"/>
    <w:rsid w:val="008D22DF"/>
    <w:rsid w:val="008D236C"/>
    <w:rsid w:val="008D2430"/>
    <w:rsid w:val="008D2438"/>
    <w:rsid w:val="008D24C8"/>
    <w:rsid w:val="008D25DA"/>
    <w:rsid w:val="008D25E7"/>
    <w:rsid w:val="008D25F1"/>
    <w:rsid w:val="008D2693"/>
    <w:rsid w:val="008D26AF"/>
    <w:rsid w:val="008D26FE"/>
    <w:rsid w:val="008D2715"/>
    <w:rsid w:val="008D277B"/>
    <w:rsid w:val="008D27D7"/>
    <w:rsid w:val="008D280E"/>
    <w:rsid w:val="008D284F"/>
    <w:rsid w:val="008D2890"/>
    <w:rsid w:val="008D289C"/>
    <w:rsid w:val="008D28BF"/>
    <w:rsid w:val="008D28D0"/>
    <w:rsid w:val="008D2920"/>
    <w:rsid w:val="008D2930"/>
    <w:rsid w:val="008D2956"/>
    <w:rsid w:val="008D2A2A"/>
    <w:rsid w:val="008D2A39"/>
    <w:rsid w:val="008D2A42"/>
    <w:rsid w:val="008D2A4C"/>
    <w:rsid w:val="008D2A4F"/>
    <w:rsid w:val="008D2A83"/>
    <w:rsid w:val="008D2AD6"/>
    <w:rsid w:val="008D2C27"/>
    <w:rsid w:val="008D2CF0"/>
    <w:rsid w:val="008D2D00"/>
    <w:rsid w:val="008D2E5A"/>
    <w:rsid w:val="008D2E71"/>
    <w:rsid w:val="008D2EED"/>
    <w:rsid w:val="008D2EF6"/>
    <w:rsid w:val="008D2F25"/>
    <w:rsid w:val="008D2F63"/>
    <w:rsid w:val="008D2F9D"/>
    <w:rsid w:val="008D307B"/>
    <w:rsid w:val="008D3085"/>
    <w:rsid w:val="008D30C0"/>
    <w:rsid w:val="008D315F"/>
    <w:rsid w:val="008D3176"/>
    <w:rsid w:val="008D3192"/>
    <w:rsid w:val="008D31AC"/>
    <w:rsid w:val="008D32AB"/>
    <w:rsid w:val="008D32BC"/>
    <w:rsid w:val="008D339F"/>
    <w:rsid w:val="008D33CF"/>
    <w:rsid w:val="008D3403"/>
    <w:rsid w:val="008D3437"/>
    <w:rsid w:val="008D3477"/>
    <w:rsid w:val="008D34A2"/>
    <w:rsid w:val="008D34F4"/>
    <w:rsid w:val="008D34FF"/>
    <w:rsid w:val="008D35AE"/>
    <w:rsid w:val="008D35EB"/>
    <w:rsid w:val="008D3641"/>
    <w:rsid w:val="008D3665"/>
    <w:rsid w:val="008D3669"/>
    <w:rsid w:val="008D3672"/>
    <w:rsid w:val="008D36EB"/>
    <w:rsid w:val="008D374D"/>
    <w:rsid w:val="008D379A"/>
    <w:rsid w:val="008D384F"/>
    <w:rsid w:val="008D387E"/>
    <w:rsid w:val="008D38D4"/>
    <w:rsid w:val="008D38DF"/>
    <w:rsid w:val="008D39D0"/>
    <w:rsid w:val="008D39DC"/>
    <w:rsid w:val="008D3A1B"/>
    <w:rsid w:val="008D3A29"/>
    <w:rsid w:val="008D3A78"/>
    <w:rsid w:val="008D3B6F"/>
    <w:rsid w:val="008D3B86"/>
    <w:rsid w:val="008D3BF8"/>
    <w:rsid w:val="008D3C0E"/>
    <w:rsid w:val="008D3C2B"/>
    <w:rsid w:val="008D3C5D"/>
    <w:rsid w:val="008D3C7F"/>
    <w:rsid w:val="008D3CE7"/>
    <w:rsid w:val="008D3D41"/>
    <w:rsid w:val="008D3D8C"/>
    <w:rsid w:val="008D3DE0"/>
    <w:rsid w:val="008D3EBB"/>
    <w:rsid w:val="008D3ED3"/>
    <w:rsid w:val="008D3F99"/>
    <w:rsid w:val="008D3F9E"/>
    <w:rsid w:val="008D3FA5"/>
    <w:rsid w:val="008D408A"/>
    <w:rsid w:val="008D4126"/>
    <w:rsid w:val="008D414A"/>
    <w:rsid w:val="008D41B8"/>
    <w:rsid w:val="008D41CC"/>
    <w:rsid w:val="008D4201"/>
    <w:rsid w:val="008D4251"/>
    <w:rsid w:val="008D426F"/>
    <w:rsid w:val="008D428F"/>
    <w:rsid w:val="008D432C"/>
    <w:rsid w:val="008D4349"/>
    <w:rsid w:val="008D448D"/>
    <w:rsid w:val="008D44F0"/>
    <w:rsid w:val="008D4512"/>
    <w:rsid w:val="008D4518"/>
    <w:rsid w:val="008D453C"/>
    <w:rsid w:val="008D459B"/>
    <w:rsid w:val="008D462D"/>
    <w:rsid w:val="008D4646"/>
    <w:rsid w:val="008D46A3"/>
    <w:rsid w:val="008D488A"/>
    <w:rsid w:val="008D48DB"/>
    <w:rsid w:val="008D4A72"/>
    <w:rsid w:val="008D4AAB"/>
    <w:rsid w:val="008D4ADA"/>
    <w:rsid w:val="008D4AE5"/>
    <w:rsid w:val="008D4B69"/>
    <w:rsid w:val="008D4B81"/>
    <w:rsid w:val="008D4B84"/>
    <w:rsid w:val="008D4B97"/>
    <w:rsid w:val="008D4C10"/>
    <w:rsid w:val="008D4D41"/>
    <w:rsid w:val="008D4D44"/>
    <w:rsid w:val="008D4DB5"/>
    <w:rsid w:val="008D4DBB"/>
    <w:rsid w:val="008D4DF1"/>
    <w:rsid w:val="008D4F5E"/>
    <w:rsid w:val="008D5068"/>
    <w:rsid w:val="008D5085"/>
    <w:rsid w:val="008D50D1"/>
    <w:rsid w:val="008D5148"/>
    <w:rsid w:val="008D5173"/>
    <w:rsid w:val="008D518C"/>
    <w:rsid w:val="008D5241"/>
    <w:rsid w:val="008D5256"/>
    <w:rsid w:val="008D5264"/>
    <w:rsid w:val="008D532B"/>
    <w:rsid w:val="008D5424"/>
    <w:rsid w:val="008D552C"/>
    <w:rsid w:val="008D554A"/>
    <w:rsid w:val="008D5561"/>
    <w:rsid w:val="008D55C5"/>
    <w:rsid w:val="008D562F"/>
    <w:rsid w:val="008D568C"/>
    <w:rsid w:val="008D56D3"/>
    <w:rsid w:val="008D57D6"/>
    <w:rsid w:val="008D583F"/>
    <w:rsid w:val="008D587F"/>
    <w:rsid w:val="008D591C"/>
    <w:rsid w:val="008D599F"/>
    <w:rsid w:val="008D59B6"/>
    <w:rsid w:val="008D59CF"/>
    <w:rsid w:val="008D5A0E"/>
    <w:rsid w:val="008D5A2A"/>
    <w:rsid w:val="008D5B8E"/>
    <w:rsid w:val="008D5BF1"/>
    <w:rsid w:val="008D5C06"/>
    <w:rsid w:val="008D5C29"/>
    <w:rsid w:val="008D5C2D"/>
    <w:rsid w:val="008D5C72"/>
    <w:rsid w:val="008D5CC0"/>
    <w:rsid w:val="008D5DEA"/>
    <w:rsid w:val="008D5E47"/>
    <w:rsid w:val="008D5E53"/>
    <w:rsid w:val="008D5E76"/>
    <w:rsid w:val="008D5E85"/>
    <w:rsid w:val="008D5F35"/>
    <w:rsid w:val="008D6009"/>
    <w:rsid w:val="008D600B"/>
    <w:rsid w:val="008D6015"/>
    <w:rsid w:val="008D6023"/>
    <w:rsid w:val="008D6042"/>
    <w:rsid w:val="008D606B"/>
    <w:rsid w:val="008D6084"/>
    <w:rsid w:val="008D609D"/>
    <w:rsid w:val="008D61B1"/>
    <w:rsid w:val="008D633C"/>
    <w:rsid w:val="008D6457"/>
    <w:rsid w:val="008D64AB"/>
    <w:rsid w:val="008D64C1"/>
    <w:rsid w:val="008D64CB"/>
    <w:rsid w:val="008D64D9"/>
    <w:rsid w:val="008D650D"/>
    <w:rsid w:val="008D6581"/>
    <w:rsid w:val="008D65AF"/>
    <w:rsid w:val="008D664C"/>
    <w:rsid w:val="008D667F"/>
    <w:rsid w:val="008D6822"/>
    <w:rsid w:val="008D6889"/>
    <w:rsid w:val="008D688A"/>
    <w:rsid w:val="008D6918"/>
    <w:rsid w:val="008D6ADE"/>
    <w:rsid w:val="008D6AE4"/>
    <w:rsid w:val="008D6B40"/>
    <w:rsid w:val="008D6B46"/>
    <w:rsid w:val="008D6B6B"/>
    <w:rsid w:val="008D6B90"/>
    <w:rsid w:val="008D6C05"/>
    <w:rsid w:val="008D6C10"/>
    <w:rsid w:val="008D6C48"/>
    <w:rsid w:val="008D6C5D"/>
    <w:rsid w:val="008D6C74"/>
    <w:rsid w:val="008D6C92"/>
    <w:rsid w:val="008D6CD6"/>
    <w:rsid w:val="008D6D51"/>
    <w:rsid w:val="008D6D68"/>
    <w:rsid w:val="008D6DC0"/>
    <w:rsid w:val="008D6DFE"/>
    <w:rsid w:val="008D6E36"/>
    <w:rsid w:val="008D6EB5"/>
    <w:rsid w:val="008D6F12"/>
    <w:rsid w:val="008D6FFA"/>
    <w:rsid w:val="008D7066"/>
    <w:rsid w:val="008D70B2"/>
    <w:rsid w:val="008D70BF"/>
    <w:rsid w:val="008D7120"/>
    <w:rsid w:val="008D717C"/>
    <w:rsid w:val="008D7182"/>
    <w:rsid w:val="008D71B2"/>
    <w:rsid w:val="008D71B3"/>
    <w:rsid w:val="008D71C6"/>
    <w:rsid w:val="008D72EB"/>
    <w:rsid w:val="008D7375"/>
    <w:rsid w:val="008D737E"/>
    <w:rsid w:val="008D73B9"/>
    <w:rsid w:val="008D73EA"/>
    <w:rsid w:val="008D7419"/>
    <w:rsid w:val="008D749E"/>
    <w:rsid w:val="008D7509"/>
    <w:rsid w:val="008D755B"/>
    <w:rsid w:val="008D75D3"/>
    <w:rsid w:val="008D75D8"/>
    <w:rsid w:val="008D75E9"/>
    <w:rsid w:val="008D7606"/>
    <w:rsid w:val="008D760A"/>
    <w:rsid w:val="008D76AF"/>
    <w:rsid w:val="008D7761"/>
    <w:rsid w:val="008D7762"/>
    <w:rsid w:val="008D784B"/>
    <w:rsid w:val="008D78D1"/>
    <w:rsid w:val="008D78D2"/>
    <w:rsid w:val="008D78E1"/>
    <w:rsid w:val="008D7903"/>
    <w:rsid w:val="008D794A"/>
    <w:rsid w:val="008D7958"/>
    <w:rsid w:val="008D7972"/>
    <w:rsid w:val="008D79BF"/>
    <w:rsid w:val="008D79F0"/>
    <w:rsid w:val="008D7AD2"/>
    <w:rsid w:val="008D7B13"/>
    <w:rsid w:val="008D7BA6"/>
    <w:rsid w:val="008D7CA4"/>
    <w:rsid w:val="008D7CCE"/>
    <w:rsid w:val="008D7CF2"/>
    <w:rsid w:val="008D7D34"/>
    <w:rsid w:val="008D7E21"/>
    <w:rsid w:val="008D7F38"/>
    <w:rsid w:val="008D7F6C"/>
    <w:rsid w:val="008D7FB4"/>
    <w:rsid w:val="008D7FF6"/>
    <w:rsid w:val="008E000B"/>
    <w:rsid w:val="008E0021"/>
    <w:rsid w:val="008E0027"/>
    <w:rsid w:val="008E0046"/>
    <w:rsid w:val="008E007F"/>
    <w:rsid w:val="008E00C5"/>
    <w:rsid w:val="008E0110"/>
    <w:rsid w:val="008E01FF"/>
    <w:rsid w:val="008E025E"/>
    <w:rsid w:val="008E0261"/>
    <w:rsid w:val="008E0292"/>
    <w:rsid w:val="008E02FF"/>
    <w:rsid w:val="008E0367"/>
    <w:rsid w:val="008E0513"/>
    <w:rsid w:val="008E05C7"/>
    <w:rsid w:val="008E0627"/>
    <w:rsid w:val="008E0664"/>
    <w:rsid w:val="008E06C5"/>
    <w:rsid w:val="008E07A0"/>
    <w:rsid w:val="008E081C"/>
    <w:rsid w:val="008E0841"/>
    <w:rsid w:val="008E0857"/>
    <w:rsid w:val="008E086E"/>
    <w:rsid w:val="008E0A3B"/>
    <w:rsid w:val="008E0A90"/>
    <w:rsid w:val="008E0ABA"/>
    <w:rsid w:val="008E0AE3"/>
    <w:rsid w:val="008E0B74"/>
    <w:rsid w:val="008E0B78"/>
    <w:rsid w:val="008E0BA9"/>
    <w:rsid w:val="008E0C2D"/>
    <w:rsid w:val="008E0C62"/>
    <w:rsid w:val="008E0C9C"/>
    <w:rsid w:val="008E0D34"/>
    <w:rsid w:val="008E0D5C"/>
    <w:rsid w:val="008E0F2F"/>
    <w:rsid w:val="008E0F68"/>
    <w:rsid w:val="008E0F73"/>
    <w:rsid w:val="008E0FA4"/>
    <w:rsid w:val="008E1046"/>
    <w:rsid w:val="008E10D0"/>
    <w:rsid w:val="008E1115"/>
    <w:rsid w:val="008E122C"/>
    <w:rsid w:val="008E1270"/>
    <w:rsid w:val="008E1324"/>
    <w:rsid w:val="008E13CC"/>
    <w:rsid w:val="008E13EA"/>
    <w:rsid w:val="008E13F1"/>
    <w:rsid w:val="008E14C6"/>
    <w:rsid w:val="008E14E7"/>
    <w:rsid w:val="008E1535"/>
    <w:rsid w:val="008E1539"/>
    <w:rsid w:val="008E15AC"/>
    <w:rsid w:val="008E160C"/>
    <w:rsid w:val="008E1614"/>
    <w:rsid w:val="008E1663"/>
    <w:rsid w:val="008E166A"/>
    <w:rsid w:val="008E16A4"/>
    <w:rsid w:val="008E1759"/>
    <w:rsid w:val="008E190A"/>
    <w:rsid w:val="008E1977"/>
    <w:rsid w:val="008E199E"/>
    <w:rsid w:val="008E19A6"/>
    <w:rsid w:val="008E1AF3"/>
    <w:rsid w:val="008E1B77"/>
    <w:rsid w:val="008E1B83"/>
    <w:rsid w:val="008E1BEA"/>
    <w:rsid w:val="008E1BF3"/>
    <w:rsid w:val="008E1C7E"/>
    <w:rsid w:val="008E1CC3"/>
    <w:rsid w:val="008E1CC9"/>
    <w:rsid w:val="008E1CFC"/>
    <w:rsid w:val="008E1D45"/>
    <w:rsid w:val="008E1DD2"/>
    <w:rsid w:val="008E1DDA"/>
    <w:rsid w:val="008E1E0E"/>
    <w:rsid w:val="008E1E13"/>
    <w:rsid w:val="008E1EAD"/>
    <w:rsid w:val="008E1EE2"/>
    <w:rsid w:val="008E1F35"/>
    <w:rsid w:val="008E1FED"/>
    <w:rsid w:val="008E1FFC"/>
    <w:rsid w:val="008E2004"/>
    <w:rsid w:val="008E2012"/>
    <w:rsid w:val="008E20C3"/>
    <w:rsid w:val="008E2160"/>
    <w:rsid w:val="008E217F"/>
    <w:rsid w:val="008E219E"/>
    <w:rsid w:val="008E21BF"/>
    <w:rsid w:val="008E21D1"/>
    <w:rsid w:val="008E223C"/>
    <w:rsid w:val="008E2249"/>
    <w:rsid w:val="008E2271"/>
    <w:rsid w:val="008E228A"/>
    <w:rsid w:val="008E242A"/>
    <w:rsid w:val="008E243F"/>
    <w:rsid w:val="008E245A"/>
    <w:rsid w:val="008E2467"/>
    <w:rsid w:val="008E2479"/>
    <w:rsid w:val="008E24AC"/>
    <w:rsid w:val="008E2555"/>
    <w:rsid w:val="008E25B5"/>
    <w:rsid w:val="008E26E7"/>
    <w:rsid w:val="008E26F1"/>
    <w:rsid w:val="008E270B"/>
    <w:rsid w:val="008E2732"/>
    <w:rsid w:val="008E2797"/>
    <w:rsid w:val="008E27E4"/>
    <w:rsid w:val="008E27F8"/>
    <w:rsid w:val="008E2810"/>
    <w:rsid w:val="008E2826"/>
    <w:rsid w:val="008E283D"/>
    <w:rsid w:val="008E2849"/>
    <w:rsid w:val="008E2851"/>
    <w:rsid w:val="008E285B"/>
    <w:rsid w:val="008E2892"/>
    <w:rsid w:val="008E28A0"/>
    <w:rsid w:val="008E28CD"/>
    <w:rsid w:val="008E2927"/>
    <w:rsid w:val="008E2947"/>
    <w:rsid w:val="008E294B"/>
    <w:rsid w:val="008E2992"/>
    <w:rsid w:val="008E2AC5"/>
    <w:rsid w:val="008E2AD5"/>
    <w:rsid w:val="008E2C2A"/>
    <w:rsid w:val="008E2CBF"/>
    <w:rsid w:val="008E2D3C"/>
    <w:rsid w:val="008E2DEA"/>
    <w:rsid w:val="008E2E25"/>
    <w:rsid w:val="008E2E6F"/>
    <w:rsid w:val="008E2F19"/>
    <w:rsid w:val="008E3012"/>
    <w:rsid w:val="008E3032"/>
    <w:rsid w:val="008E30AB"/>
    <w:rsid w:val="008E31FD"/>
    <w:rsid w:val="008E3250"/>
    <w:rsid w:val="008E3299"/>
    <w:rsid w:val="008E3350"/>
    <w:rsid w:val="008E33BE"/>
    <w:rsid w:val="008E33E8"/>
    <w:rsid w:val="008E33FD"/>
    <w:rsid w:val="008E346D"/>
    <w:rsid w:val="008E368C"/>
    <w:rsid w:val="008E3714"/>
    <w:rsid w:val="008E373D"/>
    <w:rsid w:val="008E380E"/>
    <w:rsid w:val="008E38AE"/>
    <w:rsid w:val="008E3980"/>
    <w:rsid w:val="008E39A4"/>
    <w:rsid w:val="008E39F9"/>
    <w:rsid w:val="008E3A9F"/>
    <w:rsid w:val="008E3AB0"/>
    <w:rsid w:val="008E3AB1"/>
    <w:rsid w:val="008E3B04"/>
    <w:rsid w:val="008E3BBB"/>
    <w:rsid w:val="008E3C3D"/>
    <w:rsid w:val="008E3C55"/>
    <w:rsid w:val="008E3C9F"/>
    <w:rsid w:val="008E3D24"/>
    <w:rsid w:val="008E3D94"/>
    <w:rsid w:val="008E3E01"/>
    <w:rsid w:val="008E3E6C"/>
    <w:rsid w:val="008E3EBC"/>
    <w:rsid w:val="008E3EBF"/>
    <w:rsid w:val="008E3F32"/>
    <w:rsid w:val="008E404D"/>
    <w:rsid w:val="008E405A"/>
    <w:rsid w:val="008E40F0"/>
    <w:rsid w:val="008E4163"/>
    <w:rsid w:val="008E425A"/>
    <w:rsid w:val="008E4291"/>
    <w:rsid w:val="008E42A7"/>
    <w:rsid w:val="008E42E8"/>
    <w:rsid w:val="008E433E"/>
    <w:rsid w:val="008E433F"/>
    <w:rsid w:val="008E43D5"/>
    <w:rsid w:val="008E44E9"/>
    <w:rsid w:val="008E4591"/>
    <w:rsid w:val="008E46B8"/>
    <w:rsid w:val="008E4729"/>
    <w:rsid w:val="008E473F"/>
    <w:rsid w:val="008E47D1"/>
    <w:rsid w:val="008E47DB"/>
    <w:rsid w:val="008E482D"/>
    <w:rsid w:val="008E4832"/>
    <w:rsid w:val="008E4888"/>
    <w:rsid w:val="008E488E"/>
    <w:rsid w:val="008E48B1"/>
    <w:rsid w:val="008E4920"/>
    <w:rsid w:val="008E4963"/>
    <w:rsid w:val="008E4A8E"/>
    <w:rsid w:val="008E4B0C"/>
    <w:rsid w:val="008E4B4E"/>
    <w:rsid w:val="008E4B85"/>
    <w:rsid w:val="008E4CFA"/>
    <w:rsid w:val="008E4D48"/>
    <w:rsid w:val="008E4D7C"/>
    <w:rsid w:val="008E4E7E"/>
    <w:rsid w:val="008E4ED1"/>
    <w:rsid w:val="008E4EE3"/>
    <w:rsid w:val="008E4F10"/>
    <w:rsid w:val="008E4FA8"/>
    <w:rsid w:val="008E4FF0"/>
    <w:rsid w:val="008E50DD"/>
    <w:rsid w:val="008E50EF"/>
    <w:rsid w:val="008E51BB"/>
    <w:rsid w:val="008E51EB"/>
    <w:rsid w:val="008E5242"/>
    <w:rsid w:val="008E524F"/>
    <w:rsid w:val="008E5365"/>
    <w:rsid w:val="008E552B"/>
    <w:rsid w:val="008E55BB"/>
    <w:rsid w:val="008E5662"/>
    <w:rsid w:val="008E5677"/>
    <w:rsid w:val="008E56EB"/>
    <w:rsid w:val="008E5765"/>
    <w:rsid w:val="008E578A"/>
    <w:rsid w:val="008E57E6"/>
    <w:rsid w:val="008E57EA"/>
    <w:rsid w:val="008E58CC"/>
    <w:rsid w:val="008E58D6"/>
    <w:rsid w:val="008E5A4E"/>
    <w:rsid w:val="008E5ACF"/>
    <w:rsid w:val="008E5AE9"/>
    <w:rsid w:val="008E5B37"/>
    <w:rsid w:val="008E5B3A"/>
    <w:rsid w:val="008E5B90"/>
    <w:rsid w:val="008E5C89"/>
    <w:rsid w:val="008E5D79"/>
    <w:rsid w:val="008E5E00"/>
    <w:rsid w:val="008E5E9C"/>
    <w:rsid w:val="008E5F00"/>
    <w:rsid w:val="008E5F18"/>
    <w:rsid w:val="008E5F9D"/>
    <w:rsid w:val="008E5FA5"/>
    <w:rsid w:val="008E5FAD"/>
    <w:rsid w:val="008E5FCF"/>
    <w:rsid w:val="008E60B8"/>
    <w:rsid w:val="008E6138"/>
    <w:rsid w:val="008E614B"/>
    <w:rsid w:val="008E6278"/>
    <w:rsid w:val="008E6292"/>
    <w:rsid w:val="008E6296"/>
    <w:rsid w:val="008E62E0"/>
    <w:rsid w:val="008E62F2"/>
    <w:rsid w:val="008E6336"/>
    <w:rsid w:val="008E6337"/>
    <w:rsid w:val="008E633D"/>
    <w:rsid w:val="008E6358"/>
    <w:rsid w:val="008E6464"/>
    <w:rsid w:val="008E66C5"/>
    <w:rsid w:val="008E66C9"/>
    <w:rsid w:val="008E66F8"/>
    <w:rsid w:val="008E6732"/>
    <w:rsid w:val="008E67CC"/>
    <w:rsid w:val="008E6807"/>
    <w:rsid w:val="008E680B"/>
    <w:rsid w:val="008E6854"/>
    <w:rsid w:val="008E68D9"/>
    <w:rsid w:val="008E6991"/>
    <w:rsid w:val="008E69CC"/>
    <w:rsid w:val="008E6A99"/>
    <w:rsid w:val="008E6AEA"/>
    <w:rsid w:val="008E6AF3"/>
    <w:rsid w:val="008E6B67"/>
    <w:rsid w:val="008E6BA1"/>
    <w:rsid w:val="008E6BBB"/>
    <w:rsid w:val="008E6C3C"/>
    <w:rsid w:val="008E6C64"/>
    <w:rsid w:val="008E6D65"/>
    <w:rsid w:val="008E6D82"/>
    <w:rsid w:val="008E6EBE"/>
    <w:rsid w:val="008E6F44"/>
    <w:rsid w:val="008E6F5B"/>
    <w:rsid w:val="008E6F94"/>
    <w:rsid w:val="008E6FA7"/>
    <w:rsid w:val="008E701D"/>
    <w:rsid w:val="008E7072"/>
    <w:rsid w:val="008E709F"/>
    <w:rsid w:val="008E7273"/>
    <w:rsid w:val="008E7282"/>
    <w:rsid w:val="008E728F"/>
    <w:rsid w:val="008E72B0"/>
    <w:rsid w:val="008E72DB"/>
    <w:rsid w:val="008E74B6"/>
    <w:rsid w:val="008E7532"/>
    <w:rsid w:val="008E75A5"/>
    <w:rsid w:val="008E75BB"/>
    <w:rsid w:val="008E761F"/>
    <w:rsid w:val="008E7676"/>
    <w:rsid w:val="008E7687"/>
    <w:rsid w:val="008E77CC"/>
    <w:rsid w:val="008E77DE"/>
    <w:rsid w:val="008E78BF"/>
    <w:rsid w:val="008E78CA"/>
    <w:rsid w:val="008E796F"/>
    <w:rsid w:val="008E799C"/>
    <w:rsid w:val="008E79E9"/>
    <w:rsid w:val="008E79EF"/>
    <w:rsid w:val="008E7A88"/>
    <w:rsid w:val="008E7AF1"/>
    <w:rsid w:val="008E7B66"/>
    <w:rsid w:val="008E7BF0"/>
    <w:rsid w:val="008E7BF3"/>
    <w:rsid w:val="008E7C03"/>
    <w:rsid w:val="008E7C69"/>
    <w:rsid w:val="008E7D31"/>
    <w:rsid w:val="008E7D64"/>
    <w:rsid w:val="008E7DF8"/>
    <w:rsid w:val="008E7E2C"/>
    <w:rsid w:val="008E7E2F"/>
    <w:rsid w:val="008E7E32"/>
    <w:rsid w:val="008E7E6B"/>
    <w:rsid w:val="008E7E87"/>
    <w:rsid w:val="008E7F3F"/>
    <w:rsid w:val="008F001D"/>
    <w:rsid w:val="008F00AB"/>
    <w:rsid w:val="008F00D1"/>
    <w:rsid w:val="008F011C"/>
    <w:rsid w:val="008F0181"/>
    <w:rsid w:val="008F026F"/>
    <w:rsid w:val="008F02E5"/>
    <w:rsid w:val="008F0342"/>
    <w:rsid w:val="008F0384"/>
    <w:rsid w:val="008F039D"/>
    <w:rsid w:val="008F0453"/>
    <w:rsid w:val="008F046A"/>
    <w:rsid w:val="008F0497"/>
    <w:rsid w:val="008F04E1"/>
    <w:rsid w:val="008F06AA"/>
    <w:rsid w:val="008F0727"/>
    <w:rsid w:val="008F0740"/>
    <w:rsid w:val="008F0793"/>
    <w:rsid w:val="008F07A6"/>
    <w:rsid w:val="008F07B6"/>
    <w:rsid w:val="008F07D2"/>
    <w:rsid w:val="008F082A"/>
    <w:rsid w:val="008F0894"/>
    <w:rsid w:val="008F08B9"/>
    <w:rsid w:val="008F09A7"/>
    <w:rsid w:val="008F0A0F"/>
    <w:rsid w:val="008F0A1E"/>
    <w:rsid w:val="008F0A41"/>
    <w:rsid w:val="008F0A60"/>
    <w:rsid w:val="008F0B34"/>
    <w:rsid w:val="008F0B6D"/>
    <w:rsid w:val="008F0BC5"/>
    <w:rsid w:val="008F0BEC"/>
    <w:rsid w:val="008F0C37"/>
    <w:rsid w:val="008F0CCE"/>
    <w:rsid w:val="008F0CD5"/>
    <w:rsid w:val="008F0D7B"/>
    <w:rsid w:val="008F0E0B"/>
    <w:rsid w:val="008F0E50"/>
    <w:rsid w:val="008F0FCB"/>
    <w:rsid w:val="008F1056"/>
    <w:rsid w:val="008F109A"/>
    <w:rsid w:val="008F10FB"/>
    <w:rsid w:val="008F1119"/>
    <w:rsid w:val="008F11A4"/>
    <w:rsid w:val="008F11FA"/>
    <w:rsid w:val="008F1210"/>
    <w:rsid w:val="008F122A"/>
    <w:rsid w:val="008F126D"/>
    <w:rsid w:val="008F13F0"/>
    <w:rsid w:val="008F1421"/>
    <w:rsid w:val="008F150F"/>
    <w:rsid w:val="008F1574"/>
    <w:rsid w:val="008F15A2"/>
    <w:rsid w:val="008F1638"/>
    <w:rsid w:val="008F163B"/>
    <w:rsid w:val="008F16C1"/>
    <w:rsid w:val="008F16DE"/>
    <w:rsid w:val="008F16E5"/>
    <w:rsid w:val="008F1749"/>
    <w:rsid w:val="008F1803"/>
    <w:rsid w:val="008F1807"/>
    <w:rsid w:val="008F187A"/>
    <w:rsid w:val="008F18DF"/>
    <w:rsid w:val="008F198E"/>
    <w:rsid w:val="008F19C1"/>
    <w:rsid w:val="008F1B34"/>
    <w:rsid w:val="008F1B7C"/>
    <w:rsid w:val="008F1B86"/>
    <w:rsid w:val="008F1C3A"/>
    <w:rsid w:val="008F1C82"/>
    <w:rsid w:val="008F1CFA"/>
    <w:rsid w:val="008F1DE9"/>
    <w:rsid w:val="008F1E3F"/>
    <w:rsid w:val="008F200A"/>
    <w:rsid w:val="008F201A"/>
    <w:rsid w:val="008F2032"/>
    <w:rsid w:val="008F2158"/>
    <w:rsid w:val="008F2162"/>
    <w:rsid w:val="008F219B"/>
    <w:rsid w:val="008F21A2"/>
    <w:rsid w:val="008F21A4"/>
    <w:rsid w:val="008F221A"/>
    <w:rsid w:val="008F2220"/>
    <w:rsid w:val="008F22ED"/>
    <w:rsid w:val="008F2313"/>
    <w:rsid w:val="008F2354"/>
    <w:rsid w:val="008F2364"/>
    <w:rsid w:val="008F2398"/>
    <w:rsid w:val="008F23AE"/>
    <w:rsid w:val="008F23ED"/>
    <w:rsid w:val="008F244F"/>
    <w:rsid w:val="008F2552"/>
    <w:rsid w:val="008F25A6"/>
    <w:rsid w:val="008F2650"/>
    <w:rsid w:val="008F2672"/>
    <w:rsid w:val="008F26D9"/>
    <w:rsid w:val="008F2700"/>
    <w:rsid w:val="008F271D"/>
    <w:rsid w:val="008F2720"/>
    <w:rsid w:val="008F27EB"/>
    <w:rsid w:val="008F27F6"/>
    <w:rsid w:val="008F2801"/>
    <w:rsid w:val="008F289D"/>
    <w:rsid w:val="008F28C2"/>
    <w:rsid w:val="008F29B3"/>
    <w:rsid w:val="008F2A3F"/>
    <w:rsid w:val="008F2C4B"/>
    <w:rsid w:val="008F2C83"/>
    <w:rsid w:val="008F2C95"/>
    <w:rsid w:val="008F2CE4"/>
    <w:rsid w:val="008F2D23"/>
    <w:rsid w:val="008F2D34"/>
    <w:rsid w:val="008F2D37"/>
    <w:rsid w:val="008F2EC6"/>
    <w:rsid w:val="008F2F62"/>
    <w:rsid w:val="008F2F63"/>
    <w:rsid w:val="008F2FC2"/>
    <w:rsid w:val="008F30A0"/>
    <w:rsid w:val="008F30BD"/>
    <w:rsid w:val="008F30EC"/>
    <w:rsid w:val="008F3100"/>
    <w:rsid w:val="008F31A7"/>
    <w:rsid w:val="008F3235"/>
    <w:rsid w:val="008F3298"/>
    <w:rsid w:val="008F32BD"/>
    <w:rsid w:val="008F330B"/>
    <w:rsid w:val="008F337A"/>
    <w:rsid w:val="008F3541"/>
    <w:rsid w:val="008F3616"/>
    <w:rsid w:val="008F3706"/>
    <w:rsid w:val="008F370F"/>
    <w:rsid w:val="008F3744"/>
    <w:rsid w:val="008F37A3"/>
    <w:rsid w:val="008F38CC"/>
    <w:rsid w:val="008F3910"/>
    <w:rsid w:val="008F39B1"/>
    <w:rsid w:val="008F3AA1"/>
    <w:rsid w:val="008F3B0B"/>
    <w:rsid w:val="008F3B11"/>
    <w:rsid w:val="008F3C08"/>
    <w:rsid w:val="008F3C7C"/>
    <w:rsid w:val="008F3D0B"/>
    <w:rsid w:val="008F3D0D"/>
    <w:rsid w:val="008F3D4A"/>
    <w:rsid w:val="008F3D66"/>
    <w:rsid w:val="008F3D8F"/>
    <w:rsid w:val="008F3DE1"/>
    <w:rsid w:val="008F3E34"/>
    <w:rsid w:val="008F3E78"/>
    <w:rsid w:val="008F3EB3"/>
    <w:rsid w:val="008F3ED0"/>
    <w:rsid w:val="008F3EE6"/>
    <w:rsid w:val="008F3F47"/>
    <w:rsid w:val="008F3F4A"/>
    <w:rsid w:val="008F3F8A"/>
    <w:rsid w:val="008F3FD5"/>
    <w:rsid w:val="008F3FE2"/>
    <w:rsid w:val="008F3FEB"/>
    <w:rsid w:val="008F41A9"/>
    <w:rsid w:val="008F42CC"/>
    <w:rsid w:val="008F4355"/>
    <w:rsid w:val="008F43DC"/>
    <w:rsid w:val="008F4564"/>
    <w:rsid w:val="008F45B9"/>
    <w:rsid w:val="008F470A"/>
    <w:rsid w:val="008F4875"/>
    <w:rsid w:val="008F4981"/>
    <w:rsid w:val="008F4C27"/>
    <w:rsid w:val="008F4C4E"/>
    <w:rsid w:val="008F4D53"/>
    <w:rsid w:val="008F4FE4"/>
    <w:rsid w:val="008F5026"/>
    <w:rsid w:val="008F504C"/>
    <w:rsid w:val="008F5094"/>
    <w:rsid w:val="008F50C0"/>
    <w:rsid w:val="008F5116"/>
    <w:rsid w:val="008F511A"/>
    <w:rsid w:val="008F511D"/>
    <w:rsid w:val="008F51FE"/>
    <w:rsid w:val="008F5201"/>
    <w:rsid w:val="008F5269"/>
    <w:rsid w:val="008F5282"/>
    <w:rsid w:val="008F52DC"/>
    <w:rsid w:val="008F5343"/>
    <w:rsid w:val="008F5358"/>
    <w:rsid w:val="008F5444"/>
    <w:rsid w:val="008F5452"/>
    <w:rsid w:val="008F555D"/>
    <w:rsid w:val="008F565E"/>
    <w:rsid w:val="008F56AD"/>
    <w:rsid w:val="008F56C0"/>
    <w:rsid w:val="008F56DC"/>
    <w:rsid w:val="008F57CD"/>
    <w:rsid w:val="008F5811"/>
    <w:rsid w:val="008F585C"/>
    <w:rsid w:val="008F58AC"/>
    <w:rsid w:val="008F58BB"/>
    <w:rsid w:val="008F58FB"/>
    <w:rsid w:val="008F59F9"/>
    <w:rsid w:val="008F5A18"/>
    <w:rsid w:val="008F5A79"/>
    <w:rsid w:val="008F5A8A"/>
    <w:rsid w:val="008F5AE1"/>
    <w:rsid w:val="008F5B08"/>
    <w:rsid w:val="008F5B36"/>
    <w:rsid w:val="008F5B54"/>
    <w:rsid w:val="008F5BC1"/>
    <w:rsid w:val="008F5BFA"/>
    <w:rsid w:val="008F5C9C"/>
    <w:rsid w:val="008F5CB8"/>
    <w:rsid w:val="008F5D0E"/>
    <w:rsid w:val="008F5D1D"/>
    <w:rsid w:val="008F5D2C"/>
    <w:rsid w:val="008F5D4F"/>
    <w:rsid w:val="008F5D7B"/>
    <w:rsid w:val="008F5D84"/>
    <w:rsid w:val="008F5E40"/>
    <w:rsid w:val="008F5E5B"/>
    <w:rsid w:val="008F5EAC"/>
    <w:rsid w:val="008F5EE5"/>
    <w:rsid w:val="008F5EF9"/>
    <w:rsid w:val="008F5F84"/>
    <w:rsid w:val="008F5F99"/>
    <w:rsid w:val="008F5FA9"/>
    <w:rsid w:val="008F6007"/>
    <w:rsid w:val="008F602C"/>
    <w:rsid w:val="008F611A"/>
    <w:rsid w:val="008F625A"/>
    <w:rsid w:val="008F6292"/>
    <w:rsid w:val="008F6442"/>
    <w:rsid w:val="008F6498"/>
    <w:rsid w:val="008F64B7"/>
    <w:rsid w:val="008F64D4"/>
    <w:rsid w:val="008F6506"/>
    <w:rsid w:val="008F661B"/>
    <w:rsid w:val="008F6638"/>
    <w:rsid w:val="008F6694"/>
    <w:rsid w:val="008F673A"/>
    <w:rsid w:val="008F6788"/>
    <w:rsid w:val="008F67AB"/>
    <w:rsid w:val="008F67EE"/>
    <w:rsid w:val="008F67F2"/>
    <w:rsid w:val="008F685A"/>
    <w:rsid w:val="008F68B9"/>
    <w:rsid w:val="008F68C6"/>
    <w:rsid w:val="008F68DA"/>
    <w:rsid w:val="008F6935"/>
    <w:rsid w:val="008F6A90"/>
    <w:rsid w:val="008F6AC8"/>
    <w:rsid w:val="008F6ACB"/>
    <w:rsid w:val="008F6AEB"/>
    <w:rsid w:val="008F6C03"/>
    <w:rsid w:val="008F6CC4"/>
    <w:rsid w:val="008F6D16"/>
    <w:rsid w:val="008F6D83"/>
    <w:rsid w:val="008F6DA9"/>
    <w:rsid w:val="008F6E13"/>
    <w:rsid w:val="008F6E1C"/>
    <w:rsid w:val="008F6ED9"/>
    <w:rsid w:val="008F6F52"/>
    <w:rsid w:val="008F7017"/>
    <w:rsid w:val="008F701C"/>
    <w:rsid w:val="008F706D"/>
    <w:rsid w:val="008F70A0"/>
    <w:rsid w:val="008F7119"/>
    <w:rsid w:val="008F7232"/>
    <w:rsid w:val="008F7236"/>
    <w:rsid w:val="008F7270"/>
    <w:rsid w:val="008F7355"/>
    <w:rsid w:val="008F735F"/>
    <w:rsid w:val="008F73BC"/>
    <w:rsid w:val="008F73C2"/>
    <w:rsid w:val="008F75A6"/>
    <w:rsid w:val="008F7634"/>
    <w:rsid w:val="008F767F"/>
    <w:rsid w:val="008F7682"/>
    <w:rsid w:val="008F772C"/>
    <w:rsid w:val="008F7760"/>
    <w:rsid w:val="008F77E9"/>
    <w:rsid w:val="008F7922"/>
    <w:rsid w:val="008F79DC"/>
    <w:rsid w:val="008F79EA"/>
    <w:rsid w:val="008F7A3C"/>
    <w:rsid w:val="008F7B11"/>
    <w:rsid w:val="008F7B42"/>
    <w:rsid w:val="008F7B5E"/>
    <w:rsid w:val="008F7C2E"/>
    <w:rsid w:val="008F7CA9"/>
    <w:rsid w:val="008F7CE6"/>
    <w:rsid w:val="008F7D06"/>
    <w:rsid w:val="008F7DC7"/>
    <w:rsid w:val="008F7DCD"/>
    <w:rsid w:val="008F7E0B"/>
    <w:rsid w:val="008F7E1C"/>
    <w:rsid w:val="008F7E22"/>
    <w:rsid w:val="008F7E8C"/>
    <w:rsid w:val="008F7F02"/>
    <w:rsid w:val="008F7F6E"/>
    <w:rsid w:val="009000BB"/>
    <w:rsid w:val="009001DA"/>
    <w:rsid w:val="009001EA"/>
    <w:rsid w:val="00900347"/>
    <w:rsid w:val="009003CA"/>
    <w:rsid w:val="009003E0"/>
    <w:rsid w:val="00900423"/>
    <w:rsid w:val="0090042D"/>
    <w:rsid w:val="0090043E"/>
    <w:rsid w:val="009004B0"/>
    <w:rsid w:val="00900633"/>
    <w:rsid w:val="00900637"/>
    <w:rsid w:val="009006F9"/>
    <w:rsid w:val="0090076E"/>
    <w:rsid w:val="00900808"/>
    <w:rsid w:val="00900867"/>
    <w:rsid w:val="00900881"/>
    <w:rsid w:val="009008FF"/>
    <w:rsid w:val="00900A84"/>
    <w:rsid w:val="00900AA7"/>
    <w:rsid w:val="00900ADD"/>
    <w:rsid w:val="00900B63"/>
    <w:rsid w:val="00900B77"/>
    <w:rsid w:val="00900BE9"/>
    <w:rsid w:val="00900C06"/>
    <w:rsid w:val="00900C09"/>
    <w:rsid w:val="00900C0E"/>
    <w:rsid w:val="00900C34"/>
    <w:rsid w:val="00900CEF"/>
    <w:rsid w:val="00900D45"/>
    <w:rsid w:val="00900D76"/>
    <w:rsid w:val="00900DE0"/>
    <w:rsid w:val="00900DF7"/>
    <w:rsid w:val="00900E3B"/>
    <w:rsid w:val="00900E4A"/>
    <w:rsid w:val="00900E90"/>
    <w:rsid w:val="00900F81"/>
    <w:rsid w:val="00900FC7"/>
    <w:rsid w:val="009010CB"/>
    <w:rsid w:val="009011E5"/>
    <w:rsid w:val="00901259"/>
    <w:rsid w:val="009012C3"/>
    <w:rsid w:val="009013DD"/>
    <w:rsid w:val="009014B8"/>
    <w:rsid w:val="009015A0"/>
    <w:rsid w:val="00901686"/>
    <w:rsid w:val="00901700"/>
    <w:rsid w:val="00901734"/>
    <w:rsid w:val="00901779"/>
    <w:rsid w:val="009017B4"/>
    <w:rsid w:val="00901816"/>
    <w:rsid w:val="0090183C"/>
    <w:rsid w:val="00901841"/>
    <w:rsid w:val="0090194A"/>
    <w:rsid w:val="00901964"/>
    <w:rsid w:val="009019C2"/>
    <w:rsid w:val="00901A0C"/>
    <w:rsid w:val="00901AD3"/>
    <w:rsid w:val="00901AF4"/>
    <w:rsid w:val="00901B12"/>
    <w:rsid w:val="00901B40"/>
    <w:rsid w:val="00901B58"/>
    <w:rsid w:val="00901BB3"/>
    <w:rsid w:val="00901BD4"/>
    <w:rsid w:val="00901BE7"/>
    <w:rsid w:val="00901BF7"/>
    <w:rsid w:val="00901C1C"/>
    <w:rsid w:val="00901C83"/>
    <w:rsid w:val="00901CD8"/>
    <w:rsid w:val="00901D36"/>
    <w:rsid w:val="00901D7A"/>
    <w:rsid w:val="00901D7F"/>
    <w:rsid w:val="00901DD2"/>
    <w:rsid w:val="00901E57"/>
    <w:rsid w:val="00901EA6"/>
    <w:rsid w:val="00901ED4"/>
    <w:rsid w:val="00901EE2"/>
    <w:rsid w:val="00901F73"/>
    <w:rsid w:val="0090208B"/>
    <w:rsid w:val="009020FE"/>
    <w:rsid w:val="00902127"/>
    <w:rsid w:val="00902157"/>
    <w:rsid w:val="00902158"/>
    <w:rsid w:val="00902161"/>
    <w:rsid w:val="009021A6"/>
    <w:rsid w:val="009021D2"/>
    <w:rsid w:val="009021E1"/>
    <w:rsid w:val="00902221"/>
    <w:rsid w:val="009022FB"/>
    <w:rsid w:val="00902343"/>
    <w:rsid w:val="009023B5"/>
    <w:rsid w:val="00902421"/>
    <w:rsid w:val="009024CE"/>
    <w:rsid w:val="009024F6"/>
    <w:rsid w:val="00902541"/>
    <w:rsid w:val="00902675"/>
    <w:rsid w:val="00902778"/>
    <w:rsid w:val="00902791"/>
    <w:rsid w:val="009027B7"/>
    <w:rsid w:val="009027C3"/>
    <w:rsid w:val="009027CC"/>
    <w:rsid w:val="00902842"/>
    <w:rsid w:val="009028C5"/>
    <w:rsid w:val="00902AAE"/>
    <w:rsid w:val="00902ABA"/>
    <w:rsid w:val="00902AD3"/>
    <w:rsid w:val="00902D5D"/>
    <w:rsid w:val="00902E52"/>
    <w:rsid w:val="00902E92"/>
    <w:rsid w:val="00902EED"/>
    <w:rsid w:val="00902F87"/>
    <w:rsid w:val="00903067"/>
    <w:rsid w:val="009030BF"/>
    <w:rsid w:val="00903121"/>
    <w:rsid w:val="00903163"/>
    <w:rsid w:val="00903197"/>
    <w:rsid w:val="00903256"/>
    <w:rsid w:val="00903296"/>
    <w:rsid w:val="009032A8"/>
    <w:rsid w:val="00903367"/>
    <w:rsid w:val="0090339D"/>
    <w:rsid w:val="009033AE"/>
    <w:rsid w:val="009033EA"/>
    <w:rsid w:val="00903495"/>
    <w:rsid w:val="009035CE"/>
    <w:rsid w:val="009035F7"/>
    <w:rsid w:val="0090364D"/>
    <w:rsid w:val="00903660"/>
    <w:rsid w:val="00903687"/>
    <w:rsid w:val="0090376A"/>
    <w:rsid w:val="009037C8"/>
    <w:rsid w:val="009038A5"/>
    <w:rsid w:val="009038AB"/>
    <w:rsid w:val="009038C0"/>
    <w:rsid w:val="00903A94"/>
    <w:rsid w:val="00903AFD"/>
    <w:rsid w:val="00903C0C"/>
    <w:rsid w:val="00903D2C"/>
    <w:rsid w:val="00903D49"/>
    <w:rsid w:val="00903D9A"/>
    <w:rsid w:val="00903D9C"/>
    <w:rsid w:val="00903E78"/>
    <w:rsid w:val="00903EA4"/>
    <w:rsid w:val="00903EF8"/>
    <w:rsid w:val="00903EFC"/>
    <w:rsid w:val="00903F85"/>
    <w:rsid w:val="00903FA8"/>
    <w:rsid w:val="00903FAC"/>
    <w:rsid w:val="00903FB3"/>
    <w:rsid w:val="009040EB"/>
    <w:rsid w:val="00904139"/>
    <w:rsid w:val="0090417B"/>
    <w:rsid w:val="00904192"/>
    <w:rsid w:val="009041E1"/>
    <w:rsid w:val="00904203"/>
    <w:rsid w:val="00904294"/>
    <w:rsid w:val="009042FC"/>
    <w:rsid w:val="00904307"/>
    <w:rsid w:val="00904326"/>
    <w:rsid w:val="00904429"/>
    <w:rsid w:val="009044D0"/>
    <w:rsid w:val="00904517"/>
    <w:rsid w:val="00904572"/>
    <w:rsid w:val="009045B9"/>
    <w:rsid w:val="009045F0"/>
    <w:rsid w:val="00904634"/>
    <w:rsid w:val="0090463D"/>
    <w:rsid w:val="0090469C"/>
    <w:rsid w:val="0090469F"/>
    <w:rsid w:val="00904784"/>
    <w:rsid w:val="00904808"/>
    <w:rsid w:val="0090482C"/>
    <w:rsid w:val="0090485C"/>
    <w:rsid w:val="0090489B"/>
    <w:rsid w:val="009049D3"/>
    <w:rsid w:val="00904A16"/>
    <w:rsid w:val="00904A7C"/>
    <w:rsid w:val="00904AC3"/>
    <w:rsid w:val="00904AF2"/>
    <w:rsid w:val="00904B92"/>
    <w:rsid w:val="00904C13"/>
    <w:rsid w:val="00904C3B"/>
    <w:rsid w:val="00904C51"/>
    <w:rsid w:val="00904C95"/>
    <w:rsid w:val="00904D0B"/>
    <w:rsid w:val="00904D2C"/>
    <w:rsid w:val="00904D67"/>
    <w:rsid w:val="00904D7E"/>
    <w:rsid w:val="00904DB7"/>
    <w:rsid w:val="00904E62"/>
    <w:rsid w:val="00904EDB"/>
    <w:rsid w:val="00904EFB"/>
    <w:rsid w:val="00904F5B"/>
    <w:rsid w:val="0090500D"/>
    <w:rsid w:val="00905067"/>
    <w:rsid w:val="009051DF"/>
    <w:rsid w:val="009052C4"/>
    <w:rsid w:val="009052C8"/>
    <w:rsid w:val="00905360"/>
    <w:rsid w:val="00905375"/>
    <w:rsid w:val="00905399"/>
    <w:rsid w:val="0090540F"/>
    <w:rsid w:val="0090542E"/>
    <w:rsid w:val="009055AD"/>
    <w:rsid w:val="009055DC"/>
    <w:rsid w:val="00905600"/>
    <w:rsid w:val="0090567C"/>
    <w:rsid w:val="009056D0"/>
    <w:rsid w:val="0090576F"/>
    <w:rsid w:val="0090585F"/>
    <w:rsid w:val="00905904"/>
    <w:rsid w:val="0090591E"/>
    <w:rsid w:val="00905B2E"/>
    <w:rsid w:val="00905C7F"/>
    <w:rsid w:val="00905D95"/>
    <w:rsid w:val="00905E18"/>
    <w:rsid w:val="00905E71"/>
    <w:rsid w:val="00905EA5"/>
    <w:rsid w:val="00905F10"/>
    <w:rsid w:val="00905FB7"/>
    <w:rsid w:val="00905FBB"/>
    <w:rsid w:val="0090602D"/>
    <w:rsid w:val="00906036"/>
    <w:rsid w:val="009060D1"/>
    <w:rsid w:val="009060E0"/>
    <w:rsid w:val="009061BF"/>
    <w:rsid w:val="009061D7"/>
    <w:rsid w:val="0090626A"/>
    <w:rsid w:val="009062B7"/>
    <w:rsid w:val="009062BB"/>
    <w:rsid w:val="009062CC"/>
    <w:rsid w:val="009063EC"/>
    <w:rsid w:val="009064BB"/>
    <w:rsid w:val="009064D8"/>
    <w:rsid w:val="009065DA"/>
    <w:rsid w:val="00906631"/>
    <w:rsid w:val="00906697"/>
    <w:rsid w:val="00906739"/>
    <w:rsid w:val="00906741"/>
    <w:rsid w:val="00906779"/>
    <w:rsid w:val="00906824"/>
    <w:rsid w:val="0090684F"/>
    <w:rsid w:val="00906892"/>
    <w:rsid w:val="00906956"/>
    <w:rsid w:val="00906987"/>
    <w:rsid w:val="00906A78"/>
    <w:rsid w:val="00906A95"/>
    <w:rsid w:val="00906B27"/>
    <w:rsid w:val="00906B72"/>
    <w:rsid w:val="00906BF2"/>
    <w:rsid w:val="00906C7C"/>
    <w:rsid w:val="00906CA3"/>
    <w:rsid w:val="00906CA7"/>
    <w:rsid w:val="00906CD6"/>
    <w:rsid w:val="00906CF4"/>
    <w:rsid w:val="00906D45"/>
    <w:rsid w:val="00906D53"/>
    <w:rsid w:val="00906DD9"/>
    <w:rsid w:val="00906DEF"/>
    <w:rsid w:val="00906E0C"/>
    <w:rsid w:val="00906E7A"/>
    <w:rsid w:val="00906E94"/>
    <w:rsid w:val="00906EBD"/>
    <w:rsid w:val="00906F2E"/>
    <w:rsid w:val="00906F9C"/>
    <w:rsid w:val="00907022"/>
    <w:rsid w:val="00907045"/>
    <w:rsid w:val="0090705E"/>
    <w:rsid w:val="009071F6"/>
    <w:rsid w:val="00907214"/>
    <w:rsid w:val="00907243"/>
    <w:rsid w:val="00907277"/>
    <w:rsid w:val="00907307"/>
    <w:rsid w:val="009073BD"/>
    <w:rsid w:val="009073DB"/>
    <w:rsid w:val="0090743C"/>
    <w:rsid w:val="00907541"/>
    <w:rsid w:val="00907565"/>
    <w:rsid w:val="00907618"/>
    <w:rsid w:val="00907683"/>
    <w:rsid w:val="009076FF"/>
    <w:rsid w:val="00907707"/>
    <w:rsid w:val="009077C2"/>
    <w:rsid w:val="009077DA"/>
    <w:rsid w:val="0090780B"/>
    <w:rsid w:val="00907828"/>
    <w:rsid w:val="00907889"/>
    <w:rsid w:val="009078E9"/>
    <w:rsid w:val="0090790F"/>
    <w:rsid w:val="00907932"/>
    <w:rsid w:val="0090796C"/>
    <w:rsid w:val="00907A59"/>
    <w:rsid w:val="00907A90"/>
    <w:rsid w:val="00907AC0"/>
    <w:rsid w:val="00907AD6"/>
    <w:rsid w:val="00907B8E"/>
    <w:rsid w:val="00907BD7"/>
    <w:rsid w:val="00907BFE"/>
    <w:rsid w:val="00907C9B"/>
    <w:rsid w:val="00907CAD"/>
    <w:rsid w:val="00907D18"/>
    <w:rsid w:val="00907D43"/>
    <w:rsid w:val="00907DE5"/>
    <w:rsid w:val="00907E37"/>
    <w:rsid w:val="00907F52"/>
    <w:rsid w:val="00907F64"/>
    <w:rsid w:val="0091013E"/>
    <w:rsid w:val="00910162"/>
    <w:rsid w:val="009101B2"/>
    <w:rsid w:val="00910216"/>
    <w:rsid w:val="009102D6"/>
    <w:rsid w:val="009102EA"/>
    <w:rsid w:val="00910303"/>
    <w:rsid w:val="0091031F"/>
    <w:rsid w:val="00910341"/>
    <w:rsid w:val="0091034B"/>
    <w:rsid w:val="00910389"/>
    <w:rsid w:val="009103CA"/>
    <w:rsid w:val="009103DC"/>
    <w:rsid w:val="0091041B"/>
    <w:rsid w:val="00910487"/>
    <w:rsid w:val="0091053C"/>
    <w:rsid w:val="0091059A"/>
    <w:rsid w:val="009105B6"/>
    <w:rsid w:val="009105CD"/>
    <w:rsid w:val="00910603"/>
    <w:rsid w:val="00910639"/>
    <w:rsid w:val="0091065C"/>
    <w:rsid w:val="009107CC"/>
    <w:rsid w:val="00910859"/>
    <w:rsid w:val="0091086B"/>
    <w:rsid w:val="009108C0"/>
    <w:rsid w:val="00910A05"/>
    <w:rsid w:val="00910AA2"/>
    <w:rsid w:val="00910AB9"/>
    <w:rsid w:val="00910ACB"/>
    <w:rsid w:val="00910ACF"/>
    <w:rsid w:val="00910BFB"/>
    <w:rsid w:val="00910C83"/>
    <w:rsid w:val="00910CF0"/>
    <w:rsid w:val="00910EA2"/>
    <w:rsid w:val="00910EDD"/>
    <w:rsid w:val="00910F40"/>
    <w:rsid w:val="00910F8E"/>
    <w:rsid w:val="00910F9C"/>
    <w:rsid w:val="00910F9F"/>
    <w:rsid w:val="00910FC4"/>
    <w:rsid w:val="00910FD6"/>
    <w:rsid w:val="0091100E"/>
    <w:rsid w:val="0091101A"/>
    <w:rsid w:val="00911085"/>
    <w:rsid w:val="00911130"/>
    <w:rsid w:val="0091117A"/>
    <w:rsid w:val="00911180"/>
    <w:rsid w:val="009111F6"/>
    <w:rsid w:val="0091126A"/>
    <w:rsid w:val="009112FC"/>
    <w:rsid w:val="00911319"/>
    <w:rsid w:val="009113CC"/>
    <w:rsid w:val="009113D7"/>
    <w:rsid w:val="0091141E"/>
    <w:rsid w:val="009114E1"/>
    <w:rsid w:val="00911638"/>
    <w:rsid w:val="0091167C"/>
    <w:rsid w:val="009116B4"/>
    <w:rsid w:val="00911790"/>
    <w:rsid w:val="009117EB"/>
    <w:rsid w:val="009118F4"/>
    <w:rsid w:val="009119AE"/>
    <w:rsid w:val="00911A2F"/>
    <w:rsid w:val="00911B37"/>
    <w:rsid w:val="00911B6D"/>
    <w:rsid w:val="00911C22"/>
    <w:rsid w:val="00911C33"/>
    <w:rsid w:val="00911C72"/>
    <w:rsid w:val="00911CCA"/>
    <w:rsid w:val="00911D6B"/>
    <w:rsid w:val="00911E99"/>
    <w:rsid w:val="00911EF5"/>
    <w:rsid w:val="00911F2F"/>
    <w:rsid w:val="00911F61"/>
    <w:rsid w:val="0091202C"/>
    <w:rsid w:val="0091205F"/>
    <w:rsid w:val="009120CC"/>
    <w:rsid w:val="00912163"/>
    <w:rsid w:val="009121BA"/>
    <w:rsid w:val="009121EB"/>
    <w:rsid w:val="00912306"/>
    <w:rsid w:val="00912315"/>
    <w:rsid w:val="00912324"/>
    <w:rsid w:val="00912399"/>
    <w:rsid w:val="0091246D"/>
    <w:rsid w:val="00912472"/>
    <w:rsid w:val="00912687"/>
    <w:rsid w:val="00912707"/>
    <w:rsid w:val="009127F5"/>
    <w:rsid w:val="009128EE"/>
    <w:rsid w:val="009128F2"/>
    <w:rsid w:val="009129B0"/>
    <w:rsid w:val="00912A65"/>
    <w:rsid w:val="00912A75"/>
    <w:rsid w:val="00912A98"/>
    <w:rsid w:val="00912AD1"/>
    <w:rsid w:val="00912BF7"/>
    <w:rsid w:val="00912C9F"/>
    <w:rsid w:val="00912D1B"/>
    <w:rsid w:val="00912E7F"/>
    <w:rsid w:val="00912F51"/>
    <w:rsid w:val="00912F9D"/>
    <w:rsid w:val="00912FAB"/>
    <w:rsid w:val="00912FE4"/>
    <w:rsid w:val="0091301B"/>
    <w:rsid w:val="009130BC"/>
    <w:rsid w:val="00913139"/>
    <w:rsid w:val="0091324C"/>
    <w:rsid w:val="009132FB"/>
    <w:rsid w:val="0091330B"/>
    <w:rsid w:val="0091330C"/>
    <w:rsid w:val="0091330F"/>
    <w:rsid w:val="00913330"/>
    <w:rsid w:val="0091338F"/>
    <w:rsid w:val="009133DB"/>
    <w:rsid w:val="0091341E"/>
    <w:rsid w:val="00913459"/>
    <w:rsid w:val="009134D3"/>
    <w:rsid w:val="00913561"/>
    <w:rsid w:val="0091356C"/>
    <w:rsid w:val="009135AC"/>
    <w:rsid w:val="009135CC"/>
    <w:rsid w:val="0091360C"/>
    <w:rsid w:val="00913699"/>
    <w:rsid w:val="00913707"/>
    <w:rsid w:val="0091378A"/>
    <w:rsid w:val="009137EF"/>
    <w:rsid w:val="00913921"/>
    <w:rsid w:val="0091395D"/>
    <w:rsid w:val="009139DD"/>
    <w:rsid w:val="00913B6A"/>
    <w:rsid w:val="00913BF3"/>
    <w:rsid w:val="00913C1B"/>
    <w:rsid w:val="00913C75"/>
    <w:rsid w:val="00913CF8"/>
    <w:rsid w:val="00913D7F"/>
    <w:rsid w:val="00913E1D"/>
    <w:rsid w:val="00913E9F"/>
    <w:rsid w:val="00913EF7"/>
    <w:rsid w:val="00913F47"/>
    <w:rsid w:val="0091402E"/>
    <w:rsid w:val="00914043"/>
    <w:rsid w:val="00914061"/>
    <w:rsid w:val="00914077"/>
    <w:rsid w:val="009140FB"/>
    <w:rsid w:val="00914142"/>
    <w:rsid w:val="00914159"/>
    <w:rsid w:val="00914203"/>
    <w:rsid w:val="00914216"/>
    <w:rsid w:val="00914251"/>
    <w:rsid w:val="0091427F"/>
    <w:rsid w:val="009142E2"/>
    <w:rsid w:val="0091438B"/>
    <w:rsid w:val="0091438F"/>
    <w:rsid w:val="009143B5"/>
    <w:rsid w:val="00914578"/>
    <w:rsid w:val="009145DC"/>
    <w:rsid w:val="009145E4"/>
    <w:rsid w:val="00914600"/>
    <w:rsid w:val="00914668"/>
    <w:rsid w:val="009146C0"/>
    <w:rsid w:val="00914701"/>
    <w:rsid w:val="00914702"/>
    <w:rsid w:val="00914746"/>
    <w:rsid w:val="00914778"/>
    <w:rsid w:val="009147C3"/>
    <w:rsid w:val="00914860"/>
    <w:rsid w:val="00914867"/>
    <w:rsid w:val="00914970"/>
    <w:rsid w:val="00914A59"/>
    <w:rsid w:val="00914AD0"/>
    <w:rsid w:val="00914BA0"/>
    <w:rsid w:val="00914BF8"/>
    <w:rsid w:val="00914C12"/>
    <w:rsid w:val="00914C48"/>
    <w:rsid w:val="00914C76"/>
    <w:rsid w:val="00914CB1"/>
    <w:rsid w:val="00914D3D"/>
    <w:rsid w:val="00914DF2"/>
    <w:rsid w:val="00914E37"/>
    <w:rsid w:val="00914E54"/>
    <w:rsid w:val="00914E87"/>
    <w:rsid w:val="00914F06"/>
    <w:rsid w:val="00914F4C"/>
    <w:rsid w:val="00915041"/>
    <w:rsid w:val="009150BF"/>
    <w:rsid w:val="00915104"/>
    <w:rsid w:val="00915161"/>
    <w:rsid w:val="0091523B"/>
    <w:rsid w:val="00915249"/>
    <w:rsid w:val="00915371"/>
    <w:rsid w:val="00915481"/>
    <w:rsid w:val="00915485"/>
    <w:rsid w:val="0091549E"/>
    <w:rsid w:val="009154E2"/>
    <w:rsid w:val="00915526"/>
    <w:rsid w:val="0091553D"/>
    <w:rsid w:val="00915559"/>
    <w:rsid w:val="00915614"/>
    <w:rsid w:val="00915632"/>
    <w:rsid w:val="0091564B"/>
    <w:rsid w:val="0091567C"/>
    <w:rsid w:val="00915687"/>
    <w:rsid w:val="009156A7"/>
    <w:rsid w:val="00915707"/>
    <w:rsid w:val="00915712"/>
    <w:rsid w:val="00915728"/>
    <w:rsid w:val="00915733"/>
    <w:rsid w:val="009157B1"/>
    <w:rsid w:val="009157CB"/>
    <w:rsid w:val="009157E9"/>
    <w:rsid w:val="009157F6"/>
    <w:rsid w:val="00915863"/>
    <w:rsid w:val="0091596F"/>
    <w:rsid w:val="009159B9"/>
    <w:rsid w:val="00915A0E"/>
    <w:rsid w:val="00915A88"/>
    <w:rsid w:val="00915ADB"/>
    <w:rsid w:val="00915AFC"/>
    <w:rsid w:val="00915B0B"/>
    <w:rsid w:val="00915B0F"/>
    <w:rsid w:val="00915B81"/>
    <w:rsid w:val="00915D52"/>
    <w:rsid w:val="00915E5C"/>
    <w:rsid w:val="00915E8A"/>
    <w:rsid w:val="00915F39"/>
    <w:rsid w:val="00916057"/>
    <w:rsid w:val="00916091"/>
    <w:rsid w:val="009160B3"/>
    <w:rsid w:val="0091619E"/>
    <w:rsid w:val="0091620D"/>
    <w:rsid w:val="00916265"/>
    <w:rsid w:val="009162A9"/>
    <w:rsid w:val="009162DA"/>
    <w:rsid w:val="00916379"/>
    <w:rsid w:val="00916384"/>
    <w:rsid w:val="0091638F"/>
    <w:rsid w:val="00916441"/>
    <w:rsid w:val="0091647D"/>
    <w:rsid w:val="0091649F"/>
    <w:rsid w:val="00916519"/>
    <w:rsid w:val="0091655E"/>
    <w:rsid w:val="009165DB"/>
    <w:rsid w:val="0091673E"/>
    <w:rsid w:val="00916743"/>
    <w:rsid w:val="00916761"/>
    <w:rsid w:val="00916770"/>
    <w:rsid w:val="00916792"/>
    <w:rsid w:val="00916808"/>
    <w:rsid w:val="00916873"/>
    <w:rsid w:val="00916894"/>
    <w:rsid w:val="009168A9"/>
    <w:rsid w:val="009168FE"/>
    <w:rsid w:val="009169C5"/>
    <w:rsid w:val="009169DA"/>
    <w:rsid w:val="00916A36"/>
    <w:rsid w:val="00916BD4"/>
    <w:rsid w:val="00916C1C"/>
    <w:rsid w:val="00916C6C"/>
    <w:rsid w:val="00916C6F"/>
    <w:rsid w:val="00916CA7"/>
    <w:rsid w:val="00916CFF"/>
    <w:rsid w:val="00916D7A"/>
    <w:rsid w:val="00916D86"/>
    <w:rsid w:val="00916D93"/>
    <w:rsid w:val="00916DB5"/>
    <w:rsid w:val="00916EA3"/>
    <w:rsid w:val="00916F2C"/>
    <w:rsid w:val="00916F63"/>
    <w:rsid w:val="00916FCF"/>
    <w:rsid w:val="0091704A"/>
    <w:rsid w:val="009170D2"/>
    <w:rsid w:val="0091721D"/>
    <w:rsid w:val="009172B1"/>
    <w:rsid w:val="00917315"/>
    <w:rsid w:val="00917356"/>
    <w:rsid w:val="00917445"/>
    <w:rsid w:val="009174D4"/>
    <w:rsid w:val="009174F8"/>
    <w:rsid w:val="009175AD"/>
    <w:rsid w:val="009175D4"/>
    <w:rsid w:val="0091760A"/>
    <w:rsid w:val="0091766C"/>
    <w:rsid w:val="009176D1"/>
    <w:rsid w:val="0091773B"/>
    <w:rsid w:val="009177AD"/>
    <w:rsid w:val="0091787E"/>
    <w:rsid w:val="0091787F"/>
    <w:rsid w:val="009178DC"/>
    <w:rsid w:val="009178F3"/>
    <w:rsid w:val="00917925"/>
    <w:rsid w:val="009179A1"/>
    <w:rsid w:val="009179D4"/>
    <w:rsid w:val="00917A33"/>
    <w:rsid w:val="00917A88"/>
    <w:rsid w:val="00917B04"/>
    <w:rsid w:val="00917B1B"/>
    <w:rsid w:val="00917B2E"/>
    <w:rsid w:val="00917BBE"/>
    <w:rsid w:val="00917BDD"/>
    <w:rsid w:val="00917C83"/>
    <w:rsid w:val="00917CA9"/>
    <w:rsid w:val="00917CF9"/>
    <w:rsid w:val="00917DA1"/>
    <w:rsid w:val="00917DCC"/>
    <w:rsid w:val="00917E21"/>
    <w:rsid w:val="00917EA1"/>
    <w:rsid w:val="00917EBF"/>
    <w:rsid w:val="00917EDA"/>
    <w:rsid w:val="00917F1D"/>
    <w:rsid w:val="00917F75"/>
    <w:rsid w:val="00917F79"/>
    <w:rsid w:val="00917FBA"/>
    <w:rsid w:val="009200F7"/>
    <w:rsid w:val="00920159"/>
    <w:rsid w:val="00920207"/>
    <w:rsid w:val="009204FE"/>
    <w:rsid w:val="0092054A"/>
    <w:rsid w:val="00920560"/>
    <w:rsid w:val="00920568"/>
    <w:rsid w:val="009205A4"/>
    <w:rsid w:val="009205F5"/>
    <w:rsid w:val="0092065E"/>
    <w:rsid w:val="00920686"/>
    <w:rsid w:val="00920815"/>
    <w:rsid w:val="00920826"/>
    <w:rsid w:val="0092083F"/>
    <w:rsid w:val="0092089E"/>
    <w:rsid w:val="00920929"/>
    <w:rsid w:val="0092094F"/>
    <w:rsid w:val="00920956"/>
    <w:rsid w:val="00920989"/>
    <w:rsid w:val="00920B85"/>
    <w:rsid w:val="00920BC7"/>
    <w:rsid w:val="00920CCB"/>
    <w:rsid w:val="00920DAB"/>
    <w:rsid w:val="00920DAD"/>
    <w:rsid w:val="00920DC8"/>
    <w:rsid w:val="00920EF1"/>
    <w:rsid w:val="00920F9D"/>
    <w:rsid w:val="00921088"/>
    <w:rsid w:val="00921121"/>
    <w:rsid w:val="0092113D"/>
    <w:rsid w:val="00921247"/>
    <w:rsid w:val="0092124D"/>
    <w:rsid w:val="0092132B"/>
    <w:rsid w:val="00921334"/>
    <w:rsid w:val="00921351"/>
    <w:rsid w:val="00921390"/>
    <w:rsid w:val="009213F0"/>
    <w:rsid w:val="00921409"/>
    <w:rsid w:val="009214D1"/>
    <w:rsid w:val="00921556"/>
    <w:rsid w:val="009215A1"/>
    <w:rsid w:val="009215DA"/>
    <w:rsid w:val="009215EA"/>
    <w:rsid w:val="00921621"/>
    <w:rsid w:val="00921629"/>
    <w:rsid w:val="0092163C"/>
    <w:rsid w:val="009216B3"/>
    <w:rsid w:val="00921791"/>
    <w:rsid w:val="00921799"/>
    <w:rsid w:val="009217A3"/>
    <w:rsid w:val="009217B6"/>
    <w:rsid w:val="009217D1"/>
    <w:rsid w:val="00921889"/>
    <w:rsid w:val="009218BA"/>
    <w:rsid w:val="009218D6"/>
    <w:rsid w:val="00921953"/>
    <w:rsid w:val="00921991"/>
    <w:rsid w:val="00921992"/>
    <w:rsid w:val="009219AF"/>
    <w:rsid w:val="00921A27"/>
    <w:rsid w:val="00921A34"/>
    <w:rsid w:val="00921A68"/>
    <w:rsid w:val="00921AA0"/>
    <w:rsid w:val="00921B5F"/>
    <w:rsid w:val="00921BEE"/>
    <w:rsid w:val="00921C60"/>
    <w:rsid w:val="00921C8B"/>
    <w:rsid w:val="00921C92"/>
    <w:rsid w:val="00921CF0"/>
    <w:rsid w:val="00921D58"/>
    <w:rsid w:val="00921D7C"/>
    <w:rsid w:val="00921E2E"/>
    <w:rsid w:val="00921E34"/>
    <w:rsid w:val="00921E57"/>
    <w:rsid w:val="00921FF4"/>
    <w:rsid w:val="00922263"/>
    <w:rsid w:val="00922269"/>
    <w:rsid w:val="009222AB"/>
    <w:rsid w:val="00922308"/>
    <w:rsid w:val="00922315"/>
    <w:rsid w:val="009223A1"/>
    <w:rsid w:val="00922442"/>
    <w:rsid w:val="009224CA"/>
    <w:rsid w:val="00922580"/>
    <w:rsid w:val="009225DC"/>
    <w:rsid w:val="009226B0"/>
    <w:rsid w:val="009226DB"/>
    <w:rsid w:val="00922798"/>
    <w:rsid w:val="00922821"/>
    <w:rsid w:val="00922879"/>
    <w:rsid w:val="009228D9"/>
    <w:rsid w:val="00922A5F"/>
    <w:rsid w:val="00922ABC"/>
    <w:rsid w:val="00922B57"/>
    <w:rsid w:val="00922BDE"/>
    <w:rsid w:val="00922D23"/>
    <w:rsid w:val="00922E17"/>
    <w:rsid w:val="00922F01"/>
    <w:rsid w:val="00922F22"/>
    <w:rsid w:val="00923039"/>
    <w:rsid w:val="00923095"/>
    <w:rsid w:val="00923114"/>
    <w:rsid w:val="0092321E"/>
    <w:rsid w:val="009232BA"/>
    <w:rsid w:val="00923334"/>
    <w:rsid w:val="0092347E"/>
    <w:rsid w:val="009235AE"/>
    <w:rsid w:val="00923646"/>
    <w:rsid w:val="00923693"/>
    <w:rsid w:val="0092380A"/>
    <w:rsid w:val="00923872"/>
    <w:rsid w:val="00923899"/>
    <w:rsid w:val="009238A0"/>
    <w:rsid w:val="00923936"/>
    <w:rsid w:val="0092395F"/>
    <w:rsid w:val="00923999"/>
    <w:rsid w:val="009239CA"/>
    <w:rsid w:val="009239FA"/>
    <w:rsid w:val="00923A0A"/>
    <w:rsid w:val="00923A8A"/>
    <w:rsid w:val="00923B3D"/>
    <w:rsid w:val="00923BAA"/>
    <w:rsid w:val="00923C18"/>
    <w:rsid w:val="00923CB8"/>
    <w:rsid w:val="00923CDC"/>
    <w:rsid w:val="00923CF2"/>
    <w:rsid w:val="00923D40"/>
    <w:rsid w:val="00923DBA"/>
    <w:rsid w:val="00923E7D"/>
    <w:rsid w:val="00923E8F"/>
    <w:rsid w:val="00923ECB"/>
    <w:rsid w:val="00923F2F"/>
    <w:rsid w:val="00923F80"/>
    <w:rsid w:val="00923FFC"/>
    <w:rsid w:val="0092400F"/>
    <w:rsid w:val="00924068"/>
    <w:rsid w:val="0092408D"/>
    <w:rsid w:val="009240C6"/>
    <w:rsid w:val="00924131"/>
    <w:rsid w:val="00924133"/>
    <w:rsid w:val="00924182"/>
    <w:rsid w:val="00924227"/>
    <w:rsid w:val="00924234"/>
    <w:rsid w:val="00924280"/>
    <w:rsid w:val="009243BD"/>
    <w:rsid w:val="009244CD"/>
    <w:rsid w:val="009245B1"/>
    <w:rsid w:val="0092460C"/>
    <w:rsid w:val="00924637"/>
    <w:rsid w:val="00924697"/>
    <w:rsid w:val="009246F8"/>
    <w:rsid w:val="00924717"/>
    <w:rsid w:val="00924774"/>
    <w:rsid w:val="00924777"/>
    <w:rsid w:val="0092477F"/>
    <w:rsid w:val="009247D1"/>
    <w:rsid w:val="009248F4"/>
    <w:rsid w:val="00924901"/>
    <w:rsid w:val="00924990"/>
    <w:rsid w:val="0092499E"/>
    <w:rsid w:val="00924A0D"/>
    <w:rsid w:val="00924A1A"/>
    <w:rsid w:val="00924A4D"/>
    <w:rsid w:val="00924AB4"/>
    <w:rsid w:val="00924AD8"/>
    <w:rsid w:val="00924B3B"/>
    <w:rsid w:val="00924B62"/>
    <w:rsid w:val="00924B79"/>
    <w:rsid w:val="00924C56"/>
    <w:rsid w:val="00924DB6"/>
    <w:rsid w:val="00924DBD"/>
    <w:rsid w:val="00924DF4"/>
    <w:rsid w:val="00924F3E"/>
    <w:rsid w:val="00924F99"/>
    <w:rsid w:val="00924FE8"/>
    <w:rsid w:val="00924FE9"/>
    <w:rsid w:val="00925021"/>
    <w:rsid w:val="00925081"/>
    <w:rsid w:val="0092509F"/>
    <w:rsid w:val="0092512F"/>
    <w:rsid w:val="0092515C"/>
    <w:rsid w:val="009251F5"/>
    <w:rsid w:val="00925230"/>
    <w:rsid w:val="00925248"/>
    <w:rsid w:val="00925280"/>
    <w:rsid w:val="00925287"/>
    <w:rsid w:val="009252AB"/>
    <w:rsid w:val="009252F9"/>
    <w:rsid w:val="00925368"/>
    <w:rsid w:val="009253BB"/>
    <w:rsid w:val="009253CF"/>
    <w:rsid w:val="00925401"/>
    <w:rsid w:val="00925407"/>
    <w:rsid w:val="00925427"/>
    <w:rsid w:val="0092545D"/>
    <w:rsid w:val="009254FF"/>
    <w:rsid w:val="00925581"/>
    <w:rsid w:val="009255E0"/>
    <w:rsid w:val="00925613"/>
    <w:rsid w:val="00925712"/>
    <w:rsid w:val="00925725"/>
    <w:rsid w:val="0092578F"/>
    <w:rsid w:val="009258D5"/>
    <w:rsid w:val="0092593B"/>
    <w:rsid w:val="00925A0A"/>
    <w:rsid w:val="00925A27"/>
    <w:rsid w:val="00925A2C"/>
    <w:rsid w:val="00925A61"/>
    <w:rsid w:val="00925AA5"/>
    <w:rsid w:val="00925ACD"/>
    <w:rsid w:val="00925AFD"/>
    <w:rsid w:val="00925B18"/>
    <w:rsid w:val="00925B79"/>
    <w:rsid w:val="00925B8B"/>
    <w:rsid w:val="00925BAB"/>
    <w:rsid w:val="00925BB5"/>
    <w:rsid w:val="00925C00"/>
    <w:rsid w:val="00925E11"/>
    <w:rsid w:val="00925E72"/>
    <w:rsid w:val="00925E7C"/>
    <w:rsid w:val="00925E88"/>
    <w:rsid w:val="00925F1B"/>
    <w:rsid w:val="00925F1D"/>
    <w:rsid w:val="00926094"/>
    <w:rsid w:val="00926157"/>
    <w:rsid w:val="00926206"/>
    <w:rsid w:val="009262B3"/>
    <w:rsid w:val="009262FB"/>
    <w:rsid w:val="0092632B"/>
    <w:rsid w:val="009263BD"/>
    <w:rsid w:val="00926421"/>
    <w:rsid w:val="009264D2"/>
    <w:rsid w:val="009264F3"/>
    <w:rsid w:val="00926559"/>
    <w:rsid w:val="009266C4"/>
    <w:rsid w:val="00926719"/>
    <w:rsid w:val="009267A1"/>
    <w:rsid w:val="009269B3"/>
    <w:rsid w:val="00926A3A"/>
    <w:rsid w:val="00926AFA"/>
    <w:rsid w:val="00926B3A"/>
    <w:rsid w:val="00926B3D"/>
    <w:rsid w:val="00926BCD"/>
    <w:rsid w:val="00926C8A"/>
    <w:rsid w:val="00926DD3"/>
    <w:rsid w:val="00926E30"/>
    <w:rsid w:val="00926EAC"/>
    <w:rsid w:val="00926EB2"/>
    <w:rsid w:val="00926EC2"/>
    <w:rsid w:val="00926ECA"/>
    <w:rsid w:val="00926FCB"/>
    <w:rsid w:val="00927098"/>
    <w:rsid w:val="009270DF"/>
    <w:rsid w:val="0092716F"/>
    <w:rsid w:val="009272CF"/>
    <w:rsid w:val="0092736F"/>
    <w:rsid w:val="009273CD"/>
    <w:rsid w:val="009273E3"/>
    <w:rsid w:val="009273ED"/>
    <w:rsid w:val="00927455"/>
    <w:rsid w:val="0092747E"/>
    <w:rsid w:val="009274B4"/>
    <w:rsid w:val="009274E0"/>
    <w:rsid w:val="00927564"/>
    <w:rsid w:val="0092759E"/>
    <w:rsid w:val="009275F4"/>
    <w:rsid w:val="009275FB"/>
    <w:rsid w:val="00927616"/>
    <w:rsid w:val="00927747"/>
    <w:rsid w:val="00927785"/>
    <w:rsid w:val="0092779B"/>
    <w:rsid w:val="009277F7"/>
    <w:rsid w:val="00927841"/>
    <w:rsid w:val="0092785B"/>
    <w:rsid w:val="00927904"/>
    <w:rsid w:val="0092793D"/>
    <w:rsid w:val="009279B3"/>
    <w:rsid w:val="009279CF"/>
    <w:rsid w:val="00927A40"/>
    <w:rsid w:val="00927AAE"/>
    <w:rsid w:val="00927ABA"/>
    <w:rsid w:val="00927AE1"/>
    <w:rsid w:val="00927B36"/>
    <w:rsid w:val="00927BC9"/>
    <w:rsid w:val="00927CB5"/>
    <w:rsid w:val="00927CF2"/>
    <w:rsid w:val="00927DA8"/>
    <w:rsid w:val="00927DB4"/>
    <w:rsid w:val="00927E33"/>
    <w:rsid w:val="00927E6D"/>
    <w:rsid w:val="00927EE0"/>
    <w:rsid w:val="00927F78"/>
    <w:rsid w:val="00927F81"/>
    <w:rsid w:val="00927FC3"/>
    <w:rsid w:val="00927FD8"/>
    <w:rsid w:val="00930063"/>
    <w:rsid w:val="009300CA"/>
    <w:rsid w:val="00930125"/>
    <w:rsid w:val="00930131"/>
    <w:rsid w:val="00930183"/>
    <w:rsid w:val="00930238"/>
    <w:rsid w:val="0093023E"/>
    <w:rsid w:val="00930265"/>
    <w:rsid w:val="00930299"/>
    <w:rsid w:val="0093029F"/>
    <w:rsid w:val="0093034F"/>
    <w:rsid w:val="00930374"/>
    <w:rsid w:val="00930388"/>
    <w:rsid w:val="00930447"/>
    <w:rsid w:val="0093044A"/>
    <w:rsid w:val="00930495"/>
    <w:rsid w:val="0093050B"/>
    <w:rsid w:val="0093050D"/>
    <w:rsid w:val="00930517"/>
    <w:rsid w:val="0093051F"/>
    <w:rsid w:val="00930577"/>
    <w:rsid w:val="009306A4"/>
    <w:rsid w:val="0093079B"/>
    <w:rsid w:val="009307F8"/>
    <w:rsid w:val="0093080F"/>
    <w:rsid w:val="009308B7"/>
    <w:rsid w:val="00930908"/>
    <w:rsid w:val="00930A21"/>
    <w:rsid w:val="00930B2E"/>
    <w:rsid w:val="00930B4C"/>
    <w:rsid w:val="00930BFE"/>
    <w:rsid w:val="00930C40"/>
    <w:rsid w:val="00930C45"/>
    <w:rsid w:val="00930C7B"/>
    <w:rsid w:val="00930C82"/>
    <w:rsid w:val="00930CCA"/>
    <w:rsid w:val="00930CFB"/>
    <w:rsid w:val="00930DAA"/>
    <w:rsid w:val="00930DC8"/>
    <w:rsid w:val="00930E08"/>
    <w:rsid w:val="00930E17"/>
    <w:rsid w:val="00930E66"/>
    <w:rsid w:val="00930F13"/>
    <w:rsid w:val="00930FDF"/>
    <w:rsid w:val="0093102E"/>
    <w:rsid w:val="009310BA"/>
    <w:rsid w:val="0093110F"/>
    <w:rsid w:val="00931113"/>
    <w:rsid w:val="00931160"/>
    <w:rsid w:val="00931198"/>
    <w:rsid w:val="009311E6"/>
    <w:rsid w:val="009311EB"/>
    <w:rsid w:val="00931212"/>
    <w:rsid w:val="00931226"/>
    <w:rsid w:val="009312E8"/>
    <w:rsid w:val="009313FD"/>
    <w:rsid w:val="0093141B"/>
    <w:rsid w:val="0093143A"/>
    <w:rsid w:val="009314D6"/>
    <w:rsid w:val="009315BE"/>
    <w:rsid w:val="0093164B"/>
    <w:rsid w:val="0093166A"/>
    <w:rsid w:val="009316D6"/>
    <w:rsid w:val="00931797"/>
    <w:rsid w:val="0093179B"/>
    <w:rsid w:val="00931862"/>
    <w:rsid w:val="009319A4"/>
    <w:rsid w:val="009319D3"/>
    <w:rsid w:val="00931A9A"/>
    <w:rsid w:val="00931AA5"/>
    <w:rsid w:val="00931C5E"/>
    <w:rsid w:val="00931C6B"/>
    <w:rsid w:val="00931C74"/>
    <w:rsid w:val="00931CFA"/>
    <w:rsid w:val="00931D43"/>
    <w:rsid w:val="00931EBF"/>
    <w:rsid w:val="00931ECA"/>
    <w:rsid w:val="00931F08"/>
    <w:rsid w:val="0093201B"/>
    <w:rsid w:val="009321D7"/>
    <w:rsid w:val="0093231B"/>
    <w:rsid w:val="00932334"/>
    <w:rsid w:val="009323F1"/>
    <w:rsid w:val="0093240C"/>
    <w:rsid w:val="009324E3"/>
    <w:rsid w:val="0093266B"/>
    <w:rsid w:val="00932766"/>
    <w:rsid w:val="00932780"/>
    <w:rsid w:val="00932883"/>
    <w:rsid w:val="009328DF"/>
    <w:rsid w:val="00932930"/>
    <w:rsid w:val="0093294D"/>
    <w:rsid w:val="009329D9"/>
    <w:rsid w:val="00932A52"/>
    <w:rsid w:val="00932A6C"/>
    <w:rsid w:val="00932CB2"/>
    <w:rsid w:val="00932CFA"/>
    <w:rsid w:val="00932D19"/>
    <w:rsid w:val="00932D5F"/>
    <w:rsid w:val="00932DFE"/>
    <w:rsid w:val="00932E2D"/>
    <w:rsid w:val="00932ED0"/>
    <w:rsid w:val="00932F31"/>
    <w:rsid w:val="0093309A"/>
    <w:rsid w:val="009330B3"/>
    <w:rsid w:val="009330DB"/>
    <w:rsid w:val="00933119"/>
    <w:rsid w:val="009331BD"/>
    <w:rsid w:val="009331CA"/>
    <w:rsid w:val="0093328A"/>
    <w:rsid w:val="00933352"/>
    <w:rsid w:val="00933406"/>
    <w:rsid w:val="00933423"/>
    <w:rsid w:val="00933429"/>
    <w:rsid w:val="009334F8"/>
    <w:rsid w:val="0093359B"/>
    <w:rsid w:val="009335AD"/>
    <w:rsid w:val="009335BF"/>
    <w:rsid w:val="009335C9"/>
    <w:rsid w:val="0093362D"/>
    <w:rsid w:val="0093364A"/>
    <w:rsid w:val="00933655"/>
    <w:rsid w:val="00933681"/>
    <w:rsid w:val="009336A1"/>
    <w:rsid w:val="00933707"/>
    <w:rsid w:val="009337DC"/>
    <w:rsid w:val="00933812"/>
    <w:rsid w:val="0093389A"/>
    <w:rsid w:val="009338C2"/>
    <w:rsid w:val="009338CF"/>
    <w:rsid w:val="009338DB"/>
    <w:rsid w:val="009338E7"/>
    <w:rsid w:val="00933A13"/>
    <w:rsid w:val="00933A3E"/>
    <w:rsid w:val="00933A75"/>
    <w:rsid w:val="00933C49"/>
    <w:rsid w:val="00933D1F"/>
    <w:rsid w:val="00933D54"/>
    <w:rsid w:val="00933DC4"/>
    <w:rsid w:val="00933E43"/>
    <w:rsid w:val="00933E48"/>
    <w:rsid w:val="00933E76"/>
    <w:rsid w:val="00933ECD"/>
    <w:rsid w:val="00933F24"/>
    <w:rsid w:val="00934052"/>
    <w:rsid w:val="009340E3"/>
    <w:rsid w:val="0093413A"/>
    <w:rsid w:val="00934276"/>
    <w:rsid w:val="009342EF"/>
    <w:rsid w:val="00934309"/>
    <w:rsid w:val="0093437D"/>
    <w:rsid w:val="009343FE"/>
    <w:rsid w:val="009344E9"/>
    <w:rsid w:val="00934527"/>
    <w:rsid w:val="0093458C"/>
    <w:rsid w:val="009345AF"/>
    <w:rsid w:val="009345B8"/>
    <w:rsid w:val="00934667"/>
    <w:rsid w:val="009346A1"/>
    <w:rsid w:val="0093475A"/>
    <w:rsid w:val="009347BC"/>
    <w:rsid w:val="009347D1"/>
    <w:rsid w:val="00934873"/>
    <w:rsid w:val="009348A0"/>
    <w:rsid w:val="009348D1"/>
    <w:rsid w:val="009348FD"/>
    <w:rsid w:val="00934A55"/>
    <w:rsid w:val="00934AAB"/>
    <w:rsid w:val="00934B83"/>
    <w:rsid w:val="00934BC1"/>
    <w:rsid w:val="00934D40"/>
    <w:rsid w:val="00934E47"/>
    <w:rsid w:val="00934EEF"/>
    <w:rsid w:val="00934F0D"/>
    <w:rsid w:val="00934F5E"/>
    <w:rsid w:val="00934FC0"/>
    <w:rsid w:val="0093506B"/>
    <w:rsid w:val="00935153"/>
    <w:rsid w:val="00935198"/>
    <w:rsid w:val="00935463"/>
    <w:rsid w:val="009354C6"/>
    <w:rsid w:val="0093552F"/>
    <w:rsid w:val="00935665"/>
    <w:rsid w:val="009356E9"/>
    <w:rsid w:val="009357B7"/>
    <w:rsid w:val="009357FC"/>
    <w:rsid w:val="0093580F"/>
    <w:rsid w:val="00935855"/>
    <w:rsid w:val="00935888"/>
    <w:rsid w:val="00935897"/>
    <w:rsid w:val="009358C5"/>
    <w:rsid w:val="009358DF"/>
    <w:rsid w:val="00935969"/>
    <w:rsid w:val="00935AC8"/>
    <w:rsid w:val="00935AE0"/>
    <w:rsid w:val="00935C3B"/>
    <w:rsid w:val="00935C49"/>
    <w:rsid w:val="00935C7A"/>
    <w:rsid w:val="00935C7B"/>
    <w:rsid w:val="00935D0C"/>
    <w:rsid w:val="00935DB1"/>
    <w:rsid w:val="00935E41"/>
    <w:rsid w:val="00935EA8"/>
    <w:rsid w:val="00935F72"/>
    <w:rsid w:val="00935F74"/>
    <w:rsid w:val="009360D2"/>
    <w:rsid w:val="00936118"/>
    <w:rsid w:val="00936188"/>
    <w:rsid w:val="009361BD"/>
    <w:rsid w:val="009361C3"/>
    <w:rsid w:val="00936243"/>
    <w:rsid w:val="0093630C"/>
    <w:rsid w:val="009363CC"/>
    <w:rsid w:val="00936516"/>
    <w:rsid w:val="00936546"/>
    <w:rsid w:val="00936589"/>
    <w:rsid w:val="009365D7"/>
    <w:rsid w:val="009365D9"/>
    <w:rsid w:val="0093670D"/>
    <w:rsid w:val="00936778"/>
    <w:rsid w:val="009367A2"/>
    <w:rsid w:val="009367A6"/>
    <w:rsid w:val="009367F3"/>
    <w:rsid w:val="00936843"/>
    <w:rsid w:val="00936AAC"/>
    <w:rsid w:val="00936B16"/>
    <w:rsid w:val="00936B43"/>
    <w:rsid w:val="00936B6E"/>
    <w:rsid w:val="00936BDD"/>
    <w:rsid w:val="00936C14"/>
    <w:rsid w:val="00936CBE"/>
    <w:rsid w:val="00936CFE"/>
    <w:rsid w:val="00936DBA"/>
    <w:rsid w:val="00936E1D"/>
    <w:rsid w:val="00936E84"/>
    <w:rsid w:val="00936E9E"/>
    <w:rsid w:val="00936F09"/>
    <w:rsid w:val="00936FB5"/>
    <w:rsid w:val="00936FCC"/>
    <w:rsid w:val="00936FFA"/>
    <w:rsid w:val="00937084"/>
    <w:rsid w:val="009370C2"/>
    <w:rsid w:val="009370DB"/>
    <w:rsid w:val="0093713C"/>
    <w:rsid w:val="0093716E"/>
    <w:rsid w:val="009371EB"/>
    <w:rsid w:val="009372F1"/>
    <w:rsid w:val="009373DC"/>
    <w:rsid w:val="00937424"/>
    <w:rsid w:val="00937460"/>
    <w:rsid w:val="0093749B"/>
    <w:rsid w:val="009374B0"/>
    <w:rsid w:val="009374E0"/>
    <w:rsid w:val="009374ED"/>
    <w:rsid w:val="0093759E"/>
    <w:rsid w:val="00937605"/>
    <w:rsid w:val="00937611"/>
    <w:rsid w:val="00937640"/>
    <w:rsid w:val="009376AB"/>
    <w:rsid w:val="00937710"/>
    <w:rsid w:val="0093775E"/>
    <w:rsid w:val="00937765"/>
    <w:rsid w:val="009377DD"/>
    <w:rsid w:val="009377F4"/>
    <w:rsid w:val="00937812"/>
    <w:rsid w:val="0093793A"/>
    <w:rsid w:val="00937A13"/>
    <w:rsid w:val="00937A1E"/>
    <w:rsid w:val="00937B23"/>
    <w:rsid w:val="00937B88"/>
    <w:rsid w:val="00937BE9"/>
    <w:rsid w:val="00937C16"/>
    <w:rsid w:val="00937C20"/>
    <w:rsid w:val="00937CC4"/>
    <w:rsid w:val="00937CDD"/>
    <w:rsid w:val="00937CFE"/>
    <w:rsid w:val="00937F44"/>
    <w:rsid w:val="00937F70"/>
    <w:rsid w:val="00940079"/>
    <w:rsid w:val="00940164"/>
    <w:rsid w:val="0094019D"/>
    <w:rsid w:val="009401AE"/>
    <w:rsid w:val="0094021C"/>
    <w:rsid w:val="00940250"/>
    <w:rsid w:val="009402C0"/>
    <w:rsid w:val="009402F7"/>
    <w:rsid w:val="00940371"/>
    <w:rsid w:val="0094039E"/>
    <w:rsid w:val="009403A4"/>
    <w:rsid w:val="0094045B"/>
    <w:rsid w:val="0094052A"/>
    <w:rsid w:val="009405E8"/>
    <w:rsid w:val="0094064C"/>
    <w:rsid w:val="009406D0"/>
    <w:rsid w:val="00940754"/>
    <w:rsid w:val="00940761"/>
    <w:rsid w:val="0094088F"/>
    <w:rsid w:val="00940894"/>
    <w:rsid w:val="009408EB"/>
    <w:rsid w:val="009409CC"/>
    <w:rsid w:val="009409FB"/>
    <w:rsid w:val="00940B71"/>
    <w:rsid w:val="00940BCA"/>
    <w:rsid w:val="00940C18"/>
    <w:rsid w:val="00940CCE"/>
    <w:rsid w:val="00940DF8"/>
    <w:rsid w:val="00940F14"/>
    <w:rsid w:val="00940F3E"/>
    <w:rsid w:val="00940F62"/>
    <w:rsid w:val="00940F8C"/>
    <w:rsid w:val="00941086"/>
    <w:rsid w:val="00941148"/>
    <w:rsid w:val="00941237"/>
    <w:rsid w:val="00941253"/>
    <w:rsid w:val="009412F4"/>
    <w:rsid w:val="009413C0"/>
    <w:rsid w:val="0094148D"/>
    <w:rsid w:val="009414F3"/>
    <w:rsid w:val="009414FF"/>
    <w:rsid w:val="00941595"/>
    <w:rsid w:val="009415C2"/>
    <w:rsid w:val="00941600"/>
    <w:rsid w:val="009416E5"/>
    <w:rsid w:val="009416EC"/>
    <w:rsid w:val="00941770"/>
    <w:rsid w:val="009417C2"/>
    <w:rsid w:val="00941888"/>
    <w:rsid w:val="0094190A"/>
    <w:rsid w:val="0094196A"/>
    <w:rsid w:val="00941981"/>
    <w:rsid w:val="009419E4"/>
    <w:rsid w:val="00941A2A"/>
    <w:rsid w:val="00941B50"/>
    <w:rsid w:val="00941B82"/>
    <w:rsid w:val="00941BC7"/>
    <w:rsid w:val="00941C06"/>
    <w:rsid w:val="00941C1C"/>
    <w:rsid w:val="00941CFF"/>
    <w:rsid w:val="00941D34"/>
    <w:rsid w:val="00941D69"/>
    <w:rsid w:val="00941DB0"/>
    <w:rsid w:val="00941DDD"/>
    <w:rsid w:val="00941E88"/>
    <w:rsid w:val="00941F75"/>
    <w:rsid w:val="00942033"/>
    <w:rsid w:val="00942057"/>
    <w:rsid w:val="009420D4"/>
    <w:rsid w:val="009420DB"/>
    <w:rsid w:val="009420E5"/>
    <w:rsid w:val="009420FC"/>
    <w:rsid w:val="0094211E"/>
    <w:rsid w:val="009422B5"/>
    <w:rsid w:val="009422B8"/>
    <w:rsid w:val="00942366"/>
    <w:rsid w:val="0094241A"/>
    <w:rsid w:val="009424AB"/>
    <w:rsid w:val="0094257D"/>
    <w:rsid w:val="009425DF"/>
    <w:rsid w:val="00942688"/>
    <w:rsid w:val="00942717"/>
    <w:rsid w:val="00942755"/>
    <w:rsid w:val="0094276E"/>
    <w:rsid w:val="0094278C"/>
    <w:rsid w:val="00942813"/>
    <w:rsid w:val="0094290C"/>
    <w:rsid w:val="00942920"/>
    <w:rsid w:val="00942928"/>
    <w:rsid w:val="0094298B"/>
    <w:rsid w:val="00942B3B"/>
    <w:rsid w:val="00942B87"/>
    <w:rsid w:val="00942B96"/>
    <w:rsid w:val="00942BD4"/>
    <w:rsid w:val="00942C0F"/>
    <w:rsid w:val="00942C11"/>
    <w:rsid w:val="00942CBD"/>
    <w:rsid w:val="00942D88"/>
    <w:rsid w:val="00942DAB"/>
    <w:rsid w:val="00942DCB"/>
    <w:rsid w:val="00942DE9"/>
    <w:rsid w:val="00942F61"/>
    <w:rsid w:val="00942F92"/>
    <w:rsid w:val="0094300B"/>
    <w:rsid w:val="0094304E"/>
    <w:rsid w:val="009431EA"/>
    <w:rsid w:val="009432C8"/>
    <w:rsid w:val="009432D3"/>
    <w:rsid w:val="0094332F"/>
    <w:rsid w:val="0094335F"/>
    <w:rsid w:val="00943465"/>
    <w:rsid w:val="00943557"/>
    <w:rsid w:val="00943564"/>
    <w:rsid w:val="00943583"/>
    <w:rsid w:val="009435BE"/>
    <w:rsid w:val="009435FF"/>
    <w:rsid w:val="00943681"/>
    <w:rsid w:val="00943686"/>
    <w:rsid w:val="009436A4"/>
    <w:rsid w:val="00943705"/>
    <w:rsid w:val="0094370F"/>
    <w:rsid w:val="0094371C"/>
    <w:rsid w:val="009437DC"/>
    <w:rsid w:val="00943858"/>
    <w:rsid w:val="00943869"/>
    <w:rsid w:val="00943875"/>
    <w:rsid w:val="00943906"/>
    <w:rsid w:val="00943920"/>
    <w:rsid w:val="00943991"/>
    <w:rsid w:val="009439EC"/>
    <w:rsid w:val="00943A18"/>
    <w:rsid w:val="00943AED"/>
    <w:rsid w:val="00943B87"/>
    <w:rsid w:val="00943C23"/>
    <w:rsid w:val="00943C3A"/>
    <w:rsid w:val="00943D2F"/>
    <w:rsid w:val="00943D30"/>
    <w:rsid w:val="00943D46"/>
    <w:rsid w:val="00943E4A"/>
    <w:rsid w:val="00943E6D"/>
    <w:rsid w:val="00943EBF"/>
    <w:rsid w:val="00943F2F"/>
    <w:rsid w:val="00943F4E"/>
    <w:rsid w:val="00943F68"/>
    <w:rsid w:val="00943F70"/>
    <w:rsid w:val="00943F8E"/>
    <w:rsid w:val="00944081"/>
    <w:rsid w:val="009440B2"/>
    <w:rsid w:val="00944124"/>
    <w:rsid w:val="00944128"/>
    <w:rsid w:val="0094424F"/>
    <w:rsid w:val="009442A4"/>
    <w:rsid w:val="009442E1"/>
    <w:rsid w:val="00944345"/>
    <w:rsid w:val="0094438E"/>
    <w:rsid w:val="009443A8"/>
    <w:rsid w:val="009444B5"/>
    <w:rsid w:val="009444C2"/>
    <w:rsid w:val="009444D1"/>
    <w:rsid w:val="0094451A"/>
    <w:rsid w:val="009445C3"/>
    <w:rsid w:val="009445F8"/>
    <w:rsid w:val="0094468D"/>
    <w:rsid w:val="009446E5"/>
    <w:rsid w:val="0094480F"/>
    <w:rsid w:val="0094486E"/>
    <w:rsid w:val="009448E5"/>
    <w:rsid w:val="00944921"/>
    <w:rsid w:val="00944A7C"/>
    <w:rsid w:val="00944A94"/>
    <w:rsid w:val="00944AC8"/>
    <w:rsid w:val="00944ADE"/>
    <w:rsid w:val="00944B0A"/>
    <w:rsid w:val="00944B36"/>
    <w:rsid w:val="00944BB7"/>
    <w:rsid w:val="00944D19"/>
    <w:rsid w:val="00944D24"/>
    <w:rsid w:val="00944D40"/>
    <w:rsid w:val="00944D77"/>
    <w:rsid w:val="00944DE8"/>
    <w:rsid w:val="00944ED2"/>
    <w:rsid w:val="00944F4B"/>
    <w:rsid w:val="00944F73"/>
    <w:rsid w:val="00944FE0"/>
    <w:rsid w:val="009450EB"/>
    <w:rsid w:val="009453C8"/>
    <w:rsid w:val="009454A7"/>
    <w:rsid w:val="009454E1"/>
    <w:rsid w:val="009454E4"/>
    <w:rsid w:val="009455AB"/>
    <w:rsid w:val="00945604"/>
    <w:rsid w:val="009456EE"/>
    <w:rsid w:val="00945759"/>
    <w:rsid w:val="00945775"/>
    <w:rsid w:val="009457BA"/>
    <w:rsid w:val="009457C6"/>
    <w:rsid w:val="009457EE"/>
    <w:rsid w:val="009457F3"/>
    <w:rsid w:val="0094585D"/>
    <w:rsid w:val="009458FF"/>
    <w:rsid w:val="00945936"/>
    <w:rsid w:val="009459AC"/>
    <w:rsid w:val="009459DF"/>
    <w:rsid w:val="00945A1A"/>
    <w:rsid w:val="00945A3B"/>
    <w:rsid w:val="00945A55"/>
    <w:rsid w:val="00945A89"/>
    <w:rsid w:val="00945AB7"/>
    <w:rsid w:val="00945B58"/>
    <w:rsid w:val="00945B6B"/>
    <w:rsid w:val="00945D0A"/>
    <w:rsid w:val="00945D21"/>
    <w:rsid w:val="00945E1A"/>
    <w:rsid w:val="00945E22"/>
    <w:rsid w:val="00945F50"/>
    <w:rsid w:val="00946003"/>
    <w:rsid w:val="00946022"/>
    <w:rsid w:val="0094602C"/>
    <w:rsid w:val="0094615E"/>
    <w:rsid w:val="00946181"/>
    <w:rsid w:val="009461AC"/>
    <w:rsid w:val="0094624A"/>
    <w:rsid w:val="009462E6"/>
    <w:rsid w:val="00946351"/>
    <w:rsid w:val="0094637E"/>
    <w:rsid w:val="009463A8"/>
    <w:rsid w:val="009463EC"/>
    <w:rsid w:val="00946492"/>
    <w:rsid w:val="0094662D"/>
    <w:rsid w:val="0094668B"/>
    <w:rsid w:val="0094676B"/>
    <w:rsid w:val="009467AE"/>
    <w:rsid w:val="0094682C"/>
    <w:rsid w:val="009468A4"/>
    <w:rsid w:val="009468C4"/>
    <w:rsid w:val="00946916"/>
    <w:rsid w:val="00946996"/>
    <w:rsid w:val="009469D4"/>
    <w:rsid w:val="009469EC"/>
    <w:rsid w:val="00946A21"/>
    <w:rsid w:val="00946A94"/>
    <w:rsid w:val="00946B04"/>
    <w:rsid w:val="00946B18"/>
    <w:rsid w:val="00946B69"/>
    <w:rsid w:val="00946C10"/>
    <w:rsid w:val="00946C16"/>
    <w:rsid w:val="00946C38"/>
    <w:rsid w:val="00946D99"/>
    <w:rsid w:val="00946DC6"/>
    <w:rsid w:val="00946EA9"/>
    <w:rsid w:val="00946F33"/>
    <w:rsid w:val="00946F37"/>
    <w:rsid w:val="00946F8F"/>
    <w:rsid w:val="00947008"/>
    <w:rsid w:val="00947114"/>
    <w:rsid w:val="0094719B"/>
    <w:rsid w:val="009471D0"/>
    <w:rsid w:val="00947254"/>
    <w:rsid w:val="009472B8"/>
    <w:rsid w:val="009472F6"/>
    <w:rsid w:val="009473E3"/>
    <w:rsid w:val="00947432"/>
    <w:rsid w:val="009476A8"/>
    <w:rsid w:val="009476B6"/>
    <w:rsid w:val="009476CE"/>
    <w:rsid w:val="0094775C"/>
    <w:rsid w:val="00947792"/>
    <w:rsid w:val="00947793"/>
    <w:rsid w:val="009477C6"/>
    <w:rsid w:val="00947815"/>
    <w:rsid w:val="00947856"/>
    <w:rsid w:val="00947949"/>
    <w:rsid w:val="00947A6C"/>
    <w:rsid w:val="00947AAC"/>
    <w:rsid w:val="00947B77"/>
    <w:rsid w:val="00947B80"/>
    <w:rsid w:val="00947B99"/>
    <w:rsid w:val="00947BA2"/>
    <w:rsid w:val="00947C01"/>
    <w:rsid w:val="00947C2C"/>
    <w:rsid w:val="00947D34"/>
    <w:rsid w:val="00947D7B"/>
    <w:rsid w:val="00947DDA"/>
    <w:rsid w:val="00947ECA"/>
    <w:rsid w:val="00947F31"/>
    <w:rsid w:val="00947F4D"/>
    <w:rsid w:val="00947FDB"/>
    <w:rsid w:val="00950191"/>
    <w:rsid w:val="009501E6"/>
    <w:rsid w:val="00950305"/>
    <w:rsid w:val="0095030D"/>
    <w:rsid w:val="00950325"/>
    <w:rsid w:val="0095045C"/>
    <w:rsid w:val="00950527"/>
    <w:rsid w:val="009505A1"/>
    <w:rsid w:val="0095067F"/>
    <w:rsid w:val="009506A8"/>
    <w:rsid w:val="009506E1"/>
    <w:rsid w:val="00950792"/>
    <w:rsid w:val="009507C8"/>
    <w:rsid w:val="009508E4"/>
    <w:rsid w:val="00950920"/>
    <w:rsid w:val="00950970"/>
    <w:rsid w:val="0095098D"/>
    <w:rsid w:val="009509D9"/>
    <w:rsid w:val="009509EB"/>
    <w:rsid w:val="00950AA6"/>
    <w:rsid w:val="00950BAC"/>
    <w:rsid w:val="00950E21"/>
    <w:rsid w:val="00950E69"/>
    <w:rsid w:val="00950F44"/>
    <w:rsid w:val="00950F70"/>
    <w:rsid w:val="00950F7F"/>
    <w:rsid w:val="00950FA9"/>
    <w:rsid w:val="00950FC7"/>
    <w:rsid w:val="0095101A"/>
    <w:rsid w:val="0095108A"/>
    <w:rsid w:val="009510B4"/>
    <w:rsid w:val="0095113C"/>
    <w:rsid w:val="00951188"/>
    <w:rsid w:val="009511B8"/>
    <w:rsid w:val="00951215"/>
    <w:rsid w:val="00951265"/>
    <w:rsid w:val="00951270"/>
    <w:rsid w:val="009512A1"/>
    <w:rsid w:val="009512FD"/>
    <w:rsid w:val="0095131D"/>
    <w:rsid w:val="00951323"/>
    <w:rsid w:val="009514A3"/>
    <w:rsid w:val="009514C8"/>
    <w:rsid w:val="00951566"/>
    <w:rsid w:val="009515EC"/>
    <w:rsid w:val="009516CC"/>
    <w:rsid w:val="009516EF"/>
    <w:rsid w:val="0095179C"/>
    <w:rsid w:val="009517C5"/>
    <w:rsid w:val="00951808"/>
    <w:rsid w:val="0095189B"/>
    <w:rsid w:val="009518C5"/>
    <w:rsid w:val="009518D9"/>
    <w:rsid w:val="00951A06"/>
    <w:rsid w:val="00951A41"/>
    <w:rsid w:val="00951A46"/>
    <w:rsid w:val="00951A54"/>
    <w:rsid w:val="00951A80"/>
    <w:rsid w:val="00951B86"/>
    <w:rsid w:val="00951C21"/>
    <w:rsid w:val="00951C28"/>
    <w:rsid w:val="00951D0F"/>
    <w:rsid w:val="00951D29"/>
    <w:rsid w:val="00951D8D"/>
    <w:rsid w:val="00951DB9"/>
    <w:rsid w:val="00951DDB"/>
    <w:rsid w:val="00951E35"/>
    <w:rsid w:val="00951ED0"/>
    <w:rsid w:val="00951F07"/>
    <w:rsid w:val="00951F1C"/>
    <w:rsid w:val="00951F1F"/>
    <w:rsid w:val="00951FE9"/>
    <w:rsid w:val="00952106"/>
    <w:rsid w:val="0095210C"/>
    <w:rsid w:val="00952126"/>
    <w:rsid w:val="0095218C"/>
    <w:rsid w:val="009521C4"/>
    <w:rsid w:val="009521D6"/>
    <w:rsid w:val="00952200"/>
    <w:rsid w:val="0095224A"/>
    <w:rsid w:val="009522E2"/>
    <w:rsid w:val="009522FE"/>
    <w:rsid w:val="0095232C"/>
    <w:rsid w:val="009523DF"/>
    <w:rsid w:val="00952421"/>
    <w:rsid w:val="009524F9"/>
    <w:rsid w:val="0095254B"/>
    <w:rsid w:val="009525D5"/>
    <w:rsid w:val="0095261B"/>
    <w:rsid w:val="009526A9"/>
    <w:rsid w:val="009526FE"/>
    <w:rsid w:val="00952704"/>
    <w:rsid w:val="00952851"/>
    <w:rsid w:val="00952869"/>
    <w:rsid w:val="00952928"/>
    <w:rsid w:val="0095298C"/>
    <w:rsid w:val="009529A0"/>
    <w:rsid w:val="009529CB"/>
    <w:rsid w:val="00952A2A"/>
    <w:rsid w:val="00952A55"/>
    <w:rsid w:val="00952A71"/>
    <w:rsid w:val="00952A7E"/>
    <w:rsid w:val="00952AEA"/>
    <w:rsid w:val="00952B29"/>
    <w:rsid w:val="00952BE3"/>
    <w:rsid w:val="00952BEE"/>
    <w:rsid w:val="00952CD4"/>
    <w:rsid w:val="00952D64"/>
    <w:rsid w:val="00952DFD"/>
    <w:rsid w:val="00952E58"/>
    <w:rsid w:val="00952EC7"/>
    <w:rsid w:val="00952F3B"/>
    <w:rsid w:val="00952F5C"/>
    <w:rsid w:val="00952FD5"/>
    <w:rsid w:val="009530AA"/>
    <w:rsid w:val="00953229"/>
    <w:rsid w:val="009532A0"/>
    <w:rsid w:val="009532BF"/>
    <w:rsid w:val="00953364"/>
    <w:rsid w:val="009533FA"/>
    <w:rsid w:val="00953431"/>
    <w:rsid w:val="0095357F"/>
    <w:rsid w:val="009535E3"/>
    <w:rsid w:val="009535FC"/>
    <w:rsid w:val="00953627"/>
    <w:rsid w:val="00953635"/>
    <w:rsid w:val="009536AE"/>
    <w:rsid w:val="00953703"/>
    <w:rsid w:val="009537E0"/>
    <w:rsid w:val="0095382C"/>
    <w:rsid w:val="009538A5"/>
    <w:rsid w:val="009538A7"/>
    <w:rsid w:val="009538C7"/>
    <w:rsid w:val="00953922"/>
    <w:rsid w:val="0095395A"/>
    <w:rsid w:val="009539D4"/>
    <w:rsid w:val="009539DF"/>
    <w:rsid w:val="00953A6F"/>
    <w:rsid w:val="00953AE6"/>
    <w:rsid w:val="00953B67"/>
    <w:rsid w:val="00953C0E"/>
    <w:rsid w:val="00953C50"/>
    <w:rsid w:val="00953C62"/>
    <w:rsid w:val="00953CFE"/>
    <w:rsid w:val="00953D27"/>
    <w:rsid w:val="00953DEF"/>
    <w:rsid w:val="00953E78"/>
    <w:rsid w:val="00953F1A"/>
    <w:rsid w:val="009541A4"/>
    <w:rsid w:val="009541A8"/>
    <w:rsid w:val="00954305"/>
    <w:rsid w:val="00954337"/>
    <w:rsid w:val="0095434B"/>
    <w:rsid w:val="00954395"/>
    <w:rsid w:val="009543BA"/>
    <w:rsid w:val="0095444D"/>
    <w:rsid w:val="00954527"/>
    <w:rsid w:val="00954538"/>
    <w:rsid w:val="0095454D"/>
    <w:rsid w:val="009545BD"/>
    <w:rsid w:val="0095460B"/>
    <w:rsid w:val="0095460E"/>
    <w:rsid w:val="00954658"/>
    <w:rsid w:val="00954703"/>
    <w:rsid w:val="00954749"/>
    <w:rsid w:val="00954773"/>
    <w:rsid w:val="00954779"/>
    <w:rsid w:val="00954797"/>
    <w:rsid w:val="009547AE"/>
    <w:rsid w:val="0095483E"/>
    <w:rsid w:val="00954876"/>
    <w:rsid w:val="009548C2"/>
    <w:rsid w:val="009548F3"/>
    <w:rsid w:val="00954929"/>
    <w:rsid w:val="00954A25"/>
    <w:rsid w:val="00954A35"/>
    <w:rsid w:val="00954A93"/>
    <w:rsid w:val="00954AC4"/>
    <w:rsid w:val="00954AE5"/>
    <w:rsid w:val="00954BC1"/>
    <w:rsid w:val="00954C53"/>
    <w:rsid w:val="00954DC0"/>
    <w:rsid w:val="00954E1B"/>
    <w:rsid w:val="00954E40"/>
    <w:rsid w:val="00954E7C"/>
    <w:rsid w:val="00954E9C"/>
    <w:rsid w:val="00954EDC"/>
    <w:rsid w:val="00954EF6"/>
    <w:rsid w:val="00955019"/>
    <w:rsid w:val="0095506A"/>
    <w:rsid w:val="009550F9"/>
    <w:rsid w:val="009551C1"/>
    <w:rsid w:val="00955217"/>
    <w:rsid w:val="0095522D"/>
    <w:rsid w:val="00955249"/>
    <w:rsid w:val="009552E3"/>
    <w:rsid w:val="00955561"/>
    <w:rsid w:val="00955626"/>
    <w:rsid w:val="0095565E"/>
    <w:rsid w:val="00955758"/>
    <w:rsid w:val="00955787"/>
    <w:rsid w:val="009557BF"/>
    <w:rsid w:val="00955835"/>
    <w:rsid w:val="0095588E"/>
    <w:rsid w:val="00955899"/>
    <w:rsid w:val="00955946"/>
    <w:rsid w:val="00955956"/>
    <w:rsid w:val="00955A2D"/>
    <w:rsid w:val="00955AD6"/>
    <w:rsid w:val="00955B2F"/>
    <w:rsid w:val="00955B95"/>
    <w:rsid w:val="00955C1D"/>
    <w:rsid w:val="00955C24"/>
    <w:rsid w:val="00955CA2"/>
    <w:rsid w:val="00955CC0"/>
    <w:rsid w:val="00955E2B"/>
    <w:rsid w:val="00955FF3"/>
    <w:rsid w:val="009560AA"/>
    <w:rsid w:val="009560C2"/>
    <w:rsid w:val="009560F8"/>
    <w:rsid w:val="00956104"/>
    <w:rsid w:val="00956193"/>
    <w:rsid w:val="009561EE"/>
    <w:rsid w:val="00956211"/>
    <w:rsid w:val="00956250"/>
    <w:rsid w:val="009562B7"/>
    <w:rsid w:val="009562CA"/>
    <w:rsid w:val="00956301"/>
    <w:rsid w:val="00956338"/>
    <w:rsid w:val="009565D8"/>
    <w:rsid w:val="009565E5"/>
    <w:rsid w:val="0095665D"/>
    <w:rsid w:val="00956716"/>
    <w:rsid w:val="00956720"/>
    <w:rsid w:val="009567B4"/>
    <w:rsid w:val="009567C7"/>
    <w:rsid w:val="009567DA"/>
    <w:rsid w:val="00956894"/>
    <w:rsid w:val="009568B7"/>
    <w:rsid w:val="00956929"/>
    <w:rsid w:val="00956996"/>
    <w:rsid w:val="00956AD8"/>
    <w:rsid w:val="00956AF7"/>
    <w:rsid w:val="00956B13"/>
    <w:rsid w:val="00956B33"/>
    <w:rsid w:val="00956B5F"/>
    <w:rsid w:val="00956BFD"/>
    <w:rsid w:val="00956C03"/>
    <w:rsid w:val="00956C2C"/>
    <w:rsid w:val="00956C5F"/>
    <w:rsid w:val="00956D6B"/>
    <w:rsid w:val="00956D99"/>
    <w:rsid w:val="00956EBD"/>
    <w:rsid w:val="00956EF2"/>
    <w:rsid w:val="00956F04"/>
    <w:rsid w:val="00956F1C"/>
    <w:rsid w:val="00956F42"/>
    <w:rsid w:val="0095708D"/>
    <w:rsid w:val="009570DF"/>
    <w:rsid w:val="009571A9"/>
    <w:rsid w:val="009572BE"/>
    <w:rsid w:val="009572DA"/>
    <w:rsid w:val="009572F2"/>
    <w:rsid w:val="00957315"/>
    <w:rsid w:val="00957335"/>
    <w:rsid w:val="009573A9"/>
    <w:rsid w:val="009573B8"/>
    <w:rsid w:val="009575D3"/>
    <w:rsid w:val="00957631"/>
    <w:rsid w:val="0095774C"/>
    <w:rsid w:val="0095777C"/>
    <w:rsid w:val="00957795"/>
    <w:rsid w:val="009577A4"/>
    <w:rsid w:val="00957813"/>
    <w:rsid w:val="0095784A"/>
    <w:rsid w:val="009578B2"/>
    <w:rsid w:val="0095796D"/>
    <w:rsid w:val="0095799D"/>
    <w:rsid w:val="00957A14"/>
    <w:rsid w:val="00957A23"/>
    <w:rsid w:val="00957A2C"/>
    <w:rsid w:val="00957A3F"/>
    <w:rsid w:val="00957A52"/>
    <w:rsid w:val="00957A7A"/>
    <w:rsid w:val="00957AC7"/>
    <w:rsid w:val="00957ADF"/>
    <w:rsid w:val="00957B80"/>
    <w:rsid w:val="00957BE1"/>
    <w:rsid w:val="00957BFC"/>
    <w:rsid w:val="00957CE9"/>
    <w:rsid w:val="00957D08"/>
    <w:rsid w:val="00957EA2"/>
    <w:rsid w:val="00957ED1"/>
    <w:rsid w:val="00957F64"/>
    <w:rsid w:val="00957F67"/>
    <w:rsid w:val="0096006D"/>
    <w:rsid w:val="00960095"/>
    <w:rsid w:val="0096011A"/>
    <w:rsid w:val="00960181"/>
    <w:rsid w:val="00960244"/>
    <w:rsid w:val="009602D5"/>
    <w:rsid w:val="0096031D"/>
    <w:rsid w:val="00960380"/>
    <w:rsid w:val="009603D1"/>
    <w:rsid w:val="009603D6"/>
    <w:rsid w:val="00960475"/>
    <w:rsid w:val="009605C4"/>
    <w:rsid w:val="009605DA"/>
    <w:rsid w:val="00960638"/>
    <w:rsid w:val="00960690"/>
    <w:rsid w:val="009606E5"/>
    <w:rsid w:val="00960713"/>
    <w:rsid w:val="00960715"/>
    <w:rsid w:val="009607A1"/>
    <w:rsid w:val="00960828"/>
    <w:rsid w:val="00960835"/>
    <w:rsid w:val="00960859"/>
    <w:rsid w:val="009608AD"/>
    <w:rsid w:val="009608FC"/>
    <w:rsid w:val="0096093B"/>
    <w:rsid w:val="00960940"/>
    <w:rsid w:val="00960952"/>
    <w:rsid w:val="009609BF"/>
    <w:rsid w:val="00960A48"/>
    <w:rsid w:val="00960A82"/>
    <w:rsid w:val="00960AA0"/>
    <w:rsid w:val="00960AA2"/>
    <w:rsid w:val="00960AFE"/>
    <w:rsid w:val="00960B47"/>
    <w:rsid w:val="00960BA0"/>
    <w:rsid w:val="00960BEA"/>
    <w:rsid w:val="00960C14"/>
    <w:rsid w:val="00960C62"/>
    <w:rsid w:val="00960C9F"/>
    <w:rsid w:val="00960D1E"/>
    <w:rsid w:val="00960DC2"/>
    <w:rsid w:val="00960DDB"/>
    <w:rsid w:val="00960E07"/>
    <w:rsid w:val="00960EAB"/>
    <w:rsid w:val="00960EBD"/>
    <w:rsid w:val="00960F0D"/>
    <w:rsid w:val="00960F23"/>
    <w:rsid w:val="00960F35"/>
    <w:rsid w:val="00960FAB"/>
    <w:rsid w:val="00960FEA"/>
    <w:rsid w:val="00961072"/>
    <w:rsid w:val="009610AD"/>
    <w:rsid w:val="009610C7"/>
    <w:rsid w:val="00961136"/>
    <w:rsid w:val="0096115A"/>
    <w:rsid w:val="009611D8"/>
    <w:rsid w:val="00961293"/>
    <w:rsid w:val="009612B6"/>
    <w:rsid w:val="009612C9"/>
    <w:rsid w:val="00961323"/>
    <w:rsid w:val="0096133B"/>
    <w:rsid w:val="00961340"/>
    <w:rsid w:val="00961472"/>
    <w:rsid w:val="00961479"/>
    <w:rsid w:val="009614C4"/>
    <w:rsid w:val="009615A1"/>
    <w:rsid w:val="009615F9"/>
    <w:rsid w:val="00961612"/>
    <w:rsid w:val="00961627"/>
    <w:rsid w:val="00961630"/>
    <w:rsid w:val="00961835"/>
    <w:rsid w:val="0096184A"/>
    <w:rsid w:val="00961939"/>
    <w:rsid w:val="00961AF1"/>
    <w:rsid w:val="00961BD1"/>
    <w:rsid w:val="00961CFE"/>
    <w:rsid w:val="00961D09"/>
    <w:rsid w:val="00961E73"/>
    <w:rsid w:val="00961FB4"/>
    <w:rsid w:val="00962012"/>
    <w:rsid w:val="00962028"/>
    <w:rsid w:val="0096202C"/>
    <w:rsid w:val="009621C2"/>
    <w:rsid w:val="0096220B"/>
    <w:rsid w:val="00962374"/>
    <w:rsid w:val="009623D4"/>
    <w:rsid w:val="0096244B"/>
    <w:rsid w:val="00962477"/>
    <w:rsid w:val="00962535"/>
    <w:rsid w:val="0096254E"/>
    <w:rsid w:val="0096267A"/>
    <w:rsid w:val="009626AE"/>
    <w:rsid w:val="00962710"/>
    <w:rsid w:val="00962744"/>
    <w:rsid w:val="009627F2"/>
    <w:rsid w:val="00962842"/>
    <w:rsid w:val="00962932"/>
    <w:rsid w:val="00962934"/>
    <w:rsid w:val="00962960"/>
    <w:rsid w:val="009629D3"/>
    <w:rsid w:val="00962A0B"/>
    <w:rsid w:val="00962A3D"/>
    <w:rsid w:val="00962B33"/>
    <w:rsid w:val="00962B6F"/>
    <w:rsid w:val="00962BC6"/>
    <w:rsid w:val="00962BFE"/>
    <w:rsid w:val="00962CA1"/>
    <w:rsid w:val="00962CA2"/>
    <w:rsid w:val="00962CEA"/>
    <w:rsid w:val="00962D18"/>
    <w:rsid w:val="00962D1E"/>
    <w:rsid w:val="00962D54"/>
    <w:rsid w:val="00962D83"/>
    <w:rsid w:val="00962E24"/>
    <w:rsid w:val="00962E86"/>
    <w:rsid w:val="00962E9A"/>
    <w:rsid w:val="00962EC6"/>
    <w:rsid w:val="00962EF1"/>
    <w:rsid w:val="00962F8C"/>
    <w:rsid w:val="009631D1"/>
    <w:rsid w:val="0096322A"/>
    <w:rsid w:val="00963275"/>
    <w:rsid w:val="00963316"/>
    <w:rsid w:val="00963373"/>
    <w:rsid w:val="009633A9"/>
    <w:rsid w:val="009633AE"/>
    <w:rsid w:val="0096343D"/>
    <w:rsid w:val="00963444"/>
    <w:rsid w:val="009635D7"/>
    <w:rsid w:val="00963700"/>
    <w:rsid w:val="009638E3"/>
    <w:rsid w:val="009639C3"/>
    <w:rsid w:val="00963B10"/>
    <w:rsid w:val="00963B83"/>
    <w:rsid w:val="00963C0C"/>
    <w:rsid w:val="00963C46"/>
    <w:rsid w:val="00963C5C"/>
    <w:rsid w:val="00963C77"/>
    <w:rsid w:val="00963CEE"/>
    <w:rsid w:val="00963DC7"/>
    <w:rsid w:val="00963E8C"/>
    <w:rsid w:val="00963E8D"/>
    <w:rsid w:val="00963F9C"/>
    <w:rsid w:val="009642BF"/>
    <w:rsid w:val="009642D0"/>
    <w:rsid w:val="0096430F"/>
    <w:rsid w:val="00964474"/>
    <w:rsid w:val="009644CE"/>
    <w:rsid w:val="00964522"/>
    <w:rsid w:val="009645CC"/>
    <w:rsid w:val="00964616"/>
    <w:rsid w:val="009646CA"/>
    <w:rsid w:val="00964705"/>
    <w:rsid w:val="0096476E"/>
    <w:rsid w:val="00964815"/>
    <w:rsid w:val="0096481E"/>
    <w:rsid w:val="00964872"/>
    <w:rsid w:val="0096488D"/>
    <w:rsid w:val="00964918"/>
    <w:rsid w:val="00964964"/>
    <w:rsid w:val="009649C9"/>
    <w:rsid w:val="009649D7"/>
    <w:rsid w:val="00964A4A"/>
    <w:rsid w:val="00964A78"/>
    <w:rsid w:val="00964A9A"/>
    <w:rsid w:val="00964AFA"/>
    <w:rsid w:val="00964C46"/>
    <w:rsid w:val="00964D6F"/>
    <w:rsid w:val="00964D9E"/>
    <w:rsid w:val="00964DCC"/>
    <w:rsid w:val="00964E68"/>
    <w:rsid w:val="00964FFA"/>
    <w:rsid w:val="009650C7"/>
    <w:rsid w:val="009650CD"/>
    <w:rsid w:val="009650D8"/>
    <w:rsid w:val="0096512E"/>
    <w:rsid w:val="00965190"/>
    <w:rsid w:val="009651FA"/>
    <w:rsid w:val="009653AD"/>
    <w:rsid w:val="00965531"/>
    <w:rsid w:val="009655E7"/>
    <w:rsid w:val="0096561A"/>
    <w:rsid w:val="00965625"/>
    <w:rsid w:val="009656C4"/>
    <w:rsid w:val="009656DE"/>
    <w:rsid w:val="0096572B"/>
    <w:rsid w:val="0096573E"/>
    <w:rsid w:val="00965747"/>
    <w:rsid w:val="0096577F"/>
    <w:rsid w:val="009657E5"/>
    <w:rsid w:val="009657F3"/>
    <w:rsid w:val="0096582D"/>
    <w:rsid w:val="009658D9"/>
    <w:rsid w:val="00965939"/>
    <w:rsid w:val="00965964"/>
    <w:rsid w:val="00965979"/>
    <w:rsid w:val="009659A5"/>
    <w:rsid w:val="00965A80"/>
    <w:rsid w:val="00965B0C"/>
    <w:rsid w:val="00965BCC"/>
    <w:rsid w:val="00965CAB"/>
    <w:rsid w:val="00965CC5"/>
    <w:rsid w:val="00965CFA"/>
    <w:rsid w:val="00965D86"/>
    <w:rsid w:val="00965E20"/>
    <w:rsid w:val="00965E29"/>
    <w:rsid w:val="00965F7A"/>
    <w:rsid w:val="0096601C"/>
    <w:rsid w:val="00966031"/>
    <w:rsid w:val="00966035"/>
    <w:rsid w:val="009660C1"/>
    <w:rsid w:val="00966132"/>
    <w:rsid w:val="009661C2"/>
    <w:rsid w:val="00966207"/>
    <w:rsid w:val="009662E9"/>
    <w:rsid w:val="009664FA"/>
    <w:rsid w:val="0096661B"/>
    <w:rsid w:val="00966815"/>
    <w:rsid w:val="00966946"/>
    <w:rsid w:val="0096697B"/>
    <w:rsid w:val="0096697D"/>
    <w:rsid w:val="009669A8"/>
    <w:rsid w:val="009669ED"/>
    <w:rsid w:val="00966A75"/>
    <w:rsid w:val="00966A7B"/>
    <w:rsid w:val="00966ACF"/>
    <w:rsid w:val="00966B28"/>
    <w:rsid w:val="00966BF4"/>
    <w:rsid w:val="00966D6A"/>
    <w:rsid w:val="00966DC7"/>
    <w:rsid w:val="00966DCF"/>
    <w:rsid w:val="00966E7C"/>
    <w:rsid w:val="00966F7E"/>
    <w:rsid w:val="0096707A"/>
    <w:rsid w:val="009670EE"/>
    <w:rsid w:val="00967121"/>
    <w:rsid w:val="009672D9"/>
    <w:rsid w:val="009672F3"/>
    <w:rsid w:val="00967329"/>
    <w:rsid w:val="00967345"/>
    <w:rsid w:val="00967351"/>
    <w:rsid w:val="0096736D"/>
    <w:rsid w:val="0096736F"/>
    <w:rsid w:val="00967376"/>
    <w:rsid w:val="00967387"/>
    <w:rsid w:val="00967399"/>
    <w:rsid w:val="009673D1"/>
    <w:rsid w:val="009673F2"/>
    <w:rsid w:val="00967404"/>
    <w:rsid w:val="00967409"/>
    <w:rsid w:val="00967422"/>
    <w:rsid w:val="0096748A"/>
    <w:rsid w:val="00967493"/>
    <w:rsid w:val="009674D6"/>
    <w:rsid w:val="009674F3"/>
    <w:rsid w:val="0096755A"/>
    <w:rsid w:val="009675EB"/>
    <w:rsid w:val="0096760C"/>
    <w:rsid w:val="00967710"/>
    <w:rsid w:val="00967863"/>
    <w:rsid w:val="009678E3"/>
    <w:rsid w:val="00967994"/>
    <w:rsid w:val="00967B0B"/>
    <w:rsid w:val="00967BAC"/>
    <w:rsid w:val="00967C82"/>
    <w:rsid w:val="00967C9C"/>
    <w:rsid w:val="00967D3E"/>
    <w:rsid w:val="00967DE5"/>
    <w:rsid w:val="00967ED8"/>
    <w:rsid w:val="00967F75"/>
    <w:rsid w:val="00967FA5"/>
    <w:rsid w:val="00967FBE"/>
    <w:rsid w:val="00967FE3"/>
    <w:rsid w:val="009700E5"/>
    <w:rsid w:val="0097013C"/>
    <w:rsid w:val="009701E6"/>
    <w:rsid w:val="00970223"/>
    <w:rsid w:val="0097022D"/>
    <w:rsid w:val="00970282"/>
    <w:rsid w:val="00970294"/>
    <w:rsid w:val="009702A9"/>
    <w:rsid w:val="009702F1"/>
    <w:rsid w:val="0097032A"/>
    <w:rsid w:val="009703B4"/>
    <w:rsid w:val="00970433"/>
    <w:rsid w:val="009704E1"/>
    <w:rsid w:val="009705F6"/>
    <w:rsid w:val="009706D3"/>
    <w:rsid w:val="009706F6"/>
    <w:rsid w:val="0097075A"/>
    <w:rsid w:val="00970779"/>
    <w:rsid w:val="009707CF"/>
    <w:rsid w:val="009707E6"/>
    <w:rsid w:val="00970976"/>
    <w:rsid w:val="009709AC"/>
    <w:rsid w:val="009709E0"/>
    <w:rsid w:val="00970A08"/>
    <w:rsid w:val="00970A42"/>
    <w:rsid w:val="00970A71"/>
    <w:rsid w:val="00970AE5"/>
    <w:rsid w:val="00970AF4"/>
    <w:rsid w:val="00970B96"/>
    <w:rsid w:val="00970BBD"/>
    <w:rsid w:val="00970C64"/>
    <w:rsid w:val="00970DE5"/>
    <w:rsid w:val="00970DEE"/>
    <w:rsid w:val="00970E6B"/>
    <w:rsid w:val="00970E74"/>
    <w:rsid w:val="00970EAD"/>
    <w:rsid w:val="00970EC2"/>
    <w:rsid w:val="00970FC3"/>
    <w:rsid w:val="0097104A"/>
    <w:rsid w:val="009710A5"/>
    <w:rsid w:val="009710D6"/>
    <w:rsid w:val="0097113E"/>
    <w:rsid w:val="00971159"/>
    <w:rsid w:val="009711A0"/>
    <w:rsid w:val="009711A8"/>
    <w:rsid w:val="009711EB"/>
    <w:rsid w:val="0097124C"/>
    <w:rsid w:val="009712C8"/>
    <w:rsid w:val="009712D7"/>
    <w:rsid w:val="009712E7"/>
    <w:rsid w:val="00971365"/>
    <w:rsid w:val="00971418"/>
    <w:rsid w:val="00971505"/>
    <w:rsid w:val="00971529"/>
    <w:rsid w:val="009715C9"/>
    <w:rsid w:val="009715F8"/>
    <w:rsid w:val="0097161F"/>
    <w:rsid w:val="0097162A"/>
    <w:rsid w:val="0097168A"/>
    <w:rsid w:val="009716A7"/>
    <w:rsid w:val="009716F8"/>
    <w:rsid w:val="009716FD"/>
    <w:rsid w:val="00971745"/>
    <w:rsid w:val="00971774"/>
    <w:rsid w:val="009717F4"/>
    <w:rsid w:val="00971830"/>
    <w:rsid w:val="00971831"/>
    <w:rsid w:val="0097198A"/>
    <w:rsid w:val="009719EA"/>
    <w:rsid w:val="00971A16"/>
    <w:rsid w:val="00971A2B"/>
    <w:rsid w:val="00971A46"/>
    <w:rsid w:val="00971A68"/>
    <w:rsid w:val="00971ACA"/>
    <w:rsid w:val="00971B21"/>
    <w:rsid w:val="00971BE3"/>
    <w:rsid w:val="00971C08"/>
    <w:rsid w:val="00971C75"/>
    <w:rsid w:val="00971D07"/>
    <w:rsid w:val="00971DDD"/>
    <w:rsid w:val="00971DDE"/>
    <w:rsid w:val="00971E6C"/>
    <w:rsid w:val="00971F0A"/>
    <w:rsid w:val="00971F53"/>
    <w:rsid w:val="00971F6E"/>
    <w:rsid w:val="00971FA2"/>
    <w:rsid w:val="00972162"/>
    <w:rsid w:val="009721EA"/>
    <w:rsid w:val="009721F0"/>
    <w:rsid w:val="009723B0"/>
    <w:rsid w:val="009723D7"/>
    <w:rsid w:val="00972465"/>
    <w:rsid w:val="009724A4"/>
    <w:rsid w:val="009724A9"/>
    <w:rsid w:val="009725D6"/>
    <w:rsid w:val="00972609"/>
    <w:rsid w:val="00972638"/>
    <w:rsid w:val="009726A7"/>
    <w:rsid w:val="00972739"/>
    <w:rsid w:val="0097275E"/>
    <w:rsid w:val="0097278C"/>
    <w:rsid w:val="00972796"/>
    <w:rsid w:val="00972886"/>
    <w:rsid w:val="0097289A"/>
    <w:rsid w:val="009728F9"/>
    <w:rsid w:val="00972934"/>
    <w:rsid w:val="0097298F"/>
    <w:rsid w:val="00972A03"/>
    <w:rsid w:val="00972A35"/>
    <w:rsid w:val="00972AE8"/>
    <w:rsid w:val="00972B30"/>
    <w:rsid w:val="00972BCE"/>
    <w:rsid w:val="00972C24"/>
    <w:rsid w:val="00972CCE"/>
    <w:rsid w:val="00972D90"/>
    <w:rsid w:val="00972D93"/>
    <w:rsid w:val="00972D96"/>
    <w:rsid w:val="00972DC7"/>
    <w:rsid w:val="00972DD5"/>
    <w:rsid w:val="00972E43"/>
    <w:rsid w:val="00972F04"/>
    <w:rsid w:val="00972F1B"/>
    <w:rsid w:val="00972FE8"/>
    <w:rsid w:val="009730B1"/>
    <w:rsid w:val="009730F1"/>
    <w:rsid w:val="00973103"/>
    <w:rsid w:val="00973121"/>
    <w:rsid w:val="00973190"/>
    <w:rsid w:val="00973192"/>
    <w:rsid w:val="009731A3"/>
    <w:rsid w:val="00973200"/>
    <w:rsid w:val="0097322B"/>
    <w:rsid w:val="009732DB"/>
    <w:rsid w:val="009732E6"/>
    <w:rsid w:val="009732EC"/>
    <w:rsid w:val="0097339B"/>
    <w:rsid w:val="0097342C"/>
    <w:rsid w:val="009734FC"/>
    <w:rsid w:val="00973513"/>
    <w:rsid w:val="009736A1"/>
    <w:rsid w:val="009737AD"/>
    <w:rsid w:val="009737C4"/>
    <w:rsid w:val="009737F3"/>
    <w:rsid w:val="009737F9"/>
    <w:rsid w:val="0097384F"/>
    <w:rsid w:val="009739BB"/>
    <w:rsid w:val="009739CD"/>
    <w:rsid w:val="00973A8B"/>
    <w:rsid w:val="00973A8C"/>
    <w:rsid w:val="00973AB8"/>
    <w:rsid w:val="00973C85"/>
    <w:rsid w:val="00973CD9"/>
    <w:rsid w:val="00973CE2"/>
    <w:rsid w:val="00973DD4"/>
    <w:rsid w:val="00973EAB"/>
    <w:rsid w:val="00973ECE"/>
    <w:rsid w:val="00973F0B"/>
    <w:rsid w:val="00973F79"/>
    <w:rsid w:val="00973FA9"/>
    <w:rsid w:val="009740C2"/>
    <w:rsid w:val="0097417A"/>
    <w:rsid w:val="00974192"/>
    <w:rsid w:val="00974332"/>
    <w:rsid w:val="009743B5"/>
    <w:rsid w:val="009743F6"/>
    <w:rsid w:val="00974417"/>
    <w:rsid w:val="00974495"/>
    <w:rsid w:val="009745A0"/>
    <w:rsid w:val="00974655"/>
    <w:rsid w:val="009746CD"/>
    <w:rsid w:val="0097472E"/>
    <w:rsid w:val="009747C0"/>
    <w:rsid w:val="009748B2"/>
    <w:rsid w:val="009748BF"/>
    <w:rsid w:val="009748C6"/>
    <w:rsid w:val="009748C9"/>
    <w:rsid w:val="009748D2"/>
    <w:rsid w:val="009748DF"/>
    <w:rsid w:val="0097495A"/>
    <w:rsid w:val="0097495C"/>
    <w:rsid w:val="00974B06"/>
    <w:rsid w:val="00974B9D"/>
    <w:rsid w:val="00974C8A"/>
    <w:rsid w:val="00974CE3"/>
    <w:rsid w:val="00974D0A"/>
    <w:rsid w:val="00974D2B"/>
    <w:rsid w:val="00974DC2"/>
    <w:rsid w:val="00974E89"/>
    <w:rsid w:val="00974FA0"/>
    <w:rsid w:val="00974FA3"/>
    <w:rsid w:val="00975027"/>
    <w:rsid w:val="0097502B"/>
    <w:rsid w:val="009750A3"/>
    <w:rsid w:val="009750A4"/>
    <w:rsid w:val="0097511B"/>
    <w:rsid w:val="009752B7"/>
    <w:rsid w:val="00975435"/>
    <w:rsid w:val="009755A1"/>
    <w:rsid w:val="0097560A"/>
    <w:rsid w:val="00975618"/>
    <w:rsid w:val="00975708"/>
    <w:rsid w:val="009757A0"/>
    <w:rsid w:val="009757FE"/>
    <w:rsid w:val="00975858"/>
    <w:rsid w:val="009759C0"/>
    <w:rsid w:val="00975A02"/>
    <w:rsid w:val="00975A72"/>
    <w:rsid w:val="00975AEE"/>
    <w:rsid w:val="00975B28"/>
    <w:rsid w:val="00975B54"/>
    <w:rsid w:val="00975BB0"/>
    <w:rsid w:val="00975BD2"/>
    <w:rsid w:val="00975CC3"/>
    <w:rsid w:val="00975CCA"/>
    <w:rsid w:val="00975D49"/>
    <w:rsid w:val="00975DA8"/>
    <w:rsid w:val="00975E00"/>
    <w:rsid w:val="00975F02"/>
    <w:rsid w:val="00975FFF"/>
    <w:rsid w:val="00976028"/>
    <w:rsid w:val="009760B0"/>
    <w:rsid w:val="009760C0"/>
    <w:rsid w:val="00976131"/>
    <w:rsid w:val="0097614A"/>
    <w:rsid w:val="009761B0"/>
    <w:rsid w:val="0097622E"/>
    <w:rsid w:val="00976256"/>
    <w:rsid w:val="0097629A"/>
    <w:rsid w:val="00976366"/>
    <w:rsid w:val="00976397"/>
    <w:rsid w:val="00976406"/>
    <w:rsid w:val="00976478"/>
    <w:rsid w:val="009764AC"/>
    <w:rsid w:val="009764EC"/>
    <w:rsid w:val="0097652B"/>
    <w:rsid w:val="00976608"/>
    <w:rsid w:val="0097660C"/>
    <w:rsid w:val="00976642"/>
    <w:rsid w:val="0097665E"/>
    <w:rsid w:val="00976675"/>
    <w:rsid w:val="009766C8"/>
    <w:rsid w:val="009766FD"/>
    <w:rsid w:val="009767E8"/>
    <w:rsid w:val="00976808"/>
    <w:rsid w:val="00976820"/>
    <w:rsid w:val="00976853"/>
    <w:rsid w:val="009768C4"/>
    <w:rsid w:val="0097696F"/>
    <w:rsid w:val="00976A41"/>
    <w:rsid w:val="00976A5F"/>
    <w:rsid w:val="00976AFC"/>
    <w:rsid w:val="00976B24"/>
    <w:rsid w:val="00976B3D"/>
    <w:rsid w:val="00976B94"/>
    <w:rsid w:val="00976C4A"/>
    <w:rsid w:val="00976D1B"/>
    <w:rsid w:val="00976DAD"/>
    <w:rsid w:val="00976DF7"/>
    <w:rsid w:val="00976E3C"/>
    <w:rsid w:val="00976F59"/>
    <w:rsid w:val="00977000"/>
    <w:rsid w:val="009770DD"/>
    <w:rsid w:val="009770E3"/>
    <w:rsid w:val="00977147"/>
    <w:rsid w:val="00977286"/>
    <w:rsid w:val="009772BE"/>
    <w:rsid w:val="00977362"/>
    <w:rsid w:val="00977407"/>
    <w:rsid w:val="0097740C"/>
    <w:rsid w:val="00977488"/>
    <w:rsid w:val="00977490"/>
    <w:rsid w:val="009774BA"/>
    <w:rsid w:val="0097754F"/>
    <w:rsid w:val="00977552"/>
    <w:rsid w:val="00977668"/>
    <w:rsid w:val="009776AF"/>
    <w:rsid w:val="009776C0"/>
    <w:rsid w:val="00977775"/>
    <w:rsid w:val="0097777F"/>
    <w:rsid w:val="0097779B"/>
    <w:rsid w:val="009777BA"/>
    <w:rsid w:val="009777CC"/>
    <w:rsid w:val="0097782C"/>
    <w:rsid w:val="0097783C"/>
    <w:rsid w:val="009778A9"/>
    <w:rsid w:val="009778C5"/>
    <w:rsid w:val="009778CC"/>
    <w:rsid w:val="00977909"/>
    <w:rsid w:val="00977980"/>
    <w:rsid w:val="00977991"/>
    <w:rsid w:val="009779A3"/>
    <w:rsid w:val="009779F3"/>
    <w:rsid w:val="00977ABC"/>
    <w:rsid w:val="00977ACA"/>
    <w:rsid w:val="00977B18"/>
    <w:rsid w:val="00977B4B"/>
    <w:rsid w:val="00977B73"/>
    <w:rsid w:val="00977C81"/>
    <w:rsid w:val="00977CE7"/>
    <w:rsid w:val="00977E33"/>
    <w:rsid w:val="00977E8E"/>
    <w:rsid w:val="00977EC3"/>
    <w:rsid w:val="00977FA2"/>
    <w:rsid w:val="00977FB5"/>
    <w:rsid w:val="00980015"/>
    <w:rsid w:val="0098002A"/>
    <w:rsid w:val="00980035"/>
    <w:rsid w:val="009800D6"/>
    <w:rsid w:val="0098010A"/>
    <w:rsid w:val="009801E4"/>
    <w:rsid w:val="009801E5"/>
    <w:rsid w:val="00980244"/>
    <w:rsid w:val="009802DB"/>
    <w:rsid w:val="009802E0"/>
    <w:rsid w:val="009802EB"/>
    <w:rsid w:val="0098037A"/>
    <w:rsid w:val="009803AB"/>
    <w:rsid w:val="009804B1"/>
    <w:rsid w:val="009804E6"/>
    <w:rsid w:val="009804F2"/>
    <w:rsid w:val="0098064B"/>
    <w:rsid w:val="009806BA"/>
    <w:rsid w:val="00980727"/>
    <w:rsid w:val="0098072A"/>
    <w:rsid w:val="009808BB"/>
    <w:rsid w:val="00980959"/>
    <w:rsid w:val="009809AC"/>
    <w:rsid w:val="009809D0"/>
    <w:rsid w:val="00980A26"/>
    <w:rsid w:val="00980AB6"/>
    <w:rsid w:val="00980AF2"/>
    <w:rsid w:val="00980BBC"/>
    <w:rsid w:val="00980BE0"/>
    <w:rsid w:val="00980C75"/>
    <w:rsid w:val="00980C81"/>
    <w:rsid w:val="00980CA1"/>
    <w:rsid w:val="00980CD0"/>
    <w:rsid w:val="00980CDD"/>
    <w:rsid w:val="00980E38"/>
    <w:rsid w:val="00980EAA"/>
    <w:rsid w:val="00980EDC"/>
    <w:rsid w:val="00980EE1"/>
    <w:rsid w:val="00980FDD"/>
    <w:rsid w:val="00981009"/>
    <w:rsid w:val="0098102B"/>
    <w:rsid w:val="009810B0"/>
    <w:rsid w:val="009810FB"/>
    <w:rsid w:val="009811CE"/>
    <w:rsid w:val="009812FE"/>
    <w:rsid w:val="00981381"/>
    <w:rsid w:val="00981387"/>
    <w:rsid w:val="009813A6"/>
    <w:rsid w:val="00981438"/>
    <w:rsid w:val="00981470"/>
    <w:rsid w:val="009815A3"/>
    <w:rsid w:val="009815D1"/>
    <w:rsid w:val="00981634"/>
    <w:rsid w:val="00981635"/>
    <w:rsid w:val="00981657"/>
    <w:rsid w:val="00981671"/>
    <w:rsid w:val="0098169C"/>
    <w:rsid w:val="0098174A"/>
    <w:rsid w:val="0098176A"/>
    <w:rsid w:val="00981801"/>
    <w:rsid w:val="0098192C"/>
    <w:rsid w:val="00981944"/>
    <w:rsid w:val="00981950"/>
    <w:rsid w:val="0098196A"/>
    <w:rsid w:val="00981A04"/>
    <w:rsid w:val="00981A34"/>
    <w:rsid w:val="00981A72"/>
    <w:rsid w:val="00981B44"/>
    <w:rsid w:val="00981BB1"/>
    <w:rsid w:val="00981C0B"/>
    <w:rsid w:val="00981E07"/>
    <w:rsid w:val="00981EC0"/>
    <w:rsid w:val="00981FB0"/>
    <w:rsid w:val="00982095"/>
    <w:rsid w:val="0098217D"/>
    <w:rsid w:val="009821CE"/>
    <w:rsid w:val="009821DC"/>
    <w:rsid w:val="00982226"/>
    <w:rsid w:val="0098225E"/>
    <w:rsid w:val="0098231E"/>
    <w:rsid w:val="00982342"/>
    <w:rsid w:val="00982393"/>
    <w:rsid w:val="0098243C"/>
    <w:rsid w:val="00982478"/>
    <w:rsid w:val="0098248F"/>
    <w:rsid w:val="009824C1"/>
    <w:rsid w:val="0098258C"/>
    <w:rsid w:val="00982592"/>
    <w:rsid w:val="009825D4"/>
    <w:rsid w:val="0098263F"/>
    <w:rsid w:val="0098269B"/>
    <w:rsid w:val="009826A6"/>
    <w:rsid w:val="009826AD"/>
    <w:rsid w:val="00982731"/>
    <w:rsid w:val="009827BD"/>
    <w:rsid w:val="009827CF"/>
    <w:rsid w:val="009827D0"/>
    <w:rsid w:val="009827F7"/>
    <w:rsid w:val="00982877"/>
    <w:rsid w:val="009828D0"/>
    <w:rsid w:val="00982901"/>
    <w:rsid w:val="00982913"/>
    <w:rsid w:val="0098299F"/>
    <w:rsid w:val="009829AC"/>
    <w:rsid w:val="00982AB5"/>
    <w:rsid w:val="00982C16"/>
    <w:rsid w:val="00982C1C"/>
    <w:rsid w:val="00982D86"/>
    <w:rsid w:val="00982E97"/>
    <w:rsid w:val="00982EC1"/>
    <w:rsid w:val="00982ECE"/>
    <w:rsid w:val="00982F2A"/>
    <w:rsid w:val="00982F73"/>
    <w:rsid w:val="0098305E"/>
    <w:rsid w:val="0098309A"/>
    <w:rsid w:val="009830D5"/>
    <w:rsid w:val="0098313F"/>
    <w:rsid w:val="00983179"/>
    <w:rsid w:val="009831B2"/>
    <w:rsid w:val="00983280"/>
    <w:rsid w:val="00983393"/>
    <w:rsid w:val="0098345E"/>
    <w:rsid w:val="00983547"/>
    <w:rsid w:val="00983595"/>
    <w:rsid w:val="00983599"/>
    <w:rsid w:val="009835BB"/>
    <w:rsid w:val="00983605"/>
    <w:rsid w:val="009836F7"/>
    <w:rsid w:val="0098371B"/>
    <w:rsid w:val="009837D4"/>
    <w:rsid w:val="00983813"/>
    <w:rsid w:val="0098382D"/>
    <w:rsid w:val="00983842"/>
    <w:rsid w:val="009838C2"/>
    <w:rsid w:val="009839F7"/>
    <w:rsid w:val="00983A75"/>
    <w:rsid w:val="00983A86"/>
    <w:rsid w:val="00983A99"/>
    <w:rsid w:val="00983B5D"/>
    <w:rsid w:val="00983BCB"/>
    <w:rsid w:val="00983C95"/>
    <w:rsid w:val="00983D70"/>
    <w:rsid w:val="00983DF3"/>
    <w:rsid w:val="00983E05"/>
    <w:rsid w:val="00983E53"/>
    <w:rsid w:val="00983EA0"/>
    <w:rsid w:val="00983EBB"/>
    <w:rsid w:val="00983F14"/>
    <w:rsid w:val="00984066"/>
    <w:rsid w:val="00984089"/>
    <w:rsid w:val="0098409D"/>
    <w:rsid w:val="009840A3"/>
    <w:rsid w:val="00984141"/>
    <w:rsid w:val="0098416D"/>
    <w:rsid w:val="00984176"/>
    <w:rsid w:val="0098422E"/>
    <w:rsid w:val="00984243"/>
    <w:rsid w:val="009842CF"/>
    <w:rsid w:val="0098433C"/>
    <w:rsid w:val="00984356"/>
    <w:rsid w:val="009843DB"/>
    <w:rsid w:val="009843E2"/>
    <w:rsid w:val="00984492"/>
    <w:rsid w:val="00984522"/>
    <w:rsid w:val="009845B0"/>
    <w:rsid w:val="00984667"/>
    <w:rsid w:val="009846BA"/>
    <w:rsid w:val="00984749"/>
    <w:rsid w:val="0098487E"/>
    <w:rsid w:val="009848ED"/>
    <w:rsid w:val="009849DD"/>
    <w:rsid w:val="00984A5D"/>
    <w:rsid w:val="00984B3E"/>
    <w:rsid w:val="00984BB7"/>
    <w:rsid w:val="00984C2A"/>
    <w:rsid w:val="00984C63"/>
    <w:rsid w:val="00984C68"/>
    <w:rsid w:val="00984CEA"/>
    <w:rsid w:val="00984D02"/>
    <w:rsid w:val="00984D16"/>
    <w:rsid w:val="00984DE4"/>
    <w:rsid w:val="00984E77"/>
    <w:rsid w:val="00984FBB"/>
    <w:rsid w:val="0098504D"/>
    <w:rsid w:val="00985061"/>
    <w:rsid w:val="009850B1"/>
    <w:rsid w:val="009850E0"/>
    <w:rsid w:val="00985161"/>
    <w:rsid w:val="00985208"/>
    <w:rsid w:val="0098520B"/>
    <w:rsid w:val="009852B1"/>
    <w:rsid w:val="009852CF"/>
    <w:rsid w:val="009852EB"/>
    <w:rsid w:val="00985321"/>
    <w:rsid w:val="0098537F"/>
    <w:rsid w:val="00985386"/>
    <w:rsid w:val="009853AB"/>
    <w:rsid w:val="00985495"/>
    <w:rsid w:val="0098549D"/>
    <w:rsid w:val="0098555D"/>
    <w:rsid w:val="009855EF"/>
    <w:rsid w:val="009856D7"/>
    <w:rsid w:val="0098570C"/>
    <w:rsid w:val="00985715"/>
    <w:rsid w:val="0098583E"/>
    <w:rsid w:val="0098585F"/>
    <w:rsid w:val="009858DB"/>
    <w:rsid w:val="009859AC"/>
    <w:rsid w:val="009859B7"/>
    <w:rsid w:val="00985AE4"/>
    <w:rsid w:val="00985C33"/>
    <w:rsid w:val="00985C4E"/>
    <w:rsid w:val="00985C85"/>
    <w:rsid w:val="00985DFC"/>
    <w:rsid w:val="00985E3C"/>
    <w:rsid w:val="00985ED8"/>
    <w:rsid w:val="00985F64"/>
    <w:rsid w:val="00985FE7"/>
    <w:rsid w:val="00986036"/>
    <w:rsid w:val="00986076"/>
    <w:rsid w:val="00986091"/>
    <w:rsid w:val="00986153"/>
    <w:rsid w:val="00986169"/>
    <w:rsid w:val="009861FA"/>
    <w:rsid w:val="00986375"/>
    <w:rsid w:val="009864D3"/>
    <w:rsid w:val="009864D4"/>
    <w:rsid w:val="009864F4"/>
    <w:rsid w:val="0098650F"/>
    <w:rsid w:val="009865C9"/>
    <w:rsid w:val="009865D4"/>
    <w:rsid w:val="0098662C"/>
    <w:rsid w:val="009866B8"/>
    <w:rsid w:val="00986790"/>
    <w:rsid w:val="0098682C"/>
    <w:rsid w:val="00986927"/>
    <w:rsid w:val="00986946"/>
    <w:rsid w:val="00986A6E"/>
    <w:rsid w:val="00986A87"/>
    <w:rsid w:val="00986AF3"/>
    <w:rsid w:val="00986B7A"/>
    <w:rsid w:val="00986BC8"/>
    <w:rsid w:val="00986BC9"/>
    <w:rsid w:val="00986C17"/>
    <w:rsid w:val="00986C3B"/>
    <w:rsid w:val="00986C49"/>
    <w:rsid w:val="00986C67"/>
    <w:rsid w:val="00986DE9"/>
    <w:rsid w:val="00986DF9"/>
    <w:rsid w:val="00986E12"/>
    <w:rsid w:val="00986E4E"/>
    <w:rsid w:val="00986E51"/>
    <w:rsid w:val="00986E9C"/>
    <w:rsid w:val="0098707D"/>
    <w:rsid w:val="009870FC"/>
    <w:rsid w:val="00987191"/>
    <w:rsid w:val="00987194"/>
    <w:rsid w:val="00987281"/>
    <w:rsid w:val="0098729C"/>
    <w:rsid w:val="009873F8"/>
    <w:rsid w:val="00987445"/>
    <w:rsid w:val="00987476"/>
    <w:rsid w:val="00987542"/>
    <w:rsid w:val="0098754F"/>
    <w:rsid w:val="00987577"/>
    <w:rsid w:val="009875E9"/>
    <w:rsid w:val="00987648"/>
    <w:rsid w:val="0098768C"/>
    <w:rsid w:val="009876ED"/>
    <w:rsid w:val="00987705"/>
    <w:rsid w:val="00987716"/>
    <w:rsid w:val="009877C8"/>
    <w:rsid w:val="0098781F"/>
    <w:rsid w:val="009878D4"/>
    <w:rsid w:val="00987930"/>
    <w:rsid w:val="00987937"/>
    <w:rsid w:val="00987943"/>
    <w:rsid w:val="009879A6"/>
    <w:rsid w:val="009879B1"/>
    <w:rsid w:val="009879CC"/>
    <w:rsid w:val="00987A1E"/>
    <w:rsid w:val="00987A55"/>
    <w:rsid w:val="00987A64"/>
    <w:rsid w:val="00987A76"/>
    <w:rsid w:val="00987A96"/>
    <w:rsid w:val="00987AA5"/>
    <w:rsid w:val="00987AFD"/>
    <w:rsid w:val="00987B15"/>
    <w:rsid w:val="00987B34"/>
    <w:rsid w:val="00987B64"/>
    <w:rsid w:val="00987B73"/>
    <w:rsid w:val="00987B76"/>
    <w:rsid w:val="00987C59"/>
    <w:rsid w:val="00987CCD"/>
    <w:rsid w:val="00987CD2"/>
    <w:rsid w:val="00987DD6"/>
    <w:rsid w:val="00987E08"/>
    <w:rsid w:val="00987E99"/>
    <w:rsid w:val="00987F35"/>
    <w:rsid w:val="00987F94"/>
    <w:rsid w:val="00987FF9"/>
    <w:rsid w:val="00990140"/>
    <w:rsid w:val="0099014F"/>
    <w:rsid w:val="00990164"/>
    <w:rsid w:val="009901AF"/>
    <w:rsid w:val="009901BE"/>
    <w:rsid w:val="0099022D"/>
    <w:rsid w:val="009902F7"/>
    <w:rsid w:val="0099036A"/>
    <w:rsid w:val="0099037F"/>
    <w:rsid w:val="00990393"/>
    <w:rsid w:val="009903EC"/>
    <w:rsid w:val="0099041A"/>
    <w:rsid w:val="00990465"/>
    <w:rsid w:val="0099048C"/>
    <w:rsid w:val="009904B3"/>
    <w:rsid w:val="0099056A"/>
    <w:rsid w:val="009905B0"/>
    <w:rsid w:val="009905CB"/>
    <w:rsid w:val="00990627"/>
    <w:rsid w:val="0099067F"/>
    <w:rsid w:val="009906EC"/>
    <w:rsid w:val="009907A4"/>
    <w:rsid w:val="0099081F"/>
    <w:rsid w:val="00990B6B"/>
    <w:rsid w:val="00990BB0"/>
    <w:rsid w:val="00990C3C"/>
    <w:rsid w:val="00990CA5"/>
    <w:rsid w:val="00990D18"/>
    <w:rsid w:val="00990D2F"/>
    <w:rsid w:val="00990D80"/>
    <w:rsid w:val="00990D9B"/>
    <w:rsid w:val="00990DB7"/>
    <w:rsid w:val="00990DF6"/>
    <w:rsid w:val="00990F3D"/>
    <w:rsid w:val="00990FC6"/>
    <w:rsid w:val="00990FD4"/>
    <w:rsid w:val="00991020"/>
    <w:rsid w:val="009910B2"/>
    <w:rsid w:val="009910CD"/>
    <w:rsid w:val="009910F4"/>
    <w:rsid w:val="00991123"/>
    <w:rsid w:val="0099112B"/>
    <w:rsid w:val="0099118F"/>
    <w:rsid w:val="0099121E"/>
    <w:rsid w:val="0099122E"/>
    <w:rsid w:val="0099124B"/>
    <w:rsid w:val="009913B3"/>
    <w:rsid w:val="00991400"/>
    <w:rsid w:val="0099140D"/>
    <w:rsid w:val="00991418"/>
    <w:rsid w:val="00991454"/>
    <w:rsid w:val="009914A6"/>
    <w:rsid w:val="009914E7"/>
    <w:rsid w:val="0099160B"/>
    <w:rsid w:val="00991649"/>
    <w:rsid w:val="00991676"/>
    <w:rsid w:val="009916BC"/>
    <w:rsid w:val="00991722"/>
    <w:rsid w:val="00991749"/>
    <w:rsid w:val="0099185F"/>
    <w:rsid w:val="009918A3"/>
    <w:rsid w:val="00991900"/>
    <w:rsid w:val="00991924"/>
    <w:rsid w:val="00991A8A"/>
    <w:rsid w:val="00991B03"/>
    <w:rsid w:val="00991B07"/>
    <w:rsid w:val="00991B56"/>
    <w:rsid w:val="00991BAA"/>
    <w:rsid w:val="00991BE4"/>
    <w:rsid w:val="00991BF1"/>
    <w:rsid w:val="00991C61"/>
    <w:rsid w:val="00991CA9"/>
    <w:rsid w:val="00991D07"/>
    <w:rsid w:val="00991D26"/>
    <w:rsid w:val="00991D85"/>
    <w:rsid w:val="00991DE8"/>
    <w:rsid w:val="00991E2C"/>
    <w:rsid w:val="00991E60"/>
    <w:rsid w:val="00991EA1"/>
    <w:rsid w:val="00991F9C"/>
    <w:rsid w:val="00991FB6"/>
    <w:rsid w:val="00991FBE"/>
    <w:rsid w:val="00992035"/>
    <w:rsid w:val="0099208D"/>
    <w:rsid w:val="00992126"/>
    <w:rsid w:val="0099216D"/>
    <w:rsid w:val="0099217E"/>
    <w:rsid w:val="0099218F"/>
    <w:rsid w:val="009921D4"/>
    <w:rsid w:val="00992205"/>
    <w:rsid w:val="009922FB"/>
    <w:rsid w:val="0099236F"/>
    <w:rsid w:val="00992382"/>
    <w:rsid w:val="00992384"/>
    <w:rsid w:val="00992443"/>
    <w:rsid w:val="00992447"/>
    <w:rsid w:val="009924A1"/>
    <w:rsid w:val="00992580"/>
    <w:rsid w:val="0099258D"/>
    <w:rsid w:val="009925B5"/>
    <w:rsid w:val="009925D6"/>
    <w:rsid w:val="00992604"/>
    <w:rsid w:val="0099268C"/>
    <w:rsid w:val="00992739"/>
    <w:rsid w:val="0099279A"/>
    <w:rsid w:val="009927E5"/>
    <w:rsid w:val="009928AF"/>
    <w:rsid w:val="00992919"/>
    <w:rsid w:val="0099293E"/>
    <w:rsid w:val="009929F0"/>
    <w:rsid w:val="00992A22"/>
    <w:rsid w:val="00992A24"/>
    <w:rsid w:val="00992AA1"/>
    <w:rsid w:val="00992BA8"/>
    <w:rsid w:val="00992BAB"/>
    <w:rsid w:val="00992BEE"/>
    <w:rsid w:val="00992C8A"/>
    <w:rsid w:val="00992CC8"/>
    <w:rsid w:val="00992D4E"/>
    <w:rsid w:val="00992D57"/>
    <w:rsid w:val="00992DB5"/>
    <w:rsid w:val="00992E6B"/>
    <w:rsid w:val="00992E72"/>
    <w:rsid w:val="00992E7A"/>
    <w:rsid w:val="00992EA0"/>
    <w:rsid w:val="00992EE2"/>
    <w:rsid w:val="00992F1A"/>
    <w:rsid w:val="00992F65"/>
    <w:rsid w:val="00992F7A"/>
    <w:rsid w:val="00992FFE"/>
    <w:rsid w:val="00993029"/>
    <w:rsid w:val="0099306C"/>
    <w:rsid w:val="00993094"/>
    <w:rsid w:val="009930A3"/>
    <w:rsid w:val="0099311E"/>
    <w:rsid w:val="00993184"/>
    <w:rsid w:val="009931A7"/>
    <w:rsid w:val="00993223"/>
    <w:rsid w:val="009932D4"/>
    <w:rsid w:val="0099337A"/>
    <w:rsid w:val="00993420"/>
    <w:rsid w:val="009934F9"/>
    <w:rsid w:val="00993597"/>
    <w:rsid w:val="00993598"/>
    <w:rsid w:val="00993662"/>
    <w:rsid w:val="0099369E"/>
    <w:rsid w:val="009937DA"/>
    <w:rsid w:val="00993845"/>
    <w:rsid w:val="00993914"/>
    <w:rsid w:val="00993915"/>
    <w:rsid w:val="00993A83"/>
    <w:rsid w:val="00993AAD"/>
    <w:rsid w:val="00993B05"/>
    <w:rsid w:val="00993BE6"/>
    <w:rsid w:val="00993C33"/>
    <w:rsid w:val="00993D73"/>
    <w:rsid w:val="00993E13"/>
    <w:rsid w:val="00993E56"/>
    <w:rsid w:val="00993E9C"/>
    <w:rsid w:val="00993F50"/>
    <w:rsid w:val="00994001"/>
    <w:rsid w:val="00994074"/>
    <w:rsid w:val="009940A4"/>
    <w:rsid w:val="009940E1"/>
    <w:rsid w:val="009940E2"/>
    <w:rsid w:val="00994141"/>
    <w:rsid w:val="00994283"/>
    <w:rsid w:val="00994290"/>
    <w:rsid w:val="00994304"/>
    <w:rsid w:val="0099431E"/>
    <w:rsid w:val="009943BE"/>
    <w:rsid w:val="009944B0"/>
    <w:rsid w:val="009944BF"/>
    <w:rsid w:val="009944DC"/>
    <w:rsid w:val="009944F0"/>
    <w:rsid w:val="0099458C"/>
    <w:rsid w:val="00994593"/>
    <w:rsid w:val="009945B2"/>
    <w:rsid w:val="009945D3"/>
    <w:rsid w:val="009945FA"/>
    <w:rsid w:val="0099463B"/>
    <w:rsid w:val="009946E1"/>
    <w:rsid w:val="00994790"/>
    <w:rsid w:val="009948DE"/>
    <w:rsid w:val="009948E3"/>
    <w:rsid w:val="009948F5"/>
    <w:rsid w:val="00994931"/>
    <w:rsid w:val="00994984"/>
    <w:rsid w:val="0099498D"/>
    <w:rsid w:val="009949AC"/>
    <w:rsid w:val="009949DF"/>
    <w:rsid w:val="00994A39"/>
    <w:rsid w:val="00994A84"/>
    <w:rsid w:val="00994A99"/>
    <w:rsid w:val="00994B69"/>
    <w:rsid w:val="00994B6F"/>
    <w:rsid w:val="00994BD2"/>
    <w:rsid w:val="00994CBF"/>
    <w:rsid w:val="00994CF5"/>
    <w:rsid w:val="00994DAE"/>
    <w:rsid w:val="00994E3E"/>
    <w:rsid w:val="00994E9C"/>
    <w:rsid w:val="00994EBB"/>
    <w:rsid w:val="00994F5F"/>
    <w:rsid w:val="00994FA9"/>
    <w:rsid w:val="00994FC6"/>
    <w:rsid w:val="009950B8"/>
    <w:rsid w:val="00995198"/>
    <w:rsid w:val="00995366"/>
    <w:rsid w:val="009953E2"/>
    <w:rsid w:val="009954AF"/>
    <w:rsid w:val="009954F3"/>
    <w:rsid w:val="0099554E"/>
    <w:rsid w:val="009955E3"/>
    <w:rsid w:val="009955F8"/>
    <w:rsid w:val="0099560E"/>
    <w:rsid w:val="00995616"/>
    <w:rsid w:val="00995693"/>
    <w:rsid w:val="009956B6"/>
    <w:rsid w:val="009956E1"/>
    <w:rsid w:val="009956E6"/>
    <w:rsid w:val="0099579A"/>
    <w:rsid w:val="009957A6"/>
    <w:rsid w:val="00995810"/>
    <w:rsid w:val="00995875"/>
    <w:rsid w:val="0099589F"/>
    <w:rsid w:val="009958E1"/>
    <w:rsid w:val="009959A9"/>
    <w:rsid w:val="00995A1C"/>
    <w:rsid w:val="00995ACE"/>
    <w:rsid w:val="00995AF7"/>
    <w:rsid w:val="00995B9B"/>
    <w:rsid w:val="00995BBC"/>
    <w:rsid w:val="00995C07"/>
    <w:rsid w:val="00995CA6"/>
    <w:rsid w:val="00995CC9"/>
    <w:rsid w:val="00995CFC"/>
    <w:rsid w:val="00995D3B"/>
    <w:rsid w:val="00995DF4"/>
    <w:rsid w:val="00995F29"/>
    <w:rsid w:val="00995F6E"/>
    <w:rsid w:val="00995FD7"/>
    <w:rsid w:val="00995FE9"/>
    <w:rsid w:val="00995FEA"/>
    <w:rsid w:val="00996016"/>
    <w:rsid w:val="0099603E"/>
    <w:rsid w:val="0099606F"/>
    <w:rsid w:val="009960FF"/>
    <w:rsid w:val="00996143"/>
    <w:rsid w:val="0099618A"/>
    <w:rsid w:val="009961E3"/>
    <w:rsid w:val="00996274"/>
    <w:rsid w:val="00996302"/>
    <w:rsid w:val="0099639A"/>
    <w:rsid w:val="00996443"/>
    <w:rsid w:val="00996475"/>
    <w:rsid w:val="00996478"/>
    <w:rsid w:val="009964A0"/>
    <w:rsid w:val="009964D9"/>
    <w:rsid w:val="00996577"/>
    <w:rsid w:val="00996672"/>
    <w:rsid w:val="00996674"/>
    <w:rsid w:val="00996740"/>
    <w:rsid w:val="009967AD"/>
    <w:rsid w:val="009967E8"/>
    <w:rsid w:val="00996860"/>
    <w:rsid w:val="009968D6"/>
    <w:rsid w:val="00996904"/>
    <w:rsid w:val="0099699F"/>
    <w:rsid w:val="00996A02"/>
    <w:rsid w:val="00996B05"/>
    <w:rsid w:val="00996B0C"/>
    <w:rsid w:val="00996B4B"/>
    <w:rsid w:val="00996B64"/>
    <w:rsid w:val="00996C4A"/>
    <w:rsid w:val="00996C75"/>
    <w:rsid w:val="00996D17"/>
    <w:rsid w:val="00996E49"/>
    <w:rsid w:val="00996E9F"/>
    <w:rsid w:val="00996FA8"/>
    <w:rsid w:val="00996FF2"/>
    <w:rsid w:val="00997063"/>
    <w:rsid w:val="00997102"/>
    <w:rsid w:val="00997190"/>
    <w:rsid w:val="009971EE"/>
    <w:rsid w:val="00997315"/>
    <w:rsid w:val="0099737A"/>
    <w:rsid w:val="009973C3"/>
    <w:rsid w:val="0099746C"/>
    <w:rsid w:val="009974A5"/>
    <w:rsid w:val="009974F0"/>
    <w:rsid w:val="0099757A"/>
    <w:rsid w:val="009975DE"/>
    <w:rsid w:val="009975EC"/>
    <w:rsid w:val="00997629"/>
    <w:rsid w:val="00997645"/>
    <w:rsid w:val="00997654"/>
    <w:rsid w:val="009976A8"/>
    <w:rsid w:val="009976B1"/>
    <w:rsid w:val="00997745"/>
    <w:rsid w:val="009977B6"/>
    <w:rsid w:val="00997937"/>
    <w:rsid w:val="00997952"/>
    <w:rsid w:val="009979CF"/>
    <w:rsid w:val="00997A2C"/>
    <w:rsid w:val="00997B79"/>
    <w:rsid w:val="00997BFC"/>
    <w:rsid w:val="00997CA0"/>
    <w:rsid w:val="00997D93"/>
    <w:rsid w:val="00997E75"/>
    <w:rsid w:val="00997EA3"/>
    <w:rsid w:val="00997EC6"/>
    <w:rsid w:val="00997ECD"/>
    <w:rsid w:val="00997F59"/>
    <w:rsid w:val="00997F7E"/>
    <w:rsid w:val="00997FFA"/>
    <w:rsid w:val="009A0062"/>
    <w:rsid w:val="009A0094"/>
    <w:rsid w:val="009A00AF"/>
    <w:rsid w:val="009A015B"/>
    <w:rsid w:val="009A01AF"/>
    <w:rsid w:val="009A01D4"/>
    <w:rsid w:val="009A01E5"/>
    <w:rsid w:val="009A020D"/>
    <w:rsid w:val="009A028E"/>
    <w:rsid w:val="009A02C6"/>
    <w:rsid w:val="009A039E"/>
    <w:rsid w:val="009A03D0"/>
    <w:rsid w:val="009A03E4"/>
    <w:rsid w:val="009A03FC"/>
    <w:rsid w:val="009A042E"/>
    <w:rsid w:val="009A044B"/>
    <w:rsid w:val="009A0471"/>
    <w:rsid w:val="009A0510"/>
    <w:rsid w:val="009A05CE"/>
    <w:rsid w:val="009A0653"/>
    <w:rsid w:val="009A06A6"/>
    <w:rsid w:val="009A06F7"/>
    <w:rsid w:val="009A0703"/>
    <w:rsid w:val="009A0756"/>
    <w:rsid w:val="009A082D"/>
    <w:rsid w:val="009A08F3"/>
    <w:rsid w:val="009A0A3D"/>
    <w:rsid w:val="009A0A59"/>
    <w:rsid w:val="009A0AB5"/>
    <w:rsid w:val="009A0AFE"/>
    <w:rsid w:val="009A0CA0"/>
    <w:rsid w:val="009A0CAE"/>
    <w:rsid w:val="009A0DDD"/>
    <w:rsid w:val="009A0EB3"/>
    <w:rsid w:val="009A0F38"/>
    <w:rsid w:val="009A0F59"/>
    <w:rsid w:val="009A0F9A"/>
    <w:rsid w:val="009A1005"/>
    <w:rsid w:val="009A10BD"/>
    <w:rsid w:val="009A11BD"/>
    <w:rsid w:val="009A11C1"/>
    <w:rsid w:val="009A11D4"/>
    <w:rsid w:val="009A123B"/>
    <w:rsid w:val="009A12EC"/>
    <w:rsid w:val="009A130B"/>
    <w:rsid w:val="009A1361"/>
    <w:rsid w:val="009A13AB"/>
    <w:rsid w:val="009A13F8"/>
    <w:rsid w:val="009A1420"/>
    <w:rsid w:val="009A1438"/>
    <w:rsid w:val="009A1534"/>
    <w:rsid w:val="009A154E"/>
    <w:rsid w:val="009A1640"/>
    <w:rsid w:val="009A1693"/>
    <w:rsid w:val="009A16E9"/>
    <w:rsid w:val="009A16F4"/>
    <w:rsid w:val="009A173C"/>
    <w:rsid w:val="009A1796"/>
    <w:rsid w:val="009A17F3"/>
    <w:rsid w:val="009A19A3"/>
    <w:rsid w:val="009A1A3B"/>
    <w:rsid w:val="009A1AAA"/>
    <w:rsid w:val="009A1B71"/>
    <w:rsid w:val="009A1B89"/>
    <w:rsid w:val="009A1BE8"/>
    <w:rsid w:val="009A1CDA"/>
    <w:rsid w:val="009A1CF3"/>
    <w:rsid w:val="009A1D83"/>
    <w:rsid w:val="009A1D96"/>
    <w:rsid w:val="009A1DF7"/>
    <w:rsid w:val="009A1EBA"/>
    <w:rsid w:val="009A1ED1"/>
    <w:rsid w:val="009A1ED7"/>
    <w:rsid w:val="009A2039"/>
    <w:rsid w:val="009A2043"/>
    <w:rsid w:val="009A2192"/>
    <w:rsid w:val="009A2233"/>
    <w:rsid w:val="009A233F"/>
    <w:rsid w:val="009A2392"/>
    <w:rsid w:val="009A2414"/>
    <w:rsid w:val="009A2431"/>
    <w:rsid w:val="009A24DC"/>
    <w:rsid w:val="009A24E3"/>
    <w:rsid w:val="009A2506"/>
    <w:rsid w:val="009A2519"/>
    <w:rsid w:val="009A2585"/>
    <w:rsid w:val="009A2598"/>
    <w:rsid w:val="009A2601"/>
    <w:rsid w:val="009A262A"/>
    <w:rsid w:val="009A26C0"/>
    <w:rsid w:val="009A271E"/>
    <w:rsid w:val="009A2786"/>
    <w:rsid w:val="009A2815"/>
    <w:rsid w:val="009A281F"/>
    <w:rsid w:val="009A2865"/>
    <w:rsid w:val="009A2880"/>
    <w:rsid w:val="009A288D"/>
    <w:rsid w:val="009A28D1"/>
    <w:rsid w:val="009A2969"/>
    <w:rsid w:val="009A2A36"/>
    <w:rsid w:val="009A2A39"/>
    <w:rsid w:val="009A2A68"/>
    <w:rsid w:val="009A2A99"/>
    <w:rsid w:val="009A2AF7"/>
    <w:rsid w:val="009A2B24"/>
    <w:rsid w:val="009A2B81"/>
    <w:rsid w:val="009A2B84"/>
    <w:rsid w:val="009A2C04"/>
    <w:rsid w:val="009A2C06"/>
    <w:rsid w:val="009A2C33"/>
    <w:rsid w:val="009A2CD0"/>
    <w:rsid w:val="009A2D0B"/>
    <w:rsid w:val="009A2F2F"/>
    <w:rsid w:val="009A2F45"/>
    <w:rsid w:val="009A3249"/>
    <w:rsid w:val="009A327E"/>
    <w:rsid w:val="009A32D0"/>
    <w:rsid w:val="009A340F"/>
    <w:rsid w:val="009A341B"/>
    <w:rsid w:val="009A3431"/>
    <w:rsid w:val="009A34C8"/>
    <w:rsid w:val="009A357D"/>
    <w:rsid w:val="009A3599"/>
    <w:rsid w:val="009A35EB"/>
    <w:rsid w:val="009A364B"/>
    <w:rsid w:val="009A3680"/>
    <w:rsid w:val="009A368B"/>
    <w:rsid w:val="009A36B8"/>
    <w:rsid w:val="009A3708"/>
    <w:rsid w:val="009A3715"/>
    <w:rsid w:val="009A3720"/>
    <w:rsid w:val="009A375B"/>
    <w:rsid w:val="009A3763"/>
    <w:rsid w:val="009A3779"/>
    <w:rsid w:val="009A37A5"/>
    <w:rsid w:val="009A3806"/>
    <w:rsid w:val="009A38DD"/>
    <w:rsid w:val="009A391F"/>
    <w:rsid w:val="009A3952"/>
    <w:rsid w:val="009A3989"/>
    <w:rsid w:val="009A399A"/>
    <w:rsid w:val="009A39F0"/>
    <w:rsid w:val="009A3A0D"/>
    <w:rsid w:val="009A3A4A"/>
    <w:rsid w:val="009A3B47"/>
    <w:rsid w:val="009A3CE0"/>
    <w:rsid w:val="009A3D49"/>
    <w:rsid w:val="009A3D69"/>
    <w:rsid w:val="009A3DD7"/>
    <w:rsid w:val="009A3DE2"/>
    <w:rsid w:val="009A3DE8"/>
    <w:rsid w:val="009A3E75"/>
    <w:rsid w:val="009A3E94"/>
    <w:rsid w:val="009A3EE8"/>
    <w:rsid w:val="009A3F60"/>
    <w:rsid w:val="009A3F77"/>
    <w:rsid w:val="009A3FB6"/>
    <w:rsid w:val="009A407B"/>
    <w:rsid w:val="009A40C6"/>
    <w:rsid w:val="009A40E5"/>
    <w:rsid w:val="009A410A"/>
    <w:rsid w:val="009A41BF"/>
    <w:rsid w:val="009A41CB"/>
    <w:rsid w:val="009A425B"/>
    <w:rsid w:val="009A4260"/>
    <w:rsid w:val="009A42B9"/>
    <w:rsid w:val="009A42BE"/>
    <w:rsid w:val="009A4460"/>
    <w:rsid w:val="009A45C1"/>
    <w:rsid w:val="009A4636"/>
    <w:rsid w:val="009A4731"/>
    <w:rsid w:val="009A4898"/>
    <w:rsid w:val="009A48DD"/>
    <w:rsid w:val="009A49C4"/>
    <w:rsid w:val="009A4A5A"/>
    <w:rsid w:val="009A4AA0"/>
    <w:rsid w:val="009A4ACB"/>
    <w:rsid w:val="009A4ADA"/>
    <w:rsid w:val="009A4B36"/>
    <w:rsid w:val="009A4B79"/>
    <w:rsid w:val="009A4B8A"/>
    <w:rsid w:val="009A4BB0"/>
    <w:rsid w:val="009A4C0B"/>
    <w:rsid w:val="009A4CBF"/>
    <w:rsid w:val="009A4CCF"/>
    <w:rsid w:val="009A4D40"/>
    <w:rsid w:val="009A4D64"/>
    <w:rsid w:val="009A4D85"/>
    <w:rsid w:val="009A4DED"/>
    <w:rsid w:val="009A4E7A"/>
    <w:rsid w:val="009A4EFC"/>
    <w:rsid w:val="009A4F36"/>
    <w:rsid w:val="009A4F84"/>
    <w:rsid w:val="009A5025"/>
    <w:rsid w:val="009A50BC"/>
    <w:rsid w:val="009A50C3"/>
    <w:rsid w:val="009A50D7"/>
    <w:rsid w:val="009A50DD"/>
    <w:rsid w:val="009A5107"/>
    <w:rsid w:val="009A5140"/>
    <w:rsid w:val="009A519C"/>
    <w:rsid w:val="009A51D0"/>
    <w:rsid w:val="009A5218"/>
    <w:rsid w:val="009A52C4"/>
    <w:rsid w:val="009A5303"/>
    <w:rsid w:val="009A534E"/>
    <w:rsid w:val="009A5374"/>
    <w:rsid w:val="009A537D"/>
    <w:rsid w:val="009A5466"/>
    <w:rsid w:val="009A54B1"/>
    <w:rsid w:val="009A5550"/>
    <w:rsid w:val="009A563E"/>
    <w:rsid w:val="009A56BE"/>
    <w:rsid w:val="009A56CC"/>
    <w:rsid w:val="009A571C"/>
    <w:rsid w:val="009A572B"/>
    <w:rsid w:val="009A5761"/>
    <w:rsid w:val="009A57EA"/>
    <w:rsid w:val="009A582E"/>
    <w:rsid w:val="009A5917"/>
    <w:rsid w:val="009A59D3"/>
    <w:rsid w:val="009A5A1E"/>
    <w:rsid w:val="009A5AC3"/>
    <w:rsid w:val="009A5ADE"/>
    <w:rsid w:val="009A5B2E"/>
    <w:rsid w:val="009A5B50"/>
    <w:rsid w:val="009A5BC4"/>
    <w:rsid w:val="009A5D68"/>
    <w:rsid w:val="009A5DD5"/>
    <w:rsid w:val="009A5F01"/>
    <w:rsid w:val="009A5F17"/>
    <w:rsid w:val="009A5F62"/>
    <w:rsid w:val="009A5FA7"/>
    <w:rsid w:val="009A6061"/>
    <w:rsid w:val="009A6070"/>
    <w:rsid w:val="009A61C3"/>
    <w:rsid w:val="009A621C"/>
    <w:rsid w:val="009A6251"/>
    <w:rsid w:val="009A6285"/>
    <w:rsid w:val="009A62A4"/>
    <w:rsid w:val="009A62FB"/>
    <w:rsid w:val="009A6347"/>
    <w:rsid w:val="009A63B7"/>
    <w:rsid w:val="009A6423"/>
    <w:rsid w:val="009A6476"/>
    <w:rsid w:val="009A64E2"/>
    <w:rsid w:val="009A6524"/>
    <w:rsid w:val="009A654D"/>
    <w:rsid w:val="009A658F"/>
    <w:rsid w:val="009A659F"/>
    <w:rsid w:val="009A65DF"/>
    <w:rsid w:val="009A6613"/>
    <w:rsid w:val="009A668A"/>
    <w:rsid w:val="009A66C6"/>
    <w:rsid w:val="009A6786"/>
    <w:rsid w:val="009A67A7"/>
    <w:rsid w:val="009A686C"/>
    <w:rsid w:val="009A68F2"/>
    <w:rsid w:val="009A6B9C"/>
    <w:rsid w:val="009A6BE8"/>
    <w:rsid w:val="009A6C33"/>
    <w:rsid w:val="009A6C4C"/>
    <w:rsid w:val="009A6CAD"/>
    <w:rsid w:val="009A6CB5"/>
    <w:rsid w:val="009A6CF6"/>
    <w:rsid w:val="009A6D81"/>
    <w:rsid w:val="009A6E9B"/>
    <w:rsid w:val="009A6EDF"/>
    <w:rsid w:val="009A6F50"/>
    <w:rsid w:val="009A6F6B"/>
    <w:rsid w:val="009A6F85"/>
    <w:rsid w:val="009A7008"/>
    <w:rsid w:val="009A7073"/>
    <w:rsid w:val="009A7156"/>
    <w:rsid w:val="009A71E7"/>
    <w:rsid w:val="009A7274"/>
    <w:rsid w:val="009A72B2"/>
    <w:rsid w:val="009A72DB"/>
    <w:rsid w:val="009A72ED"/>
    <w:rsid w:val="009A72FD"/>
    <w:rsid w:val="009A731C"/>
    <w:rsid w:val="009A7355"/>
    <w:rsid w:val="009A7425"/>
    <w:rsid w:val="009A7449"/>
    <w:rsid w:val="009A74BC"/>
    <w:rsid w:val="009A74E3"/>
    <w:rsid w:val="009A74E9"/>
    <w:rsid w:val="009A7500"/>
    <w:rsid w:val="009A7526"/>
    <w:rsid w:val="009A7546"/>
    <w:rsid w:val="009A7579"/>
    <w:rsid w:val="009A75C2"/>
    <w:rsid w:val="009A7621"/>
    <w:rsid w:val="009A768B"/>
    <w:rsid w:val="009A7738"/>
    <w:rsid w:val="009A7780"/>
    <w:rsid w:val="009A77AD"/>
    <w:rsid w:val="009A77CF"/>
    <w:rsid w:val="009A7821"/>
    <w:rsid w:val="009A7897"/>
    <w:rsid w:val="009A78BD"/>
    <w:rsid w:val="009A79B8"/>
    <w:rsid w:val="009A79CB"/>
    <w:rsid w:val="009A7A58"/>
    <w:rsid w:val="009A7A8C"/>
    <w:rsid w:val="009A7B00"/>
    <w:rsid w:val="009A7B5D"/>
    <w:rsid w:val="009A7B8F"/>
    <w:rsid w:val="009A7D8C"/>
    <w:rsid w:val="009A7E38"/>
    <w:rsid w:val="009A7E6C"/>
    <w:rsid w:val="009B0048"/>
    <w:rsid w:val="009B010E"/>
    <w:rsid w:val="009B03CD"/>
    <w:rsid w:val="009B0422"/>
    <w:rsid w:val="009B043F"/>
    <w:rsid w:val="009B0472"/>
    <w:rsid w:val="009B04F3"/>
    <w:rsid w:val="009B058A"/>
    <w:rsid w:val="009B0616"/>
    <w:rsid w:val="009B0664"/>
    <w:rsid w:val="009B06E1"/>
    <w:rsid w:val="009B06F2"/>
    <w:rsid w:val="009B0721"/>
    <w:rsid w:val="009B0849"/>
    <w:rsid w:val="009B084A"/>
    <w:rsid w:val="009B0896"/>
    <w:rsid w:val="009B08B6"/>
    <w:rsid w:val="009B08CF"/>
    <w:rsid w:val="009B0901"/>
    <w:rsid w:val="009B0970"/>
    <w:rsid w:val="009B0A21"/>
    <w:rsid w:val="009B0A34"/>
    <w:rsid w:val="009B0A7C"/>
    <w:rsid w:val="009B0ADC"/>
    <w:rsid w:val="009B0B6D"/>
    <w:rsid w:val="009B0B8C"/>
    <w:rsid w:val="009B0D72"/>
    <w:rsid w:val="009B0DAE"/>
    <w:rsid w:val="009B0E61"/>
    <w:rsid w:val="009B0F09"/>
    <w:rsid w:val="009B0F22"/>
    <w:rsid w:val="009B0F33"/>
    <w:rsid w:val="009B0FCA"/>
    <w:rsid w:val="009B106D"/>
    <w:rsid w:val="009B10EB"/>
    <w:rsid w:val="009B1172"/>
    <w:rsid w:val="009B1198"/>
    <w:rsid w:val="009B11A0"/>
    <w:rsid w:val="009B126B"/>
    <w:rsid w:val="009B12B3"/>
    <w:rsid w:val="009B12BC"/>
    <w:rsid w:val="009B1382"/>
    <w:rsid w:val="009B13A2"/>
    <w:rsid w:val="009B140E"/>
    <w:rsid w:val="009B1478"/>
    <w:rsid w:val="009B14F1"/>
    <w:rsid w:val="009B15B7"/>
    <w:rsid w:val="009B16B9"/>
    <w:rsid w:val="009B17BB"/>
    <w:rsid w:val="009B182F"/>
    <w:rsid w:val="009B186D"/>
    <w:rsid w:val="009B187B"/>
    <w:rsid w:val="009B18F2"/>
    <w:rsid w:val="009B1A01"/>
    <w:rsid w:val="009B1A10"/>
    <w:rsid w:val="009B1A65"/>
    <w:rsid w:val="009B1AEB"/>
    <w:rsid w:val="009B1C03"/>
    <w:rsid w:val="009B1C06"/>
    <w:rsid w:val="009B1C91"/>
    <w:rsid w:val="009B1C92"/>
    <w:rsid w:val="009B1C99"/>
    <w:rsid w:val="009B1CD6"/>
    <w:rsid w:val="009B1DC7"/>
    <w:rsid w:val="009B1DD4"/>
    <w:rsid w:val="009B1DE5"/>
    <w:rsid w:val="009B1E00"/>
    <w:rsid w:val="009B1E1B"/>
    <w:rsid w:val="009B1EED"/>
    <w:rsid w:val="009B1F1A"/>
    <w:rsid w:val="009B1F28"/>
    <w:rsid w:val="009B1FDB"/>
    <w:rsid w:val="009B203C"/>
    <w:rsid w:val="009B2053"/>
    <w:rsid w:val="009B20EF"/>
    <w:rsid w:val="009B2130"/>
    <w:rsid w:val="009B214E"/>
    <w:rsid w:val="009B233F"/>
    <w:rsid w:val="009B240A"/>
    <w:rsid w:val="009B2427"/>
    <w:rsid w:val="009B2444"/>
    <w:rsid w:val="009B2493"/>
    <w:rsid w:val="009B2509"/>
    <w:rsid w:val="009B251E"/>
    <w:rsid w:val="009B258B"/>
    <w:rsid w:val="009B2590"/>
    <w:rsid w:val="009B25D4"/>
    <w:rsid w:val="009B2608"/>
    <w:rsid w:val="009B261B"/>
    <w:rsid w:val="009B263D"/>
    <w:rsid w:val="009B263F"/>
    <w:rsid w:val="009B2700"/>
    <w:rsid w:val="009B27B6"/>
    <w:rsid w:val="009B282A"/>
    <w:rsid w:val="009B284E"/>
    <w:rsid w:val="009B2852"/>
    <w:rsid w:val="009B2881"/>
    <w:rsid w:val="009B288E"/>
    <w:rsid w:val="009B28FD"/>
    <w:rsid w:val="009B2934"/>
    <w:rsid w:val="009B29FD"/>
    <w:rsid w:val="009B2BCD"/>
    <w:rsid w:val="009B2C62"/>
    <w:rsid w:val="009B2C81"/>
    <w:rsid w:val="009B2CDB"/>
    <w:rsid w:val="009B2DA6"/>
    <w:rsid w:val="009B2DDC"/>
    <w:rsid w:val="009B2E66"/>
    <w:rsid w:val="009B2EE0"/>
    <w:rsid w:val="009B2F0F"/>
    <w:rsid w:val="009B2F24"/>
    <w:rsid w:val="009B2F3D"/>
    <w:rsid w:val="009B3077"/>
    <w:rsid w:val="009B3088"/>
    <w:rsid w:val="009B309D"/>
    <w:rsid w:val="009B30D0"/>
    <w:rsid w:val="009B30E2"/>
    <w:rsid w:val="009B3112"/>
    <w:rsid w:val="009B3169"/>
    <w:rsid w:val="009B31DF"/>
    <w:rsid w:val="009B31E3"/>
    <w:rsid w:val="009B3230"/>
    <w:rsid w:val="009B3291"/>
    <w:rsid w:val="009B32E0"/>
    <w:rsid w:val="009B3305"/>
    <w:rsid w:val="009B344A"/>
    <w:rsid w:val="009B344F"/>
    <w:rsid w:val="009B3459"/>
    <w:rsid w:val="009B353F"/>
    <w:rsid w:val="009B3576"/>
    <w:rsid w:val="009B367B"/>
    <w:rsid w:val="009B36F6"/>
    <w:rsid w:val="009B37FF"/>
    <w:rsid w:val="009B3825"/>
    <w:rsid w:val="009B3849"/>
    <w:rsid w:val="009B38B9"/>
    <w:rsid w:val="009B3902"/>
    <w:rsid w:val="009B39F1"/>
    <w:rsid w:val="009B39FC"/>
    <w:rsid w:val="009B3A60"/>
    <w:rsid w:val="009B3AAD"/>
    <w:rsid w:val="009B3B3D"/>
    <w:rsid w:val="009B3BA4"/>
    <w:rsid w:val="009B3BE1"/>
    <w:rsid w:val="009B3C71"/>
    <w:rsid w:val="009B3D15"/>
    <w:rsid w:val="009B3D44"/>
    <w:rsid w:val="009B3E90"/>
    <w:rsid w:val="009B3F5E"/>
    <w:rsid w:val="009B3F7B"/>
    <w:rsid w:val="009B3FA2"/>
    <w:rsid w:val="009B3FAA"/>
    <w:rsid w:val="009B3FAC"/>
    <w:rsid w:val="009B3FF8"/>
    <w:rsid w:val="009B401E"/>
    <w:rsid w:val="009B42C7"/>
    <w:rsid w:val="009B43E6"/>
    <w:rsid w:val="009B449C"/>
    <w:rsid w:val="009B44ED"/>
    <w:rsid w:val="009B4533"/>
    <w:rsid w:val="009B46C2"/>
    <w:rsid w:val="009B487D"/>
    <w:rsid w:val="009B487F"/>
    <w:rsid w:val="009B48F6"/>
    <w:rsid w:val="009B49A9"/>
    <w:rsid w:val="009B4B20"/>
    <w:rsid w:val="009B4C12"/>
    <w:rsid w:val="009B4CE1"/>
    <w:rsid w:val="009B4CF9"/>
    <w:rsid w:val="009B4D27"/>
    <w:rsid w:val="009B4D5C"/>
    <w:rsid w:val="009B4D74"/>
    <w:rsid w:val="009B4DB0"/>
    <w:rsid w:val="009B4DB2"/>
    <w:rsid w:val="009B4E0C"/>
    <w:rsid w:val="009B4F0B"/>
    <w:rsid w:val="009B4F18"/>
    <w:rsid w:val="009B4FDA"/>
    <w:rsid w:val="009B505B"/>
    <w:rsid w:val="009B50CB"/>
    <w:rsid w:val="009B50DB"/>
    <w:rsid w:val="009B50FC"/>
    <w:rsid w:val="009B5169"/>
    <w:rsid w:val="009B517D"/>
    <w:rsid w:val="009B52A2"/>
    <w:rsid w:val="009B52D4"/>
    <w:rsid w:val="009B536F"/>
    <w:rsid w:val="009B539E"/>
    <w:rsid w:val="009B5484"/>
    <w:rsid w:val="009B54B8"/>
    <w:rsid w:val="009B5520"/>
    <w:rsid w:val="009B55EF"/>
    <w:rsid w:val="009B55F2"/>
    <w:rsid w:val="009B5626"/>
    <w:rsid w:val="009B56CF"/>
    <w:rsid w:val="009B571C"/>
    <w:rsid w:val="009B5779"/>
    <w:rsid w:val="009B57A6"/>
    <w:rsid w:val="009B57B3"/>
    <w:rsid w:val="009B57CD"/>
    <w:rsid w:val="009B57DC"/>
    <w:rsid w:val="009B5809"/>
    <w:rsid w:val="009B59CE"/>
    <w:rsid w:val="009B5AF9"/>
    <w:rsid w:val="009B5B8E"/>
    <w:rsid w:val="009B5B9D"/>
    <w:rsid w:val="009B5BB4"/>
    <w:rsid w:val="009B5BD6"/>
    <w:rsid w:val="009B5C63"/>
    <w:rsid w:val="009B5CC6"/>
    <w:rsid w:val="009B5CDD"/>
    <w:rsid w:val="009B5D05"/>
    <w:rsid w:val="009B5D94"/>
    <w:rsid w:val="009B5EC4"/>
    <w:rsid w:val="009B5F15"/>
    <w:rsid w:val="009B5FDD"/>
    <w:rsid w:val="009B601B"/>
    <w:rsid w:val="009B6082"/>
    <w:rsid w:val="009B608B"/>
    <w:rsid w:val="009B60D8"/>
    <w:rsid w:val="009B6171"/>
    <w:rsid w:val="009B618B"/>
    <w:rsid w:val="009B61B2"/>
    <w:rsid w:val="009B61B8"/>
    <w:rsid w:val="009B62DA"/>
    <w:rsid w:val="009B62E0"/>
    <w:rsid w:val="009B6370"/>
    <w:rsid w:val="009B641B"/>
    <w:rsid w:val="009B64EF"/>
    <w:rsid w:val="009B6512"/>
    <w:rsid w:val="009B657A"/>
    <w:rsid w:val="009B6586"/>
    <w:rsid w:val="009B65CA"/>
    <w:rsid w:val="009B65E0"/>
    <w:rsid w:val="009B65F7"/>
    <w:rsid w:val="009B662D"/>
    <w:rsid w:val="009B6684"/>
    <w:rsid w:val="009B66B5"/>
    <w:rsid w:val="009B66DA"/>
    <w:rsid w:val="009B66F5"/>
    <w:rsid w:val="009B6742"/>
    <w:rsid w:val="009B675C"/>
    <w:rsid w:val="009B6766"/>
    <w:rsid w:val="009B6781"/>
    <w:rsid w:val="009B678A"/>
    <w:rsid w:val="009B67D7"/>
    <w:rsid w:val="009B6971"/>
    <w:rsid w:val="009B69C5"/>
    <w:rsid w:val="009B6A74"/>
    <w:rsid w:val="009B6AA5"/>
    <w:rsid w:val="009B6AD4"/>
    <w:rsid w:val="009B6AF4"/>
    <w:rsid w:val="009B6B49"/>
    <w:rsid w:val="009B6BBA"/>
    <w:rsid w:val="009B6C0C"/>
    <w:rsid w:val="009B6D3A"/>
    <w:rsid w:val="009B6D3F"/>
    <w:rsid w:val="009B6E4C"/>
    <w:rsid w:val="009B6E7E"/>
    <w:rsid w:val="009B6EA6"/>
    <w:rsid w:val="009B6EAA"/>
    <w:rsid w:val="009B6F5B"/>
    <w:rsid w:val="009B6FEA"/>
    <w:rsid w:val="009B7000"/>
    <w:rsid w:val="009B7099"/>
    <w:rsid w:val="009B70B0"/>
    <w:rsid w:val="009B70D9"/>
    <w:rsid w:val="009B7123"/>
    <w:rsid w:val="009B7141"/>
    <w:rsid w:val="009B722A"/>
    <w:rsid w:val="009B726B"/>
    <w:rsid w:val="009B729C"/>
    <w:rsid w:val="009B72CC"/>
    <w:rsid w:val="009B72F7"/>
    <w:rsid w:val="009B72FE"/>
    <w:rsid w:val="009B7303"/>
    <w:rsid w:val="009B7337"/>
    <w:rsid w:val="009B7346"/>
    <w:rsid w:val="009B73D4"/>
    <w:rsid w:val="009B73DF"/>
    <w:rsid w:val="009B754B"/>
    <w:rsid w:val="009B75A7"/>
    <w:rsid w:val="009B7643"/>
    <w:rsid w:val="009B7646"/>
    <w:rsid w:val="009B765F"/>
    <w:rsid w:val="009B7859"/>
    <w:rsid w:val="009B78A2"/>
    <w:rsid w:val="009B78CF"/>
    <w:rsid w:val="009B7932"/>
    <w:rsid w:val="009B7933"/>
    <w:rsid w:val="009B7957"/>
    <w:rsid w:val="009B79B0"/>
    <w:rsid w:val="009B79BD"/>
    <w:rsid w:val="009B7A55"/>
    <w:rsid w:val="009B7A74"/>
    <w:rsid w:val="009B7AFC"/>
    <w:rsid w:val="009B7B50"/>
    <w:rsid w:val="009B7B54"/>
    <w:rsid w:val="009B7B6A"/>
    <w:rsid w:val="009B7B7B"/>
    <w:rsid w:val="009B7BE0"/>
    <w:rsid w:val="009B7BE6"/>
    <w:rsid w:val="009B7C3C"/>
    <w:rsid w:val="009B7E13"/>
    <w:rsid w:val="009C003C"/>
    <w:rsid w:val="009C00DA"/>
    <w:rsid w:val="009C011F"/>
    <w:rsid w:val="009C01EA"/>
    <w:rsid w:val="009C02CB"/>
    <w:rsid w:val="009C034A"/>
    <w:rsid w:val="009C0496"/>
    <w:rsid w:val="009C05A5"/>
    <w:rsid w:val="009C05EC"/>
    <w:rsid w:val="009C0672"/>
    <w:rsid w:val="009C07B7"/>
    <w:rsid w:val="009C07C6"/>
    <w:rsid w:val="009C089C"/>
    <w:rsid w:val="009C08A1"/>
    <w:rsid w:val="009C08BC"/>
    <w:rsid w:val="009C09C9"/>
    <w:rsid w:val="009C09DE"/>
    <w:rsid w:val="009C09E8"/>
    <w:rsid w:val="009C09F1"/>
    <w:rsid w:val="009C0A2D"/>
    <w:rsid w:val="009C0A38"/>
    <w:rsid w:val="009C0A5C"/>
    <w:rsid w:val="009C0A74"/>
    <w:rsid w:val="009C0A93"/>
    <w:rsid w:val="009C0BF1"/>
    <w:rsid w:val="009C0BF8"/>
    <w:rsid w:val="009C0C50"/>
    <w:rsid w:val="009C0C68"/>
    <w:rsid w:val="009C0D00"/>
    <w:rsid w:val="009C0D42"/>
    <w:rsid w:val="009C0E2A"/>
    <w:rsid w:val="009C0E85"/>
    <w:rsid w:val="009C0E8C"/>
    <w:rsid w:val="009C0E9C"/>
    <w:rsid w:val="009C0EF2"/>
    <w:rsid w:val="009C0F23"/>
    <w:rsid w:val="009C0F9E"/>
    <w:rsid w:val="009C0FB7"/>
    <w:rsid w:val="009C0FC2"/>
    <w:rsid w:val="009C101D"/>
    <w:rsid w:val="009C1040"/>
    <w:rsid w:val="009C10B9"/>
    <w:rsid w:val="009C10CA"/>
    <w:rsid w:val="009C1132"/>
    <w:rsid w:val="009C121F"/>
    <w:rsid w:val="009C1234"/>
    <w:rsid w:val="009C137C"/>
    <w:rsid w:val="009C1380"/>
    <w:rsid w:val="009C13A2"/>
    <w:rsid w:val="009C13D7"/>
    <w:rsid w:val="009C1414"/>
    <w:rsid w:val="009C1472"/>
    <w:rsid w:val="009C14AA"/>
    <w:rsid w:val="009C15A3"/>
    <w:rsid w:val="009C1611"/>
    <w:rsid w:val="009C1649"/>
    <w:rsid w:val="009C1651"/>
    <w:rsid w:val="009C166D"/>
    <w:rsid w:val="009C1694"/>
    <w:rsid w:val="009C1700"/>
    <w:rsid w:val="009C1769"/>
    <w:rsid w:val="009C176B"/>
    <w:rsid w:val="009C180A"/>
    <w:rsid w:val="009C18A4"/>
    <w:rsid w:val="009C18C0"/>
    <w:rsid w:val="009C194C"/>
    <w:rsid w:val="009C1984"/>
    <w:rsid w:val="009C19A4"/>
    <w:rsid w:val="009C1A07"/>
    <w:rsid w:val="009C1A0D"/>
    <w:rsid w:val="009C1A59"/>
    <w:rsid w:val="009C1B9A"/>
    <w:rsid w:val="009C1BA2"/>
    <w:rsid w:val="009C1BB9"/>
    <w:rsid w:val="009C1BDB"/>
    <w:rsid w:val="009C1C2E"/>
    <w:rsid w:val="009C1CAB"/>
    <w:rsid w:val="009C1CAC"/>
    <w:rsid w:val="009C1D00"/>
    <w:rsid w:val="009C1DD7"/>
    <w:rsid w:val="009C1EB5"/>
    <w:rsid w:val="009C1F3E"/>
    <w:rsid w:val="009C1F68"/>
    <w:rsid w:val="009C1FAA"/>
    <w:rsid w:val="009C1FB8"/>
    <w:rsid w:val="009C20DE"/>
    <w:rsid w:val="009C2175"/>
    <w:rsid w:val="009C21E1"/>
    <w:rsid w:val="009C2243"/>
    <w:rsid w:val="009C226B"/>
    <w:rsid w:val="009C2294"/>
    <w:rsid w:val="009C233A"/>
    <w:rsid w:val="009C23DC"/>
    <w:rsid w:val="009C24A6"/>
    <w:rsid w:val="009C24C9"/>
    <w:rsid w:val="009C2599"/>
    <w:rsid w:val="009C2664"/>
    <w:rsid w:val="009C274D"/>
    <w:rsid w:val="009C2822"/>
    <w:rsid w:val="009C285C"/>
    <w:rsid w:val="009C2884"/>
    <w:rsid w:val="009C2895"/>
    <w:rsid w:val="009C2976"/>
    <w:rsid w:val="009C2A1E"/>
    <w:rsid w:val="009C2AFD"/>
    <w:rsid w:val="009C2BA4"/>
    <w:rsid w:val="009C2BA6"/>
    <w:rsid w:val="009C2BEF"/>
    <w:rsid w:val="009C2C22"/>
    <w:rsid w:val="009C2CD6"/>
    <w:rsid w:val="009C2CDA"/>
    <w:rsid w:val="009C2D12"/>
    <w:rsid w:val="009C2D73"/>
    <w:rsid w:val="009C2D93"/>
    <w:rsid w:val="009C2DFD"/>
    <w:rsid w:val="009C2EA0"/>
    <w:rsid w:val="009C2FA4"/>
    <w:rsid w:val="009C3060"/>
    <w:rsid w:val="009C30A0"/>
    <w:rsid w:val="009C3120"/>
    <w:rsid w:val="009C3129"/>
    <w:rsid w:val="009C3189"/>
    <w:rsid w:val="009C31A0"/>
    <w:rsid w:val="009C31A3"/>
    <w:rsid w:val="009C32BA"/>
    <w:rsid w:val="009C333A"/>
    <w:rsid w:val="009C3463"/>
    <w:rsid w:val="009C3492"/>
    <w:rsid w:val="009C3508"/>
    <w:rsid w:val="009C352A"/>
    <w:rsid w:val="009C35F9"/>
    <w:rsid w:val="009C36D1"/>
    <w:rsid w:val="009C3804"/>
    <w:rsid w:val="009C38AF"/>
    <w:rsid w:val="009C38C3"/>
    <w:rsid w:val="009C3952"/>
    <w:rsid w:val="009C399A"/>
    <w:rsid w:val="009C399B"/>
    <w:rsid w:val="009C3ADD"/>
    <w:rsid w:val="009C3B28"/>
    <w:rsid w:val="009C3BE4"/>
    <w:rsid w:val="009C3C1A"/>
    <w:rsid w:val="009C3C5C"/>
    <w:rsid w:val="009C3CB3"/>
    <w:rsid w:val="009C3CF6"/>
    <w:rsid w:val="009C3E12"/>
    <w:rsid w:val="009C3E15"/>
    <w:rsid w:val="009C3E30"/>
    <w:rsid w:val="009C3E5D"/>
    <w:rsid w:val="009C3F04"/>
    <w:rsid w:val="009C3F32"/>
    <w:rsid w:val="009C3F77"/>
    <w:rsid w:val="009C3FE1"/>
    <w:rsid w:val="009C3FF6"/>
    <w:rsid w:val="009C4027"/>
    <w:rsid w:val="009C4035"/>
    <w:rsid w:val="009C4092"/>
    <w:rsid w:val="009C40C1"/>
    <w:rsid w:val="009C41D9"/>
    <w:rsid w:val="009C42AC"/>
    <w:rsid w:val="009C42C2"/>
    <w:rsid w:val="009C42C6"/>
    <w:rsid w:val="009C432F"/>
    <w:rsid w:val="009C434D"/>
    <w:rsid w:val="009C4363"/>
    <w:rsid w:val="009C43F2"/>
    <w:rsid w:val="009C443A"/>
    <w:rsid w:val="009C4479"/>
    <w:rsid w:val="009C4492"/>
    <w:rsid w:val="009C44E7"/>
    <w:rsid w:val="009C4577"/>
    <w:rsid w:val="009C462E"/>
    <w:rsid w:val="009C465E"/>
    <w:rsid w:val="009C4690"/>
    <w:rsid w:val="009C47AB"/>
    <w:rsid w:val="009C47BC"/>
    <w:rsid w:val="009C47DE"/>
    <w:rsid w:val="009C47F7"/>
    <w:rsid w:val="009C481E"/>
    <w:rsid w:val="009C4822"/>
    <w:rsid w:val="009C486D"/>
    <w:rsid w:val="009C48BB"/>
    <w:rsid w:val="009C4A13"/>
    <w:rsid w:val="009C4AA1"/>
    <w:rsid w:val="009C4BB7"/>
    <w:rsid w:val="009C4BE2"/>
    <w:rsid w:val="009C4C41"/>
    <w:rsid w:val="009C4CFB"/>
    <w:rsid w:val="009C4DB2"/>
    <w:rsid w:val="009C4E16"/>
    <w:rsid w:val="009C4EF0"/>
    <w:rsid w:val="009C4F5E"/>
    <w:rsid w:val="009C4F74"/>
    <w:rsid w:val="009C4FF4"/>
    <w:rsid w:val="009C5054"/>
    <w:rsid w:val="009C50A6"/>
    <w:rsid w:val="009C50D1"/>
    <w:rsid w:val="009C510C"/>
    <w:rsid w:val="009C5167"/>
    <w:rsid w:val="009C51AC"/>
    <w:rsid w:val="009C51F3"/>
    <w:rsid w:val="009C5259"/>
    <w:rsid w:val="009C52C1"/>
    <w:rsid w:val="009C52EE"/>
    <w:rsid w:val="009C531F"/>
    <w:rsid w:val="009C53C4"/>
    <w:rsid w:val="009C5478"/>
    <w:rsid w:val="009C54F3"/>
    <w:rsid w:val="009C5525"/>
    <w:rsid w:val="009C556D"/>
    <w:rsid w:val="009C55E0"/>
    <w:rsid w:val="009C5704"/>
    <w:rsid w:val="009C57D7"/>
    <w:rsid w:val="009C57F8"/>
    <w:rsid w:val="009C5903"/>
    <w:rsid w:val="009C5948"/>
    <w:rsid w:val="009C594A"/>
    <w:rsid w:val="009C5A3C"/>
    <w:rsid w:val="009C5A68"/>
    <w:rsid w:val="009C5AC5"/>
    <w:rsid w:val="009C5AE5"/>
    <w:rsid w:val="009C5B2A"/>
    <w:rsid w:val="009C5BB4"/>
    <w:rsid w:val="009C5C07"/>
    <w:rsid w:val="009C5C42"/>
    <w:rsid w:val="009C5C77"/>
    <w:rsid w:val="009C5C8E"/>
    <w:rsid w:val="009C5CC6"/>
    <w:rsid w:val="009C5CD5"/>
    <w:rsid w:val="009C5D71"/>
    <w:rsid w:val="009C5FBE"/>
    <w:rsid w:val="009C5FC0"/>
    <w:rsid w:val="009C605A"/>
    <w:rsid w:val="009C606E"/>
    <w:rsid w:val="009C60A4"/>
    <w:rsid w:val="009C60B7"/>
    <w:rsid w:val="009C60D6"/>
    <w:rsid w:val="009C61D7"/>
    <w:rsid w:val="009C6257"/>
    <w:rsid w:val="009C62D4"/>
    <w:rsid w:val="009C634E"/>
    <w:rsid w:val="009C643C"/>
    <w:rsid w:val="009C6459"/>
    <w:rsid w:val="009C6550"/>
    <w:rsid w:val="009C669E"/>
    <w:rsid w:val="009C6728"/>
    <w:rsid w:val="009C678F"/>
    <w:rsid w:val="009C67B5"/>
    <w:rsid w:val="009C68B2"/>
    <w:rsid w:val="009C694A"/>
    <w:rsid w:val="009C6968"/>
    <w:rsid w:val="009C6A68"/>
    <w:rsid w:val="009C6BB8"/>
    <w:rsid w:val="009C6BC0"/>
    <w:rsid w:val="009C6BEB"/>
    <w:rsid w:val="009C6BEE"/>
    <w:rsid w:val="009C6C63"/>
    <w:rsid w:val="009C6C7F"/>
    <w:rsid w:val="009C6C95"/>
    <w:rsid w:val="009C6CC3"/>
    <w:rsid w:val="009C6CF4"/>
    <w:rsid w:val="009C6D3E"/>
    <w:rsid w:val="009C6DF1"/>
    <w:rsid w:val="009C6DF8"/>
    <w:rsid w:val="009C6E42"/>
    <w:rsid w:val="009C6E55"/>
    <w:rsid w:val="009C6E74"/>
    <w:rsid w:val="009C6E92"/>
    <w:rsid w:val="009C6EC8"/>
    <w:rsid w:val="009C6F89"/>
    <w:rsid w:val="009C6F8E"/>
    <w:rsid w:val="009C6F92"/>
    <w:rsid w:val="009C6FB0"/>
    <w:rsid w:val="009C703B"/>
    <w:rsid w:val="009C7092"/>
    <w:rsid w:val="009C70F1"/>
    <w:rsid w:val="009C7101"/>
    <w:rsid w:val="009C7119"/>
    <w:rsid w:val="009C711C"/>
    <w:rsid w:val="009C713F"/>
    <w:rsid w:val="009C7198"/>
    <w:rsid w:val="009C71B2"/>
    <w:rsid w:val="009C71BD"/>
    <w:rsid w:val="009C7206"/>
    <w:rsid w:val="009C73AD"/>
    <w:rsid w:val="009C73B3"/>
    <w:rsid w:val="009C73C6"/>
    <w:rsid w:val="009C73F9"/>
    <w:rsid w:val="009C7487"/>
    <w:rsid w:val="009C74B7"/>
    <w:rsid w:val="009C763E"/>
    <w:rsid w:val="009C7644"/>
    <w:rsid w:val="009C7697"/>
    <w:rsid w:val="009C76CD"/>
    <w:rsid w:val="009C770C"/>
    <w:rsid w:val="009C7732"/>
    <w:rsid w:val="009C784B"/>
    <w:rsid w:val="009C7917"/>
    <w:rsid w:val="009C792F"/>
    <w:rsid w:val="009C7A35"/>
    <w:rsid w:val="009C7A5A"/>
    <w:rsid w:val="009C7A99"/>
    <w:rsid w:val="009C7B54"/>
    <w:rsid w:val="009C7BA7"/>
    <w:rsid w:val="009C7C56"/>
    <w:rsid w:val="009C7C6D"/>
    <w:rsid w:val="009C7D06"/>
    <w:rsid w:val="009C7D56"/>
    <w:rsid w:val="009C7E8B"/>
    <w:rsid w:val="009C7F0B"/>
    <w:rsid w:val="009C7F71"/>
    <w:rsid w:val="009C7FF6"/>
    <w:rsid w:val="009D0059"/>
    <w:rsid w:val="009D0073"/>
    <w:rsid w:val="009D007C"/>
    <w:rsid w:val="009D00A0"/>
    <w:rsid w:val="009D0125"/>
    <w:rsid w:val="009D0189"/>
    <w:rsid w:val="009D02AB"/>
    <w:rsid w:val="009D0385"/>
    <w:rsid w:val="009D042B"/>
    <w:rsid w:val="009D0495"/>
    <w:rsid w:val="009D04BE"/>
    <w:rsid w:val="009D05C4"/>
    <w:rsid w:val="009D0686"/>
    <w:rsid w:val="009D06AA"/>
    <w:rsid w:val="009D06CB"/>
    <w:rsid w:val="009D06D1"/>
    <w:rsid w:val="009D075D"/>
    <w:rsid w:val="009D0802"/>
    <w:rsid w:val="009D0872"/>
    <w:rsid w:val="009D08F5"/>
    <w:rsid w:val="009D09DB"/>
    <w:rsid w:val="009D09E4"/>
    <w:rsid w:val="009D0AA9"/>
    <w:rsid w:val="009D0C14"/>
    <w:rsid w:val="009D0C7E"/>
    <w:rsid w:val="009D0D04"/>
    <w:rsid w:val="009D0D5F"/>
    <w:rsid w:val="009D0DA6"/>
    <w:rsid w:val="009D0DC3"/>
    <w:rsid w:val="009D0E55"/>
    <w:rsid w:val="009D0E59"/>
    <w:rsid w:val="009D0F3F"/>
    <w:rsid w:val="009D0F4B"/>
    <w:rsid w:val="009D0F53"/>
    <w:rsid w:val="009D111B"/>
    <w:rsid w:val="009D1157"/>
    <w:rsid w:val="009D11CF"/>
    <w:rsid w:val="009D11E5"/>
    <w:rsid w:val="009D12AA"/>
    <w:rsid w:val="009D12ED"/>
    <w:rsid w:val="009D131A"/>
    <w:rsid w:val="009D1435"/>
    <w:rsid w:val="009D14B7"/>
    <w:rsid w:val="009D1529"/>
    <w:rsid w:val="009D1587"/>
    <w:rsid w:val="009D15B0"/>
    <w:rsid w:val="009D16E3"/>
    <w:rsid w:val="009D1842"/>
    <w:rsid w:val="009D1884"/>
    <w:rsid w:val="009D18D2"/>
    <w:rsid w:val="009D18F2"/>
    <w:rsid w:val="009D1AA5"/>
    <w:rsid w:val="009D1AE5"/>
    <w:rsid w:val="009D1BF0"/>
    <w:rsid w:val="009D1CF6"/>
    <w:rsid w:val="009D1DEE"/>
    <w:rsid w:val="009D1F07"/>
    <w:rsid w:val="009D1F38"/>
    <w:rsid w:val="009D1F79"/>
    <w:rsid w:val="009D2086"/>
    <w:rsid w:val="009D20B0"/>
    <w:rsid w:val="009D20C6"/>
    <w:rsid w:val="009D20DB"/>
    <w:rsid w:val="009D21C1"/>
    <w:rsid w:val="009D21CE"/>
    <w:rsid w:val="009D2237"/>
    <w:rsid w:val="009D226E"/>
    <w:rsid w:val="009D235C"/>
    <w:rsid w:val="009D2394"/>
    <w:rsid w:val="009D23C7"/>
    <w:rsid w:val="009D242E"/>
    <w:rsid w:val="009D245A"/>
    <w:rsid w:val="009D249E"/>
    <w:rsid w:val="009D24A3"/>
    <w:rsid w:val="009D24B7"/>
    <w:rsid w:val="009D24F3"/>
    <w:rsid w:val="009D256A"/>
    <w:rsid w:val="009D25D0"/>
    <w:rsid w:val="009D269D"/>
    <w:rsid w:val="009D26C9"/>
    <w:rsid w:val="009D26E1"/>
    <w:rsid w:val="009D26FA"/>
    <w:rsid w:val="009D2877"/>
    <w:rsid w:val="009D28C3"/>
    <w:rsid w:val="009D28C7"/>
    <w:rsid w:val="009D28FF"/>
    <w:rsid w:val="009D2926"/>
    <w:rsid w:val="009D2A7E"/>
    <w:rsid w:val="009D2B87"/>
    <w:rsid w:val="009D2BE6"/>
    <w:rsid w:val="009D2CE9"/>
    <w:rsid w:val="009D2D4A"/>
    <w:rsid w:val="009D2D8F"/>
    <w:rsid w:val="009D2DED"/>
    <w:rsid w:val="009D2E38"/>
    <w:rsid w:val="009D2E68"/>
    <w:rsid w:val="009D2E6D"/>
    <w:rsid w:val="009D2ECA"/>
    <w:rsid w:val="009D2EF0"/>
    <w:rsid w:val="009D3054"/>
    <w:rsid w:val="009D3172"/>
    <w:rsid w:val="009D31D9"/>
    <w:rsid w:val="009D3236"/>
    <w:rsid w:val="009D33A5"/>
    <w:rsid w:val="009D3489"/>
    <w:rsid w:val="009D34AD"/>
    <w:rsid w:val="009D34D6"/>
    <w:rsid w:val="009D34E9"/>
    <w:rsid w:val="009D34EA"/>
    <w:rsid w:val="009D3504"/>
    <w:rsid w:val="009D3509"/>
    <w:rsid w:val="009D3520"/>
    <w:rsid w:val="009D3567"/>
    <w:rsid w:val="009D3575"/>
    <w:rsid w:val="009D360C"/>
    <w:rsid w:val="009D3632"/>
    <w:rsid w:val="009D3641"/>
    <w:rsid w:val="009D36F3"/>
    <w:rsid w:val="009D37DA"/>
    <w:rsid w:val="009D37DE"/>
    <w:rsid w:val="009D380D"/>
    <w:rsid w:val="009D3838"/>
    <w:rsid w:val="009D3885"/>
    <w:rsid w:val="009D38C7"/>
    <w:rsid w:val="009D38F0"/>
    <w:rsid w:val="009D39A8"/>
    <w:rsid w:val="009D39AB"/>
    <w:rsid w:val="009D39AC"/>
    <w:rsid w:val="009D39B6"/>
    <w:rsid w:val="009D39CB"/>
    <w:rsid w:val="009D3A92"/>
    <w:rsid w:val="009D3B73"/>
    <w:rsid w:val="009D3B9F"/>
    <w:rsid w:val="009D3BC8"/>
    <w:rsid w:val="009D3C1E"/>
    <w:rsid w:val="009D3C6A"/>
    <w:rsid w:val="009D3C70"/>
    <w:rsid w:val="009D3C8D"/>
    <w:rsid w:val="009D3D0A"/>
    <w:rsid w:val="009D3E37"/>
    <w:rsid w:val="009D3E59"/>
    <w:rsid w:val="009D3EB9"/>
    <w:rsid w:val="009D3F39"/>
    <w:rsid w:val="009D3F3E"/>
    <w:rsid w:val="009D4011"/>
    <w:rsid w:val="009D404A"/>
    <w:rsid w:val="009D4170"/>
    <w:rsid w:val="009D41C0"/>
    <w:rsid w:val="009D41E5"/>
    <w:rsid w:val="009D4220"/>
    <w:rsid w:val="009D4224"/>
    <w:rsid w:val="009D4318"/>
    <w:rsid w:val="009D4321"/>
    <w:rsid w:val="009D4399"/>
    <w:rsid w:val="009D4529"/>
    <w:rsid w:val="009D458A"/>
    <w:rsid w:val="009D45ED"/>
    <w:rsid w:val="009D4698"/>
    <w:rsid w:val="009D46CC"/>
    <w:rsid w:val="009D46D9"/>
    <w:rsid w:val="009D4760"/>
    <w:rsid w:val="009D4790"/>
    <w:rsid w:val="009D47EA"/>
    <w:rsid w:val="009D481B"/>
    <w:rsid w:val="009D4823"/>
    <w:rsid w:val="009D486D"/>
    <w:rsid w:val="009D4879"/>
    <w:rsid w:val="009D48A1"/>
    <w:rsid w:val="009D49D1"/>
    <w:rsid w:val="009D49EB"/>
    <w:rsid w:val="009D49FF"/>
    <w:rsid w:val="009D4A48"/>
    <w:rsid w:val="009D4A50"/>
    <w:rsid w:val="009D4B2C"/>
    <w:rsid w:val="009D4B78"/>
    <w:rsid w:val="009D4BE2"/>
    <w:rsid w:val="009D4C5B"/>
    <w:rsid w:val="009D4C5E"/>
    <w:rsid w:val="009D4DB5"/>
    <w:rsid w:val="009D4EA1"/>
    <w:rsid w:val="009D4EA3"/>
    <w:rsid w:val="009D501E"/>
    <w:rsid w:val="009D503C"/>
    <w:rsid w:val="009D50BE"/>
    <w:rsid w:val="009D50C6"/>
    <w:rsid w:val="009D5127"/>
    <w:rsid w:val="009D5149"/>
    <w:rsid w:val="009D5189"/>
    <w:rsid w:val="009D5224"/>
    <w:rsid w:val="009D5225"/>
    <w:rsid w:val="009D5269"/>
    <w:rsid w:val="009D530D"/>
    <w:rsid w:val="009D535C"/>
    <w:rsid w:val="009D537E"/>
    <w:rsid w:val="009D53E3"/>
    <w:rsid w:val="009D548A"/>
    <w:rsid w:val="009D5580"/>
    <w:rsid w:val="009D558A"/>
    <w:rsid w:val="009D5603"/>
    <w:rsid w:val="009D573D"/>
    <w:rsid w:val="009D57D8"/>
    <w:rsid w:val="009D5841"/>
    <w:rsid w:val="009D588F"/>
    <w:rsid w:val="009D58A7"/>
    <w:rsid w:val="009D59EE"/>
    <w:rsid w:val="009D5B9C"/>
    <w:rsid w:val="009D5BC0"/>
    <w:rsid w:val="009D5BDC"/>
    <w:rsid w:val="009D5C29"/>
    <w:rsid w:val="009D5C6B"/>
    <w:rsid w:val="009D5D11"/>
    <w:rsid w:val="009D5D3A"/>
    <w:rsid w:val="009D5E72"/>
    <w:rsid w:val="009D5E92"/>
    <w:rsid w:val="009D5F97"/>
    <w:rsid w:val="009D5FD1"/>
    <w:rsid w:val="009D5FE9"/>
    <w:rsid w:val="009D6014"/>
    <w:rsid w:val="009D6080"/>
    <w:rsid w:val="009D609E"/>
    <w:rsid w:val="009D60EB"/>
    <w:rsid w:val="009D6117"/>
    <w:rsid w:val="009D6135"/>
    <w:rsid w:val="009D613A"/>
    <w:rsid w:val="009D61A6"/>
    <w:rsid w:val="009D6294"/>
    <w:rsid w:val="009D62D6"/>
    <w:rsid w:val="009D62DB"/>
    <w:rsid w:val="009D62FF"/>
    <w:rsid w:val="009D6318"/>
    <w:rsid w:val="009D637F"/>
    <w:rsid w:val="009D63A9"/>
    <w:rsid w:val="009D63BE"/>
    <w:rsid w:val="009D6448"/>
    <w:rsid w:val="009D6470"/>
    <w:rsid w:val="009D64C4"/>
    <w:rsid w:val="009D6521"/>
    <w:rsid w:val="009D653B"/>
    <w:rsid w:val="009D65C4"/>
    <w:rsid w:val="009D66AB"/>
    <w:rsid w:val="009D66E0"/>
    <w:rsid w:val="009D6707"/>
    <w:rsid w:val="009D6791"/>
    <w:rsid w:val="009D67C2"/>
    <w:rsid w:val="009D680E"/>
    <w:rsid w:val="009D6875"/>
    <w:rsid w:val="009D6882"/>
    <w:rsid w:val="009D688C"/>
    <w:rsid w:val="009D68DC"/>
    <w:rsid w:val="009D68F3"/>
    <w:rsid w:val="009D6985"/>
    <w:rsid w:val="009D69B5"/>
    <w:rsid w:val="009D6A53"/>
    <w:rsid w:val="009D6B2A"/>
    <w:rsid w:val="009D6B67"/>
    <w:rsid w:val="009D6B8F"/>
    <w:rsid w:val="009D6BA3"/>
    <w:rsid w:val="009D6BC1"/>
    <w:rsid w:val="009D6D99"/>
    <w:rsid w:val="009D6DC1"/>
    <w:rsid w:val="009D6EC2"/>
    <w:rsid w:val="009D6F0C"/>
    <w:rsid w:val="009D6FAB"/>
    <w:rsid w:val="009D6FB6"/>
    <w:rsid w:val="009D6FD4"/>
    <w:rsid w:val="009D6FF6"/>
    <w:rsid w:val="009D7048"/>
    <w:rsid w:val="009D718E"/>
    <w:rsid w:val="009D71DB"/>
    <w:rsid w:val="009D71DD"/>
    <w:rsid w:val="009D7223"/>
    <w:rsid w:val="009D723E"/>
    <w:rsid w:val="009D728F"/>
    <w:rsid w:val="009D72E1"/>
    <w:rsid w:val="009D7322"/>
    <w:rsid w:val="009D7463"/>
    <w:rsid w:val="009D753B"/>
    <w:rsid w:val="009D754A"/>
    <w:rsid w:val="009D756F"/>
    <w:rsid w:val="009D75ED"/>
    <w:rsid w:val="009D7602"/>
    <w:rsid w:val="009D7666"/>
    <w:rsid w:val="009D76AB"/>
    <w:rsid w:val="009D76D2"/>
    <w:rsid w:val="009D778A"/>
    <w:rsid w:val="009D797E"/>
    <w:rsid w:val="009D79F9"/>
    <w:rsid w:val="009D7A75"/>
    <w:rsid w:val="009D7ACF"/>
    <w:rsid w:val="009D7AD0"/>
    <w:rsid w:val="009D7B23"/>
    <w:rsid w:val="009D7B47"/>
    <w:rsid w:val="009D7B8F"/>
    <w:rsid w:val="009D7C09"/>
    <w:rsid w:val="009D7D18"/>
    <w:rsid w:val="009D7E94"/>
    <w:rsid w:val="009D7EE0"/>
    <w:rsid w:val="009D7F0E"/>
    <w:rsid w:val="009D7F45"/>
    <w:rsid w:val="009D7FAB"/>
    <w:rsid w:val="009E0020"/>
    <w:rsid w:val="009E00A6"/>
    <w:rsid w:val="009E00F7"/>
    <w:rsid w:val="009E0115"/>
    <w:rsid w:val="009E0124"/>
    <w:rsid w:val="009E0321"/>
    <w:rsid w:val="009E038D"/>
    <w:rsid w:val="009E03BB"/>
    <w:rsid w:val="009E0444"/>
    <w:rsid w:val="009E045D"/>
    <w:rsid w:val="009E0463"/>
    <w:rsid w:val="009E04C6"/>
    <w:rsid w:val="009E04CE"/>
    <w:rsid w:val="009E0597"/>
    <w:rsid w:val="009E05DB"/>
    <w:rsid w:val="009E069F"/>
    <w:rsid w:val="009E073B"/>
    <w:rsid w:val="009E07DD"/>
    <w:rsid w:val="009E085C"/>
    <w:rsid w:val="009E085E"/>
    <w:rsid w:val="009E08F7"/>
    <w:rsid w:val="009E0916"/>
    <w:rsid w:val="009E0931"/>
    <w:rsid w:val="009E099B"/>
    <w:rsid w:val="009E09BF"/>
    <w:rsid w:val="009E0A6E"/>
    <w:rsid w:val="009E0AFF"/>
    <w:rsid w:val="009E0BBC"/>
    <w:rsid w:val="009E0C0E"/>
    <w:rsid w:val="009E0C0F"/>
    <w:rsid w:val="009E0D44"/>
    <w:rsid w:val="009E0E50"/>
    <w:rsid w:val="009E0E66"/>
    <w:rsid w:val="009E0EEB"/>
    <w:rsid w:val="009E0F15"/>
    <w:rsid w:val="009E0F46"/>
    <w:rsid w:val="009E0FAB"/>
    <w:rsid w:val="009E0FD7"/>
    <w:rsid w:val="009E1007"/>
    <w:rsid w:val="009E10E3"/>
    <w:rsid w:val="009E11BF"/>
    <w:rsid w:val="009E11C7"/>
    <w:rsid w:val="009E127E"/>
    <w:rsid w:val="009E12C6"/>
    <w:rsid w:val="009E1389"/>
    <w:rsid w:val="009E13AF"/>
    <w:rsid w:val="009E13BE"/>
    <w:rsid w:val="009E13F7"/>
    <w:rsid w:val="009E144B"/>
    <w:rsid w:val="009E1475"/>
    <w:rsid w:val="009E14B0"/>
    <w:rsid w:val="009E1514"/>
    <w:rsid w:val="009E1516"/>
    <w:rsid w:val="009E159C"/>
    <w:rsid w:val="009E167B"/>
    <w:rsid w:val="009E169E"/>
    <w:rsid w:val="009E16A0"/>
    <w:rsid w:val="009E16EE"/>
    <w:rsid w:val="009E17E1"/>
    <w:rsid w:val="009E1847"/>
    <w:rsid w:val="009E188F"/>
    <w:rsid w:val="009E18D1"/>
    <w:rsid w:val="009E193E"/>
    <w:rsid w:val="009E195C"/>
    <w:rsid w:val="009E19D2"/>
    <w:rsid w:val="009E19E8"/>
    <w:rsid w:val="009E1A8C"/>
    <w:rsid w:val="009E1AB6"/>
    <w:rsid w:val="009E1B9B"/>
    <w:rsid w:val="009E1C19"/>
    <w:rsid w:val="009E1C1C"/>
    <w:rsid w:val="009E1CD4"/>
    <w:rsid w:val="009E1CD5"/>
    <w:rsid w:val="009E1CD8"/>
    <w:rsid w:val="009E1E37"/>
    <w:rsid w:val="009E1E94"/>
    <w:rsid w:val="009E1EB8"/>
    <w:rsid w:val="009E1ECD"/>
    <w:rsid w:val="009E1FC3"/>
    <w:rsid w:val="009E1FE8"/>
    <w:rsid w:val="009E2068"/>
    <w:rsid w:val="009E220F"/>
    <w:rsid w:val="009E2275"/>
    <w:rsid w:val="009E22B8"/>
    <w:rsid w:val="009E237F"/>
    <w:rsid w:val="009E2403"/>
    <w:rsid w:val="009E24C1"/>
    <w:rsid w:val="009E260A"/>
    <w:rsid w:val="009E262F"/>
    <w:rsid w:val="009E2646"/>
    <w:rsid w:val="009E26C7"/>
    <w:rsid w:val="009E26CC"/>
    <w:rsid w:val="009E2718"/>
    <w:rsid w:val="009E27C0"/>
    <w:rsid w:val="009E2848"/>
    <w:rsid w:val="009E288F"/>
    <w:rsid w:val="009E28B2"/>
    <w:rsid w:val="009E28FA"/>
    <w:rsid w:val="009E2996"/>
    <w:rsid w:val="009E29B1"/>
    <w:rsid w:val="009E2ADE"/>
    <w:rsid w:val="009E2B33"/>
    <w:rsid w:val="009E2B83"/>
    <w:rsid w:val="009E2C4F"/>
    <w:rsid w:val="009E2C8B"/>
    <w:rsid w:val="009E2CC5"/>
    <w:rsid w:val="009E2D73"/>
    <w:rsid w:val="009E2DE3"/>
    <w:rsid w:val="009E2E0A"/>
    <w:rsid w:val="009E2E45"/>
    <w:rsid w:val="009E2E98"/>
    <w:rsid w:val="009E2F79"/>
    <w:rsid w:val="009E300F"/>
    <w:rsid w:val="009E3163"/>
    <w:rsid w:val="009E319C"/>
    <w:rsid w:val="009E31BD"/>
    <w:rsid w:val="009E31E8"/>
    <w:rsid w:val="009E33E6"/>
    <w:rsid w:val="009E3456"/>
    <w:rsid w:val="009E3480"/>
    <w:rsid w:val="009E34B9"/>
    <w:rsid w:val="009E3551"/>
    <w:rsid w:val="009E35FD"/>
    <w:rsid w:val="009E3616"/>
    <w:rsid w:val="009E3658"/>
    <w:rsid w:val="009E36D8"/>
    <w:rsid w:val="009E372F"/>
    <w:rsid w:val="009E373E"/>
    <w:rsid w:val="009E390B"/>
    <w:rsid w:val="009E3927"/>
    <w:rsid w:val="009E3AA6"/>
    <w:rsid w:val="009E3BCE"/>
    <w:rsid w:val="009E3CB9"/>
    <w:rsid w:val="009E3CF8"/>
    <w:rsid w:val="009E3D45"/>
    <w:rsid w:val="009E3E17"/>
    <w:rsid w:val="009E3E25"/>
    <w:rsid w:val="009E3E56"/>
    <w:rsid w:val="009E3E88"/>
    <w:rsid w:val="009E3F63"/>
    <w:rsid w:val="009E3F6F"/>
    <w:rsid w:val="009E40FB"/>
    <w:rsid w:val="009E43DE"/>
    <w:rsid w:val="009E4402"/>
    <w:rsid w:val="009E442F"/>
    <w:rsid w:val="009E4472"/>
    <w:rsid w:val="009E44EE"/>
    <w:rsid w:val="009E44F1"/>
    <w:rsid w:val="009E450C"/>
    <w:rsid w:val="009E4534"/>
    <w:rsid w:val="009E453B"/>
    <w:rsid w:val="009E45FE"/>
    <w:rsid w:val="009E4639"/>
    <w:rsid w:val="009E46CD"/>
    <w:rsid w:val="009E4711"/>
    <w:rsid w:val="009E48E3"/>
    <w:rsid w:val="009E4900"/>
    <w:rsid w:val="009E4902"/>
    <w:rsid w:val="009E4995"/>
    <w:rsid w:val="009E4A19"/>
    <w:rsid w:val="009E4B61"/>
    <w:rsid w:val="009E4BC7"/>
    <w:rsid w:val="009E4C02"/>
    <w:rsid w:val="009E4C88"/>
    <w:rsid w:val="009E4C8A"/>
    <w:rsid w:val="009E4CAC"/>
    <w:rsid w:val="009E4CBE"/>
    <w:rsid w:val="009E4CBF"/>
    <w:rsid w:val="009E4E05"/>
    <w:rsid w:val="009E4E22"/>
    <w:rsid w:val="009E4E89"/>
    <w:rsid w:val="009E4F51"/>
    <w:rsid w:val="009E4F9E"/>
    <w:rsid w:val="009E506A"/>
    <w:rsid w:val="009E50CA"/>
    <w:rsid w:val="009E5124"/>
    <w:rsid w:val="009E5188"/>
    <w:rsid w:val="009E518A"/>
    <w:rsid w:val="009E525F"/>
    <w:rsid w:val="009E5273"/>
    <w:rsid w:val="009E529A"/>
    <w:rsid w:val="009E52CA"/>
    <w:rsid w:val="009E52DC"/>
    <w:rsid w:val="009E531E"/>
    <w:rsid w:val="009E5324"/>
    <w:rsid w:val="009E5386"/>
    <w:rsid w:val="009E53AB"/>
    <w:rsid w:val="009E53C4"/>
    <w:rsid w:val="009E543E"/>
    <w:rsid w:val="009E54E6"/>
    <w:rsid w:val="009E55C8"/>
    <w:rsid w:val="009E5641"/>
    <w:rsid w:val="009E5715"/>
    <w:rsid w:val="009E5746"/>
    <w:rsid w:val="009E57BD"/>
    <w:rsid w:val="009E57F0"/>
    <w:rsid w:val="009E588C"/>
    <w:rsid w:val="009E58BF"/>
    <w:rsid w:val="009E58C8"/>
    <w:rsid w:val="009E58EA"/>
    <w:rsid w:val="009E593A"/>
    <w:rsid w:val="009E59E3"/>
    <w:rsid w:val="009E5A35"/>
    <w:rsid w:val="009E5A66"/>
    <w:rsid w:val="009E5A9B"/>
    <w:rsid w:val="009E5B0A"/>
    <w:rsid w:val="009E5B14"/>
    <w:rsid w:val="009E5B6E"/>
    <w:rsid w:val="009E5B90"/>
    <w:rsid w:val="009E5B92"/>
    <w:rsid w:val="009E5BA5"/>
    <w:rsid w:val="009E5C09"/>
    <w:rsid w:val="009E5D0A"/>
    <w:rsid w:val="009E5D6F"/>
    <w:rsid w:val="009E5D9A"/>
    <w:rsid w:val="009E5E3D"/>
    <w:rsid w:val="009E5E4E"/>
    <w:rsid w:val="009E5E7E"/>
    <w:rsid w:val="009E5EBB"/>
    <w:rsid w:val="009E5F55"/>
    <w:rsid w:val="009E5FF4"/>
    <w:rsid w:val="009E606D"/>
    <w:rsid w:val="009E613A"/>
    <w:rsid w:val="009E61BB"/>
    <w:rsid w:val="009E61BE"/>
    <w:rsid w:val="009E6279"/>
    <w:rsid w:val="009E62DA"/>
    <w:rsid w:val="009E6335"/>
    <w:rsid w:val="009E63DA"/>
    <w:rsid w:val="009E646E"/>
    <w:rsid w:val="009E6498"/>
    <w:rsid w:val="009E64B3"/>
    <w:rsid w:val="009E64D9"/>
    <w:rsid w:val="009E65C5"/>
    <w:rsid w:val="009E6613"/>
    <w:rsid w:val="009E6665"/>
    <w:rsid w:val="009E6678"/>
    <w:rsid w:val="009E6697"/>
    <w:rsid w:val="009E670A"/>
    <w:rsid w:val="009E67EE"/>
    <w:rsid w:val="009E6974"/>
    <w:rsid w:val="009E6990"/>
    <w:rsid w:val="009E699E"/>
    <w:rsid w:val="009E69DA"/>
    <w:rsid w:val="009E6B1A"/>
    <w:rsid w:val="009E6B7D"/>
    <w:rsid w:val="009E6B92"/>
    <w:rsid w:val="009E6C01"/>
    <w:rsid w:val="009E6C1C"/>
    <w:rsid w:val="009E6C41"/>
    <w:rsid w:val="009E6D5F"/>
    <w:rsid w:val="009E6DF9"/>
    <w:rsid w:val="009E6E05"/>
    <w:rsid w:val="009E6E1C"/>
    <w:rsid w:val="009E6EBE"/>
    <w:rsid w:val="009E6F08"/>
    <w:rsid w:val="009E6F34"/>
    <w:rsid w:val="009E6F92"/>
    <w:rsid w:val="009E70C2"/>
    <w:rsid w:val="009E7183"/>
    <w:rsid w:val="009E718B"/>
    <w:rsid w:val="009E71A0"/>
    <w:rsid w:val="009E7260"/>
    <w:rsid w:val="009E726D"/>
    <w:rsid w:val="009E7291"/>
    <w:rsid w:val="009E72A0"/>
    <w:rsid w:val="009E735B"/>
    <w:rsid w:val="009E7383"/>
    <w:rsid w:val="009E741F"/>
    <w:rsid w:val="009E7534"/>
    <w:rsid w:val="009E754F"/>
    <w:rsid w:val="009E75FE"/>
    <w:rsid w:val="009E7643"/>
    <w:rsid w:val="009E7656"/>
    <w:rsid w:val="009E7760"/>
    <w:rsid w:val="009E784F"/>
    <w:rsid w:val="009E7858"/>
    <w:rsid w:val="009E787C"/>
    <w:rsid w:val="009E788F"/>
    <w:rsid w:val="009E78A2"/>
    <w:rsid w:val="009E792B"/>
    <w:rsid w:val="009E79FC"/>
    <w:rsid w:val="009E7A0C"/>
    <w:rsid w:val="009E7ADF"/>
    <w:rsid w:val="009E7BBC"/>
    <w:rsid w:val="009E7C34"/>
    <w:rsid w:val="009E7C7F"/>
    <w:rsid w:val="009E7E08"/>
    <w:rsid w:val="009E7E6B"/>
    <w:rsid w:val="009E7E77"/>
    <w:rsid w:val="009E7ECD"/>
    <w:rsid w:val="009E7ECF"/>
    <w:rsid w:val="009E7F42"/>
    <w:rsid w:val="009E7FB3"/>
    <w:rsid w:val="009F00A1"/>
    <w:rsid w:val="009F00D6"/>
    <w:rsid w:val="009F026D"/>
    <w:rsid w:val="009F0323"/>
    <w:rsid w:val="009F0368"/>
    <w:rsid w:val="009F0389"/>
    <w:rsid w:val="009F03D7"/>
    <w:rsid w:val="009F0414"/>
    <w:rsid w:val="009F0474"/>
    <w:rsid w:val="009F0594"/>
    <w:rsid w:val="009F05EC"/>
    <w:rsid w:val="009F0635"/>
    <w:rsid w:val="009F06FC"/>
    <w:rsid w:val="009F07A9"/>
    <w:rsid w:val="009F0844"/>
    <w:rsid w:val="009F088E"/>
    <w:rsid w:val="009F08FB"/>
    <w:rsid w:val="009F0A3D"/>
    <w:rsid w:val="009F0B70"/>
    <w:rsid w:val="009F0B77"/>
    <w:rsid w:val="009F0B90"/>
    <w:rsid w:val="009F0BE8"/>
    <w:rsid w:val="009F0BFC"/>
    <w:rsid w:val="009F0C7A"/>
    <w:rsid w:val="009F0D26"/>
    <w:rsid w:val="009F0D3F"/>
    <w:rsid w:val="009F0D54"/>
    <w:rsid w:val="009F0DCA"/>
    <w:rsid w:val="009F0DE8"/>
    <w:rsid w:val="009F0E13"/>
    <w:rsid w:val="009F0E2E"/>
    <w:rsid w:val="009F0E81"/>
    <w:rsid w:val="009F0E85"/>
    <w:rsid w:val="009F0EB0"/>
    <w:rsid w:val="009F0EDA"/>
    <w:rsid w:val="009F0FDE"/>
    <w:rsid w:val="009F10C9"/>
    <w:rsid w:val="009F10E8"/>
    <w:rsid w:val="009F10F0"/>
    <w:rsid w:val="009F10F5"/>
    <w:rsid w:val="009F114D"/>
    <w:rsid w:val="009F11A2"/>
    <w:rsid w:val="009F11C8"/>
    <w:rsid w:val="009F11E5"/>
    <w:rsid w:val="009F1228"/>
    <w:rsid w:val="009F12D1"/>
    <w:rsid w:val="009F1372"/>
    <w:rsid w:val="009F13B1"/>
    <w:rsid w:val="009F14CD"/>
    <w:rsid w:val="009F14F2"/>
    <w:rsid w:val="009F1516"/>
    <w:rsid w:val="009F151E"/>
    <w:rsid w:val="009F1522"/>
    <w:rsid w:val="009F1533"/>
    <w:rsid w:val="009F163C"/>
    <w:rsid w:val="009F16B5"/>
    <w:rsid w:val="009F16CC"/>
    <w:rsid w:val="009F16EE"/>
    <w:rsid w:val="009F1755"/>
    <w:rsid w:val="009F17B4"/>
    <w:rsid w:val="009F183C"/>
    <w:rsid w:val="009F1882"/>
    <w:rsid w:val="009F18D9"/>
    <w:rsid w:val="009F19D4"/>
    <w:rsid w:val="009F19E4"/>
    <w:rsid w:val="009F1A37"/>
    <w:rsid w:val="009F1A89"/>
    <w:rsid w:val="009F1AFD"/>
    <w:rsid w:val="009F1AFE"/>
    <w:rsid w:val="009F1B98"/>
    <w:rsid w:val="009F1BD8"/>
    <w:rsid w:val="009F1C05"/>
    <w:rsid w:val="009F1C48"/>
    <w:rsid w:val="009F1C97"/>
    <w:rsid w:val="009F1CAD"/>
    <w:rsid w:val="009F1D24"/>
    <w:rsid w:val="009F1E14"/>
    <w:rsid w:val="009F1E8D"/>
    <w:rsid w:val="009F1FE5"/>
    <w:rsid w:val="009F2006"/>
    <w:rsid w:val="009F2019"/>
    <w:rsid w:val="009F207F"/>
    <w:rsid w:val="009F209E"/>
    <w:rsid w:val="009F20DD"/>
    <w:rsid w:val="009F20E3"/>
    <w:rsid w:val="009F21B4"/>
    <w:rsid w:val="009F21CC"/>
    <w:rsid w:val="009F22B9"/>
    <w:rsid w:val="009F232B"/>
    <w:rsid w:val="009F2476"/>
    <w:rsid w:val="009F24B0"/>
    <w:rsid w:val="009F2506"/>
    <w:rsid w:val="009F2519"/>
    <w:rsid w:val="009F2558"/>
    <w:rsid w:val="009F26A1"/>
    <w:rsid w:val="009F26DC"/>
    <w:rsid w:val="009F27AD"/>
    <w:rsid w:val="009F27BB"/>
    <w:rsid w:val="009F27C7"/>
    <w:rsid w:val="009F27F5"/>
    <w:rsid w:val="009F28A8"/>
    <w:rsid w:val="009F28FF"/>
    <w:rsid w:val="009F299A"/>
    <w:rsid w:val="009F29BD"/>
    <w:rsid w:val="009F2A2B"/>
    <w:rsid w:val="009F2A8E"/>
    <w:rsid w:val="009F2B06"/>
    <w:rsid w:val="009F2B64"/>
    <w:rsid w:val="009F2CA4"/>
    <w:rsid w:val="009F2D59"/>
    <w:rsid w:val="009F2DB9"/>
    <w:rsid w:val="009F2EB5"/>
    <w:rsid w:val="009F3040"/>
    <w:rsid w:val="009F30F5"/>
    <w:rsid w:val="009F3116"/>
    <w:rsid w:val="009F31A0"/>
    <w:rsid w:val="009F3216"/>
    <w:rsid w:val="009F3263"/>
    <w:rsid w:val="009F329B"/>
    <w:rsid w:val="009F32F3"/>
    <w:rsid w:val="009F3300"/>
    <w:rsid w:val="009F3343"/>
    <w:rsid w:val="009F3428"/>
    <w:rsid w:val="009F344A"/>
    <w:rsid w:val="009F3484"/>
    <w:rsid w:val="009F3549"/>
    <w:rsid w:val="009F36A7"/>
    <w:rsid w:val="009F36F1"/>
    <w:rsid w:val="009F3811"/>
    <w:rsid w:val="009F3851"/>
    <w:rsid w:val="009F38FF"/>
    <w:rsid w:val="009F3928"/>
    <w:rsid w:val="009F3935"/>
    <w:rsid w:val="009F3939"/>
    <w:rsid w:val="009F3943"/>
    <w:rsid w:val="009F3959"/>
    <w:rsid w:val="009F39CE"/>
    <w:rsid w:val="009F39F5"/>
    <w:rsid w:val="009F3AA9"/>
    <w:rsid w:val="009F3AFB"/>
    <w:rsid w:val="009F3B22"/>
    <w:rsid w:val="009F3BA5"/>
    <w:rsid w:val="009F3DAA"/>
    <w:rsid w:val="009F3DD5"/>
    <w:rsid w:val="009F3E2E"/>
    <w:rsid w:val="009F3E6E"/>
    <w:rsid w:val="009F3EF0"/>
    <w:rsid w:val="009F3F1B"/>
    <w:rsid w:val="009F3F1D"/>
    <w:rsid w:val="009F3F48"/>
    <w:rsid w:val="009F3F6E"/>
    <w:rsid w:val="009F4015"/>
    <w:rsid w:val="009F4071"/>
    <w:rsid w:val="009F40F9"/>
    <w:rsid w:val="009F41A9"/>
    <w:rsid w:val="009F4269"/>
    <w:rsid w:val="009F42AC"/>
    <w:rsid w:val="009F431D"/>
    <w:rsid w:val="009F4385"/>
    <w:rsid w:val="009F4465"/>
    <w:rsid w:val="009F44B0"/>
    <w:rsid w:val="009F44B4"/>
    <w:rsid w:val="009F44E7"/>
    <w:rsid w:val="009F44E8"/>
    <w:rsid w:val="009F45A0"/>
    <w:rsid w:val="009F461B"/>
    <w:rsid w:val="009F4623"/>
    <w:rsid w:val="009F4686"/>
    <w:rsid w:val="009F4694"/>
    <w:rsid w:val="009F46AB"/>
    <w:rsid w:val="009F46BB"/>
    <w:rsid w:val="009F46C3"/>
    <w:rsid w:val="009F46DE"/>
    <w:rsid w:val="009F478F"/>
    <w:rsid w:val="009F48E8"/>
    <w:rsid w:val="009F4904"/>
    <w:rsid w:val="009F495E"/>
    <w:rsid w:val="009F4A0B"/>
    <w:rsid w:val="009F4A97"/>
    <w:rsid w:val="009F4B5E"/>
    <w:rsid w:val="009F4BF3"/>
    <w:rsid w:val="009F4CBB"/>
    <w:rsid w:val="009F4DBA"/>
    <w:rsid w:val="009F4EDF"/>
    <w:rsid w:val="009F4F2C"/>
    <w:rsid w:val="009F4F96"/>
    <w:rsid w:val="009F4FEE"/>
    <w:rsid w:val="009F5031"/>
    <w:rsid w:val="009F507A"/>
    <w:rsid w:val="009F5177"/>
    <w:rsid w:val="009F51A9"/>
    <w:rsid w:val="009F5300"/>
    <w:rsid w:val="009F53AB"/>
    <w:rsid w:val="009F540C"/>
    <w:rsid w:val="009F546D"/>
    <w:rsid w:val="009F54A4"/>
    <w:rsid w:val="009F54F3"/>
    <w:rsid w:val="009F5510"/>
    <w:rsid w:val="009F5543"/>
    <w:rsid w:val="009F554D"/>
    <w:rsid w:val="009F5555"/>
    <w:rsid w:val="009F5674"/>
    <w:rsid w:val="009F56A8"/>
    <w:rsid w:val="009F5715"/>
    <w:rsid w:val="009F5766"/>
    <w:rsid w:val="009F5816"/>
    <w:rsid w:val="009F582B"/>
    <w:rsid w:val="009F584B"/>
    <w:rsid w:val="009F5876"/>
    <w:rsid w:val="009F58D0"/>
    <w:rsid w:val="009F58F3"/>
    <w:rsid w:val="009F5A5D"/>
    <w:rsid w:val="009F5A9D"/>
    <w:rsid w:val="009F5B2A"/>
    <w:rsid w:val="009F5B99"/>
    <w:rsid w:val="009F5C17"/>
    <w:rsid w:val="009F5C79"/>
    <w:rsid w:val="009F5C80"/>
    <w:rsid w:val="009F5CEF"/>
    <w:rsid w:val="009F5D0A"/>
    <w:rsid w:val="009F5DBB"/>
    <w:rsid w:val="009F5E56"/>
    <w:rsid w:val="009F5E82"/>
    <w:rsid w:val="009F5EDD"/>
    <w:rsid w:val="009F5F7F"/>
    <w:rsid w:val="009F5F9A"/>
    <w:rsid w:val="009F5FE3"/>
    <w:rsid w:val="009F5FE6"/>
    <w:rsid w:val="009F60EA"/>
    <w:rsid w:val="009F62E0"/>
    <w:rsid w:val="009F63C9"/>
    <w:rsid w:val="009F64F3"/>
    <w:rsid w:val="009F6511"/>
    <w:rsid w:val="009F652A"/>
    <w:rsid w:val="009F65DF"/>
    <w:rsid w:val="009F665F"/>
    <w:rsid w:val="009F673D"/>
    <w:rsid w:val="009F67B7"/>
    <w:rsid w:val="009F67BB"/>
    <w:rsid w:val="009F67C9"/>
    <w:rsid w:val="009F68E3"/>
    <w:rsid w:val="009F6946"/>
    <w:rsid w:val="009F6993"/>
    <w:rsid w:val="009F69BF"/>
    <w:rsid w:val="009F6A42"/>
    <w:rsid w:val="009F6A68"/>
    <w:rsid w:val="009F6A9F"/>
    <w:rsid w:val="009F6B19"/>
    <w:rsid w:val="009F6B56"/>
    <w:rsid w:val="009F6B64"/>
    <w:rsid w:val="009F6B8E"/>
    <w:rsid w:val="009F6C96"/>
    <w:rsid w:val="009F6D14"/>
    <w:rsid w:val="009F6D5D"/>
    <w:rsid w:val="009F6DA3"/>
    <w:rsid w:val="009F6DE8"/>
    <w:rsid w:val="009F6DFE"/>
    <w:rsid w:val="009F6E0C"/>
    <w:rsid w:val="009F6E20"/>
    <w:rsid w:val="009F6EE7"/>
    <w:rsid w:val="009F6EEE"/>
    <w:rsid w:val="009F6F75"/>
    <w:rsid w:val="009F6F95"/>
    <w:rsid w:val="009F6FDD"/>
    <w:rsid w:val="009F6FE2"/>
    <w:rsid w:val="009F7065"/>
    <w:rsid w:val="009F714B"/>
    <w:rsid w:val="009F7158"/>
    <w:rsid w:val="009F7199"/>
    <w:rsid w:val="009F71A3"/>
    <w:rsid w:val="009F71DD"/>
    <w:rsid w:val="009F722F"/>
    <w:rsid w:val="009F72A8"/>
    <w:rsid w:val="009F72B9"/>
    <w:rsid w:val="009F7301"/>
    <w:rsid w:val="009F7377"/>
    <w:rsid w:val="009F74A0"/>
    <w:rsid w:val="009F74BF"/>
    <w:rsid w:val="009F7617"/>
    <w:rsid w:val="009F764F"/>
    <w:rsid w:val="009F7677"/>
    <w:rsid w:val="009F76F6"/>
    <w:rsid w:val="009F7702"/>
    <w:rsid w:val="009F770F"/>
    <w:rsid w:val="009F7770"/>
    <w:rsid w:val="009F7867"/>
    <w:rsid w:val="009F78C6"/>
    <w:rsid w:val="009F7930"/>
    <w:rsid w:val="009F7936"/>
    <w:rsid w:val="009F7965"/>
    <w:rsid w:val="009F79B4"/>
    <w:rsid w:val="009F7A85"/>
    <w:rsid w:val="009F7AAE"/>
    <w:rsid w:val="009F7ABB"/>
    <w:rsid w:val="009F7B09"/>
    <w:rsid w:val="009F7B4E"/>
    <w:rsid w:val="009F7BD5"/>
    <w:rsid w:val="009F7D1A"/>
    <w:rsid w:val="009F7DE8"/>
    <w:rsid w:val="009F7E40"/>
    <w:rsid w:val="009F7E47"/>
    <w:rsid w:val="009F7EEC"/>
    <w:rsid w:val="009F7F61"/>
    <w:rsid w:val="00A0005E"/>
    <w:rsid w:val="00A00074"/>
    <w:rsid w:val="00A00075"/>
    <w:rsid w:val="00A0010B"/>
    <w:rsid w:val="00A001D8"/>
    <w:rsid w:val="00A001DA"/>
    <w:rsid w:val="00A001FB"/>
    <w:rsid w:val="00A00206"/>
    <w:rsid w:val="00A00225"/>
    <w:rsid w:val="00A0022A"/>
    <w:rsid w:val="00A00258"/>
    <w:rsid w:val="00A00276"/>
    <w:rsid w:val="00A0027A"/>
    <w:rsid w:val="00A00340"/>
    <w:rsid w:val="00A00349"/>
    <w:rsid w:val="00A0036B"/>
    <w:rsid w:val="00A00382"/>
    <w:rsid w:val="00A003B9"/>
    <w:rsid w:val="00A00409"/>
    <w:rsid w:val="00A004A2"/>
    <w:rsid w:val="00A0051B"/>
    <w:rsid w:val="00A005AC"/>
    <w:rsid w:val="00A0062F"/>
    <w:rsid w:val="00A00660"/>
    <w:rsid w:val="00A006AB"/>
    <w:rsid w:val="00A006E7"/>
    <w:rsid w:val="00A00735"/>
    <w:rsid w:val="00A00807"/>
    <w:rsid w:val="00A00817"/>
    <w:rsid w:val="00A0088C"/>
    <w:rsid w:val="00A00894"/>
    <w:rsid w:val="00A008C3"/>
    <w:rsid w:val="00A00942"/>
    <w:rsid w:val="00A00982"/>
    <w:rsid w:val="00A009A6"/>
    <w:rsid w:val="00A009F3"/>
    <w:rsid w:val="00A00A3F"/>
    <w:rsid w:val="00A00A5C"/>
    <w:rsid w:val="00A00B7E"/>
    <w:rsid w:val="00A00C36"/>
    <w:rsid w:val="00A00CDF"/>
    <w:rsid w:val="00A00D22"/>
    <w:rsid w:val="00A00E33"/>
    <w:rsid w:val="00A00E88"/>
    <w:rsid w:val="00A00E9C"/>
    <w:rsid w:val="00A00EED"/>
    <w:rsid w:val="00A01045"/>
    <w:rsid w:val="00A0105C"/>
    <w:rsid w:val="00A01143"/>
    <w:rsid w:val="00A01244"/>
    <w:rsid w:val="00A01291"/>
    <w:rsid w:val="00A01374"/>
    <w:rsid w:val="00A01383"/>
    <w:rsid w:val="00A0146B"/>
    <w:rsid w:val="00A014DC"/>
    <w:rsid w:val="00A014FA"/>
    <w:rsid w:val="00A0153D"/>
    <w:rsid w:val="00A0155D"/>
    <w:rsid w:val="00A0164E"/>
    <w:rsid w:val="00A016B4"/>
    <w:rsid w:val="00A01741"/>
    <w:rsid w:val="00A01744"/>
    <w:rsid w:val="00A017B2"/>
    <w:rsid w:val="00A01828"/>
    <w:rsid w:val="00A01870"/>
    <w:rsid w:val="00A0188D"/>
    <w:rsid w:val="00A018CD"/>
    <w:rsid w:val="00A018E6"/>
    <w:rsid w:val="00A019BC"/>
    <w:rsid w:val="00A01A67"/>
    <w:rsid w:val="00A01AEC"/>
    <w:rsid w:val="00A01BFD"/>
    <w:rsid w:val="00A01D09"/>
    <w:rsid w:val="00A01D53"/>
    <w:rsid w:val="00A01D83"/>
    <w:rsid w:val="00A01DDA"/>
    <w:rsid w:val="00A01E1A"/>
    <w:rsid w:val="00A01E35"/>
    <w:rsid w:val="00A01E70"/>
    <w:rsid w:val="00A01E99"/>
    <w:rsid w:val="00A01F40"/>
    <w:rsid w:val="00A01FEA"/>
    <w:rsid w:val="00A02046"/>
    <w:rsid w:val="00A0207E"/>
    <w:rsid w:val="00A02108"/>
    <w:rsid w:val="00A02220"/>
    <w:rsid w:val="00A0223A"/>
    <w:rsid w:val="00A02291"/>
    <w:rsid w:val="00A02293"/>
    <w:rsid w:val="00A0230C"/>
    <w:rsid w:val="00A02327"/>
    <w:rsid w:val="00A023FB"/>
    <w:rsid w:val="00A02407"/>
    <w:rsid w:val="00A0248B"/>
    <w:rsid w:val="00A024E9"/>
    <w:rsid w:val="00A0257F"/>
    <w:rsid w:val="00A025B7"/>
    <w:rsid w:val="00A02615"/>
    <w:rsid w:val="00A0265F"/>
    <w:rsid w:val="00A026E6"/>
    <w:rsid w:val="00A0274E"/>
    <w:rsid w:val="00A02777"/>
    <w:rsid w:val="00A0278A"/>
    <w:rsid w:val="00A0279B"/>
    <w:rsid w:val="00A027BB"/>
    <w:rsid w:val="00A027C8"/>
    <w:rsid w:val="00A027D3"/>
    <w:rsid w:val="00A02875"/>
    <w:rsid w:val="00A028EA"/>
    <w:rsid w:val="00A02908"/>
    <w:rsid w:val="00A029C0"/>
    <w:rsid w:val="00A029FC"/>
    <w:rsid w:val="00A02A28"/>
    <w:rsid w:val="00A02AE8"/>
    <w:rsid w:val="00A02AEC"/>
    <w:rsid w:val="00A02B1C"/>
    <w:rsid w:val="00A02B94"/>
    <w:rsid w:val="00A02C8E"/>
    <w:rsid w:val="00A02D20"/>
    <w:rsid w:val="00A02D2E"/>
    <w:rsid w:val="00A02E83"/>
    <w:rsid w:val="00A02ED3"/>
    <w:rsid w:val="00A02F3C"/>
    <w:rsid w:val="00A02F65"/>
    <w:rsid w:val="00A02FB2"/>
    <w:rsid w:val="00A0312F"/>
    <w:rsid w:val="00A0314F"/>
    <w:rsid w:val="00A03270"/>
    <w:rsid w:val="00A03387"/>
    <w:rsid w:val="00A03470"/>
    <w:rsid w:val="00A034C0"/>
    <w:rsid w:val="00A03640"/>
    <w:rsid w:val="00A0367C"/>
    <w:rsid w:val="00A0368A"/>
    <w:rsid w:val="00A03693"/>
    <w:rsid w:val="00A036D6"/>
    <w:rsid w:val="00A037BD"/>
    <w:rsid w:val="00A0383A"/>
    <w:rsid w:val="00A03893"/>
    <w:rsid w:val="00A038DF"/>
    <w:rsid w:val="00A03920"/>
    <w:rsid w:val="00A03A44"/>
    <w:rsid w:val="00A03AD8"/>
    <w:rsid w:val="00A03B00"/>
    <w:rsid w:val="00A03B28"/>
    <w:rsid w:val="00A03BD9"/>
    <w:rsid w:val="00A03C31"/>
    <w:rsid w:val="00A03C8B"/>
    <w:rsid w:val="00A03D59"/>
    <w:rsid w:val="00A03E5E"/>
    <w:rsid w:val="00A03EE7"/>
    <w:rsid w:val="00A03F15"/>
    <w:rsid w:val="00A03F2D"/>
    <w:rsid w:val="00A03FA1"/>
    <w:rsid w:val="00A0404A"/>
    <w:rsid w:val="00A040A7"/>
    <w:rsid w:val="00A040AF"/>
    <w:rsid w:val="00A04101"/>
    <w:rsid w:val="00A04184"/>
    <w:rsid w:val="00A0422A"/>
    <w:rsid w:val="00A0424F"/>
    <w:rsid w:val="00A042AD"/>
    <w:rsid w:val="00A04303"/>
    <w:rsid w:val="00A043C5"/>
    <w:rsid w:val="00A043C7"/>
    <w:rsid w:val="00A04400"/>
    <w:rsid w:val="00A04519"/>
    <w:rsid w:val="00A04550"/>
    <w:rsid w:val="00A045AB"/>
    <w:rsid w:val="00A045B3"/>
    <w:rsid w:val="00A045D9"/>
    <w:rsid w:val="00A045FC"/>
    <w:rsid w:val="00A0467F"/>
    <w:rsid w:val="00A0468E"/>
    <w:rsid w:val="00A0469C"/>
    <w:rsid w:val="00A04750"/>
    <w:rsid w:val="00A047CE"/>
    <w:rsid w:val="00A048A5"/>
    <w:rsid w:val="00A048D9"/>
    <w:rsid w:val="00A04911"/>
    <w:rsid w:val="00A0494F"/>
    <w:rsid w:val="00A04998"/>
    <w:rsid w:val="00A04B9A"/>
    <w:rsid w:val="00A04BB6"/>
    <w:rsid w:val="00A04C65"/>
    <w:rsid w:val="00A04CA0"/>
    <w:rsid w:val="00A04CC4"/>
    <w:rsid w:val="00A04CD9"/>
    <w:rsid w:val="00A04CDE"/>
    <w:rsid w:val="00A04D54"/>
    <w:rsid w:val="00A04D9B"/>
    <w:rsid w:val="00A04DC1"/>
    <w:rsid w:val="00A04DED"/>
    <w:rsid w:val="00A04DF5"/>
    <w:rsid w:val="00A04EB2"/>
    <w:rsid w:val="00A04EBD"/>
    <w:rsid w:val="00A04EF8"/>
    <w:rsid w:val="00A04FDD"/>
    <w:rsid w:val="00A050B6"/>
    <w:rsid w:val="00A05121"/>
    <w:rsid w:val="00A05131"/>
    <w:rsid w:val="00A051BA"/>
    <w:rsid w:val="00A051C4"/>
    <w:rsid w:val="00A05223"/>
    <w:rsid w:val="00A052A0"/>
    <w:rsid w:val="00A0530E"/>
    <w:rsid w:val="00A05473"/>
    <w:rsid w:val="00A055A3"/>
    <w:rsid w:val="00A056E6"/>
    <w:rsid w:val="00A0577E"/>
    <w:rsid w:val="00A0582A"/>
    <w:rsid w:val="00A05864"/>
    <w:rsid w:val="00A05958"/>
    <w:rsid w:val="00A05A18"/>
    <w:rsid w:val="00A05A2E"/>
    <w:rsid w:val="00A05A87"/>
    <w:rsid w:val="00A05A9D"/>
    <w:rsid w:val="00A05AD7"/>
    <w:rsid w:val="00A05B0C"/>
    <w:rsid w:val="00A05BF2"/>
    <w:rsid w:val="00A05C14"/>
    <w:rsid w:val="00A05CBC"/>
    <w:rsid w:val="00A05CFC"/>
    <w:rsid w:val="00A05D02"/>
    <w:rsid w:val="00A05D72"/>
    <w:rsid w:val="00A05DB8"/>
    <w:rsid w:val="00A05E90"/>
    <w:rsid w:val="00A05EF4"/>
    <w:rsid w:val="00A05F74"/>
    <w:rsid w:val="00A05FB3"/>
    <w:rsid w:val="00A06153"/>
    <w:rsid w:val="00A061A0"/>
    <w:rsid w:val="00A0624D"/>
    <w:rsid w:val="00A06256"/>
    <w:rsid w:val="00A062A4"/>
    <w:rsid w:val="00A06327"/>
    <w:rsid w:val="00A063C3"/>
    <w:rsid w:val="00A06470"/>
    <w:rsid w:val="00A06540"/>
    <w:rsid w:val="00A06579"/>
    <w:rsid w:val="00A06760"/>
    <w:rsid w:val="00A0678D"/>
    <w:rsid w:val="00A067B1"/>
    <w:rsid w:val="00A067E4"/>
    <w:rsid w:val="00A06858"/>
    <w:rsid w:val="00A0685A"/>
    <w:rsid w:val="00A068AE"/>
    <w:rsid w:val="00A068C0"/>
    <w:rsid w:val="00A0696F"/>
    <w:rsid w:val="00A06A40"/>
    <w:rsid w:val="00A06A4E"/>
    <w:rsid w:val="00A06AA4"/>
    <w:rsid w:val="00A06C62"/>
    <w:rsid w:val="00A06C6D"/>
    <w:rsid w:val="00A06C8A"/>
    <w:rsid w:val="00A06D05"/>
    <w:rsid w:val="00A06D07"/>
    <w:rsid w:val="00A06D20"/>
    <w:rsid w:val="00A06DCA"/>
    <w:rsid w:val="00A06DCD"/>
    <w:rsid w:val="00A06DF7"/>
    <w:rsid w:val="00A06E09"/>
    <w:rsid w:val="00A06E23"/>
    <w:rsid w:val="00A06ECB"/>
    <w:rsid w:val="00A06F8C"/>
    <w:rsid w:val="00A07034"/>
    <w:rsid w:val="00A0704B"/>
    <w:rsid w:val="00A070BB"/>
    <w:rsid w:val="00A07167"/>
    <w:rsid w:val="00A07178"/>
    <w:rsid w:val="00A0725E"/>
    <w:rsid w:val="00A072C0"/>
    <w:rsid w:val="00A0737C"/>
    <w:rsid w:val="00A073A7"/>
    <w:rsid w:val="00A073F9"/>
    <w:rsid w:val="00A07427"/>
    <w:rsid w:val="00A07598"/>
    <w:rsid w:val="00A075AF"/>
    <w:rsid w:val="00A075BB"/>
    <w:rsid w:val="00A075C0"/>
    <w:rsid w:val="00A075E8"/>
    <w:rsid w:val="00A07660"/>
    <w:rsid w:val="00A07695"/>
    <w:rsid w:val="00A0774D"/>
    <w:rsid w:val="00A07768"/>
    <w:rsid w:val="00A0778D"/>
    <w:rsid w:val="00A07841"/>
    <w:rsid w:val="00A0796A"/>
    <w:rsid w:val="00A079C8"/>
    <w:rsid w:val="00A079E7"/>
    <w:rsid w:val="00A07A0F"/>
    <w:rsid w:val="00A07A6D"/>
    <w:rsid w:val="00A07ACD"/>
    <w:rsid w:val="00A07AED"/>
    <w:rsid w:val="00A07AEF"/>
    <w:rsid w:val="00A07AF5"/>
    <w:rsid w:val="00A07B5B"/>
    <w:rsid w:val="00A07B7A"/>
    <w:rsid w:val="00A07BB2"/>
    <w:rsid w:val="00A07BBE"/>
    <w:rsid w:val="00A07C2F"/>
    <w:rsid w:val="00A07CD6"/>
    <w:rsid w:val="00A07D43"/>
    <w:rsid w:val="00A07DC5"/>
    <w:rsid w:val="00A07DD3"/>
    <w:rsid w:val="00A07E28"/>
    <w:rsid w:val="00A07E55"/>
    <w:rsid w:val="00A07ED9"/>
    <w:rsid w:val="00A07F6E"/>
    <w:rsid w:val="00A07F8B"/>
    <w:rsid w:val="00A07FCE"/>
    <w:rsid w:val="00A07FD9"/>
    <w:rsid w:val="00A10007"/>
    <w:rsid w:val="00A1001B"/>
    <w:rsid w:val="00A100A5"/>
    <w:rsid w:val="00A101E8"/>
    <w:rsid w:val="00A10285"/>
    <w:rsid w:val="00A10397"/>
    <w:rsid w:val="00A10428"/>
    <w:rsid w:val="00A10444"/>
    <w:rsid w:val="00A10482"/>
    <w:rsid w:val="00A10530"/>
    <w:rsid w:val="00A106B0"/>
    <w:rsid w:val="00A10792"/>
    <w:rsid w:val="00A107FF"/>
    <w:rsid w:val="00A10830"/>
    <w:rsid w:val="00A10843"/>
    <w:rsid w:val="00A108C7"/>
    <w:rsid w:val="00A1090F"/>
    <w:rsid w:val="00A10954"/>
    <w:rsid w:val="00A1099B"/>
    <w:rsid w:val="00A10A1C"/>
    <w:rsid w:val="00A10A2B"/>
    <w:rsid w:val="00A10A79"/>
    <w:rsid w:val="00A10A8A"/>
    <w:rsid w:val="00A10C60"/>
    <w:rsid w:val="00A10C7F"/>
    <w:rsid w:val="00A10CCC"/>
    <w:rsid w:val="00A10D29"/>
    <w:rsid w:val="00A10D6C"/>
    <w:rsid w:val="00A10DB7"/>
    <w:rsid w:val="00A10E16"/>
    <w:rsid w:val="00A10E49"/>
    <w:rsid w:val="00A10EC2"/>
    <w:rsid w:val="00A10FFF"/>
    <w:rsid w:val="00A11013"/>
    <w:rsid w:val="00A11043"/>
    <w:rsid w:val="00A110A7"/>
    <w:rsid w:val="00A110B9"/>
    <w:rsid w:val="00A110CF"/>
    <w:rsid w:val="00A110ED"/>
    <w:rsid w:val="00A11177"/>
    <w:rsid w:val="00A1118B"/>
    <w:rsid w:val="00A111E5"/>
    <w:rsid w:val="00A11262"/>
    <w:rsid w:val="00A11304"/>
    <w:rsid w:val="00A11343"/>
    <w:rsid w:val="00A11364"/>
    <w:rsid w:val="00A11442"/>
    <w:rsid w:val="00A11552"/>
    <w:rsid w:val="00A11693"/>
    <w:rsid w:val="00A116B5"/>
    <w:rsid w:val="00A116CD"/>
    <w:rsid w:val="00A1171B"/>
    <w:rsid w:val="00A1173A"/>
    <w:rsid w:val="00A1183F"/>
    <w:rsid w:val="00A1187B"/>
    <w:rsid w:val="00A118E9"/>
    <w:rsid w:val="00A11936"/>
    <w:rsid w:val="00A119C1"/>
    <w:rsid w:val="00A119CA"/>
    <w:rsid w:val="00A119E4"/>
    <w:rsid w:val="00A11A43"/>
    <w:rsid w:val="00A11A48"/>
    <w:rsid w:val="00A11AC5"/>
    <w:rsid w:val="00A11BAA"/>
    <w:rsid w:val="00A11BD0"/>
    <w:rsid w:val="00A11BD6"/>
    <w:rsid w:val="00A11C59"/>
    <w:rsid w:val="00A11DC6"/>
    <w:rsid w:val="00A11E24"/>
    <w:rsid w:val="00A11E76"/>
    <w:rsid w:val="00A11F26"/>
    <w:rsid w:val="00A11FE3"/>
    <w:rsid w:val="00A12005"/>
    <w:rsid w:val="00A12042"/>
    <w:rsid w:val="00A120AC"/>
    <w:rsid w:val="00A120B1"/>
    <w:rsid w:val="00A120C6"/>
    <w:rsid w:val="00A12161"/>
    <w:rsid w:val="00A121ED"/>
    <w:rsid w:val="00A12263"/>
    <w:rsid w:val="00A12314"/>
    <w:rsid w:val="00A125A7"/>
    <w:rsid w:val="00A125C7"/>
    <w:rsid w:val="00A12666"/>
    <w:rsid w:val="00A12698"/>
    <w:rsid w:val="00A126B6"/>
    <w:rsid w:val="00A1273B"/>
    <w:rsid w:val="00A12768"/>
    <w:rsid w:val="00A12780"/>
    <w:rsid w:val="00A12792"/>
    <w:rsid w:val="00A127EE"/>
    <w:rsid w:val="00A1280C"/>
    <w:rsid w:val="00A12882"/>
    <w:rsid w:val="00A1291F"/>
    <w:rsid w:val="00A12965"/>
    <w:rsid w:val="00A129BE"/>
    <w:rsid w:val="00A12AF1"/>
    <w:rsid w:val="00A12B19"/>
    <w:rsid w:val="00A12B7D"/>
    <w:rsid w:val="00A12B96"/>
    <w:rsid w:val="00A12B99"/>
    <w:rsid w:val="00A12BE0"/>
    <w:rsid w:val="00A12BFD"/>
    <w:rsid w:val="00A12C48"/>
    <w:rsid w:val="00A12D76"/>
    <w:rsid w:val="00A12E3F"/>
    <w:rsid w:val="00A12E50"/>
    <w:rsid w:val="00A12E56"/>
    <w:rsid w:val="00A12ED4"/>
    <w:rsid w:val="00A12EF3"/>
    <w:rsid w:val="00A12FBB"/>
    <w:rsid w:val="00A13065"/>
    <w:rsid w:val="00A13086"/>
    <w:rsid w:val="00A13115"/>
    <w:rsid w:val="00A13124"/>
    <w:rsid w:val="00A13180"/>
    <w:rsid w:val="00A132AB"/>
    <w:rsid w:val="00A132DB"/>
    <w:rsid w:val="00A13392"/>
    <w:rsid w:val="00A133CB"/>
    <w:rsid w:val="00A13438"/>
    <w:rsid w:val="00A13486"/>
    <w:rsid w:val="00A1348F"/>
    <w:rsid w:val="00A13537"/>
    <w:rsid w:val="00A1368F"/>
    <w:rsid w:val="00A13826"/>
    <w:rsid w:val="00A13841"/>
    <w:rsid w:val="00A13871"/>
    <w:rsid w:val="00A1393A"/>
    <w:rsid w:val="00A1397F"/>
    <w:rsid w:val="00A13997"/>
    <w:rsid w:val="00A13A31"/>
    <w:rsid w:val="00A13A9E"/>
    <w:rsid w:val="00A13AD1"/>
    <w:rsid w:val="00A13C09"/>
    <w:rsid w:val="00A13C18"/>
    <w:rsid w:val="00A13C3D"/>
    <w:rsid w:val="00A13D14"/>
    <w:rsid w:val="00A13D24"/>
    <w:rsid w:val="00A13D2C"/>
    <w:rsid w:val="00A13D3F"/>
    <w:rsid w:val="00A13E69"/>
    <w:rsid w:val="00A13F6D"/>
    <w:rsid w:val="00A13FD0"/>
    <w:rsid w:val="00A140D9"/>
    <w:rsid w:val="00A140E6"/>
    <w:rsid w:val="00A140ED"/>
    <w:rsid w:val="00A140F7"/>
    <w:rsid w:val="00A1414F"/>
    <w:rsid w:val="00A1425D"/>
    <w:rsid w:val="00A142F3"/>
    <w:rsid w:val="00A1434E"/>
    <w:rsid w:val="00A1448A"/>
    <w:rsid w:val="00A144F9"/>
    <w:rsid w:val="00A14501"/>
    <w:rsid w:val="00A14560"/>
    <w:rsid w:val="00A145DB"/>
    <w:rsid w:val="00A14724"/>
    <w:rsid w:val="00A1473E"/>
    <w:rsid w:val="00A1474D"/>
    <w:rsid w:val="00A14834"/>
    <w:rsid w:val="00A148F3"/>
    <w:rsid w:val="00A14904"/>
    <w:rsid w:val="00A14962"/>
    <w:rsid w:val="00A14A49"/>
    <w:rsid w:val="00A14A51"/>
    <w:rsid w:val="00A14A77"/>
    <w:rsid w:val="00A14A78"/>
    <w:rsid w:val="00A14ADD"/>
    <w:rsid w:val="00A14B86"/>
    <w:rsid w:val="00A14DA6"/>
    <w:rsid w:val="00A14DAC"/>
    <w:rsid w:val="00A14E0F"/>
    <w:rsid w:val="00A14E2C"/>
    <w:rsid w:val="00A14E8E"/>
    <w:rsid w:val="00A14EC7"/>
    <w:rsid w:val="00A14FCD"/>
    <w:rsid w:val="00A15003"/>
    <w:rsid w:val="00A15059"/>
    <w:rsid w:val="00A15078"/>
    <w:rsid w:val="00A151F0"/>
    <w:rsid w:val="00A1526C"/>
    <w:rsid w:val="00A152EB"/>
    <w:rsid w:val="00A15388"/>
    <w:rsid w:val="00A15411"/>
    <w:rsid w:val="00A154C3"/>
    <w:rsid w:val="00A1550C"/>
    <w:rsid w:val="00A15546"/>
    <w:rsid w:val="00A156D4"/>
    <w:rsid w:val="00A1573E"/>
    <w:rsid w:val="00A15744"/>
    <w:rsid w:val="00A15759"/>
    <w:rsid w:val="00A15793"/>
    <w:rsid w:val="00A15917"/>
    <w:rsid w:val="00A15937"/>
    <w:rsid w:val="00A159F2"/>
    <w:rsid w:val="00A15A36"/>
    <w:rsid w:val="00A15B37"/>
    <w:rsid w:val="00A15B41"/>
    <w:rsid w:val="00A15C20"/>
    <w:rsid w:val="00A15C2E"/>
    <w:rsid w:val="00A15CE1"/>
    <w:rsid w:val="00A15F56"/>
    <w:rsid w:val="00A15F89"/>
    <w:rsid w:val="00A15FB1"/>
    <w:rsid w:val="00A16061"/>
    <w:rsid w:val="00A16063"/>
    <w:rsid w:val="00A1618A"/>
    <w:rsid w:val="00A161A0"/>
    <w:rsid w:val="00A161EF"/>
    <w:rsid w:val="00A1625F"/>
    <w:rsid w:val="00A163D8"/>
    <w:rsid w:val="00A1640A"/>
    <w:rsid w:val="00A1644E"/>
    <w:rsid w:val="00A16450"/>
    <w:rsid w:val="00A16472"/>
    <w:rsid w:val="00A16532"/>
    <w:rsid w:val="00A16540"/>
    <w:rsid w:val="00A16553"/>
    <w:rsid w:val="00A16617"/>
    <w:rsid w:val="00A16632"/>
    <w:rsid w:val="00A16662"/>
    <w:rsid w:val="00A16716"/>
    <w:rsid w:val="00A16752"/>
    <w:rsid w:val="00A16852"/>
    <w:rsid w:val="00A16856"/>
    <w:rsid w:val="00A16870"/>
    <w:rsid w:val="00A168B1"/>
    <w:rsid w:val="00A168F5"/>
    <w:rsid w:val="00A16954"/>
    <w:rsid w:val="00A16970"/>
    <w:rsid w:val="00A16A75"/>
    <w:rsid w:val="00A16A83"/>
    <w:rsid w:val="00A16B5E"/>
    <w:rsid w:val="00A16C06"/>
    <w:rsid w:val="00A16C86"/>
    <w:rsid w:val="00A16CF8"/>
    <w:rsid w:val="00A16D81"/>
    <w:rsid w:val="00A16DD1"/>
    <w:rsid w:val="00A16E03"/>
    <w:rsid w:val="00A16E78"/>
    <w:rsid w:val="00A16ECB"/>
    <w:rsid w:val="00A16F01"/>
    <w:rsid w:val="00A16F96"/>
    <w:rsid w:val="00A16FEF"/>
    <w:rsid w:val="00A17069"/>
    <w:rsid w:val="00A170E3"/>
    <w:rsid w:val="00A1719C"/>
    <w:rsid w:val="00A17221"/>
    <w:rsid w:val="00A1726D"/>
    <w:rsid w:val="00A17317"/>
    <w:rsid w:val="00A17417"/>
    <w:rsid w:val="00A17426"/>
    <w:rsid w:val="00A17435"/>
    <w:rsid w:val="00A1756A"/>
    <w:rsid w:val="00A17573"/>
    <w:rsid w:val="00A1757C"/>
    <w:rsid w:val="00A17581"/>
    <w:rsid w:val="00A175C9"/>
    <w:rsid w:val="00A1762B"/>
    <w:rsid w:val="00A176A1"/>
    <w:rsid w:val="00A176F5"/>
    <w:rsid w:val="00A17851"/>
    <w:rsid w:val="00A1787C"/>
    <w:rsid w:val="00A178BB"/>
    <w:rsid w:val="00A178BD"/>
    <w:rsid w:val="00A178C4"/>
    <w:rsid w:val="00A1794D"/>
    <w:rsid w:val="00A179E9"/>
    <w:rsid w:val="00A17A6C"/>
    <w:rsid w:val="00A17B45"/>
    <w:rsid w:val="00A17B4F"/>
    <w:rsid w:val="00A17BC0"/>
    <w:rsid w:val="00A17C04"/>
    <w:rsid w:val="00A17C37"/>
    <w:rsid w:val="00A17C8C"/>
    <w:rsid w:val="00A17CB8"/>
    <w:rsid w:val="00A17CE6"/>
    <w:rsid w:val="00A17CF9"/>
    <w:rsid w:val="00A17D8B"/>
    <w:rsid w:val="00A17D9A"/>
    <w:rsid w:val="00A17DDB"/>
    <w:rsid w:val="00A17E4F"/>
    <w:rsid w:val="00A17F29"/>
    <w:rsid w:val="00A20007"/>
    <w:rsid w:val="00A20023"/>
    <w:rsid w:val="00A20084"/>
    <w:rsid w:val="00A200AD"/>
    <w:rsid w:val="00A20100"/>
    <w:rsid w:val="00A20124"/>
    <w:rsid w:val="00A2015B"/>
    <w:rsid w:val="00A20255"/>
    <w:rsid w:val="00A203A2"/>
    <w:rsid w:val="00A203A4"/>
    <w:rsid w:val="00A203D1"/>
    <w:rsid w:val="00A2047D"/>
    <w:rsid w:val="00A204A9"/>
    <w:rsid w:val="00A204EE"/>
    <w:rsid w:val="00A20614"/>
    <w:rsid w:val="00A206A5"/>
    <w:rsid w:val="00A206B2"/>
    <w:rsid w:val="00A20739"/>
    <w:rsid w:val="00A2082B"/>
    <w:rsid w:val="00A20847"/>
    <w:rsid w:val="00A208A8"/>
    <w:rsid w:val="00A209D8"/>
    <w:rsid w:val="00A20A06"/>
    <w:rsid w:val="00A20A3E"/>
    <w:rsid w:val="00A20A70"/>
    <w:rsid w:val="00A20B12"/>
    <w:rsid w:val="00A20BAB"/>
    <w:rsid w:val="00A20D53"/>
    <w:rsid w:val="00A20D8D"/>
    <w:rsid w:val="00A20E12"/>
    <w:rsid w:val="00A20E67"/>
    <w:rsid w:val="00A20EA0"/>
    <w:rsid w:val="00A20F48"/>
    <w:rsid w:val="00A20F98"/>
    <w:rsid w:val="00A20FA8"/>
    <w:rsid w:val="00A20FC0"/>
    <w:rsid w:val="00A20FEA"/>
    <w:rsid w:val="00A20FFA"/>
    <w:rsid w:val="00A21027"/>
    <w:rsid w:val="00A21078"/>
    <w:rsid w:val="00A2108C"/>
    <w:rsid w:val="00A2111F"/>
    <w:rsid w:val="00A211BA"/>
    <w:rsid w:val="00A2120B"/>
    <w:rsid w:val="00A2128B"/>
    <w:rsid w:val="00A21333"/>
    <w:rsid w:val="00A2135E"/>
    <w:rsid w:val="00A21368"/>
    <w:rsid w:val="00A2136B"/>
    <w:rsid w:val="00A2139D"/>
    <w:rsid w:val="00A2145E"/>
    <w:rsid w:val="00A214DD"/>
    <w:rsid w:val="00A2158D"/>
    <w:rsid w:val="00A2159B"/>
    <w:rsid w:val="00A215D8"/>
    <w:rsid w:val="00A2167B"/>
    <w:rsid w:val="00A21725"/>
    <w:rsid w:val="00A217E5"/>
    <w:rsid w:val="00A2185D"/>
    <w:rsid w:val="00A2189E"/>
    <w:rsid w:val="00A2191B"/>
    <w:rsid w:val="00A2191D"/>
    <w:rsid w:val="00A21923"/>
    <w:rsid w:val="00A21933"/>
    <w:rsid w:val="00A21986"/>
    <w:rsid w:val="00A21A41"/>
    <w:rsid w:val="00A21A5C"/>
    <w:rsid w:val="00A21AD7"/>
    <w:rsid w:val="00A21B78"/>
    <w:rsid w:val="00A21BA2"/>
    <w:rsid w:val="00A21BB0"/>
    <w:rsid w:val="00A21BBE"/>
    <w:rsid w:val="00A21C12"/>
    <w:rsid w:val="00A21C93"/>
    <w:rsid w:val="00A21CB3"/>
    <w:rsid w:val="00A21CD0"/>
    <w:rsid w:val="00A21CFD"/>
    <w:rsid w:val="00A21D35"/>
    <w:rsid w:val="00A21DA7"/>
    <w:rsid w:val="00A21EE5"/>
    <w:rsid w:val="00A21EFC"/>
    <w:rsid w:val="00A21F26"/>
    <w:rsid w:val="00A21FC1"/>
    <w:rsid w:val="00A22015"/>
    <w:rsid w:val="00A221D5"/>
    <w:rsid w:val="00A221DE"/>
    <w:rsid w:val="00A22247"/>
    <w:rsid w:val="00A2229B"/>
    <w:rsid w:val="00A22308"/>
    <w:rsid w:val="00A2231D"/>
    <w:rsid w:val="00A22383"/>
    <w:rsid w:val="00A223F4"/>
    <w:rsid w:val="00A22449"/>
    <w:rsid w:val="00A22697"/>
    <w:rsid w:val="00A226E6"/>
    <w:rsid w:val="00A22733"/>
    <w:rsid w:val="00A227D6"/>
    <w:rsid w:val="00A2283A"/>
    <w:rsid w:val="00A22939"/>
    <w:rsid w:val="00A22988"/>
    <w:rsid w:val="00A229F2"/>
    <w:rsid w:val="00A22A81"/>
    <w:rsid w:val="00A22AAD"/>
    <w:rsid w:val="00A22B49"/>
    <w:rsid w:val="00A22B96"/>
    <w:rsid w:val="00A22C49"/>
    <w:rsid w:val="00A22C4B"/>
    <w:rsid w:val="00A22C53"/>
    <w:rsid w:val="00A22CDC"/>
    <w:rsid w:val="00A22D1F"/>
    <w:rsid w:val="00A22E12"/>
    <w:rsid w:val="00A22EA9"/>
    <w:rsid w:val="00A22EE5"/>
    <w:rsid w:val="00A22FC3"/>
    <w:rsid w:val="00A2301F"/>
    <w:rsid w:val="00A2304D"/>
    <w:rsid w:val="00A2306F"/>
    <w:rsid w:val="00A230EB"/>
    <w:rsid w:val="00A230F2"/>
    <w:rsid w:val="00A2312C"/>
    <w:rsid w:val="00A23278"/>
    <w:rsid w:val="00A2327D"/>
    <w:rsid w:val="00A23292"/>
    <w:rsid w:val="00A23346"/>
    <w:rsid w:val="00A2335C"/>
    <w:rsid w:val="00A23404"/>
    <w:rsid w:val="00A2340E"/>
    <w:rsid w:val="00A23429"/>
    <w:rsid w:val="00A23450"/>
    <w:rsid w:val="00A2349C"/>
    <w:rsid w:val="00A235AE"/>
    <w:rsid w:val="00A235B0"/>
    <w:rsid w:val="00A235C5"/>
    <w:rsid w:val="00A235EB"/>
    <w:rsid w:val="00A2368A"/>
    <w:rsid w:val="00A2369A"/>
    <w:rsid w:val="00A23757"/>
    <w:rsid w:val="00A2379F"/>
    <w:rsid w:val="00A23810"/>
    <w:rsid w:val="00A23845"/>
    <w:rsid w:val="00A2386A"/>
    <w:rsid w:val="00A23897"/>
    <w:rsid w:val="00A238A7"/>
    <w:rsid w:val="00A23917"/>
    <w:rsid w:val="00A239E4"/>
    <w:rsid w:val="00A23A16"/>
    <w:rsid w:val="00A23A7F"/>
    <w:rsid w:val="00A23AFF"/>
    <w:rsid w:val="00A23B64"/>
    <w:rsid w:val="00A23C44"/>
    <w:rsid w:val="00A23C49"/>
    <w:rsid w:val="00A23C89"/>
    <w:rsid w:val="00A23CD1"/>
    <w:rsid w:val="00A23CD7"/>
    <w:rsid w:val="00A23D46"/>
    <w:rsid w:val="00A23E26"/>
    <w:rsid w:val="00A23E2C"/>
    <w:rsid w:val="00A23E59"/>
    <w:rsid w:val="00A23EC0"/>
    <w:rsid w:val="00A23EE1"/>
    <w:rsid w:val="00A23EF6"/>
    <w:rsid w:val="00A23EFE"/>
    <w:rsid w:val="00A23F5B"/>
    <w:rsid w:val="00A2404D"/>
    <w:rsid w:val="00A2406B"/>
    <w:rsid w:val="00A240AD"/>
    <w:rsid w:val="00A24152"/>
    <w:rsid w:val="00A241A0"/>
    <w:rsid w:val="00A242C5"/>
    <w:rsid w:val="00A243DD"/>
    <w:rsid w:val="00A24402"/>
    <w:rsid w:val="00A244D9"/>
    <w:rsid w:val="00A24588"/>
    <w:rsid w:val="00A2461B"/>
    <w:rsid w:val="00A24656"/>
    <w:rsid w:val="00A246B4"/>
    <w:rsid w:val="00A246F1"/>
    <w:rsid w:val="00A2478F"/>
    <w:rsid w:val="00A24845"/>
    <w:rsid w:val="00A24921"/>
    <w:rsid w:val="00A24977"/>
    <w:rsid w:val="00A249D2"/>
    <w:rsid w:val="00A24A1B"/>
    <w:rsid w:val="00A24A8F"/>
    <w:rsid w:val="00A24B74"/>
    <w:rsid w:val="00A24B77"/>
    <w:rsid w:val="00A24B86"/>
    <w:rsid w:val="00A24C36"/>
    <w:rsid w:val="00A24C7A"/>
    <w:rsid w:val="00A24C7B"/>
    <w:rsid w:val="00A24C8E"/>
    <w:rsid w:val="00A24CAD"/>
    <w:rsid w:val="00A24CBD"/>
    <w:rsid w:val="00A24CC7"/>
    <w:rsid w:val="00A24D6A"/>
    <w:rsid w:val="00A24E28"/>
    <w:rsid w:val="00A24E63"/>
    <w:rsid w:val="00A24E6A"/>
    <w:rsid w:val="00A24E8E"/>
    <w:rsid w:val="00A24EBE"/>
    <w:rsid w:val="00A24F6F"/>
    <w:rsid w:val="00A24F80"/>
    <w:rsid w:val="00A24FCC"/>
    <w:rsid w:val="00A24FDA"/>
    <w:rsid w:val="00A25059"/>
    <w:rsid w:val="00A250A3"/>
    <w:rsid w:val="00A25182"/>
    <w:rsid w:val="00A25197"/>
    <w:rsid w:val="00A2519C"/>
    <w:rsid w:val="00A251EE"/>
    <w:rsid w:val="00A2528D"/>
    <w:rsid w:val="00A25312"/>
    <w:rsid w:val="00A253A4"/>
    <w:rsid w:val="00A253AA"/>
    <w:rsid w:val="00A25452"/>
    <w:rsid w:val="00A25474"/>
    <w:rsid w:val="00A2551E"/>
    <w:rsid w:val="00A25530"/>
    <w:rsid w:val="00A25653"/>
    <w:rsid w:val="00A257C2"/>
    <w:rsid w:val="00A257D2"/>
    <w:rsid w:val="00A25807"/>
    <w:rsid w:val="00A2583F"/>
    <w:rsid w:val="00A258C7"/>
    <w:rsid w:val="00A259FD"/>
    <w:rsid w:val="00A25A1B"/>
    <w:rsid w:val="00A25A5B"/>
    <w:rsid w:val="00A25B25"/>
    <w:rsid w:val="00A25B3A"/>
    <w:rsid w:val="00A25B47"/>
    <w:rsid w:val="00A25BBB"/>
    <w:rsid w:val="00A25BD1"/>
    <w:rsid w:val="00A25C0E"/>
    <w:rsid w:val="00A25C2E"/>
    <w:rsid w:val="00A25C45"/>
    <w:rsid w:val="00A25C65"/>
    <w:rsid w:val="00A25CA3"/>
    <w:rsid w:val="00A25CCD"/>
    <w:rsid w:val="00A25CD5"/>
    <w:rsid w:val="00A25D4E"/>
    <w:rsid w:val="00A25D58"/>
    <w:rsid w:val="00A25D99"/>
    <w:rsid w:val="00A25E6A"/>
    <w:rsid w:val="00A25E97"/>
    <w:rsid w:val="00A25E9D"/>
    <w:rsid w:val="00A25EEC"/>
    <w:rsid w:val="00A25F90"/>
    <w:rsid w:val="00A25F9A"/>
    <w:rsid w:val="00A26047"/>
    <w:rsid w:val="00A26072"/>
    <w:rsid w:val="00A26081"/>
    <w:rsid w:val="00A260CD"/>
    <w:rsid w:val="00A260F7"/>
    <w:rsid w:val="00A26155"/>
    <w:rsid w:val="00A261D3"/>
    <w:rsid w:val="00A26332"/>
    <w:rsid w:val="00A263FF"/>
    <w:rsid w:val="00A26434"/>
    <w:rsid w:val="00A2647B"/>
    <w:rsid w:val="00A264A5"/>
    <w:rsid w:val="00A26601"/>
    <w:rsid w:val="00A26644"/>
    <w:rsid w:val="00A2673B"/>
    <w:rsid w:val="00A267C7"/>
    <w:rsid w:val="00A26841"/>
    <w:rsid w:val="00A2684E"/>
    <w:rsid w:val="00A268C1"/>
    <w:rsid w:val="00A26913"/>
    <w:rsid w:val="00A26922"/>
    <w:rsid w:val="00A26A4B"/>
    <w:rsid w:val="00A26AFB"/>
    <w:rsid w:val="00A26B0A"/>
    <w:rsid w:val="00A26B34"/>
    <w:rsid w:val="00A26C76"/>
    <w:rsid w:val="00A26CAF"/>
    <w:rsid w:val="00A26DDA"/>
    <w:rsid w:val="00A26DEB"/>
    <w:rsid w:val="00A26EAB"/>
    <w:rsid w:val="00A26EC1"/>
    <w:rsid w:val="00A270B2"/>
    <w:rsid w:val="00A271B7"/>
    <w:rsid w:val="00A271FC"/>
    <w:rsid w:val="00A27212"/>
    <w:rsid w:val="00A2735A"/>
    <w:rsid w:val="00A2736F"/>
    <w:rsid w:val="00A2739A"/>
    <w:rsid w:val="00A273C1"/>
    <w:rsid w:val="00A274C0"/>
    <w:rsid w:val="00A274EE"/>
    <w:rsid w:val="00A275B0"/>
    <w:rsid w:val="00A275B3"/>
    <w:rsid w:val="00A276B7"/>
    <w:rsid w:val="00A276E2"/>
    <w:rsid w:val="00A276EF"/>
    <w:rsid w:val="00A27724"/>
    <w:rsid w:val="00A2772D"/>
    <w:rsid w:val="00A277E2"/>
    <w:rsid w:val="00A27862"/>
    <w:rsid w:val="00A27869"/>
    <w:rsid w:val="00A27911"/>
    <w:rsid w:val="00A27A12"/>
    <w:rsid w:val="00A27AF9"/>
    <w:rsid w:val="00A27BB6"/>
    <w:rsid w:val="00A27BE5"/>
    <w:rsid w:val="00A27BF5"/>
    <w:rsid w:val="00A27BFF"/>
    <w:rsid w:val="00A27C0C"/>
    <w:rsid w:val="00A27CC5"/>
    <w:rsid w:val="00A27CEB"/>
    <w:rsid w:val="00A27D1E"/>
    <w:rsid w:val="00A27E84"/>
    <w:rsid w:val="00A27F1C"/>
    <w:rsid w:val="00A27F73"/>
    <w:rsid w:val="00A27F9A"/>
    <w:rsid w:val="00A27F9E"/>
    <w:rsid w:val="00A27FDA"/>
    <w:rsid w:val="00A30047"/>
    <w:rsid w:val="00A30066"/>
    <w:rsid w:val="00A3009F"/>
    <w:rsid w:val="00A300AA"/>
    <w:rsid w:val="00A30146"/>
    <w:rsid w:val="00A301B1"/>
    <w:rsid w:val="00A30291"/>
    <w:rsid w:val="00A30293"/>
    <w:rsid w:val="00A302F8"/>
    <w:rsid w:val="00A3033B"/>
    <w:rsid w:val="00A30454"/>
    <w:rsid w:val="00A3045A"/>
    <w:rsid w:val="00A30462"/>
    <w:rsid w:val="00A30483"/>
    <w:rsid w:val="00A30487"/>
    <w:rsid w:val="00A3052B"/>
    <w:rsid w:val="00A305DE"/>
    <w:rsid w:val="00A306C2"/>
    <w:rsid w:val="00A3073E"/>
    <w:rsid w:val="00A307ED"/>
    <w:rsid w:val="00A30867"/>
    <w:rsid w:val="00A30870"/>
    <w:rsid w:val="00A30895"/>
    <w:rsid w:val="00A308E5"/>
    <w:rsid w:val="00A3093A"/>
    <w:rsid w:val="00A30975"/>
    <w:rsid w:val="00A3097E"/>
    <w:rsid w:val="00A309E2"/>
    <w:rsid w:val="00A30A9B"/>
    <w:rsid w:val="00A30B1A"/>
    <w:rsid w:val="00A30BB5"/>
    <w:rsid w:val="00A30BFF"/>
    <w:rsid w:val="00A30C24"/>
    <w:rsid w:val="00A30C5C"/>
    <w:rsid w:val="00A30C9E"/>
    <w:rsid w:val="00A30CB4"/>
    <w:rsid w:val="00A30D1A"/>
    <w:rsid w:val="00A30E88"/>
    <w:rsid w:val="00A30EEE"/>
    <w:rsid w:val="00A30F22"/>
    <w:rsid w:val="00A30F3E"/>
    <w:rsid w:val="00A30FAB"/>
    <w:rsid w:val="00A31039"/>
    <w:rsid w:val="00A31052"/>
    <w:rsid w:val="00A31072"/>
    <w:rsid w:val="00A3123A"/>
    <w:rsid w:val="00A31274"/>
    <w:rsid w:val="00A31276"/>
    <w:rsid w:val="00A31330"/>
    <w:rsid w:val="00A31348"/>
    <w:rsid w:val="00A31350"/>
    <w:rsid w:val="00A31359"/>
    <w:rsid w:val="00A3136F"/>
    <w:rsid w:val="00A313A5"/>
    <w:rsid w:val="00A3148E"/>
    <w:rsid w:val="00A314D0"/>
    <w:rsid w:val="00A314E3"/>
    <w:rsid w:val="00A3159F"/>
    <w:rsid w:val="00A31768"/>
    <w:rsid w:val="00A3179D"/>
    <w:rsid w:val="00A317B5"/>
    <w:rsid w:val="00A317FB"/>
    <w:rsid w:val="00A31818"/>
    <w:rsid w:val="00A3183D"/>
    <w:rsid w:val="00A3185F"/>
    <w:rsid w:val="00A31895"/>
    <w:rsid w:val="00A318C3"/>
    <w:rsid w:val="00A318E9"/>
    <w:rsid w:val="00A3196D"/>
    <w:rsid w:val="00A319C2"/>
    <w:rsid w:val="00A319F6"/>
    <w:rsid w:val="00A31A3F"/>
    <w:rsid w:val="00A31A83"/>
    <w:rsid w:val="00A31BBA"/>
    <w:rsid w:val="00A31C06"/>
    <w:rsid w:val="00A31CA4"/>
    <w:rsid w:val="00A31CB2"/>
    <w:rsid w:val="00A31CF5"/>
    <w:rsid w:val="00A31D4E"/>
    <w:rsid w:val="00A31D8D"/>
    <w:rsid w:val="00A31D93"/>
    <w:rsid w:val="00A31E77"/>
    <w:rsid w:val="00A31E7A"/>
    <w:rsid w:val="00A31EE0"/>
    <w:rsid w:val="00A31F17"/>
    <w:rsid w:val="00A31FEF"/>
    <w:rsid w:val="00A32164"/>
    <w:rsid w:val="00A3231E"/>
    <w:rsid w:val="00A32340"/>
    <w:rsid w:val="00A3234E"/>
    <w:rsid w:val="00A323A7"/>
    <w:rsid w:val="00A32438"/>
    <w:rsid w:val="00A32497"/>
    <w:rsid w:val="00A3254A"/>
    <w:rsid w:val="00A32747"/>
    <w:rsid w:val="00A327E8"/>
    <w:rsid w:val="00A328A4"/>
    <w:rsid w:val="00A328D5"/>
    <w:rsid w:val="00A328EC"/>
    <w:rsid w:val="00A32A41"/>
    <w:rsid w:val="00A32A7D"/>
    <w:rsid w:val="00A32ACF"/>
    <w:rsid w:val="00A32B7A"/>
    <w:rsid w:val="00A32BAE"/>
    <w:rsid w:val="00A32C08"/>
    <w:rsid w:val="00A32CB9"/>
    <w:rsid w:val="00A32D01"/>
    <w:rsid w:val="00A32E2C"/>
    <w:rsid w:val="00A32E35"/>
    <w:rsid w:val="00A32E63"/>
    <w:rsid w:val="00A32E68"/>
    <w:rsid w:val="00A32E7E"/>
    <w:rsid w:val="00A33056"/>
    <w:rsid w:val="00A3311E"/>
    <w:rsid w:val="00A3311F"/>
    <w:rsid w:val="00A3316E"/>
    <w:rsid w:val="00A33214"/>
    <w:rsid w:val="00A33243"/>
    <w:rsid w:val="00A33263"/>
    <w:rsid w:val="00A332CC"/>
    <w:rsid w:val="00A332CE"/>
    <w:rsid w:val="00A3331D"/>
    <w:rsid w:val="00A33343"/>
    <w:rsid w:val="00A3339F"/>
    <w:rsid w:val="00A3344D"/>
    <w:rsid w:val="00A33470"/>
    <w:rsid w:val="00A33490"/>
    <w:rsid w:val="00A334DD"/>
    <w:rsid w:val="00A33525"/>
    <w:rsid w:val="00A335E1"/>
    <w:rsid w:val="00A336A3"/>
    <w:rsid w:val="00A33740"/>
    <w:rsid w:val="00A337BA"/>
    <w:rsid w:val="00A338BC"/>
    <w:rsid w:val="00A338F9"/>
    <w:rsid w:val="00A3396A"/>
    <w:rsid w:val="00A33A9C"/>
    <w:rsid w:val="00A33AA5"/>
    <w:rsid w:val="00A33ADC"/>
    <w:rsid w:val="00A33B0C"/>
    <w:rsid w:val="00A33B5F"/>
    <w:rsid w:val="00A33C3A"/>
    <w:rsid w:val="00A33C52"/>
    <w:rsid w:val="00A33C62"/>
    <w:rsid w:val="00A33C6C"/>
    <w:rsid w:val="00A33C7C"/>
    <w:rsid w:val="00A33CA1"/>
    <w:rsid w:val="00A33D3A"/>
    <w:rsid w:val="00A33E27"/>
    <w:rsid w:val="00A33E2C"/>
    <w:rsid w:val="00A33E3F"/>
    <w:rsid w:val="00A33E85"/>
    <w:rsid w:val="00A33E8A"/>
    <w:rsid w:val="00A33ED3"/>
    <w:rsid w:val="00A33F56"/>
    <w:rsid w:val="00A34161"/>
    <w:rsid w:val="00A3417A"/>
    <w:rsid w:val="00A34181"/>
    <w:rsid w:val="00A341D9"/>
    <w:rsid w:val="00A34226"/>
    <w:rsid w:val="00A34273"/>
    <w:rsid w:val="00A342E7"/>
    <w:rsid w:val="00A3437F"/>
    <w:rsid w:val="00A3459A"/>
    <w:rsid w:val="00A345A0"/>
    <w:rsid w:val="00A345A4"/>
    <w:rsid w:val="00A345F2"/>
    <w:rsid w:val="00A34601"/>
    <w:rsid w:val="00A347C7"/>
    <w:rsid w:val="00A347E4"/>
    <w:rsid w:val="00A347ED"/>
    <w:rsid w:val="00A34820"/>
    <w:rsid w:val="00A34858"/>
    <w:rsid w:val="00A3489C"/>
    <w:rsid w:val="00A348B3"/>
    <w:rsid w:val="00A349A0"/>
    <w:rsid w:val="00A34A5B"/>
    <w:rsid w:val="00A34A79"/>
    <w:rsid w:val="00A34B96"/>
    <w:rsid w:val="00A34BE4"/>
    <w:rsid w:val="00A34CBD"/>
    <w:rsid w:val="00A34CDD"/>
    <w:rsid w:val="00A34D39"/>
    <w:rsid w:val="00A34D80"/>
    <w:rsid w:val="00A34E5F"/>
    <w:rsid w:val="00A34E9A"/>
    <w:rsid w:val="00A34EA5"/>
    <w:rsid w:val="00A34EE6"/>
    <w:rsid w:val="00A34EF1"/>
    <w:rsid w:val="00A34FBA"/>
    <w:rsid w:val="00A34FF5"/>
    <w:rsid w:val="00A35025"/>
    <w:rsid w:val="00A35034"/>
    <w:rsid w:val="00A350E1"/>
    <w:rsid w:val="00A35116"/>
    <w:rsid w:val="00A35164"/>
    <w:rsid w:val="00A35353"/>
    <w:rsid w:val="00A353D6"/>
    <w:rsid w:val="00A353E1"/>
    <w:rsid w:val="00A354F9"/>
    <w:rsid w:val="00A3566F"/>
    <w:rsid w:val="00A35724"/>
    <w:rsid w:val="00A3589D"/>
    <w:rsid w:val="00A358B5"/>
    <w:rsid w:val="00A358E8"/>
    <w:rsid w:val="00A3597F"/>
    <w:rsid w:val="00A359AA"/>
    <w:rsid w:val="00A359AE"/>
    <w:rsid w:val="00A35B3D"/>
    <w:rsid w:val="00A35BAE"/>
    <w:rsid w:val="00A35BCF"/>
    <w:rsid w:val="00A35BD0"/>
    <w:rsid w:val="00A35D6F"/>
    <w:rsid w:val="00A35DA9"/>
    <w:rsid w:val="00A35DFE"/>
    <w:rsid w:val="00A35E27"/>
    <w:rsid w:val="00A35E35"/>
    <w:rsid w:val="00A35E4B"/>
    <w:rsid w:val="00A35E96"/>
    <w:rsid w:val="00A35F76"/>
    <w:rsid w:val="00A35F78"/>
    <w:rsid w:val="00A35FFA"/>
    <w:rsid w:val="00A36049"/>
    <w:rsid w:val="00A360E2"/>
    <w:rsid w:val="00A36100"/>
    <w:rsid w:val="00A36121"/>
    <w:rsid w:val="00A36226"/>
    <w:rsid w:val="00A3623C"/>
    <w:rsid w:val="00A3628B"/>
    <w:rsid w:val="00A363B0"/>
    <w:rsid w:val="00A363E3"/>
    <w:rsid w:val="00A36442"/>
    <w:rsid w:val="00A364B7"/>
    <w:rsid w:val="00A36518"/>
    <w:rsid w:val="00A365AB"/>
    <w:rsid w:val="00A365DD"/>
    <w:rsid w:val="00A3667E"/>
    <w:rsid w:val="00A36688"/>
    <w:rsid w:val="00A3669C"/>
    <w:rsid w:val="00A366A3"/>
    <w:rsid w:val="00A366BE"/>
    <w:rsid w:val="00A36704"/>
    <w:rsid w:val="00A3676A"/>
    <w:rsid w:val="00A36789"/>
    <w:rsid w:val="00A36866"/>
    <w:rsid w:val="00A36950"/>
    <w:rsid w:val="00A36968"/>
    <w:rsid w:val="00A3699A"/>
    <w:rsid w:val="00A3699F"/>
    <w:rsid w:val="00A369BF"/>
    <w:rsid w:val="00A36B30"/>
    <w:rsid w:val="00A36D2C"/>
    <w:rsid w:val="00A36D38"/>
    <w:rsid w:val="00A36E23"/>
    <w:rsid w:val="00A36E62"/>
    <w:rsid w:val="00A36E90"/>
    <w:rsid w:val="00A36ED0"/>
    <w:rsid w:val="00A36F9E"/>
    <w:rsid w:val="00A36FBD"/>
    <w:rsid w:val="00A36FC1"/>
    <w:rsid w:val="00A3700F"/>
    <w:rsid w:val="00A37147"/>
    <w:rsid w:val="00A371B3"/>
    <w:rsid w:val="00A37201"/>
    <w:rsid w:val="00A37210"/>
    <w:rsid w:val="00A37283"/>
    <w:rsid w:val="00A3728B"/>
    <w:rsid w:val="00A3730C"/>
    <w:rsid w:val="00A373C5"/>
    <w:rsid w:val="00A3745F"/>
    <w:rsid w:val="00A37462"/>
    <w:rsid w:val="00A37480"/>
    <w:rsid w:val="00A3749B"/>
    <w:rsid w:val="00A37594"/>
    <w:rsid w:val="00A375AF"/>
    <w:rsid w:val="00A375B5"/>
    <w:rsid w:val="00A3760C"/>
    <w:rsid w:val="00A37610"/>
    <w:rsid w:val="00A37659"/>
    <w:rsid w:val="00A3768B"/>
    <w:rsid w:val="00A376E0"/>
    <w:rsid w:val="00A3770B"/>
    <w:rsid w:val="00A3774D"/>
    <w:rsid w:val="00A378DC"/>
    <w:rsid w:val="00A37940"/>
    <w:rsid w:val="00A37980"/>
    <w:rsid w:val="00A37A25"/>
    <w:rsid w:val="00A37AA6"/>
    <w:rsid w:val="00A37AD2"/>
    <w:rsid w:val="00A37ADD"/>
    <w:rsid w:val="00A37B1A"/>
    <w:rsid w:val="00A37B23"/>
    <w:rsid w:val="00A37C6A"/>
    <w:rsid w:val="00A37C79"/>
    <w:rsid w:val="00A37CBD"/>
    <w:rsid w:val="00A37CEA"/>
    <w:rsid w:val="00A37D63"/>
    <w:rsid w:val="00A37DD6"/>
    <w:rsid w:val="00A37EB4"/>
    <w:rsid w:val="00A37EED"/>
    <w:rsid w:val="00A37F15"/>
    <w:rsid w:val="00A37FA2"/>
    <w:rsid w:val="00A4008E"/>
    <w:rsid w:val="00A400B0"/>
    <w:rsid w:val="00A4015D"/>
    <w:rsid w:val="00A40255"/>
    <w:rsid w:val="00A402D5"/>
    <w:rsid w:val="00A403C1"/>
    <w:rsid w:val="00A403CD"/>
    <w:rsid w:val="00A403ED"/>
    <w:rsid w:val="00A4043C"/>
    <w:rsid w:val="00A40521"/>
    <w:rsid w:val="00A40589"/>
    <w:rsid w:val="00A405D5"/>
    <w:rsid w:val="00A40690"/>
    <w:rsid w:val="00A406F2"/>
    <w:rsid w:val="00A40874"/>
    <w:rsid w:val="00A408BA"/>
    <w:rsid w:val="00A40AAC"/>
    <w:rsid w:val="00A40ADB"/>
    <w:rsid w:val="00A40BA9"/>
    <w:rsid w:val="00A40CAF"/>
    <w:rsid w:val="00A40CB7"/>
    <w:rsid w:val="00A40CB8"/>
    <w:rsid w:val="00A40CEE"/>
    <w:rsid w:val="00A40D24"/>
    <w:rsid w:val="00A40D33"/>
    <w:rsid w:val="00A40E5F"/>
    <w:rsid w:val="00A40E73"/>
    <w:rsid w:val="00A40E95"/>
    <w:rsid w:val="00A40F50"/>
    <w:rsid w:val="00A4101C"/>
    <w:rsid w:val="00A410AD"/>
    <w:rsid w:val="00A410B0"/>
    <w:rsid w:val="00A4116B"/>
    <w:rsid w:val="00A4117E"/>
    <w:rsid w:val="00A41193"/>
    <w:rsid w:val="00A411D9"/>
    <w:rsid w:val="00A4122E"/>
    <w:rsid w:val="00A41251"/>
    <w:rsid w:val="00A41252"/>
    <w:rsid w:val="00A41292"/>
    <w:rsid w:val="00A412D4"/>
    <w:rsid w:val="00A41315"/>
    <w:rsid w:val="00A41341"/>
    <w:rsid w:val="00A4136C"/>
    <w:rsid w:val="00A41398"/>
    <w:rsid w:val="00A41433"/>
    <w:rsid w:val="00A41453"/>
    <w:rsid w:val="00A4149A"/>
    <w:rsid w:val="00A414F5"/>
    <w:rsid w:val="00A414FC"/>
    <w:rsid w:val="00A41541"/>
    <w:rsid w:val="00A41573"/>
    <w:rsid w:val="00A41597"/>
    <w:rsid w:val="00A415D6"/>
    <w:rsid w:val="00A41670"/>
    <w:rsid w:val="00A416AB"/>
    <w:rsid w:val="00A416AD"/>
    <w:rsid w:val="00A416B3"/>
    <w:rsid w:val="00A416BA"/>
    <w:rsid w:val="00A416F0"/>
    <w:rsid w:val="00A41768"/>
    <w:rsid w:val="00A41778"/>
    <w:rsid w:val="00A417AF"/>
    <w:rsid w:val="00A4180B"/>
    <w:rsid w:val="00A41838"/>
    <w:rsid w:val="00A41840"/>
    <w:rsid w:val="00A418A3"/>
    <w:rsid w:val="00A41967"/>
    <w:rsid w:val="00A419DB"/>
    <w:rsid w:val="00A41A91"/>
    <w:rsid w:val="00A41B6D"/>
    <w:rsid w:val="00A41BC2"/>
    <w:rsid w:val="00A41C84"/>
    <w:rsid w:val="00A41CA2"/>
    <w:rsid w:val="00A41CDA"/>
    <w:rsid w:val="00A41D50"/>
    <w:rsid w:val="00A41D61"/>
    <w:rsid w:val="00A41DB8"/>
    <w:rsid w:val="00A41DD3"/>
    <w:rsid w:val="00A41DE3"/>
    <w:rsid w:val="00A41E34"/>
    <w:rsid w:val="00A41E5C"/>
    <w:rsid w:val="00A41E7E"/>
    <w:rsid w:val="00A41F23"/>
    <w:rsid w:val="00A41F5B"/>
    <w:rsid w:val="00A41F72"/>
    <w:rsid w:val="00A41FDF"/>
    <w:rsid w:val="00A4200D"/>
    <w:rsid w:val="00A42082"/>
    <w:rsid w:val="00A420D8"/>
    <w:rsid w:val="00A42101"/>
    <w:rsid w:val="00A42108"/>
    <w:rsid w:val="00A42130"/>
    <w:rsid w:val="00A4213A"/>
    <w:rsid w:val="00A42261"/>
    <w:rsid w:val="00A422B1"/>
    <w:rsid w:val="00A422DD"/>
    <w:rsid w:val="00A422FE"/>
    <w:rsid w:val="00A423A8"/>
    <w:rsid w:val="00A424CA"/>
    <w:rsid w:val="00A424DC"/>
    <w:rsid w:val="00A4250D"/>
    <w:rsid w:val="00A4260F"/>
    <w:rsid w:val="00A42611"/>
    <w:rsid w:val="00A42654"/>
    <w:rsid w:val="00A42705"/>
    <w:rsid w:val="00A4270F"/>
    <w:rsid w:val="00A4271A"/>
    <w:rsid w:val="00A427FD"/>
    <w:rsid w:val="00A42862"/>
    <w:rsid w:val="00A428DD"/>
    <w:rsid w:val="00A428E4"/>
    <w:rsid w:val="00A42916"/>
    <w:rsid w:val="00A4295A"/>
    <w:rsid w:val="00A42A11"/>
    <w:rsid w:val="00A42A7E"/>
    <w:rsid w:val="00A42AAB"/>
    <w:rsid w:val="00A42ABA"/>
    <w:rsid w:val="00A42AF9"/>
    <w:rsid w:val="00A42B61"/>
    <w:rsid w:val="00A42B68"/>
    <w:rsid w:val="00A42C90"/>
    <w:rsid w:val="00A42CA1"/>
    <w:rsid w:val="00A42CC2"/>
    <w:rsid w:val="00A42E92"/>
    <w:rsid w:val="00A42EB9"/>
    <w:rsid w:val="00A42F06"/>
    <w:rsid w:val="00A42F67"/>
    <w:rsid w:val="00A42FBE"/>
    <w:rsid w:val="00A42FF8"/>
    <w:rsid w:val="00A43054"/>
    <w:rsid w:val="00A4306A"/>
    <w:rsid w:val="00A43086"/>
    <w:rsid w:val="00A430B2"/>
    <w:rsid w:val="00A430CA"/>
    <w:rsid w:val="00A4310C"/>
    <w:rsid w:val="00A43140"/>
    <w:rsid w:val="00A43157"/>
    <w:rsid w:val="00A43167"/>
    <w:rsid w:val="00A43223"/>
    <w:rsid w:val="00A43253"/>
    <w:rsid w:val="00A43309"/>
    <w:rsid w:val="00A43318"/>
    <w:rsid w:val="00A43319"/>
    <w:rsid w:val="00A433CA"/>
    <w:rsid w:val="00A434AD"/>
    <w:rsid w:val="00A434B8"/>
    <w:rsid w:val="00A434EA"/>
    <w:rsid w:val="00A435BF"/>
    <w:rsid w:val="00A43663"/>
    <w:rsid w:val="00A43678"/>
    <w:rsid w:val="00A4377E"/>
    <w:rsid w:val="00A437CA"/>
    <w:rsid w:val="00A43852"/>
    <w:rsid w:val="00A4385F"/>
    <w:rsid w:val="00A438B5"/>
    <w:rsid w:val="00A438DB"/>
    <w:rsid w:val="00A4390E"/>
    <w:rsid w:val="00A43925"/>
    <w:rsid w:val="00A439ED"/>
    <w:rsid w:val="00A43B5C"/>
    <w:rsid w:val="00A43B96"/>
    <w:rsid w:val="00A43BEB"/>
    <w:rsid w:val="00A43C1E"/>
    <w:rsid w:val="00A43C3D"/>
    <w:rsid w:val="00A43CA2"/>
    <w:rsid w:val="00A43D0F"/>
    <w:rsid w:val="00A43D57"/>
    <w:rsid w:val="00A43D70"/>
    <w:rsid w:val="00A43DAC"/>
    <w:rsid w:val="00A43DD4"/>
    <w:rsid w:val="00A43E2E"/>
    <w:rsid w:val="00A43EED"/>
    <w:rsid w:val="00A43F8E"/>
    <w:rsid w:val="00A43FCC"/>
    <w:rsid w:val="00A44009"/>
    <w:rsid w:val="00A440BB"/>
    <w:rsid w:val="00A440C0"/>
    <w:rsid w:val="00A440CA"/>
    <w:rsid w:val="00A4413C"/>
    <w:rsid w:val="00A441B1"/>
    <w:rsid w:val="00A441C9"/>
    <w:rsid w:val="00A44232"/>
    <w:rsid w:val="00A4426E"/>
    <w:rsid w:val="00A44285"/>
    <w:rsid w:val="00A442B3"/>
    <w:rsid w:val="00A44337"/>
    <w:rsid w:val="00A443D0"/>
    <w:rsid w:val="00A44464"/>
    <w:rsid w:val="00A44466"/>
    <w:rsid w:val="00A44614"/>
    <w:rsid w:val="00A4469F"/>
    <w:rsid w:val="00A446C6"/>
    <w:rsid w:val="00A44739"/>
    <w:rsid w:val="00A447CA"/>
    <w:rsid w:val="00A4481A"/>
    <w:rsid w:val="00A4481D"/>
    <w:rsid w:val="00A4483A"/>
    <w:rsid w:val="00A44854"/>
    <w:rsid w:val="00A448F5"/>
    <w:rsid w:val="00A44979"/>
    <w:rsid w:val="00A44989"/>
    <w:rsid w:val="00A44A1B"/>
    <w:rsid w:val="00A44A26"/>
    <w:rsid w:val="00A44A5E"/>
    <w:rsid w:val="00A44A87"/>
    <w:rsid w:val="00A44A92"/>
    <w:rsid w:val="00A44AB1"/>
    <w:rsid w:val="00A44B2E"/>
    <w:rsid w:val="00A44BD5"/>
    <w:rsid w:val="00A44C80"/>
    <w:rsid w:val="00A44C86"/>
    <w:rsid w:val="00A44CF6"/>
    <w:rsid w:val="00A44D17"/>
    <w:rsid w:val="00A44DD2"/>
    <w:rsid w:val="00A44E15"/>
    <w:rsid w:val="00A44E7E"/>
    <w:rsid w:val="00A44F02"/>
    <w:rsid w:val="00A44FDA"/>
    <w:rsid w:val="00A44FEC"/>
    <w:rsid w:val="00A45015"/>
    <w:rsid w:val="00A45054"/>
    <w:rsid w:val="00A45128"/>
    <w:rsid w:val="00A45165"/>
    <w:rsid w:val="00A45183"/>
    <w:rsid w:val="00A45185"/>
    <w:rsid w:val="00A451D6"/>
    <w:rsid w:val="00A45259"/>
    <w:rsid w:val="00A45306"/>
    <w:rsid w:val="00A4531D"/>
    <w:rsid w:val="00A453C9"/>
    <w:rsid w:val="00A455FF"/>
    <w:rsid w:val="00A45614"/>
    <w:rsid w:val="00A4565B"/>
    <w:rsid w:val="00A45740"/>
    <w:rsid w:val="00A45797"/>
    <w:rsid w:val="00A4587B"/>
    <w:rsid w:val="00A4597E"/>
    <w:rsid w:val="00A45988"/>
    <w:rsid w:val="00A459EF"/>
    <w:rsid w:val="00A45A5A"/>
    <w:rsid w:val="00A45A8C"/>
    <w:rsid w:val="00A45AC4"/>
    <w:rsid w:val="00A45D4B"/>
    <w:rsid w:val="00A45DC4"/>
    <w:rsid w:val="00A45F94"/>
    <w:rsid w:val="00A46007"/>
    <w:rsid w:val="00A4602B"/>
    <w:rsid w:val="00A46053"/>
    <w:rsid w:val="00A460AC"/>
    <w:rsid w:val="00A461A7"/>
    <w:rsid w:val="00A4626B"/>
    <w:rsid w:val="00A46323"/>
    <w:rsid w:val="00A46362"/>
    <w:rsid w:val="00A46369"/>
    <w:rsid w:val="00A4636C"/>
    <w:rsid w:val="00A463F8"/>
    <w:rsid w:val="00A46415"/>
    <w:rsid w:val="00A4644A"/>
    <w:rsid w:val="00A4649A"/>
    <w:rsid w:val="00A46515"/>
    <w:rsid w:val="00A4652C"/>
    <w:rsid w:val="00A46609"/>
    <w:rsid w:val="00A466F0"/>
    <w:rsid w:val="00A467CC"/>
    <w:rsid w:val="00A4686E"/>
    <w:rsid w:val="00A46878"/>
    <w:rsid w:val="00A46888"/>
    <w:rsid w:val="00A468E5"/>
    <w:rsid w:val="00A46AD8"/>
    <w:rsid w:val="00A46AE9"/>
    <w:rsid w:val="00A46AF8"/>
    <w:rsid w:val="00A46B09"/>
    <w:rsid w:val="00A46B3F"/>
    <w:rsid w:val="00A46B6C"/>
    <w:rsid w:val="00A46B71"/>
    <w:rsid w:val="00A46BAE"/>
    <w:rsid w:val="00A46BE3"/>
    <w:rsid w:val="00A46C51"/>
    <w:rsid w:val="00A46C6F"/>
    <w:rsid w:val="00A46CD9"/>
    <w:rsid w:val="00A46D39"/>
    <w:rsid w:val="00A46DA0"/>
    <w:rsid w:val="00A46DBC"/>
    <w:rsid w:val="00A46DE1"/>
    <w:rsid w:val="00A46E27"/>
    <w:rsid w:val="00A46E6A"/>
    <w:rsid w:val="00A46EBA"/>
    <w:rsid w:val="00A46ED0"/>
    <w:rsid w:val="00A46FD5"/>
    <w:rsid w:val="00A4706B"/>
    <w:rsid w:val="00A470BE"/>
    <w:rsid w:val="00A4711B"/>
    <w:rsid w:val="00A47184"/>
    <w:rsid w:val="00A471EF"/>
    <w:rsid w:val="00A472F2"/>
    <w:rsid w:val="00A47349"/>
    <w:rsid w:val="00A473C9"/>
    <w:rsid w:val="00A47402"/>
    <w:rsid w:val="00A474A1"/>
    <w:rsid w:val="00A4751A"/>
    <w:rsid w:val="00A4754F"/>
    <w:rsid w:val="00A47602"/>
    <w:rsid w:val="00A47656"/>
    <w:rsid w:val="00A47719"/>
    <w:rsid w:val="00A4774F"/>
    <w:rsid w:val="00A47837"/>
    <w:rsid w:val="00A47938"/>
    <w:rsid w:val="00A479BF"/>
    <w:rsid w:val="00A47A47"/>
    <w:rsid w:val="00A47AE1"/>
    <w:rsid w:val="00A47B59"/>
    <w:rsid w:val="00A47B5D"/>
    <w:rsid w:val="00A47B93"/>
    <w:rsid w:val="00A47B99"/>
    <w:rsid w:val="00A47BD4"/>
    <w:rsid w:val="00A47BEC"/>
    <w:rsid w:val="00A47C74"/>
    <w:rsid w:val="00A47D1A"/>
    <w:rsid w:val="00A47D56"/>
    <w:rsid w:val="00A47D90"/>
    <w:rsid w:val="00A47E15"/>
    <w:rsid w:val="00A47E3B"/>
    <w:rsid w:val="00A47FB0"/>
    <w:rsid w:val="00A5000A"/>
    <w:rsid w:val="00A50039"/>
    <w:rsid w:val="00A5004C"/>
    <w:rsid w:val="00A500CF"/>
    <w:rsid w:val="00A500FF"/>
    <w:rsid w:val="00A501F2"/>
    <w:rsid w:val="00A50207"/>
    <w:rsid w:val="00A5022E"/>
    <w:rsid w:val="00A50241"/>
    <w:rsid w:val="00A502FC"/>
    <w:rsid w:val="00A50456"/>
    <w:rsid w:val="00A50477"/>
    <w:rsid w:val="00A504B2"/>
    <w:rsid w:val="00A504CD"/>
    <w:rsid w:val="00A5057C"/>
    <w:rsid w:val="00A505A6"/>
    <w:rsid w:val="00A505AD"/>
    <w:rsid w:val="00A505B2"/>
    <w:rsid w:val="00A505BE"/>
    <w:rsid w:val="00A505C3"/>
    <w:rsid w:val="00A505F8"/>
    <w:rsid w:val="00A506FC"/>
    <w:rsid w:val="00A507EA"/>
    <w:rsid w:val="00A508DF"/>
    <w:rsid w:val="00A509AE"/>
    <w:rsid w:val="00A50A0A"/>
    <w:rsid w:val="00A50AEB"/>
    <w:rsid w:val="00A50B6B"/>
    <w:rsid w:val="00A50C1E"/>
    <w:rsid w:val="00A50C40"/>
    <w:rsid w:val="00A50C62"/>
    <w:rsid w:val="00A50D4F"/>
    <w:rsid w:val="00A50DE4"/>
    <w:rsid w:val="00A50DED"/>
    <w:rsid w:val="00A50E8B"/>
    <w:rsid w:val="00A51003"/>
    <w:rsid w:val="00A510E2"/>
    <w:rsid w:val="00A5125C"/>
    <w:rsid w:val="00A51267"/>
    <w:rsid w:val="00A51395"/>
    <w:rsid w:val="00A51475"/>
    <w:rsid w:val="00A51493"/>
    <w:rsid w:val="00A514CD"/>
    <w:rsid w:val="00A514EF"/>
    <w:rsid w:val="00A51565"/>
    <w:rsid w:val="00A5165F"/>
    <w:rsid w:val="00A5179E"/>
    <w:rsid w:val="00A517B6"/>
    <w:rsid w:val="00A5181E"/>
    <w:rsid w:val="00A518B4"/>
    <w:rsid w:val="00A518D1"/>
    <w:rsid w:val="00A519FF"/>
    <w:rsid w:val="00A51A7A"/>
    <w:rsid w:val="00A51BC0"/>
    <w:rsid w:val="00A51BCB"/>
    <w:rsid w:val="00A51BCC"/>
    <w:rsid w:val="00A51C08"/>
    <w:rsid w:val="00A51C43"/>
    <w:rsid w:val="00A51C71"/>
    <w:rsid w:val="00A51CEF"/>
    <w:rsid w:val="00A51D1F"/>
    <w:rsid w:val="00A51D22"/>
    <w:rsid w:val="00A51D27"/>
    <w:rsid w:val="00A51D3B"/>
    <w:rsid w:val="00A51D57"/>
    <w:rsid w:val="00A51E05"/>
    <w:rsid w:val="00A51E2D"/>
    <w:rsid w:val="00A51F42"/>
    <w:rsid w:val="00A52085"/>
    <w:rsid w:val="00A52122"/>
    <w:rsid w:val="00A52142"/>
    <w:rsid w:val="00A5217B"/>
    <w:rsid w:val="00A5218B"/>
    <w:rsid w:val="00A521AF"/>
    <w:rsid w:val="00A5232B"/>
    <w:rsid w:val="00A52376"/>
    <w:rsid w:val="00A523B5"/>
    <w:rsid w:val="00A524C7"/>
    <w:rsid w:val="00A524E6"/>
    <w:rsid w:val="00A525A5"/>
    <w:rsid w:val="00A52735"/>
    <w:rsid w:val="00A52799"/>
    <w:rsid w:val="00A527B6"/>
    <w:rsid w:val="00A527F0"/>
    <w:rsid w:val="00A52875"/>
    <w:rsid w:val="00A52A36"/>
    <w:rsid w:val="00A52A48"/>
    <w:rsid w:val="00A52A73"/>
    <w:rsid w:val="00A52A80"/>
    <w:rsid w:val="00A52AE3"/>
    <w:rsid w:val="00A52B06"/>
    <w:rsid w:val="00A52B6B"/>
    <w:rsid w:val="00A52C34"/>
    <w:rsid w:val="00A52C84"/>
    <w:rsid w:val="00A52CDD"/>
    <w:rsid w:val="00A52D20"/>
    <w:rsid w:val="00A52D33"/>
    <w:rsid w:val="00A52D85"/>
    <w:rsid w:val="00A52DD0"/>
    <w:rsid w:val="00A52DE9"/>
    <w:rsid w:val="00A52E1F"/>
    <w:rsid w:val="00A52E68"/>
    <w:rsid w:val="00A52FD1"/>
    <w:rsid w:val="00A5300E"/>
    <w:rsid w:val="00A5304E"/>
    <w:rsid w:val="00A5305C"/>
    <w:rsid w:val="00A53220"/>
    <w:rsid w:val="00A5330A"/>
    <w:rsid w:val="00A53313"/>
    <w:rsid w:val="00A53363"/>
    <w:rsid w:val="00A53366"/>
    <w:rsid w:val="00A53414"/>
    <w:rsid w:val="00A53465"/>
    <w:rsid w:val="00A534F2"/>
    <w:rsid w:val="00A53541"/>
    <w:rsid w:val="00A53568"/>
    <w:rsid w:val="00A535AF"/>
    <w:rsid w:val="00A535BB"/>
    <w:rsid w:val="00A535ED"/>
    <w:rsid w:val="00A5378B"/>
    <w:rsid w:val="00A53847"/>
    <w:rsid w:val="00A5385B"/>
    <w:rsid w:val="00A5385F"/>
    <w:rsid w:val="00A53968"/>
    <w:rsid w:val="00A53987"/>
    <w:rsid w:val="00A539F8"/>
    <w:rsid w:val="00A53A4C"/>
    <w:rsid w:val="00A53A80"/>
    <w:rsid w:val="00A53AFA"/>
    <w:rsid w:val="00A53B21"/>
    <w:rsid w:val="00A53BF1"/>
    <w:rsid w:val="00A53C83"/>
    <w:rsid w:val="00A53CB2"/>
    <w:rsid w:val="00A53CB5"/>
    <w:rsid w:val="00A53CE8"/>
    <w:rsid w:val="00A53D61"/>
    <w:rsid w:val="00A53D87"/>
    <w:rsid w:val="00A53E4E"/>
    <w:rsid w:val="00A53F2A"/>
    <w:rsid w:val="00A53F82"/>
    <w:rsid w:val="00A5405E"/>
    <w:rsid w:val="00A54082"/>
    <w:rsid w:val="00A540B4"/>
    <w:rsid w:val="00A540D0"/>
    <w:rsid w:val="00A540DE"/>
    <w:rsid w:val="00A540FB"/>
    <w:rsid w:val="00A5418D"/>
    <w:rsid w:val="00A54232"/>
    <w:rsid w:val="00A542C8"/>
    <w:rsid w:val="00A54300"/>
    <w:rsid w:val="00A54426"/>
    <w:rsid w:val="00A54431"/>
    <w:rsid w:val="00A54505"/>
    <w:rsid w:val="00A54515"/>
    <w:rsid w:val="00A545CE"/>
    <w:rsid w:val="00A54612"/>
    <w:rsid w:val="00A546A1"/>
    <w:rsid w:val="00A548A1"/>
    <w:rsid w:val="00A548F0"/>
    <w:rsid w:val="00A549BD"/>
    <w:rsid w:val="00A54AC2"/>
    <w:rsid w:val="00A54B36"/>
    <w:rsid w:val="00A54BA7"/>
    <w:rsid w:val="00A54C24"/>
    <w:rsid w:val="00A54D46"/>
    <w:rsid w:val="00A54DFD"/>
    <w:rsid w:val="00A54E60"/>
    <w:rsid w:val="00A54E8C"/>
    <w:rsid w:val="00A54ECF"/>
    <w:rsid w:val="00A54F15"/>
    <w:rsid w:val="00A54F69"/>
    <w:rsid w:val="00A54FDC"/>
    <w:rsid w:val="00A552D2"/>
    <w:rsid w:val="00A55334"/>
    <w:rsid w:val="00A55347"/>
    <w:rsid w:val="00A553EE"/>
    <w:rsid w:val="00A5542F"/>
    <w:rsid w:val="00A554BB"/>
    <w:rsid w:val="00A5552B"/>
    <w:rsid w:val="00A5553E"/>
    <w:rsid w:val="00A55573"/>
    <w:rsid w:val="00A555A6"/>
    <w:rsid w:val="00A556AD"/>
    <w:rsid w:val="00A556FA"/>
    <w:rsid w:val="00A5571D"/>
    <w:rsid w:val="00A5579B"/>
    <w:rsid w:val="00A5587C"/>
    <w:rsid w:val="00A558CE"/>
    <w:rsid w:val="00A558F7"/>
    <w:rsid w:val="00A5594A"/>
    <w:rsid w:val="00A55962"/>
    <w:rsid w:val="00A55966"/>
    <w:rsid w:val="00A559D1"/>
    <w:rsid w:val="00A55A2A"/>
    <w:rsid w:val="00A55A74"/>
    <w:rsid w:val="00A55AE2"/>
    <w:rsid w:val="00A55C95"/>
    <w:rsid w:val="00A55CB7"/>
    <w:rsid w:val="00A55D00"/>
    <w:rsid w:val="00A55D10"/>
    <w:rsid w:val="00A55D37"/>
    <w:rsid w:val="00A55D41"/>
    <w:rsid w:val="00A55DD4"/>
    <w:rsid w:val="00A55ED7"/>
    <w:rsid w:val="00A55EF1"/>
    <w:rsid w:val="00A55F58"/>
    <w:rsid w:val="00A55F8E"/>
    <w:rsid w:val="00A56037"/>
    <w:rsid w:val="00A560D6"/>
    <w:rsid w:val="00A56123"/>
    <w:rsid w:val="00A561C0"/>
    <w:rsid w:val="00A5624E"/>
    <w:rsid w:val="00A5627E"/>
    <w:rsid w:val="00A562CB"/>
    <w:rsid w:val="00A5635B"/>
    <w:rsid w:val="00A56365"/>
    <w:rsid w:val="00A563B1"/>
    <w:rsid w:val="00A56484"/>
    <w:rsid w:val="00A564B1"/>
    <w:rsid w:val="00A56567"/>
    <w:rsid w:val="00A56578"/>
    <w:rsid w:val="00A56594"/>
    <w:rsid w:val="00A565CE"/>
    <w:rsid w:val="00A56642"/>
    <w:rsid w:val="00A5667B"/>
    <w:rsid w:val="00A566BE"/>
    <w:rsid w:val="00A567C7"/>
    <w:rsid w:val="00A567ED"/>
    <w:rsid w:val="00A568AA"/>
    <w:rsid w:val="00A56963"/>
    <w:rsid w:val="00A56B5A"/>
    <w:rsid w:val="00A56C8C"/>
    <w:rsid w:val="00A56CD3"/>
    <w:rsid w:val="00A56CDA"/>
    <w:rsid w:val="00A56D0C"/>
    <w:rsid w:val="00A56D72"/>
    <w:rsid w:val="00A56D82"/>
    <w:rsid w:val="00A56DD7"/>
    <w:rsid w:val="00A56E21"/>
    <w:rsid w:val="00A56EC2"/>
    <w:rsid w:val="00A56ED3"/>
    <w:rsid w:val="00A56EFE"/>
    <w:rsid w:val="00A5702A"/>
    <w:rsid w:val="00A5702B"/>
    <w:rsid w:val="00A57039"/>
    <w:rsid w:val="00A5723C"/>
    <w:rsid w:val="00A57246"/>
    <w:rsid w:val="00A572FD"/>
    <w:rsid w:val="00A57338"/>
    <w:rsid w:val="00A5745B"/>
    <w:rsid w:val="00A5745E"/>
    <w:rsid w:val="00A574A7"/>
    <w:rsid w:val="00A574B6"/>
    <w:rsid w:val="00A574ED"/>
    <w:rsid w:val="00A575DE"/>
    <w:rsid w:val="00A575EB"/>
    <w:rsid w:val="00A576A9"/>
    <w:rsid w:val="00A576E9"/>
    <w:rsid w:val="00A57817"/>
    <w:rsid w:val="00A578F9"/>
    <w:rsid w:val="00A57929"/>
    <w:rsid w:val="00A579F5"/>
    <w:rsid w:val="00A57A15"/>
    <w:rsid w:val="00A57A57"/>
    <w:rsid w:val="00A57C08"/>
    <w:rsid w:val="00A57C0D"/>
    <w:rsid w:val="00A57C12"/>
    <w:rsid w:val="00A57C34"/>
    <w:rsid w:val="00A57C77"/>
    <w:rsid w:val="00A57C81"/>
    <w:rsid w:val="00A57CF8"/>
    <w:rsid w:val="00A57D26"/>
    <w:rsid w:val="00A57D2B"/>
    <w:rsid w:val="00A57E0C"/>
    <w:rsid w:val="00A57E24"/>
    <w:rsid w:val="00A57F5D"/>
    <w:rsid w:val="00A57F91"/>
    <w:rsid w:val="00A57F95"/>
    <w:rsid w:val="00A57F9F"/>
    <w:rsid w:val="00A57FDA"/>
    <w:rsid w:val="00A600CE"/>
    <w:rsid w:val="00A600D3"/>
    <w:rsid w:val="00A60383"/>
    <w:rsid w:val="00A60419"/>
    <w:rsid w:val="00A60470"/>
    <w:rsid w:val="00A6047D"/>
    <w:rsid w:val="00A6054A"/>
    <w:rsid w:val="00A60550"/>
    <w:rsid w:val="00A60580"/>
    <w:rsid w:val="00A60608"/>
    <w:rsid w:val="00A60648"/>
    <w:rsid w:val="00A6065A"/>
    <w:rsid w:val="00A606A7"/>
    <w:rsid w:val="00A606DC"/>
    <w:rsid w:val="00A60710"/>
    <w:rsid w:val="00A60744"/>
    <w:rsid w:val="00A607E2"/>
    <w:rsid w:val="00A607F4"/>
    <w:rsid w:val="00A60810"/>
    <w:rsid w:val="00A6088C"/>
    <w:rsid w:val="00A608CF"/>
    <w:rsid w:val="00A608E2"/>
    <w:rsid w:val="00A6090E"/>
    <w:rsid w:val="00A60A12"/>
    <w:rsid w:val="00A60A6C"/>
    <w:rsid w:val="00A60B8E"/>
    <w:rsid w:val="00A60B9C"/>
    <w:rsid w:val="00A60BE2"/>
    <w:rsid w:val="00A60C95"/>
    <w:rsid w:val="00A60D3A"/>
    <w:rsid w:val="00A60D43"/>
    <w:rsid w:val="00A60D6C"/>
    <w:rsid w:val="00A60D7A"/>
    <w:rsid w:val="00A60D7C"/>
    <w:rsid w:val="00A60D9E"/>
    <w:rsid w:val="00A60DEF"/>
    <w:rsid w:val="00A60E05"/>
    <w:rsid w:val="00A60E26"/>
    <w:rsid w:val="00A60E5C"/>
    <w:rsid w:val="00A60F06"/>
    <w:rsid w:val="00A60F11"/>
    <w:rsid w:val="00A60FB4"/>
    <w:rsid w:val="00A60FE7"/>
    <w:rsid w:val="00A61006"/>
    <w:rsid w:val="00A61166"/>
    <w:rsid w:val="00A6116F"/>
    <w:rsid w:val="00A611A4"/>
    <w:rsid w:val="00A611AA"/>
    <w:rsid w:val="00A612EE"/>
    <w:rsid w:val="00A61336"/>
    <w:rsid w:val="00A61348"/>
    <w:rsid w:val="00A6134F"/>
    <w:rsid w:val="00A61394"/>
    <w:rsid w:val="00A613AF"/>
    <w:rsid w:val="00A613D2"/>
    <w:rsid w:val="00A6140F"/>
    <w:rsid w:val="00A61422"/>
    <w:rsid w:val="00A6142D"/>
    <w:rsid w:val="00A6149F"/>
    <w:rsid w:val="00A614BD"/>
    <w:rsid w:val="00A614FE"/>
    <w:rsid w:val="00A6151B"/>
    <w:rsid w:val="00A61580"/>
    <w:rsid w:val="00A6158D"/>
    <w:rsid w:val="00A61612"/>
    <w:rsid w:val="00A61647"/>
    <w:rsid w:val="00A6164A"/>
    <w:rsid w:val="00A6168A"/>
    <w:rsid w:val="00A616E8"/>
    <w:rsid w:val="00A61722"/>
    <w:rsid w:val="00A617A5"/>
    <w:rsid w:val="00A617B9"/>
    <w:rsid w:val="00A61846"/>
    <w:rsid w:val="00A618FC"/>
    <w:rsid w:val="00A6196F"/>
    <w:rsid w:val="00A61AB4"/>
    <w:rsid w:val="00A61B1B"/>
    <w:rsid w:val="00A61B5C"/>
    <w:rsid w:val="00A61EF9"/>
    <w:rsid w:val="00A61FF0"/>
    <w:rsid w:val="00A62052"/>
    <w:rsid w:val="00A620C3"/>
    <w:rsid w:val="00A62109"/>
    <w:rsid w:val="00A621E4"/>
    <w:rsid w:val="00A62275"/>
    <w:rsid w:val="00A62300"/>
    <w:rsid w:val="00A6231C"/>
    <w:rsid w:val="00A623E7"/>
    <w:rsid w:val="00A62433"/>
    <w:rsid w:val="00A6249D"/>
    <w:rsid w:val="00A624C6"/>
    <w:rsid w:val="00A624FF"/>
    <w:rsid w:val="00A62503"/>
    <w:rsid w:val="00A62553"/>
    <w:rsid w:val="00A6277C"/>
    <w:rsid w:val="00A6281F"/>
    <w:rsid w:val="00A62871"/>
    <w:rsid w:val="00A628CC"/>
    <w:rsid w:val="00A62900"/>
    <w:rsid w:val="00A62991"/>
    <w:rsid w:val="00A629A2"/>
    <w:rsid w:val="00A629F6"/>
    <w:rsid w:val="00A62A48"/>
    <w:rsid w:val="00A62AC7"/>
    <w:rsid w:val="00A62AD1"/>
    <w:rsid w:val="00A62ADF"/>
    <w:rsid w:val="00A62AEB"/>
    <w:rsid w:val="00A62B57"/>
    <w:rsid w:val="00A62C6C"/>
    <w:rsid w:val="00A62C7D"/>
    <w:rsid w:val="00A62D05"/>
    <w:rsid w:val="00A62D0A"/>
    <w:rsid w:val="00A62DAB"/>
    <w:rsid w:val="00A62E42"/>
    <w:rsid w:val="00A62E79"/>
    <w:rsid w:val="00A62E8D"/>
    <w:rsid w:val="00A62FFD"/>
    <w:rsid w:val="00A63078"/>
    <w:rsid w:val="00A6309F"/>
    <w:rsid w:val="00A630F8"/>
    <w:rsid w:val="00A6314B"/>
    <w:rsid w:val="00A6316C"/>
    <w:rsid w:val="00A632B6"/>
    <w:rsid w:val="00A632BC"/>
    <w:rsid w:val="00A632F2"/>
    <w:rsid w:val="00A634E9"/>
    <w:rsid w:val="00A634EB"/>
    <w:rsid w:val="00A63552"/>
    <w:rsid w:val="00A635D3"/>
    <w:rsid w:val="00A635FB"/>
    <w:rsid w:val="00A6363D"/>
    <w:rsid w:val="00A63690"/>
    <w:rsid w:val="00A6375D"/>
    <w:rsid w:val="00A6377E"/>
    <w:rsid w:val="00A6378D"/>
    <w:rsid w:val="00A63844"/>
    <w:rsid w:val="00A6386A"/>
    <w:rsid w:val="00A63910"/>
    <w:rsid w:val="00A63926"/>
    <w:rsid w:val="00A6397B"/>
    <w:rsid w:val="00A63991"/>
    <w:rsid w:val="00A639FA"/>
    <w:rsid w:val="00A63A2C"/>
    <w:rsid w:val="00A63A3B"/>
    <w:rsid w:val="00A63AA4"/>
    <w:rsid w:val="00A63AFA"/>
    <w:rsid w:val="00A63BFC"/>
    <w:rsid w:val="00A63C0C"/>
    <w:rsid w:val="00A63C86"/>
    <w:rsid w:val="00A63D3B"/>
    <w:rsid w:val="00A63D51"/>
    <w:rsid w:val="00A63DC2"/>
    <w:rsid w:val="00A63DD7"/>
    <w:rsid w:val="00A63EC0"/>
    <w:rsid w:val="00A63EE2"/>
    <w:rsid w:val="00A63F8B"/>
    <w:rsid w:val="00A64017"/>
    <w:rsid w:val="00A6406A"/>
    <w:rsid w:val="00A642FE"/>
    <w:rsid w:val="00A64318"/>
    <w:rsid w:val="00A6431D"/>
    <w:rsid w:val="00A64465"/>
    <w:rsid w:val="00A644B3"/>
    <w:rsid w:val="00A645EA"/>
    <w:rsid w:val="00A6460E"/>
    <w:rsid w:val="00A6461E"/>
    <w:rsid w:val="00A646A0"/>
    <w:rsid w:val="00A646EF"/>
    <w:rsid w:val="00A64742"/>
    <w:rsid w:val="00A647AF"/>
    <w:rsid w:val="00A64909"/>
    <w:rsid w:val="00A6493C"/>
    <w:rsid w:val="00A64A64"/>
    <w:rsid w:val="00A64A71"/>
    <w:rsid w:val="00A64A92"/>
    <w:rsid w:val="00A64B8D"/>
    <w:rsid w:val="00A64BEE"/>
    <w:rsid w:val="00A64C1F"/>
    <w:rsid w:val="00A64CF2"/>
    <w:rsid w:val="00A64CF5"/>
    <w:rsid w:val="00A64CFD"/>
    <w:rsid w:val="00A64DA5"/>
    <w:rsid w:val="00A64DE0"/>
    <w:rsid w:val="00A64DF7"/>
    <w:rsid w:val="00A64EA0"/>
    <w:rsid w:val="00A64EDF"/>
    <w:rsid w:val="00A64FF6"/>
    <w:rsid w:val="00A65052"/>
    <w:rsid w:val="00A65080"/>
    <w:rsid w:val="00A650A9"/>
    <w:rsid w:val="00A650BD"/>
    <w:rsid w:val="00A6514E"/>
    <w:rsid w:val="00A6521D"/>
    <w:rsid w:val="00A652AE"/>
    <w:rsid w:val="00A652B8"/>
    <w:rsid w:val="00A65345"/>
    <w:rsid w:val="00A65378"/>
    <w:rsid w:val="00A65394"/>
    <w:rsid w:val="00A65399"/>
    <w:rsid w:val="00A654CE"/>
    <w:rsid w:val="00A65607"/>
    <w:rsid w:val="00A65612"/>
    <w:rsid w:val="00A656EC"/>
    <w:rsid w:val="00A656F5"/>
    <w:rsid w:val="00A656FE"/>
    <w:rsid w:val="00A6572B"/>
    <w:rsid w:val="00A65750"/>
    <w:rsid w:val="00A65785"/>
    <w:rsid w:val="00A657ED"/>
    <w:rsid w:val="00A65846"/>
    <w:rsid w:val="00A65854"/>
    <w:rsid w:val="00A65897"/>
    <w:rsid w:val="00A65932"/>
    <w:rsid w:val="00A65936"/>
    <w:rsid w:val="00A659C6"/>
    <w:rsid w:val="00A65A10"/>
    <w:rsid w:val="00A65B03"/>
    <w:rsid w:val="00A65B78"/>
    <w:rsid w:val="00A65BA3"/>
    <w:rsid w:val="00A65C0B"/>
    <w:rsid w:val="00A65C70"/>
    <w:rsid w:val="00A65CAC"/>
    <w:rsid w:val="00A65CE6"/>
    <w:rsid w:val="00A65D17"/>
    <w:rsid w:val="00A65D9F"/>
    <w:rsid w:val="00A65E3E"/>
    <w:rsid w:val="00A65E56"/>
    <w:rsid w:val="00A65E7F"/>
    <w:rsid w:val="00A65E98"/>
    <w:rsid w:val="00A65EB8"/>
    <w:rsid w:val="00A6601B"/>
    <w:rsid w:val="00A6604B"/>
    <w:rsid w:val="00A6609F"/>
    <w:rsid w:val="00A660B8"/>
    <w:rsid w:val="00A6614A"/>
    <w:rsid w:val="00A66156"/>
    <w:rsid w:val="00A66161"/>
    <w:rsid w:val="00A66172"/>
    <w:rsid w:val="00A66180"/>
    <w:rsid w:val="00A661BF"/>
    <w:rsid w:val="00A662D4"/>
    <w:rsid w:val="00A663A4"/>
    <w:rsid w:val="00A664B5"/>
    <w:rsid w:val="00A664F2"/>
    <w:rsid w:val="00A664FB"/>
    <w:rsid w:val="00A66512"/>
    <w:rsid w:val="00A6651E"/>
    <w:rsid w:val="00A665BA"/>
    <w:rsid w:val="00A6677B"/>
    <w:rsid w:val="00A667B3"/>
    <w:rsid w:val="00A66862"/>
    <w:rsid w:val="00A66864"/>
    <w:rsid w:val="00A6687B"/>
    <w:rsid w:val="00A66889"/>
    <w:rsid w:val="00A66893"/>
    <w:rsid w:val="00A668E3"/>
    <w:rsid w:val="00A66904"/>
    <w:rsid w:val="00A66971"/>
    <w:rsid w:val="00A66A77"/>
    <w:rsid w:val="00A66AFA"/>
    <w:rsid w:val="00A66B0A"/>
    <w:rsid w:val="00A66B45"/>
    <w:rsid w:val="00A66B8A"/>
    <w:rsid w:val="00A66BA3"/>
    <w:rsid w:val="00A66D8F"/>
    <w:rsid w:val="00A66D9B"/>
    <w:rsid w:val="00A66DAD"/>
    <w:rsid w:val="00A66DEE"/>
    <w:rsid w:val="00A66EBA"/>
    <w:rsid w:val="00A66EC9"/>
    <w:rsid w:val="00A66F4C"/>
    <w:rsid w:val="00A66FE0"/>
    <w:rsid w:val="00A67091"/>
    <w:rsid w:val="00A67103"/>
    <w:rsid w:val="00A67141"/>
    <w:rsid w:val="00A671A7"/>
    <w:rsid w:val="00A671B3"/>
    <w:rsid w:val="00A671C5"/>
    <w:rsid w:val="00A6720C"/>
    <w:rsid w:val="00A6723F"/>
    <w:rsid w:val="00A6727C"/>
    <w:rsid w:val="00A672DE"/>
    <w:rsid w:val="00A67339"/>
    <w:rsid w:val="00A67359"/>
    <w:rsid w:val="00A673B1"/>
    <w:rsid w:val="00A673FD"/>
    <w:rsid w:val="00A67431"/>
    <w:rsid w:val="00A67459"/>
    <w:rsid w:val="00A67528"/>
    <w:rsid w:val="00A67546"/>
    <w:rsid w:val="00A675CA"/>
    <w:rsid w:val="00A675E5"/>
    <w:rsid w:val="00A67675"/>
    <w:rsid w:val="00A6770F"/>
    <w:rsid w:val="00A67813"/>
    <w:rsid w:val="00A6785B"/>
    <w:rsid w:val="00A6787A"/>
    <w:rsid w:val="00A67885"/>
    <w:rsid w:val="00A67912"/>
    <w:rsid w:val="00A67992"/>
    <w:rsid w:val="00A679AA"/>
    <w:rsid w:val="00A67A25"/>
    <w:rsid w:val="00A67A86"/>
    <w:rsid w:val="00A67AEE"/>
    <w:rsid w:val="00A67B3B"/>
    <w:rsid w:val="00A67BA3"/>
    <w:rsid w:val="00A67BBB"/>
    <w:rsid w:val="00A67BC2"/>
    <w:rsid w:val="00A67BF0"/>
    <w:rsid w:val="00A67C6C"/>
    <w:rsid w:val="00A67CA1"/>
    <w:rsid w:val="00A67CC5"/>
    <w:rsid w:val="00A67D25"/>
    <w:rsid w:val="00A67D5C"/>
    <w:rsid w:val="00A67EA1"/>
    <w:rsid w:val="00A67EB4"/>
    <w:rsid w:val="00A67F52"/>
    <w:rsid w:val="00A67F61"/>
    <w:rsid w:val="00A70018"/>
    <w:rsid w:val="00A70024"/>
    <w:rsid w:val="00A700A8"/>
    <w:rsid w:val="00A700DE"/>
    <w:rsid w:val="00A70176"/>
    <w:rsid w:val="00A701E0"/>
    <w:rsid w:val="00A701EB"/>
    <w:rsid w:val="00A70298"/>
    <w:rsid w:val="00A702C0"/>
    <w:rsid w:val="00A702D0"/>
    <w:rsid w:val="00A70317"/>
    <w:rsid w:val="00A703FE"/>
    <w:rsid w:val="00A70490"/>
    <w:rsid w:val="00A70520"/>
    <w:rsid w:val="00A70524"/>
    <w:rsid w:val="00A70536"/>
    <w:rsid w:val="00A70585"/>
    <w:rsid w:val="00A7059F"/>
    <w:rsid w:val="00A705BA"/>
    <w:rsid w:val="00A705CC"/>
    <w:rsid w:val="00A705D5"/>
    <w:rsid w:val="00A7069B"/>
    <w:rsid w:val="00A70710"/>
    <w:rsid w:val="00A707D0"/>
    <w:rsid w:val="00A707E6"/>
    <w:rsid w:val="00A7083C"/>
    <w:rsid w:val="00A7084D"/>
    <w:rsid w:val="00A70864"/>
    <w:rsid w:val="00A7097A"/>
    <w:rsid w:val="00A70AAB"/>
    <w:rsid w:val="00A70AD9"/>
    <w:rsid w:val="00A70B07"/>
    <w:rsid w:val="00A70BB0"/>
    <w:rsid w:val="00A70C9C"/>
    <w:rsid w:val="00A70CD7"/>
    <w:rsid w:val="00A70D13"/>
    <w:rsid w:val="00A70D33"/>
    <w:rsid w:val="00A70E32"/>
    <w:rsid w:val="00A70E3C"/>
    <w:rsid w:val="00A70E66"/>
    <w:rsid w:val="00A70F52"/>
    <w:rsid w:val="00A70FA2"/>
    <w:rsid w:val="00A71054"/>
    <w:rsid w:val="00A710EA"/>
    <w:rsid w:val="00A71137"/>
    <w:rsid w:val="00A711D9"/>
    <w:rsid w:val="00A71210"/>
    <w:rsid w:val="00A712D9"/>
    <w:rsid w:val="00A71360"/>
    <w:rsid w:val="00A714DA"/>
    <w:rsid w:val="00A7155A"/>
    <w:rsid w:val="00A7157A"/>
    <w:rsid w:val="00A7158A"/>
    <w:rsid w:val="00A715A7"/>
    <w:rsid w:val="00A7160A"/>
    <w:rsid w:val="00A71665"/>
    <w:rsid w:val="00A7168E"/>
    <w:rsid w:val="00A71731"/>
    <w:rsid w:val="00A7176A"/>
    <w:rsid w:val="00A7179E"/>
    <w:rsid w:val="00A717CA"/>
    <w:rsid w:val="00A71805"/>
    <w:rsid w:val="00A71867"/>
    <w:rsid w:val="00A718A1"/>
    <w:rsid w:val="00A718AA"/>
    <w:rsid w:val="00A71991"/>
    <w:rsid w:val="00A719D6"/>
    <w:rsid w:val="00A71A1B"/>
    <w:rsid w:val="00A71A66"/>
    <w:rsid w:val="00A71AAA"/>
    <w:rsid w:val="00A71AEC"/>
    <w:rsid w:val="00A71AED"/>
    <w:rsid w:val="00A71B5A"/>
    <w:rsid w:val="00A71B94"/>
    <w:rsid w:val="00A71BC5"/>
    <w:rsid w:val="00A71D1A"/>
    <w:rsid w:val="00A71D8A"/>
    <w:rsid w:val="00A71D8E"/>
    <w:rsid w:val="00A71DC9"/>
    <w:rsid w:val="00A71EEF"/>
    <w:rsid w:val="00A71F08"/>
    <w:rsid w:val="00A71F0D"/>
    <w:rsid w:val="00A71F38"/>
    <w:rsid w:val="00A71F7E"/>
    <w:rsid w:val="00A720FD"/>
    <w:rsid w:val="00A720FF"/>
    <w:rsid w:val="00A721B9"/>
    <w:rsid w:val="00A722AD"/>
    <w:rsid w:val="00A722CB"/>
    <w:rsid w:val="00A722EE"/>
    <w:rsid w:val="00A723FC"/>
    <w:rsid w:val="00A72463"/>
    <w:rsid w:val="00A72472"/>
    <w:rsid w:val="00A72488"/>
    <w:rsid w:val="00A724E0"/>
    <w:rsid w:val="00A72521"/>
    <w:rsid w:val="00A72533"/>
    <w:rsid w:val="00A72549"/>
    <w:rsid w:val="00A725D4"/>
    <w:rsid w:val="00A725E5"/>
    <w:rsid w:val="00A725F5"/>
    <w:rsid w:val="00A72605"/>
    <w:rsid w:val="00A726C3"/>
    <w:rsid w:val="00A726ED"/>
    <w:rsid w:val="00A72849"/>
    <w:rsid w:val="00A72A36"/>
    <w:rsid w:val="00A72AFE"/>
    <w:rsid w:val="00A72B2F"/>
    <w:rsid w:val="00A72B8B"/>
    <w:rsid w:val="00A72DA2"/>
    <w:rsid w:val="00A72DA9"/>
    <w:rsid w:val="00A72DCE"/>
    <w:rsid w:val="00A72E8E"/>
    <w:rsid w:val="00A72ED7"/>
    <w:rsid w:val="00A72F05"/>
    <w:rsid w:val="00A72F9B"/>
    <w:rsid w:val="00A72FF2"/>
    <w:rsid w:val="00A73016"/>
    <w:rsid w:val="00A73049"/>
    <w:rsid w:val="00A73262"/>
    <w:rsid w:val="00A73292"/>
    <w:rsid w:val="00A732F3"/>
    <w:rsid w:val="00A732F9"/>
    <w:rsid w:val="00A73302"/>
    <w:rsid w:val="00A7339B"/>
    <w:rsid w:val="00A73406"/>
    <w:rsid w:val="00A7340F"/>
    <w:rsid w:val="00A7347E"/>
    <w:rsid w:val="00A734B9"/>
    <w:rsid w:val="00A734C4"/>
    <w:rsid w:val="00A734D2"/>
    <w:rsid w:val="00A73531"/>
    <w:rsid w:val="00A73616"/>
    <w:rsid w:val="00A73673"/>
    <w:rsid w:val="00A736E9"/>
    <w:rsid w:val="00A73796"/>
    <w:rsid w:val="00A737DA"/>
    <w:rsid w:val="00A73974"/>
    <w:rsid w:val="00A73A4E"/>
    <w:rsid w:val="00A73A70"/>
    <w:rsid w:val="00A73AA9"/>
    <w:rsid w:val="00A73AC0"/>
    <w:rsid w:val="00A73BBB"/>
    <w:rsid w:val="00A73BCD"/>
    <w:rsid w:val="00A73C44"/>
    <w:rsid w:val="00A73CA1"/>
    <w:rsid w:val="00A73D2C"/>
    <w:rsid w:val="00A73D46"/>
    <w:rsid w:val="00A73DB0"/>
    <w:rsid w:val="00A73F78"/>
    <w:rsid w:val="00A74028"/>
    <w:rsid w:val="00A74082"/>
    <w:rsid w:val="00A7408B"/>
    <w:rsid w:val="00A7410B"/>
    <w:rsid w:val="00A74150"/>
    <w:rsid w:val="00A7416B"/>
    <w:rsid w:val="00A741E0"/>
    <w:rsid w:val="00A7420F"/>
    <w:rsid w:val="00A742FF"/>
    <w:rsid w:val="00A74336"/>
    <w:rsid w:val="00A74366"/>
    <w:rsid w:val="00A743AB"/>
    <w:rsid w:val="00A7447F"/>
    <w:rsid w:val="00A744E6"/>
    <w:rsid w:val="00A7452F"/>
    <w:rsid w:val="00A7453E"/>
    <w:rsid w:val="00A74542"/>
    <w:rsid w:val="00A745AD"/>
    <w:rsid w:val="00A74679"/>
    <w:rsid w:val="00A746DF"/>
    <w:rsid w:val="00A74717"/>
    <w:rsid w:val="00A74784"/>
    <w:rsid w:val="00A74789"/>
    <w:rsid w:val="00A74870"/>
    <w:rsid w:val="00A748CF"/>
    <w:rsid w:val="00A749B3"/>
    <w:rsid w:val="00A749FE"/>
    <w:rsid w:val="00A74A7C"/>
    <w:rsid w:val="00A74ABD"/>
    <w:rsid w:val="00A74AD3"/>
    <w:rsid w:val="00A74BAB"/>
    <w:rsid w:val="00A74BEC"/>
    <w:rsid w:val="00A74C2A"/>
    <w:rsid w:val="00A74CAF"/>
    <w:rsid w:val="00A74CC5"/>
    <w:rsid w:val="00A74D09"/>
    <w:rsid w:val="00A74D7F"/>
    <w:rsid w:val="00A74D8D"/>
    <w:rsid w:val="00A74DAA"/>
    <w:rsid w:val="00A74E71"/>
    <w:rsid w:val="00A74F37"/>
    <w:rsid w:val="00A74F38"/>
    <w:rsid w:val="00A74F78"/>
    <w:rsid w:val="00A74FCE"/>
    <w:rsid w:val="00A74FE2"/>
    <w:rsid w:val="00A750FE"/>
    <w:rsid w:val="00A75177"/>
    <w:rsid w:val="00A75268"/>
    <w:rsid w:val="00A75272"/>
    <w:rsid w:val="00A752A9"/>
    <w:rsid w:val="00A7537D"/>
    <w:rsid w:val="00A754DE"/>
    <w:rsid w:val="00A75533"/>
    <w:rsid w:val="00A75574"/>
    <w:rsid w:val="00A755A1"/>
    <w:rsid w:val="00A756B0"/>
    <w:rsid w:val="00A756C8"/>
    <w:rsid w:val="00A75878"/>
    <w:rsid w:val="00A75882"/>
    <w:rsid w:val="00A75905"/>
    <w:rsid w:val="00A75922"/>
    <w:rsid w:val="00A75998"/>
    <w:rsid w:val="00A759C7"/>
    <w:rsid w:val="00A75A0D"/>
    <w:rsid w:val="00A75A9C"/>
    <w:rsid w:val="00A75AD1"/>
    <w:rsid w:val="00A75B39"/>
    <w:rsid w:val="00A75C55"/>
    <w:rsid w:val="00A75C80"/>
    <w:rsid w:val="00A75D40"/>
    <w:rsid w:val="00A75D8F"/>
    <w:rsid w:val="00A75F07"/>
    <w:rsid w:val="00A75F08"/>
    <w:rsid w:val="00A75F45"/>
    <w:rsid w:val="00A75F88"/>
    <w:rsid w:val="00A75FD2"/>
    <w:rsid w:val="00A75FDF"/>
    <w:rsid w:val="00A75FF0"/>
    <w:rsid w:val="00A75FF5"/>
    <w:rsid w:val="00A76009"/>
    <w:rsid w:val="00A76020"/>
    <w:rsid w:val="00A76029"/>
    <w:rsid w:val="00A7604D"/>
    <w:rsid w:val="00A760E4"/>
    <w:rsid w:val="00A761FE"/>
    <w:rsid w:val="00A76240"/>
    <w:rsid w:val="00A76260"/>
    <w:rsid w:val="00A76289"/>
    <w:rsid w:val="00A76290"/>
    <w:rsid w:val="00A7629B"/>
    <w:rsid w:val="00A762AE"/>
    <w:rsid w:val="00A763D5"/>
    <w:rsid w:val="00A763F0"/>
    <w:rsid w:val="00A7646E"/>
    <w:rsid w:val="00A764A0"/>
    <w:rsid w:val="00A76515"/>
    <w:rsid w:val="00A76527"/>
    <w:rsid w:val="00A76550"/>
    <w:rsid w:val="00A76565"/>
    <w:rsid w:val="00A7664B"/>
    <w:rsid w:val="00A76651"/>
    <w:rsid w:val="00A766FF"/>
    <w:rsid w:val="00A7672C"/>
    <w:rsid w:val="00A76781"/>
    <w:rsid w:val="00A7678A"/>
    <w:rsid w:val="00A767A3"/>
    <w:rsid w:val="00A7680A"/>
    <w:rsid w:val="00A76811"/>
    <w:rsid w:val="00A76841"/>
    <w:rsid w:val="00A768F1"/>
    <w:rsid w:val="00A76906"/>
    <w:rsid w:val="00A7692A"/>
    <w:rsid w:val="00A7692F"/>
    <w:rsid w:val="00A76958"/>
    <w:rsid w:val="00A769BD"/>
    <w:rsid w:val="00A769BF"/>
    <w:rsid w:val="00A76A47"/>
    <w:rsid w:val="00A76A5F"/>
    <w:rsid w:val="00A76A60"/>
    <w:rsid w:val="00A76A66"/>
    <w:rsid w:val="00A76A98"/>
    <w:rsid w:val="00A76AD8"/>
    <w:rsid w:val="00A76ADB"/>
    <w:rsid w:val="00A76BEC"/>
    <w:rsid w:val="00A76BF2"/>
    <w:rsid w:val="00A76C48"/>
    <w:rsid w:val="00A76D00"/>
    <w:rsid w:val="00A76D64"/>
    <w:rsid w:val="00A76D9A"/>
    <w:rsid w:val="00A76E1E"/>
    <w:rsid w:val="00A76EE9"/>
    <w:rsid w:val="00A76F49"/>
    <w:rsid w:val="00A76F7C"/>
    <w:rsid w:val="00A76F8F"/>
    <w:rsid w:val="00A770E7"/>
    <w:rsid w:val="00A77288"/>
    <w:rsid w:val="00A77294"/>
    <w:rsid w:val="00A7729A"/>
    <w:rsid w:val="00A772A9"/>
    <w:rsid w:val="00A772AF"/>
    <w:rsid w:val="00A772C7"/>
    <w:rsid w:val="00A772D8"/>
    <w:rsid w:val="00A77311"/>
    <w:rsid w:val="00A77465"/>
    <w:rsid w:val="00A77578"/>
    <w:rsid w:val="00A775FE"/>
    <w:rsid w:val="00A7777E"/>
    <w:rsid w:val="00A777B5"/>
    <w:rsid w:val="00A777B8"/>
    <w:rsid w:val="00A77804"/>
    <w:rsid w:val="00A77829"/>
    <w:rsid w:val="00A778CD"/>
    <w:rsid w:val="00A778E3"/>
    <w:rsid w:val="00A77943"/>
    <w:rsid w:val="00A77950"/>
    <w:rsid w:val="00A77965"/>
    <w:rsid w:val="00A779B8"/>
    <w:rsid w:val="00A779E2"/>
    <w:rsid w:val="00A779EB"/>
    <w:rsid w:val="00A779EF"/>
    <w:rsid w:val="00A77A10"/>
    <w:rsid w:val="00A77A1D"/>
    <w:rsid w:val="00A77A98"/>
    <w:rsid w:val="00A77BE6"/>
    <w:rsid w:val="00A77D15"/>
    <w:rsid w:val="00A77EC1"/>
    <w:rsid w:val="00A77FE7"/>
    <w:rsid w:val="00A80001"/>
    <w:rsid w:val="00A8000B"/>
    <w:rsid w:val="00A8001E"/>
    <w:rsid w:val="00A80094"/>
    <w:rsid w:val="00A800B3"/>
    <w:rsid w:val="00A8012D"/>
    <w:rsid w:val="00A8017F"/>
    <w:rsid w:val="00A801BE"/>
    <w:rsid w:val="00A8028C"/>
    <w:rsid w:val="00A802D2"/>
    <w:rsid w:val="00A8037B"/>
    <w:rsid w:val="00A804A9"/>
    <w:rsid w:val="00A8059B"/>
    <w:rsid w:val="00A8063C"/>
    <w:rsid w:val="00A80737"/>
    <w:rsid w:val="00A8075C"/>
    <w:rsid w:val="00A807C5"/>
    <w:rsid w:val="00A8080E"/>
    <w:rsid w:val="00A80832"/>
    <w:rsid w:val="00A809E5"/>
    <w:rsid w:val="00A80B52"/>
    <w:rsid w:val="00A80BE0"/>
    <w:rsid w:val="00A80C25"/>
    <w:rsid w:val="00A80C27"/>
    <w:rsid w:val="00A80C95"/>
    <w:rsid w:val="00A80C9B"/>
    <w:rsid w:val="00A80CB9"/>
    <w:rsid w:val="00A80D67"/>
    <w:rsid w:val="00A80F2C"/>
    <w:rsid w:val="00A80F5A"/>
    <w:rsid w:val="00A80FAC"/>
    <w:rsid w:val="00A8114B"/>
    <w:rsid w:val="00A81176"/>
    <w:rsid w:val="00A811E8"/>
    <w:rsid w:val="00A81207"/>
    <w:rsid w:val="00A8122C"/>
    <w:rsid w:val="00A81254"/>
    <w:rsid w:val="00A8125C"/>
    <w:rsid w:val="00A81309"/>
    <w:rsid w:val="00A81314"/>
    <w:rsid w:val="00A8142A"/>
    <w:rsid w:val="00A814C0"/>
    <w:rsid w:val="00A8153C"/>
    <w:rsid w:val="00A8156D"/>
    <w:rsid w:val="00A8157F"/>
    <w:rsid w:val="00A8164D"/>
    <w:rsid w:val="00A817A9"/>
    <w:rsid w:val="00A817C9"/>
    <w:rsid w:val="00A8184A"/>
    <w:rsid w:val="00A818A6"/>
    <w:rsid w:val="00A819DD"/>
    <w:rsid w:val="00A81A5C"/>
    <w:rsid w:val="00A81A78"/>
    <w:rsid w:val="00A81AF7"/>
    <w:rsid w:val="00A81B84"/>
    <w:rsid w:val="00A81B9B"/>
    <w:rsid w:val="00A81BAB"/>
    <w:rsid w:val="00A81C07"/>
    <w:rsid w:val="00A81C16"/>
    <w:rsid w:val="00A81C62"/>
    <w:rsid w:val="00A81CA8"/>
    <w:rsid w:val="00A81CB8"/>
    <w:rsid w:val="00A81D95"/>
    <w:rsid w:val="00A81DE7"/>
    <w:rsid w:val="00A81EDD"/>
    <w:rsid w:val="00A81EF1"/>
    <w:rsid w:val="00A81F07"/>
    <w:rsid w:val="00A82006"/>
    <w:rsid w:val="00A8201A"/>
    <w:rsid w:val="00A82062"/>
    <w:rsid w:val="00A820B4"/>
    <w:rsid w:val="00A82225"/>
    <w:rsid w:val="00A82284"/>
    <w:rsid w:val="00A8231E"/>
    <w:rsid w:val="00A823CD"/>
    <w:rsid w:val="00A82422"/>
    <w:rsid w:val="00A82453"/>
    <w:rsid w:val="00A8246F"/>
    <w:rsid w:val="00A82526"/>
    <w:rsid w:val="00A8258D"/>
    <w:rsid w:val="00A825EA"/>
    <w:rsid w:val="00A826E1"/>
    <w:rsid w:val="00A826F5"/>
    <w:rsid w:val="00A82710"/>
    <w:rsid w:val="00A8276D"/>
    <w:rsid w:val="00A82804"/>
    <w:rsid w:val="00A82878"/>
    <w:rsid w:val="00A828CC"/>
    <w:rsid w:val="00A8293A"/>
    <w:rsid w:val="00A82A1A"/>
    <w:rsid w:val="00A82A32"/>
    <w:rsid w:val="00A82A33"/>
    <w:rsid w:val="00A82A42"/>
    <w:rsid w:val="00A82A67"/>
    <w:rsid w:val="00A82ABD"/>
    <w:rsid w:val="00A82C9F"/>
    <w:rsid w:val="00A82CFB"/>
    <w:rsid w:val="00A82D54"/>
    <w:rsid w:val="00A82D5F"/>
    <w:rsid w:val="00A82D8D"/>
    <w:rsid w:val="00A82F33"/>
    <w:rsid w:val="00A83167"/>
    <w:rsid w:val="00A831B0"/>
    <w:rsid w:val="00A831ED"/>
    <w:rsid w:val="00A83309"/>
    <w:rsid w:val="00A83336"/>
    <w:rsid w:val="00A8339F"/>
    <w:rsid w:val="00A8342A"/>
    <w:rsid w:val="00A836C2"/>
    <w:rsid w:val="00A8372C"/>
    <w:rsid w:val="00A83802"/>
    <w:rsid w:val="00A83988"/>
    <w:rsid w:val="00A839C7"/>
    <w:rsid w:val="00A83AC7"/>
    <w:rsid w:val="00A83BA6"/>
    <w:rsid w:val="00A83C8D"/>
    <w:rsid w:val="00A83CD5"/>
    <w:rsid w:val="00A83D7D"/>
    <w:rsid w:val="00A83D97"/>
    <w:rsid w:val="00A83D99"/>
    <w:rsid w:val="00A83DF9"/>
    <w:rsid w:val="00A83E8D"/>
    <w:rsid w:val="00A83EB4"/>
    <w:rsid w:val="00A83F30"/>
    <w:rsid w:val="00A84028"/>
    <w:rsid w:val="00A84034"/>
    <w:rsid w:val="00A84061"/>
    <w:rsid w:val="00A8406E"/>
    <w:rsid w:val="00A840ED"/>
    <w:rsid w:val="00A8410E"/>
    <w:rsid w:val="00A841C4"/>
    <w:rsid w:val="00A841E0"/>
    <w:rsid w:val="00A84210"/>
    <w:rsid w:val="00A84270"/>
    <w:rsid w:val="00A842BE"/>
    <w:rsid w:val="00A842DE"/>
    <w:rsid w:val="00A843A8"/>
    <w:rsid w:val="00A843E8"/>
    <w:rsid w:val="00A84405"/>
    <w:rsid w:val="00A84451"/>
    <w:rsid w:val="00A8448F"/>
    <w:rsid w:val="00A84551"/>
    <w:rsid w:val="00A84552"/>
    <w:rsid w:val="00A84558"/>
    <w:rsid w:val="00A845E1"/>
    <w:rsid w:val="00A8467D"/>
    <w:rsid w:val="00A847A5"/>
    <w:rsid w:val="00A848B5"/>
    <w:rsid w:val="00A848E0"/>
    <w:rsid w:val="00A84928"/>
    <w:rsid w:val="00A8495A"/>
    <w:rsid w:val="00A84A25"/>
    <w:rsid w:val="00A84A28"/>
    <w:rsid w:val="00A84A33"/>
    <w:rsid w:val="00A84B25"/>
    <w:rsid w:val="00A84B29"/>
    <w:rsid w:val="00A84B61"/>
    <w:rsid w:val="00A84B77"/>
    <w:rsid w:val="00A84CBD"/>
    <w:rsid w:val="00A84D10"/>
    <w:rsid w:val="00A84D2A"/>
    <w:rsid w:val="00A84D99"/>
    <w:rsid w:val="00A84DEC"/>
    <w:rsid w:val="00A84E0A"/>
    <w:rsid w:val="00A84EB0"/>
    <w:rsid w:val="00A84F78"/>
    <w:rsid w:val="00A84FDC"/>
    <w:rsid w:val="00A8503B"/>
    <w:rsid w:val="00A85063"/>
    <w:rsid w:val="00A850B6"/>
    <w:rsid w:val="00A8514F"/>
    <w:rsid w:val="00A851C4"/>
    <w:rsid w:val="00A851E8"/>
    <w:rsid w:val="00A85217"/>
    <w:rsid w:val="00A852C0"/>
    <w:rsid w:val="00A85382"/>
    <w:rsid w:val="00A853CE"/>
    <w:rsid w:val="00A854C5"/>
    <w:rsid w:val="00A854CE"/>
    <w:rsid w:val="00A8554D"/>
    <w:rsid w:val="00A855B0"/>
    <w:rsid w:val="00A855CF"/>
    <w:rsid w:val="00A85652"/>
    <w:rsid w:val="00A856D1"/>
    <w:rsid w:val="00A857F4"/>
    <w:rsid w:val="00A8585A"/>
    <w:rsid w:val="00A858B1"/>
    <w:rsid w:val="00A858F5"/>
    <w:rsid w:val="00A8594E"/>
    <w:rsid w:val="00A859BF"/>
    <w:rsid w:val="00A85A5A"/>
    <w:rsid w:val="00A85A61"/>
    <w:rsid w:val="00A85AA7"/>
    <w:rsid w:val="00A85AC7"/>
    <w:rsid w:val="00A85B3D"/>
    <w:rsid w:val="00A85B4F"/>
    <w:rsid w:val="00A85B7C"/>
    <w:rsid w:val="00A85B8F"/>
    <w:rsid w:val="00A85BF8"/>
    <w:rsid w:val="00A85C3E"/>
    <w:rsid w:val="00A85C91"/>
    <w:rsid w:val="00A85CC0"/>
    <w:rsid w:val="00A85D7A"/>
    <w:rsid w:val="00A85DD5"/>
    <w:rsid w:val="00A85E10"/>
    <w:rsid w:val="00A85E33"/>
    <w:rsid w:val="00A85F41"/>
    <w:rsid w:val="00A85FDD"/>
    <w:rsid w:val="00A86041"/>
    <w:rsid w:val="00A86052"/>
    <w:rsid w:val="00A8607B"/>
    <w:rsid w:val="00A860E4"/>
    <w:rsid w:val="00A86279"/>
    <w:rsid w:val="00A86294"/>
    <w:rsid w:val="00A862CE"/>
    <w:rsid w:val="00A86376"/>
    <w:rsid w:val="00A863AC"/>
    <w:rsid w:val="00A863DE"/>
    <w:rsid w:val="00A86405"/>
    <w:rsid w:val="00A8649A"/>
    <w:rsid w:val="00A864BC"/>
    <w:rsid w:val="00A86510"/>
    <w:rsid w:val="00A8656E"/>
    <w:rsid w:val="00A8657F"/>
    <w:rsid w:val="00A865B3"/>
    <w:rsid w:val="00A865B5"/>
    <w:rsid w:val="00A865CE"/>
    <w:rsid w:val="00A865D5"/>
    <w:rsid w:val="00A8669B"/>
    <w:rsid w:val="00A866DD"/>
    <w:rsid w:val="00A867BC"/>
    <w:rsid w:val="00A86844"/>
    <w:rsid w:val="00A86853"/>
    <w:rsid w:val="00A8685E"/>
    <w:rsid w:val="00A86896"/>
    <w:rsid w:val="00A868AD"/>
    <w:rsid w:val="00A868D8"/>
    <w:rsid w:val="00A8695C"/>
    <w:rsid w:val="00A8698E"/>
    <w:rsid w:val="00A869CB"/>
    <w:rsid w:val="00A86C4A"/>
    <w:rsid w:val="00A86D13"/>
    <w:rsid w:val="00A86DA7"/>
    <w:rsid w:val="00A86E5E"/>
    <w:rsid w:val="00A86E81"/>
    <w:rsid w:val="00A86F10"/>
    <w:rsid w:val="00A86F93"/>
    <w:rsid w:val="00A86FAA"/>
    <w:rsid w:val="00A86FEB"/>
    <w:rsid w:val="00A8709C"/>
    <w:rsid w:val="00A870A0"/>
    <w:rsid w:val="00A870EF"/>
    <w:rsid w:val="00A8712D"/>
    <w:rsid w:val="00A871C2"/>
    <w:rsid w:val="00A8733E"/>
    <w:rsid w:val="00A8737C"/>
    <w:rsid w:val="00A874BD"/>
    <w:rsid w:val="00A8750A"/>
    <w:rsid w:val="00A8752D"/>
    <w:rsid w:val="00A87673"/>
    <w:rsid w:val="00A87682"/>
    <w:rsid w:val="00A876B9"/>
    <w:rsid w:val="00A87750"/>
    <w:rsid w:val="00A87841"/>
    <w:rsid w:val="00A87889"/>
    <w:rsid w:val="00A878F3"/>
    <w:rsid w:val="00A878FA"/>
    <w:rsid w:val="00A87918"/>
    <w:rsid w:val="00A87A3B"/>
    <w:rsid w:val="00A87AD6"/>
    <w:rsid w:val="00A87B45"/>
    <w:rsid w:val="00A87B8E"/>
    <w:rsid w:val="00A87B92"/>
    <w:rsid w:val="00A87BEA"/>
    <w:rsid w:val="00A87C5E"/>
    <w:rsid w:val="00A87C82"/>
    <w:rsid w:val="00A87C83"/>
    <w:rsid w:val="00A87E06"/>
    <w:rsid w:val="00A87E35"/>
    <w:rsid w:val="00A87E40"/>
    <w:rsid w:val="00A87F15"/>
    <w:rsid w:val="00A87F2E"/>
    <w:rsid w:val="00A87FEF"/>
    <w:rsid w:val="00A90094"/>
    <w:rsid w:val="00A900AC"/>
    <w:rsid w:val="00A9013E"/>
    <w:rsid w:val="00A901B1"/>
    <w:rsid w:val="00A901D7"/>
    <w:rsid w:val="00A9028B"/>
    <w:rsid w:val="00A902B8"/>
    <w:rsid w:val="00A9031A"/>
    <w:rsid w:val="00A90356"/>
    <w:rsid w:val="00A9037B"/>
    <w:rsid w:val="00A90394"/>
    <w:rsid w:val="00A9039B"/>
    <w:rsid w:val="00A90419"/>
    <w:rsid w:val="00A9042E"/>
    <w:rsid w:val="00A9048F"/>
    <w:rsid w:val="00A90509"/>
    <w:rsid w:val="00A90516"/>
    <w:rsid w:val="00A90521"/>
    <w:rsid w:val="00A90556"/>
    <w:rsid w:val="00A90670"/>
    <w:rsid w:val="00A90675"/>
    <w:rsid w:val="00A906AC"/>
    <w:rsid w:val="00A90729"/>
    <w:rsid w:val="00A9076A"/>
    <w:rsid w:val="00A90799"/>
    <w:rsid w:val="00A908BA"/>
    <w:rsid w:val="00A908D6"/>
    <w:rsid w:val="00A908D8"/>
    <w:rsid w:val="00A90954"/>
    <w:rsid w:val="00A90965"/>
    <w:rsid w:val="00A90987"/>
    <w:rsid w:val="00A909DC"/>
    <w:rsid w:val="00A90A14"/>
    <w:rsid w:val="00A90A4A"/>
    <w:rsid w:val="00A90AB1"/>
    <w:rsid w:val="00A90ADE"/>
    <w:rsid w:val="00A90AF5"/>
    <w:rsid w:val="00A90B9C"/>
    <w:rsid w:val="00A90BB1"/>
    <w:rsid w:val="00A90C46"/>
    <w:rsid w:val="00A90C60"/>
    <w:rsid w:val="00A90C65"/>
    <w:rsid w:val="00A90C67"/>
    <w:rsid w:val="00A90C7C"/>
    <w:rsid w:val="00A90D29"/>
    <w:rsid w:val="00A90D4C"/>
    <w:rsid w:val="00A90DEF"/>
    <w:rsid w:val="00A90ECD"/>
    <w:rsid w:val="00A90F39"/>
    <w:rsid w:val="00A91007"/>
    <w:rsid w:val="00A9105B"/>
    <w:rsid w:val="00A91086"/>
    <w:rsid w:val="00A91132"/>
    <w:rsid w:val="00A91138"/>
    <w:rsid w:val="00A9117D"/>
    <w:rsid w:val="00A9128B"/>
    <w:rsid w:val="00A9129A"/>
    <w:rsid w:val="00A91339"/>
    <w:rsid w:val="00A9136E"/>
    <w:rsid w:val="00A913FA"/>
    <w:rsid w:val="00A91455"/>
    <w:rsid w:val="00A91475"/>
    <w:rsid w:val="00A91519"/>
    <w:rsid w:val="00A91535"/>
    <w:rsid w:val="00A915B7"/>
    <w:rsid w:val="00A91657"/>
    <w:rsid w:val="00A91667"/>
    <w:rsid w:val="00A91676"/>
    <w:rsid w:val="00A916BC"/>
    <w:rsid w:val="00A91753"/>
    <w:rsid w:val="00A91794"/>
    <w:rsid w:val="00A9182F"/>
    <w:rsid w:val="00A9189A"/>
    <w:rsid w:val="00A91947"/>
    <w:rsid w:val="00A9199A"/>
    <w:rsid w:val="00A919C2"/>
    <w:rsid w:val="00A919DB"/>
    <w:rsid w:val="00A91A07"/>
    <w:rsid w:val="00A91A60"/>
    <w:rsid w:val="00A91A7F"/>
    <w:rsid w:val="00A91AAF"/>
    <w:rsid w:val="00A91BED"/>
    <w:rsid w:val="00A91C05"/>
    <w:rsid w:val="00A91C4E"/>
    <w:rsid w:val="00A91D48"/>
    <w:rsid w:val="00A91D91"/>
    <w:rsid w:val="00A91DBE"/>
    <w:rsid w:val="00A91E04"/>
    <w:rsid w:val="00A91E47"/>
    <w:rsid w:val="00A91ED3"/>
    <w:rsid w:val="00A91F03"/>
    <w:rsid w:val="00A91F5C"/>
    <w:rsid w:val="00A91FB0"/>
    <w:rsid w:val="00A91FBA"/>
    <w:rsid w:val="00A92006"/>
    <w:rsid w:val="00A92081"/>
    <w:rsid w:val="00A920A8"/>
    <w:rsid w:val="00A920C7"/>
    <w:rsid w:val="00A920E0"/>
    <w:rsid w:val="00A9211E"/>
    <w:rsid w:val="00A921BD"/>
    <w:rsid w:val="00A921DE"/>
    <w:rsid w:val="00A921EC"/>
    <w:rsid w:val="00A92234"/>
    <w:rsid w:val="00A92306"/>
    <w:rsid w:val="00A92349"/>
    <w:rsid w:val="00A92350"/>
    <w:rsid w:val="00A923A2"/>
    <w:rsid w:val="00A923D6"/>
    <w:rsid w:val="00A923EC"/>
    <w:rsid w:val="00A924AC"/>
    <w:rsid w:val="00A9253C"/>
    <w:rsid w:val="00A92555"/>
    <w:rsid w:val="00A92582"/>
    <w:rsid w:val="00A92597"/>
    <w:rsid w:val="00A925C6"/>
    <w:rsid w:val="00A925D9"/>
    <w:rsid w:val="00A9260A"/>
    <w:rsid w:val="00A9262C"/>
    <w:rsid w:val="00A9268E"/>
    <w:rsid w:val="00A927D4"/>
    <w:rsid w:val="00A927D5"/>
    <w:rsid w:val="00A92844"/>
    <w:rsid w:val="00A928BC"/>
    <w:rsid w:val="00A929E9"/>
    <w:rsid w:val="00A92A35"/>
    <w:rsid w:val="00A92A77"/>
    <w:rsid w:val="00A92A9C"/>
    <w:rsid w:val="00A92B78"/>
    <w:rsid w:val="00A92BE3"/>
    <w:rsid w:val="00A92C19"/>
    <w:rsid w:val="00A92CF0"/>
    <w:rsid w:val="00A92CF4"/>
    <w:rsid w:val="00A92CFC"/>
    <w:rsid w:val="00A92D18"/>
    <w:rsid w:val="00A92DE8"/>
    <w:rsid w:val="00A92E0E"/>
    <w:rsid w:val="00A92EE3"/>
    <w:rsid w:val="00A92F5A"/>
    <w:rsid w:val="00A92F74"/>
    <w:rsid w:val="00A92FCC"/>
    <w:rsid w:val="00A93163"/>
    <w:rsid w:val="00A931C5"/>
    <w:rsid w:val="00A93207"/>
    <w:rsid w:val="00A93430"/>
    <w:rsid w:val="00A935E9"/>
    <w:rsid w:val="00A93641"/>
    <w:rsid w:val="00A93692"/>
    <w:rsid w:val="00A9369D"/>
    <w:rsid w:val="00A936D6"/>
    <w:rsid w:val="00A93823"/>
    <w:rsid w:val="00A9382A"/>
    <w:rsid w:val="00A93953"/>
    <w:rsid w:val="00A93A7B"/>
    <w:rsid w:val="00A93A9B"/>
    <w:rsid w:val="00A93AD8"/>
    <w:rsid w:val="00A93B2E"/>
    <w:rsid w:val="00A93B63"/>
    <w:rsid w:val="00A93B7B"/>
    <w:rsid w:val="00A93B8C"/>
    <w:rsid w:val="00A93C7D"/>
    <w:rsid w:val="00A93D21"/>
    <w:rsid w:val="00A93E1D"/>
    <w:rsid w:val="00A93EAF"/>
    <w:rsid w:val="00A93F21"/>
    <w:rsid w:val="00A94038"/>
    <w:rsid w:val="00A940EF"/>
    <w:rsid w:val="00A941D5"/>
    <w:rsid w:val="00A94282"/>
    <w:rsid w:val="00A942C9"/>
    <w:rsid w:val="00A94337"/>
    <w:rsid w:val="00A94380"/>
    <w:rsid w:val="00A9438F"/>
    <w:rsid w:val="00A943C5"/>
    <w:rsid w:val="00A9442F"/>
    <w:rsid w:val="00A94454"/>
    <w:rsid w:val="00A94488"/>
    <w:rsid w:val="00A945D8"/>
    <w:rsid w:val="00A945EE"/>
    <w:rsid w:val="00A94621"/>
    <w:rsid w:val="00A94635"/>
    <w:rsid w:val="00A94639"/>
    <w:rsid w:val="00A94667"/>
    <w:rsid w:val="00A94777"/>
    <w:rsid w:val="00A947E0"/>
    <w:rsid w:val="00A94841"/>
    <w:rsid w:val="00A94A5E"/>
    <w:rsid w:val="00A94A8C"/>
    <w:rsid w:val="00A94AAA"/>
    <w:rsid w:val="00A94B0B"/>
    <w:rsid w:val="00A94B7A"/>
    <w:rsid w:val="00A94B95"/>
    <w:rsid w:val="00A94BF8"/>
    <w:rsid w:val="00A94C08"/>
    <w:rsid w:val="00A94C8C"/>
    <w:rsid w:val="00A94D4B"/>
    <w:rsid w:val="00A94D69"/>
    <w:rsid w:val="00A94D78"/>
    <w:rsid w:val="00A94D83"/>
    <w:rsid w:val="00A94DC4"/>
    <w:rsid w:val="00A94DDC"/>
    <w:rsid w:val="00A94E36"/>
    <w:rsid w:val="00A94EA5"/>
    <w:rsid w:val="00A94F0F"/>
    <w:rsid w:val="00A94F30"/>
    <w:rsid w:val="00A94FF1"/>
    <w:rsid w:val="00A95046"/>
    <w:rsid w:val="00A95099"/>
    <w:rsid w:val="00A950A6"/>
    <w:rsid w:val="00A950DC"/>
    <w:rsid w:val="00A950FC"/>
    <w:rsid w:val="00A9515A"/>
    <w:rsid w:val="00A951EA"/>
    <w:rsid w:val="00A95221"/>
    <w:rsid w:val="00A95276"/>
    <w:rsid w:val="00A95281"/>
    <w:rsid w:val="00A952DF"/>
    <w:rsid w:val="00A9531C"/>
    <w:rsid w:val="00A95347"/>
    <w:rsid w:val="00A953C1"/>
    <w:rsid w:val="00A953FA"/>
    <w:rsid w:val="00A95451"/>
    <w:rsid w:val="00A95494"/>
    <w:rsid w:val="00A954F0"/>
    <w:rsid w:val="00A95524"/>
    <w:rsid w:val="00A95529"/>
    <w:rsid w:val="00A9552D"/>
    <w:rsid w:val="00A95588"/>
    <w:rsid w:val="00A955B8"/>
    <w:rsid w:val="00A95608"/>
    <w:rsid w:val="00A9566A"/>
    <w:rsid w:val="00A956D1"/>
    <w:rsid w:val="00A956E8"/>
    <w:rsid w:val="00A95722"/>
    <w:rsid w:val="00A9573B"/>
    <w:rsid w:val="00A95749"/>
    <w:rsid w:val="00A95781"/>
    <w:rsid w:val="00A957D6"/>
    <w:rsid w:val="00A9583A"/>
    <w:rsid w:val="00A958BE"/>
    <w:rsid w:val="00A958C7"/>
    <w:rsid w:val="00A9592A"/>
    <w:rsid w:val="00A9592B"/>
    <w:rsid w:val="00A959A5"/>
    <w:rsid w:val="00A959E5"/>
    <w:rsid w:val="00A95A43"/>
    <w:rsid w:val="00A95A8F"/>
    <w:rsid w:val="00A95B11"/>
    <w:rsid w:val="00A95B32"/>
    <w:rsid w:val="00A95B39"/>
    <w:rsid w:val="00A95BC0"/>
    <w:rsid w:val="00A95BDF"/>
    <w:rsid w:val="00A95C1A"/>
    <w:rsid w:val="00A95C67"/>
    <w:rsid w:val="00A95CAE"/>
    <w:rsid w:val="00A95CF9"/>
    <w:rsid w:val="00A95D9A"/>
    <w:rsid w:val="00A95EA7"/>
    <w:rsid w:val="00A95F18"/>
    <w:rsid w:val="00A95F5D"/>
    <w:rsid w:val="00A95F63"/>
    <w:rsid w:val="00A95FCA"/>
    <w:rsid w:val="00A95FDC"/>
    <w:rsid w:val="00A960AD"/>
    <w:rsid w:val="00A960B8"/>
    <w:rsid w:val="00A96113"/>
    <w:rsid w:val="00A9612C"/>
    <w:rsid w:val="00A96166"/>
    <w:rsid w:val="00A961BB"/>
    <w:rsid w:val="00A962C8"/>
    <w:rsid w:val="00A962CC"/>
    <w:rsid w:val="00A96392"/>
    <w:rsid w:val="00A963F6"/>
    <w:rsid w:val="00A96441"/>
    <w:rsid w:val="00A9645F"/>
    <w:rsid w:val="00A9646C"/>
    <w:rsid w:val="00A964B8"/>
    <w:rsid w:val="00A965FC"/>
    <w:rsid w:val="00A96619"/>
    <w:rsid w:val="00A96624"/>
    <w:rsid w:val="00A96668"/>
    <w:rsid w:val="00A96685"/>
    <w:rsid w:val="00A966F5"/>
    <w:rsid w:val="00A96756"/>
    <w:rsid w:val="00A96801"/>
    <w:rsid w:val="00A9687D"/>
    <w:rsid w:val="00A96882"/>
    <w:rsid w:val="00A968B8"/>
    <w:rsid w:val="00A9694F"/>
    <w:rsid w:val="00A969AE"/>
    <w:rsid w:val="00A969FB"/>
    <w:rsid w:val="00A96AA0"/>
    <w:rsid w:val="00A96AF0"/>
    <w:rsid w:val="00A96B9D"/>
    <w:rsid w:val="00A96BC7"/>
    <w:rsid w:val="00A96BEF"/>
    <w:rsid w:val="00A96C46"/>
    <w:rsid w:val="00A96C56"/>
    <w:rsid w:val="00A96D29"/>
    <w:rsid w:val="00A96E43"/>
    <w:rsid w:val="00A96E73"/>
    <w:rsid w:val="00A96ECB"/>
    <w:rsid w:val="00A96F07"/>
    <w:rsid w:val="00A96F8D"/>
    <w:rsid w:val="00A96FB1"/>
    <w:rsid w:val="00A96FD8"/>
    <w:rsid w:val="00A9704A"/>
    <w:rsid w:val="00A970E1"/>
    <w:rsid w:val="00A9714D"/>
    <w:rsid w:val="00A97185"/>
    <w:rsid w:val="00A971C2"/>
    <w:rsid w:val="00A971F3"/>
    <w:rsid w:val="00A97217"/>
    <w:rsid w:val="00A9726D"/>
    <w:rsid w:val="00A9728B"/>
    <w:rsid w:val="00A972E4"/>
    <w:rsid w:val="00A972E7"/>
    <w:rsid w:val="00A97316"/>
    <w:rsid w:val="00A9737B"/>
    <w:rsid w:val="00A9742F"/>
    <w:rsid w:val="00A9744A"/>
    <w:rsid w:val="00A974B3"/>
    <w:rsid w:val="00A974E9"/>
    <w:rsid w:val="00A9756E"/>
    <w:rsid w:val="00A975E0"/>
    <w:rsid w:val="00A97601"/>
    <w:rsid w:val="00A97606"/>
    <w:rsid w:val="00A97642"/>
    <w:rsid w:val="00A9764C"/>
    <w:rsid w:val="00A976D0"/>
    <w:rsid w:val="00A97723"/>
    <w:rsid w:val="00A97795"/>
    <w:rsid w:val="00A977C8"/>
    <w:rsid w:val="00A9781B"/>
    <w:rsid w:val="00A97832"/>
    <w:rsid w:val="00A97840"/>
    <w:rsid w:val="00A97843"/>
    <w:rsid w:val="00A97899"/>
    <w:rsid w:val="00A978EC"/>
    <w:rsid w:val="00A978F1"/>
    <w:rsid w:val="00A97900"/>
    <w:rsid w:val="00A97A68"/>
    <w:rsid w:val="00A97A8E"/>
    <w:rsid w:val="00A97AA3"/>
    <w:rsid w:val="00A97BA3"/>
    <w:rsid w:val="00A97BC9"/>
    <w:rsid w:val="00A97BEE"/>
    <w:rsid w:val="00A97C30"/>
    <w:rsid w:val="00A97D42"/>
    <w:rsid w:val="00A97D55"/>
    <w:rsid w:val="00A97DCA"/>
    <w:rsid w:val="00A97DFC"/>
    <w:rsid w:val="00A97E36"/>
    <w:rsid w:val="00A97E48"/>
    <w:rsid w:val="00A97F00"/>
    <w:rsid w:val="00A97F04"/>
    <w:rsid w:val="00A97F10"/>
    <w:rsid w:val="00A97F85"/>
    <w:rsid w:val="00A97F96"/>
    <w:rsid w:val="00A97F9F"/>
    <w:rsid w:val="00AA00D0"/>
    <w:rsid w:val="00AA011B"/>
    <w:rsid w:val="00AA011E"/>
    <w:rsid w:val="00AA01A6"/>
    <w:rsid w:val="00AA01AC"/>
    <w:rsid w:val="00AA024B"/>
    <w:rsid w:val="00AA02C8"/>
    <w:rsid w:val="00AA0411"/>
    <w:rsid w:val="00AA0427"/>
    <w:rsid w:val="00AA050B"/>
    <w:rsid w:val="00AA0559"/>
    <w:rsid w:val="00AA06B3"/>
    <w:rsid w:val="00AA071A"/>
    <w:rsid w:val="00AA073E"/>
    <w:rsid w:val="00AA0808"/>
    <w:rsid w:val="00AA0857"/>
    <w:rsid w:val="00AA08BC"/>
    <w:rsid w:val="00AA0900"/>
    <w:rsid w:val="00AA0929"/>
    <w:rsid w:val="00AA0A18"/>
    <w:rsid w:val="00AA0B48"/>
    <w:rsid w:val="00AA0C08"/>
    <w:rsid w:val="00AA0CBD"/>
    <w:rsid w:val="00AA0DF7"/>
    <w:rsid w:val="00AA0E1A"/>
    <w:rsid w:val="00AA0E25"/>
    <w:rsid w:val="00AA0FC6"/>
    <w:rsid w:val="00AA10C1"/>
    <w:rsid w:val="00AA1139"/>
    <w:rsid w:val="00AA113F"/>
    <w:rsid w:val="00AA1194"/>
    <w:rsid w:val="00AA11B0"/>
    <w:rsid w:val="00AA11FC"/>
    <w:rsid w:val="00AA123F"/>
    <w:rsid w:val="00AA127D"/>
    <w:rsid w:val="00AA1354"/>
    <w:rsid w:val="00AA1479"/>
    <w:rsid w:val="00AA148F"/>
    <w:rsid w:val="00AA14A1"/>
    <w:rsid w:val="00AA1548"/>
    <w:rsid w:val="00AA154B"/>
    <w:rsid w:val="00AA1585"/>
    <w:rsid w:val="00AA158E"/>
    <w:rsid w:val="00AA15E9"/>
    <w:rsid w:val="00AA1655"/>
    <w:rsid w:val="00AA1666"/>
    <w:rsid w:val="00AA1704"/>
    <w:rsid w:val="00AA17B3"/>
    <w:rsid w:val="00AA181F"/>
    <w:rsid w:val="00AA184A"/>
    <w:rsid w:val="00AA18E6"/>
    <w:rsid w:val="00AA193B"/>
    <w:rsid w:val="00AA1947"/>
    <w:rsid w:val="00AA195A"/>
    <w:rsid w:val="00AA1987"/>
    <w:rsid w:val="00AA1994"/>
    <w:rsid w:val="00AA199C"/>
    <w:rsid w:val="00AA19DE"/>
    <w:rsid w:val="00AA19EE"/>
    <w:rsid w:val="00AA19F9"/>
    <w:rsid w:val="00AA1A20"/>
    <w:rsid w:val="00AA1A4D"/>
    <w:rsid w:val="00AA1A6D"/>
    <w:rsid w:val="00AA1A70"/>
    <w:rsid w:val="00AA1AE7"/>
    <w:rsid w:val="00AA1BC9"/>
    <w:rsid w:val="00AA1BD7"/>
    <w:rsid w:val="00AA1C62"/>
    <w:rsid w:val="00AA1C87"/>
    <w:rsid w:val="00AA1D39"/>
    <w:rsid w:val="00AA1D3A"/>
    <w:rsid w:val="00AA1DCA"/>
    <w:rsid w:val="00AA1DDB"/>
    <w:rsid w:val="00AA1E41"/>
    <w:rsid w:val="00AA1E4F"/>
    <w:rsid w:val="00AA1E98"/>
    <w:rsid w:val="00AA1EC6"/>
    <w:rsid w:val="00AA1F73"/>
    <w:rsid w:val="00AA201A"/>
    <w:rsid w:val="00AA2062"/>
    <w:rsid w:val="00AA20A9"/>
    <w:rsid w:val="00AA215D"/>
    <w:rsid w:val="00AA21F1"/>
    <w:rsid w:val="00AA2382"/>
    <w:rsid w:val="00AA24DD"/>
    <w:rsid w:val="00AA2514"/>
    <w:rsid w:val="00AA25B0"/>
    <w:rsid w:val="00AA25F5"/>
    <w:rsid w:val="00AA261A"/>
    <w:rsid w:val="00AA26B6"/>
    <w:rsid w:val="00AA2754"/>
    <w:rsid w:val="00AA28B5"/>
    <w:rsid w:val="00AA293F"/>
    <w:rsid w:val="00AA2983"/>
    <w:rsid w:val="00AA29BB"/>
    <w:rsid w:val="00AA29FF"/>
    <w:rsid w:val="00AA2A7B"/>
    <w:rsid w:val="00AA2A9B"/>
    <w:rsid w:val="00AA2B01"/>
    <w:rsid w:val="00AA2B46"/>
    <w:rsid w:val="00AA2CDA"/>
    <w:rsid w:val="00AA2D89"/>
    <w:rsid w:val="00AA2E15"/>
    <w:rsid w:val="00AA2E25"/>
    <w:rsid w:val="00AA2E2A"/>
    <w:rsid w:val="00AA2E4F"/>
    <w:rsid w:val="00AA2F90"/>
    <w:rsid w:val="00AA2FC8"/>
    <w:rsid w:val="00AA2FE0"/>
    <w:rsid w:val="00AA3042"/>
    <w:rsid w:val="00AA305D"/>
    <w:rsid w:val="00AA30C6"/>
    <w:rsid w:val="00AA30DB"/>
    <w:rsid w:val="00AA3143"/>
    <w:rsid w:val="00AA3161"/>
    <w:rsid w:val="00AA3188"/>
    <w:rsid w:val="00AA3195"/>
    <w:rsid w:val="00AA31C8"/>
    <w:rsid w:val="00AA3205"/>
    <w:rsid w:val="00AA3206"/>
    <w:rsid w:val="00AA32D6"/>
    <w:rsid w:val="00AA3341"/>
    <w:rsid w:val="00AA3358"/>
    <w:rsid w:val="00AA3440"/>
    <w:rsid w:val="00AA34BC"/>
    <w:rsid w:val="00AA34F2"/>
    <w:rsid w:val="00AA3547"/>
    <w:rsid w:val="00AA35C8"/>
    <w:rsid w:val="00AA35CC"/>
    <w:rsid w:val="00AA36D1"/>
    <w:rsid w:val="00AA3705"/>
    <w:rsid w:val="00AA374A"/>
    <w:rsid w:val="00AA382F"/>
    <w:rsid w:val="00AA3875"/>
    <w:rsid w:val="00AA3896"/>
    <w:rsid w:val="00AA38F5"/>
    <w:rsid w:val="00AA3906"/>
    <w:rsid w:val="00AA3973"/>
    <w:rsid w:val="00AA39F3"/>
    <w:rsid w:val="00AA3ACD"/>
    <w:rsid w:val="00AA3B6C"/>
    <w:rsid w:val="00AA3C02"/>
    <w:rsid w:val="00AA3CCF"/>
    <w:rsid w:val="00AA3D75"/>
    <w:rsid w:val="00AA3D95"/>
    <w:rsid w:val="00AA3E9B"/>
    <w:rsid w:val="00AA4015"/>
    <w:rsid w:val="00AA4044"/>
    <w:rsid w:val="00AA4128"/>
    <w:rsid w:val="00AA4230"/>
    <w:rsid w:val="00AA42E4"/>
    <w:rsid w:val="00AA4371"/>
    <w:rsid w:val="00AA4394"/>
    <w:rsid w:val="00AA442D"/>
    <w:rsid w:val="00AA4461"/>
    <w:rsid w:val="00AA4593"/>
    <w:rsid w:val="00AA45A3"/>
    <w:rsid w:val="00AA45CB"/>
    <w:rsid w:val="00AA45D9"/>
    <w:rsid w:val="00AA45FB"/>
    <w:rsid w:val="00AA462A"/>
    <w:rsid w:val="00AA4688"/>
    <w:rsid w:val="00AA470C"/>
    <w:rsid w:val="00AA47B5"/>
    <w:rsid w:val="00AA47C0"/>
    <w:rsid w:val="00AA47CF"/>
    <w:rsid w:val="00AA48B9"/>
    <w:rsid w:val="00AA48FB"/>
    <w:rsid w:val="00AA498B"/>
    <w:rsid w:val="00AA49CB"/>
    <w:rsid w:val="00AA49CD"/>
    <w:rsid w:val="00AA4A09"/>
    <w:rsid w:val="00AA4AFB"/>
    <w:rsid w:val="00AA4D5C"/>
    <w:rsid w:val="00AA4DB4"/>
    <w:rsid w:val="00AA4E39"/>
    <w:rsid w:val="00AA4EE1"/>
    <w:rsid w:val="00AA4F0D"/>
    <w:rsid w:val="00AA4F20"/>
    <w:rsid w:val="00AA4F66"/>
    <w:rsid w:val="00AA4FE2"/>
    <w:rsid w:val="00AA5016"/>
    <w:rsid w:val="00AA5034"/>
    <w:rsid w:val="00AA5085"/>
    <w:rsid w:val="00AA5223"/>
    <w:rsid w:val="00AA528D"/>
    <w:rsid w:val="00AA5298"/>
    <w:rsid w:val="00AA5302"/>
    <w:rsid w:val="00AA533F"/>
    <w:rsid w:val="00AA5343"/>
    <w:rsid w:val="00AA5347"/>
    <w:rsid w:val="00AA5356"/>
    <w:rsid w:val="00AA5362"/>
    <w:rsid w:val="00AA539F"/>
    <w:rsid w:val="00AA5419"/>
    <w:rsid w:val="00AA5458"/>
    <w:rsid w:val="00AA5465"/>
    <w:rsid w:val="00AA54C7"/>
    <w:rsid w:val="00AA559B"/>
    <w:rsid w:val="00AA559C"/>
    <w:rsid w:val="00AA55B3"/>
    <w:rsid w:val="00AA55C2"/>
    <w:rsid w:val="00AA5603"/>
    <w:rsid w:val="00AA56DB"/>
    <w:rsid w:val="00AA5753"/>
    <w:rsid w:val="00AA57A7"/>
    <w:rsid w:val="00AA57AA"/>
    <w:rsid w:val="00AA57C4"/>
    <w:rsid w:val="00AA586D"/>
    <w:rsid w:val="00AA588D"/>
    <w:rsid w:val="00AA5A14"/>
    <w:rsid w:val="00AA5A74"/>
    <w:rsid w:val="00AA5AA9"/>
    <w:rsid w:val="00AA5AAC"/>
    <w:rsid w:val="00AA5B14"/>
    <w:rsid w:val="00AA5B76"/>
    <w:rsid w:val="00AA5B7F"/>
    <w:rsid w:val="00AA5BBB"/>
    <w:rsid w:val="00AA5BF6"/>
    <w:rsid w:val="00AA5C03"/>
    <w:rsid w:val="00AA5C04"/>
    <w:rsid w:val="00AA5C79"/>
    <w:rsid w:val="00AA5D13"/>
    <w:rsid w:val="00AA5D1B"/>
    <w:rsid w:val="00AA5D30"/>
    <w:rsid w:val="00AA5D94"/>
    <w:rsid w:val="00AA5DEA"/>
    <w:rsid w:val="00AA5E4F"/>
    <w:rsid w:val="00AA5E5A"/>
    <w:rsid w:val="00AA5E7A"/>
    <w:rsid w:val="00AA6024"/>
    <w:rsid w:val="00AA60E5"/>
    <w:rsid w:val="00AA60FA"/>
    <w:rsid w:val="00AA60FC"/>
    <w:rsid w:val="00AA6151"/>
    <w:rsid w:val="00AA616B"/>
    <w:rsid w:val="00AA619D"/>
    <w:rsid w:val="00AA6200"/>
    <w:rsid w:val="00AA63D1"/>
    <w:rsid w:val="00AA640C"/>
    <w:rsid w:val="00AA6482"/>
    <w:rsid w:val="00AA64BC"/>
    <w:rsid w:val="00AA64EA"/>
    <w:rsid w:val="00AA6527"/>
    <w:rsid w:val="00AA6659"/>
    <w:rsid w:val="00AA66B8"/>
    <w:rsid w:val="00AA66D3"/>
    <w:rsid w:val="00AA6714"/>
    <w:rsid w:val="00AA672E"/>
    <w:rsid w:val="00AA677F"/>
    <w:rsid w:val="00AA678A"/>
    <w:rsid w:val="00AA67D0"/>
    <w:rsid w:val="00AA68EB"/>
    <w:rsid w:val="00AA6950"/>
    <w:rsid w:val="00AA697E"/>
    <w:rsid w:val="00AA6990"/>
    <w:rsid w:val="00AA69DA"/>
    <w:rsid w:val="00AA6A10"/>
    <w:rsid w:val="00AA6A12"/>
    <w:rsid w:val="00AA6A17"/>
    <w:rsid w:val="00AA6B33"/>
    <w:rsid w:val="00AA6C33"/>
    <w:rsid w:val="00AA6CA1"/>
    <w:rsid w:val="00AA6CEF"/>
    <w:rsid w:val="00AA6D17"/>
    <w:rsid w:val="00AA6D3A"/>
    <w:rsid w:val="00AA6E01"/>
    <w:rsid w:val="00AA6E83"/>
    <w:rsid w:val="00AA6E86"/>
    <w:rsid w:val="00AA6EA3"/>
    <w:rsid w:val="00AA6ED4"/>
    <w:rsid w:val="00AA6EFA"/>
    <w:rsid w:val="00AA6F57"/>
    <w:rsid w:val="00AA6FDA"/>
    <w:rsid w:val="00AA6FE4"/>
    <w:rsid w:val="00AA7099"/>
    <w:rsid w:val="00AA70AF"/>
    <w:rsid w:val="00AA70CD"/>
    <w:rsid w:val="00AA70E1"/>
    <w:rsid w:val="00AA7178"/>
    <w:rsid w:val="00AA7276"/>
    <w:rsid w:val="00AA7382"/>
    <w:rsid w:val="00AA7481"/>
    <w:rsid w:val="00AA74A3"/>
    <w:rsid w:val="00AA74F1"/>
    <w:rsid w:val="00AA760A"/>
    <w:rsid w:val="00AA7651"/>
    <w:rsid w:val="00AA76E5"/>
    <w:rsid w:val="00AA7732"/>
    <w:rsid w:val="00AA7755"/>
    <w:rsid w:val="00AA7770"/>
    <w:rsid w:val="00AA7785"/>
    <w:rsid w:val="00AA78B9"/>
    <w:rsid w:val="00AA78CD"/>
    <w:rsid w:val="00AA792A"/>
    <w:rsid w:val="00AA7980"/>
    <w:rsid w:val="00AA79F1"/>
    <w:rsid w:val="00AA79FD"/>
    <w:rsid w:val="00AA7C28"/>
    <w:rsid w:val="00AA7CC7"/>
    <w:rsid w:val="00AA7D08"/>
    <w:rsid w:val="00AA7D4A"/>
    <w:rsid w:val="00AA7E5B"/>
    <w:rsid w:val="00AA7EE9"/>
    <w:rsid w:val="00AA7EF9"/>
    <w:rsid w:val="00AA7F1E"/>
    <w:rsid w:val="00AA7FFC"/>
    <w:rsid w:val="00AB0047"/>
    <w:rsid w:val="00AB01E3"/>
    <w:rsid w:val="00AB0210"/>
    <w:rsid w:val="00AB0230"/>
    <w:rsid w:val="00AB023E"/>
    <w:rsid w:val="00AB0273"/>
    <w:rsid w:val="00AB02A0"/>
    <w:rsid w:val="00AB033B"/>
    <w:rsid w:val="00AB036D"/>
    <w:rsid w:val="00AB03AC"/>
    <w:rsid w:val="00AB03D4"/>
    <w:rsid w:val="00AB0450"/>
    <w:rsid w:val="00AB0512"/>
    <w:rsid w:val="00AB05D5"/>
    <w:rsid w:val="00AB0604"/>
    <w:rsid w:val="00AB06DF"/>
    <w:rsid w:val="00AB0757"/>
    <w:rsid w:val="00AB07A7"/>
    <w:rsid w:val="00AB08F1"/>
    <w:rsid w:val="00AB0A00"/>
    <w:rsid w:val="00AB0A15"/>
    <w:rsid w:val="00AB0A38"/>
    <w:rsid w:val="00AB0B7E"/>
    <w:rsid w:val="00AB0BA1"/>
    <w:rsid w:val="00AB0BC6"/>
    <w:rsid w:val="00AB0BEB"/>
    <w:rsid w:val="00AB0BEF"/>
    <w:rsid w:val="00AB0C14"/>
    <w:rsid w:val="00AB0C1C"/>
    <w:rsid w:val="00AB0C7C"/>
    <w:rsid w:val="00AB0CB8"/>
    <w:rsid w:val="00AB0D0B"/>
    <w:rsid w:val="00AB0D13"/>
    <w:rsid w:val="00AB0D34"/>
    <w:rsid w:val="00AB0D5C"/>
    <w:rsid w:val="00AB0E37"/>
    <w:rsid w:val="00AB0E61"/>
    <w:rsid w:val="00AB0F01"/>
    <w:rsid w:val="00AB0FAE"/>
    <w:rsid w:val="00AB0FB1"/>
    <w:rsid w:val="00AB0FB7"/>
    <w:rsid w:val="00AB10A1"/>
    <w:rsid w:val="00AB1117"/>
    <w:rsid w:val="00AB1162"/>
    <w:rsid w:val="00AB11FD"/>
    <w:rsid w:val="00AB1238"/>
    <w:rsid w:val="00AB1284"/>
    <w:rsid w:val="00AB1356"/>
    <w:rsid w:val="00AB139B"/>
    <w:rsid w:val="00AB13A5"/>
    <w:rsid w:val="00AB13EE"/>
    <w:rsid w:val="00AB1401"/>
    <w:rsid w:val="00AB1577"/>
    <w:rsid w:val="00AB1599"/>
    <w:rsid w:val="00AB15CE"/>
    <w:rsid w:val="00AB15F1"/>
    <w:rsid w:val="00AB163C"/>
    <w:rsid w:val="00AB168A"/>
    <w:rsid w:val="00AB1703"/>
    <w:rsid w:val="00AB185F"/>
    <w:rsid w:val="00AB18C9"/>
    <w:rsid w:val="00AB18EB"/>
    <w:rsid w:val="00AB1918"/>
    <w:rsid w:val="00AB19E5"/>
    <w:rsid w:val="00AB1A39"/>
    <w:rsid w:val="00AB1AC8"/>
    <w:rsid w:val="00AB1BB1"/>
    <w:rsid w:val="00AB1BB5"/>
    <w:rsid w:val="00AB1C0C"/>
    <w:rsid w:val="00AB1C74"/>
    <w:rsid w:val="00AB1C86"/>
    <w:rsid w:val="00AB1D07"/>
    <w:rsid w:val="00AB1D08"/>
    <w:rsid w:val="00AB1D89"/>
    <w:rsid w:val="00AB1DCC"/>
    <w:rsid w:val="00AB1DF8"/>
    <w:rsid w:val="00AB1F03"/>
    <w:rsid w:val="00AB1F1A"/>
    <w:rsid w:val="00AB1F3F"/>
    <w:rsid w:val="00AB1F9B"/>
    <w:rsid w:val="00AB1FAD"/>
    <w:rsid w:val="00AB1FB9"/>
    <w:rsid w:val="00AB20A2"/>
    <w:rsid w:val="00AB20E2"/>
    <w:rsid w:val="00AB213C"/>
    <w:rsid w:val="00AB21C0"/>
    <w:rsid w:val="00AB21D2"/>
    <w:rsid w:val="00AB2328"/>
    <w:rsid w:val="00AB2394"/>
    <w:rsid w:val="00AB23AE"/>
    <w:rsid w:val="00AB242D"/>
    <w:rsid w:val="00AB243C"/>
    <w:rsid w:val="00AB2494"/>
    <w:rsid w:val="00AB24AC"/>
    <w:rsid w:val="00AB256D"/>
    <w:rsid w:val="00AB2580"/>
    <w:rsid w:val="00AB26F9"/>
    <w:rsid w:val="00AB2800"/>
    <w:rsid w:val="00AB282E"/>
    <w:rsid w:val="00AB2879"/>
    <w:rsid w:val="00AB28C2"/>
    <w:rsid w:val="00AB28E2"/>
    <w:rsid w:val="00AB297A"/>
    <w:rsid w:val="00AB29BF"/>
    <w:rsid w:val="00AB29C1"/>
    <w:rsid w:val="00AB2AC6"/>
    <w:rsid w:val="00AB2CAD"/>
    <w:rsid w:val="00AB2CDE"/>
    <w:rsid w:val="00AB2CEA"/>
    <w:rsid w:val="00AB2D6F"/>
    <w:rsid w:val="00AB2D82"/>
    <w:rsid w:val="00AB2DD0"/>
    <w:rsid w:val="00AB2DD2"/>
    <w:rsid w:val="00AB2DD8"/>
    <w:rsid w:val="00AB2DFA"/>
    <w:rsid w:val="00AB2E12"/>
    <w:rsid w:val="00AB2E19"/>
    <w:rsid w:val="00AB2E5A"/>
    <w:rsid w:val="00AB2E5E"/>
    <w:rsid w:val="00AB2EAE"/>
    <w:rsid w:val="00AB2ECF"/>
    <w:rsid w:val="00AB2EEE"/>
    <w:rsid w:val="00AB2EFA"/>
    <w:rsid w:val="00AB2F38"/>
    <w:rsid w:val="00AB2F9E"/>
    <w:rsid w:val="00AB2FD9"/>
    <w:rsid w:val="00AB3088"/>
    <w:rsid w:val="00AB30BA"/>
    <w:rsid w:val="00AB30BB"/>
    <w:rsid w:val="00AB310F"/>
    <w:rsid w:val="00AB314A"/>
    <w:rsid w:val="00AB31BB"/>
    <w:rsid w:val="00AB31E4"/>
    <w:rsid w:val="00AB32B3"/>
    <w:rsid w:val="00AB3364"/>
    <w:rsid w:val="00AB33F6"/>
    <w:rsid w:val="00AB3466"/>
    <w:rsid w:val="00AB34FB"/>
    <w:rsid w:val="00AB350C"/>
    <w:rsid w:val="00AB359B"/>
    <w:rsid w:val="00AB35B3"/>
    <w:rsid w:val="00AB35C1"/>
    <w:rsid w:val="00AB3652"/>
    <w:rsid w:val="00AB36AA"/>
    <w:rsid w:val="00AB3714"/>
    <w:rsid w:val="00AB3759"/>
    <w:rsid w:val="00AB37E2"/>
    <w:rsid w:val="00AB3845"/>
    <w:rsid w:val="00AB392F"/>
    <w:rsid w:val="00AB3959"/>
    <w:rsid w:val="00AB3B2F"/>
    <w:rsid w:val="00AB3B68"/>
    <w:rsid w:val="00AB3C1C"/>
    <w:rsid w:val="00AB3C7E"/>
    <w:rsid w:val="00AB3D60"/>
    <w:rsid w:val="00AB3D68"/>
    <w:rsid w:val="00AB3DB2"/>
    <w:rsid w:val="00AB3DED"/>
    <w:rsid w:val="00AB3ECE"/>
    <w:rsid w:val="00AB3F5D"/>
    <w:rsid w:val="00AB3FBB"/>
    <w:rsid w:val="00AB3FCB"/>
    <w:rsid w:val="00AB4037"/>
    <w:rsid w:val="00AB4155"/>
    <w:rsid w:val="00AB416F"/>
    <w:rsid w:val="00AB41D6"/>
    <w:rsid w:val="00AB4326"/>
    <w:rsid w:val="00AB434E"/>
    <w:rsid w:val="00AB43F2"/>
    <w:rsid w:val="00AB440F"/>
    <w:rsid w:val="00AB443E"/>
    <w:rsid w:val="00AB4586"/>
    <w:rsid w:val="00AB463E"/>
    <w:rsid w:val="00AB4643"/>
    <w:rsid w:val="00AB4665"/>
    <w:rsid w:val="00AB472E"/>
    <w:rsid w:val="00AB475A"/>
    <w:rsid w:val="00AB4774"/>
    <w:rsid w:val="00AB47A3"/>
    <w:rsid w:val="00AB47F5"/>
    <w:rsid w:val="00AB4862"/>
    <w:rsid w:val="00AB48BE"/>
    <w:rsid w:val="00AB48CE"/>
    <w:rsid w:val="00AB49DC"/>
    <w:rsid w:val="00AB49E0"/>
    <w:rsid w:val="00AB4A4E"/>
    <w:rsid w:val="00AB4BA4"/>
    <w:rsid w:val="00AB4C64"/>
    <w:rsid w:val="00AB4CE5"/>
    <w:rsid w:val="00AB4D16"/>
    <w:rsid w:val="00AB4D3F"/>
    <w:rsid w:val="00AB4D77"/>
    <w:rsid w:val="00AB4D79"/>
    <w:rsid w:val="00AB4D8D"/>
    <w:rsid w:val="00AB4DC5"/>
    <w:rsid w:val="00AB4E4C"/>
    <w:rsid w:val="00AB4E52"/>
    <w:rsid w:val="00AB4E7E"/>
    <w:rsid w:val="00AB4E8A"/>
    <w:rsid w:val="00AB4E90"/>
    <w:rsid w:val="00AB4ECD"/>
    <w:rsid w:val="00AB4EEA"/>
    <w:rsid w:val="00AB4FAF"/>
    <w:rsid w:val="00AB5127"/>
    <w:rsid w:val="00AB5150"/>
    <w:rsid w:val="00AB5192"/>
    <w:rsid w:val="00AB51AB"/>
    <w:rsid w:val="00AB5215"/>
    <w:rsid w:val="00AB527B"/>
    <w:rsid w:val="00AB529A"/>
    <w:rsid w:val="00AB53C9"/>
    <w:rsid w:val="00AB5440"/>
    <w:rsid w:val="00AB5442"/>
    <w:rsid w:val="00AB5499"/>
    <w:rsid w:val="00AB54DA"/>
    <w:rsid w:val="00AB5525"/>
    <w:rsid w:val="00AB5535"/>
    <w:rsid w:val="00AB574D"/>
    <w:rsid w:val="00AB576F"/>
    <w:rsid w:val="00AB57AC"/>
    <w:rsid w:val="00AB584A"/>
    <w:rsid w:val="00AB5862"/>
    <w:rsid w:val="00AB590F"/>
    <w:rsid w:val="00AB5980"/>
    <w:rsid w:val="00AB59EF"/>
    <w:rsid w:val="00AB5A36"/>
    <w:rsid w:val="00AB5A6A"/>
    <w:rsid w:val="00AB5B29"/>
    <w:rsid w:val="00AB5B2D"/>
    <w:rsid w:val="00AB5C19"/>
    <w:rsid w:val="00AB5C8C"/>
    <w:rsid w:val="00AB5DAB"/>
    <w:rsid w:val="00AB5DCE"/>
    <w:rsid w:val="00AB5E19"/>
    <w:rsid w:val="00AB5E28"/>
    <w:rsid w:val="00AB5EC0"/>
    <w:rsid w:val="00AB5ED5"/>
    <w:rsid w:val="00AB5EE7"/>
    <w:rsid w:val="00AB6019"/>
    <w:rsid w:val="00AB601B"/>
    <w:rsid w:val="00AB60BF"/>
    <w:rsid w:val="00AB61D3"/>
    <w:rsid w:val="00AB61F3"/>
    <w:rsid w:val="00AB6219"/>
    <w:rsid w:val="00AB629C"/>
    <w:rsid w:val="00AB641D"/>
    <w:rsid w:val="00AB64C5"/>
    <w:rsid w:val="00AB64F9"/>
    <w:rsid w:val="00AB6700"/>
    <w:rsid w:val="00AB671B"/>
    <w:rsid w:val="00AB676A"/>
    <w:rsid w:val="00AB6791"/>
    <w:rsid w:val="00AB67D7"/>
    <w:rsid w:val="00AB6851"/>
    <w:rsid w:val="00AB6A56"/>
    <w:rsid w:val="00AB6B1F"/>
    <w:rsid w:val="00AB6B5A"/>
    <w:rsid w:val="00AB6B64"/>
    <w:rsid w:val="00AB6BA8"/>
    <w:rsid w:val="00AB6BDF"/>
    <w:rsid w:val="00AB6C21"/>
    <w:rsid w:val="00AB6C4B"/>
    <w:rsid w:val="00AB6CC4"/>
    <w:rsid w:val="00AB6CD5"/>
    <w:rsid w:val="00AB6CFF"/>
    <w:rsid w:val="00AB6ECC"/>
    <w:rsid w:val="00AB6F04"/>
    <w:rsid w:val="00AB6F81"/>
    <w:rsid w:val="00AB6FCC"/>
    <w:rsid w:val="00AB7066"/>
    <w:rsid w:val="00AB7082"/>
    <w:rsid w:val="00AB70AA"/>
    <w:rsid w:val="00AB70CA"/>
    <w:rsid w:val="00AB7101"/>
    <w:rsid w:val="00AB7124"/>
    <w:rsid w:val="00AB71E0"/>
    <w:rsid w:val="00AB71F2"/>
    <w:rsid w:val="00AB721D"/>
    <w:rsid w:val="00AB72C0"/>
    <w:rsid w:val="00AB730D"/>
    <w:rsid w:val="00AB7322"/>
    <w:rsid w:val="00AB73A2"/>
    <w:rsid w:val="00AB73B4"/>
    <w:rsid w:val="00AB73D5"/>
    <w:rsid w:val="00AB74E4"/>
    <w:rsid w:val="00AB74F4"/>
    <w:rsid w:val="00AB7513"/>
    <w:rsid w:val="00AB754A"/>
    <w:rsid w:val="00AB7561"/>
    <w:rsid w:val="00AB75B3"/>
    <w:rsid w:val="00AB75EB"/>
    <w:rsid w:val="00AB77BE"/>
    <w:rsid w:val="00AB783F"/>
    <w:rsid w:val="00AB784E"/>
    <w:rsid w:val="00AB78DB"/>
    <w:rsid w:val="00AB790A"/>
    <w:rsid w:val="00AB7938"/>
    <w:rsid w:val="00AB79C4"/>
    <w:rsid w:val="00AB7AA5"/>
    <w:rsid w:val="00AB7B63"/>
    <w:rsid w:val="00AB7B6B"/>
    <w:rsid w:val="00AB7BA3"/>
    <w:rsid w:val="00AB7C45"/>
    <w:rsid w:val="00AB7CFF"/>
    <w:rsid w:val="00AB7DBA"/>
    <w:rsid w:val="00AB7DDC"/>
    <w:rsid w:val="00AB7DE2"/>
    <w:rsid w:val="00AB7ECB"/>
    <w:rsid w:val="00AB7ED2"/>
    <w:rsid w:val="00AB7F65"/>
    <w:rsid w:val="00AB7FAE"/>
    <w:rsid w:val="00AC00AB"/>
    <w:rsid w:val="00AC00F7"/>
    <w:rsid w:val="00AC015C"/>
    <w:rsid w:val="00AC01C9"/>
    <w:rsid w:val="00AC022C"/>
    <w:rsid w:val="00AC0248"/>
    <w:rsid w:val="00AC025E"/>
    <w:rsid w:val="00AC0311"/>
    <w:rsid w:val="00AC0390"/>
    <w:rsid w:val="00AC045F"/>
    <w:rsid w:val="00AC04CB"/>
    <w:rsid w:val="00AC0503"/>
    <w:rsid w:val="00AC054E"/>
    <w:rsid w:val="00AC05B3"/>
    <w:rsid w:val="00AC05CD"/>
    <w:rsid w:val="00AC05E6"/>
    <w:rsid w:val="00AC05F6"/>
    <w:rsid w:val="00AC0686"/>
    <w:rsid w:val="00AC06AA"/>
    <w:rsid w:val="00AC06EE"/>
    <w:rsid w:val="00AC071B"/>
    <w:rsid w:val="00AC071C"/>
    <w:rsid w:val="00AC078F"/>
    <w:rsid w:val="00AC0834"/>
    <w:rsid w:val="00AC0845"/>
    <w:rsid w:val="00AC08C5"/>
    <w:rsid w:val="00AC090F"/>
    <w:rsid w:val="00AC0971"/>
    <w:rsid w:val="00AC0A01"/>
    <w:rsid w:val="00AC0A0D"/>
    <w:rsid w:val="00AC0A26"/>
    <w:rsid w:val="00AC0A71"/>
    <w:rsid w:val="00AC0AC2"/>
    <w:rsid w:val="00AC0B04"/>
    <w:rsid w:val="00AC0B76"/>
    <w:rsid w:val="00AC0B88"/>
    <w:rsid w:val="00AC0BC4"/>
    <w:rsid w:val="00AC0C06"/>
    <w:rsid w:val="00AC0C31"/>
    <w:rsid w:val="00AC0CAC"/>
    <w:rsid w:val="00AC0D66"/>
    <w:rsid w:val="00AC0E12"/>
    <w:rsid w:val="00AC0EBA"/>
    <w:rsid w:val="00AC0ED2"/>
    <w:rsid w:val="00AC108F"/>
    <w:rsid w:val="00AC1090"/>
    <w:rsid w:val="00AC10B0"/>
    <w:rsid w:val="00AC1118"/>
    <w:rsid w:val="00AC11BC"/>
    <w:rsid w:val="00AC11C8"/>
    <w:rsid w:val="00AC11F2"/>
    <w:rsid w:val="00AC1219"/>
    <w:rsid w:val="00AC12A6"/>
    <w:rsid w:val="00AC12E4"/>
    <w:rsid w:val="00AC1310"/>
    <w:rsid w:val="00AC138F"/>
    <w:rsid w:val="00AC13B4"/>
    <w:rsid w:val="00AC13D7"/>
    <w:rsid w:val="00AC13DE"/>
    <w:rsid w:val="00AC1404"/>
    <w:rsid w:val="00AC1486"/>
    <w:rsid w:val="00AC14DE"/>
    <w:rsid w:val="00AC1508"/>
    <w:rsid w:val="00AC155D"/>
    <w:rsid w:val="00AC15E2"/>
    <w:rsid w:val="00AC1702"/>
    <w:rsid w:val="00AC1795"/>
    <w:rsid w:val="00AC17E3"/>
    <w:rsid w:val="00AC1959"/>
    <w:rsid w:val="00AC19D3"/>
    <w:rsid w:val="00AC19EA"/>
    <w:rsid w:val="00AC1BA4"/>
    <w:rsid w:val="00AC1C24"/>
    <w:rsid w:val="00AC1C29"/>
    <w:rsid w:val="00AC1C7B"/>
    <w:rsid w:val="00AC1CF7"/>
    <w:rsid w:val="00AC1D1C"/>
    <w:rsid w:val="00AC1D33"/>
    <w:rsid w:val="00AC1DE9"/>
    <w:rsid w:val="00AC1E5F"/>
    <w:rsid w:val="00AC1E83"/>
    <w:rsid w:val="00AC1EFE"/>
    <w:rsid w:val="00AC2096"/>
    <w:rsid w:val="00AC209C"/>
    <w:rsid w:val="00AC20B2"/>
    <w:rsid w:val="00AC21FF"/>
    <w:rsid w:val="00AC2266"/>
    <w:rsid w:val="00AC2286"/>
    <w:rsid w:val="00AC22D8"/>
    <w:rsid w:val="00AC236C"/>
    <w:rsid w:val="00AC23AE"/>
    <w:rsid w:val="00AC23F8"/>
    <w:rsid w:val="00AC253E"/>
    <w:rsid w:val="00AC254D"/>
    <w:rsid w:val="00AC255A"/>
    <w:rsid w:val="00AC25A3"/>
    <w:rsid w:val="00AC2640"/>
    <w:rsid w:val="00AC2662"/>
    <w:rsid w:val="00AC26F0"/>
    <w:rsid w:val="00AC2776"/>
    <w:rsid w:val="00AC27CC"/>
    <w:rsid w:val="00AC2800"/>
    <w:rsid w:val="00AC29B3"/>
    <w:rsid w:val="00AC29F1"/>
    <w:rsid w:val="00AC2A26"/>
    <w:rsid w:val="00AC2AC9"/>
    <w:rsid w:val="00AC2AEE"/>
    <w:rsid w:val="00AC2B35"/>
    <w:rsid w:val="00AC2B48"/>
    <w:rsid w:val="00AC2B82"/>
    <w:rsid w:val="00AC2B85"/>
    <w:rsid w:val="00AC2B97"/>
    <w:rsid w:val="00AC2BA8"/>
    <w:rsid w:val="00AC2BE5"/>
    <w:rsid w:val="00AC2C34"/>
    <w:rsid w:val="00AC2C4F"/>
    <w:rsid w:val="00AC2C9B"/>
    <w:rsid w:val="00AC2CAC"/>
    <w:rsid w:val="00AC2D51"/>
    <w:rsid w:val="00AC2D63"/>
    <w:rsid w:val="00AC2DEE"/>
    <w:rsid w:val="00AC2E54"/>
    <w:rsid w:val="00AC2F6F"/>
    <w:rsid w:val="00AC2F7D"/>
    <w:rsid w:val="00AC2FDC"/>
    <w:rsid w:val="00AC2FE8"/>
    <w:rsid w:val="00AC3059"/>
    <w:rsid w:val="00AC311F"/>
    <w:rsid w:val="00AC3127"/>
    <w:rsid w:val="00AC3269"/>
    <w:rsid w:val="00AC32B9"/>
    <w:rsid w:val="00AC3363"/>
    <w:rsid w:val="00AC33A3"/>
    <w:rsid w:val="00AC33EB"/>
    <w:rsid w:val="00AC3509"/>
    <w:rsid w:val="00AC355F"/>
    <w:rsid w:val="00AC35AE"/>
    <w:rsid w:val="00AC35B4"/>
    <w:rsid w:val="00AC35C4"/>
    <w:rsid w:val="00AC35D1"/>
    <w:rsid w:val="00AC3626"/>
    <w:rsid w:val="00AC3669"/>
    <w:rsid w:val="00AC36B6"/>
    <w:rsid w:val="00AC3710"/>
    <w:rsid w:val="00AC3783"/>
    <w:rsid w:val="00AC37C6"/>
    <w:rsid w:val="00AC37D3"/>
    <w:rsid w:val="00AC37DB"/>
    <w:rsid w:val="00AC386C"/>
    <w:rsid w:val="00AC3907"/>
    <w:rsid w:val="00AC39E0"/>
    <w:rsid w:val="00AC39FD"/>
    <w:rsid w:val="00AC3A55"/>
    <w:rsid w:val="00AC3A70"/>
    <w:rsid w:val="00AC3B03"/>
    <w:rsid w:val="00AC3B39"/>
    <w:rsid w:val="00AC3B83"/>
    <w:rsid w:val="00AC3BE9"/>
    <w:rsid w:val="00AC3BFE"/>
    <w:rsid w:val="00AC3C96"/>
    <w:rsid w:val="00AC3CF4"/>
    <w:rsid w:val="00AC3DA9"/>
    <w:rsid w:val="00AC3DB4"/>
    <w:rsid w:val="00AC3E57"/>
    <w:rsid w:val="00AC3E59"/>
    <w:rsid w:val="00AC3EA4"/>
    <w:rsid w:val="00AC3F14"/>
    <w:rsid w:val="00AC407B"/>
    <w:rsid w:val="00AC407F"/>
    <w:rsid w:val="00AC40C6"/>
    <w:rsid w:val="00AC40D5"/>
    <w:rsid w:val="00AC4103"/>
    <w:rsid w:val="00AC41E5"/>
    <w:rsid w:val="00AC424B"/>
    <w:rsid w:val="00AC42D0"/>
    <w:rsid w:val="00AC4333"/>
    <w:rsid w:val="00AC437B"/>
    <w:rsid w:val="00AC440F"/>
    <w:rsid w:val="00AC44A5"/>
    <w:rsid w:val="00AC44CF"/>
    <w:rsid w:val="00AC44DA"/>
    <w:rsid w:val="00AC44F5"/>
    <w:rsid w:val="00AC4597"/>
    <w:rsid w:val="00AC46B0"/>
    <w:rsid w:val="00AC46B3"/>
    <w:rsid w:val="00AC47A3"/>
    <w:rsid w:val="00AC487A"/>
    <w:rsid w:val="00AC4885"/>
    <w:rsid w:val="00AC48B5"/>
    <w:rsid w:val="00AC48F1"/>
    <w:rsid w:val="00AC49FA"/>
    <w:rsid w:val="00AC4B65"/>
    <w:rsid w:val="00AC4BAA"/>
    <w:rsid w:val="00AC4BCF"/>
    <w:rsid w:val="00AC4CC9"/>
    <w:rsid w:val="00AC4D2E"/>
    <w:rsid w:val="00AC4D5B"/>
    <w:rsid w:val="00AC4DAE"/>
    <w:rsid w:val="00AC4E4A"/>
    <w:rsid w:val="00AC4EAE"/>
    <w:rsid w:val="00AC4F61"/>
    <w:rsid w:val="00AC4F99"/>
    <w:rsid w:val="00AC4FA5"/>
    <w:rsid w:val="00AC5016"/>
    <w:rsid w:val="00AC50DD"/>
    <w:rsid w:val="00AC50EF"/>
    <w:rsid w:val="00AC51EB"/>
    <w:rsid w:val="00AC522B"/>
    <w:rsid w:val="00AC5325"/>
    <w:rsid w:val="00AC5345"/>
    <w:rsid w:val="00AC53F2"/>
    <w:rsid w:val="00AC5475"/>
    <w:rsid w:val="00AC5594"/>
    <w:rsid w:val="00AC55F6"/>
    <w:rsid w:val="00AC57C7"/>
    <w:rsid w:val="00AC5876"/>
    <w:rsid w:val="00AC5895"/>
    <w:rsid w:val="00AC58F8"/>
    <w:rsid w:val="00AC5A1B"/>
    <w:rsid w:val="00AC5A30"/>
    <w:rsid w:val="00AC5A67"/>
    <w:rsid w:val="00AC5ABA"/>
    <w:rsid w:val="00AC5B50"/>
    <w:rsid w:val="00AC5B62"/>
    <w:rsid w:val="00AC5C12"/>
    <w:rsid w:val="00AC5DB3"/>
    <w:rsid w:val="00AC5E9B"/>
    <w:rsid w:val="00AC6086"/>
    <w:rsid w:val="00AC617C"/>
    <w:rsid w:val="00AC617E"/>
    <w:rsid w:val="00AC6184"/>
    <w:rsid w:val="00AC61D8"/>
    <w:rsid w:val="00AC6277"/>
    <w:rsid w:val="00AC6297"/>
    <w:rsid w:val="00AC62C6"/>
    <w:rsid w:val="00AC632F"/>
    <w:rsid w:val="00AC640E"/>
    <w:rsid w:val="00AC641B"/>
    <w:rsid w:val="00AC642C"/>
    <w:rsid w:val="00AC6496"/>
    <w:rsid w:val="00AC64B7"/>
    <w:rsid w:val="00AC64E2"/>
    <w:rsid w:val="00AC652F"/>
    <w:rsid w:val="00AC65D4"/>
    <w:rsid w:val="00AC6623"/>
    <w:rsid w:val="00AC663B"/>
    <w:rsid w:val="00AC666E"/>
    <w:rsid w:val="00AC6680"/>
    <w:rsid w:val="00AC66F4"/>
    <w:rsid w:val="00AC6779"/>
    <w:rsid w:val="00AC6822"/>
    <w:rsid w:val="00AC6979"/>
    <w:rsid w:val="00AC69C8"/>
    <w:rsid w:val="00AC69E9"/>
    <w:rsid w:val="00AC69FF"/>
    <w:rsid w:val="00AC6A00"/>
    <w:rsid w:val="00AC6A05"/>
    <w:rsid w:val="00AC6A1F"/>
    <w:rsid w:val="00AC6A4C"/>
    <w:rsid w:val="00AC6A6A"/>
    <w:rsid w:val="00AC6A7F"/>
    <w:rsid w:val="00AC6B50"/>
    <w:rsid w:val="00AC6C89"/>
    <w:rsid w:val="00AC6CB9"/>
    <w:rsid w:val="00AC6D62"/>
    <w:rsid w:val="00AC6D68"/>
    <w:rsid w:val="00AC6E09"/>
    <w:rsid w:val="00AC6E0C"/>
    <w:rsid w:val="00AC6E1C"/>
    <w:rsid w:val="00AC6E31"/>
    <w:rsid w:val="00AC6E5D"/>
    <w:rsid w:val="00AC6E6D"/>
    <w:rsid w:val="00AC6F15"/>
    <w:rsid w:val="00AC6F54"/>
    <w:rsid w:val="00AC6F9D"/>
    <w:rsid w:val="00AC7049"/>
    <w:rsid w:val="00AC7137"/>
    <w:rsid w:val="00AC7168"/>
    <w:rsid w:val="00AC717C"/>
    <w:rsid w:val="00AC71C7"/>
    <w:rsid w:val="00AC726C"/>
    <w:rsid w:val="00AC727F"/>
    <w:rsid w:val="00AC72D3"/>
    <w:rsid w:val="00AC72DD"/>
    <w:rsid w:val="00AC7460"/>
    <w:rsid w:val="00AC74C8"/>
    <w:rsid w:val="00AC7564"/>
    <w:rsid w:val="00AC765C"/>
    <w:rsid w:val="00AC76CA"/>
    <w:rsid w:val="00AC77C3"/>
    <w:rsid w:val="00AC77D0"/>
    <w:rsid w:val="00AC7869"/>
    <w:rsid w:val="00AC78BA"/>
    <w:rsid w:val="00AC79E5"/>
    <w:rsid w:val="00AC7A01"/>
    <w:rsid w:val="00AC7A30"/>
    <w:rsid w:val="00AC7B0B"/>
    <w:rsid w:val="00AC7B79"/>
    <w:rsid w:val="00AC7B7A"/>
    <w:rsid w:val="00AC7BA3"/>
    <w:rsid w:val="00AC7C52"/>
    <w:rsid w:val="00AC7C53"/>
    <w:rsid w:val="00AC7CE4"/>
    <w:rsid w:val="00AC7D99"/>
    <w:rsid w:val="00AC7DB8"/>
    <w:rsid w:val="00AC7DD5"/>
    <w:rsid w:val="00AC7DEA"/>
    <w:rsid w:val="00AC7E17"/>
    <w:rsid w:val="00AC7E46"/>
    <w:rsid w:val="00AC7EAB"/>
    <w:rsid w:val="00AC7EB9"/>
    <w:rsid w:val="00AC7EC8"/>
    <w:rsid w:val="00AC7ED5"/>
    <w:rsid w:val="00AC7F26"/>
    <w:rsid w:val="00AC7F3F"/>
    <w:rsid w:val="00AC7F8C"/>
    <w:rsid w:val="00AC7FFC"/>
    <w:rsid w:val="00AD0013"/>
    <w:rsid w:val="00AD0049"/>
    <w:rsid w:val="00AD00A1"/>
    <w:rsid w:val="00AD011F"/>
    <w:rsid w:val="00AD013F"/>
    <w:rsid w:val="00AD01BB"/>
    <w:rsid w:val="00AD01CF"/>
    <w:rsid w:val="00AD0262"/>
    <w:rsid w:val="00AD02A4"/>
    <w:rsid w:val="00AD03C4"/>
    <w:rsid w:val="00AD044C"/>
    <w:rsid w:val="00AD04E7"/>
    <w:rsid w:val="00AD0543"/>
    <w:rsid w:val="00AD05DB"/>
    <w:rsid w:val="00AD0618"/>
    <w:rsid w:val="00AD0645"/>
    <w:rsid w:val="00AD06BA"/>
    <w:rsid w:val="00AD06DA"/>
    <w:rsid w:val="00AD06E1"/>
    <w:rsid w:val="00AD078B"/>
    <w:rsid w:val="00AD0795"/>
    <w:rsid w:val="00AD07A0"/>
    <w:rsid w:val="00AD0824"/>
    <w:rsid w:val="00AD0830"/>
    <w:rsid w:val="00AD093F"/>
    <w:rsid w:val="00AD097C"/>
    <w:rsid w:val="00AD09C3"/>
    <w:rsid w:val="00AD0A08"/>
    <w:rsid w:val="00AD0AAC"/>
    <w:rsid w:val="00AD0AAD"/>
    <w:rsid w:val="00AD0AB1"/>
    <w:rsid w:val="00AD0AC3"/>
    <w:rsid w:val="00AD0B04"/>
    <w:rsid w:val="00AD0B0D"/>
    <w:rsid w:val="00AD0B6B"/>
    <w:rsid w:val="00AD0B71"/>
    <w:rsid w:val="00AD0BA8"/>
    <w:rsid w:val="00AD0BE6"/>
    <w:rsid w:val="00AD0D19"/>
    <w:rsid w:val="00AD0D34"/>
    <w:rsid w:val="00AD0D61"/>
    <w:rsid w:val="00AD0DF0"/>
    <w:rsid w:val="00AD0E02"/>
    <w:rsid w:val="00AD0E10"/>
    <w:rsid w:val="00AD0F15"/>
    <w:rsid w:val="00AD1051"/>
    <w:rsid w:val="00AD1076"/>
    <w:rsid w:val="00AD108A"/>
    <w:rsid w:val="00AD1120"/>
    <w:rsid w:val="00AD118A"/>
    <w:rsid w:val="00AD11FA"/>
    <w:rsid w:val="00AD1294"/>
    <w:rsid w:val="00AD12E7"/>
    <w:rsid w:val="00AD12EB"/>
    <w:rsid w:val="00AD12F8"/>
    <w:rsid w:val="00AD12FF"/>
    <w:rsid w:val="00AD1307"/>
    <w:rsid w:val="00AD13AD"/>
    <w:rsid w:val="00AD1478"/>
    <w:rsid w:val="00AD14C8"/>
    <w:rsid w:val="00AD14DF"/>
    <w:rsid w:val="00AD1511"/>
    <w:rsid w:val="00AD1573"/>
    <w:rsid w:val="00AD15CD"/>
    <w:rsid w:val="00AD1613"/>
    <w:rsid w:val="00AD1619"/>
    <w:rsid w:val="00AD1680"/>
    <w:rsid w:val="00AD16A0"/>
    <w:rsid w:val="00AD16C6"/>
    <w:rsid w:val="00AD1775"/>
    <w:rsid w:val="00AD1782"/>
    <w:rsid w:val="00AD17A1"/>
    <w:rsid w:val="00AD17E5"/>
    <w:rsid w:val="00AD1840"/>
    <w:rsid w:val="00AD1867"/>
    <w:rsid w:val="00AD1894"/>
    <w:rsid w:val="00AD1898"/>
    <w:rsid w:val="00AD18FE"/>
    <w:rsid w:val="00AD193C"/>
    <w:rsid w:val="00AD19C8"/>
    <w:rsid w:val="00AD19DD"/>
    <w:rsid w:val="00AD19E9"/>
    <w:rsid w:val="00AD1A41"/>
    <w:rsid w:val="00AD1AA5"/>
    <w:rsid w:val="00AD1B65"/>
    <w:rsid w:val="00AD1B8E"/>
    <w:rsid w:val="00AD1B98"/>
    <w:rsid w:val="00AD1BB3"/>
    <w:rsid w:val="00AD1BBB"/>
    <w:rsid w:val="00AD1C07"/>
    <w:rsid w:val="00AD1CD7"/>
    <w:rsid w:val="00AD1CEC"/>
    <w:rsid w:val="00AD1D7B"/>
    <w:rsid w:val="00AD1DC9"/>
    <w:rsid w:val="00AD1DFB"/>
    <w:rsid w:val="00AD1E8D"/>
    <w:rsid w:val="00AD1E93"/>
    <w:rsid w:val="00AD1F0E"/>
    <w:rsid w:val="00AD1F2B"/>
    <w:rsid w:val="00AD1F73"/>
    <w:rsid w:val="00AD1FC3"/>
    <w:rsid w:val="00AD2010"/>
    <w:rsid w:val="00AD215F"/>
    <w:rsid w:val="00AD21B5"/>
    <w:rsid w:val="00AD21DA"/>
    <w:rsid w:val="00AD220B"/>
    <w:rsid w:val="00AD2249"/>
    <w:rsid w:val="00AD224D"/>
    <w:rsid w:val="00AD2322"/>
    <w:rsid w:val="00AD233D"/>
    <w:rsid w:val="00AD2364"/>
    <w:rsid w:val="00AD23B8"/>
    <w:rsid w:val="00AD23F1"/>
    <w:rsid w:val="00AD2420"/>
    <w:rsid w:val="00AD2446"/>
    <w:rsid w:val="00AD2487"/>
    <w:rsid w:val="00AD24F7"/>
    <w:rsid w:val="00AD2505"/>
    <w:rsid w:val="00AD2567"/>
    <w:rsid w:val="00AD2645"/>
    <w:rsid w:val="00AD2661"/>
    <w:rsid w:val="00AD2695"/>
    <w:rsid w:val="00AD26E3"/>
    <w:rsid w:val="00AD26F4"/>
    <w:rsid w:val="00AD2777"/>
    <w:rsid w:val="00AD27D4"/>
    <w:rsid w:val="00AD27E2"/>
    <w:rsid w:val="00AD2852"/>
    <w:rsid w:val="00AD293C"/>
    <w:rsid w:val="00AD29FA"/>
    <w:rsid w:val="00AD2A06"/>
    <w:rsid w:val="00AD2A31"/>
    <w:rsid w:val="00AD2AA1"/>
    <w:rsid w:val="00AD2B5A"/>
    <w:rsid w:val="00AD2CC7"/>
    <w:rsid w:val="00AD2D68"/>
    <w:rsid w:val="00AD2D86"/>
    <w:rsid w:val="00AD2DC5"/>
    <w:rsid w:val="00AD2DE0"/>
    <w:rsid w:val="00AD2E34"/>
    <w:rsid w:val="00AD2E38"/>
    <w:rsid w:val="00AD2EC0"/>
    <w:rsid w:val="00AD2F0B"/>
    <w:rsid w:val="00AD30AE"/>
    <w:rsid w:val="00AD30EA"/>
    <w:rsid w:val="00AD30EC"/>
    <w:rsid w:val="00AD30F1"/>
    <w:rsid w:val="00AD316D"/>
    <w:rsid w:val="00AD317D"/>
    <w:rsid w:val="00AD319F"/>
    <w:rsid w:val="00AD322C"/>
    <w:rsid w:val="00AD32E3"/>
    <w:rsid w:val="00AD3417"/>
    <w:rsid w:val="00AD3453"/>
    <w:rsid w:val="00AD3602"/>
    <w:rsid w:val="00AD361B"/>
    <w:rsid w:val="00AD3723"/>
    <w:rsid w:val="00AD377E"/>
    <w:rsid w:val="00AD3806"/>
    <w:rsid w:val="00AD3809"/>
    <w:rsid w:val="00AD380F"/>
    <w:rsid w:val="00AD3888"/>
    <w:rsid w:val="00AD38AC"/>
    <w:rsid w:val="00AD38D7"/>
    <w:rsid w:val="00AD399E"/>
    <w:rsid w:val="00AD3A23"/>
    <w:rsid w:val="00AD3A7E"/>
    <w:rsid w:val="00AD3AE9"/>
    <w:rsid w:val="00AD3B50"/>
    <w:rsid w:val="00AD3B53"/>
    <w:rsid w:val="00AD3BE6"/>
    <w:rsid w:val="00AD3C95"/>
    <w:rsid w:val="00AD3CCD"/>
    <w:rsid w:val="00AD3D78"/>
    <w:rsid w:val="00AD3D8F"/>
    <w:rsid w:val="00AD3DD9"/>
    <w:rsid w:val="00AD3E9D"/>
    <w:rsid w:val="00AD3EED"/>
    <w:rsid w:val="00AD3F3B"/>
    <w:rsid w:val="00AD3F8F"/>
    <w:rsid w:val="00AD406D"/>
    <w:rsid w:val="00AD406F"/>
    <w:rsid w:val="00AD4078"/>
    <w:rsid w:val="00AD418D"/>
    <w:rsid w:val="00AD4220"/>
    <w:rsid w:val="00AD4348"/>
    <w:rsid w:val="00AD434E"/>
    <w:rsid w:val="00AD4374"/>
    <w:rsid w:val="00AD43E0"/>
    <w:rsid w:val="00AD4662"/>
    <w:rsid w:val="00AD46D1"/>
    <w:rsid w:val="00AD4714"/>
    <w:rsid w:val="00AD473F"/>
    <w:rsid w:val="00AD4766"/>
    <w:rsid w:val="00AD4851"/>
    <w:rsid w:val="00AD48A4"/>
    <w:rsid w:val="00AD48E3"/>
    <w:rsid w:val="00AD49B2"/>
    <w:rsid w:val="00AD49E0"/>
    <w:rsid w:val="00AD4A8F"/>
    <w:rsid w:val="00AD4B18"/>
    <w:rsid w:val="00AD4C00"/>
    <w:rsid w:val="00AD4C21"/>
    <w:rsid w:val="00AD4CD8"/>
    <w:rsid w:val="00AD4D15"/>
    <w:rsid w:val="00AD4D2C"/>
    <w:rsid w:val="00AD4D42"/>
    <w:rsid w:val="00AD4D5B"/>
    <w:rsid w:val="00AD4D60"/>
    <w:rsid w:val="00AD4DAC"/>
    <w:rsid w:val="00AD4E24"/>
    <w:rsid w:val="00AD4E2F"/>
    <w:rsid w:val="00AD4E3A"/>
    <w:rsid w:val="00AD4E47"/>
    <w:rsid w:val="00AD4ED3"/>
    <w:rsid w:val="00AD4EF9"/>
    <w:rsid w:val="00AD4F56"/>
    <w:rsid w:val="00AD4F5B"/>
    <w:rsid w:val="00AD4F8D"/>
    <w:rsid w:val="00AD4FEE"/>
    <w:rsid w:val="00AD5020"/>
    <w:rsid w:val="00AD5022"/>
    <w:rsid w:val="00AD50E4"/>
    <w:rsid w:val="00AD5121"/>
    <w:rsid w:val="00AD5148"/>
    <w:rsid w:val="00AD515F"/>
    <w:rsid w:val="00AD5207"/>
    <w:rsid w:val="00AD5210"/>
    <w:rsid w:val="00AD52FD"/>
    <w:rsid w:val="00AD5320"/>
    <w:rsid w:val="00AD53B0"/>
    <w:rsid w:val="00AD545C"/>
    <w:rsid w:val="00AD5519"/>
    <w:rsid w:val="00AD5586"/>
    <w:rsid w:val="00AD558C"/>
    <w:rsid w:val="00AD5629"/>
    <w:rsid w:val="00AD567A"/>
    <w:rsid w:val="00AD575C"/>
    <w:rsid w:val="00AD5781"/>
    <w:rsid w:val="00AD57CA"/>
    <w:rsid w:val="00AD57EE"/>
    <w:rsid w:val="00AD57F7"/>
    <w:rsid w:val="00AD57F9"/>
    <w:rsid w:val="00AD580C"/>
    <w:rsid w:val="00AD5990"/>
    <w:rsid w:val="00AD59B7"/>
    <w:rsid w:val="00AD5A0B"/>
    <w:rsid w:val="00AD5A40"/>
    <w:rsid w:val="00AD5B83"/>
    <w:rsid w:val="00AD5C08"/>
    <w:rsid w:val="00AD5C67"/>
    <w:rsid w:val="00AD5C7A"/>
    <w:rsid w:val="00AD5D83"/>
    <w:rsid w:val="00AD5DC2"/>
    <w:rsid w:val="00AD5DE9"/>
    <w:rsid w:val="00AD5E22"/>
    <w:rsid w:val="00AD5E34"/>
    <w:rsid w:val="00AD5F4F"/>
    <w:rsid w:val="00AD5F70"/>
    <w:rsid w:val="00AD6004"/>
    <w:rsid w:val="00AD6086"/>
    <w:rsid w:val="00AD60DC"/>
    <w:rsid w:val="00AD60EC"/>
    <w:rsid w:val="00AD60F8"/>
    <w:rsid w:val="00AD60F9"/>
    <w:rsid w:val="00AD6114"/>
    <w:rsid w:val="00AD6172"/>
    <w:rsid w:val="00AD6198"/>
    <w:rsid w:val="00AD6237"/>
    <w:rsid w:val="00AD62A7"/>
    <w:rsid w:val="00AD62B0"/>
    <w:rsid w:val="00AD6373"/>
    <w:rsid w:val="00AD63AD"/>
    <w:rsid w:val="00AD63B7"/>
    <w:rsid w:val="00AD63E0"/>
    <w:rsid w:val="00AD6407"/>
    <w:rsid w:val="00AD640D"/>
    <w:rsid w:val="00AD662E"/>
    <w:rsid w:val="00AD6657"/>
    <w:rsid w:val="00AD666B"/>
    <w:rsid w:val="00AD66E0"/>
    <w:rsid w:val="00AD66ED"/>
    <w:rsid w:val="00AD6718"/>
    <w:rsid w:val="00AD671F"/>
    <w:rsid w:val="00AD67F6"/>
    <w:rsid w:val="00AD6846"/>
    <w:rsid w:val="00AD686B"/>
    <w:rsid w:val="00AD68CA"/>
    <w:rsid w:val="00AD68DE"/>
    <w:rsid w:val="00AD68E5"/>
    <w:rsid w:val="00AD692F"/>
    <w:rsid w:val="00AD69B3"/>
    <w:rsid w:val="00AD6ACE"/>
    <w:rsid w:val="00AD6B7F"/>
    <w:rsid w:val="00AD6B97"/>
    <w:rsid w:val="00AD6BB6"/>
    <w:rsid w:val="00AD6C46"/>
    <w:rsid w:val="00AD6C5D"/>
    <w:rsid w:val="00AD6C63"/>
    <w:rsid w:val="00AD6CD2"/>
    <w:rsid w:val="00AD6CF2"/>
    <w:rsid w:val="00AD6D8C"/>
    <w:rsid w:val="00AD6DA9"/>
    <w:rsid w:val="00AD6ED6"/>
    <w:rsid w:val="00AD6EDD"/>
    <w:rsid w:val="00AD6EF6"/>
    <w:rsid w:val="00AD6F22"/>
    <w:rsid w:val="00AD6F65"/>
    <w:rsid w:val="00AD6FB1"/>
    <w:rsid w:val="00AD7133"/>
    <w:rsid w:val="00AD71BD"/>
    <w:rsid w:val="00AD71E8"/>
    <w:rsid w:val="00AD7223"/>
    <w:rsid w:val="00AD722B"/>
    <w:rsid w:val="00AD7239"/>
    <w:rsid w:val="00AD724F"/>
    <w:rsid w:val="00AD72A5"/>
    <w:rsid w:val="00AD72D3"/>
    <w:rsid w:val="00AD7325"/>
    <w:rsid w:val="00AD738D"/>
    <w:rsid w:val="00AD7412"/>
    <w:rsid w:val="00AD746E"/>
    <w:rsid w:val="00AD7481"/>
    <w:rsid w:val="00AD7489"/>
    <w:rsid w:val="00AD74E4"/>
    <w:rsid w:val="00AD751C"/>
    <w:rsid w:val="00AD7520"/>
    <w:rsid w:val="00AD7551"/>
    <w:rsid w:val="00AD755E"/>
    <w:rsid w:val="00AD7593"/>
    <w:rsid w:val="00AD75FC"/>
    <w:rsid w:val="00AD761B"/>
    <w:rsid w:val="00AD7623"/>
    <w:rsid w:val="00AD767A"/>
    <w:rsid w:val="00AD7833"/>
    <w:rsid w:val="00AD7877"/>
    <w:rsid w:val="00AD79B6"/>
    <w:rsid w:val="00AD79E4"/>
    <w:rsid w:val="00AD7A1D"/>
    <w:rsid w:val="00AD7A43"/>
    <w:rsid w:val="00AD7B36"/>
    <w:rsid w:val="00AD7B72"/>
    <w:rsid w:val="00AD7BB6"/>
    <w:rsid w:val="00AD7BEF"/>
    <w:rsid w:val="00AD7C49"/>
    <w:rsid w:val="00AD7CAB"/>
    <w:rsid w:val="00AD7CD5"/>
    <w:rsid w:val="00AD7CD7"/>
    <w:rsid w:val="00AD7DB5"/>
    <w:rsid w:val="00AD7DEA"/>
    <w:rsid w:val="00AD7EAD"/>
    <w:rsid w:val="00AD7ED7"/>
    <w:rsid w:val="00AD7F29"/>
    <w:rsid w:val="00AD7FA0"/>
    <w:rsid w:val="00AE007F"/>
    <w:rsid w:val="00AE00C3"/>
    <w:rsid w:val="00AE00DB"/>
    <w:rsid w:val="00AE0107"/>
    <w:rsid w:val="00AE010D"/>
    <w:rsid w:val="00AE0136"/>
    <w:rsid w:val="00AE0144"/>
    <w:rsid w:val="00AE0172"/>
    <w:rsid w:val="00AE01B8"/>
    <w:rsid w:val="00AE021A"/>
    <w:rsid w:val="00AE023C"/>
    <w:rsid w:val="00AE0287"/>
    <w:rsid w:val="00AE02A4"/>
    <w:rsid w:val="00AE0330"/>
    <w:rsid w:val="00AE03FB"/>
    <w:rsid w:val="00AE0426"/>
    <w:rsid w:val="00AE04DD"/>
    <w:rsid w:val="00AE0558"/>
    <w:rsid w:val="00AE05B6"/>
    <w:rsid w:val="00AE074A"/>
    <w:rsid w:val="00AE07BF"/>
    <w:rsid w:val="00AE0864"/>
    <w:rsid w:val="00AE0968"/>
    <w:rsid w:val="00AE09CE"/>
    <w:rsid w:val="00AE0A36"/>
    <w:rsid w:val="00AE0A4A"/>
    <w:rsid w:val="00AE0AF9"/>
    <w:rsid w:val="00AE0B3B"/>
    <w:rsid w:val="00AE0B46"/>
    <w:rsid w:val="00AE0B7D"/>
    <w:rsid w:val="00AE0B98"/>
    <w:rsid w:val="00AE0BE8"/>
    <w:rsid w:val="00AE0D15"/>
    <w:rsid w:val="00AE0D2B"/>
    <w:rsid w:val="00AE0DDE"/>
    <w:rsid w:val="00AE0DFE"/>
    <w:rsid w:val="00AE0E92"/>
    <w:rsid w:val="00AE0EE9"/>
    <w:rsid w:val="00AE0FD6"/>
    <w:rsid w:val="00AE0FDE"/>
    <w:rsid w:val="00AE1015"/>
    <w:rsid w:val="00AE108B"/>
    <w:rsid w:val="00AE1099"/>
    <w:rsid w:val="00AE10C8"/>
    <w:rsid w:val="00AE10DE"/>
    <w:rsid w:val="00AE1169"/>
    <w:rsid w:val="00AE12A3"/>
    <w:rsid w:val="00AE1367"/>
    <w:rsid w:val="00AE1442"/>
    <w:rsid w:val="00AE1483"/>
    <w:rsid w:val="00AE14C3"/>
    <w:rsid w:val="00AE14CB"/>
    <w:rsid w:val="00AE16C1"/>
    <w:rsid w:val="00AE1864"/>
    <w:rsid w:val="00AE188D"/>
    <w:rsid w:val="00AE1924"/>
    <w:rsid w:val="00AE1944"/>
    <w:rsid w:val="00AE195B"/>
    <w:rsid w:val="00AE199D"/>
    <w:rsid w:val="00AE199F"/>
    <w:rsid w:val="00AE1A56"/>
    <w:rsid w:val="00AE1AD1"/>
    <w:rsid w:val="00AE1B09"/>
    <w:rsid w:val="00AE1B46"/>
    <w:rsid w:val="00AE1BAD"/>
    <w:rsid w:val="00AE1BF5"/>
    <w:rsid w:val="00AE1CC1"/>
    <w:rsid w:val="00AE1D41"/>
    <w:rsid w:val="00AE1F0A"/>
    <w:rsid w:val="00AE1F16"/>
    <w:rsid w:val="00AE1F3C"/>
    <w:rsid w:val="00AE1F8E"/>
    <w:rsid w:val="00AE1FF5"/>
    <w:rsid w:val="00AE2008"/>
    <w:rsid w:val="00AE2016"/>
    <w:rsid w:val="00AE20BF"/>
    <w:rsid w:val="00AE21E3"/>
    <w:rsid w:val="00AE2227"/>
    <w:rsid w:val="00AE2281"/>
    <w:rsid w:val="00AE22A2"/>
    <w:rsid w:val="00AE2310"/>
    <w:rsid w:val="00AE2334"/>
    <w:rsid w:val="00AE24B5"/>
    <w:rsid w:val="00AE24DB"/>
    <w:rsid w:val="00AE252C"/>
    <w:rsid w:val="00AE25BD"/>
    <w:rsid w:val="00AE25DE"/>
    <w:rsid w:val="00AE25F6"/>
    <w:rsid w:val="00AE26B2"/>
    <w:rsid w:val="00AE2716"/>
    <w:rsid w:val="00AE272E"/>
    <w:rsid w:val="00AE2824"/>
    <w:rsid w:val="00AE28A2"/>
    <w:rsid w:val="00AE2945"/>
    <w:rsid w:val="00AE29BA"/>
    <w:rsid w:val="00AE2CA8"/>
    <w:rsid w:val="00AE2CD7"/>
    <w:rsid w:val="00AE2D1D"/>
    <w:rsid w:val="00AE2D42"/>
    <w:rsid w:val="00AE2D6F"/>
    <w:rsid w:val="00AE2D88"/>
    <w:rsid w:val="00AE2D90"/>
    <w:rsid w:val="00AE2D93"/>
    <w:rsid w:val="00AE2D96"/>
    <w:rsid w:val="00AE2E8F"/>
    <w:rsid w:val="00AE2EB0"/>
    <w:rsid w:val="00AE2EE4"/>
    <w:rsid w:val="00AE2F90"/>
    <w:rsid w:val="00AE2FDB"/>
    <w:rsid w:val="00AE302A"/>
    <w:rsid w:val="00AE303F"/>
    <w:rsid w:val="00AE3092"/>
    <w:rsid w:val="00AE313F"/>
    <w:rsid w:val="00AE32A4"/>
    <w:rsid w:val="00AE32FD"/>
    <w:rsid w:val="00AE33CA"/>
    <w:rsid w:val="00AE343E"/>
    <w:rsid w:val="00AE3460"/>
    <w:rsid w:val="00AE348C"/>
    <w:rsid w:val="00AE3497"/>
    <w:rsid w:val="00AE34F4"/>
    <w:rsid w:val="00AE352C"/>
    <w:rsid w:val="00AE35FD"/>
    <w:rsid w:val="00AE3703"/>
    <w:rsid w:val="00AE37B9"/>
    <w:rsid w:val="00AE37D1"/>
    <w:rsid w:val="00AE38D6"/>
    <w:rsid w:val="00AE390A"/>
    <w:rsid w:val="00AE3B31"/>
    <w:rsid w:val="00AE3C0A"/>
    <w:rsid w:val="00AE3C4A"/>
    <w:rsid w:val="00AE3C57"/>
    <w:rsid w:val="00AE3D0E"/>
    <w:rsid w:val="00AE3D67"/>
    <w:rsid w:val="00AE3E31"/>
    <w:rsid w:val="00AE3ECA"/>
    <w:rsid w:val="00AE3F14"/>
    <w:rsid w:val="00AE3F19"/>
    <w:rsid w:val="00AE3FCC"/>
    <w:rsid w:val="00AE4064"/>
    <w:rsid w:val="00AE4088"/>
    <w:rsid w:val="00AE408F"/>
    <w:rsid w:val="00AE413D"/>
    <w:rsid w:val="00AE418A"/>
    <w:rsid w:val="00AE41D3"/>
    <w:rsid w:val="00AE41F2"/>
    <w:rsid w:val="00AE4372"/>
    <w:rsid w:val="00AE439B"/>
    <w:rsid w:val="00AE43A0"/>
    <w:rsid w:val="00AE4491"/>
    <w:rsid w:val="00AE44B0"/>
    <w:rsid w:val="00AE4504"/>
    <w:rsid w:val="00AE4534"/>
    <w:rsid w:val="00AE4536"/>
    <w:rsid w:val="00AE4555"/>
    <w:rsid w:val="00AE459E"/>
    <w:rsid w:val="00AE45D9"/>
    <w:rsid w:val="00AE4704"/>
    <w:rsid w:val="00AE4740"/>
    <w:rsid w:val="00AE47B2"/>
    <w:rsid w:val="00AE47EC"/>
    <w:rsid w:val="00AE4817"/>
    <w:rsid w:val="00AE4874"/>
    <w:rsid w:val="00AE4890"/>
    <w:rsid w:val="00AE49EB"/>
    <w:rsid w:val="00AE4A20"/>
    <w:rsid w:val="00AE4A34"/>
    <w:rsid w:val="00AE4A63"/>
    <w:rsid w:val="00AE4AA8"/>
    <w:rsid w:val="00AE4BA8"/>
    <w:rsid w:val="00AE4BB2"/>
    <w:rsid w:val="00AE4C1A"/>
    <w:rsid w:val="00AE4C1F"/>
    <w:rsid w:val="00AE4CFF"/>
    <w:rsid w:val="00AE4D5D"/>
    <w:rsid w:val="00AE4E21"/>
    <w:rsid w:val="00AE4E4E"/>
    <w:rsid w:val="00AE4E5B"/>
    <w:rsid w:val="00AE4E7A"/>
    <w:rsid w:val="00AE4E7C"/>
    <w:rsid w:val="00AE4F08"/>
    <w:rsid w:val="00AE4F11"/>
    <w:rsid w:val="00AE4FA7"/>
    <w:rsid w:val="00AE505D"/>
    <w:rsid w:val="00AE50D1"/>
    <w:rsid w:val="00AE50E9"/>
    <w:rsid w:val="00AE5120"/>
    <w:rsid w:val="00AE5152"/>
    <w:rsid w:val="00AE5177"/>
    <w:rsid w:val="00AE51CD"/>
    <w:rsid w:val="00AE51FE"/>
    <w:rsid w:val="00AE5245"/>
    <w:rsid w:val="00AE5259"/>
    <w:rsid w:val="00AE5349"/>
    <w:rsid w:val="00AE536E"/>
    <w:rsid w:val="00AE537C"/>
    <w:rsid w:val="00AE53A7"/>
    <w:rsid w:val="00AE53E3"/>
    <w:rsid w:val="00AE5404"/>
    <w:rsid w:val="00AE544E"/>
    <w:rsid w:val="00AE5462"/>
    <w:rsid w:val="00AE546A"/>
    <w:rsid w:val="00AE54F9"/>
    <w:rsid w:val="00AE5527"/>
    <w:rsid w:val="00AE5574"/>
    <w:rsid w:val="00AE5610"/>
    <w:rsid w:val="00AE561B"/>
    <w:rsid w:val="00AE5820"/>
    <w:rsid w:val="00AE58D0"/>
    <w:rsid w:val="00AE5970"/>
    <w:rsid w:val="00AE59DF"/>
    <w:rsid w:val="00AE5A3B"/>
    <w:rsid w:val="00AE5B12"/>
    <w:rsid w:val="00AE5B23"/>
    <w:rsid w:val="00AE5C30"/>
    <w:rsid w:val="00AE5C97"/>
    <w:rsid w:val="00AE5DB6"/>
    <w:rsid w:val="00AE5E71"/>
    <w:rsid w:val="00AE5F35"/>
    <w:rsid w:val="00AE5F37"/>
    <w:rsid w:val="00AE5F5A"/>
    <w:rsid w:val="00AE5F77"/>
    <w:rsid w:val="00AE5FB6"/>
    <w:rsid w:val="00AE5FF6"/>
    <w:rsid w:val="00AE6024"/>
    <w:rsid w:val="00AE603D"/>
    <w:rsid w:val="00AE6075"/>
    <w:rsid w:val="00AE60A1"/>
    <w:rsid w:val="00AE60FC"/>
    <w:rsid w:val="00AE611C"/>
    <w:rsid w:val="00AE616D"/>
    <w:rsid w:val="00AE6246"/>
    <w:rsid w:val="00AE6283"/>
    <w:rsid w:val="00AE6288"/>
    <w:rsid w:val="00AE62DE"/>
    <w:rsid w:val="00AE62FB"/>
    <w:rsid w:val="00AE633A"/>
    <w:rsid w:val="00AE6522"/>
    <w:rsid w:val="00AE653A"/>
    <w:rsid w:val="00AE655A"/>
    <w:rsid w:val="00AE65A2"/>
    <w:rsid w:val="00AE65C8"/>
    <w:rsid w:val="00AE65DE"/>
    <w:rsid w:val="00AE6620"/>
    <w:rsid w:val="00AE663B"/>
    <w:rsid w:val="00AE6645"/>
    <w:rsid w:val="00AE6868"/>
    <w:rsid w:val="00AE6942"/>
    <w:rsid w:val="00AE695F"/>
    <w:rsid w:val="00AE69EE"/>
    <w:rsid w:val="00AE6A6B"/>
    <w:rsid w:val="00AE6A8C"/>
    <w:rsid w:val="00AE6B15"/>
    <w:rsid w:val="00AE6B61"/>
    <w:rsid w:val="00AE6B7B"/>
    <w:rsid w:val="00AE6B8E"/>
    <w:rsid w:val="00AE6BB7"/>
    <w:rsid w:val="00AE6BE6"/>
    <w:rsid w:val="00AE6C11"/>
    <w:rsid w:val="00AE6C35"/>
    <w:rsid w:val="00AE6C3D"/>
    <w:rsid w:val="00AE6C6F"/>
    <w:rsid w:val="00AE6D4C"/>
    <w:rsid w:val="00AE6E22"/>
    <w:rsid w:val="00AE6E2B"/>
    <w:rsid w:val="00AE7043"/>
    <w:rsid w:val="00AE7048"/>
    <w:rsid w:val="00AE70B1"/>
    <w:rsid w:val="00AE70EE"/>
    <w:rsid w:val="00AE71C5"/>
    <w:rsid w:val="00AE722F"/>
    <w:rsid w:val="00AE726C"/>
    <w:rsid w:val="00AE72B5"/>
    <w:rsid w:val="00AE72DA"/>
    <w:rsid w:val="00AE73A1"/>
    <w:rsid w:val="00AE73DF"/>
    <w:rsid w:val="00AE743A"/>
    <w:rsid w:val="00AE7497"/>
    <w:rsid w:val="00AE74A3"/>
    <w:rsid w:val="00AE74BB"/>
    <w:rsid w:val="00AE7531"/>
    <w:rsid w:val="00AE758B"/>
    <w:rsid w:val="00AE7596"/>
    <w:rsid w:val="00AE759E"/>
    <w:rsid w:val="00AE764E"/>
    <w:rsid w:val="00AE76AA"/>
    <w:rsid w:val="00AE76D0"/>
    <w:rsid w:val="00AE76E4"/>
    <w:rsid w:val="00AE773D"/>
    <w:rsid w:val="00AE7754"/>
    <w:rsid w:val="00AE7850"/>
    <w:rsid w:val="00AE7862"/>
    <w:rsid w:val="00AE7989"/>
    <w:rsid w:val="00AE799C"/>
    <w:rsid w:val="00AE7AA6"/>
    <w:rsid w:val="00AE7ADC"/>
    <w:rsid w:val="00AE7AF6"/>
    <w:rsid w:val="00AE7BF7"/>
    <w:rsid w:val="00AE7C62"/>
    <w:rsid w:val="00AE7CF3"/>
    <w:rsid w:val="00AE7D72"/>
    <w:rsid w:val="00AE7E77"/>
    <w:rsid w:val="00AE7EED"/>
    <w:rsid w:val="00AE7F6B"/>
    <w:rsid w:val="00AF006D"/>
    <w:rsid w:val="00AF00C9"/>
    <w:rsid w:val="00AF00F8"/>
    <w:rsid w:val="00AF0171"/>
    <w:rsid w:val="00AF019D"/>
    <w:rsid w:val="00AF01B4"/>
    <w:rsid w:val="00AF0205"/>
    <w:rsid w:val="00AF0212"/>
    <w:rsid w:val="00AF02B7"/>
    <w:rsid w:val="00AF0317"/>
    <w:rsid w:val="00AF035A"/>
    <w:rsid w:val="00AF038A"/>
    <w:rsid w:val="00AF03E6"/>
    <w:rsid w:val="00AF0526"/>
    <w:rsid w:val="00AF0566"/>
    <w:rsid w:val="00AF0621"/>
    <w:rsid w:val="00AF068E"/>
    <w:rsid w:val="00AF076C"/>
    <w:rsid w:val="00AF08E5"/>
    <w:rsid w:val="00AF0991"/>
    <w:rsid w:val="00AF0A78"/>
    <w:rsid w:val="00AF0ACA"/>
    <w:rsid w:val="00AF0AF6"/>
    <w:rsid w:val="00AF0C2E"/>
    <w:rsid w:val="00AF0D0C"/>
    <w:rsid w:val="00AF0DA8"/>
    <w:rsid w:val="00AF0DEE"/>
    <w:rsid w:val="00AF0EFC"/>
    <w:rsid w:val="00AF0F14"/>
    <w:rsid w:val="00AF0F19"/>
    <w:rsid w:val="00AF0F2A"/>
    <w:rsid w:val="00AF0F4B"/>
    <w:rsid w:val="00AF0F5C"/>
    <w:rsid w:val="00AF1118"/>
    <w:rsid w:val="00AF116A"/>
    <w:rsid w:val="00AF1172"/>
    <w:rsid w:val="00AF1173"/>
    <w:rsid w:val="00AF11F8"/>
    <w:rsid w:val="00AF1274"/>
    <w:rsid w:val="00AF127A"/>
    <w:rsid w:val="00AF1293"/>
    <w:rsid w:val="00AF12C0"/>
    <w:rsid w:val="00AF12C1"/>
    <w:rsid w:val="00AF131F"/>
    <w:rsid w:val="00AF1384"/>
    <w:rsid w:val="00AF139A"/>
    <w:rsid w:val="00AF13C1"/>
    <w:rsid w:val="00AF13DB"/>
    <w:rsid w:val="00AF13E0"/>
    <w:rsid w:val="00AF1498"/>
    <w:rsid w:val="00AF14F9"/>
    <w:rsid w:val="00AF1609"/>
    <w:rsid w:val="00AF16AD"/>
    <w:rsid w:val="00AF16B3"/>
    <w:rsid w:val="00AF16DC"/>
    <w:rsid w:val="00AF1737"/>
    <w:rsid w:val="00AF1746"/>
    <w:rsid w:val="00AF1793"/>
    <w:rsid w:val="00AF17A6"/>
    <w:rsid w:val="00AF1841"/>
    <w:rsid w:val="00AF1969"/>
    <w:rsid w:val="00AF1B03"/>
    <w:rsid w:val="00AF1BD2"/>
    <w:rsid w:val="00AF1BE4"/>
    <w:rsid w:val="00AF1C5F"/>
    <w:rsid w:val="00AF1C69"/>
    <w:rsid w:val="00AF1C8B"/>
    <w:rsid w:val="00AF1CDF"/>
    <w:rsid w:val="00AF1D35"/>
    <w:rsid w:val="00AF1D78"/>
    <w:rsid w:val="00AF1D9B"/>
    <w:rsid w:val="00AF1DB3"/>
    <w:rsid w:val="00AF1E76"/>
    <w:rsid w:val="00AF1F0C"/>
    <w:rsid w:val="00AF203B"/>
    <w:rsid w:val="00AF20A2"/>
    <w:rsid w:val="00AF20BC"/>
    <w:rsid w:val="00AF20E7"/>
    <w:rsid w:val="00AF20FF"/>
    <w:rsid w:val="00AF2122"/>
    <w:rsid w:val="00AF21B7"/>
    <w:rsid w:val="00AF21B8"/>
    <w:rsid w:val="00AF222A"/>
    <w:rsid w:val="00AF226E"/>
    <w:rsid w:val="00AF22D6"/>
    <w:rsid w:val="00AF2363"/>
    <w:rsid w:val="00AF2442"/>
    <w:rsid w:val="00AF2539"/>
    <w:rsid w:val="00AF25D7"/>
    <w:rsid w:val="00AF26CC"/>
    <w:rsid w:val="00AF26E8"/>
    <w:rsid w:val="00AF2721"/>
    <w:rsid w:val="00AF2724"/>
    <w:rsid w:val="00AF2732"/>
    <w:rsid w:val="00AF273F"/>
    <w:rsid w:val="00AF27A5"/>
    <w:rsid w:val="00AF2858"/>
    <w:rsid w:val="00AF288D"/>
    <w:rsid w:val="00AF28DF"/>
    <w:rsid w:val="00AF28FE"/>
    <w:rsid w:val="00AF292A"/>
    <w:rsid w:val="00AF2959"/>
    <w:rsid w:val="00AF2A41"/>
    <w:rsid w:val="00AF2A9E"/>
    <w:rsid w:val="00AF2B3F"/>
    <w:rsid w:val="00AF2B86"/>
    <w:rsid w:val="00AF2BAE"/>
    <w:rsid w:val="00AF2CC5"/>
    <w:rsid w:val="00AF2CE3"/>
    <w:rsid w:val="00AF2D22"/>
    <w:rsid w:val="00AF2D6A"/>
    <w:rsid w:val="00AF2E30"/>
    <w:rsid w:val="00AF2E71"/>
    <w:rsid w:val="00AF305A"/>
    <w:rsid w:val="00AF3077"/>
    <w:rsid w:val="00AF3100"/>
    <w:rsid w:val="00AF310F"/>
    <w:rsid w:val="00AF3184"/>
    <w:rsid w:val="00AF31DE"/>
    <w:rsid w:val="00AF3241"/>
    <w:rsid w:val="00AF3268"/>
    <w:rsid w:val="00AF328B"/>
    <w:rsid w:val="00AF329C"/>
    <w:rsid w:val="00AF32B0"/>
    <w:rsid w:val="00AF32E6"/>
    <w:rsid w:val="00AF333D"/>
    <w:rsid w:val="00AF33A4"/>
    <w:rsid w:val="00AF33DC"/>
    <w:rsid w:val="00AF3413"/>
    <w:rsid w:val="00AF3467"/>
    <w:rsid w:val="00AF34B2"/>
    <w:rsid w:val="00AF34C5"/>
    <w:rsid w:val="00AF3594"/>
    <w:rsid w:val="00AF35A2"/>
    <w:rsid w:val="00AF35AA"/>
    <w:rsid w:val="00AF36D4"/>
    <w:rsid w:val="00AF36F6"/>
    <w:rsid w:val="00AF3799"/>
    <w:rsid w:val="00AF37B5"/>
    <w:rsid w:val="00AF37DC"/>
    <w:rsid w:val="00AF3857"/>
    <w:rsid w:val="00AF39AF"/>
    <w:rsid w:val="00AF39DF"/>
    <w:rsid w:val="00AF3A55"/>
    <w:rsid w:val="00AF3AA4"/>
    <w:rsid w:val="00AF3B00"/>
    <w:rsid w:val="00AF3B8E"/>
    <w:rsid w:val="00AF3C42"/>
    <w:rsid w:val="00AF3CAB"/>
    <w:rsid w:val="00AF3CB5"/>
    <w:rsid w:val="00AF3CCB"/>
    <w:rsid w:val="00AF3CE3"/>
    <w:rsid w:val="00AF3CF5"/>
    <w:rsid w:val="00AF3D5B"/>
    <w:rsid w:val="00AF3DC8"/>
    <w:rsid w:val="00AF3EEF"/>
    <w:rsid w:val="00AF3F27"/>
    <w:rsid w:val="00AF3FE5"/>
    <w:rsid w:val="00AF40A9"/>
    <w:rsid w:val="00AF412F"/>
    <w:rsid w:val="00AF4146"/>
    <w:rsid w:val="00AF414A"/>
    <w:rsid w:val="00AF414B"/>
    <w:rsid w:val="00AF4179"/>
    <w:rsid w:val="00AF421E"/>
    <w:rsid w:val="00AF423C"/>
    <w:rsid w:val="00AF440F"/>
    <w:rsid w:val="00AF445A"/>
    <w:rsid w:val="00AF4498"/>
    <w:rsid w:val="00AF44C0"/>
    <w:rsid w:val="00AF44D0"/>
    <w:rsid w:val="00AF44FE"/>
    <w:rsid w:val="00AF451C"/>
    <w:rsid w:val="00AF454E"/>
    <w:rsid w:val="00AF46F6"/>
    <w:rsid w:val="00AF4867"/>
    <w:rsid w:val="00AF4897"/>
    <w:rsid w:val="00AF48E3"/>
    <w:rsid w:val="00AF4981"/>
    <w:rsid w:val="00AF4988"/>
    <w:rsid w:val="00AF499B"/>
    <w:rsid w:val="00AF499C"/>
    <w:rsid w:val="00AF49F2"/>
    <w:rsid w:val="00AF4BEB"/>
    <w:rsid w:val="00AF4C5A"/>
    <w:rsid w:val="00AF4C69"/>
    <w:rsid w:val="00AF4C97"/>
    <w:rsid w:val="00AF4DCF"/>
    <w:rsid w:val="00AF4E3A"/>
    <w:rsid w:val="00AF4E8A"/>
    <w:rsid w:val="00AF4F14"/>
    <w:rsid w:val="00AF4F6D"/>
    <w:rsid w:val="00AF4FB9"/>
    <w:rsid w:val="00AF4FE4"/>
    <w:rsid w:val="00AF5043"/>
    <w:rsid w:val="00AF5086"/>
    <w:rsid w:val="00AF50FD"/>
    <w:rsid w:val="00AF50FF"/>
    <w:rsid w:val="00AF512F"/>
    <w:rsid w:val="00AF518C"/>
    <w:rsid w:val="00AF51B2"/>
    <w:rsid w:val="00AF5272"/>
    <w:rsid w:val="00AF52CF"/>
    <w:rsid w:val="00AF52F5"/>
    <w:rsid w:val="00AF5361"/>
    <w:rsid w:val="00AF539B"/>
    <w:rsid w:val="00AF53F3"/>
    <w:rsid w:val="00AF544C"/>
    <w:rsid w:val="00AF550E"/>
    <w:rsid w:val="00AF55C3"/>
    <w:rsid w:val="00AF56DB"/>
    <w:rsid w:val="00AF56EA"/>
    <w:rsid w:val="00AF5708"/>
    <w:rsid w:val="00AF5773"/>
    <w:rsid w:val="00AF5778"/>
    <w:rsid w:val="00AF57C8"/>
    <w:rsid w:val="00AF582E"/>
    <w:rsid w:val="00AF583C"/>
    <w:rsid w:val="00AF593E"/>
    <w:rsid w:val="00AF5973"/>
    <w:rsid w:val="00AF5992"/>
    <w:rsid w:val="00AF5996"/>
    <w:rsid w:val="00AF59D3"/>
    <w:rsid w:val="00AF5A32"/>
    <w:rsid w:val="00AF5A4A"/>
    <w:rsid w:val="00AF5A6B"/>
    <w:rsid w:val="00AF5AE9"/>
    <w:rsid w:val="00AF5AFA"/>
    <w:rsid w:val="00AF5BAC"/>
    <w:rsid w:val="00AF5C0F"/>
    <w:rsid w:val="00AF5C6C"/>
    <w:rsid w:val="00AF5CA5"/>
    <w:rsid w:val="00AF5D2D"/>
    <w:rsid w:val="00AF5D62"/>
    <w:rsid w:val="00AF5DF3"/>
    <w:rsid w:val="00AF5E54"/>
    <w:rsid w:val="00AF5F7A"/>
    <w:rsid w:val="00AF5FB5"/>
    <w:rsid w:val="00AF604C"/>
    <w:rsid w:val="00AF6071"/>
    <w:rsid w:val="00AF61F8"/>
    <w:rsid w:val="00AF6225"/>
    <w:rsid w:val="00AF6271"/>
    <w:rsid w:val="00AF62C2"/>
    <w:rsid w:val="00AF631B"/>
    <w:rsid w:val="00AF635F"/>
    <w:rsid w:val="00AF637B"/>
    <w:rsid w:val="00AF6440"/>
    <w:rsid w:val="00AF64E8"/>
    <w:rsid w:val="00AF65CE"/>
    <w:rsid w:val="00AF661F"/>
    <w:rsid w:val="00AF6659"/>
    <w:rsid w:val="00AF6741"/>
    <w:rsid w:val="00AF682E"/>
    <w:rsid w:val="00AF6859"/>
    <w:rsid w:val="00AF6888"/>
    <w:rsid w:val="00AF689C"/>
    <w:rsid w:val="00AF68A0"/>
    <w:rsid w:val="00AF68C8"/>
    <w:rsid w:val="00AF68E8"/>
    <w:rsid w:val="00AF6968"/>
    <w:rsid w:val="00AF69A0"/>
    <w:rsid w:val="00AF69AC"/>
    <w:rsid w:val="00AF69C3"/>
    <w:rsid w:val="00AF69EF"/>
    <w:rsid w:val="00AF6B8F"/>
    <w:rsid w:val="00AF6B97"/>
    <w:rsid w:val="00AF6C61"/>
    <w:rsid w:val="00AF6CFE"/>
    <w:rsid w:val="00AF6D33"/>
    <w:rsid w:val="00AF6E00"/>
    <w:rsid w:val="00AF6E10"/>
    <w:rsid w:val="00AF6EAE"/>
    <w:rsid w:val="00AF6F1C"/>
    <w:rsid w:val="00AF6F63"/>
    <w:rsid w:val="00AF6FF6"/>
    <w:rsid w:val="00AF70F9"/>
    <w:rsid w:val="00AF713C"/>
    <w:rsid w:val="00AF7164"/>
    <w:rsid w:val="00AF7184"/>
    <w:rsid w:val="00AF71D4"/>
    <w:rsid w:val="00AF720A"/>
    <w:rsid w:val="00AF722A"/>
    <w:rsid w:val="00AF722F"/>
    <w:rsid w:val="00AF7256"/>
    <w:rsid w:val="00AF7280"/>
    <w:rsid w:val="00AF72A9"/>
    <w:rsid w:val="00AF72B1"/>
    <w:rsid w:val="00AF72B6"/>
    <w:rsid w:val="00AF72C1"/>
    <w:rsid w:val="00AF740B"/>
    <w:rsid w:val="00AF7510"/>
    <w:rsid w:val="00AF7534"/>
    <w:rsid w:val="00AF7555"/>
    <w:rsid w:val="00AF756E"/>
    <w:rsid w:val="00AF7574"/>
    <w:rsid w:val="00AF7577"/>
    <w:rsid w:val="00AF75D9"/>
    <w:rsid w:val="00AF7647"/>
    <w:rsid w:val="00AF767F"/>
    <w:rsid w:val="00AF7685"/>
    <w:rsid w:val="00AF76C2"/>
    <w:rsid w:val="00AF7707"/>
    <w:rsid w:val="00AF774B"/>
    <w:rsid w:val="00AF7776"/>
    <w:rsid w:val="00AF77A8"/>
    <w:rsid w:val="00AF77C4"/>
    <w:rsid w:val="00AF78C2"/>
    <w:rsid w:val="00AF794A"/>
    <w:rsid w:val="00AF7A1D"/>
    <w:rsid w:val="00AF7A8E"/>
    <w:rsid w:val="00AF7AE8"/>
    <w:rsid w:val="00AF7B23"/>
    <w:rsid w:val="00AF7C01"/>
    <w:rsid w:val="00AF7C72"/>
    <w:rsid w:val="00AF7C74"/>
    <w:rsid w:val="00AF7CF0"/>
    <w:rsid w:val="00AF7D72"/>
    <w:rsid w:val="00AF7F06"/>
    <w:rsid w:val="00AF7FF9"/>
    <w:rsid w:val="00B0002D"/>
    <w:rsid w:val="00B0002F"/>
    <w:rsid w:val="00B00058"/>
    <w:rsid w:val="00B00066"/>
    <w:rsid w:val="00B00093"/>
    <w:rsid w:val="00B000B7"/>
    <w:rsid w:val="00B0015F"/>
    <w:rsid w:val="00B001EC"/>
    <w:rsid w:val="00B00208"/>
    <w:rsid w:val="00B00221"/>
    <w:rsid w:val="00B0023E"/>
    <w:rsid w:val="00B00379"/>
    <w:rsid w:val="00B00392"/>
    <w:rsid w:val="00B003EB"/>
    <w:rsid w:val="00B00401"/>
    <w:rsid w:val="00B00492"/>
    <w:rsid w:val="00B0050B"/>
    <w:rsid w:val="00B005A7"/>
    <w:rsid w:val="00B005D0"/>
    <w:rsid w:val="00B005F9"/>
    <w:rsid w:val="00B00639"/>
    <w:rsid w:val="00B00690"/>
    <w:rsid w:val="00B006CC"/>
    <w:rsid w:val="00B00720"/>
    <w:rsid w:val="00B007EB"/>
    <w:rsid w:val="00B0081D"/>
    <w:rsid w:val="00B0082F"/>
    <w:rsid w:val="00B00842"/>
    <w:rsid w:val="00B008C8"/>
    <w:rsid w:val="00B00979"/>
    <w:rsid w:val="00B00995"/>
    <w:rsid w:val="00B009A2"/>
    <w:rsid w:val="00B009C4"/>
    <w:rsid w:val="00B009D0"/>
    <w:rsid w:val="00B00A66"/>
    <w:rsid w:val="00B00AE2"/>
    <w:rsid w:val="00B00B69"/>
    <w:rsid w:val="00B00BE4"/>
    <w:rsid w:val="00B00CF6"/>
    <w:rsid w:val="00B00D8A"/>
    <w:rsid w:val="00B00DE4"/>
    <w:rsid w:val="00B00E2B"/>
    <w:rsid w:val="00B00E39"/>
    <w:rsid w:val="00B00EF8"/>
    <w:rsid w:val="00B00F3B"/>
    <w:rsid w:val="00B00F6E"/>
    <w:rsid w:val="00B00F93"/>
    <w:rsid w:val="00B01027"/>
    <w:rsid w:val="00B0103E"/>
    <w:rsid w:val="00B010C5"/>
    <w:rsid w:val="00B011CF"/>
    <w:rsid w:val="00B011E8"/>
    <w:rsid w:val="00B01279"/>
    <w:rsid w:val="00B0127B"/>
    <w:rsid w:val="00B0142C"/>
    <w:rsid w:val="00B014E1"/>
    <w:rsid w:val="00B01571"/>
    <w:rsid w:val="00B015AC"/>
    <w:rsid w:val="00B0168B"/>
    <w:rsid w:val="00B0168F"/>
    <w:rsid w:val="00B01741"/>
    <w:rsid w:val="00B01762"/>
    <w:rsid w:val="00B01765"/>
    <w:rsid w:val="00B017BB"/>
    <w:rsid w:val="00B018C8"/>
    <w:rsid w:val="00B018E1"/>
    <w:rsid w:val="00B01933"/>
    <w:rsid w:val="00B01937"/>
    <w:rsid w:val="00B019E3"/>
    <w:rsid w:val="00B019E5"/>
    <w:rsid w:val="00B01A1B"/>
    <w:rsid w:val="00B01B18"/>
    <w:rsid w:val="00B01B81"/>
    <w:rsid w:val="00B01BE0"/>
    <w:rsid w:val="00B01C12"/>
    <w:rsid w:val="00B01C5E"/>
    <w:rsid w:val="00B01C71"/>
    <w:rsid w:val="00B01C76"/>
    <w:rsid w:val="00B01C8C"/>
    <w:rsid w:val="00B01CB4"/>
    <w:rsid w:val="00B01D00"/>
    <w:rsid w:val="00B01D59"/>
    <w:rsid w:val="00B01D71"/>
    <w:rsid w:val="00B01DCF"/>
    <w:rsid w:val="00B01EA3"/>
    <w:rsid w:val="00B01F64"/>
    <w:rsid w:val="00B02001"/>
    <w:rsid w:val="00B02067"/>
    <w:rsid w:val="00B020FD"/>
    <w:rsid w:val="00B02101"/>
    <w:rsid w:val="00B02120"/>
    <w:rsid w:val="00B021AC"/>
    <w:rsid w:val="00B021DC"/>
    <w:rsid w:val="00B02208"/>
    <w:rsid w:val="00B0220F"/>
    <w:rsid w:val="00B02262"/>
    <w:rsid w:val="00B0226A"/>
    <w:rsid w:val="00B02290"/>
    <w:rsid w:val="00B02396"/>
    <w:rsid w:val="00B023D5"/>
    <w:rsid w:val="00B0245B"/>
    <w:rsid w:val="00B0261F"/>
    <w:rsid w:val="00B02620"/>
    <w:rsid w:val="00B02696"/>
    <w:rsid w:val="00B026DE"/>
    <w:rsid w:val="00B02716"/>
    <w:rsid w:val="00B02745"/>
    <w:rsid w:val="00B028C0"/>
    <w:rsid w:val="00B028DE"/>
    <w:rsid w:val="00B0291A"/>
    <w:rsid w:val="00B02945"/>
    <w:rsid w:val="00B02A80"/>
    <w:rsid w:val="00B02A99"/>
    <w:rsid w:val="00B02AF0"/>
    <w:rsid w:val="00B02AF8"/>
    <w:rsid w:val="00B02B26"/>
    <w:rsid w:val="00B02B52"/>
    <w:rsid w:val="00B02BBD"/>
    <w:rsid w:val="00B02BD4"/>
    <w:rsid w:val="00B02E22"/>
    <w:rsid w:val="00B02E47"/>
    <w:rsid w:val="00B02F39"/>
    <w:rsid w:val="00B02F5B"/>
    <w:rsid w:val="00B02F72"/>
    <w:rsid w:val="00B0304A"/>
    <w:rsid w:val="00B03165"/>
    <w:rsid w:val="00B031F6"/>
    <w:rsid w:val="00B0332A"/>
    <w:rsid w:val="00B03356"/>
    <w:rsid w:val="00B033BD"/>
    <w:rsid w:val="00B033C1"/>
    <w:rsid w:val="00B0342B"/>
    <w:rsid w:val="00B0346F"/>
    <w:rsid w:val="00B034CA"/>
    <w:rsid w:val="00B03543"/>
    <w:rsid w:val="00B03595"/>
    <w:rsid w:val="00B035C9"/>
    <w:rsid w:val="00B035F4"/>
    <w:rsid w:val="00B0364A"/>
    <w:rsid w:val="00B03680"/>
    <w:rsid w:val="00B03695"/>
    <w:rsid w:val="00B036DA"/>
    <w:rsid w:val="00B037B5"/>
    <w:rsid w:val="00B037E1"/>
    <w:rsid w:val="00B037F3"/>
    <w:rsid w:val="00B037F5"/>
    <w:rsid w:val="00B0397D"/>
    <w:rsid w:val="00B039CA"/>
    <w:rsid w:val="00B039EC"/>
    <w:rsid w:val="00B03A0E"/>
    <w:rsid w:val="00B03A75"/>
    <w:rsid w:val="00B03B09"/>
    <w:rsid w:val="00B03BA2"/>
    <w:rsid w:val="00B03C80"/>
    <w:rsid w:val="00B03CB1"/>
    <w:rsid w:val="00B03D4F"/>
    <w:rsid w:val="00B03D71"/>
    <w:rsid w:val="00B03F4D"/>
    <w:rsid w:val="00B03FA1"/>
    <w:rsid w:val="00B03FC8"/>
    <w:rsid w:val="00B04019"/>
    <w:rsid w:val="00B04051"/>
    <w:rsid w:val="00B04062"/>
    <w:rsid w:val="00B04081"/>
    <w:rsid w:val="00B040B0"/>
    <w:rsid w:val="00B040BD"/>
    <w:rsid w:val="00B041EE"/>
    <w:rsid w:val="00B04212"/>
    <w:rsid w:val="00B04300"/>
    <w:rsid w:val="00B04447"/>
    <w:rsid w:val="00B04461"/>
    <w:rsid w:val="00B04485"/>
    <w:rsid w:val="00B044E4"/>
    <w:rsid w:val="00B044ED"/>
    <w:rsid w:val="00B04539"/>
    <w:rsid w:val="00B045BA"/>
    <w:rsid w:val="00B04623"/>
    <w:rsid w:val="00B046BD"/>
    <w:rsid w:val="00B046D6"/>
    <w:rsid w:val="00B0470D"/>
    <w:rsid w:val="00B04814"/>
    <w:rsid w:val="00B0485B"/>
    <w:rsid w:val="00B0488D"/>
    <w:rsid w:val="00B048F2"/>
    <w:rsid w:val="00B04928"/>
    <w:rsid w:val="00B0499A"/>
    <w:rsid w:val="00B04A31"/>
    <w:rsid w:val="00B04A53"/>
    <w:rsid w:val="00B04B77"/>
    <w:rsid w:val="00B04D0E"/>
    <w:rsid w:val="00B04D99"/>
    <w:rsid w:val="00B04DA6"/>
    <w:rsid w:val="00B04E03"/>
    <w:rsid w:val="00B04EB5"/>
    <w:rsid w:val="00B04F63"/>
    <w:rsid w:val="00B04F8F"/>
    <w:rsid w:val="00B05002"/>
    <w:rsid w:val="00B050C8"/>
    <w:rsid w:val="00B05165"/>
    <w:rsid w:val="00B051ED"/>
    <w:rsid w:val="00B05228"/>
    <w:rsid w:val="00B052E2"/>
    <w:rsid w:val="00B052E5"/>
    <w:rsid w:val="00B05389"/>
    <w:rsid w:val="00B05505"/>
    <w:rsid w:val="00B05580"/>
    <w:rsid w:val="00B0558D"/>
    <w:rsid w:val="00B055BA"/>
    <w:rsid w:val="00B055D0"/>
    <w:rsid w:val="00B055EE"/>
    <w:rsid w:val="00B05637"/>
    <w:rsid w:val="00B05665"/>
    <w:rsid w:val="00B0568B"/>
    <w:rsid w:val="00B05770"/>
    <w:rsid w:val="00B0579A"/>
    <w:rsid w:val="00B057B2"/>
    <w:rsid w:val="00B0581D"/>
    <w:rsid w:val="00B0586F"/>
    <w:rsid w:val="00B05894"/>
    <w:rsid w:val="00B05904"/>
    <w:rsid w:val="00B059C1"/>
    <w:rsid w:val="00B059F3"/>
    <w:rsid w:val="00B05A40"/>
    <w:rsid w:val="00B05AB4"/>
    <w:rsid w:val="00B05AE4"/>
    <w:rsid w:val="00B05AFA"/>
    <w:rsid w:val="00B05B86"/>
    <w:rsid w:val="00B05C3A"/>
    <w:rsid w:val="00B05C46"/>
    <w:rsid w:val="00B05C47"/>
    <w:rsid w:val="00B05D86"/>
    <w:rsid w:val="00B05DAA"/>
    <w:rsid w:val="00B05E39"/>
    <w:rsid w:val="00B05EA3"/>
    <w:rsid w:val="00B05EC3"/>
    <w:rsid w:val="00B05FD1"/>
    <w:rsid w:val="00B061AD"/>
    <w:rsid w:val="00B061D9"/>
    <w:rsid w:val="00B0627E"/>
    <w:rsid w:val="00B06294"/>
    <w:rsid w:val="00B0631E"/>
    <w:rsid w:val="00B0634E"/>
    <w:rsid w:val="00B063DE"/>
    <w:rsid w:val="00B064AA"/>
    <w:rsid w:val="00B064B2"/>
    <w:rsid w:val="00B064E8"/>
    <w:rsid w:val="00B0654C"/>
    <w:rsid w:val="00B06565"/>
    <w:rsid w:val="00B06596"/>
    <w:rsid w:val="00B065A0"/>
    <w:rsid w:val="00B065F4"/>
    <w:rsid w:val="00B0661A"/>
    <w:rsid w:val="00B0662D"/>
    <w:rsid w:val="00B066DD"/>
    <w:rsid w:val="00B066ED"/>
    <w:rsid w:val="00B06707"/>
    <w:rsid w:val="00B06779"/>
    <w:rsid w:val="00B06897"/>
    <w:rsid w:val="00B068B6"/>
    <w:rsid w:val="00B06904"/>
    <w:rsid w:val="00B0693A"/>
    <w:rsid w:val="00B06955"/>
    <w:rsid w:val="00B0696C"/>
    <w:rsid w:val="00B0697F"/>
    <w:rsid w:val="00B06A14"/>
    <w:rsid w:val="00B06B6C"/>
    <w:rsid w:val="00B06C70"/>
    <w:rsid w:val="00B06D3D"/>
    <w:rsid w:val="00B06D7A"/>
    <w:rsid w:val="00B06DF3"/>
    <w:rsid w:val="00B06E5B"/>
    <w:rsid w:val="00B07051"/>
    <w:rsid w:val="00B070B3"/>
    <w:rsid w:val="00B070BF"/>
    <w:rsid w:val="00B070ED"/>
    <w:rsid w:val="00B070F3"/>
    <w:rsid w:val="00B070FA"/>
    <w:rsid w:val="00B07168"/>
    <w:rsid w:val="00B071AA"/>
    <w:rsid w:val="00B071B1"/>
    <w:rsid w:val="00B07209"/>
    <w:rsid w:val="00B07281"/>
    <w:rsid w:val="00B0749A"/>
    <w:rsid w:val="00B074B7"/>
    <w:rsid w:val="00B074DA"/>
    <w:rsid w:val="00B07571"/>
    <w:rsid w:val="00B07616"/>
    <w:rsid w:val="00B07666"/>
    <w:rsid w:val="00B07667"/>
    <w:rsid w:val="00B076EB"/>
    <w:rsid w:val="00B076F3"/>
    <w:rsid w:val="00B07775"/>
    <w:rsid w:val="00B0777E"/>
    <w:rsid w:val="00B07827"/>
    <w:rsid w:val="00B078C4"/>
    <w:rsid w:val="00B07996"/>
    <w:rsid w:val="00B079B5"/>
    <w:rsid w:val="00B07A08"/>
    <w:rsid w:val="00B07A0A"/>
    <w:rsid w:val="00B07A87"/>
    <w:rsid w:val="00B07AC6"/>
    <w:rsid w:val="00B07B49"/>
    <w:rsid w:val="00B07B56"/>
    <w:rsid w:val="00B07B85"/>
    <w:rsid w:val="00B07BDE"/>
    <w:rsid w:val="00B07C74"/>
    <w:rsid w:val="00B07CAB"/>
    <w:rsid w:val="00B07E62"/>
    <w:rsid w:val="00B07F77"/>
    <w:rsid w:val="00B101AA"/>
    <w:rsid w:val="00B101B2"/>
    <w:rsid w:val="00B101E7"/>
    <w:rsid w:val="00B102C7"/>
    <w:rsid w:val="00B10310"/>
    <w:rsid w:val="00B10346"/>
    <w:rsid w:val="00B103BD"/>
    <w:rsid w:val="00B104A9"/>
    <w:rsid w:val="00B104FF"/>
    <w:rsid w:val="00B1050E"/>
    <w:rsid w:val="00B10519"/>
    <w:rsid w:val="00B10538"/>
    <w:rsid w:val="00B106AB"/>
    <w:rsid w:val="00B106BB"/>
    <w:rsid w:val="00B106D9"/>
    <w:rsid w:val="00B106F6"/>
    <w:rsid w:val="00B10739"/>
    <w:rsid w:val="00B10749"/>
    <w:rsid w:val="00B107B7"/>
    <w:rsid w:val="00B107C7"/>
    <w:rsid w:val="00B107DF"/>
    <w:rsid w:val="00B10868"/>
    <w:rsid w:val="00B10894"/>
    <w:rsid w:val="00B108CD"/>
    <w:rsid w:val="00B10919"/>
    <w:rsid w:val="00B10A3E"/>
    <w:rsid w:val="00B10A63"/>
    <w:rsid w:val="00B10AA0"/>
    <w:rsid w:val="00B10AC0"/>
    <w:rsid w:val="00B10AFE"/>
    <w:rsid w:val="00B10B0B"/>
    <w:rsid w:val="00B10B44"/>
    <w:rsid w:val="00B10CA9"/>
    <w:rsid w:val="00B10CED"/>
    <w:rsid w:val="00B10D1E"/>
    <w:rsid w:val="00B10DEF"/>
    <w:rsid w:val="00B10EFA"/>
    <w:rsid w:val="00B10FE2"/>
    <w:rsid w:val="00B11053"/>
    <w:rsid w:val="00B110BF"/>
    <w:rsid w:val="00B11167"/>
    <w:rsid w:val="00B11199"/>
    <w:rsid w:val="00B111B2"/>
    <w:rsid w:val="00B111C7"/>
    <w:rsid w:val="00B111D2"/>
    <w:rsid w:val="00B1124C"/>
    <w:rsid w:val="00B112E8"/>
    <w:rsid w:val="00B114B7"/>
    <w:rsid w:val="00B114C8"/>
    <w:rsid w:val="00B1151A"/>
    <w:rsid w:val="00B115B8"/>
    <w:rsid w:val="00B115C2"/>
    <w:rsid w:val="00B115F1"/>
    <w:rsid w:val="00B116F0"/>
    <w:rsid w:val="00B117DA"/>
    <w:rsid w:val="00B117F9"/>
    <w:rsid w:val="00B11860"/>
    <w:rsid w:val="00B118DF"/>
    <w:rsid w:val="00B1197A"/>
    <w:rsid w:val="00B119A9"/>
    <w:rsid w:val="00B119BE"/>
    <w:rsid w:val="00B11A56"/>
    <w:rsid w:val="00B11AE0"/>
    <w:rsid w:val="00B11B92"/>
    <w:rsid w:val="00B11CBA"/>
    <w:rsid w:val="00B11EAB"/>
    <w:rsid w:val="00B11F13"/>
    <w:rsid w:val="00B11F45"/>
    <w:rsid w:val="00B11FD1"/>
    <w:rsid w:val="00B1209E"/>
    <w:rsid w:val="00B120A6"/>
    <w:rsid w:val="00B1212D"/>
    <w:rsid w:val="00B121B7"/>
    <w:rsid w:val="00B12217"/>
    <w:rsid w:val="00B1221B"/>
    <w:rsid w:val="00B122E6"/>
    <w:rsid w:val="00B1232C"/>
    <w:rsid w:val="00B1248E"/>
    <w:rsid w:val="00B124D4"/>
    <w:rsid w:val="00B1254F"/>
    <w:rsid w:val="00B125A4"/>
    <w:rsid w:val="00B1265F"/>
    <w:rsid w:val="00B12706"/>
    <w:rsid w:val="00B1274C"/>
    <w:rsid w:val="00B127A5"/>
    <w:rsid w:val="00B128B3"/>
    <w:rsid w:val="00B128C5"/>
    <w:rsid w:val="00B1290C"/>
    <w:rsid w:val="00B12915"/>
    <w:rsid w:val="00B12A05"/>
    <w:rsid w:val="00B12A40"/>
    <w:rsid w:val="00B12BC4"/>
    <w:rsid w:val="00B12BE1"/>
    <w:rsid w:val="00B12C45"/>
    <w:rsid w:val="00B12C73"/>
    <w:rsid w:val="00B12CA4"/>
    <w:rsid w:val="00B12CC7"/>
    <w:rsid w:val="00B12E18"/>
    <w:rsid w:val="00B12EFC"/>
    <w:rsid w:val="00B12F2C"/>
    <w:rsid w:val="00B12FB0"/>
    <w:rsid w:val="00B1309A"/>
    <w:rsid w:val="00B13290"/>
    <w:rsid w:val="00B132B2"/>
    <w:rsid w:val="00B132EF"/>
    <w:rsid w:val="00B13355"/>
    <w:rsid w:val="00B133AD"/>
    <w:rsid w:val="00B133B1"/>
    <w:rsid w:val="00B13457"/>
    <w:rsid w:val="00B134FB"/>
    <w:rsid w:val="00B13588"/>
    <w:rsid w:val="00B13597"/>
    <w:rsid w:val="00B135C2"/>
    <w:rsid w:val="00B13607"/>
    <w:rsid w:val="00B1363A"/>
    <w:rsid w:val="00B13653"/>
    <w:rsid w:val="00B13781"/>
    <w:rsid w:val="00B137D0"/>
    <w:rsid w:val="00B137E0"/>
    <w:rsid w:val="00B137FF"/>
    <w:rsid w:val="00B1382F"/>
    <w:rsid w:val="00B1388B"/>
    <w:rsid w:val="00B138A8"/>
    <w:rsid w:val="00B138C3"/>
    <w:rsid w:val="00B139EA"/>
    <w:rsid w:val="00B13A80"/>
    <w:rsid w:val="00B13C05"/>
    <w:rsid w:val="00B13C1B"/>
    <w:rsid w:val="00B13CB2"/>
    <w:rsid w:val="00B13CBF"/>
    <w:rsid w:val="00B13D65"/>
    <w:rsid w:val="00B13D7C"/>
    <w:rsid w:val="00B13E54"/>
    <w:rsid w:val="00B13ECD"/>
    <w:rsid w:val="00B13F03"/>
    <w:rsid w:val="00B13F27"/>
    <w:rsid w:val="00B13FDE"/>
    <w:rsid w:val="00B1403A"/>
    <w:rsid w:val="00B14115"/>
    <w:rsid w:val="00B14123"/>
    <w:rsid w:val="00B14180"/>
    <w:rsid w:val="00B141B1"/>
    <w:rsid w:val="00B141CD"/>
    <w:rsid w:val="00B143C9"/>
    <w:rsid w:val="00B143D4"/>
    <w:rsid w:val="00B1449D"/>
    <w:rsid w:val="00B144A2"/>
    <w:rsid w:val="00B144E3"/>
    <w:rsid w:val="00B1455A"/>
    <w:rsid w:val="00B14596"/>
    <w:rsid w:val="00B1461D"/>
    <w:rsid w:val="00B14632"/>
    <w:rsid w:val="00B1466F"/>
    <w:rsid w:val="00B148A3"/>
    <w:rsid w:val="00B14A86"/>
    <w:rsid w:val="00B14A95"/>
    <w:rsid w:val="00B14B91"/>
    <w:rsid w:val="00B14C07"/>
    <w:rsid w:val="00B14C1C"/>
    <w:rsid w:val="00B14C5E"/>
    <w:rsid w:val="00B14C78"/>
    <w:rsid w:val="00B14CC3"/>
    <w:rsid w:val="00B14CF5"/>
    <w:rsid w:val="00B14D65"/>
    <w:rsid w:val="00B14E66"/>
    <w:rsid w:val="00B14F99"/>
    <w:rsid w:val="00B14FCE"/>
    <w:rsid w:val="00B14FDF"/>
    <w:rsid w:val="00B15088"/>
    <w:rsid w:val="00B150CD"/>
    <w:rsid w:val="00B1516B"/>
    <w:rsid w:val="00B152D1"/>
    <w:rsid w:val="00B15303"/>
    <w:rsid w:val="00B1535A"/>
    <w:rsid w:val="00B153AE"/>
    <w:rsid w:val="00B153D4"/>
    <w:rsid w:val="00B1540A"/>
    <w:rsid w:val="00B1540B"/>
    <w:rsid w:val="00B1541A"/>
    <w:rsid w:val="00B15494"/>
    <w:rsid w:val="00B154D3"/>
    <w:rsid w:val="00B15635"/>
    <w:rsid w:val="00B15677"/>
    <w:rsid w:val="00B15766"/>
    <w:rsid w:val="00B157E9"/>
    <w:rsid w:val="00B15849"/>
    <w:rsid w:val="00B15999"/>
    <w:rsid w:val="00B159BD"/>
    <w:rsid w:val="00B15A80"/>
    <w:rsid w:val="00B15A88"/>
    <w:rsid w:val="00B15B3D"/>
    <w:rsid w:val="00B15BF7"/>
    <w:rsid w:val="00B15C67"/>
    <w:rsid w:val="00B15C87"/>
    <w:rsid w:val="00B15DA7"/>
    <w:rsid w:val="00B15E02"/>
    <w:rsid w:val="00B15E33"/>
    <w:rsid w:val="00B15E53"/>
    <w:rsid w:val="00B15EB3"/>
    <w:rsid w:val="00B15F65"/>
    <w:rsid w:val="00B15FE8"/>
    <w:rsid w:val="00B16184"/>
    <w:rsid w:val="00B16191"/>
    <w:rsid w:val="00B161C6"/>
    <w:rsid w:val="00B161CD"/>
    <w:rsid w:val="00B16209"/>
    <w:rsid w:val="00B16219"/>
    <w:rsid w:val="00B1631D"/>
    <w:rsid w:val="00B1635C"/>
    <w:rsid w:val="00B163E8"/>
    <w:rsid w:val="00B163EB"/>
    <w:rsid w:val="00B163F9"/>
    <w:rsid w:val="00B163FA"/>
    <w:rsid w:val="00B16413"/>
    <w:rsid w:val="00B16518"/>
    <w:rsid w:val="00B16560"/>
    <w:rsid w:val="00B16698"/>
    <w:rsid w:val="00B166D4"/>
    <w:rsid w:val="00B1673B"/>
    <w:rsid w:val="00B16755"/>
    <w:rsid w:val="00B167D3"/>
    <w:rsid w:val="00B167EA"/>
    <w:rsid w:val="00B1680C"/>
    <w:rsid w:val="00B16996"/>
    <w:rsid w:val="00B169BE"/>
    <w:rsid w:val="00B16A3E"/>
    <w:rsid w:val="00B16B50"/>
    <w:rsid w:val="00B16B60"/>
    <w:rsid w:val="00B16B64"/>
    <w:rsid w:val="00B16BB8"/>
    <w:rsid w:val="00B16BFA"/>
    <w:rsid w:val="00B16C68"/>
    <w:rsid w:val="00B16CF3"/>
    <w:rsid w:val="00B16CF8"/>
    <w:rsid w:val="00B16D05"/>
    <w:rsid w:val="00B16D76"/>
    <w:rsid w:val="00B16DFD"/>
    <w:rsid w:val="00B16E44"/>
    <w:rsid w:val="00B16E93"/>
    <w:rsid w:val="00B16FA7"/>
    <w:rsid w:val="00B16FC0"/>
    <w:rsid w:val="00B1705B"/>
    <w:rsid w:val="00B17172"/>
    <w:rsid w:val="00B17208"/>
    <w:rsid w:val="00B17223"/>
    <w:rsid w:val="00B17230"/>
    <w:rsid w:val="00B172D4"/>
    <w:rsid w:val="00B17308"/>
    <w:rsid w:val="00B17450"/>
    <w:rsid w:val="00B1749E"/>
    <w:rsid w:val="00B1753A"/>
    <w:rsid w:val="00B17573"/>
    <w:rsid w:val="00B175D1"/>
    <w:rsid w:val="00B17670"/>
    <w:rsid w:val="00B17682"/>
    <w:rsid w:val="00B1773C"/>
    <w:rsid w:val="00B1778A"/>
    <w:rsid w:val="00B17865"/>
    <w:rsid w:val="00B17879"/>
    <w:rsid w:val="00B178AB"/>
    <w:rsid w:val="00B178EB"/>
    <w:rsid w:val="00B17976"/>
    <w:rsid w:val="00B17993"/>
    <w:rsid w:val="00B17A61"/>
    <w:rsid w:val="00B17BC7"/>
    <w:rsid w:val="00B17BD1"/>
    <w:rsid w:val="00B17C24"/>
    <w:rsid w:val="00B17C47"/>
    <w:rsid w:val="00B17C82"/>
    <w:rsid w:val="00B17C8B"/>
    <w:rsid w:val="00B17D1D"/>
    <w:rsid w:val="00B17D5A"/>
    <w:rsid w:val="00B17D75"/>
    <w:rsid w:val="00B17D8B"/>
    <w:rsid w:val="00B17E69"/>
    <w:rsid w:val="00B17E8B"/>
    <w:rsid w:val="00B17EB3"/>
    <w:rsid w:val="00B17EEE"/>
    <w:rsid w:val="00B17F53"/>
    <w:rsid w:val="00B17F8B"/>
    <w:rsid w:val="00B17FA8"/>
    <w:rsid w:val="00B17FCD"/>
    <w:rsid w:val="00B20013"/>
    <w:rsid w:val="00B20077"/>
    <w:rsid w:val="00B20167"/>
    <w:rsid w:val="00B2035D"/>
    <w:rsid w:val="00B20397"/>
    <w:rsid w:val="00B20459"/>
    <w:rsid w:val="00B2051F"/>
    <w:rsid w:val="00B2057B"/>
    <w:rsid w:val="00B20600"/>
    <w:rsid w:val="00B2066D"/>
    <w:rsid w:val="00B20681"/>
    <w:rsid w:val="00B20693"/>
    <w:rsid w:val="00B206CC"/>
    <w:rsid w:val="00B206E4"/>
    <w:rsid w:val="00B206FD"/>
    <w:rsid w:val="00B20719"/>
    <w:rsid w:val="00B20841"/>
    <w:rsid w:val="00B2084A"/>
    <w:rsid w:val="00B2084B"/>
    <w:rsid w:val="00B2089E"/>
    <w:rsid w:val="00B2097B"/>
    <w:rsid w:val="00B209A0"/>
    <w:rsid w:val="00B209ED"/>
    <w:rsid w:val="00B20A0B"/>
    <w:rsid w:val="00B20AB7"/>
    <w:rsid w:val="00B20B0B"/>
    <w:rsid w:val="00B20B3C"/>
    <w:rsid w:val="00B20B6E"/>
    <w:rsid w:val="00B20BEE"/>
    <w:rsid w:val="00B20C59"/>
    <w:rsid w:val="00B20D0B"/>
    <w:rsid w:val="00B20D68"/>
    <w:rsid w:val="00B20DF6"/>
    <w:rsid w:val="00B20E22"/>
    <w:rsid w:val="00B20E67"/>
    <w:rsid w:val="00B20EC5"/>
    <w:rsid w:val="00B20FB0"/>
    <w:rsid w:val="00B20FBC"/>
    <w:rsid w:val="00B20FDC"/>
    <w:rsid w:val="00B2100D"/>
    <w:rsid w:val="00B210C6"/>
    <w:rsid w:val="00B210EF"/>
    <w:rsid w:val="00B2113A"/>
    <w:rsid w:val="00B21291"/>
    <w:rsid w:val="00B21313"/>
    <w:rsid w:val="00B2139E"/>
    <w:rsid w:val="00B2148A"/>
    <w:rsid w:val="00B21496"/>
    <w:rsid w:val="00B214A2"/>
    <w:rsid w:val="00B21558"/>
    <w:rsid w:val="00B21598"/>
    <w:rsid w:val="00B215F3"/>
    <w:rsid w:val="00B21683"/>
    <w:rsid w:val="00B216B4"/>
    <w:rsid w:val="00B216EB"/>
    <w:rsid w:val="00B216ED"/>
    <w:rsid w:val="00B21729"/>
    <w:rsid w:val="00B217CB"/>
    <w:rsid w:val="00B2192D"/>
    <w:rsid w:val="00B219B2"/>
    <w:rsid w:val="00B219CC"/>
    <w:rsid w:val="00B219E7"/>
    <w:rsid w:val="00B219E8"/>
    <w:rsid w:val="00B219F5"/>
    <w:rsid w:val="00B21A32"/>
    <w:rsid w:val="00B21AB4"/>
    <w:rsid w:val="00B21AF5"/>
    <w:rsid w:val="00B21B7B"/>
    <w:rsid w:val="00B21BFA"/>
    <w:rsid w:val="00B21CC4"/>
    <w:rsid w:val="00B21CEA"/>
    <w:rsid w:val="00B21DBF"/>
    <w:rsid w:val="00B21DC5"/>
    <w:rsid w:val="00B21E8C"/>
    <w:rsid w:val="00B21F02"/>
    <w:rsid w:val="00B21F36"/>
    <w:rsid w:val="00B220AC"/>
    <w:rsid w:val="00B224F8"/>
    <w:rsid w:val="00B22557"/>
    <w:rsid w:val="00B22586"/>
    <w:rsid w:val="00B22589"/>
    <w:rsid w:val="00B22743"/>
    <w:rsid w:val="00B22768"/>
    <w:rsid w:val="00B227CA"/>
    <w:rsid w:val="00B228C0"/>
    <w:rsid w:val="00B228E4"/>
    <w:rsid w:val="00B22903"/>
    <w:rsid w:val="00B22932"/>
    <w:rsid w:val="00B2296D"/>
    <w:rsid w:val="00B22976"/>
    <w:rsid w:val="00B22983"/>
    <w:rsid w:val="00B2299E"/>
    <w:rsid w:val="00B229FA"/>
    <w:rsid w:val="00B22A17"/>
    <w:rsid w:val="00B22AAA"/>
    <w:rsid w:val="00B22B23"/>
    <w:rsid w:val="00B22B5E"/>
    <w:rsid w:val="00B22C3E"/>
    <w:rsid w:val="00B22CDE"/>
    <w:rsid w:val="00B22D3A"/>
    <w:rsid w:val="00B22E1F"/>
    <w:rsid w:val="00B22EE9"/>
    <w:rsid w:val="00B22F13"/>
    <w:rsid w:val="00B22F29"/>
    <w:rsid w:val="00B22F30"/>
    <w:rsid w:val="00B22F6C"/>
    <w:rsid w:val="00B2301B"/>
    <w:rsid w:val="00B23124"/>
    <w:rsid w:val="00B2313C"/>
    <w:rsid w:val="00B23148"/>
    <w:rsid w:val="00B23185"/>
    <w:rsid w:val="00B231A6"/>
    <w:rsid w:val="00B231B9"/>
    <w:rsid w:val="00B231F7"/>
    <w:rsid w:val="00B23218"/>
    <w:rsid w:val="00B2331B"/>
    <w:rsid w:val="00B233A7"/>
    <w:rsid w:val="00B2340C"/>
    <w:rsid w:val="00B234B4"/>
    <w:rsid w:val="00B234C7"/>
    <w:rsid w:val="00B23509"/>
    <w:rsid w:val="00B2353E"/>
    <w:rsid w:val="00B23569"/>
    <w:rsid w:val="00B23652"/>
    <w:rsid w:val="00B23653"/>
    <w:rsid w:val="00B236C1"/>
    <w:rsid w:val="00B23759"/>
    <w:rsid w:val="00B2375F"/>
    <w:rsid w:val="00B237D3"/>
    <w:rsid w:val="00B2382F"/>
    <w:rsid w:val="00B23849"/>
    <w:rsid w:val="00B238B4"/>
    <w:rsid w:val="00B2391B"/>
    <w:rsid w:val="00B23A30"/>
    <w:rsid w:val="00B23B1A"/>
    <w:rsid w:val="00B23B42"/>
    <w:rsid w:val="00B23B67"/>
    <w:rsid w:val="00B23B69"/>
    <w:rsid w:val="00B23BA0"/>
    <w:rsid w:val="00B23BA1"/>
    <w:rsid w:val="00B23BE8"/>
    <w:rsid w:val="00B23C1A"/>
    <w:rsid w:val="00B23C31"/>
    <w:rsid w:val="00B23CCF"/>
    <w:rsid w:val="00B23E25"/>
    <w:rsid w:val="00B23E4A"/>
    <w:rsid w:val="00B23EB2"/>
    <w:rsid w:val="00B23EC8"/>
    <w:rsid w:val="00B23FE6"/>
    <w:rsid w:val="00B24098"/>
    <w:rsid w:val="00B240ED"/>
    <w:rsid w:val="00B24173"/>
    <w:rsid w:val="00B241AD"/>
    <w:rsid w:val="00B241F7"/>
    <w:rsid w:val="00B2423C"/>
    <w:rsid w:val="00B2424B"/>
    <w:rsid w:val="00B242BD"/>
    <w:rsid w:val="00B24367"/>
    <w:rsid w:val="00B243F6"/>
    <w:rsid w:val="00B24415"/>
    <w:rsid w:val="00B244DE"/>
    <w:rsid w:val="00B24526"/>
    <w:rsid w:val="00B2453A"/>
    <w:rsid w:val="00B245A6"/>
    <w:rsid w:val="00B2461C"/>
    <w:rsid w:val="00B24633"/>
    <w:rsid w:val="00B2475F"/>
    <w:rsid w:val="00B247D2"/>
    <w:rsid w:val="00B247D3"/>
    <w:rsid w:val="00B248E6"/>
    <w:rsid w:val="00B2491B"/>
    <w:rsid w:val="00B2493B"/>
    <w:rsid w:val="00B249F6"/>
    <w:rsid w:val="00B24A0A"/>
    <w:rsid w:val="00B24A6A"/>
    <w:rsid w:val="00B24A6E"/>
    <w:rsid w:val="00B24A77"/>
    <w:rsid w:val="00B24A7A"/>
    <w:rsid w:val="00B24B49"/>
    <w:rsid w:val="00B24BC9"/>
    <w:rsid w:val="00B24C0F"/>
    <w:rsid w:val="00B24C10"/>
    <w:rsid w:val="00B24C1F"/>
    <w:rsid w:val="00B24C27"/>
    <w:rsid w:val="00B24C48"/>
    <w:rsid w:val="00B24DBD"/>
    <w:rsid w:val="00B24DDC"/>
    <w:rsid w:val="00B24DF0"/>
    <w:rsid w:val="00B24E23"/>
    <w:rsid w:val="00B24EB0"/>
    <w:rsid w:val="00B24F26"/>
    <w:rsid w:val="00B24FC8"/>
    <w:rsid w:val="00B25007"/>
    <w:rsid w:val="00B2506E"/>
    <w:rsid w:val="00B250B9"/>
    <w:rsid w:val="00B25120"/>
    <w:rsid w:val="00B25150"/>
    <w:rsid w:val="00B251A9"/>
    <w:rsid w:val="00B25218"/>
    <w:rsid w:val="00B2522F"/>
    <w:rsid w:val="00B25270"/>
    <w:rsid w:val="00B25278"/>
    <w:rsid w:val="00B25356"/>
    <w:rsid w:val="00B25395"/>
    <w:rsid w:val="00B253BC"/>
    <w:rsid w:val="00B253D1"/>
    <w:rsid w:val="00B25466"/>
    <w:rsid w:val="00B2556C"/>
    <w:rsid w:val="00B25571"/>
    <w:rsid w:val="00B25594"/>
    <w:rsid w:val="00B255AE"/>
    <w:rsid w:val="00B25609"/>
    <w:rsid w:val="00B2560A"/>
    <w:rsid w:val="00B2561B"/>
    <w:rsid w:val="00B25640"/>
    <w:rsid w:val="00B2566A"/>
    <w:rsid w:val="00B25674"/>
    <w:rsid w:val="00B256BC"/>
    <w:rsid w:val="00B25795"/>
    <w:rsid w:val="00B258DD"/>
    <w:rsid w:val="00B2590F"/>
    <w:rsid w:val="00B25937"/>
    <w:rsid w:val="00B2596A"/>
    <w:rsid w:val="00B2598E"/>
    <w:rsid w:val="00B25AB7"/>
    <w:rsid w:val="00B25B6E"/>
    <w:rsid w:val="00B25BB3"/>
    <w:rsid w:val="00B25BF1"/>
    <w:rsid w:val="00B25CB0"/>
    <w:rsid w:val="00B25D2E"/>
    <w:rsid w:val="00B25DDE"/>
    <w:rsid w:val="00B25EC6"/>
    <w:rsid w:val="00B25F17"/>
    <w:rsid w:val="00B25F34"/>
    <w:rsid w:val="00B25F43"/>
    <w:rsid w:val="00B25FB3"/>
    <w:rsid w:val="00B25FDD"/>
    <w:rsid w:val="00B25FE3"/>
    <w:rsid w:val="00B26095"/>
    <w:rsid w:val="00B26288"/>
    <w:rsid w:val="00B262FF"/>
    <w:rsid w:val="00B26337"/>
    <w:rsid w:val="00B26340"/>
    <w:rsid w:val="00B26515"/>
    <w:rsid w:val="00B2658C"/>
    <w:rsid w:val="00B265C9"/>
    <w:rsid w:val="00B267BD"/>
    <w:rsid w:val="00B26852"/>
    <w:rsid w:val="00B26873"/>
    <w:rsid w:val="00B26925"/>
    <w:rsid w:val="00B26986"/>
    <w:rsid w:val="00B269B6"/>
    <w:rsid w:val="00B269E1"/>
    <w:rsid w:val="00B26A7C"/>
    <w:rsid w:val="00B26ABA"/>
    <w:rsid w:val="00B26BB5"/>
    <w:rsid w:val="00B26CB4"/>
    <w:rsid w:val="00B26D64"/>
    <w:rsid w:val="00B26DE9"/>
    <w:rsid w:val="00B26E80"/>
    <w:rsid w:val="00B26F24"/>
    <w:rsid w:val="00B26F46"/>
    <w:rsid w:val="00B2710E"/>
    <w:rsid w:val="00B27117"/>
    <w:rsid w:val="00B27154"/>
    <w:rsid w:val="00B271B7"/>
    <w:rsid w:val="00B271DE"/>
    <w:rsid w:val="00B27233"/>
    <w:rsid w:val="00B27363"/>
    <w:rsid w:val="00B273A0"/>
    <w:rsid w:val="00B27414"/>
    <w:rsid w:val="00B27415"/>
    <w:rsid w:val="00B275D5"/>
    <w:rsid w:val="00B275EC"/>
    <w:rsid w:val="00B275F1"/>
    <w:rsid w:val="00B27694"/>
    <w:rsid w:val="00B276FF"/>
    <w:rsid w:val="00B27714"/>
    <w:rsid w:val="00B2772D"/>
    <w:rsid w:val="00B2774D"/>
    <w:rsid w:val="00B2793C"/>
    <w:rsid w:val="00B27A9A"/>
    <w:rsid w:val="00B27B36"/>
    <w:rsid w:val="00B27B52"/>
    <w:rsid w:val="00B27BEF"/>
    <w:rsid w:val="00B27CFA"/>
    <w:rsid w:val="00B27D0D"/>
    <w:rsid w:val="00B27DCE"/>
    <w:rsid w:val="00B27E13"/>
    <w:rsid w:val="00B27E3A"/>
    <w:rsid w:val="00B27E97"/>
    <w:rsid w:val="00B27ED3"/>
    <w:rsid w:val="00B27EF8"/>
    <w:rsid w:val="00B27EFC"/>
    <w:rsid w:val="00B30160"/>
    <w:rsid w:val="00B301AF"/>
    <w:rsid w:val="00B30273"/>
    <w:rsid w:val="00B30282"/>
    <w:rsid w:val="00B302B7"/>
    <w:rsid w:val="00B303BB"/>
    <w:rsid w:val="00B303F7"/>
    <w:rsid w:val="00B3041E"/>
    <w:rsid w:val="00B304A6"/>
    <w:rsid w:val="00B304AA"/>
    <w:rsid w:val="00B30574"/>
    <w:rsid w:val="00B30674"/>
    <w:rsid w:val="00B3068E"/>
    <w:rsid w:val="00B3072D"/>
    <w:rsid w:val="00B3078C"/>
    <w:rsid w:val="00B307C4"/>
    <w:rsid w:val="00B307CB"/>
    <w:rsid w:val="00B30892"/>
    <w:rsid w:val="00B30950"/>
    <w:rsid w:val="00B30977"/>
    <w:rsid w:val="00B3098C"/>
    <w:rsid w:val="00B30A95"/>
    <w:rsid w:val="00B30A9D"/>
    <w:rsid w:val="00B30B20"/>
    <w:rsid w:val="00B30B58"/>
    <w:rsid w:val="00B30BFA"/>
    <w:rsid w:val="00B30D06"/>
    <w:rsid w:val="00B30EF8"/>
    <w:rsid w:val="00B31007"/>
    <w:rsid w:val="00B310CA"/>
    <w:rsid w:val="00B31289"/>
    <w:rsid w:val="00B3129A"/>
    <w:rsid w:val="00B312B5"/>
    <w:rsid w:val="00B312E4"/>
    <w:rsid w:val="00B312ED"/>
    <w:rsid w:val="00B313AF"/>
    <w:rsid w:val="00B3147C"/>
    <w:rsid w:val="00B3149D"/>
    <w:rsid w:val="00B314FA"/>
    <w:rsid w:val="00B31511"/>
    <w:rsid w:val="00B31533"/>
    <w:rsid w:val="00B31584"/>
    <w:rsid w:val="00B316C1"/>
    <w:rsid w:val="00B316D8"/>
    <w:rsid w:val="00B31792"/>
    <w:rsid w:val="00B31795"/>
    <w:rsid w:val="00B317A4"/>
    <w:rsid w:val="00B317A8"/>
    <w:rsid w:val="00B31980"/>
    <w:rsid w:val="00B319AF"/>
    <w:rsid w:val="00B31A7F"/>
    <w:rsid w:val="00B31AC4"/>
    <w:rsid w:val="00B31AF7"/>
    <w:rsid w:val="00B31BCD"/>
    <w:rsid w:val="00B31C90"/>
    <w:rsid w:val="00B31C9A"/>
    <w:rsid w:val="00B31D48"/>
    <w:rsid w:val="00B31D9F"/>
    <w:rsid w:val="00B31E56"/>
    <w:rsid w:val="00B31E74"/>
    <w:rsid w:val="00B31EFD"/>
    <w:rsid w:val="00B31F0C"/>
    <w:rsid w:val="00B31F54"/>
    <w:rsid w:val="00B31FA7"/>
    <w:rsid w:val="00B32015"/>
    <w:rsid w:val="00B32057"/>
    <w:rsid w:val="00B32165"/>
    <w:rsid w:val="00B32172"/>
    <w:rsid w:val="00B32181"/>
    <w:rsid w:val="00B321A5"/>
    <w:rsid w:val="00B321AF"/>
    <w:rsid w:val="00B321ED"/>
    <w:rsid w:val="00B32265"/>
    <w:rsid w:val="00B3227C"/>
    <w:rsid w:val="00B32292"/>
    <w:rsid w:val="00B322AB"/>
    <w:rsid w:val="00B3231C"/>
    <w:rsid w:val="00B32330"/>
    <w:rsid w:val="00B32347"/>
    <w:rsid w:val="00B32367"/>
    <w:rsid w:val="00B32394"/>
    <w:rsid w:val="00B323AB"/>
    <w:rsid w:val="00B323BC"/>
    <w:rsid w:val="00B324CB"/>
    <w:rsid w:val="00B3261E"/>
    <w:rsid w:val="00B3264B"/>
    <w:rsid w:val="00B32681"/>
    <w:rsid w:val="00B326E1"/>
    <w:rsid w:val="00B3282F"/>
    <w:rsid w:val="00B3283A"/>
    <w:rsid w:val="00B328D5"/>
    <w:rsid w:val="00B3295B"/>
    <w:rsid w:val="00B32A58"/>
    <w:rsid w:val="00B32A8A"/>
    <w:rsid w:val="00B32AE0"/>
    <w:rsid w:val="00B32B65"/>
    <w:rsid w:val="00B32BAE"/>
    <w:rsid w:val="00B32BF4"/>
    <w:rsid w:val="00B32C6D"/>
    <w:rsid w:val="00B32E2C"/>
    <w:rsid w:val="00B32E79"/>
    <w:rsid w:val="00B32E7F"/>
    <w:rsid w:val="00B32F35"/>
    <w:rsid w:val="00B32F60"/>
    <w:rsid w:val="00B32FED"/>
    <w:rsid w:val="00B3300E"/>
    <w:rsid w:val="00B33019"/>
    <w:rsid w:val="00B3305C"/>
    <w:rsid w:val="00B33114"/>
    <w:rsid w:val="00B3312A"/>
    <w:rsid w:val="00B33133"/>
    <w:rsid w:val="00B33187"/>
    <w:rsid w:val="00B33188"/>
    <w:rsid w:val="00B3318C"/>
    <w:rsid w:val="00B331C7"/>
    <w:rsid w:val="00B332B2"/>
    <w:rsid w:val="00B33343"/>
    <w:rsid w:val="00B333CB"/>
    <w:rsid w:val="00B333EC"/>
    <w:rsid w:val="00B3340C"/>
    <w:rsid w:val="00B334D5"/>
    <w:rsid w:val="00B33561"/>
    <w:rsid w:val="00B33566"/>
    <w:rsid w:val="00B33581"/>
    <w:rsid w:val="00B3358B"/>
    <w:rsid w:val="00B33667"/>
    <w:rsid w:val="00B3368B"/>
    <w:rsid w:val="00B336C9"/>
    <w:rsid w:val="00B336DE"/>
    <w:rsid w:val="00B33727"/>
    <w:rsid w:val="00B33729"/>
    <w:rsid w:val="00B337AD"/>
    <w:rsid w:val="00B337EA"/>
    <w:rsid w:val="00B33822"/>
    <w:rsid w:val="00B3394B"/>
    <w:rsid w:val="00B33A57"/>
    <w:rsid w:val="00B33AAB"/>
    <w:rsid w:val="00B33C3A"/>
    <w:rsid w:val="00B33C67"/>
    <w:rsid w:val="00B33CE0"/>
    <w:rsid w:val="00B33D40"/>
    <w:rsid w:val="00B33D9C"/>
    <w:rsid w:val="00B33D9F"/>
    <w:rsid w:val="00B33E26"/>
    <w:rsid w:val="00B33E9F"/>
    <w:rsid w:val="00B33F02"/>
    <w:rsid w:val="00B33F6E"/>
    <w:rsid w:val="00B33FC1"/>
    <w:rsid w:val="00B33FEB"/>
    <w:rsid w:val="00B33FFF"/>
    <w:rsid w:val="00B34073"/>
    <w:rsid w:val="00B34075"/>
    <w:rsid w:val="00B341C8"/>
    <w:rsid w:val="00B3428A"/>
    <w:rsid w:val="00B34312"/>
    <w:rsid w:val="00B34339"/>
    <w:rsid w:val="00B343AD"/>
    <w:rsid w:val="00B343AE"/>
    <w:rsid w:val="00B343C9"/>
    <w:rsid w:val="00B343CA"/>
    <w:rsid w:val="00B34451"/>
    <w:rsid w:val="00B34467"/>
    <w:rsid w:val="00B344B3"/>
    <w:rsid w:val="00B344EB"/>
    <w:rsid w:val="00B34511"/>
    <w:rsid w:val="00B34528"/>
    <w:rsid w:val="00B345D3"/>
    <w:rsid w:val="00B34609"/>
    <w:rsid w:val="00B34673"/>
    <w:rsid w:val="00B346CD"/>
    <w:rsid w:val="00B3479B"/>
    <w:rsid w:val="00B347D8"/>
    <w:rsid w:val="00B347DB"/>
    <w:rsid w:val="00B34832"/>
    <w:rsid w:val="00B34859"/>
    <w:rsid w:val="00B3487E"/>
    <w:rsid w:val="00B34995"/>
    <w:rsid w:val="00B349A1"/>
    <w:rsid w:val="00B349ED"/>
    <w:rsid w:val="00B34A3B"/>
    <w:rsid w:val="00B34A6E"/>
    <w:rsid w:val="00B34B13"/>
    <w:rsid w:val="00B34B32"/>
    <w:rsid w:val="00B34B6C"/>
    <w:rsid w:val="00B34B7D"/>
    <w:rsid w:val="00B34BA3"/>
    <w:rsid w:val="00B34C36"/>
    <w:rsid w:val="00B34D64"/>
    <w:rsid w:val="00B34DC3"/>
    <w:rsid w:val="00B34F46"/>
    <w:rsid w:val="00B34F53"/>
    <w:rsid w:val="00B34F99"/>
    <w:rsid w:val="00B34FEE"/>
    <w:rsid w:val="00B3503F"/>
    <w:rsid w:val="00B35133"/>
    <w:rsid w:val="00B352A5"/>
    <w:rsid w:val="00B3531C"/>
    <w:rsid w:val="00B353C8"/>
    <w:rsid w:val="00B35474"/>
    <w:rsid w:val="00B3547E"/>
    <w:rsid w:val="00B35480"/>
    <w:rsid w:val="00B354C0"/>
    <w:rsid w:val="00B354C8"/>
    <w:rsid w:val="00B35582"/>
    <w:rsid w:val="00B35643"/>
    <w:rsid w:val="00B35679"/>
    <w:rsid w:val="00B356B6"/>
    <w:rsid w:val="00B35753"/>
    <w:rsid w:val="00B35777"/>
    <w:rsid w:val="00B3596C"/>
    <w:rsid w:val="00B359CD"/>
    <w:rsid w:val="00B35A1F"/>
    <w:rsid w:val="00B35B8A"/>
    <w:rsid w:val="00B35BD1"/>
    <w:rsid w:val="00B35BD5"/>
    <w:rsid w:val="00B35C65"/>
    <w:rsid w:val="00B35DA3"/>
    <w:rsid w:val="00B35DBC"/>
    <w:rsid w:val="00B35DC9"/>
    <w:rsid w:val="00B35DDA"/>
    <w:rsid w:val="00B35E21"/>
    <w:rsid w:val="00B35E39"/>
    <w:rsid w:val="00B35E60"/>
    <w:rsid w:val="00B35EB8"/>
    <w:rsid w:val="00B35EEA"/>
    <w:rsid w:val="00B35F43"/>
    <w:rsid w:val="00B35F95"/>
    <w:rsid w:val="00B360EB"/>
    <w:rsid w:val="00B360EC"/>
    <w:rsid w:val="00B3610C"/>
    <w:rsid w:val="00B3610F"/>
    <w:rsid w:val="00B36126"/>
    <w:rsid w:val="00B36172"/>
    <w:rsid w:val="00B361C9"/>
    <w:rsid w:val="00B3620E"/>
    <w:rsid w:val="00B362DC"/>
    <w:rsid w:val="00B3633E"/>
    <w:rsid w:val="00B363E5"/>
    <w:rsid w:val="00B36471"/>
    <w:rsid w:val="00B36475"/>
    <w:rsid w:val="00B36619"/>
    <w:rsid w:val="00B36629"/>
    <w:rsid w:val="00B36662"/>
    <w:rsid w:val="00B36696"/>
    <w:rsid w:val="00B36769"/>
    <w:rsid w:val="00B36790"/>
    <w:rsid w:val="00B367B3"/>
    <w:rsid w:val="00B36957"/>
    <w:rsid w:val="00B369BF"/>
    <w:rsid w:val="00B36BBA"/>
    <w:rsid w:val="00B36BBD"/>
    <w:rsid w:val="00B36C0F"/>
    <w:rsid w:val="00B36DC0"/>
    <w:rsid w:val="00B36E25"/>
    <w:rsid w:val="00B36E5C"/>
    <w:rsid w:val="00B36E9D"/>
    <w:rsid w:val="00B36ED0"/>
    <w:rsid w:val="00B36F8B"/>
    <w:rsid w:val="00B36FBC"/>
    <w:rsid w:val="00B36FE0"/>
    <w:rsid w:val="00B36FEE"/>
    <w:rsid w:val="00B37012"/>
    <w:rsid w:val="00B37046"/>
    <w:rsid w:val="00B3708C"/>
    <w:rsid w:val="00B37101"/>
    <w:rsid w:val="00B371B4"/>
    <w:rsid w:val="00B37208"/>
    <w:rsid w:val="00B37219"/>
    <w:rsid w:val="00B37240"/>
    <w:rsid w:val="00B37347"/>
    <w:rsid w:val="00B37396"/>
    <w:rsid w:val="00B37466"/>
    <w:rsid w:val="00B3748F"/>
    <w:rsid w:val="00B374C9"/>
    <w:rsid w:val="00B374DA"/>
    <w:rsid w:val="00B37503"/>
    <w:rsid w:val="00B37556"/>
    <w:rsid w:val="00B3758C"/>
    <w:rsid w:val="00B37593"/>
    <w:rsid w:val="00B3769F"/>
    <w:rsid w:val="00B37792"/>
    <w:rsid w:val="00B377F3"/>
    <w:rsid w:val="00B37802"/>
    <w:rsid w:val="00B3781E"/>
    <w:rsid w:val="00B3784A"/>
    <w:rsid w:val="00B37899"/>
    <w:rsid w:val="00B3789F"/>
    <w:rsid w:val="00B37901"/>
    <w:rsid w:val="00B3790C"/>
    <w:rsid w:val="00B37911"/>
    <w:rsid w:val="00B3796A"/>
    <w:rsid w:val="00B37B16"/>
    <w:rsid w:val="00B37B28"/>
    <w:rsid w:val="00B37B4F"/>
    <w:rsid w:val="00B37B64"/>
    <w:rsid w:val="00B37C45"/>
    <w:rsid w:val="00B37C7A"/>
    <w:rsid w:val="00B37C86"/>
    <w:rsid w:val="00B37CCE"/>
    <w:rsid w:val="00B37D5A"/>
    <w:rsid w:val="00B37D95"/>
    <w:rsid w:val="00B37E2A"/>
    <w:rsid w:val="00B37E33"/>
    <w:rsid w:val="00B37E4C"/>
    <w:rsid w:val="00B37E57"/>
    <w:rsid w:val="00B37E5D"/>
    <w:rsid w:val="00B37E9B"/>
    <w:rsid w:val="00B37EAD"/>
    <w:rsid w:val="00B37EE4"/>
    <w:rsid w:val="00B37F81"/>
    <w:rsid w:val="00B40047"/>
    <w:rsid w:val="00B400CA"/>
    <w:rsid w:val="00B40166"/>
    <w:rsid w:val="00B401C0"/>
    <w:rsid w:val="00B40210"/>
    <w:rsid w:val="00B40256"/>
    <w:rsid w:val="00B40290"/>
    <w:rsid w:val="00B40350"/>
    <w:rsid w:val="00B4035C"/>
    <w:rsid w:val="00B4040A"/>
    <w:rsid w:val="00B40429"/>
    <w:rsid w:val="00B40440"/>
    <w:rsid w:val="00B4045B"/>
    <w:rsid w:val="00B40483"/>
    <w:rsid w:val="00B40539"/>
    <w:rsid w:val="00B405FA"/>
    <w:rsid w:val="00B406F5"/>
    <w:rsid w:val="00B406FC"/>
    <w:rsid w:val="00B40704"/>
    <w:rsid w:val="00B4070B"/>
    <w:rsid w:val="00B40722"/>
    <w:rsid w:val="00B40727"/>
    <w:rsid w:val="00B40752"/>
    <w:rsid w:val="00B40856"/>
    <w:rsid w:val="00B408DC"/>
    <w:rsid w:val="00B408FC"/>
    <w:rsid w:val="00B4098A"/>
    <w:rsid w:val="00B409DC"/>
    <w:rsid w:val="00B40A1B"/>
    <w:rsid w:val="00B40A5C"/>
    <w:rsid w:val="00B40AA4"/>
    <w:rsid w:val="00B40ABC"/>
    <w:rsid w:val="00B40B44"/>
    <w:rsid w:val="00B40C59"/>
    <w:rsid w:val="00B40C78"/>
    <w:rsid w:val="00B40CB0"/>
    <w:rsid w:val="00B40CB2"/>
    <w:rsid w:val="00B40D38"/>
    <w:rsid w:val="00B40DF7"/>
    <w:rsid w:val="00B40E35"/>
    <w:rsid w:val="00B40E61"/>
    <w:rsid w:val="00B40E82"/>
    <w:rsid w:val="00B40E86"/>
    <w:rsid w:val="00B40FB2"/>
    <w:rsid w:val="00B40FC1"/>
    <w:rsid w:val="00B41018"/>
    <w:rsid w:val="00B41058"/>
    <w:rsid w:val="00B410C5"/>
    <w:rsid w:val="00B410D7"/>
    <w:rsid w:val="00B410E0"/>
    <w:rsid w:val="00B410E6"/>
    <w:rsid w:val="00B41144"/>
    <w:rsid w:val="00B4133B"/>
    <w:rsid w:val="00B413FA"/>
    <w:rsid w:val="00B41417"/>
    <w:rsid w:val="00B4143A"/>
    <w:rsid w:val="00B4147D"/>
    <w:rsid w:val="00B414B3"/>
    <w:rsid w:val="00B41509"/>
    <w:rsid w:val="00B415C7"/>
    <w:rsid w:val="00B4169B"/>
    <w:rsid w:val="00B416BA"/>
    <w:rsid w:val="00B41787"/>
    <w:rsid w:val="00B417AD"/>
    <w:rsid w:val="00B417B3"/>
    <w:rsid w:val="00B417F0"/>
    <w:rsid w:val="00B4185C"/>
    <w:rsid w:val="00B4186B"/>
    <w:rsid w:val="00B418F5"/>
    <w:rsid w:val="00B418FF"/>
    <w:rsid w:val="00B419D8"/>
    <w:rsid w:val="00B41A70"/>
    <w:rsid w:val="00B41AED"/>
    <w:rsid w:val="00B41BB3"/>
    <w:rsid w:val="00B41C41"/>
    <w:rsid w:val="00B41CD6"/>
    <w:rsid w:val="00B41CDA"/>
    <w:rsid w:val="00B41D43"/>
    <w:rsid w:val="00B41E48"/>
    <w:rsid w:val="00B41E4E"/>
    <w:rsid w:val="00B41EB1"/>
    <w:rsid w:val="00B41ECC"/>
    <w:rsid w:val="00B41FD7"/>
    <w:rsid w:val="00B42013"/>
    <w:rsid w:val="00B4203E"/>
    <w:rsid w:val="00B42072"/>
    <w:rsid w:val="00B42109"/>
    <w:rsid w:val="00B42119"/>
    <w:rsid w:val="00B42132"/>
    <w:rsid w:val="00B42173"/>
    <w:rsid w:val="00B42309"/>
    <w:rsid w:val="00B4230B"/>
    <w:rsid w:val="00B4238D"/>
    <w:rsid w:val="00B42425"/>
    <w:rsid w:val="00B42432"/>
    <w:rsid w:val="00B42468"/>
    <w:rsid w:val="00B424AC"/>
    <w:rsid w:val="00B424E4"/>
    <w:rsid w:val="00B424FD"/>
    <w:rsid w:val="00B42559"/>
    <w:rsid w:val="00B4255E"/>
    <w:rsid w:val="00B425C2"/>
    <w:rsid w:val="00B426B0"/>
    <w:rsid w:val="00B4270D"/>
    <w:rsid w:val="00B427B1"/>
    <w:rsid w:val="00B42836"/>
    <w:rsid w:val="00B42889"/>
    <w:rsid w:val="00B428C6"/>
    <w:rsid w:val="00B42942"/>
    <w:rsid w:val="00B42954"/>
    <w:rsid w:val="00B429A5"/>
    <w:rsid w:val="00B429CE"/>
    <w:rsid w:val="00B42AAE"/>
    <w:rsid w:val="00B42B5B"/>
    <w:rsid w:val="00B42B89"/>
    <w:rsid w:val="00B42BA8"/>
    <w:rsid w:val="00B42C6F"/>
    <w:rsid w:val="00B42C9B"/>
    <w:rsid w:val="00B42D72"/>
    <w:rsid w:val="00B42D8F"/>
    <w:rsid w:val="00B42E08"/>
    <w:rsid w:val="00B42ED0"/>
    <w:rsid w:val="00B42F90"/>
    <w:rsid w:val="00B42FC3"/>
    <w:rsid w:val="00B43008"/>
    <w:rsid w:val="00B43021"/>
    <w:rsid w:val="00B430DB"/>
    <w:rsid w:val="00B43106"/>
    <w:rsid w:val="00B43112"/>
    <w:rsid w:val="00B4317D"/>
    <w:rsid w:val="00B431BC"/>
    <w:rsid w:val="00B4321F"/>
    <w:rsid w:val="00B43305"/>
    <w:rsid w:val="00B43337"/>
    <w:rsid w:val="00B4337E"/>
    <w:rsid w:val="00B433E2"/>
    <w:rsid w:val="00B43426"/>
    <w:rsid w:val="00B43454"/>
    <w:rsid w:val="00B43458"/>
    <w:rsid w:val="00B434A5"/>
    <w:rsid w:val="00B434C0"/>
    <w:rsid w:val="00B434C7"/>
    <w:rsid w:val="00B434CD"/>
    <w:rsid w:val="00B434DE"/>
    <w:rsid w:val="00B43513"/>
    <w:rsid w:val="00B43543"/>
    <w:rsid w:val="00B43662"/>
    <w:rsid w:val="00B43693"/>
    <w:rsid w:val="00B436A9"/>
    <w:rsid w:val="00B436D7"/>
    <w:rsid w:val="00B436EA"/>
    <w:rsid w:val="00B436FA"/>
    <w:rsid w:val="00B43712"/>
    <w:rsid w:val="00B43714"/>
    <w:rsid w:val="00B4372F"/>
    <w:rsid w:val="00B43744"/>
    <w:rsid w:val="00B437B7"/>
    <w:rsid w:val="00B437E3"/>
    <w:rsid w:val="00B438DA"/>
    <w:rsid w:val="00B43952"/>
    <w:rsid w:val="00B43A31"/>
    <w:rsid w:val="00B43A81"/>
    <w:rsid w:val="00B43B68"/>
    <w:rsid w:val="00B43BF1"/>
    <w:rsid w:val="00B43C60"/>
    <w:rsid w:val="00B43C73"/>
    <w:rsid w:val="00B43CCC"/>
    <w:rsid w:val="00B43CD0"/>
    <w:rsid w:val="00B43D11"/>
    <w:rsid w:val="00B43D20"/>
    <w:rsid w:val="00B43D90"/>
    <w:rsid w:val="00B43DC8"/>
    <w:rsid w:val="00B43DC9"/>
    <w:rsid w:val="00B43EF9"/>
    <w:rsid w:val="00B43F46"/>
    <w:rsid w:val="00B43FA3"/>
    <w:rsid w:val="00B44037"/>
    <w:rsid w:val="00B44130"/>
    <w:rsid w:val="00B44143"/>
    <w:rsid w:val="00B4419F"/>
    <w:rsid w:val="00B441AD"/>
    <w:rsid w:val="00B441F4"/>
    <w:rsid w:val="00B4424A"/>
    <w:rsid w:val="00B44284"/>
    <w:rsid w:val="00B443BC"/>
    <w:rsid w:val="00B44456"/>
    <w:rsid w:val="00B44497"/>
    <w:rsid w:val="00B4450B"/>
    <w:rsid w:val="00B4455F"/>
    <w:rsid w:val="00B446F2"/>
    <w:rsid w:val="00B447A6"/>
    <w:rsid w:val="00B44850"/>
    <w:rsid w:val="00B448E3"/>
    <w:rsid w:val="00B44967"/>
    <w:rsid w:val="00B44A2B"/>
    <w:rsid w:val="00B44A4E"/>
    <w:rsid w:val="00B44ADE"/>
    <w:rsid w:val="00B44B55"/>
    <w:rsid w:val="00B44B70"/>
    <w:rsid w:val="00B44BDE"/>
    <w:rsid w:val="00B44C1E"/>
    <w:rsid w:val="00B44D89"/>
    <w:rsid w:val="00B44DA3"/>
    <w:rsid w:val="00B44EBF"/>
    <w:rsid w:val="00B44EFF"/>
    <w:rsid w:val="00B44F6E"/>
    <w:rsid w:val="00B44F77"/>
    <w:rsid w:val="00B4503C"/>
    <w:rsid w:val="00B45042"/>
    <w:rsid w:val="00B450E8"/>
    <w:rsid w:val="00B45105"/>
    <w:rsid w:val="00B451CE"/>
    <w:rsid w:val="00B45275"/>
    <w:rsid w:val="00B452FC"/>
    <w:rsid w:val="00B45363"/>
    <w:rsid w:val="00B4542B"/>
    <w:rsid w:val="00B45496"/>
    <w:rsid w:val="00B454E0"/>
    <w:rsid w:val="00B454EC"/>
    <w:rsid w:val="00B454FB"/>
    <w:rsid w:val="00B45514"/>
    <w:rsid w:val="00B4555E"/>
    <w:rsid w:val="00B456B9"/>
    <w:rsid w:val="00B456C7"/>
    <w:rsid w:val="00B458A2"/>
    <w:rsid w:val="00B45914"/>
    <w:rsid w:val="00B45948"/>
    <w:rsid w:val="00B459D2"/>
    <w:rsid w:val="00B45A35"/>
    <w:rsid w:val="00B45A3D"/>
    <w:rsid w:val="00B45A87"/>
    <w:rsid w:val="00B45B5D"/>
    <w:rsid w:val="00B45B9F"/>
    <w:rsid w:val="00B45D0B"/>
    <w:rsid w:val="00B45E24"/>
    <w:rsid w:val="00B45E29"/>
    <w:rsid w:val="00B45E2D"/>
    <w:rsid w:val="00B45E74"/>
    <w:rsid w:val="00B45EBC"/>
    <w:rsid w:val="00B45ED1"/>
    <w:rsid w:val="00B45EEB"/>
    <w:rsid w:val="00B45F82"/>
    <w:rsid w:val="00B45FEA"/>
    <w:rsid w:val="00B4602B"/>
    <w:rsid w:val="00B46077"/>
    <w:rsid w:val="00B4607A"/>
    <w:rsid w:val="00B460E7"/>
    <w:rsid w:val="00B4618E"/>
    <w:rsid w:val="00B4627C"/>
    <w:rsid w:val="00B462B0"/>
    <w:rsid w:val="00B4631C"/>
    <w:rsid w:val="00B4636C"/>
    <w:rsid w:val="00B46456"/>
    <w:rsid w:val="00B46513"/>
    <w:rsid w:val="00B4655D"/>
    <w:rsid w:val="00B465C3"/>
    <w:rsid w:val="00B46609"/>
    <w:rsid w:val="00B46756"/>
    <w:rsid w:val="00B467EE"/>
    <w:rsid w:val="00B467F5"/>
    <w:rsid w:val="00B4683D"/>
    <w:rsid w:val="00B469AC"/>
    <w:rsid w:val="00B469CB"/>
    <w:rsid w:val="00B469F2"/>
    <w:rsid w:val="00B46A5A"/>
    <w:rsid w:val="00B46A92"/>
    <w:rsid w:val="00B46ACD"/>
    <w:rsid w:val="00B46B3F"/>
    <w:rsid w:val="00B46BA1"/>
    <w:rsid w:val="00B46C72"/>
    <w:rsid w:val="00B46D2A"/>
    <w:rsid w:val="00B46DA7"/>
    <w:rsid w:val="00B46DB9"/>
    <w:rsid w:val="00B46DC9"/>
    <w:rsid w:val="00B46E74"/>
    <w:rsid w:val="00B46EEC"/>
    <w:rsid w:val="00B46F11"/>
    <w:rsid w:val="00B46F81"/>
    <w:rsid w:val="00B47154"/>
    <w:rsid w:val="00B47194"/>
    <w:rsid w:val="00B471B3"/>
    <w:rsid w:val="00B471E5"/>
    <w:rsid w:val="00B471F7"/>
    <w:rsid w:val="00B472C0"/>
    <w:rsid w:val="00B47320"/>
    <w:rsid w:val="00B473AF"/>
    <w:rsid w:val="00B473EA"/>
    <w:rsid w:val="00B47484"/>
    <w:rsid w:val="00B474A6"/>
    <w:rsid w:val="00B47514"/>
    <w:rsid w:val="00B47530"/>
    <w:rsid w:val="00B47553"/>
    <w:rsid w:val="00B47621"/>
    <w:rsid w:val="00B47627"/>
    <w:rsid w:val="00B47692"/>
    <w:rsid w:val="00B476A2"/>
    <w:rsid w:val="00B476BD"/>
    <w:rsid w:val="00B476C1"/>
    <w:rsid w:val="00B476DA"/>
    <w:rsid w:val="00B476F3"/>
    <w:rsid w:val="00B47717"/>
    <w:rsid w:val="00B47779"/>
    <w:rsid w:val="00B47881"/>
    <w:rsid w:val="00B478E7"/>
    <w:rsid w:val="00B47972"/>
    <w:rsid w:val="00B47A1B"/>
    <w:rsid w:val="00B47A7F"/>
    <w:rsid w:val="00B47B13"/>
    <w:rsid w:val="00B47C35"/>
    <w:rsid w:val="00B47F62"/>
    <w:rsid w:val="00B47FAB"/>
    <w:rsid w:val="00B50060"/>
    <w:rsid w:val="00B50091"/>
    <w:rsid w:val="00B50107"/>
    <w:rsid w:val="00B50154"/>
    <w:rsid w:val="00B501B6"/>
    <w:rsid w:val="00B50249"/>
    <w:rsid w:val="00B50253"/>
    <w:rsid w:val="00B50350"/>
    <w:rsid w:val="00B50358"/>
    <w:rsid w:val="00B50410"/>
    <w:rsid w:val="00B5041A"/>
    <w:rsid w:val="00B50441"/>
    <w:rsid w:val="00B50482"/>
    <w:rsid w:val="00B504A3"/>
    <w:rsid w:val="00B5060B"/>
    <w:rsid w:val="00B50655"/>
    <w:rsid w:val="00B5065F"/>
    <w:rsid w:val="00B5069F"/>
    <w:rsid w:val="00B506C4"/>
    <w:rsid w:val="00B506CB"/>
    <w:rsid w:val="00B507BF"/>
    <w:rsid w:val="00B507E9"/>
    <w:rsid w:val="00B50816"/>
    <w:rsid w:val="00B50996"/>
    <w:rsid w:val="00B50A15"/>
    <w:rsid w:val="00B50A25"/>
    <w:rsid w:val="00B50AB1"/>
    <w:rsid w:val="00B50B22"/>
    <w:rsid w:val="00B50B3B"/>
    <w:rsid w:val="00B50B6F"/>
    <w:rsid w:val="00B50BED"/>
    <w:rsid w:val="00B50BFA"/>
    <w:rsid w:val="00B50C8C"/>
    <w:rsid w:val="00B50CA6"/>
    <w:rsid w:val="00B50CE0"/>
    <w:rsid w:val="00B50D78"/>
    <w:rsid w:val="00B50DAE"/>
    <w:rsid w:val="00B50DD6"/>
    <w:rsid w:val="00B50E7C"/>
    <w:rsid w:val="00B50E80"/>
    <w:rsid w:val="00B51111"/>
    <w:rsid w:val="00B51146"/>
    <w:rsid w:val="00B511D1"/>
    <w:rsid w:val="00B511E4"/>
    <w:rsid w:val="00B5134C"/>
    <w:rsid w:val="00B51396"/>
    <w:rsid w:val="00B513C4"/>
    <w:rsid w:val="00B514EB"/>
    <w:rsid w:val="00B515AF"/>
    <w:rsid w:val="00B516AF"/>
    <w:rsid w:val="00B516EA"/>
    <w:rsid w:val="00B516FD"/>
    <w:rsid w:val="00B5172E"/>
    <w:rsid w:val="00B517B9"/>
    <w:rsid w:val="00B51841"/>
    <w:rsid w:val="00B518D4"/>
    <w:rsid w:val="00B51982"/>
    <w:rsid w:val="00B51A50"/>
    <w:rsid w:val="00B51A83"/>
    <w:rsid w:val="00B51AC6"/>
    <w:rsid w:val="00B51AF5"/>
    <w:rsid w:val="00B51B01"/>
    <w:rsid w:val="00B51B15"/>
    <w:rsid w:val="00B51B1F"/>
    <w:rsid w:val="00B51B8F"/>
    <w:rsid w:val="00B51C40"/>
    <w:rsid w:val="00B51CCB"/>
    <w:rsid w:val="00B51D43"/>
    <w:rsid w:val="00B51D88"/>
    <w:rsid w:val="00B51DB4"/>
    <w:rsid w:val="00B51DBB"/>
    <w:rsid w:val="00B51DEF"/>
    <w:rsid w:val="00B51E0F"/>
    <w:rsid w:val="00B51E57"/>
    <w:rsid w:val="00B51EB4"/>
    <w:rsid w:val="00B51EBD"/>
    <w:rsid w:val="00B51ED2"/>
    <w:rsid w:val="00B52153"/>
    <w:rsid w:val="00B522E9"/>
    <w:rsid w:val="00B522FE"/>
    <w:rsid w:val="00B523CE"/>
    <w:rsid w:val="00B5240A"/>
    <w:rsid w:val="00B5263F"/>
    <w:rsid w:val="00B5265B"/>
    <w:rsid w:val="00B5275E"/>
    <w:rsid w:val="00B527FC"/>
    <w:rsid w:val="00B52A5D"/>
    <w:rsid w:val="00B52A7F"/>
    <w:rsid w:val="00B52ADA"/>
    <w:rsid w:val="00B52AF2"/>
    <w:rsid w:val="00B52B58"/>
    <w:rsid w:val="00B52BE9"/>
    <w:rsid w:val="00B52CC5"/>
    <w:rsid w:val="00B52D43"/>
    <w:rsid w:val="00B52E68"/>
    <w:rsid w:val="00B52EC6"/>
    <w:rsid w:val="00B52EFD"/>
    <w:rsid w:val="00B52FE7"/>
    <w:rsid w:val="00B5310F"/>
    <w:rsid w:val="00B53149"/>
    <w:rsid w:val="00B53204"/>
    <w:rsid w:val="00B5325D"/>
    <w:rsid w:val="00B532C2"/>
    <w:rsid w:val="00B532DE"/>
    <w:rsid w:val="00B53330"/>
    <w:rsid w:val="00B53344"/>
    <w:rsid w:val="00B53388"/>
    <w:rsid w:val="00B5338A"/>
    <w:rsid w:val="00B534B7"/>
    <w:rsid w:val="00B53555"/>
    <w:rsid w:val="00B535CC"/>
    <w:rsid w:val="00B53704"/>
    <w:rsid w:val="00B53722"/>
    <w:rsid w:val="00B53748"/>
    <w:rsid w:val="00B5384E"/>
    <w:rsid w:val="00B538B1"/>
    <w:rsid w:val="00B538E4"/>
    <w:rsid w:val="00B53938"/>
    <w:rsid w:val="00B5396A"/>
    <w:rsid w:val="00B539A0"/>
    <w:rsid w:val="00B539B1"/>
    <w:rsid w:val="00B53A28"/>
    <w:rsid w:val="00B53A60"/>
    <w:rsid w:val="00B53B70"/>
    <w:rsid w:val="00B53B7F"/>
    <w:rsid w:val="00B53C00"/>
    <w:rsid w:val="00B53CAC"/>
    <w:rsid w:val="00B53D3D"/>
    <w:rsid w:val="00B53D43"/>
    <w:rsid w:val="00B53DDF"/>
    <w:rsid w:val="00B53E48"/>
    <w:rsid w:val="00B53F59"/>
    <w:rsid w:val="00B54045"/>
    <w:rsid w:val="00B54060"/>
    <w:rsid w:val="00B540EC"/>
    <w:rsid w:val="00B54134"/>
    <w:rsid w:val="00B54155"/>
    <w:rsid w:val="00B541CA"/>
    <w:rsid w:val="00B541E7"/>
    <w:rsid w:val="00B54202"/>
    <w:rsid w:val="00B54235"/>
    <w:rsid w:val="00B542A8"/>
    <w:rsid w:val="00B542B6"/>
    <w:rsid w:val="00B542F5"/>
    <w:rsid w:val="00B542F7"/>
    <w:rsid w:val="00B5431C"/>
    <w:rsid w:val="00B54324"/>
    <w:rsid w:val="00B543CA"/>
    <w:rsid w:val="00B544D0"/>
    <w:rsid w:val="00B544ED"/>
    <w:rsid w:val="00B54564"/>
    <w:rsid w:val="00B545FF"/>
    <w:rsid w:val="00B5465F"/>
    <w:rsid w:val="00B5469C"/>
    <w:rsid w:val="00B546CC"/>
    <w:rsid w:val="00B546FB"/>
    <w:rsid w:val="00B54701"/>
    <w:rsid w:val="00B54746"/>
    <w:rsid w:val="00B547EE"/>
    <w:rsid w:val="00B54810"/>
    <w:rsid w:val="00B548AE"/>
    <w:rsid w:val="00B548EF"/>
    <w:rsid w:val="00B54966"/>
    <w:rsid w:val="00B54A69"/>
    <w:rsid w:val="00B54A70"/>
    <w:rsid w:val="00B54A93"/>
    <w:rsid w:val="00B54B83"/>
    <w:rsid w:val="00B54BAE"/>
    <w:rsid w:val="00B54C06"/>
    <w:rsid w:val="00B54C28"/>
    <w:rsid w:val="00B54C45"/>
    <w:rsid w:val="00B54CFA"/>
    <w:rsid w:val="00B54D43"/>
    <w:rsid w:val="00B54D9E"/>
    <w:rsid w:val="00B54DAD"/>
    <w:rsid w:val="00B54DC3"/>
    <w:rsid w:val="00B54E20"/>
    <w:rsid w:val="00B54EFF"/>
    <w:rsid w:val="00B54FB5"/>
    <w:rsid w:val="00B5504C"/>
    <w:rsid w:val="00B5506B"/>
    <w:rsid w:val="00B5508E"/>
    <w:rsid w:val="00B550BB"/>
    <w:rsid w:val="00B550CD"/>
    <w:rsid w:val="00B55166"/>
    <w:rsid w:val="00B55183"/>
    <w:rsid w:val="00B551A7"/>
    <w:rsid w:val="00B551CC"/>
    <w:rsid w:val="00B551E0"/>
    <w:rsid w:val="00B552AF"/>
    <w:rsid w:val="00B55375"/>
    <w:rsid w:val="00B55379"/>
    <w:rsid w:val="00B553C5"/>
    <w:rsid w:val="00B55443"/>
    <w:rsid w:val="00B55448"/>
    <w:rsid w:val="00B5548A"/>
    <w:rsid w:val="00B554B4"/>
    <w:rsid w:val="00B554BF"/>
    <w:rsid w:val="00B555D9"/>
    <w:rsid w:val="00B556D4"/>
    <w:rsid w:val="00B556DA"/>
    <w:rsid w:val="00B556FE"/>
    <w:rsid w:val="00B5575B"/>
    <w:rsid w:val="00B55870"/>
    <w:rsid w:val="00B559E0"/>
    <w:rsid w:val="00B55A85"/>
    <w:rsid w:val="00B55A91"/>
    <w:rsid w:val="00B55AB0"/>
    <w:rsid w:val="00B55AC3"/>
    <w:rsid w:val="00B55B02"/>
    <w:rsid w:val="00B55B13"/>
    <w:rsid w:val="00B55B41"/>
    <w:rsid w:val="00B55B46"/>
    <w:rsid w:val="00B55B71"/>
    <w:rsid w:val="00B55BF7"/>
    <w:rsid w:val="00B55C0E"/>
    <w:rsid w:val="00B55CB0"/>
    <w:rsid w:val="00B55E13"/>
    <w:rsid w:val="00B55E96"/>
    <w:rsid w:val="00B55EC8"/>
    <w:rsid w:val="00B55EF3"/>
    <w:rsid w:val="00B55FE7"/>
    <w:rsid w:val="00B560C8"/>
    <w:rsid w:val="00B560DC"/>
    <w:rsid w:val="00B56147"/>
    <w:rsid w:val="00B56217"/>
    <w:rsid w:val="00B56274"/>
    <w:rsid w:val="00B562FA"/>
    <w:rsid w:val="00B56351"/>
    <w:rsid w:val="00B563C0"/>
    <w:rsid w:val="00B563DC"/>
    <w:rsid w:val="00B56479"/>
    <w:rsid w:val="00B564CF"/>
    <w:rsid w:val="00B5651F"/>
    <w:rsid w:val="00B56557"/>
    <w:rsid w:val="00B56566"/>
    <w:rsid w:val="00B5656B"/>
    <w:rsid w:val="00B56581"/>
    <w:rsid w:val="00B5666E"/>
    <w:rsid w:val="00B56714"/>
    <w:rsid w:val="00B5673C"/>
    <w:rsid w:val="00B56791"/>
    <w:rsid w:val="00B567DD"/>
    <w:rsid w:val="00B567F6"/>
    <w:rsid w:val="00B5689D"/>
    <w:rsid w:val="00B5695D"/>
    <w:rsid w:val="00B56962"/>
    <w:rsid w:val="00B5696B"/>
    <w:rsid w:val="00B569DA"/>
    <w:rsid w:val="00B569FE"/>
    <w:rsid w:val="00B56A13"/>
    <w:rsid w:val="00B56AFD"/>
    <w:rsid w:val="00B56B20"/>
    <w:rsid w:val="00B56B37"/>
    <w:rsid w:val="00B56B41"/>
    <w:rsid w:val="00B56C68"/>
    <w:rsid w:val="00B56D7B"/>
    <w:rsid w:val="00B56DAD"/>
    <w:rsid w:val="00B56DAF"/>
    <w:rsid w:val="00B56DFF"/>
    <w:rsid w:val="00B56E27"/>
    <w:rsid w:val="00B56E41"/>
    <w:rsid w:val="00B56F19"/>
    <w:rsid w:val="00B56F3E"/>
    <w:rsid w:val="00B56F75"/>
    <w:rsid w:val="00B56F76"/>
    <w:rsid w:val="00B5700E"/>
    <w:rsid w:val="00B5706D"/>
    <w:rsid w:val="00B570A8"/>
    <w:rsid w:val="00B570BE"/>
    <w:rsid w:val="00B570E3"/>
    <w:rsid w:val="00B571CE"/>
    <w:rsid w:val="00B571DF"/>
    <w:rsid w:val="00B57252"/>
    <w:rsid w:val="00B572E0"/>
    <w:rsid w:val="00B57351"/>
    <w:rsid w:val="00B57352"/>
    <w:rsid w:val="00B5740F"/>
    <w:rsid w:val="00B57463"/>
    <w:rsid w:val="00B574CC"/>
    <w:rsid w:val="00B574D7"/>
    <w:rsid w:val="00B575AE"/>
    <w:rsid w:val="00B576A4"/>
    <w:rsid w:val="00B576E4"/>
    <w:rsid w:val="00B57724"/>
    <w:rsid w:val="00B57788"/>
    <w:rsid w:val="00B57789"/>
    <w:rsid w:val="00B5778B"/>
    <w:rsid w:val="00B57804"/>
    <w:rsid w:val="00B57810"/>
    <w:rsid w:val="00B578A2"/>
    <w:rsid w:val="00B578D2"/>
    <w:rsid w:val="00B5797A"/>
    <w:rsid w:val="00B5799E"/>
    <w:rsid w:val="00B57A76"/>
    <w:rsid w:val="00B57AF1"/>
    <w:rsid w:val="00B57B7B"/>
    <w:rsid w:val="00B57BA2"/>
    <w:rsid w:val="00B57E20"/>
    <w:rsid w:val="00B57E2D"/>
    <w:rsid w:val="00B57E5A"/>
    <w:rsid w:val="00B57F28"/>
    <w:rsid w:val="00B57F55"/>
    <w:rsid w:val="00B57FB1"/>
    <w:rsid w:val="00B60043"/>
    <w:rsid w:val="00B60098"/>
    <w:rsid w:val="00B600B2"/>
    <w:rsid w:val="00B601A9"/>
    <w:rsid w:val="00B601DB"/>
    <w:rsid w:val="00B60230"/>
    <w:rsid w:val="00B602B6"/>
    <w:rsid w:val="00B602C4"/>
    <w:rsid w:val="00B60352"/>
    <w:rsid w:val="00B60364"/>
    <w:rsid w:val="00B603D1"/>
    <w:rsid w:val="00B603F4"/>
    <w:rsid w:val="00B6047B"/>
    <w:rsid w:val="00B604E5"/>
    <w:rsid w:val="00B6057D"/>
    <w:rsid w:val="00B605CB"/>
    <w:rsid w:val="00B605DE"/>
    <w:rsid w:val="00B606C3"/>
    <w:rsid w:val="00B6072A"/>
    <w:rsid w:val="00B60744"/>
    <w:rsid w:val="00B60770"/>
    <w:rsid w:val="00B608B3"/>
    <w:rsid w:val="00B6091C"/>
    <w:rsid w:val="00B6093D"/>
    <w:rsid w:val="00B60944"/>
    <w:rsid w:val="00B60963"/>
    <w:rsid w:val="00B609A5"/>
    <w:rsid w:val="00B60A75"/>
    <w:rsid w:val="00B60AA3"/>
    <w:rsid w:val="00B60B1A"/>
    <w:rsid w:val="00B60B20"/>
    <w:rsid w:val="00B60BC5"/>
    <w:rsid w:val="00B60C95"/>
    <w:rsid w:val="00B60C96"/>
    <w:rsid w:val="00B60DBC"/>
    <w:rsid w:val="00B60DBF"/>
    <w:rsid w:val="00B60E19"/>
    <w:rsid w:val="00B60EDA"/>
    <w:rsid w:val="00B60FEB"/>
    <w:rsid w:val="00B6108B"/>
    <w:rsid w:val="00B610B8"/>
    <w:rsid w:val="00B610E6"/>
    <w:rsid w:val="00B6114C"/>
    <w:rsid w:val="00B61165"/>
    <w:rsid w:val="00B611AB"/>
    <w:rsid w:val="00B611ED"/>
    <w:rsid w:val="00B61276"/>
    <w:rsid w:val="00B612C1"/>
    <w:rsid w:val="00B6130D"/>
    <w:rsid w:val="00B61333"/>
    <w:rsid w:val="00B6143D"/>
    <w:rsid w:val="00B614C9"/>
    <w:rsid w:val="00B614DA"/>
    <w:rsid w:val="00B614FA"/>
    <w:rsid w:val="00B61661"/>
    <w:rsid w:val="00B61681"/>
    <w:rsid w:val="00B616AD"/>
    <w:rsid w:val="00B61753"/>
    <w:rsid w:val="00B6175D"/>
    <w:rsid w:val="00B6176C"/>
    <w:rsid w:val="00B61790"/>
    <w:rsid w:val="00B617EB"/>
    <w:rsid w:val="00B61819"/>
    <w:rsid w:val="00B61882"/>
    <w:rsid w:val="00B618CB"/>
    <w:rsid w:val="00B6190B"/>
    <w:rsid w:val="00B61923"/>
    <w:rsid w:val="00B61955"/>
    <w:rsid w:val="00B61972"/>
    <w:rsid w:val="00B6198B"/>
    <w:rsid w:val="00B619A2"/>
    <w:rsid w:val="00B619E0"/>
    <w:rsid w:val="00B61BFB"/>
    <w:rsid w:val="00B61C48"/>
    <w:rsid w:val="00B61CB6"/>
    <w:rsid w:val="00B61CEB"/>
    <w:rsid w:val="00B61E2E"/>
    <w:rsid w:val="00B61E48"/>
    <w:rsid w:val="00B61EE6"/>
    <w:rsid w:val="00B61F59"/>
    <w:rsid w:val="00B61F93"/>
    <w:rsid w:val="00B61FEA"/>
    <w:rsid w:val="00B61FF6"/>
    <w:rsid w:val="00B6203B"/>
    <w:rsid w:val="00B6205D"/>
    <w:rsid w:val="00B62160"/>
    <w:rsid w:val="00B621F7"/>
    <w:rsid w:val="00B6221C"/>
    <w:rsid w:val="00B62246"/>
    <w:rsid w:val="00B623F5"/>
    <w:rsid w:val="00B62476"/>
    <w:rsid w:val="00B624EC"/>
    <w:rsid w:val="00B62519"/>
    <w:rsid w:val="00B62585"/>
    <w:rsid w:val="00B62675"/>
    <w:rsid w:val="00B626A7"/>
    <w:rsid w:val="00B626B5"/>
    <w:rsid w:val="00B6270D"/>
    <w:rsid w:val="00B6285A"/>
    <w:rsid w:val="00B628D2"/>
    <w:rsid w:val="00B628DB"/>
    <w:rsid w:val="00B62949"/>
    <w:rsid w:val="00B62A18"/>
    <w:rsid w:val="00B62A1F"/>
    <w:rsid w:val="00B62AB9"/>
    <w:rsid w:val="00B62AEF"/>
    <w:rsid w:val="00B62BC2"/>
    <w:rsid w:val="00B62C61"/>
    <w:rsid w:val="00B62C82"/>
    <w:rsid w:val="00B62D0B"/>
    <w:rsid w:val="00B62D13"/>
    <w:rsid w:val="00B62DD7"/>
    <w:rsid w:val="00B62DD9"/>
    <w:rsid w:val="00B62DDF"/>
    <w:rsid w:val="00B62E17"/>
    <w:rsid w:val="00B62E54"/>
    <w:rsid w:val="00B62EC9"/>
    <w:rsid w:val="00B62F87"/>
    <w:rsid w:val="00B62FBC"/>
    <w:rsid w:val="00B62FD5"/>
    <w:rsid w:val="00B63060"/>
    <w:rsid w:val="00B6308A"/>
    <w:rsid w:val="00B630A8"/>
    <w:rsid w:val="00B6311F"/>
    <w:rsid w:val="00B6318D"/>
    <w:rsid w:val="00B6319D"/>
    <w:rsid w:val="00B631EE"/>
    <w:rsid w:val="00B6322B"/>
    <w:rsid w:val="00B6322C"/>
    <w:rsid w:val="00B633BF"/>
    <w:rsid w:val="00B633FA"/>
    <w:rsid w:val="00B6348E"/>
    <w:rsid w:val="00B634C7"/>
    <w:rsid w:val="00B635F1"/>
    <w:rsid w:val="00B6360C"/>
    <w:rsid w:val="00B63693"/>
    <w:rsid w:val="00B636B7"/>
    <w:rsid w:val="00B636DC"/>
    <w:rsid w:val="00B63745"/>
    <w:rsid w:val="00B63791"/>
    <w:rsid w:val="00B6383C"/>
    <w:rsid w:val="00B63848"/>
    <w:rsid w:val="00B63870"/>
    <w:rsid w:val="00B638CF"/>
    <w:rsid w:val="00B6392F"/>
    <w:rsid w:val="00B6396C"/>
    <w:rsid w:val="00B6398B"/>
    <w:rsid w:val="00B6398D"/>
    <w:rsid w:val="00B63A5D"/>
    <w:rsid w:val="00B63AFF"/>
    <w:rsid w:val="00B63BD3"/>
    <w:rsid w:val="00B63C2C"/>
    <w:rsid w:val="00B63C66"/>
    <w:rsid w:val="00B63D09"/>
    <w:rsid w:val="00B63D88"/>
    <w:rsid w:val="00B63D8D"/>
    <w:rsid w:val="00B63E11"/>
    <w:rsid w:val="00B63F24"/>
    <w:rsid w:val="00B63F41"/>
    <w:rsid w:val="00B64001"/>
    <w:rsid w:val="00B6400D"/>
    <w:rsid w:val="00B640C8"/>
    <w:rsid w:val="00B640D6"/>
    <w:rsid w:val="00B64152"/>
    <w:rsid w:val="00B64196"/>
    <w:rsid w:val="00B641C1"/>
    <w:rsid w:val="00B64295"/>
    <w:rsid w:val="00B642FB"/>
    <w:rsid w:val="00B643BD"/>
    <w:rsid w:val="00B643C8"/>
    <w:rsid w:val="00B64453"/>
    <w:rsid w:val="00B6445B"/>
    <w:rsid w:val="00B644C3"/>
    <w:rsid w:val="00B6450A"/>
    <w:rsid w:val="00B64541"/>
    <w:rsid w:val="00B6460D"/>
    <w:rsid w:val="00B6463A"/>
    <w:rsid w:val="00B64643"/>
    <w:rsid w:val="00B64660"/>
    <w:rsid w:val="00B646A1"/>
    <w:rsid w:val="00B646F9"/>
    <w:rsid w:val="00B64751"/>
    <w:rsid w:val="00B64788"/>
    <w:rsid w:val="00B64845"/>
    <w:rsid w:val="00B64870"/>
    <w:rsid w:val="00B648D7"/>
    <w:rsid w:val="00B64986"/>
    <w:rsid w:val="00B649C0"/>
    <w:rsid w:val="00B64A5C"/>
    <w:rsid w:val="00B64AA0"/>
    <w:rsid w:val="00B64AA2"/>
    <w:rsid w:val="00B64B69"/>
    <w:rsid w:val="00B64B85"/>
    <w:rsid w:val="00B64BA7"/>
    <w:rsid w:val="00B64C54"/>
    <w:rsid w:val="00B64DEB"/>
    <w:rsid w:val="00B64E45"/>
    <w:rsid w:val="00B64F1A"/>
    <w:rsid w:val="00B64F6D"/>
    <w:rsid w:val="00B64F8C"/>
    <w:rsid w:val="00B650BA"/>
    <w:rsid w:val="00B650DB"/>
    <w:rsid w:val="00B65155"/>
    <w:rsid w:val="00B653EF"/>
    <w:rsid w:val="00B65421"/>
    <w:rsid w:val="00B654B8"/>
    <w:rsid w:val="00B65526"/>
    <w:rsid w:val="00B6564B"/>
    <w:rsid w:val="00B656E1"/>
    <w:rsid w:val="00B65736"/>
    <w:rsid w:val="00B65769"/>
    <w:rsid w:val="00B6579A"/>
    <w:rsid w:val="00B6579F"/>
    <w:rsid w:val="00B657B4"/>
    <w:rsid w:val="00B65830"/>
    <w:rsid w:val="00B6583E"/>
    <w:rsid w:val="00B65853"/>
    <w:rsid w:val="00B6587E"/>
    <w:rsid w:val="00B6588E"/>
    <w:rsid w:val="00B658AD"/>
    <w:rsid w:val="00B658BF"/>
    <w:rsid w:val="00B658EC"/>
    <w:rsid w:val="00B658F2"/>
    <w:rsid w:val="00B65928"/>
    <w:rsid w:val="00B65937"/>
    <w:rsid w:val="00B65A9B"/>
    <w:rsid w:val="00B65B89"/>
    <w:rsid w:val="00B65CDF"/>
    <w:rsid w:val="00B65CE3"/>
    <w:rsid w:val="00B65D15"/>
    <w:rsid w:val="00B65D33"/>
    <w:rsid w:val="00B65DCA"/>
    <w:rsid w:val="00B65E56"/>
    <w:rsid w:val="00B65E79"/>
    <w:rsid w:val="00B65EE6"/>
    <w:rsid w:val="00B65EEE"/>
    <w:rsid w:val="00B65F05"/>
    <w:rsid w:val="00B65F55"/>
    <w:rsid w:val="00B66030"/>
    <w:rsid w:val="00B6614D"/>
    <w:rsid w:val="00B66229"/>
    <w:rsid w:val="00B6635E"/>
    <w:rsid w:val="00B663EC"/>
    <w:rsid w:val="00B664A3"/>
    <w:rsid w:val="00B664AB"/>
    <w:rsid w:val="00B664E1"/>
    <w:rsid w:val="00B664EA"/>
    <w:rsid w:val="00B66504"/>
    <w:rsid w:val="00B6655B"/>
    <w:rsid w:val="00B665A7"/>
    <w:rsid w:val="00B66620"/>
    <w:rsid w:val="00B66626"/>
    <w:rsid w:val="00B66694"/>
    <w:rsid w:val="00B66710"/>
    <w:rsid w:val="00B66713"/>
    <w:rsid w:val="00B66761"/>
    <w:rsid w:val="00B667AE"/>
    <w:rsid w:val="00B667B0"/>
    <w:rsid w:val="00B667C8"/>
    <w:rsid w:val="00B667E7"/>
    <w:rsid w:val="00B667EE"/>
    <w:rsid w:val="00B66812"/>
    <w:rsid w:val="00B66903"/>
    <w:rsid w:val="00B6690E"/>
    <w:rsid w:val="00B669C7"/>
    <w:rsid w:val="00B66AC2"/>
    <w:rsid w:val="00B66B5C"/>
    <w:rsid w:val="00B66C15"/>
    <w:rsid w:val="00B66C63"/>
    <w:rsid w:val="00B66E5F"/>
    <w:rsid w:val="00B66E6E"/>
    <w:rsid w:val="00B66EC5"/>
    <w:rsid w:val="00B66FD1"/>
    <w:rsid w:val="00B66FDB"/>
    <w:rsid w:val="00B66FF7"/>
    <w:rsid w:val="00B67041"/>
    <w:rsid w:val="00B67054"/>
    <w:rsid w:val="00B670AC"/>
    <w:rsid w:val="00B67131"/>
    <w:rsid w:val="00B67153"/>
    <w:rsid w:val="00B67158"/>
    <w:rsid w:val="00B6715D"/>
    <w:rsid w:val="00B67164"/>
    <w:rsid w:val="00B67215"/>
    <w:rsid w:val="00B67228"/>
    <w:rsid w:val="00B6727D"/>
    <w:rsid w:val="00B672B8"/>
    <w:rsid w:val="00B67476"/>
    <w:rsid w:val="00B67510"/>
    <w:rsid w:val="00B67589"/>
    <w:rsid w:val="00B675A4"/>
    <w:rsid w:val="00B676AD"/>
    <w:rsid w:val="00B676D5"/>
    <w:rsid w:val="00B6770D"/>
    <w:rsid w:val="00B67747"/>
    <w:rsid w:val="00B677F6"/>
    <w:rsid w:val="00B6789B"/>
    <w:rsid w:val="00B67A4C"/>
    <w:rsid w:val="00B67AF0"/>
    <w:rsid w:val="00B67B5B"/>
    <w:rsid w:val="00B67B60"/>
    <w:rsid w:val="00B67C12"/>
    <w:rsid w:val="00B67C1E"/>
    <w:rsid w:val="00B67CCB"/>
    <w:rsid w:val="00B67D10"/>
    <w:rsid w:val="00B67D2B"/>
    <w:rsid w:val="00B67DDC"/>
    <w:rsid w:val="00B67DE0"/>
    <w:rsid w:val="00B67E06"/>
    <w:rsid w:val="00B67E63"/>
    <w:rsid w:val="00B67F77"/>
    <w:rsid w:val="00B70001"/>
    <w:rsid w:val="00B7000E"/>
    <w:rsid w:val="00B700D9"/>
    <w:rsid w:val="00B70128"/>
    <w:rsid w:val="00B701CC"/>
    <w:rsid w:val="00B70201"/>
    <w:rsid w:val="00B7023E"/>
    <w:rsid w:val="00B7025B"/>
    <w:rsid w:val="00B70284"/>
    <w:rsid w:val="00B70290"/>
    <w:rsid w:val="00B702B9"/>
    <w:rsid w:val="00B702EB"/>
    <w:rsid w:val="00B70305"/>
    <w:rsid w:val="00B70347"/>
    <w:rsid w:val="00B7046C"/>
    <w:rsid w:val="00B7048B"/>
    <w:rsid w:val="00B70525"/>
    <w:rsid w:val="00B705CA"/>
    <w:rsid w:val="00B70641"/>
    <w:rsid w:val="00B70690"/>
    <w:rsid w:val="00B706CC"/>
    <w:rsid w:val="00B706D2"/>
    <w:rsid w:val="00B70704"/>
    <w:rsid w:val="00B70737"/>
    <w:rsid w:val="00B707C6"/>
    <w:rsid w:val="00B70818"/>
    <w:rsid w:val="00B70819"/>
    <w:rsid w:val="00B708C3"/>
    <w:rsid w:val="00B70994"/>
    <w:rsid w:val="00B709AC"/>
    <w:rsid w:val="00B70A3A"/>
    <w:rsid w:val="00B70A69"/>
    <w:rsid w:val="00B70AB7"/>
    <w:rsid w:val="00B70BD1"/>
    <w:rsid w:val="00B70C2E"/>
    <w:rsid w:val="00B70CB3"/>
    <w:rsid w:val="00B70D73"/>
    <w:rsid w:val="00B70E6E"/>
    <w:rsid w:val="00B70EE7"/>
    <w:rsid w:val="00B70FBE"/>
    <w:rsid w:val="00B710A1"/>
    <w:rsid w:val="00B710C6"/>
    <w:rsid w:val="00B710FB"/>
    <w:rsid w:val="00B71228"/>
    <w:rsid w:val="00B7128B"/>
    <w:rsid w:val="00B71322"/>
    <w:rsid w:val="00B7138F"/>
    <w:rsid w:val="00B713A6"/>
    <w:rsid w:val="00B713DF"/>
    <w:rsid w:val="00B7146A"/>
    <w:rsid w:val="00B71478"/>
    <w:rsid w:val="00B71496"/>
    <w:rsid w:val="00B714B2"/>
    <w:rsid w:val="00B71565"/>
    <w:rsid w:val="00B716B6"/>
    <w:rsid w:val="00B7180D"/>
    <w:rsid w:val="00B718F1"/>
    <w:rsid w:val="00B71937"/>
    <w:rsid w:val="00B71A2F"/>
    <w:rsid w:val="00B71ACB"/>
    <w:rsid w:val="00B71B27"/>
    <w:rsid w:val="00B71B5B"/>
    <w:rsid w:val="00B71B88"/>
    <w:rsid w:val="00B71BD7"/>
    <w:rsid w:val="00B71BF8"/>
    <w:rsid w:val="00B71C44"/>
    <w:rsid w:val="00B71C6A"/>
    <w:rsid w:val="00B71CDD"/>
    <w:rsid w:val="00B71D0B"/>
    <w:rsid w:val="00B71DB6"/>
    <w:rsid w:val="00B71E50"/>
    <w:rsid w:val="00B71E5D"/>
    <w:rsid w:val="00B71EB5"/>
    <w:rsid w:val="00B71EE3"/>
    <w:rsid w:val="00B71F9D"/>
    <w:rsid w:val="00B71FD9"/>
    <w:rsid w:val="00B72003"/>
    <w:rsid w:val="00B7200B"/>
    <w:rsid w:val="00B720BB"/>
    <w:rsid w:val="00B721B0"/>
    <w:rsid w:val="00B721B5"/>
    <w:rsid w:val="00B721D4"/>
    <w:rsid w:val="00B72201"/>
    <w:rsid w:val="00B7223B"/>
    <w:rsid w:val="00B722EE"/>
    <w:rsid w:val="00B72309"/>
    <w:rsid w:val="00B72341"/>
    <w:rsid w:val="00B72380"/>
    <w:rsid w:val="00B723A0"/>
    <w:rsid w:val="00B723B8"/>
    <w:rsid w:val="00B72434"/>
    <w:rsid w:val="00B724E3"/>
    <w:rsid w:val="00B72568"/>
    <w:rsid w:val="00B7257D"/>
    <w:rsid w:val="00B7261C"/>
    <w:rsid w:val="00B7264A"/>
    <w:rsid w:val="00B726A9"/>
    <w:rsid w:val="00B726B0"/>
    <w:rsid w:val="00B72769"/>
    <w:rsid w:val="00B72770"/>
    <w:rsid w:val="00B7277F"/>
    <w:rsid w:val="00B727B3"/>
    <w:rsid w:val="00B728C9"/>
    <w:rsid w:val="00B72917"/>
    <w:rsid w:val="00B729DA"/>
    <w:rsid w:val="00B72A75"/>
    <w:rsid w:val="00B72A77"/>
    <w:rsid w:val="00B72AE0"/>
    <w:rsid w:val="00B72AF7"/>
    <w:rsid w:val="00B72AFE"/>
    <w:rsid w:val="00B72BE3"/>
    <w:rsid w:val="00B72C2C"/>
    <w:rsid w:val="00B72CE9"/>
    <w:rsid w:val="00B72D72"/>
    <w:rsid w:val="00B72EA4"/>
    <w:rsid w:val="00B72F85"/>
    <w:rsid w:val="00B72FD2"/>
    <w:rsid w:val="00B7302F"/>
    <w:rsid w:val="00B730BE"/>
    <w:rsid w:val="00B73106"/>
    <w:rsid w:val="00B73190"/>
    <w:rsid w:val="00B73238"/>
    <w:rsid w:val="00B73277"/>
    <w:rsid w:val="00B7329E"/>
    <w:rsid w:val="00B732E3"/>
    <w:rsid w:val="00B73313"/>
    <w:rsid w:val="00B7337F"/>
    <w:rsid w:val="00B733CF"/>
    <w:rsid w:val="00B733D6"/>
    <w:rsid w:val="00B735A5"/>
    <w:rsid w:val="00B7361B"/>
    <w:rsid w:val="00B73675"/>
    <w:rsid w:val="00B7367D"/>
    <w:rsid w:val="00B73699"/>
    <w:rsid w:val="00B736DA"/>
    <w:rsid w:val="00B7375D"/>
    <w:rsid w:val="00B7375E"/>
    <w:rsid w:val="00B738AA"/>
    <w:rsid w:val="00B738F7"/>
    <w:rsid w:val="00B73911"/>
    <w:rsid w:val="00B73974"/>
    <w:rsid w:val="00B73989"/>
    <w:rsid w:val="00B739D7"/>
    <w:rsid w:val="00B73A0E"/>
    <w:rsid w:val="00B73A0F"/>
    <w:rsid w:val="00B73A4A"/>
    <w:rsid w:val="00B73A5D"/>
    <w:rsid w:val="00B73AFD"/>
    <w:rsid w:val="00B73B44"/>
    <w:rsid w:val="00B73C2C"/>
    <w:rsid w:val="00B73C78"/>
    <w:rsid w:val="00B73CDB"/>
    <w:rsid w:val="00B73D27"/>
    <w:rsid w:val="00B73D89"/>
    <w:rsid w:val="00B73DA2"/>
    <w:rsid w:val="00B73EE0"/>
    <w:rsid w:val="00B73F41"/>
    <w:rsid w:val="00B73FB6"/>
    <w:rsid w:val="00B73FB7"/>
    <w:rsid w:val="00B73FCA"/>
    <w:rsid w:val="00B74035"/>
    <w:rsid w:val="00B740CB"/>
    <w:rsid w:val="00B740F2"/>
    <w:rsid w:val="00B74214"/>
    <w:rsid w:val="00B74291"/>
    <w:rsid w:val="00B742D8"/>
    <w:rsid w:val="00B742DB"/>
    <w:rsid w:val="00B74448"/>
    <w:rsid w:val="00B744C1"/>
    <w:rsid w:val="00B74521"/>
    <w:rsid w:val="00B745C2"/>
    <w:rsid w:val="00B74652"/>
    <w:rsid w:val="00B74715"/>
    <w:rsid w:val="00B7475A"/>
    <w:rsid w:val="00B7476F"/>
    <w:rsid w:val="00B7478F"/>
    <w:rsid w:val="00B7479A"/>
    <w:rsid w:val="00B747DD"/>
    <w:rsid w:val="00B74859"/>
    <w:rsid w:val="00B749A7"/>
    <w:rsid w:val="00B74A1F"/>
    <w:rsid w:val="00B74A53"/>
    <w:rsid w:val="00B74A6A"/>
    <w:rsid w:val="00B74AB1"/>
    <w:rsid w:val="00B74AB5"/>
    <w:rsid w:val="00B74AE2"/>
    <w:rsid w:val="00B74B75"/>
    <w:rsid w:val="00B74B8D"/>
    <w:rsid w:val="00B74B8F"/>
    <w:rsid w:val="00B74B92"/>
    <w:rsid w:val="00B74BAF"/>
    <w:rsid w:val="00B74C49"/>
    <w:rsid w:val="00B74C5B"/>
    <w:rsid w:val="00B74CA6"/>
    <w:rsid w:val="00B74CD5"/>
    <w:rsid w:val="00B74CDF"/>
    <w:rsid w:val="00B74CE7"/>
    <w:rsid w:val="00B74CF9"/>
    <w:rsid w:val="00B74D02"/>
    <w:rsid w:val="00B74D4B"/>
    <w:rsid w:val="00B74DB9"/>
    <w:rsid w:val="00B74E29"/>
    <w:rsid w:val="00B74E31"/>
    <w:rsid w:val="00B74EBA"/>
    <w:rsid w:val="00B74F67"/>
    <w:rsid w:val="00B74F7C"/>
    <w:rsid w:val="00B75061"/>
    <w:rsid w:val="00B750A6"/>
    <w:rsid w:val="00B75117"/>
    <w:rsid w:val="00B751E2"/>
    <w:rsid w:val="00B75267"/>
    <w:rsid w:val="00B75321"/>
    <w:rsid w:val="00B753DB"/>
    <w:rsid w:val="00B753F6"/>
    <w:rsid w:val="00B75454"/>
    <w:rsid w:val="00B754AD"/>
    <w:rsid w:val="00B754DB"/>
    <w:rsid w:val="00B7551E"/>
    <w:rsid w:val="00B7554D"/>
    <w:rsid w:val="00B7563C"/>
    <w:rsid w:val="00B75649"/>
    <w:rsid w:val="00B75721"/>
    <w:rsid w:val="00B75806"/>
    <w:rsid w:val="00B75811"/>
    <w:rsid w:val="00B758D6"/>
    <w:rsid w:val="00B7590B"/>
    <w:rsid w:val="00B7592D"/>
    <w:rsid w:val="00B7593C"/>
    <w:rsid w:val="00B7599D"/>
    <w:rsid w:val="00B75A58"/>
    <w:rsid w:val="00B75A68"/>
    <w:rsid w:val="00B75B63"/>
    <w:rsid w:val="00B75BA4"/>
    <w:rsid w:val="00B75C19"/>
    <w:rsid w:val="00B75CDA"/>
    <w:rsid w:val="00B75D60"/>
    <w:rsid w:val="00B75D9F"/>
    <w:rsid w:val="00B75DA7"/>
    <w:rsid w:val="00B75DEB"/>
    <w:rsid w:val="00B75E18"/>
    <w:rsid w:val="00B75F44"/>
    <w:rsid w:val="00B75F6A"/>
    <w:rsid w:val="00B76040"/>
    <w:rsid w:val="00B760E9"/>
    <w:rsid w:val="00B76104"/>
    <w:rsid w:val="00B7610D"/>
    <w:rsid w:val="00B7611E"/>
    <w:rsid w:val="00B76150"/>
    <w:rsid w:val="00B761B1"/>
    <w:rsid w:val="00B762FA"/>
    <w:rsid w:val="00B76339"/>
    <w:rsid w:val="00B76350"/>
    <w:rsid w:val="00B7640E"/>
    <w:rsid w:val="00B76411"/>
    <w:rsid w:val="00B7649C"/>
    <w:rsid w:val="00B76501"/>
    <w:rsid w:val="00B765C2"/>
    <w:rsid w:val="00B765D5"/>
    <w:rsid w:val="00B765E0"/>
    <w:rsid w:val="00B76860"/>
    <w:rsid w:val="00B768F4"/>
    <w:rsid w:val="00B7697A"/>
    <w:rsid w:val="00B7699E"/>
    <w:rsid w:val="00B769B1"/>
    <w:rsid w:val="00B769B2"/>
    <w:rsid w:val="00B769D9"/>
    <w:rsid w:val="00B76A0D"/>
    <w:rsid w:val="00B76A44"/>
    <w:rsid w:val="00B76AC9"/>
    <w:rsid w:val="00B76AEF"/>
    <w:rsid w:val="00B76B1B"/>
    <w:rsid w:val="00B76BA3"/>
    <w:rsid w:val="00B76BE8"/>
    <w:rsid w:val="00B76D3E"/>
    <w:rsid w:val="00B76E0D"/>
    <w:rsid w:val="00B76E18"/>
    <w:rsid w:val="00B76E39"/>
    <w:rsid w:val="00B76E47"/>
    <w:rsid w:val="00B76EA3"/>
    <w:rsid w:val="00B76FF5"/>
    <w:rsid w:val="00B7706F"/>
    <w:rsid w:val="00B770D2"/>
    <w:rsid w:val="00B770FF"/>
    <w:rsid w:val="00B7714F"/>
    <w:rsid w:val="00B77185"/>
    <w:rsid w:val="00B77205"/>
    <w:rsid w:val="00B772F2"/>
    <w:rsid w:val="00B77340"/>
    <w:rsid w:val="00B77346"/>
    <w:rsid w:val="00B773EF"/>
    <w:rsid w:val="00B773F1"/>
    <w:rsid w:val="00B77459"/>
    <w:rsid w:val="00B774A8"/>
    <w:rsid w:val="00B774C3"/>
    <w:rsid w:val="00B77622"/>
    <w:rsid w:val="00B7767D"/>
    <w:rsid w:val="00B77684"/>
    <w:rsid w:val="00B77685"/>
    <w:rsid w:val="00B776C0"/>
    <w:rsid w:val="00B777E2"/>
    <w:rsid w:val="00B777ED"/>
    <w:rsid w:val="00B77815"/>
    <w:rsid w:val="00B7783E"/>
    <w:rsid w:val="00B77A59"/>
    <w:rsid w:val="00B77AC6"/>
    <w:rsid w:val="00B77AD8"/>
    <w:rsid w:val="00B77B4F"/>
    <w:rsid w:val="00B77B6E"/>
    <w:rsid w:val="00B77C13"/>
    <w:rsid w:val="00B77C1A"/>
    <w:rsid w:val="00B77CC1"/>
    <w:rsid w:val="00B77CC4"/>
    <w:rsid w:val="00B77CF6"/>
    <w:rsid w:val="00B77CFE"/>
    <w:rsid w:val="00B77D8F"/>
    <w:rsid w:val="00B77DAC"/>
    <w:rsid w:val="00B77E4B"/>
    <w:rsid w:val="00B77E50"/>
    <w:rsid w:val="00B77EA8"/>
    <w:rsid w:val="00B77ED4"/>
    <w:rsid w:val="00B77EF6"/>
    <w:rsid w:val="00B80047"/>
    <w:rsid w:val="00B8004A"/>
    <w:rsid w:val="00B800D1"/>
    <w:rsid w:val="00B8014F"/>
    <w:rsid w:val="00B80221"/>
    <w:rsid w:val="00B803DF"/>
    <w:rsid w:val="00B803F1"/>
    <w:rsid w:val="00B80403"/>
    <w:rsid w:val="00B80438"/>
    <w:rsid w:val="00B80489"/>
    <w:rsid w:val="00B804BA"/>
    <w:rsid w:val="00B804F2"/>
    <w:rsid w:val="00B8060F"/>
    <w:rsid w:val="00B8065A"/>
    <w:rsid w:val="00B80678"/>
    <w:rsid w:val="00B8072C"/>
    <w:rsid w:val="00B80758"/>
    <w:rsid w:val="00B8077E"/>
    <w:rsid w:val="00B807DE"/>
    <w:rsid w:val="00B8082B"/>
    <w:rsid w:val="00B80854"/>
    <w:rsid w:val="00B80885"/>
    <w:rsid w:val="00B808CA"/>
    <w:rsid w:val="00B808E0"/>
    <w:rsid w:val="00B80959"/>
    <w:rsid w:val="00B80977"/>
    <w:rsid w:val="00B80A47"/>
    <w:rsid w:val="00B80A8B"/>
    <w:rsid w:val="00B80A9C"/>
    <w:rsid w:val="00B80AD2"/>
    <w:rsid w:val="00B80B72"/>
    <w:rsid w:val="00B80B77"/>
    <w:rsid w:val="00B80BAB"/>
    <w:rsid w:val="00B80BB3"/>
    <w:rsid w:val="00B80BD2"/>
    <w:rsid w:val="00B80C66"/>
    <w:rsid w:val="00B80C68"/>
    <w:rsid w:val="00B80D20"/>
    <w:rsid w:val="00B80DDC"/>
    <w:rsid w:val="00B80DFC"/>
    <w:rsid w:val="00B80E02"/>
    <w:rsid w:val="00B80F4F"/>
    <w:rsid w:val="00B80F7C"/>
    <w:rsid w:val="00B80FB1"/>
    <w:rsid w:val="00B80FD3"/>
    <w:rsid w:val="00B81032"/>
    <w:rsid w:val="00B810A7"/>
    <w:rsid w:val="00B810BD"/>
    <w:rsid w:val="00B810C6"/>
    <w:rsid w:val="00B810D0"/>
    <w:rsid w:val="00B810E7"/>
    <w:rsid w:val="00B81212"/>
    <w:rsid w:val="00B81213"/>
    <w:rsid w:val="00B8124A"/>
    <w:rsid w:val="00B81332"/>
    <w:rsid w:val="00B8137B"/>
    <w:rsid w:val="00B81600"/>
    <w:rsid w:val="00B81688"/>
    <w:rsid w:val="00B81892"/>
    <w:rsid w:val="00B818ED"/>
    <w:rsid w:val="00B818EF"/>
    <w:rsid w:val="00B81916"/>
    <w:rsid w:val="00B81935"/>
    <w:rsid w:val="00B8196E"/>
    <w:rsid w:val="00B8197E"/>
    <w:rsid w:val="00B8198F"/>
    <w:rsid w:val="00B81A49"/>
    <w:rsid w:val="00B81AA2"/>
    <w:rsid w:val="00B81ABD"/>
    <w:rsid w:val="00B81AEE"/>
    <w:rsid w:val="00B81B43"/>
    <w:rsid w:val="00B81CA2"/>
    <w:rsid w:val="00B81CB4"/>
    <w:rsid w:val="00B81D47"/>
    <w:rsid w:val="00B81E03"/>
    <w:rsid w:val="00B81E96"/>
    <w:rsid w:val="00B81EBA"/>
    <w:rsid w:val="00B81EF1"/>
    <w:rsid w:val="00B81EFB"/>
    <w:rsid w:val="00B81EFC"/>
    <w:rsid w:val="00B81F14"/>
    <w:rsid w:val="00B8200C"/>
    <w:rsid w:val="00B82101"/>
    <w:rsid w:val="00B8218D"/>
    <w:rsid w:val="00B821E0"/>
    <w:rsid w:val="00B82225"/>
    <w:rsid w:val="00B82308"/>
    <w:rsid w:val="00B82347"/>
    <w:rsid w:val="00B8235A"/>
    <w:rsid w:val="00B82385"/>
    <w:rsid w:val="00B82390"/>
    <w:rsid w:val="00B823C5"/>
    <w:rsid w:val="00B8241B"/>
    <w:rsid w:val="00B824F7"/>
    <w:rsid w:val="00B825D2"/>
    <w:rsid w:val="00B8262F"/>
    <w:rsid w:val="00B82655"/>
    <w:rsid w:val="00B8273A"/>
    <w:rsid w:val="00B827FB"/>
    <w:rsid w:val="00B82867"/>
    <w:rsid w:val="00B8291E"/>
    <w:rsid w:val="00B8293A"/>
    <w:rsid w:val="00B82952"/>
    <w:rsid w:val="00B82995"/>
    <w:rsid w:val="00B829A0"/>
    <w:rsid w:val="00B829E0"/>
    <w:rsid w:val="00B82B10"/>
    <w:rsid w:val="00B82B32"/>
    <w:rsid w:val="00B82B61"/>
    <w:rsid w:val="00B82C40"/>
    <w:rsid w:val="00B82C64"/>
    <w:rsid w:val="00B82D15"/>
    <w:rsid w:val="00B82D16"/>
    <w:rsid w:val="00B82D1F"/>
    <w:rsid w:val="00B82DE7"/>
    <w:rsid w:val="00B82E7E"/>
    <w:rsid w:val="00B82EC0"/>
    <w:rsid w:val="00B82EF9"/>
    <w:rsid w:val="00B82F45"/>
    <w:rsid w:val="00B82FF1"/>
    <w:rsid w:val="00B8300C"/>
    <w:rsid w:val="00B83071"/>
    <w:rsid w:val="00B83117"/>
    <w:rsid w:val="00B831AC"/>
    <w:rsid w:val="00B831BC"/>
    <w:rsid w:val="00B8323F"/>
    <w:rsid w:val="00B832E7"/>
    <w:rsid w:val="00B83391"/>
    <w:rsid w:val="00B833E8"/>
    <w:rsid w:val="00B83686"/>
    <w:rsid w:val="00B836B1"/>
    <w:rsid w:val="00B836D2"/>
    <w:rsid w:val="00B83779"/>
    <w:rsid w:val="00B83812"/>
    <w:rsid w:val="00B8383F"/>
    <w:rsid w:val="00B8386E"/>
    <w:rsid w:val="00B838C9"/>
    <w:rsid w:val="00B8391B"/>
    <w:rsid w:val="00B839D9"/>
    <w:rsid w:val="00B83A28"/>
    <w:rsid w:val="00B83AD3"/>
    <w:rsid w:val="00B83AD6"/>
    <w:rsid w:val="00B83B19"/>
    <w:rsid w:val="00B83B3E"/>
    <w:rsid w:val="00B83C10"/>
    <w:rsid w:val="00B83C36"/>
    <w:rsid w:val="00B83CE7"/>
    <w:rsid w:val="00B83E24"/>
    <w:rsid w:val="00B83F7F"/>
    <w:rsid w:val="00B83F80"/>
    <w:rsid w:val="00B83F9E"/>
    <w:rsid w:val="00B84143"/>
    <w:rsid w:val="00B841BF"/>
    <w:rsid w:val="00B841EC"/>
    <w:rsid w:val="00B84452"/>
    <w:rsid w:val="00B844AE"/>
    <w:rsid w:val="00B844DA"/>
    <w:rsid w:val="00B84599"/>
    <w:rsid w:val="00B845D9"/>
    <w:rsid w:val="00B8462B"/>
    <w:rsid w:val="00B84765"/>
    <w:rsid w:val="00B8488D"/>
    <w:rsid w:val="00B84928"/>
    <w:rsid w:val="00B84958"/>
    <w:rsid w:val="00B849B3"/>
    <w:rsid w:val="00B849FF"/>
    <w:rsid w:val="00B84A8F"/>
    <w:rsid w:val="00B84A9A"/>
    <w:rsid w:val="00B84B05"/>
    <w:rsid w:val="00B84B0D"/>
    <w:rsid w:val="00B84B9B"/>
    <w:rsid w:val="00B84BDA"/>
    <w:rsid w:val="00B84C66"/>
    <w:rsid w:val="00B84D82"/>
    <w:rsid w:val="00B84DA5"/>
    <w:rsid w:val="00B84DF2"/>
    <w:rsid w:val="00B84DFF"/>
    <w:rsid w:val="00B84E0C"/>
    <w:rsid w:val="00B84E1E"/>
    <w:rsid w:val="00B84EA8"/>
    <w:rsid w:val="00B84FE4"/>
    <w:rsid w:val="00B85006"/>
    <w:rsid w:val="00B8500B"/>
    <w:rsid w:val="00B85010"/>
    <w:rsid w:val="00B85084"/>
    <w:rsid w:val="00B8508A"/>
    <w:rsid w:val="00B85133"/>
    <w:rsid w:val="00B851FC"/>
    <w:rsid w:val="00B8527D"/>
    <w:rsid w:val="00B85411"/>
    <w:rsid w:val="00B854CC"/>
    <w:rsid w:val="00B855B0"/>
    <w:rsid w:val="00B856E5"/>
    <w:rsid w:val="00B85706"/>
    <w:rsid w:val="00B8579F"/>
    <w:rsid w:val="00B858DF"/>
    <w:rsid w:val="00B85900"/>
    <w:rsid w:val="00B85954"/>
    <w:rsid w:val="00B85976"/>
    <w:rsid w:val="00B85988"/>
    <w:rsid w:val="00B859E6"/>
    <w:rsid w:val="00B85A56"/>
    <w:rsid w:val="00B85A78"/>
    <w:rsid w:val="00B85C54"/>
    <w:rsid w:val="00B85C60"/>
    <w:rsid w:val="00B85C7B"/>
    <w:rsid w:val="00B85D02"/>
    <w:rsid w:val="00B85D6F"/>
    <w:rsid w:val="00B85D90"/>
    <w:rsid w:val="00B85DA2"/>
    <w:rsid w:val="00B85DC3"/>
    <w:rsid w:val="00B85DDB"/>
    <w:rsid w:val="00B85DF2"/>
    <w:rsid w:val="00B85DFB"/>
    <w:rsid w:val="00B85E51"/>
    <w:rsid w:val="00B85EB7"/>
    <w:rsid w:val="00B85EC5"/>
    <w:rsid w:val="00B85EC6"/>
    <w:rsid w:val="00B85EE0"/>
    <w:rsid w:val="00B85F47"/>
    <w:rsid w:val="00B85F68"/>
    <w:rsid w:val="00B85FCA"/>
    <w:rsid w:val="00B85FCB"/>
    <w:rsid w:val="00B85FF5"/>
    <w:rsid w:val="00B8601A"/>
    <w:rsid w:val="00B860A3"/>
    <w:rsid w:val="00B860BF"/>
    <w:rsid w:val="00B8611B"/>
    <w:rsid w:val="00B86123"/>
    <w:rsid w:val="00B86166"/>
    <w:rsid w:val="00B86194"/>
    <w:rsid w:val="00B8619F"/>
    <w:rsid w:val="00B861D8"/>
    <w:rsid w:val="00B861EF"/>
    <w:rsid w:val="00B86210"/>
    <w:rsid w:val="00B863EA"/>
    <w:rsid w:val="00B8641B"/>
    <w:rsid w:val="00B86429"/>
    <w:rsid w:val="00B86472"/>
    <w:rsid w:val="00B864ED"/>
    <w:rsid w:val="00B86504"/>
    <w:rsid w:val="00B86583"/>
    <w:rsid w:val="00B8658D"/>
    <w:rsid w:val="00B86651"/>
    <w:rsid w:val="00B86710"/>
    <w:rsid w:val="00B8674D"/>
    <w:rsid w:val="00B867E4"/>
    <w:rsid w:val="00B86809"/>
    <w:rsid w:val="00B868AC"/>
    <w:rsid w:val="00B868B6"/>
    <w:rsid w:val="00B868DA"/>
    <w:rsid w:val="00B868F7"/>
    <w:rsid w:val="00B86936"/>
    <w:rsid w:val="00B86939"/>
    <w:rsid w:val="00B86957"/>
    <w:rsid w:val="00B869D7"/>
    <w:rsid w:val="00B86A33"/>
    <w:rsid w:val="00B86B24"/>
    <w:rsid w:val="00B86B8C"/>
    <w:rsid w:val="00B86B9F"/>
    <w:rsid w:val="00B86BC8"/>
    <w:rsid w:val="00B86C0A"/>
    <w:rsid w:val="00B86C5D"/>
    <w:rsid w:val="00B86D32"/>
    <w:rsid w:val="00B86DC1"/>
    <w:rsid w:val="00B86E08"/>
    <w:rsid w:val="00B86E0A"/>
    <w:rsid w:val="00B86E0B"/>
    <w:rsid w:val="00B86E7C"/>
    <w:rsid w:val="00B86E99"/>
    <w:rsid w:val="00B86FDE"/>
    <w:rsid w:val="00B8708A"/>
    <w:rsid w:val="00B870CA"/>
    <w:rsid w:val="00B8713E"/>
    <w:rsid w:val="00B87140"/>
    <w:rsid w:val="00B87248"/>
    <w:rsid w:val="00B872A8"/>
    <w:rsid w:val="00B872AB"/>
    <w:rsid w:val="00B8730E"/>
    <w:rsid w:val="00B87326"/>
    <w:rsid w:val="00B87344"/>
    <w:rsid w:val="00B873B0"/>
    <w:rsid w:val="00B873D9"/>
    <w:rsid w:val="00B87416"/>
    <w:rsid w:val="00B87709"/>
    <w:rsid w:val="00B87756"/>
    <w:rsid w:val="00B877E7"/>
    <w:rsid w:val="00B87916"/>
    <w:rsid w:val="00B87927"/>
    <w:rsid w:val="00B87947"/>
    <w:rsid w:val="00B87960"/>
    <w:rsid w:val="00B8797F"/>
    <w:rsid w:val="00B879E1"/>
    <w:rsid w:val="00B87A2F"/>
    <w:rsid w:val="00B87A6C"/>
    <w:rsid w:val="00B87A78"/>
    <w:rsid w:val="00B87BAE"/>
    <w:rsid w:val="00B87C0C"/>
    <w:rsid w:val="00B87CE4"/>
    <w:rsid w:val="00B87CF7"/>
    <w:rsid w:val="00B87D7E"/>
    <w:rsid w:val="00B87DC2"/>
    <w:rsid w:val="00B87E4C"/>
    <w:rsid w:val="00B87E97"/>
    <w:rsid w:val="00B87F3C"/>
    <w:rsid w:val="00B87FD4"/>
    <w:rsid w:val="00B90028"/>
    <w:rsid w:val="00B900F2"/>
    <w:rsid w:val="00B9013C"/>
    <w:rsid w:val="00B90241"/>
    <w:rsid w:val="00B902B8"/>
    <w:rsid w:val="00B902D5"/>
    <w:rsid w:val="00B9033F"/>
    <w:rsid w:val="00B90342"/>
    <w:rsid w:val="00B9035F"/>
    <w:rsid w:val="00B90380"/>
    <w:rsid w:val="00B903B7"/>
    <w:rsid w:val="00B9044E"/>
    <w:rsid w:val="00B90469"/>
    <w:rsid w:val="00B904C9"/>
    <w:rsid w:val="00B90552"/>
    <w:rsid w:val="00B905B5"/>
    <w:rsid w:val="00B9065E"/>
    <w:rsid w:val="00B906BB"/>
    <w:rsid w:val="00B90768"/>
    <w:rsid w:val="00B90A70"/>
    <w:rsid w:val="00B90B16"/>
    <w:rsid w:val="00B90BED"/>
    <w:rsid w:val="00B90C50"/>
    <w:rsid w:val="00B90C97"/>
    <w:rsid w:val="00B90D8F"/>
    <w:rsid w:val="00B90DAB"/>
    <w:rsid w:val="00B90DB3"/>
    <w:rsid w:val="00B90E6D"/>
    <w:rsid w:val="00B90EEA"/>
    <w:rsid w:val="00B90F83"/>
    <w:rsid w:val="00B90FA2"/>
    <w:rsid w:val="00B90FC0"/>
    <w:rsid w:val="00B91058"/>
    <w:rsid w:val="00B91084"/>
    <w:rsid w:val="00B910A5"/>
    <w:rsid w:val="00B910C8"/>
    <w:rsid w:val="00B911CD"/>
    <w:rsid w:val="00B9122D"/>
    <w:rsid w:val="00B912D9"/>
    <w:rsid w:val="00B91325"/>
    <w:rsid w:val="00B913AE"/>
    <w:rsid w:val="00B913D5"/>
    <w:rsid w:val="00B9140D"/>
    <w:rsid w:val="00B9163F"/>
    <w:rsid w:val="00B91700"/>
    <w:rsid w:val="00B917DD"/>
    <w:rsid w:val="00B917E9"/>
    <w:rsid w:val="00B9182A"/>
    <w:rsid w:val="00B9186D"/>
    <w:rsid w:val="00B91942"/>
    <w:rsid w:val="00B91967"/>
    <w:rsid w:val="00B91976"/>
    <w:rsid w:val="00B919B9"/>
    <w:rsid w:val="00B91A18"/>
    <w:rsid w:val="00B91B1B"/>
    <w:rsid w:val="00B91B66"/>
    <w:rsid w:val="00B91B76"/>
    <w:rsid w:val="00B91BA9"/>
    <w:rsid w:val="00B91BAA"/>
    <w:rsid w:val="00B91C6C"/>
    <w:rsid w:val="00B91D30"/>
    <w:rsid w:val="00B91D96"/>
    <w:rsid w:val="00B91DBE"/>
    <w:rsid w:val="00B91DC0"/>
    <w:rsid w:val="00B92004"/>
    <w:rsid w:val="00B9201C"/>
    <w:rsid w:val="00B92048"/>
    <w:rsid w:val="00B920DC"/>
    <w:rsid w:val="00B9214E"/>
    <w:rsid w:val="00B921FD"/>
    <w:rsid w:val="00B92221"/>
    <w:rsid w:val="00B922E6"/>
    <w:rsid w:val="00B9237B"/>
    <w:rsid w:val="00B92389"/>
    <w:rsid w:val="00B92397"/>
    <w:rsid w:val="00B9248F"/>
    <w:rsid w:val="00B924B4"/>
    <w:rsid w:val="00B924FB"/>
    <w:rsid w:val="00B92559"/>
    <w:rsid w:val="00B925C6"/>
    <w:rsid w:val="00B92619"/>
    <w:rsid w:val="00B9263A"/>
    <w:rsid w:val="00B9265C"/>
    <w:rsid w:val="00B926CA"/>
    <w:rsid w:val="00B926F4"/>
    <w:rsid w:val="00B92781"/>
    <w:rsid w:val="00B928AE"/>
    <w:rsid w:val="00B928E1"/>
    <w:rsid w:val="00B92A12"/>
    <w:rsid w:val="00B92A22"/>
    <w:rsid w:val="00B92A52"/>
    <w:rsid w:val="00B92B4C"/>
    <w:rsid w:val="00B92BAD"/>
    <w:rsid w:val="00B92CAA"/>
    <w:rsid w:val="00B92D0E"/>
    <w:rsid w:val="00B92D25"/>
    <w:rsid w:val="00B92D83"/>
    <w:rsid w:val="00B92DD0"/>
    <w:rsid w:val="00B92F9C"/>
    <w:rsid w:val="00B92FC2"/>
    <w:rsid w:val="00B92FFE"/>
    <w:rsid w:val="00B9302B"/>
    <w:rsid w:val="00B93092"/>
    <w:rsid w:val="00B931BB"/>
    <w:rsid w:val="00B931EE"/>
    <w:rsid w:val="00B932D5"/>
    <w:rsid w:val="00B93365"/>
    <w:rsid w:val="00B93370"/>
    <w:rsid w:val="00B93511"/>
    <w:rsid w:val="00B935C0"/>
    <w:rsid w:val="00B935D2"/>
    <w:rsid w:val="00B935E6"/>
    <w:rsid w:val="00B93618"/>
    <w:rsid w:val="00B9362D"/>
    <w:rsid w:val="00B936B3"/>
    <w:rsid w:val="00B936EE"/>
    <w:rsid w:val="00B936F9"/>
    <w:rsid w:val="00B93732"/>
    <w:rsid w:val="00B93738"/>
    <w:rsid w:val="00B937E8"/>
    <w:rsid w:val="00B93833"/>
    <w:rsid w:val="00B93838"/>
    <w:rsid w:val="00B93841"/>
    <w:rsid w:val="00B938B5"/>
    <w:rsid w:val="00B938CD"/>
    <w:rsid w:val="00B938F8"/>
    <w:rsid w:val="00B939EF"/>
    <w:rsid w:val="00B939F8"/>
    <w:rsid w:val="00B93A64"/>
    <w:rsid w:val="00B93B2A"/>
    <w:rsid w:val="00B93B46"/>
    <w:rsid w:val="00B93B82"/>
    <w:rsid w:val="00B93BDC"/>
    <w:rsid w:val="00B93D4A"/>
    <w:rsid w:val="00B93DD7"/>
    <w:rsid w:val="00B93DEF"/>
    <w:rsid w:val="00B93DF4"/>
    <w:rsid w:val="00B93E2E"/>
    <w:rsid w:val="00B93E42"/>
    <w:rsid w:val="00B93E4E"/>
    <w:rsid w:val="00B93E58"/>
    <w:rsid w:val="00B93E77"/>
    <w:rsid w:val="00B93EA1"/>
    <w:rsid w:val="00B93EA3"/>
    <w:rsid w:val="00B93EBA"/>
    <w:rsid w:val="00B93F9B"/>
    <w:rsid w:val="00B9403D"/>
    <w:rsid w:val="00B94069"/>
    <w:rsid w:val="00B940F9"/>
    <w:rsid w:val="00B941A4"/>
    <w:rsid w:val="00B942DB"/>
    <w:rsid w:val="00B9437C"/>
    <w:rsid w:val="00B944B7"/>
    <w:rsid w:val="00B94501"/>
    <w:rsid w:val="00B94530"/>
    <w:rsid w:val="00B945EC"/>
    <w:rsid w:val="00B94666"/>
    <w:rsid w:val="00B946A2"/>
    <w:rsid w:val="00B946FA"/>
    <w:rsid w:val="00B94753"/>
    <w:rsid w:val="00B9476F"/>
    <w:rsid w:val="00B947CB"/>
    <w:rsid w:val="00B9480A"/>
    <w:rsid w:val="00B9490A"/>
    <w:rsid w:val="00B9490F"/>
    <w:rsid w:val="00B94935"/>
    <w:rsid w:val="00B94960"/>
    <w:rsid w:val="00B949EC"/>
    <w:rsid w:val="00B94A5D"/>
    <w:rsid w:val="00B94AAE"/>
    <w:rsid w:val="00B94ACC"/>
    <w:rsid w:val="00B94ADD"/>
    <w:rsid w:val="00B94B34"/>
    <w:rsid w:val="00B94BC8"/>
    <w:rsid w:val="00B94BFA"/>
    <w:rsid w:val="00B94C7A"/>
    <w:rsid w:val="00B94D0B"/>
    <w:rsid w:val="00B94D67"/>
    <w:rsid w:val="00B94D68"/>
    <w:rsid w:val="00B94E13"/>
    <w:rsid w:val="00B94E31"/>
    <w:rsid w:val="00B94E51"/>
    <w:rsid w:val="00B94E82"/>
    <w:rsid w:val="00B95010"/>
    <w:rsid w:val="00B9503E"/>
    <w:rsid w:val="00B951B6"/>
    <w:rsid w:val="00B951F6"/>
    <w:rsid w:val="00B95269"/>
    <w:rsid w:val="00B9527D"/>
    <w:rsid w:val="00B9533F"/>
    <w:rsid w:val="00B95397"/>
    <w:rsid w:val="00B953C0"/>
    <w:rsid w:val="00B953CE"/>
    <w:rsid w:val="00B95405"/>
    <w:rsid w:val="00B9541F"/>
    <w:rsid w:val="00B95475"/>
    <w:rsid w:val="00B954D1"/>
    <w:rsid w:val="00B95525"/>
    <w:rsid w:val="00B9552A"/>
    <w:rsid w:val="00B9558D"/>
    <w:rsid w:val="00B955C6"/>
    <w:rsid w:val="00B9561E"/>
    <w:rsid w:val="00B956B1"/>
    <w:rsid w:val="00B957BB"/>
    <w:rsid w:val="00B957D3"/>
    <w:rsid w:val="00B9580F"/>
    <w:rsid w:val="00B95816"/>
    <w:rsid w:val="00B9583E"/>
    <w:rsid w:val="00B95857"/>
    <w:rsid w:val="00B95863"/>
    <w:rsid w:val="00B9587B"/>
    <w:rsid w:val="00B9587C"/>
    <w:rsid w:val="00B958B2"/>
    <w:rsid w:val="00B95902"/>
    <w:rsid w:val="00B95974"/>
    <w:rsid w:val="00B9598B"/>
    <w:rsid w:val="00B959E5"/>
    <w:rsid w:val="00B95A20"/>
    <w:rsid w:val="00B95A5F"/>
    <w:rsid w:val="00B95A82"/>
    <w:rsid w:val="00B95A92"/>
    <w:rsid w:val="00B95AC2"/>
    <w:rsid w:val="00B95ACF"/>
    <w:rsid w:val="00B95AF8"/>
    <w:rsid w:val="00B95B97"/>
    <w:rsid w:val="00B95B9C"/>
    <w:rsid w:val="00B95C05"/>
    <w:rsid w:val="00B95C38"/>
    <w:rsid w:val="00B95C9F"/>
    <w:rsid w:val="00B95CB1"/>
    <w:rsid w:val="00B95D26"/>
    <w:rsid w:val="00B95D31"/>
    <w:rsid w:val="00B95D52"/>
    <w:rsid w:val="00B95D55"/>
    <w:rsid w:val="00B95D96"/>
    <w:rsid w:val="00B95D9C"/>
    <w:rsid w:val="00B95DB7"/>
    <w:rsid w:val="00B95DFE"/>
    <w:rsid w:val="00B95E3E"/>
    <w:rsid w:val="00B95E53"/>
    <w:rsid w:val="00B95EA9"/>
    <w:rsid w:val="00B95EBA"/>
    <w:rsid w:val="00B95FCC"/>
    <w:rsid w:val="00B95FEB"/>
    <w:rsid w:val="00B95FFA"/>
    <w:rsid w:val="00B96015"/>
    <w:rsid w:val="00B960BF"/>
    <w:rsid w:val="00B961DB"/>
    <w:rsid w:val="00B962D9"/>
    <w:rsid w:val="00B96338"/>
    <w:rsid w:val="00B9634A"/>
    <w:rsid w:val="00B9636A"/>
    <w:rsid w:val="00B96372"/>
    <w:rsid w:val="00B963B3"/>
    <w:rsid w:val="00B9643E"/>
    <w:rsid w:val="00B965BD"/>
    <w:rsid w:val="00B965F0"/>
    <w:rsid w:val="00B965F4"/>
    <w:rsid w:val="00B9660D"/>
    <w:rsid w:val="00B96634"/>
    <w:rsid w:val="00B96647"/>
    <w:rsid w:val="00B96652"/>
    <w:rsid w:val="00B96675"/>
    <w:rsid w:val="00B9670C"/>
    <w:rsid w:val="00B96756"/>
    <w:rsid w:val="00B967F9"/>
    <w:rsid w:val="00B96800"/>
    <w:rsid w:val="00B968DD"/>
    <w:rsid w:val="00B96946"/>
    <w:rsid w:val="00B96997"/>
    <w:rsid w:val="00B96998"/>
    <w:rsid w:val="00B96A30"/>
    <w:rsid w:val="00B96A88"/>
    <w:rsid w:val="00B96B14"/>
    <w:rsid w:val="00B96B23"/>
    <w:rsid w:val="00B96B49"/>
    <w:rsid w:val="00B96B52"/>
    <w:rsid w:val="00B96BAE"/>
    <w:rsid w:val="00B96BD0"/>
    <w:rsid w:val="00B96C4C"/>
    <w:rsid w:val="00B96C6C"/>
    <w:rsid w:val="00B96CA8"/>
    <w:rsid w:val="00B96CD7"/>
    <w:rsid w:val="00B96D50"/>
    <w:rsid w:val="00B96D52"/>
    <w:rsid w:val="00B96E9E"/>
    <w:rsid w:val="00B96EEC"/>
    <w:rsid w:val="00B96F8B"/>
    <w:rsid w:val="00B96F9C"/>
    <w:rsid w:val="00B96FAB"/>
    <w:rsid w:val="00B96FEA"/>
    <w:rsid w:val="00B970CA"/>
    <w:rsid w:val="00B970D7"/>
    <w:rsid w:val="00B970E8"/>
    <w:rsid w:val="00B97129"/>
    <w:rsid w:val="00B9715C"/>
    <w:rsid w:val="00B971C6"/>
    <w:rsid w:val="00B971C8"/>
    <w:rsid w:val="00B971F3"/>
    <w:rsid w:val="00B97224"/>
    <w:rsid w:val="00B97237"/>
    <w:rsid w:val="00B9727E"/>
    <w:rsid w:val="00B972F0"/>
    <w:rsid w:val="00B972F5"/>
    <w:rsid w:val="00B972F6"/>
    <w:rsid w:val="00B974D5"/>
    <w:rsid w:val="00B97660"/>
    <w:rsid w:val="00B97770"/>
    <w:rsid w:val="00B9778A"/>
    <w:rsid w:val="00B977FA"/>
    <w:rsid w:val="00B97896"/>
    <w:rsid w:val="00B978FC"/>
    <w:rsid w:val="00B9796F"/>
    <w:rsid w:val="00B97A01"/>
    <w:rsid w:val="00B97A63"/>
    <w:rsid w:val="00B97ABF"/>
    <w:rsid w:val="00B97B25"/>
    <w:rsid w:val="00B97B46"/>
    <w:rsid w:val="00B97B98"/>
    <w:rsid w:val="00B97BE9"/>
    <w:rsid w:val="00B97C2C"/>
    <w:rsid w:val="00B97E44"/>
    <w:rsid w:val="00B97E5E"/>
    <w:rsid w:val="00B97E9D"/>
    <w:rsid w:val="00B97ED8"/>
    <w:rsid w:val="00B97F5A"/>
    <w:rsid w:val="00BA0022"/>
    <w:rsid w:val="00BA0025"/>
    <w:rsid w:val="00BA0118"/>
    <w:rsid w:val="00BA0127"/>
    <w:rsid w:val="00BA0175"/>
    <w:rsid w:val="00BA02A0"/>
    <w:rsid w:val="00BA02E1"/>
    <w:rsid w:val="00BA02F0"/>
    <w:rsid w:val="00BA03A7"/>
    <w:rsid w:val="00BA044D"/>
    <w:rsid w:val="00BA045C"/>
    <w:rsid w:val="00BA04D3"/>
    <w:rsid w:val="00BA0522"/>
    <w:rsid w:val="00BA0610"/>
    <w:rsid w:val="00BA0673"/>
    <w:rsid w:val="00BA06FB"/>
    <w:rsid w:val="00BA0748"/>
    <w:rsid w:val="00BA0791"/>
    <w:rsid w:val="00BA07EA"/>
    <w:rsid w:val="00BA0808"/>
    <w:rsid w:val="00BA0824"/>
    <w:rsid w:val="00BA082D"/>
    <w:rsid w:val="00BA086D"/>
    <w:rsid w:val="00BA0888"/>
    <w:rsid w:val="00BA08EB"/>
    <w:rsid w:val="00BA090E"/>
    <w:rsid w:val="00BA094A"/>
    <w:rsid w:val="00BA0993"/>
    <w:rsid w:val="00BA09D4"/>
    <w:rsid w:val="00BA09F3"/>
    <w:rsid w:val="00BA0A71"/>
    <w:rsid w:val="00BA0A8F"/>
    <w:rsid w:val="00BA0AC5"/>
    <w:rsid w:val="00BA0ACE"/>
    <w:rsid w:val="00BA0AD0"/>
    <w:rsid w:val="00BA0BDD"/>
    <w:rsid w:val="00BA0BE7"/>
    <w:rsid w:val="00BA0C0A"/>
    <w:rsid w:val="00BA0C16"/>
    <w:rsid w:val="00BA0C80"/>
    <w:rsid w:val="00BA0C8D"/>
    <w:rsid w:val="00BA0D32"/>
    <w:rsid w:val="00BA0D87"/>
    <w:rsid w:val="00BA0DC6"/>
    <w:rsid w:val="00BA0EAB"/>
    <w:rsid w:val="00BA0EEF"/>
    <w:rsid w:val="00BA0FB5"/>
    <w:rsid w:val="00BA100C"/>
    <w:rsid w:val="00BA111C"/>
    <w:rsid w:val="00BA11A7"/>
    <w:rsid w:val="00BA11DA"/>
    <w:rsid w:val="00BA127D"/>
    <w:rsid w:val="00BA12A1"/>
    <w:rsid w:val="00BA12A9"/>
    <w:rsid w:val="00BA1328"/>
    <w:rsid w:val="00BA133D"/>
    <w:rsid w:val="00BA13A8"/>
    <w:rsid w:val="00BA1486"/>
    <w:rsid w:val="00BA1490"/>
    <w:rsid w:val="00BA14F4"/>
    <w:rsid w:val="00BA152D"/>
    <w:rsid w:val="00BA16BC"/>
    <w:rsid w:val="00BA1719"/>
    <w:rsid w:val="00BA17DC"/>
    <w:rsid w:val="00BA18F0"/>
    <w:rsid w:val="00BA1930"/>
    <w:rsid w:val="00BA1966"/>
    <w:rsid w:val="00BA1A6D"/>
    <w:rsid w:val="00BA1AB7"/>
    <w:rsid w:val="00BA1AD4"/>
    <w:rsid w:val="00BA1B21"/>
    <w:rsid w:val="00BA1B62"/>
    <w:rsid w:val="00BA1C32"/>
    <w:rsid w:val="00BA1CA3"/>
    <w:rsid w:val="00BA1D2B"/>
    <w:rsid w:val="00BA1DE3"/>
    <w:rsid w:val="00BA1E42"/>
    <w:rsid w:val="00BA1EFC"/>
    <w:rsid w:val="00BA1F40"/>
    <w:rsid w:val="00BA1F7A"/>
    <w:rsid w:val="00BA1FD0"/>
    <w:rsid w:val="00BA1FDC"/>
    <w:rsid w:val="00BA200A"/>
    <w:rsid w:val="00BA20D6"/>
    <w:rsid w:val="00BA2112"/>
    <w:rsid w:val="00BA2280"/>
    <w:rsid w:val="00BA22A8"/>
    <w:rsid w:val="00BA22D8"/>
    <w:rsid w:val="00BA22F5"/>
    <w:rsid w:val="00BA2340"/>
    <w:rsid w:val="00BA235B"/>
    <w:rsid w:val="00BA23D6"/>
    <w:rsid w:val="00BA265B"/>
    <w:rsid w:val="00BA26DB"/>
    <w:rsid w:val="00BA2811"/>
    <w:rsid w:val="00BA2850"/>
    <w:rsid w:val="00BA288E"/>
    <w:rsid w:val="00BA28AD"/>
    <w:rsid w:val="00BA28D1"/>
    <w:rsid w:val="00BA29C6"/>
    <w:rsid w:val="00BA29FC"/>
    <w:rsid w:val="00BA2A4A"/>
    <w:rsid w:val="00BA2A97"/>
    <w:rsid w:val="00BA2BC0"/>
    <w:rsid w:val="00BA2D49"/>
    <w:rsid w:val="00BA2D4C"/>
    <w:rsid w:val="00BA2D73"/>
    <w:rsid w:val="00BA2D90"/>
    <w:rsid w:val="00BA2DBE"/>
    <w:rsid w:val="00BA2EF9"/>
    <w:rsid w:val="00BA2FCE"/>
    <w:rsid w:val="00BA309C"/>
    <w:rsid w:val="00BA319A"/>
    <w:rsid w:val="00BA31C5"/>
    <w:rsid w:val="00BA31EE"/>
    <w:rsid w:val="00BA3248"/>
    <w:rsid w:val="00BA3299"/>
    <w:rsid w:val="00BA32DC"/>
    <w:rsid w:val="00BA349F"/>
    <w:rsid w:val="00BA34AD"/>
    <w:rsid w:val="00BA35C9"/>
    <w:rsid w:val="00BA36FD"/>
    <w:rsid w:val="00BA3753"/>
    <w:rsid w:val="00BA3773"/>
    <w:rsid w:val="00BA3810"/>
    <w:rsid w:val="00BA38D6"/>
    <w:rsid w:val="00BA39CA"/>
    <w:rsid w:val="00BA3A17"/>
    <w:rsid w:val="00BA3A7B"/>
    <w:rsid w:val="00BA3AFD"/>
    <w:rsid w:val="00BA3B58"/>
    <w:rsid w:val="00BA3B96"/>
    <w:rsid w:val="00BA3BEA"/>
    <w:rsid w:val="00BA3D4B"/>
    <w:rsid w:val="00BA3D6B"/>
    <w:rsid w:val="00BA3D9D"/>
    <w:rsid w:val="00BA3E79"/>
    <w:rsid w:val="00BA3F3F"/>
    <w:rsid w:val="00BA3FBA"/>
    <w:rsid w:val="00BA3FD2"/>
    <w:rsid w:val="00BA4006"/>
    <w:rsid w:val="00BA4016"/>
    <w:rsid w:val="00BA405B"/>
    <w:rsid w:val="00BA4062"/>
    <w:rsid w:val="00BA4103"/>
    <w:rsid w:val="00BA413B"/>
    <w:rsid w:val="00BA4214"/>
    <w:rsid w:val="00BA4268"/>
    <w:rsid w:val="00BA42D2"/>
    <w:rsid w:val="00BA42DA"/>
    <w:rsid w:val="00BA430B"/>
    <w:rsid w:val="00BA4311"/>
    <w:rsid w:val="00BA43B5"/>
    <w:rsid w:val="00BA43E5"/>
    <w:rsid w:val="00BA446A"/>
    <w:rsid w:val="00BA44BB"/>
    <w:rsid w:val="00BA44F9"/>
    <w:rsid w:val="00BA4500"/>
    <w:rsid w:val="00BA4560"/>
    <w:rsid w:val="00BA4565"/>
    <w:rsid w:val="00BA45B2"/>
    <w:rsid w:val="00BA45ED"/>
    <w:rsid w:val="00BA46B9"/>
    <w:rsid w:val="00BA46EC"/>
    <w:rsid w:val="00BA473F"/>
    <w:rsid w:val="00BA478C"/>
    <w:rsid w:val="00BA47D8"/>
    <w:rsid w:val="00BA4827"/>
    <w:rsid w:val="00BA4893"/>
    <w:rsid w:val="00BA48B7"/>
    <w:rsid w:val="00BA48C1"/>
    <w:rsid w:val="00BA4915"/>
    <w:rsid w:val="00BA491F"/>
    <w:rsid w:val="00BA4A6F"/>
    <w:rsid w:val="00BA4A80"/>
    <w:rsid w:val="00BA4AFD"/>
    <w:rsid w:val="00BA4B19"/>
    <w:rsid w:val="00BA4B38"/>
    <w:rsid w:val="00BA4B99"/>
    <w:rsid w:val="00BA4BD6"/>
    <w:rsid w:val="00BA4C67"/>
    <w:rsid w:val="00BA4CA8"/>
    <w:rsid w:val="00BA4CCD"/>
    <w:rsid w:val="00BA4DA8"/>
    <w:rsid w:val="00BA4E99"/>
    <w:rsid w:val="00BA4FBD"/>
    <w:rsid w:val="00BA4FBE"/>
    <w:rsid w:val="00BA50C0"/>
    <w:rsid w:val="00BA5145"/>
    <w:rsid w:val="00BA5224"/>
    <w:rsid w:val="00BA522A"/>
    <w:rsid w:val="00BA523F"/>
    <w:rsid w:val="00BA53DE"/>
    <w:rsid w:val="00BA5459"/>
    <w:rsid w:val="00BA5462"/>
    <w:rsid w:val="00BA54BF"/>
    <w:rsid w:val="00BA552B"/>
    <w:rsid w:val="00BA552F"/>
    <w:rsid w:val="00BA55CA"/>
    <w:rsid w:val="00BA565F"/>
    <w:rsid w:val="00BA5676"/>
    <w:rsid w:val="00BA5677"/>
    <w:rsid w:val="00BA5696"/>
    <w:rsid w:val="00BA56A6"/>
    <w:rsid w:val="00BA56C9"/>
    <w:rsid w:val="00BA57AF"/>
    <w:rsid w:val="00BA57D2"/>
    <w:rsid w:val="00BA580B"/>
    <w:rsid w:val="00BA585A"/>
    <w:rsid w:val="00BA586A"/>
    <w:rsid w:val="00BA5873"/>
    <w:rsid w:val="00BA597D"/>
    <w:rsid w:val="00BA59B6"/>
    <w:rsid w:val="00BA5AA2"/>
    <w:rsid w:val="00BA5AC2"/>
    <w:rsid w:val="00BA5AFD"/>
    <w:rsid w:val="00BA5B17"/>
    <w:rsid w:val="00BA5B82"/>
    <w:rsid w:val="00BA5BFC"/>
    <w:rsid w:val="00BA5C14"/>
    <w:rsid w:val="00BA5C80"/>
    <w:rsid w:val="00BA5C82"/>
    <w:rsid w:val="00BA5CB2"/>
    <w:rsid w:val="00BA5CEE"/>
    <w:rsid w:val="00BA5D58"/>
    <w:rsid w:val="00BA5DAD"/>
    <w:rsid w:val="00BA5E4D"/>
    <w:rsid w:val="00BA5EEF"/>
    <w:rsid w:val="00BA5F5D"/>
    <w:rsid w:val="00BA5FD3"/>
    <w:rsid w:val="00BA6165"/>
    <w:rsid w:val="00BA6244"/>
    <w:rsid w:val="00BA6277"/>
    <w:rsid w:val="00BA6285"/>
    <w:rsid w:val="00BA62F4"/>
    <w:rsid w:val="00BA63FB"/>
    <w:rsid w:val="00BA640A"/>
    <w:rsid w:val="00BA647A"/>
    <w:rsid w:val="00BA64BD"/>
    <w:rsid w:val="00BA64CF"/>
    <w:rsid w:val="00BA651B"/>
    <w:rsid w:val="00BA654F"/>
    <w:rsid w:val="00BA6621"/>
    <w:rsid w:val="00BA6662"/>
    <w:rsid w:val="00BA66D5"/>
    <w:rsid w:val="00BA66E7"/>
    <w:rsid w:val="00BA67D2"/>
    <w:rsid w:val="00BA6862"/>
    <w:rsid w:val="00BA68D6"/>
    <w:rsid w:val="00BA69AF"/>
    <w:rsid w:val="00BA6A0E"/>
    <w:rsid w:val="00BA6AA6"/>
    <w:rsid w:val="00BA6B1A"/>
    <w:rsid w:val="00BA6B73"/>
    <w:rsid w:val="00BA6BC8"/>
    <w:rsid w:val="00BA6CA5"/>
    <w:rsid w:val="00BA6EE2"/>
    <w:rsid w:val="00BA6F07"/>
    <w:rsid w:val="00BA6FB4"/>
    <w:rsid w:val="00BA7007"/>
    <w:rsid w:val="00BA7012"/>
    <w:rsid w:val="00BA7023"/>
    <w:rsid w:val="00BA70E2"/>
    <w:rsid w:val="00BA7232"/>
    <w:rsid w:val="00BA7251"/>
    <w:rsid w:val="00BA72FD"/>
    <w:rsid w:val="00BA7328"/>
    <w:rsid w:val="00BA73AF"/>
    <w:rsid w:val="00BA73F1"/>
    <w:rsid w:val="00BA74CC"/>
    <w:rsid w:val="00BA755E"/>
    <w:rsid w:val="00BA766C"/>
    <w:rsid w:val="00BA76D9"/>
    <w:rsid w:val="00BA772B"/>
    <w:rsid w:val="00BA77CD"/>
    <w:rsid w:val="00BA783F"/>
    <w:rsid w:val="00BA7916"/>
    <w:rsid w:val="00BA793F"/>
    <w:rsid w:val="00BA794A"/>
    <w:rsid w:val="00BA79D5"/>
    <w:rsid w:val="00BA79DE"/>
    <w:rsid w:val="00BA79F6"/>
    <w:rsid w:val="00BA7AD2"/>
    <w:rsid w:val="00BA7ADD"/>
    <w:rsid w:val="00BA7B31"/>
    <w:rsid w:val="00BA7B69"/>
    <w:rsid w:val="00BA7C59"/>
    <w:rsid w:val="00BA7F58"/>
    <w:rsid w:val="00BA7F7C"/>
    <w:rsid w:val="00BA7F8B"/>
    <w:rsid w:val="00BA7FB3"/>
    <w:rsid w:val="00BA7FCF"/>
    <w:rsid w:val="00BB00AA"/>
    <w:rsid w:val="00BB00CE"/>
    <w:rsid w:val="00BB011A"/>
    <w:rsid w:val="00BB011C"/>
    <w:rsid w:val="00BB014B"/>
    <w:rsid w:val="00BB018B"/>
    <w:rsid w:val="00BB01D3"/>
    <w:rsid w:val="00BB023F"/>
    <w:rsid w:val="00BB024E"/>
    <w:rsid w:val="00BB0282"/>
    <w:rsid w:val="00BB02B9"/>
    <w:rsid w:val="00BB02D8"/>
    <w:rsid w:val="00BB0312"/>
    <w:rsid w:val="00BB0338"/>
    <w:rsid w:val="00BB0413"/>
    <w:rsid w:val="00BB04DF"/>
    <w:rsid w:val="00BB0541"/>
    <w:rsid w:val="00BB0591"/>
    <w:rsid w:val="00BB05BB"/>
    <w:rsid w:val="00BB0658"/>
    <w:rsid w:val="00BB0701"/>
    <w:rsid w:val="00BB0739"/>
    <w:rsid w:val="00BB07EE"/>
    <w:rsid w:val="00BB0876"/>
    <w:rsid w:val="00BB08C6"/>
    <w:rsid w:val="00BB08F0"/>
    <w:rsid w:val="00BB09FB"/>
    <w:rsid w:val="00BB0A14"/>
    <w:rsid w:val="00BB0A7C"/>
    <w:rsid w:val="00BB0AAE"/>
    <w:rsid w:val="00BB0B4A"/>
    <w:rsid w:val="00BB0B87"/>
    <w:rsid w:val="00BB0B8A"/>
    <w:rsid w:val="00BB0BE3"/>
    <w:rsid w:val="00BB0C32"/>
    <w:rsid w:val="00BB0CBA"/>
    <w:rsid w:val="00BB0D11"/>
    <w:rsid w:val="00BB0D2C"/>
    <w:rsid w:val="00BB0D69"/>
    <w:rsid w:val="00BB0D6A"/>
    <w:rsid w:val="00BB0D78"/>
    <w:rsid w:val="00BB0EBB"/>
    <w:rsid w:val="00BB0FB4"/>
    <w:rsid w:val="00BB0FB7"/>
    <w:rsid w:val="00BB1016"/>
    <w:rsid w:val="00BB1060"/>
    <w:rsid w:val="00BB1224"/>
    <w:rsid w:val="00BB12DE"/>
    <w:rsid w:val="00BB1337"/>
    <w:rsid w:val="00BB1346"/>
    <w:rsid w:val="00BB13F8"/>
    <w:rsid w:val="00BB142B"/>
    <w:rsid w:val="00BB147F"/>
    <w:rsid w:val="00BB14BF"/>
    <w:rsid w:val="00BB14D2"/>
    <w:rsid w:val="00BB151D"/>
    <w:rsid w:val="00BB168D"/>
    <w:rsid w:val="00BB177E"/>
    <w:rsid w:val="00BB1786"/>
    <w:rsid w:val="00BB17EE"/>
    <w:rsid w:val="00BB18C7"/>
    <w:rsid w:val="00BB18D6"/>
    <w:rsid w:val="00BB192D"/>
    <w:rsid w:val="00BB1936"/>
    <w:rsid w:val="00BB1975"/>
    <w:rsid w:val="00BB1980"/>
    <w:rsid w:val="00BB1A15"/>
    <w:rsid w:val="00BB1A76"/>
    <w:rsid w:val="00BB1A77"/>
    <w:rsid w:val="00BB1AA7"/>
    <w:rsid w:val="00BB1ABE"/>
    <w:rsid w:val="00BB1AFD"/>
    <w:rsid w:val="00BB1B34"/>
    <w:rsid w:val="00BB1B4A"/>
    <w:rsid w:val="00BB1C3F"/>
    <w:rsid w:val="00BB1D81"/>
    <w:rsid w:val="00BB1DCE"/>
    <w:rsid w:val="00BB1DE0"/>
    <w:rsid w:val="00BB1E2A"/>
    <w:rsid w:val="00BB1E39"/>
    <w:rsid w:val="00BB1E68"/>
    <w:rsid w:val="00BB1E7C"/>
    <w:rsid w:val="00BB1F0C"/>
    <w:rsid w:val="00BB1F10"/>
    <w:rsid w:val="00BB1F8C"/>
    <w:rsid w:val="00BB1FE4"/>
    <w:rsid w:val="00BB2010"/>
    <w:rsid w:val="00BB2092"/>
    <w:rsid w:val="00BB216B"/>
    <w:rsid w:val="00BB219B"/>
    <w:rsid w:val="00BB21F0"/>
    <w:rsid w:val="00BB227A"/>
    <w:rsid w:val="00BB22CA"/>
    <w:rsid w:val="00BB235D"/>
    <w:rsid w:val="00BB2364"/>
    <w:rsid w:val="00BB244D"/>
    <w:rsid w:val="00BB24A4"/>
    <w:rsid w:val="00BB2526"/>
    <w:rsid w:val="00BB2535"/>
    <w:rsid w:val="00BB2536"/>
    <w:rsid w:val="00BB2579"/>
    <w:rsid w:val="00BB261E"/>
    <w:rsid w:val="00BB2621"/>
    <w:rsid w:val="00BB264F"/>
    <w:rsid w:val="00BB267B"/>
    <w:rsid w:val="00BB26A2"/>
    <w:rsid w:val="00BB26DA"/>
    <w:rsid w:val="00BB2736"/>
    <w:rsid w:val="00BB2783"/>
    <w:rsid w:val="00BB27C1"/>
    <w:rsid w:val="00BB27C4"/>
    <w:rsid w:val="00BB27F5"/>
    <w:rsid w:val="00BB2931"/>
    <w:rsid w:val="00BB29DC"/>
    <w:rsid w:val="00BB29F4"/>
    <w:rsid w:val="00BB29FD"/>
    <w:rsid w:val="00BB2A14"/>
    <w:rsid w:val="00BB2A54"/>
    <w:rsid w:val="00BB2A55"/>
    <w:rsid w:val="00BB2A87"/>
    <w:rsid w:val="00BB2AE1"/>
    <w:rsid w:val="00BB2AF9"/>
    <w:rsid w:val="00BB2B34"/>
    <w:rsid w:val="00BB2BB2"/>
    <w:rsid w:val="00BB2BBE"/>
    <w:rsid w:val="00BB2BC5"/>
    <w:rsid w:val="00BB2C23"/>
    <w:rsid w:val="00BB2C32"/>
    <w:rsid w:val="00BB2C4D"/>
    <w:rsid w:val="00BB2C5D"/>
    <w:rsid w:val="00BB2C81"/>
    <w:rsid w:val="00BB2C94"/>
    <w:rsid w:val="00BB2DB0"/>
    <w:rsid w:val="00BB2DD5"/>
    <w:rsid w:val="00BB2DF3"/>
    <w:rsid w:val="00BB2F67"/>
    <w:rsid w:val="00BB2FA1"/>
    <w:rsid w:val="00BB2FA4"/>
    <w:rsid w:val="00BB2FC1"/>
    <w:rsid w:val="00BB3035"/>
    <w:rsid w:val="00BB3046"/>
    <w:rsid w:val="00BB30A0"/>
    <w:rsid w:val="00BB30BC"/>
    <w:rsid w:val="00BB31DB"/>
    <w:rsid w:val="00BB320E"/>
    <w:rsid w:val="00BB3255"/>
    <w:rsid w:val="00BB3288"/>
    <w:rsid w:val="00BB32CE"/>
    <w:rsid w:val="00BB332A"/>
    <w:rsid w:val="00BB33D1"/>
    <w:rsid w:val="00BB33F9"/>
    <w:rsid w:val="00BB3485"/>
    <w:rsid w:val="00BB34DC"/>
    <w:rsid w:val="00BB350D"/>
    <w:rsid w:val="00BB353D"/>
    <w:rsid w:val="00BB35C0"/>
    <w:rsid w:val="00BB35DC"/>
    <w:rsid w:val="00BB3710"/>
    <w:rsid w:val="00BB3754"/>
    <w:rsid w:val="00BB3870"/>
    <w:rsid w:val="00BB3897"/>
    <w:rsid w:val="00BB38A8"/>
    <w:rsid w:val="00BB3966"/>
    <w:rsid w:val="00BB3A84"/>
    <w:rsid w:val="00BB3AB0"/>
    <w:rsid w:val="00BB3B27"/>
    <w:rsid w:val="00BB3BE9"/>
    <w:rsid w:val="00BB3BF9"/>
    <w:rsid w:val="00BB3C21"/>
    <w:rsid w:val="00BB3C50"/>
    <w:rsid w:val="00BB3C66"/>
    <w:rsid w:val="00BB3C7C"/>
    <w:rsid w:val="00BB3C87"/>
    <w:rsid w:val="00BB3CA4"/>
    <w:rsid w:val="00BB3D17"/>
    <w:rsid w:val="00BB3E70"/>
    <w:rsid w:val="00BB3E74"/>
    <w:rsid w:val="00BB3F1A"/>
    <w:rsid w:val="00BB40C6"/>
    <w:rsid w:val="00BB40EA"/>
    <w:rsid w:val="00BB41EA"/>
    <w:rsid w:val="00BB41F1"/>
    <w:rsid w:val="00BB4370"/>
    <w:rsid w:val="00BB4403"/>
    <w:rsid w:val="00BB4431"/>
    <w:rsid w:val="00BB44CB"/>
    <w:rsid w:val="00BB4649"/>
    <w:rsid w:val="00BB46CB"/>
    <w:rsid w:val="00BB478B"/>
    <w:rsid w:val="00BB47D4"/>
    <w:rsid w:val="00BB48AC"/>
    <w:rsid w:val="00BB49B8"/>
    <w:rsid w:val="00BB49BC"/>
    <w:rsid w:val="00BB49C7"/>
    <w:rsid w:val="00BB49E9"/>
    <w:rsid w:val="00BB4B03"/>
    <w:rsid w:val="00BB4BEB"/>
    <w:rsid w:val="00BB4C65"/>
    <w:rsid w:val="00BB4CE0"/>
    <w:rsid w:val="00BB4DEB"/>
    <w:rsid w:val="00BB4DFC"/>
    <w:rsid w:val="00BB4E0C"/>
    <w:rsid w:val="00BB4E65"/>
    <w:rsid w:val="00BB4EE0"/>
    <w:rsid w:val="00BB4FC2"/>
    <w:rsid w:val="00BB4FE9"/>
    <w:rsid w:val="00BB505E"/>
    <w:rsid w:val="00BB506B"/>
    <w:rsid w:val="00BB516E"/>
    <w:rsid w:val="00BB51BC"/>
    <w:rsid w:val="00BB52AA"/>
    <w:rsid w:val="00BB52B1"/>
    <w:rsid w:val="00BB52C3"/>
    <w:rsid w:val="00BB53A4"/>
    <w:rsid w:val="00BB5488"/>
    <w:rsid w:val="00BB54D7"/>
    <w:rsid w:val="00BB54E8"/>
    <w:rsid w:val="00BB55A9"/>
    <w:rsid w:val="00BB55BC"/>
    <w:rsid w:val="00BB5600"/>
    <w:rsid w:val="00BB5626"/>
    <w:rsid w:val="00BB564D"/>
    <w:rsid w:val="00BB56F9"/>
    <w:rsid w:val="00BB5740"/>
    <w:rsid w:val="00BB5926"/>
    <w:rsid w:val="00BB59F2"/>
    <w:rsid w:val="00BB5AA0"/>
    <w:rsid w:val="00BB5AB2"/>
    <w:rsid w:val="00BB5AC7"/>
    <w:rsid w:val="00BB5AF5"/>
    <w:rsid w:val="00BB5B02"/>
    <w:rsid w:val="00BB5B57"/>
    <w:rsid w:val="00BB5B7E"/>
    <w:rsid w:val="00BB5BD3"/>
    <w:rsid w:val="00BB5BFB"/>
    <w:rsid w:val="00BB5C2A"/>
    <w:rsid w:val="00BB5D19"/>
    <w:rsid w:val="00BB5D8B"/>
    <w:rsid w:val="00BB5E15"/>
    <w:rsid w:val="00BB5E2A"/>
    <w:rsid w:val="00BB5E5A"/>
    <w:rsid w:val="00BB5F1C"/>
    <w:rsid w:val="00BB5F65"/>
    <w:rsid w:val="00BB5FAA"/>
    <w:rsid w:val="00BB5FE5"/>
    <w:rsid w:val="00BB607B"/>
    <w:rsid w:val="00BB60A0"/>
    <w:rsid w:val="00BB60E2"/>
    <w:rsid w:val="00BB60E6"/>
    <w:rsid w:val="00BB6129"/>
    <w:rsid w:val="00BB619D"/>
    <w:rsid w:val="00BB628A"/>
    <w:rsid w:val="00BB6324"/>
    <w:rsid w:val="00BB634B"/>
    <w:rsid w:val="00BB6467"/>
    <w:rsid w:val="00BB6482"/>
    <w:rsid w:val="00BB65BA"/>
    <w:rsid w:val="00BB6616"/>
    <w:rsid w:val="00BB669A"/>
    <w:rsid w:val="00BB677D"/>
    <w:rsid w:val="00BB67F4"/>
    <w:rsid w:val="00BB68B5"/>
    <w:rsid w:val="00BB697D"/>
    <w:rsid w:val="00BB6A1A"/>
    <w:rsid w:val="00BB6A1E"/>
    <w:rsid w:val="00BB6A71"/>
    <w:rsid w:val="00BB6AD8"/>
    <w:rsid w:val="00BB6B30"/>
    <w:rsid w:val="00BB6B39"/>
    <w:rsid w:val="00BB6B72"/>
    <w:rsid w:val="00BB6CE5"/>
    <w:rsid w:val="00BB6D4A"/>
    <w:rsid w:val="00BB6D98"/>
    <w:rsid w:val="00BB6E39"/>
    <w:rsid w:val="00BB6F92"/>
    <w:rsid w:val="00BB6FED"/>
    <w:rsid w:val="00BB6FF0"/>
    <w:rsid w:val="00BB7072"/>
    <w:rsid w:val="00BB70A4"/>
    <w:rsid w:val="00BB70A5"/>
    <w:rsid w:val="00BB70AE"/>
    <w:rsid w:val="00BB70C5"/>
    <w:rsid w:val="00BB70EE"/>
    <w:rsid w:val="00BB712C"/>
    <w:rsid w:val="00BB7159"/>
    <w:rsid w:val="00BB71D1"/>
    <w:rsid w:val="00BB7266"/>
    <w:rsid w:val="00BB731A"/>
    <w:rsid w:val="00BB733E"/>
    <w:rsid w:val="00BB73F1"/>
    <w:rsid w:val="00BB7482"/>
    <w:rsid w:val="00BB7487"/>
    <w:rsid w:val="00BB748D"/>
    <w:rsid w:val="00BB74F9"/>
    <w:rsid w:val="00BB7566"/>
    <w:rsid w:val="00BB7593"/>
    <w:rsid w:val="00BB75A7"/>
    <w:rsid w:val="00BB7615"/>
    <w:rsid w:val="00BB7738"/>
    <w:rsid w:val="00BB7782"/>
    <w:rsid w:val="00BB779A"/>
    <w:rsid w:val="00BB77C7"/>
    <w:rsid w:val="00BB77F3"/>
    <w:rsid w:val="00BB7861"/>
    <w:rsid w:val="00BB786A"/>
    <w:rsid w:val="00BB7916"/>
    <w:rsid w:val="00BB7A2C"/>
    <w:rsid w:val="00BB7A86"/>
    <w:rsid w:val="00BB7ABB"/>
    <w:rsid w:val="00BB7AF6"/>
    <w:rsid w:val="00BB7B43"/>
    <w:rsid w:val="00BB7C0A"/>
    <w:rsid w:val="00BB7CA7"/>
    <w:rsid w:val="00BB7CD6"/>
    <w:rsid w:val="00BB7D1E"/>
    <w:rsid w:val="00BB7EC9"/>
    <w:rsid w:val="00BB7EE3"/>
    <w:rsid w:val="00BB7EE8"/>
    <w:rsid w:val="00BB7F64"/>
    <w:rsid w:val="00BB7FCF"/>
    <w:rsid w:val="00BB7FE2"/>
    <w:rsid w:val="00BB7FE6"/>
    <w:rsid w:val="00BC00B7"/>
    <w:rsid w:val="00BC016D"/>
    <w:rsid w:val="00BC01B7"/>
    <w:rsid w:val="00BC0260"/>
    <w:rsid w:val="00BC0323"/>
    <w:rsid w:val="00BC0385"/>
    <w:rsid w:val="00BC0441"/>
    <w:rsid w:val="00BC046A"/>
    <w:rsid w:val="00BC04B1"/>
    <w:rsid w:val="00BC04CC"/>
    <w:rsid w:val="00BC0543"/>
    <w:rsid w:val="00BC05FE"/>
    <w:rsid w:val="00BC063B"/>
    <w:rsid w:val="00BC0786"/>
    <w:rsid w:val="00BC07C1"/>
    <w:rsid w:val="00BC0821"/>
    <w:rsid w:val="00BC08BB"/>
    <w:rsid w:val="00BC0963"/>
    <w:rsid w:val="00BC0A56"/>
    <w:rsid w:val="00BC0AB2"/>
    <w:rsid w:val="00BC0AE1"/>
    <w:rsid w:val="00BC0AFD"/>
    <w:rsid w:val="00BC0B3E"/>
    <w:rsid w:val="00BC0BB4"/>
    <w:rsid w:val="00BC0BC3"/>
    <w:rsid w:val="00BC0BD5"/>
    <w:rsid w:val="00BC0C02"/>
    <w:rsid w:val="00BC0C38"/>
    <w:rsid w:val="00BC0C44"/>
    <w:rsid w:val="00BC0CBD"/>
    <w:rsid w:val="00BC0D3F"/>
    <w:rsid w:val="00BC0D69"/>
    <w:rsid w:val="00BC0D80"/>
    <w:rsid w:val="00BC0D93"/>
    <w:rsid w:val="00BC0DED"/>
    <w:rsid w:val="00BC0DEF"/>
    <w:rsid w:val="00BC0E06"/>
    <w:rsid w:val="00BC0E20"/>
    <w:rsid w:val="00BC0E70"/>
    <w:rsid w:val="00BC0EA9"/>
    <w:rsid w:val="00BC0F70"/>
    <w:rsid w:val="00BC1056"/>
    <w:rsid w:val="00BC105F"/>
    <w:rsid w:val="00BC106C"/>
    <w:rsid w:val="00BC10E9"/>
    <w:rsid w:val="00BC11C0"/>
    <w:rsid w:val="00BC11ED"/>
    <w:rsid w:val="00BC1283"/>
    <w:rsid w:val="00BC1387"/>
    <w:rsid w:val="00BC13A7"/>
    <w:rsid w:val="00BC13B5"/>
    <w:rsid w:val="00BC147A"/>
    <w:rsid w:val="00BC15B4"/>
    <w:rsid w:val="00BC16CE"/>
    <w:rsid w:val="00BC1701"/>
    <w:rsid w:val="00BC17C0"/>
    <w:rsid w:val="00BC17E5"/>
    <w:rsid w:val="00BC17F0"/>
    <w:rsid w:val="00BC18E0"/>
    <w:rsid w:val="00BC18EE"/>
    <w:rsid w:val="00BC1905"/>
    <w:rsid w:val="00BC1913"/>
    <w:rsid w:val="00BC1A0F"/>
    <w:rsid w:val="00BC1A25"/>
    <w:rsid w:val="00BC1AB3"/>
    <w:rsid w:val="00BC1AFD"/>
    <w:rsid w:val="00BC1B20"/>
    <w:rsid w:val="00BC1B37"/>
    <w:rsid w:val="00BC1BED"/>
    <w:rsid w:val="00BC1BFA"/>
    <w:rsid w:val="00BC1BFB"/>
    <w:rsid w:val="00BC1C13"/>
    <w:rsid w:val="00BC1C4D"/>
    <w:rsid w:val="00BC1C61"/>
    <w:rsid w:val="00BC1CDD"/>
    <w:rsid w:val="00BC1CE1"/>
    <w:rsid w:val="00BC1D1D"/>
    <w:rsid w:val="00BC1D35"/>
    <w:rsid w:val="00BC1DF3"/>
    <w:rsid w:val="00BC1E19"/>
    <w:rsid w:val="00BC1E92"/>
    <w:rsid w:val="00BC1E93"/>
    <w:rsid w:val="00BC1EA7"/>
    <w:rsid w:val="00BC1EE7"/>
    <w:rsid w:val="00BC207E"/>
    <w:rsid w:val="00BC209D"/>
    <w:rsid w:val="00BC20E3"/>
    <w:rsid w:val="00BC214A"/>
    <w:rsid w:val="00BC2160"/>
    <w:rsid w:val="00BC2184"/>
    <w:rsid w:val="00BC2191"/>
    <w:rsid w:val="00BC21C2"/>
    <w:rsid w:val="00BC21DA"/>
    <w:rsid w:val="00BC21F5"/>
    <w:rsid w:val="00BC2287"/>
    <w:rsid w:val="00BC228F"/>
    <w:rsid w:val="00BC22F0"/>
    <w:rsid w:val="00BC232C"/>
    <w:rsid w:val="00BC232F"/>
    <w:rsid w:val="00BC242A"/>
    <w:rsid w:val="00BC2449"/>
    <w:rsid w:val="00BC2467"/>
    <w:rsid w:val="00BC247C"/>
    <w:rsid w:val="00BC2555"/>
    <w:rsid w:val="00BC256B"/>
    <w:rsid w:val="00BC25C3"/>
    <w:rsid w:val="00BC2607"/>
    <w:rsid w:val="00BC2745"/>
    <w:rsid w:val="00BC27D1"/>
    <w:rsid w:val="00BC27D2"/>
    <w:rsid w:val="00BC2965"/>
    <w:rsid w:val="00BC29DC"/>
    <w:rsid w:val="00BC2A05"/>
    <w:rsid w:val="00BC2A27"/>
    <w:rsid w:val="00BC2AF5"/>
    <w:rsid w:val="00BC2B5D"/>
    <w:rsid w:val="00BC2B94"/>
    <w:rsid w:val="00BC2BBD"/>
    <w:rsid w:val="00BC2BC6"/>
    <w:rsid w:val="00BC2C05"/>
    <w:rsid w:val="00BC2C88"/>
    <w:rsid w:val="00BC2C9B"/>
    <w:rsid w:val="00BC2D0D"/>
    <w:rsid w:val="00BC2D5A"/>
    <w:rsid w:val="00BC2D76"/>
    <w:rsid w:val="00BC2DAD"/>
    <w:rsid w:val="00BC2E3A"/>
    <w:rsid w:val="00BC2E7B"/>
    <w:rsid w:val="00BC2E97"/>
    <w:rsid w:val="00BC2EB7"/>
    <w:rsid w:val="00BC2EC0"/>
    <w:rsid w:val="00BC2F93"/>
    <w:rsid w:val="00BC2F96"/>
    <w:rsid w:val="00BC2FB7"/>
    <w:rsid w:val="00BC30A2"/>
    <w:rsid w:val="00BC30DA"/>
    <w:rsid w:val="00BC3173"/>
    <w:rsid w:val="00BC31BE"/>
    <w:rsid w:val="00BC32C9"/>
    <w:rsid w:val="00BC3490"/>
    <w:rsid w:val="00BC352D"/>
    <w:rsid w:val="00BC3656"/>
    <w:rsid w:val="00BC36D5"/>
    <w:rsid w:val="00BC36E1"/>
    <w:rsid w:val="00BC3744"/>
    <w:rsid w:val="00BC37BA"/>
    <w:rsid w:val="00BC38E9"/>
    <w:rsid w:val="00BC3967"/>
    <w:rsid w:val="00BC396E"/>
    <w:rsid w:val="00BC39D1"/>
    <w:rsid w:val="00BC3A31"/>
    <w:rsid w:val="00BC3A81"/>
    <w:rsid w:val="00BC3AA8"/>
    <w:rsid w:val="00BC3BA7"/>
    <w:rsid w:val="00BC3BD9"/>
    <w:rsid w:val="00BC3C26"/>
    <w:rsid w:val="00BC3D63"/>
    <w:rsid w:val="00BC3D65"/>
    <w:rsid w:val="00BC3E46"/>
    <w:rsid w:val="00BC3E8B"/>
    <w:rsid w:val="00BC3EC5"/>
    <w:rsid w:val="00BC3F7A"/>
    <w:rsid w:val="00BC3F8A"/>
    <w:rsid w:val="00BC3FB7"/>
    <w:rsid w:val="00BC3FD7"/>
    <w:rsid w:val="00BC3FE2"/>
    <w:rsid w:val="00BC3FE6"/>
    <w:rsid w:val="00BC406D"/>
    <w:rsid w:val="00BC415B"/>
    <w:rsid w:val="00BC4187"/>
    <w:rsid w:val="00BC4188"/>
    <w:rsid w:val="00BC4199"/>
    <w:rsid w:val="00BC41EB"/>
    <w:rsid w:val="00BC41F4"/>
    <w:rsid w:val="00BC4209"/>
    <w:rsid w:val="00BC4261"/>
    <w:rsid w:val="00BC42E6"/>
    <w:rsid w:val="00BC433E"/>
    <w:rsid w:val="00BC435B"/>
    <w:rsid w:val="00BC438C"/>
    <w:rsid w:val="00BC43D9"/>
    <w:rsid w:val="00BC4400"/>
    <w:rsid w:val="00BC445C"/>
    <w:rsid w:val="00BC4468"/>
    <w:rsid w:val="00BC44A5"/>
    <w:rsid w:val="00BC4534"/>
    <w:rsid w:val="00BC46F9"/>
    <w:rsid w:val="00BC4715"/>
    <w:rsid w:val="00BC4890"/>
    <w:rsid w:val="00BC48A9"/>
    <w:rsid w:val="00BC4981"/>
    <w:rsid w:val="00BC4A21"/>
    <w:rsid w:val="00BC4A69"/>
    <w:rsid w:val="00BC4BFF"/>
    <w:rsid w:val="00BC4C7F"/>
    <w:rsid w:val="00BC4D1E"/>
    <w:rsid w:val="00BC4D42"/>
    <w:rsid w:val="00BC4D9F"/>
    <w:rsid w:val="00BC4DAD"/>
    <w:rsid w:val="00BC4DB9"/>
    <w:rsid w:val="00BC4E0B"/>
    <w:rsid w:val="00BC4F14"/>
    <w:rsid w:val="00BC4F86"/>
    <w:rsid w:val="00BC4FBF"/>
    <w:rsid w:val="00BC4FF9"/>
    <w:rsid w:val="00BC5054"/>
    <w:rsid w:val="00BC50CC"/>
    <w:rsid w:val="00BC5104"/>
    <w:rsid w:val="00BC5152"/>
    <w:rsid w:val="00BC517C"/>
    <w:rsid w:val="00BC519B"/>
    <w:rsid w:val="00BC5420"/>
    <w:rsid w:val="00BC5454"/>
    <w:rsid w:val="00BC54A4"/>
    <w:rsid w:val="00BC54B3"/>
    <w:rsid w:val="00BC5501"/>
    <w:rsid w:val="00BC5531"/>
    <w:rsid w:val="00BC5539"/>
    <w:rsid w:val="00BC5558"/>
    <w:rsid w:val="00BC5599"/>
    <w:rsid w:val="00BC55DD"/>
    <w:rsid w:val="00BC561C"/>
    <w:rsid w:val="00BC5623"/>
    <w:rsid w:val="00BC564E"/>
    <w:rsid w:val="00BC5656"/>
    <w:rsid w:val="00BC5662"/>
    <w:rsid w:val="00BC567B"/>
    <w:rsid w:val="00BC569A"/>
    <w:rsid w:val="00BC56B1"/>
    <w:rsid w:val="00BC5732"/>
    <w:rsid w:val="00BC57DD"/>
    <w:rsid w:val="00BC58D9"/>
    <w:rsid w:val="00BC58E8"/>
    <w:rsid w:val="00BC591A"/>
    <w:rsid w:val="00BC598E"/>
    <w:rsid w:val="00BC5A11"/>
    <w:rsid w:val="00BC5A4C"/>
    <w:rsid w:val="00BC5B72"/>
    <w:rsid w:val="00BC5B7F"/>
    <w:rsid w:val="00BC5C9C"/>
    <w:rsid w:val="00BC5D5C"/>
    <w:rsid w:val="00BC5E15"/>
    <w:rsid w:val="00BC5E90"/>
    <w:rsid w:val="00BC5EBB"/>
    <w:rsid w:val="00BC5FA6"/>
    <w:rsid w:val="00BC60BF"/>
    <w:rsid w:val="00BC60DC"/>
    <w:rsid w:val="00BC60F4"/>
    <w:rsid w:val="00BC611E"/>
    <w:rsid w:val="00BC61BF"/>
    <w:rsid w:val="00BC627E"/>
    <w:rsid w:val="00BC63BE"/>
    <w:rsid w:val="00BC6441"/>
    <w:rsid w:val="00BC64A0"/>
    <w:rsid w:val="00BC65FB"/>
    <w:rsid w:val="00BC663B"/>
    <w:rsid w:val="00BC664C"/>
    <w:rsid w:val="00BC6656"/>
    <w:rsid w:val="00BC6713"/>
    <w:rsid w:val="00BC677A"/>
    <w:rsid w:val="00BC679A"/>
    <w:rsid w:val="00BC679D"/>
    <w:rsid w:val="00BC67A7"/>
    <w:rsid w:val="00BC67D9"/>
    <w:rsid w:val="00BC68D3"/>
    <w:rsid w:val="00BC6BBA"/>
    <w:rsid w:val="00BC6C07"/>
    <w:rsid w:val="00BC6C58"/>
    <w:rsid w:val="00BC6CC1"/>
    <w:rsid w:val="00BC6CE9"/>
    <w:rsid w:val="00BC6D5A"/>
    <w:rsid w:val="00BC6E89"/>
    <w:rsid w:val="00BC6E96"/>
    <w:rsid w:val="00BC6EA4"/>
    <w:rsid w:val="00BC6F7A"/>
    <w:rsid w:val="00BC7037"/>
    <w:rsid w:val="00BC712B"/>
    <w:rsid w:val="00BC7138"/>
    <w:rsid w:val="00BC7164"/>
    <w:rsid w:val="00BC716E"/>
    <w:rsid w:val="00BC7197"/>
    <w:rsid w:val="00BC71AA"/>
    <w:rsid w:val="00BC7204"/>
    <w:rsid w:val="00BC7235"/>
    <w:rsid w:val="00BC72B5"/>
    <w:rsid w:val="00BC72D2"/>
    <w:rsid w:val="00BC7337"/>
    <w:rsid w:val="00BC7397"/>
    <w:rsid w:val="00BC73A3"/>
    <w:rsid w:val="00BC74BF"/>
    <w:rsid w:val="00BC74D9"/>
    <w:rsid w:val="00BC75B5"/>
    <w:rsid w:val="00BC75B9"/>
    <w:rsid w:val="00BC75E6"/>
    <w:rsid w:val="00BC7709"/>
    <w:rsid w:val="00BC770B"/>
    <w:rsid w:val="00BC774F"/>
    <w:rsid w:val="00BC77D5"/>
    <w:rsid w:val="00BC7830"/>
    <w:rsid w:val="00BC7856"/>
    <w:rsid w:val="00BC78E1"/>
    <w:rsid w:val="00BC78EC"/>
    <w:rsid w:val="00BC78FC"/>
    <w:rsid w:val="00BC7922"/>
    <w:rsid w:val="00BC7A1B"/>
    <w:rsid w:val="00BC7A42"/>
    <w:rsid w:val="00BC7AE2"/>
    <w:rsid w:val="00BC7BA8"/>
    <w:rsid w:val="00BC7CDC"/>
    <w:rsid w:val="00BC7E9A"/>
    <w:rsid w:val="00BD0198"/>
    <w:rsid w:val="00BD01CB"/>
    <w:rsid w:val="00BD01D7"/>
    <w:rsid w:val="00BD01DB"/>
    <w:rsid w:val="00BD022D"/>
    <w:rsid w:val="00BD02FD"/>
    <w:rsid w:val="00BD0306"/>
    <w:rsid w:val="00BD0326"/>
    <w:rsid w:val="00BD03F8"/>
    <w:rsid w:val="00BD042D"/>
    <w:rsid w:val="00BD045A"/>
    <w:rsid w:val="00BD0479"/>
    <w:rsid w:val="00BD047D"/>
    <w:rsid w:val="00BD060D"/>
    <w:rsid w:val="00BD0682"/>
    <w:rsid w:val="00BD06E1"/>
    <w:rsid w:val="00BD074C"/>
    <w:rsid w:val="00BD0763"/>
    <w:rsid w:val="00BD07BA"/>
    <w:rsid w:val="00BD0837"/>
    <w:rsid w:val="00BD0913"/>
    <w:rsid w:val="00BD0919"/>
    <w:rsid w:val="00BD09A7"/>
    <w:rsid w:val="00BD09B7"/>
    <w:rsid w:val="00BD09F4"/>
    <w:rsid w:val="00BD0A50"/>
    <w:rsid w:val="00BD0B02"/>
    <w:rsid w:val="00BD0C5F"/>
    <w:rsid w:val="00BD0C72"/>
    <w:rsid w:val="00BD0C81"/>
    <w:rsid w:val="00BD0E53"/>
    <w:rsid w:val="00BD0EBB"/>
    <w:rsid w:val="00BD0EE2"/>
    <w:rsid w:val="00BD0F22"/>
    <w:rsid w:val="00BD0F58"/>
    <w:rsid w:val="00BD0F93"/>
    <w:rsid w:val="00BD10DF"/>
    <w:rsid w:val="00BD1142"/>
    <w:rsid w:val="00BD11DC"/>
    <w:rsid w:val="00BD1231"/>
    <w:rsid w:val="00BD128C"/>
    <w:rsid w:val="00BD1315"/>
    <w:rsid w:val="00BD13B4"/>
    <w:rsid w:val="00BD13C2"/>
    <w:rsid w:val="00BD13CF"/>
    <w:rsid w:val="00BD13D9"/>
    <w:rsid w:val="00BD1404"/>
    <w:rsid w:val="00BD1406"/>
    <w:rsid w:val="00BD1412"/>
    <w:rsid w:val="00BD14C4"/>
    <w:rsid w:val="00BD14EF"/>
    <w:rsid w:val="00BD1527"/>
    <w:rsid w:val="00BD1528"/>
    <w:rsid w:val="00BD1576"/>
    <w:rsid w:val="00BD15A8"/>
    <w:rsid w:val="00BD161A"/>
    <w:rsid w:val="00BD16C4"/>
    <w:rsid w:val="00BD16DF"/>
    <w:rsid w:val="00BD172F"/>
    <w:rsid w:val="00BD1745"/>
    <w:rsid w:val="00BD175C"/>
    <w:rsid w:val="00BD1773"/>
    <w:rsid w:val="00BD17D8"/>
    <w:rsid w:val="00BD1995"/>
    <w:rsid w:val="00BD1A09"/>
    <w:rsid w:val="00BD1A13"/>
    <w:rsid w:val="00BD1A2A"/>
    <w:rsid w:val="00BD1B82"/>
    <w:rsid w:val="00BD1C06"/>
    <w:rsid w:val="00BD1C31"/>
    <w:rsid w:val="00BD1C4B"/>
    <w:rsid w:val="00BD1C52"/>
    <w:rsid w:val="00BD1D4E"/>
    <w:rsid w:val="00BD1D93"/>
    <w:rsid w:val="00BD1DA8"/>
    <w:rsid w:val="00BD1DE6"/>
    <w:rsid w:val="00BD1E87"/>
    <w:rsid w:val="00BD1E95"/>
    <w:rsid w:val="00BD1E99"/>
    <w:rsid w:val="00BD1EAC"/>
    <w:rsid w:val="00BD1F1E"/>
    <w:rsid w:val="00BD1F28"/>
    <w:rsid w:val="00BD1F8B"/>
    <w:rsid w:val="00BD1F95"/>
    <w:rsid w:val="00BD1FC4"/>
    <w:rsid w:val="00BD1FE1"/>
    <w:rsid w:val="00BD1FEB"/>
    <w:rsid w:val="00BD202A"/>
    <w:rsid w:val="00BD213E"/>
    <w:rsid w:val="00BD2143"/>
    <w:rsid w:val="00BD214C"/>
    <w:rsid w:val="00BD217B"/>
    <w:rsid w:val="00BD21C5"/>
    <w:rsid w:val="00BD220B"/>
    <w:rsid w:val="00BD226B"/>
    <w:rsid w:val="00BD2291"/>
    <w:rsid w:val="00BD22FA"/>
    <w:rsid w:val="00BD2459"/>
    <w:rsid w:val="00BD24FF"/>
    <w:rsid w:val="00BD2564"/>
    <w:rsid w:val="00BD2574"/>
    <w:rsid w:val="00BD25B6"/>
    <w:rsid w:val="00BD2651"/>
    <w:rsid w:val="00BD27C6"/>
    <w:rsid w:val="00BD27D2"/>
    <w:rsid w:val="00BD2822"/>
    <w:rsid w:val="00BD2843"/>
    <w:rsid w:val="00BD2850"/>
    <w:rsid w:val="00BD286D"/>
    <w:rsid w:val="00BD2942"/>
    <w:rsid w:val="00BD2A0F"/>
    <w:rsid w:val="00BD2A61"/>
    <w:rsid w:val="00BD2A68"/>
    <w:rsid w:val="00BD2A71"/>
    <w:rsid w:val="00BD2B04"/>
    <w:rsid w:val="00BD2BEE"/>
    <w:rsid w:val="00BD2C50"/>
    <w:rsid w:val="00BD2CCF"/>
    <w:rsid w:val="00BD2DBC"/>
    <w:rsid w:val="00BD2E23"/>
    <w:rsid w:val="00BD2E60"/>
    <w:rsid w:val="00BD2E9C"/>
    <w:rsid w:val="00BD2F27"/>
    <w:rsid w:val="00BD2F43"/>
    <w:rsid w:val="00BD2F7B"/>
    <w:rsid w:val="00BD2FE9"/>
    <w:rsid w:val="00BD300B"/>
    <w:rsid w:val="00BD3064"/>
    <w:rsid w:val="00BD306F"/>
    <w:rsid w:val="00BD3074"/>
    <w:rsid w:val="00BD3099"/>
    <w:rsid w:val="00BD30C0"/>
    <w:rsid w:val="00BD3271"/>
    <w:rsid w:val="00BD3280"/>
    <w:rsid w:val="00BD32CA"/>
    <w:rsid w:val="00BD32CD"/>
    <w:rsid w:val="00BD32F1"/>
    <w:rsid w:val="00BD3501"/>
    <w:rsid w:val="00BD359D"/>
    <w:rsid w:val="00BD35C1"/>
    <w:rsid w:val="00BD3607"/>
    <w:rsid w:val="00BD360D"/>
    <w:rsid w:val="00BD3652"/>
    <w:rsid w:val="00BD3680"/>
    <w:rsid w:val="00BD36BF"/>
    <w:rsid w:val="00BD36EE"/>
    <w:rsid w:val="00BD3798"/>
    <w:rsid w:val="00BD37E2"/>
    <w:rsid w:val="00BD37FF"/>
    <w:rsid w:val="00BD381C"/>
    <w:rsid w:val="00BD38E7"/>
    <w:rsid w:val="00BD395E"/>
    <w:rsid w:val="00BD3989"/>
    <w:rsid w:val="00BD398E"/>
    <w:rsid w:val="00BD39DA"/>
    <w:rsid w:val="00BD39DB"/>
    <w:rsid w:val="00BD3A1B"/>
    <w:rsid w:val="00BD3B3B"/>
    <w:rsid w:val="00BD3B78"/>
    <w:rsid w:val="00BD3C00"/>
    <w:rsid w:val="00BD3C07"/>
    <w:rsid w:val="00BD3CB7"/>
    <w:rsid w:val="00BD3CE9"/>
    <w:rsid w:val="00BD3D93"/>
    <w:rsid w:val="00BD3DA0"/>
    <w:rsid w:val="00BD3DA8"/>
    <w:rsid w:val="00BD3DA9"/>
    <w:rsid w:val="00BD3E9F"/>
    <w:rsid w:val="00BD40C1"/>
    <w:rsid w:val="00BD415F"/>
    <w:rsid w:val="00BD4231"/>
    <w:rsid w:val="00BD425B"/>
    <w:rsid w:val="00BD4435"/>
    <w:rsid w:val="00BD4549"/>
    <w:rsid w:val="00BD4563"/>
    <w:rsid w:val="00BD4615"/>
    <w:rsid w:val="00BD46ED"/>
    <w:rsid w:val="00BD470E"/>
    <w:rsid w:val="00BD4710"/>
    <w:rsid w:val="00BD478B"/>
    <w:rsid w:val="00BD480E"/>
    <w:rsid w:val="00BD4917"/>
    <w:rsid w:val="00BD4AEB"/>
    <w:rsid w:val="00BD4B66"/>
    <w:rsid w:val="00BD4B86"/>
    <w:rsid w:val="00BD4C0C"/>
    <w:rsid w:val="00BD4CCD"/>
    <w:rsid w:val="00BD4CFB"/>
    <w:rsid w:val="00BD4D18"/>
    <w:rsid w:val="00BD4D53"/>
    <w:rsid w:val="00BD4DAB"/>
    <w:rsid w:val="00BD4E64"/>
    <w:rsid w:val="00BD4EEB"/>
    <w:rsid w:val="00BD4EF7"/>
    <w:rsid w:val="00BD4F44"/>
    <w:rsid w:val="00BD505C"/>
    <w:rsid w:val="00BD506A"/>
    <w:rsid w:val="00BD5077"/>
    <w:rsid w:val="00BD5120"/>
    <w:rsid w:val="00BD5141"/>
    <w:rsid w:val="00BD5158"/>
    <w:rsid w:val="00BD5168"/>
    <w:rsid w:val="00BD5258"/>
    <w:rsid w:val="00BD52B6"/>
    <w:rsid w:val="00BD5307"/>
    <w:rsid w:val="00BD5315"/>
    <w:rsid w:val="00BD540D"/>
    <w:rsid w:val="00BD5498"/>
    <w:rsid w:val="00BD54A2"/>
    <w:rsid w:val="00BD5532"/>
    <w:rsid w:val="00BD560E"/>
    <w:rsid w:val="00BD5650"/>
    <w:rsid w:val="00BD565A"/>
    <w:rsid w:val="00BD5789"/>
    <w:rsid w:val="00BD57B3"/>
    <w:rsid w:val="00BD5874"/>
    <w:rsid w:val="00BD588F"/>
    <w:rsid w:val="00BD5893"/>
    <w:rsid w:val="00BD58FB"/>
    <w:rsid w:val="00BD590D"/>
    <w:rsid w:val="00BD5969"/>
    <w:rsid w:val="00BD59A5"/>
    <w:rsid w:val="00BD5A75"/>
    <w:rsid w:val="00BD5A80"/>
    <w:rsid w:val="00BD5A9F"/>
    <w:rsid w:val="00BD5AEB"/>
    <w:rsid w:val="00BD5B0D"/>
    <w:rsid w:val="00BD5D07"/>
    <w:rsid w:val="00BD5D2A"/>
    <w:rsid w:val="00BD5D68"/>
    <w:rsid w:val="00BD5DEB"/>
    <w:rsid w:val="00BD5E03"/>
    <w:rsid w:val="00BD5E29"/>
    <w:rsid w:val="00BD5F2E"/>
    <w:rsid w:val="00BD5FC3"/>
    <w:rsid w:val="00BD605C"/>
    <w:rsid w:val="00BD60DB"/>
    <w:rsid w:val="00BD6185"/>
    <w:rsid w:val="00BD61A0"/>
    <w:rsid w:val="00BD61F2"/>
    <w:rsid w:val="00BD61FC"/>
    <w:rsid w:val="00BD63F0"/>
    <w:rsid w:val="00BD65DC"/>
    <w:rsid w:val="00BD6703"/>
    <w:rsid w:val="00BD6736"/>
    <w:rsid w:val="00BD695F"/>
    <w:rsid w:val="00BD69BA"/>
    <w:rsid w:val="00BD69C4"/>
    <w:rsid w:val="00BD69D6"/>
    <w:rsid w:val="00BD69FB"/>
    <w:rsid w:val="00BD6A30"/>
    <w:rsid w:val="00BD6B52"/>
    <w:rsid w:val="00BD6BC3"/>
    <w:rsid w:val="00BD6D5B"/>
    <w:rsid w:val="00BD6D99"/>
    <w:rsid w:val="00BD6DB3"/>
    <w:rsid w:val="00BD6E01"/>
    <w:rsid w:val="00BD6E03"/>
    <w:rsid w:val="00BD6E59"/>
    <w:rsid w:val="00BD6ECC"/>
    <w:rsid w:val="00BD6F08"/>
    <w:rsid w:val="00BD6F8B"/>
    <w:rsid w:val="00BD6FFC"/>
    <w:rsid w:val="00BD7051"/>
    <w:rsid w:val="00BD718F"/>
    <w:rsid w:val="00BD725F"/>
    <w:rsid w:val="00BD7326"/>
    <w:rsid w:val="00BD733E"/>
    <w:rsid w:val="00BD7445"/>
    <w:rsid w:val="00BD7455"/>
    <w:rsid w:val="00BD74A0"/>
    <w:rsid w:val="00BD7560"/>
    <w:rsid w:val="00BD75A7"/>
    <w:rsid w:val="00BD75CD"/>
    <w:rsid w:val="00BD75F5"/>
    <w:rsid w:val="00BD7610"/>
    <w:rsid w:val="00BD76F3"/>
    <w:rsid w:val="00BD7797"/>
    <w:rsid w:val="00BD78F9"/>
    <w:rsid w:val="00BD7934"/>
    <w:rsid w:val="00BD795E"/>
    <w:rsid w:val="00BD7963"/>
    <w:rsid w:val="00BD79D0"/>
    <w:rsid w:val="00BD79D3"/>
    <w:rsid w:val="00BD79E5"/>
    <w:rsid w:val="00BD7A07"/>
    <w:rsid w:val="00BD7A51"/>
    <w:rsid w:val="00BD7A59"/>
    <w:rsid w:val="00BD7AA5"/>
    <w:rsid w:val="00BD7AAB"/>
    <w:rsid w:val="00BD7B77"/>
    <w:rsid w:val="00BD7D49"/>
    <w:rsid w:val="00BD7DAE"/>
    <w:rsid w:val="00BD7DED"/>
    <w:rsid w:val="00BD7E30"/>
    <w:rsid w:val="00BD7E4F"/>
    <w:rsid w:val="00BD7E55"/>
    <w:rsid w:val="00BD7E71"/>
    <w:rsid w:val="00BD7ED3"/>
    <w:rsid w:val="00BD7F9F"/>
    <w:rsid w:val="00BE008F"/>
    <w:rsid w:val="00BE014D"/>
    <w:rsid w:val="00BE01C6"/>
    <w:rsid w:val="00BE0243"/>
    <w:rsid w:val="00BE02F5"/>
    <w:rsid w:val="00BE0305"/>
    <w:rsid w:val="00BE033D"/>
    <w:rsid w:val="00BE03BF"/>
    <w:rsid w:val="00BE0486"/>
    <w:rsid w:val="00BE049B"/>
    <w:rsid w:val="00BE04ED"/>
    <w:rsid w:val="00BE0631"/>
    <w:rsid w:val="00BE06A5"/>
    <w:rsid w:val="00BE06AF"/>
    <w:rsid w:val="00BE0720"/>
    <w:rsid w:val="00BE0791"/>
    <w:rsid w:val="00BE07D9"/>
    <w:rsid w:val="00BE07FC"/>
    <w:rsid w:val="00BE0840"/>
    <w:rsid w:val="00BE0858"/>
    <w:rsid w:val="00BE0886"/>
    <w:rsid w:val="00BE08AB"/>
    <w:rsid w:val="00BE08E7"/>
    <w:rsid w:val="00BE0919"/>
    <w:rsid w:val="00BE0985"/>
    <w:rsid w:val="00BE09F8"/>
    <w:rsid w:val="00BE09FE"/>
    <w:rsid w:val="00BE0A08"/>
    <w:rsid w:val="00BE0A5D"/>
    <w:rsid w:val="00BE0B2A"/>
    <w:rsid w:val="00BE0B31"/>
    <w:rsid w:val="00BE0B5C"/>
    <w:rsid w:val="00BE0BF8"/>
    <w:rsid w:val="00BE0C69"/>
    <w:rsid w:val="00BE0D8D"/>
    <w:rsid w:val="00BE0D97"/>
    <w:rsid w:val="00BE0E92"/>
    <w:rsid w:val="00BE0FCC"/>
    <w:rsid w:val="00BE10E3"/>
    <w:rsid w:val="00BE10E6"/>
    <w:rsid w:val="00BE120D"/>
    <w:rsid w:val="00BE128F"/>
    <w:rsid w:val="00BE12AB"/>
    <w:rsid w:val="00BE138B"/>
    <w:rsid w:val="00BE13BC"/>
    <w:rsid w:val="00BE13CF"/>
    <w:rsid w:val="00BE1404"/>
    <w:rsid w:val="00BE1420"/>
    <w:rsid w:val="00BE1514"/>
    <w:rsid w:val="00BE1537"/>
    <w:rsid w:val="00BE1619"/>
    <w:rsid w:val="00BE173E"/>
    <w:rsid w:val="00BE189A"/>
    <w:rsid w:val="00BE18DC"/>
    <w:rsid w:val="00BE196E"/>
    <w:rsid w:val="00BE1986"/>
    <w:rsid w:val="00BE19A1"/>
    <w:rsid w:val="00BE1A3C"/>
    <w:rsid w:val="00BE1A8C"/>
    <w:rsid w:val="00BE1BEE"/>
    <w:rsid w:val="00BE1C5E"/>
    <w:rsid w:val="00BE1C79"/>
    <w:rsid w:val="00BE1C7E"/>
    <w:rsid w:val="00BE1C94"/>
    <w:rsid w:val="00BE1CE6"/>
    <w:rsid w:val="00BE1D46"/>
    <w:rsid w:val="00BE1E74"/>
    <w:rsid w:val="00BE1EDD"/>
    <w:rsid w:val="00BE208D"/>
    <w:rsid w:val="00BE2187"/>
    <w:rsid w:val="00BE21DE"/>
    <w:rsid w:val="00BE220A"/>
    <w:rsid w:val="00BE226C"/>
    <w:rsid w:val="00BE22CF"/>
    <w:rsid w:val="00BE22E6"/>
    <w:rsid w:val="00BE22E8"/>
    <w:rsid w:val="00BE234B"/>
    <w:rsid w:val="00BE2419"/>
    <w:rsid w:val="00BE24A3"/>
    <w:rsid w:val="00BE24D7"/>
    <w:rsid w:val="00BE255F"/>
    <w:rsid w:val="00BE2583"/>
    <w:rsid w:val="00BE25B1"/>
    <w:rsid w:val="00BE25B6"/>
    <w:rsid w:val="00BE271F"/>
    <w:rsid w:val="00BE273B"/>
    <w:rsid w:val="00BE2767"/>
    <w:rsid w:val="00BE2768"/>
    <w:rsid w:val="00BE2823"/>
    <w:rsid w:val="00BE28D2"/>
    <w:rsid w:val="00BE299B"/>
    <w:rsid w:val="00BE29EE"/>
    <w:rsid w:val="00BE2A21"/>
    <w:rsid w:val="00BE2A43"/>
    <w:rsid w:val="00BE2A97"/>
    <w:rsid w:val="00BE2AD0"/>
    <w:rsid w:val="00BE2ADC"/>
    <w:rsid w:val="00BE2B41"/>
    <w:rsid w:val="00BE2B5E"/>
    <w:rsid w:val="00BE2B98"/>
    <w:rsid w:val="00BE2BAC"/>
    <w:rsid w:val="00BE2BFD"/>
    <w:rsid w:val="00BE2C29"/>
    <w:rsid w:val="00BE2D2D"/>
    <w:rsid w:val="00BE2DC7"/>
    <w:rsid w:val="00BE2DDF"/>
    <w:rsid w:val="00BE2E92"/>
    <w:rsid w:val="00BE2EBA"/>
    <w:rsid w:val="00BE2F3F"/>
    <w:rsid w:val="00BE2F8D"/>
    <w:rsid w:val="00BE2FEF"/>
    <w:rsid w:val="00BE2FFF"/>
    <w:rsid w:val="00BE304A"/>
    <w:rsid w:val="00BE30A4"/>
    <w:rsid w:val="00BE311C"/>
    <w:rsid w:val="00BE31EF"/>
    <w:rsid w:val="00BE3261"/>
    <w:rsid w:val="00BE332B"/>
    <w:rsid w:val="00BE3393"/>
    <w:rsid w:val="00BE33EE"/>
    <w:rsid w:val="00BE3475"/>
    <w:rsid w:val="00BE34FD"/>
    <w:rsid w:val="00BE35F9"/>
    <w:rsid w:val="00BE36A0"/>
    <w:rsid w:val="00BE38C3"/>
    <w:rsid w:val="00BE38C7"/>
    <w:rsid w:val="00BE3922"/>
    <w:rsid w:val="00BE3A95"/>
    <w:rsid w:val="00BE3AAB"/>
    <w:rsid w:val="00BE3B20"/>
    <w:rsid w:val="00BE3C33"/>
    <w:rsid w:val="00BE3C46"/>
    <w:rsid w:val="00BE3C7F"/>
    <w:rsid w:val="00BE3C88"/>
    <w:rsid w:val="00BE3D20"/>
    <w:rsid w:val="00BE3D24"/>
    <w:rsid w:val="00BE3D26"/>
    <w:rsid w:val="00BE3D44"/>
    <w:rsid w:val="00BE3D74"/>
    <w:rsid w:val="00BE3DAA"/>
    <w:rsid w:val="00BE3E46"/>
    <w:rsid w:val="00BE3EDD"/>
    <w:rsid w:val="00BE3F31"/>
    <w:rsid w:val="00BE401F"/>
    <w:rsid w:val="00BE4054"/>
    <w:rsid w:val="00BE4180"/>
    <w:rsid w:val="00BE419B"/>
    <w:rsid w:val="00BE41CF"/>
    <w:rsid w:val="00BE425C"/>
    <w:rsid w:val="00BE42ED"/>
    <w:rsid w:val="00BE4377"/>
    <w:rsid w:val="00BE4393"/>
    <w:rsid w:val="00BE4456"/>
    <w:rsid w:val="00BE454B"/>
    <w:rsid w:val="00BE454E"/>
    <w:rsid w:val="00BE4648"/>
    <w:rsid w:val="00BE466C"/>
    <w:rsid w:val="00BE4698"/>
    <w:rsid w:val="00BE46D2"/>
    <w:rsid w:val="00BE475B"/>
    <w:rsid w:val="00BE478B"/>
    <w:rsid w:val="00BE47FF"/>
    <w:rsid w:val="00BE4805"/>
    <w:rsid w:val="00BE487F"/>
    <w:rsid w:val="00BE4903"/>
    <w:rsid w:val="00BE4939"/>
    <w:rsid w:val="00BE498C"/>
    <w:rsid w:val="00BE4999"/>
    <w:rsid w:val="00BE4A28"/>
    <w:rsid w:val="00BE4A6D"/>
    <w:rsid w:val="00BE4C4B"/>
    <w:rsid w:val="00BE4C76"/>
    <w:rsid w:val="00BE4E5D"/>
    <w:rsid w:val="00BE4EA1"/>
    <w:rsid w:val="00BE4EB6"/>
    <w:rsid w:val="00BE4EEC"/>
    <w:rsid w:val="00BE4EF3"/>
    <w:rsid w:val="00BE4F46"/>
    <w:rsid w:val="00BE4F7E"/>
    <w:rsid w:val="00BE4F99"/>
    <w:rsid w:val="00BE4FC7"/>
    <w:rsid w:val="00BE5139"/>
    <w:rsid w:val="00BE5244"/>
    <w:rsid w:val="00BE5310"/>
    <w:rsid w:val="00BE5366"/>
    <w:rsid w:val="00BE5370"/>
    <w:rsid w:val="00BE53F7"/>
    <w:rsid w:val="00BE542D"/>
    <w:rsid w:val="00BE54A6"/>
    <w:rsid w:val="00BE54ED"/>
    <w:rsid w:val="00BE55A7"/>
    <w:rsid w:val="00BE560B"/>
    <w:rsid w:val="00BE566A"/>
    <w:rsid w:val="00BE568C"/>
    <w:rsid w:val="00BE568D"/>
    <w:rsid w:val="00BE5710"/>
    <w:rsid w:val="00BE5805"/>
    <w:rsid w:val="00BE5892"/>
    <w:rsid w:val="00BE5A15"/>
    <w:rsid w:val="00BE5A2C"/>
    <w:rsid w:val="00BE5A8B"/>
    <w:rsid w:val="00BE5A8C"/>
    <w:rsid w:val="00BE5ABF"/>
    <w:rsid w:val="00BE5B78"/>
    <w:rsid w:val="00BE5BE1"/>
    <w:rsid w:val="00BE5C23"/>
    <w:rsid w:val="00BE5C42"/>
    <w:rsid w:val="00BE5CA6"/>
    <w:rsid w:val="00BE5D57"/>
    <w:rsid w:val="00BE5D96"/>
    <w:rsid w:val="00BE5DC7"/>
    <w:rsid w:val="00BE5E44"/>
    <w:rsid w:val="00BE5E7D"/>
    <w:rsid w:val="00BE5ECD"/>
    <w:rsid w:val="00BE5F5D"/>
    <w:rsid w:val="00BE5F62"/>
    <w:rsid w:val="00BE5FFB"/>
    <w:rsid w:val="00BE6026"/>
    <w:rsid w:val="00BE6039"/>
    <w:rsid w:val="00BE60B4"/>
    <w:rsid w:val="00BE60D3"/>
    <w:rsid w:val="00BE60DF"/>
    <w:rsid w:val="00BE6171"/>
    <w:rsid w:val="00BE6177"/>
    <w:rsid w:val="00BE61BA"/>
    <w:rsid w:val="00BE629D"/>
    <w:rsid w:val="00BE6426"/>
    <w:rsid w:val="00BE6538"/>
    <w:rsid w:val="00BE653D"/>
    <w:rsid w:val="00BE6556"/>
    <w:rsid w:val="00BE6595"/>
    <w:rsid w:val="00BE65CB"/>
    <w:rsid w:val="00BE66B0"/>
    <w:rsid w:val="00BE6746"/>
    <w:rsid w:val="00BE6787"/>
    <w:rsid w:val="00BE68C4"/>
    <w:rsid w:val="00BE6936"/>
    <w:rsid w:val="00BE6A55"/>
    <w:rsid w:val="00BE6A61"/>
    <w:rsid w:val="00BE6AEB"/>
    <w:rsid w:val="00BE6BBA"/>
    <w:rsid w:val="00BE6BC8"/>
    <w:rsid w:val="00BE6C1A"/>
    <w:rsid w:val="00BE6C92"/>
    <w:rsid w:val="00BE6D2E"/>
    <w:rsid w:val="00BE6D5F"/>
    <w:rsid w:val="00BE6E41"/>
    <w:rsid w:val="00BE6E43"/>
    <w:rsid w:val="00BE6FBD"/>
    <w:rsid w:val="00BE7062"/>
    <w:rsid w:val="00BE7081"/>
    <w:rsid w:val="00BE70F1"/>
    <w:rsid w:val="00BE72CD"/>
    <w:rsid w:val="00BE72D0"/>
    <w:rsid w:val="00BE739A"/>
    <w:rsid w:val="00BE7415"/>
    <w:rsid w:val="00BE747E"/>
    <w:rsid w:val="00BE74FD"/>
    <w:rsid w:val="00BE7502"/>
    <w:rsid w:val="00BE75A8"/>
    <w:rsid w:val="00BE75DD"/>
    <w:rsid w:val="00BE75E1"/>
    <w:rsid w:val="00BE760E"/>
    <w:rsid w:val="00BE7610"/>
    <w:rsid w:val="00BE764F"/>
    <w:rsid w:val="00BE76D6"/>
    <w:rsid w:val="00BE7760"/>
    <w:rsid w:val="00BE7811"/>
    <w:rsid w:val="00BE7839"/>
    <w:rsid w:val="00BE7858"/>
    <w:rsid w:val="00BE78BD"/>
    <w:rsid w:val="00BE78E9"/>
    <w:rsid w:val="00BE7A09"/>
    <w:rsid w:val="00BE7AA8"/>
    <w:rsid w:val="00BE7ADE"/>
    <w:rsid w:val="00BE7B22"/>
    <w:rsid w:val="00BE7C1D"/>
    <w:rsid w:val="00BE7C78"/>
    <w:rsid w:val="00BE7CC0"/>
    <w:rsid w:val="00BE7CFF"/>
    <w:rsid w:val="00BE7D4A"/>
    <w:rsid w:val="00BE7D85"/>
    <w:rsid w:val="00BE7DB5"/>
    <w:rsid w:val="00BE7E04"/>
    <w:rsid w:val="00BE7EEB"/>
    <w:rsid w:val="00BE7F6B"/>
    <w:rsid w:val="00BF0096"/>
    <w:rsid w:val="00BF0162"/>
    <w:rsid w:val="00BF01E7"/>
    <w:rsid w:val="00BF022A"/>
    <w:rsid w:val="00BF0254"/>
    <w:rsid w:val="00BF02C1"/>
    <w:rsid w:val="00BF0316"/>
    <w:rsid w:val="00BF0340"/>
    <w:rsid w:val="00BF0378"/>
    <w:rsid w:val="00BF03D7"/>
    <w:rsid w:val="00BF041F"/>
    <w:rsid w:val="00BF04B2"/>
    <w:rsid w:val="00BF0507"/>
    <w:rsid w:val="00BF05C1"/>
    <w:rsid w:val="00BF06A3"/>
    <w:rsid w:val="00BF072C"/>
    <w:rsid w:val="00BF077B"/>
    <w:rsid w:val="00BF07B6"/>
    <w:rsid w:val="00BF0854"/>
    <w:rsid w:val="00BF0890"/>
    <w:rsid w:val="00BF08A1"/>
    <w:rsid w:val="00BF08C9"/>
    <w:rsid w:val="00BF0936"/>
    <w:rsid w:val="00BF09A9"/>
    <w:rsid w:val="00BF09E4"/>
    <w:rsid w:val="00BF09F9"/>
    <w:rsid w:val="00BF0A62"/>
    <w:rsid w:val="00BF0AF1"/>
    <w:rsid w:val="00BF0B07"/>
    <w:rsid w:val="00BF0B4A"/>
    <w:rsid w:val="00BF0BC4"/>
    <w:rsid w:val="00BF0C21"/>
    <w:rsid w:val="00BF0D8B"/>
    <w:rsid w:val="00BF0D93"/>
    <w:rsid w:val="00BF0E41"/>
    <w:rsid w:val="00BF0E72"/>
    <w:rsid w:val="00BF0ECE"/>
    <w:rsid w:val="00BF0F89"/>
    <w:rsid w:val="00BF0FED"/>
    <w:rsid w:val="00BF1099"/>
    <w:rsid w:val="00BF1171"/>
    <w:rsid w:val="00BF127E"/>
    <w:rsid w:val="00BF1317"/>
    <w:rsid w:val="00BF1320"/>
    <w:rsid w:val="00BF1389"/>
    <w:rsid w:val="00BF15AB"/>
    <w:rsid w:val="00BF15B7"/>
    <w:rsid w:val="00BF1783"/>
    <w:rsid w:val="00BF1790"/>
    <w:rsid w:val="00BF17F5"/>
    <w:rsid w:val="00BF17FC"/>
    <w:rsid w:val="00BF180A"/>
    <w:rsid w:val="00BF185E"/>
    <w:rsid w:val="00BF188A"/>
    <w:rsid w:val="00BF19A4"/>
    <w:rsid w:val="00BF1A0B"/>
    <w:rsid w:val="00BF1BE9"/>
    <w:rsid w:val="00BF1C0B"/>
    <w:rsid w:val="00BF1C15"/>
    <w:rsid w:val="00BF1C6D"/>
    <w:rsid w:val="00BF1D60"/>
    <w:rsid w:val="00BF1D75"/>
    <w:rsid w:val="00BF1EB3"/>
    <w:rsid w:val="00BF1EBC"/>
    <w:rsid w:val="00BF1F3A"/>
    <w:rsid w:val="00BF1F74"/>
    <w:rsid w:val="00BF1F7C"/>
    <w:rsid w:val="00BF2021"/>
    <w:rsid w:val="00BF20A2"/>
    <w:rsid w:val="00BF21B8"/>
    <w:rsid w:val="00BF21D6"/>
    <w:rsid w:val="00BF2223"/>
    <w:rsid w:val="00BF2264"/>
    <w:rsid w:val="00BF22A8"/>
    <w:rsid w:val="00BF2325"/>
    <w:rsid w:val="00BF23BF"/>
    <w:rsid w:val="00BF23C7"/>
    <w:rsid w:val="00BF23E0"/>
    <w:rsid w:val="00BF245F"/>
    <w:rsid w:val="00BF24B1"/>
    <w:rsid w:val="00BF2565"/>
    <w:rsid w:val="00BF265F"/>
    <w:rsid w:val="00BF2685"/>
    <w:rsid w:val="00BF26CB"/>
    <w:rsid w:val="00BF2752"/>
    <w:rsid w:val="00BF277A"/>
    <w:rsid w:val="00BF2797"/>
    <w:rsid w:val="00BF27A0"/>
    <w:rsid w:val="00BF27FE"/>
    <w:rsid w:val="00BF282A"/>
    <w:rsid w:val="00BF2830"/>
    <w:rsid w:val="00BF28F1"/>
    <w:rsid w:val="00BF28F6"/>
    <w:rsid w:val="00BF2917"/>
    <w:rsid w:val="00BF292E"/>
    <w:rsid w:val="00BF292F"/>
    <w:rsid w:val="00BF2979"/>
    <w:rsid w:val="00BF2990"/>
    <w:rsid w:val="00BF2A32"/>
    <w:rsid w:val="00BF2ADB"/>
    <w:rsid w:val="00BF2AFF"/>
    <w:rsid w:val="00BF2B33"/>
    <w:rsid w:val="00BF2CA5"/>
    <w:rsid w:val="00BF2CC3"/>
    <w:rsid w:val="00BF2CD2"/>
    <w:rsid w:val="00BF2D8C"/>
    <w:rsid w:val="00BF2EB1"/>
    <w:rsid w:val="00BF2F1D"/>
    <w:rsid w:val="00BF2F47"/>
    <w:rsid w:val="00BF2F6B"/>
    <w:rsid w:val="00BF2F80"/>
    <w:rsid w:val="00BF30C8"/>
    <w:rsid w:val="00BF30CE"/>
    <w:rsid w:val="00BF30D8"/>
    <w:rsid w:val="00BF30ED"/>
    <w:rsid w:val="00BF3119"/>
    <w:rsid w:val="00BF317D"/>
    <w:rsid w:val="00BF320E"/>
    <w:rsid w:val="00BF32FA"/>
    <w:rsid w:val="00BF3353"/>
    <w:rsid w:val="00BF33CE"/>
    <w:rsid w:val="00BF33D7"/>
    <w:rsid w:val="00BF33F6"/>
    <w:rsid w:val="00BF341A"/>
    <w:rsid w:val="00BF348D"/>
    <w:rsid w:val="00BF3561"/>
    <w:rsid w:val="00BF365E"/>
    <w:rsid w:val="00BF36F0"/>
    <w:rsid w:val="00BF382A"/>
    <w:rsid w:val="00BF3831"/>
    <w:rsid w:val="00BF392F"/>
    <w:rsid w:val="00BF3B69"/>
    <w:rsid w:val="00BF3C54"/>
    <w:rsid w:val="00BF3C60"/>
    <w:rsid w:val="00BF3CA5"/>
    <w:rsid w:val="00BF3D7B"/>
    <w:rsid w:val="00BF3D97"/>
    <w:rsid w:val="00BF3E62"/>
    <w:rsid w:val="00BF3E95"/>
    <w:rsid w:val="00BF3EB0"/>
    <w:rsid w:val="00BF3F0F"/>
    <w:rsid w:val="00BF3F64"/>
    <w:rsid w:val="00BF4009"/>
    <w:rsid w:val="00BF408B"/>
    <w:rsid w:val="00BF40A1"/>
    <w:rsid w:val="00BF416D"/>
    <w:rsid w:val="00BF41A2"/>
    <w:rsid w:val="00BF423B"/>
    <w:rsid w:val="00BF42D9"/>
    <w:rsid w:val="00BF4343"/>
    <w:rsid w:val="00BF4369"/>
    <w:rsid w:val="00BF4377"/>
    <w:rsid w:val="00BF43E8"/>
    <w:rsid w:val="00BF447A"/>
    <w:rsid w:val="00BF44DA"/>
    <w:rsid w:val="00BF452A"/>
    <w:rsid w:val="00BF4550"/>
    <w:rsid w:val="00BF4558"/>
    <w:rsid w:val="00BF4566"/>
    <w:rsid w:val="00BF45F4"/>
    <w:rsid w:val="00BF474D"/>
    <w:rsid w:val="00BF4806"/>
    <w:rsid w:val="00BF4838"/>
    <w:rsid w:val="00BF48AF"/>
    <w:rsid w:val="00BF48E3"/>
    <w:rsid w:val="00BF4982"/>
    <w:rsid w:val="00BF4A2B"/>
    <w:rsid w:val="00BF4A71"/>
    <w:rsid w:val="00BF4ADC"/>
    <w:rsid w:val="00BF4B25"/>
    <w:rsid w:val="00BF4B46"/>
    <w:rsid w:val="00BF4B6D"/>
    <w:rsid w:val="00BF4BD4"/>
    <w:rsid w:val="00BF4C0C"/>
    <w:rsid w:val="00BF4C67"/>
    <w:rsid w:val="00BF4C6A"/>
    <w:rsid w:val="00BF4CE1"/>
    <w:rsid w:val="00BF4E26"/>
    <w:rsid w:val="00BF4E4C"/>
    <w:rsid w:val="00BF4E6E"/>
    <w:rsid w:val="00BF503F"/>
    <w:rsid w:val="00BF512C"/>
    <w:rsid w:val="00BF519C"/>
    <w:rsid w:val="00BF51C8"/>
    <w:rsid w:val="00BF527F"/>
    <w:rsid w:val="00BF52DD"/>
    <w:rsid w:val="00BF5304"/>
    <w:rsid w:val="00BF5351"/>
    <w:rsid w:val="00BF5477"/>
    <w:rsid w:val="00BF55DC"/>
    <w:rsid w:val="00BF5671"/>
    <w:rsid w:val="00BF5717"/>
    <w:rsid w:val="00BF57CB"/>
    <w:rsid w:val="00BF58A9"/>
    <w:rsid w:val="00BF59C4"/>
    <w:rsid w:val="00BF5A2B"/>
    <w:rsid w:val="00BF5A68"/>
    <w:rsid w:val="00BF5A69"/>
    <w:rsid w:val="00BF5A76"/>
    <w:rsid w:val="00BF5A9D"/>
    <w:rsid w:val="00BF5BCD"/>
    <w:rsid w:val="00BF5BF0"/>
    <w:rsid w:val="00BF5C71"/>
    <w:rsid w:val="00BF5EA4"/>
    <w:rsid w:val="00BF5EDF"/>
    <w:rsid w:val="00BF5F35"/>
    <w:rsid w:val="00BF60E8"/>
    <w:rsid w:val="00BF610D"/>
    <w:rsid w:val="00BF6144"/>
    <w:rsid w:val="00BF6204"/>
    <w:rsid w:val="00BF62F3"/>
    <w:rsid w:val="00BF633A"/>
    <w:rsid w:val="00BF6423"/>
    <w:rsid w:val="00BF644F"/>
    <w:rsid w:val="00BF65A3"/>
    <w:rsid w:val="00BF65AD"/>
    <w:rsid w:val="00BF65B9"/>
    <w:rsid w:val="00BF66FA"/>
    <w:rsid w:val="00BF6816"/>
    <w:rsid w:val="00BF6843"/>
    <w:rsid w:val="00BF6845"/>
    <w:rsid w:val="00BF68AC"/>
    <w:rsid w:val="00BF68C4"/>
    <w:rsid w:val="00BF6908"/>
    <w:rsid w:val="00BF6952"/>
    <w:rsid w:val="00BF69DF"/>
    <w:rsid w:val="00BF69FC"/>
    <w:rsid w:val="00BF6A13"/>
    <w:rsid w:val="00BF6A5F"/>
    <w:rsid w:val="00BF6A96"/>
    <w:rsid w:val="00BF6AAB"/>
    <w:rsid w:val="00BF6C22"/>
    <w:rsid w:val="00BF6C24"/>
    <w:rsid w:val="00BF6C45"/>
    <w:rsid w:val="00BF6CB0"/>
    <w:rsid w:val="00BF6D23"/>
    <w:rsid w:val="00BF6D3A"/>
    <w:rsid w:val="00BF6DC3"/>
    <w:rsid w:val="00BF6E0C"/>
    <w:rsid w:val="00BF6E1C"/>
    <w:rsid w:val="00BF6E4A"/>
    <w:rsid w:val="00BF6EC2"/>
    <w:rsid w:val="00BF6EE7"/>
    <w:rsid w:val="00BF6F1D"/>
    <w:rsid w:val="00BF6F4C"/>
    <w:rsid w:val="00BF6F82"/>
    <w:rsid w:val="00BF6FF2"/>
    <w:rsid w:val="00BF7084"/>
    <w:rsid w:val="00BF70CB"/>
    <w:rsid w:val="00BF712E"/>
    <w:rsid w:val="00BF71C6"/>
    <w:rsid w:val="00BF7243"/>
    <w:rsid w:val="00BF726A"/>
    <w:rsid w:val="00BF7273"/>
    <w:rsid w:val="00BF7355"/>
    <w:rsid w:val="00BF7382"/>
    <w:rsid w:val="00BF739C"/>
    <w:rsid w:val="00BF73D1"/>
    <w:rsid w:val="00BF74A4"/>
    <w:rsid w:val="00BF74DD"/>
    <w:rsid w:val="00BF75C8"/>
    <w:rsid w:val="00BF7742"/>
    <w:rsid w:val="00BF7747"/>
    <w:rsid w:val="00BF7774"/>
    <w:rsid w:val="00BF778F"/>
    <w:rsid w:val="00BF77C4"/>
    <w:rsid w:val="00BF7827"/>
    <w:rsid w:val="00BF7875"/>
    <w:rsid w:val="00BF78F0"/>
    <w:rsid w:val="00BF7934"/>
    <w:rsid w:val="00BF797F"/>
    <w:rsid w:val="00BF79A0"/>
    <w:rsid w:val="00BF79D6"/>
    <w:rsid w:val="00BF79E4"/>
    <w:rsid w:val="00BF7A35"/>
    <w:rsid w:val="00BF7A83"/>
    <w:rsid w:val="00BF7AA8"/>
    <w:rsid w:val="00BF7AF5"/>
    <w:rsid w:val="00BF7B39"/>
    <w:rsid w:val="00BF7BC3"/>
    <w:rsid w:val="00BF7C0A"/>
    <w:rsid w:val="00BF7C11"/>
    <w:rsid w:val="00BF7D15"/>
    <w:rsid w:val="00BF7E1E"/>
    <w:rsid w:val="00BF7E76"/>
    <w:rsid w:val="00BF7E77"/>
    <w:rsid w:val="00BF7E9D"/>
    <w:rsid w:val="00BF7EBE"/>
    <w:rsid w:val="00BF7F3D"/>
    <w:rsid w:val="00C00034"/>
    <w:rsid w:val="00C0003A"/>
    <w:rsid w:val="00C000B5"/>
    <w:rsid w:val="00C001D4"/>
    <w:rsid w:val="00C002B9"/>
    <w:rsid w:val="00C0033F"/>
    <w:rsid w:val="00C0034D"/>
    <w:rsid w:val="00C00464"/>
    <w:rsid w:val="00C0059B"/>
    <w:rsid w:val="00C005F9"/>
    <w:rsid w:val="00C00616"/>
    <w:rsid w:val="00C00643"/>
    <w:rsid w:val="00C0066D"/>
    <w:rsid w:val="00C006D3"/>
    <w:rsid w:val="00C0073F"/>
    <w:rsid w:val="00C007AC"/>
    <w:rsid w:val="00C007FC"/>
    <w:rsid w:val="00C008D7"/>
    <w:rsid w:val="00C00922"/>
    <w:rsid w:val="00C009D9"/>
    <w:rsid w:val="00C009F4"/>
    <w:rsid w:val="00C00ACC"/>
    <w:rsid w:val="00C00AD6"/>
    <w:rsid w:val="00C00AF6"/>
    <w:rsid w:val="00C00AF7"/>
    <w:rsid w:val="00C00B8C"/>
    <w:rsid w:val="00C00C79"/>
    <w:rsid w:val="00C00CD0"/>
    <w:rsid w:val="00C00F75"/>
    <w:rsid w:val="00C010DE"/>
    <w:rsid w:val="00C010F2"/>
    <w:rsid w:val="00C01181"/>
    <w:rsid w:val="00C01183"/>
    <w:rsid w:val="00C0118F"/>
    <w:rsid w:val="00C0119A"/>
    <w:rsid w:val="00C011B2"/>
    <w:rsid w:val="00C01200"/>
    <w:rsid w:val="00C012CB"/>
    <w:rsid w:val="00C01307"/>
    <w:rsid w:val="00C0130E"/>
    <w:rsid w:val="00C0143D"/>
    <w:rsid w:val="00C01467"/>
    <w:rsid w:val="00C014D6"/>
    <w:rsid w:val="00C01597"/>
    <w:rsid w:val="00C015DB"/>
    <w:rsid w:val="00C0168E"/>
    <w:rsid w:val="00C016C3"/>
    <w:rsid w:val="00C01723"/>
    <w:rsid w:val="00C017C4"/>
    <w:rsid w:val="00C017CC"/>
    <w:rsid w:val="00C01874"/>
    <w:rsid w:val="00C018AC"/>
    <w:rsid w:val="00C0198F"/>
    <w:rsid w:val="00C0199B"/>
    <w:rsid w:val="00C019E0"/>
    <w:rsid w:val="00C01A9A"/>
    <w:rsid w:val="00C01AD4"/>
    <w:rsid w:val="00C01B08"/>
    <w:rsid w:val="00C01B2C"/>
    <w:rsid w:val="00C01B43"/>
    <w:rsid w:val="00C01BCB"/>
    <w:rsid w:val="00C01DBC"/>
    <w:rsid w:val="00C01DC8"/>
    <w:rsid w:val="00C01DF0"/>
    <w:rsid w:val="00C01E00"/>
    <w:rsid w:val="00C01E51"/>
    <w:rsid w:val="00C01E52"/>
    <w:rsid w:val="00C01EAB"/>
    <w:rsid w:val="00C01EB4"/>
    <w:rsid w:val="00C01EC0"/>
    <w:rsid w:val="00C01ECE"/>
    <w:rsid w:val="00C01EE7"/>
    <w:rsid w:val="00C01EEA"/>
    <w:rsid w:val="00C01FB3"/>
    <w:rsid w:val="00C01FBD"/>
    <w:rsid w:val="00C02037"/>
    <w:rsid w:val="00C02058"/>
    <w:rsid w:val="00C020F1"/>
    <w:rsid w:val="00C0212F"/>
    <w:rsid w:val="00C02273"/>
    <w:rsid w:val="00C0229E"/>
    <w:rsid w:val="00C022CB"/>
    <w:rsid w:val="00C022E6"/>
    <w:rsid w:val="00C0234E"/>
    <w:rsid w:val="00C0237E"/>
    <w:rsid w:val="00C023EC"/>
    <w:rsid w:val="00C0247B"/>
    <w:rsid w:val="00C024A0"/>
    <w:rsid w:val="00C02570"/>
    <w:rsid w:val="00C025F3"/>
    <w:rsid w:val="00C026E1"/>
    <w:rsid w:val="00C026F1"/>
    <w:rsid w:val="00C0283E"/>
    <w:rsid w:val="00C02893"/>
    <w:rsid w:val="00C028BE"/>
    <w:rsid w:val="00C028C8"/>
    <w:rsid w:val="00C028DF"/>
    <w:rsid w:val="00C0293A"/>
    <w:rsid w:val="00C02A14"/>
    <w:rsid w:val="00C02C56"/>
    <w:rsid w:val="00C02C8C"/>
    <w:rsid w:val="00C02CB8"/>
    <w:rsid w:val="00C02CDC"/>
    <w:rsid w:val="00C02DFD"/>
    <w:rsid w:val="00C02E48"/>
    <w:rsid w:val="00C02F1E"/>
    <w:rsid w:val="00C02F25"/>
    <w:rsid w:val="00C02F4B"/>
    <w:rsid w:val="00C02F55"/>
    <w:rsid w:val="00C02F85"/>
    <w:rsid w:val="00C02FAA"/>
    <w:rsid w:val="00C03034"/>
    <w:rsid w:val="00C03092"/>
    <w:rsid w:val="00C03195"/>
    <w:rsid w:val="00C031B4"/>
    <w:rsid w:val="00C03258"/>
    <w:rsid w:val="00C03290"/>
    <w:rsid w:val="00C032A7"/>
    <w:rsid w:val="00C032BA"/>
    <w:rsid w:val="00C03307"/>
    <w:rsid w:val="00C03362"/>
    <w:rsid w:val="00C033E4"/>
    <w:rsid w:val="00C0346B"/>
    <w:rsid w:val="00C034B4"/>
    <w:rsid w:val="00C035A8"/>
    <w:rsid w:val="00C03619"/>
    <w:rsid w:val="00C03624"/>
    <w:rsid w:val="00C03653"/>
    <w:rsid w:val="00C03801"/>
    <w:rsid w:val="00C03842"/>
    <w:rsid w:val="00C038B0"/>
    <w:rsid w:val="00C038F4"/>
    <w:rsid w:val="00C0393D"/>
    <w:rsid w:val="00C03944"/>
    <w:rsid w:val="00C039BD"/>
    <w:rsid w:val="00C03A66"/>
    <w:rsid w:val="00C03A7C"/>
    <w:rsid w:val="00C03AE5"/>
    <w:rsid w:val="00C03B64"/>
    <w:rsid w:val="00C03B8A"/>
    <w:rsid w:val="00C03E9F"/>
    <w:rsid w:val="00C03EF4"/>
    <w:rsid w:val="00C03EF7"/>
    <w:rsid w:val="00C03F39"/>
    <w:rsid w:val="00C04085"/>
    <w:rsid w:val="00C04086"/>
    <w:rsid w:val="00C040A8"/>
    <w:rsid w:val="00C041DA"/>
    <w:rsid w:val="00C041E7"/>
    <w:rsid w:val="00C042A9"/>
    <w:rsid w:val="00C042CD"/>
    <w:rsid w:val="00C04356"/>
    <w:rsid w:val="00C043AC"/>
    <w:rsid w:val="00C043C5"/>
    <w:rsid w:val="00C044D8"/>
    <w:rsid w:val="00C0452C"/>
    <w:rsid w:val="00C0457A"/>
    <w:rsid w:val="00C0457F"/>
    <w:rsid w:val="00C045CF"/>
    <w:rsid w:val="00C0467F"/>
    <w:rsid w:val="00C0468A"/>
    <w:rsid w:val="00C04690"/>
    <w:rsid w:val="00C046DB"/>
    <w:rsid w:val="00C04754"/>
    <w:rsid w:val="00C047A4"/>
    <w:rsid w:val="00C047B5"/>
    <w:rsid w:val="00C0483C"/>
    <w:rsid w:val="00C0484B"/>
    <w:rsid w:val="00C04873"/>
    <w:rsid w:val="00C048C8"/>
    <w:rsid w:val="00C0497B"/>
    <w:rsid w:val="00C04AD6"/>
    <w:rsid w:val="00C04B04"/>
    <w:rsid w:val="00C04B6F"/>
    <w:rsid w:val="00C04B94"/>
    <w:rsid w:val="00C04C31"/>
    <w:rsid w:val="00C04D0F"/>
    <w:rsid w:val="00C04D3B"/>
    <w:rsid w:val="00C04D52"/>
    <w:rsid w:val="00C04DB2"/>
    <w:rsid w:val="00C04DC5"/>
    <w:rsid w:val="00C04E84"/>
    <w:rsid w:val="00C04E8E"/>
    <w:rsid w:val="00C04E92"/>
    <w:rsid w:val="00C04E99"/>
    <w:rsid w:val="00C04F11"/>
    <w:rsid w:val="00C04F52"/>
    <w:rsid w:val="00C050B6"/>
    <w:rsid w:val="00C050D8"/>
    <w:rsid w:val="00C05128"/>
    <w:rsid w:val="00C05207"/>
    <w:rsid w:val="00C05304"/>
    <w:rsid w:val="00C053D0"/>
    <w:rsid w:val="00C0542A"/>
    <w:rsid w:val="00C05484"/>
    <w:rsid w:val="00C054A7"/>
    <w:rsid w:val="00C05526"/>
    <w:rsid w:val="00C0552D"/>
    <w:rsid w:val="00C055A7"/>
    <w:rsid w:val="00C055F3"/>
    <w:rsid w:val="00C056AB"/>
    <w:rsid w:val="00C0571A"/>
    <w:rsid w:val="00C0573F"/>
    <w:rsid w:val="00C0576A"/>
    <w:rsid w:val="00C0578F"/>
    <w:rsid w:val="00C05857"/>
    <w:rsid w:val="00C05861"/>
    <w:rsid w:val="00C05875"/>
    <w:rsid w:val="00C0590D"/>
    <w:rsid w:val="00C059C6"/>
    <w:rsid w:val="00C05A5D"/>
    <w:rsid w:val="00C05AC3"/>
    <w:rsid w:val="00C05AF3"/>
    <w:rsid w:val="00C05AFF"/>
    <w:rsid w:val="00C05B00"/>
    <w:rsid w:val="00C05B1F"/>
    <w:rsid w:val="00C05B27"/>
    <w:rsid w:val="00C05CB5"/>
    <w:rsid w:val="00C05CB6"/>
    <w:rsid w:val="00C05CFB"/>
    <w:rsid w:val="00C05D26"/>
    <w:rsid w:val="00C05DE1"/>
    <w:rsid w:val="00C05E8C"/>
    <w:rsid w:val="00C05F7A"/>
    <w:rsid w:val="00C0606B"/>
    <w:rsid w:val="00C06099"/>
    <w:rsid w:val="00C06137"/>
    <w:rsid w:val="00C06213"/>
    <w:rsid w:val="00C06238"/>
    <w:rsid w:val="00C0626E"/>
    <w:rsid w:val="00C06295"/>
    <w:rsid w:val="00C06299"/>
    <w:rsid w:val="00C062AD"/>
    <w:rsid w:val="00C06311"/>
    <w:rsid w:val="00C06316"/>
    <w:rsid w:val="00C06359"/>
    <w:rsid w:val="00C0643B"/>
    <w:rsid w:val="00C06544"/>
    <w:rsid w:val="00C06549"/>
    <w:rsid w:val="00C06590"/>
    <w:rsid w:val="00C06616"/>
    <w:rsid w:val="00C066F5"/>
    <w:rsid w:val="00C06788"/>
    <w:rsid w:val="00C0685B"/>
    <w:rsid w:val="00C068F4"/>
    <w:rsid w:val="00C068FB"/>
    <w:rsid w:val="00C06A15"/>
    <w:rsid w:val="00C06A1E"/>
    <w:rsid w:val="00C06A62"/>
    <w:rsid w:val="00C06B31"/>
    <w:rsid w:val="00C06B7E"/>
    <w:rsid w:val="00C06B80"/>
    <w:rsid w:val="00C06BC9"/>
    <w:rsid w:val="00C06C7A"/>
    <w:rsid w:val="00C06CB3"/>
    <w:rsid w:val="00C06CF0"/>
    <w:rsid w:val="00C06D80"/>
    <w:rsid w:val="00C06DAE"/>
    <w:rsid w:val="00C06E4D"/>
    <w:rsid w:val="00C06E70"/>
    <w:rsid w:val="00C06E81"/>
    <w:rsid w:val="00C06ECB"/>
    <w:rsid w:val="00C06ED9"/>
    <w:rsid w:val="00C06FAD"/>
    <w:rsid w:val="00C06FFE"/>
    <w:rsid w:val="00C0708E"/>
    <w:rsid w:val="00C0712F"/>
    <w:rsid w:val="00C07180"/>
    <w:rsid w:val="00C071C4"/>
    <w:rsid w:val="00C0721D"/>
    <w:rsid w:val="00C072A7"/>
    <w:rsid w:val="00C072AB"/>
    <w:rsid w:val="00C07315"/>
    <w:rsid w:val="00C0731F"/>
    <w:rsid w:val="00C0736E"/>
    <w:rsid w:val="00C07397"/>
    <w:rsid w:val="00C07519"/>
    <w:rsid w:val="00C07538"/>
    <w:rsid w:val="00C0764A"/>
    <w:rsid w:val="00C07725"/>
    <w:rsid w:val="00C077D2"/>
    <w:rsid w:val="00C077E2"/>
    <w:rsid w:val="00C077F2"/>
    <w:rsid w:val="00C07828"/>
    <w:rsid w:val="00C07956"/>
    <w:rsid w:val="00C07969"/>
    <w:rsid w:val="00C07994"/>
    <w:rsid w:val="00C079C8"/>
    <w:rsid w:val="00C07AC9"/>
    <w:rsid w:val="00C07B13"/>
    <w:rsid w:val="00C07B42"/>
    <w:rsid w:val="00C07B97"/>
    <w:rsid w:val="00C07C3D"/>
    <w:rsid w:val="00C07D00"/>
    <w:rsid w:val="00C07D0C"/>
    <w:rsid w:val="00C07E8C"/>
    <w:rsid w:val="00C07EBA"/>
    <w:rsid w:val="00C07EC0"/>
    <w:rsid w:val="00C07F07"/>
    <w:rsid w:val="00C07F5D"/>
    <w:rsid w:val="00C100EA"/>
    <w:rsid w:val="00C1011C"/>
    <w:rsid w:val="00C1012D"/>
    <w:rsid w:val="00C10137"/>
    <w:rsid w:val="00C1015B"/>
    <w:rsid w:val="00C1015C"/>
    <w:rsid w:val="00C10188"/>
    <w:rsid w:val="00C1025E"/>
    <w:rsid w:val="00C102A3"/>
    <w:rsid w:val="00C102B0"/>
    <w:rsid w:val="00C102B1"/>
    <w:rsid w:val="00C10369"/>
    <w:rsid w:val="00C1037A"/>
    <w:rsid w:val="00C103E4"/>
    <w:rsid w:val="00C1041D"/>
    <w:rsid w:val="00C10490"/>
    <w:rsid w:val="00C104EC"/>
    <w:rsid w:val="00C1054E"/>
    <w:rsid w:val="00C105A3"/>
    <w:rsid w:val="00C10600"/>
    <w:rsid w:val="00C106B4"/>
    <w:rsid w:val="00C106E4"/>
    <w:rsid w:val="00C107DB"/>
    <w:rsid w:val="00C10873"/>
    <w:rsid w:val="00C108B5"/>
    <w:rsid w:val="00C1094D"/>
    <w:rsid w:val="00C10984"/>
    <w:rsid w:val="00C109E9"/>
    <w:rsid w:val="00C10A19"/>
    <w:rsid w:val="00C10A4E"/>
    <w:rsid w:val="00C10B8D"/>
    <w:rsid w:val="00C10C23"/>
    <w:rsid w:val="00C10C8E"/>
    <w:rsid w:val="00C10CFD"/>
    <w:rsid w:val="00C10D59"/>
    <w:rsid w:val="00C10D76"/>
    <w:rsid w:val="00C10D7B"/>
    <w:rsid w:val="00C10EC9"/>
    <w:rsid w:val="00C10F01"/>
    <w:rsid w:val="00C10F2E"/>
    <w:rsid w:val="00C10F96"/>
    <w:rsid w:val="00C10FE5"/>
    <w:rsid w:val="00C11021"/>
    <w:rsid w:val="00C11029"/>
    <w:rsid w:val="00C1102A"/>
    <w:rsid w:val="00C11054"/>
    <w:rsid w:val="00C11088"/>
    <w:rsid w:val="00C11155"/>
    <w:rsid w:val="00C11177"/>
    <w:rsid w:val="00C111B3"/>
    <w:rsid w:val="00C111DD"/>
    <w:rsid w:val="00C1120A"/>
    <w:rsid w:val="00C1120C"/>
    <w:rsid w:val="00C11294"/>
    <w:rsid w:val="00C1129B"/>
    <w:rsid w:val="00C112CC"/>
    <w:rsid w:val="00C1135F"/>
    <w:rsid w:val="00C113F8"/>
    <w:rsid w:val="00C11502"/>
    <w:rsid w:val="00C11528"/>
    <w:rsid w:val="00C115BC"/>
    <w:rsid w:val="00C11603"/>
    <w:rsid w:val="00C11699"/>
    <w:rsid w:val="00C1173B"/>
    <w:rsid w:val="00C117E5"/>
    <w:rsid w:val="00C11839"/>
    <w:rsid w:val="00C118A8"/>
    <w:rsid w:val="00C11951"/>
    <w:rsid w:val="00C119AF"/>
    <w:rsid w:val="00C119ED"/>
    <w:rsid w:val="00C11AC6"/>
    <w:rsid w:val="00C11ADD"/>
    <w:rsid w:val="00C11B76"/>
    <w:rsid w:val="00C11B79"/>
    <w:rsid w:val="00C11C28"/>
    <w:rsid w:val="00C11C52"/>
    <w:rsid w:val="00C11D46"/>
    <w:rsid w:val="00C11DB8"/>
    <w:rsid w:val="00C11E1C"/>
    <w:rsid w:val="00C11F00"/>
    <w:rsid w:val="00C11FA3"/>
    <w:rsid w:val="00C120A8"/>
    <w:rsid w:val="00C1210A"/>
    <w:rsid w:val="00C12116"/>
    <w:rsid w:val="00C12198"/>
    <w:rsid w:val="00C1222B"/>
    <w:rsid w:val="00C12357"/>
    <w:rsid w:val="00C123DA"/>
    <w:rsid w:val="00C123F7"/>
    <w:rsid w:val="00C12487"/>
    <w:rsid w:val="00C1249A"/>
    <w:rsid w:val="00C125AE"/>
    <w:rsid w:val="00C125D1"/>
    <w:rsid w:val="00C12610"/>
    <w:rsid w:val="00C12624"/>
    <w:rsid w:val="00C127B8"/>
    <w:rsid w:val="00C127FE"/>
    <w:rsid w:val="00C12811"/>
    <w:rsid w:val="00C12884"/>
    <w:rsid w:val="00C1289B"/>
    <w:rsid w:val="00C12905"/>
    <w:rsid w:val="00C1292D"/>
    <w:rsid w:val="00C12966"/>
    <w:rsid w:val="00C12988"/>
    <w:rsid w:val="00C12A3C"/>
    <w:rsid w:val="00C12B62"/>
    <w:rsid w:val="00C12BDA"/>
    <w:rsid w:val="00C12C18"/>
    <w:rsid w:val="00C12C40"/>
    <w:rsid w:val="00C12CD8"/>
    <w:rsid w:val="00C12D21"/>
    <w:rsid w:val="00C12D3F"/>
    <w:rsid w:val="00C12D68"/>
    <w:rsid w:val="00C12DA3"/>
    <w:rsid w:val="00C12E07"/>
    <w:rsid w:val="00C12F1F"/>
    <w:rsid w:val="00C12F4F"/>
    <w:rsid w:val="00C12F74"/>
    <w:rsid w:val="00C12F7C"/>
    <w:rsid w:val="00C12F88"/>
    <w:rsid w:val="00C13032"/>
    <w:rsid w:val="00C13046"/>
    <w:rsid w:val="00C1328C"/>
    <w:rsid w:val="00C13305"/>
    <w:rsid w:val="00C1332C"/>
    <w:rsid w:val="00C13353"/>
    <w:rsid w:val="00C13359"/>
    <w:rsid w:val="00C1335C"/>
    <w:rsid w:val="00C13366"/>
    <w:rsid w:val="00C133BE"/>
    <w:rsid w:val="00C133F4"/>
    <w:rsid w:val="00C133FF"/>
    <w:rsid w:val="00C134C0"/>
    <w:rsid w:val="00C13586"/>
    <w:rsid w:val="00C136EF"/>
    <w:rsid w:val="00C1371B"/>
    <w:rsid w:val="00C1375B"/>
    <w:rsid w:val="00C137B0"/>
    <w:rsid w:val="00C137F8"/>
    <w:rsid w:val="00C138C8"/>
    <w:rsid w:val="00C138EE"/>
    <w:rsid w:val="00C138F2"/>
    <w:rsid w:val="00C13978"/>
    <w:rsid w:val="00C139C4"/>
    <w:rsid w:val="00C13A23"/>
    <w:rsid w:val="00C13A5F"/>
    <w:rsid w:val="00C13A7B"/>
    <w:rsid w:val="00C13AD6"/>
    <w:rsid w:val="00C13B0C"/>
    <w:rsid w:val="00C13B58"/>
    <w:rsid w:val="00C13C06"/>
    <w:rsid w:val="00C13C66"/>
    <w:rsid w:val="00C13C6F"/>
    <w:rsid w:val="00C13E13"/>
    <w:rsid w:val="00C13EDF"/>
    <w:rsid w:val="00C13EE2"/>
    <w:rsid w:val="00C13FFB"/>
    <w:rsid w:val="00C14017"/>
    <w:rsid w:val="00C14028"/>
    <w:rsid w:val="00C14031"/>
    <w:rsid w:val="00C1419F"/>
    <w:rsid w:val="00C141AD"/>
    <w:rsid w:val="00C14281"/>
    <w:rsid w:val="00C1438A"/>
    <w:rsid w:val="00C143B8"/>
    <w:rsid w:val="00C14557"/>
    <w:rsid w:val="00C145CA"/>
    <w:rsid w:val="00C145EF"/>
    <w:rsid w:val="00C14625"/>
    <w:rsid w:val="00C146D8"/>
    <w:rsid w:val="00C14703"/>
    <w:rsid w:val="00C147B0"/>
    <w:rsid w:val="00C147BF"/>
    <w:rsid w:val="00C147CF"/>
    <w:rsid w:val="00C14862"/>
    <w:rsid w:val="00C14931"/>
    <w:rsid w:val="00C149A9"/>
    <w:rsid w:val="00C149B5"/>
    <w:rsid w:val="00C149DF"/>
    <w:rsid w:val="00C14A1B"/>
    <w:rsid w:val="00C14A45"/>
    <w:rsid w:val="00C14A8F"/>
    <w:rsid w:val="00C14ACC"/>
    <w:rsid w:val="00C14AE3"/>
    <w:rsid w:val="00C14AE4"/>
    <w:rsid w:val="00C14C81"/>
    <w:rsid w:val="00C14C8D"/>
    <w:rsid w:val="00C14C92"/>
    <w:rsid w:val="00C14C9D"/>
    <w:rsid w:val="00C14CB1"/>
    <w:rsid w:val="00C14E18"/>
    <w:rsid w:val="00C14E43"/>
    <w:rsid w:val="00C14E79"/>
    <w:rsid w:val="00C14E80"/>
    <w:rsid w:val="00C14E98"/>
    <w:rsid w:val="00C14EDF"/>
    <w:rsid w:val="00C14EFA"/>
    <w:rsid w:val="00C14F25"/>
    <w:rsid w:val="00C1509F"/>
    <w:rsid w:val="00C151B9"/>
    <w:rsid w:val="00C151F9"/>
    <w:rsid w:val="00C15216"/>
    <w:rsid w:val="00C1522E"/>
    <w:rsid w:val="00C15272"/>
    <w:rsid w:val="00C15280"/>
    <w:rsid w:val="00C152F2"/>
    <w:rsid w:val="00C15307"/>
    <w:rsid w:val="00C1531D"/>
    <w:rsid w:val="00C1532F"/>
    <w:rsid w:val="00C1547B"/>
    <w:rsid w:val="00C15494"/>
    <w:rsid w:val="00C154C5"/>
    <w:rsid w:val="00C15522"/>
    <w:rsid w:val="00C1558B"/>
    <w:rsid w:val="00C1559C"/>
    <w:rsid w:val="00C15735"/>
    <w:rsid w:val="00C1573D"/>
    <w:rsid w:val="00C1578E"/>
    <w:rsid w:val="00C157A8"/>
    <w:rsid w:val="00C157EF"/>
    <w:rsid w:val="00C158B1"/>
    <w:rsid w:val="00C159AB"/>
    <w:rsid w:val="00C159EA"/>
    <w:rsid w:val="00C159F8"/>
    <w:rsid w:val="00C15A8C"/>
    <w:rsid w:val="00C15B3A"/>
    <w:rsid w:val="00C15B53"/>
    <w:rsid w:val="00C15B72"/>
    <w:rsid w:val="00C15B7C"/>
    <w:rsid w:val="00C15D52"/>
    <w:rsid w:val="00C15DA7"/>
    <w:rsid w:val="00C15DDF"/>
    <w:rsid w:val="00C15DEB"/>
    <w:rsid w:val="00C15DF2"/>
    <w:rsid w:val="00C15E2E"/>
    <w:rsid w:val="00C15E74"/>
    <w:rsid w:val="00C15ED6"/>
    <w:rsid w:val="00C15FAC"/>
    <w:rsid w:val="00C16058"/>
    <w:rsid w:val="00C16072"/>
    <w:rsid w:val="00C160A0"/>
    <w:rsid w:val="00C160AB"/>
    <w:rsid w:val="00C1616C"/>
    <w:rsid w:val="00C16174"/>
    <w:rsid w:val="00C16179"/>
    <w:rsid w:val="00C161A0"/>
    <w:rsid w:val="00C16218"/>
    <w:rsid w:val="00C16235"/>
    <w:rsid w:val="00C16296"/>
    <w:rsid w:val="00C162DE"/>
    <w:rsid w:val="00C16360"/>
    <w:rsid w:val="00C1647D"/>
    <w:rsid w:val="00C16533"/>
    <w:rsid w:val="00C1656B"/>
    <w:rsid w:val="00C165A3"/>
    <w:rsid w:val="00C1660C"/>
    <w:rsid w:val="00C16621"/>
    <w:rsid w:val="00C1664A"/>
    <w:rsid w:val="00C16651"/>
    <w:rsid w:val="00C166A0"/>
    <w:rsid w:val="00C166B1"/>
    <w:rsid w:val="00C166E2"/>
    <w:rsid w:val="00C1670A"/>
    <w:rsid w:val="00C167CE"/>
    <w:rsid w:val="00C167E1"/>
    <w:rsid w:val="00C16858"/>
    <w:rsid w:val="00C16870"/>
    <w:rsid w:val="00C168BE"/>
    <w:rsid w:val="00C168C9"/>
    <w:rsid w:val="00C16953"/>
    <w:rsid w:val="00C1695B"/>
    <w:rsid w:val="00C1696D"/>
    <w:rsid w:val="00C169C4"/>
    <w:rsid w:val="00C169D3"/>
    <w:rsid w:val="00C16A1F"/>
    <w:rsid w:val="00C16A2B"/>
    <w:rsid w:val="00C16A63"/>
    <w:rsid w:val="00C16AB0"/>
    <w:rsid w:val="00C16B01"/>
    <w:rsid w:val="00C16B53"/>
    <w:rsid w:val="00C16B6E"/>
    <w:rsid w:val="00C16BFE"/>
    <w:rsid w:val="00C16C0B"/>
    <w:rsid w:val="00C16C11"/>
    <w:rsid w:val="00C16C87"/>
    <w:rsid w:val="00C16CCF"/>
    <w:rsid w:val="00C16CF6"/>
    <w:rsid w:val="00C16D10"/>
    <w:rsid w:val="00C16D13"/>
    <w:rsid w:val="00C16D55"/>
    <w:rsid w:val="00C16D6C"/>
    <w:rsid w:val="00C16DB1"/>
    <w:rsid w:val="00C16E72"/>
    <w:rsid w:val="00C16ED6"/>
    <w:rsid w:val="00C16F4C"/>
    <w:rsid w:val="00C16F7B"/>
    <w:rsid w:val="00C16FE6"/>
    <w:rsid w:val="00C17021"/>
    <w:rsid w:val="00C17249"/>
    <w:rsid w:val="00C17296"/>
    <w:rsid w:val="00C172B5"/>
    <w:rsid w:val="00C172C8"/>
    <w:rsid w:val="00C17308"/>
    <w:rsid w:val="00C17327"/>
    <w:rsid w:val="00C1734E"/>
    <w:rsid w:val="00C17370"/>
    <w:rsid w:val="00C173E8"/>
    <w:rsid w:val="00C17409"/>
    <w:rsid w:val="00C17423"/>
    <w:rsid w:val="00C174BC"/>
    <w:rsid w:val="00C1751E"/>
    <w:rsid w:val="00C17573"/>
    <w:rsid w:val="00C17579"/>
    <w:rsid w:val="00C175B1"/>
    <w:rsid w:val="00C17639"/>
    <w:rsid w:val="00C1768C"/>
    <w:rsid w:val="00C17750"/>
    <w:rsid w:val="00C177BD"/>
    <w:rsid w:val="00C17833"/>
    <w:rsid w:val="00C178BC"/>
    <w:rsid w:val="00C178D8"/>
    <w:rsid w:val="00C178DF"/>
    <w:rsid w:val="00C17902"/>
    <w:rsid w:val="00C17905"/>
    <w:rsid w:val="00C1796E"/>
    <w:rsid w:val="00C179B8"/>
    <w:rsid w:val="00C179FA"/>
    <w:rsid w:val="00C17A5B"/>
    <w:rsid w:val="00C17B7A"/>
    <w:rsid w:val="00C17C18"/>
    <w:rsid w:val="00C17C22"/>
    <w:rsid w:val="00C17D00"/>
    <w:rsid w:val="00C17D2D"/>
    <w:rsid w:val="00C17D2F"/>
    <w:rsid w:val="00C17D60"/>
    <w:rsid w:val="00C17E18"/>
    <w:rsid w:val="00C17E49"/>
    <w:rsid w:val="00C17E72"/>
    <w:rsid w:val="00C17F05"/>
    <w:rsid w:val="00C17F1F"/>
    <w:rsid w:val="00C17FE7"/>
    <w:rsid w:val="00C200D1"/>
    <w:rsid w:val="00C2015C"/>
    <w:rsid w:val="00C20190"/>
    <w:rsid w:val="00C201C7"/>
    <w:rsid w:val="00C201DF"/>
    <w:rsid w:val="00C201E7"/>
    <w:rsid w:val="00C20205"/>
    <w:rsid w:val="00C2020F"/>
    <w:rsid w:val="00C20266"/>
    <w:rsid w:val="00C202C8"/>
    <w:rsid w:val="00C202F5"/>
    <w:rsid w:val="00C202FC"/>
    <w:rsid w:val="00C203C7"/>
    <w:rsid w:val="00C20414"/>
    <w:rsid w:val="00C20487"/>
    <w:rsid w:val="00C20488"/>
    <w:rsid w:val="00C205B1"/>
    <w:rsid w:val="00C205BD"/>
    <w:rsid w:val="00C2069C"/>
    <w:rsid w:val="00C2077E"/>
    <w:rsid w:val="00C20888"/>
    <w:rsid w:val="00C208B6"/>
    <w:rsid w:val="00C20973"/>
    <w:rsid w:val="00C20981"/>
    <w:rsid w:val="00C20A70"/>
    <w:rsid w:val="00C20A88"/>
    <w:rsid w:val="00C20A9F"/>
    <w:rsid w:val="00C20AC5"/>
    <w:rsid w:val="00C20C19"/>
    <w:rsid w:val="00C20C6C"/>
    <w:rsid w:val="00C20D2C"/>
    <w:rsid w:val="00C20D54"/>
    <w:rsid w:val="00C20DC7"/>
    <w:rsid w:val="00C20F5C"/>
    <w:rsid w:val="00C20F90"/>
    <w:rsid w:val="00C20FB3"/>
    <w:rsid w:val="00C21003"/>
    <w:rsid w:val="00C21043"/>
    <w:rsid w:val="00C2104A"/>
    <w:rsid w:val="00C2104E"/>
    <w:rsid w:val="00C21145"/>
    <w:rsid w:val="00C211B9"/>
    <w:rsid w:val="00C214CB"/>
    <w:rsid w:val="00C215F8"/>
    <w:rsid w:val="00C21615"/>
    <w:rsid w:val="00C2172A"/>
    <w:rsid w:val="00C217F9"/>
    <w:rsid w:val="00C2198E"/>
    <w:rsid w:val="00C21A69"/>
    <w:rsid w:val="00C21A93"/>
    <w:rsid w:val="00C21AB8"/>
    <w:rsid w:val="00C21AF1"/>
    <w:rsid w:val="00C21B09"/>
    <w:rsid w:val="00C21B27"/>
    <w:rsid w:val="00C21B3C"/>
    <w:rsid w:val="00C21BD3"/>
    <w:rsid w:val="00C21BDF"/>
    <w:rsid w:val="00C21BE0"/>
    <w:rsid w:val="00C21BF2"/>
    <w:rsid w:val="00C21C44"/>
    <w:rsid w:val="00C21EA7"/>
    <w:rsid w:val="00C21ED0"/>
    <w:rsid w:val="00C21F14"/>
    <w:rsid w:val="00C21F8C"/>
    <w:rsid w:val="00C220E6"/>
    <w:rsid w:val="00C220E7"/>
    <w:rsid w:val="00C2214C"/>
    <w:rsid w:val="00C22243"/>
    <w:rsid w:val="00C22256"/>
    <w:rsid w:val="00C22266"/>
    <w:rsid w:val="00C22284"/>
    <w:rsid w:val="00C22316"/>
    <w:rsid w:val="00C223D1"/>
    <w:rsid w:val="00C223F8"/>
    <w:rsid w:val="00C22413"/>
    <w:rsid w:val="00C22490"/>
    <w:rsid w:val="00C224B0"/>
    <w:rsid w:val="00C224B4"/>
    <w:rsid w:val="00C224FF"/>
    <w:rsid w:val="00C22542"/>
    <w:rsid w:val="00C22583"/>
    <w:rsid w:val="00C225BF"/>
    <w:rsid w:val="00C2266C"/>
    <w:rsid w:val="00C22675"/>
    <w:rsid w:val="00C226CB"/>
    <w:rsid w:val="00C2270D"/>
    <w:rsid w:val="00C2285E"/>
    <w:rsid w:val="00C229DE"/>
    <w:rsid w:val="00C22A89"/>
    <w:rsid w:val="00C22AB3"/>
    <w:rsid w:val="00C22B2A"/>
    <w:rsid w:val="00C22B6F"/>
    <w:rsid w:val="00C22BAF"/>
    <w:rsid w:val="00C22C41"/>
    <w:rsid w:val="00C22C89"/>
    <w:rsid w:val="00C22E07"/>
    <w:rsid w:val="00C22E2C"/>
    <w:rsid w:val="00C22E35"/>
    <w:rsid w:val="00C22F33"/>
    <w:rsid w:val="00C22F45"/>
    <w:rsid w:val="00C22FA3"/>
    <w:rsid w:val="00C22FA4"/>
    <w:rsid w:val="00C22FB9"/>
    <w:rsid w:val="00C22FC6"/>
    <w:rsid w:val="00C2304B"/>
    <w:rsid w:val="00C23073"/>
    <w:rsid w:val="00C231DC"/>
    <w:rsid w:val="00C231F2"/>
    <w:rsid w:val="00C23322"/>
    <w:rsid w:val="00C23349"/>
    <w:rsid w:val="00C23354"/>
    <w:rsid w:val="00C2335A"/>
    <w:rsid w:val="00C2341A"/>
    <w:rsid w:val="00C234A8"/>
    <w:rsid w:val="00C23523"/>
    <w:rsid w:val="00C2353A"/>
    <w:rsid w:val="00C23558"/>
    <w:rsid w:val="00C23586"/>
    <w:rsid w:val="00C23589"/>
    <w:rsid w:val="00C235DD"/>
    <w:rsid w:val="00C2362F"/>
    <w:rsid w:val="00C23788"/>
    <w:rsid w:val="00C23A02"/>
    <w:rsid w:val="00C23AC1"/>
    <w:rsid w:val="00C23ACB"/>
    <w:rsid w:val="00C23B6F"/>
    <w:rsid w:val="00C23BA4"/>
    <w:rsid w:val="00C23BDA"/>
    <w:rsid w:val="00C23BEE"/>
    <w:rsid w:val="00C23C4C"/>
    <w:rsid w:val="00C23D1E"/>
    <w:rsid w:val="00C23D98"/>
    <w:rsid w:val="00C23DB1"/>
    <w:rsid w:val="00C23E23"/>
    <w:rsid w:val="00C23EDD"/>
    <w:rsid w:val="00C23F7B"/>
    <w:rsid w:val="00C23FCE"/>
    <w:rsid w:val="00C24015"/>
    <w:rsid w:val="00C24083"/>
    <w:rsid w:val="00C240E5"/>
    <w:rsid w:val="00C2419D"/>
    <w:rsid w:val="00C241AD"/>
    <w:rsid w:val="00C241CD"/>
    <w:rsid w:val="00C241FF"/>
    <w:rsid w:val="00C242BB"/>
    <w:rsid w:val="00C24309"/>
    <w:rsid w:val="00C24323"/>
    <w:rsid w:val="00C24488"/>
    <w:rsid w:val="00C245AF"/>
    <w:rsid w:val="00C245F1"/>
    <w:rsid w:val="00C24636"/>
    <w:rsid w:val="00C24637"/>
    <w:rsid w:val="00C2463E"/>
    <w:rsid w:val="00C2468E"/>
    <w:rsid w:val="00C2472D"/>
    <w:rsid w:val="00C24764"/>
    <w:rsid w:val="00C24788"/>
    <w:rsid w:val="00C2479F"/>
    <w:rsid w:val="00C247ED"/>
    <w:rsid w:val="00C24845"/>
    <w:rsid w:val="00C2488F"/>
    <w:rsid w:val="00C24983"/>
    <w:rsid w:val="00C249B4"/>
    <w:rsid w:val="00C24ADD"/>
    <w:rsid w:val="00C24AE9"/>
    <w:rsid w:val="00C24B06"/>
    <w:rsid w:val="00C24BE1"/>
    <w:rsid w:val="00C24C4A"/>
    <w:rsid w:val="00C24C4E"/>
    <w:rsid w:val="00C24C73"/>
    <w:rsid w:val="00C24CF8"/>
    <w:rsid w:val="00C24D20"/>
    <w:rsid w:val="00C24D21"/>
    <w:rsid w:val="00C24DAB"/>
    <w:rsid w:val="00C24DAC"/>
    <w:rsid w:val="00C24E5E"/>
    <w:rsid w:val="00C24E8B"/>
    <w:rsid w:val="00C24F1D"/>
    <w:rsid w:val="00C24F7A"/>
    <w:rsid w:val="00C24FA7"/>
    <w:rsid w:val="00C24FF9"/>
    <w:rsid w:val="00C25016"/>
    <w:rsid w:val="00C25105"/>
    <w:rsid w:val="00C25143"/>
    <w:rsid w:val="00C251B9"/>
    <w:rsid w:val="00C251E9"/>
    <w:rsid w:val="00C25243"/>
    <w:rsid w:val="00C2528D"/>
    <w:rsid w:val="00C2542E"/>
    <w:rsid w:val="00C25465"/>
    <w:rsid w:val="00C25585"/>
    <w:rsid w:val="00C255B7"/>
    <w:rsid w:val="00C25633"/>
    <w:rsid w:val="00C257FB"/>
    <w:rsid w:val="00C257FE"/>
    <w:rsid w:val="00C25910"/>
    <w:rsid w:val="00C25A50"/>
    <w:rsid w:val="00C25A94"/>
    <w:rsid w:val="00C25AB9"/>
    <w:rsid w:val="00C25AF6"/>
    <w:rsid w:val="00C25B90"/>
    <w:rsid w:val="00C25D65"/>
    <w:rsid w:val="00C25E40"/>
    <w:rsid w:val="00C25EA1"/>
    <w:rsid w:val="00C25EE1"/>
    <w:rsid w:val="00C25F43"/>
    <w:rsid w:val="00C26032"/>
    <w:rsid w:val="00C2603C"/>
    <w:rsid w:val="00C26139"/>
    <w:rsid w:val="00C2626B"/>
    <w:rsid w:val="00C2636F"/>
    <w:rsid w:val="00C26402"/>
    <w:rsid w:val="00C2648A"/>
    <w:rsid w:val="00C265C7"/>
    <w:rsid w:val="00C26697"/>
    <w:rsid w:val="00C266C2"/>
    <w:rsid w:val="00C26717"/>
    <w:rsid w:val="00C2689B"/>
    <w:rsid w:val="00C269B2"/>
    <w:rsid w:val="00C269BD"/>
    <w:rsid w:val="00C26CC1"/>
    <w:rsid w:val="00C26CD1"/>
    <w:rsid w:val="00C26DF3"/>
    <w:rsid w:val="00C26E6F"/>
    <w:rsid w:val="00C26F32"/>
    <w:rsid w:val="00C2706E"/>
    <w:rsid w:val="00C270A1"/>
    <w:rsid w:val="00C270FE"/>
    <w:rsid w:val="00C2719B"/>
    <w:rsid w:val="00C271BF"/>
    <w:rsid w:val="00C2725B"/>
    <w:rsid w:val="00C27295"/>
    <w:rsid w:val="00C272D1"/>
    <w:rsid w:val="00C272D2"/>
    <w:rsid w:val="00C272D8"/>
    <w:rsid w:val="00C2738A"/>
    <w:rsid w:val="00C273CC"/>
    <w:rsid w:val="00C27410"/>
    <w:rsid w:val="00C27419"/>
    <w:rsid w:val="00C2742B"/>
    <w:rsid w:val="00C2745A"/>
    <w:rsid w:val="00C2746D"/>
    <w:rsid w:val="00C27476"/>
    <w:rsid w:val="00C274B2"/>
    <w:rsid w:val="00C27502"/>
    <w:rsid w:val="00C2754E"/>
    <w:rsid w:val="00C276CC"/>
    <w:rsid w:val="00C276E3"/>
    <w:rsid w:val="00C2783B"/>
    <w:rsid w:val="00C278F2"/>
    <w:rsid w:val="00C278FD"/>
    <w:rsid w:val="00C2796F"/>
    <w:rsid w:val="00C27988"/>
    <w:rsid w:val="00C2798C"/>
    <w:rsid w:val="00C27A17"/>
    <w:rsid w:val="00C27A27"/>
    <w:rsid w:val="00C27A84"/>
    <w:rsid w:val="00C27AF0"/>
    <w:rsid w:val="00C27B49"/>
    <w:rsid w:val="00C27B4D"/>
    <w:rsid w:val="00C27B89"/>
    <w:rsid w:val="00C27C17"/>
    <w:rsid w:val="00C27CBD"/>
    <w:rsid w:val="00C27D6A"/>
    <w:rsid w:val="00C27DFB"/>
    <w:rsid w:val="00C27F03"/>
    <w:rsid w:val="00C27F81"/>
    <w:rsid w:val="00C3000A"/>
    <w:rsid w:val="00C300E3"/>
    <w:rsid w:val="00C30103"/>
    <w:rsid w:val="00C30129"/>
    <w:rsid w:val="00C30193"/>
    <w:rsid w:val="00C301F2"/>
    <w:rsid w:val="00C301FD"/>
    <w:rsid w:val="00C30202"/>
    <w:rsid w:val="00C3020D"/>
    <w:rsid w:val="00C3028C"/>
    <w:rsid w:val="00C30297"/>
    <w:rsid w:val="00C302B0"/>
    <w:rsid w:val="00C302EA"/>
    <w:rsid w:val="00C30321"/>
    <w:rsid w:val="00C303E4"/>
    <w:rsid w:val="00C304DE"/>
    <w:rsid w:val="00C30556"/>
    <w:rsid w:val="00C30594"/>
    <w:rsid w:val="00C30598"/>
    <w:rsid w:val="00C305A0"/>
    <w:rsid w:val="00C30645"/>
    <w:rsid w:val="00C3065D"/>
    <w:rsid w:val="00C30748"/>
    <w:rsid w:val="00C30789"/>
    <w:rsid w:val="00C308C1"/>
    <w:rsid w:val="00C308FA"/>
    <w:rsid w:val="00C3093A"/>
    <w:rsid w:val="00C30A1F"/>
    <w:rsid w:val="00C30A25"/>
    <w:rsid w:val="00C30A2B"/>
    <w:rsid w:val="00C30A44"/>
    <w:rsid w:val="00C30A70"/>
    <w:rsid w:val="00C30A94"/>
    <w:rsid w:val="00C30B29"/>
    <w:rsid w:val="00C30B8B"/>
    <w:rsid w:val="00C30BB5"/>
    <w:rsid w:val="00C30C63"/>
    <w:rsid w:val="00C30C69"/>
    <w:rsid w:val="00C30CD7"/>
    <w:rsid w:val="00C30D31"/>
    <w:rsid w:val="00C30D92"/>
    <w:rsid w:val="00C30E58"/>
    <w:rsid w:val="00C30EA0"/>
    <w:rsid w:val="00C30F00"/>
    <w:rsid w:val="00C30F61"/>
    <w:rsid w:val="00C30FD3"/>
    <w:rsid w:val="00C31025"/>
    <w:rsid w:val="00C3110A"/>
    <w:rsid w:val="00C31206"/>
    <w:rsid w:val="00C3124C"/>
    <w:rsid w:val="00C3126B"/>
    <w:rsid w:val="00C31277"/>
    <w:rsid w:val="00C31336"/>
    <w:rsid w:val="00C31380"/>
    <w:rsid w:val="00C313C2"/>
    <w:rsid w:val="00C31490"/>
    <w:rsid w:val="00C314D6"/>
    <w:rsid w:val="00C31521"/>
    <w:rsid w:val="00C3156E"/>
    <w:rsid w:val="00C3169C"/>
    <w:rsid w:val="00C316F4"/>
    <w:rsid w:val="00C316FF"/>
    <w:rsid w:val="00C3172A"/>
    <w:rsid w:val="00C317C6"/>
    <w:rsid w:val="00C31985"/>
    <w:rsid w:val="00C319CA"/>
    <w:rsid w:val="00C319D1"/>
    <w:rsid w:val="00C31A3D"/>
    <w:rsid w:val="00C31A6E"/>
    <w:rsid w:val="00C31B8D"/>
    <w:rsid w:val="00C31CA9"/>
    <w:rsid w:val="00C31D33"/>
    <w:rsid w:val="00C31D36"/>
    <w:rsid w:val="00C31D45"/>
    <w:rsid w:val="00C31D90"/>
    <w:rsid w:val="00C31DAA"/>
    <w:rsid w:val="00C31E09"/>
    <w:rsid w:val="00C31EAB"/>
    <w:rsid w:val="00C31F4A"/>
    <w:rsid w:val="00C320A8"/>
    <w:rsid w:val="00C32150"/>
    <w:rsid w:val="00C32385"/>
    <w:rsid w:val="00C32391"/>
    <w:rsid w:val="00C323A0"/>
    <w:rsid w:val="00C323ED"/>
    <w:rsid w:val="00C323FE"/>
    <w:rsid w:val="00C3247E"/>
    <w:rsid w:val="00C324EF"/>
    <w:rsid w:val="00C32507"/>
    <w:rsid w:val="00C3251C"/>
    <w:rsid w:val="00C3254A"/>
    <w:rsid w:val="00C325D0"/>
    <w:rsid w:val="00C32617"/>
    <w:rsid w:val="00C32654"/>
    <w:rsid w:val="00C326DE"/>
    <w:rsid w:val="00C32848"/>
    <w:rsid w:val="00C328AB"/>
    <w:rsid w:val="00C32910"/>
    <w:rsid w:val="00C32929"/>
    <w:rsid w:val="00C32966"/>
    <w:rsid w:val="00C329D4"/>
    <w:rsid w:val="00C329EF"/>
    <w:rsid w:val="00C32A1D"/>
    <w:rsid w:val="00C32A3B"/>
    <w:rsid w:val="00C32ACF"/>
    <w:rsid w:val="00C32B13"/>
    <w:rsid w:val="00C32BAD"/>
    <w:rsid w:val="00C32C72"/>
    <w:rsid w:val="00C32D36"/>
    <w:rsid w:val="00C32E17"/>
    <w:rsid w:val="00C32EB2"/>
    <w:rsid w:val="00C32EB3"/>
    <w:rsid w:val="00C32EDC"/>
    <w:rsid w:val="00C32EEF"/>
    <w:rsid w:val="00C32F41"/>
    <w:rsid w:val="00C32F89"/>
    <w:rsid w:val="00C32FA2"/>
    <w:rsid w:val="00C32FEB"/>
    <w:rsid w:val="00C3325D"/>
    <w:rsid w:val="00C33264"/>
    <w:rsid w:val="00C33370"/>
    <w:rsid w:val="00C3347E"/>
    <w:rsid w:val="00C33537"/>
    <w:rsid w:val="00C33563"/>
    <w:rsid w:val="00C33590"/>
    <w:rsid w:val="00C335C3"/>
    <w:rsid w:val="00C33658"/>
    <w:rsid w:val="00C3368A"/>
    <w:rsid w:val="00C33753"/>
    <w:rsid w:val="00C3379E"/>
    <w:rsid w:val="00C337BC"/>
    <w:rsid w:val="00C337D6"/>
    <w:rsid w:val="00C337F9"/>
    <w:rsid w:val="00C33800"/>
    <w:rsid w:val="00C338E4"/>
    <w:rsid w:val="00C338E5"/>
    <w:rsid w:val="00C338F0"/>
    <w:rsid w:val="00C338F5"/>
    <w:rsid w:val="00C33921"/>
    <w:rsid w:val="00C3392F"/>
    <w:rsid w:val="00C33935"/>
    <w:rsid w:val="00C33997"/>
    <w:rsid w:val="00C33A5C"/>
    <w:rsid w:val="00C33BE4"/>
    <w:rsid w:val="00C33C34"/>
    <w:rsid w:val="00C33C6D"/>
    <w:rsid w:val="00C33CB7"/>
    <w:rsid w:val="00C33D63"/>
    <w:rsid w:val="00C33E2B"/>
    <w:rsid w:val="00C33F06"/>
    <w:rsid w:val="00C33F2A"/>
    <w:rsid w:val="00C33F34"/>
    <w:rsid w:val="00C33F5D"/>
    <w:rsid w:val="00C33F66"/>
    <w:rsid w:val="00C34086"/>
    <w:rsid w:val="00C340B0"/>
    <w:rsid w:val="00C340F4"/>
    <w:rsid w:val="00C34187"/>
    <w:rsid w:val="00C34257"/>
    <w:rsid w:val="00C343AE"/>
    <w:rsid w:val="00C343DF"/>
    <w:rsid w:val="00C344C5"/>
    <w:rsid w:val="00C34504"/>
    <w:rsid w:val="00C34509"/>
    <w:rsid w:val="00C345D5"/>
    <w:rsid w:val="00C345EB"/>
    <w:rsid w:val="00C34675"/>
    <w:rsid w:val="00C346CB"/>
    <w:rsid w:val="00C34704"/>
    <w:rsid w:val="00C3477E"/>
    <w:rsid w:val="00C34812"/>
    <w:rsid w:val="00C34954"/>
    <w:rsid w:val="00C34978"/>
    <w:rsid w:val="00C34A39"/>
    <w:rsid w:val="00C34B46"/>
    <w:rsid w:val="00C34C20"/>
    <w:rsid w:val="00C34CCB"/>
    <w:rsid w:val="00C34D9E"/>
    <w:rsid w:val="00C34E5D"/>
    <w:rsid w:val="00C34F68"/>
    <w:rsid w:val="00C34F7B"/>
    <w:rsid w:val="00C34FC8"/>
    <w:rsid w:val="00C34FE8"/>
    <w:rsid w:val="00C3501A"/>
    <w:rsid w:val="00C3503B"/>
    <w:rsid w:val="00C3506D"/>
    <w:rsid w:val="00C3513E"/>
    <w:rsid w:val="00C35225"/>
    <w:rsid w:val="00C35241"/>
    <w:rsid w:val="00C3527B"/>
    <w:rsid w:val="00C3539F"/>
    <w:rsid w:val="00C353D1"/>
    <w:rsid w:val="00C353E5"/>
    <w:rsid w:val="00C3545E"/>
    <w:rsid w:val="00C3552C"/>
    <w:rsid w:val="00C35551"/>
    <w:rsid w:val="00C35562"/>
    <w:rsid w:val="00C35697"/>
    <w:rsid w:val="00C356E3"/>
    <w:rsid w:val="00C3572C"/>
    <w:rsid w:val="00C357C3"/>
    <w:rsid w:val="00C357D1"/>
    <w:rsid w:val="00C35819"/>
    <w:rsid w:val="00C358D8"/>
    <w:rsid w:val="00C358E9"/>
    <w:rsid w:val="00C358F9"/>
    <w:rsid w:val="00C35903"/>
    <w:rsid w:val="00C35968"/>
    <w:rsid w:val="00C359C3"/>
    <w:rsid w:val="00C35AD3"/>
    <w:rsid w:val="00C35C42"/>
    <w:rsid w:val="00C35CF7"/>
    <w:rsid w:val="00C35D4E"/>
    <w:rsid w:val="00C35DD7"/>
    <w:rsid w:val="00C35E3C"/>
    <w:rsid w:val="00C35EAB"/>
    <w:rsid w:val="00C35F52"/>
    <w:rsid w:val="00C35F58"/>
    <w:rsid w:val="00C35FF8"/>
    <w:rsid w:val="00C36033"/>
    <w:rsid w:val="00C36036"/>
    <w:rsid w:val="00C36195"/>
    <w:rsid w:val="00C3626A"/>
    <w:rsid w:val="00C362C6"/>
    <w:rsid w:val="00C362CA"/>
    <w:rsid w:val="00C3633A"/>
    <w:rsid w:val="00C3635C"/>
    <w:rsid w:val="00C3636A"/>
    <w:rsid w:val="00C364BE"/>
    <w:rsid w:val="00C364C0"/>
    <w:rsid w:val="00C365B2"/>
    <w:rsid w:val="00C365D9"/>
    <w:rsid w:val="00C36637"/>
    <w:rsid w:val="00C366E2"/>
    <w:rsid w:val="00C366F8"/>
    <w:rsid w:val="00C366FE"/>
    <w:rsid w:val="00C36772"/>
    <w:rsid w:val="00C36783"/>
    <w:rsid w:val="00C36818"/>
    <w:rsid w:val="00C3691F"/>
    <w:rsid w:val="00C3697D"/>
    <w:rsid w:val="00C36A7E"/>
    <w:rsid w:val="00C36AB4"/>
    <w:rsid w:val="00C36AB6"/>
    <w:rsid w:val="00C36AEE"/>
    <w:rsid w:val="00C36B25"/>
    <w:rsid w:val="00C36B26"/>
    <w:rsid w:val="00C36B54"/>
    <w:rsid w:val="00C36C32"/>
    <w:rsid w:val="00C36CAE"/>
    <w:rsid w:val="00C36D33"/>
    <w:rsid w:val="00C36DC2"/>
    <w:rsid w:val="00C36DF3"/>
    <w:rsid w:val="00C36E09"/>
    <w:rsid w:val="00C36E62"/>
    <w:rsid w:val="00C36F55"/>
    <w:rsid w:val="00C3700B"/>
    <w:rsid w:val="00C37024"/>
    <w:rsid w:val="00C37084"/>
    <w:rsid w:val="00C371C0"/>
    <w:rsid w:val="00C371DF"/>
    <w:rsid w:val="00C37288"/>
    <w:rsid w:val="00C37297"/>
    <w:rsid w:val="00C372ED"/>
    <w:rsid w:val="00C37303"/>
    <w:rsid w:val="00C373E8"/>
    <w:rsid w:val="00C373F0"/>
    <w:rsid w:val="00C37401"/>
    <w:rsid w:val="00C37463"/>
    <w:rsid w:val="00C37468"/>
    <w:rsid w:val="00C37502"/>
    <w:rsid w:val="00C3752B"/>
    <w:rsid w:val="00C3753D"/>
    <w:rsid w:val="00C3755B"/>
    <w:rsid w:val="00C37583"/>
    <w:rsid w:val="00C375DB"/>
    <w:rsid w:val="00C375E6"/>
    <w:rsid w:val="00C3768B"/>
    <w:rsid w:val="00C376BC"/>
    <w:rsid w:val="00C376D1"/>
    <w:rsid w:val="00C37711"/>
    <w:rsid w:val="00C37718"/>
    <w:rsid w:val="00C37806"/>
    <w:rsid w:val="00C37836"/>
    <w:rsid w:val="00C3789D"/>
    <w:rsid w:val="00C378E7"/>
    <w:rsid w:val="00C379E1"/>
    <w:rsid w:val="00C37A20"/>
    <w:rsid w:val="00C37A54"/>
    <w:rsid w:val="00C37AED"/>
    <w:rsid w:val="00C37B0B"/>
    <w:rsid w:val="00C37BB8"/>
    <w:rsid w:val="00C37C4E"/>
    <w:rsid w:val="00C37C98"/>
    <w:rsid w:val="00C37D22"/>
    <w:rsid w:val="00C37DBC"/>
    <w:rsid w:val="00C37DC0"/>
    <w:rsid w:val="00C37E0F"/>
    <w:rsid w:val="00C37EB2"/>
    <w:rsid w:val="00C40140"/>
    <w:rsid w:val="00C4015C"/>
    <w:rsid w:val="00C40175"/>
    <w:rsid w:val="00C40180"/>
    <w:rsid w:val="00C40199"/>
    <w:rsid w:val="00C402D9"/>
    <w:rsid w:val="00C4031A"/>
    <w:rsid w:val="00C4031F"/>
    <w:rsid w:val="00C40355"/>
    <w:rsid w:val="00C403BF"/>
    <w:rsid w:val="00C403D7"/>
    <w:rsid w:val="00C40405"/>
    <w:rsid w:val="00C40431"/>
    <w:rsid w:val="00C4047D"/>
    <w:rsid w:val="00C404FE"/>
    <w:rsid w:val="00C40541"/>
    <w:rsid w:val="00C405A7"/>
    <w:rsid w:val="00C405BF"/>
    <w:rsid w:val="00C4062E"/>
    <w:rsid w:val="00C406C1"/>
    <w:rsid w:val="00C40786"/>
    <w:rsid w:val="00C408C0"/>
    <w:rsid w:val="00C40A6F"/>
    <w:rsid w:val="00C40A8D"/>
    <w:rsid w:val="00C40AC0"/>
    <w:rsid w:val="00C40AC3"/>
    <w:rsid w:val="00C40B60"/>
    <w:rsid w:val="00C40BCD"/>
    <w:rsid w:val="00C40CB7"/>
    <w:rsid w:val="00C40CF7"/>
    <w:rsid w:val="00C40E74"/>
    <w:rsid w:val="00C40E86"/>
    <w:rsid w:val="00C40EEC"/>
    <w:rsid w:val="00C40F26"/>
    <w:rsid w:val="00C41078"/>
    <w:rsid w:val="00C41178"/>
    <w:rsid w:val="00C41221"/>
    <w:rsid w:val="00C412B1"/>
    <w:rsid w:val="00C4140E"/>
    <w:rsid w:val="00C41417"/>
    <w:rsid w:val="00C4146F"/>
    <w:rsid w:val="00C41491"/>
    <w:rsid w:val="00C414B9"/>
    <w:rsid w:val="00C41614"/>
    <w:rsid w:val="00C4186F"/>
    <w:rsid w:val="00C4187D"/>
    <w:rsid w:val="00C41886"/>
    <w:rsid w:val="00C418B9"/>
    <w:rsid w:val="00C419DE"/>
    <w:rsid w:val="00C419FC"/>
    <w:rsid w:val="00C41A25"/>
    <w:rsid w:val="00C41A54"/>
    <w:rsid w:val="00C41C1E"/>
    <w:rsid w:val="00C41C42"/>
    <w:rsid w:val="00C41C57"/>
    <w:rsid w:val="00C41C7F"/>
    <w:rsid w:val="00C41C8A"/>
    <w:rsid w:val="00C41D3A"/>
    <w:rsid w:val="00C41D70"/>
    <w:rsid w:val="00C41E0A"/>
    <w:rsid w:val="00C41E3B"/>
    <w:rsid w:val="00C41E92"/>
    <w:rsid w:val="00C41E98"/>
    <w:rsid w:val="00C41EFD"/>
    <w:rsid w:val="00C41F20"/>
    <w:rsid w:val="00C41F7E"/>
    <w:rsid w:val="00C41F8B"/>
    <w:rsid w:val="00C41FD7"/>
    <w:rsid w:val="00C41FE0"/>
    <w:rsid w:val="00C42003"/>
    <w:rsid w:val="00C42056"/>
    <w:rsid w:val="00C42103"/>
    <w:rsid w:val="00C42166"/>
    <w:rsid w:val="00C42181"/>
    <w:rsid w:val="00C42237"/>
    <w:rsid w:val="00C4226C"/>
    <w:rsid w:val="00C422C2"/>
    <w:rsid w:val="00C422E7"/>
    <w:rsid w:val="00C423EF"/>
    <w:rsid w:val="00C42404"/>
    <w:rsid w:val="00C42599"/>
    <w:rsid w:val="00C425DD"/>
    <w:rsid w:val="00C4265A"/>
    <w:rsid w:val="00C42660"/>
    <w:rsid w:val="00C42662"/>
    <w:rsid w:val="00C42675"/>
    <w:rsid w:val="00C426D7"/>
    <w:rsid w:val="00C4270C"/>
    <w:rsid w:val="00C4276A"/>
    <w:rsid w:val="00C42786"/>
    <w:rsid w:val="00C429D8"/>
    <w:rsid w:val="00C42A09"/>
    <w:rsid w:val="00C42AC8"/>
    <w:rsid w:val="00C42B44"/>
    <w:rsid w:val="00C42B8C"/>
    <w:rsid w:val="00C42CE2"/>
    <w:rsid w:val="00C42D37"/>
    <w:rsid w:val="00C42D4C"/>
    <w:rsid w:val="00C42E58"/>
    <w:rsid w:val="00C42E8C"/>
    <w:rsid w:val="00C42EFB"/>
    <w:rsid w:val="00C42FF6"/>
    <w:rsid w:val="00C43060"/>
    <w:rsid w:val="00C430A6"/>
    <w:rsid w:val="00C430B2"/>
    <w:rsid w:val="00C43399"/>
    <w:rsid w:val="00C43451"/>
    <w:rsid w:val="00C43585"/>
    <w:rsid w:val="00C4361C"/>
    <w:rsid w:val="00C4363C"/>
    <w:rsid w:val="00C4368B"/>
    <w:rsid w:val="00C436F1"/>
    <w:rsid w:val="00C436F3"/>
    <w:rsid w:val="00C43704"/>
    <w:rsid w:val="00C437E5"/>
    <w:rsid w:val="00C438A1"/>
    <w:rsid w:val="00C438B8"/>
    <w:rsid w:val="00C4392B"/>
    <w:rsid w:val="00C43971"/>
    <w:rsid w:val="00C43985"/>
    <w:rsid w:val="00C439F4"/>
    <w:rsid w:val="00C43A96"/>
    <w:rsid w:val="00C43B12"/>
    <w:rsid w:val="00C43B1D"/>
    <w:rsid w:val="00C43B30"/>
    <w:rsid w:val="00C43B75"/>
    <w:rsid w:val="00C43BE7"/>
    <w:rsid w:val="00C43C53"/>
    <w:rsid w:val="00C43C81"/>
    <w:rsid w:val="00C43C89"/>
    <w:rsid w:val="00C43C95"/>
    <w:rsid w:val="00C43CD3"/>
    <w:rsid w:val="00C43CF9"/>
    <w:rsid w:val="00C43EAC"/>
    <w:rsid w:val="00C43EE2"/>
    <w:rsid w:val="00C43EE5"/>
    <w:rsid w:val="00C43F42"/>
    <w:rsid w:val="00C43FEC"/>
    <w:rsid w:val="00C44034"/>
    <w:rsid w:val="00C4403F"/>
    <w:rsid w:val="00C4407A"/>
    <w:rsid w:val="00C44195"/>
    <w:rsid w:val="00C4419E"/>
    <w:rsid w:val="00C441BA"/>
    <w:rsid w:val="00C4428B"/>
    <w:rsid w:val="00C442EB"/>
    <w:rsid w:val="00C44306"/>
    <w:rsid w:val="00C44323"/>
    <w:rsid w:val="00C44408"/>
    <w:rsid w:val="00C44419"/>
    <w:rsid w:val="00C4444F"/>
    <w:rsid w:val="00C444AB"/>
    <w:rsid w:val="00C44523"/>
    <w:rsid w:val="00C44524"/>
    <w:rsid w:val="00C44550"/>
    <w:rsid w:val="00C4457D"/>
    <w:rsid w:val="00C445E3"/>
    <w:rsid w:val="00C4461C"/>
    <w:rsid w:val="00C44663"/>
    <w:rsid w:val="00C44740"/>
    <w:rsid w:val="00C4476D"/>
    <w:rsid w:val="00C4476F"/>
    <w:rsid w:val="00C447D5"/>
    <w:rsid w:val="00C44849"/>
    <w:rsid w:val="00C44969"/>
    <w:rsid w:val="00C44995"/>
    <w:rsid w:val="00C449B9"/>
    <w:rsid w:val="00C44A51"/>
    <w:rsid w:val="00C44A59"/>
    <w:rsid w:val="00C44A6F"/>
    <w:rsid w:val="00C44A9F"/>
    <w:rsid w:val="00C44AC0"/>
    <w:rsid w:val="00C44AE5"/>
    <w:rsid w:val="00C44B1C"/>
    <w:rsid w:val="00C44B87"/>
    <w:rsid w:val="00C44BB7"/>
    <w:rsid w:val="00C44C05"/>
    <w:rsid w:val="00C44D2A"/>
    <w:rsid w:val="00C44E56"/>
    <w:rsid w:val="00C44E8C"/>
    <w:rsid w:val="00C44EBD"/>
    <w:rsid w:val="00C44EEC"/>
    <w:rsid w:val="00C44F67"/>
    <w:rsid w:val="00C4507E"/>
    <w:rsid w:val="00C45091"/>
    <w:rsid w:val="00C450AC"/>
    <w:rsid w:val="00C450D1"/>
    <w:rsid w:val="00C451DF"/>
    <w:rsid w:val="00C4520F"/>
    <w:rsid w:val="00C452EC"/>
    <w:rsid w:val="00C45344"/>
    <w:rsid w:val="00C453DD"/>
    <w:rsid w:val="00C455F8"/>
    <w:rsid w:val="00C4564D"/>
    <w:rsid w:val="00C45655"/>
    <w:rsid w:val="00C456D7"/>
    <w:rsid w:val="00C4575A"/>
    <w:rsid w:val="00C45817"/>
    <w:rsid w:val="00C458A8"/>
    <w:rsid w:val="00C45939"/>
    <w:rsid w:val="00C4596B"/>
    <w:rsid w:val="00C45A04"/>
    <w:rsid w:val="00C45A38"/>
    <w:rsid w:val="00C45BC4"/>
    <w:rsid w:val="00C45C1E"/>
    <w:rsid w:val="00C45D22"/>
    <w:rsid w:val="00C45D81"/>
    <w:rsid w:val="00C45DB2"/>
    <w:rsid w:val="00C45ECD"/>
    <w:rsid w:val="00C45ED8"/>
    <w:rsid w:val="00C45F07"/>
    <w:rsid w:val="00C45F20"/>
    <w:rsid w:val="00C45F48"/>
    <w:rsid w:val="00C45F75"/>
    <w:rsid w:val="00C45F8D"/>
    <w:rsid w:val="00C45FA9"/>
    <w:rsid w:val="00C4601D"/>
    <w:rsid w:val="00C460A8"/>
    <w:rsid w:val="00C460EB"/>
    <w:rsid w:val="00C46137"/>
    <w:rsid w:val="00C4621B"/>
    <w:rsid w:val="00C4629D"/>
    <w:rsid w:val="00C462FD"/>
    <w:rsid w:val="00C463A9"/>
    <w:rsid w:val="00C463B7"/>
    <w:rsid w:val="00C464C9"/>
    <w:rsid w:val="00C464E7"/>
    <w:rsid w:val="00C46593"/>
    <w:rsid w:val="00C465C4"/>
    <w:rsid w:val="00C466DB"/>
    <w:rsid w:val="00C46730"/>
    <w:rsid w:val="00C4673F"/>
    <w:rsid w:val="00C46771"/>
    <w:rsid w:val="00C46799"/>
    <w:rsid w:val="00C46856"/>
    <w:rsid w:val="00C46865"/>
    <w:rsid w:val="00C46923"/>
    <w:rsid w:val="00C4698E"/>
    <w:rsid w:val="00C469E6"/>
    <w:rsid w:val="00C46A12"/>
    <w:rsid w:val="00C46A60"/>
    <w:rsid w:val="00C46A90"/>
    <w:rsid w:val="00C46AD4"/>
    <w:rsid w:val="00C46B10"/>
    <w:rsid w:val="00C46B6F"/>
    <w:rsid w:val="00C46BD2"/>
    <w:rsid w:val="00C46C89"/>
    <w:rsid w:val="00C46C9C"/>
    <w:rsid w:val="00C46CEF"/>
    <w:rsid w:val="00C46D7E"/>
    <w:rsid w:val="00C46DE7"/>
    <w:rsid w:val="00C46DFF"/>
    <w:rsid w:val="00C46E77"/>
    <w:rsid w:val="00C47020"/>
    <w:rsid w:val="00C4703B"/>
    <w:rsid w:val="00C47091"/>
    <w:rsid w:val="00C470BF"/>
    <w:rsid w:val="00C4713E"/>
    <w:rsid w:val="00C47157"/>
    <w:rsid w:val="00C47184"/>
    <w:rsid w:val="00C471F7"/>
    <w:rsid w:val="00C47212"/>
    <w:rsid w:val="00C47298"/>
    <w:rsid w:val="00C472DA"/>
    <w:rsid w:val="00C47333"/>
    <w:rsid w:val="00C47358"/>
    <w:rsid w:val="00C475F8"/>
    <w:rsid w:val="00C4772D"/>
    <w:rsid w:val="00C47762"/>
    <w:rsid w:val="00C47772"/>
    <w:rsid w:val="00C477C1"/>
    <w:rsid w:val="00C47842"/>
    <w:rsid w:val="00C478DF"/>
    <w:rsid w:val="00C47903"/>
    <w:rsid w:val="00C47948"/>
    <w:rsid w:val="00C47994"/>
    <w:rsid w:val="00C479EE"/>
    <w:rsid w:val="00C47AC0"/>
    <w:rsid w:val="00C47CA7"/>
    <w:rsid w:val="00C47CCB"/>
    <w:rsid w:val="00C47CEB"/>
    <w:rsid w:val="00C47D87"/>
    <w:rsid w:val="00C47EB5"/>
    <w:rsid w:val="00C47ED8"/>
    <w:rsid w:val="00C47EFD"/>
    <w:rsid w:val="00C47FB7"/>
    <w:rsid w:val="00C47FBA"/>
    <w:rsid w:val="00C47FF0"/>
    <w:rsid w:val="00C50011"/>
    <w:rsid w:val="00C50028"/>
    <w:rsid w:val="00C50102"/>
    <w:rsid w:val="00C50235"/>
    <w:rsid w:val="00C50254"/>
    <w:rsid w:val="00C5029C"/>
    <w:rsid w:val="00C502EF"/>
    <w:rsid w:val="00C50371"/>
    <w:rsid w:val="00C50376"/>
    <w:rsid w:val="00C50492"/>
    <w:rsid w:val="00C504A5"/>
    <w:rsid w:val="00C504E4"/>
    <w:rsid w:val="00C505BA"/>
    <w:rsid w:val="00C505ED"/>
    <w:rsid w:val="00C5070E"/>
    <w:rsid w:val="00C5073C"/>
    <w:rsid w:val="00C5076B"/>
    <w:rsid w:val="00C50802"/>
    <w:rsid w:val="00C50864"/>
    <w:rsid w:val="00C50949"/>
    <w:rsid w:val="00C509E8"/>
    <w:rsid w:val="00C509F1"/>
    <w:rsid w:val="00C50A06"/>
    <w:rsid w:val="00C50A5F"/>
    <w:rsid w:val="00C50A8D"/>
    <w:rsid w:val="00C50AA9"/>
    <w:rsid w:val="00C50B77"/>
    <w:rsid w:val="00C50B8C"/>
    <w:rsid w:val="00C50B96"/>
    <w:rsid w:val="00C50B9F"/>
    <w:rsid w:val="00C50BBB"/>
    <w:rsid w:val="00C50D63"/>
    <w:rsid w:val="00C50D7A"/>
    <w:rsid w:val="00C50E0A"/>
    <w:rsid w:val="00C50E18"/>
    <w:rsid w:val="00C50E69"/>
    <w:rsid w:val="00C50FC3"/>
    <w:rsid w:val="00C510AD"/>
    <w:rsid w:val="00C510D4"/>
    <w:rsid w:val="00C51207"/>
    <w:rsid w:val="00C5138E"/>
    <w:rsid w:val="00C5138F"/>
    <w:rsid w:val="00C51436"/>
    <w:rsid w:val="00C5143B"/>
    <w:rsid w:val="00C5150C"/>
    <w:rsid w:val="00C51561"/>
    <w:rsid w:val="00C5161D"/>
    <w:rsid w:val="00C51736"/>
    <w:rsid w:val="00C5178E"/>
    <w:rsid w:val="00C51826"/>
    <w:rsid w:val="00C51836"/>
    <w:rsid w:val="00C5185F"/>
    <w:rsid w:val="00C518A3"/>
    <w:rsid w:val="00C518BB"/>
    <w:rsid w:val="00C51920"/>
    <w:rsid w:val="00C5193E"/>
    <w:rsid w:val="00C5195C"/>
    <w:rsid w:val="00C519B9"/>
    <w:rsid w:val="00C519EF"/>
    <w:rsid w:val="00C51A1E"/>
    <w:rsid w:val="00C51A55"/>
    <w:rsid w:val="00C51ACB"/>
    <w:rsid w:val="00C51B0C"/>
    <w:rsid w:val="00C51B21"/>
    <w:rsid w:val="00C51B87"/>
    <w:rsid w:val="00C51BF4"/>
    <w:rsid w:val="00C51C0A"/>
    <w:rsid w:val="00C51C27"/>
    <w:rsid w:val="00C51C5A"/>
    <w:rsid w:val="00C51DCE"/>
    <w:rsid w:val="00C51E27"/>
    <w:rsid w:val="00C51E4F"/>
    <w:rsid w:val="00C51E72"/>
    <w:rsid w:val="00C51E76"/>
    <w:rsid w:val="00C51EF8"/>
    <w:rsid w:val="00C51F36"/>
    <w:rsid w:val="00C51F37"/>
    <w:rsid w:val="00C51F91"/>
    <w:rsid w:val="00C51FC1"/>
    <w:rsid w:val="00C51FDF"/>
    <w:rsid w:val="00C52141"/>
    <w:rsid w:val="00C5223E"/>
    <w:rsid w:val="00C5239C"/>
    <w:rsid w:val="00C5247C"/>
    <w:rsid w:val="00C5248B"/>
    <w:rsid w:val="00C524F4"/>
    <w:rsid w:val="00C52537"/>
    <w:rsid w:val="00C5253D"/>
    <w:rsid w:val="00C525BA"/>
    <w:rsid w:val="00C525F4"/>
    <w:rsid w:val="00C526D4"/>
    <w:rsid w:val="00C52702"/>
    <w:rsid w:val="00C5285D"/>
    <w:rsid w:val="00C52872"/>
    <w:rsid w:val="00C5291C"/>
    <w:rsid w:val="00C52947"/>
    <w:rsid w:val="00C5295E"/>
    <w:rsid w:val="00C529ED"/>
    <w:rsid w:val="00C52A23"/>
    <w:rsid w:val="00C52AD4"/>
    <w:rsid w:val="00C52B08"/>
    <w:rsid w:val="00C52B21"/>
    <w:rsid w:val="00C52B55"/>
    <w:rsid w:val="00C52BFD"/>
    <w:rsid w:val="00C52C28"/>
    <w:rsid w:val="00C52CA1"/>
    <w:rsid w:val="00C52DEC"/>
    <w:rsid w:val="00C52E2B"/>
    <w:rsid w:val="00C52E3F"/>
    <w:rsid w:val="00C5301E"/>
    <w:rsid w:val="00C530DD"/>
    <w:rsid w:val="00C530E9"/>
    <w:rsid w:val="00C53114"/>
    <w:rsid w:val="00C53125"/>
    <w:rsid w:val="00C531C1"/>
    <w:rsid w:val="00C531C7"/>
    <w:rsid w:val="00C531DF"/>
    <w:rsid w:val="00C53274"/>
    <w:rsid w:val="00C5328C"/>
    <w:rsid w:val="00C53292"/>
    <w:rsid w:val="00C5336A"/>
    <w:rsid w:val="00C533CD"/>
    <w:rsid w:val="00C533D3"/>
    <w:rsid w:val="00C53410"/>
    <w:rsid w:val="00C53414"/>
    <w:rsid w:val="00C53463"/>
    <w:rsid w:val="00C535B8"/>
    <w:rsid w:val="00C535FF"/>
    <w:rsid w:val="00C536EA"/>
    <w:rsid w:val="00C5370D"/>
    <w:rsid w:val="00C53742"/>
    <w:rsid w:val="00C53756"/>
    <w:rsid w:val="00C537D4"/>
    <w:rsid w:val="00C53802"/>
    <w:rsid w:val="00C53810"/>
    <w:rsid w:val="00C53814"/>
    <w:rsid w:val="00C53835"/>
    <w:rsid w:val="00C53849"/>
    <w:rsid w:val="00C53871"/>
    <w:rsid w:val="00C5387C"/>
    <w:rsid w:val="00C5395A"/>
    <w:rsid w:val="00C53979"/>
    <w:rsid w:val="00C5399D"/>
    <w:rsid w:val="00C539B4"/>
    <w:rsid w:val="00C53A04"/>
    <w:rsid w:val="00C53B56"/>
    <w:rsid w:val="00C53BB2"/>
    <w:rsid w:val="00C53C05"/>
    <w:rsid w:val="00C53C30"/>
    <w:rsid w:val="00C53C85"/>
    <w:rsid w:val="00C53CF1"/>
    <w:rsid w:val="00C53CFD"/>
    <w:rsid w:val="00C53D37"/>
    <w:rsid w:val="00C53D6F"/>
    <w:rsid w:val="00C53DFD"/>
    <w:rsid w:val="00C53E33"/>
    <w:rsid w:val="00C53E7E"/>
    <w:rsid w:val="00C53EAD"/>
    <w:rsid w:val="00C53F50"/>
    <w:rsid w:val="00C53FB3"/>
    <w:rsid w:val="00C53FD6"/>
    <w:rsid w:val="00C5407D"/>
    <w:rsid w:val="00C54182"/>
    <w:rsid w:val="00C5424D"/>
    <w:rsid w:val="00C5429C"/>
    <w:rsid w:val="00C5434C"/>
    <w:rsid w:val="00C5437A"/>
    <w:rsid w:val="00C543FC"/>
    <w:rsid w:val="00C5457A"/>
    <w:rsid w:val="00C545C0"/>
    <w:rsid w:val="00C54632"/>
    <w:rsid w:val="00C54636"/>
    <w:rsid w:val="00C5463F"/>
    <w:rsid w:val="00C546C4"/>
    <w:rsid w:val="00C54714"/>
    <w:rsid w:val="00C54717"/>
    <w:rsid w:val="00C54807"/>
    <w:rsid w:val="00C54856"/>
    <w:rsid w:val="00C54886"/>
    <w:rsid w:val="00C54944"/>
    <w:rsid w:val="00C549B9"/>
    <w:rsid w:val="00C549BB"/>
    <w:rsid w:val="00C54A20"/>
    <w:rsid w:val="00C54A5B"/>
    <w:rsid w:val="00C54B1F"/>
    <w:rsid w:val="00C54B50"/>
    <w:rsid w:val="00C54BD5"/>
    <w:rsid w:val="00C54C3A"/>
    <w:rsid w:val="00C54D4C"/>
    <w:rsid w:val="00C54E3C"/>
    <w:rsid w:val="00C54E4E"/>
    <w:rsid w:val="00C54E75"/>
    <w:rsid w:val="00C54E9F"/>
    <w:rsid w:val="00C54ED5"/>
    <w:rsid w:val="00C54EF9"/>
    <w:rsid w:val="00C54F1C"/>
    <w:rsid w:val="00C54F2A"/>
    <w:rsid w:val="00C54F3B"/>
    <w:rsid w:val="00C54F86"/>
    <w:rsid w:val="00C55085"/>
    <w:rsid w:val="00C550D6"/>
    <w:rsid w:val="00C551F8"/>
    <w:rsid w:val="00C5523D"/>
    <w:rsid w:val="00C55260"/>
    <w:rsid w:val="00C552ED"/>
    <w:rsid w:val="00C55360"/>
    <w:rsid w:val="00C553A7"/>
    <w:rsid w:val="00C554B5"/>
    <w:rsid w:val="00C55546"/>
    <w:rsid w:val="00C555AE"/>
    <w:rsid w:val="00C555C2"/>
    <w:rsid w:val="00C55624"/>
    <w:rsid w:val="00C5563B"/>
    <w:rsid w:val="00C55697"/>
    <w:rsid w:val="00C55761"/>
    <w:rsid w:val="00C557DB"/>
    <w:rsid w:val="00C55814"/>
    <w:rsid w:val="00C5581A"/>
    <w:rsid w:val="00C558BF"/>
    <w:rsid w:val="00C55905"/>
    <w:rsid w:val="00C5590C"/>
    <w:rsid w:val="00C559CD"/>
    <w:rsid w:val="00C55A33"/>
    <w:rsid w:val="00C55B4B"/>
    <w:rsid w:val="00C55C46"/>
    <w:rsid w:val="00C55C78"/>
    <w:rsid w:val="00C55CCB"/>
    <w:rsid w:val="00C55CF9"/>
    <w:rsid w:val="00C55D7C"/>
    <w:rsid w:val="00C55DBE"/>
    <w:rsid w:val="00C55E28"/>
    <w:rsid w:val="00C55E55"/>
    <w:rsid w:val="00C55F03"/>
    <w:rsid w:val="00C55F2A"/>
    <w:rsid w:val="00C55F85"/>
    <w:rsid w:val="00C55FDE"/>
    <w:rsid w:val="00C56025"/>
    <w:rsid w:val="00C56055"/>
    <w:rsid w:val="00C56082"/>
    <w:rsid w:val="00C5608D"/>
    <w:rsid w:val="00C560FA"/>
    <w:rsid w:val="00C5614A"/>
    <w:rsid w:val="00C561B6"/>
    <w:rsid w:val="00C5623E"/>
    <w:rsid w:val="00C5623F"/>
    <w:rsid w:val="00C562B3"/>
    <w:rsid w:val="00C562BD"/>
    <w:rsid w:val="00C562C6"/>
    <w:rsid w:val="00C562DB"/>
    <w:rsid w:val="00C562F3"/>
    <w:rsid w:val="00C56330"/>
    <w:rsid w:val="00C563AE"/>
    <w:rsid w:val="00C563B5"/>
    <w:rsid w:val="00C563F6"/>
    <w:rsid w:val="00C56424"/>
    <w:rsid w:val="00C56457"/>
    <w:rsid w:val="00C564C1"/>
    <w:rsid w:val="00C564F6"/>
    <w:rsid w:val="00C56560"/>
    <w:rsid w:val="00C565C8"/>
    <w:rsid w:val="00C56668"/>
    <w:rsid w:val="00C566B5"/>
    <w:rsid w:val="00C56707"/>
    <w:rsid w:val="00C56883"/>
    <w:rsid w:val="00C569AF"/>
    <w:rsid w:val="00C56A23"/>
    <w:rsid w:val="00C56A2B"/>
    <w:rsid w:val="00C56AE0"/>
    <w:rsid w:val="00C56C50"/>
    <w:rsid w:val="00C56C51"/>
    <w:rsid w:val="00C56C77"/>
    <w:rsid w:val="00C56D08"/>
    <w:rsid w:val="00C56D8A"/>
    <w:rsid w:val="00C56D91"/>
    <w:rsid w:val="00C56E45"/>
    <w:rsid w:val="00C56EF5"/>
    <w:rsid w:val="00C56FB2"/>
    <w:rsid w:val="00C56FE0"/>
    <w:rsid w:val="00C5702A"/>
    <w:rsid w:val="00C57033"/>
    <w:rsid w:val="00C570B3"/>
    <w:rsid w:val="00C57247"/>
    <w:rsid w:val="00C57289"/>
    <w:rsid w:val="00C5736C"/>
    <w:rsid w:val="00C573E2"/>
    <w:rsid w:val="00C5742F"/>
    <w:rsid w:val="00C57436"/>
    <w:rsid w:val="00C57452"/>
    <w:rsid w:val="00C5745C"/>
    <w:rsid w:val="00C574CC"/>
    <w:rsid w:val="00C57554"/>
    <w:rsid w:val="00C5762B"/>
    <w:rsid w:val="00C5764F"/>
    <w:rsid w:val="00C576D8"/>
    <w:rsid w:val="00C57777"/>
    <w:rsid w:val="00C5786E"/>
    <w:rsid w:val="00C578E0"/>
    <w:rsid w:val="00C57979"/>
    <w:rsid w:val="00C57983"/>
    <w:rsid w:val="00C57A10"/>
    <w:rsid w:val="00C57A1E"/>
    <w:rsid w:val="00C57B0A"/>
    <w:rsid w:val="00C57BA2"/>
    <w:rsid w:val="00C57C1E"/>
    <w:rsid w:val="00C57C3A"/>
    <w:rsid w:val="00C57C52"/>
    <w:rsid w:val="00C57D16"/>
    <w:rsid w:val="00C57E79"/>
    <w:rsid w:val="00C57EF8"/>
    <w:rsid w:val="00C57F48"/>
    <w:rsid w:val="00C57F68"/>
    <w:rsid w:val="00C57FCF"/>
    <w:rsid w:val="00C600A3"/>
    <w:rsid w:val="00C6017A"/>
    <w:rsid w:val="00C601FB"/>
    <w:rsid w:val="00C60227"/>
    <w:rsid w:val="00C60259"/>
    <w:rsid w:val="00C602B5"/>
    <w:rsid w:val="00C6036D"/>
    <w:rsid w:val="00C6045A"/>
    <w:rsid w:val="00C60467"/>
    <w:rsid w:val="00C60477"/>
    <w:rsid w:val="00C60498"/>
    <w:rsid w:val="00C604E4"/>
    <w:rsid w:val="00C604ED"/>
    <w:rsid w:val="00C605D7"/>
    <w:rsid w:val="00C606E6"/>
    <w:rsid w:val="00C606E7"/>
    <w:rsid w:val="00C606F9"/>
    <w:rsid w:val="00C60778"/>
    <w:rsid w:val="00C6078B"/>
    <w:rsid w:val="00C607B3"/>
    <w:rsid w:val="00C60853"/>
    <w:rsid w:val="00C6087C"/>
    <w:rsid w:val="00C608D3"/>
    <w:rsid w:val="00C608EE"/>
    <w:rsid w:val="00C6096D"/>
    <w:rsid w:val="00C60988"/>
    <w:rsid w:val="00C60A1B"/>
    <w:rsid w:val="00C60A66"/>
    <w:rsid w:val="00C60AD7"/>
    <w:rsid w:val="00C60AE0"/>
    <w:rsid w:val="00C60AEF"/>
    <w:rsid w:val="00C60B74"/>
    <w:rsid w:val="00C60C14"/>
    <w:rsid w:val="00C60C16"/>
    <w:rsid w:val="00C60CA1"/>
    <w:rsid w:val="00C60CA5"/>
    <w:rsid w:val="00C60CD3"/>
    <w:rsid w:val="00C60DC1"/>
    <w:rsid w:val="00C60E1A"/>
    <w:rsid w:val="00C60E25"/>
    <w:rsid w:val="00C60ECD"/>
    <w:rsid w:val="00C60F9F"/>
    <w:rsid w:val="00C61049"/>
    <w:rsid w:val="00C610D0"/>
    <w:rsid w:val="00C612C4"/>
    <w:rsid w:val="00C6132A"/>
    <w:rsid w:val="00C613D6"/>
    <w:rsid w:val="00C61478"/>
    <w:rsid w:val="00C6154D"/>
    <w:rsid w:val="00C6155A"/>
    <w:rsid w:val="00C61686"/>
    <w:rsid w:val="00C61807"/>
    <w:rsid w:val="00C61849"/>
    <w:rsid w:val="00C61993"/>
    <w:rsid w:val="00C619CC"/>
    <w:rsid w:val="00C61A27"/>
    <w:rsid w:val="00C61A7F"/>
    <w:rsid w:val="00C61AAD"/>
    <w:rsid w:val="00C61AC3"/>
    <w:rsid w:val="00C61B30"/>
    <w:rsid w:val="00C61BB4"/>
    <w:rsid w:val="00C61BF8"/>
    <w:rsid w:val="00C61C35"/>
    <w:rsid w:val="00C61C83"/>
    <w:rsid w:val="00C61D1D"/>
    <w:rsid w:val="00C61D20"/>
    <w:rsid w:val="00C61DD4"/>
    <w:rsid w:val="00C61E0E"/>
    <w:rsid w:val="00C61E31"/>
    <w:rsid w:val="00C61EEB"/>
    <w:rsid w:val="00C61F1D"/>
    <w:rsid w:val="00C61F48"/>
    <w:rsid w:val="00C61F90"/>
    <w:rsid w:val="00C61FEB"/>
    <w:rsid w:val="00C62098"/>
    <w:rsid w:val="00C620B1"/>
    <w:rsid w:val="00C6213F"/>
    <w:rsid w:val="00C622C6"/>
    <w:rsid w:val="00C622C7"/>
    <w:rsid w:val="00C6236A"/>
    <w:rsid w:val="00C6236F"/>
    <w:rsid w:val="00C62392"/>
    <w:rsid w:val="00C623AE"/>
    <w:rsid w:val="00C62474"/>
    <w:rsid w:val="00C6258F"/>
    <w:rsid w:val="00C62611"/>
    <w:rsid w:val="00C62691"/>
    <w:rsid w:val="00C626CC"/>
    <w:rsid w:val="00C62706"/>
    <w:rsid w:val="00C62716"/>
    <w:rsid w:val="00C62733"/>
    <w:rsid w:val="00C62737"/>
    <w:rsid w:val="00C62794"/>
    <w:rsid w:val="00C6279E"/>
    <w:rsid w:val="00C628D9"/>
    <w:rsid w:val="00C62949"/>
    <w:rsid w:val="00C629EF"/>
    <w:rsid w:val="00C62AA3"/>
    <w:rsid w:val="00C62AD4"/>
    <w:rsid w:val="00C62B10"/>
    <w:rsid w:val="00C62B87"/>
    <w:rsid w:val="00C62C51"/>
    <w:rsid w:val="00C62C7B"/>
    <w:rsid w:val="00C62CC7"/>
    <w:rsid w:val="00C62DD8"/>
    <w:rsid w:val="00C62DF0"/>
    <w:rsid w:val="00C62E12"/>
    <w:rsid w:val="00C62F44"/>
    <w:rsid w:val="00C62FBD"/>
    <w:rsid w:val="00C63006"/>
    <w:rsid w:val="00C63008"/>
    <w:rsid w:val="00C63042"/>
    <w:rsid w:val="00C63070"/>
    <w:rsid w:val="00C630E4"/>
    <w:rsid w:val="00C63123"/>
    <w:rsid w:val="00C631A8"/>
    <w:rsid w:val="00C63212"/>
    <w:rsid w:val="00C63249"/>
    <w:rsid w:val="00C632C1"/>
    <w:rsid w:val="00C63348"/>
    <w:rsid w:val="00C633B2"/>
    <w:rsid w:val="00C63403"/>
    <w:rsid w:val="00C6352D"/>
    <w:rsid w:val="00C635E0"/>
    <w:rsid w:val="00C635F8"/>
    <w:rsid w:val="00C63672"/>
    <w:rsid w:val="00C636AA"/>
    <w:rsid w:val="00C636F5"/>
    <w:rsid w:val="00C6370C"/>
    <w:rsid w:val="00C63714"/>
    <w:rsid w:val="00C63770"/>
    <w:rsid w:val="00C637FE"/>
    <w:rsid w:val="00C637FF"/>
    <w:rsid w:val="00C63882"/>
    <w:rsid w:val="00C6390A"/>
    <w:rsid w:val="00C639B7"/>
    <w:rsid w:val="00C639FD"/>
    <w:rsid w:val="00C63A89"/>
    <w:rsid w:val="00C63A8E"/>
    <w:rsid w:val="00C63C01"/>
    <w:rsid w:val="00C63C40"/>
    <w:rsid w:val="00C63C93"/>
    <w:rsid w:val="00C63C98"/>
    <w:rsid w:val="00C63D47"/>
    <w:rsid w:val="00C63D4E"/>
    <w:rsid w:val="00C63D74"/>
    <w:rsid w:val="00C63E36"/>
    <w:rsid w:val="00C63EEA"/>
    <w:rsid w:val="00C63F98"/>
    <w:rsid w:val="00C63FAD"/>
    <w:rsid w:val="00C63FC8"/>
    <w:rsid w:val="00C6405A"/>
    <w:rsid w:val="00C6410A"/>
    <w:rsid w:val="00C6410C"/>
    <w:rsid w:val="00C6419A"/>
    <w:rsid w:val="00C641CF"/>
    <w:rsid w:val="00C641F9"/>
    <w:rsid w:val="00C64214"/>
    <w:rsid w:val="00C64236"/>
    <w:rsid w:val="00C6426B"/>
    <w:rsid w:val="00C6428D"/>
    <w:rsid w:val="00C642BC"/>
    <w:rsid w:val="00C6433B"/>
    <w:rsid w:val="00C64449"/>
    <w:rsid w:val="00C644A9"/>
    <w:rsid w:val="00C644C5"/>
    <w:rsid w:val="00C644CB"/>
    <w:rsid w:val="00C64550"/>
    <w:rsid w:val="00C6455A"/>
    <w:rsid w:val="00C64593"/>
    <w:rsid w:val="00C645BE"/>
    <w:rsid w:val="00C645F5"/>
    <w:rsid w:val="00C64658"/>
    <w:rsid w:val="00C64673"/>
    <w:rsid w:val="00C647BC"/>
    <w:rsid w:val="00C648D5"/>
    <w:rsid w:val="00C648F3"/>
    <w:rsid w:val="00C64901"/>
    <w:rsid w:val="00C64902"/>
    <w:rsid w:val="00C64946"/>
    <w:rsid w:val="00C649CC"/>
    <w:rsid w:val="00C64A88"/>
    <w:rsid w:val="00C64ABD"/>
    <w:rsid w:val="00C64AE7"/>
    <w:rsid w:val="00C64DA4"/>
    <w:rsid w:val="00C64DF3"/>
    <w:rsid w:val="00C64E13"/>
    <w:rsid w:val="00C64E98"/>
    <w:rsid w:val="00C64F72"/>
    <w:rsid w:val="00C64F7F"/>
    <w:rsid w:val="00C64F87"/>
    <w:rsid w:val="00C64F90"/>
    <w:rsid w:val="00C64FA3"/>
    <w:rsid w:val="00C64FB3"/>
    <w:rsid w:val="00C65074"/>
    <w:rsid w:val="00C650F7"/>
    <w:rsid w:val="00C650FB"/>
    <w:rsid w:val="00C65174"/>
    <w:rsid w:val="00C65176"/>
    <w:rsid w:val="00C65202"/>
    <w:rsid w:val="00C65217"/>
    <w:rsid w:val="00C6521A"/>
    <w:rsid w:val="00C65226"/>
    <w:rsid w:val="00C653E7"/>
    <w:rsid w:val="00C65415"/>
    <w:rsid w:val="00C6549B"/>
    <w:rsid w:val="00C65508"/>
    <w:rsid w:val="00C655D0"/>
    <w:rsid w:val="00C65619"/>
    <w:rsid w:val="00C6564D"/>
    <w:rsid w:val="00C6568F"/>
    <w:rsid w:val="00C656AF"/>
    <w:rsid w:val="00C656C8"/>
    <w:rsid w:val="00C65717"/>
    <w:rsid w:val="00C65827"/>
    <w:rsid w:val="00C65913"/>
    <w:rsid w:val="00C6593D"/>
    <w:rsid w:val="00C659F2"/>
    <w:rsid w:val="00C659F7"/>
    <w:rsid w:val="00C65AAA"/>
    <w:rsid w:val="00C65AC5"/>
    <w:rsid w:val="00C65B27"/>
    <w:rsid w:val="00C65B49"/>
    <w:rsid w:val="00C65BAD"/>
    <w:rsid w:val="00C65BFA"/>
    <w:rsid w:val="00C65C20"/>
    <w:rsid w:val="00C65C6C"/>
    <w:rsid w:val="00C65CB9"/>
    <w:rsid w:val="00C65CD6"/>
    <w:rsid w:val="00C65D49"/>
    <w:rsid w:val="00C65D8B"/>
    <w:rsid w:val="00C65DCB"/>
    <w:rsid w:val="00C65DE2"/>
    <w:rsid w:val="00C65E3E"/>
    <w:rsid w:val="00C65E89"/>
    <w:rsid w:val="00C65EC9"/>
    <w:rsid w:val="00C65F64"/>
    <w:rsid w:val="00C65F67"/>
    <w:rsid w:val="00C65FB7"/>
    <w:rsid w:val="00C65FC5"/>
    <w:rsid w:val="00C66061"/>
    <w:rsid w:val="00C66064"/>
    <w:rsid w:val="00C6609C"/>
    <w:rsid w:val="00C660F9"/>
    <w:rsid w:val="00C66150"/>
    <w:rsid w:val="00C6615B"/>
    <w:rsid w:val="00C6617E"/>
    <w:rsid w:val="00C66196"/>
    <w:rsid w:val="00C66265"/>
    <w:rsid w:val="00C6628F"/>
    <w:rsid w:val="00C6629B"/>
    <w:rsid w:val="00C662D0"/>
    <w:rsid w:val="00C662D1"/>
    <w:rsid w:val="00C66312"/>
    <w:rsid w:val="00C66354"/>
    <w:rsid w:val="00C6638F"/>
    <w:rsid w:val="00C663AB"/>
    <w:rsid w:val="00C663BA"/>
    <w:rsid w:val="00C663D8"/>
    <w:rsid w:val="00C663E2"/>
    <w:rsid w:val="00C66461"/>
    <w:rsid w:val="00C664E1"/>
    <w:rsid w:val="00C664E5"/>
    <w:rsid w:val="00C664E8"/>
    <w:rsid w:val="00C666D1"/>
    <w:rsid w:val="00C66890"/>
    <w:rsid w:val="00C669DD"/>
    <w:rsid w:val="00C66A7A"/>
    <w:rsid w:val="00C66B46"/>
    <w:rsid w:val="00C66CEA"/>
    <w:rsid w:val="00C66DD6"/>
    <w:rsid w:val="00C66E18"/>
    <w:rsid w:val="00C66F27"/>
    <w:rsid w:val="00C66FA1"/>
    <w:rsid w:val="00C66FD9"/>
    <w:rsid w:val="00C672CE"/>
    <w:rsid w:val="00C672FD"/>
    <w:rsid w:val="00C67327"/>
    <w:rsid w:val="00C67356"/>
    <w:rsid w:val="00C675CC"/>
    <w:rsid w:val="00C6760D"/>
    <w:rsid w:val="00C67617"/>
    <w:rsid w:val="00C6768D"/>
    <w:rsid w:val="00C67737"/>
    <w:rsid w:val="00C6774A"/>
    <w:rsid w:val="00C6777D"/>
    <w:rsid w:val="00C677A4"/>
    <w:rsid w:val="00C677A8"/>
    <w:rsid w:val="00C678D8"/>
    <w:rsid w:val="00C6790D"/>
    <w:rsid w:val="00C67915"/>
    <w:rsid w:val="00C67A75"/>
    <w:rsid w:val="00C67B39"/>
    <w:rsid w:val="00C67B48"/>
    <w:rsid w:val="00C67C03"/>
    <w:rsid w:val="00C67C27"/>
    <w:rsid w:val="00C67CEE"/>
    <w:rsid w:val="00C67EE5"/>
    <w:rsid w:val="00C67F13"/>
    <w:rsid w:val="00C67F6B"/>
    <w:rsid w:val="00C70080"/>
    <w:rsid w:val="00C7013C"/>
    <w:rsid w:val="00C7013E"/>
    <w:rsid w:val="00C70165"/>
    <w:rsid w:val="00C701E6"/>
    <w:rsid w:val="00C7025A"/>
    <w:rsid w:val="00C7029A"/>
    <w:rsid w:val="00C7035E"/>
    <w:rsid w:val="00C70365"/>
    <w:rsid w:val="00C70381"/>
    <w:rsid w:val="00C70393"/>
    <w:rsid w:val="00C70396"/>
    <w:rsid w:val="00C703D7"/>
    <w:rsid w:val="00C70461"/>
    <w:rsid w:val="00C704F8"/>
    <w:rsid w:val="00C705A5"/>
    <w:rsid w:val="00C705B8"/>
    <w:rsid w:val="00C70628"/>
    <w:rsid w:val="00C7062B"/>
    <w:rsid w:val="00C7064D"/>
    <w:rsid w:val="00C7067C"/>
    <w:rsid w:val="00C70741"/>
    <w:rsid w:val="00C707A5"/>
    <w:rsid w:val="00C707D0"/>
    <w:rsid w:val="00C70802"/>
    <w:rsid w:val="00C70840"/>
    <w:rsid w:val="00C708C2"/>
    <w:rsid w:val="00C708C4"/>
    <w:rsid w:val="00C7094B"/>
    <w:rsid w:val="00C709AB"/>
    <w:rsid w:val="00C709DE"/>
    <w:rsid w:val="00C70A6C"/>
    <w:rsid w:val="00C70AEE"/>
    <w:rsid w:val="00C70B4F"/>
    <w:rsid w:val="00C70BDF"/>
    <w:rsid w:val="00C70C3E"/>
    <w:rsid w:val="00C70C4B"/>
    <w:rsid w:val="00C70C71"/>
    <w:rsid w:val="00C70C7C"/>
    <w:rsid w:val="00C70C83"/>
    <w:rsid w:val="00C70C8E"/>
    <w:rsid w:val="00C70CDA"/>
    <w:rsid w:val="00C70CE4"/>
    <w:rsid w:val="00C70CE7"/>
    <w:rsid w:val="00C70D1D"/>
    <w:rsid w:val="00C70D2C"/>
    <w:rsid w:val="00C70E1F"/>
    <w:rsid w:val="00C70E22"/>
    <w:rsid w:val="00C70E24"/>
    <w:rsid w:val="00C70E3D"/>
    <w:rsid w:val="00C70E6A"/>
    <w:rsid w:val="00C70ECD"/>
    <w:rsid w:val="00C70ED5"/>
    <w:rsid w:val="00C70F0D"/>
    <w:rsid w:val="00C70F3E"/>
    <w:rsid w:val="00C70FBF"/>
    <w:rsid w:val="00C7105F"/>
    <w:rsid w:val="00C7109F"/>
    <w:rsid w:val="00C7113F"/>
    <w:rsid w:val="00C711D7"/>
    <w:rsid w:val="00C7129A"/>
    <w:rsid w:val="00C712C1"/>
    <w:rsid w:val="00C71369"/>
    <w:rsid w:val="00C7137D"/>
    <w:rsid w:val="00C713B8"/>
    <w:rsid w:val="00C71437"/>
    <w:rsid w:val="00C714CF"/>
    <w:rsid w:val="00C71510"/>
    <w:rsid w:val="00C71528"/>
    <w:rsid w:val="00C7162B"/>
    <w:rsid w:val="00C716B9"/>
    <w:rsid w:val="00C717AF"/>
    <w:rsid w:val="00C717D0"/>
    <w:rsid w:val="00C7181D"/>
    <w:rsid w:val="00C718D8"/>
    <w:rsid w:val="00C7192E"/>
    <w:rsid w:val="00C71934"/>
    <w:rsid w:val="00C71981"/>
    <w:rsid w:val="00C71A01"/>
    <w:rsid w:val="00C71A44"/>
    <w:rsid w:val="00C71A64"/>
    <w:rsid w:val="00C71A7F"/>
    <w:rsid w:val="00C71A91"/>
    <w:rsid w:val="00C71AC9"/>
    <w:rsid w:val="00C71AE5"/>
    <w:rsid w:val="00C71B38"/>
    <w:rsid w:val="00C71BA4"/>
    <w:rsid w:val="00C71BC5"/>
    <w:rsid w:val="00C71C05"/>
    <w:rsid w:val="00C71D17"/>
    <w:rsid w:val="00C71D9A"/>
    <w:rsid w:val="00C71DC9"/>
    <w:rsid w:val="00C71E70"/>
    <w:rsid w:val="00C71F03"/>
    <w:rsid w:val="00C71FAC"/>
    <w:rsid w:val="00C71FCC"/>
    <w:rsid w:val="00C72040"/>
    <w:rsid w:val="00C72078"/>
    <w:rsid w:val="00C7208F"/>
    <w:rsid w:val="00C72186"/>
    <w:rsid w:val="00C721CE"/>
    <w:rsid w:val="00C721D2"/>
    <w:rsid w:val="00C721E2"/>
    <w:rsid w:val="00C72303"/>
    <w:rsid w:val="00C7231D"/>
    <w:rsid w:val="00C72337"/>
    <w:rsid w:val="00C7236A"/>
    <w:rsid w:val="00C72434"/>
    <w:rsid w:val="00C7251A"/>
    <w:rsid w:val="00C72682"/>
    <w:rsid w:val="00C726BA"/>
    <w:rsid w:val="00C7271D"/>
    <w:rsid w:val="00C7275D"/>
    <w:rsid w:val="00C72850"/>
    <w:rsid w:val="00C728E8"/>
    <w:rsid w:val="00C7299B"/>
    <w:rsid w:val="00C729AC"/>
    <w:rsid w:val="00C72B2B"/>
    <w:rsid w:val="00C72C16"/>
    <w:rsid w:val="00C72C2B"/>
    <w:rsid w:val="00C72C53"/>
    <w:rsid w:val="00C72CEA"/>
    <w:rsid w:val="00C72D75"/>
    <w:rsid w:val="00C72DE5"/>
    <w:rsid w:val="00C72E83"/>
    <w:rsid w:val="00C72F2C"/>
    <w:rsid w:val="00C72F54"/>
    <w:rsid w:val="00C72F66"/>
    <w:rsid w:val="00C730F3"/>
    <w:rsid w:val="00C730FE"/>
    <w:rsid w:val="00C73115"/>
    <w:rsid w:val="00C731F1"/>
    <w:rsid w:val="00C73219"/>
    <w:rsid w:val="00C732C8"/>
    <w:rsid w:val="00C73317"/>
    <w:rsid w:val="00C73362"/>
    <w:rsid w:val="00C7338E"/>
    <w:rsid w:val="00C7342E"/>
    <w:rsid w:val="00C73437"/>
    <w:rsid w:val="00C734EB"/>
    <w:rsid w:val="00C7359A"/>
    <w:rsid w:val="00C73636"/>
    <w:rsid w:val="00C73655"/>
    <w:rsid w:val="00C73656"/>
    <w:rsid w:val="00C73681"/>
    <w:rsid w:val="00C737C9"/>
    <w:rsid w:val="00C7382C"/>
    <w:rsid w:val="00C7382D"/>
    <w:rsid w:val="00C73856"/>
    <w:rsid w:val="00C73876"/>
    <w:rsid w:val="00C7388C"/>
    <w:rsid w:val="00C738CC"/>
    <w:rsid w:val="00C738EF"/>
    <w:rsid w:val="00C73900"/>
    <w:rsid w:val="00C7397B"/>
    <w:rsid w:val="00C739FA"/>
    <w:rsid w:val="00C73A86"/>
    <w:rsid w:val="00C73B12"/>
    <w:rsid w:val="00C73B16"/>
    <w:rsid w:val="00C73B31"/>
    <w:rsid w:val="00C73B7D"/>
    <w:rsid w:val="00C73BD7"/>
    <w:rsid w:val="00C73D69"/>
    <w:rsid w:val="00C73E79"/>
    <w:rsid w:val="00C73F2A"/>
    <w:rsid w:val="00C73F63"/>
    <w:rsid w:val="00C73F8C"/>
    <w:rsid w:val="00C73F9E"/>
    <w:rsid w:val="00C740E1"/>
    <w:rsid w:val="00C7410A"/>
    <w:rsid w:val="00C7428C"/>
    <w:rsid w:val="00C743F4"/>
    <w:rsid w:val="00C7440D"/>
    <w:rsid w:val="00C74457"/>
    <w:rsid w:val="00C74482"/>
    <w:rsid w:val="00C7448D"/>
    <w:rsid w:val="00C744A5"/>
    <w:rsid w:val="00C74530"/>
    <w:rsid w:val="00C74570"/>
    <w:rsid w:val="00C74589"/>
    <w:rsid w:val="00C74662"/>
    <w:rsid w:val="00C746B0"/>
    <w:rsid w:val="00C7474B"/>
    <w:rsid w:val="00C747C6"/>
    <w:rsid w:val="00C74890"/>
    <w:rsid w:val="00C7489A"/>
    <w:rsid w:val="00C748AB"/>
    <w:rsid w:val="00C74908"/>
    <w:rsid w:val="00C74996"/>
    <w:rsid w:val="00C749E2"/>
    <w:rsid w:val="00C749F8"/>
    <w:rsid w:val="00C74A11"/>
    <w:rsid w:val="00C74ABF"/>
    <w:rsid w:val="00C74ADE"/>
    <w:rsid w:val="00C74BC6"/>
    <w:rsid w:val="00C74CE2"/>
    <w:rsid w:val="00C74D87"/>
    <w:rsid w:val="00C74DD0"/>
    <w:rsid w:val="00C74EC1"/>
    <w:rsid w:val="00C74EF3"/>
    <w:rsid w:val="00C74FA0"/>
    <w:rsid w:val="00C74FFD"/>
    <w:rsid w:val="00C7504F"/>
    <w:rsid w:val="00C75096"/>
    <w:rsid w:val="00C7509A"/>
    <w:rsid w:val="00C750D2"/>
    <w:rsid w:val="00C751E4"/>
    <w:rsid w:val="00C75230"/>
    <w:rsid w:val="00C753C4"/>
    <w:rsid w:val="00C754FD"/>
    <w:rsid w:val="00C7554E"/>
    <w:rsid w:val="00C755E0"/>
    <w:rsid w:val="00C755F0"/>
    <w:rsid w:val="00C75615"/>
    <w:rsid w:val="00C75681"/>
    <w:rsid w:val="00C75747"/>
    <w:rsid w:val="00C757BA"/>
    <w:rsid w:val="00C757D0"/>
    <w:rsid w:val="00C75872"/>
    <w:rsid w:val="00C75910"/>
    <w:rsid w:val="00C75970"/>
    <w:rsid w:val="00C7599B"/>
    <w:rsid w:val="00C759DC"/>
    <w:rsid w:val="00C75A1D"/>
    <w:rsid w:val="00C75A4F"/>
    <w:rsid w:val="00C75A99"/>
    <w:rsid w:val="00C75B29"/>
    <w:rsid w:val="00C75B5E"/>
    <w:rsid w:val="00C75B5F"/>
    <w:rsid w:val="00C75B9C"/>
    <w:rsid w:val="00C75C4A"/>
    <w:rsid w:val="00C75C77"/>
    <w:rsid w:val="00C75CA0"/>
    <w:rsid w:val="00C75D09"/>
    <w:rsid w:val="00C75D19"/>
    <w:rsid w:val="00C75F15"/>
    <w:rsid w:val="00C75F6B"/>
    <w:rsid w:val="00C75F8F"/>
    <w:rsid w:val="00C75FAD"/>
    <w:rsid w:val="00C75FF0"/>
    <w:rsid w:val="00C7605D"/>
    <w:rsid w:val="00C760E2"/>
    <w:rsid w:val="00C76209"/>
    <w:rsid w:val="00C76281"/>
    <w:rsid w:val="00C76287"/>
    <w:rsid w:val="00C762B9"/>
    <w:rsid w:val="00C762F6"/>
    <w:rsid w:val="00C76440"/>
    <w:rsid w:val="00C76448"/>
    <w:rsid w:val="00C764EA"/>
    <w:rsid w:val="00C76555"/>
    <w:rsid w:val="00C765B1"/>
    <w:rsid w:val="00C76622"/>
    <w:rsid w:val="00C76727"/>
    <w:rsid w:val="00C7678D"/>
    <w:rsid w:val="00C767AD"/>
    <w:rsid w:val="00C767DB"/>
    <w:rsid w:val="00C7697C"/>
    <w:rsid w:val="00C7697D"/>
    <w:rsid w:val="00C76A19"/>
    <w:rsid w:val="00C76A72"/>
    <w:rsid w:val="00C76A7E"/>
    <w:rsid w:val="00C76A95"/>
    <w:rsid w:val="00C76B9E"/>
    <w:rsid w:val="00C76BFF"/>
    <w:rsid w:val="00C76C42"/>
    <w:rsid w:val="00C76CA0"/>
    <w:rsid w:val="00C76F79"/>
    <w:rsid w:val="00C76F7E"/>
    <w:rsid w:val="00C76FD2"/>
    <w:rsid w:val="00C76FFF"/>
    <w:rsid w:val="00C77024"/>
    <w:rsid w:val="00C771DC"/>
    <w:rsid w:val="00C771E4"/>
    <w:rsid w:val="00C77217"/>
    <w:rsid w:val="00C77221"/>
    <w:rsid w:val="00C77259"/>
    <w:rsid w:val="00C7731C"/>
    <w:rsid w:val="00C77330"/>
    <w:rsid w:val="00C7741D"/>
    <w:rsid w:val="00C7741E"/>
    <w:rsid w:val="00C77448"/>
    <w:rsid w:val="00C774C7"/>
    <w:rsid w:val="00C77576"/>
    <w:rsid w:val="00C77644"/>
    <w:rsid w:val="00C7772A"/>
    <w:rsid w:val="00C777F2"/>
    <w:rsid w:val="00C77806"/>
    <w:rsid w:val="00C77894"/>
    <w:rsid w:val="00C778F1"/>
    <w:rsid w:val="00C7794E"/>
    <w:rsid w:val="00C77A2F"/>
    <w:rsid w:val="00C77A69"/>
    <w:rsid w:val="00C77AFB"/>
    <w:rsid w:val="00C77C22"/>
    <w:rsid w:val="00C77C69"/>
    <w:rsid w:val="00C77C8E"/>
    <w:rsid w:val="00C77CF0"/>
    <w:rsid w:val="00C77D1B"/>
    <w:rsid w:val="00C77D87"/>
    <w:rsid w:val="00C77DA7"/>
    <w:rsid w:val="00C77DAC"/>
    <w:rsid w:val="00C77E32"/>
    <w:rsid w:val="00C77E79"/>
    <w:rsid w:val="00C77F00"/>
    <w:rsid w:val="00C77F28"/>
    <w:rsid w:val="00C77FA0"/>
    <w:rsid w:val="00C80045"/>
    <w:rsid w:val="00C800FF"/>
    <w:rsid w:val="00C80157"/>
    <w:rsid w:val="00C80195"/>
    <w:rsid w:val="00C80231"/>
    <w:rsid w:val="00C80256"/>
    <w:rsid w:val="00C80258"/>
    <w:rsid w:val="00C802FB"/>
    <w:rsid w:val="00C8032C"/>
    <w:rsid w:val="00C8032D"/>
    <w:rsid w:val="00C8034A"/>
    <w:rsid w:val="00C803DE"/>
    <w:rsid w:val="00C804E4"/>
    <w:rsid w:val="00C80501"/>
    <w:rsid w:val="00C8063E"/>
    <w:rsid w:val="00C80679"/>
    <w:rsid w:val="00C80746"/>
    <w:rsid w:val="00C80797"/>
    <w:rsid w:val="00C807E7"/>
    <w:rsid w:val="00C80830"/>
    <w:rsid w:val="00C808D8"/>
    <w:rsid w:val="00C80967"/>
    <w:rsid w:val="00C809C3"/>
    <w:rsid w:val="00C809E8"/>
    <w:rsid w:val="00C809F6"/>
    <w:rsid w:val="00C80A2A"/>
    <w:rsid w:val="00C80A45"/>
    <w:rsid w:val="00C80A52"/>
    <w:rsid w:val="00C80AFF"/>
    <w:rsid w:val="00C80B62"/>
    <w:rsid w:val="00C80BE9"/>
    <w:rsid w:val="00C80C60"/>
    <w:rsid w:val="00C80CB1"/>
    <w:rsid w:val="00C80D58"/>
    <w:rsid w:val="00C80D76"/>
    <w:rsid w:val="00C80DAC"/>
    <w:rsid w:val="00C80DBE"/>
    <w:rsid w:val="00C80E7E"/>
    <w:rsid w:val="00C80E95"/>
    <w:rsid w:val="00C80EB7"/>
    <w:rsid w:val="00C80ED4"/>
    <w:rsid w:val="00C81276"/>
    <w:rsid w:val="00C812C7"/>
    <w:rsid w:val="00C812EB"/>
    <w:rsid w:val="00C81318"/>
    <w:rsid w:val="00C8133A"/>
    <w:rsid w:val="00C81354"/>
    <w:rsid w:val="00C814A5"/>
    <w:rsid w:val="00C81525"/>
    <w:rsid w:val="00C81563"/>
    <w:rsid w:val="00C815D9"/>
    <w:rsid w:val="00C81603"/>
    <w:rsid w:val="00C816AB"/>
    <w:rsid w:val="00C8189B"/>
    <w:rsid w:val="00C818FF"/>
    <w:rsid w:val="00C81903"/>
    <w:rsid w:val="00C81926"/>
    <w:rsid w:val="00C81957"/>
    <w:rsid w:val="00C819ED"/>
    <w:rsid w:val="00C81A28"/>
    <w:rsid w:val="00C81ABE"/>
    <w:rsid w:val="00C81B4E"/>
    <w:rsid w:val="00C81B99"/>
    <w:rsid w:val="00C81B9D"/>
    <w:rsid w:val="00C81BC8"/>
    <w:rsid w:val="00C81BCA"/>
    <w:rsid w:val="00C81C29"/>
    <w:rsid w:val="00C81CD6"/>
    <w:rsid w:val="00C81D19"/>
    <w:rsid w:val="00C81D44"/>
    <w:rsid w:val="00C81DBB"/>
    <w:rsid w:val="00C81E3B"/>
    <w:rsid w:val="00C81E73"/>
    <w:rsid w:val="00C81E75"/>
    <w:rsid w:val="00C81F78"/>
    <w:rsid w:val="00C81FCC"/>
    <w:rsid w:val="00C81FF6"/>
    <w:rsid w:val="00C81FF7"/>
    <w:rsid w:val="00C8205C"/>
    <w:rsid w:val="00C820DB"/>
    <w:rsid w:val="00C8217F"/>
    <w:rsid w:val="00C8219B"/>
    <w:rsid w:val="00C821DB"/>
    <w:rsid w:val="00C821E7"/>
    <w:rsid w:val="00C8228F"/>
    <w:rsid w:val="00C822EC"/>
    <w:rsid w:val="00C8230B"/>
    <w:rsid w:val="00C8236D"/>
    <w:rsid w:val="00C82382"/>
    <w:rsid w:val="00C823B3"/>
    <w:rsid w:val="00C8240C"/>
    <w:rsid w:val="00C8245C"/>
    <w:rsid w:val="00C82487"/>
    <w:rsid w:val="00C8250D"/>
    <w:rsid w:val="00C82517"/>
    <w:rsid w:val="00C8251A"/>
    <w:rsid w:val="00C82625"/>
    <w:rsid w:val="00C8267B"/>
    <w:rsid w:val="00C826DE"/>
    <w:rsid w:val="00C82761"/>
    <w:rsid w:val="00C82786"/>
    <w:rsid w:val="00C827DD"/>
    <w:rsid w:val="00C828A1"/>
    <w:rsid w:val="00C828B6"/>
    <w:rsid w:val="00C82982"/>
    <w:rsid w:val="00C82A42"/>
    <w:rsid w:val="00C82A6C"/>
    <w:rsid w:val="00C82A8C"/>
    <w:rsid w:val="00C82A90"/>
    <w:rsid w:val="00C82AD6"/>
    <w:rsid w:val="00C82ADA"/>
    <w:rsid w:val="00C82C29"/>
    <w:rsid w:val="00C82C6A"/>
    <w:rsid w:val="00C82CC5"/>
    <w:rsid w:val="00C82CD7"/>
    <w:rsid w:val="00C82CE0"/>
    <w:rsid w:val="00C82D6D"/>
    <w:rsid w:val="00C82EF0"/>
    <w:rsid w:val="00C82FD1"/>
    <w:rsid w:val="00C83018"/>
    <w:rsid w:val="00C83032"/>
    <w:rsid w:val="00C83061"/>
    <w:rsid w:val="00C8311B"/>
    <w:rsid w:val="00C83156"/>
    <w:rsid w:val="00C831E8"/>
    <w:rsid w:val="00C8326E"/>
    <w:rsid w:val="00C832A9"/>
    <w:rsid w:val="00C833B3"/>
    <w:rsid w:val="00C83400"/>
    <w:rsid w:val="00C834A6"/>
    <w:rsid w:val="00C83549"/>
    <w:rsid w:val="00C83554"/>
    <w:rsid w:val="00C8356F"/>
    <w:rsid w:val="00C835D4"/>
    <w:rsid w:val="00C836EF"/>
    <w:rsid w:val="00C836FB"/>
    <w:rsid w:val="00C83731"/>
    <w:rsid w:val="00C838A4"/>
    <w:rsid w:val="00C838C8"/>
    <w:rsid w:val="00C838DF"/>
    <w:rsid w:val="00C83907"/>
    <w:rsid w:val="00C83918"/>
    <w:rsid w:val="00C83937"/>
    <w:rsid w:val="00C8393E"/>
    <w:rsid w:val="00C8394C"/>
    <w:rsid w:val="00C83A36"/>
    <w:rsid w:val="00C83A4E"/>
    <w:rsid w:val="00C83AFE"/>
    <w:rsid w:val="00C83B52"/>
    <w:rsid w:val="00C83B90"/>
    <w:rsid w:val="00C83C59"/>
    <w:rsid w:val="00C83CA0"/>
    <w:rsid w:val="00C83CF3"/>
    <w:rsid w:val="00C83D7D"/>
    <w:rsid w:val="00C83EB3"/>
    <w:rsid w:val="00C83ED4"/>
    <w:rsid w:val="00C8402E"/>
    <w:rsid w:val="00C8409A"/>
    <w:rsid w:val="00C840DC"/>
    <w:rsid w:val="00C84129"/>
    <w:rsid w:val="00C84179"/>
    <w:rsid w:val="00C841D2"/>
    <w:rsid w:val="00C842BE"/>
    <w:rsid w:val="00C84388"/>
    <w:rsid w:val="00C8441F"/>
    <w:rsid w:val="00C84469"/>
    <w:rsid w:val="00C84527"/>
    <w:rsid w:val="00C845CB"/>
    <w:rsid w:val="00C845F4"/>
    <w:rsid w:val="00C846F7"/>
    <w:rsid w:val="00C84789"/>
    <w:rsid w:val="00C84798"/>
    <w:rsid w:val="00C848B7"/>
    <w:rsid w:val="00C848E1"/>
    <w:rsid w:val="00C848FA"/>
    <w:rsid w:val="00C84950"/>
    <w:rsid w:val="00C8498D"/>
    <w:rsid w:val="00C849A8"/>
    <w:rsid w:val="00C849DB"/>
    <w:rsid w:val="00C84A4A"/>
    <w:rsid w:val="00C84AE8"/>
    <w:rsid w:val="00C84B5C"/>
    <w:rsid w:val="00C84BAA"/>
    <w:rsid w:val="00C84BC8"/>
    <w:rsid w:val="00C84C87"/>
    <w:rsid w:val="00C84CD5"/>
    <w:rsid w:val="00C84D62"/>
    <w:rsid w:val="00C84DA1"/>
    <w:rsid w:val="00C84E8A"/>
    <w:rsid w:val="00C84F3D"/>
    <w:rsid w:val="00C8501F"/>
    <w:rsid w:val="00C85087"/>
    <w:rsid w:val="00C85093"/>
    <w:rsid w:val="00C850F2"/>
    <w:rsid w:val="00C85161"/>
    <w:rsid w:val="00C8516F"/>
    <w:rsid w:val="00C85256"/>
    <w:rsid w:val="00C8526B"/>
    <w:rsid w:val="00C852DD"/>
    <w:rsid w:val="00C85314"/>
    <w:rsid w:val="00C85372"/>
    <w:rsid w:val="00C85390"/>
    <w:rsid w:val="00C853BE"/>
    <w:rsid w:val="00C85403"/>
    <w:rsid w:val="00C85593"/>
    <w:rsid w:val="00C855B8"/>
    <w:rsid w:val="00C855D5"/>
    <w:rsid w:val="00C85643"/>
    <w:rsid w:val="00C85667"/>
    <w:rsid w:val="00C85678"/>
    <w:rsid w:val="00C85789"/>
    <w:rsid w:val="00C85871"/>
    <w:rsid w:val="00C858A7"/>
    <w:rsid w:val="00C85991"/>
    <w:rsid w:val="00C8599E"/>
    <w:rsid w:val="00C859AB"/>
    <w:rsid w:val="00C85A42"/>
    <w:rsid w:val="00C85A61"/>
    <w:rsid w:val="00C85B37"/>
    <w:rsid w:val="00C85B61"/>
    <w:rsid w:val="00C85BF7"/>
    <w:rsid w:val="00C85BF9"/>
    <w:rsid w:val="00C85C6F"/>
    <w:rsid w:val="00C85CD6"/>
    <w:rsid w:val="00C85E67"/>
    <w:rsid w:val="00C85ED7"/>
    <w:rsid w:val="00C85EF6"/>
    <w:rsid w:val="00C85EFF"/>
    <w:rsid w:val="00C85F10"/>
    <w:rsid w:val="00C85FC9"/>
    <w:rsid w:val="00C86074"/>
    <w:rsid w:val="00C8607B"/>
    <w:rsid w:val="00C860B2"/>
    <w:rsid w:val="00C86109"/>
    <w:rsid w:val="00C861DF"/>
    <w:rsid w:val="00C861FB"/>
    <w:rsid w:val="00C86235"/>
    <w:rsid w:val="00C86296"/>
    <w:rsid w:val="00C8647B"/>
    <w:rsid w:val="00C8651C"/>
    <w:rsid w:val="00C86562"/>
    <w:rsid w:val="00C86564"/>
    <w:rsid w:val="00C86643"/>
    <w:rsid w:val="00C866C4"/>
    <w:rsid w:val="00C867D0"/>
    <w:rsid w:val="00C86905"/>
    <w:rsid w:val="00C869CD"/>
    <w:rsid w:val="00C869E9"/>
    <w:rsid w:val="00C86A06"/>
    <w:rsid w:val="00C86A1D"/>
    <w:rsid w:val="00C86A33"/>
    <w:rsid w:val="00C86A3B"/>
    <w:rsid w:val="00C86A54"/>
    <w:rsid w:val="00C86A6F"/>
    <w:rsid w:val="00C86A74"/>
    <w:rsid w:val="00C86AA7"/>
    <w:rsid w:val="00C86AF8"/>
    <w:rsid w:val="00C86B09"/>
    <w:rsid w:val="00C86C1E"/>
    <w:rsid w:val="00C86D2D"/>
    <w:rsid w:val="00C86D4E"/>
    <w:rsid w:val="00C86DB4"/>
    <w:rsid w:val="00C86DEB"/>
    <w:rsid w:val="00C86E23"/>
    <w:rsid w:val="00C86E78"/>
    <w:rsid w:val="00C86E86"/>
    <w:rsid w:val="00C86EA0"/>
    <w:rsid w:val="00C86EE5"/>
    <w:rsid w:val="00C86F4F"/>
    <w:rsid w:val="00C86F5E"/>
    <w:rsid w:val="00C87005"/>
    <w:rsid w:val="00C87086"/>
    <w:rsid w:val="00C8709A"/>
    <w:rsid w:val="00C870BD"/>
    <w:rsid w:val="00C87180"/>
    <w:rsid w:val="00C871A2"/>
    <w:rsid w:val="00C871A7"/>
    <w:rsid w:val="00C871ED"/>
    <w:rsid w:val="00C8724C"/>
    <w:rsid w:val="00C872BB"/>
    <w:rsid w:val="00C8733A"/>
    <w:rsid w:val="00C87354"/>
    <w:rsid w:val="00C8744C"/>
    <w:rsid w:val="00C8745B"/>
    <w:rsid w:val="00C8752C"/>
    <w:rsid w:val="00C87539"/>
    <w:rsid w:val="00C875B1"/>
    <w:rsid w:val="00C876CE"/>
    <w:rsid w:val="00C87849"/>
    <w:rsid w:val="00C8786E"/>
    <w:rsid w:val="00C8791E"/>
    <w:rsid w:val="00C87A82"/>
    <w:rsid w:val="00C87A94"/>
    <w:rsid w:val="00C87AA5"/>
    <w:rsid w:val="00C87BC0"/>
    <w:rsid w:val="00C87CF4"/>
    <w:rsid w:val="00C87D40"/>
    <w:rsid w:val="00C87E9C"/>
    <w:rsid w:val="00C87EE8"/>
    <w:rsid w:val="00C87F12"/>
    <w:rsid w:val="00C87FEB"/>
    <w:rsid w:val="00C90086"/>
    <w:rsid w:val="00C900B7"/>
    <w:rsid w:val="00C9012A"/>
    <w:rsid w:val="00C9012E"/>
    <w:rsid w:val="00C901F9"/>
    <w:rsid w:val="00C90244"/>
    <w:rsid w:val="00C90263"/>
    <w:rsid w:val="00C902AB"/>
    <w:rsid w:val="00C902B5"/>
    <w:rsid w:val="00C90328"/>
    <w:rsid w:val="00C903EE"/>
    <w:rsid w:val="00C90438"/>
    <w:rsid w:val="00C90530"/>
    <w:rsid w:val="00C90573"/>
    <w:rsid w:val="00C90793"/>
    <w:rsid w:val="00C907D0"/>
    <w:rsid w:val="00C907E3"/>
    <w:rsid w:val="00C9080C"/>
    <w:rsid w:val="00C9082A"/>
    <w:rsid w:val="00C90858"/>
    <w:rsid w:val="00C90879"/>
    <w:rsid w:val="00C908CA"/>
    <w:rsid w:val="00C909A9"/>
    <w:rsid w:val="00C90A0A"/>
    <w:rsid w:val="00C90AC0"/>
    <w:rsid w:val="00C90AC6"/>
    <w:rsid w:val="00C90AFF"/>
    <w:rsid w:val="00C90B36"/>
    <w:rsid w:val="00C90B4B"/>
    <w:rsid w:val="00C90BF6"/>
    <w:rsid w:val="00C90C0D"/>
    <w:rsid w:val="00C90D27"/>
    <w:rsid w:val="00C90D2E"/>
    <w:rsid w:val="00C90D74"/>
    <w:rsid w:val="00C90E23"/>
    <w:rsid w:val="00C90E7D"/>
    <w:rsid w:val="00C90EA8"/>
    <w:rsid w:val="00C90EC1"/>
    <w:rsid w:val="00C90ECF"/>
    <w:rsid w:val="00C90EF9"/>
    <w:rsid w:val="00C90F4B"/>
    <w:rsid w:val="00C90FBC"/>
    <w:rsid w:val="00C91039"/>
    <w:rsid w:val="00C91059"/>
    <w:rsid w:val="00C9109B"/>
    <w:rsid w:val="00C91108"/>
    <w:rsid w:val="00C91151"/>
    <w:rsid w:val="00C911C0"/>
    <w:rsid w:val="00C91299"/>
    <w:rsid w:val="00C913EA"/>
    <w:rsid w:val="00C914CA"/>
    <w:rsid w:val="00C915F4"/>
    <w:rsid w:val="00C91644"/>
    <w:rsid w:val="00C9172B"/>
    <w:rsid w:val="00C91767"/>
    <w:rsid w:val="00C91781"/>
    <w:rsid w:val="00C91809"/>
    <w:rsid w:val="00C91810"/>
    <w:rsid w:val="00C91821"/>
    <w:rsid w:val="00C9183B"/>
    <w:rsid w:val="00C918FE"/>
    <w:rsid w:val="00C91948"/>
    <w:rsid w:val="00C9196E"/>
    <w:rsid w:val="00C9199E"/>
    <w:rsid w:val="00C91A0B"/>
    <w:rsid w:val="00C91A61"/>
    <w:rsid w:val="00C91AA7"/>
    <w:rsid w:val="00C91AE2"/>
    <w:rsid w:val="00C91B28"/>
    <w:rsid w:val="00C91B92"/>
    <w:rsid w:val="00C91BD8"/>
    <w:rsid w:val="00C91CAC"/>
    <w:rsid w:val="00C91CC6"/>
    <w:rsid w:val="00C91E3E"/>
    <w:rsid w:val="00C91EAC"/>
    <w:rsid w:val="00C91F04"/>
    <w:rsid w:val="00C92073"/>
    <w:rsid w:val="00C92087"/>
    <w:rsid w:val="00C920D2"/>
    <w:rsid w:val="00C92126"/>
    <w:rsid w:val="00C92161"/>
    <w:rsid w:val="00C921B3"/>
    <w:rsid w:val="00C921C2"/>
    <w:rsid w:val="00C92228"/>
    <w:rsid w:val="00C92308"/>
    <w:rsid w:val="00C92313"/>
    <w:rsid w:val="00C923C4"/>
    <w:rsid w:val="00C925BA"/>
    <w:rsid w:val="00C9262D"/>
    <w:rsid w:val="00C92635"/>
    <w:rsid w:val="00C92691"/>
    <w:rsid w:val="00C927B5"/>
    <w:rsid w:val="00C927C6"/>
    <w:rsid w:val="00C927D3"/>
    <w:rsid w:val="00C927E6"/>
    <w:rsid w:val="00C928B9"/>
    <w:rsid w:val="00C92927"/>
    <w:rsid w:val="00C9299F"/>
    <w:rsid w:val="00C92A04"/>
    <w:rsid w:val="00C92AD5"/>
    <w:rsid w:val="00C92B59"/>
    <w:rsid w:val="00C92C95"/>
    <w:rsid w:val="00C92C9E"/>
    <w:rsid w:val="00C92CDC"/>
    <w:rsid w:val="00C92D8B"/>
    <w:rsid w:val="00C92D93"/>
    <w:rsid w:val="00C92DD6"/>
    <w:rsid w:val="00C92DDD"/>
    <w:rsid w:val="00C92E5A"/>
    <w:rsid w:val="00C92EB1"/>
    <w:rsid w:val="00C93007"/>
    <w:rsid w:val="00C9300A"/>
    <w:rsid w:val="00C930F0"/>
    <w:rsid w:val="00C93136"/>
    <w:rsid w:val="00C93178"/>
    <w:rsid w:val="00C931D5"/>
    <w:rsid w:val="00C93230"/>
    <w:rsid w:val="00C9326A"/>
    <w:rsid w:val="00C93343"/>
    <w:rsid w:val="00C93361"/>
    <w:rsid w:val="00C933D2"/>
    <w:rsid w:val="00C933D4"/>
    <w:rsid w:val="00C934CA"/>
    <w:rsid w:val="00C935DC"/>
    <w:rsid w:val="00C93621"/>
    <w:rsid w:val="00C936B2"/>
    <w:rsid w:val="00C93794"/>
    <w:rsid w:val="00C937A0"/>
    <w:rsid w:val="00C93852"/>
    <w:rsid w:val="00C93856"/>
    <w:rsid w:val="00C938B3"/>
    <w:rsid w:val="00C93B54"/>
    <w:rsid w:val="00C93BC1"/>
    <w:rsid w:val="00C93C17"/>
    <w:rsid w:val="00C93D3C"/>
    <w:rsid w:val="00C93E38"/>
    <w:rsid w:val="00C93ED2"/>
    <w:rsid w:val="00C93EEC"/>
    <w:rsid w:val="00C93F38"/>
    <w:rsid w:val="00C94001"/>
    <w:rsid w:val="00C9403E"/>
    <w:rsid w:val="00C94052"/>
    <w:rsid w:val="00C94073"/>
    <w:rsid w:val="00C94080"/>
    <w:rsid w:val="00C940D1"/>
    <w:rsid w:val="00C941DB"/>
    <w:rsid w:val="00C94206"/>
    <w:rsid w:val="00C94280"/>
    <w:rsid w:val="00C94551"/>
    <w:rsid w:val="00C945C3"/>
    <w:rsid w:val="00C945E1"/>
    <w:rsid w:val="00C9460E"/>
    <w:rsid w:val="00C94616"/>
    <w:rsid w:val="00C9463A"/>
    <w:rsid w:val="00C946AB"/>
    <w:rsid w:val="00C946F9"/>
    <w:rsid w:val="00C947CE"/>
    <w:rsid w:val="00C947E7"/>
    <w:rsid w:val="00C94851"/>
    <w:rsid w:val="00C948BD"/>
    <w:rsid w:val="00C94971"/>
    <w:rsid w:val="00C949BA"/>
    <w:rsid w:val="00C94A25"/>
    <w:rsid w:val="00C94A4A"/>
    <w:rsid w:val="00C94A7B"/>
    <w:rsid w:val="00C94BAF"/>
    <w:rsid w:val="00C94BF0"/>
    <w:rsid w:val="00C94C24"/>
    <w:rsid w:val="00C94C26"/>
    <w:rsid w:val="00C94C32"/>
    <w:rsid w:val="00C94C36"/>
    <w:rsid w:val="00C94D16"/>
    <w:rsid w:val="00C94E55"/>
    <w:rsid w:val="00C94F31"/>
    <w:rsid w:val="00C94FED"/>
    <w:rsid w:val="00C95100"/>
    <w:rsid w:val="00C95147"/>
    <w:rsid w:val="00C95179"/>
    <w:rsid w:val="00C95215"/>
    <w:rsid w:val="00C9522F"/>
    <w:rsid w:val="00C95250"/>
    <w:rsid w:val="00C9525D"/>
    <w:rsid w:val="00C95397"/>
    <w:rsid w:val="00C955C3"/>
    <w:rsid w:val="00C955DC"/>
    <w:rsid w:val="00C95615"/>
    <w:rsid w:val="00C95628"/>
    <w:rsid w:val="00C9566D"/>
    <w:rsid w:val="00C9569E"/>
    <w:rsid w:val="00C9569F"/>
    <w:rsid w:val="00C95715"/>
    <w:rsid w:val="00C9571C"/>
    <w:rsid w:val="00C9573A"/>
    <w:rsid w:val="00C9579A"/>
    <w:rsid w:val="00C957E8"/>
    <w:rsid w:val="00C95840"/>
    <w:rsid w:val="00C95877"/>
    <w:rsid w:val="00C958CD"/>
    <w:rsid w:val="00C95988"/>
    <w:rsid w:val="00C95992"/>
    <w:rsid w:val="00C959F3"/>
    <w:rsid w:val="00C95A8C"/>
    <w:rsid w:val="00C95AAB"/>
    <w:rsid w:val="00C95AB1"/>
    <w:rsid w:val="00C95ABC"/>
    <w:rsid w:val="00C95AC7"/>
    <w:rsid w:val="00C95AFB"/>
    <w:rsid w:val="00C95B45"/>
    <w:rsid w:val="00C95B6F"/>
    <w:rsid w:val="00C95BA6"/>
    <w:rsid w:val="00C95BF2"/>
    <w:rsid w:val="00C95C44"/>
    <w:rsid w:val="00C95D47"/>
    <w:rsid w:val="00C95F3C"/>
    <w:rsid w:val="00C95FBF"/>
    <w:rsid w:val="00C9609B"/>
    <w:rsid w:val="00C960C8"/>
    <w:rsid w:val="00C9610E"/>
    <w:rsid w:val="00C96167"/>
    <w:rsid w:val="00C96216"/>
    <w:rsid w:val="00C96218"/>
    <w:rsid w:val="00C9626E"/>
    <w:rsid w:val="00C962A3"/>
    <w:rsid w:val="00C9648D"/>
    <w:rsid w:val="00C964ED"/>
    <w:rsid w:val="00C96551"/>
    <w:rsid w:val="00C96622"/>
    <w:rsid w:val="00C966D7"/>
    <w:rsid w:val="00C966F1"/>
    <w:rsid w:val="00C96785"/>
    <w:rsid w:val="00C96813"/>
    <w:rsid w:val="00C96867"/>
    <w:rsid w:val="00C9688B"/>
    <w:rsid w:val="00C9689B"/>
    <w:rsid w:val="00C968B9"/>
    <w:rsid w:val="00C968C0"/>
    <w:rsid w:val="00C96924"/>
    <w:rsid w:val="00C96930"/>
    <w:rsid w:val="00C96976"/>
    <w:rsid w:val="00C969B3"/>
    <w:rsid w:val="00C96A34"/>
    <w:rsid w:val="00C96A4B"/>
    <w:rsid w:val="00C96A54"/>
    <w:rsid w:val="00C96A57"/>
    <w:rsid w:val="00C96A71"/>
    <w:rsid w:val="00C96A90"/>
    <w:rsid w:val="00C96B63"/>
    <w:rsid w:val="00C96BB4"/>
    <w:rsid w:val="00C96C44"/>
    <w:rsid w:val="00C96C75"/>
    <w:rsid w:val="00C96CFA"/>
    <w:rsid w:val="00C96D25"/>
    <w:rsid w:val="00C96D4F"/>
    <w:rsid w:val="00C96D79"/>
    <w:rsid w:val="00C96DE2"/>
    <w:rsid w:val="00C96E62"/>
    <w:rsid w:val="00C96EF8"/>
    <w:rsid w:val="00C96F6E"/>
    <w:rsid w:val="00C96F73"/>
    <w:rsid w:val="00C9703C"/>
    <w:rsid w:val="00C97042"/>
    <w:rsid w:val="00C97105"/>
    <w:rsid w:val="00C97160"/>
    <w:rsid w:val="00C97169"/>
    <w:rsid w:val="00C9716B"/>
    <w:rsid w:val="00C97250"/>
    <w:rsid w:val="00C973A0"/>
    <w:rsid w:val="00C97434"/>
    <w:rsid w:val="00C97440"/>
    <w:rsid w:val="00C975DE"/>
    <w:rsid w:val="00C975F1"/>
    <w:rsid w:val="00C97611"/>
    <w:rsid w:val="00C9781C"/>
    <w:rsid w:val="00C97858"/>
    <w:rsid w:val="00C978D0"/>
    <w:rsid w:val="00C978EE"/>
    <w:rsid w:val="00C97941"/>
    <w:rsid w:val="00C979DA"/>
    <w:rsid w:val="00C97B16"/>
    <w:rsid w:val="00C97B52"/>
    <w:rsid w:val="00C97C30"/>
    <w:rsid w:val="00C97D70"/>
    <w:rsid w:val="00C97DAE"/>
    <w:rsid w:val="00C97DB4"/>
    <w:rsid w:val="00C97E63"/>
    <w:rsid w:val="00C97FDD"/>
    <w:rsid w:val="00CA006E"/>
    <w:rsid w:val="00CA0106"/>
    <w:rsid w:val="00CA0124"/>
    <w:rsid w:val="00CA0130"/>
    <w:rsid w:val="00CA0275"/>
    <w:rsid w:val="00CA02B5"/>
    <w:rsid w:val="00CA02CF"/>
    <w:rsid w:val="00CA0327"/>
    <w:rsid w:val="00CA034D"/>
    <w:rsid w:val="00CA0354"/>
    <w:rsid w:val="00CA0363"/>
    <w:rsid w:val="00CA041F"/>
    <w:rsid w:val="00CA0428"/>
    <w:rsid w:val="00CA0459"/>
    <w:rsid w:val="00CA046E"/>
    <w:rsid w:val="00CA0499"/>
    <w:rsid w:val="00CA04A0"/>
    <w:rsid w:val="00CA04A6"/>
    <w:rsid w:val="00CA04C1"/>
    <w:rsid w:val="00CA04E0"/>
    <w:rsid w:val="00CA0618"/>
    <w:rsid w:val="00CA0770"/>
    <w:rsid w:val="00CA085B"/>
    <w:rsid w:val="00CA08CC"/>
    <w:rsid w:val="00CA08DA"/>
    <w:rsid w:val="00CA090B"/>
    <w:rsid w:val="00CA0934"/>
    <w:rsid w:val="00CA0951"/>
    <w:rsid w:val="00CA0A9A"/>
    <w:rsid w:val="00CA0B34"/>
    <w:rsid w:val="00CA0BDD"/>
    <w:rsid w:val="00CA0D25"/>
    <w:rsid w:val="00CA0E2D"/>
    <w:rsid w:val="00CA0E4A"/>
    <w:rsid w:val="00CA0E58"/>
    <w:rsid w:val="00CA0FE5"/>
    <w:rsid w:val="00CA1056"/>
    <w:rsid w:val="00CA1068"/>
    <w:rsid w:val="00CA10AB"/>
    <w:rsid w:val="00CA1161"/>
    <w:rsid w:val="00CA11AD"/>
    <w:rsid w:val="00CA11F0"/>
    <w:rsid w:val="00CA1268"/>
    <w:rsid w:val="00CA12BC"/>
    <w:rsid w:val="00CA12BF"/>
    <w:rsid w:val="00CA12E0"/>
    <w:rsid w:val="00CA1393"/>
    <w:rsid w:val="00CA1466"/>
    <w:rsid w:val="00CA1484"/>
    <w:rsid w:val="00CA152B"/>
    <w:rsid w:val="00CA152D"/>
    <w:rsid w:val="00CA1676"/>
    <w:rsid w:val="00CA1689"/>
    <w:rsid w:val="00CA1697"/>
    <w:rsid w:val="00CA16F3"/>
    <w:rsid w:val="00CA17EA"/>
    <w:rsid w:val="00CA18CE"/>
    <w:rsid w:val="00CA1971"/>
    <w:rsid w:val="00CA19D4"/>
    <w:rsid w:val="00CA1A78"/>
    <w:rsid w:val="00CA1A91"/>
    <w:rsid w:val="00CA1AA0"/>
    <w:rsid w:val="00CA1B0B"/>
    <w:rsid w:val="00CA1B76"/>
    <w:rsid w:val="00CA1B81"/>
    <w:rsid w:val="00CA1BB7"/>
    <w:rsid w:val="00CA1C1D"/>
    <w:rsid w:val="00CA1C3C"/>
    <w:rsid w:val="00CA1C73"/>
    <w:rsid w:val="00CA1D60"/>
    <w:rsid w:val="00CA1E12"/>
    <w:rsid w:val="00CA1E2C"/>
    <w:rsid w:val="00CA1ED8"/>
    <w:rsid w:val="00CA1EF0"/>
    <w:rsid w:val="00CA1EFD"/>
    <w:rsid w:val="00CA1F81"/>
    <w:rsid w:val="00CA1FC1"/>
    <w:rsid w:val="00CA2031"/>
    <w:rsid w:val="00CA2060"/>
    <w:rsid w:val="00CA20A3"/>
    <w:rsid w:val="00CA20AC"/>
    <w:rsid w:val="00CA20BF"/>
    <w:rsid w:val="00CA219B"/>
    <w:rsid w:val="00CA21C9"/>
    <w:rsid w:val="00CA230A"/>
    <w:rsid w:val="00CA2314"/>
    <w:rsid w:val="00CA23BD"/>
    <w:rsid w:val="00CA240E"/>
    <w:rsid w:val="00CA2430"/>
    <w:rsid w:val="00CA24C5"/>
    <w:rsid w:val="00CA24E8"/>
    <w:rsid w:val="00CA2625"/>
    <w:rsid w:val="00CA2682"/>
    <w:rsid w:val="00CA26B4"/>
    <w:rsid w:val="00CA271F"/>
    <w:rsid w:val="00CA2852"/>
    <w:rsid w:val="00CA2860"/>
    <w:rsid w:val="00CA2884"/>
    <w:rsid w:val="00CA28A4"/>
    <w:rsid w:val="00CA28E0"/>
    <w:rsid w:val="00CA28F8"/>
    <w:rsid w:val="00CA2948"/>
    <w:rsid w:val="00CA2996"/>
    <w:rsid w:val="00CA2A2A"/>
    <w:rsid w:val="00CA2A60"/>
    <w:rsid w:val="00CA2AD1"/>
    <w:rsid w:val="00CA2B03"/>
    <w:rsid w:val="00CA2B1D"/>
    <w:rsid w:val="00CA2B45"/>
    <w:rsid w:val="00CA2B67"/>
    <w:rsid w:val="00CA2B83"/>
    <w:rsid w:val="00CA2BC6"/>
    <w:rsid w:val="00CA2C92"/>
    <w:rsid w:val="00CA2CC5"/>
    <w:rsid w:val="00CA2D11"/>
    <w:rsid w:val="00CA2D5F"/>
    <w:rsid w:val="00CA2D68"/>
    <w:rsid w:val="00CA2EC7"/>
    <w:rsid w:val="00CA2EE3"/>
    <w:rsid w:val="00CA2F7E"/>
    <w:rsid w:val="00CA2FE5"/>
    <w:rsid w:val="00CA3040"/>
    <w:rsid w:val="00CA30AF"/>
    <w:rsid w:val="00CA30B0"/>
    <w:rsid w:val="00CA30D5"/>
    <w:rsid w:val="00CA30ED"/>
    <w:rsid w:val="00CA3116"/>
    <w:rsid w:val="00CA320D"/>
    <w:rsid w:val="00CA3236"/>
    <w:rsid w:val="00CA32BE"/>
    <w:rsid w:val="00CA356B"/>
    <w:rsid w:val="00CA35C9"/>
    <w:rsid w:val="00CA35F4"/>
    <w:rsid w:val="00CA3663"/>
    <w:rsid w:val="00CA36FF"/>
    <w:rsid w:val="00CA3744"/>
    <w:rsid w:val="00CA374A"/>
    <w:rsid w:val="00CA3839"/>
    <w:rsid w:val="00CA38B3"/>
    <w:rsid w:val="00CA38E6"/>
    <w:rsid w:val="00CA393B"/>
    <w:rsid w:val="00CA394C"/>
    <w:rsid w:val="00CA3968"/>
    <w:rsid w:val="00CA39A5"/>
    <w:rsid w:val="00CA3A7C"/>
    <w:rsid w:val="00CA3B16"/>
    <w:rsid w:val="00CA3B54"/>
    <w:rsid w:val="00CA3BC6"/>
    <w:rsid w:val="00CA3C36"/>
    <w:rsid w:val="00CA3C4B"/>
    <w:rsid w:val="00CA3C50"/>
    <w:rsid w:val="00CA3C91"/>
    <w:rsid w:val="00CA3CB1"/>
    <w:rsid w:val="00CA3CFF"/>
    <w:rsid w:val="00CA3D19"/>
    <w:rsid w:val="00CA3D97"/>
    <w:rsid w:val="00CA3DF2"/>
    <w:rsid w:val="00CA3E30"/>
    <w:rsid w:val="00CA3E3C"/>
    <w:rsid w:val="00CA3E94"/>
    <w:rsid w:val="00CA3EB2"/>
    <w:rsid w:val="00CA3F0F"/>
    <w:rsid w:val="00CA3F2E"/>
    <w:rsid w:val="00CA4024"/>
    <w:rsid w:val="00CA4040"/>
    <w:rsid w:val="00CA409B"/>
    <w:rsid w:val="00CA415C"/>
    <w:rsid w:val="00CA4264"/>
    <w:rsid w:val="00CA42A4"/>
    <w:rsid w:val="00CA4363"/>
    <w:rsid w:val="00CA43C2"/>
    <w:rsid w:val="00CA43DF"/>
    <w:rsid w:val="00CA44B7"/>
    <w:rsid w:val="00CA44BA"/>
    <w:rsid w:val="00CA44EE"/>
    <w:rsid w:val="00CA4500"/>
    <w:rsid w:val="00CA456A"/>
    <w:rsid w:val="00CA4598"/>
    <w:rsid w:val="00CA45E8"/>
    <w:rsid w:val="00CA46BC"/>
    <w:rsid w:val="00CA46D6"/>
    <w:rsid w:val="00CA4729"/>
    <w:rsid w:val="00CA48F9"/>
    <w:rsid w:val="00CA4903"/>
    <w:rsid w:val="00CA4906"/>
    <w:rsid w:val="00CA493D"/>
    <w:rsid w:val="00CA4949"/>
    <w:rsid w:val="00CA496B"/>
    <w:rsid w:val="00CA496E"/>
    <w:rsid w:val="00CA4ADF"/>
    <w:rsid w:val="00CA4B32"/>
    <w:rsid w:val="00CA4B65"/>
    <w:rsid w:val="00CA4B73"/>
    <w:rsid w:val="00CA4B89"/>
    <w:rsid w:val="00CA4BC0"/>
    <w:rsid w:val="00CA4BF8"/>
    <w:rsid w:val="00CA4BFC"/>
    <w:rsid w:val="00CA4C53"/>
    <w:rsid w:val="00CA4CA1"/>
    <w:rsid w:val="00CA4D74"/>
    <w:rsid w:val="00CA4D9B"/>
    <w:rsid w:val="00CA4E54"/>
    <w:rsid w:val="00CA4E64"/>
    <w:rsid w:val="00CA4EEF"/>
    <w:rsid w:val="00CA4F15"/>
    <w:rsid w:val="00CA5011"/>
    <w:rsid w:val="00CA5063"/>
    <w:rsid w:val="00CA52B0"/>
    <w:rsid w:val="00CA52D1"/>
    <w:rsid w:val="00CA5304"/>
    <w:rsid w:val="00CA5401"/>
    <w:rsid w:val="00CA540E"/>
    <w:rsid w:val="00CA54CE"/>
    <w:rsid w:val="00CA54EE"/>
    <w:rsid w:val="00CA55C3"/>
    <w:rsid w:val="00CA56EA"/>
    <w:rsid w:val="00CA56FA"/>
    <w:rsid w:val="00CA5709"/>
    <w:rsid w:val="00CA574F"/>
    <w:rsid w:val="00CA57A4"/>
    <w:rsid w:val="00CA57B1"/>
    <w:rsid w:val="00CA57B8"/>
    <w:rsid w:val="00CA5907"/>
    <w:rsid w:val="00CA5943"/>
    <w:rsid w:val="00CA596E"/>
    <w:rsid w:val="00CA5B57"/>
    <w:rsid w:val="00CA5B61"/>
    <w:rsid w:val="00CA5B75"/>
    <w:rsid w:val="00CA5C89"/>
    <w:rsid w:val="00CA5CD9"/>
    <w:rsid w:val="00CA5D15"/>
    <w:rsid w:val="00CA5DC9"/>
    <w:rsid w:val="00CA5E27"/>
    <w:rsid w:val="00CA5F05"/>
    <w:rsid w:val="00CA5FA0"/>
    <w:rsid w:val="00CA6011"/>
    <w:rsid w:val="00CA60AE"/>
    <w:rsid w:val="00CA60B0"/>
    <w:rsid w:val="00CA619D"/>
    <w:rsid w:val="00CA61AB"/>
    <w:rsid w:val="00CA61BE"/>
    <w:rsid w:val="00CA621A"/>
    <w:rsid w:val="00CA6241"/>
    <w:rsid w:val="00CA627B"/>
    <w:rsid w:val="00CA628D"/>
    <w:rsid w:val="00CA628E"/>
    <w:rsid w:val="00CA62DB"/>
    <w:rsid w:val="00CA632D"/>
    <w:rsid w:val="00CA6453"/>
    <w:rsid w:val="00CA6514"/>
    <w:rsid w:val="00CA658B"/>
    <w:rsid w:val="00CA6616"/>
    <w:rsid w:val="00CA67E6"/>
    <w:rsid w:val="00CA6A1B"/>
    <w:rsid w:val="00CA6A93"/>
    <w:rsid w:val="00CA6ABF"/>
    <w:rsid w:val="00CA6AF1"/>
    <w:rsid w:val="00CA6C12"/>
    <w:rsid w:val="00CA6CA6"/>
    <w:rsid w:val="00CA6CDF"/>
    <w:rsid w:val="00CA6CF0"/>
    <w:rsid w:val="00CA6D45"/>
    <w:rsid w:val="00CA6DC3"/>
    <w:rsid w:val="00CA6E37"/>
    <w:rsid w:val="00CA6ED4"/>
    <w:rsid w:val="00CA6F0F"/>
    <w:rsid w:val="00CA7038"/>
    <w:rsid w:val="00CA7085"/>
    <w:rsid w:val="00CA7121"/>
    <w:rsid w:val="00CA7178"/>
    <w:rsid w:val="00CA7387"/>
    <w:rsid w:val="00CA73EC"/>
    <w:rsid w:val="00CA7462"/>
    <w:rsid w:val="00CA74D0"/>
    <w:rsid w:val="00CA758A"/>
    <w:rsid w:val="00CA75DD"/>
    <w:rsid w:val="00CA7655"/>
    <w:rsid w:val="00CA7670"/>
    <w:rsid w:val="00CA768F"/>
    <w:rsid w:val="00CA76D7"/>
    <w:rsid w:val="00CA77CB"/>
    <w:rsid w:val="00CA784F"/>
    <w:rsid w:val="00CA78D1"/>
    <w:rsid w:val="00CA7A56"/>
    <w:rsid w:val="00CA7A73"/>
    <w:rsid w:val="00CA7A85"/>
    <w:rsid w:val="00CA7AFF"/>
    <w:rsid w:val="00CA7BFA"/>
    <w:rsid w:val="00CA7C25"/>
    <w:rsid w:val="00CA7D2A"/>
    <w:rsid w:val="00CA7D80"/>
    <w:rsid w:val="00CA7E42"/>
    <w:rsid w:val="00CA7E64"/>
    <w:rsid w:val="00CA7EB6"/>
    <w:rsid w:val="00CA7F42"/>
    <w:rsid w:val="00CA7F6D"/>
    <w:rsid w:val="00CB0144"/>
    <w:rsid w:val="00CB02E8"/>
    <w:rsid w:val="00CB0359"/>
    <w:rsid w:val="00CB037C"/>
    <w:rsid w:val="00CB0416"/>
    <w:rsid w:val="00CB0443"/>
    <w:rsid w:val="00CB0497"/>
    <w:rsid w:val="00CB0505"/>
    <w:rsid w:val="00CB05C3"/>
    <w:rsid w:val="00CB05D7"/>
    <w:rsid w:val="00CB067A"/>
    <w:rsid w:val="00CB07F3"/>
    <w:rsid w:val="00CB0800"/>
    <w:rsid w:val="00CB0870"/>
    <w:rsid w:val="00CB0882"/>
    <w:rsid w:val="00CB0884"/>
    <w:rsid w:val="00CB08A1"/>
    <w:rsid w:val="00CB08C5"/>
    <w:rsid w:val="00CB0963"/>
    <w:rsid w:val="00CB0978"/>
    <w:rsid w:val="00CB09A9"/>
    <w:rsid w:val="00CB09BA"/>
    <w:rsid w:val="00CB09D2"/>
    <w:rsid w:val="00CB0B8D"/>
    <w:rsid w:val="00CB0BA0"/>
    <w:rsid w:val="00CB0C41"/>
    <w:rsid w:val="00CB0C4D"/>
    <w:rsid w:val="00CB0C54"/>
    <w:rsid w:val="00CB0CAF"/>
    <w:rsid w:val="00CB0D87"/>
    <w:rsid w:val="00CB0E02"/>
    <w:rsid w:val="00CB0EC3"/>
    <w:rsid w:val="00CB0ED9"/>
    <w:rsid w:val="00CB1160"/>
    <w:rsid w:val="00CB119C"/>
    <w:rsid w:val="00CB11B2"/>
    <w:rsid w:val="00CB1213"/>
    <w:rsid w:val="00CB1316"/>
    <w:rsid w:val="00CB1345"/>
    <w:rsid w:val="00CB138C"/>
    <w:rsid w:val="00CB139E"/>
    <w:rsid w:val="00CB1560"/>
    <w:rsid w:val="00CB159E"/>
    <w:rsid w:val="00CB15F4"/>
    <w:rsid w:val="00CB1623"/>
    <w:rsid w:val="00CB1663"/>
    <w:rsid w:val="00CB1693"/>
    <w:rsid w:val="00CB1826"/>
    <w:rsid w:val="00CB1851"/>
    <w:rsid w:val="00CB1939"/>
    <w:rsid w:val="00CB1970"/>
    <w:rsid w:val="00CB19C0"/>
    <w:rsid w:val="00CB1A10"/>
    <w:rsid w:val="00CB1A20"/>
    <w:rsid w:val="00CB1A3C"/>
    <w:rsid w:val="00CB1A40"/>
    <w:rsid w:val="00CB1A52"/>
    <w:rsid w:val="00CB1A6F"/>
    <w:rsid w:val="00CB1A8B"/>
    <w:rsid w:val="00CB1A9C"/>
    <w:rsid w:val="00CB1AE5"/>
    <w:rsid w:val="00CB1B09"/>
    <w:rsid w:val="00CB1B16"/>
    <w:rsid w:val="00CB1B60"/>
    <w:rsid w:val="00CB1B8E"/>
    <w:rsid w:val="00CB1C79"/>
    <w:rsid w:val="00CB1CFF"/>
    <w:rsid w:val="00CB1D2E"/>
    <w:rsid w:val="00CB1D46"/>
    <w:rsid w:val="00CB1D8C"/>
    <w:rsid w:val="00CB1DA2"/>
    <w:rsid w:val="00CB1E57"/>
    <w:rsid w:val="00CB1E96"/>
    <w:rsid w:val="00CB1EC0"/>
    <w:rsid w:val="00CB1F22"/>
    <w:rsid w:val="00CB1F82"/>
    <w:rsid w:val="00CB1F89"/>
    <w:rsid w:val="00CB2111"/>
    <w:rsid w:val="00CB2118"/>
    <w:rsid w:val="00CB2131"/>
    <w:rsid w:val="00CB213B"/>
    <w:rsid w:val="00CB218F"/>
    <w:rsid w:val="00CB2330"/>
    <w:rsid w:val="00CB233D"/>
    <w:rsid w:val="00CB2368"/>
    <w:rsid w:val="00CB2373"/>
    <w:rsid w:val="00CB23B8"/>
    <w:rsid w:val="00CB240E"/>
    <w:rsid w:val="00CB24C5"/>
    <w:rsid w:val="00CB24E2"/>
    <w:rsid w:val="00CB2504"/>
    <w:rsid w:val="00CB259B"/>
    <w:rsid w:val="00CB25A3"/>
    <w:rsid w:val="00CB25D8"/>
    <w:rsid w:val="00CB260A"/>
    <w:rsid w:val="00CB2620"/>
    <w:rsid w:val="00CB2621"/>
    <w:rsid w:val="00CB266D"/>
    <w:rsid w:val="00CB26AC"/>
    <w:rsid w:val="00CB27BD"/>
    <w:rsid w:val="00CB285A"/>
    <w:rsid w:val="00CB288A"/>
    <w:rsid w:val="00CB2904"/>
    <w:rsid w:val="00CB2939"/>
    <w:rsid w:val="00CB29C6"/>
    <w:rsid w:val="00CB29F4"/>
    <w:rsid w:val="00CB2A11"/>
    <w:rsid w:val="00CB2A37"/>
    <w:rsid w:val="00CB2ADA"/>
    <w:rsid w:val="00CB2B13"/>
    <w:rsid w:val="00CB2C6F"/>
    <w:rsid w:val="00CB2C9B"/>
    <w:rsid w:val="00CB2CCF"/>
    <w:rsid w:val="00CB2D8F"/>
    <w:rsid w:val="00CB2DE7"/>
    <w:rsid w:val="00CB2F6D"/>
    <w:rsid w:val="00CB2F9F"/>
    <w:rsid w:val="00CB2FC5"/>
    <w:rsid w:val="00CB3030"/>
    <w:rsid w:val="00CB30DF"/>
    <w:rsid w:val="00CB310F"/>
    <w:rsid w:val="00CB3110"/>
    <w:rsid w:val="00CB31C8"/>
    <w:rsid w:val="00CB31CA"/>
    <w:rsid w:val="00CB32A8"/>
    <w:rsid w:val="00CB330B"/>
    <w:rsid w:val="00CB33F3"/>
    <w:rsid w:val="00CB351E"/>
    <w:rsid w:val="00CB35C2"/>
    <w:rsid w:val="00CB3630"/>
    <w:rsid w:val="00CB365D"/>
    <w:rsid w:val="00CB3682"/>
    <w:rsid w:val="00CB3771"/>
    <w:rsid w:val="00CB378B"/>
    <w:rsid w:val="00CB38AA"/>
    <w:rsid w:val="00CB38EE"/>
    <w:rsid w:val="00CB392B"/>
    <w:rsid w:val="00CB3954"/>
    <w:rsid w:val="00CB3A5B"/>
    <w:rsid w:val="00CB3A64"/>
    <w:rsid w:val="00CB3B1E"/>
    <w:rsid w:val="00CB3C39"/>
    <w:rsid w:val="00CB3C41"/>
    <w:rsid w:val="00CB3C56"/>
    <w:rsid w:val="00CB3C89"/>
    <w:rsid w:val="00CB3D1C"/>
    <w:rsid w:val="00CB3D1E"/>
    <w:rsid w:val="00CB3D7B"/>
    <w:rsid w:val="00CB3DFB"/>
    <w:rsid w:val="00CB3E54"/>
    <w:rsid w:val="00CB3EA0"/>
    <w:rsid w:val="00CB3F29"/>
    <w:rsid w:val="00CB3F2A"/>
    <w:rsid w:val="00CB4011"/>
    <w:rsid w:val="00CB4199"/>
    <w:rsid w:val="00CB41BC"/>
    <w:rsid w:val="00CB41C8"/>
    <w:rsid w:val="00CB41EA"/>
    <w:rsid w:val="00CB420C"/>
    <w:rsid w:val="00CB4286"/>
    <w:rsid w:val="00CB42F8"/>
    <w:rsid w:val="00CB4383"/>
    <w:rsid w:val="00CB43B9"/>
    <w:rsid w:val="00CB43C2"/>
    <w:rsid w:val="00CB4412"/>
    <w:rsid w:val="00CB4430"/>
    <w:rsid w:val="00CB445A"/>
    <w:rsid w:val="00CB4503"/>
    <w:rsid w:val="00CB450B"/>
    <w:rsid w:val="00CB45A1"/>
    <w:rsid w:val="00CB4622"/>
    <w:rsid w:val="00CB4656"/>
    <w:rsid w:val="00CB46F4"/>
    <w:rsid w:val="00CB4752"/>
    <w:rsid w:val="00CB47D6"/>
    <w:rsid w:val="00CB4875"/>
    <w:rsid w:val="00CB49FB"/>
    <w:rsid w:val="00CB4AE9"/>
    <w:rsid w:val="00CB4AFB"/>
    <w:rsid w:val="00CB4B0E"/>
    <w:rsid w:val="00CB4BD6"/>
    <w:rsid w:val="00CB4C78"/>
    <w:rsid w:val="00CB4C7D"/>
    <w:rsid w:val="00CB4D14"/>
    <w:rsid w:val="00CB4D16"/>
    <w:rsid w:val="00CB4D33"/>
    <w:rsid w:val="00CB4DA1"/>
    <w:rsid w:val="00CB4E79"/>
    <w:rsid w:val="00CB4EEE"/>
    <w:rsid w:val="00CB4F13"/>
    <w:rsid w:val="00CB4F39"/>
    <w:rsid w:val="00CB4F70"/>
    <w:rsid w:val="00CB4F7F"/>
    <w:rsid w:val="00CB4FEF"/>
    <w:rsid w:val="00CB5023"/>
    <w:rsid w:val="00CB5087"/>
    <w:rsid w:val="00CB50F1"/>
    <w:rsid w:val="00CB5129"/>
    <w:rsid w:val="00CB529C"/>
    <w:rsid w:val="00CB5301"/>
    <w:rsid w:val="00CB53B6"/>
    <w:rsid w:val="00CB53C0"/>
    <w:rsid w:val="00CB5486"/>
    <w:rsid w:val="00CB5515"/>
    <w:rsid w:val="00CB55E3"/>
    <w:rsid w:val="00CB561D"/>
    <w:rsid w:val="00CB567C"/>
    <w:rsid w:val="00CB56FA"/>
    <w:rsid w:val="00CB5704"/>
    <w:rsid w:val="00CB5766"/>
    <w:rsid w:val="00CB5781"/>
    <w:rsid w:val="00CB5846"/>
    <w:rsid w:val="00CB58D0"/>
    <w:rsid w:val="00CB5951"/>
    <w:rsid w:val="00CB59C8"/>
    <w:rsid w:val="00CB5A1C"/>
    <w:rsid w:val="00CB5A45"/>
    <w:rsid w:val="00CB5A74"/>
    <w:rsid w:val="00CB5AA8"/>
    <w:rsid w:val="00CB5B03"/>
    <w:rsid w:val="00CB5B42"/>
    <w:rsid w:val="00CB5B86"/>
    <w:rsid w:val="00CB5CF8"/>
    <w:rsid w:val="00CB5D57"/>
    <w:rsid w:val="00CB5E07"/>
    <w:rsid w:val="00CB5E64"/>
    <w:rsid w:val="00CB5E6A"/>
    <w:rsid w:val="00CB5F1E"/>
    <w:rsid w:val="00CB5FBD"/>
    <w:rsid w:val="00CB5FEA"/>
    <w:rsid w:val="00CB6146"/>
    <w:rsid w:val="00CB61EC"/>
    <w:rsid w:val="00CB621B"/>
    <w:rsid w:val="00CB6240"/>
    <w:rsid w:val="00CB62C0"/>
    <w:rsid w:val="00CB6376"/>
    <w:rsid w:val="00CB63A6"/>
    <w:rsid w:val="00CB64AD"/>
    <w:rsid w:val="00CB65C7"/>
    <w:rsid w:val="00CB65DB"/>
    <w:rsid w:val="00CB65E1"/>
    <w:rsid w:val="00CB66F7"/>
    <w:rsid w:val="00CB6736"/>
    <w:rsid w:val="00CB6786"/>
    <w:rsid w:val="00CB67D6"/>
    <w:rsid w:val="00CB6813"/>
    <w:rsid w:val="00CB6832"/>
    <w:rsid w:val="00CB6868"/>
    <w:rsid w:val="00CB68B2"/>
    <w:rsid w:val="00CB68F4"/>
    <w:rsid w:val="00CB691C"/>
    <w:rsid w:val="00CB6A0B"/>
    <w:rsid w:val="00CB6AA7"/>
    <w:rsid w:val="00CB6AC9"/>
    <w:rsid w:val="00CB6AE1"/>
    <w:rsid w:val="00CB6BB1"/>
    <w:rsid w:val="00CB6C16"/>
    <w:rsid w:val="00CB6C43"/>
    <w:rsid w:val="00CB6D17"/>
    <w:rsid w:val="00CB6D48"/>
    <w:rsid w:val="00CB6D49"/>
    <w:rsid w:val="00CB6E5F"/>
    <w:rsid w:val="00CB6FE1"/>
    <w:rsid w:val="00CB6FED"/>
    <w:rsid w:val="00CB7078"/>
    <w:rsid w:val="00CB7186"/>
    <w:rsid w:val="00CB71CF"/>
    <w:rsid w:val="00CB71DA"/>
    <w:rsid w:val="00CB724A"/>
    <w:rsid w:val="00CB72C1"/>
    <w:rsid w:val="00CB7355"/>
    <w:rsid w:val="00CB73B7"/>
    <w:rsid w:val="00CB73EF"/>
    <w:rsid w:val="00CB73FD"/>
    <w:rsid w:val="00CB7464"/>
    <w:rsid w:val="00CB7497"/>
    <w:rsid w:val="00CB7548"/>
    <w:rsid w:val="00CB7565"/>
    <w:rsid w:val="00CB75BE"/>
    <w:rsid w:val="00CB7692"/>
    <w:rsid w:val="00CB77A1"/>
    <w:rsid w:val="00CB791E"/>
    <w:rsid w:val="00CB795C"/>
    <w:rsid w:val="00CB7A1B"/>
    <w:rsid w:val="00CB7A9C"/>
    <w:rsid w:val="00CB7B01"/>
    <w:rsid w:val="00CB7BEE"/>
    <w:rsid w:val="00CB7C26"/>
    <w:rsid w:val="00CB7C91"/>
    <w:rsid w:val="00CB7CDA"/>
    <w:rsid w:val="00CB7CF0"/>
    <w:rsid w:val="00CB7EC8"/>
    <w:rsid w:val="00CB7EE0"/>
    <w:rsid w:val="00CB7F11"/>
    <w:rsid w:val="00CB7F4D"/>
    <w:rsid w:val="00CB7F92"/>
    <w:rsid w:val="00CB7FBE"/>
    <w:rsid w:val="00CB7FCD"/>
    <w:rsid w:val="00CC0033"/>
    <w:rsid w:val="00CC003D"/>
    <w:rsid w:val="00CC00C4"/>
    <w:rsid w:val="00CC0166"/>
    <w:rsid w:val="00CC0254"/>
    <w:rsid w:val="00CC034F"/>
    <w:rsid w:val="00CC039C"/>
    <w:rsid w:val="00CC03B7"/>
    <w:rsid w:val="00CC03C6"/>
    <w:rsid w:val="00CC03D2"/>
    <w:rsid w:val="00CC03E8"/>
    <w:rsid w:val="00CC049F"/>
    <w:rsid w:val="00CC058D"/>
    <w:rsid w:val="00CC05A9"/>
    <w:rsid w:val="00CC05E5"/>
    <w:rsid w:val="00CC0606"/>
    <w:rsid w:val="00CC0615"/>
    <w:rsid w:val="00CC0633"/>
    <w:rsid w:val="00CC066B"/>
    <w:rsid w:val="00CC06F2"/>
    <w:rsid w:val="00CC06F9"/>
    <w:rsid w:val="00CC075A"/>
    <w:rsid w:val="00CC082C"/>
    <w:rsid w:val="00CC084E"/>
    <w:rsid w:val="00CC0894"/>
    <w:rsid w:val="00CC08A8"/>
    <w:rsid w:val="00CC094E"/>
    <w:rsid w:val="00CC098F"/>
    <w:rsid w:val="00CC0A40"/>
    <w:rsid w:val="00CC0A9E"/>
    <w:rsid w:val="00CC0ACD"/>
    <w:rsid w:val="00CC0AD5"/>
    <w:rsid w:val="00CC0BD2"/>
    <w:rsid w:val="00CC0CC5"/>
    <w:rsid w:val="00CC0D94"/>
    <w:rsid w:val="00CC0DA2"/>
    <w:rsid w:val="00CC0E30"/>
    <w:rsid w:val="00CC0E9A"/>
    <w:rsid w:val="00CC0EAA"/>
    <w:rsid w:val="00CC0EC4"/>
    <w:rsid w:val="00CC0F43"/>
    <w:rsid w:val="00CC0F5F"/>
    <w:rsid w:val="00CC0FE2"/>
    <w:rsid w:val="00CC121F"/>
    <w:rsid w:val="00CC1262"/>
    <w:rsid w:val="00CC1293"/>
    <w:rsid w:val="00CC12B8"/>
    <w:rsid w:val="00CC13A7"/>
    <w:rsid w:val="00CC13CC"/>
    <w:rsid w:val="00CC143A"/>
    <w:rsid w:val="00CC1459"/>
    <w:rsid w:val="00CC147A"/>
    <w:rsid w:val="00CC14B8"/>
    <w:rsid w:val="00CC1522"/>
    <w:rsid w:val="00CC1531"/>
    <w:rsid w:val="00CC154E"/>
    <w:rsid w:val="00CC15C6"/>
    <w:rsid w:val="00CC1600"/>
    <w:rsid w:val="00CC1667"/>
    <w:rsid w:val="00CC16D8"/>
    <w:rsid w:val="00CC172D"/>
    <w:rsid w:val="00CC17A5"/>
    <w:rsid w:val="00CC1808"/>
    <w:rsid w:val="00CC181A"/>
    <w:rsid w:val="00CC183B"/>
    <w:rsid w:val="00CC1848"/>
    <w:rsid w:val="00CC1883"/>
    <w:rsid w:val="00CC18B4"/>
    <w:rsid w:val="00CC18CB"/>
    <w:rsid w:val="00CC190B"/>
    <w:rsid w:val="00CC191F"/>
    <w:rsid w:val="00CC1925"/>
    <w:rsid w:val="00CC1933"/>
    <w:rsid w:val="00CC1934"/>
    <w:rsid w:val="00CC1975"/>
    <w:rsid w:val="00CC197A"/>
    <w:rsid w:val="00CC19E9"/>
    <w:rsid w:val="00CC1A4C"/>
    <w:rsid w:val="00CC1B47"/>
    <w:rsid w:val="00CC1BD8"/>
    <w:rsid w:val="00CC1BF9"/>
    <w:rsid w:val="00CC1C53"/>
    <w:rsid w:val="00CC1C54"/>
    <w:rsid w:val="00CC1C71"/>
    <w:rsid w:val="00CC1CC2"/>
    <w:rsid w:val="00CC1D66"/>
    <w:rsid w:val="00CC1DA6"/>
    <w:rsid w:val="00CC1E52"/>
    <w:rsid w:val="00CC1E57"/>
    <w:rsid w:val="00CC1F6E"/>
    <w:rsid w:val="00CC2033"/>
    <w:rsid w:val="00CC2159"/>
    <w:rsid w:val="00CC21B7"/>
    <w:rsid w:val="00CC21DD"/>
    <w:rsid w:val="00CC2202"/>
    <w:rsid w:val="00CC222A"/>
    <w:rsid w:val="00CC22B7"/>
    <w:rsid w:val="00CC2325"/>
    <w:rsid w:val="00CC233D"/>
    <w:rsid w:val="00CC23AA"/>
    <w:rsid w:val="00CC23BC"/>
    <w:rsid w:val="00CC23EC"/>
    <w:rsid w:val="00CC246C"/>
    <w:rsid w:val="00CC2485"/>
    <w:rsid w:val="00CC24C8"/>
    <w:rsid w:val="00CC2527"/>
    <w:rsid w:val="00CC262B"/>
    <w:rsid w:val="00CC28D6"/>
    <w:rsid w:val="00CC294C"/>
    <w:rsid w:val="00CC2977"/>
    <w:rsid w:val="00CC2A04"/>
    <w:rsid w:val="00CC2A3D"/>
    <w:rsid w:val="00CC2A50"/>
    <w:rsid w:val="00CC2A7E"/>
    <w:rsid w:val="00CC2AB6"/>
    <w:rsid w:val="00CC2B8B"/>
    <w:rsid w:val="00CC2C32"/>
    <w:rsid w:val="00CC2C67"/>
    <w:rsid w:val="00CC2C6E"/>
    <w:rsid w:val="00CC2CB9"/>
    <w:rsid w:val="00CC2CDB"/>
    <w:rsid w:val="00CC2D49"/>
    <w:rsid w:val="00CC2EB1"/>
    <w:rsid w:val="00CC2F3E"/>
    <w:rsid w:val="00CC3040"/>
    <w:rsid w:val="00CC30CB"/>
    <w:rsid w:val="00CC3127"/>
    <w:rsid w:val="00CC312E"/>
    <w:rsid w:val="00CC3147"/>
    <w:rsid w:val="00CC315A"/>
    <w:rsid w:val="00CC3185"/>
    <w:rsid w:val="00CC31CA"/>
    <w:rsid w:val="00CC332F"/>
    <w:rsid w:val="00CC3332"/>
    <w:rsid w:val="00CC3391"/>
    <w:rsid w:val="00CC3418"/>
    <w:rsid w:val="00CC34E9"/>
    <w:rsid w:val="00CC3589"/>
    <w:rsid w:val="00CC35B5"/>
    <w:rsid w:val="00CC361C"/>
    <w:rsid w:val="00CC3665"/>
    <w:rsid w:val="00CC3712"/>
    <w:rsid w:val="00CC377D"/>
    <w:rsid w:val="00CC37A1"/>
    <w:rsid w:val="00CC3805"/>
    <w:rsid w:val="00CC3A7C"/>
    <w:rsid w:val="00CC3ACB"/>
    <w:rsid w:val="00CC3B5D"/>
    <w:rsid w:val="00CC3C71"/>
    <w:rsid w:val="00CC3CCB"/>
    <w:rsid w:val="00CC3D7A"/>
    <w:rsid w:val="00CC3DAD"/>
    <w:rsid w:val="00CC3DBA"/>
    <w:rsid w:val="00CC3DF2"/>
    <w:rsid w:val="00CC3E22"/>
    <w:rsid w:val="00CC3EBE"/>
    <w:rsid w:val="00CC3EC7"/>
    <w:rsid w:val="00CC3EF3"/>
    <w:rsid w:val="00CC3F55"/>
    <w:rsid w:val="00CC3F60"/>
    <w:rsid w:val="00CC3F77"/>
    <w:rsid w:val="00CC3FA2"/>
    <w:rsid w:val="00CC3FB5"/>
    <w:rsid w:val="00CC3FF1"/>
    <w:rsid w:val="00CC3FF4"/>
    <w:rsid w:val="00CC3FFD"/>
    <w:rsid w:val="00CC4020"/>
    <w:rsid w:val="00CC407C"/>
    <w:rsid w:val="00CC41BB"/>
    <w:rsid w:val="00CC42C1"/>
    <w:rsid w:val="00CC42C5"/>
    <w:rsid w:val="00CC42CF"/>
    <w:rsid w:val="00CC42E3"/>
    <w:rsid w:val="00CC4342"/>
    <w:rsid w:val="00CC43AB"/>
    <w:rsid w:val="00CC4406"/>
    <w:rsid w:val="00CC442F"/>
    <w:rsid w:val="00CC448F"/>
    <w:rsid w:val="00CC4519"/>
    <w:rsid w:val="00CC456B"/>
    <w:rsid w:val="00CC458C"/>
    <w:rsid w:val="00CC469C"/>
    <w:rsid w:val="00CC46B1"/>
    <w:rsid w:val="00CC4703"/>
    <w:rsid w:val="00CC4716"/>
    <w:rsid w:val="00CC472F"/>
    <w:rsid w:val="00CC4785"/>
    <w:rsid w:val="00CC47AF"/>
    <w:rsid w:val="00CC47D0"/>
    <w:rsid w:val="00CC47EE"/>
    <w:rsid w:val="00CC4805"/>
    <w:rsid w:val="00CC48DC"/>
    <w:rsid w:val="00CC48F2"/>
    <w:rsid w:val="00CC4919"/>
    <w:rsid w:val="00CC498E"/>
    <w:rsid w:val="00CC4A37"/>
    <w:rsid w:val="00CC4A49"/>
    <w:rsid w:val="00CC4A93"/>
    <w:rsid w:val="00CC4AB2"/>
    <w:rsid w:val="00CC4AE1"/>
    <w:rsid w:val="00CC4AEB"/>
    <w:rsid w:val="00CC4BB7"/>
    <w:rsid w:val="00CC4C38"/>
    <w:rsid w:val="00CC4CF1"/>
    <w:rsid w:val="00CC4D07"/>
    <w:rsid w:val="00CC4DBB"/>
    <w:rsid w:val="00CC4DE9"/>
    <w:rsid w:val="00CC4E82"/>
    <w:rsid w:val="00CC4EDC"/>
    <w:rsid w:val="00CC4F2D"/>
    <w:rsid w:val="00CC4F6F"/>
    <w:rsid w:val="00CC4F97"/>
    <w:rsid w:val="00CC4FDF"/>
    <w:rsid w:val="00CC5003"/>
    <w:rsid w:val="00CC5096"/>
    <w:rsid w:val="00CC5118"/>
    <w:rsid w:val="00CC51C4"/>
    <w:rsid w:val="00CC51DA"/>
    <w:rsid w:val="00CC525D"/>
    <w:rsid w:val="00CC52B7"/>
    <w:rsid w:val="00CC5305"/>
    <w:rsid w:val="00CC5438"/>
    <w:rsid w:val="00CC5494"/>
    <w:rsid w:val="00CC549D"/>
    <w:rsid w:val="00CC5531"/>
    <w:rsid w:val="00CC553C"/>
    <w:rsid w:val="00CC5566"/>
    <w:rsid w:val="00CC559D"/>
    <w:rsid w:val="00CC57A4"/>
    <w:rsid w:val="00CC5812"/>
    <w:rsid w:val="00CC5931"/>
    <w:rsid w:val="00CC5952"/>
    <w:rsid w:val="00CC59CC"/>
    <w:rsid w:val="00CC59E3"/>
    <w:rsid w:val="00CC5A58"/>
    <w:rsid w:val="00CC5A74"/>
    <w:rsid w:val="00CC5A79"/>
    <w:rsid w:val="00CC5AAC"/>
    <w:rsid w:val="00CC5ABA"/>
    <w:rsid w:val="00CC5B44"/>
    <w:rsid w:val="00CC5B54"/>
    <w:rsid w:val="00CC5C1F"/>
    <w:rsid w:val="00CC5CF0"/>
    <w:rsid w:val="00CC5D8B"/>
    <w:rsid w:val="00CC5E52"/>
    <w:rsid w:val="00CC5E6F"/>
    <w:rsid w:val="00CC5F6C"/>
    <w:rsid w:val="00CC6034"/>
    <w:rsid w:val="00CC60CA"/>
    <w:rsid w:val="00CC615D"/>
    <w:rsid w:val="00CC61B2"/>
    <w:rsid w:val="00CC62B7"/>
    <w:rsid w:val="00CC6331"/>
    <w:rsid w:val="00CC63CE"/>
    <w:rsid w:val="00CC640C"/>
    <w:rsid w:val="00CC64CA"/>
    <w:rsid w:val="00CC64DB"/>
    <w:rsid w:val="00CC651B"/>
    <w:rsid w:val="00CC653F"/>
    <w:rsid w:val="00CC656A"/>
    <w:rsid w:val="00CC65F4"/>
    <w:rsid w:val="00CC660D"/>
    <w:rsid w:val="00CC6614"/>
    <w:rsid w:val="00CC663A"/>
    <w:rsid w:val="00CC6646"/>
    <w:rsid w:val="00CC667E"/>
    <w:rsid w:val="00CC6686"/>
    <w:rsid w:val="00CC66D0"/>
    <w:rsid w:val="00CC671B"/>
    <w:rsid w:val="00CC6790"/>
    <w:rsid w:val="00CC67C5"/>
    <w:rsid w:val="00CC67D0"/>
    <w:rsid w:val="00CC6921"/>
    <w:rsid w:val="00CC698D"/>
    <w:rsid w:val="00CC69E0"/>
    <w:rsid w:val="00CC6A54"/>
    <w:rsid w:val="00CC6ADF"/>
    <w:rsid w:val="00CC6BA2"/>
    <w:rsid w:val="00CC6BEB"/>
    <w:rsid w:val="00CC6D22"/>
    <w:rsid w:val="00CC6DB8"/>
    <w:rsid w:val="00CC6F67"/>
    <w:rsid w:val="00CC6FE5"/>
    <w:rsid w:val="00CC70E2"/>
    <w:rsid w:val="00CC7153"/>
    <w:rsid w:val="00CC71C9"/>
    <w:rsid w:val="00CC72A2"/>
    <w:rsid w:val="00CC7356"/>
    <w:rsid w:val="00CC7367"/>
    <w:rsid w:val="00CC74FC"/>
    <w:rsid w:val="00CC7546"/>
    <w:rsid w:val="00CC75FC"/>
    <w:rsid w:val="00CC765B"/>
    <w:rsid w:val="00CC768E"/>
    <w:rsid w:val="00CC76E0"/>
    <w:rsid w:val="00CC7783"/>
    <w:rsid w:val="00CC77DD"/>
    <w:rsid w:val="00CC77ED"/>
    <w:rsid w:val="00CC7829"/>
    <w:rsid w:val="00CC7830"/>
    <w:rsid w:val="00CC790B"/>
    <w:rsid w:val="00CC791B"/>
    <w:rsid w:val="00CC79DE"/>
    <w:rsid w:val="00CC79E9"/>
    <w:rsid w:val="00CC7A32"/>
    <w:rsid w:val="00CC7A37"/>
    <w:rsid w:val="00CC7AB2"/>
    <w:rsid w:val="00CC7C14"/>
    <w:rsid w:val="00CC7CBF"/>
    <w:rsid w:val="00CC7D37"/>
    <w:rsid w:val="00CC7D65"/>
    <w:rsid w:val="00CC7D88"/>
    <w:rsid w:val="00CC7D92"/>
    <w:rsid w:val="00CC7D95"/>
    <w:rsid w:val="00CC7E4C"/>
    <w:rsid w:val="00CC7E9A"/>
    <w:rsid w:val="00CC7F1D"/>
    <w:rsid w:val="00CC7FD0"/>
    <w:rsid w:val="00CC7FD2"/>
    <w:rsid w:val="00CD0055"/>
    <w:rsid w:val="00CD00B1"/>
    <w:rsid w:val="00CD02EB"/>
    <w:rsid w:val="00CD0378"/>
    <w:rsid w:val="00CD037A"/>
    <w:rsid w:val="00CD0393"/>
    <w:rsid w:val="00CD040F"/>
    <w:rsid w:val="00CD04A3"/>
    <w:rsid w:val="00CD04BF"/>
    <w:rsid w:val="00CD04C8"/>
    <w:rsid w:val="00CD0532"/>
    <w:rsid w:val="00CD0574"/>
    <w:rsid w:val="00CD05BE"/>
    <w:rsid w:val="00CD060A"/>
    <w:rsid w:val="00CD0642"/>
    <w:rsid w:val="00CD0670"/>
    <w:rsid w:val="00CD0681"/>
    <w:rsid w:val="00CD06E6"/>
    <w:rsid w:val="00CD06EA"/>
    <w:rsid w:val="00CD06FB"/>
    <w:rsid w:val="00CD0717"/>
    <w:rsid w:val="00CD07CD"/>
    <w:rsid w:val="00CD07F0"/>
    <w:rsid w:val="00CD08D2"/>
    <w:rsid w:val="00CD08D7"/>
    <w:rsid w:val="00CD0933"/>
    <w:rsid w:val="00CD0A2D"/>
    <w:rsid w:val="00CD0B2F"/>
    <w:rsid w:val="00CD0B4D"/>
    <w:rsid w:val="00CD0B6C"/>
    <w:rsid w:val="00CD0C38"/>
    <w:rsid w:val="00CD0C81"/>
    <w:rsid w:val="00CD0CBD"/>
    <w:rsid w:val="00CD0D05"/>
    <w:rsid w:val="00CD0E3E"/>
    <w:rsid w:val="00CD0E9D"/>
    <w:rsid w:val="00CD0FB7"/>
    <w:rsid w:val="00CD1023"/>
    <w:rsid w:val="00CD1051"/>
    <w:rsid w:val="00CD10D9"/>
    <w:rsid w:val="00CD123E"/>
    <w:rsid w:val="00CD126B"/>
    <w:rsid w:val="00CD12B3"/>
    <w:rsid w:val="00CD12EB"/>
    <w:rsid w:val="00CD1317"/>
    <w:rsid w:val="00CD14AC"/>
    <w:rsid w:val="00CD1572"/>
    <w:rsid w:val="00CD164A"/>
    <w:rsid w:val="00CD175D"/>
    <w:rsid w:val="00CD17B9"/>
    <w:rsid w:val="00CD181A"/>
    <w:rsid w:val="00CD1822"/>
    <w:rsid w:val="00CD1826"/>
    <w:rsid w:val="00CD185E"/>
    <w:rsid w:val="00CD186B"/>
    <w:rsid w:val="00CD18AF"/>
    <w:rsid w:val="00CD1902"/>
    <w:rsid w:val="00CD1920"/>
    <w:rsid w:val="00CD198F"/>
    <w:rsid w:val="00CD19DA"/>
    <w:rsid w:val="00CD1AE3"/>
    <w:rsid w:val="00CD1B27"/>
    <w:rsid w:val="00CD1B5B"/>
    <w:rsid w:val="00CD1B76"/>
    <w:rsid w:val="00CD1BF5"/>
    <w:rsid w:val="00CD1C0E"/>
    <w:rsid w:val="00CD1C14"/>
    <w:rsid w:val="00CD1CAB"/>
    <w:rsid w:val="00CD1D56"/>
    <w:rsid w:val="00CD1D8B"/>
    <w:rsid w:val="00CD1E5D"/>
    <w:rsid w:val="00CD1E67"/>
    <w:rsid w:val="00CD1F4C"/>
    <w:rsid w:val="00CD1FCD"/>
    <w:rsid w:val="00CD20E9"/>
    <w:rsid w:val="00CD21C1"/>
    <w:rsid w:val="00CD2214"/>
    <w:rsid w:val="00CD2226"/>
    <w:rsid w:val="00CD223D"/>
    <w:rsid w:val="00CD224A"/>
    <w:rsid w:val="00CD226F"/>
    <w:rsid w:val="00CD22A8"/>
    <w:rsid w:val="00CD2301"/>
    <w:rsid w:val="00CD25CD"/>
    <w:rsid w:val="00CD260E"/>
    <w:rsid w:val="00CD264A"/>
    <w:rsid w:val="00CD26F2"/>
    <w:rsid w:val="00CD2745"/>
    <w:rsid w:val="00CD2746"/>
    <w:rsid w:val="00CD299C"/>
    <w:rsid w:val="00CD29B5"/>
    <w:rsid w:val="00CD2A03"/>
    <w:rsid w:val="00CD2A08"/>
    <w:rsid w:val="00CD2A36"/>
    <w:rsid w:val="00CD2AB5"/>
    <w:rsid w:val="00CD2B52"/>
    <w:rsid w:val="00CD2BCC"/>
    <w:rsid w:val="00CD2C1D"/>
    <w:rsid w:val="00CD2D0F"/>
    <w:rsid w:val="00CD2D33"/>
    <w:rsid w:val="00CD2F79"/>
    <w:rsid w:val="00CD2FA1"/>
    <w:rsid w:val="00CD2FEF"/>
    <w:rsid w:val="00CD305A"/>
    <w:rsid w:val="00CD317F"/>
    <w:rsid w:val="00CD31E8"/>
    <w:rsid w:val="00CD322B"/>
    <w:rsid w:val="00CD3272"/>
    <w:rsid w:val="00CD3286"/>
    <w:rsid w:val="00CD3305"/>
    <w:rsid w:val="00CD3308"/>
    <w:rsid w:val="00CD335B"/>
    <w:rsid w:val="00CD3412"/>
    <w:rsid w:val="00CD3413"/>
    <w:rsid w:val="00CD3422"/>
    <w:rsid w:val="00CD343C"/>
    <w:rsid w:val="00CD3447"/>
    <w:rsid w:val="00CD3454"/>
    <w:rsid w:val="00CD3462"/>
    <w:rsid w:val="00CD351D"/>
    <w:rsid w:val="00CD3527"/>
    <w:rsid w:val="00CD3660"/>
    <w:rsid w:val="00CD36B2"/>
    <w:rsid w:val="00CD36B3"/>
    <w:rsid w:val="00CD36DD"/>
    <w:rsid w:val="00CD3720"/>
    <w:rsid w:val="00CD3799"/>
    <w:rsid w:val="00CD37AE"/>
    <w:rsid w:val="00CD37B1"/>
    <w:rsid w:val="00CD37F2"/>
    <w:rsid w:val="00CD3806"/>
    <w:rsid w:val="00CD3812"/>
    <w:rsid w:val="00CD382C"/>
    <w:rsid w:val="00CD3837"/>
    <w:rsid w:val="00CD389A"/>
    <w:rsid w:val="00CD38BA"/>
    <w:rsid w:val="00CD38E5"/>
    <w:rsid w:val="00CD390D"/>
    <w:rsid w:val="00CD3924"/>
    <w:rsid w:val="00CD3A77"/>
    <w:rsid w:val="00CD3AE3"/>
    <w:rsid w:val="00CD3B15"/>
    <w:rsid w:val="00CD3B5B"/>
    <w:rsid w:val="00CD3B73"/>
    <w:rsid w:val="00CD3BA7"/>
    <w:rsid w:val="00CD3C29"/>
    <w:rsid w:val="00CD3D80"/>
    <w:rsid w:val="00CD3D81"/>
    <w:rsid w:val="00CD3DE0"/>
    <w:rsid w:val="00CD3E00"/>
    <w:rsid w:val="00CD3E63"/>
    <w:rsid w:val="00CD3E8E"/>
    <w:rsid w:val="00CD3FBF"/>
    <w:rsid w:val="00CD3FE7"/>
    <w:rsid w:val="00CD3FF9"/>
    <w:rsid w:val="00CD4042"/>
    <w:rsid w:val="00CD41D3"/>
    <w:rsid w:val="00CD424C"/>
    <w:rsid w:val="00CD4269"/>
    <w:rsid w:val="00CD4315"/>
    <w:rsid w:val="00CD43DB"/>
    <w:rsid w:val="00CD445A"/>
    <w:rsid w:val="00CD44B1"/>
    <w:rsid w:val="00CD44BB"/>
    <w:rsid w:val="00CD44C6"/>
    <w:rsid w:val="00CD44E9"/>
    <w:rsid w:val="00CD44EC"/>
    <w:rsid w:val="00CD44F4"/>
    <w:rsid w:val="00CD451A"/>
    <w:rsid w:val="00CD4520"/>
    <w:rsid w:val="00CD4585"/>
    <w:rsid w:val="00CD45C5"/>
    <w:rsid w:val="00CD45E5"/>
    <w:rsid w:val="00CD4633"/>
    <w:rsid w:val="00CD463C"/>
    <w:rsid w:val="00CD4691"/>
    <w:rsid w:val="00CD46D9"/>
    <w:rsid w:val="00CD46E5"/>
    <w:rsid w:val="00CD46F2"/>
    <w:rsid w:val="00CD47B2"/>
    <w:rsid w:val="00CD4867"/>
    <w:rsid w:val="00CD48B3"/>
    <w:rsid w:val="00CD4933"/>
    <w:rsid w:val="00CD493A"/>
    <w:rsid w:val="00CD4A6A"/>
    <w:rsid w:val="00CD4A8F"/>
    <w:rsid w:val="00CD4AA9"/>
    <w:rsid w:val="00CD4AF4"/>
    <w:rsid w:val="00CD4B6F"/>
    <w:rsid w:val="00CD4C4F"/>
    <w:rsid w:val="00CD4CDC"/>
    <w:rsid w:val="00CD4D53"/>
    <w:rsid w:val="00CD4E1E"/>
    <w:rsid w:val="00CD4EE0"/>
    <w:rsid w:val="00CD506C"/>
    <w:rsid w:val="00CD508E"/>
    <w:rsid w:val="00CD5093"/>
    <w:rsid w:val="00CD50C8"/>
    <w:rsid w:val="00CD50F6"/>
    <w:rsid w:val="00CD5149"/>
    <w:rsid w:val="00CD5274"/>
    <w:rsid w:val="00CD52B4"/>
    <w:rsid w:val="00CD53B5"/>
    <w:rsid w:val="00CD54D4"/>
    <w:rsid w:val="00CD5500"/>
    <w:rsid w:val="00CD5537"/>
    <w:rsid w:val="00CD555B"/>
    <w:rsid w:val="00CD559C"/>
    <w:rsid w:val="00CD55B6"/>
    <w:rsid w:val="00CD560B"/>
    <w:rsid w:val="00CD561A"/>
    <w:rsid w:val="00CD574A"/>
    <w:rsid w:val="00CD5785"/>
    <w:rsid w:val="00CD579E"/>
    <w:rsid w:val="00CD57B3"/>
    <w:rsid w:val="00CD5832"/>
    <w:rsid w:val="00CD58AA"/>
    <w:rsid w:val="00CD5900"/>
    <w:rsid w:val="00CD5903"/>
    <w:rsid w:val="00CD5936"/>
    <w:rsid w:val="00CD598E"/>
    <w:rsid w:val="00CD59D0"/>
    <w:rsid w:val="00CD5A9D"/>
    <w:rsid w:val="00CD5BA4"/>
    <w:rsid w:val="00CD5BBC"/>
    <w:rsid w:val="00CD5C4F"/>
    <w:rsid w:val="00CD5C50"/>
    <w:rsid w:val="00CD5CB0"/>
    <w:rsid w:val="00CD5D7A"/>
    <w:rsid w:val="00CD5D97"/>
    <w:rsid w:val="00CD5DCB"/>
    <w:rsid w:val="00CD5DDA"/>
    <w:rsid w:val="00CD5E07"/>
    <w:rsid w:val="00CD5EB7"/>
    <w:rsid w:val="00CD5F6E"/>
    <w:rsid w:val="00CD5F9F"/>
    <w:rsid w:val="00CD6033"/>
    <w:rsid w:val="00CD61F7"/>
    <w:rsid w:val="00CD61F9"/>
    <w:rsid w:val="00CD620C"/>
    <w:rsid w:val="00CD623C"/>
    <w:rsid w:val="00CD626E"/>
    <w:rsid w:val="00CD62AF"/>
    <w:rsid w:val="00CD62C6"/>
    <w:rsid w:val="00CD6376"/>
    <w:rsid w:val="00CD6430"/>
    <w:rsid w:val="00CD6443"/>
    <w:rsid w:val="00CD64B9"/>
    <w:rsid w:val="00CD6519"/>
    <w:rsid w:val="00CD6549"/>
    <w:rsid w:val="00CD654B"/>
    <w:rsid w:val="00CD6556"/>
    <w:rsid w:val="00CD65E8"/>
    <w:rsid w:val="00CD6627"/>
    <w:rsid w:val="00CD665F"/>
    <w:rsid w:val="00CD6676"/>
    <w:rsid w:val="00CD669F"/>
    <w:rsid w:val="00CD6701"/>
    <w:rsid w:val="00CD6885"/>
    <w:rsid w:val="00CD68CA"/>
    <w:rsid w:val="00CD6AB9"/>
    <w:rsid w:val="00CD6B29"/>
    <w:rsid w:val="00CD6BD4"/>
    <w:rsid w:val="00CD6BE6"/>
    <w:rsid w:val="00CD6BEB"/>
    <w:rsid w:val="00CD6C1B"/>
    <w:rsid w:val="00CD6C46"/>
    <w:rsid w:val="00CD6D23"/>
    <w:rsid w:val="00CD6D54"/>
    <w:rsid w:val="00CD6D79"/>
    <w:rsid w:val="00CD6E83"/>
    <w:rsid w:val="00CD6EA0"/>
    <w:rsid w:val="00CD6EA7"/>
    <w:rsid w:val="00CD6F39"/>
    <w:rsid w:val="00CD6F43"/>
    <w:rsid w:val="00CD6F44"/>
    <w:rsid w:val="00CD6F54"/>
    <w:rsid w:val="00CD6F5E"/>
    <w:rsid w:val="00CD70FB"/>
    <w:rsid w:val="00CD7147"/>
    <w:rsid w:val="00CD71E6"/>
    <w:rsid w:val="00CD7219"/>
    <w:rsid w:val="00CD7250"/>
    <w:rsid w:val="00CD72EC"/>
    <w:rsid w:val="00CD72ED"/>
    <w:rsid w:val="00CD7317"/>
    <w:rsid w:val="00CD732E"/>
    <w:rsid w:val="00CD7363"/>
    <w:rsid w:val="00CD7397"/>
    <w:rsid w:val="00CD7444"/>
    <w:rsid w:val="00CD7489"/>
    <w:rsid w:val="00CD74FD"/>
    <w:rsid w:val="00CD7534"/>
    <w:rsid w:val="00CD755F"/>
    <w:rsid w:val="00CD756B"/>
    <w:rsid w:val="00CD758D"/>
    <w:rsid w:val="00CD75DE"/>
    <w:rsid w:val="00CD764E"/>
    <w:rsid w:val="00CD76C3"/>
    <w:rsid w:val="00CD771C"/>
    <w:rsid w:val="00CD783F"/>
    <w:rsid w:val="00CD78F3"/>
    <w:rsid w:val="00CD793C"/>
    <w:rsid w:val="00CD7A89"/>
    <w:rsid w:val="00CD7B03"/>
    <w:rsid w:val="00CD7B7F"/>
    <w:rsid w:val="00CD7B9B"/>
    <w:rsid w:val="00CD7BE7"/>
    <w:rsid w:val="00CD7BFB"/>
    <w:rsid w:val="00CD7C0D"/>
    <w:rsid w:val="00CD7C39"/>
    <w:rsid w:val="00CD7DAA"/>
    <w:rsid w:val="00CD7E1B"/>
    <w:rsid w:val="00CD7EAD"/>
    <w:rsid w:val="00CD7EFE"/>
    <w:rsid w:val="00CD7F15"/>
    <w:rsid w:val="00CD7F25"/>
    <w:rsid w:val="00CD7F70"/>
    <w:rsid w:val="00CD7FA4"/>
    <w:rsid w:val="00CD7FBA"/>
    <w:rsid w:val="00CE0005"/>
    <w:rsid w:val="00CE0070"/>
    <w:rsid w:val="00CE00F7"/>
    <w:rsid w:val="00CE0256"/>
    <w:rsid w:val="00CE0266"/>
    <w:rsid w:val="00CE028C"/>
    <w:rsid w:val="00CE02E4"/>
    <w:rsid w:val="00CE02FD"/>
    <w:rsid w:val="00CE0367"/>
    <w:rsid w:val="00CE041E"/>
    <w:rsid w:val="00CE04C5"/>
    <w:rsid w:val="00CE0509"/>
    <w:rsid w:val="00CE051F"/>
    <w:rsid w:val="00CE065C"/>
    <w:rsid w:val="00CE06C9"/>
    <w:rsid w:val="00CE0739"/>
    <w:rsid w:val="00CE0740"/>
    <w:rsid w:val="00CE0773"/>
    <w:rsid w:val="00CE0814"/>
    <w:rsid w:val="00CE08A6"/>
    <w:rsid w:val="00CE09F0"/>
    <w:rsid w:val="00CE0A46"/>
    <w:rsid w:val="00CE0CDD"/>
    <w:rsid w:val="00CE0D44"/>
    <w:rsid w:val="00CE0E89"/>
    <w:rsid w:val="00CE0E91"/>
    <w:rsid w:val="00CE0F0D"/>
    <w:rsid w:val="00CE0F37"/>
    <w:rsid w:val="00CE0F48"/>
    <w:rsid w:val="00CE0F7E"/>
    <w:rsid w:val="00CE0F92"/>
    <w:rsid w:val="00CE0FFB"/>
    <w:rsid w:val="00CE100F"/>
    <w:rsid w:val="00CE1098"/>
    <w:rsid w:val="00CE10B2"/>
    <w:rsid w:val="00CE10B5"/>
    <w:rsid w:val="00CE10C5"/>
    <w:rsid w:val="00CE10E8"/>
    <w:rsid w:val="00CE118C"/>
    <w:rsid w:val="00CE11DF"/>
    <w:rsid w:val="00CE12F9"/>
    <w:rsid w:val="00CE130B"/>
    <w:rsid w:val="00CE13B0"/>
    <w:rsid w:val="00CE13B2"/>
    <w:rsid w:val="00CE1444"/>
    <w:rsid w:val="00CE149B"/>
    <w:rsid w:val="00CE14BA"/>
    <w:rsid w:val="00CE14D9"/>
    <w:rsid w:val="00CE159C"/>
    <w:rsid w:val="00CE15F4"/>
    <w:rsid w:val="00CE1632"/>
    <w:rsid w:val="00CE1661"/>
    <w:rsid w:val="00CE168A"/>
    <w:rsid w:val="00CE16B3"/>
    <w:rsid w:val="00CE1769"/>
    <w:rsid w:val="00CE1853"/>
    <w:rsid w:val="00CE1990"/>
    <w:rsid w:val="00CE1A0A"/>
    <w:rsid w:val="00CE1A49"/>
    <w:rsid w:val="00CE1A79"/>
    <w:rsid w:val="00CE1A80"/>
    <w:rsid w:val="00CE1BDD"/>
    <w:rsid w:val="00CE1BFE"/>
    <w:rsid w:val="00CE1C6D"/>
    <w:rsid w:val="00CE1CDD"/>
    <w:rsid w:val="00CE1D83"/>
    <w:rsid w:val="00CE1E3C"/>
    <w:rsid w:val="00CE1E66"/>
    <w:rsid w:val="00CE1F29"/>
    <w:rsid w:val="00CE2051"/>
    <w:rsid w:val="00CE2054"/>
    <w:rsid w:val="00CE2083"/>
    <w:rsid w:val="00CE20A1"/>
    <w:rsid w:val="00CE215E"/>
    <w:rsid w:val="00CE21CF"/>
    <w:rsid w:val="00CE21E3"/>
    <w:rsid w:val="00CE21EE"/>
    <w:rsid w:val="00CE2229"/>
    <w:rsid w:val="00CE223E"/>
    <w:rsid w:val="00CE226C"/>
    <w:rsid w:val="00CE2272"/>
    <w:rsid w:val="00CE22A5"/>
    <w:rsid w:val="00CE22FE"/>
    <w:rsid w:val="00CE2385"/>
    <w:rsid w:val="00CE23BB"/>
    <w:rsid w:val="00CE2446"/>
    <w:rsid w:val="00CE246A"/>
    <w:rsid w:val="00CE2697"/>
    <w:rsid w:val="00CE2820"/>
    <w:rsid w:val="00CE285F"/>
    <w:rsid w:val="00CE28CE"/>
    <w:rsid w:val="00CE2A20"/>
    <w:rsid w:val="00CE2A55"/>
    <w:rsid w:val="00CE2A99"/>
    <w:rsid w:val="00CE2AAE"/>
    <w:rsid w:val="00CE2B2B"/>
    <w:rsid w:val="00CE2B43"/>
    <w:rsid w:val="00CE2B8F"/>
    <w:rsid w:val="00CE2C31"/>
    <w:rsid w:val="00CE2C98"/>
    <w:rsid w:val="00CE2CA9"/>
    <w:rsid w:val="00CE2CDA"/>
    <w:rsid w:val="00CE2CE1"/>
    <w:rsid w:val="00CE2CED"/>
    <w:rsid w:val="00CE2D09"/>
    <w:rsid w:val="00CE2D37"/>
    <w:rsid w:val="00CE2E4F"/>
    <w:rsid w:val="00CE2E86"/>
    <w:rsid w:val="00CE2EDB"/>
    <w:rsid w:val="00CE2F18"/>
    <w:rsid w:val="00CE2F2D"/>
    <w:rsid w:val="00CE30A7"/>
    <w:rsid w:val="00CE30AF"/>
    <w:rsid w:val="00CE30FC"/>
    <w:rsid w:val="00CE311A"/>
    <w:rsid w:val="00CE31AC"/>
    <w:rsid w:val="00CE3220"/>
    <w:rsid w:val="00CE3286"/>
    <w:rsid w:val="00CE3416"/>
    <w:rsid w:val="00CE34E8"/>
    <w:rsid w:val="00CE3511"/>
    <w:rsid w:val="00CE3532"/>
    <w:rsid w:val="00CE354B"/>
    <w:rsid w:val="00CE3558"/>
    <w:rsid w:val="00CE35DC"/>
    <w:rsid w:val="00CE3610"/>
    <w:rsid w:val="00CE3631"/>
    <w:rsid w:val="00CE3678"/>
    <w:rsid w:val="00CE36DC"/>
    <w:rsid w:val="00CE3717"/>
    <w:rsid w:val="00CE381B"/>
    <w:rsid w:val="00CE390A"/>
    <w:rsid w:val="00CE3940"/>
    <w:rsid w:val="00CE398F"/>
    <w:rsid w:val="00CE39CD"/>
    <w:rsid w:val="00CE3A1F"/>
    <w:rsid w:val="00CE3AC1"/>
    <w:rsid w:val="00CE3B69"/>
    <w:rsid w:val="00CE3C70"/>
    <w:rsid w:val="00CE3D4D"/>
    <w:rsid w:val="00CE3D78"/>
    <w:rsid w:val="00CE3D87"/>
    <w:rsid w:val="00CE3DA1"/>
    <w:rsid w:val="00CE3E24"/>
    <w:rsid w:val="00CE3E40"/>
    <w:rsid w:val="00CE3E87"/>
    <w:rsid w:val="00CE3F0E"/>
    <w:rsid w:val="00CE3F16"/>
    <w:rsid w:val="00CE3F1B"/>
    <w:rsid w:val="00CE3F72"/>
    <w:rsid w:val="00CE3FFA"/>
    <w:rsid w:val="00CE4007"/>
    <w:rsid w:val="00CE403B"/>
    <w:rsid w:val="00CE413C"/>
    <w:rsid w:val="00CE4163"/>
    <w:rsid w:val="00CE41A3"/>
    <w:rsid w:val="00CE4225"/>
    <w:rsid w:val="00CE4382"/>
    <w:rsid w:val="00CE4392"/>
    <w:rsid w:val="00CE43FF"/>
    <w:rsid w:val="00CE4421"/>
    <w:rsid w:val="00CE446D"/>
    <w:rsid w:val="00CE4492"/>
    <w:rsid w:val="00CE450D"/>
    <w:rsid w:val="00CE4527"/>
    <w:rsid w:val="00CE45C1"/>
    <w:rsid w:val="00CE4612"/>
    <w:rsid w:val="00CE4683"/>
    <w:rsid w:val="00CE46DF"/>
    <w:rsid w:val="00CE4769"/>
    <w:rsid w:val="00CE4817"/>
    <w:rsid w:val="00CE484F"/>
    <w:rsid w:val="00CE48CA"/>
    <w:rsid w:val="00CE49BF"/>
    <w:rsid w:val="00CE49DB"/>
    <w:rsid w:val="00CE4A21"/>
    <w:rsid w:val="00CE4D4E"/>
    <w:rsid w:val="00CE4E32"/>
    <w:rsid w:val="00CE4E6D"/>
    <w:rsid w:val="00CE4E99"/>
    <w:rsid w:val="00CE4F9F"/>
    <w:rsid w:val="00CE4FB8"/>
    <w:rsid w:val="00CE504F"/>
    <w:rsid w:val="00CE5117"/>
    <w:rsid w:val="00CE513E"/>
    <w:rsid w:val="00CE51A8"/>
    <w:rsid w:val="00CE5281"/>
    <w:rsid w:val="00CE544C"/>
    <w:rsid w:val="00CE5463"/>
    <w:rsid w:val="00CE5488"/>
    <w:rsid w:val="00CE54CF"/>
    <w:rsid w:val="00CE5500"/>
    <w:rsid w:val="00CE5563"/>
    <w:rsid w:val="00CE5680"/>
    <w:rsid w:val="00CE56B1"/>
    <w:rsid w:val="00CE57DF"/>
    <w:rsid w:val="00CE5862"/>
    <w:rsid w:val="00CE58DA"/>
    <w:rsid w:val="00CE590E"/>
    <w:rsid w:val="00CE5914"/>
    <w:rsid w:val="00CE592E"/>
    <w:rsid w:val="00CE59A9"/>
    <w:rsid w:val="00CE59F2"/>
    <w:rsid w:val="00CE5ABB"/>
    <w:rsid w:val="00CE5B0C"/>
    <w:rsid w:val="00CE5B36"/>
    <w:rsid w:val="00CE5B38"/>
    <w:rsid w:val="00CE5BCF"/>
    <w:rsid w:val="00CE5BDA"/>
    <w:rsid w:val="00CE5C27"/>
    <w:rsid w:val="00CE5C34"/>
    <w:rsid w:val="00CE5CAA"/>
    <w:rsid w:val="00CE5CE6"/>
    <w:rsid w:val="00CE5D24"/>
    <w:rsid w:val="00CE5D5A"/>
    <w:rsid w:val="00CE5D6A"/>
    <w:rsid w:val="00CE5DBD"/>
    <w:rsid w:val="00CE5EE7"/>
    <w:rsid w:val="00CE5F44"/>
    <w:rsid w:val="00CE5F55"/>
    <w:rsid w:val="00CE5F56"/>
    <w:rsid w:val="00CE6009"/>
    <w:rsid w:val="00CE6019"/>
    <w:rsid w:val="00CE6024"/>
    <w:rsid w:val="00CE602B"/>
    <w:rsid w:val="00CE60E7"/>
    <w:rsid w:val="00CE6127"/>
    <w:rsid w:val="00CE619E"/>
    <w:rsid w:val="00CE630C"/>
    <w:rsid w:val="00CE6323"/>
    <w:rsid w:val="00CE6334"/>
    <w:rsid w:val="00CE644E"/>
    <w:rsid w:val="00CE64D0"/>
    <w:rsid w:val="00CE6509"/>
    <w:rsid w:val="00CE65EC"/>
    <w:rsid w:val="00CE6622"/>
    <w:rsid w:val="00CE662F"/>
    <w:rsid w:val="00CE66AE"/>
    <w:rsid w:val="00CE66BE"/>
    <w:rsid w:val="00CE66DA"/>
    <w:rsid w:val="00CE6719"/>
    <w:rsid w:val="00CE6723"/>
    <w:rsid w:val="00CE6762"/>
    <w:rsid w:val="00CE679E"/>
    <w:rsid w:val="00CE67CC"/>
    <w:rsid w:val="00CE680D"/>
    <w:rsid w:val="00CE68E3"/>
    <w:rsid w:val="00CE695F"/>
    <w:rsid w:val="00CE699D"/>
    <w:rsid w:val="00CE69C9"/>
    <w:rsid w:val="00CE69DD"/>
    <w:rsid w:val="00CE6A47"/>
    <w:rsid w:val="00CE6B65"/>
    <w:rsid w:val="00CE6B7C"/>
    <w:rsid w:val="00CE6B80"/>
    <w:rsid w:val="00CE6BC9"/>
    <w:rsid w:val="00CE6C5D"/>
    <w:rsid w:val="00CE6D0E"/>
    <w:rsid w:val="00CE6DC7"/>
    <w:rsid w:val="00CE6E05"/>
    <w:rsid w:val="00CE6E4D"/>
    <w:rsid w:val="00CE6E60"/>
    <w:rsid w:val="00CE6E78"/>
    <w:rsid w:val="00CE6F05"/>
    <w:rsid w:val="00CE6F70"/>
    <w:rsid w:val="00CE6FF2"/>
    <w:rsid w:val="00CE703B"/>
    <w:rsid w:val="00CE70B6"/>
    <w:rsid w:val="00CE70BD"/>
    <w:rsid w:val="00CE714F"/>
    <w:rsid w:val="00CE71DC"/>
    <w:rsid w:val="00CE71EB"/>
    <w:rsid w:val="00CE7283"/>
    <w:rsid w:val="00CE7289"/>
    <w:rsid w:val="00CE72CD"/>
    <w:rsid w:val="00CE7399"/>
    <w:rsid w:val="00CE7437"/>
    <w:rsid w:val="00CE74B0"/>
    <w:rsid w:val="00CE74BA"/>
    <w:rsid w:val="00CE7538"/>
    <w:rsid w:val="00CE7557"/>
    <w:rsid w:val="00CE7565"/>
    <w:rsid w:val="00CE75F1"/>
    <w:rsid w:val="00CE7615"/>
    <w:rsid w:val="00CE770C"/>
    <w:rsid w:val="00CE7719"/>
    <w:rsid w:val="00CE7864"/>
    <w:rsid w:val="00CE78E9"/>
    <w:rsid w:val="00CE7948"/>
    <w:rsid w:val="00CE794C"/>
    <w:rsid w:val="00CE7A5D"/>
    <w:rsid w:val="00CE7B1B"/>
    <w:rsid w:val="00CE7C34"/>
    <w:rsid w:val="00CE7C66"/>
    <w:rsid w:val="00CE7C86"/>
    <w:rsid w:val="00CE7D14"/>
    <w:rsid w:val="00CE7DBE"/>
    <w:rsid w:val="00CE7E5A"/>
    <w:rsid w:val="00CE7F2E"/>
    <w:rsid w:val="00CE7F6D"/>
    <w:rsid w:val="00CE7FDE"/>
    <w:rsid w:val="00CF0024"/>
    <w:rsid w:val="00CF0027"/>
    <w:rsid w:val="00CF00BD"/>
    <w:rsid w:val="00CF0298"/>
    <w:rsid w:val="00CF029F"/>
    <w:rsid w:val="00CF02B2"/>
    <w:rsid w:val="00CF0313"/>
    <w:rsid w:val="00CF037C"/>
    <w:rsid w:val="00CF047C"/>
    <w:rsid w:val="00CF0517"/>
    <w:rsid w:val="00CF0535"/>
    <w:rsid w:val="00CF055D"/>
    <w:rsid w:val="00CF06D0"/>
    <w:rsid w:val="00CF06D4"/>
    <w:rsid w:val="00CF07B0"/>
    <w:rsid w:val="00CF0801"/>
    <w:rsid w:val="00CF089E"/>
    <w:rsid w:val="00CF08C0"/>
    <w:rsid w:val="00CF096C"/>
    <w:rsid w:val="00CF0999"/>
    <w:rsid w:val="00CF09AD"/>
    <w:rsid w:val="00CF0A1E"/>
    <w:rsid w:val="00CF0BF9"/>
    <w:rsid w:val="00CF0C0A"/>
    <w:rsid w:val="00CF0C3C"/>
    <w:rsid w:val="00CF0C5B"/>
    <w:rsid w:val="00CF0D3D"/>
    <w:rsid w:val="00CF0D55"/>
    <w:rsid w:val="00CF0D5A"/>
    <w:rsid w:val="00CF0D79"/>
    <w:rsid w:val="00CF0DBD"/>
    <w:rsid w:val="00CF0E54"/>
    <w:rsid w:val="00CF0E84"/>
    <w:rsid w:val="00CF0EBD"/>
    <w:rsid w:val="00CF0EC7"/>
    <w:rsid w:val="00CF0F4A"/>
    <w:rsid w:val="00CF0FC0"/>
    <w:rsid w:val="00CF0FCF"/>
    <w:rsid w:val="00CF101E"/>
    <w:rsid w:val="00CF1058"/>
    <w:rsid w:val="00CF111A"/>
    <w:rsid w:val="00CF1124"/>
    <w:rsid w:val="00CF1146"/>
    <w:rsid w:val="00CF1147"/>
    <w:rsid w:val="00CF11A7"/>
    <w:rsid w:val="00CF11D5"/>
    <w:rsid w:val="00CF1201"/>
    <w:rsid w:val="00CF1223"/>
    <w:rsid w:val="00CF12BC"/>
    <w:rsid w:val="00CF13BF"/>
    <w:rsid w:val="00CF1429"/>
    <w:rsid w:val="00CF144F"/>
    <w:rsid w:val="00CF1512"/>
    <w:rsid w:val="00CF157C"/>
    <w:rsid w:val="00CF15C5"/>
    <w:rsid w:val="00CF1619"/>
    <w:rsid w:val="00CF169E"/>
    <w:rsid w:val="00CF16A6"/>
    <w:rsid w:val="00CF16D2"/>
    <w:rsid w:val="00CF175E"/>
    <w:rsid w:val="00CF17B0"/>
    <w:rsid w:val="00CF17C2"/>
    <w:rsid w:val="00CF1831"/>
    <w:rsid w:val="00CF1852"/>
    <w:rsid w:val="00CF18A3"/>
    <w:rsid w:val="00CF18EA"/>
    <w:rsid w:val="00CF18FC"/>
    <w:rsid w:val="00CF192F"/>
    <w:rsid w:val="00CF1967"/>
    <w:rsid w:val="00CF19DB"/>
    <w:rsid w:val="00CF1A49"/>
    <w:rsid w:val="00CF1A82"/>
    <w:rsid w:val="00CF1AAD"/>
    <w:rsid w:val="00CF1B9B"/>
    <w:rsid w:val="00CF1BB3"/>
    <w:rsid w:val="00CF1C36"/>
    <w:rsid w:val="00CF1C7F"/>
    <w:rsid w:val="00CF1CA6"/>
    <w:rsid w:val="00CF1CA9"/>
    <w:rsid w:val="00CF1CB1"/>
    <w:rsid w:val="00CF1DE6"/>
    <w:rsid w:val="00CF1E70"/>
    <w:rsid w:val="00CF1EAA"/>
    <w:rsid w:val="00CF1EB9"/>
    <w:rsid w:val="00CF20AA"/>
    <w:rsid w:val="00CF21A1"/>
    <w:rsid w:val="00CF21AF"/>
    <w:rsid w:val="00CF22D4"/>
    <w:rsid w:val="00CF234F"/>
    <w:rsid w:val="00CF2375"/>
    <w:rsid w:val="00CF23A5"/>
    <w:rsid w:val="00CF2408"/>
    <w:rsid w:val="00CF24D6"/>
    <w:rsid w:val="00CF24D9"/>
    <w:rsid w:val="00CF2509"/>
    <w:rsid w:val="00CF250D"/>
    <w:rsid w:val="00CF2557"/>
    <w:rsid w:val="00CF2585"/>
    <w:rsid w:val="00CF2594"/>
    <w:rsid w:val="00CF2650"/>
    <w:rsid w:val="00CF2682"/>
    <w:rsid w:val="00CF272D"/>
    <w:rsid w:val="00CF2775"/>
    <w:rsid w:val="00CF2793"/>
    <w:rsid w:val="00CF2864"/>
    <w:rsid w:val="00CF28FF"/>
    <w:rsid w:val="00CF2929"/>
    <w:rsid w:val="00CF2958"/>
    <w:rsid w:val="00CF29EF"/>
    <w:rsid w:val="00CF2AFD"/>
    <w:rsid w:val="00CF2B54"/>
    <w:rsid w:val="00CF2B64"/>
    <w:rsid w:val="00CF2BB8"/>
    <w:rsid w:val="00CF2BE0"/>
    <w:rsid w:val="00CF2C52"/>
    <w:rsid w:val="00CF2D7A"/>
    <w:rsid w:val="00CF2D81"/>
    <w:rsid w:val="00CF2E5D"/>
    <w:rsid w:val="00CF2E9F"/>
    <w:rsid w:val="00CF2EBD"/>
    <w:rsid w:val="00CF2ED6"/>
    <w:rsid w:val="00CF2FE8"/>
    <w:rsid w:val="00CF303E"/>
    <w:rsid w:val="00CF3041"/>
    <w:rsid w:val="00CF3095"/>
    <w:rsid w:val="00CF30A9"/>
    <w:rsid w:val="00CF30AA"/>
    <w:rsid w:val="00CF30C2"/>
    <w:rsid w:val="00CF30DF"/>
    <w:rsid w:val="00CF30EF"/>
    <w:rsid w:val="00CF3100"/>
    <w:rsid w:val="00CF314F"/>
    <w:rsid w:val="00CF315C"/>
    <w:rsid w:val="00CF318E"/>
    <w:rsid w:val="00CF3289"/>
    <w:rsid w:val="00CF32BA"/>
    <w:rsid w:val="00CF32C2"/>
    <w:rsid w:val="00CF337A"/>
    <w:rsid w:val="00CF33BB"/>
    <w:rsid w:val="00CF3482"/>
    <w:rsid w:val="00CF35CE"/>
    <w:rsid w:val="00CF36C9"/>
    <w:rsid w:val="00CF3712"/>
    <w:rsid w:val="00CF37A3"/>
    <w:rsid w:val="00CF37FC"/>
    <w:rsid w:val="00CF380C"/>
    <w:rsid w:val="00CF385A"/>
    <w:rsid w:val="00CF386C"/>
    <w:rsid w:val="00CF3984"/>
    <w:rsid w:val="00CF39FA"/>
    <w:rsid w:val="00CF3A83"/>
    <w:rsid w:val="00CF3ACE"/>
    <w:rsid w:val="00CF3B1E"/>
    <w:rsid w:val="00CF3B68"/>
    <w:rsid w:val="00CF3B95"/>
    <w:rsid w:val="00CF3BDA"/>
    <w:rsid w:val="00CF3BE8"/>
    <w:rsid w:val="00CF3CFA"/>
    <w:rsid w:val="00CF3D0D"/>
    <w:rsid w:val="00CF3D54"/>
    <w:rsid w:val="00CF3E91"/>
    <w:rsid w:val="00CF3F47"/>
    <w:rsid w:val="00CF3FA3"/>
    <w:rsid w:val="00CF3FBA"/>
    <w:rsid w:val="00CF3FBC"/>
    <w:rsid w:val="00CF4115"/>
    <w:rsid w:val="00CF4118"/>
    <w:rsid w:val="00CF4184"/>
    <w:rsid w:val="00CF421E"/>
    <w:rsid w:val="00CF4224"/>
    <w:rsid w:val="00CF4263"/>
    <w:rsid w:val="00CF42EE"/>
    <w:rsid w:val="00CF42F1"/>
    <w:rsid w:val="00CF4320"/>
    <w:rsid w:val="00CF43BA"/>
    <w:rsid w:val="00CF43CF"/>
    <w:rsid w:val="00CF4404"/>
    <w:rsid w:val="00CF4475"/>
    <w:rsid w:val="00CF447E"/>
    <w:rsid w:val="00CF448D"/>
    <w:rsid w:val="00CF4499"/>
    <w:rsid w:val="00CF44D0"/>
    <w:rsid w:val="00CF44D4"/>
    <w:rsid w:val="00CF458F"/>
    <w:rsid w:val="00CF465A"/>
    <w:rsid w:val="00CF4666"/>
    <w:rsid w:val="00CF472F"/>
    <w:rsid w:val="00CF47D1"/>
    <w:rsid w:val="00CF4823"/>
    <w:rsid w:val="00CF49FF"/>
    <w:rsid w:val="00CF4A64"/>
    <w:rsid w:val="00CF4C29"/>
    <w:rsid w:val="00CF4D6E"/>
    <w:rsid w:val="00CF4D80"/>
    <w:rsid w:val="00CF4DBE"/>
    <w:rsid w:val="00CF4E28"/>
    <w:rsid w:val="00CF4E8D"/>
    <w:rsid w:val="00CF4FB1"/>
    <w:rsid w:val="00CF5014"/>
    <w:rsid w:val="00CF50BD"/>
    <w:rsid w:val="00CF5126"/>
    <w:rsid w:val="00CF52FE"/>
    <w:rsid w:val="00CF53D9"/>
    <w:rsid w:val="00CF54E9"/>
    <w:rsid w:val="00CF5728"/>
    <w:rsid w:val="00CF57F5"/>
    <w:rsid w:val="00CF5894"/>
    <w:rsid w:val="00CF5A72"/>
    <w:rsid w:val="00CF5AC0"/>
    <w:rsid w:val="00CF5AC1"/>
    <w:rsid w:val="00CF5B7F"/>
    <w:rsid w:val="00CF5C1E"/>
    <w:rsid w:val="00CF5C83"/>
    <w:rsid w:val="00CF5C8B"/>
    <w:rsid w:val="00CF5D07"/>
    <w:rsid w:val="00CF5DB2"/>
    <w:rsid w:val="00CF5E39"/>
    <w:rsid w:val="00CF5F4C"/>
    <w:rsid w:val="00CF5F4D"/>
    <w:rsid w:val="00CF5F61"/>
    <w:rsid w:val="00CF5F77"/>
    <w:rsid w:val="00CF5FC4"/>
    <w:rsid w:val="00CF5FDA"/>
    <w:rsid w:val="00CF60B6"/>
    <w:rsid w:val="00CF6184"/>
    <w:rsid w:val="00CF620A"/>
    <w:rsid w:val="00CF624D"/>
    <w:rsid w:val="00CF6286"/>
    <w:rsid w:val="00CF638D"/>
    <w:rsid w:val="00CF6472"/>
    <w:rsid w:val="00CF6495"/>
    <w:rsid w:val="00CF64F5"/>
    <w:rsid w:val="00CF6599"/>
    <w:rsid w:val="00CF66B4"/>
    <w:rsid w:val="00CF66FD"/>
    <w:rsid w:val="00CF6784"/>
    <w:rsid w:val="00CF67DF"/>
    <w:rsid w:val="00CF68E4"/>
    <w:rsid w:val="00CF6988"/>
    <w:rsid w:val="00CF69C7"/>
    <w:rsid w:val="00CF6A29"/>
    <w:rsid w:val="00CF6A7C"/>
    <w:rsid w:val="00CF6AD5"/>
    <w:rsid w:val="00CF6AED"/>
    <w:rsid w:val="00CF6AFC"/>
    <w:rsid w:val="00CF6C10"/>
    <w:rsid w:val="00CF6C27"/>
    <w:rsid w:val="00CF6C5F"/>
    <w:rsid w:val="00CF6D77"/>
    <w:rsid w:val="00CF6D87"/>
    <w:rsid w:val="00CF6DD4"/>
    <w:rsid w:val="00CF6DF2"/>
    <w:rsid w:val="00CF6DF3"/>
    <w:rsid w:val="00CF6E00"/>
    <w:rsid w:val="00CF6E06"/>
    <w:rsid w:val="00CF6EDC"/>
    <w:rsid w:val="00CF6F59"/>
    <w:rsid w:val="00CF6F5B"/>
    <w:rsid w:val="00CF7068"/>
    <w:rsid w:val="00CF7156"/>
    <w:rsid w:val="00CF71EC"/>
    <w:rsid w:val="00CF726A"/>
    <w:rsid w:val="00CF72F8"/>
    <w:rsid w:val="00CF7423"/>
    <w:rsid w:val="00CF7451"/>
    <w:rsid w:val="00CF74C2"/>
    <w:rsid w:val="00CF75C0"/>
    <w:rsid w:val="00CF7614"/>
    <w:rsid w:val="00CF7645"/>
    <w:rsid w:val="00CF775E"/>
    <w:rsid w:val="00CF7878"/>
    <w:rsid w:val="00CF7907"/>
    <w:rsid w:val="00CF7908"/>
    <w:rsid w:val="00CF793E"/>
    <w:rsid w:val="00CF7A69"/>
    <w:rsid w:val="00CF7B07"/>
    <w:rsid w:val="00CF7B42"/>
    <w:rsid w:val="00CF7B6A"/>
    <w:rsid w:val="00CF7C55"/>
    <w:rsid w:val="00CF7C5C"/>
    <w:rsid w:val="00CF7CE3"/>
    <w:rsid w:val="00CF7EAD"/>
    <w:rsid w:val="00CF7EAF"/>
    <w:rsid w:val="00CF7EE0"/>
    <w:rsid w:val="00CF7FDB"/>
    <w:rsid w:val="00CF7FF2"/>
    <w:rsid w:val="00D0001D"/>
    <w:rsid w:val="00D000AE"/>
    <w:rsid w:val="00D000B8"/>
    <w:rsid w:val="00D000C4"/>
    <w:rsid w:val="00D00128"/>
    <w:rsid w:val="00D001D2"/>
    <w:rsid w:val="00D0022F"/>
    <w:rsid w:val="00D00241"/>
    <w:rsid w:val="00D0030B"/>
    <w:rsid w:val="00D0039E"/>
    <w:rsid w:val="00D00577"/>
    <w:rsid w:val="00D00593"/>
    <w:rsid w:val="00D005FB"/>
    <w:rsid w:val="00D005FD"/>
    <w:rsid w:val="00D0063F"/>
    <w:rsid w:val="00D00733"/>
    <w:rsid w:val="00D0074E"/>
    <w:rsid w:val="00D007DB"/>
    <w:rsid w:val="00D007E8"/>
    <w:rsid w:val="00D008CB"/>
    <w:rsid w:val="00D00919"/>
    <w:rsid w:val="00D00941"/>
    <w:rsid w:val="00D00997"/>
    <w:rsid w:val="00D009BD"/>
    <w:rsid w:val="00D00A63"/>
    <w:rsid w:val="00D00A66"/>
    <w:rsid w:val="00D00A7E"/>
    <w:rsid w:val="00D00B5F"/>
    <w:rsid w:val="00D00BA4"/>
    <w:rsid w:val="00D00BA9"/>
    <w:rsid w:val="00D00BC1"/>
    <w:rsid w:val="00D00C2C"/>
    <w:rsid w:val="00D00C89"/>
    <w:rsid w:val="00D00CC1"/>
    <w:rsid w:val="00D00CFC"/>
    <w:rsid w:val="00D00D23"/>
    <w:rsid w:val="00D00E55"/>
    <w:rsid w:val="00D00E78"/>
    <w:rsid w:val="00D00F60"/>
    <w:rsid w:val="00D01009"/>
    <w:rsid w:val="00D0106F"/>
    <w:rsid w:val="00D01081"/>
    <w:rsid w:val="00D01095"/>
    <w:rsid w:val="00D010DC"/>
    <w:rsid w:val="00D0120F"/>
    <w:rsid w:val="00D012DC"/>
    <w:rsid w:val="00D013B6"/>
    <w:rsid w:val="00D01446"/>
    <w:rsid w:val="00D01464"/>
    <w:rsid w:val="00D014B1"/>
    <w:rsid w:val="00D0155D"/>
    <w:rsid w:val="00D01671"/>
    <w:rsid w:val="00D01714"/>
    <w:rsid w:val="00D0179C"/>
    <w:rsid w:val="00D017A4"/>
    <w:rsid w:val="00D018E0"/>
    <w:rsid w:val="00D018EB"/>
    <w:rsid w:val="00D01957"/>
    <w:rsid w:val="00D01985"/>
    <w:rsid w:val="00D019F2"/>
    <w:rsid w:val="00D01A30"/>
    <w:rsid w:val="00D01A96"/>
    <w:rsid w:val="00D01B0F"/>
    <w:rsid w:val="00D01B21"/>
    <w:rsid w:val="00D01B3D"/>
    <w:rsid w:val="00D01B59"/>
    <w:rsid w:val="00D01C4F"/>
    <w:rsid w:val="00D01D0C"/>
    <w:rsid w:val="00D01D29"/>
    <w:rsid w:val="00D01D34"/>
    <w:rsid w:val="00D01D58"/>
    <w:rsid w:val="00D01D77"/>
    <w:rsid w:val="00D01D8F"/>
    <w:rsid w:val="00D01DA7"/>
    <w:rsid w:val="00D01E4A"/>
    <w:rsid w:val="00D01E76"/>
    <w:rsid w:val="00D01EAE"/>
    <w:rsid w:val="00D0201B"/>
    <w:rsid w:val="00D02096"/>
    <w:rsid w:val="00D020B0"/>
    <w:rsid w:val="00D022AA"/>
    <w:rsid w:val="00D023B0"/>
    <w:rsid w:val="00D023C0"/>
    <w:rsid w:val="00D024DB"/>
    <w:rsid w:val="00D02537"/>
    <w:rsid w:val="00D02546"/>
    <w:rsid w:val="00D02568"/>
    <w:rsid w:val="00D025F4"/>
    <w:rsid w:val="00D026B4"/>
    <w:rsid w:val="00D026F8"/>
    <w:rsid w:val="00D02700"/>
    <w:rsid w:val="00D0275B"/>
    <w:rsid w:val="00D02796"/>
    <w:rsid w:val="00D02805"/>
    <w:rsid w:val="00D02882"/>
    <w:rsid w:val="00D02946"/>
    <w:rsid w:val="00D02992"/>
    <w:rsid w:val="00D029A3"/>
    <w:rsid w:val="00D02A2F"/>
    <w:rsid w:val="00D02A31"/>
    <w:rsid w:val="00D02A62"/>
    <w:rsid w:val="00D02A6E"/>
    <w:rsid w:val="00D02B0C"/>
    <w:rsid w:val="00D02B29"/>
    <w:rsid w:val="00D02B62"/>
    <w:rsid w:val="00D02B87"/>
    <w:rsid w:val="00D02BF3"/>
    <w:rsid w:val="00D02BFA"/>
    <w:rsid w:val="00D02C09"/>
    <w:rsid w:val="00D02D43"/>
    <w:rsid w:val="00D02D99"/>
    <w:rsid w:val="00D02DBF"/>
    <w:rsid w:val="00D02E46"/>
    <w:rsid w:val="00D02E56"/>
    <w:rsid w:val="00D02E6E"/>
    <w:rsid w:val="00D02E78"/>
    <w:rsid w:val="00D02F13"/>
    <w:rsid w:val="00D02FB8"/>
    <w:rsid w:val="00D02FEF"/>
    <w:rsid w:val="00D02FFC"/>
    <w:rsid w:val="00D03020"/>
    <w:rsid w:val="00D030A8"/>
    <w:rsid w:val="00D030D6"/>
    <w:rsid w:val="00D03212"/>
    <w:rsid w:val="00D032E9"/>
    <w:rsid w:val="00D03360"/>
    <w:rsid w:val="00D033A9"/>
    <w:rsid w:val="00D033DD"/>
    <w:rsid w:val="00D033EB"/>
    <w:rsid w:val="00D034AB"/>
    <w:rsid w:val="00D03589"/>
    <w:rsid w:val="00D035C1"/>
    <w:rsid w:val="00D035F4"/>
    <w:rsid w:val="00D035F7"/>
    <w:rsid w:val="00D0362A"/>
    <w:rsid w:val="00D036A5"/>
    <w:rsid w:val="00D03728"/>
    <w:rsid w:val="00D0374B"/>
    <w:rsid w:val="00D037CB"/>
    <w:rsid w:val="00D037DC"/>
    <w:rsid w:val="00D037E4"/>
    <w:rsid w:val="00D03A08"/>
    <w:rsid w:val="00D03A78"/>
    <w:rsid w:val="00D03B07"/>
    <w:rsid w:val="00D03B11"/>
    <w:rsid w:val="00D03B94"/>
    <w:rsid w:val="00D03C2A"/>
    <w:rsid w:val="00D03EC1"/>
    <w:rsid w:val="00D03FD2"/>
    <w:rsid w:val="00D03FDB"/>
    <w:rsid w:val="00D040A3"/>
    <w:rsid w:val="00D040B7"/>
    <w:rsid w:val="00D04129"/>
    <w:rsid w:val="00D0416B"/>
    <w:rsid w:val="00D041FA"/>
    <w:rsid w:val="00D04204"/>
    <w:rsid w:val="00D04245"/>
    <w:rsid w:val="00D0427E"/>
    <w:rsid w:val="00D04283"/>
    <w:rsid w:val="00D042D1"/>
    <w:rsid w:val="00D04335"/>
    <w:rsid w:val="00D04391"/>
    <w:rsid w:val="00D04474"/>
    <w:rsid w:val="00D04487"/>
    <w:rsid w:val="00D0449C"/>
    <w:rsid w:val="00D04589"/>
    <w:rsid w:val="00D0464D"/>
    <w:rsid w:val="00D046AB"/>
    <w:rsid w:val="00D0473D"/>
    <w:rsid w:val="00D04782"/>
    <w:rsid w:val="00D047E5"/>
    <w:rsid w:val="00D04807"/>
    <w:rsid w:val="00D04820"/>
    <w:rsid w:val="00D04880"/>
    <w:rsid w:val="00D0491D"/>
    <w:rsid w:val="00D04954"/>
    <w:rsid w:val="00D0496E"/>
    <w:rsid w:val="00D04A85"/>
    <w:rsid w:val="00D04C96"/>
    <w:rsid w:val="00D04CD9"/>
    <w:rsid w:val="00D04D72"/>
    <w:rsid w:val="00D04D82"/>
    <w:rsid w:val="00D04E0D"/>
    <w:rsid w:val="00D04E1F"/>
    <w:rsid w:val="00D04E3D"/>
    <w:rsid w:val="00D04E64"/>
    <w:rsid w:val="00D04EBC"/>
    <w:rsid w:val="00D04F34"/>
    <w:rsid w:val="00D04F71"/>
    <w:rsid w:val="00D04FF9"/>
    <w:rsid w:val="00D050F4"/>
    <w:rsid w:val="00D051F2"/>
    <w:rsid w:val="00D0520A"/>
    <w:rsid w:val="00D05263"/>
    <w:rsid w:val="00D05272"/>
    <w:rsid w:val="00D0527D"/>
    <w:rsid w:val="00D05354"/>
    <w:rsid w:val="00D05390"/>
    <w:rsid w:val="00D053A1"/>
    <w:rsid w:val="00D05435"/>
    <w:rsid w:val="00D05447"/>
    <w:rsid w:val="00D05472"/>
    <w:rsid w:val="00D054D3"/>
    <w:rsid w:val="00D05522"/>
    <w:rsid w:val="00D05543"/>
    <w:rsid w:val="00D0557F"/>
    <w:rsid w:val="00D055E1"/>
    <w:rsid w:val="00D05665"/>
    <w:rsid w:val="00D05700"/>
    <w:rsid w:val="00D05715"/>
    <w:rsid w:val="00D05716"/>
    <w:rsid w:val="00D057BD"/>
    <w:rsid w:val="00D057E8"/>
    <w:rsid w:val="00D058FF"/>
    <w:rsid w:val="00D05997"/>
    <w:rsid w:val="00D05A36"/>
    <w:rsid w:val="00D05DFD"/>
    <w:rsid w:val="00D05E0D"/>
    <w:rsid w:val="00D05E5C"/>
    <w:rsid w:val="00D05EBC"/>
    <w:rsid w:val="00D05EF1"/>
    <w:rsid w:val="00D05F11"/>
    <w:rsid w:val="00D05F2F"/>
    <w:rsid w:val="00D05F3C"/>
    <w:rsid w:val="00D05F57"/>
    <w:rsid w:val="00D05FB2"/>
    <w:rsid w:val="00D06050"/>
    <w:rsid w:val="00D06056"/>
    <w:rsid w:val="00D06091"/>
    <w:rsid w:val="00D060EC"/>
    <w:rsid w:val="00D06111"/>
    <w:rsid w:val="00D062AF"/>
    <w:rsid w:val="00D062E3"/>
    <w:rsid w:val="00D063C4"/>
    <w:rsid w:val="00D063D0"/>
    <w:rsid w:val="00D06491"/>
    <w:rsid w:val="00D06516"/>
    <w:rsid w:val="00D06554"/>
    <w:rsid w:val="00D06605"/>
    <w:rsid w:val="00D06616"/>
    <w:rsid w:val="00D06624"/>
    <w:rsid w:val="00D06654"/>
    <w:rsid w:val="00D066C6"/>
    <w:rsid w:val="00D067F5"/>
    <w:rsid w:val="00D06966"/>
    <w:rsid w:val="00D06A14"/>
    <w:rsid w:val="00D06A1D"/>
    <w:rsid w:val="00D06A3C"/>
    <w:rsid w:val="00D06A7F"/>
    <w:rsid w:val="00D06B21"/>
    <w:rsid w:val="00D06B4B"/>
    <w:rsid w:val="00D06BC9"/>
    <w:rsid w:val="00D06C32"/>
    <w:rsid w:val="00D06C69"/>
    <w:rsid w:val="00D06CCD"/>
    <w:rsid w:val="00D06CEE"/>
    <w:rsid w:val="00D06EAF"/>
    <w:rsid w:val="00D06ECC"/>
    <w:rsid w:val="00D06F0E"/>
    <w:rsid w:val="00D06FF3"/>
    <w:rsid w:val="00D0707C"/>
    <w:rsid w:val="00D070B4"/>
    <w:rsid w:val="00D070C2"/>
    <w:rsid w:val="00D07178"/>
    <w:rsid w:val="00D0717B"/>
    <w:rsid w:val="00D07240"/>
    <w:rsid w:val="00D07259"/>
    <w:rsid w:val="00D07292"/>
    <w:rsid w:val="00D0729A"/>
    <w:rsid w:val="00D07452"/>
    <w:rsid w:val="00D07455"/>
    <w:rsid w:val="00D074DA"/>
    <w:rsid w:val="00D074E7"/>
    <w:rsid w:val="00D0770F"/>
    <w:rsid w:val="00D0772F"/>
    <w:rsid w:val="00D07815"/>
    <w:rsid w:val="00D0783C"/>
    <w:rsid w:val="00D07845"/>
    <w:rsid w:val="00D07926"/>
    <w:rsid w:val="00D0797D"/>
    <w:rsid w:val="00D079EA"/>
    <w:rsid w:val="00D07A2C"/>
    <w:rsid w:val="00D07A95"/>
    <w:rsid w:val="00D07AE4"/>
    <w:rsid w:val="00D07B12"/>
    <w:rsid w:val="00D07B34"/>
    <w:rsid w:val="00D07B43"/>
    <w:rsid w:val="00D07B6F"/>
    <w:rsid w:val="00D07C43"/>
    <w:rsid w:val="00D07DAD"/>
    <w:rsid w:val="00D07DAF"/>
    <w:rsid w:val="00D07DB0"/>
    <w:rsid w:val="00D07EF9"/>
    <w:rsid w:val="00D07F18"/>
    <w:rsid w:val="00D10066"/>
    <w:rsid w:val="00D100FD"/>
    <w:rsid w:val="00D10259"/>
    <w:rsid w:val="00D102FD"/>
    <w:rsid w:val="00D10359"/>
    <w:rsid w:val="00D1037F"/>
    <w:rsid w:val="00D103B6"/>
    <w:rsid w:val="00D103DD"/>
    <w:rsid w:val="00D10426"/>
    <w:rsid w:val="00D106BD"/>
    <w:rsid w:val="00D106C5"/>
    <w:rsid w:val="00D10712"/>
    <w:rsid w:val="00D10722"/>
    <w:rsid w:val="00D1085D"/>
    <w:rsid w:val="00D108A0"/>
    <w:rsid w:val="00D10913"/>
    <w:rsid w:val="00D10924"/>
    <w:rsid w:val="00D10953"/>
    <w:rsid w:val="00D10A28"/>
    <w:rsid w:val="00D10AA0"/>
    <w:rsid w:val="00D10AA2"/>
    <w:rsid w:val="00D10ACF"/>
    <w:rsid w:val="00D10B4D"/>
    <w:rsid w:val="00D10D58"/>
    <w:rsid w:val="00D10DAC"/>
    <w:rsid w:val="00D10DE5"/>
    <w:rsid w:val="00D10EB6"/>
    <w:rsid w:val="00D10EBA"/>
    <w:rsid w:val="00D10EE8"/>
    <w:rsid w:val="00D10EFE"/>
    <w:rsid w:val="00D10F5E"/>
    <w:rsid w:val="00D10F86"/>
    <w:rsid w:val="00D10F8D"/>
    <w:rsid w:val="00D10FF7"/>
    <w:rsid w:val="00D11068"/>
    <w:rsid w:val="00D11094"/>
    <w:rsid w:val="00D110AC"/>
    <w:rsid w:val="00D110E5"/>
    <w:rsid w:val="00D11186"/>
    <w:rsid w:val="00D11193"/>
    <w:rsid w:val="00D1121A"/>
    <w:rsid w:val="00D11232"/>
    <w:rsid w:val="00D1128B"/>
    <w:rsid w:val="00D112C6"/>
    <w:rsid w:val="00D11375"/>
    <w:rsid w:val="00D113C3"/>
    <w:rsid w:val="00D113D6"/>
    <w:rsid w:val="00D11403"/>
    <w:rsid w:val="00D1149A"/>
    <w:rsid w:val="00D114A0"/>
    <w:rsid w:val="00D1153E"/>
    <w:rsid w:val="00D11588"/>
    <w:rsid w:val="00D11595"/>
    <w:rsid w:val="00D11648"/>
    <w:rsid w:val="00D11679"/>
    <w:rsid w:val="00D116E6"/>
    <w:rsid w:val="00D116FD"/>
    <w:rsid w:val="00D1172A"/>
    <w:rsid w:val="00D1176C"/>
    <w:rsid w:val="00D117E5"/>
    <w:rsid w:val="00D117F3"/>
    <w:rsid w:val="00D11834"/>
    <w:rsid w:val="00D1184D"/>
    <w:rsid w:val="00D1185E"/>
    <w:rsid w:val="00D118B5"/>
    <w:rsid w:val="00D119C9"/>
    <w:rsid w:val="00D119EB"/>
    <w:rsid w:val="00D11AFD"/>
    <w:rsid w:val="00D11BB0"/>
    <w:rsid w:val="00D11C02"/>
    <w:rsid w:val="00D11C08"/>
    <w:rsid w:val="00D11C26"/>
    <w:rsid w:val="00D11DE2"/>
    <w:rsid w:val="00D11EA8"/>
    <w:rsid w:val="00D11F06"/>
    <w:rsid w:val="00D11F0D"/>
    <w:rsid w:val="00D11F9E"/>
    <w:rsid w:val="00D1201D"/>
    <w:rsid w:val="00D12047"/>
    <w:rsid w:val="00D1206D"/>
    <w:rsid w:val="00D120E7"/>
    <w:rsid w:val="00D1216D"/>
    <w:rsid w:val="00D121E2"/>
    <w:rsid w:val="00D12205"/>
    <w:rsid w:val="00D12365"/>
    <w:rsid w:val="00D12441"/>
    <w:rsid w:val="00D12610"/>
    <w:rsid w:val="00D12644"/>
    <w:rsid w:val="00D1264E"/>
    <w:rsid w:val="00D1267C"/>
    <w:rsid w:val="00D126D4"/>
    <w:rsid w:val="00D1276D"/>
    <w:rsid w:val="00D127F9"/>
    <w:rsid w:val="00D12881"/>
    <w:rsid w:val="00D12A1C"/>
    <w:rsid w:val="00D12A5D"/>
    <w:rsid w:val="00D12A66"/>
    <w:rsid w:val="00D12A99"/>
    <w:rsid w:val="00D12ABE"/>
    <w:rsid w:val="00D12B19"/>
    <w:rsid w:val="00D12B2D"/>
    <w:rsid w:val="00D12B7B"/>
    <w:rsid w:val="00D12BFB"/>
    <w:rsid w:val="00D12C57"/>
    <w:rsid w:val="00D12CF6"/>
    <w:rsid w:val="00D12E39"/>
    <w:rsid w:val="00D12EB2"/>
    <w:rsid w:val="00D12ED4"/>
    <w:rsid w:val="00D12F1D"/>
    <w:rsid w:val="00D12F6C"/>
    <w:rsid w:val="00D12F84"/>
    <w:rsid w:val="00D12F9C"/>
    <w:rsid w:val="00D130C3"/>
    <w:rsid w:val="00D13129"/>
    <w:rsid w:val="00D1318E"/>
    <w:rsid w:val="00D131B4"/>
    <w:rsid w:val="00D13257"/>
    <w:rsid w:val="00D13322"/>
    <w:rsid w:val="00D133C7"/>
    <w:rsid w:val="00D1349A"/>
    <w:rsid w:val="00D134AE"/>
    <w:rsid w:val="00D134B0"/>
    <w:rsid w:val="00D13539"/>
    <w:rsid w:val="00D13752"/>
    <w:rsid w:val="00D137A4"/>
    <w:rsid w:val="00D137E4"/>
    <w:rsid w:val="00D138B9"/>
    <w:rsid w:val="00D138F0"/>
    <w:rsid w:val="00D138F5"/>
    <w:rsid w:val="00D13989"/>
    <w:rsid w:val="00D139A4"/>
    <w:rsid w:val="00D13A3C"/>
    <w:rsid w:val="00D13A49"/>
    <w:rsid w:val="00D13AA8"/>
    <w:rsid w:val="00D13B9B"/>
    <w:rsid w:val="00D13BC7"/>
    <w:rsid w:val="00D13BD3"/>
    <w:rsid w:val="00D13BDD"/>
    <w:rsid w:val="00D13CE4"/>
    <w:rsid w:val="00D13DAB"/>
    <w:rsid w:val="00D13E91"/>
    <w:rsid w:val="00D13F26"/>
    <w:rsid w:val="00D140D6"/>
    <w:rsid w:val="00D14134"/>
    <w:rsid w:val="00D14137"/>
    <w:rsid w:val="00D141B7"/>
    <w:rsid w:val="00D14211"/>
    <w:rsid w:val="00D14229"/>
    <w:rsid w:val="00D14232"/>
    <w:rsid w:val="00D1427F"/>
    <w:rsid w:val="00D143DC"/>
    <w:rsid w:val="00D143FA"/>
    <w:rsid w:val="00D14416"/>
    <w:rsid w:val="00D144A7"/>
    <w:rsid w:val="00D144E5"/>
    <w:rsid w:val="00D145DD"/>
    <w:rsid w:val="00D145F5"/>
    <w:rsid w:val="00D14793"/>
    <w:rsid w:val="00D147AB"/>
    <w:rsid w:val="00D14820"/>
    <w:rsid w:val="00D14AB7"/>
    <w:rsid w:val="00D14B2F"/>
    <w:rsid w:val="00D14B3F"/>
    <w:rsid w:val="00D14C1C"/>
    <w:rsid w:val="00D14CDC"/>
    <w:rsid w:val="00D14D15"/>
    <w:rsid w:val="00D14D63"/>
    <w:rsid w:val="00D14D90"/>
    <w:rsid w:val="00D14E43"/>
    <w:rsid w:val="00D14F66"/>
    <w:rsid w:val="00D14FA4"/>
    <w:rsid w:val="00D1514B"/>
    <w:rsid w:val="00D1515D"/>
    <w:rsid w:val="00D15169"/>
    <w:rsid w:val="00D151DF"/>
    <w:rsid w:val="00D1522C"/>
    <w:rsid w:val="00D15241"/>
    <w:rsid w:val="00D1527C"/>
    <w:rsid w:val="00D152B3"/>
    <w:rsid w:val="00D15311"/>
    <w:rsid w:val="00D15336"/>
    <w:rsid w:val="00D15345"/>
    <w:rsid w:val="00D1535A"/>
    <w:rsid w:val="00D15562"/>
    <w:rsid w:val="00D155DC"/>
    <w:rsid w:val="00D15618"/>
    <w:rsid w:val="00D1566E"/>
    <w:rsid w:val="00D156B8"/>
    <w:rsid w:val="00D15714"/>
    <w:rsid w:val="00D15740"/>
    <w:rsid w:val="00D157B6"/>
    <w:rsid w:val="00D1581C"/>
    <w:rsid w:val="00D15825"/>
    <w:rsid w:val="00D15830"/>
    <w:rsid w:val="00D15859"/>
    <w:rsid w:val="00D158FA"/>
    <w:rsid w:val="00D159CC"/>
    <w:rsid w:val="00D15A77"/>
    <w:rsid w:val="00D15B34"/>
    <w:rsid w:val="00D15C5E"/>
    <w:rsid w:val="00D15DF8"/>
    <w:rsid w:val="00D15E51"/>
    <w:rsid w:val="00D15F02"/>
    <w:rsid w:val="00D16188"/>
    <w:rsid w:val="00D16220"/>
    <w:rsid w:val="00D1630C"/>
    <w:rsid w:val="00D1636F"/>
    <w:rsid w:val="00D163A0"/>
    <w:rsid w:val="00D163BC"/>
    <w:rsid w:val="00D163E9"/>
    <w:rsid w:val="00D1642B"/>
    <w:rsid w:val="00D16511"/>
    <w:rsid w:val="00D1658E"/>
    <w:rsid w:val="00D165BE"/>
    <w:rsid w:val="00D16602"/>
    <w:rsid w:val="00D16624"/>
    <w:rsid w:val="00D1663E"/>
    <w:rsid w:val="00D16749"/>
    <w:rsid w:val="00D16796"/>
    <w:rsid w:val="00D167C3"/>
    <w:rsid w:val="00D16817"/>
    <w:rsid w:val="00D168C7"/>
    <w:rsid w:val="00D1692C"/>
    <w:rsid w:val="00D16978"/>
    <w:rsid w:val="00D16A0C"/>
    <w:rsid w:val="00D16A7C"/>
    <w:rsid w:val="00D16AD2"/>
    <w:rsid w:val="00D16AE0"/>
    <w:rsid w:val="00D16B08"/>
    <w:rsid w:val="00D16B7C"/>
    <w:rsid w:val="00D16BA1"/>
    <w:rsid w:val="00D16C12"/>
    <w:rsid w:val="00D16C31"/>
    <w:rsid w:val="00D16CE0"/>
    <w:rsid w:val="00D16CE7"/>
    <w:rsid w:val="00D16CF5"/>
    <w:rsid w:val="00D16D08"/>
    <w:rsid w:val="00D16D8D"/>
    <w:rsid w:val="00D16E84"/>
    <w:rsid w:val="00D16EB4"/>
    <w:rsid w:val="00D16F14"/>
    <w:rsid w:val="00D17059"/>
    <w:rsid w:val="00D170D7"/>
    <w:rsid w:val="00D171A3"/>
    <w:rsid w:val="00D17221"/>
    <w:rsid w:val="00D172BA"/>
    <w:rsid w:val="00D172BB"/>
    <w:rsid w:val="00D172F4"/>
    <w:rsid w:val="00D1730F"/>
    <w:rsid w:val="00D173FC"/>
    <w:rsid w:val="00D174A4"/>
    <w:rsid w:val="00D17504"/>
    <w:rsid w:val="00D17529"/>
    <w:rsid w:val="00D17534"/>
    <w:rsid w:val="00D17565"/>
    <w:rsid w:val="00D176FC"/>
    <w:rsid w:val="00D1771A"/>
    <w:rsid w:val="00D17732"/>
    <w:rsid w:val="00D1773E"/>
    <w:rsid w:val="00D17762"/>
    <w:rsid w:val="00D1780E"/>
    <w:rsid w:val="00D1787C"/>
    <w:rsid w:val="00D17913"/>
    <w:rsid w:val="00D17964"/>
    <w:rsid w:val="00D179BE"/>
    <w:rsid w:val="00D179D3"/>
    <w:rsid w:val="00D17A21"/>
    <w:rsid w:val="00D17A62"/>
    <w:rsid w:val="00D17A7A"/>
    <w:rsid w:val="00D17A81"/>
    <w:rsid w:val="00D17AFA"/>
    <w:rsid w:val="00D17B97"/>
    <w:rsid w:val="00D17D69"/>
    <w:rsid w:val="00D17E67"/>
    <w:rsid w:val="00D17E8D"/>
    <w:rsid w:val="00D17E92"/>
    <w:rsid w:val="00D17ED4"/>
    <w:rsid w:val="00D17EF2"/>
    <w:rsid w:val="00D17FB0"/>
    <w:rsid w:val="00D17FB4"/>
    <w:rsid w:val="00D200B7"/>
    <w:rsid w:val="00D20154"/>
    <w:rsid w:val="00D20180"/>
    <w:rsid w:val="00D2018D"/>
    <w:rsid w:val="00D2027A"/>
    <w:rsid w:val="00D2031F"/>
    <w:rsid w:val="00D203FD"/>
    <w:rsid w:val="00D20516"/>
    <w:rsid w:val="00D20522"/>
    <w:rsid w:val="00D2070E"/>
    <w:rsid w:val="00D2073C"/>
    <w:rsid w:val="00D207CD"/>
    <w:rsid w:val="00D20803"/>
    <w:rsid w:val="00D20876"/>
    <w:rsid w:val="00D208F1"/>
    <w:rsid w:val="00D20981"/>
    <w:rsid w:val="00D209A0"/>
    <w:rsid w:val="00D20A08"/>
    <w:rsid w:val="00D20A74"/>
    <w:rsid w:val="00D20ABC"/>
    <w:rsid w:val="00D20B47"/>
    <w:rsid w:val="00D20C01"/>
    <w:rsid w:val="00D20C4E"/>
    <w:rsid w:val="00D20CDC"/>
    <w:rsid w:val="00D20DF3"/>
    <w:rsid w:val="00D20E24"/>
    <w:rsid w:val="00D20E42"/>
    <w:rsid w:val="00D20E94"/>
    <w:rsid w:val="00D20F45"/>
    <w:rsid w:val="00D20F91"/>
    <w:rsid w:val="00D20FC2"/>
    <w:rsid w:val="00D20FD4"/>
    <w:rsid w:val="00D2109A"/>
    <w:rsid w:val="00D21165"/>
    <w:rsid w:val="00D21234"/>
    <w:rsid w:val="00D212D5"/>
    <w:rsid w:val="00D212FC"/>
    <w:rsid w:val="00D213AD"/>
    <w:rsid w:val="00D213B6"/>
    <w:rsid w:val="00D213FA"/>
    <w:rsid w:val="00D21505"/>
    <w:rsid w:val="00D2159A"/>
    <w:rsid w:val="00D216A6"/>
    <w:rsid w:val="00D217F3"/>
    <w:rsid w:val="00D21859"/>
    <w:rsid w:val="00D21A90"/>
    <w:rsid w:val="00D21AC0"/>
    <w:rsid w:val="00D21AD4"/>
    <w:rsid w:val="00D21BAD"/>
    <w:rsid w:val="00D21C99"/>
    <w:rsid w:val="00D21CBF"/>
    <w:rsid w:val="00D21D19"/>
    <w:rsid w:val="00D21D8E"/>
    <w:rsid w:val="00D21EEF"/>
    <w:rsid w:val="00D21FAF"/>
    <w:rsid w:val="00D22095"/>
    <w:rsid w:val="00D220F6"/>
    <w:rsid w:val="00D22146"/>
    <w:rsid w:val="00D22161"/>
    <w:rsid w:val="00D22197"/>
    <w:rsid w:val="00D22206"/>
    <w:rsid w:val="00D22208"/>
    <w:rsid w:val="00D2223C"/>
    <w:rsid w:val="00D224B8"/>
    <w:rsid w:val="00D225DF"/>
    <w:rsid w:val="00D22636"/>
    <w:rsid w:val="00D226FF"/>
    <w:rsid w:val="00D22786"/>
    <w:rsid w:val="00D228BC"/>
    <w:rsid w:val="00D229E6"/>
    <w:rsid w:val="00D229F5"/>
    <w:rsid w:val="00D22B52"/>
    <w:rsid w:val="00D22B56"/>
    <w:rsid w:val="00D22B69"/>
    <w:rsid w:val="00D22B88"/>
    <w:rsid w:val="00D22B92"/>
    <w:rsid w:val="00D22BA4"/>
    <w:rsid w:val="00D22CBC"/>
    <w:rsid w:val="00D22D15"/>
    <w:rsid w:val="00D22D6F"/>
    <w:rsid w:val="00D22E49"/>
    <w:rsid w:val="00D22EBD"/>
    <w:rsid w:val="00D22EC0"/>
    <w:rsid w:val="00D22F04"/>
    <w:rsid w:val="00D22F44"/>
    <w:rsid w:val="00D23010"/>
    <w:rsid w:val="00D23198"/>
    <w:rsid w:val="00D231B7"/>
    <w:rsid w:val="00D231C1"/>
    <w:rsid w:val="00D2323B"/>
    <w:rsid w:val="00D232B0"/>
    <w:rsid w:val="00D233FB"/>
    <w:rsid w:val="00D23425"/>
    <w:rsid w:val="00D23495"/>
    <w:rsid w:val="00D234A6"/>
    <w:rsid w:val="00D23504"/>
    <w:rsid w:val="00D23570"/>
    <w:rsid w:val="00D235A9"/>
    <w:rsid w:val="00D235BC"/>
    <w:rsid w:val="00D236A6"/>
    <w:rsid w:val="00D238A5"/>
    <w:rsid w:val="00D238DA"/>
    <w:rsid w:val="00D23915"/>
    <w:rsid w:val="00D23961"/>
    <w:rsid w:val="00D23B39"/>
    <w:rsid w:val="00D23B70"/>
    <w:rsid w:val="00D23B9D"/>
    <w:rsid w:val="00D23C2B"/>
    <w:rsid w:val="00D23C35"/>
    <w:rsid w:val="00D23C68"/>
    <w:rsid w:val="00D23D2E"/>
    <w:rsid w:val="00D23E5D"/>
    <w:rsid w:val="00D23E90"/>
    <w:rsid w:val="00D23ECB"/>
    <w:rsid w:val="00D23F1D"/>
    <w:rsid w:val="00D23F4B"/>
    <w:rsid w:val="00D23F90"/>
    <w:rsid w:val="00D23FB0"/>
    <w:rsid w:val="00D23FC5"/>
    <w:rsid w:val="00D23FEA"/>
    <w:rsid w:val="00D2402A"/>
    <w:rsid w:val="00D24106"/>
    <w:rsid w:val="00D24158"/>
    <w:rsid w:val="00D24164"/>
    <w:rsid w:val="00D241E1"/>
    <w:rsid w:val="00D24292"/>
    <w:rsid w:val="00D244E7"/>
    <w:rsid w:val="00D2453E"/>
    <w:rsid w:val="00D24555"/>
    <w:rsid w:val="00D24569"/>
    <w:rsid w:val="00D245AF"/>
    <w:rsid w:val="00D2467F"/>
    <w:rsid w:val="00D246BD"/>
    <w:rsid w:val="00D247A3"/>
    <w:rsid w:val="00D247A8"/>
    <w:rsid w:val="00D247C6"/>
    <w:rsid w:val="00D24802"/>
    <w:rsid w:val="00D2480E"/>
    <w:rsid w:val="00D24840"/>
    <w:rsid w:val="00D248C4"/>
    <w:rsid w:val="00D24903"/>
    <w:rsid w:val="00D2492E"/>
    <w:rsid w:val="00D249B8"/>
    <w:rsid w:val="00D24BB5"/>
    <w:rsid w:val="00D24C79"/>
    <w:rsid w:val="00D24D22"/>
    <w:rsid w:val="00D24DE1"/>
    <w:rsid w:val="00D24E4B"/>
    <w:rsid w:val="00D24F4A"/>
    <w:rsid w:val="00D24F63"/>
    <w:rsid w:val="00D24F87"/>
    <w:rsid w:val="00D2504B"/>
    <w:rsid w:val="00D250C3"/>
    <w:rsid w:val="00D250F4"/>
    <w:rsid w:val="00D25150"/>
    <w:rsid w:val="00D25179"/>
    <w:rsid w:val="00D25184"/>
    <w:rsid w:val="00D25300"/>
    <w:rsid w:val="00D25308"/>
    <w:rsid w:val="00D2530B"/>
    <w:rsid w:val="00D2536C"/>
    <w:rsid w:val="00D253A6"/>
    <w:rsid w:val="00D253AB"/>
    <w:rsid w:val="00D255A8"/>
    <w:rsid w:val="00D25635"/>
    <w:rsid w:val="00D25670"/>
    <w:rsid w:val="00D256BD"/>
    <w:rsid w:val="00D256EC"/>
    <w:rsid w:val="00D25746"/>
    <w:rsid w:val="00D2582E"/>
    <w:rsid w:val="00D25837"/>
    <w:rsid w:val="00D259CA"/>
    <w:rsid w:val="00D259DC"/>
    <w:rsid w:val="00D25A4E"/>
    <w:rsid w:val="00D25C2A"/>
    <w:rsid w:val="00D25CBC"/>
    <w:rsid w:val="00D25CD6"/>
    <w:rsid w:val="00D25D0D"/>
    <w:rsid w:val="00D25D53"/>
    <w:rsid w:val="00D25DE9"/>
    <w:rsid w:val="00D25EEC"/>
    <w:rsid w:val="00D25EF2"/>
    <w:rsid w:val="00D25F68"/>
    <w:rsid w:val="00D25FBA"/>
    <w:rsid w:val="00D2600A"/>
    <w:rsid w:val="00D26071"/>
    <w:rsid w:val="00D2608D"/>
    <w:rsid w:val="00D260AA"/>
    <w:rsid w:val="00D260D6"/>
    <w:rsid w:val="00D26244"/>
    <w:rsid w:val="00D2630C"/>
    <w:rsid w:val="00D26320"/>
    <w:rsid w:val="00D2637E"/>
    <w:rsid w:val="00D263B1"/>
    <w:rsid w:val="00D264B6"/>
    <w:rsid w:val="00D264E0"/>
    <w:rsid w:val="00D265B6"/>
    <w:rsid w:val="00D26731"/>
    <w:rsid w:val="00D26754"/>
    <w:rsid w:val="00D2688C"/>
    <w:rsid w:val="00D2688D"/>
    <w:rsid w:val="00D269A2"/>
    <w:rsid w:val="00D26A5C"/>
    <w:rsid w:val="00D26B4B"/>
    <w:rsid w:val="00D26B85"/>
    <w:rsid w:val="00D26C72"/>
    <w:rsid w:val="00D26C77"/>
    <w:rsid w:val="00D26C8A"/>
    <w:rsid w:val="00D26D47"/>
    <w:rsid w:val="00D26DA8"/>
    <w:rsid w:val="00D26E5C"/>
    <w:rsid w:val="00D26EAE"/>
    <w:rsid w:val="00D26EEB"/>
    <w:rsid w:val="00D26F12"/>
    <w:rsid w:val="00D26F49"/>
    <w:rsid w:val="00D2700F"/>
    <w:rsid w:val="00D270C4"/>
    <w:rsid w:val="00D270E5"/>
    <w:rsid w:val="00D2711A"/>
    <w:rsid w:val="00D27279"/>
    <w:rsid w:val="00D272B2"/>
    <w:rsid w:val="00D272C2"/>
    <w:rsid w:val="00D2734B"/>
    <w:rsid w:val="00D273AC"/>
    <w:rsid w:val="00D2740E"/>
    <w:rsid w:val="00D2742B"/>
    <w:rsid w:val="00D27493"/>
    <w:rsid w:val="00D274C4"/>
    <w:rsid w:val="00D274D3"/>
    <w:rsid w:val="00D2756E"/>
    <w:rsid w:val="00D275DA"/>
    <w:rsid w:val="00D2779E"/>
    <w:rsid w:val="00D277BE"/>
    <w:rsid w:val="00D277BF"/>
    <w:rsid w:val="00D27803"/>
    <w:rsid w:val="00D27868"/>
    <w:rsid w:val="00D2789C"/>
    <w:rsid w:val="00D278B3"/>
    <w:rsid w:val="00D278DD"/>
    <w:rsid w:val="00D27948"/>
    <w:rsid w:val="00D27A57"/>
    <w:rsid w:val="00D27A90"/>
    <w:rsid w:val="00D27A92"/>
    <w:rsid w:val="00D27A9F"/>
    <w:rsid w:val="00D27B1C"/>
    <w:rsid w:val="00D27B23"/>
    <w:rsid w:val="00D27B41"/>
    <w:rsid w:val="00D27C59"/>
    <w:rsid w:val="00D27CBE"/>
    <w:rsid w:val="00D27CD3"/>
    <w:rsid w:val="00D27E4A"/>
    <w:rsid w:val="00D3003C"/>
    <w:rsid w:val="00D30064"/>
    <w:rsid w:val="00D300D6"/>
    <w:rsid w:val="00D3026E"/>
    <w:rsid w:val="00D30290"/>
    <w:rsid w:val="00D302D2"/>
    <w:rsid w:val="00D30302"/>
    <w:rsid w:val="00D30377"/>
    <w:rsid w:val="00D30419"/>
    <w:rsid w:val="00D3043C"/>
    <w:rsid w:val="00D304E7"/>
    <w:rsid w:val="00D3052C"/>
    <w:rsid w:val="00D305B0"/>
    <w:rsid w:val="00D30625"/>
    <w:rsid w:val="00D3062D"/>
    <w:rsid w:val="00D30761"/>
    <w:rsid w:val="00D3078D"/>
    <w:rsid w:val="00D307F3"/>
    <w:rsid w:val="00D30831"/>
    <w:rsid w:val="00D3086E"/>
    <w:rsid w:val="00D3093A"/>
    <w:rsid w:val="00D309F0"/>
    <w:rsid w:val="00D30A17"/>
    <w:rsid w:val="00D30A18"/>
    <w:rsid w:val="00D30A21"/>
    <w:rsid w:val="00D30A8F"/>
    <w:rsid w:val="00D30AAE"/>
    <w:rsid w:val="00D30AE1"/>
    <w:rsid w:val="00D30B38"/>
    <w:rsid w:val="00D30B57"/>
    <w:rsid w:val="00D30B7E"/>
    <w:rsid w:val="00D30BCA"/>
    <w:rsid w:val="00D30BEF"/>
    <w:rsid w:val="00D30CBF"/>
    <w:rsid w:val="00D30D93"/>
    <w:rsid w:val="00D30DAC"/>
    <w:rsid w:val="00D30E38"/>
    <w:rsid w:val="00D30E73"/>
    <w:rsid w:val="00D30EE0"/>
    <w:rsid w:val="00D30EE2"/>
    <w:rsid w:val="00D30F00"/>
    <w:rsid w:val="00D30F21"/>
    <w:rsid w:val="00D30F94"/>
    <w:rsid w:val="00D30FE7"/>
    <w:rsid w:val="00D30FF2"/>
    <w:rsid w:val="00D3102B"/>
    <w:rsid w:val="00D31077"/>
    <w:rsid w:val="00D31178"/>
    <w:rsid w:val="00D3121C"/>
    <w:rsid w:val="00D31240"/>
    <w:rsid w:val="00D31247"/>
    <w:rsid w:val="00D31289"/>
    <w:rsid w:val="00D313C8"/>
    <w:rsid w:val="00D31562"/>
    <w:rsid w:val="00D31577"/>
    <w:rsid w:val="00D3157B"/>
    <w:rsid w:val="00D315B1"/>
    <w:rsid w:val="00D315B2"/>
    <w:rsid w:val="00D31607"/>
    <w:rsid w:val="00D31631"/>
    <w:rsid w:val="00D316C2"/>
    <w:rsid w:val="00D31841"/>
    <w:rsid w:val="00D3187B"/>
    <w:rsid w:val="00D3189E"/>
    <w:rsid w:val="00D3190E"/>
    <w:rsid w:val="00D3196B"/>
    <w:rsid w:val="00D319F6"/>
    <w:rsid w:val="00D31A9F"/>
    <w:rsid w:val="00D31AD5"/>
    <w:rsid w:val="00D31B1A"/>
    <w:rsid w:val="00D31D25"/>
    <w:rsid w:val="00D31D54"/>
    <w:rsid w:val="00D31DBB"/>
    <w:rsid w:val="00D31E98"/>
    <w:rsid w:val="00D31F69"/>
    <w:rsid w:val="00D31F91"/>
    <w:rsid w:val="00D31F95"/>
    <w:rsid w:val="00D31FA5"/>
    <w:rsid w:val="00D32023"/>
    <w:rsid w:val="00D3207B"/>
    <w:rsid w:val="00D3218C"/>
    <w:rsid w:val="00D32197"/>
    <w:rsid w:val="00D321CA"/>
    <w:rsid w:val="00D32233"/>
    <w:rsid w:val="00D323B4"/>
    <w:rsid w:val="00D32482"/>
    <w:rsid w:val="00D324A0"/>
    <w:rsid w:val="00D32509"/>
    <w:rsid w:val="00D3250F"/>
    <w:rsid w:val="00D3251D"/>
    <w:rsid w:val="00D325B7"/>
    <w:rsid w:val="00D32642"/>
    <w:rsid w:val="00D3267E"/>
    <w:rsid w:val="00D326D0"/>
    <w:rsid w:val="00D326E4"/>
    <w:rsid w:val="00D32716"/>
    <w:rsid w:val="00D327A9"/>
    <w:rsid w:val="00D327E1"/>
    <w:rsid w:val="00D32823"/>
    <w:rsid w:val="00D32877"/>
    <w:rsid w:val="00D3289A"/>
    <w:rsid w:val="00D328B8"/>
    <w:rsid w:val="00D32998"/>
    <w:rsid w:val="00D32AD5"/>
    <w:rsid w:val="00D32B70"/>
    <w:rsid w:val="00D32BD7"/>
    <w:rsid w:val="00D32BE9"/>
    <w:rsid w:val="00D32C5B"/>
    <w:rsid w:val="00D32C67"/>
    <w:rsid w:val="00D32D59"/>
    <w:rsid w:val="00D32D84"/>
    <w:rsid w:val="00D32DEE"/>
    <w:rsid w:val="00D32E0E"/>
    <w:rsid w:val="00D32E68"/>
    <w:rsid w:val="00D32EAE"/>
    <w:rsid w:val="00D3301D"/>
    <w:rsid w:val="00D3301F"/>
    <w:rsid w:val="00D33046"/>
    <w:rsid w:val="00D33101"/>
    <w:rsid w:val="00D33126"/>
    <w:rsid w:val="00D33128"/>
    <w:rsid w:val="00D33155"/>
    <w:rsid w:val="00D33174"/>
    <w:rsid w:val="00D331D6"/>
    <w:rsid w:val="00D331F4"/>
    <w:rsid w:val="00D3322F"/>
    <w:rsid w:val="00D33258"/>
    <w:rsid w:val="00D3327F"/>
    <w:rsid w:val="00D332EE"/>
    <w:rsid w:val="00D3332A"/>
    <w:rsid w:val="00D3336B"/>
    <w:rsid w:val="00D33388"/>
    <w:rsid w:val="00D333D7"/>
    <w:rsid w:val="00D33474"/>
    <w:rsid w:val="00D33592"/>
    <w:rsid w:val="00D3361A"/>
    <w:rsid w:val="00D3370B"/>
    <w:rsid w:val="00D3375B"/>
    <w:rsid w:val="00D33814"/>
    <w:rsid w:val="00D338A1"/>
    <w:rsid w:val="00D339D8"/>
    <w:rsid w:val="00D339DD"/>
    <w:rsid w:val="00D33A63"/>
    <w:rsid w:val="00D33A89"/>
    <w:rsid w:val="00D33BE5"/>
    <w:rsid w:val="00D33CFD"/>
    <w:rsid w:val="00D33D65"/>
    <w:rsid w:val="00D33DC8"/>
    <w:rsid w:val="00D33E72"/>
    <w:rsid w:val="00D33EED"/>
    <w:rsid w:val="00D33EF6"/>
    <w:rsid w:val="00D33F04"/>
    <w:rsid w:val="00D33F1C"/>
    <w:rsid w:val="00D33F52"/>
    <w:rsid w:val="00D33F6B"/>
    <w:rsid w:val="00D33F80"/>
    <w:rsid w:val="00D33F82"/>
    <w:rsid w:val="00D33F9D"/>
    <w:rsid w:val="00D3403D"/>
    <w:rsid w:val="00D3405F"/>
    <w:rsid w:val="00D34076"/>
    <w:rsid w:val="00D341F0"/>
    <w:rsid w:val="00D34276"/>
    <w:rsid w:val="00D342A7"/>
    <w:rsid w:val="00D34318"/>
    <w:rsid w:val="00D343DA"/>
    <w:rsid w:val="00D344D3"/>
    <w:rsid w:val="00D3464A"/>
    <w:rsid w:val="00D34675"/>
    <w:rsid w:val="00D34699"/>
    <w:rsid w:val="00D346BB"/>
    <w:rsid w:val="00D346BF"/>
    <w:rsid w:val="00D34743"/>
    <w:rsid w:val="00D34746"/>
    <w:rsid w:val="00D34847"/>
    <w:rsid w:val="00D3486D"/>
    <w:rsid w:val="00D349F7"/>
    <w:rsid w:val="00D34B09"/>
    <w:rsid w:val="00D34B22"/>
    <w:rsid w:val="00D34B60"/>
    <w:rsid w:val="00D34C38"/>
    <w:rsid w:val="00D34C5B"/>
    <w:rsid w:val="00D34CA7"/>
    <w:rsid w:val="00D34D1A"/>
    <w:rsid w:val="00D34D28"/>
    <w:rsid w:val="00D34D55"/>
    <w:rsid w:val="00D34D78"/>
    <w:rsid w:val="00D34D9B"/>
    <w:rsid w:val="00D34DF7"/>
    <w:rsid w:val="00D34EB0"/>
    <w:rsid w:val="00D34F10"/>
    <w:rsid w:val="00D35007"/>
    <w:rsid w:val="00D35131"/>
    <w:rsid w:val="00D35145"/>
    <w:rsid w:val="00D351E0"/>
    <w:rsid w:val="00D352B1"/>
    <w:rsid w:val="00D352B8"/>
    <w:rsid w:val="00D352FA"/>
    <w:rsid w:val="00D35311"/>
    <w:rsid w:val="00D353A6"/>
    <w:rsid w:val="00D353D7"/>
    <w:rsid w:val="00D35550"/>
    <w:rsid w:val="00D35561"/>
    <w:rsid w:val="00D35582"/>
    <w:rsid w:val="00D355CB"/>
    <w:rsid w:val="00D355F0"/>
    <w:rsid w:val="00D355FA"/>
    <w:rsid w:val="00D3563B"/>
    <w:rsid w:val="00D35642"/>
    <w:rsid w:val="00D35667"/>
    <w:rsid w:val="00D3574E"/>
    <w:rsid w:val="00D357F7"/>
    <w:rsid w:val="00D3585F"/>
    <w:rsid w:val="00D35973"/>
    <w:rsid w:val="00D359A6"/>
    <w:rsid w:val="00D359EE"/>
    <w:rsid w:val="00D359FF"/>
    <w:rsid w:val="00D35A51"/>
    <w:rsid w:val="00D35AC1"/>
    <w:rsid w:val="00D35AEB"/>
    <w:rsid w:val="00D35B25"/>
    <w:rsid w:val="00D35DAB"/>
    <w:rsid w:val="00D35DC2"/>
    <w:rsid w:val="00D35DCC"/>
    <w:rsid w:val="00D35ECC"/>
    <w:rsid w:val="00D35F5D"/>
    <w:rsid w:val="00D35F67"/>
    <w:rsid w:val="00D3607A"/>
    <w:rsid w:val="00D36168"/>
    <w:rsid w:val="00D361CF"/>
    <w:rsid w:val="00D361D1"/>
    <w:rsid w:val="00D3622A"/>
    <w:rsid w:val="00D36235"/>
    <w:rsid w:val="00D36271"/>
    <w:rsid w:val="00D36287"/>
    <w:rsid w:val="00D36291"/>
    <w:rsid w:val="00D362F3"/>
    <w:rsid w:val="00D36359"/>
    <w:rsid w:val="00D3636C"/>
    <w:rsid w:val="00D36371"/>
    <w:rsid w:val="00D363A0"/>
    <w:rsid w:val="00D363C4"/>
    <w:rsid w:val="00D364F9"/>
    <w:rsid w:val="00D365CD"/>
    <w:rsid w:val="00D365D0"/>
    <w:rsid w:val="00D36611"/>
    <w:rsid w:val="00D3665A"/>
    <w:rsid w:val="00D36691"/>
    <w:rsid w:val="00D366A9"/>
    <w:rsid w:val="00D36718"/>
    <w:rsid w:val="00D36788"/>
    <w:rsid w:val="00D367E6"/>
    <w:rsid w:val="00D367E8"/>
    <w:rsid w:val="00D36801"/>
    <w:rsid w:val="00D36809"/>
    <w:rsid w:val="00D368A0"/>
    <w:rsid w:val="00D368AB"/>
    <w:rsid w:val="00D368CA"/>
    <w:rsid w:val="00D368CF"/>
    <w:rsid w:val="00D36939"/>
    <w:rsid w:val="00D3696E"/>
    <w:rsid w:val="00D369D7"/>
    <w:rsid w:val="00D36A28"/>
    <w:rsid w:val="00D36A69"/>
    <w:rsid w:val="00D36AA9"/>
    <w:rsid w:val="00D36B07"/>
    <w:rsid w:val="00D36B15"/>
    <w:rsid w:val="00D36B23"/>
    <w:rsid w:val="00D36B5E"/>
    <w:rsid w:val="00D36BA1"/>
    <w:rsid w:val="00D36BAC"/>
    <w:rsid w:val="00D36BD5"/>
    <w:rsid w:val="00D36CEB"/>
    <w:rsid w:val="00D36EEA"/>
    <w:rsid w:val="00D36EEC"/>
    <w:rsid w:val="00D36F58"/>
    <w:rsid w:val="00D36FE7"/>
    <w:rsid w:val="00D370A3"/>
    <w:rsid w:val="00D370C1"/>
    <w:rsid w:val="00D37102"/>
    <w:rsid w:val="00D371B7"/>
    <w:rsid w:val="00D3723C"/>
    <w:rsid w:val="00D3724B"/>
    <w:rsid w:val="00D372C4"/>
    <w:rsid w:val="00D37332"/>
    <w:rsid w:val="00D373AD"/>
    <w:rsid w:val="00D374E9"/>
    <w:rsid w:val="00D37568"/>
    <w:rsid w:val="00D37572"/>
    <w:rsid w:val="00D375CE"/>
    <w:rsid w:val="00D375E8"/>
    <w:rsid w:val="00D376D1"/>
    <w:rsid w:val="00D3773C"/>
    <w:rsid w:val="00D37757"/>
    <w:rsid w:val="00D37812"/>
    <w:rsid w:val="00D378B4"/>
    <w:rsid w:val="00D378FE"/>
    <w:rsid w:val="00D37A50"/>
    <w:rsid w:val="00D37A97"/>
    <w:rsid w:val="00D37B77"/>
    <w:rsid w:val="00D37D54"/>
    <w:rsid w:val="00D37E4A"/>
    <w:rsid w:val="00D37EFC"/>
    <w:rsid w:val="00D37F08"/>
    <w:rsid w:val="00D37F43"/>
    <w:rsid w:val="00D37F6D"/>
    <w:rsid w:val="00D37FA7"/>
    <w:rsid w:val="00D37FE0"/>
    <w:rsid w:val="00D3EC43"/>
    <w:rsid w:val="00D40091"/>
    <w:rsid w:val="00D400C0"/>
    <w:rsid w:val="00D400D3"/>
    <w:rsid w:val="00D40170"/>
    <w:rsid w:val="00D40174"/>
    <w:rsid w:val="00D4019E"/>
    <w:rsid w:val="00D40264"/>
    <w:rsid w:val="00D4030D"/>
    <w:rsid w:val="00D40488"/>
    <w:rsid w:val="00D40608"/>
    <w:rsid w:val="00D40695"/>
    <w:rsid w:val="00D406EC"/>
    <w:rsid w:val="00D406F0"/>
    <w:rsid w:val="00D407FE"/>
    <w:rsid w:val="00D40873"/>
    <w:rsid w:val="00D408BE"/>
    <w:rsid w:val="00D40983"/>
    <w:rsid w:val="00D409A4"/>
    <w:rsid w:val="00D409C4"/>
    <w:rsid w:val="00D409D0"/>
    <w:rsid w:val="00D409E9"/>
    <w:rsid w:val="00D40A25"/>
    <w:rsid w:val="00D40A8E"/>
    <w:rsid w:val="00D40A99"/>
    <w:rsid w:val="00D40B49"/>
    <w:rsid w:val="00D40C99"/>
    <w:rsid w:val="00D40CBE"/>
    <w:rsid w:val="00D40CD2"/>
    <w:rsid w:val="00D40D23"/>
    <w:rsid w:val="00D40DA7"/>
    <w:rsid w:val="00D40DBD"/>
    <w:rsid w:val="00D40E27"/>
    <w:rsid w:val="00D40F22"/>
    <w:rsid w:val="00D40FE5"/>
    <w:rsid w:val="00D4106B"/>
    <w:rsid w:val="00D410F8"/>
    <w:rsid w:val="00D41139"/>
    <w:rsid w:val="00D411FB"/>
    <w:rsid w:val="00D41281"/>
    <w:rsid w:val="00D412ED"/>
    <w:rsid w:val="00D412F1"/>
    <w:rsid w:val="00D413F5"/>
    <w:rsid w:val="00D414AC"/>
    <w:rsid w:val="00D41517"/>
    <w:rsid w:val="00D415FE"/>
    <w:rsid w:val="00D41616"/>
    <w:rsid w:val="00D416C1"/>
    <w:rsid w:val="00D416F3"/>
    <w:rsid w:val="00D41738"/>
    <w:rsid w:val="00D4175A"/>
    <w:rsid w:val="00D4175B"/>
    <w:rsid w:val="00D41795"/>
    <w:rsid w:val="00D417FA"/>
    <w:rsid w:val="00D4181C"/>
    <w:rsid w:val="00D418C6"/>
    <w:rsid w:val="00D418D8"/>
    <w:rsid w:val="00D418E2"/>
    <w:rsid w:val="00D41989"/>
    <w:rsid w:val="00D419FE"/>
    <w:rsid w:val="00D41B4B"/>
    <w:rsid w:val="00D41BD5"/>
    <w:rsid w:val="00D41C8B"/>
    <w:rsid w:val="00D41C8F"/>
    <w:rsid w:val="00D41D29"/>
    <w:rsid w:val="00D41E16"/>
    <w:rsid w:val="00D41FB5"/>
    <w:rsid w:val="00D41FBB"/>
    <w:rsid w:val="00D42040"/>
    <w:rsid w:val="00D42077"/>
    <w:rsid w:val="00D42182"/>
    <w:rsid w:val="00D42285"/>
    <w:rsid w:val="00D4230C"/>
    <w:rsid w:val="00D4234B"/>
    <w:rsid w:val="00D4234E"/>
    <w:rsid w:val="00D42370"/>
    <w:rsid w:val="00D4241C"/>
    <w:rsid w:val="00D42423"/>
    <w:rsid w:val="00D42500"/>
    <w:rsid w:val="00D4255B"/>
    <w:rsid w:val="00D42561"/>
    <w:rsid w:val="00D425F1"/>
    <w:rsid w:val="00D42780"/>
    <w:rsid w:val="00D42798"/>
    <w:rsid w:val="00D427CB"/>
    <w:rsid w:val="00D427FC"/>
    <w:rsid w:val="00D4282B"/>
    <w:rsid w:val="00D4285A"/>
    <w:rsid w:val="00D428B5"/>
    <w:rsid w:val="00D42949"/>
    <w:rsid w:val="00D42965"/>
    <w:rsid w:val="00D429A6"/>
    <w:rsid w:val="00D429C8"/>
    <w:rsid w:val="00D42A59"/>
    <w:rsid w:val="00D42A5C"/>
    <w:rsid w:val="00D42AFC"/>
    <w:rsid w:val="00D42B3B"/>
    <w:rsid w:val="00D42BF6"/>
    <w:rsid w:val="00D42D54"/>
    <w:rsid w:val="00D42D66"/>
    <w:rsid w:val="00D42F55"/>
    <w:rsid w:val="00D42F59"/>
    <w:rsid w:val="00D4307B"/>
    <w:rsid w:val="00D430A1"/>
    <w:rsid w:val="00D431EB"/>
    <w:rsid w:val="00D43226"/>
    <w:rsid w:val="00D432B8"/>
    <w:rsid w:val="00D434DD"/>
    <w:rsid w:val="00D434ED"/>
    <w:rsid w:val="00D43527"/>
    <w:rsid w:val="00D43557"/>
    <w:rsid w:val="00D43578"/>
    <w:rsid w:val="00D43614"/>
    <w:rsid w:val="00D43659"/>
    <w:rsid w:val="00D43673"/>
    <w:rsid w:val="00D4367D"/>
    <w:rsid w:val="00D436E0"/>
    <w:rsid w:val="00D436E2"/>
    <w:rsid w:val="00D43704"/>
    <w:rsid w:val="00D437BD"/>
    <w:rsid w:val="00D437DA"/>
    <w:rsid w:val="00D437F8"/>
    <w:rsid w:val="00D4385B"/>
    <w:rsid w:val="00D438C7"/>
    <w:rsid w:val="00D43912"/>
    <w:rsid w:val="00D439DB"/>
    <w:rsid w:val="00D439F9"/>
    <w:rsid w:val="00D43AC3"/>
    <w:rsid w:val="00D43C35"/>
    <w:rsid w:val="00D43C6A"/>
    <w:rsid w:val="00D43DDB"/>
    <w:rsid w:val="00D43E1F"/>
    <w:rsid w:val="00D43E2F"/>
    <w:rsid w:val="00D43E9F"/>
    <w:rsid w:val="00D43F09"/>
    <w:rsid w:val="00D43F8C"/>
    <w:rsid w:val="00D43F91"/>
    <w:rsid w:val="00D44144"/>
    <w:rsid w:val="00D44197"/>
    <w:rsid w:val="00D441C6"/>
    <w:rsid w:val="00D44230"/>
    <w:rsid w:val="00D443CF"/>
    <w:rsid w:val="00D44461"/>
    <w:rsid w:val="00D444D9"/>
    <w:rsid w:val="00D44542"/>
    <w:rsid w:val="00D4465D"/>
    <w:rsid w:val="00D447BE"/>
    <w:rsid w:val="00D447D4"/>
    <w:rsid w:val="00D44800"/>
    <w:rsid w:val="00D448E8"/>
    <w:rsid w:val="00D44993"/>
    <w:rsid w:val="00D449AF"/>
    <w:rsid w:val="00D449CB"/>
    <w:rsid w:val="00D44AA2"/>
    <w:rsid w:val="00D44AE7"/>
    <w:rsid w:val="00D44AFD"/>
    <w:rsid w:val="00D44B6F"/>
    <w:rsid w:val="00D44BC6"/>
    <w:rsid w:val="00D44BF8"/>
    <w:rsid w:val="00D44C21"/>
    <w:rsid w:val="00D44C42"/>
    <w:rsid w:val="00D44C67"/>
    <w:rsid w:val="00D44CEF"/>
    <w:rsid w:val="00D44D33"/>
    <w:rsid w:val="00D44D58"/>
    <w:rsid w:val="00D44E8F"/>
    <w:rsid w:val="00D44ED8"/>
    <w:rsid w:val="00D44EDE"/>
    <w:rsid w:val="00D44EE4"/>
    <w:rsid w:val="00D44EFE"/>
    <w:rsid w:val="00D44F50"/>
    <w:rsid w:val="00D45030"/>
    <w:rsid w:val="00D45133"/>
    <w:rsid w:val="00D45149"/>
    <w:rsid w:val="00D451B7"/>
    <w:rsid w:val="00D451BC"/>
    <w:rsid w:val="00D45211"/>
    <w:rsid w:val="00D45297"/>
    <w:rsid w:val="00D452A7"/>
    <w:rsid w:val="00D45452"/>
    <w:rsid w:val="00D455BF"/>
    <w:rsid w:val="00D455CE"/>
    <w:rsid w:val="00D4560E"/>
    <w:rsid w:val="00D4574B"/>
    <w:rsid w:val="00D457D9"/>
    <w:rsid w:val="00D457E9"/>
    <w:rsid w:val="00D45831"/>
    <w:rsid w:val="00D4587C"/>
    <w:rsid w:val="00D45893"/>
    <w:rsid w:val="00D458B7"/>
    <w:rsid w:val="00D458DE"/>
    <w:rsid w:val="00D45934"/>
    <w:rsid w:val="00D4598B"/>
    <w:rsid w:val="00D459AF"/>
    <w:rsid w:val="00D45A11"/>
    <w:rsid w:val="00D45AF8"/>
    <w:rsid w:val="00D45B1B"/>
    <w:rsid w:val="00D45B77"/>
    <w:rsid w:val="00D45C10"/>
    <w:rsid w:val="00D45C44"/>
    <w:rsid w:val="00D45C55"/>
    <w:rsid w:val="00D45C98"/>
    <w:rsid w:val="00D45E5D"/>
    <w:rsid w:val="00D45E7C"/>
    <w:rsid w:val="00D45ED8"/>
    <w:rsid w:val="00D45F92"/>
    <w:rsid w:val="00D46047"/>
    <w:rsid w:val="00D4607F"/>
    <w:rsid w:val="00D46092"/>
    <w:rsid w:val="00D460BB"/>
    <w:rsid w:val="00D460E7"/>
    <w:rsid w:val="00D460F8"/>
    <w:rsid w:val="00D46163"/>
    <w:rsid w:val="00D46183"/>
    <w:rsid w:val="00D461E2"/>
    <w:rsid w:val="00D461F8"/>
    <w:rsid w:val="00D462C0"/>
    <w:rsid w:val="00D462F9"/>
    <w:rsid w:val="00D46425"/>
    <w:rsid w:val="00D4642E"/>
    <w:rsid w:val="00D465D7"/>
    <w:rsid w:val="00D46653"/>
    <w:rsid w:val="00D466AA"/>
    <w:rsid w:val="00D466DF"/>
    <w:rsid w:val="00D466F4"/>
    <w:rsid w:val="00D4673E"/>
    <w:rsid w:val="00D46806"/>
    <w:rsid w:val="00D4681D"/>
    <w:rsid w:val="00D46857"/>
    <w:rsid w:val="00D468A0"/>
    <w:rsid w:val="00D468D9"/>
    <w:rsid w:val="00D46974"/>
    <w:rsid w:val="00D46A35"/>
    <w:rsid w:val="00D46A43"/>
    <w:rsid w:val="00D46ABF"/>
    <w:rsid w:val="00D46AE4"/>
    <w:rsid w:val="00D46B41"/>
    <w:rsid w:val="00D46B42"/>
    <w:rsid w:val="00D46B53"/>
    <w:rsid w:val="00D46B61"/>
    <w:rsid w:val="00D46BEE"/>
    <w:rsid w:val="00D46C79"/>
    <w:rsid w:val="00D46C88"/>
    <w:rsid w:val="00D46D65"/>
    <w:rsid w:val="00D46D76"/>
    <w:rsid w:val="00D46D98"/>
    <w:rsid w:val="00D46E59"/>
    <w:rsid w:val="00D46FF0"/>
    <w:rsid w:val="00D47021"/>
    <w:rsid w:val="00D4706A"/>
    <w:rsid w:val="00D47093"/>
    <w:rsid w:val="00D470D6"/>
    <w:rsid w:val="00D471C3"/>
    <w:rsid w:val="00D472F4"/>
    <w:rsid w:val="00D4738C"/>
    <w:rsid w:val="00D4738F"/>
    <w:rsid w:val="00D4739E"/>
    <w:rsid w:val="00D473EB"/>
    <w:rsid w:val="00D47432"/>
    <w:rsid w:val="00D474C1"/>
    <w:rsid w:val="00D474D2"/>
    <w:rsid w:val="00D474E2"/>
    <w:rsid w:val="00D4754D"/>
    <w:rsid w:val="00D47584"/>
    <w:rsid w:val="00D4765D"/>
    <w:rsid w:val="00D4769D"/>
    <w:rsid w:val="00D476C2"/>
    <w:rsid w:val="00D476EA"/>
    <w:rsid w:val="00D477C4"/>
    <w:rsid w:val="00D4787A"/>
    <w:rsid w:val="00D47926"/>
    <w:rsid w:val="00D4797B"/>
    <w:rsid w:val="00D47A7B"/>
    <w:rsid w:val="00D47AD5"/>
    <w:rsid w:val="00D47BB5"/>
    <w:rsid w:val="00D47BBE"/>
    <w:rsid w:val="00D47C6B"/>
    <w:rsid w:val="00D47D43"/>
    <w:rsid w:val="00D47D9F"/>
    <w:rsid w:val="00D47DE2"/>
    <w:rsid w:val="00D47FDF"/>
    <w:rsid w:val="00D47FE6"/>
    <w:rsid w:val="00D47FF5"/>
    <w:rsid w:val="00D47FFE"/>
    <w:rsid w:val="00D5004E"/>
    <w:rsid w:val="00D500A2"/>
    <w:rsid w:val="00D500D0"/>
    <w:rsid w:val="00D500E6"/>
    <w:rsid w:val="00D50138"/>
    <w:rsid w:val="00D50187"/>
    <w:rsid w:val="00D50194"/>
    <w:rsid w:val="00D50197"/>
    <w:rsid w:val="00D501C6"/>
    <w:rsid w:val="00D501CD"/>
    <w:rsid w:val="00D50218"/>
    <w:rsid w:val="00D5025C"/>
    <w:rsid w:val="00D503A4"/>
    <w:rsid w:val="00D503ED"/>
    <w:rsid w:val="00D5044F"/>
    <w:rsid w:val="00D50476"/>
    <w:rsid w:val="00D504C4"/>
    <w:rsid w:val="00D5052E"/>
    <w:rsid w:val="00D505E8"/>
    <w:rsid w:val="00D505EB"/>
    <w:rsid w:val="00D5063C"/>
    <w:rsid w:val="00D506FD"/>
    <w:rsid w:val="00D507A2"/>
    <w:rsid w:val="00D50820"/>
    <w:rsid w:val="00D508C2"/>
    <w:rsid w:val="00D50900"/>
    <w:rsid w:val="00D50A8D"/>
    <w:rsid w:val="00D50B64"/>
    <w:rsid w:val="00D50BD9"/>
    <w:rsid w:val="00D50C3E"/>
    <w:rsid w:val="00D50E94"/>
    <w:rsid w:val="00D50ED9"/>
    <w:rsid w:val="00D50F78"/>
    <w:rsid w:val="00D51022"/>
    <w:rsid w:val="00D51029"/>
    <w:rsid w:val="00D5108E"/>
    <w:rsid w:val="00D51165"/>
    <w:rsid w:val="00D511CE"/>
    <w:rsid w:val="00D5121D"/>
    <w:rsid w:val="00D512A2"/>
    <w:rsid w:val="00D5131D"/>
    <w:rsid w:val="00D5132B"/>
    <w:rsid w:val="00D5135B"/>
    <w:rsid w:val="00D515BC"/>
    <w:rsid w:val="00D51674"/>
    <w:rsid w:val="00D516A1"/>
    <w:rsid w:val="00D516CE"/>
    <w:rsid w:val="00D5179D"/>
    <w:rsid w:val="00D51807"/>
    <w:rsid w:val="00D51835"/>
    <w:rsid w:val="00D518D4"/>
    <w:rsid w:val="00D518F9"/>
    <w:rsid w:val="00D51948"/>
    <w:rsid w:val="00D5198F"/>
    <w:rsid w:val="00D519E0"/>
    <w:rsid w:val="00D51A12"/>
    <w:rsid w:val="00D51B10"/>
    <w:rsid w:val="00D51B20"/>
    <w:rsid w:val="00D51B23"/>
    <w:rsid w:val="00D51B5B"/>
    <w:rsid w:val="00D51BA8"/>
    <w:rsid w:val="00D51BFB"/>
    <w:rsid w:val="00D51C05"/>
    <w:rsid w:val="00D51D2A"/>
    <w:rsid w:val="00D51DD8"/>
    <w:rsid w:val="00D51DDF"/>
    <w:rsid w:val="00D51F1D"/>
    <w:rsid w:val="00D51FC0"/>
    <w:rsid w:val="00D520B5"/>
    <w:rsid w:val="00D520ED"/>
    <w:rsid w:val="00D52106"/>
    <w:rsid w:val="00D52107"/>
    <w:rsid w:val="00D5219D"/>
    <w:rsid w:val="00D52215"/>
    <w:rsid w:val="00D52227"/>
    <w:rsid w:val="00D52281"/>
    <w:rsid w:val="00D524AF"/>
    <w:rsid w:val="00D524D3"/>
    <w:rsid w:val="00D52566"/>
    <w:rsid w:val="00D5261D"/>
    <w:rsid w:val="00D52655"/>
    <w:rsid w:val="00D5267A"/>
    <w:rsid w:val="00D526B9"/>
    <w:rsid w:val="00D52777"/>
    <w:rsid w:val="00D527E0"/>
    <w:rsid w:val="00D52819"/>
    <w:rsid w:val="00D5281B"/>
    <w:rsid w:val="00D52826"/>
    <w:rsid w:val="00D529EA"/>
    <w:rsid w:val="00D52A44"/>
    <w:rsid w:val="00D52A84"/>
    <w:rsid w:val="00D52AAC"/>
    <w:rsid w:val="00D52BE5"/>
    <w:rsid w:val="00D52C2A"/>
    <w:rsid w:val="00D52C82"/>
    <w:rsid w:val="00D52D3C"/>
    <w:rsid w:val="00D52E0F"/>
    <w:rsid w:val="00D52EA2"/>
    <w:rsid w:val="00D52ED3"/>
    <w:rsid w:val="00D52F6D"/>
    <w:rsid w:val="00D52F99"/>
    <w:rsid w:val="00D52FAF"/>
    <w:rsid w:val="00D52FE8"/>
    <w:rsid w:val="00D53034"/>
    <w:rsid w:val="00D53107"/>
    <w:rsid w:val="00D53116"/>
    <w:rsid w:val="00D5313E"/>
    <w:rsid w:val="00D53163"/>
    <w:rsid w:val="00D53477"/>
    <w:rsid w:val="00D534AD"/>
    <w:rsid w:val="00D534C0"/>
    <w:rsid w:val="00D53504"/>
    <w:rsid w:val="00D5352B"/>
    <w:rsid w:val="00D535B6"/>
    <w:rsid w:val="00D53603"/>
    <w:rsid w:val="00D53780"/>
    <w:rsid w:val="00D5378A"/>
    <w:rsid w:val="00D5387D"/>
    <w:rsid w:val="00D53922"/>
    <w:rsid w:val="00D5392E"/>
    <w:rsid w:val="00D5398F"/>
    <w:rsid w:val="00D53A02"/>
    <w:rsid w:val="00D53A8F"/>
    <w:rsid w:val="00D53A98"/>
    <w:rsid w:val="00D53AD7"/>
    <w:rsid w:val="00D53AEE"/>
    <w:rsid w:val="00D53AF5"/>
    <w:rsid w:val="00D53B0B"/>
    <w:rsid w:val="00D53B48"/>
    <w:rsid w:val="00D53B87"/>
    <w:rsid w:val="00D53D02"/>
    <w:rsid w:val="00D53DCF"/>
    <w:rsid w:val="00D53E5E"/>
    <w:rsid w:val="00D53E99"/>
    <w:rsid w:val="00D53F2A"/>
    <w:rsid w:val="00D5400E"/>
    <w:rsid w:val="00D54048"/>
    <w:rsid w:val="00D5405E"/>
    <w:rsid w:val="00D54068"/>
    <w:rsid w:val="00D5407D"/>
    <w:rsid w:val="00D54154"/>
    <w:rsid w:val="00D541B8"/>
    <w:rsid w:val="00D541C8"/>
    <w:rsid w:val="00D54201"/>
    <w:rsid w:val="00D54311"/>
    <w:rsid w:val="00D54337"/>
    <w:rsid w:val="00D543C8"/>
    <w:rsid w:val="00D543DA"/>
    <w:rsid w:val="00D543DE"/>
    <w:rsid w:val="00D543E2"/>
    <w:rsid w:val="00D54430"/>
    <w:rsid w:val="00D54468"/>
    <w:rsid w:val="00D5450E"/>
    <w:rsid w:val="00D545B7"/>
    <w:rsid w:val="00D546AB"/>
    <w:rsid w:val="00D54740"/>
    <w:rsid w:val="00D5475C"/>
    <w:rsid w:val="00D5475D"/>
    <w:rsid w:val="00D54771"/>
    <w:rsid w:val="00D547A5"/>
    <w:rsid w:val="00D54867"/>
    <w:rsid w:val="00D549A1"/>
    <w:rsid w:val="00D549B1"/>
    <w:rsid w:val="00D549BF"/>
    <w:rsid w:val="00D54A18"/>
    <w:rsid w:val="00D54A94"/>
    <w:rsid w:val="00D54AB6"/>
    <w:rsid w:val="00D54AC1"/>
    <w:rsid w:val="00D54AEA"/>
    <w:rsid w:val="00D54B97"/>
    <w:rsid w:val="00D54C9C"/>
    <w:rsid w:val="00D54CEA"/>
    <w:rsid w:val="00D54CF7"/>
    <w:rsid w:val="00D54D05"/>
    <w:rsid w:val="00D54D0C"/>
    <w:rsid w:val="00D54D1D"/>
    <w:rsid w:val="00D54D6D"/>
    <w:rsid w:val="00D54DD8"/>
    <w:rsid w:val="00D54FD5"/>
    <w:rsid w:val="00D550F2"/>
    <w:rsid w:val="00D55113"/>
    <w:rsid w:val="00D551F9"/>
    <w:rsid w:val="00D55258"/>
    <w:rsid w:val="00D552A8"/>
    <w:rsid w:val="00D55300"/>
    <w:rsid w:val="00D55403"/>
    <w:rsid w:val="00D55415"/>
    <w:rsid w:val="00D55562"/>
    <w:rsid w:val="00D5557E"/>
    <w:rsid w:val="00D5558A"/>
    <w:rsid w:val="00D55605"/>
    <w:rsid w:val="00D556C8"/>
    <w:rsid w:val="00D556D4"/>
    <w:rsid w:val="00D5571C"/>
    <w:rsid w:val="00D557DD"/>
    <w:rsid w:val="00D55840"/>
    <w:rsid w:val="00D558B7"/>
    <w:rsid w:val="00D558C1"/>
    <w:rsid w:val="00D558F7"/>
    <w:rsid w:val="00D55929"/>
    <w:rsid w:val="00D559FC"/>
    <w:rsid w:val="00D55ADA"/>
    <w:rsid w:val="00D55B2F"/>
    <w:rsid w:val="00D55B8F"/>
    <w:rsid w:val="00D55B99"/>
    <w:rsid w:val="00D55C45"/>
    <w:rsid w:val="00D55C75"/>
    <w:rsid w:val="00D55CB9"/>
    <w:rsid w:val="00D55D14"/>
    <w:rsid w:val="00D55E1F"/>
    <w:rsid w:val="00D55E6B"/>
    <w:rsid w:val="00D55EA3"/>
    <w:rsid w:val="00D55EA8"/>
    <w:rsid w:val="00D55F0B"/>
    <w:rsid w:val="00D55FDA"/>
    <w:rsid w:val="00D5602C"/>
    <w:rsid w:val="00D5607B"/>
    <w:rsid w:val="00D560A7"/>
    <w:rsid w:val="00D560FF"/>
    <w:rsid w:val="00D56146"/>
    <w:rsid w:val="00D5618E"/>
    <w:rsid w:val="00D561A4"/>
    <w:rsid w:val="00D561B9"/>
    <w:rsid w:val="00D5627F"/>
    <w:rsid w:val="00D5631D"/>
    <w:rsid w:val="00D56335"/>
    <w:rsid w:val="00D56486"/>
    <w:rsid w:val="00D56489"/>
    <w:rsid w:val="00D564A7"/>
    <w:rsid w:val="00D564F5"/>
    <w:rsid w:val="00D56504"/>
    <w:rsid w:val="00D565DF"/>
    <w:rsid w:val="00D56643"/>
    <w:rsid w:val="00D566AD"/>
    <w:rsid w:val="00D56733"/>
    <w:rsid w:val="00D5673D"/>
    <w:rsid w:val="00D56765"/>
    <w:rsid w:val="00D5679E"/>
    <w:rsid w:val="00D567A1"/>
    <w:rsid w:val="00D56836"/>
    <w:rsid w:val="00D56854"/>
    <w:rsid w:val="00D568A5"/>
    <w:rsid w:val="00D56A26"/>
    <w:rsid w:val="00D56B48"/>
    <w:rsid w:val="00D56B55"/>
    <w:rsid w:val="00D56B99"/>
    <w:rsid w:val="00D56BD0"/>
    <w:rsid w:val="00D56C0F"/>
    <w:rsid w:val="00D56C3E"/>
    <w:rsid w:val="00D56C85"/>
    <w:rsid w:val="00D56CDF"/>
    <w:rsid w:val="00D56E3C"/>
    <w:rsid w:val="00D56EFF"/>
    <w:rsid w:val="00D56F67"/>
    <w:rsid w:val="00D56F69"/>
    <w:rsid w:val="00D56FA4"/>
    <w:rsid w:val="00D56FA5"/>
    <w:rsid w:val="00D56FAE"/>
    <w:rsid w:val="00D57043"/>
    <w:rsid w:val="00D57053"/>
    <w:rsid w:val="00D57081"/>
    <w:rsid w:val="00D57138"/>
    <w:rsid w:val="00D57246"/>
    <w:rsid w:val="00D5728D"/>
    <w:rsid w:val="00D57300"/>
    <w:rsid w:val="00D57454"/>
    <w:rsid w:val="00D5749B"/>
    <w:rsid w:val="00D574F5"/>
    <w:rsid w:val="00D57598"/>
    <w:rsid w:val="00D575DD"/>
    <w:rsid w:val="00D57628"/>
    <w:rsid w:val="00D576A4"/>
    <w:rsid w:val="00D576D2"/>
    <w:rsid w:val="00D5784B"/>
    <w:rsid w:val="00D57881"/>
    <w:rsid w:val="00D578CE"/>
    <w:rsid w:val="00D579A1"/>
    <w:rsid w:val="00D579DF"/>
    <w:rsid w:val="00D57A9E"/>
    <w:rsid w:val="00D57ADD"/>
    <w:rsid w:val="00D57B06"/>
    <w:rsid w:val="00D57BF1"/>
    <w:rsid w:val="00D57CE7"/>
    <w:rsid w:val="00D57D2B"/>
    <w:rsid w:val="00D57D2F"/>
    <w:rsid w:val="00D57EB5"/>
    <w:rsid w:val="00D57F79"/>
    <w:rsid w:val="00D57FA2"/>
    <w:rsid w:val="00D6006E"/>
    <w:rsid w:val="00D60083"/>
    <w:rsid w:val="00D6009D"/>
    <w:rsid w:val="00D600D5"/>
    <w:rsid w:val="00D600E9"/>
    <w:rsid w:val="00D60134"/>
    <w:rsid w:val="00D60225"/>
    <w:rsid w:val="00D6022B"/>
    <w:rsid w:val="00D6034F"/>
    <w:rsid w:val="00D603A9"/>
    <w:rsid w:val="00D603E2"/>
    <w:rsid w:val="00D6044F"/>
    <w:rsid w:val="00D604A0"/>
    <w:rsid w:val="00D60587"/>
    <w:rsid w:val="00D606AB"/>
    <w:rsid w:val="00D60717"/>
    <w:rsid w:val="00D60734"/>
    <w:rsid w:val="00D60758"/>
    <w:rsid w:val="00D60774"/>
    <w:rsid w:val="00D6087E"/>
    <w:rsid w:val="00D60888"/>
    <w:rsid w:val="00D60889"/>
    <w:rsid w:val="00D608D3"/>
    <w:rsid w:val="00D608D6"/>
    <w:rsid w:val="00D609EE"/>
    <w:rsid w:val="00D60AB1"/>
    <w:rsid w:val="00D60B79"/>
    <w:rsid w:val="00D60C38"/>
    <w:rsid w:val="00D60C53"/>
    <w:rsid w:val="00D60D50"/>
    <w:rsid w:val="00D60DA6"/>
    <w:rsid w:val="00D60DB1"/>
    <w:rsid w:val="00D60E09"/>
    <w:rsid w:val="00D60E72"/>
    <w:rsid w:val="00D61007"/>
    <w:rsid w:val="00D6111E"/>
    <w:rsid w:val="00D6112C"/>
    <w:rsid w:val="00D6119E"/>
    <w:rsid w:val="00D61201"/>
    <w:rsid w:val="00D61265"/>
    <w:rsid w:val="00D6128B"/>
    <w:rsid w:val="00D61338"/>
    <w:rsid w:val="00D61373"/>
    <w:rsid w:val="00D613C7"/>
    <w:rsid w:val="00D61484"/>
    <w:rsid w:val="00D614FA"/>
    <w:rsid w:val="00D61502"/>
    <w:rsid w:val="00D61587"/>
    <w:rsid w:val="00D615D3"/>
    <w:rsid w:val="00D615FF"/>
    <w:rsid w:val="00D61605"/>
    <w:rsid w:val="00D61628"/>
    <w:rsid w:val="00D616B4"/>
    <w:rsid w:val="00D616ED"/>
    <w:rsid w:val="00D616F5"/>
    <w:rsid w:val="00D616FC"/>
    <w:rsid w:val="00D6175A"/>
    <w:rsid w:val="00D6186A"/>
    <w:rsid w:val="00D6187E"/>
    <w:rsid w:val="00D61894"/>
    <w:rsid w:val="00D61921"/>
    <w:rsid w:val="00D61B1B"/>
    <w:rsid w:val="00D61B76"/>
    <w:rsid w:val="00D61B89"/>
    <w:rsid w:val="00D61C7D"/>
    <w:rsid w:val="00D61C7F"/>
    <w:rsid w:val="00D61D99"/>
    <w:rsid w:val="00D61E7C"/>
    <w:rsid w:val="00D61EDB"/>
    <w:rsid w:val="00D61EF3"/>
    <w:rsid w:val="00D61F82"/>
    <w:rsid w:val="00D61FAD"/>
    <w:rsid w:val="00D62005"/>
    <w:rsid w:val="00D6202A"/>
    <w:rsid w:val="00D620D0"/>
    <w:rsid w:val="00D620D5"/>
    <w:rsid w:val="00D62108"/>
    <w:rsid w:val="00D62128"/>
    <w:rsid w:val="00D6219F"/>
    <w:rsid w:val="00D621CD"/>
    <w:rsid w:val="00D62303"/>
    <w:rsid w:val="00D62307"/>
    <w:rsid w:val="00D623DE"/>
    <w:rsid w:val="00D623FE"/>
    <w:rsid w:val="00D62445"/>
    <w:rsid w:val="00D62489"/>
    <w:rsid w:val="00D62498"/>
    <w:rsid w:val="00D62500"/>
    <w:rsid w:val="00D6256E"/>
    <w:rsid w:val="00D625C5"/>
    <w:rsid w:val="00D62654"/>
    <w:rsid w:val="00D6276A"/>
    <w:rsid w:val="00D6279D"/>
    <w:rsid w:val="00D627DF"/>
    <w:rsid w:val="00D6282D"/>
    <w:rsid w:val="00D62831"/>
    <w:rsid w:val="00D62876"/>
    <w:rsid w:val="00D628BA"/>
    <w:rsid w:val="00D628CE"/>
    <w:rsid w:val="00D6292C"/>
    <w:rsid w:val="00D6299D"/>
    <w:rsid w:val="00D629A1"/>
    <w:rsid w:val="00D62A2A"/>
    <w:rsid w:val="00D62A95"/>
    <w:rsid w:val="00D62ABC"/>
    <w:rsid w:val="00D62AC4"/>
    <w:rsid w:val="00D62B27"/>
    <w:rsid w:val="00D62B99"/>
    <w:rsid w:val="00D62C43"/>
    <w:rsid w:val="00D62C75"/>
    <w:rsid w:val="00D62CD3"/>
    <w:rsid w:val="00D62CD9"/>
    <w:rsid w:val="00D62CED"/>
    <w:rsid w:val="00D62CFE"/>
    <w:rsid w:val="00D62DB4"/>
    <w:rsid w:val="00D62DC1"/>
    <w:rsid w:val="00D62DE8"/>
    <w:rsid w:val="00D62E8C"/>
    <w:rsid w:val="00D62F41"/>
    <w:rsid w:val="00D62F8A"/>
    <w:rsid w:val="00D62FDF"/>
    <w:rsid w:val="00D6303A"/>
    <w:rsid w:val="00D6308A"/>
    <w:rsid w:val="00D63118"/>
    <w:rsid w:val="00D631F8"/>
    <w:rsid w:val="00D63232"/>
    <w:rsid w:val="00D63257"/>
    <w:rsid w:val="00D632FC"/>
    <w:rsid w:val="00D63313"/>
    <w:rsid w:val="00D6341E"/>
    <w:rsid w:val="00D634AA"/>
    <w:rsid w:val="00D63579"/>
    <w:rsid w:val="00D63723"/>
    <w:rsid w:val="00D637DE"/>
    <w:rsid w:val="00D638C5"/>
    <w:rsid w:val="00D63908"/>
    <w:rsid w:val="00D6393F"/>
    <w:rsid w:val="00D63955"/>
    <w:rsid w:val="00D63956"/>
    <w:rsid w:val="00D639D9"/>
    <w:rsid w:val="00D63A3A"/>
    <w:rsid w:val="00D63A81"/>
    <w:rsid w:val="00D63B05"/>
    <w:rsid w:val="00D63BBF"/>
    <w:rsid w:val="00D63BEE"/>
    <w:rsid w:val="00D63C0B"/>
    <w:rsid w:val="00D63C56"/>
    <w:rsid w:val="00D63C86"/>
    <w:rsid w:val="00D63CC8"/>
    <w:rsid w:val="00D63E2C"/>
    <w:rsid w:val="00D63E33"/>
    <w:rsid w:val="00D63E6C"/>
    <w:rsid w:val="00D63EAF"/>
    <w:rsid w:val="00D63F32"/>
    <w:rsid w:val="00D63F3A"/>
    <w:rsid w:val="00D63FE8"/>
    <w:rsid w:val="00D640A0"/>
    <w:rsid w:val="00D640A6"/>
    <w:rsid w:val="00D640AB"/>
    <w:rsid w:val="00D640E2"/>
    <w:rsid w:val="00D64104"/>
    <w:rsid w:val="00D64188"/>
    <w:rsid w:val="00D6421D"/>
    <w:rsid w:val="00D64225"/>
    <w:rsid w:val="00D6422F"/>
    <w:rsid w:val="00D6423D"/>
    <w:rsid w:val="00D64273"/>
    <w:rsid w:val="00D6427E"/>
    <w:rsid w:val="00D642B6"/>
    <w:rsid w:val="00D64433"/>
    <w:rsid w:val="00D64482"/>
    <w:rsid w:val="00D64485"/>
    <w:rsid w:val="00D6452F"/>
    <w:rsid w:val="00D645B9"/>
    <w:rsid w:val="00D6469A"/>
    <w:rsid w:val="00D646AD"/>
    <w:rsid w:val="00D646BE"/>
    <w:rsid w:val="00D646C6"/>
    <w:rsid w:val="00D646F3"/>
    <w:rsid w:val="00D6477F"/>
    <w:rsid w:val="00D64826"/>
    <w:rsid w:val="00D64874"/>
    <w:rsid w:val="00D6488A"/>
    <w:rsid w:val="00D64893"/>
    <w:rsid w:val="00D648D8"/>
    <w:rsid w:val="00D64992"/>
    <w:rsid w:val="00D64A04"/>
    <w:rsid w:val="00D64A9A"/>
    <w:rsid w:val="00D64AC4"/>
    <w:rsid w:val="00D64B32"/>
    <w:rsid w:val="00D64BC9"/>
    <w:rsid w:val="00D64C6E"/>
    <w:rsid w:val="00D64CA3"/>
    <w:rsid w:val="00D64CB8"/>
    <w:rsid w:val="00D64D1E"/>
    <w:rsid w:val="00D64E4E"/>
    <w:rsid w:val="00D64E5F"/>
    <w:rsid w:val="00D64E6A"/>
    <w:rsid w:val="00D64E85"/>
    <w:rsid w:val="00D64EFE"/>
    <w:rsid w:val="00D64F45"/>
    <w:rsid w:val="00D64F4B"/>
    <w:rsid w:val="00D64FF9"/>
    <w:rsid w:val="00D65038"/>
    <w:rsid w:val="00D6506C"/>
    <w:rsid w:val="00D6506D"/>
    <w:rsid w:val="00D65104"/>
    <w:rsid w:val="00D6513B"/>
    <w:rsid w:val="00D65206"/>
    <w:rsid w:val="00D65214"/>
    <w:rsid w:val="00D65263"/>
    <w:rsid w:val="00D6527E"/>
    <w:rsid w:val="00D652D9"/>
    <w:rsid w:val="00D65349"/>
    <w:rsid w:val="00D6537F"/>
    <w:rsid w:val="00D653F3"/>
    <w:rsid w:val="00D6544A"/>
    <w:rsid w:val="00D6544D"/>
    <w:rsid w:val="00D65487"/>
    <w:rsid w:val="00D6548F"/>
    <w:rsid w:val="00D654F1"/>
    <w:rsid w:val="00D65610"/>
    <w:rsid w:val="00D656DF"/>
    <w:rsid w:val="00D6581A"/>
    <w:rsid w:val="00D65869"/>
    <w:rsid w:val="00D658A7"/>
    <w:rsid w:val="00D658EF"/>
    <w:rsid w:val="00D65903"/>
    <w:rsid w:val="00D65939"/>
    <w:rsid w:val="00D659E8"/>
    <w:rsid w:val="00D65A20"/>
    <w:rsid w:val="00D65A2A"/>
    <w:rsid w:val="00D65A87"/>
    <w:rsid w:val="00D65ADE"/>
    <w:rsid w:val="00D65C41"/>
    <w:rsid w:val="00D65C76"/>
    <w:rsid w:val="00D65C95"/>
    <w:rsid w:val="00D65D42"/>
    <w:rsid w:val="00D65D52"/>
    <w:rsid w:val="00D65D94"/>
    <w:rsid w:val="00D65DB4"/>
    <w:rsid w:val="00D65E0B"/>
    <w:rsid w:val="00D65E3B"/>
    <w:rsid w:val="00D65EF8"/>
    <w:rsid w:val="00D65F22"/>
    <w:rsid w:val="00D65F25"/>
    <w:rsid w:val="00D65FB3"/>
    <w:rsid w:val="00D65FBF"/>
    <w:rsid w:val="00D65FE5"/>
    <w:rsid w:val="00D65FF8"/>
    <w:rsid w:val="00D660AE"/>
    <w:rsid w:val="00D660C3"/>
    <w:rsid w:val="00D660D6"/>
    <w:rsid w:val="00D660E1"/>
    <w:rsid w:val="00D66188"/>
    <w:rsid w:val="00D661A0"/>
    <w:rsid w:val="00D661B2"/>
    <w:rsid w:val="00D6627A"/>
    <w:rsid w:val="00D662A1"/>
    <w:rsid w:val="00D662C3"/>
    <w:rsid w:val="00D662E5"/>
    <w:rsid w:val="00D6631E"/>
    <w:rsid w:val="00D6634D"/>
    <w:rsid w:val="00D663EE"/>
    <w:rsid w:val="00D665DD"/>
    <w:rsid w:val="00D666D1"/>
    <w:rsid w:val="00D6671D"/>
    <w:rsid w:val="00D66721"/>
    <w:rsid w:val="00D66764"/>
    <w:rsid w:val="00D6679B"/>
    <w:rsid w:val="00D667BF"/>
    <w:rsid w:val="00D667F0"/>
    <w:rsid w:val="00D66831"/>
    <w:rsid w:val="00D6684D"/>
    <w:rsid w:val="00D6691F"/>
    <w:rsid w:val="00D669BC"/>
    <w:rsid w:val="00D669CD"/>
    <w:rsid w:val="00D66A0B"/>
    <w:rsid w:val="00D66A46"/>
    <w:rsid w:val="00D66A6C"/>
    <w:rsid w:val="00D66A9B"/>
    <w:rsid w:val="00D66AD1"/>
    <w:rsid w:val="00D66B07"/>
    <w:rsid w:val="00D66B42"/>
    <w:rsid w:val="00D66B5D"/>
    <w:rsid w:val="00D66BF8"/>
    <w:rsid w:val="00D66C16"/>
    <w:rsid w:val="00D66C74"/>
    <w:rsid w:val="00D66CA1"/>
    <w:rsid w:val="00D66D23"/>
    <w:rsid w:val="00D66D2C"/>
    <w:rsid w:val="00D66D51"/>
    <w:rsid w:val="00D66D55"/>
    <w:rsid w:val="00D66DD3"/>
    <w:rsid w:val="00D66DDE"/>
    <w:rsid w:val="00D66F67"/>
    <w:rsid w:val="00D66F9C"/>
    <w:rsid w:val="00D66FD3"/>
    <w:rsid w:val="00D67039"/>
    <w:rsid w:val="00D6712B"/>
    <w:rsid w:val="00D671B3"/>
    <w:rsid w:val="00D671EF"/>
    <w:rsid w:val="00D67252"/>
    <w:rsid w:val="00D67290"/>
    <w:rsid w:val="00D673FE"/>
    <w:rsid w:val="00D6746C"/>
    <w:rsid w:val="00D674F8"/>
    <w:rsid w:val="00D67548"/>
    <w:rsid w:val="00D6759B"/>
    <w:rsid w:val="00D67698"/>
    <w:rsid w:val="00D676B5"/>
    <w:rsid w:val="00D67709"/>
    <w:rsid w:val="00D677C2"/>
    <w:rsid w:val="00D677D5"/>
    <w:rsid w:val="00D677F8"/>
    <w:rsid w:val="00D679E1"/>
    <w:rsid w:val="00D67A3D"/>
    <w:rsid w:val="00D67A49"/>
    <w:rsid w:val="00D67ACD"/>
    <w:rsid w:val="00D67AD4"/>
    <w:rsid w:val="00D67AD5"/>
    <w:rsid w:val="00D67AEF"/>
    <w:rsid w:val="00D67AF4"/>
    <w:rsid w:val="00D67B10"/>
    <w:rsid w:val="00D67B89"/>
    <w:rsid w:val="00D67B93"/>
    <w:rsid w:val="00D67BA4"/>
    <w:rsid w:val="00D67BE5"/>
    <w:rsid w:val="00D67BF0"/>
    <w:rsid w:val="00D67C36"/>
    <w:rsid w:val="00D67C85"/>
    <w:rsid w:val="00D67D81"/>
    <w:rsid w:val="00D67DB2"/>
    <w:rsid w:val="00D67E3F"/>
    <w:rsid w:val="00D67F10"/>
    <w:rsid w:val="00D67F34"/>
    <w:rsid w:val="00D67F54"/>
    <w:rsid w:val="00D67F67"/>
    <w:rsid w:val="00D67FD1"/>
    <w:rsid w:val="00D7002E"/>
    <w:rsid w:val="00D7013C"/>
    <w:rsid w:val="00D7016E"/>
    <w:rsid w:val="00D70183"/>
    <w:rsid w:val="00D70298"/>
    <w:rsid w:val="00D702C9"/>
    <w:rsid w:val="00D702F0"/>
    <w:rsid w:val="00D7033C"/>
    <w:rsid w:val="00D703C8"/>
    <w:rsid w:val="00D7042C"/>
    <w:rsid w:val="00D7043A"/>
    <w:rsid w:val="00D7043E"/>
    <w:rsid w:val="00D704E2"/>
    <w:rsid w:val="00D7050A"/>
    <w:rsid w:val="00D70616"/>
    <w:rsid w:val="00D70685"/>
    <w:rsid w:val="00D706DE"/>
    <w:rsid w:val="00D70710"/>
    <w:rsid w:val="00D7088A"/>
    <w:rsid w:val="00D708E6"/>
    <w:rsid w:val="00D70910"/>
    <w:rsid w:val="00D7095B"/>
    <w:rsid w:val="00D7095C"/>
    <w:rsid w:val="00D7097C"/>
    <w:rsid w:val="00D7098C"/>
    <w:rsid w:val="00D709AF"/>
    <w:rsid w:val="00D709B8"/>
    <w:rsid w:val="00D70A17"/>
    <w:rsid w:val="00D70A89"/>
    <w:rsid w:val="00D70BE8"/>
    <w:rsid w:val="00D70D11"/>
    <w:rsid w:val="00D70D41"/>
    <w:rsid w:val="00D70D6C"/>
    <w:rsid w:val="00D70E1B"/>
    <w:rsid w:val="00D70E96"/>
    <w:rsid w:val="00D70EB1"/>
    <w:rsid w:val="00D70EE3"/>
    <w:rsid w:val="00D70F59"/>
    <w:rsid w:val="00D70F6A"/>
    <w:rsid w:val="00D71005"/>
    <w:rsid w:val="00D7102C"/>
    <w:rsid w:val="00D7105A"/>
    <w:rsid w:val="00D71081"/>
    <w:rsid w:val="00D71138"/>
    <w:rsid w:val="00D711E1"/>
    <w:rsid w:val="00D7128E"/>
    <w:rsid w:val="00D71293"/>
    <w:rsid w:val="00D712BC"/>
    <w:rsid w:val="00D71360"/>
    <w:rsid w:val="00D7136C"/>
    <w:rsid w:val="00D713A8"/>
    <w:rsid w:val="00D713D7"/>
    <w:rsid w:val="00D71609"/>
    <w:rsid w:val="00D7164E"/>
    <w:rsid w:val="00D716B7"/>
    <w:rsid w:val="00D717BD"/>
    <w:rsid w:val="00D71888"/>
    <w:rsid w:val="00D718A3"/>
    <w:rsid w:val="00D71986"/>
    <w:rsid w:val="00D7199A"/>
    <w:rsid w:val="00D719A3"/>
    <w:rsid w:val="00D71AFC"/>
    <w:rsid w:val="00D71B32"/>
    <w:rsid w:val="00D71B66"/>
    <w:rsid w:val="00D71BAC"/>
    <w:rsid w:val="00D71BB0"/>
    <w:rsid w:val="00D71BFF"/>
    <w:rsid w:val="00D71C80"/>
    <w:rsid w:val="00D71C83"/>
    <w:rsid w:val="00D71CD1"/>
    <w:rsid w:val="00D71D73"/>
    <w:rsid w:val="00D71D76"/>
    <w:rsid w:val="00D71E64"/>
    <w:rsid w:val="00D71E91"/>
    <w:rsid w:val="00D71F01"/>
    <w:rsid w:val="00D71F1C"/>
    <w:rsid w:val="00D71FAF"/>
    <w:rsid w:val="00D71FD2"/>
    <w:rsid w:val="00D71FEB"/>
    <w:rsid w:val="00D7209E"/>
    <w:rsid w:val="00D720C5"/>
    <w:rsid w:val="00D72168"/>
    <w:rsid w:val="00D72249"/>
    <w:rsid w:val="00D722C1"/>
    <w:rsid w:val="00D72332"/>
    <w:rsid w:val="00D72358"/>
    <w:rsid w:val="00D723AF"/>
    <w:rsid w:val="00D72495"/>
    <w:rsid w:val="00D724C7"/>
    <w:rsid w:val="00D72567"/>
    <w:rsid w:val="00D725A4"/>
    <w:rsid w:val="00D72637"/>
    <w:rsid w:val="00D72642"/>
    <w:rsid w:val="00D726AD"/>
    <w:rsid w:val="00D7276F"/>
    <w:rsid w:val="00D72796"/>
    <w:rsid w:val="00D72822"/>
    <w:rsid w:val="00D728C2"/>
    <w:rsid w:val="00D728C7"/>
    <w:rsid w:val="00D728FA"/>
    <w:rsid w:val="00D72911"/>
    <w:rsid w:val="00D7298F"/>
    <w:rsid w:val="00D729BC"/>
    <w:rsid w:val="00D729C4"/>
    <w:rsid w:val="00D72A6A"/>
    <w:rsid w:val="00D72A72"/>
    <w:rsid w:val="00D72CCB"/>
    <w:rsid w:val="00D72D8C"/>
    <w:rsid w:val="00D72DC5"/>
    <w:rsid w:val="00D72E8B"/>
    <w:rsid w:val="00D72EB0"/>
    <w:rsid w:val="00D72ECE"/>
    <w:rsid w:val="00D73180"/>
    <w:rsid w:val="00D73188"/>
    <w:rsid w:val="00D73221"/>
    <w:rsid w:val="00D7322C"/>
    <w:rsid w:val="00D7325B"/>
    <w:rsid w:val="00D73262"/>
    <w:rsid w:val="00D7329B"/>
    <w:rsid w:val="00D73461"/>
    <w:rsid w:val="00D734AA"/>
    <w:rsid w:val="00D734D2"/>
    <w:rsid w:val="00D734F3"/>
    <w:rsid w:val="00D7366F"/>
    <w:rsid w:val="00D73793"/>
    <w:rsid w:val="00D737D7"/>
    <w:rsid w:val="00D73813"/>
    <w:rsid w:val="00D7387E"/>
    <w:rsid w:val="00D7388E"/>
    <w:rsid w:val="00D738B4"/>
    <w:rsid w:val="00D739D7"/>
    <w:rsid w:val="00D739E4"/>
    <w:rsid w:val="00D73A33"/>
    <w:rsid w:val="00D73AA8"/>
    <w:rsid w:val="00D73B33"/>
    <w:rsid w:val="00D73B54"/>
    <w:rsid w:val="00D73B55"/>
    <w:rsid w:val="00D73B78"/>
    <w:rsid w:val="00D73C1E"/>
    <w:rsid w:val="00D73D06"/>
    <w:rsid w:val="00D73D22"/>
    <w:rsid w:val="00D73D83"/>
    <w:rsid w:val="00D73E08"/>
    <w:rsid w:val="00D73E97"/>
    <w:rsid w:val="00D73F59"/>
    <w:rsid w:val="00D73F5F"/>
    <w:rsid w:val="00D74051"/>
    <w:rsid w:val="00D74198"/>
    <w:rsid w:val="00D741D7"/>
    <w:rsid w:val="00D7425B"/>
    <w:rsid w:val="00D742AC"/>
    <w:rsid w:val="00D742E8"/>
    <w:rsid w:val="00D74325"/>
    <w:rsid w:val="00D74437"/>
    <w:rsid w:val="00D7449D"/>
    <w:rsid w:val="00D744C7"/>
    <w:rsid w:val="00D744DE"/>
    <w:rsid w:val="00D74549"/>
    <w:rsid w:val="00D74634"/>
    <w:rsid w:val="00D7468B"/>
    <w:rsid w:val="00D74696"/>
    <w:rsid w:val="00D746D9"/>
    <w:rsid w:val="00D746E8"/>
    <w:rsid w:val="00D74704"/>
    <w:rsid w:val="00D7486D"/>
    <w:rsid w:val="00D748EE"/>
    <w:rsid w:val="00D74986"/>
    <w:rsid w:val="00D749A0"/>
    <w:rsid w:val="00D749C3"/>
    <w:rsid w:val="00D74A07"/>
    <w:rsid w:val="00D74A2F"/>
    <w:rsid w:val="00D74B48"/>
    <w:rsid w:val="00D74BD1"/>
    <w:rsid w:val="00D74BEA"/>
    <w:rsid w:val="00D74CE6"/>
    <w:rsid w:val="00D74D65"/>
    <w:rsid w:val="00D74D79"/>
    <w:rsid w:val="00D74DB8"/>
    <w:rsid w:val="00D74EFD"/>
    <w:rsid w:val="00D74F44"/>
    <w:rsid w:val="00D74F60"/>
    <w:rsid w:val="00D74FC3"/>
    <w:rsid w:val="00D74FD4"/>
    <w:rsid w:val="00D7504E"/>
    <w:rsid w:val="00D750A0"/>
    <w:rsid w:val="00D750BB"/>
    <w:rsid w:val="00D750CF"/>
    <w:rsid w:val="00D751C3"/>
    <w:rsid w:val="00D751D3"/>
    <w:rsid w:val="00D75202"/>
    <w:rsid w:val="00D7521F"/>
    <w:rsid w:val="00D75270"/>
    <w:rsid w:val="00D752DA"/>
    <w:rsid w:val="00D752FC"/>
    <w:rsid w:val="00D7530F"/>
    <w:rsid w:val="00D753CB"/>
    <w:rsid w:val="00D75498"/>
    <w:rsid w:val="00D7552B"/>
    <w:rsid w:val="00D7552E"/>
    <w:rsid w:val="00D755AE"/>
    <w:rsid w:val="00D756EE"/>
    <w:rsid w:val="00D75780"/>
    <w:rsid w:val="00D75844"/>
    <w:rsid w:val="00D75854"/>
    <w:rsid w:val="00D75ABC"/>
    <w:rsid w:val="00D75AEA"/>
    <w:rsid w:val="00D75BEE"/>
    <w:rsid w:val="00D75D31"/>
    <w:rsid w:val="00D75D3C"/>
    <w:rsid w:val="00D75D8A"/>
    <w:rsid w:val="00D75D8E"/>
    <w:rsid w:val="00D75FBE"/>
    <w:rsid w:val="00D760B4"/>
    <w:rsid w:val="00D76194"/>
    <w:rsid w:val="00D761F7"/>
    <w:rsid w:val="00D761FC"/>
    <w:rsid w:val="00D7620C"/>
    <w:rsid w:val="00D762A8"/>
    <w:rsid w:val="00D76383"/>
    <w:rsid w:val="00D763F8"/>
    <w:rsid w:val="00D764BA"/>
    <w:rsid w:val="00D76586"/>
    <w:rsid w:val="00D76600"/>
    <w:rsid w:val="00D76770"/>
    <w:rsid w:val="00D7681A"/>
    <w:rsid w:val="00D76848"/>
    <w:rsid w:val="00D7685A"/>
    <w:rsid w:val="00D76AF2"/>
    <w:rsid w:val="00D76B23"/>
    <w:rsid w:val="00D76CB0"/>
    <w:rsid w:val="00D76D35"/>
    <w:rsid w:val="00D76D6E"/>
    <w:rsid w:val="00D76DB0"/>
    <w:rsid w:val="00D76DBB"/>
    <w:rsid w:val="00D76E82"/>
    <w:rsid w:val="00D76E8A"/>
    <w:rsid w:val="00D76ED8"/>
    <w:rsid w:val="00D76F8F"/>
    <w:rsid w:val="00D77081"/>
    <w:rsid w:val="00D770EC"/>
    <w:rsid w:val="00D770FC"/>
    <w:rsid w:val="00D77191"/>
    <w:rsid w:val="00D771E9"/>
    <w:rsid w:val="00D77211"/>
    <w:rsid w:val="00D7722F"/>
    <w:rsid w:val="00D772B3"/>
    <w:rsid w:val="00D7737C"/>
    <w:rsid w:val="00D77389"/>
    <w:rsid w:val="00D773BE"/>
    <w:rsid w:val="00D7746B"/>
    <w:rsid w:val="00D774D0"/>
    <w:rsid w:val="00D77511"/>
    <w:rsid w:val="00D775DC"/>
    <w:rsid w:val="00D776C7"/>
    <w:rsid w:val="00D776E0"/>
    <w:rsid w:val="00D77774"/>
    <w:rsid w:val="00D77840"/>
    <w:rsid w:val="00D77848"/>
    <w:rsid w:val="00D7784C"/>
    <w:rsid w:val="00D778A7"/>
    <w:rsid w:val="00D77958"/>
    <w:rsid w:val="00D77977"/>
    <w:rsid w:val="00D7799B"/>
    <w:rsid w:val="00D77C0B"/>
    <w:rsid w:val="00D77C61"/>
    <w:rsid w:val="00D77D74"/>
    <w:rsid w:val="00D77D97"/>
    <w:rsid w:val="00D77E0A"/>
    <w:rsid w:val="00D77E36"/>
    <w:rsid w:val="00D77EB6"/>
    <w:rsid w:val="00D77ECC"/>
    <w:rsid w:val="00D77EF1"/>
    <w:rsid w:val="00D77F7C"/>
    <w:rsid w:val="00D77FA4"/>
    <w:rsid w:val="00D77FA9"/>
    <w:rsid w:val="00D80003"/>
    <w:rsid w:val="00D80050"/>
    <w:rsid w:val="00D80067"/>
    <w:rsid w:val="00D8016B"/>
    <w:rsid w:val="00D801A2"/>
    <w:rsid w:val="00D801CB"/>
    <w:rsid w:val="00D801F1"/>
    <w:rsid w:val="00D8024A"/>
    <w:rsid w:val="00D8026A"/>
    <w:rsid w:val="00D802BA"/>
    <w:rsid w:val="00D8032F"/>
    <w:rsid w:val="00D803C2"/>
    <w:rsid w:val="00D803D0"/>
    <w:rsid w:val="00D80440"/>
    <w:rsid w:val="00D804B8"/>
    <w:rsid w:val="00D805A9"/>
    <w:rsid w:val="00D80615"/>
    <w:rsid w:val="00D80690"/>
    <w:rsid w:val="00D806A6"/>
    <w:rsid w:val="00D80746"/>
    <w:rsid w:val="00D80782"/>
    <w:rsid w:val="00D807BA"/>
    <w:rsid w:val="00D808A3"/>
    <w:rsid w:val="00D808E7"/>
    <w:rsid w:val="00D80930"/>
    <w:rsid w:val="00D80937"/>
    <w:rsid w:val="00D809C6"/>
    <w:rsid w:val="00D80A84"/>
    <w:rsid w:val="00D80BBE"/>
    <w:rsid w:val="00D80C29"/>
    <w:rsid w:val="00D80C6E"/>
    <w:rsid w:val="00D80CB9"/>
    <w:rsid w:val="00D80D3E"/>
    <w:rsid w:val="00D80D8B"/>
    <w:rsid w:val="00D80DCA"/>
    <w:rsid w:val="00D80E2E"/>
    <w:rsid w:val="00D80E89"/>
    <w:rsid w:val="00D80F5F"/>
    <w:rsid w:val="00D80F8F"/>
    <w:rsid w:val="00D80FBA"/>
    <w:rsid w:val="00D80FE9"/>
    <w:rsid w:val="00D810C7"/>
    <w:rsid w:val="00D81113"/>
    <w:rsid w:val="00D81132"/>
    <w:rsid w:val="00D81184"/>
    <w:rsid w:val="00D811E9"/>
    <w:rsid w:val="00D81229"/>
    <w:rsid w:val="00D8123B"/>
    <w:rsid w:val="00D81273"/>
    <w:rsid w:val="00D812D5"/>
    <w:rsid w:val="00D8132E"/>
    <w:rsid w:val="00D813B2"/>
    <w:rsid w:val="00D813CB"/>
    <w:rsid w:val="00D81475"/>
    <w:rsid w:val="00D814D7"/>
    <w:rsid w:val="00D815A1"/>
    <w:rsid w:val="00D8160F"/>
    <w:rsid w:val="00D81645"/>
    <w:rsid w:val="00D8165A"/>
    <w:rsid w:val="00D8168E"/>
    <w:rsid w:val="00D816F6"/>
    <w:rsid w:val="00D8180F"/>
    <w:rsid w:val="00D8184B"/>
    <w:rsid w:val="00D81858"/>
    <w:rsid w:val="00D819A2"/>
    <w:rsid w:val="00D819B4"/>
    <w:rsid w:val="00D819FB"/>
    <w:rsid w:val="00D81A04"/>
    <w:rsid w:val="00D81AB3"/>
    <w:rsid w:val="00D81B10"/>
    <w:rsid w:val="00D81B4A"/>
    <w:rsid w:val="00D81B52"/>
    <w:rsid w:val="00D81B6B"/>
    <w:rsid w:val="00D81C48"/>
    <w:rsid w:val="00D81C77"/>
    <w:rsid w:val="00D81D36"/>
    <w:rsid w:val="00D81E30"/>
    <w:rsid w:val="00D8207D"/>
    <w:rsid w:val="00D820AC"/>
    <w:rsid w:val="00D820E7"/>
    <w:rsid w:val="00D82125"/>
    <w:rsid w:val="00D82236"/>
    <w:rsid w:val="00D8225F"/>
    <w:rsid w:val="00D823A5"/>
    <w:rsid w:val="00D823B7"/>
    <w:rsid w:val="00D823DA"/>
    <w:rsid w:val="00D82401"/>
    <w:rsid w:val="00D82519"/>
    <w:rsid w:val="00D82525"/>
    <w:rsid w:val="00D82587"/>
    <w:rsid w:val="00D82592"/>
    <w:rsid w:val="00D82668"/>
    <w:rsid w:val="00D82679"/>
    <w:rsid w:val="00D826B1"/>
    <w:rsid w:val="00D826F3"/>
    <w:rsid w:val="00D82725"/>
    <w:rsid w:val="00D82890"/>
    <w:rsid w:val="00D828AD"/>
    <w:rsid w:val="00D828F6"/>
    <w:rsid w:val="00D8290D"/>
    <w:rsid w:val="00D82958"/>
    <w:rsid w:val="00D829A6"/>
    <w:rsid w:val="00D82A6F"/>
    <w:rsid w:val="00D82A89"/>
    <w:rsid w:val="00D82B35"/>
    <w:rsid w:val="00D82B6C"/>
    <w:rsid w:val="00D82B9A"/>
    <w:rsid w:val="00D82C44"/>
    <w:rsid w:val="00D82CC8"/>
    <w:rsid w:val="00D82D05"/>
    <w:rsid w:val="00D82D78"/>
    <w:rsid w:val="00D82DF3"/>
    <w:rsid w:val="00D82E22"/>
    <w:rsid w:val="00D82E25"/>
    <w:rsid w:val="00D82FF7"/>
    <w:rsid w:val="00D830EE"/>
    <w:rsid w:val="00D83149"/>
    <w:rsid w:val="00D831E7"/>
    <w:rsid w:val="00D83331"/>
    <w:rsid w:val="00D8339C"/>
    <w:rsid w:val="00D833A6"/>
    <w:rsid w:val="00D833B0"/>
    <w:rsid w:val="00D83464"/>
    <w:rsid w:val="00D834B9"/>
    <w:rsid w:val="00D8359A"/>
    <w:rsid w:val="00D83649"/>
    <w:rsid w:val="00D83690"/>
    <w:rsid w:val="00D8369B"/>
    <w:rsid w:val="00D836BB"/>
    <w:rsid w:val="00D837AD"/>
    <w:rsid w:val="00D8385F"/>
    <w:rsid w:val="00D8386F"/>
    <w:rsid w:val="00D8387A"/>
    <w:rsid w:val="00D838C0"/>
    <w:rsid w:val="00D838C3"/>
    <w:rsid w:val="00D8390B"/>
    <w:rsid w:val="00D8396F"/>
    <w:rsid w:val="00D839FD"/>
    <w:rsid w:val="00D83A9B"/>
    <w:rsid w:val="00D83ABD"/>
    <w:rsid w:val="00D83BD9"/>
    <w:rsid w:val="00D83DAE"/>
    <w:rsid w:val="00D83F82"/>
    <w:rsid w:val="00D84018"/>
    <w:rsid w:val="00D840DF"/>
    <w:rsid w:val="00D841EA"/>
    <w:rsid w:val="00D84238"/>
    <w:rsid w:val="00D844D1"/>
    <w:rsid w:val="00D84511"/>
    <w:rsid w:val="00D8452E"/>
    <w:rsid w:val="00D84582"/>
    <w:rsid w:val="00D845C4"/>
    <w:rsid w:val="00D845EA"/>
    <w:rsid w:val="00D84662"/>
    <w:rsid w:val="00D84674"/>
    <w:rsid w:val="00D846CE"/>
    <w:rsid w:val="00D8473E"/>
    <w:rsid w:val="00D847AA"/>
    <w:rsid w:val="00D8481E"/>
    <w:rsid w:val="00D8484F"/>
    <w:rsid w:val="00D8487A"/>
    <w:rsid w:val="00D848B0"/>
    <w:rsid w:val="00D848C6"/>
    <w:rsid w:val="00D848CE"/>
    <w:rsid w:val="00D848E8"/>
    <w:rsid w:val="00D8495E"/>
    <w:rsid w:val="00D84961"/>
    <w:rsid w:val="00D84984"/>
    <w:rsid w:val="00D84986"/>
    <w:rsid w:val="00D849FB"/>
    <w:rsid w:val="00D84A55"/>
    <w:rsid w:val="00D84A7D"/>
    <w:rsid w:val="00D84B4D"/>
    <w:rsid w:val="00D84B66"/>
    <w:rsid w:val="00D84BB3"/>
    <w:rsid w:val="00D84BF3"/>
    <w:rsid w:val="00D84C7F"/>
    <w:rsid w:val="00D84CB2"/>
    <w:rsid w:val="00D84D03"/>
    <w:rsid w:val="00D84D85"/>
    <w:rsid w:val="00D84D96"/>
    <w:rsid w:val="00D84DA8"/>
    <w:rsid w:val="00D84DBB"/>
    <w:rsid w:val="00D84EF4"/>
    <w:rsid w:val="00D84F14"/>
    <w:rsid w:val="00D84F15"/>
    <w:rsid w:val="00D84FA6"/>
    <w:rsid w:val="00D84FC0"/>
    <w:rsid w:val="00D85021"/>
    <w:rsid w:val="00D850C5"/>
    <w:rsid w:val="00D8520E"/>
    <w:rsid w:val="00D8521D"/>
    <w:rsid w:val="00D85263"/>
    <w:rsid w:val="00D8527F"/>
    <w:rsid w:val="00D8529D"/>
    <w:rsid w:val="00D852A8"/>
    <w:rsid w:val="00D853A2"/>
    <w:rsid w:val="00D853FF"/>
    <w:rsid w:val="00D854F8"/>
    <w:rsid w:val="00D855F6"/>
    <w:rsid w:val="00D85646"/>
    <w:rsid w:val="00D8570B"/>
    <w:rsid w:val="00D8573E"/>
    <w:rsid w:val="00D85766"/>
    <w:rsid w:val="00D85894"/>
    <w:rsid w:val="00D858AE"/>
    <w:rsid w:val="00D858CC"/>
    <w:rsid w:val="00D858F5"/>
    <w:rsid w:val="00D85907"/>
    <w:rsid w:val="00D85996"/>
    <w:rsid w:val="00D85A89"/>
    <w:rsid w:val="00D85A9D"/>
    <w:rsid w:val="00D85AB4"/>
    <w:rsid w:val="00D85B37"/>
    <w:rsid w:val="00D85B76"/>
    <w:rsid w:val="00D85B81"/>
    <w:rsid w:val="00D85B84"/>
    <w:rsid w:val="00D85D3E"/>
    <w:rsid w:val="00D85D6C"/>
    <w:rsid w:val="00D85F0D"/>
    <w:rsid w:val="00D86035"/>
    <w:rsid w:val="00D86096"/>
    <w:rsid w:val="00D860A9"/>
    <w:rsid w:val="00D860E8"/>
    <w:rsid w:val="00D8615D"/>
    <w:rsid w:val="00D86184"/>
    <w:rsid w:val="00D8628D"/>
    <w:rsid w:val="00D86295"/>
    <w:rsid w:val="00D8631B"/>
    <w:rsid w:val="00D8635E"/>
    <w:rsid w:val="00D86492"/>
    <w:rsid w:val="00D864A7"/>
    <w:rsid w:val="00D864A8"/>
    <w:rsid w:val="00D864CD"/>
    <w:rsid w:val="00D86572"/>
    <w:rsid w:val="00D86579"/>
    <w:rsid w:val="00D86622"/>
    <w:rsid w:val="00D866BB"/>
    <w:rsid w:val="00D866FD"/>
    <w:rsid w:val="00D8672D"/>
    <w:rsid w:val="00D86747"/>
    <w:rsid w:val="00D8676B"/>
    <w:rsid w:val="00D8678F"/>
    <w:rsid w:val="00D86791"/>
    <w:rsid w:val="00D868A2"/>
    <w:rsid w:val="00D86933"/>
    <w:rsid w:val="00D86947"/>
    <w:rsid w:val="00D86958"/>
    <w:rsid w:val="00D86AD4"/>
    <w:rsid w:val="00D86BB4"/>
    <w:rsid w:val="00D86BBE"/>
    <w:rsid w:val="00D86CDC"/>
    <w:rsid w:val="00D86D36"/>
    <w:rsid w:val="00D86E6E"/>
    <w:rsid w:val="00D86EB3"/>
    <w:rsid w:val="00D86EFC"/>
    <w:rsid w:val="00D86FB4"/>
    <w:rsid w:val="00D86FF4"/>
    <w:rsid w:val="00D87043"/>
    <w:rsid w:val="00D870E2"/>
    <w:rsid w:val="00D87120"/>
    <w:rsid w:val="00D87136"/>
    <w:rsid w:val="00D871FC"/>
    <w:rsid w:val="00D87213"/>
    <w:rsid w:val="00D87253"/>
    <w:rsid w:val="00D87254"/>
    <w:rsid w:val="00D872DC"/>
    <w:rsid w:val="00D87364"/>
    <w:rsid w:val="00D873A6"/>
    <w:rsid w:val="00D8751F"/>
    <w:rsid w:val="00D87555"/>
    <w:rsid w:val="00D875AF"/>
    <w:rsid w:val="00D8763B"/>
    <w:rsid w:val="00D8764C"/>
    <w:rsid w:val="00D8767D"/>
    <w:rsid w:val="00D876B0"/>
    <w:rsid w:val="00D87763"/>
    <w:rsid w:val="00D87812"/>
    <w:rsid w:val="00D878E5"/>
    <w:rsid w:val="00D8790C"/>
    <w:rsid w:val="00D87949"/>
    <w:rsid w:val="00D8798F"/>
    <w:rsid w:val="00D87A1E"/>
    <w:rsid w:val="00D87A9A"/>
    <w:rsid w:val="00D87AAC"/>
    <w:rsid w:val="00D87AB9"/>
    <w:rsid w:val="00D87AC6"/>
    <w:rsid w:val="00D87B84"/>
    <w:rsid w:val="00D87BD3"/>
    <w:rsid w:val="00D87CC3"/>
    <w:rsid w:val="00D87D5D"/>
    <w:rsid w:val="00D87E18"/>
    <w:rsid w:val="00D87FA0"/>
    <w:rsid w:val="00D87FC6"/>
    <w:rsid w:val="00D90006"/>
    <w:rsid w:val="00D90063"/>
    <w:rsid w:val="00D90138"/>
    <w:rsid w:val="00D9016B"/>
    <w:rsid w:val="00D90185"/>
    <w:rsid w:val="00D901AE"/>
    <w:rsid w:val="00D902CC"/>
    <w:rsid w:val="00D90392"/>
    <w:rsid w:val="00D9045F"/>
    <w:rsid w:val="00D904F5"/>
    <w:rsid w:val="00D904F8"/>
    <w:rsid w:val="00D9050C"/>
    <w:rsid w:val="00D90603"/>
    <w:rsid w:val="00D90627"/>
    <w:rsid w:val="00D90674"/>
    <w:rsid w:val="00D906A0"/>
    <w:rsid w:val="00D906E8"/>
    <w:rsid w:val="00D90861"/>
    <w:rsid w:val="00D9086E"/>
    <w:rsid w:val="00D9091E"/>
    <w:rsid w:val="00D90974"/>
    <w:rsid w:val="00D90998"/>
    <w:rsid w:val="00D90999"/>
    <w:rsid w:val="00D909C2"/>
    <w:rsid w:val="00D90A45"/>
    <w:rsid w:val="00D90B00"/>
    <w:rsid w:val="00D90B30"/>
    <w:rsid w:val="00D90B76"/>
    <w:rsid w:val="00D90BBC"/>
    <w:rsid w:val="00D90C16"/>
    <w:rsid w:val="00D90C20"/>
    <w:rsid w:val="00D90C26"/>
    <w:rsid w:val="00D90CB8"/>
    <w:rsid w:val="00D90D5A"/>
    <w:rsid w:val="00D90D94"/>
    <w:rsid w:val="00D90DA4"/>
    <w:rsid w:val="00D90DF8"/>
    <w:rsid w:val="00D90DFF"/>
    <w:rsid w:val="00D90E97"/>
    <w:rsid w:val="00D90F53"/>
    <w:rsid w:val="00D90F97"/>
    <w:rsid w:val="00D90FBA"/>
    <w:rsid w:val="00D90FDF"/>
    <w:rsid w:val="00D9109E"/>
    <w:rsid w:val="00D910A2"/>
    <w:rsid w:val="00D91116"/>
    <w:rsid w:val="00D9111E"/>
    <w:rsid w:val="00D9112F"/>
    <w:rsid w:val="00D911A6"/>
    <w:rsid w:val="00D91302"/>
    <w:rsid w:val="00D913E7"/>
    <w:rsid w:val="00D91450"/>
    <w:rsid w:val="00D914CD"/>
    <w:rsid w:val="00D914E6"/>
    <w:rsid w:val="00D914FC"/>
    <w:rsid w:val="00D91578"/>
    <w:rsid w:val="00D915BF"/>
    <w:rsid w:val="00D915D8"/>
    <w:rsid w:val="00D9160C"/>
    <w:rsid w:val="00D91643"/>
    <w:rsid w:val="00D917BF"/>
    <w:rsid w:val="00D917C9"/>
    <w:rsid w:val="00D91869"/>
    <w:rsid w:val="00D9188E"/>
    <w:rsid w:val="00D918D8"/>
    <w:rsid w:val="00D918F3"/>
    <w:rsid w:val="00D9195B"/>
    <w:rsid w:val="00D919E1"/>
    <w:rsid w:val="00D91ACC"/>
    <w:rsid w:val="00D91AF4"/>
    <w:rsid w:val="00D91B4D"/>
    <w:rsid w:val="00D91B74"/>
    <w:rsid w:val="00D91B7E"/>
    <w:rsid w:val="00D91B8B"/>
    <w:rsid w:val="00D91BE6"/>
    <w:rsid w:val="00D91C01"/>
    <w:rsid w:val="00D91D0A"/>
    <w:rsid w:val="00D91D4B"/>
    <w:rsid w:val="00D91DD1"/>
    <w:rsid w:val="00D91DF1"/>
    <w:rsid w:val="00D91EBD"/>
    <w:rsid w:val="00D91EDA"/>
    <w:rsid w:val="00D91F2B"/>
    <w:rsid w:val="00D91F36"/>
    <w:rsid w:val="00D9200E"/>
    <w:rsid w:val="00D9202E"/>
    <w:rsid w:val="00D920AA"/>
    <w:rsid w:val="00D92184"/>
    <w:rsid w:val="00D92198"/>
    <w:rsid w:val="00D9230C"/>
    <w:rsid w:val="00D9238B"/>
    <w:rsid w:val="00D923BA"/>
    <w:rsid w:val="00D924F1"/>
    <w:rsid w:val="00D9257E"/>
    <w:rsid w:val="00D925A6"/>
    <w:rsid w:val="00D925C0"/>
    <w:rsid w:val="00D925C9"/>
    <w:rsid w:val="00D925D8"/>
    <w:rsid w:val="00D92644"/>
    <w:rsid w:val="00D92659"/>
    <w:rsid w:val="00D926B2"/>
    <w:rsid w:val="00D926DA"/>
    <w:rsid w:val="00D926F1"/>
    <w:rsid w:val="00D926FC"/>
    <w:rsid w:val="00D9274C"/>
    <w:rsid w:val="00D927F6"/>
    <w:rsid w:val="00D92877"/>
    <w:rsid w:val="00D928E2"/>
    <w:rsid w:val="00D92954"/>
    <w:rsid w:val="00D92993"/>
    <w:rsid w:val="00D929E7"/>
    <w:rsid w:val="00D929F3"/>
    <w:rsid w:val="00D92A82"/>
    <w:rsid w:val="00D92B73"/>
    <w:rsid w:val="00D92BFE"/>
    <w:rsid w:val="00D92C95"/>
    <w:rsid w:val="00D92CFB"/>
    <w:rsid w:val="00D92D35"/>
    <w:rsid w:val="00D92DCC"/>
    <w:rsid w:val="00D92DCE"/>
    <w:rsid w:val="00D92DE1"/>
    <w:rsid w:val="00D92E80"/>
    <w:rsid w:val="00D92EAC"/>
    <w:rsid w:val="00D92F03"/>
    <w:rsid w:val="00D92FF4"/>
    <w:rsid w:val="00D930FF"/>
    <w:rsid w:val="00D93196"/>
    <w:rsid w:val="00D931A6"/>
    <w:rsid w:val="00D931A7"/>
    <w:rsid w:val="00D931B2"/>
    <w:rsid w:val="00D93225"/>
    <w:rsid w:val="00D93227"/>
    <w:rsid w:val="00D9324A"/>
    <w:rsid w:val="00D932A3"/>
    <w:rsid w:val="00D932BF"/>
    <w:rsid w:val="00D93402"/>
    <w:rsid w:val="00D93440"/>
    <w:rsid w:val="00D9351F"/>
    <w:rsid w:val="00D93580"/>
    <w:rsid w:val="00D9358A"/>
    <w:rsid w:val="00D935B1"/>
    <w:rsid w:val="00D935F0"/>
    <w:rsid w:val="00D93600"/>
    <w:rsid w:val="00D936BC"/>
    <w:rsid w:val="00D936CE"/>
    <w:rsid w:val="00D936FA"/>
    <w:rsid w:val="00D93826"/>
    <w:rsid w:val="00D9385C"/>
    <w:rsid w:val="00D938CC"/>
    <w:rsid w:val="00D938F8"/>
    <w:rsid w:val="00D938FE"/>
    <w:rsid w:val="00D93909"/>
    <w:rsid w:val="00D939A0"/>
    <w:rsid w:val="00D939AE"/>
    <w:rsid w:val="00D939F8"/>
    <w:rsid w:val="00D93A56"/>
    <w:rsid w:val="00D93AC1"/>
    <w:rsid w:val="00D93B22"/>
    <w:rsid w:val="00D93B94"/>
    <w:rsid w:val="00D93BBC"/>
    <w:rsid w:val="00D93BE2"/>
    <w:rsid w:val="00D93C11"/>
    <w:rsid w:val="00D93C4C"/>
    <w:rsid w:val="00D93CD9"/>
    <w:rsid w:val="00D93D0A"/>
    <w:rsid w:val="00D93E11"/>
    <w:rsid w:val="00D93E8A"/>
    <w:rsid w:val="00D93EA8"/>
    <w:rsid w:val="00D93F83"/>
    <w:rsid w:val="00D93FC7"/>
    <w:rsid w:val="00D94026"/>
    <w:rsid w:val="00D9407C"/>
    <w:rsid w:val="00D9409F"/>
    <w:rsid w:val="00D94221"/>
    <w:rsid w:val="00D94265"/>
    <w:rsid w:val="00D9431A"/>
    <w:rsid w:val="00D94362"/>
    <w:rsid w:val="00D943E2"/>
    <w:rsid w:val="00D94407"/>
    <w:rsid w:val="00D9447A"/>
    <w:rsid w:val="00D9451D"/>
    <w:rsid w:val="00D9455A"/>
    <w:rsid w:val="00D94588"/>
    <w:rsid w:val="00D94594"/>
    <w:rsid w:val="00D94595"/>
    <w:rsid w:val="00D945C6"/>
    <w:rsid w:val="00D94643"/>
    <w:rsid w:val="00D947E2"/>
    <w:rsid w:val="00D94953"/>
    <w:rsid w:val="00D94A3F"/>
    <w:rsid w:val="00D94AC4"/>
    <w:rsid w:val="00D94B5C"/>
    <w:rsid w:val="00D94B79"/>
    <w:rsid w:val="00D94B8B"/>
    <w:rsid w:val="00D94CB4"/>
    <w:rsid w:val="00D94D03"/>
    <w:rsid w:val="00D94DBB"/>
    <w:rsid w:val="00D94DD4"/>
    <w:rsid w:val="00D94EB2"/>
    <w:rsid w:val="00D94EF4"/>
    <w:rsid w:val="00D94F1D"/>
    <w:rsid w:val="00D94F3C"/>
    <w:rsid w:val="00D94F51"/>
    <w:rsid w:val="00D94F7D"/>
    <w:rsid w:val="00D94F80"/>
    <w:rsid w:val="00D94FAA"/>
    <w:rsid w:val="00D951BA"/>
    <w:rsid w:val="00D951E5"/>
    <w:rsid w:val="00D951E7"/>
    <w:rsid w:val="00D95220"/>
    <w:rsid w:val="00D952C8"/>
    <w:rsid w:val="00D9533D"/>
    <w:rsid w:val="00D953A3"/>
    <w:rsid w:val="00D9544B"/>
    <w:rsid w:val="00D95599"/>
    <w:rsid w:val="00D955C2"/>
    <w:rsid w:val="00D955C8"/>
    <w:rsid w:val="00D95609"/>
    <w:rsid w:val="00D95653"/>
    <w:rsid w:val="00D956CE"/>
    <w:rsid w:val="00D9571B"/>
    <w:rsid w:val="00D957C8"/>
    <w:rsid w:val="00D957DE"/>
    <w:rsid w:val="00D95847"/>
    <w:rsid w:val="00D95878"/>
    <w:rsid w:val="00D958A8"/>
    <w:rsid w:val="00D9595E"/>
    <w:rsid w:val="00D959AE"/>
    <w:rsid w:val="00D959C9"/>
    <w:rsid w:val="00D95A2F"/>
    <w:rsid w:val="00D95A30"/>
    <w:rsid w:val="00D95A9D"/>
    <w:rsid w:val="00D95B1C"/>
    <w:rsid w:val="00D95B3D"/>
    <w:rsid w:val="00D95B91"/>
    <w:rsid w:val="00D95C22"/>
    <w:rsid w:val="00D95C57"/>
    <w:rsid w:val="00D95C69"/>
    <w:rsid w:val="00D95CB2"/>
    <w:rsid w:val="00D95D9C"/>
    <w:rsid w:val="00D95E3D"/>
    <w:rsid w:val="00D95E95"/>
    <w:rsid w:val="00D95EA9"/>
    <w:rsid w:val="00D95F4B"/>
    <w:rsid w:val="00D95F87"/>
    <w:rsid w:val="00D95FB9"/>
    <w:rsid w:val="00D95FE8"/>
    <w:rsid w:val="00D96054"/>
    <w:rsid w:val="00D96066"/>
    <w:rsid w:val="00D9618E"/>
    <w:rsid w:val="00D961E0"/>
    <w:rsid w:val="00D962D0"/>
    <w:rsid w:val="00D962D3"/>
    <w:rsid w:val="00D9631B"/>
    <w:rsid w:val="00D96393"/>
    <w:rsid w:val="00D963D9"/>
    <w:rsid w:val="00D96464"/>
    <w:rsid w:val="00D964B3"/>
    <w:rsid w:val="00D964ED"/>
    <w:rsid w:val="00D9651A"/>
    <w:rsid w:val="00D9652C"/>
    <w:rsid w:val="00D96551"/>
    <w:rsid w:val="00D9655F"/>
    <w:rsid w:val="00D965A2"/>
    <w:rsid w:val="00D965B6"/>
    <w:rsid w:val="00D96601"/>
    <w:rsid w:val="00D96675"/>
    <w:rsid w:val="00D966DC"/>
    <w:rsid w:val="00D96760"/>
    <w:rsid w:val="00D967D6"/>
    <w:rsid w:val="00D9680B"/>
    <w:rsid w:val="00D96825"/>
    <w:rsid w:val="00D96838"/>
    <w:rsid w:val="00D968FF"/>
    <w:rsid w:val="00D9695D"/>
    <w:rsid w:val="00D9696B"/>
    <w:rsid w:val="00D969C9"/>
    <w:rsid w:val="00D96A50"/>
    <w:rsid w:val="00D96A83"/>
    <w:rsid w:val="00D96ABA"/>
    <w:rsid w:val="00D96AC2"/>
    <w:rsid w:val="00D96AFD"/>
    <w:rsid w:val="00D96B94"/>
    <w:rsid w:val="00D96CEB"/>
    <w:rsid w:val="00D96D00"/>
    <w:rsid w:val="00D96D5E"/>
    <w:rsid w:val="00D96ED6"/>
    <w:rsid w:val="00D96EED"/>
    <w:rsid w:val="00D96F4B"/>
    <w:rsid w:val="00D96F61"/>
    <w:rsid w:val="00D96F89"/>
    <w:rsid w:val="00D96FD1"/>
    <w:rsid w:val="00D96FDD"/>
    <w:rsid w:val="00D97010"/>
    <w:rsid w:val="00D97061"/>
    <w:rsid w:val="00D97080"/>
    <w:rsid w:val="00D970D3"/>
    <w:rsid w:val="00D970D5"/>
    <w:rsid w:val="00D97168"/>
    <w:rsid w:val="00D971BF"/>
    <w:rsid w:val="00D97202"/>
    <w:rsid w:val="00D97244"/>
    <w:rsid w:val="00D9726E"/>
    <w:rsid w:val="00D9727A"/>
    <w:rsid w:val="00D9733E"/>
    <w:rsid w:val="00D9737A"/>
    <w:rsid w:val="00D973BD"/>
    <w:rsid w:val="00D973CC"/>
    <w:rsid w:val="00D97445"/>
    <w:rsid w:val="00D974AF"/>
    <w:rsid w:val="00D9752F"/>
    <w:rsid w:val="00D97573"/>
    <w:rsid w:val="00D97577"/>
    <w:rsid w:val="00D97580"/>
    <w:rsid w:val="00D975EC"/>
    <w:rsid w:val="00D97671"/>
    <w:rsid w:val="00D97685"/>
    <w:rsid w:val="00D976A9"/>
    <w:rsid w:val="00D976B0"/>
    <w:rsid w:val="00D976C0"/>
    <w:rsid w:val="00D976DE"/>
    <w:rsid w:val="00D97756"/>
    <w:rsid w:val="00D9775A"/>
    <w:rsid w:val="00D977A3"/>
    <w:rsid w:val="00D9781E"/>
    <w:rsid w:val="00D9787E"/>
    <w:rsid w:val="00D97893"/>
    <w:rsid w:val="00D978DC"/>
    <w:rsid w:val="00D978E4"/>
    <w:rsid w:val="00D978E5"/>
    <w:rsid w:val="00D978E7"/>
    <w:rsid w:val="00D97929"/>
    <w:rsid w:val="00D97A31"/>
    <w:rsid w:val="00D97B43"/>
    <w:rsid w:val="00D97B8F"/>
    <w:rsid w:val="00D97BA3"/>
    <w:rsid w:val="00D97BEA"/>
    <w:rsid w:val="00D97C10"/>
    <w:rsid w:val="00D97C6F"/>
    <w:rsid w:val="00D97CCE"/>
    <w:rsid w:val="00D97CD1"/>
    <w:rsid w:val="00D97D44"/>
    <w:rsid w:val="00D97D52"/>
    <w:rsid w:val="00D97D55"/>
    <w:rsid w:val="00D97D8F"/>
    <w:rsid w:val="00D97DB3"/>
    <w:rsid w:val="00D97F70"/>
    <w:rsid w:val="00D97FB6"/>
    <w:rsid w:val="00DA005B"/>
    <w:rsid w:val="00DA00AD"/>
    <w:rsid w:val="00DA00C2"/>
    <w:rsid w:val="00DA00CE"/>
    <w:rsid w:val="00DA00DB"/>
    <w:rsid w:val="00DA0163"/>
    <w:rsid w:val="00DA0180"/>
    <w:rsid w:val="00DA028B"/>
    <w:rsid w:val="00DA02D9"/>
    <w:rsid w:val="00DA0326"/>
    <w:rsid w:val="00DA0362"/>
    <w:rsid w:val="00DA03D1"/>
    <w:rsid w:val="00DA0458"/>
    <w:rsid w:val="00DA04CC"/>
    <w:rsid w:val="00DA04E0"/>
    <w:rsid w:val="00DA054F"/>
    <w:rsid w:val="00DA05A9"/>
    <w:rsid w:val="00DA05B8"/>
    <w:rsid w:val="00DA0637"/>
    <w:rsid w:val="00DA06B6"/>
    <w:rsid w:val="00DA075D"/>
    <w:rsid w:val="00DA0779"/>
    <w:rsid w:val="00DA0862"/>
    <w:rsid w:val="00DA0888"/>
    <w:rsid w:val="00DA0A2C"/>
    <w:rsid w:val="00DA0B44"/>
    <w:rsid w:val="00DA0BBF"/>
    <w:rsid w:val="00DA0C1C"/>
    <w:rsid w:val="00DA0C94"/>
    <w:rsid w:val="00DA0C98"/>
    <w:rsid w:val="00DA0C9F"/>
    <w:rsid w:val="00DA0DFD"/>
    <w:rsid w:val="00DA0E2A"/>
    <w:rsid w:val="00DA0E31"/>
    <w:rsid w:val="00DA0EB2"/>
    <w:rsid w:val="00DA0EC3"/>
    <w:rsid w:val="00DA0FA8"/>
    <w:rsid w:val="00DA0FAE"/>
    <w:rsid w:val="00DA0FD5"/>
    <w:rsid w:val="00DA10DF"/>
    <w:rsid w:val="00DA1117"/>
    <w:rsid w:val="00DA1154"/>
    <w:rsid w:val="00DA115D"/>
    <w:rsid w:val="00DA119A"/>
    <w:rsid w:val="00DA11C9"/>
    <w:rsid w:val="00DA11DA"/>
    <w:rsid w:val="00DA11EE"/>
    <w:rsid w:val="00DA1214"/>
    <w:rsid w:val="00DA12BC"/>
    <w:rsid w:val="00DA164D"/>
    <w:rsid w:val="00DA16DA"/>
    <w:rsid w:val="00DA16E5"/>
    <w:rsid w:val="00DA1776"/>
    <w:rsid w:val="00DA179A"/>
    <w:rsid w:val="00DA17D0"/>
    <w:rsid w:val="00DA17FC"/>
    <w:rsid w:val="00DA184B"/>
    <w:rsid w:val="00DA1946"/>
    <w:rsid w:val="00DA1996"/>
    <w:rsid w:val="00DA1A94"/>
    <w:rsid w:val="00DA1AB2"/>
    <w:rsid w:val="00DA1C35"/>
    <w:rsid w:val="00DA1C46"/>
    <w:rsid w:val="00DA1C5C"/>
    <w:rsid w:val="00DA1CBF"/>
    <w:rsid w:val="00DA1DCB"/>
    <w:rsid w:val="00DA1F5A"/>
    <w:rsid w:val="00DA1F62"/>
    <w:rsid w:val="00DA1F63"/>
    <w:rsid w:val="00DA1FE9"/>
    <w:rsid w:val="00DA1FEC"/>
    <w:rsid w:val="00DA1FED"/>
    <w:rsid w:val="00DA203F"/>
    <w:rsid w:val="00DA2137"/>
    <w:rsid w:val="00DA220C"/>
    <w:rsid w:val="00DA22B1"/>
    <w:rsid w:val="00DA22D1"/>
    <w:rsid w:val="00DA22D7"/>
    <w:rsid w:val="00DA2392"/>
    <w:rsid w:val="00DA23B6"/>
    <w:rsid w:val="00DA23FC"/>
    <w:rsid w:val="00DA2416"/>
    <w:rsid w:val="00DA2489"/>
    <w:rsid w:val="00DA248B"/>
    <w:rsid w:val="00DA24B4"/>
    <w:rsid w:val="00DA2548"/>
    <w:rsid w:val="00DA257A"/>
    <w:rsid w:val="00DA25AC"/>
    <w:rsid w:val="00DA25DB"/>
    <w:rsid w:val="00DA2635"/>
    <w:rsid w:val="00DA26DC"/>
    <w:rsid w:val="00DA2717"/>
    <w:rsid w:val="00DA2776"/>
    <w:rsid w:val="00DA27C9"/>
    <w:rsid w:val="00DA2809"/>
    <w:rsid w:val="00DA2814"/>
    <w:rsid w:val="00DA2850"/>
    <w:rsid w:val="00DA28E1"/>
    <w:rsid w:val="00DA291C"/>
    <w:rsid w:val="00DA2934"/>
    <w:rsid w:val="00DA2996"/>
    <w:rsid w:val="00DA29F4"/>
    <w:rsid w:val="00DA2A0A"/>
    <w:rsid w:val="00DA2A99"/>
    <w:rsid w:val="00DA2ADD"/>
    <w:rsid w:val="00DA2AE3"/>
    <w:rsid w:val="00DA2B07"/>
    <w:rsid w:val="00DA2BE7"/>
    <w:rsid w:val="00DA2D54"/>
    <w:rsid w:val="00DA2F0A"/>
    <w:rsid w:val="00DA2F73"/>
    <w:rsid w:val="00DA3024"/>
    <w:rsid w:val="00DA3098"/>
    <w:rsid w:val="00DA309F"/>
    <w:rsid w:val="00DA30D1"/>
    <w:rsid w:val="00DA30E2"/>
    <w:rsid w:val="00DA317A"/>
    <w:rsid w:val="00DA317F"/>
    <w:rsid w:val="00DA31BE"/>
    <w:rsid w:val="00DA31C5"/>
    <w:rsid w:val="00DA3237"/>
    <w:rsid w:val="00DA3318"/>
    <w:rsid w:val="00DA3328"/>
    <w:rsid w:val="00DA33EC"/>
    <w:rsid w:val="00DA3444"/>
    <w:rsid w:val="00DA3472"/>
    <w:rsid w:val="00DA3484"/>
    <w:rsid w:val="00DA34E4"/>
    <w:rsid w:val="00DA3504"/>
    <w:rsid w:val="00DA351A"/>
    <w:rsid w:val="00DA3541"/>
    <w:rsid w:val="00DA36FB"/>
    <w:rsid w:val="00DA3714"/>
    <w:rsid w:val="00DA37F3"/>
    <w:rsid w:val="00DA3908"/>
    <w:rsid w:val="00DA3AE9"/>
    <w:rsid w:val="00DA3AF6"/>
    <w:rsid w:val="00DA3B13"/>
    <w:rsid w:val="00DA3B3F"/>
    <w:rsid w:val="00DA3B46"/>
    <w:rsid w:val="00DA3BC3"/>
    <w:rsid w:val="00DA3C6D"/>
    <w:rsid w:val="00DA3CAD"/>
    <w:rsid w:val="00DA3CDC"/>
    <w:rsid w:val="00DA3DEB"/>
    <w:rsid w:val="00DA3E74"/>
    <w:rsid w:val="00DA3F1C"/>
    <w:rsid w:val="00DA3F5B"/>
    <w:rsid w:val="00DA3FBD"/>
    <w:rsid w:val="00DA3FDB"/>
    <w:rsid w:val="00DA3FF4"/>
    <w:rsid w:val="00DA4097"/>
    <w:rsid w:val="00DA40F9"/>
    <w:rsid w:val="00DA40FE"/>
    <w:rsid w:val="00DA41C2"/>
    <w:rsid w:val="00DA4270"/>
    <w:rsid w:val="00DA432B"/>
    <w:rsid w:val="00DA4399"/>
    <w:rsid w:val="00DA43EA"/>
    <w:rsid w:val="00DA44E0"/>
    <w:rsid w:val="00DA44F1"/>
    <w:rsid w:val="00DA4580"/>
    <w:rsid w:val="00DA45D2"/>
    <w:rsid w:val="00DA45F4"/>
    <w:rsid w:val="00DA4623"/>
    <w:rsid w:val="00DA4776"/>
    <w:rsid w:val="00DA4778"/>
    <w:rsid w:val="00DA47BE"/>
    <w:rsid w:val="00DA47C0"/>
    <w:rsid w:val="00DA4885"/>
    <w:rsid w:val="00DA488B"/>
    <w:rsid w:val="00DA4998"/>
    <w:rsid w:val="00DA49A2"/>
    <w:rsid w:val="00DA49A3"/>
    <w:rsid w:val="00DA49A8"/>
    <w:rsid w:val="00DA49FB"/>
    <w:rsid w:val="00DA4A11"/>
    <w:rsid w:val="00DA4A36"/>
    <w:rsid w:val="00DA4A7D"/>
    <w:rsid w:val="00DA4AAE"/>
    <w:rsid w:val="00DA4B71"/>
    <w:rsid w:val="00DA4BC1"/>
    <w:rsid w:val="00DA4BE8"/>
    <w:rsid w:val="00DA4C6B"/>
    <w:rsid w:val="00DA4CBF"/>
    <w:rsid w:val="00DA4D02"/>
    <w:rsid w:val="00DA4EBE"/>
    <w:rsid w:val="00DA4ECA"/>
    <w:rsid w:val="00DA4F53"/>
    <w:rsid w:val="00DA504D"/>
    <w:rsid w:val="00DA5071"/>
    <w:rsid w:val="00DA51A0"/>
    <w:rsid w:val="00DA51AC"/>
    <w:rsid w:val="00DA52C6"/>
    <w:rsid w:val="00DA52E7"/>
    <w:rsid w:val="00DA53F3"/>
    <w:rsid w:val="00DA544D"/>
    <w:rsid w:val="00DA5466"/>
    <w:rsid w:val="00DA5496"/>
    <w:rsid w:val="00DA54C8"/>
    <w:rsid w:val="00DA54E1"/>
    <w:rsid w:val="00DA5531"/>
    <w:rsid w:val="00DA557E"/>
    <w:rsid w:val="00DA5598"/>
    <w:rsid w:val="00DA55D4"/>
    <w:rsid w:val="00DA56B0"/>
    <w:rsid w:val="00DA5755"/>
    <w:rsid w:val="00DA57C7"/>
    <w:rsid w:val="00DA58E8"/>
    <w:rsid w:val="00DA590D"/>
    <w:rsid w:val="00DA592E"/>
    <w:rsid w:val="00DA5982"/>
    <w:rsid w:val="00DA5A46"/>
    <w:rsid w:val="00DA5AAB"/>
    <w:rsid w:val="00DA5B6B"/>
    <w:rsid w:val="00DA5BDA"/>
    <w:rsid w:val="00DA5C04"/>
    <w:rsid w:val="00DA5DCD"/>
    <w:rsid w:val="00DA5DDC"/>
    <w:rsid w:val="00DA5E98"/>
    <w:rsid w:val="00DA5EF9"/>
    <w:rsid w:val="00DA5F68"/>
    <w:rsid w:val="00DA6031"/>
    <w:rsid w:val="00DA60D8"/>
    <w:rsid w:val="00DA6188"/>
    <w:rsid w:val="00DA628D"/>
    <w:rsid w:val="00DA62B8"/>
    <w:rsid w:val="00DA62D5"/>
    <w:rsid w:val="00DA62DC"/>
    <w:rsid w:val="00DA6330"/>
    <w:rsid w:val="00DA633B"/>
    <w:rsid w:val="00DA63EB"/>
    <w:rsid w:val="00DA64BC"/>
    <w:rsid w:val="00DA6545"/>
    <w:rsid w:val="00DA6558"/>
    <w:rsid w:val="00DA66A4"/>
    <w:rsid w:val="00DA66B2"/>
    <w:rsid w:val="00DA670B"/>
    <w:rsid w:val="00DA67D9"/>
    <w:rsid w:val="00DA6816"/>
    <w:rsid w:val="00DA6835"/>
    <w:rsid w:val="00DA684F"/>
    <w:rsid w:val="00DA686B"/>
    <w:rsid w:val="00DA68DB"/>
    <w:rsid w:val="00DA68F6"/>
    <w:rsid w:val="00DA68FB"/>
    <w:rsid w:val="00DA6920"/>
    <w:rsid w:val="00DA6A09"/>
    <w:rsid w:val="00DA6AA9"/>
    <w:rsid w:val="00DA6AC9"/>
    <w:rsid w:val="00DA6ADA"/>
    <w:rsid w:val="00DA6B8F"/>
    <w:rsid w:val="00DA6BAE"/>
    <w:rsid w:val="00DA6C54"/>
    <w:rsid w:val="00DA6C89"/>
    <w:rsid w:val="00DA6DC8"/>
    <w:rsid w:val="00DA6E8D"/>
    <w:rsid w:val="00DA6F0E"/>
    <w:rsid w:val="00DA6F92"/>
    <w:rsid w:val="00DA706A"/>
    <w:rsid w:val="00DA714A"/>
    <w:rsid w:val="00DA7264"/>
    <w:rsid w:val="00DA73F5"/>
    <w:rsid w:val="00DA7427"/>
    <w:rsid w:val="00DA747C"/>
    <w:rsid w:val="00DA7593"/>
    <w:rsid w:val="00DA759F"/>
    <w:rsid w:val="00DA75E1"/>
    <w:rsid w:val="00DA75F6"/>
    <w:rsid w:val="00DA75F8"/>
    <w:rsid w:val="00DA766E"/>
    <w:rsid w:val="00DA778B"/>
    <w:rsid w:val="00DA786B"/>
    <w:rsid w:val="00DA7913"/>
    <w:rsid w:val="00DA793E"/>
    <w:rsid w:val="00DA79DF"/>
    <w:rsid w:val="00DA7A14"/>
    <w:rsid w:val="00DA7A54"/>
    <w:rsid w:val="00DA7AF8"/>
    <w:rsid w:val="00DA7B7E"/>
    <w:rsid w:val="00DA7BCB"/>
    <w:rsid w:val="00DA7C04"/>
    <w:rsid w:val="00DA7C15"/>
    <w:rsid w:val="00DA7CB1"/>
    <w:rsid w:val="00DA7D14"/>
    <w:rsid w:val="00DA7D3E"/>
    <w:rsid w:val="00DA7D66"/>
    <w:rsid w:val="00DA7DAB"/>
    <w:rsid w:val="00DA7DF7"/>
    <w:rsid w:val="00DA7E92"/>
    <w:rsid w:val="00DA7F80"/>
    <w:rsid w:val="00DA7FAF"/>
    <w:rsid w:val="00DAFD28"/>
    <w:rsid w:val="00DB010D"/>
    <w:rsid w:val="00DB0114"/>
    <w:rsid w:val="00DB011D"/>
    <w:rsid w:val="00DB0166"/>
    <w:rsid w:val="00DB01BF"/>
    <w:rsid w:val="00DB0313"/>
    <w:rsid w:val="00DB0386"/>
    <w:rsid w:val="00DB039D"/>
    <w:rsid w:val="00DB0438"/>
    <w:rsid w:val="00DB0514"/>
    <w:rsid w:val="00DB053F"/>
    <w:rsid w:val="00DB0581"/>
    <w:rsid w:val="00DB05DD"/>
    <w:rsid w:val="00DB06C6"/>
    <w:rsid w:val="00DB0706"/>
    <w:rsid w:val="00DB07E5"/>
    <w:rsid w:val="00DB08B3"/>
    <w:rsid w:val="00DB08C6"/>
    <w:rsid w:val="00DB08FE"/>
    <w:rsid w:val="00DB0913"/>
    <w:rsid w:val="00DB091F"/>
    <w:rsid w:val="00DB097F"/>
    <w:rsid w:val="00DB0981"/>
    <w:rsid w:val="00DB09BF"/>
    <w:rsid w:val="00DB0A59"/>
    <w:rsid w:val="00DB0AF5"/>
    <w:rsid w:val="00DB0B1B"/>
    <w:rsid w:val="00DB0B2E"/>
    <w:rsid w:val="00DB0BB1"/>
    <w:rsid w:val="00DB0C2A"/>
    <w:rsid w:val="00DB0C8C"/>
    <w:rsid w:val="00DB0C90"/>
    <w:rsid w:val="00DB0D09"/>
    <w:rsid w:val="00DB0DBD"/>
    <w:rsid w:val="00DB0DC1"/>
    <w:rsid w:val="00DB0E30"/>
    <w:rsid w:val="00DB0E7C"/>
    <w:rsid w:val="00DB0ED7"/>
    <w:rsid w:val="00DB0F4D"/>
    <w:rsid w:val="00DB0F94"/>
    <w:rsid w:val="00DB10F1"/>
    <w:rsid w:val="00DB1110"/>
    <w:rsid w:val="00DB113F"/>
    <w:rsid w:val="00DB11C1"/>
    <w:rsid w:val="00DB12AE"/>
    <w:rsid w:val="00DB12D2"/>
    <w:rsid w:val="00DB132C"/>
    <w:rsid w:val="00DB135B"/>
    <w:rsid w:val="00DB13FC"/>
    <w:rsid w:val="00DB145E"/>
    <w:rsid w:val="00DB14CA"/>
    <w:rsid w:val="00DB14D1"/>
    <w:rsid w:val="00DB1510"/>
    <w:rsid w:val="00DB1550"/>
    <w:rsid w:val="00DB1594"/>
    <w:rsid w:val="00DB15E0"/>
    <w:rsid w:val="00DB15E6"/>
    <w:rsid w:val="00DB17E7"/>
    <w:rsid w:val="00DB180F"/>
    <w:rsid w:val="00DB1858"/>
    <w:rsid w:val="00DB187D"/>
    <w:rsid w:val="00DB1949"/>
    <w:rsid w:val="00DB1959"/>
    <w:rsid w:val="00DB19A6"/>
    <w:rsid w:val="00DB19E4"/>
    <w:rsid w:val="00DB1C27"/>
    <w:rsid w:val="00DB1C35"/>
    <w:rsid w:val="00DB1C5B"/>
    <w:rsid w:val="00DB1C93"/>
    <w:rsid w:val="00DB1DEB"/>
    <w:rsid w:val="00DB1E32"/>
    <w:rsid w:val="00DB1EA2"/>
    <w:rsid w:val="00DB1EE6"/>
    <w:rsid w:val="00DB1F19"/>
    <w:rsid w:val="00DB1F7E"/>
    <w:rsid w:val="00DB1FA9"/>
    <w:rsid w:val="00DB1FD8"/>
    <w:rsid w:val="00DB205D"/>
    <w:rsid w:val="00DB206D"/>
    <w:rsid w:val="00DB2086"/>
    <w:rsid w:val="00DB20D4"/>
    <w:rsid w:val="00DB22BD"/>
    <w:rsid w:val="00DB22C5"/>
    <w:rsid w:val="00DB22E7"/>
    <w:rsid w:val="00DB2338"/>
    <w:rsid w:val="00DB2357"/>
    <w:rsid w:val="00DB23F7"/>
    <w:rsid w:val="00DB2422"/>
    <w:rsid w:val="00DB243A"/>
    <w:rsid w:val="00DB24DE"/>
    <w:rsid w:val="00DB2510"/>
    <w:rsid w:val="00DB2625"/>
    <w:rsid w:val="00DB26BD"/>
    <w:rsid w:val="00DB26FE"/>
    <w:rsid w:val="00DB27A3"/>
    <w:rsid w:val="00DB2818"/>
    <w:rsid w:val="00DB2943"/>
    <w:rsid w:val="00DB2A09"/>
    <w:rsid w:val="00DB2A95"/>
    <w:rsid w:val="00DB2AA9"/>
    <w:rsid w:val="00DB2B83"/>
    <w:rsid w:val="00DB2C06"/>
    <w:rsid w:val="00DB2C26"/>
    <w:rsid w:val="00DB2C54"/>
    <w:rsid w:val="00DB2D5E"/>
    <w:rsid w:val="00DB2DBC"/>
    <w:rsid w:val="00DB2DE9"/>
    <w:rsid w:val="00DB2E17"/>
    <w:rsid w:val="00DB2E1D"/>
    <w:rsid w:val="00DB2F5A"/>
    <w:rsid w:val="00DB2F5C"/>
    <w:rsid w:val="00DB303F"/>
    <w:rsid w:val="00DB3046"/>
    <w:rsid w:val="00DB3059"/>
    <w:rsid w:val="00DB307A"/>
    <w:rsid w:val="00DB308C"/>
    <w:rsid w:val="00DB3097"/>
    <w:rsid w:val="00DB312B"/>
    <w:rsid w:val="00DB31AF"/>
    <w:rsid w:val="00DB321F"/>
    <w:rsid w:val="00DB324A"/>
    <w:rsid w:val="00DB3272"/>
    <w:rsid w:val="00DB3452"/>
    <w:rsid w:val="00DB3490"/>
    <w:rsid w:val="00DB34BB"/>
    <w:rsid w:val="00DB3501"/>
    <w:rsid w:val="00DB352F"/>
    <w:rsid w:val="00DB358C"/>
    <w:rsid w:val="00DB361F"/>
    <w:rsid w:val="00DB366E"/>
    <w:rsid w:val="00DB3676"/>
    <w:rsid w:val="00DB36E4"/>
    <w:rsid w:val="00DB370E"/>
    <w:rsid w:val="00DB37D0"/>
    <w:rsid w:val="00DB3929"/>
    <w:rsid w:val="00DB396D"/>
    <w:rsid w:val="00DB39A1"/>
    <w:rsid w:val="00DB39A4"/>
    <w:rsid w:val="00DB39D0"/>
    <w:rsid w:val="00DB39E7"/>
    <w:rsid w:val="00DB3A88"/>
    <w:rsid w:val="00DB3C1D"/>
    <w:rsid w:val="00DB3C35"/>
    <w:rsid w:val="00DB3C68"/>
    <w:rsid w:val="00DB3CC6"/>
    <w:rsid w:val="00DB3D33"/>
    <w:rsid w:val="00DB3D91"/>
    <w:rsid w:val="00DB3E1D"/>
    <w:rsid w:val="00DB3E28"/>
    <w:rsid w:val="00DB3E79"/>
    <w:rsid w:val="00DB3E90"/>
    <w:rsid w:val="00DB3E97"/>
    <w:rsid w:val="00DB3EAB"/>
    <w:rsid w:val="00DB3F2F"/>
    <w:rsid w:val="00DB4226"/>
    <w:rsid w:val="00DB429A"/>
    <w:rsid w:val="00DB42B3"/>
    <w:rsid w:val="00DB439C"/>
    <w:rsid w:val="00DB43CA"/>
    <w:rsid w:val="00DB4470"/>
    <w:rsid w:val="00DB4472"/>
    <w:rsid w:val="00DB44D8"/>
    <w:rsid w:val="00DB450D"/>
    <w:rsid w:val="00DB4520"/>
    <w:rsid w:val="00DB45BD"/>
    <w:rsid w:val="00DB462B"/>
    <w:rsid w:val="00DB46DC"/>
    <w:rsid w:val="00DB4731"/>
    <w:rsid w:val="00DB4809"/>
    <w:rsid w:val="00DB486D"/>
    <w:rsid w:val="00DB48F6"/>
    <w:rsid w:val="00DB4908"/>
    <w:rsid w:val="00DB491C"/>
    <w:rsid w:val="00DB4A91"/>
    <w:rsid w:val="00DB4A95"/>
    <w:rsid w:val="00DB4A9B"/>
    <w:rsid w:val="00DB4ABE"/>
    <w:rsid w:val="00DB4AD0"/>
    <w:rsid w:val="00DB4AD9"/>
    <w:rsid w:val="00DB4B65"/>
    <w:rsid w:val="00DB4B93"/>
    <w:rsid w:val="00DB4BC1"/>
    <w:rsid w:val="00DB4C5C"/>
    <w:rsid w:val="00DB4C6D"/>
    <w:rsid w:val="00DB4D55"/>
    <w:rsid w:val="00DB4D6D"/>
    <w:rsid w:val="00DB4D87"/>
    <w:rsid w:val="00DB4E64"/>
    <w:rsid w:val="00DB4EA5"/>
    <w:rsid w:val="00DB4F79"/>
    <w:rsid w:val="00DB4F7B"/>
    <w:rsid w:val="00DB4FE2"/>
    <w:rsid w:val="00DB50B5"/>
    <w:rsid w:val="00DB5154"/>
    <w:rsid w:val="00DB51D4"/>
    <w:rsid w:val="00DB53B1"/>
    <w:rsid w:val="00DB557A"/>
    <w:rsid w:val="00DB55BA"/>
    <w:rsid w:val="00DB56A5"/>
    <w:rsid w:val="00DB56AB"/>
    <w:rsid w:val="00DB56FA"/>
    <w:rsid w:val="00DB574C"/>
    <w:rsid w:val="00DB5798"/>
    <w:rsid w:val="00DB5884"/>
    <w:rsid w:val="00DB58FE"/>
    <w:rsid w:val="00DB59BF"/>
    <w:rsid w:val="00DB59D1"/>
    <w:rsid w:val="00DB5A80"/>
    <w:rsid w:val="00DB5ACA"/>
    <w:rsid w:val="00DB5AE2"/>
    <w:rsid w:val="00DB5B59"/>
    <w:rsid w:val="00DB5BA2"/>
    <w:rsid w:val="00DB5D08"/>
    <w:rsid w:val="00DB5E14"/>
    <w:rsid w:val="00DB5E33"/>
    <w:rsid w:val="00DB5E93"/>
    <w:rsid w:val="00DB5EF2"/>
    <w:rsid w:val="00DB5F4B"/>
    <w:rsid w:val="00DB5F9C"/>
    <w:rsid w:val="00DB6010"/>
    <w:rsid w:val="00DB60A3"/>
    <w:rsid w:val="00DB60D4"/>
    <w:rsid w:val="00DB60FB"/>
    <w:rsid w:val="00DB61A0"/>
    <w:rsid w:val="00DB61A1"/>
    <w:rsid w:val="00DB61BF"/>
    <w:rsid w:val="00DB61E6"/>
    <w:rsid w:val="00DB6216"/>
    <w:rsid w:val="00DB6223"/>
    <w:rsid w:val="00DB62B2"/>
    <w:rsid w:val="00DB642C"/>
    <w:rsid w:val="00DB64BF"/>
    <w:rsid w:val="00DB650D"/>
    <w:rsid w:val="00DB651A"/>
    <w:rsid w:val="00DB651F"/>
    <w:rsid w:val="00DB6561"/>
    <w:rsid w:val="00DB6647"/>
    <w:rsid w:val="00DB6679"/>
    <w:rsid w:val="00DB6778"/>
    <w:rsid w:val="00DB67FF"/>
    <w:rsid w:val="00DB688F"/>
    <w:rsid w:val="00DB6956"/>
    <w:rsid w:val="00DB697C"/>
    <w:rsid w:val="00DB6986"/>
    <w:rsid w:val="00DB69B1"/>
    <w:rsid w:val="00DB6A29"/>
    <w:rsid w:val="00DB6A4D"/>
    <w:rsid w:val="00DB6A75"/>
    <w:rsid w:val="00DB6AA8"/>
    <w:rsid w:val="00DB6B38"/>
    <w:rsid w:val="00DB6B7F"/>
    <w:rsid w:val="00DB6BA8"/>
    <w:rsid w:val="00DB6BE1"/>
    <w:rsid w:val="00DB6C9A"/>
    <w:rsid w:val="00DB6CFB"/>
    <w:rsid w:val="00DB6DDC"/>
    <w:rsid w:val="00DB6DE1"/>
    <w:rsid w:val="00DB6E71"/>
    <w:rsid w:val="00DB6F65"/>
    <w:rsid w:val="00DB6F6B"/>
    <w:rsid w:val="00DB6FA1"/>
    <w:rsid w:val="00DB6FCD"/>
    <w:rsid w:val="00DB6FCE"/>
    <w:rsid w:val="00DB703F"/>
    <w:rsid w:val="00DB7138"/>
    <w:rsid w:val="00DB72BD"/>
    <w:rsid w:val="00DB7329"/>
    <w:rsid w:val="00DB7360"/>
    <w:rsid w:val="00DB73B1"/>
    <w:rsid w:val="00DB754C"/>
    <w:rsid w:val="00DB7621"/>
    <w:rsid w:val="00DB765B"/>
    <w:rsid w:val="00DB7922"/>
    <w:rsid w:val="00DB79B9"/>
    <w:rsid w:val="00DB79CE"/>
    <w:rsid w:val="00DB7ABE"/>
    <w:rsid w:val="00DB7AC6"/>
    <w:rsid w:val="00DB7BFB"/>
    <w:rsid w:val="00DB7C1C"/>
    <w:rsid w:val="00DB7CDA"/>
    <w:rsid w:val="00DB7CE2"/>
    <w:rsid w:val="00DB7CFD"/>
    <w:rsid w:val="00DB7D70"/>
    <w:rsid w:val="00DB7F09"/>
    <w:rsid w:val="00DB7F70"/>
    <w:rsid w:val="00DB7FA6"/>
    <w:rsid w:val="00DB7FE4"/>
    <w:rsid w:val="00DC003B"/>
    <w:rsid w:val="00DC00A4"/>
    <w:rsid w:val="00DC00C3"/>
    <w:rsid w:val="00DC00D8"/>
    <w:rsid w:val="00DC00E8"/>
    <w:rsid w:val="00DC0133"/>
    <w:rsid w:val="00DC019B"/>
    <w:rsid w:val="00DC02B3"/>
    <w:rsid w:val="00DC03DD"/>
    <w:rsid w:val="00DC041B"/>
    <w:rsid w:val="00DC043E"/>
    <w:rsid w:val="00DC0469"/>
    <w:rsid w:val="00DC04EB"/>
    <w:rsid w:val="00DC056E"/>
    <w:rsid w:val="00DC05AE"/>
    <w:rsid w:val="00DC0604"/>
    <w:rsid w:val="00DC065D"/>
    <w:rsid w:val="00DC068D"/>
    <w:rsid w:val="00DC06F3"/>
    <w:rsid w:val="00DC070F"/>
    <w:rsid w:val="00DC07EE"/>
    <w:rsid w:val="00DC08AC"/>
    <w:rsid w:val="00DC08E3"/>
    <w:rsid w:val="00DC095B"/>
    <w:rsid w:val="00DC0A15"/>
    <w:rsid w:val="00DC0ADC"/>
    <w:rsid w:val="00DC0B5F"/>
    <w:rsid w:val="00DC0C17"/>
    <w:rsid w:val="00DC0C27"/>
    <w:rsid w:val="00DC0C2D"/>
    <w:rsid w:val="00DC0C83"/>
    <w:rsid w:val="00DC0CFE"/>
    <w:rsid w:val="00DC0D85"/>
    <w:rsid w:val="00DC0D94"/>
    <w:rsid w:val="00DC0DC4"/>
    <w:rsid w:val="00DC0E0D"/>
    <w:rsid w:val="00DC0E33"/>
    <w:rsid w:val="00DC0F84"/>
    <w:rsid w:val="00DC0F96"/>
    <w:rsid w:val="00DC0FC0"/>
    <w:rsid w:val="00DC0FC9"/>
    <w:rsid w:val="00DC101D"/>
    <w:rsid w:val="00DC105A"/>
    <w:rsid w:val="00DC10B1"/>
    <w:rsid w:val="00DC10DD"/>
    <w:rsid w:val="00DC1114"/>
    <w:rsid w:val="00DC1118"/>
    <w:rsid w:val="00DC1287"/>
    <w:rsid w:val="00DC12C2"/>
    <w:rsid w:val="00DC13A4"/>
    <w:rsid w:val="00DC13A7"/>
    <w:rsid w:val="00DC13D9"/>
    <w:rsid w:val="00DC143E"/>
    <w:rsid w:val="00DC1447"/>
    <w:rsid w:val="00DC14DE"/>
    <w:rsid w:val="00DC14E5"/>
    <w:rsid w:val="00DC15AD"/>
    <w:rsid w:val="00DC15D5"/>
    <w:rsid w:val="00DC1618"/>
    <w:rsid w:val="00DC165A"/>
    <w:rsid w:val="00DC169D"/>
    <w:rsid w:val="00DC16C0"/>
    <w:rsid w:val="00DC1776"/>
    <w:rsid w:val="00DC179C"/>
    <w:rsid w:val="00DC183B"/>
    <w:rsid w:val="00DC183D"/>
    <w:rsid w:val="00DC1857"/>
    <w:rsid w:val="00DC18E3"/>
    <w:rsid w:val="00DC193A"/>
    <w:rsid w:val="00DC195B"/>
    <w:rsid w:val="00DC1B4C"/>
    <w:rsid w:val="00DC1B84"/>
    <w:rsid w:val="00DC1C23"/>
    <w:rsid w:val="00DC1CA4"/>
    <w:rsid w:val="00DC1D25"/>
    <w:rsid w:val="00DC1D2A"/>
    <w:rsid w:val="00DC1D5D"/>
    <w:rsid w:val="00DC1E30"/>
    <w:rsid w:val="00DC1E38"/>
    <w:rsid w:val="00DC1E50"/>
    <w:rsid w:val="00DC1E56"/>
    <w:rsid w:val="00DC1EB0"/>
    <w:rsid w:val="00DC1F34"/>
    <w:rsid w:val="00DC1F37"/>
    <w:rsid w:val="00DC1F39"/>
    <w:rsid w:val="00DC1F86"/>
    <w:rsid w:val="00DC1FE1"/>
    <w:rsid w:val="00DC205C"/>
    <w:rsid w:val="00DC20A8"/>
    <w:rsid w:val="00DC2156"/>
    <w:rsid w:val="00DC217B"/>
    <w:rsid w:val="00DC22F5"/>
    <w:rsid w:val="00DC2333"/>
    <w:rsid w:val="00DC2341"/>
    <w:rsid w:val="00DC2395"/>
    <w:rsid w:val="00DC23DE"/>
    <w:rsid w:val="00DC243F"/>
    <w:rsid w:val="00DC2453"/>
    <w:rsid w:val="00DC247D"/>
    <w:rsid w:val="00DC2482"/>
    <w:rsid w:val="00DC2490"/>
    <w:rsid w:val="00DC24F7"/>
    <w:rsid w:val="00DC25C0"/>
    <w:rsid w:val="00DC25EE"/>
    <w:rsid w:val="00DC2629"/>
    <w:rsid w:val="00DC262C"/>
    <w:rsid w:val="00DC2633"/>
    <w:rsid w:val="00DC26B0"/>
    <w:rsid w:val="00DC26DC"/>
    <w:rsid w:val="00DC2701"/>
    <w:rsid w:val="00DC27EB"/>
    <w:rsid w:val="00DC28B3"/>
    <w:rsid w:val="00DC291E"/>
    <w:rsid w:val="00DC295B"/>
    <w:rsid w:val="00DC29E2"/>
    <w:rsid w:val="00DC29EF"/>
    <w:rsid w:val="00DC2A15"/>
    <w:rsid w:val="00DC2A3B"/>
    <w:rsid w:val="00DC2A44"/>
    <w:rsid w:val="00DC2A99"/>
    <w:rsid w:val="00DC2AFE"/>
    <w:rsid w:val="00DC2B1F"/>
    <w:rsid w:val="00DC2B78"/>
    <w:rsid w:val="00DC2B7F"/>
    <w:rsid w:val="00DC2BEE"/>
    <w:rsid w:val="00DC2BF5"/>
    <w:rsid w:val="00DC2DDB"/>
    <w:rsid w:val="00DC2E1E"/>
    <w:rsid w:val="00DC2EDF"/>
    <w:rsid w:val="00DC2EF3"/>
    <w:rsid w:val="00DC3098"/>
    <w:rsid w:val="00DC30E1"/>
    <w:rsid w:val="00DC30E2"/>
    <w:rsid w:val="00DC3128"/>
    <w:rsid w:val="00DC32C4"/>
    <w:rsid w:val="00DC3308"/>
    <w:rsid w:val="00DC33B5"/>
    <w:rsid w:val="00DC33E1"/>
    <w:rsid w:val="00DC33F5"/>
    <w:rsid w:val="00DC34F2"/>
    <w:rsid w:val="00DC3513"/>
    <w:rsid w:val="00DC3520"/>
    <w:rsid w:val="00DC3562"/>
    <w:rsid w:val="00DC3567"/>
    <w:rsid w:val="00DC35B1"/>
    <w:rsid w:val="00DC35E2"/>
    <w:rsid w:val="00DC3600"/>
    <w:rsid w:val="00DC3624"/>
    <w:rsid w:val="00DC364F"/>
    <w:rsid w:val="00DC368F"/>
    <w:rsid w:val="00DC369F"/>
    <w:rsid w:val="00DC36C4"/>
    <w:rsid w:val="00DC36D5"/>
    <w:rsid w:val="00DC36E7"/>
    <w:rsid w:val="00DC37B6"/>
    <w:rsid w:val="00DC37DD"/>
    <w:rsid w:val="00DC3882"/>
    <w:rsid w:val="00DC3885"/>
    <w:rsid w:val="00DC3AC6"/>
    <w:rsid w:val="00DC3AD0"/>
    <w:rsid w:val="00DC3B4C"/>
    <w:rsid w:val="00DC3BB7"/>
    <w:rsid w:val="00DC3BE1"/>
    <w:rsid w:val="00DC3C13"/>
    <w:rsid w:val="00DC3C16"/>
    <w:rsid w:val="00DC3C30"/>
    <w:rsid w:val="00DC3C49"/>
    <w:rsid w:val="00DC3C4E"/>
    <w:rsid w:val="00DC3C7E"/>
    <w:rsid w:val="00DC3C84"/>
    <w:rsid w:val="00DC3D09"/>
    <w:rsid w:val="00DC3D2C"/>
    <w:rsid w:val="00DC3F21"/>
    <w:rsid w:val="00DC3F55"/>
    <w:rsid w:val="00DC3F82"/>
    <w:rsid w:val="00DC3FAD"/>
    <w:rsid w:val="00DC400E"/>
    <w:rsid w:val="00DC4038"/>
    <w:rsid w:val="00DC4039"/>
    <w:rsid w:val="00DC4057"/>
    <w:rsid w:val="00DC4090"/>
    <w:rsid w:val="00DC4110"/>
    <w:rsid w:val="00DC41EA"/>
    <w:rsid w:val="00DC4236"/>
    <w:rsid w:val="00DC4261"/>
    <w:rsid w:val="00DC4311"/>
    <w:rsid w:val="00DC4346"/>
    <w:rsid w:val="00DC44F5"/>
    <w:rsid w:val="00DC4510"/>
    <w:rsid w:val="00DC45AD"/>
    <w:rsid w:val="00DC45EC"/>
    <w:rsid w:val="00DC462C"/>
    <w:rsid w:val="00DC46B5"/>
    <w:rsid w:val="00DC478E"/>
    <w:rsid w:val="00DC47DE"/>
    <w:rsid w:val="00DC486B"/>
    <w:rsid w:val="00DC48D9"/>
    <w:rsid w:val="00DC48E7"/>
    <w:rsid w:val="00DC4A82"/>
    <w:rsid w:val="00DC4B97"/>
    <w:rsid w:val="00DC4C3B"/>
    <w:rsid w:val="00DC4D19"/>
    <w:rsid w:val="00DC4DE8"/>
    <w:rsid w:val="00DC4DFD"/>
    <w:rsid w:val="00DC4E79"/>
    <w:rsid w:val="00DC4EE1"/>
    <w:rsid w:val="00DC4F42"/>
    <w:rsid w:val="00DC4FDB"/>
    <w:rsid w:val="00DC508B"/>
    <w:rsid w:val="00DC512B"/>
    <w:rsid w:val="00DC519A"/>
    <w:rsid w:val="00DC51D8"/>
    <w:rsid w:val="00DC51E2"/>
    <w:rsid w:val="00DC520F"/>
    <w:rsid w:val="00DC5228"/>
    <w:rsid w:val="00DC5294"/>
    <w:rsid w:val="00DC52AE"/>
    <w:rsid w:val="00DC52D9"/>
    <w:rsid w:val="00DC531F"/>
    <w:rsid w:val="00DC538E"/>
    <w:rsid w:val="00DC543D"/>
    <w:rsid w:val="00DC5447"/>
    <w:rsid w:val="00DC54FE"/>
    <w:rsid w:val="00DC5503"/>
    <w:rsid w:val="00DC55B3"/>
    <w:rsid w:val="00DC55E4"/>
    <w:rsid w:val="00DC561D"/>
    <w:rsid w:val="00DC5645"/>
    <w:rsid w:val="00DC5686"/>
    <w:rsid w:val="00DC56D7"/>
    <w:rsid w:val="00DC5762"/>
    <w:rsid w:val="00DC57AD"/>
    <w:rsid w:val="00DC5832"/>
    <w:rsid w:val="00DC5907"/>
    <w:rsid w:val="00DC5974"/>
    <w:rsid w:val="00DC59CE"/>
    <w:rsid w:val="00DC5B01"/>
    <w:rsid w:val="00DC5C89"/>
    <w:rsid w:val="00DC5CBF"/>
    <w:rsid w:val="00DC5D6B"/>
    <w:rsid w:val="00DC5E54"/>
    <w:rsid w:val="00DC601C"/>
    <w:rsid w:val="00DC6090"/>
    <w:rsid w:val="00DC609C"/>
    <w:rsid w:val="00DC60DF"/>
    <w:rsid w:val="00DC61AC"/>
    <w:rsid w:val="00DC61EC"/>
    <w:rsid w:val="00DC629C"/>
    <w:rsid w:val="00DC62AA"/>
    <w:rsid w:val="00DC6372"/>
    <w:rsid w:val="00DC638E"/>
    <w:rsid w:val="00DC647D"/>
    <w:rsid w:val="00DC6488"/>
    <w:rsid w:val="00DC65E7"/>
    <w:rsid w:val="00DC65FA"/>
    <w:rsid w:val="00DC660A"/>
    <w:rsid w:val="00DC6621"/>
    <w:rsid w:val="00DC6650"/>
    <w:rsid w:val="00DC6726"/>
    <w:rsid w:val="00DC68BD"/>
    <w:rsid w:val="00DC68CA"/>
    <w:rsid w:val="00DC6932"/>
    <w:rsid w:val="00DC69C2"/>
    <w:rsid w:val="00DC6A23"/>
    <w:rsid w:val="00DC6A76"/>
    <w:rsid w:val="00DC6A8F"/>
    <w:rsid w:val="00DC6B7C"/>
    <w:rsid w:val="00DC6BB2"/>
    <w:rsid w:val="00DC6C38"/>
    <w:rsid w:val="00DC6C44"/>
    <w:rsid w:val="00DC6C78"/>
    <w:rsid w:val="00DC6CCF"/>
    <w:rsid w:val="00DC6D0C"/>
    <w:rsid w:val="00DC6D15"/>
    <w:rsid w:val="00DC6D70"/>
    <w:rsid w:val="00DC6EBE"/>
    <w:rsid w:val="00DC6FA8"/>
    <w:rsid w:val="00DC6FAF"/>
    <w:rsid w:val="00DC701C"/>
    <w:rsid w:val="00DC7069"/>
    <w:rsid w:val="00DC707D"/>
    <w:rsid w:val="00DC7104"/>
    <w:rsid w:val="00DC713D"/>
    <w:rsid w:val="00DC7200"/>
    <w:rsid w:val="00DC7296"/>
    <w:rsid w:val="00DC72E1"/>
    <w:rsid w:val="00DC730B"/>
    <w:rsid w:val="00DC73D9"/>
    <w:rsid w:val="00DC73DC"/>
    <w:rsid w:val="00DC73EA"/>
    <w:rsid w:val="00DC7458"/>
    <w:rsid w:val="00DC7489"/>
    <w:rsid w:val="00DC74D5"/>
    <w:rsid w:val="00DC7555"/>
    <w:rsid w:val="00DC7559"/>
    <w:rsid w:val="00DC75F6"/>
    <w:rsid w:val="00DC7600"/>
    <w:rsid w:val="00DC764C"/>
    <w:rsid w:val="00DC7653"/>
    <w:rsid w:val="00DC766F"/>
    <w:rsid w:val="00DC76B7"/>
    <w:rsid w:val="00DC76F1"/>
    <w:rsid w:val="00DC7742"/>
    <w:rsid w:val="00DC7746"/>
    <w:rsid w:val="00DC7796"/>
    <w:rsid w:val="00DC77DF"/>
    <w:rsid w:val="00DC782C"/>
    <w:rsid w:val="00DC7898"/>
    <w:rsid w:val="00DC789C"/>
    <w:rsid w:val="00DC7903"/>
    <w:rsid w:val="00DC792A"/>
    <w:rsid w:val="00DC7987"/>
    <w:rsid w:val="00DC79F1"/>
    <w:rsid w:val="00DC7A86"/>
    <w:rsid w:val="00DC7B86"/>
    <w:rsid w:val="00DC7B94"/>
    <w:rsid w:val="00DC7BC4"/>
    <w:rsid w:val="00DC7CCC"/>
    <w:rsid w:val="00DC7D44"/>
    <w:rsid w:val="00DC7E02"/>
    <w:rsid w:val="00DC7E0D"/>
    <w:rsid w:val="00DC7E31"/>
    <w:rsid w:val="00DC7E84"/>
    <w:rsid w:val="00DC7E88"/>
    <w:rsid w:val="00DC7EE9"/>
    <w:rsid w:val="00DC7F57"/>
    <w:rsid w:val="00DC7F71"/>
    <w:rsid w:val="00DC7F8B"/>
    <w:rsid w:val="00DD0059"/>
    <w:rsid w:val="00DD0099"/>
    <w:rsid w:val="00DD00C7"/>
    <w:rsid w:val="00DD01CE"/>
    <w:rsid w:val="00DD0231"/>
    <w:rsid w:val="00DD026C"/>
    <w:rsid w:val="00DD0311"/>
    <w:rsid w:val="00DD0346"/>
    <w:rsid w:val="00DD0356"/>
    <w:rsid w:val="00DD041F"/>
    <w:rsid w:val="00DD04AD"/>
    <w:rsid w:val="00DD04D4"/>
    <w:rsid w:val="00DD0507"/>
    <w:rsid w:val="00DD0572"/>
    <w:rsid w:val="00DD068E"/>
    <w:rsid w:val="00DD0691"/>
    <w:rsid w:val="00DD06B0"/>
    <w:rsid w:val="00DD070E"/>
    <w:rsid w:val="00DD0763"/>
    <w:rsid w:val="00DD07CA"/>
    <w:rsid w:val="00DD07F8"/>
    <w:rsid w:val="00DD091C"/>
    <w:rsid w:val="00DD0947"/>
    <w:rsid w:val="00DD0969"/>
    <w:rsid w:val="00DD09FD"/>
    <w:rsid w:val="00DD0A05"/>
    <w:rsid w:val="00DD0A7B"/>
    <w:rsid w:val="00DD0B37"/>
    <w:rsid w:val="00DD0BD5"/>
    <w:rsid w:val="00DD0BFF"/>
    <w:rsid w:val="00DD0C0D"/>
    <w:rsid w:val="00DD0C15"/>
    <w:rsid w:val="00DD0C64"/>
    <w:rsid w:val="00DD0C75"/>
    <w:rsid w:val="00DD0C93"/>
    <w:rsid w:val="00DD0DCA"/>
    <w:rsid w:val="00DD0DD9"/>
    <w:rsid w:val="00DD0E72"/>
    <w:rsid w:val="00DD0E8D"/>
    <w:rsid w:val="00DD0E8E"/>
    <w:rsid w:val="00DD0FAD"/>
    <w:rsid w:val="00DD0FBF"/>
    <w:rsid w:val="00DD1049"/>
    <w:rsid w:val="00DD107B"/>
    <w:rsid w:val="00DD1085"/>
    <w:rsid w:val="00DD10BA"/>
    <w:rsid w:val="00DD10E6"/>
    <w:rsid w:val="00DD1228"/>
    <w:rsid w:val="00DD1243"/>
    <w:rsid w:val="00DD125B"/>
    <w:rsid w:val="00DD12C3"/>
    <w:rsid w:val="00DD12CC"/>
    <w:rsid w:val="00DD1307"/>
    <w:rsid w:val="00DD1323"/>
    <w:rsid w:val="00DD1362"/>
    <w:rsid w:val="00DD13B0"/>
    <w:rsid w:val="00DD1476"/>
    <w:rsid w:val="00DD149F"/>
    <w:rsid w:val="00DD14AD"/>
    <w:rsid w:val="00DD15D7"/>
    <w:rsid w:val="00DD1624"/>
    <w:rsid w:val="00DD16B9"/>
    <w:rsid w:val="00DD16BA"/>
    <w:rsid w:val="00DD1786"/>
    <w:rsid w:val="00DD17C6"/>
    <w:rsid w:val="00DD18CE"/>
    <w:rsid w:val="00DD1936"/>
    <w:rsid w:val="00DD197A"/>
    <w:rsid w:val="00DD1A7E"/>
    <w:rsid w:val="00DD1AB0"/>
    <w:rsid w:val="00DD1B37"/>
    <w:rsid w:val="00DD1B49"/>
    <w:rsid w:val="00DD1BB7"/>
    <w:rsid w:val="00DD1C26"/>
    <w:rsid w:val="00DD1CA5"/>
    <w:rsid w:val="00DD1CBE"/>
    <w:rsid w:val="00DD1D7C"/>
    <w:rsid w:val="00DD1E4F"/>
    <w:rsid w:val="00DD1E56"/>
    <w:rsid w:val="00DD1E59"/>
    <w:rsid w:val="00DD1EF8"/>
    <w:rsid w:val="00DD1F02"/>
    <w:rsid w:val="00DD2015"/>
    <w:rsid w:val="00DD203F"/>
    <w:rsid w:val="00DD20B5"/>
    <w:rsid w:val="00DD212A"/>
    <w:rsid w:val="00DD212C"/>
    <w:rsid w:val="00DD221F"/>
    <w:rsid w:val="00DD224B"/>
    <w:rsid w:val="00DD22A3"/>
    <w:rsid w:val="00DD235E"/>
    <w:rsid w:val="00DD2397"/>
    <w:rsid w:val="00DD2399"/>
    <w:rsid w:val="00DD23C7"/>
    <w:rsid w:val="00DD23CD"/>
    <w:rsid w:val="00DD23FC"/>
    <w:rsid w:val="00DD24E1"/>
    <w:rsid w:val="00DD24ED"/>
    <w:rsid w:val="00DD2646"/>
    <w:rsid w:val="00DD2676"/>
    <w:rsid w:val="00DD2717"/>
    <w:rsid w:val="00DD2718"/>
    <w:rsid w:val="00DD273F"/>
    <w:rsid w:val="00DD27BA"/>
    <w:rsid w:val="00DD2821"/>
    <w:rsid w:val="00DD282B"/>
    <w:rsid w:val="00DD2858"/>
    <w:rsid w:val="00DD2905"/>
    <w:rsid w:val="00DD293B"/>
    <w:rsid w:val="00DD29AB"/>
    <w:rsid w:val="00DD29C2"/>
    <w:rsid w:val="00DD29C9"/>
    <w:rsid w:val="00DD2A09"/>
    <w:rsid w:val="00DD2AA2"/>
    <w:rsid w:val="00DD2AC4"/>
    <w:rsid w:val="00DD2B00"/>
    <w:rsid w:val="00DD2B4B"/>
    <w:rsid w:val="00DD2C46"/>
    <w:rsid w:val="00DD2C68"/>
    <w:rsid w:val="00DD2CB0"/>
    <w:rsid w:val="00DD2CC3"/>
    <w:rsid w:val="00DD2DCD"/>
    <w:rsid w:val="00DD2E48"/>
    <w:rsid w:val="00DD2E7A"/>
    <w:rsid w:val="00DD2E93"/>
    <w:rsid w:val="00DD2EFD"/>
    <w:rsid w:val="00DD2F14"/>
    <w:rsid w:val="00DD2F2E"/>
    <w:rsid w:val="00DD2FAD"/>
    <w:rsid w:val="00DD300D"/>
    <w:rsid w:val="00DD30AF"/>
    <w:rsid w:val="00DD3131"/>
    <w:rsid w:val="00DD3172"/>
    <w:rsid w:val="00DD31A2"/>
    <w:rsid w:val="00DD31C5"/>
    <w:rsid w:val="00DD337F"/>
    <w:rsid w:val="00DD33AF"/>
    <w:rsid w:val="00DD33B0"/>
    <w:rsid w:val="00DD33C3"/>
    <w:rsid w:val="00DD33E9"/>
    <w:rsid w:val="00DD340B"/>
    <w:rsid w:val="00DD3436"/>
    <w:rsid w:val="00DD3477"/>
    <w:rsid w:val="00DD34FE"/>
    <w:rsid w:val="00DD35F4"/>
    <w:rsid w:val="00DD365F"/>
    <w:rsid w:val="00DD368D"/>
    <w:rsid w:val="00DD36B0"/>
    <w:rsid w:val="00DD3704"/>
    <w:rsid w:val="00DD3833"/>
    <w:rsid w:val="00DD3838"/>
    <w:rsid w:val="00DD385B"/>
    <w:rsid w:val="00DD3863"/>
    <w:rsid w:val="00DD3891"/>
    <w:rsid w:val="00DD391E"/>
    <w:rsid w:val="00DD39DE"/>
    <w:rsid w:val="00DD3A18"/>
    <w:rsid w:val="00DD3A92"/>
    <w:rsid w:val="00DD3B18"/>
    <w:rsid w:val="00DD3B9E"/>
    <w:rsid w:val="00DD3C1C"/>
    <w:rsid w:val="00DD3C21"/>
    <w:rsid w:val="00DD3CB5"/>
    <w:rsid w:val="00DD3CF4"/>
    <w:rsid w:val="00DD3D0E"/>
    <w:rsid w:val="00DD3D55"/>
    <w:rsid w:val="00DD3D8D"/>
    <w:rsid w:val="00DD3E7A"/>
    <w:rsid w:val="00DD3F78"/>
    <w:rsid w:val="00DD4004"/>
    <w:rsid w:val="00DD4085"/>
    <w:rsid w:val="00DD4088"/>
    <w:rsid w:val="00DD409F"/>
    <w:rsid w:val="00DD4174"/>
    <w:rsid w:val="00DD4192"/>
    <w:rsid w:val="00DD41D2"/>
    <w:rsid w:val="00DD4239"/>
    <w:rsid w:val="00DD42ED"/>
    <w:rsid w:val="00DD435B"/>
    <w:rsid w:val="00DD43E2"/>
    <w:rsid w:val="00DD4458"/>
    <w:rsid w:val="00DD452A"/>
    <w:rsid w:val="00DD4544"/>
    <w:rsid w:val="00DD4625"/>
    <w:rsid w:val="00DD462C"/>
    <w:rsid w:val="00DD4682"/>
    <w:rsid w:val="00DD46E3"/>
    <w:rsid w:val="00DD46F8"/>
    <w:rsid w:val="00DD4740"/>
    <w:rsid w:val="00DD4744"/>
    <w:rsid w:val="00DD47B6"/>
    <w:rsid w:val="00DD480C"/>
    <w:rsid w:val="00DD485C"/>
    <w:rsid w:val="00DD48A7"/>
    <w:rsid w:val="00DD4948"/>
    <w:rsid w:val="00DD4A18"/>
    <w:rsid w:val="00DD4A8D"/>
    <w:rsid w:val="00DD4B1F"/>
    <w:rsid w:val="00DD4B7A"/>
    <w:rsid w:val="00DD4BB9"/>
    <w:rsid w:val="00DD4BEA"/>
    <w:rsid w:val="00DD4C44"/>
    <w:rsid w:val="00DD4CB8"/>
    <w:rsid w:val="00DD4CD4"/>
    <w:rsid w:val="00DD4CD6"/>
    <w:rsid w:val="00DD4CDA"/>
    <w:rsid w:val="00DD4D7E"/>
    <w:rsid w:val="00DD4DC8"/>
    <w:rsid w:val="00DD4E47"/>
    <w:rsid w:val="00DD4E8C"/>
    <w:rsid w:val="00DD4F64"/>
    <w:rsid w:val="00DD4F8A"/>
    <w:rsid w:val="00DD4FF4"/>
    <w:rsid w:val="00DD5131"/>
    <w:rsid w:val="00DD517B"/>
    <w:rsid w:val="00DD52A2"/>
    <w:rsid w:val="00DD52E2"/>
    <w:rsid w:val="00DD5330"/>
    <w:rsid w:val="00DD5359"/>
    <w:rsid w:val="00DD53E3"/>
    <w:rsid w:val="00DD5406"/>
    <w:rsid w:val="00DD5460"/>
    <w:rsid w:val="00DD547A"/>
    <w:rsid w:val="00DD54B7"/>
    <w:rsid w:val="00DD5535"/>
    <w:rsid w:val="00DD559E"/>
    <w:rsid w:val="00DD55C4"/>
    <w:rsid w:val="00DD55CB"/>
    <w:rsid w:val="00DD56D5"/>
    <w:rsid w:val="00DD5737"/>
    <w:rsid w:val="00DD576E"/>
    <w:rsid w:val="00DD576F"/>
    <w:rsid w:val="00DD579A"/>
    <w:rsid w:val="00DD58E1"/>
    <w:rsid w:val="00DD5A05"/>
    <w:rsid w:val="00DD5A0D"/>
    <w:rsid w:val="00DD5A41"/>
    <w:rsid w:val="00DD5A65"/>
    <w:rsid w:val="00DD5AEA"/>
    <w:rsid w:val="00DD5B87"/>
    <w:rsid w:val="00DD5B88"/>
    <w:rsid w:val="00DD5C12"/>
    <w:rsid w:val="00DD5C44"/>
    <w:rsid w:val="00DD5C98"/>
    <w:rsid w:val="00DD5D67"/>
    <w:rsid w:val="00DD5E29"/>
    <w:rsid w:val="00DD5EA2"/>
    <w:rsid w:val="00DD5EC0"/>
    <w:rsid w:val="00DD5EE4"/>
    <w:rsid w:val="00DD5FFA"/>
    <w:rsid w:val="00DD608F"/>
    <w:rsid w:val="00DD60AC"/>
    <w:rsid w:val="00DD610C"/>
    <w:rsid w:val="00DD6110"/>
    <w:rsid w:val="00DD61C3"/>
    <w:rsid w:val="00DD61ED"/>
    <w:rsid w:val="00DD6252"/>
    <w:rsid w:val="00DD6271"/>
    <w:rsid w:val="00DD628B"/>
    <w:rsid w:val="00DD628E"/>
    <w:rsid w:val="00DD62B7"/>
    <w:rsid w:val="00DD63AC"/>
    <w:rsid w:val="00DD63DA"/>
    <w:rsid w:val="00DD63EC"/>
    <w:rsid w:val="00DD6404"/>
    <w:rsid w:val="00DD6427"/>
    <w:rsid w:val="00DD6451"/>
    <w:rsid w:val="00DD64EB"/>
    <w:rsid w:val="00DD652A"/>
    <w:rsid w:val="00DD6546"/>
    <w:rsid w:val="00DD6571"/>
    <w:rsid w:val="00DD6654"/>
    <w:rsid w:val="00DD666F"/>
    <w:rsid w:val="00DD6691"/>
    <w:rsid w:val="00DD66B8"/>
    <w:rsid w:val="00DD6723"/>
    <w:rsid w:val="00DD6753"/>
    <w:rsid w:val="00DD67B7"/>
    <w:rsid w:val="00DD67CF"/>
    <w:rsid w:val="00DD680F"/>
    <w:rsid w:val="00DD6997"/>
    <w:rsid w:val="00DD69B8"/>
    <w:rsid w:val="00DD6A95"/>
    <w:rsid w:val="00DD6AF4"/>
    <w:rsid w:val="00DD6B20"/>
    <w:rsid w:val="00DD6B35"/>
    <w:rsid w:val="00DD6B64"/>
    <w:rsid w:val="00DD6B66"/>
    <w:rsid w:val="00DD6BA4"/>
    <w:rsid w:val="00DD6BB7"/>
    <w:rsid w:val="00DD6BD8"/>
    <w:rsid w:val="00DD6C5D"/>
    <w:rsid w:val="00DD6CB7"/>
    <w:rsid w:val="00DD6D10"/>
    <w:rsid w:val="00DD6D13"/>
    <w:rsid w:val="00DD6D8E"/>
    <w:rsid w:val="00DD6E42"/>
    <w:rsid w:val="00DD6FEF"/>
    <w:rsid w:val="00DD70DE"/>
    <w:rsid w:val="00DD710A"/>
    <w:rsid w:val="00DD711C"/>
    <w:rsid w:val="00DD7122"/>
    <w:rsid w:val="00DD7162"/>
    <w:rsid w:val="00DD72BA"/>
    <w:rsid w:val="00DD733E"/>
    <w:rsid w:val="00DD7389"/>
    <w:rsid w:val="00DD73C5"/>
    <w:rsid w:val="00DD73E3"/>
    <w:rsid w:val="00DD7429"/>
    <w:rsid w:val="00DD744F"/>
    <w:rsid w:val="00DD7486"/>
    <w:rsid w:val="00DD7498"/>
    <w:rsid w:val="00DD74FA"/>
    <w:rsid w:val="00DD7526"/>
    <w:rsid w:val="00DD757F"/>
    <w:rsid w:val="00DD758B"/>
    <w:rsid w:val="00DD7663"/>
    <w:rsid w:val="00DD7755"/>
    <w:rsid w:val="00DD77B6"/>
    <w:rsid w:val="00DD77C5"/>
    <w:rsid w:val="00DD78E9"/>
    <w:rsid w:val="00DD78FB"/>
    <w:rsid w:val="00DD7901"/>
    <w:rsid w:val="00DD7902"/>
    <w:rsid w:val="00DD7907"/>
    <w:rsid w:val="00DD791A"/>
    <w:rsid w:val="00DD7A2D"/>
    <w:rsid w:val="00DD7A87"/>
    <w:rsid w:val="00DD7B09"/>
    <w:rsid w:val="00DD7B65"/>
    <w:rsid w:val="00DD7BE4"/>
    <w:rsid w:val="00DD7C6D"/>
    <w:rsid w:val="00DD7CA9"/>
    <w:rsid w:val="00DD7D03"/>
    <w:rsid w:val="00DD7D82"/>
    <w:rsid w:val="00DD7D94"/>
    <w:rsid w:val="00DD7DCA"/>
    <w:rsid w:val="00DD7F43"/>
    <w:rsid w:val="00DD7F5D"/>
    <w:rsid w:val="00DD7F94"/>
    <w:rsid w:val="00DE00E1"/>
    <w:rsid w:val="00DE017A"/>
    <w:rsid w:val="00DE01E1"/>
    <w:rsid w:val="00DE024F"/>
    <w:rsid w:val="00DE0280"/>
    <w:rsid w:val="00DE03B4"/>
    <w:rsid w:val="00DE0453"/>
    <w:rsid w:val="00DE04B4"/>
    <w:rsid w:val="00DE061D"/>
    <w:rsid w:val="00DE064C"/>
    <w:rsid w:val="00DE06A9"/>
    <w:rsid w:val="00DE06F6"/>
    <w:rsid w:val="00DE0732"/>
    <w:rsid w:val="00DE081B"/>
    <w:rsid w:val="00DE093A"/>
    <w:rsid w:val="00DE09C0"/>
    <w:rsid w:val="00DE09D0"/>
    <w:rsid w:val="00DE0A44"/>
    <w:rsid w:val="00DE0A66"/>
    <w:rsid w:val="00DE0B1C"/>
    <w:rsid w:val="00DE0B71"/>
    <w:rsid w:val="00DE0BCD"/>
    <w:rsid w:val="00DE0BED"/>
    <w:rsid w:val="00DE0C24"/>
    <w:rsid w:val="00DE0C4D"/>
    <w:rsid w:val="00DE0D18"/>
    <w:rsid w:val="00DE0DC8"/>
    <w:rsid w:val="00DE0E54"/>
    <w:rsid w:val="00DE0EF6"/>
    <w:rsid w:val="00DE0F69"/>
    <w:rsid w:val="00DE1054"/>
    <w:rsid w:val="00DE1087"/>
    <w:rsid w:val="00DE1096"/>
    <w:rsid w:val="00DE10A4"/>
    <w:rsid w:val="00DE10D3"/>
    <w:rsid w:val="00DE10DE"/>
    <w:rsid w:val="00DE111E"/>
    <w:rsid w:val="00DE11C0"/>
    <w:rsid w:val="00DE120B"/>
    <w:rsid w:val="00DE124A"/>
    <w:rsid w:val="00DE1257"/>
    <w:rsid w:val="00DE1266"/>
    <w:rsid w:val="00DE1346"/>
    <w:rsid w:val="00DE1399"/>
    <w:rsid w:val="00DE13A0"/>
    <w:rsid w:val="00DE13A5"/>
    <w:rsid w:val="00DE1445"/>
    <w:rsid w:val="00DE14AC"/>
    <w:rsid w:val="00DE1515"/>
    <w:rsid w:val="00DE1725"/>
    <w:rsid w:val="00DE1728"/>
    <w:rsid w:val="00DE178D"/>
    <w:rsid w:val="00DE17F0"/>
    <w:rsid w:val="00DE182F"/>
    <w:rsid w:val="00DE188E"/>
    <w:rsid w:val="00DE1A5A"/>
    <w:rsid w:val="00DE1AE6"/>
    <w:rsid w:val="00DE1B04"/>
    <w:rsid w:val="00DE1CB3"/>
    <w:rsid w:val="00DE1CCB"/>
    <w:rsid w:val="00DE1CEE"/>
    <w:rsid w:val="00DE1D99"/>
    <w:rsid w:val="00DE1E08"/>
    <w:rsid w:val="00DE1E21"/>
    <w:rsid w:val="00DE1E5F"/>
    <w:rsid w:val="00DE1EAB"/>
    <w:rsid w:val="00DE1EFC"/>
    <w:rsid w:val="00DE1F14"/>
    <w:rsid w:val="00DE1FAF"/>
    <w:rsid w:val="00DE1FC1"/>
    <w:rsid w:val="00DE20C6"/>
    <w:rsid w:val="00DE2155"/>
    <w:rsid w:val="00DE219A"/>
    <w:rsid w:val="00DE22B5"/>
    <w:rsid w:val="00DE22E5"/>
    <w:rsid w:val="00DE22E6"/>
    <w:rsid w:val="00DE22FF"/>
    <w:rsid w:val="00DE2320"/>
    <w:rsid w:val="00DE23A1"/>
    <w:rsid w:val="00DE23E4"/>
    <w:rsid w:val="00DE245E"/>
    <w:rsid w:val="00DE245F"/>
    <w:rsid w:val="00DE24CB"/>
    <w:rsid w:val="00DE25B5"/>
    <w:rsid w:val="00DE2618"/>
    <w:rsid w:val="00DE26B4"/>
    <w:rsid w:val="00DE2889"/>
    <w:rsid w:val="00DE2909"/>
    <w:rsid w:val="00DE2954"/>
    <w:rsid w:val="00DE29B9"/>
    <w:rsid w:val="00DE29D3"/>
    <w:rsid w:val="00DE29DF"/>
    <w:rsid w:val="00DE2A52"/>
    <w:rsid w:val="00DE2B0E"/>
    <w:rsid w:val="00DE2B14"/>
    <w:rsid w:val="00DE2B44"/>
    <w:rsid w:val="00DE2B71"/>
    <w:rsid w:val="00DE2B88"/>
    <w:rsid w:val="00DE2B90"/>
    <w:rsid w:val="00DE2CDE"/>
    <w:rsid w:val="00DE2D25"/>
    <w:rsid w:val="00DE2E33"/>
    <w:rsid w:val="00DE2F7D"/>
    <w:rsid w:val="00DE2F7F"/>
    <w:rsid w:val="00DE2FFB"/>
    <w:rsid w:val="00DE3045"/>
    <w:rsid w:val="00DE30B5"/>
    <w:rsid w:val="00DE3120"/>
    <w:rsid w:val="00DE321E"/>
    <w:rsid w:val="00DE3258"/>
    <w:rsid w:val="00DE3302"/>
    <w:rsid w:val="00DE34BD"/>
    <w:rsid w:val="00DE35AA"/>
    <w:rsid w:val="00DE35F3"/>
    <w:rsid w:val="00DE36E7"/>
    <w:rsid w:val="00DE3706"/>
    <w:rsid w:val="00DE37ED"/>
    <w:rsid w:val="00DE3865"/>
    <w:rsid w:val="00DE389A"/>
    <w:rsid w:val="00DE38FB"/>
    <w:rsid w:val="00DE3903"/>
    <w:rsid w:val="00DE3940"/>
    <w:rsid w:val="00DE3977"/>
    <w:rsid w:val="00DE39B8"/>
    <w:rsid w:val="00DE3A5E"/>
    <w:rsid w:val="00DE3A62"/>
    <w:rsid w:val="00DE3B0F"/>
    <w:rsid w:val="00DE3BC0"/>
    <w:rsid w:val="00DE3BD8"/>
    <w:rsid w:val="00DE3CB8"/>
    <w:rsid w:val="00DE3CBC"/>
    <w:rsid w:val="00DE3CCB"/>
    <w:rsid w:val="00DE3D36"/>
    <w:rsid w:val="00DE3DBB"/>
    <w:rsid w:val="00DE3E20"/>
    <w:rsid w:val="00DE3E40"/>
    <w:rsid w:val="00DE3E72"/>
    <w:rsid w:val="00DE3EC8"/>
    <w:rsid w:val="00DE3FB8"/>
    <w:rsid w:val="00DE4015"/>
    <w:rsid w:val="00DE40A6"/>
    <w:rsid w:val="00DE41A2"/>
    <w:rsid w:val="00DE41B8"/>
    <w:rsid w:val="00DE41EF"/>
    <w:rsid w:val="00DE423C"/>
    <w:rsid w:val="00DE4258"/>
    <w:rsid w:val="00DE425F"/>
    <w:rsid w:val="00DE430A"/>
    <w:rsid w:val="00DE436A"/>
    <w:rsid w:val="00DE4389"/>
    <w:rsid w:val="00DE43F2"/>
    <w:rsid w:val="00DE4413"/>
    <w:rsid w:val="00DE446A"/>
    <w:rsid w:val="00DE44A4"/>
    <w:rsid w:val="00DE4522"/>
    <w:rsid w:val="00DE4546"/>
    <w:rsid w:val="00DE4584"/>
    <w:rsid w:val="00DE45BC"/>
    <w:rsid w:val="00DE4672"/>
    <w:rsid w:val="00DE46D1"/>
    <w:rsid w:val="00DE495C"/>
    <w:rsid w:val="00DE49EE"/>
    <w:rsid w:val="00DE4A16"/>
    <w:rsid w:val="00DE4C30"/>
    <w:rsid w:val="00DE4C37"/>
    <w:rsid w:val="00DE4C70"/>
    <w:rsid w:val="00DE4DB4"/>
    <w:rsid w:val="00DE4DDE"/>
    <w:rsid w:val="00DE4ED2"/>
    <w:rsid w:val="00DE5067"/>
    <w:rsid w:val="00DE5068"/>
    <w:rsid w:val="00DE514F"/>
    <w:rsid w:val="00DE517F"/>
    <w:rsid w:val="00DE52AB"/>
    <w:rsid w:val="00DE52B3"/>
    <w:rsid w:val="00DE53BC"/>
    <w:rsid w:val="00DE53E0"/>
    <w:rsid w:val="00DE54A7"/>
    <w:rsid w:val="00DE557F"/>
    <w:rsid w:val="00DE5587"/>
    <w:rsid w:val="00DE5663"/>
    <w:rsid w:val="00DE5756"/>
    <w:rsid w:val="00DE58A7"/>
    <w:rsid w:val="00DE58C5"/>
    <w:rsid w:val="00DE58DE"/>
    <w:rsid w:val="00DE598E"/>
    <w:rsid w:val="00DE5A0A"/>
    <w:rsid w:val="00DE5A6B"/>
    <w:rsid w:val="00DE5AB0"/>
    <w:rsid w:val="00DE5BF9"/>
    <w:rsid w:val="00DE5C44"/>
    <w:rsid w:val="00DE5CA0"/>
    <w:rsid w:val="00DE5D4B"/>
    <w:rsid w:val="00DE5EAA"/>
    <w:rsid w:val="00DE608D"/>
    <w:rsid w:val="00DE60B1"/>
    <w:rsid w:val="00DE60C2"/>
    <w:rsid w:val="00DE6110"/>
    <w:rsid w:val="00DE616A"/>
    <w:rsid w:val="00DE61BB"/>
    <w:rsid w:val="00DE621E"/>
    <w:rsid w:val="00DE6271"/>
    <w:rsid w:val="00DE64E4"/>
    <w:rsid w:val="00DE6574"/>
    <w:rsid w:val="00DE65BD"/>
    <w:rsid w:val="00DE6684"/>
    <w:rsid w:val="00DE669F"/>
    <w:rsid w:val="00DE66FA"/>
    <w:rsid w:val="00DE671E"/>
    <w:rsid w:val="00DE678B"/>
    <w:rsid w:val="00DE6833"/>
    <w:rsid w:val="00DE6855"/>
    <w:rsid w:val="00DE68B1"/>
    <w:rsid w:val="00DE68D9"/>
    <w:rsid w:val="00DE68DF"/>
    <w:rsid w:val="00DE6996"/>
    <w:rsid w:val="00DE6A5F"/>
    <w:rsid w:val="00DE6AA0"/>
    <w:rsid w:val="00DE6B01"/>
    <w:rsid w:val="00DE6C39"/>
    <w:rsid w:val="00DE6C41"/>
    <w:rsid w:val="00DE6C9B"/>
    <w:rsid w:val="00DE6D43"/>
    <w:rsid w:val="00DE6DB1"/>
    <w:rsid w:val="00DE6E5D"/>
    <w:rsid w:val="00DE6E87"/>
    <w:rsid w:val="00DE6ED5"/>
    <w:rsid w:val="00DE700C"/>
    <w:rsid w:val="00DE70C8"/>
    <w:rsid w:val="00DE7149"/>
    <w:rsid w:val="00DE719E"/>
    <w:rsid w:val="00DE71C3"/>
    <w:rsid w:val="00DE7228"/>
    <w:rsid w:val="00DE72EB"/>
    <w:rsid w:val="00DE7305"/>
    <w:rsid w:val="00DE7341"/>
    <w:rsid w:val="00DE73A0"/>
    <w:rsid w:val="00DE73DB"/>
    <w:rsid w:val="00DE73FF"/>
    <w:rsid w:val="00DE74D1"/>
    <w:rsid w:val="00DE7502"/>
    <w:rsid w:val="00DE752A"/>
    <w:rsid w:val="00DE7538"/>
    <w:rsid w:val="00DE765B"/>
    <w:rsid w:val="00DE76A7"/>
    <w:rsid w:val="00DE76B9"/>
    <w:rsid w:val="00DE7785"/>
    <w:rsid w:val="00DE77D7"/>
    <w:rsid w:val="00DE7888"/>
    <w:rsid w:val="00DE78BA"/>
    <w:rsid w:val="00DE7908"/>
    <w:rsid w:val="00DE79B3"/>
    <w:rsid w:val="00DE7A78"/>
    <w:rsid w:val="00DE7AE5"/>
    <w:rsid w:val="00DE7AED"/>
    <w:rsid w:val="00DE7B4C"/>
    <w:rsid w:val="00DE7BB8"/>
    <w:rsid w:val="00DE7BE9"/>
    <w:rsid w:val="00DE7C8B"/>
    <w:rsid w:val="00DE7CC7"/>
    <w:rsid w:val="00DE7D2D"/>
    <w:rsid w:val="00DE7D70"/>
    <w:rsid w:val="00DE7DFA"/>
    <w:rsid w:val="00DE7E40"/>
    <w:rsid w:val="00DE7E5E"/>
    <w:rsid w:val="00DE7E7F"/>
    <w:rsid w:val="00DE7F18"/>
    <w:rsid w:val="00DE7F28"/>
    <w:rsid w:val="00DE7F80"/>
    <w:rsid w:val="00DE7F9B"/>
    <w:rsid w:val="00DE7FAE"/>
    <w:rsid w:val="00DF000B"/>
    <w:rsid w:val="00DF0115"/>
    <w:rsid w:val="00DF01A7"/>
    <w:rsid w:val="00DF0298"/>
    <w:rsid w:val="00DF0301"/>
    <w:rsid w:val="00DF0325"/>
    <w:rsid w:val="00DF0331"/>
    <w:rsid w:val="00DF033E"/>
    <w:rsid w:val="00DF0349"/>
    <w:rsid w:val="00DF03FD"/>
    <w:rsid w:val="00DF0438"/>
    <w:rsid w:val="00DF046A"/>
    <w:rsid w:val="00DF057C"/>
    <w:rsid w:val="00DF05CF"/>
    <w:rsid w:val="00DF0648"/>
    <w:rsid w:val="00DF074D"/>
    <w:rsid w:val="00DF07DD"/>
    <w:rsid w:val="00DF07EA"/>
    <w:rsid w:val="00DF0887"/>
    <w:rsid w:val="00DF0892"/>
    <w:rsid w:val="00DF0943"/>
    <w:rsid w:val="00DF0BBA"/>
    <w:rsid w:val="00DF0BC6"/>
    <w:rsid w:val="00DF0C3C"/>
    <w:rsid w:val="00DF0C9C"/>
    <w:rsid w:val="00DF0CCD"/>
    <w:rsid w:val="00DF0CDA"/>
    <w:rsid w:val="00DF0D6A"/>
    <w:rsid w:val="00DF0D72"/>
    <w:rsid w:val="00DF0D7B"/>
    <w:rsid w:val="00DF0DAE"/>
    <w:rsid w:val="00DF0DFF"/>
    <w:rsid w:val="00DF0E75"/>
    <w:rsid w:val="00DF0E92"/>
    <w:rsid w:val="00DF0F94"/>
    <w:rsid w:val="00DF0FA9"/>
    <w:rsid w:val="00DF103D"/>
    <w:rsid w:val="00DF1048"/>
    <w:rsid w:val="00DF111D"/>
    <w:rsid w:val="00DF11DF"/>
    <w:rsid w:val="00DF123F"/>
    <w:rsid w:val="00DF124B"/>
    <w:rsid w:val="00DF1326"/>
    <w:rsid w:val="00DF1354"/>
    <w:rsid w:val="00DF13D8"/>
    <w:rsid w:val="00DF14A4"/>
    <w:rsid w:val="00DF14A8"/>
    <w:rsid w:val="00DF14B3"/>
    <w:rsid w:val="00DF1528"/>
    <w:rsid w:val="00DF15A2"/>
    <w:rsid w:val="00DF15C8"/>
    <w:rsid w:val="00DF1610"/>
    <w:rsid w:val="00DF169B"/>
    <w:rsid w:val="00DF16BF"/>
    <w:rsid w:val="00DF16CC"/>
    <w:rsid w:val="00DF1757"/>
    <w:rsid w:val="00DF1815"/>
    <w:rsid w:val="00DF1890"/>
    <w:rsid w:val="00DF18BF"/>
    <w:rsid w:val="00DF18CA"/>
    <w:rsid w:val="00DF18E1"/>
    <w:rsid w:val="00DF198C"/>
    <w:rsid w:val="00DF1A34"/>
    <w:rsid w:val="00DF1AF8"/>
    <w:rsid w:val="00DF1AFA"/>
    <w:rsid w:val="00DF1B38"/>
    <w:rsid w:val="00DF1BF0"/>
    <w:rsid w:val="00DF1C03"/>
    <w:rsid w:val="00DF1C39"/>
    <w:rsid w:val="00DF1C55"/>
    <w:rsid w:val="00DF1C98"/>
    <w:rsid w:val="00DF1D46"/>
    <w:rsid w:val="00DF1DD4"/>
    <w:rsid w:val="00DF1DD9"/>
    <w:rsid w:val="00DF1DDC"/>
    <w:rsid w:val="00DF1DE3"/>
    <w:rsid w:val="00DF1F4F"/>
    <w:rsid w:val="00DF2000"/>
    <w:rsid w:val="00DF2041"/>
    <w:rsid w:val="00DF2052"/>
    <w:rsid w:val="00DF2088"/>
    <w:rsid w:val="00DF210D"/>
    <w:rsid w:val="00DF2160"/>
    <w:rsid w:val="00DF21B1"/>
    <w:rsid w:val="00DF21D1"/>
    <w:rsid w:val="00DF2243"/>
    <w:rsid w:val="00DF2307"/>
    <w:rsid w:val="00DF234E"/>
    <w:rsid w:val="00DF23A8"/>
    <w:rsid w:val="00DF23B5"/>
    <w:rsid w:val="00DF23E5"/>
    <w:rsid w:val="00DF2420"/>
    <w:rsid w:val="00DF24C6"/>
    <w:rsid w:val="00DF2551"/>
    <w:rsid w:val="00DF25A5"/>
    <w:rsid w:val="00DF25CD"/>
    <w:rsid w:val="00DF269F"/>
    <w:rsid w:val="00DF26E2"/>
    <w:rsid w:val="00DF2759"/>
    <w:rsid w:val="00DF2815"/>
    <w:rsid w:val="00DF2973"/>
    <w:rsid w:val="00DF2A56"/>
    <w:rsid w:val="00DF2A9D"/>
    <w:rsid w:val="00DF2AF9"/>
    <w:rsid w:val="00DF2BA3"/>
    <w:rsid w:val="00DF2C1F"/>
    <w:rsid w:val="00DF2C29"/>
    <w:rsid w:val="00DF2C5E"/>
    <w:rsid w:val="00DF2CD8"/>
    <w:rsid w:val="00DF2DAC"/>
    <w:rsid w:val="00DF2DE0"/>
    <w:rsid w:val="00DF2E0D"/>
    <w:rsid w:val="00DF2E45"/>
    <w:rsid w:val="00DF2EA8"/>
    <w:rsid w:val="00DF2F22"/>
    <w:rsid w:val="00DF2F86"/>
    <w:rsid w:val="00DF2FE6"/>
    <w:rsid w:val="00DF306E"/>
    <w:rsid w:val="00DF309A"/>
    <w:rsid w:val="00DF30B4"/>
    <w:rsid w:val="00DF310D"/>
    <w:rsid w:val="00DF316E"/>
    <w:rsid w:val="00DF31C4"/>
    <w:rsid w:val="00DF31EC"/>
    <w:rsid w:val="00DF3287"/>
    <w:rsid w:val="00DF32C6"/>
    <w:rsid w:val="00DF3322"/>
    <w:rsid w:val="00DF3339"/>
    <w:rsid w:val="00DF3366"/>
    <w:rsid w:val="00DF3423"/>
    <w:rsid w:val="00DF343C"/>
    <w:rsid w:val="00DF343D"/>
    <w:rsid w:val="00DF3473"/>
    <w:rsid w:val="00DF3476"/>
    <w:rsid w:val="00DF34E5"/>
    <w:rsid w:val="00DF3581"/>
    <w:rsid w:val="00DF35C9"/>
    <w:rsid w:val="00DF3774"/>
    <w:rsid w:val="00DF37C9"/>
    <w:rsid w:val="00DF384B"/>
    <w:rsid w:val="00DF38C6"/>
    <w:rsid w:val="00DF3945"/>
    <w:rsid w:val="00DF3966"/>
    <w:rsid w:val="00DF39F5"/>
    <w:rsid w:val="00DF3A0F"/>
    <w:rsid w:val="00DF3A2E"/>
    <w:rsid w:val="00DF3A68"/>
    <w:rsid w:val="00DF3AE0"/>
    <w:rsid w:val="00DF3B11"/>
    <w:rsid w:val="00DF3BAF"/>
    <w:rsid w:val="00DF3BF2"/>
    <w:rsid w:val="00DF3D26"/>
    <w:rsid w:val="00DF3D34"/>
    <w:rsid w:val="00DF3DDD"/>
    <w:rsid w:val="00DF3DE7"/>
    <w:rsid w:val="00DF3DF1"/>
    <w:rsid w:val="00DF3E10"/>
    <w:rsid w:val="00DF3E7A"/>
    <w:rsid w:val="00DF3ECE"/>
    <w:rsid w:val="00DF3FFA"/>
    <w:rsid w:val="00DF402D"/>
    <w:rsid w:val="00DF40B2"/>
    <w:rsid w:val="00DF4100"/>
    <w:rsid w:val="00DF4156"/>
    <w:rsid w:val="00DF4164"/>
    <w:rsid w:val="00DF418D"/>
    <w:rsid w:val="00DF4281"/>
    <w:rsid w:val="00DF428D"/>
    <w:rsid w:val="00DF42A2"/>
    <w:rsid w:val="00DF4349"/>
    <w:rsid w:val="00DF434B"/>
    <w:rsid w:val="00DF437A"/>
    <w:rsid w:val="00DF43D6"/>
    <w:rsid w:val="00DF4420"/>
    <w:rsid w:val="00DF4579"/>
    <w:rsid w:val="00DF4596"/>
    <w:rsid w:val="00DF45F6"/>
    <w:rsid w:val="00DF477A"/>
    <w:rsid w:val="00DF480E"/>
    <w:rsid w:val="00DF4886"/>
    <w:rsid w:val="00DF4888"/>
    <w:rsid w:val="00DF4898"/>
    <w:rsid w:val="00DF4915"/>
    <w:rsid w:val="00DF49A5"/>
    <w:rsid w:val="00DF49B2"/>
    <w:rsid w:val="00DF4A2C"/>
    <w:rsid w:val="00DF4B25"/>
    <w:rsid w:val="00DF4B6F"/>
    <w:rsid w:val="00DF4BC7"/>
    <w:rsid w:val="00DF4C01"/>
    <w:rsid w:val="00DF4C13"/>
    <w:rsid w:val="00DF4CFB"/>
    <w:rsid w:val="00DF4D47"/>
    <w:rsid w:val="00DF4D82"/>
    <w:rsid w:val="00DF4D92"/>
    <w:rsid w:val="00DF4DAD"/>
    <w:rsid w:val="00DF4DE7"/>
    <w:rsid w:val="00DF4E05"/>
    <w:rsid w:val="00DF4E1C"/>
    <w:rsid w:val="00DF4ED1"/>
    <w:rsid w:val="00DF4F0A"/>
    <w:rsid w:val="00DF5035"/>
    <w:rsid w:val="00DF5076"/>
    <w:rsid w:val="00DF50B2"/>
    <w:rsid w:val="00DF5103"/>
    <w:rsid w:val="00DF51E3"/>
    <w:rsid w:val="00DF5278"/>
    <w:rsid w:val="00DF52E0"/>
    <w:rsid w:val="00DF5343"/>
    <w:rsid w:val="00DF5376"/>
    <w:rsid w:val="00DF53D5"/>
    <w:rsid w:val="00DF540E"/>
    <w:rsid w:val="00DF54AD"/>
    <w:rsid w:val="00DF54C3"/>
    <w:rsid w:val="00DF54E2"/>
    <w:rsid w:val="00DF552C"/>
    <w:rsid w:val="00DF5532"/>
    <w:rsid w:val="00DF5591"/>
    <w:rsid w:val="00DF5604"/>
    <w:rsid w:val="00DF5620"/>
    <w:rsid w:val="00DF562D"/>
    <w:rsid w:val="00DF5702"/>
    <w:rsid w:val="00DF5709"/>
    <w:rsid w:val="00DF571D"/>
    <w:rsid w:val="00DF5734"/>
    <w:rsid w:val="00DF576F"/>
    <w:rsid w:val="00DF57D7"/>
    <w:rsid w:val="00DF57EE"/>
    <w:rsid w:val="00DF57F2"/>
    <w:rsid w:val="00DF5840"/>
    <w:rsid w:val="00DF5882"/>
    <w:rsid w:val="00DF58E4"/>
    <w:rsid w:val="00DF58F4"/>
    <w:rsid w:val="00DF5955"/>
    <w:rsid w:val="00DF5979"/>
    <w:rsid w:val="00DF59E1"/>
    <w:rsid w:val="00DF59F7"/>
    <w:rsid w:val="00DF5A95"/>
    <w:rsid w:val="00DF5B90"/>
    <w:rsid w:val="00DF5BBA"/>
    <w:rsid w:val="00DF5C16"/>
    <w:rsid w:val="00DF5C42"/>
    <w:rsid w:val="00DF5C54"/>
    <w:rsid w:val="00DF5D07"/>
    <w:rsid w:val="00DF5D18"/>
    <w:rsid w:val="00DF5D6E"/>
    <w:rsid w:val="00DF5DA2"/>
    <w:rsid w:val="00DF5EF9"/>
    <w:rsid w:val="00DF6069"/>
    <w:rsid w:val="00DF6103"/>
    <w:rsid w:val="00DF6113"/>
    <w:rsid w:val="00DF6155"/>
    <w:rsid w:val="00DF616B"/>
    <w:rsid w:val="00DF61B1"/>
    <w:rsid w:val="00DF62AB"/>
    <w:rsid w:val="00DF62D4"/>
    <w:rsid w:val="00DF6413"/>
    <w:rsid w:val="00DF6465"/>
    <w:rsid w:val="00DF6467"/>
    <w:rsid w:val="00DF6471"/>
    <w:rsid w:val="00DF64F1"/>
    <w:rsid w:val="00DF65D4"/>
    <w:rsid w:val="00DF66B7"/>
    <w:rsid w:val="00DF66F2"/>
    <w:rsid w:val="00DF6739"/>
    <w:rsid w:val="00DF67AA"/>
    <w:rsid w:val="00DF67FC"/>
    <w:rsid w:val="00DF68F6"/>
    <w:rsid w:val="00DF69E0"/>
    <w:rsid w:val="00DF6A1E"/>
    <w:rsid w:val="00DF6A67"/>
    <w:rsid w:val="00DF6A80"/>
    <w:rsid w:val="00DF6B16"/>
    <w:rsid w:val="00DF6B25"/>
    <w:rsid w:val="00DF6B2F"/>
    <w:rsid w:val="00DF6B56"/>
    <w:rsid w:val="00DF6B64"/>
    <w:rsid w:val="00DF6BC3"/>
    <w:rsid w:val="00DF6BF8"/>
    <w:rsid w:val="00DF6C7E"/>
    <w:rsid w:val="00DF6CD0"/>
    <w:rsid w:val="00DF6CE2"/>
    <w:rsid w:val="00DF6E0A"/>
    <w:rsid w:val="00DF6E91"/>
    <w:rsid w:val="00DF6F36"/>
    <w:rsid w:val="00DF7092"/>
    <w:rsid w:val="00DF70B2"/>
    <w:rsid w:val="00DF70CD"/>
    <w:rsid w:val="00DF70E9"/>
    <w:rsid w:val="00DF7151"/>
    <w:rsid w:val="00DF7159"/>
    <w:rsid w:val="00DF717A"/>
    <w:rsid w:val="00DF734A"/>
    <w:rsid w:val="00DF7356"/>
    <w:rsid w:val="00DF737D"/>
    <w:rsid w:val="00DF73D1"/>
    <w:rsid w:val="00DF73E4"/>
    <w:rsid w:val="00DF73EB"/>
    <w:rsid w:val="00DF741D"/>
    <w:rsid w:val="00DF7442"/>
    <w:rsid w:val="00DF7568"/>
    <w:rsid w:val="00DF756C"/>
    <w:rsid w:val="00DF7641"/>
    <w:rsid w:val="00DF76FC"/>
    <w:rsid w:val="00DF77B6"/>
    <w:rsid w:val="00DF7859"/>
    <w:rsid w:val="00DF785A"/>
    <w:rsid w:val="00DF7882"/>
    <w:rsid w:val="00DF796D"/>
    <w:rsid w:val="00DF79ED"/>
    <w:rsid w:val="00DF7A3F"/>
    <w:rsid w:val="00DF7A80"/>
    <w:rsid w:val="00DF7AAE"/>
    <w:rsid w:val="00DF7B26"/>
    <w:rsid w:val="00DF7B31"/>
    <w:rsid w:val="00DF7CE4"/>
    <w:rsid w:val="00DF7CE7"/>
    <w:rsid w:val="00DF7D08"/>
    <w:rsid w:val="00DF7D22"/>
    <w:rsid w:val="00DF7E55"/>
    <w:rsid w:val="00DF7E56"/>
    <w:rsid w:val="00DF7E76"/>
    <w:rsid w:val="00DF7F56"/>
    <w:rsid w:val="00DF7F89"/>
    <w:rsid w:val="00E0005D"/>
    <w:rsid w:val="00E0009A"/>
    <w:rsid w:val="00E000FB"/>
    <w:rsid w:val="00E00105"/>
    <w:rsid w:val="00E00108"/>
    <w:rsid w:val="00E00140"/>
    <w:rsid w:val="00E001B7"/>
    <w:rsid w:val="00E00242"/>
    <w:rsid w:val="00E002DC"/>
    <w:rsid w:val="00E00460"/>
    <w:rsid w:val="00E0048E"/>
    <w:rsid w:val="00E004B0"/>
    <w:rsid w:val="00E004D4"/>
    <w:rsid w:val="00E006FF"/>
    <w:rsid w:val="00E00A19"/>
    <w:rsid w:val="00E00A4E"/>
    <w:rsid w:val="00E00BED"/>
    <w:rsid w:val="00E00CD1"/>
    <w:rsid w:val="00E00D33"/>
    <w:rsid w:val="00E00D3B"/>
    <w:rsid w:val="00E00D5E"/>
    <w:rsid w:val="00E00D76"/>
    <w:rsid w:val="00E00E0E"/>
    <w:rsid w:val="00E00E16"/>
    <w:rsid w:val="00E00F46"/>
    <w:rsid w:val="00E00FA7"/>
    <w:rsid w:val="00E011DD"/>
    <w:rsid w:val="00E011F7"/>
    <w:rsid w:val="00E0120F"/>
    <w:rsid w:val="00E01234"/>
    <w:rsid w:val="00E0124E"/>
    <w:rsid w:val="00E012C7"/>
    <w:rsid w:val="00E012E5"/>
    <w:rsid w:val="00E013F4"/>
    <w:rsid w:val="00E01439"/>
    <w:rsid w:val="00E01496"/>
    <w:rsid w:val="00E014F4"/>
    <w:rsid w:val="00E01506"/>
    <w:rsid w:val="00E01574"/>
    <w:rsid w:val="00E015BD"/>
    <w:rsid w:val="00E015D4"/>
    <w:rsid w:val="00E01625"/>
    <w:rsid w:val="00E01770"/>
    <w:rsid w:val="00E01787"/>
    <w:rsid w:val="00E0190D"/>
    <w:rsid w:val="00E01969"/>
    <w:rsid w:val="00E01999"/>
    <w:rsid w:val="00E01B50"/>
    <w:rsid w:val="00E01BC2"/>
    <w:rsid w:val="00E01BC8"/>
    <w:rsid w:val="00E01BE2"/>
    <w:rsid w:val="00E01C1B"/>
    <w:rsid w:val="00E01C5E"/>
    <w:rsid w:val="00E01C6B"/>
    <w:rsid w:val="00E01CDE"/>
    <w:rsid w:val="00E01CF9"/>
    <w:rsid w:val="00E01D3E"/>
    <w:rsid w:val="00E01D78"/>
    <w:rsid w:val="00E01DC4"/>
    <w:rsid w:val="00E01E14"/>
    <w:rsid w:val="00E01E71"/>
    <w:rsid w:val="00E01E9A"/>
    <w:rsid w:val="00E01ED5"/>
    <w:rsid w:val="00E01F85"/>
    <w:rsid w:val="00E01FF9"/>
    <w:rsid w:val="00E020EB"/>
    <w:rsid w:val="00E02101"/>
    <w:rsid w:val="00E021EC"/>
    <w:rsid w:val="00E022A7"/>
    <w:rsid w:val="00E02403"/>
    <w:rsid w:val="00E02437"/>
    <w:rsid w:val="00E0246D"/>
    <w:rsid w:val="00E024E4"/>
    <w:rsid w:val="00E02533"/>
    <w:rsid w:val="00E02543"/>
    <w:rsid w:val="00E026B6"/>
    <w:rsid w:val="00E026D2"/>
    <w:rsid w:val="00E026EA"/>
    <w:rsid w:val="00E02746"/>
    <w:rsid w:val="00E027F4"/>
    <w:rsid w:val="00E02832"/>
    <w:rsid w:val="00E0284E"/>
    <w:rsid w:val="00E02882"/>
    <w:rsid w:val="00E0291B"/>
    <w:rsid w:val="00E0292A"/>
    <w:rsid w:val="00E0293E"/>
    <w:rsid w:val="00E02985"/>
    <w:rsid w:val="00E02991"/>
    <w:rsid w:val="00E02A90"/>
    <w:rsid w:val="00E02AEA"/>
    <w:rsid w:val="00E02BCF"/>
    <w:rsid w:val="00E02C60"/>
    <w:rsid w:val="00E02C65"/>
    <w:rsid w:val="00E02CE2"/>
    <w:rsid w:val="00E02D1D"/>
    <w:rsid w:val="00E02D3D"/>
    <w:rsid w:val="00E02DC2"/>
    <w:rsid w:val="00E02E7E"/>
    <w:rsid w:val="00E031D3"/>
    <w:rsid w:val="00E0323B"/>
    <w:rsid w:val="00E032CA"/>
    <w:rsid w:val="00E032F7"/>
    <w:rsid w:val="00E03312"/>
    <w:rsid w:val="00E0335A"/>
    <w:rsid w:val="00E03438"/>
    <w:rsid w:val="00E03439"/>
    <w:rsid w:val="00E03456"/>
    <w:rsid w:val="00E034BB"/>
    <w:rsid w:val="00E0353C"/>
    <w:rsid w:val="00E035CC"/>
    <w:rsid w:val="00E035D3"/>
    <w:rsid w:val="00E03680"/>
    <w:rsid w:val="00E036C1"/>
    <w:rsid w:val="00E036FF"/>
    <w:rsid w:val="00E0372A"/>
    <w:rsid w:val="00E03778"/>
    <w:rsid w:val="00E03789"/>
    <w:rsid w:val="00E0379F"/>
    <w:rsid w:val="00E037D3"/>
    <w:rsid w:val="00E037EC"/>
    <w:rsid w:val="00E037F5"/>
    <w:rsid w:val="00E037FC"/>
    <w:rsid w:val="00E03833"/>
    <w:rsid w:val="00E03847"/>
    <w:rsid w:val="00E0385F"/>
    <w:rsid w:val="00E0398B"/>
    <w:rsid w:val="00E03A33"/>
    <w:rsid w:val="00E03BED"/>
    <w:rsid w:val="00E03BFF"/>
    <w:rsid w:val="00E03C0D"/>
    <w:rsid w:val="00E03C70"/>
    <w:rsid w:val="00E03CFE"/>
    <w:rsid w:val="00E03D37"/>
    <w:rsid w:val="00E03D3F"/>
    <w:rsid w:val="00E03DDF"/>
    <w:rsid w:val="00E03E04"/>
    <w:rsid w:val="00E03E2F"/>
    <w:rsid w:val="00E03E6B"/>
    <w:rsid w:val="00E03EBC"/>
    <w:rsid w:val="00E03EFD"/>
    <w:rsid w:val="00E0405D"/>
    <w:rsid w:val="00E0409F"/>
    <w:rsid w:val="00E040D7"/>
    <w:rsid w:val="00E0412D"/>
    <w:rsid w:val="00E0416D"/>
    <w:rsid w:val="00E04265"/>
    <w:rsid w:val="00E04279"/>
    <w:rsid w:val="00E04280"/>
    <w:rsid w:val="00E042E6"/>
    <w:rsid w:val="00E04495"/>
    <w:rsid w:val="00E04520"/>
    <w:rsid w:val="00E04538"/>
    <w:rsid w:val="00E045AB"/>
    <w:rsid w:val="00E045D4"/>
    <w:rsid w:val="00E045DB"/>
    <w:rsid w:val="00E04614"/>
    <w:rsid w:val="00E0463F"/>
    <w:rsid w:val="00E046AA"/>
    <w:rsid w:val="00E0470A"/>
    <w:rsid w:val="00E047BD"/>
    <w:rsid w:val="00E047C5"/>
    <w:rsid w:val="00E0482A"/>
    <w:rsid w:val="00E04857"/>
    <w:rsid w:val="00E049DF"/>
    <w:rsid w:val="00E04A11"/>
    <w:rsid w:val="00E04A3F"/>
    <w:rsid w:val="00E04AEA"/>
    <w:rsid w:val="00E04B1C"/>
    <w:rsid w:val="00E04C11"/>
    <w:rsid w:val="00E04CC7"/>
    <w:rsid w:val="00E04CF3"/>
    <w:rsid w:val="00E04CF9"/>
    <w:rsid w:val="00E04D6B"/>
    <w:rsid w:val="00E04D74"/>
    <w:rsid w:val="00E04DAD"/>
    <w:rsid w:val="00E04E14"/>
    <w:rsid w:val="00E04E22"/>
    <w:rsid w:val="00E04E6E"/>
    <w:rsid w:val="00E04EBD"/>
    <w:rsid w:val="00E04F0D"/>
    <w:rsid w:val="00E04F4E"/>
    <w:rsid w:val="00E05001"/>
    <w:rsid w:val="00E0502B"/>
    <w:rsid w:val="00E0503E"/>
    <w:rsid w:val="00E050F4"/>
    <w:rsid w:val="00E05104"/>
    <w:rsid w:val="00E05136"/>
    <w:rsid w:val="00E051C9"/>
    <w:rsid w:val="00E051D6"/>
    <w:rsid w:val="00E05230"/>
    <w:rsid w:val="00E052E9"/>
    <w:rsid w:val="00E05373"/>
    <w:rsid w:val="00E053C2"/>
    <w:rsid w:val="00E0540A"/>
    <w:rsid w:val="00E0546B"/>
    <w:rsid w:val="00E05497"/>
    <w:rsid w:val="00E054E7"/>
    <w:rsid w:val="00E054F4"/>
    <w:rsid w:val="00E055CD"/>
    <w:rsid w:val="00E05652"/>
    <w:rsid w:val="00E0566C"/>
    <w:rsid w:val="00E056F9"/>
    <w:rsid w:val="00E0570B"/>
    <w:rsid w:val="00E05759"/>
    <w:rsid w:val="00E05779"/>
    <w:rsid w:val="00E057E3"/>
    <w:rsid w:val="00E058A7"/>
    <w:rsid w:val="00E058EA"/>
    <w:rsid w:val="00E058EB"/>
    <w:rsid w:val="00E0597B"/>
    <w:rsid w:val="00E059F2"/>
    <w:rsid w:val="00E05A1A"/>
    <w:rsid w:val="00E05AF6"/>
    <w:rsid w:val="00E05B40"/>
    <w:rsid w:val="00E05B60"/>
    <w:rsid w:val="00E05CCA"/>
    <w:rsid w:val="00E05D91"/>
    <w:rsid w:val="00E05DB4"/>
    <w:rsid w:val="00E05DE0"/>
    <w:rsid w:val="00E05E1E"/>
    <w:rsid w:val="00E05EEC"/>
    <w:rsid w:val="00E05FB8"/>
    <w:rsid w:val="00E0602F"/>
    <w:rsid w:val="00E06086"/>
    <w:rsid w:val="00E060C5"/>
    <w:rsid w:val="00E060D7"/>
    <w:rsid w:val="00E0613E"/>
    <w:rsid w:val="00E06143"/>
    <w:rsid w:val="00E0617E"/>
    <w:rsid w:val="00E0625C"/>
    <w:rsid w:val="00E0626F"/>
    <w:rsid w:val="00E063D9"/>
    <w:rsid w:val="00E0640F"/>
    <w:rsid w:val="00E06442"/>
    <w:rsid w:val="00E06505"/>
    <w:rsid w:val="00E06555"/>
    <w:rsid w:val="00E065E7"/>
    <w:rsid w:val="00E065EA"/>
    <w:rsid w:val="00E065EB"/>
    <w:rsid w:val="00E06624"/>
    <w:rsid w:val="00E06778"/>
    <w:rsid w:val="00E067D9"/>
    <w:rsid w:val="00E069B5"/>
    <w:rsid w:val="00E06A4B"/>
    <w:rsid w:val="00E06AB4"/>
    <w:rsid w:val="00E06B0B"/>
    <w:rsid w:val="00E06C10"/>
    <w:rsid w:val="00E06DFC"/>
    <w:rsid w:val="00E06E07"/>
    <w:rsid w:val="00E06E1A"/>
    <w:rsid w:val="00E06E71"/>
    <w:rsid w:val="00E06EE0"/>
    <w:rsid w:val="00E06F68"/>
    <w:rsid w:val="00E07009"/>
    <w:rsid w:val="00E07081"/>
    <w:rsid w:val="00E0709F"/>
    <w:rsid w:val="00E070B8"/>
    <w:rsid w:val="00E0729E"/>
    <w:rsid w:val="00E07304"/>
    <w:rsid w:val="00E07446"/>
    <w:rsid w:val="00E07460"/>
    <w:rsid w:val="00E0749E"/>
    <w:rsid w:val="00E074A1"/>
    <w:rsid w:val="00E075D6"/>
    <w:rsid w:val="00E07647"/>
    <w:rsid w:val="00E07773"/>
    <w:rsid w:val="00E077A0"/>
    <w:rsid w:val="00E078E7"/>
    <w:rsid w:val="00E0791C"/>
    <w:rsid w:val="00E07926"/>
    <w:rsid w:val="00E07968"/>
    <w:rsid w:val="00E0798E"/>
    <w:rsid w:val="00E079BB"/>
    <w:rsid w:val="00E07A24"/>
    <w:rsid w:val="00E07A77"/>
    <w:rsid w:val="00E07AA6"/>
    <w:rsid w:val="00E07AD5"/>
    <w:rsid w:val="00E07AFC"/>
    <w:rsid w:val="00E07B56"/>
    <w:rsid w:val="00E07BD4"/>
    <w:rsid w:val="00E07C4C"/>
    <w:rsid w:val="00E07D3A"/>
    <w:rsid w:val="00E07D6A"/>
    <w:rsid w:val="00E07E86"/>
    <w:rsid w:val="00E07E8F"/>
    <w:rsid w:val="00E07F07"/>
    <w:rsid w:val="00E07F1E"/>
    <w:rsid w:val="00E07F4D"/>
    <w:rsid w:val="00E07F75"/>
    <w:rsid w:val="00E07FB7"/>
    <w:rsid w:val="00E10000"/>
    <w:rsid w:val="00E100D0"/>
    <w:rsid w:val="00E100FC"/>
    <w:rsid w:val="00E1022E"/>
    <w:rsid w:val="00E1023D"/>
    <w:rsid w:val="00E10291"/>
    <w:rsid w:val="00E1032E"/>
    <w:rsid w:val="00E1036F"/>
    <w:rsid w:val="00E103E6"/>
    <w:rsid w:val="00E1048A"/>
    <w:rsid w:val="00E104DF"/>
    <w:rsid w:val="00E105C6"/>
    <w:rsid w:val="00E106A5"/>
    <w:rsid w:val="00E1075B"/>
    <w:rsid w:val="00E10824"/>
    <w:rsid w:val="00E1088A"/>
    <w:rsid w:val="00E108C3"/>
    <w:rsid w:val="00E108D5"/>
    <w:rsid w:val="00E10962"/>
    <w:rsid w:val="00E109B2"/>
    <w:rsid w:val="00E109BC"/>
    <w:rsid w:val="00E109E2"/>
    <w:rsid w:val="00E10A7F"/>
    <w:rsid w:val="00E10B88"/>
    <w:rsid w:val="00E10BCA"/>
    <w:rsid w:val="00E10C4C"/>
    <w:rsid w:val="00E10C52"/>
    <w:rsid w:val="00E10CFF"/>
    <w:rsid w:val="00E10D39"/>
    <w:rsid w:val="00E10DFB"/>
    <w:rsid w:val="00E10F23"/>
    <w:rsid w:val="00E10F55"/>
    <w:rsid w:val="00E10F5B"/>
    <w:rsid w:val="00E11027"/>
    <w:rsid w:val="00E1104B"/>
    <w:rsid w:val="00E1104C"/>
    <w:rsid w:val="00E11061"/>
    <w:rsid w:val="00E110BF"/>
    <w:rsid w:val="00E110C4"/>
    <w:rsid w:val="00E110C6"/>
    <w:rsid w:val="00E11138"/>
    <w:rsid w:val="00E11155"/>
    <w:rsid w:val="00E111B7"/>
    <w:rsid w:val="00E111D3"/>
    <w:rsid w:val="00E111E0"/>
    <w:rsid w:val="00E111FE"/>
    <w:rsid w:val="00E112FF"/>
    <w:rsid w:val="00E11350"/>
    <w:rsid w:val="00E11360"/>
    <w:rsid w:val="00E1136B"/>
    <w:rsid w:val="00E113ED"/>
    <w:rsid w:val="00E113F7"/>
    <w:rsid w:val="00E11405"/>
    <w:rsid w:val="00E11499"/>
    <w:rsid w:val="00E114B4"/>
    <w:rsid w:val="00E1152E"/>
    <w:rsid w:val="00E11553"/>
    <w:rsid w:val="00E1156D"/>
    <w:rsid w:val="00E115B0"/>
    <w:rsid w:val="00E115CF"/>
    <w:rsid w:val="00E11683"/>
    <w:rsid w:val="00E11691"/>
    <w:rsid w:val="00E11696"/>
    <w:rsid w:val="00E116A7"/>
    <w:rsid w:val="00E11706"/>
    <w:rsid w:val="00E11A7C"/>
    <w:rsid w:val="00E11A96"/>
    <w:rsid w:val="00E11AD1"/>
    <w:rsid w:val="00E11AEA"/>
    <w:rsid w:val="00E11BA9"/>
    <w:rsid w:val="00E11BFB"/>
    <w:rsid w:val="00E11C3E"/>
    <w:rsid w:val="00E11C55"/>
    <w:rsid w:val="00E11C75"/>
    <w:rsid w:val="00E11C8F"/>
    <w:rsid w:val="00E11CAB"/>
    <w:rsid w:val="00E11CEB"/>
    <w:rsid w:val="00E11D13"/>
    <w:rsid w:val="00E11D46"/>
    <w:rsid w:val="00E11D56"/>
    <w:rsid w:val="00E11E55"/>
    <w:rsid w:val="00E11E5B"/>
    <w:rsid w:val="00E11E72"/>
    <w:rsid w:val="00E11EA2"/>
    <w:rsid w:val="00E120C6"/>
    <w:rsid w:val="00E1210F"/>
    <w:rsid w:val="00E1215F"/>
    <w:rsid w:val="00E121FE"/>
    <w:rsid w:val="00E12326"/>
    <w:rsid w:val="00E1232A"/>
    <w:rsid w:val="00E1235C"/>
    <w:rsid w:val="00E1239D"/>
    <w:rsid w:val="00E12500"/>
    <w:rsid w:val="00E12599"/>
    <w:rsid w:val="00E125B8"/>
    <w:rsid w:val="00E1265B"/>
    <w:rsid w:val="00E126A9"/>
    <w:rsid w:val="00E126AF"/>
    <w:rsid w:val="00E126B4"/>
    <w:rsid w:val="00E126C4"/>
    <w:rsid w:val="00E1271E"/>
    <w:rsid w:val="00E12765"/>
    <w:rsid w:val="00E127C4"/>
    <w:rsid w:val="00E127DD"/>
    <w:rsid w:val="00E12863"/>
    <w:rsid w:val="00E1293F"/>
    <w:rsid w:val="00E12974"/>
    <w:rsid w:val="00E129A5"/>
    <w:rsid w:val="00E12B46"/>
    <w:rsid w:val="00E12B65"/>
    <w:rsid w:val="00E12B9B"/>
    <w:rsid w:val="00E12BB7"/>
    <w:rsid w:val="00E12D45"/>
    <w:rsid w:val="00E12D55"/>
    <w:rsid w:val="00E12DB8"/>
    <w:rsid w:val="00E12EB7"/>
    <w:rsid w:val="00E12EED"/>
    <w:rsid w:val="00E12F2A"/>
    <w:rsid w:val="00E12FE1"/>
    <w:rsid w:val="00E13121"/>
    <w:rsid w:val="00E13124"/>
    <w:rsid w:val="00E13156"/>
    <w:rsid w:val="00E131D0"/>
    <w:rsid w:val="00E13309"/>
    <w:rsid w:val="00E133A5"/>
    <w:rsid w:val="00E133C1"/>
    <w:rsid w:val="00E133E6"/>
    <w:rsid w:val="00E13476"/>
    <w:rsid w:val="00E134FB"/>
    <w:rsid w:val="00E1352C"/>
    <w:rsid w:val="00E13592"/>
    <w:rsid w:val="00E13602"/>
    <w:rsid w:val="00E136BD"/>
    <w:rsid w:val="00E13708"/>
    <w:rsid w:val="00E1378F"/>
    <w:rsid w:val="00E137D8"/>
    <w:rsid w:val="00E13909"/>
    <w:rsid w:val="00E13943"/>
    <w:rsid w:val="00E139D8"/>
    <w:rsid w:val="00E139E3"/>
    <w:rsid w:val="00E139F7"/>
    <w:rsid w:val="00E13A36"/>
    <w:rsid w:val="00E13A92"/>
    <w:rsid w:val="00E13AAF"/>
    <w:rsid w:val="00E13B3F"/>
    <w:rsid w:val="00E13B91"/>
    <w:rsid w:val="00E13BA9"/>
    <w:rsid w:val="00E13BCE"/>
    <w:rsid w:val="00E13C29"/>
    <w:rsid w:val="00E13C2D"/>
    <w:rsid w:val="00E13C5F"/>
    <w:rsid w:val="00E13CE3"/>
    <w:rsid w:val="00E13D28"/>
    <w:rsid w:val="00E13E21"/>
    <w:rsid w:val="00E13E37"/>
    <w:rsid w:val="00E13E54"/>
    <w:rsid w:val="00E13E90"/>
    <w:rsid w:val="00E13FEE"/>
    <w:rsid w:val="00E140E7"/>
    <w:rsid w:val="00E1415D"/>
    <w:rsid w:val="00E1416B"/>
    <w:rsid w:val="00E14240"/>
    <w:rsid w:val="00E14245"/>
    <w:rsid w:val="00E14293"/>
    <w:rsid w:val="00E142F6"/>
    <w:rsid w:val="00E1434C"/>
    <w:rsid w:val="00E143A8"/>
    <w:rsid w:val="00E143A9"/>
    <w:rsid w:val="00E14484"/>
    <w:rsid w:val="00E1448C"/>
    <w:rsid w:val="00E144AE"/>
    <w:rsid w:val="00E144C8"/>
    <w:rsid w:val="00E14538"/>
    <w:rsid w:val="00E14568"/>
    <w:rsid w:val="00E145E4"/>
    <w:rsid w:val="00E1468A"/>
    <w:rsid w:val="00E146B2"/>
    <w:rsid w:val="00E14720"/>
    <w:rsid w:val="00E14759"/>
    <w:rsid w:val="00E147A2"/>
    <w:rsid w:val="00E147D3"/>
    <w:rsid w:val="00E147F4"/>
    <w:rsid w:val="00E1498A"/>
    <w:rsid w:val="00E14A74"/>
    <w:rsid w:val="00E14AE6"/>
    <w:rsid w:val="00E14B13"/>
    <w:rsid w:val="00E14D36"/>
    <w:rsid w:val="00E14E9F"/>
    <w:rsid w:val="00E14EE7"/>
    <w:rsid w:val="00E14F1F"/>
    <w:rsid w:val="00E14F55"/>
    <w:rsid w:val="00E14F8C"/>
    <w:rsid w:val="00E14FC7"/>
    <w:rsid w:val="00E150BF"/>
    <w:rsid w:val="00E150C6"/>
    <w:rsid w:val="00E1511B"/>
    <w:rsid w:val="00E151CE"/>
    <w:rsid w:val="00E151FD"/>
    <w:rsid w:val="00E151FE"/>
    <w:rsid w:val="00E15269"/>
    <w:rsid w:val="00E1528E"/>
    <w:rsid w:val="00E1533B"/>
    <w:rsid w:val="00E1535C"/>
    <w:rsid w:val="00E15408"/>
    <w:rsid w:val="00E15480"/>
    <w:rsid w:val="00E154A0"/>
    <w:rsid w:val="00E1554E"/>
    <w:rsid w:val="00E1559D"/>
    <w:rsid w:val="00E1560F"/>
    <w:rsid w:val="00E15625"/>
    <w:rsid w:val="00E15677"/>
    <w:rsid w:val="00E1568A"/>
    <w:rsid w:val="00E156A2"/>
    <w:rsid w:val="00E156C7"/>
    <w:rsid w:val="00E156CC"/>
    <w:rsid w:val="00E156D2"/>
    <w:rsid w:val="00E15727"/>
    <w:rsid w:val="00E157EC"/>
    <w:rsid w:val="00E157F3"/>
    <w:rsid w:val="00E15828"/>
    <w:rsid w:val="00E15860"/>
    <w:rsid w:val="00E158A5"/>
    <w:rsid w:val="00E158FA"/>
    <w:rsid w:val="00E1592B"/>
    <w:rsid w:val="00E15971"/>
    <w:rsid w:val="00E1599D"/>
    <w:rsid w:val="00E15A5A"/>
    <w:rsid w:val="00E15A6C"/>
    <w:rsid w:val="00E15ADB"/>
    <w:rsid w:val="00E15B21"/>
    <w:rsid w:val="00E15C1D"/>
    <w:rsid w:val="00E15C2A"/>
    <w:rsid w:val="00E15C6E"/>
    <w:rsid w:val="00E15CAD"/>
    <w:rsid w:val="00E15CC2"/>
    <w:rsid w:val="00E15D49"/>
    <w:rsid w:val="00E15D97"/>
    <w:rsid w:val="00E15EA8"/>
    <w:rsid w:val="00E15F16"/>
    <w:rsid w:val="00E15F82"/>
    <w:rsid w:val="00E15F98"/>
    <w:rsid w:val="00E1612B"/>
    <w:rsid w:val="00E161FF"/>
    <w:rsid w:val="00E1620D"/>
    <w:rsid w:val="00E162B6"/>
    <w:rsid w:val="00E16388"/>
    <w:rsid w:val="00E16389"/>
    <w:rsid w:val="00E163E3"/>
    <w:rsid w:val="00E163FA"/>
    <w:rsid w:val="00E1642B"/>
    <w:rsid w:val="00E16505"/>
    <w:rsid w:val="00E16558"/>
    <w:rsid w:val="00E166EB"/>
    <w:rsid w:val="00E16769"/>
    <w:rsid w:val="00E1688F"/>
    <w:rsid w:val="00E168DA"/>
    <w:rsid w:val="00E1691F"/>
    <w:rsid w:val="00E1698A"/>
    <w:rsid w:val="00E16A55"/>
    <w:rsid w:val="00E16A57"/>
    <w:rsid w:val="00E16A5C"/>
    <w:rsid w:val="00E16A63"/>
    <w:rsid w:val="00E16AC5"/>
    <w:rsid w:val="00E16B44"/>
    <w:rsid w:val="00E16BA1"/>
    <w:rsid w:val="00E16D33"/>
    <w:rsid w:val="00E16D6A"/>
    <w:rsid w:val="00E16DF9"/>
    <w:rsid w:val="00E16E7E"/>
    <w:rsid w:val="00E16E88"/>
    <w:rsid w:val="00E16EB1"/>
    <w:rsid w:val="00E16EB3"/>
    <w:rsid w:val="00E16FB6"/>
    <w:rsid w:val="00E16FE8"/>
    <w:rsid w:val="00E17010"/>
    <w:rsid w:val="00E170DF"/>
    <w:rsid w:val="00E170EE"/>
    <w:rsid w:val="00E1712D"/>
    <w:rsid w:val="00E17199"/>
    <w:rsid w:val="00E17237"/>
    <w:rsid w:val="00E17290"/>
    <w:rsid w:val="00E17304"/>
    <w:rsid w:val="00E1731F"/>
    <w:rsid w:val="00E17397"/>
    <w:rsid w:val="00E173FE"/>
    <w:rsid w:val="00E174B2"/>
    <w:rsid w:val="00E17548"/>
    <w:rsid w:val="00E17568"/>
    <w:rsid w:val="00E175C4"/>
    <w:rsid w:val="00E1766D"/>
    <w:rsid w:val="00E17684"/>
    <w:rsid w:val="00E17733"/>
    <w:rsid w:val="00E1778E"/>
    <w:rsid w:val="00E177AA"/>
    <w:rsid w:val="00E17817"/>
    <w:rsid w:val="00E17822"/>
    <w:rsid w:val="00E17893"/>
    <w:rsid w:val="00E17908"/>
    <w:rsid w:val="00E17925"/>
    <w:rsid w:val="00E179A2"/>
    <w:rsid w:val="00E179EA"/>
    <w:rsid w:val="00E17A4C"/>
    <w:rsid w:val="00E17A58"/>
    <w:rsid w:val="00E17A77"/>
    <w:rsid w:val="00E17A96"/>
    <w:rsid w:val="00E17B13"/>
    <w:rsid w:val="00E17B34"/>
    <w:rsid w:val="00E17C0D"/>
    <w:rsid w:val="00E17C27"/>
    <w:rsid w:val="00E17DE3"/>
    <w:rsid w:val="00E17DEE"/>
    <w:rsid w:val="00E17E55"/>
    <w:rsid w:val="00E17EB8"/>
    <w:rsid w:val="00E17F08"/>
    <w:rsid w:val="00E17F22"/>
    <w:rsid w:val="00E17F37"/>
    <w:rsid w:val="00E17FD6"/>
    <w:rsid w:val="00E2002D"/>
    <w:rsid w:val="00E2013D"/>
    <w:rsid w:val="00E20151"/>
    <w:rsid w:val="00E20209"/>
    <w:rsid w:val="00E20237"/>
    <w:rsid w:val="00E202ED"/>
    <w:rsid w:val="00E20342"/>
    <w:rsid w:val="00E204A2"/>
    <w:rsid w:val="00E204E7"/>
    <w:rsid w:val="00E20558"/>
    <w:rsid w:val="00E20669"/>
    <w:rsid w:val="00E206A7"/>
    <w:rsid w:val="00E20772"/>
    <w:rsid w:val="00E207A0"/>
    <w:rsid w:val="00E20833"/>
    <w:rsid w:val="00E2087C"/>
    <w:rsid w:val="00E208D6"/>
    <w:rsid w:val="00E20929"/>
    <w:rsid w:val="00E20957"/>
    <w:rsid w:val="00E209A6"/>
    <w:rsid w:val="00E20A31"/>
    <w:rsid w:val="00E20A50"/>
    <w:rsid w:val="00E20AD7"/>
    <w:rsid w:val="00E20BCF"/>
    <w:rsid w:val="00E20BE7"/>
    <w:rsid w:val="00E20BEB"/>
    <w:rsid w:val="00E20C07"/>
    <w:rsid w:val="00E20C7D"/>
    <w:rsid w:val="00E20CDF"/>
    <w:rsid w:val="00E20D75"/>
    <w:rsid w:val="00E20E61"/>
    <w:rsid w:val="00E20F1B"/>
    <w:rsid w:val="00E20F52"/>
    <w:rsid w:val="00E20FB4"/>
    <w:rsid w:val="00E2102C"/>
    <w:rsid w:val="00E21038"/>
    <w:rsid w:val="00E2106C"/>
    <w:rsid w:val="00E210AA"/>
    <w:rsid w:val="00E210AE"/>
    <w:rsid w:val="00E2112A"/>
    <w:rsid w:val="00E2116B"/>
    <w:rsid w:val="00E21196"/>
    <w:rsid w:val="00E211AD"/>
    <w:rsid w:val="00E212B9"/>
    <w:rsid w:val="00E212D5"/>
    <w:rsid w:val="00E21370"/>
    <w:rsid w:val="00E2139D"/>
    <w:rsid w:val="00E21450"/>
    <w:rsid w:val="00E2149E"/>
    <w:rsid w:val="00E214C2"/>
    <w:rsid w:val="00E2159E"/>
    <w:rsid w:val="00E217CE"/>
    <w:rsid w:val="00E21847"/>
    <w:rsid w:val="00E21857"/>
    <w:rsid w:val="00E218B3"/>
    <w:rsid w:val="00E218B5"/>
    <w:rsid w:val="00E218CC"/>
    <w:rsid w:val="00E219C1"/>
    <w:rsid w:val="00E21AB0"/>
    <w:rsid w:val="00E21AD5"/>
    <w:rsid w:val="00E21B41"/>
    <w:rsid w:val="00E21BB4"/>
    <w:rsid w:val="00E21E1D"/>
    <w:rsid w:val="00E21E2C"/>
    <w:rsid w:val="00E21EC6"/>
    <w:rsid w:val="00E21EF2"/>
    <w:rsid w:val="00E21F96"/>
    <w:rsid w:val="00E21FA3"/>
    <w:rsid w:val="00E21FF3"/>
    <w:rsid w:val="00E2204D"/>
    <w:rsid w:val="00E22060"/>
    <w:rsid w:val="00E220C4"/>
    <w:rsid w:val="00E220D8"/>
    <w:rsid w:val="00E22101"/>
    <w:rsid w:val="00E22105"/>
    <w:rsid w:val="00E22130"/>
    <w:rsid w:val="00E2224D"/>
    <w:rsid w:val="00E2226A"/>
    <w:rsid w:val="00E22297"/>
    <w:rsid w:val="00E223BF"/>
    <w:rsid w:val="00E2240B"/>
    <w:rsid w:val="00E2248A"/>
    <w:rsid w:val="00E224C4"/>
    <w:rsid w:val="00E224F0"/>
    <w:rsid w:val="00E22594"/>
    <w:rsid w:val="00E225C5"/>
    <w:rsid w:val="00E225C8"/>
    <w:rsid w:val="00E226F9"/>
    <w:rsid w:val="00E227A9"/>
    <w:rsid w:val="00E228CA"/>
    <w:rsid w:val="00E228DE"/>
    <w:rsid w:val="00E228FE"/>
    <w:rsid w:val="00E2291D"/>
    <w:rsid w:val="00E22988"/>
    <w:rsid w:val="00E22A9B"/>
    <w:rsid w:val="00E22AE5"/>
    <w:rsid w:val="00E22C11"/>
    <w:rsid w:val="00E22D51"/>
    <w:rsid w:val="00E22D90"/>
    <w:rsid w:val="00E22DE5"/>
    <w:rsid w:val="00E22ECB"/>
    <w:rsid w:val="00E22F32"/>
    <w:rsid w:val="00E22F46"/>
    <w:rsid w:val="00E22F8A"/>
    <w:rsid w:val="00E2302C"/>
    <w:rsid w:val="00E23067"/>
    <w:rsid w:val="00E2314B"/>
    <w:rsid w:val="00E2323F"/>
    <w:rsid w:val="00E23293"/>
    <w:rsid w:val="00E232D7"/>
    <w:rsid w:val="00E23344"/>
    <w:rsid w:val="00E233D2"/>
    <w:rsid w:val="00E23493"/>
    <w:rsid w:val="00E234B6"/>
    <w:rsid w:val="00E2350D"/>
    <w:rsid w:val="00E23570"/>
    <w:rsid w:val="00E235F3"/>
    <w:rsid w:val="00E23612"/>
    <w:rsid w:val="00E2364A"/>
    <w:rsid w:val="00E23687"/>
    <w:rsid w:val="00E236B4"/>
    <w:rsid w:val="00E23707"/>
    <w:rsid w:val="00E23713"/>
    <w:rsid w:val="00E2376E"/>
    <w:rsid w:val="00E23793"/>
    <w:rsid w:val="00E237DC"/>
    <w:rsid w:val="00E23812"/>
    <w:rsid w:val="00E239E6"/>
    <w:rsid w:val="00E23AE2"/>
    <w:rsid w:val="00E23B58"/>
    <w:rsid w:val="00E23B84"/>
    <w:rsid w:val="00E23BB0"/>
    <w:rsid w:val="00E23BCB"/>
    <w:rsid w:val="00E23C3D"/>
    <w:rsid w:val="00E23C8A"/>
    <w:rsid w:val="00E23E5D"/>
    <w:rsid w:val="00E23E6A"/>
    <w:rsid w:val="00E23EA2"/>
    <w:rsid w:val="00E23EC6"/>
    <w:rsid w:val="00E23EC8"/>
    <w:rsid w:val="00E23EDA"/>
    <w:rsid w:val="00E23EE4"/>
    <w:rsid w:val="00E24069"/>
    <w:rsid w:val="00E24099"/>
    <w:rsid w:val="00E2409B"/>
    <w:rsid w:val="00E24100"/>
    <w:rsid w:val="00E241A8"/>
    <w:rsid w:val="00E2425A"/>
    <w:rsid w:val="00E242D4"/>
    <w:rsid w:val="00E2430B"/>
    <w:rsid w:val="00E24341"/>
    <w:rsid w:val="00E24381"/>
    <w:rsid w:val="00E2441D"/>
    <w:rsid w:val="00E2443D"/>
    <w:rsid w:val="00E2447D"/>
    <w:rsid w:val="00E24535"/>
    <w:rsid w:val="00E245AA"/>
    <w:rsid w:val="00E245FB"/>
    <w:rsid w:val="00E24660"/>
    <w:rsid w:val="00E246E4"/>
    <w:rsid w:val="00E247CB"/>
    <w:rsid w:val="00E248FB"/>
    <w:rsid w:val="00E2493F"/>
    <w:rsid w:val="00E24BAA"/>
    <w:rsid w:val="00E24BB4"/>
    <w:rsid w:val="00E24BE1"/>
    <w:rsid w:val="00E24D03"/>
    <w:rsid w:val="00E24D86"/>
    <w:rsid w:val="00E24D98"/>
    <w:rsid w:val="00E24DC1"/>
    <w:rsid w:val="00E24F64"/>
    <w:rsid w:val="00E24F78"/>
    <w:rsid w:val="00E24FD8"/>
    <w:rsid w:val="00E250D8"/>
    <w:rsid w:val="00E250FC"/>
    <w:rsid w:val="00E25129"/>
    <w:rsid w:val="00E2525C"/>
    <w:rsid w:val="00E25317"/>
    <w:rsid w:val="00E2536A"/>
    <w:rsid w:val="00E253AB"/>
    <w:rsid w:val="00E253DE"/>
    <w:rsid w:val="00E25495"/>
    <w:rsid w:val="00E254DD"/>
    <w:rsid w:val="00E2551D"/>
    <w:rsid w:val="00E25567"/>
    <w:rsid w:val="00E255AE"/>
    <w:rsid w:val="00E255E6"/>
    <w:rsid w:val="00E25623"/>
    <w:rsid w:val="00E256D7"/>
    <w:rsid w:val="00E256D8"/>
    <w:rsid w:val="00E256EB"/>
    <w:rsid w:val="00E257BA"/>
    <w:rsid w:val="00E257E0"/>
    <w:rsid w:val="00E257EF"/>
    <w:rsid w:val="00E25865"/>
    <w:rsid w:val="00E25868"/>
    <w:rsid w:val="00E2587F"/>
    <w:rsid w:val="00E258AD"/>
    <w:rsid w:val="00E25984"/>
    <w:rsid w:val="00E2598C"/>
    <w:rsid w:val="00E259B3"/>
    <w:rsid w:val="00E25A32"/>
    <w:rsid w:val="00E25ADC"/>
    <w:rsid w:val="00E25B48"/>
    <w:rsid w:val="00E25B8C"/>
    <w:rsid w:val="00E25C13"/>
    <w:rsid w:val="00E25C19"/>
    <w:rsid w:val="00E25C49"/>
    <w:rsid w:val="00E25CE3"/>
    <w:rsid w:val="00E25D20"/>
    <w:rsid w:val="00E25D64"/>
    <w:rsid w:val="00E25D78"/>
    <w:rsid w:val="00E25E31"/>
    <w:rsid w:val="00E25EAC"/>
    <w:rsid w:val="00E25F00"/>
    <w:rsid w:val="00E25F03"/>
    <w:rsid w:val="00E25F36"/>
    <w:rsid w:val="00E25F3D"/>
    <w:rsid w:val="00E25FC5"/>
    <w:rsid w:val="00E26063"/>
    <w:rsid w:val="00E260DC"/>
    <w:rsid w:val="00E263E3"/>
    <w:rsid w:val="00E263E8"/>
    <w:rsid w:val="00E263F3"/>
    <w:rsid w:val="00E26412"/>
    <w:rsid w:val="00E264E6"/>
    <w:rsid w:val="00E26550"/>
    <w:rsid w:val="00E26598"/>
    <w:rsid w:val="00E2671B"/>
    <w:rsid w:val="00E26785"/>
    <w:rsid w:val="00E26795"/>
    <w:rsid w:val="00E267C6"/>
    <w:rsid w:val="00E267F5"/>
    <w:rsid w:val="00E26847"/>
    <w:rsid w:val="00E268BE"/>
    <w:rsid w:val="00E26909"/>
    <w:rsid w:val="00E26938"/>
    <w:rsid w:val="00E26954"/>
    <w:rsid w:val="00E26986"/>
    <w:rsid w:val="00E269E1"/>
    <w:rsid w:val="00E26A08"/>
    <w:rsid w:val="00E26A0D"/>
    <w:rsid w:val="00E26A37"/>
    <w:rsid w:val="00E26B0D"/>
    <w:rsid w:val="00E26B77"/>
    <w:rsid w:val="00E26C4F"/>
    <w:rsid w:val="00E26C63"/>
    <w:rsid w:val="00E26CA4"/>
    <w:rsid w:val="00E26D01"/>
    <w:rsid w:val="00E26D40"/>
    <w:rsid w:val="00E26E1E"/>
    <w:rsid w:val="00E26E5E"/>
    <w:rsid w:val="00E26EAD"/>
    <w:rsid w:val="00E26F2C"/>
    <w:rsid w:val="00E26F37"/>
    <w:rsid w:val="00E26F4C"/>
    <w:rsid w:val="00E27003"/>
    <w:rsid w:val="00E27023"/>
    <w:rsid w:val="00E27063"/>
    <w:rsid w:val="00E2706C"/>
    <w:rsid w:val="00E270A2"/>
    <w:rsid w:val="00E27122"/>
    <w:rsid w:val="00E2718F"/>
    <w:rsid w:val="00E271BE"/>
    <w:rsid w:val="00E2725E"/>
    <w:rsid w:val="00E272BD"/>
    <w:rsid w:val="00E272DB"/>
    <w:rsid w:val="00E272DD"/>
    <w:rsid w:val="00E27326"/>
    <w:rsid w:val="00E27380"/>
    <w:rsid w:val="00E273E4"/>
    <w:rsid w:val="00E27423"/>
    <w:rsid w:val="00E2747A"/>
    <w:rsid w:val="00E2749E"/>
    <w:rsid w:val="00E274E4"/>
    <w:rsid w:val="00E2750E"/>
    <w:rsid w:val="00E275D9"/>
    <w:rsid w:val="00E275E2"/>
    <w:rsid w:val="00E27648"/>
    <w:rsid w:val="00E2765F"/>
    <w:rsid w:val="00E27664"/>
    <w:rsid w:val="00E2767C"/>
    <w:rsid w:val="00E2768B"/>
    <w:rsid w:val="00E276A8"/>
    <w:rsid w:val="00E278B5"/>
    <w:rsid w:val="00E278E6"/>
    <w:rsid w:val="00E27943"/>
    <w:rsid w:val="00E27ADE"/>
    <w:rsid w:val="00E27AFD"/>
    <w:rsid w:val="00E27BDB"/>
    <w:rsid w:val="00E27C03"/>
    <w:rsid w:val="00E27C0E"/>
    <w:rsid w:val="00E27C54"/>
    <w:rsid w:val="00E27CAD"/>
    <w:rsid w:val="00E27D37"/>
    <w:rsid w:val="00E27DEC"/>
    <w:rsid w:val="00E27E6B"/>
    <w:rsid w:val="00E27E82"/>
    <w:rsid w:val="00E27ED0"/>
    <w:rsid w:val="00E27EFB"/>
    <w:rsid w:val="00E27F2C"/>
    <w:rsid w:val="00E27FE9"/>
    <w:rsid w:val="00E3010C"/>
    <w:rsid w:val="00E30111"/>
    <w:rsid w:val="00E301B1"/>
    <w:rsid w:val="00E301DE"/>
    <w:rsid w:val="00E30244"/>
    <w:rsid w:val="00E30247"/>
    <w:rsid w:val="00E3025A"/>
    <w:rsid w:val="00E30262"/>
    <w:rsid w:val="00E302E0"/>
    <w:rsid w:val="00E302E8"/>
    <w:rsid w:val="00E302F6"/>
    <w:rsid w:val="00E30316"/>
    <w:rsid w:val="00E30340"/>
    <w:rsid w:val="00E30431"/>
    <w:rsid w:val="00E30524"/>
    <w:rsid w:val="00E30551"/>
    <w:rsid w:val="00E3056C"/>
    <w:rsid w:val="00E305A1"/>
    <w:rsid w:val="00E305D3"/>
    <w:rsid w:val="00E30607"/>
    <w:rsid w:val="00E307EC"/>
    <w:rsid w:val="00E307FA"/>
    <w:rsid w:val="00E30943"/>
    <w:rsid w:val="00E3098E"/>
    <w:rsid w:val="00E30A0E"/>
    <w:rsid w:val="00E30A68"/>
    <w:rsid w:val="00E30A8E"/>
    <w:rsid w:val="00E30A96"/>
    <w:rsid w:val="00E30AC6"/>
    <w:rsid w:val="00E30BCE"/>
    <w:rsid w:val="00E30BCF"/>
    <w:rsid w:val="00E30C41"/>
    <w:rsid w:val="00E30D16"/>
    <w:rsid w:val="00E30D56"/>
    <w:rsid w:val="00E30D5A"/>
    <w:rsid w:val="00E30D6D"/>
    <w:rsid w:val="00E30DA8"/>
    <w:rsid w:val="00E30DBD"/>
    <w:rsid w:val="00E30E15"/>
    <w:rsid w:val="00E30E3C"/>
    <w:rsid w:val="00E30F0D"/>
    <w:rsid w:val="00E30FE0"/>
    <w:rsid w:val="00E30FF4"/>
    <w:rsid w:val="00E3107E"/>
    <w:rsid w:val="00E31120"/>
    <w:rsid w:val="00E3112D"/>
    <w:rsid w:val="00E3115B"/>
    <w:rsid w:val="00E31188"/>
    <w:rsid w:val="00E311C0"/>
    <w:rsid w:val="00E31254"/>
    <w:rsid w:val="00E31284"/>
    <w:rsid w:val="00E3129F"/>
    <w:rsid w:val="00E312FF"/>
    <w:rsid w:val="00E3132E"/>
    <w:rsid w:val="00E313AF"/>
    <w:rsid w:val="00E31420"/>
    <w:rsid w:val="00E314A0"/>
    <w:rsid w:val="00E3153C"/>
    <w:rsid w:val="00E315A3"/>
    <w:rsid w:val="00E315EE"/>
    <w:rsid w:val="00E31679"/>
    <w:rsid w:val="00E316E2"/>
    <w:rsid w:val="00E316EA"/>
    <w:rsid w:val="00E317DB"/>
    <w:rsid w:val="00E317F4"/>
    <w:rsid w:val="00E31855"/>
    <w:rsid w:val="00E3186A"/>
    <w:rsid w:val="00E318F6"/>
    <w:rsid w:val="00E31914"/>
    <w:rsid w:val="00E3198D"/>
    <w:rsid w:val="00E31A2A"/>
    <w:rsid w:val="00E31A79"/>
    <w:rsid w:val="00E31B44"/>
    <w:rsid w:val="00E31BE9"/>
    <w:rsid w:val="00E31CA9"/>
    <w:rsid w:val="00E31DC2"/>
    <w:rsid w:val="00E31DF9"/>
    <w:rsid w:val="00E31DFC"/>
    <w:rsid w:val="00E31F1E"/>
    <w:rsid w:val="00E31F75"/>
    <w:rsid w:val="00E31FE6"/>
    <w:rsid w:val="00E32087"/>
    <w:rsid w:val="00E320F0"/>
    <w:rsid w:val="00E32191"/>
    <w:rsid w:val="00E321D5"/>
    <w:rsid w:val="00E321E2"/>
    <w:rsid w:val="00E32275"/>
    <w:rsid w:val="00E3229C"/>
    <w:rsid w:val="00E322AB"/>
    <w:rsid w:val="00E322CE"/>
    <w:rsid w:val="00E3230D"/>
    <w:rsid w:val="00E3231F"/>
    <w:rsid w:val="00E3237B"/>
    <w:rsid w:val="00E32443"/>
    <w:rsid w:val="00E32560"/>
    <w:rsid w:val="00E32577"/>
    <w:rsid w:val="00E3263C"/>
    <w:rsid w:val="00E3266E"/>
    <w:rsid w:val="00E32687"/>
    <w:rsid w:val="00E32784"/>
    <w:rsid w:val="00E327F6"/>
    <w:rsid w:val="00E3288D"/>
    <w:rsid w:val="00E328DB"/>
    <w:rsid w:val="00E328E4"/>
    <w:rsid w:val="00E32961"/>
    <w:rsid w:val="00E329A2"/>
    <w:rsid w:val="00E32A77"/>
    <w:rsid w:val="00E32AE6"/>
    <w:rsid w:val="00E32B42"/>
    <w:rsid w:val="00E32B98"/>
    <w:rsid w:val="00E32BDF"/>
    <w:rsid w:val="00E32BFC"/>
    <w:rsid w:val="00E32BFF"/>
    <w:rsid w:val="00E32C1B"/>
    <w:rsid w:val="00E32C1F"/>
    <w:rsid w:val="00E32C53"/>
    <w:rsid w:val="00E32CBC"/>
    <w:rsid w:val="00E32CEF"/>
    <w:rsid w:val="00E32D63"/>
    <w:rsid w:val="00E32D70"/>
    <w:rsid w:val="00E32D84"/>
    <w:rsid w:val="00E32DB6"/>
    <w:rsid w:val="00E32E4B"/>
    <w:rsid w:val="00E32F3E"/>
    <w:rsid w:val="00E33007"/>
    <w:rsid w:val="00E33035"/>
    <w:rsid w:val="00E33093"/>
    <w:rsid w:val="00E330BD"/>
    <w:rsid w:val="00E33119"/>
    <w:rsid w:val="00E33146"/>
    <w:rsid w:val="00E331B1"/>
    <w:rsid w:val="00E331C0"/>
    <w:rsid w:val="00E3323F"/>
    <w:rsid w:val="00E33279"/>
    <w:rsid w:val="00E332EE"/>
    <w:rsid w:val="00E3332C"/>
    <w:rsid w:val="00E33520"/>
    <w:rsid w:val="00E33691"/>
    <w:rsid w:val="00E33769"/>
    <w:rsid w:val="00E337D5"/>
    <w:rsid w:val="00E338AB"/>
    <w:rsid w:val="00E338F0"/>
    <w:rsid w:val="00E33943"/>
    <w:rsid w:val="00E33A78"/>
    <w:rsid w:val="00E33B45"/>
    <w:rsid w:val="00E33BC6"/>
    <w:rsid w:val="00E33BF6"/>
    <w:rsid w:val="00E33BFB"/>
    <w:rsid w:val="00E33C22"/>
    <w:rsid w:val="00E33D57"/>
    <w:rsid w:val="00E33DBF"/>
    <w:rsid w:val="00E33DCB"/>
    <w:rsid w:val="00E33E06"/>
    <w:rsid w:val="00E33E44"/>
    <w:rsid w:val="00E33F17"/>
    <w:rsid w:val="00E33F55"/>
    <w:rsid w:val="00E3410F"/>
    <w:rsid w:val="00E3412D"/>
    <w:rsid w:val="00E34240"/>
    <w:rsid w:val="00E34245"/>
    <w:rsid w:val="00E342B5"/>
    <w:rsid w:val="00E34343"/>
    <w:rsid w:val="00E344AF"/>
    <w:rsid w:val="00E34591"/>
    <w:rsid w:val="00E34598"/>
    <w:rsid w:val="00E345DE"/>
    <w:rsid w:val="00E3467A"/>
    <w:rsid w:val="00E347AC"/>
    <w:rsid w:val="00E347E8"/>
    <w:rsid w:val="00E3480A"/>
    <w:rsid w:val="00E348EB"/>
    <w:rsid w:val="00E34975"/>
    <w:rsid w:val="00E349AF"/>
    <w:rsid w:val="00E349B1"/>
    <w:rsid w:val="00E349CB"/>
    <w:rsid w:val="00E34A03"/>
    <w:rsid w:val="00E34AA6"/>
    <w:rsid w:val="00E34AC6"/>
    <w:rsid w:val="00E34AF5"/>
    <w:rsid w:val="00E34B27"/>
    <w:rsid w:val="00E34C18"/>
    <w:rsid w:val="00E34C8F"/>
    <w:rsid w:val="00E34DF0"/>
    <w:rsid w:val="00E34E43"/>
    <w:rsid w:val="00E34F28"/>
    <w:rsid w:val="00E34FD5"/>
    <w:rsid w:val="00E35036"/>
    <w:rsid w:val="00E35042"/>
    <w:rsid w:val="00E3505C"/>
    <w:rsid w:val="00E35065"/>
    <w:rsid w:val="00E35088"/>
    <w:rsid w:val="00E35163"/>
    <w:rsid w:val="00E351A8"/>
    <w:rsid w:val="00E3520A"/>
    <w:rsid w:val="00E352D0"/>
    <w:rsid w:val="00E35495"/>
    <w:rsid w:val="00E35556"/>
    <w:rsid w:val="00E35598"/>
    <w:rsid w:val="00E355A4"/>
    <w:rsid w:val="00E35603"/>
    <w:rsid w:val="00E3561D"/>
    <w:rsid w:val="00E35635"/>
    <w:rsid w:val="00E3568D"/>
    <w:rsid w:val="00E356AE"/>
    <w:rsid w:val="00E357CF"/>
    <w:rsid w:val="00E358B2"/>
    <w:rsid w:val="00E35932"/>
    <w:rsid w:val="00E35948"/>
    <w:rsid w:val="00E3597A"/>
    <w:rsid w:val="00E359E5"/>
    <w:rsid w:val="00E35A2B"/>
    <w:rsid w:val="00E35A31"/>
    <w:rsid w:val="00E35AD3"/>
    <w:rsid w:val="00E35AD4"/>
    <w:rsid w:val="00E35B70"/>
    <w:rsid w:val="00E35C42"/>
    <w:rsid w:val="00E35CEB"/>
    <w:rsid w:val="00E35D82"/>
    <w:rsid w:val="00E35D8E"/>
    <w:rsid w:val="00E35D93"/>
    <w:rsid w:val="00E35DF5"/>
    <w:rsid w:val="00E35EDA"/>
    <w:rsid w:val="00E35FA1"/>
    <w:rsid w:val="00E35FD3"/>
    <w:rsid w:val="00E35FDA"/>
    <w:rsid w:val="00E35FFD"/>
    <w:rsid w:val="00E36062"/>
    <w:rsid w:val="00E36083"/>
    <w:rsid w:val="00E360C2"/>
    <w:rsid w:val="00E360E0"/>
    <w:rsid w:val="00E361B2"/>
    <w:rsid w:val="00E361E4"/>
    <w:rsid w:val="00E36232"/>
    <w:rsid w:val="00E36297"/>
    <w:rsid w:val="00E3636E"/>
    <w:rsid w:val="00E3638D"/>
    <w:rsid w:val="00E36433"/>
    <w:rsid w:val="00E364EE"/>
    <w:rsid w:val="00E364F7"/>
    <w:rsid w:val="00E364FD"/>
    <w:rsid w:val="00E36511"/>
    <w:rsid w:val="00E365A2"/>
    <w:rsid w:val="00E36801"/>
    <w:rsid w:val="00E36834"/>
    <w:rsid w:val="00E3686D"/>
    <w:rsid w:val="00E3688F"/>
    <w:rsid w:val="00E3693E"/>
    <w:rsid w:val="00E3695E"/>
    <w:rsid w:val="00E36A22"/>
    <w:rsid w:val="00E36A28"/>
    <w:rsid w:val="00E36A82"/>
    <w:rsid w:val="00E36B67"/>
    <w:rsid w:val="00E36C16"/>
    <w:rsid w:val="00E36C30"/>
    <w:rsid w:val="00E36C72"/>
    <w:rsid w:val="00E36CA3"/>
    <w:rsid w:val="00E36CE1"/>
    <w:rsid w:val="00E36D1B"/>
    <w:rsid w:val="00E36EFC"/>
    <w:rsid w:val="00E36FA5"/>
    <w:rsid w:val="00E370BA"/>
    <w:rsid w:val="00E3716C"/>
    <w:rsid w:val="00E3721C"/>
    <w:rsid w:val="00E372B2"/>
    <w:rsid w:val="00E37317"/>
    <w:rsid w:val="00E3731A"/>
    <w:rsid w:val="00E3736A"/>
    <w:rsid w:val="00E373AC"/>
    <w:rsid w:val="00E373D0"/>
    <w:rsid w:val="00E373E2"/>
    <w:rsid w:val="00E37488"/>
    <w:rsid w:val="00E3749B"/>
    <w:rsid w:val="00E37522"/>
    <w:rsid w:val="00E375B4"/>
    <w:rsid w:val="00E37679"/>
    <w:rsid w:val="00E376D1"/>
    <w:rsid w:val="00E3770D"/>
    <w:rsid w:val="00E37715"/>
    <w:rsid w:val="00E37731"/>
    <w:rsid w:val="00E3775C"/>
    <w:rsid w:val="00E37799"/>
    <w:rsid w:val="00E377B2"/>
    <w:rsid w:val="00E377F4"/>
    <w:rsid w:val="00E37830"/>
    <w:rsid w:val="00E3783C"/>
    <w:rsid w:val="00E378AC"/>
    <w:rsid w:val="00E378B7"/>
    <w:rsid w:val="00E3796F"/>
    <w:rsid w:val="00E379A6"/>
    <w:rsid w:val="00E37A31"/>
    <w:rsid w:val="00E37AD7"/>
    <w:rsid w:val="00E37B17"/>
    <w:rsid w:val="00E37B2C"/>
    <w:rsid w:val="00E37B8E"/>
    <w:rsid w:val="00E37D13"/>
    <w:rsid w:val="00E37D35"/>
    <w:rsid w:val="00E37DAF"/>
    <w:rsid w:val="00E37E2F"/>
    <w:rsid w:val="00E37E35"/>
    <w:rsid w:val="00E37E3E"/>
    <w:rsid w:val="00E37E6F"/>
    <w:rsid w:val="00E37EBA"/>
    <w:rsid w:val="00E37F1C"/>
    <w:rsid w:val="00E37F30"/>
    <w:rsid w:val="00E37F5D"/>
    <w:rsid w:val="00E40044"/>
    <w:rsid w:val="00E4015B"/>
    <w:rsid w:val="00E401CC"/>
    <w:rsid w:val="00E40219"/>
    <w:rsid w:val="00E40236"/>
    <w:rsid w:val="00E4038D"/>
    <w:rsid w:val="00E403F8"/>
    <w:rsid w:val="00E40462"/>
    <w:rsid w:val="00E404B1"/>
    <w:rsid w:val="00E404C0"/>
    <w:rsid w:val="00E40508"/>
    <w:rsid w:val="00E4051F"/>
    <w:rsid w:val="00E405E0"/>
    <w:rsid w:val="00E405E3"/>
    <w:rsid w:val="00E40612"/>
    <w:rsid w:val="00E4064E"/>
    <w:rsid w:val="00E4070A"/>
    <w:rsid w:val="00E40715"/>
    <w:rsid w:val="00E40739"/>
    <w:rsid w:val="00E40861"/>
    <w:rsid w:val="00E4089A"/>
    <w:rsid w:val="00E40991"/>
    <w:rsid w:val="00E40A21"/>
    <w:rsid w:val="00E40BFE"/>
    <w:rsid w:val="00E40C0D"/>
    <w:rsid w:val="00E40C9E"/>
    <w:rsid w:val="00E40D16"/>
    <w:rsid w:val="00E40D24"/>
    <w:rsid w:val="00E40DA5"/>
    <w:rsid w:val="00E40E26"/>
    <w:rsid w:val="00E40EE1"/>
    <w:rsid w:val="00E41010"/>
    <w:rsid w:val="00E410AA"/>
    <w:rsid w:val="00E410C7"/>
    <w:rsid w:val="00E410D8"/>
    <w:rsid w:val="00E41165"/>
    <w:rsid w:val="00E4117D"/>
    <w:rsid w:val="00E411E3"/>
    <w:rsid w:val="00E41231"/>
    <w:rsid w:val="00E41255"/>
    <w:rsid w:val="00E41326"/>
    <w:rsid w:val="00E413E0"/>
    <w:rsid w:val="00E41402"/>
    <w:rsid w:val="00E41582"/>
    <w:rsid w:val="00E415BF"/>
    <w:rsid w:val="00E41634"/>
    <w:rsid w:val="00E4168D"/>
    <w:rsid w:val="00E4176C"/>
    <w:rsid w:val="00E41781"/>
    <w:rsid w:val="00E417BB"/>
    <w:rsid w:val="00E417DF"/>
    <w:rsid w:val="00E41814"/>
    <w:rsid w:val="00E4181A"/>
    <w:rsid w:val="00E418B2"/>
    <w:rsid w:val="00E418EC"/>
    <w:rsid w:val="00E41901"/>
    <w:rsid w:val="00E41912"/>
    <w:rsid w:val="00E41975"/>
    <w:rsid w:val="00E41B0F"/>
    <w:rsid w:val="00E41B3F"/>
    <w:rsid w:val="00E41B6A"/>
    <w:rsid w:val="00E41C42"/>
    <w:rsid w:val="00E41CD6"/>
    <w:rsid w:val="00E41CE5"/>
    <w:rsid w:val="00E41CEA"/>
    <w:rsid w:val="00E41D60"/>
    <w:rsid w:val="00E41E06"/>
    <w:rsid w:val="00E41E54"/>
    <w:rsid w:val="00E41E64"/>
    <w:rsid w:val="00E41E73"/>
    <w:rsid w:val="00E41FA3"/>
    <w:rsid w:val="00E41FB9"/>
    <w:rsid w:val="00E42068"/>
    <w:rsid w:val="00E42093"/>
    <w:rsid w:val="00E42134"/>
    <w:rsid w:val="00E421F3"/>
    <w:rsid w:val="00E42266"/>
    <w:rsid w:val="00E42322"/>
    <w:rsid w:val="00E42378"/>
    <w:rsid w:val="00E4238B"/>
    <w:rsid w:val="00E42448"/>
    <w:rsid w:val="00E4244C"/>
    <w:rsid w:val="00E42455"/>
    <w:rsid w:val="00E42491"/>
    <w:rsid w:val="00E424B7"/>
    <w:rsid w:val="00E42556"/>
    <w:rsid w:val="00E42575"/>
    <w:rsid w:val="00E425BB"/>
    <w:rsid w:val="00E425ED"/>
    <w:rsid w:val="00E42658"/>
    <w:rsid w:val="00E426AC"/>
    <w:rsid w:val="00E426EC"/>
    <w:rsid w:val="00E42723"/>
    <w:rsid w:val="00E42897"/>
    <w:rsid w:val="00E4289B"/>
    <w:rsid w:val="00E428F2"/>
    <w:rsid w:val="00E4297F"/>
    <w:rsid w:val="00E429DB"/>
    <w:rsid w:val="00E42B1D"/>
    <w:rsid w:val="00E42B8B"/>
    <w:rsid w:val="00E42BEE"/>
    <w:rsid w:val="00E42C09"/>
    <w:rsid w:val="00E42C18"/>
    <w:rsid w:val="00E42CBD"/>
    <w:rsid w:val="00E42DB0"/>
    <w:rsid w:val="00E42E10"/>
    <w:rsid w:val="00E42F04"/>
    <w:rsid w:val="00E42FFD"/>
    <w:rsid w:val="00E43004"/>
    <w:rsid w:val="00E4306F"/>
    <w:rsid w:val="00E43130"/>
    <w:rsid w:val="00E43221"/>
    <w:rsid w:val="00E4334F"/>
    <w:rsid w:val="00E4344E"/>
    <w:rsid w:val="00E43496"/>
    <w:rsid w:val="00E434FE"/>
    <w:rsid w:val="00E43583"/>
    <w:rsid w:val="00E435ED"/>
    <w:rsid w:val="00E43606"/>
    <w:rsid w:val="00E436E6"/>
    <w:rsid w:val="00E43718"/>
    <w:rsid w:val="00E437A7"/>
    <w:rsid w:val="00E4385B"/>
    <w:rsid w:val="00E43906"/>
    <w:rsid w:val="00E43934"/>
    <w:rsid w:val="00E4396F"/>
    <w:rsid w:val="00E439B7"/>
    <w:rsid w:val="00E43A71"/>
    <w:rsid w:val="00E43AB3"/>
    <w:rsid w:val="00E43ABF"/>
    <w:rsid w:val="00E43B12"/>
    <w:rsid w:val="00E43BAD"/>
    <w:rsid w:val="00E43C50"/>
    <w:rsid w:val="00E43D27"/>
    <w:rsid w:val="00E43E07"/>
    <w:rsid w:val="00E43EF2"/>
    <w:rsid w:val="00E43F1C"/>
    <w:rsid w:val="00E43F41"/>
    <w:rsid w:val="00E43F90"/>
    <w:rsid w:val="00E44083"/>
    <w:rsid w:val="00E440B2"/>
    <w:rsid w:val="00E44183"/>
    <w:rsid w:val="00E441B2"/>
    <w:rsid w:val="00E441B3"/>
    <w:rsid w:val="00E44254"/>
    <w:rsid w:val="00E4428A"/>
    <w:rsid w:val="00E444EF"/>
    <w:rsid w:val="00E4453F"/>
    <w:rsid w:val="00E44585"/>
    <w:rsid w:val="00E44614"/>
    <w:rsid w:val="00E44727"/>
    <w:rsid w:val="00E44738"/>
    <w:rsid w:val="00E44833"/>
    <w:rsid w:val="00E44878"/>
    <w:rsid w:val="00E44958"/>
    <w:rsid w:val="00E44988"/>
    <w:rsid w:val="00E44A01"/>
    <w:rsid w:val="00E44A11"/>
    <w:rsid w:val="00E44A3D"/>
    <w:rsid w:val="00E44B4B"/>
    <w:rsid w:val="00E44B8B"/>
    <w:rsid w:val="00E44BCC"/>
    <w:rsid w:val="00E44C1A"/>
    <w:rsid w:val="00E44C47"/>
    <w:rsid w:val="00E44CB5"/>
    <w:rsid w:val="00E44CD3"/>
    <w:rsid w:val="00E44D49"/>
    <w:rsid w:val="00E44D97"/>
    <w:rsid w:val="00E44DF7"/>
    <w:rsid w:val="00E44DFE"/>
    <w:rsid w:val="00E44E48"/>
    <w:rsid w:val="00E44F23"/>
    <w:rsid w:val="00E44FAE"/>
    <w:rsid w:val="00E44FB5"/>
    <w:rsid w:val="00E44FDE"/>
    <w:rsid w:val="00E44FE5"/>
    <w:rsid w:val="00E44FF1"/>
    <w:rsid w:val="00E45046"/>
    <w:rsid w:val="00E450B2"/>
    <w:rsid w:val="00E45106"/>
    <w:rsid w:val="00E45140"/>
    <w:rsid w:val="00E45193"/>
    <w:rsid w:val="00E45275"/>
    <w:rsid w:val="00E452AE"/>
    <w:rsid w:val="00E4538F"/>
    <w:rsid w:val="00E453A3"/>
    <w:rsid w:val="00E4545A"/>
    <w:rsid w:val="00E4548D"/>
    <w:rsid w:val="00E456A9"/>
    <w:rsid w:val="00E456E9"/>
    <w:rsid w:val="00E4574E"/>
    <w:rsid w:val="00E457D2"/>
    <w:rsid w:val="00E45846"/>
    <w:rsid w:val="00E458F1"/>
    <w:rsid w:val="00E45943"/>
    <w:rsid w:val="00E459D7"/>
    <w:rsid w:val="00E45B11"/>
    <w:rsid w:val="00E45B64"/>
    <w:rsid w:val="00E45B65"/>
    <w:rsid w:val="00E45B9C"/>
    <w:rsid w:val="00E45BB7"/>
    <w:rsid w:val="00E45BFE"/>
    <w:rsid w:val="00E45C25"/>
    <w:rsid w:val="00E45C3B"/>
    <w:rsid w:val="00E45D56"/>
    <w:rsid w:val="00E45DC4"/>
    <w:rsid w:val="00E45E7A"/>
    <w:rsid w:val="00E45E85"/>
    <w:rsid w:val="00E45E9B"/>
    <w:rsid w:val="00E45F03"/>
    <w:rsid w:val="00E45F0E"/>
    <w:rsid w:val="00E46010"/>
    <w:rsid w:val="00E46067"/>
    <w:rsid w:val="00E46145"/>
    <w:rsid w:val="00E46165"/>
    <w:rsid w:val="00E46287"/>
    <w:rsid w:val="00E462AF"/>
    <w:rsid w:val="00E462B6"/>
    <w:rsid w:val="00E4635A"/>
    <w:rsid w:val="00E4636E"/>
    <w:rsid w:val="00E4639A"/>
    <w:rsid w:val="00E463B3"/>
    <w:rsid w:val="00E464A0"/>
    <w:rsid w:val="00E4655B"/>
    <w:rsid w:val="00E46570"/>
    <w:rsid w:val="00E465C3"/>
    <w:rsid w:val="00E465CE"/>
    <w:rsid w:val="00E46609"/>
    <w:rsid w:val="00E46781"/>
    <w:rsid w:val="00E468BD"/>
    <w:rsid w:val="00E468FB"/>
    <w:rsid w:val="00E4698C"/>
    <w:rsid w:val="00E46A34"/>
    <w:rsid w:val="00E46ABF"/>
    <w:rsid w:val="00E46AF4"/>
    <w:rsid w:val="00E46B19"/>
    <w:rsid w:val="00E46B21"/>
    <w:rsid w:val="00E46B93"/>
    <w:rsid w:val="00E46BBB"/>
    <w:rsid w:val="00E46C29"/>
    <w:rsid w:val="00E46C59"/>
    <w:rsid w:val="00E46C9D"/>
    <w:rsid w:val="00E46D46"/>
    <w:rsid w:val="00E46D8B"/>
    <w:rsid w:val="00E46D9D"/>
    <w:rsid w:val="00E46E7A"/>
    <w:rsid w:val="00E46F05"/>
    <w:rsid w:val="00E46FC5"/>
    <w:rsid w:val="00E47021"/>
    <w:rsid w:val="00E4702E"/>
    <w:rsid w:val="00E470B7"/>
    <w:rsid w:val="00E4714C"/>
    <w:rsid w:val="00E471AA"/>
    <w:rsid w:val="00E471E3"/>
    <w:rsid w:val="00E472AA"/>
    <w:rsid w:val="00E472C0"/>
    <w:rsid w:val="00E4732B"/>
    <w:rsid w:val="00E4732E"/>
    <w:rsid w:val="00E4733D"/>
    <w:rsid w:val="00E4733F"/>
    <w:rsid w:val="00E47344"/>
    <w:rsid w:val="00E47347"/>
    <w:rsid w:val="00E47365"/>
    <w:rsid w:val="00E473AD"/>
    <w:rsid w:val="00E473ED"/>
    <w:rsid w:val="00E47413"/>
    <w:rsid w:val="00E4745F"/>
    <w:rsid w:val="00E47587"/>
    <w:rsid w:val="00E47699"/>
    <w:rsid w:val="00E47707"/>
    <w:rsid w:val="00E4773C"/>
    <w:rsid w:val="00E4774A"/>
    <w:rsid w:val="00E47798"/>
    <w:rsid w:val="00E477F7"/>
    <w:rsid w:val="00E4782A"/>
    <w:rsid w:val="00E478A8"/>
    <w:rsid w:val="00E478B2"/>
    <w:rsid w:val="00E478F7"/>
    <w:rsid w:val="00E479C3"/>
    <w:rsid w:val="00E47A11"/>
    <w:rsid w:val="00E47AAE"/>
    <w:rsid w:val="00E47B55"/>
    <w:rsid w:val="00E47B6B"/>
    <w:rsid w:val="00E47BA5"/>
    <w:rsid w:val="00E47D07"/>
    <w:rsid w:val="00E47D4C"/>
    <w:rsid w:val="00E47E04"/>
    <w:rsid w:val="00E47E0B"/>
    <w:rsid w:val="00E47E36"/>
    <w:rsid w:val="00E47E3E"/>
    <w:rsid w:val="00E47ECA"/>
    <w:rsid w:val="00E47ED6"/>
    <w:rsid w:val="00E47F09"/>
    <w:rsid w:val="00E47F16"/>
    <w:rsid w:val="00E5007A"/>
    <w:rsid w:val="00E500C2"/>
    <w:rsid w:val="00E500DC"/>
    <w:rsid w:val="00E50152"/>
    <w:rsid w:val="00E5016E"/>
    <w:rsid w:val="00E501BD"/>
    <w:rsid w:val="00E50282"/>
    <w:rsid w:val="00E502A5"/>
    <w:rsid w:val="00E502FE"/>
    <w:rsid w:val="00E50308"/>
    <w:rsid w:val="00E50319"/>
    <w:rsid w:val="00E50351"/>
    <w:rsid w:val="00E5054E"/>
    <w:rsid w:val="00E5058C"/>
    <w:rsid w:val="00E5065C"/>
    <w:rsid w:val="00E5066D"/>
    <w:rsid w:val="00E50673"/>
    <w:rsid w:val="00E50689"/>
    <w:rsid w:val="00E50755"/>
    <w:rsid w:val="00E5075D"/>
    <w:rsid w:val="00E507E3"/>
    <w:rsid w:val="00E507F5"/>
    <w:rsid w:val="00E507FE"/>
    <w:rsid w:val="00E50865"/>
    <w:rsid w:val="00E50867"/>
    <w:rsid w:val="00E50885"/>
    <w:rsid w:val="00E50890"/>
    <w:rsid w:val="00E508D0"/>
    <w:rsid w:val="00E50904"/>
    <w:rsid w:val="00E5098B"/>
    <w:rsid w:val="00E509B1"/>
    <w:rsid w:val="00E509CA"/>
    <w:rsid w:val="00E50A2D"/>
    <w:rsid w:val="00E50C69"/>
    <w:rsid w:val="00E50C7E"/>
    <w:rsid w:val="00E50CD1"/>
    <w:rsid w:val="00E50D7C"/>
    <w:rsid w:val="00E50DBC"/>
    <w:rsid w:val="00E50E7C"/>
    <w:rsid w:val="00E50F50"/>
    <w:rsid w:val="00E50F93"/>
    <w:rsid w:val="00E50FE2"/>
    <w:rsid w:val="00E51046"/>
    <w:rsid w:val="00E510B6"/>
    <w:rsid w:val="00E5116D"/>
    <w:rsid w:val="00E511D7"/>
    <w:rsid w:val="00E511FC"/>
    <w:rsid w:val="00E51283"/>
    <w:rsid w:val="00E51339"/>
    <w:rsid w:val="00E51427"/>
    <w:rsid w:val="00E51479"/>
    <w:rsid w:val="00E514C3"/>
    <w:rsid w:val="00E514CA"/>
    <w:rsid w:val="00E514F0"/>
    <w:rsid w:val="00E51545"/>
    <w:rsid w:val="00E51587"/>
    <w:rsid w:val="00E515A1"/>
    <w:rsid w:val="00E516AA"/>
    <w:rsid w:val="00E51708"/>
    <w:rsid w:val="00E517E2"/>
    <w:rsid w:val="00E51824"/>
    <w:rsid w:val="00E51844"/>
    <w:rsid w:val="00E518B1"/>
    <w:rsid w:val="00E518FC"/>
    <w:rsid w:val="00E51926"/>
    <w:rsid w:val="00E5199C"/>
    <w:rsid w:val="00E519E1"/>
    <w:rsid w:val="00E51A52"/>
    <w:rsid w:val="00E51A65"/>
    <w:rsid w:val="00E51A7E"/>
    <w:rsid w:val="00E51BB1"/>
    <w:rsid w:val="00E51BD3"/>
    <w:rsid w:val="00E51CB6"/>
    <w:rsid w:val="00E51CBD"/>
    <w:rsid w:val="00E51DE0"/>
    <w:rsid w:val="00E51DF8"/>
    <w:rsid w:val="00E51F26"/>
    <w:rsid w:val="00E51F96"/>
    <w:rsid w:val="00E52080"/>
    <w:rsid w:val="00E520A3"/>
    <w:rsid w:val="00E520CB"/>
    <w:rsid w:val="00E520E6"/>
    <w:rsid w:val="00E52121"/>
    <w:rsid w:val="00E52138"/>
    <w:rsid w:val="00E52163"/>
    <w:rsid w:val="00E521DF"/>
    <w:rsid w:val="00E521F3"/>
    <w:rsid w:val="00E52490"/>
    <w:rsid w:val="00E5250B"/>
    <w:rsid w:val="00E5254A"/>
    <w:rsid w:val="00E526B3"/>
    <w:rsid w:val="00E526DD"/>
    <w:rsid w:val="00E5272F"/>
    <w:rsid w:val="00E527D7"/>
    <w:rsid w:val="00E527E1"/>
    <w:rsid w:val="00E527F4"/>
    <w:rsid w:val="00E52829"/>
    <w:rsid w:val="00E5286B"/>
    <w:rsid w:val="00E52982"/>
    <w:rsid w:val="00E529E2"/>
    <w:rsid w:val="00E52A18"/>
    <w:rsid w:val="00E52A7F"/>
    <w:rsid w:val="00E52AC3"/>
    <w:rsid w:val="00E52ADC"/>
    <w:rsid w:val="00E52B3D"/>
    <w:rsid w:val="00E52C02"/>
    <w:rsid w:val="00E52C04"/>
    <w:rsid w:val="00E52CC9"/>
    <w:rsid w:val="00E52D0A"/>
    <w:rsid w:val="00E52D1F"/>
    <w:rsid w:val="00E52D54"/>
    <w:rsid w:val="00E52D96"/>
    <w:rsid w:val="00E52DB9"/>
    <w:rsid w:val="00E52DD5"/>
    <w:rsid w:val="00E52E60"/>
    <w:rsid w:val="00E52E80"/>
    <w:rsid w:val="00E52F04"/>
    <w:rsid w:val="00E52F06"/>
    <w:rsid w:val="00E52F1B"/>
    <w:rsid w:val="00E52F1D"/>
    <w:rsid w:val="00E52FB9"/>
    <w:rsid w:val="00E52FE3"/>
    <w:rsid w:val="00E53006"/>
    <w:rsid w:val="00E53060"/>
    <w:rsid w:val="00E530DC"/>
    <w:rsid w:val="00E5318C"/>
    <w:rsid w:val="00E5318D"/>
    <w:rsid w:val="00E531CC"/>
    <w:rsid w:val="00E53201"/>
    <w:rsid w:val="00E5324C"/>
    <w:rsid w:val="00E53258"/>
    <w:rsid w:val="00E5325E"/>
    <w:rsid w:val="00E5329A"/>
    <w:rsid w:val="00E5330D"/>
    <w:rsid w:val="00E5337A"/>
    <w:rsid w:val="00E53418"/>
    <w:rsid w:val="00E5347C"/>
    <w:rsid w:val="00E534A0"/>
    <w:rsid w:val="00E53508"/>
    <w:rsid w:val="00E535FA"/>
    <w:rsid w:val="00E53687"/>
    <w:rsid w:val="00E53795"/>
    <w:rsid w:val="00E537C2"/>
    <w:rsid w:val="00E538D6"/>
    <w:rsid w:val="00E538FB"/>
    <w:rsid w:val="00E53905"/>
    <w:rsid w:val="00E53BAA"/>
    <w:rsid w:val="00E53BC4"/>
    <w:rsid w:val="00E53C0C"/>
    <w:rsid w:val="00E53C57"/>
    <w:rsid w:val="00E53C64"/>
    <w:rsid w:val="00E53E73"/>
    <w:rsid w:val="00E53E9B"/>
    <w:rsid w:val="00E53EA8"/>
    <w:rsid w:val="00E53F42"/>
    <w:rsid w:val="00E53F6C"/>
    <w:rsid w:val="00E53FBF"/>
    <w:rsid w:val="00E540B9"/>
    <w:rsid w:val="00E540FD"/>
    <w:rsid w:val="00E5414D"/>
    <w:rsid w:val="00E541E9"/>
    <w:rsid w:val="00E54257"/>
    <w:rsid w:val="00E54285"/>
    <w:rsid w:val="00E5429A"/>
    <w:rsid w:val="00E54364"/>
    <w:rsid w:val="00E54375"/>
    <w:rsid w:val="00E543B2"/>
    <w:rsid w:val="00E544A2"/>
    <w:rsid w:val="00E545B2"/>
    <w:rsid w:val="00E545D6"/>
    <w:rsid w:val="00E5460B"/>
    <w:rsid w:val="00E54627"/>
    <w:rsid w:val="00E5465A"/>
    <w:rsid w:val="00E54677"/>
    <w:rsid w:val="00E54686"/>
    <w:rsid w:val="00E54694"/>
    <w:rsid w:val="00E546D8"/>
    <w:rsid w:val="00E5471F"/>
    <w:rsid w:val="00E5476D"/>
    <w:rsid w:val="00E5476E"/>
    <w:rsid w:val="00E548DE"/>
    <w:rsid w:val="00E548FF"/>
    <w:rsid w:val="00E5496F"/>
    <w:rsid w:val="00E54A57"/>
    <w:rsid w:val="00E54AD3"/>
    <w:rsid w:val="00E54B71"/>
    <w:rsid w:val="00E54BAF"/>
    <w:rsid w:val="00E54C45"/>
    <w:rsid w:val="00E54CC0"/>
    <w:rsid w:val="00E54DD5"/>
    <w:rsid w:val="00E54DF4"/>
    <w:rsid w:val="00E54E96"/>
    <w:rsid w:val="00E54ECF"/>
    <w:rsid w:val="00E54F0B"/>
    <w:rsid w:val="00E54F6A"/>
    <w:rsid w:val="00E55092"/>
    <w:rsid w:val="00E550D1"/>
    <w:rsid w:val="00E55141"/>
    <w:rsid w:val="00E5519A"/>
    <w:rsid w:val="00E551D5"/>
    <w:rsid w:val="00E551F4"/>
    <w:rsid w:val="00E551FB"/>
    <w:rsid w:val="00E5521F"/>
    <w:rsid w:val="00E55291"/>
    <w:rsid w:val="00E552CB"/>
    <w:rsid w:val="00E55303"/>
    <w:rsid w:val="00E55326"/>
    <w:rsid w:val="00E55348"/>
    <w:rsid w:val="00E553C0"/>
    <w:rsid w:val="00E55406"/>
    <w:rsid w:val="00E55468"/>
    <w:rsid w:val="00E5549B"/>
    <w:rsid w:val="00E554B9"/>
    <w:rsid w:val="00E555AD"/>
    <w:rsid w:val="00E555B1"/>
    <w:rsid w:val="00E55616"/>
    <w:rsid w:val="00E556A3"/>
    <w:rsid w:val="00E5570C"/>
    <w:rsid w:val="00E5574C"/>
    <w:rsid w:val="00E55791"/>
    <w:rsid w:val="00E55815"/>
    <w:rsid w:val="00E558C0"/>
    <w:rsid w:val="00E559D9"/>
    <w:rsid w:val="00E55A04"/>
    <w:rsid w:val="00E55A3C"/>
    <w:rsid w:val="00E55A8E"/>
    <w:rsid w:val="00E55A93"/>
    <w:rsid w:val="00E55A9F"/>
    <w:rsid w:val="00E55AC8"/>
    <w:rsid w:val="00E55ADF"/>
    <w:rsid w:val="00E55C8F"/>
    <w:rsid w:val="00E55CF0"/>
    <w:rsid w:val="00E55D52"/>
    <w:rsid w:val="00E55D69"/>
    <w:rsid w:val="00E55EAC"/>
    <w:rsid w:val="00E55EB1"/>
    <w:rsid w:val="00E55EEE"/>
    <w:rsid w:val="00E55F29"/>
    <w:rsid w:val="00E55FB6"/>
    <w:rsid w:val="00E55FDC"/>
    <w:rsid w:val="00E56076"/>
    <w:rsid w:val="00E56138"/>
    <w:rsid w:val="00E5615B"/>
    <w:rsid w:val="00E562B9"/>
    <w:rsid w:val="00E562C1"/>
    <w:rsid w:val="00E56305"/>
    <w:rsid w:val="00E56372"/>
    <w:rsid w:val="00E5638B"/>
    <w:rsid w:val="00E5649A"/>
    <w:rsid w:val="00E56505"/>
    <w:rsid w:val="00E56559"/>
    <w:rsid w:val="00E56572"/>
    <w:rsid w:val="00E5657F"/>
    <w:rsid w:val="00E5658D"/>
    <w:rsid w:val="00E565D5"/>
    <w:rsid w:val="00E56650"/>
    <w:rsid w:val="00E56681"/>
    <w:rsid w:val="00E56695"/>
    <w:rsid w:val="00E566A5"/>
    <w:rsid w:val="00E5670E"/>
    <w:rsid w:val="00E56789"/>
    <w:rsid w:val="00E56809"/>
    <w:rsid w:val="00E56878"/>
    <w:rsid w:val="00E56897"/>
    <w:rsid w:val="00E568F6"/>
    <w:rsid w:val="00E56930"/>
    <w:rsid w:val="00E56AD3"/>
    <w:rsid w:val="00E56C46"/>
    <w:rsid w:val="00E56C98"/>
    <w:rsid w:val="00E56D39"/>
    <w:rsid w:val="00E56D6D"/>
    <w:rsid w:val="00E56E2F"/>
    <w:rsid w:val="00E56E3A"/>
    <w:rsid w:val="00E56E50"/>
    <w:rsid w:val="00E56E56"/>
    <w:rsid w:val="00E56E59"/>
    <w:rsid w:val="00E56E8C"/>
    <w:rsid w:val="00E56EC1"/>
    <w:rsid w:val="00E56EEE"/>
    <w:rsid w:val="00E56F11"/>
    <w:rsid w:val="00E56F52"/>
    <w:rsid w:val="00E5703F"/>
    <w:rsid w:val="00E570DB"/>
    <w:rsid w:val="00E570F8"/>
    <w:rsid w:val="00E571A7"/>
    <w:rsid w:val="00E5723B"/>
    <w:rsid w:val="00E5724A"/>
    <w:rsid w:val="00E573F2"/>
    <w:rsid w:val="00E57441"/>
    <w:rsid w:val="00E57610"/>
    <w:rsid w:val="00E57737"/>
    <w:rsid w:val="00E5775B"/>
    <w:rsid w:val="00E577DA"/>
    <w:rsid w:val="00E578E9"/>
    <w:rsid w:val="00E57AC8"/>
    <w:rsid w:val="00E57AD5"/>
    <w:rsid w:val="00E57B0A"/>
    <w:rsid w:val="00E57B36"/>
    <w:rsid w:val="00E57B64"/>
    <w:rsid w:val="00E57B8E"/>
    <w:rsid w:val="00E57BE9"/>
    <w:rsid w:val="00E57C50"/>
    <w:rsid w:val="00E57C58"/>
    <w:rsid w:val="00E57EA5"/>
    <w:rsid w:val="00E57EB4"/>
    <w:rsid w:val="00E57EC0"/>
    <w:rsid w:val="00E57F0A"/>
    <w:rsid w:val="00E57F8F"/>
    <w:rsid w:val="00E57F9A"/>
    <w:rsid w:val="00E57FA8"/>
    <w:rsid w:val="00E57FE0"/>
    <w:rsid w:val="00E600EE"/>
    <w:rsid w:val="00E60186"/>
    <w:rsid w:val="00E6021D"/>
    <w:rsid w:val="00E60228"/>
    <w:rsid w:val="00E602A3"/>
    <w:rsid w:val="00E602AF"/>
    <w:rsid w:val="00E60318"/>
    <w:rsid w:val="00E603B8"/>
    <w:rsid w:val="00E603E2"/>
    <w:rsid w:val="00E603EC"/>
    <w:rsid w:val="00E6041F"/>
    <w:rsid w:val="00E60429"/>
    <w:rsid w:val="00E6044A"/>
    <w:rsid w:val="00E6060D"/>
    <w:rsid w:val="00E60617"/>
    <w:rsid w:val="00E60644"/>
    <w:rsid w:val="00E6066E"/>
    <w:rsid w:val="00E60692"/>
    <w:rsid w:val="00E606D0"/>
    <w:rsid w:val="00E606F0"/>
    <w:rsid w:val="00E60788"/>
    <w:rsid w:val="00E60826"/>
    <w:rsid w:val="00E6094E"/>
    <w:rsid w:val="00E609A4"/>
    <w:rsid w:val="00E60A04"/>
    <w:rsid w:val="00E60A11"/>
    <w:rsid w:val="00E60A25"/>
    <w:rsid w:val="00E60AA0"/>
    <w:rsid w:val="00E60B39"/>
    <w:rsid w:val="00E60C18"/>
    <w:rsid w:val="00E60C37"/>
    <w:rsid w:val="00E60C99"/>
    <w:rsid w:val="00E60D41"/>
    <w:rsid w:val="00E60D7D"/>
    <w:rsid w:val="00E60D83"/>
    <w:rsid w:val="00E60EA7"/>
    <w:rsid w:val="00E60F8C"/>
    <w:rsid w:val="00E61047"/>
    <w:rsid w:val="00E61200"/>
    <w:rsid w:val="00E612A7"/>
    <w:rsid w:val="00E612ED"/>
    <w:rsid w:val="00E61306"/>
    <w:rsid w:val="00E6133D"/>
    <w:rsid w:val="00E613CA"/>
    <w:rsid w:val="00E613DD"/>
    <w:rsid w:val="00E613E3"/>
    <w:rsid w:val="00E61415"/>
    <w:rsid w:val="00E6154C"/>
    <w:rsid w:val="00E6155E"/>
    <w:rsid w:val="00E615FF"/>
    <w:rsid w:val="00E61620"/>
    <w:rsid w:val="00E6164C"/>
    <w:rsid w:val="00E617E6"/>
    <w:rsid w:val="00E6180D"/>
    <w:rsid w:val="00E6183D"/>
    <w:rsid w:val="00E6186C"/>
    <w:rsid w:val="00E619E4"/>
    <w:rsid w:val="00E619FB"/>
    <w:rsid w:val="00E61A08"/>
    <w:rsid w:val="00E61A6E"/>
    <w:rsid w:val="00E61A97"/>
    <w:rsid w:val="00E61AA9"/>
    <w:rsid w:val="00E61AB5"/>
    <w:rsid w:val="00E61AC2"/>
    <w:rsid w:val="00E61B1E"/>
    <w:rsid w:val="00E61BA2"/>
    <w:rsid w:val="00E61BA7"/>
    <w:rsid w:val="00E61BD3"/>
    <w:rsid w:val="00E61C03"/>
    <w:rsid w:val="00E61C4F"/>
    <w:rsid w:val="00E61C64"/>
    <w:rsid w:val="00E61C89"/>
    <w:rsid w:val="00E61CC1"/>
    <w:rsid w:val="00E61CE2"/>
    <w:rsid w:val="00E61D98"/>
    <w:rsid w:val="00E61D9A"/>
    <w:rsid w:val="00E61DA9"/>
    <w:rsid w:val="00E61E8C"/>
    <w:rsid w:val="00E61EC5"/>
    <w:rsid w:val="00E62106"/>
    <w:rsid w:val="00E6210F"/>
    <w:rsid w:val="00E621E7"/>
    <w:rsid w:val="00E6229A"/>
    <w:rsid w:val="00E62329"/>
    <w:rsid w:val="00E62373"/>
    <w:rsid w:val="00E6238A"/>
    <w:rsid w:val="00E6248A"/>
    <w:rsid w:val="00E624FE"/>
    <w:rsid w:val="00E6251B"/>
    <w:rsid w:val="00E6251C"/>
    <w:rsid w:val="00E62533"/>
    <w:rsid w:val="00E62713"/>
    <w:rsid w:val="00E6274B"/>
    <w:rsid w:val="00E62751"/>
    <w:rsid w:val="00E6276C"/>
    <w:rsid w:val="00E6287D"/>
    <w:rsid w:val="00E62906"/>
    <w:rsid w:val="00E6291E"/>
    <w:rsid w:val="00E62931"/>
    <w:rsid w:val="00E62974"/>
    <w:rsid w:val="00E6297D"/>
    <w:rsid w:val="00E6297F"/>
    <w:rsid w:val="00E629C7"/>
    <w:rsid w:val="00E62A46"/>
    <w:rsid w:val="00E62A93"/>
    <w:rsid w:val="00E62B84"/>
    <w:rsid w:val="00E62BCC"/>
    <w:rsid w:val="00E62C1C"/>
    <w:rsid w:val="00E62C37"/>
    <w:rsid w:val="00E62D79"/>
    <w:rsid w:val="00E62D97"/>
    <w:rsid w:val="00E62EEF"/>
    <w:rsid w:val="00E62F38"/>
    <w:rsid w:val="00E62FB8"/>
    <w:rsid w:val="00E62FC6"/>
    <w:rsid w:val="00E6307F"/>
    <w:rsid w:val="00E630E1"/>
    <w:rsid w:val="00E630EF"/>
    <w:rsid w:val="00E6316B"/>
    <w:rsid w:val="00E6332A"/>
    <w:rsid w:val="00E63364"/>
    <w:rsid w:val="00E6337C"/>
    <w:rsid w:val="00E6339A"/>
    <w:rsid w:val="00E633D6"/>
    <w:rsid w:val="00E633E9"/>
    <w:rsid w:val="00E63564"/>
    <w:rsid w:val="00E635F7"/>
    <w:rsid w:val="00E63602"/>
    <w:rsid w:val="00E63778"/>
    <w:rsid w:val="00E637A9"/>
    <w:rsid w:val="00E637CD"/>
    <w:rsid w:val="00E637EA"/>
    <w:rsid w:val="00E6382E"/>
    <w:rsid w:val="00E6387B"/>
    <w:rsid w:val="00E638DA"/>
    <w:rsid w:val="00E6393D"/>
    <w:rsid w:val="00E63975"/>
    <w:rsid w:val="00E63991"/>
    <w:rsid w:val="00E639AE"/>
    <w:rsid w:val="00E63A77"/>
    <w:rsid w:val="00E63A84"/>
    <w:rsid w:val="00E63B60"/>
    <w:rsid w:val="00E63B78"/>
    <w:rsid w:val="00E63B93"/>
    <w:rsid w:val="00E63BA6"/>
    <w:rsid w:val="00E63C4E"/>
    <w:rsid w:val="00E63C83"/>
    <w:rsid w:val="00E63C97"/>
    <w:rsid w:val="00E63CFE"/>
    <w:rsid w:val="00E63D7A"/>
    <w:rsid w:val="00E63DAF"/>
    <w:rsid w:val="00E63E53"/>
    <w:rsid w:val="00E63E5E"/>
    <w:rsid w:val="00E63E9C"/>
    <w:rsid w:val="00E63F26"/>
    <w:rsid w:val="00E64066"/>
    <w:rsid w:val="00E64124"/>
    <w:rsid w:val="00E641FD"/>
    <w:rsid w:val="00E64237"/>
    <w:rsid w:val="00E6425A"/>
    <w:rsid w:val="00E6428E"/>
    <w:rsid w:val="00E64301"/>
    <w:rsid w:val="00E64372"/>
    <w:rsid w:val="00E643A6"/>
    <w:rsid w:val="00E6446F"/>
    <w:rsid w:val="00E644A9"/>
    <w:rsid w:val="00E644D0"/>
    <w:rsid w:val="00E64588"/>
    <w:rsid w:val="00E645D2"/>
    <w:rsid w:val="00E645E9"/>
    <w:rsid w:val="00E64639"/>
    <w:rsid w:val="00E6466A"/>
    <w:rsid w:val="00E64676"/>
    <w:rsid w:val="00E646DE"/>
    <w:rsid w:val="00E6475F"/>
    <w:rsid w:val="00E64790"/>
    <w:rsid w:val="00E6482A"/>
    <w:rsid w:val="00E64859"/>
    <w:rsid w:val="00E648D5"/>
    <w:rsid w:val="00E648F6"/>
    <w:rsid w:val="00E6496B"/>
    <w:rsid w:val="00E649E3"/>
    <w:rsid w:val="00E64A63"/>
    <w:rsid w:val="00E64AEB"/>
    <w:rsid w:val="00E64C20"/>
    <w:rsid w:val="00E64C9E"/>
    <w:rsid w:val="00E64CA2"/>
    <w:rsid w:val="00E64DB5"/>
    <w:rsid w:val="00E64DE3"/>
    <w:rsid w:val="00E64E10"/>
    <w:rsid w:val="00E64E4A"/>
    <w:rsid w:val="00E64EB3"/>
    <w:rsid w:val="00E64F19"/>
    <w:rsid w:val="00E652D0"/>
    <w:rsid w:val="00E6535C"/>
    <w:rsid w:val="00E65367"/>
    <w:rsid w:val="00E653CB"/>
    <w:rsid w:val="00E65412"/>
    <w:rsid w:val="00E65464"/>
    <w:rsid w:val="00E65619"/>
    <w:rsid w:val="00E65620"/>
    <w:rsid w:val="00E65626"/>
    <w:rsid w:val="00E65671"/>
    <w:rsid w:val="00E6568F"/>
    <w:rsid w:val="00E656BA"/>
    <w:rsid w:val="00E656C6"/>
    <w:rsid w:val="00E656D2"/>
    <w:rsid w:val="00E65734"/>
    <w:rsid w:val="00E65820"/>
    <w:rsid w:val="00E6588F"/>
    <w:rsid w:val="00E6591E"/>
    <w:rsid w:val="00E659F6"/>
    <w:rsid w:val="00E65AA1"/>
    <w:rsid w:val="00E65ACC"/>
    <w:rsid w:val="00E65B1C"/>
    <w:rsid w:val="00E65B4C"/>
    <w:rsid w:val="00E65C88"/>
    <w:rsid w:val="00E65CDB"/>
    <w:rsid w:val="00E65D1D"/>
    <w:rsid w:val="00E65D7B"/>
    <w:rsid w:val="00E65D9C"/>
    <w:rsid w:val="00E65E0B"/>
    <w:rsid w:val="00E65E24"/>
    <w:rsid w:val="00E65F5D"/>
    <w:rsid w:val="00E65F65"/>
    <w:rsid w:val="00E65FF1"/>
    <w:rsid w:val="00E66019"/>
    <w:rsid w:val="00E6601B"/>
    <w:rsid w:val="00E6604B"/>
    <w:rsid w:val="00E66140"/>
    <w:rsid w:val="00E66174"/>
    <w:rsid w:val="00E661CD"/>
    <w:rsid w:val="00E6630C"/>
    <w:rsid w:val="00E66341"/>
    <w:rsid w:val="00E6638D"/>
    <w:rsid w:val="00E6639C"/>
    <w:rsid w:val="00E663ED"/>
    <w:rsid w:val="00E66401"/>
    <w:rsid w:val="00E6647A"/>
    <w:rsid w:val="00E664B1"/>
    <w:rsid w:val="00E66519"/>
    <w:rsid w:val="00E6651D"/>
    <w:rsid w:val="00E6652C"/>
    <w:rsid w:val="00E665D3"/>
    <w:rsid w:val="00E66614"/>
    <w:rsid w:val="00E666DA"/>
    <w:rsid w:val="00E667E1"/>
    <w:rsid w:val="00E667E4"/>
    <w:rsid w:val="00E6689E"/>
    <w:rsid w:val="00E668AD"/>
    <w:rsid w:val="00E6690F"/>
    <w:rsid w:val="00E66986"/>
    <w:rsid w:val="00E66A10"/>
    <w:rsid w:val="00E66A99"/>
    <w:rsid w:val="00E66AAE"/>
    <w:rsid w:val="00E66AEA"/>
    <w:rsid w:val="00E66B67"/>
    <w:rsid w:val="00E66C94"/>
    <w:rsid w:val="00E66D4C"/>
    <w:rsid w:val="00E66DD6"/>
    <w:rsid w:val="00E66DF5"/>
    <w:rsid w:val="00E66E8D"/>
    <w:rsid w:val="00E66FE1"/>
    <w:rsid w:val="00E67016"/>
    <w:rsid w:val="00E67089"/>
    <w:rsid w:val="00E670D1"/>
    <w:rsid w:val="00E6715C"/>
    <w:rsid w:val="00E671C9"/>
    <w:rsid w:val="00E67280"/>
    <w:rsid w:val="00E67295"/>
    <w:rsid w:val="00E673CF"/>
    <w:rsid w:val="00E67401"/>
    <w:rsid w:val="00E6743D"/>
    <w:rsid w:val="00E6745F"/>
    <w:rsid w:val="00E67474"/>
    <w:rsid w:val="00E6749C"/>
    <w:rsid w:val="00E674DA"/>
    <w:rsid w:val="00E67520"/>
    <w:rsid w:val="00E6756A"/>
    <w:rsid w:val="00E675E4"/>
    <w:rsid w:val="00E67635"/>
    <w:rsid w:val="00E67640"/>
    <w:rsid w:val="00E67656"/>
    <w:rsid w:val="00E6766B"/>
    <w:rsid w:val="00E6766C"/>
    <w:rsid w:val="00E67730"/>
    <w:rsid w:val="00E677C7"/>
    <w:rsid w:val="00E6793C"/>
    <w:rsid w:val="00E67946"/>
    <w:rsid w:val="00E67A40"/>
    <w:rsid w:val="00E67B59"/>
    <w:rsid w:val="00E67BF5"/>
    <w:rsid w:val="00E67C30"/>
    <w:rsid w:val="00E67D0A"/>
    <w:rsid w:val="00E67D27"/>
    <w:rsid w:val="00E67D6F"/>
    <w:rsid w:val="00E67DD3"/>
    <w:rsid w:val="00E67E0D"/>
    <w:rsid w:val="00E67E62"/>
    <w:rsid w:val="00E67F10"/>
    <w:rsid w:val="00E67F35"/>
    <w:rsid w:val="00E700CB"/>
    <w:rsid w:val="00E700F7"/>
    <w:rsid w:val="00E7014A"/>
    <w:rsid w:val="00E70176"/>
    <w:rsid w:val="00E7022F"/>
    <w:rsid w:val="00E7026C"/>
    <w:rsid w:val="00E702B0"/>
    <w:rsid w:val="00E70357"/>
    <w:rsid w:val="00E703C8"/>
    <w:rsid w:val="00E70454"/>
    <w:rsid w:val="00E70521"/>
    <w:rsid w:val="00E7058A"/>
    <w:rsid w:val="00E7081F"/>
    <w:rsid w:val="00E70897"/>
    <w:rsid w:val="00E708F0"/>
    <w:rsid w:val="00E7092F"/>
    <w:rsid w:val="00E70984"/>
    <w:rsid w:val="00E70AF4"/>
    <w:rsid w:val="00E70B2B"/>
    <w:rsid w:val="00E70BA7"/>
    <w:rsid w:val="00E70BAB"/>
    <w:rsid w:val="00E70C30"/>
    <w:rsid w:val="00E70CD6"/>
    <w:rsid w:val="00E70D3C"/>
    <w:rsid w:val="00E70D61"/>
    <w:rsid w:val="00E70E05"/>
    <w:rsid w:val="00E70E3C"/>
    <w:rsid w:val="00E70ECE"/>
    <w:rsid w:val="00E70F20"/>
    <w:rsid w:val="00E7102B"/>
    <w:rsid w:val="00E7102D"/>
    <w:rsid w:val="00E7107B"/>
    <w:rsid w:val="00E71132"/>
    <w:rsid w:val="00E711D7"/>
    <w:rsid w:val="00E711DF"/>
    <w:rsid w:val="00E711F6"/>
    <w:rsid w:val="00E7124E"/>
    <w:rsid w:val="00E713B5"/>
    <w:rsid w:val="00E71436"/>
    <w:rsid w:val="00E7150D"/>
    <w:rsid w:val="00E71552"/>
    <w:rsid w:val="00E71562"/>
    <w:rsid w:val="00E71578"/>
    <w:rsid w:val="00E7159E"/>
    <w:rsid w:val="00E71683"/>
    <w:rsid w:val="00E71735"/>
    <w:rsid w:val="00E71789"/>
    <w:rsid w:val="00E71795"/>
    <w:rsid w:val="00E71850"/>
    <w:rsid w:val="00E7192E"/>
    <w:rsid w:val="00E71A03"/>
    <w:rsid w:val="00E71AB7"/>
    <w:rsid w:val="00E71AC3"/>
    <w:rsid w:val="00E71B0A"/>
    <w:rsid w:val="00E71B31"/>
    <w:rsid w:val="00E71B3C"/>
    <w:rsid w:val="00E71B4F"/>
    <w:rsid w:val="00E71B75"/>
    <w:rsid w:val="00E71C0D"/>
    <w:rsid w:val="00E71C59"/>
    <w:rsid w:val="00E71C5B"/>
    <w:rsid w:val="00E71CF6"/>
    <w:rsid w:val="00E71DE6"/>
    <w:rsid w:val="00E71EC3"/>
    <w:rsid w:val="00E71F3C"/>
    <w:rsid w:val="00E71F6E"/>
    <w:rsid w:val="00E71FE4"/>
    <w:rsid w:val="00E720B4"/>
    <w:rsid w:val="00E721A6"/>
    <w:rsid w:val="00E721EA"/>
    <w:rsid w:val="00E72231"/>
    <w:rsid w:val="00E72232"/>
    <w:rsid w:val="00E7231F"/>
    <w:rsid w:val="00E723EE"/>
    <w:rsid w:val="00E723F7"/>
    <w:rsid w:val="00E723FF"/>
    <w:rsid w:val="00E72464"/>
    <w:rsid w:val="00E72499"/>
    <w:rsid w:val="00E72514"/>
    <w:rsid w:val="00E725AD"/>
    <w:rsid w:val="00E72617"/>
    <w:rsid w:val="00E7265E"/>
    <w:rsid w:val="00E7268E"/>
    <w:rsid w:val="00E7270B"/>
    <w:rsid w:val="00E72815"/>
    <w:rsid w:val="00E7286B"/>
    <w:rsid w:val="00E728D2"/>
    <w:rsid w:val="00E728D5"/>
    <w:rsid w:val="00E728DD"/>
    <w:rsid w:val="00E72949"/>
    <w:rsid w:val="00E72977"/>
    <w:rsid w:val="00E72A45"/>
    <w:rsid w:val="00E72A48"/>
    <w:rsid w:val="00E72BC0"/>
    <w:rsid w:val="00E72C21"/>
    <w:rsid w:val="00E72C45"/>
    <w:rsid w:val="00E72D69"/>
    <w:rsid w:val="00E72EAC"/>
    <w:rsid w:val="00E72EF4"/>
    <w:rsid w:val="00E72F30"/>
    <w:rsid w:val="00E7305D"/>
    <w:rsid w:val="00E7307D"/>
    <w:rsid w:val="00E730C6"/>
    <w:rsid w:val="00E730ED"/>
    <w:rsid w:val="00E7313D"/>
    <w:rsid w:val="00E73200"/>
    <w:rsid w:val="00E73238"/>
    <w:rsid w:val="00E7325D"/>
    <w:rsid w:val="00E732C8"/>
    <w:rsid w:val="00E7331D"/>
    <w:rsid w:val="00E73342"/>
    <w:rsid w:val="00E73378"/>
    <w:rsid w:val="00E7338F"/>
    <w:rsid w:val="00E734F9"/>
    <w:rsid w:val="00E7353B"/>
    <w:rsid w:val="00E735EF"/>
    <w:rsid w:val="00E7360E"/>
    <w:rsid w:val="00E73659"/>
    <w:rsid w:val="00E736AE"/>
    <w:rsid w:val="00E736E6"/>
    <w:rsid w:val="00E736EA"/>
    <w:rsid w:val="00E73713"/>
    <w:rsid w:val="00E73808"/>
    <w:rsid w:val="00E73864"/>
    <w:rsid w:val="00E738A5"/>
    <w:rsid w:val="00E7391C"/>
    <w:rsid w:val="00E73A05"/>
    <w:rsid w:val="00E73AC3"/>
    <w:rsid w:val="00E73ACA"/>
    <w:rsid w:val="00E73B07"/>
    <w:rsid w:val="00E73B17"/>
    <w:rsid w:val="00E73C98"/>
    <w:rsid w:val="00E73C9E"/>
    <w:rsid w:val="00E73E66"/>
    <w:rsid w:val="00E73F22"/>
    <w:rsid w:val="00E73FA0"/>
    <w:rsid w:val="00E74044"/>
    <w:rsid w:val="00E740FA"/>
    <w:rsid w:val="00E7417E"/>
    <w:rsid w:val="00E741A0"/>
    <w:rsid w:val="00E7424C"/>
    <w:rsid w:val="00E74286"/>
    <w:rsid w:val="00E74303"/>
    <w:rsid w:val="00E74305"/>
    <w:rsid w:val="00E74383"/>
    <w:rsid w:val="00E743E5"/>
    <w:rsid w:val="00E743EA"/>
    <w:rsid w:val="00E74401"/>
    <w:rsid w:val="00E74483"/>
    <w:rsid w:val="00E7455D"/>
    <w:rsid w:val="00E74572"/>
    <w:rsid w:val="00E745F3"/>
    <w:rsid w:val="00E74601"/>
    <w:rsid w:val="00E74602"/>
    <w:rsid w:val="00E7465A"/>
    <w:rsid w:val="00E746FF"/>
    <w:rsid w:val="00E74712"/>
    <w:rsid w:val="00E74873"/>
    <w:rsid w:val="00E748C2"/>
    <w:rsid w:val="00E748DB"/>
    <w:rsid w:val="00E749CA"/>
    <w:rsid w:val="00E749EC"/>
    <w:rsid w:val="00E74AF8"/>
    <w:rsid w:val="00E74AFC"/>
    <w:rsid w:val="00E74B9D"/>
    <w:rsid w:val="00E74BE8"/>
    <w:rsid w:val="00E74C50"/>
    <w:rsid w:val="00E74CCE"/>
    <w:rsid w:val="00E74D19"/>
    <w:rsid w:val="00E74D24"/>
    <w:rsid w:val="00E74D8E"/>
    <w:rsid w:val="00E74D95"/>
    <w:rsid w:val="00E74DA2"/>
    <w:rsid w:val="00E74DCC"/>
    <w:rsid w:val="00E74E5A"/>
    <w:rsid w:val="00E74E62"/>
    <w:rsid w:val="00E74E79"/>
    <w:rsid w:val="00E74F0C"/>
    <w:rsid w:val="00E75001"/>
    <w:rsid w:val="00E7510D"/>
    <w:rsid w:val="00E75160"/>
    <w:rsid w:val="00E75229"/>
    <w:rsid w:val="00E75267"/>
    <w:rsid w:val="00E75354"/>
    <w:rsid w:val="00E75376"/>
    <w:rsid w:val="00E7538A"/>
    <w:rsid w:val="00E753B2"/>
    <w:rsid w:val="00E753F7"/>
    <w:rsid w:val="00E754EC"/>
    <w:rsid w:val="00E75561"/>
    <w:rsid w:val="00E755D2"/>
    <w:rsid w:val="00E755E3"/>
    <w:rsid w:val="00E75674"/>
    <w:rsid w:val="00E756A7"/>
    <w:rsid w:val="00E756BF"/>
    <w:rsid w:val="00E7586D"/>
    <w:rsid w:val="00E75AA8"/>
    <w:rsid w:val="00E75B2C"/>
    <w:rsid w:val="00E75B3E"/>
    <w:rsid w:val="00E75B7B"/>
    <w:rsid w:val="00E75C16"/>
    <w:rsid w:val="00E75D54"/>
    <w:rsid w:val="00E75DC3"/>
    <w:rsid w:val="00E75E53"/>
    <w:rsid w:val="00E75F8D"/>
    <w:rsid w:val="00E75FC7"/>
    <w:rsid w:val="00E75FCB"/>
    <w:rsid w:val="00E76014"/>
    <w:rsid w:val="00E7603D"/>
    <w:rsid w:val="00E760BD"/>
    <w:rsid w:val="00E760D9"/>
    <w:rsid w:val="00E76151"/>
    <w:rsid w:val="00E76199"/>
    <w:rsid w:val="00E761CA"/>
    <w:rsid w:val="00E761ED"/>
    <w:rsid w:val="00E76264"/>
    <w:rsid w:val="00E762F2"/>
    <w:rsid w:val="00E7635C"/>
    <w:rsid w:val="00E76370"/>
    <w:rsid w:val="00E76513"/>
    <w:rsid w:val="00E76620"/>
    <w:rsid w:val="00E766D0"/>
    <w:rsid w:val="00E766E0"/>
    <w:rsid w:val="00E76786"/>
    <w:rsid w:val="00E768C4"/>
    <w:rsid w:val="00E76942"/>
    <w:rsid w:val="00E76A30"/>
    <w:rsid w:val="00E76A65"/>
    <w:rsid w:val="00E76A77"/>
    <w:rsid w:val="00E76A9B"/>
    <w:rsid w:val="00E76AC5"/>
    <w:rsid w:val="00E76B26"/>
    <w:rsid w:val="00E76CF8"/>
    <w:rsid w:val="00E76CFF"/>
    <w:rsid w:val="00E76D5B"/>
    <w:rsid w:val="00E76D7E"/>
    <w:rsid w:val="00E76DA6"/>
    <w:rsid w:val="00E76E79"/>
    <w:rsid w:val="00E76ED4"/>
    <w:rsid w:val="00E76ED8"/>
    <w:rsid w:val="00E76F52"/>
    <w:rsid w:val="00E76FCD"/>
    <w:rsid w:val="00E771B1"/>
    <w:rsid w:val="00E7723E"/>
    <w:rsid w:val="00E7725F"/>
    <w:rsid w:val="00E7727D"/>
    <w:rsid w:val="00E772C7"/>
    <w:rsid w:val="00E772C8"/>
    <w:rsid w:val="00E772E2"/>
    <w:rsid w:val="00E77310"/>
    <w:rsid w:val="00E7733E"/>
    <w:rsid w:val="00E7736E"/>
    <w:rsid w:val="00E77380"/>
    <w:rsid w:val="00E7739F"/>
    <w:rsid w:val="00E773AB"/>
    <w:rsid w:val="00E774D3"/>
    <w:rsid w:val="00E7756D"/>
    <w:rsid w:val="00E7758D"/>
    <w:rsid w:val="00E77594"/>
    <w:rsid w:val="00E775E7"/>
    <w:rsid w:val="00E775EE"/>
    <w:rsid w:val="00E77692"/>
    <w:rsid w:val="00E776C9"/>
    <w:rsid w:val="00E77731"/>
    <w:rsid w:val="00E7778B"/>
    <w:rsid w:val="00E77831"/>
    <w:rsid w:val="00E77840"/>
    <w:rsid w:val="00E7798B"/>
    <w:rsid w:val="00E77A1A"/>
    <w:rsid w:val="00E77AC1"/>
    <w:rsid w:val="00E77ADD"/>
    <w:rsid w:val="00E77AEA"/>
    <w:rsid w:val="00E77AEB"/>
    <w:rsid w:val="00E77B49"/>
    <w:rsid w:val="00E77B69"/>
    <w:rsid w:val="00E77B8C"/>
    <w:rsid w:val="00E77BB0"/>
    <w:rsid w:val="00E77CB6"/>
    <w:rsid w:val="00E77CC6"/>
    <w:rsid w:val="00E77CF2"/>
    <w:rsid w:val="00E77D4F"/>
    <w:rsid w:val="00E77D7C"/>
    <w:rsid w:val="00E77DCB"/>
    <w:rsid w:val="00E77DD7"/>
    <w:rsid w:val="00E8002A"/>
    <w:rsid w:val="00E80035"/>
    <w:rsid w:val="00E8007A"/>
    <w:rsid w:val="00E800A7"/>
    <w:rsid w:val="00E80106"/>
    <w:rsid w:val="00E8013A"/>
    <w:rsid w:val="00E8016D"/>
    <w:rsid w:val="00E80248"/>
    <w:rsid w:val="00E8027F"/>
    <w:rsid w:val="00E803AD"/>
    <w:rsid w:val="00E803E9"/>
    <w:rsid w:val="00E80425"/>
    <w:rsid w:val="00E804B0"/>
    <w:rsid w:val="00E8051C"/>
    <w:rsid w:val="00E80584"/>
    <w:rsid w:val="00E805CE"/>
    <w:rsid w:val="00E80631"/>
    <w:rsid w:val="00E806BC"/>
    <w:rsid w:val="00E8086C"/>
    <w:rsid w:val="00E80903"/>
    <w:rsid w:val="00E809A2"/>
    <w:rsid w:val="00E80B10"/>
    <w:rsid w:val="00E80B1E"/>
    <w:rsid w:val="00E80B20"/>
    <w:rsid w:val="00E80B24"/>
    <w:rsid w:val="00E80BEC"/>
    <w:rsid w:val="00E80BED"/>
    <w:rsid w:val="00E80C7E"/>
    <w:rsid w:val="00E80CC0"/>
    <w:rsid w:val="00E80D5D"/>
    <w:rsid w:val="00E80DCE"/>
    <w:rsid w:val="00E80E7E"/>
    <w:rsid w:val="00E80EFF"/>
    <w:rsid w:val="00E80F53"/>
    <w:rsid w:val="00E81015"/>
    <w:rsid w:val="00E8104A"/>
    <w:rsid w:val="00E81062"/>
    <w:rsid w:val="00E8108C"/>
    <w:rsid w:val="00E81194"/>
    <w:rsid w:val="00E81228"/>
    <w:rsid w:val="00E81276"/>
    <w:rsid w:val="00E8129B"/>
    <w:rsid w:val="00E81449"/>
    <w:rsid w:val="00E81481"/>
    <w:rsid w:val="00E814F7"/>
    <w:rsid w:val="00E8151F"/>
    <w:rsid w:val="00E81653"/>
    <w:rsid w:val="00E817DA"/>
    <w:rsid w:val="00E81872"/>
    <w:rsid w:val="00E81878"/>
    <w:rsid w:val="00E818DF"/>
    <w:rsid w:val="00E818F1"/>
    <w:rsid w:val="00E81949"/>
    <w:rsid w:val="00E81A40"/>
    <w:rsid w:val="00E81A56"/>
    <w:rsid w:val="00E81A5E"/>
    <w:rsid w:val="00E81A8B"/>
    <w:rsid w:val="00E81AC2"/>
    <w:rsid w:val="00E81B5D"/>
    <w:rsid w:val="00E81B99"/>
    <w:rsid w:val="00E81C45"/>
    <w:rsid w:val="00E81C78"/>
    <w:rsid w:val="00E81CCF"/>
    <w:rsid w:val="00E81CE1"/>
    <w:rsid w:val="00E81D15"/>
    <w:rsid w:val="00E81D24"/>
    <w:rsid w:val="00E81D51"/>
    <w:rsid w:val="00E81D9D"/>
    <w:rsid w:val="00E81DB2"/>
    <w:rsid w:val="00E81DB8"/>
    <w:rsid w:val="00E81DFC"/>
    <w:rsid w:val="00E81F3E"/>
    <w:rsid w:val="00E81FE8"/>
    <w:rsid w:val="00E81FFD"/>
    <w:rsid w:val="00E8209B"/>
    <w:rsid w:val="00E820E1"/>
    <w:rsid w:val="00E820ED"/>
    <w:rsid w:val="00E821B6"/>
    <w:rsid w:val="00E82256"/>
    <w:rsid w:val="00E8227E"/>
    <w:rsid w:val="00E822EE"/>
    <w:rsid w:val="00E823A5"/>
    <w:rsid w:val="00E82494"/>
    <w:rsid w:val="00E824A4"/>
    <w:rsid w:val="00E824F4"/>
    <w:rsid w:val="00E82513"/>
    <w:rsid w:val="00E8253B"/>
    <w:rsid w:val="00E82578"/>
    <w:rsid w:val="00E825B3"/>
    <w:rsid w:val="00E8262A"/>
    <w:rsid w:val="00E82631"/>
    <w:rsid w:val="00E82664"/>
    <w:rsid w:val="00E826B5"/>
    <w:rsid w:val="00E826F9"/>
    <w:rsid w:val="00E82751"/>
    <w:rsid w:val="00E82793"/>
    <w:rsid w:val="00E82798"/>
    <w:rsid w:val="00E827F6"/>
    <w:rsid w:val="00E8280A"/>
    <w:rsid w:val="00E82893"/>
    <w:rsid w:val="00E82961"/>
    <w:rsid w:val="00E829A2"/>
    <w:rsid w:val="00E829B3"/>
    <w:rsid w:val="00E829C9"/>
    <w:rsid w:val="00E829CD"/>
    <w:rsid w:val="00E829EB"/>
    <w:rsid w:val="00E82A28"/>
    <w:rsid w:val="00E82A2F"/>
    <w:rsid w:val="00E82A61"/>
    <w:rsid w:val="00E82A6E"/>
    <w:rsid w:val="00E82B05"/>
    <w:rsid w:val="00E82C57"/>
    <w:rsid w:val="00E82C90"/>
    <w:rsid w:val="00E82C9F"/>
    <w:rsid w:val="00E82CD8"/>
    <w:rsid w:val="00E82EC3"/>
    <w:rsid w:val="00E82F8A"/>
    <w:rsid w:val="00E82F92"/>
    <w:rsid w:val="00E82FE4"/>
    <w:rsid w:val="00E8310A"/>
    <w:rsid w:val="00E83141"/>
    <w:rsid w:val="00E8314F"/>
    <w:rsid w:val="00E8317E"/>
    <w:rsid w:val="00E831DA"/>
    <w:rsid w:val="00E83272"/>
    <w:rsid w:val="00E832D3"/>
    <w:rsid w:val="00E83307"/>
    <w:rsid w:val="00E8338E"/>
    <w:rsid w:val="00E833F3"/>
    <w:rsid w:val="00E83410"/>
    <w:rsid w:val="00E83457"/>
    <w:rsid w:val="00E83467"/>
    <w:rsid w:val="00E834EB"/>
    <w:rsid w:val="00E836F4"/>
    <w:rsid w:val="00E83792"/>
    <w:rsid w:val="00E838E5"/>
    <w:rsid w:val="00E8392C"/>
    <w:rsid w:val="00E839D0"/>
    <w:rsid w:val="00E839F6"/>
    <w:rsid w:val="00E839F7"/>
    <w:rsid w:val="00E83AE8"/>
    <w:rsid w:val="00E83BA3"/>
    <w:rsid w:val="00E83C30"/>
    <w:rsid w:val="00E83C9A"/>
    <w:rsid w:val="00E83D0B"/>
    <w:rsid w:val="00E83E8B"/>
    <w:rsid w:val="00E83E96"/>
    <w:rsid w:val="00E83EAB"/>
    <w:rsid w:val="00E83F80"/>
    <w:rsid w:val="00E83F89"/>
    <w:rsid w:val="00E84046"/>
    <w:rsid w:val="00E840CC"/>
    <w:rsid w:val="00E8412E"/>
    <w:rsid w:val="00E841BB"/>
    <w:rsid w:val="00E841E6"/>
    <w:rsid w:val="00E84241"/>
    <w:rsid w:val="00E842AC"/>
    <w:rsid w:val="00E8439F"/>
    <w:rsid w:val="00E843E7"/>
    <w:rsid w:val="00E843F8"/>
    <w:rsid w:val="00E8444B"/>
    <w:rsid w:val="00E844F6"/>
    <w:rsid w:val="00E84662"/>
    <w:rsid w:val="00E84678"/>
    <w:rsid w:val="00E84694"/>
    <w:rsid w:val="00E8473B"/>
    <w:rsid w:val="00E8477F"/>
    <w:rsid w:val="00E84789"/>
    <w:rsid w:val="00E847AE"/>
    <w:rsid w:val="00E84934"/>
    <w:rsid w:val="00E8497A"/>
    <w:rsid w:val="00E849CF"/>
    <w:rsid w:val="00E84B0A"/>
    <w:rsid w:val="00E84B5C"/>
    <w:rsid w:val="00E84BCD"/>
    <w:rsid w:val="00E84BFA"/>
    <w:rsid w:val="00E84C36"/>
    <w:rsid w:val="00E84CBF"/>
    <w:rsid w:val="00E84D35"/>
    <w:rsid w:val="00E84D70"/>
    <w:rsid w:val="00E84D8A"/>
    <w:rsid w:val="00E84E19"/>
    <w:rsid w:val="00E84EBE"/>
    <w:rsid w:val="00E84F54"/>
    <w:rsid w:val="00E84F63"/>
    <w:rsid w:val="00E84F7B"/>
    <w:rsid w:val="00E84FE6"/>
    <w:rsid w:val="00E84FF3"/>
    <w:rsid w:val="00E8500B"/>
    <w:rsid w:val="00E853F0"/>
    <w:rsid w:val="00E85432"/>
    <w:rsid w:val="00E854FB"/>
    <w:rsid w:val="00E85519"/>
    <w:rsid w:val="00E8556B"/>
    <w:rsid w:val="00E85623"/>
    <w:rsid w:val="00E85671"/>
    <w:rsid w:val="00E8567B"/>
    <w:rsid w:val="00E856A3"/>
    <w:rsid w:val="00E85784"/>
    <w:rsid w:val="00E85796"/>
    <w:rsid w:val="00E857B4"/>
    <w:rsid w:val="00E85821"/>
    <w:rsid w:val="00E85926"/>
    <w:rsid w:val="00E85989"/>
    <w:rsid w:val="00E859E3"/>
    <w:rsid w:val="00E859E9"/>
    <w:rsid w:val="00E859EB"/>
    <w:rsid w:val="00E859F7"/>
    <w:rsid w:val="00E85A25"/>
    <w:rsid w:val="00E85A47"/>
    <w:rsid w:val="00E85A53"/>
    <w:rsid w:val="00E85AAA"/>
    <w:rsid w:val="00E85B5C"/>
    <w:rsid w:val="00E85B89"/>
    <w:rsid w:val="00E85B95"/>
    <w:rsid w:val="00E85D08"/>
    <w:rsid w:val="00E85D1D"/>
    <w:rsid w:val="00E85D33"/>
    <w:rsid w:val="00E85D6C"/>
    <w:rsid w:val="00E85DCE"/>
    <w:rsid w:val="00E85DDB"/>
    <w:rsid w:val="00E85E5C"/>
    <w:rsid w:val="00E85EB0"/>
    <w:rsid w:val="00E85EF0"/>
    <w:rsid w:val="00E8604F"/>
    <w:rsid w:val="00E8605B"/>
    <w:rsid w:val="00E86061"/>
    <w:rsid w:val="00E8606F"/>
    <w:rsid w:val="00E86097"/>
    <w:rsid w:val="00E860EA"/>
    <w:rsid w:val="00E86159"/>
    <w:rsid w:val="00E86185"/>
    <w:rsid w:val="00E861AA"/>
    <w:rsid w:val="00E861D1"/>
    <w:rsid w:val="00E86280"/>
    <w:rsid w:val="00E86385"/>
    <w:rsid w:val="00E86399"/>
    <w:rsid w:val="00E863D4"/>
    <w:rsid w:val="00E864A3"/>
    <w:rsid w:val="00E864BD"/>
    <w:rsid w:val="00E864E3"/>
    <w:rsid w:val="00E865B1"/>
    <w:rsid w:val="00E865C8"/>
    <w:rsid w:val="00E865EC"/>
    <w:rsid w:val="00E86609"/>
    <w:rsid w:val="00E86654"/>
    <w:rsid w:val="00E86672"/>
    <w:rsid w:val="00E86692"/>
    <w:rsid w:val="00E866AB"/>
    <w:rsid w:val="00E866B2"/>
    <w:rsid w:val="00E866EC"/>
    <w:rsid w:val="00E867D9"/>
    <w:rsid w:val="00E86830"/>
    <w:rsid w:val="00E868C3"/>
    <w:rsid w:val="00E868DC"/>
    <w:rsid w:val="00E868ED"/>
    <w:rsid w:val="00E868F7"/>
    <w:rsid w:val="00E86950"/>
    <w:rsid w:val="00E869CD"/>
    <w:rsid w:val="00E869FB"/>
    <w:rsid w:val="00E86AAE"/>
    <w:rsid w:val="00E86AF1"/>
    <w:rsid w:val="00E86B8A"/>
    <w:rsid w:val="00E86B8C"/>
    <w:rsid w:val="00E86BDE"/>
    <w:rsid w:val="00E86BE8"/>
    <w:rsid w:val="00E86CD4"/>
    <w:rsid w:val="00E86CEB"/>
    <w:rsid w:val="00E86CF4"/>
    <w:rsid w:val="00E86D1F"/>
    <w:rsid w:val="00E86D41"/>
    <w:rsid w:val="00E86D56"/>
    <w:rsid w:val="00E86D8C"/>
    <w:rsid w:val="00E86DE3"/>
    <w:rsid w:val="00E86E24"/>
    <w:rsid w:val="00E86E53"/>
    <w:rsid w:val="00E86EBD"/>
    <w:rsid w:val="00E86EE1"/>
    <w:rsid w:val="00E86F06"/>
    <w:rsid w:val="00E86F39"/>
    <w:rsid w:val="00E86F52"/>
    <w:rsid w:val="00E86F7D"/>
    <w:rsid w:val="00E86FE5"/>
    <w:rsid w:val="00E87011"/>
    <w:rsid w:val="00E87053"/>
    <w:rsid w:val="00E870D4"/>
    <w:rsid w:val="00E8716A"/>
    <w:rsid w:val="00E8719B"/>
    <w:rsid w:val="00E87212"/>
    <w:rsid w:val="00E872D5"/>
    <w:rsid w:val="00E872F6"/>
    <w:rsid w:val="00E87375"/>
    <w:rsid w:val="00E87388"/>
    <w:rsid w:val="00E87391"/>
    <w:rsid w:val="00E87393"/>
    <w:rsid w:val="00E8739C"/>
    <w:rsid w:val="00E87424"/>
    <w:rsid w:val="00E8747F"/>
    <w:rsid w:val="00E874D7"/>
    <w:rsid w:val="00E8752E"/>
    <w:rsid w:val="00E875D5"/>
    <w:rsid w:val="00E875FF"/>
    <w:rsid w:val="00E8762C"/>
    <w:rsid w:val="00E8767B"/>
    <w:rsid w:val="00E877FC"/>
    <w:rsid w:val="00E878C9"/>
    <w:rsid w:val="00E87995"/>
    <w:rsid w:val="00E879E6"/>
    <w:rsid w:val="00E87A51"/>
    <w:rsid w:val="00E87BFA"/>
    <w:rsid w:val="00E87C68"/>
    <w:rsid w:val="00E87CC0"/>
    <w:rsid w:val="00E87CF6"/>
    <w:rsid w:val="00E87D2B"/>
    <w:rsid w:val="00E87E30"/>
    <w:rsid w:val="00E87E5A"/>
    <w:rsid w:val="00E87F79"/>
    <w:rsid w:val="00E87F86"/>
    <w:rsid w:val="00E87FB7"/>
    <w:rsid w:val="00E87FF2"/>
    <w:rsid w:val="00E9002B"/>
    <w:rsid w:val="00E9006E"/>
    <w:rsid w:val="00E900C3"/>
    <w:rsid w:val="00E90104"/>
    <w:rsid w:val="00E901C8"/>
    <w:rsid w:val="00E9023B"/>
    <w:rsid w:val="00E90241"/>
    <w:rsid w:val="00E902B0"/>
    <w:rsid w:val="00E902E8"/>
    <w:rsid w:val="00E903B3"/>
    <w:rsid w:val="00E903BE"/>
    <w:rsid w:val="00E903CF"/>
    <w:rsid w:val="00E9042C"/>
    <w:rsid w:val="00E90479"/>
    <w:rsid w:val="00E905A7"/>
    <w:rsid w:val="00E905B2"/>
    <w:rsid w:val="00E9061E"/>
    <w:rsid w:val="00E9067F"/>
    <w:rsid w:val="00E9069B"/>
    <w:rsid w:val="00E90710"/>
    <w:rsid w:val="00E90818"/>
    <w:rsid w:val="00E9085C"/>
    <w:rsid w:val="00E908CC"/>
    <w:rsid w:val="00E908F3"/>
    <w:rsid w:val="00E9095F"/>
    <w:rsid w:val="00E90ABD"/>
    <w:rsid w:val="00E90ACE"/>
    <w:rsid w:val="00E90B7D"/>
    <w:rsid w:val="00E90B8F"/>
    <w:rsid w:val="00E90B9A"/>
    <w:rsid w:val="00E90BBE"/>
    <w:rsid w:val="00E90C10"/>
    <w:rsid w:val="00E90C83"/>
    <w:rsid w:val="00E90C8C"/>
    <w:rsid w:val="00E90CD3"/>
    <w:rsid w:val="00E90D57"/>
    <w:rsid w:val="00E90DDE"/>
    <w:rsid w:val="00E90DE9"/>
    <w:rsid w:val="00E90E72"/>
    <w:rsid w:val="00E90F00"/>
    <w:rsid w:val="00E90F9B"/>
    <w:rsid w:val="00E91021"/>
    <w:rsid w:val="00E9105E"/>
    <w:rsid w:val="00E910A0"/>
    <w:rsid w:val="00E910A3"/>
    <w:rsid w:val="00E91110"/>
    <w:rsid w:val="00E911D9"/>
    <w:rsid w:val="00E911FA"/>
    <w:rsid w:val="00E91236"/>
    <w:rsid w:val="00E91291"/>
    <w:rsid w:val="00E912B6"/>
    <w:rsid w:val="00E913D9"/>
    <w:rsid w:val="00E91497"/>
    <w:rsid w:val="00E9159C"/>
    <w:rsid w:val="00E915B3"/>
    <w:rsid w:val="00E9171E"/>
    <w:rsid w:val="00E917ED"/>
    <w:rsid w:val="00E9180B"/>
    <w:rsid w:val="00E91821"/>
    <w:rsid w:val="00E918D8"/>
    <w:rsid w:val="00E91931"/>
    <w:rsid w:val="00E91A00"/>
    <w:rsid w:val="00E91ABA"/>
    <w:rsid w:val="00E91AFE"/>
    <w:rsid w:val="00E91B14"/>
    <w:rsid w:val="00E91B97"/>
    <w:rsid w:val="00E91C8B"/>
    <w:rsid w:val="00E91E01"/>
    <w:rsid w:val="00E92132"/>
    <w:rsid w:val="00E92148"/>
    <w:rsid w:val="00E9215F"/>
    <w:rsid w:val="00E92234"/>
    <w:rsid w:val="00E92277"/>
    <w:rsid w:val="00E922D2"/>
    <w:rsid w:val="00E92336"/>
    <w:rsid w:val="00E9233A"/>
    <w:rsid w:val="00E92346"/>
    <w:rsid w:val="00E9236C"/>
    <w:rsid w:val="00E92398"/>
    <w:rsid w:val="00E923A8"/>
    <w:rsid w:val="00E92405"/>
    <w:rsid w:val="00E924C5"/>
    <w:rsid w:val="00E924D9"/>
    <w:rsid w:val="00E924FC"/>
    <w:rsid w:val="00E92515"/>
    <w:rsid w:val="00E92540"/>
    <w:rsid w:val="00E9255C"/>
    <w:rsid w:val="00E92564"/>
    <w:rsid w:val="00E925A3"/>
    <w:rsid w:val="00E92707"/>
    <w:rsid w:val="00E92725"/>
    <w:rsid w:val="00E92765"/>
    <w:rsid w:val="00E92766"/>
    <w:rsid w:val="00E92799"/>
    <w:rsid w:val="00E9279D"/>
    <w:rsid w:val="00E9283A"/>
    <w:rsid w:val="00E92948"/>
    <w:rsid w:val="00E929FA"/>
    <w:rsid w:val="00E92AAE"/>
    <w:rsid w:val="00E92AB7"/>
    <w:rsid w:val="00E92ABA"/>
    <w:rsid w:val="00E92B50"/>
    <w:rsid w:val="00E92B54"/>
    <w:rsid w:val="00E92BB7"/>
    <w:rsid w:val="00E92BDF"/>
    <w:rsid w:val="00E92BEC"/>
    <w:rsid w:val="00E92BF6"/>
    <w:rsid w:val="00E92E4D"/>
    <w:rsid w:val="00E92E6B"/>
    <w:rsid w:val="00E92EA1"/>
    <w:rsid w:val="00E92EA2"/>
    <w:rsid w:val="00E92F8B"/>
    <w:rsid w:val="00E92FE5"/>
    <w:rsid w:val="00E93014"/>
    <w:rsid w:val="00E93053"/>
    <w:rsid w:val="00E93100"/>
    <w:rsid w:val="00E931C7"/>
    <w:rsid w:val="00E93228"/>
    <w:rsid w:val="00E93281"/>
    <w:rsid w:val="00E93282"/>
    <w:rsid w:val="00E932D8"/>
    <w:rsid w:val="00E932DB"/>
    <w:rsid w:val="00E93300"/>
    <w:rsid w:val="00E934D9"/>
    <w:rsid w:val="00E934E2"/>
    <w:rsid w:val="00E93591"/>
    <w:rsid w:val="00E935BF"/>
    <w:rsid w:val="00E935C2"/>
    <w:rsid w:val="00E935D0"/>
    <w:rsid w:val="00E936C6"/>
    <w:rsid w:val="00E936ED"/>
    <w:rsid w:val="00E937B1"/>
    <w:rsid w:val="00E937CD"/>
    <w:rsid w:val="00E938FA"/>
    <w:rsid w:val="00E93A85"/>
    <w:rsid w:val="00E93B1D"/>
    <w:rsid w:val="00E93B72"/>
    <w:rsid w:val="00E93C1D"/>
    <w:rsid w:val="00E93D32"/>
    <w:rsid w:val="00E93D5A"/>
    <w:rsid w:val="00E93DA6"/>
    <w:rsid w:val="00E93E78"/>
    <w:rsid w:val="00E93EC9"/>
    <w:rsid w:val="00E93F5A"/>
    <w:rsid w:val="00E93F60"/>
    <w:rsid w:val="00E9410C"/>
    <w:rsid w:val="00E9411C"/>
    <w:rsid w:val="00E94161"/>
    <w:rsid w:val="00E941C5"/>
    <w:rsid w:val="00E941CE"/>
    <w:rsid w:val="00E9426C"/>
    <w:rsid w:val="00E94370"/>
    <w:rsid w:val="00E94394"/>
    <w:rsid w:val="00E944BB"/>
    <w:rsid w:val="00E944D1"/>
    <w:rsid w:val="00E94516"/>
    <w:rsid w:val="00E94581"/>
    <w:rsid w:val="00E945B1"/>
    <w:rsid w:val="00E945E7"/>
    <w:rsid w:val="00E94655"/>
    <w:rsid w:val="00E9466F"/>
    <w:rsid w:val="00E9469F"/>
    <w:rsid w:val="00E94718"/>
    <w:rsid w:val="00E94858"/>
    <w:rsid w:val="00E9487A"/>
    <w:rsid w:val="00E948A8"/>
    <w:rsid w:val="00E948CB"/>
    <w:rsid w:val="00E948F9"/>
    <w:rsid w:val="00E94956"/>
    <w:rsid w:val="00E94986"/>
    <w:rsid w:val="00E94994"/>
    <w:rsid w:val="00E949A8"/>
    <w:rsid w:val="00E949B1"/>
    <w:rsid w:val="00E94AC5"/>
    <w:rsid w:val="00E94B18"/>
    <w:rsid w:val="00E94B25"/>
    <w:rsid w:val="00E94B32"/>
    <w:rsid w:val="00E94BE5"/>
    <w:rsid w:val="00E94BE6"/>
    <w:rsid w:val="00E94C51"/>
    <w:rsid w:val="00E94C7A"/>
    <w:rsid w:val="00E94CA1"/>
    <w:rsid w:val="00E94CD1"/>
    <w:rsid w:val="00E94CFB"/>
    <w:rsid w:val="00E94D26"/>
    <w:rsid w:val="00E94D36"/>
    <w:rsid w:val="00E94D8A"/>
    <w:rsid w:val="00E94E10"/>
    <w:rsid w:val="00E94E9E"/>
    <w:rsid w:val="00E94EE3"/>
    <w:rsid w:val="00E94FB2"/>
    <w:rsid w:val="00E94FDE"/>
    <w:rsid w:val="00E95006"/>
    <w:rsid w:val="00E95194"/>
    <w:rsid w:val="00E95210"/>
    <w:rsid w:val="00E9536C"/>
    <w:rsid w:val="00E953BE"/>
    <w:rsid w:val="00E953D7"/>
    <w:rsid w:val="00E954D8"/>
    <w:rsid w:val="00E95562"/>
    <w:rsid w:val="00E955BD"/>
    <w:rsid w:val="00E955DD"/>
    <w:rsid w:val="00E955E5"/>
    <w:rsid w:val="00E95603"/>
    <w:rsid w:val="00E95682"/>
    <w:rsid w:val="00E95740"/>
    <w:rsid w:val="00E95742"/>
    <w:rsid w:val="00E957E9"/>
    <w:rsid w:val="00E9586A"/>
    <w:rsid w:val="00E95948"/>
    <w:rsid w:val="00E959D9"/>
    <w:rsid w:val="00E95AE3"/>
    <w:rsid w:val="00E95B29"/>
    <w:rsid w:val="00E95B64"/>
    <w:rsid w:val="00E95B80"/>
    <w:rsid w:val="00E95B86"/>
    <w:rsid w:val="00E95B95"/>
    <w:rsid w:val="00E95BA7"/>
    <w:rsid w:val="00E95BC9"/>
    <w:rsid w:val="00E95C40"/>
    <w:rsid w:val="00E95D15"/>
    <w:rsid w:val="00E95D27"/>
    <w:rsid w:val="00E95D80"/>
    <w:rsid w:val="00E95D82"/>
    <w:rsid w:val="00E95DC9"/>
    <w:rsid w:val="00E95E15"/>
    <w:rsid w:val="00E95E98"/>
    <w:rsid w:val="00E95F37"/>
    <w:rsid w:val="00E95F80"/>
    <w:rsid w:val="00E9602D"/>
    <w:rsid w:val="00E9604C"/>
    <w:rsid w:val="00E96075"/>
    <w:rsid w:val="00E9608A"/>
    <w:rsid w:val="00E960B4"/>
    <w:rsid w:val="00E96141"/>
    <w:rsid w:val="00E961F1"/>
    <w:rsid w:val="00E96220"/>
    <w:rsid w:val="00E96283"/>
    <w:rsid w:val="00E963B6"/>
    <w:rsid w:val="00E963C5"/>
    <w:rsid w:val="00E9648A"/>
    <w:rsid w:val="00E9649A"/>
    <w:rsid w:val="00E96577"/>
    <w:rsid w:val="00E9657A"/>
    <w:rsid w:val="00E9663E"/>
    <w:rsid w:val="00E966CD"/>
    <w:rsid w:val="00E96850"/>
    <w:rsid w:val="00E968A7"/>
    <w:rsid w:val="00E9693A"/>
    <w:rsid w:val="00E9694D"/>
    <w:rsid w:val="00E96955"/>
    <w:rsid w:val="00E96996"/>
    <w:rsid w:val="00E969C8"/>
    <w:rsid w:val="00E96B09"/>
    <w:rsid w:val="00E96B44"/>
    <w:rsid w:val="00E96BAA"/>
    <w:rsid w:val="00E96C05"/>
    <w:rsid w:val="00E96D48"/>
    <w:rsid w:val="00E96E2B"/>
    <w:rsid w:val="00E96E7C"/>
    <w:rsid w:val="00E96EF9"/>
    <w:rsid w:val="00E96EFA"/>
    <w:rsid w:val="00E96F4E"/>
    <w:rsid w:val="00E96F64"/>
    <w:rsid w:val="00E96F78"/>
    <w:rsid w:val="00E97005"/>
    <w:rsid w:val="00E9703D"/>
    <w:rsid w:val="00E970D1"/>
    <w:rsid w:val="00E970E7"/>
    <w:rsid w:val="00E97126"/>
    <w:rsid w:val="00E97173"/>
    <w:rsid w:val="00E9729D"/>
    <w:rsid w:val="00E972A2"/>
    <w:rsid w:val="00E97314"/>
    <w:rsid w:val="00E9736F"/>
    <w:rsid w:val="00E97399"/>
    <w:rsid w:val="00E973CE"/>
    <w:rsid w:val="00E9749B"/>
    <w:rsid w:val="00E97525"/>
    <w:rsid w:val="00E9756A"/>
    <w:rsid w:val="00E9766F"/>
    <w:rsid w:val="00E97682"/>
    <w:rsid w:val="00E9769C"/>
    <w:rsid w:val="00E97742"/>
    <w:rsid w:val="00E97743"/>
    <w:rsid w:val="00E977D4"/>
    <w:rsid w:val="00E97813"/>
    <w:rsid w:val="00E9781B"/>
    <w:rsid w:val="00E9791B"/>
    <w:rsid w:val="00E97B7B"/>
    <w:rsid w:val="00E97C7C"/>
    <w:rsid w:val="00E97D6A"/>
    <w:rsid w:val="00E97DA9"/>
    <w:rsid w:val="00E97E79"/>
    <w:rsid w:val="00E97E88"/>
    <w:rsid w:val="00E97F31"/>
    <w:rsid w:val="00E97F50"/>
    <w:rsid w:val="00EA00CB"/>
    <w:rsid w:val="00EA00CD"/>
    <w:rsid w:val="00EA0109"/>
    <w:rsid w:val="00EA0111"/>
    <w:rsid w:val="00EA014F"/>
    <w:rsid w:val="00EA01B2"/>
    <w:rsid w:val="00EA01E2"/>
    <w:rsid w:val="00EA026A"/>
    <w:rsid w:val="00EA030C"/>
    <w:rsid w:val="00EA03C3"/>
    <w:rsid w:val="00EA03F5"/>
    <w:rsid w:val="00EA04A5"/>
    <w:rsid w:val="00EA0569"/>
    <w:rsid w:val="00EA05D4"/>
    <w:rsid w:val="00EA0656"/>
    <w:rsid w:val="00EA08B8"/>
    <w:rsid w:val="00EA095C"/>
    <w:rsid w:val="00EA0A61"/>
    <w:rsid w:val="00EA0ABA"/>
    <w:rsid w:val="00EA0AD5"/>
    <w:rsid w:val="00EA0B1C"/>
    <w:rsid w:val="00EA0B4D"/>
    <w:rsid w:val="00EA0C0F"/>
    <w:rsid w:val="00EA0C3C"/>
    <w:rsid w:val="00EA0D34"/>
    <w:rsid w:val="00EA0DA3"/>
    <w:rsid w:val="00EA0DF3"/>
    <w:rsid w:val="00EA0E1B"/>
    <w:rsid w:val="00EA0EAA"/>
    <w:rsid w:val="00EA0F1A"/>
    <w:rsid w:val="00EA0F86"/>
    <w:rsid w:val="00EA0FE5"/>
    <w:rsid w:val="00EA103D"/>
    <w:rsid w:val="00EA106D"/>
    <w:rsid w:val="00EA113F"/>
    <w:rsid w:val="00EA115C"/>
    <w:rsid w:val="00EA115F"/>
    <w:rsid w:val="00EA11BD"/>
    <w:rsid w:val="00EA11E8"/>
    <w:rsid w:val="00EA124A"/>
    <w:rsid w:val="00EA138A"/>
    <w:rsid w:val="00EA13D6"/>
    <w:rsid w:val="00EA1439"/>
    <w:rsid w:val="00EA1447"/>
    <w:rsid w:val="00EA144F"/>
    <w:rsid w:val="00EA146E"/>
    <w:rsid w:val="00EA14CF"/>
    <w:rsid w:val="00EA14F2"/>
    <w:rsid w:val="00EA1547"/>
    <w:rsid w:val="00EA154C"/>
    <w:rsid w:val="00EA15B2"/>
    <w:rsid w:val="00EA1670"/>
    <w:rsid w:val="00EA16EA"/>
    <w:rsid w:val="00EA178A"/>
    <w:rsid w:val="00EA17C0"/>
    <w:rsid w:val="00EA1818"/>
    <w:rsid w:val="00EA1824"/>
    <w:rsid w:val="00EA18AB"/>
    <w:rsid w:val="00EA191A"/>
    <w:rsid w:val="00EA193D"/>
    <w:rsid w:val="00EA1948"/>
    <w:rsid w:val="00EA19B4"/>
    <w:rsid w:val="00EA19FD"/>
    <w:rsid w:val="00EA1AC5"/>
    <w:rsid w:val="00EA1B24"/>
    <w:rsid w:val="00EA1B66"/>
    <w:rsid w:val="00EA1B70"/>
    <w:rsid w:val="00EA1C08"/>
    <w:rsid w:val="00EA1C4B"/>
    <w:rsid w:val="00EA1D7F"/>
    <w:rsid w:val="00EA1D98"/>
    <w:rsid w:val="00EA1DBE"/>
    <w:rsid w:val="00EA1E44"/>
    <w:rsid w:val="00EA1EF5"/>
    <w:rsid w:val="00EA2017"/>
    <w:rsid w:val="00EA20B2"/>
    <w:rsid w:val="00EA20CB"/>
    <w:rsid w:val="00EA218B"/>
    <w:rsid w:val="00EA2289"/>
    <w:rsid w:val="00EA22BB"/>
    <w:rsid w:val="00EA233E"/>
    <w:rsid w:val="00EA245E"/>
    <w:rsid w:val="00EA24F4"/>
    <w:rsid w:val="00EA250A"/>
    <w:rsid w:val="00EA2522"/>
    <w:rsid w:val="00EA25A7"/>
    <w:rsid w:val="00EA2632"/>
    <w:rsid w:val="00EA2837"/>
    <w:rsid w:val="00EA28BD"/>
    <w:rsid w:val="00EA28C9"/>
    <w:rsid w:val="00EA29C8"/>
    <w:rsid w:val="00EA29D8"/>
    <w:rsid w:val="00EA2A56"/>
    <w:rsid w:val="00EA2B1D"/>
    <w:rsid w:val="00EA2B21"/>
    <w:rsid w:val="00EA2B44"/>
    <w:rsid w:val="00EA2C8A"/>
    <w:rsid w:val="00EA2CAB"/>
    <w:rsid w:val="00EA2CB3"/>
    <w:rsid w:val="00EA2CFF"/>
    <w:rsid w:val="00EA2D25"/>
    <w:rsid w:val="00EA2E67"/>
    <w:rsid w:val="00EA2F5E"/>
    <w:rsid w:val="00EA3033"/>
    <w:rsid w:val="00EA3036"/>
    <w:rsid w:val="00EA3092"/>
    <w:rsid w:val="00EA313C"/>
    <w:rsid w:val="00EA316E"/>
    <w:rsid w:val="00EA31BB"/>
    <w:rsid w:val="00EA31FA"/>
    <w:rsid w:val="00EA3256"/>
    <w:rsid w:val="00EA32BE"/>
    <w:rsid w:val="00EA32F5"/>
    <w:rsid w:val="00EA3375"/>
    <w:rsid w:val="00EA33C1"/>
    <w:rsid w:val="00EA344B"/>
    <w:rsid w:val="00EA34DE"/>
    <w:rsid w:val="00EA35C0"/>
    <w:rsid w:val="00EA35ED"/>
    <w:rsid w:val="00EA3684"/>
    <w:rsid w:val="00EA36BD"/>
    <w:rsid w:val="00EA36C9"/>
    <w:rsid w:val="00EA3743"/>
    <w:rsid w:val="00EA37CD"/>
    <w:rsid w:val="00EA37D8"/>
    <w:rsid w:val="00EA37E4"/>
    <w:rsid w:val="00EA389B"/>
    <w:rsid w:val="00EA38F7"/>
    <w:rsid w:val="00EA391E"/>
    <w:rsid w:val="00EA393B"/>
    <w:rsid w:val="00EA399C"/>
    <w:rsid w:val="00EA3A11"/>
    <w:rsid w:val="00EA3A4A"/>
    <w:rsid w:val="00EA3A98"/>
    <w:rsid w:val="00EA3AA6"/>
    <w:rsid w:val="00EA3ACB"/>
    <w:rsid w:val="00EA3B96"/>
    <w:rsid w:val="00EA3BA9"/>
    <w:rsid w:val="00EA3BC0"/>
    <w:rsid w:val="00EA3CEE"/>
    <w:rsid w:val="00EA3D20"/>
    <w:rsid w:val="00EA3D9F"/>
    <w:rsid w:val="00EA3DEF"/>
    <w:rsid w:val="00EA3DFA"/>
    <w:rsid w:val="00EA3E3F"/>
    <w:rsid w:val="00EA3E54"/>
    <w:rsid w:val="00EA3E88"/>
    <w:rsid w:val="00EA3EB6"/>
    <w:rsid w:val="00EA3EB9"/>
    <w:rsid w:val="00EA3F33"/>
    <w:rsid w:val="00EA3FD9"/>
    <w:rsid w:val="00EA4027"/>
    <w:rsid w:val="00EA40D4"/>
    <w:rsid w:val="00EA40F3"/>
    <w:rsid w:val="00EA40F6"/>
    <w:rsid w:val="00EA4141"/>
    <w:rsid w:val="00EA4184"/>
    <w:rsid w:val="00EA4238"/>
    <w:rsid w:val="00EA427D"/>
    <w:rsid w:val="00EA434E"/>
    <w:rsid w:val="00EA45AE"/>
    <w:rsid w:val="00EA4819"/>
    <w:rsid w:val="00EA4891"/>
    <w:rsid w:val="00EA490D"/>
    <w:rsid w:val="00EA4960"/>
    <w:rsid w:val="00EA499A"/>
    <w:rsid w:val="00EA49C8"/>
    <w:rsid w:val="00EA49DD"/>
    <w:rsid w:val="00EA49E2"/>
    <w:rsid w:val="00EA4AC2"/>
    <w:rsid w:val="00EA4AFE"/>
    <w:rsid w:val="00EA4B7B"/>
    <w:rsid w:val="00EA4BAC"/>
    <w:rsid w:val="00EA4BAE"/>
    <w:rsid w:val="00EA4BD0"/>
    <w:rsid w:val="00EA4BD7"/>
    <w:rsid w:val="00EA4C09"/>
    <w:rsid w:val="00EA4CB6"/>
    <w:rsid w:val="00EA4CDC"/>
    <w:rsid w:val="00EA4CDF"/>
    <w:rsid w:val="00EA4E13"/>
    <w:rsid w:val="00EA4E3A"/>
    <w:rsid w:val="00EA4E4E"/>
    <w:rsid w:val="00EA4EA8"/>
    <w:rsid w:val="00EA4EDD"/>
    <w:rsid w:val="00EA4F6A"/>
    <w:rsid w:val="00EA4FA5"/>
    <w:rsid w:val="00EA4FEE"/>
    <w:rsid w:val="00EA4FF9"/>
    <w:rsid w:val="00EA5025"/>
    <w:rsid w:val="00EA50E1"/>
    <w:rsid w:val="00EA5126"/>
    <w:rsid w:val="00EA514F"/>
    <w:rsid w:val="00EA51DC"/>
    <w:rsid w:val="00EA5210"/>
    <w:rsid w:val="00EA52D0"/>
    <w:rsid w:val="00EA52FC"/>
    <w:rsid w:val="00EA53BA"/>
    <w:rsid w:val="00EA53ED"/>
    <w:rsid w:val="00EA544C"/>
    <w:rsid w:val="00EA54A7"/>
    <w:rsid w:val="00EA5501"/>
    <w:rsid w:val="00EA5569"/>
    <w:rsid w:val="00EA55D5"/>
    <w:rsid w:val="00EA5659"/>
    <w:rsid w:val="00EA56BD"/>
    <w:rsid w:val="00EA5725"/>
    <w:rsid w:val="00EA574D"/>
    <w:rsid w:val="00EA575C"/>
    <w:rsid w:val="00EA57AD"/>
    <w:rsid w:val="00EA5835"/>
    <w:rsid w:val="00EA584F"/>
    <w:rsid w:val="00EA5965"/>
    <w:rsid w:val="00EA5996"/>
    <w:rsid w:val="00EA59B5"/>
    <w:rsid w:val="00EA5A33"/>
    <w:rsid w:val="00EA5AEA"/>
    <w:rsid w:val="00EA5B2E"/>
    <w:rsid w:val="00EA5B3A"/>
    <w:rsid w:val="00EA5B71"/>
    <w:rsid w:val="00EA5C9B"/>
    <w:rsid w:val="00EA5D23"/>
    <w:rsid w:val="00EA5DF6"/>
    <w:rsid w:val="00EA5E34"/>
    <w:rsid w:val="00EA5E3A"/>
    <w:rsid w:val="00EA5ED1"/>
    <w:rsid w:val="00EA5F07"/>
    <w:rsid w:val="00EA5F80"/>
    <w:rsid w:val="00EA5F97"/>
    <w:rsid w:val="00EA5FCC"/>
    <w:rsid w:val="00EA600F"/>
    <w:rsid w:val="00EA603A"/>
    <w:rsid w:val="00EA60BD"/>
    <w:rsid w:val="00EA6135"/>
    <w:rsid w:val="00EA61A7"/>
    <w:rsid w:val="00EA61B5"/>
    <w:rsid w:val="00EA6205"/>
    <w:rsid w:val="00EA623F"/>
    <w:rsid w:val="00EA6247"/>
    <w:rsid w:val="00EA62B0"/>
    <w:rsid w:val="00EA62D8"/>
    <w:rsid w:val="00EA62E9"/>
    <w:rsid w:val="00EA6301"/>
    <w:rsid w:val="00EA6339"/>
    <w:rsid w:val="00EA6467"/>
    <w:rsid w:val="00EA64B7"/>
    <w:rsid w:val="00EA65AE"/>
    <w:rsid w:val="00EA661E"/>
    <w:rsid w:val="00EA6629"/>
    <w:rsid w:val="00EA663D"/>
    <w:rsid w:val="00EA66D4"/>
    <w:rsid w:val="00EA6721"/>
    <w:rsid w:val="00EA68BB"/>
    <w:rsid w:val="00EA68CD"/>
    <w:rsid w:val="00EA68D5"/>
    <w:rsid w:val="00EA6951"/>
    <w:rsid w:val="00EA6953"/>
    <w:rsid w:val="00EA695C"/>
    <w:rsid w:val="00EA6A92"/>
    <w:rsid w:val="00EA6A9A"/>
    <w:rsid w:val="00EA6AB3"/>
    <w:rsid w:val="00EA6B5E"/>
    <w:rsid w:val="00EA6BEE"/>
    <w:rsid w:val="00EA6C8F"/>
    <w:rsid w:val="00EA6CB4"/>
    <w:rsid w:val="00EA6CCF"/>
    <w:rsid w:val="00EA6CD2"/>
    <w:rsid w:val="00EA6D36"/>
    <w:rsid w:val="00EA6FD8"/>
    <w:rsid w:val="00EA708B"/>
    <w:rsid w:val="00EA716C"/>
    <w:rsid w:val="00EA72AB"/>
    <w:rsid w:val="00EA7358"/>
    <w:rsid w:val="00EA73B2"/>
    <w:rsid w:val="00EA73FA"/>
    <w:rsid w:val="00EA7406"/>
    <w:rsid w:val="00EA7472"/>
    <w:rsid w:val="00EA74B4"/>
    <w:rsid w:val="00EA7523"/>
    <w:rsid w:val="00EA7596"/>
    <w:rsid w:val="00EA75FA"/>
    <w:rsid w:val="00EA762D"/>
    <w:rsid w:val="00EA7654"/>
    <w:rsid w:val="00EA7658"/>
    <w:rsid w:val="00EA77A6"/>
    <w:rsid w:val="00EA77D0"/>
    <w:rsid w:val="00EA77D9"/>
    <w:rsid w:val="00EA7834"/>
    <w:rsid w:val="00EA7929"/>
    <w:rsid w:val="00EA7967"/>
    <w:rsid w:val="00EA7997"/>
    <w:rsid w:val="00EA79E7"/>
    <w:rsid w:val="00EA79F7"/>
    <w:rsid w:val="00EA7A2C"/>
    <w:rsid w:val="00EA7A40"/>
    <w:rsid w:val="00EA7A89"/>
    <w:rsid w:val="00EA7AA3"/>
    <w:rsid w:val="00EA7B2F"/>
    <w:rsid w:val="00EA7BBA"/>
    <w:rsid w:val="00EA7BD0"/>
    <w:rsid w:val="00EA7C08"/>
    <w:rsid w:val="00EA7C82"/>
    <w:rsid w:val="00EA7C8F"/>
    <w:rsid w:val="00EA7DE3"/>
    <w:rsid w:val="00EA7E29"/>
    <w:rsid w:val="00EA7E56"/>
    <w:rsid w:val="00EA7EAB"/>
    <w:rsid w:val="00EA7F17"/>
    <w:rsid w:val="00EA7FFE"/>
    <w:rsid w:val="00EB0020"/>
    <w:rsid w:val="00EB00CE"/>
    <w:rsid w:val="00EB00DD"/>
    <w:rsid w:val="00EB0184"/>
    <w:rsid w:val="00EB019C"/>
    <w:rsid w:val="00EB0274"/>
    <w:rsid w:val="00EB030F"/>
    <w:rsid w:val="00EB03BE"/>
    <w:rsid w:val="00EB03CA"/>
    <w:rsid w:val="00EB03CD"/>
    <w:rsid w:val="00EB03FB"/>
    <w:rsid w:val="00EB04C5"/>
    <w:rsid w:val="00EB0568"/>
    <w:rsid w:val="00EB05DD"/>
    <w:rsid w:val="00EB0744"/>
    <w:rsid w:val="00EB0775"/>
    <w:rsid w:val="00EB07BA"/>
    <w:rsid w:val="00EB0842"/>
    <w:rsid w:val="00EB088C"/>
    <w:rsid w:val="00EB098B"/>
    <w:rsid w:val="00EB0A3A"/>
    <w:rsid w:val="00EB0AFF"/>
    <w:rsid w:val="00EB0B91"/>
    <w:rsid w:val="00EB0BBE"/>
    <w:rsid w:val="00EB0BF9"/>
    <w:rsid w:val="00EB0C2A"/>
    <w:rsid w:val="00EB0CA0"/>
    <w:rsid w:val="00EB0D97"/>
    <w:rsid w:val="00EB0E8B"/>
    <w:rsid w:val="00EB0EA0"/>
    <w:rsid w:val="00EB0F03"/>
    <w:rsid w:val="00EB0F4C"/>
    <w:rsid w:val="00EB1078"/>
    <w:rsid w:val="00EB11FA"/>
    <w:rsid w:val="00EB12E0"/>
    <w:rsid w:val="00EB12F6"/>
    <w:rsid w:val="00EB130E"/>
    <w:rsid w:val="00EB132D"/>
    <w:rsid w:val="00EB1462"/>
    <w:rsid w:val="00EB1528"/>
    <w:rsid w:val="00EB1545"/>
    <w:rsid w:val="00EB15D1"/>
    <w:rsid w:val="00EB15F0"/>
    <w:rsid w:val="00EB161A"/>
    <w:rsid w:val="00EB174F"/>
    <w:rsid w:val="00EB18C8"/>
    <w:rsid w:val="00EB1959"/>
    <w:rsid w:val="00EB1AD2"/>
    <w:rsid w:val="00EB1B17"/>
    <w:rsid w:val="00EB1B3E"/>
    <w:rsid w:val="00EB1B95"/>
    <w:rsid w:val="00EB1D6B"/>
    <w:rsid w:val="00EB1D75"/>
    <w:rsid w:val="00EB1DBF"/>
    <w:rsid w:val="00EB1E24"/>
    <w:rsid w:val="00EB1E53"/>
    <w:rsid w:val="00EB1F82"/>
    <w:rsid w:val="00EB204C"/>
    <w:rsid w:val="00EB2095"/>
    <w:rsid w:val="00EB20DF"/>
    <w:rsid w:val="00EB20EF"/>
    <w:rsid w:val="00EB2173"/>
    <w:rsid w:val="00EB2178"/>
    <w:rsid w:val="00EB2242"/>
    <w:rsid w:val="00EB2293"/>
    <w:rsid w:val="00EB2295"/>
    <w:rsid w:val="00EB230E"/>
    <w:rsid w:val="00EB2328"/>
    <w:rsid w:val="00EB2374"/>
    <w:rsid w:val="00EB23AF"/>
    <w:rsid w:val="00EB23D1"/>
    <w:rsid w:val="00EB2419"/>
    <w:rsid w:val="00EB242D"/>
    <w:rsid w:val="00EB24B1"/>
    <w:rsid w:val="00EB24FA"/>
    <w:rsid w:val="00EB25FC"/>
    <w:rsid w:val="00EB27A5"/>
    <w:rsid w:val="00EB27C3"/>
    <w:rsid w:val="00EB2837"/>
    <w:rsid w:val="00EB2851"/>
    <w:rsid w:val="00EB289C"/>
    <w:rsid w:val="00EB28D8"/>
    <w:rsid w:val="00EB2940"/>
    <w:rsid w:val="00EB2A1A"/>
    <w:rsid w:val="00EB2A56"/>
    <w:rsid w:val="00EB2A6E"/>
    <w:rsid w:val="00EB2AAA"/>
    <w:rsid w:val="00EB2B05"/>
    <w:rsid w:val="00EB2BBF"/>
    <w:rsid w:val="00EB2BCB"/>
    <w:rsid w:val="00EB2BF7"/>
    <w:rsid w:val="00EB2C4C"/>
    <w:rsid w:val="00EB2C54"/>
    <w:rsid w:val="00EB2C55"/>
    <w:rsid w:val="00EB2C76"/>
    <w:rsid w:val="00EB2CA6"/>
    <w:rsid w:val="00EB2CAD"/>
    <w:rsid w:val="00EB2CE3"/>
    <w:rsid w:val="00EB2CFB"/>
    <w:rsid w:val="00EB2D73"/>
    <w:rsid w:val="00EB2D7A"/>
    <w:rsid w:val="00EB2DD4"/>
    <w:rsid w:val="00EB2DD9"/>
    <w:rsid w:val="00EB2E0F"/>
    <w:rsid w:val="00EB3020"/>
    <w:rsid w:val="00EB3075"/>
    <w:rsid w:val="00EB316B"/>
    <w:rsid w:val="00EB3186"/>
    <w:rsid w:val="00EB318D"/>
    <w:rsid w:val="00EB3199"/>
    <w:rsid w:val="00EB31E0"/>
    <w:rsid w:val="00EB3267"/>
    <w:rsid w:val="00EB3268"/>
    <w:rsid w:val="00EB32FE"/>
    <w:rsid w:val="00EB33D9"/>
    <w:rsid w:val="00EB3456"/>
    <w:rsid w:val="00EB34BD"/>
    <w:rsid w:val="00EB34C5"/>
    <w:rsid w:val="00EB363C"/>
    <w:rsid w:val="00EB3691"/>
    <w:rsid w:val="00EB3826"/>
    <w:rsid w:val="00EB391C"/>
    <w:rsid w:val="00EB3936"/>
    <w:rsid w:val="00EB396A"/>
    <w:rsid w:val="00EB39CD"/>
    <w:rsid w:val="00EB3AC0"/>
    <w:rsid w:val="00EB3B40"/>
    <w:rsid w:val="00EB3B83"/>
    <w:rsid w:val="00EB3BD5"/>
    <w:rsid w:val="00EB3D3A"/>
    <w:rsid w:val="00EB3DAC"/>
    <w:rsid w:val="00EB3E8B"/>
    <w:rsid w:val="00EB3EFE"/>
    <w:rsid w:val="00EB3F28"/>
    <w:rsid w:val="00EB3F4C"/>
    <w:rsid w:val="00EB3FEE"/>
    <w:rsid w:val="00EB40CF"/>
    <w:rsid w:val="00EB4127"/>
    <w:rsid w:val="00EB4188"/>
    <w:rsid w:val="00EB419B"/>
    <w:rsid w:val="00EB41DA"/>
    <w:rsid w:val="00EB41E3"/>
    <w:rsid w:val="00EB433F"/>
    <w:rsid w:val="00EB4399"/>
    <w:rsid w:val="00EB43A9"/>
    <w:rsid w:val="00EB43FF"/>
    <w:rsid w:val="00EB4439"/>
    <w:rsid w:val="00EB44A4"/>
    <w:rsid w:val="00EB44E0"/>
    <w:rsid w:val="00EB45EE"/>
    <w:rsid w:val="00EB4616"/>
    <w:rsid w:val="00EB472E"/>
    <w:rsid w:val="00EB474E"/>
    <w:rsid w:val="00EB481A"/>
    <w:rsid w:val="00EB4935"/>
    <w:rsid w:val="00EB4940"/>
    <w:rsid w:val="00EB49EC"/>
    <w:rsid w:val="00EB4A1D"/>
    <w:rsid w:val="00EB4A22"/>
    <w:rsid w:val="00EB4A4E"/>
    <w:rsid w:val="00EB4A89"/>
    <w:rsid w:val="00EB4AA4"/>
    <w:rsid w:val="00EB4B61"/>
    <w:rsid w:val="00EB4BFA"/>
    <w:rsid w:val="00EB4C15"/>
    <w:rsid w:val="00EB4C4D"/>
    <w:rsid w:val="00EB4C87"/>
    <w:rsid w:val="00EB4C8E"/>
    <w:rsid w:val="00EB4C9B"/>
    <w:rsid w:val="00EB4D46"/>
    <w:rsid w:val="00EB4E5D"/>
    <w:rsid w:val="00EB4EDF"/>
    <w:rsid w:val="00EB4F8F"/>
    <w:rsid w:val="00EB4FA6"/>
    <w:rsid w:val="00EB5013"/>
    <w:rsid w:val="00EB5060"/>
    <w:rsid w:val="00EB507E"/>
    <w:rsid w:val="00EB509A"/>
    <w:rsid w:val="00EB5120"/>
    <w:rsid w:val="00EB5272"/>
    <w:rsid w:val="00EB5292"/>
    <w:rsid w:val="00EB52D1"/>
    <w:rsid w:val="00EB53C1"/>
    <w:rsid w:val="00EB53F1"/>
    <w:rsid w:val="00EB5406"/>
    <w:rsid w:val="00EB542F"/>
    <w:rsid w:val="00EB544B"/>
    <w:rsid w:val="00EB544E"/>
    <w:rsid w:val="00EB54C3"/>
    <w:rsid w:val="00EB562B"/>
    <w:rsid w:val="00EB5642"/>
    <w:rsid w:val="00EB567D"/>
    <w:rsid w:val="00EB56BD"/>
    <w:rsid w:val="00EB571D"/>
    <w:rsid w:val="00EB573B"/>
    <w:rsid w:val="00EB5748"/>
    <w:rsid w:val="00EB574B"/>
    <w:rsid w:val="00EB5798"/>
    <w:rsid w:val="00EB57BC"/>
    <w:rsid w:val="00EB58A8"/>
    <w:rsid w:val="00EB58F4"/>
    <w:rsid w:val="00EB595F"/>
    <w:rsid w:val="00EB59CB"/>
    <w:rsid w:val="00EB59F1"/>
    <w:rsid w:val="00EB5A3F"/>
    <w:rsid w:val="00EB5AA8"/>
    <w:rsid w:val="00EB5AE0"/>
    <w:rsid w:val="00EB5B63"/>
    <w:rsid w:val="00EB5BE5"/>
    <w:rsid w:val="00EB5C2E"/>
    <w:rsid w:val="00EB5DB9"/>
    <w:rsid w:val="00EB5DE7"/>
    <w:rsid w:val="00EB5E1E"/>
    <w:rsid w:val="00EB5EFF"/>
    <w:rsid w:val="00EB5F2C"/>
    <w:rsid w:val="00EB5F2E"/>
    <w:rsid w:val="00EB5FA7"/>
    <w:rsid w:val="00EB5FC6"/>
    <w:rsid w:val="00EB5FCD"/>
    <w:rsid w:val="00EB5FD2"/>
    <w:rsid w:val="00EB6045"/>
    <w:rsid w:val="00EB605B"/>
    <w:rsid w:val="00EB6074"/>
    <w:rsid w:val="00EB6185"/>
    <w:rsid w:val="00EB61B6"/>
    <w:rsid w:val="00EB61E0"/>
    <w:rsid w:val="00EB61E1"/>
    <w:rsid w:val="00EB61F1"/>
    <w:rsid w:val="00EB621A"/>
    <w:rsid w:val="00EB624E"/>
    <w:rsid w:val="00EB6255"/>
    <w:rsid w:val="00EB62E8"/>
    <w:rsid w:val="00EB6369"/>
    <w:rsid w:val="00EB63AC"/>
    <w:rsid w:val="00EB644C"/>
    <w:rsid w:val="00EB64F9"/>
    <w:rsid w:val="00EB651C"/>
    <w:rsid w:val="00EB65F7"/>
    <w:rsid w:val="00EB6603"/>
    <w:rsid w:val="00EB6625"/>
    <w:rsid w:val="00EB669C"/>
    <w:rsid w:val="00EB66CA"/>
    <w:rsid w:val="00EB688C"/>
    <w:rsid w:val="00EB68C0"/>
    <w:rsid w:val="00EB69B9"/>
    <w:rsid w:val="00EB6A86"/>
    <w:rsid w:val="00EB6AC4"/>
    <w:rsid w:val="00EB6B5C"/>
    <w:rsid w:val="00EB6B86"/>
    <w:rsid w:val="00EB6BAB"/>
    <w:rsid w:val="00EB6BC6"/>
    <w:rsid w:val="00EB6BD8"/>
    <w:rsid w:val="00EB6CA5"/>
    <w:rsid w:val="00EB6CBC"/>
    <w:rsid w:val="00EB6D27"/>
    <w:rsid w:val="00EB6D51"/>
    <w:rsid w:val="00EB6D98"/>
    <w:rsid w:val="00EB6DF6"/>
    <w:rsid w:val="00EB6E9C"/>
    <w:rsid w:val="00EB6EA2"/>
    <w:rsid w:val="00EB6F5E"/>
    <w:rsid w:val="00EB6FB8"/>
    <w:rsid w:val="00EB6FF0"/>
    <w:rsid w:val="00EB7083"/>
    <w:rsid w:val="00EB70BC"/>
    <w:rsid w:val="00EB711A"/>
    <w:rsid w:val="00EB723B"/>
    <w:rsid w:val="00EB726F"/>
    <w:rsid w:val="00EB72F6"/>
    <w:rsid w:val="00EB735A"/>
    <w:rsid w:val="00EB7363"/>
    <w:rsid w:val="00EB748B"/>
    <w:rsid w:val="00EB757E"/>
    <w:rsid w:val="00EB758C"/>
    <w:rsid w:val="00EB765F"/>
    <w:rsid w:val="00EB76B6"/>
    <w:rsid w:val="00EB76BE"/>
    <w:rsid w:val="00EB76F1"/>
    <w:rsid w:val="00EB77C9"/>
    <w:rsid w:val="00EB783E"/>
    <w:rsid w:val="00EB7862"/>
    <w:rsid w:val="00EB79B0"/>
    <w:rsid w:val="00EB79F1"/>
    <w:rsid w:val="00EB7A53"/>
    <w:rsid w:val="00EB7AAD"/>
    <w:rsid w:val="00EB7B07"/>
    <w:rsid w:val="00EB7B34"/>
    <w:rsid w:val="00EB7C5A"/>
    <w:rsid w:val="00EB7D33"/>
    <w:rsid w:val="00EB7EA4"/>
    <w:rsid w:val="00EB7EB6"/>
    <w:rsid w:val="00EB7F35"/>
    <w:rsid w:val="00EB7F4C"/>
    <w:rsid w:val="00EB7F90"/>
    <w:rsid w:val="00EB7F97"/>
    <w:rsid w:val="00EB7F9D"/>
    <w:rsid w:val="00EB7FBF"/>
    <w:rsid w:val="00EB7FD1"/>
    <w:rsid w:val="00EB7FE0"/>
    <w:rsid w:val="00EC000F"/>
    <w:rsid w:val="00EC003F"/>
    <w:rsid w:val="00EC004D"/>
    <w:rsid w:val="00EC005D"/>
    <w:rsid w:val="00EC01E5"/>
    <w:rsid w:val="00EC02DC"/>
    <w:rsid w:val="00EC033F"/>
    <w:rsid w:val="00EC03A3"/>
    <w:rsid w:val="00EC04B3"/>
    <w:rsid w:val="00EC04E4"/>
    <w:rsid w:val="00EC0531"/>
    <w:rsid w:val="00EC055D"/>
    <w:rsid w:val="00EC057E"/>
    <w:rsid w:val="00EC0681"/>
    <w:rsid w:val="00EC0696"/>
    <w:rsid w:val="00EC0748"/>
    <w:rsid w:val="00EC0778"/>
    <w:rsid w:val="00EC07A3"/>
    <w:rsid w:val="00EC07A7"/>
    <w:rsid w:val="00EC07CA"/>
    <w:rsid w:val="00EC081F"/>
    <w:rsid w:val="00EC099D"/>
    <w:rsid w:val="00EC0A95"/>
    <w:rsid w:val="00EC0B68"/>
    <w:rsid w:val="00EC0B73"/>
    <w:rsid w:val="00EC0B7C"/>
    <w:rsid w:val="00EC0BBA"/>
    <w:rsid w:val="00EC0BBD"/>
    <w:rsid w:val="00EC0C6F"/>
    <w:rsid w:val="00EC0C75"/>
    <w:rsid w:val="00EC0CBA"/>
    <w:rsid w:val="00EC0CFA"/>
    <w:rsid w:val="00EC0D60"/>
    <w:rsid w:val="00EC0D97"/>
    <w:rsid w:val="00EC0DE8"/>
    <w:rsid w:val="00EC0E55"/>
    <w:rsid w:val="00EC0E5F"/>
    <w:rsid w:val="00EC0E7A"/>
    <w:rsid w:val="00EC0E81"/>
    <w:rsid w:val="00EC0E94"/>
    <w:rsid w:val="00EC0F07"/>
    <w:rsid w:val="00EC0F16"/>
    <w:rsid w:val="00EC0F9C"/>
    <w:rsid w:val="00EC1014"/>
    <w:rsid w:val="00EC1065"/>
    <w:rsid w:val="00EC108B"/>
    <w:rsid w:val="00EC1186"/>
    <w:rsid w:val="00EC11A7"/>
    <w:rsid w:val="00EC11B0"/>
    <w:rsid w:val="00EC1218"/>
    <w:rsid w:val="00EC125B"/>
    <w:rsid w:val="00EC1292"/>
    <w:rsid w:val="00EC12A8"/>
    <w:rsid w:val="00EC12AD"/>
    <w:rsid w:val="00EC13BF"/>
    <w:rsid w:val="00EC1544"/>
    <w:rsid w:val="00EC1561"/>
    <w:rsid w:val="00EC1604"/>
    <w:rsid w:val="00EC166C"/>
    <w:rsid w:val="00EC16D3"/>
    <w:rsid w:val="00EC17CE"/>
    <w:rsid w:val="00EC185B"/>
    <w:rsid w:val="00EC1883"/>
    <w:rsid w:val="00EC18C4"/>
    <w:rsid w:val="00EC1973"/>
    <w:rsid w:val="00EC1A06"/>
    <w:rsid w:val="00EC1A19"/>
    <w:rsid w:val="00EC1B64"/>
    <w:rsid w:val="00EC1B69"/>
    <w:rsid w:val="00EC1B76"/>
    <w:rsid w:val="00EC1C4D"/>
    <w:rsid w:val="00EC1C77"/>
    <w:rsid w:val="00EC1D26"/>
    <w:rsid w:val="00EC1DAA"/>
    <w:rsid w:val="00EC1E71"/>
    <w:rsid w:val="00EC1EA1"/>
    <w:rsid w:val="00EC1FCB"/>
    <w:rsid w:val="00EC20A9"/>
    <w:rsid w:val="00EC2157"/>
    <w:rsid w:val="00EC21C0"/>
    <w:rsid w:val="00EC2384"/>
    <w:rsid w:val="00EC2386"/>
    <w:rsid w:val="00EC2448"/>
    <w:rsid w:val="00EC24B4"/>
    <w:rsid w:val="00EC253A"/>
    <w:rsid w:val="00EC25CD"/>
    <w:rsid w:val="00EC2609"/>
    <w:rsid w:val="00EC2726"/>
    <w:rsid w:val="00EC2783"/>
    <w:rsid w:val="00EC2798"/>
    <w:rsid w:val="00EC27AF"/>
    <w:rsid w:val="00EC280C"/>
    <w:rsid w:val="00EC288D"/>
    <w:rsid w:val="00EC28AB"/>
    <w:rsid w:val="00EC293E"/>
    <w:rsid w:val="00EC2961"/>
    <w:rsid w:val="00EC29D0"/>
    <w:rsid w:val="00EC2A0F"/>
    <w:rsid w:val="00EC2AAE"/>
    <w:rsid w:val="00EC2AB4"/>
    <w:rsid w:val="00EC2ABF"/>
    <w:rsid w:val="00EC2ADC"/>
    <w:rsid w:val="00EC2AFA"/>
    <w:rsid w:val="00EC2C4E"/>
    <w:rsid w:val="00EC2CAE"/>
    <w:rsid w:val="00EC2CEC"/>
    <w:rsid w:val="00EC2CFE"/>
    <w:rsid w:val="00EC2D4F"/>
    <w:rsid w:val="00EC2E1B"/>
    <w:rsid w:val="00EC2E8E"/>
    <w:rsid w:val="00EC2F1D"/>
    <w:rsid w:val="00EC2F91"/>
    <w:rsid w:val="00EC2FC3"/>
    <w:rsid w:val="00EC2FCA"/>
    <w:rsid w:val="00EC2FD5"/>
    <w:rsid w:val="00EC3030"/>
    <w:rsid w:val="00EC303B"/>
    <w:rsid w:val="00EC30F8"/>
    <w:rsid w:val="00EC3111"/>
    <w:rsid w:val="00EC324C"/>
    <w:rsid w:val="00EC3270"/>
    <w:rsid w:val="00EC32D5"/>
    <w:rsid w:val="00EC32F9"/>
    <w:rsid w:val="00EC33B6"/>
    <w:rsid w:val="00EC35D3"/>
    <w:rsid w:val="00EC35DF"/>
    <w:rsid w:val="00EC35F2"/>
    <w:rsid w:val="00EC35F7"/>
    <w:rsid w:val="00EC367E"/>
    <w:rsid w:val="00EC3690"/>
    <w:rsid w:val="00EC381C"/>
    <w:rsid w:val="00EC382F"/>
    <w:rsid w:val="00EC397F"/>
    <w:rsid w:val="00EC3C73"/>
    <w:rsid w:val="00EC3CF6"/>
    <w:rsid w:val="00EC3D21"/>
    <w:rsid w:val="00EC3D8C"/>
    <w:rsid w:val="00EC3DAD"/>
    <w:rsid w:val="00EC3DBE"/>
    <w:rsid w:val="00EC3E14"/>
    <w:rsid w:val="00EC3E1F"/>
    <w:rsid w:val="00EC3E24"/>
    <w:rsid w:val="00EC3E25"/>
    <w:rsid w:val="00EC3F24"/>
    <w:rsid w:val="00EC3F36"/>
    <w:rsid w:val="00EC3FF3"/>
    <w:rsid w:val="00EC40EB"/>
    <w:rsid w:val="00EC4104"/>
    <w:rsid w:val="00EC4114"/>
    <w:rsid w:val="00EC4183"/>
    <w:rsid w:val="00EC42B1"/>
    <w:rsid w:val="00EC43A0"/>
    <w:rsid w:val="00EC43FA"/>
    <w:rsid w:val="00EC441D"/>
    <w:rsid w:val="00EC44AF"/>
    <w:rsid w:val="00EC460E"/>
    <w:rsid w:val="00EC4625"/>
    <w:rsid w:val="00EC464F"/>
    <w:rsid w:val="00EC4702"/>
    <w:rsid w:val="00EC4724"/>
    <w:rsid w:val="00EC47AE"/>
    <w:rsid w:val="00EC47CC"/>
    <w:rsid w:val="00EC47CF"/>
    <w:rsid w:val="00EC4814"/>
    <w:rsid w:val="00EC48D3"/>
    <w:rsid w:val="00EC48D6"/>
    <w:rsid w:val="00EC48FC"/>
    <w:rsid w:val="00EC4904"/>
    <w:rsid w:val="00EC490B"/>
    <w:rsid w:val="00EC4965"/>
    <w:rsid w:val="00EC4996"/>
    <w:rsid w:val="00EC49F4"/>
    <w:rsid w:val="00EC49F7"/>
    <w:rsid w:val="00EC4A64"/>
    <w:rsid w:val="00EC4A75"/>
    <w:rsid w:val="00EC4AF8"/>
    <w:rsid w:val="00EC4B16"/>
    <w:rsid w:val="00EC4B88"/>
    <w:rsid w:val="00EC4BA5"/>
    <w:rsid w:val="00EC4BBF"/>
    <w:rsid w:val="00EC4C25"/>
    <w:rsid w:val="00EC4C7B"/>
    <w:rsid w:val="00EC4CA7"/>
    <w:rsid w:val="00EC4D92"/>
    <w:rsid w:val="00EC4F6F"/>
    <w:rsid w:val="00EC5088"/>
    <w:rsid w:val="00EC509A"/>
    <w:rsid w:val="00EC5110"/>
    <w:rsid w:val="00EC5297"/>
    <w:rsid w:val="00EC536A"/>
    <w:rsid w:val="00EC53BE"/>
    <w:rsid w:val="00EC53F1"/>
    <w:rsid w:val="00EC5424"/>
    <w:rsid w:val="00EC545C"/>
    <w:rsid w:val="00EC5468"/>
    <w:rsid w:val="00EC5538"/>
    <w:rsid w:val="00EC55B4"/>
    <w:rsid w:val="00EC565A"/>
    <w:rsid w:val="00EC5681"/>
    <w:rsid w:val="00EC5731"/>
    <w:rsid w:val="00EC581A"/>
    <w:rsid w:val="00EC5821"/>
    <w:rsid w:val="00EC5857"/>
    <w:rsid w:val="00EC589F"/>
    <w:rsid w:val="00EC58D2"/>
    <w:rsid w:val="00EC58DF"/>
    <w:rsid w:val="00EC59AF"/>
    <w:rsid w:val="00EC59CE"/>
    <w:rsid w:val="00EC5A0F"/>
    <w:rsid w:val="00EC5BAE"/>
    <w:rsid w:val="00EC5BCB"/>
    <w:rsid w:val="00EC5BD5"/>
    <w:rsid w:val="00EC5CF1"/>
    <w:rsid w:val="00EC5DE7"/>
    <w:rsid w:val="00EC5E1C"/>
    <w:rsid w:val="00EC5E44"/>
    <w:rsid w:val="00EC5E5E"/>
    <w:rsid w:val="00EC5E7A"/>
    <w:rsid w:val="00EC5EC3"/>
    <w:rsid w:val="00EC5F8A"/>
    <w:rsid w:val="00EC5FBB"/>
    <w:rsid w:val="00EC6075"/>
    <w:rsid w:val="00EC6187"/>
    <w:rsid w:val="00EC61AA"/>
    <w:rsid w:val="00EC61B2"/>
    <w:rsid w:val="00EC61FD"/>
    <w:rsid w:val="00EC62AD"/>
    <w:rsid w:val="00EC62BA"/>
    <w:rsid w:val="00EC62BB"/>
    <w:rsid w:val="00EC62E3"/>
    <w:rsid w:val="00EC6321"/>
    <w:rsid w:val="00EC632E"/>
    <w:rsid w:val="00EC636E"/>
    <w:rsid w:val="00EC63B4"/>
    <w:rsid w:val="00EC63CE"/>
    <w:rsid w:val="00EC63EC"/>
    <w:rsid w:val="00EC63F7"/>
    <w:rsid w:val="00EC6454"/>
    <w:rsid w:val="00EC64D0"/>
    <w:rsid w:val="00EC65D5"/>
    <w:rsid w:val="00EC6754"/>
    <w:rsid w:val="00EC6816"/>
    <w:rsid w:val="00EC6940"/>
    <w:rsid w:val="00EC695E"/>
    <w:rsid w:val="00EC698A"/>
    <w:rsid w:val="00EC69D0"/>
    <w:rsid w:val="00EC6A79"/>
    <w:rsid w:val="00EC6AB5"/>
    <w:rsid w:val="00EC6B16"/>
    <w:rsid w:val="00EC6B53"/>
    <w:rsid w:val="00EC6B59"/>
    <w:rsid w:val="00EC6BB5"/>
    <w:rsid w:val="00EC6BBC"/>
    <w:rsid w:val="00EC6CB0"/>
    <w:rsid w:val="00EC6D80"/>
    <w:rsid w:val="00EC6D86"/>
    <w:rsid w:val="00EC6D98"/>
    <w:rsid w:val="00EC6DF6"/>
    <w:rsid w:val="00EC6DFC"/>
    <w:rsid w:val="00EC6E09"/>
    <w:rsid w:val="00EC6E47"/>
    <w:rsid w:val="00EC6E70"/>
    <w:rsid w:val="00EC6EE1"/>
    <w:rsid w:val="00EC6FF4"/>
    <w:rsid w:val="00EC70A8"/>
    <w:rsid w:val="00EC70D8"/>
    <w:rsid w:val="00EC722F"/>
    <w:rsid w:val="00EC72AA"/>
    <w:rsid w:val="00EC72F9"/>
    <w:rsid w:val="00EC734B"/>
    <w:rsid w:val="00EC7358"/>
    <w:rsid w:val="00EC7365"/>
    <w:rsid w:val="00EC73CF"/>
    <w:rsid w:val="00EC74DB"/>
    <w:rsid w:val="00EC7501"/>
    <w:rsid w:val="00EC754C"/>
    <w:rsid w:val="00EC7675"/>
    <w:rsid w:val="00EC770D"/>
    <w:rsid w:val="00EC77A1"/>
    <w:rsid w:val="00EC784D"/>
    <w:rsid w:val="00EC7892"/>
    <w:rsid w:val="00EC78A8"/>
    <w:rsid w:val="00EC78AB"/>
    <w:rsid w:val="00EC790E"/>
    <w:rsid w:val="00EC79C0"/>
    <w:rsid w:val="00EC79F0"/>
    <w:rsid w:val="00EC7AB4"/>
    <w:rsid w:val="00EC7B05"/>
    <w:rsid w:val="00EC7BEB"/>
    <w:rsid w:val="00EC7C79"/>
    <w:rsid w:val="00EC7CB3"/>
    <w:rsid w:val="00EC7CCE"/>
    <w:rsid w:val="00EC7E43"/>
    <w:rsid w:val="00EC7EC7"/>
    <w:rsid w:val="00EC7ED5"/>
    <w:rsid w:val="00EC7F40"/>
    <w:rsid w:val="00EC7F99"/>
    <w:rsid w:val="00ED0047"/>
    <w:rsid w:val="00ED0068"/>
    <w:rsid w:val="00ED01D1"/>
    <w:rsid w:val="00ED01D6"/>
    <w:rsid w:val="00ED01EC"/>
    <w:rsid w:val="00ED01F3"/>
    <w:rsid w:val="00ED0265"/>
    <w:rsid w:val="00ED0337"/>
    <w:rsid w:val="00ED0453"/>
    <w:rsid w:val="00ED04B4"/>
    <w:rsid w:val="00ED04DC"/>
    <w:rsid w:val="00ED0567"/>
    <w:rsid w:val="00ED0671"/>
    <w:rsid w:val="00ED0678"/>
    <w:rsid w:val="00ED0679"/>
    <w:rsid w:val="00ED0737"/>
    <w:rsid w:val="00ED07A4"/>
    <w:rsid w:val="00ED07F6"/>
    <w:rsid w:val="00ED0837"/>
    <w:rsid w:val="00ED0843"/>
    <w:rsid w:val="00ED0856"/>
    <w:rsid w:val="00ED0895"/>
    <w:rsid w:val="00ED08B8"/>
    <w:rsid w:val="00ED0925"/>
    <w:rsid w:val="00ED09CF"/>
    <w:rsid w:val="00ED0A60"/>
    <w:rsid w:val="00ED0B30"/>
    <w:rsid w:val="00ED0B3E"/>
    <w:rsid w:val="00ED0B79"/>
    <w:rsid w:val="00ED0C56"/>
    <w:rsid w:val="00ED0CB6"/>
    <w:rsid w:val="00ED0CBF"/>
    <w:rsid w:val="00ED0CEF"/>
    <w:rsid w:val="00ED0D31"/>
    <w:rsid w:val="00ED0DCC"/>
    <w:rsid w:val="00ED0E5D"/>
    <w:rsid w:val="00ED0EDA"/>
    <w:rsid w:val="00ED0F16"/>
    <w:rsid w:val="00ED0F7D"/>
    <w:rsid w:val="00ED0F83"/>
    <w:rsid w:val="00ED103A"/>
    <w:rsid w:val="00ED1047"/>
    <w:rsid w:val="00ED1053"/>
    <w:rsid w:val="00ED10C8"/>
    <w:rsid w:val="00ED10DE"/>
    <w:rsid w:val="00ED1127"/>
    <w:rsid w:val="00ED1141"/>
    <w:rsid w:val="00ED1143"/>
    <w:rsid w:val="00ED115C"/>
    <w:rsid w:val="00ED1232"/>
    <w:rsid w:val="00ED1253"/>
    <w:rsid w:val="00ED12BE"/>
    <w:rsid w:val="00ED1381"/>
    <w:rsid w:val="00ED139B"/>
    <w:rsid w:val="00ED1402"/>
    <w:rsid w:val="00ED1437"/>
    <w:rsid w:val="00ED1438"/>
    <w:rsid w:val="00ED14BD"/>
    <w:rsid w:val="00ED14FB"/>
    <w:rsid w:val="00ED151F"/>
    <w:rsid w:val="00ED16A0"/>
    <w:rsid w:val="00ED1768"/>
    <w:rsid w:val="00ED1798"/>
    <w:rsid w:val="00ED17DE"/>
    <w:rsid w:val="00ED17F4"/>
    <w:rsid w:val="00ED18A5"/>
    <w:rsid w:val="00ED19BC"/>
    <w:rsid w:val="00ED19C0"/>
    <w:rsid w:val="00ED19EF"/>
    <w:rsid w:val="00ED19F8"/>
    <w:rsid w:val="00ED1A48"/>
    <w:rsid w:val="00ED1A50"/>
    <w:rsid w:val="00ED1A54"/>
    <w:rsid w:val="00ED1AEB"/>
    <w:rsid w:val="00ED1B11"/>
    <w:rsid w:val="00ED1BC3"/>
    <w:rsid w:val="00ED1CA9"/>
    <w:rsid w:val="00ED1D6F"/>
    <w:rsid w:val="00ED1D8C"/>
    <w:rsid w:val="00ED1E19"/>
    <w:rsid w:val="00ED1E22"/>
    <w:rsid w:val="00ED1E6D"/>
    <w:rsid w:val="00ED1EBE"/>
    <w:rsid w:val="00ED1F58"/>
    <w:rsid w:val="00ED1F73"/>
    <w:rsid w:val="00ED1FCB"/>
    <w:rsid w:val="00ED204A"/>
    <w:rsid w:val="00ED2135"/>
    <w:rsid w:val="00ED219E"/>
    <w:rsid w:val="00ED21B6"/>
    <w:rsid w:val="00ED2234"/>
    <w:rsid w:val="00ED22B5"/>
    <w:rsid w:val="00ED22E1"/>
    <w:rsid w:val="00ED2311"/>
    <w:rsid w:val="00ED2376"/>
    <w:rsid w:val="00ED2397"/>
    <w:rsid w:val="00ED2471"/>
    <w:rsid w:val="00ED24DD"/>
    <w:rsid w:val="00ED2516"/>
    <w:rsid w:val="00ED2546"/>
    <w:rsid w:val="00ED2592"/>
    <w:rsid w:val="00ED25CE"/>
    <w:rsid w:val="00ED2638"/>
    <w:rsid w:val="00ED2653"/>
    <w:rsid w:val="00ED26E5"/>
    <w:rsid w:val="00ED26F8"/>
    <w:rsid w:val="00ED26FA"/>
    <w:rsid w:val="00ED2717"/>
    <w:rsid w:val="00ED27CB"/>
    <w:rsid w:val="00ED27E0"/>
    <w:rsid w:val="00ED280F"/>
    <w:rsid w:val="00ED2813"/>
    <w:rsid w:val="00ED286B"/>
    <w:rsid w:val="00ED2875"/>
    <w:rsid w:val="00ED2880"/>
    <w:rsid w:val="00ED2882"/>
    <w:rsid w:val="00ED2958"/>
    <w:rsid w:val="00ED29E5"/>
    <w:rsid w:val="00ED2AF9"/>
    <w:rsid w:val="00ED2B36"/>
    <w:rsid w:val="00ED2BFA"/>
    <w:rsid w:val="00ED2C79"/>
    <w:rsid w:val="00ED2D2C"/>
    <w:rsid w:val="00ED2DA3"/>
    <w:rsid w:val="00ED2E07"/>
    <w:rsid w:val="00ED2E4A"/>
    <w:rsid w:val="00ED2E70"/>
    <w:rsid w:val="00ED2EBF"/>
    <w:rsid w:val="00ED2EF4"/>
    <w:rsid w:val="00ED2F2F"/>
    <w:rsid w:val="00ED2F40"/>
    <w:rsid w:val="00ED2F55"/>
    <w:rsid w:val="00ED2FD5"/>
    <w:rsid w:val="00ED2FF7"/>
    <w:rsid w:val="00ED300B"/>
    <w:rsid w:val="00ED3039"/>
    <w:rsid w:val="00ED3049"/>
    <w:rsid w:val="00ED309B"/>
    <w:rsid w:val="00ED3127"/>
    <w:rsid w:val="00ED31A4"/>
    <w:rsid w:val="00ED320D"/>
    <w:rsid w:val="00ED323E"/>
    <w:rsid w:val="00ED3273"/>
    <w:rsid w:val="00ED328E"/>
    <w:rsid w:val="00ED33DF"/>
    <w:rsid w:val="00ED33F7"/>
    <w:rsid w:val="00ED340B"/>
    <w:rsid w:val="00ED3437"/>
    <w:rsid w:val="00ED3487"/>
    <w:rsid w:val="00ED34CF"/>
    <w:rsid w:val="00ED350E"/>
    <w:rsid w:val="00ED35BF"/>
    <w:rsid w:val="00ED35F1"/>
    <w:rsid w:val="00ED360D"/>
    <w:rsid w:val="00ED3687"/>
    <w:rsid w:val="00ED36AD"/>
    <w:rsid w:val="00ED3708"/>
    <w:rsid w:val="00ED38DE"/>
    <w:rsid w:val="00ED38E0"/>
    <w:rsid w:val="00ED38E1"/>
    <w:rsid w:val="00ED3938"/>
    <w:rsid w:val="00ED396E"/>
    <w:rsid w:val="00ED3AEE"/>
    <w:rsid w:val="00ED3B23"/>
    <w:rsid w:val="00ED3B5C"/>
    <w:rsid w:val="00ED3D0E"/>
    <w:rsid w:val="00ED3D12"/>
    <w:rsid w:val="00ED3D22"/>
    <w:rsid w:val="00ED3D52"/>
    <w:rsid w:val="00ED3D5A"/>
    <w:rsid w:val="00ED3ECF"/>
    <w:rsid w:val="00ED3F31"/>
    <w:rsid w:val="00ED3F55"/>
    <w:rsid w:val="00ED3F62"/>
    <w:rsid w:val="00ED3FA2"/>
    <w:rsid w:val="00ED40F9"/>
    <w:rsid w:val="00ED4133"/>
    <w:rsid w:val="00ED4143"/>
    <w:rsid w:val="00ED425D"/>
    <w:rsid w:val="00ED4285"/>
    <w:rsid w:val="00ED4382"/>
    <w:rsid w:val="00ED43FA"/>
    <w:rsid w:val="00ED440C"/>
    <w:rsid w:val="00ED4446"/>
    <w:rsid w:val="00ED44A3"/>
    <w:rsid w:val="00ED44AB"/>
    <w:rsid w:val="00ED457C"/>
    <w:rsid w:val="00ED45A3"/>
    <w:rsid w:val="00ED4689"/>
    <w:rsid w:val="00ED4787"/>
    <w:rsid w:val="00ED47A4"/>
    <w:rsid w:val="00ED4917"/>
    <w:rsid w:val="00ED49B0"/>
    <w:rsid w:val="00ED4A0D"/>
    <w:rsid w:val="00ED4AA1"/>
    <w:rsid w:val="00ED4AC2"/>
    <w:rsid w:val="00ED4AF7"/>
    <w:rsid w:val="00ED4B03"/>
    <w:rsid w:val="00ED4B31"/>
    <w:rsid w:val="00ED4C76"/>
    <w:rsid w:val="00ED4CAC"/>
    <w:rsid w:val="00ED4D29"/>
    <w:rsid w:val="00ED4DAD"/>
    <w:rsid w:val="00ED4DCC"/>
    <w:rsid w:val="00ED4DD5"/>
    <w:rsid w:val="00ED4E71"/>
    <w:rsid w:val="00ED4E73"/>
    <w:rsid w:val="00ED4E7F"/>
    <w:rsid w:val="00ED4E98"/>
    <w:rsid w:val="00ED4EDF"/>
    <w:rsid w:val="00ED4F85"/>
    <w:rsid w:val="00ED4FB9"/>
    <w:rsid w:val="00ED4FF8"/>
    <w:rsid w:val="00ED5004"/>
    <w:rsid w:val="00ED5109"/>
    <w:rsid w:val="00ED513C"/>
    <w:rsid w:val="00ED524E"/>
    <w:rsid w:val="00ED5262"/>
    <w:rsid w:val="00ED52B8"/>
    <w:rsid w:val="00ED52F0"/>
    <w:rsid w:val="00ED5324"/>
    <w:rsid w:val="00ED539B"/>
    <w:rsid w:val="00ED53AD"/>
    <w:rsid w:val="00ED5415"/>
    <w:rsid w:val="00ED54CD"/>
    <w:rsid w:val="00ED5543"/>
    <w:rsid w:val="00ED5548"/>
    <w:rsid w:val="00ED55C3"/>
    <w:rsid w:val="00ED55D0"/>
    <w:rsid w:val="00ED55D5"/>
    <w:rsid w:val="00ED561F"/>
    <w:rsid w:val="00ED5634"/>
    <w:rsid w:val="00ED566D"/>
    <w:rsid w:val="00ED56E0"/>
    <w:rsid w:val="00ED56EA"/>
    <w:rsid w:val="00ED5701"/>
    <w:rsid w:val="00ED574A"/>
    <w:rsid w:val="00ED57C2"/>
    <w:rsid w:val="00ED57CD"/>
    <w:rsid w:val="00ED57DD"/>
    <w:rsid w:val="00ED5804"/>
    <w:rsid w:val="00ED586C"/>
    <w:rsid w:val="00ED590C"/>
    <w:rsid w:val="00ED594A"/>
    <w:rsid w:val="00ED598B"/>
    <w:rsid w:val="00ED59D5"/>
    <w:rsid w:val="00ED5B30"/>
    <w:rsid w:val="00ED5B63"/>
    <w:rsid w:val="00ED5B76"/>
    <w:rsid w:val="00ED5C60"/>
    <w:rsid w:val="00ED5C61"/>
    <w:rsid w:val="00ED5CA2"/>
    <w:rsid w:val="00ED5CC8"/>
    <w:rsid w:val="00ED5D11"/>
    <w:rsid w:val="00ED5D1E"/>
    <w:rsid w:val="00ED5D24"/>
    <w:rsid w:val="00ED5DB3"/>
    <w:rsid w:val="00ED5DD0"/>
    <w:rsid w:val="00ED5EB2"/>
    <w:rsid w:val="00ED5F25"/>
    <w:rsid w:val="00ED5F34"/>
    <w:rsid w:val="00ED5FA5"/>
    <w:rsid w:val="00ED5FFA"/>
    <w:rsid w:val="00ED60F6"/>
    <w:rsid w:val="00ED61A6"/>
    <w:rsid w:val="00ED61AE"/>
    <w:rsid w:val="00ED61DF"/>
    <w:rsid w:val="00ED6210"/>
    <w:rsid w:val="00ED6241"/>
    <w:rsid w:val="00ED6259"/>
    <w:rsid w:val="00ED62D2"/>
    <w:rsid w:val="00ED634C"/>
    <w:rsid w:val="00ED643B"/>
    <w:rsid w:val="00ED64BA"/>
    <w:rsid w:val="00ED6614"/>
    <w:rsid w:val="00ED6645"/>
    <w:rsid w:val="00ED6663"/>
    <w:rsid w:val="00ED66D0"/>
    <w:rsid w:val="00ED6738"/>
    <w:rsid w:val="00ED68E5"/>
    <w:rsid w:val="00ED6A23"/>
    <w:rsid w:val="00ED6B9A"/>
    <w:rsid w:val="00ED6C75"/>
    <w:rsid w:val="00ED6C8F"/>
    <w:rsid w:val="00ED6D26"/>
    <w:rsid w:val="00ED6DAD"/>
    <w:rsid w:val="00ED6E66"/>
    <w:rsid w:val="00ED6EB6"/>
    <w:rsid w:val="00ED6F0C"/>
    <w:rsid w:val="00ED6FCD"/>
    <w:rsid w:val="00ED7004"/>
    <w:rsid w:val="00ED700A"/>
    <w:rsid w:val="00ED700C"/>
    <w:rsid w:val="00ED718D"/>
    <w:rsid w:val="00ED7195"/>
    <w:rsid w:val="00ED71D5"/>
    <w:rsid w:val="00ED726F"/>
    <w:rsid w:val="00ED73C7"/>
    <w:rsid w:val="00ED73CD"/>
    <w:rsid w:val="00ED7464"/>
    <w:rsid w:val="00ED7465"/>
    <w:rsid w:val="00ED7509"/>
    <w:rsid w:val="00ED7519"/>
    <w:rsid w:val="00ED766A"/>
    <w:rsid w:val="00ED76E6"/>
    <w:rsid w:val="00ED783E"/>
    <w:rsid w:val="00ED786C"/>
    <w:rsid w:val="00ED7898"/>
    <w:rsid w:val="00ED79E8"/>
    <w:rsid w:val="00ED79EC"/>
    <w:rsid w:val="00ED7A44"/>
    <w:rsid w:val="00ED7A7C"/>
    <w:rsid w:val="00ED7B4D"/>
    <w:rsid w:val="00ED7BBC"/>
    <w:rsid w:val="00ED7BE7"/>
    <w:rsid w:val="00ED7C0A"/>
    <w:rsid w:val="00ED7D04"/>
    <w:rsid w:val="00ED7D48"/>
    <w:rsid w:val="00ED7DBD"/>
    <w:rsid w:val="00ED7DE9"/>
    <w:rsid w:val="00ED7EE1"/>
    <w:rsid w:val="00ED7FAD"/>
    <w:rsid w:val="00EE0052"/>
    <w:rsid w:val="00EE0071"/>
    <w:rsid w:val="00EE00AF"/>
    <w:rsid w:val="00EE00E6"/>
    <w:rsid w:val="00EE00FF"/>
    <w:rsid w:val="00EE019E"/>
    <w:rsid w:val="00EE01BE"/>
    <w:rsid w:val="00EE02AD"/>
    <w:rsid w:val="00EE0359"/>
    <w:rsid w:val="00EE04B5"/>
    <w:rsid w:val="00EE04BC"/>
    <w:rsid w:val="00EE04BD"/>
    <w:rsid w:val="00EE04CD"/>
    <w:rsid w:val="00EE050B"/>
    <w:rsid w:val="00EE0519"/>
    <w:rsid w:val="00EE052A"/>
    <w:rsid w:val="00EE05F3"/>
    <w:rsid w:val="00EE0631"/>
    <w:rsid w:val="00EE0650"/>
    <w:rsid w:val="00EE0691"/>
    <w:rsid w:val="00EE0829"/>
    <w:rsid w:val="00EE083E"/>
    <w:rsid w:val="00EE0847"/>
    <w:rsid w:val="00EE08D7"/>
    <w:rsid w:val="00EE0994"/>
    <w:rsid w:val="00EE09C3"/>
    <w:rsid w:val="00EE0A5D"/>
    <w:rsid w:val="00EE0AC1"/>
    <w:rsid w:val="00EE0AE1"/>
    <w:rsid w:val="00EE0B4A"/>
    <w:rsid w:val="00EE0B6B"/>
    <w:rsid w:val="00EE0C53"/>
    <w:rsid w:val="00EE0CC3"/>
    <w:rsid w:val="00EE0D13"/>
    <w:rsid w:val="00EE0D1E"/>
    <w:rsid w:val="00EE0D8D"/>
    <w:rsid w:val="00EE0DAD"/>
    <w:rsid w:val="00EE0DC1"/>
    <w:rsid w:val="00EE0DC9"/>
    <w:rsid w:val="00EE0E64"/>
    <w:rsid w:val="00EE0E79"/>
    <w:rsid w:val="00EE0F9E"/>
    <w:rsid w:val="00EE1173"/>
    <w:rsid w:val="00EE11EA"/>
    <w:rsid w:val="00EE120B"/>
    <w:rsid w:val="00EE120F"/>
    <w:rsid w:val="00EE12B3"/>
    <w:rsid w:val="00EE12D3"/>
    <w:rsid w:val="00EE12F5"/>
    <w:rsid w:val="00EE1389"/>
    <w:rsid w:val="00EE140F"/>
    <w:rsid w:val="00EE1448"/>
    <w:rsid w:val="00EE14AE"/>
    <w:rsid w:val="00EE14C8"/>
    <w:rsid w:val="00EE14F3"/>
    <w:rsid w:val="00EE15B6"/>
    <w:rsid w:val="00EE15D7"/>
    <w:rsid w:val="00EE1602"/>
    <w:rsid w:val="00EE16BA"/>
    <w:rsid w:val="00EE16D3"/>
    <w:rsid w:val="00EE16F9"/>
    <w:rsid w:val="00EE1758"/>
    <w:rsid w:val="00EE1790"/>
    <w:rsid w:val="00EE1862"/>
    <w:rsid w:val="00EE1865"/>
    <w:rsid w:val="00EE18B5"/>
    <w:rsid w:val="00EE18FF"/>
    <w:rsid w:val="00EE1948"/>
    <w:rsid w:val="00EE19A5"/>
    <w:rsid w:val="00EE19CC"/>
    <w:rsid w:val="00EE19F8"/>
    <w:rsid w:val="00EE19FA"/>
    <w:rsid w:val="00EE1A38"/>
    <w:rsid w:val="00EE1AB7"/>
    <w:rsid w:val="00EE1B63"/>
    <w:rsid w:val="00EE1C8D"/>
    <w:rsid w:val="00EE1CFF"/>
    <w:rsid w:val="00EE1D1D"/>
    <w:rsid w:val="00EE1D42"/>
    <w:rsid w:val="00EE1E7E"/>
    <w:rsid w:val="00EE1F18"/>
    <w:rsid w:val="00EE200D"/>
    <w:rsid w:val="00EE203F"/>
    <w:rsid w:val="00EE20DE"/>
    <w:rsid w:val="00EE21D7"/>
    <w:rsid w:val="00EE239A"/>
    <w:rsid w:val="00EE2427"/>
    <w:rsid w:val="00EE259D"/>
    <w:rsid w:val="00EE261A"/>
    <w:rsid w:val="00EE265D"/>
    <w:rsid w:val="00EE2719"/>
    <w:rsid w:val="00EE271B"/>
    <w:rsid w:val="00EE274D"/>
    <w:rsid w:val="00EE2756"/>
    <w:rsid w:val="00EE27E6"/>
    <w:rsid w:val="00EE2813"/>
    <w:rsid w:val="00EE284B"/>
    <w:rsid w:val="00EE2860"/>
    <w:rsid w:val="00EE288F"/>
    <w:rsid w:val="00EE2A6B"/>
    <w:rsid w:val="00EE2A7F"/>
    <w:rsid w:val="00EE2B14"/>
    <w:rsid w:val="00EE2B3B"/>
    <w:rsid w:val="00EE2BB5"/>
    <w:rsid w:val="00EE2BC9"/>
    <w:rsid w:val="00EE2CD5"/>
    <w:rsid w:val="00EE2CF3"/>
    <w:rsid w:val="00EE2D2F"/>
    <w:rsid w:val="00EE2D5D"/>
    <w:rsid w:val="00EE2D71"/>
    <w:rsid w:val="00EE2DC1"/>
    <w:rsid w:val="00EE2DDF"/>
    <w:rsid w:val="00EE2E0E"/>
    <w:rsid w:val="00EE2E52"/>
    <w:rsid w:val="00EE2E70"/>
    <w:rsid w:val="00EE2E82"/>
    <w:rsid w:val="00EE2ED4"/>
    <w:rsid w:val="00EE2EFB"/>
    <w:rsid w:val="00EE2F72"/>
    <w:rsid w:val="00EE2FE5"/>
    <w:rsid w:val="00EE3134"/>
    <w:rsid w:val="00EE3203"/>
    <w:rsid w:val="00EE323D"/>
    <w:rsid w:val="00EE32C4"/>
    <w:rsid w:val="00EE3511"/>
    <w:rsid w:val="00EE3526"/>
    <w:rsid w:val="00EE356C"/>
    <w:rsid w:val="00EE3587"/>
    <w:rsid w:val="00EE359E"/>
    <w:rsid w:val="00EE3646"/>
    <w:rsid w:val="00EE3660"/>
    <w:rsid w:val="00EE375C"/>
    <w:rsid w:val="00EE37BB"/>
    <w:rsid w:val="00EE387F"/>
    <w:rsid w:val="00EE3905"/>
    <w:rsid w:val="00EE3979"/>
    <w:rsid w:val="00EE39B4"/>
    <w:rsid w:val="00EE3A21"/>
    <w:rsid w:val="00EE3AA3"/>
    <w:rsid w:val="00EE3CA6"/>
    <w:rsid w:val="00EE3CD2"/>
    <w:rsid w:val="00EE3DFA"/>
    <w:rsid w:val="00EE3E48"/>
    <w:rsid w:val="00EE3E91"/>
    <w:rsid w:val="00EE3EDA"/>
    <w:rsid w:val="00EE3FCE"/>
    <w:rsid w:val="00EE3FF5"/>
    <w:rsid w:val="00EE4077"/>
    <w:rsid w:val="00EE40A6"/>
    <w:rsid w:val="00EE40E3"/>
    <w:rsid w:val="00EE4120"/>
    <w:rsid w:val="00EE4131"/>
    <w:rsid w:val="00EE41FD"/>
    <w:rsid w:val="00EE429C"/>
    <w:rsid w:val="00EE42FD"/>
    <w:rsid w:val="00EE430A"/>
    <w:rsid w:val="00EE434D"/>
    <w:rsid w:val="00EE4381"/>
    <w:rsid w:val="00EE43F6"/>
    <w:rsid w:val="00EE4415"/>
    <w:rsid w:val="00EE448D"/>
    <w:rsid w:val="00EE4493"/>
    <w:rsid w:val="00EE4519"/>
    <w:rsid w:val="00EE4543"/>
    <w:rsid w:val="00EE4546"/>
    <w:rsid w:val="00EE45A6"/>
    <w:rsid w:val="00EE45B6"/>
    <w:rsid w:val="00EE45D4"/>
    <w:rsid w:val="00EE464E"/>
    <w:rsid w:val="00EE468F"/>
    <w:rsid w:val="00EE46DC"/>
    <w:rsid w:val="00EE485E"/>
    <w:rsid w:val="00EE487A"/>
    <w:rsid w:val="00EE4891"/>
    <w:rsid w:val="00EE4A15"/>
    <w:rsid w:val="00EE4A30"/>
    <w:rsid w:val="00EE4A8C"/>
    <w:rsid w:val="00EE4AA3"/>
    <w:rsid w:val="00EE4B2B"/>
    <w:rsid w:val="00EE4B4A"/>
    <w:rsid w:val="00EE4C01"/>
    <w:rsid w:val="00EE4C26"/>
    <w:rsid w:val="00EE4C38"/>
    <w:rsid w:val="00EE4C59"/>
    <w:rsid w:val="00EE4C63"/>
    <w:rsid w:val="00EE4D8C"/>
    <w:rsid w:val="00EE4DCD"/>
    <w:rsid w:val="00EE4E16"/>
    <w:rsid w:val="00EE4E4F"/>
    <w:rsid w:val="00EE4E62"/>
    <w:rsid w:val="00EE4E71"/>
    <w:rsid w:val="00EE4EA5"/>
    <w:rsid w:val="00EE4F1F"/>
    <w:rsid w:val="00EE4FB9"/>
    <w:rsid w:val="00EE4FD3"/>
    <w:rsid w:val="00EE502F"/>
    <w:rsid w:val="00EE5039"/>
    <w:rsid w:val="00EE5277"/>
    <w:rsid w:val="00EE52A0"/>
    <w:rsid w:val="00EE52D8"/>
    <w:rsid w:val="00EE535F"/>
    <w:rsid w:val="00EE53EE"/>
    <w:rsid w:val="00EE551D"/>
    <w:rsid w:val="00EE5543"/>
    <w:rsid w:val="00EE5574"/>
    <w:rsid w:val="00EE55DD"/>
    <w:rsid w:val="00EE55E2"/>
    <w:rsid w:val="00EE5612"/>
    <w:rsid w:val="00EE5629"/>
    <w:rsid w:val="00EE5794"/>
    <w:rsid w:val="00EE57FB"/>
    <w:rsid w:val="00EE582E"/>
    <w:rsid w:val="00EE5897"/>
    <w:rsid w:val="00EE58F2"/>
    <w:rsid w:val="00EE59B9"/>
    <w:rsid w:val="00EE5A0C"/>
    <w:rsid w:val="00EE5A23"/>
    <w:rsid w:val="00EE5A7B"/>
    <w:rsid w:val="00EE5ABF"/>
    <w:rsid w:val="00EE5B19"/>
    <w:rsid w:val="00EE5B2F"/>
    <w:rsid w:val="00EE5B4D"/>
    <w:rsid w:val="00EE5BBA"/>
    <w:rsid w:val="00EE5C44"/>
    <w:rsid w:val="00EE5C97"/>
    <w:rsid w:val="00EE5CAA"/>
    <w:rsid w:val="00EE5D23"/>
    <w:rsid w:val="00EE5E59"/>
    <w:rsid w:val="00EE5EC1"/>
    <w:rsid w:val="00EE5F04"/>
    <w:rsid w:val="00EE5F1A"/>
    <w:rsid w:val="00EE5F69"/>
    <w:rsid w:val="00EE5FD4"/>
    <w:rsid w:val="00EE6004"/>
    <w:rsid w:val="00EE604D"/>
    <w:rsid w:val="00EE605A"/>
    <w:rsid w:val="00EE6195"/>
    <w:rsid w:val="00EE627E"/>
    <w:rsid w:val="00EE6288"/>
    <w:rsid w:val="00EE62C0"/>
    <w:rsid w:val="00EE62DC"/>
    <w:rsid w:val="00EE6396"/>
    <w:rsid w:val="00EE63F6"/>
    <w:rsid w:val="00EE6421"/>
    <w:rsid w:val="00EE64A5"/>
    <w:rsid w:val="00EE64C3"/>
    <w:rsid w:val="00EE6507"/>
    <w:rsid w:val="00EE6523"/>
    <w:rsid w:val="00EE6620"/>
    <w:rsid w:val="00EE667A"/>
    <w:rsid w:val="00EE6733"/>
    <w:rsid w:val="00EE677F"/>
    <w:rsid w:val="00EE6782"/>
    <w:rsid w:val="00EE67AF"/>
    <w:rsid w:val="00EE67C0"/>
    <w:rsid w:val="00EE67CC"/>
    <w:rsid w:val="00EE67F3"/>
    <w:rsid w:val="00EE6808"/>
    <w:rsid w:val="00EE6866"/>
    <w:rsid w:val="00EE687C"/>
    <w:rsid w:val="00EE687F"/>
    <w:rsid w:val="00EE68F2"/>
    <w:rsid w:val="00EE6905"/>
    <w:rsid w:val="00EE6939"/>
    <w:rsid w:val="00EE6A6E"/>
    <w:rsid w:val="00EE6A90"/>
    <w:rsid w:val="00EE6AFF"/>
    <w:rsid w:val="00EE6B05"/>
    <w:rsid w:val="00EE6B38"/>
    <w:rsid w:val="00EE6B3E"/>
    <w:rsid w:val="00EE6B9C"/>
    <w:rsid w:val="00EE6BD3"/>
    <w:rsid w:val="00EE6BF2"/>
    <w:rsid w:val="00EE6C95"/>
    <w:rsid w:val="00EE6CDE"/>
    <w:rsid w:val="00EE6D55"/>
    <w:rsid w:val="00EE6DCD"/>
    <w:rsid w:val="00EE6DFA"/>
    <w:rsid w:val="00EE6EF6"/>
    <w:rsid w:val="00EE6F03"/>
    <w:rsid w:val="00EE6FA1"/>
    <w:rsid w:val="00EE6FEC"/>
    <w:rsid w:val="00EE6FFE"/>
    <w:rsid w:val="00EE7042"/>
    <w:rsid w:val="00EE705B"/>
    <w:rsid w:val="00EE70A9"/>
    <w:rsid w:val="00EE7150"/>
    <w:rsid w:val="00EE71A9"/>
    <w:rsid w:val="00EE71B2"/>
    <w:rsid w:val="00EE725C"/>
    <w:rsid w:val="00EE7285"/>
    <w:rsid w:val="00EE7320"/>
    <w:rsid w:val="00EE7323"/>
    <w:rsid w:val="00EE735E"/>
    <w:rsid w:val="00EE7360"/>
    <w:rsid w:val="00EE736A"/>
    <w:rsid w:val="00EE7472"/>
    <w:rsid w:val="00EE74E0"/>
    <w:rsid w:val="00EE75E6"/>
    <w:rsid w:val="00EE764D"/>
    <w:rsid w:val="00EE7711"/>
    <w:rsid w:val="00EE7720"/>
    <w:rsid w:val="00EE7730"/>
    <w:rsid w:val="00EE7794"/>
    <w:rsid w:val="00EE77B2"/>
    <w:rsid w:val="00EE781F"/>
    <w:rsid w:val="00EE782C"/>
    <w:rsid w:val="00EE78E2"/>
    <w:rsid w:val="00EE798C"/>
    <w:rsid w:val="00EE7A0C"/>
    <w:rsid w:val="00EE7AB4"/>
    <w:rsid w:val="00EE7ABF"/>
    <w:rsid w:val="00EE7B11"/>
    <w:rsid w:val="00EE7B81"/>
    <w:rsid w:val="00EE7BC9"/>
    <w:rsid w:val="00EE7C16"/>
    <w:rsid w:val="00EE7CCD"/>
    <w:rsid w:val="00EE7DBA"/>
    <w:rsid w:val="00EE7DF3"/>
    <w:rsid w:val="00EE7E47"/>
    <w:rsid w:val="00EE7EC0"/>
    <w:rsid w:val="00EE7FB2"/>
    <w:rsid w:val="00EF0064"/>
    <w:rsid w:val="00EF007F"/>
    <w:rsid w:val="00EF00C8"/>
    <w:rsid w:val="00EF00DE"/>
    <w:rsid w:val="00EF0167"/>
    <w:rsid w:val="00EF02A9"/>
    <w:rsid w:val="00EF0377"/>
    <w:rsid w:val="00EF0393"/>
    <w:rsid w:val="00EF03A9"/>
    <w:rsid w:val="00EF040A"/>
    <w:rsid w:val="00EF043E"/>
    <w:rsid w:val="00EF045C"/>
    <w:rsid w:val="00EF04C6"/>
    <w:rsid w:val="00EF05A6"/>
    <w:rsid w:val="00EF05B6"/>
    <w:rsid w:val="00EF06DB"/>
    <w:rsid w:val="00EF072B"/>
    <w:rsid w:val="00EF077E"/>
    <w:rsid w:val="00EF0814"/>
    <w:rsid w:val="00EF088F"/>
    <w:rsid w:val="00EF08D4"/>
    <w:rsid w:val="00EF0A3B"/>
    <w:rsid w:val="00EF0A51"/>
    <w:rsid w:val="00EF0B4B"/>
    <w:rsid w:val="00EF0BEE"/>
    <w:rsid w:val="00EF0C16"/>
    <w:rsid w:val="00EF0C45"/>
    <w:rsid w:val="00EF0C98"/>
    <w:rsid w:val="00EF0D14"/>
    <w:rsid w:val="00EF0E1E"/>
    <w:rsid w:val="00EF0E5C"/>
    <w:rsid w:val="00EF0E79"/>
    <w:rsid w:val="00EF0E93"/>
    <w:rsid w:val="00EF0ED9"/>
    <w:rsid w:val="00EF0F4F"/>
    <w:rsid w:val="00EF0FF4"/>
    <w:rsid w:val="00EF100D"/>
    <w:rsid w:val="00EF10AD"/>
    <w:rsid w:val="00EF10BA"/>
    <w:rsid w:val="00EF10D0"/>
    <w:rsid w:val="00EF1124"/>
    <w:rsid w:val="00EF112C"/>
    <w:rsid w:val="00EF1158"/>
    <w:rsid w:val="00EF118E"/>
    <w:rsid w:val="00EF11A4"/>
    <w:rsid w:val="00EF1284"/>
    <w:rsid w:val="00EF12EA"/>
    <w:rsid w:val="00EF138C"/>
    <w:rsid w:val="00EF1456"/>
    <w:rsid w:val="00EF15A1"/>
    <w:rsid w:val="00EF15F0"/>
    <w:rsid w:val="00EF1604"/>
    <w:rsid w:val="00EF16D6"/>
    <w:rsid w:val="00EF172F"/>
    <w:rsid w:val="00EF179C"/>
    <w:rsid w:val="00EF17C9"/>
    <w:rsid w:val="00EF1A37"/>
    <w:rsid w:val="00EF1C41"/>
    <w:rsid w:val="00EF1C6D"/>
    <w:rsid w:val="00EF1C87"/>
    <w:rsid w:val="00EF1C91"/>
    <w:rsid w:val="00EF1CD0"/>
    <w:rsid w:val="00EF1E29"/>
    <w:rsid w:val="00EF1F8D"/>
    <w:rsid w:val="00EF2036"/>
    <w:rsid w:val="00EF20CB"/>
    <w:rsid w:val="00EF2156"/>
    <w:rsid w:val="00EF2188"/>
    <w:rsid w:val="00EF21C5"/>
    <w:rsid w:val="00EF2218"/>
    <w:rsid w:val="00EF2241"/>
    <w:rsid w:val="00EF2379"/>
    <w:rsid w:val="00EF23B5"/>
    <w:rsid w:val="00EF24D7"/>
    <w:rsid w:val="00EF25F1"/>
    <w:rsid w:val="00EF2618"/>
    <w:rsid w:val="00EF2676"/>
    <w:rsid w:val="00EF268E"/>
    <w:rsid w:val="00EF26CB"/>
    <w:rsid w:val="00EF26E9"/>
    <w:rsid w:val="00EF277B"/>
    <w:rsid w:val="00EF27DD"/>
    <w:rsid w:val="00EF285C"/>
    <w:rsid w:val="00EF28F4"/>
    <w:rsid w:val="00EF2967"/>
    <w:rsid w:val="00EF2A0F"/>
    <w:rsid w:val="00EF2A49"/>
    <w:rsid w:val="00EF2AEF"/>
    <w:rsid w:val="00EF2B11"/>
    <w:rsid w:val="00EF2B3F"/>
    <w:rsid w:val="00EF2B6C"/>
    <w:rsid w:val="00EF2C57"/>
    <w:rsid w:val="00EF2C7C"/>
    <w:rsid w:val="00EF2C9C"/>
    <w:rsid w:val="00EF2D0C"/>
    <w:rsid w:val="00EF2E00"/>
    <w:rsid w:val="00EF2E99"/>
    <w:rsid w:val="00EF2E9B"/>
    <w:rsid w:val="00EF2F3B"/>
    <w:rsid w:val="00EF2F67"/>
    <w:rsid w:val="00EF2F78"/>
    <w:rsid w:val="00EF2FBF"/>
    <w:rsid w:val="00EF2FC1"/>
    <w:rsid w:val="00EF2FCA"/>
    <w:rsid w:val="00EF30BA"/>
    <w:rsid w:val="00EF3161"/>
    <w:rsid w:val="00EF32B3"/>
    <w:rsid w:val="00EF3355"/>
    <w:rsid w:val="00EF3444"/>
    <w:rsid w:val="00EF348F"/>
    <w:rsid w:val="00EF3579"/>
    <w:rsid w:val="00EF357D"/>
    <w:rsid w:val="00EF35A0"/>
    <w:rsid w:val="00EF35DA"/>
    <w:rsid w:val="00EF36E6"/>
    <w:rsid w:val="00EF3715"/>
    <w:rsid w:val="00EF3717"/>
    <w:rsid w:val="00EF373E"/>
    <w:rsid w:val="00EF379A"/>
    <w:rsid w:val="00EF37C9"/>
    <w:rsid w:val="00EF37E9"/>
    <w:rsid w:val="00EF38A4"/>
    <w:rsid w:val="00EF3936"/>
    <w:rsid w:val="00EF39E2"/>
    <w:rsid w:val="00EF3A7A"/>
    <w:rsid w:val="00EF3AB0"/>
    <w:rsid w:val="00EF3B04"/>
    <w:rsid w:val="00EF3B7B"/>
    <w:rsid w:val="00EF3B9D"/>
    <w:rsid w:val="00EF3C66"/>
    <w:rsid w:val="00EF3CD8"/>
    <w:rsid w:val="00EF3D05"/>
    <w:rsid w:val="00EF3DA0"/>
    <w:rsid w:val="00EF3DDA"/>
    <w:rsid w:val="00EF3EA4"/>
    <w:rsid w:val="00EF3FEB"/>
    <w:rsid w:val="00EF4025"/>
    <w:rsid w:val="00EF4043"/>
    <w:rsid w:val="00EF410D"/>
    <w:rsid w:val="00EF4119"/>
    <w:rsid w:val="00EF4178"/>
    <w:rsid w:val="00EF41D3"/>
    <w:rsid w:val="00EF4202"/>
    <w:rsid w:val="00EF4260"/>
    <w:rsid w:val="00EF427A"/>
    <w:rsid w:val="00EF428C"/>
    <w:rsid w:val="00EF42C6"/>
    <w:rsid w:val="00EF42D5"/>
    <w:rsid w:val="00EF4325"/>
    <w:rsid w:val="00EF43AD"/>
    <w:rsid w:val="00EF43E0"/>
    <w:rsid w:val="00EF44B2"/>
    <w:rsid w:val="00EF44C5"/>
    <w:rsid w:val="00EF4515"/>
    <w:rsid w:val="00EF4555"/>
    <w:rsid w:val="00EF462A"/>
    <w:rsid w:val="00EF4724"/>
    <w:rsid w:val="00EF4745"/>
    <w:rsid w:val="00EF4746"/>
    <w:rsid w:val="00EF4791"/>
    <w:rsid w:val="00EF479E"/>
    <w:rsid w:val="00EF4871"/>
    <w:rsid w:val="00EF4961"/>
    <w:rsid w:val="00EF4A42"/>
    <w:rsid w:val="00EF4A47"/>
    <w:rsid w:val="00EF4A84"/>
    <w:rsid w:val="00EF4A96"/>
    <w:rsid w:val="00EF4AA5"/>
    <w:rsid w:val="00EF4CA0"/>
    <w:rsid w:val="00EF4CD7"/>
    <w:rsid w:val="00EF4D51"/>
    <w:rsid w:val="00EF4E99"/>
    <w:rsid w:val="00EF4EFA"/>
    <w:rsid w:val="00EF50E2"/>
    <w:rsid w:val="00EF5150"/>
    <w:rsid w:val="00EF51F4"/>
    <w:rsid w:val="00EF5213"/>
    <w:rsid w:val="00EF528F"/>
    <w:rsid w:val="00EF52B0"/>
    <w:rsid w:val="00EF52E2"/>
    <w:rsid w:val="00EF52E5"/>
    <w:rsid w:val="00EF5474"/>
    <w:rsid w:val="00EF54CD"/>
    <w:rsid w:val="00EF55C2"/>
    <w:rsid w:val="00EF55D7"/>
    <w:rsid w:val="00EF56BF"/>
    <w:rsid w:val="00EF571A"/>
    <w:rsid w:val="00EF5760"/>
    <w:rsid w:val="00EF57F6"/>
    <w:rsid w:val="00EF580F"/>
    <w:rsid w:val="00EF5830"/>
    <w:rsid w:val="00EF583C"/>
    <w:rsid w:val="00EF587D"/>
    <w:rsid w:val="00EF58E9"/>
    <w:rsid w:val="00EF5982"/>
    <w:rsid w:val="00EF5A06"/>
    <w:rsid w:val="00EF5A2A"/>
    <w:rsid w:val="00EF5A4C"/>
    <w:rsid w:val="00EF5B76"/>
    <w:rsid w:val="00EF5C03"/>
    <w:rsid w:val="00EF5CE0"/>
    <w:rsid w:val="00EF5D40"/>
    <w:rsid w:val="00EF5D5D"/>
    <w:rsid w:val="00EF5D79"/>
    <w:rsid w:val="00EF5DDC"/>
    <w:rsid w:val="00EF5FF7"/>
    <w:rsid w:val="00EF600A"/>
    <w:rsid w:val="00EF615B"/>
    <w:rsid w:val="00EF61A4"/>
    <w:rsid w:val="00EF61B9"/>
    <w:rsid w:val="00EF62C7"/>
    <w:rsid w:val="00EF633E"/>
    <w:rsid w:val="00EF636F"/>
    <w:rsid w:val="00EF643C"/>
    <w:rsid w:val="00EF6465"/>
    <w:rsid w:val="00EF64C1"/>
    <w:rsid w:val="00EF6505"/>
    <w:rsid w:val="00EF6521"/>
    <w:rsid w:val="00EF6563"/>
    <w:rsid w:val="00EF6566"/>
    <w:rsid w:val="00EF6588"/>
    <w:rsid w:val="00EF65E5"/>
    <w:rsid w:val="00EF6641"/>
    <w:rsid w:val="00EF66FA"/>
    <w:rsid w:val="00EF6744"/>
    <w:rsid w:val="00EF6747"/>
    <w:rsid w:val="00EF680B"/>
    <w:rsid w:val="00EF6827"/>
    <w:rsid w:val="00EF6830"/>
    <w:rsid w:val="00EF6876"/>
    <w:rsid w:val="00EF68B9"/>
    <w:rsid w:val="00EF690D"/>
    <w:rsid w:val="00EF6932"/>
    <w:rsid w:val="00EF6941"/>
    <w:rsid w:val="00EF6943"/>
    <w:rsid w:val="00EF69C7"/>
    <w:rsid w:val="00EF6A24"/>
    <w:rsid w:val="00EF6B20"/>
    <w:rsid w:val="00EF6BB9"/>
    <w:rsid w:val="00EF6BCA"/>
    <w:rsid w:val="00EF6BDD"/>
    <w:rsid w:val="00EF6BED"/>
    <w:rsid w:val="00EF6C79"/>
    <w:rsid w:val="00EF6C93"/>
    <w:rsid w:val="00EF6C95"/>
    <w:rsid w:val="00EF6CC7"/>
    <w:rsid w:val="00EF6CE9"/>
    <w:rsid w:val="00EF6D39"/>
    <w:rsid w:val="00EF6D3E"/>
    <w:rsid w:val="00EF6DB3"/>
    <w:rsid w:val="00EF6E15"/>
    <w:rsid w:val="00EF6E48"/>
    <w:rsid w:val="00EF6E78"/>
    <w:rsid w:val="00EF6ED9"/>
    <w:rsid w:val="00EF6F51"/>
    <w:rsid w:val="00EF6F75"/>
    <w:rsid w:val="00EF6FAE"/>
    <w:rsid w:val="00EF7029"/>
    <w:rsid w:val="00EF7064"/>
    <w:rsid w:val="00EF7072"/>
    <w:rsid w:val="00EF7098"/>
    <w:rsid w:val="00EF709B"/>
    <w:rsid w:val="00EF710F"/>
    <w:rsid w:val="00EF712E"/>
    <w:rsid w:val="00EF71AE"/>
    <w:rsid w:val="00EF72DA"/>
    <w:rsid w:val="00EF7349"/>
    <w:rsid w:val="00EF7406"/>
    <w:rsid w:val="00EF7425"/>
    <w:rsid w:val="00EF74A6"/>
    <w:rsid w:val="00EF7553"/>
    <w:rsid w:val="00EF7575"/>
    <w:rsid w:val="00EF7677"/>
    <w:rsid w:val="00EF7681"/>
    <w:rsid w:val="00EF7712"/>
    <w:rsid w:val="00EF77A0"/>
    <w:rsid w:val="00EF77E5"/>
    <w:rsid w:val="00EF7812"/>
    <w:rsid w:val="00EF7884"/>
    <w:rsid w:val="00EF7889"/>
    <w:rsid w:val="00EF793D"/>
    <w:rsid w:val="00EF79EB"/>
    <w:rsid w:val="00EF7A2B"/>
    <w:rsid w:val="00EF7A38"/>
    <w:rsid w:val="00EF7A46"/>
    <w:rsid w:val="00EF7A7A"/>
    <w:rsid w:val="00EF7B2D"/>
    <w:rsid w:val="00EF7B7F"/>
    <w:rsid w:val="00EF7BE0"/>
    <w:rsid w:val="00EF7C02"/>
    <w:rsid w:val="00EF7C81"/>
    <w:rsid w:val="00EF7CEB"/>
    <w:rsid w:val="00EF7CFA"/>
    <w:rsid w:val="00EF7D2A"/>
    <w:rsid w:val="00EF7D37"/>
    <w:rsid w:val="00EF7DAB"/>
    <w:rsid w:val="00EF7EDD"/>
    <w:rsid w:val="00EF7EF6"/>
    <w:rsid w:val="00EF7FBE"/>
    <w:rsid w:val="00F00013"/>
    <w:rsid w:val="00F00163"/>
    <w:rsid w:val="00F001AE"/>
    <w:rsid w:val="00F001F5"/>
    <w:rsid w:val="00F0026C"/>
    <w:rsid w:val="00F003CA"/>
    <w:rsid w:val="00F00467"/>
    <w:rsid w:val="00F005F8"/>
    <w:rsid w:val="00F00619"/>
    <w:rsid w:val="00F0061C"/>
    <w:rsid w:val="00F0063E"/>
    <w:rsid w:val="00F006FF"/>
    <w:rsid w:val="00F0072E"/>
    <w:rsid w:val="00F0073C"/>
    <w:rsid w:val="00F007A8"/>
    <w:rsid w:val="00F0082D"/>
    <w:rsid w:val="00F0083D"/>
    <w:rsid w:val="00F0087E"/>
    <w:rsid w:val="00F00888"/>
    <w:rsid w:val="00F008C9"/>
    <w:rsid w:val="00F008DA"/>
    <w:rsid w:val="00F008F9"/>
    <w:rsid w:val="00F00A93"/>
    <w:rsid w:val="00F00AAE"/>
    <w:rsid w:val="00F00AEC"/>
    <w:rsid w:val="00F00B07"/>
    <w:rsid w:val="00F00B20"/>
    <w:rsid w:val="00F00BB2"/>
    <w:rsid w:val="00F00C6A"/>
    <w:rsid w:val="00F00C78"/>
    <w:rsid w:val="00F00C95"/>
    <w:rsid w:val="00F00C9A"/>
    <w:rsid w:val="00F00C9E"/>
    <w:rsid w:val="00F00CCC"/>
    <w:rsid w:val="00F00DD9"/>
    <w:rsid w:val="00F00E3C"/>
    <w:rsid w:val="00F00E3D"/>
    <w:rsid w:val="00F00E9C"/>
    <w:rsid w:val="00F00EC2"/>
    <w:rsid w:val="00F00F0D"/>
    <w:rsid w:val="00F00F3E"/>
    <w:rsid w:val="00F00F61"/>
    <w:rsid w:val="00F01005"/>
    <w:rsid w:val="00F0107C"/>
    <w:rsid w:val="00F010B9"/>
    <w:rsid w:val="00F010CB"/>
    <w:rsid w:val="00F01141"/>
    <w:rsid w:val="00F01150"/>
    <w:rsid w:val="00F01154"/>
    <w:rsid w:val="00F01277"/>
    <w:rsid w:val="00F012EC"/>
    <w:rsid w:val="00F013A0"/>
    <w:rsid w:val="00F013A5"/>
    <w:rsid w:val="00F013E9"/>
    <w:rsid w:val="00F01427"/>
    <w:rsid w:val="00F014B5"/>
    <w:rsid w:val="00F014C0"/>
    <w:rsid w:val="00F01594"/>
    <w:rsid w:val="00F016D7"/>
    <w:rsid w:val="00F017CE"/>
    <w:rsid w:val="00F017FE"/>
    <w:rsid w:val="00F0186C"/>
    <w:rsid w:val="00F018DE"/>
    <w:rsid w:val="00F01918"/>
    <w:rsid w:val="00F01939"/>
    <w:rsid w:val="00F019BC"/>
    <w:rsid w:val="00F01A29"/>
    <w:rsid w:val="00F01A5E"/>
    <w:rsid w:val="00F01B64"/>
    <w:rsid w:val="00F01B74"/>
    <w:rsid w:val="00F01BB9"/>
    <w:rsid w:val="00F01C09"/>
    <w:rsid w:val="00F01C41"/>
    <w:rsid w:val="00F01CA3"/>
    <w:rsid w:val="00F01D09"/>
    <w:rsid w:val="00F01D35"/>
    <w:rsid w:val="00F01D83"/>
    <w:rsid w:val="00F01DED"/>
    <w:rsid w:val="00F01E1E"/>
    <w:rsid w:val="00F01E46"/>
    <w:rsid w:val="00F01E49"/>
    <w:rsid w:val="00F01E86"/>
    <w:rsid w:val="00F01EF3"/>
    <w:rsid w:val="00F01F1E"/>
    <w:rsid w:val="00F01F21"/>
    <w:rsid w:val="00F01F39"/>
    <w:rsid w:val="00F01F44"/>
    <w:rsid w:val="00F01F9A"/>
    <w:rsid w:val="00F02065"/>
    <w:rsid w:val="00F0212F"/>
    <w:rsid w:val="00F02151"/>
    <w:rsid w:val="00F0216E"/>
    <w:rsid w:val="00F02183"/>
    <w:rsid w:val="00F021D4"/>
    <w:rsid w:val="00F02313"/>
    <w:rsid w:val="00F02318"/>
    <w:rsid w:val="00F02379"/>
    <w:rsid w:val="00F023D5"/>
    <w:rsid w:val="00F023F1"/>
    <w:rsid w:val="00F02480"/>
    <w:rsid w:val="00F024D0"/>
    <w:rsid w:val="00F0252A"/>
    <w:rsid w:val="00F02538"/>
    <w:rsid w:val="00F02629"/>
    <w:rsid w:val="00F02681"/>
    <w:rsid w:val="00F027FE"/>
    <w:rsid w:val="00F02908"/>
    <w:rsid w:val="00F02959"/>
    <w:rsid w:val="00F02963"/>
    <w:rsid w:val="00F02A55"/>
    <w:rsid w:val="00F02A7D"/>
    <w:rsid w:val="00F02A92"/>
    <w:rsid w:val="00F02AA8"/>
    <w:rsid w:val="00F02B86"/>
    <w:rsid w:val="00F02BB6"/>
    <w:rsid w:val="00F02BE5"/>
    <w:rsid w:val="00F02C8B"/>
    <w:rsid w:val="00F02DDA"/>
    <w:rsid w:val="00F02DDB"/>
    <w:rsid w:val="00F02E00"/>
    <w:rsid w:val="00F02E03"/>
    <w:rsid w:val="00F02E49"/>
    <w:rsid w:val="00F02F29"/>
    <w:rsid w:val="00F02F90"/>
    <w:rsid w:val="00F02FA5"/>
    <w:rsid w:val="00F02FB7"/>
    <w:rsid w:val="00F0304F"/>
    <w:rsid w:val="00F030A6"/>
    <w:rsid w:val="00F03124"/>
    <w:rsid w:val="00F03158"/>
    <w:rsid w:val="00F0316D"/>
    <w:rsid w:val="00F0317E"/>
    <w:rsid w:val="00F031C7"/>
    <w:rsid w:val="00F031FE"/>
    <w:rsid w:val="00F03218"/>
    <w:rsid w:val="00F03239"/>
    <w:rsid w:val="00F03256"/>
    <w:rsid w:val="00F033A6"/>
    <w:rsid w:val="00F034C2"/>
    <w:rsid w:val="00F03573"/>
    <w:rsid w:val="00F0360B"/>
    <w:rsid w:val="00F0365E"/>
    <w:rsid w:val="00F03673"/>
    <w:rsid w:val="00F03699"/>
    <w:rsid w:val="00F03726"/>
    <w:rsid w:val="00F03740"/>
    <w:rsid w:val="00F037E7"/>
    <w:rsid w:val="00F03838"/>
    <w:rsid w:val="00F03887"/>
    <w:rsid w:val="00F03896"/>
    <w:rsid w:val="00F038C1"/>
    <w:rsid w:val="00F03969"/>
    <w:rsid w:val="00F039E6"/>
    <w:rsid w:val="00F03A1C"/>
    <w:rsid w:val="00F03AFC"/>
    <w:rsid w:val="00F03BDD"/>
    <w:rsid w:val="00F03C24"/>
    <w:rsid w:val="00F03CDA"/>
    <w:rsid w:val="00F03DCF"/>
    <w:rsid w:val="00F03E21"/>
    <w:rsid w:val="00F03E91"/>
    <w:rsid w:val="00F03F22"/>
    <w:rsid w:val="00F03F7E"/>
    <w:rsid w:val="00F04169"/>
    <w:rsid w:val="00F04206"/>
    <w:rsid w:val="00F04248"/>
    <w:rsid w:val="00F0424A"/>
    <w:rsid w:val="00F04276"/>
    <w:rsid w:val="00F042AC"/>
    <w:rsid w:val="00F042D2"/>
    <w:rsid w:val="00F0433E"/>
    <w:rsid w:val="00F043C4"/>
    <w:rsid w:val="00F043FB"/>
    <w:rsid w:val="00F04418"/>
    <w:rsid w:val="00F044DB"/>
    <w:rsid w:val="00F044F5"/>
    <w:rsid w:val="00F04558"/>
    <w:rsid w:val="00F045A7"/>
    <w:rsid w:val="00F04670"/>
    <w:rsid w:val="00F046C3"/>
    <w:rsid w:val="00F0472E"/>
    <w:rsid w:val="00F048A4"/>
    <w:rsid w:val="00F049E1"/>
    <w:rsid w:val="00F04B20"/>
    <w:rsid w:val="00F04BEE"/>
    <w:rsid w:val="00F04C48"/>
    <w:rsid w:val="00F04CC9"/>
    <w:rsid w:val="00F04CD2"/>
    <w:rsid w:val="00F04D01"/>
    <w:rsid w:val="00F04DD5"/>
    <w:rsid w:val="00F04FA0"/>
    <w:rsid w:val="00F04FD7"/>
    <w:rsid w:val="00F05038"/>
    <w:rsid w:val="00F050D0"/>
    <w:rsid w:val="00F0510F"/>
    <w:rsid w:val="00F05166"/>
    <w:rsid w:val="00F05178"/>
    <w:rsid w:val="00F051AD"/>
    <w:rsid w:val="00F051BF"/>
    <w:rsid w:val="00F051DA"/>
    <w:rsid w:val="00F052C2"/>
    <w:rsid w:val="00F052F0"/>
    <w:rsid w:val="00F052FE"/>
    <w:rsid w:val="00F05311"/>
    <w:rsid w:val="00F0539A"/>
    <w:rsid w:val="00F05434"/>
    <w:rsid w:val="00F0545B"/>
    <w:rsid w:val="00F05467"/>
    <w:rsid w:val="00F05484"/>
    <w:rsid w:val="00F05498"/>
    <w:rsid w:val="00F056F0"/>
    <w:rsid w:val="00F05742"/>
    <w:rsid w:val="00F0574E"/>
    <w:rsid w:val="00F057B9"/>
    <w:rsid w:val="00F05829"/>
    <w:rsid w:val="00F05840"/>
    <w:rsid w:val="00F05862"/>
    <w:rsid w:val="00F0586B"/>
    <w:rsid w:val="00F05872"/>
    <w:rsid w:val="00F058D2"/>
    <w:rsid w:val="00F058D6"/>
    <w:rsid w:val="00F058F5"/>
    <w:rsid w:val="00F05991"/>
    <w:rsid w:val="00F059A7"/>
    <w:rsid w:val="00F059BE"/>
    <w:rsid w:val="00F05B2E"/>
    <w:rsid w:val="00F05B42"/>
    <w:rsid w:val="00F05B58"/>
    <w:rsid w:val="00F05B91"/>
    <w:rsid w:val="00F05C95"/>
    <w:rsid w:val="00F05CA1"/>
    <w:rsid w:val="00F05CE3"/>
    <w:rsid w:val="00F05E18"/>
    <w:rsid w:val="00F05E1E"/>
    <w:rsid w:val="00F05E42"/>
    <w:rsid w:val="00F05F02"/>
    <w:rsid w:val="00F05F7F"/>
    <w:rsid w:val="00F05FC6"/>
    <w:rsid w:val="00F060A3"/>
    <w:rsid w:val="00F060DE"/>
    <w:rsid w:val="00F06159"/>
    <w:rsid w:val="00F061D8"/>
    <w:rsid w:val="00F061FF"/>
    <w:rsid w:val="00F0620C"/>
    <w:rsid w:val="00F06270"/>
    <w:rsid w:val="00F06274"/>
    <w:rsid w:val="00F0629F"/>
    <w:rsid w:val="00F06364"/>
    <w:rsid w:val="00F06444"/>
    <w:rsid w:val="00F064B2"/>
    <w:rsid w:val="00F064BA"/>
    <w:rsid w:val="00F066AB"/>
    <w:rsid w:val="00F0675A"/>
    <w:rsid w:val="00F067AB"/>
    <w:rsid w:val="00F0681E"/>
    <w:rsid w:val="00F06931"/>
    <w:rsid w:val="00F06943"/>
    <w:rsid w:val="00F06968"/>
    <w:rsid w:val="00F06B5D"/>
    <w:rsid w:val="00F06CA1"/>
    <w:rsid w:val="00F06CC4"/>
    <w:rsid w:val="00F06E64"/>
    <w:rsid w:val="00F06EBA"/>
    <w:rsid w:val="00F06FF7"/>
    <w:rsid w:val="00F070B8"/>
    <w:rsid w:val="00F070D6"/>
    <w:rsid w:val="00F070E3"/>
    <w:rsid w:val="00F0736D"/>
    <w:rsid w:val="00F073B6"/>
    <w:rsid w:val="00F0748E"/>
    <w:rsid w:val="00F07514"/>
    <w:rsid w:val="00F0757E"/>
    <w:rsid w:val="00F0766F"/>
    <w:rsid w:val="00F07888"/>
    <w:rsid w:val="00F078E1"/>
    <w:rsid w:val="00F07951"/>
    <w:rsid w:val="00F079D9"/>
    <w:rsid w:val="00F07A81"/>
    <w:rsid w:val="00F07AA5"/>
    <w:rsid w:val="00F07B95"/>
    <w:rsid w:val="00F07C90"/>
    <w:rsid w:val="00F07D8B"/>
    <w:rsid w:val="00F07DB4"/>
    <w:rsid w:val="00F07E82"/>
    <w:rsid w:val="00F07E9D"/>
    <w:rsid w:val="00F07EB9"/>
    <w:rsid w:val="00F07F09"/>
    <w:rsid w:val="00F07FF8"/>
    <w:rsid w:val="00F10047"/>
    <w:rsid w:val="00F10308"/>
    <w:rsid w:val="00F1031F"/>
    <w:rsid w:val="00F10497"/>
    <w:rsid w:val="00F10553"/>
    <w:rsid w:val="00F1063B"/>
    <w:rsid w:val="00F10666"/>
    <w:rsid w:val="00F10713"/>
    <w:rsid w:val="00F10731"/>
    <w:rsid w:val="00F10877"/>
    <w:rsid w:val="00F108D4"/>
    <w:rsid w:val="00F109B4"/>
    <w:rsid w:val="00F10A41"/>
    <w:rsid w:val="00F10A8B"/>
    <w:rsid w:val="00F10A8F"/>
    <w:rsid w:val="00F10AF7"/>
    <w:rsid w:val="00F10B01"/>
    <w:rsid w:val="00F10B3A"/>
    <w:rsid w:val="00F10B9B"/>
    <w:rsid w:val="00F10BDD"/>
    <w:rsid w:val="00F10C87"/>
    <w:rsid w:val="00F10D1B"/>
    <w:rsid w:val="00F10D56"/>
    <w:rsid w:val="00F10D87"/>
    <w:rsid w:val="00F10E9F"/>
    <w:rsid w:val="00F10F8B"/>
    <w:rsid w:val="00F10FBB"/>
    <w:rsid w:val="00F1107C"/>
    <w:rsid w:val="00F110AB"/>
    <w:rsid w:val="00F110B8"/>
    <w:rsid w:val="00F1112C"/>
    <w:rsid w:val="00F11152"/>
    <w:rsid w:val="00F111D0"/>
    <w:rsid w:val="00F11217"/>
    <w:rsid w:val="00F11279"/>
    <w:rsid w:val="00F11449"/>
    <w:rsid w:val="00F114EA"/>
    <w:rsid w:val="00F11648"/>
    <w:rsid w:val="00F117D5"/>
    <w:rsid w:val="00F1181A"/>
    <w:rsid w:val="00F1181E"/>
    <w:rsid w:val="00F11829"/>
    <w:rsid w:val="00F11897"/>
    <w:rsid w:val="00F1189A"/>
    <w:rsid w:val="00F118E4"/>
    <w:rsid w:val="00F11903"/>
    <w:rsid w:val="00F11975"/>
    <w:rsid w:val="00F119E4"/>
    <w:rsid w:val="00F11A87"/>
    <w:rsid w:val="00F11B94"/>
    <w:rsid w:val="00F11BAD"/>
    <w:rsid w:val="00F11BC6"/>
    <w:rsid w:val="00F11C14"/>
    <w:rsid w:val="00F11C8E"/>
    <w:rsid w:val="00F11CBD"/>
    <w:rsid w:val="00F11D19"/>
    <w:rsid w:val="00F11D3B"/>
    <w:rsid w:val="00F11D8B"/>
    <w:rsid w:val="00F11E13"/>
    <w:rsid w:val="00F11E72"/>
    <w:rsid w:val="00F11F7B"/>
    <w:rsid w:val="00F11FAD"/>
    <w:rsid w:val="00F11FD9"/>
    <w:rsid w:val="00F12030"/>
    <w:rsid w:val="00F120BF"/>
    <w:rsid w:val="00F120C1"/>
    <w:rsid w:val="00F12198"/>
    <w:rsid w:val="00F121DB"/>
    <w:rsid w:val="00F121F1"/>
    <w:rsid w:val="00F12213"/>
    <w:rsid w:val="00F12278"/>
    <w:rsid w:val="00F123FA"/>
    <w:rsid w:val="00F1243C"/>
    <w:rsid w:val="00F1247D"/>
    <w:rsid w:val="00F124B5"/>
    <w:rsid w:val="00F12686"/>
    <w:rsid w:val="00F126FA"/>
    <w:rsid w:val="00F127E5"/>
    <w:rsid w:val="00F1280F"/>
    <w:rsid w:val="00F128C2"/>
    <w:rsid w:val="00F128EB"/>
    <w:rsid w:val="00F1290E"/>
    <w:rsid w:val="00F12BD4"/>
    <w:rsid w:val="00F12C5B"/>
    <w:rsid w:val="00F12DF8"/>
    <w:rsid w:val="00F12E0F"/>
    <w:rsid w:val="00F12E75"/>
    <w:rsid w:val="00F12EA2"/>
    <w:rsid w:val="00F12EE3"/>
    <w:rsid w:val="00F12F6B"/>
    <w:rsid w:val="00F13035"/>
    <w:rsid w:val="00F130BA"/>
    <w:rsid w:val="00F130F2"/>
    <w:rsid w:val="00F132A9"/>
    <w:rsid w:val="00F132B6"/>
    <w:rsid w:val="00F132DB"/>
    <w:rsid w:val="00F132F3"/>
    <w:rsid w:val="00F13324"/>
    <w:rsid w:val="00F13390"/>
    <w:rsid w:val="00F133A8"/>
    <w:rsid w:val="00F1348A"/>
    <w:rsid w:val="00F134B7"/>
    <w:rsid w:val="00F134DA"/>
    <w:rsid w:val="00F1351D"/>
    <w:rsid w:val="00F13536"/>
    <w:rsid w:val="00F1357A"/>
    <w:rsid w:val="00F135A3"/>
    <w:rsid w:val="00F1366E"/>
    <w:rsid w:val="00F13776"/>
    <w:rsid w:val="00F13794"/>
    <w:rsid w:val="00F137C5"/>
    <w:rsid w:val="00F137CB"/>
    <w:rsid w:val="00F137D0"/>
    <w:rsid w:val="00F13882"/>
    <w:rsid w:val="00F13906"/>
    <w:rsid w:val="00F13AB7"/>
    <w:rsid w:val="00F13B3D"/>
    <w:rsid w:val="00F13B48"/>
    <w:rsid w:val="00F13D04"/>
    <w:rsid w:val="00F13EAB"/>
    <w:rsid w:val="00F13F98"/>
    <w:rsid w:val="00F1400B"/>
    <w:rsid w:val="00F140AC"/>
    <w:rsid w:val="00F140AE"/>
    <w:rsid w:val="00F1416E"/>
    <w:rsid w:val="00F1417B"/>
    <w:rsid w:val="00F141F0"/>
    <w:rsid w:val="00F1420F"/>
    <w:rsid w:val="00F142FF"/>
    <w:rsid w:val="00F14383"/>
    <w:rsid w:val="00F144E1"/>
    <w:rsid w:val="00F144FC"/>
    <w:rsid w:val="00F1454C"/>
    <w:rsid w:val="00F1462B"/>
    <w:rsid w:val="00F1464D"/>
    <w:rsid w:val="00F14695"/>
    <w:rsid w:val="00F1482A"/>
    <w:rsid w:val="00F14830"/>
    <w:rsid w:val="00F14917"/>
    <w:rsid w:val="00F14967"/>
    <w:rsid w:val="00F14A45"/>
    <w:rsid w:val="00F14A63"/>
    <w:rsid w:val="00F14ABF"/>
    <w:rsid w:val="00F14AE3"/>
    <w:rsid w:val="00F14B34"/>
    <w:rsid w:val="00F14BA9"/>
    <w:rsid w:val="00F14BF6"/>
    <w:rsid w:val="00F14C04"/>
    <w:rsid w:val="00F14C5F"/>
    <w:rsid w:val="00F14CE3"/>
    <w:rsid w:val="00F14D42"/>
    <w:rsid w:val="00F14D71"/>
    <w:rsid w:val="00F14D74"/>
    <w:rsid w:val="00F14DF3"/>
    <w:rsid w:val="00F14E35"/>
    <w:rsid w:val="00F14E67"/>
    <w:rsid w:val="00F14EDD"/>
    <w:rsid w:val="00F14FAD"/>
    <w:rsid w:val="00F150C7"/>
    <w:rsid w:val="00F151E9"/>
    <w:rsid w:val="00F15274"/>
    <w:rsid w:val="00F15291"/>
    <w:rsid w:val="00F15387"/>
    <w:rsid w:val="00F153E5"/>
    <w:rsid w:val="00F15458"/>
    <w:rsid w:val="00F15490"/>
    <w:rsid w:val="00F154BE"/>
    <w:rsid w:val="00F15574"/>
    <w:rsid w:val="00F1557C"/>
    <w:rsid w:val="00F15584"/>
    <w:rsid w:val="00F155D1"/>
    <w:rsid w:val="00F155DD"/>
    <w:rsid w:val="00F155E3"/>
    <w:rsid w:val="00F156B7"/>
    <w:rsid w:val="00F15805"/>
    <w:rsid w:val="00F15826"/>
    <w:rsid w:val="00F1586C"/>
    <w:rsid w:val="00F1589D"/>
    <w:rsid w:val="00F158FF"/>
    <w:rsid w:val="00F15960"/>
    <w:rsid w:val="00F15993"/>
    <w:rsid w:val="00F159AA"/>
    <w:rsid w:val="00F159DB"/>
    <w:rsid w:val="00F159F5"/>
    <w:rsid w:val="00F159F9"/>
    <w:rsid w:val="00F15A48"/>
    <w:rsid w:val="00F15ACC"/>
    <w:rsid w:val="00F15B78"/>
    <w:rsid w:val="00F15BE5"/>
    <w:rsid w:val="00F15CC3"/>
    <w:rsid w:val="00F15D1C"/>
    <w:rsid w:val="00F15D40"/>
    <w:rsid w:val="00F15DD7"/>
    <w:rsid w:val="00F15E4E"/>
    <w:rsid w:val="00F15EEC"/>
    <w:rsid w:val="00F15EF9"/>
    <w:rsid w:val="00F15F1D"/>
    <w:rsid w:val="00F15F60"/>
    <w:rsid w:val="00F15F97"/>
    <w:rsid w:val="00F1619A"/>
    <w:rsid w:val="00F161BF"/>
    <w:rsid w:val="00F16207"/>
    <w:rsid w:val="00F16225"/>
    <w:rsid w:val="00F1626B"/>
    <w:rsid w:val="00F16270"/>
    <w:rsid w:val="00F1630E"/>
    <w:rsid w:val="00F16318"/>
    <w:rsid w:val="00F1631C"/>
    <w:rsid w:val="00F163FD"/>
    <w:rsid w:val="00F1642F"/>
    <w:rsid w:val="00F16501"/>
    <w:rsid w:val="00F1655D"/>
    <w:rsid w:val="00F165C7"/>
    <w:rsid w:val="00F1669D"/>
    <w:rsid w:val="00F166EE"/>
    <w:rsid w:val="00F16A3D"/>
    <w:rsid w:val="00F16B5A"/>
    <w:rsid w:val="00F16BE9"/>
    <w:rsid w:val="00F16C21"/>
    <w:rsid w:val="00F16C59"/>
    <w:rsid w:val="00F16D18"/>
    <w:rsid w:val="00F16D30"/>
    <w:rsid w:val="00F16DD1"/>
    <w:rsid w:val="00F16E02"/>
    <w:rsid w:val="00F16E5E"/>
    <w:rsid w:val="00F16F0E"/>
    <w:rsid w:val="00F170CB"/>
    <w:rsid w:val="00F17195"/>
    <w:rsid w:val="00F171A7"/>
    <w:rsid w:val="00F171DB"/>
    <w:rsid w:val="00F171F7"/>
    <w:rsid w:val="00F17274"/>
    <w:rsid w:val="00F172C2"/>
    <w:rsid w:val="00F172E5"/>
    <w:rsid w:val="00F1732C"/>
    <w:rsid w:val="00F17406"/>
    <w:rsid w:val="00F174E5"/>
    <w:rsid w:val="00F17584"/>
    <w:rsid w:val="00F1759D"/>
    <w:rsid w:val="00F175B9"/>
    <w:rsid w:val="00F17620"/>
    <w:rsid w:val="00F17649"/>
    <w:rsid w:val="00F17693"/>
    <w:rsid w:val="00F17736"/>
    <w:rsid w:val="00F1774E"/>
    <w:rsid w:val="00F177D6"/>
    <w:rsid w:val="00F17862"/>
    <w:rsid w:val="00F178A7"/>
    <w:rsid w:val="00F178AD"/>
    <w:rsid w:val="00F17901"/>
    <w:rsid w:val="00F179D8"/>
    <w:rsid w:val="00F17A15"/>
    <w:rsid w:val="00F17A30"/>
    <w:rsid w:val="00F17AAB"/>
    <w:rsid w:val="00F17B13"/>
    <w:rsid w:val="00F17BE6"/>
    <w:rsid w:val="00F17BEE"/>
    <w:rsid w:val="00F17C16"/>
    <w:rsid w:val="00F17C3B"/>
    <w:rsid w:val="00F17C46"/>
    <w:rsid w:val="00F17C55"/>
    <w:rsid w:val="00F17C98"/>
    <w:rsid w:val="00F17D03"/>
    <w:rsid w:val="00F17D94"/>
    <w:rsid w:val="00F17E69"/>
    <w:rsid w:val="00F17FBA"/>
    <w:rsid w:val="00F20034"/>
    <w:rsid w:val="00F200DB"/>
    <w:rsid w:val="00F20198"/>
    <w:rsid w:val="00F202F1"/>
    <w:rsid w:val="00F20305"/>
    <w:rsid w:val="00F20364"/>
    <w:rsid w:val="00F2036C"/>
    <w:rsid w:val="00F2044C"/>
    <w:rsid w:val="00F20469"/>
    <w:rsid w:val="00F204F9"/>
    <w:rsid w:val="00F205A3"/>
    <w:rsid w:val="00F205CC"/>
    <w:rsid w:val="00F205DD"/>
    <w:rsid w:val="00F2061A"/>
    <w:rsid w:val="00F20728"/>
    <w:rsid w:val="00F20752"/>
    <w:rsid w:val="00F207A7"/>
    <w:rsid w:val="00F20864"/>
    <w:rsid w:val="00F20955"/>
    <w:rsid w:val="00F2095D"/>
    <w:rsid w:val="00F20992"/>
    <w:rsid w:val="00F209EC"/>
    <w:rsid w:val="00F20A83"/>
    <w:rsid w:val="00F20A88"/>
    <w:rsid w:val="00F20A9C"/>
    <w:rsid w:val="00F20B3F"/>
    <w:rsid w:val="00F20C41"/>
    <w:rsid w:val="00F20DC4"/>
    <w:rsid w:val="00F20DFE"/>
    <w:rsid w:val="00F20E02"/>
    <w:rsid w:val="00F20EED"/>
    <w:rsid w:val="00F20F01"/>
    <w:rsid w:val="00F20F9A"/>
    <w:rsid w:val="00F2115C"/>
    <w:rsid w:val="00F211B0"/>
    <w:rsid w:val="00F211CB"/>
    <w:rsid w:val="00F211D4"/>
    <w:rsid w:val="00F211D9"/>
    <w:rsid w:val="00F211EB"/>
    <w:rsid w:val="00F21202"/>
    <w:rsid w:val="00F212C3"/>
    <w:rsid w:val="00F21362"/>
    <w:rsid w:val="00F21397"/>
    <w:rsid w:val="00F2143B"/>
    <w:rsid w:val="00F21445"/>
    <w:rsid w:val="00F21466"/>
    <w:rsid w:val="00F214FB"/>
    <w:rsid w:val="00F2159D"/>
    <w:rsid w:val="00F215BC"/>
    <w:rsid w:val="00F215C4"/>
    <w:rsid w:val="00F2160B"/>
    <w:rsid w:val="00F216F5"/>
    <w:rsid w:val="00F21716"/>
    <w:rsid w:val="00F21755"/>
    <w:rsid w:val="00F21780"/>
    <w:rsid w:val="00F21985"/>
    <w:rsid w:val="00F219AB"/>
    <w:rsid w:val="00F219C8"/>
    <w:rsid w:val="00F21AE1"/>
    <w:rsid w:val="00F21B76"/>
    <w:rsid w:val="00F21CD7"/>
    <w:rsid w:val="00F21CFE"/>
    <w:rsid w:val="00F21DD2"/>
    <w:rsid w:val="00F21DEA"/>
    <w:rsid w:val="00F21DEB"/>
    <w:rsid w:val="00F21E3D"/>
    <w:rsid w:val="00F21E3F"/>
    <w:rsid w:val="00F21EA6"/>
    <w:rsid w:val="00F21EDE"/>
    <w:rsid w:val="00F21F0A"/>
    <w:rsid w:val="00F21F67"/>
    <w:rsid w:val="00F22050"/>
    <w:rsid w:val="00F220AA"/>
    <w:rsid w:val="00F2210B"/>
    <w:rsid w:val="00F2217C"/>
    <w:rsid w:val="00F2237A"/>
    <w:rsid w:val="00F2237E"/>
    <w:rsid w:val="00F223A4"/>
    <w:rsid w:val="00F223B1"/>
    <w:rsid w:val="00F22422"/>
    <w:rsid w:val="00F225B3"/>
    <w:rsid w:val="00F22621"/>
    <w:rsid w:val="00F2268F"/>
    <w:rsid w:val="00F226BD"/>
    <w:rsid w:val="00F2271C"/>
    <w:rsid w:val="00F22738"/>
    <w:rsid w:val="00F22751"/>
    <w:rsid w:val="00F22779"/>
    <w:rsid w:val="00F22874"/>
    <w:rsid w:val="00F228A3"/>
    <w:rsid w:val="00F228F6"/>
    <w:rsid w:val="00F22936"/>
    <w:rsid w:val="00F2293C"/>
    <w:rsid w:val="00F2294F"/>
    <w:rsid w:val="00F22963"/>
    <w:rsid w:val="00F229A4"/>
    <w:rsid w:val="00F229E0"/>
    <w:rsid w:val="00F229FB"/>
    <w:rsid w:val="00F22A25"/>
    <w:rsid w:val="00F22A2A"/>
    <w:rsid w:val="00F22AAC"/>
    <w:rsid w:val="00F22B56"/>
    <w:rsid w:val="00F22C0C"/>
    <w:rsid w:val="00F22C42"/>
    <w:rsid w:val="00F22C7B"/>
    <w:rsid w:val="00F22D0D"/>
    <w:rsid w:val="00F22D65"/>
    <w:rsid w:val="00F22DEE"/>
    <w:rsid w:val="00F22F09"/>
    <w:rsid w:val="00F22F1C"/>
    <w:rsid w:val="00F22F26"/>
    <w:rsid w:val="00F22FC0"/>
    <w:rsid w:val="00F22FFE"/>
    <w:rsid w:val="00F23095"/>
    <w:rsid w:val="00F2312C"/>
    <w:rsid w:val="00F231B3"/>
    <w:rsid w:val="00F23230"/>
    <w:rsid w:val="00F2323C"/>
    <w:rsid w:val="00F232AC"/>
    <w:rsid w:val="00F232F9"/>
    <w:rsid w:val="00F23302"/>
    <w:rsid w:val="00F23357"/>
    <w:rsid w:val="00F23378"/>
    <w:rsid w:val="00F23477"/>
    <w:rsid w:val="00F234D5"/>
    <w:rsid w:val="00F2359B"/>
    <w:rsid w:val="00F235AA"/>
    <w:rsid w:val="00F2372C"/>
    <w:rsid w:val="00F23772"/>
    <w:rsid w:val="00F23831"/>
    <w:rsid w:val="00F23844"/>
    <w:rsid w:val="00F23856"/>
    <w:rsid w:val="00F238B8"/>
    <w:rsid w:val="00F23910"/>
    <w:rsid w:val="00F2392B"/>
    <w:rsid w:val="00F239E4"/>
    <w:rsid w:val="00F23A16"/>
    <w:rsid w:val="00F23A96"/>
    <w:rsid w:val="00F23AB1"/>
    <w:rsid w:val="00F23AC2"/>
    <w:rsid w:val="00F23B74"/>
    <w:rsid w:val="00F23D82"/>
    <w:rsid w:val="00F23D83"/>
    <w:rsid w:val="00F23DAB"/>
    <w:rsid w:val="00F23DDC"/>
    <w:rsid w:val="00F23E00"/>
    <w:rsid w:val="00F23E1A"/>
    <w:rsid w:val="00F23E98"/>
    <w:rsid w:val="00F23F48"/>
    <w:rsid w:val="00F23F64"/>
    <w:rsid w:val="00F2400D"/>
    <w:rsid w:val="00F2401F"/>
    <w:rsid w:val="00F24026"/>
    <w:rsid w:val="00F2405A"/>
    <w:rsid w:val="00F2409C"/>
    <w:rsid w:val="00F240CD"/>
    <w:rsid w:val="00F2412D"/>
    <w:rsid w:val="00F2418A"/>
    <w:rsid w:val="00F24269"/>
    <w:rsid w:val="00F242BD"/>
    <w:rsid w:val="00F24334"/>
    <w:rsid w:val="00F244C5"/>
    <w:rsid w:val="00F244E9"/>
    <w:rsid w:val="00F24549"/>
    <w:rsid w:val="00F2454F"/>
    <w:rsid w:val="00F24571"/>
    <w:rsid w:val="00F2457B"/>
    <w:rsid w:val="00F2459B"/>
    <w:rsid w:val="00F246C2"/>
    <w:rsid w:val="00F24767"/>
    <w:rsid w:val="00F2478F"/>
    <w:rsid w:val="00F2480C"/>
    <w:rsid w:val="00F248B5"/>
    <w:rsid w:val="00F248DC"/>
    <w:rsid w:val="00F24915"/>
    <w:rsid w:val="00F24925"/>
    <w:rsid w:val="00F2496B"/>
    <w:rsid w:val="00F24AC5"/>
    <w:rsid w:val="00F24B71"/>
    <w:rsid w:val="00F24B89"/>
    <w:rsid w:val="00F24C2C"/>
    <w:rsid w:val="00F24C36"/>
    <w:rsid w:val="00F24C3B"/>
    <w:rsid w:val="00F24C45"/>
    <w:rsid w:val="00F24C9F"/>
    <w:rsid w:val="00F24CF2"/>
    <w:rsid w:val="00F24D55"/>
    <w:rsid w:val="00F24DBB"/>
    <w:rsid w:val="00F24E5B"/>
    <w:rsid w:val="00F24E7C"/>
    <w:rsid w:val="00F24F39"/>
    <w:rsid w:val="00F24F44"/>
    <w:rsid w:val="00F2508E"/>
    <w:rsid w:val="00F250DC"/>
    <w:rsid w:val="00F25171"/>
    <w:rsid w:val="00F251AD"/>
    <w:rsid w:val="00F25224"/>
    <w:rsid w:val="00F253C0"/>
    <w:rsid w:val="00F253C2"/>
    <w:rsid w:val="00F253C5"/>
    <w:rsid w:val="00F25404"/>
    <w:rsid w:val="00F25431"/>
    <w:rsid w:val="00F2551E"/>
    <w:rsid w:val="00F25548"/>
    <w:rsid w:val="00F25589"/>
    <w:rsid w:val="00F2558E"/>
    <w:rsid w:val="00F255A0"/>
    <w:rsid w:val="00F255AE"/>
    <w:rsid w:val="00F256A9"/>
    <w:rsid w:val="00F25784"/>
    <w:rsid w:val="00F257DA"/>
    <w:rsid w:val="00F257EA"/>
    <w:rsid w:val="00F25804"/>
    <w:rsid w:val="00F25881"/>
    <w:rsid w:val="00F258F1"/>
    <w:rsid w:val="00F25954"/>
    <w:rsid w:val="00F25963"/>
    <w:rsid w:val="00F25976"/>
    <w:rsid w:val="00F25989"/>
    <w:rsid w:val="00F259A5"/>
    <w:rsid w:val="00F25AAD"/>
    <w:rsid w:val="00F25B17"/>
    <w:rsid w:val="00F25B3E"/>
    <w:rsid w:val="00F25B76"/>
    <w:rsid w:val="00F25BAA"/>
    <w:rsid w:val="00F25BC0"/>
    <w:rsid w:val="00F25BD4"/>
    <w:rsid w:val="00F25BF5"/>
    <w:rsid w:val="00F25C08"/>
    <w:rsid w:val="00F25C7B"/>
    <w:rsid w:val="00F25C82"/>
    <w:rsid w:val="00F25D5D"/>
    <w:rsid w:val="00F25F37"/>
    <w:rsid w:val="00F25F63"/>
    <w:rsid w:val="00F25FA3"/>
    <w:rsid w:val="00F26114"/>
    <w:rsid w:val="00F26131"/>
    <w:rsid w:val="00F261D6"/>
    <w:rsid w:val="00F26201"/>
    <w:rsid w:val="00F2624E"/>
    <w:rsid w:val="00F26268"/>
    <w:rsid w:val="00F262AE"/>
    <w:rsid w:val="00F26316"/>
    <w:rsid w:val="00F2636B"/>
    <w:rsid w:val="00F26412"/>
    <w:rsid w:val="00F26420"/>
    <w:rsid w:val="00F264CE"/>
    <w:rsid w:val="00F264FF"/>
    <w:rsid w:val="00F26522"/>
    <w:rsid w:val="00F26557"/>
    <w:rsid w:val="00F2655A"/>
    <w:rsid w:val="00F265F8"/>
    <w:rsid w:val="00F2660D"/>
    <w:rsid w:val="00F26643"/>
    <w:rsid w:val="00F266DF"/>
    <w:rsid w:val="00F26816"/>
    <w:rsid w:val="00F26903"/>
    <w:rsid w:val="00F26989"/>
    <w:rsid w:val="00F26993"/>
    <w:rsid w:val="00F2699D"/>
    <w:rsid w:val="00F26A08"/>
    <w:rsid w:val="00F26AA4"/>
    <w:rsid w:val="00F26AD3"/>
    <w:rsid w:val="00F26B34"/>
    <w:rsid w:val="00F26B8F"/>
    <w:rsid w:val="00F26BC3"/>
    <w:rsid w:val="00F26BDE"/>
    <w:rsid w:val="00F26C1C"/>
    <w:rsid w:val="00F26CC4"/>
    <w:rsid w:val="00F26CC5"/>
    <w:rsid w:val="00F26CC7"/>
    <w:rsid w:val="00F26CCE"/>
    <w:rsid w:val="00F26D21"/>
    <w:rsid w:val="00F26D78"/>
    <w:rsid w:val="00F26DD7"/>
    <w:rsid w:val="00F26E7F"/>
    <w:rsid w:val="00F2701B"/>
    <w:rsid w:val="00F2713E"/>
    <w:rsid w:val="00F27268"/>
    <w:rsid w:val="00F27288"/>
    <w:rsid w:val="00F27298"/>
    <w:rsid w:val="00F273E4"/>
    <w:rsid w:val="00F27427"/>
    <w:rsid w:val="00F274E0"/>
    <w:rsid w:val="00F275A0"/>
    <w:rsid w:val="00F275F6"/>
    <w:rsid w:val="00F27678"/>
    <w:rsid w:val="00F27761"/>
    <w:rsid w:val="00F27789"/>
    <w:rsid w:val="00F2778C"/>
    <w:rsid w:val="00F277B8"/>
    <w:rsid w:val="00F277F6"/>
    <w:rsid w:val="00F277FC"/>
    <w:rsid w:val="00F2786B"/>
    <w:rsid w:val="00F279DC"/>
    <w:rsid w:val="00F279EB"/>
    <w:rsid w:val="00F27B1B"/>
    <w:rsid w:val="00F27C19"/>
    <w:rsid w:val="00F27CAB"/>
    <w:rsid w:val="00F27D49"/>
    <w:rsid w:val="00F27D99"/>
    <w:rsid w:val="00F27DE0"/>
    <w:rsid w:val="00F27E68"/>
    <w:rsid w:val="00F27EAF"/>
    <w:rsid w:val="00F27F30"/>
    <w:rsid w:val="00F27F96"/>
    <w:rsid w:val="00F30018"/>
    <w:rsid w:val="00F30066"/>
    <w:rsid w:val="00F300A6"/>
    <w:rsid w:val="00F3016C"/>
    <w:rsid w:val="00F30228"/>
    <w:rsid w:val="00F3023F"/>
    <w:rsid w:val="00F302A9"/>
    <w:rsid w:val="00F302CD"/>
    <w:rsid w:val="00F3033F"/>
    <w:rsid w:val="00F30391"/>
    <w:rsid w:val="00F3044F"/>
    <w:rsid w:val="00F304C7"/>
    <w:rsid w:val="00F305D2"/>
    <w:rsid w:val="00F305D8"/>
    <w:rsid w:val="00F3060B"/>
    <w:rsid w:val="00F3061E"/>
    <w:rsid w:val="00F3065F"/>
    <w:rsid w:val="00F306B5"/>
    <w:rsid w:val="00F30777"/>
    <w:rsid w:val="00F30792"/>
    <w:rsid w:val="00F307C3"/>
    <w:rsid w:val="00F30890"/>
    <w:rsid w:val="00F308B8"/>
    <w:rsid w:val="00F308C7"/>
    <w:rsid w:val="00F30911"/>
    <w:rsid w:val="00F30976"/>
    <w:rsid w:val="00F309F9"/>
    <w:rsid w:val="00F30A02"/>
    <w:rsid w:val="00F30A64"/>
    <w:rsid w:val="00F30AB5"/>
    <w:rsid w:val="00F30CBE"/>
    <w:rsid w:val="00F30D31"/>
    <w:rsid w:val="00F30D51"/>
    <w:rsid w:val="00F30DA4"/>
    <w:rsid w:val="00F30DDE"/>
    <w:rsid w:val="00F30E9F"/>
    <w:rsid w:val="00F30F0F"/>
    <w:rsid w:val="00F30F21"/>
    <w:rsid w:val="00F30F66"/>
    <w:rsid w:val="00F31020"/>
    <w:rsid w:val="00F3104D"/>
    <w:rsid w:val="00F3114A"/>
    <w:rsid w:val="00F312C1"/>
    <w:rsid w:val="00F312DD"/>
    <w:rsid w:val="00F312EA"/>
    <w:rsid w:val="00F312FF"/>
    <w:rsid w:val="00F3131F"/>
    <w:rsid w:val="00F31337"/>
    <w:rsid w:val="00F3137A"/>
    <w:rsid w:val="00F3144F"/>
    <w:rsid w:val="00F3146C"/>
    <w:rsid w:val="00F314C2"/>
    <w:rsid w:val="00F314CB"/>
    <w:rsid w:val="00F31548"/>
    <w:rsid w:val="00F31549"/>
    <w:rsid w:val="00F31759"/>
    <w:rsid w:val="00F31790"/>
    <w:rsid w:val="00F317DD"/>
    <w:rsid w:val="00F31851"/>
    <w:rsid w:val="00F318A9"/>
    <w:rsid w:val="00F31952"/>
    <w:rsid w:val="00F31962"/>
    <w:rsid w:val="00F319B2"/>
    <w:rsid w:val="00F31A2F"/>
    <w:rsid w:val="00F31B26"/>
    <w:rsid w:val="00F31BD8"/>
    <w:rsid w:val="00F31BDB"/>
    <w:rsid w:val="00F31CD6"/>
    <w:rsid w:val="00F31D40"/>
    <w:rsid w:val="00F31D85"/>
    <w:rsid w:val="00F31DCA"/>
    <w:rsid w:val="00F31E42"/>
    <w:rsid w:val="00F31EF0"/>
    <w:rsid w:val="00F31F43"/>
    <w:rsid w:val="00F31F96"/>
    <w:rsid w:val="00F31FBF"/>
    <w:rsid w:val="00F32041"/>
    <w:rsid w:val="00F32102"/>
    <w:rsid w:val="00F3212D"/>
    <w:rsid w:val="00F3219A"/>
    <w:rsid w:val="00F322D8"/>
    <w:rsid w:val="00F322DB"/>
    <w:rsid w:val="00F322E8"/>
    <w:rsid w:val="00F32321"/>
    <w:rsid w:val="00F323DC"/>
    <w:rsid w:val="00F32517"/>
    <w:rsid w:val="00F32528"/>
    <w:rsid w:val="00F32636"/>
    <w:rsid w:val="00F326A0"/>
    <w:rsid w:val="00F32753"/>
    <w:rsid w:val="00F3278F"/>
    <w:rsid w:val="00F32798"/>
    <w:rsid w:val="00F327E1"/>
    <w:rsid w:val="00F32815"/>
    <w:rsid w:val="00F328B0"/>
    <w:rsid w:val="00F3297E"/>
    <w:rsid w:val="00F329B5"/>
    <w:rsid w:val="00F329CF"/>
    <w:rsid w:val="00F329D0"/>
    <w:rsid w:val="00F329F6"/>
    <w:rsid w:val="00F32AAC"/>
    <w:rsid w:val="00F32AB2"/>
    <w:rsid w:val="00F32ACE"/>
    <w:rsid w:val="00F32B7F"/>
    <w:rsid w:val="00F32BAF"/>
    <w:rsid w:val="00F32C2B"/>
    <w:rsid w:val="00F32D5F"/>
    <w:rsid w:val="00F32D8F"/>
    <w:rsid w:val="00F32DAC"/>
    <w:rsid w:val="00F32DEC"/>
    <w:rsid w:val="00F32E46"/>
    <w:rsid w:val="00F32E88"/>
    <w:rsid w:val="00F32E9D"/>
    <w:rsid w:val="00F32EE0"/>
    <w:rsid w:val="00F32FFA"/>
    <w:rsid w:val="00F330CC"/>
    <w:rsid w:val="00F331A1"/>
    <w:rsid w:val="00F33296"/>
    <w:rsid w:val="00F3336C"/>
    <w:rsid w:val="00F33376"/>
    <w:rsid w:val="00F333EF"/>
    <w:rsid w:val="00F335F0"/>
    <w:rsid w:val="00F33732"/>
    <w:rsid w:val="00F33754"/>
    <w:rsid w:val="00F337B5"/>
    <w:rsid w:val="00F33855"/>
    <w:rsid w:val="00F338CE"/>
    <w:rsid w:val="00F33958"/>
    <w:rsid w:val="00F33A22"/>
    <w:rsid w:val="00F33A85"/>
    <w:rsid w:val="00F33AC1"/>
    <w:rsid w:val="00F33ACE"/>
    <w:rsid w:val="00F33BA7"/>
    <w:rsid w:val="00F33C98"/>
    <w:rsid w:val="00F33CAD"/>
    <w:rsid w:val="00F33D21"/>
    <w:rsid w:val="00F33D27"/>
    <w:rsid w:val="00F33EB1"/>
    <w:rsid w:val="00F33F0B"/>
    <w:rsid w:val="00F33F0C"/>
    <w:rsid w:val="00F33FAA"/>
    <w:rsid w:val="00F33FC8"/>
    <w:rsid w:val="00F3406E"/>
    <w:rsid w:val="00F340A2"/>
    <w:rsid w:val="00F340AD"/>
    <w:rsid w:val="00F340B4"/>
    <w:rsid w:val="00F340EC"/>
    <w:rsid w:val="00F3418F"/>
    <w:rsid w:val="00F341AC"/>
    <w:rsid w:val="00F341BA"/>
    <w:rsid w:val="00F341EC"/>
    <w:rsid w:val="00F3425C"/>
    <w:rsid w:val="00F34270"/>
    <w:rsid w:val="00F342DA"/>
    <w:rsid w:val="00F34328"/>
    <w:rsid w:val="00F343CA"/>
    <w:rsid w:val="00F34426"/>
    <w:rsid w:val="00F3443A"/>
    <w:rsid w:val="00F3447A"/>
    <w:rsid w:val="00F34487"/>
    <w:rsid w:val="00F34528"/>
    <w:rsid w:val="00F34577"/>
    <w:rsid w:val="00F34697"/>
    <w:rsid w:val="00F3474E"/>
    <w:rsid w:val="00F34781"/>
    <w:rsid w:val="00F347A4"/>
    <w:rsid w:val="00F347B7"/>
    <w:rsid w:val="00F348B8"/>
    <w:rsid w:val="00F348CF"/>
    <w:rsid w:val="00F34995"/>
    <w:rsid w:val="00F34A5C"/>
    <w:rsid w:val="00F34A9A"/>
    <w:rsid w:val="00F34B18"/>
    <w:rsid w:val="00F34C46"/>
    <w:rsid w:val="00F34C4B"/>
    <w:rsid w:val="00F34C64"/>
    <w:rsid w:val="00F34C8F"/>
    <w:rsid w:val="00F34CFC"/>
    <w:rsid w:val="00F34D04"/>
    <w:rsid w:val="00F34D82"/>
    <w:rsid w:val="00F34E11"/>
    <w:rsid w:val="00F34F12"/>
    <w:rsid w:val="00F34FBA"/>
    <w:rsid w:val="00F3500C"/>
    <w:rsid w:val="00F35043"/>
    <w:rsid w:val="00F35061"/>
    <w:rsid w:val="00F35074"/>
    <w:rsid w:val="00F3509B"/>
    <w:rsid w:val="00F3509C"/>
    <w:rsid w:val="00F350D5"/>
    <w:rsid w:val="00F352F6"/>
    <w:rsid w:val="00F353A9"/>
    <w:rsid w:val="00F353AC"/>
    <w:rsid w:val="00F35405"/>
    <w:rsid w:val="00F3545D"/>
    <w:rsid w:val="00F35554"/>
    <w:rsid w:val="00F3559C"/>
    <w:rsid w:val="00F355D6"/>
    <w:rsid w:val="00F355F3"/>
    <w:rsid w:val="00F35619"/>
    <w:rsid w:val="00F35683"/>
    <w:rsid w:val="00F357CF"/>
    <w:rsid w:val="00F357D1"/>
    <w:rsid w:val="00F35812"/>
    <w:rsid w:val="00F358CD"/>
    <w:rsid w:val="00F359E3"/>
    <w:rsid w:val="00F35A04"/>
    <w:rsid w:val="00F35A1B"/>
    <w:rsid w:val="00F35A5D"/>
    <w:rsid w:val="00F35A90"/>
    <w:rsid w:val="00F35AAC"/>
    <w:rsid w:val="00F35AFF"/>
    <w:rsid w:val="00F35B1F"/>
    <w:rsid w:val="00F35C7B"/>
    <w:rsid w:val="00F35D60"/>
    <w:rsid w:val="00F35D76"/>
    <w:rsid w:val="00F35E9F"/>
    <w:rsid w:val="00F35FCB"/>
    <w:rsid w:val="00F36026"/>
    <w:rsid w:val="00F36186"/>
    <w:rsid w:val="00F36274"/>
    <w:rsid w:val="00F363A9"/>
    <w:rsid w:val="00F36439"/>
    <w:rsid w:val="00F36481"/>
    <w:rsid w:val="00F3649A"/>
    <w:rsid w:val="00F3652C"/>
    <w:rsid w:val="00F36543"/>
    <w:rsid w:val="00F3656C"/>
    <w:rsid w:val="00F36613"/>
    <w:rsid w:val="00F36678"/>
    <w:rsid w:val="00F366C1"/>
    <w:rsid w:val="00F366D0"/>
    <w:rsid w:val="00F36724"/>
    <w:rsid w:val="00F36733"/>
    <w:rsid w:val="00F3679A"/>
    <w:rsid w:val="00F367E3"/>
    <w:rsid w:val="00F368E1"/>
    <w:rsid w:val="00F36937"/>
    <w:rsid w:val="00F3693C"/>
    <w:rsid w:val="00F36993"/>
    <w:rsid w:val="00F36AD2"/>
    <w:rsid w:val="00F36B2E"/>
    <w:rsid w:val="00F36B7A"/>
    <w:rsid w:val="00F36C71"/>
    <w:rsid w:val="00F36D53"/>
    <w:rsid w:val="00F36D60"/>
    <w:rsid w:val="00F36DBC"/>
    <w:rsid w:val="00F36DC5"/>
    <w:rsid w:val="00F36DCC"/>
    <w:rsid w:val="00F36E5B"/>
    <w:rsid w:val="00F36E5E"/>
    <w:rsid w:val="00F36E70"/>
    <w:rsid w:val="00F36E91"/>
    <w:rsid w:val="00F36EE0"/>
    <w:rsid w:val="00F36EF5"/>
    <w:rsid w:val="00F36F3A"/>
    <w:rsid w:val="00F36F6C"/>
    <w:rsid w:val="00F36F6F"/>
    <w:rsid w:val="00F36F7C"/>
    <w:rsid w:val="00F36F7D"/>
    <w:rsid w:val="00F36FB9"/>
    <w:rsid w:val="00F36FBC"/>
    <w:rsid w:val="00F370D2"/>
    <w:rsid w:val="00F37132"/>
    <w:rsid w:val="00F37171"/>
    <w:rsid w:val="00F37175"/>
    <w:rsid w:val="00F371B9"/>
    <w:rsid w:val="00F3728B"/>
    <w:rsid w:val="00F373A3"/>
    <w:rsid w:val="00F373B7"/>
    <w:rsid w:val="00F373E5"/>
    <w:rsid w:val="00F37463"/>
    <w:rsid w:val="00F374C6"/>
    <w:rsid w:val="00F374FB"/>
    <w:rsid w:val="00F37503"/>
    <w:rsid w:val="00F37594"/>
    <w:rsid w:val="00F375C3"/>
    <w:rsid w:val="00F3764C"/>
    <w:rsid w:val="00F3768B"/>
    <w:rsid w:val="00F37694"/>
    <w:rsid w:val="00F376A8"/>
    <w:rsid w:val="00F376EA"/>
    <w:rsid w:val="00F37716"/>
    <w:rsid w:val="00F37759"/>
    <w:rsid w:val="00F3776D"/>
    <w:rsid w:val="00F3779C"/>
    <w:rsid w:val="00F377AA"/>
    <w:rsid w:val="00F37891"/>
    <w:rsid w:val="00F378B1"/>
    <w:rsid w:val="00F378B2"/>
    <w:rsid w:val="00F378EE"/>
    <w:rsid w:val="00F37A17"/>
    <w:rsid w:val="00F37A77"/>
    <w:rsid w:val="00F37B16"/>
    <w:rsid w:val="00F37C29"/>
    <w:rsid w:val="00F37CB0"/>
    <w:rsid w:val="00F37CD1"/>
    <w:rsid w:val="00F37D05"/>
    <w:rsid w:val="00F37E53"/>
    <w:rsid w:val="00F37E5C"/>
    <w:rsid w:val="00F37E77"/>
    <w:rsid w:val="00F37EE5"/>
    <w:rsid w:val="00F37FD2"/>
    <w:rsid w:val="00F4006C"/>
    <w:rsid w:val="00F4007E"/>
    <w:rsid w:val="00F40177"/>
    <w:rsid w:val="00F401B0"/>
    <w:rsid w:val="00F401DD"/>
    <w:rsid w:val="00F40212"/>
    <w:rsid w:val="00F40273"/>
    <w:rsid w:val="00F40355"/>
    <w:rsid w:val="00F403A1"/>
    <w:rsid w:val="00F403DE"/>
    <w:rsid w:val="00F4041E"/>
    <w:rsid w:val="00F40459"/>
    <w:rsid w:val="00F404C2"/>
    <w:rsid w:val="00F404C5"/>
    <w:rsid w:val="00F404FA"/>
    <w:rsid w:val="00F40536"/>
    <w:rsid w:val="00F40581"/>
    <w:rsid w:val="00F405AD"/>
    <w:rsid w:val="00F405B7"/>
    <w:rsid w:val="00F405F6"/>
    <w:rsid w:val="00F40618"/>
    <w:rsid w:val="00F4063A"/>
    <w:rsid w:val="00F406A2"/>
    <w:rsid w:val="00F407C6"/>
    <w:rsid w:val="00F407D9"/>
    <w:rsid w:val="00F40874"/>
    <w:rsid w:val="00F40875"/>
    <w:rsid w:val="00F4089E"/>
    <w:rsid w:val="00F40943"/>
    <w:rsid w:val="00F40B38"/>
    <w:rsid w:val="00F40B76"/>
    <w:rsid w:val="00F40BF9"/>
    <w:rsid w:val="00F40C62"/>
    <w:rsid w:val="00F40C7F"/>
    <w:rsid w:val="00F40CEB"/>
    <w:rsid w:val="00F40D57"/>
    <w:rsid w:val="00F40E1E"/>
    <w:rsid w:val="00F40E41"/>
    <w:rsid w:val="00F40E5A"/>
    <w:rsid w:val="00F40E6A"/>
    <w:rsid w:val="00F40E71"/>
    <w:rsid w:val="00F40EAC"/>
    <w:rsid w:val="00F40FD2"/>
    <w:rsid w:val="00F40FE4"/>
    <w:rsid w:val="00F40FFE"/>
    <w:rsid w:val="00F4109B"/>
    <w:rsid w:val="00F410D4"/>
    <w:rsid w:val="00F411A9"/>
    <w:rsid w:val="00F411B6"/>
    <w:rsid w:val="00F411C2"/>
    <w:rsid w:val="00F412C8"/>
    <w:rsid w:val="00F4131B"/>
    <w:rsid w:val="00F4136B"/>
    <w:rsid w:val="00F413A9"/>
    <w:rsid w:val="00F413B2"/>
    <w:rsid w:val="00F4142C"/>
    <w:rsid w:val="00F41480"/>
    <w:rsid w:val="00F414C4"/>
    <w:rsid w:val="00F414E4"/>
    <w:rsid w:val="00F41549"/>
    <w:rsid w:val="00F4155E"/>
    <w:rsid w:val="00F4158D"/>
    <w:rsid w:val="00F415DB"/>
    <w:rsid w:val="00F4163E"/>
    <w:rsid w:val="00F41693"/>
    <w:rsid w:val="00F41703"/>
    <w:rsid w:val="00F4172C"/>
    <w:rsid w:val="00F41791"/>
    <w:rsid w:val="00F417B8"/>
    <w:rsid w:val="00F41852"/>
    <w:rsid w:val="00F4185F"/>
    <w:rsid w:val="00F418AC"/>
    <w:rsid w:val="00F41932"/>
    <w:rsid w:val="00F419A8"/>
    <w:rsid w:val="00F419AE"/>
    <w:rsid w:val="00F41A22"/>
    <w:rsid w:val="00F41AAB"/>
    <w:rsid w:val="00F41B4C"/>
    <w:rsid w:val="00F41BA6"/>
    <w:rsid w:val="00F41BEB"/>
    <w:rsid w:val="00F41C33"/>
    <w:rsid w:val="00F41C3E"/>
    <w:rsid w:val="00F41E06"/>
    <w:rsid w:val="00F41E1D"/>
    <w:rsid w:val="00F42063"/>
    <w:rsid w:val="00F42128"/>
    <w:rsid w:val="00F42186"/>
    <w:rsid w:val="00F421A4"/>
    <w:rsid w:val="00F421B5"/>
    <w:rsid w:val="00F42215"/>
    <w:rsid w:val="00F422FC"/>
    <w:rsid w:val="00F4231D"/>
    <w:rsid w:val="00F42329"/>
    <w:rsid w:val="00F4244E"/>
    <w:rsid w:val="00F42473"/>
    <w:rsid w:val="00F424A6"/>
    <w:rsid w:val="00F424C1"/>
    <w:rsid w:val="00F424C3"/>
    <w:rsid w:val="00F424EB"/>
    <w:rsid w:val="00F42509"/>
    <w:rsid w:val="00F425D0"/>
    <w:rsid w:val="00F4260C"/>
    <w:rsid w:val="00F42619"/>
    <w:rsid w:val="00F4268A"/>
    <w:rsid w:val="00F426AD"/>
    <w:rsid w:val="00F426D6"/>
    <w:rsid w:val="00F426FC"/>
    <w:rsid w:val="00F4272D"/>
    <w:rsid w:val="00F42776"/>
    <w:rsid w:val="00F42883"/>
    <w:rsid w:val="00F429AA"/>
    <w:rsid w:val="00F429E6"/>
    <w:rsid w:val="00F429F4"/>
    <w:rsid w:val="00F42A13"/>
    <w:rsid w:val="00F42A1A"/>
    <w:rsid w:val="00F42A21"/>
    <w:rsid w:val="00F42A80"/>
    <w:rsid w:val="00F42AA9"/>
    <w:rsid w:val="00F42B45"/>
    <w:rsid w:val="00F42B70"/>
    <w:rsid w:val="00F42BA9"/>
    <w:rsid w:val="00F42BB1"/>
    <w:rsid w:val="00F42BC2"/>
    <w:rsid w:val="00F42C30"/>
    <w:rsid w:val="00F42CDC"/>
    <w:rsid w:val="00F42CEF"/>
    <w:rsid w:val="00F42CF3"/>
    <w:rsid w:val="00F42D9B"/>
    <w:rsid w:val="00F42E9F"/>
    <w:rsid w:val="00F42F19"/>
    <w:rsid w:val="00F42F58"/>
    <w:rsid w:val="00F42F8F"/>
    <w:rsid w:val="00F42FC7"/>
    <w:rsid w:val="00F42FD8"/>
    <w:rsid w:val="00F43124"/>
    <w:rsid w:val="00F43195"/>
    <w:rsid w:val="00F4335C"/>
    <w:rsid w:val="00F4337B"/>
    <w:rsid w:val="00F43405"/>
    <w:rsid w:val="00F4356E"/>
    <w:rsid w:val="00F4363D"/>
    <w:rsid w:val="00F436A3"/>
    <w:rsid w:val="00F436A4"/>
    <w:rsid w:val="00F4372F"/>
    <w:rsid w:val="00F4374A"/>
    <w:rsid w:val="00F4382F"/>
    <w:rsid w:val="00F43833"/>
    <w:rsid w:val="00F43840"/>
    <w:rsid w:val="00F438AF"/>
    <w:rsid w:val="00F438BD"/>
    <w:rsid w:val="00F4392A"/>
    <w:rsid w:val="00F43A19"/>
    <w:rsid w:val="00F43A47"/>
    <w:rsid w:val="00F43B2A"/>
    <w:rsid w:val="00F43B58"/>
    <w:rsid w:val="00F43E78"/>
    <w:rsid w:val="00F43E97"/>
    <w:rsid w:val="00F43F17"/>
    <w:rsid w:val="00F43F2C"/>
    <w:rsid w:val="00F43F6E"/>
    <w:rsid w:val="00F43F9B"/>
    <w:rsid w:val="00F440B2"/>
    <w:rsid w:val="00F440CF"/>
    <w:rsid w:val="00F440F3"/>
    <w:rsid w:val="00F44138"/>
    <w:rsid w:val="00F44166"/>
    <w:rsid w:val="00F44188"/>
    <w:rsid w:val="00F44209"/>
    <w:rsid w:val="00F4420E"/>
    <w:rsid w:val="00F4436F"/>
    <w:rsid w:val="00F443AD"/>
    <w:rsid w:val="00F44524"/>
    <w:rsid w:val="00F4453A"/>
    <w:rsid w:val="00F44654"/>
    <w:rsid w:val="00F4466A"/>
    <w:rsid w:val="00F446A3"/>
    <w:rsid w:val="00F4473D"/>
    <w:rsid w:val="00F44742"/>
    <w:rsid w:val="00F44773"/>
    <w:rsid w:val="00F4478D"/>
    <w:rsid w:val="00F44812"/>
    <w:rsid w:val="00F44820"/>
    <w:rsid w:val="00F4482D"/>
    <w:rsid w:val="00F44841"/>
    <w:rsid w:val="00F44937"/>
    <w:rsid w:val="00F4494B"/>
    <w:rsid w:val="00F44A2B"/>
    <w:rsid w:val="00F44A2F"/>
    <w:rsid w:val="00F44AF9"/>
    <w:rsid w:val="00F44B2F"/>
    <w:rsid w:val="00F44B92"/>
    <w:rsid w:val="00F44BB1"/>
    <w:rsid w:val="00F44C6A"/>
    <w:rsid w:val="00F44D20"/>
    <w:rsid w:val="00F44E09"/>
    <w:rsid w:val="00F44E6D"/>
    <w:rsid w:val="00F44F3C"/>
    <w:rsid w:val="00F451FC"/>
    <w:rsid w:val="00F45242"/>
    <w:rsid w:val="00F4534E"/>
    <w:rsid w:val="00F45352"/>
    <w:rsid w:val="00F45357"/>
    <w:rsid w:val="00F4537D"/>
    <w:rsid w:val="00F45389"/>
    <w:rsid w:val="00F453CF"/>
    <w:rsid w:val="00F453E6"/>
    <w:rsid w:val="00F4544C"/>
    <w:rsid w:val="00F45568"/>
    <w:rsid w:val="00F455C8"/>
    <w:rsid w:val="00F45640"/>
    <w:rsid w:val="00F4573D"/>
    <w:rsid w:val="00F45759"/>
    <w:rsid w:val="00F45764"/>
    <w:rsid w:val="00F45893"/>
    <w:rsid w:val="00F45942"/>
    <w:rsid w:val="00F4599C"/>
    <w:rsid w:val="00F459E4"/>
    <w:rsid w:val="00F459F7"/>
    <w:rsid w:val="00F45A27"/>
    <w:rsid w:val="00F45A84"/>
    <w:rsid w:val="00F45B38"/>
    <w:rsid w:val="00F45B84"/>
    <w:rsid w:val="00F45BE1"/>
    <w:rsid w:val="00F45C89"/>
    <w:rsid w:val="00F45D09"/>
    <w:rsid w:val="00F45E91"/>
    <w:rsid w:val="00F45E93"/>
    <w:rsid w:val="00F45ED5"/>
    <w:rsid w:val="00F45F1C"/>
    <w:rsid w:val="00F45F5A"/>
    <w:rsid w:val="00F45F7A"/>
    <w:rsid w:val="00F46028"/>
    <w:rsid w:val="00F46048"/>
    <w:rsid w:val="00F46071"/>
    <w:rsid w:val="00F46096"/>
    <w:rsid w:val="00F4623A"/>
    <w:rsid w:val="00F46288"/>
    <w:rsid w:val="00F46301"/>
    <w:rsid w:val="00F46355"/>
    <w:rsid w:val="00F46365"/>
    <w:rsid w:val="00F46385"/>
    <w:rsid w:val="00F463A0"/>
    <w:rsid w:val="00F463BF"/>
    <w:rsid w:val="00F46492"/>
    <w:rsid w:val="00F464AE"/>
    <w:rsid w:val="00F464C2"/>
    <w:rsid w:val="00F464C4"/>
    <w:rsid w:val="00F46762"/>
    <w:rsid w:val="00F46772"/>
    <w:rsid w:val="00F467B8"/>
    <w:rsid w:val="00F46824"/>
    <w:rsid w:val="00F468E0"/>
    <w:rsid w:val="00F468E7"/>
    <w:rsid w:val="00F469BD"/>
    <w:rsid w:val="00F469D3"/>
    <w:rsid w:val="00F469F6"/>
    <w:rsid w:val="00F46A53"/>
    <w:rsid w:val="00F46A67"/>
    <w:rsid w:val="00F46ACC"/>
    <w:rsid w:val="00F46B1A"/>
    <w:rsid w:val="00F46BA9"/>
    <w:rsid w:val="00F46BBA"/>
    <w:rsid w:val="00F46CE2"/>
    <w:rsid w:val="00F46CE5"/>
    <w:rsid w:val="00F46CF1"/>
    <w:rsid w:val="00F46D32"/>
    <w:rsid w:val="00F46D34"/>
    <w:rsid w:val="00F46D40"/>
    <w:rsid w:val="00F46D77"/>
    <w:rsid w:val="00F46D94"/>
    <w:rsid w:val="00F46DAE"/>
    <w:rsid w:val="00F46DD4"/>
    <w:rsid w:val="00F46DDE"/>
    <w:rsid w:val="00F46DEA"/>
    <w:rsid w:val="00F46DF9"/>
    <w:rsid w:val="00F46E8C"/>
    <w:rsid w:val="00F46E9B"/>
    <w:rsid w:val="00F46EC1"/>
    <w:rsid w:val="00F46F0D"/>
    <w:rsid w:val="00F46FBF"/>
    <w:rsid w:val="00F4702B"/>
    <w:rsid w:val="00F47078"/>
    <w:rsid w:val="00F470F5"/>
    <w:rsid w:val="00F47160"/>
    <w:rsid w:val="00F4721C"/>
    <w:rsid w:val="00F47229"/>
    <w:rsid w:val="00F47255"/>
    <w:rsid w:val="00F472B8"/>
    <w:rsid w:val="00F472E7"/>
    <w:rsid w:val="00F47360"/>
    <w:rsid w:val="00F473FB"/>
    <w:rsid w:val="00F47440"/>
    <w:rsid w:val="00F47490"/>
    <w:rsid w:val="00F4749F"/>
    <w:rsid w:val="00F47603"/>
    <w:rsid w:val="00F4762C"/>
    <w:rsid w:val="00F47721"/>
    <w:rsid w:val="00F4774F"/>
    <w:rsid w:val="00F47785"/>
    <w:rsid w:val="00F477C0"/>
    <w:rsid w:val="00F477E1"/>
    <w:rsid w:val="00F47800"/>
    <w:rsid w:val="00F4784F"/>
    <w:rsid w:val="00F47859"/>
    <w:rsid w:val="00F478EC"/>
    <w:rsid w:val="00F4791D"/>
    <w:rsid w:val="00F479B3"/>
    <w:rsid w:val="00F47A6C"/>
    <w:rsid w:val="00F47AF9"/>
    <w:rsid w:val="00F47D21"/>
    <w:rsid w:val="00F47E00"/>
    <w:rsid w:val="00F47EB9"/>
    <w:rsid w:val="00F47F86"/>
    <w:rsid w:val="00F50000"/>
    <w:rsid w:val="00F501F3"/>
    <w:rsid w:val="00F50204"/>
    <w:rsid w:val="00F50254"/>
    <w:rsid w:val="00F5025A"/>
    <w:rsid w:val="00F50289"/>
    <w:rsid w:val="00F502D2"/>
    <w:rsid w:val="00F502E3"/>
    <w:rsid w:val="00F502FE"/>
    <w:rsid w:val="00F50366"/>
    <w:rsid w:val="00F503B4"/>
    <w:rsid w:val="00F503C5"/>
    <w:rsid w:val="00F50430"/>
    <w:rsid w:val="00F504FB"/>
    <w:rsid w:val="00F5067C"/>
    <w:rsid w:val="00F50689"/>
    <w:rsid w:val="00F5070B"/>
    <w:rsid w:val="00F50720"/>
    <w:rsid w:val="00F50770"/>
    <w:rsid w:val="00F5080A"/>
    <w:rsid w:val="00F50810"/>
    <w:rsid w:val="00F508F4"/>
    <w:rsid w:val="00F508FF"/>
    <w:rsid w:val="00F50924"/>
    <w:rsid w:val="00F50961"/>
    <w:rsid w:val="00F509DE"/>
    <w:rsid w:val="00F509F0"/>
    <w:rsid w:val="00F50B88"/>
    <w:rsid w:val="00F50CAF"/>
    <w:rsid w:val="00F50CC4"/>
    <w:rsid w:val="00F50D8B"/>
    <w:rsid w:val="00F50DCB"/>
    <w:rsid w:val="00F50DEE"/>
    <w:rsid w:val="00F50E5E"/>
    <w:rsid w:val="00F50E98"/>
    <w:rsid w:val="00F50FA3"/>
    <w:rsid w:val="00F5101F"/>
    <w:rsid w:val="00F51031"/>
    <w:rsid w:val="00F5106C"/>
    <w:rsid w:val="00F510E7"/>
    <w:rsid w:val="00F510EE"/>
    <w:rsid w:val="00F5116F"/>
    <w:rsid w:val="00F511C6"/>
    <w:rsid w:val="00F51217"/>
    <w:rsid w:val="00F51262"/>
    <w:rsid w:val="00F512B4"/>
    <w:rsid w:val="00F51377"/>
    <w:rsid w:val="00F51389"/>
    <w:rsid w:val="00F5148C"/>
    <w:rsid w:val="00F515E9"/>
    <w:rsid w:val="00F51602"/>
    <w:rsid w:val="00F5164B"/>
    <w:rsid w:val="00F51665"/>
    <w:rsid w:val="00F516E3"/>
    <w:rsid w:val="00F516FA"/>
    <w:rsid w:val="00F5171D"/>
    <w:rsid w:val="00F5172A"/>
    <w:rsid w:val="00F518D3"/>
    <w:rsid w:val="00F5199C"/>
    <w:rsid w:val="00F519B8"/>
    <w:rsid w:val="00F51A0E"/>
    <w:rsid w:val="00F51ABD"/>
    <w:rsid w:val="00F51BCB"/>
    <w:rsid w:val="00F51C41"/>
    <w:rsid w:val="00F51D17"/>
    <w:rsid w:val="00F51D29"/>
    <w:rsid w:val="00F51D9D"/>
    <w:rsid w:val="00F51E0F"/>
    <w:rsid w:val="00F51F29"/>
    <w:rsid w:val="00F51F45"/>
    <w:rsid w:val="00F51FC3"/>
    <w:rsid w:val="00F5200F"/>
    <w:rsid w:val="00F5208C"/>
    <w:rsid w:val="00F52108"/>
    <w:rsid w:val="00F5219C"/>
    <w:rsid w:val="00F521A7"/>
    <w:rsid w:val="00F5235C"/>
    <w:rsid w:val="00F523A5"/>
    <w:rsid w:val="00F523B0"/>
    <w:rsid w:val="00F523D3"/>
    <w:rsid w:val="00F5244B"/>
    <w:rsid w:val="00F524E2"/>
    <w:rsid w:val="00F5250E"/>
    <w:rsid w:val="00F52527"/>
    <w:rsid w:val="00F525C7"/>
    <w:rsid w:val="00F525CB"/>
    <w:rsid w:val="00F52621"/>
    <w:rsid w:val="00F5263F"/>
    <w:rsid w:val="00F52657"/>
    <w:rsid w:val="00F5273B"/>
    <w:rsid w:val="00F52762"/>
    <w:rsid w:val="00F5278D"/>
    <w:rsid w:val="00F52790"/>
    <w:rsid w:val="00F527C6"/>
    <w:rsid w:val="00F52871"/>
    <w:rsid w:val="00F52877"/>
    <w:rsid w:val="00F5287D"/>
    <w:rsid w:val="00F52899"/>
    <w:rsid w:val="00F528A3"/>
    <w:rsid w:val="00F528CD"/>
    <w:rsid w:val="00F52A01"/>
    <w:rsid w:val="00F52A54"/>
    <w:rsid w:val="00F52AD2"/>
    <w:rsid w:val="00F52B87"/>
    <w:rsid w:val="00F52BD0"/>
    <w:rsid w:val="00F52C65"/>
    <w:rsid w:val="00F52C96"/>
    <w:rsid w:val="00F52D37"/>
    <w:rsid w:val="00F52DD9"/>
    <w:rsid w:val="00F52E26"/>
    <w:rsid w:val="00F52E2C"/>
    <w:rsid w:val="00F52E4E"/>
    <w:rsid w:val="00F52EAE"/>
    <w:rsid w:val="00F52F24"/>
    <w:rsid w:val="00F52F4D"/>
    <w:rsid w:val="00F52F75"/>
    <w:rsid w:val="00F52FC0"/>
    <w:rsid w:val="00F53030"/>
    <w:rsid w:val="00F5308B"/>
    <w:rsid w:val="00F530E9"/>
    <w:rsid w:val="00F53120"/>
    <w:rsid w:val="00F531A1"/>
    <w:rsid w:val="00F53225"/>
    <w:rsid w:val="00F5325B"/>
    <w:rsid w:val="00F5326F"/>
    <w:rsid w:val="00F532DB"/>
    <w:rsid w:val="00F5333A"/>
    <w:rsid w:val="00F534B2"/>
    <w:rsid w:val="00F534C5"/>
    <w:rsid w:val="00F534F0"/>
    <w:rsid w:val="00F53586"/>
    <w:rsid w:val="00F53652"/>
    <w:rsid w:val="00F5369F"/>
    <w:rsid w:val="00F536FC"/>
    <w:rsid w:val="00F53793"/>
    <w:rsid w:val="00F538CC"/>
    <w:rsid w:val="00F53956"/>
    <w:rsid w:val="00F53982"/>
    <w:rsid w:val="00F53994"/>
    <w:rsid w:val="00F53A47"/>
    <w:rsid w:val="00F53A4B"/>
    <w:rsid w:val="00F53C05"/>
    <w:rsid w:val="00F53C0A"/>
    <w:rsid w:val="00F53C5C"/>
    <w:rsid w:val="00F53C88"/>
    <w:rsid w:val="00F53CCE"/>
    <w:rsid w:val="00F53D57"/>
    <w:rsid w:val="00F53D82"/>
    <w:rsid w:val="00F53D9F"/>
    <w:rsid w:val="00F53E32"/>
    <w:rsid w:val="00F53E44"/>
    <w:rsid w:val="00F53ECA"/>
    <w:rsid w:val="00F53F0D"/>
    <w:rsid w:val="00F53F19"/>
    <w:rsid w:val="00F53F21"/>
    <w:rsid w:val="00F5429E"/>
    <w:rsid w:val="00F542A2"/>
    <w:rsid w:val="00F542AA"/>
    <w:rsid w:val="00F542C4"/>
    <w:rsid w:val="00F542E5"/>
    <w:rsid w:val="00F54339"/>
    <w:rsid w:val="00F5435D"/>
    <w:rsid w:val="00F54389"/>
    <w:rsid w:val="00F543B5"/>
    <w:rsid w:val="00F5442E"/>
    <w:rsid w:val="00F54649"/>
    <w:rsid w:val="00F54722"/>
    <w:rsid w:val="00F5472E"/>
    <w:rsid w:val="00F54773"/>
    <w:rsid w:val="00F54793"/>
    <w:rsid w:val="00F547BF"/>
    <w:rsid w:val="00F547C0"/>
    <w:rsid w:val="00F54859"/>
    <w:rsid w:val="00F548A4"/>
    <w:rsid w:val="00F54933"/>
    <w:rsid w:val="00F54944"/>
    <w:rsid w:val="00F54960"/>
    <w:rsid w:val="00F549A1"/>
    <w:rsid w:val="00F54A23"/>
    <w:rsid w:val="00F54A44"/>
    <w:rsid w:val="00F54A56"/>
    <w:rsid w:val="00F54A84"/>
    <w:rsid w:val="00F54B00"/>
    <w:rsid w:val="00F54B2F"/>
    <w:rsid w:val="00F54BEC"/>
    <w:rsid w:val="00F54CE7"/>
    <w:rsid w:val="00F54CFE"/>
    <w:rsid w:val="00F54D2F"/>
    <w:rsid w:val="00F54DCE"/>
    <w:rsid w:val="00F54E1C"/>
    <w:rsid w:val="00F54E5F"/>
    <w:rsid w:val="00F54E82"/>
    <w:rsid w:val="00F54EAA"/>
    <w:rsid w:val="00F54FD1"/>
    <w:rsid w:val="00F55068"/>
    <w:rsid w:val="00F55070"/>
    <w:rsid w:val="00F550A3"/>
    <w:rsid w:val="00F550A7"/>
    <w:rsid w:val="00F550D0"/>
    <w:rsid w:val="00F551D4"/>
    <w:rsid w:val="00F551DB"/>
    <w:rsid w:val="00F55235"/>
    <w:rsid w:val="00F55252"/>
    <w:rsid w:val="00F55274"/>
    <w:rsid w:val="00F553A2"/>
    <w:rsid w:val="00F553C7"/>
    <w:rsid w:val="00F5547E"/>
    <w:rsid w:val="00F5548C"/>
    <w:rsid w:val="00F554AD"/>
    <w:rsid w:val="00F55566"/>
    <w:rsid w:val="00F5558F"/>
    <w:rsid w:val="00F55631"/>
    <w:rsid w:val="00F55641"/>
    <w:rsid w:val="00F5564A"/>
    <w:rsid w:val="00F556BE"/>
    <w:rsid w:val="00F556CD"/>
    <w:rsid w:val="00F556DE"/>
    <w:rsid w:val="00F55751"/>
    <w:rsid w:val="00F557C9"/>
    <w:rsid w:val="00F557F9"/>
    <w:rsid w:val="00F557FE"/>
    <w:rsid w:val="00F5583C"/>
    <w:rsid w:val="00F5583D"/>
    <w:rsid w:val="00F558AC"/>
    <w:rsid w:val="00F558B3"/>
    <w:rsid w:val="00F558EE"/>
    <w:rsid w:val="00F55909"/>
    <w:rsid w:val="00F55A0D"/>
    <w:rsid w:val="00F55A5C"/>
    <w:rsid w:val="00F55AD4"/>
    <w:rsid w:val="00F55B9D"/>
    <w:rsid w:val="00F55C14"/>
    <w:rsid w:val="00F55C5E"/>
    <w:rsid w:val="00F55CA3"/>
    <w:rsid w:val="00F55DA3"/>
    <w:rsid w:val="00F55E03"/>
    <w:rsid w:val="00F55E46"/>
    <w:rsid w:val="00F55E80"/>
    <w:rsid w:val="00F55F5D"/>
    <w:rsid w:val="00F55F75"/>
    <w:rsid w:val="00F56010"/>
    <w:rsid w:val="00F56043"/>
    <w:rsid w:val="00F5609C"/>
    <w:rsid w:val="00F560AC"/>
    <w:rsid w:val="00F56114"/>
    <w:rsid w:val="00F561AD"/>
    <w:rsid w:val="00F5623F"/>
    <w:rsid w:val="00F56253"/>
    <w:rsid w:val="00F562B1"/>
    <w:rsid w:val="00F562D4"/>
    <w:rsid w:val="00F56304"/>
    <w:rsid w:val="00F56346"/>
    <w:rsid w:val="00F563CF"/>
    <w:rsid w:val="00F564DF"/>
    <w:rsid w:val="00F565E7"/>
    <w:rsid w:val="00F56672"/>
    <w:rsid w:val="00F56687"/>
    <w:rsid w:val="00F566C8"/>
    <w:rsid w:val="00F5670E"/>
    <w:rsid w:val="00F56751"/>
    <w:rsid w:val="00F5679B"/>
    <w:rsid w:val="00F567BE"/>
    <w:rsid w:val="00F5685D"/>
    <w:rsid w:val="00F568E2"/>
    <w:rsid w:val="00F569FF"/>
    <w:rsid w:val="00F56A18"/>
    <w:rsid w:val="00F56A47"/>
    <w:rsid w:val="00F56A52"/>
    <w:rsid w:val="00F56B2E"/>
    <w:rsid w:val="00F56B55"/>
    <w:rsid w:val="00F56BB2"/>
    <w:rsid w:val="00F56BEE"/>
    <w:rsid w:val="00F56D0C"/>
    <w:rsid w:val="00F56D42"/>
    <w:rsid w:val="00F56D47"/>
    <w:rsid w:val="00F56D5B"/>
    <w:rsid w:val="00F56ED4"/>
    <w:rsid w:val="00F56FAB"/>
    <w:rsid w:val="00F56FCB"/>
    <w:rsid w:val="00F56FE1"/>
    <w:rsid w:val="00F56FEA"/>
    <w:rsid w:val="00F5700C"/>
    <w:rsid w:val="00F5701B"/>
    <w:rsid w:val="00F5702A"/>
    <w:rsid w:val="00F5707E"/>
    <w:rsid w:val="00F570BA"/>
    <w:rsid w:val="00F571D9"/>
    <w:rsid w:val="00F57200"/>
    <w:rsid w:val="00F5737A"/>
    <w:rsid w:val="00F573EF"/>
    <w:rsid w:val="00F573FE"/>
    <w:rsid w:val="00F57451"/>
    <w:rsid w:val="00F5754A"/>
    <w:rsid w:val="00F57566"/>
    <w:rsid w:val="00F57578"/>
    <w:rsid w:val="00F575B5"/>
    <w:rsid w:val="00F575B7"/>
    <w:rsid w:val="00F575D0"/>
    <w:rsid w:val="00F57657"/>
    <w:rsid w:val="00F576B1"/>
    <w:rsid w:val="00F576FB"/>
    <w:rsid w:val="00F57716"/>
    <w:rsid w:val="00F57760"/>
    <w:rsid w:val="00F57820"/>
    <w:rsid w:val="00F57849"/>
    <w:rsid w:val="00F578B5"/>
    <w:rsid w:val="00F5790D"/>
    <w:rsid w:val="00F579D8"/>
    <w:rsid w:val="00F57A31"/>
    <w:rsid w:val="00F57A9B"/>
    <w:rsid w:val="00F57A9C"/>
    <w:rsid w:val="00F57AD4"/>
    <w:rsid w:val="00F57B28"/>
    <w:rsid w:val="00F57B57"/>
    <w:rsid w:val="00F57B6F"/>
    <w:rsid w:val="00F57C3D"/>
    <w:rsid w:val="00F57C51"/>
    <w:rsid w:val="00F57CA6"/>
    <w:rsid w:val="00F57D8E"/>
    <w:rsid w:val="00F57E13"/>
    <w:rsid w:val="00F57EE9"/>
    <w:rsid w:val="00F57F27"/>
    <w:rsid w:val="00F60057"/>
    <w:rsid w:val="00F60191"/>
    <w:rsid w:val="00F60275"/>
    <w:rsid w:val="00F602A5"/>
    <w:rsid w:val="00F602AE"/>
    <w:rsid w:val="00F602B1"/>
    <w:rsid w:val="00F6032C"/>
    <w:rsid w:val="00F60359"/>
    <w:rsid w:val="00F603AC"/>
    <w:rsid w:val="00F603D6"/>
    <w:rsid w:val="00F604D8"/>
    <w:rsid w:val="00F6051B"/>
    <w:rsid w:val="00F60559"/>
    <w:rsid w:val="00F60590"/>
    <w:rsid w:val="00F605EA"/>
    <w:rsid w:val="00F6060C"/>
    <w:rsid w:val="00F6067F"/>
    <w:rsid w:val="00F60837"/>
    <w:rsid w:val="00F60851"/>
    <w:rsid w:val="00F608FA"/>
    <w:rsid w:val="00F609C6"/>
    <w:rsid w:val="00F609EB"/>
    <w:rsid w:val="00F60A05"/>
    <w:rsid w:val="00F60A45"/>
    <w:rsid w:val="00F60B4C"/>
    <w:rsid w:val="00F60C60"/>
    <w:rsid w:val="00F60C7C"/>
    <w:rsid w:val="00F60C91"/>
    <w:rsid w:val="00F60C97"/>
    <w:rsid w:val="00F60C9B"/>
    <w:rsid w:val="00F60D64"/>
    <w:rsid w:val="00F60F60"/>
    <w:rsid w:val="00F6108B"/>
    <w:rsid w:val="00F610FD"/>
    <w:rsid w:val="00F61114"/>
    <w:rsid w:val="00F6112E"/>
    <w:rsid w:val="00F6117B"/>
    <w:rsid w:val="00F61268"/>
    <w:rsid w:val="00F612FF"/>
    <w:rsid w:val="00F61389"/>
    <w:rsid w:val="00F6138C"/>
    <w:rsid w:val="00F613AE"/>
    <w:rsid w:val="00F613D4"/>
    <w:rsid w:val="00F61467"/>
    <w:rsid w:val="00F614DE"/>
    <w:rsid w:val="00F614EB"/>
    <w:rsid w:val="00F615DB"/>
    <w:rsid w:val="00F616B5"/>
    <w:rsid w:val="00F6179C"/>
    <w:rsid w:val="00F61807"/>
    <w:rsid w:val="00F61832"/>
    <w:rsid w:val="00F6185E"/>
    <w:rsid w:val="00F618FD"/>
    <w:rsid w:val="00F61962"/>
    <w:rsid w:val="00F6199E"/>
    <w:rsid w:val="00F619AF"/>
    <w:rsid w:val="00F619B8"/>
    <w:rsid w:val="00F619EF"/>
    <w:rsid w:val="00F61A65"/>
    <w:rsid w:val="00F61A8F"/>
    <w:rsid w:val="00F61A9D"/>
    <w:rsid w:val="00F61ACF"/>
    <w:rsid w:val="00F61B09"/>
    <w:rsid w:val="00F61B76"/>
    <w:rsid w:val="00F61BE5"/>
    <w:rsid w:val="00F61CE7"/>
    <w:rsid w:val="00F61D30"/>
    <w:rsid w:val="00F61D4C"/>
    <w:rsid w:val="00F61E2A"/>
    <w:rsid w:val="00F61E3D"/>
    <w:rsid w:val="00F61E6A"/>
    <w:rsid w:val="00F61EC4"/>
    <w:rsid w:val="00F61F15"/>
    <w:rsid w:val="00F61F68"/>
    <w:rsid w:val="00F61F8F"/>
    <w:rsid w:val="00F61FA3"/>
    <w:rsid w:val="00F61FEC"/>
    <w:rsid w:val="00F62005"/>
    <w:rsid w:val="00F62043"/>
    <w:rsid w:val="00F62055"/>
    <w:rsid w:val="00F6207F"/>
    <w:rsid w:val="00F620F1"/>
    <w:rsid w:val="00F6211E"/>
    <w:rsid w:val="00F62298"/>
    <w:rsid w:val="00F622FF"/>
    <w:rsid w:val="00F6231C"/>
    <w:rsid w:val="00F62398"/>
    <w:rsid w:val="00F623BE"/>
    <w:rsid w:val="00F623C1"/>
    <w:rsid w:val="00F623FD"/>
    <w:rsid w:val="00F62415"/>
    <w:rsid w:val="00F6241B"/>
    <w:rsid w:val="00F62422"/>
    <w:rsid w:val="00F6248E"/>
    <w:rsid w:val="00F62496"/>
    <w:rsid w:val="00F62507"/>
    <w:rsid w:val="00F62530"/>
    <w:rsid w:val="00F62680"/>
    <w:rsid w:val="00F626C9"/>
    <w:rsid w:val="00F626D2"/>
    <w:rsid w:val="00F626E8"/>
    <w:rsid w:val="00F62790"/>
    <w:rsid w:val="00F627C6"/>
    <w:rsid w:val="00F627C7"/>
    <w:rsid w:val="00F6281A"/>
    <w:rsid w:val="00F628D8"/>
    <w:rsid w:val="00F62B37"/>
    <w:rsid w:val="00F62C36"/>
    <w:rsid w:val="00F62CBF"/>
    <w:rsid w:val="00F62D54"/>
    <w:rsid w:val="00F62DBD"/>
    <w:rsid w:val="00F62E29"/>
    <w:rsid w:val="00F62E36"/>
    <w:rsid w:val="00F62EA7"/>
    <w:rsid w:val="00F62EBC"/>
    <w:rsid w:val="00F62F41"/>
    <w:rsid w:val="00F6301E"/>
    <w:rsid w:val="00F6320A"/>
    <w:rsid w:val="00F6323A"/>
    <w:rsid w:val="00F63257"/>
    <w:rsid w:val="00F632E6"/>
    <w:rsid w:val="00F63486"/>
    <w:rsid w:val="00F634AB"/>
    <w:rsid w:val="00F634BA"/>
    <w:rsid w:val="00F634C2"/>
    <w:rsid w:val="00F634D2"/>
    <w:rsid w:val="00F63501"/>
    <w:rsid w:val="00F63523"/>
    <w:rsid w:val="00F63532"/>
    <w:rsid w:val="00F63567"/>
    <w:rsid w:val="00F6358D"/>
    <w:rsid w:val="00F635CB"/>
    <w:rsid w:val="00F635E4"/>
    <w:rsid w:val="00F636F3"/>
    <w:rsid w:val="00F63773"/>
    <w:rsid w:val="00F63803"/>
    <w:rsid w:val="00F63848"/>
    <w:rsid w:val="00F638DA"/>
    <w:rsid w:val="00F638E0"/>
    <w:rsid w:val="00F63929"/>
    <w:rsid w:val="00F6395D"/>
    <w:rsid w:val="00F63974"/>
    <w:rsid w:val="00F6399D"/>
    <w:rsid w:val="00F63A5C"/>
    <w:rsid w:val="00F63A5D"/>
    <w:rsid w:val="00F63A75"/>
    <w:rsid w:val="00F63ADE"/>
    <w:rsid w:val="00F63AE9"/>
    <w:rsid w:val="00F63AF5"/>
    <w:rsid w:val="00F63B2B"/>
    <w:rsid w:val="00F63BC0"/>
    <w:rsid w:val="00F63BD4"/>
    <w:rsid w:val="00F63C04"/>
    <w:rsid w:val="00F63FB6"/>
    <w:rsid w:val="00F64000"/>
    <w:rsid w:val="00F64164"/>
    <w:rsid w:val="00F64167"/>
    <w:rsid w:val="00F64203"/>
    <w:rsid w:val="00F6428F"/>
    <w:rsid w:val="00F6438F"/>
    <w:rsid w:val="00F64473"/>
    <w:rsid w:val="00F644B4"/>
    <w:rsid w:val="00F64558"/>
    <w:rsid w:val="00F6466A"/>
    <w:rsid w:val="00F64689"/>
    <w:rsid w:val="00F646C7"/>
    <w:rsid w:val="00F64757"/>
    <w:rsid w:val="00F64774"/>
    <w:rsid w:val="00F6479D"/>
    <w:rsid w:val="00F64B7C"/>
    <w:rsid w:val="00F64B87"/>
    <w:rsid w:val="00F64BB1"/>
    <w:rsid w:val="00F64BDA"/>
    <w:rsid w:val="00F64BE6"/>
    <w:rsid w:val="00F64C03"/>
    <w:rsid w:val="00F64C1B"/>
    <w:rsid w:val="00F64C6D"/>
    <w:rsid w:val="00F64DD7"/>
    <w:rsid w:val="00F64E8D"/>
    <w:rsid w:val="00F64EA4"/>
    <w:rsid w:val="00F64EAA"/>
    <w:rsid w:val="00F64F79"/>
    <w:rsid w:val="00F64FD0"/>
    <w:rsid w:val="00F65008"/>
    <w:rsid w:val="00F65017"/>
    <w:rsid w:val="00F652CE"/>
    <w:rsid w:val="00F6538B"/>
    <w:rsid w:val="00F653E0"/>
    <w:rsid w:val="00F6549A"/>
    <w:rsid w:val="00F654B6"/>
    <w:rsid w:val="00F656AB"/>
    <w:rsid w:val="00F65707"/>
    <w:rsid w:val="00F657EA"/>
    <w:rsid w:val="00F658B5"/>
    <w:rsid w:val="00F658E7"/>
    <w:rsid w:val="00F65947"/>
    <w:rsid w:val="00F65A0E"/>
    <w:rsid w:val="00F65ADE"/>
    <w:rsid w:val="00F65B3B"/>
    <w:rsid w:val="00F65B59"/>
    <w:rsid w:val="00F65BA5"/>
    <w:rsid w:val="00F65BF4"/>
    <w:rsid w:val="00F65C4C"/>
    <w:rsid w:val="00F65CB5"/>
    <w:rsid w:val="00F65D0F"/>
    <w:rsid w:val="00F65D23"/>
    <w:rsid w:val="00F65D7C"/>
    <w:rsid w:val="00F65E54"/>
    <w:rsid w:val="00F65E5E"/>
    <w:rsid w:val="00F65E8E"/>
    <w:rsid w:val="00F65EFA"/>
    <w:rsid w:val="00F65F1A"/>
    <w:rsid w:val="00F65F8E"/>
    <w:rsid w:val="00F66005"/>
    <w:rsid w:val="00F6601C"/>
    <w:rsid w:val="00F66055"/>
    <w:rsid w:val="00F66092"/>
    <w:rsid w:val="00F661D2"/>
    <w:rsid w:val="00F66212"/>
    <w:rsid w:val="00F662F5"/>
    <w:rsid w:val="00F66353"/>
    <w:rsid w:val="00F6635D"/>
    <w:rsid w:val="00F6636C"/>
    <w:rsid w:val="00F66417"/>
    <w:rsid w:val="00F66520"/>
    <w:rsid w:val="00F66534"/>
    <w:rsid w:val="00F6657A"/>
    <w:rsid w:val="00F665E4"/>
    <w:rsid w:val="00F66615"/>
    <w:rsid w:val="00F66640"/>
    <w:rsid w:val="00F66734"/>
    <w:rsid w:val="00F6676C"/>
    <w:rsid w:val="00F66775"/>
    <w:rsid w:val="00F66854"/>
    <w:rsid w:val="00F668C1"/>
    <w:rsid w:val="00F668E7"/>
    <w:rsid w:val="00F66996"/>
    <w:rsid w:val="00F66A67"/>
    <w:rsid w:val="00F66B8C"/>
    <w:rsid w:val="00F66B9F"/>
    <w:rsid w:val="00F66C90"/>
    <w:rsid w:val="00F66D1E"/>
    <w:rsid w:val="00F66DE9"/>
    <w:rsid w:val="00F66E45"/>
    <w:rsid w:val="00F66E73"/>
    <w:rsid w:val="00F66E99"/>
    <w:rsid w:val="00F66EEB"/>
    <w:rsid w:val="00F66F49"/>
    <w:rsid w:val="00F66F7B"/>
    <w:rsid w:val="00F67057"/>
    <w:rsid w:val="00F67164"/>
    <w:rsid w:val="00F67196"/>
    <w:rsid w:val="00F671D1"/>
    <w:rsid w:val="00F67228"/>
    <w:rsid w:val="00F67235"/>
    <w:rsid w:val="00F67414"/>
    <w:rsid w:val="00F67420"/>
    <w:rsid w:val="00F6742B"/>
    <w:rsid w:val="00F67439"/>
    <w:rsid w:val="00F6744F"/>
    <w:rsid w:val="00F674D4"/>
    <w:rsid w:val="00F67576"/>
    <w:rsid w:val="00F675EF"/>
    <w:rsid w:val="00F676BC"/>
    <w:rsid w:val="00F67745"/>
    <w:rsid w:val="00F678AF"/>
    <w:rsid w:val="00F678B7"/>
    <w:rsid w:val="00F678ED"/>
    <w:rsid w:val="00F67917"/>
    <w:rsid w:val="00F679CD"/>
    <w:rsid w:val="00F679DB"/>
    <w:rsid w:val="00F67AB3"/>
    <w:rsid w:val="00F67B02"/>
    <w:rsid w:val="00F67B21"/>
    <w:rsid w:val="00F67B3A"/>
    <w:rsid w:val="00F67B9A"/>
    <w:rsid w:val="00F67BBE"/>
    <w:rsid w:val="00F67C07"/>
    <w:rsid w:val="00F67C5B"/>
    <w:rsid w:val="00F67CFF"/>
    <w:rsid w:val="00F67D17"/>
    <w:rsid w:val="00F67D1B"/>
    <w:rsid w:val="00F67DCB"/>
    <w:rsid w:val="00F67DE5"/>
    <w:rsid w:val="00F67E2F"/>
    <w:rsid w:val="00F67E34"/>
    <w:rsid w:val="00F67E3D"/>
    <w:rsid w:val="00F67E9F"/>
    <w:rsid w:val="00F67EB4"/>
    <w:rsid w:val="00F67FCE"/>
    <w:rsid w:val="00F700C2"/>
    <w:rsid w:val="00F700C7"/>
    <w:rsid w:val="00F7012B"/>
    <w:rsid w:val="00F701D7"/>
    <w:rsid w:val="00F701E1"/>
    <w:rsid w:val="00F701F1"/>
    <w:rsid w:val="00F70201"/>
    <w:rsid w:val="00F702CC"/>
    <w:rsid w:val="00F702E9"/>
    <w:rsid w:val="00F7034F"/>
    <w:rsid w:val="00F70384"/>
    <w:rsid w:val="00F703B2"/>
    <w:rsid w:val="00F704F8"/>
    <w:rsid w:val="00F70552"/>
    <w:rsid w:val="00F70572"/>
    <w:rsid w:val="00F7057E"/>
    <w:rsid w:val="00F70594"/>
    <w:rsid w:val="00F70654"/>
    <w:rsid w:val="00F7065C"/>
    <w:rsid w:val="00F7065E"/>
    <w:rsid w:val="00F70678"/>
    <w:rsid w:val="00F70684"/>
    <w:rsid w:val="00F70685"/>
    <w:rsid w:val="00F706A1"/>
    <w:rsid w:val="00F70719"/>
    <w:rsid w:val="00F707F6"/>
    <w:rsid w:val="00F70858"/>
    <w:rsid w:val="00F708A0"/>
    <w:rsid w:val="00F708C2"/>
    <w:rsid w:val="00F708DA"/>
    <w:rsid w:val="00F7092F"/>
    <w:rsid w:val="00F70945"/>
    <w:rsid w:val="00F70A07"/>
    <w:rsid w:val="00F70A29"/>
    <w:rsid w:val="00F70A2B"/>
    <w:rsid w:val="00F70A69"/>
    <w:rsid w:val="00F70A71"/>
    <w:rsid w:val="00F70B00"/>
    <w:rsid w:val="00F70B65"/>
    <w:rsid w:val="00F70B8E"/>
    <w:rsid w:val="00F70BD2"/>
    <w:rsid w:val="00F70BEB"/>
    <w:rsid w:val="00F70D75"/>
    <w:rsid w:val="00F70D9D"/>
    <w:rsid w:val="00F70E02"/>
    <w:rsid w:val="00F70E19"/>
    <w:rsid w:val="00F70E5E"/>
    <w:rsid w:val="00F70F14"/>
    <w:rsid w:val="00F70F22"/>
    <w:rsid w:val="00F70F35"/>
    <w:rsid w:val="00F70FC7"/>
    <w:rsid w:val="00F71017"/>
    <w:rsid w:val="00F71028"/>
    <w:rsid w:val="00F710DB"/>
    <w:rsid w:val="00F71113"/>
    <w:rsid w:val="00F712B2"/>
    <w:rsid w:val="00F71318"/>
    <w:rsid w:val="00F71346"/>
    <w:rsid w:val="00F7144D"/>
    <w:rsid w:val="00F71456"/>
    <w:rsid w:val="00F714FF"/>
    <w:rsid w:val="00F71516"/>
    <w:rsid w:val="00F71597"/>
    <w:rsid w:val="00F71648"/>
    <w:rsid w:val="00F716DC"/>
    <w:rsid w:val="00F716F2"/>
    <w:rsid w:val="00F7173A"/>
    <w:rsid w:val="00F7185E"/>
    <w:rsid w:val="00F718AA"/>
    <w:rsid w:val="00F718D6"/>
    <w:rsid w:val="00F718E6"/>
    <w:rsid w:val="00F71919"/>
    <w:rsid w:val="00F71951"/>
    <w:rsid w:val="00F71A0E"/>
    <w:rsid w:val="00F71A8F"/>
    <w:rsid w:val="00F71AB6"/>
    <w:rsid w:val="00F71B18"/>
    <w:rsid w:val="00F71C24"/>
    <w:rsid w:val="00F71C5D"/>
    <w:rsid w:val="00F71CAF"/>
    <w:rsid w:val="00F71CD3"/>
    <w:rsid w:val="00F71CD4"/>
    <w:rsid w:val="00F71D75"/>
    <w:rsid w:val="00F71E56"/>
    <w:rsid w:val="00F71EFF"/>
    <w:rsid w:val="00F71F1A"/>
    <w:rsid w:val="00F71F1D"/>
    <w:rsid w:val="00F71F4B"/>
    <w:rsid w:val="00F71FDA"/>
    <w:rsid w:val="00F72032"/>
    <w:rsid w:val="00F720A3"/>
    <w:rsid w:val="00F720C3"/>
    <w:rsid w:val="00F72129"/>
    <w:rsid w:val="00F72139"/>
    <w:rsid w:val="00F72140"/>
    <w:rsid w:val="00F72262"/>
    <w:rsid w:val="00F72278"/>
    <w:rsid w:val="00F7240F"/>
    <w:rsid w:val="00F7244F"/>
    <w:rsid w:val="00F724A9"/>
    <w:rsid w:val="00F724C4"/>
    <w:rsid w:val="00F724CB"/>
    <w:rsid w:val="00F724ED"/>
    <w:rsid w:val="00F72545"/>
    <w:rsid w:val="00F72552"/>
    <w:rsid w:val="00F726DD"/>
    <w:rsid w:val="00F726F4"/>
    <w:rsid w:val="00F727DE"/>
    <w:rsid w:val="00F7284B"/>
    <w:rsid w:val="00F728B6"/>
    <w:rsid w:val="00F728CB"/>
    <w:rsid w:val="00F72912"/>
    <w:rsid w:val="00F72993"/>
    <w:rsid w:val="00F729AB"/>
    <w:rsid w:val="00F72A3D"/>
    <w:rsid w:val="00F72AEC"/>
    <w:rsid w:val="00F72AF9"/>
    <w:rsid w:val="00F72B49"/>
    <w:rsid w:val="00F72B62"/>
    <w:rsid w:val="00F72B6A"/>
    <w:rsid w:val="00F72BCF"/>
    <w:rsid w:val="00F72D44"/>
    <w:rsid w:val="00F72D59"/>
    <w:rsid w:val="00F72D76"/>
    <w:rsid w:val="00F72DC4"/>
    <w:rsid w:val="00F72F36"/>
    <w:rsid w:val="00F72F43"/>
    <w:rsid w:val="00F72F4C"/>
    <w:rsid w:val="00F72F5C"/>
    <w:rsid w:val="00F72F73"/>
    <w:rsid w:val="00F72F82"/>
    <w:rsid w:val="00F72FA2"/>
    <w:rsid w:val="00F73049"/>
    <w:rsid w:val="00F730AE"/>
    <w:rsid w:val="00F73199"/>
    <w:rsid w:val="00F731A5"/>
    <w:rsid w:val="00F73231"/>
    <w:rsid w:val="00F732DA"/>
    <w:rsid w:val="00F73383"/>
    <w:rsid w:val="00F733E6"/>
    <w:rsid w:val="00F733EF"/>
    <w:rsid w:val="00F73409"/>
    <w:rsid w:val="00F73425"/>
    <w:rsid w:val="00F7352F"/>
    <w:rsid w:val="00F73541"/>
    <w:rsid w:val="00F735CE"/>
    <w:rsid w:val="00F7368A"/>
    <w:rsid w:val="00F736DC"/>
    <w:rsid w:val="00F73792"/>
    <w:rsid w:val="00F737A9"/>
    <w:rsid w:val="00F73861"/>
    <w:rsid w:val="00F73866"/>
    <w:rsid w:val="00F7387C"/>
    <w:rsid w:val="00F73925"/>
    <w:rsid w:val="00F739D9"/>
    <w:rsid w:val="00F739FE"/>
    <w:rsid w:val="00F73AC5"/>
    <w:rsid w:val="00F73AE6"/>
    <w:rsid w:val="00F73BED"/>
    <w:rsid w:val="00F73CE8"/>
    <w:rsid w:val="00F73D7B"/>
    <w:rsid w:val="00F73DC7"/>
    <w:rsid w:val="00F73E8C"/>
    <w:rsid w:val="00F73E94"/>
    <w:rsid w:val="00F73EC9"/>
    <w:rsid w:val="00F73ED4"/>
    <w:rsid w:val="00F73F30"/>
    <w:rsid w:val="00F740C0"/>
    <w:rsid w:val="00F74100"/>
    <w:rsid w:val="00F74107"/>
    <w:rsid w:val="00F7413A"/>
    <w:rsid w:val="00F7417D"/>
    <w:rsid w:val="00F741BA"/>
    <w:rsid w:val="00F741D3"/>
    <w:rsid w:val="00F741EA"/>
    <w:rsid w:val="00F74253"/>
    <w:rsid w:val="00F742E0"/>
    <w:rsid w:val="00F74396"/>
    <w:rsid w:val="00F743BD"/>
    <w:rsid w:val="00F743DD"/>
    <w:rsid w:val="00F74436"/>
    <w:rsid w:val="00F744CD"/>
    <w:rsid w:val="00F744DF"/>
    <w:rsid w:val="00F74517"/>
    <w:rsid w:val="00F745A2"/>
    <w:rsid w:val="00F7477C"/>
    <w:rsid w:val="00F747C1"/>
    <w:rsid w:val="00F747CD"/>
    <w:rsid w:val="00F747F6"/>
    <w:rsid w:val="00F747FF"/>
    <w:rsid w:val="00F74852"/>
    <w:rsid w:val="00F74923"/>
    <w:rsid w:val="00F74945"/>
    <w:rsid w:val="00F74966"/>
    <w:rsid w:val="00F749B3"/>
    <w:rsid w:val="00F749C8"/>
    <w:rsid w:val="00F74A5C"/>
    <w:rsid w:val="00F74A82"/>
    <w:rsid w:val="00F74AD7"/>
    <w:rsid w:val="00F74AE1"/>
    <w:rsid w:val="00F74AEC"/>
    <w:rsid w:val="00F74B2B"/>
    <w:rsid w:val="00F74B68"/>
    <w:rsid w:val="00F74B7D"/>
    <w:rsid w:val="00F74BEB"/>
    <w:rsid w:val="00F74C25"/>
    <w:rsid w:val="00F74C89"/>
    <w:rsid w:val="00F74CD1"/>
    <w:rsid w:val="00F74E46"/>
    <w:rsid w:val="00F74E48"/>
    <w:rsid w:val="00F74E9A"/>
    <w:rsid w:val="00F74EE2"/>
    <w:rsid w:val="00F74F60"/>
    <w:rsid w:val="00F75024"/>
    <w:rsid w:val="00F75043"/>
    <w:rsid w:val="00F750B0"/>
    <w:rsid w:val="00F751AE"/>
    <w:rsid w:val="00F75212"/>
    <w:rsid w:val="00F75293"/>
    <w:rsid w:val="00F7539B"/>
    <w:rsid w:val="00F75419"/>
    <w:rsid w:val="00F75456"/>
    <w:rsid w:val="00F7546D"/>
    <w:rsid w:val="00F75530"/>
    <w:rsid w:val="00F75535"/>
    <w:rsid w:val="00F75584"/>
    <w:rsid w:val="00F755BD"/>
    <w:rsid w:val="00F755EF"/>
    <w:rsid w:val="00F75609"/>
    <w:rsid w:val="00F7563B"/>
    <w:rsid w:val="00F7566F"/>
    <w:rsid w:val="00F7567C"/>
    <w:rsid w:val="00F7575D"/>
    <w:rsid w:val="00F758AE"/>
    <w:rsid w:val="00F758BA"/>
    <w:rsid w:val="00F758E5"/>
    <w:rsid w:val="00F75910"/>
    <w:rsid w:val="00F75948"/>
    <w:rsid w:val="00F759A6"/>
    <w:rsid w:val="00F75A0E"/>
    <w:rsid w:val="00F75A55"/>
    <w:rsid w:val="00F75A9E"/>
    <w:rsid w:val="00F75AA4"/>
    <w:rsid w:val="00F75C0D"/>
    <w:rsid w:val="00F75C18"/>
    <w:rsid w:val="00F75C55"/>
    <w:rsid w:val="00F75D46"/>
    <w:rsid w:val="00F75DAC"/>
    <w:rsid w:val="00F75DEA"/>
    <w:rsid w:val="00F75F5F"/>
    <w:rsid w:val="00F75FCF"/>
    <w:rsid w:val="00F760F1"/>
    <w:rsid w:val="00F7611F"/>
    <w:rsid w:val="00F7615F"/>
    <w:rsid w:val="00F76191"/>
    <w:rsid w:val="00F76207"/>
    <w:rsid w:val="00F76294"/>
    <w:rsid w:val="00F762EA"/>
    <w:rsid w:val="00F76318"/>
    <w:rsid w:val="00F76339"/>
    <w:rsid w:val="00F7637A"/>
    <w:rsid w:val="00F7638B"/>
    <w:rsid w:val="00F763B3"/>
    <w:rsid w:val="00F76420"/>
    <w:rsid w:val="00F764CF"/>
    <w:rsid w:val="00F764EB"/>
    <w:rsid w:val="00F7650F"/>
    <w:rsid w:val="00F765DF"/>
    <w:rsid w:val="00F76672"/>
    <w:rsid w:val="00F766DB"/>
    <w:rsid w:val="00F766F9"/>
    <w:rsid w:val="00F7676B"/>
    <w:rsid w:val="00F76952"/>
    <w:rsid w:val="00F76983"/>
    <w:rsid w:val="00F769A7"/>
    <w:rsid w:val="00F769F2"/>
    <w:rsid w:val="00F76A4C"/>
    <w:rsid w:val="00F76AA2"/>
    <w:rsid w:val="00F76AB1"/>
    <w:rsid w:val="00F76AC3"/>
    <w:rsid w:val="00F76BBF"/>
    <w:rsid w:val="00F76C1F"/>
    <w:rsid w:val="00F76C73"/>
    <w:rsid w:val="00F76CD9"/>
    <w:rsid w:val="00F76CEF"/>
    <w:rsid w:val="00F76E15"/>
    <w:rsid w:val="00F76E2D"/>
    <w:rsid w:val="00F76ECB"/>
    <w:rsid w:val="00F76F2B"/>
    <w:rsid w:val="00F76F9E"/>
    <w:rsid w:val="00F7710A"/>
    <w:rsid w:val="00F77146"/>
    <w:rsid w:val="00F77222"/>
    <w:rsid w:val="00F77240"/>
    <w:rsid w:val="00F7727B"/>
    <w:rsid w:val="00F772CD"/>
    <w:rsid w:val="00F7732A"/>
    <w:rsid w:val="00F7749C"/>
    <w:rsid w:val="00F77545"/>
    <w:rsid w:val="00F77575"/>
    <w:rsid w:val="00F775F2"/>
    <w:rsid w:val="00F77662"/>
    <w:rsid w:val="00F776CB"/>
    <w:rsid w:val="00F777D4"/>
    <w:rsid w:val="00F77865"/>
    <w:rsid w:val="00F778BA"/>
    <w:rsid w:val="00F77901"/>
    <w:rsid w:val="00F7791C"/>
    <w:rsid w:val="00F77958"/>
    <w:rsid w:val="00F7795B"/>
    <w:rsid w:val="00F7796E"/>
    <w:rsid w:val="00F77977"/>
    <w:rsid w:val="00F779E5"/>
    <w:rsid w:val="00F77A13"/>
    <w:rsid w:val="00F77A5D"/>
    <w:rsid w:val="00F77A94"/>
    <w:rsid w:val="00F77AC6"/>
    <w:rsid w:val="00F77AFF"/>
    <w:rsid w:val="00F77C19"/>
    <w:rsid w:val="00F77C71"/>
    <w:rsid w:val="00F77D62"/>
    <w:rsid w:val="00F77DC5"/>
    <w:rsid w:val="00F77E25"/>
    <w:rsid w:val="00F77E97"/>
    <w:rsid w:val="00F77EDC"/>
    <w:rsid w:val="00F77F1B"/>
    <w:rsid w:val="00F77FBF"/>
    <w:rsid w:val="00F8004B"/>
    <w:rsid w:val="00F8006F"/>
    <w:rsid w:val="00F80092"/>
    <w:rsid w:val="00F802B2"/>
    <w:rsid w:val="00F80307"/>
    <w:rsid w:val="00F80327"/>
    <w:rsid w:val="00F8036A"/>
    <w:rsid w:val="00F8036E"/>
    <w:rsid w:val="00F803E1"/>
    <w:rsid w:val="00F804E5"/>
    <w:rsid w:val="00F80505"/>
    <w:rsid w:val="00F8062B"/>
    <w:rsid w:val="00F80746"/>
    <w:rsid w:val="00F80795"/>
    <w:rsid w:val="00F807B4"/>
    <w:rsid w:val="00F807ED"/>
    <w:rsid w:val="00F807F3"/>
    <w:rsid w:val="00F807FD"/>
    <w:rsid w:val="00F80818"/>
    <w:rsid w:val="00F808A7"/>
    <w:rsid w:val="00F8097A"/>
    <w:rsid w:val="00F8099B"/>
    <w:rsid w:val="00F80A01"/>
    <w:rsid w:val="00F80AEF"/>
    <w:rsid w:val="00F80B3E"/>
    <w:rsid w:val="00F80BA8"/>
    <w:rsid w:val="00F80BB4"/>
    <w:rsid w:val="00F80C09"/>
    <w:rsid w:val="00F80C6D"/>
    <w:rsid w:val="00F80CD6"/>
    <w:rsid w:val="00F80D53"/>
    <w:rsid w:val="00F80DD3"/>
    <w:rsid w:val="00F80F0C"/>
    <w:rsid w:val="00F81017"/>
    <w:rsid w:val="00F81074"/>
    <w:rsid w:val="00F810EA"/>
    <w:rsid w:val="00F8111E"/>
    <w:rsid w:val="00F81153"/>
    <w:rsid w:val="00F811C5"/>
    <w:rsid w:val="00F8120F"/>
    <w:rsid w:val="00F81240"/>
    <w:rsid w:val="00F81363"/>
    <w:rsid w:val="00F813E4"/>
    <w:rsid w:val="00F8147B"/>
    <w:rsid w:val="00F8148C"/>
    <w:rsid w:val="00F81492"/>
    <w:rsid w:val="00F814C5"/>
    <w:rsid w:val="00F8153B"/>
    <w:rsid w:val="00F81591"/>
    <w:rsid w:val="00F81617"/>
    <w:rsid w:val="00F8164A"/>
    <w:rsid w:val="00F81703"/>
    <w:rsid w:val="00F81820"/>
    <w:rsid w:val="00F81857"/>
    <w:rsid w:val="00F818B6"/>
    <w:rsid w:val="00F818BF"/>
    <w:rsid w:val="00F81A16"/>
    <w:rsid w:val="00F81A97"/>
    <w:rsid w:val="00F81AB3"/>
    <w:rsid w:val="00F81BAE"/>
    <w:rsid w:val="00F81C2E"/>
    <w:rsid w:val="00F81DED"/>
    <w:rsid w:val="00F81EBC"/>
    <w:rsid w:val="00F8206D"/>
    <w:rsid w:val="00F820C8"/>
    <w:rsid w:val="00F820DD"/>
    <w:rsid w:val="00F82182"/>
    <w:rsid w:val="00F8219D"/>
    <w:rsid w:val="00F821A8"/>
    <w:rsid w:val="00F821B5"/>
    <w:rsid w:val="00F82221"/>
    <w:rsid w:val="00F82267"/>
    <w:rsid w:val="00F82272"/>
    <w:rsid w:val="00F8232A"/>
    <w:rsid w:val="00F82333"/>
    <w:rsid w:val="00F82422"/>
    <w:rsid w:val="00F824C3"/>
    <w:rsid w:val="00F82539"/>
    <w:rsid w:val="00F82549"/>
    <w:rsid w:val="00F8254D"/>
    <w:rsid w:val="00F825B6"/>
    <w:rsid w:val="00F825E2"/>
    <w:rsid w:val="00F8267E"/>
    <w:rsid w:val="00F826A9"/>
    <w:rsid w:val="00F827BA"/>
    <w:rsid w:val="00F827EC"/>
    <w:rsid w:val="00F8283D"/>
    <w:rsid w:val="00F828F1"/>
    <w:rsid w:val="00F82903"/>
    <w:rsid w:val="00F82AC9"/>
    <w:rsid w:val="00F82AF8"/>
    <w:rsid w:val="00F82B3D"/>
    <w:rsid w:val="00F82B52"/>
    <w:rsid w:val="00F82B95"/>
    <w:rsid w:val="00F82C30"/>
    <w:rsid w:val="00F82C81"/>
    <w:rsid w:val="00F82D31"/>
    <w:rsid w:val="00F82E33"/>
    <w:rsid w:val="00F82E82"/>
    <w:rsid w:val="00F82ED8"/>
    <w:rsid w:val="00F82EF8"/>
    <w:rsid w:val="00F82F0D"/>
    <w:rsid w:val="00F82F1F"/>
    <w:rsid w:val="00F82FCA"/>
    <w:rsid w:val="00F83042"/>
    <w:rsid w:val="00F83071"/>
    <w:rsid w:val="00F831ED"/>
    <w:rsid w:val="00F832E3"/>
    <w:rsid w:val="00F83417"/>
    <w:rsid w:val="00F83456"/>
    <w:rsid w:val="00F8345E"/>
    <w:rsid w:val="00F834EF"/>
    <w:rsid w:val="00F835A0"/>
    <w:rsid w:val="00F835ED"/>
    <w:rsid w:val="00F83623"/>
    <w:rsid w:val="00F8366F"/>
    <w:rsid w:val="00F836B4"/>
    <w:rsid w:val="00F836CB"/>
    <w:rsid w:val="00F83702"/>
    <w:rsid w:val="00F837D1"/>
    <w:rsid w:val="00F83914"/>
    <w:rsid w:val="00F8395C"/>
    <w:rsid w:val="00F839A7"/>
    <w:rsid w:val="00F839D6"/>
    <w:rsid w:val="00F83A38"/>
    <w:rsid w:val="00F83A44"/>
    <w:rsid w:val="00F83BF7"/>
    <w:rsid w:val="00F83C57"/>
    <w:rsid w:val="00F83CE1"/>
    <w:rsid w:val="00F83D71"/>
    <w:rsid w:val="00F83D73"/>
    <w:rsid w:val="00F83E58"/>
    <w:rsid w:val="00F83F12"/>
    <w:rsid w:val="00F83F13"/>
    <w:rsid w:val="00F83F51"/>
    <w:rsid w:val="00F83F54"/>
    <w:rsid w:val="00F83F55"/>
    <w:rsid w:val="00F840CE"/>
    <w:rsid w:val="00F841BA"/>
    <w:rsid w:val="00F842B9"/>
    <w:rsid w:val="00F84345"/>
    <w:rsid w:val="00F844B4"/>
    <w:rsid w:val="00F844BD"/>
    <w:rsid w:val="00F84516"/>
    <w:rsid w:val="00F845B1"/>
    <w:rsid w:val="00F84753"/>
    <w:rsid w:val="00F84772"/>
    <w:rsid w:val="00F847B4"/>
    <w:rsid w:val="00F847D7"/>
    <w:rsid w:val="00F847E8"/>
    <w:rsid w:val="00F8488F"/>
    <w:rsid w:val="00F8495E"/>
    <w:rsid w:val="00F84A0B"/>
    <w:rsid w:val="00F84A41"/>
    <w:rsid w:val="00F84B23"/>
    <w:rsid w:val="00F84B70"/>
    <w:rsid w:val="00F84BFF"/>
    <w:rsid w:val="00F84C49"/>
    <w:rsid w:val="00F84D36"/>
    <w:rsid w:val="00F84D46"/>
    <w:rsid w:val="00F84D85"/>
    <w:rsid w:val="00F84D9D"/>
    <w:rsid w:val="00F84DB4"/>
    <w:rsid w:val="00F84E94"/>
    <w:rsid w:val="00F84EB7"/>
    <w:rsid w:val="00F84F4A"/>
    <w:rsid w:val="00F84FAA"/>
    <w:rsid w:val="00F84FE5"/>
    <w:rsid w:val="00F8508B"/>
    <w:rsid w:val="00F8513D"/>
    <w:rsid w:val="00F851FC"/>
    <w:rsid w:val="00F85289"/>
    <w:rsid w:val="00F852A4"/>
    <w:rsid w:val="00F8532F"/>
    <w:rsid w:val="00F85367"/>
    <w:rsid w:val="00F853E0"/>
    <w:rsid w:val="00F8547A"/>
    <w:rsid w:val="00F8553C"/>
    <w:rsid w:val="00F85540"/>
    <w:rsid w:val="00F85591"/>
    <w:rsid w:val="00F855E5"/>
    <w:rsid w:val="00F856DC"/>
    <w:rsid w:val="00F856EB"/>
    <w:rsid w:val="00F85713"/>
    <w:rsid w:val="00F85777"/>
    <w:rsid w:val="00F85802"/>
    <w:rsid w:val="00F85870"/>
    <w:rsid w:val="00F858AD"/>
    <w:rsid w:val="00F858AF"/>
    <w:rsid w:val="00F858E7"/>
    <w:rsid w:val="00F858F9"/>
    <w:rsid w:val="00F85914"/>
    <w:rsid w:val="00F8591C"/>
    <w:rsid w:val="00F85977"/>
    <w:rsid w:val="00F859D1"/>
    <w:rsid w:val="00F85A30"/>
    <w:rsid w:val="00F85AEC"/>
    <w:rsid w:val="00F85B75"/>
    <w:rsid w:val="00F85C84"/>
    <w:rsid w:val="00F85D0D"/>
    <w:rsid w:val="00F85D12"/>
    <w:rsid w:val="00F85D86"/>
    <w:rsid w:val="00F85DE2"/>
    <w:rsid w:val="00F85E10"/>
    <w:rsid w:val="00F85EFF"/>
    <w:rsid w:val="00F85F2D"/>
    <w:rsid w:val="00F85FD3"/>
    <w:rsid w:val="00F860A8"/>
    <w:rsid w:val="00F860A9"/>
    <w:rsid w:val="00F860EE"/>
    <w:rsid w:val="00F86340"/>
    <w:rsid w:val="00F8642B"/>
    <w:rsid w:val="00F864F8"/>
    <w:rsid w:val="00F86503"/>
    <w:rsid w:val="00F865A3"/>
    <w:rsid w:val="00F8667F"/>
    <w:rsid w:val="00F86712"/>
    <w:rsid w:val="00F86742"/>
    <w:rsid w:val="00F86769"/>
    <w:rsid w:val="00F86805"/>
    <w:rsid w:val="00F86886"/>
    <w:rsid w:val="00F868E3"/>
    <w:rsid w:val="00F86908"/>
    <w:rsid w:val="00F86960"/>
    <w:rsid w:val="00F86A51"/>
    <w:rsid w:val="00F86A5D"/>
    <w:rsid w:val="00F86AEC"/>
    <w:rsid w:val="00F86B6C"/>
    <w:rsid w:val="00F86B8D"/>
    <w:rsid w:val="00F86CFE"/>
    <w:rsid w:val="00F86D45"/>
    <w:rsid w:val="00F86D53"/>
    <w:rsid w:val="00F86D80"/>
    <w:rsid w:val="00F86DBD"/>
    <w:rsid w:val="00F86E43"/>
    <w:rsid w:val="00F86E8C"/>
    <w:rsid w:val="00F86EAD"/>
    <w:rsid w:val="00F86FAF"/>
    <w:rsid w:val="00F86FDC"/>
    <w:rsid w:val="00F87043"/>
    <w:rsid w:val="00F87110"/>
    <w:rsid w:val="00F87115"/>
    <w:rsid w:val="00F87140"/>
    <w:rsid w:val="00F871D6"/>
    <w:rsid w:val="00F87258"/>
    <w:rsid w:val="00F87273"/>
    <w:rsid w:val="00F872A8"/>
    <w:rsid w:val="00F872C0"/>
    <w:rsid w:val="00F8733D"/>
    <w:rsid w:val="00F873B8"/>
    <w:rsid w:val="00F873F1"/>
    <w:rsid w:val="00F8744B"/>
    <w:rsid w:val="00F87545"/>
    <w:rsid w:val="00F8757E"/>
    <w:rsid w:val="00F875B2"/>
    <w:rsid w:val="00F875EC"/>
    <w:rsid w:val="00F8766E"/>
    <w:rsid w:val="00F87695"/>
    <w:rsid w:val="00F87713"/>
    <w:rsid w:val="00F87732"/>
    <w:rsid w:val="00F8784C"/>
    <w:rsid w:val="00F878D1"/>
    <w:rsid w:val="00F878DD"/>
    <w:rsid w:val="00F8790D"/>
    <w:rsid w:val="00F87A55"/>
    <w:rsid w:val="00F87A94"/>
    <w:rsid w:val="00F87AAF"/>
    <w:rsid w:val="00F87B29"/>
    <w:rsid w:val="00F87B5D"/>
    <w:rsid w:val="00F87C33"/>
    <w:rsid w:val="00F87DA8"/>
    <w:rsid w:val="00F87E75"/>
    <w:rsid w:val="00F87ED8"/>
    <w:rsid w:val="00F87F47"/>
    <w:rsid w:val="00F87F77"/>
    <w:rsid w:val="00F87F7A"/>
    <w:rsid w:val="00F87F9A"/>
    <w:rsid w:val="00F8D455"/>
    <w:rsid w:val="00F90032"/>
    <w:rsid w:val="00F90048"/>
    <w:rsid w:val="00F900A4"/>
    <w:rsid w:val="00F900D1"/>
    <w:rsid w:val="00F9017D"/>
    <w:rsid w:val="00F9029A"/>
    <w:rsid w:val="00F9033D"/>
    <w:rsid w:val="00F903A5"/>
    <w:rsid w:val="00F903DC"/>
    <w:rsid w:val="00F90408"/>
    <w:rsid w:val="00F9060F"/>
    <w:rsid w:val="00F90621"/>
    <w:rsid w:val="00F90645"/>
    <w:rsid w:val="00F9067E"/>
    <w:rsid w:val="00F906FE"/>
    <w:rsid w:val="00F90853"/>
    <w:rsid w:val="00F90905"/>
    <w:rsid w:val="00F90934"/>
    <w:rsid w:val="00F9093C"/>
    <w:rsid w:val="00F90949"/>
    <w:rsid w:val="00F90997"/>
    <w:rsid w:val="00F90A50"/>
    <w:rsid w:val="00F90A5F"/>
    <w:rsid w:val="00F90AF1"/>
    <w:rsid w:val="00F90C3C"/>
    <w:rsid w:val="00F90C4F"/>
    <w:rsid w:val="00F90D1D"/>
    <w:rsid w:val="00F90D24"/>
    <w:rsid w:val="00F90D70"/>
    <w:rsid w:val="00F90D99"/>
    <w:rsid w:val="00F90E08"/>
    <w:rsid w:val="00F90E0C"/>
    <w:rsid w:val="00F90F2E"/>
    <w:rsid w:val="00F90F45"/>
    <w:rsid w:val="00F90F4B"/>
    <w:rsid w:val="00F90F61"/>
    <w:rsid w:val="00F90F72"/>
    <w:rsid w:val="00F90F98"/>
    <w:rsid w:val="00F90F9D"/>
    <w:rsid w:val="00F90FB0"/>
    <w:rsid w:val="00F90FCB"/>
    <w:rsid w:val="00F91100"/>
    <w:rsid w:val="00F91127"/>
    <w:rsid w:val="00F91182"/>
    <w:rsid w:val="00F91226"/>
    <w:rsid w:val="00F91232"/>
    <w:rsid w:val="00F9124B"/>
    <w:rsid w:val="00F912B1"/>
    <w:rsid w:val="00F91332"/>
    <w:rsid w:val="00F9135C"/>
    <w:rsid w:val="00F91458"/>
    <w:rsid w:val="00F91476"/>
    <w:rsid w:val="00F91534"/>
    <w:rsid w:val="00F91574"/>
    <w:rsid w:val="00F91674"/>
    <w:rsid w:val="00F916B1"/>
    <w:rsid w:val="00F917CB"/>
    <w:rsid w:val="00F9184F"/>
    <w:rsid w:val="00F91871"/>
    <w:rsid w:val="00F9189A"/>
    <w:rsid w:val="00F918C5"/>
    <w:rsid w:val="00F91969"/>
    <w:rsid w:val="00F9199B"/>
    <w:rsid w:val="00F919AA"/>
    <w:rsid w:val="00F919B3"/>
    <w:rsid w:val="00F919DA"/>
    <w:rsid w:val="00F919DC"/>
    <w:rsid w:val="00F919F0"/>
    <w:rsid w:val="00F91A10"/>
    <w:rsid w:val="00F91A88"/>
    <w:rsid w:val="00F91AAD"/>
    <w:rsid w:val="00F91AC6"/>
    <w:rsid w:val="00F91AFF"/>
    <w:rsid w:val="00F91C39"/>
    <w:rsid w:val="00F91D26"/>
    <w:rsid w:val="00F91E02"/>
    <w:rsid w:val="00F91E7F"/>
    <w:rsid w:val="00F91EA6"/>
    <w:rsid w:val="00F91F40"/>
    <w:rsid w:val="00F91FA8"/>
    <w:rsid w:val="00F920BC"/>
    <w:rsid w:val="00F920D8"/>
    <w:rsid w:val="00F92110"/>
    <w:rsid w:val="00F9211A"/>
    <w:rsid w:val="00F9214B"/>
    <w:rsid w:val="00F9226A"/>
    <w:rsid w:val="00F92279"/>
    <w:rsid w:val="00F9229E"/>
    <w:rsid w:val="00F922F7"/>
    <w:rsid w:val="00F9234F"/>
    <w:rsid w:val="00F92398"/>
    <w:rsid w:val="00F92524"/>
    <w:rsid w:val="00F92525"/>
    <w:rsid w:val="00F92541"/>
    <w:rsid w:val="00F925F7"/>
    <w:rsid w:val="00F925FB"/>
    <w:rsid w:val="00F9264B"/>
    <w:rsid w:val="00F927E8"/>
    <w:rsid w:val="00F927EF"/>
    <w:rsid w:val="00F92872"/>
    <w:rsid w:val="00F928BA"/>
    <w:rsid w:val="00F928E2"/>
    <w:rsid w:val="00F92A91"/>
    <w:rsid w:val="00F92ABD"/>
    <w:rsid w:val="00F92B48"/>
    <w:rsid w:val="00F92B6A"/>
    <w:rsid w:val="00F92B72"/>
    <w:rsid w:val="00F92B7D"/>
    <w:rsid w:val="00F92CB6"/>
    <w:rsid w:val="00F92D05"/>
    <w:rsid w:val="00F92D7A"/>
    <w:rsid w:val="00F92DDB"/>
    <w:rsid w:val="00F92E31"/>
    <w:rsid w:val="00F92E71"/>
    <w:rsid w:val="00F93024"/>
    <w:rsid w:val="00F93074"/>
    <w:rsid w:val="00F930EF"/>
    <w:rsid w:val="00F932BF"/>
    <w:rsid w:val="00F93309"/>
    <w:rsid w:val="00F9334A"/>
    <w:rsid w:val="00F93418"/>
    <w:rsid w:val="00F9363C"/>
    <w:rsid w:val="00F93650"/>
    <w:rsid w:val="00F936A8"/>
    <w:rsid w:val="00F936D1"/>
    <w:rsid w:val="00F936EE"/>
    <w:rsid w:val="00F93707"/>
    <w:rsid w:val="00F93730"/>
    <w:rsid w:val="00F93793"/>
    <w:rsid w:val="00F93795"/>
    <w:rsid w:val="00F937F7"/>
    <w:rsid w:val="00F938DD"/>
    <w:rsid w:val="00F93910"/>
    <w:rsid w:val="00F93A4E"/>
    <w:rsid w:val="00F93B1E"/>
    <w:rsid w:val="00F93BFB"/>
    <w:rsid w:val="00F93D42"/>
    <w:rsid w:val="00F93D6C"/>
    <w:rsid w:val="00F93D94"/>
    <w:rsid w:val="00F93DC4"/>
    <w:rsid w:val="00F93DE6"/>
    <w:rsid w:val="00F93E35"/>
    <w:rsid w:val="00F93E83"/>
    <w:rsid w:val="00F93EFC"/>
    <w:rsid w:val="00F93FD1"/>
    <w:rsid w:val="00F93FD8"/>
    <w:rsid w:val="00F94147"/>
    <w:rsid w:val="00F94149"/>
    <w:rsid w:val="00F941E2"/>
    <w:rsid w:val="00F941FC"/>
    <w:rsid w:val="00F94302"/>
    <w:rsid w:val="00F943F7"/>
    <w:rsid w:val="00F9444A"/>
    <w:rsid w:val="00F94489"/>
    <w:rsid w:val="00F94629"/>
    <w:rsid w:val="00F94798"/>
    <w:rsid w:val="00F947A1"/>
    <w:rsid w:val="00F94816"/>
    <w:rsid w:val="00F94837"/>
    <w:rsid w:val="00F9485C"/>
    <w:rsid w:val="00F948A8"/>
    <w:rsid w:val="00F94982"/>
    <w:rsid w:val="00F949A0"/>
    <w:rsid w:val="00F949B5"/>
    <w:rsid w:val="00F949FF"/>
    <w:rsid w:val="00F94A17"/>
    <w:rsid w:val="00F94A36"/>
    <w:rsid w:val="00F94A52"/>
    <w:rsid w:val="00F94A88"/>
    <w:rsid w:val="00F94A97"/>
    <w:rsid w:val="00F94AFB"/>
    <w:rsid w:val="00F94AFE"/>
    <w:rsid w:val="00F94B96"/>
    <w:rsid w:val="00F94BA1"/>
    <w:rsid w:val="00F94BBA"/>
    <w:rsid w:val="00F94BE9"/>
    <w:rsid w:val="00F94C1D"/>
    <w:rsid w:val="00F94C21"/>
    <w:rsid w:val="00F94C8D"/>
    <w:rsid w:val="00F94CE0"/>
    <w:rsid w:val="00F94D05"/>
    <w:rsid w:val="00F94D16"/>
    <w:rsid w:val="00F94E12"/>
    <w:rsid w:val="00F94E2C"/>
    <w:rsid w:val="00F94E46"/>
    <w:rsid w:val="00F94EA9"/>
    <w:rsid w:val="00F94EB1"/>
    <w:rsid w:val="00F94EC0"/>
    <w:rsid w:val="00F94FE0"/>
    <w:rsid w:val="00F95000"/>
    <w:rsid w:val="00F95046"/>
    <w:rsid w:val="00F950A6"/>
    <w:rsid w:val="00F951B5"/>
    <w:rsid w:val="00F952FB"/>
    <w:rsid w:val="00F95348"/>
    <w:rsid w:val="00F95370"/>
    <w:rsid w:val="00F95377"/>
    <w:rsid w:val="00F95433"/>
    <w:rsid w:val="00F9545F"/>
    <w:rsid w:val="00F95460"/>
    <w:rsid w:val="00F95489"/>
    <w:rsid w:val="00F9549A"/>
    <w:rsid w:val="00F954AE"/>
    <w:rsid w:val="00F95529"/>
    <w:rsid w:val="00F95779"/>
    <w:rsid w:val="00F957C5"/>
    <w:rsid w:val="00F957DE"/>
    <w:rsid w:val="00F95808"/>
    <w:rsid w:val="00F958AE"/>
    <w:rsid w:val="00F959F8"/>
    <w:rsid w:val="00F95A2B"/>
    <w:rsid w:val="00F95A40"/>
    <w:rsid w:val="00F95BFE"/>
    <w:rsid w:val="00F95D0D"/>
    <w:rsid w:val="00F95D1C"/>
    <w:rsid w:val="00F95EEB"/>
    <w:rsid w:val="00F95F6B"/>
    <w:rsid w:val="00F95FE8"/>
    <w:rsid w:val="00F960B5"/>
    <w:rsid w:val="00F960D2"/>
    <w:rsid w:val="00F960DD"/>
    <w:rsid w:val="00F96124"/>
    <w:rsid w:val="00F9614F"/>
    <w:rsid w:val="00F96193"/>
    <w:rsid w:val="00F962C9"/>
    <w:rsid w:val="00F963BA"/>
    <w:rsid w:val="00F9640F"/>
    <w:rsid w:val="00F964A0"/>
    <w:rsid w:val="00F96568"/>
    <w:rsid w:val="00F96684"/>
    <w:rsid w:val="00F9669B"/>
    <w:rsid w:val="00F96895"/>
    <w:rsid w:val="00F968EE"/>
    <w:rsid w:val="00F968F4"/>
    <w:rsid w:val="00F96A7B"/>
    <w:rsid w:val="00F96A8E"/>
    <w:rsid w:val="00F96AE9"/>
    <w:rsid w:val="00F96B3A"/>
    <w:rsid w:val="00F96B66"/>
    <w:rsid w:val="00F96BD5"/>
    <w:rsid w:val="00F96C33"/>
    <w:rsid w:val="00F96C52"/>
    <w:rsid w:val="00F96D76"/>
    <w:rsid w:val="00F96DFF"/>
    <w:rsid w:val="00F96E15"/>
    <w:rsid w:val="00F96E20"/>
    <w:rsid w:val="00F96EC8"/>
    <w:rsid w:val="00F96F8C"/>
    <w:rsid w:val="00F96F90"/>
    <w:rsid w:val="00F96FA4"/>
    <w:rsid w:val="00F96FC4"/>
    <w:rsid w:val="00F97012"/>
    <w:rsid w:val="00F9706B"/>
    <w:rsid w:val="00F97087"/>
    <w:rsid w:val="00F970B7"/>
    <w:rsid w:val="00F970DF"/>
    <w:rsid w:val="00F97126"/>
    <w:rsid w:val="00F9717D"/>
    <w:rsid w:val="00F97209"/>
    <w:rsid w:val="00F97221"/>
    <w:rsid w:val="00F97248"/>
    <w:rsid w:val="00F972DD"/>
    <w:rsid w:val="00F97394"/>
    <w:rsid w:val="00F9739E"/>
    <w:rsid w:val="00F973AF"/>
    <w:rsid w:val="00F973D4"/>
    <w:rsid w:val="00F97400"/>
    <w:rsid w:val="00F9740C"/>
    <w:rsid w:val="00F97476"/>
    <w:rsid w:val="00F974A0"/>
    <w:rsid w:val="00F975E1"/>
    <w:rsid w:val="00F975E5"/>
    <w:rsid w:val="00F97600"/>
    <w:rsid w:val="00F9777D"/>
    <w:rsid w:val="00F9781E"/>
    <w:rsid w:val="00F97913"/>
    <w:rsid w:val="00F9792E"/>
    <w:rsid w:val="00F97951"/>
    <w:rsid w:val="00F97A6F"/>
    <w:rsid w:val="00F97ABA"/>
    <w:rsid w:val="00F97B69"/>
    <w:rsid w:val="00F97C62"/>
    <w:rsid w:val="00F97CC1"/>
    <w:rsid w:val="00F97D36"/>
    <w:rsid w:val="00F97D73"/>
    <w:rsid w:val="00F97DA1"/>
    <w:rsid w:val="00F97DA8"/>
    <w:rsid w:val="00F97DF1"/>
    <w:rsid w:val="00F97E2B"/>
    <w:rsid w:val="00F97E34"/>
    <w:rsid w:val="00F97E41"/>
    <w:rsid w:val="00F97E44"/>
    <w:rsid w:val="00F97EA1"/>
    <w:rsid w:val="00F97EDE"/>
    <w:rsid w:val="00F97FF8"/>
    <w:rsid w:val="00FA010B"/>
    <w:rsid w:val="00FA013D"/>
    <w:rsid w:val="00FA0172"/>
    <w:rsid w:val="00FA020C"/>
    <w:rsid w:val="00FA02C0"/>
    <w:rsid w:val="00FA02EB"/>
    <w:rsid w:val="00FA03B9"/>
    <w:rsid w:val="00FA03F0"/>
    <w:rsid w:val="00FA0425"/>
    <w:rsid w:val="00FA04E7"/>
    <w:rsid w:val="00FA054E"/>
    <w:rsid w:val="00FA060B"/>
    <w:rsid w:val="00FA060D"/>
    <w:rsid w:val="00FA06DD"/>
    <w:rsid w:val="00FA0767"/>
    <w:rsid w:val="00FA0783"/>
    <w:rsid w:val="00FA07C1"/>
    <w:rsid w:val="00FA099A"/>
    <w:rsid w:val="00FA09EB"/>
    <w:rsid w:val="00FA0A0C"/>
    <w:rsid w:val="00FA0A3C"/>
    <w:rsid w:val="00FA0A6C"/>
    <w:rsid w:val="00FA0B24"/>
    <w:rsid w:val="00FA0B70"/>
    <w:rsid w:val="00FA0B8F"/>
    <w:rsid w:val="00FA0BB5"/>
    <w:rsid w:val="00FA0BDC"/>
    <w:rsid w:val="00FA0C29"/>
    <w:rsid w:val="00FA0EA1"/>
    <w:rsid w:val="00FA0EB2"/>
    <w:rsid w:val="00FA0F53"/>
    <w:rsid w:val="00FA0F6F"/>
    <w:rsid w:val="00FA0F8B"/>
    <w:rsid w:val="00FA0F9A"/>
    <w:rsid w:val="00FA100A"/>
    <w:rsid w:val="00FA103A"/>
    <w:rsid w:val="00FA1168"/>
    <w:rsid w:val="00FA125E"/>
    <w:rsid w:val="00FA12F1"/>
    <w:rsid w:val="00FA1379"/>
    <w:rsid w:val="00FA1388"/>
    <w:rsid w:val="00FA14C8"/>
    <w:rsid w:val="00FA14FF"/>
    <w:rsid w:val="00FA1546"/>
    <w:rsid w:val="00FA1589"/>
    <w:rsid w:val="00FA15AF"/>
    <w:rsid w:val="00FA1657"/>
    <w:rsid w:val="00FA1768"/>
    <w:rsid w:val="00FA1788"/>
    <w:rsid w:val="00FA1835"/>
    <w:rsid w:val="00FA184E"/>
    <w:rsid w:val="00FA1A86"/>
    <w:rsid w:val="00FA1B23"/>
    <w:rsid w:val="00FA1BBF"/>
    <w:rsid w:val="00FA1BD0"/>
    <w:rsid w:val="00FA1CA5"/>
    <w:rsid w:val="00FA1D61"/>
    <w:rsid w:val="00FA1DD5"/>
    <w:rsid w:val="00FA1E27"/>
    <w:rsid w:val="00FA1E35"/>
    <w:rsid w:val="00FA1E59"/>
    <w:rsid w:val="00FA1F60"/>
    <w:rsid w:val="00FA215F"/>
    <w:rsid w:val="00FA217B"/>
    <w:rsid w:val="00FA21A8"/>
    <w:rsid w:val="00FA2239"/>
    <w:rsid w:val="00FA2301"/>
    <w:rsid w:val="00FA238A"/>
    <w:rsid w:val="00FA238C"/>
    <w:rsid w:val="00FA23EC"/>
    <w:rsid w:val="00FA2408"/>
    <w:rsid w:val="00FA2443"/>
    <w:rsid w:val="00FA2470"/>
    <w:rsid w:val="00FA24F2"/>
    <w:rsid w:val="00FA250A"/>
    <w:rsid w:val="00FA2609"/>
    <w:rsid w:val="00FA26AD"/>
    <w:rsid w:val="00FA26B1"/>
    <w:rsid w:val="00FA26BC"/>
    <w:rsid w:val="00FA276E"/>
    <w:rsid w:val="00FA28BF"/>
    <w:rsid w:val="00FA28DE"/>
    <w:rsid w:val="00FA2918"/>
    <w:rsid w:val="00FA297A"/>
    <w:rsid w:val="00FA2A4A"/>
    <w:rsid w:val="00FA2A5F"/>
    <w:rsid w:val="00FA2A87"/>
    <w:rsid w:val="00FA2AEA"/>
    <w:rsid w:val="00FA2B70"/>
    <w:rsid w:val="00FA2B8E"/>
    <w:rsid w:val="00FA2BA5"/>
    <w:rsid w:val="00FA2C9C"/>
    <w:rsid w:val="00FA2D3D"/>
    <w:rsid w:val="00FA2D91"/>
    <w:rsid w:val="00FA2E4D"/>
    <w:rsid w:val="00FA2E62"/>
    <w:rsid w:val="00FA2E8F"/>
    <w:rsid w:val="00FA2F0B"/>
    <w:rsid w:val="00FA2F82"/>
    <w:rsid w:val="00FA2FFA"/>
    <w:rsid w:val="00FA30B6"/>
    <w:rsid w:val="00FA30E0"/>
    <w:rsid w:val="00FA3128"/>
    <w:rsid w:val="00FA3176"/>
    <w:rsid w:val="00FA31CA"/>
    <w:rsid w:val="00FA3291"/>
    <w:rsid w:val="00FA32B3"/>
    <w:rsid w:val="00FA3302"/>
    <w:rsid w:val="00FA3357"/>
    <w:rsid w:val="00FA344D"/>
    <w:rsid w:val="00FA3460"/>
    <w:rsid w:val="00FA3484"/>
    <w:rsid w:val="00FA3494"/>
    <w:rsid w:val="00FA3495"/>
    <w:rsid w:val="00FA3528"/>
    <w:rsid w:val="00FA353C"/>
    <w:rsid w:val="00FA3552"/>
    <w:rsid w:val="00FA3585"/>
    <w:rsid w:val="00FA35A1"/>
    <w:rsid w:val="00FA35E2"/>
    <w:rsid w:val="00FA3608"/>
    <w:rsid w:val="00FA3627"/>
    <w:rsid w:val="00FA363F"/>
    <w:rsid w:val="00FA3650"/>
    <w:rsid w:val="00FA3687"/>
    <w:rsid w:val="00FA36E2"/>
    <w:rsid w:val="00FA3714"/>
    <w:rsid w:val="00FA3723"/>
    <w:rsid w:val="00FA376A"/>
    <w:rsid w:val="00FA3790"/>
    <w:rsid w:val="00FA37BE"/>
    <w:rsid w:val="00FA3902"/>
    <w:rsid w:val="00FA390A"/>
    <w:rsid w:val="00FA3A0F"/>
    <w:rsid w:val="00FA3AD5"/>
    <w:rsid w:val="00FA3AF4"/>
    <w:rsid w:val="00FA3B43"/>
    <w:rsid w:val="00FA3B7C"/>
    <w:rsid w:val="00FA3BA7"/>
    <w:rsid w:val="00FA3BB5"/>
    <w:rsid w:val="00FA3C65"/>
    <w:rsid w:val="00FA3C9C"/>
    <w:rsid w:val="00FA3D0B"/>
    <w:rsid w:val="00FA3D1F"/>
    <w:rsid w:val="00FA3D31"/>
    <w:rsid w:val="00FA3D63"/>
    <w:rsid w:val="00FA3D72"/>
    <w:rsid w:val="00FA3DBD"/>
    <w:rsid w:val="00FA3E6D"/>
    <w:rsid w:val="00FA3EF1"/>
    <w:rsid w:val="00FA3FD2"/>
    <w:rsid w:val="00FA3FE4"/>
    <w:rsid w:val="00FA3FEA"/>
    <w:rsid w:val="00FA404B"/>
    <w:rsid w:val="00FA4075"/>
    <w:rsid w:val="00FA40ED"/>
    <w:rsid w:val="00FA4217"/>
    <w:rsid w:val="00FA4218"/>
    <w:rsid w:val="00FA422C"/>
    <w:rsid w:val="00FA4287"/>
    <w:rsid w:val="00FA4377"/>
    <w:rsid w:val="00FA43A8"/>
    <w:rsid w:val="00FA43CA"/>
    <w:rsid w:val="00FA43E2"/>
    <w:rsid w:val="00FA43F7"/>
    <w:rsid w:val="00FA43F8"/>
    <w:rsid w:val="00FA4495"/>
    <w:rsid w:val="00FA44B3"/>
    <w:rsid w:val="00FA44E2"/>
    <w:rsid w:val="00FA44E6"/>
    <w:rsid w:val="00FA44EE"/>
    <w:rsid w:val="00FA450C"/>
    <w:rsid w:val="00FA45D1"/>
    <w:rsid w:val="00FA45F9"/>
    <w:rsid w:val="00FA46AB"/>
    <w:rsid w:val="00FA46AE"/>
    <w:rsid w:val="00FA4772"/>
    <w:rsid w:val="00FA4779"/>
    <w:rsid w:val="00FA477C"/>
    <w:rsid w:val="00FA47F7"/>
    <w:rsid w:val="00FA4810"/>
    <w:rsid w:val="00FA48D5"/>
    <w:rsid w:val="00FA496E"/>
    <w:rsid w:val="00FA49AA"/>
    <w:rsid w:val="00FA4A6A"/>
    <w:rsid w:val="00FA4AC0"/>
    <w:rsid w:val="00FA4B21"/>
    <w:rsid w:val="00FA4B22"/>
    <w:rsid w:val="00FA4B76"/>
    <w:rsid w:val="00FA4D29"/>
    <w:rsid w:val="00FA4D42"/>
    <w:rsid w:val="00FA4DA4"/>
    <w:rsid w:val="00FA4E07"/>
    <w:rsid w:val="00FA4E6A"/>
    <w:rsid w:val="00FA4EF9"/>
    <w:rsid w:val="00FA4FCA"/>
    <w:rsid w:val="00FA5011"/>
    <w:rsid w:val="00FA50C1"/>
    <w:rsid w:val="00FA50E8"/>
    <w:rsid w:val="00FA512A"/>
    <w:rsid w:val="00FA5166"/>
    <w:rsid w:val="00FA51FE"/>
    <w:rsid w:val="00FA523B"/>
    <w:rsid w:val="00FA5316"/>
    <w:rsid w:val="00FA5358"/>
    <w:rsid w:val="00FA541D"/>
    <w:rsid w:val="00FA54CE"/>
    <w:rsid w:val="00FA54FA"/>
    <w:rsid w:val="00FA551B"/>
    <w:rsid w:val="00FA552E"/>
    <w:rsid w:val="00FA554F"/>
    <w:rsid w:val="00FA556B"/>
    <w:rsid w:val="00FA55C8"/>
    <w:rsid w:val="00FA561B"/>
    <w:rsid w:val="00FA563F"/>
    <w:rsid w:val="00FA5672"/>
    <w:rsid w:val="00FA56A1"/>
    <w:rsid w:val="00FA57EF"/>
    <w:rsid w:val="00FA5808"/>
    <w:rsid w:val="00FA58C9"/>
    <w:rsid w:val="00FA58E8"/>
    <w:rsid w:val="00FA599C"/>
    <w:rsid w:val="00FA59A9"/>
    <w:rsid w:val="00FA5A23"/>
    <w:rsid w:val="00FA5AD1"/>
    <w:rsid w:val="00FA5AFC"/>
    <w:rsid w:val="00FA5B62"/>
    <w:rsid w:val="00FA5BC0"/>
    <w:rsid w:val="00FA5BE7"/>
    <w:rsid w:val="00FA5CBD"/>
    <w:rsid w:val="00FA5CFC"/>
    <w:rsid w:val="00FA5D05"/>
    <w:rsid w:val="00FA5D37"/>
    <w:rsid w:val="00FA5D59"/>
    <w:rsid w:val="00FA5D89"/>
    <w:rsid w:val="00FA5DB1"/>
    <w:rsid w:val="00FA5E41"/>
    <w:rsid w:val="00FA5EB0"/>
    <w:rsid w:val="00FA5EBB"/>
    <w:rsid w:val="00FA5F2F"/>
    <w:rsid w:val="00FA5F89"/>
    <w:rsid w:val="00FA6059"/>
    <w:rsid w:val="00FA606B"/>
    <w:rsid w:val="00FA609A"/>
    <w:rsid w:val="00FA60E7"/>
    <w:rsid w:val="00FA6142"/>
    <w:rsid w:val="00FA614C"/>
    <w:rsid w:val="00FA6192"/>
    <w:rsid w:val="00FA6213"/>
    <w:rsid w:val="00FA627E"/>
    <w:rsid w:val="00FA62A4"/>
    <w:rsid w:val="00FA62E8"/>
    <w:rsid w:val="00FA62ED"/>
    <w:rsid w:val="00FA6355"/>
    <w:rsid w:val="00FA638C"/>
    <w:rsid w:val="00FA63D7"/>
    <w:rsid w:val="00FA63E0"/>
    <w:rsid w:val="00FA6434"/>
    <w:rsid w:val="00FA6467"/>
    <w:rsid w:val="00FA64A4"/>
    <w:rsid w:val="00FA64DB"/>
    <w:rsid w:val="00FA6504"/>
    <w:rsid w:val="00FA6541"/>
    <w:rsid w:val="00FA65CB"/>
    <w:rsid w:val="00FA65DB"/>
    <w:rsid w:val="00FA6607"/>
    <w:rsid w:val="00FA6622"/>
    <w:rsid w:val="00FA66A3"/>
    <w:rsid w:val="00FA66EA"/>
    <w:rsid w:val="00FA6711"/>
    <w:rsid w:val="00FA67CA"/>
    <w:rsid w:val="00FA6883"/>
    <w:rsid w:val="00FA6885"/>
    <w:rsid w:val="00FA6A26"/>
    <w:rsid w:val="00FA6A53"/>
    <w:rsid w:val="00FA6A59"/>
    <w:rsid w:val="00FA6AF8"/>
    <w:rsid w:val="00FA6B57"/>
    <w:rsid w:val="00FA6BCE"/>
    <w:rsid w:val="00FA6C18"/>
    <w:rsid w:val="00FA6C1D"/>
    <w:rsid w:val="00FA6C30"/>
    <w:rsid w:val="00FA6C34"/>
    <w:rsid w:val="00FA6C99"/>
    <w:rsid w:val="00FA6EEC"/>
    <w:rsid w:val="00FA6F13"/>
    <w:rsid w:val="00FA6F47"/>
    <w:rsid w:val="00FA6F5D"/>
    <w:rsid w:val="00FA6F7D"/>
    <w:rsid w:val="00FA7037"/>
    <w:rsid w:val="00FA709B"/>
    <w:rsid w:val="00FA70A0"/>
    <w:rsid w:val="00FA70AC"/>
    <w:rsid w:val="00FA70EF"/>
    <w:rsid w:val="00FA7133"/>
    <w:rsid w:val="00FA7142"/>
    <w:rsid w:val="00FA718D"/>
    <w:rsid w:val="00FA719E"/>
    <w:rsid w:val="00FA71BA"/>
    <w:rsid w:val="00FA71CA"/>
    <w:rsid w:val="00FA729F"/>
    <w:rsid w:val="00FA72B5"/>
    <w:rsid w:val="00FA72F4"/>
    <w:rsid w:val="00FA7332"/>
    <w:rsid w:val="00FA7352"/>
    <w:rsid w:val="00FA7421"/>
    <w:rsid w:val="00FA748A"/>
    <w:rsid w:val="00FA749F"/>
    <w:rsid w:val="00FA7523"/>
    <w:rsid w:val="00FA7578"/>
    <w:rsid w:val="00FA75E2"/>
    <w:rsid w:val="00FA7697"/>
    <w:rsid w:val="00FA76A9"/>
    <w:rsid w:val="00FA76B4"/>
    <w:rsid w:val="00FA76E4"/>
    <w:rsid w:val="00FA772F"/>
    <w:rsid w:val="00FA77DC"/>
    <w:rsid w:val="00FA7842"/>
    <w:rsid w:val="00FA786C"/>
    <w:rsid w:val="00FA7889"/>
    <w:rsid w:val="00FA7892"/>
    <w:rsid w:val="00FA794A"/>
    <w:rsid w:val="00FA7950"/>
    <w:rsid w:val="00FA795F"/>
    <w:rsid w:val="00FA7A16"/>
    <w:rsid w:val="00FA7A5E"/>
    <w:rsid w:val="00FA7B03"/>
    <w:rsid w:val="00FA7B4B"/>
    <w:rsid w:val="00FA7BB8"/>
    <w:rsid w:val="00FA7C62"/>
    <w:rsid w:val="00FA7C79"/>
    <w:rsid w:val="00FA7D9B"/>
    <w:rsid w:val="00FA7E0E"/>
    <w:rsid w:val="00FA7E36"/>
    <w:rsid w:val="00FA7E6B"/>
    <w:rsid w:val="00FA7EA9"/>
    <w:rsid w:val="00FA7F0B"/>
    <w:rsid w:val="00FA7F38"/>
    <w:rsid w:val="00FA7F71"/>
    <w:rsid w:val="00FA7FA3"/>
    <w:rsid w:val="00FA7FA9"/>
    <w:rsid w:val="00FA7FC2"/>
    <w:rsid w:val="00FB00D0"/>
    <w:rsid w:val="00FB01B8"/>
    <w:rsid w:val="00FB01BC"/>
    <w:rsid w:val="00FB024C"/>
    <w:rsid w:val="00FB0287"/>
    <w:rsid w:val="00FB02B5"/>
    <w:rsid w:val="00FB0301"/>
    <w:rsid w:val="00FB036D"/>
    <w:rsid w:val="00FB0387"/>
    <w:rsid w:val="00FB03BA"/>
    <w:rsid w:val="00FB03F5"/>
    <w:rsid w:val="00FB0412"/>
    <w:rsid w:val="00FB0414"/>
    <w:rsid w:val="00FB041C"/>
    <w:rsid w:val="00FB0468"/>
    <w:rsid w:val="00FB0478"/>
    <w:rsid w:val="00FB053D"/>
    <w:rsid w:val="00FB05AB"/>
    <w:rsid w:val="00FB0646"/>
    <w:rsid w:val="00FB0651"/>
    <w:rsid w:val="00FB0659"/>
    <w:rsid w:val="00FB0775"/>
    <w:rsid w:val="00FB077D"/>
    <w:rsid w:val="00FB07DA"/>
    <w:rsid w:val="00FB083D"/>
    <w:rsid w:val="00FB086A"/>
    <w:rsid w:val="00FB0904"/>
    <w:rsid w:val="00FB097D"/>
    <w:rsid w:val="00FB0AC6"/>
    <w:rsid w:val="00FB0AEF"/>
    <w:rsid w:val="00FB0B74"/>
    <w:rsid w:val="00FB0BCD"/>
    <w:rsid w:val="00FB0C29"/>
    <w:rsid w:val="00FB0C4B"/>
    <w:rsid w:val="00FB0C6F"/>
    <w:rsid w:val="00FB0C87"/>
    <w:rsid w:val="00FB0CB2"/>
    <w:rsid w:val="00FB0D18"/>
    <w:rsid w:val="00FB0D51"/>
    <w:rsid w:val="00FB0E54"/>
    <w:rsid w:val="00FB0E68"/>
    <w:rsid w:val="00FB0F19"/>
    <w:rsid w:val="00FB0F7C"/>
    <w:rsid w:val="00FB0FCC"/>
    <w:rsid w:val="00FB0FE1"/>
    <w:rsid w:val="00FB102F"/>
    <w:rsid w:val="00FB105A"/>
    <w:rsid w:val="00FB110A"/>
    <w:rsid w:val="00FB118E"/>
    <w:rsid w:val="00FB118F"/>
    <w:rsid w:val="00FB1219"/>
    <w:rsid w:val="00FB12CF"/>
    <w:rsid w:val="00FB12F1"/>
    <w:rsid w:val="00FB13C1"/>
    <w:rsid w:val="00FB13D8"/>
    <w:rsid w:val="00FB14CE"/>
    <w:rsid w:val="00FB14FB"/>
    <w:rsid w:val="00FB16D0"/>
    <w:rsid w:val="00FB16DE"/>
    <w:rsid w:val="00FB16F9"/>
    <w:rsid w:val="00FB173A"/>
    <w:rsid w:val="00FB175A"/>
    <w:rsid w:val="00FB17B9"/>
    <w:rsid w:val="00FB17BC"/>
    <w:rsid w:val="00FB17E1"/>
    <w:rsid w:val="00FB1877"/>
    <w:rsid w:val="00FB19CC"/>
    <w:rsid w:val="00FB19D8"/>
    <w:rsid w:val="00FB1A5F"/>
    <w:rsid w:val="00FB1ABF"/>
    <w:rsid w:val="00FB1BC4"/>
    <w:rsid w:val="00FB1C21"/>
    <w:rsid w:val="00FB1C51"/>
    <w:rsid w:val="00FB1C98"/>
    <w:rsid w:val="00FB1CC8"/>
    <w:rsid w:val="00FB1E2D"/>
    <w:rsid w:val="00FB1E93"/>
    <w:rsid w:val="00FB1F70"/>
    <w:rsid w:val="00FB2036"/>
    <w:rsid w:val="00FB20A3"/>
    <w:rsid w:val="00FB214B"/>
    <w:rsid w:val="00FB21D6"/>
    <w:rsid w:val="00FB2466"/>
    <w:rsid w:val="00FB252F"/>
    <w:rsid w:val="00FB2538"/>
    <w:rsid w:val="00FB2625"/>
    <w:rsid w:val="00FB2702"/>
    <w:rsid w:val="00FB27FA"/>
    <w:rsid w:val="00FB2897"/>
    <w:rsid w:val="00FB28CC"/>
    <w:rsid w:val="00FB28FA"/>
    <w:rsid w:val="00FB2963"/>
    <w:rsid w:val="00FB2AA2"/>
    <w:rsid w:val="00FB2BCC"/>
    <w:rsid w:val="00FB2C56"/>
    <w:rsid w:val="00FB2C8C"/>
    <w:rsid w:val="00FB2CB5"/>
    <w:rsid w:val="00FB2D1E"/>
    <w:rsid w:val="00FB2DBE"/>
    <w:rsid w:val="00FB2DFA"/>
    <w:rsid w:val="00FB2E26"/>
    <w:rsid w:val="00FB2E37"/>
    <w:rsid w:val="00FB2E5D"/>
    <w:rsid w:val="00FB2E85"/>
    <w:rsid w:val="00FB2EDE"/>
    <w:rsid w:val="00FB3014"/>
    <w:rsid w:val="00FB30B8"/>
    <w:rsid w:val="00FB313D"/>
    <w:rsid w:val="00FB3177"/>
    <w:rsid w:val="00FB31F6"/>
    <w:rsid w:val="00FB3284"/>
    <w:rsid w:val="00FB336C"/>
    <w:rsid w:val="00FB33D9"/>
    <w:rsid w:val="00FB34A9"/>
    <w:rsid w:val="00FB34AD"/>
    <w:rsid w:val="00FB34B1"/>
    <w:rsid w:val="00FB34E2"/>
    <w:rsid w:val="00FB366A"/>
    <w:rsid w:val="00FB3685"/>
    <w:rsid w:val="00FB36BF"/>
    <w:rsid w:val="00FB3778"/>
    <w:rsid w:val="00FB37C3"/>
    <w:rsid w:val="00FB37D3"/>
    <w:rsid w:val="00FB37FE"/>
    <w:rsid w:val="00FB384B"/>
    <w:rsid w:val="00FB38B9"/>
    <w:rsid w:val="00FB38E5"/>
    <w:rsid w:val="00FB38F2"/>
    <w:rsid w:val="00FB399C"/>
    <w:rsid w:val="00FB3A1F"/>
    <w:rsid w:val="00FB3A46"/>
    <w:rsid w:val="00FB3B81"/>
    <w:rsid w:val="00FB3BC2"/>
    <w:rsid w:val="00FB3C02"/>
    <w:rsid w:val="00FB3CCF"/>
    <w:rsid w:val="00FB3D87"/>
    <w:rsid w:val="00FB3DA1"/>
    <w:rsid w:val="00FB3DF0"/>
    <w:rsid w:val="00FB3E55"/>
    <w:rsid w:val="00FB3F75"/>
    <w:rsid w:val="00FB3FA5"/>
    <w:rsid w:val="00FB3FAB"/>
    <w:rsid w:val="00FB4125"/>
    <w:rsid w:val="00FB425A"/>
    <w:rsid w:val="00FB4291"/>
    <w:rsid w:val="00FB4316"/>
    <w:rsid w:val="00FB4469"/>
    <w:rsid w:val="00FB4514"/>
    <w:rsid w:val="00FB454E"/>
    <w:rsid w:val="00FB465A"/>
    <w:rsid w:val="00FB4698"/>
    <w:rsid w:val="00FB4745"/>
    <w:rsid w:val="00FB47D4"/>
    <w:rsid w:val="00FB47FB"/>
    <w:rsid w:val="00FB4811"/>
    <w:rsid w:val="00FB48A6"/>
    <w:rsid w:val="00FB48EE"/>
    <w:rsid w:val="00FB4ADF"/>
    <w:rsid w:val="00FB4B09"/>
    <w:rsid w:val="00FB4BDB"/>
    <w:rsid w:val="00FB4C33"/>
    <w:rsid w:val="00FB4C3A"/>
    <w:rsid w:val="00FB4D10"/>
    <w:rsid w:val="00FB4D2B"/>
    <w:rsid w:val="00FB4DD9"/>
    <w:rsid w:val="00FB4E7B"/>
    <w:rsid w:val="00FB5025"/>
    <w:rsid w:val="00FB5082"/>
    <w:rsid w:val="00FB5117"/>
    <w:rsid w:val="00FB5184"/>
    <w:rsid w:val="00FB51CD"/>
    <w:rsid w:val="00FB5237"/>
    <w:rsid w:val="00FB5328"/>
    <w:rsid w:val="00FB53B4"/>
    <w:rsid w:val="00FB54D4"/>
    <w:rsid w:val="00FB54D9"/>
    <w:rsid w:val="00FB54EC"/>
    <w:rsid w:val="00FB54FA"/>
    <w:rsid w:val="00FB5511"/>
    <w:rsid w:val="00FB551A"/>
    <w:rsid w:val="00FB5520"/>
    <w:rsid w:val="00FB5563"/>
    <w:rsid w:val="00FB5585"/>
    <w:rsid w:val="00FB55E7"/>
    <w:rsid w:val="00FB55F5"/>
    <w:rsid w:val="00FB5622"/>
    <w:rsid w:val="00FB5638"/>
    <w:rsid w:val="00FB5713"/>
    <w:rsid w:val="00FB571A"/>
    <w:rsid w:val="00FB5778"/>
    <w:rsid w:val="00FB57F0"/>
    <w:rsid w:val="00FB57F8"/>
    <w:rsid w:val="00FB5804"/>
    <w:rsid w:val="00FB587A"/>
    <w:rsid w:val="00FB58CB"/>
    <w:rsid w:val="00FB59B6"/>
    <w:rsid w:val="00FB59E4"/>
    <w:rsid w:val="00FB5ACE"/>
    <w:rsid w:val="00FB5B51"/>
    <w:rsid w:val="00FB5B6F"/>
    <w:rsid w:val="00FB5BB3"/>
    <w:rsid w:val="00FB5BC4"/>
    <w:rsid w:val="00FB5C45"/>
    <w:rsid w:val="00FB5C6E"/>
    <w:rsid w:val="00FB5CA5"/>
    <w:rsid w:val="00FB5DA6"/>
    <w:rsid w:val="00FB5FC2"/>
    <w:rsid w:val="00FB6010"/>
    <w:rsid w:val="00FB6062"/>
    <w:rsid w:val="00FB606A"/>
    <w:rsid w:val="00FB60D8"/>
    <w:rsid w:val="00FB61C5"/>
    <w:rsid w:val="00FB61F3"/>
    <w:rsid w:val="00FB61FE"/>
    <w:rsid w:val="00FB6292"/>
    <w:rsid w:val="00FB62CC"/>
    <w:rsid w:val="00FB6333"/>
    <w:rsid w:val="00FB633A"/>
    <w:rsid w:val="00FB63DC"/>
    <w:rsid w:val="00FB63DF"/>
    <w:rsid w:val="00FB64AA"/>
    <w:rsid w:val="00FB6515"/>
    <w:rsid w:val="00FB67CC"/>
    <w:rsid w:val="00FB6810"/>
    <w:rsid w:val="00FB6850"/>
    <w:rsid w:val="00FB68A4"/>
    <w:rsid w:val="00FB68BE"/>
    <w:rsid w:val="00FB68F5"/>
    <w:rsid w:val="00FB6950"/>
    <w:rsid w:val="00FB699C"/>
    <w:rsid w:val="00FB6A00"/>
    <w:rsid w:val="00FB6A22"/>
    <w:rsid w:val="00FB6A45"/>
    <w:rsid w:val="00FB6A6D"/>
    <w:rsid w:val="00FB6A9E"/>
    <w:rsid w:val="00FB6AAD"/>
    <w:rsid w:val="00FB6B80"/>
    <w:rsid w:val="00FB6CC4"/>
    <w:rsid w:val="00FB6D0C"/>
    <w:rsid w:val="00FB6D62"/>
    <w:rsid w:val="00FB6D93"/>
    <w:rsid w:val="00FB6E06"/>
    <w:rsid w:val="00FB6E4E"/>
    <w:rsid w:val="00FB6F0C"/>
    <w:rsid w:val="00FB6F1D"/>
    <w:rsid w:val="00FB6F1F"/>
    <w:rsid w:val="00FB6F8D"/>
    <w:rsid w:val="00FB6F9A"/>
    <w:rsid w:val="00FB7018"/>
    <w:rsid w:val="00FB7025"/>
    <w:rsid w:val="00FB7160"/>
    <w:rsid w:val="00FB7219"/>
    <w:rsid w:val="00FB725C"/>
    <w:rsid w:val="00FB733B"/>
    <w:rsid w:val="00FB739B"/>
    <w:rsid w:val="00FB739C"/>
    <w:rsid w:val="00FB73A3"/>
    <w:rsid w:val="00FB73D2"/>
    <w:rsid w:val="00FB7438"/>
    <w:rsid w:val="00FB744D"/>
    <w:rsid w:val="00FB749C"/>
    <w:rsid w:val="00FB7525"/>
    <w:rsid w:val="00FB757D"/>
    <w:rsid w:val="00FB75F7"/>
    <w:rsid w:val="00FB762A"/>
    <w:rsid w:val="00FB7655"/>
    <w:rsid w:val="00FB76B3"/>
    <w:rsid w:val="00FB76E8"/>
    <w:rsid w:val="00FB7712"/>
    <w:rsid w:val="00FB771A"/>
    <w:rsid w:val="00FB772D"/>
    <w:rsid w:val="00FB77CE"/>
    <w:rsid w:val="00FB786F"/>
    <w:rsid w:val="00FB78E8"/>
    <w:rsid w:val="00FB7929"/>
    <w:rsid w:val="00FB795E"/>
    <w:rsid w:val="00FB7982"/>
    <w:rsid w:val="00FB7B85"/>
    <w:rsid w:val="00FB7B97"/>
    <w:rsid w:val="00FB7C6D"/>
    <w:rsid w:val="00FB7CB0"/>
    <w:rsid w:val="00FB7CD9"/>
    <w:rsid w:val="00FB7E1E"/>
    <w:rsid w:val="00FB7F2E"/>
    <w:rsid w:val="00FB7F94"/>
    <w:rsid w:val="00FC0009"/>
    <w:rsid w:val="00FC0013"/>
    <w:rsid w:val="00FC0097"/>
    <w:rsid w:val="00FC015E"/>
    <w:rsid w:val="00FC017C"/>
    <w:rsid w:val="00FC01D9"/>
    <w:rsid w:val="00FC02AB"/>
    <w:rsid w:val="00FC0302"/>
    <w:rsid w:val="00FC0364"/>
    <w:rsid w:val="00FC03D1"/>
    <w:rsid w:val="00FC04DF"/>
    <w:rsid w:val="00FC053A"/>
    <w:rsid w:val="00FC05DB"/>
    <w:rsid w:val="00FC0637"/>
    <w:rsid w:val="00FC063D"/>
    <w:rsid w:val="00FC06A3"/>
    <w:rsid w:val="00FC06C9"/>
    <w:rsid w:val="00FC07FF"/>
    <w:rsid w:val="00FC084C"/>
    <w:rsid w:val="00FC0868"/>
    <w:rsid w:val="00FC0AAA"/>
    <w:rsid w:val="00FC0B55"/>
    <w:rsid w:val="00FC0DA3"/>
    <w:rsid w:val="00FC0EC8"/>
    <w:rsid w:val="00FC0EEE"/>
    <w:rsid w:val="00FC0F08"/>
    <w:rsid w:val="00FC0FC5"/>
    <w:rsid w:val="00FC1002"/>
    <w:rsid w:val="00FC109B"/>
    <w:rsid w:val="00FC10A0"/>
    <w:rsid w:val="00FC10A3"/>
    <w:rsid w:val="00FC10C0"/>
    <w:rsid w:val="00FC10C5"/>
    <w:rsid w:val="00FC10D8"/>
    <w:rsid w:val="00FC1111"/>
    <w:rsid w:val="00FC1114"/>
    <w:rsid w:val="00FC116C"/>
    <w:rsid w:val="00FC1213"/>
    <w:rsid w:val="00FC124A"/>
    <w:rsid w:val="00FC1299"/>
    <w:rsid w:val="00FC1347"/>
    <w:rsid w:val="00FC136C"/>
    <w:rsid w:val="00FC1472"/>
    <w:rsid w:val="00FC152A"/>
    <w:rsid w:val="00FC15CD"/>
    <w:rsid w:val="00FC162D"/>
    <w:rsid w:val="00FC16B1"/>
    <w:rsid w:val="00FC1747"/>
    <w:rsid w:val="00FC1774"/>
    <w:rsid w:val="00FC178A"/>
    <w:rsid w:val="00FC17C7"/>
    <w:rsid w:val="00FC1821"/>
    <w:rsid w:val="00FC186B"/>
    <w:rsid w:val="00FC187F"/>
    <w:rsid w:val="00FC189D"/>
    <w:rsid w:val="00FC191B"/>
    <w:rsid w:val="00FC193B"/>
    <w:rsid w:val="00FC19D1"/>
    <w:rsid w:val="00FC1A84"/>
    <w:rsid w:val="00FC1B6D"/>
    <w:rsid w:val="00FC1C68"/>
    <w:rsid w:val="00FC1CA4"/>
    <w:rsid w:val="00FC1D24"/>
    <w:rsid w:val="00FC1D2C"/>
    <w:rsid w:val="00FC1DD7"/>
    <w:rsid w:val="00FC1E1A"/>
    <w:rsid w:val="00FC1E6C"/>
    <w:rsid w:val="00FC1E90"/>
    <w:rsid w:val="00FC1EE7"/>
    <w:rsid w:val="00FC201F"/>
    <w:rsid w:val="00FC2046"/>
    <w:rsid w:val="00FC2175"/>
    <w:rsid w:val="00FC21DD"/>
    <w:rsid w:val="00FC223F"/>
    <w:rsid w:val="00FC22A5"/>
    <w:rsid w:val="00FC2396"/>
    <w:rsid w:val="00FC2484"/>
    <w:rsid w:val="00FC26BD"/>
    <w:rsid w:val="00FC2707"/>
    <w:rsid w:val="00FC2767"/>
    <w:rsid w:val="00FC277E"/>
    <w:rsid w:val="00FC27C1"/>
    <w:rsid w:val="00FC2867"/>
    <w:rsid w:val="00FC2880"/>
    <w:rsid w:val="00FC28C3"/>
    <w:rsid w:val="00FC2909"/>
    <w:rsid w:val="00FC297F"/>
    <w:rsid w:val="00FC299B"/>
    <w:rsid w:val="00FC2AE7"/>
    <w:rsid w:val="00FC2AE9"/>
    <w:rsid w:val="00FC2B6A"/>
    <w:rsid w:val="00FC2C2B"/>
    <w:rsid w:val="00FC2CCF"/>
    <w:rsid w:val="00FC2CE5"/>
    <w:rsid w:val="00FC2E78"/>
    <w:rsid w:val="00FC2F26"/>
    <w:rsid w:val="00FC3102"/>
    <w:rsid w:val="00FC310A"/>
    <w:rsid w:val="00FC319B"/>
    <w:rsid w:val="00FC319D"/>
    <w:rsid w:val="00FC31D3"/>
    <w:rsid w:val="00FC3236"/>
    <w:rsid w:val="00FC3280"/>
    <w:rsid w:val="00FC3281"/>
    <w:rsid w:val="00FC32AF"/>
    <w:rsid w:val="00FC32DC"/>
    <w:rsid w:val="00FC3359"/>
    <w:rsid w:val="00FC33A6"/>
    <w:rsid w:val="00FC3476"/>
    <w:rsid w:val="00FC3480"/>
    <w:rsid w:val="00FC34B4"/>
    <w:rsid w:val="00FC34BD"/>
    <w:rsid w:val="00FC34DE"/>
    <w:rsid w:val="00FC35DE"/>
    <w:rsid w:val="00FC35F2"/>
    <w:rsid w:val="00FC3640"/>
    <w:rsid w:val="00FC366C"/>
    <w:rsid w:val="00FC3676"/>
    <w:rsid w:val="00FC36B6"/>
    <w:rsid w:val="00FC36BA"/>
    <w:rsid w:val="00FC379E"/>
    <w:rsid w:val="00FC37DD"/>
    <w:rsid w:val="00FC388D"/>
    <w:rsid w:val="00FC388E"/>
    <w:rsid w:val="00FC3957"/>
    <w:rsid w:val="00FC3A18"/>
    <w:rsid w:val="00FC3A3F"/>
    <w:rsid w:val="00FC3A61"/>
    <w:rsid w:val="00FC3AF7"/>
    <w:rsid w:val="00FC3B7D"/>
    <w:rsid w:val="00FC3BD9"/>
    <w:rsid w:val="00FC3C0C"/>
    <w:rsid w:val="00FC3E01"/>
    <w:rsid w:val="00FC3F1A"/>
    <w:rsid w:val="00FC4018"/>
    <w:rsid w:val="00FC4175"/>
    <w:rsid w:val="00FC41B6"/>
    <w:rsid w:val="00FC41BC"/>
    <w:rsid w:val="00FC4218"/>
    <w:rsid w:val="00FC4243"/>
    <w:rsid w:val="00FC4346"/>
    <w:rsid w:val="00FC438B"/>
    <w:rsid w:val="00FC445F"/>
    <w:rsid w:val="00FC4539"/>
    <w:rsid w:val="00FC4586"/>
    <w:rsid w:val="00FC458C"/>
    <w:rsid w:val="00FC4594"/>
    <w:rsid w:val="00FC459E"/>
    <w:rsid w:val="00FC46CB"/>
    <w:rsid w:val="00FC4701"/>
    <w:rsid w:val="00FC4711"/>
    <w:rsid w:val="00FC4766"/>
    <w:rsid w:val="00FC49E6"/>
    <w:rsid w:val="00FC4A37"/>
    <w:rsid w:val="00FC4A8E"/>
    <w:rsid w:val="00FC4ABB"/>
    <w:rsid w:val="00FC4B6E"/>
    <w:rsid w:val="00FC4B93"/>
    <w:rsid w:val="00FC4BD2"/>
    <w:rsid w:val="00FC4BE8"/>
    <w:rsid w:val="00FC4BF0"/>
    <w:rsid w:val="00FC4CB1"/>
    <w:rsid w:val="00FC4D1B"/>
    <w:rsid w:val="00FC4D4F"/>
    <w:rsid w:val="00FC4D69"/>
    <w:rsid w:val="00FC4E02"/>
    <w:rsid w:val="00FC4F88"/>
    <w:rsid w:val="00FC50A6"/>
    <w:rsid w:val="00FC512C"/>
    <w:rsid w:val="00FC5174"/>
    <w:rsid w:val="00FC5199"/>
    <w:rsid w:val="00FC529F"/>
    <w:rsid w:val="00FC5323"/>
    <w:rsid w:val="00FC54ED"/>
    <w:rsid w:val="00FC553D"/>
    <w:rsid w:val="00FC55C6"/>
    <w:rsid w:val="00FC5659"/>
    <w:rsid w:val="00FC566D"/>
    <w:rsid w:val="00FC5682"/>
    <w:rsid w:val="00FC56A5"/>
    <w:rsid w:val="00FC57B9"/>
    <w:rsid w:val="00FC5891"/>
    <w:rsid w:val="00FC5A63"/>
    <w:rsid w:val="00FC5B32"/>
    <w:rsid w:val="00FC5B59"/>
    <w:rsid w:val="00FC5B78"/>
    <w:rsid w:val="00FC5BBD"/>
    <w:rsid w:val="00FC5BCE"/>
    <w:rsid w:val="00FC5C40"/>
    <w:rsid w:val="00FC5C64"/>
    <w:rsid w:val="00FC5CD8"/>
    <w:rsid w:val="00FC5D1D"/>
    <w:rsid w:val="00FC5DDF"/>
    <w:rsid w:val="00FC5DE2"/>
    <w:rsid w:val="00FC5E09"/>
    <w:rsid w:val="00FC5E1D"/>
    <w:rsid w:val="00FC5E5F"/>
    <w:rsid w:val="00FC5EE3"/>
    <w:rsid w:val="00FC5F5B"/>
    <w:rsid w:val="00FC5FA1"/>
    <w:rsid w:val="00FC604C"/>
    <w:rsid w:val="00FC605E"/>
    <w:rsid w:val="00FC6069"/>
    <w:rsid w:val="00FC6086"/>
    <w:rsid w:val="00FC6193"/>
    <w:rsid w:val="00FC61B4"/>
    <w:rsid w:val="00FC61DB"/>
    <w:rsid w:val="00FC61E5"/>
    <w:rsid w:val="00FC6206"/>
    <w:rsid w:val="00FC62F1"/>
    <w:rsid w:val="00FC633D"/>
    <w:rsid w:val="00FC6348"/>
    <w:rsid w:val="00FC6374"/>
    <w:rsid w:val="00FC63AE"/>
    <w:rsid w:val="00FC6437"/>
    <w:rsid w:val="00FC647E"/>
    <w:rsid w:val="00FC6482"/>
    <w:rsid w:val="00FC64B0"/>
    <w:rsid w:val="00FC64D1"/>
    <w:rsid w:val="00FC6511"/>
    <w:rsid w:val="00FC6541"/>
    <w:rsid w:val="00FC6575"/>
    <w:rsid w:val="00FC6609"/>
    <w:rsid w:val="00FC6664"/>
    <w:rsid w:val="00FC66FC"/>
    <w:rsid w:val="00FC67D3"/>
    <w:rsid w:val="00FC68B2"/>
    <w:rsid w:val="00FC68D7"/>
    <w:rsid w:val="00FC69DB"/>
    <w:rsid w:val="00FC6A51"/>
    <w:rsid w:val="00FC6A52"/>
    <w:rsid w:val="00FC6A5C"/>
    <w:rsid w:val="00FC6ACD"/>
    <w:rsid w:val="00FC6ADA"/>
    <w:rsid w:val="00FC6B49"/>
    <w:rsid w:val="00FC6B9F"/>
    <w:rsid w:val="00FC6BAB"/>
    <w:rsid w:val="00FC6BBE"/>
    <w:rsid w:val="00FC6C38"/>
    <w:rsid w:val="00FC6D0C"/>
    <w:rsid w:val="00FC6D7E"/>
    <w:rsid w:val="00FC6E1B"/>
    <w:rsid w:val="00FC6E23"/>
    <w:rsid w:val="00FC6E34"/>
    <w:rsid w:val="00FC6E55"/>
    <w:rsid w:val="00FC6EF7"/>
    <w:rsid w:val="00FC6F77"/>
    <w:rsid w:val="00FC6FAD"/>
    <w:rsid w:val="00FC711C"/>
    <w:rsid w:val="00FC7132"/>
    <w:rsid w:val="00FC71CD"/>
    <w:rsid w:val="00FC71E1"/>
    <w:rsid w:val="00FC7319"/>
    <w:rsid w:val="00FC73C1"/>
    <w:rsid w:val="00FC7457"/>
    <w:rsid w:val="00FC749A"/>
    <w:rsid w:val="00FC7582"/>
    <w:rsid w:val="00FC76CA"/>
    <w:rsid w:val="00FC771A"/>
    <w:rsid w:val="00FC7747"/>
    <w:rsid w:val="00FC7754"/>
    <w:rsid w:val="00FC7781"/>
    <w:rsid w:val="00FC77E8"/>
    <w:rsid w:val="00FC780E"/>
    <w:rsid w:val="00FC7855"/>
    <w:rsid w:val="00FC793B"/>
    <w:rsid w:val="00FC794E"/>
    <w:rsid w:val="00FC7985"/>
    <w:rsid w:val="00FC79A3"/>
    <w:rsid w:val="00FC79AB"/>
    <w:rsid w:val="00FC79C8"/>
    <w:rsid w:val="00FC7A52"/>
    <w:rsid w:val="00FC7ABC"/>
    <w:rsid w:val="00FC7DF1"/>
    <w:rsid w:val="00FC7DFD"/>
    <w:rsid w:val="00FC7E85"/>
    <w:rsid w:val="00FC7F05"/>
    <w:rsid w:val="00FC7F70"/>
    <w:rsid w:val="00FC7F72"/>
    <w:rsid w:val="00FC7F77"/>
    <w:rsid w:val="00FC7FD4"/>
    <w:rsid w:val="00FD0011"/>
    <w:rsid w:val="00FD007A"/>
    <w:rsid w:val="00FD0089"/>
    <w:rsid w:val="00FD008A"/>
    <w:rsid w:val="00FD01FC"/>
    <w:rsid w:val="00FD0203"/>
    <w:rsid w:val="00FD02A0"/>
    <w:rsid w:val="00FD039F"/>
    <w:rsid w:val="00FD03A7"/>
    <w:rsid w:val="00FD03AC"/>
    <w:rsid w:val="00FD03D1"/>
    <w:rsid w:val="00FD04BC"/>
    <w:rsid w:val="00FD0504"/>
    <w:rsid w:val="00FD0513"/>
    <w:rsid w:val="00FD0568"/>
    <w:rsid w:val="00FD0574"/>
    <w:rsid w:val="00FD062E"/>
    <w:rsid w:val="00FD06B6"/>
    <w:rsid w:val="00FD06C7"/>
    <w:rsid w:val="00FD0721"/>
    <w:rsid w:val="00FD0767"/>
    <w:rsid w:val="00FD0819"/>
    <w:rsid w:val="00FD08B3"/>
    <w:rsid w:val="00FD093C"/>
    <w:rsid w:val="00FD0A60"/>
    <w:rsid w:val="00FD0AB9"/>
    <w:rsid w:val="00FD0CB8"/>
    <w:rsid w:val="00FD0CFC"/>
    <w:rsid w:val="00FD0D4E"/>
    <w:rsid w:val="00FD0E07"/>
    <w:rsid w:val="00FD0EAF"/>
    <w:rsid w:val="00FD0EE5"/>
    <w:rsid w:val="00FD0F81"/>
    <w:rsid w:val="00FD0FA5"/>
    <w:rsid w:val="00FD0FB7"/>
    <w:rsid w:val="00FD106A"/>
    <w:rsid w:val="00FD10AC"/>
    <w:rsid w:val="00FD10BE"/>
    <w:rsid w:val="00FD10DB"/>
    <w:rsid w:val="00FD1127"/>
    <w:rsid w:val="00FD1191"/>
    <w:rsid w:val="00FD1241"/>
    <w:rsid w:val="00FD1271"/>
    <w:rsid w:val="00FD12C6"/>
    <w:rsid w:val="00FD12CC"/>
    <w:rsid w:val="00FD12F0"/>
    <w:rsid w:val="00FD130D"/>
    <w:rsid w:val="00FD1346"/>
    <w:rsid w:val="00FD137B"/>
    <w:rsid w:val="00FD1443"/>
    <w:rsid w:val="00FD14BC"/>
    <w:rsid w:val="00FD14DB"/>
    <w:rsid w:val="00FD14E1"/>
    <w:rsid w:val="00FD1565"/>
    <w:rsid w:val="00FD16C1"/>
    <w:rsid w:val="00FD170E"/>
    <w:rsid w:val="00FD1711"/>
    <w:rsid w:val="00FD1729"/>
    <w:rsid w:val="00FD1822"/>
    <w:rsid w:val="00FD184A"/>
    <w:rsid w:val="00FD18F2"/>
    <w:rsid w:val="00FD1980"/>
    <w:rsid w:val="00FD1A6C"/>
    <w:rsid w:val="00FD1ABA"/>
    <w:rsid w:val="00FD1B06"/>
    <w:rsid w:val="00FD1BE9"/>
    <w:rsid w:val="00FD1C0A"/>
    <w:rsid w:val="00FD1C18"/>
    <w:rsid w:val="00FD1C2B"/>
    <w:rsid w:val="00FD1C7C"/>
    <w:rsid w:val="00FD1C94"/>
    <w:rsid w:val="00FD1D49"/>
    <w:rsid w:val="00FD1DF5"/>
    <w:rsid w:val="00FD1E08"/>
    <w:rsid w:val="00FD1E17"/>
    <w:rsid w:val="00FD1F46"/>
    <w:rsid w:val="00FD20CA"/>
    <w:rsid w:val="00FD2128"/>
    <w:rsid w:val="00FD2187"/>
    <w:rsid w:val="00FD21DC"/>
    <w:rsid w:val="00FD22B3"/>
    <w:rsid w:val="00FD2352"/>
    <w:rsid w:val="00FD235D"/>
    <w:rsid w:val="00FD23B1"/>
    <w:rsid w:val="00FD23C5"/>
    <w:rsid w:val="00FD241A"/>
    <w:rsid w:val="00FD2595"/>
    <w:rsid w:val="00FD264E"/>
    <w:rsid w:val="00FD26BE"/>
    <w:rsid w:val="00FD271E"/>
    <w:rsid w:val="00FD2728"/>
    <w:rsid w:val="00FD27C2"/>
    <w:rsid w:val="00FD289E"/>
    <w:rsid w:val="00FD28B7"/>
    <w:rsid w:val="00FD28BA"/>
    <w:rsid w:val="00FD2A0D"/>
    <w:rsid w:val="00FD2A75"/>
    <w:rsid w:val="00FD2A86"/>
    <w:rsid w:val="00FD2AAA"/>
    <w:rsid w:val="00FD2B1B"/>
    <w:rsid w:val="00FD2BF3"/>
    <w:rsid w:val="00FD2BF4"/>
    <w:rsid w:val="00FD2CDD"/>
    <w:rsid w:val="00FD2CF0"/>
    <w:rsid w:val="00FD2DC1"/>
    <w:rsid w:val="00FD2E90"/>
    <w:rsid w:val="00FD2F3D"/>
    <w:rsid w:val="00FD2F64"/>
    <w:rsid w:val="00FD2F7F"/>
    <w:rsid w:val="00FD2FBD"/>
    <w:rsid w:val="00FD3080"/>
    <w:rsid w:val="00FD314B"/>
    <w:rsid w:val="00FD3208"/>
    <w:rsid w:val="00FD3230"/>
    <w:rsid w:val="00FD3270"/>
    <w:rsid w:val="00FD33AE"/>
    <w:rsid w:val="00FD346F"/>
    <w:rsid w:val="00FD358D"/>
    <w:rsid w:val="00FD362F"/>
    <w:rsid w:val="00FD3648"/>
    <w:rsid w:val="00FD365C"/>
    <w:rsid w:val="00FD369A"/>
    <w:rsid w:val="00FD36FE"/>
    <w:rsid w:val="00FD3749"/>
    <w:rsid w:val="00FD388C"/>
    <w:rsid w:val="00FD39DE"/>
    <w:rsid w:val="00FD3B52"/>
    <w:rsid w:val="00FD3B58"/>
    <w:rsid w:val="00FD3BDB"/>
    <w:rsid w:val="00FD3BDE"/>
    <w:rsid w:val="00FD3BE7"/>
    <w:rsid w:val="00FD3C80"/>
    <w:rsid w:val="00FD3D77"/>
    <w:rsid w:val="00FD3D79"/>
    <w:rsid w:val="00FD3D9F"/>
    <w:rsid w:val="00FD3EFD"/>
    <w:rsid w:val="00FD3F7D"/>
    <w:rsid w:val="00FD3FA1"/>
    <w:rsid w:val="00FD3FC0"/>
    <w:rsid w:val="00FD3FFC"/>
    <w:rsid w:val="00FD4028"/>
    <w:rsid w:val="00FD4081"/>
    <w:rsid w:val="00FD4095"/>
    <w:rsid w:val="00FD40FF"/>
    <w:rsid w:val="00FD414B"/>
    <w:rsid w:val="00FD425E"/>
    <w:rsid w:val="00FD4315"/>
    <w:rsid w:val="00FD432A"/>
    <w:rsid w:val="00FD4404"/>
    <w:rsid w:val="00FD44FD"/>
    <w:rsid w:val="00FD4538"/>
    <w:rsid w:val="00FD4597"/>
    <w:rsid w:val="00FD4617"/>
    <w:rsid w:val="00FD4625"/>
    <w:rsid w:val="00FD464D"/>
    <w:rsid w:val="00FD46B3"/>
    <w:rsid w:val="00FD46FD"/>
    <w:rsid w:val="00FD4755"/>
    <w:rsid w:val="00FD4791"/>
    <w:rsid w:val="00FD485F"/>
    <w:rsid w:val="00FD4893"/>
    <w:rsid w:val="00FD48BC"/>
    <w:rsid w:val="00FD4927"/>
    <w:rsid w:val="00FD4932"/>
    <w:rsid w:val="00FD49B0"/>
    <w:rsid w:val="00FD49D5"/>
    <w:rsid w:val="00FD49F1"/>
    <w:rsid w:val="00FD4A86"/>
    <w:rsid w:val="00FD4B2A"/>
    <w:rsid w:val="00FD4BF6"/>
    <w:rsid w:val="00FD4C1D"/>
    <w:rsid w:val="00FD4C37"/>
    <w:rsid w:val="00FD4C79"/>
    <w:rsid w:val="00FD4C7C"/>
    <w:rsid w:val="00FD4CB3"/>
    <w:rsid w:val="00FD4CD4"/>
    <w:rsid w:val="00FD4DBF"/>
    <w:rsid w:val="00FD4DCE"/>
    <w:rsid w:val="00FD4E82"/>
    <w:rsid w:val="00FD4E9A"/>
    <w:rsid w:val="00FD4EBC"/>
    <w:rsid w:val="00FD4F2F"/>
    <w:rsid w:val="00FD50DC"/>
    <w:rsid w:val="00FD50FD"/>
    <w:rsid w:val="00FD51A0"/>
    <w:rsid w:val="00FD51FF"/>
    <w:rsid w:val="00FD52FC"/>
    <w:rsid w:val="00FD5321"/>
    <w:rsid w:val="00FD5362"/>
    <w:rsid w:val="00FD5422"/>
    <w:rsid w:val="00FD5431"/>
    <w:rsid w:val="00FD5494"/>
    <w:rsid w:val="00FD553E"/>
    <w:rsid w:val="00FD5624"/>
    <w:rsid w:val="00FD5634"/>
    <w:rsid w:val="00FD563A"/>
    <w:rsid w:val="00FD5676"/>
    <w:rsid w:val="00FD572F"/>
    <w:rsid w:val="00FD5757"/>
    <w:rsid w:val="00FD5829"/>
    <w:rsid w:val="00FD583A"/>
    <w:rsid w:val="00FD586C"/>
    <w:rsid w:val="00FD5882"/>
    <w:rsid w:val="00FD5914"/>
    <w:rsid w:val="00FD593E"/>
    <w:rsid w:val="00FD5955"/>
    <w:rsid w:val="00FD5970"/>
    <w:rsid w:val="00FD5979"/>
    <w:rsid w:val="00FD5A4F"/>
    <w:rsid w:val="00FD5A93"/>
    <w:rsid w:val="00FD5AC4"/>
    <w:rsid w:val="00FD5AE3"/>
    <w:rsid w:val="00FD5C11"/>
    <w:rsid w:val="00FD5C22"/>
    <w:rsid w:val="00FD5C44"/>
    <w:rsid w:val="00FD5D16"/>
    <w:rsid w:val="00FD5D2E"/>
    <w:rsid w:val="00FD5D45"/>
    <w:rsid w:val="00FD5DD5"/>
    <w:rsid w:val="00FD5E08"/>
    <w:rsid w:val="00FD5E32"/>
    <w:rsid w:val="00FD5E73"/>
    <w:rsid w:val="00FD5E88"/>
    <w:rsid w:val="00FD5E96"/>
    <w:rsid w:val="00FD5F20"/>
    <w:rsid w:val="00FD5F63"/>
    <w:rsid w:val="00FD5F86"/>
    <w:rsid w:val="00FD5FC0"/>
    <w:rsid w:val="00FD5FC7"/>
    <w:rsid w:val="00FD60EF"/>
    <w:rsid w:val="00FD61A3"/>
    <w:rsid w:val="00FD61C8"/>
    <w:rsid w:val="00FD6245"/>
    <w:rsid w:val="00FD62FA"/>
    <w:rsid w:val="00FD63D2"/>
    <w:rsid w:val="00FD64FD"/>
    <w:rsid w:val="00FD65E5"/>
    <w:rsid w:val="00FD6616"/>
    <w:rsid w:val="00FD6677"/>
    <w:rsid w:val="00FD668F"/>
    <w:rsid w:val="00FD66AB"/>
    <w:rsid w:val="00FD66DB"/>
    <w:rsid w:val="00FD66FE"/>
    <w:rsid w:val="00FD684E"/>
    <w:rsid w:val="00FD6858"/>
    <w:rsid w:val="00FD69EE"/>
    <w:rsid w:val="00FD6A0C"/>
    <w:rsid w:val="00FD6A67"/>
    <w:rsid w:val="00FD6A6F"/>
    <w:rsid w:val="00FD6A7E"/>
    <w:rsid w:val="00FD6AC8"/>
    <w:rsid w:val="00FD6AE8"/>
    <w:rsid w:val="00FD6B08"/>
    <w:rsid w:val="00FD6B44"/>
    <w:rsid w:val="00FD6BBA"/>
    <w:rsid w:val="00FD6CFA"/>
    <w:rsid w:val="00FD6D8E"/>
    <w:rsid w:val="00FD6DCC"/>
    <w:rsid w:val="00FD6E60"/>
    <w:rsid w:val="00FD6EC9"/>
    <w:rsid w:val="00FD6F1D"/>
    <w:rsid w:val="00FD6F37"/>
    <w:rsid w:val="00FD6F42"/>
    <w:rsid w:val="00FD7007"/>
    <w:rsid w:val="00FD70B6"/>
    <w:rsid w:val="00FD70FE"/>
    <w:rsid w:val="00FD712C"/>
    <w:rsid w:val="00FD71B7"/>
    <w:rsid w:val="00FD7251"/>
    <w:rsid w:val="00FD72C9"/>
    <w:rsid w:val="00FD733C"/>
    <w:rsid w:val="00FD73EF"/>
    <w:rsid w:val="00FD7553"/>
    <w:rsid w:val="00FD759D"/>
    <w:rsid w:val="00FD75AA"/>
    <w:rsid w:val="00FD75C3"/>
    <w:rsid w:val="00FD760E"/>
    <w:rsid w:val="00FD76B4"/>
    <w:rsid w:val="00FD7787"/>
    <w:rsid w:val="00FD77FE"/>
    <w:rsid w:val="00FD786E"/>
    <w:rsid w:val="00FD7879"/>
    <w:rsid w:val="00FD7888"/>
    <w:rsid w:val="00FD7904"/>
    <w:rsid w:val="00FD799E"/>
    <w:rsid w:val="00FD79B1"/>
    <w:rsid w:val="00FD79B2"/>
    <w:rsid w:val="00FD7A66"/>
    <w:rsid w:val="00FD7A7E"/>
    <w:rsid w:val="00FD7CE1"/>
    <w:rsid w:val="00FD7CFF"/>
    <w:rsid w:val="00FD7D20"/>
    <w:rsid w:val="00FD7DB4"/>
    <w:rsid w:val="00FD7DE3"/>
    <w:rsid w:val="00FD7E3A"/>
    <w:rsid w:val="00FD7E40"/>
    <w:rsid w:val="00FD7EE7"/>
    <w:rsid w:val="00FD7F0E"/>
    <w:rsid w:val="00FD7F77"/>
    <w:rsid w:val="00FD7F99"/>
    <w:rsid w:val="00FD7FAE"/>
    <w:rsid w:val="00FE00BB"/>
    <w:rsid w:val="00FE0154"/>
    <w:rsid w:val="00FE0156"/>
    <w:rsid w:val="00FE0245"/>
    <w:rsid w:val="00FE0292"/>
    <w:rsid w:val="00FE03AF"/>
    <w:rsid w:val="00FE04F6"/>
    <w:rsid w:val="00FE054A"/>
    <w:rsid w:val="00FE0567"/>
    <w:rsid w:val="00FE05F0"/>
    <w:rsid w:val="00FE06F3"/>
    <w:rsid w:val="00FE06F4"/>
    <w:rsid w:val="00FE075B"/>
    <w:rsid w:val="00FE0786"/>
    <w:rsid w:val="00FE079C"/>
    <w:rsid w:val="00FE082C"/>
    <w:rsid w:val="00FE0894"/>
    <w:rsid w:val="00FE08E4"/>
    <w:rsid w:val="00FE0927"/>
    <w:rsid w:val="00FE0984"/>
    <w:rsid w:val="00FE09A7"/>
    <w:rsid w:val="00FE0A47"/>
    <w:rsid w:val="00FE0A48"/>
    <w:rsid w:val="00FE0A8E"/>
    <w:rsid w:val="00FE0AA3"/>
    <w:rsid w:val="00FE0AA8"/>
    <w:rsid w:val="00FE0B19"/>
    <w:rsid w:val="00FE0B20"/>
    <w:rsid w:val="00FE0B4C"/>
    <w:rsid w:val="00FE0B90"/>
    <w:rsid w:val="00FE0BBB"/>
    <w:rsid w:val="00FE0C64"/>
    <w:rsid w:val="00FE0CD0"/>
    <w:rsid w:val="00FE0D0B"/>
    <w:rsid w:val="00FE0E3C"/>
    <w:rsid w:val="00FE0E45"/>
    <w:rsid w:val="00FE0E8F"/>
    <w:rsid w:val="00FE0EB1"/>
    <w:rsid w:val="00FE0F92"/>
    <w:rsid w:val="00FE10D3"/>
    <w:rsid w:val="00FE114E"/>
    <w:rsid w:val="00FE114F"/>
    <w:rsid w:val="00FE1230"/>
    <w:rsid w:val="00FE12C7"/>
    <w:rsid w:val="00FE12DD"/>
    <w:rsid w:val="00FE1343"/>
    <w:rsid w:val="00FE1344"/>
    <w:rsid w:val="00FE1561"/>
    <w:rsid w:val="00FE157E"/>
    <w:rsid w:val="00FE15B3"/>
    <w:rsid w:val="00FE15DD"/>
    <w:rsid w:val="00FE1632"/>
    <w:rsid w:val="00FE16CA"/>
    <w:rsid w:val="00FE16DE"/>
    <w:rsid w:val="00FE16F7"/>
    <w:rsid w:val="00FE1787"/>
    <w:rsid w:val="00FE1870"/>
    <w:rsid w:val="00FE1A1A"/>
    <w:rsid w:val="00FE1A24"/>
    <w:rsid w:val="00FE1A84"/>
    <w:rsid w:val="00FE1AC0"/>
    <w:rsid w:val="00FE1AC3"/>
    <w:rsid w:val="00FE1B33"/>
    <w:rsid w:val="00FE1BA3"/>
    <w:rsid w:val="00FE1BAD"/>
    <w:rsid w:val="00FE1BEC"/>
    <w:rsid w:val="00FE1C8D"/>
    <w:rsid w:val="00FE1CB0"/>
    <w:rsid w:val="00FE1D6E"/>
    <w:rsid w:val="00FE1E30"/>
    <w:rsid w:val="00FE1E49"/>
    <w:rsid w:val="00FE1E91"/>
    <w:rsid w:val="00FE1EAA"/>
    <w:rsid w:val="00FE1EC3"/>
    <w:rsid w:val="00FE1F56"/>
    <w:rsid w:val="00FE1F79"/>
    <w:rsid w:val="00FE1FC9"/>
    <w:rsid w:val="00FE1FEE"/>
    <w:rsid w:val="00FE2089"/>
    <w:rsid w:val="00FE20DC"/>
    <w:rsid w:val="00FE2127"/>
    <w:rsid w:val="00FE22A0"/>
    <w:rsid w:val="00FE2317"/>
    <w:rsid w:val="00FE232B"/>
    <w:rsid w:val="00FE23DB"/>
    <w:rsid w:val="00FE2421"/>
    <w:rsid w:val="00FE2472"/>
    <w:rsid w:val="00FE24A1"/>
    <w:rsid w:val="00FE24C0"/>
    <w:rsid w:val="00FE2558"/>
    <w:rsid w:val="00FE257E"/>
    <w:rsid w:val="00FE25C5"/>
    <w:rsid w:val="00FE25E3"/>
    <w:rsid w:val="00FE25E4"/>
    <w:rsid w:val="00FE27FE"/>
    <w:rsid w:val="00FE2852"/>
    <w:rsid w:val="00FE288F"/>
    <w:rsid w:val="00FE28A8"/>
    <w:rsid w:val="00FE28C4"/>
    <w:rsid w:val="00FE290D"/>
    <w:rsid w:val="00FE2912"/>
    <w:rsid w:val="00FE294D"/>
    <w:rsid w:val="00FE2AB1"/>
    <w:rsid w:val="00FE2AC6"/>
    <w:rsid w:val="00FE2B90"/>
    <w:rsid w:val="00FE2B9C"/>
    <w:rsid w:val="00FE2BB1"/>
    <w:rsid w:val="00FE2C4A"/>
    <w:rsid w:val="00FE2C8B"/>
    <w:rsid w:val="00FE2CAF"/>
    <w:rsid w:val="00FE2D4C"/>
    <w:rsid w:val="00FE2E0D"/>
    <w:rsid w:val="00FE2E4B"/>
    <w:rsid w:val="00FE2E4E"/>
    <w:rsid w:val="00FE2FF1"/>
    <w:rsid w:val="00FE3017"/>
    <w:rsid w:val="00FE31BA"/>
    <w:rsid w:val="00FE3205"/>
    <w:rsid w:val="00FE3392"/>
    <w:rsid w:val="00FE347E"/>
    <w:rsid w:val="00FE3542"/>
    <w:rsid w:val="00FE355F"/>
    <w:rsid w:val="00FE358D"/>
    <w:rsid w:val="00FE35D5"/>
    <w:rsid w:val="00FE3670"/>
    <w:rsid w:val="00FE3742"/>
    <w:rsid w:val="00FE3769"/>
    <w:rsid w:val="00FE37C7"/>
    <w:rsid w:val="00FE3811"/>
    <w:rsid w:val="00FE38BD"/>
    <w:rsid w:val="00FE38F1"/>
    <w:rsid w:val="00FE3900"/>
    <w:rsid w:val="00FE39C1"/>
    <w:rsid w:val="00FE3B64"/>
    <w:rsid w:val="00FE3C12"/>
    <w:rsid w:val="00FE3C64"/>
    <w:rsid w:val="00FE3DBE"/>
    <w:rsid w:val="00FE3DCF"/>
    <w:rsid w:val="00FE3DF0"/>
    <w:rsid w:val="00FE3DFB"/>
    <w:rsid w:val="00FE3E1A"/>
    <w:rsid w:val="00FE3E84"/>
    <w:rsid w:val="00FE3FC3"/>
    <w:rsid w:val="00FE4006"/>
    <w:rsid w:val="00FE407F"/>
    <w:rsid w:val="00FE40FE"/>
    <w:rsid w:val="00FE4117"/>
    <w:rsid w:val="00FE4138"/>
    <w:rsid w:val="00FE4152"/>
    <w:rsid w:val="00FE41F9"/>
    <w:rsid w:val="00FE4246"/>
    <w:rsid w:val="00FE4267"/>
    <w:rsid w:val="00FE451A"/>
    <w:rsid w:val="00FE45B3"/>
    <w:rsid w:val="00FE46CF"/>
    <w:rsid w:val="00FE46D4"/>
    <w:rsid w:val="00FE49D7"/>
    <w:rsid w:val="00FE4A3F"/>
    <w:rsid w:val="00FE4C7A"/>
    <w:rsid w:val="00FE4CA0"/>
    <w:rsid w:val="00FE4CC4"/>
    <w:rsid w:val="00FE4DF8"/>
    <w:rsid w:val="00FE4E44"/>
    <w:rsid w:val="00FE4E4E"/>
    <w:rsid w:val="00FE4EBF"/>
    <w:rsid w:val="00FE4F9A"/>
    <w:rsid w:val="00FE500D"/>
    <w:rsid w:val="00FE502A"/>
    <w:rsid w:val="00FE5052"/>
    <w:rsid w:val="00FE5054"/>
    <w:rsid w:val="00FE506A"/>
    <w:rsid w:val="00FE514C"/>
    <w:rsid w:val="00FE517A"/>
    <w:rsid w:val="00FE5295"/>
    <w:rsid w:val="00FE5330"/>
    <w:rsid w:val="00FE547F"/>
    <w:rsid w:val="00FE5482"/>
    <w:rsid w:val="00FE5526"/>
    <w:rsid w:val="00FE5580"/>
    <w:rsid w:val="00FE55DF"/>
    <w:rsid w:val="00FE55F8"/>
    <w:rsid w:val="00FE562C"/>
    <w:rsid w:val="00FE56AA"/>
    <w:rsid w:val="00FE573A"/>
    <w:rsid w:val="00FE5742"/>
    <w:rsid w:val="00FE5746"/>
    <w:rsid w:val="00FE57B3"/>
    <w:rsid w:val="00FE57CB"/>
    <w:rsid w:val="00FE5812"/>
    <w:rsid w:val="00FE59A0"/>
    <w:rsid w:val="00FE59B8"/>
    <w:rsid w:val="00FE5AC4"/>
    <w:rsid w:val="00FE5AD3"/>
    <w:rsid w:val="00FE5B2A"/>
    <w:rsid w:val="00FE5B3F"/>
    <w:rsid w:val="00FE5C19"/>
    <w:rsid w:val="00FE5C4C"/>
    <w:rsid w:val="00FE5C85"/>
    <w:rsid w:val="00FE5CD0"/>
    <w:rsid w:val="00FE5D97"/>
    <w:rsid w:val="00FE5F85"/>
    <w:rsid w:val="00FE5F9F"/>
    <w:rsid w:val="00FE60E1"/>
    <w:rsid w:val="00FE612E"/>
    <w:rsid w:val="00FE6137"/>
    <w:rsid w:val="00FE61AD"/>
    <w:rsid w:val="00FE6238"/>
    <w:rsid w:val="00FE6585"/>
    <w:rsid w:val="00FE65F3"/>
    <w:rsid w:val="00FE66A6"/>
    <w:rsid w:val="00FE6761"/>
    <w:rsid w:val="00FE6762"/>
    <w:rsid w:val="00FE6800"/>
    <w:rsid w:val="00FE6961"/>
    <w:rsid w:val="00FE6980"/>
    <w:rsid w:val="00FE698F"/>
    <w:rsid w:val="00FE6995"/>
    <w:rsid w:val="00FE6A95"/>
    <w:rsid w:val="00FE6B94"/>
    <w:rsid w:val="00FE6BD5"/>
    <w:rsid w:val="00FE6CB6"/>
    <w:rsid w:val="00FE6D2B"/>
    <w:rsid w:val="00FE6E0F"/>
    <w:rsid w:val="00FE6E40"/>
    <w:rsid w:val="00FE6E8F"/>
    <w:rsid w:val="00FE6EE3"/>
    <w:rsid w:val="00FE6F09"/>
    <w:rsid w:val="00FE6F9C"/>
    <w:rsid w:val="00FE6FC8"/>
    <w:rsid w:val="00FE6FF0"/>
    <w:rsid w:val="00FE70BF"/>
    <w:rsid w:val="00FE70E1"/>
    <w:rsid w:val="00FE7191"/>
    <w:rsid w:val="00FE7213"/>
    <w:rsid w:val="00FE734B"/>
    <w:rsid w:val="00FE7357"/>
    <w:rsid w:val="00FE7362"/>
    <w:rsid w:val="00FE7393"/>
    <w:rsid w:val="00FE73D6"/>
    <w:rsid w:val="00FE7400"/>
    <w:rsid w:val="00FE74AE"/>
    <w:rsid w:val="00FE74E7"/>
    <w:rsid w:val="00FE7515"/>
    <w:rsid w:val="00FE751D"/>
    <w:rsid w:val="00FE752F"/>
    <w:rsid w:val="00FE7551"/>
    <w:rsid w:val="00FE7590"/>
    <w:rsid w:val="00FE759E"/>
    <w:rsid w:val="00FE75D0"/>
    <w:rsid w:val="00FE75F6"/>
    <w:rsid w:val="00FE7607"/>
    <w:rsid w:val="00FE7658"/>
    <w:rsid w:val="00FE767D"/>
    <w:rsid w:val="00FE76C3"/>
    <w:rsid w:val="00FE76CB"/>
    <w:rsid w:val="00FE77AC"/>
    <w:rsid w:val="00FE7831"/>
    <w:rsid w:val="00FE78F0"/>
    <w:rsid w:val="00FE796E"/>
    <w:rsid w:val="00FE7992"/>
    <w:rsid w:val="00FE799E"/>
    <w:rsid w:val="00FE79A7"/>
    <w:rsid w:val="00FE79C6"/>
    <w:rsid w:val="00FE7AC9"/>
    <w:rsid w:val="00FE7B01"/>
    <w:rsid w:val="00FE7B81"/>
    <w:rsid w:val="00FE7BBE"/>
    <w:rsid w:val="00FE7BEF"/>
    <w:rsid w:val="00FE7C38"/>
    <w:rsid w:val="00FE7DBD"/>
    <w:rsid w:val="00FE7DD8"/>
    <w:rsid w:val="00FE7EAC"/>
    <w:rsid w:val="00FE7EB5"/>
    <w:rsid w:val="00FE7F24"/>
    <w:rsid w:val="00FE7F4F"/>
    <w:rsid w:val="00FE7F7E"/>
    <w:rsid w:val="00FF006D"/>
    <w:rsid w:val="00FF006E"/>
    <w:rsid w:val="00FF0156"/>
    <w:rsid w:val="00FF01FC"/>
    <w:rsid w:val="00FF020B"/>
    <w:rsid w:val="00FF0293"/>
    <w:rsid w:val="00FF02D0"/>
    <w:rsid w:val="00FF02F4"/>
    <w:rsid w:val="00FF032A"/>
    <w:rsid w:val="00FF03AC"/>
    <w:rsid w:val="00FF03CD"/>
    <w:rsid w:val="00FF0457"/>
    <w:rsid w:val="00FF045E"/>
    <w:rsid w:val="00FF047B"/>
    <w:rsid w:val="00FF04A0"/>
    <w:rsid w:val="00FF051C"/>
    <w:rsid w:val="00FF05FD"/>
    <w:rsid w:val="00FF0630"/>
    <w:rsid w:val="00FF06A9"/>
    <w:rsid w:val="00FF06E2"/>
    <w:rsid w:val="00FF07A0"/>
    <w:rsid w:val="00FF07CB"/>
    <w:rsid w:val="00FF09A2"/>
    <w:rsid w:val="00FF09F8"/>
    <w:rsid w:val="00FF0A8C"/>
    <w:rsid w:val="00FF0AEE"/>
    <w:rsid w:val="00FF0C35"/>
    <w:rsid w:val="00FF0CA4"/>
    <w:rsid w:val="00FF0CDC"/>
    <w:rsid w:val="00FF0D23"/>
    <w:rsid w:val="00FF0D46"/>
    <w:rsid w:val="00FF0D5A"/>
    <w:rsid w:val="00FF0D92"/>
    <w:rsid w:val="00FF0DA0"/>
    <w:rsid w:val="00FF0DDA"/>
    <w:rsid w:val="00FF0EB7"/>
    <w:rsid w:val="00FF0ED2"/>
    <w:rsid w:val="00FF0F29"/>
    <w:rsid w:val="00FF0F95"/>
    <w:rsid w:val="00FF0F99"/>
    <w:rsid w:val="00FF0FDA"/>
    <w:rsid w:val="00FF0FF3"/>
    <w:rsid w:val="00FF111E"/>
    <w:rsid w:val="00FF118A"/>
    <w:rsid w:val="00FF120A"/>
    <w:rsid w:val="00FF120F"/>
    <w:rsid w:val="00FF123E"/>
    <w:rsid w:val="00FF1275"/>
    <w:rsid w:val="00FF127D"/>
    <w:rsid w:val="00FF12B0"/>
    <w:rsid w:val="00FF136C"/>
    <w:rsid w:val="00FF1387"/>
    <w:rsid w:val="00FF1448"/>
    <w:rsid w:val="00FF14CF"/>
    <w:rsid w:val="00FF14F8"/>
    <w:rsid w:val="00FF15C5"/>
    <w:rsid w:val="00FF15F4"/>
    <w:rsid w:val="00FF1657"/>
    <w:rsid w:val="00FF169C"/>
    <w:rsid w:val="00FF179B"/>
    <w:rsid w:val="00FF1860"/>
    <w:rsid w:val="00FF186D"/>
    <w:rsid w:val="00FF18AB"/>
    <w:rsid w:val="00FF18E7"/>
    <w:rsid w:val="00FF1901"/>
    <w:rsid w:val="00FF1917"/>
    <w:rsid w:val="00FF1997"/>
    <w:rsid w:val="00FF1A15"/>
    <w:rsid w:val="00FF1AC1"/>
    <w:rsid w:val="00FF1C62"/>
    <w:rsid w:val="00FF1CC7"/>
    <w:rsid w:val="00FF1D94"/>
    <w:rsid w:val="00FF1E1E"/>
    <w:rsid w:val="00FF1E65"/>
    <w:rsid w:val="00FF1F66"/>
    <w:rsid w:val="00FF1F6B"/>
    <w:rsid w:val="00FF1FD8"/>
    <w:rsid w:val="00FF1FEB"/>
    <w:rsid w:val="00FF2059"/>
    <w:rsid w:val="00FF20E1"/>
    <w:rsid w:val="00FF216F"/>
    <w:rsid w:val="00FF21BD"/>
    <w:rsid w:val="00FF21F5"/>
    <w:rsid w:val="00FF2231"/>
    <w:rsid w:val="00FF22C6"/>
    <w:rsid w:val="00FF239F"/>
    <w:rsid w:val="00FF23AC"/>
    <w:rsid w:val="00FF23FB"/>
    <w:rsid w:val="00FF24A9"/>
    <w:rsid w:val="00FF25CA"/>
    <w:rsid w:val="00FF267B"/>
    <w:rsid w:val="00FF26D0"/>
    <w:rsid w:val="00FF26EC"/>
    <w:rsid w:val="00FF2725"/>
    <w:rsid w:val="00FF2759"/>
    <w:rsid w:val="00FF27BF"/>
    <w:rsid w:val="00FF27CC"/>
    <w:rsid w:val="00FF27EF"/>
    <w:rsid w:val="00FF280C"/>
    <w:rsid w:val="00FF2A28"/>
    <w:rsid w:val="00FF2AD7"/>
    <w:rsid w:val="00FF2BFE"/>
    <w:rsid w:val="00FF2C00"/>
    <w:rsid w:val="00FF2CFF"/>
    <w:rsid w:val="00FF2D28"/>
    <w:rsid w:val="00FF2D36"/>
    <w:rsid w:val="00FF2EFF"/>
    <w:rsid w:val="00FF2F1B"/>
    <w:rsid w:val="00FF2F1F"/>
    <w:rsid w:val="00FF2F22"/>
    <w:rsid w:val="00FF2F28"/>
    <w:rsid w:val="00FF3069"/>
    <w:rsid w:val="00FF30CE"/>
    <w:rsid w:val="00FF3150"/>
    <w:rsid w:val="00FF31F1"/>
    <w:rsid w:val="00FF3222"/>
    <w:rsid w:val="00FF3282"/>
    <w:rsid w:val="00FF32B8"/>
    <w:rsid w:val="00FF3389"/>
    <w:rsid w:val="00FF33B4"/>
    <w:rsid w:val="00FF33D2"/>
    <w:rsid w:val="00FF3456"/>
    <w:rsid w:val="00FF346E"/>
    <w:rsid w:val="00FF34B8"/>
    <w:rsid w:val="00FF350E"/>
    <w:rsid w:val="00FF35CB"/>
    <w:rsid w:val="00FF360B"/>
    <w:rsid w:val="00FF3695"/>
    <w:rsid w:val="00FF369D"/>
    <w:rsid w:val="00FF36E7"/>
    <w:rsid w:val="00FF36F0"/>
    <w:rsid w:val="00FF375B"/>
    <w:rsid w:val="00FF3795"/>
    <w:rsid w:val="00FF37DF"/>
    <w:rsid w:val="00FF3857"/>
    <w:rsid w:val="00FF38B9"/>
    <w:rsid w:val="00FF38CD"/>
    <w:rsid w:val="00FF3908"/>
    <w:rsid w:val="00FF3984"/>
    <w:rsid w:val="00FF39B7"/>
    <w:rsid w:val="00FF3AA8"/>
    <w:rsid w:val="00FF3AB2"/>
    <w:rsid w:val="00FF3B64"/>
    <w:rsid w:val="00FF3BBD"/>
    <w:rsid w:val="00FF3BF6"/>
    <w:rsid w:val="00FF3D42"/>
    <w:rsid w:val="00FF3D73"/>
    <w:rsid w:val="00FF3DAC"/>
    <w:rsid w:val="00FF3DCB"/>
    <w:rsid w:val="00FF3E17"/>
    <w:rsid w:val="00FF3E59"/>
    <w:rsid w:val="00FF3E88"/>
    <w:rsid w:val="00FF3E9D"/>
    <w:rsid w:val="00FF3EDF"/>
    <w:rsid w:val="00FF3EEA"/>
    <w:rsid w:val="00FF3F34"/>
    <w:rsid w:val="00FF4005"/>
    <w:rsid w:val="00FF403F"/>
    <w:rsid w:val="00FF409A"/>
    <w:rsid w:val="00FF4102"/>
    <w:rsid w:val="00FF4106"/>
    <w:rsid w:val="00FF4159"/>
    <w:rsid w:val="00FF4242"/>
    <w:rsid w:val="00FF4313"/>
    <w:rsid w:val="00FF4515"/>
    <w:rsid w:val="00FF460E"/>
    <w:rsid w:val="00FF47D5"/>
    <w:rsid w:val="00FF48B0"/>
    <w:rsid w:val="00FF48E5"/>
    <w:rsid w:val="00FF4934"/>
    <w:rsid w:val="00FF4938"/>
    <w:rsid w:val="00FF4948"/>
    <w:rsid w:val="00FF499C"/>
    <w:rsid w:val="00FF49B3"/>
    <w:rsid w:val="00FF4A50"/>
    <w:rsid w:val="00FF4A59"/>
    <w:rsid w:val="00FF4B09"/>
    <w:rsid w:val="00FF4B13"/>
    <w:rsid w:val="00FF4B41"/>
    <w:rsid w:val="00FF4C33"/>
    <w:rsid w:val="00FF4CED"/>
    <w:rsid w:val="00FF4D2B"/>
    <w:rsid w:val="00FF4D7F"/>
    <w:rsid w:val="00FF4D8A"/>
    <w:rsid w:val="00FF4DF4"/>
    <w:rsid w:val="00FF4F2C"/>
    <w:rsid w:val="00FF4FF0"/>
    <w:rsid w:val="00FF4FF6"/>
    <w:rsid w:val="00FF4FFD"/>
    <w:rsid w:val="00FF50AE"/>
    <w:rsid w:val="00FF5177"/>
    <w:rsid w:val="00FF51FB"/>
    <w:rsid w:val="00FF527D"/>
    <w:rsid w:val="00FF52D9"/>
    <w:rsid w:val="00FF543B"/>
    <w:rsid w:val="00FF5450"/>
    <w:rsid w:val="00FF545D"/>
    <w:rsid w:val="00FF5489"/>
    <w:rsid w:val="00FF54BC"/>
    <w:rsid w:val="00FF5561"/>
    <w:rsid w:val="00FF55C4"/>
    <w:rsid w:val="00FF55CB"/>
    <w:rsid w:val="00FF55E4"/>
    <w:rsid w:val="00FF56CA"/>
    <w:rsid w:val="00FF570A"/>
    <w:rsid w:val="00FF573D"/>
    <w:rsid w:val="00FF5754"/>
    <w:rsid w:val="00FF576F"/>
    <w:rsid w:val="00FF58DD"/>
    <w:rsid w:val="00FF5A80"/>
    <w:rsid w:val="00FF5BE6"/>
    <w:rsid w:val="00FF5C56"/>
    <w:rsid w:val="00FF5C67"/>
    <w:rsid w:val="00FF5C72"/>
    <w:rsid w:val="00FF5C8B"/>
    <w:rsid w:val="00FF5CD2"/>
    <w:rsid w:val="00FF5D1F"/>
    <w:rsid w:val="00FF5D97"/>
    <w:rsid w:val="00FF5DD2"/>
    <w:rsid w:val="00FF5DE4"/>
    <w:rsid w:val="00FF5E0E"/>
    <w:rsid w:val="00FF5E74"/>
    <w:rsid w:val="00FF5EC5"/>
    <w:rsid w:val="00FF5ECE"/>
    <w:rsid w:val="00FF5F5A"/>
    <w:rsid w:val="00FF5FA2"/>
    <w:rsid w:val="00FF5FD3"/>
    <w:rsid w:val="00FF6027"/>
    <w:rsid w:val="00FF6131"/>
    <w:rsid w:val="00FF6270"/>
    <w:rsid w:val="00FF6282"/>
    <w:rsid w:val="00FF629C"/>
    <w:rsid w:val="00FF6349"/>
    <w:rsid w:val="00FF6373"/>
    <w:rsid w:val="00FF63E0"/>
    <w:rsid w:val="00FF657E"/>
    <w:rsid w:val="00FF658A"/>
    <w:rsid w:val="00FF6677"/>
    <w:rsid w:val="00FF66FF"/>
    <w:rsid w:val="00FF670D"/>
    <w:rsid w:val="00FF6743"/>
    <w:rsid w:val="00FF67B1"/>
    <w:rsid w:val="00FF67C3"/>
    <w:rsid w:val="00FF6909"/>
    <w:rsid w:val="00FF6916"/>
    <w:rsid w:val="00FF69B8"/>
    <w:rsid w:val="00FF69D6"/>
    <w:rsid w:val="00FF69F8"/>
    <w:rsid w:val="00FF6AA8"/>
    <w:rsid w:val="00FF6B29"/>
    <w:rsid w:val="00FF6B55"/>
    <w:rsid w:val="00FF6B57"/>
    <w:rsid w:val="00FF6B5C"/>
    <w:rsid w:val="00FF6BE6"/>
    <w:rsid w:val="00FF6BE8"/>
    <w:rsid w:val="00FF6C2B"/>
    <w:rsid w:val="00FF6D45"/>
    <w:rsid w:val="00FF6D9E"/>
    <w:rsid w:val="00FF6DB5"/>
    <w:rsid w:val="00FF6DE4"/>
    <w:rsid w:val="00FF6E44"/>
    <w:rsid w:val="00FF6EC4"/>
    <w:rsid w:val="00FF6F01"/>
    <w:rsid w:val="00FF6F5E"/>
    <w:rsid w:val="00FF6F81"/>
    <w:rsid w:val="00FF6FA3"/>
    <w:rsid w:val="00FF702A"/>
    <w:rsid w:val="00FF7042"/>
    <w:rsid w:val="00FF7089"/>
    <w:rsid w:val="00FF70FB"/>
    <w:rsid w:val="00FF7115"/>
    <w:rsid w:val="00FF7150"/>
    <w:rsid w:val="00FF7181"/>
    <w:rsid w:val="00FF7189"/>
    <w:rsid w:val="00FF720B"/>
    <w:rsid w:val="00FF72C9"/>
    <w:rsid w:val="00FF732A"/>
    <w:rsid w:val="00FF7362"/>
    <w:rsid w:val="00FF73B3"/>
    <w:rsid w:val="00FF73E1"/>
    <w:rsid w:val="00FF74AD"/>
    <w:rsid w:val="00FF7503"/>
    <w:rsid w:val="00FF7519"/>
    <w:rsid w:val="00FF7521"/>
    <w:rsid w:val="00FF7556"/>
    <w:rsid w:val="00FF75C8"/>
    <w:rsid w:val="00FF761D"/>
    <w:rsid w:val="00FF7621"/>
    <w:rsid w:val="00FF7676"/>
    <w:rsid w:val="00FF76A7"/>
    <w:rsid w:val="00FF7734"/>
    <w:rsid w:val="00FF774B"/>
    <w:rsid w:val="00FF777F"/>
    <w:rsid w:val="00FF77BC"/>
    <w:rsid w:val="00FF78A7"/>
    <w:rsid w:val="00FF78D9"/>
    <w:rsid w:val="00FF7927"/>
    <w:rsid w:val="00FF79C3"/>
    <w:rsid w:val="00FF79D6"/>
    <w:rsid w:val="00FF7ACD"/>
    <w:rsid w:val="00FF7ADE"/>
    <w:rsid w:val="00FF7B63"/>
    <w:rsid w:val="00FF7B74"/>
    <w:rsid w:val="00FF7BA1"/>
    <w:rsid w:val="00FF7BC2"/>
    <w:rsid w:val="00FF7BE9"/>
    <w:rsid w:val="00FF7BFB"/>
    <w:rsid w:val="00FF7CF2"/>
    <w:rsid w:val="00FF7D21"/>
    <w:rsid w:val="00FF7DBA"/>
    <w:rsid w:val="00FF7E6D"/>
    <w:rsid w:val="015A30ED"/>
    <w:rsid w:val="01719517"/>
    <w:rsid w:val="018AA6AE"/>
    <w:rsid w:val="018CFEF6"/>
    <w:rsid w:val="018E25EB"/>
    <w:rsid w:val="0198A978"/>
    <w:rsid w:val="021EAB43"/>
    <w:rsid w:val="02253935"/>
    <w:rsid w:val="02DF9C42"/>
    <w:rsid w:val="030BC391"/>
    <w:rsid w:val="03668302"/>
    <w:rsid w:val="036BFBD2"/>
    <w:rsid w:val="038C6717"/>
    <w:rsid w:val="0413E05E"/>
    <w:rsid w:val="041C1E7A"/>
    <w:rsid w:val="047F9295"/>
    <w:rsid w:val="0497C189"/>
    <w:rsid w:val="04AB9233"/>
    <w:rsid w:val="04E8BC7E"/>
    <w:rsid w:val="04F5F4F9"/>
    <w:rsid w:val="04FC9BD4"/>
    <w:rsid w:val="058E35AE"/>
    <w:rsid w:val="05F6FAE9"/>
    <w:rsid w:val="062DC8C3"/>
    <w:rsid w:val="063BD084"/>
    <w:rsid w:val="06714F58"/>
    <w:rsid w:val="0677F920"/>
    <w:rsid w:val="06B4823A"/>
    <w:rsid w:val="06BD623F"/>
    <w:rsid w:val="06C770A4"/>
    <w:rsid w:val="06EFDB1D"/>
    <w:rsid w:val="0701E0FE"/>
    <w:rsid w:val="07468E13"/>
    <w:rsid w:val="07473404"/>
    <w:rsid w:val="07538F37"/>
    <w:rsid w:val="0754FD2B"/>
    <w:rsid w:val="07610D20"/>
    <w:rsid w:val="07983C60"/>
    <w:rsid w:val="079B9B2D"/>
    <w:rsid w:val="07DC3304"/>
    <w:rsid w:val="07EE68C8"/>
    <w:rsid w:val="081562A0"/>
    <w:rsid w:val="083E7394"/>
    <w:rsid w:val="0862BCC3"/>
    <w:rsid w:val="09085DEE"/>
    <w:rsid w:val="09147D42"/>
    <w:rsid w:val="0925A769"/>
    <w:rsid w:val="093937F4"/>
    <w:rsid w:val="0947AA5B"/>
    <w:rsid w:val="095B445F"/>
    <w:rsid w:val="095E0E4F"/>
    <w:rsid w:val="09841D51"/>
    <w:rsid w:val="09A5BE9A"/>
    <w:rsid w:val="09A5E307"/>
    <w:rsid w:val="09AF2FFD"/>
    <w:rsid w:val="09E4D31A"/>
    <w:rsid w:val="09FD4274"/>
    <w:rsid w:val="0A2F31FC"/>
    <w:rsid w:val="0A3625F7"/>
    <w:rsid w:val="0A436A10"/>
    <w:rsid w:val="0A9483EA"/>
    <w:rsid w:val="0A9FF23C"/>
    <w:rsid w:val="0AC72D7E"/>
    <w:rsid w:val="0AD2C536"/>
    <w:rsid w:val="0B05707B"/>
    <w:rsid w:val="0B43980F"/>
    <w:rsid w:val="0B4EF27C"/>
    <w:rsid w:val="0B6C0646"/>
    <w:rsid w:val="0B7630B7"/>
    <w:rsid w:val="0B949C93"/>
    <w:rsid w:val="0B99A871"/>
    <w:rsid w:val="0BBFEDC9"/>
    <w:rsid w:val="0BF62465"/>
    <w:rsid w:val="0BFC17A1"/>
    <w:rsid w:val="0C004DB9"/>
    <w:rsid w:val="0C392953"/>
    <w:rsid w:val="0C84F89A"/>
    <w:rsid w:val="0C87D312"/>
    <w:rsid w:val="0CBCA894"/>
    <w:rsid w:val="0D248562"/>
    <w:rsid w:val="0D24F3B3"/>
    <w:rsid w:val="0D3E07E8"/>
    <w:rsid w:val="0D5E2609"/>
    <w:rsid w:val="0D70136E"/>
    <w:rsid w:val="0D70DF29"/>
    <w:rsid w:val="0D87F5C4"/>
    <w:rsid w:val="0DB63FA5"/>
    <w:rsid w:val="0DD3F731"/>
    <w:rsid w:val="0DE1A23C"/>
    <w:rsid w:val="0E68123D"/>
    <w:rsid w:val="0E702435"/>
    <w:rsid w:val="0E75A447"/>
    <w:rsid w:val="0E902452"/>
    <w:rsid w:val="0E984118"/>
    <w:rsid w:val="0E9AD1BC"/>
    <w:rsid w:val="0ED93398"/>
    <w:rsid w:val="0EE5B0D7"/>
    <w:rsid w:val="0F2F7A08"/>
    <w:rsid w:val="0F62B653"/>
    <w:rsid w:val="0FF00499"/>
    <w:rsid w:val="1000CC82"/>
    <w:rsid w:val="1010A389"/>
    <w:rsid w:val="101C8963"/>
    <w:rsid w:val="107D4C30"/>
    <w:rsid w:val="107D63EE"/>
    <w:rsid w:val="109AF5B3"/>
    <w:rsid w:val="10AEBA21"/>
    <w:rsid w:val="10D7951F"/>
    <w:rsid w:val="10E15CA1"/>
    <w:rsid w:val="10EB629C"/>
    <w:rsid w:val="112C69F2"/>
    <w:rsid w:val="1185102B"/>
    <w:rsid w:val="11A9CA2C"/>
    <w:rsid w:val="11B13A21"/>
    <w:rsid w:val="11F615FC"/>
    <w:rsid w:val="1200EF48"/>
    <w:rsid w:val="1204F331"/>
    <w:rsid w:val="121AB4A1"/>
    <w:rsid w:val="1242D4A2"/>
    <w:rsid w:val="1252B990"/>
    <w:rsid w:val="126EDD68"/>
    <w:rsid w:val="128D2CF5"/>
    <w:rsid w:val="12B93F48"/>
    <w:rsid w:val="12BE923E"/>
    <w:rsid w:val="13078EEE"/>
    <w:rsid w:val="130A5A55"/>
    <w:rsid w:val="1349663D"/>
    <w:rsid w:val="13543FC3"/>
    <w:rsid w:val="13E2E42D"/>
    <w:rsid w:val="13F858B1"/>
    <w:rsid w:val="14130D73"/>
    <w:rsid w:val="14145179"/>
    <w:rsid w:val="144072CA"/>
    <w:rsid w:val="14449370"/>
    <w:rsid w:val="1458D9C2"/>
    <w:rsid w:val="1483A85B"/>
    <w:rsid w:val="14911DBE"/>
    <w:rsid w:val="14C0489E"/>
    <w:rsid w:val="14D3FD06"/>
    <w:rsid w:val="1513848E"/>
    <w:rsid w:val="151C4D78"/>
    <w:rsid w:val="151F1306"/>
    <w:rsid w:val="1530C412"/>
    <w:rsid w:val="1551A50B"/>
    <w:rsid w:val="15785525"/>
    <w:rsid w:val="15AB7B0A"/>
    <w:rsid w:val="15D6560B"/>
    <w:rsid w:val="15EBB096"/>
    <w:rsid w:val="15FFE396"/>
    <w:rsid w:val="1622F18C"/>
    <w:rsid w:val="16778163"/>
    <w:rsid w:val="16A57E47"/>
    <w:rsid w:val="16A63A2F"/>
    <w:rsid w:val="16F12CB2"/>
    <w:rsid w:val="16F6B29C"/>
    <w:rsid w:val="173699C2"/>
    <w:rsid w:val="175AA613"/>
    <w:rsid w:val="1769BB2C"/>
    <w:rsid w:val="1797F67D"/>
    <w:rsid w:val="179F68BC"/>
    <w:rsid w:val="17BF0F9C"/>
    <w:rsid w:val="17C6412A"/>
    <w:rsid w:val="17C719EA"/>
    <w:rsid w:val="18309FD0"/>
    <w:rsid w:val="18767D5D"/>
    <w:rsid w:val="18779C8C"/>
    <w:rsid w:val="189B94BD"/>
    <w:rsid w:val="18CB5073"/>
    <w:rsid w:val="19435BFB"/>
    <w:rsid w:val="1976BA99"/>
    <w:rsid w:val="19CADA5D"/>
    <w:rsid w:val="19D17DE8"/>
    <w:rsid w:val="19D8DAC4"/>
    <w:rsid w:val="19FA4B4A"/>
    <w:rsid w:val="1A020EA1"/>
    <w:rsid w:val="1A0C01CF"/>
    <w:rsid w:val="1A155496"/>
    <w:rsid w:val="1A41E518"/>
    <w:rsid w:val="1AECDBDE"/>
    <w:rsid w:val="1B20BD59"/>
    <w:rsid w:val="1B340B1F"/>
    <w:rsid w:val="1B3492AF"/>
    <w:rsid w:val="1B4FA8F7"/>
    <w:rsid w:val="1B8C96F9"/>
    <w:rsid w:val="1BAEE48D"/>
    <w:rsid w:val="1BDA9E2E"/>
    <w:rsid w:val="1BDF8D17"/>
    <w:rsid w:val="1BE568EB"/>
    <w:rsid w:val="1BE97E09"/>
    <w:rsid w:val="1BF36E90"/>
    <w:rsid w:val="1BF8AFA5"/>
    <w:rsid w:val="1C372DD2"/>
    <w:rsid w:val="1C58B9BE"/>
    <w:rsid w:val="1C5AA093"/>
    <w:rsid w:val="1C7213B8"/>
    <w:rsid w:val="1C876EF2"/>
    <w:rsid w:val="1C8D739B"/>
    <w:rsid w:val="1CA02B73"/>
    <w:rsid w:val="1CCBC5E2"/>
    <w:rsid w:val="1CF5ACFB"/>
    <w:rsid w:val="1D0F3832"/>
    <w:rsid w:val="1D1058B2"/>
    <w:rsid w:val="1D8E69A6"/>
    <w:rsid w:val="1D98852D"/>
    <w:rsid w:val="1DA1D043"/>
    <w:rsid w:val="1DFBACC7"/>
    <w:rsid w:val="1E1AA509"/>
    <w:rsid w:val="1E280EA0"/>
    <w:rsid w:val="1E2C4FA8"/>
    <w:rsid w:val="1E328F6B"/>
    <w:rsid w:val="1E523E43"/>
    <w:rsid w:val="1F00AA96"/>
    <w:rsid w:val="1F09F91E"/>
    <w:rsid w:val="1F5BB3AA"/>
    <w:rsid w:val="1F62C3E5"/>
    <w:rsid w:val="1F6E3AF2"/>
    <w:rsid w:val="1F909F36"/>
    <w:rsid w:val="1F9B7FCF"/>
    <w:rsid w:val="1FB5BE5C"/>
    <w:rsid w:val="1FD1B4B6"/>
    <w:rsid w:val="20104EFA"/>
    <w:rsid w:val="2019FA9B"/>
    <w:rsid w:val="2039C7EB"/>
    <w:rsid w:val="20797656"/>
    <w:rsid w:val="209651DD"/>
    <w:rsid w:val="209771D0"/>
    <w:rsid w:val="20BFE82A"/>
    <w:rsid w:val="20DF8710"/>
    <w:rsid w:val="21264731"/>
    <w:rsid w:val="2135D923"/>
    <w:rsid w:val="213B5CE0"/>
    <w:rsid w:val="215356CC"/>
    <w:rsid w:val="21BAA64C"/>
    <w:rsid w:val="21C78B19"/>
    <w:rsid w:val="2222E383"/>
    <w:rsid w:val="223B03DC"/>
    <w:rsid w:val="22544D6E"/>
    <w:rsid w:val="2256BCDB"/>
    <w:rsid w:val="2280635C"/>
    <w:rsid w:val="2291E74F"/>
    <w:rsid w:val="22975770"/>
    <w:rsid w:val="229BB2A1"/>
    <w:rsid w:val="229F0CED"/>
    <w:rsid w:val="22C93688"/>
    <w:rsid w:val="23030E50"/>
    <w:rsid w:val="232E6828"/>
    <w:rsid w:val="2330CAE8"/>
    <w:rsid w:val="239B3B39"/>
    <w:rsid w:val="23F35115"/>
    <w:rsid w:val="2463F101"/>
    <w:rsid w:val="24979302"/>
    <w:rsid w:val="24BB01EF"/>
    <w:rsid w:val="24E05F7C"/>
    <w:rsid w:val="24E9E1BD"/>
    <w:rsid w:val="2504985D"/>
    <w:rsid w:val="251ADCCE"/>
    <w:rsid w:val="25215A3C"/>
    <w:rsid w:val="2527D95D"/>
    <w:rsid w:val="257CF245"/>
    <w:rsid w:val="258C4DAA"/>
    <w:rsid w:val="25BD240B"/>
    <w:rsid w:val="25C59693"/>
    <w:rsid w:val="260DC233"/>
    <w:rsid w:val="2611B9D9"/>
    <w:rsid w:val="2633A0E7"/>
    <w:rsid w:val="26A5F383"/>
    <w:rsid w:val="26F6BD53"/>
    <w:rsid w:val="271B6353"/>
    <w:rsid w:val="27225351"/>
    <w:rsid w:val="274218E5"/>
    <w:rsid w:val="275CD613"/>
    <w:rsid w:val="275CDED1"/>
    <w:rsid w:val="27821730"/>
    <w:rsid w:val="278309B3"/>
    <w:rsid w:val="279D21E3"/>
    <w:rsid w:val="27A3A9E4"/>
    <w:rsid w:val="27CBCCC0"/>
    <w:rsid w:val="27F0BFEC"/>
    <w:rsid w:val="27FC71D3"/>
    <w:rsid w:val="27FE1F97"/>
    <w:rsid w:val="28071CE9"/>
    <w:rsid w:val="28189357"/>
    <w:rsid w:val="28372D08"/>
    <w:rsid w:val="283E121D"/>
    <w:rsid w:val="285DF440"/>
    <w:rsid w:val="288FD618"/>
    <w:rsid w:val="28AB5BF7"/>
    <w:rsid w:val="28F154EF"/>
    <w:rsid w:val="29227B22"/>
    <w:rsid w:val="2A114CF7"/>
    <w:rsid w:val="2A2DDDC5"/>
    <w:rsid w:val="2A4408D2"/>
    <w:rsid w:val="2A8A271E"/>
    <w:rsid w:val="2AA9516C"/>
    <w:rsid w:val="2AC1CA28"/>
    <w:rsid w:val="2AD1CE02"/>
    <w:rsid w:val="2ADAD96C"/>
    <w:rsid w:val="2B0307E3"/>
    <w:rsid w:val="2B1510D8"/>
    <w:rsid w:val="2B2B7B9C"/>
    <w:rsid w:val="2B345F5C"/>
    <w:rsid w:val="2B394E8D"/>
    <w:rsid w:val="2B3DB66D"/>
    <w:rsid w:val="2B3E4A99"/>
    <w:rsid w:val="2B74E7F5"/>
    <w:rsid w:val="2B8257A5"/>
    <w:rsid w:val="2B921319"/>
    <w:rsid w:val="2BD38914"/>
    <w:rsid w:val="2BE1FADB"/>
    <w:rsid w:val="2C2F3EAB"/>
    <w:rsid w:val="2C497F87"/>
    <w:rsid w:val="2C7C6170"/>
    <w:rsid w:val="2C9B5555"/>
    <w:rsid w:val="2CA8EFE2"/>
    <w:rsid w:val="2CC2F0D6"/>
    <w:rsid w:val="2CF6EFD4"/>
    <w:rsid w:val="2D2BBB70"/>
    <w:rsid w:val="2D5210BC"/>
    <w:rsid w:val="2D8264D5"/>
    <w:rsid w:val="2DAB4339"/>
    <w:rsid w:val="2DB614FF"/>
    <w:rsid w:val="2DE94BFA"/>
    <w:rsid w:val="2E5C3906"/>
    <w:rsid w:val="2E70F043"/>
    <w:rsid w:val="2E77B423"/>
    <w:rsid w:val="2E9D5428"/>
    <w:rsid w:val="2EC11ED8"/>
    <w:rsid w:val="2EC4CA66"/>
    <w:rsid w:val="2ED558A7"/>
    <w:rsid w:val="2F0D137B"/>
    <w:rsid w:val="2F15FC1A"/>
    <w:rsid w:val="2F1989D0"/>
    <w:rsid w:val="2F24567F"/>
    <w:rsid w:val="2F369BAD"/>
    <w:rsid w:val="2F3F1754"/>
    <w:rsid w:val="2F5043DD"/>
    <w:rsid w:val="2F623FE5"/>
    <w:rsid w:val="2F7BD394"/>
    <w:rsid w:val="2FBB6D6F"/>
    <w:rsid w:val="2FF9221B"/>
    <w:rsid w:val="301BB8ED"/>
    <w:rsid w:val="304165C0"/>
    <w:rsid w:val="3048BF60"/>
    <w:rsid w:val="30D0BA20"/>
    <w:rsid w:val="30E5B893"/>
    <w:rsid w:val="31241DD8"/>
    <w:rsid w:val="3149E694"/>
    <w:rsid w:val="3165CC98"/>
    <w:rsid w:val="3181B83D"/>
    <w:rsid w:val="31D1358F"/>
    <w:rsid w:val="31DC9469"/>
    <w:rsid w:val="3202B718"/>
    <w:rsid w:val="32306FE4"/>
    <w:rsid w:val="323578C3"/>
    <w:rsid w:val="32AF43DE"/>
    <w:rsid w:val="32AFEA98"/>
    <w:rsid w:val="32E95268"/>
    <w:rsid w:val="32F8CAD8"/>
    <w:rsid w:val="3306756C"/>
    <w:rsid w:val="3314DAE8"/>
    <w:rsid w:val="334F9456"/>
    <w:rsid w:val="33547614"/>
    <w:rsid w:val="33853746"/>
    <w:rsid w:val="33D07BAE"/>
    <w:rsid w:val="33DCE3A1"/>
    <w:rsid w:val="3488F900"/>
    <w:rsid w:val="3492714E"/>
    <w:rsid w:val="34A86828"/>
    <w:rsid w:val="34E5F17B"/>
    <w:rsid w:val="351109D0"/>
    <w:rsid w:val="3533BD99"/>
    <w:rsid w:val="354C4D94"/>
    <w:rsid w:val="35541C26"/>
    <w:rsid w:val="356DE0F2"/>
    <w:rsid w:val="358C5FC1"/>
    <w:rsid w:val="358EDF73"/>
    <w:rsid w:val="35A54F56"/>
    <w:rsid w:val="35C78603"/>
    <w:rsid w:val="35F947AE"/>
    <w:rsid w:val="360775B5"/>
    <w:rsid w:val="360A955B"/>
    <w:rsid w:val="360AD744"/>
    <w:rsid w:val="36433CAF"/>
    <w:rsid w:val="36786520"/>
    <w:rsid w:val="368E8B14"/>
    <w:rsid w:val="36C01C41"/>
    <w:rsid w:val="3700ABD5"/>
    <w:rsid w:val="372A0FAB"/>
    <w:rsid w:val="3730264B"/>
    <w:rsid w:val="373DD7E9"/>
    <w:rsid w:val="375952E1"/>
    <w:rsid w:val="379122E6"/>
    <w:rsid w:val="3797B1E5"/>
    <w:rsid w:val="37A0F82C"/>
    <w:rsid w:val="37D13000"/>
    <w:rsid w:val="37F4822C"/>
    <w:rsid w:val="381AEC9A"/>
    <w:rsid w:val="382A62CF"/>
    <w:rsid w:val="3837CAEB"/>
    <w:rsid w:val="38AB430A"/>
    <w:rsid w:val="38E7B70C"/>
    <w:rsid w:val="398E192F"/>
    <w:rsid w:val="39C4693B"/>
    <w:rsid w:val="39E8A394"/>
    <w:rsid w:val="3A012653"/>
    <w:rsid w:val="3A3BCF9E"/>
    <w:rsid w:val="3A5D12AC"/>
    <w:rsid w:val="3AB19809"/>
    <w:rsid w:val="3AB1CBAC"/>
    <w:rsid w:val="3AD50606"/>
    <w:rsid w:val="3AF140CF"/>
    <w:rsid w:val="3B0CFBAF"/>
    <w:rsid w:val="3B3C9E57"/>
    <w:rsid w:val="3B4A01EE"/>
    <w:rsid w:val="3B4A297A"/>
    <w:rsid w:val="3B9EEF46"/>
    <w:rsid w:val="3BF7E3CB"/>
    <w:rsid w:val="3C0740F0"/>
    <w:rsid w:val="3C09C320"/>
    <w:rsid w:val="3C1EF4ED"/>
    <w:rsid w:val="3C62E8CE"/>
    <w:rsid w:val="3CD6D40C"/>
    <w:rsid w:val="3CEFBCDB"/>
    <w:rsid w:val="3D5FC330"/>
    <w:rsid w:val="3D83199D"/>
    <w:rsid w:val="3DB636BD"/>
    <w:rsid w:val="3DEC3057"/>
    <w:rsid w:val="3E0DE95C"/>
    <w:rsid w:val="3E621890"/>
    <w:rsid w:val="3E6D14E7"/>
    <w:rsid w:val="3EBB2A2A"/>
    <w:rsid w:val="3EEBFBEE"/>
    <w:rsid w:val="3F173373"/>
    <w:rsid w:val="3F4022F2"/>
    <w:rsid w:val="3F541FA1"/>
    <w:rsid w:val="3F5E6C3E"/>
    <w:rsid w:val="3F9276BF"/>
    <w:rsid w:val="3F946822"/>
    <w:rsid w:val="40310300"/>
    <w:rsid w:val="405B74A2"/>
    <w:rsid w:val="405F54FD"/>
    <w:rsid w:val="40780E3E"/>
    <w:rsid w:val="4078123E"/>
    <w:rsid w:val="40A75AEC"/>
    <w:rsid w:val="410384C0"/>
    <w:rsid w:val="410CAE96"/>
    <w:rsid w:val="411AF2AF"/>
    <w:rsid w:val="4124D74C"/>
    <w:rsid w:val="4141D971"/>
    <w:rsid w:val="415D7B83"/>
    <w:rsid w:val="4168E498"/>
    <w:rsid w:val="4175B193"/>
    <w:rsid w:val="4186F597"/>
    <w:rsid w:val="4199AEF0"/>
    <w:rsid w:val="419B195E"/>
    <w:rsid w:val="41AF4DB5"/>
    <w:rsid w:val="41B20FB2"/>
    <w:rsid w:val="41DB8714"/>
    <w:rsid w:val="41DF0D80"/>
    <w:rsid w:val="41F04788"/>
    <w:rsid w:val="420FFD07"/>
    <w:rsid w:val="42371D16"/>
    <w:rsid w:val="424488CA"/>
    <w:rsid w:val="4274FF28"/>
    <w:rsid w:val="42E4A24F"/>
    <w:rsid w:val="43721FFA"/>
    <w:rsid w:val="439A24BA"/>
    <w:rsid w:val="43A3D642"/>
    <w:rsid w:val="43A9C66B"/>
    <w:rsid w:val="43DAB696"/>
    <w:rsid w:val="4432FE86"/>
    <w:rsid w:val="44347CA6"/>
    <w:rsid w:val="4449DA05"/>
    <w:rsid w:val="4505D8FD"/>
    <w:rsid w:val="450731CE"/>
    <w:rsid w:val="452FAB0A"/>
    <w:rsid w:val="4531501C"/>
    <w:rsid w:val="4575553C"/>
    <w:rsid w:val="459F4FDC"/>
    <w:rsid w:val="459F5F94"/>
    <w:rsid w:val="45CA1A40"/>
    <w:rsid w:val="45CE5F09"/>
    <w:rsid w:val="45FC2E83"/>
    <w:rsid w:val="4609719A"/>
    <w:rsid w:val="46291FDB"/>
    <w:rsid w:val="462F495E"/>
    <w:rsid w:val="463D5E05"/>
    <w:rsid w:val="46423357"/>
    <w:rsid w:val="4666BE40"/>
    <w:rsid w:val="4667140B"/>
    <w:rsid w:val="46889720"/>
    <w:rsid w:val="469425C3"/>
    <w:rsid w:val="46A3F4AA"/>
    <w:rsid w:val="46CCBB44"/>
    <w:rsid w:val="46D1679A"/>
    <w:rsid w:val="471687A3"/>
    <w:rsid w:val="471D4FBE"/>
    <w:rsid w:val="47663DD1"/>
    <w:rsid w:val="47827877"/>
    <w:rsid w:val="478CA15D"/>
    <w:rsid w:val="47E612AF"/>
    <w:rsid w:val="47F0D9C5"/>
    <w:rsid w:val="47F5FBB2"/>
    <w:rsid w:val="4802572F"/>
    <w:rsid w:val="484CD188"/>
    <w:rsid w:val="4850B7CC"/>
    <w:rsid w:val="4852ABCD"/>
    <w:rsid w:val="48D14D82"/>
    <w:rsid w:val="48E5C719"/>
    <w:rsid w:val="48FA9395"/>
    <w:rsid w:val="490D2CE1"/>
    <w:rsid w:val="491E4D26"/>
    <w:rsid w:val="49600626"/>
    <w:rsid w:val="49A208ED"/>
    <w:rsid w:val="49DEE9B8"/>
    <w:rsid w:val="49E94B97"/>
    <w:rsid w:val="49F5E0E2"/>
    <w:rsid w:val="49F6178C"/>
    <w:rsid w:val="49FAA790"/>
    <w:rsid w:val="4A1A2819"/>
    <w:rsid w:val="4A3D9F47"/>
    <w:rsid w:val="4A51CA4D"/>
    <w:rsid w:val="4A588F34"/>
    <w:rsid w:val="4A6D6B44"/>
    <w:rsid w:val="4A83ABBE"/>
    <w:rsid w:val="4A92127C"/>
    <w:rsid w:val="4A929E4A"/>
    <w:rsid w:val="4AC815CC"/>
    <w:rsid w:val="4AFCC263"/>
    <w:rsid w:val="4B11176C"/>
    <w:rsid w:val="4B2007C8"/>
    <w:rsid w:val="4B53C42D"/>
    <w:rsid w:val="4B56DFDC"/>
    <w:rsid w:val="4B5DCC7D"/>
    <w:rsid w:val="4BAC4C52"/>
    <w:rsid w:val="4BC193D0"/>
    <w:rsid w:val="4BD409DB"/>
    <w:rsid w:val="4BE9DC99"/>
    <w:rsid w:val="4BED0194"/>
    <w:rsid w:val="4BF1013A"/>
    <w:rsid w:val="4C28C815"/>
    <w:rsid w:val="4C4BC9B7"/>
    <w:rsid w:val="4C7C419F"/>
    <w:rsid w:val="4C8411F1"/>
    <w:rsid w:val="4D486AC3"/>
    <w:rsid w:val="4D5FE2BE"/>
    <w:rsid w:val="4DAB1C66"/>
    <w:rsid w:val="4DEC2C0A"/>
    <w:rsid w:val="4DECAA72"/>
    <w:rsid w:val="4E1CF74B"/>
    <w:rsid w:val="4E25D7E8"/>
    <w:rsid w:val="4E340FA3"/>
    <w:rsid w:val="4E3DACE6"/>
    <w:rsid w:val="4E4FC205"/>
    <w:rsid w:val="4E9150F3"/>
    <w:rsid w:val="4EB5EE13"/>
    <w:rsid w:val="4F0CE7E3"/>
    <w:rsid w:val="4F766C96"/>
    <w:rsid w:val="4F7AD13E"/>
    <w:rsid w:val="4F80FD8E"/>
    <w:rsid w:val="4F83BFEE"/>
    <w:rsid w:val="4FB7ED18"/>
    <w:rsid w:val="4FD37627"/>
    <w:rsid w:val="4FE318D3"/>
    <w:rsid w:val="4FE821C0"/>
    <w:rsid w:val="501B0476"/>
    <w:rsid w:val="5036F7E4"/>
    <w:rsid w:val="503C878A"/>
    <w:rsid w:val="50492C68"/>
    <w:rsid w:val="505CDC24"/>
    <w:rsid w:val="50613CD8"/>
    <w:rsid w:val="5084DB14"/>
    <w:rsid w:val="508B3D4F"/>
    <w:rsid w:val="50A0CB49"/>
    <w:rsid w:val="50C6F7DE"/>
    <w:rsid w:val="50C8F980"/>
    <w:rsid w:val="50CC19E4"/>
    <w:rsid w:val="50DD883C"/>
    <w:rsid w:val="511DEA5D"/>
    <w:rsid w:val="5127AEB0"/>
    <w:rsid w:val="51298DC3"/>
    <w:rsid w:val="514392A2"/>
    <w:rsid w:val="51A834BB"/>
    <w:rsid w:val="51C2FCF9"/>
    <w:rsid w:val="52337E36"/>
    <w:rsid w:val="5234ED06"/>
    <w:rsid w:val="526CF424"/>
    <w:rsid w:val="527B942A"/>
    <w:rsid w:val="529221D0"/>
    <w:rsid w:val="52B0AFD7"/>
    <w:rsid w:val="52B96BCB"/>
    <w:rsid w:val="52EB49A3"/>
    <w:rsid w:val="52F49DC9"/>
    <w:rsid w:val="52FDFE7C"/>
    <w:rsid w:val="533FB19E"/>
    <w:rsid w:val="5392762B"/>
    <w:rsid w:val="539AB54A"/>
    <w:rsid w:val="539F7FEB"/>
    <w:rsid w:val="53BFF6A7"/>
    <w:rsid w:val="53C2CA0B"/>
    <w:rsid w:val="5417FB66"/>
    <w:rsid w:val="542100FA"/>
    <w:rsid w:val="5423E442"/>
    <w:rsid w:val="542A07FE"/>
    <w:rsid w:val="54305EDA"/>
    <w:rsid w:val="546E2765"/>
    <w:rsid w:val="549C975F"/>
    <w:rsid w:val="54A6A19A"/>
    <w:rsid w:val="54B9919E"/>
    <w:rsid w:val="54C04C6A"/>
    <w:rsid w:val="5526E9CD"/>
    <w:rsid w:val="552994EC"/>
    <w:rsid w:val="553FFF7D"/>
    <w:rsid w:val="555CCC30"/>
    <w:rsid w:val="555F06F7"/>
    <w:rsid w:val="55602565"/>
    <w:rsid w:val="558EAD50"/>
    <w:rsid w:val="560468E5"/>
    <w:rsid w:val="563C9E08"/>
    <w:rsid w:val="564C728F"/>
    <w:rsid w:val="5659DB75"/>
    <w:rsid w:val="56B1A237"/>
    <w:rsid w:val="56BE5A0C"/>
    <w:rsid w:val="56D328C9"/>
    <w:rsid w:val="574F7C5F"/>
    <w:rsid w:val="5789AFAF"/>
    <w:rsid w:val="5798AE1C"/>
    <w:rsid w:val="57CFA002"/>
    <w:rsid w:val="57F4AB54"/>
    <w:rsid w:val="582A3AC2"/>
    <w:rsid w:val="583A015E"/>
    <w:rsid w:val="585E5599"/>
    <w:rsid w:val="58809761"/>
    <w:rsid w:val="589D2B98"/>
    <w:rsid w:val="58A37546"/>
    <w:rsid w:val="58EEE5EC"/>
    <w:rsid w:val="591EFAB9"/>
    <w:rsid w:val="59582766"/>
    <w:rsid w:val="596AF6FD"/>
    <w:rsid w:val="5988898D"/>
    <w:rsid w:val="59BA6852"/>
    <w:rsid w:val="59E015A5"/>
    <w:rsid w:val="5A1ED0A6"/>
    <w:rsid w:val="5A33FCB4"/>
    <w:rsid w:val="5A531E57"/>
    <w:rsid w:val="5AA0E536"/>
    <w:rsid w:val="5ADEE979"/>
    <w:rsid w:val="5ADFEF07"/>
    <w:rsid w:val="5AEAC24E"/>
    <w:rsid w:val="5B19964A"/>
    <w:rsid w:val="5B3AE792"/>
    <w:rsid w:val="5B3C6C64"/>
    <w:rsid w:val="5B4F97B7"/>
    <w:rsid w:val="5B5F1AF7"/>
    <w:rsid w:val="5B8E941E"/>
    <w:rsid w:val="5BBB0FFA"/>
    <w:rsid w:val="5BE4BA2F"/>
    <w:rsid w:val="5BE9A9BE"/>
    <w:rsid w:val="5BEB9315"/>
    <w:rsid w:val="5BFEC7AC"/>
    <w:rsid w:val="5CA89906"/>
    <w:rsid w:val="5CE0E38C"/>
    <w:rsid w:val="5D0197E1"/>
    <w:rsid w:val="5D16E0A4"/>
    <w:rsid w:val="5D1B2229"/>
    <w:rsid w:val="5D3D52A9"/>
    <w:rsid w:val="5D458132"/>
    <w:rsid w:val="5D56BEA6"/>
    <w:rsid w:val="5D61D3E0"/>
    <w:rsid w:val="5D62A759"/>
    <w:rsid w:val="5D7369CD"/>
    <w:rsid w:val="5DCFABF2"/>
    <w:rsid w:val="5DDC3CBF"/>
    <w:rsid w:val="5DDD003F"/>
    <w:rsid w:val="5E23FC04"/>
    <w:rsid w:val="5E2446A9"/>
    <w:rsid w:val="5E52E6D0"/>
    <w:rsid w:val="5E78B19D"/>
    <w:rsid w:val="5E7971D9"/>
    <w:rsid w:val="5E7B39A4"/>
    <w:rsid w:val="5E84C2E3"/>
    <w:rsid w:val="5E9D2292"/>
    <w:rsid w:val="5EAACDB7"/>
    <w:rsid w:val="5EC15F4B"/>
    <w:rsid w:val="5EC94CB6"/>
    <w:rsid w:val="5F975AA0"/>
    <w:rsid w:val="5FF894BB"/>
    <w:rsid w:val="6051326A"/>
    <w:rsid w:val="6091E1E9"/>
    <w:rsid w:val="60A30E10"/>
    <w:rsid w:val="60A5F99B"/>
    <w:rsid w:val="60C471F5"/>
    <w:rsid w:val="60DD1C21"/>
    <w:rsid w:val="60EE0629"/>
    <w:rsid w:val="60F7DC34"/>
    <w:rsid w:val="612E11B5"/>
    <w:rsid w:val="613A8D38"/>
    <w:rsid w:val="615FBF0A"/>
    <w:rsid w:val="61636E51"/>
    <w:rsid w:val="61E8BA6D"/>
    <w:rsid w:val="6267F778"/>
    <w:rsid w:val="62B70F37"/>
    <w:rsid w:val="62E4DFD0"/>
    <w:rsid w:val="62EE466C"/>
    <w:rsid w:val="631C3C5C"/>
    <w:rsid w:val="63205718"/>
    <w:rsid w:val="634A2EA0"/>
    <w:rsid w:val="63662834"/>
    <w:rsid w:val="63D35CF3"/>
    <w:rsid w:val="63D7F80A"/>
    <w:rsid w:val="63F027BC"/>
    <w:rsid w:val="63FF2F0B"/>
    <w:rsid w:val="6424FBA6"/>
    <w:rsid w:val="6442FE71"/>
    <w:rsid w:val="64A21318"/>
    <w:rsid w:val="64BD892E"/>
    <w:rsid w:val="64F5E033"/>
    <w:rsid w:val="64FC8292"/>
    <w:rsid w:val="6515B56A"/>
    <w:rsid w:val="6524392F"/>
    <w:rsid w:val="653D2079"/>
    <w:rsid w:val="655AEC62"/>
    <w:rsid w:val="655BAF44"/>
    <w:rsid w:val="6569F4B6"/>
    <w:rsid w:val="657FD52F"/>
    <w:rsid w:val="65CB3F87"/>
    <w:rsid w:val="65DBAC9C"/>
    <w:rsid w:val="65F225B5"/>
    <w:rsid w:val="65FD1637"/>
    <w:rsid w:val="6602C434"/>
    <w:rsid w:val="662A17AD"/>
    <w:rsid w:val="664B32A5"/>
    <w:rsid w:val="664C1B82"/>
    <w:rsid w:val="66750A44"/>
    <w:rsid w:val="66757023"/>
    <w:rsid w:val="668FB099"/>
    <w:rsid w:val="66932B2E"/>
    <w:rsid w:val="66B5CE96"/>
    <w:rsid w:val="66C41131"/>
    <w:rsid w:val="66C83F12"/>
    <w:rsid w:val="678A0D68"/>
    <w:rsid w:val="679054C9"/>
    <w:rsid w:val="6794F621"/>
    <w:rsid w:val="67BC0858"/>
    <w:rsid w:val="67DEFE13"/>
    <w:rsid w:val="683904AD"/>
    <w:rsid w:val="6853CB84"/>
    <w:rsid w:val="68676586"/>
    <w:rsid w:val="6870E4B4"/>
    <w:rsid w:val="68712109"/>
    <w:rsid w:val="68785934"/>
    <w:rsid w:val="689971CF"/>
    <w:rsid w:val="68AC58C2"/>
    <w:rsid w:val="68F00E05"/>
    <w:rsid w:val="690CB013"/>
    <w:rsid w:val="691B2C45"/>
    <w:rsid w:val="6974C521"/>
    <w:rsid w:val="69DA199C"/>
    <w:rsid w:val="6A03DA9A"/>
    <w:rsid w:val="6A0BE965"/>
    <w:rsid w:val="6A2C4CD8"/>
    <w:rsid w:val="6AA25DCE"/>
    <w:rsid w:val="6B0AB622"/>
    <w:rsid w:val="6B32CDCB"/>
    <w:rsid w:val="6B943D07"/>
    <w:rsid w:val="6B9DA180"/>
    <w:rsid w:val="6BB954C2"/>
    <w:rsid w:val="6BF07991"/>
    <w:rsid w:val="6BF65BC8"/>
    <w:rsid w:val="6BF9AA82"/>
    <w:rsid w:val="6C884F07"/>
    <w:rsid w:val="6C92CEBD"/>
    <w:rsid w:val="6CF44229"/>
    <w:rsid w:val="6D21401D"/>
    <w:rsid w:val="6D7910C5"/>
    <w:rsid w:val="6D977E79"/>
    <w:rsid w:val="6DA0CDB3"/>
    <w:rsid w:val="6DAC3632"/>
    <w:rsid w:val="6DBE42E2"/>
    <w:rsid w:val="6DC15968"/>
    <w:rsid w:val="6DD9175B"/>
    <w:rsid w:val="6DE7C27F"/>
    <w:rsid w:val="6DEACD53"/>
    <w:rsid w:val="6DF497B9"/>
    <w:rsid w:val="6E0D391C"/>
    <w:rsid w:val="6E14FF0B"/>
    <w:rsid w:val="6E153389"/>
    <w:rsid w:val="6E17F21C"/>
    <w:rsid w:val="6E922B91"/>
    <w:rsid w:val="6EE20BBB"/>
    <w:rsid w:val="6EEF95FC"/>
    <w:rsid w:val="6F54A241"/>
    <w:rsid w:val="6F737BB0"/>
    <w:rsid w:val="6F81CB61"/>
    <w:rsid w:val="6FA25109"/>
    <w:rsid w:val="6FAFD271"/>
    <w:rsid w:val="6FE3FC2D"/>
    <w:rsid w:val="6FE5B4A0"/>
    <w:rsid w:val="7004D5D9"/>
    <w:rsid w:val="7058FA23"/>
    <w:rsid w:val="7106BE98"/>
    <w:rsid w:val="7182CD94"/>
    <w:rsid w:val="7189C1A1"/>
    <w:rsid w:val="71947D38"/>
    <w:rsid w:val="71BAC31D"/>
    <w:rsid w:val="71BE3117"/>
    <w:rsid w:val="71BF71DD"/>
    <w:rsid w:val="71EF69D3"/>
    <w:rsid w:val="71F15FB0"/>
    <w:rsid w:val="71F5D2E3"/>
    <w:rsid w:val="722E9A5D"/>
    <w:rsid w:val="72712FF2"/>
    <w:rsid w:val="72833D4A"/>
    <w:rsid w:val="72A608C4"/>
    <w:rsid w:val="72D0C58D"/>
    <w:rsid w:val="72D298B5"/>
    <w:rsid w:val="7337412C"/>
    <w:rsid w:val="739DCC57"/>
    <w:rsid w:val="73B40C88"/>
    <w:rsid w:val="742DD16C"/>
    <w:rsid w:val="7431A2E2"/>
    <w:rsid w:val="74861A41"/>
    <w:rsid w:val="7489BA7F"/>
    <w:rsid w:val="74B302B9"/>
    <w:rsid w:val="74C57476"/>
    <w:rsid w:val="74D9DAF9"/>
    <w:rsid w:val="74F33CEF"/>
    <w:rsid w:val="75138AE7"/>
    <w:rsid w:val="752B172C"/>
    <w:rsid w:val="753DDAC1"/>
    <w:rsid w:val="757900EE"/>
    <w:rsid w:val="7585BE65"/>
    <w:rsid w:val="7604C410"/>
    <w:rsid w:val="7686E311"/>
    <w:rsid w:val="77552E62"/>
    <w:rsid w:val="77604CF3"/>
    <w:rsid w:val="777457AF"/>
    <w:rsid w:val="777559E9"/>
    <w:rsid w:val="77E5EE85"/>
    <w:rsid w:val="782363F1"/>
    <w:rsid w:val="78632FF6"/>
    <w:rsid w:val="78AF34D4"/>
    <w:rsid w:val="78B8C249"/>
    <w:rsid w:val="78DC985B"/>
    <w:rsid w:val="78E16E27"/>
    <w:rsid w:val="7909F139"/>
    <w:rsid w:val="790FFBDD"/>
    <w:rsid w:val="79150244"/>
    <w:rsid w:val="7922F5CD"/>
    <w:rsid w:val="7930E7BF"/>
    <w:rsid w:val="7943C9BC"/>
    <w:rsid w:val="79452936"/>
    <w:rsid w:val="794FA66E"/>
    <w:rsid w:val="79820277"/>
    <w:rsid w:val="79A90956"/>
    <w:rsid w:val="79AF6B8E"/>
    <w:rsid w:val="79DAD149"/>
    <w:rsid w:val="79E3DC70"/>
    <w:rsid w:val="7A197039"/>
    <w:rsid w:val="7A320AB7"/>
    <w:rsid w:val="7A5A5880"/>
    <w:rsid w:val="7A6461DC"/>
    <w:rsid w:val="7A96BF01"/>
    <w:rsid w:val="7AA6B340"/>
    <w:rsid w:val="7AAB45BF"/>
    <w:rsid w:val="7AB6F59E"/>
    <w:rsid w:val="7AEA98D3"/>
    <w:rsid w:val="7AFD4EFB"/>
    <w:rsid w:val="7B11FB9F"/>
    <w:rsid w:val="7B16C977"/>
    <w:rsid w:val="7B26E76C"/>
    <w:rsid w:val="7B2BDC4C"/>
    <w:rsid w:val="7B345E08"/>
    <w:rsid w:val="7B35E5CB"/>
    <w:rsid w:val="7B8B38E0"/>
    <w:rsid w:val="7B99063A"/>
    <w:rsid w:val="7BB581BC"/>
    <w:rsid w:val="7BC55BB1"/>
    <w:rsid w:val="7BCBB9FC"/>
    <w:rsid w:val="7BD39F45"/>
    <w:rsid w:val="7C0EB034"/>
    <w:rsid w:val="7C1617F3"/>
    <w:rsid w:val="7C1ED84E"/>
    <w:rsid w:val="7C3534E9"/>
    <w:rsid w:val="7C50961F"/>
    <w:rsid w:val="7C532F1B"/>
    <w:rsid w:val="7C6C7E84"/>
    <w:rsid w:val="7C709D14"/>
    <w:rsid w:val="7C860921"/>
    <w:rsid w:val="7C892FA4"/>
    <w:rsid w:val="7C9ADD3C"/>
    <w:rsid w:val="7CB823E6"/>
    <w:rsid w:val="7CBB74AA"/>
    <w:rsid w:val="7CDFC928"/>
    <w:rsid w:val="7CE57ECA"/>
    <w:rsid w:val="7D1F9740"/>
    <w:rsid w:val="7D226365"/>
    <w:rsid w:val="7D33AAD6"/>
    <w:rsid w:val="7D5A05F2"/>
    <w:rsid w:val="7D6BA41A"/>
    <w:rsid w:val="7E3AA92B"/>
    <w:rsid w:val="7E484B74"/>
    <w:rsid w:val="7E652615"/>
    <w:rsid w:val="7EDAB9B9"/>
    <w:rsid w:val="7EFBF5B5"/>
    <w:rsid w:val="7EFD1A04"/>
    <w:rsid w:val="7F0B3A10"/>
    <w:rsid w:val="7F1770FE"/>
    <w:rsid w:val="7F67DDFC"/>
    <w:rsid w:val="7F724D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C73"/>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tabs>
        <w:tab w:val="num" w:pos="360"/>
      </w:tabs>
      <w:spacing w:before="0"/>
    </w:pPr>
  </w:style>
  <w:style w:type="table" w:styleId="TableGridLight">
    <w:name w:val="Grid Table Light"/>
    <w:basedOn w:val="TableNormal"/>
    <w:uiPriority w:val="40"/>
    <w:rsid w:val="00313D74"/>
    <w:pPr>
      <w:spacing w:after="0" w:line="240" w:lineRule="auto"/>
    </w:pPr>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136118"/>
    <w:pPr>
      <w:numPr>
        <w:numId w:val="77"/>
      </w:numPr>
      <w:spacing w:after="0" w:line="276" w:lineRule="auto"/>
    </w:pPr>
  </w:style>
  <w:style w:type="paragraph" w:customStyle="1" w:styleId="ChartandTableFootnoteAlpha">
    <w:name w:val="Chart and Table Footnote Alpha"/>
    <w:rsid w:val="008043EA"/>
    <w:pPr>
      <w:tabs>
        <w:tab w:val="num" w:pos="284"/>
      </w:tabs>
      <w:spacing w:after="0" w:line="240" w:lineRule="auto"/>
      <w:ind w:left="720" w:hanging="360"/>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243B18"/>
    <w:pPr>
      <w:jc w:val="center"/>
      <w:outlineLvl w:val="9"/>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7"/>
      </w:numPr>
      <w:spacing w:before="0"/>
    </w:pPr>
  </w:style>
  <w:style w:type="paragraph" w:customStyle="1" w:styleId="DoubleDot">
    <w:name w:val="Double Dot"/>
    <w:basedOn w:val="Normal"/>
    <w:link w:val="DoubleDotChar"/>
    <w:qFormat/>
    <w:rsid w:val="008043EA"/>
    <w:pPr>
      <w:numPr>
        <w:ilvl w:val="2"/>
        <w:numId w:val="7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 w:val="num" w:pos="851"/>
      </w:tabs>
      <w:spacing w:before="0"/>
      <w:ind w:left="0" w:firstLine="0"/>
    </w:pPr>
  </w:style>
  <w:style w:type="paragraph" w:customStyle="1" w:styleId="OutlineNumbered2">
    <w:name w:val="Outline Numbered 2"/>
    <w:basedOn w:val="Normal"/>
    <w:rsid w:val="008043EA"/>
    <w:pPr>
      <w:numPr>
        <w:ilvl w:val="1"/>
        <w:numId w:val="11"/>
      </w:numPr>
      <w:tabs>
        <w:tab w:val="clear" w:pos="1134"/>
        <w:tab w:val="num" w:pos="360"/>
      </w:tabs>
      <w:spacing w:before="0"/>
      <w:ind w:left="0" w:firstLine="0"/>
    </w:pPr>
  </w:style>
  <w:style w:type="paragraph" w:customStyle="1" w:styleId="OutlineNumbered3">
    <w:name w:val="Outline Numbered 3"/>
    <w:basedOn w:val="Normal"/>
    <w:rsid w:val="008043EA"/>
    <w:pPr>
      <w:numPr>
        <w:ilvl w:val="2"/>
        <w:numId w:val="11"/>
      </w:numPr>
      <w:tabs>
        <w:tab w:val="num" w:pos="360"/>
      </w:tabs>
      <w:spacing w:before="0"/>
      <w:ind w:left="0" w:firstLin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tabs>
        <w:tab w:val="num" w:pos="360"/>
      </w:tabs>
      <w:ind w:left="0" w:firstLine="0"/>
    </w:pPr>
  </w:style>
  <w:style w:type="paragraph" w:customStyle="1" w:styleId="Heading3Numbered">
    <w:name w:val="Heading 3 Numbered"/>
    <w:basedOn w:val="Heading3"/>
    <w:rsid w:val="008043EA"/>
    <w:pPr>
      <w:numPr>
        <w:ilvl w:val="2"/>
        <w:numId w:val="9"/>
      </w:numPr>
      <w:tabs>
        <w:tab w:val="num" w:pos="360"/>
      </w:tabs>
      <w:ind w:left="0" w:firstLine="0"/>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spacing w:before="60" w:after="0" w:line="276" w:lineRule="auto"/>
      <w:ind w:left="0" w:firstLine="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1560"/>
        <w:tab w:val="left" w:pos="567"/>
      </w:tabs>
      <w:spacing w:before="60" w:after="0" w:line="276" w:lineRule="auto"/>
      <w:ind w:left="0" w:firstLine="0"/>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CommentReference">
    <w:name w:val="annotation reference"/>
    <w:basedOn w:val="DefaultParagraphFont"/>
    <w:uiPriority w:val="99"/>
    <w:semiHidden/>
    <w:unhideWhenUsed/>
    <w:rsid w:val="001B226C"/>
    <w:rPr>
      <w:sz w:val="16"/>
      <w:szCs w:val="16"/>
    </w:rPr>
  </w:style>
  <w:style w:type="paragraph" w:styleId="CommentText">
    <w:name w:val="annotation text"/>
    <w:basedOn w:val="Normal"/>
    <w:link w:val="CommentTextChar"/>
    <w:uiPriority w:val="99"/>
    <w:unhideWhenUsed/>
    <w:rsid w:val="001B226C"/>
    <w:pPr>
      <w:spacing w:before="0" w:after="160"/>
    </w:pPr>
    <w:rPr>
      <w:rFonts w:asciiTheme="minorHAnsi" w:eastAsiaTheme="minorHAnsi" w:hAnsiTheme="minorHAnsi" w:cstheme="minorBidi"/>
      <w:kern w:val="2"/>
      <w:sz w:val="20"/>
      <w:lang w:eastAsia="en-US"/>
      <w14:ligatures w14:val="standardContextual"/>
    </w:rPr>
  </w:style>
  <w:style w:type="character" w:customStyle="1" w:styleId="CommentTextChar">
    <w:name w:val="Comment Text Char"/>
    <w:basedOn w:val="DefaultParagraphFont"/>
    <w:link w:val="CommentText"/>
    <w:uiPriority w:val="99"/>
    <w:rsid w:val="001B226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433FC"/>
    <w:pPr>
      <w:spacing w:before="120" w:after="120"/>
    </w:pPr>
    <w:rPr>
      <w:rFonts w:ascii="Calibri Light" w:eastAsia="Times New Roman" w:hAnsi="Calibri Light" w:cs="Times New Roman"/>
      <w:b/>
      <w:bCs/>
      <w:kern w:val="0"/>
      <w:lang w:eastAsia="en-AU"/>
      <w14:ligatures w14:val="none"/>
    </w:rPr>
  </w:style>
  <w:style w:type="character" w:customStyle="1" w:styleId="CommentSubjectChar">
    <w:name w:val="Comment Subject Char"/>
    <w:basedOn w:val="CommentTextChar"/>
    <w:link w:val="CommentSubject"/>
    <w:uiPriority w:val="99"/>
    <w:semiHidden/>
    <w:rsid w:val="007433FC"/>
    <w:rPr>
      <w:rFonts w:ascii="Calibri Light" w:eastAsia="Times New Roman" w:hAnsi="Calibri Light" w:cs="Times New Roman"/>
      <w:b/>
      <w:bCs/>
      <w:kern w:val="2"/>
      <w:sz w:val="20"/>
      <w:szCs w:val="20"/>
      <w:lang w:eastAsia="en-AU"/>
      <w14:ligatures w14:val="standardContextual"/>
    </w:rPr>
  </w:style>
  <w:style w:type="character" w:styleId="Mention">
    <w:name w:val="Mention"/>
    <w:basedOn w:val="DefaultParagraphFont"/>
    <w:uiPriority w:val="99"/>
    <w:unhideWhenUsed/>
    <w:rsid w:val="00B96FAB"/>
    <w:rPr>
      <w:color w:val="2B579A"/>
      <w:shd w:val="clear" w:color="auto" w:fill="E1DFDD"/>
    </w:rPr>
  </w:style>
  <w:style w:type="paragraph" w:styleId="NormalWeb">
    <w:name w:val="Normal (Web)"/>
    <w:basedOn w:val="Normal"/>
    <w:uiPriority w:val="99"/>
    <w:semiHidden/>
    <w:unhideWhenUsed/>
    <w:rsid w:val="00C24C73"/>
    <w:rPr>
      <w:rFonts w:ascii="Times New Roman" w:hAnsi="Times New Roman"/>
      <w:sz w:val="24"/>
      <w:szCs w:val="24"/>
    </w:rPr>
  </w:style>
  <w:style w:type="paragraph" w:styleId="Revision">
    <w:name w:val="Revision"/>
    <w:hidden/>
    <w:uiPriority w:val="99"/>
    <w:semiHidden/>
    <w:rsid w:val="002974FB"/>
    <w:pPr>
      <w:spacing w:after="0" w:line="240" w:lineRule="auto"/>
    </w:pPr>
    <w:rPr>
      <w:rFonts w:ascii="Calibri Light" w:eastAsia="Times New Roman" w:hAnsi="Calibri Light" w:cs="Times New Roman"/>
      <w:szCs w:val="20"/>
      <w:lang w:eastAsia="en-AU"/>
    </w:rPr>
  </w:style>
  <w:style w:type="paragraph" w:styleId="ListParagraph">
    <w:name w:val="List Paragraph"/>
    <w:basedOn w:val="Normal"/>
    <w:uiPriority w:val="34"/>
    <w:qFormat/>
    <w:rsid w:val="00CF5E39"/>
    <w:pPr>
      <w:ind w:left="720"/>
      <w:contextualSpacing/>
    </w:pPr>
  </w:style>
  <w:style w:type="character" w:styleId="FollowedHyperlink">
    <w:name w:val="FollowedHyperlink"/>
    <w:basedOn w:val="DefaultParagraphFont"/>
    <w:uiPriority w:val="99"/>
    <w:semiHidden/>
    <w:unhideWhenUsed/>
    <w:rsid w:val="00FB17BC"/>
    <w:rPr>
      <w:color w:val="844D9E" w:themeColor="followedHyperlink"/>
      <w:u w:val="single"/>
    </w:rPr>
  </w:style>
  <w:style w:type="paragraph" w:customStyle="1" w:styleId="paragraph">
    <w:name w:val="paragraph"/>
    <w:basedOn w:val="Normal"/>
    <w:rsid w:val="004A26F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A26F4"/>
  </w:style>
  <w:style w:type="character" w:customStyle="1" w:styleId="eop">
    <w:name w:val="eop"/>
    <w:basedOn w:val="DefaultParagraphFont"/>
    <w:rsid w:val="004A26F4"/>
  </w:style>
  <w:style w:type="table" w:styleId="PlainTable4">
    <w:name w:val="Plain Table 4"/>
    <w:basedOn w:val="TableNormal"/>
    <w:uiPriority w:val="44"/>
    <w:rsid w:val="004A26F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70595F"/>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6A6C3A"/>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3">
    <w:name w:val="Plain Table 3"/>
    <w:basedOn w:val="TableNormal"/>
    <w:uiPriority w:val="43"/>
    <w:rsid w:val="006A6C3A"/>
    <w:pPr>
      <w:spacing w:after="0" w:line="240" w:lineRule="auto"/>
    </w:p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ListTable7Colorful-Accent3">
    <w:name w:val="List Table 7 Colorful Accent 3"/>
    <w:basedOn w:val="TableNormal"/>
    <w:uiPriority w:val="52"/>
    <w:rsid w:val="006A6C3A"/>
    <w:pPr>
      <w:spacing w:after="0" w:line="240" w:lineRule="auto"/>
    </w:pPr>
    <w:rPr>
      <w:color w:val="455875" w:themeColor="accent3"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
    <w:name w:val="List Table 7 Colorful"/>
    <w:basedOn w:val="TableNormal"/>
    <w:uiPriority w:val="52"/>
    <w:rsid w:val="006A6C3A"/>
    <w:pPr>
      <w:spacing w:after="0" w:line="240" w:lineRule="auto"/>
    </w:pPr>
    <w:rPr>
      <w:color w:val="000000" w:themeColor="text1"/>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1">
    <w:name w:val="List Table 7 Colorful Accent 1"/>
    <w:basedOn w:val="TableNormal"/>
    <w:uiPriority w:val="52"/>
    <w:rsid w:val="006A6C3A"/>
    <w:pPr>
      <w:spacing w:after="0" w:line="240" w:lineRule="auto"/>
    </w:pPr>
    <w:rPr>
      <w:color w:val="212937" w:themeColor="accent1"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GridTable7Colorful-Accent1">
    <w:name w:val="Grid Table 7 Colorful Accent 1"/>
    <w:basedOn w:val="TableNormal"/>
    <w:uiPriority w:val="52"/>
    <w:rsid w:val="006A6C3A"/>
    <w:pPr>
      <w:spacing w:after="0" w:line="240" w:lineRule="auto"/>
    </w:pPr>
    <w:rPr>
      <w:color w:val="212937" w:themeColor="accent1" w:themeShade="BF"/>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ListTable1Light-Accent1">
    <w:name w:val="List Table 1 Light Accent 1"/>
    <w:basedOn w:val="TableNormal"/>
    <w:uiPriority w:val="46"/>
    <w:rsid w:val="00C56E45"/>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1B390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B12C73"/>
    <w:pPr>
      <w:keepLines/>
      <w:spacing w:before="240" w:after="0" w:line="240" w:lineRule="auto"/>
      <w:outlineLvl w:val="9"/>
    </w:pPr>
    <w:rPr>
      <w:rFonts w:asciiTheme="majorHAnsi" w:eastAsiaTheme="majorEastAsia" w:hAnsiTheme="majorHAnsi" w:cstheme="majorBidi"/>
      <w:b w:val="0"/>
      <w:color w:val="212937"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8125">
      <w:bodyDiv w:val="1"/>
      <w:marLeft w:val="0"/>
      <w:marRight w:val="0"/>
      <w:marTop w:val="0"/>
      <w:marBottom w:val="0"/>
      <w:divBdr>
        <w:top w:val="none" w:sz="0" w:space="0" w:color="auto"/>
        <w:left w:val="none" w:sz="0" w:space="0" w:color="auto"/>
        <w:bottom w:val="none" w:sz="0" w:space="0" w:color="auto"/>
        <w:right w:val="none" w:sz="0" w:space="0" w:color="auto"/>
      </w:divBdr>
      <w:divsChild>
        <w:div w:id="5835443">
          <w:marLeft w:val="0"/>
          <w:marRight w:val="0"/>
          <w:marTop w:val="0"/>
          <w:marBottom w:val="0"/>
          <w:divBdr>
            <w:top w:val="none" w:sz="0" w:space="0" w:color="auto"/>
            <w:left w:val="none" w:sz="0" w:space="0" w:color="auto"/>
            <w:bottom w:val="none" w:sz="0" w:space="0" w:color="auto"/>
            <w:right w:val="none" w:sz="0" w:space="0" w:color="auto"/>
          </w:divBdr>
        </w:div>
        <w:div w:id="543907543">
          <w:marLeft w:val="0"/>
          <w:marRight w:val="0"/>
          <w:marTop w:val="0"/>
          <w:marBottom w:val="0"/>
          <w:divBdr>
            <w:top w:val="none" w:sz="0" w:space="0" w:color="auto"/>
            <w:left w:val="none" w:sz="0" w:space="0" w:color="auto"/>
            <w:bottom w:val="none" w:sz="0" w:space="0" w:color="auto"/>
            <w:right w:val="none" w:sz="0" w:space="0" w:color="auto"/>
          </w:divBdr>
        </w:div>
        <w:div w:id="1125851149">
          <w:marLeft w:val="0"/>
          <w:marRight w:val="0"/>
          <w:marTop w:val="0"/>
          <w:marBottom w:val="0"/>
          <w:divBdr>
            <w:top w:val="none" w:sz="0" w:space="0" w:color="auto"/>
            <w:left w:val="none" w:sz="0" w:space="0" w:color="auto"/>
            <w:bottom w:val="none" w:sz="0" w:space="0" w:color="auto"/>
            <w:right w:val="none" w:sz="0" w:space="0" w:color="auto"/>
          </w:divBdr>
        </w:div>
        <w:div w:id="1180388497">
          <w:marLeft w:val="0"/>
          <w:marRight w:val="0"/>
          <w:marTop w:val="0"/>
          <w:marBottom w:val="0"/>
          <w:divBdr>
            <w:top w:val="none" w:sz="0" w:space="0" w:color="auto"/>
            <w:left w:val="none" w:sz="0" w:space="0" w:color="auto"/>
            <w:bottom w:val="none" w:sz="0" w:space="0" w:color="auto"/>
            <w:right w:val="none" w:sz="0" w:space="0" w:color="auto"/>
          </w:divBdr>
          <w:divsChild>
            <w:div w:id="522522266">
              <w:marLeft w:val="-75"/>
              <w:marRight w:val="0"/>
              <w:marTop w:val="30"/>
              <w:marBottom w:val="30"/>
              <w:divBdr>
                <w:top w:val="none" w:sz="0" w:space="0" w:color="auto"/>
                <w:left w:val="none" w:sz="0" w:space="0" w:color="auto"/>
                <w:bottom w:val="none" w:sz="0" w:space="0" w:color="auto"/>
                <w:right w:val="none" w:sz="0" w:space="0" w:color="auto"/>
              </w:divBdr>
              <w:divsChild>
                <w:div w:id="570314695">
                  <w:marLeft w:val="0"/>
                  <w:marRight w:val="0"/>
                  <w:marTop w:val="0"/>
                  <w:marBottom w:val="0"/>
                  <w:divBdr>
                    <w:top w:val="none" w:sz="0" w:space="0" w:color="auto"/>
                    <w:left w:val="none" w:sz="0" w:space="0" w:color="auto"/>
                    <w:bottom w:val="none" w:sz="0" w:space="0" w:color="auto"/>
                    <w:right w:val="none" w:sz="0" w:space="0" w:color="auto"/>
                  </w:divBdr>
                  <w:divsChild>
                    <w:div w:id="1900552662">
                      <w:marLeft w:val="0"/>
                      <w:marRight w:val="0"/>
                      <w:marTop w:val="0"/>
                      <w:marBottom w:val="0"/>
                      <w:divBdr>
                        <w:top w:val="none" w:sz="0" w:space="0" w:color="auto"/>
                        <w:left w:val="none" w:sz="0" w:space="0" w:color="auto"/>
                        <w:bottom w:val="none" w:sz="0" w:space="0" w:color="auto"/>
                        <w:right w:val="none" w:sz="0" w:space="0" w:color="auto"/>
                      </w:divBdr>
                    </w:div>
                  </w:divsChild>
                </w:div>
                <w:div w:id="573661927">
                  <w:marLeft w:val="0"/>
                  <w:marRight w:val="0"/>
                  <w:marTop w:val="0"/>
                  <w:marBottom w:val="0"/>
                  <w:divBdr>
                    <w:top w:val="none" w:sz="0" w:space="0" w:color="auto"/>
                    <w:left w:val="none" w:sz="0" w:space="0" w:color="auto"/>
                    <w:bottom w:val="none" w:sz="0" w:space="0" w:color="auto"/>
                    <w:right w:val="none" w:sz="0" w:space="0" w:color="auto"/>
                  </w:divBdr>
                  <w:divsChild>
                    <w:div w:id="871653313">
                      <w:marLeft w:val="0"/>
                      <w:marRight w:val="0"/>
                      <w:marTop w:val="0"/>
                      <w:marBottom w:val="0"/>
                      <w:divBdr>
                        <w:top w:val="none" w:sz="0" w:space="0" w:color="auto"/>
                        <w:left w:val="none" w:sz="0" w:space="0" w:color="auto"/>
                        <w:bottom w:val="none" w:sz="0" w:space="0" w:color="auto"/>
                        <w:right w:val="none" w:sz="0" w:space="0" w:color="auto"/>
                      </w:divBdr>
                    </w:div>
                  </w:divsChild>
                </w:div>
                <w:div w:id="867834201">
                  <w:marLeft w:val="0"/>
                  <w:marRight w:val="0"/>
                  <w:marTop w:val="0"/>
                  <w:marBottom w:val="0"/>
                  <w:divBdr>
                    <w:top w:val="none" w:sz="0" w:space="0" w:color="auto"/>
                    <w:left w:val="none" w:sz="0" w:space="0" w:color="auto"/>
                    <w:bottom w:val="none" w:sz="0" w:space="0" w:color="auto"/>
                    <w:right w:val="none" w:sz="0" w:space="0" w:color="auto"/>
                  </w:divBdr>
                  <w:divsChild>
                    <w:div w:id="627513574">
                      <w:marLeft w:val="0"/>
                      <w:marRight w:val="0"/>
                      <w:marTop w:val="0"/>
                      <w:marBottom w:val="0"/>
                      <w:divBdr>
                        <w:top w:val="none" w:sz="0" w:space="0" w:color="auto"/>
                        <w:left w:val="none" w:sz="0" w:space="0" w:color="auto"/>
                        <w:bottom w:val="none" w:sz="0" w:space="0" w:color="auto"/>
                        <w:right w:val="none" w:sz="0" w:space="0" w:color="auto"/>
                      </w:divBdr>
                    </w:div>
                  </w:divsChild>
                </w:div>
                <w:div w:id="1043016140">
                  <w:marLeft w:val="0"/>
                  <w:marRight w:val="0"/>
                  <w:marTop w:val="0"/>
                  <w:marBottom w:val="0"/>
                  <w:divBdr>
                    <w:top w:val="none" w:sz="0" w:space="0" w:color="auto"/>
                    <w:left w:val="none" w:sz="0" w:space="0" w:color="auto"/>
                    <w:bottom w:val="none" w:sz="0" w:space="0" w:color="auto"/>
                    <w:right w:val="none" w:sz="0" w:space="0" w:color="auto"/>
                  </w:divBdr>
                  <w:divsChild>
                    <w:div w:id="317728589">
                      <w:marLeft w:val="0"/>
                      <w:marRight w:val="0"/>
                      <w:marTop w:val="0"/>
                      <w:marBottom w:val="0"/>
                      <w:divBdr>
                        <w:top w:val="none" w:sz="0" w:space="0" w:color="auto"/>
                        <w:left w:val="none" w:sz="0" w:space="0" w:color="auto"/>
                        <w:bottom w:val="none" w:sz="0" w:space="0" w:color="auto"/>
                        <w:right w:val="none" w:sz="0" w:space="0" w:color="auto"/>
                      </w:divBdr>
                    </w:div>
                    <w:div w:id="1484614557">
                      <w:marLeft w:val="0"/>
                      <w:marRight w:val="0"/>
                      <w:marTop w:val="0"/>
                      <w:marBottom w:val="0"/>
                      <w:divBdr>
                        <w:top w:val="none" w:sz="0" w:space="0" w:color="auto"/>
                        <w:left w:val="none" w:sz="0" w:space="0" w:color="auto"/>
                        <w:bottom w:val="none" w:sz="0" w:space="0" w:color="auto"/>
                        <w:right w:val="none" w:sz="0" w:space="0" w:color="auto"/>
                      </w:divBdr>
                    </w:div>
                    <w:div w:id="1593736985">
                      <w:marLeft w:val="0"/>
                      <w:marRight w:val="0"/>
                      <w:marTop w:val="0"/>
                      <w:marBottom w:val="0"/>
                      <w:divBdr>
                        <w:top w:val="none" w:sz="0" w:space="0" w:color="auto"/>
                        <w:left w:val="none" w:sz="0" w:space="0" w:color="auto"/>
                        <w:bottom w:val="none" w:sz="0" w:space="0" w:color="auto"/>
                        <w:right w:val="none" w:sz="0" w:space="0" w:color="auto"/>
                      </w:divBdr>
                    </w:div>
                    <w:div w:id="1736665057">
                      <w:marLeft w:val="0"/>
                      <w:marRight w:val="0"/>
                      <w:marTop w:val="0"/>
                      <w:marBottom w:val="0"/>
                      <w:divBdr>
                        <w:top w:val="none" w:sz="0" w:space="0" w:color="auto"/>
                        <w:left w:val="none" w:sz="0" w:space="0" w:color="auto"/>
                        <w:bottom w:val="none" w:sz="0" w:space="0" w:color="auto"/>
                        <w:right w:val="none" w:sz="0" w:space="0" w:color="auto"/>
                      </w:divBdr>
                    </w:div>
                  </w:divsChild>
                </w:div>
                <w:div w:id="1105999930">
                  <w:marLeft w:val="0"/>
                  <w:marRight w:val="0"/>
                  <w:marTop w:val="0"/>
                  <w:marBottom w:val="0"/>
                  <w:divBdr>
                    <w:top w:val="none" w:sz="0" w:space="0" w:color="auto"/>
                    <w:left w:val="none" w:sz="0" w:space="0" w:color="auto"/>
                    <w:bottom w:val="none" w:sz="0" w:space="0" w:color="auto"/>
                    <w:right w:val="none" w:sz="0" w:space="0" w:color="auto"/>
                  </w:divBdr>
                  <w:divsChild>
                    <w:div w:id="337781041">
                      <w:marLeft w:val="0"/>
                      <w:marRight w:val="0"/>
                      <w:marTop w:val="0"/>
                      <w:marBottom w:val="0"/>
                      <w:divBdr>
                        <w:top w:val="none" w:sz="0" w:space="0" w:color="auto"/>
                        <w:left w:val="none" w:sz="0" w:space="0" w:color="auto"/>
                        <w:bottom w:val="none" w:sz="0" w:space="0" w:color="auto"/>
                        <w:right w:val="none" w:sz="0" w:space="0" w:color="auto"/>
                      </w:divBdr>
                    </w:div>
                    <w:div w:id="657612806">
                      <w:marLeft w:val="0"/>
                      <w:marRight w:val="0"/>
                      <w:marTop w:val="0"/>
                      <w:marBottom w:val="0"/>
                      <w:divBdr>
                        <w:top w:val="none" w:sz="0" w:space="0" w:color="auto"/>
                        <w:left w:val="none" w:sz="0" w:space="0" w:color="auto"/>
                        <w:bottom w:val="none" w:sz="0" w:space="0" w:color="auto"/>
                        <w:right w:val="none" w:sz="0" w:space="0" w:color="auto"/>
                      </w:divBdr>
                    </w:div>
                    <w:div w:id="1082331833">
                      <w:marLeft w:val="0"/>
                      <w:marRight w:val="0"/>
                      <w:marTop w:val="0"/>
                      <w:marBottom w:val="0"/>
                      <w:divBdr>
                        <w:top w:val="none" w:sz="0" w:space="0" w:color="auto"/>
                        <w:left w:val="none" w:sz="0" w:space="0" w:color="auto"/>
                        <w:bottom w:val="none" w:sz="0" w:space="0" w:color="auto"/>
                        <w:right w:val="none" w:sz="0" w:space="0" w:color="auto"/>
                      </w:divBdr>
                    </w:div>
                    <w:div w:id="1975789399">
                      <w:marLeft w:val="0"/>
                      <w:marRight w:val="0"/>
                      <w:marTop w:val="0"/>
                      <w:marBottom w:val="0"/>
                      <w:divBdr>
                        <w:top w:val="none" w:sz="0" w:space="0" w:color="auto"/>
                        <w:left w:val="none" w:sz="0" w:space="0" w:color="auto"/>
                        <w:bottom w:val="none" w:sz="0" w:space="0" w:color="auto"/>
                        <w:right w:val="none" w:sz="0" w:space="0" w:color="auto"/>
                      </w:divBdr>
                    </w:div>
                  </w:divsChild>
                </w:div>
                <w:div w:id="1124612841">
                  <w:marLeft w:val="0"/>
                  <w:marRight w:val="0"/>
                  <w:marTop w:val="0"/>
                  <w:marBottom w:val="0"/>
                  <w:divBdr>
                    <w:top w:val="none" w:sz="0" w:space="0" w:color="auto"/>
                    <w:left w:val="none" w:sz="0" w:space="0" w:color="auto"/>
                    <w:bottom w:val="none" w:sz="0" w:space="0" w:color="auto"/>
                    <w:right w:val="none" w:sz="0" w:space="0" w:color="auto"/>
                  </w:divBdr>
                  <w:divsChild>
                    <w:div w:id="1568026762">
                      <w:marLeft w:val="0"/>
                      <w:marRight w:val="0"/>
                      <w:marTop w:val="0"/>
                      <w:marBottom w:val="0"/>
                      <w:divBdr>
                        <w:top w:val="none" w:sz="0" w:space="0" w:color="auto"/>
                        <w:left w:val="none" w:sz="0" w:space="0" w:color="auto"/>
                        <w:bottom w:val="none" w:sz="0" w:space="0" w:color="auto"/>
                        <w:right w:val="none" w:sz="0" w:space="0" w:color="auto"/>
                      </w:divBdr>
                    </w:div>
                  </w:divsChild>
                </w:div>
                <w:div w:id="1382629445">
                  <w:marLeft w:val="0"/>
                  <w:marRight w:val="0"/>
                  <w:marTop w:val="0"/>
                  <w:marBottom w:val="0"/>
                  <w:divBdr>
                    <w:top w:val="none" w:sz="0" w:space="0" w:color="auto"/>
                    <w:left w:val="none" w:sz="0" w:space="0" w:color="auto"/>
                    <w:bottom w:val="none" w:sz="0" w:space="0" w:color="auto"/>
                    <w:right w:val="none" w:sz="0" w:space="0" w:color="auto"/>
                  </w:divBdr>
                  <w:divsChild>
                    <w:div w:id="488252023">
                      <w:marLeft w:val="0"/>
                      <w:marRight w:val="0"/>
                      <w:marTop w:val="0"/>
                      <w:marBottom w:val="0"/>
                      <w:divBdr>
                        <w:top w:val="none" w:sz="0" w:space="0" w:color="auto"/>
                        <w:left w:val="none" w:sz="0" w:space="0" w:color="auto"/>
                        <w:bottom w:val="none" w:sz="0" w:space="0" w:color="auto"/>
                        <w:right w:val="none" w:sz="0" w:space="0" w:color="auto"/>
                      </w:divBdr>
                    </w:div>
                  </w:divsChild>
                </w:div>
                <w:div w:id="1399741395">
                  <w:marLeft w:val="0"/>
                  <w:marRight w:val="0"/>
                  <w:marTop w:val="0"/>
                  <w:marBottom w:val="0"/>
                  <w:divBdr>
                    <w:top w:val="none" w:sz="0" w:space="0" w:color="auto"/>
                    <w:left w:val="none" w:sz="0" w:space="0" w:color="auto"/>
                    <w:bottom w:val="none" w:sz="0" w:space="0" w:color="auto"/>
                    <w:right w:val="none" w:sz="0" w:space="0" w:color="auto"/>
                  </w:divBdr>
                  <w:divsChild>
                    <w:div w:id="5442403">
                      <w:marLeft w:val="0"/>
                      <w:marRight w:val="0"/>
                      <w:marTop w:val="0"/>
                      <w:marBottom w:val="0"/>
                      <w:divBdr>
                        <w:top w:val="none" w:sz="0" w:space="0" w:color="auto"/>
                        <w:left w:val="none" w:sz="0" w:space="0" w:color="auto"/>
                        <w:bottom w:val="none" w:sz="0" w:space="0" w:color="auto"/>
                        <w:right w:val="none" w:sz="0" w:space="0" w:color="auto"/>
                      </w:divBdr>
                    </w:div>
                  </w:divsChild>
                </w:div>
                <w:div w:id="1402285990">
                  <w:marLeft w:val="0"/>
                  <w:marRight w:val="0"/>
                  <w:marTop w:val="0"/>
                  <w:marBottom w:val="0"/>
                  <w:divBdr>
                    <w:top w:val="none" w:sz="0" w:space="0" w:color="auto"/>
                    <w:left w:val="none" w:sz="0" w:space="0" w:color="auto"/>
                    <w:bottom w:val="none" w:sz="0" w:space="0" w:color="auto"/>
                    <w:right w:val="none" w:sz="0" w:space="0" w:color="auto"/>
                  </w:divBdr>
                  <w:divsChild>
                    <w:div w:id="1632128848">
                      <w:marLeft w:val="0"/>
                      <w:marRight w:val="0"/>
                      <w:marTop w:val="0"/>
                      <w:marBottom w:val="0"/>
                      <w:divBdr>
                        <w:top w:val="none" w:sz="0" w:space="0" w:color="auto"/>
                        <w:left w:val="none" w:sz="0" w:space="0" w:color="auto"/>
                        <w:bottom w:val="none" w:sz="0" w:space="0" w:color="auto"/>
                        <w:right w:val="none" w:sz="0" w:space="0" w:color="auto"/>
                      </w:divBdr>
                    </w:div>
                  </w:divsChild>
                </w:div>
                <w:div w:id="1629238429">
                  <w:marLeft w:val="0"/>
                  <w:marRight w:val="0"/>
                  <w:marTop w:val="0"/>
                  <w:marBottom w:val="0"/>
                  <w:divBdr>
                    <w:top w:val="none" w:sz="0" w:space="0" w:color="auto"/>
                    <w:left w:val="none" w:sz="0" w:space="0" w:color="auto"/>
                    <w:bottom w:val="none" w:sz="0" w:space="0" w:color="auto"/>
                    <w:right w:val="none" w:sz="0" w:space="0" w:color="auto"/>
                  </w:divBdr>
                  <w:divsChild>
                    <w:div w:id="1069500827">
                      <w:marLeft w:val="0"/>
                      <w:marRight w:val="0"/>
                      <w:marTop w:val="0"/>
                      <w:marBottom w:val="0"/>
                      <w:divBdr>
                        <w:top w:val="none" w:sz="0" w:space="0" w:color="auto"/>
                        <w:left w:val="none" w:sz="0" w:space="0" w:color="auto"/>
                        <w:bottom w:val="none" w:sz="0" w:space="0" w:color="auto"/>
                        <w:right w:val="none" w:sz="0" w:space="0" w:color="auto"/>
                      </w:divBdr>
                    </w:div>
                  </w:divsChild>
                </w:div>
                <w:div w:id="2048213395">
                  <w:marLeft w:val="0"/>
                  <w:marRight w:val="0"/>
                  <w:marTop w:val="0"/>
                  <w:marBottom w:val="0"/>
                  <w:divBdr>
                    <w:top w:val="none" w:sz="0" w:space="0" w:color="auto"/>
                    <w:left w:val="none" w:sz="0" w:space="0" w:color="auto"/>
                    <w:bottom w:val="none" w:sz="0" w:space="0" w:color="auto"/>
                    <w:right w:val="none" w:sz="0" w:space="0" w:color="auto"/>
                  </w:divBdr>
                  <w:divsChild>
                    <w:div w:id="1923097482">
                      <w:marLeft w:val="0"/>
                      <w:marRight w:val="0"/>
                      <w:marTop w:val="0"/>
                      <w:marBottom w:val="0"/>
                      <w:divBdr>
                        <w:top w:val="none" w:sz="0" w:space="0" w:color="auto"/>
                        <w:left w:val="none" w:sz="0" w:space="0" w:color="auto"/>
                        <w:bottom w:val="none" w:sz="0" w:space="0" w:color="auto"/>
                        <w:right w:val="none" w:sz="0" w:space="0" w:color="auto"/>
                      </w:divBdr>
                    </w:div>
                  </w:divsChild>
                </w:div>
                <w:div w:id="2053993396">
                  <w:marLeft w:val="0"/>
                  <w:marRight w:val="0"/>
                  <w:marTop w:val="0"/>
                  <w:marBottom w:val="0"/>
                  <w:divBdr>
                    <w:top w:val="none" w:sz="0" w:space="0" w:color="auto"/>
                    <w:left w:val="none" w:sz="0" w:space="0" w:color="auto"/>
                    <w:bottom w:val="none" w:sz="0" w:space="0" w:color="auto"/>
                    <w:right w:val="none" w:sz="0" w:space="0" w:color="auto"/>
                  </w:divBdr>
                  <w:divsChild>
                    <w:div w:id="607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1467">
      <w:bodyDiv w:val="1"/>
      <w:marLeft w:val="0"/>
      <w:marRight w:val="0"/>
      <w:marTop w:val="0"/>
      <w:marBottom w:val="0"/>
      <w:divBdr>
        <w:top w:val="none" w:sz="0" w:space="0" w:color="auto"/>
        <w:left w:val="none" w:sz="0" w:space="0" w:color="auto"/>
        <w:bottom w:val="none" w:sz="0" w:space="0" w:color="auto"/>
        <w:right w:val="none" w:sz="0" w:space="0" w:color="auto"/>
      </w:divBdr>
      <w:divsChild>
        <w:div w:id="1410074774">
          <w:marLeft w:val="0"/>
          <w:marRight w:val="0"/>
          <w:marTop w:val="0"/>
          <w:marBottom w:val="0"/>
          <w:divBdr>
            <w:top w:val="none" w:sz="0" w:space="0" w:color="auto"/>
            <w:left w:val="none" w:sz="0" w:space="0" w:color="auto"/>
            <w:bottom w:val="none" w:sz="0" w:space="0" w:color="auto"/>
            <w:right w:val="none" w:sz="0" w:space="0" w:color="auto"/>
          </w:divBdr>
        </w:div>
        <w:div w:id="1447702120">
          <w:marLeft w:val="0"/>
          <w:marRight w:val="0"/>
          <w:marTop w:val="0"/>
          <w:marBottom w:val="0"/>
          <w:divBdr>
            <w:top w:val="none" w:sz="0" w:space="0" w:color="auto"/>
            <w:left w:val="none" w:sz="0" w:space="0" w:color="auto"/>
            <w:bottom w:val="none" w:sz="0" w:space="0" w:color="auto"/>
            <w:right w:val="none" w:sz="0" w:space="0" w:color="auto"/>
          </w:divBdr>
        </w:div>
        <w:div w:id="1928539339">
          <w:marLeft w:val="0"/>
          <w:marRight w:val="0"/>
          <w:marTop w:val="0"/>
          <w:marBottom w:val="0"/>
          <w:divBdr>
            <w:top w:val="none" w:sz="0" w:space="0" w:color="auto"/>
            <w:left w:val="none" w:sz="0" w:space="0" w:color="auto"/>
            <w:bottom w:val="none" w:sz="0" w:space="0" w:color="auto"/>
            <w:right w:val="none" w:sz="0" w:space="0" w:color="auto"/>
          </w:divBdr>
        </w:div>
      </w:divsChild>
    </w:div>
    <w:div w:id="119152880">
      <w:bodyDiv w:val="1"/>
      <w:marLeft w:val="0"/>
      <w:marRight w:val="0"/>
      <w:marTop w:val="0"/>
      <w:marBottom w:val="0"/>
      <w:divBdr>
        <w:top w:val="none" w:sz="0" w:space="0" w:color="auto"/>
        <w:left w:val="none" w:sz="0" w:space="0" w:color="auto"/>
        <w:bottom w:val="none" w:sz="0" w:space="0" w:color="auto"/>
        <w:right w:val="none" w:sz="0" w:space="0" w:color="auto"/>
      </w:divBdr>
      <w:divsChild>
        <w:div w:id="85159119">
          <w:marLeft w:val="0"/>
          <w:marRight w:val="0"/>
          <w:marTop w:val="0"/>
          <w:marBottom w:val="0"/>
          <w:divBdr>
            <w:top w:val="none" w:sz="0" w:space="0" w:color="auto"/>
            <w:left w:val="none" w:sz="0" w:space="0" w:color="auto"/>
            <w:bottom w:val="none" w:sz="0" w:space="0" w:color="auto"/>
            <w:right w:val="none" w:sz="0" w:space="0" w:color="auto"/>
          </w:divBdr>
        </w:div>
        <w:div w:id="1729113004">
          <w:marLeft w:val="0"/>
          <w:marRight w:val="0"/>
          <w:marTop w:val="0"/>
          <w:marBottom w:val="0"/>
          <w:divBdr>
            <w:top w:val="none" w:sz="0" w:space="0" w:color="auto"/>
            <w:left w:val="none" w:sz="0" w:space="0" w:color="auto"/>
            <w:bottom w:val="none" w:sz="0" w:space="0" w:color="auto"/>
            <w:right w:val="none" w:sz="0" w:space="0" w:color="auto"/>
          </w:divBdr>
        </w:div>
        <w:div w:id="2052025994">
          <w:marLeft w:val="0"/>
          <w:marRight w:val="0"/>
          <w:marTop w:val="0"/>
          <w:marBottom w:val="0"/>
          <w:divBdr>
            <w:top w:val="none" w:sz="0" w:space="0" w:color="auto"/>
            <w:left w:val="none" w:sz="0" w:space="0" w:color="auto"/>
            <w:bottom w:val="none" w:sz="0" w:space="0" w:color="auto"/>
            <w:right w:val="none" w:sz="0" w:space="0" w:color="auto"/>
          </w:divBdr>
        </w:div>
        <w:div w:id="2122602209">
          <w:marLeft w:val="0"/>
          <w:marRight w:val="0"/>
          <w:marTop w:val="0"/>
          <w:marBottom w:val="0"/>
          <w:divBdr>
            <w:top w:val="none" w:sz="0" w:space="0" w:color="auto"/>
            <w:left w:val="none" w:sz="0" w:space="0" w:color="auto"/>
            <w:bottom w:val="none" w:sz="0" w:space="0" w:color="auto"/>
            <w:right w:val="none" w:sz="0" w:space="0" w:color="auto"/>
          </w:divBdr>
        </w:div>
      </w:divsChild>
    </w:div>
    <w:div w:id="120392717">
      <w:bodyDiv w:val="1"/>
      <w:marLeft w:val="0"/>
      <w:marRight w:val="0"/>
      <w:marTop w:val="0"/>
      <w:marBottom w:val="0"/>
      <w:divBdr>
        <w:top w:val="none" w:sz="0" w:space="0" w:color="auto"/>
        <w:left w:val="none" w:sz="0" w:space="0" w:color="auto"/>
        <w:bottom w:val="none" w:sz="0" w:space="0" w:color="auto"/>
        <w:right w:val="none" w:sz="0" w:space="0" w:color="auto"/>
      </w:divBdr>
      <w:divsChild>
        <w:div w:id="268898043">
          <w:marLeft w:val="0"/>
          <w:marRight w:val="0"/>
          <w:marTop w:val="0"/>
          <w:marBottom w:val="0"/>
          <w:divBdr>
            <w:top w:val="none" w:sz="0" w:space="0" w:color="auto"/>
            <w:left w:val="none" w:sz="0" w:space="0" w:color="auto"/>
            <w:bottom w:val="none" w:sz="0" w:space="0" w:color="auto"/>
            <w:right w:val="none" w:sz="0" w:space="0" w:color="auto"/>
          </w:divBdr>
        </w:div>
        <w:div w:id="590508771">
          <w:marLeft w:val="0"/>
          <w:marRight w:val="0"/>
          <w:marTop w:val="0"/>
          <w:marBottom w:val="0"/>
          <w:divBdr>
            <w:top w:val="none" w:sz="0" w:space="0" w:color="auto"/>
            <w:left w:val="none" w:sz="0" w:space="0" w:color="auto"/>
            <w:bottom w:val="none" w:sz="0" w:space="0" w:color="auto"/>
            <w:right w:val="none" w:sz="0" w:space="0" w:color="auto"/>
          </w:divBdr>
        </w:div>
      </w:divsChild>
    </w:div>
    <w:div w:id="142310104">
      <w:bodyDiv w:val="1"/>
      <w:marLeft w:val="0"/>
      <w:marRight w:val="0"/>
      <w:marTop w:val="0"/>
      <w:marBottom w:val="0"/>
      <w:divBdr>
        <w:top w:val="none" w:sz="0" w:space="0" w:color="auto"/>
        <w:left w:val="none" w:sz="0" w:space="0" w:color="auto"/>
        <w:bottom w:val="none" w:sz="0" w:space="0" w:color="auto"/>
        <w:right w:val="none" w:sz="0" w:space="0" w:color="auto"/>
      </w:divBdr>
      <w:divsChild>
        <w:div w:id="246040767">
          <w:marLeft w:val="0"/>
          <w:marRight w:val="0"/>
          <w:marTop w:val="0"/>
          <w:marBottom w:val="0"/>
          <w:divBdr>
            <w:top w:val="none" w:sz="0" w:space="0" w:color="auto"/>
            <w:left w:val="none" w:sz="0" w:space="0" w:color="auto"/>
            <w:bottom w:val="none" w:sz="0" w:space="0" w:color="auto"/>
            <w:right w:val="none" w:sz="0" w:space="0" w:color="auto"/>
          </w:divBdr>
        </w:div>
        <w:div w:id="1220746809">
          <w:marLeft w:val="0"/>
          <w:marRight w:val="0"/>
          <w:marTop w:val="0"/>
          <w:marBottom w:val="0"/>
          <w:divBdr>
            <w:top w:val="none" w:sz="0" w:space="0" w:color="auto"/>
            <w:left w:val="none" w:sz="0" w:space="0" w:color="auto"/>
            <w:bottom w:val="none" w:sz="0" w:space="0" w:color="auto"/>
            <w:right w:val="none" w:sz="0" w:space="0" w:color="auto"/>
          </w:divBdr>
        </w:div>
        <w:div w:id="1975402875">
          <w:marLeft w:val="0"/>
          <w:marRight w:val="0"/>
          <w:marTop w:val="0"/>
          <w:marBottom w:val="0"/>
          <w:divBdr>
            <w:top w:val="none" w:sz="0" w:space="0" w:color="auto"/>
            <w:left w:val="none" w:sz="0" w:space="0" w:color="auto"/>
            <w:bottom w:val="none" w:sz="0" w:space="0" w:color="auto"/>
            <w:right w:val="none" w:sz="0" w:space="0" w:color="auto"/>
          </w:divBdr>
        </w:div>
      </w:divsChild>
    </w:div>
    <w:div w:id="159927910">
      <w:bodyDiv w:val="1"/>
      <w:marLeft w:val="0"/>
      <w:marRight w:val="0"/>
      <w:marTop w:val="0"/>
      <w:marBottom w:val="0"/>
      <w:divBdr>
        <w:top w:val="none" w:sz="0" w:space="0" w:color="auto"/>
        <w:left w:val="none" w:sz="0" w:space="0" w:color="auto"/>
        <w:bottom w:val="none" w:sz="0" w:space="0" w:color="auto"/>
        <w:right w:val="none" w:sz="0" w:space="0" w:color="auto"/>
      </w:divBdr>
      <w:divsChild>
        <w:div w:id="1624270228">
          <w:marLeft w:val="0"/>
          <w:marRight w:val="0"/>
          <w:marTop w:val="0"/>
          <w:marBottom w:val="0"/>
          <w:divBdr>
            <w:top w:val="none" w:sz="0" w:space="0" w:color="auto"/>
            <w:left w:val="none" w:sz="0" w:space="0" w:color="auto"/>
            <w:bottom w:val="none" w:sz="0" w:space="0" w:color="auto"/>
            <w:right w:val="none" w:sz="0" w:space="0" w:color="auto"/>
          </w:divBdr>
        </w:div>
        <w:div w:id="2074935892">
          <w:marLeft w:val="0"/>
          <w:marRight w:val="0"/>
          <w:marTop w:val="0"/>
          <w:marBottom w:val="0"/>
          <w:divBdr>
            <w:top w:val="none" w:sz="0" w:space="0" w:color="auto"/>
            <w:left w:val="none" w:sz="0" w:space="0" w:color="auto"/>
            <w:bottom w:val="none" w:sz="0" w:space="0" w:color="auto"/>
            <w:right w:val="none" w:sz="0" w:space="0" w:color="auto"/>
          </w:divBdr>
        </w:div>
      </w:divsChild>
    </w:div>
    <w:div w:id="169176455">
      <w:bodyDiv w:val="1"/>
      <w:marLeft w:val="0"/>
      <w:marRight w:val="0"/>
      <w:marTop w:val="0"/>
      <w:marBottom w:val="0"/>
      <w:divBdr>
        <w:top w:val="none" w:sz="0" w:space="0" w:color="auto"/>
        <w:left w:val="none" w:sz="0" w:space="0" w:color="auto"/>
        <w:bottom w:val="none" w:sz="0" w:space="0" w:color="auto"/>
        <w:right w:val="none" w:sz="0" w:space="0" w:color="auto"/>
      </w:divBdr>
    </w:div>
    <w:div w:id="216858897">
      <w:bodyDiv w:val="1"/>
      <w:marLeft w:val="0"/>
      <w:marRight w:val="0"/>
      <w:marTop w:val="0"/>
      <w:marBottom w:val="0"/>
      <w:divBdr>
        <w:top w:val="none" w:sz="0" w:space="0" w:color="auto"/>
        <w:left w:val="none" w:sz="0" w:space="0" w:color="auto"/>
        <w:bottom w:val="none" w:sz="0" w:space="0" w:color="auto"/>
        <w:right w:val="none" w:sz="0" w:space="0" w:color="auto"/>
      </w:divBdr>
      <w:divsChild>
        <w:div w:id="835388567">
          <w:marLeft w:val="0"/>
          <w:marRight w:val="0"/>
          <w:marTop w:val="0"/>
          <w:marBottom w:val="0"/>
          <w:divBdr>
            <w:top w:val="none" w:sz="0" w:space="0" w:color="auto"/>
            <w:left w:val="none" w:sz="0" w:space="0" w:color="auto"/>
            <w:bottom w:val="none" w:sz="0" w:space="0" w:color="auto"/>
            <w:right w:val="none" w:sz="0" w:space="0" w:color="auto"/>
          </w:divBdr>
        </w:div>
        <w:div w:id="1407655343">
          <w:marLeft w:val="0"/>
          <w:marRight w:val="0"/>
          <w:marTop w:val="0"/>
          <w:marBottom w:val="0"/>
          <w:divBdr>
            <w:top w:val="none" w:sz="0" w:space="0" w:color="auto"/>
            <w:left w:val="none" w:sz="0" w:space="0" w:color="auto"/>
            <w:bottom w:val="none" w:sz="0" w:space="0" w:color="auto"/>
            <w:right w:val="none" w:sz="0" w:space="0" w:color="auto"/>
          </w:divBdr>
        </w:div>
        <w:div w:id="1581402800">
          <w:marLeft w:val="0"/>
          <w:marRight w:val="0"/>
          <w:marTop w:val="0"/>
          <w:marBottom w:val="0"/>
          <w:divBdr>
            <w:top w:val="none" w:sz="0" w:space="0" w:color="auto"/>
            <w:left w:val="none" w:sz="0" w:space="0" w:color="auto"/>
            <w:bottom w:val="none" w:sz="0" w:space="0" w:color="auto"/>
            <w:right w:val="none" w:sz="0" w:space="0" w:color="auto"/>
          </w:divBdr>
        </w:div>
        <w:div w:id="1920745136">
          <w:marLeft w:val="0"/>
          <w:marRight w:val="0"/>
          <w:marTop w:val="0"/>
          <w:marBottom w:val="0"/>
          <w:divBdr>
            <w:top w:val="none" w:sz="0" w:space="0" w:color="auto"/>
            <w:left w:val="none" w:sz="0" w:space="0" w:color="auto"/>
            <w:bottom w:val="none" w:sz="0" w:space="0" w:color="auto"/>
            <w:right w:val="none" w:sz="0" w:space="0" w:color="auto"/>
          </w:divBdr>
        </w:div>
        <w:div w:id="2143116600">
          <w:marLeft w:val="0"/>
          <w:marRight w:val="0"/>
          <w:marTop w:val="0"/>
          <w:marBottom w:val="0"/>
          <w:divBdr>
            <w:top w:val="none" w:sz="0" w:space="0" w:color="auto"/>
            <w:left w:val="none" w:sz="0" w:space="0" w:color="auto"/>
            <w:bottom w:val="none" w:sz="0" w:space="0" w:color="auto"/>
            <w:right w:val="none" w:sz="0" w:space="0" w:color="auto"/>
          </w:divBdr>
        </w:div>
      </w:divsChild>
    </w:div>
    <w:div w:id="269631239">
      <w:bodyDiv w:val="1"/>
      <w:marLeft w:val="0"/>
      <w:marRight w:val="0"/>
      <w:marTop w:val="0"/>
      <w:marBottom w:val="0"/>
      <w:divBdr>
        <w:top w:val="none" w:sz="0" w:space="0" w:color="auto"/>
        <w:left w:val="none" w:sz="0" w:space="0" w:color="auto"/>
        <w:bottom w:val="none" w:sz="0" w:space="0" w:color="auto"/>
        <w:right w:val="none" w:sz="0" w:space="0" w:color="auto"/>
      </w:divBdr>
      <w:divsChild>
        <w:div w:id="747269248">
          <w:marLeft w:val="0"/>
          <w:marRight w:val="0"/>
          <w:marTop w:val="0"/>
          <w:marBottom w:val="0"/>
          <w:divBdr>
            <w:top w:val="none" w:sz="0" w:space="0" w:color="auto"/>
            <w:left w:val="none" w:sz="0" w:space="0" w:color="auto"/>
            <w:bottom w:val="none" w:sz="0" w:space="0" w:color="auto"/>
            <w:right w:val="none" w:sz="0" w:space="0" w:color="auto"/>
          </w:divBdr>
        </w:div>
        <w:div w:id="1838226531">
          <w:marLeft w:val="0"/>
          <w:marRight w:val="0"/>
          <w:marTop w:val="0"/>
          <w:marBottom w:val="0"/>
          <w:divBdr>
            <w:top w:val="none" w:sz="0" w:space="0" w:color="auto"/>
            <w:left w:val="none" w:sz="0" w:space="0" w:color="auto"/>
            <w:bottom w:val="none" w:sz="0" w:space="0" w:color="auto"/>
            <w:right w:val="none" w:sz="0" w:space="0" w:color="auto"/>
          </w:divBdr>
        </w:div>
        <w:div w:id="1944026564">
          <w:marLeft w:val="0"/>
          <w:marRight w:val="0"/>
          <w:marTop w:val="0"/>
          <w:marBottom w:val="0"/>
          <w:divBdr>
            <w:top w:val="none" w:sz="0" w:space="0" w:color="auto"/>
            <w:left w:val="none" w:sz="0" w:space="0" w:color="auto"/>
            <w:bottom w:val="none" w:sz="0" w:space="0" w:color="auto"/>
            <w:right w:val="none" w:sz="0" w:space="0" w:color="auto"/>
          </w:divBdr>
        </w:div>
        <w:div w:id="2092194316">
          <w:marLeft w:val="0"/>
          <w:marRight w:val="0"/>
          <w:marTop w:val="0"/>
          <w:marBottom w:val="0"/>
          <w:divBdr>
            <w:top w:val="none" w:sz="0" w:space="0" w:color="auto"/>
            <w:left w:val="none" w:sz="0" w:space="0" w:color="auto"/>
            <w:bottom w:val="none" w:sz="0" w:space="0" w:color="auto"/>
            <w:right w:val="none" w:sz="0" w:space="0" w:color="auto"/>
          </w:divBdr>
        </w:div>
      </w:divsChild>
    </w:div>
    <w:div w:id="313415025">
      <w:bodyDiv w:val="1"/>
      <w:marLeft w:val="0"/>
      <w:marRight w:val="0"/>
      <w:marTop w:val="0"/>
      <w:marBottom w:val="0"/>
      <w:divBdr>
        <w:top w:val="none" w:sz="0" w:space="0" w:color="auto"/>
        <w:left w:val="none" w:sz="0" w:space="0" w:color="auto"/>
        <w:bottom w:val="none" w:sz="0" w:space="0" w:color="auto"/>
        <w:right w:val="none" w:sz="0" w:space="0" w:color="auto"/>
      </w:divBdr>
    </w:div>
    <w:div w:id="321853693">
      <w:bodyDiv w:val="1"/>
      <w:marLeft w:val="0"/>
      <w:marRight w:val="0"/>
      <w:marTop w:val="0"/>
      <w:marBottom w:val="0"/>
      <w:divBdr>
        <w:top w:val="none" w:sz="0" w:space="0" w:color="auto"/>
        <w:left w:val="none" w:sz="0" w:space="0" w:color="auto"/>
        <w:bottom w:val="none" w:sz="0" w:space="0" w:color="auto"/>
        <w:right w:val="none" w:sz="0" w:space="0" w:color="auto"/>
      </w:divBdr>
    </w:div>
    <w:div w:id="340400114">
      <w:bodyDiv w:val="1"/>
      <w:marLeft w:val="0"/>
      <w:marRight w:val="0"/>
      <w:marTop w:val="0"/>
      <w:marBottom w:val="0"/>
      <w:divBdr>
        <w:top w:val="none" w:sz="0" w:space="0" w:color="auto"/>
        <w:left w:val="none" w:sz="0" w:space="0" w:color="auto"/>
        <w:bottom w:val="none" w:sz="0" w:space="0" w:color="auto"/>
        <w:right w:val="none" w:sz="0" w:space="0" w:color="auto"/>
      </w:divBdr>
      <w:divsChild>
        <w:div w:id="271590124">
          <w:marLeft w:val="0"/>
          <w:marRight w:val="0"/>
          <w:marTop w:val="0"/>
          <w:marBottom w:val="0"/>
          <w:divBdr>
            <w:top w:val="none" w:sz="0" w:space="0" w:color="auto"/>
            <w:left w:val="none" w:sz="0" w:space="0" w:color="auto"/>
            <w:bottom w:val="none" w:sz="0" w:space="0" w:color="auto"/>
            <w:right w:val="none" w:sz="0" w:space="0" w:color="auto"/>
          </w:divBdr>
        </w:div>
        <w:div w:id="530993274">
          <w:marLeft w:val="0"/>
          <w:marRight w:val="0"/>
          <w:marTop w:val="0"/>
          <w:marBottom w:val="0"/>
          <w:divBdr>
            <w:top w:val="none" w:sz="0" w:space="0" w:color="auto"/>
            <w:left w:val="none" w:sz="0" w:space="0" w:color="auto"/>
            <w:bottom w:val="none" w:sz="0" w:space="0" w:color="auto"/>
            <w:right w:val="none" w:sz="0" w:space="0" w:color="auto"/>
          </w:divBdr>
        </w:div>
        <w:div w:id="866523662">
          <w:marLeft w:val="0"/>
          <w:marRight w:val="0"/>
          <w:marTop w:val="0"/>
          <w:marBottom w:val="0"/>
          <w:divBdr>
            <w:top w:val="none" w:sz="0" w:space="0" w:color="auto"/>
            <w:left w:val="none" w:sz="0" w:space="0" w:color="auto"/>
            <w:bottom w:val="none" w:sz="0" w:space="0" w:color="auto"/>
            <w:right w:val="none" w:sz="0" w:space="0" w:color="auto"/>
          </w:divBdr>
        </w:div>
        <w:div w:id="923027533">
          <w:marLeft w:val="0"/>
          <w:marRight w:val="0"/>
          <w:marTop w:val="0"/>
          <w:marBottom w:val="0"/>
          <w:divBdr>
            <w:top w:val="none" w:sz="0" w:space="0" w:color="auto"/>
            <w:left w:val="none" w:sz="0" w:space="0" w:color="auto"/>
            <w:bottom w:val="none" w:sz="0" w:space="0" w:color="auto"/>
            <w:right w:val="none" w:sz="0" w:space="0" w:color="auto"/>
          </w:divBdr>
        </w:div>
        <w:div w:id="1337920773">
          <w:marLeft w:val="0"/>
          <w:marRight w:val="0"/>
          <w:marTop w:val="0"/>
          <w:marBottom w:val="0"/>
          <w:divBdr>
            <w:top w:val="none" w:sz="0" w:space="0" w:color="auto"/>
            <w:left w:val="none" w:sz="0" w:space="0" w:color="auto"/>
            <w:bottom w:val="none" w:sz="0" w:space="0" w:color="auto"/>
            <w:right w:val="none" w:sz="0" w:space="0" w:color="auto"/>
          </w:divBdr>
        </w:div>
        <w:div w:id="1604149269">
          <w:marLeft w:val="0"/>
          <w:marRight w:val="0"/>
          <w:marTop w:val="0"/>
          <w:marBottom w:val="0"/>
          <w:divBdr>
            <w:top w:val="none" w:sz="0" w:space="0" w:color="auto"/>
            <w:left w:val="none" w:sz="0" w:space="0" w:color="auto"/>
            <w:bottom w:val="none" w:sz="0" w:space="0" w:color="auto"/>
            <w:right w:val="none" w:sz="0" w:space="0" w:color="auto"/>
          </w:divBdr>
        </w:div>
        <w:div w:id="1791313994">
          <w:marLeft w:val="0"/>
          <w:marRight w:val="0"/>
          <w:marTop w:val="0"/>
          <w:marBottom w:val="0"/>
          <w:divBdr>
            <w:top w:val="none" w:sz="0" w:space="0" w:color="auto"/>
            <w:left w:val="none" w:sz="0" w:space="0" w:color="auto"/>
            <w:bottom w:val="none" w:sz="0" w:space="0" w:color="auto"/>
            <w:right w:val="none" w:sz="0" w:space="0" w:color="auto"/>
          </w:divBdr>
        </w:div>
      </w:divsChild>
    </w:div>
    <w:div w:id="411894075">
      <w:bodyDiv w:val="1"/>
      <w:marLeft w:val="0"/>
      <w:marRight w:val="0"/>
      <w:marTop w:val="0"/>
      <w:marBottom w:val="0"/>
      <w:divBdr>
        <w:top w:val="none" w:sz="0" w:space="0" w:color="auto"/>
        <w:left w:val="none" w:sz="0" w:space="0" w:color="auto"/>
        <w:bottom w:val="none" w:sz="0" w:space="0" w:color="auto"/>
        <w:right w:val="none" w:sz="0" w:space="0" w:color="auto"/>
      </w:divBdr>
      <w:divsChild>
        <w:div w:id="171843120">
          <w:marLeft w:val="0"/>
          <w:marRight w:val="0"/>
          <w:marTop w:val="0"/>
          <w:marBottom w:val="0"/>
          <w:divBdr>
            <w:top w:val="none" w:sz="0" w:space="0" w:color="auto"/>
            <w:left w:val="none" w:sz="0" w:space="0" w:color="auto"/>
            <w:bottom w:val="none" w:sz="0" w:space="0" w:color="auto"/>
            <w:right w:val="none" w:sz="0" w:space="0" w:color="auto"/>
          </w:divBdr>
        </w:div>
        <w:div w:id="267853570">
          <w:marLeft w:val="0"/>
          <w:marRight w:val="0"/>
          <w:marTop w:val="0"/>
          <w:marBottom w:val="0"/>
          <w:divBdr>
            <w:top w:val="none" w:sz="0" w:space="0" w:color="auto"/>
            <w:left w:val="none" w:sz="0" w:space="0" w:color="auto"/>
            <w:bottom w:val="none" w:sz="0" w:space="0" w:color="auto"/>
            <w:right w:val="none" w:sz="0" w:space="0" w:color="auto"/>
          </w:divBdr>
        </w:div>
        <w:div w:id="938175461">
          <w:marLeft w:val="0"/>
          <w:marRight w:val="0"/>
          <w:marTop w:val="0"/>
          <w:marBottom w:val="0"/>
          <w:divBdr>
            <w:top w:val="none" w:sz="0" w:space="0" w:color="auto"/>
            <w:left w:val="none" w:sz="0" w:space="0" w:color="auto"/>
            <w:bottom w:val="none" w:sz="0" w:space="0" w:color="auto"/>
            <w:right w:val="none" w:sz="0" w:space="0" w:color="auto"/>
          </w:divBdr>
        </w:div>
        <w:div w:id="1078596953">
          <w:marLeft w:val="0"/>
          <w:marRight w:val="0"/>
          <w:marTop w:val="0"/>
          <w:marBottom w:val="0"/>
          <w:divBdr>
            <w:top w:val="none" w:sz="0" w:space="0" w:color="auto"/>
            <w:left w:val="none" w:sz="0" w:space="0" w:color="auto"/>
            <w:bottom w:val="none" w:sz="0" w:space="0" w:color="auto"/>
            <w:right w:val="none" w:sz="0" w:space="0" w:color="auto"/>
          </w:divBdr>
        </w:div>
        <w:div w:id="1488550233">
          <w:marLeft w:val="0"/>
          <w:marRight w:val="0"/>
          <w:marTop w:val="0"/>
          <w:marBottom w:val="0"/>
          <w:divBdr>
            <w:top w:val="none" w:sz="0" w:space="0" w:color="auto"/>
            <w:left w:val="none" w:sz="0" w:space="0" w:color="auto"/>
            <w:bottom w:val="none" w:sz="0" w:space="0" w:color="auto"/>
            <w:right w:val="none" w:sz="0" w:space="0" w:color="auto"/>
          </w:divBdr>
        </w:div>
        <w:div w:id="1638685159">
          <w:marLeft w:val="0"/>
          <w:marRight w:val="0"/>
          <w:marTop w:val="0"/>
          <w:marBottom w:val="0"/>
          <w:divBdr>
            <w:top w:val="none" w:sz="0" w:space="0" w:color="auto"/>
            <w:left w:val="none" w:sz="0" w:space="0" w:color="auto"/>
            <w:bottom w:val="none" w:sz="0" w:space="0" w:color="auto"/>
            <w:right w:val="none" w:sz="0" w:space="0" w:color="auto"/>
          </w:divBdr>
        </w:div>
        <w:div w:id="1669864758">
          <w:marLeft w:val="0"/>
          <w:marRight w:val="0"/>
          <w:marTop w:val="0"/>
          <w:marBottom w:val="0"/>
          <w:divBdr>
            <w:top w:val="none" w:sz="0" w:space="0" w:color="auto"/>
            <w:left w:val="none" w:sz="0" w:space="0" w:color="auto"/>
            <w:bottom w:val="none" w:sz="0" w:space="0" w:color="auto"/>
            <w:right w:val="none" w:sz="0" w:space="0" w:color="auto"/>
          </w:divBdr>
        </w:div>
      </w:divsChild>
    </w:div>
    <w:div w:id="430013714">
      <w:bodyDiv w:val="1"/>
      <w:marLeft w:val="0"/>
      <w:marRight w:val="0"/>
      <w:marTop w:val="0"/>
      <w:marBottom w:val="0"/>
      <w:divBdr>
        <w:top w:val="none" w:sz="0" w:space="0" w:color="auto"/>
        <w:left w:val="none" w:sz="0" w:space="0" w:color="auto"/>
        <w:bottom w:val="none" w:sz="0" w:space="0" w:color="auto"/>
        <w:right w:val="none" w:sz="0" w:space="0" w:color="auto"/>
      </w:divBdr>
    </w:div>
    <w:div w:id="454107005">
      <w:bodyDiv w:val="1"/>
      <w:marLeft w:val="0"/>
      <w:marRight w:val="0"/>
      <w:marTop w:val="0"/>
      <w:marBottom w:val="0"/>
      <w:divBdr>
        <w:top w:val="none" w:sz="0" w:space="0" w:color="auto"/>
        <w:left w:val="none" w:sz="0" w:space="0" w:color="auto"/>
        <w:bottom w:val="none" w:sz="0" w:space="0" w:color="auto"/>
        <w:right w:val="none" w:sz="0" w:space="0" w:color="auto"/>
      </w:divBdr>
      <w:divsChild>
        <w:div w:id="78983992">
          <w:marLeft w:val="0"/>
          <w:marRight w:val="0"/>
          <w:marTop w:val="0"/>
          <w:marBottom w:val="0"/>
          <w:divBdr>
            <w:top w:val="none" w:sz="0" w:space="0" w:color="auto"/>
            <w:left w:val="none" w:sz="0" w:space="0" w:color="auto"/>
            <w:bottom w:val="none" w:sz="0" w:space="0" w:color="auto"/>
            <w:right w:val="none" w:sz="0" w:space="0" w:color="auto"/>
          </w:divBdr>
        </w:div>
        <w:div w:id="674916163">
          <w:marLeft w:val="0"/>
          <w:marRight w:val="0"/>
          <w:marTop w:val="0"/>
          <w:marBottom w:val="0"/>
          <w:divBdr>
            <w:top w:val="none" w:sz="0" w:space="0" w:color="auto"/>
            <w:left w:val="none" w:sz="0" w:space="0" w:color="auto"/>
            <w:bottom w:val="none" w:sz="0" w:space="0" w:color="auto"/>
            <w:right w:val="none" w:sz="0" w:space="0" w:color="auto"/>
          </w:divBdr>
        </w:div>
        <w:div w:id="1174221395">
          <w:marLeft w:val="0"/>
          <w:marRight w:val="0"/>
          <w:marTop w:val="0"/>
          <w:marBottom w:val="0"/>
          <w:divBdr>
            <w:top w:val="none" w:sz="0" w:space="0" w:color="auto"/>
            <w:left w:val="none" w:sz="0" w:space="0" w:color="auto"/>
            <w:bottom w:val="none" w:sz="0" w:space="0" w:color="auto"/>
            <w:right w:val="none" w:sz="0" w:space="0" w:color="auto"/>
          </w:divBdr>
        </w:div>
        <w:div w:id="1834449260">
          <w:marLeft w:val="0"/>
          <w:marRight w:val="0"/>
          <w:marTop w:val="0"/>
          <w:marBottom w:val="0"/>
          <w:divBdr>
            <w:top w:val="none" w:sz="0" w:space="0" w:color="auto"/>
            <w:left w:val="none" w:sz="0" w:space="0" w:color="auto"/>
            <w:bottom w:val="none" w:sz="0" w:space="0" w:color="auto"/>
            <w:right w:val="none" w:sz="0" w:space="0" w:color="auto"/>
          </w:divBdr>
        </w:div>
        <w:div w:id="1971745617">
          <w:marLeft w:val="0"/>
          <w:marRight w:val="0"/>
          <w:marTop w:val="0"/>
          <w:marBottom w:val="0"/>
          <w:divBdr>
            <w:top w:val="none" w:sz="0" w:space="0" w:color="auto"/>
            <w:left w:val="none" w:sz="0" w:space="0" w:color="auto"/>
            <w:bottom w:val="none" w:sz="0" w:space="0" w:color="auto"/>
            <w:right w:val="none" w:sz="0" w:space="0" w:color="auto"/>
          </w:divBdr>
        </w:div>
        <w:div w:id="2086760945">
          <w:marLeft w:val="0"/>
          <w:marRight w:val="0"/>
          <w:marTop w:val="0"/>
          <w:marBottom w:val="0"/>
          <w:divBdr>
            <w:top w:val="none" w:sz="0" w:space="0" w:color="auto"/>
            <w:left w:val="none" w:sz="0" w:space="0" w:color="auto"/>
            <w:bottom w:val="none" w:sz="0" w:space="0" w:color="auto"/>
            <w:right w:val="none" w:sz="0" w:space="0" w:color="auto"/>
          </w:divBdr>
        </w:div>
        <w:div w:id="2125927288">
          <w:marLeft w:val="0"/>
          <w:marRight w:val="0"/>
          <w:marTop w:val="0"/>
          <w:marBottom w:val="0"/>
          <w:divBdr>
            <w:top w:val="none" w:sz="0" w:space="0" w:color="auto"/>
            <w:left w:val="none" w:sz="0" w:space="0" w:color="auto"/>
            <w:bottom w:val="none" w:sz="0" w:space="0" w:color="auto"/>
            <w:right w:val="none" w:sz="0" w:space="0" w:color="auto"/>
          </w:divBdr>
        </w:div>
      </w:divsChild>
    </w:div>
    <w:div w:id="465054222">
      <w:bodyDiv w:val="1"/>
      <w:marLeft w:val="0"/>
      <w:marRight w:val="0"/>
      <w:marTop w:val="0"/>
      <w:marBottom w:val="0"/>
      <w:divBdr>
        <w:top w:val="none" w:sz="0" w:space="0" w:color="auto"/>
        <w:left w:val="none" w:sz="0" w:space="0" w:color="auto"/>
        <w:bottom w:val="none" w:sz="0" w:space="0" w:color="auto"/>
        <w:right w:val="none" w:sz="0" w:space="0" w:color="auto"/>
      </w:divBdr>
      <w:divsChild>
        <w:div w:id="13306725">
          <w:marLeft w:val="0"/>
          <w:marRight w:val="0"/>
          <w:marTop w:val="0"/>
          <w:marBottom w:val="0"/>
          <w:divBdr>
            <w:top w:val="none" w:sz="0" w:space="0" w:color="auto"/>
            <w:left w:val="none" w:sz="0" w:space="0" w:color="auto"/>
            <w:bottom w:val="none" w:sz="0" w:space="0" w:color="auto"/>
            <w:right w:val="none" w:sz="0" w:space="0" w:color="auto"/>
          </w:divBdr>
        </w:div>
        <w:div w:id="266158952">
          <w:marLeft w:val="0"/>
          <w:marRight w:val="0"/>
          <w:marTop w:val="0"/>
          <w:marBottom w:val="0"/>
          <w:divBdr>
            <w:top w:val="none" w:sz="0" w:space="0" w:color="auto"/>
            <w:left w:val="none" w:sz="0" w:space="0" w:color="auto"/>
            <w:bottom w:val="none" w:sz="0" w:space="0" w:color="auto"/>
            <w:right w:val="none" w:sz="0" w:space="0" w:color="auto"/>
          </w:divBdr>
        </w:div>
        <w:div w:id="440534490">
          <w:marLeft w:val="0"/>
          <w:marRight w:val="0"/>
          <w:marTop w:val="0"/>
          <w:marBottom w:val="0"/>
          <w:divBdr>
            <w:top w:val="none" w:sz="0" w:space="0" w:color="auto"/>
            <w:left w:val="none" w:sz="0" w:space="0" w:color="auto"/>
            <w:bottom w:val="none" w:sz="0" w:space="0" w:color="auto"/>
            <w:right w:val="none" w:sz="0" w:space="0" w:color="auto"/>
          </w:divBdr>
        </w:div>
        <w:div w:id="1765565827">
          <w:marLeft w:val="0"/>
          <w:marRight w:val="0"/>
          <w:marTop w:val="0"/>
          <w:marBottom w:val="0"/>
          <w:divBdr>
            <w:top w:val="none" w:sz="0" w:space="0" w:color="auto"/>
            <w:left w:val="none" w:sz="0" w:space="0" w:color="auto"/>
            <w:bottom w:val="none" w:sz="0" w:space="0" w:color="auto"/>
            <w:right w:val="none" w:sz="0" w:space="0" w:color="auto"/>
          </w:divBdr>
        </w:div>
      </w:divsChild>
    </w:div>
    <w:div w:id="508763076">
      <w:bodyDiv w:val="1"/>
      <w:marLeft w:val="0"/>
      <w:marRight w:val="0"/>
      <w:marTop w:val="0"/>
      <w:marBottom w:val="0"/>
      <w:divBdr>
        <w:top w:val="none" w:sz="0" w:space="0" w:color="auto"/>
        <w:left w:val="none" w:sz="0" w:space="0" w:color="auto"/>
        <w:bottom w:val="none" w:sz="0" w:space="0" w:color="auto"/>
        <w:right w:val="none" w:sz="0" w:space="0" w:color="auto"/>
      </w:divBdr>
      <w:divsChild>
        <w:div w:id="106002630">
          <w:marLeft w:val="0"/>
          <w:marRight w:val="0"/>
          <w:marTop w:val="0"/>
          <w:marBottom w:val="0"/>
          <w:divBdr>
            <w:top w:val="none" w:sz="0" w:space="0" w:color="auto"/>
            <w:left w:val="none" w:sz="0" w:space="0" w:color="auto"/>
            <w:bottom w:val="none" w:sz="0" w:space="0" w:color="auto"/>
            <w:right w:val="none" w:sz="0" w:space="0" w:color="auto"/>
          </w:divBdr>
        </w:div>
        <w:div w:id="210312780">
          <w:marLeft w:val="0"/>
          <w:marRight w:val="0"/>
          <w:marTop w:val="0"/>
          <w:marBottom w:val="0"/>
          <w:divBdr>
            <w:top w:val="none" w:sz="0" w:space="0" w:color="auto"/>
            <w:left w:val="none" w:sz="0" w:space="0" w:color="auto"/>
            <w:bottom w:val="none" w:sz="0" w:space="0" w:color="auto"/>
            <w:right w:val="none" w:sz="0" w:space="0" w:color="auto"/>
          </w:divBdr>
        </w:div>
        <w:div w:id="1111970036">
          <w:marLeft w:val="0"/>
          <w:marRight w:val="0"/>
          <w:marTop w:val="0"/>
          <w:marBottom w:val="0"/>
          <w:divBdr>
            <w:top w:val="none" w:sz="0" w:space="0" w:color="auto"/>
            <w:left w:val="none" w:sz="0" w:space="0" w:color="auto"/>
            <w:bottom w:val="none" w:sz="0" w:space="0" w:color="auto"/>
            <w:right w:val="none" w:sz="0" w:space="0" w:color="auto"/>
          </w:divBdr>
        </w:div>
        <w:div w:id="1859736296">
          <w:marLeft w:val="0"/>
          <w:marRight w:val="0"/>
          <w:marTop w:val="0"/>
          <w:marBottom w:val="0"/>
          <w:divBdr>
            <w:top w:val="none" w:sz="0" w:space="0" w:color="auto"/>
            <w:left w:val="none" w:sz="0" w:space="0" w:color="auto"/>
            <w:bottom w:val="none" w:sz="0" w:space="0" w:color="auto"/>
            <w:right w:val="none" w:sz="0" w:space="0" w:color="auto"/>
          </w:divBdr>
        </w:div>
      </w:divsChild>
    </w:div>
    <w:div w:id="510727415">
      <w:bodyDiv w:val="1"/>
      <w:marLeft w:val="0"/>
      <w:marRight w:val="0"/>
      <w:marTop w:val="0"/>
      <w:marBottom w:val="0"/>
      <w:divBdr>
        <w:top w:val="none" w:sz="0" w:space="0" w:color="auto"/>
        <w:left w:val="none" w:sz="0" w:space="0" w:color="auto"/>
        <w:bottom w:val="none" w:sz="0" w:space="0" w:color="auto"/>
        <w:right w:val="none" w:sz="0" w:space="0" w:color="auto"/>
      </w:divBdr>
      <w:divsChild>
        <w:div w:id="877664139">
          <w:marLeft w:val="0"/>
          <w:marRight w:val="0"/>
          <w:marTop w:val="0"/>
          <w:marBottom w:val="0"/>
          <w:divBdr>
            <w:top w:val="none" w:sz="0" w:space="0" w:color="auto"/>
            <w:left w:val="none" w:sz="0" w:space="0" w:color="auto"/>
            <w:bottom w:val="none" w:sz="0" w:space="0" w:color="auto"/>
            <w:right w:val="none" w:sz="0" w:space="0" w:color="auto"/>
          </w:divBdr>
        </w:div>
        <w:div w:id="946733482">
          <w:marLeft w:val="0"/>
          <w:marRight w:val="0"/>
          <w:marTop w:val="0"/>
          <w:marBottom w:val="0"/>
          <w:divBdr>
            <w:top w:val="none" w:sz="0" w:space="0" w:color="auto"/>
            <w:left w:val="none" w:sz="0" w:space="0" w:color="auto"/>
            <w:bottom w:val="none" w:sz="0" w:space="0" w:color="auto"/>
            <w:right w:val="none" w:sz="0" w:space="0" w:color="auto"/>
          </w:divBdr>
        </w:div>
        <w:div w:id="1527013760">
          <w:marLeft w:val="0"/>
          <w:marRight w:val="0"/>
          <w:marTop w:val="0"/>
          <w:marBottom w:val="0"/>
          <w:divBdr>
            <w:top w:val="none" w:sz="0" w:space="0" w:color="auto"/>
            <w:left w:val="none" w:sz="0" w:space="0" w:color="auto"/>
            <w:bottom w:val="none" w:sz="0" w:space="0" w:color="auto"/>
            <w:right w:val="none" w:sz="0" w:space="0" w:color="auto"/>
          </w:divBdr>
        </w:div>
        <w:div w:id="1611889336">
          <w:marLeft w:val="0"/>
          <w:marRight w:val="0"/>
          <w:marTop w:val="0"/>
          <w:marBottom w:val="0"/>
          <w:divBdr>
            <w:top w:val="none" w:sz="0" w:space="0" w:color="auto"/>
            <w:left w:val="none" w:sz="0" w:space="0" w:color="auto"/>
            <w:bottom w:val="none" w:sz="0" w:space="0" w:color="auto"/>
            <w:right w:val="none" w:sz="0" w:space="0" w:color="auto"/>
          </w:divBdr>
        </w:div>
      </w:divsChild>
    </w:div>
    <w:div w:id="541333441">
      <w:bodyDiv w:val="1"/>
      <w:marLeft w:val="0"/>
      <w:marRight w:val="0"/>
      <w:marTop w:val="0"/>
      <w:marBottom w:val="0"/>
      <w:divBdr>
        <w:top w:val="none" w:sz="0" w:space="0" w:color="auto"/>
        <w:left w:val="none" w:sz="0" w:space="0" w:color="auto"/>
        <w:bottom w:val="none" w:sz="0" w:space="0" w:color="auto"/>
        <w:right w:val="none" w:sz="0" w:space="0" w:color="auto"/>
      </w:divBdr>
    </w:div>
    <w:div w:id="630552779">
      <w:bodyDiv w:val="1"/>
      <w:marLeft w:val="0"/>
      <w:marRight w:val="0"/>
      <w:marTop w:val="0"/>
      <w:marBottom w:val="0"/>
      <w:divBdr>
        <w:top w:val="none" w:sz="0" w:space="0" w:color="auto"/>
        <w:left w:val="none" w:sz="0" w:space="0" w:color="auto"/>
        <w:bottom w:val="none" w:sz="0" w:space="0" w:color="auto"/>
        <w:right w:val="none" w:sz="0" w:space="0" w:color="auto"/>
      </w:divBdr>
      <w:divsChild>
        <w:div w:id="1009075">
          <w:marLeft w:val="0"/>
          <w:marRight w:val="0"/>
          <w:marTop w:val="0"/>
          <w:marBottom w:val="0"/>
          <w:divBdr>
            <w:top w:val="none" w:sz="0" w:space="0" w:color="auto"/>
            <w:left w:val="none" w:sz="0" w:space="0" w:color="auto"/>
            <w:bottom w:val="none" w:sz="0" w:space="0" w:color="auto"/>
            <w:right w:val="none" w:sz="0" w:space="0" w:color="auto"/>
          </w:divBdr>
        </w:div>
        <w:div w:id="887106804">
          <w:marLeft w:val="0"/>
          <w:marRight w:val="0"/>
          <w:marTop w:val="0"/>
          <w:marBottom w:val="0"/>
          <w:divBdr>
            <w:top w:val="none" w:sz="0" w:space="0" w:color="auto"/>
            <w:left w:val="none" w:sz="0" w:space="0" w:color="auto"/>
            <w:bottom w:val="none" w:sz="0" w:space="0" w:color="auto"/>
            <w:right w:val="none" w:sz="0" w:space="0" w:color="auto"/>
          </w:divBdr>
        </w:div>
        <w:div w:id="1215657842">
          <w:marLeft w:val="0"/>
          <w:marRight w:val="0"/>
          <w:marTop w:val="0"/>
          <w:marBottom w:val="0"/>
          <w:divBdr>
            <w:top w:val="none" w:sz="0" w:space="0" w:color="auto"/>
            <w:left w:val="none" w:sz="0" w:space="0" w:color="auto"/>
            <w:bottom w:val="none" w:sz="0" w:space="0" w:color="auto"/>
            <w:right w:val="none" w:sz="0" w:space="0" w:color="auto"/>
          </w:divBdr>
        </w:div>
      </w:divsChild>
    </w:div>
    <w:div w:id="630984369">
      <w:bodyDiv w:val="1"/>
      <w:marLeft w:val="0"/>
      <w:marRight w:val="0"/>
      <w:marTop w:val="0"/>
      <w:marBottom w:val="0"/>
      <w:divBdr>
        <w:top w:val="none" w:sz="0" w:space="0" w:color="auto"/>
        <w:left w:val="none" w:sz="0" w:space="0" w:color="auto"/>
        <w:bottom w:val="none" w:sz="0" w:space="0" w:color="auto"/>
        <w:right w:val="none" w:sz="0" w:space="0" w:color="auto"/>
      </w:divBdr>
      <w:divsChild>
        <w:div w:id="1142501624">
          <w:marLeft w:val="0"/>
          <w:marRight w:val="0"/>
          <w:marTop w:val="0"/>
          <w:marBottom w:val="0"/>
          <w:divBdr>
            <w:top w:val="none" w:sz="0" w:space="0" w:color="auto"/>
            <w:left w:val="none" w:sz="0" w:space="0" w:color="auto"/>
            <w:bottom w:val="none" w:sz="0" w:space="0" w:color="auto"/>
            <w:right w:val="none" w:sz="0" w:space="0" w:color="auto"/>
          </w:divBdr>
        </w:div>
        <w:div w:id="1532494144">
          <w:marLeft w:val="0"/>
          <w:marRight w:val="0"/>
          <w:marTop w:val="0"/>
          <w:marBottom w:val="0"/>
          <w:divBdr>
            <w:top w:val="none" w:sz="0" w:space="0" w:color="auto"/>
            <w:left w:val="none" w:sz="0" w:space="0" w:color="auto"/>
            <w:bottom w:val="none" w:sz="0" w:space="0" w:color="auto"/>
            <w:right w:val="none" w:sz="0" w:space="0" w:color="auto"/>
          </w:divBdr>
        </w:div>
      </w:divsChild>
    </w:div>
    <w:div w:id="631056995">
      <w:bodyDiv w:val="1"/>
      <w:marLeft w:val="0"/>
      <w:marRight w:val="0"/>
      <w:marTop w:val="0"/>
      <w:marBottom w:val="0"/>
      <w:divBdr>
        <w:top w:val="none" w:sz="0" w:space="0" w:color="auto"/>
        <w:left w:val="none" w:sz="0" w:space="0" w:color="auto"/>
        <w:bottom w:val="none" w:sz="0" w:space="0" w:color="auto"/>
        <w:right w:val="none" w:sz="0" w:space="0" w:color="auto"/>
      </w:divBdr>
      <w:divsChild>
        <w:div w:id="284586454">
          <w:marLeft w:val="0"/>
          <w:marRight w:val="0"/>
          <w:marTop w:val="0"/>
          <w:marBottom w:val="0"/>
          <w:divBdr>
            <w:top w:val="none" w:sz="0" w:space="0" w:color="auto"/>
            <w:left w:val="none" w:sz="0" w:space="0" w:color="auto"/>
            <w:bottom w:val="none" w:sz="0" w:space="0" w:color="auto"/>
            <w:right w:val="none" w:sz="0" w:space="0" w:color="auto"/>
          </w:divBdr>
          <w:divsChild>
            <w:div w:id="406849189">
              <w:marLeft w:val="0"/>
              <w:marRight w:val="0"/>
              <w:marTop w:val="0"/>
              <w:marBottom w:val="0"/>
              <w:divBdr>
                <w:top w:val="none" w:sz="0" w:space="0" w:color="auto"/>
                <w:left w:val="none" w:sz="0" w:space="0" w:color="auto"/>
                <w:bottom w:val="none" w:sz="0" w:space="0" w:color="auto"/>
                <w:right w:val="none" w:sz="0" w:space="0" w:color="auto"/>
              </w:divBdr>
            </w:div>
            <w:div w:id="782724694">
              <w:marLeft w:val="0"/>
              <w:marRight w:val="0"/>
              <w:marTop w:val="0"/>
              <w:marBottom w:val="0"/>
              <w:divBdr>
                <w:top w:val="none" w:sz="0" w:space="0" w:color="auto"/>
                <w:left w:val="none" w:sz="0" w:space="0" w:color="auto"/>
                <w:bottom w:val="none" w:sz="0" w:space="0" w:color="auto"/>
                <w:right w:val="none" w:sz="0" w:space="0" w:color="auto"/>
              </w:divBdr>
            </w:div>
            <w:div w:id="785588470">
              <w:marLeft w:val="0"/>
              <w:marRight w:val="0"/>
              <w:marTop w:val="0"/>
              <w:marBottom w:val="0"/>
              <w:divBdr>
                <w:top w:val="none" w:sz="0" w:space="0" w:color="auto"/>
                <w:left w:val="none" w:sz="0" w:space="0" w:color="auto"/>
                <w:bottom w:val="none" w:sz="0" w:space="0" w:color="auto"/>
                <w:right w:val="none" w:sz="0" w:space="0" w:color="auto"/>
              </w:divBdr>
            </w:div>
            <w:div w:id="824781668">
              <w:marLeft w:val="0"/>
              <w:marRight w:val="0"/>
              <w:marTop w:val="0"/>
              <w:marBottom w:val="0"/>
              <w:divBdr>
                <w:top w:val="none" w:sz="0" w:space="0" w:color="auto"/>
                <w:left w:val="none" w:sz="0" w:space="0" w:color="auto"/>
                <w:bottom w:val="none" w:sz="0" w:space="0" w:color="auto"/>
                <w:right w:val="none" w:sz="0" w:space="0" w:color="auto"/>
              </w:divBdr>
            </w:div>
            <w:div w:id="1047606718">
              <w:marLeft w:val="0"/>
              <w:marRight w:val="0"/>
              <w:marTop w:val="0"/>
              <w:marBottom w:val="0"/>
              <w:divBdr>
                <w:top w:val="none" w:sz="0" w:space="0" w:color="auto"/>
                <w:left w:val="none" w:sz="0" w:space="0" w:color="auto"/>
                <w:bottom w:val="none" w:sz="0" w:space="0" w:color="auto"/>
                <w:right w:val="none" w:sz="0" w:space="0" w:color="auto"/>
              </w:divBdr>
            </w:div>
            <w:div w:id="1134785952">
              <w:marLeft w:val="0"/>
              <w:marRight w:val="0"/>
              <w:marTop w:val="0"/>
              <w:marBottom w:val="0"/>
              <w:divBdr>
                <w:top w:val="none" w:sz="0" w:space="0" w:color="auto"/>
                <w:left w:val="none" w:sz="0" w:space="0" w:color="auto"/>
                <w:bottom w:val="none" w:sz="0" w:space="0" w:color="auto"/>
                <w:right w:val="none" w:sz="0" w:space="0" w:color="auto"/>
              </w:divBdr>
            </w:div>
            <w:div w:id="1443263936">
              <w:marLeft w:val="0"/>
              <w:marRight w:val="0"/>
              <w:marTop w:val="0"/>
              <w:marBottom w:val="0"/>
              <w:divBdr>
                <w:top w:val="none" w:sz="0" w:space="0" w:color="auto"/>
                <w:left w:val="none" w:sz="0" w:space="0" w:color="auto"/>
                <w:bottom w:val="none" w:sz="0" w:space="0" w:color="auto"/>
                <w:right w:val="none" w:sz="0" w:space="0" w:color="auto"/>
              </w:divBdr>
            </w:div>
            <w:div w:id="1452437005">
              <w:marLeft w:val="0"/>
              <w:marRight w:val="0"/>
              <w:marTop w:val="0"/>
              <w:marBottom w:val="0"/>
              <w:divBdr>
                <w:top w:val="none" w:sz="0" w:space="0" w:color="auto"/>
                <w:left w:val="none" w:sz="0" w:space="0" w:color="auto"/>
                <w:bottom w:val="none" w:sz="0" w:space="0" w:color="auto"/>
                <w:right w:val="none" w:sz="0" w:space="0" w:color="auto"/>
              </w:divBdr>
            </w:div>
            <w:div w:id="1615022016">
              <w:marLeft w:val="0"/>
              <w:marRight w:val="0"/>
              <w:marTop w:val="0"/>
              <w:marBottom w:val="0"/>
              <w:divBdr>
                <w:top w:val="none" w:sz="0" w:space="0" w:color="auto"/>
                <w:left w:val="none" w:sz="0" w:space="0" w:color="auto"/>
                <w:bottom w:val="none" w:sz="0" w:space="0" w:color="auto"/>
                <w:right w:val="none" w:sz="0" w:space="0" w:color="auto"/>
              </w:divBdr>
            </w:div>
            <w:div w:id="1645239077">
              <w:marLeft w:val="0"/>
              <w:marRight w:val="0"/>
              <w:marTop w:val="0"/>
              <w:marBottom w:val="0"/>
              <w:divBdr>
                <w:top w:val="none" w:sz="0" w:space="0" w:color="auto"/>
                <w:left w:val="none" w:sz="0" w:space="0" w:color="auto"/>
                <w:bottom w:val="none" w:sz="0" w:space="0" w:color="auto"/>
                <w:right w:val="none" w:sz="0" w:space="0" w:color="auto"/>
              </w:divBdr>
            </w:div>
            <w:div w:id="1982073580">
              <w:marLeft w:val="0"/>
              <w:marRight w:val="0"/>
              <w:marTop w:val="0"/>
              <w:marBottom w:val="0"/>
              <w:divBdr>
                <w:top w:val="none" w:sz="0" w:space="0" w:color="auto"/>
                <w:left w:val="none" w:sz="0" w:space="0" w:color="auto"/>
                <w:bottom w:val="none" w:sz="0" w:space="0" w:color="auto"/>
                <w:right w:val="none" w:sz="0" w:space="0" w:color="auto"/>
              </w:divBdr>
            </w:div>
            <w:div w:id="2069111335">
              <w:marLeft w:val="0"/>
              <w:marRight w:val="0"/>
              <w:marTop w:val="0"/>
              <w:marBottom w:val="0"/>
              <w:divBdr>
                <w:top w:val="none" w:sz="0" w:space="0" w:color="auto"/>
                <w:left w:val="none" w:sz="0" w:space="0" w:color="auto"/>
                <w:bottom w:val="none" w:sz="0" w:space="0" w:color="auto"/>
                <w:right w:val="none" w:sz="0" w:space="0" w:color="auto"/>
              </w:divBdr>
            </w:div>
          </w:divsChild>
        </w:div>
        <w:div w:id="1397044592">
          <w:marLeft w:val="0"/>
          <w:marRight w:val="0"/>
          <w:marTop w:val="0"/>
          <w:marBottom w:val="0"/>
          <w:divBdr>
            <w:top w:val="none" w:sz="0" w:space="0" w:color="auto"/>
            <w:left w:val="none" w:sz="0" w:space="0" w:color="auto"/>
            <w:bottom w:val="none" w:sz="0" w:space="0" w:color="auto"/>
            <w:right w:val="none" w:sz="0" w:space="0" w:color="auto"/>
          </w:divBdr>
        </w:div>
      </w:divsChild>
    </w:div>
    <w:div w:id="688215124">
      <w:bodyDiv w:val="1"/>
      <w:marLeft w:val="0"/>
      <w:marRight w:val="0"/>
      <w:marTop w:val="0"/>
      <w:marBottom w:val="0"/>
      <w:divBdr>
        <w:top w:val="none" w:sz="0" w:space="0" w:color="auto"/>
        <w:left w:val="none" w:sz="0" w:space="0" w:color="auto"/>
        <w:bottom w:val="none" w:sz="0" w:space="0" w:color="auto"/>
        <w:right w:val="none" w:sz="0" w:space="0" w:color="auto"/>
      </w:divBdr>
    </w:div>
    <w:div w:id="694505645">
      <w:bodyDiv w:val="1"/>
      <w:marLeft w:val="0"/>
      <w:marRight w:val="0"/>
      <w:marTop w:val="0"/>
      <w:marBottom w:val="0"/>
      <w:divBdr>
        <w:top w:val="none" w:sz="0" w:space="0" w:color="auto"/>
        <w:left w:val="none" w:sz="0" w:space="0" w:color="auto"/>
        <w:bottom w:val="none" w:sz="0" w:space="0" w:color="auto"/>
        <w:right w:val="none" w:sz="0" w:space="0" w:color="auto"/>
      </w:divBdr>
      <w:divsChild>
        <w:div w:id="1951665024">
          <w:marLeft w:val="547"/>
          <w:marRight w:val="0"/>
          <w:marTop w:val="0"/>
          <w:marBottom w:val="0"/>
          <w:divBdr>
            <w:top w:val="none" w:sz="0" w:space="0" w:color="auto"/>
            <w:left w:val="none" w:sz="0" w:space="0" w:color="auto"/>
            <w:bottom w:val="none" w:sz="0" w:space="0" w:color="auto"/>
            <w:right w:val="none" w:sz="0" w:space="0" w:color="auto"/>
          </w:divBdr>
        </w:div>
      </w:divsChild>
    </w:div>
    <w:div w:id="710227395">
      <w:bodyDiv w:val="1"/>
      <w:marLeft w:val="0"/>
      <w:marRight w:val="0"/>
      <w:marTop w:val="0"/>
      <w:marBottom w:val="0"/>
      <w:divBdr>
        <w:top w:val="none" w:sz="0" w:space="0" w:color="auto"/>
        <w:left w:val="none" w:sz="0" w:space="0" w:color="auto"/>
        <w:bottom w:val="none" w:sz="0" w:space="0" w:color="auto"/>
        <w:right w:val="none" w:sz="0" w:space="0" w:color="auto"/>
      </w:divBdr>
      <w:divsChild>
        <w:div w:id="318506752">
          <w:marLeft w:val="0"/>
          <w:marRight w:val="0"/>
          <w:marTop w:val="0"/>
          <w:marBottom w:val="0"/>
          <w:divBdr>
            <w:top w:val="none" w:sz="0" w:space="0" w:color="auto"/>
            <w:left w:val="none" w:sz="0" w:space="0" w:color="auto"/>
            <w:bottom w:val="none" w:sz="0" w:space="0" w:color="auto"/>
            <w:right w:val="none" w:sz="0" w:space="0" w:color="auto"/>
          </w:divBdr>
        </w:div>
        <w:div w:id="632441939">
          <w:marLeft w:val="0"/>
          <w:marRight w:val="0"/>
          <w:marTop w:val="0"/>
          <w:marBottom w:val="0"/>
          <w:divBdr>
            <w:top w:val="none" w:sz="0" w:space="0" w:color="auto"/>
            <w:left w:val="none" w:sz="0" w:space="0" w:color="auto"/>
            <w:bottom w:val="none" w:sz="0" w:space="0" w:color="auto"/>
            <w:right w:val="none" w:sz="0" w:space="0" w:color="auto"/>
          </w:divBdr>
        </w:div>
        <w:div w:id="1174884468">
          <w:marLeft w:val="0"/>
          <w:marRight w:val="0"/>
          <w:marTop w:val="0"/>
          <w:marBottom w:val="0"/>
          <w:divBdr>
            <w:top w:val="none" w:sz="0" w:space="0" w:color="auto"/>
            <w:left w:val="none" w:sz="0" w:space="0" w:color="auto"/>
            <w:bottom w:val="none" w:sz="0" w:space="0" w:color="auto"/>
            <w:right w:val="none" w:sz="0" w:space="0" w:color="auto"/>
          </w:divBdr>
        </w:div>
        <w:div w:id="1500317201">
          <w:marLeft w:val="0"/>
          <w:marRight w:val="0"/>
          <w:marTop w:val="0"/>
          <w:marBottom w:val="0"/>
          <w:divBdr>
            <w:top w:val="none" w:sz="0" w:space="0" w:color="auto"/>
            <w:left w:val="none" w:sz="0" w:space="0" w:color="auto"/>
            <w:bottom w:val="none" w:sz="0" w:space="0" w:color="auto"/>
            <w:right w:val="none" w:sz="0" w:space="0" w:color="auto"/>
          </w:divBdr>
        </w:div>
        <w:div w:id="1544516847">
          <w:marLeft w:val="0"/>
          <w:marRight w:val="0"/>
          <w:marTop w:val="0"/>
          <w:marBottom w:val="0"/>
          <w:divBdr>
            <w:top w:val="none" w:sz="0" w:space="0" w:color="auto"/>
            <w:left w:val="none" w:sz="0" w:space="0" w:color="auto"/>
            <w:bottom w:val="none" w:sz="0" w:space="0" w:color="auto"/>
            <w:right w:val="none" w:sz="0" w:space="0" w:color="auto"/>
          </w:divBdr>
        </w:div>
        <w:div w:id="1573849775">
          <w:marLeft w:val="0"/>
          <w:marRight w:val="0"/>
          <w:marTop w:val="0"/>
          <w:marBottom w:val="0"/>
          <w:divBdr>
            <w:top w:val="none" w:sz="0" w:space="0" w:color="auto"/>
            <w:left w:val="none" w:sz="0" w:space="0" w:color="auto"/>
            <w:bottom w:val="none" w:sz="0" w:space="0" w:color="auto"/>
            <w:right w:val="none" w:sz="0" w:space="0" w:color="auto"/>
          </w:divBdr>
        </w:div>
        <w:div w:id="1776360001">
          <w:marLeft w:val="0"/>
          <w:marRight w:val="0"/>
          <w:marTop w:val="0"/>
          <w:marBottom w:val="0"/>
          <w:divBdr>
            <w:top w:val="none" w:sz="0" w:space="0" w:color="auto"/>
            <w:left w:val="none" w:sz="0" w:space="0" w:color="auto"/>
            <w:bottom w:val="none" w:sz="0" w:space="0" w:color="auto"/>
            <w:right w:val="none" w:sz="0" w:space="0" w:color="auto"/>
          </w:divBdr>
        </w:div>
      </w:divsChild>
    </w:div>
    <w:div w:id="717585389">
      <w:bodyDiv w:val="1"/>
      <w:marLeft w:val="0"/>
      <w:marRight w:val="0"/>
      <w:marTop w:val="0"/>
      <w:marBottom w:val="0"/>
      <w:divBdr>
        <w:top w:val="none" w:sz="0" w:space="0" w:color="auto"/>
        <w:left w:val="none" w:sz="0" w:space="0" w:color="auto"/>
        <w:bottom w:val="none" w:sz="0" w:space="0" w:color="auto"/>
        <w:right w:val="none" w:sz="0" w:space="0" w:color="auto"/>
      </w:divBdr>
    </w:div>
    <w:div w:id="720204722">
      <w:bodyDiv w:val="1"/>
      <w:marLeft w:val="0"/>
      <w:marRight w:val="0"/>
      <w:marTop w:val="0"/>
      <w:marBottom w:val="0"/>
      <w:divBdr>
        <w:top w:val="none" w:sz="0" w:space="0" w:color="auto"/>
        <w:left w:val="none" w:sz="0" w:space="0" w:color="auto"/>
        <w:bottom w:val="none" w:sz="0" w:space="0" w:color="auto"/>
        <w:right w:val="none" w:sz="0" w:space="0" w:color="auto"/>
      </w:divBdr>
      <w:divsChild>
        <w:div w:id="35474657">
          <w:marLeft w:val="0"/>
          <w:marRight w:val="0"/>
          <w:marTop w:val="0"/>
          <w:marBottom w:val="0"/>
          <w:divBdr>
            <w:top w:val="none" w:sz="0" w:space="0" w:color="auto"/>
            <w:left w:val="none" w:sz="0" w:space="0" w:color="auto"/>
            <w:bottom w:val="none" w:sz="0" w:space="0" w:color="auto"/>
            <w:right w:val="none" w:sz="0" w:space="0" w:color="auto"/>
          </w:divBdr>
          <w:divsChild>
            <w:div w:id="1220289725">
              <w:marLeft w:val="0"/>
              <w:marRight w:val="0"/>
              <w:marTop w:val="0"/>
              <w:marBottom w:val="0"/>
              <w:divBdr>
                <w:top w:val="none" w:sz="0" w:space="0" w:color="auto"/>
                <w:left w:val="none" w:sz="0" w:space="0" w:color="auto"/>
                <w:bottom w:val="none" w:sz="0" w:space="0" w:color="auto"/>
                <w:right w:val="none" w:sz="0" w:space="0" w:color="auto"/>
              </w:divBdr>
            </w:div>
          </w:divsChild>
        </w:div>
        <w:div w:id="80880369">
          <w:marLeft w:val="0"/>
          <w:marRight w:val="0"/>
          <w:marTop w:val="0"/>
          <w:marBottom w:val="0"/>
          <w:divBdr>
            <w:top w:val="none" w:sz="0" w:space="0" w:color="auto"/>
            <w:left w:val="none" w:sz="0" w:space="0" w:color="auto"/>
            <w:bottom w:val="none" w:sz="0" w:space="0" w:color="auto"/>
            <w:right w:val="none" w:sz="0" w:space="0" w:color="auto"/>
          </w:divBdr>
          <w:divsChild>
            <w:div w:id="1358234087">
              <w:marLeft w:val="0"/>
              <w:marRight w:val="0"/>
              <w:marTop w:val="0"/>
              <w:marBottom w:val="0"/>
              <w:divBdr>
                <w:top w:val="none" w:sz="0" w:space="0" w:color="auto"/>
                <w:left w:val="none" w:sz="0" w:space="0" w:color="auto"/>
                <w:bottom w:val="none" w:sz="0" w:space="0" w:color="auto"/>
                <w:right w:val="none" w:sz="0" w:space="0" w:color="auto"/>
              </w:divBdr>
            </w:div>
          </w:divsChild>
        </w:div>
        <w:div w:id="87240473">
          <w:marLeft w:val="0"/>
          <w:marRight w:val="0"/>
          <w:marTop w:val="0"/>
          <w:marBottom w:val="0"/>
          <w:divBdr>
            <w:top w:val="none" w:sz="0" w:space="0" w:color="auto"/>
            <w:left w:val="none" w:sz="0" w:space="0" w:color="auto"/>
            <w:bottom w:val="none" w:sz="0" w:space="0" w:color="auto"/>
            <w:right w:val="none" w:sz="0" w:space="0" w:color="auto"/>
          </w:divBdr>
          <w:divsChild>
            <w:div w:id="877208615">
              <w:marLeft w:val="0"/>
              <w:marRight w:val="0"/>
              <w:marTop w:val="0"/>
              <w:marBottom w:val="0"/>
              <w:divBdr>
                <w:top w:val="none" w:sz="0" w:space="0" w:color="auto"/>
                <w:left w:val="none" w:sz="0" w:space="0" w:color="auto"/>
                <w:bottom w:val="none" w:sz="0" w:space="0" w:color="auto"/>
                <w:right w:val="none" w:sz="0" w:space="0" w:color="auto"/>
              </w:divBdr>
            </w:div>
          </w:divsChild>
        </w:div>
        <w:div w:id="133791467">
          <w:marLeft w:val="0"/>
          <w:marRight w:val="0"/>
          <w:marTop w:val="0"/>
          <w:marBottom w:val="0"/>
          <w:divBdr>
            <w:top w:val="none" w:sz="0" w:space="0" w:color="auto"/>
            <w:left w:val="none" w:sz="0" w:space="0" w:color="auto"/>
            <w:bottom w:val="none" w:sz="0" w:space="0" w:color="auto"/>
            <w:right w:val="none" w:sz="0" w:space="0" w:color="auto"/>
          </w:divBdr>
          <w:divsChild>
            <w:div w:id="241373772">
              <w:marLeft w:val="0"/>
              <w:marRight w:val="0"/>
              <w:marTop w:val="0"/>
              <w:marBottom w:val="0"/>
              <w:divBdr>
                <w:top w:val="none" w:sz="0" w:space="0" w:color="auto"/>
                <w:left w:val="none" w:sz="0" w:space="0" w:color="auto"/>
                <w:bottom w:val="none" w:sz="0" w:space="0" w:color="auto"/>
                <w:right w:val="none" w:sz="0" w:space="0" w:color="auto"/>
              </w:divBdr>
            </w:div>
          </w:divsChild>
        </w:div>
        <w:div w:id="143546068">
          <w:marLeft w:val="0"/>
          <w:marRight w:val="0"/>
          <w:marTop w:val="0"/>
          <w:marBottom w:val="0"/>
          <w:divBdr>
            <w:top w:val="none" w:sz="0" w:space="0" w:color="auto"/>
            <w:left w:val="none" w:sz="0" w:space="0" w:color="auto"/>
            <w:bottom w:val="none" w:sz="0" w:space="0" w:color="auto"/>
            <w:right w:val="none" w:sz="0" w:space="0" w:color="auto"/>
          </w:divBdr>
          <w:divsChild>
            <w:div w:id="658195134">
              <w:marLeft w:val="0"/>
              <w:marRight w:val="0"/>
              <w:marTop w:val="0"/>
              <w:marBottom w:val="0"/>
              <w:divBdr>
                <w:top w:val="none" w:sz="0" w:space="0" w:color="auto"/>
                <w:left w:val="none" w:sz="0" w:space="0" w:color="auto"/>
                <w:bottom w:val="none" w:sz="0" w:space="0" w:color="auto"/>
                <w:right w:val="none" w:sz="0" w:space="0" w:color="auto"/>
              </w:divBdr>
            </w:div>
          </w:divsChild>
        </w:div>
        <w:div w:id="161747777">
          <w:marLeft w:val="0"/>
          <w:marRight w:val="0"/>
          <w:marTop w:val="0"/>
          <w:marBottom w:val="0"/>
          <w:divBdr>
            <w:top w:val="none" w:sz="0" w:space="0" w:color="auto"/>
            <w:left w:val="none" w:sz="0" w:space="0" w:color="auto"/>
            <w:bottom w:val="none" w:sz="0" w:space="0" w:color="auto"/>
            <w:right w:val="none" w:sz="0" w:space="0" w:color="auto"/>
          </w:divBdr>
          <w:divsChild>
            <w:div w:id="1879200137">
              <w:marLeft w:val="0"/>
              <w:marRight w:val="0"/>
              <w:marTop w:val="0"/>
              <w:marBottom w:val="0"/>
              <w:divBdr>
                <w:top w:val="none" w:sz="0" w:space="0" w:color="auto"/>
                <w:left w:val="none" w:sz="0" w:space="0" w:color="auto"/>
                <w:bottom w:val="none" w:sz="0" w:space="0" w:color="auto"/>
                <w:right w:val="none" w:sz="0" w:space="0" w:color="auto"/>
              </w:divBdr>
            </w:div>
          </w:divsChild>
        </w:div>
        <w:div w:id="161896483">
          <w:marLeft w:val="0"/>
          <w:marRight w:val="0"/>
          <w:marTop w:val="0"/>
          <w:marBottom w:val="0"/>
          <w:divBdr>
            <w:top w:val="none" w:sz="0" w:space="0" w:color="auto"/>
            <w:left w:val="none" w:sz="0" w:space="0" w:color="auto"/>
            <w:bottom w:val="none" w:sz="0" w:space="0" w:color="auto"/>
            <w:right w:val="none" w:sz="0" w:space="0" w:color="auto"/>
          </w:divBdr>
          <w:divsChild>
            <w:div w:id="1916042736">
              <w:marLeft w:val="0"/>
              <w:marRight w:val="0"/>
              <w:marTop w:val="0"/>
              <w:marBottom w:val="0"/>
              <w:divBdr>
                <w:top w:val="none" w:sz="0" w:space="0" w:color="auto"/>
                <w:left w:val="none" w:sz="0" w:space="0" w:color="auto"/>
                <w:bottom w:val="none" w:sz="0" w:space="0" w:color="auto"/>
                <w:right w:val="none" w:sz="0" w:space="0" w:color="auto"/>
              </w:divBdr>
            </w:div>
          </w:divsChild>
        </w:div>
        <w:div w:id="222106046">
          <w:marLeft w:val="0"/>
          <w:marRight w:val="0"/>
          <w:marTop w:val="0"/>
          <w:marBottom w:val="0"/>
          <w:divBdr>
            <w:top w:val="none" w:sz="0" w:space="0" w:color="auto"/>
            <w:left w:val="none" w:sz="0" w:space="0" w:color="auto"/>
            <w:bottom w:val="none" w:sz="0" w:space="0" w:color="auto"/>
            <w:right w:val="none" w:sz="0" w:space="0" w:color="auto"/>
          </w:divBdr>
          <w:divsChild>
            <w:div w:id="1057556437">
              <w:marLeft w:val="0"/>
              <w:marRight w:val="0"/>
              <w:marTop w:val="0"/>
              <w:marBottom w:val="0"/>
              <w:divBdr>
                <w:top w:val="none" w:sz="0" w:space="0" w:color="auto"/>
                <w:left w:val="none" w:sz="0" w:space="0" w:color="auto"/>
                <w:bottom w:val="none" w:sz="0" w:space="0" w:color="auto"/>
                <w:right w:val="none" w:sz="0" w:space="0" w:color="auto"/>
              </w:divBdr>
            </w:div>
          </w:divsChild>
        </w:div>
        <w:div w:id="311251014">
          <w:marLeft w:val="0"/>
          <w:marRight w:val="0"/>
          <w:marTop w:val="0"/>
          <w:marBottom w:val="0"/>
          <w:divBdr>
            <w:top w:val="none" w:sz="0" w:space="0" w:color="auto"/>
            <w:left w:val="none" w:sz="0" w:space="0" w:color="auto"/>
            <w:bottom w:val="none" w:sz="0" w:space="0" w:color="auto"/>
            <w:right w:val="none" w:sz="0" w:space="0" w:color="auto"/>
          </w:divBdr>
          <w:divsChild>
            <w:div w:id="122044791">
              <w:marLeft w:val="0"/>
              <w:marRight w:val="0"/>
              <w:marTop w:val="0"/>
              <w:marBottom w:val="0"/>
              <w:divBdr>
                <w:top w:val="none" w:sz="0" w:space="0" w:color="auto"/>
                <w:left w:val="none" w:sz="0" w:space="0" w:color="auto"/>
                <w:bottom w:val="none" w:sz="0" w:space="0" w:color="auto"/>
                <w:right w:val="none" w:sz="0" w:space="0" w:color="auto"/>
              </w:divBdr>
            </w:div>
          </w:divsChild>
        </w:div>
        <w:div w:id="320081683">
          <w:marLeft w:val="0"/>
          <w:marRight w:val="0"/>
          <w:marTop w:val="0"/>
          <w:marBottom w:val="0"/>
          <w:divBdr>
            <w:top w:val="none" w:sz="0" w:space="0" w:color="auto"/>
            <w:left w:val="none" w:sz="0" w:space="0" w:color="auto"/>
            <w:bottom w:val="none" w:sz="0" w:space="0" w:color="auto"/>
            <w:right w:val="none" w:sz="0" w:space="0" w:color="auto"/>
          </w:divBdr>
          <w:divsChild>
            <w:div w:id="1448430504">
              <w:marLeft w:val="0"/>
              <w:marRight w:val="0"/>
              <w:marTop w:val="0"/>
              <w:marBottom w:val="0"/>
              <w:divBdr>
                <w:top w:val="none" w:sz="0" w:space="0" w:color="auto"/>
                <w:left w:val="none" w:sz="0" w:space="0" w:color="auto"/>
                <w:bottom w:val="none" w:sz="0" w:space="0" w:color="auto"/>
                <w:right w:val="none" w:sz="0" w:space="0" w:color="auto"/>
              </w:divBdr>
            </w:div>
          </w:divsChild>
        </w:div>
        <w:div w:id="335109703">
          <w:marLeft w:val="0"/>
          <w:marRight w:val="0"/>
          <w:marTop w:val="0"/>
          <w:marBottom w:val="0"/>
          <w:divBdr>
            <w:top w:val="none" w:sz="0" w:space="0" w:color="auto"/>
            <w:left w:val="none" w:sz="0" w:space="0" w:color="auto"/>
            <w:bottom w:val="none" w:sz="0" w:space="0" w:color="auto"/>
            <w:right w:val="none" w:sz="0" w:space="0" w:color="auto"/>
          </w:divBdr>
          <w:divsChild>
            <w:div w:id="268127982">
              <w:marLeft w:val="0"/>
              <w:marRight w:val="0"/>
              <w:marTop w:val="0"/>
              <w:marBottom w:val="0"/>
              <w:divBdr>
                <w:top w:val="none" w:sz="0" w:space="0" w:color="auto"/>
                <w:left w:val="none" w:sz="0" w:space="0" w:color="auto"/>
                <w:bottom w:val="none" w:sz="0" w:space="0" w:color="auto"/>
                <w:right w:val="none" w:sz="0" w:space="0" w:color="auto"/>
              </w:divBdr>
            </w:div>
          </w:divsChild>
        </w:div>
        <w:div w:id="339742523">
          <w:marLeft w:val="0"/>
          <w:marRight w:val="0"/>
          <w:marTop w:val="0"/>
          <w:marBottom w:val="0"/>
          <w:divBdr>
            <w:top w:val="none" w:sz="0" w:space="0" w:color="auto"/>
            <w:left w:val="none" w:sz="0" w:space="0" w:color="auto"/>
            <w:bottom w:val="none" w:sz="0" w:space="0" w:color="auto"/>
            <w:right w:val="none" w:sz="0" w:space="0" w:color="auto"/>
          </w:divBdr>
          <w:divsChild>
            <w:div w:id="305940409">
              <w:marLeft w:val="0"/>
              <w:marRight w:val="0"/>
              <w:marTop w:val="0"/>
              <w:marBottom w:val="0"/>
              <w:divBdr>
                <w:top w:val="none" w:sz="0" w:space="0" w:color="auto"/>
                <w:left w:val="none" w:sz="0" w:space="0" w:color="auto"/>
                <w:bottom w:val="none" w:sz="0" w:space="0" w:color="auto"/>
                <w:right w:val="none" w:sz="0" w:space="0" w:color="auto"/>
              </w:divBdr>
            </w:div>
          </w:divsChild>
        </w:div>
        <w:div w:id="372270482">
          <w:marLeft w:val="0"/>
          <w:marRight w:val="0"/>
          <w:marTop w:val="0"/>
          <w:marBottom w:val="0"/>
          <w:divBdr>
            <w:top w:val="none" w:sz="0" w:space="0" w:color="auto"/>
            <w:left w:val="none" w:sz="0" w:space="0" w:color="auto"/>
            <w:bottom w:val="none" w:sz="0" w:space="0" w:color="auto"/>
            <w:right w:val="none" w:sz="0" w:space="0" w:color="auto"/>
          </w:divBdr>
          <w:divsChild>
            <w:div w:id="238103766">
              <w:marLeft w:val="0"/>
              <w:marRight w:val="0"/>
              <w:marTop w:val="0"/>
              <w:marBottom w:val="0"/>
              <w:divBdr>
                <w:top w:val="none" w:sz="0" w:space="0" w:color="auto"/>
                <w:left w:val="none" w:sz="0" w:space="0" w:color="auto"/>
                <w:bottom w:val="none" w:sz="0" w:space="0" w:color="auto"/>
                <w:right w:val="none" w:sz="0" w:space="0" w:color="auto"/>
              </w:divBdr>
            </w:div>
          </w:divsChild>
        </w:div>
        <w:div w:id="440489349">
          <w:marLeft w:val="0"/>
          <w:marRight w:val="0"/>
          <w:marTop w:val="0"/>
          <w:marBottom w:val="0"/>
          <w:divBdr>
            <w:top w:val="none" w:sz="0" w:space="0" w:color="auto"/>
            <w:left w:val="none" w:sz="0" w:space="0" w:color="auto"/>
            <w:bottom w:val="none" w:sz="0" w:space="0" w:color="auto"/>
            <w:right w:val="none" w:sz="0" w:space="0" w:color="auto"/>
          </w:divBdr>
          <w:divsChild>
            <w:div w:id="1723670928">
              <w:marLeft w:val="0"/>
              <w:marRight w:val="0"/>
              <w:marTop w:val="0"/>
              <w:marBottom w:val="0"/>
              <w:divBdr>
                <w:top w:val="none" w:sz="0" w:space="0" w:color="auto"/>
                <w:left w:val="none" w:sz="0" w:space="0" w:color="auto"/>
                <w:bottom w:val="none" w:sz="0" w:space="0" w:color="auto"/>
                <w:right w:val="none" w:sz="0" w:space="0" w:color="auto"/>
              </w:divBdr>
            </w:div>
          </w:divsChild>
        </w:div>
        <w:div w:id="461316169">
          <w:marLeft w:val="0"/>
          <w:marRight w:val="0"/>
          <w:marTop w:val="0"/>
          <w:marBottom w:val="0"/>
          <w:divBdr>
            <w:top w:val="none" w:sz="0" w:space="0" w:color="auto"/>
            <w:left w:val="none" w:sz="0" w:space="0" w:color="auto"/>
            <w:bottom w:val="none" w:sz="0" w:space="0" w:color="auto"/>
            <w:right w:val="none" w:sz="0" w:space="0" w:color="auto"/>
          </w:divBdr>
          <w:divsChild>
            <w:div w:id="1046370010">
              <w:marLeft w:val="0"/>
              <w:marRight w:val="0"/>
              <w:marTop w:val="0"/>
              <w:marBottom w:val="0"/>
              <w:divBdr>
                <w:top w:val="none" w:sz="0" w:space="0" w:color="auto"/>
                <w:left w:val="none" w:sz="0" w:space="0" w:color="auto"/>
                <w:bottom w:val="none" w:sz="0" w:space="0" w:color="auto"/>
                <w:right w:val="none" w:sz="0" w:space="0" w:color="auto"/>
              </w:divBdr>
            </w:div>
          </w:divsChild>
        </w:div>
        <w:div w:id="465010395">
          <w:marLeft w:val="0"/>
          <w:marRight w:val="0"/>
          <w:marTop w:val="0"/>
          <w:marBottom w:val="0"/>
          <w:divBdr>
            <w:top w:val="none" w:sz="0" w:space="0" w:color="auto"/>
            <w:left w:val="none" w:sz="0" w:space="0" w:color="auto"/>
            <w:bottom w:val="none" w:sz="0" w:space="0" w:color="auto"/>
            <w:right w:val="none" w:sz="0" w:space="0" w:color="auto"/>
          </w:divBdr>
          <w:divsChild>
            <w:div w:id="1922058115">
              <w:marLeft w:val="0"/>
              <w:marRight w:val="0"/>
              <w:marTop w:val="0"/>
              <w:marBottom w:val="0"/>
              <w:divBdr>
                <w:top w:val="none" w:sz="0" w:space="0" w:color="auto"/>
                <w:left w:val="none" w:sz="0" w:space="0" w:color="auto"/>
                <w:bottom w:val="none" w:sz="0" w:space="0" w:color="auto"/>
                <w:right w:val="none" w:sz="0" w:space="0" w:color="auto"/>
              </w:divBdr>
            </w:div>
          </w:divsChild>
        </w:div>
        <w:div w:id="469782732">
          <w:marLeft w:val="0"/>
          <w:marRight w:val="0"/>
          <w:marTop w:val="0"/>
          <w:marBottom w:val="0"/>
          <w:divBdr>
            <w:top w:val="none" w:sz="0" w:space="0" w:color="auto"/>
            <w:left w:val="none" w:sz="0" w:space="0" w:color="auto"/>
            <w:bottom w:val="none" w:sz="0" w:space="0" w:color="auto"/>
            <w:right w:val="none" w:sz="0" w:space="0" w:color="auto"/>
          </w:divBdr>
          <w:divsChild>
            <w:div w:id="1803617848">
              <w:marLeft w:val="0"/>
              <w:marRight w:val="0"/>
              <w:marTop w:val="0"/>
              <w:marBottom w:val="0"/>
              <w:divBdr>
                <w:top w:val="none" w:sz="0" w:space="0" w:color="auto"/>
                <w:left w:val="none" w:sz="0" w:space="0" w:color="auto"/>
                <w:bottom w:val="none" w:sz="0" w:space="0" w:color="auto"/>
                <w:right w:val="none" w:sz="0" w:space="0" w:color="auto"/>
              </w:divBdr>
            </w:div>
          </w:divsChild>
        </w:div>
        <w:div w:id="481624656">
          <w:marLeft w:val="0"/>
          <w:marRight w:val="0"/>
          <w:marTop w:val="0"/>
          <w:marBottom w:val="0"/>
          <w:divBdr>
            <w:top w:val="none" w:sz="0" w:space="0" w:color="auto"/>
            <w:left w:val="none" w:sz="0" w:space="0" w:color="auto"/>
            <w:bottom w:val="none" w:sz="0" w:space="0" w:color="auto"/>
            <w:right w:val="none" w:sz="0" w:space="0" w:color="auto"/>
          </w:divBdr>
          <w:divsChild>
            <w:div w:id="61686606">
              <w:marLeft w:val="0"/>
              <w:marRight w:val="0"/>
              <w:marTop w:val="0"/>
              <w:marBottom w:val="0"/>
              <w:divBdr>
                <w:top w:val="none" w:sz="0" w:space="0" w:color="auto"/>
                <w:left w:val="none" w:sz="0" w:space="0" w:color="auto"/>
                <w:bottom w:val="none" w:sz="0" w:space="0" w:color="auto"/>
                <w:right w:val="none" w:sz="0" w:space="0" w:color="auto"/>
              </w:divBdr>
            </w:div>
          </w:divsChild>
        </w:div>
        <w:div w:id="572013661">
          <w:marLeft w:val="0"/>
          <w:marRight w:val="0"/>
          <w:marTop w:val="0"/>
          <w:marBottom w:val="0"/>
          <w:divBdr>
            <w:top w:val="none" w:sz="0" w:space="0" w:color="auto"/>
            <w:left w:val="none" w:sz="0" w:space="0" w:color="auto"/>
            <w:bottom w:val="none" w:sz="0" w:space="0" w:color="auto"/>
            <w:right w:val="none" w:sz="0" w:space="0" w:color="auto"/>
          </w:divBdr>
          <w:divsChild>
            <w:div w:id="1332636300">
              <w:marLeft w:val="0"/>
              <w:marRight w:val="0"/>
              <w:marTop w:val="0"/>
              <w:marBottom w:val="0"/>
              <w:divBdr>
                <w:top w:val="none" w:sz="0" w:space="0" w:color="auto"/>
                <w:left w:val="none" w:sz="0" w:space="0" w:color="auto"/>
                <w:bottom w:val="none" w:sz="0" w:space="0" w:color="auto"/>
                <w:right w:val="none" w:sz="0" w:space="0" w:color="auto"/>
              </w:divBdr>
            </w:div>
          </w:divsChild>
        </w:div>
        <w:div w:id="601762839">
          <w:marLeft w:val="0"/>
          <w:marRight w:val="0"/>
          <w:marTop w:val="0"/>
          <w:marBottom w:val="0"/>
          <w:divBdr>
            <w:top w:val="none" w:sz="0" w:space="0" w:color="auto"/>
            <w:left w:val="none" w:sz="0" w:space="0" w:color="auto"/>
            <w:bottom w:val="none" w:sz="0" w:space="0" w:color="auto"/>
            <w:right w:val="none" w:sz="0" w:space="0" w:color="auto"/>
          </w:divBdr>
          <w:divsChild>
            <w:div w:id="1801529671">
              <w:marLeft w:val="0"/>
              <w:marRight w:val="0"/>
              <w:marTop w:val="0"/>
              <w:marBottom w:val="0"/>
              <w:divBdr>
                <w:top w:val="none" w:sz="0" w:space="0" w:color="auto"/>
                <w:left w:val="none" w:sz="0" w:space="0" w:color="auto"/>
                <w:bottom w:val="none" w:sz="0" w:space="0" w:color="auto"/>
                <w:right w:val="none" w:sz="0" w:space="0" w:color="auto"/>
              </w:divBdr>
            </w:div>
          </w:divsChild>
        </w:div>
        <w:div w:id="607811387">
          <w:marLeft w:val="0"/>
          <w:marRight w:val="0"/>
          <w:marTop w:val="0"/>
          <w:marBottom w:val="0"/>
          <w:divBdr>
            <w:top w:val="none" w:sz="0" w:space="0" w:color="auto"/>
            <w:left w:val="none" w:sz="0" w:space="0" w:color="auto"/>
            <w:bottom w:val="none" w:sz="0" w:space="0" w:color="auto"/>
            <w:right w:val="none" w:sz="0" w:space="0" w:color="auto"/>
          </w:divBdr>
          <w:divsChild>
            <w:div w:id="1494223650">
              <w:marLeft w:val="0"/>
              <w:marRight w:val="0"/>
              <w:marTop w:val="0"/>
              <w:marBottom w:val="0"/>
              <w:divBdr>
                <w:top w:val="none" w:sz="0" w:space="0" w:color="auto"/>
                <w:left w:val="none" w:sz="0" w:space="0" w:color="auto"/>
                <w:bottom w:val="none" w:sz="0" w:space="0" w:color="auto"/>
                <w:right w:val="none" w:sz="0" w:space="0" w:color="auto"/>
              </w:divBdr>
            </w:div>
          </w:divsChild>
        </w:div>
        <w:div w:id="623314769">
          <w:marLeft w:val="0"/>
          <w:marRight w:val="0"/>
          <w:marTop w:val="0"/>
          <w:marBottom w:val="0"/>
          <w:divBdr>
            <w:top w:val="none" w:sz="0" w:space="0" w:color="auto"/>
            <w:left w:val="none" w:sz="0" w:space="0" w:color="auto"/>
            <w:bottom w:val="none" w:sz="0" w:space="0" w:color="auto"/>
            <w:right w:val="none" w:sz="0" w:space="0" w:color="auto"/>
          </w:divBdr>
          <w:divsChild>
            <w:div w:id="1495336845">
              <w:marLeft w:val="0"/>
              <w:marRight w:val="0"/>
              <w:marTop w:val="0"/>
              <w:marBottom w:val="0"/>
              <w:divBdr>
                <w:top w:val="none" w:sz="0" w:space="0" w:color="auto"/>
                <w:left w:val="none" w:sz="0" w:space="0" w:color="auto"/>
                <w:bottom w:val="none" w:sz="0" w:space="0" w:color="auto"/>
                <w:right w:val="none" w:sz="0" w:space="0" w:color="auto"/>
              </w:divBdr>
            </w:div>
          </w:divsChild>
        </w:div>
        <w:div w:id="635643404">
          <w:marLeft w:val="0"/>
          <w:marRight w:val="0"/>
          <w:marTop w:val="0"/>
          <w:marBottom w:val="0"/>
          <w:divBdr>
            <w:top w:val="none" w:sz="0" w:space="0" w:color="auto"/>
            <w:left w:val="none" w:sz="0" w:space="0" w:color="auto"/>
            <w:bottom w:val="none" w:sz="0" w:space="0" w:color="auto"/>
            <w:right w:val="none" w:sz="0" w:space="0" w:color="auto"/>
          </w:divBdr>
          <w:divsChild>
            <w:div w:id="1272937171">
              <w:marLeft w:val="0"/>
              <w:marRight w:val="0"/>
              <w:marTop w:val="0"/>
              <w:marBottom w:val="0"/>
              <w:divBdr>
                <w:top w:val="none" w:sz="0" w:space="0" w:color="auto"/>
                <w:left w:val="none" w:sz="0" w:space="0" w:color="auto"/>
                <w:bottom w:val="none" w:sz="0" w:space="0" w:color="auto"/>
                <w:right w:val="none" w:sz="0" w:space="0" w:color="auto"/>
              </w:divBdr>
            </w:div>
          </w:divsChild>
        </w:div>
        <w:div w:id="638848890">
          <w:marLeft w:val="0"/>
          <w:marRight w:val="0"/>
          <w:marTop w:val="0"/>
          <w:marBottom w:val="0"/>
          <w:divBdr>
            <w:top w:val="none" w:sz="0" w:space="0" w:color="auto"/>
            <w:left w:val="none" w:sz="0" w:space="0" w:color="auto"/>
            <w:bottom w:val="none" w:sz="0" w:space="0" w:color="auto"/>
            <w:right w:val="none" w:sz="0" w:space="0" w:color="auto"/>
          </w:divBdr>
          <w:divsChild>
            <w:div w:id="1405879691">
              <w:marLeft w:val="0"/>
              <w:marRight w:val="0"/>
              <w:marTop w:val="0"/>
              <w:marBottom w:val="0"/>
              <w:divBdr>
                <w:top w:val="none" w:sz="0" w:space="0" w:color="auto"/>
                <w:left w:val="none" w:sz="0" w:space="0" w:color="auto"/>
                <w:bottom w:val="none" w:sz="0" w:space="0" w:color="auto"/>
                <w:right w:val="none" w:sz="0" w:space="0" w:color="auto"/>
              </w:divBdr>
            </w:div>
          </w:divsChild>
        </w:div>
        <w:div w:id="681129500">
          <w:marLeft w:val="0"/>
          <w:marRight w:val="0"/>
          <w:marTop w:val="0"/>
          <w:marBottom w:val="0"/>
          <w:divBdr>
            <w:top w:val="none" w:sz="0" w:space="0" w:color="auto"/>
            <w:left w:val="none" w:sz="0" w:space="0" w:color="auto"/>
            <w:bottom w:val="none" w:sz="0" w:space="0" w:color="auto"/>
            <w:right w:val="none" w:sz="0" w:space="0" w:color="auto"/>
          </w:divBdr>
          <w:divsChild>
            <w:div w:id="1571305997">
              <w:marLeft w:val="0"/>
              <w:marRight w:val="0"/>
              <w:marTop w:val="0"/>
              <w:marBottom w:val="0"/>
              <w:divBdr>
                <w:top w:val="none" w:sz="0" w:space="0" w:color="auto"/>
                <w:left w:val="none" w:sz="0" w:space="0" w:color="auto"/>
                <w:bottom w:val="none" w:sz="0" w:space="0" w:color="auto"/>
                <w:right w:val="none" w:sz="0" w:space="0" w:color="auto"/>
              </w:divBdr>
            </w:div>
          </w:divsChild>
        </w:div>
        <w:div w:id="684477215">
          <w:marLeft w:val="0"/>
          <w:marRight w:val="0"/>
          <w:marTop w:val="0"/>
          <w:marBottom w:val="0"/>
          <w:divBdr>
            <w:top w:val="none" w:sz="0" w:space="0" w:color="auto"/>
            <w:left w:val="none" w:sz="0" w:space="0" w:color="auto"/>
            <w:bottom w:val="none" w:sz="0" w:space="0" w:color="auto"/>
            <w:right w:val="none" w:sz="0" w:space="0" w:color="auto"/>
          </w:divBdr>
          <w:divsChild>
            <w:div w:id="1523740240">
              <w:marLeft w:val="0"/>
              <w:marRight w:val="0"/>
              <w:marTop w:val="0"/>
              <w:marBottom w:val="0"/>
              <w:divBdr>
                <w:top w:val="none" w:sz="0" w:space="0" w:color="auto"/>
                <w:left w:val="none" w:sz="0" w:space="0" w:color="auto"/>
                <w:bottom w:val="none" w:sz="0" w:space="0" w:color="auto"/>
                <w:right w:val="none" w:sz="0" w:space="0" w:color="auto"/>
              </w:divBdr>
            </w:div>
          </w:divsChild>
        </w:div>
        <w:div w:id="684746376">
          <w:marLeft w:val="0"/>
          <w:marRight w:val="0"/>
          <w:marTop w:val="0"/>
          <w:marBottom w:val="0"/>
          <w:divBdr>
            <w:top w:val="none" w:sz="0" w:space="0" w:color="auto"/>
            <w:left w:val="none" w:sz="0" w:space="0" w:color="auto"/>
            <w:bottom w:val="none" w:sz="0" w:space="0" w:color="auto"/>
            <w:right w:val="none" w:sz="0" w:space="0" w:color="auto"/>
          </w:divBdr>
          <w:divsChild>
            <w:div w:id="412090659">
              <w:marLeft w:val="0"/>
              <w:marRight w:val="0"/>
              <w:marTop w:val="0"/>
              <w:marBottom w:val="0"/>
              <w:divBdr>
                <w:top w:val="none" w:sz="0" w:space="0" w:color="auto"/>
                <w:left w:val="none" w:sz="0" w:space="0" w:color="auto"/>
                <w:bottom w:val="none" w:sz="0" w:space="0" w:color="auto"/>
                <w:right w:val="none" w:sz="0" w:space="0" w:color="auto"/>
              </w:divBdr>
            </w:div>
          </w:divsChild>
        </w:div>
        <w:div w:id="738020989">
          <w:marLeft w:val="0"/>
          <w:marRight w:val="0"/>
          <w:marTop w:val="0"/>
          <w:marBottom w:val="0"/>
          <w:divBdr>
            <w:top w:val="none" w:sz="0" w:space="0" w:color="auto"/>
            <w:left w:val="none" w:sz="0" w:space="0" w:color="auto"/>
            <w:bottom w:val="none" w:sz="0" w:space="0" w:color="auto"/>
            <w:right w:val="none" w:sz="0" w:space="0" w:color="auto"/>
          </w:divBdr>
          <w:divsChild>
            <w:div w:id="1774084951">
              <w:marLeft w:val="0"/>
              <w:marRight w:val="0"/>
              <w:marTop w:val="0"/>
              <w:marBottom w:val="0"/>
              <w:divBdr>
                <w:top w:val="none" w:sz="0" w:space="0" w:color="auto"/>
                <w:left w:val="none" w:sz="0" w:space="0" w:color="auto"/>
                <w:bottom w:val="none" w:sz="0" w:space="0" w:color="auto"/>
                <w:right w:val="none" w:sz="0" w:space="0" w:color="auto"/>
              </w:divBdr>
            </w:div>
          </w:divsChild>
        </w:div>
        <w:div w:id="773747840">
          <w:marLeft w:val="0"/>
          <w:marRight w:val="0"/>
          <w:marTop w:val="0"/>
          <w:marBottom w:val="0"/>
          <w:divBdr>
            <w:top w:val="none" w:sz="0" w:space="0" w:color="auto"/>
            <w:left w:val="none" w:sz="0" w:space="0" w:color="auto"/>
            <w:bottom w:val="none" w:sz="0" w:space="0" w:color="auto"/>
            <w:right w:val="none" w:sz="0" w:space="0" w:color="auto"/>
          </w:divBdr>
          <w:divsChild>
            <w:div w:id="571544992">
              <w:marLeft w:val="0"/>
              <w:marRight w:val="0"/>
              <w:marTop w:val="0"/>
              <w:marBottom w:val="0"/>
              <w:divBdr>
                <w:top w:val="none" w:sz="0" w:space="0" w:color="auto"/>
                <w:left w:val="none" w:sz="0" w:space="0" w:color="auto"/>
                <w:bottom w:val="none" w:sz="0" w:space="0" w:color="auto"/>
                <w:right w:val="none" w:sz="0" w:space="0" w:color="auto"/>
              </w:divBdr>
            </w:div>
          </w:divsChild>
        </w:div>
        <w:div w:id="805701754">
          <w:marLeft w:val="0"/>
          <w:marRight w:val="0"/>
          <w:marTop w:val="0"/>
          <w:marBottom w:val="0"/>
          <w:divBdr>
            <w:top w:val="none" w:sz="0" w:space="0" w:color="auto"/>
            <w:left w:val="none" w:sz="0" w:space="0" w:color="auto"/>
            <w:bottom w:val="none" w:sz="0" w:space="0" w:color="auto"/>
            <w:right w:val="none" w:sz="0" w:space="0" w:color="auto"/>
          </w:divBdr>
          <w:divsChild>
            <w:div w:id="1161197798">
              <w:marLeft w:val="0"/>
              <w:marRight w:val="0"/>
              <w:marTop w:val="0"/>
              <w:marBottom w:val="0"/>
              <w:divBdr>
                <w:top w:val="none" w:sz="0" w:space="0" w:color="auto"/>
                <w:left w:val="none" w:sz="0" w:space="0" w:color="auto"/>
                <w:bottom w:val="none" w:sz="0" w:space="0" w:color="auto"/>
                <w:right w:val="none" w:sz="0" w:space="0" w:color="auto"/>
              </w:divBdr>
            </w:div>
          </w:divsChild>
        </w:div>
        <w:div w:id="818300507">
          <w:marLeft w:val="0"/>
          <w:marRight w:val="0"/>
          <w:marTop w:val="0"/>
          <w:marBottom w:val="0"/>
          <w:divBdr>
            <w:top w:val="none" w:sz="0" w:space="0" w:color="auto"/>
            <w:left w:val="none" w:sz="0" w:space="0" w:color="auto"/>
            <w:bottom w:val="none" w:sz="0" w:space="0" w:color="auto"/>
            <w:right w:val="none" w:sz="0" w:space="0" w:color="auto"/>
          </w:divBdr>
          <w:divsChild>
            <w:div w:id="1945726418">
              <w:marLeft w:val="0"/>
              <w:marRight w:val="0"/>
              <w:marTop w:val="0"/>
              <w:marBottom w:val="0"/>
              <w:divBdr>
                <w:top w:val="none" w:sz="0" w:space="0" w:color="auto"/>
                <w:left w:val="none" w:sz="0" w:space="0" w:color="auto"/>
                <w:bottom w:val="none" w:sz="0" w:space="0" w:color="auto"/>
                <w:right w:val="none" w:sz="0" w:space="0" w:color="auto"/>
              </w:divBdr>
            </w:div>
          </w:divsChild>
        </w:div>
        <w:div w:id="824203434">
          <w:marLeft w:val="0"/>
          <w:marRight w:val="0"/>
          <w:marTop w:val="0"/>
          <w:marBottom w:val="0"/>
          <w:divBdr>
            <w:top w:val="none" w:sz="0" w:space="0" w:color="auto"/>
            <w:left w:val="none" w:sz="0" w:space="0" w:color="auto"/>
            <w:bottom w:val="none" w:sz="0" w:space="0" w:color="auto"/>
            <w:right w:val="none" w:sz="0" w:space="0" w:color="auto"/>
          </w:divBdr>
          <w:divsChild>
            <w:div w:id="1476727086">
              <w:marLeft w:val="0"/>
              <w:marRight w:val="0"/>
              <w:marTop w:val="0"/>
              <w:marBottom w:val="0"/>
              <w:divBdr>
                <w:top w:val="none" w:sz="0" w:space="0" w:color="auto"/>
                <w:left w:val="none" w:sz="0" w:space="0" w:color="auto"/>
                <w:bottom w:val="none" w:sz="0" w:space="0" w:color="auto"/>
                <w:right w:val="none" w:sz="0" w:space="0" w:color="auto"/>
              </w:divBdr>
            </w:div>
          </w:divsChild>
        </w:div>
        <w:div w:id="833032329">
          <w:marLeft w:val="0"/>
          <w:marRight w:val="0"/>
          <w:marTop w:val="0"/>
          <w:marBottom w:val="0"/>
          <w:divBdr>
            <w:top w:val="none" w:sz="0" w:space="0" w:color="auto"/>
            <w:left w:val="none" w:sz="0" w:space="0" w:color="auto"/>
            <w:bottom w:val="none" w:sz="0" w:space="0" w:color="auto"/>
            <w:right w:val="none" w:sz="0" w:space="0" w:color="auto"/>
          </w:divBdr>
          <w:divsChild>
            <w:div w:id="1417826614">
              <w:marLeft w:val="0"/>
              <w:marRight w:val="0"/>
              <w:marTop w:val="0"/>
              <w:marBottom w:val="0"/>
              <w:divBdr>
                <w:top w:val="none" w:sz="0" w:space="0" w:color="auto"/>
                <w:left w:val="none" w:sz="0" w:space="0" w:color="auto"/>
                <w:bottom w:val="none" w:sz="0" w:space="0" w:color="auto"/>
                <w:right w:val="none" w:sz="0" w:space="0" w:color="auto"/>
              </w:divBdr>
            </w:div>
          </w:divsChild>
        </w:div>
        <w:div w:id="840701655">
          <w:marLeft w:val="0"/>
          <w:marRight w:val="0"/>
          <w:marTop w:val="0"/>
          <w:marBottom w:val="0"/>
          <w:divBdr>
            <w:top w:val="none" w:sz="0" w:space="0" w:color="auto"/>
            <w:left w:val="none" w:sz="0" w:space="0" w:color="auto"/>
            <w:bottom w:val="none" w:sz="0" w:space="0" w:color="auto"/>
            <w:right w:val="none" w:sz="0" w:space="0" w:color="auto"/>
          </w:divBdr>
          <w:divsChild>
            <w:div w:id="379591616">
              <w:marLeft w:val="0"/>
              <w:marRight w:val="0"/>
              <w:marTop w:val="0"/>
              <w:marBottom w:val="0"/>
              <w:divBdr>
                <w:top w:val="none" w:sz="0" w:space="0" w:color="auto"/>
                <w:left w:val="none" w:sz="0" w:space="0" w:color="auto"/>
                <w:bottom w:val="none" w:sz="0" w:space="0" w:color="auto"/>
                <w:right w:val="none" w:sz="0" w:space="0" w:color="auto"/>
              </w:divBdr>
            </w:div>
          </w:divsChild>
        </w:div>
        <w:div w:id="915626975">
          <w:marLeft w:val="0"/>
          <w:marRight w:val="0"/>
          <w:marTop w:val="0"/>
          <w:marBottom w:val="0"/>
          <w:divBdr>
            <w:top w:val="none" w:sz="0" w:space="0" w:color="auto"/>
            <w:left w:val="none" w:sz="0" w:space="0" w:color="auto"/>
            <w:bottom w:val="none" w:sz="0" w:space="0" w:color="auto"/>
            <w:right w:val="none" w:sz="0" w:space="0" w:color="auto"/>
          </w:divBdr>
          <w:divsChild>
            <w:div w:id="714236843">
              <w:marLeft w:val="0"/>
              <w:marRight w:val="0"/>
              <w:marTop w:val="0"/>
              <w:marBottom w:val="0"/>
              <w:divBdr>
                <w:top w:val="none" w:sz="0" w:space="0" w:color="auto"/>
                <w:left w:val="none" w:sz="0" w:space="0" w:color="auto"/>
                <w:bottom w:val="none" w:sz="0" w:space="0" w:color="auto"/>
                <w:right w:val="none" w:sz="0" w:space="0" w:color="auto"/>
              </w:divBdr>
            </w:div>
          </w:divsChild>
        </w:div>
        <w:div w:id="918909792">
          <w:marLeft w:val="0"/>
          <w:marRight w:val="0"/>
          <w:marTop w:val="0"/>
          <w:marBottom w:val="0"/>
          <w:divBdr>
            <w:top w:val="none" w:sz="0" w:space="0" w:color="auto"/>
            <w:left w:val="none" w:sz="0" w:space="0" w:color="auto"/>
            <w:bottom w:val="none" w:sz="0" w:space="0" w:color="auto"/>
            <w:right w:val="none" w:sz="0" w:space="0" w:color="auto"/>
          </w:divBdr>
          <w:divsChild>
            <w:div w:id="1592154607">
              <w:marLeft w:val="0"/>
              <w:marRight w:val="0"/>
              <w:marTop w:val="0"/>
              <w:marBottom w:val="0"/>
              <w:divBdr>
                <w:top w:val="none" w:sz="0" w:space="0" w:color="auto"/>
                <w:left w:val="none" w:sz="0" w:space="0" w:color="auto"/>
                <w:bottom w:val="none" w:sz="0" w:space="0" w:color="auto"/>
                <w:right w:val="none" w:sz="0" w:space="0" w:color="auto"/>
              </w:divBdr>
            </w:div>
          </w:divsChild>
        </w:div>
        <w:div w:id="920682145">
          <w:marLeft w:val="0"/>
          <w:marRight w:val="0"/>
          <w:marTop w:val="0"/>
          <w:marBottom w:val="0"/>
          <w:divBdr>
            <w:top w:val="none" w:sz="0" w:space="0" w:color="auto"/>
            <w:left w:val="none" w:sz="0" w:space="0" w:color="auto"/>
            <w:bottom w:val="none" w:sz="0" w:space="0" w:color="auto"/>
            <w:right w:val="none" w:sz="0" w:space="0" w:color="auto"/>
          </w:divBdr>
          <w:divsChild>
            <w:div w:id="1935899768">
              <w:marLeft w:val="0"/>
              <w:marRight w:val="0"/>
              <w:marTop w:val="0"/>
              <w:marBottom w:val="0"/>
              <w:divBdr>
                <w:top w:val="none" w:sz="0" w:space="0" w:color="auto"/>
                <w:left w:val="none" w:sz="0" w:space="0" w:color="auto"/>
                <w:bottom w:val="none" w:sz="0" w:space="0" w:color="auto"/>
                <w:right w:val="none" w:sz="0" w:space="0" w:color="auto"/>
              </w:divBdr>
            </w:div>
          </w:divsChild>
        </w:div>
        <w:div w:id="944002689">
          <w:marLeft w:val="0"/>
          <w:marRight w:val="0"/>
          <w:marTop w:val="0"/>
          <w:marBottom w:val="0"/>
          <w:divBdr>
            <w:top w:val="none" w:sz="0" w:space="0" w:color="auto"/>
            <w:left w:val="none" w:sz="0" w:space="0" w:color="auto"/>
            <w:bottom w:val="none" w:sz="0" w:space="0" w:color="auto"/>
            <w:right w:val="none" w:sz="0" w:space="0" w:color="auto"/>
          </w:divBdr>
          <w:divsChild>
            <w:div w:id="978997455">
              <w:marLeft w:val="0"/>
              <w:marRight w:val="0"/>
              <w:marTop w:val="0"/>
              <w:marBottom w:val="0"/>
              <w:divBdr>
                <w:top w:val="none" w:sz="0" w:space="0" w:color="auto"/>
                <w:left w:val="none" w:sz="0" w:space="0" w:color="auto"/>
                <w:bottom w:val="none" w:sz="0" w:space="0" w:color="auto"/>
                <w:right w:val="none" w:sz="0" w:space="0" w:color="auto"/>
              </w:divBdr>
            </w:div>
            <w:div w:id="1121999136">
              <w:marLeft w:val="0"/>
              <w:marRight w:val="0"/>
              <w:marTop w:val="0"/>
              <w:marBottom w:val="0"/>
              <w:divBdr>
                <w:top w:val="none" w:sz="0" w:space="0" w:color="auto"/>
                <w:left w:val="none" w:sz="0" w:space="0" w:color="auto"/>
                <w:bottom w:val="none" w:sz="0" w:space="0" w:color="auto"/>
                <w:right w:val="none" w:sz="0" w:space="0" w:color="auto"/>
              </w:divBdr>
            </w:div>
          </w:divsChild>
        </w:div>
        <w:div w:id="944267796">
          <w:marLeft w:val="0"/>
          <w:marRight w:val="0"/>
          <w:marTop w:val="0"/>
          <w:marBottom w:val="0"/>
          <w:divBdr>
            <w:top w:val="none" w:sz="0" w:space="0" w:color="auto"/>
            <w:left w:val="none" w:sz="0" w:space="0" w:color="auto"/>
            <w:bottom w:val="none" w:sz="0" w:space="0" w:color="auto"/>
            <w:right w:val="none" w:sz="0" w:space="0" w:color="auto"/>
          </w:divBdr>
          <w:divsChild>
            <w:div w:id="2009094348">
              <w:marLeft w:val="0"/>
              <w:marRight w:val="0"/>
              <w:marTop w:val="0"/>
              <w:marBottom w:val="0"/>
              <w:divBdr>
                <w:top w:val="none" w:sz="0" w:space="0" w:color="auto"/>
                <w:left w:val="none" w:sz="0" w:space="0" w:color="auto"/>
                <w:bottom w:val="none" w:sz="0" w:space="0" w:color="auto"/>
                <w:right w:val="none" w:sz="0" w:space="0" w:color="auto"/>
              </w:divBdr>
            </w:div>
          </w:divsChild>
        </w:div>
        <w:div w:id="949165220">
          <w:marLeft w:val="0"/>
          <w:marRight w:val="0"/>
          <w:marTop w:val="0"/>
          <w:marBottom w:val="0"/>
          <w:divBdr>
            <w:top w:val="none" w:sz="0" w:space="0" w:color="auto"/>
            <w:left w:val="none" w:sz="0" w:space="0" w:color="auto"/>
            <w:bottom w:val="none" w:sz="0" w:space="0" w:color="auto"/>
            <w:right w:val="none" w:sz="0" w:space="0" w:color="auto"/>
          </w:divBdr>
          <w:divsChild>
            <w:div w:id="716049450">
              <w:marLeft w:val="0"/>
              <w:marRight w:val="0"/>
              <w:marTop w:val="0"/>
              <w:marBottom w:val="0"/>
              <w:divBdr>
                <w:top w:val="none" w:sz="0" w:space="0" w:color="auto"/>
                <w:left w:val="none" w:sz="0" w:space="0" w:color="auto"/>
                <w:bottom w:val="none" w:sz="0" w:space="0" w:color="auto"/>
                <w:right w:val="none" w:sz="0" w:space="0" w:color="auto"/>
              </w:divBdr>
            </w:div>
          </w:divsChild>
        </w:div>
        <w:div w:id="989098419">
          <w:marLeft w:val="0"/>
          <w:marRight w:val="0"/>
          <w:marTop w:val="0"/>
          <w:marBottom w:val="0"/>
          <w:divBdr>
            <w:top w:val="none" w:sz="0" w:space="0" w:color="auto"/>
            <w:left w:val="none" w:sz="0" w:space="0" w:color="auto"/>
            <w:bottom w:val="none" w:sz="0" w:space="0" w:color="auto"/>
            <w:right w:val="none" w:sz="0" w:space="0" w:color="auto"/>
          </w:divBdr>
          <w:divsChild>
            <w:div w:id="1116873719">
              <w:marLeft w:val="0"/>
              <w:marRight w:val="0"/>
              <w:marTop w:val="0"/>
              <w:marBottom w:val="0"/>
              <w:divBdr>
                <w:top w:val="none" w:sz="0" w:space="0" w:color="auto"/>
                <w:left w:val="none" w:sz="0" w:space="0" w:color="auto"/>
                <w:bottom w:val="none" w:sz="0" w:space="0" w:color="auto"/>
                <w:right w:val="none" w:sz="0" w:space="0" w:color="auto"/>
              </w:divBdr>
            </w:div>
          </w:divsChild>
        </w:div>
        <w:div w:id="1009022144">
          <w:marLeft w:val="0"/>
          <w:marRight w:val="0"/>
          <w:marTop w:val="0"/>
          <w:marBottom w:val="0"/>
          <w:divBdr>
            <w:top w:val="none" w:sz="0" w:space="0" w:color="auto"/>
            <w:left w:val="none" w:sz="0" w:space="0" w:color="auto"/>
            <w:bottom w:val="none" w:sz="0" w:space="0" w:color="auto"/>
            <w:right w:val="none" w:sz="0" w:space="0" w:color="auto"/>
          </w:divBdr>
          <w:divsChild>
            <w:div w:id="889803456">
              <w:marLeft w:val="0"/>
              <w:marRight w:val="0"/>
              <w:marTop w:val="0"/>
              <w:marBottom w:val="0"/>
              <w:divBdr>
                <w:top w:val="none" w:sz="0" w:space="0" w:color="auto"/>
                <w:left w:val="none" w:sz="0" w:space="0" w:color="auto"/>
                <w:bottom w:val="none" w:sz="0" w:space="0" w:color="auto"/>
                <w:right w:val="none" w:sz="0" w:space="0" w:color="auto"/>
              </w:divBdr>
            </w:div>
          </w:divsChild>
        </w:div>
        <w:div w:id="1057781333">
          <w:marLeft w:val="0"/>
          <w:marRight w:val="0"/>
          <w:marTop w:val="0"/>
          <w:marBottom w:val="0"/>
          <w:divBdr>
            <w:top w:val="none" w:sz="0" w:space="0" w:color="auto"/>
            <w:left w:val="none" w:sz="0" w:space="0" w:color="auto"/>
            <w:bottom w:val="none" w:sz="0" w:space="0" w:color="auto"/>
            <w:right w:val="none" w:sz="0" w:space="0" w:color="auto"/>
          </w:divBdr>
          <w:divsChild>
            <w:div w:id="846596448">
              <w:marLeft w:val="0"/>
              <w:marRight w:val="0"/>
              <w:marTop w:val="0"/>
              <w:marBottom w:val="0"/>
              <w:divBdr>
                <w:top w:val="none" w:sz="0" w:space="0" w:color="auto"/>
                <w:left w:val="none" w:sz="0" w:space="0" w:color="auto"/>
                <w:bottom w:val="none" w:sz="0" w:space="0" w:color="auto"/>
                <w:right w:val="none" w:sz="0" w:space="0" w:color="auto"/>
              </w:divBdr>
            </w:div>
          </w:divsChild>
        </w:div>
        <w:div w:id="1058700841">
          <w:marLeft w:val="0"/>
          <w:marRight w:val="0"/>
          <w:marTop w:val="0"/>
          <w:marBottom w:val="0"/>
          <w:divBdr>
            <w:top w:val="none" w:sz="0" w:space="0" w:color="auto"/>
            <w:left w:val="none" w:sz="0" w:space="0" w:color="auto"/>
            <w:bottom w:val="none" w:sz="0" w:space="0" w:color="auto"/>
            <w:right w:val="none" w:sz="0" w:space="0" w:color="auto"/>
          </w:divBdr>
          <w:divsChild>
            <w:div w:id="692922035">
              <w:marLeft w:val="0"/>
              <w:marRight w:val="0"/>
              <w:marTop w:val="0"/>
              <w:marBottom w:val="0"/>
              <w:divBdr>
                <w:top w:val="none" w:sz="0" w:space="0" w:color="auto"/>
                <w:left w:val="none" w:sz="0" w:space="0" w:color="auto"/>
                <w:bottom w:val="none" w:sz="0" w:space="0" w:color="auto"/>
                <w:right w:val="none" w:sz="0" w:space="0" w:color="auto"/>
              </w:divBdr>
            </w:div>
          </w:divsChild>
        </w:div>
        <w:div w:id="1112474324">
          <w:marLeft w:val="0"/>
          <w:marRight w:val="0"/>
          <w:marTop w:val="0"/>
          <w:marBottom w:val="0"/>
          <w:divBdr>
            <w:top w:val="none" w:sz="0" w:space="0" w:color="auto"/>
            <w:left w:val="none" w:sz="0" w:space="0" w:color="auto"/>
            <w:bottom w:val="none" w:sz="0" w:space="0" w:color="auto"/>
            <w:right w:val="none" w:sz="0" w:space="0" w:color="auto"/>
          </w:divBdr>
          <w:divsChild>
            <w:div w:id="1944416926">
              <w:marLeft w:val="0"/>
              <w:marRight w:val="0"/>
              <w:marTop w:val="0"/>
              <w:marBottom w:val="0"/>
              <w:divBdr>
                <w:top w:val="none" w:sz="0" w:space="0" w:color="auto"/>
                <w:left w:val="none" w:sz="0" w:space="0" w:color="auto"/>
                <w:bottom w:val="none" w:sz="0" w:space="0" w:color="auto"/>
                <w:right w:val="none" w:sz="0" w:space="0" w:color="auto"/>
              </w:divBdr>
            </w:div>
          </w:divsChild>
        </w:div>
        <w:div w:id="1118644625">
          <w:marLeft w:val="0"/>
          <w:marRight w:val="0"/>
          <w:marTop w:val="0"/>
          <w:marBottom w:val="0"/>
          <w:divBdr>
            <w:top w:val="none" w:sz="0" w:space="0" w:color="auto"/>
            <w:left w:val="none" w:sz="0" w:space="0" w:color="auto"/>
            <w:bottom w:val="none" w:sz="0" w:space="0" w:color="auto"/>
            <w:right w:val="none" w:sz="0" w:space="0" w:color="auto"/>
          </w:divBdr>
          <w:divsChild>
            <w:div w:id="1711878679">
              <w:marLeft w:val="0"/>
              <w:marRight w:val="0"/>
              <w:marTop w:val="0"/>
              <w:marBottom w:val="0"/>
              <w:divBdr>
                <w:top w:val="none" w:sz="0" w:space="0" w:color="auto"/>
                <w:left w:val="none" w:sz="0" w:space="0" w:color="auto"/>
                <w:bottom w:val="none" w:sz="0" w:space="0" w:color="auto"/>
                <w:right w:val="none" w:sz="0" w:space="0" w:color="auto"/>
              </w:divBdr>
            </w:div>
          </w:divsChild>
        </w:div>
        <w:div w:id="1122727490">
          <w:marLeft w:val="0"/>
          <w:marRight w:val="0"/>
          <w:marTop w:val="0"/>
          <w:marBottom w:val="0"/>
          <w:divBdr>
            <w:top w:val="none" w:sz="0" w:space="0" w:color="auto"/>
            <w:left w:val="none" w:sz="0" w:space="0" w:color="auto"/>
            <w:bottom w:val="none" w:sz="0" w:space="0" w:color="auto"/>
            <w:right w:val="none" w:sz="0" w:space="0" w:color="auto"/>
          </w:divBdr>
          <w:divsChild>
            <w:div w:id="163933760">
              <w:marLeft w:val="0"/>
              <w:marRight w:val="0"/>
              <w:marTop w:val="0"/>
              <w:marBottom w:val="0"/>
              <w:divBdr>
                <w:top w:val="none" w:sz="0" w:space="0" w:color="auto"/>
                <w:left w:val="none" w:sz="0" w:space="0" w:color="auto"/>
                <w:bottom w:val="none" w:sz="0" w:space="0" w:color="auto"/>
                <w:right w:val="none" w:sz="0" w:space="0" w:color="auto"/>
              </w:divBdr>
            </w:div>
          </w:divsChild>
        </w:div>
        <w:div w:id="1134835321">
          <w:marLeft w:val="0"/>
          <w:marRight w:val="0"/>
          <w:marTop w:val="0"/>
          <w:marBottom w:val="0"/>
          <w:divBdr>
            <w:top w:val="none" w:sz="0" w:space="0" w:color="auto"/>
            <w:left w:val="none" w:sz="0" w:space="0" w:color="auto"/>
            <w:bottom w:val="none" w:sz="0" w:space="0" w:color="auto"/>
            <w:right w:val="none" w:sz="0" w:space="0" w:color="auto"/>
          </w:divBdr>
          <w:divsChild>
            <w:div w:id="19597524">
              <w:marLeft w:val="0"/>
              <w:marRight w:val="0"/>
              <w:marTop w:val="0"/>
              <w:marBottom w:val="0"/>
              <w:divBdr>
                <w:top w:val="none" w:sz="0" w:space="0" w:color="auto"/>
                <w:left w:val="none" w:sz="0" w:space="0" w:color="auto"/>
                <w:bottom w:val="none" w:sz="0" w:space="0" w:color="auto"/>
                <w:right w:val="none" w:sz="0" w:space="0" w:color="auto"/>
              </w:divBdr>
            </w:div>
          </w:divsChild>
        </w:div>
        <w:div w:id="1141262865">
          <w:marLeft w:val="0"/>
          <w:marRight w:val="0"/>
          <w:marTop w:val="0"/>
          <w:marBottom w:val="0"/>
          <w:divBdr>
            <w:top w:val="none" w:sz="0" w:space="0" w:color="auto"/>
            <w:left w:val="none" w:sz="0" w:space="0" w:color="auto"/>
            <w:bottom w:val="none" w:sz="0" w:space="0" w:color="auto"/>
            <w:right w:val="none" w:sz="0" w:space="0" w:color="auto"/>
          </w:divBdr>
          <w:divsChild>
            <w:div w:id="182476295">
              <w:marLeft w:val="0"/>
              <w:marRight w:val="0"/>
              <w:marTop w:val="0"/>
              <w:marBottom w:val="0"/>
              <w:divBdr>
                <w:top w:val="none" w:sz="0" w:space="0" w:color="auto"/>
                <w:left w:val="none" w:sz="0" w:space="0" w:color="auto"/>
                <w:bottom w:val="none" w:sz="0" w:space="0" w:color="auto"/>
                <w:right w:val="none" w:sz="0" w:space="0" w:color="auto"/>
              </w:divBdr>
            </w:div>
          </w:divsChild>
        </w:div>
        <w:div w:id="1149133374">
          <w:marLeft w:val="0"/>
          <w:marRight w:val="0"/>
          <w:marTop w:val="0"/>
          <w:marBottom w:val="0"/>
          <w:divBdr>
            <w:top w:val="none" w:sz="0" w:space="0" w:color="auto"/>
            <w:left w:val="none" w:sz="0" w:space="0" w:color="auto"/>
            <w:bottom w:val="none" w:sz="0" w:space="0" w:color="auto"/>
            <w:right w:val="none" w:sz="0" w:space="0" w:color="auto"/>
          </w:divBdr>
          <w:divsChild>
            <w:div w:id="1276987178">
              <w:marLeft w:val="0"/>
              <w:marRight w:val="0"/>
              <w:marTop w:val="0"/>
              <w:marBottom w:val="0"/>
              <w:divBdr>
                <w:top w:val="none" w:sz="0" w:space="0" w:color="auto"/>
                <w:left w:val="none" w:sz="0" w:space="0" w:color="auto"/>
                <w:bottom w:val="none" w:sz="0" w:space="0" w:color="auto"/>
                <w:right w:val="none" w:sz="0" w:space="0" w:color="auto"/>
              </w:divBdr>
            </w:div>
          </w:divsChild>
        </w:div>
        <w:div w:id="1242986764">
          <w:marLeft w:val="0"/>
          <w:marRight w:val="0"/>
          <w:marTop w:val="0"/>
          <w:marBottom w:val="0"/>
          <w:divBdr>
            <w:top w:val="none" w:sz="0" w:space="0" w:color="auto"/>
            <w:left w:val="none" w:sz="0" w:space="0" w:color="auto"/>
            <w:bottom w:val="none" w:sz="0" w:space="0" w:color="auto"/>
            <w:right w:val="none" w:sz="0" w:space="0" w:color="auto"/>
          </w:divBdr>
          <w:divsChild>
            <w:div w:id="1487169328">
              <w:marLeft w:val="0"/>
              <w:marRight w:val="0"/>
              <w:marTop w:val="0"/>
              <w:marBottom w:val="0"/>
              <w:divBdr>
                <w:top w:val="none" w:sz="0" w:space="0" w:color="auto"/>
                <w:left w:val="none" w:sz="0" w:space="0" w:color="auto"/>
                <w:bottom w:val="none" w:sz="0" w:space="0" w:color="auto"/>
                <w:right w:val="none" w:sz="0" w:space="0" w:color="auto"/>
              </w:divBdr>
            </w:div>
          </w:divsChild>
        </w:div>
        <w:div w:id="1257522667">
          <w:marLeft w:val="0"/>
          <w:marRight w:val="0"/>
          <w:marTop w:val="0"/>
          <w:marBottom w:val="0"/>
          <w:divBdr>
            <w:top w:val="none" w:sz="0" w:space="0" w:color="auto"/>
            <w:left w:val="none" w:sz="0" w:space="0" w:color="auto"/>
            <w:bottom w:val="none" w:sz="0" w:space="0" w:color="auto"/>
            <w:right w:val="none" w:sz="0" w:space="0" w:color="auto"/>
          </w:divBdr>
          <w:divsChild>
            <w:div w:id="1139613930">
              <w:marLeft w:val="0"/>
              <w:marRight w:val="0"/>
              <w:marTop w:val="0"/>
              <w:marBottom w:val="0"/>
              <w:divBdr>
                <w:top w:val="none" w:sz="0" w:space="0" w:color="auto"/>
                <w:left w:val="none" w:sz="0" w:space="0" w:color="auto"/>
                <w:bottom w:val="none" w:sz="0" w:space="0" w:color="auto"/>
                <w:right w:val="none" w:sz="0" w:space="0" w:color="auto"/>
              </w:divBdr>
            </w:div>
          </w:divsChild>
        </w:div>
        <w:div w:id="1297906249">
          <w:marLeft w:val="0"/>
          <w:marRight w:val="0"/>
          <w:marTop w:val="0"/>
          <w:marBottom w:val="0"/>
          <w:divBdr>
            <w:top w:val="none" w:sz="0" w:space="0" w:color="auto"/>
            <w:left w:val="none" w:sz="0" w:space="0" w:color="auto"/>
            <w:bottom w:val="none" w:sz="0" w:space="0" w:color="auto"/>
            <w:right w:val="none" w:sz="0" w:space="0" w:color="auto"/>
          </w:divBdr>
          <w:divsChild>
            <w:div w:id="686444648">
              <w:marLeft w:val="0"/>
              <w:marRight w:val="0"/>
              <w:marTop w:val="0"/>
              <w:marBottom w:val="0"/>
              <w:divBdr>
                <w:top w:val="none" w:sz="0" w:space="0" w:color="auto"/>
                <w:left w:val="none" w:sz="0" w:space="0" w:color="auto"/>
                <w:bottom w:val="none" w:sz="0" w:space="0" w:color="auto"/>
                <w:right w:val="none" w:sz="0" w:space="0" w:color="auto"/>
              </w:divBdr>
            </w:div>
          </w:divsChild>
        </w:div>
        <w:div w:id="1324356904">
          <w:marLeft w:val="0"/>
          <w:marRight w:val="0"/>
          <w:marTop w:val="0"/>
          <w:marBottom w:val="0"/>
          <w:divBdr>
            <w:top w:val="none" w:sz="0" w:space="0" w:color="auto"/>
            <w:left w:val="none" w:sz="0" w:space="0" w:color="auto"/>
            <w:bottom w:val="none" w:sz="0" w:space="0" w:color="auto"/>
            <w:right w:val="none" w:sz="0" w:space="0" w:color="auto"/>
          </w:divBdr>
          <w:divsChild>
            <w:div w:id="187840801">
              <w:marLeft w:val="0"/>
              <w:marRight w:val="0"/>
              <w:marTop w:val="0"/>
              <w:marBottom w:val="0"/>
              <w:divBdr>
                <w:top w:val="none" w:sz="0" w:space="0" w:color="auto"/>
                <w:left w:val="none" w:sz="0" w:space="0" w:color="auto"/>
                <w:bottom w:val="none" w:sz="0" w:space="0" w:color="auto"/>
                <w:right w:val="none" w:sz="0" w:space="0" w:color="auto"/>
              </w:divBdr>
            </w:div>
          </w:divsChild>
        </w:div>
        <w:div w:id="1328556474">
          <w:marLeft w:val="0"/>
          <w:marRight w:val="0"/>
          <w:marTop w:val="0"/>
          <w:marBottom w:val="0"/>
          <w:divBdr>
            <w:top w:val="none" w:sz="0" w:space="0" w:color="auto"/>
            <w:left w:val="none" w:sz="0" w:space="0" w:color="auto"/>
            <w:bottom w:val="none" w:sz="0" w:space="0" w:color="auto"/>
            <w:right w:val="none" w:sz="0" w:space="0" w:color="auto"/>
          </w:divBdr>
          <w:divsChild>
            <w:div w:id="89158679">
              <w:marLeft w:val="0"/>
              <w:marRight w:val="0"/>
              <w:marTop w:val="0"/>
              <w:marBottom w:val="0"/>
              <w:divBdr>
                <w:top w:val="none" w:sz="0" w:space="0" w:color="auto"/>
                <w:left w:val="none" w:sz="0" w:space="0" w:color="auto"/>
                <w:bottom w:val="none" w:sz="0" w:space="0" w:color="auto"/>
                <w:right w:val="none" w:sz="0" w:space="0" w:color="auto"/>
              </w:divBdr>
            </w:div>
          </w:divsChild>
        </w:div>
        <w:div w:id="1336608322">
          <w:marLeft w:val="0"/>
          <w:marRight w:val="0"/>
          <w:marTop w:val="0"/>
          <w:marBottom w:val="0"/>
          <w:divBdr>
            <w:top w:val="none" w:sz="0" w:space="0" w:color="auto"/>
            <w:left w:val="none" w:sz="0" w:space="0" w:color="auto"/>
            <w:bottom w:val="none" w:sz="0" w:space="0" w:color="auto"/>
            <w:right w:val="none" w:sz="0" w:space="0" w:color="auto"/>
          </w:divBdr>
          <w:divsChild>
            <w:div w:id="466944652">
              <w:marLeft w:val="0"/>
              <w:marRight w:val="0"/>
              <w:marTop w:val="0"/>
              <w:marBottom w:val="0"/>
              <w:divBdr>
                <w:top w:val="none" w:sz="0" w:space="0" w:color="auto"/>
                <w:left w:val="none" w:sz="0" w:space="0" w:color="auto"/>
                <w:bottom w:val="none" w:sz="0" w:space="0" w:color="auto"/>
                <w:right w:val="none" w:sz="0" w:space="0" w:color="auto"/>
              </w:divBdr>
            </w:div>
          </w:divsChild>
        </w:div>
        <w:div w:id="1336880886">
          <w:marLeft w:val="0"/>
          <w:marRight w:val="0"/>
          <w:marTop w:val="0"/>
          <w:marBottom w:val="0"/>
          <w:divBdr>
            <w:top w:val="none" w:sz="0" w:space="0" w:color="auto"/>
            <w:left w:val="none" w:sz="0" w:space="0" w:color="auto"/>
            <w:bottom w:val="none" w:sz="0" w:space="0" w:color="auto"/>
            <w:right w:val="none" w:sz="0" w:space="0" w:color="auto"/>
          </w:divBdr>
          <w:divsChild>
            <w:div w:id="769349680">
              <w:marLeft w:val="0"/>
              <w:marRight w:val="0"/>
              <w:marTop w:val="0"/>
              <w:marBottom w:val="0"/>
              <w:divBdr>
                <w:top w:val="none" w:sz="0" w:space="0" w:color="auto"/>
                <w:left w:val="none" w:sz="0" w:space="0" w:color="auto"/>
                <w:bottom w:val="none" w:sz="0" w:space="0" w:color="auto"/>
                <w:right w:val="none" w:sz="0" w:space="0" w:color="auto"/>
              </w:divBdr>
            </w:div>
          </w:divsChild>
        </w:div>
        <w:div w:id="1336881322">
          <w:marLeft w:val="0"/>
          <w:marRight w:val="0"/>
          <w:marTop w:val="0"/>
          <w:marBottom w:val="0"/>
          <w:divBdr>
            <w:top w:val="none" w:sz="0" w:space="0" w:color="auto"/>
            <w:left w:val="none" w:sz="0" w:space="0" w:color="auto"/>
            <w:bottom w:val="none" w:sz="0" w:space="0" w:color="auto"/>
            <w:right w:val="none" w:sz="0" w:space="0" w:color="auto"/>
          </w:divBdr>
          <w:divsChild>
            <w:div w:id="139809109">
              <w:marLeft w:val="0"/>
              <w:marRight w:val="0"/>
              <w:marTop w:val="0"/>
              <w:marBottom w:val="0"/>
              <w:divBdr>
                <w:top w:val="none" w:sz="0" w:space="0" w:color="auto"/>
                <w:left w:val="none" w:sz="0" w:space="0" w:color="auto"/>
                <w:bottom w:val="none" w:sz="0" w:space="0" w:color="auto"/>
                <w:right w:val="none" w:sz="0" w:space="0" w:color="auto"/>
              </w:divBdr>
            </w:div>
          </w:divsChild>
        </w:div>
        <w:div w:id="1380016294">
          <w:marLeft w:val="0"/>
          <w:marRight w:val="0"/>
          <w:marTop w:val="0"/>
          <w:marBottom w:val="0"/>
          <w:divBdr>
            <w:top w:val="none" w:sz="0" w:space="0" w:color="auto"/>
            <w:left w:val="none" w:sz="0" w:space="0" w:color="auto"/>
            <w:bottom w:val="none" w:sz="0" w:space="0" w:color="auto"/>
            <w:right w:val="none" w:sz="0" w:space="0" w:color="auto"/>
          </w:divBdr>
          <w:divsChild>
            <w:div w:id="1030060513">
              <w:marLeft w:val="0"/>
              <w:marRight w:val="0"/>
              <w:marTop w:val="0"/>
              <w:marBottom w:val="0"/>
              <w:divBdr>
                <w:top w:val="none" w:sz="0" w:space="0" w:color="auto"/>
                <w:left w:val="none" w:sz="0" w:space="0" w:color="auto"/>
                <w:bottom w:val="none" w:sz="0" w:space="0" w:color="auto"/>
                <w:right w:val="none" w:sz="0" w:space="0" w:color="auto"/>
              </w:divBdr>
            </w:div>
          </w:divsChild>
        </w:div>
        <w:div w:id="1394542718">
          <w:marLeft w:val="0"/>
          <w:marRight w:val="0"/>
          <w:marTop w:val="0"/>
          <w:marBottom w:val="0"/>
          <w:divBdr>
            <w:top w:val="none" w:sz="0" w:space="0" w:color="auto"/>
            <w:left w:val="none" w:sz="0" w:space="0" w:color="auto"/>
            <w:bottom w:val="none" w:sz="0" w:space="0" w:color="auto"/>
            <w:right w:val="none" w:sz="0" w:space="0" w:color="auto"/>
          </w:divBdr>
          <w:divsChild>
            <w:div w:id="186450029">
              <w:marLeft w:val="0"/>
              <w:marRight w:val="0"/>
              <w:marTop w:val="0"/>
              <w:marBottom w:val="0"/>
              <w:divBdr>
                <w:top w:val="none" w:sz="0" w:space="0" w:color="auto"/>
                <w:left w:val="none" w:sz="0" w:space="0" w:color="auto"/>
                <w:bottom w:val="none" w:sz="0" w:space="0" w:color="auto"/>
                <w:right w:val="none" w:sz="0" w:space="0" w:color="auto"/>
              </w:divBdr>
            </w:div>
          </w:divsChild>
        </w:div>
        <w:div w:id="1396850620">
          <w:marLeft w:val="0"/>
          <w:marRight w:val="0"/>
          <w:marTop w:val="0"/>
          <w:marBottom w:val="0"/>
          <w:divBdr>
            <w:top w:val="none" w:sz="0" w:space="0" w:color="auto"/>
            <w:left w:val="none" w:sz="0" w:space="0" w:color="auto"/>
            <w:bottom w:val="none" w:sz="0" w:space="0" w:color="auto"/>
            <w:right w:val="none" w:sz="0" w:space="0" w:color="auto"/>
          </w:divBdr>
          <w:divsChild>
            <w:div w:id="456290744">
              <w:marLeft w:val="0"/>
              <w:marRight w:val="0"/>
              <w:marTop w:val="0"/>
              <w:marBottom w:val="0"/>
              <w:divBdr>
                <w:top w:val="none" w:sz="0" w:space="0" w:color="auto"/>
                <w:left w:val="none" w:sz="0" w:space="0" w:color="auto"/>
                <w:bottom w:val="none" w:sz="0" w:space="0" w:color="auto"/>
                <w:right w:val="none" w:sz="0" w:space="0" w:color="auto"/>
              </w:divBdr>
            </w:div>
          </w:divsChild>
        </w:div>
        <w:div w:id="1406800914">
          <w:marLeft w:val="0"/>
          <w:marRight w:val="0"/>
          <w:marTop w:val="0"/>
          <w:marBottom w:val="0"/>
          <w:divBdr>
            <w:top w:val="none" w:sz="0" w:space="0" w:color="auto"/>
            <w:left w:val="none" w:sz="0" w:space="0" w:color="auto"/>
            <w:bottom w:val="none" w:sz="0" w:space="0" w:color="auto"/>
            <w:right w:val="none" w:sz="0" w:space="0" w:color="auto"/>
          </w:divBdr>
          <w:divsChild>
            <w:div w:id="884952035">
              <w:marLeft w:val="0"/>
              <w:marRight w:val="0"/>
              <w:marTop w:val="0"/>
              <w:marBottom w:val="0"/>
              <w:divBdr>
                <w:top w:val="none" w:sz="0" w:space="0" w:color="auto"/>
                <w:left w:val="none" w:sz="0" w:space="0" w:color="auto"/>
                <w:bottom w:val="none" w:sz="0" w:space="0" w:color="auto"/>
                <w:right w:val="none" w:sz="0" w:space="0" w:color="auto"/>
              </w:divBdr>
            </w:div>
          </w:divsChild>
        </w:div>
        <w:div w:id="1415929343">
          <w:marLeft w:val="0"/>
          <w:marRight w:val="0"/>
          <w:marTop w:val="0"/>
          <w:marBottom w:val="0"/>
          <w:divBdr>
            <w:top w:val="none" w:sz="0" w:space="0" w:color="auto"/>
            <w:left w:val="none" w:sz="0" w:space="0" w:color="auto"/>
            <w:bottom w:val="none" w:sz="0" w:space="0" w:color="auto"/>
            <w:right w:val="none" w:sz="0" w:space="0" w:color="auto"/>
          </w:divBdr>
          <w:divsChild>
            <w:div w:id="138502637">
              <w:marLeft w:val="0"/>
              <w:marRight w:val="0"/>
              <w:marTop w:val="0"/>
              <w:marBottom w:val="0"/>
              <w:divBdr>
                <w:top w:val="none" w:sz="0" w:space="0" w:color="auto"/>
                <w:left w:val="none" w:sz="0" w:space="0" w:color="auto"/>
                <w:bottom w:val="none" w:sz="0" w:space="0" w:color="auto"/>
                <w:right w:val="none" w:sz="0" w:space="0" w:color="auto"/>
              </w:divBdr>
            </w:div>
          </w:divsChild>
        </w:div>
        <w:div w:id="1419516223">
          <w:marLeft w:val="0"/>
          <w:marRight w:val="0"/>
          <w:marTop w:val="0"/>
          <w:marBottom w:val="0"/>
          <w:divBdr>
            <w:top w:val="none" w:sz="0" w:space="0" w:color="auto"/>
            <w:left w:val="none" w:sz="0" w:space="0" w:color="auto"/>
            <w:bottom w:val="none" w:sz="0" w:space="0" w:color="auto"/>
            <w:right w:val="none" w:sz="0" w:space="0" w:color="auto"/>
          </w:divBdr>
          <w:divsChild>
            <w:div w:id="1027832899">
              <w:marLeft w:val="0"/>
              <w:marRight w:val="0"/>
              <w:marTop w:val="0"/>
              <w:marBottom w:val="0"/>
              <w:divBdr>
                <w:top w:val="none" w:sz="0" w:space="0" w:color="auto"/>
                <w:left w:val="none" w:sz="0" w:space="0" w:color="auto"/>
                <w:bottom w:val="none" w:sz="0" w:space="0" w:color="auto"/>
                <w:right w:val="none" w:sz="0" w:space="0" w:color="auto"/>
              </w:divBdr>
            </w:div>
          </w:divsChild>
        </w:div>
        <w:div w:id="1419595811">
          <w:marLeft w:val="0"/>
          <w:marRight w:val="0"/>
          <w:marTop w:val="0"/>
          <w:marBottom w:val="0"/>
          <w:divBdr>
            <w:top w:val="none" w:sz="0" w:space="0" w:color="auto"/>
            <w:left w:val="none" w:sz="0" w:space="0" w:color="auto"/>
            <w:bottom w:val="none" w:sz="0" w:space="0" w:color="auto"/>
            <w:right w:val="none" w:sz="0" w:space="0" w:color="auto"/>
          </w:divBdr>
          <w:divsChild>
            <w:div w:id="1178346771">
              <w:marLeft w:val="0"/>
              <w:marRight w:val="0"/>
              <w:marTop w:val="0"/>
              <w:marBottom w:val="0"/>
              <w:divBdr>
                <w:top w:val="none" w:sz="0" w:space="0" w:color="auto"/>
                <w:left w:val="none" w:sz="0" w:space="0" w:color="auto"/>
                <w:bottom w:val="none" w:sz="0" w:space="0" w:color="auto"/>
                <w:right w:val="none" w:sz="0" w:space="0" w:color="auto"/>
              </w:divBdr>
            </w:div>
          </w:divsChild>
        </w:div>
        <w:div w:id="1428696083">
          <w:marLeft w:val="0"/>
          <w:marRight w:val="0"/>
          <w:marTop w:val="0"/>
          <w:marBottom w:val="0"/>
          <w:divBdr>
            <w:top w:val="none" w:sz="0" w:space="0" w:color="auto"/>
            <w:left w:val="none" w:sz="0" w:space="0" w:color="auto"/>
            <w:bottom w:val="none" w:sz="0" w:space="0" w:color="auto"/>
            <w:right w:val="none" w:sz="0" w:space="0" w:color="auto"/>
          </w:divBdr>
          <w:divsChild>
            <w:div w:id="792598328">
              <w:marLeft w:val="0"/>
              <w:marRight w:val="0"/>
              <w:marTop w:val="0"/>
              <w:marBottom w:val="0"/>
              <w:divBdr>
                <w:top w:val="none" w:sz="0" w:space="0" w:color="auto"/>
                <w:left w:val="none" w:sz="0" w:space="0" w:color="auto"/>
                <w:bottom w:val="none" w:sz="0" w:space="0" w:color="auto"/>
                <w:right w:val="none" w:sz="0" w:space="0" w:color="auto"/>
              </w:divBdr>
            </w:div>
          </w:divsChild>
        </w:div>
        <w:div w:id="1471095358">
          <w:marLeft w:val="0"/>
          <w:marRight w:val="0"/>
          <w:marTop w:val="0"/>
          <w:marBottom w:val="0"/>
          <w:divBdr>
            <w:top w:val="none" w:sz="0" w:space="0" w:color="auto"/>
            <w:left w:val="none" w:sz="0" w:space="0" w:color="auto"/>
            <w:bottom w:val="none" w:sz="0" w:space="0" w:color="auto"/>
            <w:right w:val="none" w:sz="0" w:space="0" w:color="auto"/>
          </w:divBdr>
          <w:divsChild>
            <w:div w:id="1281181853">
              <w:marLeft w:val="0"/>
              <w:marRight w:val="0"/>
              <w:marTop w:val="0"/>
              <w:marBottom w:val="0"/>
              <w:divBdr>
                <w:top w:val="none" w:sz="0" w:space="0" w:color="auto"/>
                <w:left w:val="none" w:sz="0" w:space="0" w:color="auto"/>
                <w:bottom w:val="none" w:sz="0" w:space="0" w:color="auto"/>
                <w:right w:val="none" w:sz="0" w:space="0" w:color="auto"/>
              </w:divBdr>
            </w:div>
          </w:divsChild>
        </w:div>
        <w:div w:id="1485703130">
          <w:marLeft w:val="0"/>
          <w:marRight w:val="0"/>
          <w:marTop w:val="0"/>
          <w:marBottom w:val="0"/>
          <w:divBdr>
            <w:top w:val="none" w:sz="0" w:space="0" w:color="auto"/>
            <w:left w:val="none" w:sz="0" w:space="0" w:color="auto"/>
            <w:bottom w:val="none" w:sz="0" w:space="0" w:color="auto"/>
            <w:right w:val="none" w:sz="0" w:space="0" w:color="auto"/>
          </w:divBdr>
          <w:divsChild>
            <w:div w:id="2053771414">
              <w:marLeft w:val="0"/>
              <w:marRight w:val="0"/>
              <w:marTop w:val="0"/>
              <w:marBottom w:val="0"/>
              <w:divBdr>
                <w:top w:val="none" w:sz="0" w:space="0" w:color="auto"/>
                <w:left w:val="none" w:sz="0" w:space="0" w:color="auto"/>
                <w:bottom w:val="none" w:sz="0" w:space="0" w:color="auto"/>
                <w:right w:val="none" w:sz="0" w:space="0" w:color="auto"/>
              </w:divBdr>
            </w:div>
          </w:divsChild>
        </w:div>
        <w:div w:id="1546675234">
          <w:marLeft w:val="0"/>
          <w:marRight w:val="0"/>
          <w:marTop w:val="0"/>
          <w:marBottom w:val="0"/>
          <w:divBdr>
            <w:top w:val="none" w:sz="0" w:space="0" w:color="auto"/>
            <w:left w:val="none" w:sz="0" w:space="0" w:color="auto"/>
            <w:bottom w:val="none" w:sz="0" w:space="0" w:color="auto"/>
            <w:right w:val="none" w:sz="0" w:space="0" w:color="auto"/>
          </w:divBdr>
          <w:divsChild>
            <w:div w:id="1443375903">
              <w:marLeft w:val="0"/>
              <w:marRight w:val="0"/>
              <w:marTop w:val="0"/>
              <w:marBottom w:val="0"/>
              <w:divBdr>
                <w:top w:val="none" w:sz="0" w:space="0" w:color="auto"/>
                <w:left w:val="none" w:sz="0" w:space="0" w:color="auto"/>
                <w:bottom w:val="none" w:sz="0" w:space="0" w:color="auto"/>
                <w:right w:val="none" w:sz="0" w:space="0" w:color="auto"/>
              </w:divBdr>
            </w:div>
          </w:divsChild>
        </w:div>
        <w:div w:id="1567648796">
          <w:marLeft w:val="0"/>
          <w:marRight w:val="0"/>
          <w:marTop w:val="0"/>
          <w:marBottom w:val="0"/>
          <w:divBdr>
            <w:top w:val="none" w:sz="0" w:space="0" w:color="auto"/>
            <w:left w:val="none" w:sz="0" w:space="0" w:color="auto"/>
            <w:bottom w:val="none" w:sz="0" w:space="0" w:color="auto"/>
            <w:right w:val="none" w:sz="0" w:space="0" w:color="auto"/>
          </w:divBdr>
          <w:divsChild>
            <w:div w:id="1371419570">
              <w:marLeft w:val="0"/>
              <w:marRight w:val="0"/>
              <w:marTop w:val="0"/>
              <w:marBottom w:val="0"/>
              <w:divBdr>
                <w:top w:val="none" w:sz="0" w:space="0" w:color="auto"/>
                <w:left w:val="none" w:sz="0" w:space="0" w:color="auto"/>
                <w:bottom w:val="none" w:sz="0" w:space="0" w:color="auto"/>
                <w:right w:val="none" w:sz="0" w:space="0" w:color="auto"/>
              </w:divBdr>
            </w:div>
          </w:divsChild>
        </w:div>
        <w:div w:id="1598714939">
          <w:marLeft w:val="0"/>
          <w:marRight w:val="0"/>
          <w:marTop w:val="0"/>
          <w:marBottom w:val="0"/>
          <w:divBdr>
            <w:top w:val="none" w:sz="0" w:space="0" w:color="auto"/>
            <w:left w:val="none" w:sz="0" w:space="0" w:color="auto"/>
            <w:bottom w:val="none" w:sz="0" w:space="0" w:color="auto"/>
            <w:right w:val="none" w:sz="0" w:space="0" w:color="auto"/>
          </w:divBdr>
          <w:divsChild>
            <w:div w:id="1006589734">
              <w:marLeft w:val="0"/>
              <w:marRight w:val="0"/>
              <w:marTop w:val="0"/>
              <w:marBottom w:val="0"/>
              <w:divBdr>
                <w:top w:val="none" w:sz="0" w:space="0" w:color="auto"/>
                <w:left w:val="none" w:sz="0" w:space="0" w:color="auto"/>
                <w:bottom w:val="none" w:sz="0" w:space="0" w:color="auto"/>
                <w:right w:val="none" w:sz="0" w:space="0" w:color="auto"/>
              </w:divBdr>
            </w:div>
          </w:divsChild>
        </w:div>
        <w:div w:id="1608464707">
          <w:marLeft w:val="0"/>
          <w:marRight w:val="0"/>
          <w:marTop w:val="0"/>
          <w:marBottom w:val="0"/>
          <w:divBdr>
            <w:top w:val="none" w:sz="0" w:space="0" w:color="auto"/>
            <w:left w:val="none" w:sz="0" w:space="0" w:color="auto"/>
            <w:bottom w:val="none" w:sz="0" w:space="0" w:color="auto"/>
            <w:right w:val="none" w:sz="0" w:space="0" w:color="auto"/>
          </w:divBdr>
          <w:divsChild>
            <w:div w:id="839539958">
              <w:marLeft w:val="0"/>
              <w:marRight w:val="0"/>
              <w:marTop w:val="0"/>
              <w:marBottom w:val="0"/>
              <w:divBdr>
                <w:top w:val="none" w:sz="0" w:space="0" w:color="auto"/>
                <w:left w:val="none" w:sz="0" w:space="0" w:color="auto"/>
                <w:bottom w:val="none" w:sz="0" w:space="0" w:color="auto"/>
                <w:right w:val="none" w:sz="0" w:space="0" w:color="auto"/>
              </w:divBdr>
            </w:div>
          </w:divsChild>
        </w:div>
        <w:div w:id="1622493328">
          <w:marLeft w:val="0"/>
          <w:marRight w:val="0"/>
          <w:marTop w:val="0"/>
          <w:marBottom w:val="0"/>
          <w:divBdr>
            <w:top w:val="none" w:sz="0" w:space="0" w:color="auto"/>
            <w:left w:val="none" w:sz="0" w:space="0" w:color="auto"/>
            <w:bottom w:val="none" w:sz="0" w:space="0" w:color="auto"/>
            <w:right w:val="none" w:sz="0" w:space="0" w:color="auto"/>
          </w:divBdr>
          <w:divsChild>
            <w:div w:id="467089494">
              <w:marLeft w:val="0"/>
              <w:marRight w:val="0"/>
              <w:marTop w:val="0"/>
              <w:marBottom w:val="0"/>
              <w:divBdr>
                <w:top w:val="none" w:sz="0" w:space="0" w:color="auto"/>
                <w:left w:val="none" w:sz="0" w:space="0" w:color="auto"/>
                <w:bottom w:val="none" w:sz="0" w:space="0" w:color="auto"/>
                <w:right w:val="none" w:sz="0" w:space="0" w:color="auto"/>
              </w:divBdr>
            </w:div>
          </w:divsChild>
        </w:div>
        <w:div w:id="1652057420">
          <w:marLeft w:val="0"/>
          <w:marRight w:val="0"/>
          <w:marTop w:val="0"/>
          <w:marBottom w:val="0"/>
          <w:divBdr>
            <w:top w:val="none" w:sz="0" w:space="0" w:color="auto"/>
            <w:left w:val="none" w:sz="0" w:space="0" w:color="auto"/>
            <w:bottom w:val="none" w:sz="0" w:space="0" w:color="auto"/>
            <w:right w:val="none" w:sz="0" w:space="0" w:color="auto"/>
          </w:divBdr>
          <w:divsChild>
            <w:div w:id="1618216212">
              <w:marLeft w:val="0"/>
              <w:marRight w:val="0"/>
              <w:marTop w:val="0"/>
              <w:marBottom w:val="0"/>
              <w:divBdr>
                <w:top w:val="none" w:sz="0" w:space="0" w:color="auto"/>
                <w:left w:val="none" w:sz="0" w:space="0" w:color="auto"/>
                <w:bottom w:val="none" w:sz="0" w:space="0" w:color="auto"/>
                <w:right w:val="none" w:sz="0" w:space="0" w:color="auto"/>
              </w:divBdr>
            </w:div>
          </w:divsChild>
        </w:div>
        <w:div w:id="1680546376">
          <w:marLeft w:val="0"/>
          <w:marRight w:val="0"/>
          <w:marTop w:val="0"/>
          <w:marBottom w:val="0"/>
          <w:divBdr>
            <w:top w:val="none" w:sz="0" w:space="0" w:color="auto"/>
            <w:left w:val="none" w:sz="0" w:space="0" w:color="auto"/>
            <w:bottom w:val="none" w:sz="0" w:space="0" w:color="auto"/>
            <w:right w:val="none" w:sz="0" w:space="0" w:color="auto"/>
          </w:divBdr>
          <w:divsChild>
            <w:div w:id="65494342">
              <w:marLeft w:val="0"/>
              <w:marRight w:val="0"/>
              <w:marTop w:val="0"/>
              <w:marBottom w:val="0"/>
              <w:divBdr>
                <w:top w:val="none" w:sz="0" w:space="0" w:color="auto"/>
                <w:left w:val="none" w:sz="0" w:space="0" w:color="auto"/>
                <w:bottom w:val="none" w:sz="0" w:space="0" w:color="auto"/>
                <w:right w:val="none" w:sz="0" w:space="0" w:color="auto"/>
              </w:divBdr>
            </w:div>
          </w:divsChild>
        </w:div>
        <w:div w:id="1680622383">
          <w:marLeft w:val="0"/>
          <w:marRight w:val="0"/>
          <w:marTop w:val="0"/>
          <w:marBottom w:val="0"/>
          <w:divBdr>
            <w:top w:val="none" w:sz="0" w:space="0" w:color="auto"/>
            <w:left w:val="none" w:sz="0" w:space="0" w:color="auto"/>
            <w:bottom w:val="none" w:sz="0" w:space="0" w:color="auto"/>
            <w:right w:val="none" w:sz="0" w:space="0" w:color="auto"/>
          </w:divBdr>
          <w:divsChild>
            <w:div w:id="632910892">
              <w:marLeft w:val="0"/>
              <w:marRight w:val="0"/>
              <w:marTop w:val="0"/>
              <w:marBottom w:val="0"/>
              <w:divBdr>
                <w:top w:val="none" w:sz="0" w:space="0" w:color="auto"/>
                <w:left w:val="none" w:sz="0" w:space="0" w:color="auto"/>
                <w:bottom w:val="none" w:sz="0" w:space="0" w:color="auto"/>
                <w:right w:val="none" w:sz="0" w:space="0" w:color="auto"/>
              </w:divBdr>
            </w:div>
          </w:divsChild>
        </w:div>
        <w:div w:id="1732190641">
          <w:marLeft w:val="0"/>
          <w:marRight w:val="0"/>
          <w:marTop w:val="0"/>
          <w:marBottom w:val="0"/>
          <w:divBdr>
            <w:top w:val="none" w:sz="0" w:space="0" w:color="auto"/>
            <w:left w:val="none" w:sz="0" w:space="0" w:color="auto"/>
            <w:bottom w:val="none" w:sz="0" w:space="0" w:color="auto"/>
            <w:right w:val="none" w:sz="0" w:space="0" w:color="auto"/>
          </w:divBdr>
          <w:divsChild>
            <w:div w:id="298196089">
              <w:marLeft w:val="0"/>
              <w:marRight w:val="0"/>
              <w:marTop w:val="0"/>
              <w:marBottom w:val="0"/>
              <w:divBdr>
                <w:top w:val="none" w:sz="0" w:space="0" w:color="auto"/>
                <w:left w:val="none" w:sz="0" w:space="0" w:color="auto"/>
                <w:bottom w:val="none" w:sz="0" w:space="0" w:color="auto"/>
                <w:right w:val="none" w:sz="0" w:space="0" w:color="auto"/>
              </w:divBdr>
            </w:div>
          </w:divsChild>
        </w:div>
        <w:div w:id="1764064129">
          <w:marLeft w:val="0"/>
          <w:marRight w:val="0"/>
          <w:marTop w:val="0"/>
          <w:marBottom w:val="0"/>
          <w:divBdr>
            <w:top w:val="none" w:sz="0" w:space="0" w:color="auto"/>
            <w:left w:val="none" w:sz="0" w:space="0" w:color="auto"/>
            <w:bottom w:val="none" w:sz="0" w:space="0" w:color="auto"/>
            <w:right w:val="none" w:sz="0" w:space="0" w:color="auto"/>
          </w:divBdr>
          <w:divsChild>
            <w:div w:id="800732563">
              <w:marLeft w:val="0"/>
              <w:marRight w:val="0"/>
              <w:marTop w:val="0"/>
              <w:marBottom w:val="0"/>
              <w:divBdr>
                <w:top w:val="none" w:sz="0" w:space="0" w:color="auto"/>
                <w:left w:val="none" w:sz="0" w:space="0" w:color="auto"/>
                <w:bottom w:val="none" w:sz="0" w:space="0" w:color="auto"/>
                <w:right w:val="none" w:sz="0" w:space="0" w:color="auto"/>
              </w:divBdr>
            </w:div>
          </w:divsChild>
        </w:div>
        <w:div w:id="1766807114">
          <w:marLeft w:val="0"/>
          <w:marRight w:val="0"/>
          <w:marTop w:val="0"/>
          <w:marBottom w:val="0"/>
          <w:divBdr>
            <w:top w:val="none" w:sz="0" w:space="0" w:color="auto"/>
            <w:left w:val="none" w:sz="0" w:space="0" w:color="auto"/>
            <w:bottom w:val="none" w:sz="0" w:space="0" w:color="auto"/>
            <w:right w:val="none" w:sz="0" w:space="0" w:color="auto"/>
          </w:divBdr>
          <w:divsChild>
            <w:div w:id="1651130779">
              <w:marLeft w:val="0"/>
              <w:marRight w:val="0"/>
              <w:marTop w:val="0"/>
              <w:marBottom w:val="0"/>
              <w:divBdr>
                <w:top w:val="none" w:sz="0" w:space="0" w:color="auto"/>
                <w:left w:val="none" w:sz="0" w:space="0" w:color="auto"/>
                <w:bottom w:val="none" w:sz="0" w:space="0" w:color="auto"/>
                <w:right w:val="none" w:sz="0" w:space="0" w:color="auto"/>
              </w:divBdr>
            </w:div>
          </w:divsChild>
        </w:div>
        <w:div w:id="1796947165">
          <w:marLeft w:val="0"/>
          <w:marRight w:val="0"/>
          <w:marTop w:val="0"/>
          <w:marBottom w:val="0"/>
          <w:divBdr>
            <w:top w:val="none" w:sz="0" w:space="0" w:color="auto"/>
            <w:left w:val="none" w:sz="0" w:space="0" w:color="auto"/>
            <w:bottom w:val="none" w:sz="0" w:space="0" w:color="auto"/>
            <w:right w:val="none" w:sz="0" w:space="0" w:color="auto"/>
          </w:divBdr>
          <w:divsChild>
            <w:div w:id="884413611">
              <w:marLeft w:val="0"/>
              <w:marRight w:val="0"/>
              <w:marTop w:val="0"/>
              <w:marBottom w:val="0"/>
              <w:divBdr>
                <w:top w:val="none" w:sz="0" w:space="0" w:color="auto"/>
                <w:left w:val="none" w:sz="0" w:space="0" w:color="auto"/>
                <w:bottom w:val="none" w:sz="0" w:space="0" w:color="auto"/>
                <w:right w:val="none" w:sz="0" w:space="0" w:color="auto"/>
              </w:divBdr>
            </w:div>
          </w:divsChild>
        </w:div>
        <w:div w:id="1809011024">
          <w:marLeft w:val="0"/>
          <w:marRight w:val="0"/>
          <w:marTop w:val="0"/>
          <w:marBottom w:val="0"/>
          <w:divBdr>
            <w:top w:val="none" w:sz="0" w:space="0" w:color="auto"/>
            <w:left w:val="none" w:sz="0" w:space="0" w:color="auto"/>
            <w:bottom w:val="none" w:sz="0" w:space="0" w:color="auto"/>
            <w:right w:val="none" w:sz="0" w:space="0" w:color="auto"/>
          </w:divBdr>
          <w:divsChild>
            <w:div w:id="1433891170">
              <w:marLeft w:val="0"/>
              <w:marRight w:val="0"/>
              <w:marTop w:val="0"/>
              <w:marBottom w:val="0"/>
              <w:divBdr>
                <w:top w:val="none" w:sz="0" w:space="0" w:color="auto"/>
                <w:left w:val="none" w:sz="0" w:space="0" w:color="auto"/>
                <w:bottom w:val="none" w:sz="0" w:space="0" w:color="auto"/>
                <w:right w:val="none" w:sz="0" w:space="0" w:color="auto"/>
              </w:divBdr>
            </w:div>
          </w:divsChild>
        </w:div>
        <w:div w:id="1824850935">
          <w:marLeft w:val="0"/>
          <w:marRight w:val="0"/>
          <w:marTop w:val="0"/>
          <w:marBottom w:val="0"/>
          <w:divBdr>
            <w:top w:val="none" w:sz="0" w:space="0" w:color="auto"/>
            <w:left w:val="none" w:sz="0" w:space="0" w:color="auto"/>
            <w:bottom w:val="none" w:sz="0" w:space="0" w:color="auto"/>
            <w:right w:val="none" w:sz="0" w:space="0" w:color="auto"/>
          </w:divBdr>
          <w:divsChild>
            <w:div w:id="919102464">
              <w:marLeft w:val="0"/>
              <w:marRight w:val="0"/>
              <w:marTop w:val="0"/>
              <w:marBottom w:val="0"/>
              <w:divBdr>
                <w:top w:val="none" w:sz="0" w:space="0" w:color="auto"/>
                <w:left w:val="none" w:sz="0" w:space="0" w:color="auto"/>
                <w:bottom w:val="none" w:sz="0" w:space="0" w:color="auto"/>
                <w:right w:val="none" w:sz="0" w:space="0" w:color="auto"/>
              </w:divBdr>
            </w:div>
          </w:divsChild>
        </w:div>
        <w:div w:id="1833175283">
          <w:marLeft w:val="0"/>
          <w:marRight w:val="0"/>
          <w:marTop w:val="0"/>
          <w:marBottom w:val="0"/>
          <w:divBdr>
            <w:top w:val="none" w:sz="0" w:space="0" w:color="auto"/>
            <w:left w:val="none" w:sz="0" w:space="0" w:color="auto"/>
            <w:bottom w:val="none" w:sz="0" w:space="0" w:color="auto"/>
            <w:right w:val="none" w:sz="0" w:space="0" w:color="auto"/>
          </w:divBdr>
          <w:divsChild>
            <w:div w:id="1843423913">
              <w:marLeft w:val="0"/>
              <w:marRight w:val="0"/>
              <w:marTop w:val="0"/>
              <w:marBottom w:val="0"/>
              <w:divBdr>
                <w:top w:val="none" w:sz="0" w:space="0" w:color="auto"/>
                <w:left w:val="none" w:sz="0" w:space="0" w:color="auto"/>
                <w:bottom w:val="none" w:sz="0" w:space="0" w:color="auto"/>
                <w:right w:val="none" w:sz="0" w:space="0" w:color="auto"/>
              </w:divBdr>
            </w:div>
          </w:divsChild>
        </w:div>
        <w:div w:id="1845896031">
          <w:marLeft w:val="0"/>
          <w:marRight w:val="0"/>
          <w:marTop w:val="0"/>
          <w:marBottom w:val="0"/>
          <w:divBdr>
            <w:top w:val="none" w:sz="0" w:space="0" w:color="auto"/>
            <w:left w:val="none" w:sz="0" w:space="0" w:color="auto"/>
            <w:bottom w:val="none" w:sz="0" w:space="0" w:color="auto"/>
            <w:right w:val="none" w:sz="0" w:space="0" w:color="auto"/>
          </w:divBdr>
          <w:divsChild>
            <w:div w:id="99419633">
              <w:marLeft w:val="0"/>
              <w:marRight w:val="0"/>
              <w:marTop w:val="0"/>
              <w:marBottom w:val="0"/>
              <w:divBdr>
                <w:top w:val="none" w:sz="0" w:space="0" w:color="auto"/>
                <w:left w:val="none" w:sz="0" w:space="0" w:color="auto"/>
                <w:bottom w:val="none" w:sz="0" w:space="0" w:color="auto"/>
                <w:right w:val="none" w:sz="0" w:space="0" w:color="auto"/>
              </w:divBdr>
            </w:div>
          </w:divsChild>
        </w:div>
        <w:div w:id="1856535397">
          <w:marLeft w:val="0"/>
          <w:marRight w:val="0"/>
          <w:marTop w:val="0"/>
          <w:marBottom w:val="0"/>
          <w:divBdr>
            <w:top w:val="none" w:sz="0" w:space="0" w:color="auto"/>
            <w:left w:val="none" w:sz="0" w:space="0" w:color="auto"/>
            <w:bottom w:val="none" w:sz="0" w:space="0" w:color="auto"/>
            <w:right w:val="none" w:sz="0" w:space="0" w:color="auto"/>
          </w:divBdr>
          <w:divsChild>
            <w:div w:id="17388603">
              <w:marLeft w:val="0"/>
              <w:marRight w:val="0"/>
              <w:marTop w:val="0"/>
              <w:marBottom w:val="0"/>
              <w:divBdr>
                <w:top w:val="none" w:sz="0" w:space="0" w:color="auto"/>
                <w:left w:val="none" w:sz="0" w:space="0" w:color="auto"/>
                <w:bottom w:val="none" w:sz="0" w:space="0" w:color="auto"/>
                <w:right w:val="none" w:sz="0" w:space="0" w:color="auto"/>
              </w:divBdr>
            </w:div>
          </w:divsChild>
        </w:div>
        <w:div w:id="1887177897">
          <w:marLeft w:val="0"/>
          <w:marRight w:val="0"/>
          <w:marTop w:val="0"/>
          <w:marBottom w:val="0"/>
          <w:divBdr>
            <w:top w:val="none" w:sz="0" w:space="0" w:color="auto"/>
            <w:left w:val="none" w:sz="0" w:space="0" w:color="auto"/>
            <w:bottom w:val="none" w:sz="0" w:space="0" w:color="auto"/>
            <w:right w:val="none" w:sz="0" w:space="0" w:color="auto"/>
          </w:divBdr>
          <w:divsChild>
            <w:div w:id="1156535338">
              <w:marLeft w:val="0"/>
              <w:marRight w:val="0"/>
              <w:marTop w:val="0"/>
              <w:marBottom w:val="0"/>
              <w:divBdr>
                <w:top w:val="none" w:sz="0" w:space="0" w:color="auto"/>
                <w:left w:val="none" w:sz="0" w:space="0" w:color="auto"/>
                <w:bottom w:val="none" w:sz="0" w:space="0" w:color="auto"/>
                <w:right w:val="none" w:sz="0" w:space="0" w:color="auto"/>
              </w:divBdr>
            </w:div>
          </w:divsChild>
        </w:div>
        <w:div w:id="1889340063">
          <w:marLeft w:val="0"/>
          <w:marRight w:val="0"/>
          <w:marTop w:val="0"/>
          <w:marBottom w:val="0"/>
          <w:divBdr>
            <w:top w:val="none" w:sz="0" w:space="0" w:color="auto"/>
            <w:left w:val="none" w:sz="0" w:space="0" w:color="auto"/>
            <w:bottom w:val="none" w:sz="0" w:space="0" w:color="auto"/>
            <w:right w:val="none" w:sz="0" w:space="0" w:color="auto"/>
          </w:divBdr>
          <w:divsChild>
            <w:div w:id="676150506">
              <w:marLeft w:val="0"/>
              <w:marRight w:val="0"/>
              <w:marTop w:val="0"/>
              <w:marBottom w:val="0"/>
              <w:divBdr>
                <w:top w:val="none" w:sz="0" w:space="0" w:color="auto"/>
                <w:left w:val="none" w:sz="0" w:space="0" w:color="auto"/>
                <w:bottom w:val="none" w:sz="0" w:space="0" w:color="auto"/>
                <w:right w:val="none" w:sz="0" w:space="0" w:color="auto"/>
              </w:divBdr>
            </w:div>
          </w:divsChild>
        </w:div>
        <w:div w:id="1905606446">
          <w:marLeft w:val="0"/>
          <w:marRight w:val="0"/>
          <w:marTop w:val="0"/>
          <w:marBottom w:val="0"/>
          <w:divBdr>
            <w:top w:val="none" w:sz="0" w:space="0" w:color="auto"/>
            <w:left w:val="none" w:sz="0" w:space="0" w:color="auto"/>
            <w:bottom w:val="none" w:sz="0" w:space="0" w:color="auto"/>
            <w:right w:val="none" w:sz="0" w:space="0" w:color="auto"/>
          </w:divBdr>
          <w:divsChild>
            <w:div w:id="420297318">
              <w:marLeft w:val="0"/>
              <w:marRight w:val="0"/>
              <w:marTop w:val="0"/>
              <w:marBottom w:val="0"/>
              <w:divBdr>
                <w:top w:val="none" w:sz="0" w:space="0" w:color="auto"/>
                <w:left w:val="none" w:sz="0" w:space="0" w:color="auto"/>
                <w:bottom w:val="none" w:sz="0" w:space="0" w:color="auto"/>
                <w:right w:val="none" w:sz="0" w:space="0" w:color="auto"/>
              </w:divBdr>
            </w:div>
          </w:divsChild>
        </w:div>
        <w:div w:id="1908497238">
          <w:marLeft w:val="0"/>
          <w:marRight w:val="0"/>
          <w:marTop w:val="0"/>
          <w:marBottom w:val="0"/>
          <w:divBdr>
            <w:top w:val="none" w:sz="0" w:space="0" w:color="auto"/>
            <w:left w:val="none" w:sz="0" w:space="0" w:color="auto"/>
            <w:bottom w:val="none" w:sz="0" w:space="0" w:color="auto"/>
            <w:right w:val="none" w:sz="0" w:space="0" w:color="auto"/>
          </w:divBdr>
          <w:divsChild>
            <w:div w:id="1426924676">
              <w:marLeft w:val="0"/>
              <w:marRight w:val="0"/>
              <w:marTop w:val="0"/>
              <w:marBottom w:val="0"/>
              <w:divBdr>
                <w:top w:val="none" w:sz="0" w:space="0" w:color="auto"/>
                <w:left w:val="none" w:sz="0" w:space="0" w:color="auto"/>
                <w:bottom w:val="none" w:sz="0" w:space="0" w:color="auto"/>
                <w:right w:val="none" w:sz="0" w:space="0" w:color="auto"/>
              </w:divBdr>
            </w:div>
          </w:divsChild>
        </w:div>
        <w:div w:id="1973048504">
          <w:marLeft w:val="0"/>
          <w:marRight w:val="0"/>
          <w:marTop w:val="0"/>
          <w:marBottom w:val="0"/>
          <w:divBdr>
            <w:top w:val="none" w:sz="0" w:space="0" w:color="auto"/>
            <w:left w:val="none" w:sz="0" w:space="0" w:color="auto"/>
            <w:bottom w:val="none" w:sz="0" w:space="0" w:color="auto"/>
            <w:right w:val="none" w:sz="0" w:space="0" w:color="auto"/>
          </w:divBdr>
          <w:divsChild>
            <w:div w:id="869341789">
              <w:marLeft w:val="0"/>
              <w:marRight w:val="0"/>
              <w:marTop w:val="0"/>
              <w:marBottom w:val="0"/>
              <w:divBdr>
                <w:top w:val="none" w:sz="0" w:space="0" w:color="auto"/>
                <w:left w:val="none" w:sz="0" w:space="0" w:color="auto"/>
                <w:bottom w:val="none" w:sz="0" w:space="0" w:color="auto"/>
                <w:right w:val="none" w:sz="0" w:space="0" w:color="auto"/>
              </w:divBdr>
            </w:div>
          </w:divsChild>
        </w:div>
        <w:div w:id="2027556119">
          <w:marLeft w:val="0"/>
          <w:marRight w:val="0"/>
          <w:marTop w:val="0"/>
          <w:marBottom w:val="0"/>
          <w:divBdr>
            <w:top w:val="none" w:sz="0" w:space="0" w:color="auto"/>
            <w:left w:val="none" w:sz="0" w:space="0" w:color="auto"/>
            <w:bottom w:val="none" w:sz="0" w:space="0" w:color="auto"/>
            <w:right w:val="none" w:sz="0" w:space="0" w:color="auto"/>
          </w:divBdr>
          <w:divsChild>
            <w:div w:id="562955491">
              <w:marLeft w:val="0"/>
              <w:marRight w:val="0"/>
              <w:marTop w:val="0"/>
              <w:marBottom w:val="0"/>
              <w:divBdr>
                <w:top w:val="none" w:sz="0" w:space="0" w:color="auto"/>
                <w:left w:val="none" w:sz="0" w:space="0" w:color="auto"/>
                <w:bottom w:val="none" w:sz="0" w:space="0" w:color="auto"/>
                <w:right w:val="none" w:sz="0" w:space="0" w:color="auto"/>
              </w:divBdr>
            </w:div>
          </w:divsChild>
        </w:div>
        <w:div w:id="2039160712">
          <w:marLeft w:val="0"/>
          <w:marRight w:val="0"/>
          <w:marTop w:val="0"/>
          <w:marBottom w:val="0"/>
          <w:divBdr>
            <w:top w:val="none" w:sz="0" w:space="0" w:color="auto"/>
            <w:left w:val="none" w:sz="0" w:space="0" w:color="auto"/>
            <w:bottom w:val="none" w:sz="0" w:space="0" w:color="auto"/>
            <w:right w:val="none" w:sz="0" w:space="0" w:color="auto"/>
          </w:divBdr>
          <w:divsChild>
            <w:div w:id="1144587407">
              <w:marLeft w:val="0"/>
              <w:marRight w:val="0"/>
              <w:marTop w:val="0"/>
              <w:marBottom w:val="0"/>
              <w:divBdr>
                <w:top w:val="none" w:sz="0" w:space="0" w:color="auto"/>
                <w:left w:val="none" w:sz="0" w:space="0" w:color="auto"/>
                <w:bottom w:val="none" w:sz="0" w:space="0" w:color="auto"/>
                <w:right w:val="none" w:sz="0" w:space="0" w:color="auto"/>
              </w:divBdr>
            </w:div>
          </w:divsChild>
        </w:div>
        <w:div w:id="2053310547">
          <w:marLeft w:val="0"/>
          <w:marRight w:val="0"/>
          <w:marTop w:val="0"/>
          <w:marBottom w:val="0"/>
          <w:divBdr>
            <w:top w:val="none" w:sz="0" w:space="0" w:color="auto"/>
            <w:left w:val="none" w:sz="0" w:space="0" w:color="auto"/>
            <w:bottom w:val="none" w:sz="0" w:space="0" w:color="auto"/>
            <w:right w:val="none" w:sz="0" w:space="0" w:color="auto"/>
          </w:divBdr>
          <w:divsChild>
            <w:div w:id="8396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84">
      <w:bodyDiv w:val="1"/>
      <w:marLeft w:val="0"/>
      <w:marRight w:val="0"/>
      <w:marTop w:val="0"/>
      <w:marBottom w:val="0"/>
      <w:divBdr>
        <w:top w:val="none" w:sz="0" w:space="0" w:color="auto"/>
        <w:left w:val="none" w:sz="0" w:space="0" w:color="auto"/>
        <w:bottom w:val="none" w:sz="0" w:space="0" w:color="auto"/>
        <w:right w:val="none" w:sz="0" w:space="0" w:color="auto"/>
      </w:divBdr>
      <w:divsChild>
        <w:div w:id="927424105">
          <w:marLeft w:val="0"/>
          <w:marRight w:val="0"/>
          <w:marTop w:val="0"/>
          <w:marBottom w:val="0"/>
          <w:divBdr>
            <w:top w:val="none" w:sz="0" w:space="0" w:color="auto"/>
            <w:left w:val="none" w:sz="0" w:space="0" w:color="auto"/>
            <w:bottom w:val="none" w:sz="0" w:space="0" w:color="auto"/>
            <w:right w:val="none" w:sz="0" w:space="0" w:color="auto"/>
          </w:divBdr>
        </w:div>
        <w:div w:id="968122656">
          <w:marLeft w:val="0"/>
          <w:marRight w:val="0"/>
          <w:marTop w:val="0"/>
          <w:marBottom w:val="0"/>
          <w:divBdr>
            <w:top w:val="none" w:sz="0" w:space="0" w:color="auto"/>
            <w:left w:val="none" w:sz="0" w:space="0" w:color="auto"/>
            <w:bottom w:val="none" w:sz="0" w:space="0" w:color="auto"/>
            <w:right w:val="none" w:sz="0" w:space="0" w:color="auto"/>
          </w:divBdr>
        </w:div>
      </w:divsChild>
    </w:div>
    <w:div w:id="775176781">
      <w:bodyDiv w:val="1"/>
      <w:marLeft w:val="0"/>
      <w:marRight w:val="0"/>
      <w:marTop w:val="0"/>
      <w:marBottom w:val="0"/>
      <w:divBdr>
        <w:top w:val="none" w:sz="0" w:space="0" w:color="auto"/>
        <w:left w:val="none" w:sz="0" w:space="0" w:color="auto"/>
        <w:bottom w:val="none" w:sz="0" w:space="0" w:color="auto"/>
        <w:right w:val="none" w:sz="0" w:space="0" w:color="auto"/>
      </w:divBdr>
      <w:divsChild>
        <w:div w:id="513231942">
          <w:marLeft w:val="0"/>
          <w:marRight w:val="0"/>
          <w:marTop w:val="0"/>
          <w:marBottom w:val="0"/>
          <w:divBdr>
            <w:top w:val="none" w:sz="0" w:space="0" w:color="auto"/>
            <w:left w:val="none" w:sz="0" w:space="0" w:color="auto"/>
            <w:bottom w:val="none" w:sz="0" w:space="0" w:color="auto"/>
            <w:right w:val="none" w:sz="0" w:space="0" w:color="auto"/>
          </w:divBdr>
        </w:div>
        <w:div w:id="2061904118">
          <w:marLeft w:val="0"/>
          <w:marRight w:val="0"/>
          <w:marTop w:val="0"/>
          <w:marBottom w:val="0"/>
          <w:divBdr>
            <w:top w:val="none" w:sz="0" w:space="0" w:color="auto"/>
            <w:left w:val="none" w:sz="0" w:space="0" w:color="auto"/>
            <w:bottom w:val="none" w:sz="0" w:space="0" w:color="auto"/>
            <w:right w:val="none" w:sz="0" w:space="0" w:color="auto"/>
          </w:divBdr>
        </w:div>
      </w:divsChild>
    </w:div>
    <w:div w:id="832139003">
      <w:bodyDiv w:val="1"/>
      <w:marLeft w:val="0"/>
      <w:marRight w:val="0"/>
      <w:marTop w:val="0"/>
      <w:marBottom w:val="0"/>
      <w:divBdr>
        <w:top w:val="none" w:sz="0" w:space="0" w:color="auto"/>
        <w:left w:val="none" w:sz="0" w:space="0" w:color="auto"/>
        <w:bottom w:val="none" w:sz="0" w:space="0" w:color="auto"/>
        <w:right w:val="none" w:sz="0" w:space="0" w:color="auto"/>
      </w:divBdr>
      <w:divsChild>
        <w:div w:id="65034481">
          <w:marLeft w:val="0"/>
          <w:marRight w:val="0"/>
          <w:marTop w:val="0"/>
          <w:marBottom w:val="0"/>
          <w:divBdr>
            <w:top w:val="none" w:sz="0" w:space="0" w:color="auto"/>
            <w:left w:val="none" w:sz="0" w:space="0" w:color="auto"/>
            <w:bottom w:val="none" w:sz="0" w:space="0" w:color="auto"/>
            <w:right w:val="none" w:sz="0" w:space="0" w:color="auto"/>
          </w:divBdr>
        </w:div>
        <w:div w:id="255747510">
          <w:marLeft w:val="0"/>
          <w:marRight w:val="0"/>
          <w:marTop w:val="0"/>
          <w:marBottom w:val="0"/>
          <w:divBdr>
            <w:top w:val="none" w:sz="0" w:space="0" w:color="auto"/>
            <w:left w:val="none" w:sz="0" w:space="0" w:color="auto"/>
            <w:bottom w:val="none" w:sz="0" w:space="0" w:color="auto"/>
            <w:right w:val="none" w:sz="0" w:space="0" w:color="auto"/>
          </w:divBdr>
        </w:div>
        <w:div w:id="1460100377">
          <w:marLeft w:val="0"/>
          <w:marRight w:val="0"/>
          <w:marTop w:val="0"/>
          <w:marBottom w:val="0"/>
          <w:divBdr>
            <w:top w:val="none" w:sz="0" w:space="0" w:color="auto"/>
            <w:left w:val="none" w:sz="0" w:space="0" w:color="auto"/>
            <w:bottom w:val="none" w:sz="0" w:space="0" w:color="auto"/>
            <w:right w:val="none" w:sz="0" w:space="0" w:color="auto"/>
          </w:divBdr>
        </w:div>
      </w:divsChild>
    </w:div>
    <w:div w:id="855003403">
      <w:bodyDiv w:val="1"/>
      <w:marLeft w:val="0"/>
      <w:marRight w:val="0"/>
      <w:marTop w:val="0"/>
      <w:marBottom w:val="0"/>
      <w:divBdr>
        <w:top w:val="none" w:sz="0" w:space="0" w:color="auto"/>
        <w:left w:val="none" w:sz="0" w:space="0" w:color="auto"/>
        <w:bottom w:val="none" w:sz="0" w:space="0" w:color="auto"/>
        <w:right w:val="none" w:sz="0" w:space="0" w:color="auto"/>
      </w:divBdr>
      <w:divsChild>
        <w:div w:id="1261186729">
          <w:marLeft w:val="0"/>
          <w:marRight w:val="0"/>
          <w:marTop w:val="0"/>
          <w:marBottom w:val="0"/>
          <w:divBdr>
            <w:top w:val="none" w:sz="0" w:space="0" w:color="auto"/>
            <w:left w:val="none" w:sz="0" w:space="0" w:color="auto"/>
            <w:bottom w:val="none" w:sz="0" w:space="0" w:color="auto"/>
            <w:right w:val="none" w:sz="0" w:space="0" w:color="auto"/>
          </w:divBdr>
        </w:div>
        <w:div w:id="1440878599">
          <w:marLeft w:val="0"/>
          <w:marRight w:val="0"/>
          <w:marTop w:val="0"/>
          <w:marBottom w:val="0"/>
          <w:divBdr>
            <w:top w:val="none" w:sz="0" w:space="0" w:color="auto"/>
            <w:left w:val="none" w:sz="0" w:space="0" w:color="auto"/>
            <w:bottom w:val="none" w:sz="0" w:space="0" w:color="auto"/>
            <w:right w:val="none" w:sz="0" w:space="0" w:color="auto"/>
          </w:divBdr>
        </w:div>
        <w:div w:id="1678192745">
          <w:marLeft w:val="0"/>
          <w:marRight w:val="0"/>
          <w:marTop w:val="0"/>
          <w:marBottom w:val="0"/>
          <w:divBdr>
            <w:top w:val="none" w:sz="0" w:space="0" w:color="auto"/>
            <w:left w:val="none" w:sz="0" w:space="0" w:color="auto"/>
            <w:bottom w:val="none" w:sz="0" w:space="0" w:color="auto"/>
            <w:right w:val="none" w:sz="0" w:space="0" w:color="auto"/>
          </w:divBdr>
        </w:div>
        <w:div w:id="1926768325">
          <w:marLeft w:val="0"/>
          <w:marRight w:val="0"/>
          <w:marTop w:val="0"/>
          <w:marBottom w:val="0"/>
          <w:divBdr>
            <w:top w:val="none" w:sz="0" w:space="0" w:color="auto"/>
            <w:left w:val="none" w:sz="0" w:space="0" w:color="auto"/>
            <w:bottom w:val="none" w:sz="0" w:space="0" w:color="auto"/>
            <w:right w:val="none" w:sz="0" w:space="0" w:color="auto"/>
          </w:divBdr>
        </w:div>
      </w:divsChild>
    </w:div>
    <w:div w:id="938950307">
      <w:bodyDiv w:val="1"/>
      <w:marLeft w:val="0"/>
      <w:marRight w:val="0"/>
      <w:marTop w:val="0"/>
      <w:marBottom w:val="0"/>
      <w:divBdr>
        <w:top w:val="none" w:sz="0" w:space="0" w:color="auto"/>
        <w:left w:val="none" w:sz="0" w:space="0" w:color="auto"/>
        <w:bottom w:val="none" w:sz="0" w:space="0" w:color="auto"/>
        <w:right w:val="none" w:sz="0" w:space="0" w:color="auto"/>
      </w:divBdr>
      <w:divsChild>
        <w:div w:id="93136590">
          <w:marLeft w:val="0"/>
          <w:marRight w:val="0"/>
          <w:marTop w:val="0"/>
          <w:marBottom w:val="0"/>
          <w:divBdr>
            <w:top w:val="none" w:sz="0" w:space="0" w:color="auto"/>
            <w:left w:val="none" w:sz="0" w:space="0" w:color="auto"/>
            <w:bottom w:val="none" w:sz="0" w:space="0" w:color="auto"/>
            <w:right w:val="none" w:sz="0" w:space="0" w:color="auto"/>
          </w:divBdr>
        </w:div>
        <w:div w:id="217397443">
          <w:marLeft w:val="0"/>
          <w:marRight w:val="0"/>
          <w:marTop w:val="0"/>
          <w:marBottom w:val="0"/>
          <w:divBdr>
            <w:top w:val="none" w:sz="0" w:space="0" w:color="auto"/>
            <w:left w:val="none" w:sz="0" w:space="0" w:color="auto"/>
            <w:bottom w:val="none" w:sz="0" w:space="0" w:color="auto"/>
            <w:right w:val="none" w:sz="0" w:space="0" w:color="auto"/>
          </w:divBdr>
        </w:div>
        <w:div w:id="716776692">
          <w:marLeft w:val="0"/>
          <w:marRight w:val="0"/>
          <w:marTop w:val="0"/>
          <w:marBottom w:val="0"/>
          <w:divBdr>
            <w:top w:val="none" w:sz="0" w:space="0" w:color="auto"/>
            <w:left w:val="none" w:sz="0" w:space="0" w:color="auto"/>
            <w:bottom w:val="none" w:sz="0" w:space="0" w:color="auto"/>
            <w:right w:val="none" w:sz="0" w:space="0" w:color="auto"/>
          </w:divBdr>
        </w:div>
        <w:div w:id="1656958320">
          <w:marLeft w:val="0"/>
          <w:marRight w:val="0"/>
          <w:marTop w:val="0"/>
          <w:marBottom w:val="0"/>
          <w:divBdr>
            <w:top w:val="none" w:sz="0" w:space="0" w:color="auto"/>
            <w:left w:val="none" w:sz="0" w:space="0" w:color="auto"/>
            <w:bottom w:val="none" w:sz="0" w:space="0" w:color="auto"/>
            <w:right w:val="none" w:sz="0" w:space="0" w:color="auto"/>
          </w:divBdr>
        </w:div>
        <w:div w:id="2056999162">
          <w:marLeft w:val="0"/>
          <w:marRight w:val="0"/>
          <w:marTop w:val="0"/>
          <w:marBottom w:val="0"/>
          <w:divBdr>
            <w:top w:val="none" w:sz="0" w:space="0" w:color="auto"/>
            <w:left w:val="none" w:sz="0" w:space="0" w:color="auto"/>
            <w:bottom w:val="none" w:sz="0" w:space="0" w:color="auto"/>
            <w:right w:val="none" w:sz="0" w:space="0" w:color="auto"/>
          </w:divBdr>
        </w:div>
      </w:divsChild>
    </w:div>
    <w:div w:id="944967039">
      <w:bodyDiv w:val="1"/>
      <w:marLeft w:val="0"/>
      <w:marRight w:val="0"/>
      <w:marTop w:val="0"/>
      <w:marBottom w:val="0"/>
      <w:divBdr>
        <w:top w:val="none" w:sz="0" w:space="0" w:color="auto"/>
        <w:left w:val="none" w:sz="0" w:space="0" w:color="auto"/>
        <w:bottom w:val="none" w:sz="0" w:space="0" w:color="auto"/>
        <w:right w:val="none" w:sz="0" w:space="0" w:color="auto"/>
      </w:divBdr>
      <w:divsChild>
        <w:div w:id="300576704">
          <w:marLeft w:val="0"/>
          <w:marRight w:val="0"/>
          <w:marTop w:val="0"/>
          <w:marBottom w:val="0"/>
          <w:divBdr>
            <w:top w:val="none" w:sz="0" w:space="0" w:color="auto"/>
            <w:left w:val="none" w:sz="0" w:space="0" w:color="auto"/>
            <w:bottom w:val="none" w:sz="0" w:space="0" w:color="auto"/>
            <w:right w:val="none" w:sz="0" w:space="0" w:color="auto"/>
          </w:divBdr>
        </w:div>
        <w:div w:id="884223284">
          <w:marLeft w:val="0"/>
          <w:marRight w:val="0"/>
          <w:marTop w:val="0"/>
          <w:marBottom w:val="0"/>
          <w:divBdr>
            <w:top w:val="none" w:sz="0" w:space="0" w:color="auto"/>
            <w:left w:val="none" w:sz="0" w:space="0" w:color="auto"/>
            <w:bottom w:val="none" w:sz="0" w:space="0" w:color="auto"/>
            <w:right w:val="none" w:sz="0" w:space="0" w:color="auto"/>
          </w:divBdr>
        </w:div>
        <w:div w:id="1227692639">
          <w:marLeft w:val="0"/>
          <w:marRight w:val="0"/>
          <w:marTop w:val="0"/>
          <w:marBottom w:val="0"/>
          <w:divBdr>
            <w:top w:val="none" w:sz="0" w:space="0" w:color="auto"/>
            <w:left w:val="none" w:sz="0" w:space="0" w:color="auto"/>
            <w:bottom w:val="none" w:sz="0" w:space="0" w:color="auto"/>
            <w:right w:val="none" w:sz="0" w:space="0" w:color="auto"/>
          </w:divBdr>
        </w:div>
        <w:div w:id="2037341069">
          <w:marLeft w:val="0"/>
          <w:marRight w:val="0"/>
          <w:marTop w:val="0"/>
          <w:marBottom w:val="0"/>
          <w:divBdr>
            <w:top w:val="none" w:sz="0" w:space="0" w:color="auto"/>
            <w:left w:val="none" w:sz="0" w:space="0" w:color="auto"/>
            <w:bottom w:val="none" w:sz="0" w:space="0" w:color="auto"/>
            <w:right w:val="none" w:sz="0" w:space="0" w:color="auto"/>
          </w:divBdr>
        </w:div>
      </w:divsChild>
    </w:div>
    <w:div w:id="1001198318">
      <w:bodyDiv w:val="1"/>
      <w:marLeft w:val="0"/>
      <w:marRight w:val="0"/>
      <w:marTop w:val="0"/>
      <w:marBottom w:val="0"/>
      <w:divBdr>
        <w:top w:val="none" w:sz="0" w:space="0" w:color="auto"/>
        <w:left w:val="none" w:sz="0" w:space="0" w:color="auto"/>
        <w:bottom w:val="none" w:sz="0" w:space="0" w:color="auto"/>
        <w:right w:val="none" w:sz="0" w:space="0" w:color="auto"/>
      </w:divBdr>
      <w:divsChild>
        <w:div w:id="657925671">
          <w:marLeft w:val="0"/>
          <w:marRight w:val="0"/>
          <w:marTop w:val="0"/>
          <w:marBottom w:val="0"/>
          <w:divBdr>
            <w:top w:val="none" w:sz="0" w:space="0" w:color="auto"/>
            <w:left w:val="none" w:sz="0" w:space="0" w:color="auto"/>
            <w:bottom w:val="none" w:sz="0" w:space="0" w:color="auto"/>
            <w:right w:val="none" w:sz="0" w:space="0" w:color="auto"/>
          </w:divBdr>
        </w:div>
        <w:div w:id="1046029453">
          <w:marLeft w:val="0"/>
          <w:marRight w:val="0"/>
          <w:marTop w:val="0"/>
          <w:marBottom w:val="0"/>
          <w:divBdr>
            <w:top w:val="none" w:sz="0" w:space="0" w:color="auto"/>
            <w:left w:val="none" w:sz="0" w:space="0" w:color="auto"/>
            <w:bottom w:val="none" w:sz="0" w:space="0" w:color="auto"/>
            <w:right w:val="none" w:sz="0" w:space="0" w:color="auto"/>
          </w:divBdr>
        </w:div>
        <w:div w:id="1283151174">
          <w:marLeft w:val="0"/>
          <w:marRight w:val="0"/>
          <w:marTop w:val="0"/>
          <w:marBottom w:val="0"/>
          <w:divBdr>
            <w:top w:val="none" w:sz="0" w:space="0" w:color="auto"/>
            <w:left w:val="none" w:sz="0" w:space="0" w:color="auto"/>
            <w:bottom w:val="none" w:sz="0" w:space="0" w:color="auto"/>
            <w:right w:val="none" w:sz="0" w:space="0" w:color="auto"/>
          </w:divBdr>
        </w:div>
        <w:div w:id="1420977801">
          <w:marLeft w:val="0"/>
          <w:marRight w:val="0"/>
          <w:marTop w:val="0"/>
          <w:marBottom w:val="0"/>
          <w:divBdr>
            <w:top w:val="none" w:sz="0" w:space="0" w:color="auto"/>
            <w:left w:val="none" w:sz="0" w:space="0" w:color="auto"/>
            <w:bottom w:val="none" w:sz="0" w:space="0" w:color="auto"/>
            <w:right w:val="none" w:sz="0" w:space="0" w:color="auto"/>
          </w:divBdr>
        </w:div>
        <w:div w:id="1870334125">
          <w:marLeft w:val="0"/>
          <w:marRight w:val="0"/>
          <w:marTop w:val="0"/>
          <w:marBottom w:val="0"/>
          <w:divBdr>
            <w:top w:val="none" w:sz="0" w:space="0" w:color="auto"/>
            <w:left w:val="none" w:sz="0" w:space="0" w:color="auto"/>
            <w:bottom w:val="none" w:sz="0" w:space="0" w:color="auto"/>
            <w:right w:val="none" w:sz="0" w:space="0" w:color="auto"/>
          </w:divBdr>
        </w:div>
      </w:divsChild>
    </w:div>
    <w:div w:id="1026978912">
      <w:bodyDiv w:val="1"/>
      <w:marLeft w:val="0"/>
      <w:marRight w:val="0"/>
      <w:marTop w:val="0"/>
      <w:marBottom w:val="0"/>
      <w:divBdr>
        <w:top w:val="none" w:sz="0" w:space="0" w:color="auto"/>
        <w:left w:val="none" w:sz="0" w:space="0" w:color="auto"/>
        <w:bottom w:val="none" w:sz="0" w:space="0" w:color="auto"/>
        <w:right w:val="none" w:sz="0" w:space="0" w:color="auto"/>
      </w:divBdr>
      <w:divsChild>
        <w:div w:id="788822163">
          <w:marLeft w:val="0"/>
          <w:marRight w:val="0"/>
          <w:marTop w:val="0"/>
          <w:marBottom w:val="0"/>
          <w:divBdr>
            <w:top w:val="none" w:sz="0" w:space="0" w:color="auto"/>
            <w:left w:val="none" w:sz="0" w:space="0" w:color="auto"/>
            <w:bottom w:val="none" w:sz="0" w:space="0" w:color="auto"/>
            <w:right w:val="none" w:sz="0" w:space="0" w:color="auto"/>
          </w:divBdr>
        </w:div>
        <w:div w:id="855920976">
          <w:marLeft w:val="0"/>
          <w:marRight w:val="0"/>
          <w:marTop w:val="0"/>
          <w:marBottom w:val="0"/>
          <w:divBdr>
            <w:top w:val="none" w:sz="0" w:space="0" w:color="auto"/>
            <w:left w:val="none" w:sz="0" w:space="0" w:color="auto"/>
            <w:bottom w:val="none" w:sz="0" w:space="0" w:color="auto"/>
            <w:right w:val="none" w:sz="0" w:space="0" w:color="auto"/>
          </w:divBdr>
        </w:div>
        <w:div w:id="1306204013">
          <w:marLeft w:val="0"/>
          <w:marRight w:val="0"/>
          <w:marTop w:val="0"/>
          <w:marBottom w:val="0"/>
          <w:divBdr>
            <w:top w:val="none" w:sz="0" w:space="0" w:color="auto"/>
            <w:left w:val="none" w:sz="0" w:space="0" w:color="auto"/>
            <w:bottom w:val="none" w:sz="0" w:space="0" w:color="auto"/>
            <w:right w:val="none" w:sz="0" w:space="0" w:color="auto"/>
          </w:divBdr>
        </w:div>
      </w:divsChild>
    </w:div>
    <w:div w:id="1039009708">
      <w:bodyDiv w:val="1"/>
      <w:marLeft w:val="0"/>
      <w:marRight w:val="0"/>
      <w:marTop w:val="0"/>
      <w:marBottom w:val="0"/>
      <w:divBdr>
        <w:top w:val="none" w:sz="0" w:space="0" w:color="auto"/>
        <w:left w:val="none" w:sz="0" w:space="0" w:color="auto"/>
        <w:bottom w:val="none" w:sz="0" w:space="0" w:color="auto"/>
        <w:right w:val="none" w:sz="0" w:space="0" w:color="auto"/>
      </w:divBdr>
      <w:divsChild>
        <w:div w:id="48116975">
          <w:marLeft w:val="0"/>
          <w:marRight w:val="0"/>
          <w:marTop w:val="0"/>
          <w:marBottom w:val="0"/>
          <w:divBdr>
            <w:top w:val="none" w:sz="0" w:space="0" w:color="auto"/>
            <w:left w:val="none" w:sz="0" w:space="0" w:color="auto"/>
            <w:bottom w:val="none" w:sz="0" w:space="0" w:color="auto"/>
            <w:right w:val="none" w:sz="0" w:space="0" w:color="auto"/>
          </w:divBdr>
        </w:div>
        <w:div w:id="68844636">
          <w:marLeft w:val="0"/>
          <w:marRight w:val="0"/>
          <w:marTop w:val="0"/>
          <w:marBottom w:val="0"/>
          <w:divBdr>
            <w:top w:val="none" w:sz="0" w:space="0" w:color="auto"/>
            <w:left w:val="none" w:sz="0" w:space="0" w:color="auto"/>
            <w:bottom w:val="none" w:sz="0" w:space="0" w:color="auto"/>
            <w:right w:val="none" w:sz="0" w:space="0" w:color="auto"/>
          </w:divBdr>
        </w:div>
        <w:div w:id="815728570">
          <w:marLeft w:val="0"/>
          <w:marRight w:val="0"/>
          <w:marTop w:val="0"/>
          <w:marBottom w:val="0"/>
          <w:divBdr>
            <w:top w:val="none" w:sz="0" w:space="0" w:color="auto"/>
            <w:left w:val="none" w:sz="0" w:space="0" w:color="auto"/>
            <w:bottom w:val="none" w:sz="0" w:space="0" w:color="auto"/>
            <w:right w:val="none" w:sz="0" w:space="0" w:color="auto"/>
          </w:divBdr>
        </w:div>
      </w:divsChild>
    </w:div>
    <w:div w:id="1044719430">
      <w:bodyDiv w:val="1"/>
      <w:marLeft w:val="0"/>
      <w:marRight w:val="0"/>
      <w:marTop w:val="0"/>
      <w:marBottom w:val="0"/>
      <w:divBdr>
        <w:top w:val="none" w:sz="0" w:space="0" w:color="auto"/>
        <w:left w:val="none" w:sz="0" w:space="0" w:color="auto"/>
        <w:bottom w:val="none" w:sz="0" w:space="0" w:color="auto"/>
        <w:right w:val="none" w:sz="0" w:space="0" w:color="auto"/>
      </w:divBdr>
    </w:div>
    <w:div w:id="1071543045">
      <w:bodyDiv w:val="1"/>
      <w:marLeft w:val="0"/>
      <w:marRight w:val="0"/>
      <w:marTop w:val="0"/>
      <w:marBottom w:val="0"/>
      <w:divBdr>
        <w:top w:val="none" w:sz="0" w:space="0" w:color="auto"/>
        <w:left w:val="none" w:sz="0" w:space="0" w:color="auto"/>
        <w:bottom w:val="none" w:sz="0" w:space="0" w:color="auto"/>
        <w:right w:val="none" w:sz="0" w:space="0" w:color="auto"/>
      </w:divBdr>
      <w:divsChild>
        <w:div w:id="294214720">
          <w:marLeft w:val="0"/>
          <w:marRight w:val="0"/>
          <w:marTop w:val="0"/>
          <w:marBottom w:val="0"/>
          <w:divBdr>
            <w:top w:val="none" w:sz="0" w:space="0" w:color="auto"/>
            <w:left w:val="none" w:sz="0" w:space="0" w:color="auto"/>
            <w:bottom w:val="none" w:sz="0" w:space="0" w:color="auto"/>
            <w:right w:val="none" w:sz="0" w:space="0" w:color="auto"/>
          </w:divBdr>
        </w:div>
        <w:div w:id="1362903293">
          <w:marLeft w:val="0"/>
          <w:marRight w:val="0"/>
          <w:marTop w:val="0"/>
          <w:marBottom w:val="0"/>
          <w:divBdr>
            <w:top w:val="none" w:sz="0" w:space="0" w:color="auto"/>
            <w:left w:val="none" w:sz="0" w:space="0" w:color="auto"/>
            <w:bottom w:val="none" w:sz="0" w:space="0" w:color="auto"/>
            <w:right w:val="none" w:sz="0" w:space="0" w:color="auto"/>
          </w:divBdr>
        </w:div>
        <w:div w:id="1767533153">
          <w:marLeft w:val="0"/>
          <w:marRight w:val="0"/>
          <w:marTop w:val="0"/>
          <w:marBottom w:val="0"/>
          <w:divBdr>
            <w:top w:val="none" w:sz="0" w:space="0" w:color="auto"/>
            <w:left w:val="none" w:sz="0" w:space="0" w:color="auto"/>
            <w:bottom w:val="none" w:sz="0" w:space="0" w:color="auto"/>
            <w:right w:val="none" w:sz="0" w:space="0" w:color="auto"/>
          </w:divBdr>
        </w:div>
        <w:div w:id="2121219102">
          <w:marLeft w:val="0"/>
          <w:marRight w:val="0"/>
          <w:marTop w:val="0"/>
          <w:marBottom w:val="0"/>
          <w:divBdr>
            <w:top w:val="none" w:sz="0" w:space="0" w:color="auto"/>
            <w:left w:val="none" w:sz="0" w:space="0" w:color="auto"/>
            <w:bottom w:val="none" w:sz="0" w:space="0" w:color="auto"/>
            <w:right w:val="none" w:sz="0" w:space="0" w:color="auto"/>
          </w:divBdr>
        </w:div>
      </w:divsChild>
    </w:div>
    <w:div w:id="1077481651">
      <w:bodyDiv w:val="1"/>
      <w:marLeft w:val="0"/>
      <w:marRight w:val="0"/>
      <w:marTop w:val="0"/>
      <w:marBottom w:val="0"/>
      <w:divBdr>
        <w:top w:val="none" w:sz="0" w:space="0" w:color="auto"/>
        <w:left w:val="none" w:sz="0" w:space="0" w:color="auto"/>
        <w:bottom w:val="none" w:sz="0" w:space="0" w:color="auto"/>
        <w:right w:val="none" w:sz="0" w:space="0" w:color="auto"/>
      </w:divBdr>
      <w:divsChild>
        <w:div w:id="18439181">
          <w:marLeft w:val="0"/>
          <w:marRight w:val="0"/>
          <w:marTop w:val="0"/>
          <w:marBottom w:val="0"/>
          <w:divBdr>
            <w:top w:val="none" w:sz="0" w:space="0" w:color="auto"/>
            <w:left w:val="none" w:sz="0" w:space="0" w:color="auto"/>
            <w:bottom w:val="none" w:sz="0" w:space="0" w:color="auto"/>
            <w:right w:val="none" w:sz="0" w:space="0" w:color="auto"/>
          </w:divBdr>
        </w:div>
        <w:div w:id="125517096">
          <w:marLeft w:val="0"/>
          <w:marRight w:val="0"/>
          <w:marTop w:val="0"/>
          <w:marBottom w:val="0"/>
          <w:divBdr>
            <w:top w:val="none" w:sz="0" w:space="0" w:color="auto"/>
            <w:left w:val="none" w:sz="0" w:space="0" w:color="auto"/>
            <w:bottom w:val="none" w:sz="0" w:space="0" w:color="auto"/>
            <w:right w:val="none" w:sz="0" w:space="0" w:color="auto"/>
          </w:divBdr>
        </w:div>
        <w:div w:id="789398350">
          <w:marLeft w:val="0"/>
          <w:marRight w:val="0"/>
          <w:marTop w:val="0"/>
          <w:marBottom w:val="0"/>
          <w:divBdr>
            <w:top w:val="none" w:sz="0" w:space="0" w:color="auto"/>
            <w:left w:val="none" w:sz="0" w:space="0" w:color="auto"/>
            <w:bottom w:val="none" w:sz="0" w:space="0" w:color="auto"/>
            <w:right w:val="none" w:sz="0" w:space="0" w:color="auto"/>
          </w:divBdr>
        </w:div>
      </w:divsChild>
    </w:div>
    <w:div w:id="1090194378">
      <w:bodyDiv w:val="1"/>
      <w:marLeft w:val="0"/>
      <w:marRight w:val="0"/>
      <w:marTop w:val="0"/>
      <w:marBottom w:val="0"/>
      <w:divBdr>
        <w:top w:val="none" w:sz="0" w:space="0" w:color="auto"/>
        <w:left w:val="none" w:sz="0" w:space="0" w:color="auto"/>
        <w:bottom w:val="none" w:sz="0" w:space="0" w:color="auto"/>
        <w:right w:val="none" w:sz="0" w:space="0" w:color="auto"/>
      </w:divBdr>
      <w:divsChild>
        <w:div w:id="1029647082">
          <w:marLeft w:val="0"/>
          <w:marRight w:val="0"/>
          <w:marTop w:val="0"/>
          <w:marBottom w:val="0"/>
          <w:divBdr>
            <w:top w:val="none" w:sz="0" w:space="0" w:color="auto"/>
            <w:left w:val="none" w:sz="0" w:space="0" w:color="auto"/>
            <w:bottom w:val="none" w:sz="0" w:space="0" w:color="auto"/>
            <w:right w:val="none" w:sz="0" w:space="0" w:color="auto"/>
          </w:divBdr>
        </w:div>
        <w:div w:id="1211764852">
          <w:marLeft w:val="0"/>
          <w:marRight w:val="0"/>
          <w:marTop w:val="0"/>
          <w:marBottom w:val="0"/>
          <w:divBdr>
            <w:top w:val="none" w:sz="0" w:space="0" w:color="auto"/>
            <w:left w:val="none" w:sz="0" w:space="0" w:color="auto"/>
            <w:bottom w:val="none" w:sz="0" w:space="0" w:color="auto"/>
            <w:right w:val="none" w:sz="0" w:space="0" w:color="auto"/>
          </w:divBdr>
        </w:div>
        <w:div w:id="1505582895">
          <w:marLeft w:val="0"/>
          <w:marRight w:val="0"/>
          <w:marTop w:val="0"/>
          <w:marBottom w:val="0"/>
          <w:divBdr>
            <w:top w:val="none" w:sz="0" w:space="0" w:color="auto"/>
            <w:left w:val="none" w:sz="0" w:space="0" w:color="auto"/>
            <w:bottom w:val="none" w:sz="0" w:space="0" w:color="auto"/>
            <w:right w:val="none" w:sz="0" w:space="0" w:color="auto"/>
          </w:divBdr>
        </w:div>
        <w:div w:id="1833981343">
          <w:marLeft w:val="0"/>
          <w:marRight w:val="0"/>
          <w:marTop w:val="0"/>
          <w:marBottom w:val="0"/>
          <w:divBdr>
            <w:top w:val="none" w:sz="0" w:space="0" w:color="auto"/>
            <w:left w:val="none" w:sz="0" w:space="0" w:color="auto"/>
            <w:bottom w:val="none" w:sz="0" w:space="0" w:color="auto"/>
            <w:right w:val="none" w:sz="0" w:space="0" w:color="auto"/>
          </w:divBdr>
        </w:div>
      </w:divsChild>
    </w:div>
    <w:div w:id="1132332859">
      <w:bodyDiv w:val="1"/>
      <w:marLeft w:val="0"/>
      <w:marRight w:val="0"/>
      <w:marTop w:val="0"/>
      <w:marBottom w:val="0"/>
      <w:divBdr>
        <w:top w:val="none" w:sz="0" w:space="0" w:color="auto"/>
        <w:left w:val="none" w:sz="0" w:space="0" w:color="auto"/>
        <w:bottom w:val="none" w:sz="0" w:space="0" w:color="auto"/>
        <w:right w:val="none" w:sz="0" w:space="0" w:color="auto"/>
      </w:divBdr>
    </w:div>
    <w:div w:id="1142506006">
      <w:bodyDiv w:val="1"/>
      <w:marLeft w:val="0"/>
      <w:marRight w:val="0"/>
      <w:marTop w:val="0"/>
      <w:marBottom w:val="0"/>
      <w:divBdr>
        <w:top w:val="none" w:sz="0" w:space="0" w:color="auto"/>
        <w:left w:val="none" w:sz="0" w:space="0" w:color="auto"/>
        <w:bottom w:val="none" w:sz="0" w:space="0" w:color="auto"/>
        <w:right w:val="none" w:sz="0" w:space="0" w:color="auto"/>
      </w:divBdr>
      <w:divsChild>
        <w:div w:id="135538120">
          <w:marLeft w:val="0"/>
          <w:marRight w:val="0"/>
          <w:marTop w:val="0"/>
          <w:marBottom w:val="0"/>
          <w:divBdr>
            <w:top w:val="none" w:sz="0" w:space="0" w:color="auto"/>
            <w:left w:val="none" w:sz="0" w:space="0" w:color="auto"/>
            <w:bottom w:val="none" w:sz="0" w:space="0" w:color="auto"/>
            <w:right w:val="none" w:sz="0" w:space="0" w:color="auto"/>
          </w:divBdr>
        </w:div>
        <w:div w:id="782380528">
          <w:marLeft w:val="0"/>
          <w:marRight w:val="0"/>
          <w:marTop w:val="0"/>
          <w:marBottom w:val="0"/>
          <w:divBdr>
            <w:top w:val="none" w:sz="0" w:space="0" w:color="auto"/>
            <w:left w:val="none" w:sz="0" w:space="0" w:color="auto"/>
            <w:bottom w:val="none" w:sz="0" w:space="0" w:color="auto"/>
            <w:right w:val="none" w:sz="0" w:space="0" w:color="auto"/>
          </w:divBdr>
        </w:div>
        <w:div w:id="897205999">
          <w:marLeft w:val="0"/>
          <w:marRight w:val="0"/>
          <w:marTop w:val="0"/>
          <w:marBottom w:val="0"/>
          <w:divBdr>
            <w:top w:val="none" w:sz="0" w:space="0" w:color="auto"/>
            <w:left w:val="none" w:sz="0" w:space="0" w:color="auto"/>
            <w:bottom w:val="none" w:sz="0" w:space="0" w:color="auto"/>
            <w:right w:val="none" w:sz="0" w:space="0" w:color="auto"/>
          </w:divBdr>
        </w:div>
        <w:div w:id="1489589257">
          <w:marLeft w:val="0"/>
          <w:marRight w:val="0"/>
          <w:marTop w:val="0"/>
          <w:marBottom w:val="0"/>
          <w:divBdr>
            <w:top w:val="none" w:sz="0" w:space="0" w:color="auto"/>
            <w:left w:val="none" w:sz="0" w:space="0" w:color="auto"/>
            <w:bottom w:val="none" w:sz="0" w:space="0" w:color="auto"/>
            <w:right w:val="none" w:sz="0" w:space="0" w:color="auto"/>
          </w:divBdr>
        </w:div>
        <w:div w:id="1954708747">
          <w:marLeft w:val="0"/>
          <w:marRight w:val="0"/>
          <w:marTop w:val="0"/>
          <w:marBottom w:val="0"/>
          <w:divBdr>
            <w:top w:val="none" w:sz="0" w:space="0" w:color="auto"/>
            <w:left w:val="none" w:sz="0" w:space="0" w:color="auto"/>
            <w:bottom w:val="none" w:sz="0" w:space="0" w:color="auto"/>
            <w:right w:val="none" w:sz="0" w:space="0" w:color="auto"/>
          </w:divBdr>
        </w:div>
      </w:divsChild>
    </w:div>
    <w:div w:id="1160998875">
      <w:bodyDiv w:val="1"/>
      <w:marLeft w:val="0"/>
      <w:marRight w:val="0"/>
      <w:marTop w:val="0"/>
      <w:marBottom w:val="0"/>
      <w:divBdr>
        <w:top w:val="none" w:sz="0" w:space="0" w:color="auto"/>
        <w:left w:val="none" w:sz="0" w:space="0" w:color="auto"/>
        <w:bottom w:val="none" w:sz="0" w:space="0" w:color="auto"/>
        <w:right w:val="none" w:sz="0" w:space="0" w:color="auto"/>
      </w:divBdr>
      <w:divsChild>
        <w:div w:id="795609651">
          <w:marLeft w:val="0"/>
          <w:marRight w:val="0"/>
          <w:marTop w:val="0"/>
          <w:marBottom w:val="0"/>
          <w:divBdr>
            <w:top w:val="none" w:sz="0" w:space="0" w:color="auto"/>
            <w:left w:val="none" w:sz="0" w:space="0" w:color="auto"/>
            <w:bottom w:val="none" w:sz="0" w:space="0" w:color="auto"/>
            <w:right w:val="none" w:sz="0" w:space="0" w:color="auto"/>
          </w:divBdr>
        </w:div>
        <w:div w:id="1047265515">
          <w:marLeft w:val="0"/>
          <w:marRight w:val="0"/>
          <w:marTop w:val="0"/>
          <w:marBottom w:val="0"/>
          <w:divBdr>
            <w:top w:val="none" w:sz="0" w:space="0" w:color="auto"/>
            <w:left w:val="none" w:sz="0" w:space="0" w:color="auto"/>
            <w:bottom w:val="none" w:sz="0" w:space="0" w:color="auto"/>
            <w:right w:val="none" w:sz="0" w:space="0" w:color="auto"/>
          </w:divBdr>
          <w:divsChild>
            <w:div w:id="533616598">
              <w:marLeft w:val="-75"/>
              <w:marRight w:val="0"/>
              <w:marTop w:val="30"/>
              <w:marBottom w:val="30"/>
              <w:divBdr>
                <w:top w:val="none" w:sz="0" w:space="0" w:color="auto"/>
                <w:left w:val="none" w:sz="0" w:space="0" w:color="auto"/>
                <w:bottom w:val="none" w:sz="0" w:space="0" w:color="auto"/>
                <w:right w:val="none" w:sz="0" w:space="0" w:color="auto"/>
              </w:divBdr>
              <w:divsChild>
                <w:div w:id="485979688">
                  <w:marLeft w:val="0"/>
                  <w:marRight w:val="0"/>
                  <w:marTop w:val="0"/>
                  <w:marBottom w:val="0"/>
                  <w:divBdr>
                    <w:top w:val="none" w:sz="0" w:space="0" w:color="auto"/>
                    <w:left w:val="none" w:sz="0" w:space="0" w:color="auto"/>
                    <w:bottom w:val="none" w:sz="0" w:space="0" w:color="auto"/>
                    <w:right w:val="none" w:sz="0" w:space="0" w:color="auto"/>
                  </w:divBdr>
                  <w:divsChild>
                    <w:div w:id="1326593048">
                      <w:marLeft w:val="0"/>
                      <w:marRight w:val="0"/>
                      <w:marTop w:val="0"/>
                      <w:marBottom w:val="0"/>
                      <w:divBdr>
                        <w:top w:val="none" w:sz="0" w:space="0" w:color="auto"/>
                        <w:left w:val="none" w:sz="0" w:space="0" w:color="auto"/>
                        <w:bottom w:val="none" w:sz="0" w:space="0" w:color="auto"/>
                        <w:right w:val="none" w:sz="0" w:space="0" w:color="auto"/>
                      </w:divBdr>
                    </w:div>
                  </w:divsChild>
                </w:div>
                <w:div w:id="538208474">
                  <w:marLeft w:val="0"/>
                  <w:marRight w:val="0"/>
                  <w:marTop w:val="0"/>
                  <w:marBottom w:val="0"/>
                  <w:divBdr>
                    <w:top w:val="none" w:sz="0" w:space="0" w:color="auto"/>
                    <w:left w:val="none" w:sz="0" w:space="0" w:color="auto"/>
                    <w:bottom w:val="none" w:sz="0" w:space="0" w:color="auto"/>
                    <w:right w:val="none" w:sz="0" w:space="0" w:color="auto"/>
                  </w:divBdr>
                  <w:divsChild>
                    <w:div w:id="593631902">
                      <w:marLeft w:val="0"/>
                      <w:marRight w:val="0"/>
                      <w:marTop w:val="0"/>
                      <w:marBottom w:val="0"/>
                      <w:divBdr>
                        <w:top w:val="none" w:sz="0" w:space="0" w:color="auto"/>
                        <w:left w:val="none" w:sz="0" w:space="0" w:color="auto"/>
                        <w:bottom w:val="none" w:sz="0" w:space="0" w:color="auto"/>
                        <w:right w:val="none" w:sz="0" w:space="0" w:color="auto"/>
                      </w:divBdr>
                    </w:div>
                  </w:divsChild>
                </w:div>
                <w:div w:id="1121650133">
                  <w:marLeft w:val="0"/>
                  <w:marRight w:val="0"/>
                  <w:marTop w:val="0"/>
                  <w:marBottom w:val="0"/>
                  <w:divBdr>
                    <w:top w:val="none" w:sz="0" w:space="0" w:color="auto"/>
                    <w:left w:val="none" w:sz="0" w:space="0" w:color="auto"/>
                    <w:bottom w:val="none" w:sz="0" w:space="0" w:color="auto"/>
                    <w:right w:val="none" w:sz="0" w:space="0" w:color="auto"/>
                  </w:divBdr>
                  <w:divsChild>
                    <w:div w:id="535972011">
                      <w:marLeft w:val="0"/>
                      <w:marRight w:val="0"/>
                      <w:marTop w:val="0"/>
                      <w:marBottom w:val="0"/>
                      <w:divBdr>
                        <w:top w:val="none" w:sz="0" w:space="0" w:color="auto"/>
                        <w:left w:val="none" w:sz="0" w:space="0" w:color="auto"/>
                        <w:bottom w:val="none" w:sz="0" w:space="0" w:color="auto"/>
                        <w:right w:val="none" w:sz="0" w:space="0" w:color="auto"/>
                      </w:divBdr>
                    </w:div>
                    <w:div w:id="600335225">
                      <w:marLeft w:val="0"/>
                      <w:marRight w:val="0"/>
                      <w:marTop w:val="0"/>
                      <w:marBottom w:val="0"/>
                      <w:divBdr>
                        <w:top w:val="none" w:sz="0" w:space="0" w:color="auto"/>
                        <w:left w:val="none" w:sz="0" w:space="0" w:color="auto"/>
                        <w:bottom w:val="none" w:sz="0" w:space="0" w:color="auto"/>
                        <w:right w:val="none" w:sz="0" w:space="0" w:color="auto"/>
                      </w:divBdr>
                    </w:div>
                    <w:div w:id="617760410">
                      <w:marLeft w:val="0"/>
                      <w:marRight w:val="0"/>
                      <w:marTop w:val="0"/>
                      <w:marBottom w:val="0"/>
                      <w:divBdr>
                        <w:top w:val="none" w:sz="0" w:space="0" w:color="auto"/>
                        <w:left w:val="none" w:sz="0" w:space="0" w:color="auto"/>
                        <w:bottom w:val="none" w:sz="0" w:space="0" w:color="auto"/>
                        <w:right w:val="none" w:sz="0" w:space="0" w:color="auto"/>
                      </w:divBdr>
                    </w:div>
                    <w:div w:id="888961121">
                      <w:marLeft w:val="0"/>
                      <w:marRight w:val="0"/>
                      <w:marTop w:val="0"/>
                      <w:marBottom w:val="0"/>
                      <w:divBdr>
                        <w:top w:val="none" w:sz="0" w:space="0" w:color="auto"/>
                        <w:left w:val="none" w:sz="0" w:space="0" w:color="auto"/>
                        <w:bottom w:val="none" w:sz="0" w:space="0" w:color="auto"/>
                        <w:right w:val="none" w:sz="0" w:space="0" w:color="auto"/>
                      </w:divBdr>
                    </w:div>
                  </w:divsChild>
                </w:div>
                <w:div w:id="1329557643">
                  <w:marLeft w:val="0"/>
                  <w:marRight w:val="0"/>
                  <w:marTop w:val="0"/>
                  <w:marBottom w:val="0"/>
                  <w:divBdr>
                    <w:top w:val="none" w:sz="0" w:space="0" w:color="auto"/>
                    <w:left w:val="none" w:sz="0" w:space="0" w:color="auto"/>
                    <w:bottom w:val="none" w:sz="0" w:space="0" w:color="auto"/>
                    <w:right w:val="none" w:sz="0" w:space="0" w:color="auto"/>
                  </w:divBdr>
                  <w:divsChild>
                    <w:div w:id="661082436">
                      <w:marLeft w:val="0"/>
                      <w:marRight w:val="0"/>
                      <w:marTop w:val="0"/>
                      <w:marBottom w:val="0"/>
                      <w:divBdr>
                        <w:top w:val="none" w:sz="0" w:space="0" w:color="auto"/>
                        <w:left w:val="none" w:sz="0" w:space="0" w:color="auto"/>
                        <w:bottom w:val="none" w:sz="0" w:space="0" w:color="auto"/>
                        <w:right w:val="none" w:sz="0" w:space="0" w:color="auto"/>
                      </w:divBdr>
                    </w:div>
                  </w:divsChild>
                </w:div>
                <w:div w:id="1400516306">
                  <w:marLeft w:val="0"/>
                  <w:marRight w:val="0"/>
                  <w:marTop w:val="0"/>
                  <w:marBottom w:val="0"/>
                  <w:divBdr>
                    <w:top w:val="none" w:sz="0" w:space="0" w:color="auto"/>
                    <w:left w:val="none" w:sz="0" w:space="0" w:color="auto"/>
                    <w:bottom w:val="none" w:sz="0" w:space="0" w:color="auto"/>
                    <w:right w:val="none" w:sz="0" w:space="0" w:color="auto"/>
                  </w:divBdr>
                  <w:divsChild>
                    <w:div w:id="384333431">
                      <w:marLeft w:val="0"/>
                      <w:marRight w:val="0"/>
                      <w:marTop w:val="0"/>
                      <w:marBottom w:val="0"/>
                      <w:divBdr>
                        <w:top w:val="none" w:sz="0" w:space="0" w:color="auto"/>
                        <w:left w:val="none" w:sz="0" w:space="0" w:color="auto"/>
                        <w:bottom w:val="none" w:sz="0" w:space="0" w:color="auto"/>
                        <w:right w:val="none" w:sz="0" w:space="0" w:color="auto"/>
                      </w:divBdr>
                    </w:div>
                  </w:divsChild>
                </w:div>
                <w:div w:id="1536775965">
                  <w:marLeft w:val="0"/>
                  <w:marRight w:val="0"/>
                  <w:marTop w:val="0"/>
                  <w:marBottom w:val="0"/>
                  <w:divBdr>
                    <w:top w:val="none" w:sz="0" w:space="0" w:color="auto"/>
                    <w:left w:val="none" w:sz="0" w:space="0" w:color="auto"/>
                    <w:bottom w:val="none" w:sz="0" w:space="0" w:color="auto"/>
                    <w:right w:val="none" w:sz="0" w:space="0" w:color="auto"/>
                  </w:divBdr>
                  <w:divsChild>
                    <w:div w:id="1323702536">
                      <w:marLeft w:val="0"/>
                      <w:marRight w:val="0"/>
                      <w:marTop w:val="0"/>
                      <w:marBottom w:val="0"/>
                      <w:divBdr>
                        <w:top w:val="none" w:sz="0" w:space="0" w:color="auto"/>
                        <w:left w:val="none" w:sz="0" w:space="0" w:color="auto"/>
                        <w:bottom w:val="none" w:sz="0" w:space="0" w:color="auto"/>
                        <w:right w:val="none" w:sz="0" w:space="0" w:color="auto"/>
                      </w:divBdr>
                    </w:div>
                  </w:divsChild>
                </w:div>
                <w:div w:id="1566524088">
                  <w:marLeft w:val="0"/>
                  <w:marRight w:val="0"/>
                  <w:marTop w:val="0"/>
                  <w:marBottom w:val="0"/>
                  <w:divBdr>
                    <w:top w:val="none" w:sz="0" w:space="0" w:color="auto"/>
                    <w:left w:val="none" w:sz="0" w:space="0" w:color="auto"/>
                    <w:bottom w:val="none" w:sz="0" w:space="0" w:color="auto"/>
                    <w:right w:val="none" w:sz="0" w:space="0" w:color="auto"/>
                  </w:divBdr>
                  <w:divsChild>
                    <w:div w:id="317345840">
                      <w:marLeft w:val="0"/>
                      <w:marRight w:val="0"/>
                      <w:marTop w:val="0"/>
                      <w:marBottom w:val="0"/>
                      <w:divBdr>
                        <w:top w:val="none" w:sz="0" w:space="0" w:color="auto"/>
                        <w:left w:val="none" w:sz="0" w:space="0" w:color="auto"/>
                        <w:bottom w:val="none" w:sz="0" w:space="0" w:color="auto"/>
                        <w:right w:val="none" w:sz="0" w:space="0" w:color="auto"/>
                      </w:divBdr>
                    </w:div>
                  </w:divsChild>
                </w:div>
                <w:div w:id="1725639087">
                  <w:marLeft w:val="0"/>
                  <w:marRight w:val="0"/>
                  <w:marTop w:val="0"/>
                  <w:marBottom w:val="0"/>
                  <w:divBdr>
                    <w:top w:val="none" w:sz="0" w:space="0" w:color="auto"/>
                    <w:left w:val="none" w:sz="0" w:space="0" w:color="auto"/>
                    <w:bottom w:val="none" w:sz="0" w:space="0" w:color="auto"/>
                    <w:right w:val="none" w:sz="0" w:space="0" w:color="auto"/>
                  </w:divBdr>
                  <w:divsChild>
                    <w:div w:id="1367490610">
                      <w:marLeft w:val="0"/>
                      <w:marRight w:val="0"/>
                      <w:marTop w:val="0"/>
                      <w:marBottom w:val="0"/>
                      <w:divBdr>
                        <w:top w:val="none" w:sz="0" w:space="0" w:color="auto"/>
                        <w:left w:val="none" w:sz="0" w:space="0" w:color="auto"/>
                        <w:bottom w:val="none" w:sz="0" w:space="0" w:color="auto"/>
                        <w:right w:val="none" w:sz="0" w:space="0" w:color="auto"/>
                      </w:divBdr>
                    </w:div>
                  </w:divsChild>
                </w:div>
                <w:div w:id="1764109060">
                  <w:marLeft w:val="0"/>
                  <w:marRight w:val="0"/>
                  <w:marTop w:val="0"/>
                  <w:marBottom w:val="0"/>
                  <w:divBdr>
                    <w:top w:val="none" w:sz="0" w:space="0" w:color="auto"/>
                    <w:left w:val="none" w:sz="0" w:space="0" w:color="auto"/>
                    <w:bottom w:val="none" w:sz="0" w:space="0" w:color="auto"/>
                    <w:right w:val="none" w:sz="0" w:space="0" w:color="auto"/>
                  </w:divBdr>
                  <w:divsChild>
                    <w:div w:id="120734714">
                      <w:marLeft w:val="0"/>
                      <w:marRight w:val="0"/>
                      <w:marTop w:val="0"/>
                      <w:marBottom w:val="0"/>
                      <w:divBdr>
                        <w:top w:val="none" w:sz="0" w:space="0" w:color="auto"/>
                        <w:left w:val="none" w:sz="0" w:space="0" w:color="auto"/>
                        <w:bottom w:val="none" w:sz="0" w:space="0" w:color="auto"/>
                        <w:right w:val="none" w:sz="0" w:space="0" w:color="auto"/>
                      </w:divBdr>
                    </w:div>
                    <w:div w:id="576675988">
                      <w:marLeft w:val="0"/>
                      <w:marRight w:val="0"/>
                      <w:marTop w:val="0"/>
                      <w:marBottom w:val="0"/>
                      <w:divBdr>
                        <w:top w:val="none" w:sz="0" w:space="0" w:color="auto"/>
                        <w:left w:val="none" w:sz="0" w:space="0" w:color="auto"/>
                        <w:bottom w:val="none" w:sz="0" w:space="0" w:color="auto"/>
                        <w:right w:val="none" w:sz="0" w:space="0" w:color="auto"/>
                      </w:divBdr>
                    </w:div>
                    <w:div w:id="587008984">
                      <w:marLeft w:val="0"/>
                      <w:marRight w:val="0"/>
                      <w:marTop w:val="0"/>
                      <w:marBottom w:val="0"/>
                      <w:divBdr>
                        <w:top w:val="none" w:sz="0" w:space="0" w:color="auto"/>
                        <w:left w:val="none" w:sz="0" w:space="0" w:color="auto"/>
                        <w:bottom w:val="none" w:sz="0" w:space="0" w:color="auto"/>
                        <w:right w:val="none" w:sz="0" w:space="0" w:color="auto"/>
                      </w:divBdr>
                    </w:div>
                    <w:div w:id="841360596">
                      <w:marLeft w:val="0"/>
                      <w:marRight w:val="0"/>
                      <w:marTop w:val="0"/>
                      <w:marBottom w:val="0"/>
                      <w:divBdr>
                        <w:top w:val="none" w:sz="0" w:space="0" w:color="auto"/>
                        <w:left w:val="none" w:sz="0" w:space="0" w:color="auto"/>
                        <w:bottom w:val="none" w:sz="0" w:space="0" w:color="auto"/>
                        <w:right w:val="none" w:sz="0" w:space="0" w:color="auto"/>
                      </w:divBdr>
                    </w:div>
                  </w:divsChild>
                </w:div>
                <w:div w:id="1980645410">
                  <w:marLeft w:val="0"/>
                  <w:marRight w:val="0"/>
                  <w:marTop w:val="0"/>
                  <w:marBottom w:val="0"/>
                  <w:divBdr>
                    <w:top w:val="none" w:sz="0" w:space="0" w:color="auto"/>
                    <w:left w:val="none" w:sz="0" w:space="0" w:color="auto"/>
                    <w:bottom w:val="none" w:sz="0" w:space="0" w:color="auto"/>
                    <w:right w:val="none" w:sz="0" w:space="0" w:color="auto"/>
                  </w:divBdr>
                  <w:divsChild>
                    <w:div w:id="689575397">
                      <w:marLeft w:val="0"/>
                      <w:marRight w:val="0"/>
                      <w:marTop w:val="0"/>
                      <w:marBottom w:val="0"/>
                      <w:divBdr>
                        <w:top w:val="none" w:sz="0" w:space="0" w:color="auto"/>
                        <w:left w:val="none" w:sz="0" w:space="0" w:color="auto"/>
                        <w:bottom w:val="none" w:sz="0" w:space="0" w:color="auto"/>
                        <w:right w:val="none" w:sz="0" w:space="0" w:color="auto"/>
                      </w:divBdr>
                    </w:div>
                  </w:divsChild>
                </w:div>
                <w:div w:id="2043818276">
                  <w:marLeft w:val="0"/>
                  <w:marRight w:val="0"/>
                  <w:marTop w:val="0"/>
                  <w:marBottom w:val="0"/>
                  <w:divBdr>
                    <w:top w:val="none" w:sz="0" w:space="0" w:color="auto"/>
                    <w:left w:val="none" w:sz="0" w:space="0" w:color="auto"/>
                    <w:bottom w:val="none" w:sz="0" w:space="0" w:color="auto"/>
                    <w:right w:val="none" w:sz="0" w:space="0" w:color="auto"/>
                  </w:divBdr>
                  <w:divsChild>
                    <w:div w:id="750540836">
                      <w:marLeft w:val="0"/>
                      <w:marRight w:val="0"/>
                      <w:marTop w:val="0"/>
                      <w:marBottom w:val="0"/>
                      <w:divBdr>
                        <w:top w:val="none" w:sz="0" w:space="0" w:color="auto"/>
                        <w:left w:val="none" w:sz="0" w:space="0" w:color="auto"/>
                        <w:bottom w:val="none" w:sz="0" w:space="0" w:color="auto"/>
                        <w:right w:val="none" w:sz="0" w:space="0" w:color="auto"/>
                      </w:divBdr>
                    </w:div>
                  </w:divsChild>
                </w:div>
                <w:div w:id="2123719318">
                  <w:marLeft w:val="0"/>
                  <w:marRight w:val="0"/>
                  <w:marTop w:val="0"/>
                  <w:marBottom w:val="0"/>
                  <w:divBdr>
                    <w:top w:val="none" w:sz="0" w:space="0" w:color="auto"/>
                    <w:left w:val="none" w:sz="0" w:space="0" w:color="auto"/>
                    <w:bottom w:val="none" w:sz="0" w:space="0" w:color="auto"/>
                    <w:right w:val="none" w:sz="0" w:space="0" w:color="auto"/>
                  </w:divBdr>
                  <w:divsChild>
                    <w:div w:id="18084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77513">
          <w:marLeft w:val="0"/>
          <w:marRight w:val="0"/>
          <w:marTop w:val="0"/>
          <w:marBottom w:val="0"/>
          <w:divBdr>
            <w:top w:val="none" w:sz="0" w:space="0" w:color="auto"/>
            <w:left w:val="none" w:sz="0" w:space="0" w:color="auto"/>
            <w:bottom w:val="none" w:sz="0" w:space="0" w:color="auto"/>
            <w:right w:val="none" w:sz="0" w:space="0" w:color="auto"/>
          </w:divBdr>
        </w:div>
        <w:div w:id="1835608657">
          <w:marLeft w:val="0"/>
          <w:marRight w:val="0"/>
          <w:marTop w:val="0"/>
          <w:marBottom w:val="0"/>
          <w:divBdr>
            <w:top w:val="none" w:sz="0" w:space="0" w:color="auto"/>
            <w:left w:val="none" w:sz="0" w:space="0" w:color="auto"/>
            <w:bottom w:val="none" w:sz="0" w:space="0" w:color="auto"/>
            <w:right w:val="none" w:sz="0" w:space="0" w:color="auto"/>
          </w:divBdr>
        </w:div>
      </w:divsChild>
    </w:div>
    <w:div w:id="1175068441">
      <w:bodyDiv w:val="1"/>
      <w:marLeft w:val="0"/>
      <w:marRight w:val="0"/>
      <w:marTop w:val="0"/>
      <w:marBottom w:val="0"/>
      <w:divBdr>
        <w:top w:val="none" w:sz="0" w:space="0" w:color="auto"/>
        <w:left w:val="none" w:sz="0" w:space="0" w:color="auto"/>
        <w:bottom w:val="none" w:sz="0" w:space="0" w:color="auto"/>
        <w:right w:val="none" w:sz="0" w:space="0" w:color="auto"/>
      </w:divBdr>
    </w:div>
    <w:div w:id="1187058630">
      <w:bodyDiv w:val="1"/>
      <w:marLeft w:val="0"/>
      <w:marRight w:val="0"/>
      <w:marTop w:val="0"/>
      <w:marBottom w:val="0"/>
      <w:divBdr>
        <w:top w:val="none" w:sz="0" w:space="0" w:color="auto"/>
        <w:left w:val="none" w:sz="0" w:space="0" w:color="auto"/>
        <w:bottom w:val="none" w:sz="0" w:space="0" w:color="auto"/>
        <w:right w:val="none" w:sz="0" w:space="0" w:color="auto"/>
      </w:divBdr>
    </w:div>
    <w:div w:id="1187407776">
      <w:bodyDiv w:val="1"/>
      <w:marLeft w:val="0"/>
      <w:marRight w:val="0"/>
      <w:marTop w:val="0"/>
      <w:marBottom w:val="0"/>
      <w:divBdr>
        <w:top w:val="none" w:sz="0" w:space="0" w:color="auto"/>
        <w:left w:val="none" w:sz="0" w:space="0" w:color="auto"/>
        <w:bottom w:val="none" w:sz="0" w:space="0" w:color="auto"/>
        <w:right w:val="none" w:sz="0" w:space="0" w:color="auto"/>
      </w:divBdr>
    </w:div>
    <w:div w:id="1193804795">
      <w:bodyDiv w:val="1"/>
      <w:marLeft w:val="0"/>
      <w:marRight w:val="0"/>
      <w:marTop w:val="0"/>
      <w:marBottom w:val="0"/>
      <w:divBdr>
        <w:top w:val="none" w:sz="0" w:space="0" w:color="auto"/>
        <w:left w:val="none" w:sz="0" w:space="0" w:color="auto"/>
        <w:bottom w:val="none" w:sz="0" w:space="0" w:color="auto"/>
        <w:right w:val="none" w:sz="0" w:space="0" w:color="auto"/>
      </w:divBdr>
      <w:divsChild>
        <w:div w:id="38824293">
          <w:marLeft w:val="0"/>
          <w:marRight w:val="0"/>
          <w:marTop w:val="0"/>
          <w:marBottom w:val="0"/>
          <w:divBdr>
            <w:top w:val="none" w:sz="0" w:space="0" w:color="auto"/>
            <w:left w:val="none" w:sz="0" w:space="0" w:color="auto"/>
            <w:bottom w:val="none" w:sz="0" w:space="0" w:color="auto"/>
            <w:right w:val="none" w:sz="0" w:space="0" w:color="auto"/>
          </w:divBdr>
        </w:div>
        <w:div w:id="96483526">
          <w:marLeft w:val="0"/>
          <w:marRight w:val="0"/>
          <w:marTop w:val="0"/>
          <w:marBottom w:val="0"/>
          <w:divBdr>
            <w:top w:val="none" w:sz="0" w:space="0" w:color="auto"/>
            <w:left w:val="none" w:sz="0" w:space="0" w:color="auto"/>
            <w:bottom w:val="none" w:sz="0" w:space="0" w:color="auto"/>
            <w:right w:val="none" w:sz="0" w:space="0" w:color="auto"/>
          </w:divBdr>
        </w:div>
        <w:div w:id="112604780">
          <w:marLeft w:val="0"/>
          <w:marRight w:val="0"/>
          <w:marTop w:val="0"/>
          <w:marBottom w:val="0"/>
          <w:divBdr>
            <w:top w:val="none" w:sz="0" w:space="0" w:color="auto"/>
            <w:left w:val="none" w:sz="0" w:space="0" w:color="auto"/>
            <w:bottom w:val="none" w:sz="0" w:space="0" w:color="auto"/>
            <w:right w:val="none" w:sz="0" w:space="0" w:color="auto"/>
          </w:divBdr>
        </w:div>
        <w:div w:id="136189390">
          <w:marLeft w:val="0"/>
          <w:marRight w:val="0"/>
          <w:marTop w:val="0"/>
          <w:marBottom w:val="0"/>
          <w:divBdr>
            <w:top w:val="none" w:sz="0" w:space="0" w:color="auto"/>
            <w:left w:val="none" w:sz="0" w:space="0" w:color="auto"/>
            <w:bottom w:val="none" w:sz="0" w:space="0" w:color="auto"/>
            <w:right w:val="none" w:sz="0" w:space="0" w:color="auto"/>
          </w:divBdr>
        </w:div>
        <w:div w:id="729689870">
          <w:marLeft w:val="0"/>
          <w:marRight w:val="0"/>
          <w:marTop w:val="0"/>
          <w:marBottom w:val="0"/>
          <w:divBdr>
            <w:top w:val="none" w:sz="0" w:space="0" w:color="auto"/>
            <w:left w:val="none" w:sz="0" w:space="0" w:color="auto"/>
            <w:bottom w:val="none" w:sz="0" w:space="0" w:color="auto"/>
            <w:right w:val="none" w:sz="0" w:space="0" w:color="auto"/>
          </w:divBdr>
        </w:div>
        <w:div w:id="749038158">
          <w:marLeft w:val="0"/>
          <w:marRight w:val="0"/>
          <w:marTop w:val="0"/>
          <w:marBottom w:val="0"/>
          <w:divBdr>
            <w:top w:val="none" w:sz="0" w:space="0" w:color="auto"/>
            <w:left w:val="none" w:sz="0" w:space="0" w:color="auto"/>
            <w:bottom w:val="none" w:sz="0" w:space="0" w:color="auto"/>
            <w:right w:val="none" w:sz="0" w:space="0" w:color="auto"/>
          </w:divBdr>
        </w:div>
        <w:div w:id="757404270">
          <w:marLeft w:val="0"/>
          <w:marRight w:val="0"/>
          <w:marTop w:val="0"/>
          <w:marBottom w:val="0"/>
          <w:divBdr>
            <w:top w:val="none" w:sz="0" w:space="0" w:color="auto"/>
            <w:left w:val="none" w:sz="0" w:space="0" w:color="auto"/>
            <w:bottom w:val="none" w:sz="0" w:space="0" w:color="auto"/>
            <w:right w:val="none" w:sz="0" w:space="0" w:color="auto"/>
          </w:divBdr>
        </w:div>
        <w:div w:id="947854983">
          <w:marLeft w:val="0"/>
          <w:marRight w:val="0"/>
          <w:marTop w:val="0"/>
          <w:marBottom w:val="0"/>
          <w:divBdr>
            <w:top w:val="none" w:sz="0" w:space="0" w:color="auto"/>
            <w:left w:val="none" w:sz="0" w:space="0" w:color="auto"/>
            <w:bottom w:val="none" w:sz="0" w:space="0" w:color="auto"/>
            <w:right w:val="none" w:sz="0" w:space="0" w:color="auto"/>
          </w:divBdr>
        </w:div>
        <w:div w:id="1011446365">
          <w:marLeft w:val="0"/>
          <w:marRight w:val="0"/>
          <w:marTop w:val="0"/>
          <w:marBottom w:val="0"/>
          <w:divBdr>
            <w:top w:val="none" w:sz="0" w:space="0" w:color="auto"/>
            <w:left w:val="none" w:sz="0" w:space="0" w:color="auto"/>
            <w:bottom w:val="none" w:sz="0" w:space="0" w:color="auto"/>
            <w:right w:val="none" w:sz="0" w:space="0" w:color="auto"/>
          </w:divBdr>
        </w:div>
        <w:div w:id="1090127547">
          <w:marLeft w:val="0"/>
          <w:marRight w:val="0"/>
          <w:marTop w:val="0"/>
          <w:marBottom w:val="0"/>
          <w:divBdr>
            <w:top w:val="none" w:sz="0" w:space="0" w:color="auto"/>
            <w:left w:val="none" w:sz="0" w:space="0" w:color="auto"/>
            <w:bottom w:val="none" w:sz="0" w:space="0" w:color="auto"/>
            <w:right w:val="none" w:sz="0" w:space="0" w:color="auto"/>
          </w:divBdr>
        </w:div>
        <w:div w:id="1177499044">
          <w:marLeft w:val="0"/>
          <w:marRight w:val="0"/>
          <w:marTop w:val="0"/>
          <w:marBottom w:val="0"/>
          <w:divBdr>
            <w:top w:val="none" w:sz="0" w:space="0" w:color="auto"/>
            <w:left w:val="none" w:sz="0" w:space="0" w:color="auto"/>
            <w:bottom w:val="none" w:sz="0" w:space="0" w:color="auto"/>
            <w:right w:val="none" w:sz="0" w:space="0" w:color="auto"/>
          </w:divBdr>
        </w:div>
        <w:div w:id="1522667693">
          <w:marLeft w:val="0"/>
          <w:marRight w:val="0"/>
          <w:marTop w:val="0"/>
          <w:marBottom w:val="0"/>
          <w:divBdr>
            <w:top w:val="none" w:sz="0" w:space="0" w:color="auto"/>
            <w:left w:val="none" w:sz="0" w:space="0" w:color="auto"/>
            <w:bottom w:val="none" w:sz="0" w:space="0" w:color="auto"/>
            <w:right w:val="none" w:sz="0" w:space="0" w:color="auto"/>
          </w:divBdr>
        </w:div>
        <w:div w:id="1847598467">
          <w:marLeft w:val="0"/>
          <w:marRight w:val="0"/>
          <w:marTop w:val="0"/>
          <w:marBottom w:val="0"/>
          <w:divBdr>
            <w:top w:val="none" w:sz="0" w:space="0" w:color="auto"/>
            <w:left w:val="none" w:sz="0" w:space="0" w:color="auto"/>
            <w:bottom w:val="none" w:sz="0" w:space="0" w:color="auto"/>
            <w:right w:val="none" w:sz="0" w:space="0" w:color="auto"/>
          </w:divBdr>
        </w:div>
        <w:div w:id="1936479352">
          <w:marLeft w:val="0"/>
          <w:marRight w:val="0"/>
          <w:marTop w:val="0"/>
          <w:marBottom w:val="0"/>
          <w:divBdr>
            <w:top w:val="none" w:sz="0" w:space="0" w:color="auto"/>
            <w:left w:val="none" w:sz="0" w:space="0" w:color="auto"/>
            <w:bottom w:val="none" w:sz="0" w:space="0" w:color="auto"/>
            <w:right w:val="none" w:sz="0" w:space="0" w:color="auto"/>
          </w:divBdr>
        </w:div>
      </w:divsChild>
    </w:div>
    <w:div w:id="1199783335">
      <w:bodyDiv w:val="1"/>
      <w:marLeft w:val="0"/>
      <w:marRight w:val="0"/>
      <w:marTop w:val="0"/>
      <w:marBottom w:val="0"/>
      <w:divBdr>
        <w:top w:val="none" w:sz="0" w:space="0" w:color="auto"/>
        <w:left w:val="none" w:sz="0" w:space="0" w:color="auto"/>
        <w:bottom w:val="none" w:sz="0" w:space="0" w:color="auto"/>
        <w:right w:val="none" w:sz="0" w:space="0" w:color="auto"/>
      </w:divBdr>
      <w:divsChild>
        <w:div w:id="32850846">
          <w:marLeft w:val="0"/>
          <w:marRight w:val="0"/>
          <w:marTop w:val="0"/>
          <w:marBottom w:val="0"/>
          <w:divBdr>
            <w:top w:val="none" w:sz="0" w:space="0" w:color="auto"/>
            <w:left w:val="none" w:sz="0" w:space="0" w:color="auto"/>
            <w:bottom w:val="none" w:sz="0" w:space="0" w:color="auto"/>
            <w:right w:val="none" w:sz="0" w:space="0" w:color="auto"/>
          </w:divBdr>
        </w:div>
        <w:div w:id="114760208">
          <w:marLeft w:val="0"/>
          <w:marRight w:val="0"/>
          <w:marTop w:val="0"/>
          <w:marBottom w:val="0"/>
          <w:divBdr>
            <w:top w:val="none" w:sz="0" w:space="0" w:color="auto"/>
            <w:left w:val="none" w:sz="0" w:space="0" w:color="auto"/>
            <w:bottom w:val="none" w:sz="0" w:space="0" w:color="auto"/>
            <w:right w:val="none" w:sz="0" w:space="0" w:color="auto"/>
          </w:divBdr>
        </w:div>
        <w:div w:id="160777247">
          <w:marLeft w:val="0"/>
          <w:marRight w:val="0"/>
          <w:marTop w:val="0"/>
          <w:marBottom w:val="0"/>
          <w:divBdr>
            <w:top w:val="none" w:sz="0" w:space="0" w:color="auto"/>
            <w:left w:val="none" w:sz="0" w:space="0" w:color="auto"/>
            <w:bottom w:val="none" w:sz="0" w:space="0" w:color="auto"/>
            <w:right w:val="none" w:sz="0" w:space="0" w:color="auto"/>
          </w:divBdr>
        </w:div>
        <w:div w:id="397363818">
          <w:marLeft w:val="0"/>
          <w:marRight w:val="0"/>
          <w:marTop w:val="0"/>
          <w:marBottom w:val="0"/>
          <w:divBdr>
            <w:top w:val="none" w:sz="0" w:space="0" w:color="auto"/>
            <w:left w:val="none" w:sz="0" w:space="0" w:color="auto"/>
            <w:bottom w:val="none" w:sz="0" w:space="0" w:color="auto"/>
            <w:right w:val="none" w:sz="0" w:space="0" w:color="auto"/>
          </w:divBdr>
        </w:div>
        <w:div w:id="455101784">
          <w:marLeft w:val="0"/>
          <w:marRight w:val="0"/>
          <w:marTop w:val="0"/>
          <w:marBottom w:val="0"/>
          <w:divBdr>
            <w:top w:val="none" w:sz="0" w:space="0" w:color="auto"/>
            <w:left w:val="none" w:sz="0" w:space="0" w:color="auto"/>
            <w:bottom w:val="none" w:sz="0" w:space="0" w:color="auto"/>
            <w:right w:val="none" w:sz="0" w:space="0" w:color="auto"/>
          </w:divBdr>
        </w:div>
        <w:div w:id="486434357">
          <w:marLeft w:val="0"/>
          <w:marRight w:val="0"/>
          <w:marTop w:val="0"/>
          <w:marBottom w:val="0"/>
          <w:divBdr>
            <w:top w:val="none" w:sz="0" w:space="0" w:color="auto"/>
            <w:left w:val="none" w:sz="0" w:space="0" w:color="auto"/>
            <w:bottom w:val="none" w:sz="0" w:space="0" w:color="auto"/>
            <w:right w:val="none" w:sz="0" w:space="0" w:color="auto"/>
          </w:divBdr>
        </w:div>
        <w:div w:id="573589206">
          <w:marLeft w:val="0"/>
          <w:marRight w:val="0"/>
          <w:marTop w:val="0"/>
          <w:marBottom w:val="0"/>
          <w:divBdr>
            <w:top w:val="none" w:sz="0" w:space="0" w:color="auto"/>
            <w:left w:val="none" w:sz="0" w:space="0" w:color="auto"/>
            <w:bottom w:val="none" w:sz="0" w:space="0" w:color="auto"/>
            <w:right w:val="none" w:sz="0" w:space="0" w:color="auto"/>
          </w:divBdr>
        </w:div>
        <w:div w:id="577053907">
          <w:marLeft w:val="0"/>
          <w:marRight w:val="0"/>
          <w:marTop w:val="0"/>
          <w:marBottom w:val="0"/>
          <w:divBdr>
            <w:top w:val="none" w:sz="0" w:space="0" w:color="auto"/>
            <w:left w:val="none" w:sz="0" w:space="0" w:color="auto"/>
            <w:bottom w:val="none" w:sz="0" w:space="0" w:color="auto"/>
            <w:right w:val="none" w:sz="0" w:space="0" w:color="auto"/>
          </w:divBdr>
        </w:div>
        <w:div w:id="1103378764">
          <w:marLeft w:val="0"/>
          <w:marRight w:val="0"/>
          <w:marTop w:val="0"/>
          <w:marBottom w:val="0"/>
          <w:divBdr>
            <w:top w:val="none" w:sz="0" w:space="0" w:color="auto"/>
            <w:left w:val="none" w:sz="0" w:space="0" w:color="auto"/>
            <w:bottom w:val="none" w:sz="0" w:space="0" w:color="auto"/>
            <w:right w:val="none" w:sz="0" w:space="0" w:color="auto"/>
          </w:divBdr>
        </w:div>
        <w:div w:id="1129513556">
          <w:marLeft w:val="0"/>
          <w:marRight w:val="0"/>
          <w:marTop w:val="0"/>
          <w:marBottom w:val="0"/>
          <w:divBdr>
            <w:top w:val="none" w:sz="0" w:space="0" w:color="auto"/>
            <w:left w:val="none" w:sz="0" w:space="0" w:color="auto"/>
            <w:bottom w:val="none" w:sz="0" w:space="0" w:color="auto"/>
            <w:right w:val="none" w:sz="0" w:space="0" w:color="auto"/>
          </w:divBdr>
        </w:div>
        <w:div w:id="1195536940">
          <w:marLeft w:val="0"/>
          <w:marRight w:val="0"/>
          <w:marTop w:val="0"/>
          <w:marBottom w:val="0"/>
          <w:divBdr>
            <w:top w:val="none" w:sz="0" w:space="0" w:color="auto"/>
            <w:left w:val="none" w:sz="0" w:space="0" w:color="auto"/>
            <w:bottom w:val="none" w:sz="0" w:space="0" w:color="auto"/>
            <w:right w:val="none" w:sz="0" w:space="0" w:color="auto"/>
          </w:divBdr>
        </w:div>
        <w:div w:id="1621836535">
          <w:marLeft w:val="0"/>
          <w:marRight w:val="0"/>
          <w:marTop w:val="0"/>
          <w:marBottom w:val="0"/>
          <w:divBdr>
            <w:top w:val="none" w:sz="0" w:space="0" w:color="auto"/>
            <w:left w:val="none" w:sz="0" w:space="0" w:color="auto"/>
            <w:bottom w:val="none" w:sz="0" w:space="0" w:color="auto"/>
            <w:right w:val="none" w:sz="0" w:space="0" w:color="auto"/>
          </w:divBdr>
        </w:div>
        <w:div w:id="1883202956">
          <w:marLeft w:val="0"/>
          <w:marRight w:val="0"/>
          <w:marTop w:val="0"/>
          <w:marBottom w:val="0"/>
          <w:divBdr>
            <w:top w:val="none" w:sz="0" w:space="0" w:color="auto"/>
            <w:left w:val="none" w:sz="0" w:space="0" w:color="auto"/>
            <w:bottom w:val="none" w:sz="0" w:space="0" w:color="auto"/>
            <w:right w:val="none" w:sz="0" w:space="0" w:color="auto"/>
          </w:divBdr>
        </w:div>
        <w:div w:id="1989477815">
          <w:marLeft w:val="0"/>
          <w:marRight w:val="0"/>
          <w:marTop w:val="0"/>
          <w:marBottom w:val="0"/>
          <w:divBdr>
            <w:top w:val="none" w:sz="0" w:space="0" w:color="auto"/>
            <w:left w:val="none" w:sz="0" w:space="0" w:color="auto"/>
            <w:bottom w:val="none" w:sz="0" w:space="0" w:color="auto"/>
            <w:right w:val="none" w:sz="0" w:space="0" w:color="auto"/>
          </w:divBdr>
        </w:div>
      </w:divsChild>
    </w:div>
    <w:div w:id="1302275156">
      <w:bodyDiv w:val="1"/>
      <w:marLeft w:val="0"/>
      <w:marRight w:val="0"/>
      <w:marTop w:val="0"/>
      <w:marBottom w:val="0"/>
      <w:divBdr>
        <w:top w:val="none" w:sz="0" w:space="0" w:color="auto"/>
        <w:left w:val="none" w:sz="0" w:space="0" w:color="auto"/>
        <w:bottom w:val="none" w:sz="0" w:space="0" w:color="auto"/>
        <w:right w:val="none" w:sz="0" w:space="0" w:color="auto"/>
      </w:divBdr>
      <w:divsChild>
        <w:div w:id="257637036">
          <w:marLeft w:val="0"/>
          <w:marRight w:val="0"/>
          <w:marTop w:val="0"/>
          <w:marBottom w:val="0"/>
          <w:divBdr>
            <w:top w:val="none" w:sz="0" w:space="0" w:color="auto"/>
            <w:left w:val="none" w:sz="0" w:space="0" w:color="auto"/>
            <w:bottom w:val="none" w:sz="0" w:space="0" w:color="auto"/>
            <w:right w:val="none" w:sz="0" w:space="0" w:color="auto"/>
          </w:divBdr>
        </w:div>
        <w:div w:id="1636062716">
          <w:marLeft w:val="0"/>
          <w:marRight w:val="0"/>
          <w:marTop w:val="0"/>
          <w:marBottom w:val="0"/>
          <w:divBdr>
            <w:top w:val="none" w:sz="0" w:space="0" w:color="auto"/>
            <w:left w:val="none" w:sz="0" w:space="0" w:color="auto"/>
            <w:bottom w:val="none" w:sz="0" w:space="0" w:color="auto"/>
            <w:right w:val="none" w:sz="0" w:space="0" w:color="auto"/>
          </w:divBdr>
        </w:div>
      </w:divsChild>
    </w:div>
    <w:div w:id="1305354024">
      <w:bodyDiv w:val="1"/>
      <w:marLeft w:val="0"/>
      <w:marRight w:val="0"/>
      <w:marTop w:val="0"/>
      <w:marBottom w:val="0"/>
      <w:divBdr>
        <w:top w:val="none" w:sz="0" w:space="0" w:color="auto"/>
        <w:left w:val="none" w:sz="0" w:space="0" w:color="auto"/>
        <w:bottom w:val="none" w:sz="0" w:space="0" w:color="auto"/>
        <w:right w:val="none" w:sz="0" w:space="0" w:color="auto"/>
      </w:divBdr>
      <w:divsChild>
        <w:div w:id="408043965">
          <w:marLeft w:val="0"/>
          <w:marRight w:val="0"/>
          <w:marTop w:val="0"/>
          <w:marBottom w:val="0"/>
          <w:divBdr>
            <w:top w:val="none" w:sz="0" w:space="0" w:color="auto"/>
            <w:left w:val="none" w:sz="0" w:space="0" w:color="auto"/>
            <w:bottom w:val="none" w:sz="0" w:space="0" w:color="auto"/>
            <w:right w:val="none" w:sz="0" w:space="0" w:color="auto"/>
          </w:divBdr>
        </w:div>
        <w:div w:id="1241401863">
          <w:marLeft w:val="0"/>
          <w:marRight w:val="0"/>
          <w:marTop w:val="0"/>
          <w:marBottom w:val="0"/>
          <w:divBdr>
            <w:top w:val="none" w:sz="0" w:space="0" w:color="auto"/>
            <w:left w:val="none" w:sz="0" w:space="0" w:color="auto"/>
            <w:bottom w:val="none" w:sz="0" w:space="0" w:color="auto"/>
            <w:right w:val="none" w:sz="0" w:space="0" w:color="auto"/>
          </w:divBdr>
        </w:div>
        <w:div w:id="1614752976">
          <w:marLeft w:val="0"/>
          <w:marRight w:val="0"/>
          <w:marTop w:val="0"/>
          <w:marBottom w:val="0"/>
          <w:divBdr>
            <w:top w:val="none" w:sz="0" w:space="0" w:color="auto"/>
            <w:left w:val="none" w:sz="0" w:space="0" w:color="auto"/>
            <w:bottom w:val="none" w:sz="0" w:space="0" w:color="auto"/>
            <w:right w:val="none" w:sz="0" w:space="0" w:color="auto"/>
          </w:divBdr>
        </w:div>
      </w:divsChild>
    </w:div>
    <w:div w:id="1325934915">
      <w:bodyDiv w:val="1"/>
      <w:marLeft w:val="0"/>
      <w:marRight w:val="0"/>
      <w:marTop w:val="0"/>
      <w:marBottom w:val="0"/>
      <w:divBdr>
        <w:top w:val="none" w:sz="0" w:space="0" w:color="auto"/>
        <w:left w:val="none" w:sz="0" w:space="0" w:color="auto"/>
        <w:bottom w:val="none" w:sz="0" w:space="0" w:color="auto"/>
        <w:right w:val="none" w:sz="0" w:space="0" w:color="auto"/>
      </w:divBdr>
      <w:divsChild>
        <w:div w:id="295647304">
          <w:marLeft w:val="0"/>
          <w:marRight w:val="0"/>
          <w:marTop w:val="0"/>
          <w:marBottom w:val="0"/>
          <w:divBdr>
            <w:top w:val="none" w:sz="0" w:space="0" w:color="auto"/>
            <w:left w:val="none" w:sz="0" w:space="0" w:color="auto"/>
            <w:bottom w:val="none" w:sz="0" w:space="0" w:color="auto"/>
            <w:right w:val="none" w:sz="0" w:space="0" w:color="auto"/>
          </w:divBdr>
        </w:div>
        <w:div w:id="417213541">
          <w:marLeft w:val="0"/>
          <w:marRight w:val="0"/>
          <w:marTop w:val="0"/>
          <w:marBottom w:val="0"/>
          <w:divBdr>
            <w:top w:val="none" w:sz="0" w:space="0" w:color="auto"/>
            <w:left w:val="none" w:sz="0" w:space="0" w:color="auto"/>
            <w:bottom w:val="none" w:sz="0" w:space="0" w:color="auto"/>
            <w:right w:val="none" w:sz="0" w:space="0" w:color="auto"/>
          </w:divBdr>
        </w:div>
        <w:div w:id="1364137060">
          <w:marLeft w:val="0"/>
          <w:marRight w:val="0"/>
          <w:marTop w:val="0"/>
          <w:marBottom w:val="0"/>
          <w:divBdr>
            <w:top w:val="none" w:sz="0" w:space="0" w:color="auto"/>
            <w:left w:val="none" w:sz="0" w:space="0" w:color="auto"/>
            <w:bottom w:val="none" w:sz="0" w:space="0" w:color="auto"/>
            <w:right w:val="none" w:sz="0" w:space="0" w:color="auto"/>
          </w:divBdr>
        </w:div>
        <w:div w:id="2050497119">
          <w:marLeft w:val="0"/>
          <w:marRight w:val="0"/>
          <w:marTop w:val="0"/>
          <w:marBottom w:val="0"/>
          <w:divBdr>
            <w:top w:val="none" w:sz="0" w:space="0" w:color="auto"/>
            <w:left w:val="none" w:sz="0" w:space="0" w:color="auto"/>
            <w:bottom w:val="none" w:sz="0" w:space="0" w:color="auto"/>
            <w:right w:val="none" w:sz="0" w:space="0" w:color="auto"/>
          </w:divBdr>
        </w:div>
      </w:divsChild>
    </w:div>
    <w:div w:id="1342053433">
      <w:bodyDiv w:val="1"/>
      <w:marLeft w:val="0"/>
      <w:marRight w:val="0"/>
      <w:marTop w:val="0"/>
      <w:marBottom w:val="0"/>
      <w:divBdr>
        <w:top w:val="none" w:sz="0" w:space="0" w:color="auto"/>
        <w:left w:val="none" w:sz="0" w:space="0" w:color="auto"/>
        <w:bottom w:val="none" w:sz="0" w:space="0" w:color="auto"/>
        <w:right w:val="none" w:sz="0" w:space="0" w:color="auto"/>
      </w:divBdr>
      <w:divsChild>
        <w:div w:id="2325788">
          <w:marLeft w:val="0"/>
          <w:marRight w:val="0"/>
          <w:marTop w:val="0"/>
          <w:marBottom w:val="0"/>
          <w:divBdr>
            <w:top w:val="none" w:sz="0" w:space="0" w:color="auto"/>
            <w:left w:val="none" w:sz="0" w:space="0" w:color="auto"/>
            <w:bottom w:val="none" w:sz="0" w:space="0" w:color="auto"/>
            <w:right w:val="none" w:sz="0" w:space="0" w:color="auto"/>
          </w:divBdr>
          <w:divsChild>
            <w:div w:id="379130067">
              <w:marLeft w:val="0"/>
              <w:marRight w:val="0"/>
              <w:marTop w:val="0"/>
              <w:marBottom w:val="0"/>
              <w:divBdr>
                <w:top w:val="none" w:sz="0" w:space="0" w:color="auto"/>
                <w:left w:val="none" w:sz="0" w:space="0" w:color="auto"/>
                <w:bottom w:val="none" w:sz="0" w:space="0" w:color="auto"/>
                <w:right w:val="none" w:sz="0" w:space="0" w:color="auto"/>
              </w:divBdr>
            </w:div>
          </w:divsChild>
        </w:div>
        <w:div w:id="13699430">
          <w:marLeft w:val="0"/>
          <w:marRight w:val="0"/>
          <w:marTop w:val="0"/>
          <w:marBottom w:val="0"/>
          <w:divBdr>
            <w:top w:val="none" w:sz="0" w:space="0" w:color="auto"/>
            <w:left w:val="none" w:sz="0" w:space="0" w:color="auto"/>
            <w:bottom w:val="none" w:sz="0" w:space="0" w:color="auto"/>
            <w:right w:val="none" w:sz="0" w:space="0" w:color="auto"/>
          </w:divBdr>
          <w:divsChild>
            <w:div w:id="857744113">
              <w:marLeft w:val="0"/>
              <w:marRight w:val="0"/>
              <w:marTop w:val="0"/>
              <w:marBottom w:val="0"/>
              <w:divBdr>
                <w:top w:val="none" w:sz="0" w:space="0" w:color="auto"/>
                <w:left w:val="none" w:sz="0" w:space="0" w:color="auto"/>
                <w:bottom w:val="none" w:sz="0" w:space="0" w:color="auto"/>
                <w:right w:val="none" w:sz="0" w:space="0" w:color="auto"/>
              </w:divBdr>
            </w:div>
          </w:divsChild>
        </w:div>
        <w:div w:id="39483587">
          <w:marLeft w:val="0"/>
          <w:marRight w:val="0"/>
          <w:marTop w:val="0"/>
          <w:marBottom w:val="0"/>
          <w:divBdr>
            <w:top w:val="none" w:sz="0" w:space="0" w:color="auto"/>
            <w:left w:val="none" w:sz="0" w:space="0" w:color="auto"/>
            <w:bottom w:val="none" w:sz="0" w:space="0" w:color="auto"/>
            <w:right w:val="none" w:sz="0" w:space="0" w:color="auto"/>
          </w:divBdr>
          <w:divsChild>
            <w:div w:id="227616974">
              <w:marLeft w:val="0"/>
              <w:marRight w:val="0"/>
              <w:marTop w:val="0"/>
              <w:marBottom w:val="0"/>
              <w:divBdr>
                <w:top w:val="none" w:sz="0" w:space="0" w:color="auto"/>
                <w:left w:val="none" w:sz="0" w:space="0" w:color="auto"/>
                <w:bottom w:val="none" w:sz="0" w:space="0" w:color="auto"/>
                <w:right w:val="none" w:sz="0" w:space="0" w:color="auto"/>
              </w:divBdr>
            </w:div>
          </w:divsChild>
        </w:div>
        <w:div w:id="44644330">
          <w:marLeft w:val="0"/>
          <w:marRight w:val="0"/>
          <w:marTop w:val="0"/>
          <w:marBottom w:val="0"/>
          <w:divBdr>
            <w:top w:val="none" w:sz="0" w:space="0" w:color="auto"/>
            <w:left w:val="none" w:sz="0" w:space="0" w:color="auto"/>
            <w:bottom w:val="none" w:sz="0" w:space="0" w:color="auto"/>
            <w:right w:val="none" w:sz="0" w:space="0" w:color="auto"/>
          </w:divBdr>
          <w:divsChild>
            <w:div w:id="970090013">
              <w:marLeft w:val="0"/>
              <w:marRight w:val="0"/>
              <w:marTop w:val="0"/>
              <w:marBottom w:val="0"/>
              <w:divBdr>
                <w:top w:val="none" w:sz="0" w:space="0" w:color="auto"/>
                <w:left w:val="none" w:sz="0" w:space="0" w:color="auto"/>
                <w:bottom w:val="none" w:sz="0" w:space="0" w:color="auto"/>
                <w:right w:val="none" w:sz="0" w:space="0" w:color="auto"/>
              </w:divBdr>
            </w:div>
          </w:divsChild>
        </w:div>
        <w:div w:id="63646742">
          <w:marLeft w:val="0"/>
          <w:marRight w:val="0"/>
          <w:marTop w:val="0"/>
          <w:marBottom w:val="0"/>
          <w:divBdr>
            <w:top w:val="none" w:sz="0" w:space="0" w:color="auto"/>
            <w:left w:val="none" w:sz="0" w:space="0" w:color="auto"/>
            <w:bottom w:val="none" w:sz="0" w:space="0" w:color="auto"/>
            <w:right w:val="none" w:sz="0" w:space="0" w:color="auto"/>
          </w:divBdr>
          <w:divsChild>
            <w:div w:id="269094419">
              <w:marLeft w:val="0"/>
              <w:marRight w:val="0"/>
              <w:marTop w:val="0"/>
              <w:marBottom w:val="0"/>
              <w:divBdr>
                <w:top w:val="none" w:sz="0" w:space="0" w:color="auto"/>
                <w:left w:val="none" w:sz="0" w:space="0" w:color="auto"/>
                <w:bottom w:val="none" w:sz="0" w:space="0" w:color="auto"/>
                <w:right w:val="none" w:sz="0" w:space="0" w:color="auto"/>
              </w:divBdr>
            </w:div>
          </w:divsChild>
        </w:div>
        <w:div w:id="135148682">
          <w:marLeft w:val="0"/>
          <w:marRight w:val="0"/>
          <w:marTop w:val="0"/>
          <w:marBottom w:val="0"/>
          <w:divBdr>
            <w:top w:val="none" w:sz="0" w:space="0" w:color="auto"/>
            <w:left w:val="none" w:sz="0" w:space="0" w:color="auto"/>
            <w:bottom w:val="none" w:sz="0" w:space="0" w:color="auto"/>
            <w:right w:val="none" w:sz="0" w:space="0" w:color="auto"/>
          </w:divBdr>
          <w:divsChild>
            <w:div w:id="893085567">
              <w:marLeft w:val="0"/>
              <w:marRight w:val="0"/>
              <w:marTop w:val="0"/>
              <w:marBottom w:val="0"/>
              <w:divBdr>
                <w:top w:val="none" w:sz="0" w:space="0" w:color="auto"/>
                <w:left w:val="none" w:sz="0" w:space="0" w:color="auto"/>
                <w:bottom w:val="none" w:sz="0" w:space="0" w:color="auto"/>
                <w:right w:val="none" w:sz="0" w:space="0" w:color="auto"/>
              </w:divBdr>
            </w:div>
          </w:divsChild>
        </w:div>
        <w:div w:id="179515454">
          <w:marLeft w:val="0"/>
          <w:marRight w:val="0"/>
          <w:marTop w:val="0"/>
          <w:marBottom w:val="0"/>
          <w:divBdr>
            <w:top w:val="none" w:sz="0" w:space="0" w:color="auto"/>
            <w:left w:val="none" w:sz="0" w:space="0" w:color="auto"/>
            <w:bottom w:val="none" w:sz="0" w:space="0" w:color="auto"/>
            <w:right w:val="none" w:sz="0" w:space="0" w:color="auto"/>
          </w:divBdr>
          <w:divsChild>
            <w:div w:id="1930776538">
              <w:marLeft w:val="0"/>
              <w:marRight w:val="0"/>
              <w:marTop w:val="0"/>
              <w:marBottom w:val="0"/>
              <w:divBdr>
                <w:top w:val="none" w:sz="0" w:space="0" w:color="auto"/>
                <w:left w:val="none" w:sz="0" w:space="0" w:color="auto"/>
                <w:bottom w:val="none" w:sz="0" w:space="0" w:color="auto"/>
                <w:right w:val="none" w:sz="0" w:space="0" w:color="auto"/>
              </w:divBdr>
            </w:div>
          </w:divsChild>
        </w:div>
        <w:div w:id="186843426">
          <w:marLeft w:val="0"/>
          <w:marRight w:val="0"/>
          <w:marTop w:val="0"/>
          <w:marBottom w:val="0"/>
          <w:divBdr>
            <w:top w:val="none" w:sz="0" w:space="0" w:color="auto"/>
            <w:left w:val="none" w:sz="0" w:space="0" w:color="auto"/>
            <w:bottom w:val="none" w:sz="0" w:space="0" w:color="auto"/>
            <w:right w:val="none" w:sz="0" w:space="0" w:color="auto"/>
          </w:divBdr>
          <w:divsChild>
            <w:div w:id="1503080735">
              <w:marLeft w:val="0"/>
              <w:marRight w:val="0"/>
              <w:marTop w:val="0"/>
              <w:marBottom w:val="0"/>
              <w:divBdr>
                <w:top w:val="none" w:sz="0" w:space="0" w:color="auto"/>
                <w:left w:val="none" w:sz="0" w:space="0" w:color="auto"/>
                <w:bottom w:val="none" w:sz="0" w:space="0" w:color="auto"/>
                <w:right w:val="none" w:sz="0" w:space="0" w:color="auto"/>
              </w:divBdr>
            </w:div>
          </w:divsChild>
        </w:div>
        <w:div w:id="198709067">
          <w:marLeft w:val="0"/>
          <w:marRight w:val="0"/>
          <w:marTop w:val="0"/>
          <w:marBottom w:val="0"/>
          <w:divBdr>
            <w:top w:val="none" w:sz="0" w:space="0" w:color="auto"/>
            <w:left w:val="none" w:sz="0" w:space="0" w:color="auto"/>
            <w:bottom w:val="none" w:sz="0" w:space="0" w:color="auto"/>
            <w:right w:val="none" w:sz="0" w:space="0" w:color="auto"/>
          </w:divBdr>
          <w:divsChild>
            <w:div w:id="50076327">
              <w:marLeft w:val="0"/>
              <w:marRight w:val="0"/>
              <w:marTop w:val="0"/>
              <w:marBottom w:val="0"/>
              <w:divBdr>
                <w:top w:val="none" w:sz="0" w:space="0" w:color="auto"/>
                <w:left w:val="none" w:sz="0" w:space="0" w:color="auto"/>
                <w:bottom w:val="none" w:sz="0" w:space="0" w:color="auto"/>
                <w:right w:val="none" w:sz="0" w:space="0" w:color="auto"/>
              </w:divBdr>
            </w:div>
          </w:divsChild>
        </w:div>
        <w:div w:id="233321906">
          <w:marLeft w:val="0"/>
          <w:marRight w:val="0"/>
          <w:marTop w:val="0"/>
          <w:marBottom w:val="0"/>
          <w:divBdr>
            <w:top w:val="none" w:sz="0" w:space="0" w:color="auto"/>
            <w:left w:val="none" w:sz="0" w:space="0" w:color="auto"/>
            <w:bottom w:val="none" w:sz="0" w:space="0" w:color="auto"/>
            <w:right w:val="none" w:sz="0" w:space="0" w:color="auto"/>
          </w:divBdr>
          <w:divsChild>
            <w:div w:id="1512067548">
              <w:marLeft w:val="0"/>
              <w:marRight w:val="0"/>
              <w:marTop w:val="0"/>
              <w:marBottom w:val="0"/>
              <w:divBdr>
                <w:top w:val="none" w:sz="0" w:space="0" w:color="auto"/>
                <w:left w:val="none" w:sz="0" w:space="0" w:color="auto"/>
                <w:bottom w:val="none" w:sz="0" w:space="0" w:color="auto"/>
                <w:right w:val="none" w:sz="0" w:space="0" w:color="auto"/>
              </w:divBdr>
            </w:div>
          </w:divsChild>
        </w:div>
        <w:div w:id="313267479">
          <w:marLeft w:val="0"/>
          <w:marRight w:val="0"/>
          <w:marTop w:val="0"/>
          <w:marBottom w:val="0"/>
          <w:divBdr>
            <w:top w:val="none" w:sz="0" w:space="0" w:color="auto"/>
            <w:left w:val="none" w:sz="0" w:space="0" w:color="auto"/>
            <w:bottom w:val="none" w:sz="0" w:space="0" w:color="auto"/>
            <w:right w:val="none" w:sz="0" w:space="0" w:color="auto"/>
          </w:divBdr>
          <w:divsChild>
            <w:div w:id="1610962877">
              <w:marLeft w:val="0"/>
              <w:marRight w:val="0"/>
              <w:marTop w:val="0"/>
              <w:marBottom w:val="0"/>
              <w:divBdr>
                <w:top w:val="none" w:sz="0" w:space="0" w:color="auto"/>
                <w:left w:val="none" w:sz="0" w:space="0" w:color="auto"/>
                <w:bottom w:val="none" w:sz="0" w:space="0" w:color="auto"/>
                <w:right w:val="none" w:sz="0" w:space="0" w:color="auto"/>
              </w:divBdr>
            </w:div>
          </w:divsChild>
        </w:div>
        <w:div w:id="323827403">
          <w:marLeft w:val="0"/>
          <w:marRight w:val="0"/>
          <w:marTop w:val="0"/>
          <w:marBottom w:val="0"/>
          <w:divBdr>
            <w:top w:val="none" w:sz="0" w:space="0" w:color="auto"/>
            <w:left w:val="none" w:sz="0" w:space="0" w:color="auto"/>
            <w:bottom w:val="none" w:sz="0" w:space="0" w:color="auto"/>
            <w:right w:val="none" w:sz="0" w:space="0" w:color="auto"/>
          </w:divBdr>
          <w:divsChild>
            <w:div w:id="746654164">
              <w:marLeft w:val="0"/>
              <w:marRight w:val="0"/>
              <w:marTop w:val="0"/>
              <w:marBottom w:val="0"/>
              <w:divBdr>
                <w:top w:val="none" w:sz="0" w:space="0" w:color="auto"/>
                <w:left w:val="none" w:sz="0" w:space="0" w:color="auto"/>
                <w:bottom w:val="none" w:sz="0" w:space="0" w:color="auto"/>
                <w:right w:val="none" w:sz="0" w:space="0" w:color="auto"/>
              </w:divBdr>
            </w:div>
          </w:divsChild>
        </w:div>
        <w:div w:id="333843647">
          <w:marLeft w:val="0"/>
          <w:marRight w:val="0"/>
          <w:marTop w:val="0"/>
          <w:marBottom w:val="0"/>
          <w:divBdr>
            <w:top w:val="none" w:sz="0" w:space="0" w:color="auto"/>
            <w:left w:val="none" w:sz="0" w:space="0" w:color="auto"/>
            <w:bottom w:val="none" w:sz="0" w:space="0" w:color="auto"/>
            <w:right w:val="none" w:sz="0" w:space="0" w:color="auto"/>
          </w:divBdr>
          <w:divsChild>
            <w:div w:id="1062407896">
              <w:marLeft w:val="0"/>
              <w:marRight w:val="0"/>
              <w:marTop w:val="0"/>
              <w:marBottom w:val="0"/>
              <w:divBdr>
                <w:top w:val="none" w:sz="0" w:space="0" w:color="auto"/>
                <w:left w:val="none" w:sz="0" w:space="0" w:color="auto"/>
                <w:bottom w:val="none" w:sz="0" w:space="0" w:color="auto"/>
                <w:right w:val="none" w:sz="0" w:space="0" w:color="auto"/>
              </w:divBdr>
            </w:div>
          </w:divsChild>
        </w:div>
        <w:div w:id="352221255">
          <w:marLeft w:val="0"/>
          <w:marRight w:val="0"/>
          <w:marTop w:val="0"/>
          <w:marBottom w:val="0"/>
          <w:divBdr>
            <w:top w:val="none" w:sz="0" w:space="0" w:color="auto"/>
            <w:left w:val="none" w:sz="0" w:space="0" w:color="auto"/>
            <w:bottom w:val="none" w:sz="0" w:space="0" w:color="auto"/>
            <w:right w:val="none" w:sz="0" w:space="0" w:color="auto"/>
          </w:divBdr>
          <w:divsChild>
            <w:div w:id="52049154">
              <w:marLeft w:val="0"/>
              <w:marRight w:val="0"/>
              <w:marTop w:val="0"/>
              <w:marBottom w:val="0"/>
              <w:divBdr>
                <w:top w:val="none" w:sz="0" w:space="0" w:color="auto"/>
                <w:left w:val="none" w:sz="0" w:space="0" w:color="auto"/>
                <w:bottom w:val="none" w:sz="0" w:space="0" w:color="auto"/>
                <w:right w:val="none" w:sz="0" w:space="0" w:color="auto"/>
              </w:divBdr>
            </w:div>
          </w:divsChild>
        </w:div>
        <w:div w:id="369115098">
          <w:marLeft w:val="0"/>
          <w:marRight w:val="0"/>
          <w:marTop w:val="0"/>
          <w:marBottom w:val="0"/>
          <w:divBdr>
            <w:top w:val="none" w:sz="0" w:space="0" w:color="auto"/>
            <w:left w:val="none" w:sz="0" w:space="0" w:color="auto"/>
            <w:bottom w:val="none" w:sz="0" w:space="0" w:color="auto"/>
            <w:right w:val="none" w:sz="0" w:space="0" w:color="auto"/>
          </w:divBdr>
          <w:divsChild>
            <w:div w:id="1797795477">
              <w:marLeft w:val="0"/>
              <w:marRight w:val="0"/>
              <w:marTop w:val="0"/>
              <w:marBottom w:val="0"/>
              <w:divBdr>
                <w:top w:val="none" w:sz="0" w:space="0" w:color="auto"/>
                <w:left w:val="none" w:sz="0" w:space="0" w:color="auto"/>
                <w:bottom w:val="none" w:sz="0" w:space="0" w:color="auto"/>
                <w:right w:val="none" w:sz="0" w:space="0" w:color="auto"/>
              </w:divBdr>
            </w:div>
          </w:divsChild>
        </w:div>
        <w:div w:id="384960699">
          <w:marLeft w:val="0"/>
          <w:marRight w:val="0"/>
          <w:marTop w:val="0"/>
          <w:marBottom w:val="0"/>
          <w:divBdr>
            <w:top w:val="none" w:sz="0" w:space="0" w:color="auto"/>
            <w:left w:val="none" w:sz="0" w:space="0" w:color="auto"/>
            <w:bottom w:val="none" w:sz="0" w:space="0" w:color="auto"/>
            <w:right w:val="none" w:sz="0" w:space="0" w:color="auto"/>
          </w:divBdr>
          <w:divsChild>
            <w:div w:id="1333558438">
              <w:marLeft w:val="0"/>
              <w:marRight w:val="0"/>
              <w:marTop w:val="0"/>
              <w:marBottom w:val="0"/>
              <w:divBdr>
                <w:top w:val="none" w:sz="0" w:space="0" w:color="auto"/>
                <w:left w:val="none" w:sz="0" w:space="0" w:color="auto"/>
                <w:bottom w:val="none" w:sz="0" w:space="0" w:color="auto"/>
                <w:right w:val="none" w:sz="0" w:space="0" w:color="auto"/>
              </w:divBdr>
            </w:div>
          </w:divsChild>
        </w:div>
        <w:div w:id="408232140">
          <w:marLeft w:val="0"/>
          <w:marRight w:val="0"/>
          <w:marTop w:val="0"/>
          <w:marBottom w:val="0"/>
          <w:divBdr>
            <w:top w:val="none" w:sz="0" w:space="0" w:color="auto"/>
            <w:left w:val="none" w:sz="0" w:space="0" w:color="auto"/>
            <w:bottom w:val="none" w:sz="0" w:space="0" w:color="auto"/>
            <w:right w:val="none" w:sz="0" w:space="0" w:color="auto"/>
          </w:divBdr>
          <w:divsChild>
            <w:div w:id="1678654575">
              <w:marLeft w:val="0"/>
              <w:marRight w:val="0"/>
              <w:marTop w:val="0"/>
              <w:marBottom w:val="0"/>
              <w:divBdr>
                <w:top w:val="none" w:sz="0" w:space="0" w:color="auto"/>
                <w:left w:val="none" w:sz="0" w:space="0" w:color="auto"/>
                <w:bottom w:val="none" w:sz="0" w:space="0" w:color="auto"/>
                <w:right w:val="none" w:sz="0" w:space="0" w:color="auto"/>
              </w:divBdr>
            </w:div>
          </w:divsChild>
        </w:div>
        <w:div w:id="438571198">
          <w:marLeft w:val="0"/>
          <w:marRight w:val="0"/>
          <w:marTop w:val="0"/>
          <w:marBottom w:val="0"/>
          <w:divBdr>
            <w:top w:val="none" w:sz="0" w:space="0" w:color="auto"/>
            <w:left w:val="none" w:sz="0" w:space="0" w:color="auto"/>
            <w:bottom w:val="none" w:sz="0" w:space="0" w:color="auto"/>
            <w:right w:val="none" w:sz="0" w:space="0" w:color="auto"/>
          </w:divBdr>
          <w:divsChild>
            <w:div w:id="1908681251">
              <w:marLeft w:val="0"/>
              <w:marRight w:val="0"/>
              <w:marTop w:val="0"/>
              <w:marBottom w:val="0"/>
              <w:divBdr>
                <w:top w:val="none" w:sz="0" w:space="0" w:color="auto"/>
                <w:left w:val="none" w:sz="0" w:space="0" w:color="auto"/>
                <w:bottom w:val="none" w:sz="0" w:space="0" w:color="auto"/>
                <w:right w:val="none" w:sz="0" w:space="0" w:color="auto"/>
              </w:divBdr>
            </w:div>
          </w:divsChild>
        </w:div>
        <w:div w:id="450906080">
          <w:marLeft w:val="0"/>
          <w:marRight w:val="0"/>
          <w:marTop w:val="0"/>
          <w:marBottom w:val="0"/>
          <w:divBdr>
            <w:top w:val="none" w:sz="0" w:space="0" w:color="auto"/>
            <w:left w:val="none" w:sz="0" w:space="0" w:color="auto"/>
            <w:bottom w:val="none" w:sz="0" w:space="0" w:color="auto"/>
            <w:right w:val="none" w:sz="0" w:space="0" w:color="auto"/>
          </w:divBdr>
          <w:divsChild>
            <w:div w:id="1061564677">
              <w:marLeft w:val="0"/>
              <w:marRight w:val="0"/>
              <w:marTop w:val="0"/>
              <w:marBottom w:val="0"/>
              <w:divBdr>
                <w:top w:val="none" w:sz="0" w:space="0" w:color="auto"/>
                <w:left w:val="none" w:sz="0" w:space="0" w:color="auto"/>
                <w:bottom w:val="none" w:sz="0" w:space="0" w:color="auto"/>
                <w:right w:val="none" w:sz="0" w:space="0" w:color="auto"/>
              </w:divBdr>
            </w:div>
          </w:divsChild>
        </w:div>
        <w:div w:id="465902131">
          <w:marLeft w:val="0"/>
          <w:marRight w:val="0"/>
          <w:marTop w:val="0"/>
          <w:marBottom w:val="0"/>
          <w:divBdr>
            <w:top w:val="none" w:sz="0" w:space="0" w:color="auto"/>
            <w:left w:val="none" w:sz="0" w:space="0" w:color="auto"/>
            <w:bottom w:val="none" w:sz="0" w:space="0" w:color="auto"/>
            <w:right w:val="none" w:sz="0" w:space="0" w:color="auto"/>
          </w:divBdr>
          <w:divsChild>
            <w:div w:id="198709383">
              <w:marLeft w:val="0"/>
              <w:marRight w:val="0"/>
              <w:marTop w:val="0"/>
              <w:marBottom w:val="0"/>
              <w:divBdr>
                <w:top w:val="none" w:sz="0" w:space="0" w:color="auto"/>
                <w:left w:val="none" w:sz="0" w:space="0" w:color="auto"/>
                <w:bottom w:val="none" w:sz="0" w:space="0" w:color="auto"/>
                <w:right w:val="none" w:sz="0" w:space="0" w:color="auto"/>
              </w:divBdr>
            </w:div>
          </w:divsChild>
        </w:div>
        <w:div w:id="506213276">
          <w:marLeft w:val="0"/>
          <w:marRight w:val="0"/>
          <w:marTop w:val="0"/>
          <w:marBottom w:val="0"/>
          <w:divBdr>
            <w:top w:val="none" w:sz="0" w:space="0" w:color="auto"/>
            <w:left w:val="none" w:sz="0" w:space="0" w:color="auto"/>
            <w:bottom w:val="none" w:sz="0" w:space="0" w:color="auto"/>
            <w:right w:val="none" w:sz="0" w:space="0" w:color="auto"/>
          </w:divBdr>
          <w:divsChild>
            <w:div w:id="1302349793">
              <w:marLeft w:val="0"/>
              <w:marRight w:val="0"/>
              <w:marTop w:val="0"/>
              <w:marBottom w:val="0"/>
              <w:divBdr>
                <w:top w:val="none" w:sz="0" w:space="0" w:color="auto"/>
                <w:left w:val="none" w:sz="0" w:space="0" w:color="auto"/>
                <w:bottom w:val="none" w:sz="0" w:space="0" w:color="auto"/>
                <w:right w:val="none" w:sz="0" w:space="0" w:color="auto"/>
              </w:divBdr>
            </w:div>
          </w:divsChild>
        </w:div>
        <w:div w:id="511989094">
          <w:marLeft w:val="0"/>
          <w:marRight w:val="0"/>
          <w:marTop w:val="0"/>
          <w:marBottom w:val="0"/>
          <w:divBdr>
            <w:top w:val="none" w:sz="0" w:space="0" w:color="auto"/>
            <w:left w:val="none" w:sz="0" w:space="0" w:color="auto"/>
            <w:bottom w:val="none" w:sz="0" w:space="0" w:color="auto"/>
            <w:right w:val="none" w:sz="0" w:space="0" w:color="auto"/>
          </w:divBdr>
          <w:divsChild>
            <w:div w:id="1694570165">
              <w:marLeft w:val="0"/>
              <w:marRight w:val="0"/>
              <w:marTop w:val="0"/>
              <w:marBottom w:val="0"/>
              <w:divBdr>
                <w:top w:val="none" w:sz="0" w:space="0" w:color="auto"/>
                <w:left w:val="none" w:sz="0" w:space="0" w:color="auto"/>
                <w:bottom w:val="none" w:sz="0" w:space="0" w:color="auto"/>
                <w:right w:val="none" w:sz="0" w:space="0" w:color="auto"/>
              </w:divBdr>
            </w:div>
          </w:divsChild>
        </w:div>
        <w:div w:id="516308963">
          <w:marLeft w:val="0"/>
          <w:marRight w:val="0"/>
          <w:marTop w:val="0"/>
          <w:marBottom w:val="0"/>
          <w:divBdr>
            <w:top w:val="none" w:sz="0" w:space="0" w:color="auto"/>
            <w:left w:val="none" w:sz="0" w:space="0" w:color="auto"/>
            <w:bottom w:val="none" w:sz="0" w:space="0" w:color="auto"/>
            <w:right w:val="none" w:sz="0" w:space="0" w:color="auto"/>
          </w:divBdr>
          <w:divsChild>
            <w:div w:id="272439855">
              <w:marLeft w:val="0"/>
              <w:marRight w:val="0"/>
              <w:marTop w:val="0"/>
              <w:marBottom w:val="0"/>
              <w:divBdr>
                <w:top w:val="none" w:sz="0" w:space="0" w:color="auto"/>
                <w:left w:val="none" w:sz="0" w:space="0" w:color="auto"/>
                <w:bottom w:val="none" w:sz="0" w:space="0" w:color="auto"/>
                <w:right w:val="none" w:sz="0" w:space="0" w:color="auto"/>
              </w:divBdr>
            </w:div>
          </w:divsChild>
        </w:div>
        <w:div w:id="524758471">
          <w:marLeft w:val="0"/>
          <w:marRight w:val="0"/>
          <w:marTop w:val="0"/>
          <w:marBottom w:val="0"/>
          <w:divBdr>
            <w:top w:val="none" w:sz="0" w:space="0" w:color="auto"/>
            <w:left w:val="none" w:sz="0" w:space="0" w:color="auto"/>
            <w:bottom w:val="none" w:sz="0" w:space="0" w:color="auto"/>
            <w:right w:val="none" w:sz="0" w:space="0" w:color="auto"/>
          </w:divBdr>
          <w:divsChild>
            <w:div w:id="1081409567">
              <w:marLeft w:val="0"/>
              <w:marRight w:val="0"/>
              <w:marTop w:val="0"/>
              <w:marBottom w:val="0"/>
              <w:divBdr>
                <w:top w:val="none" w:sz="0" w:space="0" w:color="auto"/>
                <w:left w:val="none" w:sz="0" w:space="0" w:color="auto"/>
                <w:bottom w:val="none" w:sz="0" w:space="0" w:color="auto"/>
                <w:right w:val="none" w:sz="0" w:space="0" w:color="auto"/>
              </w:divBdr>
            </w:div>
          </w:divsChild>
        </w:div>
        <w:div w:id="526021514">
          <w:marLeft w:val="0"/>
          <w:marRight w:val="0"/>
          <w:marTop w:val="0"/>
          <w:marBottom w:val="0"/>
          <w:divBdr>
            <w:top w:val="none" w:sz="0" w:space="0" w:color="auto"/>
            <w:left w:val="none" w:sz="0" w:space="0" w:color="auto"/>
            <w:bottom w:val="none" w:sz="0" w:space="0" w:color="auto"/>
            <w:right w:val="none" w:sz="0" w:space="0" w:color="auto"/>
          </w:divBdr>
          <w:divsChild>
            <w:div w:id="1260336900">
              <w:marLeft w:val="0"/>
              <w:marRight w:val="0"/>
              <w:marTop w:val="0"/>
              <w:marBottom w:val="0"/>
              <w:divBdr>
                <w:top w:val="none" w:sz="0" w:space="0" w:color="auto"/>
                <w:left w:val="none" w:sz="0" w:space="0" w:color="auto"/>
                <w:bottom w:val="none" w:sz="0" w:space="0" w:color="auto"/>
                <w:right w:val="none" w:sz="0" w:space="0" w:color="auto"/>
              </w:divBdr>
            </w:div>
          </w:divsChild>
        </w:div>
        <w:div w:id="535854713">
          <w:marLeft w:val="0"/>
          <w:marRight w:val="0"/>
          <w:marTop w:val="0"/>
          <w:marBottom w:val="0"/>
          <w:divBdr>
            <w:top w:val="none" w:sz="0" w:space="0" w:color="auto"/>
            <w:left w:val="none" w:sz="0" w:space="0" w:color="auto"/>
            <w:bottom w:val="none" w:sz="0" w:space="0" w:color="auto"/>
            <w:right w:val="none" w:sz="0" w:space="0" w:color="auto"/>
          </w:divBdr>
          <w:divsChild>
            <w:div w:id="613362004">
              <w:marLeft w:val="0"/>
              <w:marRight w:val="0"/>
              <w:marTop w:val="0"/>
              <w:marBottom w:val="0"/>
              <w:divBdr>
                <w:top w:val="none" w:sz="0" w:space="0" w:color="auto"/>
                <w:left w:val="none" w:sz="0" w:space="0" w:color="auto"/>
                <w:bottom w:val="none" w:sz="0" w:space="0" w:color="auto"/>
                <w:right w:val="none" w:sz="0" w:space="0" w:color="auto"/>
              </w:divBdr>
            </w:div>
          </w:divsChild>
        </w:div>
        <w:div w:id="538519208">
          <w:marLeft w:val="0"/>
          <w:marRight w:val="0"/>
          <w:marTop w:val="0"/>
          <w:marBottom w:val="0"/>
          <w:divBdr>
            <w:top w:val="none" w:sz="0" w:space="0" w:color="auto"/>
            <w:left w:val="none" w:sz="0" w:space="0" w:color="auto"/>
            <w:bottom w:val="none" w:sz="0" w:space="0" w:color="auto"/>
            <w:right w:val="none" w:sz="0" w:space="0" w:color="auto"/>
          </w:divBdr>
          <w:divsChild>
            <w:div w:id="344283119">
              <w:marLeft w:val="0"/>
              <w:marRight w:val="0"/>
              <w:marTop w:val="0"/>
              <w:marBottom w:val="0"/>
              <w:divBdr>
                <w:top w:val="none" w:sz="0" w:space="0" w:color="auto"/>
                <w:left w:val="none" w:sz="0" w:space="0" w:color="auto"/>
                <w:bottom w:val="none" w:sz="0" w:space="0" w:color="auto"/>
                <w:right w:val="none" w:sz="0" w:space="0" w:color="auto"/>
              </w:divBdr>
            </w:div>
          </w:divsChild>
        </w:div>
        <w:div w:id="563181467">
          <w:marLeft w:val="0"/>
          <w:marRight w:val="0"/>
          <w:marTop w:val="0"/>
          <w:marBottom w:val="0"/>
          <w:divBdr>
            <w:top w:val="none" w:sz="0" w:space="0" w:color="auto"/>
            <w:left w:val="none" w:sz="0" w:space="0" w:color="auto"/>
            <w:bottom w:val="none" w:sz="0" w:space="0" w:color="auto"/>
            <w:right w:val="none" w:sz="0" w:space="0" w:color="auto"/>
          </w:divBdr>
          <w:divsChild>
            <w:div w:id="913900535">
              <w:marLeft w:val="0"/>
              <w:marRight w:val="0"/>
              <w:marTop w:val="0"/>
              <w:marBottom w:val="0"/>
              <w:divBdr>
                <w:top w:val="none" w:sz="0" w:space="0" w:color="auto"/>
                <w:left w:val="none" w:sz="0" w:space="0" w:color="auto"/>
                <w:bottom w:val="none" w:sz="0" w:space="0" w:color="auto"/>
                <w:right w:val="none" w:sz="0" w:space="0" w:color="auto"/>
              </w:divBdr>
            </w:div>
          </w:divsChild>
        </w:div>
        <w:div w:id="591086072">
          <w:marLeft w:val="0"/>
          <w:marRight w:val="0"/>
          <w:marTop w:val="0"/>
          <w:marBottom w:val="0"/>
          <w:divBdr>
            <w:top w:val="none" w:sz="0" w:space="0" w:color="auto"/>
            <w:left w:val="none" w:sz="0" w:space="0" w:color="auto"/>
            <w:bottom w:val="none" w:sz="0" w:space="0" w:color="auto"/>
            <w:right w:val="none" w:sz="0" w:space="0" w:color="auto"/>
          </w:divBdr>
          <w:divsChild>
            <w:div w:id="409081311">
              <w:marLeft w:val="0"/>
              <w:marRight w:val="0"/>
              <w:marTop w:val="0"/>
              <w:marBottom w:val="0"/>
              <w:divBdr>
                <w:top w:val="none" w:sz="0" w:space="0" w:color="auto"/>
                <w:left w:val="none" w:sz="0" w:space="0" w:color="auto"/>
                <w:bottom w:val="none" w:sz="0" w:space="0" w:color="auto"/>
                <w:right w:val="none" w:sz="0" w:space="0" w:color="auto"/>
              </w:divBdr>
            </w:div>
          </w:divsChild>
        </w:div>
        <w:div w:id="594627610">
          <w:marLeft w:val="0"/>
          <w:marRight w:val="0"/>
          <w:marTop w:val="0"/>
          <w:marBottom w:val="0"/>
          <w:divBdr>
            <w:top w:val="none" w:sz="0" w:space="0" w:color="auto"/>
            <w:left w:val="none" w:sz="0" w:space="0" w:color="auto"/>
            <w:bottom w:val="none" w:sz="0" w:space="0" w:color="auto"/>
            <w:right w:val="none" w:sz="0" w:space="0" w:color="auto"/>
          </w:divBdr>
          <w:divsChild>
            <w:div w:id="158228771">
              <w:marLeft w:val="0"/>
              <w:marRight w:val="0"/>
              <w:marTop w:val="0"/>
              <w:marBottom w:val="0"/>
              <w:divBdr>
                <w:top w:val="none" w:sz="0" w:space="0" w:color="auto"/>
                <w:left w:val="none" w:sz="0" w:space="0" w:color="auto"/>
                <w:bottom w:val="none" w:sz="0" w:space="0" w:color="auto"/>
                <w:right w:val="none" w:sz="0" w:space="0" w:color="auto"/>
              </w:divBdr>
            </w:div>
          </w:divsChild>
        </w:div>
        <w:div w:id="600726918">
          <w:marLeft w:val="0"/>
          <w:marRight w:val="0"/>
          <w:marTop w:val="0"/>
          <w:marBottom w:val="0"/>
          <w:divBdr>
            <w:top w:val="none" w:sz="0" w:space="0" w:color="auto"/>
            <w:left w:val="none" w:sz="0" w:space="0" w:color="auto"/>
            <w:bottom w:val="none" w:sz="0" w:space="0" w:color="auto"/>
            <w:right w:val="none" w:sz="0" w:space="0" w:color="auto"/>
          </w:divBdr>
          <w:divsChild>
            <w:div w:id="1333147773">
              <w:marLeft w:val="0"/>
              <w:marRight w:val="0"/>
              <w:marTop w:val="0"/>
              <w:marBottom w:val="0"/>
              <w:divBdr>
                <w:top w:val="none" w:sz="0" w:space="0" w:color="auto"/>
                <w:left w:val="none" w:sz="0" w:space="0" w:color="auto"/>
                <w:bottom w:val="none" w:sz="0" w:space="0" w:color="auto"/>
                <w:right w:val="none" w:sz="0" w:space="0" w:color="auto"/>
              </w:divBdr>
            </w:div>
          </w:divsChild>
        </w:div>
        <w:div w:id="611672517">
          <w:marLeft w:val="0"/>
          <w:marRight w:val="0"/>
          <w:marTop w:val="0"/>
          <w:marBottom w:val="0"/>
          <w:divBdr>
            <w:top w:val="none" w:sz="0" w:space="0" w:color="auto"/>
            <w:left w:val="none" w:sz="0" w:space="0" w:color="auto"/>
            <w:bottom w:val="none" w:sz="0" w:space="0" w:color="auto"/>
            <w:right w:val="none" w:sz="0" w:space="0" w:color="auto"/>
          </w:divBdr>
          <w:divsChild>
            <w:div w:id="325598497">
              <w:marLeft w:val="0"/>
              <w:marRight w:val="0"/>
              <w:marTop w:val="0"/>
              <w:marBottom w:val="0"/>
              <w:divBdr>
                <w:top w:val="none" w:sz="0" w:space="0" w:color="auto"/>
                <w:left w:val="none" w:sz="0" w:space="0" w:color="auto"/>
                <w:bottom w:val="none" w:sz="0" w:space="0" w:color="auto"/>
                <w:right w:val="none" w:sz="0" w:space="0" w:color="auto"/>
              </w:divBdr>
            </w:div>
          </w:divsChild>
        </w:div>
        <w:div w:id="614679600">
          <w:marLeft w:val="0"/>
          <w:marRight w:val="0"/>
          <w:marTop w:val="0"/>
          <w:marBottom w:val="0"/>
          <w:divBdr>
            <w:top w:val="none" w:sz="0" w:space="0" w:color="auto"/>
            <w:left w:val="none" w:sz="0" w:space="0" w:color="auto"/>
            <w:bottom w:val="none" w:sz="0" w:space="0" w:color="auto"/>
            <w:right w:val="none" w:sz="0" w:space="0" w:color="auto"/>
          </w:divBdr>
          <w:divsChild>
            <w:div w:id="513155068">
              <w:marLeft w:val="0"/>
              <w:marRight w:val="0"/>
              <w:marTop w:val="0"/>
              <w:marBottom w:val="0"/>
              <w:divBdr>
                <w:top w:val="none" w:sz="0" w:space="0" w:color="auto"/>
                <w:left w:val="none" w:sz="0" w:space="0" w:color="auto"/>
                <w:bottom w:val="none" w:sz="0" w:space="0" w:color="auto"/>
                <w:right w:val="none" w:sz="0" w:space="0" w:color="auto"/>
              </w:divBdr>
            </w:div>
          </w:divsChild>
        </w:div>
        <w:div w:id="645012352">
          <w:marLeft w:val="0"/>
          <w:marRight w:val="0"/>
          <w:marTop w:val="0"/>
          <w:marBottom w:val="0"/>
          <w:divBdr>
            <w:top w:val="none" w:sz="0" w:space="0" w:color="auto"/>
            <w:left w:val="none" w:sz="0" w:space="0" w:color="auto"/>
            <w:bottom w:val="none" w:sz="0" w:space="0" w:color="auto"/>
            <w:right w:val="none" w:sz="0" w:space="0" w:color="auto"/>
          </w:divBdr>
          <w:divsChild>
            <w:div w:id="1036270243">
              <w:marLeft w:val="0"/>
              <w:marRight w:val="0"/>
              <w:marTop w:val="0"/>
              <w:marBottom w:val="0"/>
              <w:divBdr>
                <w:top w:val="none" w:sz="0" w:space="0" w:color="auto"/>
                <w:left w:val="none" w:sz="0" w:space="0" w:color="auto"/>
                <w:bottom w:val="none" w:sz="0" w:space="0" w:color="auto"/>
                <w:right w:val="none" w:sz="0" w:space="0" w:color="auto"/>
              </w:divBdr>
            </w:div>
          </w:divsChild>
        </w:div>
        <w:div w:id="651718769">
          <w:marLeft w:val="0"/>
          <w:marRight w:val="0"/>
          <w:marTop w:val="0"/>
          <w:marBottom w:val="0"/>
          <w:divBdr>
            <w:top w:val="none" w:sz="0" w:space="0" w:color="auto"/>
            <w:left w:val="none" w:sz="0" w:space="0" w:color="auto"/>
            <w:bottom w:val="none" w:sz="0" w:space="0" w:color="auto"/>
            <w:right w:val="none" w:sz="0" w:space="0" w:color="auto"/>
          </w:divBdr>
          <w:divsChild>
            <w:div w:id="669262211">
              <w:marLeft w:val="0"/>
              <w:marRight w:val="0"/>
              <w:marTop w:val="0"/>
              <w:marBottom w:val="0"/>
              <w:divBdr>
                <w:top w:val="none" w:sz="0" w:space="0" w:color="auto"/>
                <w:left w:val="none" w:sz="0" w:space="0" w:color="auto"/>
                <w:bottom w:val="none" w:sz="0" w:space="0" w:color="auto"/>
                <w:right w:val="none" w:sz="0" w:space="0" w:color="auto"/>
              </w:divBdr>
            </w:div>
          </w:divsChild>
        </w:div>
        <w:div w:id="653215432">
          <w:marLeft w:val="0"/>
          <w:marRight w:val="0"/>
          <w:marTop w:val="0"/>
          <w:marBottom w:val="0"/>
          <w:divBdr>
            <w:top w:val="none" w:sz="0" w:space="0" w:color="auto"/>
            <w:left w:val="none" w:sz="0" w:space="0" w:color="auto"/>
            <w:bottom w:val="none" w:sz="0" w:space="0" w:color="auto"/>
            <w:right w:val="none" w:sz="0" w:space="0" w:color="auto"/>
          </w:divBdr>
          <w:divsChild>
            <w:div w:id="1236207814">
              <w:marLeft w:val="0"/>
              <w:marRight w:val="0"/>
              <w:marTop w:val="0"/>
              <w:marBottom w:val="0"/>
              <w:divBdr>
                <w:top w:val="none" w:sz="0" w:space="0" w:color="auto"/>
                <w:left w:val="none" w:sz="0" w:space="0" w:color="auto"/>
                <w:bottom w:val="none" w:sz="0" w:space="0" w:color="auto"/>
                <w:right w:val="none" w:sz="0" w:space="0" w:color="auto"/>
              </w:divBdr>
            </w:div>
          </w:divsChild>
        </w:div>
        <w:div w:id="687873444">
          <w:marLeft w:val="0"/>
          <w:marRight w:val="0"/>
          <w:marTop w:val="0"/>
          <w:marBottom w:val="0"/>
          <w:divBdr>
            <w:top w:val="none" w:sz="0" w:space="0" w:color="auto"/>
            <w:left w:val="none" w:sz="0" w:space="0" w:color="auto"/>
            <w:bottom w:val="none" w:sz="0" w:space="0" w:color="auto"/>
            <w:right w:val="none" w:sz="0" w:space="0" w:color="auto"/>
          </w:divBdr>
          <w:divsChild>
            <w:div w:id="285089001">
              <w:marLeft w:val="0"/>
              <w:marRight w:val="0"/>
              <w:marTop w:val="0"/>
              <w:marBottom w:val="0"/>
              <w:divBdr>
                <w:top w:val="none" w:sz="0" w:space="0" w:color="auto"/>
                <w:left w:val="none" w:sz="0" w:space="0" w:color="auto"/>
                <w:bottom w:val="none" w:sz="0" w:space="0" w:color="auto"/>
                <w:right w:val="none" w:sz="0" w:space="0" w:color="auto"/>
              </w:divBdr>
            </w:div>
          </w:divsChild>
        </w:div>
        <w:div w:id="700975596">
          <w:marLeft w:val="0"/>
          <w:marRight w:val="0"/>
          <w:marTop w:val="0"/>
          <w:marBottom w:val="0"/>
          <w:divBdr>
            <w:top w:val="none" w:sz="0" w:space="0" w:color="auto"/>
            <w:left w:val="none" w:sz="0" w:space="0" w:color="auto"/>
            <w:bottom w:val="none" w:sz="0" w:space="0" w:color="auto"/>
            <w:right w:val="none" w:sz="0" w:space="0" w:color="auto"/>
          </w:divBdr>
          <w:divsChild>
            <w:div w:id="1890607419">
              <w:marLeft w:val="0"/>
              <w:marRight w:val="0"/>
              <w:marTop w:val="0"/>
              <w:marBottom w:val="0"/>
              <w:divBdr>
                <w:top w:val="none" w:sz="0" w:space="0" w:color="auto"/>
                <w:left w:val="none" w:sz="0" w:space="0" w:color="auto"/>
                <w:bottom w:val="none" w:sz="0" w:space="0" w:color="auto"/>
                <w:right w:val="none" w:sz="0" w:space="0" w:color="auto"/>
              </w:divBdr>
            </w:div>
          </w:divsChild>
        </w:div>
        <w:div w:id="733624056">
          <w:marLeft w:val="0"/>
          <w:marRight w:val="0"/>
          <w:marTop w:val="0"/>
          <w:marBottom w:val="0"/>
          <w:divBdr>
            <w:top w:val="none" w:sz="0" w:space="0" w:color="auto"/>
            <w:left w:val="none" w:sz="0" w:space="0" w:color="auto"/>
            <w:bottom w:val="none" w:sz="0" w:space="0" w:color="auto"/>
            <w:right w:val="none" w:sz="0" w:space="0" w:color="auto"/>
          </w:divBdr>
          <w:divsChild>
            <w:div w:id="106511926">
              <w:marLeft w:val="0"/>
              <w:marRight w:val="0"/>
              <w:marTop w:val="0"/>
              <w:marBottom w:val="0"/>
              <w:divBdr>
                <w:top w:val="none" w:sz="0" w:space="0" w:color="auto"/>
                <w:left w:val="none" w:sz="0" w:space="0" w:color="auto"/>
                <w:bottom w:val="none" w:sz="0" w:space="0" w:color="auto"/>
                <w:right w:val="none" w:sz="0" w:space="0" w:color="auto"/>
              </w:divBdr>
            </w:div>
          </w:divsChild>
        </w:div>
        <w:div w:id="752943720">
          <w:marLeft w:val="0"/>
          <w:marRight w:val="0"/>
          <w:marTop w:val="0"/>
          <w:marBottom w:val="0"/>
          <w:divBdr>
            <w:top w:val="none" w:sz="0" w:space="0" w:color="auto"/>
            <w:left w:val="none" w:sz="0" w:space="0" w:color="auto"/>
            <w:bottom w:val="none" w:sz="0" w:space="0" w:color="auto"/>
            <w:right w:val="none" w:sz="0" w:space="0" w:color="auto"/>
          </w:divBdr>
          <w:divsChild>
            <w:div w:id="2069838806">
              <w:marLeft w:val="0"/>
              <w:marRight w:val="0"/>
              <w:marTop w:val="0"/>
              <w:marBottom w:val="0"/>
              <w:divBdr>
                <w:top w:val="none" w:sz="0" w:space="0" w:color="auto"/>
                <w:left w:val="none" w:sz="0" w:space="0" w:color="auto"/>
                <w:bottom w:val="none" w:sz="0" w:space="0" w:color="auto"/>
                <w:right w:val="none" w:sz="0" w:space="0" w:color="auto"/>
              </w:divBdr>
            </w:div>
          </w:divsChild>
        </w:div>
        <w:div w:id="793525924">
          <w:marLeft w:val="0"/>
          <w:marRight w:val="0"/>
          <w:marTop w:val="0"/>
          <w:marBottom w:val="0"/>
          <w:divBdr>
            <w:top w:val="none" w:sz="0" w:space="0" w:color="auto"/>
            <w:left w:val="none" w:sz="0" w:space="0" w:color="auto"/>
            <w:bottom w:val="none" w:sz="0" w:space="0" w:color="auto"/>
            <w:right w:val="none" w:sz="0" w:space="0" w:color="auto"/>
          </w:divBdr>
          <w:divsChild>
            <w:div w:id="299724639">
              <w:marLeft w:val="0"/>
              <w:marRight w:val="0"/>
              <w:marTop w:val="0"/>
              <w:marBottom w:val="0"/>
              <w:divBdr>
                <w:top w:val="none" w:sz="0" w:space="0" w:color="auto"/>
                <w:left w:val="none" w:sz="0" w:space="0" w:color="auto"/>
                <w:bottom w:val="none" w:sz="0" w:space="0" w:color="auto"/>
                <w:right w:val="none" w:sz="0" w:space="0" w:color="auto"/>
              </w:divBdr>
            </w:div>
          </w:divsChild>
        </w:div>
        <w:div w:id="821232935">
          <w:marLeft w:val="0"/>
          <w:marRight w:val="0"/>
          <w:marTop w:val="0"/>
          <w:marBottom w:val="0"/>
          <w:divBdr>
            <w:top w:val="none" w:sz="0" w:space="0" w:color="auto"/>
            <w:left w:val="none" w:sz="0" w:space="0" w:color="auto"/>
            <w:bottom w:val="none" w:sz="0" w:space="0" w:color="auto"/>
            <w:right w:val="none" w:sz="0" w:space="0" w:color="auto"/>
          </w:divBdr>
          <w:divsChild>
            <w:div w:id="685450511">
              <w:marLeft w:val="0"/>
              <w:marRight w:val="0"/>
              <w:marTop w:val="0"/>
              <w:marBottom w:val="0"/>
              <w:divBdr>
                <w:top w:val="none" w:sz="0" w:space="0" w:color="auto"/>
                <w:left w:val="none" w:sz="0" w:space="0" w:color="auto"/>
                <w:bottom w:val="none" w:sz="0" w:space="0" w:color="auto"/>
                <w:right w:val="none" w:sz="0" w:space="0" w:color="auto"/>
              </w:divBdr>
            </w:div>
          </w:divsChild>
        </w:div>
        <w:div w:id="834690323">
          <w:marLeft w:val="0"/>
          <w:marRight w:val="0"/>
          <w:marTop w:val="0"/>
          <w:marBottom w:val="0"/>
          <w:divBdr>
            <w:top w:val="none" w:sz="0" w:space="0" w:color="auto"/>
            <w:left w:val="none" w:sz="0" w:space="0" w:color="auto"/>
            <w:bottom w:val="none" w:sz="0" w:space="0" w:color="auto"/>
            <w:right w:val="none" w:sz="0" w:space="0" w:color="auto"/>
          </w:divBdr>
          <w:divsChild>
            <w:div w:id="1333605901">
              <w:marLeft w:val="0"/>
              <w:marRight w:val="0"/>
              <w:marTop w:val="0"/>
              <w:marBottom w:val="0"/>
              <w:divBdr>
                <w:top w:val="none" w:sz="0" w:space="0" w:color="auto"/>
                <w:left w:val="none" w:sz="0" w:space="0" w:color="auto"/>
                <w:bottom w:val="none" w:sz="0" w:space="0" w:color="auto"/>
                <w:right w:val="none" w:sz="0" w:space="0" w:color="auto"/>
              </w:divBdr>
            </w:div>
          </w:divsChild>
        </w:div>
        <w:div w:id="836771355">
          <w:marLeft w:val="0"/>
          <w:marRight w:val="0"/>
          <w:marTop w:val="0"/>
          <w:marBottom w:val="0"/>
          <w:divBdr>
            <w:top w:val="none" w:sz="0" w:space="0" w:color="auto"/>
            <w:left w:val="none" w:sz="0" w:space="0" w:color="auto"/>
            <w:bottom w:val="none" w:sz="0" w:space="0" w:color="auto"/>
            <w:right w:val="none" w:sz="0" w:space="0" w:color="auto"/>
          </w:divBdr>
          <w:divsChild>
            <w:div w:id="124004459">
              <w:marLeft w:val="0"/>
              <w:marRight w:val="0"/>
              <w:marTop w:val="0"/>
              <w:marBottom w:val="0"/>
              <w:divBdr>
                <w:top w:val="none" w:sz="0" w:space="0" w:color="auto"/>
                <w:left w:val="none" w:sz="0" w:space="0" w:color="auto"/>
                <w:bottom w:val="none" w:sz="0" w:space="0" w:color="auto"/>
                <w:right w:val="none" w:sz="0" w:space="0" w:color="auto"/>
              </w:divBdr>
            </w:div>
          </w:divsChild>
        </w:div>
        <w:div w:id="869532048">
          <w:marLeft w:val="0"/>
          <w:marRight w:val="0"/>
          <w:marTop w:val="0"/>
          <w:marBottom w:val="0"/>
          <w:divBdr>
            <w:top w:val="none" w:sz="0" w:space="0" w:color="auto"/>
            <w:left w:val="none" w:sz="0" w:space="0" w:color="auto"/>
            <w:bottom w:val="none" w:sz="0" w:space="0" w:color="auto"/>
            <w:right w:val="none" w:sz="0" w:space="0" w:color="auto"/>
          </w:divBdr>
          <w:divsChild>
            <w:div w:id="416875191">
              <w:marLeft w:val="0"/>
              <w:marRight w:val="0"/>
              <w:marTop w:val="0"/>
              <w:marBottom w:val="0"/>
              <w:divBdr>
                <w:top w:val="none" w:sz="0" w:space="0" w:color="auto"/>
                <w:left w:val="none" w:sz="0" w:space="0" w:color="auto"/>
                <w:bottom w:val="none" w:sz="0" w:space="0" w:color="auto"/>
                <w:right w:val="none" w:sz="0" w:space="0" w:color="auto"/>
              </w:divBdr>
            </w:div>
          </w:divsChild>
        </w:div>
        <w:div w:id="874736596">
          <w:marLeft w:val="0"/>
          <w:marRight w:val="0"/>
          <w:marTop w:val="0"/>
          <w:marBottom w:val="0"/>
          <w:divBdr>
            <w:top w:val="none" w:sz="0" w:space="0" w:color="auto"/>
            <w:left w:val="none" w:sz="0" w:space="0" w:color="auto"/>
            <w:bottom w:val="none" w:sz="0" w:space="0" w:color="auto"/>
            <w:right w:val="none" w:sz="0" w:space="0" w:color="auto"/>
          </w:divBdr>
          <w:divsChild>
            <w:div w:id="1381590218">
              <w:marLeft w:val="0"/>
              <w:marRight w:val="0"/>
              <w:marTop w:val="0"/>
              <w:marBottom w:val="0"/>
              <w:divBdr>
                <w:top w:val="none" w:sz="0" w:space="0" w:color="auto"/>
                <w:left w:val="none" w:sz="0" w:space="0" w:color="auto"/>
                <w:bottom w:val="none" w:sz="0" w:space="0" w:color="auto"/>
                <w:right w:val="none" w:sz="0" w:space="0" w:color="auto"/>
              </w:divBdr>
            </w:div>
          </w:divsChild>
        </w:div>
        <w:div w:id="901016897">
          <w:marLeft w:val="0"/>
          <w:marRight w:val="0"/>
          <w:marTop w:val="0"/>
          <w:marBottom w:val="0"/>
          <w:divBdr>
            <w:top w:val="none" w:sz="0" w:space="0" w:color="auto"/>
            <w:left w:val="none" w:sz="0" w:space="0" w:color="auto"/>
            <w:bottom w:val="none" w:sz="0" w:space="0" w:color="auto"/>
            <w:right w:val="none" w:sz="0" w:space="0" w:color="auto"/>
          </w:divBdr>
          <w:divsChild>
            <w:div w:id="245263175">
              <w:marLeft w:val="0"/>
              <w:marRight w:val="0"/>
              <w:marTop w:val="0"/>
              <w:marBottom w:val="0"/>
              <w:divBdr>
                <w:top w:val="none" w:sz="0" w:space="0" w:color="auto"/>
                <w:left w:val="none" w:sz="0" w:space="0" w:color="auto"/>
                <w:bottom w:val="none" w:sz="0" w:space="0" w:color="auto"/>
                <w:right w:val="none" w:sz="0" w:space="0" w:color="auto"/>
              </w:divBdr>
            </w:div>
          </w:divsChild>
        </w:div>
        <w:div w:id="950359300">
          <w:marLeft w:val="0"/>
          <w:marRight w:val="0"/>
          <w:marTop w:val="0"/>
          <w:marBottom w:val="0"/>
          <w:divBdr>
            <w:top w:val="none" w:sz="0" w:space="0" w:color="auto"/>
            <w:left w:val="none" w:sz="0" w:space="0" w:color="auto"/>
            <w:bottom w:val="none" w:sz="0" w:space="0" w:color="auto"/>
            <w:right w:val="none" w:sz="0" w:space="0" w:color="auto"/>
          </w:divBdr>
          <w:divsChild>
            <w:div w:id="1541939918">
              <w:marLeft w:val="0"/>
              <w:marRight w:val="0"/>
              <w:marTop w:val="0"/>
              <w:marBottom w:val="0"/>
              <w:divBdr>
                <w:top w:val="none" w:sz="0" w:space="0" w:color="auto"/>
                <w:left w:val="none" w:sz="0" w:space="0" w:color="auto"/>
                <w:bottom w:val="none" w:sz="0" w:space="0" w:color="auto"/>
                <w:right w:val="none" w:sz="0" w:space="0" w:color="auto"/>
              </w:divBdr>
            </w:div>
          </w:divsChild>
        </w:div>
        <w:div w:id="964386192">
          <w:marLeft w:val="0"/>
          <w:marRight w:val="0"/>
          <w:marTop w:val="0"/>
          <w:marBottom w:val="0"/>
          <w:divBdr>
            <w:top w:val="none" w:sz="0" w:space="0" w:color="auto"/>
            <w:left w:val="none" w:sz="0" w:space="0" w:color="auto"/>
            <w:bottom w:val="none" w:sz="0" w:space="0" w:color="auto"/>
            <w:right w:val="none" w:sz="0" w:space="0" w:color="auto"/>
          </w:divBdr>
          <w:divsChild>
            <w:div w:id="823396858">
              <w:marLeft w:val="0"/>
              <w:marRight w:val="0"/>
              <w:marTop w:val="0"/>
              <w:marBottom w:val="0"/>
              <w:divBdr>
                <w:top w:val="none" w:sz="0" w:space="0" w:color="auto"/>
                <w:left w:val="none" w:sz="0" w:space="0" w:color="auto"/>
                <w:bottom w:val="none" w:sz="0" w:space="0" w:color="auto"/>
                <w:right w:val="none" w:sz="0" w:space="0" w:color="auto"/>
              </w:divBdr>
            </w:div>
          </w:divsChild>
        </w:div>
        <w:div w:id="1033337968">
          <w:marLeft w:val="0"/>
          <w:marRight w:val="0"/>
          <w:marTop w:val="0"/>
          <w:marBottom w:val="0"/>
          <w:divBdr>
            <w:top w:val="none" w:sz="0" w:space="0" w:color="auto"/>
            <w:left w:val="none" w:sz="0" w:space="0" w:color="auto"/>
            <w:bottom w:val="none" w:sz="0" w:space="0" w:color="auto"/>
            <w:right w:val="none" w:sz="0" w:space="0" w:color="auto"/>
          </w:divBdr>
          <w:divsChild>
            <w:div w:id="1050035210">
              <w:marLeft w:val="0"/>
              <w:marRight w:val="0"/>
              <w:marTop w:val="0"/>
              <w:marBottom w:val="0"/>
              <w:divBdr>
                <w:top w:val="none" w:sz="0" w:space="0" w:color="auto"/>
                <w:left w:val="none" w:sz="0" w:space="0" w:color="auto"/>
                <w:bottom w:val="none" w:sz="0" w:space="0" w:color="auto"/>
                <w:right w:val="none" w:sz="0" w:space="0" w:color="auto"/>
              </w:divBdr>
            </w:div>
          </w:divsChild>
        </w:div>
        <w:div w:id="1055932495">
          <w:marLeft w:val="0"/>
          <w:marRight w:val="0"/>
          <w:marTop w:val="0"/>
          <w:marBottom w:val="0"/>
          <w:divBdr>
            <w:top w:val="none" w:sz="0" w:space="0" w:color="auto"/>
            <w:left w:val="none" w:sz="0" w:space="0" w:color="auto"/>
            <w:bottom w:val="none" w:sz="0" w:space="0" w:color="auto"/>
            <w:right w:val="none" w:sz="0" w:space="0" w:color="auto"/>
          </w:divBdr>
          <w:divsChild>
            <w:div w:id="977879336">
              <w:marLeft w:val="0"/>
              <w:marRight w:val="0"/>
              <w:marTop w:val="0"/>
              <w:marBottom w:val="0"/>
              <w:divBdr>
                <w:top w:val="none" w:sz="0" w:space="0" w:color="auto"/>
                <w:left w:val="none" w:sz="0" w:space="0" w:color="auto"/>
                <w:bottom w:val="none" w:sz="0" w:space="0" w:color="auto"/>
                <w:right w:val="none" w:sz="0" w:space="0" w:color="auto"/>
              </w:divBdr>
            </w:div>
          </w:divsChild>
        </w:div>
        <w:div w:id="1089080610">
          <w:marLeft w:val="0"/>
          <w:marRight w:val="0"/>
          <w:marTop w:val="0"/>
          <w:marBottom w:val="0"/>
          <w:divBdr>
            <w:top w:val="none" w:sz="0" w:space="0" w:color="auto"/>
            <w:left w:val="none" w:sz="0" w:space="0" w:color="auto"/>
            <w:bottom w:val="none" w:sz="0" w:space="0" w:color="auto"/>
            <w:right w:val="none" w:sz="0" w:space="0" w:color="auto"/>
          </w:divBdr>
          <w:divsChild>
            <w:div w:id="1037775040">
              <w:marLeft w:val="0"/>
              <w:marRight w:val="0"/>
              <w:marTop w:val="0"/>
              <w:marBottom w:val="0"/>
              <w:divBdr>
                <w:top w:val="none" w:sz="0" w:space="0" w:color="auto"/>
                <w:left w:val="none" w:sz="0" w:space="0" w:color="auto"/>
                <w:bottom w:val="none" w:sz="0" w:space="0" w:color="auto"/>
                <w:right w:val="none" w:sz="0" w:space="0" w:color="auto"/>
              </w:divBdr>
            </w:div>
          </w:divsChild>
        </w:div>
        <w:div w:id="1089693708">
          <w:marLeft w:val="0"/>
          <w:marRight w:val="0"/>
          <w:marTop w:val="0"/>
          <w:marBottom w:val="0"/>
          <w:divBdr>
            <w:top w:val="none" w:sz="0" w:space="0" w:color="auto"/>
            <w:left w:val="none" w:sz="0" w:space="0" w:color="auto"/>
            <w:bottom w:val="none" w:sz="0" w:space="0" w:color="auto"/>
            <w:right w:val="none" w:sz="0" w:space="0" w:color="auto"/>
          </w:divBdr>
          <w:divsChild>
            <w:div w:id="1782528356">
              <w:marLeft w:val="0"/>
              <w:marRight w:val="0"/>
              <w:marTop w:val="0"/>
              <w:marBottom w:val="0"/>
              <w:divBdr>
                <w:top w:val="none" w:sz="0" w:space="0" w:color="auto"/>
                <w:left w:val="none" w:sz="0" w:space="0" w:color="auto"/>
                <w:bottom w:val="none" w:sz="0" w:space="0" w:color="auto"/>
                <w:right w:val="none" w:sz="0" w:space="0" w:color="auto"/>
              </w:divBdr>
            </w:div>
          </w:divsChild>
        </w:div>
        <w:div w:id="1101101880">
          <w:marLeft w:val="0"/>
          <w:marRight w:val="0"/>
          <w:marTop w:val="0"/>
          <w:marBottom w:val="0"/>
          <w:divBdr>
            <w:top w:val="none" w:sz="0" w:space="0" w:color="auto"/>
            <w:left w:val="none" w:sz="0" w:space="0" w:color="auto"/>
            <w:bottom w:val="none" w:sz="0" w:space="0" w:color="auto"/>
            <w:right w:val="none" w:sz="0" w:space="0" w:color="auto"/>
          </w:divBdr>
          <w:divsChild>
            <w:div w:id="1744183136">
              <w:marLeft w:val="0"/>
              <w:marRight w:val="0"/>
              <w:marTop w:val="0"/>
              <w:marBottom w:val="0"/>
              <w:divBdr>
                <w:top w:val="none" w:sz="0" w:space="0" w:color="auto"/>
                <w:left w:val="none" w:sz="0" w:space="0" w:color="auto"/>
                <w:bottom w:val="none" w:sz="0" w:space="0" w:color="auto"/>
                <w:right w:val="none" w:sz="0" w:space="0" w:color="auto"/>
              </w:divBdr>
            </w:div>
          </w:divsChild>
        </w:div>
        <w:div w:id="1121922095">
          <w:marLeft w:val="0"/>
          <w:marRight w:val="0"/>
          <w:marTop w:val="0"/>
          <w:marBottom w:val="0"/>
          <w:divBdr>
            <w:top w:val="none" w:sz="0" w:space="0" w:color="auto"/>
            <w:left w:val="none" w:sz="0" w:space="0" w:color="auto"/>
            <w:bottom w:val="none" w:sz="0" w:space="0" w:color="auto"/>
            <w:right w:val="none" w:sz="0" w:space="0" w:color="auto"/>
          </w:divBdr>
          <w:divsChild>
            <w:div w:id="1944649946">
              <w:marLeft w:val="0"/>
              <w:marRight w:val="0"/>
              <w:marTop w:val="0"/>
              <w:marBottom w:val="0"/>
              <w:divBdr>
                <w:top w:val="none" w:sz="0" w:space="0" w:color="auto"/>
                <w:left w:val="none" w:sz="0" w:space="0" w:color="auto"/>
                <w:bottom w:val="none" w:sz="0" w:space="0" w:color="auto"/>
                <w:right w:val="none" w:sz="0" w:space="0" w:color="auto"/>
              </w:divBdr>
            </w:div>
          </w:divsChild>
        </w:div>
        <w:div w:id="1126507086">
          <w:marLeft w:val="0"/>
          <w:marRight w:val="0"/>
          <w:marTop w:val="0"/>
          <w:marBottom w:val="0"/>
          <w:divBdr>
            <w:top w:val="none" w:sz="0" w:space="0" w:color="auto"/>
            <w:left w:val="none" w:sz="0" w:space="0" w:color="auto"/>
            <w:bottom w:val="none" w:sz="0" w:space="0" w:color="auto"/>
            <w:right w:val="none" w:sz="0" w:space="0" w:color="auto"/>
          </w:divBdr>
          <w:divsChild>
            <w:div w:id="1920359902">
              <w:marLeft w:val="0"/>
              <w:marRight w:val="0"/>
              <w:marTop w:val="0"/>
              <w:marBottom w:val="0"/>
              <w:divBdr>
                <w:top w:val="none" w:sz="0" w:space="0" w:color="auto"/>
                <w:left w:val="none" w:sz="0" w:space="0" w:color="auto"/>
                <w:bottom w:val="none" w:sz="0" w:space="0" w:color="auto"/>
                <w:right w:val="none" w:sz="0" w:space="0" w:color="auto"/>
              </w:divBdr>
            </w:div>
          </w:divsChild>
        </w:div>
        <w:div w:id="1127941015">
          <w:marLeft w:val="0"/>
          <w:marRight w:val="0"/>
          <w:marTop w:val="0"/>
          <w:marBottom w:val="0"/>
          <w:divBdr>
            <w:top w:val="none" w:sz="0" w:space="0" w:color="auto"/>
            <w:left w:val="none" w:sz="0" w:space="0" w:color="auto"/>
            <w:bottom w:val="none" w:sz="0" w:space="0" w:color="auto"/>
            <w:right w:val="none" w:sz="0" w:space="0" w:color="auto"/>
          </w:divBdr>
          <w:divsChild>
            <w:div w:id="686979612">
              <w:marLeft w:val="0"/>
              <w:marRight w:val="0"/>
              <w:marTop w:val="0"/>
              <w:marBottom w:val="0"/>
              <w:divBdr>
                <w:top w:val="none" w:sz="0" w:space="0" w:color="auto"/>
                <w:left w:val="none" w:sz="0" w:space="0" w:color="auto"/>
                <w:bottom w:val="none" w:sz="0" w:space="0" w:color="auto"/>
                <w:right w:val="none" w:sz="0" w:space="0" w:color="auto"/>
              </w:divBdr>
            </w:div>
          </w:divsChild>
        </w:div>
        <w:div w:id="1148594038">
          <w:marLeft w:val="0"/>
          <w:marRight w:val="0"/>
          <w:marTop w:val="0"/>
          <w:marBottom w:val="0"/>
          <w:divBdr>
            <w:top w:val="none" w:sz="0" w:space="0" w:color="auto"/>
            <w:left w:val="none" w:sz="0" w:space="0" w:color="auto"/>
            <w:bottom w:val="none" w:sz="0" w:space="0" w:color="auto"/>
            <w:right w:val="none" w:sz="0" w:space="0" w:color="auto"/>
          </w:divBdr>
          <w:divsChild>
            <w:div w:id="1063257487">
              <w:marLeft w:val="0"/>
              <w:marRight w:val="0"/>
              <w:marTop w:val="0"/>
              <w:marBottom w:val="0"/>
              <w:divBdr>
                <w:top w:val="none" w:sz="0" w:space="0" w:color="auto"/>
                <w:left w:val="none" w:sz="0" w:space="0" w:color="auto"/>
                <w:bottom w:val="none" w:sz="0" w:space="0" w:color="auto"/>
                <w:right w:val="none" w:sz="0" w:space="0" w:color="auto"/>
              </w:divBdr>
            </w:div>
            <w:div w:id="1178303742">
              <w:marLeft w:val="0"/>
              <w:marRight w:val="0"/>
              <w:marTop w:val="0"/>
              <w:marBottom w:val="0"/>
              <w:divBdr>
                <w:top w:val="none" w:sz="0" w:space="0" w:color="auto"/>
                <w:left w:val="none" w:sz="0" w:space="0" w:color="auto"/>
                <w:bottom w:val="none" w:sz="0" w:space="0" w:color="auto"/>
                <w:right w:val="none" w:sz="0" w:space="0" w:color="auto"/>
              </w:divBdr>
            </w:div>
          </w:divsChild>
        </w:div>
        <w:div w:id="1154907180">
          <w:marLeft w:val="0"/>
          <w:marRight w:val="0"/>
          <w:marTop w:val="0"/>
          <w:marBottom w:val="0"/>
          <w:divBdr>
            <w:top w:val="none" w:sz="0" w:space="0" w:color="auto"/>
            <w:left w:val="none" w:sz="0" w:space="0" w:color="auto"/>
            <w:bottom w:val="none" w:sz="0" w:space="0" w:color="auto"/>
            <w:right w:val="none" w:sz="0" w:space="0" w:color="auto"/>
          </w:divBdr>
          <w:divsChild>
            <w:div w:id="1904483985">
              <w:marLeft w:val="0"/>
              <w:marRight w:val="0"/>
              <w:marTop w:val="0"/>
              <w:marBottom w:val="0"/>
              <w:divBdr>
                <w:top w:val="none" w:sz="0" w:space="0" w:color="auto"/>
                <w:left w:val="none" w:sz="0" w:space="0" w:color="auto"/>
                <w:bottom w:val="none" w:sz="0" w:space="0" w:color="auto"/>
                <w:right w:val="none" w:sz="0" w:space="0" w:color="auto"/>
              </w:divBdr>
            </w:div>
          </w:divsChild>
        </w:div>
        <w:div w:id="1175077021">
          <w:marLeft w:val="0"/>
          <w:marRight w:val="0"/>
          <w:marTop w:val="0"/>
          <w:marBottom w:val="0"/>
          <w:divBdr>
            <w:top w:val="none" w:sz="0" w:space="0" w:color="auto"/>
            <w:left w:val="none" w:sz="0" w:space="0" w:color="auto"/>
            <w:bottom w:val="none" w:sz="0" w:space="0" w:color="auto"/>
            <w:right w:val="none" w:sz="0" w:space="0" w:color="auto"/>
          </w:divBdr>
          <w:divsChild>
            <w:div w:id="35589423">
              <w:marLeft w:val="0"/>
              <w:marRight w:val="0"/>
              <w:marTop w:val="0"/>
              <w:marBottom w:val="0"/>
              <w:divBdr>
                <w:top w:val="none" w:sz="0" w:space="0" w:color="auto"/>
                <w:left w:val="none" w:sz="0" w:space="0" w:color="auto"/>
                <w:bottom w:val="none" w:sz="0" w:space="0" w:color="auto"/>
                <w:right w:val="none" w:sz="0" w:space="0" w:color="auto"/>
              </w:divBdr>
            </w:div>
          </w:divsChild>
        </w:div>
        <w:div w:id="1216549749">
          <w:marLeft w:val="0"/>
          <w:marRight w:val="0"/>
          <w:marTop w:val="0"/>
          <w:marBottom w:val="0"/>
          <w:divBdr>
            <w:top w:val="none" w:sz="0" w:space="0" w:color="auto"/>
            <w:left w:val="none" w:sz="0" w:space="0" w:color="auto"/>
            <w:bottom w:val="none" w:sz="0" w:space="0" w:color="auto"/>
            <w:right w:val="none" w:sz="0" w:space="0" w:color="auto"/>
          </w:divBdr>
          <w:divsChild>
            <w:div w:id="165438146">
              <w:marLeft w:val="0"/>
              <w:marRight w:val="0"/>
              <w:marTop w:val="0"/>
              <w:marBottom w:val="0"/>
              <w:divBdr>
                <w:top w:val="none" w:sz="0" w:space="0" w:color="auto"/>
                <w:left w:val="none" w:sz="0" w:space="0" w:color="auto"/>
                <w:bottom w:val="none" w:sz="0" w:space="0" w:color="auto"/>
                <w:right w:val="none" w:sz="0" w:space="0" w:color="auto"/>
              </w:divBdr>
            </w:div>
          </w:divsChild>
        </w:div>
        <w:div w:id="1229533690">
          <w:marLeft w:val="0"/>
          <w:marRight w:val="0"/>
          <w:marTop w:val="0"/>
          <w:marBottom w:val="0"/>
          <w:divBdr>
            <w:top w:val="none" w:sz="0" w:space="0" w:color="auto"/>
            <w:left w:val="none" w:sz="0" w:space="0" w:color="auto"/>
            <w:bottom w:val="none" w:sz="0" w:space="0" w:color="auto"/>
            <w:right w:val="none" w:sz="0" w:space="0" w:color="auto"/>
          </w:divBdr>
          <w:divsChild>
            <w:div w:id="883370576">
              <w:marLeft w:val="0"/>
              <w:marRight w:val="0"/>
              <w:marTop w:val="0"/>
              <w:marBottom w:val="0"/>
              <w:divBdr>
                <w:top w:val="none" w:sz="0" w:space="0" w:color="auto"/>
                <w:left w:val="none" w:sz="0" w:space="0" w:color="auto"/>
                <w:bottom w:val="none" w:sz="0" w:space="0" w:color="auto"/>
                <w:right w:val="none" w:sz="0" w:space="0" w:color="auto"/>
              </w:divBdr>
            </w:div>
          </w:divsChild>
        </w:div>
        <w:div w:id="1233271074">
          <w:marLeft w:val="0"/>
          <w:marRight w:val="0"/>
          <w:marTop w:val="0"/>
          <w:marBottom w:val="0"/>
          <w:divBdr>
            <w:top w:val="none" w:sz="0" w:space="0" w:color="auto"/>
            <w:left w:val="none" w:sz="0" w:space="0" w:color="auto"/>
            <w:bottom w:val="none" w:sz="0" w:space="0" w:color="auto"/>
            <w:right w:val="none" w:sz="0" w:space="0" w:color="auto"/>
          </w:divBdr>
          <w:divsChild>
            <w:div w:id="1084650763">
              <w:marLeft w:val="0"/>
              <w:marRight w:val="0"/>
              <w:marTop w:val="0"/>
              <w:marBottom w:val="0"/>
              <w:divBdr>
                <w:top w:val="none" w:sz="0" w:space="0" w:color="auto"/>
                <w:left w:val="none" w:sz="0" w:space="0" w:color="auto"/>
                <w:bottom w:val="none" w:sz="0" w:space="0" w:color="auto"/>
                <w:right w:val="none" w:sz="0" w:space="0" w:color="auto"/>
              </w:divBdr>
            </w:div>
          </w:divsChild>
        </w:div>
        <w:div w:id="1257790062">
          <w:marLeft w:val="0"/>
          <w:marRight w:val="0"/>
          <w:marTop w:val="0"/>
          <w:marBottom w:val="0"/>
          <w:divBdr>
            <w:top w:val="none" w:sz="0" w:space="0" w:color="auto"/>
            <w:left w:val="none" w:sz="0" w:space="0" w:color="auto"/>
            <w:bottom w:val="none" w:sz="0" w:space="0" w:color="auto"/>
            <w:right w:val="none" w:sz="0" w:space="0" w:color="auto"/>
          </w:divBdr>
          <w:divsChild>
            <w:div w:id="647128723">
              <w:marLeft w:val="0"/>
              <w:marRight w:val="0"/>
              <w:marTop w:val="0"/>
              <w:marBottom w:val="0"/>
              <w:divBdr>
                <w:top w:val="none" w:sz="0" w:space="0" w:color="auto"/>
                <w:left w:val="none" w:sz="0" w:space="0" w:color="auto"/>
                <w:bottom w:val="none" w:sz="0" w:space="0" w:color="auto"/>
                <w:right w:val="none" w:sz="0" w:space="0" w:color="auto"/>
              </w:divBdr>
            </w:div>
          </w:divsChild>
        </w:div>
        <w:div w:id="1263607979">
          <w:marLeft w:val="0"/>
          <w:marRight w:val="0"/>
          <w:marTop w:val="0"/>
          <w:marBottom w:val="0"/>
          <w:divBdr>
            <w:top w:val="none" w:sz="0" w:space="0" w:color="auto"/>
            <w:left w:val="none" w:sz="0" w:space="0" w:color="auto"/>
            <w:bottom w:val="none" w:sz="0" w:space="0" w:color="auto"/>
            <w:right w:val="none" w:sz="0" w:space="0" w:color="auto"/>
          </w:divBdr>
          <w:divsChild>
            <w:div w:id="1003556700">
              <w:marLeft w:val="0"/>
              <w:marRight w:val="0"/>
              <w:marTop w:val="0"/>
              <w:marBottom w:val="0"/>
              <w:divBdr>
                <w:top w:val="none" w:sz="0" w:space="0" w:color="auto"/>
                <w:left w:val="none" w:sz="0" w:space="0" w:color="auto"/>
                <w:bottom w:val="none" w:sz="0" w:space="0" w:color="auto"/>
                <w:right w:val="none" w:sz="0" w:space="0" w:color="auto"/>
              </w:divBdr>
            </w:div>
          </w:divsChild>
        </w:div>
        <w:div w:id="1265646160">
          <w:marLeft w:val="0"/>
          <w:marRight w:val="0"/>
          <w:marTop w:val="0"/>
          <w:marBottom w:val="0"/>
          <w:divBdr>
            <w:top w:val="none" w:sz="0" w:space="0" w:color="auto"/>
            <w:left w:val="none" w:sz="0" w:space="0" w:color="auto"/>
            <w:bottom w:val="none" w:sz="0" w:space="0" w:color="auto"/>
            <w:right w:val="none" w:sz="0" w:space="0" w:color="auto"/>
          </w:divBdr>
          <w:divsChild>
            <w:div w:id="627202536">
              <w:marLeft w:val="0"/>
              <w:marRight w:val="0"/>
              <w:marTop w:val="0"/>
              <w:marBottom w:val="0"/>
              <w:divBdr>
                <w:top w:val="none" w:sz="0" w:space="0" w:color="auto"/>
                <w:left w:val="none" w:sz="0" w:space="0" w:color="auto"/>
                <w:bottom w:val="none" w:sz="0" w:space="0" w:color="auto"/>
                <w:right w:val="none" w:sz="0" w:space="0" w:color="auto"/>
              </w:divBdr>
            </w:div>
          </w:divsChild>
        </w:div>
        <w:div w:id="1281182867">
          <w:marLeft w:val="0"/>
          <w:marRight w:val="0"/>
          <w:marTop w:val="0"/>
          <w:marBottom w:val="0"/>
          <w:divBdr>
            <w:top w:val="none" w:sz="0" w:space="0" w:color="auto"/>
            <w:left w:val="none" w:sz="0" w:space="0" w:color="auto"/>
            <w:bottom w:val="none" w:sz="0" w:space="0" w:color="auto"/>
            <w:right w:val="none" w:sz="0" w:space="0" w:color="auto"/>
          </w:divBdr>
          <w:divsChild>
            <w:div w:id="964695240">
              <w:marLeft w:val="0"/>
              <w:marRight w:val="0"/>
              <w:marTop w:val="0"/>
              <w:marBottom w:val="0"/>
              <w:divBdr>
                <w:top w:val="none" w:sz="0" w:space="0" w:color="auto"/>
                <w:left w:val="none" w:sz="0" w:space="0" w:color="auto"/>
                <w:bottom w:val="none" w:sz="0" w:space="0" w:color="auto"/>
                <w:right w:val="none" w:sz="0" w:space="0" w:color="auto"/>
              </w:divBdr>
            </w:div>
          </w:divsChild>
        </w:div>
        <w:div w:id="1335566829">
          <w:marLeft w:val="0"/>
          <w:marRight w:val="0"/>
          <w:marTop w:val="0"/>
          <w:marBottom w:val="0"/>
          <w:divBdr>
            <w:top w:val="none" w:sz="0" w:space="0" w:color="auto"/>
            <w:left w:val="none" w:sz="0" w:space="0" w:color="auto"/>
            <w:bottom w:val="none" w:sz="0" w:space="0" w:color="auto"/>
            <w:right w:val="none" w:sz="0" w:space="0" w:color="auto"/>
          </w:divBdr>
          <w:divsChild>
            <w:div w:id="1596090030">
              <w:marLeft w:val="0"/>
              <w:marRight w:val="0"/>
              <w:marTop w:val="0"/>
              <w:marBottom w:val="0"/>
              <w:divBdr>
                <w:top w:val="none" w:sz="0" w:space="0" w:color="auto"/>
                <w:left w:val="none" w:sz="0" w:space="0" w:color="auto"/>
                <w:bottom w:val="none" w:sz="0" w:space="0" w:color="auto"/>
                <w:right w:val="none" w:sz="0" w:space="0" w:color="auto"/>
              </w:divBdr>
            </w:div>
          </w:divsChild>
        </w:div>
        <w:div w:id="1349720850">
          <w:marLeft w:val="0"/>
          <w:marRight w:val="0"/>
          <w:marTop w:val="0"/>
          <w:marBottom w:val="0"/>
          <w:divBdr>
            <w:top w:val="none" w:sz="0" w:space="0" w:color="auto"/>
            <w:left w:val="none" w:sz="0" w:space="0" w:color="auto"/>
            <w:bottom w:val="none" w:sz="0" w:space="0" w:color="auto"/>
            <w:right w:val="none" w:sz="0" w:space="0" w:color="auto"/>
          </w:divBdr>
          <w:divsChild>
            <w:div w:id="1001615326">
              <w:marLeft w:val="0"/>
              <w:marRight w:val="0"/>
              <w:marTop w:val="0"/>
              <w:marBottom w:val="0"/>
              <w:divBdr>
                <w:top w:val="none" w:sz="0" w:space="0" w:color="auto"/>
                <w:left w:val="none" w:sz="0" w:space="0" w:color="auto"/>
                <w:bottom w:val="none" w:sz="0" w:space="0" w:color="auto"/>
                <w:right w:val="none" w:sz="0" w:space="0" w:color="auto"/>
              </w:divBdr>
            </w:div>
          </w:divsChild>
        </w:div>
        <w:div w:id="1432821890">
          <w:marLeft w:val="0"/>
          <w:marRight w:val="0"/>
          <w:marTop w:val="0"/>
          <w:marBottom w:val="0"/>
          <w:divBdr>
            <w:top w:val="none" w:sz="0" w:space="0" w:color="auto"/>
            <w:left w:val="none" w:sz="0" w:space="0" w:color="auto"/>
            <w:bottom w:val="none" w:sz="0" w:space="0" w:color="auto"/>
            <w:right w:val="none" w:sz="0" w:space="0" w:color="auto"/>
          </w:divBdr>
          <w:divsChild>
            <w:div w:id="1385329844">
              <w:marLeft w:val="0"/>
              <w:marRight w:val="0"/>
              <w:marTop w:val="0"/>
              <w:marBottom w:val="0"/>
              <w:divBdr>
                <w:top w:val="none" w:sz="0" w:space="0" w:color="auto"/>
                <w:left w:val="none" w:sz="0" w:space="0" w:color="auto"/>
                <w:bottom w:val="none" w:sz="0" w:space="0" w:color="auto"/>
                <w:right w:val="none" w:sz="0" w:space="0" w:color="auto"/>
              </w:divBdr>
            </w:div>
          </w:divsChild>
        </w:div>
        <w:div w:id="1453398297">
          <w:marLeft w:val="0"/>
          <w:marRight w:val="0"/>
          <w:marTop w:val="0"/>
          <w:marBottom w:val="0"/>
          <w:divBdr>
            <w:top w:val="none" w:sz="0" w:space="0" w:color="auto"/>
            <w:left w:val="none" w:sz="0" w:space="0" w:color="auto"/>
            <w:bottom w:val="none" w:sz="0" w:space="0" w:color="auto"/>
            <w:right w:val="none" w:sz="0" w:space="0" w:color="auto"/>
          </w:divBdr>
          <w:divsChild>
            <w:div w:id="102768758">
              <w:marLeft w:val="0"/>
              <w:marRight w:val="0"/>
              <w:marTop w:val="0"/>
              <w:marBottom w:val="0"/>
              <w:divBdr>
                <w:top w:val="none" w:sz="0" w:space="0" w:color="auto"/>
                <w:left w:val="none" w:sz="0" w:space="0" w:color="auto"/>
                <w:bottom w:val="none" w:sz="0" w:space="0" w:color="auto"/>
                <w:right w:val="none" w:sz="0" w:space="0" w:color="auto"/>
              </w:divBdr>
            </w:div>
          </w:divsChild>
        </w:div>
        <w:div w:id="1454865442">
          <w:marLeft w:val="0"/>
          <w:marRight w:val="0"/>
          <w:marTop w:val="0"/>
          <w:marBottom w:val="0"/>
          <w:divBdr>
            <w:top w:val="none" w:sz="0" w:space="0" w:color="auto"/>
            <w:left w:val="none" w:sz="0" w:space="0" w:color="auto"/>
            <w:bottom w:val="none" w:sz="0" w:space="0" w:color="auto"/>
            <w:right w:val="none" w:sz="0" w:space="0" w:color="auto"/>
          </w:divBdr>
          <w:divsChild>
            <w:div w:id="1575313153">
              <w:marLeft w:val="0"/>
              <w:marRight w:val="0"/>
              <w:marTop w:val="0"/>
              <w:marBottom w:val="0"/>
              <w:divBdr>
                <w:top w:val="none" w:sz="0" w:space="0" w:color="auto"/>
                <w:left w:val="none" w:sz="0" w:space="0" w:color="auto"/>
                <w:bottom w:val="none" w:sz="0" w:space="0" w:color="auto"/>
                <w:right w:val="none" w:sz="0" w:space="0" w:color="auto"/>
              </w:divBdr>
            </w:div>
          </w:divsChild>
        </w:div>
        <w:div w:id="1464272171">
          <w:marLeft w:val="0"/>
          <w:marRight w:val="0"/>
          <w:marTop w:val="0"/>
          <w:marBottom w:val="0"/>
          <w:divBdr>
            <w:top w:val="none" w:sz="0" w:space="0" w:color="auto"/>
            <w:left w:val="none" w:sz="0" w:space="0" w:color="auto"/>
            <w:bottom w:val="none" w:sz="0" w:space="0" w:color="auto"/>
            <w:right w:val="none" w:sz="0" w:space="0" w:color="auto"/>
          </w:divBdr>
          <w:divsChild>
            <w:div w:id="325086518">
              <w:marLeft w:val="0"/>
              <w:marRight w:val="0"/>
              <w:marTop w:val="0"/>
              <w:marBottom w:val="0"/>
              <w:divBdr>
                <w:top w:val="none" w:sz="0" w:space="0" w:color="auto"/>
                <w:left w:val="none" w:sz="0" w:space="0" w:color="auto"/>
                <w:bottom w:val="none" w:sz="0" w:space="0" w:color="auto"/>
                <w:right w:val="none" w:sz="0" w:space="0" w:color="auto"/>
              </w:divBdr>
            </w:div>
          </w:divsChild>
        </w:div>
        <w:div w:id="1466240820">
          <w:marLeft w:val="0"/>
          <w:marRight w:val="0"/>
          <w:marTop w:val="0"/>
          <w:marBottom w:val="0"/>
          <w:divBdr>
            <w:top w:val="none" w:sz="0" w:space="0" w:color="auto"/>
            <w:left w:val="none" w:sz="0" w:space="0" w:color="auto"/>
            <w:bottom w:val="none" w:sz="0" w:space="0" w:color="auto"/>
            <w:right w:val="none" w:sz="0" w:space="0" w:color="auto"/>
          </w:divBdr>
          <w:divsChild>
            <w:div w:id="1343357567">
              <w:marLeft w:val="0"/>
              <w:marRight w:val="0"/>
              <w:marTop w:val="0"/>
              <w:marBottom w:val="0"/>
              <w:divBdr>
                <w:top w:val="none" w:sz="0" w:space="0" w:color="auto"/>
                <w:left w:val="none" w:sz="0" w:space="0" w:color="auto"/>
                <w:bottom w:val="none" w:sz="0" w:space="0" w:color="auto"/>
                <w:right w:val="none" w:sz="0" w:space="0" w:color="auto"/>
              </w:divBdr>
            </w:div>
          </w:divsChild>
        </w:div>
        <w:div w:id="1541820037">
          <w:marLeft w:val="0"/>
          <w:marRight w:val="0"/>
          <w:marTop w:val="0"/>
          <w:marBottom w:val="0"/>
          <w:divBdr>
            <w:top w:val="none" w:sz="0" w:space="0" w:color="auto"/>
            <w:left w:val="none" w:sz="0" w:space="0" w:color="auto"/>
            <w:bottom w:val="none" w:sz="0" w:space="0" w:color="auto"/>
            <w:right w:val="none" w:sz="0" w:space="0" w:color="auto"/>
          </w:divBdr>
          <w:divsChild>
            <w:div w:id="1827163083">
              <w:marLeft w:val="0"/>
              <w:marRight w:val="0"/>
              <w:marTop w:val="0"/>
              <w:marBottom w:val="0"/>
              <w:divBdr>
                <w:top w:val="none" w:sz="0" w:space="0" w:color="auto"/>
                <w:left w:val="none" w:sz="0" w:space="0" w:color="auto"/>
                <w:bottom w:val="none" w:sz="0" w:space="0" w:color="auto"/>
                <w:right w:val="none" w:sz="0" w:space="0" w:color="auto"/>
              </w:divBdr>
            </w:div>
          </w:divsChild>
        </w:div>
        <w:div w:id="1568615823">
          <w:marLeft w:val="0"/>
          <w:marRight w:val="0"/>
          <w:marTop w:val="0"/>
          <w:marBottom w:val="0"/>
          <w:divBdr>
            <w:top w:val="none" w:sz="0" w:space="0" w:color="auto"/>
            <w:left w:val="none" w:sz="0" w:space="0" w:color="auto"/>
            <w:bottom w:val="none" w:sz="0" w:space="0" w:color="auto"/>
            <w:right w:val="none" w:sz="0" w:space="0" w:color="auto"/>
          </w:divBdr>
          <w:divsChild>
            <w:div w:id="506100277">
              <w:marLeft w:val="0"/>
              <w:marRight w:val="0"/>
              <w:marTop w:val="0"/>
              <w:marBottom w:val="0"/>
              <w:divBdr>
                <w:top w:val="none" w:sz="0" w:space="0" w:color="auto"/>
                <w:left w:val="none" w:sz="0" w:space="0" w:color="auto"/>
                <w:bottom w:val="none" w:sz="0" w:space="0" w:color="auto"/>
                <w:right w:val="none" w:sz="0" w:space="0" w:color="auto"/>
              </w:divBdr>
            </w:div>
          </w:divsChild>
        </w:div>
        <w:div w:id="1580821759">
          <w:marLeft w:val="0"/>
          <w:marRight w:val="0"/>
          <w:marTop w:val="0"/>
          <w:marBottom w:val="0"/>
          <w:divBdr>
            <w:top w:val="none" w:sz="0" w:space="0" w:color="auto"/>
            <w:left w:val="none" w:sz="0" w:space="0" w:color="auto"/>
            <w:bottom w:val="none" w:sz="0" w:space="0" w:color="auto"/>
            <w:right w:val="none" w:sz="0" w:space="0" w:color="auto"/>
          </w:divBdr>
          <w:divsChild>
            <w:div w:id="1176923486">
              <w:marLeft w:val="0"/>
              <w:marRight w:val="0"/>
              <w:marTop w:val="0"/>
              <w:marBottom w:val="0"/>
              <w:divBdr>
                <w:top w:val="none" w:sz="0" w:space="0" w:color="auto"/>
                <w:left w:val="none" w:sz="0" w:space="0" w:color="auto"/>
                <w:bottom w:val="none" w:sz="0" w:space="0" w:color="auto"/>
                <w:right w:val="none" w:sz="0" w:space="0" w:color="auto"/>
              </w:divBdr>
            </w:div>
          </w:divsChild>
        </w:div>
        <w:div w:id="1599096368">
          <w:marLeft w:val="0"/>
          <w:marRight w:val="0"/>
          <w:marTop w:val="0"/>
          <w:marBottom w:val="0"/>
          <w:divBdr>
            <w:top w:val="none" w:sz="0" w:space="0" w:color="auto"/>
            <w:left w:val="none" w:sz="0" w:space="0" w:color="auto"/>
            <w:bottom w:val="none" w:sz="0" w:space="0" w:color="auto"/>
            <w:right w:val="none" w:sz="0" w:space="0" w:color="auto"/>
          </w:divBdr>
          <w:divsChild>
            <w:div w:id="1254162718">
              <w:marLeft w:val="0"/>
              <w:marRight w:val="0"/>
              <w:marTop w:val="0"/>
              <w:marBottom w:val="0"/>
              <w:divBdr>
                <w:top w:val="none" w:sz="0" w:space="0" w:color="auto"/>
                <w:left w:val="none" w:sz="0" w:space="0" w:color="auto"/>
                <w:bottom w:val="none" w:sz="0" w:space="0" w:color="auto"/>
                <w:right w:val="none" w:sz="0" w:space="0" w:color="auto"/>
              </w:divBdr>
            </w:div>
          </w:divsChild>
        </w:div>
        <w:div w:id="1639334380">
          <w:marLeft w:val="0"/>
          <w:marRight w:val="0"/>
          <w:marTop w:val="0"/>
          <w:marBottom w:val="0"/>
          <w:divBdr>
            <w:top w:val="none" w:sz="0" w:space="0" w:color="auto"/>
            <w:left w:val="none" w:sz="0" w:space="0" w:color="auto"/>
            <w:bottom w:val="none" w:sz="0" w:space="0" w:color="auto"/>
            <w:right w:val="none" w:sz="0" w:space="0" w:color="auto"/>
          </w:divBdr>
          <w:divsChild>
            <w:div w:id="1702975360">
              <w:marLeft w:val="0"/>
              <w:marRight w:val="0"/>
              <w:marTop w:val="0"/>
              <w:marBottom w:val="0"/>
              <w:divBdr>
                <w:top w:val="none" w:sz="0" w:space="0" w:color="auto"/>
                <w:left w:val="none" w:sz="0" w:space="0" w:color="auto"/>
                <w:bottom w:val="none" w:sz="0" w:space="0" w:color="auto"/>
                <w:right w:val="none" w:sz="0" w:space="0" w:color="auto"/>
              </w:divBdr>
            </w:div>
          </w:divsChild>
        </w:div>
        <w:div w:id="1715546242">
          <w:marLeft w:val="0"/>
          <w:marRight w:val="0"/>
          <w:marTop w:val="0"/>
          <w:marBottom w:val="0"/>
          <w:divBdr>
            <w:top w:val="none" w:sz="0" w:space="0" w:color="auto"/>
            <w:left w:val="none" w:sz="0" w:space="0" w:color="auto"/>
            <w:bottom w:val="none" w:sz="0" w:space="0" w:color="auto"/>
            <w:right w:val="none" w:sz="0" w:space="0" w:color="auto"/>
          </w:divBdr>
          <w:divsChild>
            <w:div w:id="1403061287">
              <w:marLeft w:val="0"/>
              <w:marRight w:val="0"/>
              <w:marTop w:val="0"/>
              <w:marBottom w:val="0"/>
              <w:divBdr>
                <w:top w:val="none" w:sz="0" w:space="0" w:color="auto"/>
                <w:left w:val="none" w:sz="0" w:space="0" w:color="auto"/>
                <w:bottom w:val="none" w:sz="0" w:space="0" w:color="auto"/>
                <w:right w:val="none" w:sz="0" w:space="0" w:color="auto"/>
              </w:divBdr>
            </w:div>
          </w:divsChild>
        </w:div>
        <w:div w:id="1723872086">
          <w:marLeft w:val="0"/>
          <w:marRight w:val="0"/>
          <w:marTop w:val="0"/>
          <w:marBottom w:val="0"/>
          <w:divBdr>
            <w:top w:val="none" w:sz="0" w:space="0" w:color="auto"/>
            <w:left w:val="none" w:sz="0" w:space="0" w:color="auto"/>
            <w:bottom w:val="none" w:sz="0" w:space="0" w:color="auto"/>
            <w:right w:val="none" w:sz="0" w:space="0" w:color="auto"/>
          </w:divBdr>
          <w:divsChild>
            <w:div w:id="2041735321">
              <w:marLeft w:val="0"/>
              <w:marRight w:val="0"/>
              <w:marTop w:val="0"/>
              <w:marBottom w:val="0"/>
              <w:divBdr>
                <w:top w:val="none" w:sz="0" w:space="0" w:color="auto"/>
                <w:left w:val="none" w:sz="0" w:space="0" w:color="auto"/>
                <w:bottom w:val="none" w:sz="0" w:space="0" w:color="auto"/>
                <w:right w:val="none" w:sz="0" w:space="0" w:color="auto"/>
              </w:divBdr>
            </w:div>
          </w:divsChild>
        </w:div>
        <w:div w:id="1770739840">
          <w:marLeft w:val="0"/>
          <w:marRight w:val="0"/>
          <w:marTop w:val="0"/>
          <w:marBottom w:val="0"/>
          <w:divBdr>
            <w:top w:val="none" w:sz="0" w:space="0" w:color="auto"/>
            <w:left w:val="none" w:sz="0" w:space="0" w:color="auto"/>
            <w:bottom w:val="none" w:sz="0" w:space="0" w:color="auto"/>
            <w:right w:val="none" w:sz="0" w:space="0" w:color="auto"/>
          </w:divBdr>
          <w:divsChild>
            <w:div w:id="359479276">
              <w:marLeft w:val="0"/>
              <w:marRight w:val="0"/>
              <w:marTop w:val="0"/>
              <w:marBottom w:val="0"/>
              <w:divBdr>
                <w:top w:val="none" w:sz="0" w:space="0" w:color="auto"/>
                <w:left w:val="none" w:sz="0" w:space="0" w:color="auto"/>
                <w:bottom w:val="none" w:sz="0" w:space="0" w:color="auto"/>
                <w:right w:val="none" w:sz="0" w:space="0" w:color="auto"/>
              </w:divBdr>
            </w:div>
          </w:divsChild>
        </w:div>
        <w:div w:id="1810394401">
          <w:marLeft w:val="0"/>
          <w:marRight w:val="0"/>
          <w:marTop w:val="0"/>
          <w:marBottom w:val="0"/>
          <w:divBdr>
            <w:top w:val="none" w:sz="0" w:space="0" w:color="auto"/>
            <w:left w:val="none" w:sz="0" w:space="0" w:color="auto"/>
            <w:bottom w:val="none" w:sz="0" w:space="0" w:color="auto"/>
            <w:right w:val="none" w:sz="0" w:space="0" w:color="auto"/>
          </w:divBdr>
          <w:divsChild>
            <w:div w:id="36243476">
              <w:marLeft w:val="0"/>
              <w:marRight w:val="0"/>
              <w:marTop w:val="0"/>
              <w:marBottom w:val="0"/>
              <w:divBdr>
                <w:top w:val="none" w:sz="0" w:space="0" w:color="auto"/>
                <w:left w:val="none" w:sz="0" w:space="0" w:color="auto"/>
                <w:bottom w:val="none" w:sz="0" w:space="0" w:color="auto"/>
                <w:right w:val="none" w:sz="0" w:space="0" w:color="auto"/>
              </w:divBdr>
            </w:div>
          </w:divsChild>
        </w:div>
        <w:div w:id="1841701934">
          <w:marLeft w:val="0"/>
          <w:marRight w:val="0"/>
          <w:marTop w:val="0"/>
          <w:marBottom w:val="0"/>
          <w:divBdr>
            <w:top w:val="none" w:sz="0" w:space="0" w:color="auto"/>
            <w:left w:val="none" w:sz="0" w:space="0" w:color="auto"/>
            <w:bottom w:val="none" w:sz="0" w:space="0" w:color="auto"/>
            <w:right w:val="none" w:sz="0" w:space="0" w:color="auto"/>
          </w:divBdr>
          <w:divsChild>
            <w:div w:id="998919556">
              <w:marLeft w:val="0"/>
              <w:marRight w:val="0"/>
              <w:marTop w:val="0"/>
              <w:marBottom w:val="0"/>
              <w:divBdr>
                <w:top w:val="none" w:sz="0" w:space="0" w:color="auto"/>
                <w:left w:val="none" w:sz="0" w:space="0" w:color="auto"/>
                <w:bottom w:val="none" w:sz="0" w:space="0" w:color="auto"/>
                <w:right w:val="none" w:sz="0" w:space="0" w:color="auto"/>
              </w:divBdr>
            </w:div>
          </w:divsChild>
        </w:div>
        <w:div w:id="1930112745">
          <w:marLeft w:val="0"/>
          <w:marRight w:val="0"/>
          <w:marTop w:val="0"/>
          <w:marBottom w:val="0"/>
          <w:divBdr>
            <w:top w:val="none" w:sz="0" w:space="0" w:color="auto"/>
            <w:left w:val="none" w:sz="0" w:space="0" w:color="auto"/>
            <w:bottom w:val="none" w:sz="0" w:space="0" w:color="auto"/>
            <w:right w:val="none" w:sz="0" w:space="0" w:color="auto"/>
          </w:divBdr>
          <w:divsChild>
            <w:div w:id="313686321">
              <w:marLeft w:val="0"/>
              <w:marRight w:val="0"/>
              <w:marTop w:val="0"/>
              <w:marBottom w:val="0"/>
              <w:divBdr>
                <w:top w:val="none" w:sz="0" w:space="0" w:color="auto"/>
                <w:left w:val="none" w:sz="0" w:space="0" w:color="auto"/>
                <w:bottom w:val="none" w:sz="0" w:space="0" w:color="auto"/>
                <w:right w:val="none" w:sz="0" w:space="0" w:color="auto"/>
              </w:divBdr>
            </w:div>
          </w:divsChild>
        </w:div>
        <w:div w:id="1960336130">
          <w:marLeft w:val="0"/>
          <w:marRight w:val="0"/>
          <w:marTop w:val="0"/>
          <w:marBottom w:val="0"/>
          <w:divBdr>
            <w:top w:val="none" w:sz="0" w:space="0" w:color="auto"/>
            <w:left w:val="none" w:sz="0" w:space="0" w:color="auto"/>
            <w:bottom w:val="none" w:sz="0" w:space="0" w:color="auto"/>
            <w:right w:val="none" w:sz="0" w:space="0" w:color="auto"/>
          </w:divBdr>
          <w:divsChild>
            <w:div w:id="414210024">
              <w:marLeft w:val="0"/>
              <w:marRight w:val="0"/>
              <w:marTop w:val="0"/>
              <w:marBottom w:val="0"/>
              <w:divBdr>
                <w:top w:val="none" w:sz="0" w:space="0" w:color="auto"/>
                <w:left w:val="none" w:sz="0" w:space="0" w:color="auto"/>
                <w:bottom w:val="none" w:sz="0" w:space="0" w:color="auto"/>
                <w:right w:val="none" w:sz="0" w:space="0" w:color="auto"/>
              </w:divBdr>
            </w:div>
          </w:divsChild>
        </w:div>
        <w:div w:id="1970434047">
          <w:marLeft w:val="0"/>
          <w:marRight w:val="0"/>
          <w:marTop w:val="0"/>
          <w:marBottom w:val="0"/>
          <w:divBdr>
            <w:top w:val="none" w:sz="0" w:space="0" w:color="auto"/>
            <w:left w:val="none" w:sz="0" w:space="0" w:color="auto"/>
            <w:bottom w:val="none" w:sz="0" w:space="0" w:color="auto"/>
            <w:right w:val="none" w:sz="0" w:space="0" w:color="auto"/>
          </w:divBdr>
          <w:divsChild>
            <w:div w:id="500312607">
              <w:marLeft w:val="0"/>
              <w:marRight w:val="0"/>
              <w:marTop w:val="0"/>
              <w:marBottom w:val="0"/>
              <w:divBdr>
                <w:top w:val="none" w:sz="0" w:space="0" w:color="auto"/>
                <w:left w:val="none" w:sz="0" w:space="0" w:color="auto"/>
                <w:bottom w:val="none" w:sz="0" w:space="0" w:color="auto"/>
                <w:right w:val="none" w:sz="0" w:space="0" w:color="auto"/>
              </w:divBdr>
            </w:div>
          </w:divsChild>
        </w:div>
        <w:div w:id="1973436935">
          <w:marLeft w:val="0"/>
          <w:marRight w:val="0"/>
          <w:marTop w:val="0"/>
          <w:marBottom w:val="0"/>
          <w:divBdr>
            <w:top w:val="none" w:sz="0" w:space="0" w:color="auto"/>
            <w:left w:val="none" w:sz="0" w:space="0" w:color="auto"/>
            <w:bottom w:val="none" w:sz="0" w:space="0" w:color="auto"/>
            <w:right w:val="none" w:sz="0" w:space="0" w:color="auto"/>
          </w:divBdr>
          <w:divsChild>
            <w:div w:id="1238174103">
              <w:marLeft w:val="0"/>
              <w:marRight w:val="0"/>
              <w:marTop w:val="0"/>
              <w:marBottom w:val="0"/>
              <w:divBdr>
                <w:top w:val="none" w:sz="0" w:space="0" w:color="auto"/>
                <w:left w:val="none" w:sz="0" w:space="0" w:color="auto"/>
                <w:bottom w:val="none" w:sz="0" w:space="0" w:color="auto"/>
                <w:right w:val="none" w:sz="0" w:space="0" w:color="auto"/>
              </w:divBdr>
            </w:div>
          </w:divsChild>
        </w:div>
        <w:div w:id="1995179880">
          <w:marLeft w:val="0"/>
          <w:marRight w:val="0"/>
          <w:marTop w:val="0"/>
          <w:marBottom w:val="0"/>
          <w:divBdr>
            <w:top w:val="none" w:sz="0" w:space="0" w:color="auto"/>
            <w:left w:val="none" w:sz="0" w:space="0" w:color="auto"/>
            <w:bottom w:val="none" w:sz="0" w:space="0" w:color="auto"/>
            <w:right w:val="none" w:sz="0" w:space="0" w:color="auto"/>
          </w:divBdr>
          <w:divsChild>
            <w:div w:id="1878423036">
              <w:marLeft w:val="0"/>
              <w:marRight w:val="0"/>
              <w:marTop w:val="0"/>
              <w:marBottom w:val="0"/>
              <w:divBdr>
                <w:top w:val="none" w:sz="0" w:space="0" w:color="auto"/>
                <w:left w:val="none" w:sz="0" w:space="0" w:color="auto"/>
                <w:bottom w:val="none" w:sz="0" w:space="0" w:color="auto"/>
                <w:right w:val="none" w:sz="0" w:space="0" w:color="auto"/>
              </w:divBdr>
            </w:div>
          </w:divsChild>
        </w:div>
        <w:div w:id="2017926039">
          <w:marLeft w:val="0"/>
          <w:marRight w:val="0"/>
          <w:marTop w:val="0"/>
          <w:marBottom w:val="0"/>
          <w:divBdr>
            <w:top w:val="none" w:sz="0" w:space="0" w:color="auto"/>
            <w:left w:val="none" w:sz="0" w:space="0" w:color="auto"/>
            <w:bottom w:val="none" w:sz="0" w:space="0" w:color="auto"/>
            <w:right w:val="none" w:sz="0" w:space="0" w:color="auto"/>
          </w:divBdr>
          <w:divsChild>
            <w:div w:id="932595230">
              <w:marLeft w:val="0"/>
              <w:marRight w:val="0"/>
              <w:marTop w:val="0"/>
              <w:marBottom w:val="0"/>
              <w:divBdr>
                <w:top w:val="none" w:sz="0" w:space="0" w:color="auto"/>
                <w:left w:val="none" w:sz="0" w:space="0" w:color="auto"/>
                <w:bottom w:val="none" w:sz="0" w:space="0" w:color="auto"/>
                <w:right w:val="none" w:sz="0" w:space="0" w:color="auto"/>
              </w:divBdr>
            </w:div>
          </w:divsChild>
        </w:div>
        <w:div w:id="2048750339">
          <w:marLeft w:val="0"/>
          <w:marRight w:val="0"/>
          <w:marTop w:val="0"/>
          <w:marBottom w:val="0"/>
          <w:divBdr>
            <w:top w:val="none" w:sz="0" w:space="0" w:color="auto"/>
            <w:left w:val="none" w:sz="0" w:space="0" w:color="auto"/>
            <w:bottom w:val="none" w:sz="0" w:space="0" w:color="auto"/>
            <w:right w:val="none" w:sz="0" w:space="0" w:color="auto"/>
          </w:divBdr>
          <w:divsChild>
            <w:div w:id="341664858">
              <w:marLeft w:val="0"/>
              <w:marRight w:val="0"/>
              <w:marTop w:val="0"/>
              <w:marBottom w:val="0"/>
              <w:divBdr>
                <w:top w:val="none" w:sz="0" w:space="0" w:color="auto"/>
                <w:left w:val="none" w:sz="0" w:space="0" w:color="auto"/>
                <w:bottom w:val="none" w:sz="0" w:space="0" w:color="auto"/>
                <w:right w:val="none" w:sz="0" w:space="0" w:color="auto"/>
              </w:divBdr>
            </w:div>
          </w:divsChild>
        </w:div>
        <w:div w:id="2062366319">
          <w:marLeft w:val="0"/>
          <w:marRight w:val="0"/>
          <w:marTop w:val="0"/>
          <w:marBottom w:val="0"/>
          <w:divBdr>
            <w:top w:val="none" w:sz="0" w:space="0" w:color="auto"/>
            <w:left w:val="none" w:sz="0" w:space="0" w:color="auto"/>
            <w:bottom w:val="none" w:sz="0" w:space="0" w:color="auto"/>
            <w:right w:val="none" w:sz="0" w:space="0" w:color="auto"/>
          </w:divBdr>
          <w:divsChild>
            <w:div w:id="2068332021">
              <w:marLeft w:val="0"/>
              <w:marRight w:val="0"/>
              <w:marTop w:val="0"/>
              <w:marBottom w:val="0"/>
              <w:divBdr>
                <w:top w:val="none" w:sz="0" w:space="0" w:color="auto"/>
                <w:left w:val="none" w:sz="0" w:space="0" w:color="auto"/>
                <w:bottom w:val="none" w:sz="0" w:space="0" w:color="auto"/>
                <w:right w:val="none" w:sz="0" w:space="0" w:color="auto"/>
              </w:divBdr>
            </w:div>
          </w:divsChild>
        </w:div>
        <w:div w:id="2095474731">
          <w:marLeft w:val="0"/>
          <w:marRight w:val="0"/>
          <w:marTop w:val="0"/>
          <w:marBottom w:val="0"/>
          <w:divBdr>
            <w:top w:val="none" w:sz="0" w:space="0" w:color="auto"/>
            <w:left w:val="none" w:sz="0" w:space="0" w:color="auto"/>
            <w:bottom w:val="none" w:sz="0" w:space="0" w:color="auto"/>
            <w:right w:val="none" w:sz="0" w:space="0" w:color="auto"/>
          </w:divBdr>
          <w:divsChild>
            <w:div w:id="3995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917">
      <w:bodyDiv w:val="1"/>
      <w:marLeft w:val="0"/>
      <w:marRight w:val="0"/>
      <w:marTop w:val="0"/>
      <w:marBottom w:val="0"/>
      <w:divBdr>
        <w:top w:val="none" w:sz="0" w:space="0" w:color="auto"/>
        <w:left w:val="none" w:sz="0" w:space="0" w:color="auto"/>
        <w:bottom w:val="none" w:sz="0" w:space="0" w:color="auto"/>
        <w:right w:val="none" w:sz="0" w:space="0" w:color="auto"/>
      </w:divBdr>
      <w:divsChild>
        <w:div w:id="518127699">
          <w:marLeft w:val="0"/>
          <w:marRight w:val="0"/>
          <w:marTop w:val="0"/>
          <w:marBottom w:val="0"/>
          <w:divBdr>
            <w:top w:val="none" w:sz="0" w:space="0" w:color="auto"/>
            <w:left w:val="none" w:sz="0" w:space="0" w:color="auto"/>
            <w:bottom w:val="none" w:sz="0" w:space="0" w:color="auto"/>
            <w:right w:val="none" w:sz="0" w:space="0" w:color="auto"/>
          </w:divBdr>
        </w:div>
        <w:div w:id="1417554440">
          <w:marLeft w:val="0"/>
          <w:marRight w:val="0"/>
          <w:marTop w:val="0"/>
          <w:marBottom w:val="0"/>
          <w:divBdr>
            <w:top w:val="none" w:sz="0" w:space="0" w:color="auto"/>
            <w:left w:val="none" w:sz="0" w:space="0" w:color="auto"/>
            <w:bottom w:val="none" w:sz="0" w:space="0" w:color="auto"/>
            <w:right w:val="none" w:sz="0" w:space="0" w:color="auto"/>
          </w:divBdr>
        </w:div>
        <w:div w:id="1630432419">
          <w:marLeft w:val="0"/>
          <w:marRight w:val="0"/>
          <w:marTop w:val="0"/>
          <w:marBottom w:val="0"/>
          <w:divBdr>
            <w:top w:val="none" w:sz="0" w:space="0" w:color="auto"/>
            <w:left w:val="none" w:sz="0" w:space="0" w:color="auto"/>
            <w:bottom w:val="none" w:sz="0" w:space="0" w:color="auto"/>
            <w:right w:val="none" w:sz="0" w:space="0" w:color="auto"/>
          </w:divBdr>
        </w:div>
        <w:div w:id="2024240656">
          <w:marLeft w:val="0"/>
          <w:marRight w:val="0"/>
          <w:marTop w:val="0"/>
          <w:marBottom w:val="0"/>
          <w:divBdr>
            <w:top w:val="none" w:sz="0" w:space="0" w:color="auto"/>
            <w:left w:val="none" w:sz="0" w:space="0" w:color="auto"/>
            <w:bottom w:val="none" w:sz="0" w:space="0" w:color="auto"/>
            <w:right w:val="none" w:sz="0" w:space="0" w:color="auto"/>
          </w:divBdr>
        </w:div>
        <w:div w:id="2116486096">
          <w:marLeft w:val="0"/>
          <w:marRight w:val="0"/>
          <w:marTop w:val="0"/>
          <w:marBottom w:val="0"/>
          <w:divBdr>
            <w:top w:val="none" w:sz="0" w:space="0" w:color="auto"/>
            <w:left w:val="none" w:sz="0" w:space="0" w:color="auto"/>
            <w:bottom w:val="none" w:sz="0" w:space="0" w:color="auto"/>
            <w:right w:val="none" w:sz="0" w:space="0" w:color="auto"/>
          </w:divBdr>
        </w:div>
      </w:divsChild>
    </w:div>
    <w:div w:id="1560287906">
      <w:bodyDiv w:val="1"/>
      <w:marLeft w:val="0"/>
      <w:marRight w:val="0"/>
      <w:marTop w:val="0"/>
      <w:marBottom w:val="0"/>
      <w:divBdr>
        <w:top w:val="none" w:sz="0" w:space="0" w:color="auto"/>
        <w:left w:val="none" w:sz="0" w:space="0" w:color="auto"/>
        <w:bottom w:val="none" w:sz="0" w:space="0" w:color="auto"/>
        <w:right w:val="none" w:sz="0" w:space="0" w:color="auto"/>
      </w:divBdr>
      <w:divsChild>
        <w:div w:id="189337345">
          <w:marLeft w:val="0"/>
          <w:marRight w:val="0"/>
          <w:marTop w:val="0"/>
          <w:marBottom w:val="0"/>
          <w:divBdr>
            <w:top w:val="none" w:sz="0" w:space="0" w:color="auto"/>
            <w:left w:val="none" w:sz="0" w:space="0" w:color="auto"/>
            <w:bottom w:val="none" w:sz="0" w:space="0" w:color="auto"/>
            <w:right w:val="none" w:sz="0" w:space="0" w:color="auto"/>
          </w:divBdr>
        </w:div>
        <w:div w:id="233661008">
          <w:marLeft w:val="0"/>
          <w:marRight w:val="0"/>
          <w:marTop w:val="0"/>
          <w:marBottom w:val="0"/>
          <w:divBdr>
            <w:top w:val="none" w:sz="0" w:space="0" w:color="auto"/>
            <w:left w:val="none" w:sz="0" w:space="0" w:color="auto"/>
            <w:bottom w:val="none" w:sz="0" w:space="0" w:color="auto"/>
            <w:right w:val="none" w:sz="0" w:space="0" w:color="auto"/>
          </w:divBdr>
        </w:div>
        <w:div w:id="348214192">
          <w:marLeft w:val="0"/>
          <w:marRight w:val="0"/>
          <w:marTop w:val="0"/>
          <w:marBottom w:val="0"/>
          <w:divBdr>
            <w:top w:val="none" w:sz="0" w:space="0" w:color="auto"/>
            <w:left w:val="none" w:sz="0" w:space="0" w:color="auto"/>
            <w:bottom w:val="none" w:sz="0" w:space="0" w:color="auto"/>
            <w:right w:val="none" w:sz="0" w:space="0" w:color="auto"/>
          </w:divBdr>
        </w:div>
        <w:div w:id="359549316">
          <w:marLeft w:val="0"/>
          <w:marRight w:val="0"/>
          <w:marTop w:val="0"/>
          <w:marBottom w:val="0"/>
          <w:divBdr>
            <w:top w:val="none" w:sz="0" w:space="0" w:color="auto"/>
            <w:left w:val="none" w:sz="0" w:space="0" w:color="auto"/>
            <w:bottom w:val="none" w:sz="0" w:space="0" w:color="auto"/>
            <w:right w:val="none" w:sz="0" w:space="0" w:color="auto"/>
          </w:divBdr>
        </w:div>
        <w:div w:id="790517371">
          <w:marLeft w:val="0"/>
          <w:marRight w:val="0"/>
          <w:marTop w:val="0"/>
          <w:marBottom w:val="0"/>
          <w:divBdr>
            <w:top w:val="none" w:sz="0" w:space="0" w:color="auto"/>
            <w:left w:val="none" w:sz="0" w:space="0" w:color="auto"/>
            <w:bottom w:val="none" w:sz="0" w:space="0" w:color="auto"/>
            <w:right w:val="none" w:sz="0" w:space="0" w:color="auto"/>
          </w:divBdr>
        </w:div>
        <w:div w:id="1387605257">
          <w:marLeft w:val="0"/>
          <w:marRight w:val="0"/>
          <w:marTop w:val="0"/>
          <w:marBottom w:val="0"/>
          <w:divBdr>
            <w:top w:val="none" w:sz="0" w:space="0" w:color="auto"/>
            <w:left w:val="none" w:sz="0" w:space="0" w:color="auto"/>
            <w:bottom w:val="none" w:sz="0" w:space="0" w:color="auto"/>
            <w:right w:val="none" w:sz="0" w:space="0" w:color="auto"/>
          </w:divBdr>
        </w:div>
        <w:div w:id="1807233561">
          <w:marLeft w:val="0"/>
          <w:marRight w:val="0"/>
          <w:marTop w:val="0"/>
          <w:marBottom w:val="0"/>
          <w:divBdr>
            <w:top w:val="none" w:sz="0" w:space="0" w:color="auto"/>
            <w:left w:val="none" w:sz="0" w:space="0" w:color="auto"/>
            <w:bottom w:val="none" w:sz="0" w:space="0" w:color="auto"/>
            <w:right w:val="none" w:sz="0" w:space="0" w:color="auto"/>
          </w:divBdr>
        </w:div>
      </w:divsChild>
    </w:div>
    <w:div w:id="1572274823">
      <w:bodyDiv w:val="1"/>
      <w:marLeft w:val="0"/>
      <w:marRight w:val="0"/>
      <w:marTop w:val="0"/>
      <w:marBottom w:val="0"/>
      <w:divBdr>
        <w:top w:val="none" w:sz="0" w:space="0" w:color="auto"/>
        <w:left w:val="none" w:sz="0" w:space="0" w:color="auto"/>
        <w:bottom w:val="none" w:sz="0" w:space="0" w:color="auto"/>
        <w:right w:val="none" w:sz="0" w:space="0" w:color="auto"/>
      </w:divBdr>
      <w:divsChild>
        <w:div w:id="847132896">
          <w:marLeft w:val="0"/>
          <w:marRight w:val="0"/>
          <w:marTop w:val="0"/>
          <w:marBottom w:val="0"/>
          <w:divBdr>
            <w:top w:val="none" w:sz="0" w:space="0" w:color="auto"/>
            <w:left w:val="none" w:sz="0" w:space="0" w:color="auto"/>
            <w:bottom w:val="none" w:sz="0" w:space="0" w:color="auto"/>
            <w:right w:val="none" w:sz="0" w:space="0" w:color="auto"/>
          </w:divBdr>
        </w:div>
        <w:div w:id="885993230">
          <w:marLeft w:val="0"/>
          <w:marRight w:val="0"/>
          <w:marTop w:val="0"/>
          <w:marBottom w:val="0"/>
          <w:divBdr>
            <w:top w:val="none" w:sz="0" w:space="0" w:color="auto"/>
            <w:left w:val="none" w:sz="0" w:space="0" w:color="auto"/>
            <w:bottom w:val="none" w:sz="0" w:space="0" w:color="auto"/>
            <w:right w:val="none" w:sz="0" w:space="0" w:color="auto"/>
          </w:divBdr>
        </w:div>
        <w:div w:id="984160489">
          <w:marLeft w:val="0"/>
          <w:marRight w:val="0"/>
          <w:marTop w:val="0"/>
          <w:marBottom w:val="0"/>
          <w:divBdr>
            <w:top w:val="none" w:sz="0" w:space="0" w:color="auto"/>
            <w:left w:val="none" w:sz="0" w:space="0" w:color="auto"/>
            <w:bottom w:val="none" w:sz="0" w:space="0" w:color="auto"/>
            <w:right w:val="none" w:sz="0" w:space="0" w:color="auto"/>
          </w:divBdr>
        </w:div>
        <w:div w:id="993877889">
          <w:marLeft w:val="0"/>
          <w:marRight w:val="0"/>
          <w:marTop w:val="0"/>
          <w:marBottom w:val="0"/>
          <w:divBdr>
            <w:top w:val="none" w:sz="0" w:space="0" w:color="auto"/>
            <w:left w:val="none" w:sz="0" w:space="0" w:color="auto"/>
            <w:bottom w:val="none" w:sz="0" w:space="0" w:color="auto"/>
            <w:right w:val="none" w:sz="0" w:space="0" w:color="auto"/>
          </w:divBdr>
        </w:div>
        <w:div w:id="1401900840">
          <w:marLeft w:val="0"/>
          <w:marRight w:val="0"/>
          <w:marTop w:val="0"/>
          <w:marBottom w:val="0"/>
          <w:divBdr>
            <w:top w:val="none" w:sz="0" w:space="0" w:color="auto"/>
            <w:left w:val="none" w:sz="0" w:space="0" w:color="auto"/>
            <w:bottom w:val="none" w:sz="0" w:space="0" w:color="auto"/>
            <w:right w:val="none" w:sz="0" w:space="0" w:color="auto"/>
          </w:divBdr>
        </w:div>
        <w:div w:id="1827435110">
          <w:marLeft w:val="0"/>
          <w:marRight w:val="0"/>
          <w:marTop w:val="0"/>
          <w:marBottom w:val="0"/>
          <w:divBdr>
            <w:top w:val="none" w:sz="0" w:space="0" w:color="auto"/>
            <w:left w:val="none" w:sz="0" w:space="0" w:color="auto"/>
            <w:bottom w:val="none" w:sz="0" w:space="0" w:color="auto"/>
            <w:right w:val="none" w:sz="0" w:space="0" w:color="auto"/>
          </w:divBdr>
        </w:div>
        <w:div w:id="1947037794">
          <w:marLeft w:val="0"/>
          <w:marRight w:val="0"/>
          <w:marTop w:val="0"/>
          <w:marBottom w:val="0"/>
          <w:divBdr>
            <w:top w:val="none" w:sz="0" w:space="0" w:color="auto"/>
            <w:left w:val="none" w:sz="0" w:space="0" w:color="auto"/>
            <w:bottom w:val="none" w:sz="0" w:space="0" w:color="auto"/>
            <w:right w:val="none" w:sz="0" w:space="0" w:color="auto"/>
          </w:divBdr>
        </w:div>
      </w:divsChild>
    </w:div>
    <w:div w:id="1575973351">
      <w:bodyDiv w:val="1"/>
      <w:marLeft w:val="0"/>
      <w:marRight w:val="0"/>
      <w:marTop w:val="0"/>
      <w:marBottom w:val="0"/>
      <w:divBdr>
        <w:top w:val="none" w:sz="0" w:space="0" w:color="auto"/>
        <w:left w:val="none" w:sz="0" w:space="0" w:color="auto"/>
        <w:bottom w:val="none" w:sz="0" w:space="0" w:color="auto"/>
        <w:right w:val="none" w:sz="0" w:space="0" w:color="auto"/>
      </w:divBdr>
      <w:divsChild>
        <w:div w:id="386296735">
          <w:marLeft w:val="0"/>
          <w:marRight w:val="0"/>
          <w:marTop w:val="0"/>
          <w:marBottom w:val="0"/>
          <w:divBdr>
            <w:top w:val="none" w:sz="0" w:space="0" w:color="auto"/>
            <w:left w:val="none" w:sz="0" w:space="0" w:color="auto"/>
            <w:bottom w:val="none" w:sz="0" w:space="0" w:color="auto"/>
            <w:right w:val="none" w:sz="0" w:space="0" w:color="auto"/>
          </w:divBdr>
        </w:div>
        <w:div w:id="509030850">
          <w:marLeft w:val="0"/>
          <w:marRight w:val="0"/>
          <w:marTop w:val="0"/>
          <w:marBottom w:val="0"/>
          <w:divBdr>
            <w:top w:val="none" w:sz="0" w:space="0" w:color="auto"/>
            <w:left w:val="none" w:sz="0" w:space="0" w:color="auto"/>
            <w:bottom w:val="none" w:sz="0" w:space="0" w:color="auto"/>
            <w:right w:val="none" w:sz="0" w:space="0" w:color="auto"/>
          </w:divBdr>
        </w:div>
        <w:div w:id="1575816042">
          <w:marLeft w:val="0"/>
          <w:marRight w:val="0"/>
          <w:marTop w:val="0"/>
          <w:marBottom w:val="0"/>
          <w:divBdr>
            <w:top w:val="none" w:sz="0" w:space="0" w:color="auto"/>
            <w:left w:val="none" w:sz="0" w:space="0" w:color="auto"/>
            <w:bottom w:val="none" w:sz="0" w:space="0" w:color="auto"/>
            <w:right w:val="none" w:sz="0" w:space="0" w:color="auto"/>
          </w:divBdr>
        </w:div>
        <w:div w:id="1649627036">
          <w:marLeft w:val="0"/>
          <w:marRight w:val="0"/>
          <w:marTop w:val="0"/>
          <w:marBottom w:val="0"/>
          <w:divBdr>
            <w:top w:val="none" w:sz="0" w:space="0" w:color="auto"/>
            <w:left w:val="none" w:sz="0" w:space="0" w:color="auto"/>
            <w:bottom w:val="none" w:sz="0" w:space="0" w:color="auto"/>
            <w:right w:val="none" w:sz="0" w:space="0" w:color="auto"/>
          </w:divBdr>
        </w:div>
        <w:div w:id="2094738673">
          <w:marLeft w:val="0"/>
          <w:marRight w:val="0"/>
          <w:marTop w:val="0"/>
          <w:marBottom w:val="0"/>
          <w:divBdr>
            <w:top w:val="none" w:sz="0" w:space="0" w:color="auto"/>
            <w:left w:val="none" w:sz="0" w:space="0" w:color="auto"/>
            <w:bottom w:val="none" w:sz="0" w:space="0" w:color="auto"/>
            <w:right w:val="none" w:sz="0" w:space="0" w:color="auto"/>
          </w:divBdr>
        </w:div>
      </w:divsChild>
    </w:div>
    <w:div w:id="1593779616">
      <w:bodyDiv w:val="1"/>
      <w:marLeft w:val="0"/>
      <w:marRight w:val="0"/>
      <w:marTop w:val="0"/>
      <w:marBottom w:val="0"/>
      <w:divBdr>
        <w:top w:val="none" w:sz="0" w:space="0" w:color="auto"/>
        <w:left w:val="none" w:sz="0" w:space="0" w:color="auto"/>
        <w:bottom w:val="none" w:sz="0" w:space="0" w:color="auto"/>
        <w:right w:val="none" w:sz="0" w:space="0" w:color="auto"/>
      </w:divBdr>
      <w:divsChild>
        <w:div w:id="64957119">
          <w:marLeft w:val="0"/>
          <w:marRight w:val="0"/>
          <w:marTop w:val="0"/>
          <w:marBottom w:val="0"/>
          <w:divBdr>
            <w:top w:val="none" w:sz="0" w:space="0" w:color="auto"/>
            <w:left w:val="none" w:sz="0" w:space="0" w:color="auto"/>
            <w:bottom w:val="none" w:sz="0" w:space="0" w:color="auto"/>
            <w:right w:val="none" w:sz="0" w:space="0" w:color="auto"/>
          </w:divBdr>
        </w:div>
        <w:div w:id="224991084">
          <w:marLeft w:val="0"/>
          <w:marRight w:val="0"/>
          <w:marTop w:val="0"/>
          <w:marBottom w:val="0"/>
          <w:divBdr>
            <w:top w:val="none" w:sz="0" w:space="0" w:color="auto"/>
            <w:left w:val="none" w:sz="0" w:space="0" w:color="auto"/>
            <w:bottom w:val="none" w:sz="0" w:space="0" w:color="auto"/>
            <w:right w:val="none" w:sz="0" w:space="0" w:color="auto"/>
          </w:divBdr>
        </w:div>
        <w:div w:id="427047255">
          <w:marLeft w:val="0"/>
          <w:marRight w:val="0"/>
          <w:marTop w:val="0"/>
          <w:marBottom w:val="0"/>
          <w:divBdr>
            <w:top w:val="none" w:sz="0" w:space="0" w:color="auto"/>
            <w:left w:val="none" w:sz="0" w:space="0" w:color="auto"/>
            <w:bottom w:val="none" w:sz="0" w:space="0" w:color="auto"/>
            <w:right w:val="none" w:sz="0" w:space="0" w:color="auto"/>
          </w:divBdr>
        </w:div>
        <w:div w:id="1331328941">
          <w:marLeft w:val="0"/>
          <w:marRight w:val="0"/>
          <w:marTop w:val="0"/>
          <w:marBottom w:val="0"/>
          <w:divBdr>
            <w:top w:val="none" w:sz="0" w:space="0" w:color="auto"/>
            <w:left w:val="none" w:sz="0" w:space="0" w:color="auto"/>
            <w:bottom w:val="none" w:sz="0" w:space="0" w:color="auto"/>
            <w:right w:val="none" w:sz="0" w:space="0" w:color="auto"/>
          </w:divBdr>
        </w:div>
        <w:div w:id="1452092309">
          <w:marLeft w:val="0"/>
          <w:marRight w:val="0"/>
          <w:marTop w:val="0"/>
          <w:marBottom w:val="0"/>
          <w:divBdr>
            <w:top w:val="none" w:sz="0" w:space="0" w:color="auto"/>
            <w:left w:val="none" w:sz="0" w:space="0" w:color="auto"/>
            <w:bottom w:val="none" w:sz="0" w:space="0" w:color="auto"/>
            <w:right w:val="none" w:sz="0" w:space="0" w:color="auto"/>
          </w:divBdr>
        </w:div>
      </w:divsChild>
    </w:div>
    <w:div w:id="1619333451">
      <w:bodyDiv w:val="1"/>
      <w:marLeft w:val="0"/>
      <w:marRight w:val="0"/>
      <w:marTop w:val="0"/>
      <w:marBottom w:val="0"/>
      <w:divBdr>
        <w:top w:val="none" w:sz="0" w:space="0" w:color="auto"/>
        <w:left w:val="none" w:sz="0" w:space="0" w:color="auto"/>
        <w:bottom w:val="none" w:sz="0" w:space="0" w:color="auto"/>
        <w:right w:val="none" w:sz="0" w:space="0" w:color="auto"/>
      </w:divBdr>
      <w:divsChild>
        <w:div w:id="120653383">
          <w:marLeft w:val="0"/>
          <w:marRight w:val="0"/>
          <w:marTop w:val="0"/>
          <w:marBottom w:val="0"/>
          <w:divBdr>
            <w:top w:val="none" w:sz="0" w:space="0" w:color="auto"/>
            <w:left w:val="none" w:sz="0" w:space="0" w:color="auto"/>
            <w:bottom w:val="none" w:sz="0" w:space="0" w:color="auto"/>
            <w:right w:val="none" w:sz="0" w:space="0" w:color="auto"/>
          </w:divBdr>
        </w:div>
        <w:div w:id="332530063">
          <w:marLeft w:val="0"/>
          <w:marRight w:val="0"/>
          <w:marTop w:val="0"/>
          <w:marBottom w:val="0"/>
          <w:divBdr>
            <w:top w:val="none" w:sz="0" w:space="0" w:color="auto"/>
            <w:left w:val="none" w:sz="0" w:space="0" w:color="auto"/>
            <w:bottom w:val="none" w:sz="0" w:space="0" w:color="auto"/>
            <w:right w:val="none" w:sz="0" w:space="0" w:color="auto"/>
          </w:divBdr>
        </w:div>
        <w:div w:id="810705893">
          <w:marLeft w:val="0"/>
          <w:marRight w:val="0"/>
          <w:marTop w:val="0"/>
          <w:marBottom w:val="0"/>
          <w:divBdr>
            <w:top w:val="none" w:sz="0" w:space="0" w:color="auto"/>
            <w:left w:val="none" w:sz="0" w:space="0" w:color="auto"/>
            <w:bottom w:val="none" w:sz="0" w:space="0" w:color="auto"/>
            <w:right w:val="none" w:sz="0" w:space="0" w:color="auto"/>
          </w:divBdr>
        </w:div>
        <w:div w:id="1582568498">
          <w:marLeft w:val="0"/>
          <w:marRight w:val="0"/>
          <w:marTop w:val="0"/>
          <w:marBottom w:val="0"/>
          <w:divBdr>
            <w:top w:val="none" w:sz="0" w:space="0" w:color="auto"/>
            <w:left w:val="none" w:sz="0" w:space="0" w:color="auto"/>
            <w:bottom w:val="none" w:sz="0" w:space="0" w:color="auto"/>
            <w:right w:val="none" w:sz="0" w:space="0" w:color="auto"/>
          </w:divBdr>
        </w:div>
      </w:divsChild>
    </w:div>
    <w:div w:id="1628052067">
      <w:bodyDiv w:val="1"/>
      <w:marLeft w:val="0"/>
      <w:marRight w:val="0"/>
      <w:marTop w:val="0"/>
      <w:marBottom w:val="0"/>
      <w:divBdr>
        <w:top w:val="none" w:sz="0" w:space="0" w:color="auto"/>
        <w:left w:val="none" w:sz="0" w:space="0" w:color="auto"/>
        <w:bottom w:val="none" w:sz="0" w:space="0" w:color="auto"/>
        <w:right w:val="none" w:sz="0" w:space="0" w:color="auto"/>
      </w:divBdr>
      <w:divsChild>
        <w:div w:id="137849023">
          <w:marLeft w:val="0"/>
          <w:marRight w:val="0"/>
          <w:marTop w:val="0"/>
          <w:marBottom w:val="0"/>
          <w:divBdr>
            <w:top w:val="none" w:sz="0" w:space="0" w:color="auto"/>
            <w:left w:val="none" w:sz="0" w:space="0" w:color="auto"/>
            <w:bottom w:val="none" w:sz="0" w:space="0" w:color="auto"/>
            <w:right w:val="none" w:sz="0" w:space="0" w:color="auto"/>
          </w:divBdr>
          <w:divsChild>
            <w:div w:id="91826936">
              <w:marLeft w:val="-75"/>
              <w:marRight w:val="0"/>
              <w:marTop w:val="30"/>
              <w:marBottom w:val="30"/>
              <w:divBdr>
                <w:top w:val="none" w:sz="0" w:space="0" w:color="auto"/>
                <w:left w:val="none" w:sz="0" w:space="0" w:color="auto"/>
                <w:bottom w:val="none" w:sz="0" w:space="0" w:color="auto"/>
                <w:right w:val="none" w:sz="0" w:space="0" w:color="auto"/>
              </w:divBdr>
              <w:divsChild>
                <w:div w:id="270675466">
                  <w:marLeft w:val="0"/>
                  <w:marRight w:val="0"/>
                  <w:marTop w:val="0"/>
                  <w:marBottom w:val="0"/>
                  <w:divBdr>
                    <w:top w:val="none" w:sz="0" w:space="0" w:color="auto"/>
                    <w:left w:val="none" w:sz="0" w:space="0" w:color="auto"/>
                    <w:bottom w:val="none" w:sz="0" w:space="0" w:color="auto"/>
                    <w:right w:val="none" w:sz="0" w:space="0" w:color="auto"/>
                  </w:divBdr>
                  <w:divsChild>
                    <w:div w:id="773288537">
                      <w:marLeft w:val="0"/>
                      <w:marRight w:val="0"/>
                      <w:marTop w:val="0"/>
                      <w:marBottom w:val="0"/>
                      <w:divBdr>
                        <w:top w:val="none" w:sz="0" w:space="0" w:color="auto"/>
                        <w:left w:val="none" w:sz="0" w:space="0" w:color="auto"/>
                        <w:bottom w:val="none" w:sz="0" w:space="0" w:color="auto"/>
                        <w:right w:val="none" w:sz="0" w:space="0" w:color="auto"/>
                      </w:divBdr>
                    </w:div>
                    <w:div w:id="816339935">
                      <w:marLeft w:val="0"/>
                      <w:marRight w:val="0"/>
                      <w:marTop w:val="0"/>
                      <w:marBottom w:val="0"/>
                      <w:divBdr>
                        <w:top w:val="none" w:sz="0" w:space="0" w:color="auto"/>
                        <w:left w:val="none" w:sz="0" w:space="0" w:color="auto"/>
                        <w:bottom w:val="none" w:sz="0" w:space="0" w:color="auto"/>
                        <w:right w:val="none" w:sz="0" w:space="0" w:color="auto"/>
                      </w:divBdr>
                    </w:div>
                    <w:div w:id="1151631022">
                      <w:marLeft w:val="0"/>
                      <w:marRight w:val="0"/>
                      <w:marTop w:val="0"/>
                      <w:marBottom w:val="0"/>
                      <w:divBdr>
                        <w:top w:val="none" w:sz="0" w:space="0" w:color="auto"/>
                        <w:left w:val="none" w:sz="0" w:space="0" w:color="auto"/>
                        <w:bottom w:val="none" w:sz="0" w:space="0" w:color="auto"/>
                        <w:right w:val="none" w:sz="0" w:space="0" w:color="auto"/>
                      </w:divBdr>
                    </w:div>
                    <w:div w:id="1230843940">
                      <w:marLeft w:val="0"/>
                      <w:marRight w:val="0"/>
                      <w:marTop w:val="0"/>
                      <w:marBottom w:val="0"/>
                      <w:divBdr>
                        <w:top w:val="none" w:sz="0" w:space="0" w:color="auto"/>
                        <w:left w:val="none" w:sz="0" w:space="0" w:color="auto"/>
                        <w:bottom w:val="none" w:sz="0" w:space="0" w:color="auto"/>
                        <w:right w:val="none" w:sz="0" w:space="0" w:color="auto"/>
                      </w:divBdr>
                    </w:div>
                  </w:divsChild>
                </w:div>
                <w:div w:id="444740943">
                  <w:marLeft w:val="0"/>
                  <w:marRight w:val="0"/>
                  <w:marTop w:val="0"/>
                  <w:marBottom w:val="0"/>
                  <w:divBdr>
                    <w:top w:val="none" w:sz="0" w:space="0" w:color="auto"/>
                    <w:left w:val="none" w:sz="0" w:space="0" w:color="auto"/>
                    <w:bottom w:val="none" w:sz="0" w:space="0" w:color="auto"/>
                    <w:right w:val="none" w:sz="0" w:space="0" w:color="auto"/>
                  </w:divBdr>
                  <w:divsChild>
                    <w:div w:id="223610884">
                      <w:marLeft w:val="0"/>
                      <w:marRight w:val="0"/>
                      <w:marTop w:val="0"/>
                      <w:marBottom w:val="0"/>
                      <w:divBdr>
                        <w:top w:val="none" w:sz="0" w:space="0" w:color="auto"/>
                        <w:left w:val="none" w:sz="0" w:space="0" w:color="auto"/>
                        <w:bottom w:val="none" w:sz="0" w:space="0" w:color="auto"/>
                        <w:right w:val="none" w:sz="0" w:space="0" w:color="auto"/>
                      </w:divBdr>
                    </w:div>
                  </w:divsChild>
                </w:div>
                <w:div w:id="445781112">
                  <w:marLeft w:val="0"/>
                  <w:marRight w:val="0"/>
                  <w:marTop w:val="0"/>
                  <w:marBottom w:val="0"/>
                  <w:divBdr>
                    <w:top w:val="none" w:sz="0" w:space="0" w:color="auto"/>
                    <w:left w:val="none" w:sz="0" w:space="0" w:color="auto"/>
                    <w:bottom w:val="none" w:sz="0" w:space="0" w:color="auto"/>
                    <w:right w:val="none" w:sz="0" w:space="0" w:color="auto"/>
                  </w:divBdr>
                  <w:divsChild>
                    <w:div w:id="1507135406">
                      <w:marLeft w:val="0"/>
                      <w:marRight w:val="0"/>
                      <w:marTop w:val="0"/>
                      <w:marBottom w:val="0"/>
                      <w:divBdr>
                        <w:top w:val="none" w:sz="0" w:space="0" w:color="auto"/>
                        <w:left w:val="none" w:sz="0" w:space="0" w:color="auto"/>
                        <w:bottom w:val="none" w:sz="0" w:space="0" w:color="auto"/>
                        <w:right w:val="none" w:sz="0" w:space="0" w:color="auto"/>
                      </w:divBdr>
                    </w:div>
                  </w:divsChild>
                </w:div>
                <w:div w:id="467479898">
                  <w:marLeft w:val="0"/>
                  <w:marRight w:val="0"/>
                  <w:marTop w:val="0"/>
                  <w:marBottom w:val="0"/>
                  <w:divBdr>
                    <w:top w:val="none" w:sz="0" w:space="0" w:color="auto"/>
                    <w:left w:val="none" w:sz="0" w:space="0" w:color="auto"/>
                    <w:bottom w:val="none" w:sz="0" w:space="0" w:color="auto"/>
                    <w:right w:val="none" w:sz="0" w:space="0" w:color="auto"/>
                  </w:divBdr>
                  <w:divsChild>
                    <w:div w:id="379087169">
                      <w:marLeft w:val="0"/>
                      <w:marRight w:val="0"/>
                      <w:marTop w:val="0"/>
                      <w:marBottom w:val="0"/>
                      <w:divBdr>
                        <w:top w:val="none" w:sz="0" w:space="0" w:color="auto"/>
                        <w:left w:val="none" w:sz="0" w:space="0" w:color="auto"/>
                        <w:bottom w:val="none" w:sz="0" w:space="0" w:color="auto"/>
                        <w:right w:val="none" w:sz="0" w:space="0" w:color="auto"/>
                      </w:divBdr>
                    </w:div>
                  </w:divsChild>
                </w:div>
                <w:div w:id="468667281">
                  <w:marLeft w:val="0"/>
                  <w:marRight w:val="0"/>
                  <w:marTop w:val="0"/>
                  <w:marBottom w:val="0"/>
                  <w:divBdr>
                    <w:top w:val="none" w:sz="0" w:space="0" w:color="auto"/>
                    <w:left w:val="none" w:sz="0" w:space="0" w:color="auto"/>
                    <w:bottom w:val="none" w:sz="0" w:space="0" w:color="auto"/>
                    <w:right w:val="none" w:sz="0" w:space="0" w:color="auto"/>
                  </w:divBdr>
                  <w:divsChild>
                    <w:div w:id="930162388">
                      <w:marLeft w:val="0"/>
                      <w:marRight w:val="0"/>
                      <w:marTop w:val="0"/>
                      <w:marBottom w:val="0"/>
                      <w:divBdr>
                        <w:top w:val="none" w:sz="0" w:space="0" w:color="auto"/>
                        <w:left w:val="none" w:sz="0" w:space="0" w:color="auto"/>
                        <w:bottom w:val="none" w:sz="0" w:space="0" w:color="auto"/>
                        <w:right w:val="none" w:sz="0" w:space="0" w:color="auto"/>
                      </w:divBdr>
                    </w:div>
                  </w:divsChild>
                </w:div>
                <w:div w:id="912081754">
                  <w:marLeft w:val="0"/>
                  <w:marRight w:val="0"/>
                  <w:marTop w:val="0"/>
                  <w:marBottom w:val="0"/>
                  <w:divBdr>
                    <w:top w:val="none" w:sz="0" w:space="0" w:color="auto"/>
                    <w:left w:val="none" w:sz="0" w:space="0" w:color="auto"/>
                    <w:bottom w:val="none" w:sz="0" w:space="0" w:color="auto"/>
                    <w:right w:val="none" w:sz="0" w:space="0" w:color="auto"/>
                  </w:divBdr>
                  <w:divsChild>
                    <w:div w:id="1611547330">
                      <w:marLeft w:val="0"/>
                      <w:marRight w:val="0"/>
                      <w:marTop w:val="0"/>
                      <w:marBottom w:val="0"/>
                      <w:divBdr>
                        <w:top w:val="none" w:sz="0" w:space="0" w:color="auto"/>
                        <w:left w:val="none" w:sz="0" w:space="0" w:color="auto"/>
                        <w:bottom w:val="none" w:sz="0" w:space="0" w:color="auto"/>
                        <w:right w:val="none" w:sz="0" w:space="0" w:color="auto"/>
                      </w:divBdr>
                    </w:div>
                  </w:divsChild>
                </w:div>
                <w:div w:id="999623082">
                  <w:marLeft w:val="0"/>
                  <w:marRight w:val="0"/>
                  <w:marTop w:val="0"/>
                  <w:marBottom w:val="0"/>
                  <w:divBdr>
                    <w:top w:val="none" w:sz="0" w:space="0" w:color="auto"/>
                    <w:left w:val="none" w:sz="0" w:space="0" w:color="auto"/>
                    <w:bottom w:val="none" w:sz="0" w:space="0" w:color="auto"/>
                    <w:right w:val="none" w:sz="0" w:space="0" w:color="auto"/>
                  </w:divBdr>
                  <w:divsChild>
                    <w:div w:id="1490094616">
                      <w:marLeft w:val="0"/>
                      <w:marRight w:val="0"/>
                      <w:marTop w:val="0"/>
                      <w:marBottom w:val="0"/>
                      <w:divBdr>
                        <w:top w:val="none" w:sz="0" w:space="0" w:color="auto"/>
                        <w:left w:val="none" w:sz="0" w:space="0" w:color="auto"/>
                        <w:bottom w:val="none" w:sz="0" w:space="0" w:color="auto"/>
                        <w:right w:val="none" w:sz="0" w:space="0" w:color="auto"/>
                      </w:divBdr>
                    </w:div>
                  </w:divsChild>
                </w:div>
                <w:div w:id="1157454875">
                  <w:marLeft w:val="0"/>
                  <w:marRight w:val="0"/>
                  <w:marTop w:val="0"/>
                  <w:marBottom w:val="0"/>
                  <w:divBdr>
                    <w:top w:val="none" w:sz="0" w:space="0" w:color="auto"/>
                    <w:left w:val="none" w:sz="0" w:space="0" w:color="auto"/>
                    <w:bottom w:val="none" w:sz="0" w:space="0" w:color="auto"/>
                    <w:right w:val="none" w:sz="0" w:space="0" w:color="auto"/>
                  </w:divBdr>
                  <w:divsChild>
                    <w:div w:id="1333219455">
                      <w:marLeft w:val="0"/>
                      <w:marRight w:val="0"/>
                      <w:marTop w:val="0"/>
                      <w:marBottom w:val="0"/>
                      <w:divBdr>
                        <w:top w:val="none" w:sz="0" w:space="0" w:color="auto"/>
                        <w:left w:val="none" w:sz="0" w:space="0" w:color="auto"/>
                        <w:bottom w:val="none" w:sz="0" w:space="0" w:color="auto"/>
                        <w:right w:val="none" w:sz="0" w:space="0" w:color="auto"/>
                      </w:divBdr>
                    </w:div>
                  </w:divsChild>
                </w:div>
                <w:div w:id="1426420609">
                  <w:marLeft w:val="0"/>
                  <w:marRight w:val="0"/>
                  <w:marTop w:val="0"/>
                  <w:marBottom w:val="0"/>
                  <w:divBdr>
                    <w:top w:val="none" w:sz="0" w:space="0" w:color="auto"/>
                    <w:left w:val="none" w:sz="0" w:space="0" w:color="auto"/>
                    <w:bottom w:val="none" w:sz="0" w:space="0" w:color="auto"/>
                    <w:right w:val="none" w:sz="0" w:space="0" w:color="auto"/>
                  </w:divBdr>
                  <w:divsChild>
                    <w:div w:id="402796199">
                      <w:marLeft w:val="0"/>
                      <w:marRight w:val="0"/>
                      <w:marTop w:val="0"/>
                      <w:marBottom w:val="0"/>
                      <w:divBdr>
                        <w:top w:val="none" w:sz="0" w:space="0" w:color="auto"/>
                        <w:left w:val="none" w:sz="0" w:space="0" w:color="auto"/>
                        <w:bottom w:val="none" w:sz="0" w:space="0" w:color="auto"/>
                        <w:right w:val="none" w:sz="0" w:space="0" w:color="auto"/>
                      </w:divBdr>
                    </w:div>
                    <w:div w:id="1652636298">
                      <w:marLeft w:val="0"/>
                      <w:marRight w:val="0"/>
                      <w:marTop w:val="0"/>
                      <w:marBottom w:val="0"/>
                      <w:divBdr>
                        <w:top w:val="none" w:sz="0" w:space="0" w:color="auto"/>
                        <w:left w:val="none" w:sz="0" w:space="0" w:color="auto"/>
                        <w:bottom w:val="none" w:sz="0" w:space="0" w:color="auto"/>
                        <w:right w:val="none" w:sz="0" w:space="0" w:color="auto"/>
                      </w:divBdr>
                    </w:div>
                    <w:div w:id="1996105464">
                      <w:marLeft w:val="0"/>
                      <w:marRight w:val="0"/>
                      <w:marTop w:val="0"/>
                      <w:marBottom w:val="0"/>
                      <w:divBdr>
                        <w:top w:val="none" w:sz="0" w:space="0" w:color="auto"/>
                        <w:left w:val="none" w:sz="0" w:space="0" w:color="auto"/>
                        <w:bottom w:val="none" w:sz="0" w:space="0" w:color="auto"/>
                        <w:right w:val="none" w:sz="0" w:space="0" w:color="auto"/>
                      </w:divBdr>
                    </w:div>
                    <w:div w:id="2094738791">
                      <w:marLeft w:val="0"/>
                      <w:marRight w:val="0"/>
                      <w:marTop w:val="0"/>
                      <w:marBottom w:val="0"/>
                      <w:divBdr>
                        <w:top w:val="none" w:sz="0" w:space="0" w:color="auto"/>
                        <w:left w:val="none" w:sz="0" w:space="0" w:color="auto"/>
                        <w:bottom w:val="none" w:sz="0" w:space="0" w:color="auto"/>
                        <w:right w:val="none" w:sz="0" w:space="0" w:color="auto"/>
                      </w:divBdr>
                    </w:div>
                  </w:divsChild>
                </w:div>
                <w:div w:id="1479033948">
                  <w:marLeft w:val="0"/>
                  <w:marRight w:val="0"/>
                  <w:marTop w:val="0"/>
                  <w:marBottom w:val="0"/>
                  <w:divBdr>
                    <w:top w:val="none" w:sz="0" w:space="0" w:color="auto"/>
                    <w:left w:val="none" w:sz="0" w:space="0" w:color="auto"/>
                    <w:bottom w:val="none" w:sz="0" w:space="0" w:color="auto"/>
                    <w:right w:val="none" w:sz="0" w:space="0" w:color="auto"/>
                  </w:divBdr>
                  <w:divsChild>
                    <w:div w:id="185140226">
                      <w:marLeft w:val="0"/>
                      <w:marRight w:val="0"/>
                      <w:marTop w:val="0"/>
                      <w:marBottom w:val="0"/>
                      <w:divBdr>
                        <w:top w:val="none" w:sz="0" w:space="0" w:color="auto"/>
                        <w:left w:val="none" w:sz="0" w:space="0" w:color="auto"/>
                        <w:bottom w:val="none" w:sz="0" w:space="0" w:color="auto"/>
                        <w:right w:val="none" w:sz="0" w:space="0" w:color="auto"/>
                      </w:divBdr>
                    </w:div>
                  </w:divsChild>
                </w:div>
                <w:div w:id="1555660120">
                  <w:marLeft w:val="0"/>
                  <w:marRight w:val="0"/>
                  <w:marTop w:val="0"/>
                  <w:marBottom w:val="0"/>
                  <w:divBdr>
                    <w:top w:val="none" w:sz="0" w:space="0" w:color="auto"/>
                    <w:left w:val="none" w:sz="0" w:space="0" w:color="auto"/>
                    <w:bottom w:val="none" w:sz="0" w:space="0" w:color="auto"/>
                    <w:right w:val="none" w:sz="0" w:space="0" w:color="auto"/>
                  </w:divBdr>
                  <w:divsChild>
                    <w:div w:id="931662024">
                      <w:marLeft w:val="0"/>
                      <w:marRight w:val="0"/>
                      <w:marTop w:val="0"/>
                      <w:marBottom w:val="0"/>
                      <w:divBdr>
                        <w:top w:val="none" w:sz="0" w:space="0" w:color="auto"/>
                        <w:left w:val="none" w:sz="0" w:space="0" w:color="auto"/>
                        <w:bottom w:val="none" w:sz="0" w:space="0" w:color="auto"/>
                        <w:right w:val="none" w:sz="0" w:space="0" w:color="auto"/>
                      </w:divBdr>
                    </w:div>
                  </w:divsChild>
                </w:div>
                <w:div w:id="2051029951">
                  <w:marLeft w:val="0"/>
                  <w:marRight w:val="0"/>
                  <w:marTop w:val="0"/>
                  <w:marBottom w:val="0"/>
                  <w:divBdr>
                    <w:top w:val="none" w:sz="0" w:space="0" w:color="auto"/>
                    <w:left w:val="none" w:sz="0" w:space="0" w:color="auto"/>
                    <w:bottom w:val="none" w:sz="0" w:space="0" w:color="auto"/>
                    <w:right w:val="none" w:sz="0" w:space="0" w:color="auto"/>
                  </w:divBdr>
                  <w:divsChild>
                    <w:div w:id="15489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2474">
          <w:marLeft w:val="0"/>
          <w:marRight w:val="0"/>
          <w:marTop w:val="0"/>
          <w:marBottom w:val="0"/>
          <w:divBdr>
            <w:top w:val="none" w:sz="0" w:space="0" w:color="auto"/>
            <w:left w:val="none" w:sz="0" w:space="0" w:color="auto"/>
            <w:bottom w:val="none" w:sz="0" w:space="0" w:color="auto"/>
            <w:right w:val="none" w:sz="0" w:space="0" w:color="auto"/>
          </w:divBdr>
        </w:div>
        <w:div w:id="906263596">
          <w:marLeft w:val="0"/>
          <w:marRight w:val="0"/>
          <w:marTop w:val="0"/>
          <w:marBottom w:val="0"/>
          <w:divBdr>
            <w:top w:val="none" w:sz="0" w:space="0" w:color="auto"/>
            <w:left w:val="none" w:sz="0" w:space="0" w:color="auto"/>
            <w:bottom w:val="none" w:sz="0" w:space="0" w:color="auto"/>
            <w:right w:val="none" w:sz="0" w:space="0" w:color="auto"/>
          </w:divBdr>
        </w:div>
        <w:div w:id="1595363358">
          <w:marLeft w:val="0"/>
          <w:marRight w:val="0"/>
          <w:marTop w:val="0"/>
          <w:marBottom w:val="0"/>
          <w:divBdr>
            <w:top w:val="none" w:sz="0" w:space="0" w:color="auto"/>
            <w:left w:val="none" w:sz="0" w:space="0" w:color="auto"/>
            <w:bottom w:val="none" w:sz="0" w:space="0" w:color="auto"/>
            <w:right w:val="none" w:sz="0" w:space="0" w:color="auto"/>
          </w:divBdr>
        </w:div>
      </w:divsChild>
    </w:div>
    <w:div w:id="1684504405">
      <w:bodyDiv w:val="1"/>
      <w:marLeft w:val="0"/>
      <w:marRight w:val="0"/>
      <w:marTop w:val="0"/>
      <w:marBottom w:val="0"/>
      <w:divBdr>
        <w:top w:val="none" w:sz="0" w:space="0" w:color="auto"/>
        <w:left w:val="none" w:sz="0" w:space="0" w:color="auto"/>
        <w:bottom w:val="none" w:sz="0" w:space="0" w:color="auto"/>
        <w:right w:val="none" w:sz="0" w:space="0" w:color="auto"/>
      </w:divBdr>
      <w:divsChild>
        <w:div w:id="458883434">
          <w:marLeft w:val="0"/>
          <w:marRight w:val="0"/>
          <w:marTop w:val="0"/>
          <w:marBottom w:val="0"/>
          <w:divBdr>
            <w:top w:val="none" w:sz="0" w:space="0" w:color="auto"/>
            <w:left w:val="none" w:sz="0" w:space="0" w:color="auto"/>
            <w:bottom w:val="none" w:sz="0" w:space="0" w:color="auto"/>
            <w:right w:val="none" w:sz="0" w:space="0" w:color="auto"/>
          </w:divBdr>
        </w:div>
        <w:div w:id="1156602729">
          <w:marLeft w:val="0"/>
          <w:marRight w:val="0"/>
          <w:marTop w:val="0"/>
          <w:marBottom w:val="0"/>
          <w:divBdr>
            <w:top w:val="none" w:sz="0" w:space="0" w:color="auto"/>
            <w:left w:val="none" w:sz="0" w:space="0" w:color="auto"/>
            <w:bottom w:val="none" w:sz="0" w:space="0" w:color="auto"/>
            <w:right w:val="none" w:sz="0" w:space="0" w:color="auto"/>
          </w:divBdr>
        </w:div>
        <w:div w:id="1329286039">
          <w:marLeft w:val="0"/>
          <w:marRight w:val="0"/>
          <w:marTop w:val="0"/>
          <w:marBottom w:val="0"/>
          <w:divBdr>
            <w:top w:val="none" w:sz="0" w:space="0" w:color="auto"/>
            <w:left w:val="none" w:sz="0" w:space="0" w:color="auto"/>
            <w:bottom w:val="none" w:sz="0" w:space="0" w:color="auto"/>
            <w:right w:val="none" w:sz="0" w:space="0" w:color="auto"/>
          </w:divBdr>
        </w:div>
        <w:div w:id="1579904853">
          <w:marLeft w:val="0"/>
          <w:marRight w:val="0"/>
          <w:marTop w:val="0"/>
          <w:marBottom w:val="0"/>
          <w:divBdr>
            <w:top w:val="none" w:sz="0" w:space="0" w:color="auto"/>
            <w:left w:val="none" w:sz="0" w:space="0" w:color="auto"/>
            <w:bottom w:val="none" w:sz="0" w:space="0" w:color="auto"/>
            <w:right w:val="none" w:sz="0" w:space="0" w:color="auto"/>
          </w:divBdr>
        </w:div>
        <w:div w:id="1601335125">
          <w:marLeft w:val="0"/>
          <w:marRight w:val="0"/>
          <w:marTop w:val="0"/>
          <w:marBottom w:val="0"/>
          <w:divBdr>
            <w:top w:val="none" w:sz="0" w:space="0" w:color="auto"/>
            <w:left w:val="none" w:sz="0" w:space="0" w:color="auto"/>
            <w:bottom w:val="none" w:sz="0" w:space="0" w:color="auto"/>
            <w:right w:val="none" w:sz="0" w:space="0" w:color="auto"/>
          </w:divBdr>
        </w:div>
        <w:div w:id="1812214210">
          <w:marLeft w:val="0"/>
          <w:marRight w:val="0"/>
          <w:marTop w:val="0"/>
          <w:marBottom w:val="0"/>
          <w:divBdr>
            <w:top w:val="none" w:sz="0" w:space="0" w:color="auto"/>
            <w:left w:val="none" w:sz="0" w:space="0" w:color="auto"/>
            <w:bottom w:val="none" w:sz="0" w:space="0" w:color="auto"/>
            <w:right w:val="none" w:sz="0" w:space="0" w:color="auto"/>
          </w:divBdr>
        </w:div>
        <w:div w:id="1957321753">
          <w:marLeft w:val="0"/>
          <w:marRight w:val="0"/>
          <w:marTop w:val="0"/>
          <w:marBottom w:val="0"/>
          <w:divBdr>
            <w:top w:val="none" w:sz="0" w:space="0" w:color="auto"/>
            <w:left w:val="none" w:sz="0" w:space="0" w:color="auto"/>
            <w:bottom w:val="none" w:sz="0" w:space="0" w:color="auto"/>
            <w:right w:val="none" w:sz="0" w:space="0" w:color="auto"/>
          </w:divBdr>
        </w:div>
      </w:divsChild>
    </w:div>
    <w:div w:id="1698964859">
      <w:bodyDiv w:val="1"/>
      <w:marLeft w:val="0"/>
      <w:marRight w:val="0"/>
      <w:marTop w:val="0"/>
      <w:marBottom w:val="0"/>
      <w:divBdr>
        <w:top w:val="none" w:sz="0" w:space="0" w:color="auto"/>
        <w:left w:val="none" w:sz="0" w:space="0" w:color="auto"/>
        <w:bottom w:val="none" w:sz="0" w:space="0" w:color="auto"/>
        <w:right w:val="none" w:sz="0" w:space="0" w:color="auto"/>
      </w:divBdr>
      <w:divsChild>
        <w:div w:id="229851984">
          <w:marLeft w:val="0"/>
          <w:marRight w:val="0"/>
          <w:marTop w:val="0"/>
          <w:marBottom w:val="0"/>
          <w:divBdr>
            <w:top w:val="none" w:sz="0" w:space="0" w:color="auto"/>
            <w:left w:val="none" w:sz="0" w:space="0" w:color="auto"/>
            <w:bottom w:val="none" w:sz="0" w:space="0" w:color="auto"/>
            <w:right w:val="none" w:sz="0" w:space="0" w:color="auto"/>
          </w:divBdr>
        </w:div>
        <w:div w:id="1001398535">
          <w:marLeft w:val="0"/>
          <w:marRight w:val="0"/>
          <w:marTop w:val="0"/>
          <w:marBottom w:val="0"/>
          <w:divBdr>
            <w:top w:val="none" w:sz="0" w:space="0" w:color="auto"/>
            <w:left w:val="none" w:sz="0" w:space="0" w:color="auto"/>
            <w:bottom w:val="none" w:sz="0" w:space="0" w:color="auto"/>
            <w:right w:val="none" w:sz="0" w:space="0" w:color="auto"/>
          </w:divBdr>
        </w:div>
        <w:div w:id="1279995438">
          <w:marLeft w:val="0"/>
          <w:marRight w:val="0"/>
          <w:marTop w:val="0"/>
          <w:marBottom w:val="0"/>
          <w:divBdr>
            <w:top w:val="none" w:sz="0" w:space="0" w:color="auto"/>
            <w:left w:val="none" w:sz="0" w:space="0" w:color="auto"/>
            <w:bottom w:val="none" w:sz="0" w:space="0" w:color="auto"/>
            <w:right w:val="none" w:sz="0" w:space="0" w:color="auto"/>
          </w:divBdr>
        </w:div>
        <w:div w:id="2027712789">
          <w:marLeft w:val="0"/>
          <w:marRight w:val="0"/>
          <w:marTop w:val="0"/>
          <w:marBottom w:val="0"/>
          <w:divBdr>
            <w:top w:val="none" w:sz="0" w:space="0" w:color="auto"/>
            <w:left w:val="none" w:sz="0" w:space="0" w:color="auto"/>
            <w:bottom w:val="none" w:sz="0" w:space="0" w:color="auto"/>
            <w:right w:val="none" w:sz="0" w:space="0" w:color="auto"/>
          </w:divBdr>
        </w:div>
      </w:divsChild>
    </w:div>
    <w:div w:id="1720011130">
      <w:bodyDiv w:val="1"/>
      <w:marLeft w:val="0"/>
      <w:marRight w:val="0"/>
      <w:marTop w:val="0"/>
      <w:marBottom w:val="0"/>
      <w:divBdr>
        <w:top w:val="none" w:sz="0" w:space="0" w:color="auto"/>
        <w:left w:val="none" w:sz="0" w:space="0" w:color="auto"/>
        <w:bottom w:val="none" w:sz="0" w:space="0" w:color="auto"/>
        <w:right w:val="none" w:sz="0" w:space="0" w:color="auto"/>
      </w:divBdr>
      <w:divsChild>
        <w:div w:id="423771507">
          <w:marLeft w:val="0"/>
          <w:marRight w:val="0"/>
          <w:marTop w:val="0"/>
          <w:marBottom w:val="0"/>
          <w:divBdr>
            <w:top w:val="none" w:sz="0" w:space="0" w:color="auto"/>
            <w:left w:val="none" w:sz="0" w:space="0" w:color="auto"/>
            <w:bottom w:val="none" w:sz="0" w:space="0" w:color="auto"/>
            <w:right w:val="none" w:sz="0" w:space="0" w:color="auto"/>
          </w:divBdr>
        </w:div>
        <w:div w:id="739326806">
          <w:marLeft w:val="0"/>
          <w:marRight w:val="0"/>
          <w:marTop w:val="0"/>
          <w:marBottom w:val="0"/>
          <w:divBdr>
            <w:top w:val="none" w:sz="0" w:space="0" w:color="auto"/>
            <w:left w:val="none" w:sz="0" w:space="0" w:color="auto"/>
            <w:bottom w:val="none" w:sz="0" w:space="0" w:color="auto"/>
            <w:right w:val="none" w:sz="0" w:space="0" w:color="auto"/>
          </w:divBdr>
        </w:div>
        <w:div w:id="908198400">
          <w:marLeft w:val="0"/>
          <w:marRight w:val="0"/>
          <w:marTop w:val="0"/>
          <w:marBottom w:val="0"/>
          <w:divBdr>
            <w:top w:val="none" w:sz="0" w:space="0" w:color="auto"/>
            <w:left w:val="none" w:sz="0" w:space="0" w:color="auto"/>
            <w:bottom w:val="none" w:sz="0" w:space="0" w:color="auto"/>
            <w:right w:val="none" w:sz="0" w:space="0" w:color="auto"/>
          </w:divBdr>
        </w:div>
        <w:div w:id="1511677056">
          <w:marLeft w:val="0"/>
          <w:marRight w:val="0"/>
          <w:marTop w:val="0"/>
          <w:marBottom w:val="0"/>
          <w:divBdr>
            <w:top w:val="none" w:sz="0" w:space="0" w:color="auto"/>
            <w:left w:val="none" w:sz="0" w:space="0" w:color="auto"/>
            <w:bottom w:val="none" w:sz="0" w:space="0" w:color="auto"/>
            <w:right w:val="none" w:sz="0" w:space="0" w:color="auto"/>
          </w:divBdr>
        </w:div>
        <w:div w:id="1548569534">
          <w:marLeft w:val="0"/>
          <w:marRight w:val="0"/>
          <w:marTop w:val="0"/>
          <w:marBottom w:val="0"/>
          <w:divBdr>
            <w:top w:val="none" w:sz="0" w:space="0" w:color="auto"/>
            <w:left w:val="none" w:sz="0" w:space="0" w:color="auto"/>
            <w:bottom w:val="none" w:sz="0" w:space="0" w:color="auto"/>
            <w:right w:val="none" w:sz="0" w:space="0" w:color="auto"/>
          </w:divBdr>
        </w:div>
        <w:div w:id="1994485860">
          <w:marLeft w:val="0"/>
          <w:marRight w:val="0"/>
          <w:marTop w:val="0"/>
          <w:marBottom w:val="0"/>
          <w:divBdr>
            <w:top w:val="none" w:sz="0" w:space="0" w:color="auto"/>
            <w:left w:val="none" w:sz="0" w:space="0" w:color="auto"/>
            <w:bottom w:val="none" w:sz="0" w:space="0" w:color="auto"/>
            <w:right w:val="none" w:sz="0" w:space="0" w:color="auto"/>
          </w:divBdr>
        </w:div>
        <w:div w:id="2056081871">
          <w:marLeft w:val="0"/>
          <w:marRight w:val="0"/>
          <w:marTop w:val="0"/>
          <w:marBottom w:val="0"/>
          <w:divBdr>
            <w:top w:val="none" w:sz="0" w:space="0" w:color="auto"/>
            <w:left w:val="none" w:sz="0" w:space="0" w:color="auto"/>
            <w:bottom w:val="none" w:sz="0" w:space="0" w:color="auto"/>
            <w:right w:val="none" w:sz="0" w:space="0" w:color="auto"/>
          </w:divBdr>
        </w:div>
      </w:divsChild>
    </w:div>
    <w:div w:id="1771120144">
      <w:bodyDiv w:val="1"/>
      <w:marLeft w:val="0"/>
      <w:marRight w:val="0"/>
      <w:marTop w:val="0"/>
      <w:marBottom w:val="0"/>
      <w:divBdr>
        <w:top w:val="none" w:sz="0" w:space="0" w:color="auto"/>
        <w:left w:val="none" w:sz="0" w:space="0" w:color="auto"/>
        <w:bottom w:val="none" w:sz="0" w:space="0" w:color="auto"/>
        <w:right w:val="none" w:sz="0" w:space="0" w:color="auto"/>
      </w:divBdr>
      <w:divsChild>
        <w:div w:id="253244658">
          <w:marLeft w:val="0"/>
          <w:marRight w:val="0"/>
          <w:marTop w:val="0"/>
          <w:marBottom w:val="0"/>
          <w:divBdr>
            <w:top w:val="none" w:sz="0" w:space="0" w:color="auto"/>
            <w:left w:val="none" w:sz="0" w:space="0" w:color="auto"/>
            <w:bottom w:val="none" w:sz="0" w:space="0" w:color="auto"/>
            <w:right w:val="none" w:sz="0" w:space="0" w:color="auto"/>
          </w:divBdr>
        </w:div>
        <w:div w:id="459612825">
          <w:marLeft w:val="0"/>
          <w:marRight w:val="0"/>
          <w:marTop w:val="0"/>
          <w:marBottom w:val="0"/>
          <w:divBdr>
            <w:top w:val="none" w:sz="0" w:space="0" w:color="auto"/>
            <w:left w:val="none" w:sz="0" w:space="0" w:color="auto"/>
            <w:bottom w:val="none" w:sz="0" w:space="0" w:color="auto"/>
            <w:right w:val="none" w:sz="0" w:space="0" w:color="auto"/>
          </w:divBdr>
        </w:div>
        <w:div w:id="648941368">
          <w:marLeft w:val="0"/>
          <w:marRight w:val="0"/>
          <w:marTop w:val="0"/>
          <w:marBottom w:val="0"/>
          <w:divBdr>
            <w:top w:val="none" w:sz="0" w:space="0" w:color="auto"/>
            <w:left w:val="none" w:sz="0" w:space="0" w:color="auto"/>
            <w:bottom w:val="none" w:sz="0" w:space="0" w:color="auto"/>
            <w:right w:val="none" w:sz="0" w:space="0" w:color="auto"/>
          </w:divBdr>
        </w:div>
        <w:div w:id="1046224307">
          <w:marLeft w:val="0"/>
          <w:marRight w:val="0"/>
          <w:marTop w:val="0"/>
          <w:marBottom w:val="0"/>
          <w:divBdr>
            <w:top w:val="none" w:sz="0" w:space="0" w:color="auto"/>
            <w:left w:val="none" w:sz="0" w:space="0" w:color="auto"/>
            <w:bottom w:val="none" w:sz="0" w:space="0" w:color="auto"/>
            <w:right w:val="none" w:sz="0" w:space="0" w:color="auto"/>
          </w:divBdr>
        </w:div>
        <w:div w:id="1055811305">
          <w:marLeft w:val="0"/>
          <w:marRight w:val="0"/>
          <w:marTop w:val="0"/>
          <w:marBottom w:val="0"/>
          <w:divBdr>
            <w:top w:val="none" w:sz="0" w:space="0" w:color="auto"/>
            <w:left w:val="none" w:sz="0" w:space="0" w:color="auto"/>
            <w:bottom w:val="none" w:sz="0" w:space="0" w:color="auto"/>
            <w:right w:val="none" w:sz="0" w:space="0" w:color="auto"/>
          </w:divBdr>
        </w:div>
      </w:divsChild>
    </w:div>
    <w:div w:id="1793014382">
      <w:bodyDiv w:val="1"/>
      <w:marLeft w:val="0"/>
      <w:marRight w:val="0"/>
      <w:marTop w:val="0"/>
      <w:marBottom w:val="0"/>
      <w:divBdr>
        <w:top w:val="none" w:sz="0" w:space="0" w:color="auto"/>
        <w:left w:val="none" w:sz="0" w:space="0" w:color="auto"/>
        <w:bottom w:val="none" w:sz="0" w:space="0" w:color="auto"/>
        <w:right w:val="none" w:sz="0" w:space="0" w:color="auto"/>
      </w:divBdr>
    </w:div>
    <w:div w:id="1809323410">
      <w:bodyDiv w:val="1"/>
      <w:marLeft w:val="0"/>
      <w:marRight w:val="0"/>
      <w:marTop w:val="0"/>
      <w:marBottom w:val="0"/>
      <w:divBdr>
        <w:top w:val="none" w:sz="0" w:space="0" w:color="auto"/>
        <w:left w:val="none" w:sz="0" w:space="0" w:color="auto"/>
        <w:bottom w:val="none" w:sz="0" w:space="0" w:color="auto"/>
        <w:right w:val="none" w:sz="0" w:space="0" w:color="auto"/>
      </w:divBdr>
      <w:divsChild>
        <w:div w:id="169100736">
          <w:marLeft w:val="0"/>
          <w:marRight w:val="0"/>
          <w:marTop w:val="0"/>
          <w:marBottom w:val="0"/>
          <w:divBdr>
            <w:top w:val="none" w:sz="0" w:space="0" w:color="auto"/>
            <w:left w:val="none" w:sz="0" w:space="0" w:color="auto"/>
            <w:bottom w:val="none" w:sz="0" w:space="0" w:color="auto"/>
            <w:right w:val="none" w:sz="0" w:space="0" w:color="auto"/>
          </w:divBdr>
        </w:div>
        <w:div w:id="358706780">
          <w:marLeft w:val="0"/>
          <w:marRight w:val="0"/>
          <w:marTop w:val="0"/>
          <w:marBottom w:val="0"/>
          <w:divBdr>
            <w:top w:val="none" w:sz="0" w:space="0" w:color="auto"/>
            <w:left w:val="none" w:sz="0" w:space="0" w:color="auto"/>
            <w:bottom w:val="none" w:sz="0" w:space="0" w:color="auto"/>
            <w:right w:val="none" w:sz="0" w:space="0" w:color="auto"/>
          </w:divBdr>
        </w:div>
        <w:div w:id="935017616">
          <w:marLeft w:val="0"/>
          <w:marRight w:val="0"/>
          <w:marTop w:val="0"/>
          <w:marBottom w:val="0"/>
          <w:divBdr>
            <w:top w:val="none" w:sz="0" w:space="0" w:color="auto"/>
            <w:left w:val="none" w:sz="0" w:space="0" w:color="auto"/>
            <w:bottom w:val="none" w:sz="0" w:space="0" w:color="auto"/>
            <w:right w:val="none" w:sz="0" w:space="0" w:color="auto"/>
          </w:divBdr>
        </w:div>
        <w:div w:id="1064641164">
          <w:marLeft w:val="0"/>
          <w:marRight w:val="0"/>
          <w:marTop w:val="0"/>
          <w:marBottom w:val="0"/>
          <w:divBdr>
            <w:top w:val="none" w:sz="0" w:space="0" w:color="auto"/>
            <w:left w:val="none" w:sz="0" w:space="0" w:color="auto"/>
            <w:bottom w:val="none" w:sz="0" w:space="0" w:color="auto"/>
            <w:right w:val="none" w:sz="0" w:space="0" w:color="auto"/>
          </w:divBdr>
        </w:div>
        <w:div w:id="1976370441">
          <w:marLeft w:val="0"/>
          <w:marRight w:val="0"/>
          <w:marTop w:val="0"/>
          <w:marBottom w:val="0"/>
          <w:divBdr>
            <w:top w:val="none" w:sz="0" w:space="0" w:color="auto"/>
            <w:left w:val="none" w:sz="0" w:space="0" w:color="auto"/>
            <w:bottom w:val="none" w:sz="0" w:space="0" w:color="auto"/>
            <w:right w:val="none" w:sz="0" w:space="0" w:color="auto"/>
          </w:divBdr>
        </w:div>
      </w:divsChild>
    </w:div>
    <w:div w:id="1830124167">
      <w:bodyDiv w:val="1"/>
      <w:marLeft w:val="0"/>
      <w:marRight w:val="0"/>
      <w:marTop w:val="0"/>
      <w:marBottom w:val="0"/>
      <w:divBdr>
        <w:top w:val="none" w:sz="0" w:space="0" w:color="auto"/>
        <w:left w:val="none" w:sz="0" w:space="0" w:color="auto"/>
        <w:bottom w:val="none" w:sz="0" w:space="0" w:color="auto"/>
        <w:right w:val="none" w:sz="0" w:space="0" w:color="auto"/>
      </w:divBdr>
      <w:divsChild>
        <w:div w:id="427505317">
          <w:marLeft w:val="0"/>
          <w:marRight w:val="0"/>
          <w:marTop w:val="0"/>
          <w:marBottom w:val="0"/>
          <w:divBdr>
            <w:top w:val="none" w:sz="0" w:space="0" w:color="auto"/>
            <w:left w:val="none" w:sz="0" w:space="0" w:color="auto"/>
            <w:bottom w:val="none" w:sz="0" w:space="0" w:color="auto"/>
            <w:right w:val="none" w:sz="0" w:space="0" w:color="auto"/>
          </w:divBdr>
        </w:div>
        <w:div w:id="970139199">
          <w:marLeft w:val="0"/>
          <w:marRight w:val="0"/>
          <w:marTop w:val="0"/>
          <w:marBottom w:val="0"/>
          <w:divBdr>
            <w:top w:val="none" w:sz="0" w:space="0" w:color="auto"/>
            <w:left w:val="none" w:sz="0" w:space="0" w:color="auto"/>
            <w:bottom w:val="none" w:sz="0" w:space="0" w:color="auto"/>
            <w:right w:val="none" w:sz="0" w:space="0" w:color="auto"/>
          </w:divBdr>
        </w:div>
        <w:div w:id="1025788230">
          <w:marLeft w:val="0"/>
          <w:marRight w:val="0"/>
          <w:marTop w:val="0"/>
          <w:marBottom w:val="0"/>
          <w:divBdr>
            <w:top w:val="none" w:sz="0" w:space="0" w:color="auto"/>
            <w:left w:val="none" w:sz="0" w:space="0" w:color="auto"/>
            <w:bottom w:val="none" w:sz="0" w:space="0" w:color="auto"/>
            <w:right w:val="none" w:sz="0" w:space="0" w:color="auto"/>
          </w:divBdr>
        </w:div>
      </w:divsChild>
    </w:div>
    <w:div w:id="1853299770">
      <w:bodyDiv w:val="1"/>
      <w:marLeft w:val="0"/>
      <w:marRight w:val="0"/>
      <w:marTop w:val="0"/>
      <w:marBottom w:val="0"/>
      <w:divBdr>
        <w:top w:val="none" w:sz="0" w:space="0" w:color="auto"/>
        <w:left w:val="none" w:sz="0" w:space="0" w:color="auto"/>
        <w:bottom w:val="none" w:sz="0" w:space="0" w:color="auto"/>
        <w:right w:val="none" w:sz="0" w:space="0" w:color="auto"/>
      </w:divBdr>
    </w:div>
    <w:div w:id="1897088758">
      <w:bodyDiv w:val="1"/>
      <w:marLeft w:val="0"/>
      <w:marRight w:val="0"/>
      <w:marTop w:val="0"/>
      <w:marBottom w:val="0"/>
      <w:divBdr>
        <w:top w:val="none" w:sz="0" w:space="0" w:color="auto"/>
        <w:left w:val="none" w:sz="0" w:space="0" w:color="auto"/>
        <w:bottom w:val="none" w:sz="0" w:space="0" w:color="auto"/>
        <w:right w:val="none" w:sz="0" w:space="0" w:color="auto"/>
      </w:divBdr>
      <w:divsChild>
        <w:div w:id="1085608534">
          <w:marLeft w:val="0"/>
          <w:marRight w:val="0"/>
          <w:marTop w:val="0"/>
          <w:marBottom w:val="0"/>
          <w:divBdr>
            <w:top w:val="none" w:sz="0" w:space="0" w:color="auto"/>
            <w:left w:val="none" w:sz="0" w:space="0" w:color="auto"/>
            <w:bottom w:val="none" w:sz="0" w:space="0" w:color="auto"/>
            <w:right w:val="none" w:sz="0" w:space="0" w:color="auto"/>
          </w:divBdr>
        </w:div>
        <w:div w:id="1484852531">
          <w:marLeft w:val="0"/>
          <w:marRight w:val="0"/>
          <w:marTop w:val="0"/>
          <w:marBottom w:val="0"/>
          <w:divBdr>
            <w:top w:val="none" w:sz="0" w:space="0" w:color="auto"/>
            <w:left w:val="none" w:sz="0" w:space="0" w:color="auto"/>
            <w:bottom w:val="none" w:sz="0" w:space="0" w:color="auto"/>
            <w:right w:val="none" w:sz="0" w:space="0" w:color="auto"/>
          </w:divBdr>
        </w:div>
        <w:div w:id="1547637695">
          <w:marLeft w:val="0"/>
          <w:marRight w:val="0"/>
          <w:marTop w:val="0"/>
          <w:marBottom w:val="0"/>
          <w:divBdr>
            <w:top w:val="none" w:sz="0" w:space="0" w:color="auto"/>
            <w:left w:val="none" w:sz="0" w:space="0" w:color="auto"/>
            <w:bottom w:val="none" w:sz="0" w:space="0" w:color="auto"/>
            <w:right w:val="none" w:sz="0" w:space="0" w:color="auto"/>
          </w:divBdr>
        </w:div>
      </w:divsChild>
    </w:div>
    <w:div w:id="1913469158">
      <w:bodyDiv w:val="1"/>
      <w:marLeft w:val="0"/>
      <w:marRight w:val="0"/>
      <w:marTop w:val="0"/>
      <w:marBottom w:val="0"/>
      <w:divBdr>
        <w:top w:val="none" w:sz="0" w:space="0" w:color="auto"/>
        <w:left w:val="none" w:sz="0" w:space="0" w:color="auto"/>
        <w:bottom w:val="none" w:sz="0" w:space="0" w:color="auto"/>
        <w:right w:val="none" w:sz="0" w:space="0" w:color="auto"/>
      </w:divBdr>
      <w:divsChild>
        <w:div w:id="28455645">
          <w:marLeft w:val="0"/>
          <w:marRight w:val="0"/>
          <w:marTop w:val="0"/>
          <w:marBottom w:val="0"/>
          <w:divBdr>
            <w:top w:val="none" w:sz="0" w:space="0" w:color="auto"/>
            <w:left w:val="none" w:sz="0" w:space="0" w:color="auto"/>
            <w:bottom w:val="none" w:sz="0" w:space="0" w:color="auto"/>
            <w:right w:val="none" w:sz="0" w:space="0" w:color="auto"/>
          </w:divBdr>
        </w:div>
        <w:div w:id="957951336">
          <w:marLeft w:val="0"/>
          <w:marRight w:val="0"/>
          <w:marTop w:val="0"/>
          <w:marBottom w:val="0"/>
          <w:divBdr>
            <w:top w:val="none" w:sz="0" w:space="0" w:color="auto"/>
            <w:left w:val="none" w:sz="0" w:space="0" w:color="auto"/>
            <w:bottom w:val="none" w:sz="0" w:space="0" w:color="auto"/>
            <w:right w:val="none" w:sz="0" w:space="0" w:color="auto"/>
          </w:divBdr>
        </w:div>
        <w:div w:id="1478766829">
          <w:marLeft w:val="0"/>
          <w:marRight w:val="0"/>
          <w:marTop w:val="0"/>
          <w:marBottom w:val="0"/>
          <w:divBdr>
            <w:top w:val="none" w:sz="0" w:space="0" w:color="auto"/>
            <w:left w:val="none" w:sz="0" w:space="0" w:color="auto"/>
            <w:bottom w:val="none" w:sz="0" w:space="0" w:color="auto"/>
            <w:right w:val="none" w:sz="0" w:space="0" w:color="auto"/>
          </w:divBdr>
        </w:div>
        <w:div w:id="1607887482">
          <w:marLeft w:val="0"/>
          <w:marRight w:val="0"/>
          <w:marTop w:val="0"/>
          <w:marBottom w:val="0"/>
          <w:divBdr>
            <w:top w:val="none" w:sz="0" w:space="0" w:color="auto"/>
            <w:left w:val="none" w:sz="0" w:space="0" w:color="auto"/>
            <w:bottom w:val="none" w:sz="0" w:space="0" w:color="auto"/>
            <w:right w:val="none" w:sz="0" w:space="0" w:color="auto"/>
          </w:divBdr>
        </w:div>
        <w:div w:id="1766420130">
          <w:marLeft w:val="0"/>
          <w:marRight w:val="0"/>
          <w:marTop w:val="0"/>
          <w:marBottom w:val="0"/>
          <w:divBdr>
            <w:top w:val="none" w:sz="0" w:space="0" w:color="auto"/>
            <w:left w:val="none" w:sz="0" w:space="0" w:color="auto"/>
            <w:bottom w:val="none" w:sz="0" w:space="0" w:color="auto"/>
            <w:right w:val="none" w:sz="0" w:space="0" w:color="auto"/>
          </w:divBdr>
        </w:div>
      </w:divsChild>
    </w:div>
    <w:div w:id="1914272639">
      <w:bodyDiv w:val="1"/>
      <w:marLeft w:val="0"/>
      <w:marRight w:val="0"/>
      <w:marTop w:val="0"/>
      <w:marBottom w:val="0"/>
      <w:divBdr>
        <w:top w:val="none" w:sz="0" w:space="0" w:color="auto"/>
        <w:left w:val="none" w:sz="0" w:space="0" w:color="auto"/>
        <w:bottom w:val="none" w:sz="0" w:space="0" w:color="auto"/>
        <w:right w:val="none" w:sz="0" w:space="0" w:color="auto"/>
      </w:divBdr>
      <w:divsChild>
        <w:div w:id="16935316">
          <w:marLeft w:val="0"/>
          <w:marRight w:val="0"/>
          <w:marTop w:val="0"/>
          <w:marBottom w:val="0"/>
          <w:divBdr>
            <w:top w:val="none" w:sz="0" w:space="0" w:color="auto"/>
            <w:left w:val="none" w:sz="0" w:space="0" w:color="auto"/>
            <w:bottom w:val="none" w:sz="0" w:space="0" w:color="auto"/>
            <w:right w:val="none" w:sz="0" w:space="0" w:color="auto"/>
          </w:divBdr>
        </w:div>
        <w:div w:id="1229073901">
          <w:marLeft w:val="0"/>
          <w:marRight w:val="0"/>
          <w:marTop w:val="0"/>
          <w:marBottom w:val="0"/>
          <w:divBdr>
            <w:top w:val="none" w:sz="0" w:space="0" w:color="auto"/>
            <w:left w:val="none" w:sz="0" w:space="0" w:color="auto"/>
            <w:bottom w:val="none" w:sz="0" w:space="0" w:color="auto"/>
            <w:right w:val="none" w:sz="0" w:space="0" w:color="auto"/>
          </w:divBdr>
        </w:div>
        <w:div w:id="1873837039">
          <w:marLeft w:val="0"/>
          <w:marRight w:val="0"/>
          <w:marTop w:val="0"/>
          <w:marBottom w:val="0"/>
          <w:divBdr>
            <w:top w:val="none" w:sz="0" w:space="0" w:color="auto"/>
            <w:left w:val="none" w:sz="0" w:space="0" w:color="auto"/>
            <w:bottom w:val="none" w:sz="0" w:space="0" w:color="auto"/>
            <w:right w:val="none" w:sz="0" w:space="0" w:color="auto"/>
          </w:divBdr>
        </w:div>
      </w:divsChild>
    </w:div>
    <w:div w:id="2027436776">
      <w:bodyDiv w:val="1"/>
      <w:marLeft w:val="0"/>
      <w:marRight w:val="0"/>
      <w:marTop w:val="0"/>
      <w:marBottom w:val="0"/>
      <w:divBdr>
        <w:top w:val="none" w:sz="0" w:space="0" w:color="auto"/>
        <w:left w:val="none" w:sz="0" w:space="0" w:color="auto"/>
        <w:bottom w:val="none" w:sz="0" w:space="0" w:color="auto"/>
        <w:right w:val="none" w:sz="0" w:space="0" w:color="auto"/>
      </w:divBdr>
      <w:divsChild>
        <w:div w:id="267659562">
          <w:marLeft w:val="0"/>
          <w:marRight w:val="0"/>
          <w:marTop w:val="0"/>
          <w:marBottom w:val="0"/>
          <w:divBdr>
            <w:top w:val="none" w:sz="0" w:space="0" w:color="auto"/>
            <w:left w:val="none" w:sz="0" w:space="0" w:color="auto"/>
            <w:bottom w:val="none" w:sz="0" w:space="0" w:color="auto"/>
            <w:right w:val="none" w:sz="0" w:space="0" w:color="auto"/>
          </w:divBdr>
        </w:div>
        <w:div w:id="663241656">
          <w:marLeft w:val="0"/>
          <w:marRight w:val="0"/>
          <w:marTop w:val="0"/>
          <w:marBottom w:val="0"/>
          <w:divBdr>
            <w:top w:val="none" w:sz="0" w:space="0" w:color="auto"/>
            <w:left w:val="none" w:sz="0" w:space="0" w:color="auto"/>
            <w:bottom w:val="none" w:sz="0" w:space="0" w:color="auto"/>
            <w:right w:val="none" w:sz="0" w:space="0" w:color="auto"/>
          </w:divBdr>
        </w:div>
        <w:div w:id="1210874615">
          <w:marLeft w:val="0"/>
          <w:marRight w:val="0"/>
          <w:marTop w:val="0"/>
          <w:marBottom w:val="0"/>
          <w:divBdr>
            <w:top w:val="none" w:sz="0" w:space="0" w:color="auto"/>
            <w:left w:val="none" w:sz="0" w:space="0" w:color="auto"/>
            <w:bottom w:val="none" w:sz="0" w:space="0" w:color="auto"/>
            <w:right w:val="none" w:sz="0" w:space="0" w:color="auto"/>
          </w:divBdr>
        </w:div>
        <w:div w:id="1722902238">
          <w:marLeft w:val="0"/>
          <w:marRight w:val="0"/>
          <w:marTop w:val="0"/>
          <w:marBottom w:val="0"/>
          <w:divBdr>
            <w:top w:val="none" w:sz="0" w:space="0" w:color="auto"/>
            <w:left w:val="none" w:sz="0" w:space="0" w:color="auto"/>
            <w:bottom w:val="none" w:sz="0" w:space="0" w:color="auto"/>
            <w:right w:val="none" w:sz="0" w:space="0" w:color="auto"/>
          </w:divBdr>
        </w:div>
      </w:divsChild>
    </w:div>
    <w:div w:id="2059433604">
      <w:bodyDiv w:val="1"/>
      <w:marLeft w:val="0"/>
      <w:marRight w:val="0"/>
      <w:marTop w:val="0"/>
      <w:marBottom w:val="0"/>
      <w:divBdr>
        <w:top w:val="none" w:sz="0" w:space="0" w:color="auto"/>
        <w:left w:val="none" w:sz="0" w:space="0" w:color="auto"/>
        <w:bottom w:val="none" w:sz="0" w:space="0" w:color="auto"/>
        <w:right w:val="none" w:sz="0" w:space="0" w:color="auto"/>
      </w:divBdr>
      <w:divsChild>
        <w:div w:id="711655634">
          <w:marLeft w:val="0"/>
          <w:marRight w:val="0"/>
          <w:marTop w:val="0"/>
          <w:marBottom w:val="0"/>
          <w:divBdr>
            <w:top w:val="none" w:sz="0" w:space="0" w:color="auto"/>
            <w:left w:val="none" w:sz="0" w:space="0" w:color="auto"/>
            <w:bottom w:val="none" w:sz="0" w:space="0" w:color="auto"/>
            <w:right w:val="none" w:sz="0" w:space="0" w:color="auto"/>
          </w:divBdr>
        </w:div>
        <w:div w:id="957492149">
          <w:marLeft w:val="0"/>
          <w:marRight w:val="0"/>
          <w:marTop w:val="0"/>
          <w:marBottom w:val="0"/>
          <w:divBdr>
            <w:top w:val="none" w:sz="0" w:space="0" w:color="auto"/>
            <w:left w:val="none" w:sz="0" w:space="0" w:color="auto"/>
            <w:bottom w:val="none" w:sz="0" w:space="0" w:color="auto"/>
            <w:right w:val="none" w:sz="0" w:space="0" w:color="auto"/>
          </w:divBdr>
        </w:div>
        <w:div w:id="1432162934">
          <w:marLeft w:val="0"/>
          <w:marRight w:val="0"/>
          <w:marTop w:val="0"/>
          <w:marBottom w:val="0"/>
          <w:divBdr>
            <w:top w:val="none" w:sz="0" w:space="0" w:color="auto"/>
            <w:left w:val="none" w:sz="0" w:space="0" w:color="auto"/>
            <w:bottom w:val="none" w:sz="0" w:space="0" w:color="auto"/>
            <w:right w:val="none" w:sz="0" w:space="0" w:color="auto"/>
          </w:divBdr>
        </w:div>
        <w:div w:id="1580288489">
          <w:marLeft w:val="0"/>
          <w:marRight w:val="0"/>
          <w:marTop w:val="0"/>
          <w:marBottom w:val="0"/>
          <w:divBdr>
            <w:top w:val="none" w:sz="0" w:space="0" w:color="auto"/>
            <w:left w:val="none" w:sz="0" w:space="0" w:color="auto"/>
            <w:bottom w:val="none" w:sz="0" w:space="0" w:color="auto"/>
            <w:right w:val="none" w:sz="0" w:space="0" w:color="auto"/>
          </w:divBdr>
        </w:div>
      </w:divsChild>
    </w:div>
    <w:div w:id="2061781701">
      <w:bodyDiv w:val="1"/>
      <w:marLeft w:val="0"/>
      <w:marRight w:val="0"/>
      <w:marTop w:val="0"/>
      <w:marBottom w:val="0"/>
      <w:divBdr>
        <w:top w:val="none" w:sz="0" w:space="0" w:color="auto"/>
        <w:left w:val="none" w:sz="0" w:space="0" w:color="auto"/>
        <w:bottom w:val="none" w:sz="0" w:space="0" w:color="auto"/>
        <w:right w:val="none" w:sz="0" w:space="0" w:color="auto"/>
      </w:divBdr>
      <w:divsChild>
        <w:div w:id="1102264202">
          <w:marLeft w:val="0"/>
          <w:marRight w:val="0"/>
          <w:marTop w:val="0"/>
          <w:marBottom w:val="0"/>
          <w:divBdr>
            <w:top w:val="none" w:sz="0" w:space="0" w:color="auto"/>
            <w:left w:val="none" w:sz="0" w:space="0" w:color="auto"/>
            <w:bottom w:val="none" w:sz="0" w:space="0" w:color="auto"/>
            <w:right w:val="none" w:sz="0" w:space="0" w:color="auto"/>
          </w:divBdr>
        </w:div>
        <w:div w:id="1281110943">
          <w:marLeft w:val="0"/>
          <w:marRight w:val="0"/>
          <w:marTop w:val="0"/>
          <w:marBottom w:val="0"/>
          <w:divBdr>
            <w:top w:val="none" w:sz="0" w:space="0" w:color="auto"/>
            <w:left w:val="none" w:sz="0" w:space="0" w:color="auto"/>
            <w:bottom w:val="none" w:sz="0" w:space="0" w:color="auto"/>
            <w:right w:val="none" w:sz="0" w:space="0" w:color="auto"/>
          </w:divBdr>
        </w:div>
        <w:div w:id="1380593132">
          <w:marLeft w:val="0"/>
          <w:marRight w:val="0"/>
          <w:marTop w:val="0"/>
          <w:marBottom w:val="0"/>
          <w:divBdr>
            <w:top w:val="none" w:sz="0" w:space="0" w:color="auto"/>
            <w:left w:val="none" w:sz="0" w:space="0" w:color="auto"/>
            <w:bottom w:val="none" w:sz="0" w:space="0" w:color="auto"/>
            <w:right w:val="none" w:sz="0" w:space="0" w:color="auto"/>
          </w:divBdr>
        </w:div>
        <w:div w:id="1829393941">
          <w:marLeft w:val="0"/>
          <w:marRight w:val="0"/>
          <w:marTop w:val="0"/>
          <w:marBottom w:val="0"/>
          <w:divBdr>
            <w:top w:val="none" w:sz="0" w:space="0" w:color="auto"/>
            <w:left w:val="none" w:sz="0" w:space="0" w:color="auto"/>
            <w:bottom w:val="none" w:sz="0" w:space="0" w:color="auto"/>
            <w:right w:val="none" w:sz="0" w:space="0" w:color="auto"/>
          </w:divBdr>
        </w:div>
      </w:divsChild>
    </w:div>
    <w:div w:id="2109693643">
      <w:bodyDiv w:val="1"/>
      <w:marLeft w:val="0"/>
      <w:marRight w:val="0"/>
      <w:marTop w:val="0"/>
      <w:marBottom w:val="0"/>
      <w:divBdr>
        <w:top w:val="none" w:sz="0" w:space="0" w:color="auto"/>
        <w:left w:val="none" w:sz="0" w:space="0" w:color="auto"/>
        <w:bottom w:val="none" w:sz="0" w:space="0" w:color="auto"/>
        <w:right w:val="none" w:sz="0" w:space="0" w:color="auto"/>
      </w:divBdr>
      <w:divsChild>
        <w:div w:id="1064833726">
          <w:marLeft w:val="0"/>
          <w:marRight w:val="0"/>
          <w:marTop w:val="0"/>
          <w:marBottom w:val="0"/>
          <w:divBdr>
            <w:top w:val="none" w:sz="0" w:space="0" w:color="auto"/>
            <w:left w:val="none" w:sz="0" w:space="0" w:color="auto"/>
            <w:bottom w:val="none" w:sz="0" w:space="0" w:color="auto"/>
            <w:right w:val="none" w:sz="0" w:space="0" w:color="auto"/>
          </w:divBdr>
        </w:div>
        <w:div w:id="1655989186">
          <w:marLeft w:val="0"/>
          <w:marRight w:val="0"/>
          <w:marTop w:val="0"/>
          <w:marBottom w:val="0"/>
          <w:divBdr>
            <w:top w:val="none" w:sz="0" w:space="0" w:color="auto"/>
            <w:left w:val="none" w:sz="0" w:space="0" w:color="auto"/>
            <w:bottom w:val="none" w:sz="0" w:space="0" w:color="auto"/>
            <w:right w:val="none" w:sz="0" w:space="0" w:color="auto"/>
          </w:divBdr>
        </w:div>
        <w:div w:id="1697268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hyperlink" Target="https://aus01.safelinks.protection.outlook.com/?url=https%3A%2F%2Ftreasury.gov.au%2Fsubmission-guidelines&amp;data=05%7C02%7CMingliang.Sun%40TREASURY.GOV.AU%7C22404251a05b4e7bdfc608de2e0365c3%7C214f1646202147cc8397e3d3a7ba7d9d%7C0%7C0%7C638998789389031813%7CUnknown%7CTWFpbGZsb3d8eyJFbXB0eU1hcGkiOnRydWUsIlYiOiIwLjAuMDAwMCIsIlAiOiJXaW4zMiIsIkFOIjoiTWFpbCIsIldUIjoyfQ%3D%3D%7C0%7C%7C%7C&amp;sdata=PvSgRHBUZqR1sJmSRdx3lRTAHCHlxv3yJxd30dvOkz0%3D&amp;reserved=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hyperlink" Target="https://aus01.safelinks.protection.outlook.com/?url=https%3A%2F%2Fconsult.treasury.gov.au%2Fc2025-715201&amp;data=05%7C02%7CMingliang.Sun%40TREASURY.GOV.AU%7C22404251a05b4e7bdfc608de2e0365c3%7C214f1646202147cc8397e3d3a7ba7d9d%7C0%7C0%7C638998789389012152%7CUnknown%7CTWFpbGZsb3d8eyJFbXB0eU1hcGkiOnRydWUsIlYiOiIwLjAuMDAwMCIsIlAiOiJXaW4zMiIsIkFOIjoiTWFpbCIsIldUIjoyfQ%3D%3D%7C0%7C%7C%7C&amp;sdata=Svfpe8UajYqf5Sua4qigDFIwxFX1nJjYAmE6AJo4asw%3D&amp;reserved=0" TargetMode="External"/><Relationship Id="rId25" Type="http://schemas.openxmlformats.org/officeDocument/2006/relationships/hyperlink" Target="https://austreasury.sharepoint.com/sites/cons-function/chaoaf/scamwatch.com.a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scamspolicy@treasury.gov.au"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yperlink" Target="https://aus01.safelinks.protection.outlook.com/?url=https%3A%2F%2Ftreasury.gov.au%2Fprivacy-policy&amp;data=05%7C02%7CMingliang.Sun%40TREASURY.GOV.AU%7C22404251a05b4e7bdfc608de2e0365c3%7C214f1646202147cc8397e3d3a7ba7d9d%7C0%7C0%7C638998789389372357%7CUnknown%7CTWFpbGZsb3d8eyJFbXB0eU1hcGkiOnRydWUsIlYiOiIwLjAuMDAwMCIsIlAiOiJXaW4zMiIsIkFOIjoiTWFpbCIsIldUIjoyfQ%3D%3D%7C0%7C%7C%7C&amp;sdata=4suxU8Sjd%2FRH810B%2Bu9FKb0syLWMFfebf9R1ORBmQEU%3D&amp;reserved=0"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image" Target="media/image6.svg"/><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parlinfo.aph.gov.au/parlInfo/search/display/display.w3p;query=Id%3A%22legislation%2Fems%2Fr7275_ems_ec62fd87-d851-47d9-a2e5-8ec59b146297%22" TargetMode="External"/><Relationship Id="rId2" Type="http://schemas.openxmlformats.org/officeDocument/2006/relationships/hyperlink" Target="https://parlinfo.aph.gov.au/parlInfo/search/display/display.w3p;query=Id%3A%22legislation%2Fems%2Fr7275_ems_ec62fd87-d851-47d9-a2e5-8ec59b146297%22" TargetMode="External"/><Relationship Id="rId1" Type="http://schemas.openxmlformats.org/officeDocument/2006/relationships/hyperlink" Target="https://www.afca.org.au/about-afca/rules-and-guidelin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11211</Words>
  <Characters>63908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Position paper: Advancing Australia’s Scams Prevention Framework through Codes and Rules</vt:lpstr>
    </vt:vector>
  </TitlesOfParts>
  <Company/>
  <LinksUpToDate>false</LinksUpToDate>
  <CharactersWithSpaces>74970</CharactersWithSpaces>
  <SharedDoc>false</SharedDoc>
  <HLinks>
    <vt:vector size="294" baseType="variant">
      <vt:variant>
        <vt:i4>3932193</vt:i4>
      </vt:variant>
      <vt:variant>
        <vt:i4>204</vt:i4>
      </vt:variant>
      <vt:variant>
        <vt:i4>0</vt:i4>
      </vt:variant>
      <vt:variant>
        <vt:i4>5</vt:i4>
      </vt:variant>
      <vt:variant>
        <vt:lpwstr>https://austreasury.sharepoint.com/sites/cons-function/chaoaf/scamwatch.com.au</vt:lpwstr>
      </vt:variant>
      <vt:variant>
        <vt:lpwstr/>
      </vt:variant>
      <vt:variant>
        <vt:i4>3735572</vt:i4>
      </vt:variant>
      <vt:variant>
        <vt:i4>201</vt:i4>
      </vt:variant>
      <vt:variant>
        <vt:i4>0</vt:i4>
      </vt:variant>
      <vt:variant>
        <vt:i4>5</vt:i4>
      </vt:variant>
      <vt:variant>
        <vt:lpwstr/>
      </vt:variant>
      <vt:variant>
        <vt:lpwstr>_About_this_Position</vt:lpwstr>
      </vt:variant>
      <vt:variant>
        <vt:i4>65571</vt:i4>
      </vt:variant>
      <vt:variant>
        <vt:i4>198</vt:i4>
      </vt:variant>
      <vt:variant>
        <vt:i4>0</vt:i4>
      </vt:variant>
      <vt:variant>
        <vt:i4>5</vt:i4>
      </vt:variant>
      <vt:variant>
        <vt:lpwstr/>
      </vt:variant>
      <vt:variant>
        <vt:lpwstr>_Principle_1:_</vt:lpwstr>
      </vt:variant>
      <vt:variant>
        <vt:i4>8192077</vt:i4>
      </vt:variant>
      <vt:variant>
        <vt:i4>195</vt:i4>
      </vt:variant>
      <vt:variant>
        <vt:i4>0</vt:i4>
      </vt:variant>
      <vt:variant>
        <vt:i4>5</vt:i4>
      </vt:variant>
      <vt:variant>
        <vt:lpwstr/>
      </vt:variant>
      <vt:variant>
        <vt:lpwstr>_Principle_6:_Respond</vt:lpwstr>
      </vt:variant>
      <vt:variant>
        <vt:i4>8192077</vt:i4>
      </vt:variant>
      <vt:variant>
        <vt:i4>192</vt:i4>
      </vt:variant>
      <vt:variant>
        <vt:i4>0</vt:i4>
      </vt:variant>
      <vt:variant>
        <vt:i4>5</vt:i4>
      </vt:variant>
      <vt:variant>
        <vt:lpwstr/>
      </vt:variant>
      <vt:variant>
        <vt:lpwstr>_Principle_6:_Respond</vt:lpwstr>
      </vt:variant>
      <vt:variant>
        <vt:i4>7798864</vt:i4>
      </vt:variant>
      <vt:variant>
        <vt:i4>189</vt:i4>
      </vt:variant>
      <vt:variant>
        <vt:i4>0</vt:i4>
      </vt:variant>
      <vt:variant>
        <vt:i4>5</vt:i4>
      </vt:variant>
      <vt:variant>
        <vt:lpwstr/>
      </vt:variant>
      <vt:variant>
        <vt:lpwstr>_Principle_3:_Detect</vt:lpwstr>
      </vt:variant>
      <vt:variant>
        <vt:i4>8192077</vt:i4>
      </vt:variant>
      <vt:variant>
        <vt:i4>186</vt:i4>
      </vt:variant>
      <vt:variant>
        <vt:i4>0</vt:i4>
      </vt:variant>
      <vt:variant>
        <vt:i4>5</vt:i4>
      </vt:variant>
      <vt:variant>
        <vt:lpwstr/>
      </vt:variant>
      <vt:variant>
        <vt:lpwstr>_Principle_6:_Respond</vt:lpwstr>
      </vt:variant>
      <vt:variant>
        <vt:i4>7209025</vt:i4>
      </vt:variant>
      <vt:variant>
        <vt:i4>183</vt:i4>
      </vt:variant>
      <vt:variant>
        <vt:i4>0</vt:i4>
      </vt:variant>
      <vt:variant>
        <vt:i4>5</vt:i4>
      </vt:variant>
      <vt:variant>
        <vt:lpwstr/>
      </vt:variant>
      <vt:variant>
        <vt:lpwstr>_Principle_5:_Disrupt</vt:lpwstr>
      </vt:variant>
      <vt:variant>
        <vt:i4>7209025</vt:i4>
      </vt:variant>
      <vt:variant>
        <vt:i4>180</vt:i4>
      </vt:variant>
      <vt:variant>
        <vt:i4>0</vt:i4>
      </vt:variant>
      <vt:variant>
        <vt:i4>5</vt:i4>
      </vt:variant>
      <vt:variant>
        <vt:lpwstr/>
      </vt:variant>
      <vt:variant>
        <vt:lpwstr>_Principle_5:_Disrupt</vt:lpwstr>
      </vt:variant>
      <vt:variant>
        <vt:i4>8192077</vt:i4>
      </vt:variant>
      <vt:variant>
        <vt:i4>177</vt:i4>
      </vt:variant>
      <vt:variant>
        <vt:i4>0</vt:i4>
      </vt:variant>
      <vt:variant>
        <vt:i4>5</vt:i4>
      </vt:variant>
      <vt:variant>
        <vt:lpwstr/>
      </vt:variant>
      <vt:variant>
        <vt:lpwstr>_Principle_6:_Respond</vt:lpwstr>
      </vt:variant>
      <vt:variant>
        <vt:i4>7209025</vt:i4>
      </vt:variant>
      <vt:variant>
        <vt:i4>174</vt:i4>
      </vt:variant>
      <vt:variant>
        <vt:i4>0</vt:i4>
      </vt:variant>
      <vt:variant>
        <vt:i4>5</vt:i4>
      </vt:variant>
      <vt:variant>
        <vt:lpwstr/>
      </vt:variant>
      <vt:variant>
        <vt:lpwstr>_Principle_5:_Disrupt</vt:lpwstr>
      </vt:variant>
      <vt:variant>
        <vt:i4>7798864</vt:i4>
      </vt:variant>
      <vt:variant>
        <vt:i4>171</vt:i4>
      </vt:variant>
      <vt:variant>
        <vt:i4>0</vt:i4>
      </vt:variant>
      <vt:variant>
        <vt:i4>5</vt:i4>
      </vt:variant>
      <vt:variant>
        <vt:lpwstr/>
      </vt:variant>
      <vt:variant>
        <vt:lpwstr>_Principle_3:_Detect</vt:lpwstr>
      </vt:variant>
      <vt:variant>
        <vt:i4>6815827</vt:i4>
      </vt:variant>
      <vt:variant>
        <vt:i4>168</vt:i4>
      </vt:variant>
      <vt:variant>
        <vt:i4>0</vt:i4>
      </vt:variant>
      <vt:variant>
        <vt:i4>5</vt:i4>
      </vt:variant>
      <vt:variant>
        <vt:lpwstr/>
      </vt:variant>
      <vt:variant>
        <vt:lpwstr>_Principle_2:_Prevent</vt:lpwstr>
      </vt:variant>
      <vt:variant>
        <vt:i4>65571</vt:i4>
      </vt:variant>
      <vt:variant>
        <vt:i4>165</vt:i4>
      </vt:variant>
      <vt:variant>
        <vt:i4>0</vt:i4>
      </vt:variant>
      <vt:variant>
        <vt:i4>5</vt:i4>
      </vt:variant>
      <vt:variant>
        <vt:lpwstr/>
      </vt:variant>
      <vt:variant>
        <vt:lpwstr>_Principle_1:_</vt:lpwstr>
      </vt:variant>
      <vt:variant>
        <vt:i4>7733268</vt:i4>
      </vt:variant>
      <vt:variant>
        <vt:i4>162</vt:i4>
      </vt:variant>
      <vt:variant>
        <vt:i4>0</vt:i4>
      </vt:variant>
      <vt:variant>
        <vt:i4>5</vt:i4>
      </vt:variant>
      <vt:variant>
        <vt:lpwstr>mailto:scamspolicy@treasury.gov.au</vt:lpwstr>
      </vt:variant>
      <vt:variant>
        <vt:lpwstr/>
      </vt:variant>
      <vt:variant>
        <vt:i4>6422640</vt:i4>
      </vt:variant>
      <vt:variant>
        <vt:i4>159</vt:i4>
      </vt:variant>
      <vt:variant>
        <vt:i4>0</vt:i4>
      </vt:variant>
      <vt:variant>
        <vt:i4>5</vt:i4>
      </vt:variant>
      <vt:variant>
        <vt:lpwstr>mailto:</vt:lpwstr>
      </vt:variant>
      <vt:variant>
        <vt:lpwstr/>
      </vt:variant>
      <vt:variant>
        <vt:i4>1835038</vt:i4>
      </vt:variant>
      <vt:variant>
        <vt:i4>156</vt:i4>
      </vt:variant>
      <vt:variant>
        <vt:i4>0</vt:i4>
      </vt:variant>
      <vt:variant>
        <vt:i4>5</vt:i4>
      </vt:variant>
      <vt:variant>
        <vt:lpwstr>https://app.converlens.com/treasury/c2025-715201</vt:lpwstr>
      </vt:variant>
      <vt:variant>
        <vt:lpwstr/>
      </vt:variant>
      <vt:variant>
        <vt:i4>1310773</vt:i4>
      </vt:variant>
      <vt:variant>
        <vt:i4>149</vt:i4>
      </vt:variant>
      <vt:variant>
        <vt:i4>0</vt:i4>
      </vt:variant>
      <vt:variant>
        <vt:i4>5</vt:i4>
      </vt:variant>
      <vt:variant>
        <vt:lpwstr/>
      </vt:variant>
      <vt:variant>
        <vt:lpwstr>_Toc214545728</vt:lpwstr>
      </vt:variant>
      <vt:variant>
        <vt:i4>1310773</vt:i4>
      </vt:variant>
      <vt:variant>
        <vt:i4>143</vt:i4>
      </vt:variant>
      <vt:variant>
        <vt:i4>0</vt:i4>
      </vt:variant>
      <vt:variant>
        <vt:i4>5</vt:i4>
      </vt:variant>
      <vt:variant>
        <vt:lpwstr/>
      </vt:variant>
      <vt:variant>
        <vt:lpwstr>_Toc214545727</vt:lpwstr>
      </vt:variant>
      <vt:variant>
        <vt:i4>1310773</vt:i4>
      </vt:variant>
      <vt:variant>
        <vt:i4>137</vt:i4>
      </vt:variant>
      <vt:variant>
        <vt:i4>0</vt:i4>
      </vt:variant>
      <vt:variant>
        <vt:i4>5</vt:i4>
      </vt:variant>
      <vt:variant>
        <vt:lpwstr/>
      </vt:variant>
      <vt:variant>
        <vt:lpwstr>_Toc214545726</vt:lpwstr>
      </vt:variant>
      <vt:variant>
        <vt:i4>1310773</vt:i4>
      </vt:variant>
      <vt:variant>
        <vt:i4>131</vt:i4>
      </vt:variant>
      <vt:variant>
        <vt:i4>0</vt:i4>
      </vt:variant>
      <vt:variant>
        <vt:i4>5</vt:i4>
      </vt:variant>
      <vt:variant>
        <vt:lpwstr/>
      </vt:variant>
      <vt:variant>
        <vt:lpwstr>_Toc214545725</vt:lpwstr>
      </vt:variant>
      <vt:variant>
        <vt:i4>1310773</vt:i4>
      </vt:variant>
      <vt:variant>
        <vt:i4>125</vt:i4>
      </vt:variant>
      <vt:variant>
        <vt:i4>0</vt:i4>
      </vt:variant>
      <vt:variant>
        <vt:i4>5</vt:i4>
      </vt:variant>
      <vt:variant>
        <vt:lpwstr/>
      </vt:variant>
      <vt:variant>
        <vt:lpwstr>_Toc214545724</vt:lpwstr>
      </vt:variant>
      <vt:variant>
        <vt:i4>1310773</vt:i4>
      </vt:variant>
      <vt:variant>
        <vt:i4>119</vt:i4>
      </vt:variant>
      <vt:variant>
        <vt:i4>0</vt:i4>
      </vt:variant>
      <vt:variant>
        <vt:i4>5</vt:i4>
      </vt:variant>
      <vt:variant>
        <vt:lpwstr/>
      </vt:variant>
      <vt:variant>
        <vt:lpwstr>_Toc214545723</vt:lpwstr>
      </vt:variant>
      <vt:variant>
        <vt:i4>1310773</vt:i4>
      </vt:variant>
      <vt:variant>
        <vt:i4>113</vt:i4>
      </vt:variant>
      <vt:variant>
        <vt:i4>0</vt:i4>
      </vt:variant>
      <vt:variant>
        <vt:i4>5</vt:i4>
      </vt:variant>
      <vt:variant>
        <vt:lpwstr/>
      </vt:variant>
      <vt:variant>
        <vt:lpwstr>_Toc214545722</vt:lpwstr>
      </vt:variant>
      <vt:variant>
        <vt:i4>1310773</vt:i4>
      </vt:variant>
      <vt:variant>
        <vt:i4>107</vt:i4>
      </vt:variant>
      <vt:variant>
        <vt:i4>0</vt:i4>
      </vt:variant>
      <vt:variant>
        <vt:i4>5</vt:i4>
      </vt:variant>
      <vt:variant>
        <vt:lpwstr/>
      </vt:variant>
      <vt:variant>
        <vt:lpwstr>_Toc214545721</vt:lpwstr>
      </vt:variant>
      <vt:variant>
        <vt:i4>1507381</vt:i4>
      </vt:variant>
      <vt:variant>
        <vt:i4>101</vt:i4>
      </vt:variant>
      <vt:variant>
        <vt:i4>0</vt:i4>
      </vt:variant>
      <vt:variant>
        <vt:i4>5</vt:i4>
      </vt:variant>
      <vt:variant>
        <vt:lpwstr/>
      </vt:variant>
      <vt:variant>
        <vt:lpwstr>_Toc214545714</vt:lpwstr>
      </vt:variant>
      <vt:variant>
        <vt:i4>1507381</vt:i4>
      </vt:variant>
      <vt:variant>
        <vt:i4>95</vt:i4>
      </vt:variant>
      <vt:variant>
        <vt:i4>0</vt:i4>
      </vt:variant>
      <vt:variant>
        <vt:i4>5</vt:i4>
      </vt:variant>
      <vt:variant>
        <vt:lpwstr/>
      </vt:variant>
      <vt:variant>
        <vt:lpwstr>_Toc214545713</vt:lpwstr>
      </vt:variant>
      <vt:variant>
        <vt:i4>1507381</vt:i4>
      </vt:variant>
      <vt:variant>
        <vt:i4>89</vt:i4>
      </vt:variant>
      <vt:variant>
        <vt:i4>0</vt:i4>
      </vt:variant>
      <vt:variant>
        <vt:i4>5</vt:i4>
      </vt:variant>
      <vt:variant>
        <vt:lpwstr/>
      </vt:variant>
      <vt:variant>
        <vt:lpwstr>_Toc214545712</vt:lpwstr>
      </vt:variant>
      <vt:variant>
        <vt:i4>1507381</vt:i4>
      </vt:variant>
      <vt:variant>
        <vt:i4>83</vt:i4>
      </vt:variant>
      <vt:variant>
        <vt:i4>0</vt:i4>
      </vt:variant>
      <vt:variant>
        <vt:i4>5</vt:i4>
      </vt:variant>
      <vt:variant>
        <vt:lpwstr/>
      </vt:variant>
      <vt:variant>
        <vt:lpwstr>_Toc214545711</vt:lpwstr>
      </vt:variant>
      <vt:variant>
        <vt:i4>1507381</vt:i4>
      </vt:variant>
      <vt:variant>
        <vt:i4>77</vt:i4>
      </vt:variant>
      <vt:variant>
        <vt:i4>0</vt:i4>
      </vt:variant>
      <vt:variant>
        <vt:i4>5</vt:i4>
      </vt:variant>
      <vt:variant>
        <vt:lpwstr/>
      </vt:variant>
      <vt:variant>
        <vt:lpwstr>_Toc214545710</vt:lpwstr>
      </vt:variant>
      <vt:variant>
        <vt:i4>1441845</vt:i4>
      </vt:variant>
      <vt:variant>
        <vt:i4>71</vt:i4>
      </vt:variant>
      <vt:variant>
        <vt:i4>0</vt:i4>
      </vt:variant>
      <vt:variant>
        <vt:i4>5</vt:i4>
      </vt:variant>
      <vt:variant>
        <vt:lpwstr/>
      </vt:variant>
      <vt:variant>
        <vt:lpwstr>_Toc214545709</vt:lpwstr>
      </vt:variant>
      <vt:variant>
        <vt:i4>1441845</vt:i4>
      </vt:variant>
      <vt:variant>
        <vt:i4>65</vt:i4>
      </vt:variant>
      <vt:variant>
        <vt:i4>0</vt:i4>
      </vt:variant>
      <vt:variant>
        <vt:i4>5</vt:i4>
      </vt:variant>
      <vt:variant>
        <vt:lpwstr/>
      </vt:variant>
      <vt:variant>
        <vt:lpwstr>_Toc214545708</vt:lpwstr>
      </vt:variant>
      <vt:variant>
        <vt:i4>1441845</vt:i4>
      </vt:variant>
      <vt:variant>
        <vt:i4>59</vt:i4>
      </vt:variant>
      <vt:variant>
        <vt:i4>0</vt:i4>
      </vt:variant>
      <vt:variant>
        <vt:i4>5</vt:i4>
      </vt:variant>
      <vt:variant>
        <vt:lpwstr/>
      </vt:variant>
      <vt:variant>
        <vt:lpwstr>_Toc214545707</vt:lpwstr>
      </vt:variant>
      <vt:variant>
        <vt:i4>1441845</vt:i4>
      </vt:variant>
      <vt:variant>
        <vt:i4>53</vt:i4>
      </vt:variant>
      <vt:variant>
        <vt:i4>0</vt:i4>
      </vt:variant>
      <vt:variant>
        <vt:i4>5</vt:i4>
      </vt:variant>
      <vt:variant>
        <vt:lpwstr/>
      </vt:variant>
      <vt:variant>
        <vt:lpwstr>_Toc214545706</vt:lpwstr>
      </vt:variant>
      <vt:variant>
        <vt:i4>1441845</vt:i4>
      </vt:variant>
      <vt:variant>
        <vt:i4>47</vt:i4>
      </vt:variant>
      <vt:variant>
        <vt:i4>0</vt:i4>
      </vt:variant>
      <vt:variant>
        <vt:i4>5</vt:i4>
      </vt:variant>
      <vt:variant>
        <vt:lpwstr/>
      </vt:variant>
      <vt:variant>
        <vt:lpwstr>_Toc214545705</vt:lpwstr>
      </vt:variant>
      <vt:variant>
        <vt:i4>1441845</vt:i4>
      </vt:variant>
      <vt:variant>
        <vt:i4>41</vt:i4>
      </vt:variant>
      <vt:variant>
        <vt:i4>0</vt:i4>
      </vt:variant>
      <vt:variant>
        <vt:i4>5</vt:i4>
      </vt:variant>
      <vt:variant>
        <vt:lpwstr/>
      </vt:variant>
      <vt:variant>
        <vt:lpwstr>_Toc214545704</vt:lpwstr>
      </vt:variant>
      <vt:variant>
        <vt:i4>1441845</vt:i4>
      </vt:variant>
      <vt:variant>
        <vt:i4>35</vt:i4>
      </vt:variant>
      <vt:variant>
        <vt:i4>0</vt:i4>
      </vt:variant>
      <vt:variant>
        <vt:i4>5</vt:i4>
      </vt:variant>
      <vt:variant>
        <vt:lpwstr/>
      </vt:variant>
      <vt:variant>
        <vt:lpwstr>_Toc214545703</vt:lpwstr>
      </vt:variant>
      <vt:variant>
        <vt:i4>1441845</vt:i4>
      </vt:variant>
      <vt:variant>
        <vt:i4>29</vt:i4>
      </vt:variant>
      <vt:variant>
        <vt:i4>0</vt:i4>
      </vt:variant>
      <vt:variant>
        <vt:i4>5</vt:i4>
      </vt:variant>
      <vt:variant>
        <vt:lpwstr/>
      </vt:variant>
      <vt:variant>
        <vt:lpwstr>_Toc214545702</vt:lpwstr>
      </vt:variant>
      <vt:variant>
        <vt:i4>1441845</vt:i4>
      </vt:variant>
      <vt:variant>
        <vt:i4>23</vt:i4>
      </vt:variant>
      <vt:variant>
        <vt:i4>0</vt:i4>
      </vt:variant>
      <vt:variant>
        <vt:i4>5</vt:i4>
      </vt:variant>
      <vt:variant>
        <vt:lpwstr/>
      </vt:variant>
      <vt:variant>
        <vt:lpwstr>_Toc214545701</vt:lpwstr>
      </vt:variant>
      <vt:variant>
        <vt:i4>2031668</vt:i4>
      </vt:variant>
      <vt:variant>
        <vt:i4>17</vt:i4>
      </vt:variant>
      <vt:variant>
        <vt:i4>0</vt:i4>
      </vt:variant>
      <vt:variant>
        <vt:i4>5</vt:i4>
      </vt:variant>
      <vt:variant>
        <vt:lpwstr/>
      </vt:variant>
      <vt:variant>
        <vt:lpwstr>_Toc214545698</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7929952</vt:i4>
      </vt:variant>
      <vt:variant>
        <vt:i4>9</vt:i4>
      </vt:variant>
      <vt:variant>
        <vt:i4>0</vt:i4>
      </vt:variant>
      <vt:variant>
        <vt:i4>5</vt:i4>
      </vt:variant>
      <vt:variant>
        <vt:lpwstr>https://parlinfo.aph.gov.au/parlInfo/search/display/display.w3p;query=Id%3A%22legislation%2Fems%2Fr7275_ems_ec62fd87-d851-47d9-a2e5-8ec59b146297%22</vt:lpwstr>
      </vt:variant>
      <vt:variant>
        <vt:lpwstr/>
      </vt:variant>
      <vt:variant>
        <vt:i4>7929952</vt:i4>
      </vt:variant>
      <vt:variant>
        <vt:i4>6</vt:i4>
      </vt:variant>
      <vt:variant>
        <vt:i4>0</vt:i4>
      </vt:variant>
      <vt:variant>
        <vt:i4>5</vt:i4>
      </vt:variant>
      <vt:variant>
        <vt:lpwstr>https://parlinfo.aph.gov.au/parlInfo/search/display/display.w3p;query=Id%3A%22legislation%2Fems%2Fr7275_ems_ec62fd87-d851-47d9-a2e5-8ec59b146297%22</vt:lpwstr>
      </vt:variant>
      <vt:variant>
        <vt:lpwstr/>
      </vt:variant>
      <vt:variant>
        <vt:i4>3866751</vt:i4>
      </vt:variant>
      <vt:variant>
        <vt:i4>3</vt:i4>
      </vt:variant>
      <vt:variant>
        <vt:i4>0</vt:i4>
      </vt:variant>
      <vt:variant>
        <vt:i4>5</vt:i4>
      </vt:variant>
      <vt:variant>
        <vt:lpwstr>https://www.afca.org.au/about-afca/rules-and-guidelines</vt:lpwstr>
      </vt:variant>
      <vt:variant>
        <vt:lpwstr/>
      </vt:variant>
      <vt:variant>
        <vt:i4>7209025</vt:i4>
      </vt:variant>
      <vt:variant>
        <vt:i4>0</vt:i4>
      </vt:variant>
      <vt:variant>
        <vt:i4>0</vt:i4>
      </vt:variant>
      <vt:variant>
        <vt:i4>5</vt:i4>
      </vt:variant>
      <vt:variant>
        <vt:lpwstr/>
      </vt:variant>
      <vt:variant>
        <vt:lpwstr>_Principle_5:_Disrupt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 Advancing Australia’s Scams Prevention Framework through Codes and Rules</dc:title>
  <dc:subject/>
  <dc:creator>Treasury</dc:creator>
  <cp:keywords/>
  <dc:description/>
  <cp:lastModifiedBy/>
  <cp:revision>1</cp:revision>
  <dcterms:created xsi:type="dcterms:W3CDTF">2025-11-27T22:41:00Z</dcterms:created>
  <dcterms:modified xsi:type="dcterms:W3CDTF">2025-11-27T22:42:00Z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2025-11-27T22:42:09Z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46dce7a7-32bf-4e81-bd88-2507f344e2d6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