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tblCellSpacing w:w="0" w:type="dxa"/>
        <w:tblCellMar>
          <w:left w:w="0" w:type="dxa"/>
          <w:right w:w="0" w:type="dxa"/>
        </w:tblCellMar>
        <w:tblLook w:val="04A0"/>
      </w:tblPr>
      <w:tblGrid>
        <w:gridCol w:w="51"/>
        <w:gridCol w:w="9099"/>
      </w:tblGrid>
      <w:tr w:rsidR="00A23F0F" w:rsidRPr="00AB0423" w:rsidTr="00EB1409">
        <w:trPr>
          <w:tblCellSpacing w:w="0" w:type="dxa"/>
        </w:trPr>
        <w:tc>
          <w:tcPr>
            <w:tcW w:w="28" w:type="pct"/>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Times New Roman" w:eastAsia="Times New Roman" w:hAnsi="Times New Roman" w:cs="Times New Roman"/>
                <w:b/>
                <w:sz w:val="20"/>
                <w:szCs w:val="20"/>
              </w:rPr>
              <w:t> </w:t>
            </w:r>
          </w:p>
        </w:tc>
        <w:tc>
          <w:tcPr>
            <w:tcW w:w="4972" w:type="pct"/>
            <w:vAlign w:val="center"/>
            <w:hideMark/>
          </w:tcPr>
          <w:tbl>
            <w:tblPr>
              <w:tblW w:w="5000" w:type="pct"/>
              <w:jc w:val="center"/>
              <w:tblCellSpacing w:w="7" w:type="dxa"/>
              <w:tblCellMar>
                <w:top w:w="45" w:type="dxa"/>
                <w:left w:w="45" w:type="dxa"/>
                <w:bottom w:w="45" w:type="dxa"/>
                <w:right w:w="45" w:type="dxa"/>
              </w:tblCellMar>
              <w:tblLook w:val="04A0"/>
            </w:tblPr>
            <w:tblGrid>
              <w:gridCol w:w="579"/>
              <w:gridCol w:w="116"/>
              <w:gridCol w:w="8404"/>
            </w:tblGrid>
            <w:tr w:rsidR="00A23F0F" w:rsidRPr="00AB0423" w:rsidTr="00EB1409">
              <w:trPr>
                <w:tblCellSpacing w:w="7" w:type="dxa"/>
                <w:jc w:val="center"/>
              </w:trPr>
              <w:tc>
                <w:tcPr>
                  <w:tcW w:w="0" w:type="auto"/>
                  <w:gridSpan w:val="3"/>
                  <w:vAlign w:val="center"/>
                  <w:hideMark/>
                </w:tcPr>
                <w:p w:rsidR="00A23F0F" w:rsidRPr="00AB0423" w:rsidRDefault="00144460" w:rsidP="00144460">
                  <w:pPr>
                    <w:spacing w:after="0" w:line="240" w:lineRule="auto"/>
                    <w:jc w:val="center"/>
                    <w:rPr>
                      <w:rFonts w:ascii="Times New Roman" w:eastAsia="Times New Roman" w:hAnsi="Times New Roman" w:cs="Times New Roman"/>
                      <w:b/>
                      <w:sz w:val="20"/>
                      <w:szCs w:val="20"/>
                    </w:rPr>
                  </w:pPr>
                  <w:r>
                    <w:rPr>
                      <w:rFonts w:ascii="Calibri" w:eastAsia="Times New Roman" w:hAnsi="Calibri" w:cs="Times New Roman"/>
                      <w:b/>
                      <w:sz w:val="24"/>
                      <w:szCs w:val="24"/>
                    </w:rPr>
                    <w:t xml:space="preserve">FORM A </w:t>
                  </w:r>
                  <w:r>
                    <w:rPr>
                      <w:rFonts w:ascii="Calibri" w:eastAsia="Times New Roman" w:hAnsi="Calibri" w:cs="Times New Roman"/>
                      <w:sz w:val="16"/>
                      <w:szCs w:val="16"/>
                    </w:rPr>
                    <w:t>[See Rule 3]</w:t>
                  </w:r>
                </w:p>
              </w:tc>
            </w:tr>
            <w:tr w:rsidR="00A23F0F" w:rsidRPr="00AB0423" w:rsidTr="00EB1409">
              <w:trPr>
                <w:tblCellSpacing w:w="7" w:type="dxa"/>
                <w:jc w:val="center"/>
              </w:trPr>
              <w:tc>
                <w:tcPr>
                  <w:tcW w:w="0" w:type="auto"/>
                  <w:gridSpan w:val="3"/>
                  <w:vAlign w:val="center"/>
                  <w:hideMark/>
                </w:tcPr>
                <w:p w:rsidR="00A23F0F" w:rsidRPr="00AB0423" w:rsidRDefault="00A23F0F" w:rsidP="00EB1409">
                  <w:pPr>
                    <w:spacing w:after="0" w:line="240" w:lineRule="auto"/>
                    <w:jc w:val="center"/>
                    <w:rPr>
                      <w:rFonts w:ascii="Times New Roman" w:eastAsia="Times New Roman" w:hAnsi="Times New Roman" w:cs="Times New Roman"/>
                      <w:b/>
                      <w:sz w:val="20"/>
                      <w:szCs w:val="20"/>
                    </w:rPr>
                  </w:pPr>
                  <w:r w:rsidRPr="00AB0423">
                    <w:rPr>
                      <w:rFonts w:ascii="Calibri" w:eastAsia="Times New Roman" w:hAnsi="Calibri" w:cs="Times New Roman"/>
                      <w:b/>
                      <w:sz w:val="20"/>
                      <w:szCs w:val="20"/>
                    </w:rPr>
                    <w:t>MUSTER-ROLL</w:t>
                  </w:r>
                </w:p>
              </w:tc>
            </w:tr>
            <w:tr w:rsidR="00A23F0F" w:rsidRPr="00AB0423" w:rsidTr="00EB1409">
              <w:trPr>
                <w:tblCellSpacing w:w="7" w:type="dxa"/>
                <w:jc w:val="center"/>
              </w:trPr>
              <w:tc>
                <w:tcPr>
                  <w:tcW w:w="0" w:type="auto"/>
                  <w:gridSpan w:val="3"/>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 xml:space="preserve">Name of </w:t>
                  </w:r>
                  <w:r w:rsidRPr="00AB0423">
                    <w:rPr>
                      <w:rFonts w:ascii="Calibri" w:eastAsia="Times New Roman" w:hAnsi="Calibri" w:cs="Times New Roman"/>
                      <w:b/>
                      <w:sz w:val="16"/>
                      <w:szCs w:val="16"/>
                    </w:rPr>
                    <w:t>1</w:t>
                  </w:r>
                  <w:r w:rsidRPr="00AB0423">
                    <w:rPr>
                      <w:rFonts w:ascii="Calibri" w:eastAsia="Times New Roman" w:hAnsi="Calibri" w:cs="Times New Roman"/>
                      <w:b/>
                      <w:sz w:val="20"/>
                      <w:szCs w:val="20"/>
                    </w:rPr>
                    <w:t xml:space="preserve">[mine or circus] </w:t>
                  </w:r>
                </w:p>
              </w:tc>
            </w:tr>
            <w:tr w:rsidR="00A23F0F" w:rsidRPr="00AB0423" w:rsidTr="00EB1409">
              <w:trPr>
                <w:tblCellSpacing w:w="7" w:type="dxa"/>
                <w:jc w:val="center"/>
              </w:trPr>
              <w:tc>
                <w:tcPr>
                  <w:tcW w:w="363"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w:t>
                  </w:r>
                </w:p>
              </w:tc>
              <w:tc>
                <w:tcPr>
                  <w:tcW w:w="4614"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 xml:space="preserve">Serial Number. </w:t>
                  </w:r>
                </w:p>
              </w:tc>
            </w:tr>
            <w:tr w:rsidR="00A23F0F" w:rsidRPr="00AB0423" w:rsidTr="00EB1409">
              <w:trPr>
                <w:tblCellSpacing w:w="7" w:type="dxa"/>
                <w:jc w:val="center"/>
              </w:trPr>
              <w:tc>
                <w:tcPr>
                  <w:tcW w:w="363"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2.</w:t>
                  </w:r>
                </w:p>
              </w:tc>
              <w:tc>
                <w:tcPr>
                  <w:tcW w:w="4614"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Name of woman and her father's (or, if married, husband's) name.</w:t>
                  </w:r>
                </w:p>
              </w:tc>
            </w:tr>
            <w:tr w:rsidR="00A23F0F" w:rsidRPr="00AB0423" w:rsidTr="00EB1409">
              <w:trPr>
                <w:tblCellSpacing w:w="7" w:type="dxa"/>
                <w:jc w:val="center"/>
              </w:trPr>
              <w:tc>
                <w:tcPr>
                  <w:tcW w:w="363"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3.</w:t>
                  </w:r>
                </w:p>
              </w:tc>
              <w:tc>
                <w:tcPr>
                  <w:tcW w:w="4614"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of appointment.</w:t>
                  </w:r>
                </w:p>
              </w:tc>
            </w:tr>
            <w:tr w:rsidR="00A23F0F" w:rsidRPr="00AB0423" w:rsidTr="00EB1409">
              <w:trPr>
                <w:tblCellSpacing w:w="7" w:type="dxa"/>
                <w:jc w:val="center"/>
              </w:trPr>
              <w:tc>
                <w:tcPr>
                  <w:tcW w:w="363"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4.</w:t>
                  </w:r>
                </w:p>
              </w:tc>
              <w:tc>
                <w:tcPr>
                  <w:tcW w:w="4614"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Nature of work.</w:t>
                  </w:r>
                </w:p>
              </w:tc>
            </w:tr>
            <w:tr w:rsidR="00A23F0F" w:rsidRPr="00AB0423" w:rsidTr="00EB1409">
              <w:trPr>
                <w:tblCellSpacing w:w="7" w:type="dxa"/>
                <w:jc w:val="center"/>
              </w:trPr>
              <w:tc>
                <w:tcPr>
                  <w:tcW w:w="363"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5.</w:t>
                  </w:r>
                </w:p>
              </w:tc>
              <w:tc>
                <w:tcPr>
                  <w:tcW w:w="4614"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Dates with month and year in which she is employed, laid off and not employed.</w:t>
                  </w:r>
                </w:p>
              </w:tc>
            </w:tr>
            <w:tr w:rsidR="00A23F0F" w:rsidRPr="00AB0423" w:rsidTr="00EB1409">
              <w:trPr>
                <w:tblCellSpacing w:w="7" w:type="dxa"/>
                <w:jc w:val="center"/>
              </w:trPr>
              <w:tc>
                <w:tcPr>
                  <w:tcW w:w="0" w:type="auto"/>
                  <w:gridSpan w:val="3"/>
                  <w:vAlign w:val="center"/>
                  <w:hideMark/>
                </w:tcPr>
                <w:tbl>
                  <w:tblPr>
                    <w:tblW w:w="5000" w:type="pct"/>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45" w:type="dxa"/>
                      <w:left w:w="45" w:type="dxa"/>
                      <w:bottom w:w="45" w:type="dxa"/>
                      <w:right w:w="45" w:type="dxa"/>
                    </w:tblCellMar>
                    <w:tblLook w:val="04A0"/>
                  </w:tblPr>
                  <w:tblGrid>
                    <w:gridCol w:w="909"/>
                    <w:gridCol w:w="2413"/>
                    <w:gridCol w:w="2058"/>
                    <w:gridCol w:w="2335"/>
                    <w:gridCol w:w="1256"/>
                  </w:tblGrid>
                  <w:tr w:rsidR="00A23F0F" w:rsidRPr="00AB0423" w:rsidTr="00EB1409">
                    <w:trPr>
                      <w:tblCellSpacing w:w="7" w:type="dxa"/>
                      <w:jc w:val="center"/>
                    </w:trPr>
                    <w:tc>
                      <w:tcPr>
                        <w:tcW w:w="495"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Month</w:t>
                        </w:r>
                      </w:p>
                    </w:tc>
                    <w:tc>
                      <w:tcPr>
                        <w:tcW w:w="1337"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No. of days employed</w:t>
                        </w:r>
                      </w:p>
                    </w:tc>
                    <w:tc>
                      <w:tcPr>
                        <w:tcW w:w="1139"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No. of days laid off</w:t>
                        </w:r>
                      </w:p>
                    </w:tc>
                    <w:tc>
                      <w:tcPr>
                        <w:tcW w:w="1294"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No. of days not employed</w:t>
                        </w:r>
                      </w:p>
                    </w:tc>
                    <w:tc>
                      <w:tcPr>
                        <w:tcW w:w="688"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Remark</w:t>
                        </w:r>
                      </w:p>
                    </w:tc>
                  </w:tr>
                  <w:tr w:rsidR="00A23F0F" w:rsidRPr="00AB0423" w:rsidTr="00EB1409">
                    <w:trPr>
                      <w:tblCellSpacing w:w="7" w:type="dxa"/>
                      <w:jc w:val="center"/>
                    </w:trPr>
                    <w:tc>
                      <w:tcPr>
                        <w:tcW w:w="495"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w:t>
                        </w:r>
                      </w:p>
                    </w:tc>
                    <w:tc>
                      <w:tcPr>
                        <w:tcW w:w="1337"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2</w:t>
                        </w:r>
                      </w:p>
                    </w:tc>
                    <w:tc>
                      <w:tcPr>
                        <w:tcW w:w="1139"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3</w:t>
                        </w:r>
                      </w:p>
                    </w:tc>
                    <w:tc>
                      <w:tcPr>
                        <w:tcW w:w="1294"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4</w:t>
                        </w:r>
                      </w:p>
                    </w:tc>
                    <w:tc>
                      <w:tcPr>
                        <w:tcW w:w="688"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5</w:t>
                        </w:r>
                      </w:p>
                    </w:tc>
                  </w:tr>
                  <w:tr w:rsidR="00A23F0F" w:rsidRPr="00AB0423" w:rsidTr="00EB1409">
                    <w:trPr>
                      <w:tblCellSpacing w:w="7" w:type="dxa"/>
                      <w:jc w:val="center"/>
                    </w:trPr>
                    <w:tc>
                      <w:tcPr>
                        <w:tcW w:w="495" w:type="pct"/>
                        <w:shd w:val="clear" w:color="auto" w:fill="FFFFFF"/>
                        <w:vAlign w:val="center"/>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Times New Roman" w:eastAsia="Times New Roman" w:hAnsi="Times New Roman" w:cs="Times New Roman"/>
                            <w:b/>
                            <w:sz w:val="20"/>
                            <w:szCs w:val="20"/>
                          </w:rPr>
                          <w:t>   </w:t>
                        </w:r>
                      </w:p>
                    </w:tc>
                    <w:tc>
                      <w:tcPr>
                        <w:tcW w:w="1337"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Times New Roman" w:eastAsia="Times New Roman" w:hAnsi="Times New Roman" w:cs="Times New Roman"/>
                            <w:b/>
                            <w:sz w:val="20"/>
                            <w:szCs w:val="20"/>
                          </w:rPr>
                          <w:t> </w:t>
                        </w:r>
                      </w:p>
                    </w:tc>
                    <w:tc>
                      <w:tcPr>
                        <w:tcW w:w="1139"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Times New Roman" w:eastAsia="Times New Roman" w:hAnsi="Times New Roman" w:cs="Times New Roman"/>
                            <w:b/>
                            <w:sz w:val="20"/>
                            <w:szCs w:val="20"/>
                          </w:rPr>
                          <w:t> </w:t>
                        </w:r>
                      </w:p>
                    </w:tc>
                    <w:tc>
                      <w:tcPr>
                        <w:tcW w:w="1294"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Times New Roman" w:eastAsia="Times New Roman" w:hAnsi="Times New Roman" w:cs="Times New Roman"/>
                            <w:b/>
                            <w:sz w:val="20"/>
                            <w:szCs w:val="20"/>
                          </w:rPr>
                          <w:t> </w:t>
                        </w:r>
                      </w:p>
                    </w:tc>
                    <w:tc>
                      <w:tcPr>
                        <w:tcW w:w="688" w:type="pct"/>
                        <w:shd w:val="clear" w:color="auto" w:fill="FFFFFF"/>
                        <w:vAlign w:val="center"/>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Times New Roman" w:eastAsia="Times New Roman" w:hAnsi="Times New Roman" w:cs="Times New Roman"/>
                            <w:b/>
                            <w:sz w:val="20"/>
                            <w:szCs w:val="20"/>
                          </w:rPr>
                          <w:t> </w:t>
                        </w:r>
                      </w:p>
                    </w:tc>
                  </w:tr>
                </w:tbl>
                <w:p w:rsidR="00A23F0F" w:rsidRPr="00AB0423" w:rsidRDefault="00A23F0F" w:rsidP="00EB1409">
                  <w:pPr>
                    <w:spacing w:after="0" w:line="240" w:lineRule="auto"/>
                    <w:jc w:val="center"/>
                    <w:rPr>
                      <w:rFonts w:ascii="Times New Roman" w:eastAsia="Times New Roman" w:hAnsi="Times New Roman" w:cs="Times New Roman"/>
                      <w:b/>
                      <w:sz w:val="20"/>
                      <w:szCs w:val="20"/>
                    </w:rPr>
                  </w:pP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6.</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on which the woman gives notice under section 6.</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7.</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of discharge/dismissal, if any.</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8.</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of production of proof of pregnancy under section 6.</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 xml:space="preserve">9. </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of birth of child.</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 xml:space="preserve">10. </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of production of proof of delivery/miscarriage/</w:t>
                  </w:r>
                  <w:r w:rsidRPr="00AB0423">
                    <w:rPr>
                      <w:rFonts w:ascii="Calibri" w:eastAsia="Times New Roman" w:hAnsi="Calibri" w:cs="Times New Roman"/>
                      <w:b/>
                      <w:sz w:val="16"/>
                      <w:szCs w:val="16"/>
                    </w:rPr>
                    <w:t>2</w:t>
                  </w:r>
                  <w:r w:rsidRPr="00AB0423">
                    <w:rPr>
                      <w:rFonts w:ascii="Calibri" w:eastAsia="Times New Roman" w:hAnsi="Calibri" w:cs="Times New Roman"/>
                      <w:b/>
                      <w:sz w:val="20"/>
                      <w:szCs w:val="20"/>
                    </w:rPr>
                    <w:t>[Medical Termination of pregnancy/ tubectomy operation /death.]</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11.</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of production of proof of illness referred to in section 10.</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12.</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with the amount of maternity benefit paid in advance of expected delivery.</w:t>
                  </w:r>
                </w:p>
              </w:tc>
            </w:tr>
            <w:tr w:rsidR="00A23F0F" w:rsidRPr="00AB0423" w:rsidTr="00EB1409">
              <w:trPr>
                <w:tblCellSpacing w:w="7" w:type="dxa"/>
                <w:jc w:val="center"/>
              </w:trPr>
              <w:tc>
                <w:tcPr>
                  <w:tcW w:w="307" w:type="pct"/>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13.</w:t>
                  </w:r>
                </w:p>
              </w:tc>
              <w:tc>
                <w:tcPr>
                  <w:tcW w:w="4670" w:type="pct"/>
                  <w:gridSpan w:val="2"/>
                  <w:tcBorders>
                    <w:top w:val="dotted" w:sz="4" w:space="0" w:color="auto"/>
                    <w:left w:val="dotted" w:sz="4" w:space="0" w:color="auto"/>
                    <w:bottom w:val="dotted" w:sz="4" w:space="0" w:color="auto"/>
                    <w:right w:val="dotted" w:sz="4" w:space="0" w:color="auto"/>
                  </w:tcBorders>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with the amount of subsequent payment of maternity benefit.</w:t>
                  </w:r>
                </w:p>
              </w:tc>
            </w:tr>
          </w:tbl>
          <w:p w:rsidR="00A23F0F" w:rsidRPr="00AB0423" w:rsidRDefault="00A23F0F" w:rsidP="00EB1409">
            <w:pPr>
              <w:spacing w:after="0" w:line="240" w:lineRule="auto"/>
              <w:jc w:val="center"/>
              <w:rPr>
                <w:rFonts w:ascii="Times New Roman" w:eastAsia="Times New Roman" w:hAnsi="Times New Roman" w:cs="Times New Roman"/>
                <w:b/>
                <w:sz w:val="20"/>
                <w:szCs w:val="20"/>
              </w:rPr>
            </w:pPr>
          </w:p>
        </w:tc>
      </w:tr>
      <w:tr w:rsidR="00A23F0F" w:rsidRPr="00AB0423" w:rsidTr="00EB1409">
        <w:trPr>
          <w:tblCellSpacing w:w="0" w:type="dxa"/>
        </w:trPr>
        <w:tc>
          <w:tcPr>
            <w:tcW w:w="5000" w:type="pct"/>
            <w:gridSpan w:val="2"/>
            <w:vAlign w:val="center"/>
            <w:hideMark/>
          </w:tcPr>
          <w:tbl>
            <w:tblPr>
              <w:tblW w:w="5000" w:type="pct"/>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5" w:type="dxa"/>
                <w:left w:w="45" w:type="dxa"/>
                <w:bottom w:w="45" w:type="dxa"/>
                <w:right w:w="45" w:type="dxa"/>
              </w:tblCellMar>
              <w:tblLook w:val="04A0"/>
            </w:tblPr>
            <w:tblGrid>
              <w:gridCol w:w="675"/>
              <w:gridCol w:w="8465"/>
            </w:tblGrid>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14.</w:t>
                  </w:r>
                </w:p>
              </w:tc>
              <w:tc>
                <w:tcPr>
                  <w:tcW w:w="4745"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 xml:space="preserve">Date with the amount of bonus, if paid, under section 8. </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15.</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with the amount of wages paid on account of leave under section 9.</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1[15A.</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with the amount of wages paid on account of leave under section 9A.]</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 xml:space="preserve">16. </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Date with the amount of wages paid on account of leave under section 10 and period of leave granted</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17.</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Name of the person nominated by the woman under section 6.</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18.</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If the woman dies, the date of her death, the names of the person to whom maternity benefit and/or other amount was paid, the amount thereof, and the date of payment.</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19.</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If the woman dies and the child survives, the name of the person to whom the amount of maternity benefit was paid on behalf of the child and the period for which it was paid.</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20.</w:t>
                  </w:r>
                </w:p>
              </w:tc>
              <w:tc>
                <w:tcPr>
                  <w:tcW w:w="4745" w:type="pct"/>
                  <w:hideMark/>
                </w:tcPr>
                <w:p w:rsidR="00A23F0F" w:rsidRPr="00AB0423" w:rsidRDefault="00A23F0F" w:rsidP="00EB1409">
                  <w:pPr>
                    <w:spacing w:before="100" w:beforeAutospacing="1" w:after="100" w:afterAutospacing="1"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Signature of the employer of 2[the mine or circus] authenticating the entries in the muster-roll.</w:t>
                  </w:r>
                </w:p>
              </w:tc>
            </w:tr>
            <w:tr w:rsidR="00A23F0F" w:rsidRPr="00AB0423" w:rsidTr="00EB1409">
              <w:trPr>
                <w:tblCellSpacing w:w="7" w:type="dxa"/>
              </w:trPr>
              <w:tc>
                <w:tcPr>
                  <w:tcW w:w="232"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21.</w:t>
                  </w:r>
                </w:p>
              </w:tc>
              <w:tc>
                <w:tcPr>
                  <w:tcW w:w="4745" w:type="pct"/>
                  <w:hideMark/>
                </w:tcPr>
                <w:p w:rsidR="00A23F0F" w:rsidRPr="00AB0423" w:rsidRDefault="00A23F0F" w:rsidP="00EB1409">
                  <w:pPr>
                    <w:spacing w:after="0" w:line="240" w:lineRule="auto"/>
                    <w:rPr>
                      <w:rFonts w:ascii="Times New Roman" w:eastAsia="Times New Roman" w:hAnsi="Times New Roman" w:cs="Times New Roman"/>
                      <w:b/>
                      <w:sz w:val="20"/>
                      <w:szCs w:val="20"/>
                    </w:rPr>
                  </w:pPr>
                  <w:r w:rsidRPr="00AB0423">
                    <w:rPr>
                      <w:rFonts w:ascii="Calibri" w:eastAsia="Times New Roman" w:hAnsi="Calibri" w:cs="Times New Roman"/>
                      <w:b/>
                      <w:sz w:val="20"/>
                      <w:szCs w:val="20"/>
                    </w:rPr>
                    <w:t>Remarks column for the use of the Inspector.</w:t>
                  </w:r>
                </w:p>
              </w:tc>
            </w:tr>
            <w:tr w:rsidR="00A23F0F" w:rsidRPr="00AB0423" w:rsidTr="00EB1409">
              <w:trPr>
                <w:trHeight w:val="388"/>
                <w:tblCellSpacing w:w="7" w:type="dxa"/>
              </w:trPr>
              <w:tc>
                <w:tcPr>
                  <w:tcW w:w="232" w:type="pct"/>
                  <w:hideMark/>
                </w:tcPr>
                <w:p w:rsidR="00A23F0F" w:rsidRPr="00AB0423" w:rsidRDefault="00A23F0F" w:rsidP="00EB1409">
                  <w:pPr>
                    <w:spacing w:after="0" w:line="240" w:lineRule="auto"/>
                    <w:rPr>
                      <w:rFonts w:ascii="Calibri" w:eastAsia="Times New Roman" w:hAnsi="Calibri" w:cs="Times New Roman"/>
                      <w:b/>
                      <w:sz w:val="20"/>
                      <w:szCs w:val="20"/>
                    </w:rPr>
                  </w:pPr>
                </w:p>
              </w:tc>
              <w:tc>
                <w:tcPr>
                  <w:tcW w:w="4745" w:type="pct"/>
                  <w:hideMark/>
                </w:tcPr>
                <w:p w:rsidR="00A23F0F" w:rsidRPr="00AB0423" w:rsidRDefault="00A23F0F" w:rsidP="00EB1409">
                  <w:pPr>
                    <w:spacing w:after="0" w:line="240" w:lineRule="auto"/>
                    <w:rPr>
                      <w:rFonts w:ascii="Calibri" w:eastAsia="Times New Roman" w:hAnsi="Calibri" w:cs="Times New Roman"/>
                      <w:b/>
                      <w:sz w:val="16"/>
                      <w:szCs w:val="16"/>
                    </w:rPr>
                  </w:pPr>
                  <w:r w:rsidRPr="00AB0423">
                    <w:rPr>
                      <w:rFonts w:ascii="Calibri" w:eastAsia="Times New Roman" w:hAnsi="Calibri" w:cs="Times New Roman"/>
                      <w:b/>
                      <w:sz w:val="16"/>
                      <w:szCs w:val="16"/>
                    </w:rPr>
                    <w:t>1. Subs. by G.S.R. 59(E), dated 27th February, 1975 (</w:t>
                  </w:r>
                  <w:proofErr w:type="spellStart"/>
                  <w:r w:rsidRPr="00AB0423">
                    <w:rPr>
                      <w:rFonts w:ascii="Calibri" w:eastAsia="Times New Roman" w:hAnsi="Calibri" w:cs="Times New Roman"/>
                      <w:b/>
                      <w:sz w:val="16"/>
                      <w:szCs w:val="16"/>
                    </w:rPr>
                    <w:t>w.e.f</w:t>
                  </w:r>
                  <w:proofErr w:type="spellEnd"/>
                  <w:r w:rsidRPr="00AB0423">
                    <w:rPr>
                      <w:rFonts w:ascii="Calibri" w:eastAsia="Times New Roman" w:hAnsi="Calibri" w:cs="Times New Roman"/>
                      <w:b/>
                      <w:sz w:val="16"/>
                      <w:szCs w:val="16"/>
                    </w:rPr>
                    <w:t>. 1-3-1975).</w:t>
                  </w:r>
                </w:p>
                <w:p w:rsidR="00A23F0F" w:rsidRPr="00AB0423" w:rsidRDefault="00A23F0F" w:rsidP="00EB1409">
                  <w:pPr>
                    <w:spacing w:after="0" w:line="240" w:lineRule="auto"/>
                    <w:rPr>
                      <w:rFonts w:ascii="Calibri" w:eastAsia="Times New Roman" w:hAnsi="Calibri" w:cs="Times New Roman"/>
                      <w:b/>
                      <w:sz w:val="20"/>
                      <w:szCs w:val="20"/>
                    </w:rPr>
                  </w:pPr>
                  <w:r w:rsidRPr="00AB0423">
                    <w:rPr>
                      <w:rFonts w:ascii="Calibri" w:eastAsia="Times New Roman" w:hAnsi="Calibri" w:cs="Times New Roman"/>
                      <w:b/>
                      <w:sz w:val="16"/>
                      <w:szCs w:val="16"/>
                    </w:rPr>
                    <w:t>2. Subs. by G.S.R. 70(E), dated 31st January, 1996 (</w:t>
                  </w:r>
                  <w:proofErr w:type="spellStart"/>
                  <w:r w:rsidRPr="00AB0423">
                    <w:rPr>
                      <w:rFonts w:ascii="Calibri" w:eastAsia="Times New Roman" w:hAnsi="Calibri" w:cs="Times New Roman"/>
                      <w:b/>
                      <w:sz w:val="16"/>
                      <w:szCs w:val="16"/>
                    </w:rPr>
                    <w:t>w.e.f</w:t>
                  </w:r>
                  <w:proofErr w:type="spellEnd"/>
                  <w:r w:rsidRPr="00AB0423">
                    <w:rPr>
                      <w:rFonts w:ascii="Calibri" w:eastAsia="Times New Roman" w:hAnsi="Calibri" w:cs="Times New Roman"/>
                      <w:b/>
                      <w:sz w:val="16"/>
                      <w:szCs w:val="16"/>
                    </w:rPr>
                    <w:t>. 31-1-1996).</w:t>
                  </w:r>
                </w:p>
              </w:tc>
            </w:tr>
          </w:tbl>
          <w:p w:rsidR="00A23F0F" w:rsidRPr="00AB0423" w:rsidRDefault="00A23F0F" w:rsidP="00EB1409">
            <w:pPr>
              <w:spacing w:after="0" w:line="240" w:lineRule="auto"/>
              <w:rPr>
                <w:rFonts w:ascii="Times New Roman" w:eastAsia="Times New Roman" w:hAnsi="Times New Roman" w:cs="Times New Roman"/>
                <w:b/>
                <w:sz w:val="20"/>
                <w:szCs w:val="20"/>
              </w:rPr>
            </w:pPr>
          </w:p>
        </w:tc>
      </w:tr>
    </w:tbl>
    <w:p w:rsidR="002E17F6" w:rsidRDefault="002E17F6"/>
    <w:sectPr w:rsidR="002E17F6" w:rsidSect="002D34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3F0F"/>
    <w:rsid w:val="00144460"/>
    <w:rsid w:val="002D346B"/>
    <w:rsid w:val="002E17F6"/>
    <w:rsid w:val="00A23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Shreekumar</dc:creator>
  <cp:keywords/>
  <dc:description/>
  <cp:lastModifiedBy>Shreekumar</cp:lastModifiedBy>
  <cp:revision>3</cp:revision>
  <dcterms:created xsi:type="dcterms:W3CDTF">2014-09-24T12:26:00Z</dcterms:created>
  <dcterms:modified xsi:type="dcterms:W3CDTF">2014-09-24T12:26:00Z</dcterms:modified>
</cp:coreProperties>
</file>