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D76E32" w:rsidRPr="00597C84" w:rsidP="00D76E32" w14:paraId="30115AA6" w14:textId="0D0719B0">
      <w:pPr>
        <w:jc w:val="center"/>
        <w:rPr>
          <w:rFonts w:ascii="Assistant ExtraBold" w:hAnsi="Assistant ExtraBold" w:cs="Assistant ExtraBold"/>
          <w:sz w:val="32"/>
          <w:szCs w:val="32"/>
          <w:rtl/>
        </w:rPr>
      </w:pPr>
      <w:r w:rsidRPr="00597C84">
        <w:rPr>
          <w:rFonts w:ascii="Assistant ExtraBold" w:hAnsi="Assistant ExtraBold" w:cs="Assistant ExtraBold" w:hint="cs"/>
          <w:sz w:val="32"/>
          <w:szCs w:val="32"/>
          <w:rtl/>
        </w:rPr>
        <w:t>כ</w:t>
      </w:r>
      <w:r w:rsidRPr="00597C84">
        <w:rPr>
          <w:rFonts w:ascii="Assistant ExtraBold" w:hAnsi="Assistant ExtraBold" w:cs="Assistant ExtraBold"/>
          <w:sz w:val="32"/>
          <w:szCs w:val="32"/>
          <w:rtl/>
        </w:rPr>
        <w:t>נס האגודה הישראלית למשפט העבודה ולביטחון סוציאלי</w:t>
      </w:r>
    </w:p>
    <w:p w:rsidR="00D76E32" w:rsidRPr="00597C84" w:rsidP="00D76E32" w14:paraId="24CF67CD" w14:textId="504F879F">
      <w:pPr>
        <w:jc w:val="center"/>
        <w:rPr>
          <w:rFonts w:ascii="Assistant ExtraBold" w:hAnsi="Assistant ExtraBold" w:cs="Assistant ExtraBold"/>
          <w:sz w:val="32"/>
          <w:szCs w:val="32"/>
          <w:rtl/>
        </w:rPr>
      </w:pPr>
      <w:r w:rsidRPr="00597C84">
        <w:rPr>
          <w:rFonts w:ascii="Assistant ExtraBold" w:hAnsi="Assistant ExtraBold" w:cs="Assistant ExtraBold"/>
          <w:sz w:val="32"/>
          <w:szCs w:val="32"/>
          <w:rtl/>
        </w:rPr>
        <w:t xml:space="preserve">מלון </w:t>
      </w:r>
      <w:r w:rsidR="00AA23C5">
        <w:rPr>
          <w:rFonts w:ascii="Assistant ExtraBold" w:hAnsi="Assistant ExtraBold" w:cs="Assistant ExtraBold" w:hint="cs"/>
          <w:sz w:val="32"/>
          <w:szCs w:val="32"/>
          <w:rtl/>
        </w:rPr>
        <w:t>רויאל ביץ'</w:t>
      </w:r>
      <w:r w:rsidRPr="00597C84" w:rsidR="00205520">
        <w:rPr>
          <w:rFonts w:ascii="Assistant ExtraBold" w:hAnsi="Assistant ExtraBold" w:cs="Assistant ExtraBold" w:hint="cs"/>
          <w:sz w:val="32"/>
          <w:szCs w:val="32"/>
          <w:rtl/>
        </w:rPr>
        <w:t xml:space="preserve"> אילת</w:t>
      </w:r>
      <w:r w:rsidRPr="00597C84">
        <w:rPr>
          <w:rFonts w:ascii="Assistant ExtraBold" w:hAnsi="Assistant ExtraBold" w:cs="Assistant ExtraBold"/>
          <w:sz w:val="32"/>
          <w:szCs w:val="32"/>
          <w:rtl/>
        </w:rPr>
        <w:t>,</w:t>
      </w:r>
      <w:r w:rsidR="00790A78">
        <w:rPr>
          <w:rFonts w:ascii="Assistant ExtraBold" w:hAnsi="Assistant ExtraBold" w:cs="Assistant ExtraBold" w:hint="cs"/>
          <w:sz w:val="32"/>
          <w:szCs w:val="32"/>
          <w:rtl/>
        </w:rPr>
        <w:t xml:space="preserve"> 19-21.3.2026</w:t>
      </w:r>
    </w:p>
    <w:p w:rsidR="00D76E32" w:rsidRPr="00597C84" w:rsidP="00D76E32" w14:paraId="4C2EC944" w14:textId="02405BD0">
      <w:pPr>
        <w:jc w:val="center"/>
        <w:rPr>
          <w:rFonts w:ascii="Assistant" w:hAnsi="Assistant" w:cs="Assistant"/>
          <w:b/>
          <w:bCs/>
          <w:u w:val="single"/>
          <w:rtl/>
        </w:rPr>
      </w:pPr>
      <w:r w:rsidRPr="00597C84">
        <w:rPr>
          <w:rFonts w:ascii="Assistant" w:hAnsi="Assistant" w:cs="Assistant"/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306070</wp:posOffset>
                </wp:positionV>
                <wp:extent cx="7553325" cy="304800"/>
                <wp:effectExtent l="0" t="0" r="9525" b="0"/>
                <wp:wrapNone/>
                <wp:docPr id="4" name="מלבן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3325" cy="3048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מלבן 4" o:spid="_x0000_s1025" style="width:594.75pt;height:24pt;margin-top:24.1pt;margin-left:543.55pt;mso-height-percent:0;mso-height-relative:margin;mso-position-horizontal:right;mso-position-horizontal-relative:page;mso-wrap-distance-bottom:0;mso-wrap-distance-left:9pt;mso-wrap-distance-right:9pt;mso-wrap-distance-top:0;mso-wrap-style:square;position:absolute;v-text-anchor:middle;visibility:visible;z-index:-251657216" fillcolor="#deeaf6" stroked="f" strokeweight="1pt"/>
            </w:pict>
          </mc:Fallback>
        </mc:AlternateContent>
      </w:r>
      <w:r w:rsidRPr="00597C84">
        <w:rPr>
          <w:rFonts w:ascii="Assistant" w:hAnsi="Assistant" w:cs="Assistant"/>
          <w:rtl/>
        </w:rPr>
        <w:t>תכנית הכנס</w:t>
      </w:r>
    </w:p>
    <w:p w:rsidR="00D76E32" w:rsidRPr="00597C84" w:rsidP="00D76E32" w14:paraId="39EC1490" w14:textId="3B203C8E">
      <w:pPr>
        <w:jc w:val="center"/>
        <w:rPr>
          <w:rFonts w:ascii="Assistant" w:hAnsi="Assistant" w:cs="Assistant"/>
          <w:b/>
          <w:bCs/>
          <w:u w:val="single"/>
          <w:rtl/>
        </w:rPr>
      </w:pPr>
    </w:p>
    <w:p w:rsidR="00D76E32" w:rsidRPr="00597C84" w:rsidP="00D76E32" w14:paraId="30DDB081" w14:textId="0AE61635">
      <w:pPr>
        <w:jc w:val="center"/>
        <w:rPr>
          <w:rFonts w:ascii="Assistant" w:hAnsi="Assistant" w:cs="Assistant"/>
          <w:b/>
          <w:bCs/>
          <w:rtl/>
        </w:rPr>
      </w:pPr>
      <w:r w:rsidRPr="00597C84">
        <w:rPr>
          <w:rFonts w:ascii="Assistant" w:hAnsi="Assistant" w:cs="Assistant"/>
          <w:b/>
          <w:bCs/>
          <w:rtl/>
        </w:rPr>
        <w:t xml:space="preserve">יום חמישי, </w:t>
      </w:r>
      <w:r w:rsidR="00AA23C5">
        <w:rPr>
          <w:rFonts w:ascii="Assistant" w:hAnsi="Assistant" w:cs="Assistant" w:hint="cs"/>
          <w:b/>
          <w:bCs/>
          <w:rtl/>
        </w:rPr>
        <w:t>19</w:t>
      </w:r>
      <w:r w:rsidRPr="00597C84">
        <w:rPr>
          <w:rFonts w:ascii="Assistant" w:hAnsi="Assistant" w:cs="Assistant"/>
          <w:b/>
          <w:bCs/>
          <w:rtl/>
        </w:rPr>
        <w:t>.3.</w:t>
      </w:r>
      <w:r w:rsidR="00AA23C5">
        <w:rPr>
          <w:rFonts w:ascii="Assistant" w:hAnsi="Assistant" w:cs="Assistant" w:hint="cs"/>
          <w:b/>
          <w:bCs/>
          <w:rtl/>
        </w:rPr>
        <w:t>2026</w:t>
      </w:r>
    </w:p>
    <w:p w:rsidR="00D76E32" w:rsidRPr="00597C84" w:rsidP="00D76E32" w14:paraId="43C916AF" w14:textId="3BCE3A65">
      <w:pPr>
        <w:rPr>
          <w:rFonts w:ascii="Assistant" w:hAnsi="Assistant" w:cs="Assistant"/>
          <w:b/>
          <w:bCs/>
          <w:rtl/>
        </w:rPr>
      </w:pPr>
    </w:p>
    <w:p w:rsidR="0085237F" w:rsidP="00D76E32" w14:paraId="0E077F32" w14:textId="77777777">
      <w:pPr>
        <w:rPr>
          <w:rFonts w:ascii="Assistant" w:hAnsi="Assistant" w:cs="Assistant"/>
          <w:b/>
          <w:bCs/>
          <w:rtl/>
        </w:rPr>
      </w:pPr>
    </w:p>
    <w:p w:rsidR="00D76E32" w:rsidRPr="00597C84" w:rsidP="00D76E32" w14:paraId="14781EE7" w14:textId="6F6EF059">
      <w:pPr>
        <w:rPr>
          <w:rFonts w:ascii="Assistant" w:hAnsi="Assistant" w:cs="Assistant"/>
          <w:b/>
          <w:bCs/>
          <w:rtl/>
        </w:rPr>
      </w:pPr>
      <w:r w:rsidRPr="00597C84">
        <w:rPr>
          <w:rFonts w:ascii="Assistant" w:hAnsi="Assistant" w:cs="Assistant"/>
          <w:b/>
          <w:bCs/>
          <w:rtl/>
        </w:rPr>
        <w:t>קבלת חדרים החל מהשעה 14:30</w:t>
      </w:r>
    </w:p>
    <w:p w:rsidR="003D74F4" w:rsidP="00D76E32" w14:paraId="6F3E5511" w14:textId="77777777">
      <w:pPr>
        <w:rPr>
          <w:rFonts w:ascii="Assistant" w:hAnsi="Assistant" w:cs="Assistant"/>
          <w:b/>
          <w:bCs/>
          <w:rtl/>
        </w:rPr>
      </w:pPr>
    </w:p>
    <w:p w:rsidR="0085237F" w:rsidRPr="00597C84" w:rsidP="00D76E32" w14:paraId="3E55AA07" w14:textId="77777777">
      <w:pPr>
        <w:rPr>
          <w:rFonts w:ascii="Assistant" w:hAnsi="Assistant" w:cs="Assistant"/>
          <w:b/>
          <w:bCs/>
          <w:rtl/>
        </w:rPr>
      </w:pPr>
    </w:p>
    <w:p w:rsidR="00D76E32" w:rsidRPr="00597C84" w:rsidP="00D76E32" w14:paraId="268DEF6C" w14:textId="064A253B">
      <w:pPr>
        <w:ind w:left="2160" w:hanging="2160"/>
        <w:rPr>
          <w:rFonts w:ascii="Assistant" w:hAnsi="Assistant" w:cs="Assistant"/>
          <w:b/>
          <w:bCs/>
          <w:rtl/>
        </w:rPr>
      </w:pPr>
      <w:r>
        <w:rPr>
          <w:rFonts w:ascii="Assistant" w:hAnsi="Assistant" w:cs="Assistant" w:hint="cs"/>
          <w:rtl/>
        </w:rPr>
        <w:t>14</w:t>
      </w:r>
      <w:r w:rsidRPr="00597C84">
        <w:rPr>
          <w:rFonts w:ascii="Assistant" w:hAnsi="Assistant" w:cs="Assistant"/>
          <w:rtl/>
        </w:rPr>
        <w:t>:30</w:t>
      </w:r>
      <w:r w:rsidR="00790A78">
        <w:rPr>
          <w:rFonts w:ascii="Assistant" w:hAnsi="Assistant" w:cs="Assistant" w:hint="cs"/>
          <w:rtl/>
        </w:rPr>
        <w:t xml:space="preserve"> </w:t>
      </w:r>
      <w:r w:rsidRPr="00597C84">
        <w:rPr>
          <w:rFonts w:ascii="Assistant" w:hAnsi="Assistant" w:cs="Assistant"/>
          <w:rtl/>
        </w:rPr>
        <w:t>–</w:t>
      </w:r>
      <w:r w:rsidR="00790A78">
        <w:rPr>
          <w:rFonts w:ascii="Assistant" w:hAnsi="Assistant" w:cs="Assistant" w:hint="cs"/>
          <w:rtl/>
        </w:rPr>
        <w:t xml:space="preserve"> </w:t>
      </w:r>
      <w:r>
        <w:rPr>
          <w:rFonts w:ascii="Assistant" w:hAnsi="Assistant" w:cs="Assistant" w:hint="cs"/>
          <w:rtl/>
        </w:rPr>
        <w:t>15</w:t>
      </w:r>
      <w:r w:rsidRPr="00597C84">
        <w:rPr>
          <w:rFonts w:ascii="Assistant" w:hAnsi="Assistant" w:cs="Assistant"/>
          <w:rtl/>
        </w:rPr>
        <w:t>:</w:t>
      </w:r>
      <w:r>
        <w:rPr>
          <w:rFonts w:ascii="Assistant" w:hAnsi="Assistant" w:cs="Assistant" w:hint="cs"/>
          <w:rtl/>
        </w:rPr>
        <w:t>00</w:t>
      </w:r>
      <w:r w:rsidRPr="00597C84">
        <w:rPr>
          <w:rFonts w:ascii="Assistant" w:hAnsi="Assistant" w:cs="Assistant"/>
          <w:rtl/>
        </w:rPr>
        <w:t xml:space="preserve"> </w:t>
      </w:r>
      <w:r w:rsidRPr="00597C84">
        <w:rPr>
          <w:rFonts w:ascii="Assistant" w:hAnsi="Assistant" w:cs="Assistant"/>
          <w:b/>
          <w:bCs/>
          <w:rtl/>
        </w:rPr>
        <w:tab/>
      </w:r>
      <w:r>
        <w:rPr>
          <w:rFonts w:ascii="Assistant" w:hAnsi="Assistant" w:cs="Assistant" w:hint="cs"/>
          <w:b/>
          <w:bCs/>
          <w:rtl/>
        </w:rPr>
        <w:t xml:space="preserve">קבלת פנים </w:t>
      </w:r>
      <w:r w:rsidRPr="00597C84">
        <w:rPr>
          <w:rFonts w:ascii="Assistant" w:hAnsi="Assistant" w:cs="Assistant"/>
          <w:b/>
          <w:bCs/>
          <w:rtl/>
        </w:rPr>
        <w:t xml:space="preserve">למשתתפי הכנס </w:t>
      </w:r>
    </w:p>
    <w:p w:rsidR="00D76E32" w:rsidRPr="00597C84" w:rsidP="00D76E32" w14:paraId="20B39AA9" w14:textId="563BC886">
      <w:pPr>
        <w:rPr>
          <w:rFonts w:ascii="Assistant" w:hAnsi="Assistant" w:cs="Assistant"/>
          <w:b/>
          <w:bCs/>
          <w:rtl/>
        </w:rPr>
      </w:pPr>
    </w:p>
    <w:p w:rsidR="00AA23C5" w:rsidP="00D76E32" w14:paraId="236D62F6" w14:textId="6AB10637">
      <w:pPr>
        <w:ind w:left="2160" w:hanging="2160"/>
        <w:rPr>
          <w:rFonts w:ascii="Assistant" w:hAnsi="Assistant" w:cs="Assistant"/>
          <w:rtl/>
        </w:rPr>
      </w:pPr>
      <w:r w:rsidRPr="00597C84">
        <w:rPr>
          <w:rFonts w:ascii="Assistant" w:hAnsi="Assistant" w:cs="Assistant"/>
          <w:rtl/>
        </w:rPr>
        <w:t>15:00</w:t>
      </w:r>
      <w:r w:rsidR="00790A78">
        <w:rPr>
          <w:rFonts w:ascii="Assistant" w:hAnsi="Assistant" w:cs="Assistant" w:hint="cs"/>
          <w:rtl/>
        </w:rPr>
        <w:t xml:space="preserve"> </w:t>
      </w:r>
      <w:r w:rsidRPr="00597C84">
        <w:rPr>
          <w:rFonts w:ascii="Assistant" w:hAnsi="Assistant" w:cs="Assistant"/>
          <w:rtl/>
        </w:rPr>
        <w:t>–</w:t>
      </w:r>
      <w:r w:rsidR="00790A78">
        <w:rPr>
          <w:rFonts w:ascii="Assistant" w:hAnsi="Assistant" w:cs="Assistant" w:hint="cs"/>
          <w:rtl/>
        </w:rPr>
        <w:t xml:space="preserve"> </w:t>
      </w:r>
      <w:r w:rsidRPr="00597C84">
        <w:rPr>
          <w:rFonts w:ascii="Assistant" w:hAnsi="Assistant" w:cs="Assistant"/>
          <w:rtl/>
        </w:rPr>
        <w:t>15:</w:t>
      </w:r>
      <w:r>
        <w:rPr>
          <w:rFonts w:ascii="Assistant" w:hAnsi="Assistant" w:cs="Assistant" w:hint="cs"/>
          <w:rtl/>
        </w:rPr>
        <w:t>15</w:t>
      </w:r>
      <w:r w:rsidRPr="00597C84">
        <w:rPr>
          <w:rFonts w:ascii="Assistant" w:hAnsi="Assistant" w:cs="Assistant"/>
          <w:rtl/>
        </w:rPr>
        <w:t xml:space="preserve"> </w:t>
      </w:r>
      <w:r w:rsidRPr="00597C84">
        <w:rPr>
          <w:rFonts w:ascii="Assistant" w:hAnsi="Assistant" w:cs="Assistant"/>
          <w:rtl/>
        </w:rPr>
        <w:tab/>
      </w:r>
      <w:r w:rsidR="002C60EF">
        <w:rPr>
          <w:rFonts w:ascii="Assistant" w:hAnsi="Assistant" w:cs="Assistant" w:hint="cs"/>
          <w:rtl/>
        </w:rPr>
        <w:t>ברכות</w:t>
      </w:r>
      <w:r w:rsidRPr="00597C84">
        <w:rPr>
          <w:rFonts w:ascii="Assistant" w:hAnsi="Assistant" w:cs="Assistant"/>
          <w:rtl/>
        </w:rPr>
        <w:t xml:space="preserve"> </w:t>
      </w:r>
    </w:p>
    <w:p w:rsidR="00AA23C5" w:rsidP="00D76E32" w14:paraId="099C1D32" w14:textId="77777777">
      <w:pPr>
        <w:ind w:left="2160" w:hanging="2160"/>
        <w:rPr>
          <w:rFonts w:ascii="Assistant" w:hAnsi="Assistant" w:cs="Assistant"/>
          <w:rtl/>
        </w:rPr>
      </w:pPr>
    </w:p>
    <w:p w:rsidR="00D76E32" w:rsidP="00AA23C5" w14:paraId="2540F74C" w14:textId="1394E52A">
      <w:pPr>
        <w:ind w:left="2160"/>
        <w:rPr>
          <w:rFonts w:ascii="Assistant" w:hAnsi="Assistant" w:cs="Assistant"/>
          <w:rtl/>
        </w:rPr>
      </w:pPr>
      <w:r w:rsidRPr="00597C84">
        <w:rPr>
          <w:rFonts w:ascii="Assistant" w:hAnsi="Assistant" w:cs="Assistant"/>
          <w:b/>
          <w:bCs/>
          <w:rtl/>
        </w:rPr>
        <w:t>כב' הנשיא (בדימוס) סטיב אדלר</w:t>
      </w:r>
      <w:r w:rsidRPr="00597C84">
        <w:rPr>
          <w:rFonts w:ascii="Assistant" w:hAnsi="Assistant" w:cs="Assistant"/>
          <w:rtl/>
        </w:rPr>
        <w:t xml:space="preserve">, </w:t>
      </w:r>
      <w:r w:rsidR="00AA23C5">
        <w:rPr>
          <w:rFonts w:ascii="Assistant" w:hAnsi="Assistant" w:cs="Assistant" w:hint="cs"/>
          <w:rtl/>
        </w:rPr>
        <w:t>ה</w:t>
      </w:r>
      <w:r w:rsidRPr="00597C84">
        <w:rPr>
          <w:rFonts w:ascii="Assistant" w:hAnsi="Assistant" w:cs="Assistant"/>
          <w:rtl/>
        </w:rPr>
        <w:t xml:space="preserve">יו"ר </w:t>
      </w:r>
      <w:r w:rsidR="00AA23C5">
        <w:rPr>
          <w:rFonts w:ascii="Assistant" w:hAnsi="Assistant" w:cs="Assistant" w:hint="cs"/>
          <w:rtl/>
        </w:rPr>
        <w:t xml:space="preserve">היוצא, </w:t>
      </w:r>
      <w:r w:rsidRPr="00597C84">
        <w:rPr>
          <w:rFonts w:ascii="Assistant" w:hAnsi="Assistant" w:cs="Assistant"/>
          <w:rtl/>
        </w:rPr>
        <w:t>האגודה הישראלית למשפט העבודה ולביטחון סוציאלי</w:t>
      </w:r>
    </w:p>
    <w:p w:rsidR="00AA23C5" w:rsidP="00AA23C5" w14:paraId="6C0981F7" w14:textId="77777777">
      <w:pPr>
        <w:ind w:left="2160"/>
        <w:rPr>
          <w:rFonts w:ascii="Assistant" w:hAnsi="Assistant" w:cs="Assistant"/>
          <w:rtl/>
        </w:rPr>
      </w:pPr>
    </w:p>
    <w:p w:rsidR="00AA23C5" w:rsidRPr="00597C84" w:rsidP="00AA23C5" w14:paraId="7CC961DD" w14:textId="799FF2E2">
      <w:pPr>
        <w:ind w:left="2160"/>
        <w:rPr>
          <w:rFonts w:ascii="Assistant" w:hAnsi="Assistant" w:cs="Assistant"/>
          <w:rtl/>
        </w:rPr>
      </w:pPr>
      <w:r w:rsidRPr="00AA23C5">
        <w:rPr>
          <w:rFonts w:ascii="Assistant" w:hAnsi="Assistant" w:cs="Assistant" w:hint="cs"/>
          <w:b/>
          <w:bCs/>
          <w:rtl/>
        </w:rPr>
        <w:t>כב' הנשיאה (בדימוס) ורדה וירט ליבנה</w:t>
      </w:r>
      <w:r>
        <w:rPr>
          <w:rFonts w:ascii="Assistant" w:hAnsi="Assistant" w:cs="Assistant" w:hint="cs"/>
          <w:rtl/>
        </w:rPr>
        <w:t>, היו"ר הנכנסת, האגודה למשפט העבודה ולביטחון סוציאלי</w:t>
      </w:r>
    </w:p>
    <w:p w:rsidR="003D74F4" w:rsidP="00D76E32" w14:paraId="7CEA5E25" w14:textId="77777777">
      <w:pPr>
        <w:ind w:left="2160" w:hanging="2160"/>
        <w:rPr>
          <w:rFonts w:ascii="Assistant" w:hAnsi="Assistant" w:cs="Assistant"/>
          <w:rtl/>
        </w:rPr>
      </w:pPr>
    </w:p>
    <w:p w:rsidR="0085237F" w:rsidRPr="00597C84" w:rsidP="00D76E32" w14:paraId="02F42197" w14:textId="77777777">
      <w:pPr>
        <w:ind w:left="2160" w:hanging="2160"/>
        <w:rPr>
          <w:rFonts w:ascii="Assistant" w:hAnsi="Assistant" w:cs="Assistant"/>
          <w:rtl/>
        </w:rPr>
      </w:pPr>
    </w:p>
    <w:p w:rsidR="00D76E32" w:rsidRPr="00597C84" w:rsidP="008916D0" w14:paraId="216ABBB3" w14:textId="059404FB">
      <w:pPr>
        <w:spacing w:line="360" w:lineRule="auto"/>
        <w:rPr>
          <w:rFonts w:ascii="Assistant" w:hAnsi="Assistant" w:cs="Assistant"/>
          <w:rtl/>
        </w:rPr>
      </w:pPr>
      <w:r>
        <w:rPr>
          <w:rFonts w:ascii="Assistant" w:hAnsi="Assistant" w:cs="Assistant" w:hint="cs"/>
          <w:b/>
          <w:bCs/>
          <w:rtl/>
        </w:rPr>
        <w:t>15:</w:t>
      </w:r>
      <w:r w:rsidR="008B77BB">
        <w:rPr>
          <w:rFonts w:ascii="Assistant" w:hAnsi="Assistant" w:cs="Assistant" w:hint="cs"/>
          <w:b/>
          <w:bCs/>
          <w:rtl/>
        </w:rPr>
        <w:t>15</w:t>
      </w:r>
      <w:r w:rsidR="00790A78">
        <w:rPr>
          <w:rFonts w:ascii="Assistant" w:hAnsi="Assistant" w:cs="Assistant" w:hint="cs"/>
          <w:b/>
          <w:bCs/>
          <w:rtl/>
        </w:rPr>
        <w:t xml:space="preserve"> </w:t>
      </w:r>
      <w:r>
        <w:rPr>
          <w:rFonts w:ascii="Assistant" w:hAnsi="Assistant" w:cs="Assistant"/>
          <w:b/>
          <w:bCs/>
          <w:rtl/>
        </w:rPr>
        <w:t>–</w:t>
      </w:r>
      <w:r w:rsidR="00790A78">
        <w:rPr>
          <w:rFonts w:ascii="Assistant" w:hAnsi="Assistant" w:cs="Assistant" w:hint="cs"/>
          <w:b/>
          <w:bCs/>
          <w:rtl/>
        </w:rPr>
        <w:t xml:space="preserve"> </w:t>
      </w:r>
      <w:r>
        <w:rPr>
          <w:rFonts w:ascii="Assistant" w:hAnsi="Assistant" w:cs="Assistant" w:hint="cs"/>
          <w:b/>
          <w:bCs/>
          <w:rtl/>
        </w:rPr>
        <w:t>17:</w:t>
      </w:r>
      <w:r w:rsidR="008B77BB">
        <w:rPr>
          <w:rFonts w:ascii="Assistant" w:hAnsi="Assistant" w:cs="Assistant" w:hint="cs"/>
          <w:b/>
          <w:bCs/>
          <w:rtl/>
        </w:rPr>
        <w:t>30</w:t>
      </w:r>
      <w:r>
        <w:rPr>
          <w:rFonts w:ascii="Assistant" w:hAnsi="Assistant" w:cs="Assistant"/>
          <w:b/>
          <w:bCs/>
          <w:rtl/>
        </w:rPr>
        <w:tab/>
      </w:r>
      <w:r>
        <w:rPr>
          <w:rFonts w:ascii="Assistant" w:hAnsi="Assistant" w:cs="Assistant"/>
          <w:b/>
          <w:bCs/>
          <w:rtl/>
        </w:rPr>
        <w:tab/>
      </w:r>
      <w:r w:rsidR="008B77BB">
        <w:rPr>
          <w:rFonts w:ascii="Assistant" w:hAnsi="Assistant" w:cs="Assistant" w:hint="cs"/>
          <w:b/>
          <w:bCs/>
          <w:u w:val="single"/>
          <w:rtl/>
        </w:rPr>
        <w:t>השלכות הבינה המלאכותית על שוק העבודה</w:t>
      </w:r>
      <w:r w:rsidR="00170F54">
        <w:rPr>
          <w:rFonts w:ascii="Assistant" w:hAnsi="Assistant" w:cs="Assistant" w:hint="cs"/>
          <w:rtl/>
        </w:rPr>
        <w:t xml:space="preserve"> </w:t>
      </w:r>
    </w:p>
    <w:p w:rsidR="00D76E32" w:rsidRPr="00597C84" w:rsidP="00A55853" w14:paraId="16AF8B03" w14:textId="1DECC102">
      <w:pPr>
        <w:ind w:left="1440" w:firstLine="720"/>
        <w:rPr>
          <w:rFonts w:ascii="Assistant" w:hAnsi="Assistant" w:cs="Assistant"/>
          <w:rtl/>
        </w:rPr>
      </w:pPr>
      <w:r w:rsidRPr="00B06450">
        <w:rPr>
          <w:rFonts w:ascii="Assistant" w:hAnsi="Assistant" w:cs="Assistant"/>
          <w:rtl/>
        </w:rPr>
        <w:t>מנחה</w:t>
      </w:r>
      <w:r w:rsidRPr="00B06450" w:rsidR="004B31BF">
        <w:rPr>
          <w:rFonts w:ascii="Assistant" w:hAnsi="Assistant" w:cs="Assistant" w:hint="cs"/>
          <w:rtl/>
        </w:rPr>
        <w:t xml:space="preserve">: </w:t>
      </w:r>
      <w:r w:rsidRPr="00B06450" w:rsidR="004B31BF">
        <w:rPr>
          <w:rFonts w:ascii="Assistant" w:hAnsi="Assistant" w:cs="Assistant" w:hint="cs"/>
          <w:b/>
          <w:bCs/>
          <w:rtl/>
        </w:rPr>
        <w:t>כב' השופט אילן סופר</w:t>
      </w:r>
      <w:r w:rsidRPr="00B06450" w:rsidR="004B31BF">
        <w:rPr>
          <w:rFonts w:ascii="Assistant" w:hAnsi="Assistant" w:cs="Assistant" w:hint="cs"/>
          <w:rtl/>
        </w:rPr>
        <w:t>, בית הדין הארצי לעבודה</w:t>
      </w:r>
    </w:p>
    <w:p w:rsidR="00D76E32" w:rsidRPr="00597C84" w:rsidP="00D76E32" w14:paraId="6774A26B" w14:textId="77777777">
      <w:pPr>
        <w:rPr>
          <w:rFonts w:ascii="Assistant" w:hAnsi="Assistant" w:cs="Assistant"/>
          <w:rtl/>
        </w:rPr>
      </w:pPr>
    </w:p>
    <w:p w:rsidR="00270A71" w:rsidRPr="00597C84" w:rsidP="00270A71" w14:paraId="1291317D" w14:textId="69B71C0C">
      <w:pPr>
        <w:shd w:val="clear" w:color="auto" w:fill="FFFFFF"/>
        <w:spacing w:line="240" w:lineRule="auto"/>
        <w:rPr>
          <w:rFonts w:ascii="Assistant" w:hAnsi="Assistant" w:cs="Assistant"/>
          <w:rtl/>
        </w:rPr>
      </w:pPr>
      <w:r w:rsidRPr="00597C84">
        <w:rPr>
          <w:rFonts w:ascii="Assistant" w:hAnsi="Assistant" w:cs="Assistant"/>
          <w:rtl/>
        </w:rPr>
        <w:t>15:</w:t>
      </w:r>
      <w:r w:rsidR="008B77BB">
        <w:rPr>
          <w:rFonts w:ascii="Assistant" w:hAnsi="Assistant" w:cs="Assistant" w:hint="cs"/>
          <w:rtl/>
        </w:rPr>
        <w:t>30</w:t>
      </w:r>
      <w:r w:rsidR="00790A78">
        <w:rPr>
          <w:rFonts w:ascii="Assistant" w:hAnsi="Assistant" w:cs="Assistant" w:hint="cs"/>
          <w:rtl/>
        </w:rPr>
        <w:t xml:space="preserve"> </w:t>
      </w:r>
      <w:r w:rsidRPr="00597C84">
        <w:rPr>
          <w:rFonts w:ascii="Assistant" w:hAnsi="Assistant" w:cs="Assistant"/>
          <w:rtl/>
        </w:rPr>
        <w:t>–</w:t>
      </w:r>
      <w:r w:rsidR="00790A78">
        <w:rPr>
          <w:rFonts w:ascii="Assistant" w:hAnsi="Assistant" w:cs="Assistant" w:hint="cs"/>
          <w:rtl/>
        </w:rPr>
        <w:t xml:space="preserve"> </w:t>
      </w:r>
      <w:r w:rsidR="008B77BB">
        <w:rPr>
          <w:rFonts w:ascii="Assistant" w:hAnsi="Assistant" w:cs="Assistant" w:hint="cs"/>
          <w:rtl/>
        </w:rPr>
        <w:t>16</w:t>
      </w:r>
      <w:r w:rsidRPr="00597C84">
        <w:rPr>
          <w:rFonts w:ascii="Assistant" w:hAnsi="Assistant" w:cs="Assistant"/>
          <w:rtl/>
        </w:rPr>
        <w:t>:</w:t>
      </w:r>
      <w:r w:rsidR="000713DF">
        <w:rPr>
          <w:rFonts w:ascii="Assistant" w:hAnsi="Assistant" w:cs="Assistant" w:hint="cs"/>
          <w:rtl/>
        </w:rPr>
        <w:t>10</w:t>
      </w:r>
      <w:r w:rsidRPr="00597C84">
        <w:rPr>
          <w:rFonts w:ascii="Assistant" w:hAnsi="Assistant" w:cs="Assistant"/>
          <w:rtl/>
        </w:rPr>
        <w:tab/>
      </w:r>
      <w:r w:rsidRPr="00597C84">
        <w:rPr>
          <w:rFonts w:ascii="Assistant" w:hAnsi="Assistant" w:cs="Assistant"/>
          <w:rtl/>
        </w:rPr>
        <w:tab/>
      </w:r>
      <w:r w:rsidR="00295775">
        <w:rPr>
          <w:rFonts w:ascii="Assistant" w:hAnsi="Assistant" w:cs="Assistant" w:hint="cs"/>
          <w:rtl/>
        </w:rPr>
        <w:t xml:space="preserve">בינה מלאכותית </w:t>
      </w:r>
      <w:r w:rsidR="00295775">
        <w:rPr>
          <w:rFonts w:ascii="Assistant" w:hAnsi="Assistant" w:cs="Assistant"/>
          <w:rtl/>
        </w:rPr>
        <w:t>–</w:t>
      </w:r>
      <w:r w:rsidR="00295775">
        <w:rPr>
          <w:rFonts w:ascii="Assistant" w:hAnsi="Assistant" w:cs="Assistant" w:hint="cs"/>
          <w:rtl/>
        </w:rPr>
        <w:t xml:space="preserve"> כיצד </w:t>
      </w:r>
      <w:r w:rsidR="00790A78">
        <w:rPr>
          <w:rFonts w:ascii="Assistant" w:hAnsi="Assistant" w:cs="Assistant" w:hint="cs"/>
          <w:rtl/>
        </w:rPr>
        <w:t>ייראה</w:t>
      </w:r>
      <w:r w:rsidR="00295775">
        <w:rPr>
          <w:rFonts w:ascii="Assistant" w:hAnsi="Assistant" w:cs="Assistant" w:hint="cs"/>
          <w:rtl/>
        </w:rPr>
        <w:t xml:space="preserve"> שוק העבודה בעוד 20 שנה? </w:t>
      </w:r>
    </w:p>
    <w:p w:rsidR="00270A71" w:rsidRPr="00597C84" w:rsidP="00270A71" w14:paraId="281DBE55" w14:textId="77777777">
      <w:pPr>
        <w:shd w:val="clear" w:color="auto" w:fill="FFFFFF"/>
        <w:spacing w:line="240" w:lineRule="auto"/>
        <w:rPr>
          <w:rFonts w:ascii="Assistant" w:hAnsi="Assistant" w:cs="Assistant"/>
          <w:rtl/>
        </w:rPr>
      </w:pPr>
    </w:p>
    <w:p w:rsidR="00270A71" w:rsidP="00270A71" w14:paraId="672441F4" w14:textId="7C1044F5">
      <w:pPr>
        <w:shd w:val="clear" w:color="auto" w:fill="FFFFFF"/>
        <w:spacing w:line="240" w:lineRule="auto"/>
        <w:ind w:left="2160"/>
        <w:rPr>
          <w:rFonts w:ascii="Assistant" w:hAnsi="Assistant" w:cs="Assistant"/>
          <w:rtl/>
        </w:rPr>
      </w:pPr>
      <w:r w:rsidRPr="00280A0E">
        <w:rPr>
          <w:rFonts w:ascii="Assistant" w:hAnsi="Assistant" w:cs="Assistant" w:hint="cs"/>
          <w:b/>
          <w:bCs/>
          <w:rtl/>
        </w:rPr>
        <w:t>פרופ</w:t>
      </w:r>
      <w:r w:rsidRPr="00280A0E" w:rsidR="00560FE0">
        <w:rPr>
          <w:rFonts w:ascii="Assistant" w:hAnsi="Assistant" w:cs="Assistant" w:hint="cs"/>
          <w:b/>
          <w:bCs/>
          <w:rtl/>
        </w:rPr>
        <w:t>'</w:t>
      </w:r>
      <w:r w:rsidRPr="00280A0E">
        <w:rPr>
          <w:rFonts w:ascii="Assistant" w:hAnsi="Assistant" w:cs="Assistant" w:hint="cs"/>
          <w:b/>
          <w:bCs/>
          <w:rtl/>
        </w:rPr>
        <w:t xml:space="preserve"> </w:t>
      </w:r>
      <w:r w:rsidR="008B77BB">
        <w:rPr>
          <w:rFonts w:ascii="Assistant" w:hAnsi="Assistant" w:cs="Assistant" w:hint="cs"/>
          <w:b/>
          <w:bCs/>
          <w:rtl/>
        </w:rPr>
        <w:t>אלדר הבר</w:t>
      </w:r>
      <w:r w:rsidRPr="00280A0E">
        <w:rPr>
          <w:rFonts w:ascii="Assistant" w:hAnsi="Assistant" w:cs="Assistant" w:hint="cs"/>
          <w:rtl/>
        </w:rPr>
        <w:t xml:space="preserve">, אוניברסיטת </w:t>
      </w:r>
      <w:r w:rsidR="008B77BB">
        <w:rPr>
          <w:rFonts w:ascii="Assistant" w:hAnsi="Assistant" w:cs="Assistant" w:hint="cs"/>
          <w:rtl/>
        </w:rPr>
        <w:t>חיפה</w:t>
      </w:r>
    </w:p>
    <w:p w:rsidR="004B31BF" w:rsidP="00270A71" w14:paraId="287E1F6A" w14:textId="77777777">
      <w:pPr>
        <w:shd w:val="clear" w:color="auto" w:fill="FFFFFF"/>
        <w:spacing w:line="240" w:lineRule="auto"/>
        <w:ind w:left="2160"/>
        <w:rPr>
          <w:rFonts w:ascii="Assistant" w:hAnsi="Assistant" w:cs="Assistant"/>
          <w:rtl/>
        </w:rPr>
      </w:pPr>
    </w:p>
    <w:p w:rsidR="00295775" w:rsidP="00850037" w14:paraId="208D0CE7" w14:textId="1FE146FC">
      <w:pPr>
        <w:shd w:val="clear" w:color="auto" w:fill="FFFFFF"/>
        <w:spacing w:line="240" w:lineRule="auto"/>
        <w:rPr>
          <w:rFonts w:ascii="Assistant" w:hAnsi="Assistant" w:cs="Assistant"/>
          <w:rtl/>
        </w:rPr>
      </w:pPr>
      <w:r>
        <w:rPr>
          <w:rFonts w:ascii="Assistant" w:hAnsi="Assistant" w:cs="Assistant" w:hint="cs"/>
          <w:rtl/>
        </w:rPr>
        <w:t>16:</w:t>
      </w:r>
      <w:r w:rsidR="00790A78">
        <w:rPr>
          <w:rFonts w:ascii="Assistant" w:hAnsi="Assistant" w:cs="Assistant" w:hint="cs"/>
          <w:rtl/>
        </w:rPr>
        <w:t xml:space="preserve">10 </w:t>
      </w:r>
      <w:r w:rsidR="00790A78">
        <w:rPr>
          <w:rFonts w:ascii="Assistant" w:hAnsi="Assistant" w:cs="Assistant"/>
          <w:rtl/>
        </w:rPr>
        <w:t>–</w:t>
      </w:r>
      <w:r w:rsidR="00790A78">
        <w:rPr>
          <w:rFonts w:ascii="Assistant" w:hAnsi="Assistant" w:cs="Assistant" w:hint="cs"/>
          <w:rtl/>
        </w:rPr>
        <w:t xml:space="preserve"> </w:t>
      </w:r>
      <w:r>
        <w:rPr>
          <w:rFonts w:ascii="Assistant" w:hAnsi="Assistant" w:cs="Assistant" w:hint="cs"/>
          <w:rtl/>
        </w:rPr>
        <w:t>16:</w:t>
      </w:r>
      <w:r w:rsidR="00790A78">
        <w:rPr>
          <w:rFonts w:ascii="Assistant" w:hAnsi="Assistant" w:cs="Assistant" w:hint="cs"/>
          <w:rtl/>
        </w:rPr>
        <w:t>35</w:t>
      </w:r>
      <w:r>
        <w:rPr>
          <w:rFonts w:ascii="Assistant" w:hAnsi="Assistant" w:cs="Assistant"/>
          <w:rtl/>
        </w:rPr>
        <w:tab/>
      </w:r>
      <w:r>
        <w:rPr>
          <w:rFonts w:ascii="Assistant" w:hAnsi="Assistant" w:cs="Assistant"/>
          <w:rtl/>
        </w:rPr>
        <w:tab/>
      </w:r>
      <w:r w:rsidR="000713DF">
        <w:rPr>
          <w:rFonts w:ascii="Assistant" w:hAnsi="Assistant" w:cs="Assistant" w:hint="cs"/>
          <w:rtl/>
        </w:rPr>
        <w:t>דיני עבודה ו</w:t>
      </w:r>
      <w:r>
        <w:rPr>
          <w:rFonts w:ascii="Assistant" w:hAnsi="Assistant" w:cs="Assistant" w:hint="cs"/>
          <w:rtl/>
        </w:rPr>
        <w:t xml:space="preserve">שוק העבודה </w:t>
      </w:r>
      <w:r w:rsidR="000713DF">
        <w:rPr>
          <w:rFonts w:ascii="Assistant" w:hAnsi="Assistant" w:cs="Assistant" w:hint="cs"/>
          <w:rtl/>
        </w:rPr>
        <w:t>העתידי</w:t>
      </w:r>
      <w:r>
        <w:rPr>
          <w:rFonts w:ascii="Assistant" w:hAnsi="Assistant" w:cs="Assistant" w:hint="cs"/>
          <w:rtl/>
        </w:rPr>
        <w:t xml:space="preserve"> </w:t>
      </w:r>
      <w:r>
        <w:rPr>
          <w:rFonts w:ascii="Assistant" w:hAnsi="Assistant" w:cs="Assistant"/>
          <w:rtl/>
        </w:rPr>
        <w:t>–</w:t>
      </w:r>
      <w:r>
        <w:rPr>
          <w:rFonts w:ascii="Assistant" w:hAnsi="Assistant" w:cs="Assistant" w:hint="cs"/>
          <w:rtl/>
        </w:rPr>
        <w:t xml:space="preserve"> נקודת מבט אקדמית</w:t>
      </w:r>
    </w:p>
    <w:p w:rsidR="00295775" w:rsidP="00270A71" w14:paraId="26150B8E" w14:textId="77777777">
      <w:pPr>
        <w:shd w:val="clear" w:color="auto" w:fill="FFFFFF"/>
        <w:spacing w:line="240" w:lineRule="auto"/>
        <w:ind w:left="2160"/>
        <w:rPr>
          <w:rFonts w:ascii="Assistant" w:hAnsi="Assistant" w:cs="Assistant"/>
          <w:rtl/>
        </w:rPr>
      </w:pPr>
    </w:p>
    <w:p w:rsidR="004B31BF" w:rsidRPr="00280A0E" w:rsidP="00270A71" w14:paraId="3D53D96F" w14:textId="615FEB2A">
      <w:pPr>
        <w:shd w:val="clear" w:color="auto" w:fill="FFFFFF"/>
        <w:spacing w:line="240" w:lineRule="auto"/>
        <w:ind w:left="2160"/>
        <w:rPr>
          <w:rFonts w:ascii="Assistant" w:hAnsi="Assistant" w:cs="Assistant"/>
          <w:rtl/>
        </w:rPr>
      </w:pPr>
      <w:r w:rsidRPr="004B31BF">
        <w:rPr>
          <w:rFonts w:ascii="Assistant" w:hAnsi="Assistant" w:cs="Assistant" w:hint="cs"/>
          <w:b/>
          <w:bCs/>
          <w:rtl/>
        </w:rPr>
        <w:t>פרופ' עינת אלבין</w:t>
      </w:r>
      <w:r>
        <w:rPr>
          <w:rFonts w:ascii="Assistant" w:hAnsi="Assistant" w:cs="Assistant" w:hint="cs"/>
          <w:rtl/>
        </w:rPr>
        <w:t>, האוניברסיטה העברית</w:t>
      </w:r>
    </w:p>
    <w:p w:rsidR="00D76E32" w:rsidRPr="00280A0E" w:rsidP="00270A71" w14:paraId="0087C2C9" w14:textId="75031AA9">
      <w:pPr>
        <w:ind w:left="2160" w:hanging="2160"/>
        <w:rPr>
          <w:rFonts w:ascii="Assistant" w:hAnsi="Assistant" w:cs="Assistant"/>
          <w:rtl/>
        </w:rPr>
      </w:pPr>
      <w:r w:rsidRPr="00280A0E">
        <w:rPr>
          <w:rFonts w:ascii="Assistant" w:hAnsi="Assistant" w:cs="Assistant"/>
          <w:rtl/>
        </w:rPr>
        <w:t xml:space="preserve"> </w:t>
      </w:r>
    </w:p>
    <w:p w:rsidR="00270A71" w:rsidRPr="00280A0E" w:rsidP="00D76E32" w14:paraId="1F5BBCF9" w14:textId="4772E158">
      <w:pPr>
        <w:ind w:left="2160" w:hanging="2160"/>
        <w:rPr>
          <w:rFonts w:ascii="Assistant" w:hAnsi="Assistant" w:cs="Assistant"/>
          <w:rtl/>
        </w:rPr>
      </w:pPr>
      <w:r>
        <w:rPr>
          <w:rFonts w:ascii="Assistant" w:hAnsi="Assistant" w:cs="Assistant" w:hint="cs"/>
          <w:rtl/>
        </w:rPr>
        <w:t>16</w:t>
      </w:r>
      <w:r w:rsidRPr="00280A0E" w:rsidR="00D76E32">
        <w:rPr>
          <w:rFonts w:ascii="Assistant" w:hAnsi="Assistant" w:cs="Assistant"/>
          <w:rtl/>
        </w:rPr>
        <w:t>:</w:t>
      </w:r>
      <w:r w:rsidR="000713DF">
        <w:rPr>
          <w:rFonts w:ascii="Assistant" w:hAnsi="Assistant" w:cs="Assistant" w:hint="cs"/>
          <w:rtl/>
        </w:rPr>
        <w:t>35</w:t>
      </w:r>
      <w:r w:rsidR="00790A78">
        <w:rPr>
          <w:rFonts w:ascii="Assistant" w:hAnsi="Assistant" w:cs="Assistant" w:hint="cs"/>
          <w:rtl/>
        </w:rPr>
        <w:t xml:space="preserve"> </w:t>
      </w:r>
      <w:r w:rsidRPr="00280A0E" w:rsidR="00D76E32">
        <w:rPr>
          <w:rFonts w:ascii="Assistant" w:hAnsi="Assistant" w:cs="Assistant"/>
          <w:rtl/>
        </w:rPr>
        <w:t>–</w:t>
      </w:r>
      <w:r w:rsidR="00790A78">
        <w:rPr>
          <w:rFonts w:ascii="Assistant" w:hAnsi="Assistant" w:cs="Assistant" w:hint="cs"/>
          <w:rtl/>
        </w:rPr>
        <w:t xml:space="preserve"> </w:t>
      </w:r>
      <w:r>
        <w:rPr>
          <w:rFonts w:ascii="Assistant" w:hAnsi="Assistant" w:cs="Assistant" w:hint="cs"/>
          <w:rtl/>
        </w:rPr>
        <w:t>16</w:t>
      </w:r>
      <w:r w:rsidRPr="00280A0E" w:rsidR="00D76E32">
        <w:rPr>
          <w:rFonts w:ascii="Assistant" w:hAnsi="Assistant" w:cs="Assistant"/>
          <w:rtl/>
        </w:rPr>
        <w:t>:</w:t>
      </w:r>
      <w:r>
        <w:rPr>
          <w:rFonts w:ascii="Assistant" w:hAnsi="Assistant" w:cs="Assistant" w:hint="cs"/>
          <w:rtl/>
        </w:rPr>
        <w:t>55</w:t>
      </w:r>
      <w:r w:rsidRPr="00280A0E" w:rsidR="00D76E32">
        <w:rPr>
          <w:rFonts w:ascii="Assistant" w:hAnsi="Assistant" w:cs="Assistant"/>
          <w:rtl/>
        </w:rPr>
        <w:tab/>
      </w:r>
      <w:r>
        <w:rPr>
          <w:rFonts w:ascii="Assistant" w:hAnsi="Assistant" w:cs="Assistant" w:hint="cs"/>
          <w:rtl/>
        </w:rPr>
        <w:t>נקודת מבט של ארגון עובדים</w:t>
      </w:r>
    </w:p>
    <w:p w:rsidR="00270A71" w:rsidRPr="00280A0E" w:rsidP="00D76E32" w14:paraId="0985C8A0" w14:textId="77777777">
      <w:pPr>
        <w:ind w:left="2160" w:hanging="2160"/>
        <w:rPr>
          <w:rFonts w:ascii="Assistant" w:hAnsi="Assistant" w:cs="Assistant"/>
          <w:rtl/>
        </w:rPr>
      </w:pPr>
    </w:p>
    <w:p w:rsidR="006310FB" w:rsidRPr="00597C84" w:rsidP="006310FB" w14:paraId="2A9DAC0A" w14:textId="31AB2561">
      <w:pPr>
        <w:ind w:left="2160" w:hanging="2160"/>
        <w:rPr>
          <w:rFonts w:ascii="Assistant" w:hAnsi="Assistant" w:cs="Assistant"/>
        </w:rPr>
      </w:pPr>
      <w:r w:rsidRPr="00280A0E">
        <w:rPr>
          <w:rFonts w:ascii="Assistant" w:hAnsi="Assistant" w:cs="Assistant"/>
          <w:rtl/>
        </w:rPr>
        <w:tab/>
      </w:r>
      <w:r w:rsidR="008B77BB">
        <w:rPr>
          <w:rFonts w:ascii="Assistant" w:hAnsi="Assistant" w:cs="Assistant" w:hint="cs"/>
          <w:b/>
          <w:bCs/>
          <w:rtl/>
        </w:rPr>
        <w:t>אדם בלומנברג</w:t>
      </w:r>
      <w:r w:rsidRPr="00280A0E">
        <w:rPr>
          <w:rFonts w:ascii="Assistant" w:hAnsi="Assistant" w:cs="Assistant" w:hint="cs"/>
          <w:rtl/>
        </w:rPr>
        <w:t xml:space="preserve">, סמנכ"ל </w:t>
      </w:r>
      <w:r w:rsidR="008B77BB">
        <w:rPr>
          <w:rFonts w:ascii="Assistant" w:hAnsi="Assistant" w:cs="Assistant" w:hint="cs"/>
          <w:rtl/>
        </w:rPr>
        <w:t>כלכלה</w:t>
      </w:r>
      <w:r w:rsidRPr="00280A0E">
        <w:rPr>
          <w:rFonts w:ascii="Assistant" w:hAnsi="Assistant" w:cs="Assistant" w:hint="cs"/>
          <w:rtl/>
        </w:rPr>
        <w:t xml:space="preserve"> ומדיניות, </w:t>
      </w:r>
      <w:r w:rsidR="008B77BB">
        <w:rPr>
          <w:rFonts w:ascii="Assistant" w:hAnsi="Assistant" w:cs="Assistant" w:hint="cs"/>
          <w:rtl/>
        </w:rPr>
        <w:t>הסתדרות העובדים הכללית החדשה</w:t>
      </w:r>
      <w:r w:rsidRPr="00597C84">
        <w:rPr>
          <w:rFonts w:ascii="Assistant" w:hAnsi="Assistant" w:cs="Assistant"/>
          <w:b/>
          <w:bCs/>
          <w:rtl/>
        </w:rPr>
        <w:t xml:space="preserve"> </w:t>
      </w:r>
    </w:p>
    <w:p w:rsidR="00280A0E" w:rsidP="00280A0E" w14:paraId="458E965E" w14:textId="77777777">
      <w:pPr>
        <w:ind w:left="2160"/>
        <w:rPr>
          <w:rFonts w:ascii="Assistant" w:hAnsi="Assistant" w:cs="Assistant"/>
          <w:b/>
          <w:bCs/>
          <w:rtl/>
        </w:rPr>
      </w:pPr>
    </w:p>
    <w:p w:rsidR="00280A0E" w:rsidRPr="00280A0E" w:rsidP="00280A0E" w14:paraId="12B73586" w14:textId="1738BC8A">
      <w:pPr>
        <w:ind w:left="2160" w:hanging="2160"/>
        <w:rPr>
          <w:rFonts w:ascii="Assistant" w:hAnsi="Assistant" w:cs="Assistant"/>
          <w:rtl/>
        </w:rPr>
      </w:pPr>
      <w:r w:rsidRPr="00280A0E">
        <w:rPr>
          <w:rFonts w:ascii="Assistant" w:hAnsi="Assistant" w:cs="Assistant" w:hint="cs"/>
          <w:rtl/>
        </w:rPr>
        <w:t>16:</w:t>
      </w:r>
      <w:r w:rsidR="008B77BB">
        <w:rPr>
          <w:rFonts w:ascii="Assistant" w:hAnsi="Assistant" w:cs="Assistant" w:hint="cs"/>
          <w:rtl/>
        </w:rPr>
        <w:t>55</w:t>
      </w:r>
      <w:r w:rsidR="00790A78">
        <w:rPr>
          <w:rFonts w:ascii="Assistant" w:hAnsi="Assistant" w:cs="Assistant" w:hint="cs"/>
          <w:rtl/>
        </w:rPr>
        <w:t xml:space="preserve"> </w:t>
      </w:r>
      <w:r w:rsidRPr="00280A0E">
        <w:rPr>
          <w:rFonts w:ascii="Assistant" w:hAnsi="Assistant" w:cs="Assistant"/>
          <w:rtl/>
        </w:rPr>
        <w:t>–</w:t>
      </w:r>
      <w:r w:rsidR="00790A78">
        <w:rPr>
          <w:rFonts w:ascii="Assistant" w:hAnsi="Assistant" w:cs="Assistant" w:hint="cs"/>
          <w:rtl/>
        </w:rPr>
        <w:t xml:space="preserve"> </w:t>
      </w:r>
      <w:r w:rsidR="008B77BB">
        <w:rPr>
          <w:rFonts w:ascii="Assistant" w:hAnsi="Assistant" w:cs="Assistant" w:hint="cs"/>
          <w:rtl/>
        </w:rPr>
        <w:t>17</w:t>
      </w:r>
      <w:r w:rsidRPr="00280A0E">
        <w:rPr>
          <w:rFonts w:ascii="Assistant" w:hAnsi="Assistant" w:cs="Assistant" w:hint="cs"/>
          <w:rtl/>
        </w:rPr>
        <w:t>:</w:t>
      </w:r>
      <w:r w:rsidR="000713DF">
        <w:rPr>
          <w:rFonts w:ascii="Assistant" w:hAnsi="Assistant" w:cs="Assistant" w:hint="cs"/>
          <w:rtl/>
        </w:rPr>
        <w:t>15</w:t>
      </w:r>
      <w:r w:rsidRPr="00280A0E">
        <w:rPr>
          <w:rFonts w:ascii="Assistant" w:hAnsi="Assistant" w:cs="Assistant" w:hint="cs"/>
          <w:rtl/>
        </w:rPr>
        <w:t xml:space="preserve"> </w:t>
      </w:r>
      <w:r>
        <w:rPr>
          <w:rFonts w:ascii="Assistant" w:hAnsi="Assistant" w:cs="Assistant"/>
          <w:b/>
          <w:bCs/>
          <w:rtl/>
        </w:rPr>
        <w:tab/>
      </w:r>
      <w:r w:rsidR="008B77BB">
        <w:rPr>
          <w:rFonts w:ascii="Assistant" w:hAnsi="Assistant" w:cs="Assistant" w:hint="cs"/>
          <w:rtl/>
        </w:rPr>
        <w:t>נקודת מבט של מעסיקים</w:t>
      </w:r>
    </w:p>
    <w:p w:rsidR="00270A71" w:rsidRPr="00280A0E" w:rsidP="00D76E32" w14:paraId="7175102D" w14:textId="77777777">
      <w:pPr>
        <w:ind w:left="2160" w:hanging="2160"/>
        <w:rPr>
          <w:rFonts w:ascii="Assistant" w:hAnsi="Assistant" w:cs="Assistant"/>
        </w:rPr>
      </w:pPr>
    </w:p>
    <w:p w:rsidR="00280A0E" w:rsidRPr="008B77BB" w:rsidP="006310FB" w14:paraId="305FF509" w14:textId="2F8CCFF0">
      <w:pPr>
        <w:ind w:left="2160" w:hanging="2160"/>
        <w:rPr>
          <w:rFonts w:ascii="Assistant" w:hAnsi="Assistant" w:cs="Assistant"/>
        </w:rPr>
      </w:pPr>
      <w:r w:rsidRPr="00280A0E">
        <w:rPr>
          <w:rFonts w:ascii="Assistant" w:hAnsi="Assistant" w:cs="Assistant"/>
          <w:rtl/>
        </w:rPr>
        <w:tab/>
      </w:r>
      <w:r w:rsidR="008B77BB">
        <w:rPr>
          <w:rFonts w:ascii="Assistant" w:hAnsi="Assistant" w:cs="Assistant" w:hint="cs"/>
          <w:b/>
          <w:bCs/>
          <w:rtl/>
        </w:rPr>
        <w:t>גיז'רמו קודנר</w:t>
      </w:r>
      <w:r w:rsidRPr="00280A0E" w:rsidR="006310FB">
        <w:rPr>
          <w:rFonts w:ascii="Assistant" w:hAnsi="Assistant" w:cs="Assistant" w:hint="cs"/>
          <w:rtl/>
        </w:rPr>
        <w:t xml:space="preserve">, </w:t>
      </w:r>
      <w:r w:rsidR="008B77BB">
        <w:rPr>
          <w:rFonts w:ascii="Assistant" w:hAnsi="Assistant" w:cs="Assistant" w:hint="cs"/>
          <w:rtl/>
        </w:rPr>
        <w:t xml:space="preserve">מומחה ביישום תהליכי </w:t>
      </w:r>
      <w:r w:rsidR="008B77BB">
        <w:rPr>
          <w:rFonts w:ascii="Assistant" w:hAnsi="Assistant" w:cs="Assistant"/>
        </w:rPr>
        <w:t>GenAI</w:t>
      </w:r>
      <w:r w:rsidRPr="00280A0E" w:rsidR="006310FB">
        <w:rPr>
          <w:rFonts w:ascii="Assistant" w:hAnsi="Assistant" w:cs="Assistant" w:hint="cs"/>
          <w:b/>
          <w:bCs/>
          <w:rtl/>
        </w:rPr>
        <w:t xml:space="preserve"> </w:t>
      </w:r>
      <w:r w:rsidR="008B77BB">
        <w:rPr>
          <w:rFonts w:ascii="Assistant" w:hAnsi="Assistant" w:cs="Assistant" w:hint="cs"/>
          <w:rtl/>
        </w:rPr>
        <w:t>בחברות וארגונים</w:t>
      </w:r>
    </w:p>
    <w:p w:rsidR="00D76E32" w:rsidRPr="009302CB" w:rsidP="00D76E32" w14:paraId="42063015" w14:textId="77777777">
      <w:pPr>
        <w:ind w:left="2160" w:hanging="2160"/>
        <w:rPr>
          <w:rFonts w:ascii="Assistant" w:hAnsi="Assistant" w:cs="Assistant"/>
          <w:rtl/>
        </w:rPr>
      </w:pPr>
    </w:p>
    <w:p w:rsidR="00D76E32" w:rsidRPr="00597C84" w:rsidP="00D76E32" w14:paraId="026F6D39" w14:textId="424E12A2">
      <w:pPr>
        <w:ind w:left="2160" w:hanging="2160"/>
        <w:rPr>
          <w:rFonts w:ascii="Assistant" w:hAnsi="Assistant" w:cs="Assistant"/>
          <w:rtl/>
        </w:rPr>
      </w:pPr>
      <w:r>
        <w:rPr>
          <w:rFonts w:ascii="Assistant" w:hAnsi="Assistant" w:cs="Assistant" w:hint="cs"/>
          <w:rtl/>
        </w:rPr>
        <w:t>17</w:t>
      </w:r>
      <w:r w:rsidRPr="00597C84">
        <w:rPr>
          <w:rFonts w:ascii="Assistant" w:hAnsi="Assistant" w:cs="Assistant"/>
          <w:rtl/>
        </w:rPr>
        <w:t>:</w:t>
      </w:r>
      <w:r w:rsidR="000713DF">
        <w:rPr>
          <w:rFonts w:ascii="Assistant" w:hAnsi="Assistant" w:cs="Assistant" w:hint="cs"/>
          <w:rtl/>
        </w:rPr>
        <w:t>15</w:t>
      </w:r>
      <w:r w:rsidR="00790A78">
        <w:rPr>
          <w:rFonts w:ascii="Assistant" w:hAnsi="Assistant" w:cs="Assistant" w:hint="cs"/>
          <w:rtl/>
        </w:rPr>
        <w:t xml:space="preserve"> </w:t>
      </w:r>
      <w:r w:rsidRPr="00597C84">
        <w:rPr>
          <w:rFonts w:ascii="Assistant" w:hAnsi="Assistant" w:cs="Assistant"/>
          <w:rtl/>
        </w:rPr>
        <w:t>–</w:t>
      </w:r>
      <w:r w:rsidR="00790A78">
        <w:rPr>
          <w:rFonts w:ascii="Assistant" w:hAnsi="Assistant" w:cs="Assistant" w:hint="cs"/>
          <w:rtl/>
        </w:rPr>
        <w:t xml:space="preserve"> </w:t>
      </w:r>
      <w:r w:rsidRPr="00597C84" w:rsidR="00205520">
        <w:rPr>
          <w:rFonts w:ascii="Assistant" w:hAnsi="Assistant" w:cs="Assistant" w:hint="cs"/>
          <w:rtl/>
        </w:rPr>
        <w:t>17</w:t>
      </w:r>
      <w:r w:rsidRPr="00597C84">
        <w:rPr>
          <w:rFonts w:ascii="Assistant" w:hAnsi="Assistant" w:cs="Assistant"/>
          <w:rtl/>
        </w:rPr>
        <w:t>:</w:t>
      </w:r>
      <w:r>
        <w:rPr>
          <w:rFonts w:ascii="Assistant" w:hAnsi="Assistant" w:cs="Assistant" w:hint="cs"/>
          <w:rtl/>
        </w:rPr>
        <w:t>30</w:t>
      </w:r>
      <w:r w:rsidR="00790A78">
        <w:rPr>
          <w:rFonts w:ascii="Assistant" w:hAnsi="Assistant" w:cs="Assistant" w:hint="cs"/>
          <w:rtl/>
        </w:rPr>
        <w:t xml:space="preserve">  </w:t>
      </w:r>
      <w:r w:rsidRPr="00597C84">
        <w:rPr>
          <w:rFonts w:ascii="Assistant" w:hAnsi="Assistant" w:cs="Assistant"/>
          <w:rtl/>
        </w:rPr>
        <w:tab/>
      </w:r>
      <w:r w:rsidRPr="00597C84">
        <w:rPr>
          <w:rFonts w:ascii="Assistant" w:hAnsi="Assistant" w:cs="Assistant"/>
          <w:b/>
          <w:bCs/>
          <w:rtl/>
        </w:rPr>
        <w:t>דיון ושאלות</w:t>
      </w:r>
      <w:r w:rsidRPr="00597C84">
        <w:rPr>
          <w:rFonts w:ascii="Assistant" w:hAnsi="Assistant" w:cs="Assistant"/>
          <w:rtl/>
        </w:rPr>
        <w:t xml:space="preserve"> </w:t>
      </w:r>
    </w:p>
    <w:p w:rsidR="00D76E32" w:rsidRPr="00597C84" w:rsidP="00D76E32" w14:paraId="07BDE426" w14:textId="77777777">
      <w:pPr>
        <w:ind w:left="2160" w:hanging="2160"/>
        <w:rPr>
          <w:rFonts w:ascii="Assistant" w:hAnsi="Assistant" w:cs="Assistant"/>
          <w:rtl/>
        </w:rPr>
      </w:pPr>
    </w:p>
    <w:p w:rsidR="00D76E32" w:rsidP="00D76E32" w14:paraId="1AE64161" w14:textId="1BC910AA">
      <w:pPr>
        <w:ind w:left="2160" w:hanging="2160"/>
        <w:rPr>
          <w:rFonts w:ascii="Assistant" w:hAnsi="Assistant" w:cs="Assistant"/>
          <w:b/>
          <w:bCs/>
          <w:rtl/>
        </w:rPr>
      </w:pPr>
      <w:r w:rsidRPr="00597C84">
        <w:rPr>
          <w:rFonts w:ascii="Assistant" w:hAnsi="Assistant" w:cs="Assistant" w:hint="cs"/>
          <w:rtl/>
        </w:rPr>
        <w:t>17</w:t>
      </w:r>
      <w:r w:rsidRPr="00597C84">
        <w:rPr>
          <w:rFonts w:ascii="Assistant" w:hAnsi="Assistant" w:cs="Assistant"/>
          <w:rtl/>
        </w:rPr>
        <w:t>:</w:t>
      </w:r>
      <w:r w:rsidR="008B77BB">
        <w:rPr>
          <w:rFonts w:ascii="Assistant" w:hAnsi="Assistant" w:cs="Assistant" w:hint="cs"/>
          <w:rtl/>
        </w:rPr>
        <w:t>30</w:t>
      </w:r>
      <w:r w:rsidR="00790A78">
        <w:rPr>
          <w:rFonts w:ascii="Assistant" w:hAnsi="Assistant" w:cs="Assistant" w:hint="cs"/>
          <w:rtl/>
        </w:rPr>
        <w:t xml:space="preserve"> </w:t>
      </w:r>
      <w:r w:rsidRPr="00597C84">
        <w:rPr>
          <w:rFonts w:ascii="Assistant" w:hAnsi="Assistant" w:cs="Assistant"/>
          <w:rtl/>
        </w:rPr>
        <w:t>–</w:t>
      </w:r>
      <w:r w:rsidR="00790A78">
        <w:rPr>
          <w:rFonts w:ascii="Assistant" w:hAnsi="Assistant" w:cs="Assistant" w:hint="cs"/>
          <w:rtl/>
        </w:rPr>
        <w:t xml:space="preserve"> </w:t>
      </w:r>
      <w:r w:rsidR="008B77BB">
        <w:rPr>
          <w:rFonts w:ascii="Assistant" w:hAnsi="Assistant" w:cs="Assistant" w:hint="cs"/>
          <w:rtl/>
        </w:rPr>
        <w:t>18</w:t>
      </w:r>
      <w:r w:rsidRPr="00597C84">
        <w:rPr>
          <w:rFonts w:ascii="Assistant" w:hAnsi="Assistant" w:cs="Assistant"/>
          <w:rtl/>
        </w:rPr>
        <w:t>:</w:t>
      </w:r>
      <w:r w:rsidR="008B77BB">
        <w:rPr>
          <w:rFonts w:ascii="Assistant" w:hAnsi="Assistant" w:cs="Assistant" w:hint="cs"/>
          <w:rtl/>
        </w:rPr>
        <w:t>00</w:t>
      </w:r>
      <w:r w:rsidRPr="00597C84">
        <w:rPr>
          <w:rFonts w:ascii="Assistant" w:hAnsi="Assistant" w:cs="Assistant"/>
          <w:b/>
          <w:bCs/>
          <w:rtl/>
        </w:rPr>
        <w:t xml:space="preserve"> </w:t>
      </w:r>
      <w:r w:rsidRPr="00597C84">
        <w:rPr>
          <w:rFonts w:ascii="Assistant" w:hAnsi="Assistant" w:cs="Assistant"/>
          <w:b/>
          <w:bCs/>
          <w:rtl/>
        </w:rPr>
        <w:tab/>
        <w:t>הפסקה</w:t>
      </w:r>
    </w:p>
    <w:p w:rsidR="0085237F" w:rsidP="00D76E32" w14:paraId="7875C605" w14:textId="77777777">
      <w:pPr>
        <w:rPr>
          <w:rFonts w:ascii="Assistant" w:hAnsi="Assistant" w:cs="Assistant"/>
          <w:rtl/>
        </w:rPr>
      </w:pPr>
      <w:bookmarkStart w:id="0" w:name="_Hlk124772812"/>
    </w:p>
    <w:p w:rsidR="00D76E32" w:rsidRPr="00597C84" w:rsidP="00D76E32" w14:paraId="649EFB16" w14:textId="55C567A8">
      <w:pPr>
        <w:ind w:left="2160" w:hanging="2160"/>
        <w:rPr>
          <w:rFonts w:ascii="Assistant" w:hAnsi="Assistant" w:cs="Assistant"/>
          <w:b/>
          <w:bCs/>
          <w:rtl/>
        </w:rPr>
      </w:pPr>
      <w:r>
        <w:rPr>
          <w:rFonts w:ascii="Assistant" w:hAnsi="Assistant" w:cs="Assistant" w:hint="cs"/>
          <w:b/>
          <w:bCs/>
          <w:rtl/>
        </w:rPr>
        <w:t>18</w:t>
      </w:r>
      <w:r w:rsidR="00053A34">
        <w:rPr>
          <w:rFonts w:ascii="Assistant" w:hAnsi="Assistant" w:cs="Assistant" w:hint="cs"/>
          <w:b/>
          <w:bCs/>
          <w:rtl/>
        </w:rPr>
        <w:t>:</w:t>
      </w:r>
      <w:r>
        <w:rPr>
          <w:rFonts w:ascii="Assistant" w:hAnsi="Assistant" w:cs="Assistant" w:hint="cs"/>
          <w:b/>
          <w:bCs/>
          <w:rtl/>
        </w:rPr>
        <w:t>00</w:t>
      </w:r>
      <w:r w:rsidR="00790A78">
        <w:rPr>
          <w:rFonts w:ascii="Assistant" w:hAnsi="Assistant" w:cs="Assistant" w:hint="cs"/>
          <w:b/>
          <w:bCs/>
          <w:rtl/>
        </w:rPr>
        <w:t xml:space="preserve"> </w:t>
      </w:r>
      <w:r w:rsidR="00053A34">
        <w:rPr>
          <w:rFonts w:ascii="Assistant" w:hAnsi="Assistant" w:cs="Assistant"/>
          <w:b/>
          <w:bCs/>
          <w:rtl/>
        </w:rPr>
        <w:t>–</w:t>
      </w:r>
      <w:r w:rsidR="00790A78">
        <w:rPr>
          <w:rFonts w:ascii="Assistant" w:hAnsi="Assistant" w:cs="Assistant" w:hint="cs"/>
          <w:b/>
          <w:bCs/>
          <w:rtl/>
        </w:rPr>
        <w:t xml:space="preserve"> </w:t>
      </w:r>
      <w:r w:rsidR="00053A34">
        <w:rPr>
          <w:rFonts w:ascii="Assistant" w:hAnsi="Assistant" w:cs="Assistant" w:hint="cs"/>
          <w:b/>
          <w:bCs/>
          <w:rtl/>
        </w:rPr>
        <w:t>19:</w:t>
      </w:r>
      <w:r w:rsidR="000713DF">
        <w:rPr>
          <w:rFonts w:ascii="Assistant" w:hAnsi="Assistant" w:cs="Assistant" w:hint="cs"/>
          <w:b/>
          <w:bCs/>
          <w:rtl/>
        </w:rPr>
        <w:t>30</w:t>
      </w:r>
      <w:r w:rsidR="00053A34">
        <w:rPr>
          <w:rFonts w:ascii="Assistant" w:hAnsi="Assistant" w:cs="Assistant"/>
          <w:b/>
          <w:bCs/>
          <w:rtl/>
        </w:rPr>
        <w:tab/>
      </w:r>
      <w:r>
        <w:rPr>
          <w:rFonts w:ascii="Assistant" w:hAnsi="Assistant" w:cs="Assistant" w:hint="cs"/>
          <w:b/>
          <w:bCs/>
          <w:u w:val="single"/>
          <w:rtl/>
        </w:rPr>
        <w:t>סבירות ומשפט העבודה</w:t>
      </w:r>
    </w:p>
    <w:bookmarkEnd w:id="0"/>
    <w:p w:rsidR="00D76E32" w:rsidRPr="00597C84" w:rsidP="00814A05" w14:paraId="421357CB" w14:textId="13A22150">
      <w:pPr>
        <w:tabs>
          <w:tab w:val="left" w:pos="2465"/>
        </w:tabs>
        <w:ind w:left="2160" w:hanging="2160"/>
        <w:rPr>
          <w:rFonts w:ascii="Assistant" w:hAnsi="Assistant" w:cs="Assistant"/>
        </w:rPr>
      </w:pPr>
    </w:p>
    <w:p w:rsidR="00270A71" w:rsidP="00D76E32" w14:paraId="732FEE38" w14:textId="0B0DC823">
      <w:pPr>
        <w:ind w:left="2160" w:hanging="2160"/>
        <w:rPr>
          <w:rFonts w:ascii="Assistant" w:hAnsi="Assistant" w:cs="Assistant"/>
          <w:rtl/>
        </w:rPr>
      </w:pPr>
      <w:r>
        <w:rPr>
          <w:rFonts w:ascii="Assistant" w:hAnsi="Assistant" w:cs="Assistant" w:hint="cs"/>
          <w:rtl/>
        </w:rPr>
        <w:t>18</w:t>
      </w:r>
      <w:r w:rsidRPr="00597C84" w:rsidR="00D76E32">
        <w:rPr>
          <w:rFonts w:ascii="Assistant" w:hAnsi="Assistant" w:cs="Assistant"/>
          <w:rtl/>
        </w:rPr>
        <w:t>:</w:t>
      </w:r>
      <w:r>
        <w:rPr>
          <w:rFonts w:ascii="Assistant" w:hAnsi="Assistant" w:cs="Assistant" w:hint="cs"/>
          <w:rtl/>
        </w:rPr>
        <w:t>00</w:t>
      </w:r>
      <w:r w:rsidR="00790A78">
        <w:rPr>
          <w:rFonts w:ascii="Assistant" w:hAnsi="Assistant" w:cs="Assistant" w:hint="cs"/>
          <w:rtl/>
        </w:rPr>
        <w:t xml:space="preserve"> </w:t>
      </w:r>
      <w:r w:rsidRPr="00597C84" w:rsidR="00D76E32">
        <w:rPr>
          <w:rFonts w:ascii="Assistant" w:hAnsi="Assistant" w:cs="Assistant"/>
          <w:rtl/>
        </w:rPr>
        <w:t>–</w:t>
      </w:r>
      <w:r w:rsidR="00790A78">
        <w:rPr>
          <w:rFonts w:ascii="Assistant" w:hAnsi="Assistant" w:cs="Assistant" w:hint="cs"/>
          <w:rtl/>
        </w:rPr>
        <w:t xml:space="preserve"> </w:t>
      </w:r>
      <w:r>
        <w:rPr>
          <w:rFonts w:ascii="Assistant" w:hAnsi="Assistant" w:cs="Assistant" w:hint="cs"/>
          <w:rtl/>
        </w:rPr>
        <w:t>18</w:t>
      </w:r>
      <w:r w:rsidRPr="00597C84" w:rsidR="00D76E32">
        <w:rPr>
          <w:rFonts w:ascii="Assistant" w:hAnsi="Assistant" w:cs="Assistant"/>
          <w:rtl/>
        </w:rPr>
        <w:t>:</w:t>
      </w:r>
      <w:r>
        <w:rPr>
          <w:rFonts w:ascii="Assistant" w:hAnsi="Assistant" w:cs="Assistant" w:hint="cs"/>
          <w:rtl/>
        </w:rPr>
        <w:t>15</w:t>
      </w:r>
      <w:r w:rsidRPr="00597C84" w:rsidR="00D76E32">
        <w:rPr>
          <w:rFonts w:ascii="Assistant" w:hAnsi="Assistant" w:cs="Assistant"/>
          <w:rtl/>
        </w:rPr>
        <w:tab/>
      </w:r>
      <w:r w:rsidRPr="00597C84">
        <w:rPr>
          <w:rFonts w:ascii="Assistant" w:hAnsi="Assistant" w:cs="Assistant" w:hint="cs"/>
          <w:rtl/>
        </w:rPr>
        <w:t>דברי פתיחה</w:t>
      </w:r>
    </w:p>
    <w:p w:rsidR="00814A05" w:rsidP="00D76E32" w14:paraId="7DC1ABD2" w14:textId="77777777">
      <w:pPr>
        <w:ind w:left="2160" w:hanging="2160"/>
        <w:rPr>
          <w:rFonts w:ascii="Assistant" w:hAnsi="Assistant" w:cs="Assistant"/>
          <w:rtl/>
        </w:rPr>
      </w:pPr>
    </w:p>
    <w:p w:rsidR="00814A05" w:rsidRPr="00597C84" w:rsidP="00814A05" w14:paraId="5D635FD6" w14:textId="5DB40582">
      <w:pPr>
        <w:ind w:left="2160"/>
        <w:rPr>
          <w:rFonts w:ascii="Assistant" w:hAnsi="Assistant" w:cs="Assistant"/>
          <w:rtl/>
        </w:rPr>
      </w:pPr>
      <w:r w:rsidRPr="00AA23C5">
        <w:rPr>
          <w:rFonts w:ascii="Assistant" w:hAnsi="Assistant" w:cs="Assistant" w:hint="cs"/>
          <w:b/>
          <w:bCs/>
          <w:rtl/>
        </w:rPr>
        <w:t>כב' הנשיאה (בדימוס) ורדה וירט ליבנה</w:t>
      </w:r>
      <w:r>
        <w:rPr>
          <w:rFonts w:ascii="Assistant" w:hAnsi="Assistant" w:cs="Assistant" w:hint="cs"/>
          <w:rtl/>
        </w:rPr>
        <w:t>, יו"ר האגודה למשפט העבודה ולביטחון סוציאלי</w:t>
      </w:r>
    </w:p>
    <w:p w:rsidR="00814A05" w:rsidRPr="00597C84" w:rsidP="00D76E32" w14:paraId="603AB2E6" w14:textId="48608C07">
      <w:pPr>
        <w:ind w:left="2160" w:hanging="2160"/>
        <w:rPr>
          <w:rFonts w:ascii="Assistant" w:hAnsi="Assistant" w:cs="Assistant"/>
          <w:rtl/>
        </w:rPr>
      </w:pPr>
    </w:p>
    <w:p w:rsidR="00270A71" w:rsidRPr="00597C84" w:rsidP="00D76E32" w14:paraId="7B863B16" w14:textId="2B446F64">
      <w:pPr>
        <w:ind w:left="2160" w:hanging="2160"/>
        <w:rPr>
          <w:rFonts w:ascii="Assistant" w:hAnsi="Assistant" w:cs="Assistant"/>
          <w:rtl/>
        </w:rPr>
      </w:pPr>
      <w:r>
        <w:rPr>
          <w:rFonts w:ascii="Assistant" w:hAnsi="Assistant" w:cs="Assistant" w:hint="cs"/>
          <w:rtl/>
        </w:rPr>
        <w:t>18</w:t>
      </w:r>
      <w:r w:rsidRPr="00597C84">
        <w:rPr>
          <w:rFonts w:ascii="Assistant" w:hAnsi="Assistant" w:cs="Assistant" w:hint="cs"/>
          <w:rtl/>
        </w:rPr>
        <w:t>:</w:t>
      </w:r>
      <w:r>
        <w:rPr>
          <w:rFonts w:ascii="Assistant" w:hAnsi="Assistant" w:cs="Assistant" w:hint="cs"/>
          <w:rtl/>
        </w:rPr>
        <w:t>15</w:t>
      </w:r>
      <w:r w:rsidR="00790A78">
        <w:rPr>
          <w:rFonts w:ascii="Assistant" w:hAnsi="Assistant" w:cs="Assistant" w:hint="cs"/>
          <w:rtl/>
        </w:rPr>
        <w:t xml:space="preserve"> </w:t>
      </w:r>
      <w:r w:rsidRPr="00597C84">
        <w:rPr>
          <w:rFonts w:ascii="Assistant" w:hAnsi="Assistant" w:cs="Assistant"/>
          <w:rtl/>
        </w:rPr>
        <w:t>–</w:t>
      </w:r>
      <w:r w:rsidR="00790A78">
        <w:rPr>
          <w:rFonts w:ascii="Assistant" w:hAnsi="Assistant" w:cs="Assistant" w:hint="cs"/>
          <w:rtl/>
        </w:rPr>
        <w:t xml:space="preserve"> </w:t>
      </w:r>
      <w:r>
        <w:rPr>
          <w:rFonts w:ascii="Assistant" w:hAnsi="Assistant" w:cs="Assistant" w:hint="cs"/>
          <w:rtl/>
        </w:rPr>
        <w:t>19</w:t>
      </w:r>
      <w:r w:rsidRPr="00597C84">
        <w:rPr>
          <w:rFonts w:ascii="Assistant" w:hAnsi="Assistant" w:cs="Assistant" w:hint="cs"/>
          <w:rtl/>
        </w:rPr>
        <w:t>:</w:t>
      </w:r>
      <w:r>
        <w:rPr>
          <w:rFonts w:ascii="Assistant" w:hAnsi="Assistant" w:cs="Assistant" w:hint="cs"/>
          <w:rtl/>
        </w:rPr>
        <w:t>00</w:t>
      </w:r>
      <w:r w:rsidRPr="00597C84">
        <w:rPr>
          <w:rFonts w:ascii="Assistant" w:hAnsi="Assistant" w:cs="Assistant"/>
          <w:rtl/>
        </w:rPr>
        <w:tab/>
      </w:r>
      <w:r>
        <w:rPr>
          <w:rFonts w:ascii="Assistant" w:hAnsi="Assistant" w:cs="Assistant" w:hint="cs"/>
          <w:rtl/>
        </w:rPr>
        <w:t>על עילת הסבירות והשלכותיה</w:t>
      </w:r>
    </w:p>
    <w:p w:rsidR="00270A71" w:rsidRPr="00597C84" w:rsidP="00D76E32" w14:paraId="770D1564" w14:textId="77777777">
      <w:pPr>
        <w:ind w:left="2160" w:hanging="2160"/>
        <w:rPr>
          <w:rFonts w:ascii="Assistant" w:hAnsi="Assistant" w:cs="Assistant"/>
          <w:rtl/>
        </w:rPr>
      </w:pPr>
    </w:p>
    <w:p w:rsidR="00D76E32" w:rsidRPr="00597C84" w:rsidP="00270A71" w14:paraId="1BCCE0CB" w14:textId="6F8C0692">
      <w:pPr>
        <w:ind w:left="2160"/>
        <w:rPr>
          <w:rFonts w:ascii="Assistant" w:hAnsi="Assistant" w:cs="Assistant"/>
          <w:rtl/>
        </w:rPr>
      </w:pPr>
      <w:r w:rsidRPr="00597C84">
        <w:rPr>
          <w:rFonts w:ascii="Assistant" w:hAnsi="Assistant" w:cs="Assistant" w:hint="cs"/>
          <w:b/>
          <w:bCs/>
          <w:rtl/>
        </w:rPr>
        <w:t xml:space="preserve">כב' השופט </w:t>
      </w:r>
      <w:r w:rsidR="00814A05">
        <w:rPr>
          <w:rFonts w:ascii="Assistant" w:hAnsi="Assistant" w:cs="Assistant" w:hint="cs"/>
          <w:b/>
          <w:bCs/>
          <w:rtl/>
        </w:rPr>
        <w:t>(בדימוס) עוזי פוגלמן</w:t>
      </w:r>
      <w:r w:rsidRPr="00597C84">
        <w:rPr>
          <w:rFonts w:ascii="Assistant" w:hAnsi="Assistant" w:cs="Assistant" w:hint="cs"/>
          <w:rtl/>
        </w:rPr>
        <w:t xml:space="preserve">, </w:t>
      </w:r>
      <w:r w:rsidR="00814A05">
        <w:rPr>
          <w:rFonts w:ascii="Assistant" w:hAnsi="Assistant" w:cs="Assistant" w:hint="cs"/>
          <w:rtl/>
        </w:rPr>
        <w:t xml:space="preserve">לשעבר מ"מ </w:t>
      </w:r>
      <w:r w:rsidRPr="00597C84">
        <w:rPr>
          <w:rFonts w:ascii="Assistant" w:hAnsi="Assistant" w:cs="Assistant" w:hint="cs"/>
          <w:rtl/>
        </w:rPr>
        <w:t xml:space="preserve">נשיא בית </w:t>
      </w:r>
      <w:r w:rsidR="00814A05">
        <w:rPr>
          <w:rFonts w:ascii="Assistant" w:hAnsi="Assistant" w:cs="Assistant" w:hint="cs"/>
          <w:rtl/>
        </w:rPr>
        <w:t>המשפט העליון</w:t>
      </w:r>
    </w:p>
    <w:p w:rsidR="00D76E32" w:rsidRPr="00597C84" w:rsidP="00D76E32" w14:paraId="1DD886B8" w14:textId="77777777">
      <w:pPr>
        <w:ind w:left="2160" w:hanging="2160"/>
        <w:rPr>
          <w:rFonts w:ascii="Assistant" w:hAnsi="Assistant" w:cs="Assistant"/>
          <w:rtl/>
        </w:rPr>
      </w:pPr>
    </w:p>
    <w:p w:rsidR="00814A05" w:rsidP="00D76E32" w14:paraId="010E5101" w14:textId="62F04754">
      <w:pPr>
        <w:ind w:left="2160" w:hanging="2160"/>
        <w:rPr>
          <w:rFonts w:ascii="Assistant" w:hAnsi="Assistant" w:cs="Assistant"/>
          <w:rtl/>
        </w:rPr>
      </w:pPr>
      <w:r>
        <w:rPr>
          <w:rFonts w:ascii="Assistant" w:hAnsi="Assistant" w:cs="Assistant" w:hint="cs"/>
          <w:rtl/>
        </w:rPr>
        <w:t>19</w:t>
      </w:r>
      <w:r w:rsidRPr="00597C84" w:rsidR="00D76E32">
        <w:rPr>
          <w:rFonts w:ascii="Assistant" w:hAnsi="Assistant" w:cs="Assistant"/>
          <w:rtl/>
        </w:rPr>
        <w:t>:</w:t>
      </w:r>
      <w:r>
        <w:rPr>
          <w:rFonts w:ascii="Assistant" w:hAnsi="Assistant" w:cs="Assistant" w:hint="cs"/>
          <w:rtl/>
        </w:rPr>
        <w:t>00</w:t>
      </w:r>
      <w:r w:rsidR="00790A78">
        <w:rPr>
          <w:rFonts w:ascii="Assistant" w:hAnsi="Assistant" w:cs="Assistant" w:hint="cs"/>
          <w:rtl/>
        </w:rPr>
        <w:t xml:space="preserve"> </w:t>
      </w:r>
      <w:r w:rsidRPr="00597C84" w:rsidR="00D76E32">
        <w:rPr>
          <w:rFonts w:ascii="Assistant" w:hAnsi="Assistant" w:cs="Assistant"/>
          <w:rtl/>
        </w:rPr>
        <w:t>–</w:t>
      </w:r>
      <w:r w:rsidR="00790A78">
        <w:rPr>
          <w:rFonts w:ascii="Assistant" w:hAnsi="Assistant" w:cs="Assistant" w:hint="cs"/>
          <w:rtl/>
        </w:rPr>
        <w:t xml:space="preserve"> </w:t>
      </w:r>
      <w:r>
        <w:rPr>
          <w:rFonts w:ascii="Assistant" w:hAnsi="Assistant" w:cs="Assistant" w:hint="cs"/>
          <w:rtl/>
        </w:rPr>
        <w:t>19</w:t>
      </w:r>
      <w:r w:rsidRPr="00597C84" w:rsidR="00D76E32">
        <w:rPr>
          <w:rFonts w:ascii="Assistant" w:hAnsi="Assistant" w:cs="Assistant"/>
          <w:rtl/>
        </w:rPr>
        <w:t>:</w:t>
      </w:r>
      <w:r>
        <w:rPr>
          <w:rFonts w:ascii="Assistant" w:hAnsi="Assistant" w:cs="Assistant" w:hint="cs"/>
          <w:rtl/>
        </w:rPr>
        <w:t>15</w:t>
      </w:r>
      <w:r w:rsidRPr="00597C84" w:rsidR="00D76E32">
        <w:rPr>
          <w:rFonts w:ascii="Assistant" w:hAnsi="Assistant" w:cs="Assistant"/>
          <w:rtl/>
        </w:rPr>
        <w:tab/>
      </w:r>
      <w:r w:rsidR="002459C2">
        <w:rPr>
          <w:rFonts w:ascii="Assistant" w:hAnsi="Assistant" w:cs="Assistant" w:hint="cs"/>
          <w:rtl/>
        </w:rPr>
        <w:t xml:space="preserve">תגובה: </w:t>
      </w:r>
      <w:r w:rsidRPr="002459C2" w:rsidR="002459C2">
        <w:rPr>
          <w:rFonts w:ascii="Assistant" w:hAnsi="Assistant" w:cs="Assistant" w:hint="cs"/>
          <w:b/>
          <w:bCs/>
          <w:rtl/>
        </w:rPr>
        <w:t>פרופ' פאינה מילמן-סיון</w:t>
      </w:r>
      <w:r w:rsidR="002459C2">
        <w:rPr>
          <w:rFonts w:ascii="Assistant" w:hAnsi="Assistant" w:cs="Assistant" w:hint="cs"/>
          <w:rtl/>
        </w:rPr>
        <w:t>, אוניברסיטת חיפה</w:t>
      </w:r>
    </w:p>
    <w:p w:rsidR="00814A05" w:rsidP="00D76E32" w14:paraId="2CBC5069" w14:textId="77777777">
      <w:pPr>
        <w:ind w:left="2160" w:hanging="2160"/>
        <w:rPr>
          <w:rFonts w:ascii="Assistant" w:hAnsi="Assistant" w:cs="Assistant"/>
          <w:rtl/>
        </w:rPr>
      </w:pPr>
    </w:p>
    <w:p w:rsidR="00270A71" w:rsidRPr="00597C84" w:rsidP="00D76E32" w14:paraId="3F7A408F" w14:textId="4C8C2200">
      <w:pPr>
        <w:ind w:left="2160" w:hanging="2160"/>
        <w:rPr>
          <w:rFonts w:ascii="Assistant" w:hAnsi="Assistant" w:cs="Assistant"/>
          <w:rtl/>
        </w:rPr>
      </w:pPr>
      <w:r>
        <w:rPr>
          <w:rFonts w:ascii="Assistant" w:hAnsi="Assistant" w:cs="Assistant" w:hint="cs"/>
          <w:rtl/>
        </w:rPr>
        <w:t>19:</w:t>
      </w:r>
      <w:r w:rsidR="00790A78">
        <w:rPr>
          <w:rFonts w:ascii="Assistant" w:hAnsi="Assistant" w:cs="Assistant" w:hint="cs"/>
          <w:rtl/>
        </w:rPr>
        <w:t xml:space="preserve">15 </w:t>
      </w:r>
      <w:r w:rsidRPr="00597C84" w:rsidR="00790A78">
        <w:rPr>
          <w:rFonts w:ascii="Assistant" w:hAnsi="Assistant" w:cs="Assistant"/>
          <w:rtl/>
        </w:rPr>
        <w:t>–</w:t>
      </w:r>
      <w:r w:rsidR="00790A78">
        <w:rPr>
          <w:rFonts w:ascii="Assistant" w:hAnsi="Assistant" w:cs="Assistant" w:hint="cs"/>
          <w:rtl/>
        </w:rPr>
        <w:t xml:space="preserve"> </w:t>
      </w:r>
      <w:r>
        <w:rPr>
          <w:rFonts w:ascii="Assistant" w:hAnsi="Assistant" w:cs="Assistant" w:hint="cs"/>
          <w:rtl/>
        </w:rPr>
        <w:t>19:</w:t>
      </w:r>
      <w:r w:rsidR="00790A78">
        <w:rPr>
          <w:rFonts w:ascii="Assistant" w:hAnsi="Assistant" w:cs="Assistant" w:hint="cs"/>
          <w:rtl/>
        </w:rPr>
        <w:t>30</w:t>
      </w:r>
      <w:r w:rsidR="00814A05">
        <w:rPr>
          <w:rFonts w:ascii="Assistant" w:hAnsi="Assistant" w:cs="Assistant"/>
          <w:rtl/>
        </w:rPr>
        <w:tab/>
      </w:r>
      <w:r w:rsidR="00814A05">
        <w:rPr>
          <w:rFonts w:ascii="Assistant" w:hAnsi="Assistant" w:cs="Assistant" w:hint="cs"/>
          <w:rtl/>
        </w:rPr>
        <w:t xml:space="preserve">אסיפה כללית ואישור הדו"חות הכספיים של האגודה </w:t>
      </w:r>
      <w:r w:rsidRPr="00597C84" w:rsidR="00D76E32">
        <w:rPr>
          <w:rFonts w:ascii="Assistant" w:hAnsi="Assistant" w:cs="Assistant"/>
          <w:rtl/>
        </w:rPr>
        <w:t xml:space="preserve"> </w:t>
      </w:r>
    </w:p>
    <w:p w:rsidR="00270A71" w:rsidRPr="00597C84" w:rsidP="00D76E32" w14:paraId="665DC6D4" w14:textId="77777777">
      <w:pPr>
        <w:ind w:left="2160" w:hanging="2160"/>
        <w:rPr>
          <w:rFonts w:ascii="Assistant" w:hAnsi="Assistant" w:cs="Assistant"/>
          <w:rtl/>
        </w:rPr>
      </w:pPr>
    </w:p>
    <w:p w:rsidR="00D76E32" w:rsidP="00D76E32" w14:paraId="04A5A30F" w14:textId="5CB77E41">
      <w:pPr>
        <w:ind w:left="2160" w:hanging="2160"/>
        <w:rPr>
          <w:rFonts w:ascii="Assistant" w:hAnsi="Assistant" w:cs="Assistant"/>
          <w:rtl/>
        </w:rPr>
      </w:pPr>
      <w:r w:rsidRPr="00597C84">
        <w:rPr>
          <w:rFonts w:ascii="Assistant" w:hAnsi="Assistant" w:cs="Assistant"/>
          <w:rtl/>
        </w:rPr>
        <w:tab/>
      </w:r>
    </w:p>
    <w:p w:rsidR="00D76E32" w:rsidRPr="00597C84" w:rsidP="00D76E32" w14:paraId="616D2B0C" w14:textId="341EF334">
      <w:pPr>
        <w:ind w:left="2160" w:hanging="2160"/>
        <w:rPr>
          <w:rFonts w:ascii="Assistant" w:hAnsi="Assistant" w:cs="Assistant"/>
          <w:b/>
          <w:bCs/>
          <w:rtl/>
        </w:rPr>
      </w:pPr>
      <w:r w:rsidRPr="00597C84">
        <w:rPr>
          <w:rFonts w:ascii="Assistant" w:hAnsi="Assistant" w:cs="Assistant"/>
          <w:rtl/>
        </w:rPr>
        <w:t>20:00</w:t>
      </w:r>
      <w:r w:rsidR="00790A78">
        <w:rPr>
          <w:rFonts w:ascii="Assistant" w:hAnsi="Assistant" w:cs="Assistant" w:hint="cs"/>
          <w:rtl/>
        </w:rPr>
        <w:t xml:space="preserve"> </w:t>
      </w:r>
      <w:r w:rsidRPr="00597C84">
        <w:rPr>
          <w:rFonts w:ascii="Assistant" w:hAnsi="Assistant" w:cs="Assistant"/>
          <w:rtl/>
        </w:rPr>
        <w:t>–</w:t>
      </w:r>
      <w:r w:rsidR="00790A78">
        <w:rPr>
          <w:rFonts w:ascii="Assistant" w:hAnsi="Assistant" w:cs="Assistant" w:hint="cs"/>
          <w:rtl/>
        </w:rPr>
        <w:t xml:space="preserve"> </w:t>
      </w:r>
      <w:r w:rsidRPr="00597C84">
        <w:rPr>
          <w:rFonts w:ascii="Assistant" w:hAnsi="Assistant" w:cs="Assistant"/>
          <w:rtl/>
        </w:rPr>
        <w:t>21:30</w:t>
      </w:r>
      <w:r w:rsidRPr="00597C84">
        <w:rPr>
          <w:rFonts w:ascii="Assistant" w:hAnsi="Assistant" w:cs="Assistant"/>
          <w:b/>
          <w:bCs/>
          <w:rtl/>
        </w:rPr>
        <w:t xml:space="preserve"> </w:t>
      </w:r>
      <w:r w:rsidRPr="00597C84">
        <w:rPr>
          <w:rFonts w:ascii="Assistant" w:hAnsi="Assistant" w:cs="Assistant"/>
          <w:b/>
          <w:bCs/>
          <w:rtl/>
        </w:rPr>
        <w:tab/>
        <w:t>ארוחת ערב</w:t>
      </w:r>
    </w:p>
    <w:p w:rsidR="00D76E32" w:rsidRPr="00597C84" w:rsidP="00D76E32" w14:paraId="341958D5" w14:textId="482AA5D0">
      <w:pPr>
        <w:ind w:left="2160" w:hanging="2160"/>
        <w:rPr>
          <w:rFonts w:ascii="Assistant" w:hAnsi="Assistant" w:cs="Assistant"/>
          <w:b/>
          <w:bCs/>
          <w:rtl/>
        </w:rPr>
      </w:pPr>
      <w:r w:rsidRPr="00597C84">
        <w:rPr>
          <w:rFonts w:ascii="Assistant" w:hAnsi="Assistant" w:cs="Assistant"/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286385</wp:posOffset>
                </wp:positionV>
                <wp:extent cx="7553325" cy="304800"/>
                <wp:effectExtent l="0" t="0" r="9525" b="0"/>
                <wp:wrapNone/>
                <wp:docPr id="3" name="מלבן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3325" cy="3048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מלבן 4" o:spid="_x0000_s1026" style="width:594.75pt;height:24pt;margin-top:22.55pt;margin-left:0;mso-height-percent:0;mso-height-relative:margin;mso-position-horizontal:left;mso-position-horizontal-relative:page;mso-wrap-distance-bottom:0;mso-wrap-distance-left:9pt;mso-wrap-distance-right:9pt;mso-wrap-distance-top:0;mso-wrap-style:square;position:absolute;v-text-anchor:middle;visibility:visible;z-index:-251655168" fillcolor="#deeaf6" stroked="f" strokeweight="1pt"/>
            </w:pict>
          </mc:Fallback>
        </mc:AlternateContent>
      </w:r>
    </w:p>
    <w:p w:rsidR="00D76E32" w:rsidRPr="00597C84" w:rsidP="00D76E32" w14:paraId="4B71A551" w14:textId="21086D25">
      <w:pPr>
        <w:ind w:left="2160" w:hanging="2160"/>
        <w:rPr>
          <w:rFonts w:ascii="Assistant" w:hAnsi="Assistant" w:cs="Assistant"/>
          <w:rtl/>
        </w:rPr>
      </w:pPr>
    </w:p>
    <w:p w:rsidR="00D76E32" w:rsidRPr="00597C84" w:rsidP="008916D0" w14:paraId="65DE82B8" w14:textId="4AA645EB">
      <w:pPr>
        <w:jc w:val="center"/>
        <w:rPr>
          <w:rFonts w:ascii="Assistant" w:hAnsi="Assistant" w:cs="Assistant"/>
          <w:b/>
          <w:bCs/>
          <w:rtl/>
        </w:rPr>
      </w:pPr>
      <w:r w:rsidRPr="00597C84">
        <w:rPr>
          <w:rFonts w:ascii="Assistant" w:hAnsi="Assistant" w:cs="Assistant"/>
          <w:b/>
          <w:bCs/>
          <w:rtl/>
        </w:rPr>
        <w:t xml:space="preserve">יום שישי, </w:t>
      </w:r>
      <w:r w:rsidR="00814A05">
        <w:rPr>
          <w:rFonts w:ascii="Assistant" w:hAnsi="Assistant" w:cs="Assistant" w:hint="cs"/>
          <w:b/>
          <w:bCs/>
          <w:rtl/>
        </w:rPr>
        <w:t>20</w:t>
      </w:r>
      <w:r w:rsidRPr="00597C84">
        <w:rPr>
          <w:rFonts w:ascii="Assistant" w:hAnsi="Assistant" w:cs="Assistant"/>
          <w:b/>
          <w:bCs/>
          <w:rtl/>
        </w:rPr>
        <w:t>.3.</w:t>
      </w:r>
      <w:r w:rsidR="00814A05">
        <w:rPr>
          <w:rFonts w:ascii="Assistant" w:hAnsi="Assistant" w:cs="Assistant" w:hint="cs"/>
          <w:b/>
          <w:bCs/>
          <w:rtl/>
        </w:rPr>
        <w:t>2026</w:t>
      </w:r>
    </w:p>
    <w:p w:rsidR="00D76E32" w:rsidP="00D76E32" w14:paraId="2449BD03" w14:textId="321CAC87">
      <w:pPr>
        <w:ind w:left="2160" w:hanging="2160"/>
        <w:rPr>
          <w:rFonts w:ascii="Assistant" w:hAnsi="Assistant" w:cs="Assistant"/>
          <w:rtl/>
        </w:rPr>
      </w:pPr>
    </w:p>
    <w:p w:rsidR="003D74F4" w:rsidRPr="00597C84" w:rsidP="00D76E32" w14:paraId="49CC92DB" w14:textId="77777777">
      <w:pPr>
        <w:ind w:left="2160" w:hanging="2160"/>
        <w:rPr>
          <w:rFonts w:ascii="Assistant" w:hAnsi="Assistant" w:cs="Assistant"/>
          <w:rtl/>
        </w:rPr>
      </w:pPr>
    </w:p>
    <w:p w:rsidR="00D76E32" w:rsidRPr="00597C84" w:rsidP="00D76E32" w14:paraId="60C177B0" w14:textId="14EDB406">
      <w:pPr>
        <w:ind w:left="2160" w:hanging="2160"/>
        <w:rPr>
          <w:rFonts w:ascii="Assistant" w:hAnsi="Assistant" w:cs="Assistant"/>
          <w:rtl/>
        </w:rPr>
      </w:pPr>
      <w:r>
        <w:rPr>
          <w:rFonts w:ascii="Assistant" w:hAnsi="Assistant" w:cs="Assistant" w:hint="cs"/>
          <w:b/>
          <w:bCs/>
          <w:rtl/>
        </w:rPr>
        <w:t>09:00</w:t>
      </w:r>
      <w:r w:rsidR="00790A78">
        <w:rPr>
          <w:rFonts w:ascii="Assistant" w:hAnsi="Assistant" w:cs="Assistant" w:hint="cs"/>
          <w:b/>
          <w:bCs/>
          <w:rtl/>
        </w:rPr>
        <w:t xml:space="preserve"> </w:t>
      </w:r>
      <w:r>
        <w:rPr>
          <w:rFonts w:ascii="Assistant" w:hAnsi="Assistant" w:cs="Assistant"/>
          <w:b/>
          <w:bCs/>
          <w:rtl/>
        </w:rPr>
        <w:t>–</w:t>
      </w:r>
      <w:r w:rsidR="00790A78">
        <w:rPr>
          <w:rFonts w:ascii="Assistant" w:hAnsi="Assistant" w:cs="Assistant" w:hint="cs"/>
          <w:b/>
          <w:bCs/>
          <w:rtl/>
        </w:rPr>
        <w:t xml:space="preserve"> </w:t>
      </w:r>
      <w:r>
        <w:rPr>
          <w:rFonts w:ascii="Assistant" w:hAnsi="Assistant" w:cs="Assistant" w:hint="cs"/>
          <w:b/>
          <w:bCs/>
          <w:rtl/>
        </w:rPr>
        <w:t>11:</w:t>
      </w:r>
      <w:r w:rsidR="000713DF">
        <w:rPr>
          <w:rFonts w:ascii="Assistant" w:hAnsi="Assistant" w:cs="Assistant" w:hint="cs"/>
          <w:b/>
          <w:bCs/>
          <w:rtl/>
        </w:rPr>
        <w:t>15</w:t>
      </w:r>
      <w:r>
        <w:rPr>
          <w:rFonts w:ascii="Assistant" w:hAnsi="Assistant" w:cs="Assistant"/>
          <w:b/>
          <w:bCs/>
          <w:rtl/>
        </w:rPr>
        <w:tab/>
      </w:r>
      <w:r w:rsidR="00814A05">
        <w:rPr>
          <w:rFonts w:ascii="Assistant" w:hAnsi="Assistant" w:cs="Assistant" w:hint="cs"/>
          <w:b/>
          <w:bCs/>
          <w:u w:val="single"/>
          <w:rtl/>
        </w:rPr>
        <w:t xml:space="preserve">אוניברסליות פרוצה </w:t>
      </w:r>
      <w:r w:rsidR="00814A05">
        <w:rPr>
          <w:rFonts w:ascii="Assistant" w:hAnsi="Assistant" w:cs="Assistant"/>
          <w:b/>
          <w:bCs/>
          <w:u w:val="single"/>
          <w:rtl/>
        </w:rPr>
        <w:t>–</w:t>
      </w:r>
      <w:r w:rsidR="00814A05">
        <w:rPr>
          <w:rFonts w:ascii="Assistant" w:hAnsi="Assistant" w:cs="Assistant" w:hint="cs"/>
          <w:b/>
          <w:bCs/>
          <w:u w:val="single"/>
          <w:rtl/>
        </w:rPr>
        <w:t xml:space="preserve"> משמעות ההגדרה של עובד ומעסיק במתכונת העסקה מורכבת</w:t>
      </w:r>
    </w:p>
    <w:p w:rsidR="00D76E32" w:rsidRPr="00597C84" w:rsidP="00D76E32" w14:paraId="791979DE" w14:textId="77777777">
      <w:pPr>
        <w:ind w:left="2160" w:hanging="2160"/>
        <w:rPr>
          <w:rFonts w:ascii="Assistant" w:hAnsi="Assistant" w:cs="Assistant"/>
          <w:rtl/>
        </w:rPr>
      </w:pPr>
    </w:p>
    <w:p w:rsidR="00D76E32" w:rsidRPr="00B06450" w:rsidP="00A55853" w14:paraId="61653F2B" w14:textId="155A4A8D">
      <w:pPr>
        <w:ind w:left="2160"/>
        <w:rPr>
          <w:rFonts w:ascii="Assistant" w:hAnsi="Assistant" w:cs="Assistant"/>
          <w:rtl/>
        </w:rPr>
      </w:pPr>
      <w:r w:rsidRPr="00B06450">
        <w:rPr>
          <w:rFonts w:ascii="Assistant" w:hAnsi="Assistant" w:cs="Assistant"/>
          <w:rtl/>
        </w:rPr>
        <w:t xml:space="preserve">מנחה: </w:t>
      </w:r>
      <w:r w:rsidRPr="00B06450" w:rsidR="003D106C">
        <w:rPr>
          <w:rFonts w:ascii="Assistant" w:hAnsi="Assistant" w:cs="Assistant" w:hint="cs"/>
          <w:b/>
          <w:bCs/>
          <w:rtl/>
        </w:rPr>
        <w:t xml:space="preserve">כב' </w:t>
      </w:r>
      <w:r w:rsidRPr="00B06450" w:rsidR="00790A78">
        <w:rPr>
          <w:rFonts w:ascii="Assistant" w:hAnsi="Assistant" w:cs="Assistant" w:hint="cs"/>
          <w:b/>
          <w:bCs/>
          <w:rtl/>
        </w:rPr>
        <w:t>השופט</w:t>
      </w:r>
      <w:r w:rsidRPr="00B06450" w:rsidR="003D106C">
        <w:rPr>
          <w:rFonts w:ascii="Assistant" w:hAnsi="Assistant" w:cs="Assistant" w:hint="cs"/>
          <w:b/>
          <w:bCs/>
          <w:rtl/>
        </w:rPr>
        <w:t xml:space="preserve"> </w:t>
      </w:r>
      <w:r w:rsidR="00534D4F">
        <w:rPr>
          <w:rFonts w:ascii="Assistant" w:hAnsi="Assistant" w:cs="Assistant" w:hint="cs"/>
          <w:b/>
          <w:bCs/>
          <w:rtl/>
        </w:rPr>
        <w:t>דורי ספיבק</w:t>
      </w:r>
      <w:r w:rsidRPr="00B06450" w:rsidR="003D106C">
        <w:rPr>
          <w:rFonts w:ascii="Assistant" w:hAnsi="Assistant" w:cs="Assistant" w:hint="cs"/>
          <w:rtl/>
        </w:rPr>
        <w:t xml:space="preserve">, </w:t>
      </w:r>
      <w:r w:rsidR="00534D4F">
        <w:rPr>
          <w:rFonts w:ascii="Assistant" w:hAnsi="Assistant" w:cs="Assistant" w:hint="cs"/>
          <w:rtl/>
        </w:rPr>
        <w:t>בית הדין הארצי לעבודה</w:t>
      </w:r>
    </w:p>
    <w:p w:rsidR="00B95852" w:rsidRPr="00B06450" w:rsidP="00D76E32" w14:paraId="65029E62" w14:textId="68D09405">
      <w:pPr>
        <w:ind w:left="2160" w:hanging="2160"/>
        <w:rPr>
          <w:rFonts w:ascii="Assistant" w:hAnsi="Assistant" w:cs="Assistant"/>
          <w:rtl/>
        </w:rPr>
      </w:pPr>
    </w:p>
    <w:p w:rsidR="00A55853" w:rsidRPr="00B06450" w:rsidP="00A55853" w14:paraId="1E2DACEE" w14:textId="59FFAE87">
      <w:pPr>
        <w:ind w:left="2160" w:hanging="2160"/>
        <w:rPr>
          <w:rFonts w:ascii="Assistant" w:hAnsi="Assistant" w:cs="Assistant" w:hint="cs"/>
          <w:rtl/>
        </w:rPr>
      </w:pPr>
      <w:r w:rsidRPr="00B06450">
        <w:rPr>
          <w:rFonts w:ascii="Assistant" w:hAnsi="Assistant" w:cs="Assistant" w:hint="cs"/>
          <w:rtl/>
        </w:rPr>
        <w:t>09</w:t>
      </w:r>
      <w:r w:rsidRPr="00B06450">
        <w:rPr>
          <w:rFonts w:ascii="Assistant" w:hAnsi="Assistant" w:cs="Assistant"/>
          <w:rtl/>
        </w:rPr>
        <w:t>:</w:t>
      </w:r>
      <w:r w:rsidRPr="00B06450" w:rsidR="00FA36E8">
        <w:rPr>
          <w:rFonts w:ascii="Assistant" w:hAnsi="Assistant" w:cs="Assistant" w:hint="cs"/>
          <w:rtl/>
        </w:rPr>
        <w:t>15</w:t>
      </w:r>
      <w:r w:rsidRPr="00B06450" w:rsidR="00790A78">
        <w:rPr>
          <w:rFonts w:ascii="Assistant" w:hAnsi="Assistant" w:cs="Assistant" w:hint="cs"/>
          <w:rtl/>
        </w:rPr>
        <w:t xml:space="preserve"> </w:t>
      </w:r>
      <w:r w:rsidRPr="00B06450">
        <w:rPr>
          <w:rFonts w:ascii="Assistant" w:hAnsi="Assistant" w:cs="Assistant"/>
          <w:rtl/>
        </w:rPr>
        <w:t>–</w:t>
      </w:r>
      <w:r w:rsidRPr="00B06450" w:rsidR="00790A78">
        <w:rPr>
          <w:rFonts w:ascii="Assistant" w:hAnsi="Assistant" w:cs="Assistant" w:hint="cs"/>
          <w:rtl/>
        </w:rPr>
        <w:t xml:space="preserve"> </w:t>
      </w:r>
      <w:r w:rsidRPr="00B06450">
        <w:rPr>
          <w:rFonts w:ascii="Assistant" w:hAnsi="Assistant" w:cs="Assistant" w:hint="cs"/>
          <w:rtl/>
        </w:rPr>
        <w:t>09</w:t>
      </w:r>
      <w:r w:rsidRPr="00B06450">
        <w:rPr>
          <w:rFonts w:ascii="Assistant" w:hAnsi="Assistant" w:cs="Assistant"/>
          <w:rtl/>
        </w:rPr>
        <w:t>:</w:t>
      </w:r>
      <w:r w:rsidRPr="00B06450" w:rsidR="0030172B">
        <w:rPr>
          <w:rFonts w:ascii="Assistant" w:hAnsi="Assistant" w:cs="Assistant" w:hint="cs"/>
          <w:rtl/>
        </w:rPr>
        <w:t>4</w:t>
      </w:r>
      <w:r w:rsidRPr="00B06450" w:rsidR="00FA36E8">
        <w:rPr>
          <w:rFonts w:ascii="Assistant" w:hAnsi="Assistant" w:cs="Assistant" w:hint="cs"/>
          <w:rtl/>
        </w:rPr>
        <w:t>5</w:t>
      </w:r>
      <w:r w:rsidRPr="00B06450" w:rsidR="00790A78">
        <w:rPr>
          <w:rFonts w:ascii="Assistant" w:hAnsi="Assistant" w:cs="Assistant" w:hint="cs"/>
          <w:rtl/>
        </w:rPr>
        <w:t xml:space="preserve"> </w:t>
      </w:r>
      <w:r w:rsidRPr="00B06450">
        <w:rPr>
          <w:rFonts w:ascii="Assistant" w:hAnsi="Assistant" w:cs="Assistant"/>
          <w:rtl/>
        </w:rPr>
        <w:tab/>
      </w:r>
      <w:r w:rsidR="00662F4C">
        <w:rPr>
          <w:rFonts w:ascii="Assistant" w:hAnsi="Assistant" w:cs="Assistant" w:hint="cs"/>
          <w:rtl/>
        </w:rPr>
        <w:t>בין סטאטוס לחוזה, בין מכרז לאמנה</w:t>
      </w:r>
    </w:p>
    <w:p w:rsidR="00FA36E8" w:rsidRPr="00B06450" w:rsidP="00A55853" w14:paraId="4EFD1D9B" w14:textId="77777777">
      <w:pPr>
        <w:ind w:left="2160" w:hanging="2160"/>
        <w:rPr>
          <w:rFonts w:ascii="Assistant" w:hAnsi="Assistant" w:cs="Assistant"/>
          <w:rtl/>
        </w:rPr>
      </w:pPr>
    </w:p>
    <w:p w:rsidR="00FA36E8" w:rsidRPr="00790A78" w:rsidP="00A55853" w14:paraId="5A1957A7" w14:textId="3B22BDE2">
      <w:pPr>
        <w:ind w:left="2160" w:hanging="2160"/>
        <w:rPr>
          <w:rFonts w:ascii="Assistant" w:hAnsi="Assistant" w:cs="Assistant"/>
          <w:rtl/>
        </w:rPr>
      </w:pPr>
      <w:r w:rsidRPr="00B06450">
        <w:rPr>
          <w:rFonts w:ascii="Assistant" w:hAnsi="Assistant" w:cs="Assistant"/>
          <w:rtl/>
        </w:rPr>
        <w:tab/>
      </w:r>
      <w:r w:rsidRPr="00B06450" w:rsidR="00A505EF">
        <w:rPr>
          <w:rFonts w:ascii="Assistant" w:hAnsi="Assistant" w:cs="Assistant" w:hint="cs"/>
          <w:b/>
          <w:bCs/>
          <w:rtl/>
        </w:rPr>
        <w:t>ד"ר עידו עשת</w:t>
      </w:r>
      <w:r w:rsidRPr="00B06450" w:rsidR="00790A78">
        <w:rPr>
          <w:rFonts w:ascii="Assistant" w:hAnsi="Assistant" w:cs="Assistant" w:hint="cs"/>
          <w:rtl/>
        </w:rPr>
        <w:t xml:space="preserve">, </w:t>
      </w:r>
      <w:r w:rsidR="00662F4C">
        <w:rPr>
          <w:rFonts w:ascii="Assistant" w:hAnsi="Assistant" w:cs="Assistant" w:hint="cs"/>
          <w:rtl/>
        </w:rPr>
        <w:t xml:space="preserve">דיקן בית הספר למשפטים, </w:t>
      </w:r>
      <w:r w:rsidRPr="00B06450" w:rsidR="00790A78">
        <w:rPr>
          <w:rFonts w:ascii="Assistant" w:hAnsi="Assistant" w:cs="Assistant" w:hint="cs"/>
          <w:rtl/>
        </w:rPr>
        <w:t>המכללה האקדמית ספיר</w:t>
      </w:r>
    </w:p>
    <w:p w:rsidR="00A55853" w:rsidP="00A55853" w14:paraId="594FD6DD" w14:textId="77777777">
      <w:pPr>
        <w:ind w:left="2160" w:hanging="2160"/>
        <w:rPr>
          <w:rFonts w:ascii="Assistant" w:hAnsi="Assistant" w:cs="Assistant"/>
          <w:rtl/>
        </w:rPr>
      </w:pPr>
    </w:p>
    <w:p w:rsidR="00FA36E8" w:rsidP="00A55853" w14:paraId="3D41C4F2" w14:textId="6430A82D">
      <w:pPr>
        <w:ind w:left="2160" w:hanging="2160"/>
        <w:rPr>
          <w:rFonts w:ascii="Assistant" w:hAnsi="Assistant" w:cs="Assistant"/>
          <w:rtl/>
        </w:rPr>
      </w:pPr>
      <w:r>
        <w:rPr>
          <w:rFonts w:ascii="Assistant" w:hAnsi="Assistant" w:cs="Assistant" w:hint="cs"/>
          <w:rtl/>
        </w:rPr>
        <w:t>09</w:t>
      </w:r>
      <w:r>
        <w:rPr>
          <w:rFonts w:ascii="Assistant" w:hAnsi="Assistant" w:cs="Assistant" w:hint="cs"/>
          <w:rtl/>
        </w:rPr>
        <w:t>:</w:t>
      </w:r>
      <w:r>
        <w:rPr>
          <w:rFonts w:ascii="Assistant" w:hAnsi="Assistant" w:cs="Assistant" w:hint="cs"/>
          <w:rtl/>
        </w:rPr>
        <w:t>45</w:t>
      </w:r>
      <w:r w:rsidR="00790A78">
        <w:rPr>
          <w:rFonts w:ascii="Assistant" w:hAnsi="Assistant" w:cs="Assistant" w:hint="cs"/>
          <w:rtl/>
        </w:rPr>
        <w:t xml:space="preserve"> </w:t>
      </w:r>
      <w:r w:rsidRPr="00597C84">
        <w:rPr>
          <w:rFonts w:ascii="Assistant" w:hAnsi="Assistant" w:cs="Assistant"/>
          <w:rtl/>
        </w:rPr>
        <w:t>–</w:t>
      </w:r>
      <w:r w:rsidR="00790A78">
        <w:rPr>
          <w:rFonts w:ascii="Assistant" w:hAnsi="Assistant" w:cs="Assistant" w:hint="cs"/>
          <w:rtl/>
        </w:rPr>
        <w:t xml:space="preserve"> 10</w:t>
      </w:r>
      <w:r>
        <w:rPr>
          <w:rFonts w:ascii="Assistant" w:hAnsi="Assistant" w:cs="Assistant" w:hint="cs"/>
          <w:rtl/>
        </w:rPr>
        <w:t>:</w:t>
      </w:r>
      <w:r w:rsidR="00790A78">
        <w:rPr>
          <w:rFonts w:ascii="Assistant" w:hAnsi="Assistant" w:cs="Assistant" w:hint="cs"/>
          <w:rtl/>
        </w:rPr>
        <w:t>10</w:t>
      </w:r>
      <w:r w:rsidRPr="00597C84" w:rsidR="00A55853">
        <w:rPr>
          <w:rFonts w:ascii="Assistant" w:hAnsi="Assistant" w:cs="Assistant"/>
          <w:rtl/>
        </w:rPr>
        <w:tab/>
      </w:r>
      <w:r>
        <w:rPr>
          <w:rFonts w:ascii="Assistant" w:hAnsi="Assistant" w:cs="Assistant" w:hint="cs"/>
          <w:rtl/>
        </w:rPr>
        <w:t xml:space="preserve">פריצת האוניברסליות </w:t>
      </w:r>
      <w:r>
        <w:rPr>
          <w:rFonts w:ascii="Assistant" w:hAnsi="Assistant" w:cs="Assistant"/>
          <w:rtl/>
        </w:rPr>
        <w:t>–</w:t>
      </w:r>
      <w:r>
        <w:rPr>
          <w:rFonts w:ascii="Assistant" w:hAnsi="Assistant" w:cs="Assistant" w:hint="cs"/>
          <w:rtl/>
        </w:rPr>
        <w:t xml:space="preserve"> נקודת מבט של המדינה</w:t>
      </w:r>
    </w:p>
    <w:p w:rsidR="00FA36E8" w:rsidP="00A55853" w14:paraId="294163CE" w14:textId="77777777">
      <w:pPr>
        <w:ind w:left="2160" w:hanging="2160"/>
        <w:rPr>
          <w:rFonts w:ascii="Assistant" w:hAnsi="Assistant" w:cs="Assistant"/>
          <w:rtl/>
        </w:rPr>
      </w:pPr>
    </w:p>
    <w:p w:rsidR="00A55853" w:rsidRPr="00597C84" w:rsidP="00FA36E8" w14:paraId="66F2C329" w14:textId="6623DBB0">
      <w:pPr>
        <w:ind w:left="2160"/>
        <w:rPr>
          <w:rFonts w:ascii="Assistant" w:hAnsi="Assistant" w:cs="Assistant"/>
          <w:highlight w:val="yellow"/>
          <w:rtl/>
        </w:rPr>
      </w:pPr>
      <w:r w:rsidRPr="00A55853">
        <w:rPr>
          <w:rFonts w:ascii="Assistant" w:hAnsi="Assistant" w:cs="Assistant" w:hint="cs"/>
          <w:b/>
          <w:bCs/>
          <w:rtl/>
        </w:rPr>
        <w:t xml:space="preserve">עו"ד </w:t>
      </w:r>
      <w:r w:rsidR="00A84E27">
        <w:rPr>
          <w:rFonts w:ascii="Assistant" w:hAnsi="Assistant" w:cs="Assistant" w:hint="cs"/>
          <w:b/>
          <w:bCs/>
          <w:rtl/>
        </w:rPr>
        <w:t>תמי דקל</w:t>
      </w:r>
      <w:r>
        <w:rPr>
          <w:rFonts w:ascii="Assistant" w:hAnsi="Assistant" w:cs="Assistant" w:hint="cs"/>
          <w:rtl/>
        </w:rPr>
        <w:t xml:space="preserve">, </w:t>
      </w:r>
      <w:r w:rsidR="00A84E27">
        <w:rPr>
          <w:rFonts w:ascii="Assistant" w:hAnsi="Assistant" w:cs="Assistant" w:hint="cs"/>
          <w:rtl/>
        </w:rPr>
        <w:t xml:space="preserve">סגנית </w:t>
      </w:r>
      <w:r>
        <w:rPr>
          <w:rFonts w:ascii="Assistant" w:hAnsi="Assistant" w:cs="Assistant" w:hint="cs"/>
          <w:rtl/>
        </w:rPr>
        <w:t>מנהלת המחלקה למשפט העבודה, פרקליטות המדינה</w:t>
      </w:r>
    </w:p>
    <w:p w:rsidR="00B95852" w:rsidRPr="00597C84" w:rsidP="00D76E32" w14:paraId="24CB6872" w14:textId="77777777">
      <w:pPr>
        <w:ind w:left="2160" w:hanging="2160"/>
        <w:rPr>
          <w:rFonts w:ascii="Assistant" w:hAnsi="Assistant" w:cs="Assistant"/>
          <w:rtl/>
        </w:rPr>
      </w:pPr>
    </w:p>
    <w:p w:rsidR="0030172B" w:rsidP="00B95852" w14:paraId="7674879E" w14:textId="5B21623C">
      <w:pPr>
        <w:ind w:left="2160" w:hanging="2160"/>
        <w:rPr>
          <w:rFonts w:ascii="Assistant" w:hAnsi="Assistant" w:cs="Assistant"/>
          <w:rtl/>
        </w:rPr>
      </w:pPr>
      <w:r>
        <w:rPr>
          <w:rFonts w:ascii="Assistant" w:hAnsi="Assistant" w:cs="Assistant" w:hint="cs"/>
          <w:rtl/>
        </w:rPr>
        <w:t>10</w:t>
      </w:r>
      <w:r w:rsidRPr="00597C84" w:rsidR="00B95852">
        <w:rPr>
          <w:rFonts w:ascii="Assistant" w:hAnsi="Assistant" w:cs="Assistant"/>
          <w:rtl/>
        </w:rPr>
        <w:t>:</w:t>
      </w:r>
      <w:r>
        <w:rPr>
          <w:rFonts w:ascii="Assistant" w:hAnsi="Assistant" w:cs="Assistant" w:hint="cs"/>
          <w:rtl/>
        </w:rPr>
        <w:t>10</w:t>
      </w:r>
      <w:r w:rsidR="00790A78">
        <w:rPr>
          <w:rFonts w:ascii="Assistant" w:hAnsi="Assistant" w:cs="Assistant" w:hint="cs"/>
          <w:rtl/>
        </w:rPr>
        <w:t xml:space="preserve"> </w:t>
      </w:r>
      <w:r w:rsidRPr="00597C84" w:rsidR="00B95852">
        <w:rPr>
          <w:rFonts w:ascii="Assistant" w:hAnsi="Assistant" w:cs="Assistant"/>
          <w:rtl/>
        </w:rPr>
        <w:t>–</w:t>
      </w:r>
      <w:r w:rsidR="00790A78">
        <w:rPr>
          <w:rFonts w:ascii="Assistant" w:hAnsi="Assistant" w:cs="Assistant" w:hint="cs"/>
          <w:rtl/>
        </w:rPr>
        <w:t xml:space="preserve"> </w:t>
      </w:r>
      <w:r w:rsidRPr="00597C84" w:rsidR="00744A54">
        <w:rPr>
          <w:rFonts w:ascii="Assistant" w:hAnsi="Assistant" w:cs="Assistant" w:hint="cs"/>
          <w:rtl/>
        </w:rPr>
        <w:t>10</w:t>
      </w:r>
      <w:r w:rsidRPr="00597C84" w:rsidR="00B95852">
        <w:rPr>
          <w:rFonts w:ascii="Assistant" w:hAnsi="Assistant" w:cs="Assistant"/>
          <w:rtl/>
        </w:rPr>
        <w:t>:</w:t>
      </w:r>
      <w:r>
        <w:rPr>
          <w:rFonts w:ascii="Assistant" w:hAnsi="Assistant" w:cs="Assistant" w:hint="cs"/>
          <w:rtl/>
        </w:rPr>
        <w:t>35</w:t>
      </w:r>
      <w:r w:rsidRPr="00597C84" w:rsidR="00B95852">
        <w:rPr>
          <w:rFonts w:ascii="Assistant" w:hAnsi="Assistant" w:cs="Assistant"/>
          <w:rtl/>
        </w:rPr>
        <w:tab/>
      </w:r>
      <w:r w:rsidR="00063F4B">
        <w:rPr>
          <w:rFonts w:ascii="Assistant" w:hAnsi="Assistant" w:cs="Assistant" w:hint="cs"/>
          <w:rtl/>
        </w:rPr>
        <w:t xml:space="preserve">פריצת האוניברסליות </w:t>
      </w:r>
      <w:r w:rsidR="00063F4B">
        <w:rPr>
          <w:rFonts w:ascii="Assistant" w:hAnsi="Assistant" w:cs="Assistant"/>
          <w:rtl/>
        </w:rPr>
        <w:t>–</w:t>
      </w:r>
      <w:r w:rsidR="00063F4B">
        <w:rPr>
          <w:rFonts w:ascii="Assistant" w:hAnsi="Assistant" w:cs="Assistant" w:hint="cs"/>
          <w:rtl/>
        </w:rPr>
        <w:t xml:space="preserve"> נקודת מבט של ארגון עובדים</w:t>
      </w:r>
      <w:r>
        <w:rPr>
          <w:rFonts w:ascii="Assistant" w:hAnsi="Assistant" w:cs="Assistant" w:hint="cs"/>
          <w:rtl/>
        </w:rPr>
        <w:t xml:space="preserve"> </w:t>
      </w:r>
    </w:p>
    <w:p w:rsidR="0030172B" w:rsidP="00B95852" w14:paraId="273D2C83" w14:textId="77777777">
      <w:pPr>
        <w:ind w:left="2160" w:hanging="2160"/>
        <w:rPr>
          <w:rFonts w:ascii="Assistant" w:hAnsi="Assistant" w:cs="Assistant"/>
          <w:rtl/>
        </w:rPr>
      </w:pPr>
    </w:p>
    <w:p w:rsidR="0030172B" w:rsidRPr="00063F4B" w:rsidP="00B95852" w14:paraId="2B178E9A" w14:textId="45FDFE6C">
      <w:pPr>
        <w:ind w:left="2160" w:hanging="2160"/>
        <w:rPr>
          <w:rFonts w:ascii="Assistant" w:hAnsi="Assistant" w:cs="Assistant"/>
          <w:rtl/>
        </w:rPr>
      </w:pPr>
      <w:r>
        <w:rPr>
          <w:rFonts w:ascii="Assistant" w:hAnsi="Assistant" w:cs="Assistant"/>
          <w:rtl/>
        </w:rPr>
        <w:tab/>
      </w:r>
      <w:r w:rsidR="00063F4B">
        <w:rPr>
          <w:rFonts w:ascii="Assistant" w:hAnsi="Assistant" w:cs="Assistant" w:hint="cs"/>
          <w:b/>
          <w:bCs/>
          <w:rtl/>
        </w:rPr>
        <w:t>עו"ד אביגיל שחם</w:t>
      </w:r>
      <w:r w:rsidR="00063F4B">
        <w:rPr>
          <w:rFonts w:ascii="Assistant" w:hAnsi="Assistant" w:cs="Assistant" w:hint="cs"/>
          <w:rtl/>
        </w:rPr>
        <w:t>, מזכ"לית משותפת, "כוח לעובדים"</w:t>
      </w:r>
    </w:p>
    <w:p w:rsidR="0030172B" w:rsidP="00B95852" w14:paraId="782D8284" w14:textId="77777777">
      <w:pPr>
        <w:ind w:left="2160" w:hanging="2160"/>
        <w:rPr>
          <w:rFonts w:ascii="Assistant" w:hAnsi="Assistant" w:cs="Assistant"/>
          <w:rtl/>
        </w:rPr>
      </w:pPr>
    </w:p>
    <w:p w:rsidR="00A55853" w:rsidP="00A55853" w14:paraId="6BE9914B" w14:textId="02B35331">
      <w:pPr>
        <w:rPr>
          <w:rFonts w:ascii="Assistant" w:hAnsi="Assistant" w:cs="Assistant"/>
          <w:rtl/>
        </w:rPr>
      </w:pPr>
      <w:r>
        <w:rPr>
          <w:rFonts w:ascii="Assistant" w:hAnsi="Assistant" w:cs="Assistant" w:hint="cs"/>
          <w:rtl/>
        </w:rPr>
        <w:t>10:</w:t>
      </w:r>
      <w:r w:rsidR="00FA36E8">
        <w:rPr>
          <w:rFonts w:ascii="Assistant" w:hAnsi="Assistant" w:cs="Assistant" w:hint="cs"/>
          <w:rtl/>
        </w:rPr>
        <w:t>35</w:t>
      </w:r>
      <w:r w:rsidR="00790A78">
        <w:rPr>
          <w:rFonts w:ascii="Assistant" w:hAnsi="Assistant" w:cs="Assistant" w:hint="cs"/>
          <w:rtl/>
        </w:rPr>
        <w:t xml:space="preserve"> </w:t>
      </w:r>
      <w:r>
        <w:rPr>
          <w:rFonts w:ascii="Assistant" w:hAnsi="Assistant" w:cs="Assistant"/>
          <w:rtl/>
        </w:rPr>
        <w:t>–</w:t>
      </w:r>
      <w:r w:rsidR="00790A78">
        <w:rPr>
          <w:rFonts w:ascii="Assistant" w:hAnsi="Assistant" w:cs="Assistant" w:hint="cs"/>
          <w:rtl/>
        </w:rPr>
        <w:t xml:space="preserve"> </w:t>
      </w:r>
      <w:r w:rsidR="00FA36E8">
        <w:rPr>
          <w:rFonts w:ascii="Assistant" w:hAnsi="Assistant" w:cs="Assistant" w:hint="cs"/>
          <w:rtl/>
        </w:rPr>
        <w:t>11</w:t>
      </w:r>
      <w:r>
        <w:rPr>
          <w:rFonts w:ascii="Assistant" w:hAnsi="Assistant" w:cs="Assistant" w:hint="cs"/>
          <w:rtl/>
        </w:rPr>
        <w:t>:</w:t>
      </w:r>
      <w:r w:rsidR="00FA36E8">
        <w:rPr>
          <w:rFonts w:ascii="Assistant" w:hAnsi="Assistant" w:cs="Assistant" w:hint="cs"/>
          <w:rtl/>
        </w:rPr>
        <w:t>00</w:t>
      </w:r>
      <w:r>
        <w:rPr>
          <w:rFonts w:ascii="Assistant" w:hAnsi="Assistant" w:cs="Assistant"/>
          <w:rtl/>
        </w:rPr>
        <w:tab/>
      </w:r>
      <w:r>
        <w:rPr>
          <w:rFonts w:ascii="Assistant" w:hAnsi="Assistant" w:cs="Assistant"/>
          <w:rtl/>
        </w:rPr>
        <w:tab/>
      </w:r>
      <w:r w:rsidR="00063F4B">
        <w:rPr>
          <w:rFonts w:ascii="Assistant" w:hAnsi="Assistant" w:cs="Assistant" w:hint="cs"/>
          <w:rtl/>
        </w:rPr>
        <w:t xml:space="preserve">פריצת האוניברסליות </w:t>
      </w:r>
      <w:r w:rsidR="00063F4B">
        <w:rPr>
          <w:rFonts w:ascii="Assistant" w:hAnsi="Assistant" w:cs="Assistant"/>
          <w:rtl/>
        </w:rPr>
        <w:t>–</w:t>
      </w:r>
      <w:r w:rsidR="00063F4B">
        <w:rPr>
          <w:rFonts w:ascii="Assistant" w:hAnsi="Assistant" w:cs="Assistant" w:hint="cs"/>
          <w:rtl/>
        </w:rPr>
        <w:t xml:space="preserve"> נקודת מבט של מעסיק</w:t>
      </w:r>
    </w:p>
    <w:p w:rsidR="00A55853" w:rsidP="00A55853" w14:paraId="65C60B62" w14:textId="77777777">
      <w:pPr>
        <w:rPr>
          <w:rFonts w:ascii="Assistant" w:hAnsi="Assistant" w:cs="Assistant"/>
          <w:rtl/>
        </w:rPr>
      </w:pPr>
    </w:p>
    <w:p w:rsidR="00A55853" w:rsidP="00A55853" w14:paraId="343B6C3F" w14:textId="4EA7A552">
      <w:pPr>
        <w:ind w:left="1440" w:firstLine="720"/>
        <w:rPr>
          <w:rFonts w:ascii="Assistant" w:hAnsi="Assistant" w:cs="Assistant"/>
          <w:rtl/>
        </w:rPr>
      </w:pPr>
      <w:r w:rsidRPr="000713DF">
        <w:rPr>
          <w:rFonts w:ascii="Assistant" w:hAnsi="Assistant" w:cs="Assistant" w:hint="cs"/>
          <w:b/>
          <w:bCs/>
          <w:rtl/>
        </w:rPr>
        <w:t>עו"ד טל קרת</w:t>
      </w:r>
    </w:p>
    <w:p w:rsidR="00744A54" w:rsidRPr="00597C84" w:rsidP="00744A54" w14:paraId="77EA3F74" w14:textId="77777777">
      <w:pPr>
        <w:ind w:left="2160" w:hanging="2160"/>
        <w:rPr>
          <w:rFonts w:ascii="Assistant" w:hAnsi="Assistant" w:cs="Assistant"/>
          <w:rtl/>
        </w:rPr>
      </w:pPr>
    </w:p>
    <w:p w:rsidR="00744A54" w:rsidRPr="00597C84" w:rsidP="00744A54" w14:paraId="1120C714" w14:textId="5809A283">
      <w:pPr>
        <w:ind w:left="2160" w:hanging="2160"/>
        <w:rPr>
          <w:rFonts w:ascii="Assistant" w:hAnsi="Assistant" w:cs="Assistant"/>
          <w:rtl/>
        </w:rPr>
      </w:pPr>
      <w:r>
        <w:rPr>
          <w:rFonts w:ascii="Assistant" w:hAnsi="Assistant" w:cs="Assistant" w:hint="cs"/>
          <w:rtl/>
        </w:rPr>
        <w:t>11</w:t>
      </w:r>
      <w:r w:rsidRPr="00597C84">
        <w:rPr>
          <w:rFonts w:ascii="Assistant" w:hAnsi="Assistant" w:cs="Assistant" w:hint="cs"/>
          <w:rtl/>
        </w:rPr>
        <w:t>:</w:t>
      </w:r>
      <w:r>
        <w:rPr>
          <w:rFonts w:ascii="Assistant" w:hAnsi="Assistant" w:cs="Assistant" w:hint="cs"/>
          <w:rtl/>
        </w:rPr>
        <w:t>00</w:t>
      </w:r>
      <w:r w:rsidR="00790A78">
        <w:rPr>
          <w:rFonts w:ascii="Assistant" w:hAnsi="Assistant" w:cs="Assistant" w:hint="cs"/>
          <w:rtl/>
        </w:rPr>
        <w:t xml:space="preserve"> </w:t>
      </w:r>
      <w:r w:rsidRPr="00597C84">
        <w:rPr>
          <w:rFonts w:ascii="Assistant" w:hAnsi="Assistant" w:cs="Assistant"/>
          <w:rtl/>
        </w:rPr>
        <w:t>–</w:t>
      </w:r>
      <w:r w:rsidR="00790A78">
        <w:rPr>
          <w:rFonts w:ascii="Assistant" w:hAnsi="Assistant" w:cs="Assistant" w:hint="cs"/>
          <w:rtl/>
        </w:rPr>
        <w:t xml:space="preserve"> </w:t>
      </w:r>
      <w:r w:rsidRPr="00597C84">
        <w:rPr>
          <w:rFonts w:ascii="Assistant" w:hAnsi="Assistant" w:cs="Assistant" w:hint="cs"/>
          <w:rtl/>
        </w:rPr>
        <w:t>11:</w:t>
      </w:r>
      <w:r>
        <w:rPr>
          <w:rFonts w:ascii="Assistant" w:hAnsi="Assistant" w:cs="Assistant" w:hint="cs"/>
          <w:rtl/>
        </w:rPr>
        <w:t>15</w:t>
      </w:r>
      <w:r w:rsidRPr="00597C84">
        <w:rPr>
          <w:rFonts w:ascii="Assistant" w:hAnsi="Assistant" w:cs="Assistant"/>
          <w:rtl/>
        </w:rPr>
        <w:tab/>
      </w:r>
      <w:r w:rsidRPr="00597C84">
        <w:rPr>
          <w:rFonts w:ascii="Assistant" w:hAnsi="Assistant" w:cs="Assistant" w:hint="cs"/>
          <w:b/>
          <w:bCs/>
          <w:rtl/>
        </w:rPr>
        <w:t>שאלות ותשובות</w:t>
      </w:r>
    </w:p>
    <w:p w:rsidR="00B95852" w:rsidRPr="00597C84" w:rsidP="00D76E32" w14:paraId="058DFB10" w14:textId="77777777">
      <w:pPr>
        <w:ind w:left="2160" w:hanging="2160"/>
        <w:rPr>
          <w:rFonts w:ascii="Assistant" w:hAnsi="Assistant" w:cs="Assistant"/>
          <w:rtl/>
        </w:rPr>
      </w:pPr>
    </w:p>
    <w:p w:rsidR="00B95852" w:rsidRPr="00597C84" w:rsidP="00B95852" w14:paraId="2209A17A" w14:textId="55BFEB19">
      <w:pPr>
        <w:rPr>
          <w:rFonts w:ascii="Assistant" w:hAnsi="Assistant" w:cs="Assistant"/>
          <w:b/>
          <w:bCs/>
          <w:rtl/>
        </w:rPr>
      </w:pPr>
      <w:r w:rsidRPr="00597C84">
        <w:rPr>
          <w:rFonts w:ascii="Assistant" w:hAnsi="Assistant" w:cs="Assistant"/>
          <w:rtl/>
        </w:rPr>
        <w:t>11:</w:t>
      </w:r>
      <w:r w:rsidR="00FA36E8">
        <w:rPr>
          <w:rFonts w:ascii="Assistant" w:hAnsi="Assistant" w:cs="Assistant" w:hint="cs"/>
          <w:rtl/>
        </w:rPr>
        <w:t>15</w:t>
      </w:r>
      <w:r w:rsidR="00790A78">
        <w:rPr>
          <w:rFonts w:ascii="Assistant" w:hAnsi="Assistant" w:cs="Assistant" w:hint="cs"/>
          <w:rtl/>
        </w:rPr>
        <w:t xml:space="preserve"> </w:t>
      </w:r>
      <w:r w:rsidRPr="00597C84">
        <w:rPr>
          <w:rFonts w:ascii="Assistant" w:hAnsi="Assistant" w:cs="Assistant"/>
          <w:rtl/>
        </w:rPr>
        <w:t>–</w:t>
      </w:r>
      <w:r w:rsidR="00790A78">
        <w:rPr>
          <w:rFonts w:ascii="Assistant" w:hAnsi="Assistant" w:cs="Assistant" w:hint="cs"/>
          <w:rtl/>
        </w:rPr>
        <w:t xml:space="preserve"> </w:t>
      </w:r>
      <w:r w:rsidRPr="00597C84">
        <w:rPr>
          <w:rFonts w:ascii="Assistant" w:hAnsi="Assistant" w:cs="Assistant"/>
          <w:rtl/>
        </w:rPr>
        <w:t>11:</w:t>
      </w:r>
      <w:r w:rsidR="00FA36E8">
        <w:rPr>
          <w:rFonts w:ascii="Assistant" w:hAnsi="Assistant" w:cs="Assistant" w:hint="cs"/>
          <w:rtl/>
        </w:rPr>
        <w:t>30</w:t>
      </w:r>
      <w:r w:rsidRPr="00597C84">
        <w:rPr>
          <w:rFonts w:ascii="Assistant" w:hAnsi="Assistant" w:cs="Assistant"/>
          <w:b/>
          <w:bCs/>
          <w:rtl/>
        </w:rPr>
        <w:t xml:space="preserve">        </w:t>
      </w:r>
      <w:r w:rsidRPr="00597C84">
        <w:rPr>
          <w:rFonts w:ascii="Assistant" w:hAnsi="Assistant" w:cs="Assistant"/>
          <w:b/>
          <w:bCs/>
          <w:rtl/>
        </w:rPr>
        <w:tab/>
        <w:t xml:space="preserve">הפסקת קפה </w:t>
      </w:r>
    </w:p>
    <w:p w:rsidR="00B95852" w:rsidRPr="00597C84" w:rsidP="00D76E32" w14:paraId="2CF35594" w14:textId="65B64D88">
      <w:pPr>
        <w:ind w:left="2160" w:hanging="2160"/>
        <w:rPr>
          <w:rFonts w:ascii="Assistant" w:hAnsi="Assistant" w:cs="Assistant"/>
          <w:rtl/>
        </w:rPr>
      </w:pPr>
    </w:p>
    <w:p w:rsidR="00A55853" w:rsidRPr="00597C84" w:rsidP="00D76E32" w14:paraId="6719BD58" w14:textId="77777777">
      <w:pPr>
        <w:ind w:left="2160" w:hanging="2160"/>
        <w:rPr>
          <w:rFonts w:ascii="Assistant" w:hAnsi="Assistant" w:cs="Assistant"/>
          <w:rtl/>
        </w:rPr>
      </w:pPr>
    </w:p>
    <w:p w:rsidR="00205520" w:rsidRPr="00597C84" w:rsidP="00205520" w14:paraId="68D36381" w14:textId="41127D9A">
      <w:pPr>
        <w:rPr>
          <w:rFonts w:ascii="Assistant" w:hAnsi="Assistant" w:cs="Assistant"/>
          <w:b/>
          <w:bCs/>
          <w:rtl/>
        </w:rPr>
      </w:pPr>
      <w:bookmarkStart w:id="1" w:name="_Hlk187819741"/>
      <w:r>
        <w:rPr>
          <w:rFonts w:ascii="Assistant" w:hAnsi="Assistant" w:cs="Assistant" w:hint="cs"/>
          <w:b/>
          <w:bCs/>
          <w:rtl/>
        </w:rPr>
        <w:t>11:</w:t>
      </w:r>
      <w:r w:rsidR="00FA36E8">
        <w:rPr>
          <w:rFonts w:ascii="Assistant" w:hAnsi="Assistant" w:cs="Assistant" w:hint="cs"/>
          <w:b/>
          <w:bCs/>
          <w:rtl/>
        </w:rPr>
        <w:t>30</w:t>
      </w:r>
      <w:r w:rsidR="00790A78">
        <w:rPr>
          <w:rFonts w:ascii="Assistant" w:hAnsi="Assistant" w:cs="Assistant" w:hint="cs"/>
          <w:b/>
          <w:bCs/>
          <w:rtl/>
        </w:rPr>
        <w:t xml:space="preserve"> </w:t>
      </w:r>
      <w:r>
        <w:rPr>
          <w:rFonts w:ascii="Assistant" w:hAnsi="Assistant" w:cs="Assistant"/>
          <w:b/>
          <w:bCs/>
          <w:rtl/>
        </w:rPr>
        <w:t>–</w:t>
      </w:r>
      <w:r w:rsidR="00790A78">
        <w:rPr>
          <w:rFonts w:ascii="Assistant" w:hAnsi="Assistant" w:cs="Assistant" w:hint="cs"/>
          <w:b/>
          <w:bCs/>
          <w:rtl/>
        </w:rPr>
        <w:t xml:space="preserve"> </w:t>
      </w:r>
      <w:r>
        <w:rPr>
          <w:rFonts w:ascii="Assistant" w:hAnsi="Assistant" w:cs="Assistant" w:hint="cs"/>
          <w:b/>
          <w:bCs/>
          <w:rtl/>
        </w:rPr>
        <w:t>13:30</w:t>
      </w:r>
      <w:r>
        <w:rPr>
          <w:rFonts w:ascii="Assistant" w:hAnsi="Assistant" w:cs="Assistant"/>
          <w:b/>
          <w:bCs/>
          <w:rtl/>
        </w:rPr>
        <w:tab/>
      </w:r>
      <w:r w:rsidR="00A55853">
        <w:rPr>
          <w:rFonts w:ascii="Assistant" w:hAnsi="Assistant" w:cs="Assistant"/>
          <w:b/>
          <w:bCs/>
          <w:rtl/>
        </w:rPr>
        <w:tab/>
      </w:r>
      <w:r w:rsidR="00063F4B">
        <w:rPr>
          <w:rFonts w:ascii="Assistant" w:hAnsi="Assistant" w:cs="Assistant" w:hint="cs"/>
          <w:b/>
          <w:bCs/>
          <w:u w:val="single"/>
          <w:rtl/>
        </w:rPr>
        <w:t>מידע, פרטיות ומשפט העבודה הקיבוצי</w:t>
      </w:r>
      <w:r w:rsidRPr="00053A34" w:rsidR="00744A54">
        <w:rPr>
          <w:rFonts w:ascii="Assistant" w:hAnsi="Assistant" w:cs="Assistant" w:hint="cs"/>
          <w:b/>
          <w:bCs/>
          <w:u w:val="single"/>
          <w:rtl/>
        </w:rPr>
        <w:t xml:space="preserve"> </w:t>
      </w:r>
    </w:p>
    <w:p w:rsidR="00205520" w:rsidRPr="00597C84" w:rsidP="00205520" w14:paraId="109D2E53" w14:textId="77777777">
      <w:pPr>
        <w:rPr>
          <w:rFonts w:ascii="Assistant" w:hAnsi="Assistant" w:cs="Assistant"/>
          <w:b/>
          <w:bCs/>
          <w:rtl/>
        </w:rPr>
      </w:pPr>
    </w:p>
    <w:p w:rsidR="00205520" w:rsidRPr="00597C84" w:rsidP="00A55853" w14:paraId="7906CD30" w14:textId="21FA3528">
      <w:pPr>
        <w:ind w:left="1440" w:firstLine="720"/>
        <w:rPr>
          <w:rFonts w:ascii="Assistant" w:hAnsi="Assistant" w:cs="Assistant"/>
          <w:b/>
          <w:bCs/>
          <w:rtl/>
        </w:rPr>
      </w:pPr>
      <w:r w:rsidRPr="00597C84">
        <w:rPr>
          <w:rFonts w:ascii="Assistant" w:hAnsi="Assistant" w:cs="Assistant"/>
          <w:rtl/>
        </w:rPr>
        <w:t>מנ</w:t>
      </w:r>
      <w:r w:rsidRPr="00307818">
        <w:rPr>
          <w:rFonts w:ascii="Assistant" w:hAnsi="Assistant" w:cs="Assistant"/>
          <w:rtl/>
        </w:rPr>
        <w:t>חה:</w:t>
      </w:r>
      <w:r w:rsidRPr="00307818" w:rsidR="003D106C">
        <w:rPr>
          <w:rFonts w:ascii="Assistant" w:hAnsi="Assistant" w:cs="Assistant" w:hint="cs"/>
          <w:rtl/>
        </w:rPr>
        <w:t xml:space="preserve"> </w:t>
      </w:r>
      <w:r w:rsidRPr="00307818" w:rsidR="003D106C">
        <w:rPr>
          <w:rFonts w:ascii="Assistant" w:hAnsi="Assistant" w:cs="Assistant" w:hint="cs"/>
          <w:b/>
          <w:bCs/>
          <w:rtl/>
        </w:rPr>
        <w:t>כב' השופטת חני אופק גנדלר</w:t>
      </w:r>
      <w:r w:rsidRPr="00307818" w:rsidR="003D106C">
        <w:rPr>
          <w:rFonts w:ascii="Assistant" w:hAnsi="Assistant" w:cs="Assistant" w:hint="cs"/>
          <w:rtl/>
        </w:rPr>
        <w:t>,</w:t>
      </w:r>
      <w:r w:rsidR="003D106C">
        <w:rPr>
          <w:rFonts w:ascii="Assistant" w:hAnsi="Assistant" w:cs="Assistant" w:hint="cs"/>
          <w:rtl/>
        </w:rPr>
        <w:t xml:space="preserve"> בית הדין הארצי</w:t>
      </w:r>
      <w:r w:rsidR="0084187C">
        <w:rPr>
          <w:rFonts w:ascii="Assistant" w:hAnsi="Assistant" w:cs="Assistant" w:hint="cs"/>
          <w:b/>
          <w:bCs/>
          <w:rtl/>
        </w:rPr>
        <w:t xml:space="preserve"> </w:t>
      </w:r>
      <w:r w:rsidRPr="0084187C" w:rsidR="0084187C">
        <w:rPr>
          <w:rFonts w:ascii="Assistant" w:hAnsi="Assistant" w:cs="Assistant" w:hint="cs"/>
          <w:rtl/>
        </w:rPr>
        <w:t>לעבודה</w:t>
      </w:r>
    </w:p>
    <w:p w:rsidR="00280A0E" w:rsidP="00063F4B" w14:paraId="126870DE" w14:textId="06999A9E">
      <w:pPr>
        <w:tabs>
          <w:tab w:val="left" w:pos="2500"/>
        </w:tabs>
        <w:rPr>
          <w:rFonts w:ascii="Assistant" w:hAnsi="Assistant" w:cs="Assistant"/>
          <w:rtl/>
        </w:rPr>
      </w:pPr>
    </w:p>
    <w:p w:rsidR="00280A0E" w:rsidP="000713DF" w14:paraId="76A3FD04" w14:textId="4F459370">
      <w:pPr>
        <w:rPr>
          <w:rFonts w:ascii="Assistant" w:hAnsi="Assistant" w:cs="Assistant"/>
          <w:rtl/>
        </w:rPr>
      </w:pPr>
      <w:r>
        <w:rPr>
          <w:rFonts w:ascii="Assistant" w:hAnsi="Assistant" w:cs="Assistant" w:hint="cs"/>
          <w:rtl/>
        </w:rPr>
        <w:t>11</w:t>
      </w:r>
      <w:r w:rsidR="00A20F5E">
        <w:rPr>
          <w:rFonts w:ascii="Assistant" w:hAnsi="Assistant" w:cs="Assistant" w:hint="cs"/>
          <w:rtl/>
        </w:rPr>
        <w:t>:</w:t>
      </w:r>
      <w:r>
        <w:rPr>
          <w:rFonts w:ascii="Assistant" w:hAnsi="Assistant" w:cs="Assistant" w:hint="cs"/>
          <w:rtl/>
        </w:rPr>
        <w:t>45</w:t>
      </w:r>
      <w:r w:rsidR="00790A78">
        <w:rPr>
          <w:rFonts w:ascii="Assistant" w:hAnsi="Assistant" w:cs="Assistant" w:hint="cs"/>
          <w:rtl/>
        </w:rPr>
        <w:t xml:space="preserve"> </w:t>
      </w:r>
      <w:r w:rsidR="00A20F5E">
        <w:rPr>
          <w:rFonts w:ascii="Assistant" w:hAnsi="Assistant" w:cs="Assistant"/>
          <w:rtl/>
        </w:rPr>
        <w:t>–</w:t>
      </w:r>
      <w:r w:rsidR="00790A78">
        <w:rPr>
          <w:rFonts w:ascii="Assistant" w:hAnsi="Assistant" w:cs="Assistant" w:hint="cs"/>
          <w:rtl/>
        </w:rPr>
        <w:t xml:space="preserve"> </w:t>
      </w:r>
      <w:r w:rsidR="00A20F5E">
        <w:rPr>
          <w:rFonts w:ascii="Assistant" w:hAnsi="Assistant" w:cs="Assistant" w:hint="cs"/>
          <w:rtl/>
        </w:rPr>
        <w:t>12:</w:t>
      </w:r>
      <w:r>
        <w:rPr>
          <w:rFonts w:ascii="Assistant" w:hAnsi="Assistant" w:cs="Assistant" w:hint="cs"/>
          <w:rtl/>
        </w:rPr>
        <w:t>15</w:t>
      </w:r>
      <w:r>
        <w:rPr>
          <w:rFonts w:ascii="Assistant" w:hAnsi="Assistant" w:cs="Assistant"/>
          <w:rtl/>
        </w:rPr>
        <w:tab/>
      </w:r>
      <w:r w:rsidR="00A20F5E">
        <w:rPr>
          <w:rFonts w:ascii="Assistant" w:hAnsi="Assistant" w:cs="Assistant"/>
          <w:rtl/>
        </w:rPr>
        <w:tab/>
      </w:r>
      <w:r w:rsidR="00063F4B">
        <w:rPr>
          <w:rFonts w:ascii="Assistant" w:hAnsi="Assistant" w:cs="Assistant" w:hint="cs"/>
          <w:rtl/>
        </w:rPr>
        <w:t xml:space="preserve">בין מידע לפרטיות במשא ומתן קיבוצי </w:t>
      </w:r>
      <w:r w:rsidR="00063F4B">
        <w:rPr>
          <w:rFonts w:ascii="Assistant" w:hAnsi="Assistant" w:cs="Assistant"/>
          <w:rtl/>
        </w:rPr>
        <w:t>–</w:t>
      </w:r>
      <w:r w:rsidR="00063F4B">
        <w:rPr>
          <w:rFonts w:ascii="Assistant" w:hAnsi="Assistant" w:cs="Assistant" w:hint="cs"/>
          <w:rtl/>
        </w:rPr>
        <w:t xml:space="preserve"> </w:t>
      </w:r>
      <w:r w:rsidR="003D106C">
        <w:rPr>
          <w:rFonts w:ascii="Assistant" w:hAnsi="Assistant" w:cs="Assistant" w:hint="cs"/>
          <w:rtl/>
        </w:rPr>
        <w:t xml:space="preserve">בעקבות פסק דין </w:t>
      </w:r>
      <w:r w:rsidRPr="003D106C" w:rsidR="003D106C">
        <w:rPr>
          <w:rFonts w:ascii="Assistant" w:hAnsi="Assistant" w:cs="Assistant" w:hint="cs"/>
          <w:b/>
          <w:bCs/>
          <w:rtl/>
        </w:rPr>
        <w:t>עיריית רהט</w:t>
      </w:r>
      <w:r w:rsidR="007A7FEF">
        <w:rPr>
          <w:rFonts w:ascii="Assistant" w:hAnsi="Assistant" w:cs="Assistant" w:hint="cs"/>
          <w:rtl/>
        </w:rPr>
        <w:t xml:space="preserve"> </w:t>
      </w:r>
    </w:p>
    <w:p w:rsidR="000713DF" w:rsidP="000713DF" w14:paraId="27BCE0BF" w14:textId="77777777">
      <w:pPr>
        <w:rPr>
          <w:rFonts w:ascii="Assistant" w:hAnsi="Assistant" w:cs="Assistant"/>
          <w:rtl/>
        </w:rPr>
      </w:pPr>
    </w:p>
    <w:p w:rsidR="000713DF" w:rsidRPr="000713DF" w:rsidP="000713DF" w14:paraId="6535BE56" w14:textId="62465378">
      <w:pPr>
        <w:rPr>
          <w:rFonts w:ascii="Assistant" w:hAnsi="Assistant" w:cs="Assistant"/>
          <w:b/>
          <w:bCs/>
          <w:rtl/>
        </w:rPr>
      </w:pPr>
      <w:r>
        <w:rPr>
          <w:rFonts w:ascii="Assistant" w:hAnsi="Assistant" w:cs="Assistant"/>
          <w:rtl/>
        </w:rPr>
        <w:tab/>
      </w:r>
      <w:r>
        <w:rPr>
          <w:rFonts w:ascii="Assistant" w:hAnsi="Assistant" w:cs="Assistant"/>
          <w:rtl/>
        </w:rPr>
        <w:tab/>
      </w:r>
      <w:r>
        <w:rPr>
          <w:rFonts w:ascii="Assistant" w:hAnsi="Assistant" w:cs="Assistant"/>
          <w:rtl/>
        </w:rPr>
        <w:tab/>
      </w:r>
      <w:r>
        <w:rPr>
          <w:rFonts w:ascii="Assistant" w:hAnsi="Assistant" w:cs="Assistant" w:hint="cs"/>
          <w:b/>
          <w:bCs/>
          <w:rtl/>
        </w:rPr>
        <w:t>עו"ד יעל שילוני</w:t>
      </w:r>
    </w:p>
    <w:p w:rsidR="00280A0E" w:rsidP="00205520" w14:paraId="380B17B0" w14:textId="77777777">
      <w:pPr>
        <w:rPr>
          <w:rFonts w:ascii="Assistant" w:hAnsi="Assistant" w:cs="Assistant"/>
          <w:rtl/>
        </w:rPr>
      </w:pPr>
    </w:p>
    <w:p w:rsidR="003D106C" w:rsidP="003D106C" w14:paraId="041607BA" w14:textId="2F38331F">
      <w:pPr>
        <w:rPr>
          <w:rFonts w:ascii="Assistant" w:hAnsi="Assistant" w:cs="Assistant"/>
          <w:rtl/>
        </w:rPr>
      </w:pPr>
      <w:r>
        <w:rPr>
          <w:rFonts w:ascii="Assistant" w:hAnsi="Assistant" w:cs="Assistant" w:hint="cs"/>
          <w:rtl/>
        </w:rPr>
        <w:t>12:</w:t>
      </w:r>
      <w:r w:rsidR="001D4274">
        <w:rPr>
          <w:rFonts w:ascii="Assistant" w:hAnsi="Assistant" w:cs="Assistant" w:hint="cs"/>
          <w:rtl/>
        </w:rPr>
        <w:t>15</w:t>
      </w:r>
      <w:r w:rsidR="00790A78">
        <w:rPr>
          <w:rFonts w:ascii="Assistant" w:hAnsi="Assistant" w:cs="Assistant" w:hint="cs"/>
          <w:rtl/>
        </w:rPr>
        <w:t xml:space="preserve"> </w:t>
      </w:r>
      <w:r w:rsidRPr="00597C84" w:rsidR="006D00A2">
        <w:rPr>
          <w:rFonts w:ascii="Assistant" w:hAnsi="Assistant" w:cs="Assistant"/>
          <w:rtl/>
        </w:rPr>
        <w:t>–</w:t>
      </w:r>
      <w:r w:rsidR="00790A78">
        <w:rPr>
          <w:rFonts w:ascii="Assistant" w:hAnsi="Assistant" w:cs="Assistant" w:hint="cs"/>
          <w:rtl/>
        </w:rPr>
        <w:t xml:space="preserve"> </w:t>
      </w:r>
      <w:r>
        <w:rPr>
          <w:rFonts w:ascii="Assistant" w:hAnsi="Assistant" w:cs="Assistant" w:hint="cs"/>
          <w:rtl/>
        </w:rPr>
        <w:t>12:</w:t>
      </w:r>
      <w:r w:rsidR="001D4274">
        <w:rPr>
          <w:rFonts w:ascii="Assistant" w:hAnsi="Assistant" w:cs="Assistant" w:hint="cs"/>
          <w:rtl/>
        </w:rPr>
        <w:t>45</w:t>
      </w:r>
      <w:r w:rsidR="00790A78">
        <w:rPr>
          <w:rFonts w:ascii="Assistant" w:hAnsi="Assistant" w:cs="Assistant" w:hint="cs"/>
          <w:rtl/>
        </w:rPr>
        <w:t xml:space="preserve"> </w:t>
      </w:r>
      <w:r>
        <w:rPr>
          <w:rFonts w:ascii="Assistant" w:hAnsi="Assistant" w:cs="Assistant"/>
          <w:rtl/>
        </w:rPr>
        <w:tab/>
      </w:r>
      <w:r>
        <w:rPr>
          <w:rFonts w:ascii="Assistant" w:hAnsi="Assistant" w:cs="Assistant"/>
          <w:rtl/>
        </w:rPr>
        <w:tab/>
      </w:r>
      <w:r>
        <w:rPr>
          <w:rFonts w:ascii="Assistant" w:hAnsi="Assistant" w:cs="Assistant" w:hint="cs"/>
          <w:rtl/>
        </w:rPr>
        <w:t xml:space="preserve">בין מידע לפרטיות במשא ומתן קיבוצי </w:t>
      </w:r>
      <w:r>
        <w:rPr>
          <w:rFonts w:ascii="Assistant" w:hAnsi="Assistant" w:cs="Assistant"/>
          <w:rtl/>
        </w:rPr>
        <w:t>–</w:t>
      </w:r>
      <w:r>
        <w:rPr>
          <w:rFonts w:ascii="Assistant" w:hAnsi="Assistant" w:cs="Assistant" w:hint="cs"/>
          <w:rtl/>
        </w:rPr>
        <w:t xml:space="preserve"> נקודת מבט של מעסיק </w:t>
      </w:r>
    </w:p>
    <w:p w:rsidR="003D106C" w:rsidP="003D106C" w14:paraId="5C330B50" w14:textId="77777777">
      <w:pPr>
        <w:rPr>
          <w:rFonts w:ascii="Assistant" w:hAnsi="Assistant" w:cs="Assistant"/>
          <w:rtl/>
        </w:rPr>
      </w:pPr>
    </w:p>
    <w:p w:rsidR="00280A0E" w:rsidRPr="00280A0E" w:rsidP="000713DF" w14:paraId="23C17147" w14:textId="19DF9828">
      <w:pPr>
        <w:rPr>
          <w:rFonts w:ascii="Assistant" w:hAnsi="Assistant" w:cs="Assistant"/>
          <w:b/>
          <w:bCs/>
          <w:rtl/>
        </w:rPr>
      </w:pPr>
      <w:r>
        <w:rPr>
          <w:rFonts w:ascii="Assistant" w:hAnsi="Assistant" w:cs="Assistant"/>
          <w:rtl/>
        </w:rPr>
        <w:tab/>
      </w:r>
      <w:r>
        <w:rPr>
          <w:rFonts w:ascii="Assistant" w:hAnsi="Assistant" w:cs="Assistant"/>
          <w:rtl/>
        </w:rPr>
        <w:tab/>
      </w:r>
      <w:r>
        <w:rPr>
          <w:rFonts w:ascii="Assistant" w:hAnsi="Assistant" w:cs="Assistant"/>
          <w:rtl/>
        </w:rPr>
        <w:tab/>
      </w:r>
      <w:r w:rsidRPr="000713DF">
        <w:rPr>
          <w:rFonts w:ascii="Assistant" w:hAnsi="Assistant" w:cs="Assistant" w:hint="cs"/>
          <w:b/>
          <w:bCs/>
          <w:rtl/>
        </w:rPr>
        <w:t xml:space="preserve">עו"ד רחל הררי ליפשיץ </w:t>
      </w:r>
      <w:r w:rsidRPr="003C533D">
        <w:rPr>
          <w:rFonts w:ascii="Assistant" w:hAnsi="Assistant" w:cs="Assistant" w:hint="cs"/>
          <w:b/>
          <w:bCs/>
          <w:rtl/>
        </w:rPr>
        <w:t xml:space="preserve"> </w:t>
      </w:r>
    </w:p>
    <w:p w:rsidR="00280A0E" w:rsidP="00205520" w14:paraId="4D101E6A" w14:textId="77777777">
      <w:pPr>
        <w:rPr>
          <w:rFonts w:ascii="Assistant" w:hAnsi="Assistant" w:cs="Assistant"/>
          <w:rtl/>
        </w:rPr>
      </w:pPr>
    </w:p>
    <w:p w:rsidR="00280A0E" w:rsidP="00205520" w14:paraId="050BC1CE" w14:textId="7F465E9C">
      <w:pPr>
        <w:rPr>
          <w:rFonts w:ascii="Assistant" w:hAnsi="Assistant" w:cs="Assistant"/>
          <w:rtl/>
        </w:rPr>
      </w:pPr>
      <w:r>
        <w:rPr>
          <w:rFonts w:ascii="Assistant" w:hAnsi="Assistant" w:cs="Assistant" w:hint="cs"/>
          <w:rtl/>
        </w:rPr>
        <w:t>12:</w:t>
      </w:r>
      <w:r w:rsidR="001D4274">
        <w:rPr>
          <w:rFonts w:ascii="Assistant" w:hAnsi="Assistant" w:cs="Assistant" w:hint="cs"/>
          <w:rtl/>
        </w:rPr>
        <w:t>45</w:t>
      </w:r>
      <w:r w:rsidR="00790A78">
        <w:rPr>
          <w:rFonts w:ascii="Assistant" w:hAnsi="Assistant" w:cs="Assistant" w:hint="cs"/>
          <w:rtl/>
        </w:rPr>
        <w:t xml:space="preserve"> </w:t>
      </w:r>
      <w:r>
        <w:rPr>
          <w:rFonts w:ascii="Assistant" w:hAnsi="Assistant" w:cs="Assistant"/>
          <w:rtl/>
        </w:rPr>
        <w:t>–</w:t>
      </w:r>
      <w:r w:rsidR="00790A78">
        <w:rPr>
          <w:rFonts w:ascii="Assistant" w:hAnsi="Assistant" w:cs="Assistant" w:hint="cs"/>
          <w:rtl/>
        </w:rPr>
        <w:t xml:space="preserve"> </w:t>
      </w:r>
      <w:r w:rsidR="000713DF">
        <w:rPr>
          <w:rFonts w:ascii="Assistant" w:hAnsi="Assistant" w:cs="Assistant" w:hint="cs"/>
          <w:rtl/>
        </w:rPr>
        <w:t>13</w:t>
      </w:r>
      <w:r>
        <w:rPr>
          <w:rFonts w:ascii="Assistant" w:hAnsi="Assistant" w:cs="Assistant" w:hint="cs"/>
          <w:rtl/>
        </w:rPr>
        <w:t>:</w:t>
      </w:r>
      <w:r w:rsidR="001D4274">
        <w:rPr>
          <w:rFonts w:ascii="Assistant" w:hAnsi="Assistant" w:cs="Assistant" w:hint="cs"/>
          <w:rtl/>
        </w:rPr>
        <w:t>15</w:t>
      </w:r>
      <w:r>
        <w:rPr>
          <w:rFonts w:ascii="Assistant" w:hAnsi="Assistant" w:cs="Assistant"/>
          <w:rtl/>
        </w:rPr>
        <w:tab/>
      </w:r>
      <w:r>
        <w:rPr>
          <w:rFonts w:ascii="Assistant" w:hAnsi="Assistant" w:cs="Assistant"/>
          <w:rtl/>
        </w:rPr>
        <w:tab/>
      </w:r>
      <w:r w:rsidR="00063F4B">
        <w:rPr>
          <w:rFonts w:ascii="Assistant" w:hAnsi="Assistant" w:cs="Assistant" w:hint="cs"/>
          <w:rtl/>
        </w:rPr>
        <w:t xml:space="preserve">בין מידע לפרטיות במשא ומתן קיבוצי </w:t>
      </w:r>
      <w:r w:rsidR="00063F4B">
        <w:rPr>
          <w:rFonts w:ascii="Assistant" w:hAnsi="Assistant" w:cs="Assistant"/>
          <w:rtl/>
        </w:rPr>
        <w:t>–</w:t>
      </w:r>
      <w:r w:rsidR="00063F4B">
        <w:rPr>
          <w:rFonts w:ascii="Assistant" w:hAnsi="Assistant" w:cs="Assistant" w:hint="cs"/>
          <w:rtl/>
        </w:rPr>
        <w:t xml:space="preserve"> נקודת מבט של ארגון עובדים</w:t>
      </w:r>
    </w:p>
    <w:p w:rsidR="00280A0E" w:rsidP="00205520" w14:paraId="427F1EB5" w14:textId="77777777">
      <w:pPr>
        <w:rPr>
          <w:rFonts w:ascii="Assistant" w:hAnsi="Assistant" w:cs="Assistant"/>
          <w:rtl/>
        </w:rPr>
      </w:pPr>
    </w:p>
    <w:p w:rsidR="00280A0E" w:rsidRPr="000713DF" w:rsidP="000713DF" w14:paraId="5792E169" w14:textId="00D70509">
      <w:pPr>
        <w:ind w:left="2160"/>
        <w:rPr>
          <w:rFonts w:ascii="Assistant" w:hAnsi="Assistant" w:cs="Assistant"/>
          <w:rtl/>
        </w:rPr>
      </w:pPr>
      <w:r w:rsidRPr="003C533D">
        <w:rPr>
          <w:rFonts w:ascii="Assistant" w:hAnsi="Assistant" w:cs="Assistant" w:hint="cs"/>
          <w:b/>
          <w:bCs/>
          <w:rtl/>
        </w:rPr>
        <w:t xml:space="preserve">עו"ד </w:t>
      </w:r>
      <w:r w:rsidR="00063F4B">
        <w:rPr>
          <w:rFonts w:ascii="Assistant" w:hAnsi="Assistant" w:cs="Assistant" w:hint="cs"/>
          <w:b/>
          <w:bCs/>
          <w:rtl/>
        </w:rPr>
        <w:t>רן קונפינו</w:t>
      </w:r>
      <w:r w:rsidR="00063F4B">
        <w:rPr>
          <w:rFonts w:ascii="Assistant" w:hAnsi="Assistant" w:cs="Assistant" w:hint="cs"/>
          <w:rtl/>
        </w:rPr>
        <w:t>, מנהל המחלקה המשפטית, ההסתדרות הלאומית</w:t>
      </w:r>
      <w:r>
        <w:rPr>
          <w:rFonts w:ascii="Assistant" w:hAnsi="Assistant" w:cs="Assistant"/>
          <w:rtl/>
        </w:rPr>
        <w:tab/>
      </w:r>
    </w:p>
    <w:p w:rsidR="00205520" w:rsidRPr="00597C84" w:rsidP="00205520" w14:paraId="7BB74853" w14:textId="77777777">
      <w:pPr>
        <w:rPr>
          <w:rFonts w:ascii="Assistant" w:hAnsi="Assistant" w:cs="Assistant"/>
          <w:rtl/>
        </w:rPr>
      </w:pPr>
    </w:p>
    <w:p w:rsidR="00744A54" w:rsidRPr="00597C84" w:rsidP="00B95852" w14:paraId="7431DA8B" w14:textId="707F8109">
      <w:pPr>
        <w:ind w:left="2160" w:hanging="2160"/>
        <w:rPr>
          <w:rFonts w:ascii="Assistant" w:hAnsi="Assistant" w:cs="Assistant"/>
          <w:b/>
          <w:bCs/>
          <w:rtl/>
        </w:rPr>
      </w:pPr>
      <w:r w:rsidRPr="00597C84">
        <w:rPr>
          <w:rFonts w:ascii="Assistant" w:hAnsi="Assistant" w:cs="Assistant"/>
          <w:rtl/>
        </w:rPr>
        <w:t>13:</w:t>
      </w:r>
      <w:r w:rsidR="001D4274">
        <w:rPr>
          <w:rFonts w:ascii="Assistant" w:hAnsi="Assistant" w:cs="Assistant" w:hint="cs"/>
          <w:rtl/>
        </w:rPr>
        <w:t>15</w:t>
      </w:r>
      <w:r w:rsidR="00790A78">
        <w:rPr>
          <w:rFonts w:ascii="Assistant" w:hAnsi="Assistant" w:cs="Assistant" w:hint="cs"/>
          <w:rtl/>
        </w:rPr>
        <w:t xml:space="preserve"> </w:t>
      </w:r>
      <w:r w:rsidRPr="00597C84">
        <w:rPr>
          <w:rFonts w:ascii="Assistant" w:hAnsi="Assistant" w:cs="Assistant"/>
          <w:rtl/>
        </w:rPr>
        <w:t>–</w:t>
      </w:r>
      <w:r w:rsidR="00790A78">
        <w:rPr>
          <w:rFonts w:ascii="Assistant" w:hAnsi="Assistant" w:cs="Assistant" w:hint="cs"/>
          <w:rtl/>
        </w:rPr>
        <w:t xml:space="preserve"> </w:t>
      </w:r>
      <w:r w:rsidRPr="00597C84">
        <w:rPr>
          <w:rFonts w:ascii="Assistant" w:hAnsi="Assistant" w:cs="Assistant"/>
          <w:rtl/>
        </w:rPr>
        <w:t>13:30</w:t>
      </w:r>
      <w:r w:rsidRPr="00597C84">
        <w:rPr>
          <w:rFonts w:ascii="Assistant" w:hAnsi="Assistant" w:cs="Assistant"/>
          <w:rtl/>
        </w:rPr>
        <w:tab/>
      </w:r>
      <w:r w:rsidRPr="006D00A2" w:rsidR="00063F4B">
        <w:rPr>
          <w:rFonts w:ascii="Assistant" w:hAnsi="Assistant" w:cs="Assistant" w:hint="cs"/>
          <w:b/>
          <w:bCs/>
          <w:rtl/>
        </w:rPr>
        <w:t>דיון ושאלות</w:t>
      </w:r>
    </w:p>
    <w:p w:rsidR="00B95852" w:rsidRPr="00597C84" w:rsidP="00063F4B" w14:paraId="391B9E2D" w14:textId="56DD2FEF">
      <w:pPr>
        <w:rPr>
          <w:rFonts w:ascii="Assistant" w:hAnsi="Assistant" w:cs="Assistant"/>
          <w:b/>
          <w:bCs/>
        </w:rPr>
      </w:pPr>
      <w:r w:rsidRPr="00597C84">
        <w:rPr>
          <w:rFonts w:ascii="Assistant" w:hAnsi="Assistant" w:cs="Assistant"/>
          <w:b/>
          <w:bCs/>
          <w:rtl/>
        </w:rPr>
        <w:t xml:space="preserve"> </w:t>
      </w:r>
    </w:p>
    <w:bookmarkEnd w:id="1"/>
    <w:p w:rsidR="00205520" w:rsidP="00D76E32" w14:paraId="11974614" w14:textId="77777777">
      <w:pPr>
        <w:ind w:left="2160" w:hanging="2160"/>
        <w:rPr>
          <w:rFonts w:ascii="Assistant" w:hAnsi="Assistant" w:cs="Assistant"/>
          <w:rtl/>
        </w:rPr>
      </w:pPr>
    </w:p>
    <w:p w:rsidR="00D010DA" w:rsidRPr="00597C84" w:rsidP="00D76E32" w14:paraId="1A28495E" w14:textId="77777777">
      <w:pPr>
        <w:ind w:left="2160" w:hanging="2160"/>
        <w:rPr>
          <w:rFonts w:ascii="Assistant" w:hAnsi="Assistant" w:cs="Assistant"/>
          <w:rtl/>
        </w:rPr>
      </w:pPr>
    </w:p>
    <w:p w:rsidR="00D76E32" w:rsidRPr="00597C84" w:rsidP="00D76E32" w14:paraId="64E0451D" w14:textId="5A17F0F1">
      <w:pPr>
        <w:ind w:left="2160" w:hanging="2160"/>
        <w:rPr>
          <w:rFonts w:ascii="Assistant" w:hAnsi="Assistant" w:cs="Assistant"/>
          <w:b/>
          <w:bCs/>
          <w:rtl/>
        </w:rPr>
      </w:pPr>
      <w:r w:rsidRPr="00597C84">
        <w:rPr>
          <w:rFonts w:ascii="Assistant" w:hAnsi="Assistant" w:cs="Assistant"/>
          <w:rtl/>
        </w:rPr>
        <w:t>13:30</w:t>
      </w:r>
      <w:r w:rsidR="00790A78">
        <w:rPr>
          <w:rFonts w:ascii="Assistant" w:hAnsi="Assistant" w:cs="Assistant" w:hint="cs"/>
          <w:rtl/>
        </w:rPr>
        <w:t xml:space="preserve"> </w:t>
      </w:r>
      <w:r w:rsidRPr="00597C84">
        <w:rPr>
          <w:rFonts w:ascii="Assistant" w:hAnsi="Assistant" w:cs="Assistant"/>
          <w:rtl/>
        </w:rPr>
        <w:t>–</w:t>
      </w:r>
      <w:r w:rsidR="00790A78">
        <w:rPr>
          <w:rFonts w:ascii="Assistant" w:hAnsi="Assistant" w:cs="Assistant" w:hint="cs"/>
          <w:rtl/>
        </w:rPr>
        <w:t xml:space="preserve"> </w:t>
      </w:r>
      <w:r w:rsidRPr="00597C84">
        <w:rPr>
          <w:rFonts w:ascii="Assistant" w:hAnsi="Assistant" w:cs="Assistant"/>
          <w:rtl/>
        </w:rPr>
        <w:t>14:00</w:t>
      </w:r>
      <w:r w:rsidRPr="00597C84">
        <w:rPr>
          <w:rFonts w:ascii="Assistant" w:hAnsi="Assistant" w:cs="Assistant"/>
          <w:b/>
          <w:bCs/>
          <w:rtl/>
        </w:rPr>
        <w:tab/>
        <w:t>ארוחת צהרים קלה</w:t>
      </w:r>
    </w:p>
    <w:p w:rsidR="00D76E32" w:rsidP="00D76E32" w14:paraId="0AC84733" w14:textId="77777777">
      <w:pPr>
        <w:ind w:left="2160" w:hanging="2160"/>
        <w:rPr>
          <w:rFonts w:ascii="Assistant" w:hAnsi="Assistant" w:cs="Assistant"/>
          <w:b/>
          <w:bCs/>
          <w:rtl/>
        </w:rPr>
      </w:pPr>
    </w:p>
    <w:p w:rsidR="00D010DA" w:rsidRPr="00597C84" w:rsidP="00D76E32" w14:paraId="1F167E0B" w14:textId="77777777">
      <w:pPr>
        <w:ind w:left="2160" w:hanging="2160"/>
        <w:rPr>
          <w:rFonts w:ascii="Assistant" w:hAnsi="Assistant" w:cs="Assistant"/>
          <w:b/>
          <w:bCs/>
          <w:rtl/>
        </w:rPr>
      </w:pPr>
    </w:p>
    <w:p w:rsidR="00D76E32" w:rsidRPr="00597C84" w:rsidP="00D76E32" w14:paraId="406024F4" w14:textId="3C53D8ED">
      <w:pPr>
        <w:rPr>
          <w:rFonts w:ascii="Assistant" w:hAnsi="Assistant" w:cs="Assistant"/>
          <w:b/>
          <w:bCs/>
          <w:rtl/>
        </w:rPr>
      </w:pPr>
      <w:r w:rsidRPr="00597C84">
        <w:rPr>
          <w:rFonts w:ascii="Assistant" w:hAnsi="Assistant" w:cs="Assistant"/>
          <w:rtl/>
        </w:rPr>
        <w:t>18:30</w:t>
      </w:r>
      <w:r w:rsidR="00790A78">
        <w:rPr>
          <w:rFonts w:ascii="Assistant" w:hAnsi="Assistant" w:cs="Assistant" w:hint="cs"/>
          <w:rtl/>
        </w:rPr>
        <w:t xml:space="preserve"> </w:t>
      </w:r>
      <w:r w:rsidRPr="00597C84">
        <w:rPr>
          <w:rFonts w:ascii="Assistant" w:hAnsi="Assistant" w:cs="Assistant"/>
          <w:rtl/>
        </w:rPr>
        <w:t>–</w:t>
      </w:r>
      <w:r w:rsidR="00790A78">
        <w:rPr>
          <w:rFonts w:ascii="Assistant" w:hAnsi="Assistant" w:cs="Assistant" w:hint="cs"/>
          <w:rtl/>
        </w:rPr>
        <w:t xml:space="preserve"> </w:t>
      </w:r>
      <w:r w:rsidRPr="00597C84">
        <w:rPr>
          <w:rFonts w:ascii="Assistant" w:hAnsi="Assistant" w:cs="Assistant"/>
          <w:rtl/>
        </w:rPr>
        <w:t>21:00</w:t>
      </w:r>
      <w:r w:rsidRPr="00597C84">
        <w:rPr>
          <w:rFonts w:ascii="Assistant" w:hAnsi="Assistant" w:cs="Assistant"/>
          <w:b/>
          <w:bCs/>
          <w:rtl/>
        </w:rPr>
        <w:t xml:space="preserve"> </w:t>
      </w:r>
      <w:r w:rsidRPr="00597C84">
        <w:rPr>
          <w:rFonts w:ascii="Assistant" w:hAnsi="Assistant" w:cs="Assistant"/>
          <w:b/>
          <w:bCs/>
          <w:rtl/>
        </w:rPr>
        <w:tab/>
      </w:r>
      <w:r w:rsidRPr="00597C84">
        <w:rPr>
          <w:rFonts w:ascii="Assistant" w:hAnsi="Assistant" w:cs="Assistant"/>
          <w:b/>
          <w:bCs/>
          <w:rtl/>
        </w:rPr>
        <w:tab/>
        <w:t>ארוחת ערב</w:t>
      </w:r>
    </w:p>
    <w:p w:rsidR="008916D0" w:rsidRPr="00597C84" w:rsidP="00D76E32" w14:paraId="13D2BCB1" w14:textId="77777777">
      <w:pPr>
        <w:rPr>
          <w:rFonts w:ascii="Assistant" w:hAnsi="Assistant" w:cs="Assistant"/>
          <w:b/>
          <w:bCs/>
          <w:rtl/>
        </w:rPr>
      </w:pPr>
    </w:p>
    <w:p w:rsidR="00D76E32" w:rsidRPr="00597C84" w:rsidP="00D76E32" w14:paraId="03FE6C76" w14:textId="3AE8E62A">
      <w:pPr>
        <w:rPr>
          <w:rFonts w:ascii="Assistant" w:hAnsi="Assistant" w:cs="Assistant"/>
          <w:b/>
          <w:bCs/>
          <w:rtl/>
        </w:rPr>
      </w:pPr>
      <w:r w:rsidRPr="00597C84">
        <w:rPr>
          <w:rFonts w:ascii="Assistant" w:hAnsi="Assistant" w:cs="Assistant"/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123190</wp:posOffset>
                </wp:positionV>
                <wp:extent cx="7553325" cy="304800"/>
                <wp:effectExtent l="0" t="0" r="9525" b="0"/>
                <wp:wrapNone/>
                <wp:docPr id="5" name="מלבן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3325" cy="3048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מלבן 4" o:spid="_x0000_s1027" style="width:594.75pt;height:24pt;margin-top:9.7pt;margin-left:0;mso-height-percent:0;mso-height-relative:margin;mso-position-horizontal:left;mso-position-horizontal-relative:page;mso-wrap-distance-bottom:0;mso-wrap-distance-left:9pt;mso-wrap-distance-right:9pt;mso-wrap-distance-top:0;mso-wrap-style:square;position:absolute;v-text-anchor:middle;visibility:visible;z-index:-251653120" fillcolor="#deeaf6" stroked="f" strokeweight="1pt"/>
            </w:pict>
          </mc:Fallback>
        </mc:AlternateContent>
      </w:r>
    </w:p>
    <w:p w:rsidR="00D76E32" w:rsidRPr="00597C84" w:rsidP="00D76E32" w14:paraId="52939F2B" w14:textId="6318852F">
      <w:pPr>
        <w:jc w:val="center"/>
        <w:rPr>
          <w:rFonts w:ascii="Assistant" w:hAnsi="Assistant" w:cs="Assistant"/>
          <w:b/>
          <w:bCs/>
          <w:rtl/>
        </w:rPr>
      </w:pPr>
      <w:r w:rsidRPr="00597C84">
        <w:rPr>
          <w:rFonts w:ascii="Assistant" w:hAnsi="Assistant" w:cs="Assistant"/>
          <w:b/>
          <w:bCs/>
          <w:rtl/>
        </w:rPr>
        <w:t xml:space="preserve">יום שבת, </w:t>
      </w:r>
      <w:r w:rsidR="002C60EF">
        <w:rPr>
          <w:rFonts w:ascii="Assistant" w:hAnsi="Assistant" w:cs="Assistant" w:hint="cs"/>
          <w:b/>
          <w:bCs/>
          <w:rtl/>
        </w:rPr>
        <w:t>21</w:t>
      </w:r>
      <w:r w:rsidRPr="00597C84">
        <w:rPr>
          <w:rFonts w:ascii="Assistant" w:hAnsi="Assistant" w:cs="Assistant"/>
          <w:b/>
          <w:bCs/>
          <w:rtl/>
        </w:rPr>
        <w:t>.3.</w:t>
      </w:r>
      <w:r w:rsidR="002C60EF">
        <w:rPr>
          <w:rFonts w:ascii="Assistant" w:hAnsi="Assistant" w:cs="Assistant" w:hint="cs"/>
          <w:b/>
          <w:bCs/>
          <w:rtl/>
        </w:rPr>
        <w:t>2026</w:t>
      </w:r>
    </w:p>
    <w:p w:rsidR="00D76E32" w:rsidRPr="00597C84" w:rsidP="00D76E32" w14:paraId="044E0639" w14:textId="4F47E975">
      <w:pPr>
        <w:rPr>
          <w:rFonts w:ascii="Assistant" w:hAnsi="Assistant" w:cs="Assistant"/>
          <w:rtl/>
        </w:rPr>
      </w:pPr>
    </w:p>
    <w:p w:rsidR="008916D0" w:rsidRPr="00597C84" w:rsidP="00D76E32" w14:paraId="14D40B9E" w14:textId="77777777">
      <w:pPr>
        <w:rPr>
          <w:rFonts w:ascii="Assistant" w:hAnsi="Assistant" w:cs="Assistant"/>
          <w:rtl/>
        </w:rPr>
      </w:pPr>
    </w:p>
    <w:p w:rsidR="00D76E32" w:rsidRPr="00597C84" w:rsidP="00D76E32" w14:paraId="405164C4" w14:textId="17DCD2D8">
      <w:pPr>
        <w:rPr>
          <w:rFonts w:ascii="Assistant" w:hAnsi="Assistant" w:cs="Assistant"/>
          <w:b/>
          <w:bCs/>
          <w:rtl/>
        </w:rPr>
      </w:pPr>
      <w:r w:rsidRPr="00597C84">
        <w:rPr>
          <w:rFonts w:ascii="Assistant" w:hAnsi="Assistant" w:cs="Assistant" w:hint="cs"/>
          <w:b/>
          <w:bCs/>
          <w:rtl/>
        </w:rPr>
        <w:t>10:00</w:t>
      </w:r>
      <w:r w:rsidR="00790A78">
        <w:rPr>
          <w:rFonts w:ascii="Assistant" w:hAnsi="Assistant" w:cs="Assistant" w:hint="cs"/>
          <w:b/>
          <w:bCs/>
          <w:rtl/>
        </w:rPr>
        <w:t xml:space="preserve"> </w:t>
      </w:r>
      <w:r w:rsidRPr="00597C84">
        <w:rPr>
          <w:rFonts w:ascii="Assistant" w:hAnsi="Assistant" w:cs="Assistant"/>
          <w:b/>
          <w:bCs/>
          <w:rtl/>
        </w:rPr>
        <w:t>–</w:t>
      </w:r>
      <w:r w:rsidR="00790A78">
        <w:rPr>
          <w:rFonts w:ascii="Assistant" w:hAnsi="Assistant" w:cs="Assistant" w:hint="cs"/>
          <w:b/>
          <w:bCs/>
          <w:rtl/>
        </w:rPr>
        <w:t xml:space="preserve"> </w:t>
      </w:r>
      <w:r w:rsidRPr="00597C84">
        <w:rPr>
          <w:rFonts w:ascii="Assistant" w:hAnsi="Assistant" w:cs="Assistant" w:hint="cs"/>
          <w:b/>
          <w:bCs/>
          <w:rtl/>
        </w:rPr>
        <w:t>11:30</w:t>
      </w:r>
      <w:r w:rsidRPr="00597C84">
        <w:rPr>
          <w:rFonts w:ascii="Assistant" w:hAnsi="Assistant" w:cs="Assistant"/>
          <w:b/>
          <w:bCs/>
          <w:rtl/>
        </w:rPr>
        <w:tab/>
      </w:r>
      <w:r w:rsidRPr="00597C84">
        <w:rPr>
          <w:rFonts w:ascii="Assistant" w:hAnsi="Assistant" w:cs="Assistant"/>
          <w:b/>
          <w:bCs/>
          <w:rtl/>
        </w:rPr>
        <w:tab/>
      </w:r>
      <w:r w:rsidRPr="0085237F" w:rsidR="00530E94">
        <w:rPr>
          <w:rFonts w:ascii="Assistant" w:hAnsi="Assistant" w:cs="Assistant" w:hint="cs"/>
          <w:b/>
          <w:bCs/>
          <w:u w:val="single"/>
          <w:rtl/>
        </w:rPr>
        <w:t>קבוצות דיון</w:t>
      </w:r>
      <w:r w:rsidRPr="0085237F" w:rsidR="0026788A">
        <w:rPr>
          <w:rFonts w:ascii="Assistant" w:hAnsi="Assistant" w:cs="Assistant" w:hint="cs"/>
          <w:b/>
          <w:bCs/>
          <w:u w:val="single"/>
          <w:rtl/>
        </w:rPr>
        <w:t xml:space="preserve"> בהנחיית שופטי בית הדין לעבודה</w:t>
      </w:r>
    </w:p>
    <w:p w:rsidR="00D76E32" w:rsidRPr="00597C84" w:rsidP="00D76E32" w14:paraId="6F773D99" w14:textId="77777777">
      <w:pPr>
        <w:pStyle w:val="ListParagraph"/>
        <w:ind w:left="360"/>
        <w:rPr>
          <w:rFonts w:ascii="Assistant" w:hAnsi="Assistant" w:cs="Assistant"/>
        </w:rPr>
      </w:pPr>
    </w:p>
    <w:p w:rsidR="00B13364" w:rsidP="002C60EF" w14:paraId="09B6EE84" w14:textId="3D24EC35">
      <w:pPr>
        <w:ind w:left="2160" w:hanging="2160"/>
        <w:rPr>
          <w:rFonts w:ascii="Assistant" w:hAnsi="Assistant" w:cs="Assistant"/>
          <w:rtl/>
        </w:rPr>
      </w:pPr>
      <w:r w:rsidRPr="00597C84">
        <w:rPr>
          <w:rFonts w:ascii="Assistant" w:hAnsi="Assistant" w:cs="Assistant"/>
          <w:rtl/>
        </w:rPr>
        <w:t xml:space="preserve">קבוצה א': </w:t>
      </w:r>
      <w:r w:rsidRPr="00597C84">
        <w:rPr>
          <w:rFonts w:ascii="Assistant" w:hAnsi="Assistant" w:cs="Assistant"/>
          <w:rtl/>
        </w:rPr>
        <w:tab/>
      </w:r>
      <w:r w:rsidR="00DE34C4">
        <w:rPr>
          <w:rFonts w:ascii="Assistant" w:hAnsi="Assistant" w:cs="Assistant" w:hint="cs"/>
          <w:rtl/>
        </w:rPr>
        <w:t xml:space="preserve">אכיפת יחסי עבודה </w:t>
      </w:r>
      <w:r w:rsidR="00DE34C4">
        <w:rPr>
          <w:rFonts w:ascii="Assistant" w:hAnsi="Assistant" w:cs="Assistant"/>
          <w:rtl/>
        </w:rPr>
        <w:t>–</w:t>
      </w:r>
      <w:r w:rsidR="00DE34C4">
        <w:rPr>
          <w:rFonts w:ascii="Assistant" w:hAnsi="Assistant" w:cs="Assistant" w:hint="cs"/>
          <w:rtl/>
        </w:rPr>
        <w:t xml:space="preserve"> מתי ובאילו נסיבות? </w:t>
      </w:r>
    </w:p>
    <w:p w:rsidR="001D4274" w:rsidP="002C60EF" w14:paraId="42A2F735" w14:textId="77777777">
      <w:pPr>
        <w:ind w:left="2160" w:hanging="2160"/>
        <w:rPr>
          <w:rFonts w:ascii="Assistant" w:hAnsi="Assistant" w:cs="Assistant"/>
          <w:rtl/>
        </w:rPr>
      </w:pPr>
    </w:p>
    <w:p w:rsidR="001D4274" w:rsidP="002C60EF" w14:paraId="01EE03E2" w14:textId="77777777">
      <w:pPr>
        <w:ind w:left="2160" w:hanging="2160"/>
        <w:rPr>
          <w:rFonts w:ascii="Assistant" w:hAnsi="Assistant" w:cs="Assistant"/>
          <w:rtl/>
        </w:rPr>
      </w:pPr>
      <w:r>
        <w:rPr>
          <w:rFonts w:ascii="Assistant" w:hAnsi="Assistant" w:cs="Assistant"/>
          <w:rtl/>
        </w:rPr>
        <w:tab/>
      </w:r>
      <w:r w:rsidRPr="001D4274">
        <w:rPr>
          <w:rFonts w:ascii="Assistant" w:hAnsi="Assistant" w:cs="Assistant" w:hint="cs"/>
          <w:b/>
          <w:bCs/>
          <w:rtl/>
        </w:rPr>
        <w:t>כב' השופטת אסנת רובוביץ-ברכש</w:t>
      </w:r>
      <w:r>
        <w:rPr>
          <w:rFonts w:ascii="Assistant" w:hAnsi="Assistant" w:cs="Assistant" w:hint="cs"/>
          <w:rtl/>
        </w:rPr>
        <w:t xml:space="preserve">, </w:t>
      </w:r>
    </w:p>
    <w:p w:rsidR="001D4274" w:rsidP="001D4274" w14:paraId="74E9630D" w14:textId="2664BE87">
      <w:pPr>
        <w:ind w:left="2160"/>
        <w:rPr>
          <w:rFonts w:ascii="Assistant" w:hAnsi="Assistant" w:cs="Assistant"/>
          <w:rtl/>
        </w:rPr>
      </w:pPr>
      <w:r>
        <w:rPr>
          <w:rFonts w:ascii="Assistant" w:hAnsi="Assistant" w:cs="Assistant" w:hint="cs"/>
          <w:rtl/>
        </w:rPr>
        <w:t>סגנית נשיאת בית הדין האזורי לעבודה תל אביב</w:t>
      </w:r>
    </w:p>
    <w:p w:rsidR="00D76E32" w:rsidRPr="00597C84" w:rsidP="00D76E32" w14:paraId="5A81409D" w14:textId="77777777">
      <w:pPr>
        <w:ind w:left="2160" w:hanging="2160"/>
        <w:rPr>
          <w:rFonts w:ascii="Assistant" w:hAnsi="Assistant" w:cs="Assistant"/>
          <w:rtl/>
        </w:rPr>
      </w:pPr>
    </w:p>
    <w:p w:rsidR="00597C84" w:rsidP="00D76E32" w14:paraId="4260F6D1" w14:textId="1D9463D7">
      <w:pPr>
        <w:ind w:left="2160" w:hanging="2160"/>
        <w:rPr>
          <w:rFonts w:ascii="Assistant" w:hAnsi="Assistant" w:cs="Assistant"/>
          <w:rtl/>
        </w:rPr>
      </w:pPr>
      <w:r w:rsidRPr="009B4F29">
        <w:rPr>
          <w:rFonts w:ascii="Assistant" w:hAnsi="Assistant" w:cs="Assistant"/>
          <w:rtl/>
        </w:rPr>
        <w:t>קבוצה ב':</w:t>
      </w:r>
      <w:r w:rsidRPr="009B4F29">
        <w:rPr>
          <w:rFonts w:ascii="Assistant" w:hAnsi="Assistant" w:cs="Assistant"/>
          <w:rtl/>
        </w:rPr>
        <w:tab/>
      </w:r>
      <w:r w:rsidR="002C60EF">
        <w:rPr>
          <w:rFonts w:ascii="Assistant" w:hAnsi="Assistant" w:cs="Assistant" w:hint="cs"/>
          <w:rtl/>
        </w:rPr>
        <w:t xml:space="preserve">גיל ופרישה </w:t>
      </w:r>
      <w:r w:rsidR="002C60EF">
        <w:rPr>
          <w:rFonts w:ascii="Assistant" w:hAnsi="Assistant" w:cs="Assistant"/>
          <w:rtl/>
        </w:rPr>
        <w:t>–</w:t>
      </w:r>
      <w:r w:rsidR="002C60EF">
        <w:rPr>
          <w:rFonts w:ascii="Assistant" w:hAnsi="Assistant" w:cs="Assistant" w:hint="cs"/>
          <w:rtl/>
        </w:rPr>
        <w:t xml:space="preserve"> אמת או חובה (בעקבות פסק דין </w:t>
      </w:r>
      <w:r w:rsidRPr="002C60EF" w:rsidR="002C60EF">
        <w:rPr>
          <w:rFonts w:ascii="Assistant" w:hAnsi="Assistant" w:cs="Assistant" w:hint="cs"/>
          <w:b/>
          <w:bCs/>
          <w:rtl/>
        </w:rPr>
        <w:t>שערי צדק</w:t>
      </w:r>
      <w:r w:rsidR="002C60EF">
        <w:rPr>
          <w:rFonts w:ascii="Assistant" w:hAnsi="Assistant" w:cs="Assistant" w:hint="cs"/>
          <w:rtl/>
        </w:rPr>
        <w:t>)</w:t>
      </w:r>
    </w:p>
    <w:p w:rsidR="001D4274" w:rsidP="00D76E32" w14:paraId="5DCD85E3" w14:textId="77777777">
      <w:pPr>
        <w:ind w:left="2160" w:hanging="2160"/>
        <w:rPr>
          <w:rFonts w:ascii="Assistant" w:hAnsi="Assistant" w:cs="Assistant"/>
          <w:rtl/>
        </w:rPr>
      </w:pPr>
    </w:p>
    <w:p w:rsidR="001D4274" w:rsidP="00D76E32" w14:paraId="0E596139" w14:textId="19C5137C">
      <w:pPr>
        <w:ind w:left="2160" w:hanging="2160"/>
        <w:rPr>
          <w:rFonts w:ascii="Assistant" w:hAnsi="Assistant" w:cs="Assistant"/>
          <w:rtl/>
        </w:rPr>
      </w:pPr>
      <w:r>
        <w:rPr>
          <w:rFonts w:ascii="Assistant" w:hAnsi="Assistant" w:cs="Assistant"/>
          <w:rtl/>
        </w:rPr>
        <w:tab/>
      </w:r>
      <w:r w:rsidRPr="001D4274">
        <w:rPr>
          <w:rFonts w:ascii="Assistant" w:hAnsi="Assistant" w:cs="Assistant" w:hint="cs"/>
          <w:b/>
          <w:bCs/>
          <w:rtl/>
        </w:rPr>
        <w:t>כב' השופט ד"ר טל גולן</w:t>
      </w:r>
      <w:r>
        <w:rPr>
          <w:rFonts w:ascii="Assistant" w:hAnsi="Assistant" w:cs="Assistant" w:hint="cs"/>
          <w:rtl/>
        </w:rPr>
        <w:t>, בית הדין האזורי לעבודה חיפה</w:t>
      </w:r>
    </w:p>
    <w:p w:rsidR="00D76E32" w:rsidRPr="009B4F29" w:rsidP="00D76E32" w14:paraId="1957E370" w14:textId="77777777">
      <w:pPr>
        <w:ind w:left="2160" w:hanging="2160"/>
        <w:rPr>
          <w:rFonts w:ascii="Assistant" w:hAnsi="Assistant" w:cs="Assistant"/>
          <w:rtl/>
        </w:rPr>
      </w:pPr>
    </w:p>
    <w:p w:rsidR="00D76E32" w:rsidP="00D76E32" w14:paraId="5BBCFF13" w14:textId="74E0CE5E">
      <w:pPr>
        <w:ind w:left="2160" w:hanging="2160"/>
        <w:rPr>
          <w:rFonts w:ascii="Assistant" w:hAnsi="Assistant" w:cs="Assistant"/>
          <w:rtl/>
        </w:rPr>
      </w:pPr>
      <w:r w:rsidRPr="009B4F29">
        <w:rPr>
          <w:rFonts w:ascii="Assistant" w:hAnsi="Assistant" w:cs="Assistant"/>
          <w:rtl/>
        </w:rPr>
        <w:t>קבוצה ג':</w:t>
      </w:r>
      <w:r w:rsidRPr="009B4F29">
        <w:rPr>
          <w:rFonts w:ascii="Assistant" w:hAnsi="Assistant" w:cs="Assistant"/>
          <w:rtl/>
        </w:rPr>
        <w:tab/>
      </w:r>
      <w:r w:rsidR="002C60EF">
        <w:rPr>
          <w:rFonts w:ascii="Assistant" w:hAnsi="Assistant" w:cs="Assistant" w:hint="cs"/>
          <w:rtl/>
        </w:rPr>
        <w:t xml:space="preserve">התאמות לעובדים עם מוגבלות </w:t>
      </w:r>
      <w:r w:rsidR="002C60EF">
        <w:rPr>
          <w:rFonts w:ascii="Assistant" w:hAnsi="Assistant" w:cs="Assistant"/>
          <w:rtl/>
        </w:rPr>
        <w:t>–</w:t>
      </w:r>
      <w:r w:rsidR="002C60EF">
        <w:rPr>
          <w:rFonts w:ascii="Assistant" w:hAnsi="Assistant" w:cs="Assistant" w:hint="cs"/>
          <w:rtl/>
        </w:rPr>
        <w:t xml:space="preserve"> </w:t>
      </w:r>
      <w:r w:rsidR="004F4E11">
        <w:rPr>
          <w:rFonts w:ascii="Assistant" w:hAnsi="Assistant" w:cs="Assistant" w:hint="cs"/>
          <w:rtl/>
        </w:rPr>
        <w:t>כובד ה</w:t>
      </w:r>
      <w:r w:rsidR="002C60EF">
        <w:rPr>
          <w:rFonts w:ascii="Assistant" w:hAnsi="Assistant" w:cs="Assistant" w:hint="cs"/>
          <w:rtl/>
        </w:rPr>
        <w:t xml:space="preserve">משקל </w:t>
      </w:r>
      <w:r w:rsidR="004F4E11">
        <w:rPr>
          <w:rFonts w:ascii="Assistant" w:hAnsi="Assistant" w:cs="Assistant" w:hint="cs"/>
          <w:rtl/>
        </w:rPr>
        <w:t>ועוצמת ה</w:t>
      </w:r>
      <w:r w:rsidR="002C60EF">
        <w:rPr>
          <w:rFonts w:ascii="Assistant" w:hAnsi="Assistant" w:cs="Assistant" w:hint="cs"/>
          <w:rtl/>
        </w:rPr>
        <w:t>נטל</w:t>
      </w:r>
      <w:r w:rsidR="004F4E11">
        <w:rPr>
          <w:rFonts w:ascii="Assistant" w:hAnsi="Assistant" w:cs="Assistant" w:hint="cs"/>
          <w:rtl/>
        </w:rPr>
        <w:t xml:space="preserve"> </w:t>
      </w:r>
      <w:r w:rsidRPr="009B4F29" w:rsidR="00597C84">
        <w:rPr>
          <w:rFonts w:ascii="Assistant" w:hAnsi="Assistant" w:cs="Assistant" w:hint="cs"/>
          <w:rtl/>
        </w:rPr>
        <w:t xml:space="preserve">(בעקבות פסק דין </w:t>
      </w:r>
      <w:r w:rsidRPr="002C60EF" w:rsidR="002C60EF">
        <w:rPr>
          <w:rFonts w:ascii="Assistant" w:hAnsi="Assistant" w:cs="Assistant" w:hint="cs"/>
          <w:b/>
          <w:bCs/>
          <w:rtl/>
        </w:rPr>
        <w:t>רב בריח</w:t>
      </w:r>
      <w:r w:rsidR="002C60EF">
        <w:rPr>
          <w:rFonts w:ascii="Assistant" w:hAnsi="Assistant" w:cs="Assistant" w:hint="cs"/>
          <w:rtl/>
        </w:rPr>
        <w:t xml:space="preserve"> ופסק דין </w:t>
      </w:r>
      <w:r w:rsidRPr="002C60EF" w:rsidR="002C60EF">
        <w:rPr>
          <w:rFonts w:ascii="Assistant" w:hAnsi="Assistant" w:cs="Assistant" w:hint="cs"/>
          <w:b/>
          <w:bCs/>
          <w:rtl/>
        </w:rPr>
        <w:t>מכון התקנים</w:t>
      </w:r>
      <w:r w:rsidRPr="009B4F29" w:rsidR="00597C84">
        <w:rPr>
          <w:rFonts w:ascii="Assistant" w:hAnsi="Assistant" w:cs="Assistant" w:hint="cs"/>
          <w:rtl/>
        </w:rPr>
        <w:t>)</w:t>
      </w:r>
    </w:p>
    <w:p w:rsidR="001D4274" w:rsidP="00D76E32" w14:paraId="063B07F4" w14:textId="77777777">
      <w:pPr>
        <w:ind w:left="2160" w:hanging="2160"/>
        <w:rPr>
          <w:rFonts w:ascii="Assistant" w:hAnsi="Assistant" w:cs="Assistant"/>
          <w:rtl/>
        </w:rPr>
      </w:pPr>
    </w:p>
    <w:p w:rsidR="001D4274" w:rsidP="00D76E32" w14:paraId="7D4D86AC" w14:textId="0CDA9344">
      <w:pPr>
        <w:ind w:left="2160" w:hanging="2160"/>
        <w:rPr>
          <w:rFonts w:ascii="Assistant" w:hAnsi="Assistant" w:cs="Assistant"/>
          <w:rtl/>
        </w:rPr>
      </w:pPr>
      <w:r>
        <w:rPr>
          <w:rFonts w:ascii="Assistant" w:hAnsi="Assistant" w:cs="Assistant"/>
          <w:rtl/>
        </w:rPr>
        <w:tab/>
      </w:r>
      <w:r w:rsidRPr="001D4274">
        <w:rPr>
          <w:rFonts w:ascii="Assistant" w:hAnsi="Assistant" w:cs="Assistant" w:hint="cs"/>
          <w:b/>
          <w:bCs/>
          <w:rtl/>
        </w:rPr>
        <w:t>כב' השופט צבי פרנקל</w:t>
      </w:r>
      <w:r>
        <w:rPr>
          <w:rFonts w:ascii="Assistant" w:hAnsi="Assistant" w:cs="Assistant" w:hint="cs"/>
          <w:rtl/>
        </w:rPr>
        <w:t>, נשיא בית הדין האזורי לעבודה באר שבע</w:t>
      </w:r>
    </w:p>
    <w:p w:rsidR="00D76E32" w:rsidRPr="009B4F29" w:rsidP="00D76E32" w14:paraId="7C926F5D" w14:textId="77777777">
      <w:pPr>
        <w:ind w:left="2160" w:hanging="2160"/>
        <w:rPr>
          <w:rFonts w:ascii="Assistant" w:hAnsi="Assistant" w:cs="Assistant"/>
          <w:rtl/>
        </w:rPr>
      </w:pPr>
    </w:p>
    <w:p w:rsidR="00597C84" w:rsidP="001D7491" w14:paraId="1CE2368C" w14:textId="5590BFEA">
      <w:pPr>
        <w:ind w:left="2160" w:hanging="2160"/>
        <w:rPr>
          <w:rFonts w:ascii="Assistant" w:hAnsi="Assistant" w:cs="Assistant"/>
          <w:rtl/>
        </w:rPr>
      </w:pPr>
      <w:r w:rsidRPr="009B4F29">
        <w:rPr>
          <w:rFonts w:ascii="Assistant" w:hAnsi="Assistant" w:cs="Assistant"/>
          <w:rtl/>
        </w:rPr>
        <w:t>קבוצה ד':</w:t>
      </w:r>
      <w:r w:rsidRPr="009B4F29">
        <w:rPr>
          <w:rFonts w:ascii="Assistant" w:hAnsi="Assistant" w:cs="Assistant"/>
          <w:rtl/>
        </w:rPr>
        <w:tab/>
      </w:r>
      <w:r w:rsidR="002C60EF">
        <w:rPr>
          <w:rFonts w:ascii="Assistant" w:hAnsi="Assistant" w:cs="Assistant" w:hint="cs"/>
          <w:rtl/>
        </w:rPr>
        <w:t xml:space="preserve">ועד </w:t>
      </w:r>
      <w:r w:rsidR="00295775">
        <w:rPr>
          <w:rFonts w:ascii="Assistant" w:hAnsi="Assistant" w:cs="Assistant" w:hint="cs"/>
          <w:rtl/>
        </w:rPr>
        <w:t xml:space="preserve">עובדים </w:t>
      </w:r>
      <w:r w:rsidR="002C60EF">
        <w:rPr>
          <w:rFonts w:ascii="Assistant" w:hAnsi="Assistant" w:cs="Assistant" w:hint="cs"/>
          <w:rtl/>
        </w:rPr>
        <w:t xml:space="preserve">פנימי (בעקבות פסק דין </w:t>
      </w:r>
      <w:r w:rsidRPr="002C60EF" w:rsidR="002C60EF">
        <w:rPr>
          <w:rFonts w:ascii="Assistant" w:hAnsi="Assistant" w:cs="Assistant" w:hint="cs"/>
          <w:b/>
          <w:bCs/>
          <w:rtl/>
        </w:rPr>
        <w:t>נוקיה</w:t>
      </w:r>
      <w:r w:rsidR="002C60EF">
        <w:rPr>
          <w:rFonts w:ascii="Assistant" w:hAnsi="Assistant" w:cs="Assistant" w:hint="cs"/>
          <w:rtl/>
        </w:rPr>
        <w:t>)</w:t>
      </w:r>
      <w:r w:rsidRPr="009B4F29">
        <w:rPr>
          <w:rFonts w:ascii="Assistant" w:hAnsi="Assistant" w:cs="Assistant" w:hint="cs"/>
          <w:rtl/>
        </w:rPr>
        <w:t xml:space="preserve"> </w:t>
      </w:r>
    </w:p>
    <w:p w:rsidR="001D4274" w:rsidP="001D7491" w14:paraId="7CD6A491" w14:textId="77777777">
      <w:pPr>
        <w:ind w:left="2160" w:hanging="2160"/>
        <w:rPr>
          <w:rFonts w:ascii="Assistant" w:hAnsi="Assistant" w:cs="Assistant"/>
          <w:rtl/>
        </w:rPr>
      </w:pPr>
    </w:p>
    <w:p w:rsidR="001D4274" w:rsidP="001D7491" w14:paraId="76255DEE" w14:textId="408AF91E">
      <w:pPr>
        <w:ind w:left="2160" w:hanging="2160"/>
        <w:rPr>
          <w:rFonts w:ascii="Assistant" w:hAnsi="Assistant" w:cs="Assistant"/>
          <w:rtl/>
        </w:rPr>
      </w:pPr>
      <w:r>
        <w:rPr>
          <w:rFonts w:ascii="Assistant" w:hAnsi="Assistant" w:cs="Assistant"/>
          <w:rtl/>
        </w:rPr>
        <w:tab/>
      </w:r>
      <w:r w:rsidRPr="001D4274">
        <w:rPr>
          <w:rFonts w:ascii="Assistant" w:hAnsi="Assistant" w:cs="Assistant" w:hint="cs"/>
          <w:b/>
          <w:bCs/>
          <w:rtl/>
        </w:rPr>
        <w:t>כב' השופט דניאל גולדברג</w:t>
      </w:r>
      <w:r>
        <w:rPr>
          <w:rFonts w:ascii="Assistant" w:hAnsi="Assistant" w:cs="Assistant" w:hint="cs"/>
          <w:rtl/>
        </w:rPr>
        <w:t>, בית הדין האזורי לעבודה ירושלים</w:t>
      </w:r>
    </w:p>
    <w:p w:rsidR="00D76E32" w:rsidRPr="009B4F29" w:rsidP="00D76E32" w14:paraId="2EDA9BA9" w14:textId="77777777">
      <w:pPr>
        <w:ind w:left="2160" w:hanging="2160"/>
        <w:rPr>
          <w:rFonts w:ascii="Assistant" w:hAnsi="Assistant" w:cs="Assistant"/>
          <w:rtl/>
        </w:rPr>
      </w:pPr>
    </w:p>
    <w:p w:rsidR="00597C84" w:rsidP="00D76E32" w14:paraId="00F9BA18" w14:textId="5F180B01">
      <w:pPr>
        <w:ind w:left="2160" w:hanging="2160"/>
        <w:rPr>
          <w:rFonts w:ascii="Assistant" w:hAnsi="Assistant" w:cs="Assistant"/>
          <w:rtl/>
        </w:rPr>
      </w:pPr>
      <w:r w:rsidRPr="009B4F29">
        <w:rPr>
          <w:rFonts w:ascii="Assistant" w:hAnsi="Assistant" w:cs="Assistant"/>
          <w:rtl/>
        </w:rPr>
        <w:t>קבוצה ה':</w:t>
      </w:r>
      <w:r w:rsidRPr="009B4F29">
        <w:rPr>
          <w:rFonts w:ascii="Assistant" w:hAnsi="Assistant" w:cs="Assistant"/>
          <w:rtl/>
        </w:rPr>
        <w:tab/>
      </w:r>
      <w:r w:rsidR="002C60EF">
        <w:rPr>
          <w:rFonts w:ascii="Assistant" w:hAnsi="Assistant" w:cs="Assistant" w:hint="cs"/>
          <w:rtl/>
        </w:rPr>
        <w:t xml:space="preserve">מצלמות ופרטיות במקום העבודה (בעקבות פסק דין </w:t>
      </w:r>
      <w:r w:rsidRPr="002C60EF" w:rsidR="002C60EF">
        <w:rPr>
          <w:rFonts w:ascii="Assistant" w:hAnsi="Assistant" w:cs="Assistant" w:hint="cs"/>
          <w:b/>
          <w:bCs/>
          <w:rtl/>
        </w:rPr>
        <w:t>אלקנר</w:t>
      </w:r>
      <w:r w:rsidR="002C60EF">
        <w:rPr>
          <w:rFonts w:ascii="Assistant" w:hAnsi="Assistant" w:cs="Assistant" w:hint="cs"/>
          <w:rtl/>
        </w:rPr>
        <w:t>)</w:t>
      </w:r>
    </w:p>
    <w:p w:rsidR="001D4274" w:rsidP="00D76E32" w14:paraId="0FB271C5" w14:textId="77777777">
      <w:pPr>
        <w:ind w:left="2160" w:hanging="2160"/>
        <w:rPr>
          <w:rFonts w:ascii="Assistant" w:hAnsi="Assistant" w:cs="Assistant"/>
          <w:rtl/>
        </w:rPr>
      </w:pPr>
    </w:p>
    <w:p w:rsidR="001D4274" w:rsidP="00D76E32" w14:paraId="1D296842" w14:textId="60C434B7">
      <w:pPr>
        <w:ind w:left="2160" w:hanging="2160"/>
        <w:rPr>
          <w:rFonts w:ascii="Assistant" w:hAnsi="Assistant" w:cs="Assistant"/>
          <w:rtl/>
        </w:rPr>
      </w:pPr>
      <w:r>
        <w:rPr>
          <w:rFonts w:ascii="Assistant" w:hAnsi="Assistant" w:cs="Assistant"/>
          <w:rtl/>
        </w:rPr>
        <w:tab/>
      </w:r>
      <w:r w:rsidRPr="001D4274">
        <w:rPr>
          <w:rFonts w:ascii="Assistant" w:hAnsi="Assistant" w:cs="Assistant" w:hint="cs"/>
          <w:b/>
          <w:bCs/>
          <w:rtl/>
        </w:rPr>
        <w:t>כב' השופטת כרמית פלד</w:t>
      </w:r>
      <w:r>
        <w:rPr>
          <w:rFonts w:ascii="Assistant" w:hAnsi="Assistant" w:cs="Assistant" w:hint="cs"/>
          <w:rtl/>
        </w:rPr>
        <w:t>, סגנית נשיא בית הדין האזורי לעבודה חיפה</w:t>
      </w:r>
    </w:p>
    <w:p w:rsidR="00B13364" w:rsidP="00D76E32" w14:paraId="69140219" w14:textId="77777777">
      <w:pPr>
        <w:ind w:left="2160" w:hanging="2160"/>
        <w:rPr>
          <w:rFonts w:ascii="Assistant" w:hAnsi="Assistant" w:cs="Assistant"/>
          <w:rtl/>
        </w:rPr>
      </w:pPr>
    </w:p>
    <w:p w:rsidR="00597C84" w:rsidP="001D7491" w14:paraId="2E20BB80" w14:textId="31E7BD7B">
      <w:pPr>
        <w:ind w:left="2160" w:hanging="2160"/>
        <w:rPr>
          <w:rFonts w:ascii="Assistant" w:hAnsi="Assistant" w:cs="Assistant"/>
          <w:rtl/>
        </w:rPr>
      </w:pPr>
      <w:r w:rsidRPr="00597C84">
        <w:rPr>
          <w:rFonts w:ascii="Assistant" w:hAnsi="Assistant" w:cs="Assistant"/>
          <w:rtl/>
        </w:rPr>
        <w:t>קבוצה ו':</w:t>
      </w:r>
      <w:r w:rsidRPr="00597C84">
        <w:rPr>
          <w:rFonts w:ascii="Assistant" w:hAnsi="Assistant" w:cs="Assistant"/>
          <w:rtl/>
        </w:rPr>
        <w:tab/>
      </w:r>
      <w:r w:rsidR="002C60EF">
        <w:rPr>
          <w:rFonts w:ascii="Assistant" w:hAnsi="Assistant" w:cs="Assistant" w:hint="cs"/>
          <w:rtl/>
        </w:rPr>
        <w:t xml:space="preserve">הטרדה מינית: מהותה של השפעה ומהותו של המעסיק (בעקבות פסק דין </w:t>
      </w:r>
      <w:r w:rsidRPr="002C60EF" w:rsidR="002C60EF">
        <w:rPr>
          <w:rFonts w:ascii="Assistant" w:hAnsi="Assistant" w:cs="Assistant" w:hint="cs"/>
          <w:b/>
          <w:bCs/>
          <w:rtl/>
        </w:rPr>
        <w:t>המועצה המקומית שוהם</w:t>
      </w:r>
      <w:r w:rsidR="002C60EF">
        <w:rPr>
          <w:rFonts w:ascii="Assistant" w:hAnsi="Assistant" w:cs="Assistant" w:hint="cs"/>
          <w:rtl/>
        </w:rPr>
        <w:t>)</w:t>
      </w:r>
    </w:p>
    <w:p w:rsidR="001D4274" w:rsidP="001D7491" w14:paraId="165B1D43" w14:textId="77777777">
      <w:pPr>
        <w:ind w:left="2160" w:hanging="2160"/>
        <w:rPr>
          <w:rFonts w:ascii="Assistant" w:hAnsi="Assistant" w:cs="Assistant"/>
          <w:rtl/>
        </w:rPr>
      </w:pPr>
    </w:p>
    <w:p w:rsidR="001D4274" w:rsidP="001D7491" w14:paraId="48D121B1" w14:textId="66954742">
      <w:pPr>
        <w:ind w:left="2160" w:hanging="2160"/>
        <w:rPr>
          <w:rFonts w:ascii="Assistant" w:hAnsi="Assistant" w:cs="Assistant"/>
          <w:rtl/>
        </w:rPr>
      </w:pPr>
      <w:r>
        <w:rPr>
          <w:rFonts w:ascii="Assistant" w:hAnsi="Assistant" w:cs="Assistant"/>
          <w:rtl/>
        </w:rPr>
        <w:tab/>
      </w:r>
      <w:r w:rsidRPr="001D4274">
        <w:rPr>
          <w:rFonts w:ascii="Assistant" w:hAnsi="Assistant" w:cs="Assistant" w:hint="cs"/>
          <w:b/>
          <w:bCs/>
          <w:rtl/>
        </w:rPr>
        <w:t>כב' השופטת סיגל דוידוב-מוטולה</w:t>
      </w:r>
      <w:r>
        <w:rPr>
          <w:rFonts w:ascii="Assistant" w:hAnsi="Assistant" w:cs="Assistant" w:hint="cs"/>
          <w:rtl/>
        </w:rPr>
        <w:t>, בית הדין הארצי לעבודה</w:t>
      </w:r>
    </w:p>
    <w:p w:rsidR="00D76E32" w:rsidP="002C60EF" w14:paraId="17C82D0B" w14:textId="77777777">
      <w:pPr>
        <w:rPr>
          <w:rFonts w:ascii="Assistant" w:hAnsi="Assistant" w:cs="Assistant"/>
          <w:rtl/>
        </w:rPr>
      </w:pPr>
    </w:p>
    <w:p w:rsidR="00B13364" w:rsidRPr="00597C84" w:rsidP="00D76E32" w14:paraId="033F327C" w14:textId="77777777">
      <w:pPr>
        <w:ind w:left="2160" w:hanging="2160"/>
        <w:rPr>
          <w:rFonts w:ascii="Assistant" w:hAnsi="Assistant" w:cs="Assistant"/>
          <w:rtl/>
        </w:rPr>
      </w:pPr>
    </w:p>
    <w:p w:rsidR="00D76E32" w:rsidRPr="00597C84" w:rsidP="00D76E32" w14:paraId="7574B7DD" w14:textId="1BBDAD62">
      <w:pPr>
        <w:ind w:left="2160" w:hanging="2160"/>
        <w:rPr>
          <w:rFonts w:ascii="Assistant" w:hAnsi="Assistant" w:cs="Assistant"/>
          <w:b/>
          <w:bCs/>
          <w:rtl/>
        </w:rPr>
      </w:pPr>
      <w:r w:rsidRPr="00597C84">
        <w:rPr>
          <w:rFonts w:ascii="Assistant" w:hAnsi="Assistant" w:cs="Assistant"/>
          <w:b/>
          <w:bCs/>
          <w:rtl/>
        </w:rPr>
        <w:t>11:30</w:t>
      </w:r>
      <w:r w:rsidR="00790A78">
        <w:rPr>
          <w:rFonts w:ascii="Assistant" w:hAnsi="Assistant" w:cs="Assistant" w:hint="cs"/>
          <w:b/>
          <w:bCs/>
          <w:rtl/>
        </w:rPr>
        <w:t xml:space="preserve"> </w:t>
      </w:r>
      <w:r w:rsidRPr="00597C84">
        <w:rPr>
          <w:rFonts w:ascii="Assistant" w:hAnsi="Assistant" w:cs="Assistant"/>
          <w:b/>
          <w:bCs/>
          <w:rtl/>
        </w:rPr>
        <w:t>–</w:t>
      </w:r>
      <w:r w:rsidR="00790A78">
        <w:rPr>
          <w:rFonts w:ascii="Assistant" w:hAnsi="Assistant" w:cs="Assistant" w:hint="cs"/>
          <w:b/>
          <w:bCs/>
          <w:rtl/>
        </w:rPr>
        <w:t xml:space="preserve"> </w:t>
      </w:r>
      <w:r w:rsidRPr="00597C84">
        <w:rPr>
          <w:rFonts w:ascii="Assistant" w:hAnsi="Assistant" w:cs="Assistant"/>
          <w:b/>
          <w:bCs/>
          <w:rtl/>
        </w:rPr>
        <w:t>12:30</w:t>
      </w:r>
      <w:r w:rsidRPr="00597C84">
        <w:rPr>
          <w:rFonts w:ascii="Assistant" w:hAnsi="Assistant" w:cs="Assistant"/>
          <w:b/>
          <w:bCs/>
          <w:rtl/>
        </w:rPr>
        <w:tab/>
      </w:r>
      <w:r w:rsidRPr="0085237F">
        <w:rPr>
          <w:rFonts w:ascii="Assistant" w:hAnsi="Assistant" w:cs="Assistant"/>
          <w:b/>
          <w:bCs/>
          <w:u w:val="single"/>
          <w:rtl/>
        </w:rPr>
        <w:t>סיכום הדיונים בקבוצות השונות</w:t>
      </w:r>
    </w:p>
    <w:p w:rsidR="00D76E32" w:rsidRPr="00597C84" w:rsidP="00D76E32" w14:paraId="19BE9452" w14:textId="77777777">
      <w:pPr>
        <w:ind w:left="2160" w:hanging="2160"/>
        <w:rPr>
          <w:rFonts w:ascii="Assistant" w:hAnsi="Assistant" w:cs="Assistant"/>
          <w:rtl/>
        </w:rPr>
      </w:pPr>
    </w:p>
    <w:p w:rsidR="00D76E32" w:rsidRPr="00597C84" w:rsidP="00D76E32" w14:paraId="3F4CCB28" w14:textId="19515E07">
      <w:pPr>
        <w:rPr>
          <w:rFonts w:ascii="Assistant" w:hAnsi="Assistant" w:cs="Assistant"/>
          <w:rtl/>
        </w:rPr>
      </w:pPr>
      <w:r w:rsidRPr="00597C84">
        <w:rPr>
          <w:rFonts w:ascii="Assistant" w:hAnsi="Assistant" w:cs="Assistant"/>
          <w:rtl/>
        </w:rPr>
        <w:tab/>
      </w:r>
      <w:r w:rsidRPr="00597C84">
        <w:rPr>
          <w:rFonts w:ascii="Assistant" w:hAnsi="Assistant" w:cs="Assistant"/>
          <w:rtl/>
        </w:rPr>
        <w:tab/>
      </w:r>
      <w:r w:rsidRPr="00597C84">
        <w:rPr>
          <w:rFonts w:ascii="Assistant" w:hAnsi="Assistant" w:cs="Assistant"/>
          <w:rtl/>
        </w:rPr>
        <w:tab/>
        <w:t xml:space="preserve">מנחה: </w:t>
      </w:r>
      <w:r w:rsidRPr="00597C84">
        <w:rPr>
          <w:rFonts w:ascii="Assistant" w:hAnsi="Assistant" w:cs="Assistant"/>
          <w:b/>
          <w:bCs/>
          <w:rtl/>
        </w:rPr>
        <w:t xml:space="preserve">כב' השופט </w:t>
      </w:r>
      <w:r w:rsidR="002C60EF">
        <w:rPr>
          <w:rFonts w:ascii="Assistant" w:hAnsi="Assistant" w:cs="Assistant" w:hint="cs"/>
          <w:b/>
          <w:bCs/>
          <w:rtl/>
        </w:rPr>
        <w:t>אילן איטח</w:t>
      </w:r>
      <w:r w:rsidRPr="00597C84">
        <w:rPr>
          <w:rFonts w:ascii="Assistant" w:hAnsi="Assistant" w:cs="Assistant"/>
          <w:rtl/>
        </w:rPr>
        <w:t xml:space="preserve">, </w:t>
      </w:r>
      <w:r w:rsidR="002C60EF">
        <w:rPr>
          <w:rFonts w:ascii="Assistant" w:hAnsi="Assistant" w:cs="Assistant" w:hint="cs"/>
          <w:rtl/>
        </w:rPr>
        <w:t xml:space="preserve">מ"מ </w:t>
      </w:r>
      <w:r w:rsidRPr="00597C84">
        <w:rPr>
          <w:rFonts w:ascii="Assistant" w:hAnsi="Assistant" w:cs="Assistant"/>
          <w:rtl/>
        </w:rPr>
        <w:t>נשיא בית הדין הארצי לעבודה</w:t>
      </w:r>
    </w:p>
    <w:p w:rsidR="00F9500E" w:rsidRPr="00597C84" w:rsidP="00D76E32" w14:paraId="26BA63EC" w14:textId="77777777">
      <w:pPr>
        <w:ind w:left="2160" w:hanging="2160"/>
        <w:rPr>
          <w:rFonts w:ascii="Assistant" w:hAnsi="Assistant" w:cs="Assistant"/>
          <w:rtl/>
        </w:rPr>
      </w:pPr>
    </w:p>
    <w:p w:rsidR="00D76E32" w:rsidRPr="00597C84" w:rsidP="00D76E32" w14:paraId="15D218D6" w14:textId="77777777">
      <w:pPr>
        <w:ind w:left="2160" w:hanging="2160"/>
        <w:rPr>
          <w:rFonts w:ascii="Assistant" w:hAnsi="Assistant" w:cs="Assistant"/>
          <w:rtl/>
        </w:rPr>
      </w:pPr>
    </w:p>
    <w:p w:rsidR="00D76E32" w:rsidRPr="00597C84" w:rsidP="00D76E32" w14:paraId="380F7CB2" w14:textId="6A09C989">
      <w:pPr>
        <w:ind w:left="2160" w:hanging="2160"/>
        <w:rPr>
          <w:rFonts w:ascii="Assistant" w:hAnsi="Assistant" w:cs="Assistant"/>
          <w:rtl/>
        </w:rPr>
      </w:pPr>
      <w:r w:rsidRPr="00597C84">
        <w:rPr>
          <w:rFonts w:ascii="Assistant" w:hAnsi="Assistant" w:cs="Assistant"/>
          <w:rtl/>
        </w:rPr>
        <w:t>12:30</w:t>
      </w:r>
      <w:r w:rsidR="00790A78">
        <w:rPr>
          <w:rFonts w:ascii="Assistant" w:hAnsi="Assistant" w:cs="Assistant" w:hint="cs"/>
          <w:rtl/>
        </w:rPr>
        <w:t xml:space="preserve"> </w:t>
      </w:r>
      <w:r w:rsidRPr="00597C84">
        <w:rPr>
          <w:rFonts w:ascii="Assistant" w:hAnsi="Assistant" w:cs="Assistant"/>
          <w:rtl/>
        </w:rPr>
        <w:t>–</w:t>
      </w:r>
      <w:r w:rsidR="00790A78">
        <w:rPr>
          <w:rFonts w:ascii="Assistant" w:hAnsi="Assistant" w:cs="Assistant" w:hint="cs"/>
          <w:rtl/>
        </w:rPr>
        <w:t xml:space="preserve"> </w:t>
      </w:r>
      <w:r w:rsidRPr="00597C84">
        <w:rPr>
          <w:rFonts w:ascii="Assistant" w:hAnsi="Assistant" w:cs="Assistant"/>
          <w:rtl/>
        </w:rPr>
        <w:t>13:00</w:t>
      </w:r>
      <w:r w:rsidRPr="00597C84">
        <w:rPr>
          <w:rFonts w:ascii="Assistant" w:hAnsi="Assistant" w:cs="Assistant"/>
          <w:rtl/>
        </w:rPr>
        <w:tab/>
      </w:r>
      <w:r w:rsidRPr="00597C84">
        <w:rPr>
          <w:rFonts w:ascii="Assistant" w:hAnsi="Assistant" w:cs="Assistant"/>
          <w:b/>
          <w:bCs/>
          <w:rtl/>
        </w:rPr>
        <w:t>ארוח</w:t>
      </w:r>
      <w:r w:rsidR="00E6061B">
        <w:rPr>
          <w:rFonts w:ascii="Assistant" w:hAnsi="Assistant" w:cs="Assistant" w:hint="cs"/>
          <w:b/>
          <w:bCs/>
          <w:rtl/>
        </w:rPr>
        <w:t>ת</w:t>
      </w:r>
      <w:r w:rsidRPr="00597C84">
        <w:rPr>
          <w:rFonts w:ascii="Assistant" w:hAnsi="Assistant" w:cs="Assistant"/>
          <w:b/>
          <w:bCs/>
          <w:rtl/>
        </w:rPr>
        <w:t xml:space="preserve"> </w:t>
      </w:r>
      <w:r w:rsidR="00E6061B">
        <w:rPr>
          <w:rFonts w:ascii="Assistant" w:hAnsi="Assistant" w:cs="Assistant" w:hint="cs"/>
          <w:b/>
          <w:bCs/>
          <w:rtl/>
        </w:rPr>
        <w:t xml:space="preserve">צהרים </w:t>
      </w:r>
      <w:r w:rsidRPr="00597C84">
        <w:rPr>
          <w:rFonts w:ascii="Assistant" w:hAnsi="Assistant" w:cs="Assistant"/>
          <w:b/>
          <w:bCs/>
          <w:rtl/>
        </w:rPr>
        <w:t>קלה</w:t>
      </w:r>
    </w:p>
    <w:p w:rsidR="00D76E32" w:rsidRPr="00597C84" w:rsidP="00D76E32" w14:paraId="452F8E4A" w14:textId="68FDD958">
      <w:pPr>
        <w:rPr>
          <w:rFonts w:ascii="Assistant" w:hAnsi="Assistant" w:cs="Assistant"/>
          <w:rtl/>
        </w:rPr>
      </w:pPr>
    </w:p>
    <w:p w:rsidR="00D76E32" w:rsidRPr="00597C84" w:rsidP="00D76E32" w14:paraId="4C727FD4" w14:textId="77777777">
      <w:pPr>
        <w:rPr>
          <w:rFonts w:ascii="Assistant" w:hAnsi="Assistant" w:cs="Assistant"/>
          <w:rtl/>
        </w:rPr>
      </w:pPr>
    </w:p>
    <w:p w:rsidR="00597C84" w:rsidRPr="00597C84" w:rsidP="007B4920" w14:paraId="495B3B0E" w14:textId="117B04F0">
      <w:pPr>
        <w:rPr>
          <w:rFonts w:ascii="Assistant" w:hAnsi="Assistant" w:cs="Assistant"/>
          <w:sz w:val="20"/>
          <w:szCs w:val="20"/>
        </w:rPr>
      </w:pPr>
      <w:r w:rsidRPr="00597C84">
        <w:rPr>
          <w:rFonts w:ascii="Assistant" w:hAnsi="Assistant" w:cs="Assistant"/>
          <w:sz w:val="20"/>
          <w:szCs w:val="20"/>
          <w:rtl/>
        </w:rPr>
        <w:t>*</w:t>
      </w:r>
      <w:r w:rsidR="00C559E4">
        <w:rPr>
          <w:rFonts w:ascii="Assistant" w:hAnsi="Assistant" w:cs="Assistant" w:hint="cs"/>
          <w:sz w:val="20"/>
          <w:szCs w:val="20"/>
          <w:rtl/>
        </w:rPr>
        <w:t xml:space="preserve">  י</w:t>
      </w:r>
      <w:r w:rsidRPr="00597C84">
        <w:rPr>
          <w:rFonts w:ascii="Assistant" w:hAnsi="Assistant" w:cs="Assistant"/>
          <w:sz w:val="20"/>
          <w:szCs w:val="20"/>
          <w:rtl/>
        </w:rPr>
        <w:t>תכנו שינויים בתכנית</w:t>
      </w:r>
    </w:p>
    <w:sectPr w:rsidSect="00530E94">
      <w:head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sistant ExtraBold">
    <w:charset w:val="B1"/>
    <w:family w:val="auto"/>
    <w:pitch w:val="variable"/>
    <w:sig w:usb0="A00008FF" w:usb1="4000204B" w:usb2="00000000" w:usb3="00000000" w:csb0="00000021" w:csb1="00000000"/>
  </w:font>
  <w:font w:name="Assistant">
    <w:charset w:val="B1"/>
    <w:family w:val="auto"/>
    <w:pitch w:val="variable"/>
    <w:sig w:usb0="A00008FF" w:usb1="4000204B" w:usb2="00000000" w:usb3="00000000" w:csb0="0000002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510D" w:rsidP="0014510D" w14:paraId="11221BC1" w14:textId="657F1359">
    <w:pPr>
      <w:pStyle w:val="Header"/>
      <w:rPr>
        <w:rtl/>
      </w:rPr>
    </w:pPr>
    <w:r w:rsidRPr="0014510D">
      <w:rPr>
        <w:rFonts w:cs="Arial"/>
        <w:noProof/>
        <w:rtl/>
      </w:rPr>
      <w:drawing>
        <wp:inline distT="0" distB="0" distL="0" distR="0">
          <wp:extent cx="5274310" cy="920750"/>
          <wp:effectExtent l="0" t="0" r="2540" b="0"/>
          <wp:docPr id="586048216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6048216" name="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920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4510D" w:rsidRPr="0014510D" w:rsidP="0014510D" w14:paraId="0FB3531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E32"/>
    <w:rsid w:val="0003245D"/>
    <w:rsid w:val="00036215"/>
    <w:rsid w:val="0005392D"/>
    <w:rsid w:val="00053A34"/>
    <w:rsid w:val="00053FE6"/>
    <w:rsid w:val="00063F4B"/>
    <w:rsid w:val="00070D83"/>
    <w:rsid w:val="000713DF"/>
    <w:rsid w:val="00093E76"/>
    <w:rsid w:val="000B6994"/>
    <w:rsid w:val="000D3C39"/>
    <w:rsid w:val="000D7470"/>
    <w:rsid w:val="000F3BF3"/>
    <w:rsid w:val="00103AE2"/>
    <w:rsid w:val="00120648"/>
    <w:rsid w:val="00126A40"/>
    <w:rsid w:val="0014510D"/>
    <w:rsid w:val="00170F54"/>
    <w:rsid w:val="001A7DF9"/>
    <w:rsid w:val="001B7B61"/>
    <w:rsid w:val="001C6CD1"/>
    <w:rsid w:val="001D4274"/>
    <w:rsid w:val="001D7491"/>
    <w:rsid w:val="001D7EC1"/>
    <w:rsid w:val="001F4ADD"/>
    <w:rsid w:val="001F7CBC"/>
    <w:rsid w:val="002028E0"/>
    <w:rsid w:val="00205520"/>
    <w:rsid w:val="002204FC"/>
    <w:rsid w:val="002459C2"/>
    <w:rsid w:val="00253631"/>
    <w:rsid w:val="00257407"/>
    <w:rsid w:val="0026788A"/>
    <w:rsid w:val="00270A71"/>
    <w:rsid w:val="00280A0E"/>
    <w:rsid w:val="00295775"/>
    <w:rsid w:val="00296506"/>
    <w:rsid w:val="002C60EF"/>
    <w:rsid w:val="002E1EB7"/>
    <w:rsid w:val="002E357B"/>
    <w:rsid w:val="0030172B"/>
    <w:rsid w:val="00307818"/>
    <w:rsid w:val="003256B6"/>
    <w:rsid w:val="00327D6B"/>
    <w:rsid w:val="00351683"/>
    <w:rsid w:val="003A0D3B"/>
    <w:rsid w:val="003C03F9"/>
    <w:rsid w:val="003C533D"/>
    <w:rsid w:val="003D106C"/>
    <w:rsid w:val="003D29D5"/>
    <w:rsid w:val="003D4C4D"/>
    <w:rsid w:val="003D74F4"/>
    <w:rsid w:val="003E0C26"/>
    <w:rsid w:val="0040112B"/>
    <w:rsid w:val="00435E3C"/>
    <w:rsid w:val="00443967"/>
    <w:rsid w:val="00461FE0"/>
    <w:rsid w:val="004A6132"/>
    <w:rsid w:val="004B0E64"/>
    <w:rsid w:val="004B31BF"/>
    <w:rsid w:val="004B3ADF"/>
    <w:rsid w:val="004B7626"/>
    <w:rsid w:val="004D54B2"/>
    <w:rsid w:val="004D7089"/>
    <w:rsid w:val="004F1C32"/>
    <w:rsid w:val="004F4E11"/>
    <w:rsid w:val="00526CA7"/>
    <w:rsid w:val="00530E94"/>
    <w:rsid w:val="00534D4F"/>
    <w:rsid w:val="00547093"/>
    <w:rsid w:val="00560FE0"/>
    <w:rsid w:val="00597082"/>
    <w:rsid w:val="00597C84"/>
    <w:rsid w:val="005C07AA"/>
    <w:rsid w:val="005D0EE4"/>
    <w:rsid w:val="005D3D26"/>
    <w:rsid w:val="005E4C04"/>
    <w:rsid w:val="005F1F72"/>
    <w:rsid w:val="005F60C4"/>
    <w:rsid w:val="00606CAA"/>
    <w:rsid w:val="00630347"/>
    <w:rsid w:val="006310FB"/>
    <w:rsid w:val="00633E9F"/>
    <w:rsid w:val="006449C2"/>
    <w:rsid w:val="00662F4C"/>
    <w:rsid w:val="00667D99"/>
    <w:rsid w:val="00674636"/>
    <w:rsid w:val="00686A96"/>
    <w:rsid w:val="006D00A2"/>
    <w:rsid w:val="007011BE"/>
    <w:rsid w:val="00725887"/>
    <w:rsid w:val="00730F71"/>
    <w:rsid w:val="007369B9"/>
    <w:rsid w:val="00744405"/>
    <w:rsid w:val="00744A54"/>
    <w:rsid w:val="00751AD5"/>
    <w:rsid w:val="007570C9"/>
    <w:rsid w:val="007761DD"/>
    <w:rsid w:val="00776571"/>
    <w:rsid w:val="00790A78"/>
    <w:rsid w:val="007A7FEF"/>
    <w:rsid w:val="007B15BC"/>
    <w:rsid w:val="007B4920"/>
    <w:rsid w:val="007C2599"/>
    <w:rsid w:val="007E4E52"/>
    <w:rsid w:val="00800D4F"/>
    <w:rsid w:val="0081118E"/>
    <w:rsid w:val="00814A05"/>
    <w:rsid w:val="00826644"/>
    <w:rsid w:val="00836B0B"/>
    <w:rsid w:val="0084187C"/>
    <w:rsid w:val="00850037"/>
    <w:rsid w:val="0085237F"/>
    <w:rsid w:val="008739D1"/>
    <w:rsid w:val="00876239"/>
    <w:rsid w:val="008916D0"/>
    <w:rsid w:val="008941C4"/>
    <w:rsid w:val="008A565B"/>
    <w:rsid w:val="008B77BB"/>
    <w:rsid w:val="008C5300"/>
    <w:rsid w:val="008D018E"/>
    <w:rsid w:val="008D4A47"/>
    <w:rsid w:val="008D66D8"/>
    <w:rsid w:val="009061C7"/>
    <w:rsid w:val="009078DA"/>
    <w:rsid w:val="009302CB"/>
    <w:rsid w:val="009541D8"/>
    <w:rsid w:val="00963C46"/>
    <w:rsid w:val="009B4F29"/>
    <w:rsid w:val="00A20F5E"/>
    <w:rsid w:val="00A458AE"/>
    <w:rsid w:val="00A47BCF"/>
    <w:rsid w:val="00A505EF"/>
    <w:rsid w:val="00A55853"/>
    <w:rsid w:val="00A718AE"/>
    <w:rsid w:val="00A83602"/>
    <w:rsid w:val="00A84E27"/>
    <w:rsid w:val="00AA23C5"/>
    <w:rsid w:val="00AA516B"/>
    <w:rsid w:val="00AE2E77"/>
    <w:rsid w:val="00B00DA0"/>
    <w:rsid w:val="00B06450"/>
    <w:rsid w:val="00B0777E"/>
    <w:rsid w:val="00B12E2B"/>
    <w:rsid w:val="00B13364"/>
    <w:rsid w:val="00B27026"/>
    <w:rsid w:val="00B32724"/>
    <w:rsid w:val="00B50A97"/>
    <w:rsid w:val="00B608A0"/>
    <w:rsid w:val="00B64525"/>
    <w:rsid w:val="00B65AF6"/>
    <w:rsid w:val="00B95852"/>
    <w:rsid w:val="00BD156B"/>
    <w:rsid w:val="00BE08D8"/>
    <w:rsid w:val="00BE7D6F"/>
    <w:rsid w:val="00BF3910"/>
    <w:rsid w:val="00BF734B"/>
    <w:rsid w:val="00C54388"/>
    <w:rsid w:val="00C559E4"/>
    <w:rsid w:val="00CA3908"/>
    <w:rsid w:val="00CA5FB5"/>
    <w:rsid w:val="00CD629A"/>
    <w:rsid w:val="00CF6A62"/>
    <w:rsid w:val="00D010DA"/>
    <w:rsid w:val="00D12B63"/>
    <w:rsid w:val="00D22AED"/>
    <w:rsid w:val="00D33C69"/>
    <w:rsid w:val="00D54F61"/>
    <w:rsid w:val="00D55BD3"/>
    <w:rsid w:val="00D65500"/>
    <w:rsid w:val="00D6612D"/>
    <w:rsid w:val="00D76E32"/>
    <w:rsid w:val="00DB6081"/>
    <w:rsid w:val="00DD3C97"/>
    <w:rsid w:val="00DE34C4"/>
    <w:rsid w:val="00E32F67"/>
    <w:rsid w:val="00E40844"/>
    <w:rsid w:val="00E4594C"/>
    <w:rsid w:val="00E534FD"/>
    <w:rsid w:val="00E6061B"/>
    <w:rsid w:val="00EB2768"/>
    <w:rsid w:val="00EC011A"/>
    <w:rsid w:val="00ED31D5"/>
    <w:rsid w:val="00ED7287"/>
    <w:rsid w:val="00EE1DCF"/>
    <w:rsid w:val="00F16D08"/>
    <w:rsid w:val="00F40693"/>
    <w:rsid w:val="00F41466"/>
    <w:rsid w:val="00F559EC"/>
    <w:rsid w:val="00F73D67"/>
    <w:rsid w:val="00F824E1"/>
    <w:rsid w:val="00F9500E"/>
    <w:rsid w:val="00F9663D"/>
    <w:rsid w:val="00FA36E8"/>
    <w:rsid w:val="00FA7C7B"/>
    <w:rsid w:val="00FB06B8"/>
    <w:rsid w:val="00FD5F58"/>
    <w:rsid w:val="00FF41BA"/>
  </w:rsids>
  <m:mathPr>
    <m:mathFont m:val="Cambria Math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F7595E0"/>
  <w15:chartTrackingRefBased/>
  <w15:docId w15:val="{F661D8FC-5F94-4C4C-8451-8FACF1677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6E32"/>
    <w:pPr>
      <w:bidi/>
      <w:spacing w:after="0" w:line="280" w:lineRule="atLeast"/>
      <w:jc w:val="both"/>
    </w:pPr>
    <w:rPr>
      <w:rFonts w:ascii="Arial" w:eastAsia="Times New Roman" w:hAnsi="Arial" w:cs="Tahoma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6E32"/>
    <w:pPr>
      <w:tabs>
        <w:tab w:val="center" w:pos="4153"/>
        <w:tab w:val="right" w:pos="8306"/>
      </w:tabs>
      <w:spacing w:line="240" w:lineRule="auto"/>
      <w:jc w:val="left"/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76E32"/>
  </w:style>
  <w:style w:type="paragraph" w:styleId="Footer">
    <w:name w:val="footer"/>
    <w:basedOn w:val="Normal"/>
    <w:link w:val="FooterChar"/>
    <w:uiPriority w:val="99"/>
    <w:unhideWhenUsed/>
    <w:rsid w:val="00D76E32"/>
    <w:pPr>
      <w:tabs>
        <w:tab w:val="center" w:pos="4153"/>
        <w:tab w:val="right" w:pos="8306"/>
      </w:tabs>
      <w:spacing w:line="240" w:lineRule="auto"/>
      <w:jc w:val="left"/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76E32"/>
  </w:style>
  <w:style w:type="paragraph" w:styleId="ListParagraph">
    <w:name w:val="List Paragraph"/>
    <w:basedOn w:val="Normal"/>
    <w:uiPriority w:val="34"/>
    <w:qFormat/>
    <w:rsid w:val="00D76E32"/>
    <w:pPr>
      <w:ind w:left="720"/>
      <w:contextualSpacing/>
    </w:pPr>
  </w:style>
  <w:style w:type="paragraph" w:styleId="Revision">
    <w:name w:val="Revision"/>
    <w:hidden/>
    <w:uiPriority w:val="99"/>
    <w:semiHidden/>
    <w:rsid w:val="008D4A47"/>
    <w:pPr>
      <w:spacing w:after="0" w:line="240" w:lineRule="auto"/>
    </w:pPr>
    <w:rPr>
      <w:rFonts w:ascii="Arial" w:eastAsia="Times New Roman" w:hAnsi="Arial" w:cs="Tahoma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��< ? x m l   v e r s i o n = " 1 . 0 "   e n c o d i n g = " u t f - 1 6 " ? >  
 < p r o p e r t i e s   x m l n s = " h t t p : / / w w w . i m a n a g e . c o m / w o r k / x m l s c h e m a " >  
     < d o c u m e n t i d > H F N _ D M S ! 9 0 5 4 5 9 7 . 3 < / d o c u m e n t i d >  
     < s e n d e r i d > V E R E D C < / s e n d e r i d >  
     < s e n d e r e m a i l > V E R E D C @ H E R Z O G L A W . C O . I L < / s e n d e r e m a i l >  
     < l a s t m o d i f i e d > 2 0 2 6 - 0 2 - 0 9 T 2 2 : 2 0 : 0 0 . 0 0 0 0 0 0 0 + 0 2 : 0 0 < / l a s t m o d i f i e d >  
     < d a t a b a s e > H F N _ D M S 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{E5E2A6E8-EB41-41B4-8BB8-8663E5E9B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531</Words>
  <Characters>3027</Characters>
  <Application>Application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Osnat</dc:creator>
  <cp:lastModifiedBy>HERZOG</cp:lastModifiedBy>
  <cp:revision>6</cp:revision>
  <dcterms:created xsi:type="dcterms:W3CDTF">2026-02-04T08:32:00Z</dcterms:created>
  <dcterms:modified xsi:type="dcterms:W3CDTF">2026-02-09T20:20:00Z</dcterms:modified>
</cp:coreProperties>
</file>