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C9754" w14:textId="56874124" w:rsidR="00323719" w:rsidRPr="008A1E06" w:rsidRDefault="006F1410" w:rsidP="005F56A1">
      <w:pPr>
        <w:jc w:val="center"/>
        <w:rPr>
          <w:rFonts w:asciiTheme="majorBidi" w:hAnsiTheme="majorBidi" w:cstheme="majorBidi"/>
          <w:sz w:val="32"/>
          <w:szCs w:val="32"/>
          <w:lang w:val="en-GB"/>
        </w:rPr>
      </w:pPr>
      <w:bookmarkStart w:id="0" w:name="_Toc227479822"/>
      <w:bookmarkStart w:id="1" w:name="_Toc227560773"/>
      <w:bookmarkStart w:id="2" w:name="_Toc227647637"/>
      <w:bookmarkStart w:id="3" w:name="_Toc229472849"/>
      <w:r w:rsidRPr="007C465A">
        <w:rPr>
          <w:rFonts w:asciiTheme="majorBidi" w:hAnsiTheme="majorBidi" w:cstheme="majorBidi"/>
          <w:noProof/>
          <w:sz w:val="32"/>
          <w:szCs w:val="32"/>
          <w:lang w:val="en-GB" w:eastAsia="en-GB"/>
        </w:rPr>
        <w:drawing>
          <wp:inline distT="0" distB="0" distL="0" distR="0" wp14:anchorId="2265332D" wp14:editId="1F68F8FA">
            <wp:extent cx="533400" cy="590550"/>
            <wp:effectExtent l="19050" t="0" r="0" b="0"/>
            <wp:docPr id="2" name="Picture 1" descr="531px-Maldives_National_Emblem.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31px-Maldives_National_Emblem.svg.png"/>
                    <pic:cNvPicPr>
                      <a:picLocks noChangeAspect="1" noChangeArrowheads="1"/>
                    </pic:cNvPicPr>
                  </pic:nvPicPr>
                  <pic:blipFill>
                    <a:blip r:embed="rId8" cstate="print"/>
                    <a:srcRect/>
                    <a:stretch>
                      <a:fillRect/>
                    </a:stretch>
                  </pic:blipFill>
                  <pic:spPr bwMode="auto">
                    <a:xfrm>
                      <a:off x="0" y="0"/>
                      <a:ext cx="533400" cy="590550"/>
                    </a:xfrm>
                    <a:prstGeom prst="rect">
                      <a:avLst/>
                    </a:prstGeom>
                    <a:noFill/>
                    <a:ln w="9525">
                      <a:noFill/>
                      <a:miter lim="800000"/>
                      <a:headEnd/>
                      <a:tailEnd/>
                    </a:ln>
                  </pic:spPr>
                </pic:pic>
              </a:graphicData>
            </a:graphic>
          </wp:inline>
        </w:drawing>
      </w:r>
    </w:p>
    <w:bookmarkEnd w:id="0"/>
    <w:bookmarkEnd w:id="1"/>
    <w:bookmarkEnd w:id="2"/>
    <w:bookmarkEnd w:id="3"/>
    <w:p w14:paraId="7356796F" w14:textId="77777777" w:rsidR="00A047D2" w:rsidRPr="008A1E06" w:rsidRDefault="00A047D2" w:rsidP="004F10C0">
      <w:pPr>
        <w:pStyle w:val="Title"/>
        <w:jc w:val="center"/>
        <w:rPr>
          <w:rStyle w:val="BookTitle"/>
          <w:rFonts w:asciiTheme="majorBidi" w:hAnsiTheme="majorBidi" w:cstheme="majorBidi"/>
          <w:b w:val="0"/>
          <w:bCs w:val="0"/>
          <w:smallCaps w:val="0"/>
          <w:color w:val="auto"/>
          <w:sz w:val="44"/>
          <w:szCs w:val="40"/>
        </w:rPr>
      </w:pPr>
    </w:p>
    <w:p w14:paraId="577D8458" w14:textId="6A4C1591" w:rsidR="009F1A1E" w:rsidRPr="00B95CBF" w:rsidRDefault="004F10C0" w:rsidP="006F1410">
      <w:pPr>
        <w:pStyle w:val="Title"/>
        <w:jc w:val="center"/>
        <w:rPr>
          <w:rStyle w:val="BookTitle"/>
          <w:rFonts w:asciiTheme="majorBidi" w:hAnsiTheme="majorBidi" w:cstheme="majorBidi"/>
          <w:smallCaps w:val="0"/>
          <w:color w:val="002060"/>
          <w:sz w:val="48"/>
          <w:szCs w:val="40"/>
          <w:lang w:bidi="dv-MV"/>
        </w:rPr>
      </w:pPr>
      <w:r w:rsidRPr="00B95CBF">
        <w:rPr>
          <w:rStyle w:val="BookTitle"/>
          <w:rFonts w:asciiTheme="majorBidi" w:hAnsiTheme="majorBidi" w:cstheme="majorBidi"/>
          <w:smallCaps w:val="0"/>
          <w:color w:val="002060"/>
          <w:sz w:val="48"/>
          <w:szCs w:val="24"/>
        </w:rPr>
        <w:t>MINISTRY OF ENVIRONMENT</w:t>
      </w:r>
      <w:r w:rsidR="004B3C49" w:rsidRPr="00B95CBF">
        <w:rPr>
          <w:rStyle w:val="BookTitle"/>
          <w:rFonts w:asciiTheme="majorBidi" w:hAnsiTheme="majorBidi" w:cstheme="majorBidi"/>
          <w:smallCaps w:val="0"/>
          <w:color w:val="002060"/>
          <w:sz w:val="48"/>
          <w:szCs w:val="24"/>
        </w:rPr>
        <w:t xml:space="preserve"> </w:t>
      </w:r>
    </w:p>
    <w:p w14:paraId="054B08E7" w14:textId="77777777" w:rsidR="00A047D2" w:rsidRPr="00B95CBF" w:rsidRDefault="004F10C0" w:rsidP="004F10C0">
      <w:pPr>
        <w:spacing w:before="0" w:after="0" w:line="240" w:lineRule="auto"/>
        <w:jc w:val="center"/>
        <w:rPr>
          <w:rStyle w:val="BookTitle"/>
          <w:rFonts w:asciiTheme="majorBidi" w:hAnsiTheme="majorBidi" w:cstheme="majorBidi"/>
          <w:smallCaps w:val="0"/>
          <w:color w:val="002060"/>
          <w:spacing w:val="0"/>
          <w:sz w:val="28"/>
          <w:szCs w:val="24"/>
        </w:rPr>
      </w:pPr>
      <w:r w:rsidRPr="00B95CBF">
        <w:rPr>
          <w:rStyle w:val="BookTitle"/>
          <w:rFonts w:asciiTheme="majorBidi" w:hAnsiTheme="majorBidi" w:cstheme="majorBidi"/>
          <w:smallCaps w:val="0"/>
          <w:color w:val="002060"/>
          <w:spacing w:val="0"/>
          <w:sz w:val="28"/>
          <w:szCs w:val="24"/>
        </w:rPr>
        <w:t>Male’ Republic of Maldives</w:t>
      </w:r>
    </w:p>
    <w:p w14:paraId="2AA12CBC" w14:textId="77777777" w:rsidR="00323719" w:rsidRPr="00B95CBF" w:rsidRDefault="00323719" w:rsidP="004F10C0">
      <w:pPr>
        <w:spacing w:before="0" w:after="0"/>
        <w:jc w:val="center"/>
        <w:rPr>
          <w:rStyle w:val="BookTitle"/>
          <w:rFonts w:asciiTheme="majorBidi" w:hAnsiTheme="majorBidi" w:cstheme="majorBidi"/>
          <w:color w:val="002060"/>
          <w:sz w:val="40"/>
          <w:szCs w:val="40"/>
        </w:rPr>
      </w:pPr>
    </w:p>
    <w:p w14:paraId="043DDF39" w14:textId="77777777" w:rsidR="00323719" w:rsidRPr="008A1E06" w:rsidRDefault="00323719" w:rsidP="004F10C0">
      <w:pPr>
        <w:spacing w:line="240" w:lineRule="auto"/>
        <w:rPr>
          <w:rFonts w:asciiTheme="majorBidi" w:hAnsiTheme="majorBidi" w:cstheme="majorBidi"/>
          <w:sz w:val="40"/>
          <w:szCs w:val="40"/>
          <w:lang w:val="en-GB"/>
        </w:rPr>
      </w:pPr>
    </w:p>
    <w:p w14:paraId="54A946A7" w14:textId="77777777" w:rsidR="00323719" w:rsidRPr="00B95CBF" w:rsidRDefault="004F10C0" w:rsidP="004F10C0">
      <w:pPr>
        <w:pStyle w:val="Title"/>
        <w:jc w:val="center"/>
        <w:rPr>
          <w:rStyle w:val="IntenseReference"/>
          <w:rFonts w:asciiTheme="majorBidi" w:hAnsiTheme="majorBidi"/>
          <w:color w:val="C00000"/>
          <w:sz w:val="44"/>
          <w:u w:val="none"/>
        </w:rPr>
      </w:pPr>
      <w:bookmarkStart w:id="4" w:name="_Toc227479824"/>
      <w:bookmarkStart w:id="5" w:name="_Toc227560775"/>
      <w:bookmarkStart w:id="6" w:name="_Toc227647639"/>
      <w:bookmarkStart w:id="7" w:name="_Toc229472851"/>
      <w:bookmarkStart w:id="8" w:name="_Toc230856913"/>
      <w:bookmarkStart w:id="9" w:name="_Toc230857069"/>
      <w:bookmarkStart w:id="10" w:name="_Toc231458284"/>
      <w:bookmarkStart w:id="11" w:name="_Toc232237924"/>
      <w:bookmarkStart w:id="12" w:name="_Toc267796879"/>
      <w:r w:rsidRPr="00B95CBF">
        <w:rPr>
          <w:rStyle w:val="IntenseReference"/>
          <w:rFonts w:asciiTheme="majorBidi" w:hAnsiTheme="majorBidi"/>
          <w:color w:val="C00000"/>
          <w:sz w:val="44"/>
          <w:u w:val="none"/>
        </w:rPr>
        <w:t>REQUEST FOR PROPOSALS</w:t>
      </w:r>
      <w:bookmarkEnd w:id="4"/>
      <w:bookmarkEnd w:id="5"/>
      <w:bookmarkEnd w:id="6"/>
      <w:bookmarkEnd w:id="7"/>
      <w:bookmarkEnd w:id="8"/>
      <w:bookmarkEnd w:id="9"/>
      <w:bookmarkEnd w:id="10"/>
      <w:bookmarkEnd w:id="11"/>
      <w:bookmarkEnd w:id="12"/>
    </w:p>
    <w:p w14:paraId="7D08504D" w14:textId="186131C2" w:rsidR="006972E3" w:rsidRPr="008A1E06" w:rsidRDefault="006972E3" w:rsidP="006972E3">
      <w:pPr>
        <w:tabs>
          <w:tab w:val="right" w:leader="dot" w:pos="8640"/>
        </w:tabs>
        <w:jc w:val="center"/>
        <w:rPr>
          <w:rFonts w:asciiTheme="majorBidi" w:hAnsiTheme="majorBidi" w:cstheme="majorBidi"/>
          <w:b/>
          <w:bCs/>
          <w:i/>
          <w:iCs/>
          <w:sz w:val="36"/>
          <w:szCs w:val="36"/>
          <w:lang w:bidi="dv-MV"/>
        </w:rPr>
      </w:pPr>
      <w:r w:rsidRPr="008A1E06">
        <w:rPr>
          <w:rFonts w:asciiTheme="majorBidi" w:hAnsiTheme="majorBidi" w:cstheme="majorBidi"/>
          <w:b/>
          <w:i/>
          <w:iCs/>
          <w:sz w:val="36"/>
          <w:szCs w:val="36"/>
        </w:rPr>
        <w:t>Training of Operators for Operation &amp; Maintenance of Water Supply and Sewerage Systems in Maldives</w:t>
      </w:r>
      <w:r w:rsidR="008E103D">
        <w:rPr>
          <w:rFonts w:asciiTheme="majorBidi" w:hAnsiTheme="majorBidi" w:cstheme="majorBidi"/>
          <w:b/>
          <w:i/>
          <w:iCs/>
          <w:sz w:val="36"/>
          <w:szCs w:val="36"/>
        </w:rPr>
        <w:t xml:space="preserve"> (GCF project)</w:t>
      </w:r>
    </w:p>
    <w:p w14:paraId="42FD9FCB" w14:textId="77777777" w:rsidR="00323719" w:rsidRPr="008A1E06" w:rsidRDefault="00323719" w:rsidP="004F10C0">
      <w:pPr>
        <w:spacing w:before="0" w:after="0" w:line="240" w:lineRule="auto"/>
        <w:rPr>
          <w:rStyle w:val="BookTitle"/>
          <w:rFonts w:asciiTheme="majorBidi" w:hAnsiTheme="majorBidi" w:cstheme="majorBidi"/>
          <w:sz w:val="40"/>
          <w:szCs w:val="40"/>
        </w:rPr>
      </w:pPr>
    </w:p>
    <w:p w14:paraId="16E81879" w14:textId="77777777" w:rsidR="00323719" w:rsidRPr="008A1E06" w:rsidRDefault="006F1410" w:rsidP="00B95CBF">
      <w:pPr>
        <w:spacing w:before="0" w:after="0" w:line="240" w:lineRule="auto"/>
        <w:jc w:val="center"/>
        <w:rPr>
          <w:rStyle w:val="BookTitle"/>
          <w:rFonts w:asciiTheme="majorBidi" w:eastAsiaTheme="majorEastAsia" w:hAnsiTheme="majorBidi" w:cstheme="majorBidi"/>
          <w:color w:val="17365D" w:themeColor="text2" w:themeShade="BF"/>
          <w:kern w:val="28"/>
          <w:sz w:val="40"/>
          <w:szCs w:val="40"/>
        </w:rPr>
      </w:pPr>
      <w:r>
        <w:rPr>
          <w:rStyle w:val="BookTitle"/>
          <w:rFonts w:asciiTheme="majorBidi" w:hAnsiTheme="majorBidi" w:cstheme="majorBidi"/>
          <w:sz w:val="40"/>
          <w:szCs w:val="40"/>
        </w:rPr>
        <w:t>North Zone</w:t>
      </w:r>
    </w:p>
    <w:p w14:paraId="60FF98BF" w14:textId="77777777" w:rsidR="00323719" w:rsidRPr="008A1E06" w:rsidRDefault="00323719" w:rsidP="00EE4689">
      <w:pPr>
        <w:spacing w:before="0" w:after="0" w:line="240" w:lineRule="auto"/>
        <w:rPr>
          <w:rFonts w:asciiTheme="majorBidi" w:hAnsiTheme="majorBidi" w:cstheme="majorBidi"/>
          <w:sz w:val="40"/>
          <w:szCs w:val="40"/>
          <w:lang w:val="en-GB"/>
        </w:rPr>
      </w:pPr>
    </w:p>
    <w:p w14:paraId="4893B978" w14:textId="77777777" w:rsidR="00323719" w:rsidRPr="008A1E06" w:rsidRDefault="00323719" w:rsidP="00EE4689">
      <w:pPr>
        <w:spacing w:before="0" w:after="0" w:line="240" w:lineRule="auto"/>
        <w:rPr>
          <w:rFonts w:asciiTheme="majorBidi" w:hAnsiTheme="majorBidi" w:cstheme="majorBidi"/>
          <w:sz w:val="40"/>
          <w:szCs w:val="40"/>
          <w:lang w:val="en-GB"/>
        </w:rPr>
      </w:pPr>
    </w:p>
    <w:p w14:paraId="663F0184" w14:textId="77777777" w:rsidR="00323719" w:rsidRPr="008A1E06" w:rsidRDefault="00323719" w:rsidP="00EE4689">
      <w:pPr>
        <w:spacing w:before="0" w:after="0" w:line="240" w:lineRule="auto"/>
        <w:rPr>
          <w:rFonts w:asciiTheme="majorBidi" w:hAnsiTheme="majorBidi" w:cstheme="majorBidi"/>
          <w:sz w:val="24"/>
          <w:szCs w:val="24"/>
          <w:lang w:val="en-GB"/>
        </w:rPr>
      </w:pPr>
    </w:p>
    <w:p w14:paraId="1A2A0563" w14:textId="77777777" w:rsidR="00323719" w:rsidRPr="008A1E06" w:rsidRDefault="00323719" w:rsidP="00EE4689">
      <w:pPr>
        <w:spacing w:before="0" w:after="0" w:line="240" w:lineRule="auto"/>
        <w:rPr>
          <w:rFonts w:asciiTheme="majorBidi" w:hAnsiTheme="majorBidi" w:cstheme="majorBidi"/>
          <w:sz w:val="24"/>
          <w:szCs w:val="24"/>
          <w:lang w:val="en-GB"/>
        </w:rPr>
      </w:pPr>
    </w:p>
    <w:p w14:paraId="591D7809" w14:textId="77777777" w:rsidR="00676B8D" w:rsidRPr="008A1E06" w:rsidRDefault="00676B8D" w:rsidP="00EE4689">
      <w:pPr>
        <w:spacing w:before="0" w:after="0" w:line="240" w:lineRule="auto"/>
        <w:rPr>
          <w:rFonts w:asciiTheme="majorBidi" w:hAnsiTheme="majorBidi" w:cstheme="majorBidi"/>
          <w:sz w:val="24"/>
          <w:szCs w:val="24"/>
          <w:lang w:val="en-GB"/>
        </w:rPr>
      </w:pPr>
    </w:p>
    <w:p w14:paraId="5A92DFA3" w14:textId="77777777" w:rsidR="00676B8D" w:rsidRPr="008A1E06" w:rsidRDefault="00676B8D" w:rsidP="00EE4689">
      <w:pPr>
        <w:spacing w:before="0" w:after="0" w:line="240" w:lineRule="auto"/>
        <w:rPr>
          <w:rFonts w:asciiTheme="majorBidi" w:hAnsiTheme="majorBidi" w:cstheme="majorBidi"/>
          <w:sz w:val="24"/>
          <w:szCs w:val="24"/>
          <w:lang w:val="en-GB"/>
        </w:rPr>
      </w:pPr>
    </w:p>
    <w:p w14:paraId="4F9A5F68" w14:textId="77777777" w:rsidR="00676B8D" w:rsidRPr="008A1E06" w:rsidRDefault="00676B8D" w:rsidP="00EE4689">
      <w:pPr>
        <w:spacing w:before="0" w:after="0" w:line="240" w:lineRule="auto"/>
        <w:rPr>
          <w:rFonts w:asciiTheme="majorBidi" w:hAnsiTheme="majorBidi" w:cstheme="majorBidi"/>
          <w:sz w:val="24"/>
          <w:szCs w:val="24"/>
          <w:lang w:val="en-GB"/>
        </w:rPr>
      </w:pPr>
    </w:p>
    <w:p w14:paraId="704B07E6" w14:textId="77777777" w:rsidR="00676B8D" w:rsidRPr="00B95CBF" w:rsidRDefault="00676B8D" w:rsidP="00EE4689">
      <w:pPr>
        <w:spacing w:before="0" w:after="0" w:line="240" w:lineRule="auto"/>
        <w:rPr>
          <w:rFonts w:asciiTheme="majorBidi" w:hAnsiTheme="majorBidi" w:cstheme="majorBidi"/>
          <w:color w:val="0070C0"/>
          <w:sz w:val="24"/>
          <w:szCs w:val="24"/>
          <w:lang w:val="en-GB"/>
        </w:rPr>
      </w:pPr>
    </w:p>
    <w:p w14:paraId="097AEAB5" w14:textId="45592D32" w:rsidR="00323719" w:rsidRPr="008E103D" w:rsidRDefault="006F1410" w:rsidP="0063603F">
      <w:pPr>
        <w:pStyle w:val="TOCHeading"/>
        <w:spacing w:before="0" w:line="240" w:lineRule="auto"/>
        <w:jc w:val="center"/>
        <w:rPr>
          <w:rStyle w:val="IntenseEmphasis"/>
          <w:rFonts w:asciiTheme="majorBidi" w:hAnsiTheme="majorBidi" w:cstheme="majorBidi"/>
          <w:i w:val="0"/>
          <w:iCs w:val="0"/>
          <w:color w:val="auto"/>
          <w:sz w:val="20"/>
          <w:szCs w:val="20"/>
        </w:rPr>
      </w:pPr>
      <w:r w:rsidRPr="008E103D">
        <w:rPr>
          <w:rStyle w:val="IntenseEmphasis"/>
          <w:rFonts w:asciiTheme="majorBidi" w:hAnsiTheme="majorBidi" w:cstheme="majorBidi"/>
          <w:i w:val="0"/>
          <w:iCs w:val="0"/>
          <w:color w:val="auto"/>
          <w:sz w:val="20"/>
          <w:szCs w:val="20"/>
        </w:rPr>
        <w:t xml:space="preserve">[ </w:t>
      </w:r>
      <w:r w:rsidR="00B95CBF" w:rsidRPr="008E103D">
        <w:rPr>
          <w:rStyle w:val="IntenseEmphasis"/>
          <w:rFonts w:asciiTheme="majorBidi" w:hAnsiTheme="majorBidi" w:cstheme="majorBidi"/>
          <w:i w:val="0"/>
          <w:iCs w:val="0"/>
          <w:color w:val="auto"/>
          <w:sz w:val="20"/>
          <w:szCs w:val="20"/>
        </w:rPr>
        <w:t>24</w:t>
      </w:r>
      <w:r w:rsidR="00B95CBF" w:rsidRPr="008E103D">
        <w:rPr>
          <w:rStyle w:val="IntenseEmphasis"/>
          <w:rFonts w:asciiTheme="majorBidi" w:hAnsiTheme="majorBidi" w:cstheme="majorBidi"/>
          <w:i w:val="0"/>
          <w:iCs w:val="0"/>
          <w:color w:val="auto"/>
          <w:sz w:val="20"/>
          <w:szCs w:val="20"/>
          <w:vertAlign w:val="superscript"/>
        </w:rPr>
        <w:t>th</w:t>
      </w:r>
      <w:r w:rsidR="00B95CBF" w:rsidRPr="008E103D">
        <w:rPr>
          <w:rStyle w:val="IntenseEmphasis"/>
          <w:rFonts w:asciiTheme="majorBidi" w:hAnsiTheme="majorBidi" w:cstheme="majorBidi"/>
          <w:i w:val="0"/>
          <w:iCs w:val="0"/>
          <w:color w:val="auto"/>
          <w:sz w:val="20"/>
          <w:szCs w:val="20"/>
        </w:rPr>
        <w:t xml:space="preserve"> November </w:t>
      </w:r>
      <w:r w:rsidRPr="008E103D">
        <w:rPr>
          <w:rStyle w:val="IntenseEmphasis"/>
          <w:rFonts w:asciiTheme="majorBidi" w:hAnsiTheme="majorBidi" w:cstheme="majorBidi"/>
          <w:i w:val="0"/>
          <w:iCs w:val="0"/>
          <w:color w:val="auto"/>
          <w:sz w:val="20"/>
          <w:szCs w:val="20"/>
        </w:rPr>
        <w:t>2019]</w:t>
      </w:r>
    </w:p>
    <w:p w14:paraId="4B8AE7D0" w14:textId="77777777" w:rsidR="00323719" w:rsidRPr="008E103D" w:rsidRDefault="00323719" w:rsidP="004F10C0">
      <w:pPr>
        <w:pStyle w:val="TOCHeading"/>
        <w:spacing w:before="0" w:line="240" w:lineRule="auto"/>
        <w:jc w:val="center"/>
        <w:rPr>
          <w:rStyle w:val="IntenseEmphasis"/>
          <w:rFonts w:asciiTheme="majorBidi" w:hAnsiTheme="majorBidi" w:cstheme="majorBidi"/>
          <w:i w:val="0"/>
          <w:iCs w:val="0"/>
          <w:color w:val="auto"/>
          <w:sz w:val="20"/>
          <w:szCs w:val="20"/>
        </w:rPr>
      </w:pPr>
    </w:p>
    <w:p w14:paraId="2AEBEA09" w14:textId="5FE191A7" w:rsidR="006972E3" w:rsidRPr="008E103D" w:rsidRDefault="006F1410" w:rsidP="006972E3">
      <w:pPr>
        <w:spacing w:before="0" w:after="0" w:line="240" w:lineRule="auto"/>
        <w:jc w:val="center"/>
        <w:rPr>
          <w:rFonts w:asciiTheme="majorBidi" w:hAnsiTheme="majorBidi" w:cstheme="majorBidi"/>
          <w:b/>
          <w:u w:val="single"/>
        </w:rPr>
      </w:pPr>
      <w:r w:rsidRPr="008E103D">
        <w:rPr>
          <w:rFonts w:asciiTheme="majorBidi" w:hAnsiTheme="majorBidi" w:cstheme="majorBidi"/>
          <w:b/>
          <w:u w:val="single"/>
        </w:rPr>
        <w:t>Prepared by</w:t>
      </w:r>
    </w:p>
    <w:p w14:paraId="32B28E00" w14:textId="77777777" w:rsidR="008E103D" w:rsidRDefault="008E103D" w:rsidP="008E103D">
      <w:pPr>
        <w:spacing w:before="0" w:after="0" w:line="240" w:lineRule="auto"/>
        <w:jc w:val="center"/>
        <w:rPr>
          <w:rFonts w:ascii="Times New Roman" w:eastAsia="Times New Roman" w:hAnsi="Times New Roman"/>
          <w:sz w:val="22"/>
          <w:szCs w:val="22"/>
        </w:rPr>
      </w:pPr>
      <w:r>
        <w:rPr>
          <w:rFonts w:ascii="Times New Roman" w:eastAsia="Times New Roman" w:hAnsi="Times New Roman"/>
          <w:sz w:val="22"/>
          <w:szCs w:val="22"/>
        </w:rPr>
        <w:t>GCF Project Management Unit</w:t>
      </w:r>
    </w:p>
    <w:p w14:paraId="06FE5744" w14:textId="77777777" w:rsidR="008E103D" w:rsidRPr="00F06C17" w:rsidRDefault="008E103D" w:rsidP="008E103D">
      <w:pPr>
        <w:spacing w:before="0" w:after="0" w:line="240" w:lineRule="auto"/>
        <w:jc w:val="center"/>
        <w:rPr>
          <w:rFonts w:ascii="Times New Roman" w:eastAsia="Times New Roman" w:hAnsi="Times New Roman"/>
          <w:sz w:val="22"/>
          <w:szCs w:val="22"/>
        </w:rPr>
      </w:pPr>
      <w:r>
        <w:rPr>
          <w:rFonts w:ascii="Times New Roman" w:eastAsia="Times New Roman" w:hAnsi="Times New Roman"/>
          <w:sz w:val="22"/>
          <w:szCs w:val="22"/>
        </w:rPr>
        <w:t>Water and Sanitation Department</w:t>
      </w:r>
    </w:p>
    <w:p w14:paraId="66668732" w14:textId="77777777" w:rsidR="008E103D" w:rsidRDefault="008E103D" w:rsidP="008E103D">
      <w:pPr>
        <w:spacing w:before="0" w:after="0" w:line="240" w:lineRule="auto"/>
        <w:jc w:val="center"/>
        <w:rPr>
          <w:rFonts w:ascii="Times New Roman" w:eastAsia="Times New Roman" w:hAnsi="Times New Roman"/>
          <w:sz w:val="22"/>
          <w:szCs w:val="22"/>
        </w:rPr>
      </w:pPr>
      <w:r w:rsidRPr="00F06C17">
        <w:rPr>
          <w:rFonts w:ascii="Times New Roman" w:eastAsia="Times New Roman" w:hAnsi="Times New Roman"/>
          <w:sz w:val="22"/>
          <w:szCs w:val="22"/>
        </w:rPr>
        <w:t xml:space="preserve">Ministry of </w:t>
      </w:r>
      <w:r>
        <w:rPr>
          <w:rFonts w:ascii="Times New Roman" w:eastAsia="Times New Roman" w:hAnsi="Times New Roman"/>
          <w:sz w:val="22"/>
          <w:szCs w:val="22"/>
        </w:rPr>
        <w:t>Environment</w:t>
      </w:r>
    </w:p>
    <w:p w14:paraId="6127C460" w14:textId="77777777" w:rsidR="00246CE0" w:rsidRPr="008A1E06" w:rsidRDefault="00246CE0" w:rsidP="006972E3">
      <w:pPr>
        <w:spacing w:before="0" w:after="0"/>
        <w:rPr>
          <w:rFonts w:asciiTheme="majorBidi" w:hAnsiTheme="majorBidi" w:cstheme="majorBidi"/>
          <w:b/>
          <w:bCs/>
          <w:sz w:val="24"/>
          <w:szCs w:val="24"/>
          <w:lang w:val="en-GB"/>
        </w:rPr>
      </w:pPr>
    </w:p>
    <w:p w14:paraId="4DA5817F" w14:textId="77777777" w:rsidR="004F10C0" w:rsidRPr="008A1E06" w:rsidRDefault="004F10C0" w:rsidP="00C40728">
      <w:pPr>
        <w:rPr>
          <w:rFonts w:asciiTheme="majorBidi" w:hAnsiTheme="majorBidi" w:cstheme="majorBidi"/>
          <w:b/>
          <w:bCs/>
          <w:sz w:val="24"/>
          <w:szCs w:val="24"/>
          <w:lang w:val="en-GB"/>
        </w:rPr>
      </w:pPr>
    </w:p>
    <w:p w14:paraId="6165D12E" w14:textId="77777777" w:rsidR="004F10C0" w:rsidRPr="008A1E06" w:rsidRDefault="004F10C0" w:rsidP="00C40728">
      <w:pPr>
        <w:rPr>
          <w:rFonts w:asciiTheme="majorBidi" w:hAnsiTheme="majorBidi" w:cstheme="majorBidi"/>
          <w:b/>
          <w:bCs/>
          <w:sz w:val="24"/>
          <w:szCs w:val="24"/>
          <w:lang w:val="en-GB"/>
        </w:rPr>
      </w:pPr>
    </w:p>
    <w:p w14:paraId="1A16CF12" w14:textId="77777777" w:rsidR="004F10C0" w:rsidRDefault="004F10C0" w:rsidP="00C40728">
      <w:pPr>
        <w:rPr>
          <w:rFonts w:asciiTheme="majorBidi" w:hAnsiTheme="majorBidi" w:cstheme="majorBidi"/>
          <w:b/>
          <w:bCs/>
          <w:sz w:val="24"/>
          <w:szCs w:val="24"/>
          <w:lang w:val="en-GB"/>
        </w:rPr>
      </w:pPr>
    </w:p>
    <w:p w14:paraId="78129497" w14:textId="77777777" w:rsidR="00172662" w:rsidRPr="008A1E06" w:rsidRDefault="00172662" w:rsidP="00C40728">
      <w:pPr>
        <w:rPr>
          <w:rFonts w:asciiTheme="majorBidi" w:hAnsiTheme="majorBidi" w:cstheme="majorBidi"/>
          <w:b/>
          <w:bCs/>
          <w:sz w:val="24"/>
          <w:szCs w:val="24"/>
          <w:lang w:val="en-GB"/>
        </w:rPr>
      </w:pPr>
    </w:p>
    <w:p w14:paraId="7BDB67C0" w14:textId="77777777" w:rsidR="004F10C0" w:rsidRPr="008A1E06" w:rsidRDefault="004F10C0" w:rsidP="00C40728">
      <w:pPr>
        <w:rPr>
          <w:rFonts w:asciiTheme="majorBidi" w:hAnsiTheme="majorBidi" w:cstheme="majorBidi"/>
          <w:b/>
          <w:bCs/>
          <w:sz w:val="24"/>
          <w:szCs w:val="24"/>
          <w:lang w:val="en-GB"/>
        </w:rPr>
      </w:pPr>
    </w:p>
    <w:p w14:paraId="2B283D8B" w14:textId="77777777" w:rsidR="00323719" w:rsidRPr="008A1E06" w:rsidRDefault="00172662" w:rsidP="00E60326">
      <w:pPr>
        <w:spacing w:before="0" w:after="0" w:line="240" w:lineRule="auto"/>
        <w:rPr>
          <w:rFonts w:asciiTheme="majorBidi" w:hAnsiTheme="majorBidi" w:cstheme="majorBidi"/>
          <w:b/>
          <w:bCs/>
          <w:sz w:val="24"/>
          <w:szCs w:val="24"/>
          <w:lang w:val="en-GB"/>
        </w:rPr>
      </w:pPr>
      <w:bookmarkStart w:id="13" w:name="_Toc231458285"/>
      <w:bookmarkStart w:id="14" w:name="_Toc232237925"/>
      <w:bookmarkStart w:id="15" w:name="_Toc219597752"/>
      <w:r w:rsidRPr="008A1E06">
        <w:rPr>
          <w:rFonts w:asciiTheme="majorBidi" w:hAnsiTheme="majorBidi" w:cstheme="majorBidi"/>
          <w:b/>
          <w:bCs/>
          <w:sz w:val="24"/>
          <w:szCs w:val="24"/>
          <w:lang w:val="en-GB"/>
        </w:rPr>
        <w:t>TABLE OF CONTENTS</w:t>
      </w:r>
      <w:bookmarkEnd w:id="13"/>
      <w:bookmarkEnd w:id="14"/>
    </w:p>
    <w:p w14:paraId="41CDBCA9" w14:textId="77777777" w:rsidR="00CD6109" w:rsidRPr="008A1E06" w:rsidRDefault="00CD6109" w:rsidP="00E60326">
      <w:pPr>
        <w:spacing w:before="0" w:after="0" w:line="240" w:lineRule="auto"/>
        <w:rPr>
          <w:rFonts w:asciiTheme="majorBidi" w:hAnsiTheme="majorBidi" w:cstheme="majorBidi"/>
          <w:b/>
          <w:bCs/>
          <w:sz w:val="24"/>
          <w:szCs w:val="24"/>
          <w:lang w:val="en-GB"/>
        </w:rPr>
      </w:pPr>
    </w:p>
    <w:p w14:paraId="0CCB7DF5" w14:textId="77777777" w:rsidR="00A62B38" w:rsidRDefault="004C533F">
      <w:pPr>
        <w:pStyle w:val="TOC1"/>
        <w:rPr>
          <w:rFonts w:asciiTheme="minorHAnsi" w:eastAsiaTheme="minorEastAsia" w:hAnsiTheme="minorHAnsi" w:cstheme="minorBidi"/>
          <w:noProof/>
          <w:sz w:val="22"/>
          <w:szCs w:val="22"/>
        </w:rPr>
      </w:pPr>
      <w:r w:rsidRPr="008A1E06">
        <w:rPr>
          <w:rFonts w:asciiTheme="majorBidi" w:hAnsiTheme="majorBidi" w:cstheme="majorBidi"/>
          <w:sz w:val="24"/>
          <w:szCs w:val="24"/>
          <w:lang w:val="en-GB"/>
        </w:rPr>
        <w:fldChar w:fldCharType="begin"/>
      </w:r>
      <w:r w:rsidR="00323719" w:rsidRPr="008A1E06">
        <w:rPr>
          <w:rFonts w:asciiTheme="majorBidi" w:hAnsiTheme="majorBidi" w:cstheme="majorBidi"/>
          <w:sz w:val="24"/>
          <w:szCs w:val="24"/>
          <w:lang w:val="en-GB"/>
        </w:rPr>
        <w:instrText xml:space="preserve"> TOC \o "1-2" \h \z \u </w:instrText>
      </w:r>
      <w:r w:rsidRPr="008A1E06">
        <w:rPr>
          <w:rFonts w:asciiTheme="majorBidi" w:hAnsiTheme="majorBidi" w:cstheme="majorBidi"/>
          <w:sz w:val="24"/>
          <w:szCs w:val="24"/>
          <w:lang w:val="en-GB"/>
        </w:rPr>
        <w:fldChar w:fldCharType="separate"/>
      </w:r>
      <w:hyperlink w:anchor="_Toc342480258" w:history="1">
        <w:r w:rsidR="00A62B38" w:rsidRPr="0046420A">
          <w:rPr>
            <w:rStyle w:val="Hyperlink"/>
            <w:rFonts w:asciiTheme="majorBidi" w:hAnsiTheme="majorBidi" w:cstheme="majorBidi"/>
            <w:noProof/>
          </w:rPr>
          <w:t>1</w:t>
        </w:r>
        <w:r w:rsidR="00A62B38">
          <w:rPr>
            <w:rFonts w:asciiTheme="minorHAnsi" w:eastAsiaTheme="minorEastAsia" w:hAnsiTheme="minorHAnsi" w:cstheme="minorBidi"/>
            <w:noProof/>
            <w:sz w:val="22"/>
            <w:szCs w:val="22"/>
          </w:rPr>
          <w:tab/>
        </w:r>
        <w:r w:rsidR="00A62B38" w:rsidRPr="0046420A">
          <w:rPr>
            <w:rStyle w:val="Hyperlink"/>
            <w:rFonts w:asciiTheme="majorBidi" w:hAnsiTheme="majorBidi" w:cstheme="majorBidi"/>
            <w:noProof/>
          </w:rPr>
          <w:t>LETTER OF INVITATION</w:t>
        </w:r>
        <w:r w:rsidR="00A62B38">
          <w:rPr>
            <w:noProof/>
            <w:webHidden/>
          </w:rPr>
          <w:tab/>
        </w:r>
        <w:r>
          <w:rPr>
            <w:noProof/>
            <w:webHidden/>
          </w:rPr>
          <w:fldChar w:fldCharType="begin"/>
        </w:r>
        <w:r w:rsidR="00A62B38">
          <w:rPr>
            <w:noProof/>
            <w:webHidden/>
          </w:rPr>
          <w:instrText xml:space="preserve"> PAGEREF _Toc342480258 \h </w:instrText>
        </w:r>
        <w:r>
          <w:rPr>
            <w:noProof/>
            <w:webHidden/>
          </w:rPr>
        </w:r>
        <w:r>
          <w:rPr>
            <w:noProof/>
            <w:webHidden/>
          </w:rPr>
          <w:fldChar w:fldCharType="separate"/>
        </w:r>
        <w:r w:rsidR="006E2D1C">
          <w:rPr>
            <w:noProof/>
            <w:webHidden/>
          </w:rPr>
          <w:t>3</w:t>
        </w:r>
        <w:r>
          <w:rPr>
            <w:noProof/>
            <w:webHidden/>
          </w:rPr>
          <w:fldChar w:fldCharType="end"/>
        </w:r>
      </w:hyperlink>
    </w:p>
    <w:p w14:paraId="75ABDC51" w14:textId="77777777" w:rsidR="00A62B38" w:rsidRDefault="00CA7DD7">
      <w:pPr>
        <w:pStyle w:val="TOC1"/>
        <w:rPr>
          <w:rFonts w:asciiTheme="minorHAnsi" w:eastAsiaTheme="minorEastAsia" w:hAnsiTheme="minorHAnsi" w:cstheme="minorBidi"/>
          <w:noProof/>
          <w:sz w:val="22"/>
          <w:szCs w:val="22"/>
        </w:rPr>
      </w:pPr>
      <w:hyperlink w:anchor="_Toc342480259" w:history="1">
        <w:r w:rsidR="00A62B38" w:rsidRPr="0046420A">
          <w:rPr>
            <w:rStyle w:val="Hyperlink"/>
            <w:rFonts w:asciiTheme="majorBidi" w:hAnsiTheme="majorBidi" w:cstheme="majorBidi"/>
            <w:noProof/>
          </w:rPr>
          <w:t>2</w:t>
        </w:r>
        <w:r w:rsidR="00A62B38">
          <w:rPr>
            <w:rFonts w:asciiTheme="minorHAnsi" w:eastAsiaTheme="minorEastAsia" w:hAnsiTheme="minorHAnsi" w:cstheme="minorBidi"/>
            <w:noProof/>
            <w:sz w:val="22"/>
            <w:szCs w:val="22"/>
          </w:rPr>
          <w:tab/>
        </w:r>
        <w:r w:rsidR="00A62B38" w:rsidRPr="0046420A">
          <w:rPr>
            <w:rStyle w:val="Hyperlink"/>
            <w:rFonts w:asciiTheme="majorBidi" w:hAnsiTheme="majorBidi" w:cstheme="majorBidi"/>
            <w:noProof/>
          </w:rPr>
          <w:t>INSTRUCTIONS TO PROPONENTS</w:t>
        </w:r>
        <w:r w:rsidR="00A62B38">
          <w:rPr>
            <w:noProof/>
            <w:webHidden/>
          </w:rPr>
          <w:tab/>
        </w:r>
        <w:r w:rsidR="004C533F">
          <w:rPr>
            <w:noProof/>
            <w:webHidden/>
          </w:rPr>
          <w:fldChar w:fldCharType="begin"/>
        </w:r>
        <w:r w:rsidR="00A62B38">
          <w:rPr>
            <w:noProof/>
            <w:webHidden/>
          </w:rPr>
          <w:instrText xml:space="preserve"> PAGEREF _Toc342480259 \h </w:instrText>
        </w:r>
        <w:r w:rsidR="004C533F">
          <w:rPr>
            <w:noProof/>
            <w:webHidden/>
          </w:rPr>
        </w:r>
        <w:r w:rsidR="004C533F">
          <w:rPr>
            <w:noProof/>
            <w:webHidden/>
          </w:rPr>
          <w:fldChar w:fldCharType="separate"/>
        </w:r>
        <w:r w:rsidR="006E2D1C">
          <w:rPr>
            <w:noProof/>
            <w:webHidden/>
          </w:rPr>
          <w:t>5</w:t>
        </w:r>
        <w:r w:rsidR="004C533F">
          <w:rPr>
            <w:noProof/>
            <w:webHidden/>
          </w:rPr>
          <w:fldChar w:fldCharType="end"/>
        </w:r>
      </w:hyperlink>
    </w:p>
    <w:p w14:paraId="5D301818" w14:textId="77777777" w:rsidR="00A62B38" w:rsidRDefault="00CA7DD7">
      <w:pPr>
        <w:pStyle w:val="TOC2"/>
        <w:rPr>
          <w:rFonts w:asciiTheme="minorHAnsi" w:eastAsiaTheme="minorEastAsia" w:hAnsiTheme="minorHAnsi" w:cstheme="minorBidi"/>
          <w:noProof/>
          <w:sz w:val="22"/>
          <w:szCs w:val="22"/>
        </w:rPr>
      </w:pPr>
      <w:hyperlink w:anchor="_Toc342480260" w:history="1">
        <w:r w:rsidR="00A62B38" w:rsidRPr="0046420A">
          <w:rPr>
            <w:rStyle w:val="Hyperlink"/>
            <w:rFonts w:asciiTheme="majorBidi" w:hAnsiTheme="majorBidi"/>
            <w:noProof/>
          </w:rPr>
          <w:t>2.1</w:t>
        </w:r>
        <w:r w:rsidR="00A62B38">
          <w:rPr>
            <w:rFonts w:asciiTheme="minorHAnsi" w:eastAsiaTheme="minorEastAsia" w:hAnsiTheme="minorHAnsi" w:cstheme="minorBidi"/>
            <w:noProof/>
            <w:sz w:val="22"/>
            <w:szCs w:val="22"/>
          </w:rPr>
          <w:tab/>
        </w:r>
        <w:r w:rsidR="00A62B38" w:rsidRPr="0046420A">
          <w:rPr>
            <w:rStyle w:val="Hyperlink"/>
            <w:rFonts w:asciiTheme="majorBidi" w:hAnsiTheme="majorBidi" w:cstheme="majorBidi"/>
            <w:noProof/>
          </w:rPr>
          <w:t>Introduction</w:t>
        </w:r>
        <w:r w:rsidR="00A62B38">
          <w:rPr>
            <w:noProof/>
            <w:webHidden/>
          </w:rPr>
          <w:tab/>
        </w:r>
        <w:r w:rsidR="004C533F">
          <w:rPr>
            <w:noProof/>
            <w:webHidden/>
          </w:rPr>
          <w:fldChar w:fldCharType="begin"/>
        </w:r>
        <w:r w:rsidR="00A62B38">
          <w:rPr>
            <w:noProof/>
            <w:webHidden/>
          </w:rPr>
          <w:instrText xml:space="preserve"> PAGEREF _Toc342480260 \h </w:instrText>
        </w:r>
        <w:r w:rsidR="004C533F">
          <w:rPr>
            <w:noProof/>
            <w:webHidden/>
          </w:rPr>
        </w:r>
        <w:r w:rsidR="004C533F">
          <w:rPr>
            <w:noProof/>
            <w:webHidden/>
          </w:rPr>
          <w:fldChar w:fldCharType="separate"/>
        </w:r>
        <w:r w:rsidR="006E2D1C">
          <w:rPr>
            <w:noProof/>
            <w:webHidden/>
          </w:rPr>
          <w:t>5</w:t>
        </w:r>
        <w:r w:rsidR="004C533F">
          <w:rPr>
            <w:noProof/>
            <w:webHidden/>
          </w:rPr>
          <w:fldChar w:fldCharType="end"/>
        </w:r>
      </w:hyperlink>
    </w:p>
    <w:p w14:paraId="1919368D" w14:textId="77777777" w:rsidR="00A62B38" w:rsidRDefault="00CA7DD7">
      <w:pPr>
        <w:pStyle w:val="TOC2"/>
        <w:rPr>
          <w:rFonts w:asciiTheme="minorHAnsi" w:eastAsiaTheme="minorEastAsia" w:hAnsiTheme="minorHAnsi" w:cstheme="minorBidi"/>
          <w:noProof/>
          <w:sz w:val="22"/>
          <w:szCs w:val="22"/>
        </w:rPr>
      </w:pPr>
      <w:hyperlink w:anchor="_Toc342480261" w:history="1">
        <w:r w:rsidR="00A62B38" w:rsidRPr="0046420A">
          <w:rPr>
            <w:rStyle w:val="Hyperlink"/>
            <w:rFonts w:asciiTheme="majorBidi" w:hAnsiTheme="majorBidi"/>
            <w:noProof/>
          </w:rPr>
          <w:t>2.2</w:t>
        </w:r>
        <w:r w:rsidR="00A62B38">
          <w:rPr>
            <w:rFonts w:asciiTheme="minorHAnsi" w:eastAsiaTheme="minorEastAsia" w:hAnsiTheme="minorHAnsi" w:cstheme="minorBidi"/>
            <w:noProof/>
            <w:sz w:val="22"/>
            <w:szCs w:val="22"/>
          </w:rPr>
          <w:tab/>
        </w:r>
        <w:r w:rsidR="00A62B38" w:rsidRPr="0046420A">
          <w:rPr>
            <w:rStyle w:val="Hyperlink"/>
            <w:rFonts w:asciiTheme="majorBidi" w:hAnsiTheme="majorBidi" w:cstheme="majorBidi"/>
            <w:noProof/>
          </w:rPr>
          <w:t>Conflicting of interest</w:t>
        </w:r>
        <w:r w:rsidR="00A62B38">
          <w:rPr>
            <w:noProof/>
            <w:webHidden/>
          </w:rPr>
          <w:tab/>
        </w:r>
        <w:r w:rsidR="004C533F">
          <w:rPr>
            <w:noProof/>
            <w:webHidden/>
          </w:rPr>
          <w:fldChar w:fldCharType="begin"/>
        </w:r>
        <w:r w:rsidR="00A62B38">
          <w:rPr>
            <w:noProof/>
            <w:webHidden/>
          </w:rPr>
          <w:instrText xml:space="preserve"> PAGEREF _Toc342480261 \h </w:instrText>
        </w:r>
        <w:r w:rsidR="004C533F">
          <w:rPr>
            <w:noProof/>
            <w:webHidden/>
          </w:rPr>
        </w:r>
        <w:r w:rsidR="004C533F">
          <w:rPr>
            <w:noProof/>
            <w:webHidden/>
          </w:rPr>
          <w:fldChar w:fldCharType="separate"/>
        </w:r>
        <w:r w:rsidR="006E2D1C">
          <w:rPr>
            <w:noProof/>
            <w:webHidden/>
          </w:rPr>
          <w:t>5</w:t>
        </w:r>
        <w:r w:rsidR="004C533F">
          <w:rPr>
            <w:noProof/>
            <w:webHidden/>
          </w:rPr>
          <w:fldChar w:fldCharType="end"/>
        </w:r>
      </w:hyperlink>
    </w:p>
    <w:p w14:paraId="774E6CED" w14:textId="77777777" w:rsidR="00A62B38" w:rsidRDefault="00CA7DD7">
      <w:pPr>
        <w:pStyle w:val="TOC2"/>
        <w:rPr>
          <w:rFonts w:asciiTheme="minorHAnsi" w:eastAsiaTheme="minorEastAsia" w:hAnsiTheme="minorHAnsi" w:cstheme="minorBidi"/>
          <w:noProof/>
          <w:sz w:val="22"/>
          <w:szCs w:val="22"/>
        </w:rPr>
      </w:pPr>
      <w:hyperlink w:anchor="_Toc342480262" w:history="1">
        <w:r w:rsidR="00A62B38" w:rsidRPr="0046420A">
          <w:rPr>
            <w:rStyle w:val="Hyperlink"/>
            <w:rFonts w:asciiTheme="majorBidi" w:hAnsiTheme="majorBidi"/>
            <w:noProof/>
          </w:rPr>
          <w:t>2.3</w:t>
        </w:r>
        <w:r w:rsidR="00A62B38">
          <w:rPr>
            <w:rFonts w:asciiTheme="minorHAnsi" w:eastAsiaTheme="minorEastAsia" w:hAnsiTheme="minorHAnsi" w:cstheme="minorBidi"/>
            <w:noProof/>
            <w:sz w:val="22"/>
            <w:szCs w:val="22"/>
          </w:rPr>
          <w:tab/>
        </w:r>
        <w:r w:rsidR="00A62B38" w:rsidRPr="0046420A">
          <w:rPr>
            <w:rStyle w:val="Hyperlink"/>
            <w:rFonts w:asciiTheme="majorBidi" w:hAnsiTheme="majorBidi" w:cstheme="majorBidi"/>
            <w:noProof/>
          </w:rPr>
          <w:t>Fraud and Corruption</w:t>
        </w:r>
        <w:r w:rsidR="00A62B38">
          <w:rPr>
            <w:noProof/>
            <w:webHidden/>
          </w:rPr>
          <w:tab/>
        </w:r>
        <w:r w:rsidR="004C533F">
          <w:rPr>
            <w:noProof/>
            <w:webHidden/>
          </w:rPr>
          <w:fldChar w:fldCharType="begin"/>
        </w:r>
        <w:r w:rsidR="00A62B38">
          <w:rPr>
            <w:noProof/>
            <w:webHidden/>
          </w:rPr>
          <w:instrText xml:space="preserve"> PAGEREF _Toc342480262 \h </w:instrText>
        </w:r>
        <w:r w:rsidR="004C533F">
          <w:rPr>
            <w:noProof/>
            <w:webHidden/>
          </w:rPr>
        </w:r>
        <w:r w:rsidR="004C533F">
          <w:rPr>
            <w:noProof/>
            <w:webHidden/>
          </w:rPr>
          <w:fldChar w:fldCharType="separate"/>
        </w:r>
        <w:r w:rsidR="006E2D1C">
          <w:rPr>
            <w:noProof/>
            <w:webHidden/>
          </w:rPr>
          <w:t>5</w:t>
        </w:r>
        <w:r w:rsidR="004C533F">
          <w:rPr>
            <w:noProof/>
            <w:webHidden/>
          </w:rPr>
          <w:fldChar w:fldCharType="end"/>
        </w:r>
      </w:hyperlink>
    </w:p>
    <w:p w14:paraId="16B5B8A9" w14:textId="77777777" w:rsidR="00A62B38" w:rsidRDefault="00CA7DD7">
      <w:pPr>
        <w:pStyle w:val="TOC2"/>
        <w:rPr>
          <w:rFonts w:asciiTheme="minorHAnsi" w:eastAsiaTheme="minorEastAsia" w:hAnsiTheme="minorHAnsi" w:cstheme="minorBidi"/>
          <w:noProof/>
          <w:sz w:val="22"/>
          <w:szCs w:val="22"/>
        </w:rPr>
      </w:pPr>
      <w:hyperlink w:anchor="_Toc342480263" w:history="1">
        <w:r w:rsidR="00A62B38" w:rsidRPr="0046420A">
          <w:rPr>
            <w:rStyle w:val="Hyperlink"/>
            <w:rFonts w:asciiTheme="majorBidi" w:hAnsiTheme="majorBidi"/>
            <w:noProof/>
          </w:rPr>
          <w:t>2.4</w:t>
        </w:r>
        <w:r w:rsidR="00A62B38">
          <w:rPr>
            <w:rFonts w:asciiTheme="minorHAnsi" w:eastAsiaTheme="minorEastAsia" w:hAnsiTheme="minorHAnsi" w:cstheme="minorBidi"/>
            <w:noProof/>
            <w:sz w:val="22"/>
            <w:szCs w:val="22"/>
          </w:rPr>
          <w:tab/>
        </w:r>
        <w:r w:rsidR="00A62B38" w:rsidRPr="0046420A">
          <w:rPr>
            <w:rStyle w:val="Hyperlink"/>
            <w:rFonts w:asciiTheme="majorBidi" w:hAnsiTheme="majorBidi" w:cstheme="majorBidi"/>
            <w:noProof/>
          </w:rPr>
          <w:t>Proposal Validity</w:t>
        </w:r>
        <w:r w:rsidR="00A62B38">
          <w:rPr>
            <w:noProof/>
            <w:webHidden/>
          </w:rPr>
          <w:tab/>
        </w:r>
        <w:r w:rsidR="004C533F">
          <w:rPr>
            <w:noProof/>
            <w:webHidden/>
          </w:rPr>
          <w:fldChar w:fldCharType="begin"/>
        </w:r>
        <w:r w:rsidR="00A62B38">
          <w:rPr>
            <w:noProof/>
            <w:webHidden/>
          </w:rPr>
          <w:instrText xml:space="preserve"> PAGEREF _Toc342480263 \h </w:instrText>
        </w:r>
        <w:r w:rsidR="004C533F">
          <w:rPr>
            <w:noProof/>
            <w:webHidden/>
          </w:rPr>
        </w:r>
        <w:r w:rsidR="004C533F">
          <w:rPr>
            <w:noProof/>
            <w:webHidden/>
          </w:rPr>
          <w:fldChar w:fldCharType="separate"/>
        </w:r>
        <w:r w:rsidR="006E2D1C">
          <w:rPr>
            <w:noProof/>
            <w:webHidden/>
          </w:rPr>
          <w:t>6</w:t>
        </w:r>
        <w:r w:rsidR="004C533F">
          <w:rPr>
            <w:noProof/>
            <w:webHidden/>
          </w:rPr>
          <w:fldChar w:fldCharType="end"/>
        </w:r>
      </w:hyperlink>
    </w:p>
    <w:p w14:paraId="5479E8E9" w14:textId="77777777" w:rsidR="00A62B38" w:rsidRDefault="00CA7DD7">
      <w:pPr>
        <w:pStyle w:val="TOC2"/>
        <w:rPr>
          <w:rFonts w:asciiTheme="minorHAnsi" w:eastAsiaTheme="minorEastAsia" w:hAnsiTheme="minorHAnsi" w:cstheme="minorBidi"/>
          <w:noProof/>
          <w:sz w:val="22"/>
          <w:szCs w:val="22"/>
        </w:rPr>
      </w:pPr>
      <w:hyperlink w:anchor="_Toc342480264" w:history="1">
        <w:r w:rsidR="00A62B38" w:rsidRPr="0046420A">
          <w:rPr>
            <w:rStyle w:val="Hyperlink"/>
            <w:rFonts w:asciiTheme="majorBidi" w:hAnsiTheme="majorBidi"/>
            <w:noProof/>
          </w:rPr>
          <w:t>2.5</w:t>
        </w:r>
        <w:r w:rsidR="00A62B38">
          <w:rPr>
            <w:rFonts w:asciiTheme="minorHAnsi" w:eastAsiaTheme="minorEastAsia" w:hAnsiTheme="minorHAnsi" w:cstheme="minorBidi"/>
            <w:noProof/>
            <w:sz w:val="22"/>
            <w:szCs w:val="22"/>
          </w:rPr>
          <w:tab/>
        </w:r>
        <w:r w:rsidR="00A62B38" w:rsidRPr="0046420A">
          <w:rPr>
            <w:rStyle w:val="Hyperlink"/>
            <w:rFonts w:asciiTheme="majorBidi" w:hAnsiTheme="majorBidi" w:cstheme="majorBidi"/>
            <w:noProof/>
          </w:rPr>
          <w:t>Language of Proposal</w:t>
        </w:r>
        <w:r w:rsidR="00A62B38">
          <w:rPr>
            <w:noProof/>
            <w:webHidden/>
          </w:rPr>
          <w:tab/>
        </w:r>
        <w:r w:rsidR="004C533F">
          <w:rPr>
            <w:noProof/>
            <w:webHidden/>
          </w:rPr>
          <w:fldChar w:fldCharType="begin"/>
        </w:r>
        <w:r w:rsidR="00A62B38">
          <w:rPr>
            <w:noProof/>
            <w:webHidden/>
          </w:rPr>
          <w:instrText xml:space="preserve"> PAGEREF _Toc342480264 \h </w:instrText>
        </w:r>
        <w:r w:rsidR="004C533F">
          <w:rPr>
            <w:noProof/>
            <w:webHidden/>
          </w:rPr>
        </w:r>
        <w:r w:rsidR="004C533F">
          <w:rPr>
            <w:noProof/>
            <w:webHidden/>
          </w:rPr>
          <w:fldChar w:fldCharType="separate"/>
        </w:r>
        <w:r w:rsidR="006E2D1C">
          <w:rPr>
            <w:noProof/>
            <w:webHidden/>
          </w:rPr>
          <w:t>7</w:t>
        </w:r>
        <w:r w:rsidR="004C533F">
          <w:rPr>
            <w:noProof/>
            <w:webHidden/>
          </w:rPr>
          <w:fldChar w:fldCharType="end"/>
        </w:r>
      </w:hyperlink>
    </w:p>
    <w:p w14:paraId="63E9115A" w14:textId="77777777" w:rsidR="00A62B38" w:rsidRDefault="00CA7DD7">
      <w:pPr>
        <w:pStyle w:val="TOC2"/>
        <w:rPr>
          <w:rFonts w:asciiTheme="minorHAnsi" w:eastAsiaTheme="minorEastAsia" w:hAnsiTheme="minorHAnsi" w:cstheme="minorBidi"/>
          <w:noProof/>
          <w:sz w:val="22"/>
          <w:szCs w:val="22"/>
        </w:rPr>
      </w:pPr>
      <w:hyperlink w:anchor="_Toc342480265" w:history="1">
        <w:r w:rsidR="00A62B38" w:rsidRPr="0046420A">
          <w:rPr>
            <w:rStyle w:val="Hyperlink"/>
            <w:rFonts w:asciiTheme="majorBidi" w:hAnsiTheme="majorBidi"/>
            <w:noProof/>
          </w:rPr>
          <w:t>2.6</w:t>
        </w:r>
        <w:r w:rsidR="00A62B38">
          <w:rPr>
            <w:rFonts w:asciiTheme="minorHAnsi" w:eastAsiaTheme="minorEastAsia" w:hAnsiTheme="minorHAnsi" w:cstheme="minorBidi"/>
            <w:noProof/>
            <w:sz w:val="22"/>
            <w:szCs w:val="22"/>
          </w:rPr>
          <w:tab/>
        </w:r>
        <w:r w:rsidR="00A62B38" w:rsidRPr="0046420A">
          <w:rPr>
            <w:rStyle w:val="Hyperlink"/>
            <w:rFonts w:asciiTheme="majorBidi" w:hAnsiTheme="majorBidi" w:cstheme="majorBidi"/>
            <w:noProof/>
          </w:rPr>
          <w:t>Preparation of Proposals</w:t>
        </w:r>
        <w:r w:rsidR="00A62B38">
          <w:rPr>
            <w:noProof/>
            <w:webHidden/>
          </w:rPr>
          <w:tab/>
        </w:r>
        <w:r w:rsidR="004C533F">
          <w:rPr>
            <w:noProof/>
            <w:webHidden/>
          </w:rPr>
          <w:fldChar w:fldCharType="begin"/>
        </w:r>
        <w:r w:rsidR="00A62B38">
          <w:rPr>
            <w:noProof/>
            <w:webHidden/>
          </w:rPr>
          <w:instrText xml:space="preserve"> PAGEREF _Toc342480265 \h </w:instrText>
        </w:r>
        <w:r w:rsidR="004C533F">
          <w:rPr>
            <w:noProof/>
            <w:webHidden/>
          </w:rPr>
        </w:r>
        <w:r w:rsidR="004C533F">
          <w:rPr>
            <w:noProof/>
            <w:webHidden/>
          </w:rPr>
          <w:fldChar w:fldCharType="separate"/>
        </w:r>
        <w:r w:rsidR="006E2D1C">
          <w:rPr>
            <w:noProof/>
            <w:webHidden/>
          </w:rPr>
          <w:t>7</w:t>
        </w:r>
        <w:r w:rsidR="004C533F">
          <w:rPr>
            <w:noProof/>
            <w:webHidden/>
          </w:rPr>
          <w:fldChar w:fldCharType="end"/>
        </w:r>
      </w:hyperlink>
    </w:p>
    <w:p w14:paraId="7F4B9A4F" w14:textId="77777777" w:rsidR="00A62B38" w:rsidRDefault="00CA7DD7">
      <w:pPr>
        <w:pStyle w:val="TOC2"/>
        <w:rPr>
          <w:rFonts w:asciiTheme="minorHAnsi" w:eastAsiaTheme="minorEastAsia" w:hAnsiTheme="minorHAnsi" w:cstheme="minorBidi"/>
          <w:noProof/>
          <w:sz w:val="22"/>
          <w:szCs w:val="22"/>
        </w:rPr>
      </w:pPr>
      <w:hyperlink w:anchor="_Toc342480266" w:history="1">
        <w:r w:rsidR="00A62B38" w:rsidRPr="0046420A">
          <w:rPr>
            <w:rStyle w:val="Hyperlink"/>
            <w:rFonts w:asciiTheme="majorBidi" w:hAnsiTheme="majorBidi"/>
            <w:noProof/>
          </w:rPr>
          <w:t>2.7</w:t>
        </w:r>
        <w:r w:rsidR="00A62B38">
          <w:rPr>
            <w:rFonts w:asciiTheme="minorHAnsi" w:eastAsiaTheme="minorEastAsia" w:hAnsiTheme="minorHAnsi" w:cstheme="minorBidi"/>
            <w:noProof/>
            <w:sz w:val="22"/>
            <w:szCs w:val="22"/>
          </w:rPr>
          <w:tab/>
        </w:r>
        <w:r w:rsidR="00A62B38" w:rsidRPr="0046420A">
          <w:rPr>
            <w:rStyle w:val="Hyperlink"/>
            <w:rFonts w:asciiTheme="majorBidi" w:hAnsiTheme="majorBidi" w:cstheme="majorBidi"/>
            <w:noProof/>
          </w:rPr>
          <w:t>Technical Proposal Format and Content</w:t>
        </w:r>
        <w:r w:rsidR="00A62B38">
          <w:rPr>
            <w:noProof/>
            <w:webHidden/>
          </w:rPr>
          <w:tab/>
        </w:r>
        <w:r w:rsidR="004C533F">
          <w:rPr>
            <w:noProof/>
            <w:webHidden/>
          </w:rPr>
          <w:fldChar w:fldCharType="begin"/>
        </w:r>
        <w:r w:rsidR="00A62B38">
          <w:rPr>
            <w:noProof/>
            <w:webHidden/>
          </w:rPr>
          <w:instrText xml:space="preserve"> PAGEREF _Toc342480266 \h </w:instrText>
        </w:r>
        <w:r w:rsidR="004C533F">
          <w:rPr>
            <w:noProof/>
            <w:webHidden/>
          </w:rPr>
        </w:r>
        <w:r w:rsidR="004C533F">
          <w:rPr>
            <w:noProof/>
            <w:webHidden/>
          </w:rPr>
          <w:fldChar w:fldCharType="separate"/>
        </w:r>
        <w:r w:rsidR="006E2D1C">
          <w:rPr>
            <w:noProof/>
            <w:webHidden/>
          </w:rPr>
          <w:t>7</w:t>
        </w:r>
        <w:r w:rsidR="004C533F">
          <w:rPr>
            <w:noProof/>
            <w:webHidden/>
          </w:rPr>
          <w:fldChar w:fldCharType="end"/>
        </w:r>
      </w:hyperlink>
    </w:p>
    <w:p w14:paraId="126BC921" w14:textId="77777777" w:rsidR="00A62B38" w:rsidRDefault="00CA7DD7">
      <w:pPr>
        <w:pStyle w:val="TOC2"/>
        <w:rPr>
          <w:rFonts w:asciiTheme="minorHAnsi" w:eastAsiaTheme="minorEastAsia" w:hAnsiTheme="minorHAnsi" w:cstheme="minorBidi"/>
          <w:noProof/>
          <w:sz w:val="22"/>
          <w:szCs w:val="22"/>
        </w:rPr>
      </w:pPr>
      <w:hyperlink w:anchor="_Toc342480267" w:history="1">
        <w:r w:rsidR="00A62B38" w:rsidRPr="0046420A">
          <w:rPr>
            <w:rStyle w:val="Hyperlink"/>
            <w:rFonts w:asciiTheme="majorBidi" w:hAnsiTheme="majorBidi"/>
            <w:noProof/>
            <w:lang w:val="en-GB"/>
          </w:rPr>
          <w:t>2.8</w:t>
        </w:r>
        <w:r w:rsidR="00A62B38">
          <w:rPr>
            <w:rFonts w:asciiTheme="minorHAnsi" w:eastAsiaTheme="minorEastAsia" w:hAnsiTheme="minorHAnsi" w:cstheme="minorBidi"/>
            <w:noProof/>
            <w:sz w:val="22"/>
            <w:szCs w:val="22"/>
          </w:rPr>
          <w:tab/>
        </w:r>
        <w:r w:rsidR="00A62B38" w:rsidRPr="0046420A">
          <w:rPr>
            <w:rStyle w:val="Hyperlink"/>
            <w:rFonts w:asciiTheme="majorBidi" w:hAnsiTheme="majorBidi" w:cstheme="majorBidi"/>
            <w:noProof/>
            <w:lang w:val="en-GB"/>
          </w:rPr>
          <w:t>Clarification and Amendment of RFP Documents</w:t>
        </w:r>
        <w:r w:rsidR="00A62B38">
          <w:rPr>
            <w:noProof/>
            <w:webHidden/>
          </w:rPr>
          <w:tab/>
        </w:r>
        <w:r w:rsidR="004C533F">
          <w:rPr>
            <w:noProof/>
            <w:webHidden/>
          </w:rPr>
          <w:fldChar w:fldCharType="begin"/>
        </w:r>
        <w:r w:rsidR="00A62B38">
          <w:rPr>
            <w:noProof/>
            <w:webHidden/>
          </w:rPr>
          <w:instrText xml:space="preserve"> PAGEREF _Toc342480267 \h </w:instrText>
        </w:r>
        <w:r w:rsidR="004C533F">
          <w:rPr>
            <w:noProof/>
            <w:webHidden/>
          </w:rPr>
        </w:r>
        <w:r w:rsidR="004C533F">
          <w:rPr>
            <w:noProof/>
            <w:webHidden/>
          </w:rPr>
          <w:fldChar w:fldCharType="separate"/>
        </w:r>
        <w:r w:rsidR="006E2D1C">
          <w:rPr>
            <w:noProof/>
            <w:webHidden/>
          </w:rPr>
          <w:t>8</w:t>
        </w:r>
        <w:r w:rsidR="004C533F">
          <w:rPr>
            <w:noProof/>
            <w:webHidden/>
          </w:rPr>
          <w:fldChar w:fldCharType="end"/>
        </w:r>
      </w:hyperlink>
    </w:p>
    <w:p w14:paraId="4C0FB75A" w14:textId="77777777" w:rsidR="00A62B38" w:rsidRDefault="00CA7DD7">
      <w:pPr>
        <w:pStyle w:val="TOC2"/>
        <w:rPr>
          <w:rFonts w:asciiTheme="minorHAnsi" w:eastAsiaTheme="minorEastAsia" w:hAnsiTheme="minorHAnsi" w:cstheme="minorBidi"/>
          <w:noProof/>
          <w:sz w:val="22"/>
          <w:szCs w:val="22"/>
        </w:rPr>
      </w:pPr>
      <w:hyperlink w:anchor="_Toc342480268" w:history="1">
        <w:r w:rsidR="00A62B38" w:rsidRPr="0046420A">
          <w:rPr>
            <w:rStyle w:val="Hyperlink"/>
            <w:rFonts w:asciiTheme="majorBidi" w:hAnsiTheme="majorBidi"/>
            <w:noProof/>
            <w:lang w:val="en-GB"/>
          </w:rPr>
          <w:t>2.9</w:t>
        </w:r>
        <w:r w:rsidR="00A62B38">
          <w:rPr>
            <w:rFonts w:asciiTheme="minorHAnsi" w:eastAsiaTheme="minorEastAsia" w:hAnsiTheme="minorHAnsi" w:cstheme="minorBidi"/>
            <w:noProof/>
            <w:sz w:val="22"/>
            <w:szCs w:val="22"/>
          </w:rPr>
          <w:tab/>
        </w:r>
        <w:r w:rsidR="00A62B38" w:rsidRPr="0046420A">
          <w:rPr>
            <w:rStyle w:val="Hyperlink"/>
            <w:rFonts w:asciiTheme="majorBidi" w:hAnsiTheme="majorBidi" w:cstheme="majorBidi"/>
            <w:noProof/>
            <w:lang w:val="en-GB"/>
          </w:rPr>
          <w:t>Communications</w:t>
        </w:r>
        <w:r w:rsidR="00A62B38">
          <w:rPr>
            <w:noProof/>
            <w:webHidden/>
          </w:rPr>
          <w:tab/>
        </w:r>
        <w:r w:rsidR="004C533F">
          <w:rPr>
            <w:noProof/>
            <w:webHidden/>
          </w:rPr>
          <w:fldChar w:fldCharType="begin"/>
        </w:r>
        <w:r w:rsidR="00A62B38">
          <w:rPr>
            <w:noProof/>
            <w:webHidden/>
          </w:rPr>
          <w:instrText xml:space="preserve"> PAGEREF _Toc342480268 \h </w:instrText>
        </w:r>
        <w:r w:rsidR="004C533F">
          <w:rPr>
            <w:noProof/>
            <w:webHidden/>
          </w:rPr>
        </w:r>
        <w:r w:rsidR="004C533F">
          <w:rPr>
            <w:noProof/>
            <w:webHidden/>
          </w:rPr>
          <w:fldChar w:fldCharType="separate"/>
        </w:r>
        <w:r w:rsidR="006E2D1C">
          <w:rPr>
            <w:noProof/>
            <w:webHidden/>
          </w:rPr>
          <w:t>8</w:t>
        </w:r>
        <w:r w:rsidR="004C533F">
          <w:rPr>
            <w:noProof/>
            <w:webHidden/>
          </w:rPr>
          <w:fldChar w:fldCharType="end"/>
        </w:r>
      </w:hyperlink>
    </w:p>
    <w:p w14:paraId="11F9D2A9" w14:textId="77777777" w:rsidR="00A62B38" w:rsidRDefault="00CA7DD7">
      <w:pPr>
        <w:pStyle w:val="TOC2"/>
        <w:rPr>
          <w:rFonts w:asciiTheme="minorHAnsi" w:eastAsiaTheme="minorEastAsia" w:hAnsiTheme="minorHAnsi" w:cstheme="minorBidi"/>
          <w:noProof/>
          <w:sz w:val="22"/>
          <w:szCs w:val="22"/>
        </w:rPr>
      </w:pPr>
      <w:hyperlink w:anchor="_Toc342480269" w:history="1">
        <w:r w:rsidR="00A62B38" w:rsidRPr="0046420A">
          <w:rPr>
            <w:rStyle w:val="Hyperlink"/>
            <w:rFonts w:asciiTheme="majorBidi" w:hAnsiTheme="majorBidi"/>
            <w:noProof/>
            <w:lang w:val="en-GB"/>
          </w:rPr>
          <w:t>2.10</w:t>
        </w:r>
        <w:r w:rsidR="00A62B38">
          <w:rPr>
            <w:rFonts w:asciiTheme="minorHAnsi" w:eastAsiaTheme="minorEastAsia" w:hAnsiTheme="minorHAnsi" w:cstheme="minorBidi"/>
            <w:noProof/>
            <w:sz w:val="22"/>
            <w:szCs w:val="22"/>
          </w:rPr>
          <w:tab/>
        </w:r>
        <w:r w:rsidR="00A62B38" w:rsidRPr="0046420A">
          <w:rPr>
            <w:rStyle w:val="Hyperlink"/>
            <w:rFonts w:asciiTheme="majorBidi" w:hAnsiTheme="majorBidi" w:cstheme="majorBidi"/>
            <w:noProof/>
            <w:lang w:val="en-GB"/>
          </w:rPr>
          <w:t>Submission, Receipt, and Opening of Proposals</w:t>
        </w:r>
        <w:r w:rsidR="00A62B38">
          <w:rPr>
            <w:noProof/>
            <w:webHidden/>
          </w:rPr>
          <w:tab/>
        </w:r>
        <w:r w:rsidR="004C533F">
          <w:rPr>
            <w:noProof/>
            <w:webHidden/>
          </w:rPr>
          <w:fldChar w:fldCharType="begin"/>
        </w:r>
        <w:r w:rsidR="00A62B38">
          <w:rPr>
            <w:noProof/>
            <w:webHidden/>
          </w:rPr>
          <w:instrText xml:space="preserve"> PAGEREF _Toc342480269 \h </w:instrText>
        </w:r>
        <w:r w:rsidR="004C533F">
          <w:rPr>
            <w:noProof/>
            <w:webHidden/>
          </w:rPr>
        </w:r>
        <w:r w:rsidR="004C533F">
          <w:rPr>
            <w:noProof/>
            <w:webHidden/>
          </w:rPr>
          <w:fldChar w:fldCharType="separate"/>
        </w:r>
        <w:r w:rsidR="006E2D1C">
          <w:rPr>
            <w:noProof/>
            <w:webHidden/>
          </w:rPr>
          <w:t>8</w:t>
        </w:r>
        <w:r w:rsidR="004C533F">
          <w:rPr>
            <w:noProof/>
            <w:webHidden/>
          </w:rPr>
          <w:fldChar w:fldCharType="end"/>
        </w:r>
      </w:hyperlink>
    </w:p>
    <w:p w14:paraId="38136481" w14:textId="77777777" w:rsidR="00A62B38" w:rsidRDefault="00CA7DD7">
      <w:pPr>
        <w:pStyle w:val="TOC2"/>
        <w:rPr>
          <w:rFonts w:asciiTheme="minorHAnsi" w:eastAsiaTheme="minorEastAsia" w:hAnsiTheme="minorHAnsi" w:cstheme="minorBidi"/>
          <w:noProof/>
          <w:sz w:val="22"/>
          <w:szCs w:val="22"/>
        </w:rPr>
      </w:pPr>
      <w:hyperlink w:anchor="_Toc342480270" w:history="1">
        <w:r w:rsidR="00A62B38" w:rsidRPr="0046420A">
          <w:rPr>
            <w:rStyle w:val="Hyperlink"/>
            <w:rFonts w:asciiTheme="majorBidi" w:hAnsiTheme="majorBidi"/>
            <w:noProof/>
            <w:lang w:val="en-GB"/>
          </w:rPr>
          <w:t>2.11</w:t>
        </w:r>
        <w:r w:rsidR="00A62B38">
          <w:rPr>
            <w:rFonts w:asciiTheme="minorHAnsi" w:eastAsiaTheme="minorEastAsia" w:hAnsiTheme="minorHAnsi" w:cstheme="minorBidi"/>
            <w:noProof/>
            <w:sz w:val="22"/>
            <w:szCs w:val="22"/>
          </w:rPr>
          <w:tab/>
        </w:r>
        <w:r w:rsidR="00A62B38" w:rsidRPr="0046420A">
          <w:rPr>
            <w:rStyle w:val="Hyperlink"/>
            <w:rFonts w:asciiTheme="majorBidi" w:hAnsiTheme="majorBidi" w:cstheme="majorBidi"/>
            <w:noProof/>
            <w:lang w:val="en-GB"/>
          </w:rPr>
          <w:t>Evaluation of proposals</w:t>
        </w:r>
        <w:r w:rsidR="00A62B38">
          <w:rPr>
            <w:noProof/>
            <w:webHidden/>
          </w:rPr>
          <w:tab/>
        </w:r>
        <w:r w:rsidR="004C533F">
          <w:rPr>
            <w:noProof/>
            <w:webHidden/>
          </w:rPr>
          <w:fldChar w:fldCharType="begin"/>
        </w:r>
        <w:r w:rsidR="00A62B38">
          <w:rPr>
            <w:noProof/>
            <w:webHidden/>
          </w:rPr>
          <w:instrText xml:space="preserve"> PAGEREF _Toc342480270 \h </w:instrText>
        </w:r>
        <w:r w:rsidR="004C533F">
          <w:rPr>
            <w:noProof/>
            <w:webHidden/>
          </w:rPr>
        </w:r>
        <w:r w:rsidR="004C533F">
          <w:rPr>
            <w:noProof/>
            <w:webHidden/>
          </w:rPr>
          <w:fldChar w:fldCharType="separate"/>
        </w:r>
        <w:r w:rsidR="006E2D1C">
          <w:rPr>
            <w:noProof/>
            <w:webHidden/>
          </w:rPr>
          <w:t>9</w:t>
        </w:r>
        <w:r w:rsidR="004C533F">
          <w:rPr>
            <w:noProof/>
            <w:webHidden/>
          </w:rPr>
          <w:fldChar w:fldCharType="end"/>
        </w:r>
      </w:hyperlink>
    </w:p>
    <w:p w14:paraId="5B036ACD" w14:textId="77777777" w:rsidR="00A62B38" w:rsidRDefault="00CA7DD7">
      <w:pPr>
        <w:pStyle w:val="TOC1"/>
        <w:rPr>
          <w:rFonts w:asciiTheme="minorHAnsi" w:eastAsiaTheme="minorEastAsia" w:hAnsiTheme="minorHAnsi" w:cstheme="minorBidi"/>
          <w:noProof/>
          <w:sz w:val="22"/>
          <w:szCs w:val="22"/>
        </w:rPr>
      </w:pPr>
      <w:hyperlink w:anchor="_Toc342480271" w:history="1">
        <w:r w:rsidR="00A62B38" w:rsidRPr="0046420A">
          <w:rPr>
            <w:rStyle w:val="Hyperlink"/>
            <w:rFonts w:asciiTheme="majorBidi" w:hAnsiTheme="majorBidi" w:cstheme="majorBidi"/>
            <w:noProof/>
          </w:rPr>
          <w:t>3</w:t>
        </w:r>
        <w:r w:rsidR="00A62B38">
          <w:rPr>
            <w:rFonts w:asciiTheme="minorHAnsi" w:eastAsiaTheme="minorEastAsia" w:hAnsiTheme="minorHAnsi" w:cstheme="minorBidi"/>
            <w:noProof/>
            <w:sz w:val="22"/>
            <w:szCs w:val="22"/>
          </w:rPr>
          <w:tab/>
        </w:r>
        <w:r w:rsidR="00A62B38" w:rsidRPr="0046420A">
          <w:rPr>
            <w:rStyle w:val="Hyperlink"/>
            <w:rFonts w:asciiTheme="majorBidi" w:hAnsiTheme="majorBidi" w:cstheme="majorBidi"/>
            <w:noProof/>
          </w:rPr>
          <w:t>DATA SHEET</w:t>
        </w:r>
        <w:r w:rsidR="00A62B38">
          <w:rPr>
            <w:noProof/>
            <w:webHidden/>
          </w:rPr>
          <w:tab/>
        </w:r>
        <w:r w:rsidR="004C533F">
          <w:rPr>
            <w:noProof/>
            <w:webHidden/>
          </w:rPr>
          <w:fldChar w:fldCharType="begin"/>
        </w:r>
        <w:r w:rsidR="00A62B38">
          <w:rPr>
            <w:noProof/>
            <w:webHidden/>
          </w:rPr>
          <w:instrText xml:space="preserve"> PAGEREF _Toc342480271 \h </w:instrText>
        </w:r>
        <w:r w:rsidR="004C533F">
          <w:rPr>
            <w:noProof/>
            <w:webHidden/>
          </w:rPr>
        </w:r>
        <w:r w:rsidR="004C533F">
          <w:rPr>
            <w:noProof/>
            <w:webHidden/>
          </w:rPr>
          <w:fldChar w:fldCharType="separate"/>
        </w:r>
        <w:r w:rsidR="006E2D1C">
          <w:rPr>
            <w:noProof/>
            <w:webHidden/>
          </w:rPr>
          <w:t>10</w:t>
        </w:r>
        <w:r w:rsidR="004C533F">
          <w:rPr>
            <w:noProof/>
            <w:webHidden/>
          </w:rPr>
          <w:fldChar w:fldCharType="end"/>
        </w:r>
      </w:hyperlink>
    </w:p>
    <w:p w14:paraId="2D250E52" w14:textId="77777777" w:rsidR="00A62B38" w:rsidRDefault="00CA7DD7">
      <w:pPr>
        <w:pStyle w:val="TOC1"/>
        <w:rPr>
          <w:rFonts w:asciiTheme="minorHAnsi" w:eastAsiaTheme="minorEastAsia" w:hAnsiTheme="minorHAnsi" w:cstheme="minorBidi"/>
          <w:noProof/>
          <w:sz w:val="22"/>
          <w:szCs w:val="22"/>
        </w:rPr>
      </w:pPr>
      <w:hyperlink w:anchor="_Toc342480272" w:history="1">
        <w:r w:rsidR="00A62B38" w:rsidRPr="0046420A">
          <w:rPr>
            <w:rStyle w:val="Hyperlink"/>
            <w:rFonts w:asciiTheme="majorBidi" w:hAnsiTheme="majorBidi" w:cstheme="majorBidi"/>
            <w:noProof/>
          </w:rPr>
          <w:t>4</w:t>
        </w:r>
        <w:r w:rsidR="00A62B38">
          <w:rPr>
            <w:rFonts w:asciiTheme="minorHAnsi" w:eastAsiaTheme="minorEastAsia" w:hAnsiTheme="minorHAnsi" w:cstheme="minorBidi"/>
            <w:noProof/>
            <w:sz w:val="22"/>
            <w:szCs w:val="22"/>
          </w:rPr>
          <w:tab/>
        </w:r>
        <w:r w:rsidR="00A62B38" w:rsidRPr="0046420A">
          <w:rPr>
            <w:rStyle w:val="Hyperlink"/>
            <w:rFonts w:asciiTheme="majorBidi" w:hAnsiTheme="majorBidi" w:cstheme="majorBidi"/>
            <w:noProof/>
          </w:rPr>
          <w:t>Technical Proposal - Standard Forms</w:t>
        </w:r>
        <w:r w:rsidR="00A62B38">
          <w:rPr>
            <w:noProof/>
            <w:webHidden/>
          </w:rPr>
          <w:tab/>
        </w:r>
        <w:r w:rsidR="004C533F">
          <w:rPr>
            <w:noProof/>
            <w:webHidden/>
          </w:rPr>
          <w:fldChar w:fldCharType="begin"/>
        </w:r>
        <w:r w:rsidR="00A62B38">
          <w:rPr>
            <w:noProof/>
            <w:webHidden/>
          </w:rPr>
          <w:instrText xml:space="preserve"> PAGEREF _Toc342480272 \h </w:instrText>
        </w:r>
        <w:r w:rsidR="004C533F">
          <w:rPr>
            <w:noProof/>
            <w:webHidden/>
          </w:rPr>
        </w:r>
        <w:r w:rsidR="004C533F">
          <w:rPr>
            <w:noProof/>
            <w:webHidden/>
          </w:rPr>
          <w:fldChar w:fldCharType="separate"/>
        </w:r>
        <w:r w:rsidR="006E2D1C">
          <w:rPr>
            <w:noProof/>
            <w:webHidden/>
          </w:rPr>
          <w:t>14</w:t>
        </w:r>
        <w:r w:rsidR="004C533F">
          <w:rPr>
            <w:noProof/>
            <w:webHidden/>
          </w:rPr>
          <w:fldChar w:fldCharType="end"/>
        </w:r>
      </w:hyperlink>
    </w:p>
    <w:p w14:paraId="01A31D16" w14:textId="77777777" w:rsidR="00A62B38" w:rsidRDefault="00CA7DD7">
      <w:pPr>
        <w:pStyle w:val="TOC2"/>
        <w:rPr>
          <w:rFonts w:asciiTheme="minorHAnsi" w:eastAsiaTheme="minorEastAsia" w:hAnsiTheme="minorHAnsi" w:cstheme="minorBidi"/>
          <w:noProof/>
          <w:sz w:val="22"/>
          <w:szCs w:val="22"/>
        </w:rPr>
      </w:pPr>
      <w:hyperlink w:anchor="_Toc342480273" w:history="1">
        <w:r w:rsidR="00A62B38" w:rsidRPr="0046420A">
          <w:rPr>
            <w:rStyle w:val="Hyperlink"/>
            <w:rFonts w:asciiTheme="majorBidi" w:hAnsiTheme="majorBidi" w:cstheme="majorBidi"/>
            <w:noProof/>
          </w:rPr>
          <w:t>FORM TECH-1: Technical Proposal Submission Form</w:t>
        </w:r>
        <w:r w:rsidR="00A62B38">
          <w:rPr>
            <w:noProof/>
            <w:webHidden/>
          </w:rPr>
          <w:tab/>
        </w:r>
        <w:r w:rsidR="004C533F">
          <w:rPr>
            <w:noProof/>
            <w:webHidden/>
          </w:rPr>
          <w:fldChar w:fldCharType="begin"/>
        </w:r>
        <w:r w:rsidR="00A62B38">
          <w:rPr>
            <w:noProof/>
            <w:webHidden/>
          </w:rPr>
          <w:instrText xml:space="preserve"> PAGEREF _Toc342480273 \h </w:instrText>
        </w:r>
        <w:r w:rsidR="004C533F">
          <w:rPr>
            <w:noProof/>
            <w:webHidden/>
          </w:rPr>
        </w:r>
        <w:r w:rsidR="004C533F">
          <w:rPr>
            <w:noProof/>
            <w:webHidden/>
          </w:rPr>
          <w:fldChar w:fldCharType="separate"/>
        </w:r>
        <w:r w:rsidR="006E2D1C">
          <w:rPr>
            <w:noProof/>
            <w:webHidden/>
          </w:rPr>
          <w:t>14</w:t>
        </w:r>
        <w:r w:rsidR="004C533F">
          <w:rPr>
            <w:noProof/>
            <w:webHidden/>
          </w:rPr>
          <w:fldChar w:fldCharType="end"/>
        </w:r>
      </w:hyperlink>
    </w:p>
    <w:p w14:paraId="699F786E" w14:textId="77777777" w:rsidR="00A62B38" w:rsidRDefault="00CA7DD7">
      <w:pPr>
        <w:pStyle w:val="TOC2"/>
        <w:rPr>
          <w:rFonts w:asciiTheme="minorHAnsi" w:eastAsiaTheme="minorEastAsia" w:hAnsiTheme="minorHAnsi" w:cstheme="minorBidi"/>
          <w:noProof/>
          <w:sz w:val="22"/>
          <w:szCs w:val="22"/>
        </w:rPr>
      </w:pPr>
      <w:hyperlink w:anchor="_Toc342480274" w:history="1">
        <w:r w:rsidR="00A62B38" w:rsidRPr="0046420A">
          <w:rPr>
            <w:rStyle w:val="Hyperlink"/>
            <w:rFonts w:asciiTheme="majorBidi" w:hAnsiTheme="majorBidi" w:cstheme="majorBidi"/>
            <w:noProof/>
          </w:rPr>
          <w:t>FORM TECH-2: Proponent’s Organization and Experience</w:t>
        </w:r>
        <w:r w:rsidR="00A62B38">
          <w:rPr>
            <w:noProof/>
            <w:webHidden/>
          </w:rPr>
          <w:tab/>
        </w:r>
        <w:r w:rsidR="004C533F">
          <w:rPr>
            <w:noProof/>
            <w:webHidden/>
          </w:rPr>
          <w:fldChar w:fldCharType="begin"/>
        </w:r>
        <w:r w:rsidR="00A62B38">
          <w:rPr>
            <w:noProof/>
            <w:webHidden/>
          </w:rPr>
          <w:instrText xml:space="preserve"> PAGEREF _Toc342480274 \h </w:instrText>
        </w:r>
        <w:r w:rsidR="004C533F">
          <w:rPr>
            <w:noProof/>
            <w:webHidden/>
          </w:rPr>
        </w:r>
        <w:r w:rsidR="004C533F">
          <w:rPr>
            <w:noProof/>
            <w:webHidden/>
          </w:rPr>
          <w:fldChar w:fldCharType="separate"/>
        </w:r>
        <w:r w:rsidR="006E2D1C">
          <w:rPr>
            <w:noProof/>
            <w:webHidden/>
          </w:rPr>
          <w:t>15</w:t>
        </w:r>
        <w:r w:rsidR="004C533F">
          <w:rPr>
            <w:noProof/>
            <w:webHidden/>
          </w:rPr>
          <w:fldChar w:fldCharType="end"/>
        </w:r>
      </w:hyperlink>
    </w:p>
    <w:p w14:paraId="25DC10F2" w14:textId="77777777" w:rsidR="00A62B38" w:rsidRDefault="00CA7DD7">
      <w:pPr>
        <w:pStyle w:val="TOC2"/>
        <w:rPr>
          <w:rFonts w:asciiTheme="minorHAnsi" w:eastAsiaTheme="minorEastAsia" w:hAnsiTheme="minorHAnsi" w:cstheme="minorBidi"/>
          <w:noProof/>
          <w:sz w:val="22"/>
          <w:szCs w:val="22"/>
        </w:rPr>
      </w:pPr>
      <w:hyperlink w:anchor="_Toc342480275" w:history="1">
        <w:r w:rsidR="00A62B38" w:rsidRPr="0046420A">
          <w:rPr>
            <w:rStyle w:val="Hyperlink"/>
            <w:rFonts w:asciiTheme="majorBidi" w:hAnsiTheme="majorBidi" w:cstheme="majorBidi"/>
            <w:noProof/>
          </w:rPr>
          <w:t>FORM TECH-5: Team Composition and Task Assignment</w:t>
        </w:r>
        <w:r w:rsidR="00A62B38">
          <w:rPr>
            <w:noProof/>
            <w:webHidden/>
          </w:rPr>
          <w:tab/>
        </w:r>
        <w:r w:rsidR="004C533F">
          <w:rPr>
            <w:noProof/>
            <w:webHidden/>
          </w:rPr>
          <w:fldChar w:fldCharType="begin"/>
        </w:r>
        <w:r w:rsidR="00A62B38">
          <w:rPr>
            <w:noProof/>
            <w:webHidden/>
          </w:rPr>
          <w:instrText xml:space="preserve"> PAGEREF _Toc342480275 \h </w:instrText>
        </w:r>
        <w:r w:rsidR="004C533F">
          <w:rPr>
            <w:noProof/>
            <w:webHidden/>
          </w:rPr>
        </w:r>
        <w:r w:rsidR="004C533F">
          <w:rPr>
            <w:noProof/>
            <w:webHidden/>
          </w:rPr>
          <w:fldChar w:fldCharType="separate"/>
        </w:r>
        <w:r w:rsidR="006E2D1C">
          <w:rPr>
            <w:noProof/>
            <w:webHidden/>
          </w:rPr>
          <w:t>18</w:t>
        </w:r>
        <w:r w:rsidR="004C533F">
          <w:rPr>
            <w:noProof/>
            <w:webHidden/>
          </w:rPr>
          <w:fldChar w:fldCharType="end"/>
        </w:r>
      </w:hyperlink>
    </w:p>
    <w:p w14:paraId="0682D1F5" w14:textId="77777777" w:rsidR="00A62B38" w:rsidRDefault="00CA7DD7">
      <w:pPr>
        <w:pStyle w:val="TOC2"/>
        <w:rPr>
          <w:rFonts w:asciiTheme="minorHAnsi" w:eastAsiaTheme="minorEastAsia" w:hAnsiTheme="minorHAnsi" w:cstheme="minorBidi"/>
          <w:noProof/>
          <w:sz w:val="22"/>
          <w:szCs w:val="22"/>
        </w:rPr>
      </w:pPr>
      <w:hyperlink w:anchor="_Toc342480276" w:history="1">
        <w:r w:rsidR="00A62B38" w:rsidRPr="0046420A">
          <w:rPr>
            <w:rStyle w:val="Hyperlink"/>
            <w:rFonts w:asciiTheme="majorBidi" w:hAnsiTheme="majorBidi" w:cstheme="majorBidi"/>
            <w:noProof/>
          </w:rPr>
          <w:t>FORM TECH-6: Curriculum Vitae (CV) for proposed Professional Staff</w:t>
        </w:r>
        <w:r w:rsidR="00A62B38">
          <w:rPr>
            <w:noProof/>
            <w:webHidden/>
          </w:rPr>
          <w:tab/>
        </w:r>
        <w:r w:rsidR="004C533F">
          <w:rPr>
            <w:noProof/>
            <w:webHidden/>
          </w:rPr>
          <w:fldChar w:fldCharType="begin"/>
        </w:r>
        <w:r w:rsidR="00A62B38">
          <w:rPr>
            <w:noProof/>
            <w:webHidden/>
          </w:rPr>
          <w:instrText xml:space="preserve"> PAGEREF _Toc342480276 \h </w:instrText>
        </w:r>
        <w:r w:rsidR="004C533F">
          <w:rPr>
            <w:noProof/>
            <w:webHidden/>
          </w:rPr>
        </w:r>
        <w:r w:rsidR="004C533F">
          <w:rPr>
            <w:noProof/>
            <w:webHidden/>
          </w:rPr>
          <w:fldChar w:fldCharType="separate"/>
        </w:r>
        <w:r w:rsidR="006E2D1C">
          <w:rPr>
            <w:noProof/>
            <w:webHidden/>
          </w:rPr>
          <w:t>19</w:t>
        </w:r>
        <w:r w:rsidR="004C533F">
          <w:rPr>
            <w:noProof/>
            <w:webHidden/>
          </w:rPr>
          <w:fldChar w:fldCharType="end"/>
        </w:r>
      </w:hyperlink>
    </w:p>
    <w:p w14:paraId="63BD66C3" w14:textId="77777777" w:rsidR="00A62B38" w:rsidRDefault="00CA7DD7">
      <w:pPr>
        <w:pStyle w:val="TOC2"/>
        <w:rPr>
          <w:rFonts w:asciiTheme="minorHAnsi" w:eastAsiaTheme="minorEastAsia" w:hAnsiTheme="minorHAnsi" w:cstheme="minorBidi"/>
          <w:noProof/>
          <w:sz w:val="22"/>
          <w:szCs w:val="22"/>
        </w:rPr>
      </w:pPr>
      <w:hyperlink w:anchor="_Toc342480277" w:history="1">
        <w:r w:rsidR="00A62B38" w:rsidRPr="0046420A">
          <w:rPr>
            <w:rStyle w:val="Hyperlink"/>
            <w:rFonts w:asciiTheme="majorBidi" w:hAnsiTheme="majorBidi" w:cstheme="majorBidi"/>
            <w:noProof/>
          </w:rPr>
          <w:t>FORM TECH-7: Work Schedule</w:t>
        </w:r>
        <w:r w:rsidR="00A62B38">
          <w:rPr>
            <w:noProof/>
            <w:webHidden/>
          </w:rPr>
          <w:tab/>
        </w:r>
        <w:r w:rsidR="004C533F">
          <w:rPr>
            <w:noProof/>
            <w:webHidden/>
          </w:rPr>
          <w:fldChar w:fldCharType="begin"/>
        </w:r>
        <w:r w:rsidR="00A62B38">
          <w:rPr>
            <w:noProof/>
            <w:webHidden/>
          </w:rPr>
          <w:instrText xml:space="preserve"> PAGEREF _Toc342480277 \h </w:instrText>
        </w:r>
        <w:r w:rsidR="004C533F">
          <w:rPr>
            <w:noProof/>
            <w:webHidden/>
          </w:rPr>
        </w:r>
        <w:r w:rsidR="004C533F">
          <w:rPr>
            <w:noProof/>
            <w:webHidden/>
          </w:rPr>
          <w:fldChar w:fldCharType="separate"/>
        </w:r>
        <w:r w:rsidR="006E2D1C">
          <w:rPr>
            <w:noProof/>
            <w:webHidden/>
          </w:rPr>
          <w:t>20</w:t>
        </w:r>
        <w:r w:rsidR="004C533F">
          <w:rPr>
            <w:noProof/>
            <w:webHidden/>
          </w:rPr>
          <w:fldChar w:fldCharType="end"/>
        </w:r>
      </w:hyperlink>
    </w:p>
    <w:p w14:paraId="741C40F8" w14:textId="77777777" w:rsidR="00A62B38" w:rsidRDefault="00CA7DD7">
      <w:pPr>
        <w:pStyle w:val="TOC1"/>
        <w:rPr>
          <w:rFonts w:asciiTheme="minorHAnsi" w:eastAsiaTheme="minorEastAsia" w:hAnsiTheme="minorHAnsi" w:cstheme="minorBidi"/>
          <w:noProof/>
          <w:sz w:val="22"/>
          <w:szCs w:val="22"/>
        </w:rPr>
      </w:pPr>
      <w:hyperlink w:anchor="_Toc342480278" w:history="1">
        <w:r w:rsidR="00A62B38" w:rsidRPr="0046420A">
          <w:rPr>
            <w:rStyle w:val="Hyperlink"/>
            <w:rFonts w:asciiTheme="majorBidi" w:hAnsiTheme="majorBidi" w:cstheme="majorBidi"/>
            <w:smallCaps/>
            <w:noProof/>
            <w:spacing w:val="5"/>
          </w:rPr>
          <w:t>5</w:t>
        </w:r>
        <w:r w:rsidR="00A62B38">
          <w:rPr>
            <w:rFonts w:asciiTheme="minorHAnsi" w:eastAsiaTheme="minorEastAsia" w:hAnsiTheme="minorHAnsi" w:cstheme="minorBidi"/>
            <w:noProof/>
            <w:sz w:val="22"/>
            <w:szCs w:val="22"/>
          </w:rPr>
          <w:tab/>
        </w:r>
        <w:r w:rsidR="00A62B38" w:rsidRPr="0046420A">
          <w:rPr>
            <w:rStyle w:val="Hyperlink"/>
            <w:rFonts w:asciiTheme="majorBidi" w:hAnsiTheme="majorBidi" w:cstheme="majorBidi"/>
            <w:noProof/>
          </w:rPr>
          <w:t>Financial Proposal - Standard Forms</w:t>
        </w:r>
        <w:r w:rsidR="00A62B38">
          <w:rPr>
            <w:noProof/>
            <w:webHidden/>
          </w:rPr>
          <w:tab/>
        </w:r>
        <w:r w:rsidR="004C533F">
          <w:rPr>
            <w:noProof/>
            <w:webHidden/>
          </w:rPr>
          <w:fldChar w:fldCharType="begin"/>
        </w:r>
        <w:r w:rsidR="00A62B38">
          <w:rPr>
            <w:noProof/>
            <w:webHidden/>
          </w:rPr>
          <w:instrText xml:space="preserve"> PAGEREF _Toc342480278 \h </w:instrText>
        </w:r>
        <w:r w:rsidR="004C533F">
          <w:rPr>
            <w:noProof/>
            <w:webHidden/>
          </w:rPr>
        </w:r>
        <w:r w:rsidR="004C533F">
          <w:rPr>
            <w:noProof/>
            <w:webHidden/>
          </w:rPr>
          <w:fldChar w:fldCharType="separate"/>
        </w:r>
        <w:r w:rsidR="006E2D1C">
          <w:rPr>
            <w:noProof/>
            <w:webHidden/>
          </w:rPr>
          <w:t>21</w:t>
        </w:r>
        <w:r w:rsidR="004C533F">
          <w:rPr>
            <w:noProof/>
            <w:webHidden/>
          </w:rPr>
          <w:fldChar w:fldCharType="end"/>
        </w:r>
      </w:hyperlink>
    </w:p>
    <w:p w14:paraId="7AF56D24" w14:textId="77777777" w:rsidR="00A62B38" w:rsidRDefault="00CA7DD7">
      <w:pPr>
        <w:pStyle w:val="TOC2"/>
        <w:rPr>
          <w:rFonts w:asciiTheme="minorHAnsi" w:eastAsiaTheme="minorEastAsia" w:hAnsiTheme="minorHAnsi" w:cstheme="minorBidi"/>
          <w:noProof/>
          <w:sz w:val="22"/>
          <w:szCs w:val="22"/>
        </w:rPr>
      </w:pPr>
      <w:hyperlink w:anchor="_Toc342480279" w:history="1">
        <w:r w:rsidR="00A62B38" w:rsidRPr="0046420A">
          <w:rPr>
            <w:rStyle w:val="Hyperlink"/>
            <w:rFonts w:asciiTheme="majorBidi" w:hAnsiTheme="majorBidi" w:cstheme="majorBidi"/>
            <w:noProof/>
          </w:rPr>
          <w:t>FORM FIN-1: Financial Proposal submission Form</w:t>
        </w:r>
        <w:r w:rsidR="00A62B38">
          <w:rPr>
            <w:noProof/>
            <w:webHidden/>
          </w:rPr>
          <w:tab/>
        </w:r>
        <w:r w:rsidR="004C533F">
          <w:rPr>
            <w:noProof/>
            <w:webHidden/>
          </w:rPr>
          <w:fldChar w:fldCharType="begin"/>
        </w:r>
        <w:r w:rsidR="00A62B38">
          <w:rPr>
            <w:noProof/>
            <w:webHidden/>
          </w:rPr>
          <w:instrText xml:space="preserve"> PAGEREF _Toc342480279 \h </w:instrText>
        </w:r>
        <w:r w:rsidR="004C533F">
          <w:rPr>
            <w:noProof/>
            <w:webHidden/>
          </w:rPr>
        </w:r>
        <w:r w:rsidR="004C533F">
          <w:rPr>
            <w:noProof/>
            <w:webHidden/>
          </w:rPr>
          <w:fldChar w:fldCharType="separate"/>
        </w:r>
        <w:r w:rsidR="006E2D1C">
          <w:rPr>
            <w:noProof/>
            <w:webHidden/>
          </w:rPr>
          <w:t>21</w:t>
        </w:r>
        <w:r w:rsidR="004C533F">
          <w:rPr>
            <w:noProof/>
            <w:webHidden/>
          </w:rPr>
          <w:fldChar w:fldCharType="end"/>
        </w:r>
      </w:hyperlink>
    </w:p>
    <w:p w14:paraId="3468F271" w14:textId="77777777" w:rsidR="00A62B38" w:rsidRDefault="00CA7DD7">
      <w:pPr>
        <w:pStyle w:val="TOC2"/>
        <w:rPr>
          <w:rFonts w:asciiTheme="minorHAnsi" w:eastAsiaTheme="minorEastAsia" w:hAnsiTheme="minorHAnsi" w:cstheme="minorBidi"/>
          <w:noProof/>
          <w:sz w:val="22"/>
          <w:szCs w:val="22"/>
        </w:rPr>
      </w:pPr>
      <w:hyperlink w:anchor="_Toc342480280" w:history="1">
        <w:r w:rsidR="00A62B38" w:rsidRPr="0046420A">
          <w:rPr>
            <w:rStyle w:val="Hyperlink"/>
            <w:rFonts w:asciiTheme="majorBidi" w:hAnsiTheme="majorBidi" w:cstheme="majorBidi"/>
            <w:noProof/>
          </w:rPr>
          <w:t>FORM FIN-2: Financial Proposals</w:t>
        </w:r>
        <w:r w:rsidR="00A62B38">
          <w:rPr>
            <w:noProof/>
            <w:webHidden/>
          </w:rPr>
          <w:tab/>
        </w:r>
        <w:r w:rsidR="004C533F">
          <w:rPr>
            <w:noProof/>
            <w:webHidden/>
          </w:rPr>
          <w:fldChar w:fldCharType="begin"/>
        </w:r>
        <w:r w:rsidR="00A62B38">
          <w:rPr>
            <w:noProof/>
            <w:webHidden/>
          </w:rPr>
          <w:instrText xml:space="preserve"> PAGEREF _Toc342480280 \h </w:instrText>
        </w:r>
        <w:r w:rsidR="004C533F">
          <w:rPr>
            <w:noProof/>
            <w:webHidden/>
          </w:rPr>
        </w:r>
        <w:r w:rsidR="004C533F">
          <w:rPr>
            <w:noProof/>
            <w:webHidden/>
          </w:rPr>
          <w:fldChar w:fldCharType="separate"/>
        </w:r>
        <w:r w:rsidR="006E2D1C">
          <w:rPr>
            <w:noProof/>
            <w:webHidden/>
          </w:rPr>
          <w:t>22</w:t>
        </w:r>
        <w:r w:rsidR="004C533F">
          <w:rPr>
            <w:noProof/>
            <w:webHidden/>
          </w:rPr>
          <w:fldChar w:fldCharType="end"/>
        </w:r>
      </w:hyperlink>
    </w:p>
    <w:p w14:paraId="3929B656" w14:textId="77777777" w:rsidR="00A62B38" w:rsidRDefault="00CA7DD7">
      <w:pPr>
        <w:pStyle w:val="TOC1"/>
        <w:rPr>
          <w:rFonts w:asciiTheme="minorHAnsi" w:eastAsiaTheme="minorEastAsia" w:hAnsiTheme="minorHAnsi" w:cstheme="minorBidi"/>
          <w:noProof/>
          <w:sz w:val="22"/>
          <w:szCs w:val="22"/>
        </w:rPr>
      </w:pPr>
      <w:hyperlink w:anchor="_Toc342480281" w:history="1">
        <w:r w:rsidR="00A62B38" w:rsidRPr="0046420A">
          <w:rPr>
            <w:rStyle w:val="Hyperlink"/>
            <w:rFonts w:cstheme="majorBidi"/>
            <w:smallCaps/>
            <w:noProof/>
          </w:rPr>
          <w:t>6</w:t>
        </w:r>
        <w:r w:rsidR="00A62B38">
          <w:rPr>
            <w:rFonts w:asciiTheme="minorHAnsi" w:eastAsiaTheme="minorEastAsia" w:hAnsiTheme="minorHAnsi" w:cstheme="minorBidi"/>
            <w:noProof/>
            <w:sz w:val="22"/>
            <w:szCs w:val="22"/>
          </w:rPr>
          <w:tab/>
        </w:r>
        <w:r w:rsidR="00A62B38" w:rsidRPr="0046420A">
          <w:rPr>
            <w:rStyle w:val="Hyperlink"/>
            <w:rFonts w:asciiTheme="majorBidi" w:hAnsiTheme="majorBidi" w:cstheme="majorBidi"/>
            <w:noProof/>
          </w:rPr>
          <w:t>TERMS OF REFERENCE</w:t>
        </w:r>
        <w:r w:rsidR="00A62B38">
          <w:rPr>
            <w:noProof/>
            <w:webHidden/>
          </w:rPr>
          <w:tab/>
        </w:r>
        <w:r w:rsidR="004C533F">
          <w:rPr>
            <w:noProof/>
            <w:webHidden/>
          </w:rPr>
          <w:fldChar w:fldCharType="begin"/>
        </w:r>
        <w:r w:rsidR="00A62B38">
          <w:rPr>
            <w:noProof/>
            <w:webHidden/>
          </w:rPr>
          <w:instrText xml:space="preserve"> PAGEREF _Toc342480281 \h </w:instrText>
        </w:r>
        <w:r w:rsidR="004C533F">
          <w:rPr>
            <w:noProof/>
            <w:webHidden/>
          </w:rPr>
        </w:r>
        <w:r w:rsidR="004C533F">
          <w:rPr>
            <w:noProof/>
            <w:webHidden/>
          </w:rPr>
          <w:fldChar w:fldCharType="separate"/>
        </w:r>
        <w:r w:rsidR="006E2D1C">
          <w:rPr>
            <w:noProof/>
            <w:webHidden/>
          </w:rPr>
          <w:t>23</w:t>
        </w:r>
        <w:r w:rsidR="004C533F">
          <w:rPr>
            <w:noProof/>
            <w:webHidden/>
          </w:rPr>
          <w:fldChar w:fldCharType="end"/>
        </w:r>
      </w:hyperlink>
    </w:p>
    <w:p w14:paraId="1044E08E" w14:textId="77777777" w:rsidR="00A62B38" w:rsidRDefault="00CA7DD7">
      <w:pPr>
        <w:pStyle w:val="TOC2"/>
        <w:rPr>
          <w:rFonts w:asciiTheme="minorHAnsi" w:eastAsiaTheme="minorEastAsia" w:hAnsiTheme="minorHAnsi" w:cstheme="minorBidi"/>
          <w:noProof/>
          <w:sz w:val="22"/>
          <w:szCs w:val="22"/>
        </w:rPr>
      </w:pPr>
      <w:hyperlink w:anchor="_Toc342480282" w:history="1">
        <w:r w:rsidR="00A62B38" w:rsidRPr="0046420A">
          <w:rPr>
            <w:rStyle w:val="Hyperlink"/>
            <w:rFonts w:asciiTheme="majorBidi" w:hAnsiTheme="majorBidi"/>
            <w:noProof/>
          </w:rPr>
          <w:t>6.1</w:t>
        </w:r>
        <w:r w:rsidR="00A62B38">
          <w:rPr>
            <w:rFonts w:asciiTheme="minorHAnsi" w:eastAsiaTheme="minorEastAsia" w:hAnsiTheme="minorHAnsi" w:cstheme="minorBidi"/>
            <w:noProof/>
            <w:sz w:val="22"/>
            <w:szCs w:val="22"/>
          </w:rPr>
          <w:tab/>
        </w:r>
        <w:r w:rsidR="00A62B38" w:rsidRPr="0046420A">
          <w:rPr>
            <w:rStyle w:val="Hyperlink"/>
            <w:rFonts w:asciiTheme="majorBidi" w:hAnsiTheme="majorBidi" w:cstheme="majorBidi"/>
            <w:noProof/>
          </w:rPr>
          <w:t>Introduction</w:t>
        </w:r>
        <w:r w:rsidR="00A62B38">
          <w:rPr>
            <w:noProof/>
            <w:webHidden/>
          </w:rPr>
          <w:tab/>
        </w:r>
        <w:r w:rsidR="004C533F">
          <w:rPr>
            <w:noProof/>
            <w:webHidden/>
          </w:rPr>
          <w:fldChar w:fldCharType="begin"/>
        </w:r>
        <w:r w:rsidR="00A62B38">
          <w:rPr>
            <w:noProof/>
            <w:webHidden/>
          </w:rPr>
          <w:instrText xml:space="preserve"> PAGEREF _Toc342480282 \h </w:instrText>
        </w:r>
        <w:r w:rsidR="004C533F">
          <w:rPr>
            <w:noProof/>
            <w:webHidden/>
          </w:rPr>
        </w:r>
        <w:r w:rsidR="004C533F">
          <w:rPr>
            <w:noProof/>
            <w:webHidden/>
          </w:rPr>
          <w:fldChar w:fldCharType="separate"/>
        </w:r>
        <w:r w:rsidR="006E2D1C">
          <w:rPr>
            <w:noProof/>
            <w:webHidden/>
          </w:rPr>
          <w:t>23</w:t>
        </w:r>
        <w:r w:rsidR="004C533F">
          <w:rPr>
            <w:noProof/>
            <w:webHidden/>
          </w:rPr>
          <w:fldChar w:fldCharType="end"/>
        </w:r>
      </w:hyperlink>
    </w:p>
    <w:p w14:paraId="3D675CDC" w14:textId="77777777" w:rsidR="00A62B38" w:rsidRDefault="00CA7DD7">
      <w:pPr>
        <w:pStyle w:val="TOC2"/>
        <w:rPr>
          <w:rFonts w:asciiTheme="minorHAnsi" w:eastAsiaTheme="minorEastAsia" w:hAnsiTheme="minorHAnsi" w:cstheme="minorBidi"/>
          <w:noProof/>
          <w:sz w:val="22"/>
          <w:szCs w:val="22"/>
        </w:rPr>
      </w:pPr>
      <w:hyperlink w:anchor="_Toc342480283" w:history="1">
        <w:r w:rsidR="00A62B38" w:rsidRPr="0046420A">
          <w:rPr>
            <w:rStyle w:val="Hyperlink"/>
            <w:rFonts w:asciiTheme="majorBidi" w:hAnsiTheme="majorBidi"/>
            <w:noProof/>
          </w:rPr>
          <w:t>6.2</w:t>
        </w:r>
        <w:r w:rsidR="00A62B38">
          <w:rPr>
            <w:rFonts w:asciiTheme="minorHAnsi" w:eastAsiaTheme="minorEastAsia" w:hAnsiTheme="minorHAnsi" w:cstheme="minorBidi"/>
            <w:noProof/>
            <w:sz w:val="22"/>
            <w:szCs w:val="22"/>
          </w:rPr>
          <w:tab/>
        </w:r>
        <w:r w:rsidR="00A62B38" w:rsidRPr="0046420A">
          <w:rPr>
            <w:rStyle w:val="Hyperlink"/>
            <w:rFonts w:asciiTheme="majorBidi" w:hAnsiTheme="majorBidi" w:cstheme="majorBidi"/>
            <w:noProof/>
          </w:rPr>
          <w:t>Objectives</w:t>
        </w:r>
        <w:r w:rsidR="00A62B38">
          <w:rPr>
            <w:noProof/>
            <w:webHidden/>
          </w:rPr>
          <w:tab/>
        </w:r>
        <w:r w:rsidR="004C533F">
          <w:rPr>
            <w:noProof/>
            <w:webHidden/>
          </w:rPr>
          <w:fldChar w:fldCharType="begin"/>
        </w:r>
        <w:r w:rsidR="00A62B38">
          <w:rPr>
            <w:noProof/>
            <w:webHidden/>
          </w:rPr>
          <w:instrText xml:space="preserve"> PAGEREF _Toc342480283 \h </w:instrText>
        </w:r>
        <w:r w:rsidR="004C533F">
          <w:rPr>
            <w:noProof/>
            <w:webHidden/>
          </w:rPr>
        </w:r>
        <w:r w:rsidR="004C533F">
          <w:rPr>
            <w:noProof/>
            <w:webHidden/>
          </w:rPr>
          <w:fldChar w:fldCharType="separate"/>
        </w:r>
        <w:r w:rsidR="006E2D1C">
          <w:rPr>
            <w:noProof/>
            <w:webHidden/>
          </w:rPr>
          <w:t>23</w:t>
        </w:r>
        <w:r w:rsidR="004C533F">
          <w:rPr>
            <w:noProof/>
            <w:webHidden/>
          </w:rPr>
          <w:fldChar w:fldCharType="end"/>
        </w:r>
      </w:hyperlink>
    </w:p>
    <w:p w14:paraId="41624361" w14:textId="77777777" w:rsidR="00A62B38" w:rsidRDefault="00CA7DD7">
      <w:pPr>
        <w:pStyle w:val="TOC2"/>
        <w:rPr>
          <w:rFonts w:asciiTheme="minorHAnsi" w:eastAsiaTheme="minorEastAsia" w:hAnsiTheme="minorHAnsi" w:cstheme="minorBidi"/>
          <w:noProof/>
          <w:sz w:val="22"/>
          <w:szCs w:val="22"/>
        </w:rPr>
      </w:pPr>
      <w:hyperlink w:anchor="_Toc342480284" w:history="1">
        <w:r w:rsidR="00A62B38" w:rsidRPr="0046420A">
          <w:rPr>
            <w:rStyle w:val="Hyperlink"/>
            <w:rFonts w:asciiTheme="majorBidi" w:hAnsiTheme="majorBidi"/>
            <w:noProof/>
          </w:rPr>
          <w:t>6.3</w:t>
        </w:r>
        <w:r w:rsidR="00A62B38">
          <w:rPr>
            <w:rFonts w:asciiTheme="minorHAnsi" w:eastAsiaTheme="minorEastAsia" w:hAnsiTheme="minorHAnsi" w:cstheme="minorBidi"/>
            <w:noProof/>
            <w:sz w:val="22"/>
            <w:szCs w:val="22"/>
          </w:rPr>
          <w:tab/>
        </w:r>
        <w:r w:rsidR="00A62B38" w:rsidRPr="0046420A">
          <w:rPr>
            <w:rStyle w:val="Hyperlink"/>
            <w:rFonts w:asciiTheme="majorBidi" w:hAnsiTheme="majorBidi" w:cstheme="majorBidi"/>
            <w:noProof/>
          </w:rPr>
          <w:t>Scope of Works</w:t>
        </w:r>
        <w:r w:rsidR="00A62B38">
          <w:rPr>
            <w:noProof/>
            <w:webHidden/>
          </w:rPr>
          <w:tab/>
        </w:r>
        <w:r w:rsidR="004C533F">
          <w:rPr>
            <w:noProof/>
            <w:webHidden/>
          </w:rPr>
          <w:fldChar w:fldCharType="begin"/>
        </w:r>
        <w:r w:rsidR="00A62B38">
          <w:rPr>
            <w:noProof/>
            <w:webHidden/>
          </w:rPr>
          <w:instrText xml:space="preserve"> PAGEREF _Toc342480284 \h </w:instrText>
        </w:r>
        <w:r w:rsidR="004C533F">
          <w:rPr>
            <w:noProof/>
            <w:webHidden/>
          </w:rPr>
        </w:r>
        <w:r w:rsidR="004C533F">
          <w:rPr>
            <w:noProof/>
            <w:webHidden/>
          </w:rPr>
          <w:fldChar w:fldCharType="separate"/>
        </w:r>
        <w:r w:rsidR="006E2D1C">
          <w:rPr>
            <w:noProof/>
            <w:webHidden/>
          </w:rPr>
          <w:t>23</w:t>
        </w:r>
        <w:r w:rsidR="004C533F">
          <w:rPr>
            <w:noProof/>
            <w:webHidden/>
          </w:rPr>
          <w:fldChar w:fldCharType="end"/>
        </w:r>
      </w:hyperlink>
    </w:p>
    <w:p w14:paraId="71BFC9CF" w14:textId="77777777" w:rsidR="00A62B38" w:rsidRDefault="00CA7DD7">
      <w:pPr>
        <w:pStyle w:val="TOC2"/>
        <w:rPr>
          <w:rFonts w:asciiTheme="minorHAnsi" w:eastAsiaTheme="minorEastAsia" w:hAnsiTheme="minorHAnsi" w:cstheme="minorBidi"/>
          <w:noProof/>
          <w:sz w:val="22"/>
          <w:szCs w:val="22"/>
        </w:rPr>
      </w:pPr>
      <w:hyperlink w:anchor="_Toc342480285" w:history="1">
        <w:r w:rsidR="00A62B38" w:rsidRPr="0046420A">
          <w:rPr>
            <w:rStyle w:val="Hyperlink"/>
            <w:rFonts w:asciiTheme="majorBidi" w:hAnsiTheme="majorBidi"/>
            <w:noProof/>
          </w:rPr>
          <w:t>6.4</w:t>
        </w:r>
        <w:r w:rsidR="00A62B38">
          <w:rPr>
            <w:rFonts w:asciiTheme="minorHAnsi" w:eastAsiaTheme="minorEastAsia" w:hAnsiTheme="minorHAnsi" w:cstheme="minorBidi"/>
            <w:noProof/>
            <w:sz w:val="22"/>
            <w:szCs w:val="22"/>
          </w:rPr>
          <w:tab/>
        </w:r>
        <w:r w:rsidR="00A62B38" w:rsidRPr="0046420A">
          <w:rPr>
            <w:rStyle w:val="Hyperlink"/>
            <w:rFonts w:asciiTheme="majorBidi" w:hAnsiTheme="majorBidi" w:cstheme="majorBidi"/>
            <w:noProof/>
          </w:rPr>
          <w:t>Tasks of the Institute</w:t>
        </w:r>
        <w:r w:rsidR="00A62B38">
          <w:rPr>
            <w:noProof/>
            <w:webHidden/>
          </w:rPr>
          <w:tab/>
        </w:r>
        <w:r w:rsidR="004C533F">
          <w:rPr>
            <w:noProof/>
            <w:webHidden/>
          </w:rPr>
          <w:fldChar w:fldCharType="begin"/>
        </w:r>
        <w:r w:rsidR="00A62B38">
          <w:rPr>
            <w:noProof/>
            <w:webHidden/>
          </w:rPr>
          <w:instrText xml:space="preserve"> PAGEREF _Toc342480285 \h </w:instrText>
        </w:r>
        <w:r w:rsidR="004C533F">
          <w:rPr>
            <w:noProof/>
            <w:webHidden/>
          </w:rPr>
        </w:r>
        <w:r w:rsidR="004C533F">
          <w:rPr>
            <w:noProof/>
            <w:webHidden/>
          </w:rPr>
          <w:fldChar w:fldCharType="separate"/>
        </w:r>
        <w:r w:rsidR="006E2D1C">
          <w:rPr>
            <w:noProof/>
            <w:webHidden/>
          </w:rPr>
          <w:t>23</w:t>
        </w:r>
        <w:r w:rsidR="004C533F">
          <w:rPr>
            <w:noProof/>
            <w:webHidden/>
          </w:rPr>
          <w:fldChar w:fldCharType="end"/>
        </w:r>
      </w:hyperlink>
    </w:p>
    <w:p w14:paraId="65AE07C7" w14:textId="77777777" w:rsidR="00A62B38" w:rsidRDefault="00CA7DD7">
      <w:pPr>
        <w:pStyle w:val="TOC2"/>
        <w:rPr>
          <w:rFonts w:asciiTheme="minorHAnsi" w:eastAsiaTheme="minorEastAsia" w:hAnsiTheme="minorHAnsi" w:cstheme="minorBidi"/>
          <w:noProof/>
          <w:sz w:val="22"/>
          <w:szCs w:val="22"/>
        </w:rPr>
      </w:pPr>
      <w:hyperlink w:anchor="_Toc342480286" w:history="1">
        <w:r w:rsidR="00A62B38" w:rsidRPr="0046420A">
          <w:rPr>
            <w:rStyle w:val="Hyperlink"/>
            <w:rFonts w:asciiTheme="majorBidi" w:hAnsiTheme="majorBidi"/>
            <w:noProof/>
          </w:rPr>
          <w:t>6.5</w:t>
        </w:r>
        <w:r w:rsidR="00A62B38">
          <w:rPr>
            <w:rFonts w:asciiTheme="minorHAnsi" w:eastAsiaTheme="minorEastAsia" w:hAnsiTheme="minorHAnsi" w:cstheme="minorBidi"/>
            <w:noProof/>
            <w:sz w:val="22"/>
            <w:szCs w:val="22"/>
          </w:rPr>
          <w:tab/>
        </w:r>
        <w:r w:rsidR="00A62B38" w:rsidRPr="0046420A">
          <w:rPr>
            <w:rStyle w:val="Hyperlink"/>
            <w:rFonts w:asciiTheme="majorBidi" w:hAnsiTheme="majorBidi" w:cstheme="majorBidi"/>
            <w:noProof/>
          </w:rPr>
          <w:t>Deliverables</w:t>
        </w:r>
        <w:r w:rsidR="00A62B38">
          <w:rPr>
            <w:noProof/>
            <w:webHidden/>
          </w:rPr>
          <w:tab/>
        </w:r>
        <w:r w:rsidR="004C533F">
          <w:rPr>
            <w:noProof/>
            <w:webHidden/>
          </w:rPr>
          <w:fldChar w:fldCharType="begin"/>
        </w:r>
        <w:r w:rsidR="00A62B38">
          <w:rPr>
            <w:noProof/>
            <w:webHidden/>
          </w:rPr>
          <w:instrText xml:space="preserve"> PAGEREF _Toc342480286 \h </w:instrText>
        </w:r>
        <w:r w:rsidR="004C533F">
          <w:rPr>
            <w:noProof/>
            <w:webHidden/>
          </w:rPr>
        </w:r>
        <w:r w:rsidR="004C533F">
          <w:rPr>
            <w:noProof/>
            <w:webHidden/>
          </w:rPr>
          <w:fldChar w:fldCharType="separate"/>
        </w:r>
        <w:r w:rsidR="006E2D1C">
          <w:rPr>
            <w:noProof/>
            <w:webHidden/>
          </w:rPr>
          <w:t>24</w:t>
        </w:r>
        <w:r w:rsidR="004C533F">
          <w:rPr>
            <w:noProof/>
            <w:webHidden/>
          </w:rPr>
          <w:fldChar w:fldCharType="end"/>
        </w:r>
      </w:hyperlink>
    </w:p>
    <w:p w14:paraId="606D479D" w14:textId="77777777" w:rsidR="00A62B38" w:rsidRDefault="00CA7DD7">
      <w:pPr>
        <w:pStyle w:val="TOC2"/>
        <w:rPr>
          <w:rFonts w:asciiTheme="minorHAnsi" w:eastAsiaTheme="minorEastAsia" w:hAnsiTheme="minorHAnsi" w:cstheme="minorBidi"/>
          <w:noProof/>
          <w:sz w:val="22"/>
          <w:szCs w:val="22"/>
        </w:rPr>
      </w:pPr>
      <w:hyperlink w:anchor="_Toc342480287" w:history="1">
        <w:r w:rsidR="00A62B38" w:rsidRPr="0046420A">
          <w:rPr>
            <w:rStyle w:val="Hyperlink"/>
            <w:rFonts w:asciiTheme="majorBidi" w:hAnsiTheme="majorBidi"/>
            <w:noProof/>
            <w:lang w:val="en-GB"/>
          </w:rPr>
          <w:t>6.6</w:t>
        </w:r>
        <w:r w:rsidR="00A62B38">
          <w:rPr>
            <w:rFonts w:asciiTheme="minorHAnsi" w:eastAsiaTheme="minorEastAsia" w:hAnsiTheme="minorHAnsi" w:cstheme="minorBidi"/>
            <w:noProof/>
            <w:sz w:val="22"/>
            <w:szCs w:val="22"/>
          </w:rPr>
          <w:tab/>
        </w:r>
        <w:r w:rsidR="00A62B38" w:rsidRPr="0046420A">
          <w:rPr>
            <w:rStyle w:val="Hyperlink"/>
            <w:rFonts w:asciiTheme="majorBidi" w:hAnsiTheme="majorBidi" w:cstheme="majorBidi"/>
            <w:noProof/>
          </w:rPr>
          <w:t>Eligibility Criteria</w:t>
        </w:r>
        <w:r w:rsidR="00A62B38">
          <w:rPr>
            <w:noProof/>
            <w:webHidden/>
          </w:rPr>
          <w:tab/>
        </w:r>
        <w:r w:rsidR="004C533F">
          <w:rPr>
            <w:noProof/>
            <w:webHidden/>
          </w:rPr>
          <w:fldChar w:fldCharType="begin"/>
        </w:r>
        <w:r w:rsidR="00A62B38">
          <w:rPr>
            <w:noProof/>
            <w:webHidden/>
          </w:rPr>
          <w:instrText xml:space="preserve"> PAGEREF _Toc342480287 \h </w:instrText>
        </w:r>
        <w:r w:rsidR="004C533F">
          <w:rPr>
            <w:noProof/>
            <w:webHidden/>
          </w:rPr>
        </w:r>
        <w:r w:rsidR="004C533F">
          <w:rPr>
            <w:noProof/>
            <w:webHidden/>
          </w:rPr>
          <w:fldChar w:fldCharType="separate"/>
        </w:r>
        <w:r w:rsidR="006E2D1C">
          <w:rPr>
            <w:noProof/>
            <w:webHidden/>
          </w:rPr>
          <w:t>24</w:t>
        </w:r>
        <w:r w:rsidR="004C533F">
          <w:rPr>
            <w:noProof/>
            <w:webHidden/>
          </w:rPr>
          <w:fldChar w:fldCharType="end"/>
        </w:r>
      </w:hyperlink>
    </w:p>
    <w:p w14:paraId="5B614892" w14:textId="77777777" w:rsidR="00A62B38" w:rsidRDefault="00CA7DD7">
      <w:pPr>
        <w:pStyle w:val="TOC2"/>
        <w:rPr>
          <w:rFonts w:asciiTheme="minorHAnsi" w:eastAsiaTheme="minorEastAsia" w:hAnsiTheme="minorHAnsi" w:cstheme="minorBidi"/>
          <w:noProof/>
          <w:sz w:val="22"/>
          <w:szCs w:val="22"/>
        </w:rPr>
      </w:pPr>
      <w:hyperlink w:anchor="_Toc342480288" w:history="1">
        <w:r w:rsidR="00A62B38" w:rsidRPr="0046420A">
          <w:rPr>
            <w:rStyle w:val="Hyperlink"/>
            <w:rFonts w:asciiTheme="majorBidi" w:hAnsiTheme="majorBidi"/>
            <w:noProof/>
          </w:rPr>
          <w:t>6.7</w:t>
        </w:r>
        <w:r w:rsidR="00A62B38">
          <w:rPr>
            <w:rFonts w:asciiTheme="minorHAnsi" w:eastAsiaTheme="minorEastAsia" w:hAnsiTheme="minorHAnsi" w:cstheme="minorBidi"/>
            <w:noProof/>
            <w:sz w:val="22"/>
            <w:szCs w:val="22"/>
          </w:rPr>
          <w:tab/>
        </w:r>
        <w:r w:rsidR="00A62B38" w:rsidRPr="0046420A">
          <w:rPr>
            <w:rStyle w:val="Hyperlink"/>
            <w:rFonts w:asciiTheme="majorBidi" w:hAnsiTheme="majorBidi" w:cstheme="majorBidi"/>
            <w:noProof/>
          </w:rPr>
          <w:t>Payment Schedule</w:t>
        </w:r>
        <w:r w:rsidR="00A62B38">
          <w:rPr>
            <w:noProof/>
            <w:webHidden/>
          </w:rPr>
          <w:tab/>
        </w:r>
        <w:r w:rsidR="004C533F">
          <w:rPr>
            <w:noProof/>
            <w:webHidden/>
          </w:rPr>
          <w:fldChar w:fldCharType="begin"/>
        </w:r>
        <w:r w:rsidR="00A62B38">
          <w:rPr>
            <w:noProof/>
            <w:webHidden/>
          </w:rPr>
          <w:instrText xml:space="preserve"> PAGEREF _Toc342480288 \h </w:instrText>
        </w:r>
        <w:r w:rsidR="004C533F">
          <w:rPr>
            <w:noProof/>
            <w:webHidden/>
          </w:rPr>
        </w:r>
        <w:r w:rsidR="004C533F">
          <w:rPr>
            <w:noProof/>
            <w:webHidden/>
          </w:rPr>
          <w:fldChar w:fldCharType="separate"/>
        </w:r>
        <w:r w:rsidR="006E2D1C">
          <w:rPr>
            <w:noProof/>
            <w:webHidden/>
          </w:rPr>
          <w:t>25</w:t>
        </w:r>
        <w:r w:rsidR="004C533F">
          <w:rPr>
            <w:noProof/>
            <w:webHidden/>
          </w:rPr>
          <w:fldChar w:fldCharType="end"/>
        </w:r>
      </w:hyperlink>
    </w:p>
    <w:p w14:paraId="3E29F084" w14:textId="77777777" w:rsidR="00A62B38" w:rsidRDefault="00CA7DD7">
      <w:pPr>
        <w:pStyle w:val="TOC2"/>
        <w:rPr>
          <w:rFonts w:asciiTheme="minorHAnsi" w:eastAsiaTheme="minorEastAsia" w:hAnsiTheme="minorHAnsi" w:cstheme="minorBidi"/>
          <w:noProof/>
          <w:sz w:val="22"/>
          <w:szCs w:val="22"/>
        </w:rPr>
      </w:pPr>
      <w:hyperlink w:anchor="_Toc342480289" w:history="1">
        <w:r w:rsidR="00A62B38" w:rsidRPr="0046420A">
          <w:rPr>
            <w:rStyle w:val="Hyperlink"/>
            <w:rFonts w:asciiTheme="majorBidi" w:hAnsiTheme="majorBidi"/>
            <w:noProof/>
          </w:rPr>
          <w:t>6.8</w:t>
        </w:r>
        <w:r w:rsidR="00A62B38">
          <w:rPr>
            <w:rFonts w:asciiTheme="minorHAnsi" w:eastAsiaTheme="minorEastAsia" w:hAnsiTheme="minorHAnsi" w:cstheme="minorBidi"/>
            <w:noProof/>
            <w:sz w:val="22"/>
            <w:szCs w:val="22"/>
          </w:rPr>
          <w:tab/>
        </w:r>
        <w:r w:rsidR="00A62B38" w:rsidRPr="0046420A">
          <w:rPr>
            <w:rStyle w:val="Hyperlink"/>
            <w:rFonts w:asciiTheme="majorBidi" w:hAnsiTheme="majorBidi" w:cstheme="majorBidi"/>
            <w:noProof/>
          </w:rPr>
          <w:t>Reporting</w:t>
        </w:r>
        <w:r w:rsidR="00A62B38">
          <w:rPr>
            <w:noProof/>
            <w:webHidden/>
          </w:rPr>
          <w:tab/>
        </w:r>
        <w:r w:rsidR="004C533F">
          <w:rPr>
            <w:noProof/>
            <w:webHidden/>
          </w:rPr>
          <w:fldChar w:fldCharType="begin"/>
        </w:r>
        <w:r w:rsidR="00A62B38">
          <w:rPr>
            <w:noProof/>
            <w:webHidden/>
          </w:rPr>
          <w:instrText xml:space="preserve"> PAGEREF _Toc342480289 \h </w:instrText>
        </w:r>
        <w:r w:rsidR="004C533F">
          <w:rPr>
            <w:noProof/>
            <w:webHidden/>
          </w:rPr>
        </w:r>
        <w:r w:rsidR="004C533F">
          <w:rPr>
            <w:noProof/>
            <w:webHidden/>
          </w:rPr>
          <w:fldChar w:fldCharType="separate"/>
        </w:r>
        <w:r w:rsidR="006E2D1C">
          <w:rPr>
            <w:noProof/>
            <w:webHidden/>
          </w:rPr>
          <w:t>25</w:t>
        </w:r>
        <w:r w:rsidR="004C533F">
          <w:rPr>
            <w:noProof/>
            <w:webHidden/>
          </w:rPr>
          <w:fldChar w:fldCharType="end"/>
        </w:r>
      </w:hyperlink>
    </w:p>
    <w:p w14:paraId="69FCCBDF" w14:textId="77777777" w:rsidR="00A62B38" w:rsidRDefault="00CA7DD7">
      <w:pPr>
        <w:pStyle w:val="TOC2"/>
        <w:rPr>
          <w:rFonts w:asciiTheme="minorHAnsi" w:eastAsiaTheme="minorEastAsia" w:hAnsiTheme="minorHAnsi" w:cstheme="minorBidi"/>
          <w:noProof/>
          <w:sz w:val="22"/>
          <w:szCs w:val="22"/>
        </w:rPr>
      </w:pPr>
      <w:hyperlink w:anchor="_Toc342480290" w:history="1">
        <w:r w:rsidR="00A62B38" w:rsidRPr="0046420A">
          <w:rPr>
            <w:rStyle w:val="Hyperlink"/>
            <w:rFonts w:asciiTheme="majorBidi" w:hAnsiTheme="majorBidi"/>
            <w:noProof/>
            <w:lang w:val="en-GB"/>
          </w:rPr>
          <w:t>6.9</w:t>
        </w:r>
        <w:r w:rsidR="00A62B38">
          <w:rPr>
            <w:rFonts w:asciiTheme="minorHAnsi" w:eastAsiaTheme="minorEastAsia" w:hAnsiTheme="minorHAnsi" w:cstheme="minorBidi"/>
            <w:noProof/>
            <w:sz w:val="22"/>
            <w:szCs w:val="22"/>
          </w:rPr>
          <w:tab/>
        </w:r>
        <w:r w:rsidR="00A62B38" w:rsidRPr="0046420A">
          <w:rPr>
            <w:rStyle w:val="Hyperlink"/>
            <w:rFonts w:asciiTheme="majorBidi" w:hAnsiTheme="majorBidi" w:cstheme="majorBidi"/>
            <w:noProof/>
          </w:rPr>
          <w:t>Contract Duration</w:t>
        </w:r>
        <w:r w:rsidR="00A62B38">
          <w:rPr>
            <w:noProof/>
            <w:webHidden/>
          </w:rPr>
          <w:tab/>
        </w:r>
        <w:r w:rsidR="004C533F">
          <w:rPr>
            <w:noProof/>
            <w:webHidden/>
          </w:rPr>
          <w:fldChar w:fldCharType="begin"/>
        </w:r>
        <w:r w:rsidR="00A62B38">
          <w:rPr>
            <w:noProof/>
            <w:webHidden/>
          </w:rPr>
          <w:instrText xml:space="preserve"> PAGEREF _Toc342480290 \h </w:instrText>
        </w:r>
        <w:r w:rsidR="004C533F">
          <w:rPr>
            <w:noProof/>
            <w:webHidden/>
          </w:rPr>
        </w:r>
        <w:r w:rsidR="004C533F">
          <w:rPr>
            <w:noProof/>
            <w:webHidden/>
          </w:rPr>
          <w:fldChar w:fldCharType="separate"/>
        </w:r>
        <w:r w:rsidR="006E2D1C">
          <w:rPr>
            <w:noProof/>
            <w:webHidden/>
          </w:rPr>
          <w:t>25</w:t>
        </w:r>
        <w:r w:rsidR="004C533F">
          <w:rPr>
            <w:noProof/>
            <w:webHidden/>
          </w:rPr>
          <w:fldChar w:fldCharType="end"/>
        </w:r>
      </w:hyperlink>
    </w:p>
    <w:p w14:paraId="222614A3" w14:textId="77777777" w:rsidR="00A62B38" w:rsidRDefault="00CA7DD7">
      <w:pPr>
        <w:pStyle w:val="TOC2"/>
        <w:rPr>
          <w:rFonts w:asciiTheme="minorHAnsi" w:eastAsiaTheme="minorEastAsia" w:hAnsiTheme="minorHAnsi" w:cstheme="minorBidi"/>
          <w:noProof/>
          <w:sz w:val="22"/>
          <w:szCs w:val="22"/>
        </w:rPr>
      </w:pPr>
      <w:hyperlink w:anchor="_Toc342480291" w:history="1">
        <w:r w:rsidR="00A62B38" w:rsidRPr="0046420A">
          <w:rPr>
            <w:rStyle w:val="Hyperlink"/>
            <w:rFonts w:asciiTheme="majorBidi" w:hAnsiTheme="majorBidi"/>
            <w:noProof/>
          </w:rPr>
          <w:t>6.10</w:t>
        </w:r>
        <w:r w:rsidR="00A62B38">
          <w:rPr>
            <w:rFonts w:asciiTheme="minorHAnsi" w:eastAsiaTheme="minorEastAsia" w:hAnsiTheme="minorHAnsi" w:cstheme="minorBidi"/>
            <w:noProof/>
            <w:sz w:val="22"/>
            <w:szCs w:val="22"/>
          </w:rPr>
          <w:tab/>
        </w:r>
        <w:r w:rsidR="00A62B38" w:rsidRPr="0046420A">
          <w:rPr>
            <w:rStyle w:val="Hyperlink"/>
            <w:rFonts w:asciiTheme="majorBidi" w:hAnsiTheme="majorBidi" w:cstheme="majorBidi"/>
            <w:noProof/>
          </w:rPr>
          <w:t>Proposal</w:t>
        </w:r>
        <w:r w:rsidR="00A62B38">
          <w:rPr>
            <w:noProof/>
            <w:webHidden/>
          </w:rPr>
          <w:tab/>
        </w:r>
        <w:r w:rsidR="004C533F">
          <w:rPr>
            <w:noProof/>
            <w:webHidden/>
          </w:rPr>
          <w:fldChar w:fldCharType="begin"/>
        </w:r>
        <w:r w:rsidR="00A62B38">
          <w:rPr>
            <w:noProof/>
            <w:webHidden/>
          </w:rPr>
          <w:instrText xml:space="preserve"> PAGEREF _Toc342480291 \h </w:instrText>
        </w:r>
        <w:r w:rsidR="004C533F">
          <w:rPr>
            <w:noProof/>
            <w:webHidden/>
          </w:rPr>
        </w:r>
        <w:r w:rsidR="004C533F">
          <w:rPr>
            <w:noProof/>
            <w:webHidden/>
          </w:rPr>
          <w:fldChar w:fldCharType="separate"/>
        </w:r>
        <w:r w:rsidR="006E2D1C">
          <w:rPr>
            <w:noProof/>
            <w:webHidden/>
          </w:rPr>
          <w:t>25</w:t>
        </w:r>
        <w:r w:rsidR="004C533F">
          <w:rPr>
            <w:noProof/>
            <w:webHidden/>
          </w:rPr>
          <w:fldChar w:fldCharType="end"/>
        </w:r>
      </w:hyperlink>
    </w:p>
    <w:p w14:paraId="29F276E6" w14:textId="77777777" w:rsidR="00A62B38" w:rsidRDefault="00CA7DD7">
      <w:pPr>
        <w:pStyle w:val="TOC2"/>
        <w:rPr>
          <w:rFonts w:asciiTheme="minorHAnsi" w:eastAsiaTheme="minorEastAsia" w:hAnsiTheme="minorHAnsi" w:cstheme="minorBidi"/>
          <w:noProof/>
          <w:sz w:val="22"/>
          <w:szCs w:val="22"/>
        </w:rPr>
      </w:pPr>
      <w:hyperlink w:anchor="_Toc342480292" w:history="1">
        <w:r w:rsidR="00A62B38" w:rsidRPr="0046420A">
          <w:rPr>
            <w:rStyle w:val="Hyperlink"/>
            <w:rFonts w:asciiTheme="majorBidi" w:hAnsiTheme="majorBidi" w:cstheme="majorBidi"/>
            <w:noProof/>
            <w:lang w:val="en-GB"/>
          </w:rPr>
          <w:t>BACKGROUND</w:t>
        </w:r>
        <w:r w:rsidR="00A62B38">
          <w:rPr>
            <w:noProof/>
            <w:webHidden/>
          </w:rPr>
          <w:tab/>
        </w:r>
        <w:r w:rsidR="004C533F">
          <w:rPr>
            <w:noProof/>
            <w:webHidden/>
          </w:rPr>
          <w:fldChar w:fldCharType="begin"/>
        </w:r>
        <w:r w:rsidR="00A62B38">
          <w:rPr>
            <w:noProof/>
            <w:webHidden/>
          </w:rPr>
          <w:instrText xml:space="preserve"> PAGEREF _Toc342480292 \h </w:instrText>
        </w:r>
        <w:r w:rsidR="004C533F">
          <w:rPr>
            <w:noProof/>
            <w:webHidden/>
          </w:rPr>
        </w:r>
        <w:r w:rsidR="004C533F">
          <w:rPr>
            <w:noProof/>
            <w:webHidden/>
          </w:rPr>
          <w:fldChar w:fldCharType="separate"/>
        </w:r>
        <w:r w:rsidR="006E2D1C">
          <w:rPr>
            <w:noProof/>
            <w:webHidden/>
          </w:rPr>
          <w:t>26</w:t>
        </w:r>
        <w:r w:rsidR="004C533F">
          <w:rPr>
            <w:noProof/>
            <w:webHidden/>
          </w:rPr>
          <w:fldChar w:fldCharType="end"/>
        </w:r>
      </w:hyperlink>
    </w:p>
    <w:p w14:paraId="55C82C8C" w14:textId="77777777" w:rsidR="00A62B38" w:rsidRDefault="00CA7DD7">
      <w:pPr>
        <w:pStyle w:val="TOC2"/>
        <w:rPr>
          <w:rFonts w:asciiTheme="minorHAnsi" w:eastAsiaTheme="minorEastAsia" w:hAnsiTheme="minorHAnsi" w:cstheme="minorBidi"/>
          <w:noProof/>
          <w:sz w:val="22"/>
          <w:szCs w:val="22"/>
        </w:rPr>
      </w:pPr>
      <w:hyperlink w:anchor="_Toc342480293" w:history="1">
        <w:r w:rsidR="00A62B38" w:rsidRPr="0046420A">
          <w:rPr>
            <w:rStyle w:val="Hyperlink"/>
            <w:rFonts w:asciiTheme="majorBidi" w:hAnsiTheme="majorBidi"/>
            <w:noProof/>
            <w:lang w:val="en-GB"/>
          </w:rPr>
          <w:t>6.11</w:t>
        </w:r>
        <w:r w:rsidR="00A62B38">
          <w:rPr>
            <w:rFonts w:asciiTheme="minorHAnsi" w:eastAsiaTheme="minorEastAsia" w:hAnsiTheme="minorHAnsi" w:cstheme="minorBidi"/>
            <w:noProof/>
            <w:sz w:val="22"/>
            <w:szCs w:val="22"/>
          </w:rPr>
          <w:tab/>
        </w:r>
        <w:r w:rsidR="00A62B38" w:rsidRPr="0046420A">
          <w:rPr>
            <w:rStyle w:val="Hyperlink"/>
            <w:rFonts w:asciiTheme="majorBidi" w:hAnsiTheme="majorBidi" w:cstheme="majorBidi"/>
            <w:noProof/>
            <w:lang w:val="en-GB"/>
          </w:rPr>
          <w:t>TRAINING PROGRAMS AND OPERATOR QUALIFICATION</w:t>
        </w:r>
        <w:r w:rsidR="00A62B38">
          <w:rPr>
            <w:noProof/>
            <w:webHidden/>
          </w:rPr>
          <w:tab/>
        </w:r>
        <w:r w:rsidR="004C533F">
          <w:rPr>
            <w:noProof/>
            <w:webHidden/>
          </w:rPr>
          <w:fldChar w:fldCharType="begin"/>
        </w:r>
        <w:r w:rsidR="00A62B38">
          <w:rPr>
            <w:noProof/>
            <w:webHidden/>
          </w:rPr>
          <w:instrText xml:space="preserve"> PAGEREF _Toc342480293 \h </w:instrText>
        </w:r>
        <w:r w:rsidR="004C533F">
          <w:rPr>
            <w:noProof/>
            <w:webHidden/>
          </w:rPr>
        </w:r>
        <w:r w:rsidR="004C533F">
          <w:rPr>
            <w:noProof/>
            <w:webHidden/>
          </w:rPr>
          <w:fldChar w:fldCharType="separate"/>
        </w:r>
        <w:r w:rsidR="006E2D1C">
          <w:rPr>
            <w:noProof/>
            <w:webHidden/>
          </w:rPr>
          <w:t>26</w:t>
        </w:r>
        <w:r w:rsidR="004C533F">
          <w:rPr>
            <w:noProof/>
            <w:webHidden/>
          </w:rPr>
          <w:fldChar w:fldCharType="end"/>
        </w:r>
      </w:hyperlink>
    </w:p>
    <w:p w14:paraId="7B61CC46" w14:textId="77777777" w:rsidR="00A62B38" w:rsidRDefault="00CA7DD7">
      <w:pPr>
        <w:pStyle w:val="TOC2"/>
        <w:rPr>
          <w:rFonts w:asciiTheme="minorHAnsi" w:eastAsiaTheme="minorEastAsia" w:hAnsiTheme="minorHAnsi" w:cstheme="minorBidi"/>
          <w:noProof/>
          <w:sz w:val="22"/>
          <w:szCs w:val="22"/>
        </w:rPr>
      </w:pPr>
      <w:hyperlink w:anchor="_Toc342480294" w:history="1">
        <w:r w:rsidR="00A62B38" w:rsidRPr="0046420A">
          <w:rPr>
            <w:rStyle w:val="Hyperlink"/>
            <w:rFonts w:asciiTheme="majorBidi" w:hAnsiTheme="majorBidi"/>
            <w:noProof/>
            <w:lang w:val="en-GB"/>
          </w:rPr>
          <w:t>6.12</w:t>
        </w:r>
        <w:r w:rsidR="00A62B38">
          <w:rPr>
            <w:rFonts w:asciiTheme="minorHAnsi" w:eastAsiaTheme="minorEastAsia" w:hAnsiTheme="minorHAnsi" w:cstheme="minorBidi"/>
            <w:noProof/>
            <w:sz w:val="22"/>
            <w:szCs w:val="22"/>
          </w:rPr>
          <w:tab/>
        </w:r>
        <w:r w:rsidR="00A62B38" w:rsidRPr="0046420A">
          <w:rPr>
            <w:rStyle w:val="Hyperlink"/>
            <w:rFonts w:asciiTheme="majorBidi" w:hAnsiTheme="majorBidi" w:cstheme="majorBidi"/>
            <w:noProof/>
            <w:lang w:val="en-GB"/>
          </w:rPr>
          <w:t>GENERAL OPERATING MANUAL</w:t>
        </w:r>
        <w:r w:rsidR="00A62B38">
          <w:rPr>
            <w:noProof/>
            <w:webHidden/>
          </w:rPr>
          <w:tab/>
        </w:r>
        <w:r w:rsidR="004C533F">
          <w:rPr>
            <w:noProof/>
            <w:webHidden/>
          </w:rPr>
          <w:fldChar w:fldCharType="begin"/>
        </w:r>
        <w:r w:rsidR="00A62B38">
          <w:rPr>
            <w:noProof/>
            <w:webHidden/>
          </w:rPr>
          <w:instrText xml:space="preserve"> PAGEREF _Toc342480294 \h </w:instrText>
        </w:r>
        <w:r w:rsidR="004C533F">
          <w:rPr>
            <w:noProof/>
            <w:webHidden/>
          </w:rPr>
        </w:r>
        <w:r w:rsidR="004C533F">
          <w:rPr>
            <w:noProof/>
            <w:webHidden/>
          </w:rPr>
          <w:fldChar w:fldCharType="separate"/>
        </w:r>
        <w:r w:rsidR="006E2D1C">
          <w:rPr>
            <w:noProof/>
            <w:webHidden/>
          </w:rPr>
          <w:t>27</w:t>
        </w:r>
        <w:r w:rsidR="004C533F">
          <w:rPr>
            <w:noProof/>
            <w:webHidden/>
          </w:rPr>
          <w:fldChar w:fldCharType="end"/>
        </w:r>
      </w:hyperlink>
    </w:p>
    <w:p w14:paraId="71E69C54" w14:textId="77777777" w:rsidR="00A62B38" w:rsidRDefault="00CA7DD7">
      <w:pPr>
        <w:pStyle w:val="TOC2"/>
        <w:rPr>
          <w:rFonts w:asciiTheme="minorHAnsi" w:eastAsiaTheme="minorEastAsia" w:hAnsiTheme="minorHAnsi" w:cstheme="minorBidi"/>
          <w:noProof/>
          <w:sz w:val="22"/>
          <w:szCs w:val="22"/>
        </w:rPr>
      </w:pPr>
      <w:hyperlink w:anchor="_Toc342480295" w:history="1">
        <w:r w:rsidR="00A62B38" w:rsidRPr="0046420A">
          <w:rPr>
            <w:rStyle w:val="Hyperlink"/>
            <w:rFonts w:asciiTheme="majorBidi" w:hAnsiTheme="majorBidi"/>
            <w:noProof/>
            <w:lang w:val="en-GB"/>
          </w:rPr>
          <w:t>6.13</w:t>
        </w:r>
        <w:r w:rsidR="00A62B38">
          <w:rPr>
            <w:rFonts w:asciiTheme="minorHAnsi" w:eastAsiaTheme="minorEastAsia" w:hAnsiTheme="minorHAnsi" w:cstheme="minorBidi"/>
            <w:noProof/>
            <w:sz w:val="22"/>
            <w:szCs w:val="22"/>
          </w:rPr>
          <w:tab/>
        </w:r>
        <w:r w:rsidR="00A62B38" w:rsidRPr="0046420A">
          <w:rPr>
            <w:rStyle w:val="Hyperlink"/>
            <w:rFonts w:asciiTheme="majorBidi" w:hAnsiTheme="majorBidi" w:cstheme="majorBidi"/>
            <w:noProof/>
            <w:lang w:val="en-GB"/>
          </w:rPr>
          <w:t>Quality assurance</w:t>
        </w:r>
        <w:r w:rsidR="00A62B38">
          <w:rPr>
            <w:noProof/>
            <w:webHidden/>
          </w:rPr>
          <w:tab/>
        </w:r>
        <w:r w:rsidR="004C533F">
          <w:rPr>
            <w:noProof/>
            <w:webHidden/>
          </w:rPr>
          <w:fldChar w:fldCharType="begin"/>
        </w:r>
        <w:r w:rsidR="00A62B38">
          <w:rPr>
            <w:noProof/>
            <w:webHidden/>
          </w:rPr>
          <w:instrText xml:space="preserve"> PAGEREF _Toc342480295 \h </w:instrText>
        </w:r>
        <w:r w:rsidR="004C533F">
          <w:rPr>
            <w:noProof/>
            <w:webHidden/>
          </w:rPr>
        </w:r>
        <w:r w:rsidR="004C533F">
          <w:rPr>
            <w:noProof/>
            <w:webHidden/>
          </w:rPr>
          <w:fldChar w:fldCharType="separate"/>
        </w:r>
        <w:r w:rsidR="006E2D1C">
          <w:rPr>
            <w:noProof/>
            <w:webHidden/>
          </w:rPr>
          <w:t>27</w:t>
        </w:r>
        <w:r w:rsidR="004C533F">
          <w:rPr>
            <w:noProof/>
            <w:webHidden/>
          </w:rPr>
          <w:fldChar w:fldCharType="end"/>
        </w:r>
      </w:hyperlink>
    </w:p>
    <w:p w14:paraId="370828F2" w14:textId="77777777" w:rsidR="00A62B38" w:rsidRDefault="00CA7DD7">
      <w:pPr>
        <w:pStyle w:val="TOC2"/>
        <w:rPr>
          <w:rFonts w:asciiTheme="minorHAnsi" w:eastAsiaTheme="minorEastAsia" w:hAnsiTheme="minorHAnsi" w:cstheme="minorBidi"/>
          <w:noProof/>
          <w:sz w:val="22"/>
          <w:szCs w:val="22"/>
        </w:rPr>
      </w:pPr>
      <w:hyperlink w:anchor="_Toc342480296" w:history="1">
        <w:r w:rsidR="00A62B38" w:rsidRPr="0046420A">
          <w:rPr>
            <w:rStyle w:val="Hyperlink"/>
            <w:rFonts w:asciiTheme="majorBidi" w:hAnsiTheme="majorBidi"/>
            <w:noProof/>
            <w:lang w:val="en-GB"/>
          </w:rPr>
          <w:t>6.14</w:t>
        </w:r>
        <w:r w:rsidR="00A62B38">
          <w:rPr>
            <w:rFonts w:asciiTheme="minorHAnsi" w:eastAsiaTheme="minorEastAsia" w:hAnsiTheme="minorHAnsi" w:cstheme="minorBidi"/>
            <w:noProof/>
            <w:sz w:val="22"/>
            <w:szCs w:val="22"/>
          </w:rPr>
          <w:tab/>
        </w:r>
        <w:r w:rsidR="00A62B38" w:rsidRPr="0046420A">
          <w:rPr>
            <w:rStyle w:val="Hyperlink"/>
            <w:rFonts w:asciiTheme="majorBidi" w:hAnsiTheme="majorBidi" w:cstheme="majorBidi"/>
            <w:noProof/>
            <w:lang w:val="en-GB"/>
          </w:rPr>
          <w:t>General</w:t>
        </w:r>
        <w:r w:rsidR="00A62B38">
          <w:rPr>
            <w:noProof/>
            <w:webHidden/>
          </w:rPr>
          <w:tab/>
        </w:r>
        <w:r w:rsidR="004C533F">
          <w:rPr>
            <w:noProof/>
            <w:webHidden/>
          </w:rPr>
          <w:fldChar w:fldCharType="begin"/>
        </w:r>
        <w:r w:rsidR="00A62B38">
          <w:rPr>
            <w:noProof/>
            <w:webHidden/>
          </w:rPr>
          <w:instrText xml:space="preserve"> PAGEREF _Toc342480296 \h </w:instrText>
        </w:r>
        <w:r w:rsidR="004C533F">
          <w:rPr>
            <w:noProof/>
            <w:webHidden/>
          </w:rPr>
        </w:r>
        <w:r w:rsidR="004C533F">
          <w:rPr>
            <w:noProof/>
            <w:webHidden/>
          </w:rPr>
          <w:fldChar w:fldCharType="separate"/>
        </w:r>
        <w:r w:rsidR="006E2D1C">
          <w:rPr>
            <w:noProof/>
            <w:webHidden/>
          </w:rPr>
          <w:t>28</w:t>
        </w:r>
        <w:r w:rsidR="004C533F">
          <w:rPr>
            <w:noProof/>
            <w:webHidden/>
          </w:rPr>
          <w:fldChar w:fldCharType="end"/>
        </w:r>
      </w:hyperlink>
    </w:p>
    <w:p w14:paraId="4F178B14" w14:textId="77777777" w:rsidR="00A62B38" w:rsidRDefault="00CA7DD7">
      <w:pPr>
        <w:pStyle w:val="TOC2"/>
        <w:rPr>
          <w:rFonts w:asciiTheme="minorHAnsi" w:eastAsiaTheme="minorEastAsia" w:hAnsiTheme="minorHAnsi" w:cstheme="minorBidi"/>
          <w:noProof/>
          <w:sz w:val="22"/>
          <w:szCs w:val="22"/>
        </w:rPr>
      </w:pPr>
      <w:hyperlink w:anchor="_Toc342480297" w:history="1">
        <w:r w:rsidR="00A62B38" w:rsidRPr="0046420A">
          <w:rPr>
            <w:rStyle w:val="Hyperlink"/>
            <w:rFonts w:asciiTheme="majorBidi" w:hAnsiTheme="majorBidi"/>
            <w:noProof/>
            <w:lang w:val="en-GB"/>
          </w:rPr>
          <w:t>6.15</w:t>
        </w:r>
        <w:r w:rsidR="00A62B38">
          <w:rPr>
            <w:rFonts w:asciiTheme="minorHAnsi" w:eastAsiaTheme="minorEastAsia" w:hAnsiTheme="minorHAnsi" w:cstheme="minorBidi"/>
            <w:noProof/>
            <w:sz w:val="22"/>
            <w:szCs w:val="22"/>
          </w:rPr>
          <w:tab/>
        </w:r>
        <w:r w:rsidR="00A62B38" w:rsidRPr="0046420A">
          <w:rPr>
            <w:rStyle w:val="Hyperlink"/>
            <w:rFonts w:asciiTheme="majorBidi" w:hAnsiTheme="majorBidi" w:cstheme="majorBidi"/>
            <w:noProof/>
            <w:lang w:val="en-GB"/>
          </w:rPr>
          <w:t>Location</w:t>
        </w:r>
        <w:r w:rsidR="00A62B38">
          <w:rPr>
            <w:noProof/>
            <w:webHidden/>
          </w:rPr>
          <w:tab/>
        </w:r>
        <w:r w:rsidR="004C533F">
          <w:rPr>
            <w:noProof/>
            <w:webHidden/>
          </w:rPr>
          <w:fldChar w:fldCharType="begin"/>
        </w:r>
        <w:r w:rsidR="00A62B38">
          <w:rPr>
            <w:noProof/>
            <w:webHidden/>
          </w:rPr>
          <w:instrText xml:space="preserve"> PAGEREF _Toc342480297 \h </w:instrText>
        </w:r>
        <w:r w:rsidR="004C533F">
          <w:rPr>
            <w:noProof/>
            <w:webHidden/>
          </w:rPr>
        </w:r>
        <w:r w:rsidR="004C533F">
          <w:rPr>
            <w:noProof/>
            <w:webHidden/>
          </w:rPr>
          <w:fldChar w:fldCharType="separate"/>
        </w:r>
        <w:r w:rsidR="006E2D1C">
          <w:rPr>
            <w:noProof/>
            <w:webHidden/>
          </w:rPr>
          <w:t>28</w:t>
        </w:r>
        <w:r w:rsidR="004C533F">
          <w:rPr>
            <w:noProof/>
            <w:webHidden/>
          </w:rPr>
          <w:fldChar w:fldCharType="end"/>
        </w:r>
      </w:hyperlink>
    </w:p>
    <w:p w14:paraId="553F5CD3" w14:textId="77777777" w:rsidR="00A62B38" w:rsidRDefault="00CA7DD7">
      <w:pPr>
        <w:pStyle w:val="TOC2"/>
        <w:rPr>
          <w:rFonts w:asciiTheme="minorHAnsi" w:eastAsiaTheme="minorEastAsia" w:hAnsiTheme="minorHAnsi" w:cstheme="minorBidi"/>
          <w:noProof/>
          <w:sz w:val="22"/>
          <w:szCs w:val="22"/>
        </w:rPr>
      </w:pPr>
      <w:hyperlink w:anchor="_Toc342480298" w:history="1">
        <w:r w:rsidR="00A62B38" w:rsidRPr="0046420A">
          <w:rPr>
            <w:rStyle w:val="Hyperlink"/>
            <w:rFonts w:asciiTheme="majorBidi" w:hAnsiTheme="majorBidi"/>
            <w:noProof/>
            <w:lang w:val="en-GB"/>
          </w:rPr>
          <w:t>6.16</w:t>
        </w:r>
        <w:r w:rsidR="00A62B38">
          <w:rPr>
            <w:rFonts w:asciiTheme="minorHAnsi" w:eastAsiaTheme="minorEastAsia" w:hAnsiTheme="minorHAnsi" w:cstheme="minorBidi"/>
            <w:noProof/>
            <w:sz w:val="22"/>
            <w:szCs w:val="22"/>
          </w:rPr>
          <w:tab/>
        </w:r>
        <w:r w:rsidR="00A62B38" w:rsidRPr="0046420A">
          <w:rPr>
            <w:rStyle w:val="Hyperlink"/>
            <w:rFonts w:asciiTheme="majorBidi" w:hAnsiTheme="majorBidi" w:cstheme="majorBidi"/>
            <w:noProof/>
            <w:lang w:val="en-GB"/>
          </w:rPr>
          <w:t>Lesson plans/ training modules</w:t>
        </w:r>
        <w:r w:rsidR="00A62B38">
          <w:rPr>
            <w:noProof/>
            <w:webHidden/>
          </w:rPr>
          <w:tab/>
        </w:r>
        <w:r w:rsidR="004C533F">
          <w:rPr>
            <w:noProof/>
            <w:webHidden/>
          </w:rPr>
          <w:fldChar w:fldCharType="begin"/>
        </w:r>
        <w:r w:rsidR="00A62B38">
          <w:rPr>
            <w:noProof/>
            <w:webHidden/>
          </w:rPr>
          <w:instrText xml:space="preserve"> PAGEREF _Toc342480298 \h </w:instrText>
        </w:r>
        <w:r w:rsidR="004C533F">
          <w:rPr>
            <w:noProof/>
            <w:webHidden/>
          </w:rPr>
        </w:r>
        <w:r w:rsidR="004C533F">
          <w:rPr>
            <w:noProof/>
            <w:webHidden/>
          </w:rPr>
          <w:fldChar w:fldCharType="separate"/>
        </w:r>
        <w:r w:rsidR="006E2D1C">
          <w:rPr>
            <w:noProof/>
            <w:webHidden/>
          </w:rPr>
          <w:t>28</w:t>
        </w:r>
        <w:r w:rsidR="004C533F">
          <w:rPr>
            <w:noProof/>
            <w:webHidden/>
          </w:rPr>
          <w:fldChar w:fldCharType="end"/>
        </w:r>
      </w:hyperlink>
    </w:p>
    <w:p w14:paraId="7AD8ED54" w14:textId="77777777" w:rsidR="00A62B38" w:rsidRDefault="00CA7DD7">
      <w:pPr>
        <w:pStyle w:val="TOC2"/>
        <w:rPr>
          <w:rFonts w:asciiTheme="minorHAnsi" w:eastAsiaTheme="minorEastAsia" w:hAnsiTheme="minorHAnsi" w:cstheme="minorBidi"/>
          <w:noProof/>
          <w:sz w:val="22"/>
          <w:szCs w:val="22"/>
        </w:rPr>
      </w:pPr>
      <w:hyperlink w:anchor="_Toc342480299" w:history="1">
        <w:r w:rsidR="00A62B38" w:rsidRPr="0046420A">
          <w:rPr>
            <w:rStyle w:val="Hyperlink"/>
            <w:rFonts w:asciiTheme="majorBidi" w:hAnsiTheme="majorBidi"/>
            <w:noProof/>
            <w:lang w:val="en-GB"/>
          </w:rPr>
          <w:t>6.17</w:t>
        </w:r>
        <w:r w:rsidR="00A62B38">
          <w:rPr>
            <w:rFonts w:asciiTheme="minorHAnsi" w:eastAsiaTheme="minorEastAsia" w:hAnsiTheme="minorHAnsi" w:cstheme="minorBidi"/>
            <w:noProof/>
            <w:sz w:val="22"/>
            <w:szCs w:val="22"/>
          </w:rPr>
          <w:tab/>
        </w:r>
        <w:r w:rsidR="00A62B38" w:rsidRPr="0046420A">
          <w:rPr>
            <w:rStyle w:val="Hyperlink"/>
            <w:rFonts w:asciiTheme="majorBidi" w:hAnsiTheme="majorBidi" w:cstheme="majorBidi"/>
            <w:noProof/>
            <w:lang w:val="en-GB"/>
          </w:rPr>
          <w:t>Additional training requirements.</w:t>
        </w:r>
        <w:r w:rsidR="00A62B38">
          <w:rPr>
            <w:noProof/>
            <w:webHidden/>
          </w:rPr>
          <w:tab/>
        </w:r>
        <w:r w:rsidR="004C533F">
          <w:rPr>
            <w:noProof/>
            <w:webHidden/>
          </w:rPr>
          <w:fldChar w:fldCharType="begin"/>
        </w:r>
        <w:r w:rsidR="00A62B38">
          <w:rPr>
            <w:noProof/>
            <w:webHidden/>
          </w:rPr>
          <w:instrText xml:space="preserve"> PAGEREF _Toc342480299 \h </w:instrText>
        </w:r>
        <w:r w:rsidR="004C533F">
          <w:rPr>
            <w:noProof/>
            <w:webHidden/>
          </w:rPr>
        </w:r>
        <w:r w:rsidR="004C533F">
          <w:rPr>
            <w:noProof/>
            <w:webHidden/>
          </w:rPr>
          <w:fldChar w:fldCharType="separate"/>
        </w:r>
        <w:r w:rsidR="006E2D1C">
          <w:rPr>
            <w:noProof/>
            <w:webHidden/>
          </w:rPr>
          <w:t>28</w:t>
        </w:r>
        <w:r w:rsidR="004C533F">
          <w:rPr>
            <w:noProof/>
            <w:webHidden/>
          </w:rPr>
          <w:fldChar w:fldCharType="end"/>
        </w:r>
      </w:hyperlink>
    </w:p>
    <w:p w14:paraId="6F15B82F" w14:textId="77777777" w:rsidR="00323719" w:rsidRPr="008A1E06" w:rsidRDefault="004C533F" w:rsidP="004463BA">
      <w:pPr>
        <w:tabs>
          <w:tab w:val="left" w:pos="5217"/>
        </w:tabs>
        <w:spacing w:before="0" w:after="0" w:line="360" w:lineRule="auto"/>
        <w:jc w:val="both"/>
        <w:rPr>
          <w:rFonts w:asciiTheme="majorBidi" w:hAnsiTheme="majorBidi" w:cstheme="majorBidi"/>
          <w:sz w:val="24"/>
          <w:szCs w:val="24"/>
          <w:lang w:val="en-GB"/>
        </w:rPr>
      </w:pPr>
      <w:r w:rsidRPr="008A1E06">
        <w:rPr>
          <w:rFonts w:asciiTheme="majorBidi" w:hAnsiTheme="majorBidi" w:cstheme="majorBidi"/>
          <w:sz w:val="24"/>
          <w:szCs w:val="24"/>
          <w:lang w:val="en-GB"/>
        </w:rPr>
        <w:fldChar w:fldCharType="end"/>
      </w:r>
      <w:r w:rsidR="000C30FB" w:rsidRPr="008A1E06">
        <w:rPr>
          <w:rFonts w:asciiTheme="majorBidi" w:hAnsiTheme="majorBidi" w:cstheme="majorBidi"/>
          <w:sz w:val="24"/>
          <w:szCs w:val="24"/>
          <w:lang w:val="en-GB"/>
        </w:rPr>
        <w:tab/>
      </w:r>
    </w:p>
    <w:p w14:paraId="2F47C8E7" w14:textId="77777777" w:rsidR="00F32667" w:rsidRPr="008A1E06" w:rsidRDefault="00F32667" w:rsidP="00CB3957">
      <w:pPr>
        <w:tabs>
          <w:tab w:val="left" w:pos="5217"/>
        </w:tabs>
        <w:spacing w:before="0" w:after="0" w:line="240" w:lineRule="auto"/>
        <w:jc w:val="both"/>
        <w:rPr>
          <w:rFonts w:asciiTheme="majorBidi" w:hAnsiTheme="majorBidi" w:cstheme="majorBidi"/>
          <w:sz w:val="24"/>
          <w:szCs w:val="24"/>
          <w:lang w:val="en-GB"/>
        </w:rPr>
      </w:pPr>
    </w:p>
    <w:p w14:paraId="6FF31A0F" w14:textId="77777777" w:rsidR="00F32667" w:rsidRPr="008A1E06" w:rsidRDefault="00F32667" w:rsidP="00CB3957">
      <w:pPr>
        <w:tabs>
          <w:tab w:val="left" w:pos="5217"/>
        </w:tabs>
        <w:spacing w:before="0" w:after="0" w:line="240" w:lineRule="auto"/>
        <w:jc w:val="both"/>
        <w:rPr>
          <w:rFonts w:asciiTheme="majorBidi" w:hAnsiTheme="majorBidi" w:cstheme="majorBidi"/>
          <w:sz w:val="24"/>
          <w:szCs w:val="24"/>
          <w:lang w:val="en-GB"/>
        </w:rPr>
      </w:pPr>
    </w:p>
    <w:p w14:paraId="5C3BB0FA" w14:textId="77777777" w:rsidR="00323719" w:rsidRPr="005F56A1" w:rsidRDefault="00172662" w:rsidP="008E4E67">
      <w:pPr>
        <w:pStyle w:val="Heading1"/>
        <w:jc w:val="center"/>
        <w:rPr>
          <w:rStyle w:val="BookTitle"/>
          <w:rFonts w:asciiTheme="majorBidi" w:hAnsiTheme="majorBidi" w:cstheme="majorBidi"/>
          <w:b/>
          <w:bCs/>
          <w:smallCaps w:val="0"/>
          <w:spacing w:val="0"/>
          <w:sz w:val="40"/>
          <w:szCs w:val="24"/>
        </w:rPr>
      </w:pPr>
      <w:bookmarkStart w:id="16" w:name="_Toc219597753"/>
      <w:bookmarkStart w:id="17" w:name="_Toc227647642"/>
      <w:bookmarkStart w:id="18" w:name="_Toc229472853"/>
      <w:bookmarkStart w:id="19" w:name="_Toc230856915"/>
      <w:bookmarkStart w:id="20" w:name="_Toc230857071"/>
      <w:bookmarkStart w:id="21" w:name="_Toc342480258"/>
      <w:bookmarkEnd w:id="15"/>
      <w:r w:rsidRPr="005F56A1">
        <w:rPr>
          <w:rStyle w:val="BookTitle"/>
          <w:rFonts w:asciiTheme="majorBidi" w:hAnsiTheme="majorBidi" w:cstheme="majorBidi"/>
          <w:b/>
          <w:bCs/>
          <w:smallCaps w:val="0"/>
          <w:spacing w:val="0"/>
          <w:sz w:val="40"/>
          <w:szCs w:val="24"/>
        </w:rPr>
        <w:lastRenderedPageBreak/>
        <w:t>LETTER OF INVITATION</w:t>
      </w:r>
      <w:bookmarkEnd w:id="16"/>
      <w:bookmarkEnd w:id="17"/>
      <w:bookmarkEnd w:id="18"/>
      <w:bookmarkEnd w:id="19"/>
      <w:bookmarkEnd w:id="20"/>
      <w:bookmarkEnd w:id="21"/>
    </w:p>
    <w:p w14:paraId="790146A7" w14:textId="77777777" w:rsidR="00323719" w:rsidRPr="008A1E06" w:rsidRDefault="00323719" w:rsidP="005F56A1">
      <w:pPr>
        <w:spacing w:before="0" w:line="240" w:lineRule="auto"/>
        <w:jc w:val="both"/>
        <w:rPr>
          <w:rFonts w:asciiTheme="majorBidi" w:hAnsiTheme="majorBidi" w:cstheme="majorBidi"/>
          <w:sz w:val="24"/>
          <w:szCs w:val="24"/>
        </w:rPr>
      </w:pPr>
      <w:r w:rsidRPr="008A1E06">
        <w:rPr>
          <w:rFonts w:asciiTheme="majorBidi" w:hAnsiTheme="majorBidi" w:cstheme="majorBidi"/>
          <w:sz w:val="24"/>
          <w:szCs w:val="24"/>
          <w:lang w:val="en-GB"/>
        </w:rPr>
        <w:t>Dear Proponent,</w:t>
      </w:r>
    </w:p>
    <w:p w14:paraId="41005AB8" w14:textId="161CD8E6" w:rsidR="006F1410" w:rsidRDefault="006F1410" w:rsidP="008E103D">
      <w:pPr>
        <w:pStyle w:val="ListParagraph"/>
        <w:numPr>
          <w:ilvl w:val="0"/>
          <w:numId w:val="45"/>
        </w:numPr>
        <w:spacing w:before="120" w:after="0"/>
        <w:ind w:left="426"/>
        <w:jc w:val="both"/>
        <w:rPr>
          <w:lang w:val="en-GB"/>
        </w:rPr>
      </w:pPr>
      <w:bookmarkStart w:id="22" w:name="_Toc267796882"/>
      <w:bookmarkStart w:id="23" w:name="_Toc268166718"/>
      <w:bookmarkStart w:id="24" w:name="_Toc268173430"/>
      <w:r w:rsidRPr="008E103D">
        <w:rPr>
          <w:rFonts w:ascii="Times New Roman" w:hAnsi="Times New Roman"/>
          <w:sz w:val="24"/>
          <w:szCs w:val="24"/>
        </w:rPr>
        <w:t>Ministry of Environment (ME) intends procuring the services of an institute to conduct a water and sewerage systems operation and maintenance (O&amp;M) training programme for a selective group of candidates in the north region of Maldives</w:t>
      </w:r>
      <w:r>
        <w:rPr>
          <w:lang w:val="en-GB"/>
        </w:rPr>
        <w:t>.</w:t>
      </w:r>
    </w:p>
    <w:p w14:paraId="1AED23A6" w14:textId="525BE7C4" w:rsidR="008E103D" w:rsidRPr="00443CAC" w:rsidRDefault="008E103D" w:rsidP="008E103D">
      <w:pPr>
        <w:pStyle w:val="ListParagraph"/>
        <w:numPr>
          <w:ilvl w:val="0"/>
          <w:numId w:val="45"/>
        </w:numPr>
        <w:spacing w:before="120" w:after="0"/>
        <w:ind w:left="426"/>
        <w:jc w:val="both"/>
        <w:rPr>
          <w:rFonts w:ascii="Times New Roman" w:hAnsi="Times New Roman"/>
          <w:sz w:val="24"/>
          <w:szCs w:val="24"/>
        </w:rPr>
      </w:pPr>
      <w:r w:rsidRPr="00C056D4">
        <w:rPr>
          <w:rFonts w:ascii="Times New Roman" w:hAnsi="Times New Roman"/>
          <w:sz w:val="24"/>
          <w:szCs w:val="24"/>
        </w:rPr>
        <w:t xml:space="preserve">A detailed Terms of Reference (TOR) and Request for Proposal (RFP) for the consulting </w:t>
      </w:r>
      <w:r w:rsidRPr="00C056D4">
        <w:rPr>
          <w:rFonts w:asciiTheme="majorBidi" w:hAnsiTheme="majorBidi" w:cstheme="majorBidi"/>
          <w:sz w:val="24"/>
          <w:szCs w:val="24"/>
        </w:rPr>
        <w:t>services</w:t>
      </w:r>
      <w:r w:rsidRPr="00C056D4">
        <w:rPr>
          <w:rFonts w:ascii="Times New Roman" w:hAnsi="Times New Roman"/>
          <w:sz w:val="24"/>
          <w:szCs w:val="24"/>
        </w:rPr>
        <w:t xml:space="preserve"> will be </w:t>
      </w:r>
      <w:r>
        <w:rPr>
          <w:rFonts w:ascii="Times New Roman" w:hAnsi="Times New Roman"/>
          <w:sz w:val="24"/>
          <w:szCs w:val="24"/>
        </w:rPr>
        <w:t xml:space="preserve">attached to the gazette </w:t>
      </w:r>
      <w:r w:rsidRPr="00443CAC">
        <w:rPr>
          <w:rFonts w:ascii="Times New Roman" w:hAnsi="Times New Roman"/>
          <w:sz w:val="24"/>
          <w:szCs w:val="24"/>
        </w:rPr>
        <w:t>advertisement. Interested consultation Firms may obtain further information via mail to gcf.watsan@environment.gov.mv.</w:t>
      </w:r>
    </w:p>
    <w:p w14:paraId="167D54E6" w14:textId="23B1809C" w:rsidR="008E103D" w:rsidRPr="00443CAC" w:rsidRDefault="008E103D" w:rsidP="008E103D">
      <w:pPr>
        <w:pStyle w:val="ListParagraph"/>
        <w:numPr>
          <w:ilvl w:val="0"/>
          <w:numId w:val="45"/>
        </w:numPr>
        <w:spacing w:before="120" w:after="0"/>
        <w:ind w:left="426"/>
        <w:jc w:val="both"/>
        <w:rPr>
          <w:rFonts w:ascii="Times New Roman" w:hAnsi="Times New Roman"/>
          <w:sz w:val="24"/>
          <w:szCs w:val="24"/>
        </w:rPr>
      </w:pPr>
      <w:r w:rsidRPr="00443CAC">
        <w:rPr>
          <w:rFonts w:ascii="Times New Roman" w:hAnsi="Times New Roman"/>
          <w:sz w:val="24"/>
          <w:szCs w:val="24"/>
        </w:rPr>
        <w:t xml:space="preserve">The Bidder shall be registered to submit the proposal by submitting ‘Bidders’ Registration Form’ to the email address gcf.watsan@environment.gov.mv </w:t>
      </w:r>
      <w:r w:rsidRPr="00443CAC">
        <w:rPr>
          <w:rFonts w:ascii="Times New Roman" w:hAnsi="Times New Roman"/>
          <w:b/>
          <w:bCs/>
          <w:sz w:val="24"/>
          <w:szCs w:val="24"/>
        </w:rPr>
        <w:t>on or before 1</w:t>
      </w:r>
      <w:r w:rsidR="00D02AE9">
        <w:rPr>
          <w:rFonts w:ascii="Times New Roman" w:hAnsi="Times New Roman"/>
          <w:b/>
          <w:bCs/>
          <w:sz w:val="24"/>
          <w:szCs w:val="24"/>
        </w:rPr>
        <w:t>2</w:t>
      </w:r>
      <w:r w:rsidRPr="00443CAC">
        <w:rPr>
          <w:rFonts w:ascii="Times New Roman" w:hAnsi="Times New Roman"/>
          <w:b/>
          <w:bCs/>
          <w:sz w:val="24"/>
          <w:szCs w:val="24"/>
        </w:rPr>
        <w:t xml:space="preserve">00 hours on </w:t>
      </w:r>
      <w:r w:rsidR="00D02AE9">
        <w:rPr>
          <w:rFonts w:ascii="Times New Roman" w:hAnsi="Times New Roman"/>
          <w:b/>
          <w:bCs/>
          <w:sz w:val="24"/>
          <w:szCs w:val="24"/>
        </w:rPr>
        <w:t>28th</w:t>
      </w:r>
      <w:r>
        <w:rPr>
          <w:rFonts w:ascii="Times New Roman" w:hAnsi="Times New Roman"/>
          <w:b/>
          <w:bCs/>
          <w:sz w:val="24"/>
          <w:szCs w:val="24"/>
        </w:rPr>
        <w:t xml:space="preserve"> </w:t>
      </w:r>
      <w:r w:rsidR="00D02AE9">
        <w:rPr>
          <w:rFonts w:ascii="Times New Roman" w:hAnsi="Times New Roman"/>
          <w:b/>
          <w:bCs/>
          <w:sz w:val="24"/>
          <w:szCs w:val="24"/>
        </w:rPr>
        <w:t>Nove</w:t>
      </w:r>
      <w:r>
        <w:rPr>
          <w:rFonts w:ascii="Times New Roman" w:hAnsi="Times New Roman"/>
          <w:b/>
          <w:bCs/>
          <w:sz w:val="24"/>
          <w:szCs w:val="24"/>
        </w:rPr>
        <w:t>mber</w:t>
      </w:r>
      <w:r w:rsidRPr="00443CAC">
        <w:rPr>
          <w:rFonts w:ascii="Times New Roman" w:hAnsi="Times New Roman"/>
          <w:b/>
          <w:bCs/>
          <w:sz w:val="24"/>
          <w:szCs w:val="24"/>
        </w:rPr>
        <w:t>, 2019</w:t>
      </w:r>
      <w:r w:rsidRPr="00443CAC">
        <w:rPr>
          <w:rFonts w:ascii="Times New Roman" w:hAnsi="Times New Roman"/>
          <w:sz w:val="24"/>
          <w:szCs w:val="24"/>
        </w:rPr>
        <w:t>.  Only registered bidders will be qualified to submit a bid proposal. The form will be attached to this gazette advertisement.</w:t>
      </w:r>
    </w:p>
    <w:p w14:paraId="612EBADE" w14:textId="5FDAC174" w:rsidR="008E103D" w:rsidRPr="00443CAC" w:rsidRDefault="008E103D" w:rsidP="008E103D">
      <w:pPr>
        <w:pStyle w:val="ListParagraph"/>
        <w:numPr>
          <w:ilvl w:val="0"/>
          <w:numId w:val="45"/>
        </w:numPr>
        <w:spacing w:before="120" w:after="0"/>
        <w:ind w:left="426"/>
        <w:jc w:val="both"/>
        <w:rPr>
          <w:b/>
          <w:bCs/>
          <w:sz w:val="24"/>
          <w:szCs w:val="24"/>
        </w:rPr>
      </w:pPr>
      <w:r w:rsidRPr="00443CAC">
        <w:rPr>
          <w:rFonts w:asciiTheme="majorBidi" w:hAnsiTheme="majorBidi" w:cstheme="majorBidi"/>
          <w:sz w:val="24"/>
          <w:szCs w:val="24"/>
        </w:rPr>
        <w:t xml:space="preserve">Any </w:t>
      </w:r>
      <w:r w:rsidRPr="00443CAC">
        <w:rPr>
          <w:rFonts w:ascii="Times New Roman" w:hAnsi="Times New Roman"/>
          <w:sz w:val="24"/>
          <w:szCs w:val="24"/>
        </w:rPr>
        <w:t>clarifications</w:t>
      </w:r>
      <w:r w:rsidRPr="00443CAC">
        <w:rPr>
          <w:rFonts w:asciiTheme="majorBidi" w:hAnsiTheme="majorBidi" w:cstheme="majorBidi"/>
          <w:sz w:val="24"/>
          <w:szCs w:val="24"/>
        </w:rPr>
        <w:t xml:space="preserve"> to the bid may be sent to the email addresses gcf.watsan@environment.gov.mv </w:t>
      </w:r>
      <w:r w:rsidRPr="00443CAC">
        <w:rPr>
          <w:rFonts w:asciiTheme="majorBidi" w:hAnsiTheme="majorBidi" w:cstheme="majorBidi"/>
          <w:b/>
          <w:bCs/>
          <w:sz w:val="24"/>
          <w:szCs w:val="24"/>
        </w:rPr>
        <w:t>on or before 1</w:t>
      </w:r>
      <w:r w:rsidR="00D02AE9">
        <w:rPr>
          <w:rFonts w:asciiTheme="majorBidi" w:hAnsiTheme="majorBidi" w:cstheme="majorBidi"/>
          <w:b/>
          <w:bCs/>
          <w:sz w:val="24"/>
          <w:szCs w:val="24"/>
        </w:rPr>
        <w:t>4</w:t>
      </w:r>
      <w:r w:rsidRPr="00443CAC">
        <w:rPr>
          <w:rFonts w:asciiTheme="majorBidi" w:hAnsiTheme="majorBidi" w:cstheme="majorBidi"/>
          <w:b/>
          <w:bCs/>
          <w:sz w:val="24"/>
          <w:szCs w:val="24"/>
        </w:rPr>
        <w:t xml:space="preserve">00 hours on </w:t>
      </w:r>
      <w:r w:rsidR="00D02AE9">
        <w:rPr>
          <w:rFonts w:ascii="Times New Roman" w:hAnsi="Times New Roman"/>
          <w:b/>
          <w:bCs/>
          <w:sz w:val="24"/>
          <w:szCs w:val="24"/>
        </w:rPr>
        <w:t>28th November</w:t>
      </w:r>
      <w:r w:rsidRPr="00443CAC">
        <w:rPr>
          <w:rFonts w:asciiTheme="majorBidi" w:hAnsiTheme="majorBidi" w:cstheme="majorBidi"/>
          <w:b/>
          <w:bCs/>
          <w:sz w:val="24"/>
          <w:szCs w:val="24"/>
        </w:rPr>
        <w:t>, 2019.</w:t>
      </w:r>
    </w:p>
    <w:p w14:paraId="58C3C325" w14:textId="7ACA72B9" w:rsidR="008E103D" w:rsidRPr="00443CAC" w:rsidRDefault="008E103D" w:rsidP="008E103D">
      <w:pPr>
        <w:pStyle w:val="ListParagraph"/>
        <w:numPr>
          <w:ilvl w:val="0"/>
          <w:numId w:val="45"/>
        </w:numPr>
        <w:spacing w:before="120" w:after="0"/>
        <w:ind w:left="426"/>
        <w:jc w:val="both"/>
        <w:rPr>
          <w:rFonts w:ascii="Times New Roman" w:hAnsi="Times New Roman"/>
          <w:sz w:val="24"/>
          <w:szCs w:val="24"/>
        </w:rPr>
      </w:pPr>
      <w:r w:rsidRPr="00443CAC">
        <w:rPr>
          <w:rFonts w:ascii="Times New Roman" w:hAnsi="Times New Roman"/>
          <w:sz w:val="24"/>
          <w:szCs w:val="24"/>
        </w:rPr>
        <w:t>Proposals shall be delivered in a sealed envelope, bearing the name of the project “</w:t>
      </w:r>
      <w:r w:rsidRPr="008E103D">
        <w:rPr>
          <w:rFonts w:ascii="Times New Roman" w:hAnsi="Times New Roman"/>
          <w:sz w:val="24"/>
          <w:szCs w:val="24"/>
        </w:rPr>
        <w:t>Training of Operators for Operation &amp; Maintenance of Water Supply and Sewerage Systems in Maldives (GCF project)</w:t>
      </w:r>
      <w:r w:rsidRPr="00443CAC">
        <w:rPr>
          <w:rFonts w:ascii="Times New Roman" w:hAnsi="Times New Roman"/>
          <w:sz w:val="24"/>
          <w:szCs w:val="24"/>
        </w:rPr>
        <w:t>”, bid opening time and date, the address the bid is submitted to (as in the RFP), and the bidders company name, to the Ministry of Environment at the address specified in the RFP. Proposals shall be valid for a period of 90 days from the date of Opening. Electronic submissions are not allowed.</w:t>
      </w:r>
    </w:p>
    <w:p w14:paraId="69223CE1" w14:textId="6F290C19" w:rsidR="008E103D" w:rsidRPr="00443CAC" w:rsidRDefault="008E103D" w:rsidP="008E103D">
      <w:pPr>
        <w:pStyle w:val="ListParagraph"/>
        <w:numPr>
          <w:ilvl w:val="0"/>
          <w:numId w:val="45"/>
        </w:numPr>
        <w:spacing w:before="120" w:after="0"/>
        <w:ind w:left="426"/>
        <w:jc w:val="both"/>
        <w:rPr>
          <w:rFonts w:ascii="Times New Roman" w:hAnsi="Times New Roman"/>
          <w:sz w:val="24"/>
          <w:szCs w:val="24"/>
        </w:rPr>
      </w:pPr>
      <w:r w:rsidRPr="00443CAC">
        <w:rPr>
          <w:rFonts w:ascii="Times New Roman" w:hAnsi="Times New Roman"/>
          <w:sz w:val="24"/>
          <w:szCs w:val="24"/>
        </w:rPr>
        <w:t xml:space="preserve">Bids should be submitted </w:t>
      </w:r>
      <w:r w:rsidRPr="00443CAC">
        <w:rPr>
          <w:rFonts w:ascii="Times New Roman" w:hAnsi="Times New Roman"/>
          <w:b/>
          <w:bCs/>
          <w:sz w:val="24"/>
          <w:szCs w:val="24"/>
        </w:rPr>
        <w:t>on 1</w:t>
      </w:r>
      <w:r w:rsidR="00D02AE9">
        <w:rPr>
          <w:rFonts w:ascii="Times New Roman" w:hAnsi="Times New Roman"/>
          <w:b/>
          <w:bCs/>
          <w:sz w:val="24"/>
          <w:szCs w:val="24"/>
        </w:rPr>
        <w:t>0</w:t>
      </w:r>
      <w:r w:rsidRPr="00443CAC">
        <w:rPr>
          <w:rFonts w:ascii="Times New Roman" w:hAnsi="Times New Roman"/>
          <w:b/>
          <w:bCs/>
          <w:sz w:val="24"/>
          <w:szCs w:val="24"/>
        </w:rPr>
        <w:t xml:space="preserve">00 hours, Maldivian time on </w:t>
      </w:r>
      <w:r>
        <w:rPr>
          <w:rFonts w:asciiTheme="majorBidi" w:hAnsiTheme="majorBidi" w:cstheme="majorBidi"/>
          <w:b/>
          <w:bCs/>
          <w:sz w:val="24"/>
          <w:szCs w:val="24"/>
        </w:rPr>
        <w:t>December</w:t>
      </w:r>
      <w:r w:rsidRPr="00443CAC">
        <w:rPr>
          <w:rFonts w:asciiTheme="majorBidi" w:hAnsiTheme="majorBidi" w:cstheme="majorBidi"/>
          <w:b/>
          <w:bCs/>
          <w:sz w:val="24"/>
          <w:szCs w:val="24"/>
        </w:rPr>
        <w:t xml:space="preserve"> </w:t>
      </w:r>
      <w:r w:rsidR="00D02AE9">
        <w:rPr>
          <w:rFonts w:asciiTheme="majorBidi" w:hAnsiTheme="majorBidi" w:cstheme="majorBidi"/>
          <w:b/>
          <w:bCs/>
          <w:sz w:val="24"/>
          <w:szCs w:val="24"/>
        </w:rPr>
        <w:t>04</w:t>
      </w:r>
      <w:r w:rsidRPr="00443CAC">
        <w:rPr>
          <w:rFonts w:asciiTheme="majorBidi" w:hAnsiTheme="majorBidi" w:cstheme="majorBidi"/>
          <w:b/>
          <w:bCs/>
          <w:sz w:val="24"/>
          <w:szCs w:val="24"/>
          <w:vertAlign w:val="superscript"/>
        </w:rPr>
        <w:t>th</w:t>
      </w:r>
      <w:r w:rsidRPr="00443CAC">
        <w:rPr>
          <w:rFonts w:ascii="Times New Roman" w:hAnsi="Times New Roman"/>
          <w:b/>
          <w:bCs/>
          <w:sz w:val="24"/>
          <w:szCs w:val="24"/>
        </w:rPr>
        <w:t>, 2019</w:t>
      </w:r>
      <w:r>
        <w:rPr>
          <w:rFonts w:ascii="Times New Roman" w:hAnsi="Times New Roman"/>
          <w:b/>
          <w:bCs/>
          <w:sz w:val="24"/>
          <w:szCs w:val="24"/>
        </w:rPr>
        <w:t xml:space="preserve"> </w:t>
      </w:r>
      <w:r w:rsidRPr="00F04C6E">
        <w:rPr>
          <w:rFonts w:asciiTheme="majorBidi" w:hAnsiTheme="majorBidi" w:cstheme="majorBidi"/>
          <w:sz w:val="22"/>
          <w:szCs w:val="22"/>
        </w:rPr>
        <w:t xml:space="preserve">(Only bids submitted at this time will be </w:t>
      </w:r>
      <w:r>
        <w:rPr>
          <w:rFonts w:asciiTheme="majorBidi" w:hAnsiTheme="majorBidi" w:cstheme="majorBidi"/>
          <w:sz w:val="22"/>
          <w:szCs w:val="22"/>
        </w:rPr>
        <w:t>eligible to proceed to evaluation</w:t>
      </w:r>
      <w:r w:rsidRPr="00443CAC">
        <w:rPr>
          <w:rFonts w:ascii="Times New Roman" w:hAnsi="Times New Roman"/>
          <w:b/>
          <w:bCs/>
          <w:sz w:val="24"/>
          <w:szCs w:val="24"/>
        </w:rPr>
        <w:t>.</w:t>
      </w:r>
      <w:r w:rsidRPr="00443CAC">
        <w:rPr>
          <w:rFonts w:ascii="Times New Roman" w:hAnsi="Times New Roman"/>
          <w:sz w:val="24"/>
          <w:szCs w:val="24"/>
        </w:rPr>
        <w:t xml:space="preserve"> The bids will be opened at </w:t>
      </w:r>
      <w:r w:rsidRPr="00443CAC">
        <w:rPr>
          <w:rFonts w:ascii="Times New Roman" w:hAnsi="Times New Roman"/>
          <w:b/>
          <w:bCs/>
          <w:sz w:val="24"/>
          <w:szCs w:val="24"/>
        </w:rPr>
        <w:t>1</w:t>
      </w:r>
      <w:r w:rsidR="00D02AE9">
        <w:rPr>
          <w:rFonts w:ascii="Times New Roman" w:hAnsi="Times New Roman"/>
          <w:b/>
          <w:bCs/>
          <w:sz w:val="24"/>
          <w:szCs w:val="24"/>
        </w:rPr>
        <w:t>0</w:t>
      </w:r>
      <w:r w:rsidRPr="00443CAC">
        <w:rPr>
          <w:rFonts w:ascii="Times New Roman" w:hAnsi="Times New Roman"/>
          <w:b/>
          <w:bCs/>
          <w:sz w:val="24"/>
          <w:szCs w:val="24"/>
        </w:rPr>
        <w:t xml:space="preserve">00 hours, Maldivian time on </w:t>
      </w:r>
      <w:r>
        <w:rPr>
          <w:rFonts w:asciiTheme="majorBidi" w:hAnsiTheme="majorBidi" w:cstheme="majorBidi"/>
          <w:b/>
          <w:bCs/>
          <w:sz w:val="24"/>
          <w:szCs w:val="24"/>
        </w:rPr>
        <w:t>December</w:t>
      </w:r>
      <w:r w:rsidRPr="00443CAC">
        <w:rPr>
          <w:rFonts w:asciiTheme="majorBidi" w:hAnsiTheme="majorBidi" w:cstheme="majorBidi"/>
          <w:b/>
          <w:bCs/>
          <w:sz w:val="24"/>
          <w:szCs w:val="24"/>
        </w:rPr>
        <w:t xml:space="preserve"> </w:t>
      </w:r>
      <w:r>
        <w:rPr>
          <w:rFonts w:asciiTheme="majorBidi" w:hAnsiTheme="majorBidi" w:cstheme="majorBidi"/>
          <w:b/>
          <w:bCs/>
          <w:sz w:val="24"/>
          <w:szCs w:val="24"/>
        </w:rPr>
        <w:t>0</w:t>
      </w:r>
      <w:r w:rsidR="00D02AE9">
        <w:rPr>
          <w:rFonts w:asciiTheme="majorBidi" w:hAnsiTheme="majorBidi" w:cstheme="majorBidi"/>
          <w:b/>
          <w:bCs/>
          <w:sz w:val="24"/>
          <w:szCs w:val="24"/>
        </w:rPr>
        <w:t>4</w:t>
      </w:r>
      <w:r w:rsidRPr="00443CAC">
        <w:rPr>
          <w:rFonts w:asciiTheme="majorBidi" w:hAnsiTheme="majorBidi" w:cstheme="majorBidi"/>
          <w:b/>
          <w:bCs/>
          <w:sz w:val="24"/>
          <w:szCs w:val="24"/>
          <w:vertAlign w:val="superscript"/>
        </w:rPr>
        <w:t>th</w:t>
      </w:r>
      <w:r w:rsidRPr="00443CAC">
        <w:rPr>
          <w:rFonts w:ascii="Times New Roman" w:hAnsi="Times New Roman"/>
          <w:b/>
          <w:bCs/>
          <w:sz w:val="24"/>
          <w:szCs w:val="24"/>
        </w:rPr>
        <w:t>, 2019</w:t>
      </w:r>
      <w:r w:rsidRPr="00443CAC">
        <w:rPr>
          <w:rFonts w:ascii="Times New Roman" w:hAnsi="Times New Roman"/>
          <w:sz w:val="24"/>
          <w:szCs w:val="24"/>
        </w:rPr>
        <w:t>. Any late bids will be rejected.</w:t>
      </w:r>
    </w:p>
    <w:p w14:paraId="618666CB" w14:textId="77777777" w:rsidR="008E103D" w:rsidRPr="00443CAC" w:rsidRDefault="008E103D" w:rsidP="008E103D">
      <w:pPr>
        <w:pStyle w:val="ListParagraph"/>
        <w:spacing w:before="120" w:after="0"/>
        <w:ind w:left="426"/>
        <w:jc w:val="both"/>
        <w:rPr>
          <w:rFonts w:ascii="Times New Roman" w:hAnsi="Times New Roman"/>
          <w:sz w:val="24"/>
          <w:szCs w:val="24"/>
          <w:rtl/>
        </w:rPr>
      </w:pPr>
    </w:p>
    <w:bookmarkEnd w:id="22"/>
    <w:bookmarkEnd w:id="23"/>
    <w:bookmarkEnd w:id="24"/>
    <w:p w14:paraId="7A12E0AB" w14:textId="77777777" w:rsidR="00EC63C9" w:rsidRPr="008A1E06" w:rsidRDefault="00EC63C9" w:rsidP="005F56A1">
      <w:pPr>
        <w:pStyle w:val="NormalIndent"/>
        <w:jc w:val="both"/>
        <w:rPr>
          <w:rFonts w:asciiTheme="majorBidi" w:hAnsiTheme="majorBidi" w:cstheme="majorBidi"/>
        </w:rPr>
      </w:pPr>
    </w:p>
    <w:p w14:paraId="1D3B54A8" w14:textId="77777777" w:rsidR="00686B19" w:rsidRPr="008A1E06" w:rsidRDefault="00686B19" w:rsidP="005F56A1">
      <w:pPr>
        <w:pStyle w:val="ListParagraph"/>
        <w:spacing w:before="0" w:after="0" w:line="240" w:lineRule="auto"/>
        <w:ind w:left="2160"/>
        <w:rPr>
          <w:rFonts w:asciiTheme="majorBidi" w:hAnsiTheme="majorBidi" w:cstheme="majorBidi"/>
          <w:sz w:val="24"/>
          <w:szCs w:val="24"/>
        </w:rPr>
      </w:pPr>
    </w:p>
    <w:p w14:paraId="45D07BA9" w14:textId="77777777" w:rsidR="008E103D" w:rsidRPr="008E103D" w:rsidRDefault="008E103D" w:rsidP="008E103D">
      <w:pPr>
        <w:spacing w:before="0" w:after="0" w:line="240" w:lineRule="auto"/>
        <w:ind w:left="2160"/>
        <w:rPr>
          <w:rFonts w:asciiTheme="majorBidi" w:hAnsiTheme="majorBidi" w:cstheme="majorBidi"/>
          <w:b/>
          <w:bCs/>
          <w:sz w:val="24"/>
          <w:szCs w:val="24"/>
        </w:rPr>
      </w:pPr>
      <w:r w:rsidRPr="008E103D">
        <w:rPr>
          <w:rFonts w:asciiTheme="majorBidi" w:hAnsiTheme="majorBidi" w:cstheme="majorBidi"/>
          <w:b/>
          <w:bCs/>
          <w:sz w:val="24"/>
          <w:szCs w:val="24"/>
        </w:rPr>
        <w:t>GCF Project Management Unit</w:t>
      </w:r>
    </w:p>
    <w:p w14:paraId="6A24CB99" w14:textId="77777777" w:rsidR="008E103D" w:rsidRPr="008E103D" w:rsidRDefault="008E103D" w:rsidP="008E103D">
      <w:pPr>
        <w:spacing w:before="0" w:after="0" w:line="240" w:lineRule="auto"/>
        <w:ind w:left="2160"/>
        <w:rPr>
          <w:rFonts w:asciiTheme="majorBidi" w:hAnsiTheme="majorBidi" w:cstheme="majorBidi"/>
          <w:b/>
          <w:bCs/>
          <w:sz w:val="24"/>
          <w:szCs w:val="24"/>
        </w:rPr>
      </w:pPr>
      <w:r w:rsidRPr="008E103D">
        <w:rPr>
          <w:rFonts w:asciiTheme="majorBidi" w:hAnsiTheme="majorBidi" w:cstheme="majorBidi"/>
          <w:b/>
          <w:bCs/>
          <w:sz w:val="24"/>
          <w:szCs w:val="24"/>
        </w:rPr>
        <w:t>Water and Sanitation Department</w:t>
      </w:r>
    </w:p>
    <w:p w14:paraId="20A3982E" w14:textId="77777777" w:rsidR="008E103D" w:rsidRPr="008E103D" w:rsidRDefault="008E103D" w:rsidP="008E103D">
      <w:pPr>
        <w:spacing w:before="0" w:after="0" w:line="240" w:lineRule="auto"/>
        <w:ind w:left="2160"/>
        <w:rPr>
          <w:rFonts w:asciiTheme="majorBidi" w:hAnsiTheme="majorBidi" w:cstheme="majorBidi"/>
          <w:b/>
          <w:bCs/>
          <w:sz w:val="24"/>
          <w:szCs w:val="24"/>
        </w:rPr>
      </w:pPr>
      <w:r w:rsidRPr="008E103D">
        <w:rPr>
          <w:rFonts w:asciiTheme="majorBidi" w:hAnsiTheme="majorBidi" w:cstheme="majorBidi"/>
          <w:b/>
          <w:bCs/>
          <w:sz w:val="24"/>
          <w:szCs w:val="24"/>
        </w:rPr>
        <w:t>Ministry of Environment,</w:t>
      </w:r>
    </w:p>
    <w:p w14:paraId="3F11F042" w14:textId="77777777" w:rsidR="008E103D" w:rsidRPr="008E103D" w:rsidRDefault="008E103D" w:rsidP="008E103D">
      <w:pPr>
        <w:spacing w:before="0" w:after="0" w:line="240" w:lineRule="auto"/>
        <w:ind w:left="2160"/>
        <w:rPr>
          <w:rFonts w:asciiTheme="majorBidi" w:hAnsiTheme="majorBidi" w:cstheme="majorBidi"/>
          <w:b/>
          <w:bCs/>
          <w:sz w:val="24"/>
          <w:szCs w:val="24"/>
        </w:rPr>
      </w:pPr>
      <w:r w:rsidRPr="008E103D">
        <w:rPr>
          <w:rFonts w:asciiTheme="majorBidi" w:hAnsiTheme="majorBidi" w:cstheme="majorBidi"/>
          <w:b/>
          <w:bCs/>
          <w:sz w:val="24"/>
          <w:szCs w:val="24"/>
        </w:rPr>
        <w:t xml:space="preserve">Green Building, </w:t>
      </w:r>
      <w:proofErr w:type="spellStart"/>
      <w:r w:rsidRPr="008E103D">
        <w:rPr>
          <w:rFonts w:asciiTheme="majorBidi" w:hAnsiTheme="majorBidi" w:cstheme="majorBidi"/>
          <w:b/>
          <w:bCs/>
          <w:sz w:val="24"/>
          <w:szCs w:val="24"/>
        </w:rPr>
        <w:t>Handhuvaree</w:t>
      </w:r>
      <w:proofErr w:type="spellEnd"/>
      <w:r w:rsidRPr="008E103D">
        <w:rPr>
          <w:rFonts w:asciiTheme="majorBidi" w:hAnsiTheme="majorBidi" w:cstheme="majorBidi"/>
          <w:b/>
          <w:bCs/>
          <w:sz w:val="24"/>
          <w:szCs w:val="24"/>
        </w:rPr>
        <w:t xml:space="preserve"> </w:t>
      </w:r>
      <w:proofErr w:type="spellStart"/>
      <w:r w:rsidRPr="008E103D">
        <w:rPr>
          <w:rFonts w:asciiTheme="majorBidi" w:hAnsiTheme="majorBidi" w:cstheme="majorBidi"/>
          <w:b/>
          <w:bCs/>
          <w:sz w:val="24"/>
          <w:szCs w:val="24"/>
        </w:rPr>
        <w:t>Hingun</w:t>
      </w:r>
      <w:proofErr w:type="spellEnd"/>
      <w:r w:rsidRPr="008E103D">
        <w:rPr>
          <w:rFonts w:asciiTheme="majorBidi" w:hAnsiTheme="majorBidi" w:cstheme="majorBidi"/>
          <w:b/>
          <w:bCs/>
          <w:sz w:val="24"/>
          <w:szCs w:val="24"/>
        </w:rPr>
        <w:t>,</w:t>
      </w:r>
    </w:p>
    <w:p w14:paraId="2E3ADBC2" w14:textId="77777777" w:rsidR="008E103D" w:rsidRPr="008E103D" w:rsidRDefault="008E103D" w:rsidP="008E103D">
      <w:pPr>
        <w:spacing w:before="0" w:after="0" w:line="240" w:lineRule="auto"/>
        <w:ind w:left="2160"/>
        <w:rPr>
          <w:rFonts w:asciiTheme="majorBidi" w:hAnsiTheme="majorBidi" w:cstheme="majorBidi"/>
          <w:b/>
          <w:bCs/>
          <w:sz w:val="24"/>
          <w:szCs w:val="24"/>
        </w:rPr>
      </w:pPr>
      <w:proofErr w:type="spellStart"/>
      <w:r w:rsidRPr="008E103D">
        <w:rPr>
          <w:rFonts w:asciiTheme="majorBidi" w:hAnsiTheme="majorBidi" w:cstheme="majorBidi"/>
          <w:b/>
          <w:bCs/>
          <w:sz w:val="24"/>
          <w:szCs w:val="24"/>
        </w:rPr>
        <w:t>Maafannu</w:t>
      </w:r>
      <w:proofErr w:type="spellEnd"/>
      <w:r w:rsidRPr="008E103D">
        <w:rPr>
          <w:rFonts w:asciiTheme="majorBidi" w:hAnsiTheme="majorBidi" w:cstheme="majorBidi"/>
          <w:b/>
          <w:bCs/>
          <w:sz w:val="24"/>
          <w:szCs w:val="24"/>
        </w:rPr>
        <w:t>, Male’, 20392,</w:t>
      </w:r>
    </w:p>
    <w:p w14:paraId="230D7BC4" w14:textId="77777777" w:rsidR="008E103D" w:rsidRPr="008E103D" w:rsidRDefault="008E103D" w:rsidP="008E103D">
      <w:pPr>
        <w:spacing w:before="0" w:after="0" w:line="240" w:lineRule="auto"/>
        <w:ind w:left="2160"/>
        <w:rPr>
          <w:rFonts w:asciiTheme="majorBidi" w:hAnsiTheme="majorBidi" w:cstheme="majorBidi"/>
          <w:b/>
          <w:bCs/>
          <w:sz w:val="24"/>
          <w:szCs w:val="24"/>
        </w:rPr>
      </w:pPr>
      <w:r w:rsidRPr="008E103D">
        <w:rPr>
          <w:rFonts w:asciiTheme="majorBidi" w:hAnsiTheme="majorBidi" w:cstheme="majorBidi"/>
          <w:b/>
          <w:bCs/>
          <w:sz w:val="24"/>
          <w:szCs w:val="24"/>
        </w:rPr>
        <w:t>Republic of Maldives</w:t>
      </w:r>
    </w:p>
    <w:p w14:paraId="5751E352" w14:textId="1290820F" w:rsidR="008E103D" w:rsidRPr="008E103D" w:rsidRDefault="008E103D" w:rsidP="008E103D">
      <w:pPr>
        <w:spacing w:before="0" w:after="0" w:line="240" w:lineRule="auto"/>
        <w:ind w:left="2160"/>
        <w:rPr>
          <w:rFonts w:asciiTheme="majorBidi" w:hAnsiTheme="majorBidi" w:cstheme="majorBidi"/>
          <w:b/>
          <w:bCs/>
          <w:sz w:val="24"/>
          <w:szCs w:val="24"/>
        </w:rPr>
      </w:pPr>
      <w:r w:rsidRPr="008E103D">
        <w:rPr>
          <w:rFonts w:asciiTheme="majorBidi" w:hAnsiTheme="majorBidi" w:cstheme="majorBidi"/>
          <w:b/>
          <w:bCs/>
          <w:sz w:val="24"/>
          <w:szCs w:val="24"/>
        </w:rPr>
        <w:t>Tel. (960)-3018-395</w:t>
      </w:r>
      <w:r>
        <w:rPr>
          <w:rFonts w:asciiTheme="majorBidi" w:hAnsiTheme="majorBidi" w:cstheme="majorBidi"/>
          <w:b/>
          <w:bCs/>
          <w:sz w:val="24"/>
          <w:szCs w:val="24"/>
        </w:rPr>
        <w:t>/393</w:t>
      </w:r>
    </w:p>
    <w:p w14:paraId="04830610" w14:textId="489D05F6" w:rsidR="006972E3" w:rsidRDefault="008E103D" w:rsidP="008E103D">
      <w:pPr>
        <w:spacing w:before="0" w:after="0" w:line="240" w:lineRule="auto"/>
        <w:ind w:left="2160"/>
        <w:rPr>
          <w:rFonts w:asciiTheme="majorBidi" w:hAnsiTheme="majorBidi" w:cstheme="majorBidi"/>
          <w:b/>
          <w:bCs/>
          <w:sz w:val="24"/>
          <w:szCs w:val="24"/>
        </w:rPr>
      </w:pPr>
      <w:r w:rsidRPr="008E103D">
        <w:rPr>
          <w:rFonts w:asciiTheme="majorBidi" w:hAnsiTheme="majorBidi" w:cstheme="majorBidi"/>
          <w:b/>
          <w:bCs/>
          <w:sz w:val="24"/>
          <w:szCs w:val="24"/>
        </w:rPr>
        <w:t xml:space="preserve">Email: </w:t>
      </w:r>
      <w:hyperlink r:id="rId9" w:history="1">
        <w:r w:rsidRPr="00DF6873">
          <w:rPr>
            <w:rStyle w:val="Hyperlink"/>
            <w:rFonts w:asciiTheme="majorBidi" w:hAnsiTheme="majorBidi" w:cstheme="majorBidi"/>
            <w:b/>
            <w:bCs/>
            <w:sz w:val="24"/>
            <w:szCs w:val="24"/>
          </w:rPr>
          <w:t>gcf.watsan@environment.gov.mv</w:t>
        </w:r>
      </w:hyperlink>
    </w:p>
    <w:p w14:paraId="7D589F30" w14:textId="77777777" w:rsidR="008E103D" w:rsidRPr="008A1E06" w:rsidRDefault="008E103D" w:rsidP="008E103D">
      <w:pPr>
        <w:spacing w:before="0" w:after="0" w:line="240" w:lineRule="auto"/>
        <w:ind w:left="2160"/>
        <w:rPr>
          <w:rFonts w:asciiTheme="majorBidi" w:hAnsiTheme="majorBidi" w:cstheme="majorBidi"/>
          <w:color w:val="000000" w:themeColor="text1"/>
          <w:sz w:val="24"/>
          <w:szCs w:val="24"/>
        </w:rPr>
      </w:pPr>
    </w:p>
    <w:p w14:paraId="6D564C81" w14:textId="77777777" w:rsidR="005F56A1" w:rsidRPr="008A1E06" w:rsidRDefault="005F56A1" w:rsidP="005F56A1">
      <w:pPr>
        <w:spacing w:before="0" w:after="0" w:line="240" w:lineRule="auto"/>
        <w:ind w:left="708" w:hanging="708"/>
        <w:jc w:val="both"/>
        <w:rPr>
          <w:rFonts w:asciiTheme="majorBidi" w:hAnsiTheme="majorBidi" w:cstheme="majorBidi"/>
          <w:sz w:val="24"/>
          <w:szCs w:val="24"/>
        </w:rPr>
      </w:pPr>
    </w:p>
    <w:p w14:paraId="22C1EFA5" w14:textId="77777777" w:rsidR="0003194F" w:rsidRPr="008A1E06" w:rsidRDefault="0003194F" w:rsidP="005F56A1">
      <w:pPr>
        <w:spacing w:before="0" w:after="0" w:line="240" w:lineRule="auto"/>
        <w:jc w:val="both"/>
        <w:rPr>
          <w:rFonts w:asciiTheme="majorBidi" w:hAnsiTheme="majorBidi" w:cstheme="majorBidi"/>
          <w:sz w:val="24"/>
          <w:szCs w:val="24"/>
          <w:lang w:val="en-GB"/>
        </w:rPr>
      </w:pPr>
      <w:bookmarkStart w:id="25" w:name="_Toc219597760"/>
      <w:bookmarkStart w:id="26" w:name="_Toc227647644"/>
      <w:bookmarkStart w:id="27" w:name="_Toc229472855"/>
      <w:bookmarkStart w:id="28" w:name="_Toc230856917"/>
      <w:bookmarkStart w:id="29" w:name="_Toc230857073"/>
    </w:p>
    <w:p w14:paraId="4AB8F4A6" w14:textId="77777777" w:rsidR="00E84061" w:rsidRPr="008A1E06" w:rsidRDefault="00E84061" w:rsidP="0003194F">
      <w:pPr>
        <w:spacing w:before="0" w:after="0"/>
        <w:jc w:val="both"/>
        <w:rPr>
          <w:rFonts w:asciiTheme="majorBidi" w:hAnsiTheme="majorBidi" w:cstheme="majorBidi"/>
          <w:sz w:val="24"/>
          <w:szCs w:val="24"/>
        </w:rPr>
      </w:pPr>
    </w:p>
    <w:p w14:paraId="348E7047" w14:textId="0252AD74" w:rsidR="00E84061" w:rsidRDefault="00E84061" w:rsidP="00246CE0">
      <w:pPr>
        <w:spacing w:before="0" w:after="0"/>
        <w:jc w:val="both"/>
        <w:rPr>
          <w:rFonts w:asciiTheme="majorBidi" w:hAnsiTheme="majorBidi" w:cstheme="majorBidi"/>
          <w:sz w:val="24"/>
          <w:szCs w:val="24"/>
        </w:rPr>
      </w:pPr>
    </w:p>
    <w:p w14:paraId="38D4E301" w14:textId="77777777" w:rsidR="00B43193" w:rsidRPr="008A1E06" w:rsidRDefault="00B43193" w:rsidP="00246CE0">
      <w:pPr>
        <w:spacing w:before="0" w:after="0"/>
        <w:jc w:val="both"/>
        <w:rPr>
          <w:rFonts w:asciiTheme="majorBidi" w:hAnsiTheme="majorBidi" w:cstheme="majorBidi"/>
          <w:sz w:val="24"/>
          <w:szCs w:val="24"/>
        </w:rPr>
      </w:pPr>
    </w:p>
    <w:p w14:paraId="3791ED6C" w14:textId="77777777" w:rsidR="008E103D" w:rsidRPr="00923B22" w:rsidRDefault="008E103D" w:rsidP="008E103D">
      <w:pPr>
        <w:pStyle w:val="Heading1"/>
        <w:ind w:left="426" w:hanging="426"/>
        <w:rPr>
          <w:rStyle w:val="BookTitle"/>
          <w:b/>
          <w:bCs/>
          <w:smallCaps w:val="0"/>
          <w:color w:val="0070C0"/>
          <w:spacing w:val="0"/>
          <w:sz w:val="36"/>
          <w:szCs w:val="36"/>
        </w:rPr>
      </w:pPr>
      <w:bookmarkStart w:id="30" w:name="_Toc12345736"/>
      <w:r w:rsidRPr="00923B22">
        <w:rPr>
          <w:rStyle w:val="BookTitle"/>
          <w:b/>
          <w:bCs/>
          <w:smallCaps w:val="0"/>
          <w:color w:val="0070C0"/>
          <w:spacing w:val="0"/>
          <w:sz w:val="36"/>
          <w:szCs w:val="36"/>
        </w:rPr>
        <w:lastRenderedPageBreak/>
        <w:t>SCHEDULE OF CRITICAL DATES</w:t>
      </w:r>
      <w:bookmarkEnd w:id="30"/>
    </w:p>
    <w:p w14:paraId="744E0DD7" w14:textId="77777777" w:rsidR="008E103D" w:rsidRPr="008032A5" w:rsidRDefault="008E103D" w:rsidP="008E103D">
      <w:pPr>
        <w:spacing w:before="0" w:after="0" w:line="240" w:lineRule="auto"/>
        <w:rPr>
          <w:rFonts w:asciiTheme="majorBidi" w:hAnsiTheme="majorBidi" w:cstheme="majorBidi"/>
          <w:b/>
          <w:bCs/>
          <w:sz w:val="24"/>
          <w:szCs w:val="24"/>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67"/>
        <w:gridCol w:w="4090"/>
      </w:tblGrid>
      <w:tr w:rsidR="008E103D" w:rsidRPr="008032A5" w14:paraId="257F274D" w14:textId="77777777" w:rsidTr="00A71B50">
        <w:tc>
          <w:tcPr>
            <w:tcW w:w="4967" w:type="dxa"/>
            <w:tcBorders>
              <w:top w:val="single" w:sz="4" w:space="0" w:color="000000"/>
              <w:left w:val="single" w:sz="4" w:space="0" w:color="000000"/>
              <w:bottom w:val="single" w:sz="4" w:space="0" w:color="000000"/>
              <w:right w:val="single" w:sz="4" w:space="0" w:color="000000"/>
            </w:tcBorders>
          </w:tcPr>
          <w:p w14:paraId="7175E77D" w14:textId="77777777" w:rsidR="008E103D" w:rsidRPr="008032A5" w:rsidRDefault="008E103D" w:rsidP="00A71B50">
            <w:pPr>
              <w:spacing w:before="0" w:after="0" w:line="240" w:lineRule="auto"/>
              <w:jc w:val="center"/>
              <w:rPr>
                <w:rFonts w:asciiTheme="majorBidi" w:hAnsiTheme="majorBidi" w:cstheme="majorBidi"/>
                <w:b/>
                <w:bCs/>
                <w:sz w:val="24"/>
                <w:szCs w:val="24"/>
                <w:lang w:val="en-GB"/>
              </w:rPr>
            </w:pPr>
            <w:r w:rsidRPr="008032A5">
              <w:rPr>
                <w:rFonts w:asciiTheme="majorBidi" w:hAnsiTheme="majorBidi" w:cstheme="majorBidi"/>
                <w:b/>
                <w:bCs/>
                <w:sz w:val="24"/>
                <w:szCs w:val="24"/>
                <w:lang w:val="en-GB"/>
              </w:rPr>
              <w:t>ACTIVITY</w:t>
            </w:r>
          </w:p>
        </w:tc>
        <w:tc>
          <w:tcPr>
            <w:tcW w:w="4090" w:type="dxa"/>
            <w:tcBorders>
              <w:top w:val="single" w:sz="4" w:space="0" w:color="000000"/>
              <w:left w:val="single" w:sz="4" w:space="0" w:color="000000"/>
              <w:bottom w:val="single" w:sz="4" w:space="0" w:color="000000"/>
              <w:right w:val="single" w:sz="4" w:space="0" w:color="000000"/>
            </w:tcBorders>
          </w:tcPr>
          <w:p w14:paraId="533EA650" w14:textId="77777777" w:rsidR="008E103D" w:rsidRPr="008032A5" w:rsidRDefault="008E103D" w:rsidP="00A71B50">
            <w:pPr>
              <w:spacing w:before="0" w:after="0" w:line="240" w:lineRule="auto"/>
              <w:jc w:val="center"/>
              <w:rPr>
                <w:rFonts w:asciiTheme="majorBidi" w:hAnsiTheme="majorBidi" w:cstheme="majorBidi"/>
                <w:b/>
                <w:bCs/>
                <w:sz w:val="24"/>
                <w:szCs w:val="24"/>
                <w:lang w:val="en-GB"/>
              </w:rPr>
            </w:pPr>
            <w:r w:rsidRPr="008032A5">
              <w:rPr>
                <w:rFonts w:asciiTheme="majorBidi" w:hAnsiTheme="majorBidi" w:cstheme="majorBidi"/>
                <w:b/>
                <w:bCs/>
                <w:sz w:val="24"/>
                <w:szCs w:val="24"/>
                <w:lang w:val="en-GB"/>
              </w:rPr>
              <w:t>ACTION DATE</w:t>
            </w:r>
          </w:p>
        </w:tc>
      </w:tr>
      <w:tr w:rsidR="008E103D" w:rsidRPr="008032A5" w14:paraId="0E6C729B" w14:textId="77777777" w:rsidTr="00A71B50">
        <w:trPr>
          <w:trHeight w:val="208"/>
        </w:trPr>
        <w:tc>
          <w:tcPr>
            <w:tcW w:w="4967" w:type="dxa"/>
            <w:tcBorders>
              <w:top w:val="single" w:sz="4" w:space="0" w:color="000000"/>
              <w:left w:val="single" w:sz="4" w:space="0" w:color="000000"/>
              <w:bottom w:val="single" w:sz="4" w:space="0" w:color="000000"/>
              <w:right w:val="single" w:sz="4" w:space="0" w:color="000000"/>
            </w:tcBorders>
          </w:tcPr>
          <w:p w14:paraId="1A137F74" w14:textId="77777777" w:rsidR="008E103D" w:rsidRPr="00443CAC" w:rsidRDefault="008E103D" w:rsidP="00A71B50">
            <w:pPr>
              <w:spacing w:before="0" w:after="0" w:line="240" w:lineRule="auto"/>
              <w:rPr>
                <w:rFonts w:asciiTheme="majorBidi" w:hAnsiTheme="majorBidi" w:cstheme="majorBidi"/>
                <w:sz w:val="24"/>
                <w:szCs w:val="24"/>
                <w:lang w:val="en-GB"/>
              </w:rPr>
            </w:pPr>
            <w:r w:rsidRPr="00443CAC">
              <w:rPr>
                <w:rFonts w:asciiTheme="majorBidi" w:hAnsiTheme="majorBidi" w:cstheme="majorBidi"/>
                <w:sz w:val="24"/>
                <w:szCs w:val="24"/>
                <w:lang w:val="en-GB"/>
              </w:rPr>
              <w:t>Advertised</w:t>
            </w:r>
          </w:p>
        </w:tc>
        <w:tc>
          <w:tcPr>
            <w:tcW w:w="4090" w:type="dxa"/>
            <w:tcBorders>
              <w:top w:val="single" w:sz="4" w:space="0" w:color="000000"/>
              <w:left w:val="single" w:sz="4" w:space="0" w:color="000000"/>
              <w:bottom w:val="single" w:sz="4" w:space="0" w:color="000000"/>
              <w:right w:val="single" w:sz="4" w:space="0" w:color="000000"/>
            </w:tcBorders>
            <w:shd w:val="clear" w:color="auto" w:fill="auto"/>
          </w:tcPr>
          <w:p w14:paraId="790D4DBE" w14:textId="6FE53968" w:rsidR="008E103D" w:rsidRPr="00443CAC" w:rsidRDefault="00B43193" w:rsidP="00A71B50">
            <w:pPr>
              <w:spacing w:before="0" w:after="0" w:line="240" w:lineRule="auto"/>
              <w:rPr>
                <w:rFonts w:asciiTheme="majorBidi" w:hAnsiTheme="majorBidi" w:cs="MV Boli"/>
                <w:sz w:val="24"/>
                <w:szCs w:val="24"/>
                <w:lang w:bidi="dv-MV"/>
              </w:rPr>
            </w:pPr>
            <w:r>
              <w:rPr>
                <w:rFonts w:asciiTheme="majorBidi" w:hAnsiTheme="majorBidi" w:cs="MV Boli"/>
                <w:sz w:val="24"/>
                <w:szCs w:val="24"/>
                <w:lang w:bidi="dv-MV"/>
              </w:rPr>
              <w:t>2</w:t>
            </w:r>
            <w:r w:rsidR="008E103D">
              <w:rPr>
                <w:rFonts w:asciiTheme="majorBidi" w:hAnsiTheme="majorBidi" w:cs="MV Boli"/>
                <w:sz w:val="24"/>
                <w:szCs w:val="24"/>
                <w:lang w:bidi="dv-MV"/>
              </w:rPr>
              <w:t>4</w:t>
            </w:r>
            <w:r w:rsidR="008E103D" w:rsidRPr="00A33726">
              <w:rPr>
                <w:rFonts w:asciiTheme="majorBidi" w:hAnsiTheme="majorBidi" w:cs="MV Boli"/>
                <w:sz w:val="24"/>
                <w:szCs w:val="24"/>
                <w:vertAlign w:val="superscript"/>
                <w:lang w:bidi="dv-MV"/>
              </w:rPr>
              <w:t>th</w:t>
            </w:r>
            <w:r w:rsidR="008E103D">
              <w:rPr>
                <w:rFonts w:asciiTheme="majorBidi" w:hAnsiTheme="majorBidi" w:cs="MV Boli"/>
                <w:sz w:val="24"/>
                <w:szCs w:val="24"/>
                <w:lang w:bidi="dv-MV"/>
              </w:rPr>
              <w:t xml:space="preserve"> </w:t>
            </w:r>
            <w:r>
              <w:rPr>
                <w:rFonts w:asciiTheme="majorBidi" w:hAnsiTheme="majorBidi" w:cs="MV Boli"/>
                <w:sz w:val="24"/>
                <w:szCs w:val="24"/>
                <w:lang w:bidi="dv-MV"/>
              </w:rPr>
              <w:t>November</w:t>
            </w:r>
            <w:r w:rsidR="008E103D" w:rsidRPr="00443CAC">
              <w:rPr>
                <w:rFonts w:asciiTheme="majorBidi" w:hAnsiTheme="majorBidi" w:cs="MV Boli"/>
                <w:sz w:val="24"/>
                <w:szCs w:val="24"/>
                <w:lang w:bidi="dv-MV"/>
              </w:rPr>
              <w:t xml:space="preserve"> 2019</w:t>
            </w:r>
          </w:p>
        </w:tc>
      </w:tr>
      <w:tr w:rsidR="008E103D" w:rsidRPr="008032A5" w14:paraId="45D457E6" w14:textId="77777777" w:rsidTr="00A71B50">
        <w:tc>
          <w:tcPr>
            <w:tcW w:w="4967" w:type="dxa"/>
            <w:tcBorders>
              <w:top w:val="single" w:sz="4" w:space="0" w:color="000000"/>
              <w:left w:val="single" w:sz="4" w:space="0" w:color="000000"/>
              <w:bottom w:val="single" w:sz="4" w:space="0" w:color="000000"/>
              <w:right w:val="single" w:sz="4" w:space="0" w:color="000000"/>
            </w:tcBorders>
          </w:tcPr>
          <w:p w14:paraId="71754C18" w14:textId="77777777" w:rsidR="008E103D" w:rsidRPr="00443CAC" w:rsidRDefault="008E103D" w:rsidP="00A71B50">
            <w:pPr>
              <w:spacing w:before="0" w:after="0" w:line="240" w:lineRule="auto"/>
              <w:rPr>
                <w:rFonts w:asciiTheme="majorBidi" w:hAnsiTheme="majorBidi" w:cstheme="majorBidi"/>
                <w:sz w:val="24"/>
                <w:szCs w:val="24"/>
                <w:lang w:val="en-GB"/>
              </w:rPr>
            </w:pPr>
            <w:r w:rsidRPr="00443CAC">
              <w:rPr>
                <w:rFonts w:asciiTheme="majorBidi" w:hAnsiTheme="majorBidi" w:cstheme="majorBidi"/>
                <w:sz w:val="24"/>
                <w:szCs w:val="24"/>
                <w:lang w:val="en-GB"/>
              </w:rPr>
              <w:t>Registration</w:t>
            </w:r>
          </w:p>
        </w:tc>
        <w:tc>
          <w:tcPr>
            <w:tcW w:w="4090" w:type="dxa"/>
            <w:tcBorders>
              <w:top w:val="single" w:sz="4" w:space="0" w:color="000000"/>
              <w:left w:val="single" w:sz="4" w:space="0" w:color="000000"/>
              <w:bottom w:val="single" w:sz="4" w:space="0" w:color="000000"/>
              <w:right w:val="single" w:sz="4" w:space="0" w:color="000000"/>
            </w:tcBorders>
            <w:shd w:val="clear" w:color="auto" w:fill="auto"/>
          </w:tcPr>
          <w:p w14:paraId="3BF51FDE" w14:textId="1FC90C8D" w:rsidR="008E103D" w:rsidRPr="00443CAC" w:rsidRDefault="00D02AE9" w:rsidP="00A71B50">
            <w:pPr>
              <w:spacing w:before="0" w:after="0" w:line="240" w:lineRule="auto"/>
              <w:rPr>
                <w:rFonts w:asciiTheme="majorBidi" w:hAnsiTheme="majorBidi" w:cstheme="majorBidi"/>
                <w:sz w:val="24"/>
                <w:szCs w:val="24"/>
                <w:lang w:val="en-GB"/>
              </w:rPr>
            </w:pPr>
            <w:r w:rsidRPr="00D02AE9">
              <w:rPr>
                <w:rFonts w:asciiTheme="majorBidi" w:hAnsiTheme="majorBidi" w:cs="MV Boli"/>
                <w:sz w:val="24"/>
                <w:szCs w:val="24"/>
                <w:lang w:bidi="dv-MV"/>
              </w:rPr>
              <w:t xml:space="preserve">28th November </w:t>
            </w:r>
            <w:r w:rsidR="008E103D" w:rsidRPr="00443CAC">
              <w:rPr>
                <w:rFonts w:asciiTheme="majorBidi" w:hAnsiTheme="majorBidi" w:cstheme="majorBidi"/>
                <w:sz w:val="24"/>
                <w:szCs w:val="24"/>
                <w:lang w:val="en-GB"/>
              </w:rPr>
              <w:t>2019 before 1</w:t>
            </w:r>
            <w:r>
              <w:rPr>
                <w:rFonts w:asciiTheme="majorBidi" w:hAnsiTheme="majorBidi" w:cstheme="majorBidi"/>
                <w:sz w:val="24"/>
                <w:szCs w:val="24"/>
                <w:lang w:val="en-GB"/>
              </w:rPr>
              <w:t>2</w:t>
            </w:r>
            <w:r w:rsidR="008E103D" w:rsidRPr="00443CAC">
              <w:rPr>
                <w:rFonts w:asciiTheme="majorBidi" w:hAnsiTheme="majorBidi" w:cstheme="majorBidi"/>
                <w:sz w:val="24"/>
                <w:szCs w:val="24"/>
                <w:lang w:val="en-GB"/>
              </w:rPr>
              <w:t>00hrs</w:t>
            </w:r>
          </w:p>
        </w:tc>
      </w:tr>
      <w:tr w:rsidR="008E103D" w:rsidRPr="008032A5" w14:paraId="2F5BB12A" w14:textId="77777777" w:rsidTr="00A71B50">
        <w:tc>
          <w:tcPr>
            <w:tcW w:w="4967" w:type="dxa"/>
            <w:tcBorders>
              <w:top w:val="single" w:sz="4" w:space="0" w:color="000000"/>
              <w:left w:val="single" w:sz="4" w:space="0" w:color="000000"/>
              <w:bottom w:val="single" w:sz="4" w:space="0" w:color="000000"/>
              <w:right w:val="single" w:sz="4" w:space="0" w:color="000000"/>
            </w:tcBorders>
          </w:tcPr>
          <w:p w14:paraId="7E3CDAA2" w14:textId="77777777" w:rsidR="008E103D" w:rsidRPr="00443CAC" w:rsidRDefault="008E103D" w:rsidP="00A71B50">
            <w:pPr>
              <w:spacing w:before="0" w:after="0" w:line="240" w:lineRule="auto"/>
              <w:rPr>
                <w:rFonts w:asciiTheme="majorBidi" w:hAnsiTheme="majorBidi" w:cstheme="majorBidi"/>
                <w:sz w:val="24"/>
                <w:szCs w:val="24"/>
                <w:lang w:val="en-GB"/>
              </w:rPr>
            </w:pPr>
            <w:r w:rsidRPr="00443CAC">
              <w:rPr>
                <w:rFonts w:asciiTheme="majorBidi" w:hAnsiTheme="majorBidi" w:cstheme="majorBidi"/>
                <w:sz w:val="24"/>
                <w:szCs w:val="24"/>
                <w:lang w:val="en-GB"/>
              </w:rPr>
              <w:t>Bid Clarification</w:t>
            </w:r>
          </w:p>
        </w:tc>
        <w:tc>
          <w:tcPr>
            <w:tcW w:w="4090" w:type="dxa"/>
            <w:tcBorders>
              <w:top w:val="single" w:sz="4" w:space="0" w:color="000000"/>
              <w:left w:val="single" w:sz="4" w:space="0" w:color="000000"/>
              <w:bottom w:val="single" w:sz="4" w:space="0" w:color="000000"/>
              <w:right w:val="single" w:sz="4" w:space="0" w:color="000000"/>
            </w:tcBorders>
            <w:shd w:val="clear" w:color="auto" w:fill="auto"/>
          </w:tcPr>
          <w:p w14:paraId="7F9C6F03" w14:textId="339D41D0" w:rsidR="008E103D" w:rsidRPr="00443CAC" w:rsidRDefault="00D02AE9" w:rsidP="00A71B50">
            <w:pPr>
              <w:spacing w:before="0" w:after="0" w:line="240" w:lineRule="auto"/>
              <w:rPr>
                <w:rFonts w:asciiTheme="majorBidi" w:hAnsiTheme="majorBidi" w:cstheme="majorBidi"/>
                <w:sz w:val="24"/>
                <w:szCs w:val="24"/>
                <w:lang w:val="en-GB"/>
              </w:rPr>
            </w:pPr>
            <w:r w:rsidRPr="00D02AE9">
              <w:rPr>
                <w:rFonts w:asciiTheme="majorBidi" w:hAnsiTheme="majorBidi" w:cs="MV Boli"/>
                <w:sz w:val="24"/>
                <w:szCs w:val="24"/>
                <w:lang w:bidi="dv-MV"/>
              </w:rPr>
              <w:t xml:space="preserve">28th November </w:t>
            </w:r>
            <w:r w:rsidR="008E103D" w:rsidRPr="00443CAC">
              <w:rPr>
                <w:rFonts w:asciiTheme="majorBidi" w:hAnsiTheme="majorBidi" w:cstheme="majorBidi"/>
                <w:sz w:val="24"/>
                <w:szCs w:val="24"/>
                <w:lang w:val="en-GB"/>
              </w:rPr>
              <w:t xml:space="preserve">2019 before </w:t>
            </w:r>
            <w:bookmarkStart w:id="31" w:name="_GoBack"/>
            <w:bookmarkEnd w:id="31"/>
            <w:r w:rsidR="008E103D" w:rsidRPr="00443CAC">
              <w:rPr>
                <w:rFonts w:asciiTheme="majorBidi" w:hAnsiTheme="majorBidi" w:cstheme="majorBidi"/>
                <w:sz w:val="24"/>
                <w:szCs w:val="24"/>
                <w:lang w:val="en-GB"/>
              </w:rPr>
              <w:t>1</w:t>
            </w:r>
            <w:r>
              <w:rPr>
                <w:rFonts w:asciiTheme="majorBidi" w:hAnsiTheme="majorBidi" w:cstheme="majorBidi"/>
                <w:sz w:val="24"/>
                <w:szCs w:val="24"/>
                <w:lang w:val="en-GB"/>
              </w:rPr>
              <w:t>4</w:t>
            </w:r>
            <w:r w:rsidR="008E103D" w:rsidRPr="00443CAC">
              <w:rPr>
                <w:rFonts w:asciiTheme="majorBidi" w:hAnsiTheme="majorBidi" w:cstheme="majorBidi"/>
                <w:sz w:val="24"/>
                <w:szCs w:val="24"/>
                <w:lang w:val="en-GB"/>
              </w:rPr>
              <w:t>00hrs</w:t>
            </w:r>
          </w:p>
        </w:tc>
      </w:tr>
      <w:tr w:rsidR="008E103D" w:rsidRPr="008032A5" w14:paraId="35E9C3C7" w14:textId="77777777" w:rsidTr="00A71B50">
        <w:trPr>
          <w:trHeight w:val="317"/>
        </w:trPr>
        <w:tc>
          <w:tcPr>
            <w:tcW w:w="4967" w:type="dxa"/>
            <w:tcBorders>
              <w:top w:val="single" w:sz="4" w:space="0" w:color="000000"/>
              <w:left w:val="single" w:sz="4" w:space="0" w:color="000000"/>
              <w:bottom w:val="single" w:sz="4" w:space="0" w:color="000000"/>
              <w:right w:val="single" w:sz="4" w:space="0" w:color="000000"/>
            </w:tcBorders>
          </w:tcPr>
          <w:p w14:paraId="6BA86176" w14:textId="77777777" w:rsidR="008E103D" w:rsidRPr="00443CAC" w:rsidRDefault="008E103D" w:rsidP="00A71B50">
            <w:pPr>
              <w:spacing w:before="0" w:after="0" w:line="240" w:lineRule="auto"/>
              <w:rPr>
                <w:rFonts w:asciiTheme="majorBidi" w:hAnsiTheme="majorBidi" w:cstheme="majorBidi"/>
                <w:sz w:val="24"/>
                <w:szCs w:val="24"/>
                <w:lang w:val="en-GB"/>
              </w:rPr>
            </w:pPr>
            <w:r w:rsidRPr="00443CAC">
              <w:rPr>
                <w:rFonts w:asciiTheme="majorBidi" w:hAnsiTheme="majorBidi" w:cstheme="majorBidi"/>
                <w:sz w:val="24"/>
                <w:szCs w:val="24"/>
                <w:lang w:val="en-GB"/>
              </w:rPr>
              <w:t xml:space="preserve">Deadline to submit proposals </w:t>
            </w:r>
          </w:p>
        </w:tc>
        <w:tc>
          <w:tcPr>
            <w:tcW w:w="4090" w:type="dxa"/>
            <w:tcBorders>
              <w:top w:val="single" w:sz="4" w:space="0" w:color="000000"/>
              <w:left w:val="single" w:sz="4" w:space="0" w:color="000000"/>
              <w:bottom w:val="single" w:sz="4" w:space="0" w:color="000000"/>
              <w:right w:val="single" w:sz="4" w:space="0" w:color="000000"/>
            </w:tcBorders>
            <w:shd w:val="clear" w:color="auto" w:fill="auto"/>
          </w:tcPr>
          <w:p w14:paraId="35AFD777" w14:textId="51F62039" w:rsidR="008E103D" w:rsidRPr="00443CAC" w:rsidRDefault="00D02AE9" w:rsidP="00A71B50">
            <w:pPr>
              <w:spacing w:before="0" w:after="0" w:line="240" w:lineRule="auto"/>
              <w:rPr>
                <w:rFonts w:asciiTheme="majorBidi" w:hAnsiTheme="majorBidi" w:cstheme="majorBidi"/>
                <w:sz w:val="24"/>
                <w:szCs w:val="24"/>
                <w:lang w:val="en-GB"/>
              </w:rPr>
            </w:pPr>
            <w:r>
              <w:rPr>
                <w:rFonts w:asciiTheme="majorBidi" w:hAnsiTheme="majorBidi" w:cs="MV Boli"/>
                <w:sz w:val="24"/>
                <w:szCs w:val="24"/>
                <w:lang w:bidi="dv-MV"/>
              </w:rPr>
              <w:t>4</w:t>
            </w:r>
            <w:r w:rsidR="00B43193" w:rsidRPr="00B43193">
              <w:rPr>
                <w:rFonts w:asciiTheme="majorBidi" w:hAnsiTheme="majorBidi" w:cs="MV Boli"/>
                <w:sz w:val="24"/>
                <w:szCs w:val="24"/>
                <w:vertAlign w:val="superscript"/>
                <w:lang w:bidi="dv-MV"/>
              </w:rPr>
              <w:t>th</w:t>
            </w:r>
            <w:r w:rsidR="00B43193">
              <w:rPr>
                <w:rFonts w:asciiTheme="majorBidi" w:hAnsiTheme="majorBidi" w:cs="MV Boli"/>
                <w:sz w:val="24"/>
                <w:szCs w:val="24"/>
                <w:lang w:bidi="dv-MV"/>
              </w:rPr>
              <w:t xml:space="preserve"> December</w:t>
            </w:r>
            <w:r w:rsidR="008E103D" w:rsidRPr="00443CAC">
              <w:rPr>
                <w:rFonts w:asciiTheme="majorBidi" w:hAnsiTheme="majorBidi" w:cs="MV Boli"/>
                <w:sz w:val="24"/>
                <w:szCs w:val="24"/>
                <w:lang w:bidi="dv-MV"/>
              </w:rPr>
              <w:t xml:space="preserve"> 2019 </w:t>
            </w:r>
            <w:r>
              <w:rPr>
                <w:rFonts w:asciiTheme="majorBidi" w:hAnsiTheme="majorBidi" w:cs="MV Boli"/>
                <w:sz w:val="24"/>
                <w:szCs w:val="24"/>
                <w:lang w:bidi="dv-MV"/>
              </w:rPr>
              <w:t xml:space="preserve">on </w:t>
            </w:r>
            <w:r w:rsidR="008E103D" w:rsidRPr="00443CAC">
              <w:rPr>
                <w:rFonts w:asciiTheme="majorBidi" w:hAnsiTheme="majorBidi" w:cs="MV Boli"/>
                <w:sz w:val="24"/>
                <w:szCs w:val="24"/>
                <w:lang w:bidi="dv-MV"/>
              </w:rPr>
              <w:t>1</w:t>
            </w:r>
            <w:r>
              <w:rPr>
                <w:rFonts w:asciiTheme="majorBidi" w:hAnsiTheme="majorBidi" w:cs="MV Boli"/>
                <w:sz w:val="24"/>
                <w:szCs w:val="24"/>
                <w:lang w:bidi="dv-MV"/>
              </w:rPr>
              <w:t>0</w:t>
            </w:r>
            <w:r w:rsidR="008E103D" w:rsidRPr="00443CAC">
              <w:rPr>
                <w:rFonts w:asciiTheme="majorBidi" w:hAnsiTheme="majorBidi" w:cs="MV Boli"/>
                <w:sz w:val="24"/>
                <w:szCs w:val="24"/>
                <w:lang w:bidi="dv-MV"/>
              </w:rPr>
              <w:t>00hrs</w:t>
            </w:r>
          </w:p>
        </w:tc>
      </w:tr>
    </w:tbl>
    <w:p w14:paraId="64087113" w14:textId="77777777" w:rsidR="008E103D" w:rsidRPr="00923B22" w:rsidRDefault="008E103D" w:rsidP="008E103D">
      <w:pPr>
        <w:pStyle w:val="Heading1"/>
        <w:spacing w:before="0"/>
        <w:ind w:left="426" w:hanging="426"/>
        <w:rPr>
          <w:rStyle w:val="BookTitle"/>
          <w:color w:val="0070C0"/>
          <w:spacing w:val="0"/>
          <w:sz w:val="36"/>
          <w:szCs w:val="36"/>
        </w:rPr>
      </w:pPr>
      <w:bookmarkStart w:id="32" w:name="_Toc12345737"/>
      <w:r w:rsidRPr="00923B22">
        <w:rPr>
          <w:rStyle w:val="BookTitle"/>
          <w:b/>
          <w:bCs/>
          <w:smallCaps w:val="0"/>
          <w:color w:val="0070C0"/>
          <w:spacing w:val="0"/>
          <w:sz w:val="36"/>
          <w:szCs w:val="36"/>
        </w:rPr>
        <w:t>SUBMISSION REQUIREMENTS</w:t>
      </w:r>
      <w:bookmarkEnd w:id="32"/>
    </w:p>
    <w:p w14:paraId="32E6C031" w14:textId="77777777" w:rsidR="008E103D" w:rsidRDefault="008E103D" w:rsidP="008E103D">
      <w:pPr>
        <w:autoSpaceDE w:val="0"/>
        <w:autoSpaceDN w:val="0"/>
        <w:adjustRightInd w:val="0"/>
        <w:spacing w:before="0" w:after="0" w:line="240" w:lineRule="auto"/>
        <w:jc w:val="both"/>
        <w:rPr>
          <w:rFonts w:ascii="Times New Roman" w:hAnsi="Times New Roman"/>
          <w:color w:val="000000"/>
          <w:sz w:val="24"/>
          <w:szCs w:val="24"/>
          <w:rtl/>
          <w:lang w:val="en-GB" w:eastAsia="en-GB"/>
        </w:rPr>
      </w:pPr>
      <w:r>
        <w:rPr>
          <w:rFonts w:ascii="Times New Roman" w:hAnsi="Times New Roman"/>
          <w:color w:val="000000"/>
          <w:sz w:val="24"/>
          <w:szCs w:val="24"/>
          <w:lang w:val="en-GB" w:eastAsia="en-GB"/>
        </w:rPr>
        <w:t>Interested parties</w:t>
      </w:r>
      <w:r w:rsidRPr="001470EC">
        <w:rPr>
          <w:rFonts w:ascii="Times New Roman" w:hAnsi="Times New Roman"/>
          <w:color w:val="000000"/>
          <w:sz w:val="24"/>
          <w:szCs w:val="24"/>
          <w:lang w:val="en-GB" w:eastAsia="en-GB"/>
        </w:rPr>
        <w:t xml:space="preserve"> </w:t>
      </w:r>
      <w:r w:rsidRPr="001E6401">
        <w:rPr>
          <w:rFonts w:ascii="Times New Roman" w:hAnsi="Times New Roman"/>
          <w:b/>
          <w:bCs/>
          <w:color w:val="000000"/>
          <w:sz w:val="24"/>
          <w:szCs w:val="24"/>
          <w:lang w:val="en-GB" w:eastAsia="en-GB"/>
        </w:rPr>
        <w:t>shall submit</w:t>
      </w:r>
      <w:r w:rsidRPr="001470EC">
        <w:rPr>
          <w:rFonts w:ascii="Times New Roman" w:hAnsi="Times New Roman"/>
          <w:color w:val="000000"/>
          <w:sz w:val="24"/>
          <w:szCs w:val="24"/>
          <w:lang w:val="en-GB" w:eastAsia="en-GB"/>
        </w:rPr>
        <w:t xml:space="preserve"> all the </w:t>
      </w:r>
      <w:r>
        <w:rPr>
          <w:rFonts w:ascii="Times New Roman" w:hAnsi="Times New Roman"/>
          <w:color w:val="000000"/>
          <w:sz w:val="24"/>
          <w:szCs w:val="24"/>
          <w:lang w:val="en-GB" w:eastAsia="en-GB"/>
        </w:rPr>
        <w:t>Forms</w:t>
      </w:r>
      <w:r w:rsidRPr="001470EC">
        <w:rPr>
          <w:rFonts w:ascii="Times New Roman" w:hAnsi="Times New Roman"/>
          <w:color w:val="000000"/>
          <w:sz w:val="24"/>
          <w:szCs w:val="24"/>
          <w:lang w:val="en-GB" w:eastAsia="en-GB"/>
        </w:rPr>
        <w:t xml:space="preserve"> listed under </w:t>
      </w:r>
      <w:r w:rsidRPr="001E6401">
        <w:rPr>
          <w:rFonts w:ascii="Times New Roman" w:hAnsi="Times New Roman"/>
          <w:b/>
          <w:bCs/>
          <w:color w:val="000000"/>
          <w:sz w:val="24"/>
          <w:szCs w:val="24"/>
          <w:lang w:val="en-GB" w:eastAsia="en-GB"/>
        </w:rPr>
        <w:t xml:space="preserve">Sections 6 (TECHNICAL PROPOSAL - STANDARD FORMS) </w:t>
      </w:r>
      <w:r w:rsidRPr="001E6401">
        <w:rPr>
          <w:rFonts w:ascii="Times New Roman" w:hAnsi="Times New Roman"/>
          <w:color w:val="000000"/>
          <w:sz w:val="24"/>
          <w:szCs w:val="24"/>
          <w:lang w:val="en-GB" w:eastAsia="en-GB"/>
        </w:rPr>
        <w:t xml:space="preserve">and </w:t>
      </w:r>
      <w:r w:rsidRPr="001E6401">
        <w:rPr>
          <w:rFonts w:ascii="Times New Roman" w:hAnsi="Times New Roman"/>
          <w:b/>
          <w:bCs/>
          <w:color w:val="000000"/>
          <w:sz w:val="24"/>
          <w:szCs w:val="24"/>
          <w:lang w:val="en-GB" w:eastAsia="en-GB"/>
        </w:rPr>
        <w:t>Section 7 (FINANCIAL PROPOSAL - STANDARD FORMS). Furthermore,</w:t>
      </w:r>
      <w:r w:rsidRPr="001470EC">
        <w:rPr>
          <w:rFonts w:ascii="Times New Roman" w:hAnsi="Times New Roman"/>
          <w:color w:val="000000"/>
          <w:sz w:val="24"/>
          <w:szCs w:val="24"/>
          <w:lang w:val="en-GB" w:eastAsia="en-GB"/>
        </w:rPr>
        <w:t xml:space="preserve"> the following </w:t>
      </w:r>
      <w:r>
        <w:rPr>
          <w:rFonts w:ascii="Times New Roman" w:hAnsi="Times New Roman"/>
          <w:color w:val="000000"/>
          <w:sz w:val="24"/>
          <w:szCs w:val="24"/>
          <w:lang w:val="en-GB" w:eastAsia="en-GB"/>
        </w:rPr>
        <w:t xml:space="preserve">related </w:t>
      </w:r>
      <w:r w:rsidRPr="001470EC">
        <w:rPr>
          <w:rFonts w:ascii="Times New Roman" w:hAnsi="Times New Roman"/>
          <w:color w:val="000000"/>
          <w:sz w:val="24"/>
          <w:szCs w:val="24"/>
          <w:lang w:val="en-GB" w:eastAsia="en-GB"/>
        </w:rPr>
        <w:t>documents shall be submitted for the bids to be considered sufficiently responsive.</w:t>
      </w:r>
    </w:p>
    <w:p w14:paraId="5967ECEB" w14:textId="77777777" w:rsidR="008E103D" w:rsidRDefault="008E103D" w:rsidP="008E103D">
      <w:pPr>
        <w:autoSpaceDE w:val="0"/>
        <w:autoSpaceDN w:val="0"/>
        <w:adjustRightInd w:val="0"/>
        <w:spacing w:before="0" w:after="0" w:line="240" w:lineRule="auto"/>
        <w:jc w:val="both"/>
        <w:rPr>
          <w:rFonts w:ascii="Times New Roman" w:hAnsi="Times New Roman"/>
          <w:color w:val="000000"/>
          <w:sz w:val="24"/>
          <w:szCs w:val="24"/>
          <w:rtl/>
          <w:lang w:val="en-GB" w:eastAsia="en-GB"/>
        </w:rPr>
      </w:pPr>
    </w:p>
    <w:p w14:paraId="02F8DA67" w14:textId="77777777" w:rsidR="008E103D" w:rsidRDefault="008E103D" w:rsidP="008E103D">
      <w:pPr>
        <w:autoSpaceDE w:val="0"/>
        <w:autoSpaceDN w:val="0"/>
        <w:adjustRightInd w:val="0"/>
        <w:spacing w:before="0" w:after="0" w:line="240" w:lineRule="auto"/>
        <w:jc w:val="both"/>
        <w:rPr>
          <w:rFonts w:ascii="Times New Roman" w:hAnsi="Times New Roman"/>
          <w:color w:val="000000"/>
          <w:sz w:val="24"/>
          <w:szCs w:val="24"/>
          <w:lang w:val="en-GB" w:eastAsia="en-GB"/>
        </w:rPr>
      </w:pPr>
      <w:r>
        <w:rPr>
          <w:rFonts w:ascii="Times New Roman" w:hAnsi="Times New Roman"/>
          <w:color w:val="000000"/>
          <w:sz w:val="24"/>
          <w:szCs w:val="24"/>
          <w:lang w:val="en-GB" w:eastAsia="en-GB"/>
        </w:rPr>
        <w:t>Please CHECK in the BOXES to confirm the submission of the required</w:t>
      </w:r>
      <w:r>
        <w:rPr>
          <w:rFonts w:ascii="Times New Roman" w:hAnsi="Times New Roman" w:cs="MV Boli"/>
          <w:color w:val="000000"/>
          <w:sz w:val="24"/>
          <w:szCs w:val="24"/>
          <w:lang w:eastAsia="en-GB" w:bidi="dv-MV"/>
        </w:rPr>
        <w:t xml:space="preserve"> Forms</w:t>
      </w:r>
      <w:r>
        <w:rPr>
          <w:rFonts w:ascii="Times New Roman" w:hAnsi="Times New Roman"/>
          <w:color w:val="000000"/>
          <w:sz w:val="24"/>
          <w:szCs w:val="24"/>
          <w:lang w:val="en-GB" w:eastAsia="en-GB"/>
        </w:rPr>
        <w:t>.</w:t>
      </w:r>
    </w:p>
    <w:p w14:paraId="1FDF4B88" w14:textId="77777777" w:rsidR="008E103D" w:rsidRDefault="008E103D" w:rsidP="008E103D">
      <w:pPr>
        <w:autoSpaceDE w:val="0"/>
        <w:autoSpaceDN w:val="0"/>
        <w:adjustRightInd w:val="0"/>
        <w:spacing w:before="0" w:after="0" w:line="240" w:lineRule="auto"/>
        <w:rPr>
          <w:rFonts w:ascii="Times New Roman" w:hAnsi="Times New Roman"/>
          <w:color w:val="000000"/>
          <w:sz w:val="24"/>
          <w:szCs w:val="24"/>
          <w:lang w:val="en-GB" w:eastAsia="en-GB"/>
        </w:rPr>
      </w:pPr>
      <w:r>
        <w:rPr>
          <w:rFonts w:ascii="Times New Roman" w:hAnsi="Times New Roman"/>
          <w:noProof/>
          <w:color w:val="000000"/>
          <w:sz w:val="24"/>
          <w:szCs w:val="24"/>
          <w:lang w:val="en-GB" w:eastAsia="en-GB"/>
        </w:rPr>
        <mc:AlternateContent>
          <mc:Choice Requires="wpg">
            <w:drawing>
              <wp:anchor distT="0" distB="0" distL="114300" distR="114300" simplePos="0" relativeHeight="251660288" behindDoc="0" locked="0" layoutInCell="1" allowOverlap="1" wp14:anchorId="15074488" wp14:editId="52DCE235">
                <wp:simplePos x="0" y="0"/>
                <wp:positionH relativeFrom="column">
                  <wp:posOffset>-101600</wp:posOffset>
                </wp:positionH>
                <wp:positionV relativeFrom="paragraph">
                  <wp:posOffset>204470</wp:posOffset>
                </wp:positionV>
                <wp:extent cx="224790" cy="1666875"/>
                <wp:effectExtent l="0" t="0" r="22860" b="28575"/>
                <wp:wrapNone/>
                <wp:docPr id="13" name="Group 13"/>
                <wp:cNvGraphicFramePr/>
                <a:graphic xmlns:a="http://schemas.openxmlformats.org/drawingml/2006/main">
                  <a:graphicData uri="http://schemas.microsoft.com/office/word/2010/wordprocessingGroup">
                    <wpg:wgp>
                      <wpg:cNvGrpSpPr/>
                      <wpg:grpSpPr>
                        <a:xfrm>
                          <a:off x="0" y="0"/>
                          <a:ext cx="224790" cy="1666875"/>
                          <a:chOff x="9455" y="18941"/>
                          <a:chExt cx="196990" cy="1657749"/>
                        </a:xfrm>
                      </wpg:grpSpPr>
                      <wps:wsp>
                        <wps:cNvPr id="14" name="Rectangle 14"/>
                        <wps:cNvSpPr/>
                        <wps:spPr>
                          <a:xfrm>
                            <a:off x="9460" y="18941"/>
                            <a:ext cx="196850" cy="1651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9455" y="310896"/>
                            <a:ext cx="196850" cy="1651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9469" y="618580"/>
                            <a:ext cx="196850" cy="1651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9464" y="923055"/>
                            <a:ext cx="196850" cy="1651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9464" y="1211797"/>
                            <a:ext cx="196850" cy="1651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9595" y="1511590"/>
                            <a:ext cx="196850" cy="1651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57466F0" id="Group 13" o:spid="_x0000_s1026" style="position:absolute;margin-left:-8pt;margin-top:16.1pt;width:17.7pt;height:131.25pt;z-index:251660288;mso-width-relative:margin;mso-height-relative:margin" coordorigin="94,189" coordsize="1969,16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">
                <v:rect id="Rectangle 14" o:spid="_x0000_s1027" style="position:absolute;left:94;top:189;width:1969;height:1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" filled="f" strokecolor="windowText" strokeweight="2pt"/>
                <v:rect id="Rectangle 15" o:spid="_x0000_s1028" style="position:absolute;left:94;top:3108;width:1969;height:1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" filled="f" strokecolor="windowText" strokeweight="2pt"/>
                <v:rect id="Rectangle 16" o:spid="_x0000_s1029" style="position:absolute;left:94;top:6185;width:1969;height:1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" filled="f" strokecolor="windowText" strokeweight="2pt"/>
                <v:rect id="Rectangle 17" o:spid="_x0000_s1030" style="position:absolute;left:94;top:9230;width:1969;height:1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" filled="f" strokecolor="windowText" strokeweight="2pt"/>
                <v:rect id="Rectangle 20" o:spid="_x0000_s1031" style="position:absolute;left:94;top:12117;width:1969;height:1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" filled="f" strokecolor="windowText" strokeweight="2pt"/>
                <v:rect id="Rectangle 21" o:spid="_x0000_s1032" style="position:absolute;left:95;top:15115;width:1969;height:1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" filled="f" strokecolor="windowText" strokeweight="2pt"/>
              </v:group>
            </w:pict>
          </mc:Fallback>
        </mc:AlternateContent>
      </w:r>
    </w:p>
    <w:p w14:paraId="54615708" w14:textId="77777777" w:rsidR="008E103D" w:rsidRPr="00F6351F" w:rsidRDefault="008E103D" w:rsidP="008E103D">
      <w:pPr>
        <w:pStyle w:val="ListParagraph"/>
        <w:numPr>
          <w:ilvl w:val="0"/>
          <w:numId w:val="46"/>
        </w:numPr>
        <w:autoSpaceDE w:val="0"/>
        <w:autoSpaceDN w:val="0"/>
        <w:adjustRightInd w:val="0"/>
        <w:spacing w:before="0" w:line="240" w:lineRule="auto"/>
        <w:rPr>
          <w:rFonts w:ascii="Times New Roman" w:hAnsi="Times New Roman"/>
          <w:color w:val="000000"/>
          <w:sz w:val="24"/>
          <w:szCs w:val="24"/>
          <w:lang w:val="en-GB" w:eastAsia="en-GB"/>
        </w:rPr>
      </w:pPr>
      <w:r w:rsidRPr="00F6351F">
        <w:rPr>
          <w:rFonts w:ascii="Times New Roman" w:hAnsi="Times New Roman"/>
          <w:color w:val="000000"/>
          <w:sz w:val="24"/>
          <w:szCs w:val="24"/>
          <w:lang w:val="en-GB" w:eastAsia="en-GB"/>
        </w:rPr>
        <w:t>Proposal Form (Form</w:t>
      </w:r>
      <w:r>
        <w:rPr>
          <w:rFonts w:ascii="Times New Roman" w:hAnsi="Times New Roman"/>
          <w:color w:val="000000"/>
          <w:sz w:val="24"/>
          <w:szCs w:val="24"/>
          <w:lang w:val="en-GB" w:eastAsia="en-GB"/>
        </w:rPr>
        <w:t xml:space="preserve"> Tech</w:t>
      </w:r>
      <w:r w:rsidRPr="00F6351F">
        <w:rPr>
          <w:rFonts w:ascii="Times New Roman" w:hAnsi="Times New Roman"/>
          <w:color w:val="000000"/>
          <w:sz w:val="24"/>
          <w:szCs w:val="24"/>
          <w:lang w:val="en-GB" w:eastAsia="en-GB"/>
        </w:rPr>
        <w:t xml:space="preserve">-1) </w:t>
      </w:r>
    </w:p>
    <w:p w14:paraId="3554A858" w14:textId="77777777" w:rsidR="008E103D" w:rsidRPr="00F6351F" w:rsidRDefault="008E103D" w:rsidP="008E103D">
      <w:pPr>
        <w:pStyle w:val="ListParagraph"/>
        <w:numPr>
          <w:ilvl w:val="0"/>
          <w:numId w:val="46"/>
        </w:numPr>
        <w:autoSpaceDE w:val="0"/>
        <w:autoSpaceDN w:val="0"/>
        <w:adjustRightInd w:val="0"/>
        <w:spacing w:before="0" w:line="240" w:lineRule="auto"/>
        <w:rPr>
          <w:rFonts w:ascii="Times New Roman" w:hAnsi="Times New Roman"/>
          <w:color w:val="000000"/>
          <w:sz w:val="24"/>
          <w:szCs w:val="24"/>
          <w:lang w:val="en-GB" w:eastAsia="en-GB"/>
        </w:rPr>
      </w:pPr>
      <w:r w:rsidRPr="00F6351F">
        <w:rPr>
          <w:rFonts w:ascii="Times New Roman" w:hAnsi="Times New Roman"/>
          <w:color w:val="000000"/>
          <w:sz w:val="24"/>
          <w:szCs w:val="24"/>
          <w:lang w:val="en-GB" w:eastAsia="en-GB"/>
        </w:rPr>
        <w:t xml:space="preserve">Consultant’s Organisation &amp; Experience (Form </w:t>
      </w:r>
      <w:r>
        <w:rPr>
          <w:rFonts w:ascii="Times New Roman" w:hAnsi="Times New Roman"/>
          <w:color w:val="000000"/>
          <w:sz w:val="24"/>
          <w:szCs w:val="24"/>
          <w:lang w:val="en-GB" w:eastAsia="en-GB"/>
        </w:rPr>
        <w:t>Tech</w:t>
      </w:r>
      <w:r w:rsidRPr="00F6351F">
        <w:rPr>
          <w:rFonts w:ascii="Times New Roman" w:hAnsi="Times New Roman"/>
          <w:color w:val="000000"/>
          <w:sz w:val="24"/>
          <w:szCs w:val="24"/>
          <w:lang w:val="en-GB" w:eastAsia="en-GB"/>
        </w:rPr>
        <w:t xml:space="preserve"> -2A&amp;2B)</w:t>
      </w:r>
    </w:p>
    <w:p w14:paraId="0BCB1B07" w14:textId="026E86E2" w:rsidR="008E103D" w:rsidRPr="00F6351F" w:rsidRDefault="008E103D" w:rsidP="008E103D">
      <w:pPr>
        <w:pStyle w:val="ListParagraph"/>
        <w:numPr>
          <w:ilvl w:val="0"/>
          <w:numId w:val="46"/>
        </w:numPr>
        <w:autoSpaceDE w:val="0"/>
        <w:autoSpaceDN w:val="0"/>
        <w:adjustRightInd w:val="0"/>
        <w:spacing w:before="0" w:line="240" w:lineRule="auto"/>
        <w:rPr>
          <w:rFonts w:ascii="Times New Roman" w:hAnsi="Times New Roman"/>
          <w:color w:val="000000"/>
          <w:sz w:val="24"/>
          <w:szCs w:val="24"/>
          <w:lang w:val="en-GB" w:eastAsia="en-GB"/>
        </w:rPr>
      </w:pPr>
      <w:r w:rsidRPr="00F6351F">
        <w:rPr>
          <w:rFonts w:ascii="Times New Roman" w:hAnsi="Times New Roman"/>
          <w:color w:val="000000"/>
          <w:sz w:val="24"/>
          <w:szCs w:val="24"/>
          <w:lang w:val="en-GB" w:eastAsia="en-GB"/>
        </w:rPr>
        <w:t xml:space="preserve">Methodology and Work Plan (Form </w:t>
      </w:r>
      <w:r>
        <w:rPr>
          <w:rFonts w:ascii="Times New Roman" w:hAnsi="Times New Roman"/>
          <w:color w:val="000000"/>
          <w:sz w:val="24"/>
          <w:szCs w:val="24"/>
          <w:lang w:val="en-GB" w:eastAsia="en-GB"/>
        </w:rPr>
        <w:t>Tech</w:t>
      </w:r>
      <w:r w:rsidRPr="00F6351F">
        <w:rPr>
          <w:rFonts w:ascii="Times New Roman" w:hAnsi="Times New Roman"/>
          <w:color w:val="000000"/>
          <w:sz w:val="24"/>
          <w:szCs w:val="24"/>
          <w:lang w:val="en-GB" w:eastAsia="en-GB"/>
        </w:rPr>
        <w:t xml:space="preserve"> -</w:t>
      </w:r>
      <w:r w:rsidR="00B43193">
        <w:rPr>
          <w:rFonts w:ascii="Times New Roman" w:hAnsi="Times New Roman"/>
          <w:color w:val="000000"/>
          <w:sz w:val="24"/>
          <w:szCs w:val="24"/>
          <w:lang w:val="en-GB" w:eastAsia="en-GB"/>
        </w:rPr>
        <w:t>4</w:t>
      </w:r>
      <w:r w:rsidRPr="00F6351F">
        <w:rPr>
          <w:rFonts w:ascii="Times New Roman" w:hAnsi="Times New Roman"/>
          <w:color w:val="000000"/>
          <w:sz w:val="24"/>
          <w:szCs w:val="24"/>
          <w:lang w:val="en-GB" w:eastAsia="en-GB"/>
        </w:rPr>
        <w:t>)</w:t>
      </w:r>
    </w:p>
    <w:p w14:paraId="09D893F8" w14:textId="5FFB45EE" w:rsidR="008E103D" w:rsidRPr="00F6351F" w:rsidRDefault="008E103D" w:rsidP="008E103D">
      <w:pPr>
        <w:pStyle w:val="ListParagraph"/>
        <w:numPr>
          <w:ilvl w:val="0"/>
          <w:numId w:val="46"/>
        </w:numPr>
        <w:autoSpaceDE w:val="0"/>
        <w:autoSpaceDN w:val="0"/>
        <w:adjustRightInd w:val="0"/>
        <w:spacing w:before="0" w:line="240" w:lineRule="auto"/>
        <w:rPr>
          <w:rFonts w:ascii="Times New Roman" w:hAnsi="Times New Roman"/>
          <w:color w:val="000000"/>
          <w:sz w:val="24"/>
          <w:szCs w:val="24"/>
          <w:lang w:val="en-GB" w:eastAsia="en-GB"/>
        </w:rPr>
      </w:pPr>
      <w:r w:rsidRPr="00F6351F">
        <w:rPr>
          <w:rFonts w:ascii="Times New Roman" w:hAnsi="Times New Roman"/>
          <w:color w:val="000000"/>
          <w:sz w:val="24"/>
          <w:szCs w:val="24"/>
          <w:lang w:val="en-GB" w:eastAsia="en-GB"/>
        </w:rPr>
        <w:t>Team Composition &amp; Task Assignments (Form</w:t>
      </w:r>
      <w:r w:rsidRPr="003329B3">
        <w:rPr>
          <w:rFonts w:ascii="Times New Roman" w:hAnsi="Times New Roman"/>
          <w:color w:val="000000"/>
          <w:sz w:val="24"/>
          <w:szCs w:val="24"/>
          <w:lang w:val="en-GB" w:eastAsia="en-GB"/>
        </w:rPr>
        <w:t xml:space="preserve"> </w:t>
      </w:r>
      <w:r>
        <w:rPr>
          <w:rFonts w:ascii="Times New Roman" w:hAnsi="Times New Roman"/>
          <w:color w:val="000000"/>
          <w:sz w:val="24"/>
          <w:szCs w:val="24"/>
          <w:lang w:val="en-GB" w:eastAsia="en-GB"/>
        </w:rPr>
        <w:t>Tech</w:t>
      </w:r>
      <w:r w:rsidRPr="00F6351F">
        <w:rPr>
          <w:rFonts w:ascii="Times New Roman" w:hAnsi="Times New Roman"/>
          <w:color w:val="000000"/>
          <w:sz w:val="24"/>
          <w:szCs w:val="24"/>
          <w:lang w:val="en-GB" w:eastAsia="en-GB"/>
        </w:rPr>
        <w:t xml:space="preserve"> -</w:t>
      </w:r>
      <w:r w:rsidR="00B43193">
        <w:rPr>
          <w:rFonts w:ascii="Times New Roman" w:hAnsi="Times New Roman"/>
          <w:color w:val="000000"/>
          <w:sz w:val="24"/>
          <w:szCs w:val="24"/>
          <w:lang w:val="en-GB" w:eastAsia="en-GB"/>
        </w:rPr>
        <w:t>5</w:t>
      </w:r>
      <w:r w:rsidRPr="00F6351F">
        <w:rPr>
          <w:rFonts w:ascii="Times New Roman" w:hAnsi="Times New Roman"/>
          <w:color w:val="000000"/>
          <w:sz w:val="24"/>
          <w:szCs w:val="24"/>
          <w:lang w:val="en-GB" w:eastAsia="en-GB"/>
        </w:rPr>
        <w:t>)</w:t>
      </w:r>
    </w:p>
    <w:p w14:paraId="54B13BF4" w14:textId="0B591C51" w:rsidR="008E103D" w:rsidRPr="00F6351F" w:rsidRDefault="008E103D" w:rsidP="008E103D">
      <w:pPr>
        <w:pStyle w:val="ListParagraph"/>
        <w:numPr>
          <w:ilvl w:val="0"/>
          <w:numId w:val="46"/>
        </w:numPr>
        <w:autoSpaceDE w:val="0"/>
        <w:autoSpaceDN w:val="0"/>
        <w:adjustRightInd w:val="0"/>
        <w:spacing w:before="0" w:line="240" w:lineRule="auto"/>
        <w:rPr>
          <w:rFonts w:ascii="Times New Roman" w:hAnsi="Times New Roman"/>
          <w:color w:val="000000"/>
          <w:sz w:val="24"/>
          <w:szCs w:val="24"/>
          <w:lang w:val="en-GB" w:eastAsia="en-GB"/>
        </w:rPr>
      </w:pPr>
      <w:r w:rsidRPr="00F6351F">
        <w:rPr>
          <w:rFonts w:ascii="Times New Roman" w:hAnsi="Times New Roman"/>
          <w:color w:val="000000"/>
          <w:sz w:val="24"/>
          <w:szCs w:val="24"/>
          <w:lang w:val="en-GB" w:eastAsia="en-GB"/>
        </w:rPr>
        <w:t xml:space="preserve">Curriculum Vitae (CV) for proposed team members (Form </w:t>
      </w:r>
      <w:r>
        <w:rPr>
          <w:rFonts w:ascii="Times New Roman" w:hAnsi="Times New Roman"/>
          <w:color w:val="000000"/>
          <w:sz w:val="24"/>
          <w:szCs w:val="24"/>
          <w:lang w:val="en-GB" w:eastAsia="en-GB"/>
        </w:rPr>
        <w:t>Tech</w:t>
      </w:r>
      <w:r w:rsidRPr="00F6351F">
        <w:rPr>
          <w:rFonts w:ascii="Times New Roman" w:hAnsi="Times New Roman"/>
          <w:color w:val="000000"/>
          <w:sz w:val="24"/>
          <w:szCs w:val="24"/>
          <w:lang w:val="en-GB" w:eastAsia="en-GB"/>
        </w:rPr>
        <w:t xml:space="preserve"> -</w:t>
      </w:r>
      <w:r w:rsidR="00B43193">
        <w:rPr>
          <w:rFonts w:ascii="Times New Roman" w:hAnsi="Times New Roman"/>
          <w:color w:val="000000"/>
          <w:sz w:val="24"/>
          <w:szCs w:val="24"/>
          <w:lang w:val="en-GB" w:eastAsia="en-GB"/>
        </w:rPr>
        <w:t>6</w:t>
      </w:r>
      <w:r w:rsidRPr="00F6351F">
        <w:rPr>
          <w:rFonts w:ascii="Times New Roman" w:hAnsi="Times New Roman"/>
          <w:color w:val="000000"/>
          <w:sz w:val="24"/>
          <w:szCs w:val="24"/>
          <w:lang w:val="en-GB" w:eastAsia="en-GB"/>
        </w:rPr>
        <w:t>)</w:t>
      </w:r>
    </w:p>
    <w:p w14:paraId="2E55D596" w14:textId="3A5FA0CC" w:rsidR="008E103D" w:rsidRPr="00F6351F" w:rsidRDefault="008E103D" w:rsidP="008E103D">
      <w:pPr>
        <w:pStyle w:val="ListParagraph"/>
        <w:numPr>
          <w:ilvl w:val="0"/>
          <w:numId w:val="46"/>
        </w:numPr>
        <w:autoSpaceDE w:val="0"/>
        <w:autoSpaceDN w:val="0"/>
        <w:adjustRightInd w:val="0"/>
        <w:spacing w:before="0" w:line="240" w:lineRule="auto"/>
        <w:rPr>
          <w:rFonts w:ascii="Times New Roman" w:hAnsi="Times New Roman"/>
          <w:color w:val="000000"/>
          <w:sz w:val="24"/>
          <w:szCs w:val="24"/>
          <w:lang w:val="en-GB" w:eastAsia="en-GB"/>
        </w:rPr>
      </w:pPr>
      <w:r>
        <w:rPr>
          <w:noProof/>
          <w:lang w:val="en-GB" w:eastAsia="en-GB"/>
        </w:rPr>
        <mc:AlternateContent>
          <mc:Choice Requires="wps">
            <w:drawing>
              <wp:anchor distT="0" distB="0" distL="114300" distR="114300" simplePos="0" relativeHeight="251661312" behindDoc="0" locked="0" layoutInCell="1" allowOverlap="1" wp14:anchorId="7EDEEC0F" wp14:editId="4912EF5D">
                <wp:simplePos x="0" y="0"/>
                <wp:positionH relativeFrom="column">
                  <wp:posOffset>-101600</wp:posOffset>
                </wp:positionH>
                <wp:positionV relativeFrom="paragraph">
                  <wp:posOffset>307340</wp:posOffset>
                </wp:positionV>
                <wp:extent cx="224630" cy="166009"/>
                <wp:effectExtent l="0" t="0" r="0" b="0"/>
                <wp:wrapNone/>
                <wp:docPr id="22" name="Rectangle 22"/>
                <wp:cNvGraphicFramePr/>
                <a:graphic xmlns:a="http://schemas.openxmlformats.org/drawingml/2006/main">
                  <a:graphicData uri="http://schemas.microsoft.com/office/word/2010/wordprocessingShape">
                    <wps:wsp>
                      <wps:cNvSpPr/>
                      <wps:spPr>
                        <a:xfrm>
                          <a:off x="0" y="0"/>
                          <a:ext cx="224630" cy="166009"/>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029EEC" id="Rectangle 22" o:spid="_x0000_s1026" style="position:absolute;margin-left:-8pt;margin-top:24.2pt;width:17.7pt;height:13.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" filled="f" strokecolor="windowText" strokeweight="2pt"/>
            </w:pict>
          </mc:Fallback>
        </mc:AlternateContent>
      </w:r>
      <w:r w:rsidRPr="00F6351F">
        <w:rPr>
          <w:rFonts w:ascii="Times New Roman" w:hAnsi="Times New Roman"/>
          <w:color w:val="000000"/>
          <w:sz w:val="24"/>
          <w:szCs w:val="24"/>
          <w:lang w:val="en-GB" w:eastAsia="en-GB"/>
        </w:rPr>
        <w:t xml:space="preserve">Work Schedule (Form </w:t>
      </w:r>
      <w:r>
        <w:rPr>
          <w:rFonts w:ascii="Times New Roman" w:hAnsi="Times New Roman"/>
          <w:color w:val="000000"/>
          <w:sz w:val="24"/>
          <w:szCs w:val="24"/>
          <w:lang w:val="en-GB" w:eastAsia="en-GB"/>
        </w:rPr>
        <w:t>Tech</w:t>
      </w:r>
      <w:r w:rsidRPr="00F6351F">
        <w:rPr>
          <w:rFonts w:ascii="Times New Roman" w:hAnsi="Times New Roman"/>
          <w:color w:val="000000"/>
          <w:sz w:val="24"/>
          <w:szCs w:val="24"/>
          <w:lang w:val="en-GB" w:eastAsia="en-GB"/>
        </w:rPr>
        <w:t xml:space="preserve"> -</w:t>
      </w:r>
      <w:r w:rsidR="00B43193">
        <w:rPr>
          <w:rFonts w:ascii="Times New Roman" w:hAnsi="Times New Roman"/>
          <w:color w:val="000000"/>
          <w:sz w:val="24"/>
          <w:szCs w:val="24"/>
          <w:lang w:val="en-GB" w:eastAsia="en-GB"/>
        </w:rPr>
        <w:t>7</w:t>
      </w:r>
      <w:r w:rsidRPr="00F6351F">
        <w:rPr>
          <w:rFonts w:ascii="Times New Roman" w:hAnsi="Times New Roman"/>
          <w:color w:val="000000"/>
          <w:sz w:val="24"/>
          <w:szCs w:val="24"/>
          <w:lang w:val="en-GB" w:eastAsia="en-GB"/>
        </w:rPr>
        <w:t>)</w:t>
      </w:r>
    </w:p>
    <w:p w14:paraId="2DEF9C15" w14:textId="77777777" w:rsidR="008E103D" w:rsidRDefault="008E103D" w:rsidP="008E103D">
      <w:pPr>
        <w:pStyle w:val="ListParagraph"/>
        <w:numPr>
          <w:ilvl w:val="0"/>
          <w:numId w:val="46"/>
        </w:numPr>
        <w:autoSpaceDE w:val="0"/>
        <w:autoSpaceDN w:val="0"/>
        <w:adjustRightInd w:val="0"/>
        <w:spacing w:before="0" w:line="240" w:lineRule="auto"/>
        <w:rPr>
          <w:rFonts w:ascii="Times New Roman" w:hAnsi="Times New Roman"/>
          <w:color w:val="000000"/>
          <w:sz w:val="24"/>
          <w:szCs w:val="24"/>
          <w:lang w:val="en-GB" w:eastAsia="en-GB"/>
        </w:rPr>
      </w:pPr>
      <w:r>
        <w:rPr>
          <w:noProof/>
          <w:lang w:val="en-GB" w:eastAsia="en-GB"/>
        </w:rPr>
        <mc:AlternateContent>
          <mc:Choice Requires="wps">
            <w:drawing>
              <wp:anchor distT="0" distB="0" distL="114300" distR="114300" simplePos="0" relativeHeight="251662336" behindDoc="0" locked="0" layoutInCell="1" allowOverlap="1" wp14:anchorId="76759C9F" wp14:editId="190677CD">
                <wp:simplePos x="0" y="0"/>
                <wp:positionH relativeFrom="leftMargin">
                  <wp:posOffset>809625</wp:posOffset>
                </wp:positionH>
                <wp:positionV relativeFrom="paragraph">
                  <wp:posOffset>311150</wp:posOffset>
                </wp:positionV>
                <wp:extent cx="224630" cy="166009"/>
                <wp:effectExtent l="0" t="0" r="23495" b="24765"/>
                <wp:wrapNone/>
                <wp:docPr id="6" name="Rectangle 6"/>
                <wp:cNvGraphicFramePr/>
                <a:graphic xmlns:a="http://schemas.openxmlformats.org/drawingml/2006/main">
                  <a:graphicData uri="http://schemas.microsoft.com/office/word/2010/wordprocessingShape">
                    <wps:wsp>
                      <wps:cNvSpPr/>
                      <wps:spPr>
                        <a:xfrm>
                          <a:off x="0" y="0"/>
                          <a:ext cx="224630" cy="166009"/>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9121C8" id="Rectangle 6" o:spid="_x0000_s1026" style="position:absolute;margin-left:63.75pt;margin-top:24.5pt;width:17.7pt;height:13.05pt;z-index:251662336;visibility:visible;mso-wrap-style:square;mso-wrap-distance-left:9pt;mso-wrap-distance-top:0;mso-wrap-distance-right:9pt;mso-wrap-distance-bottom:0;mso-position-horizontal:absolute;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" filled="f" strokecolor="windowText" strokeweight="2pt">
                <w10:wrap anchorx="margin"/>
              </v:rect>
            </w:pict>
          </mc:Fallback>
        </mc:AlternateContent>
      </w:r>
      <w:r w:rsidRPr="00F6351F">
        <w:rPr>
          <w:rFonts w:ascii="Times New Roman" w:hAnsi="Times New Roman"/>
          <w:color w:val="000000"/>
          <w:sz w:val="24"/>
          <w:szCs w:val="24"/>
          <w:lang w:val="en-GB" w:eastAsia="en-GB"/>
        </w:rPr>
        <w:t xml:space="preserve">Financial Proposal </w:t>
      </w:r>
      <w:r>
        <w:rPr>
          <w:rFonts w:ascii="Times New Roman" w:hAnsi="Times New Roman"/>
          <w:color w:val="000000"/>
          <w:sz w:val="24"/>
          <w:szCs w:val="24"/>
          <w:lang w:val="en-GB" w:eastAsia="en-GB"/>
        </w:rPr>
        <w:t xml:space="preserve">Submission Form </w:t>
      </w:r>
      <w:r w:rsidRPr="00F6351F">
        <w:rPr>
          <w:rFonts w:ascii="Times New Roman" w:hAnsi="Times New Roman"/>
          <w:color w:val="000000"/>
          <w:sz w:val="24"/>
          <w:szCs w:val="24"/>
          <w:lang w:val="en-GB" w:eastAsia="en-GB"/>
        </w:rPr>
        <w:t xml:space="preserve">(Form </w:t>
      </w:r>
      <w:r>
        <w:rPr>
          <w:rFonts w:ascii="Times New Roman" w:hAnsi="Times New Roman"/>
          <w:color w:val="000000"/>
          <w:sz w:val="24"/>
          <w:szCs w:val="24"/>
          <w:lang w:val="en-GB" w:eastAsia="en-GB"/>
        </w:rPr>
        <w:t>Fin 1</w:t>
      </w:r>
      <w:r w:rsidRPr="00F6351F">
        <w:rPr>
          <w:rFonts w:ascii="Times New Roman" w:hAnsi="Times New Roman"/>
          <w:color w:val="000000"/>
          <w:sz w:val="24"/>
          <w:szCs w:val="24"/>
          <w:lang w:val="en-GB" w:eastAsia="en-GB"/>
        </w:rPr>
        <w:t>)</w:t>
      </w:r>
    </w:p>
    <w:p w14:paraId="5C439B22" w14:textId="77777777" w:rsidR="008E103D" w:rsidRPr="00F6351F" w:rsidRDefault="008E103D" w:rsidP="008E103D">
      <w:pPr>
        <w:pStyle w:val="ListParagraph"/>
        <w:numPr>
          <w:ilvl w:val="0"/>
          <w:numId w:val="46"/>
        </w:numPr>
        <w:autoSpaceDE w:val="0"/>
        <w:autoSpaceDN w:val="0"/>
        <w:adjustRightInd w:val="0"/>
        <w:spacing w:before="0" w:line="240" w:lineRule="auto"/>
        <w:rPr>
          <w:rFonts w:ascii="Times New Roman" w:hAnsi="Times New Roman"/>
          <w:color w:val="000000"/>
          <w:sz w:val="24"/>
          <w:szCs w:val="24"/>
          <w:lang w:val="en-GB" w:eastAsia="en-GB"/>
        </w:rPr>
      </w:pPr>
      <w:r>
        <w:rPr>
          <w:rFonts w:ascii="Times New Roman" w:hAnsi="Times New Roman"/>
          <w:color w:val="000000"/>
          <w:sz w:val="24"/>
          <w:szCs w:val="24"/>
          <w:lang w:val="en-GB" w:eastAsia="en-GB"/>
        </w:rPr>
        <w:t>Financial Proposal Summary Form (Form Fin 2)</w:t>
      </w:r>
    </w:p>
    <w:p w14:paraId="28A34876" w14:textId="77777777" w:rsidR="008E103D" w:rsidRDefault="008E103D" w:rsidP="008E103D">
      <w:pPr>
        <w:autoSpaceDE w:val="0"/>
        <w:autoSpaceDN w:val="0"/>
        <w:adjustRightInd w:val="0"/>
        <w:spacing w:before="0" w:after="0" w:line="240" w:lineRule="auto"/>
        <w:jc w:val="both"/>
        <w:rPr>
          <w:rFonts w:ascii="Times New Roman" w:hAnsi="Times New Roman"/>
          <w:color w:val="000000"/>
          <w:sz w:val="24"/>
          <w:szCs w:val="24"/>
          <w:lang w:val="en-GB" w:eastAsia="en-GB"/>
        </w:rPr>
      </w:pPr>
    </w:p>
    <w:p w14:paraId="1B1F99EE" w14:textId="77777777" w:rsidR="008E103D" w:rsidRDefault="008E103D" w:rsidP="008E103D">
      <w:pPr>
        <w:autoSpaceDE w:val="0"/>
        <w:autoSpaceDN w:val="0"/>
        <w:adjustRightInd w:val="0"/>
        <w:spacing w:before="0" w:after="0" w:line="240" w:lineRule="auto"/>
        <w:jc w:val="both"/>
        <w:rPr>
          <w:rFonts w:ascii="Times New Roman" w:hAnsi="Times New Roman"/>
          <w:color w:val="000000"/>
          <w:sz w:val="24"/>
          <w:szCs w:val="24"/>
          <w:lang w:val="en-GB" w:eastAsia="en-GB"/>
        </w:rPr>
      </w:pPr>
      <w:r>
        <w:rPr>
          <w:rFonts w:ascii="Times New Roman" w:hAnsi="Times New Roman"/>
          <w:color w:val="000000"/>
          <w:sz w:val="24"/>
          <w:szCs w:val="24"/>
          <w:lang w:val="en-GB" w:eastAsia="en-GB"/>
        </w:rPr>
        <w:t>Please CHECK in the BOXES to confirm the submission of the required related documents.</w:t>
      </w:r>
    </w:p>
    <w:p w14:paraId="266108BE" w14:textId="77777777" w:rsidR="008E103D" w:rsidRDefault="008E103D" w:rsidP="008E103D">
      <w:pPr>
        <w:autoSpaceDE w:val="0"/>
        <w:autoSpaceDN w:val="0"/>
        <w:adjustRightInd w:val="0"/>
        <w:spacing w:before="0" w:after="0" w:line="240" w:lineRule="auto"/>
        <w:rPr>
          <w:rFonts w:ascii="Times New Roman" w:hAnsi="Times New Roman"/>
          <w:color w:val="000000"/>
          <w:sz w:val="24"/>
          <w:szCs w:val="24"/>
          <w:lang w:val="en-GB" w:eastAsia="en-GB"/>
        </w:rPr>
      </w:pPr>
      <w:r>
        <w:rPr>
          <w:rFonts w:ascii="Times New Roman" w:hAnsi="Times New Roman"/>
          <w:noProof/>
          <w:color w:val="000000"/>
          <w:sz w:val="24"/>
          <w:szCs w:val="24"/>
          <w:lang w:val="en-GB" w:eastAsia="en-GB"/>
        </w:rPr>
        <mc:AlternateContent>
          <mc:Choice Requires="wpg">
            <w:drawing>
              <wp:anchor distT="0" distB="0" distL="114300" distR="114300" simplePos="0" relativeHeight="251659264" behindDoc="0" locked="0" layoutInCell="1" allowOverlap="1" wp14:anchorId="282EA6A7" wp14:editId="20BC0A78">
                <wp:simplePos x="0" y="0"/>
                <wp:positionH relativeFrom="column">
                  <wp:posOffset>-125604</wp:posOffset>
                </wp:positionH>
                <wp:positionV relativeFrom="paragraph">
                  <wp:posOffset>183731</wp:posOffset>
                </wp:positionV>
                <wp:extent cx="230450" cy="2051035"/>
                <wp:effectExtent l="0" t="0" r="17780" b="26035"/>
                <wp:wrapNone/>
                <wp:docPr id="1" name="Group 1"/>
                <wp:cNvGraphicFramePr/>
                <a:graphic xmlns:a="http://schemas.openxmlformats.org/drawingml/2006/main">
                  <a:graphicData uri="http://schemas.microsoft.com/office/word/2010/wordprocessingGroup">
                    <wpg:wgp>
                      <wpg:cNvGrpSpPr/>
                      <wpg:grpSpPr>
                        <a:xfrm>
                          <a:off x="0" y="0"/>
                          <a:ext cx="230450" cy="2051035"/>
                          <a:chOff x="4469" y="18941"/>
                          <a:chExt cx="201850" cy="2039317"/>
                        </a:xfrm>
                      </wpg:grpSpPr>
                      <wps:wsp>
                        <wps:cNvPr id="3" name="Rectangle 3"/>
                        <wps:cNvSpPr/>
                        <wps:spPr>
                          <a:xfrm>
                            <a:off x="9460" y="18941"/>
                            <a:ext cx="196850" cy="1651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9455" y="310896"/>
                            <a:ext cx="196850" cy="1651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9469" y="618580"/>
                            <a:ext cx="196850" cy="1651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9464" y="923055"/>
                            <a:ext cx="196850" cy="1651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9464" y="1426601"/>
                            <a:ext cx="196850" cy="1651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4469" y="1893158"/>
                            <a:ext cx="196850" cy="1651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849A2E" id="Group 1" o:spid="_x0000_s1026" style="position:absolute;margin-left:-9.9pt;margin-top:14.45pt;width:18.15pt;height:161.5pt;z-index:251659264;mso-width-relative:margin;mso-height-relative:margin" coordorigin="44,189" coordsize="2018,20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">
                <v:rect id="Rectangle 3" o:spid="_x0000_s1027" style="position:absolute;left:94;top:189;width:1969;height:1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" filled="f" strokecolor="windowText" strokeweight="2pt"/>
                <v:rect id="Rectangle 4" o:spid="_x0000_s1028" style="position:absolute;left:94;top:3108;width:1969;height:1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" filled="f" strokecolor="windowText" strokeweight="2pt"/>
                <v:rect id="Rectangle 5" o:spid="_x0000_s1029" style="position:absolute;left:94;top:6185;width:1969;height:1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" filled="f" strokecolor="windowText" strokeweight="2pt"/>
                <v:rect id="Rectangle 7" o:spid="_x0000_s1030" style="position:absolute;left:94;top:9230;width:1969;height:1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" filled="f" strokecolor="windowText" strokeweight="2pt"/>
                <v:rect id="Rectangle 8" o:spid="_x0000_s1031" style="position:absolute;left:94;top:14266;width:1969;height:1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" filled="f" strokecolor="windowText" strokeweight="2pt"/>
                <v:rect id="Rectangle 9" o:spid="_x0000_s1032" style="position:absolute;left:44;top:18931;width:1969;height:1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" filled="f" strokecolor="windowText" strokeweight="2pt"/>
              </v:group>
            </w:pict>
          </mc:Fallback>
        </mc:AlternateContent>
      </w:r>
    </w:p>
    <w:p w14:paraId="73992D39" w14:textId="05BC2705" w:rsidR="008E103D" w:rsidRPr="00E310CB" w:rsidRDefault="008E103D" w:rsidP="008E103D">
      <w:pPr>
        <w:pStyle w:val="ListParagraph"/>
        <w:numPr>
          <w:ilvl w:val="0"/>
          <w:numId w:val="46"/>
        </w:numPr>
        <w:autoSpaceDE w:val="0"/>
        <w:autoSpaceDN w:val="0"/>
        <w:adjustRightInd w:val="0"/>
        <w:spacing w:before="0" w:line="240" w:lineRule="auto"/>
        <w:rPr>
          <w:rFonts w:ascii="Times New Roman" w:hAnsi="Times New Roman"/>
          <w:strike/>
          <w:color w:val="000000"/>
          <w:sz w:val="24"/>
          <w:szCs w:val="24"/>
          <w:lang w:val="en-GB" w:eastAsia="en-GB"/>
        </w:rPr>
      </w:pPr>
      <w:r w:rsidRPr="001E6401">
        <w:rPr>
          <w:rFonts w:ascii="Times New Roman" w:hAnsi="Times New Roman"/>
          <w:color w:val="000000"/>
          <w:sz w:val="24"/>
          <w:szCs w:val="24"/>
          <w:lang w:val="en-GB" w:eastAsia="en-GB"/>
        </w:rPr>
        <w:t>Company profile</w:t>
      </w:r>
      <w:r w:rsidRPr="00AC5870">
        <w:t xml:space="preserve"> </w:t>
      </w:r>
      <w:r w:rsidRPr="003A09DD">
        <w:rPr>
          <w:rFonts w:ascii="Times New Roman" w:hAnsi="Times New Roman"/>
          <w:color w:val="000000"/>
          <w:sz w:val="24"/>
          <w:szCs w:val="24"/>
          <w:lang w:val="en-GB" w:eastAsia="en-GB"/>
        </w:rPr>
        <w:t xml:space="preserve">of the </w:t>
      </w:r>
      <w:r w:rsidR="00B43193">
        <w:rPr>
          <w:rFonts w:ascii="Times New Roman" w:hAnsi="Times New Roman"/>
          <w:color w:val="000000"/>
          <w:sz w:val="24"/>
          <w:szCs w:val="24"/>
          <w:lang w:val="en-GB" w:eastAsia="en-GB"/>
        </w:rPr>
        <w:t>organisation</w:t>
      </w:r>
    </w:p>
    <w:p w14:paraId="5668D97E" w14:textId="5B98EF00" w:rsidR="008E103D" w:rsidRPr="00E310CB" w:rsidRDefault="008E103D" w:rsidP="008E103D">
      <w:pPr>
        <w:pStyle w:val="ListParagraph"/>
        <w:numPr>
          <w:ilvl w:val="0"/>
          <w:numId w:val="46"/>
        </w:numPr>
        <w:autoSpaceDE w:val="0"/>
        <w:autoSpaceDN w:val="0"/>
        <w:adjustRightInd w:val="0"/>
        <w:spacing w:before="0" w:line="240" w:lineRule="auto"/>
        <w:rPr>
          <w:rFonts w:ascii="Times New Roman" w:hAnsi="Times New Roman"/>
          <w:strike/>
          <w:color w:val="000000"/>
          <w:sz w:val="24"/>
          <w:szCs w:val="24"/>
          <w:lang w:val="en-GB" w:eastAsia="en-GB"/>
        </w:rPr>
      </w:pPr>
      <w:r w:rsidRPr="003A09DD">
        <w:rPr>
          <w:rFonts w:ascii="Times New Roman" w:hAnsi="Times New Roman"/>
          <w:color w:val="000000"/>
          <w:sz w:val="24"/>
          <w:szCs w:val="24"/>
          <w:lang w:val="en-GB" w:eastAsia="en-GB"/>
        </w:rPr>
        <w:t xml:space="preserve">Company registration certificate </w:t>
      </w:r>
      <w:r>
        <w:rPr>
          <w:rFonts w:ascii="Times New Roman" w:hAnsi="Times New Roman"/>
          <w:color w:val="000000"/>
          <w:sz w:val="24"/>
          <w:szCs w:val="24"/>
          <w:lang w:val="en-GB" w:eastAsia="en-GB"/>
        </w:rPr>
        <w:t xml:space="preserve">of the </w:t>
      </w:r>
      <w:r w:rsidR="00B43193">
        <w:rPr>
          <w:rFonts w:ascii="Times New Roman" w:hAnsi="Times New Roman"/>
          <w:color w:val="000000"/>
          <w:sz w:val="24"/>
          <w:szCs w:val="24"/>
          <w:lang w:val="en-GB" w:eastAsia="en-GB"/>
        </w:rPr>
        <w:t>organisation</w:t>
      </w:r>
    </w:p>
    <w:p w14:paraId="0F6CA54C" w14:textId="7D9FAE3D" w:rsidR="008E103D" w:rsidRPr="003A09DD" w:rsidRDefault="008E103D" w:rsidP="008E103D">
      <w:pPr>
        <w:pStyle w:val="ListParagraph"/>
        <w:numPr>
          <w:ilvl w:val="0"/>
          <w:numId w:val="46"/>
        </w:numPr>
        <w:spacing w:line="240" w:lineRule="auto"/>
        <w:rPr>
          <w:rFonts w:ascii="Times New Roman" w:hAnsi="Times New Roman"/>
          <w:color w:val="000000"/>
          <w:sz w:val="24"/>
          <w:szCs w:val="24"/>
          <w:lang w:val="en-GB" w:eastAsia="en-GB"/>
        </w:rPr>
      </w:pPr>
      <w:r w:rsidRPr="003A09DD">
        <w:rPr>
          <w:rFonts w:ascii="Times New Roman" w:hAnsi="Times New Roman"/>
          <w:color w:val="000000"/>
          <w:sz w:val="24"/>
          <w:szCs w:val="24"/>
          <w:lang w:val="en-GB" w:eastAsia="en-GB"/>
        </w:rPr>
        <w:t xml:space="preserve">Organization chart of the </w:t>
      </w:r>
      <w:r w:rsidR="00B43193">
        <w:rPr>
          <w:rFonts w:ascii="Times New Roman" w:hAnsi="Times New Roman"/>
          <w:color w:val="000000"/>
          <w:sz w:val="24"/>
          <w:szCs w:val="24"/>
          <w:lang w:val="en-GB" w:eastAsia="en-GB"/>
        </w:rPr>
        <w:t>organisation</w:t>
      </w:r>
    </w:p>
    <w:p w14:paraId="560E0503" w14:textId="77777777" w:rsidR="008E103D" w:rsidRPr="003A09DD" w:rsidRDefault="008E103D" w:rsidP="008E103D">
      <w:pPr>
        <w:pStyle w:val="ListParagraph"/>
        <w:numPr>
          <w:ilvl w:val="0"/>
          <w:numId w:val="46"/>
        </w:numPr>
        <w:rPr>
          <w:rFonts w:ascii="Times New Roman" w:hAnsi="Times New Roman"/>
          <w:color w:val="000000"/>
          <w:sz w:val="24"/>
          <w:szCs w:val="24"/>
          <w:lang w:val="en-GB" w:eastAsia="en-GB"/>
        </w:rPr>
      </w:pPr>
      <w:r w:rsidRPr="003A09DD">
        <w:rPr>
          <w:rFonts w:ascii="Times New Roman" w:hAnsi="Times New Roman"/>
          <w:color w:val="000000"/>
          <w:sz w:val="24"/>
          <w:szCs w:val="24"/>
          <w:lang w:val="en-GB" w:eastAsia="en-GB"/>
        </w:rPr>
        <w:t>Copy of the National Identity Card/Passport, Attested copies of Educational Certificates of Proposed members in Form Tech 5</w:t>
      </w:r>
    </w:p>
    <w:p w14:paraId="72E32AF7" w14:textId="77777777" w:rsidR="008E103D" w:rsidRDefault="008E103D" w:rsidP="008E103D">
      <w:pPr>
        <w:pStyle w:val="ListParagraph"/>
        <w:numPr>
          <w:ilvl w:val="0"/>
          <w:numId w:val="46"/>
        </w:numPr>
        <w:autoSpaceDE w:val="0"/>
        <w:autoSpaceDN w:val="0"/>
        <w:adjustRightInd w:val="0"/>
        <w:spacing w:before="0" w:line="240" w:lineRule="auto"/>
        <w:rPr>
          <w:rFonts w:ascii="Times New Roman" w:hAnsi="Times New Roman"/>
          <w:color w:val="000000"/>
          <w:sz w:val="24"/>
          <w:szCs w:val="24"/>
          <w:lang w:val="en-GB" w:eastAsia="en-GB"/>
        </w:rPr>
      </w:pPr>
      <w:r w:rsidRPr="009A0E46">
        <w:rPr>
          <w:rFonts w:ascii="Times New Roman" w:hAnsi="Times New Roman"/>
          <w:color w:val="000000"/>
          <w:sz w:val="24"/>
          <w:szCs w:val="24"/>
          <w:lang w:val="en-GB" w:eastAsia="en-GB"/>
        </w:rPr>
        <w:t>Stamped/signed project completion letters for ALL the projects Listed under FORM TECH-2: Proponent’s Organization and Experience Form. (Cross refer to Project# in the Form)</w:t>
      </w:r>
    </w:p>
    <w:p w14:paraId="0FF42EA2" w14:textId="77777777" w:rsidR="008E103D" w:rsidRDefault="008E103D" w:rsidP="008E103D">
      <w:pPr>
        <w:pStyle w:val="ListParagraph"/>
        <w:numPr>
          <w:ilvl w:val="0"/>
          <w:numId w:val="46"/>
        </w:numPr>
        <w:autoSpaceDE w:val="0"/>
        <w:autoSpaceDN w:val="0"/>
        <w:adjustRightInd w:val="0"/>
        <w:spacing w:before="0" w:line="240" w:lineRule="auto"/>
        <w:rPr>
          <w:rFonts w:ascii="Times New Roman" w:hAnsi="Times New Roman"/>
          <w:color w:val="000000"/>
          <w:sz w:val="24"/>
          <w:szCs w:val="24"/>
          <w:lang w:val="en-GB" w:eastAsia="en-GB"/>
        </w:rPr>
      </w:pPr>
      <w:r w:rsidRPr="001E6401">
        <w:rPr>
          <w:rFonts w:ascii="Times New Roman" w:hAnsi="Times New Roman"/>
          <w:color w:val="000000"/>
          <w:sz w:val="24"/>
          <w:szCs w:val="24"/>
          <w:lang w:val="en-GB" w:eastAsia="en-GB"/>
        </w:rPr>
        <w:t>GST Registration Certificate</w:t>
      </w:r>
    </w:p>
    <w:p w14:paraId="577623D1" w14:textId="77777777" w:rsidR="00E84061" w:rsidRPr="008A1E06" w:rsidRDefault="00E84061" w:rsidP="00E84061">
      <w:pPr>
        <w:pStyle w:val="Heading1"/>
        <w:numPr>
          <w:ilvl w:val="0"/>
          <w:numId w:val="0"/>
        </w:numPr>
        <w:spacing w:before="360" w:after="240"/>
        <w:ind w:left="431"/>
        <w:jc w:val="center"/>
        <w:rPr>
          <w:rStyle w:val="IntenseReference"/>
          <w:rFonts w:asciiTheme="majorBidi" w:hAnsiTheme="majorBidi" w:cstheme="majorBidi"/>
          <w:b/>
          <w:bCs/>
          <w:color w:val="auto"/>
          <w:sz w:val="24"/>
          <w:szCs w:val="24"/>
          <w:u w:val="none"/>
        </w:rPr>
      </w:pPr>
    </w:p>
    <w:p w14:paraId="6A48E276" w14:textId="77777777" w:rsidR="00E84061" w:rsidRPr="008A1E06" w:rsidRDefault="00E84061" w:rsidP="00E84061">
      <w:pPr>
        <w:pStyle w:val="Heading1"/>
        <w:numPr>
          <w:ilvl w:val="0"/>
          <w:numId w:val="0"/>
        </w:numPr>
        <w:spacing w:before="360" w:after="240"/>
        <w:ind w:left="431"/>
        <w:jc w:val="center"/>
        <w:rPr>
          <w:rStyle w:val="IntenseReference"/>
          <w:rFonts w:asciiTheme="majorBidi" w:hAnsiTheme="majorBidi" w:cstheme="majorBidi"/>
          <w:b/>
          <w:bCs/>
          <w:color w:val="auto"/>
          <w:sz w:val="24"/>
          <w:szCs w:val="24"/>
          <w:u w:val="none"/>
        </w:rPr>
      </w:pPr>
    </w:p>
    <w:p w14:paraId="0924CB65" w14:textId="77777777" w:rsidR="00E84061" w:rsidRPr="008A1E06" w:rsidRDefault="00E84061" w:rsidP="00E84061">
      <w:pPr>
        <w:pStyle w:val="Heading1"/>
        <w:numPr>
          <w:ilvl w:val="0"/>
          <w:numId w:val="0"/>
        </w:numPr>
        <w:spacing w:before="360" w:after="240"/>
        <w:ind w:left="431"/>
        <w:jc w:val="center"/>
        <w:rPr>
          <w:rStyle w:val="IntenseReference"/>
          <w:rFonts w:asciiTheme="majorBidi" w:hAnsiTheme="majorBidi" w:cstheme="majorBidi"/>
          <w:b/>
          <w:bCs/>
          <w:color w:val="auto"/>
          <w:sz w:val="24"/>
          <w:szCs w:val="24"/>
          <w:u w:val="none"/>
        </w:rPr>
      </w:pPr>
    </w:p>
    <w:p w14:paraId="639BA533" w14:textId="77777777" w:rsidR="005705E5" w:rsidRPr="008A1E06" w:rsidRDefault="005705E5" w:rsidP="00B67C27">
      <w:pPr>
        <w:pStyle w:val="TOCHeading"/>
        <w:spacing w:before="0" w:line="240" w:lineRule="auto"/>
        <w:jc w:val="center"/>
        <w:rPr>
          <w:rStyle w:val="BookTitle"/>
          <w:rFonts w:asciiTheme="majorBidi" w:hAnsiTheme="majorBidi" w:cstheme="majorBidi"/>
          <w:b/>
          <w:bCs/>
          <w:color w:val="auto"/>
          <w:sz w:val="56"/>
          <w:szCs w:val="96"/>
        </w:rPr>
      </w:pPr>
    </w:p>
    <w:p w14:paraId="651D889E" w14:textId="77777777" w:rsidR="005705E5" w:rsidRPr="008A1E06" w:rsidRDefault="005705E5" w:rsidP="00B67C27">
      <w:pPr>
        <w:pStyle w:val="TOCHeading"/>
        <w:spacing w:before="0" w:line="240" w:lineRule="auto"/>
        <w:jc w:val="center"/>
        <w:rPr>
          <w:rStyle w:val="BookTitle"/>
          <w:rFonts w:asciiTheme="majorBidi" w:hAnsiTheme="majorBidi" w:cstheme="majorBidi"/>
          <w:b/>
          <w:bCs/>
          <w:color w:val="auto"/>
          <w:sz w:val="56"/>
          <w:szCs w:val="96"/>
        </w:rPr>
      </w:pPr>
    </w:p>
    <w:p w14:paraId="390EEF3D" w14:textId="77777777" w:rsidR="005705E5" w:rsidRDefault="005705E5" w:rsidP="00B67C27">
      <w:pPr>
        <w:pStyle w:val="TOCHeading"/>
        <w:spacing w:before="0" w:line="240" w:lineRule="auto"/>
        <w:jc w:val="center"/>
        <w:rPr>
          <w:rStyle w:val="BookTitle"/>
          <w:rFonts w:asciiTheme="majorBidi" w:hAnsiTheme="majorBidi" w:cstheme="majorBidi"/>
          <w:b/>
          <w:bCs/>
          <w:color w:val="auto"/>
          <w:sz w:val="56"/>
          <w:szCs w:val="96"/>
        </w:rPr>
      </w:pPr>
    </w:p>
    <w:p w14:paraId="0CFCC8D6" w14:textId="77777777" w:rsidR="00B739BC" w:rsidRPr="00B739BC" w:rsidRDefault="00B739BC" w:rsidP="00B739BC"/>
    <w:p w14:paraId="58B16CC4" w14:textId="77777777" w:rsidR="005705E5" w:rsidRPr="00172662" w:rsidRDefault="005705E5" w:rsidP="00B67C27">
      <w:pPr>
        <w:pStyle w:val="TOCHeading"/>
        <w:spacing w:before="0" w:line="240" w:lineRule="auto"/>
        <w:jc w:val="center"/>
        <w:rPr>
          <w:rStyle w:val="BookTitle"/>
          <w:rFonts w:asciiTheme="majorBidi" w:hAnsiTheme="majorBidi" w:cstheme="majorBidi"/>
          <w:b/>
          <w:bCs/>
          <w:color w:val="auto"/>
          <w:sz w:val="56"/>
          <w:szCs w:val="96"/>
        </w:rPr>
      </w:pPr>
    </w:p>
    <w:p w14:paraId="29A68FCB" w14:textId="77777777" w:rsidR="00E84061" w:rsidRPr="00172662" w:rsidRDefault="00E84061" w:rsidP="00172662">
      <w:pPr>
        <w:pStyle w:val="Title"/>
        <w:jc w:val="center"/>
        <w:rPr>
          <w:b/>
          <w:bCs/>
          <w:smallCaps/>
          <w:color w:val="auto"/>
        </w:rPr>
      </w:pPr>
      <w:r w:rsidRPr="00172662">
        <w:rPr>
          <w:b/>
          <w:bCs/>
          <w:smallCaps/>
          <w:color w:val="auto"/>
        </w:rPr>
        <w:t>PART I</w:t>
      </w:r>
    </w:p>
    <w:p w14:paraId="75E72A7F" w14:textId="77777777" w:rsidR="00E84061" w:rsidRPr="00172662" w:rsidRDefault="00E84061" w:rsidP="00172662">
      <w:pPr>
        <w:pStyle w:val="Title"/>
        <w:jc w:val="center"/>
        <w:rPr>
          <w:b/>
          <w:bCs/>
          <w:smallCaps/>
          <w:color w:val="auto"/>
        </w:rPr>
      </w:pPr>
      <w:r w:rsidRPr="00172662">
        <w:rPr>
          <w:b/>
          <w:bCs/>
          <w:smallCaps/>
          <w:color w:val="auto"/>
        </w:rPr>
        <w:t>INSTRUCTIONS</w:t>
      </w:r>
      <w:r w:rsidR="00B67C27" w:rsidRPr="00172662">
        <w:rPr>
          <w:b/>
          <w:bCs/>
          <w:smallCaps/>
          <w:color w:val="auto"/>
        </w:rPr>
        <w:t xml:space="preserve"> </w:t>
      </w:r>
      <w:r w:rsidRPr="0031081A">
        <w:rPr>
          <w:b/>
          <w:bCs/>
          <w:smallCaps/>
          <w:color w:val="auto"/>
        </w:rPr>
        <w:t>TO PROPONENTS</w:t>
      </w:r>
    </w:p>
    <w:p w14:paraId="40563C7A" w14:textId="77777777" w:rsidR="00E84061" w:rsidRPr="008A1E06" w:rsidRDefault="00E84061" w:rsidP="00E84061">
      <w:pPr>
        <w:spacing w:before="0" w:after="0"/>
        <w:jc w:val="both"/>
        <w:rPr>
          <w:rFonts w:asciiTheme="majorBidi" w:hAnsiTheme="majorBidi" w:cstheme="majorBidi"/>
          <w:sz w:val="24"/>
          <w:szCs w:val="24"/>
        </w:rPr>
      </w:pPr>
    </w:p>
    <w:p w14:paraId="475AF55A" w14:textId="77777777" w:rsidR="00E84061" w:rsidRPr="008A1E06" w:rsidRDefault="00E84061" w:rsidP="00246CE0">
      <w:pPr>
        <w:spacing w:before="0" w:after="0"/>
        <w:jc w:val="both"/>
        <w:rPr>
          <w:rFonts w:asciiTheme="majorBidi" w:hAnsiTheme="majorBidi" w:cstheme="majorBidi"/>
          <w:sz w:val="24"/>
          <w:szCs w:val="24"/>
        </w:rPr>
      </w:pPr>
    </w:p>
    <w:p w14:paraId="07836028" w14:textId="77777777" w:rsidR="00E84061" w:rsidRPr="008A1E06" w:rsidRDefault="00E84061" w:rsidP="00246CE0">
      <w:pPr>
        <w:spacing w:before="0" w:after="0"/>
        <w:jc w:val="both"/>
        <w:rPr>
          <w:rFonts w:asciiTheme="majorBidi" w:hAnsiTheme="majorBidi" w:cstheme="majorBidi"/>
          <w:sz w:val="24"/>
          <w:szCs w:val="24"/>
        </w:rPr>
      </w:pPr>
    </w:p>
    <w:p w14:paraId="560C8591" w14:textId="77777777" w:rsidR="00E84061" w:rsidRPr="008A1E06" w:rsidRDefault="00E84061" w:rsidP="00246CE0">
      <w:pPr>
        <w:spacing w:before="0" w:after="0"/>
        <w:jc w:val="both"/>
        <w:rPr>
          <w:rFonts w:asciiTheme="majorBidi" w:hAnsiTheme="majorBidi" w:cstheme="majorBidi"/>
          <w:sz w:val="24"/>
          <w:szCs w:val="24"/>
        </w:rPr>
      </w:pPr>
    </w:p>
    <w:p w14:paraId="396CFDDE" w14:textId="77777777" w:rsidR="00E84061" w:rsidRPr="008A1E06" w:rsidRDefault="00E84061" w:rsidP="00246CE0">
      <w:pPr>
        <w:spacing w:before="0" w:after="0"/>
        <w:jc w:val="both"/>
        <w:rPr>
          <w:rFonts w:asciiTheme="majorBidi" w:hAnsiTheme="majorBidi" w:cstheme="majorBidi"/>
          <w:sz w:val="24"/>
          <w:szCs w:val="24"/>
        </w:rPr>
      </w:pPr>
    </w:p>
    <w:p w14:paraId="25540099" w14:textId="77777777" w:rsidR="00E84061" w:rsidRPr="008A1E06" w:rsidRDefault="00E84061" w:rsidP="00246CE0">
      <w:pPr>
        <w:spacing w:before="0" w:after="0"/>
        <w:jc w:val="both"/>
        <w:rPr>
          <w:rFonts w:asciiTheme="majorBidi" w:hAnsiTheme="majorBidi" w:cstheme="majorBidi"/>
          <w:sz w:val="24"/>
          <w:szCs w:val="24"/>
        </w:rPr>
      </w:pPr>
    </w:p>
    <w:p w14:paraId="22A7A3FB" w14:textId="77777777" w:rsidR="00E84061" w:rsidRPr="008A1E06" w:rsidRDefault="00E84061" w:rsidP="00246CE0">
      <w:pPr>
        <w:spacing w:before="0" w:after="0"/>
        <w:jc w:val="both"/>
        <w:rPr>
          <w:rFonts w:asciiTheme="majorBidi" w:hAnsiTheme="majorBidi" w:cstheme="majorBidi"/>
          <w:sz w:val="24"/>
          <w:szCs w:val="24"/>
        </w:rPr>
      </w:pPr>
    </w:p>
    <w:p w14:paraId="144AA915" w14:textId="77777777" w:rsidR="00E84061" w:rsidRPr="008A1E06" w:rsidRDefault="00E84061" w:rsidP="00246CE0">
      <w:pPr>
        <w:spacing w:before="0" w:after="0"/>
        <w:jc w:val="both"/>
        <w:rPr>
          <w:rFonts w:asciiTheme="majorBidi" w:hAnsiTheme="majorBidi" w:cstheme="majorBidi"/>
          <w:sz w:val="24"/>
          <w:szCs w:val="24"/>
        </w:rPr>
      </w:pPr>
    </w:p>
    <w:p w14:paraId="0F453664" w14:textId="77777777" w:rsidR="00B67C27" w:rsidRPr="008A1E06" w:rsidRDefault="00B67C27" w:rsidP="00246CE0">
      <w:pPr>
        <w:spacing w:before="0" w:after="0"/>
        <w:jc w:val="both"/>
        <w:rPr>
          <w:rFonts w:asciiTheme="majorBidi" w:hAnsiTheme="majorBidi" w:cstheme="majorBidi"/>
          <w:sz w:val="24"/>
          <w:szCs w:val="24"/>
        </w:rPr>
      </w:pPr>
    </w:p>
    <w:p w14:paraId="6D4450CC" w14:textId="77777777" w:rsidR="00B67C27" w:rsidRPr="008A1E06" w:rsidRDefault="00B67C27" w:rsidP="00246CE0">
      <w:pPr>
        <w:spacing w:before="0" w:after="0"/>
        <w:jc w:val="both"/>
        <w:rPr>
          <w:rFonts w:asciiTheme="majorBidi" w:hAnsiTheme="majorBidi" w:cstheme="majorBidi"/>
          <w:sz w:val="24"/>
          <w:szCs w:val="24"/>
        </w:rPr>
      </w:pPr>
    </w:p>
    <w:p w14:paraId="70DCA455" w14:textId="77777777" w:rsidR="00B67C27" w:rsidRPr="008A1E06" w:rsidRDefault="00B67C27" w:rsidP="00246CE0">
      <w:pPr>
        <w:spacing w:before="0" w:after="0"/>
        <w:jc w:val="both"/>
        <w:rPr>
          <w:rFonts w:asciiTheme="majorBidi" w:hAnsiTheme="majorBidi" w:cstheme="majorBidi"/>
          <w:sz w:val="24"/>
          <w:szCs w:val="24"/>
        </w:rPr>
      </w:pPr>
    </w:p>
    <w:p w14:paraId="5B994564" w14:textId="77777777" w:rsidR="00E84061" w:rsidRPr="008A1E06" w:rsidRDefault="00E84061" w:rsidP="00246CE0">
      <w:pPr>
        <w:spacing w:before="0" w:after="0"/>
        <w:jc w:val="both"/>
        <w:rPr>
          <w:rFonts w:asciiTheme="majorBidi" w:hAnsiTheme="majorBidi" w:cstheme="majorBidi"/>
          <w:sz w:val="24"/>
          <w:szCs w:val="24"/>
        </w:rPr>
      </w:pPr>
    </w:p>
    <w:p w14:paraId="2207F88D" w14:textId="77777777" w:rsidR="00E84061" w:rsidRPr="008A1E06" w:rsidRDefault="00E84061" w:rsidP="00246CE0">
      <w:pPr>
        <w:spacing w:before="0" w:after="0"/>
        <w:jc w:val="both"/>
        <w:rPr>
          <w:rFonts w:asciiTheme="majorBidi" w:hAnsiTheme="majorBidi" w:cstheme="majorBidi"/>
          <w:sz w:val="24"/>
          <w:szCs w:val="24"/>
        </w:rPr>
      </w:pPr>
    </w:p>
    <w:p w14:paraId="26D7104B" w14:textId="77777777" w:rsidR="00E84061" w:rsidRPr="008A1E06" w:rsidRDefault="00E84061" w:rsidP="00246CE0">
      <w:pPr>
        <w:spacing w:before="0" w:after="0"/>
        <w:jc w:val="both"/>
        <w:rPr>
          <w:rFonts w:asciiTheme="majorBidi" w:hAnsiTheme="majorBidi" w:cstheme="majorBidi"/>
          <w:sz w:val="24"/>
          <w:szCs w:val="24"/>
        </w:rPr>
      </w:pPr>
    </w:p>
    <w:p w14:paraId="2398C345" w14:textId="77777777" w:rsidR="00E84061" w:rsidRPr="008A1E06" w:rsidRDefault="00E84061" w:rsidP="00246CE0">
      <w:pPr>
        <w:spacing w:before="0" w:after="0"/>
        <w:jc w:val="both"/>
        <w:rPr>
          <w:rFonts w:asciiTheme="majorBidi" w:hAnsiTheme="majorBidi" w:cstheme="majorBidi"/>
          <w:sz w:val="24"/>
          <w:szCs w:val="24"/>
        </w:rPr>
      </w:pPr>
    </w:p>
    <w:p w14:paraId="3688067C" w14:textId="77777777" w:rsidR="00E84061" w:rsidRPr="008A1E06" w:rsidRDefault="00E84061" w:rsidP="00246CE0">
      <w:pPr>
        <w:spacing w:before="0" w:after="0"/>
        <w:jc w:val="both"/>
        <w:rPr>
          <w:rFonts w:asciiTheme="majorBidi" w:hAnsiTheme="majorBidi" w:cstheme="majorBidi"/>
          <w:sz w:val="24"/>
          <w:szCs w:val="24"/>
        </w:rPr>
      </w:pPr>
    </w:p>
    <w:p w14:paraId="1B6D836A" w14:textId="77777777" w:rsidR="004F10C0" w:rsidRPr="008A1E06" w:rsidRDefault="004F10C0" w:rsidP="00246CE0">
      <w:pPr>
        <w:spacing w:before="0" w:after="0"/>
        <w:jc w:val="both"/>
        <w:rPr>
          <w:rFonts w:asciiTheme="majorBidi" w:hAnsiTheme="majorBidi" w:cstheme="majorBidi"/>
          <w:sz w:val="24"/>
          <w:szCs w:val="24"/>
        </w:rPr>
      </w:pPr>
    </w:p>
    <w:p w14:paraId="53572E1B" w14:textId="77777777" w:rsidR="004F10C0" w:rsidRPr="008A1E06" w:rsidRDefault="004F10C0" w:rsidP="00246CE0">
      <w:pPr>
        <w:spacing w:before="0" w:after="0"/>
        <w:jc w:val="both"/>
        <w:rPr>
          <w:rFonts w:asciiTheme="majorBidi" w:hAnsiTheme="majorBidi" w:cstheme="majorBidi"/>
          <w:sz w:val="24"/>
          <w:szCs w:val="24"/>
        </w:rPr>
      </w:pPr>
    </w:p>
    <w:p w14:paraId="5290AF47" w14:textId="77777777" w:rsidR="00E84061" w:rsidRPr="008A1E06" w:rsidRDefault="00E84061" w:rsidP="00246CE0">
      <w:pPr>
        <w:spacing w:before="0" w:after="0"/>
        <w:jc w:val="both"/>
        <w:rPr>
          <w:rFonts w:asciiTheme="majorBidi" w:hAnsiTheme="majorBidi" w:cstheme="majorBidi"/>
          <w:sz w:val="24"/>
          <w:szCs w:val="24"/>
        </w:rPr>
      </w:pPr>
    </w:p>
    <w:p w14:paraId="13A11F19" w14:textId="77777777" w:rsidR="00E84061" w:rsidRPr="008A1E06" w:rsidRDefault="00E84061" w:rsidP="00246CE0">
      <w:pPr>
        <w:spacing w:before="0" w:after="0"/>
        <w:jc w:val="both"/>
        <w:rPr>
          <w:rFonts w:asciiTheme="majorBidi" w:hAnsiTheme="majorBidi" w:cstheme="majorBidi"/>
          <w:sz w:val="24"/>
          <w:szCs w:val="24"/>
        </w:rPr>
      </w:pPr>
    </w:p>
    <w:p w14:paraId="2732AF91" w14:textId="77777777" w:rsidR="00B67C27" w:rsidRPr="008A1E06" w:rsidRDefault="00B67C27" w:rsidP="00246CE0">
      <w:pPr>
        <w:spacing w:before="0" w:after="0"/>
        <w:jc w:val="both"/>
        <w:rPr>
          <w:rFonts w:asciiTheme="majorBidi" w:hAnsiTheme="majorBidi" w:cstheme="majorBidi"/>
          <w:sz w:val="24"/>
          <w:szCs w:val="24"/>
        </w:rPr>
      </w:pPr>
    </w:p>
    <w:p w14:paraId="5E860AF7" w14:textId="77777777" w:rsidR="00B67C27" w:rsidRPr="008A1E06" w:rsidRDefault="00B67C27" w:rsidP="00246CE0">
      <w:pPr>
        <w:spacing w:before="0" w:after="0"/>
        <w:jc w:val="both"/>
        <w:rPr>
          <w:rFonts w:asciiTheme="majorBidi" w:hAnsiTheme="majorBidi" w:cstheme="majorBidi"/>
          <w:sz w:val="24"/>
          <w:szCs w:val="24"/>
        </w:rPr>
      </w:pPr>
    </w:p>
    <w:p w14:paraId="575F95E6" w14:textId="77777777" w:rsidR="00677FA3" w:rsidRPr="008A1E06" w:rsidRDefault="00172662" w:rsidP="004D4110">
      <w:pPr>
        <w:pStyle w:val="Heading1"/>
        <w:jc w:val="center"/>
        <w:rPr>
          <w:rStyle w:val="BookTitle"/>
          <w:rFonts w:asciiTheme="majorBidi" w:hAnsiTheme="majorBidi" w:cstheme="majorBidi"/>
          <w:b/>
          <w:bCs/>
          <w:smallCaps w:val="0"/>
          <w:spacing w:val="0"/>
          <w:sz w:val="40"/>
          <w:szCs w:val="24"/>
        </w:rPr>
      </w:pPr>
      <w:bookmarkStart w:id="33" w:name="_Toc397501849"/>
      <w:bookmarkStart w:id="34" w:name="_Toc204617851"/>
      <w:bookmarkStart w:id="35" w:name="_Toc342480259"/>
      <w:r w:rsidRPr="008A1E06">
        <w:rPr>
          <w:rStyle w:val="BookTitle"/>
          <w:rFonts w:asciiTheme="majorBidi" w:hAnsiTheme="majorBidi" w:cstheme="majorBidi"/>
          <w:b/>
          <w:bCs/>
          <w:smallCaps w:val="0"/>
          <w:spacing w:val="0"/>
          <w:sz w:val="40"/>
          <w:szCs w:val="24"/>
        </w:rPr>
        <w:lastRenderedPageBreak/>
        <w:t>INSTRUCTIONS TO PROPONENTS</w:t>
      </w:r>
      <w:bookmarkEnd w:id="33"/>
      <w:bookmarkEnd w:id="34"/>
      <w:bookmarkEnd w:id="35"/>
    </w:p>
    <w:p w14:paraId="09066F2D" w14:textId="77777777" w:rsidR="00323719" w:rsidRPr="008A1E06" w:rsidRDefault="00B501BE" w:rsidP="00246CE0">
      <w:pPr>
        <w:pStyle w:val="Heading2"/>
        <w:spacing w:after="200"/>
        <w:rPr>
          <w:rFonts w:asciiTheme="majorBidi" w:hAnsiTheme="majorBidi" w:cstheme="majorBidi"/>
          <w:sz w:val="24"/>
          <w:szCs w:val="24"/>
        </w:rPr>
      </w:pPr>
      <w:bookmarkStart w:id="36" w:name="_Toc342480260"/>
      <w:bookmarkEnd w:id="25"/>
      <w:bookmarkEnd w:id="26"/>
      <w:bookmarkEnd w:id="27"/>
      <w:bookmarkEnd w:id="28"/>
      <w:bookmarkEnd w:id="29"/>
      <w:r w:rsidRPr="008A1E06">
        <w:rPr>
          <w:rFonts w:asciiTheme="majorBidi" w:hAnsiTheme="majorBidi" w:cstheme="majorBidi"/>
          <w:sz w:val="24"/>
          <w:szCs w:val="24"/>
        </w:rPr>
        <w:t>Introduction</w:t>
      </w:r>
      <w:bookmarkEnd w:id="36"/>
    </w:p>
    <w:p w14:paraId="56E3C3EC" w14:textId="77777777" w:rsidR="00015F7F" w:rsidRPr="008A1E06" w:rsidRDefault="00015F7F" w:rsidP="0090341B">
      <w:pPr>
        <w:pStyle w:val="ListParagraph"/>
        <w:numPr>
          <w:ilvl w:val="0"/>
          <w:numId w:val="1"/>
        </w:numPr>
        <w:spacing w:before="100" w:beforeAutospacing="1" w:line="240" w:lineRule="auto"/>
        <w:ind w:left="1077" w:hanging="357"/>
        <w:jc w:val="both"/>
        <w:rPr>
          <w:rFonts w:asciiTheme="majorBidi" w:hAnsiTheme="majorBidi" w:cstheme="majorBidi"/>
          <w:sz w:val="24"/>
          <w:szCs w:val="24"/>
          <w:lang w:val="en-GB"/>
        </w:rPr>
      </w:pPr>
      <w:r w:rsidRPr="008A1E06">
        <w:rPr>
          <w:rFonts w:asciiTheme="majorBidi" w:hAnsiTheme="majorBidi" w:cstheme="majorBidi"/>
          <w:sz w:val="24"/>
          <w:szCs w:val="24"/>
        </w:rPr>
        <w:t xml:space="preserve">The Client named in the Data Sheet will select a </w:t>
      </w:r>
      <w:r w:rsidR="00AD447E" w:rsidRPr="008A1E06">
        <w:rPr>
          <w:rFonts w:asciiTheme="majorBidi" w:hAnsiTheme="majorBidi" w:cstheme="majorBidi"/>
          <w:sz w:val="24"/>
          <w:szCs w:val="24"/>
        </w:rPr>
        <w:t>Company/</w:t>
      </w:r>
      <w:r w:rsidR="006972E3" w:rsidRPr="008A1E06">
        <w:rPr>
          <w:rFonts w:asciiTheme="majorBidi" w:hAnsiTheme="majorBidi" w:cstheme="majorBidi"/>
          <w:sz w:val="24"/>
          <w:szCs w:val="24"/>
        </w:rPr>
        <w:t>Firm/Institute</w:t>
      </w:r>
      <w:r w:rsidRPr="008A1E06">
        <w:rPr>
          <w:rFonts w:asciiTheme="majorBidi" w:hAnsiTheme="majorBidi" w:cstheme="majorBidi"/>
          <w:sz w:val="24"/>
          <w:szCs w:val="24"/>
        </w:rPr>
        <w:t xml:space="preserve"> from those </w:t>
      </w:r>
      <w:r w:rsidR="006972E3" w:rsidRPr="008A1E06">
        <w:rPr>
          <w:rFonts w:asciiTheme="majorBidi" w:hAnsiTheme="majorBidi" w:cstheme="majorBidi"/>
          <w:sz w:val="24"/>
          <w:szCs w:val="24"/>
        </w:rPr>
        <w:t>issued with</w:t>
      </w:r>
      <w:r w:rsidRPr="008A1E06">
        <w:rPr>
          <w:rFonts w:asciiTheme="majorBidi" w:hAnsiTheme="majorBidi" w:cstheme="majorBidi"/>
          <w:sz w:val="24"/>
          <w:szCs w:val="24"/>
        </w:rPr>
        <w:t xml:space="preserve"> the Letter of Invitation</w:t>
      </w:r>
      <w:r w:rsidR="00965E96" w:rsidRPr="008A1E06">
        <w:rPr>
          <w:rFonts w:asciiTheme="majorBidi" w:hAnsiTheme="majorBidi" w:cstheme="majorBidi"/>
          <w:sz w:val="24"/>
          <w:szCs w:val="24"/>
        </w:rPr>
        <w:t>.</w:t>
      </w:r>
    </w:p>
    <w:p w14:paraId="7AE025DF" w14:textId="3A03A055" w:rsidR="00261FC5" w:rsidRPr="007C465A" w:rsidRDefault="00261FC5" w:rsidP="00203A98">
      <w:pPr>
        <w:pStyle w:val="ListParagraph"/>
        <w:numPr>
          <w:ilvl w:val="0"/>
          <w:numId w:val="1"/>
        </w:numPr>
        <w:spacing w:before="100" w:beforeAutospacing="1"/>
        <w:ind w:left="1077" w:hanging="357"/>
        <w:jc w:val="both"/>
        <w:rPr>
          <w:rFonts w:asciiTheme="majorBidi" w:hAnsiTheme="majorBidi" w:cstheme="majorBidi"/>
          <w:sz w:val="24"/>
          <w:szCs w:val="24"/>
          <w:lang w:val="en-GB"/>
        </w:rPr>
      </w:pPr>
      <w:r w:rsidRPr="007C465A">
        <w:rPr>
          <w:rFonts w:asciiTheme="majorBidi" w:hAnsiTheme="majorBidi" w:cstheme="majorBidi"/>
          <w:sz w:val="24"/>
          <w:szCs w:val="24"/>
        </w:rPr>
        <w:t xml:space="preserve">The Proponents are invited to submit </w:t>
      </w:r>
      <w:r w:rsidR="00203A98">
        <w:rPr>
          <w:rFonts w:asciiTheme="majorBidi" w:hAnsiTheme="majorBidi" w:cstheme="majorBidi"/>
          <w:sz w:val="24"/>
          <w:szCs w:val="24"/>
        </w:rPr>
        <w:t xml:space="preserve">a </w:t>
      </w:r>
      <w:r w:rsidRPr="007C465A">
        <w:rPr>
          <w:rFonts w:asciiTheme="majorBidi" w:hAnsiTheme="majorBidi" w:cstheme="majorBidi"/>
          <w:sz w:val="24"/>
          <w:szCs w:val="24"/>
        </w:rPr>
        <w:t>Technical Proposal and a Financial Proposal</w:t>
      </w:r>
      <w:r w:rsidR="00203A98">
        <w:rPr>
          <w:rFonts w:asciiTheme="majorBidi" w:hAnsiTheme="majorBidi" w:cstheme="majorBidi"/>
          <w:sz w:val="24"/>
          <w:szCs w:val="24"/>
        </w:rPr>
        <w:t xml:space="preserve"> </w:t>
      </w:r>
      <w:r w:rsidRPr="007C465A">
        <w:rPr>
          <w:rFonts w:asciiTheme="majorBidi" w:hAnsiTheme="majorBidi" w:cstheme="majorBidi"/>
          <w:sz w:val="24"/>
          <w:szCs w:val="24"/>
        </w:rPr>
        <w:t>as specified in the Data Sheet, for the contract named in the Data Sheet.  The Proposal will be the basis for contract negotiations and ultimately for a signed Contract with the selected Party.</w:t>
      </w:r>
    </w:p>
    <w:p w14:paraId="70BA295C" w14:textId="478C931F" w:rsidR="00EA57CF" w:rsidRPr="008A1E06" w:rsidRDefault="00EA57CF" w:rsidP="001C27E5">
      <w:pPr>
        <w:pStyle w:val="ListParagraph"/>
        <w:numPr>
          <w:ilvl w:val="0"/>
          <w:numId w:val="1"/>
        </w:numPr>
        <w:spacing w:before="100" w:beforeAutospacing="1" w:line="240" w:lineRule="auto"/>
        <w:ind w:left="1077" w:hanging="357"/>
        <w:jc w:val="both"/>
        <w:rPr>
          <w:rFonts w:asciiTheme="majorBidi" w:hAnsiTheme="majorBidi" w:cstheme="majorBidi"/>
          <w:sz w:val="24"/>
          <w:szCs w:val="24"/>
          <w:lang w:val="en-GB"/>
        </w:rPr>
      </w:pPr>
      <w:r w:rsidRPr="008A1E06">
        <w:rPr>
          <w:rFonts w:asciiTheme="majorBidi" w:hAnsiTheme="majorBidi" w:cstheme="majorBidi"/>
          <w:sz w:val="24"/>
          <w:szCs w:val="24"/>
        </w:rPr>
        <w:t xml:space="preserve">The Client will select </w:t>
      </w:r>
      <w:r w:rsidR="00AD447E" w:rsidRPr="008A1E06">
        <w:rPr>
          <w:rFonts w:asciiTheme="majorBidi" w:hAnsiTheme="majorBidi" w:cstheme="majorBidi"/>
          <w:sz w:val="24"/>
          <w:szCs w:val="24"/>
        </w:rPr>
        <w:t>a</w:t>
      </w:r>
      <w:r w:rsidR="00261FC5">
        <w:rPr>
          <w:rFonts w:asciiTheme="majorBidi" w:hAnsiTheme="majorBidi" w:cstheme="majorBidi"/>
          <w:sz w:val="24"/>
          <w:szCs w:val="24"/>
        </w:rPr>
        <w:t>n</w:t>
      </w:r>
      <w:r w:rsidRPr="008A1E06">
        <w:rPr>
          <w:rFonts w:asciiTheme="majorBidi" w:hAnsiTheme="majorBidi" w:cstheme="majorBidi"/>
          <w:sz w:val="24"/>
          <w:szCs w:val="24"/>
        </w:rPr>
        <w:t xml:space="preserve"> </w:t>
      </w:r>
      <w:proofErr w:type="spellStart"/>
      <w:r w:rsidR="00261FC5">
        <w:rPr>
          <w:rFonts w:asciiTheme="majorBidi" w:hAnsiTheme="majorBidi" w:cstheme="majorBidi"/>
          <w:sz w:val="24"/>
          <w:szCs w:val="24"/>
        </w:rPr>
        <w:t>organisation</w:t>
      </w:r>
      <w:proofErr w:type="spellEnd"/>
      <w:r w:rsidRPr="008A1E06">
        <w:rPr>
          <w:rFonts w:asciiTheme="majorBidi" w:hAnsiTheme="majorBidi" w:cstheme="majorBidi"/>
          <w:sz w:val="24"/>
          <w:szCs w:val="24"/>
        </w:rPr>
        <w:t xml:space="preserve"> (the Proponent) from those </w:t>
      </w:r>
      <w:r w:rsidR="006972E3" w:rsidRPr="008A1E06">
        <w:rPr>
          <w:rFonts w:asciiTheme="majorBidi" w:hAnsiTheme="majorBidi" w:cstheme="majorBidi"/>
          <w:sz w:val="24"/>
          <w:szCs w:val="24"/>
        </w:rPr>
        <w:t>issued with</w:t>
      </w:r>
      <w:r w:rsidRPr="008A1E06">
        <w:rPr>
          <w:rFonts w:asciiTheme="majorBidi" w:hAnsiTheme="majorBidi" w:cstheme="majorBidi"/>
          <w:sz w:val="24"/>
          <w:szCs w:val="24"/>
        </w:rPr>
        <w:t xml:space="preserve"> the Letter of Invitation, in accordance with the method of selection specified in the data sheet.</w:t>
      </w:r>
    </w:p>
    <w:p w14:paraId="30D1AB67" w14:textId="77777777" w:rsidR="00323719" w:rsidRPr="008A1E06" w:rsidRDefault="00323719" w:rsidP="0090341B">
      <w:pPr>
        <w:pStyle w:val="ListParagraph"/>
        <w:numPr>
          <w:ilvl w:val="0"/>
          <w:numId w:val="1"/>
        </w:numPr>
        <w:spacing w:before="100" w:beforeAutospacing="1" w:line="240" w:lineRule="auto"/>
        <w:ind w:left="1077" w:hanging="357"/>
        <w:jc w:val="both"/>
        <w:rPr>
          <w:rFonts w:asciiTheme="majorBidi" w:hAnsiTheme="majorBidi" w:cstheme="majorBidi"/>
          <w:sz w:val="24"/>
          <w:szCs w:val="24"/>
          <w:lang w:val="en-GB"/>
        </w:rPr>
      </w:pPr>
      <w:r w:rsidRPr="008A1E06">
        <w:rPr>
          <w:rFonts w:asciiTheme="majorBidi" w:hAnsiTheme="majorBidi" w:cstheme="majorBidi"/>
          <w:sz w:val="24"/>
          <w:szCs w:val="24"/>
          <w:lang w:val="en-GB"/>
        </w:rPr>
        <w:t xml:space="preserve">As a direct response to this document, </w:t>
      </w:r>
      <w:r w:rsidR="00C20187" w:rsidRPr="008A1E06">
        <w:rPr>
          <w:rFonts w:asciiTheme="majorBidi" w:hAnsiTheme="majorBidi" w:cstheme="majorBidi"/>
          <w:sz w:val="24"/>
          <w:szCs w:val="24"/>
          <w:lang w:val="en-GB"/>
        </w:rPr>
        <w:t>interested parties</w:t>
      </w:r>
      <w:r w:rsidRPr="008A1E06">
        <w:rPr>
          <w:rFonts w:asciiTheme="majorBidi" w:hAnsiTheme="majorBidi" w:cstheme="majorBidi"/>
          <w:sz w:val="24"/>
          <w:szCs w:val="24"/>
          <w:lang w:val="en-GB"/>
        </w:rPr>
        <w:t xml:space="preserve"> must provide their detailed proposals for</w:t>
      </w:r>
      <w:r w:rsidR="009228C5" w:rsidRPr="008A1E06">
        <w:rPr>
          <w:rFonts w:asciiTheme="majorBidi" w:hAnsiTheme="majorBidi" w:cstheme="majorBidi"/>
          <w:sz w:val="24"/>
          <w:szCs w:val="24"/>
          <w:lang w:val="en-GB"/>
        </w:rPr>
        <w:t xml:space="preserve"> the </w:t>
      </w:r>
      <w:r w:rsidR="006972E3" w:rsidRPr="008A1E06">
        <w:rPr>
          <w:rFonts w:asciiTheme="majorBidi" w:hAnsiTheme="majorBidi" w:cstheme="majorBidi"/>
          <w:b/>
          <w:bCs/>
          <w:sz w:val="24"/>
          <w:szCs w:val="24"/>
          <w:lang w:val="en-GB"/>
        </w:rPr>
        <w:t>“Training of Operators for Operation and Maintenance of Water Supply and Sewerage Systems in Maldives"</w:t>
      </w:r>
      <w:r w:rsidRPr="008A1E06">
        <w:rPr>
          <w:rFonts w:asciiTheme="majorBidi" w:hAnsiTheme="majorBidi" w:cstheme="majorBidi"/>
          <w:b/>
          <w:bCs/>
          <w:sz w:val="24"/>
          <w:szCs w:val="24"/>
          <w:lang w:val="en-GB"/>
        </w:rPr>
        <w:t>.</w:t>
      </w:r>
      <w:r w:rsidRPr="008A1E06">
        <w:rPr>
          <w:rFonts w:asciiTheme="majorBidi" w:hAnsiTheme="majorBidi" w:cstheme="majorBidi"/>
          <w:sz w:val="24"/>
          <w:szCs w:val="24"/>
          <w:lang w:val="en-GB"/>
        </w:rPr>
        <w:t xml:space="preserve"> </w:t>
      </w:r>
      <w:r w:rsidR="009228C5" w:rsidRPr="008A1E06">
        <w:rPr>
          <w:rFonts w:asciiTheme="majorBidi" w:hAnsiTheme="majorBidi" w:cstheme="majorBidi"/>
          <w:sz w:val="24"/>
          <w:szCs w:val="24"/>
          <w:lang w:val="en-GB"/>
        </w:rPr>
        <w:t xml:space="preserve">The </w:t>
      </w:r>
      <w:r w:rsidRPr="008A1E06">
        <w:rPr>
          <w:rFonts w:asciiTheme="majorBidi" w:hAnsiTheme="majorBidi" w:cstheme="majorBidi"/>
          <w:sz w:val="24"/>
          <w:szCs w:val="24"/>
          <w:lang w:val="en-GB"/>
        </w:rPr>
        <w:t xml:space="preserve">standards and other statements on such provision and legislative compliance made by the </w:t>
      </w:r>
      <w:r w:rsidR="009228C5" w:rsidRPr="008A1E06">
        <w:rPr>
          <w:rFonts w:asciiTheme="majorBidi" w:hAnsiTheme="majorBidi" w:cstheme="majorBidi"/>
          <w:sz w:val="24"/>
          <w:szCs w:val="24"/>
          <w:lang w:val="en-GB"/>
        </w:rPr>
        <w:t>parties</w:t>
      </w:r>
      <w:r w:rsidRPr="008A1E06">
        <w:rPr>
          <w:rFonts w:asciiTheme="majorBidi" w:hAnsiTheme="majorBidi" w:cstheme="majorBidi"/>
          <w:sz w:val="24"/>
          <w:szCs w:val="24"/>
          <w:lang w:val="en-GB"/>
        </w:rPr>
        <w:t xml:space="preserve"> as part of their proposals will form a binding part of the final </w:t>
      </w:r>
      <w:r w:rsidR="006972E3" w:rsidRPr="008A1E06">
        <w:rPr>
          <w:rFonts w:asciiTheme="majorBidi" w:hAnsiTheme="majorBidi" w:cstheme="majorBidi"/>
          <w:sz w:val="24"/>
          <w:szCs w:val="24"/>
          <w:lang w:val="en-GB"/>
        </w:rPr>
        <w:t>c</w:t>
      </w:r>
      <w:r w:rsidR="000D568F" w:rsidRPr="008A1E06">
        <w:rPr>
          <w:rFonts w:asciiTheme="majorBidi" w:hAnsiTheme="majorBidi" w:cstheme="majorBidi"/>
          <w:sz w:val="24"/>
          <w:szCs w:val="24"/>
          <w:lang w:val="en-GB"/>
        </w:rPr>
        <w:t>ontract</w:t>
      </w:r>
      <w:r w:rsidR="006972E3" w:rsidRPr="008A1E06">
        <w:rPr>
          <w:rFonts w:asciiTheme="majorBidi" w:hAnsiTheme="majorBidi" w:cstheme="majorBidi"/>
          <w:sz w:val="24"/>
          <w:szCs w:val="24"/>
          <w:lang w:val="en-GB"/>
        </w:rPr>
        <w:t xml:space="preserve"> document</w:t>
      </w:r>
      <w:r w:rsidRPr="008A1E06">
        <w:rPr>
          <w:rFonts w:asciiTheme="majorBidi" w:hAnsiTheme="majorBidi" w:cstheme="majorBidi"/>
          <w:sz w:val="24"/>
          <w:szCs w:val="24"/>
          <w:lang w:val="en-GB"/>
        </w:rPr>
        <w:t>.</w:t>
      </w:r>
    </w:p>
    <w:p w14:paraId="76A9675B" w14:textId="77777777" w:rsidR="00B501BE" w:rsidRPr="008A1E06" w:rsidRDefault="00B501BE" w:rsidP="0090341B">
      <w:pPr>
        <w:pStyle w:val="ListParagraph"/>
        <w:numPr>
          <w:ilvl w:val="0"/>
          <w:numId w:val="1"/>
        </w:numPr>
        <w:spacing w:line="240" w:lineRule="auto"/>
        <w:ind w:left="1077" w:hanging="357"/>
        <w:jc w:val="both"/>
        <w:rPr>
          <w:rFonts w:asciiTheme="majorBidi" w:hAnsiTheme="majorBidi" w:cstheme="majorBidi"/>
          <w:sz w:val="24"/>
          <w:szCs w:val="24"/>
          <w:lang w:val="en-GB"/>
        </w:rPr>
      </w:pPr>
      <w:r w:rsidRPr="008A1E06">
        <w:rPr>
          <w:rFonts w:asciiTheme="majorBidi" w:hAnsiTheme="majorBidi" w:cstheme="majorBidi"/>
          <w:sz w:val="24"/>
          <w:szCs w:val="24"/>
        </w:rPr>
        <w:t>The proponents shall bear all costs associated with the preparation and submission of their proposals and contract negotiation. The Client is not bound to accept any p</w:t>
      </w:r>
      <w:r w:rsidRPr="008A1E06">
        <w:rPr>
          <w:rFonts w:asciiTheme="majorBidi" w:hAnsiTheme="majorBidi" w:cstheme="majorBidi"/>
          <w:iCs/>
          <w:sz w:val="24"/>
          <w:szCs w:val="24"/>
        </w:rPr>
        <w:t>roposal,</w:t>
      </w:r>
      <w:r w:rsidRPr="008A1E06">
        <w:rPr>
          <w:rFonts w:asciiTheme="majorBidi" w:hAnsiTheme="majorBidi" w:cstheme="majorBidi"/>
          <w:sz w:val="24"/>
          <w:szCs w:val="24"/>
        </w:rPr>
        <w:t xml:space="preserve"> and reserves the right to annul the </w:t>
      </w:r>
      <w:r w:rsidRPr="008A1E06">
        <w:rPr>
          <w:rFonts w:asciiTheme="majorBidi" w:hAnsiTheme="majorBidi" w:cstheme="majorBidi"/>
          <w:iCs/>
          <w:sz w:val="24"/>
          <w:szCs w:val="24"/>
        </w:rPr>
        <w:t xml:space="preserve">selection </w:t>
      </w:r>
      <w:r w:rsidRPr="008A1E06">
        <w:rPr>
          <w:rFonts w:asciiTheme="majorBidi" w:hAnsiTheme="majorBidi" w:cstheme="majorBidi"/>
          <w:sz w:val="24"/>
          <w:szCs w:val="24"/>
        </w:rPr>
        <w:t xml:space="preserve">process at any time prior to Contract award, without thereby incurring any liability to the </w:t>
      </w:r>
      <w:r w:rsidR="0069168E" w:rsidRPr="008A1E06">
        <w:rPr>
          <w:rFonts w:asciiTheme="majorBidi" w:hAnsiTheme="majorBidi" w:cstheme="majorBidi"/>
          <w:sz w:val="24"/>
          <w:szCs w:val="24"/>
        </w:rPr>
        <w:t>Proponent</w:t>
      </w:r>
      <w:r w:rsidRPr="008A1E06">
        <w:rPr>
          <w:rFonts w:asciiTheme="majorBidi" w:hAnsiTheme="majorBidi" w:cstheme="majorBidi"/>
          <w:sz w:val="24"/>
          <w:szCs w:val="24"/>
        </w:rPr>
        <w:t>s</w:t>
      </w:r>
    </w:p>
    <w:p w14:paraId="5BEEFF33" w14:textId="77777777" w:rsidR="00323719" w:rsidRPr="008A1E06" w:rsidRDefault="00323719" w:rsidP="0090341B">
      <w:pPr>
        <w:pStyle w:val="ListParagraph"/>
        <w:numPr>
          <w:ilvl w:val="0"/>
          <w:numId w:val="1"/>
        </w:numPr>
        <w:spacing w:line="240" w:lineRule="auto"/>
        <w:ind w:left="1077" w:hanging="357"/>
        <w:jc w:val="both"/>
        <w:rPr>
          <w:rFonts w:asciiTheme="majorBidi" w:hAnsiTheme="majorBidi" w:cstheme="majorBidi"/>
          <w:sz w:val="24"/>
          <w:szCs w:val="24"/>
          <w:lang w:val="en-GB"/>
        </w:rPr>
      </w:pPr>
      <w:r w:rsidRPr="008A1E06">
        <w:rPr>
          <w:rFonts w:asciiTheme="majorBidi" w:hAnsiTheme="majorBidi" w:cstheme="majorBidi"/>
          <w:sz w:val="24"/>
          <w:szCs w:val="24"/>
          <w:lang w:val="en-GB"/>
        </w:rPr>
        <w:t xml:space="preserve">The </w:t>
      </w:r>
      <w:r w:rsidR="00AF1BCE" w:rsidRPr="008A1E06">
        <w:rPr>
          <w:rFonts w:asciiTheme="majorBidi" w:hAnsiTheme="majorBidi" w:cstheme="majorBidi"/>
          <w:sz w:val="24"/>
          <w:szCs w:val="24"/>
          <w:lang w:val="en-GB"/>
        </w:rPr>
        <w:t>Client</w:t>
      </w:r>
      <w:r w:rsidRPr="008A1E06">
        <w:rPr>
          <w:rFonts w:asciiTheme="majorBidi" w:hAnsiTheme="majorBidi" w:cstheme="majorBidi"/>
          <w:sz w:val="24"/>
          <w:szCs w:val="24"/>
          <w:lang w:val="en-GB"/>
        </w:rPr>
        <w:t xml:space="preserve"> reserves the right to accept</w:t>
      </w:r>
      <w:r w:rsidR="00F07C01" w:rsidRPr="008A1E06">
        <w:rPr>
          <w:rFonts w:asciiTheme="majorBidi" w:hAnsiTheme="majorBidi" w:cstheme="majorBidi"/>
          <w:sz w:val="24"/>
          <w:szCs w:val="24"/>
          <w:lang w:val="en-GB"/>
        </w:rPr>
        <w:t xml:space="preserve"> or reject</w:t>
      </w:r>
      <w:r w:rsidRPr="008A1E06">
        <w:rPr>
          <w:rFonts w:asciiTheme="majorBidi" w:hAnsiTheme="majorBidi" w:cstheme="majorBidi"/>
          <w:sz w:val="24"/>
          <w:szCs w:val="24"/>
          <w:lang w:val="en-GB"/>
        </w:rPr>
        <w:t xml:space="preserve"> any </w:t>
      </w:r>
      <w:r w:rsidR="0069168E" w:rsidRPr="008A1E06">
        <w:rPr>
          <w:rFonts w:asciiTheme="majorBidi" w:hAnsiTheme="majorBidi" w:cstheme="majorBidi"/>
          <w:sz w:val="24"/>
          <w:szCs w:val="24"/>
          <w:lang w:val="en-GB"/>
        </w:rPr>
        <w:t>Proposal</w:t>
      </w:r>
      <w:r w:rsidRPr="008A1E06">
        <w:rPr>
          <w:rFonts w:asciiTheme="majorBidi" w:hAnsiTheme="majorBidi" w:cstheme="majorBidi"/>
          <w:sz w:val="24"/>
          <w:szCs w:val="24"/>
          <w:lang w:val="en-GB"/>
        </w:rPr>
        <w:t xml:space="preserve"> and to terminate the tendering process without awarding a contract. </w:t>
      </w:r>
      <w:r w:rsidR="00AF1BCE" w:rsidRPr="008A1E06">
        <w:rPr>
          <w:rFonts w:asciiTheme="majorBidi" w:hAnsiTheme="majorBidi" w:cstheme="majorBidi"/>
          <w:sz w:val="24"/>
          <w:szCs w:val="24"/>
          <w:lang w:val="en-GB"/>
        </w:rPr>
        <w:t>The parties</w:t>
      </w:r>
      <w:r w:rsidRPr="008A1E06">
        <w:rPr>
          <w:rFonts w:asciiTheme="majorBidi" w:hAnsiTheme="majorBidi" w:cstheme="majorBidi"/>
          <w:sz w:val="24"/>
          <w:szCs w:val="24"/>
          <w:lang w:val="en-GB"/>
        </w:rPr>
        <w:t xml:space="preserve"> should be aware that it is unlikely that the </w:t>
      </w:r>
      <w:r w:rsidR="00AF1BCE" w:rsidRPr="008A1E06">
        <w:rPr>
          <w:rFonts w:asciiTheme="majorBidi" w:hAnsiTheme="majorBidi" w:cstheme="majorBidi"/>
          <w:sz w:val="24"/>
          <w:szCs w:val="24"/>
          <w:lang w:val="en-GB"/>
        </w:rPr>
        <w:t>Client</w:t>
      </w:r>
      <w:r w:rsidRPr="008A1E06">
        <w:rPr>
          <w:rFonts w:asciiTheme="majorBidi" w:hAnsiTheme="majorBidi" w:cstheme="majorBidi"/>
          <w:sz w:val="24"/>
          <w:szCs w:val="24"/>
          <w:lang w:val="en-GB"/>
        </w:rPr>
        <w:t xml:space="preserve"> will be in a position to go forward with any proposals that fails to meet the statutory and essential requirements, set out in</w:t>
      </w:r>
      <w:r w:rsidR="000D568F" w:rsidRPr="008A1E06">
        <w:rPr>
          <w:rFonts w:asciiTheme="majorBidi" w:hAnsiTheme="majorBidi" w:cstheme="majorBidi"/>
          <w:sz w:val="24"/>
          <w:szCs w:val="24"/>
          <w:lang w:val="en-GB"/>
        </w:rPr>
        <w:t xml:space="preserve"> </w:t>
      </w:r>
      <w:r w:rsidRPr="008A1E06">
        <w:rPr>
          <w:rFonts w:asciiTheme="majorBidi" w:hAnsiTheme="majorBidi" w:cstheme="majorBidi"/>
          <w:sz w:val="24"/>
          <w:szCs w:val="24"/>
          <w:lang w:val="en-GB"/>
        </w:rPr>
        <w:t xml:space="preserve">Section </w:t>
      </w:r>
      <w:r w:rsidR="0003194F" w:rsidRPr="008A1E06">
        <w:rPr>
          <w:rFonts w:asciiTheme="majorBidi" w:hAnsiTheme="majorBidi" w:cstheme="majorBidi"/>
          <w:sz w:val="24"/>
          <w:szCs w:val="24"/>
          <w:lang w:val="en-GB"/>
        </w:rPr>
        <w:t>6</w:t>
      </w:r>
      <w:r w:rsidRPr="008A1E06">
        <w:rPr>
          <w:rFonts w:asciiTheme="majorBidi" w:hAnsiTheme="majorBidi" w:cstheme="majorBidi"/>
          <w:sz w:val="24"/>
          <w:szCs w:val="24"/>
          <w:lang w:val="en-GB"/>
        </w:rPr>
        <w:t>.</w:t>
      </w:r>
      <w:r w:rsidR="00AF1BCE" w:rsidRPr="008A1E06">
        <w:rPr>
          <w:rFonts w:asciiTheme="majorBidi" w:hAnsiTheme="majorBidi" w:cstheme="majorBidi"/>
          <w:sz w:val="24"/>
          <w:szCs w:val="24"/>
          <w:lang w:val="en-GB"/>
        </w:rPr>
        <w:t xml:space="preserve"> </w:t>
      </w:r>
      <w:r w:rsidR="008067FB" w:rsidRPr="008A1E06">
        <w:rPr>
          <w:rFonts w:asciiTheme="majorBidi" w:hAnsiTheme="majorBidi" w:cstheme="majorBidi"/>
          <w:sz w:val="24"/>
          <w:szCs w:val="24"/>
          <w:lang w:val="en-GB"/>
        </w:rPr>
        <w:t>Terms of Reference</w:t>
      </w:r>
      <w:r w:rsidR="00AF1BCE" w:rsidRPr="008A1E06">
        <w:rPr>
          <w:rFonts w:asciiTheme="majorBidi" w:hAnsiTheme="majorBidi" w:cstheme="majorBidi"/>
          <w:sz w:val="24"/>
          <w:szCs w:val="24"/>
          <w:lang w:val="en-GB"/>
        </w:rPr>
        <w:t>.</w:t>
      </w:r>
      <w:r w:rsidRPr="008A1E06">
        <w:rPr>
          <w:rFonts w:asciiTheme="majorBidi" w:hAnsiTheme="majorBidi" w:cstheme="majorBidi"/>
          <w:sz w:val="24"/>
          <w:szCs w:val="24"/>
          <w:lang w:val="en-GB"/>
        </w:rPr>
        <w:t xml:space="preserve"> </w:t>
      </w:r>
    </w:p>
    <w:p w14:paraId="7AC12C27" w14:textId="77777777" w:rsidR="000C30FB" w:rsidRPr="008A1E06" w:rsidRDefault="00B501BE" w:rsidP="00246CE0">
      <w:pPr>
        <w:pStyle w:val="Heading2"/>
        <w:spacing w:after="200"/>
        <w:rPr>
          <w:rFonts w:asciiTheme="majorBidi" w:hAnsiTheme="majorBidi" w:cstheme="majorBidi"/>
          <w:sz w:val="24"/>
          <w:szCs w:val="24"/>
        </w:rPr>
      </w:pPr>
      <w:bookmarkStart w:id="37" w:name="_Toc342480261"/>
      <w:r w:rsidRPr="008A1E06">
        <w:rPr>
          <w:rFonts w:asciiTheme="majorBidi" w:hAnsiTheme="majorBidi" w:cstheme="majorBidi"/>
          <w:sz w:val="24"/>
          <w:szCs w:val="24"/>
        </w:rPr>
        <w:t>Conflicting of interest</w:t>
      </w:r>
      <w:bookmarkEnd w:id="37"/>
    </w:p>
    <w:p w14:paraId="5FC7D232" w14:textId="77777777" w:rsidR="000C30FB" w:rsidRPr="008A1E06" w:rsidRDefault="000C30FB" w:rsidP="0090341B">
      <w:pPr>
        <w:pStyle w:val="ListParagraph"/>
        <w:numPr>
          <w:ilvl w:val="0"/>
          <w:numId w:val="3"/>
        </w:numPr>
        <w:spacing w:before="100" w:beforeAutospacing="1" w:line="240" w:lineRule="auto"/>
        <w:jc w:val="both"/>
        <w:rPr>
          <w:rFonts w:asciiTheme="majorBidi" w:hAnsiTheme="majorBidi" w:cstheme="majorBidi"/>
          <w:sz w:val="24"/>
          <w:szCs w:val="24"/>
          <w:lang w:val="en-GB"/>
        </w:rPr>
      </w:pPr>
      <w:r w:rsidRPr="008A1E06">
        <w:rPr>
          <w:rFonts w:asciiTheme="majorBidi" w:hAnsiTheme="majorBidi" w:cstheme="majorBidi"/>
          <w:sz w:val="24"/>
          <w:szCs w:val="24"/>
          <w:lang w:val="en-GB"/>
        </w:rPr>
        <w:t xml:space="preserve">A </w:t>
      </w:r>
      <w:r w:rsidR="0097756B" w:rsidRPr="008A1E06">
        <w:rPr>
          <w:rFonts w:asciiTheme="majorBidi" w:hAnsiTheme="majorBidi" w:cstheme="majorBidi"/>
          <w:sz w:val="24"/>
          <w:szCs w:val="24"/>
          <w:lang w:val="en-GB"/>
        </w:rPr>
        <w:t>P</w:t>
      </w:r>
      <w:r w:rsidR="008E6100" w:rsidRPr="008A1E06">
        <w:rPr>
          <w:rFonts w:asciiTheme="majorBidi" w:hAnsiTheme="majorBidi" w:cstheme="majorBidi"/>
          <w:sz w:val="24"/>
          <w:szCs w:val="24"/>
          <w:lang w:val="en-GB"/>
        </w:rPr>
        <w:t>arty</w:t>
      </w:r>
      <w:r w:rsidRPr="008A1E06">
        <w:rPr>
          <w:rFonts w:asciiTheme="majorBidi" w:hAnsiTheme="majorBidi" w:cstheme="majorBidi"/>
          <w:sz w:val="24"/>
          <w:szCs w:val="24"/>
          <w:lang w:val="en-GB"/>
        </w:rPr>
        <w:t xml:space="preserve"> (including its Personnel) that has a business or family relationship with a member of the Client’s staff who is directly or indirectly involved in any part of (</w:t>
      </w:r>
      <w:proofErr w:type="spellStart"/>
      <w:r w:rsidRPr="008A1E06">
        <w:rPr>
          <w:rFonts w:asciiTheme="majorBidi" w:hAnsiTheme="majorBidi" w:cstheme="majorBidi"/>
          <w:sz w:val="24"/>
          <w:szCs w:val="24"/>
          <w:lang w:val="en-GB"/>
        </w:rPr>
        <w:t>i</w:t>
      </w:r>
      <w:proofErr w:type="spellEnd"/>
      <w:r w:rsidRPr="008A1E06">
        <w:rPr>
          <w:rFonts w:asciiTheme="majorBidi" w:hAnsiTheme="majorBidi" w:cstheme="majorBidi"/>
          <w:sz w:val="24"/>
          <w:szCs w:val="24"/>
          <w:lang w:val="en-GB"/>
        </w:rPr>
        <w:t xml:space="preserve">) the preparation of the </w:t>
      </w:r>
      <w:r w:rsidR="008E6100" w:rsidRPr="008A1E06">
        <w:rPr>
          <w:rFonts w:asciiTheme="majorBidi" w:hAnsiTheme="majorBidi" w:cstheme="majorBidi"/>
          <w:sz w:val="24"/>
          <w:szCs w:val="24"/>
          <w:lang w:val="en-GB"/>
        </w:rPr>
        <w:t>Schedule of requirements, (ii) the selection process</w:t>
      </w:r>
      <w:r w:rsidRPr="008A1E06">
        <w:rPr>
          <w:rFonts w:asciiTheme="majorBidi" w:hAnsiTheme="majorBidi" w:cstheme="majorBidi"/>
          <w:sz w:val="24"/>
          <w:szCs w:val="24"/>
          <w:lang w:val="en-GB"/>
        </w:rPr>
        <w:t>, or (iii) supervision of the Contract, may not be awarded a Contract, unless the conflict stemming from this relationship has been resolved in a manner acceptable to the Government throughout the selection process and the execution of the Contract</w:t>
      </w:r>
      <w:r w:rsidR="008E6100" w:rsidRPr="008A1E06">
        <w:rPr>
          <w:rFonts w:asciiTheme="majorBidi" w:hAnsiTheme="majorBidi" w:cstheme="majorBidi"/>
          <w:sz w:val="24"/>
          <w:szCs w:val="24"/>
          <w:lang w:val="en-GB"/>
        </w:rPr>
        <w:t>.</w:t>
      </w:r>
    </w:p>
    <w:p w14:paraId="0FD7B616" w14:textId="77777777" w:rsidR="00B501BE" w:rsidRPr="008A1E06" w:rsidRDefault="00DD55D9" w:rsidP="0090341B">
      <w:pPr>
        <w:pStyle w:val="ListParagraph"/>
        <w:numPr>
          <w:ilvl w:val="0"/>
          <w:numId w:val="3"/>
        </w:numPr>
        <w:spacing w:before="100" w:beforeAutospacing="1" w:line="240" w:lineRule="auto"/>
        <w:jc w:val="both"/>
        <w:rPr>
          <w:rFonts w:asciiTheme="majorBidi" w:hAnsiTheme="majorBidi" w:cstheme="majorBidi"/>
          <w:sz w:val="24"/>
          <w:szCs w:val="24"/>
          <w:lang w:val="en-GB"/>
        </w:rPr>
      </w:pPr>
      <w:r w:rsidRPr="008A1E06">
        <w:rPr>
          <w:rFonts w:asciiTheme="majorBidi" w:hAnsiTheme="majorBidi" w:cstheme="majorBidi"/>
          <w:sz w:val="24"/>
          <w:szCs w:val="24"/>
          <w:lang w:val="en-GB"/>
        </w:rPr>
        <w:t>The Proponents</w:t>
      </w:r>
      <w:r w:rsidR="00B501BE" w:rsidRPr="008A1E06">
        <w:rPr>
          <w:rFonts w:asciiTheme="majorBidi" w:hAnsiTheme="majorBidi" w:cstheme="majorBidi"/>
          <w:sz w:val="24"/>
          <w:szCs w:val="24"/>
          <w:lang w:val="en-GB"/>
        </w:rPr>
        <w:t xml:space="preserve"> have an obligation to disclose any situation of actual or potential conflict that impacts their capacity to serve the best interest of their Client, or that may reasonably be perceived as having this effect. Failure to disclose said situations may lead to the disqualification of the </w:t>
      </w:r>
      <w:r w:rsidR="0069168E" w:rsidRPr="008A1E06">
        <w:rPr>
          <w:rFonts w:asciiTheme="majorBidi" w:hAnsiTheme="majorBidi" w:cstheme="majorBidi"/>
          <w:sz w:val="24"/>
          <w:szCs w:val="24"/>
          <w:lang w:val="en-GB"/>
        </w:rPr>
        <w:t>Proponent</w:t>
      </w:r>
      <w:r w:rsidR="00B501BE" w:rsidRPr="008A1E06">
        <w:rPr>
          <w:rFonts w:asciiTheme="majorBidi" w:hAnsiTheme="majorBidi" w:cstheme="majorBidi"/>
          <w:sz w:val="24"/>
          <w:szCs w:val="24"/>
          <w:lang w:val="en-GB"/>
        </w:rPr>
        <w:t xml:space="preserve"> or the termination of its Contract</w:t>
      </w:r>
      <w:r w:rsidRPr="008A1E06">
        <w:rPr>
          <w:rFonts w:asciiTheme="majorBidi" w:hAnsiTheme="majorBidi" w:cstheme="majorBidi"/>
          <w:sz w:val="24"/>
          <w:szCs w:val="24"/>
          <w:lang w:val="en-GB"/>
        </w:rPr>
        <w:t>.</w:t>
      </w:r>
    </w:p>
    <w:p w14:paraId="61712F60" w14:textId="77777777" w:rsidR="000C30FB" w:rsidRPr="008A1E06" w:rsidRDefault="000C30FB" w:rsidP="00246CE0">
      <w:pPr>
        <w:pStyle w:val="Heading2"/>
        <w:spacing w:after="200"/>
        <w:rPr>
          <w:rFonts w:asciiTheme="majorBidi" w:hAnsiTheme="majorBidi" w:cstheme="majorBidi"/>
          <w:sz w:val="24"/>
          <w:szCs w:val="24"/>
        </w:rPr>
      </w:pPr>
      <w:bookmarkStart w:id="38" w:name="_Toc172356906"/>
      <w:bookmarkStart w:id="39" w:name="_Toc342480262"/>
      <w:r w:rsidRPr="008A1E06">
        <w:rPr>
          <w:rFonts w:asciiTheme="majorBidi" w:hAnsiTheme="majorBidi" w:cstheme="majorBidi"/>
          <w:sz w:val="24"/>
          <w:szCs w:val="24"/>
        </w:rPr>
        <w:t>Fraud and Corruption</w:t>
      </w:r>
      <w:bookmarkEnd w:id="38"/>
      <w:bookmarkEnd w:id="39"/>
    </w:p>
    <w:p w14:paraId="4E33575B" w14:textId="77777777" w:rsidR="000C30FB" w:rsidRPr="008A1E06" w:rsidRDefault="00A43F2D" w:rsidP="007F4602">
      <w:pPr>
        <w:spacing w:before="100" w:beforeAutospacing="1" w:line="240" w:lineRule="auto"/>
        <w:jc w:val="both"/>
        <w:rPr>
          <w:rFonts w:asciiTheme="majorBidi" w:hAnsiTheme="majorBidi" w:cstheme="majorBidi"/>
          <w:sz w:val="24"/>
          <w:szCs w:val="24"/>
          <w:lang w:val="en-GB"/>
        </w:rPr>
      </w:pPr>
      <w:r w:rsidRPr="008A1E06">
        <w:rPr>
          <w:rFonts w:asciiTheme="majorBidi" w:hAnsiTheme="majorBidi" w:cstheme="majorBidi"/>
          <w:sz w:val="24"/>
          <w:szCs w:val="24"/>
          <w:lang w:val="en-GB"/>
        </w:rPr>
        <w:t xml:space="preserve">The Client requires </w:t>
      </w:r>
      <w:r w:rsidR="0097756B" w:rsidRPr="008A1E06">
        <w:rPr>
          <w:rFonts w:asciiTheme="majorBidi" w:hAnsiTheme="majorBidi" w:cstheme="majorBidi"/>
          <w:sz w:val="24"/>
          <w:szCs w:val="24"/>
          <w:lang w:val="en-GB"/>
        </w:rPr>
        <w:t xml:space="preserve">that all parties including Proponents </w:t>
      </w:r>
      <w:r w:rsidR="000C30FB" w:rsidRPr="008A1E06">
        <w:rPr>
          <w:rFonts w:asciiTheme="majorBidi" w:hAnsiTheme="majorBidi" w:cstheme="majorBidi"/>
          <w:sz w:val="24"/>
          <w:szCs w:val="24"/>
          <w:lang w:val="en-GB"/>
        </w:rPr>
        <w:t>and their agents (whether declared or not), personnel, sub-contractors, sub-</w:t>
      </w:r>
      <w:r w:rsidR="008E6100" w:rsidRPr="008A1E06">
        <w:rPr>
          <w:rFonts w:asciiTheme="majorBidi" w:hAnsiTheme="majorBidi" w:cstheme="majorBidi"/>
          <w:sz w:val="24"/>
          <w:szCs w:val="24"/>
          <w:lang w:val="en-GB"/>
        </w:rPr>
        <w:t>p</w:t>
      </w:r>
      <w:r w:rsidR="00500099" w:rsidRPr="008A1E06">
        <w:rPr>
          <w:rFonts w:asciiTheme="majorBidi" w:hAnsiTheme="majorBidi" w:cstheme="majorBidi"/>
          <w:sz w:val="24"/>
          <w:szCs w:val="24"/>
          <w:lang w:val="en-GB"/>
        </w:rPr>
        <w:t>roponents</w:t>
      </w:r>
      <w:r w:rsidR="000C30FB" w:rsidRPr="008A1E06">
        <w:rPr>
          <w:rFonts w:asciiTheme="majorBidi" w:hAnsiTheme="majorBidi" w:cstheme="majorBidi"/>
          <w:sz w:val="24"/>
          <w:szCs w:val="24"/>
          <w:lang w:val="en-GB"/>
        </w:rPr>
        <w:t>, s</w:t>
      </w:r>
      <w:r w:rsidR="0097756B" w:rsidRPr="008A1E06">
        <w:rPr>
          <w:rFonts w:asciiTheme="majorBidi" w:hAnsiTheme="majorBidi" w:cstheme="majorBidi"/>
          <w:sz w:val="24"/>
          <w:szCs w:val="24"/>
          <w:lang w:val="en-GB"/>
        </w:rPr>
        <w:t>ervice providers and suppliers</w:t>
      </w:r>
      <w:r w:rsidR="000C30FB" w:rsidRPr="008A1E06">
        <w:rPr>
          <w:rFonts w:asciiTheme="majorBidi" w:hAnsiTheme="majorBidi" w:cstheme="majorBidi"/>
          <w:sz w:val="24"/>
          <w:szCs w:val="24"/>
          <w:lang w:val="en-GB"/>
        </w:rPr>
        <w:t xml:space="preserve">, observe the highest standard of ethics during the selection and execution </w:t>
      </w:r>
      <w:r w:rsidR="0097756B" w:rsidRPr="008A1E06">
        <w:rPr>
          <w:rFonts w:asciiTheme="majorBidi" w:hAnsiTheme="majorBidi" w:cstheme="majorBidi"/>
          <w:sz w:val="24"/>
          <w:szCs w:val="24"/>
          <w:lang w:val="en-GB"/>
        </w:rPr>
        <w:t xml:space="preserve">its contracts. </w:t>
      </w:r>
      <w:r w:rsidR="000C30FB" w:rsidRPr="008A1E06">
        <w:rPr>
          <w:rFonts w:asciiTheme="majorBidi" w:hAnsiTheme="majorBidi" w:cstheme="majorBidi"/>
          <w:sz w:val="24"/>
          <w:szCs w:val="24"/>
          <w:lang w:val="en-GB"/>
        </w:rPr>
        <w:t xml:space="preserve">In pursuance of this policy, the </w:t>
      </w:r>
      <w:r w:rsidR="004168F2" w:rsidRPr="008A1E06">
        <w:rPr>
          <w:rFonts w:asciiTheme="majorBidi" w:hAnsiTheme="majorBidi" w:cstheme="majorBidi"/>
          <w:sz w:val="24"/>
          <w:szCs w:val="24"/>
          <w:lang w:val="en-GB"/>
        </w:rPr>
        <w:t>Client</w:t>
      </w:r>
      <w:r w:rsidR="000C30FB" w:rsidRPr="008A1E06">
        <w:rPr>
          <w:rFonts w:asciiTheme="majorBidi" w:hAnsiTheme="majorBidi" w:cstheme="majorBidi"/>
          <w:sz w:val="24"/>
          <w:szCs w:val="24"/>
          <w:lang w:val="en-GB"/>
        </w:rPr>
        <w:t>:</w:t>
      </w:r>
    </w:p>
    <w:p w14:paraId="22AB23F7" w14:textId="77777777" w:rsidR="000C30FB" w:rsidRPr="008A1E06" w:rsidRDefault="000C30FB" w:rsidP="0090341B">
      <w:pPr>
        <w:pStyle w:val="ListParagraph"/>
        <w:numPr>
          <w:ilvl w:val="0"/>
          <w:numId w:val="2"/>
        </w:numPr>
        <w:spacing w:line="240" w:lineRule="auto"/>
        <w:jc w:val="both"/>
        <w:rPr>
          <w:rFonts w:asciiTheme="majorBidi" w:hAnsiTheme="majorBidi" w:cstheme="majorBidi"/>
          <w:sz w:val="24"/>
          <w:szCs w:val="24"/>
          <w:lang w:val="en-GB"/>
        </w:rPr>
      </w:pPr>
      <w:r w:rsidRPr="008A1E06">
        <w:rPr>
          <w:rFonts w:asciiTheme="majorBidi" w:hAnsiTheme="majorBidi" w:cstheme="majorBidi"/>
          <w:sz w:val="24"/>
          <w:szCs w:val="24"/>
          <w:lang w:val="en-GB"/>
        </w:rPr>
        <w:lastRenderedPageBreak/>
        <w:t>defines, for the purposes of this provision, the terms set forth below as follows:</w:t>
      </w:r>
    </w:p>
    <w:p w14:paraId="1A8F6F68" w14:textId="77777777" w:rsidR="000C30FB" w:rsidRPr="008A1E06" w:rsidRDefault="000C30FB" w:rsidP="0090341B">
      <w:pPr>
        <w:pStyle w:val="ListParagraph"/>
        <w:numPr>
          <w:ilvl w:val="0"/>
          <w:numId w:val="4"/>
        </w:numPr>
        <w:autoSpaceDE w:val="0"/>
        <w:autoSpaceDN w:val="0"/>
        <w:adjustRightInd w:val="0"/>
        <w:spacing w:before="0" w:after="120" w:line="240" w:lineRule="auto"/>
        <w:jc w:val="both"/>
        <w:rPr>
          <w:rFonts w:asciiTheme="majorBidi" w:hAnsiTheme="majorBidi" w:cstheme="majorBidi"/>
          <w:sz w:val="24"/>
          <w:szCs w:val="24"/>
        </w:rPr>
      </w:pPr>
      <w:r w:rsidRPr="008A1E06">
        <w:rPr>
          <w:rFonts w:asciiTheme="majorBidi" w:hAnsiTheme="majorBidi" w:cstheme="majorBidi"/>
          <w:sz w:val="24"/>
          <w:szCs w:val="24"/>
        </w:rPr>
        <w:t xml:space="preserve">“corrupt practice” is the offering, giving, receiving or soliciting, directly or indirectly, of anything of value to influence improperly the actions of another party;  </w:t>
      </w:r>
    </w:p>
    <w:p w14:paraId="0BB1B6DC" w14:textId="77777777" w:rsidR="000C30FB" w:rsidRPr="008A1E06" w:rsidRDefault="000C30FB" w:rsidP="0090341B">
      <w:pPr>
        <w:pStyle w:val="ListParagraph"/>
        <w:numPr>
          <w:ilvl w:val="0"/>
          <w:numId w:val="4"/>
        </w:numPr>
        <w:autoSpaceDE w:val="0"/>
        <w:autoSpaceDN w:val="0"/>
        <w:adjustRightInd w:val="0"/>
        <w:spacing w:before="0" w:after="120" w:line="240" w:lineRule="auto"/>
        <w:jc w:val="both"/>
        <w:rPr>
          <w:rFonts w:asciiTheme="majorBidi" w:hAnsiTheme="majorBidi" w:cstheme="majorBidi"/>
          <w:sz w:val="24"/>
          <w:szCs w:val="24"/>
        </w:rPr>
      </w:pPr>
      <w:r w:rsidRPr="008A1E06">
        <w:rPr>
          <w:rFonts w:asciiTheme="majorBidi" w:hAnsiTheme="majorBidi" w:cstheme="majorBidi"/>
          <w:sz w:val="24"/>
          <w:szCs w:val="24"/>
        </w:rPr>
        <w:t>“fraudulent practice” is any act or omission, including misrepresentation, that knowingly or recklessly misleads, or attempts to mislead, a party to obtain financial or other benefit or to avoid an obligation;</w:t>
      </w:r>
    </w:p>
    <w:p w14:paraId="3BC0D3BD" w14:textId="77777777" w:rsidR="0097756B" w:rsidRPr="008A1E06" w:rsidRDefault="000C30FB" w:rsidP="0090341B">
      <w:pPr>
        <w:pStyle w:val="ListParagraph"/>
        <w:numPr>
          <w:ilvl w:val="0"/>
          <w:numId w:val="4"/>
        </w:numPr>
        <w:autoSpaceDE w:val="0"/>
        <w:autoSpaceDN w:val="0"/>
        <w:adjustRightInd w:val="0"/>
        <w:spacing w:before="0" w:after="120" w:line="240" w:lineRule="auto"/>
        <w:jc w:val="both"/>
        <w:rPr>
          <w:rFonts w:asciiTheme="majorBidi" w:hAnsiTheme="majorBidi" w:cstheme="majorBidi"/>
          <w:sz w:val="24"/>
          <w:szCs w:val="24"/>
        </w:rPr>
      </w:pPr>
      <w:r w:rsidRPr="008A1E06">
        <w:rPr>
          <w:rFonts w:asciiTheme="majorBidi" w:hAnsiTheme="majorBidi" w:cstheme="majorBidi"/>
          <w:sz w:val="24"/>
          <w:szCs w:val="24"/>
        </w:rPr>
        <w:t>“collusive practices” is an arrangement between two or more parties designed to achieve an improper purpose, including to influence improperly the actions of another party;</w:t>
      </w:r>
    </w:p>
    <w:p w14:paraId="6F87CDE1" w14:textId="77777777" w:rsidR="0097756B" w:rsidRPr="008A1E06" w:rsidRDefault="000C30FB" w:rsidP="0090341B">
      <w:pPr>
        <w:pStyle w:val="ListParagraph"/>
        <w:numPr>
          <w:ilvl w:val="0"/>
          <w:numId w:val="4"/>
        </w:numPr>
        <w:autoSpaceDE w:val="0"/>
        <w:autoSpaceDN w:val="0"/>
        <w:adjustRightInd w:val="0"/>
        <w:spacing w:before="0" w:after="120" w:line="240" w:lineRule="auto"/>
        <w:jc w:val="both"/>
        <w:rPr>
          <w:rFonts w:asciiTheme="majorBidi" w:hAnsiTheme="majorBidi" w:cstheme="majorBidi"/>
          <w:sz w:val="24"/>
          <w:szCs w:val="24"/>
        </w:rPr>
      </w:pPr>
      <w:r w:rsidRPr="008A1E06">
        <w:rPr>
          <w:rFonts w:asciiTheme="majorBidi" w:hAnsiTheme="majorBidi" w:cstheme="majorBidi"/>
          <w:sz w:val="24"/>
          <w:szCs w:val="24"/>
        </w:rPr>
        <w:t>“coercive practices” is impairing or harming, or threatening to impair or harm, directly or indirectly, any party or the property of the part</w:t>
      </w:r>
      <w:r w:rsidR="0097756B" w:rsidRPr="008A1E06">
        <w:rPr>
          <w:rFonts w:asciiTheme="majorBidi" w:hAnsiTheme="majorBidi" w:cstheme="majorBidi"/>
          <w:sz w:val="24"/>
          <w:szCs w:val="24"/>
        </w:rPr>
        <w:t>y</w:t>
      </w:r>
      <w:r w:rsidRPr="008A1E06">
        <w:rPr>
          <w:rFonts w:asciiTheme="majorBidi" w:hAnsiTheme="majorBidi" w:cstheme="majorBidi"/>
          <w:sz w:val="24"/>
          <w:szCs w:val="24"/>
        </w:rPr>
        <w:t xml:space="preserve"> </w:t>
      </w:r>
      <w:r w:rsidR="0097756B" w:rsidRPr="008A1E06">
        <w:rPr>
          <w:rFonts w:asciiTheme="majorBidi" w:hAnsiTheme="majorBidi" w:cstheme="majorBidi"/>
          <w:sz w:val="24"/>
          <w:szCs w:val="24"/>
        </w:rPr>
        <w:t>to influence improperly the actions of a party.</w:t>
      </w:r>
    </w:p>
    <w:p w14:paraId="47F210DF" w14:textId="77777777" w:rsidR="0097756B" w:rsidRPr="008A1E06" w:rsidRDefault="0097756B" w:rsidP="0090341B">
      <w:pPr>
        <w:pStyle w:val="ListParagraph"/>
        <w:numPr>
          <w:ilvl w:val="0"/>
          <w:numId w:val="4"/>
        </w:numPr>
        <w:autoSpaceDE w:val="0"/>
        <w:autoSpaceDN w:val="0"/>
        <w:adjustRightInd w:val="0"/>
        <w:spacing w:before="0" w:after="120" w:line="240" w:lineRule="auto"/>
        <w:jc w:val="both"/>
        <w:rPr>
          <w:rFonts w:asciiTheme="majorBidi" w:hAnsiTheme="majorBidi" w:cstheme="majorBidi"/>
          <w:sz w:val="24"/>
          <w:szCs w:val="24"/>
        </w:rPr>
      </w:pPr>
      <w:r w:rsidRPr="008A1E06">
        <w:rPr>
          <w:rFonts w:asciiTheme="majorBidi" w:hAnsiTheme="majorBidi" w:cstheme="majorBidi"/>
          <w:sz w:val="24"/>
          <w:szCs w:val="24"/>
        </w:rPr>
        <w:t>“obstructive practice” is</w:t>
      </w:r>
    </w:p>
    <w:p w14:paraId="2C7E16A7" w14:textId="77777777" w:rsidR="0097756B" w:rsidRPr="008A1E06" w:rsidRDefault="0097756B" w:rsidP="0090341B">
      <w:pPr>
        <w:pStyle w:val="ListParagraph"/>
        <w:numPr>
          <w:ilvl w:val="0"/>
          <w:numId w:val="5"/>
        </w:numPr>
        <w:tabs>
          <w:tab w:val="left" w:pos="1800"/>
        </w:tabs>
        <w:spacing w:line="240" w:lineRule="auto"/>
        <w:jc w:val="both"/>
        <w:rPr>
          <w:rFonts w:asciiTheme="majorBidi" w:hAnsiTheme="majorBidi" w:cstheme="majorBidi"/>
          <w:sz w:val="24"/>
          <w:szCs w:val="24"/>
        </w:rPr>
      </w:pPr>
      <w:r w:rsidRPr="008A1E06">
        <w:rPr>
          <w:rFonts w:asciiTheme="majorBidi" w:hAnsiTheme="majorBidi" w:cstheme="majorBidi"/>
          <w:sz w:val="24"/>
          <w:szCs w:val="24"/>
        </w:rPr>
        <w:t xml:space="preserve">deliberately destroying, falsifying, altering or concealing of evidence material to the investigation or making false statements to investigators </w:t>
      </w:r>
      <w:r w:rsidR="004168F2" w:rsidRPr="008A1E06">
        <w:rPr>
          <w:rFonts w:asciiTheme="majorBidi" w:hAnsiTheme="majorBidi" w:cstheme="majorBidi"/>
          <w:sz w:val="24"/>
          <w:szCs w:val="24"/>
        </w:rPr>
        <w:t xml:space="preserve">in order to materially impede an </w:t>
      </w:r>
      <w:r w:rsidRPr="008A1E06">
        <w:rPr>
          <w:rFonts w:asciiTheme="majorBidi" w:hAnsiTheme="majorBidi" w:cstheme="majorBidi"/>
          <w:sz w:val="24"/>
          <w:szCs w:val="24"/>
        </w:rPr>
        <w:t>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C37BDC3" w14:textId="77777777" w:rsidR="0097756B" w:rsidRPr="008A1E06" w:rsidRDefault="0097756B" w:rsidP="0090341B">
      <w:pPr>
        <w:pStyle w:val="ListParagraph"/>
        <w:numPr>
          <w:ilvl w:val="0"/>
          <w:numId w:val="5"/>
        </w:numPr>
        <w:tabs>
          <w:tab w:val="left" w:pos="1800"/>
        </w:tabs>
        <w:spacing w:line="240" w:lineRule="auto"/>
        <w:jc w:val="both"/>
        <w:rPr>
          <w:rFonts w:asciiTheme="majorBidi" w:hAnsiTheme="majorBidi" w:cstheme="majorBidi"/>
          <w:sz w:val="24"/>
          <w:szCs w:val="24"/>
        </w:rPr>
      </w:pPr>
      <w:r w:rsidRPr="008A1E06">
        <w:rPr>
          <w:rFonts w:asciiTheme="majorBidi" w:hAnsiTheme="majorBidi" w:cstheme="majorBidi"/>
          <w:sz w:val="24"/>
          <w:szCs w:val="24"/>
        </w:rPr>
        <w:t xml:space="preserve">acts intended to materially impede the exercise of the </w:t>
      </w:r>
      <w:r w:rsidR="004168F2" w:rsidRPr="008A1E06">
        <w:rPr>
          <w:rFonts w:asciiTheme="majorBidi" w:hAnsiTheme="majorBidi" w:cstheme="majorBidi"/>
          <w:sz w:val="24"/>
          <w:szCs w:val="24"/>
        </w:rPr>
        <w:t xml:space="preserve">relevant government </w:t>
      </w:r>
      <w:r w:rsidR="00F83E24" w:rsidRPr="008A1E06">
        <w:rPr>
          <w:rFonts w:asciiTheme="majorBidi" w:hAnsiTheme="majorBidi" w:cstheme="majorBidi"/>
          <w:sz w:val="24"/>
          <w:szCs w:val="24"/>
        </w:rPr>
        <w:t>authorities’</w:t>
      </w:r>
      <w:r w:rsidRPr="008A1E06">
        <w:rPr>
          <w:rFonts w:asciiTheme="majorBidi" w:hAnsiTheme="majorBidi" w:cstheme="majorBidi"/>
          <w:sz w:val="24"/>
          <w:szCs w:val="24"/>
        </w:rPr>
        <w:t xml:space="preserve"> </w:t>
      </w:r>
      <w:r w:rsidR="004168F2" w:rsidRPr="008A1E06">
        <w:rPr>
          <w:rFonts w:asciiTheme="majorBidi" w:hAnsiTheme="majorBidi" w:cstheme="majorBidi"/>
          <w:sz w:val="24"/>
          <w:szCs w:val="24"/>
        </w:rPr>
        <w:t>inspection and audit rights.</w:t>
      </w:r>
    </w:p>
    <w:p w14:paraId="0177CB6B" w14:textId="77777777" w:rsidR="0097756B" w:rsidRPr="008A1E06" w:rsidRDefault="0097756B" w:rsidP="0090341B">
      <w:pPr>
        <w:pStyle w:val="ListParagraph"/>
        <w:numPr>
          <w:ilvl w:val="0"/>
          <w:numId w:val="2"/>
        </w:numPr>
        <w:spacing w:line="240" w:lineRule="auto"/>
        <w:jc w:val="both"/>
        <w:rPr>
          <w:rFonts w:asciiTheme="majorBidi" w:hAnsiTheme="majorBidi" w:cstheme="majorBidi"/>
          <w:sz w:val="24"/>
          <w:szCs w:val="24"/>
          <w:lang w:val="en-GB"/>
        </w:rPr>
      </w:pPr>
      <w:r w:rsidRPr="008A1E06">
        <w:rPr>
          <w:rFonts w:asciiTheme="majorBidi" w:hAnsiTheme="majorBidi" w:cstheme="majorBidi"/>
          <w:sz w:val="24"/>
          <w:szCs w:val="24"/>
          <w:lang w:val="en-GB"/>
        </w:rPr>
        <w:t>will reject a proposal for award if it determines that the  recommended for award has, directly or through an agent, engaged in corrupt, fraudulent, collusive, coercive, or obstructive practices in competing for the contract in question;</w:t>
      </w:r>
    </w:p>
    <w:p w14:paraId="6BC378CC" w14:textId="77777777" w:rsidR="0097756B" w:rsidRPr="008A1E06" w:rsidRDefault="0097756B" w:rsidP="0090341B">
      <w:pPr>
        <w:pStyle w:val="ListParagraph"/>
        <w:numPr>
          <w:ilvl w:val="0"/>
          <w:numId w:val="2"/>
        </w:numPr>
        <w:spacing w:line="240" w:lineRule="auto"/>
        <w:jc w:val="both"/>
        <w:rPr>
          <w:rFonts w:asciiTheme="majorBidi" w:hAnsiTheme="majorBidi" w:cstheme="majorBidi"/>
          <w:sz w:val="24"/>
          <w:szCs w:val="24"/>
          <w:lang w:val="en-GB"/>
        </w:rPr>
      </w:pPr>
      <w:r w:rsidRPr="008A1E06">
        <w:rPr>
          <w:rFonts w:asciiTheme="majorBidi" w:hAnsiTheme="majorBidi" w:cstheme="majorBidi"/>
          <w:sz w:val="24"/>
          <w:szCs w:val="24"/>
          <w:lang w:val="en-GB"/>
        </w:rPr>
        <w:t xml:space="preserve">will cancel the portion of the contract if it determines at any time that representatives of the </w:t>
      </w:r>
      <w:r w:rsidR="004168F2" w:rsidRPr="008A1E06">
        <w:rPr>
          <w:rFonts w:asciiTheme="majorBidi" w:hAnsiTheme="majorBidi" w:cstheme="majorBidi"/>
          <w:sz w:val="24"/>
          <w:szCs w:val="24"/>
          <w:lang w:val="en-GB"/>
        </w:rPr>
        <w:t>Client</w:t>
      </w:r>
      <w:r w:rsidRPr="008A1E06">
        <w:rPr>
          <w:rFonts w:asciiTheme="majorBidi" w:hAnsiTheme="majorBidi" w:cstheme="majorBidi"/>
          <w:sz w:val="24"/>
          <w:szCs w:val="24"/>
          <w:lang w:val="en-GB"/>
        </w:rPr>
        <w:t xml:space="preserve"> or of a beneficiary were engaged in corrupt, fraudulent, collusive, or coercive practices during the selection process or the execution of that contract, without the </w:t>
      </w:r>
      <w:r w:rsidR="00A1470E" w:rsidRPr="008A1E06">
        <w:rPr>
          <w:rFonts w:asciiTheme="majorBidi" w:hAnsiTheme="majorBidi" w:cstheme="majorBidi"/>
          <w:sz w:val="24"/>
          <w:szCs w:val="24"/>
          <w:lang w:val="en-GB"/>
        </w:rPr>
        <w:t>Proponent</w:t>
      </w:r>
      <w:r w:rsidRPr="008A1E06">
        <w:rPr>
          <w:rFonts w:asciiTheme="majorBidi" w:hAnsiTheme="majorBidi" w:cstheme="majorBidi"/>
          <w:sz w:val="24"/>
          <w:szCs w:val="24"/>
          <w:lang w:val="en-GB"/>
        </w:rPr>
        <w:t xml:space="preserve"> having taken timely and appropriate action satisfactory to the </w:t>
      </w:r>
      <w:r w:rsidR="00A1470E" w:rsidRPr="008A1E06">
        <w:rPr>
          <w:rFonts w:asciiTheme="majorBidi" w:hAnsiTheme="majorBidi" w:cstheme="majorBidi"/>
          <w:sz w:val="24"/>
          <w:szCs w:val="24"/>
          <w:lang w:val="en-GB"/>
        </w:rPr>
        <w:t>Client</w:t>
      </w:r>
      <w:r w:rsidRPr="008A1E06">
        <w:rPr>
          <w:rFonts w:asciiTheme="majorBidi" w:hAnsiTheme="majorBidi" w:cstheme="majorBidi"/>
          <w:sz w:val="24"/>
          <w:szCs w:val="24"/>
          <w:lang w:val="en-GB"/>
        </w:rPr>
        <w:t xml:space="preserve"> to address such practices when they occur; and</w:t>
      </w:r>
    </w:p>
    <w:p w14:paraId="44FE1B67" w14:textId="77777777" w:rsidR="00015F7F" w:rsidRPr="008A1E06" w:rsidRDefault="0097756B" w:rsidP="0090341B">
      <w:pPr>
        <w:pStyle w:val="ListParagraph"/>
        <w:numPr>
          <w:ilvl w:val="0"/>
          <w:numId w:val="2"/>
        </w:numPr>
        <w:spacing w:line="240" w:lineRule="auto"/>
        <w:jc w:val="both"/>
        <w:rPr>
          <w:rFonts w:asciiTheme="majorBidi" w:hAnsiTheme="majorBidi" w:cstheme="majorBidi"/>
          <w:sz w:val="24"/>
          <w:szCs w:val="24"/>
          <w:lang w:val="en-GB"/>
        </w:rPr>
      </w:pPr>
      <w:r w:rsidRPr="008A1E06">
        <w:rPr>
          <w:rFonts w:asciiTheme="majorBidi" w:hAnsiTheme="majorBidi" w:cstheme="majorBidi"/>
          <w:sz w:val="24"/>
          <w:szCs w:val="24"/>
          <w:lang w:val="en-GB"/>
        </w:rPr>
        <w:t xml:space="preserve">will </w:t>
      </w:r>
      <w:proofErr w:type="gramStart"/>
      <w:r w:rsidR="004168F2" w:rsidRPr="008A1E06">
        <w:rPr>
          <w:rFonts w:asciiTheme="majorBidi" w:hAnsiTheme="majorBidi" w:cstheme="majorBidi"/>
          <w:sz w:val="24"/>
          <w:szCs w:val="24"/>
          <w:lang w:val="en-GB"/>
        </w:rPr>
        <w:t>take action</w:t>
      </w:r>
      <w:proofErr w:type="gramEnd"/>
      <w:r w:rsidR="004168F2" w:rsidRPr="008A1E06">
        <w:rPr>
          <w:rFonts w:asciiTheme="majorBidi" w:hAnsiTheme="majorBidi" w:cstheme="majorBidi"/>
          <w:sz w:val="24"/>
          <w:szCs w:val="24"/>
          <w:lang w:val="en-GB"/>
        </w:rPr>
        <w:t xml:space="preserve"> against </w:t>
      </w:r>
      <w:r w:rsidR="008E6100" w:rsidRPr="008A1E06">
        <w:rPr>
          <w:rFonts w:asciiTheme="majorBidi" w:hAnsiTheme="majorBidi" w:cstheme="majorBidi"/>
          <w:sz w:val="24"/>
          <w:szCs w:val="24"/>
          <w:lang w:val="en-GB"/>
        </w:rPr>
        <w:t>any Party</w:t>
      </w:r>
      <w:r w:rsidRPr="008A1E06">
        <w:rPr>
          <w:rFonts w:asciiTheme="majorBidi" w:hAnsiTheme="majorBidi" w:cstheme="majorBidi"/>
          <w:sz w:val="24"/>
          <w:szCs w:val="24"/>
          <w:lang w:val="en-GB"/>
        </w:rPr>
        <w:t xml:space="preserve"> or an individual at any time, in accordance with </w:t>
      </w:r>
      <w:r w:rsidR="004168F2" w:rsidRPr="008A1E06">
        <w:rPr>
          <w:rFonts w:asciiTheme="majorBidi" w:hAnsiTheme="majorBidi" w:cstheme="majorBidi"/>
          <w:sz w:val="24"/>
          <w:szCs w:val="24"/>
          <w:lang w:val="en-GB"/>
        </w:rPr>
        <w:t xml:space="preserve">rules and regulations </w:t>
      </w:r>
      <w:r w:rsidRPr="008A1E06">
        <w:rPr>
          <w:rFonts w:asciiTheme="majorBidi" w:hAnsiTheme="majorBidi" w:cstheme="majorBidi"/>
          <w:sz w:val="24"/>
          <w:szCs w:val="24"/>
          <w:lang w:val="en-GB"/>
        </w:rPr>
        <w:t xml:space="preserve">including by publicly declaring such </w:t>
      </w:r>
      <w:r w:rsidR="0077568D" w:rsidRPr="008A1E06">
        <w:rPr>
          <w:rFonts w:asciiTheme="majorBidi" w:hAnsiTheme="majorBidi" w:cstheme="majorBidi"/>
          <w:sz w:val="24"/>
          <w:szCs w:val="24"/>
          <w:lang w:val="en-GB"/>
        </w:rPr>
        <w:t>P</w:t>
      </w:r>
      <w:r w:rsidR="008E6100" w:rsidRPr="008A1E06">
        <w:rPr>
          <w:rFonts w:asciiTheme="majorBidi" w:hAnsiTheme="majorBidi" w:cstheme="majorBidi"/>
          <w:sz w:val="24"/>
          <w:szCs w:val="24"/>
          <w:lang w:val="en-GB"/>
        </w:rPr>
        <w:t>arties</w:t>
      </w:r>
      <w:r w:rsidRPr="008A1E06">
        <w:rPr>
          <w:rFonts w:asciiTheme="majorBidi" w:hAnsiTheme="majorBidi" w:cstheme="majorBidi"/>
          <w:sz w:val="24"/>
          <w:szCs w:val="24"/>
          <w:lang w:val="en-GB"/>
        </w:rPr>
        <w:t xml:space="preserve"> or individual ineligible, either indefinitely or for a stated period of time.</w:t>
      </w:r>
      <w:bookmarkStart w:id="40" w:name="_Toc172356911"/>
      <w:bookmarkStart w:id="41" w:name="_Toc219597767"/>
      <w:bookmarkStart w:id="42" w:name="_Toc227647646"/>
      <w:bookmarkStart w:id="43" w:name="_Toc229472857"/>
      <w:bookmarkStart w:id="44" w:name="_Toc230856919"/>
      <w:bookmarkStart w:id="45" w:name="_Toc230857075"/>
    </w:p>
    <w:p w14:paraId="636E1602" w14:textId="77777777" w:rsidR="00015F7F" w:rsidRPr="008A1E06" w:rsidRDefault="00015F7F" w:rsidP="00246CE0">
      <w:pPr>
        <w:pStyle w:val="Heading2"/>
        <w:spacing w:after="200"/>
        <w:rPr>
          <w:rFonts w:asciiTheme="majorBidi" w:hAnsiTheme="majorBidi" w:cstheme="majorBidi"/>
          <w:sz w:val="24"/>
          <w:szCs w:val="24"/>
        </w:rPr>
      </w:pPr>
      <w:bookmarkStart w:id="46" w:name="_Toc342480263"/>
      <w:r w:rsidRPr="008A1E06">
        <w:rPr>
          <w:rFonts w:asciiTheme="majorBidi" w:hAnsiTheme="majorBidi" w:cstheme="majorBidi"/>
          <w:sz w:val="24"/>
          <w:szCs w:val="24"/>
        </w:rPr>
        <w:t>Proposal Validity</w:t>
      </w:r>
      <w:bookmarkEnd w:id="40"/>
      <w:bookmarkEnd w:id="46"/>
    </w:p>
    <w:p w14:paraId="114F3188" w14:textId="77777777" w:rsidR="00015F7F" w:rsidRDefault="00015F7F" w:rsidP="00EE0F37">
      <w:pPr>
        <w:spacing w:line="240" w:lineRule="auto"/>
        <w:jc w:val="both"/>
        <w:rPr>
          <w:rFonts w:asciiTheme="majorBidi" w:hAnsiTheme="majorBidi" w:cstheme="majorBidi"/>
          <w:sz w:val="24"/>
          <w:szCs w:val="24"/>
          <w:lang w:val="en-GB"/>
        </w:rPr>
      </w:pPr>
      <w:r w:rsidRPr="008A1E06">
        <w:rPr>
          <w:rFonts w:asciiTheme="majorBidi" w:hAnsiTheme="majorBidi" w:cstheme="majorBidi"/>
          <w:sz w:val="24"/>
          <w:szCs w:val="24"/>
          <w:lang w:val="en-GB"/>
        </w:rPr>
        <w:t xml:space="preserve">The Data Sheet indicates how long the Proposals must remain valid after the submission date. The Client will make its best effort to complete negotiations within this period. Should the need </w:t>
      </w:r>
      <w:r w:rsidR="00F83E24" w:rsidRPr="008A1E06">
        <w:rPr>
          <w:rFonts w:asciiTheme="majorBidi" w:hAnsiTheme="majorBidi" w:cstheme="majorBidi"/>
          <w:sz w:val="24"/>
          <w:szCs w:val="24"/>
          <w:lang w:val="en-GB"/>
        </w:rPr>
        <w:t>arise;</w:t>
      </w:r>
      <w:r w:rsidRPr="008A1E06">
        <w:rPr>
          <w:rFonts w:asciiTheme="majorBidi" w:hAnsiTheme="majorBidi" w:cstheme="majorBidi"/>
          <w:sz w:val="24"/>
          <w:szCs w:val="24"/>
          <w:lang w:val="en-GB"/>
        </w:rPr>
        <w:t xml:space="preserve"> however, the Client may request to extend the validity period of proposals. The Parties who agree to such extension shall confirm that they maintain the availability of the Professional staff nominated in the Proposal, or in their confirmation of extension of validity of the Proposal, The Proponents could submit new staff in replacement, who would be considered in  the final evaluation for contract award. Proponents who do not agree have the right to refuse to extend the validity of their Proposals.</w:t>
      </w:r>
    </w:p>
    <w:p w14:paraId="262BE9FA" w14:textId="77777777" w:rsidR="00EE0F37" w:rsidRPr="008A1E06" w:rsidRDefault="00EE0F37" w:rsidP="00EE0F37">
      <w:pPr>
        <w:spacing w:line="240" w:lineRule="auto"/>
        <w:jc w:val="both"/>
        <w:rPr>
          <w:rFonts w:asciiTheme="majorBidi" w:hAnsiTheme="majorBidi" w:cstheme="majorBidi"/>
          <w:sz w:val="24"/>
          <w:szCs w:val="24"/>
          <w:lang w:val="en-GB"/>
        </w:rPr>
      </w:pPr>
    </w:p>
    <w:p w14:paraId="7DBBDECE" w14:textId="77777777" w:rsidR="00323719" w:rsidRPr="008A1E06" w:rsidRDefault="00323719" w:rsidP="00246CE0">
      <w:pPr>
        <w:pStyle w:val="Heading2"/>
        <w:spacing w:after="200"/>
        <w:rPr>
          <w:rFonts w:asciiTheme="majorBidi" w:hAnsiTheme="majorBidi" w:cstheme="majorBidi"/>
          <w:sz w:val="24"/>
          <w:szCs w:val="24"/>
        </w:rPr>
      </w:pPr>
      <w:bookmarkStart w:id="47" w:name="_Toc342480264"/>
      <w:r w:rsidRPr="008A1E06">
        <w:rPr>
          <w:rFonts w:asciiTheme="majorBidi" w:hAnsiTheme="majorBidi" w:cstheme="majorBidi"/>
          <w:sz w:val="24"/>
          <w:szCs w:val="24"/>
        </w:rPr>
        <w:lastRenderedPageBreak/>
        <w:t>Language of Proposal</w:t>
      </w:r>
      <w:bookmarkEnd w:id="41"/>
      <w:bookmarkEnd w:id="42"/>
      <w:bookmarkEnd w:id="43"/>
      <w:bookmarkEnd w:id="44"/>
      <w:bookmarkEnd w:id="45"/>
      <w:bookmarkEnd w:id="47"/>
    </w:p>
    <w:p w14:paraId="2B5F6D83" w14:textId="77777777" w:rsidR="00323719" w:rsidRPr="008A1E06" w:rsidRDefault="00323719" w:rsidP="00246CE0">
      <w:pPr>
        <w:jc w:val="both"/>
        <w:rPr>
          <w:rFonts w:asciiTheme="majorBidi" w:hAnsiTheme="majorBidi" w:cstheme="majorBidi"/>
          <w:sz w:val="24"/>
          <w:szCs w:val="24"/>
          <w:lang w:val="en-GB"/>
        </w:rPr>
      </w:pPr>
      <w:r w:rsidRPr="008A1E06">
        <w:rPr>
          <w:rFonts w:asciiTheme="majorBidi" w:hAnsiTheme="majorBidi" w:cstheme="majorBidi"/>
          <w:sz w:val="24"/>
          <w:szCs w:val="24"/>
          <w:lang w:val="en-GB"/>
        </w:rPr>
        <w:t xml:space="preserve">The proposal documents must be in written English. </w:t>
      </w:r>
    </w:p>
    <w:p w14:paraId="06F90AFE" w14:textId="77777777" w:rsidR="00882C94" w:rsidRPr="008A1E06" w:rsidRDefault="00882C94" w:rsidP="00246CE0">
      <w:pPr>
        <w:pStyle w:val="Heading2"/>
        <w:spacing w:after="200"/>
        <w:rPr>
          <w:rFonts w:asciiTheme="majorBidi" w:hAnsiTheme="majorBidi" w:cstheme="majorBidi"/>
          <w:sz w:val="24"/>
          <w:szCs w:val="24"/>
        </w:rPr>
      </w:pPr>
      <w:bookmarkStart w:id="48" w:name="_Toc342480265"/>
      <w:r w:rsidRPr="008A1E06">
        <w:rPr>
          <w:rFonts w:asciiTheme="majorBidi" w:hAnsiTheme="majorBidi" w:cstheme="majorBidi"/>
          <w:sz w:val="24"/>
          <w:szCs w:val="24"/>
        </w:rPr>
        <w:t>Preparation of Proposals</w:t>
      </w:r>
      <w:bookmarkEnd w:id="48"/>
    </w:p>
    <w:p w14:paraId="1B2761EE" w14:textId="77777777" w:rsidR="00882C94" w:rsidRPr="008A1E06" w:rsidRDefault="00882C94" w:rsidP="0090341B">
      <w:pPr>
        <w:pStyle w:val="ListParagraph"/>
        <w:numPr>
          <w:ilvl w:val="0"/>
          <w:numId w:val="8"/>
        </w:numPr>
        <w:spacing w:line="240" w:lineRule="auto"/>
        <w:jc w:val="both"/>
        <w:rPr>
          <w:rFonts w:asciiTheme="majorBidi" w:hAnsiTheme="majorBidi" w:cstheme="majorBidi"/>
          <w:sz w:val="24"/>
          <w:szCs w:val="24"/>
          <w:lang w:val="en-GB"/>
        </w:rPr>
      </w:pPr>
      <w:r w:rsidRPr="008A1E06">
        <w:rPr>
          <w:rFonts w:asciiTheme="majorBidi" w:hAnsiTheme="majorBidi" w:cstheme="majorBidi"/>
          <w:sz w:val="24"/>
          <w:szCs w:val="24"/>
          <w:lang w:val="en-GB"/>
        </w:rPr>
        <w:t xml:space="preserve">The Proposal (see para. 1.2), as well as all related correspondence exchanged by the </w:t>
      </w:r>
      <w:r w:rsidR="00122BE1" w:rsidRPr="008A1E06">
        <w:rPr>
          <w:rFonts w:asciiTheme="majorBidi" w:hAnsiTheme="majorBidi" w:cstheme="majorBidi"/>
          <w:sz w:val="24"/>
          <w:szCs w:val="24"/>
          <w:lang w:val="en-GB"/>
        </w:rPr>
        <w:t>Proponent</w:t>
      </w:r>
      <w:r w:rsidRPr="008A1E06">
        <w:rPr>
          <w:rFonts w:asciiTheme="majorBidi" w:hAnsiTheme="majorBidi" w:cstheme="majorBidi"/>
          <w:sz w:val="24"/>
          <w:szCs w:val="24"/>
          <w:lang w:val="en-GB"/>
        </w:rPr>
        <w:t xml:space="preserve">s and the Client, shall be written in the language (s) specified in the </w:t>
      </w:r>
      <w:r w:rsidR="00122BE1" w:rsidRPr="008A1E06">
        <w:rPr>
          <w:rFonts w:asciiTheme="majorBidi" w:hAnsiTheme="majorBidi" w:cstheme="majorBidi"/>
          <w:sz w:val="24"/>
          <w:szCs w:val="24"/>
          <w:lang w:val="en-GB"/>
        </w:rPr>
        <w:t>RFP.</w:t>
      </w:r>
    </w:p>
    <w:p w14:paraId="50E4AF04" w14:textId="77777777" w:rsidR="00882C94" w:rsidRPr="008A1E06" w:rsidRDefault="00882C94" w:rsidP="0090341B">
      <w:pPr>
        <w:pStyle w:val="ListParagraph"/>
        <w:numPr>
          <w:ilvl w:val="0"/>
          <w:numId w:val="8"/>
        </w:numPr>
        <w:tabs>
          <w:tab w:val="left" w:pos="8789"/>
        </w:tabs>
        <w:spacing w:line="240" w:lineRule="auto"/>
        <w:jc w:val="both"/>
        <w:rPr>
          <w:rFonts w:asciiTheme="majorBidi" w:hAnsiTheme="majorBidi" w:cstheme="majorBidi"/>
          <w:sz w:val="24"/>
          <w:szCs w:val="24"/>
          <w:lang w:val="en-GB"/>
        </w:rPr>
      </w:pPr>
      <w:r w:rsidRPr="008A1E06">
        <w:rPr>
          <w:rFonts w:asciiTheme="majorBidi" w:hAnsiTheme="majorBidi" w:cstheme="majorBidi"/>
          <w:sz w:val="24"/>
          <w:szCs w:val="24"/>
          <w:lang w:val="en-GB"/>
        </w:rPr>
        <w:t xml:space="preserve">In preparing their Proposal, </w:t>
      </w:r>
      <w:r w:rsidR="00122BE1" w:rsidRPr="008A1E06">
        <w:rPr>
          <w:rFonts w:asciiTheme="majorBidi" w:hAnsiTheme="majorBidi" w:cstheme="majorBidi"/>
          <w:sz w:val="24"/>
          <w:szCs w:val="24"/>
          <w:lang w:val="en-GB"/>
        </w:rPr>
        <w:t>Proponent</w:t>
      </w:r>
      <w:r w:rsidRPr="008A1E06">
        <w:rPr>
          <w:rFonts w:asciiTheme="majorBidi" w:hAnsiTheme="majorBidi" w:cstheme="majorBidi"/>
          <w:sz w:val="24"/>
          <w:szCs w:val="24"/>
          <w:lang w:val="en-GB"/>
        </w:rPr>
        <w:t>s are expected to examine in detail the documents comprising the RFP. Material deficiencies in providing the information requested may result in rejection of a Proposal.</w:t>
      </w:r>
    </w:p>
    <w:p w14:paraId="701B1833" w14:textId="77777777" w:rsidR="00882C94" w:rsidRPr="008A1E06" w:rsidRDefault="00882C94" w:rsidP="0090341B">
      <w:pPr>
        <w:pStyle w:val="ListParagraph"/>
        <w:numPr>
          <w:ilvl w:val="0"/>
          <w:numId w:val="8"/>
        </w:numPr>
        <w:spacing w:line="240" w:lineRule="auto"/>
        <w:jc w:val="both"/>
        <w:rPr>
          <w:rFonts w:asciiTheme="majorBidi" w:hAnsiTheme="majorBidi" w:cstheme="majorBidi"/>
          <w:sz w:val="24"/>
          <w:szCs w:val="24"/>
          <w:lang w:val="en-GB"/>
        </w:rPr>
      </w:pPr>
      <w:r w:rsidRPr="008A1E06">
        <w:rPr>
          <w:rFonts w:asciiTheme="majorBidi" w:hAnsiTheme="majorBidi" w:cstheme="majorBidi"/>
          <w:sz w:val="24"/>
          <w:szCs w:val="24"/>
        </w:rPr>
        <w:t>Alternative professional staff shall not be proposed, and only one curriculum vitae (CV) may be submitted for each position</w:t>
      </w:r>
      <w:r w:rsidR="00C47C91" w:rsidRPr="008A1E06">
        <w:rPr>
          <w:rFonts w:asciiTheme="majorBidi" w:hAnsiTheme="majorBidi" w:cstheme="majorBidi"/>
          <w:sz w:val="24"/>
          <w:szCs w:val="24"/>
        </w:rPr>
        <w:t>.</w:t>
      </w:r>
    </w:p>
    <w:p w14:paraId="5A7C3E02" w14:textId="77777777" w:rsidR="00C47C91" w:rsidRPr="00B95CBF" w:rsidRDefault="00C47C91" w:rsidP="00246CE0">
      <w:pPr>
        <w:pStyle w:val="Heading2"/>
        <w:spacing w:after="200"/>
        <w:rPr>
          <w:rFonts w:asciiTheme="majorBidi" w:hAnsiTheme="majorBidi" w:cstheme="majorBidi"/>
          <w:sz w:val="24"/>
          <w:szCs w:val="24"/>
          <w:highlight w:val="yellow"/>
        </w:rPr>
      </w:pPr>
      <w:bookmarkStart w:id="49" w:name="_Toc172356914"/>
      <w:bookmarkStart w:id="50" w:name="_Toc342480266"/>
      <w:r w:rsidRPr="00B95CBF">
        <w:rPr>
          <w:rFonts w:asciiTheme="majorBidi" w:hAnsiTheme="majorBidi" w:cstheme="majorBidi"/>
          <w:sz w:val="24"/>
          <w:szCs w:val="24"/>
          <w:highlight w:val="yellow"/>
        </w:rPr>
        <w:t>Technical Proposal Format and Content</w:t>
      </w:r>
      <w:bookmarkEnd w:id="49"/>
      <w:bookmarkEnd w:id="50"/>
    </w:p>
    <w:p w14:paraId="6B63B8B4" w14:textId="77777777" w:rsidR="00C47C91" w:rsidRPr="008A1E06" w:rsidRDefault="00C47C91" w:rsidP="00EE0F37">
      <w:pPr>
        <w:spacing w:before="100" w:beforeAutospacing="1" w:line="240" w:lineRule="auto"/>
        <w:jc w:val="both"/>
        <w:rPr>
          <w:rFonts w:asciiTheme="majorBidi" w:hAnsiTheme="majorBidi" w:cstheme="majorBidi"/>
          <w:sz w:val="24"/>
          <w:szCs w:val="24"/>
          <w:lang w:val="en-GB"/>
        </w:rPr>
      </w:pPr>
      <w:r w:rsidRPr="008A1E06">
        <w:rPr>
          <w:rFonts w:asciiTheme="majorBidi" w:hAnsiTheme="majorBidi" w:cstheme="majorBidi"/>
          <w:sz w:val="24"/>
          <w:szCs w:val="24"/>
          <w:lang w:val="en-GB"/>
        </w:rPr>
        <w:t>The Technical Proposal shall provide the information indicated in th</w:t>
      </w:r>
      <w:r w:rsidR="005D4D79" w:rsidRPr="008A1E06">
        <w:rPr>
          <w:rFonts w:asciiTheme="majorBidi" w:hAnsiTheme="majorBidi" w:cstheme="majorBidi"/>
          <w:sz w:val="24"/>
          <w:szCs w:val="24"/>
          <w:lang w:val="en-GB"/>
        </w:rPr>
        <w:t>e following paras from (a) to (g</w:t>
      </w:r>
      <w:r w:rsidRPr="008A1E06">
        <w:rPr>
          <w:rFonts w:asciiTheme="majorBidi" w:hAnsiTheme="majorBidi" w:cstheme="majorBidi"/>
          <w:sz w:val="24"/>
          <w:szCs w:val="24"/>
          <w:lang w:val="en-GB"/>
        </w:rPr>
        <w:t xml:space="preserve">) using the attached Standard Forms (Section </w:t>
      </w:r>
      <w:r w:rsidR="0003194F" w:rsidRPr="008A1E06">
        <w:rPr>
          <w:rFonts w:asciiTheme="majorBidi" w:hAnsiTheme="majorBidi" w:cstheme="majorBidi"/>
          <w:sz w:val="24"/>
          <w:szCs w:val="24"/>
          <w:lang w:val="en-GB"/>
        </w:rPr>
        <w:t>4</w:t>
      </w:r>
      <w:r w:rsidRPr="008A1E06">
        <w:rPr>
          <w:rFonts w:asciiTheme="majorBidi" w:hAnsiTheme="majorBidi" w:cstheme="majorBidi"/>
          <w:sz w:val="24"/>
          <w:szCs w:val="24"/>
          <w:lang w:val="en-GB"/>
        </w:rPr>
        <w:t>). Paragraph (c) (ii) indicates the recommended number of pages for the description of the app</w:t>
      </w:r>
      <w:r w:rsidR="00122BE1" w:rsidRPr="008A1E06">
        <w:rPr>
          <w:rFonts w:asciiTheme="majorBidi" w:hAnsiTheme="majorBidi" w:cstheme="majorBidi"/>
          <w:sz w:val="24"/>
          <w:szCs w:val="24"/>
          <w:lang w:val="en-GB"/>
        </w:rPr>
        <w:t>roach, methodology and work plan</w:t>
      </w:r>
      <w:r w:rsidRPr="008A1E06">
        <w:rPr>
          <w:rFonts w:asciiTheme="majorBidi" w:hAnsiTheme="majorBidi" w:cstheme="majorBidi"/>
          <w:sz w:val="24"/>
          <w:szCs w:val="24"/>
          <w:lang w:val="en-GB"/>
        </w:rPr>
        <w:t>. A page is considered to be one printed side of A4 or letter size paper</w:t>
      </w:r>
      <w:r w:rsidR="00723B47" w:rsidRPr="008A1E06">
        <w:rPr>
          <w:rFonts w:asciiTheme="majorBidi" w:hAnsiTheme="majorBidi" w:cstheme="majorBidi"/>
          <w:sz w:val="24"/>
          <w:szCs w:val="24"/>
          <w:lang w:val="en-GB"/>
        </w:rPr>
        <w:t>.</w:t>
      </w:r>
    </w:p>
    <w:p w14:paraId="6BB1B365" w14:textId="77777777" w:rsidR="00723B47" w:rsidRPr="008A1E06" w:rsidRDefault="00723B47" w:rsidP="0090341B">
      <w:pPr>
        <w:pStyle w:val="ListParagraph"/>
        <w:numPr>
          <w:ilvl w:val="0"/>
          <w:numId w:val="9"/>
        </w:numPr>
        <w:spacing w:line="240" w:lineRule="auto"/>
        <w:jc w:val="both"/>
        <w:rPr>
          <w:rFonts w:asciiTheme="majorBidi" w:hAnsiTheme="majorBidi" w:cstheme="majorBidi"/>
          <w:sz w:val="24"/>
          <w:szCs w:val="24"/>
          <w:lang w:val="en-GB"/>
        </w:rPr>
      </w:pPr>
      <w:r w:rsidRPr="008A1E06">
        <w:rPr>
          <w:rFonts w:asciiTheme="majorBidi" w:hAnsiTheme="majorBidi" w:cstheme="majorBidi"/>
          <w:sz w:val="24"/>
          <w:szCs w:val="24"/>
          <w:lang w:val="en-GB"/>
        </w:rPr>
        <w:t>A</w:t>
      </w:r>
      <w:r w:rsidR="00122BE1" w:rsidRPr="008A1E06">
        <w:rPr>
          <w:rFonts w:asciiTheme="majorBidi" w:hAnsiTheme="majorBidi" w:cstheme="majorBidi"/>
          <w:sz w:val="24"/>
          <w:szCs w:val="24"/>
          <w:lang w:val="en-GB"/>
        </w:rPr>
        <w:t xml:space="preserve"> </w:t>
      </w:r>
      <w:r w:rsidRPr="008A1E06">
        <w:rPr>
          <w:rFonts w:asciiTheme="majorBidi" w:hAnsiTheme="majorBidi" w:cstheme="majorBidi"/>
          <w:sz w:val="24"/>
          <w:szCs w:val="24"/>
          <w:lang w:val="en-GB"/>
        </w:rPr>
        <w:t xml:space="preserve">brief description of the </w:t>
      </w:r>
      <w:r w:rsidR="00122BE1" w:rsidRPr="008A1E06">
        <w:rPr>
          <w:rFonts w:asciiTheme="majorBidi" w:hAnsiTheme="majorBidi" w:cstheme="majorBidi"/>
          <w:sz w:val="24"/>
          <w:szCs w:val="24"/>
          <w:lang w:val="en-GB"/>
        </w:rPr>
        <w:t>Proponent</w:t>
      </w:r>
      <w:r w:rsidRPr="008A1E06">
        <w:rPr>
          <w:rFonts w:asciiTheme="majorBidi" w:hAnsiTheme="majorBidi" w:cstheme="majorBidi"/>
          <w:sz w:val="24"/>
          <w:szCs w:val="24"/>
          <w:lang w:val="en-GB"/>
        </w:rPr>
        <w:t xml:space="preserve">s’ organization and an outline of recent experience of the </w:t>
      </w:r>
      <w:r w:rsidR="00122BE1" w:rsidRPr="008A1E06">
        <w:rPr>
          <w:rFonts w:asciiTheme="majorBidi" w:hAnsiTheme="majorBidi" w:cstheme="majorBidi"/>
          <w:sz w:val="24"/>
          <w:szCs w:val="24"/>
          <w:lang w:val="en-GB"/>
        </w:rPr>
        <w:t>Proponent</w:t>
      </w:r>
      <w:r w:rsidRPr="008A1E06">
        <w:rPr>
          <w:rFonts w:asciiTheme="majorBidi" w:hAnsiTheme="majorBidi" w:cstheme="majorBidi"/>
          <w:sz w:val="24"/>
          <w:szCs w:val="24"/>
          <w:lang w:val="en-GB"/>
        </w:rPr>
        <w:t xml:space="preserve">s and, in the case of joint venture, for each partner, on assignments of a similar nature </w:t>
      </w:r>
      <w:r w:rsidR="00F83E24" w:rsidRPr="008A1E06">
        <w:rPr>
          <w:rFonts w:asciiTheme="majorBidi" w:hAnsiTheme="majorBidi" w:cstheme="majorBidi"/>
          <w:sz w:val="24"/>
          <w:szCs w:val="24"/>
          <w:lang w:val="en-GB"/>
        </w:rPr>
        <w:t>are</w:t>
      </w:r>
      <w:r w:rsidRPr="008A1E06">
        <w:rPr>
          <w:rFonts w:asciiTheme="majorBidi" w:hAnsiTheme="majorBidi" w:cstheme="majorBidi"/>
          <w:sz w:val="24"/>
          <w:szCs w:val="24"/>
          <w:lang w:val="en-GB"/>
        </w:rPr>
        <w:t xml:space="preserve"> required in Form TECH-2 of Section </w:t>
      </w:r>
      <w:r w:rsidR="0003194F" w:rsidRPr="008A1E06">
        <w:rPr>
          <w:rFonts w:asciiTheme="majorBidi" w:hAnsiTheme="majorBidi" w:cstheme="majorBidi"/>
          <w:sz w:val="24"/>
          <w:szCs w:val="24"/>
          <w:lang w:val="en-GB"/>
        </w:rPr>
        <w:t>4</w:t>
      </w:r>
      <w:r w:rsidRPr="008A1E06">
        <w:rPr>
          <w:rFonts w:asciiTheme="majorBidi" w:hAnsiTheme="majorBidi" w:cstheme="majorBidi"/>
          <w:sz w:val="24"/>
          <w:szCs w:val="24"/>
          <w:lang w:val="en-GB"/>
        </w:rPr>
        <w:t>.  For each assignment, the outline should indicate the names of Sub-</w:t>
      </w:r>
      <w:r w:rsidR="00122BE1" w:rsidRPr="008A1E06">
        <w:rPr>
          <w:rFonts w:asciiTheme="majorBidi" w:hAnsiTheme="majorBidi" w:cstheme="majorBidi"/>
          <w:sz w:val="24"/>
          <w:szCs w:val="24"/>
          <w:lang w:val="en-GB"/>
        </w:rPr>
        <w:t>Proponent</w:t>
      </w:r>
      <w:r w:rsidRPr="008A1E06">
        <w:rPr>
          <w:rFonts w:asciiTheme="majorBidi" w:hAnsiTheme="majorBidi" w:cstheme="majorBidi"/>
          <w:sz w:val="24"/>
          <w:szCs w:val="24"/>
          <w:lang w:val="en-GB"/>
        </w:rPr>
        <w:t xml:space="preserve">s/ Professional staff who participated, duration of the assignment, contract amount, and </w:t>
      </w:r>
      <w:r w:rsidR="00122BE1" w:rsidRPr="008A1E06">
        <w:rPr>
          <w:rFonts w:asciiTheme="majorBidi" w:hAnsiTheme="majorBidi" w:cstheme="majorBidi"/>
          <w:sz w:val="24"/>
          <w:szCs w:val="24"/>
          <w:lang w:val="en-GB"/>
        </w:rPr>
        <w:t>Proponent</w:t>
      </w:r>
      <w:r w:rsidRPr="008A1E06">
        <w:rPr>
          <w:rFonts w:asciiTheme="majorBidi" w:hAnsiTheme="majorBidi" w:cstheme="majorBidi"/>
          <w:sz w:val="24"/>
          <w:szCs w:val="24"/>
          <w:lang w:val="en-GB"/>
        </w:rPr>
        <w:t xml:space="preserve">’s involvement.  Information should be provided only for those assignments for which the </w:t>
      </w:r>
      <w:r w:rsidR="00122BE1" w:rsidRPr="008A1E06">
        <w:rPr>
          <w:rFonts w:asciiTheme="majorBidi" w:hAnsiTheme="majorBidi" w:cstheme="majorBidi"/>
          <w:sz w:val="24"/>
          <w:szCs w:val="24"/>
          <w:lang w:val="en-GB"/>
        </w:rPr>
        <w:t>Proponent</w:t>
      </w:r>
      <w:r w:rsidRPr="008A1E06">
        <w:rPr>
          <w:rFonts w:asciiTheme="majorBidi" w:hAnsiTheme="majorBidi" w:cstheme="majorBidi"/>
          <w:sz w:val="24"/>
          <w:szCs w:val="24"/>
          <w:lang w:val="en-GB"/>
        </w:rPr>
        <w:t xml:space="preserve"> was legally contracted by the client as a corporation or as one of the major firms</w:t>
      </w:r>
      <w:r w:rsidR="003304D9" w:rsidRPr="008A1E06">
        <w:rPr>
          <w:rFonts w:asciiTheme="majorBidi" w:hAnsiTheme="majorBidi" w:cstheme="majorBidi"/>
          <w:sz w:val="24"/>
          <w:szCs w:val="24"/>
          <w:lang w:val="en-GB"/>
        </w:rPr>
        <w:t>/Organisations</w:t>
      </w:r>
      <w:r w:rsidRPr="008A1E06">
        <w:rPr>
          <w:rFonts w:asciiTheme="majorBidi" w:hAnsiTheme="majorBidi" w:cstheme="majorBidi"/>
          <w:sz w:val="24"/>
          <w:szCs w:val="24"/>
          <w:lang w:val="en-GB"/>
        </w:rPr>
        <w:t xml:space="preserve"> within a joint venture. Assignments completed by individual Professional staff working privately or through other </w:t>
      </w:r>
      <w:r w:rsidR="005D4D79" w:rsidRPr="008A1E06">
        <w:rPr>
          <w:rFonts w:asciiTheme="majorBidi" w:hAnsiTheme="majorBidi" w:cstheme="majorBidi"/>
          <w:sz w:val="24"/>
          <w:szCs w:val="24"/>
          <w:lang w:val="en-GB"/>
        </w:rPr>
        <w:t>organisations</w:t>
      </w:r>
      <w:r w:rsidRPr="008A1E06">
        <w:rPr>
          <w:rFonts w:asciiTheme="majorBidi" w:hAnsiTheme="majorBidi" w:cstheme="majorBidi"/>
          <w:sz w:val="24"/>
          <w:szCs w:val="24"/>
          <w:lang w:val="en-GB"/>
        </w:rPr>
        <w:t xml:space="preserve"> cannot be claimed as the experience of the </w:t>
      </w:r>
      <w:r w:rsidR="00122BE1" w:rsidRPr="008A1E06">
        <w:rPr>
          <w:rFonts w:asciiTheme="majorBidi" w:hAnsiTheme="majorBidi" w:cstheme="majorBidi"/>
          <w:sz w:val="24"/>
          <w:szCs w:val="24"/>
          <w:lang w:val="en-GB"/>
        </w:rPr>
        <w:t>Proponent</w:t>
      </w:r>
      <w:r w:rsidRPr="008A1E06">
        <w:rPr>
          <w:rFonts w:asciiTheme="majorBidi" w:hAnsiTheme="majorBidi" w:cstheme="majorBidi"/>
          <w:sz w:val="24"/>
          <w:szCs w:val="24"/>
          <w:lang w:val="en-GB"/>
        </w:rPr>
        <w:t xml:space="preserve">, or that of the </w:t>
      </w:r>
      <w:r w:rsidR="00122BE1" w:rsidRPr="008A1E06">
        <w:rPr>
          <w:rFonts w:asciiTheme="majorBidi" w:hAnsiTheme="majorBidi" w:cstheme="majorBidi"/>
          <w:sz w:val="24"/>
          <w:szCs w:val="24"/>
          <w:lang w:val="en-GB"/>
        </w:rPr>
        <w:t>Proponent</w:t>
      </w:r>
      <w:r w:rsidRPr="008A1E06">
        <w:rPr>
          <w:rFonts w:asciiTheme="majorBidi" w:hAnsiTheme="majorBidi" w:cstheme="majorBidi"/>
          <w:sz w:val="24"/>
          <w:szCs w:val="24"/>
          <w:lang w:val="en-GB"/>
        </w:rPr>
        <w:t xml:space="preserve">’s associates, but can be claimed by the Professional staff themselves in their CVs. </w:t>
      </w:r>
      <w:r w:rsidR="00122BE1" w:rsidRPr="008A1E06">
        <w:rPr>
          <w:rFonts w:asciiTheme="majorBidi" w:hAnsiTheme="majorBidi" w:cstheme="majorBidi"/>
          <w:sz w:val="24"/>
          <w:szCs w:val="24"/>
          <w:lang w:val="en-GB"/>
        </w:rPr>
        <w:t>Proponent</w:t>
      </w:r>
      <w:r w:rsidRPr="008A1E06">
        <w:rPr>
          <w:rFonts w:asciiTheme="majorBidi" w:hAnsiTheme="majorBidi" w:cstheme="majorBidi"/>
          <w:sz w:val="24"/>
          <w:szCs w:val="24"/>
          <w:lang w:val="en-GB"/>
        </w:rPr>
        <w:t>s should be prepared to substantiate the claimed experience if so requested by the Client.</w:t>
      </w:r>
    </w:p>
    <w:p w14:paraId="1B3C1A03" w14:textId="77777777" w:rsidR="00723B47" w:rsidRPr="008A1E06" w:rsidRDefault="00723B47" w:rsidP="0090341B">
      <w:pPr>
        <w:pStyle w:val="ListParagraph"/>
        <w:numPr>
          <w:ilvl w:val="0"/>
          <w:numId w:val="9"/>
        </w:numPr>
        <w:spacing w:line="240" w:lineRule="auto"/>
        <w:jc w:val="both"/>
        <w:rPr>
          <w:rFonts w:asciiTheme="majorBidi" w:hAnsiTheme="majorBidi" w:cstheme="majorBidi"/>
          <w:sz w:val="24"/>
          <w:szCs w:val="24"/>
          <w:lang w:val="en-GB"/>
        </w:rPr>
      </w:pPr>
      <w:r w:rsidRPr="008A1E06">
        <w:rPr>
          <w:rFonts w:asciiTheme="majorBidi" w:hAnsiTheme="majorBidi" w:cstheme="majorBidi"/>
          <w:sz w:val="24"/>
          <w:szCs w:val="24"/>
          <w:lang w:val="en-GB"/>
        </w:rPr>
        <w:t>Comments and suggestions on the Terms of Reference including workable suggestions that could improve the quality/</w:t>
      </w:r>
      <w:r w:rsidR="00EA57CF" w:rsidRPr="008A1E06">
        <w:rPr>
          <w:rFonts w:asciiTheme="majorBidi" w:hAnsiTheme="majorBidi" w:cstheme="majorBidi"/>
          <w:sz w:val="24"/>
          <w:szCs w:val="24"/>
          <w:lang w:val="en-GB"/>
        </w:rPr>
        <w:t>effectiveness of the assignment</w:t>
      </w:r>
      <w:r w:rsidRPr="008A1E06">
        <w:rPr>
          <w:rFonts w:asciiTheme="majorBidi" w:hAnsiTheme="majorBidi" w:cstheme="majorBidi"/>
          <w:sz w:val="24"/>
          <w:szCs w:val="24"/>
          <w:lang w:val="en-GB"/>
        </w:rPr>
        <w:t>.</w:t>
      </w:r>
      <w:r w:rsidR="00FB58A7" w:rsidRPr="008A1E06">
        <w:rPr>
          <w:rFonts w:asciiTheme="majorBidi" w:hAnsiTheme="majorBidi" w:cstheme="majorBidi"/>
          <w:sz w:val="24"/>
          <w:szCs w:val="24"/>
          <w:lang w:val="en-GB"/>
        </w:rPr>
        <w:t xml:space="preserve"> </w:t>
      </w:r>
    </w:p>
    <w:p w14:paraId="6BBEA35A" w14:textId="77777777" w:rsidR="00723B47" w:rsidRPr="008A1E06" w:rsidRDefault="00DD55D9" w:rsidP="0090341B">
      <w:pPr>
        <w:pStyle w:val="ListParagraph"/>
        <w:numPr>
          <w:ilvl w:val="0"/>
          <w:numId w:val="9"/>
        </w:numPr>
        <w:spacing w:line="240" w:lineRule="auto"/>
        <w:jc w:val="both"/>
        <w:rPr>
          <w:rFonts w:asciiTheme="majorBidi" w:hAnsiTheme="majorBidi" w:cstheme="majorBidi"/>
          <w:sz w:val="24"/>
          <w:szCs w:val="24"/>
          <w:lang w:val="en-GB"/>
        </w:rPr>
      </w:pPr>
      <w:r w:rsidRPr="008A1E06">
        <w:rPr>
          <w:rFonts w:asciiTheme="majorBidi" w:hAnsiTheme="majorBidi" w:cstheme="majorBidi"/>
          <w:sz w:val="24"/>
          <w:szCs w:val="24"/>
          <w:lang w:val="en-GB"/>
        </w:rPr>
        <w:t>A</w:t>
      </w:r>
      <w:r w:rsidR="00723B47" w:rsidRPr="008A1E06">
        <w:rPr>
          <w:rFonts w:asciiTheme="majorBidi" w:hAnsiTheme="majorBidi" w:cstheme="majorBidi"/>
          <w:sz w:val="24"/>
          <w:szCs w:val="24"/>
          <w:lang w:val="en-GB"/>
        </w:rPr>
        <w:t xml:space="preserve"> description of the approach, methodology and work plan for performing the assignment covering the following subjects: technical approach and methodology, work plan, and organization and staffing schedule. Guidance on the content of this section of the Technical Proposals is provided under Form TECH-4 of Section </w:t>
      </w:r>
      <w:r w:rsidR="0003194F" w:rsidRPr="008A1E06">
        <w:rPr>
          <w:rFonts w:asciiTheme="majorBidi" w:hAnsiTheme="majorBidi" w:cstheme="majorBidi"/>
          <w:sz w:val="24"/>
          <w:szCs w:val="24"/>
          <w:lang w:val="en-GB"/>
        </w:rPr>
        <w:t>4</w:t>
      </w:r>
      <w:r w:rsidR="00723B47" w:rsidRPr="008A1E06">
        <w:rPr>
          <w:rFonts w:asciiTheme="majorBidi" w:hAnsiTheme="majorBidi" w:cstheme="majorBidi"/>
          <w:sz w:val="24"/>
          <w:szCs w:val="24"/>
          <w:lang w:val="en-GB"/>
        </w:rPr>
        <w:t>. The work plan should be consistent with the Work Schedule (Form TECH-</w:t>
      </w:r>
      <w:r w:rsidR="00ED5E55" w:rsidRPr="008A1E06">
        <w:rPr>
          <w:rFonts w:asciiTheme="majorBidi" w:hAnsiTheme="majorBidi" w:cstheme="majorBidi"/>
          <w:sz w:val="24"/>
          <w:szCs w:val="24"/>
          <w:lang w:val="en-GB"/>
        </w:rPr>
        <w:t>7</w:t>
      </w:r>
      <w:r w:rsidR="00723B47" w:rsidRPr="008A1E06">
        <w:rPr>
          <w:rFonts w:asciiTheme="majorBidi" w:hAnsiTheme="majorBidi" w:cstheme="majorBidi"/>
          <w:sz w:val="24"/>
          <w:szCs w:val="24"/>
          <w:lang w:val="en-GB"/>
        </w:rPr>
        <w:t xml:space="preserve"> of Section </w:t>
      </w:r>
      <w:r w:rsidR="0003194F" w:rsidRPr="008A1E06">
        <w:rPr>
          <w:rFonts w:asciiTheme="majorBidi" w:hAnsiTheme="majorBidi" w:cstheme="majorBidi"/>
          <w:sz w:val="24"/>
          <w:szCs w:val="24"/>
          <w:lang w:val="en-GB"/>
        </w:rPr>
        <w:t>4</w:t>
      </w:r>
      <w:r w:rsidR="00723B47" w:rsidRPr="008A1E06">
        <w:rPr>
          <w:rFonts w:asciiTheme="majorBidi" w:hAnsiTheme="majorBidi" w:cstheme="majorBidi"/>
          <w:sz w:val="24"/>
          <w:szCs w:val="24"/>
          <w:lang w:val="en-GB"/>
        </w:rPr>
        <w:t xml:space="preserve">) which will show in the form of a bar chart the timing proposed for each activity. </w:t>
      </w:r>
    </w:p>
    <w:p w14:paraId="0B8DB1BA" w14:textId="77777777" w:rsidR="00723B47" w:rsidRPr="008A1E06" w:rsidRDefault="00723B47" w:rsidP="0090341B">
      <w:pPr>
        <w:pStyle w:val="ListParagraph"/>
        <w:numPr>
          <w:ilvl w:val="0"/>
          <w:numId w:val="9"/>
        </w:numPr>
        <w:spacing w:line="240" w:lineRule="auto"/>
        <w:jc w:val="both"/>
        <w:rPr>
          <w:rFonts w:asciiTheme="majorBidi" w:hAnsiTheme="majorBidi" w:cstheme="majorBidi"/>
          <w:sz w:val="24"/>
          <w:szCs w:val="24"/>
          <w:lang w:val="en-GB"/>
        </w:rPr>
      </w:pPr>
      <w:r w:rsidRPr="008A1E06">
        <w:rPr>
          <w:rFonts w:asciiTheme="majorBidi" w:hAnsiTheme="majorBidi" w:cstheme="majorBidi"/>
          <w:sz w:val="24"/>
          <w:szCs w:val="24"/>
          <w:lang w:val="en-GB"/>
        </w:rPr>
        <w:t xml:space="preserve">The list of the proposed </w:t>
      </w:r>
      <w:r w:rsidR="003C13FD" w:rsidRPr="008A1E06">
        <w:rPr>
          <w:rFonts w:asciiTheme="majorBidi" w:hAnsiTheme="majorBidi" w:cstheme="majorBidi"/>
          <w:sz w:val="24"/>
          <w:szCs w:val="24"/>
          <w:lang w:val="en-GB"/>
        </w:rPr>
        <w:t>p</w:t>
      </w:r>
      <w:r w:rsidRPr="008A1E06">
        <w:rPr>
          <w:rFonts w:asciiTheme="majorBidi" w:hAnsiTheme="majorBidi" w:cstheme="majorBidi"/>
          <w:sz w:val="24"/>
          <w:szCs w:val="24"/>
          <w:lang w:val="en-GB"/>
        </w:rPr>
        <w:t xml:space="preserve">rofessional staff team by area of expertise, the position that would be assigned to each staff team member, and their tasks (Form TECH-5 of Section </w:t>
      </w:r>
      <w:r w:rsidR="0003194F" w:rsidRPr="008A1E06">
        <w:rPr>
          <w:rFonts w:asciiTheme="majorBidi" w:hAnsiTheme="majorBidi" w:cstheme="majorBidi"/>
          <w:sz w:val="24"/>
          <w:szCs w:val="24"/>
          <w:lang w:val="en-GB"/>
        </w:rPr>
        <w:t>4</w:t>
      </w:r>
      <w:r w:rsidRPr="008A1E06">
        <w:rPr>
          <w:rFonts w:asciiTheme="majorBidi" w:hAnsiTheme="majorBidi" w:cstheme="majorBidi"/>
          <w:sz w:val="24"/>
          <w:szCs w:val="24"/>
          <w:lang w:val="en-GB"/>
        </w:rPr>
        <w:t>).</w:t>
      </w:r>
    </w:p>
    <w:p w14:paraId="55E7F420" w14:textId="77777777" w:rsidR="00723B47" w:rsidRPr="008A1E06" w:rsidRDefault="00723B47" w:rsidP="0090341B">
      <w:pPr>
        <w:pStyle w:val="ListParagraph"/>
        <w:numPr>
          <w:ilvl w:val="0"/>
          <w:numId w:val="9"/>
        </w:numPr>
        <w:spacing w:line="240" w:lineRule="auto"/>
        <w:jc w:val="both"/>
        <w:rPr>
          <w:rFonts w:asciiTheme="majorBidi" w:hAnsiTheme="majorBidi" w:cstheme="majorBidi"/>
          <w:sz w:val="24"/>
          <w:szCs w:val="24"/>
          <w:lang w:val="en-GB"/>
        </w:rPr>
      </w:pPr>
      <w:r w:rsidRPr="008A1E06">
        <w:rPr>
          <w:rFonts w:asciiTheme="majorBidi" w:hAnsiTheme="majorBidi" w:cstheme="majorBidi"/>
          <w:sz w:val="24"/>
          <w:szCs w:val="24"/>
          <w:lang w:val="en-GB"/>
        </w:rPr>
        <w:t xml:space="preserve">CVs of the </w:t>
      </w:r>
      <w:r w:rsidR="003C13FD" w:rsidRPr="008A1E06">
        <w:rPr>
          <w:rFonts w:asciiTheme="majorBidi" w:hAnsiTheme="majorBidi" w:cstheme="majorBidi"/>
          <w:sz w:val="24"/>
          <w:szCs w:val="24"/>
          <w:lang w:val="en-GB"/>
        </w:rPr>
        <w:t>p</w:t>
      </w:r>
      <w:r w:rsidRPr="008A1E06">
        <w:rPr>
          <w:rFonts w:asciiTheme="majorBidi" w:hAnsiTheme="majorBidi" w:cstheme="majorBidi"/>
          <w:sz w:val="24"/>
          <w:szCs w:val="24"/>
          <w:lang w:val="en-GB"/>
        </w:rPr>
        <w:t xml:space="preserve">rofessional staff signed by the staff themselves or by the authorized representative of the </w:t>
      </w:r>
      <w:r w:rsidR="003C13FD" w:rsidRPr="008A1E06">
        <w:rPr>
          <w:rFonts w:asciiTheme="majorBidi" w:hAnsiTheme="majorBidi" w:cstheme="majorBidi"/>
          <w:sz w:val="24"/>
          <w:szCs w:val="24"/>
          <w:lang w:val="en-GB"/>
        </w:rPr>
        <w:t>p</w:t>
      </w:r>
      <w:r w:rsidRPr="008A1E06">
        <w:rPr>
          <w:rFonts w:asciiTheme="majorBidi" w:hAnsiTheme="majorBidi" w:cstheme="majorBidi"/>
          <w:sz w:val="24"/>
          <w:szCs w:val="24"/>
          <w:lang w:val="en-GB"/>
        </w:rPr>
        <w:t xml:space="preserve">rofessional </w:t>
      </w:r>
      <w:r w:rsidR="003C13FD" w:rsidRPr="008A1E06">
        <w:rPr>
          <w:rFonts w:asciiTheme="majorBidi" w:hAnsiTheme="majorBidi" w:cstheme="majorBidi"/>
          <w:sz w:val="24"/>
          <w:szCs w:val="24"/>
          <w:lang w:val="en-GB"/>
        </w:rPr>
        <w:t>s</w:t>
      </w:r>
      <w:r w:rsidRPr="008A1E06">
        <w:rPr>
          <w:rFonts w:asciiTheme="majorBidi" w:hAnsiTheme="majorBidi" w:cstheme="majorBidi"/>
          <w:sz w:val="24"/>
          <w:szCs w:val="24"/>
          <w:lang w:val="en-GB"/>
        </w:rPr>
        <w:t xml:space="preserve">taff (Form TECH-6 of Section </w:t>
      </w:r>
      <w:r w:rsidR="0003194F" w:rsidRPr="008A1E06">
        <w:rPr>
          <w:rFonts w:asciiTheme="majorBidi" w:hAnsiTheme="majorBidi" w:cstheme="majorBidi"/>
          <w:sz w:val="24"/>
          <w:szCs w:val="24"/>
          <w:lang w:val="en-GB"/>
        </w:rPr>
        <w:t>4</w:t>
      </w:r>
      <w:r w:rsidRPr="008A1E06">
        <w:rPr>
          <w:rFonts w:asciiTheme="majorBidi" w:hAnsiTheme="majorBidi" w:cstheme="majorBidi"/>
          <w:sz w:val="24"/>
          <w:szCs w:val="24"/>
          <w:lang w:val="en-GB"/>
        </w:rPr>
        <w:t>).</w:t>
      </w:r>
    </w:p>
    <w:p w14:paraId="3E8D5B5F" w14:textId="77777777" w:rsidR="00723B47" w:rsidRPr="008A1E06" w:rsidRDefault="00723B47" w:rsidP="0090341B">
      <w:pPr>
        <w:pStyle w:val="ListParagraph"/>
        <w:numPr>
          <w:ilvl w:val="0"/>
          <w:numId w:val="9"/>
        </w:numPr>
        <w:spacing w:line="240" w:lineRule="auto"/>
        <w:jc w:val="both"/>
        <w:rPr>
          <w:rFonts w:asciiTheme="majorBidi" w:hAnsiTheme="majorBidi" w:cstheme="majorBidi"/>
          <w:sz w:val="24"/>
          <w:szCs w:val="24"/>
          <w:lang w:val="en-GB"/>
        </w:rPr>
      </w:pPr>
      <w:r w:rsidRPr="008A1E06">
        <w:rPr>
          <w:rFonts w:asciiTheme="majorBidi" w:hAnsiTheme="majorBidi" w:cstheme="majorBidi"/>
          <w:sz w:val="24"/>
          <w:szCs w:val="24"/>
          <w:lang w:val="en-GB"/>
        </w:rPr>
        <w:t>The Technical Proposal shall not include any financial information. A Technical Proposal containing financial information may be declared non responsive.</w:t>
      </w:r>
    </w:p>
    <w:p w14:paraId="4FF72CFE" w14:textId="77777777" w:rsidR="00B479C7" w:rsidRPr="008A1E06" w:rsidRDefault="00B479C7" w:rsidP="00246CE0">
      <w:pPr>
        <w:pStyle w:val="Heading2"/>
        <w:spacing w:after="200"/>
        <w:rPr>
          <w:rFonts w:asciiTheme="majorBidi" w:hAnsiTheme="majorBidi" w:cstheme="majorBidi"/>
          <w:sz w:val="24"/>
          <w:szCs w:val="24"/>
          <w:lang w:val="en-GB"/>
        </w:rPr>
      </w:pPr>
      <w:bookmarkStart w:id="51" w:name="_Toc342480267"/>
      <w:r w:rsidRPr="008A1E06">
        <w:rPr>
          <w:rFonts w:asciiTheme="majorBidi" w:hAnsiTheme="majorBidi" w:cstheme="majorBidi"/>
          <w:sz w:val="24"/>
          <w:szCs w:val="24"/>
          <w:lang w:val="en-GB"/>
        </w:rPr>
        <w:lastRenderedPageBreak/>
        <w:t>Clarification and Amendment of RFP Documents</w:t>
      </w:r>
      <w:bookmarkEnd w:id="51"/>
      <w:r w:rsidRPr="008A1E06">
        <w:rPr>
          <w:rFonts w:asciiTheme="majorBidi" w:hAnsiTheme="majorBidi" w:cstheme="majorBidi"/>
          <w:sz w:val="24"/>
          <w:szCs w:val="24"/>
          <w:lang w:val="en-GB"/>
        </w:rPr>
        <w:t xml:space="preserve"> </w:t>
      </w:r>
    </w:p>
    <w:p w14:paraId="5885F22D" w14:textId="77777777" w:rsidR="000C30FB" w:rsidRPr="008A1E06" w:rsidRDefault="00323719" w:rsidP="0090341B">
      <w:pPr>
        <w:pStyle w:val="ListParagraph"/>
        <w:numPr>
          <w:ilvl w:val="0"/>
          <w:numId w:val="7"/>
        </w:numPr>
        <w:spacing w:line="240" w:lineRule="auto"/>
        <w:jc w:val="both"/>
        <w:rPr>
          <w:rFonts w:asciiTheme="majorBidi" w:hAnsiTheme="majorBidi" w:cstheme="majorBidi"/>
          <w:sz w:val="24"/>
          <w:szCs w:val="24"/>
          <w:lang w:val="en-GB"/>
        </w:rPr>
      </w:pPr>
      <w:r w:rsidRPr="008A1E06">
        <w:rPr>
          <w:rFonts w:asciiTheme="majorBidi" w:hAnsiTheme="majorBidi" w:cstheme="majorBidi"/>
          <w:sz w:val="24"/>
          <w:szCs w:val="24"/>
          <w:lang w:val="en-GB"/>
        </w:rPr>
        <w:t xml:space="preserve">During the RFP process, questions or clarifications </w:t>
      </w:r>
      <w:r w:rsidR="00B07A9E" w:rsidRPr="008A1E06">
        <w:rPr>
          <w:rFonts w:asciiTheme="majorBidi" w:hAnsiTheme="majorBidi" w:cstheme="majorBidi"/>
          <w:sz w:val="24"/>
          <w:szCs w:val="24"/>
          <w:lang w:val="en-GB"/>
        </w:rPr>
        <w:t xml:space="preserve">regarding this </w:t>
      </w:r>
      <w:r w:rsidRPr="008A1E06">
        <w:rPr>
          <w:rFonts w:asciiTheme="majorBidi" w:hAnsiTheme="majorBidi" w:cstheme="majorBidi"/>
          <w:sz w:val="24"/>
          <w:szCs w:val="24"/>
          <w:lang w:val="en-GB"/>
        </w:rPr>
        <w:t xml:space="preserve">RFP </w:t>
      </w:r>
      <w:r w:rsidR="00B07A9E" w:rsidRPr="008A1E06">
        <w:rPr>
          <w:rFonts w:asciiTheme="majorBidi" w:hAnsiTheme="majorBidi" w:cstheme="majorBidi"/>
          <w:sz w:val="24"/>
          <w:szCs w:val="24"/>
          <w:lang w:val="en-GB"/>
        </w:rPr>
        <w:t xml:space="preserve">document </w:t>
      </w:r>
      <w:r w:rsidRPr="008A1E06">
        <w:rPr>
          <w:rFonts w:asciiTheme="majorBidi" w:hAnsiTheme="majorBidi" w:cstheme="majorBidi"/>
          <w:sz w:val="24"/>
          <w:szCs w:val="24"/>
          <w:lang w:val="en-GB"/>
        </w:rPr>
        <w:t xml:space="preserve">must be </w:t>
      </w:r>
      <w:r w:rsidR="00B07A9E" w:rsidRPr="008A1E06">
        <w:rPr>
          <w:rFonts w:asciiTheme="majorBidi" w:hAnsiTheme="majorBidi" w:cstheme="majorBidi"/>
          <w:sz w:val="24"/>
          <w:szCs w:val="24"/>
          <w:lang w:val="en-GB"/>
        </w:rPr>
        <w:t>requested in writing</w:t>
      </w:r>
      <w:r w:rsidR="0053230E" w:rsidRPr="008A1E06">
        <w:rPr>
          <w:rFonts w:asciiTheme="majorBidi" w:hAnsiTheme="majorBidi" w:cstheme="majorBidi"/>
          <w:sz w:val="24"/>
          <w:szCs w:val="24"/>
          <w:lang w:val="en-GB"/>
        </w:rPr>
        <w:t xml:space="preserve"> to the person and address </w:t>
      </w:r>
      <w:r w:rsidR="003304D9" w:rsidRPr="008A1E06">
        <w:rPr>
          <w:rFonts w:asciiTheme="majorBidi" w:hAnsiTheme="majorBidi" w:cstheme="majorBidi"/>
          <w:sz w:val="24"/>
          <w:szCs w:val="24"/>
          <w:lang w:val="en-GB"/>
        </w:rPr>
        <w:t xml:space="preserve">stated in the </w:t>
      </w:r>
      <w:r w:rsidR="003304D9" w:rsidRPr="008A1E06">
        <w:rPr>
          <w:rFonts w:asciiTheme="majorBidi" w:hAnsiTheme="majorBidi" w:cstheme="majorBidi"/>
          <w:b/>
          <w:bCs/>
          <w:sz w:val="24"/>
          <w:szCs w:val="24"/>
          <w:lang w:val="en-GB"/>
        </w:rPr>
        <w:t>Data Sheet.</w:t>
      </w:r>
    </w:p>
    <w:p w14:paraId="25A88363" w14:textId="77777777" w:rsidR="000C30FB" w:rsidRPr="008A1E06" w:rsidRDefault="000C30FB" w:rsidP="0090341B">
      <w:pPr>
        <w:pStyle w:val="ListParagraph"/>
        <w:numPr>
          <w:ilvl w:val="0"/>
          <w:numId w:val="7"/>
        </w:numPr>
        <w:spacing w:line="240" w:lineRule="auto"/>
        <w:jc w:val="both"/>
        <w:rPr>
          <w:rFonts w:asciiTheme="majorBidi" w:hAnsiTheme="majorBidi" w:cstheme="majorBidi"/>
          <w:sz w:val="24"/>
          <w:szCs w:val="24"/>
          <w:lang w:val="en-GB"/>
        </w:rPr>
      </w:pPr>
      <w:r w:rsidRPr="008A1E06">
        <w:rPr>
          <w:rFonts w:asciiTheme="majorBidi" w:hAnsiTheme="majorBidi" w:cstheme="majorBidi"/>
          <w:sz w:val="24"/>
          <w:szCs w:val="24"/>
          <w:lang w:val="en-GB"/>
        </w:rPr>
        <w:t xml:space="preserve">Any additional documentation issued by the </w:t>
      </w:r>
      <w:r w:rsidR="00AF1BCE" w:rsidRPr="008A1E06">
        <w:rPr>
          <w:rFonts w:asciiTheme="majorBidi" w:hAnsiTheme="majorBidi" w:cstheme="majorBidi"/>
          <w:sz w:val="24"/>
          <w:szCs w:val="24"/>
          <w:lang w:val="en-GB"/>
        </w:rPr>
        <w:t>Client</w:t>
      </w:r>
      <w:r w:rsidRPr="008A1E06">
        <w:rPr>
          <w:rFonts w:asciiTheme="majorBidi" w:hAnsiTheme="majorBidi" w:cstheme="majorBidi"/>
          <w:sz w:val="24"/>
          <w:szCs w:val="24"/>
          <w:lang w:val="en-GB"/>
        </w:rPr>
        <w:t xml:space="preserve"> during the tender process shall be deemed to form part of this RFP and shall supersede any part of the RFP where indicated. The </w:t>
      </w:r>
      <w:r w:rsidR="00AF1BCE" w:rsidRPr="008A1E06">
        <w:rPr>
          <w:rFonts w:asciiTheme="majorBidi" w:hAnsiTheme="majorBidi" w:cstheme="majorBidi"/>
          <w:sz w:val="24"/>
          <w:szCs w:val="24"/>
          <w:lang w:val="en-GB"/>
        </w:rPr>
        <w:t>Client</w:t>
      </w:r>
      <w:r w:rsidRPr="008A1E06">
        <w:rPr>
          <w:rFonts w:asciiTheme="majorBidi" w:hAnsiTheme="majorBidi" w:cstheme="majorBidi"/>
          <w:sz w:val="24"/>
          <w:szCs w:val="24"/>
          <w:lang w:val="en-GB"/>
        </w:rPr>
        <w:t xml:space="preserve"> may also exercise the option to extend the tendering period and/or postpone the proposal submission date in the event that subsequent documentation is issued.</w:t>
      </w:r>
    </w:p>
    <w:p w14:paraId="4CC53B0A" w14:textId="77777777" w:rsidR="00323719" w:rsidRPr="008A1E06" w:rsidRDefault="00323719" w:rsidP="00246CE0">
      <w:pPr>
        <w:pStyle w:val="Heading2"/>
        <w:spacing w:after="200"/>
        <w:rPr>
          <w:rFonts w:asciiTheme="majorBidi" w:hAnsiTheme="majorBidi" w:cstheme="majorBidi"/>
          <w:sz w:val="24"/>
          <w:szCs w:val="24"/>
          <w:lang w:val="en-GB"/>
        </w:rPr>
      </w:pPr>
      <w:bookmarkStart w:id="52" w:name="_Toc219597775"/>
      <w:bookmarkStart w:id="53" w:name="_Toc227647649"/>
      <w:bookmarkStart w:id="54" w:name="_Toc229472860"/>
      <w:bookmarkStart w:id="55" w:name="_Toc230856922"/>
      <w:bookmarkStart w:id="56" w:name="_Toc230857078"/>
      <w:bookmarkStart w:id="57" w:name="_Toc342480268"/>
      <w:r w:rsidRPr="008A1E06">
        <w:rPr>
          <w:rFonts w:asciiTheme="majorBidi" w:hAnsiTheme="majorBidi" w:cstheme="majorBidi"/>
          <w:sz w:val="24"/>
          <w:szCs w:val="24"/>
          <w:lang w:val="en-GB"/>
        </w:rPr>
        <w:t>Communications</w:t>
      </w:r>
      <w:bookmarkEnd w:id="52"/>
      <w:bookmarkEnd w:id="53"/>
      <w:bookmarkEnd w:id="54"/>
      <w:bookmarkEnd w:id="55"/>
      <w:bookmarkEnd w:id="56"/>
      <w:bookmarkEnd w:id="57"/>
    </w:p>
    <w:p w14:paraId="4576D2D0" w14:textId="77777777" w:rsidR="00323719" w:rsidRPr="008A1E06" w:rsidRDefault="00323719" w:rsidP="00EE0F37">
      <w:pPr>
        <w:autoSpaceDE w:val="0"/>
        <w:autoSpaceDN w:val="0"/>
        <w:adjustRightInd w:val="0"/>
        <w:spacing w:before="0" w:after="120" w:line="240" w:lineRule="auto"/>
        <w:jc w:val="both"/>
        <w:rPr>
          <w:rFonts w:asciiTheme="majorBidi" w:hAnsiTheme="majorBidi" w:cstheme="majorBidi"/>
          <w:sz w:val="24"/>
          <w:szCs w:val="24"/>
          <w:lang w:val="en-GB"/>
        </w:rPr>
      </w:pPr>
      <w:r w:rsidRPr="008A1E06">
        <w:rPr>
          <w:rFonts w:asciiTheme="majorBidi" w:hAnsiTheme="majorBidi" w:cstheme="majorBidi"/>
          <w:sz w:val="24"/>
          <w:szCs w:val="24"/>
          <w:lang w:val="en-GB"/>
        </w:rPr>
        <w:t xml:space="preserve">Except as provided in the preceding section relating to questions about this RFP, </w:t>
      </w:r>
      <w:r w:rsidR="005C402C" w:rsidRPr="008A1E06">
        <w:rPr>
          <w:rFonts w:asciiTheme="majorBidi" w:hAnsiTheme="majorBidi" w:cstheme="majorBidi"/>
          <w:sz w:val="24"/>
          <w:szCs w:val="24"/>
          <w:lang w:val="en-GB"/>
        </w:rPr>
        <w:t>No parties</w:t>
      </w:r>
      <w:r w:rsidRPr="008A1E06">
        <w:rPr>
          <w:rFonts w:asciiTheme="majorBidi" w:hAnsiTheme="majorBidi" w:cstheme="majorBidi"/>
          <w:sz w:val="24"/>
          <w:szCs w:val="24"/>
          <w:lang w:val="en-GB"/>
        </w:rPr>
        <w:t xml:space="preserve"> shall contact any officers, employees, or team members of </w:t>
      </w:r>
      <w:r w:rsidR="00AF1BCE" w:rsidRPr="008A1E06">
        <w:rPr>
          <w:rFonts w:asciiTheme="majorBidi" w:hAnsiTheme="majorBidi" w:cstheme="majorBidi"/>
          <w:sz w:val="24"/>
          <w:szCs w:val="24"/>
          <w:lang w:val="en-GB"/>
        </w:rPr>
        <w:t>Client</w:t>
      </w:r>
      <w:r w:rsidRPr="008A1E06">
        <w:rPr>
          <w:rFonts w:asciiTheme="majorBidi" w:hAnsiTheme="majorBidi" w:cstheme="majorBidi"/>
          <w:sz w:val="24"/>
          <w:szCs w:val="24"/>
          <w:lang w:val="en-GB"/>
        </w:rPr>
        <w:t xml:space="preserve"> with respect to this RFP. Any oral communication with a </w:t>
      </w:r>
      <w:r w:rsidR="00AF1BCE" w:rsidRPr="008A1E06">
        <w:rPr>
          <w:rFonts w:asciiTheme="majorBidi" w:hAnsiTheme="majorBidi" w:cstheme="majorBidi"/>
          <w:sz w:val="24"/>
          <w:szCs w:val="24"/>
          <w:lang w:val="en-GB"/>
        </w:rPr>
        <w:t>Client</w:t>
      </w:r>
      <w:r w:rsidRPr="008A1E06">
        <w:rPr>
          <w:rFonts w:asciiTheme="majorBidi" w:hAnsiTheme="majorBidi" w:cstheme="majorBidi"/>
          <w:sz w:val="24"/>
          <w:szCs w:val="24"/>
          <w:lang w:val="en-GB"/>
        </w:rPr>
        <w:t xml:space="preserve"> employee concerning this RFP is not binding on </w:t>
      </w:r>
      <w:r w:rsidR="005C402C" w:rsidRPr="008A1E06">
        <w:rPr>
          <w:rFonts w:asciiTheme="majorBidi" w:hAnsiTheme="majorBidi" w:cstheme="majorBidi"/>
          <w:sz w:val="24"/>
          <w:szCs w:val="24"/>
          <w:lang w:val="en-GB"/>
        </w:rPr>
        <w:t xml:space="preserve">the </w:t>
      </w:r>
      <w:r w:rsidR="00AF1BCE" w:rsidRPr="008A1E06">
        <w:rPr>
          <w:rFonts w:asciiTheme="majorBidi" w:hAnsiTheme="majorBidi" w:cstheme="majorBidi"/>
          <w:sz w:val="24"/>
          <w:szCs w:val="24"/>
          <w:lang w:val="en-GB"/>
        </w:rPr>
        <w:t>Client</w:t>
      </w:r>
      <w:r w:rsidRPr="008A1E06">
        <w:rPr>
          <w:rFonts w:asciiTheme="majorBidi" w:hAnsiTheme="majorBidi" w:cstheme="majorBidi"/>
          <w:sz w:val="24"/>
          <w:szCs w:val="24"/>
          <w:lang w:val="en-GB"/>
        </w:rPr>
        <w:t xml:space="preserve"> and shall in no way alter a</w:t>
      </w:r>
      <w:r w:rsidR="005C402C" w:rsidRPr="008A1E06">
        <w:rPr>
          <w:rFonts w:asciiTheme="majorBidi" w:hAnsiTheme="majorBidi" w:cstheme="majorBidi"/>
          <w:sz w:val="24"/>
          <w:szCs w:val="24"/>
          <w:lang w:val="en-GB"/>
        </w:rPr>
        <w:t>ny</w:t>
      </w:r>
      <w:r w:rsidRPr="008A1E06">
        <w:rPr>
          <w:rFonts w:asciiTheme="majorBidi" w:hAnsiTheme="majorBidi" w:cstheme="majorBidi"/>
          <w:sz w:val="24"/>
          <w:szCs w:val="24"/>
          <w:lang w:val="en-GB"/>
        </w:rPr>
        <w:t xml:space="preserve"> specification</w:t>
      </w:r>
      <w:r w:rsidR="005C402C" w:rsidRPr="008A1E06">
        <w:rPr>
          <w:rFonts w:asciiTheme="majorBidi" w:hAnsiTheme="majorBidi" w:cstheme="majorBidi"/>
          <w:sz w:val="24"/>
          <w:szCs w:val="24"/>
          <w:lang w:val="en-GB"/>
        </w:rPr>
        <w:t>s</w:t>
      </w:r>
      <w:r w:rsidRPr="008A1E06">
        <w:rPr>
          <w:rFonts w:asciiTheme="majorBidi" w:hAnsiTheme="majorBidi" w:cstheme="majorBidi"/>
          <w:sz w:val="24"/>
          <w:szCs w:val="24"/>
          <w:lang w:val="en-GB"/>
        </w:rPr>
        <w:t>, term or condition of this RFP or any contract documents.</w:t>
      </w:r>
    </w:p>
    <w:p w14:paraId="7A8249C7" w14:textId="77777777" w:rsidR="001C2E11" w:rsidRPr="00B95CBF" w:rsidRDefault="001C2E11" w:rsidP="00246CE0">
      <w:pPr>
        <w:pStyle w:val="Heading2"/>
        <w:spacing w:after="200"/>
        <w:rPr>
          <w:rFonts w:asciiTheme="majorBidi" w:hAnsiTheme="majorBidi" w:cstheme="majorBidi"/>
          <w:sz w:val="24"/>
          <w:szCs w:val="24"/>
          <w:highlight w:val="yellow"/>
          <w:lang w:val="en-GB"/>
        </w:rPr>
      </w:pPr>
      <w:bookmarkStart w:id="58" w:name="_Toc342480269"/>
      <w:r w:rsidRPr="00B95CBF">
        <w:rPr>
          <w:rFonts w:asciiTheme="majorBidi" w:hAnsiTheme="majorBidi" w:cstheme="majorBidi"/>
          <w:sz w:val="24"/>
          <w:szCs w:val="24"/>
          <w:highlight w:val="yellow"/>
          <w:lang w:val="en-GB"/>
        </w:rPr>
        <w:t>Submission, Receipt, and Opening of Proposals</w:t>
      </w:r>
      <w:bookmarkEnd w:id="58"/>
    </w:p>
    <w:p w14:paraId="73555DC9" w14:textId="77777777" w:rsidR="001C2E11" w:rsidRPr="008A1E06" w:rsidRDefault="001C2E11" w:rsidP="0090341B">
      <w:pPr>
        <w:pStyle w:val="ListParagraph"/>
        <w:numPr>
          <w:ilvl w:val="0"/>
          <w:numId w:val="10"/>
        </w:numPr>
        <w:autoSpaceDE w:val="0"/>
        <w:autoSpaceDN w:val="0"/>
        <w:adjustRightInd w:val="0"/>
        <w:spacing w:before="0" w:after="120" w:line="240" w:lineRule="auto"/>
        <w:jc w:val="both"/>
        <w:rPr>
          <w:rFonts w:asciiTheme="majorBidi" w:hAnsiTheme="majorBidi" w:cstheme="majorBidi"/>
          <w:sz w:val="24"/>
          <w:szCs w:val="24"/>
          <w:lang w:val="en-GB"/>
        </w:rPr>
      </w:pPr>
      <w:r w:rsidRPr="008A1E06">
        <w:rPr>
          <w:rFonts w:asciiTheme="majorBidi" w:hAnsiTheme="majorBidi" w:cstheme="majorBidi"/>
          <w:sz w:val="24"/>
          <w:szCs w:val="24"/>
          <w:lang w:val="en-GB"/>
        </w:rPr>
        <w:t xml:space="preserve">The original proposal (Technical Proposal and Financial Proposal) shall contain no interlineations or overwriting, except as necessary to correct errors made by the </w:t>
      </w:r>
      <w:r w:rsidR="0097756B" w:rsidRPr="008A1E06">
        <w:rPr>
          <w:rFonts w:asciiTheme="majorBidi" w:hAnsiTheme="majorBidi" w:cstheme="majorBidi"/>
          <w:sz w:val="24"/>
          <w:szCs w:val="24"/>
          <w:lang w:val="en-GB"/>
        </w:rPr>
        <w:t>Proponent</w:t>
      </w:r>
      <w:r w:rsidRPr="008A1E06">
        <w:rPr>
          <w:rFonts w:asciiTheme="majorBidi" w:hAnsiTheme="majorBidi" w:cstheme="majorBidi"/>
          <w:sz w:val="24"/>
          <w:szCs w:val="24"/>
          <w:lang w:val="en-GB"/>
        </w:rPr>
        <w:t>s themselves. The person who signed the proposal must initial such corrections.</w:t>
      </w:r>
    </w:p>
    <w:p w14:paraId="2CFBEA06" w14:textId="77777777" w:rsidR="001C2E11" w:rsidRPr="008A1E06" w:rsidRDefault="001C2E11" w:rsidP="0090341B">
      <w:pPr>
        <w:pStyle w:val="ListParagraph"/>
        <w:numPr>
          <w:ilvl w:val="0"/>
          <w:numId w:val="10"/>
        </w:numPr>
        <w:autoSpaceDE w:val="0"/>
        <w:autoSpaceDN w:val="0"/>
        <w:adjustRightInd w:val="0"/>
        <w:spacing w:before="0" w:after="120" w:line="240" w:lineRule="auto"/>
        <w:jc w:val="both"/>
        <w:rPr>
          <w:rFonts w:asciiTheme="majorBidi" w:hAnsiTheme="majorBidi" w:cstheme="majorBidi"/>
          <w:sz w:val="24"/>
          <w:szCs w:val="24"/>
          <w:lang w:val="en-GB"/>
        </w:rPr>
      </w:pPr>
      <w:r w:rsidRPr="008A1E06">
        <w:rPr>
          <w:rFonts w:asciiTheme="majorBidi" w:hAnsiTheme="majorBidi" w:cstheme="majorBidi"/>
          <w:sz w:val="24"/>
          <w:szCs w:val="24"/>
          <w:lang w:val="en-GB"/>
        </w:rPr>
        <w:t xml:space="preserve">An authorized representative of the </w:t>
      </w:r>
      <w:r w:rsidR="0097756B" w:rsidRPr="008A1E06">
        <w:rPr>
          <w:rFonts w:asciiTheme="majorBidi" w:hAnsiTheme="majorBidi" w:cstheme="majorBidi"/>
          <w:sz w:val="24"/>
          <w:szCs w:val="24"/>
          <w:lang w:val="en-GB"/>
        </w:rPr>
        <w:t>Proponent</w:t>
      </w:r>
      <w:r w:rsidRPr="008A1E06">
        <w:rPr>
          <w:rFonts w:asciiTheme="majorBidi" w:hAnsiTheme="majorBidi" w:cstheme="majorBidi"/>
          <w:sz w:val="24"/>
          <w:szCs w:val="24"/>
          <w:lang w:val="en-GB"/>
        </w:rPr>
        <w:t xml:space="preserve"> shall initial all pages of the original Technical and Financial Proposals. The authorization shall be in the form of a written power of attorney accompanying the Proposal or in any other form demonstrating that the representative has been duly authorized to sign. The signed Technical and Financial Proposals shall be marked “Original”.</w:t>
      </w:r>
    </w:p>
    <w:p w14:paraId="574DA159" w14:textId="77777777" w:rsidR="001C2E11" w:rsidRPr="008A1E06" w:rsidRDefault="0097756B" w:rsidP="0090341B">
      <w:pPr>
        <w:pStyle w:val="ListParagraph"/>
        <w:numPr>
          <w:ilvl w:val="0"/>
          <w:numId w:val="10"/>
        </w:numPr>
        <w:autoSpaceDE w:val="0"/>
        <w:autoSpaceDN w:val="0"/>
        <w:adjustRightInd w:val="0"/>
        <w:spacing w:before="0" w:after="120" w:line="240" w:lineRule="auto"/>
        <w:jc w:val="both"/>
        <w:rPr>
          <w:rFonts w:asciiTheme="majorBidi" w:hAnsiTheme="majorBidi" w:cstheme="majorBidi"/>
          <w:sz w:val="24"/>
          <w:szCs w:val="24"/>
          <w:lang w:val="en-GB"/>
        </w:rPr>
      </w:pPr>
      <w:r w:rsidRPr="008A1E06">
        <w:rPr>
          <w:rFonts w:asciiTheme="majorBidi" w:hAnsiTheme="majorBidi" w:cstheme="majorBidi"/>
          <w:sz w:val="24"/>
          <w:szCs w:val="24"/>
          <w:lang w:val="en-GB"/>
        </w:rPr>
        <w:t>Proponent</w:t>
      </w:r>
      <w:r w:rsidR="001C2E11" w:rsidRPr="008A1E06">
        <w:rPr>
          <w:rFonts w:asciiTheme="majorBidi" w:hAnsiTheme="majorBidi" w:cstheme="majorBidi"/>
          <w:sz w:val="24"/>
          <w:szCs w:val="24"/>
          <w:lang w:val="en-GB"/>
        </w:rPr>
        <w:t xml:space="preserve">s </w:t>
      </w:r>
      <w:bookmarkStart w:id="59" w:name="_Toc219597759"/>
      <w:bookmarkStart w:id="60" w:name="_Toc227647643"/>
      <w:bookmarkStart w:id="61" w:name="_Toc229472854"/>
      <w:bookmarkStart w:id="62" w:name="_Toc230856916"/>
      <w:bookmarkStart w:id="63" w:name="_Toc230857072"/>
      <w:r w:rsidR="001C2E11" w:rsidRPr="008A1E06">
        <w:rPr>
          <w:rFonts w:asciiTheme="majorBidi" w:hAnsiTheme="majorBidi" w:cstheme="majorBidi"/>
          <w:sz w:val="24"/>
          <w:szCs w:val="24"/>
          <w:lang w:val="en-GB"/>
        </w:rPr>
        <w:t>shall submit a “Compliance Statement</w:t>
      </w:r>
      <w:bookmarkEnd w:id="59"/>
      <w:bookmarkEnd w:id="60"/>
      <w:bookmarkEnd w:id="61"/>
      <w:bookmarkEnd w:id="62"/>
      <w:bookmarkEnd w:id="63"/>
      <w:r w:rsidR="001C2E11" w:rsidRPr="008A1E06">
        <w:rPr>
          <w:rFonts w:asciiTheme="majorBidi" w:hAnsiTheme="majorBidi" w:cstheme="majorBidi"/>
          <w:sz w:val="24"/>
          <w:szCs w:val="24"/>
          <w:lang w:val="en-GB"/>
        </w:rPr>
        <w:t xml:space="preserve">” stating that the offer is made in accordance with the Request for Proposal. </w:t>
      </w:r>
      <w:r w:rsidRPr="008A1E06">
        <w:rPr>
          <w:rFonts w:asciiTheme="majorBidi" w:hAnsiTheme="majorBidi" w:cstheme="majorBidi"/>
          <w:sz w:val="24"/>
          <w:szCs w:val="24"/>
          <w:lang w:val="en-GB"/>
        </w:rPr>
        <w:t>Proponent</w:t>
      </w:r>
      <w:r w:rsidR="001C2E11" w:rsidRPr="008A1E06">
        <w:rPr>
          <w:rFonts w:asciiTheme="majorBidi" w:hAnsiTheme="majorBidi" w:cstheme="majorBidi"/>
          <w:sz w:val="24"/>
          <w:szCs w:val="24"/>
          <w:lang w:val="en-GB"/>
        </w:rPr>
        <w:t>s who offer additional or alternative conditions shall clearly state those in their proposals.</w:t>
      </w:r>
    </w:p>
    <w:p w14:paraId="5833C3E0" w14:textId="77777777" w:rsidR="001C2E11" w:rsidRPr="008A1E06" w:rsidRDefault="001C2E11" w:rsidP="0090341B">
      <w:pPr>
        <w:pStyle w:val="ListParagraph"/>
        <w:numPr>
          <w:ilvl w:val="0"/>
          <w:numId w:val="10"/>
        </w:numPr>
        <w:autoSpaceDE w:val="0"/>
        <w:autoSpaceDN w:val="0"/>
        <w:adjustRightInd w:val="0"/>
        <w:spacing w:before="0" w:after="120" w:line="240" w:lineRule="auto"/>
        <w:jc w:val="both"/>
        <w:rPr>
          <w:rFonts w:asciiTheme="majorBidi" w:hAnsiTheme="majorBidi" w:cstheme="majorBidi"/>
          <w:sz w:val="24"/>
          <w:szCs w:val="24"/>
          <w:lang w:val="en-GB"/>
        </w:rPr>
      </w:pPr>
      <w:r w:rsidRPr="008A1E06">
        <w:rPr>
          <w:rFonts w:asciiTheme="majorBidi" w:hAnsiTheme="majorBidi" w:cstheme="majorBidi"/>
          <w:sz w:val="24"/>
          <w:szCs w:val="24"/>
          <w:lang w:val="en-GB"/>
        </w:rPr>
        <w:t xml:space="preserve">The technical proposal and financial proposal must be submitted in two separate sealed envelopes with one (1) printed copy of each and one electronic version in a CD-ROM to the </w:t>
      </w:r>
      <w:r w:rsidR="00385FD7" w:rsidRPr="008A1E06">
        <w:rPr>
          <w:rFonts w:asciiTheme="majorBidi" w:hAnsiTheme="majorBidi" w:cstheme="majorBidi"/>
          <w:sz w:val="24"/>
          <w:szCs w:val="24"/>
          <w:lang w:val="en-GB"/>
        </w:rPr>
        <w:t>address indicated in the Data Sheet</w:t>
      </w:r>
      <w:r w:rsidRPr="008A1E06">
        <w:rPr>
          <w:rFonts w:asciiTheme="majorBidi" w:hAnsiTheme="majorBidi" w:cstheme="majorBidi"/>
          <w:sz w:val="24"/>
          <w:szCs w:val="24"/>
          <w:lang w:val="en-GB"/>
        </w:rPr>
        <w:t xml:space="preserve">. The original and all copies of the Technical Proposal shall be placed in a sealed envelope clearly marked “Technical Proposal” Similarly, the original Financial Proposal shall be placed in a sealed envelope clearly marked “Financial Proposal” followed by the name of the assignment, and with a warning “Do Not Open With The Technical Proposal.”  The envelopes containing the Technical and Financial Proposals shall be placed into an outer envelope and sealed. This outer envelope shall bear the submission address, reference number and be clearly marked “Do Not Open, </w:t>
      </w:r>
      <w:r w:rsidR="00F83E24" w:rsidRPr="008A1E06">
        <w:rPr>
          <w:rFonts w:asciiTheme="majorBidi" w:hAnsiTheme="majorBidi" w:cstheme="majorBidi"/>
          <w:sz w:val="24"/>
          <w:szCs w:val="24"/>
          <w:lang w:val="en-GB"/>
        </w:rPr>
        <w:t>except</w:t>
      </w:r>
      <w:r w:rsidRPr="008A1E06">
        <w:rPr>
          <w:rFonts w:asciiTheme="majorBidi" w:hAnsiTheme="majorBidi" w:cstheme="majorBidi"/>
          <w:sz w:val="24"/>
          <w:szCs w:val="24"/>
          <w:lang w:val="en-GB"/>
        </w:rPr>
        <w:t xml:space="preserve"> </w:t>
      </w:r>
      <w:r w:rsidR="00F83E24" w:rsidRPr="008A1E06">
        <w:rPr>
          <w:rFonts w:asciiTheme="majorBidi" w:hAnsiTheme="majorBidi" w:cstheme="majorBidi"/>
          <w:sz w:val="24"/>
          <w:szCs w:val="24"/>
          <w:lang w:val="en-GB"/>
        </w:rPr>
        <w:t xml:space="preserve">in the </w:t>
      </w:r>
      <w:r w:rsidRPr="008A1E06">
        <w:rPr>
          <w:rFonts w:asciiTheme="majorBidi" w:hAnsiTheme="majorBidi" w:cstheme="majorBidi"/>
          <w:sz w:val="24"/>
          <w:szCs w:val="24"/>
          <w:lang w:val="en-GB"/>
        </w:rPr>
        <w:t xml:space="preserve">Presence </w:t>
      </w:r>
      <w:r w:rsidR="00DA7F5C" w:rsidRPr="008A1E06">
        <w:rPr>
          <w:rFonts w:asciiTheme="majorBidi" w:hAnsiTheme="majorBidi" w:cstheme="majorBidi"/>
          <w:sz w:val="24"/>
          <w:szCs w:val="24"/>
          <w:lang w:val="en-GB"/>
        </w:rPr>
        <w:t>of</w:t>
      </w:r>
      <w:r w:rsidRPr="008A1E06">
        <w:rPr>
          <w:rFonts w:asciiTheme="majorBidi" w:hAnsiTheme="majorBidi" w:cstheme="majorBidi"/>
          <w:sz w:val="24"/>
          <w:szCs w:val="24"/>
          <w:lang w:val="en-GB"/>
        </w:rPr>
        <w:t xml:space="preserve"> </w:t>
      </w:r>
      <w:r w:rsidR="00DA7F5C" w:rsidRPr="008A1E06">
        <w:rPr>
          <w:rFonts w:asciiTheme="majorBidi" w:hAnsiTheme="majorBidi" w:cstheme="majorBidi"/>
          <w:sz w:val="24"/>
          <w:szCs w:val="24"/>
          <w:lang w:val="en-GB"/>
        </w:rPr>
        <w:t>the</w:t>
      </w:r>
      <w:r w:rsidRPr="008A1E06">
        <w:rPr>
          <w:rFonts w:asciiTheme="majorBidi" w:hAnsiTheme="majorBidi" w:cstheme="majorBidi"/>
          <w:sz w:val="24"/>
          <w:szCs w:val="24"/>
          <w:lang w:val="en-GB"/>
        </w:rPr>
        <w:t xml:space="preserve"> Official Appointed”. The Client shall not be responsible for misplacement, losing or premature opening if the outer envelope is not sealed and/or marked as stipulated. This circumstance may be case for Proposal rejection. If the Financial Proposal is not submitted in a separate sealed envelope duly marked as indicated above, this will constitute grounds for declaring the Proposal non-responsive</w:t>
      </w:r>
    </w:p>
    <w:p w14:paraId="54EE3B78" w14:textId="77777777" w:rsidR="00B479C7" w:rsidRPr="008A1E06" w:rsidRDefault="00B479C7" w:rsidP="0090341B">
      <w:pPr>
        <w:pStyle w:val="ListParagraph"/>
        <w:numPr>
          <w:ilvl w:val="0"/>
          <w:numId w:val="10"/>
        </w:numPr>
        <w:autoSpaceDE w:val="0"/>
        <w:autoSpaceDN w:val="0"/>
        <w:adjustRightInd w:val="0"/>
        <w:spacing w:before="0" w:after="120" w:line="240" w:lineRule="auto"/>
        <w:jc w:val="both"/>
        <w:rPr>
          <w:rFonts w:asciiTheme="majorBidi" w:hAnsiTheme="majorBidi" w:cstheme="majorBidi"/>
          <w:sz w:val="24"/>
          <w:szCs w:val="24"/>
          <w:lang w:val="en-GB"/>
        </w:rPr>
      </w:pPr>
      <w:r w:rsidRPr="008A1E06">
        <w:rPr>
          <w:rFonts w:asciiTheme="majorBidi" w:hAnsiTheme="majorBidi" w:cstheme="majorBidi"/>
          <w:sz w:val="24"/>
          <w:szCs w:val="24"/>
          <w:lang w:val="en-GB"/>
        </w:rPr>
        <w:t xml:space="preserve">The Proposals must be sent to the address indicated in the </w:t>
      </w:r>
      <w:r w:rsidR="00F151CB" w:rsidRPr="008A1E06">
        <w:rPr>
          <w:rFonts w:asciiTheme="majorBidi" w:hAnsiTheme="majorBidi" w:cstheme="majorBidi"/>
          <w:sz w:val="24"/>
          <w:szCs w:val="24"/>
          <w:lang w:val="en-GB"/>
        </w:rPr>
        <w:t>Data Sheet</w:t>
      </w:r>
      <w:r w:rsidRPr="008A1E06">
        <w:rPr>
          <w:rFonts w:asciiTheme="majorBidi" w:hAnsiTheme="majorBidi" w:cstheme="majorBidi"/>
          <w:sz w:val="24"/>
          <w:szCs w:val="24"/>
          <w:lang w:val="en-GB"/>
        </w:rPr>
        <w:t xml:space="preserve"> and received by the Client no later than </w:t>
      </w:r>
      <w:r w:rsidR="00F151CB" w:rsidRPr="008A1E06">
        <w:rPr>
          <w:rFonts w:asciiTheme="majorBidi" w:hAnsiTheme="majorBidi" w:cstheme="majorBidi"/>
          <w:sz w:val="24"/>
          <w:szCs w:val="24"/>
          <w:lang w:val="en-GB"/>
        </w:rPr>
        <w:t>the date specified in the Data Sheet</w:t>
      </w:r>
      <w:r w:rsidRPr="008A1E06">
        <w:rPr>
          <w:rFonts w:asciiTheme="majorBidi" w:hAnsiTheme="majorBidi" w:cstheme="majorBidi"/>
          <w:sz w:val="24"/>
          <w:szCs w:val="24"/>
          <w:lang w:val="en-GB"/>
        </w:rPr>
        <w:t>, or any extension to this date. Any proposal received by the Client after the deadline for submission shall be returned unopened.</w:t>
      </w:r>
    </w:p>
    <w:p w14:paraId="526C554A" w14:textId="77777777" w:rsidR="00B479C7" w:rsidRPr="008A1E06" w:rsidRDefault="00B479C7" w:rsidP="0090341B">
      <w:pPr>
        <w:pStyle w:val="ListParagraph"/>
        <w:numPr>
          <w:ilvl w:val="0"/>
          <w:numId w:val="10"/>
        </w:numPr>
        <w:autoSpaceDE w:val="0"/>
        <w:autoSpaceDN w:val="0"/>
        <w:adjustRightInd w:val="0"/>
        <w:spacing w:before="0" w:after="120" w:line="240" w:lineRule="auto"/>
        <w:jc w:val="both"/>
        <w:rPr>
          <w:rFonts w:asciiTheme="majorBidi" w:hAnsiTheme="majorBidi" w:cstheme="majorBidi"/>
          <w:sz w:val="24"/>
          <w:szCs w:val="24"/>
          <w:lang w:val="en-GB"/>
        </w:rPr>
      </w:pPr>
      <w:r w:rsidRPr="008A1E06">
        <w:rPr>
          <w:rFonts w:asciiTheme="majorBidi" w:hAnsiTheme="majorBidi" w:cstheme="majorBidi"/>
          <w:sz w:val="24"/>
          <w:szCs w:val="24"/>
          <w:lang w:val="en-GB"/>
        </w:rPr>
        <w:lastRenderedPageBreak/>
        <w:t>The Client shall open the Technical Proposal immediately after the deadline for their submission. The envelopes with the Financial Proposal shall remain sealed and securely stored.</w:t>
      </w:r>
    </w:p>
    <w:p w14:paraId="2110EAE6" w14:textId="77777777" w:rsidR="00577CD0" w:rsidRPr="00B95CBF" w:rsidRDefault="00577CD0" w:rsidP="00246CE0">
      <w:pPr>
        <w:pStyle w:val="Heading2"/>
        <w:spacing w:after="200"/>
        <w:rPr>
          <w:rFonts w:asciiTheme="majorBidi" w:hAnsiTheme="majorBidi" w:cstheme="majorBidi"/>
          <w:sz w:val="24"/>
          <w:szCs w:val="24"/>
          <w:highlight w:val="yellow"/>
          <w:lang w:val="en-GB"/>
        </w:rPr>
      </w:pPr>
      <w:bookmarkStart w:id="64" w:name="_Toc219597764"/>
      <w:bookmarkStart w:id="65" w:name="_Toc227647645"/>
      <w:bookmarkStart w:id="66" w:name="_Toc229472856"/>
      <w:bookmarkStart w:id="67" w:name="_Toc230856918"/>
      <w:bookmarkStart w:id="68" w:name="_Toc230857074"/>
      <w:bookmarkStart w:id="69" w:name="_Toc342480270"/>
      <w:r w:rsidRPr="00B95CBF">
        <w:rPr>
          <w:rFonts w:asciiTheme="majorBidi" w:hAnsiTheme="majorBidi" w:cstheme="majorBidi"/>
          <w:sz w:val="24"/>
          <w:szCs w:val="24"/>
          <w:highlight w:val="yellow"/>
          <w:lang w:val="en-GB"/>
        </w:rPr>
        <w:t>Evaluation of proposals</w:t>
      </w:r>
      <w:bookmarkEnd w:id="64"/>
      <w:bookmarkEnd w:id="65"/>
      <w:bookmarkEnd w:id="66"/>
      <w:bookmarkEnd w:id="67"/>
      <w:bookmarkEnd w:id="68"/>
      <w:bookmarkEnd w:id="69"/>
    </w:p>
    <w:p w14:paraId="21104C6D" w14:textId="77777777" w:rsidR="00577CD0" w:rsidRPr="008A1E06" w:rsidRDefault="00577CD0" w:rsidP="0090341B">
      <w:pPr>
        <w:pStyle w:val="ListParagraph"/>
        <w:numPr>
          <w:ilvl w:val="0"/>
          <w:numId w:val="11"/>
        </w:numPr>
        <w:spacing w:line="240" w:lineRule="auto"/>
        <w:jc w:val="both"/>
        <w:rPr>
          <w:rFonts w:asciiTheme="majorBidi" w:hAnsiTheme="majorBidi" w:cstheme="majorBidi"/>
          <w:sz w:val="24"/>
          <w:szCs w:val="24"/>
          <w:lang w:val="en-GB"/>
        </w:rPr>
      </w:pPr>
      <w:bookmarkStart w:id="70" w:name="_Toc219597765"/>
      <w:r w:rsidRPr="008A1E06">
        <w:rPr>
          <w:rFonts w:asciiTheme="majorBidi" w:hAnsiTheme="majorBidi" w:cstheme="majorBidi"/>
          <w:sz w:val="24"/>
          <w:szCs w:val="24"/>
          <w:lang w:val="en-GB"/>
        </w:rPr>
        <w:t xml:space="preserve">From the time the Proposals are opened to the time the Contract is awarded, the </w:t>
      </w:r>
      <w:r w:rsidR="0097756B" w:rsidRPr="008A1E06">
        <w:rPr>
          <w:rFonts w:asciiTheme="majorBidi" w:hAnsiTheme="majorBidi" w:cstheme="majorBidi"/>
          <w:sz w:val="24"/>
          <w:szCs w:val="24"/>
          <w:lang w:val="en-GB"/>
        </w:rPr>
        <w:t>Proponent</w:t>
      </w:r>
      <w:r w:rsidRPr="008A1E06">
        <w:rPr>
          <w:rFonts w:asciiTheme="majorBidi" w:hAnsiTheme="majorBidi" w:cstheme="majorBidi"/>
          <w:sz w:val="24"/>
          <w:szCs w:val="24"/>
          <w:lang w:val="en-GB"/>
        </w:rPr>
        <w:t xml:space="preserve">s should not contact the </w:t>
      </w:r>
      <w:r w:rsidR="00650744" w:rsidRPr="008A1E06">
        <w:rPr>
          <w:rFonts w:asciiTheme="majorBidi" w:hAnsiTheme="majorBidi" w:cstheme="majorBidi"/>
          <w:sz w:val="24"/>
          <w:szCs w:val="24"/>
          <w:lang w:val="en-GB"/>
        </w:rPr>
        <w:t>Client</w:t>
      </w:r>
      <w:r w:rsidRPr="008A1E06">
        <w:rPr>
          <w:rFonts w:asciiTheme="majorBidi" w:hAnsiTheme="majorBidi" w:cstheme="majorBidi"/>
          <w:sz w:val="24"/>
          <w:szCs w:val="24"/>
          <w:lang w:val="en-GB"/>
        </w:rPr>
        <w:t xml:space="preserve"> on any matter related to its Technical and/or Financial Proposal. Any effort by </w:t>
      </w:r>
      <w:r w:rsidR="0097756B" w:rsidRPr="008A1E06">
        <w:rPr>
          <w:rFonts w:asciiTheme="majorBidi" w:hAnsiTheme="majorBidi" w:cstheme="majorBidi"/>
          <w:sz w:val="24"/>
          <w:szCs w:val="24"/>
          <w:lang w:val="en-GB"/>
        </w:rPr>
        <w:t>Proponent</w:t>
      </w:r>
      <w:r w:rsidRPr="008A1E06">
        <w:rPr>
          <w:rFonts w:asciiTheme="majorBidi" w:hAnsiTheme="majorBidi" w:cstheme="majorBidi"/>
          <w:sz w:val="24"/>
          <w:szCs w:val="24"/>
          <w:lang w:val="en-GB"/>
        </w:rPr>
        <w:t xml:space="preserve">s to influence the </w:t>
      </w:r>
      <w:r w:rsidR="00650744" w:rsidRPr="008A1E06">
        <w:rPr>
          <w:rFonts w:asciiTheme="majorBidi" w:hAnsiTheme="majorBidi" w:cstheme="majorBidi"/>
          <w:sz w:val="24"/>
          <w:szCs w:val="24"/>
          <w:lang w:val="en-GB"/>
        </w:rPr>
        <w:t>Client</w:t>
      </w:r>
      <w:r w:rsidRPr="008A1E06">
        <w:rPr>
          <w:rFonts w:asciiTheme="majorBidi" w:hAnsiTheme="majorBidi" w:cstheme="majorBidi"/>
          <w:sz w:val="24"/>
          <w:szCs w:val="24"/>
          <w:lang w:val="en-GB"/>
        </w:rPr>
        <w:t xml:space="preserve"> in the examination, evaluation, ranking of Proposals, and recommendation for award of Contract may result in the rejection of the </w:t>
      </w:r>
      <w:r w:rsidR="0097756B" w:rsidRPr="008A1E06">
        <w:rPr>
          <w:rFonts w:asciiTheme="majorBidi" w:hAnsiTheme="majorBidi" w:cstheme="majorBidi"/>
          <w:sz w:val="24"/>
          <w:szCs w:val="24"/>
          <w:lang w:val="en-GB"/>
        </w:rPr>
        <w:t>Proponent</w:t>
      </w:r>
      <w:r w:rsidRPr="008A1E06">
        <w:rPr>
          <w:rFonts w:asciiTheme="majorBidi" w:hAnsiTheme="majorBidi" w:cstheme="majorBidi"/>
          <w:sz w:val="24"/>
          <w:szCs w:val="24"/>
          <w:lang w:val="en-GB"/>
        </w:rPr>
        <w:t>s’ Proposal.</w:t>
      </w:r>
    </w:p>
    <w:p w14:paraId="0950C765" w14:textId="77777777" w:rsidR="00577CD0" w:rsidRPr="008A1E06" w:rsidRDefault="00577CD0" w:rsidP="0090341B">
      <w:pPr>
        <w:pStyle w:val="ListParagraph"/>
        <w:numPr>
          <w:ilvl w:val="0"/>
          <w:numId w:val="11"/>
        </w:numPr>
        <w:spacing w:line="240" w:lineRule="auto"/>
        <w:jc w:val="both"/>
        <w:rPr>
          <w:rFonts w:asciiTheme="majorBidi" w:hAnsiTheme="majorBidi" w:cstheme="majorBidi"/>
          <w:sz w:val="24"/>
          <w:szCs w:val="24"/>
          <w:lang w:val="en-GB"/>
        </w:rPr>
      </w:pPr>
      <w:r w:rsidRPr="008A1E06">
        <w:rPr>
          <w:rFonts w:asciiTheme="majorBidi" w:hAnsiTheme="majorBidi" w:cstheme="majorBidi"/>
          <w:sz w:val="24"/>
          <w:szCs w:val="24"/>
        </w:rPr>
        <w:t>The evaluation committee shall evaluate the Technical Proposals on the basis of their responsiveness to the Technical Requirements, applying the evaluation criteria, sub</w:t>
      </w:r>
      <w:r w:rsidR="004F3530" w:rsidRPr="008A1E06">
        <w:rPr>
          <w:rFonts w:asciiTheme="majorBidi" w:hAnsiTheme="majorBidi" w:cstheme="majorBidi"/>
          <w:sz w:val="24"/>
          <w:szCs w:val="24"/>
        </w:rPr>
        <w:t>-</w:t>
      </w:r>
      <w:r w:rsidRPr="008A1E06">
        <w:rPr>
          <w:rFonts w:asciiTheme="majorBidi" w:hAnsiTheme="majorBidi" w:cstheme="majorBidi"/>
          <w:sz w:val="24"/>
          <w:szCs w:val="24"/>
        </w:rPr>
        <w:t>criteria, and point system specified in th</w:t>
      </w:r>
      <w:r w:rsidR="008067FB" w:rsidRPr="008A1E06">
        <w:rPr>
          <w:rFonts w:asciiTheme="majorBidi" w:hAnsiTheme="majorBidi" w:cstheme="majorBidi"/>
          <w:sz w:val="24"/>
          <w:szCs w:val="24"/>
        </w:rPr>
        <w:t>e</w:t>
      </w:r>
      <w:r w:rsidRPr="008A1E06">
        <w:rPr>
          <w:rFonts w:asciiTheme="majorBidi" w:hAnsiTheme="majorBidi" w:cstheme="majorBidi"/>
          <w:sz w:val="24"/>
          <w:szCs w:val="24"/>
        </w:rPr>
        <w:t xml:space="preserve"> </w:t>
      </w:r>
      <w:r w:rsidR="003C6DAF" w:rsidRPr="008A1E06">
        <w:rPr>
          <w:rFonts w:asciiTheme="majorBidi" w:hAnsiTheme="majorBidi" w:cstheme="majorBidi"/>
          <w:sz w:val="24"/>
          <w:szCs w:val="24"/>
        </w:rPr>
        <w:t>Data Sheet.</w:t>
      </w:r>
      <w:r w:rsidRPr="008A1E06">
        <w:rPr>
          <w:rFonts w:asciiTheme="majorBidi" w:hAnsiTheme="majorBidi" w:cstheme="majorBidi"/>
          <w:sz w:val="24"/>
          <w:szCs w:val="24"/>
        </w:rPr>
        <w:t xml:space="preserve"> Each responsive Proposal will be given a technical score (St). A Proposal shall be rejected at this stage if it does not respond to important aspects of the RFP, and particularly the Technical Requirements or if it fails to achieve the minimum technical score indicated </w:t>
      </w:r>
      <w:r w:rsidRPr="008A1E06">
        <w:rPr>
          <w:rFonts w:asciiTheme="majorBidi" w:hAnsiTheme="majorBidi" w:cstheme="majorBidi"/>
          <w:sz w:val="24"/>
          <w:szCs w:val="24"/>
          <w:lang w:val="en-GB"/>
        </w:rPr>
        <w:t>evaluation criteria</w:t>
      </w:r>
      <w:r w:rsidR="008067FB" w:rsidRPr="008A1E06">
        <w:rPr>
          <w:rFonts w:asciiTheme="majorBidi" w:hAnsiTheme="majorBidi" w:cstheme="majorBidi"/>
          <w:sz w:val="24"/>
          <w:szCs w:val="24"/>
          <w:lang w:val="en-GB"/>
        </w:rPr>
        <w:t xml:space="preserve"> specified in the Data Sheet.</w:t>
      </w:r>
      <w:r w:rsidRPr="008A1E06">
        <w:rPr>
          <w:rFonts w:asciiTheme="majorBidi" w:hAnsiTheme="majorBidi" w:cstheme="majorBidi"/>
          <w:sz w:val="24"/>
          <w:szCs w:val="24"/>
          <w:lang w:val="en-GB"/>
        </w:rPr>
        <w:t xml:space="preserve"> </w:t>
      </w:r>
    </w:p>
    <w:p w14:paraId="7AFE2057" w14:textId="77777777" w:rsidR="00577CD0" w:rsidRPr="008A1E06" w:rsidRDefault="00577CD0" w:rsidP="0090341B">
      <w:pPr>
        <w:pStyle w:val="ListParagraph"/>
        <w:numPr>
          <w:ilvl w:val="0"/>
          <w:numId w:val="11"/>
        </w:numPr>
        <w:spacing w:line="240" w:lineRule="auto"/>
        <w:jc w:val="both"/>
        <w:rPr>
          <w:rFonts w:asciiTheme="majorBidi" w:hAnsiTheme="majorBidi" w:cstheme="majorBidi"/>
          <w:sz w:val="24"/>
          <w:szCs w:val="24"/>
        </w:rPr>
      </w:pPr>
      <w:r w:rsidRPr="008A1E06">
        <w:rPr>
          <w:rFonts w:asciiTheme="majorBidi" w:hAnsiTheme="majorBidi" w:cstheme="majorBidi"/>
          <w:sz w:val="24"/>
          <w:szCs w:val="24"/>
        </w:rPr>
        <w:t xml:space="preserve">After the technical evaluation is completed, the </w:t>
      </w:r>
      <w:r w:rsidR="00650744" w:rsidRPr="008A1E06">
        <w:rPr>
          <w:rFonts w:asciiTheme="majorBidi" w:hAnsiTheme="majorBidi" w:cstheme="majorBidi"/>
          <w:sz w:val="24"/>
          <w:szCs w:val="24"/>
        </w:rPr>
        <w:t>Client</w:t>
      </w:r>
      <w:r w:rsidRPr="008A1E06">
        <w:rPr>
          <w:rFonts w:asciiTheme="majorBidi" w:hAnsiTheme="majorBidi" w:cstheme="majorBidi"/>
          <w:sz w:val="24"/>
          <w:szCs w:val="24"/>
        </w:rPr>
        <w:t xml:space="preserve"> shall inform the </w:t>
      </w:r>
      <w:r w:rsidR="0097756B" w:rsidRPr="008A1E06">
        <w:rPr>
          <w:rFonts w:asciiTheme="majorBidi" w:hAnsiTheme="majorBidi" w:cstheme="majorBidi"/>
          <w:sz w:val="24"/>
          <w:szCs w:val="24"/>
        </w:rPr>
        <w:t>Proponent</w:t>
      </w:r>
      <w:r w:rsidRPr="008A1E06">
        <w:rPr>
          <w:rFonts w:asciiTheme="majorBidi" w:hAnsiTheme="majorBidi" w:cstheme="majorBidi"/>
          <w:sz w:val="24"/>
          <w:szCs w:val="24"/>
        </w:rPr>
        <w:t xml:space="preserve">s who have submitted proposals the technical scores obtained by their Technical Proposals, and shall notify those </w:t>
      </w:r>
      <w:r w:rsidR="0097756B" w:rsidRPr="008A1E06">
        <w:rPr>
          <w:rFonts w:asciiTheme="majorBidi" w:hAnsiTheme="majorBidi" w:cstheme="majorBidi"/>
          <w:sz w:val="24"/>
          <w:szCs w:val="24"/>
        </w:rPr>
        <w:t>Proponent</w:t>
      </w:r>
      <w:r w:rsidRPr="008A1E06">
        <w:rPr>
          <w:rFonts w:asciiTheme="majorBidi" w:hAnsiTheme="majorBidi" w:cstheme="majorBidi"/>
          <w:sz w:val="24"/>
          <w:szCs w:val="24"/>
        </w:rPr>
        <w:t xml:space="preserve">s whose Proposals did not meet the minimum qualifying mark or were considered non responsive to the RFP and </w:t>
      </w:r>
      <w:r w:rsidR="00B10978" w:rsidRPr="008A1E06">
        <w:rPr>
          <w:rFonts w:asciiTheme="majorBidi" w:hAnsiTheme="majorBidi" w:cstheme="majorBidi"/>
          <w:sz w:val="24"/>
          <w:szCs w:val="24"/>
        </w:rPr>
        <w:t>Schedule of</w:t>
      </w:r>
      <w:r w:rsidRPr="008A1E06">
        <w:rPr>
          <w:rFonts w:asciiTheme="majorBidi" w:hAnsiTheme="majorBidi" w:cstheme="majorBidi"/>
          <w:sz w:val="24"/>
          <w:szCs w:val="24"/>
        </w:rPr>
        <w:t xml:space="preserve"> Requirements, that their Financial Proposals will be returned unopened after completing the selection process. The </w:t>
      </w:r>
      <w:r w:rsidR="00650744" w:rsidRPr="008A1E06">
        <w:rPr>
          <w:rFonts w:asciiTheme="majorBidi" w:hAnsiTheme="majorBidi" w:cstheme="majorBidi"/>
          <w:sz w:val="24"/>
          <w:szCs w:val="24"/>
        </w:rPr>
        <w:t>Client</w:t>
      </w:r>
      <w:r w:rsidRPr="008A1E06">
        <w:rPr>
          <w:rFonts w:asciiTheme="majorBidi" w:hAnsiTheme="majorBidi" w:cstheme="majorBidi"/>
          <w:sz w:val="24"/>
          <w:szCs w:val="24"/>
        </w:rPr>
        <w:t xml:space="preserve"> shall simultaneously notify in writing </w:t>
      </w:r>
      <w:r w:rsidR="0097756B" w:rsidRPr="008A1E06">
        <w:rPr>
          <w:rFonts w:asciiTheme="majorBidi" w:hAnsiTheme="majorBidi" w:cstheme="majorBidi"/>
          <w:sz w:val="24"/>
          <w:szCs w:val="24"/>
        </w:rPr>
        <w:t>Proponent</w:t>
      </w:r>
      <w:r w:rsidRPr="008A1E06">
        <w:rPr>
          <w:rFonts w:asciiTheme="majorBidi" w:hAnsiTheme="majorBidi" w:cstheme="majorBidi"/>
          <w:sz w:val="24"/>
          <w:szCs w:val="24"/>
        </w:rPr>
        <w:t xml:space="preserve">s that have secured the minimum qualifying mark, the date, time and location for opening the Financial Proposals. The opening date should allow </w:t>
      </w:r>
      <w:r w:rsidR="0097756B" w:rsidRPr="008A1E06">
        <w:rPr>
          <w:rFonts w:asciiTheme="majorBidi" w:hAnsiTheme="majorBidi" w:cstheme="majorBidi"/>
          <w:sz w:val="24"/>
          <w:szCs w:val="24"/>
        </w:rPr>
        <w:t>Proponent</w:t>
      </w:r>
      <w:r w:rsidRPr="008A1E06">
        <w:rPr>
          <w:rFonts w:asciiTheme="majorBidi" w:hAnsiTheme="majorBidi" w:cstheme="majorBidi"/>
          <w:sz w:val="24"/>
          <w:szCs w:val="24"/>
        </w:rPr>
        <w:t xml:space="preserve">s sufficient time to make arrangements for attending the opening. </w:t>
      </w:r>
      <w:r w:rsidR="0097756B" w:rsidRPr="008A1E06">
        <w:rPr>
          <w:rFonts w:asciiTheme="majorBidi" w:hAnsiTheme="majorBidi" w:cstheme="majorBidi"/>
          <w:sz w:val="24"/>
          <w:szCs w:val="24"/>
        </w:rPr>
        <w:t>Proponent</w:t>
      </w:r>
      <w:r w:rsidRPr="008A1E06">
        <w:rPr>
          <w:rFonts w:asciiTheme="majorBidi" w:hAnsiTheme="majorBidi" w:cstheme="majorBidi"/>
          <w:sz w:val="24"/>
          <w:szCs w:val="24"/>
        </w:rPr>
        <w:t>s’ attendance at the opening of Financial Proposals is optional.</w:t>
      </w:r>
    </w:p>
    <w:p w14:paraId="022BA1B8" w14:textId="77777777" w:rsidR="00577CD0" w:rsidRPr="008A1E06" w:rsidRDefault="00577CD0" w:rsidP="0090341B">
      <w:pPr>
        <w:pStyle w:val="ListParagraph"/>
        <w:numPr>
          <w:ilvl w:val="0"/>
          <w:numId w:val="11"/>
        </w:numPr>
        <w:spacing w:line="240" w:lineRule="auto"/>
        <w:jc w:val="both"/>
        <w:rPr>
          <w:rFonts w:asciiTheme="majorBidi" w:hAnsiTheme="majorBidi" w:cstheme="majorBidi"/>
          <w:sz w:val="24"/>
          <w:szCs w:val="24"/>
          <w:lang w:val="en-GB"/>
        </w:rPr>
      </w:pPr>
      <w:r w:rsidRPr="008A1E06">
        <w:rPr>
          <w:rFonts w:asciiTheme="majorBidi" w:hAnsiTheme="majorBidi" w:cstheme="majorBidi"/>
          <w:sz w:val="24"/>
          <w:szCs w:val="24"/>
          <w:lang w:val="en-GB"/>
        </w:rPr>
        <w:t xml:space="preserve">Financial Proposals shall be opened publicly in the presence of the </w:t>
      </w:r>
      <w:r w:rsidR="0097756B" w:rsidRPr="008A1E06">
        <w:rPr>
          <w:rFonts w:asciiTheme="majorBidi" w:hAnsiTheme="majorBidi" w:cstheme="majorBidi"/>
          <w:sz w:val="24"/>
          <w:szCs w:val="24"/>
          <w:lang w:val="en-GB"/>
        </w:rPr>
        <w:t>Proponent</w:t>
      </w:r>
      <w:r w:rsidRPr="008A1E06">
        <w:rPr>
          <w:rFonts w:asciiTheme="majorBidi" w:hAnsiTheme="majorBidi" w:cstheme="majorBidi"/>
          <w:sz w:val="24"/>
          <w:szCs w:val="24"/>
          <w:lang w:val="en-GB"/>
        </w:rPr>
        <w:t xml:space="preserve">s’ representatives who choose to attend. The name of the </w:t>
      </w:r>
      <w:r w:rsidR="0097756B" w:rsidRPr="008A1E06">
        <w:rPr>
          <w:rFonts w:asciiTheme="majorBidi" w:hAnsiTheme="majorBidi" w:cstheme="majorBidi"/>
          <w:sz w:val="24"/>
          <w:szCs w:val="24"/>
          <w:lang w:val="en-GB"/>
        </w:rPr>
        <w:t>Proponent</w:t>
      </w:r>
      <w:r w:rsidRPr="008A1E06">
        <w:rPr>
          <w:rFonts w:asciiTheme="majorBidi" w:hAnsiTheme="majorBidi" w:cstheme="majorBidi"/>
          <w:sz w:val="24"/>
          <w:szCs w:val="24"/>
          <w:lang w:val="en-GB"/>
        </w:rPr>
        <w:t xml:space="preserve">s and the technical scores of the Proponents shall be read aloud. The Financial Proposal of the </w:t>
      </w:r>
      <w:r w:rsidR="0097756B" w:rsidRPr="008A1E06">
        <w:rPr>
          <w:rFonts w:asciiTheme="majorBidi" w:hAnsiTheme="majorBidi" w:cstheme="majorBidi"/>
          <w:sz w:val="24"/>
          <w:szCs w:val="24"/>
          <w:lang w:val="en-GB"/>
        </w:rPr>
        <w:t>Proponent</w:t>
      </w:r>
      <w:r w:rsidRPr="008A1E06">
        <w:rPr>
          <w:rFonts w:asciiTheme="majorBidi" w:hAnsiTheme="majorBidi" w:cstheme="majorBidi"/>
          <w:sz w:val="24"/>
          <w:szCs w:val="24"/>
          <w:lang w:val="en-GB"/>
        </w:rPr>
        <w:t xml:space="preserve">s who met the minimum qualifying mark will then be inspected to confirm that they have remained sealed and unopened. These Financial Proposals shall be then opened, and the total prices read aloud and recorded. Copy of the record shall be sent to all </w:t>
      </w:r>
      <w:r w:rsidR="0097756B" w:rsidRPr="008A1E06">
        <w:rPr>
          <w:rFonts w:asciiTheme="majorBidi" w:hAnsiTheme="majorBidi" w:cstheme="majorBidi"/>
          <w:sz w:val="24"/>
          <w:szCs w:val="24"/>
          <w:lang w:val="en-GB"/>
        </w:rPr>
        <w:t>Proponent</w:t>
      </w:r>
      <w:r w:rsidRPr="008A1E06">
        <w:rPr>
          <w:rFonts w:asciiTheme="majorBidi" w:hAnsiTheme="majorBidi" w:cstheme="majorBidi"/>
          <w:sz w:val="24"/>
          <w:szCs w:val="24"/>
          <w:lang w:val="en-GB"/>
        </w:rPr>
        <w:t>s.</w:t>
      </w:r>
    </w:p>
    <w:p w14:paraId="5EE7C9E9" w14:textId="77777777" w:rsidR="00577CD0" w:rsidRPr="008A1E06" w:rsidRDefault="00577CD0" w:rsidP="0090341B">
      <w:pPr>
        <w:numPr>
          <w:ilvl w:val="0"/>
          <w:numId w:val="11"/>
        </w:numPr>
        <w:spacing w:line="240" w:lineRule="auto"/>
        <w:jc w:val="both"/>
        <w:rPr>
          <w:rFonts w:asciiTheme="majorBidi" w:hAnsiTheme="majorBidi" w:cstheme="majorBidi"/>
          <w:sz w:val="24"/>
          <w:szCs w:val="24"/>
          <w:lang w:val="en-GB"/>
        </w:rPr>
      </w:pPr>
      <w:r w:rsidRPr="008A1E06">
        <w:rPr>
          <w:rFonts w:asciiTheme="majorBidi" w:hAnsiTheme="majorBidi" w:cstheme="majorBidi"/>
          <w:sz w:val="24"/>
          <w:szCs w:val="24"/>
          <w:lang w:val="en-GB"/>
        </w:rPr>
        <w:t>The</w:t>
      </w:r>
      <w:r w:rsidRPr="008A1E06">
        <w:rPr>
          <w:rFonts w:asciiTheme="majorBidi" w:hAnsiTheme="majorBidi" w:cstheme="majorBidi"/>
          <w:sz w:val="24"/>
          <w:szCs w:val="24"/>
        </w:rPr>
        <w:t xml:space="preserve"> Evaluation Committee will correct any computational errors. When correcting computational errors, in case of discrepancy between a partial amount and the total amount, or between word and figures the formers will prevail. </w:t>
      </w:r>
    </w:p>
    <w:p w14:paraId="7D39E714" w14:textId="77777777" w:rsidR="00577CD0" w:rsidRPr="008A1E06" w:rsidRDefault="00577CD0" w:rsidP="0090341B">
      <w:pPr>
        <w:pStyle w:val="ListParagraph"/>
        <w:numPr>
          <w:ilvl w:val="0"/>
          <w:numId w:val="11"/>
        </w:numPr>
        <w:spacing w:line="240" w:lineRule="auto"/>
        <w:jc w:val="both"/>
        <w:rPr>
          <w:rFonts w:asciiTheme="majorBidi" w:hAnsiTheme="majorBidi" w:cstheme="majorBidi"/>
          <w:sz w:val="24"/>
          <w:szCs w:val="24"/>
          <w:lang w:val="en-GB"/>
        </w:rPr>
      </w:pPr>
      <w:r w:rsidRPr="008A1E06">
        <w:rPr>
          <w:rFonts w:asciiTheme="majorBidi" w:hAnsiTheme="majorBidi" w:cstheme="majorBidi"/>
          <w:sz w:val="24"/>
          <w:szCs w:val="24"/>
          <w:lang w:val="en-GB"/>
        </w:rPr>
        <w:t xml:space="preserve">The </w:t>
      </w:r>
      <w:r w:rsidRPr="008A1E06">
        <w:rPr>
          <w:rFonts w:asciiTheme="majorBidi" w:hAnsiTheme="majorBidi" w:cstheme="majorBidi"/>
          <w:b/>
          <w:bCs/>
          <w:sz w:val="24"/>
          <w:szCs w:val="24"/>
          <w:lang w:val="en-GB"/>
        </w:rPr>
        <w:t>highest</w:t>
      </w:r>
      <w:r w:rsidRPr="008A1E06">
        <w:rPr>
          <w:rFonts w:asciiTheme="majorBidi" w:hAnsiTheme="majorBidi" w:cstheme="majorBidi"/>
          <w:sz w:val="24"/>
          <w:szCs w:val="24"/>
          <w:lang w:val="en-GB"/>
        </w:rPr>
        <w:t xml:space="preserve"> evaluated Financial Proposal (</w:t>
      </w:r>
      <w:proofErr w:type="spellStart"/>
      <w:r w:rsidRPr="008A1E06">
        <w:rPr>
          <w:rFonts w:asciiTheme="majorBidi" w:hAnsiTheme="majorBidi" w:cstheme="majorBidi"/>
          <w:sz w:val="24"/>
          <w:szCs w:val="24"/>
          <w:lang w:val="en-GB"/>
        </w:rPr>
        <w:t>Fm</w:t>
      </w:r>
      <w:proofErr w:type="spellEnd"/>
      <w:r w:rsidRPr="008A1E06">
        <w:rPr>
          <w:rFonts w:asciiTheme="majorBidi" w:hAnsiTheme="majorBidi" w:cstheme="majorBidi"/>
          <w:sz w:val="24"/>
          <w:szCs w:val="24"/>
          <w:lang w:val="en-GB"/>
        </w:rPr>
        <w:t xml:space="preserve">) will be given the maximum financial score (Sf) of 100 points. The financial scores (Sf) of the other Financial Proposals will be computed as indicated in the Data Sheet. Proposals will be ranked according to their combined technical (St) and financial (Sf) scores using the weights (T = the weight given to the Technical Proposal; P = the weight given to the Financial Proposal; T + P = 1) indicated in the Evaluation Criteria: S = St x T% + Sf x P%. The </w:t>
      </w:r>
      <w:r w:rsidR="00B10978" w:rsidRPr="008A1E06">
        <w:rPr>
          <w:rFonts w:asciiTheme="majorBidi" w:hAnsiTheme="majorBidi" w:cstheme="majorBidi"/>
          <w:sz w:val="24"/>
          <w:szCs w:val="24"/>
          <w:lang w:val="en-GB"/>
        </w:rPr>
        <w:t>Party</w:t>
      </w:r>
      <w:r w:rsidRPr="008A1E06">
        <w:rPr>
          <w:rFonts w:asciiTheme="majorBidi" w:hAnsiTheme="majorBidi" w:cstheme="majorBidi"/>
          <w:sz w:val="24"/>
          <w:szCs w:val="24"/>
          <w:lang w:val="en-GB"/>
        </w:rPr>
        <w:t xml:space="preserve"> achieving the highest combined technical and financial score will be invited for negotiations</w:t>
      </w:r>
      <w:r w:rsidR="00CB4C5F" w:rsidRPr="008A1E06">
        <w:rPr>
          <w:rFonts w:asciiTheme="majorBidi" w:hAnsiTheme="majorBidi" w:cstheme="majorBidi"/>
          <w:sz w:val="24"/>
          <w:szCs w:val="24"/>
          <w:lang w:val="en-GB"/>
        </w:rPr>
        <w:t>.</w:t>
      </w:r>
    </w:p>
    <w:p w14:paraId="3162EFA4" w14:textId="77777777" w:rsidR="00F548AA" w:rsidRPr="008A1E06" w:rsidRDefault="00F548AA" w:rsidP="00F548AA">
      <w:pPr>
        <w:pStyle w:val="ListParagraph"/>
        <w:jc w:val="both"/>
        <w:rPr>
          <w:rFonts w:asciiTheme="majorBidi" w:hAnsiTheme="majorBidi" w:cstheme="majorBidi"/>
          <w:sz w:val="24"/>
          <w:szCs w:val="24"/>
          <w:lang w:val="en-GB"/>
        </w:rPr>
      </w:pPr>
    </w:p>
    <w:p w14:paraId="3B902658" w14:textId="77777777" w:rsidR="00F24706" w:rsidRPr="008A1E06" w:rsidRDefault="00F24706">
      <w:pPr>
        <w:spacing w:before="0" w:after="0" w:line="240" w:lineRule="auto"/>
        <w:rPr>
          <w:rFonts w:asciiTheme="majorBidi" w:hAnsiTheme="majorBidi" w:cstheme="majorBidi"/>
          <w:b/>
          <w:bCs/>
          <w:sz w:val="24"/>
          <w:szCs w:val="24"/>
          <w:lang w:val="en-GB"/>
        </w:rPr>
      </w:pPr>
      <w:r w:rsidRPr="008A1E06">
        <w:rPr>
          <w:rFonts w:asciiTheme="majorBidi" w:hAnsiTheme="majorBidi" w:cstheme="majorBidi"/>
          <w:sz w:val="24"/>
          <w:szCs w:val="24"/>
          <w:lang w:val="en-GB"/>
        </w:rPr>
        <w:br w:type="page"/>
      </w:r>
    </w:p>
    <w:p w14:paraId="241BC78D" w14:textId="77777777" w:rsidR="00250093" w:rsidRPr="008A1E06" w:rsidRDefault="00172662" w:rsidP="004D4110">
      <w:pPr>
        <w:pStyle w:val="Heading1"/>
        <w:jc w:val="center"/>
        <w:rPr>
          <w:rStyle w:val="BookTitle"/>
          <w:rFonts w:asciiTheme="majorBidi" w:hAnsiTheme="majorBidi" w:cstheme="majorBidi"/>
          <w:b/>
          <w:bCs/>
          <w:smallCaps w:val="0"/>
          <w:spacing w:val="0"/>
          <w:sz w:val="40"/>
          <w:szCs w:val="24"/>
        </w:rPr>
      </w:pPr>
      <w:bookmarkStart w:id="71" w:name="_Toc342480271"/>
      <w:r w:rsidRPr="008A1E06">
        <w:rPr>
          <w:rStyle w:val="BookTitle"/>
          <w:rFonts w:asciiTheme="majorBidi" w:hAnsiTheme="majorBidi" w:cstheme="majorBidi"/>
          <w:b/>
          <w:bCs/>
          <w:smallCaps w:val="0"/>
          <w:spacing w:val="0"/>
          <w:sz w:val="40"/>
          <w:szCs w:val="24"/>
        </w:rPr>
        <w:lastRenderedPageBreak/>
        <w:t>DATA SHEET</w:t>
      </w:r>
      <w:bookmarkEnd w:id="71"/>
    </w:p>
    <w:tbl>
      <w:tblPr>
        <w:tblW w:w="9924"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142" w:type="dxa"/>
        </w:tblCellMar>
        <w:tblLook w:val="04A0" w:firstRow="1" w:lastRow="0" w:firstColumn="1" w:lastColumn="0" w:noHBand="0" w:noVBand="1"/>
      </w:tblPr>
      <w:tblGrid>
        <w:gridCol w:w="2127"/>
        <w:gridCol w:w="7797"/>
      </w:tblGrid>
      <w:tr w:rsidR="00015F7F" w:rsidRPr="008A1E06" w14:paraId="31F720B6" w14:textId="77777777" w:rsidTr="00EE0F37">
        <w:tc>
          <w:tcPr>
            <w:tcW w:w="2127" w:type="dxa"/>
            <w:tcBorders>
              <w:top w:val="single" w:sz="4" w:space="0" w:color="auto"/>
              <w:left w:val="single" w:sz="4" w:space="0" w:color="auto"/>
              <w:bottom w:val="single" w:sz="4" w:space="0" w:color="auto"/>
              <w:right w:val="single" w:sz="4" w:space="0" w:color="auto"/>
            </w:tcBorders>
          </w:tcPr>
          <w:p w14:paraId="58C32DEF" w14:textId="7C814563" w:rsidR="00015F7F" w:rsidRPr="008A1E06" w:rsidRDefault="00891907" w:rsidP="008A1E06">
            <w:pPr>
              <w:spacing w:before="0" w:after="0" w:line="240" w:lineRule="auto"/>
              <w:jc w:val="both"/>
              <w:rPr>
                <w:rFonts w:ascii="Times New Roman" w:hAnsi="Times New Roman"/>
                <w:b/>
                <w:bCs/>
                <w:sz w:val="24"/>
                <w:szCs w:val="24"/>
              </w:rPr>
            </w:pPr>
            <w:r>
              <w:rPr>
                <w:rFonts w:ascii="Times New Roman" w:hAnsi="Times New Roman"/>
                <w:b/>
                <w:bCs/>
                <w:sz w:val="24"/>
                <w:szCs w:val="24"/>
              </w:rPr>
              <w:t>4</w:t>
            </w:r>
            <w:r w:rsidR="00965E96" w:rsidRPr="008A1E06">
              <w:rPr>
                <w:rFonts w:ascii="Times New Roman" w:hAnsi="Times New Roman"/>
                <w:b/>
                <w:bCs/>
                <w:sz w:val="24"/>
                <w:szCs w:val="24"/>
              </w:rPr>
              <w:t>.</w:t>
            </w:r>
            <w:proofErr w:type="gramStart"/>
            <w:r w:rsidR="00965E96" w:rsidRPr="008A1E06">
              <w:rPr>
                <w:rFonts w:ascii="Times New Roman" w:hAnsi="Times New Roman"/>
                <w:b/>
                <w:bCs/>
                <w:sz w:val="24"/>
                <w:szCs w:val="24"/>
              </w:rPr>
              <w:t>1.a</w:t>
            </w:r>
            <w:proofErr w:type="gramEnd"/>
          </w:p>
        </w:tc>
        <w:tc>
          <w:tcPr>
            <w:tcW w:w="7797" w:type="dxa"/>
            <w:tcBorders>
              <w:top w:val="single" w:sz="4" w:space="0" w:color="auto"/>
              <w:left w:val="single" w:sz="4" w:space="0" w:color="auto"/>
              <w:bottom w:val="single" w:sz="4" w:space="0" w:color="auto"/>
              <w:right w:val="single" w:sz="4" w:space="0" w:color="auto"/>
            </w:tcBorders>
            <w:tcMar>
              <w:top w:w="85" w:type="dxa"/>
              <w:left w:w="72" w:type="dxa"/>
              <w:bottom w:w="142" w:type="dxa"/>
              <w:right w:w="142" w:type="dxa"/>
            </w:tcMar>
          </w:tcPr>
          <w:p w14:paraId="52C60F20" w14:textId="77777777" w:rsidR="00A71CE1" w:rsidRPr="008A1E06" w:rsidRDefault="00965E96" w:rsidP="00EE0F37">
            <w:pPr>
              <w:spacing w:before="0" w:after="0" w:line="240" w:lineRule="auto"/>
              <w:jc w:val="both"/>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lang w:val="en-GB"/>
              </w:rPr>
              <w:t xml:space="preserve">Name of the Client: </w:t>
            </w:r>
          </w:p>
          <w:p w14:paraId="133F2EA5" w14:textId="77777777" w:rsidR="00385FD7" w:rsidRPr="008A1E06" w:rsidRDefault="00385FD7" w:rsidP="00EE0F37">
            <w:pPr>
              <w:spacing w:before="0" w:after="0" w:line="240" w:lineRule="auto"/>
              <w:jc w:val="both"/>
              <w:rPr>
                <w:rFonts w:asciiTheme="majorBidi" w:eastAsia="Times New Roman" w:hAnsiTheme="majorBidi" w:cstheme="majorBidi"/>
                <w:sz w:val="24"/>
                <w:szCs w:val="24"/>
                <w:lang w:val="en-GB"/>
              </w:rPr>
            </w:pPr>
          </w:p>
          <w:p w14:paraId="06A58B5D" w14:textId="77777777" w:rsidR="00B43193" w:rsidRPr="002E5C2C" w:rsidRDefault="00B43193" w:rsidP="00B43193">
            <w:pPr>
              <w:spacing w:after="0"/>
              <w:rPr>
                <w:rFonts w:ascii="Times New Roman" w:eastAsiaTheme="majorEastAsia" w:hAnsi="Times New Roman"/>
                <w:b/>
                <w:bCs/>
                <w:sz w:val="24"/>
                <w:szCs w:val="24"/>
                <w:lang w:val="en-GB"/>
              </w:rPr>
            </w:pPr>
            <w:r>
              <w:rPr>
                <w:rFonts w:ascii="Times New Roman" w:eastAsiaTheme="majorEastAsia" w:hAnsi="Times New Roman"/>
                <w:b/>
                <w:bCs/>
                <w:sz w:val="24"/>
                <w:szCs w:val="24"/>
                <w:lang w:val="en-GB"/>
              </w:rPr>
              <w:t>Ministry of Environment</w:t>
            </w:r>
          </w:p>
          <w:p w14:paraId="17E02CE7" w14:textId="77777777" w:rsidR="00B43193" w:rsidRDefault="00B43193" w:rsidP="00B43193">
            <w:pPr>
              <w:spacing w:before="0" w:after="0"/>
              <w:rPr>
                <w:rFonts w:ascii="Times New Roman" w:eastAsiaTheme="majorEastAsia" w:hAnsi="Times New Roman"/>
                <w:sz w:val="24"/>
                <w:szCs w:val="24"/>
                <w:lang w:val="en-GB"/>
              </w:rPr>
            </w:pPr>
            <w:r>
              <w:rPr>
                <w:rFonts w:ascii="Times New Roman" w:eastAsiaTheme="majorEastAsia" w:hAnsi="Times New Roman"/>
                <w:sz w:val="24"/>
                <w:szCs w:val="24"/>
                <w:lang w:val="en-GB"/>
              </w:rPr>
              <w:t>Green Building</w:t>
            </w:r>
            <w:r w:rsidRPr="002E5C2C">
              <w:rPr>
                <w:rFonts w:ascii="Times New Roman" w:eastAsiaTheme="majorEastAsia" w:hAnsi="Times New Roman"/>
                <w:sz w:val="24"/>
                <w:szCs w:val="24"/>
                <w:lang w:val="en-GB"/>
              </w:rPr>
              <w:t>,</w:t>
            </w:r>
            <w:r>
              <w:rPr>
                <w:rFonts w:ascii="Times New Roman" w:eastAsiaTheme="majorEastAsia" w:hAnsi="Times New Roman"/>
                <w:sz w:val="24"/>
                <w:szCs w:val="24"/>
                <w:lang w:val="en-GB"/>
              </w:rPr>
              <w:t xml:space="preserve"> </w:t>
            </w:r>
            <w:proofErr w:type="spellStart"/>
            <w:r>
              <w:rPr>
                <w:rFonts w:ascii="Times New Roman" w:eastAsiaTheme="majorEastAsia" w:hAnsi="Times New Roman"/>
                <w:sz w:val="24"/>
                <w:szCs w:val="24"/>
                <w:lang w:val="en-GB"/>
              </w:rPr>
              <w:t>Handhuvaree</w:t>
            </w:r>
            <w:proofErr w:type="spellEnd"/>
            <w:r>
              <w:rPr>
                <w:rFonts w:ascii="Times New Roman" w:eastAsiaTheme="majorEastAsia" w:hAnsi="Times New Roman"/>
                <w:sz w:val="24"/>
                <w:szCs w:val="24"/>
                <w:lang w:val="en-GB"/>
              </w:rPr>
              <w:t xml:space="preserve"> </w:t>
            </w:r>
            <w:proofErr w:type="spellStart"/>
            <w:r>
              <w:rPr>
                <w:rFonts w:ascii="Times New Roman" w:eastAsiaTheme="majorEastAsia" w:hAnsi="Times New Roman"/>
                <w:sz w:val="24"/>
                <w:szCs w:val="24"/>
                <w:lang w:val="en-GB"/>
              </w:rPr>
              <w:t>hingun</w:t>
            </w:r>
            <w:proofErr w:type="spellEnd"/>
            <w:r>
              <w:rPr>
                <w:rFonts w:ascii="Times New Roman" w:eastAsiaTheme="majorEastAsia" w:hAnsi="Times New Roman"/>
                <w:sz w:val="24"/>
                <w:szCs w:val="24"/>
                <w:lang w:val="en-GB"/>
              </w:rPr>
              <w:t>,</w:t>
            </w:r>
          </w:p>
          <w:p w14:paraId="0E2763A7" w14:textId="77777777" w:rsidR="00B43193" w:rsidRPr="002E5C2C" w:rsidRDefault="00B43193" w:rsidP="00B43193">
            <w:pPr>
              <w:spacing w:before="0" w:after="0"/>
              <w:rPr>
                <w:rFonts w:ascii="Times New Roman" w:eastAsiaTheme="majorEastAsia" w:hAnsi="Times New Roman"/>
                <w:sz w:val="24"/>
                <w:szCs w:val="24"/>
                <w:lang w:val="en-GB"/>
              </w:rPr>
            </w:pPr>
            <w:proofErr w:type="spellStart"/>
            <w:r>
              <w:rPr>
                <w:rFonts w:ascii="Times New Roman" w:eastAsiaTheme="majorEastAsia" w:hAnsi="Times New Roman"/>
                <w:sz w:val="24"/>
                <w:szCs w:val="24"/>
                <w:lang w:val="en-GB"/>
              </w:rPr>
              <w:t>Maafannu</w:t>
            </w:r>
            <w:proofErr w:type="spellEnd"/>
            <w:r>
              <w:rPr>
                <w:rFonts w:ascii="Times New Roman" w:eastAsiaTheme="majorEastAsia" w:hAnsi="Times New Roman"/>
                <w:sz w:val="24"/>
                <w:szCs w:val="24"/>
                <w:lang w:val="en-GB"/>
              </w:rPr>
              <w:t>, Male’, 20392,</w:t>
            </w:r>
          </w:p>
          <w:p w14:paraId="1826A6F5" w14:textId="77777777" w:rsidR="00B43193" w:rsidRPr="002E5C2C" w:rsidRDefault="00B43193" w:rsidP="00B43193">
            <w:pPr>
              <w:spacing w:before="0" w:after="0"/>
              <w:rPr>
                <w:rFonts w:ascii="Times New Roman" w:eastAsiaTheme="majorEastAsia" w:hAnsi="Times New Roman"/>
                <w:sz w:val="24"/>
                <w:szCs w:val="24"/>
                <w:lang w:val="en-GB"/>
              </w:rPr>
            </w:pPr>
            <w:r w:rsidRPr="002E5C2C">
              <w:rPr>
                <w:rFonts w:ascii="Times New Roman" w:eastAsiaTheme="majorEastAsia" w:hAnsi="Times New Roman"/>
                <w:sz w:val="24"/>
                <w:szCs w:val="24"/>
                <w:lang w:val="en-GB"/>
              </w:rPr>
              <w:t>Republic of Maldives</w:t>
            </w:r>
          </w:p>
          <w:p w14:paraId="1307EC0B" w14:textId="77777777" w:rsidR="00015F7F" w:rsidRPr="008A1E06" w:rsidRDefault="00015F7F" w:rsidP="008A1E06">
            <w:pPr>
              <w:spacing w:before="0" w:after="0"/>
              <w:jc w:val="both"/>
              <w:rPr>
                <w:rFonts w:asciiTheme="majorBidi" w:eastAsia="Times New Roman" w:hAnsiTheme="majorBidi" w:cstheme="majorBidi"/>
                <w:sz w:val="24"/>
                <w:szCs w:val="24"/>
                <w:lang w:val="en-GB"/>
              </w:rPr>
            </w:pPr>
          </w:p>
        </w:tc>
      </w:tr>
      <w:tr w:rsidR="00015F7F" w:rsidRPr="008A1E06" w14:paraId="5577811C" w14:textId="77777777" w:rsidTr="00EE0F37">
        <w:tc>
          <w:tcPr>
            <w:tcW w:w="2127" w:type="dxa"/>
            <w:tcBorders>
              <w:top w:val="single" w:sz="4" w:space="0" w:color="auto"/>
              <w:left w:val="single" w:sz="4" w:space="0" w:color="auto"/>
              <w:bottom w:val="single" w:sz="4" w:space="0" w:color="auto"/>
              <w:right w:val="single" w:sz="4" w:space="0" w:color="auto"/>
            </w:tcBorders>
          </w:tcPr>
          <w:p w14:paraId="70AEC13A" w14:textId="41F9D33A" w:rsidR="00015F7F" w:rsidRPr="008A1E06" w:rsidRDefault="00891907" w:rsidP="008A1E06">
            <w:pPr>
              <w:spacing w:before="0" w:after="0" w:line="240" w:lineRule="auto"/>
              <w:jc w:val="both"/>
              <w:rPr>
                <w:rFonts w:ascii="Times New Roman" w:hAnsi="Times New Roman"/>
                <w:b/>
                <w:bCs/>
                <w:sz w:val="24"/>
                <w:szCs w:val="24"/>
              </w:rPr>
            </w:pPr>
            <w:r>
              <w:rPr>
                <w:rFonts w:ascii="Times New Roman" w:hAnsi="Times New Roman"/>
                <w:b/>
                <w:bCs/>
                <w:sz w:val="24"/>
                <w:szCs w:val="24"/>
              </w:rPr>
              <w:t>4</w:t>
            </w:r>
            <w:r w:rsidR="00965E96" w:rsidRPr="008A1E06">
              <w:rPr>
                <w:rFonts w:ascii="Times New Roman" w:hAnsi="Times New Roman"/>
                <w:b/>
                <w:bCs/>
                <w:sz w:val="24"/>
                <w:szCs w:val="24"/>
              </w:rPr>
              <w:t>.</w:t>
            </w:r>
            <w:proofErr w:type="gramStart"/>
            <w:r w:rsidR="00965E96" w:rsidRPr="008A1E06">
              <w:rPr>
                <w:rFonts w:ascii="Times New Roman" w:hAnsi="Times New Roman"/>
                <w:b/>
                <w:bCs/>
                <w:sz w:val="24"/>
                <w:szCs w:val="24"/>
              </w:rPr>
              <w:t>1.a</w:t>
            </w:r>
            <w:proofErr w:type="gramEnd"/>
          </w:p>
        </w:tc>
        <w:tc>
          <w:tcPr>
            <w:tcW w:w="7797" w:type="dxa"/>
            <w:tcBorders>
              <w:top w:val="single" w:sz="4" w:space="0" w:color="auto"/>
              <w:left w:val="single" w:sz="4" w:space="0" w:color="auto"/>
              <w:bottom w:val="single" w:sz="4" w:space="0" w:color="auto"/>
              <w:right w:val="single" w:sz="4" w:space="0" w:color="auto"/>
            </w:tcBorders>
            <w:tcMar>
              <w:top w:w="85" w:type="dxa"/>
              <w:left w:w="72" w:type="dxa"/>
              <w:bottom w:w="142" w:type="dxa"/>
              <w:right w:w="142" w:type="dxa"/>
            </w:tcMar>
          </w:tcPr>
          <w:p w14:paraId="7B37C979" w14:textId="77777777" w:rsidR="00965E96" w:rsidRPr="008A1E06" w:rsidRDefault="00965E96" w:rsidP="00EE0F37">
            <w:pPr>
              <w:spacing w:before="0" w:after="0" w:line="240" w:lineRule="auto"/>
              <w:jc w:val="both"/>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lang w:val="en-GB"/>
              </w:rPr>
              <w:t>Financial Proposal to be submitted together with Technical Proposal in two different envelop</w:t>
            </w:r>
            <w:r w:rsidR="00D52E44" w:rsidRPr="008A1E06">
              <w:rPr>
                <w:rFonts w:asciiTheme="majorBidi" w:eastAsia="Times New Roman" w:hAnsiTheme="majorBidi" w:cstheme="majorBidi"/>
                <w:sz w:val="24"/>
                <w:szCs w:val="24"/>
                <w:lang w:val="en-GB"/>
              </w:rPr>
              <w:t>e</w:t>
            </w:r>
            <w:r w:rsidRPr="008A1E06">
              <w:rPr>
                <w:rFonts w:asciiTheme="majorBidi" w:eastAsia="Times New Roman" w:hAnsiTheme="majorBidi" w:cstheme="majorBidi"/>
                <w:sz w:val="24"/>
                <w:szCs w:val="24"/>
                <w:lang w:val="en-GB"/>
              </w:rPr>
              <w:t>s on the same day and time specified.</w:t>
            </w:r>
          </w:p>
          <w:p w14:paraId="26392D75" w14:textId="77777777" w:rsidR="00806746" w:rsidRPr="008A1E06" w:rsidRDefault="00806746" w:rsidP="00EE0F37">
            <w:pPr>
              <w:spacing w:before="0" w:after="0" w:line="240" w:lineRule="auto"/>
              <w:jc w:val="both"/>
              <w:rPr>
                <w:rFonts w:asciiTheme="majorBidi" w:eastAsia="Times New Roman" w:hAnsiTheme="majorBidi" w:cstheme="majorBidi"/>
                <w:sz w:val="24"/>
                <w:szCs w:val="24"/>
                <w:lang w:val="en-GB"/>
              </w:rPr>
            </w:pPr>
          </w:p>
          <w:p w14:paraId="7A9196C6" w14:textId="77777777" w:rsidR="00D52E44" w:rsidRPr="008A1E06" w:rsidRDefault="00D52E44" w:rsidP="00EE0F37">
            <w:pPr>
              <w:spacing w:before="0" w:after="0" w:line="240" w:lineRule="auto"/>
              <w:jc w:val="both"/>
              <w:rPr>
                <w:rFonts w:asciiTheme="majorBidi" w:eastAsia="Times New Roman" w:hAnsiTheme="majorBidi" w:cstheme="majorBidi"/>
                <w:i/>
                <w:iCs/>
                <w:sz w:val="24"/>
                <w:szCs w:val="24"/>
                <w:lang w:bidi="dv-MV"/>
              </w:rPr>
            </w:pPr>
            <w:r w:rsidRPr="008A1E06">
              <w:rPr>
                <w:rFonts w:asciiTheme="majorBidi" w:eastAsia="Times New Roman" w:hAnsiTheme="majorBidi" w:cstheme="majorBidi"/>
                <w:i/>
                <w:iCs/>
                <w:sz w:val="24"/>
                <w:szCs w:val="24"/>
                <w:lang w:bidi="dv-MV"/>
              </w:rPr>
              <w:t xml:space="preserve">Please write name of the Training </w:t>
            </w:r>
            <w:proofErr w:type="spellStart"/>
            <w:r w:rsidRPr="008A1E06">
              <w:rPr>
                <w:rFonts w:asciiTheme="majorBidi" w:eastAsia="Times New Roman" w:hAnsiTheme="majorBidi" w:cstheme="majorBidi"/>
                <w:i/>
                <w:iCs/>
                <w:sz w:val="24"/>
                <w:szCs w:val="24"/>
                <w:lang w:bidi="dv-MV"/>
              </w:rPr>
              <w:t>Programme</w:t>
            </w:r>
            <w:proofErr w:type="spellEnd"/>
            <w:r w:rsidRPr="008A1E06">
              <w:rPr>
                <w:rFonts w:asciiTheme="majorBidi" w:eastAsia="Times New Roman" w:hAnsiTheme="majorBidi" w:cstheme="majorBidi"/>
                <w:i/>
                <w:iCs/>
                <w:sz w:val="24"/>
                <w:szCs w:val="24"/>
                <w:lang w:bidi="dv-MV"/>
              </w:rPr>
              <w:t xml:space="preserve"> and indicate whether it is Financial Proposal or Technical Proposal</w:t>
            </w:r>
            <w:r w:rsidR="00A14FFA" w:rsidRPr="008A1E06">
              <w:rPr>
                <w:rFonts w:asciiTheme="majorBidi" w:eastAsia="Times New Roman" w:hAnsiTheme="majorBidi" w:cstheme="majorBidi"/>
                <w:i/>
                <w:iCs/>
                <w:sz w:val="24"/>
                <w:szCs w:val="24"/>
                <w:lang w:bidi="dv-MV"/>
              </w:rPr>
              <w:t xml:space="preserve"> on the envelopes.</w:t>
            </w:r>
          </w:p>
          <w:p w14:paraId="3E522FC1" w14:textId="77777777" w:rsidR="00806746" w:rsidRPr="008A1E06" w:rsidRDefault="00806746" w:rsidP="00EE0F37">
            <w:pPr>
              <w:spacing w:before="0" w:after="0" w:line="240" w:lineRule="auto"/>
              <w:jc w:val="both"/>
              <w:rPr>
                <w:rFonts w:asciiTheme="majorBidi" w:eastAsia="Times New Roman" w:hAnsiTheme="majorBidi" w:cstheme="majorBidi"/>
                <w:i/>
                <w:iCs/>
                <w:sz w:val="24"/>
                <w:szCs w:val="24"/>
                <w:lang w:bidi="dv-MV"/>
              </w:rPr>
            </w:pPr>
          </w:p>
          <w:p w14:paraId="71FEC279" w14:textId="77777777" w:rsidR="00015F7F" w:rsidRPr="008A1E06" w:rsidRDefault="00965E96" w:rsidP="00EE0F37">
            <w:pPr>
              <w:spacing w:before="0" w:after="0" w:line="240" w:lineRule="auto"/>
              <w:jc w:val="both"/>
              <w:rPr>
                <w:rFonts w:asciiTheme="majorBidi" w:eastAsia="Times New Roman" w:hAnsiTheme="majorBidi" w:cstheme="majorBidi"/>
                <w:b/>
                <w:bCs/>
                <w:sz w:val="24"/>
                <w:szCs w:val="24"/>
                <w:lang w:val="en-GB"/>
              </w:rPr>
            </w:pPr>
            <w:r w:rsidRPr="008A1E06">
              <w:rPr>
                <w:rFonts w:asciiTheme="majorBidi" w:eastAsia="Times New Roman" w:hAnsiTheme="majorBidi" w:cstheme="majorBidi"/>
                <w:sz w:val="24"/>
                <w:szCs w:val="24"/>
                <w:lang w:val="en-GB"/>
              </w:rPr>
              <w:t xml:space="preserve">Name of the assignment is: </w:t>
            </w:r>
            <w:r w:rsidR="00385FD7" w:rsidRPr="008A1E06">
              <w:rPr>
                <w:rFonts w:asciiTheme="majorBidi" w:eastAsia="Times New Roman" w:hAnsiTheme="majorBidi" w:cstheme="majorBidi"/>
                <w:b/>
                <w:bCs/>
                <w:sz w:val="24"/>
                <w:szCs w:val="24"/>
                <w:lang w:val="en-GB"/>
              </w:rPr>
              <w:t>“</w:t>
            </w:r>
            <w:bookmarkStart w:id="72" w:name="_Hlk25499449"/>
            <w:r w:rsidR="00385FD7" w:rsidRPr="008A1E06">
              <w:rPr>
                <w:rFonts w:asciiTheme="majorBidi" w:eastAsia="Times New Roman" w:hAnsiTheme="majorBidi" w:cstheme="majorBidi"/>
                <w:b/>
                <w:bCs/>
                <w:sz w:val="24"/>
                <w:szCs w:val="24"/>
                <w:lang w:val="en-GB"/>
              </w:rPr>
              <w:t>Training of Operators for Operation and Maintenance of Water Supply and Sewerage Systems in Maldives</w:t>
            </w:r>
            <w:bookmarkEnd w:id="72"/>
            <w:r w:rsidR="00385FD7" w:rsidRPr="008A1E06">
              <w:rPr>
                <w:rFonts w:asciiTheme="majorBidi" w:eastAsia="Times New Roman" w:hAnsiTheme="majorBidi" w:cstheme="majorBidi"/>
                <w:b/>
                <w:bCs/>
                <w:sz w:val="24"/>
                <w:szCs w:val="24"/>
                <w:lang w:val="en-GB"/>
              </w:rPr>
              <w:t>"</w:t>
            </w:r>
          </w:p>
        </w:tc>
      </w:tr>
      <w:tr w:rsidR="00015F7F" w:rsidRPr="008A1E06" w14:paraId="2638375F" w14:textId="77777777" w:rsidTr="00EE0F37">
        <w:tc>
          <w:tcPr>
            <w:tcW w:w="2127" w:type="dxa"/>
            <w:tcBorders>
              <w:top w:val="single" w:sz="4" w:space="0" w:color="auto"/>
              <w:left w:val="single" w:sz="4" w:space="0" w:color="auto"/>
              <w:bottom w:val="single" w:sz="4" w:space="0" w:color="auto"/>
              <w:right w:val="single" w:sz="4" w:space="0" w:color="auto"/>
            </w:tcBorders>
          </w:tcPr>
          <w:p w14:paraId="64A0F167" w14:textId="514C93B8" w:rsidR="00015F7F" w:rsidRPr="008A1E06" w:rsidRDefault="00891907" w:rsidP="008A1E06">
            <w:pPr>
              <w:spacing w:before="0" w:after="0" w:line="240" w:lineRule="auto"/>
              <w:jc w:val="both"/>
              <w:rPr>
                <w:rFonts w:ascii="Times New Roman" w:hAnsi="Times New Roman"/>
                <w:b/>
                <w:bCs/>
                <w:sz w:val="24"/>
                <w:szCs w:val="24"/>
              </w:rPr>
            </w:pPr>
            <w:r>
              <w:rPr>
                <w:rFonts w:ascii="Times New Roman" w:hAnsi="Times New Roman"/>
                <w:b/>
                <w:bCs/>
                <w:sz w:val="24"/>
                <w:szCs w:val="24"/>
              </w:rPr>
              <w:t>4</w:t>
            </w:r>
            <w:r w:rsidR="00015F7F" w:rsidRPr="008A1E06">
              <w:rPr>
                <w:rFonts w:ascii="Times New Roman" w:hAnsi="Times New Roman"/>
                <w:b/>
                <w:bCs/>
                <w:sz w:val="24"/>
                <w:szCs w:val="24"/>
              </w:rPr>
              <w:t>.4</w:t>
            </w:r>
          </w:p>
          <w:p w14:paraId="0D59DB48" w14:textId="77777777" w:rsidR="00015F7F" w:rsidRPr="008A1E06" w:rsidRDefault="00015F7F" w:rsidP="008A1E06">
            <w:pPr>
              <w:spacing w:before="0" w:after="0" w:line="240" w:lineRule="auto"/>
              <w:jc w:val="both"/>
              <w:rPr>
                <w:rFonts w:ascii="Times New Roman" w:hAnsi="Times New Roman"/>
                <w:b/>
                <w:bCs/>
                <w:sz w:val="24"/>
                <w:szCs w:val="24"/>
              </w:rPr>
            </w:pPr>
            <w:r w:rsidRPr="008A1E06">
              <w:rPr>
                <w:rFonts w:ascii="Times New Roman" w:hAnsi="Times New Roman"/>
                <w:b/>
                <w:bCs/>
                <w:sz w:val="24"/>
                <w:szCs w:val="24"/>
              </w:rPr>
              <w:t>Validity</w:t>
            </w:r>
          </w:p>
        </w:tc>
        <w:tc>
          <w:tcPr>
            <w:tcW w:w="7797" w:type="dxa"/>
            <w:tcBorders>
              <w:top w:val="single" w:sz="4" w:space="0" w:color="auto"/>
              <w:left w:val="single" w:sz="4" w:space="0" w:color="auto"/>
              <w:bottom w:val="single" w:sz="4" w:space="0" w:color="auto"/>
              <w:right w:val="single" w:sz="4" w:space="0" w:color="auto"/>
            </w:tcBorders>
            <w:tcMar>
              <w:top w:w="85" w:type="dxa"/>
              <w:left w:w="72" w:type="dxa"/>
              <w:bottom w:w="142" w:type="dxa"/>
              <w:right w:w="142" w:type="dxa"/>
            </w:tcMar>
          </w:tcPr>
          <w:p w14:paraId="4B3E0AFC" w14:textId="3239DAA2" w:rsidR="00015F7F" w:rsidRPr="008A1E06" w:rsidRDefault="00015F7F" w:rsidP="00640AC7">
            <w:pPr>
              <w:spacing w:before="0" w:after="0"/>
              <w:jc w:val="both"/>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lang w:val="en-GB"/>
              </w:rPr>
              <w:t xml:space="preserve">Proposals must remain </w:t>
            </w:r>
            <w:r w:rsidR="00965E96" w:rsidRPr="008A1E06">
              <w:rPr>
                <w:rFonts w:asciiTheme="majorBidi" w:eastAsia="Times New Roman" w:hAnsiTheme="majorBidi" w:cstheme="majorBidi"/>
                <w:sz w:val="24"/>
                <w:szCs w:val="24"/>
                <w:lang w:val="en-GB"/>
              </w:rPr>
              <w:t xml:space="preserve">valid up to </w:t>
            </w:r>
            <w:r w:rsidR="00640AC7">
              <w:rPr>
                <w:rFonts w:asciiTheme="majorBidi" w:eastAsia="Times New Roman" w:hAnsiTheme="majorBidi" w:cstheme="majorBidi"/>
                <w:sz w:val="24"/>
                <w:szCs w:val="24"/>
                <w:lang w:val="en-GB"/>
              </w:rPr>
              <w:t>9</w:t>
            </w:r>
            <w:r w:rsidR="00640AC7" w:rsidRPr="008A1E06">
              <w:rPr>
                <w:rFonts w:asciiTheme="majorBidi" w:eastAsia="Times New Roman" w:hAnsiTheme="majorBidi" w:cstheme="majorBidi"/>
                <w:sz w:val="24"/>
                <w:szCs w:val="24"/>
                <w:lang w:val="en-GB"/>
              </w:rPr>
              <w:t xml:space="preserve">0 </w:t>
            </w:r>
            <w:r w:rsidRPr="008A1E06">
              <w:rPr>
                <w:rFonts w:asciiTheme="majorBidi" w:eastAsia="Times New Roman" w:hAnsiTheme="majorBidi" w:cstheme="majorBidi"/>
                <w:sz w:val="24"/>
                <w:szCs w:val="24"/>
                <w:lang w:val="en-GB"/>
              </w:rPr>
              <w:t>days after the submission date</w:t>
            </w:r>
            <w:r w:rsidR="00965E96" w:rsidRPr="008A1E06">
              <w:rPr>
                <w:rFonts w:asciiTheme="majorBidi" w:eastAsia="Times New Roman" w:hAnsiTheme="majorBidi" w:cstheme="majorBidi"/>
                <w:sz w:val="24"/>
                <w:szCs w:val="24"/>
                <w:lang w:val="en-GB"/>
              </w:rPr>
              <w:t>.</w:t>
            </w:r>
          </w:p>
        </w:tc>
      </w:tr>
      <w:tr w:rsidR="003304D9" w:rsidRPr="008A1E06" w14:paraId="5F82C1E2" w14:textId="77777777" w:rsidTr="00EE0F37">
        <w:tc>
          <w:tcPr>
            <w:tcW w:w="2127" w:type="dxa"/>
            <w:tcBorders>
              <w:top w:val="single" w:sz="4" w:space="0" w:color="auto"/>
              <w:left w:val="single" w:sz="4" w:space="0" w:color="auto"/>
              <w:bottom w:val="single" w:sz="4" w:space="0" w:color="auto"/>
              <w:right w:val="single" w:sz="4" w:space="0" w:color="auto"/>
            </w:tcBorders>
          </w:tcPr>
          <w:p w14:paraId="55B0F879" w14:textId="03CC8F04" w:rsidR="00015F7F" w:rsidRPr="008A1E06" w:rsidRDefault="00891907" w:rsidP="008A1E06">
            <w:pPr>
              <w:spacing w:before="0" w:after="0" w:line="240" w:lineRule="auto"/>
              <w:jc w:val="both"/>
              <w:rPr>
                <w:rFonts w:ascii="Times New Roman" w:hAnsi="Times New Roman"/>
                <w:b/>
                <w:bCs/>
                <w:sz w:val="24"/>
                <w:szCs w:val="24"/>
              </w:rPr>
            </w:pPr>
            <w:r>
              <w:rPr>
                <w:rFonts w:ascii="Times New Roman" w:hAnsi="Times New Roman"/>
                <w:b/>
                <w:bCs/>
                <w:sz w:val="24"/>
                <w:szCs w:val="24"/>
              </w:rPr>
              <w:t>4</w:t>
            </w:r>
            <w:r w:rsidR="00015F7F" w:rsidRPr="008A1E06">
              <w:rPr>
                <w:rFonts w:ascii="Times New Roman" w:hAnsi="Times New Roman"/>
                <w:b/>
                <w:bCs/>
                <w:sz w:val="24"/>
                <w:szCs w:val="24"/>
              </w:rPr>
              <w:t>.</w:t>
            </w:r>
            <w:r w:rsidR="00E9772C" w:rsidRPr="008A1E06">
              <w:rPr>
                <w:rFonts w:ascii="Times New Roman" w:hAnsi="Times New Roman"/>
                <w:b/>
                <w:bCs/>
                <w:sz w:val="24"/>
                <w:szCs w:val="24"/>
              </w:rPr>
              <w:t>8</w:t>
            </w:r>
          </w:p>
          <w:p w14:paraId="0139264F" w14:textId="77777777" w:rsidR="003304D9" w:rsidRPr="008A1E06" w:rsidRDefault="003304D9" w:rsidP="008A1E06">
            <w:pPr>
              <w:spacing w:before="0" w:after="0" w:line="240" w:lineRule="auto"/>
              <w:jc w:val="both"/>
              <w:rPr>
                <w:rFonts w:ascii="Times New Roman" w:hAnsi="Times New Roman"/>
                <w:b/>
                <w:bCs/>
                <w:sz w:val="24"/>
                <w:szCs w:val="24"/>
              </w:rPr>
            </w:pPr>
            <w:r w:rsidRPr="008A1E06">
              <w:rPr>
                <w:rFonts w:ascii="Times New Roman" w:hAnsi="Times New Roman"/>
                <w:b/>
                <w:bCs/>
                <w:sz w:val="24"/>
                <w:szCs w:val="24"/>
              </w:rPr>
              <w:t>Clarifications and Amendments of RFP Documents</w:t>
            </w:r>
          </w:p>
        </w:tc>
        <w:tc>
          <w:tcPr>
            <w:tcW w:w="7797" w:type="dxa"/>
            <w:tcBorders>
              <w:top w:val="single" w:sz="4" w:space="0" w:color="auto"/>
              <w:left w:val="single" w:sz="4" w:space="0" w:color="auto"/>
              <w:bottom w:val="single" w:sz="4" w:space="0" w:color="auto"/>
              <w:right w:val="single" w:sz="4" w:space="0" w:color="auto"/>
            </w:tcBorders>
            <w:tcMar>
              <w:top w:w="85" w:type="dxa"/>
              <w:left w:w="72" w:type="dxa"/>
              <w:bottom w:w="142" w:type="dxa"/>
              <w:right w:w="142" w:type="dxa"/>
            </w:tcMar>
          </w:tcPr>
          <w:p w14:paraId="06B71BB9" w14:textId="3A833375" w:rsidR="00B43193" w:rsidRPr="00443CAC" w:rsidRDefault="00B43193" w:rsidP="00B43193">
            <w:pPr>
              <w:spacing w:before="0" w:after="0"/>
              <w:rPr>
                <w:rFonts w:asciiTheme="majorBidi" w:hAnsiTheme="majorBidi" w:cstheme="majorBidi"/>
                <w:sz w:val="24"/>
                <w:szCs w:val="24"/>
              </w:rPr>
            </w:pPr>
            <w:r w:rsidRPr="00443CAC">
              <w:rPr>
                <w:rFonts w:asciiTheme="majorBidi" w:hAnsiTheme="majorBidi" w:cstheme="majorBidi"/>
                <w:sz w:val="24"/>
                <w:szCs w:val="24"/>
              </w:rPr>
              <w:t xml:space="preserve">Interested consultants may obtain further information/clarifications on request by writing an email to the address below no later </w:t>
            </w:r>
            <w:r w:rsidR="00D02AE9">
              <w:rPr>
                <w:rFonts w:ascii="Times New Roman" w:hAnsi="Times New Roman"/>
                <w:b/>
                <w:bCs/>
                <w:sz w:val="24"/>
                <w:szCs w:val="24"/>
              </w:rPr>
              <w:t>28th November</w:t>
            </w:r>
            <w:r w:rsidR="00D02AE9" w:rsidRPr="00443CAC">
              <w:rPr>
                <w:rFonts w:asciiTheme="majorBidi" w:hAnsiTheme="majorBidi" w:cstheme="majorBidi"/>
                <w:b/>
                <w:bCs/>
                <w:sz w:val="24"/>
                <w:szCs w:val="24"/>
              </w:rPr>
              <w:t xml:space="preserve"> </w:t>
            </w:r>
            <w:r w:rsidRPr="00443CAC">
              <w:rPr>
                <w:rFonts w:asciiTheme="majorBidi" w:hAnsiTheme="majorBidi" w:cstheme="majorBidi"/>
                <w:b/>
                <w:bCs/>
                <w:sz w:val="24"/>
                <w:szCs w:val="24"/>
              </w:rPr>
              <w:t>2019 before 1</w:t>
            </w:r>
            <w:r w:rsidR="00D02AE9">
              <w:rPr>
                <w:rFonts w:asciiTheme="majorBidi" w:hAnsiTheme="majorBidi" w:cstheme="majorBidi"/>
                <w:b/>
                <w:bCs/>
                <w:sz w:val="24"/>
                <w:szCs w:val="24"/>
              </w:rPr>
              <w:t>4</w:t>
            </w:r>
            <w:r w:rsidRPr="00443CAC">
              <w:rPr>
                <w:rFonts w:asciiTheme="majorBidi" w:hAnsiTheme="majorBidi" w:cstheme="majorBidi"/>
                <w:b/>
                <w:bCs/>
                <w:sz w:val="24"/>
                <w:szCs w:val="24"/>
              </w:rPr>
              <w:t>00hrs</w:t>
            </w:r>
            <w:r w:rsidRPr="00443CAC">
              <w:rPr>
                <w:rFonts w:asciiTheme="majorBidi" w:hAnsiTheme="majorBidi" w:cstheme="majorBidi"/>
                <w:sz w:val="24"/>
                <w:szCs w:val="24"/>
              </w:rPr>
              <w:t>.</w:t>
            </w:r>
          </w:p>
          <w:p w14:paraId="39AF376A" w14:textId="77777777" w:rsidR="00B43193" w:rsidRPr="00443CAC" w:rsidRDefault="00B43193" w:rsidP="00B43193">
            <w:pPr>
              <w:tabs>
                <w:tab w:val="center" w:pos="3632"/>
              </w:tabs>
              <w:spacing w:before="0" w:after="0"/>
              <w:rPr>
                <w:rFonts w:asciiTheme="majorBidi" w:hAnsiTheme="majorBidi" w:cstheme="majorBidi"/>
                <w:spacing w:val="-2"/>
                <w:sz w:val="24"/>
                <w:szCs w:val="24"/>
              </w:rPr>
            </w:pPr>
            <w:r w:rsidRPr="00443CAC">
              <w:rPr>
                <w:rFonts w:ascii="Times New Roman" w:eastAsiaTheme="majorEastAsia" w:hAnsi="Times New Roman"/>
                <w:sz w:val="24"/>
                <w:szCs w:val="24"/>
                <w:lang w:val="en-GB"/>
              </w:rPr>
              <w:t>Email: gcf.watsan@environment.gov.mv</w:t>
            </w:r>
            <w:r w:rsidRPr="00443CAC">
              <w:rPr>
                <w:rFonts w:asciiTheme="majorBidi" w:hAnsiTheme="majorBidi" w:cstheme="majorBidi"/>
                <w:spacing w:val="-2"/>
                <w:sz w:val="24"/>
                <w:szCs w:val="24"/>
              </w:rPr>
              <w:t xml:space="preserve"> </w:t>
            </w:r>
          </w:p>
          <w:p w14:paraId="05E28E89" w14:textId="031639E1" w:rsidR="003304D9" w:rsidRPr="008A1E06" w:rsidRDefault="003304D9" w:rsidP="00EE0F37">
            <w:pPr>
              <w:spacing w:before="0" w:after="0" w:line="240" w:lineRule="auto"/>
              <w:rPr>
                <w:rFonts w:asciiTheme="majorBidi" w:hAnsiTheme="majorBidi" w:cstheme="majorBidi"/>
                <w:sz w:val="24"/>
                <w:szCs w:val="24"/>
                <w:lang w:bidi="dv-MV"/>
              </w:rPr>
            </w:pPr>
          </w:p>
        </w:tc>
      </w:tr>
      <w:tr w:rsidR="00F151CB" w:rsidRPr="008A1E06" w14:paraId="7ACF2820" w14:textId="77777777" w:rsidTr="00EE0F37">
        <w:tc>
          <w:tcPr>
            <w:tcW w:w="2127" w:type="dxa"/>
            <w:tcBorders>
              <w:top w:val="single" w:sz="4" w:space="0" w:color="auto"/>
              <w:left w:val="single" w:sz="4" w:space="0" w:color="auto"/>
              <w:bottom w:val="single" w:sz="4" w:space="0" w:color="auto"/>
              <w:right w:val="single" w:sz="4" w:space="0" w:color="auto"/>
            </w:tcBorders>
          </w:tcPr>
          <w:p w14:paraId="3654EA12" w14:textId="1C3A0215" w:rsidR="00CB4C5F" w:rsidRPr="008A1E06" w:rsidRDefault="00891907" w:rsidP="008A1E06">
            <w:pPr>
              <w:spacing w:before="0" w:after="0" w:line="240" w:lineRule="auto"/>
              <w:jc w:val="both"/>
              <w:rPr>
                <w:rFonts w:ascii="Times New Roman" w:hAnsi="Times New Roman"/>
                <w:b/>
                <w:bCs/>
                <w:sz w:val="24"/>
                <w:szCs w:val="24"/>
              </w:rPr>
            </w:pPr>
            <w:bookmarkStart w:id="73" w:name="_Toc268166736"/>
            <w:bookmarkStart w:id="74" w:name="_Toc268173448"/>
            <w:bookmarkEnd w:id="73"/>
            <w:r>
              <w:rPr>
                <w:rFonts w:ascii="Times New Roman" w:hAnsi="Times New Roman"/>
                <w:b/>
                <w:bCs/>
                <w:sz w:val="24"/>
                <w:szCs w:val="24"/>
              </w:rPr>
              <w:t>4</w:t>
            </w:r>
            <w:r w:rsidR="00015F7F" w:rsidRPr="008A1E06">
              <w:rPr>
                <w:rFonts w:ascii="Times New Roman" w:hAnsi="Times New Roman"/>
                <w:b/>
                <w:bCs/>
                <w:sz w:val="24"/>
                <w:szCs w:val="24"/>
              </w:rPr>
              <w:t>.1</w:t>
            </w:r>
            <w:bookmarkEnd w:id="74"/>
            <w:r w:rsidR="00E9772C" w:rsidRPr="008A1E06">
              <w:rPr>
                <w:rFonts w:ascii="Times New Roman" w:hAnsi="Times New Roman"/>
                <w:b/>
                <w:bCs/>
                <w:sz w:val="24"/>
                <w:szCs w:val="24"/>
              </w:rPr>
              <w:t>0</w:t>
            </w:r>
          </w:p>
          <w:p w14:paraId="72A48EC0" w14:textId="77777777" w:rsidR="00F151CB" w:rsidRPr="008A1E06" w:rsidRDefault="00F151CB" w:rsidP="008A1E06">
            <w:pPr>
              <w:spacing w:before="0" w:after="0" w:line="240" w:lineRule="auto"/>
              <w:jc w:val="both"/>
              <w:rPr>
                <w:rFonts w:ascii="Times New Roman" w:hAnsi="Times New Roman"/>
                <w:b/>
                <w:bCs/>
                <w:sz w:val="24"/>
                <w:szCs w:val="24"/>
              </w:rPr>
            </w:pPr>
            <w:bookmarkStart w:id="75" w:name="_Toc268166737"/>
            <w:bookmarkStart w:id="76" w:name="_Toc268173449"/>
            <w:r w:rsidRPr="008A1E06">
              <w:rPr>
                <w:rFonts w:ascii="Times New Roman" w:hAnsi="Times New Roman"/>
                <w:b/>
                <w:bCs/>
                <w:sz w:val="24"/>
                <w:szCs w:val="24"/>
              </w:rPr>
              <w:t>Submission, Receipt, and Opening of Proposals</w:t>
            </w:r>
            <w:bookmarkEnd w:id="75"/>
            <w:bookmarkEnd w:id="76"/>
          </w:p>
          <w:p w14:paraId="2E055044" w14:textId="77777777" w:rsidR="00F151CB" w:rsidRPr="008A1E06" w:rsidRDefault="00F151CB" w:rsidP="008A1E06">
            <w:pPr>
              <w:spacing w:before="0" w:after="0" w:line="240" w:lineRule="auto"/>
              <w:jc w:val="both"/>
              <w:rPr>
                <w:rFonts w:ascii="Times New Roman" w:hAnsi="Times New Roman"/>
                <w:b/>
                <w:bCs/>
                <w:sz w:val="24"/>
                <w:szCs w:val="24"/>
              </w:rPr>
            </w:pPr>
          </w:p>
        </w:tc>
        <w:tc>
          <w:tcPr>
            <w:tcW w:w="7797" w:type="dxa"/>
            <w:tcBorders>
              <w:top w:val="single" w:sz="4" w:space="0" w:color="auto"/>
              <w:left w:val="single" w:sz="4" w:space="0" w:color="auto"/>
              <w:bottom w:val="single" w:sz="4" w:space="0" w:color="auto"/>
              <w:right w:val="single" w:sz="4" w:space="0" w:color="auto"/>
            </w:tcBorders>
            <w:tcMar>
              <w:top w:w="85" w:type="dxa"/>
              <w:left w:w="72" w:type="dxa"/>
              <w:bottom w:w="142" w:type="dxa"/>
              <w:right w:w="142" w:type="dxa"/>
            </w:tcMar>
          </w:tcPr>
          <w:p w14:paraId="1CE50591" w14:textId="77777777" w:rsidR="00F151CB" w:rsidRPr="008A1E06" w:rsidRDefault="00F151CB" w:rsidP="00EE0F37">
            <w:pPr>
              <w:pStyle w:val="BankNormal"/>
              <w:tabs>
                <w:tab w:val="right" w:pos="7218"/>
              </w:tabs>
              <w:spacing w:after="0"/>
              <w:rPr>
                <w:rFonts w:asciiTheme="majorBidi" w:hAnsiTheme="majorBidi" w:cstheme="majorBidi"/>
                <w:szCs w:val="24"/>
                <w:lang w:val="en-GB"/>
              </w:rPr>
            </w:pPr>
            <w:r w:rsidRPr="008A1E06">
              <w:rPr>
                <w:rFonts w:asciiTheme="majorBidi" w:hAnsiTheme="majorBidi" w:cstheme="majorBidi"/>
                <w:szCs w:val="24"/>
                <w:lang w:val="en-GB"/>
              </w:rPr>
              <w:t xml:space="preserve">The Proposal submission address is: </w:t>
            </w:r>
          </w:p>
          <w:p w14:paraId="19133C62" w14:textId="77777777" w:rsidR="00D52E44" w:rsidRPr="008A1E06" w:rsidRDefault="00D52E44" w:rsidP="00EE0F37">
            <w:pPr>
              <w:spacing w:before="0" w:after="0" w:line="240" w:lineRule="auto"/>
              <w:rPr>
                <w:rFonts w:asciiTheme="majorBidi" w:hAnsiTheme="majorBidi" w:cstheme="majorBidi"/>
                <w:sz w:val="24"/>
                <w:szCs w:val="24"/>
              </w:rPr>
            </w:pPr>
          </w:p>
          <w:p w14:paraId="7990EDE8" w14:textId="77777777" w:rsidR="00B43193" w:rsidRPr="00443CAC" w:rsidRDefault="00B43193" w:rsidP="00B43193">
            <w:pPr>
              <w:spacing w:before="0" w:after="0"/>
              <w:rPr>
                <w:rFonts w:ascii="Times New Roman" w:hAnsi="Times New Roman"/>
                <w:sz w:val="24"/>
                <w:szCs w:val="24"/>
              </w:rPr>
            </w:pPr>
            <w:r w:rsidRPr="00443CAC">
              <w:rPr>
                <w:rFonts w:ascii="Times New Roman" w:hAnsi="Times New Roman"/>
                <w:sz w:val="24"/>
                <w:szCs w:val="24"/>
              </w:rPr>
              <w:t>GCF Project Management Unit</w:t>
            </w:r>
          </w:p>
          <w:p w14:paraId="4803D0BF" w14:textId="77777777" w:rsidR="00B43193" w:rsidRPr="00443CAC" w:rsidRDefault="00B43193" w:rsidP="00B43193">
            <w:pPr>
              <w:spacing w:before="0" w:after="0"/>
              <w:rPr>
                <w:rFonts w:ascii="Times New Roman" w:hAnsi="Times New Roman"/>
                <w:sz w:val="24"/>
                <w:szCs w:val="24"/>
              </w:rPr>
            </w:pPr>
            <w:r w:rsidRPr="00443CAC">
              <w:rPr>
                <w:rFonts w:ascii="Times New Roman" w:hAnsi="Times New Roman"/>
                <w:sz w:val="24"/>
                <w:szCs w:val="24"/>
              </w:rPr>
              <w:t>Water and Sanitation Department</w:t>
            </w:r>
          </w:p>
          <w:p w14:paraId="556C05C7" w14:textId="77777777" w:rsidR="00B43193" w:rsidRPr="00443CAC" w:rsidRDefault="00B43193" w:rsidP="00B43193">
            <w:pPr>
              <w:spacing w:before="0" w:after="0"/>
              <w:rPr>
                <w:rFonts w:ascii="Times New Roman" w:hAnsi="Times New Roman"/>
                <w:sz w:val="24"/>
                <w:szCs w:val="24"/>
              </w:rPr>
            </w:pPr>
            <w:r w:rsidRPr="00443CAC">
              <w:rPr>
                <w:rFonts w:ascii="Times New Roman" w:hAnsi="Times New Roman"/>
                <w:sz w:val="24"/>
                <w:szCs w:val="24"/>
              </w:rPr>
              <w:t>Ministry of Environment,</w:t>
            </w:r>
          </w:p>
          <w:p w14:paraId="2C268DB1" w14:textId="77777777" w:rsidR="00B43193" w:rsidRPr="00443CAC" w:rsidRDefault="00B43193" w:rsidP="00B43193">
            <w:pPr>
              <w:spacing w:before="0" w:after="0"/>
              <w:rPr>
                <w:rFonts w:ascii="Times New Roman" w:hAnsi="Times New Roman"/>
                <w:sz w:val="24"/>
                <w:szCs w:val="24"/>
              </w:rPr>
            </w:pPr>
            <w:r w:rsidRPr="00443CAC">
              <w:rPr>
                <w:rFonts w:ascii="Times New Roman" w:hAnsi="Times New Roman"/>
                <w:sz w:val="24"/>
                <w:szCs w:val="24"/>
              </w:rPr>
              <w:t xml:space="preserve">Green Building, </w:t>
            </w:r>
            <w:proofErr w:type="spellStart"/>
            <w:r w:rsidRPr="00443CAC">
              <w:rPr>
                <w:rFonts w:ascii="Times New Roman" w:hAnsi="Times New Roman"/>
                <w:sz w:val="24"/>
                <w:szCs w:val="24"/>
              </w:rPr>
              <w:t>Handhuvaree</w:t>
            </w:r>
            <w:proofErr w:type="spellEnd"/>
            <w:r w:rsidRPr="00443CAC">
              <w:rPr>
                <w:rFonts w:ascii="Times New Roman" w:hAnsi="Times New Roman"/>
                <w:sz w:val="24"/>
                <w:szCs w:val="24"/>
              </w:rPr>
              <w:t xml:space="preserve"> </w:t>
            </w:r>
            <w:proofErr w:type="spellStart"/>
            <w:r w:rsidRPr="00443CAC">
              <w:rPr>
                <w:rFonts w:ascii="Times New Roman" w:hAnsi="Times New Roman"/>
                <w:sz w:val="24"/>
                <w:szCs w:val="24"/>
              </w:rPr>
              <w:t>Hingun</w:t>
            </w:r>
            <w:proofErr w:type="spellEnd"/>
            <w:r w:rsidRPr="00443CAC">
              <w:rPr>
                <w:rFonts w:ascii="Times New Roman" w:hAnsi="Times New Roman"/>
                <w:sz w:val="24"/>
                <w:szCs w:val="24"/>
              </w:rPr>
              <w:t>,</w:t>
            </w:r>
          </w:p>
          <w:p w14:paraId="5E169671" w14:textId="77777777" w:rsidR="00B43193" w:rsidRPr="00443CAC" w:rsidRDefault="00B43193" w:rsidP="00B43193">
            <w:pPr>
              <w:spacing w:before="0" w:after="0"/>
              <w:rPr>
                <w:rFonts w:ascii="Times New Roman" w:hAnsi="Times New Roman"/>
                <w:sz w:val="24"/>
                <w:szCs w:val="24"/>
              </w:rPr>
            </w:pPr>
            <w:proofErr w:type="spellStart"/>
            <w:r w:rsidRPr="00443CAC">
              <w:rPr>
                <w:rFonts w:ascii="Times New Roman" w:hAnsi="Times New Roman"/>
                <w:sz w:val="24"/>
                <w:szCs w:val="24"/>
              </w:rPr>
              <w:t>Maafannu</w:t>
            </w:r>
            <w:proofErr w:type="spellEnd"/>
            <w:r w:rsidRPr="00443CAC">
              <w:rPr>
                <w:rFonts w:ascii="Times New Roman" w:hAnsi="Times New Roman"/>
                <w:sz w:val="24"/>
                <w:szCs w:val="24"/>
              </w:rPr>
              <w:t>, Male’, 20392,</w:t>
            </w:r>
          </w:p>
          <w:p w14:paraId="23965068" w14:textId="77777777" w:rsidR="00B43193" w:rsidRPr="00443CAC" w:rsidRDefault="00B43193" w:rsidP="00B43193">
            <w:pPr>
              <w:spacing w:before="0" w:after="0"/>
              <w:rPr>
                <w:rFonts w:ascii="Times New Roman" w:hAnsi="Times New Roman"/>
                <w:sz w:val="24"/>
                <w:szCs w:val="24"/>
              </w:rPr>
            </w:pPr>
            <w:r w:rsidRPr="00443CAC">
              <w:rPr>
                <w:rFonts w:ascii="Times New Roman" w:hAnsi="Times New Roman"/>
                <w:sz w:val="24"/>
                <w:szCs w:val="24"/>
              </w:rPr>
              <w:t>Republic of Maldives.</w:t>
            </w:r>
          </w:p>
          <w:p w14:paraId="58977A13" w14:textId="77777777" w:rsidR="00B43193" w:rsidRPr="00443CAC" w:rsidRDefault="00B43193" w:rsidP="00B43193">
            <w:pPr>
              <w:pStyle w:val="BankNormal"/>
              <w:tabs>
                <w:tab w:val="right" w:pos="7218"/>
              </w:tabs>
              <w:spacing w:after="0"/>
              <w:rPr>
                <w:szCs w:val="24"/>
                <w:lang w:bidi="dv-MV"/>
              </w:rPr>
            </w:pPr>
          </w:p>
          <w:p w14:paraId="46331201" w14:textId="2CAB684C" w:rsidR="00B43193" w:rsidRPr="00B43193" w:rsidRDefault="00B43193" w:rsidP="00B43193">
            <w:pPr>
              <w:spacing w:before="0" w:after="0"/>
              <w:rPr>
                <w:rFonts w:ascii="Times New Roman" w:hAnsi="Times New Roman"/>
                <w:b/>
                <w:bCs/>
                <w:sz w:val="24"/>
                <w:szCs w:val="24"/>
                <w:lang w:val="en-GB"/>
              </w:rPr>
            </w:pPr>
            <w:r w:rsidRPr="00443CAC">
              <w:rPr>
                <w:rFonts w:ascii="Times New Roman" w:hAnsi="Times New Roman"/>
                <w:sz w:val="24"/>
                <w:szCs w:val="24"/>
                <w:lang w:val="en-GB"/>
              </w:rPr>
              <w:t xml:space="preserve">The proposals are expected to be submitted to the address </w:t>
            </w:r>
            <w:r>
              <w:rPr>
                <w:rFonts w:ascii="Times New Roman" w:hAnsi="Times New Roman"/>
                <w:sz w:val="24"/>
                <w:szCs w:val="24"/>
                <w:lang w:val="en-GB"/>
              </w:rPr>
              <w:t>on</w:t>
            </w:r>
            <w:r w:rsidRPr="00443CAC">
              <w:rPr>
                <w:rFonts w:ascii="Times New Roman" w:hAnsi="Times New Roman"/>
                <w:sz w:val="24"/>
                <w:szCs w:val="24"/>
                <w:lang w:val="en-GB"/>
              </w:rPr>
              <w:t xml:space="preserve"> </w:t>
            </w:r>
            <w:r w:rsidRPr="00443CAC">
              <w:rPr>
                <w:rFonts w:ascii="Times New Roman" w:hAnsi="Times New Roman"/>
                <w:b/>
                <w:bCs/>
                <w:sz w:val="24"/>
                <w:szCs w:val="24"/>
                <w:u w:val="single"/>
                <w:lang w:val="en-GB"/>
              </w:rPr>
              <w:t>1</w:t>
            </w:r>
            <w:r w:rsidR="00D02AE9">
              <w:rPr>
                <w:rFonts w:ascii="Times New Roman" w:hAnsi="Times New Roman"/>
                <w:b/>
                <w:bCs/>
                <w:sz w:val="24"/>
                <w:szCs w:val="24"/>
                <w:u w:val="single"/>
                <w:lang w:val="en-GB"/>
              </w:rPr>
              <w:t>0</w:t>
            </w:r>
            <w:r w:rsidRPr="00443CAC">
              <w:rPr>
                <w:rFonts w:ascii="Times New Roman" w:hAnsi="Times New Roman"/>
                <w:b/>
                <w:bCs/>
                <w:sz w:val="24"/>
                <w:szCs w:val="24"/>
                <w:u w:val="single"/>
                <w:lang w:val="en-GB"/>
              </w:rPr>
              <w:t>00hours</w:t>
            </w:r>
            <w:r w:rsidRPr="00443CAC">
              <w:rPr>
                <w:rFonts w:ascii="Times New Roman" w:hAnsi="Times New Roman"/>
                <w:b/>
                <w:bCs/>
                <w:sz w:val="24"/>
                <w:szCs w:val="24"/>
                <w:lang w:val="en-GB"/>
              </w:rPr>
              <w:t xml:space="preserve"> </w:t>
            </w:r>
            <w:r w:rsidRPr="00443CAC">
              <w:rPr>
                <w:rFonts w:ascii="Times New Roman" w:hAnsi="Times New Roman"/>
                <w:sz w:val="24"/>
                <w:szCs w:val="24"/>
                <w:lang w:val="en-GB"/>
              </w:rPr>
              <w:t xml:space="preserve">local time on </w:t>
            </w:r>
            <w:r>
              <w:rPr>
                <w:rFonts w:ascii="Times New Roman" w:hAnsi="Times New Roman"/>
                <w:b/>
                <w:bCs/>
                <w:sz w:val="24"/>
                <w:szCs w:val="24"/>
                <w:u w:val="single"/>
                <w:lang w:val="en-GB"/>
              </w:rPr>
              <w:t>0</w:t>
            </w:r>
            <w:r w:rsidR="00D02AE9">
              <w:rPr>
                <w:rFonts w:ascii="Times New Roman" w:hAnsi="Times New Roman"/>
                <w:b/>
                <w:bCs/>
                <w:sz w:val="24"/>
                <w:szCs w:val="24"/>
                <w:u w:val="single"/>
                <w:lang w:val="en-GB"/>
              </w:rPr>
              <w:t>4</w:t>
            </w:r>
            <w:r w:rsidRPr="00B43193">
              <w:rPr>
                <w:rFonts w:ascii="Times New Roman" w:hAnsi="Times New Roman"/>
                <w:b/>
                <w:bCs/>
                <w:sz w:val="24"/>
                <w:szCs w:val="24"/>
                <w:u w:val="single"/>
                <w:vertAlign w:val="superscript"/>
                <w:lang w:val="en-GB"/>
              </w:rPr>
              <w:t>th</w:t>
            </w:r>
            <w:r>
              <w:rPr>
                <w:rFonts w:ascii="Times New Roman" w:hAnsi="Times New Roman"/>
                <w:b/>
                <w:bCs/>
                <w:sz w:val="24"/>
                <w:szCs w:val="24"/>
                <w:u w:val="single"/>
                <w:lang w:val="en-GB"/>
              </w:rPr>
              <w:t xml:space="preserve"> December</w:t>
            </w:r>
            <w:r w:rsidRPr="00443CAC">
              <w:rPr>
                <w:rFonts w:ascii="Times New Roman" w:hAnsi="Times New Roman"/>
                <w:b/>
                <w:bCs/>
                <w:sz w:val="24"/>
                <w:szCs w:val="24"/>
                <w:u w:val="single"/>
                <w:lang w:val="en-GB"/>
              </w:rPr>
              <w:t xml:space="preserve"> 2019</w:t>
            </w:r>
            <w:r>
              <w:rPr>
                <w:rFonts w:ascii="Times New Roman" w:hAnsi="Times New Roman"/>
                <w:b/>
                <w:bCs/>
                <w:sz w:val="24"/>
                <w:szCs w:val="24"/>
                <w:u w:val="single"/>
                <w:lang w:val="en-GB"/>
              </w:rPr>
              <w:t xml:space="preserve"> </w:t>
            </w:r>
            <w:r w:rsidRPr="00F04C6E">
              <w:rPr>
                <w:rFonts w:asciiTheme="majorBidi" w:hAnsiTheme="majorBidi" w:cstheme="majorBidi"/>
                <w:sz w:val="22"/>
                <w:szCs w:val="22"/>
              </w:rPr>
              <w:t>(</w:t>
            </w:r>
            <w:r w:rsidRPr="00B43193">
              <w:rPr>
                <w:rFonts w:asciiTheme="majorBidi" w:hAnsiTheme="majorBidi" w:cstheme="majorBidi"/>
                <w:sz w:val="24"/>
                <w:szCs w:val="24"/>
              </w:rPr>
              <w:t>Only bids submitted at this time will be eligible to proceed to evaluation</w:t>
            </w:r>
            <w:r w:rsidR="00D02AE9">
              <w:rPr>
                <w:rFonts w:asciiTheme="majorBidi" w:hAnsiTheme="majorBidi" w:cstheme="majorBidi"/>
                <w:sz w:val="24"/>
                <w:szCs w:val="24"/>
              </w:rPr>
              <w:t>)</w:t>
            </w:r>
            <w:r w:rsidRPr="00B43193">
              <w:rPr>
                <w:rFonts w:ascii="Times New Roman" w:hAnsi="Times New Roman"/>
                <w:b/>
                <w:bCs/>
                <w:sz w:val="24"/>
                <w:szCs w:val="24"/>
                <w:lang w:val="en-GB"/>
              </w:rPr>
              <w:t>.  Late bids will be rejected.</w:t>
            </w:r>
          </w:p>
          <w:p w14:paraId="304687CE" w14:textId="77777777" w:rsidR="00B43193" w:rsidRPr="00B43193" w:rsidRDefault="00B43193" w:rsidP="00B43193">
            <w:pPr>
              <w:spacing w:before="0" w:after="0"/>
              <w:rPr>
                <w:rFonts w:ascii="Times New Roman" w:hAnsi="Times New Roman"/>
                <w:b/>
                <w:bCs/>
                <w:sz w:val="24"/>
                <w:szCs w:val="24"/>
                <w:lang w:val="en-GB"/>
              </w:rPr>
            </w:pPr>
          </w:p>
          <w:p w14:paraId="1CD4C2B4" w14:textId="00F1BE02" w:rsidR="00B43193" w:rsidRPr="00443CAC" w:rsidRDefault="00B43193" w:rsidP="00B43193">
            <w:pPr>
              <w:spacing w:before="0" w:after="0"/>
              <w:rPr>
                <w:rFonts w:ascii="Times New Roman" w:hAnsi="Times New Roman"/>
                <w:b/>
                <w:bCs/>
                <w:sz w:val="24"/>
                <w:szCs w:val="24"/>
                <w:lang w:val="en-GB"/>
              </w:rPr>
            </w:pPr>
            <w:r w:rsidRPr="00443CAC">
              <w:rPr>
                <w:rFonts w:ascii="Times New Roman" w:hAnsi="Times New Roman"/>
                <w:b/>
                <w:bCs/>
                <w:sz w:val="24"/>
                <w:szCs w:val="24"/>
                <w:lang w:val="en-GB"/>
              </w:rPr>
              <w:t>Interested parties should register their interest by email</w:t>
            </w:r>
            <w:r w:rsidR="00D02AE9">
              <w:rPr>
                <w:rFonts w:ascii="Times New Roman" w:hAnsi="Times New Roman"/>
                <w:b/>
                <w:bCs/>
                <w:sz w:val="24"/>
                <w:szCs w:val="24"/>
                <w:lang w:val="en-GB"/>
              </w:rPr>
              <w:t xml:space="preserve"> (form attached)</w:t>
            </w:r>
            <w:r w:rsidRPr="00443CAC">
              <w:rPr>
                <w:rFonts w:ascii="Times New Roman" w:hAnsi="Times New Roman"/>
                <w:b/>
                <w:bCs/>
                <w:sz w:val="24"/>
                <w:szCs w:val="24"/>
                <w:lang w:val="en-GB"/>
              </w:rPr>
              <w:t xml:space="preserve"> no later than 1</w:t>
            </w:r>
            <w:r w:rsidR="00D02AE9">
              <w:rPr>
                <w:rFonts w:ascii="Times New Roman" w:hAnsi="Times New Roman"/>
                <w:b/>
                <w:bCs/>
                <w:sz w:val="24"/>
                <w:szCs w:val="24"/>
                <w:lang w:val="en-GB"/>
              </w:rPr>
              <w:t>2</w:t>
            </w:r>
            <w:r w:rsidRPr="00443CAC">
              <w:rPr>
                <w:rFonts w:ascii="Times New Roman" w:hAnsi="Times New Roman"/>
                <w:b/>
                <w:bCs/>
                <w:sz w:val="24"/>
                <w:szCs w:val="24"/>
                <w:lang w:val="en-GB"/>
              </w:rPr>
              <w:t xml:space="preserve">00hrs on </w:t>
            </w:r>
            <w:r>
              <w:rPr>
                <w:rFonts w:ascii="Times New Roman" w:hAnsi="Times New Roman"/>
                <w:b/>
                <w:bCs/>
                <w:sz w:val="24"/>
                <w:szCs w:val="24"/>
                <w:lang w:val="en-GB"/>
              </w:rPr>
              <w:t xml:space="preserve">0 </w:t>
            </w:r>
            <w:r w:rsidR="00D02AE9">
              <w:rPr>
                <w:rFonts w:ascii="Times New Roman" w:hAnsi="Times New Roman"/>
                <w:b/>
                <w:bCs/>
                <w:sz w:val="24"/>
                <w:szCs w:val="24"/>
              </w:rPr>
              <w:t>28th November</w:t>
            </w:r>
            <w:r w:rsidRPr="00443CAC">
              <w:rPr>
                <w:rFonts w:ascii="Times New Roman" w:hAnsi="Times New Roman"/>
                <w:b/>
                <w:bCs/>
                <w:sz w:val="24"/>
                <w:szCs w:val="24"/>
                <w:lang w:val="en-GB"/>
              </w:rPr>
              <w:t>. Only those parties who register their interest will be allowed to participate in the bid.</w:t>
            </w:r>
          </w:p>
          <w:p w14:paraId="293E3734" w14:textId="77777777" w:rsidR="00B43193" w:rsidRPr="00443CAC" w:rsidRDefault="00B43193" w:rsidP="00B43193">
            <w:pPr>
              <w:spacing w:before="0" w:after="0"/>
              <w:rPr>
                <w:rFonts w:ascii="Times New Roman" w:hAnsi="Times New Roman"/>
                <w:b/>
                <w:bCs/>
                <w:sz w:val="24"/>
                <w:szCs w:val="24"/>
                <w:lang w:val="en-GB"/>
              </w:rPr>
            </w:pPr>
          </w:p>
          <w:p w14:paraId="52D88820" w14:textId="77777777" w:rsidR="00B43193" w:rsidRPr="00443CAC" w:rsidRDefault="00B43193" w:rsidP="00B43193">
            <w:pPr>
              <w:spacing w:before="0" w:after="0"/>
              <w:rPr>
                <w:rFonts w:ascii="Times New Roman" w:hAnsi="Times New Roman"/>
                <w:b/>
                <w:bCs/>
                <w:sz w:val="24"/>
                <w:szCs w:val="24"/>
                <w:lang w:val="en-GB"/>
              </w:rPr>
            </w:pPr>
            <w:r w:rsidRPr="00443CAC">
              <w:rPr>
                <w:rFonts w:ascii="Times New Roman" w:hAnsi="Times New Roman"/>
                <w:b/>
                <w:bCs/>
                <w:sz w:val="24"/>
                <w:szCs w:val="24"/>
                <w:lang w:val="en-GB"/>
              </w:rPr>
              <w:t>Proposal of additional or alternative conditions to RFP is not allowable</w:t>
            </w:r>
          </w:p>
          <w:p w14:paraId="52FAAE88" w14:textId="6F646559" w:rsidR="00CB4C5F" w:rsidRPr="008A1E06" w:rsidRDefault="00CB4C5F" w:rsidP="001B6EDC">
            <w:pPr>
              <w:pStyle w:val="BankNormal"/>
              <w:tabs>
                <w:tab w:val="right" w:pos="7218"/>
              </w:tabs>
              <w:spacing w:after="0"/>
              <w:ind w:left="720"/>
              <w:rPr>
                <w:rFonts w:asciiTheme="majorBidi" w:hAnsiTheme="majorBidi" w:cstheme="majorBidi"/>
                <w:szCs w:val="24"/>
                <w:lang w:val="en-GB"/>
              </w:rPr>
            </w:pPr>
          </w:p>
          <w:p w14:paraId="7606664E" w14:textId="77777777" w:rsidR="00765B6F" w:rsidRDefault="00765B6F" w:rsidP="008A1E06">
            <w:pPr>
              <w:pStyle w:val="BankNormal"/>
              <w:tabs>
                <w:tab w:val="right" w:pos="7218"/>
              </w:tabs>
              <w:spacing w:after="0"/>
              <w:rPr>
                <w:rFonts w:asciiTheme="majorBidi" w:hAnsiTheme="majorBidi" w:cstheme="majorBidi"/>
                <w:szCs w:val="24"/>
              </w:rPr>
            </w:pPr>
          </w:p>
          <w:p w14:paraId="6E8FA270" w14:textId="77777777" w:rsidR="00EE0F37" w:rsidRDefault="00EE0F37" w:rsidP="008A1E06">
            <w:pPr>
              <w:pStyle w:val="BankNormal"/>
              <w:tabs>
                <w:tab w:val="right" w:pos="7218"/>
              </w:tabs>
              <w:spacing w:after="0"/>
              <w:rPr>
                <w:rFonts w:asciiTheme="majorBidi" w:hAnsiTheme="majorBidi" w:cstheme="majorBidi"/>
                <w:szCs w:val="24"/>
              </w:rPr>
            </w:pPr>
          </w:p>
          <w:p w14:paraId="1757964E" w14:textId="77777777" w:rsidR="00EE0F37" w:rsidRDefault="00EE0F37" w:rsidP="008A1E06">
            <w:pPr>
              <w:pStyle w:val="BankNormal"/>
              <w:tabs>
                <w:tab w:val="right" w:pos="7218"/>
              </w:tabs>
              <w:spacing w:after="0"/>
              <w:rPr>
                <w:rFonts w:asciiTheme="majorBidi" w:hAnsiTheme="majorBidi" w:cstheme="majorBidi"/>
                <w:szCs w:val="24"/>
              </w:rPr>
            </w:pPr>
          </w:p>
          <w:p w14:paraId="162DEC4E" w14:textId="77777777" w:rsidR="00EE0F37" w:rsidRPr="008A1E06" w:rsidRDefault="00EE0F37" w:rsidP="008A1E06">
            <w:pPr>
              <w:pStyle w:val="BankNormal"/>
              <w:tabs>
                <w:tab w:val="right" w:pos="7218"/>
              </w:tabs>
              <w:spacing w:after="0"/>
              <w:rPr>
                <w:rFonts w:asciiTheme="majorBidi" w:hAnsiTheme="majorBidi" w:cstheme="majorBidi"/>
                <w:szCs w:val="24"/>
              </w:rPr>
            </w:pPr>
          </w:p>
        </w:tc>
      </w:tr>
      <w:tr w:rsidR="00250093" w:rsidRPr="008A1E06" w14:paraId="1EB677DA" w14:textId="77777777" w:rsidTr="00EE0F37">
        <w:tc>
          <w:tcPr>
            <w:tcW w:w="2127" w:type="dxa"/>
            <w:tcBorders>
              <w:top w:val="single" w:sz="4" w:space="0" w:color="auto"/>
              <w:left w:val="single" w:sz="4" w:space="0" w:color="auto"/>
              <w:bottom w:val="single" w:sz="4" w:space="0" w:color="auto"/>
              <w:right w:val="single" w:sz="4" w:space="0" w:color="auto"/>
            </w:tcBorders>
          </w:tcPr>
          <w:p w14:paraId="784351E0" w14:textId="491915EC" w:rsidR="00250093" w:rsidRPr="00B95CBF" w:rsidRDefault="00A71CE1" w:rsidP="008A1E06">
            <w:pPr>
              <w:spacing w:before="0" w:after="0" w:line="240" w:lineRule="auto"/>
              <w:jc w:val="both"/>
              <w:rPr>
                <w:rFonts w:ascii="Times New Roman" w:hAnsi="Times New Roman"/>
                <w:b/>
                <w:bCs/>
                <w:sz w:val="24"/>
                <w:szCs w:val="24"/>
                <w:highlight w:val="yellow"/>
              </w:rPr>
            </w:pPr>
            <w:r w:rsidRPr="008A1E06">
              <w:rPr>
                <w:rFonts w:ascii="Times New Roman" w:hAnsi="Times New Roman"/>
                <w:b/>
                <w:bCs/>
                <w:sz w:val="24"/>
                <w:szCs w:val="24"/>
              </w:rPr>
              <w:lastRenderedPageBreak/>
              <w:br w:type="page"/>
            </w:r>
            <w:r w:rsidR="00891907">
              <w:rPr>
                <w:rFonts w:ascii="Times New Roman" w:hAnsi="Times New Roman"/>
                <w:b/>
                <w:bCs/>
                <w:sz w:val="24"/>
                <w:szCs w:val="24"/>
                <w:highlight w:val="yellow"/>
              </w:rPr>
              <w:t>4</w:t>
            </w:r>
            <w:r w:rsidR="00015F7F" w:rsidRPr="00B95CBF">
              <w:rPr>
                <w:rFonts w:ascii="Times New Roman" w:hAnsi="Times New Roman"/>
                <w:b/>
                <w:bCs/>
                <w:sz w:val="24"/>
                <w:szCs w:val="24"/>
                <w:highlight w:val="yellow"/>
              </w:rPr>
              <w:t>.1</w:t>
            </w:r>
            <w:r w:rsidR="00E9772C" w:rsidRPr="00B95CBF">
              <w:rPr>
                <w:rFonts w:ascii="Times New Roman" w:hAnsi="Times New Roman"/>
                <w:b/>
                <w:bCs/>
                <w:sz w:val="24"/>
                <w:szCs w:val="24"/>
                <w:highlight w:val="yellow"/>
              </w:rPr>
              <w:t>1</w:t>
            </w:r>
          </w:p>
          <w:p w14:paraId="49A90120" w14:textId="77777777" w:rsidR="00CB4C5F" w:rsidRPr="008A1E06" w:rsidRDefault="00CB4C5F" w:rsidP="008A1E06">
            <w:pPr>
              <w:spacing w:before="0" w:after="0" w:line="240" w:lineRule="auto"/>
              <w:jc w:val="both"/>
              <w:rPr>
                <w:rFonts w:ascii="Times New Roman" w:hAnsi="Times New Roman"/>
                <w:b/>
                <w:bCs/>
                <w:sz w:val="24"/>
                <w:szCs w:val="24"/>
              </w:rPr>
            </w:pPr>
            <w:r w:rsidRPr="00B95CBF">
              <w:rPr>
                <w:rFonts w:ascii="Times New Roman" w:hAnsi="Times New Roman"/>
                <w:b/>
                <w:bCs/>
                <w:sz w:val="24"/>
                <w:szCs w:val="24"/>
                <w:highlight w:val="yellow"/>
              </w:rPr>
              <w:t>Evaluation of Proposals</w:t>
            </w:r>
          </w:p>
        </w:tc>
        <w:tc>
          <w:tcPr>
            <w:tcW w:w="7797" w:type="dxa"/>
            <w:tcBorders>
              <w:top w:val="single" w:sz="4" w:space="0" w:color="auto"/>
              <w:left w:val="single" w:sz="4" w:space="0" w:color="auto"/>
              <w:bottom w:val="single" w:sz="4" w:space="0" w:color="auto"/>
              <w:right w:val="single" w:sz="4" w:space="0" w:color="auto"/>
            </w:tcBorders>
            <w:tcMar>
              <w:top w:w="85" w:type="dxa"/>
              <w:left w:w="72" w:type="dxa"/>
              <w:bottom w:w="142" w:type="dxa"/>
              <w:right w:w="142" w:type="dxa"/>
            </w:tcMar>
          </w:tcPr>
          <w:p w14:paraId="6FC2E546" w14:textId="77777777" w:rsidR="000C25C6" w:rsidRDefault="000C25C6" w:rsidP="008A1E06">
            <w:pPr>
              <w:tabs>
                <w:tab w:val="right" w:pos="7218"/>
              </w:tabs>
              <w:spacing w:before="0" w:after="0" w:line="0" w:lineRule="atLeast"/>
              <w:ind w:left="466" w:hanging="466"/>
              <w:rPr>
                <w:rFonts w:asciiTheme="majorBidi" w:hAnsiTheme="majorBidi" w:cstheme="majorBidi"/>
                <w:sz w:val="24"/>
                <w:szCs w:val="24"/>
                <w:lang w:val="en-GB"/>
              </w:rPr>
            </w:pPr>
          </w:p>
          <w:p w14:paraId="22E29C47" w14:textId="77777777" w:rsidR="0050251A" w:rsidRPr="003F6517" w:rsidRDefault="0050251A" w:rsidP="0050251A">
            <w:pPr>
              <w:pStyle w:val="BankNormal"/>
              <w:tabs>
                <w:tab w:val="right" w:pos="7218"/>
              </w:tabs>
              <w:spacing w:after="0" w:line="0" w:lineRule="atLeast"/>
              <w:rPr>
                <w:rFonts w:asciiTheme="majorBidi" w:hAnsiTheme="majorBidi" w:cstheme="majorBidi"/>
                <w:szCs w:val="24"/>
                <w:lang w:val="en-GB"/>
              </w:rPr>
            </w:pPr>
            <w:r w:rsidRPr="003F6517">
              <w:rPr>
                <w:rFonts w:asciiTheme="majorBidi" w:hAnsiTheme="majorBidi" w:cstheme="majorBidi"/>
                <w:szCs w:val="24"/>
                <w:lang w:val="en-GB"/>
              </w:rPr>
              <w:t>Criteria, sub-criteria, and point system for the evaluation of Full Technical Proposals are:</w:t>
            </w:r>
          </w:p>
          <w:p w14:paraId="6A920E5B" w14:textId="77777777" w:rsidR="0050251A" w:rsidRPr="003F6517" w:rsidRDefault="0050251A" w:rsidP="0050251A">
            <w:pPr>
              <w:tabs>
                <w:tab w:val="center" w:pos="6804"/>
              </w:tabs>
              <w:spacing w:before="0" w:after="0" w:line="0" w:lineRule="atLeast"/>
              <w:ind w:left="-72"/>
              <w:rPr>
                <w:rFonts w:asciiTheme="majorBidi" w:hAnsiTheme="majorBidi" w:cstheme="majorBidi"/>
                <w:sz w:val="24"/>
                <w:szCs w:val="24"/>
                <w:lang w:val="en-GB"/>
              </w:rPr>
            </w:pPr>
            <w:r w:rsidRPr="003F6517">
              <w:rPr>
                <w:rFonts w:asciiTheme="majorBidi" w:hAnsiTheme="majorBidi" w:cstheme="majorBidi"/>
                <w:sz w:val="24"/>
                <w:szCs w:val="24"/>
                <w:lang w:val="en-GB"/>
              </w:rPr>
              <w:tab/>
            </w:r>
            <w:r w:rsidRPr="003F6517">
              <w:rPr>
                <w:rFonts w:asciiTheme="majorBidi" w:hAnsiTheme="majorBidi" w:cstheme="majorBidi"/>
                <w:sz w:val="24"/>
                <w:szCs w:val="24"/>
                <w:u w:val="single"/>
                <w:lang w:val="en-GB"/>
              </w:rPr>
              <w:t>Points</w:t>
            </w:r>
          </w:p>
          <w:p w14:paraId="003DAC9A" w14:textId="77777777" w:rsidR="0050251A" w:rsidRPr="003F6517" w:rsidRDefault="0050251A" w:rsidP="0050251A">
            <w:pPr>
              <w:tabs>
                <w:tab w:val="left" w:pos="720"/>
                <w:tab w:val="left" w:pos="993"/>
                <w:tab w:val="left" w:pos="6480"/>
              </w:tabs>
              <w:spacing w:before="0" w:after="0" w:line="0" w:lineRule="atLeast"/>
              <w:ind w:left="-74"/>
              <w:rPr>
                <w:rFonts w:asciiTheme="majorBidi" w:hAnsiTheme="majorBidi" w:cstheme="majorBidi"/>
                <w:sz w:val="24"/>
                <w:szCs w:val="24"/>
                <w:lang w:val="en-GB"/>
              </w:rPr>
            </w:pPr>
          </w:p>
          <w:tbl>
            <w:tblPr>
              <w:tblStyle w:val="TableGrid"/>
              <w:tblW w:w="7371" w:type="dxa"/>
              <w:tblInd w:w="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84"/>
              <w:gridCol w:w="987"/>
            </w:tblGrid>
            <w:tr w:rsidR="0050251A" w:rsidRPr="003F6517" w14:paraId="38F64E07" w14:textId="77777777" w:rsidTr="0050251A">
              <w:tc>
                <w:tcPr>
                  <w:tcW w:w="6384" w:type="dxa"/>
                  <w:shd w:val="clear" w:color="auto" w:fill="auto"/>
                </w:tcPr>
                <w:p w14:paraId="591346DE" w14:textId="3951445B" w:rsidR="0050251A" w:rsidRPr="003F6517" w:rsidRDefault="0050251A" w:rsidP="00203A98">
                  <w:pPr>
                    <w:tabs>
                      <w:tab w:val="left" w:pos="826"/>
                      <w:tab w:val="right" w:pos="7218"/>
                    </w:tabs>
                    <w:spacing w:before="0" w:after="0" w:line="240" w:lineRule="auto"/>
                    <w:rPr>
                      <w:rFonts w:asciiTheme="majorBidi" w:hAnsiTheme="majorBidi" w:cstheme="majorBidi"/>
                      <w:b/>
                      <w:bCs/>
                      <w:iCs/>
                      <w:sz w:val="24"/>
                      <w:szCs w:val="24"/>
                      <w:lang w:val="en-GB"/>
                    </w:rPr>
                  </w:pPr>
                  <w:r w:rsidRPr="003F6517">
                    <w:rPr>
                      <w:rFonts w:asciiTheme="majorBidi" w:hAnsiTheme="majorBidi" w:cstheme="majorBidi"/>
                      <w:b/>
                      <w:bCs/>
                      <w:iCs/>
                      <w:sz w:val="24"/>
                      <w:szCs w:val="24"/>
                      <w:lang w:val="en-GB"/>
                    </w:rPr>
                    <w:t xml:space="preserve">(A)   </w:t>
                  </w:r>
                  <w:r w:rsidR="00203A98">
                    <w:rPr>
                      <w:rFonts w:asciiTheme="majorBidi" w:hAnsiTheme="majorBidi" w:cstheme="majorBidi"/>
                      <w:b/>
                      <w:bCs/>
                      <w:iCs/>
                      <w:sz w:val="24"/>
                      <w:szCs w:val="24"/>
                      <w:lang w:val="en-GB"/>
                    </w:rPr>
                    <w:t>Experience of Firm/ Institute</w:t>
                  </w:r>
                  <w:r w:rsidRPr="003F6517">
                    <w:rPr>
                      <w:rFonts w:asciiTheme="majorBidi" w:hAnsiTheme="majorBidi" w:cstheme="majorBidi"/>
                      <w:b/>
                      <w:bCs/>
                      <w:iCs/>
                      <w:sz w:val="24"/>
                      <w:szCs w:val="24"/>
                      <w:lang w:val="en-GB"/>
                    </w:rPr>
                    <w:t>:</w:t>
                  </w:r>
                </w:p>
              </w:tc>
              <w:tc>
                <w:tcPr>
                  <w:tcW w:w="987" w:type="dxa"/>
                  <w:shd w:val="clear" w:color="auto" w:fill="auto"/>
                  <w:vAlign w:val="center"/>
                </w:tcPr>
                <w:p w14:paraId="539291F5" w14:textId="77777777" w:rsidR="0050251A" w:rsidRPr="003F6517" w:rsidRDefault="0050251A" w:rsidP="0050251A">
                  <w:pPr>
                    <w:tabs>
                      <w:tab w:val="left" w:pos="826"/>
                      <w:tab w:val="right" w:pos="7218"/>
                    </w:tabs>
                    <w:spacing w:before="0" w:after="0" w:line="240" w:lineRule="auto"/>
                    <w:jc w:val="center"/>
                    <w:rPr>
                      <w:rFonts w:asciiTheme="majorBidi" w:hAnsiTheme="majorBidi" w:cstheme="majorBidi"/>
                      <w:b/>
                      <w:bCs/>
                      <w:iCs/>
                      <w:sz w:val="24"/>
                      <w:szCs w:val="24"/>
                      <w:lang w:val="en-GB"/>
                    </w:rPr>
                  </w:pPr>
                  <w:r w:rsidRPr="003F6517">
                    <w:rPr>
                      <w:rFonts w:asciiTheme="majorBidi" w:hAnsiTheme="majorBidi" w:cstheme="majorBidi"/>
                      <w:b/>
                      <w:bCs/>
                      <w:iCs/>
                      <w:sz w:val="24"/>
                      <w:szCs w:val="24"/>
                      <w:lang w:val="en-GB"/>
                    </w:rPr>
                    <w:t>[100]</w:t>
                  </w:r>
                </w:p>
              </w:tc>
            </w:tr>
            <w:tr w:rsidR="0050251A" w:rsidRPr="003F6517" w14:paraId="34B8DC9E" w14:textId="77777777" w:rsidTr="0050251A">
              <w:tc>
                <w:tcPr>
                  <w:tcW w:w="6384" w:type="dxa"/>
                  <w:shd w:val="clear" w:color="auto" w:fill="auto"/>
                </w:tcPr>
                <w:p w14:paraId="5C1C3D34" w14:textId="4F4CB376" w:rsidR="0050251A" w:rsidRPr="003F6517" w:rsidRDefault="0050251A" w:rsidP="0050251A">
                  <w:pPr>
                    <w:pStyle w:val="ListParagraph"/>
                    <w:numPr>
                      <w:ilvl w:val="0"/>
                      <w:numId w:val="27"/>
                    </w:numPr>
                    <w:tabs>
                      <w:tab w:val="left" w:pos="826"/>
                      <w:tab w:val="right" w:pos="7218"/>
                    </w:tabs>
                    <w:spacing w:before="0" w:after="0" w:line="240" w:lineRule="auto"/>
                    <w:rPr>
                      <w:rFonts w:asciiTheme="majorBidi" w:hAnsiTheme="majorBidi" w:cstheme="majorBidi"/>
                      <w:iCs/>
                      <w:sz w:val="24"/>
                      <w:szCs w:val="24"/>
                      <w:lang w:val="en-GB"/>
                    </w:rPr>
                  </w:pPr>
                  <w:r w:rsidRPr="003F6517">
                    <w:rPr>
                      <w:rFonts w:asciiTheme="majorBidi" w:hAnsiTheme="majorBidi" w:cstheme="majorBidi"/>
                      <w:iCs/>
                      <w:sz w:val="24"/>
                      <w:szCs w:val="24"/>
                      <w:lang w:val="en-GB"/>
                    </w:rPr>
                    <w:t xml:space="preserve">No. of similar projects </w:t>
                  </w:r>
                  <w:proofErr w:type="gramStart"/>
                  <w:r w:rsidR="00A271E1">
                    <w:rPr>
                      <w:rFonts w:asciiTheme="majorBidi" w:hAnsiTheme="majorBidi" w:cstheme="majorBidi"/>
                      <w:iCs/>
                      <w:sz w:val="24"/>
                      <w:szCs w:val="24"/>
                      <w:lang w:val="en-GB"/>
                    </w:rPr>
                    <w:t>( MQA</w:t>
                  </w:r>
                  <w:proofErr w:type="gramEnd"/>
                  <w:r w:rsidR="00A271E1">
                    <w:rPr>
                      <w:rFonts w:asciiTheme="majorBidi" w:hAnsiTheme="majorBidi" w:cstheme="majorBidi"/>
                      <w:iCs/>
                      <w:sz w:val="24"/>
                      <w:szCs w:val="24"/>
                      <w:lang w:val="en-GB"/>
                    </w:rPr>
                    <w:t xml:space="preserve"> Certified Courses )</w:t>
                  </w:r>
                  <w:r w:rsidRPr="003F6517">
                    <w:rPr>
                      <w:rFonts w:asciiTheme="majorBidi" w:hAnsiTheme="majorBidi" w:cstheme="majorBidi"/>
                      <w:iCs/>
                      <w:sz w:val="24"/>
                      <w:szCs w:val="24"/>
                      <w:lang w:val="en-GB"/>
                    </w:rPr>
                    <w:t xml:space="preserve">  </w:t>
                  </w:r>
                  <w:r w:rsidR="00434EA2">
                    <w:rPr>
                      <w:rFonts w:asciiTheme="majorBidi" w:hAnsiTheme="majorBidi" w:cstheme="majorBidi"/>
                      <w:iCs/>
                      <w:sz w:val="24"/>
                      <w:szCs w:val="24"/>
                      <w:lang w:val="en-GB"/>
                    </w:rPr>
                    <w:t>(10 marks per course)</w:t>
                  </w:r>
                  <w:r w:rsidRPr="003F6517">
                    <w:rPr>
                      <w:rFonts w:asciiTheme="majorBidi" w:hAnsiTheme="majorBidi" w:cstheme="majorBidi"/>
                      <w:iCs/>
                      <w:sz w:val="24"/>
                      <w:szCs w:val="24"/>
                      <w:lang w:val="en-GB"/>
                    </w:rPr>
                    <w:t xml:space="preserve">       </w:t>
                  </w:r>
                </w:p>
              </w:tc>
              <w:tc>
                <w:tcPr>
                  <w:tcW w:w="987" w:type="dxa"/>
                  <w:shd w:val="clear" w:color="auto" w:fill="auto"/>
                  <w:vAlign w:val="center"/>
                </w:tcPr>
                <w:p w14:paraId="4264EBDA" w14:textId="7DB82FC5" w:rsidR="0050251A" w:rsidRPr="003F6517" w:rsidRDefault="0050251A" w:rsidP="00A271E1">
                  <w:pPr>
                    <w:tabs>
                      <w:tab w:val="left" w:pos="826"/>
                      <w:tab w:val="right" w:pos="7218"/>
                    </w:tabs>
                    <w:spacing w:before="0" w:after="0" w:line="240" w:lineRule="auto"/>
                    <w:jc w:val="center"/>
                    <w:rPr>
                      <w:rFonts w:asciiTheme="majorBidi" w:hAnsiTheme="majorBidi" w:cstheme="majorBidi"/>
                      <w:iCs/>
                      <w:sz w:val="24"/>
                      <w:szCs w:val="24"/>
                      <w:lang w:val="en-GB"/>
                    </w:rPr>
                  </w:pPr>
                  <w:r w:rsidRPr="003F6517">
                    <w:rPr>
                      <w:rFonts w:asciiTheme="majorBidi" w:hAnsiTheme="majorBidi" w:cstheme="majorBidi"/>
                      <w:iCs/>
                      <w:sz w:val="24"/>
                      <w:szCs w:val="24"/>
                      <w:lang w:val="en-GB"/>
                    </w:rPr>
                    <w:t>[</w:t>
                  </w:r>
                  <w:r w:rsidR="00A271E1">
                    <w:rPr>
                      <w:rFonts w:asciiTheme="majorBidi" w:hAnsiTheme="majorBidi" w:cstheme="majorBidi"/>
                      <w:iCs/>
                      <w:sz w:val="24"/>
                      <w:szCs w:val="24"/>
                      <w:lang w:val="en-GB"/>
                    </w:rPr>
                    <w:t>50</w:t>
                  </w:r>
                  <w:r w:rsidRPr="003F6517">
                    <w:rPr>
                      <w:rFonts w:asciiTheme="majorBidi" w:hAnsiTheme="majorBidi" w:cstheme="majorBidi"/>
                      <w:iCs/>
                      <w:sz w:val="24"/>
                      <w:szCs w:val="24"/>
                      <w:lang w:val="en-GB"/>
                    </w:rPr>
                    <w:t>]</w:t>
                  </w:r>
                </w:p>
              </w:tc>
            </w:tr>
            <w:tr w:rsidR="0050251A" w:rsidRPr="003F6517" w14:paraId="68D8B3B3" w14:textId="77777777" w:rsidTr="0050251A">
              <w:tc>
                <w:tcPr>
                  <w:tcW w:w="6384" w:type="dxa"/>
                  <w:shd w:val="clear" w:color="auto" w:fill="auto"/>
                </w:tcPr>
                <w:p w14:paraId="32F46BBF" w14:textId="1E0D9B2B" w:rsidR="0050251A" w:rsidRPr="00434EA2" w:rsidRDefault="00A271E1" w:rsidP="0050251A">
                  <w:pPr>
                    <w:pStyle w:val="ListParagraph"/>
                    <w:numPr>
                      <w:ilvl w:val="0"/>
                      <w:numId w:val="27"/>
                    </w:numPr>
                    <w:tabs>
                      <w:tab w:val="left" w:pos="826"/>
                      <w:tab w:val="right" w:pos="7218"/>
                    </w:tabs>
                    <w:spacing w:before="0" w:after="0" w:line="240" w:lineRule="auto"/>
                    <w:rPr>
                      <w:rFonts w:asciiTheme="majorBidi" w:hAnsiTheme="majorBidi" w:cstheme="majorBidi"/>
                      <w:iCs/>
                      <w:sz w:val="24"/>
                      <w:szCs w:val="24"/>
                      <w:lang w:val="en-GB"/>
                    </w:rPr>
                  </w:pPr>
                  <w:r w:rsidRPr="00434EA2">
                    <w:rPr>
                      <w:rFonts w:asciiTheme="majorBidi" w:hAnsiTheme="majorBidi" w:cstheme="majorBidi"/>
                      <w:sz w:val="24"/>
                      <w:szCs w:val="24"/>
                      <w:lang w:val="en-GB"/>
                    </w:rPr>
                    <w:t>Experience in community training skills, and in working with teams</w:t>
                  </w:r>
                  <w:r w:rsidRPr="00434EA2" w:rsidDel="00203A98">
                    <w:rPr>
                      <w:rFonts w:asciiTheme="majorBidi" w:hAnsiTheme="majorBidi" w:cstheme="majorBidi"/>
                      <w:iCs/>
                      <w:sz w:val="24"/>
                      <w:szCs w:val="24"/>
                      <w:lang w:val="en-GB"/>
                    </w:rPr>
                    <w:t xml:space="preserve"> </w:t>
                  </w:r>
                </w:p>
              </w:tc>
              <w:tc>
                <w:tcPr>
                  <w:tcW w:w="987" w:type="dxa"/>
                  <w:shd w:val="clear" w:color="auto" w:fill="auto"/>
                  <w:vAlign w:val="center"/>
                </w:tcPr>
                <w:p w14:paraId="65D649C3" w14:textId="0B068B2E" w:rsidR="0050251A" w:rsidRPr="003F6517" w:rsidRDefault="0050251A" w:rsidP="00A271E1">
                  <w:pPr>
                    <w:tabs>
                      <w:tab w:val="left" w:pos="826"/>
                      <w:tab w:val="right" w:pos="7218"/>
                    </w:tabs>
                    <w:spacing w:before="0" w:after="0" w:line="240" w:lineRule="auto"/>
                    <w:jc w:val="center"/>
                    <w:rPr>
                      <w:rFonts w:asciiTheme="majorBidi" w:hAnsiTheme="majorBidi" w:cstheme="majorBidi"/>
                      <w:iCs/>
                      <w:sz w:val="24"/>
                      <w:szCs w:val="24"/>
                      <w:lang w:val="en-GB"/>
                    </w:rPr>
                  </w:pPr>
                  <w:r w:rsidRPr="003F6517">
                    <w:rPr>
                      <w:rFonts w:asciiTheme="majorBidi" w:hAnsiTheme="majorBidi" w:cstheme="majorBidi"/>
                      <w:iCs/>
                      <w:sz w:val="24"/>
                      <w:szCs w:val="24"/>
                      <w:lang w:val="en-GB"/>
                    </w:rPr>
                    <w:t>[</w:t>
                  </w:r>
                  <w:r w:rsidR="00A271E1">
                    <w:rPr>
                      <w:rFonts w:asciiTheme="majorBidi" w:hAnsiTheme="majorBidi" w:cstheme="majorBidi"/>
                      <w:iCs/>
                      <w:sz w:val="24"/>
                      <w:szCs w:val="24"/>
                      <w:lang w:val="en-GB"/>
                    </w:rPr>
                    <w:t>50</w:t>
                  </w:r>
                  <w:r w:rsidRPr="003F6517">
                    <w:rPr>
                      <w:rFonts w:asciiTheme="majorBidi" w:hAnsiTheme="majorBidi" w:cstheme="majorBidi"/>
                      <w:iCs/>
                      <w:sz w:val="24"/>
                      <w:szCs w:val="24"/>
                      <w:lang w:val="en-GB"/>
                    </w:rPr>
                    <w:t>]</w:t>
                  </w:r>
                </w:p>
              </w:tc>
            </w:tr>
            <w:tr w:rsidR="0050251A" w:rsidRPr="003F6517" w14:paraId="16CF4DD6" w14:textId="77777777" w:rsidTr="0050251A">
              <w:tc>
                <w:tcPr>
                  <w:tcW w:w="6384" w:type="dxa"/>
                  <w:shd w:val="clear" w:color="auto" w:fill="auto"/>
                </w:tcPr>
                <w:p w14:paraId="52AD078B" w14:textId="73FDE0B0" w:rsidR="00A271E1" w:rsidRPr="00434EA2" w:rsidRDefault="00A271E1" w:rsidP="00B95CBF">
                  <w:pPr>
                    <w:tabs>
                      <w:tab w:val="left" w:pos="6732"/>
                    </w:tabs>
                    <w:spacing w:before="0" w:after="0" w:line="0" w:lineRule="atLeast"/>
                    <w:jc w:val="both"/>
                    <w:rPr>
                      <w:rFonts w:asciiTheme="majorBidi" w:hAnsiTheme="majorBidi" w:cstheme="majorBidi"/>
                      <w:sz w:val="24"/>
                      <w:szCs w:val="24"/>
                      <w:lang w:val="en-GB"/>
                    </w:rPr>
                  </w:pPr>
                  <w:r w:rsidRPr="00434EA2">
                    <w:rPr>
                      <w:rFonts w:asciiTheme="majorBidi" w:hAnsiTheme="majorBidi" w:cstheme="majorBidi"/>
                      <w:sz w:val="24"/>
                      <w:szCs w:val="24"/>
                      <w:lang w:val="en-GB"/>
                    </w:rPr>
                    <w:t>Experience of organization will be given marks on number of courses/ training basis (</w:t>
                  </w:r>
                  <w:r w:rsidR="00434EA2" w:rsidRPr="00434EA2">
                    <w:rPr>
                      <w:rFonts w:asciiTheme="majorBidi" w:hAnsiTheme="majorBidi" w:cstheme="majorBidi"/>
                      <w:sz w:val="24"/>
                      <w:szCs w:val="24"/>
                      <w:lang w:val="en-GB"/>
                    </w:rPr>
                    <w:t xml:space="preserve">10 marks per assignment, </w:t>
                  </w:r>
                  <w:r w:rsidRPr="00434EA2">
                    <w:rPr>
                      <w:rFonts w:asciiTheme="majorBidi" w:hAnsiTheme="majorBidi" w:cstheme="majorBidi"/>
                      <w:sz w:val="24"/>
                      <w:szCs w:val="24"/>
                      <w:lang w:val="en-GB"/>
                    </w:rPr>
                    <w:t>full marks will be achieved for organizations that have conducted 05 or more projects)</w:t>
                  </w:r>
                </w:p>
                <w:p w14:paraId="5C72CF83" w14:textId="15160CED" w:rsidR="0050251A" w:rsidRPr="00434EA2" w:rsidRDefault="0050251A" w:rsidP="00B95CBF">
                  <w:pPr>
                    <w:tabs>
                      <w:tab w:val="left" w:pos="826"/>
                      <w:tab w:val="right" w:pos="7218"/>
                    </w:tabs>
                    <w:spacing w:before="0" w:after="0" w:line="240" w:lineRule="auto"/>
                    <w:rPr>
                      <w:rFonts w:asciiTheme="majorBidi" w:hAnsiTheme="majorBidi" w:cstheme="majorBidi"/>
                      <w:iCs/>
                      <w:sz w:val="24"/>
                      <w:szCs w:val="24"/>
                      <w:lang w:val="en-GB"/>
                    </w:rPr>
                  </w:pPr>
                </w:p>
              </w:tc>
              <w:tc>
                <w:tcPr>
                  <w:tcW w:w="987" w:type="dxa"/>
                  <w:shd w:val="clear" w:color="auto" w:fill="auto"/>
                  <w:vAlign w:val="center"/>
                </w:tcPr>
                <w:p w14:paraId="3B8FCD9A" w14:textId="09FA8FD5" w:rsidR="0050251A" w:rsidRPr="003F6517" w:rsidRDefault="0050251A" w:rsidP="0050251A">
                  <w:pPr>
                    <w:tabs>
                      <w:tab w:val="left" w:pos="826"/>
                      <w:tab w:val="right" w:pos="7218"/>
                    </w:tabs>
                    <w:spacing w:before="0" w:after="0" w:line="240" w:lineRule="auto"/>
                    <w:jc w:val="center"/>
                    <w:rPr>
                      <w:rFonts w:asciiTheme="majorBidi" w:hAnsiTheme="majorBidi" w:cstheme="majorBidi"/>
                      <w:iCs/>
                      <w:sz w:val="24"/>
                      <w:szCs w:val="24"/>
                      <w:lang w:val="en-GB"/>
                    </w:rPr>
                  </w:pPr>
                </w:p>
              </w:tc>
            </w:tr>
          </w:tbl>
          <w:p w14:paraId="29E9C9C2" w14:textId="77777777" w:rsidR="00C77ABD" w:rsidRPr="003F6517" w:rsidRDefault="0050251A" w:rsidP="00C77ABD">
            <w:pPr>
              <w:tabs>
                <w:tab w:val="left" w:pos="720"/>
                <w:tab w:val="left" w:pos="993"/>
                <w:tab w:val="left" w:pos="6480"/>
              </w:tabs>
              <w:spacing w:before="0" w:after="0" w:line="0" w:lineRule="atLeast"/>
              <w:ind w:left="-74"/>
              <w:rPr>
                <w:rFonts w:asciiTheme="majorBidi" w:hAnsiTheme="majorBidi" w:cstheme="majorBidi"/>
                <w:sz w:val="24"/>
                <w:szCs w:val="24"/>
                <w:lang w:val="en-GB"/>
              </w:rPr>
            </w:pPr>
            <w:r w:rsidRPr="003F6517">
              <w:rPr>
                <w:rFonts w:asciiTheme="majorBidi" w:hAnsiTheme="majorBidi" w:cstheme="majorBidi"/>
                <w:sz w:val="24"/>
                <w:szCs w:val="24"/>
                <w:lang w:val="en-GB"/>
              </w:rPr>
              <w:t xml:space="preserve">                                                                                    </w:t>
            </w:r>
            <w:r w:rsidR="00C77ABD" w:rsidRPr="003F6517">
              <w:rPr>
                <w:rFonts w:asciiTheme="majorBidi" w:hAnsiTheme="majorBidi" w:cstheme="majorBidi"/>
                <w:sz w:val="24"/>
                <w:szCs w:val="24"/>
                <w:lang w:val="en-GB"/>
              </w:rPr>
              <w:t xml:space="preserve">                     </w:t>
            </w:r>
            <w:r w:rsidRPr="003F6517">
              <w:rPr>
                <w:rFonts w:asciiTheme="majorBidi" w:hAnsiTheme="majorBidi" w:cstheme="majorBidi"/>
                <w:sz w:val="24"/>
                <w:szCs w:val="24"/>
                <w:lang w:val="en-GB"/>
              </w:rPr>
              <w:t xml:space="preserve"> </w:t>
            </w:r>
          </w:p>
          <w:p w14:paraId="08EDE81A" w14:textId="77777777" w:rsidR="0050251A" w:rsidRPr="003F6517" w:rsidRDefault="00C77ABD" w:rsidP="003F6517">
            <w:pPr>
              <w:tabs>
                <w:tab w:val="left" w:pos="720"/>
                <w:tab w:val="left" w:pos="993"/>
                <w:tab w:val="left" w:pos="6480"/>
              </w:tabs>
              <w:spacing w:before="0" w:after="0" w:line="0" w:lineRule="atLeast"/>
              <w:ind w:left="-74"/>
              <w:rPr>
                <w:rFonts w:asciiTheme="majorBidi" w:hAnsiTheme="majorBidi" w:cstheme="majorBidi"/>
                <w:sz w:val="24"/>
                <w:szCs w:val="24"/>
                <w:lang w:val="en-GB"/>
              </w:rPr>
            </w:pPr>
            <w:r w:rsidRPr="003F6517">
              <w:rPr>
                <w:rFonts w:asciiTheme="majorBidi" w:hAnsiTheme="majorBidi" w:cstheme="majorBidi"/>
                <w:sz w:val="24"/>
                <w:szCs w:val="24"/>
                <w:lang w:val="en-GB"/>
              </w:rPr>
              <w:t xml:space="preserve">                                                                                          </w:t>
            </w:r>
            <w:r w:rsidR="003F6517">
              <w:rPr>
                <w:rFonts w:asciiTheme="majorBidi" w:hAnsiTheme="majorBidi" w:cstheme="majorBidi"/>
                <w:sz w:val="24"/>
                <w:szCs w:val="24"/>
                <w:lang w:val="en-GB"/>
              </w:rPr>
              <w:t xml:space="preserve">      </w:t>
            </w:r>
            <w:r w:rsidR="0050251A" w:rsidRPr="003F6517">
              <w:rPr>
                <w:rFonts w:asciiTheme="majorBidi" w:hAnsiTheme="majorBidi" w:cstheme="majorBidi"/>
                <w:sz w:val="24"/>
                <w:szCs w:val="24"/>
                <w:lang w:val="en-GB"/>
              </w:rPr>
              <w:t xml:space="preserve">Total  </w:t>
            </w:r>
            <w:r w:rsidRPr="003F6517">
              <w:rPr>
                <w:rFonts w:asciiTheme="majorBidi" w:hAnsiTheme="majorBidi" w:cstheme="majorBidi"/>
                <w:sz w:val="24"/>
                <w:szCs w:val="24"/>
                <w:lang w:val="en-GB"/>
              </w:rPr>
              <w:t xml:space="preserve">A </w:t>
            </w:r>
            <w:r w:rsidR="0050251A" w:rsidRPr="003F6517">
              <w:rPr>
                <w:rFonts w:asciiTheme="majorBidi" w:hAnsiTheme="majorBidi" w:cstheme="majorBidi"/>
                <w:sz w:val="24"/>
                <w:szCs w:val="24"/>
                <w:lang w:val="en-GB"/>
              </w:rPr>
              <w:t>=</w:t>
            </w:r>
            <w:r w:rsidRPr="003F6517">
              <w:rPr>
                <w:rFonts w:asciiTheme="majorBidi" w:hAnsiTheme="majorBidi" w:cstheme="majorBidi"/>
                <w:sz w:val="24"/>
                <w:szCs w:val="24"/>
                <w:lang w:val="en-GB"/>
              </w:rPr>
              <w:t xml:space="preserve">  [   ]</w:t>
            </w:r>
          </w:p>
          <w:p w14:paraId="29EDF202" w14:textId="77777777" w:rsidR="0050251A" w:rsidRPr="003F6517" w:rsidRDefault="0050251A" w:rsidP="0050251A">
            <w:pPr>
              <w:tabs>
                <w:tab w:val="right" w:pos="7218"/>
              </w:tabs>
              <w:spacing w:before="0" w:after="0" w:line="240" w:lineRule="auto"/>
              <w:ind w:left="466" w:hanging="466"/>
              <w:rPr>
                <w:rFonts w:asciiTheme="majorBidi" w:eastAsia="Times New Roman" w:hAnsiTheme="majorBidi" w:cstheme="majorBidi"/>
                <w:iCs/>
                <w:sz w:val="24"/>
                <w:szCs w:val="24"/>
                <w:lang w:val="en-GB"/>
              </w:rPr>
            </w:pPr>
            <w:r w:rsidRPr="003F6517">
              <w:rPr>
                <w:rFonts w:asciiTheme="majorBidi" w:eastAsia="Times New Roman" w:hAnsiTheme="majorBidi" w:cstheme="majorBidi"/>
                <w:iCs/>
                <w:sz w:val="24"/>
                <w:szCs w:val="24"/>
                <w:lang w:val="en-GB"/>
              </w:rPr>
              <w:t xml:space="preserve">                             </w:t>
            </w:r>
          </w:p>
          <w:tbl>
            <w:tblPr>
              <w:tblStyle w:val="TableGrid"/>
              <w:tblW w:w="7371" w:type="dxa"/>
              <w:tblInd w:w="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84"/>
              <w:gridCol w:w="987"/>
            </w:tblGrid>
            <w:tr w:rsidR="0050251A" w:rsidRPr="003F6517" w14:paraId="62066E70" w14:textId="77777777" w:rsidTr="00FD5D4F">
              <w:tc>
                <w:tcPr>
                  <w:tcW w:w="6384" w:type="dxa"/>
                  <w:shd w:val="clear" w:color="auto" w:fill="auto"/>
                </w:tcPr>
                <w:p w14:paraId="2869F1EC" w14:textId="77777777" w:rsidR="0050251A" w:rsidRPr="003F6517" w:rsidRDefault="0050251A" w:rsidP="0050251A">
                  <w:pPr>
                    <w:tabs>
                      <w:tab w:val="left" w:pos="826"/>
                      <w:tab w:val="right" w:pos="7201"/>
                    </w:tabs>
                    <w:spacing w:before="0" w:after="0" w:line="240" w:lineRule="auto"/>
                    <w:rPr>
                      <w:rFonts w:asciiTheme="majorBidi" w:hAnsiTheme="majorBidi" w:cstheme="majorBidi"/>
                      <w:iCs/>
                      <w:sz w:val="24"/>
                      <w:szCs w:val="24"/>
                      <w:lang w:val="en-GB"/>
                    </w:rPr>
                  </w:pPr>
                  <w:r w:rsidRPr="003F6517">
                    <w:rPr>
                      <w:rFonts w:asciiTheme="majorBidi" w:hAnsiTheme="majorBidi" w:cstheme="majorBidi"/>
                      <w:b/>
                      <w:iCs/>
                      <w:sz w:val="24"/>
                      <w:szCs w:val="24"/>
                      <w:lang w:val="en-GB"/>
                    </w:rPr>
                    <w:t>(B) Project Team</w:t>
                  </w:r>
                  <w:r w:rsidRPr="003F6517">
                    <w:rPr>
                      <w:rFonts w:asciiTheme="majorBidi" w:hAnsiTheme="majorBidi" w:cstheme="majorBidi"/>
                      <w:iCs/>
                      <w:sz w:val="24"/>
                      <w:szCs w:val="24"/>
                      <w:lang w:val="en-GB"/>
                    </w:rPr>
                    <w:t xml:space="preserve">      </w:t>
                  </w:r>
                </w:p>
              </w:tc>
              <w:tc>
                <w:tcPr>
                  <w:tcW w:w="987" w:type="dxa"/>
                  <w:shd w:val="clear" w:color="auto" w:fill="auto"/>
                  <w:vAlign w:val="center"/>
                </w:tcPr>
                <w:p w14:paraId="0372B13F" w14:textId="77777777" w:rsidR="0050251A" w:rsidRPr="003F6517" w:rsidRDefault="0050251A" w:rsidP="00FD5D4F">
                  <w:pPr>
                    <w:tabs>
                      <w:tab w:val="left" w:pos="826"/>
                      <w:tab w:val="right" w:pos="7201"/>
                    </w:tabs>
                    <w:spacing w:before="0" w:after="0" w:line="240" w:lineRule="auto"/>
                    <w:jc w:val="center"/>
                    <w:rPr>
                      <w:rFonts w:asciiTheme="majorBidi" w:hAnsiTheme="majorBidi" w:cstheme="majorBidi"/>
                      <w:b/>
                      <w:bCs/>
                      <w:iCs/>
                      <w:sz w:val="24"/>
                      <w:szCs w:val="24"/>
                      <w:lang w:val="en-GB"/>
                    </w:rPr>
                  </w:pPr>
                  <w:r w:rsidRPr="003F6517">
                    <w:rPr>
                      <w:rFonts w:asciiTheme="majorBidi" w:hAnsiTheme="majorBidi" w:cstheme="majorBidi"/>
                      <w:b/>
                      <w:bCs/>
                      <w:iCs/>
                      <w:sz w:val="24"/>
                      <w:szCs w:val="24"/>
                      <w:lang w:val="en-GB"/>
                    </w:rPr>
                    <w:t>[100]</w:t>
                  </w:r>
                </w:p>
              </w:tc>
            </w:tr>
            <w:tr w:rsidR="0050251A" w:rsidRPr="003F6517" w14:paraId="13E4E283" w14:textId="77777777" w:rsidTr="0050251A">
              <w:tc>
                <w:tcPr>
                  <w:tcW w:w="6384" w:type="dxa"/>
                  <w:shd w:val="clear" w:color="auto" w:fill="auto"/>
                </w:tcPr>
                <w:p w14:paraId="2BC7B381" w14:textId="2C9E4B69" w:rsidR="0050251A" w:rsidRPr="003F6517" w:rsidRDefault="0050251A" w:rsidP="00257F04">
                  <w:pPr>
                    <w:pStyle w:val="ListParagraph"/>
                    <w:numPr>
                      <w:ilvl w:val="0"/>
                      <w:numId w:val="30"/>
                    </w:numPr>
                    <w:tabs>
                      <w:tab w:val="left" w:pos="826"/>
                      <w:tab w:val="right" w:pos="7201"/>
                    </w:tabs>
                    <w:spacing w:before="0" w:after="0" w:line="240" w:lineRule="auto"/>
                    <w:rPr>
                      <w:rFonts w:asciiTheme="majorBidi" w:hAnsiTheme="majorBidi" w:cstheme="majorBidi"/>
                      <w:iCs/>
                      <w:sz w:val="24"/>
                      <w:szCs w:val="24"/>
                      <w:lang w:val="en-GB"/>
                    </w:rPr>
                  </w:pPr>
                  <w:r w:rsidRPr="003F6517">
                    <w:rPr>
                      <w:rFonts w:asciiTheme="majorBidi" w:hAnsiTheme="majorBidi" w:cstheme="majorBidi"/>
                      <w:iCs/>
                      <w:sz w:val="24"/>
                      <w:szCs w:val="24"/>
                      <w:lang w:val="en-GB"/>
                    </w:rPr>
                    <w:t>Water Supply and Sewerage Systems Technical Trainer (</w:t>
                  </w:r>
                  <w:r w:rsidR="00257F04">
                    <w:rPr>
                      <w:rFonts w:asciiTheme="majorBidi" w:hAnsiTheme="majorBidi" w:cstheme="majorBidi"/>
                      <w:iCs/>
                      <w:sz w:val="24"/>
                      <w:szCs w:val="24"/>
                      <w:lang w:val="en-GB"/>
                    </w:rPr>
                    <w:t xml:space="preserve">one water supply technical trainer and one sewerage system technical </w:t>
                  </w:r>
                  <w:proofErr w:type="gramStart"/>
                  <w:r w:rsidR="00257F04">
                    <w:rPr>
                      <w:rFonts w:asciiTheme="majorBidi" w:hAnsiTheme="majorBidi" w:cstheme="majorBidi"/>
                      <w:iCs/>
                      <w:sz w:val="24"/>
                      <w:szCs w:val="24"/>
                      <w:lang w:val="en-GB"/>
                    </w:rPr>
                    <w:t>trainer</w:t>
                  </w:r>
                  <w:r w:rsidRPr="003F6517">
                    <w:rPr>
                      <w:rFonts w:asciiTheme="majorBidi" w:hAnsiTheme="majorBidi" w:cstheme="majorBidi"/>
                      <w:iCs/>
                      <w:sz w:val="24"/>
                      <w:szCs w:val="24"/>
                      <w:lang w:val="en-GB"/>
                    </w:rPr>
                    <w:t xml:space="preserve">)   </w:t>
                  </w:r>
                  <w:proofErr w:type="gramEnd"/>
                  <w:r w:rsidRPr="003F6517">
                    <w:rPr>
                      <w:rFonts w:asciiTheme="majorBidi" w:hAnsiTheme="majorBidi" w:cstheme="majorBidi"/>
                      <w:iCs/>
                      <w:sz w:val="24"/>
                      <w:szCs w:val="24"/>
                      <w:lang w:val="en-GB"/>
                    </w:rPr>
                    <w:t xml:space="preserve">                 </w:t>
                  </w:r>
                </w:p>
              </w:tc>
              <w:tc>
                <w:tcPr>
                  <w:tcW w:w="987" w:type="dxa"/>
                  <w:shd w:val="clear" w:color="auto" w:fill="auto"/>
                  <w:vAlign w:val="center"/>
                </w:tcPr>
                <w:p w14:paraId="273E1629" w14:textId="77777777" w:rsidR="0050251A" w:rsidRPr="003F6517" w:rsidRDefault="00FD5D4F" w:rsidP="0050251A">
                  <w:pPr>
                    <w:tabs>
                      <w:tab w:val="left" w:pos="826"/>
                      <w:tab w:val="right" w:pos="7201"/>
                    </w:tabs>
                    <w:spacing w:before="0" w:after="0" w:line="240" w:lineRule="auto"/>
                    <w:jc w:val="center"/>
                    <w:rPr>
                      <w:rFonts w:asciiTheme="majorBidi" w:hAnsiTheme="majorBidi" w:cstheme="majorBidi"/>
                      <w:iCs/>
                      <w:sz w:val="24"/>
                      <w:szCs w:val="24"/>
                      <w:lang w:val="en-GB"/>
                    </w:rPr>
                  </w:pPr>
                  <w:r w:rsidRPr="003F6517">
                    <w:rPr>
                      <w:rFonts w:asciiTheme="majorBidi" w:hAnsiTheme="majorBidi" w:cstheme="majorBidi"/>
                      <w:iCs/>
                      <w:sz w:val="24"/>
                      <w:szCs w:val="24"/>
                      <w:lang w:val="en-GB"/>
                    </w:rPr>
                    <w:t>[</w:t>
                  </w:r>
                  <w:r w:rsidR="0050251A" w:rsidRPr="003F6517">
                    <w:rPr>
                      <w:rFonts w:asciiTheme="majorBidi" w:hAnsiTheme="majorBidi" w:cstheme="majorBidi"/>
                      <w:iCs/>
                      <w:sz w:val="24"/>
                      <w:szCs w:val="24"/>
                      <w:lang w:val="en-GB"/>
                    </w:rPr>
                    <w:t>60</w:t>
                  </w:r>
                  <w:r w:rsidRPr="003F6517">
                    <w:rPr>
                      <w:rFonts w:asciiTheme="majorBidi" w:hAnsiTheme="majorBidi" w:cstheme="majorBidi"/>
                      <w:iCs/>
                      <w:sz w:val="24"/>
                      <w:szCs w:val="24"/>
                      <w:lang w:val="en-GB"/>
                    </w:rPr>
                    <w:t>]</w:t>
                  </w:r>
                </w:p>
              </w:tc>
            </w:tr>
            <w:tr w:rsidR="0050251A" w:rsidRPr="003F6517" w14:paraId="3BB7644E" w14:textId="77777777" w:rsidTr="0050251A">
              <w:tc>
                <w:tcPr>
                  <w:tcW w:w="6384" w:type="dxa"/>
                  <w:shd w:val="clear" w:color="auto" w:fill="auto"/>
                </w:tcPr>
                <w:p w14:paraId="4ED2773B" w14:textId="60D8D76C" w:rsidR="0050251A" w:rsidRPr="003F6517" w:rsidRDefault="0050251A" w:rsidP="00257F04">
                  <w:pPr>
                    <w:pStyle w:val="ListParagraph"/>
                    <w:numPr>
                      <w:ilvl w:val="0"/>
                      <w:numId w:val="30"/>
                    </w:numPr>
                    <w:tabs>
                      <w:tab w:val="left" w:pos="826"/>
                      <w:tab w:val="right" w:pos="7201"/>
                    </w:tabs>
                    <w:spacing w:before="0" w:after="0" w:line="240" w:lineRule="auto"/>
                    <w:rPr>
                      <w:rFonts w:asciiTheme="majorBidi" w:hAnsiTheme="majorBidi" w:cstheme="majorBidi"/>
                      <w:iCs/>
                      <w:sz w:val="24"/>
                      <w:szCs w:val="24"/>
                      <w:lang w:val="en-GB"/>
                    </w:rPr>
                  </w:pPr>
                  <w:r w:rsidRPr="003F6517">
                    <w:rPr>
                      <w:rFonts w:asciiTheme="majorBidi" w:hAnsiTheme="majorBidi" w:cstheme="majorBidi"/>
                      <w:iCs/>
                      <w:sz w:val="24"/>
                      <w:szCs w:val="24"/>
                      <w:lang w:val="en-GB"/>
                    </w:rPr>
                    <w:t>Support Trainers</w:t>
                  </w:r>
                  <w:r w:rsidR="009E53D0">
                    <w:rPr>
                      <w:rFonts w:asciiTheme="majorBidi" w:hAnsiTheme="majorBidi" w:cstheme="majorBidi"/>
                      <w:iCs/>
                      <w:sz w:val="24"/>
                      <w:szCs w:val="24"/>
                      <w:lang w:val="en-GB"/>
                    </w:rPr>
                    <w:t xml:space="preserve"> (</w:t>
                  </w:r>
                  <w:r w:rsidR="00257F04">
                    <w:rPr>
                      <w:rFonts w:asciiTheme="majorBidi" w:hAnsiTheme="majorBidi" w:cstheme="majorBidi"/>
                      <w:iCs/>
                      <w:sz w:val="24"/>
                      <w:szCs w:val="24"/>
                      <w:lang w:val="en-GB"/>
                    </w:rPr>
                    <w:t>02</w:t>
                  </w:r>
                  <w:r w:rsidR="00D02AE9">
                    <w:rPr>
                      <w:rFonts w:asciiTheme="majorBidi" w:hAnsiTheme="majorBidi" w:cstheme="majorBidi"/>
                      <w:iCs/>
                      <w:sz w:val="24"/>
                      <w:szCs w:val="24"/>
                      <w:lang w:val="en-GB"/>
                    </w:rPr>
                    <w:t xml:space="preserve"> trainers 20 marks per </w:t>
                  </w:r>
                  <w:proofErr w:type="gramStart"/>
                  <w:r w:rsidR="00D02AE9">
                    <w:rPr>
                      <w:rFonts w:asciiTheme="majorBidi" w:hAnsiTheme="majorBidi" w:cstheme="majorBidi"/>
                      <w:iCs/>
                      <w:sz w:val="24"/>
                      <w:szCs w:val="24"/>
                      <w:lang w:val="en-GB"/>
                    </w:rPr>
                    <w:t>trainer</w:t>
                  </w:r>
                  <w:r w:rsidR="009E53D0">
                    <w:rPr>
                      <w:rFonts w:asciiTheme="majorBidi" w:hAnsiTheme="majorBidi" w:cstheme="majorBidi"/>
                      <w:iCs/>
                      <w:sz w:val="24"/>
                      <w:szCs w:val="24"/>
                      <w:lang w:val="en-GB"/>
                    </w:rPr>
                    <w:t>)</w:t>
                  </w:r>
                  <w:r w:rsidRPr="003F6517">
                    <w:rPr>
                      <w:rFonts w:asciiTheme="majorBidi" w:hAnsiTheme="majorBidi" w:cstheme="majorBidi"/>
                      <w:iCs/>
                      <w:sz w:val="24"/>
                      <w:szCs w:val="24"/>
                      <w:lang w:val="en-GB"/>
                    </w:rPr>
                    <w:t xml:space="preserve">   </w:t>
                  </w:r>
                  <w:proofErr w:type="gramEnd"/>
                  <w:r w:rsidRPr="003F6517">
                    <w:rPr>
                      <w:rFonts w:asciiTheme="majorBidi" w:hAnsiTheme="majorBidi" w:cstheme="majorBidi"/>
                      <w:iCs/>
                      <w:sz w:val="24"/>
                      <w:szCs w:val="24"/>
                      <w:lang w:val="en-GB"/>
                    </w:rPr>
                    <w:t xml:space="preserve">                                         </w:t>
                  </w:r>
                </w:p>
              </w:tc>
              <w:tc>
                <w:tcPr>
                  <w:tcW w:w="987" w:type="dxa"/>
                  <w:shd w:val="clear" w:color="auto" w:fill="auto"/>
                  <w:vAlign w:val="center"/>
                </w:tcPr>
                <w:p w14:paraId="7B3502BF" w14:textId="77777777" w:rsidR="0050251A" w:rsidRPr="003F6517" w:rsidRDefault="00FD5D4F" w:rsidP="0050251A">
                  <w:pPr>
                    <w:tabs>
                      <w:tab w:val="left" w:pos="826"/>
                      <w:tab w:val="right" w:pos="7201"/>
                    </w:tabs>
                    <w:spacing w:before="0" w:after="0" w:line="240" w:lineRule="auto"/>
                    <w:jc w:val="center"/>
                    <w:rPr>
                      <w:rFonts w:asciiTheme="majorBidi" w:hAnsiTheme="majorBidi" w:cstheme="majorBidi"/>
                      <w:iCs/>
                      <w:sz w:val="24"/>
                      <w:szCs w:val="24"/>
                      <w:lang w:val="en-GB"/>
                    </w:rPr>
                  </w:pPr>
                  <w:r w:rsidRPr="003F6517">
                    <w:rPr>
                      <w:rFonts w:asciiTheme="majorBidi" w:hAnsiTheme="majorBidi" w:cstheme="majorBidi"/>
                      <w:iCs/>
                      <w:sz w:val="24"/>
                      <w:szCs w:val="24"/>
                      <w:lang w:val="en-GB"/>
                    </w:rPr>
                    <w:t>[</w:t>
                  </w:r>
                  <w:r w:rsidR="0050251A" w:rsidRPr="003F6517">
                    <w:rPr>
                      <w:rFonts w:asciiTheme="majorBidi" w:hAnsiTheme="majorBidi" w:cstheme="majorBidi"/>
                      <w:iCs/>
                      <w:sz w:val="24"/>
                      <w:szCs w:val="24"/>
                      <w:lang w:val="en-GB"/>
                    </w:rPr>
                    <w:t>40</w:t>
                  </w:r>
                  <w:r w:rsidRPr="003F6517">
                    <w:rPr>
                      <w:rFonts w:asciiTheme="majorBidi" w:hAnsiTheme="majorBidi" w:cstheme="majorBidi"/>
                      <w:iCs/>
                      <w:sz w:val="24"/>
                      <w:szCs w:val="24"/>
                      <w:lang w:val="en-GB"/>
                    </w:rPr>
                    <w:t>]</w:t>
                  </w:r>
                </w:p>
              </w:tc>
            </w:tr>
          </w:tbl>
          <w:p w14:paraId="058FD530" w14:textId="77777777" w:rsidR="00C77ABD" w:rsidRPr="003F6517" w:rsidRDefault="00C77ABD" w:rsidP="00C77ABD">
            <w:pPr>
              <w:tabs>
                <w:tab w:val="left" w:pos="826"/>
                <w:tab w:val="right" w:pos="7201"/>
              </w:tabs>
              <w:spacing w:before="0" w:after="0" w:line="240" w:lineRule="auto"/>
              <w:rPr>
                <w:rFonts w:asciiTheme="majorBidi" w:hAnsiTheme="majorBidi" w:cstheme="majorBidi"/>
                <w:sz w:val="24"/>
                <w:szCs w:val="24"/>
                <w:lang w:val="en-GB"/>
              </w:rPr>
            </w:pPr>
            <w:r w:rsidRPr="003F6517">
              <w:rPr>
                <w:rFonts w:asciiTheme="majorBidi" w:hAnsiTheme="majorBidi" w:cstheme="majorBidi"/>
                <w:sz w:val="24"/>
                <w:szCs w:val="24"/>
                <w:lang w:val="en-GB"/>
              </w:rPr>
              <w:t xml:space="preserve">                                                                                                        </w:t>
            </w:r>
          </w:p>
          <w:p w14:paraId="79F24589" w14:textId="77777777" w:rsidR="0050251A" w:rsidRPr="003F6517" w:rsidRDefault="00C77ABD" w:rsidP="003F6517">
            <w:pPr>
              <w:tabs>
                <w:tab w:val="left" w:pos="826"/>
                <w:tab w:val="right" w:pos="7201"/>
              </w:tabs>
              <w:spacing w:before="0" w:after="0" w:line="240" w:lineRule="auto"/>
              <w:rPr>
                <w:rFonts w:asciiTheme="majorBidi" w:hAnsiTheme="majorBidi" w:cstheme="majorBidi"/>
                <w:sz w:val="24"/>
                <w:szCs w:val="24"/>
                <w:lang w:val="en-GB"/>
              </w:rPr>
            </w:pPr>
            <w:r w:rsidRPr="003F6517">
              <w:rPr>
                <w:rFonts w:asciiTheme="majorBidi" w:hAnsiTheme="majorBidi" w:cstheme="majorBidi"/>
                <w:sz w:val="24"/>
                <w:szCs w:val="24"/>
                <w:lang w:val="en-GB"/>
              </w:rPr>
              <w:t xml:space="preserve">                                                                                               Total  B =  [   ]</w:t>
            </w:r>
          </w:p>
          <w:p w14:paraId="5E629453" w14:textId="77777777" w:rsidR="00C77ABD" w:rsidRPr="003F6517" w:rsidRDefault="00C77ABD" w:rsidP="0050251A">
            <w:pPr>
              <w:tabs>
                <w:tab w:val="left" w:pos="826"/>
                <w:tab w:val="right" w:pos="7201"/>
              </w:tabs>
              <w:spacing w:before="0" w:after="0" w:line="240" w:lineRule="auto"/>
              <w:rPr>
                <w:rFonts w:asciiTheme="majorBidi" w:eastAsia="Times New Roman" w:hAnsiTheme="majorBidi" w:cstheme="majorBidi"/>
                <w:iCs/>
                <w:sz w:val="24"/>
                <w:szCs w:val="24"/>
                <w:lang w:val="en-GB"/>
              </w:rPr>
            </w:pPr>
          </w:p>
          <w:p w14:paraId="06E1223A" w14:textId="77777777" w:rsidR="0050251A" w:rsidRPr="003F6517" w:rsidRDefault="0050251A" w:rsidP="0050251A">
            <w:pPr>
              <w:tabs>
                <w:tab w:val="left" w:pos="826"/>
                <w:tab w:val="right" w:pos="7201"/>
              </w:tabs>
              <w:spacing w:before="0" w:after="0" w:line="240" w:lineRule="auto"/>
              <w:rPr>
                <w:rFonts w:asciiTheme="majorBidi" w:eastAsia="Times New Roman" w:hAnsiTheme="majorBidi" w:cstheme="majorBidi"/>
                <w:iCs/>
                <w:sz w:val="24"/>
                <w:szCs w:val="24"/>
                <w:lang w:val="en-GB"/>
              </w:rPr>
            </w:pPr>
            <w:r w:rsidRPr="003F6517">
              <w:rPr>
                <w:rFonts w:asciiTheme="majorBidi" w:eastAsia="Times New Roman" w:hAnsiTheme="majorBidi" w:cstheme="majorBidi"/>
                <w:iCs/>
                <w:sz w:val="24"/>
                <w:szCs w:val="24"/>
                <w:lang w:val="en-GB"/>
              </w:rPr>
              <w:t>The number of points to be assigned to each of the above positions or disciplines shall be determined considering the following three sub-criteria and relevant percentage weights:</w:t>
            </w:r>
          </w:p>
          <w:p w14:paraId="05EAB808" w14:textId="77777777" w:rsidR="0050251A" w:rsidRPr="003F6517" w:rsidRDefault="0050251A" w:rsidP="0050251A">
            <w:pPr>
              <w:tabs>
                <w:tab w:val="left" w:pos="826"/>
                <w:tab w:val="right" w:pos="7201"/>
              </w:tabs>
              <w:spacing w:before="0" w:after="0" w:line="240" w:lineRule="auto"/>
              <w:rPr>
                <w:rFonts w:asciiTheme="majorBidi" w:eastAsia="Times New Roman" w:hAnsiTheme="majorBidi" w:cstheme="majorBidi"/>
                <w:iCs/>
                <w:sz w:val="24"/>
                <w:szCs w:val="24"/>
                <w:lang w:val="en-GB"/>
              </w:rPr>
            </w:pPr>
          </w:p>
          <w:tbl>
            <w:tblPr>
              <w:tblStyle w:val="TableGrid"/>
              <w:tblW w:w="7371" w:type="dxa"/>
              <w:tblInd w:w="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84"/>
              <w:gridCol w:w="987"/>
            </w:tblGrid>
            <w:tr w:rsidR="0050251A" w:rsidRPr="003F6517" w14:paraId="571512B1" w14:textId="77777777" w:rsidTr="0050251A">
              <w:tc>
                <w:tcPr>
                  <w:tcW w:w="6384" w:type="dxa"/>
                  <w:shd w:val="clear" w:color="auto" w:fill="auto"/>
                </w:tcPr>
                <w:p w14:paraId="18A2BDC9" w14:textId="40F829E6" w:rsidR="0050251A" w:rsidRPr="003F6517" w:rsidRDefault="0050251A" w:rsidP="0050251A">
                  <w:pPr>
                    <w:pStyle w:val="ListParagraph"/>
                    <w:numPr>
                      <w:ilvl w:val="0"/>
                      <w:numId w:val="31"/>
                    </w:numPr>
                    <w:tabs>
                      <w:tab w:val="left" w:pos="826"/>
                      <w:tab w:val="right" w:pos="7218"/>
                    </w:tabs>
                    <w:spacing w:before="0" w:after="0" w:line="240" w:lineRule="auto"/>
                    <w:rPr>
                      <w:rFonts w:asciiTheme="majorBidi" w:hAnsiTheme="majorBidi" w:cstheme="majorBidi"/>
                      <w:iCs/>
                      <w:sz w:val="24"/>
                      <w:szCs w:val="24"/>
                      <w:lang w:val="en-GB"/>
                    </w:rPr>
                  </w:pPr>
                  <w:r w:rsidRPr="003F6517">
                    <w:rPr>
                      <w:rFonts w:asciiTheme="majorBidi" w:hAnsiTheme="majorBidi" w:cstheme="majorBidi"/>
                      <w:iCs/>
                      <w:sz w:val="24"/>
                      <w:szCs w:val="24"/>
                      <w:lang w:val="en-GB"/>
                    </w:rPr>
                    <w:t xml:space="preserve">Education and </w:t>
                  </w:r>
                  <w:proofErr w:type="gramStart"/>
                  <w:r w:rsidRPr="003F6517">
                    <w:rPr>
                      <w:rFonts w:asciiTheme="majorBidi" w:hAnsiTheme="majorBidi" w:cstheme="majorBidi"/>
                      <w:iCs/>
                      <w:sz w:val="24"/>
                      <w:szCs w:val="24"/>
                      <w:lang w:val="en-GB"/>
                    </w:rPr>
                    <w:t xml:space="preserve">qualifications  </w:t>
                  </w:r>
                  <w:r w:rsidR="00434EA2">
                    <w:rPr>
                      <w:rFonts w:asciiTheme="majorBidi" w:hAnsiTheme="majorBidi" w:cstheme="majorBidi"/>
                      <w:iCs/>
                      <w:sz w:val="24"/>
                      <w:szCs w:val="24"/>
                      <w:lang w:val="en-GB"/>
                    </w:rPr>
                    <w:t>(</w:t>
                  </w:r>
                  <w:proofErr w:type="gramEnd"/>
                  <w:r w:rsidR="00434EA2">
                    <w:rPr>
                      <w:rFonts w:asciiTheme="majorBidi" w:hAnsiTheme="majorBidi" w:cstheme="majorBidi"/>
                      <w:iCs/>
                      <w:sz w:val="24"/>
                      <w:szCs w:val="24"/>
                      <w:lang w:val="en-GB"/>
                    </w:rPr>
                    <w:t>refer to TOR for minimum requirements)</w:t>
                  </w:r>
                  <w:r w:rsidRPr="003F6517">
                    <w:rPr>
                      <w:rFonts w:asciiTheme="majorBidi" w:hAnsiTheme="majorBidi" w:cstheme="majorBidi"/>
                      <w:iCs/>
                      <w:sz w:val="24"/>
                      <w:szCs w:val="24"/>
                      <w:lang w:val="en-GB"/>
                    </w:rPr>
                    <w:t xml:space="preserve">                                                </w:t>
                  </w:r>
                </w:p>
              </w:tc>
              <w:tc>
                <w:tcPr>
                  <w:tcW w:w="987" w:type="dxa"/>
                  <w:shd w:val="clear" w:color="auto" w:fill="auto"/>
                  <w:vAlign w:val="center"/>
                </w:tcPr>
                <w:p w14:paraId="3657884F" w14:textId="77777777" w:rsidR="0050251A" w:rsidRPr="003F6517" w:rsidRDefault="0050251A" w:rsidP="0050251A">
                  <w:pPr>
                    <w:tabs>
                      <w:tab w:val="left" w:pos="826"/>
                      <w:tab w:val="right" w:pos="7218"/>
                    </w:tabs>
                    <w:spacing w:before="0" w:after="0" w:line="240" w:lineRule="auto"/>
                    <w:jc w:val="center"/>
                    <w:rPr>
                      <w:rFonts w:asciiTheme="majorBidi" w:hAnsiTheme="majorBidi" w:cstheme="majorBidi"/>
                      <w:iCs/>
                      <w:sz w:val="24"/>
                      <w:szCs w:val="24"/>
                      <w:lang w:val="en-GB"/>
                    </w:rPr>
                  </w:pPr>
                  <w:r w:rsidRPr="003F6517">
                    <w:rPr>
                      <w:rFonts w:asciiTheme="majorBidi" w:hAnsiTheme="majorBidi" w:cstheme="majorBidi"/>
                      <w:iCs/>
                      <w:sz w:val="24"/>
                      <w:szCs w:val="24"/>
                      <w:lang w:val="en-GB"/>
                    </w:rPr>
                    <w:t>[25%]</w:t>
                  </w:r>
                </w:p>
              </w:tc>
            </w:tr>
            <w:tr w:rsidR="0050251A" w:rsidRPr="003F6517" w14:paraId="3540167B" w14:textId="77777777" w:rsidTr="0050251A">
              <w:tc>
                <w:tcPr>
                  <w:tcW w:w="6384" w:type="dxa"/>
                  <w:shd w:val="clear" w:color="auto" w:fill="auto"/>
                </w:tcPr>
                <w:p w14:paraId="1B4655CD" w14:textId="77777777" w:rsidR="0050251A" w:rsidRDefault="0050251A" w:rsidP="00A271E1">
                  <w:pPr>
                    <w:pStyle w:val="ListParagraph"/>
                    <w:numPr>
                      <w:ilvl w:val="0"/>
                      <w:numId w:val="31"/>
                    </w:numPr>
                    <w:tabs>
                      <w:tab w:val="left" w:pos="826"/>
                      <w:tab w:val="right" w:pos="7218"/>
                    </w:tabs>
                    <w:spacing w:before="0" w:after="0" w:line="240" w:lineRule="auto"/>
                    <w:rPr>
                      <w:rFonts w:asciiTheme="majorBidi" w:hAnsiTheme="majorBidi" w:cstheme="majorBidi"/>
                      <w:iCs/>
                      <w:sz w:val="24"/>
                      <w:szCs w:val="24"/>
                      <w:lang w:val="en-GB"/>
                    </w:rPr>
                  </w:pPr>
                  <w:r w:rsidRPr="003F6517">
                    <w:rPr>
                      <w:rFonts w:asciiTheme="majorBidi" w:hAnsiTheme="majorBidi" w:cstheme="majorBidi"/>
                      <w:iCs/>
                      <w:sz w:val="24"/>
                      <w:szCs w:val="24"/>
                      <w:lang w:val="en-GB"/>
                    </w:rPr>
                    <w:t>Relevant background</w:t>
                  </w:r>
                </w:p>
                <w:p w14:paraId="5E7B01E4" w14:textId="01DDC504" w:rsidR="00A271E1" w:rsidRPr="00B95CBF" w:rsidRDefault="00A271E1" w:rsidP="00B95CBF">
                  <w:pPr>
                    <w:tabs>
                      <w:tab w:val="left" w:pos="6732"/>
                    </w:tabs>
                    <w:spacing w:before="0" w:after="0" w:line="0" w:lineRule="atLeast"/>
                    <w:jc w:val="both"/>
                    <w:rPr>
                      <w:rFonts w:asciiTheme="majorBidi" w:hAnsiTheme="majorBidi" w:cstheme="majorBidi"/>
                      <w:iCs/>
                      <w:sz w:val="24"/>
                      <w:szCs w:val="24"/>
                      <w:lang w:val="en-GB"/>
                    </w:rPr>
                  </w:pPr>
                  <w:r w:rsidRPr="00434EA2">
                    <w:rPr>
                      <w:rFonts w:asciiTheme="majorBidi" w:hAnsiTheme="majorBidi" w:cstheme="majorBidi"/>
                      <w:sz w:val="24"/>
                      <w:szCs w:val="24"/>
                      <w:lang w:val="en-GB"/>
                    </w:rPr>
                    <w:t xml:space="preserve">Experience of trainer will be given marks on number of </w:t>
                  </w:r>
                  <w:proofErr w:type="gramStart"/>
                  <w:r w:rsidRPr="00434EA2">
                    <w:rPr>
                      <w:rFonts w:asciiTheme="majorBidi" w:hAnsiTheme="majorBidi" w:cstheme="majorBidi"/>
                      <w:sz w:val="24"/>
                      <w:szCs w:val="24"/>
                      <w:lang w:val="en-GB"/>
                    </w:rPr>
                    <w:t>courses  /</w:t>
                  </w:r>
                  <w:proofErr w:type="gramEnd"/>
                  <w:r w:rsidRPr="00434EA2">
                    <w:rPr>
                      <w:rFonts w:asciiTheme="majorBidi" w:hAnsiTheme="majorBidi" w:cstheme="majorBidi"/>
                      <w:sz w:val="24"/>
                      <w:szCs w:val="24"/>
                      <w:lang w:val="en-GB"/>
                    </w:rPr>
                    <w:t xml:space="preserve"> training conducted basis (</w:t>
                  </w:r>
                  <w:r w:rsidR="00434EA2" w:rsidRPr="00434EA2">
                    <w:rPr>
                      <w:rFonts w:asciiTheme="majorBidi" w:hAnsiTheme="majorBidi" w:cstheme="majorBidi"/>
                      <w:sz w:val="24"/>
                      <w:szCs w:val="24"/>
                      <w:lang w:val="en-GB"/>
                    </w:rPr>
                    <w:t xml:space="preserve">14 marks per assignment, </w:t>
                  </w:r>
                  <w:r w:rsidRPr="00434EA2">
                    <w:rPr>
                      <w:rFonts w:asciiTheme="majorBidi" w:hAnsiTheme="majorBidi" w:cstheme="majorBidi"/>
                      <w:sz w:val="24"/>
                      <w:szCs w:val="24"/>
                      <w:lang w:val="en-GB"/>
                    </w:rPr>
                    <w:t xml:space="preserve">full marks will be achieved for trainers that have conducted 05 or more projects) </w:t>
                  </w:r>
                </w:p>
              </w:tc>
              <w:tc>
                <w:tcPr>
                  <w:tcW w:w="987" w:type="dxa"/>
                  <w:shd w:val="clear" w:color="auto" w:fill="auto"/>
                  <w:vAlign w:val="center"/>
                </w:tcPr>
                <w:p w14:paraId="30046FC1" w14:textId="77777777" w:rsidR="0050251A" w:rsidRPr="003F6517" w:rsidRDefault="0050251A" w:rsidP="0050251A">
                  <w:pPr>
                    <w:tabs>
                      <w:tab w:val="left" w:pos="826"/>
                      <w:tab w:val="right" w:pos="7218"/>
                    </w:tabs>
                    <w:spacing w:before="0" w:after="0" w:line="240" w:lineRule="auto"/>
                    <w:jc w:val="center"/>
                    <w:rPr>
                      <w:rFonts w:asciiTheme="majorBidi" w:hAnsiTheme="majorBidi" w:cstheme="majorBidi"/>
                      <w:iCs/>
                      <w:sz w:val="24"/>
                      <w:szCs w:val="24"/>
                      <w:lang w:val="en-GB"/>
                    </w:rPr>
                  </w:pPr>
                  <w:r w:rsidRPr="003F6517">
                    <w:rPr>
                      <w:rFonts w:asciiTheme="majorBidi" w:hAnsiTheme="majorBidi" w:cstheme="majorBidi"/>
                      <w:iCs/>
                      <w:sz w:val="24"/>
                      <w:szCs w:val="24"/>
                      <w:lang w:val="en-GB"/>
                    </w:rPr>
                    <w:t>[70%]</w:t>
                  </w:r>
                </w:p>
              </w:tc>
            </w:tr>
            <w:tr w:rsidR="0050251A" w:rsidRPr="003F6517" w14:paraId="083201AE" w14:textId="77777777" w:rsidTr="0050251A">
              <w:tc>
                <w:tcPr>
                  <w:tcW w:w="6384" w:type="dxa"/>
                  <w:shd w:val="clear" w:color="auto" w:fill="auto"/>
                </w:tcPr>
                <w:p w14:paraId="76AB3E94" w14:textId="77777777" w:rsidR="0050251A" w:rsidRPr="003F6517" w:rsidRDefault="0050251A" w:rsidP="0050251A">
                  <w:pPr>
                    <w:pStyle w:val="ListParagraph"/>
                    <w:numPr>
                      <w:ilvl w:val="0"/>
                      <w:numId w:val="31"/>
                    </w:numPr>
                    <w:tabs>
                      <w:tab w:val="left" w:pos="826"/>
                      <w:tab w:val="right" w:pos="7218"/>
                    </w:tabs>
                    <w:spacing w:before="0" w:after="0" w:line="240" w:lineRule="auto"/>
                    <w:rPr>
                      <w:rFonts w:asciiTheme="majorBidi" w:hAnsiTheme="majorBidi" w:cstheme="majorBidi"/>
                      <w:iCs/>
                      <w:sz w:val="24"/>
                      <w:szCs w:val="24"/>
                      <w:lang w:val="en-GB"/>
                    </w:rPr>
                  </w:pPr>
                  <w:r w:rsidRPr="003F6517">
                    <w:rPr>
                      <w:rFonts w:asciiTheme="majorBidi" w:hAnsiTheme="majorBidi" w:cstheme="majorBidi"/>
                      <w:iCs/>
                      <w:sz w:val="24"/>
                      <w:szCs w:val="24"/>
                      <w:lang w:val="en-GB"/>
                    </w:rPr>
                    <w:t xml:space="preserve">Experience in region and language                                         </w:t>
                  </w:r>
                </w:p>
              </w:tc>
              <w:tc>
                <w:tcPr>
                  <w:tcW w:w="987" w:type="dxa"/>
                  <w:shd w:val="clear" w:color="auto" w:fill="auto"/>
                  <w:vAlign w:val="center"/>
                </w:tcPr>
                <w:p w14:paraId="228CA210" w14:textId="77777777" w:rsidR="0050251A" w:rsidRPr="003F6517" w:rsidRDefault="0050251A" w:rsidP="0050251A">
                  <w:pPr>
                    <w:tabs>
                      <w:tab w:val="left" w:pos="826"/>
                      <w:tab w:val="right" w:pos="7218"/>
                    </w:tabs>
                    <w:spacing w:before="0" w:after="0" w:line="240" w:lineRule="auto"/>
                    <w:jc w:val="center"/>
                    <w:rPr>
                      <w:rFonts w:asciiTheme="majorBidi" w:hAnsiTheme="majorBidi" w:cstheme="majorBidi"/>
                      <w:iCs/>
                      <w:sz w:val="24"/>
                      <w:szCs w:val="24"/>
                      <w:lang w:val="en-GB"/>
                    </w:rPr>
                  </w:pPr>
                  <w:r w:rsidRPr="003F6517">
                    <w:rPr>
                      <w:rFonts w:asciiTheme="majorBidi" w:hAnsiTheme="majorBidi" w:cstheme="majorBidi"/>
                      <w:iCs/>
                      <w:sz w:val="24"/>
                      <w:szCs w:val="24"/>
                      <w:lang w:val="en-GB"/>
                    </w:rPr>
                    <w:t>[05%]</w:t>
                  </w:r>
                </w:p>
              </w:tc>
            </w:tr>
          </w:tbl>
          <w:p w14:paraId="017716BA" w14:textId="77777777" w:rsidR="0050251A" w:rsidRPr="003F6517" w:rsidRDefault="00C77ABD" w:rsidP="00C77ABD">
            <w:pPr>
              <w:tabs>
                <w:tab w:val="right" w:pos="7218"/>
              </w:tabs>
              <w:spacing w:before="0" w:after="0" w:line="0" w:lineRule="atLeast"/>
              <w:ind w:left="465"/>
              <w:rPr>
                <w:rFonts w:asciiTheme="majorBidi" w:hAnsiTheme="majorBidi" w:cstheme="majorBidi"/>
                <w:sz w:val="24"/>
                <w:szCs w:val="24"/>
                <w:lang w:val="en-GB"/>
              </w:rPr>
            </w:pPr>
            <w:r w:rsidRPr="003F6517">
              <w:rPr>
                <w:rFonts w:asciiTheme="majorBidi" w:hAnsiTheme="majorBidi" w:cstheme="majorBidi"/>
                <w:sz w:val="24"/>
                <w:szCs w:val="24"/>
                <w:lang w:val="en-GB"/>
              </w:rPr>
              <w:t xml:space="preserve">                                                                                                  </w:t>
            </w:r>
          </w:p>
          <w:p w14:paraId="50AF9EFB" w14:textId="77777777" w:rsidR="0050251A" w:rsidRPr="003F6517" w:rsidRDefault="0050251A" w:rsidP="00C77ABD">
            <w:pPr>
              <w:tabs>
                <w:tab w:val="right" w:pos="6120"/>
                <w:tab w:val="right" w:pos="7200"/>
              </w:tabs>
              <w:spacing w:before="0" w:after="0" w:line="0" w:lineRule="atLeast"/>
              <w:ind w:left="-72"/>
              <w:rPr>
                <w:rFonts w:asciiTheme="majorBidi" w:hAnsiTheme="majorBidi" w:cstheme="majorBidi"/>
                <w:b/>
                <w:bCs/>
                <w:sz w:val="24"/>
                <w:szCs w:val="24"/>
                <w:lang w:val="en-GB"/>
              </w:rPr>
            </w:pPr>
            <w:r w:rsidRPr="003F6517">
              <w:rPr>
                <w:rFonts w:asciiTheme="majorBidi" w:hAnsiTheme="majorBidi" w:cstheme="majorBidi"/>
                <w:sz w:val="24"/>
                <w:szCs w:val="24"/>
                <w:lang w:val="en-GB"/>
              </w:rPr>
              <w:tab/>
            </w:r>
          </w:p>
          <w:tbl>
            <w:tblPr>
              <w:tblStyle w:val="TableGrid"/>
              <w:tblW w:w="7371" w:type="dxa"/>
              <w:tblInd w:w="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84"/>
              <w:gridCol w:w="987"/>
            </w:tblGrid>
            <w:tr w:rsidR="0050251A" w:rsidRPr="003F6517" w14:paraId="16FA82C4" w14:textId="77777777" w:rsidTr="0050251A">
              <w:tc>
                <w:tcPr>
                  <w:tcW w:w="6384" w:type="dxa"/>
                  <w:shd w:val="clear" w:color="auto" w:fill="auto"/>
                </w:tcPr>
                <w:p w14:paraId="7C72F2F9" w14:textId="77777777" w:rsidR="0050251A" w:rsidRPr="003F6517" w:rsidRDefault="0050251A" w:rsidP="0050251A">
                  <w:pPr>
                    <w:tabs>
                      <w:tab w:val="left" w:pos="826"/>
                      <w:tab w:val="right" w:pos="7201"/>
                    </w:tabs>
                    <w:spacing w:before="0" w:after="0" w:line="240" w:lineRule="auto"/>
                    <w:rPr>
                      <w:rFonts w:asciiTheme="majorBidi" w:hAnsiTheme="majorBidi" w:cstheme="majorBidi"/>
                      <w:iCs/>
                      <w:sz w:val="24"/>
                      <w:szCs w:val="24"/>
                      <w:lang w:val="en-GB"/>
                    </w:rPr>
                  </w:pPr>
                  <w:r w:rsidRPr="003F6517">
                    <w:rPr>
                      <w:rFonts w:asciiTheme="majorBidi" w:hAnsiTheme="majorBidi" w:cstheme="majorBidi"/>
                      <w:b/>
                      <w:bCs/>
                      <w:sz w:val="24"/>
                      <w:szCs w:val="24"/>
                      <w:lang w:val="en-GB"/>
                    </w:rPr>
                    <w:t xml:space="preserve">(C) Approach &amp; Methodology                                                     </w:t>
                  </w:r>
                </w:p>
              </w:tc>
              <w:tc>
                <w:tcPr>
                  <w:tcW w:w="987" w:type="dxa"/>
                  <w:shd w:val="clear" w:color="auto" w:fill="auto"/>
                  <w:vAlign w:val="center"/>
                </w:tcPr>
                <w:p w14:paraId="60E0466C" w14:textId="77777777" w:rsidR="0050251A" w:rsidRPr="003F6517" w:rsidRDefault="0050251A" w:rsidP="0050251A">
                  <w:pPr>
                    <w:tabs>
                      <w:tab w:val="left" w:pos="826"/>
                      <w:tab w:val="right" w:pos="7201"/>
                    </w:tabs>
                    <w:spacing w:before="0" w:after="0" w:line="240" w:lineRule="auto"/>
                    <w:jc w:val="center"/>
                    <w:rPr>
                      <w:rFonts w:asciiTheme="majorBidi" w:hAnsiTheme="majorBidi" w:cstheme="majorBidi"/>
                      <w:b/>
                      <w:bCs/>
                      <w:iCs/>
                      <w:sz w:val="24"/>
                      <w:szCs w:val="24"/>
                      <w:lang w:val="en-GB"/>
                    </w:rPr>
                  </w:pPr>
                  <w:r w:rsidRPr="003F6517">
                    <w:rPr>
                      <w:rFonts w:asciiTheme="majorBidi" w:hAnsiTheme="majorBidi" w:cstheme="majorBidi"/>
                      <w:b/>
                      <w:bCs/>
                      <w:iCs/>
                      <w:sz w:val="24"/>
                      <w:szCs w:val="24"/>
                      <w:lang w:val="en-GB"/>
                    </w:rPr>
                    <w:t>[100]</w:t>
                  </w:r>
                </w:p>
              </w:tc>
            </w:tr>
            <w:tr w:rsidR="0050251A" w:rsidRPr="003F6517" w14:paraId="0142469B" w14:textId="77777777" w:rsidTr="0050251A">
              <w:tc>
                <w:tcPr>
                  <w:tcW w:w="6384" w:type="dxa"/>
                  <w:shd w:val="clear" w:color="auto" w:fill="auto"/>
                </w:tcPr>
                <w:p w14:paraId="23775167" w14:textId="77777777" w:rsidR="0050251A" w:rsidRPr="003F6517" w:rsidRDefault="0050251A" w:rsidP="0050251A">
                  <w:pPr>
                    <w:pStyle w:val="ListParagraph"/>
                    <w:numPr>
                      <w:ilvl w:val="0"/>
                      <w:numId w:val="32"/>
                    </w:numPr>
                    <w:tabs>
                      <w:tab w:val="left" w:pos="826"/>
                      <w:tab w:val="right" w:pos="7201"/>
                    </w:tabs>
                    <w:spacing w:before="0" w:after="0" w:line="240" w:lineRule="auto"/>
                    <w:rPr>
                      <w:rFonts w:asciiTheme="majorBidi" w:hAnsiTheme="majorBidi" w:cstheme="majorBidi"/>
                      <w:iCs/>
                      <w:sz w:val="24"/>
                      <w:szCs w:val="24"/>
                      <w:lang w:val="en-GB"/>
                    </w:rPr>
                  </w:pPr>
                  <w:r w:rsidRPr="003F6517">
                    <w:rPr>
                      <w:rFonts w:asciiTheme="majorBidi" w:hAnsiTheme="majorBidi" w:cstheme="majorBidi"/>
                      <w:sz w:val="24"/>
                      <w:szCs w:val="24"/>
                      <w:lang w:val="en-GB"/>
                    </w:rPr>
                    <w:t xml:space="preserve">Understanding &amp; Innovativeness                                          </w:t>
                  </w:r>
                </w:p>
              </w:tc>
              <w:tc>
                <w:tcPr>
                  <w:tcW w:w="987" w:type="dxa"/>
                  <w:shd w:val="clear" w:color="auto" w:fill="auto"/>
                  <w:vAlign w:val="center"/>
                </w:tcPr>
                <w:p w14:paraId="337A98BD" w14:textId="77777777" w:rsidR="0050251A" w:rsidRPr="003F6517" w:rsidRDefault="0050251A" w:rsidP="0050251A">
                  <w:pPr>
                    <w:tabs>
                      <w:tab w:val="left" w:pos="826"/>
                      <w:tab w:val="right" w:pos="7201"/>
                    </w:tabs>
                    <w:spacing w:before="0" w:after="0" w:line="240" w:lineRule="auto"/>
                    <w:jc w:val="center"/>
                    <w:rPr>
                      <w:rFonts w:asciiTheme="majorBidi" w:hAnsiTheme="majorBidi" w:cstheme="majorBidi"/>
                      <w:iCs/>
                      <w:sz w:val="24"/>
                      <w:szCs w:val="24"/>
                      <w:lang w:val="en-GB"/>
                    </w:rPr>
                  </w:pPr>
                  <w:r w:rsidRPr="003F6517">
                    <w:rPr>
                      <w:rFonts w:asciiTheme="majorBidi" w:hAnsiTheme="majorBidi" w:cstheme="majorBidi"/>
                      <w:iCs/>
                      <w:sz w:val="24"/>
                      <w:szCs w:val="24"/>
                      <w:lang w:val="en-GB"/>
                    </w:rPr>
                    <w:t>[40]</w:t>
                  </w:r>
                </w:p>
              </w:tc>
            </w:tr>
            <w:tr w:rsidR="0050251A" w:rsidRPr="003F6517" w14:paraId="6C8C3CA8" w14:textId="77777777" w:rsidTr="0050251A">
              <w:tc>
                <w:tcPr>
                  <w:tcW w:w="6384" w:type="dxa"/>
                  <w:shd w:val="clear" w:color="auto" w:fill="auto"/>
                </w:tcPr>
                <w:p w14:paraId="669B67C5" w14:textId="77777777" w:rsidR="0050251A" w:rsidRPr="003F6517" w:rsidRDefault="0050251A" w:rsidP="0050251A">
                  <w:pPr>
                    <w:pStyle w:val="ListParagraph"/>
                    <w:numPr>
                      <w:ilvl w:val="0"/>
                      <w:numId w:val="32"/>
                    </w:numPr>
                    <w:tabs>
                      <w:tab w:val="left" w:pos="826"/>
                      <w:tab w:val="right" w:pos="7201"/>
                    </w:tabs>
                    <w:spacing w:before="0" w:after="0" w:line="240" w:lineRule="auto"/>
                    <w:rPr>
                      <w:rFonts w:asciiTheme="majorBidi" w:hAnsiTheme="majorBidi" w:cstheme="majorBidi"/>
                      <w:iCs/>
                      <w:sz w:val="24"/>
                      <w:szCs w:val="24"/>
                      <w:lang w:val="en-GB"/>
                    </w:rPr>
                  </w:pPr>
                  <w:r w:rsidRPr="003F6517">
                    <w:rPr>
                      <w:rFonts w:asciiTheme="majorBidi" w:hAnsiTheme="majorBidi" w:cstheme="majorBidi"/>
                      <w:sz w:val="24"/>
                      <w:szCs w:val="24"/>
                      <w:lang w:val="en-GB"/>
                    </w:rPr>
                    <w:t xml:space="preserve">Methodology &amp;  Work Plan                                                   </w:t>
                  </w:r>
                </w:p>
              </w:tc>
              <w:tc>
                <w:tcPr>
                  <w:tcW w:w="987" w:type="dxa"/>
                  <w:shd w:val="clear" w:color="auto" w:fill="auto"/>
                  <w:vAlign w:val="center"/>
                </w:tcPr>
                <w:p w14:paraId="72E8EAFF" w14:textId="77777777" w:rsidR="0050251A" w:rsidRPr="003F6517" w:rsidRDefault="0050251A" w:rsidP="0050251A">
                  <w:pPr>
                    <w:tabs>
                      <w:tab w:val="left" w:pos="826"/>
                      <w:tab w:val="right" w:pos="7201"/>
                    </w:tabs>
                    <w:spacing w:before="0" w:after="0" w:line="240" w:lineRule="auto"/>
                    <w:jc w:val="center"/>
                    <w:rPr>
                      <w:rFonts w:asciiTheme="majorBidi" w:hAnsiTheme="majorBidi" w:cstheme="majorBidi"/>
                      <w:iCs/>
                      <w:sz w:val="24"/>
                      <w:szCs w:val="24"/>
                      <w:lang w:val="en-GB"/>
                    </w:rPr>
                  </w:pPr>
                  <w:r w:rsidRPr="003F6517">
                    <w:rPr>
                      <w:rFonts w:asciiTheme="majorBidi" w:hAnsiTheme="majorBidi" w:cstheme="majorBidi"/>
                      <w:iCs/>
                      <w:sz w:val="24"/>
                      <w:szCs w:val="24"/>
                      <w:lang w:val="en-GB"/>
                    </w:rPr>
                    <w:t>[60]</w:t>
                  </w:r>
                </w:p>
              </w:tc>
            </w:tr>
          </w:tbl>
          <w:p w14:paraId="5AFFFB55" w14:textId="77777777" w:rsidR="00C77ABD" w:rsidRPr="003F6517" w:rsidRDefault="00C77ABD" w:rsidP="00C77ABD">
            <w:pPr>
              <w:tabs>
                <w:tab w:val="right" w:pos="7218"/>
              </w:tabs>
              <w:spacing w:before="0" w:after="0" w:line="0" w:lineRule="atLeast"/>
              <w:ind w:left="465"/>
              <w:rPr>
                <w:rFonts w:asciiTheme="majorBidi" w:hAnsiTheme="majorBidi" w:cstheme="majorBidi"/>
                <w:sz w:val="24"/>
                <w:szCs w:val="24"/>
                <w:lang w:val="en-GB"/>
              </w:rPr>
            </w:pPr>
            <w:r w:rsidRPr="003F6517">
              <w:rPr>
                <w:rFonts w:asciiTheme="majorBidi" w:hAnsiTheme="majorBidi" w:cstheme="majorBidi"/>
                <w:sz w:val="24"/>
                <w:szCs w:val="24"/>
                <w:lang w:val="en-GB"/>
              </w:rPr>
              <w:t xml:space="preserve">                                                                                                  </w:t>
            </w:r>
          </w:p>
          <w:p w14:paraId="2959C0ED" w14:textId="77777777" w:rsidR="00C77ABD" w:rsidRPr="003F6517" w:rsidRDefault="00C77ABD" w:rsidP="00C77ABD">
            <w:pPr>
              <w:tabs>
                <w:tab w:val="right" w:pos="7218"/>
              </w:tabs>
              <w:spacing w:before="0" w:after="0" w:line="0" w:lineRule="atLeast"/>
              <w:ind w:left="465"/>
              <w:rPr>
                <w:rFonts w:asciiTheme="majorBidi" w:hAnsiTheme="majorBidi" w:cstheme="majorBidi"/>
                <w:sz w:val="24"/>
                <w:szCs w:val="24"/>
                <w:lang w:val="en-GB"/>
              </w:rPr>
            </w:pPr>
            <w:r w:rsidRPr="003F6517">
              <w:rPr>
                <w:rFonts w:asciiTheme="majorBidi" w:hAnsiTheme="majorBidi" w:cstheme="majorBidi"/>
                <w:sz w:val="24"/>
                <w:szCs w:val="24"/>
                <w:lang w:val="en-GB"/>
              </w:rPr>
              <w:t xml:space="preserve">                                                                </w:t>
            </w:r>
            <w:r w:rsidR="003F6517">
              <w:rPr>
                <w:rFonts w:asciiTheme="majorBidi" w:hAnsiTheme="majorBidi" w:cstheme="majorBidi"/>
                <w:sz w:val="24"/>
                <w:szCs w:val="24"/>
                <w:lang w:val="en-GB"/>
              </w:rPr>
              <w:t xml:space="preserve">                        </w:t>
            </w:r>
            <w:r w:rsidRPr="003F6517">
              <w:rPr>
                <w:rFonts w:asciiTheme="majorBidi" w:hAnsiTheme="majorBidi" w:cstheme="majorBidi"/>
                <w:sz w:val="24"/>
                <w:szCs w:val="24"/>
                <w:lang w:val="en-GB"/>
              </w:rPr>
              <w:t>Total  C =  [   ]</w:t>
            </w:r>
          </w:p>
          <w:p w14:paraId="734AFDCA" w14:textId="77777777" w:rsidR="0050251A" w:rsidRPr="003F6517" w:rsidRDefault="0050251A" w:rsidP="00C77ABD">
            <w:pPr>
              <w:tabs>
                <w:tab w:val="right" w:pos="7218"/>
              </w:tabs>
              <w:spacing w:before="0" w:after="0" w:line="0" w:lineRule="atLeast"/>
              <w:ind w:left="466" w:hanging="466"/>
              <w:rPr>
                <w:rFonts w:asciiTheme="majorBidi" w:hAnsiTheme="majorBidi" w:cstheme="majorBidi"/>
                <w:sz w:val="24"/>
                <w:szCs w:val="24"/>
                <w:lang w:val="en-GB"/>
              </w:rPr>
            </w:pPr>
            <w:r w:rsidRPr="003F6517">
              <w:rPr>
                <w:rFonts w:asciiTheme="majorBidi" w:hAnsiTheme="majorBidi" w:cstheme="majorBidi"/>
                <w:sz w:val="24"/>
                <w:szCs w:val="24"/>
                <w:lang w:val="en-GB"/>
              </w:rPr>
              <w:lastRenderedPageBreak/>
              <w:t xml:space="preserve">                                                                                 </w:t>
            </w:r>
          </w:p>
          <w:p w14:paraId="1EF72958" w14:textId="77777777" w:rsidR="0050251A" w:rsidRPr="003F6517" w:rsidRDefault="0050251A" w:rsidP="003F6517">
            <w:pPr>
              <w:tabs>
                <w:tab w:val="right" w:pos="7218"/>
              </w:tabs>
              <w:spacing w:before="0" w:after="0" w:line="0" w:lineRule="atLeast"/>
              <w:ind w:left="466" w:hanging="466"/>
              <w:rPr>
                <w:rFonts w:asciiTheme="majorBidi" w:hAnsiTheme="majorBidi" w:cstheme="majorBidi"/>
                <w:sz w:val="24"/>
                <w:szCs w:val="24"/>
                <w:lang w:val="en-GB"/>
              </w:rPr>
            </w:pPr>
            <w:r w:rsidRPr="003F6517">
              <w:rPr>
                <w:rFonts w:asciiTheme="majorBidi" w:hAnsiTheme="majorBidi" w:cstheme="majorBidi"/>
                <w:sz w:val="24"/>
                <w:szCs w:val="24"/>
                <w:lang w:val="en-GB"/>
              </w:rPr>
              <w:t>Technical Score</w:t>
            </w:r>
            <w:r w:rsidR="00C77ABD" w:rsidRPr="003F6517">
              <w:rPr>
                <w:rFonts w:asciiTheme="majorBidi" w:hAnsiTheme="majorBidi" w:cstheme="majorBidi"/>
                <w:sz w:val="24"/>
                <w:szCs w:val="24"/>
                <w:lang w:val="en-GB"/>
              </w:rPr>
              <w:t xml:space="preserve"> (</w:t>
            </w:r>
            <w:r w:rsidR="00922EB5" w:rsidRPr="003F6517">
              <w:rPr>
                <w:rFonts w:asciiTheme="majorBidi" w:hAnsiTheme="majorBidi" w:cstheme="majorBidi"/>
                <w:sz w:val="24"/>
                <w:szCs w:val="24"/>
                <w:lang w:val="en-GB"/>
              </w:rPr>
              <w:t>St</w:t>
            </w:r>
            <w:r w:rsidR="00C77ABD" w:rsidRPr="003F6517">
              <w:rPr>
                <w:rFonts w:asciiTheme="majorBidi" w:hAnsiTheme="majorBidi" w:cstheme="majorBidi"/>
                <w:sz w:val="24"/>
                <w:szCs w:val="24"/>
                <w:lang w:val="en-GB"/>
              </w:rPr>
              <w:t xml:space="preserve">) </w:t>
            </w:r>
            <w:r w:rsidRPr="003F6517">
              <w:rPr>
                <w:rFonts w:asciiTheme="majorBidi" w:hAnsiTheme="majorBidi" w:cstheme="majorBidi"/>
                <w:sz w:val="24"/>
                <w:szCs w:val="24"/>
                <w:lang w:val="en-GB"/>
              </w:rPr>
              <w:t xml:space="preserve"> =  A</w:t>
            </w:r>
            <w:r w:rsidR="003F6517">
              <w:rPr>
                <w:rFonts w:asciiTheme="majorBidi" w:hAnsiTheme="majorBidi" w:cstheme="majorBidi"/>
                <w:sz w:val="24"/>
                <w:szCs w:val="24"/>
                <w:lang w:val="en-GB"/>
              </w:rPr>
              <w:t>/</w:t>
            </w:r>
            <w:r w:rsidRPr="003F6517">
              <w:rPr>
                <w:rFonts w:asciiTheme="majorBidi" w:hAnsiTheme="majorBidi" w:cstheme="majorBidi"/>
                <w:sz w:val="24"/>
                <w:szCs w:val="24"/>
                <w:lang w:val="en-GB"/>
              </w:rPr>
              <w:t>100</w:t>
            </w:r>
            <w:r w:rsidR="003F6517">
              <w:rPr>
                <w:rFonts w:asciiTheme="majorBidi" w:hAnsiTheme="majorBidi" w:cstheme="majorBidi"/>
                <w:sz w:val="24"/>
                <w:szCs w:val="24"/>
                <w:lang w:val="en-GB"/>
              </w:rPr>
              <w:t>*[W1]</w:t>
            </w:r>
            <w:r w:rsidRPr="003F6517">
              <w:rPr>
                <w:rFonts w:asciiTheme="majorBidi" w:hAnsiTheme="majorBidi" w:cstheme="majorBidi"/>
                <w:sz w:val="24"/>
                <w:szCs w:val="24"/>
                <w:lang w:val="en-GB"/>
              </w:rPr>
              <w:t xml:space="preserve"> + </w:t>
            </w:r>
            <w:r w:rsidR="003F6517">
              <w:rPr>
                <w:rFonts w:asciiTheme="majorBidi" w:hAnsiTheme="majorBidi" w:cstheme="majorBidi"/>
                <w:sz w:val="24"/>
                <w:szCs w:val="24"/>
                <w:lang w:val="en-GB"/>
              </w:rPr>
              <w:t>B/</w:t>
            </w:r>
            <w:r w:rsidR="003F6517" w:rsidRPr="003F6517">
              <w:rPr>
                <w:rFonts w:asciiTheme="majorBidi" w:hAnsiTheme="majorBidi" w:cstheme="majorBidi"/>
                <w:sz w:val="24"/>
                <w:szCs w:val="24"/>
                <w:lang w:val="en-GB"/>
              </w:rPr>
              <w:t>100</w:t>
            </w:r>
            <w:r w:rsidR="003F6517">
              <w:rPr>
                <w:rFonts w:asciiTheme="majorBidi" w:hAnsiTheme="majorBidi" w:cstheme="majorBidi"/>
                <w:sz w:val="24"/>
                <w:szCs w:val="24"/>
                <w:lang w:val="en-GB"/>
              </w:rPr>
              <w:t>*[W2]</w:t>
            </w:r>
            <w:r w:rsidR="003F6517" w:rsidRPr="003F6517">
              <w:rPr>
                <w:rFonts w:asciiTheme="majorBidi" w:hAnsiTheme="majorBidi" w:cstheme="majorBidi"/>
                <w:sz w:val="24"/>
                <w:szCs w:val="24"/>
                <w:lang w:val="en-GB"/>
              </w:rPr>
              <w:t xml:space="preserve"> </w:t>
            </w:r>
            <w:r w:rsidRPr="003F6517">
              <w:rPr>
                <w:rFonts w:asciiTheme="majorBidi" w:hAnsiTheme="majorBidi" w:cstheme="majorBidi"/>
                <w:sz w:val="24"/>
                <w:szCs w:val="24"/>
                <w:lang w:val="en-GB"/>
              </w:rPr>
              <w:t>+</w:t>
            </w:r>
            <w:r w:rsidR="003F6517" w:rsidRPr="003F6517">
              <w:rPr>
                <w:rFonts w:asciiTheme="majorBidi" w:hAnsiTheme="majorBidi" w:cstheme="majorBidi"/>
                <w:sz w:val="24"/>
                <w:szCs w:val="24"/>
                <w:lang w:val="en-GB"/>
              </w:rPr>
              <w:t xml:space="preserve"> </w:t>
            </w:r>
            <w:r w:rsidR="003F6517">
              <w:rPr>
                <w:rFonts w:asciiTheme="majorBidi" w:hAnsiTheme="majorBidi" w:cstheme="majorBidi"/>
                <w:sz w:val="24"/>
                <w:szCs w:val="24"/>
                <w:lang w:val="en-GB"/>
              </w:rPr>
              <w:t>C/</w:t>
            </w:r>
            <w:r w:rsidR="003F6517" w:rsidRPr="003F6517">
              <w:rPr>
                <w:rFonts w:asciiTheme="majorBidi" w:hAnsiTheme="majorBidi" w:cstheme="majorBidi"/>
                <w:sz w:val="24"/>
                <w:szCs w:val="24"/>
                <w:lang w:val="en-GB"/>
              </w:rPr>
              <w:t>100</w:t>
            </w:r>
            <w:r w:rsidR="003F6517">
              <w:rPr>
                <w:rFonts w:asciiTheme="majorBidi" w:hAnsiTheme="majorBidi" w:cstheme="majorBidi"/>
                <w:sz w:val="24"/>
                <w:szCs w:val="24"/>
                <w:lang w:val="en-GB"/>
              </w:rPr>
              <w:t>*[W3]</w:t>
            </w:r>
            <w:r w:rsidR="003F6517" w:rsidRPr="003F6517">
              <w:rPr>
                <w:rFonts w:asciiTheme="majorBidi" w:hAnsiTheme="majorBidi" w:cstheme="majorBidi"/>
                <w:sz w:val="24"/>
                <w:szCs w:val="24"/>
                <w:lang w:val="en-GB"/>
              </w:rPr>
              <w:t xml:space="preserve"> </w:t>
            </w:r>
          </w:p>
          <w:p w14:paraId="0AF9CB4C" w14:textId="77777777" w:rsidR="0050251A" w:rsidRPr="003F6517" w:rsidRDefault="0050251A" w:rsidP="0050251A">
            <w:pPr>
              <w:tabs>
                <w:tab w:val="right" w:pos="7218"/>
              </w:tabs>
              <w:spacing w:before="0" w:after="0" w:line="0" w:lineRule="atLeast"/>
              <w:ind w:left="466" w:hanging="466"/>
              <w:rPr>
                <w:rFonts w:asciiTheme="majorBidi" w:hAnsiTheme="majorBidi" w:cstheme="majorBidi"/>
                <w:sz w:val="24"/>
                <w:szCs w:val="24"/>
                <w:lang w:val="en-GB"/>
              </w:rPr>
            </w:pPr>
            <w:r w:rsidRPr="003F6517">
              <w:rPr>
                <w:rFonts w:asciiTheme="majorBidi" w:hAnsiTheme="majorBidi" w:cstheme="majorBidi"/>
                <w:sz w:val="24"/>
                <w:szCs w:val="24"/>
                <w:lang w:val="en-GB"/>
              </w:rPr>
              <w:t>Weights Distribution</w:t>
            </w:r>
          </w:p>
          <w:p w14:paraId="2BF8CA2C" w14:textId="77777777" w:rsidR="0050251A" w:rsidRPr="003F6517" w:rsidRDefault="0050251A" w:rsidP="0050251A">
            <w:pPr>
              <w:tabs>
                <w:tab w:val="right" w:pos="7218"/>
              </w:tabs>
              <w:spacing w:before="0" w:after="0" w:line="0" w:lineRule="atLeast"/>
              <w:ind w:left="466" w:hanging="466"/>
              <w:rPr>
                <w:rFonts w:asciiTheme="majorBidi" w:hAnsiTheme="majorBidi" w:cstheme="majorBidi"/>
                <w:sz w:val="24"/>
                <w:szCs w:val="24"/>
                <w:lang w:val="en-GB"/>
              </w:rPr>
            </w:pPr>
          </w:p>
          <w:tbl>
            <w:tblPr>
              <w:tblStyle w:val="TableGrid"/>
              <w:tblW w:w="7395" w:type="dxa"/>
              <w:tblInd w:w="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3"/>
              <w:gridCol w:w="5670"/>
              <w:gridCol w:w="992"/>
            </w:tblGrid>
            <w:tr w:rsidR="00C77ABD" w:rsidRPr="003F6517" w14:paraId="647843FD" w14:textId="77777777" w:rsidTr="0063603F">
              <w:tc>
                <w:tcPr>
                  <w:tcW w:w="733" w:type="dxa"/>
                </w:tcPr>
                <w:p w14:paraId="0270D03B" w14:textId="77777777" w:rsidR="00C77ABD" w:rsidRPr="003F6517" w:rsidRDefault="00C77ABD" w:rsidP="0050251A">
                  <w:pPr>
                    <w:tabs>
                      <w:tab w:val="left" w:pos="826"/>
                      <w:tab w:val="right" w:pos="7201"/>
                    </w:tabs>
                    <w:spacing w:before="0" w:after="0" w:line="240" w:lineRule="auto"/>
                    <w:rPr>
                      <w:rFonts w:asciiTheme="majorBidi" w:hAnsiTheme="majorBidi" w:cstheme="majorBidi"/>
                      <w:sz w:val="24"/>
                      <w:szCs w:val="24"/>
                      <w:lang w:val="en-GB"/>
                    </w:rPr>
                  </w:pPr>
                  <w:r w:rsidRPr="003F6517">
                    <w:rPr>
                      <w:rFonts w:asciiTheme="majorBidi" w:hAnsiTheme="majorBidi" w:cstheme="majorBidi"/>
                      <w:sz w:val="24"/>
                      <w:szCs w:val="24"/>
                      <w:lang w:val="en-GB"/>
                    </w:rPr>
                    <w:t>W1</w:t>
                  </w:r>
                </w:p>
              </w:tc>
              <w:tc>
                <w:tcPr>
                  <w:tcW w:w="5670" w:type="dxa"/>
                  <w:shd w:val="clear" w:color="auto" w:fill="auto"/>
                </w:tcPr>
                <w:p w14:paraId="3CF11D88" w14:textId="77777777" w:rsidR="00C77ABD" w:rsidRPr="003F6517" w:rsidRDefault="00C77ABD" w:rsidP="00C77ABD">
                  <w:pPr>
                    <w:tabs>
                      <w:tab w:val="left" w:pos="826"/>
                      <w:tab w:val="right" w:pos="7201"/>
                    </w:tabs>
                    <w:spacing w:before="0" w:after="0" w:line="240" w:lineRule="auto"/>
                    <w:rPr>
                      <w:rFonts w:asciiTheme="majorBidi" w:hAnsiTheme="majorBidi" w:cstheme="majorBidi"/>
                      <w:iCs/>
                      <w:sz w:val="24"/>
                      <w:szCs w:val="24"/>
                      <w:lang w:val="en-GB"/>
                    </w:rPr>
                  </w:pPr>
                  <w:r w:rsidRPr="003F6517">
                    <w:rPr>
                      <w:rFonts w:asciiTheme="majorBidi" w:hAnsiTheme="majorBidi" w:cstheme="majorBidi"/>
                      <w:sz w:val="24"/>
                      <w:szCs w:val="24"/>
                      <w:lang w:val="en-GB"/>
                    </w:rPr>
                    <w:t xml:space="preserve">Company Profile </w:t>
                  </w:r>
                </w:p>
              </w:tc>
              <w:tc>
                <w:tcPr>
                  <w:tcW w:w="992" w:type="dxa"/>
                  <w:shd w:val="clear" w:color="auto" w:fill="auto"/>
                  <w:vAlign w:val="center"/>
                </w:tcPr>
                <w:p w14:paraId="0906C9CC" w14:textId="77777777" w:rsidR="00C77ABD" w:rsidRPr="003F6517" w:rsidRDefault="00C77ABD" w:rsidP="0050251A">
                  <w:pPr>
                    <w:tabs>
                      <w:tab w:val="left" w:pos="826"/>
                      <w:tab w:val="right" w:pos="7201"/>
                    </w:tabs>
                    <w:spacing w:before="0" w:after="0" w:line="240" w:lineRule="auto"/>
                    <w:jc w:val="center"/>
                    <w:rPr>
                      <w:rFonts w:asciiTheme="majorBidi" w:hAnsiTheme="majorBidi" w:cstheme="majorBidi"/>
                      <w:b/>
                      <w:bCs/>
                      <w:iCs/>
                      <w:sz w:val="24"/>
                      <w:szCs w:val="24"/>
                      <w:lang w:val="en-GB"/>
                    </w:rPr>
                  </w:pPr>
                  <w:r w:rsidRPr="003F6517">
                    <w:rPr>
                      <w:rFonts w:asciiTheme="majorBidi" w:hAnsiTheme="majorBidi" w:cstheme="majorBidi"/>
                      <w:b/>
                      <w:bCs/>
                      <w:iCs/>
                      <w:sz w:val="24"/>
                      <w:szCs w:val="24"/>
                      <w:lang w:val="en-GB"/>
                    </w:rPr>
                    <w:t>[</w:t>
                  </w:r>
                  <w:r w:rsidR="003F6517">
                    <w:rPr>
                      <w:rFonts w:asciiTheme="majorBidi" w:hAnsiTheme="majorBidi" w:cstheme="majorBidi"/>
                      <w:b/>
                      <w:bCs/>
                      <w:iCs/>
                      <w:sz w:val="24"/>
                      <w:szCs w:val="24"/>
                      <w:lang w:val="en-GB"/>
                    </w:rPr>
                    <w:t>20</w:t>
                  </w:r>
                  <w:r w:rsidRPr="003F6517">
                    <w:rPr>
                      <w:rFonts w:asciiTheme="majorBidi" w:hAnsiTheme="majorBidi" w:cstheme="majorBidi"/>
                      <w:b/>
                      <w:bCs/>
                      <w:iCs/>
                      <w:sz w:val="24"/>
                      <w:szCs w:val="24"/>
                      <w:lang w:val="en-GB"/>
                    </w:rPr>
                    <w:t>]</w:t>
                  </w:r>
                </w:p>
              </w:tc>
            </w:tr>
            <w:tr w:rsidR="00C77ABD" w:rsidRPr="003F6517" w14:paraId="7304648E" w14:textId="77777777" w:rsidTr="0063603F">
              <w:tc>
                <w:tcPr>
                  <w:tcW w:w="733" w:type="dxa"/>
                </w:tcPr>
                <w:p w14:paraId="74D5398B" w14:textId="77777777" w:rsidR="00C77ABD" w:rsidRPr="003F6517" w:rsidRDefault="00C77ABD" w:rsidP="0050251A">
                  <w:pPr>
                    <w:tabs>
                      <w:tab w:val="left" w:pos="826"/>
                      <w:tab w:val="right" w:pos="7201"/>
                    </w:tabs>
                    <w:spacing w:before="0" w:after="0" w:line="240" w:lineRule="auto"/>
                    <w:rPr>
                      <w:rFonts w:asciiTheme="majorBidi" w:hAnsiTheme="majorBidi" w:cstheme="majorBidi"/>
                      <w:sz w:val="24"/>
                      <w:szCs w:val="24"/>
                      <w:lang w:val="en-GB"/>
                    </w:rPr>
                  </w:pPr>
                  <w:r w:rsidRPr="003F6517">
                    <w:rPr>
                      <w:rFonts w:asciiTheme="majorBidi" w:hAnsiTheme="majorBidi" w:cstheme="majorBidi"/>
                      <w:sz w:val="24"/>
                      <w:szCs w:val="24"/>
                      <w:lang w:val="en-GB"/>
                    </w:rPr>
                    <w:t>W2</w:t>
                  </w:r>
                </w:p>
              </w:tc>
              <w:tc>
                <w:tcPr>
                  <w:tcW w:w="5670" w:type="dxa"/>
                  <w:shd w:val="clear" w:color="auto" w:fill="auto"/>
                </w:tcPr>
                <w:p w14:paraId="330D7445" w14:textId="77777777" w:rsidR="00C77ABD" w:rsidRPr="003F6517" w:rsidRDefault="00C77ABD" w:rsidP="00C77ABD">
                  <w:pPr>
                    <w:tabs>
                      <w:tab w:val="left" w:pos="826"/>
                      <w:tab w:val="right" w:pos="7201"/>
                    </w:tabs>
                    <w:spacing w:before="0" w:after="0" w:line="240" w:lineRule="auto"/>
                    <w:rPr>
                      <w:rFonts w:asciiTheme="majorBidi" w:hAnsiTheme="majorBidi" w:cstheme="majorBidi"/>
                      <w:iCs/>
                      <w:sz w:val="24"/>
                      <w:szCs w:val="24"/>
                      <w:lang w:val="en-GB"/>
                    </w:rPr>
                  </w:pPr>
                  <w:r w:rsidRPr="003F6517">
                    <w:rPr>
                      <w:rFonts w:asciiTheme="majorBidi" w:hAnsiTheme="majorBidi" w:cstheme="majorBidi"/>
                      <w:sz w:val="24"/>
                      <w:szCs w:val="24"/>
                      <w:lang w:val="en-GB"/>
                    </w:rPr>
                    <w:t xml:space="preserve">Project Team </w:t>
                  </w:r>
                </w:p>
              </w:tc>
              <w:tc>
                <w:tcPr>
                  <w:tcW w:w="992" w:type="dxa"/>
                  <w:shd w:val="clear" w:color="auto" w:fill="auto"/>
                  <w:vAlign w:val="center"/>
                </w:tcPr>
                <w:p w14:paraId="26324EC3" w14:textId="77777777" w:rsidR="00C77ABD" w:rsidRPr="003F6517" w:rsidRDefault="003F6517" w:rsidP="0050251A">
                  <w:pPr>
                    <w:tabs>
                      <w:tab w:val="left" w:pos="826"/>
                      <w:tab w:val="right" w:pos="7201"/>
                    </w:tabs>
                    <w:spacing w:before="0" w:after="0" w:line="240" w:lineRule="auto"/>
                    <w:jc w:val="center"/>
                    <w:rPr>
                      <w:rFonts w:asciiTheme="majorBidi" w:hAnsiTheme="majorBidi" w:cstheme="majorBidi"/>
                      <w:b/>
                      <w:bCs/>
                      <w:iCs/>
                      <w:sz w:val="24"/>
                      <w:szCs w:val="24"/>
                      <w:lang w:val="en-GB"/>
                    </w:rPr>
                  </w:pPr>
                  <w:r>
                    <w:rPr>
                      <w:rFonts w:asciiTheme="majorBidi" w:hAnsiTheme="majorBidi" w:cstheme="majorBidi"/>
                      <w:b/>
                      <w:bCs/>
                      <w:iCs/>
                      <w:sz w:val="24"/>
                      <w:szCs w:val="24"/>
                      <w:lang w:val="en-GB"/>
                    </w:rPr>
                    <w:t>[60</w:t>
                  </w:r>
                  <w:r w:rsidR="00C77ABD" w:rsidRPr="003F6517">
                    <w:rPr>
                      <w:rFonts w:asciiTheme="majorBidi" w:hAnsiTheme="majorBidi" w:cstheme="majorBidi"/>
                      <w:b/>
                      <w:bCs/>
                      <w:iCs/>
                      <w:sz w:val="24"/>
                      <w:szCs w:val="24"/>
                      <w:lang w:val="en-GB"/>
                    </w:rPr>
                    <w:t>]</w:t>
                  </w:r>
                </w:p>
              </w:tc>
            </w:tr>
            <w:tr w:rsidR="00C77ABD" w:rsidRPr="003F6517" w14:paraId="0B83EB5A" w14:textId="77777777" w:rsidTr="0063603F">
              <w:tc>
                <w:tcPr>
                  <w:tcW w:w="733" w:type="dxa"/>
                </w:tcPr>
                <w:p w14:paraId="0A929400" w14:textId="77777777" w:rsidR="00C77ABD" w:rsidRPr="003F6517" w:rsidRDefault="00C77ABD" w:rsidP="0050251A">
                  <w:pPr>
                    <w:tabs>
                      <w:tab w:val="left" w:pos="826"/>
                      <w:tab w:val="right" w:pos="7201"/>
                    </w:tabs>
                    <w:spacing w:before="0" w:after="0" w:line="240" w:lineRule="auto"/>
                    <w:rPr>
                      <w:rFonts w:asciiTheme="majorBidi" w:hAnsiTheme="majorBidi" w:cstheme="majorBidi"/>
                      <w:sz w:val="24"/>
                      <w:szCs w:val="24"/>
                      <w:lang w:val="en-GB"/>
                    </w:rPr>
                  </w:pPr>
                  <w:r w:rsidRPr="003F6517">
                    <w:rPr>
                      <w:rFonts w:asciiTheme="majorBidi" w:hAnsiTheme="majorBidi" w:cstheme="majorBidi"/>
                      <w:sz w:val="24"/>
                      <w:szCs w:val="24"/>
                      <w:lang w:val="en-GB"/>
                    </w:rPr>
                    <w:t>W3</w:t>
                  </w:r>
                </w:p>
              </w:tc>
              <w:tc>
                <w:tcPr>
                  <w:tcW w:w="5670" w:type="dxa"/>
                  <w:shd w:val="clear" w:color="auto" w:fill="auto"/>
                </w:tcPr>
                <w:p w14:paraId="34447395" w14:textId="77777777" w:rsidR="00C77ABD" w:rsidRPr="003F6517" w:rsidRDefault="00C77ABD" w:rsidP="0050251A">
                  <w:pPr>
                    <w:tabs>
                      <w:tab w:val="left" w:pos="826"/>
                      <w:tab w:val="right" w:pos="7201"/>
                    </w:tabs>
                    <w:spacing w:before="0" w:after="0" w:line="240" w:lineRule="auto"/>
                    <w:rPr>
                      <w:rFonts w:asciiTheme="majorBidi" w:hAnsiTheme="majorBidi" w:cstheme="majorBidi"/>
                      <w:iCs/>
                      <w:sz w:val="24"/>
                      <w:szCs w:val="24"/>
                      <w:lang w:val="en-GB"/>
                    </w:rPr>
                  </w:pPr>
                  <w:r w:rsidRPr="003F6517">
                    <w:rPr>
                      <w:rFonts w:asciiTheme="majorBidi" w:hAnsiTheme="majorBidi" w:cstheme="majorBidi"/>
                      <w:sz w:val="24"/>
                      <w:szCs w:val="24"/>
                      <w:lang w:val="en-GB"/>
                    </w:rPr>
                    <w:t>Approach &amp; Methodology</w:t>
                  </w:r>
                </w:p>
              </w:tc>
              <w:tc>
                <w:tcPr>
                  <w:tcW w:w="992" w:type="dxa"/>
                  <w:shd w:val="clear" w:color="auto" w:fill="auto"/>
                  <w:vAlign w:val="center"/>
                </w:tcPr>
                <w:p w14:paraId="4112DBB8" w14:textId="77777777" w:rsidR="00C77ABD" w:rsidRPr="003F6517" w:rsidRDefault="003F6517" w:rsidP="0050251A">
                  <w:pPr>
                    <w:tabs>
                      <w:tab w:val="left" w:pos="826"/>
                      <w:tab w:val="right" w:pos="7201"/>
                    </w:tabs>
                    <w:spacing w:before="0" w:after="0" w:line="240" w:lineRule="auto"/>
                    <w:jc w:val="center"/>
                    <w:rPr>
                      <w:rFonts w:asciiTheme="majorBidi" w:hAnsiTheme="majorBidi" w:cstheme="majorBidi"/>
                      <w:b/>
                      <w:bCs/>
                      <w:iCs/>
                      <w:sz w:val="24"/>
                      <w:szCs w:val="24"/>
                      <w:lang w:val="en-GB"/>
                    </w:rPr>
                  </w:pPr>
                  <w:r>
                    <w:rPr>
                      <w:rFonts w:asciiTheme="majorBidi" w:hAnsiTheme="majorBidi" w:cstheme="majorBidi"/>
                      <w:b/>
                      <w:bCs/>
                      <w:iCs/>
                      <w:sz w:val="24"/>
                      <w:szCs w:val="24"/>
                      <w:lang w:val="en-GB"/>
                    </w:rPr>
                    <w:t>[20</w:t>
                  </w:r>
                  <w:r w:rsidR="00C77ABD" w:rsidRPr="003F6517">
                    <w:rPr>
                      <w:rFonts w:asciiTheme="majorBidi" w:hAnsiTheme="majorBidi" w:cstheme="majorBidi"/>
                      <w:b/>
                      <w:bCs/>
                      <w:iCs/>
                      <w:sz w:val="24"/>
                      <w:szCs w:val="24"/>
                      <w:lang w:val="en-GB"/>
                    </w:rPr>
                    <w:t>]</w:t>
                  </w:r>
                </w:p>
              </w:tc>
            </w:tr>
          </w:tbl>
          <w:p w14:paraId="5EE89670" w14:textId="77777777" w:rsidR="0050251A" w:rsidRPr="003F6517" w:rsidRDefault="0050251A" w:rsidP="0050251A">
            <w:pPr>
              <w:tabs>
                <w:tab w:val="right" w:pos="7218"/>
              </w:tabs>
              <w:spacing w:before="0" w:after="0" w:line="0" w:lineRule="atLeast"/>
              <w:ind w:left="466" w:hanging="466"/>
              <w:rPr>
                <w:rFonts w:asciiTheme="majorBidi" w:hAnsiTheme="majorBidi" w:cstheme="majorBidi"/>
                <w:sz w:val="24"/>
                <w:szCs w:val="24"/>
                <w:lang w:val="en-GB"/>
              </w:rPr>
            </w:pPr>
          </w:p>
          <w:p w14:paraId="1BE0301D" w14:textId="77777777" w:rsidR="0050251A" w:rsidRPr="003F6517" w:rsidRDefault="0050251A" w:rsidP="0050251A">
            <w:pPr>
              <w:tabs>
                <w:tab w:val="right" w:pos="7218"/>
              </w:tabs>
              <w:spacing w:before="0" w:after="0" w:line="0" w:lineRule="atLeast"/>
              <w:ind w:left="466" w:hanging="466"/>
              <w:rPr>
                <w:rFonts w:asciiTheme="majorBidi" w:hAnsiTheme="majorBidi" w:cstheme="majorBidi"/>
                <w:sz w:val="24"/>
                <w:szCs w:val="24"/>
                <w:lang w:val="en-GB"/>
              </w:rPr>
            </w:pPr>
            <w:r w:rsidRPr="003F6517">
              <w:rPr>
                <w:rFonts w:asciiTheme="majorBidi" w:hAnsiTheme="majorBidi" w:cstheme="majorBidi"/>
                <w:sz w:val="24"/>
                <w:szCs w:val="24"/>
                <w:lang w:val="en-GB"/>
              </w:rPr>
              <w:t>The minimum technical score (s) required to pass is:</w:t>
            </w:r>
            <w:r w:rsidRPr="003F6517">
              <w:rPr>
                <w:rFonts w:asciiTheme="majorBidi" w:hAnsiTheme="majorBidi" w:cstheme="majorBidi"/>
                <w:b/>
                <w:bCs/>
                <w:sz w:val="24"/>
                <w:szCs w:val="24"/>
                <w:lang w:val="en-GB"/>
              </w:rPr>
              <w:t xml:space="preserve"> </w:t>
            </w:r>
            <w:r w:rsidRPr="003F6517">
              <w:rPr>
                <w:rFonts w:asciiTheme="majorBidi" w:hAnsiTheme="majorBidi" w:cstheme="majorBidi"/>
                <w:b/>
                <w:bCs/>
                <w:sz w:val="24"/>
                <w:szCs w:val="24"/>
                <w:u w:val="single"/>
                <w:lang w:val="en-GB"/>
              </w:rPr>
              <w:t>65</w:t>
            </w:r>
            <w:r w:rsidRPr="003F6517">
              <w:rPr>
                <w:rFonts w:asciiTheme="majorBidi" w:hAnsiTheme="majorBidi" w:cstheme="majorBidi"/>
                <w:sz w:val="24"/>
                <w:szCs w:val="24"/>
                <w:lang w:val="en-GB"/>
              </w:rPr>
              <w:t xml:space="preserve"> Points</w:t>
            </w:r>
          </w:p>
          <w:p w14:paraId="21200FAF" w14:textId="77777777" w:rsidR="0050251A" w:rsidRDefault="0050251A" w:rsidP="00B95CBF">
            <w:pPr>
              <w:tabs>
                <w:tab w:val="right" w:pos="7218"/>
              </w:tabs>
              <w:spacing w:before="0" w:after="0" w:line="0" w:lineRule="atLeast"/>
              <w:rPr>
                <w:rFonts w:asciiTheme="majorBidi" w:hAnsiTheme="majorBidi" w:cstheme="majorBidi"/>
                <w:sz w:val="24"/>
                <w:szCs w:val="24"/>
                <w:lang w:val="en-GB"/>
              </w:rPr>
            </w:pPr>
          </w:p>
          <w:p w14:paraId="66066751" w14:textId="77777777" w:rsidR="0050251A" w:rsidRPr="008A1E06" w:rsidRDefault="0050251A" w:rsidP="008A1E06">
            <w:pPr>
              <w:tabs>
                <w:tab w:val="right" w:pos="7218"/>
              </w:tabs>
              <w:spacing w:before="0" w:after="0" w:line="0" w:lineRule="atLeast"/>
              <w:ind w:left="466" w:hanging="466"/>
              <w:rPr>
                <w:rFonts w:asciiTheme="majorBidi" w:hAnsiTheme="majorBidi" w:cstheme="majorBidi"/>
                <w:sz w:val="24"/>
                <w:szCs w:val="24"/>
                <w:lang w:val="en-GB"/>
              </w:rPr>
            </w:pPr>
          </w:p>
        </w:tc>
      </w:tr>
      <w:tr w:rsidR="00250093" w:rsidRPr="008A1E06" w14:paraId="6DDA6D23" w14:textId="77777777" w:rsidTr="00EE0F37">
        <w:tc>
          <w:tcPr>
            <w:tcW w:w="2127" w:type="dxa"/>
            <w:tcBorders>
              <w:top w:val="single" w:sz="6" w:space="0" w:color="auto"/>
              <w:left w:val="single" w:sz="6" w:space="0" w:color="auto"/>
              <w:bottom w:val="single" w:sz="6" w:space="0" w:color="auto"/>
              <w:right w:val="single" w:sz="6" w:space="0" w:color="auto"/>
            </w:tcBorders>
          </w:tcPr>
          <w:p w14:paraId="5920AF79" w14:textId="77777777" w:rsidR="00250093" w:rsidRPr="008A1E06" w:rsidRDefault="00250093" w:rsidP="008A1E06">
            <w:pPr>
              <w:pStyle w:val="BankNormal"/>
              <w:tabs>
                <w:tab w:val="right" w:pos="7218"/>
              </w:tabs>
              <w:spacing w:after="0" w:line="0" w:lineRule="atLeast"/>
              <w:jc w:val="both"/>
              <w:rPr>
                <w:rFonts w:asciiTheme="majorBidi" w:hAnsiTheme="majorBidi" w:cstheme="majorBidi"/>
                <w:szCs w:val="24"/>
                <w:lang w:val="en-GB"/>
              </w:rPr>
            </w:pPr>
          </w:p>
        </w:tc>
        <w:tc>
          <w:tcPr>
            <w:tcW w:w="7797" w:type="dxa"/>
            <w:tcBorders>
              <w:top w:val="single" w:sz="6" w:space="0" w:color="auto"/>
              <w:left w:val="single" w:sz="6" w:space="0" w:color="auto"/>
              <w:bottom w:val="single" w:sz="6" w:space="0" w:color="auto"/>
              <w:right w:val="single" w:sz="6" w:space="0" w:color="auto"/>
            </w:tcBorders>
            <w:tcMar>
              <w:top w:w="85" w:type="dxa"/>
              <w:left w:w="72" w:type="dxa"/>
              <w:bottom w:w="142" w:type="dxa"/>
              <w:right w:w="113" w:type="dxa"/>
            </w:tcMar>
          </w:tcPr>
          <w:p w14:paraId="55F8A785" w14:textId="77777777" w:rsidR="00250093" w:rsidRPr="008A1E06" w:rsidRDefault="00250093" w:rsidP="00500099">
            <w:pPr>
              <w:pStyle w:val="BankNormal"/>
              <w:tabs>
                <w:tab w:val="right" w:pos="7218"/>
              </w:tabs>
              <w:spacing w:after="0" w:line="0" w:lineRule="atLeast"/>
              <w:rPr>
                <w:rFonts w:asciiTheme="majorBidi" w:hAnsiTheme="majorBidi" w:cstheme="majorBidi"/>
                <w:szCs w:val="24"/>
                <w:lang w:val="en-GB"/>
              </w:rPr>
            </w:pPr>
            <w:r w:rsidRPr="008A1E06">
              <w:rPr>
                <w:rFonts w:asciiTheme="majorBidi" w:hAnsiTheme="majorBidi" w:cstheme="majorBidi"/>
                <w:szCs w:val="24"/>
                <w:lang w:val="en-GB"/>
              </w:rPr>
              <w:t>The formula for determining the financial scores is the following:</w:t>
            </w:r>
          </w:p>
          <w:p w14:paraId="3F3F8F1B" w14:textId="77777777" w:rsidR="00250093" w:rsidRPr="008A1E06" w:rsidRDefault="00250093" w:rsidP="007C7651">
            <w:pPr>
              <w:pStyle w:val="BankNormal"/>
              <w:tabs>
                <w:tab w:val="right" w:pos="7218"/>
              </w:tabs>
              <w:spacing w:after="0" w:line="0" w:lineRule="atLeast"/>
              <w:rPr>
                <w:rFonts w:asciiTheme="majorBidi" w:hAnsiTheme="majorBidi" w:cstheme="majorBidi"/>
                <w:b/>
                <w:bCs/>
                <w:iCs/>
                <w:szCs w:val="24"/>
                <w:lang w:val="en-GB"/>
              </w:rPr>
            </w:pPr>
            <w:r w:rsidRPr="008A1E06">
              <w:rPr>
                <w:rFonts w:asciiTheme="majorBidi" w:hAnsiTheme="majorBidi" w:cstheme="majorBidi"/>
                <w:iCs/>
                <w:szCs w:val="24"/>
                <w:lang w:val="en-GB"/>
              </w:rPr>
              <w:t xml:space="preserve">Sf = 100 x </w:t>
            </w:r>
            <w:proofErr w:type="spellStart"/>
            <w:r w:rsidRPr="008A1E06">
              <w:rPr>
                <w:rFonts w:asciiTheme="majorBidi" w:hAnsiTheme="majorBidi" w:cstheme="majorBidi"/>
                <w:iCs/>
                <w:szCs w:val="24"/>
                <w:lang w:val="en-GB"/>
              </w:rPr>
              <w:t>F</w:t>
            </w:r>
            <w:r w:rsidR="007C7651" w:rsidRPr="008A1E06">
              <w:rPr>
                <w:rFonts w:asciiTheme="majorBidi" w:hAnsiTheme="majorBidi" w:cstheme="majorBidi"/>
                <w:iCs/>
                <w:szCs w:val="24"/>
                <w:lang w:val="en-GB"/>
              </w:rPr>
              <w:t>m</w:t>
            </w:r>
            <w:proofErr w:type="spellEnd"/>
            <w:r w:rsidRPr="008A1E06">
              <w:rPr>
                <w:rFonts w:asciiTheme="majorBidi" w:hAnsiTheme="majorBidi" w:cstheme="majorBidi"/>
                <w:iCs/>
                <w:szCs w:val="24"/>
                <w:lang w:val="en-GB"/>
              </w:rPr>
              <w:t xml:space="preserve"> / F, in which Sf is the financial score, </w:t>
            </w:r>
            <w:proofErr w:type="spellStart"/>
            <w:r w:rsidRPr="008A1E06">
              <w:rPr>
                <w:rFonts w:asciiTheme="majorBidi" w:hAnsiTheme="majorBidi" w:cstheme="majorBidi"/>
                <w:iCs/>
                <w:szCs w:val="24"/>
                <w:lang w:val="en-GB"/>
              </w:rPr>
              <w:t>Fm</w:t>
            </w:r>
            <w:proofErr w:type="spellEnd"/>
            <w:r w:rsidRPr="008A1E06">
              <w:rPr>
                <w:rFonts w:asciiTheme="majorBidi" w:hAnsiTheme="majorBidi" w:cstheme="majorBidi"/>
                <w:iCs/>
                <w:szCs w:val="24"/>
                <w:lang w:val="en-GB"/>
              </w:rPr>
              <w:t xml:space="preserve"> is the </w:t>
            </w:r>
            <w:r w:rsidR="007C7651" w:rsidRPr="008A1E06">
              <w:rPr>
                <w:rFonts w:asciiTheme="majorBidi" w:hAnsiTheme="majorBidi" w:cstheme="majorBidi"/>
                <w:iCs/>
                <w:szCs w:val="24"/>
                <w:u w:val="single"/>
                <w:lang w:val="en-GB"/>
              </w:rPr>
              <w:t>lowest</w:t>
            </w:r>
            <w:r w:rsidRPr="008A1E06">
              <w:rPr>
                <w:rFonts w:asciiTheme="majorBidi" w:hAnsiTheme="majorBidi" w:cstheme="majorBidi"/>
                <w:iCs/>
                <w:szCs w:val="24"/>
                <w:u w:val="single"/>
                <w:lang w:val="en-GB"/>
              </w:rPr>
              <w:t xml:space="preserve"> price</w:t>
            </w:r>
            <w:r w:rsidRPr="008A1E06">
              <w:rPr>
                <w:rFonts w:asciiTheme="majorBidi" w:hAnsiTheme="majorBidi" w:cstheme="majorBidi"/>
                <w:iCs/>
                <w:szCs w:val="24"/>
                <w:lang w:val="en-GB"/>
              </w:rPr>
              <w:t xml:space="preserve"> and F the price of the proposal under consideration.</w:t>
            </w:r>
          </w:p>
          <w:p w14:paraId="0461C6F8" w14:textId="77777777" w:rsidR="00250093" w:rsidRPr="008A1E06" w:rsidRDefault="00250093" w:rsidP="00500099">
            <w:pPr>
              <w:pStyle w:val="BankNormal"/>
              <w:tabs>
                <w:tab w:val="right" w:pos="7218"/>
              </w:tabs>
              <w:spacing w:after="0" w:line="0" w:lineRule="atLeast"/>
              <w:rPr>
                <w:rFonts w:asciiTheme="majorBidi" w:hAnsiTheme="majorBidi" w:cstheme="majorBidi"/>
                <w:szCs w:val="24"/>
                <w:lang w:val="en-GB"/>
              </w:rPr>
            </w:pPr>
          </w:p>
          <w:p w14:paraId="361AC880" w14:textId="77777777" w:rsidR="00250093" w:rsidRPr="008A1E06" w:rsidRDefault="00250093" w:rsidP="00500099">
            <w:pPr>
              <w:pStyle w:val="BankNormal"/>
              <w:tabs>
                <w:tab w:val="right" w:pos="7218"/>
              </w:tabs>
              <w:spacing w:after="0" w:line="0" w:lineRule="atLeast"/>
              <w:rPr>
                <w:rFonts w:asciiTheme="majorBidi" w:hAnsiTheme="majorBidi" w:cstheme="majorBidi"/>
                <w:szCs w:val="24"/>
                <w:lang w:val="en-GB"/>
              </w:rPr>
            </w:pPr>
            <w:r w:rsidRPr="008A1E06">
              <w:rPr>
                <w:rFonts w:asciiTheme="majorBidi" w:hAnsiTheme="majorBidi" w:cstheme="majorBidi"/>
                <w:szCs w:val="24"/>
                <w:lang w:val="en-GB"/>
              </w:rPr>
              <w:t>The weights given to the Technical and Financial Proposals are:</w:t>
            </w:r>
          </w:p>
          <w:p w14:paraId="3C8A9704" w14:textId="77777777" w:rsidR="00250093" w:rsidRPr="008A1E06" w:rsidRDefault="00250093" w:rsidP="000140AA">
            <w:pPr>
              <w:pStyle w:val="BankNormal"/>
              <w:tabs>
                <w:tab w:val="left" w:pos="1186"/>
                <w:tab w:val="right" w:pos="7218"/>
              </w:tabs>
              <w:spacing w:after="0" w:line="0" w:lineRule="atLeast"/>
              <w:rPr>
                <w:rFonts w:asciiTheme="majorBidi" w:hAnsiTheme="majorBidi" w:cstheme="majorBidi"/>
                <w:szCs w:val="24"/>
                <w:lang w:val="en-GB"/>
              </w:rPr>
            </w:pPr>
            <w:r w:rsidRPr="008A1E06">
              <w:rPr>
                <w:rFonts w:asciiTheme="majorBidi" w:hAnsiTheme="majorBidi" w:cstheme="majorBidi"/>
                <w:szCs w:val="24"/>
                <w:lang w:val="en-GB"/>
              </w:rPr>
              <w:t>T =  [</w:t>
            </w:r>
            <w:r w:rsidRPr="008A1E06">
              <w:rPr>
                <w:rFonts w:asciiTheme="majorBidi" w:hAnsiTheme="majorBidi" w:cstheme="majorBidi"/>
                <w:i/>
                <w:szCs w:val="24"/>
                <w:lang w:val="en-GB"/>
              </w:rPr>
              <w:t>0.6</w:t>
            </w:r>
            <w:r w:rsidRPr="008A1E06">
              <w:rPr>
                <w:rFonts w:asciiTheme="majorBidi" w:hAnsiTheme="majorBidi" w:cstheme="majorBidi"/>
                <w:szCs w:val="24"/>
                <w:lang w:val="en-GB"/>
              </w:rPr>
              <w:t>], and</w:t>
            </w:r>
          </w:p>
          <w:p w14:paraId="2BD036FE" w14:textId="77777777" w:rsidR="00250093" w:rsidRPr="008A1E06" w:rsidRDefault="00250093" w:rsidP="00A71CE1">
            <w:pPr>
              <w:pStyle w:val="BankNormal"/>
              <w:tabs>
                <w:tab w:val="right" w:pos="7218"/>
              </w:tabs>
              <w:spacing w:after="0" w:line="0" w:lineRule="atLeast"/>
              <w:rPr>
                <w:rFonts w:asciiTheme="majorBidi" w:hAnsiTheme="majorBidi" w:cstheme="majorBidi"/>
                <w:iCs/>
                <w:szCs w:val="24"/>
                <w:lang w:val="en-GB"/>
              </w:rPr>
            </w:pPr>
            <w:r w:rsidRPr="008A1E06">
              <w:rPr>
                <w:rFonts w:asciiTheme="majorBidi" w:hAnsiTheme="majorBidi" w:cstheme="majorBidi"/>
                <w:szCs w:val="24"/>
                <w:lang w:val="en-GB"/>
              </w:rPr>
              <w:t>P =  [</w:t>
            </w:r>
            <w:r w:rsidRPr="008A1E06">
              <w:rPr>
                <w:rFonts w:asciiTheme="majorBidi" w:hAnsiTheme="majorBidi" w:cstheme="majorBidi"/>
                <w:i/>
                <w:szCs w:val="24"/>
                <w:lang w:val="en-GB"/>
              </w:rPr>
              <w:t>0.4</w:t>
            </w:r>
            <w:r w:rsidRPr="008A1E06">
              <w:rPr>
                <w:rFonts w:asciiTheme="majorBidi" w:hAnsiTheme="majorBidi" w:cstheme="majorBidi"/>
                <w:szCs w:val="24"/>
                <w:lang w:val="en-GB"/>
              </w:rPr>
              <w:t>]</w:t>
            </w:r>
          </w:p>
        </w:tc>
      </w:tr>
    </w:tbl>
    <w:p w14:paraId="6F99C0C3" w14:textId="77777777" w:rsidR="000C25C6" w:rsidRPr="008A1E06" w:rsidRDefault="000C25C6" w:rsidP="00E84061">
      <w:pPr>
        <w:pStyle w:val="Heading1"/>
        <w:numPr>
          <w:ilvl w:val="0"/>
          <w:numId w:val="0"/>
        </w:numPr>
        <w:spacing w:before="360" w:after="240"/>
        <w:ind w:left="431"/>
        <w:rPr>
          <w:rStyle w:val="IntenseReference"/>
          <w:rFonts w:asciiTheme="majorBidi" w:hAnsiTheme="majorBidi" w:cstheme="majorBidi"/>
          <w:b/>
          <w:bCs/>
          <w:color w:val="auto"/>
          <w:sz w:val="24"/>
          <w:szCs w:val="24"/>
        </w:rPr>
      </w:pPr>
      <w:bookmarkStart w:id="77" w:name="_Toc219597815"/>
      <w:bookmarkStart w:id="78" w:name="_Toc227647650"/>
      <w:bookmarkStart w:id="79" w:name="_Toc229472861"/>
      <w:bookmarkStart w:id="80" w:name="_Toc230856923"/>
      <w:bookmarkStart w:id="81" w:name="_Toc230857079"/>
      <w:bookmarkEnd w:id="70"/>
    </w:p>
    <w:p w14:paraId="7884EC27" w14:textId="77777777" w:rsidR="00806746" w:rsidRPr="008A1E06" w:rsidRDefault="000C25C6" w:rsidP="008A1E06">
      <w:pPr>
        <w:pStyle w:val="Heading1"/>
        <w:numPr>
          <w:ilvl w:val="0"/>
          <w:numId w:val="0"/>
        </w:numPr>
        <w:spacing w:before="360" w:after="240"/>
        <w:ind w:left="431"/>
        <w:jc w:val="center"/>
        <w:rPr>
          <w:rStyle w:val="IntenseReference"/>
          <w:rFonts w:asciiTheme="majorBidi" w:hAnsiTheme="majorBidi" w:cstheme="majorBidi"/>
          <w:b/>
          <w:bCs/>
          <w:color w:val="auto"/>
          <w:sz w:val="24"/>
          <w:szCs w:val="24"/>
          <w:u w:val="none"/>
        </w:rPr>
      </w:pPr>
      <w:r w:rsidRPr="008A1E06">
        <w:rPr>
          <w:rStyle w:val="IntenseReference"/>
          <w:rFonts w:asciiTheme="majorBidi" w:hAnsiTheme="majorBidi" w:cstheme="majorBidi"/>
          <w:b/>
          <w:bCs/>
          <w:color w:val="auto"/>
          <w:sz w:val="24"/>
          <w:szCs w:val="24"/>
        </w:rPr>
        <w:br w:type="page"/>
      </w:r>
    </w:p>
    <w:p w14:paraId="1E6482FD" w14:textId="77777777" w:rsidR="008A1E06" w:rsidRPr="008A1E06" w:rsidRDefault="008A1E06" w:rsidP="00806746">
      <w:pPr>
        <w:pStyle w:val="TOCHeading"/>
        <w:spacing w:before="0" w:line="240" w:lineRule="auto"/>
        <w:jc w:val="center"/>
        <w:rPr>
          <w:rStyle w:val="BookTitle"/>
          <w:rFonts w:asciiTheme="majorBidi" w:hAnsiTheme="majorBidi" w:cstheme="majorBidi"/>
          <w:b/>
          <w:bCs/>
          <w:color w:val="auto"/>
          <w:sz w:val="24"/>
          <w:szCs w:val="24"/>
        </w:rPr>
      </w:pPr>
    </w:p>
    <w:p w14:paraId="1101F044" w14:textId="77777777" w:rsidR="008A1E06" w:rsidRPr="008A1E06" w:rsidRDefault="008A1E06" w:rsidP="00806746">
      <w:pPr>
        <w:pStyle w:val="TOCHeading"/>
        <w:spacing w:before="0" w:line="240" w:lineRule="auto"/>
        <w:jc w:val="center"/>
        <w:rPr>
          <w:rStyle w:val="BookTitle"/>
          <w:rFonts w:asciiTheme="majorBidi" w:hAnsiTheme="majorBidi" w:cstheme="majorBidi"/>
          <w:b/>
          <w:bCs/>
          <w:color w:val="auto"/>
          <w:sz w:val="24"/>
          <w:szCs w:val="24"/>
        </w:rPr>
      </w:pPr>
    </w:p>
    <w:p w14:paraId="126B17B4" w14:textId="77777777" w:rsidR="008A1E06" w:rsidRPr="008A1E06" w:rsidRDefault="008A1E06" w:rsidP="00806746">
      <w:pPr>
        <w:pStyle w:val="TOCHeading"/>
        <w:spacing w:before="0" w:line="240" w:lineRule="auto"/>
        <w:jc w:val="center"/>
        <w:rPr>
          <w:rStyle w:val="BookTitle"/>
          <w:rFonts w:asciiTheme="majorBidi" w:hAnsiTheme="majorBidi" w:cstheme="majorBidi"/>
          <w:b/>
          <w:bCs/>
          <w:color w:val="auto"/>
          <w:sz w:val="24"/>
          <w:szCs w:val="24"/>
        </w:rPr>
      </w:pPr>
    </w:p>
    <w:p w14:paraId="3179144E" w14:textId="77777777" w:rsidR="008A1E06" w:rsidRPr="008A1E06" w:rsidRDefault="008A1E06" w:rsidP="00806746">
      <w:pPr>
        <w:pStyle w:val="TOCHeading"/>
        <w:spacing w:before="0" w:line="240" w:lineRule="auto"/>
        <w:jc w:val="center"/>
        <w:rPr>
          <w:rStyle w:val="BookTitle"/>
          <w:rFonts w:asciiTheme="majorBidi" w:hAnsiTheme="majorBidi" w:cstheme="majorBidi"/>
          <w:b/>
          <w:bCs/>
          <w:color w:val="auto"/>
          <w:sz w:val="24"/>
          <w:szCs w:val="24"/>
        </w:rPr>
      </w:pPr>
    </w:p>
    <w:p w14:paraId="0D0CCBDB" w14:textId="77777777" w:rsidR="008A1E06" w:rsidRPr="008A1E06" w:rsidRDefault="008A1E06" w:rsidP="00806746">
      <w:pPr>
        <w:pStyle w:val="TOCHeading"/>
        <w:spacing w:before="0" w:line="240" w:lineRule="auto"/>
        <w:jc w:val="center"/>
        <w:rPr>
          <w:rStyle w:val="BookTitle"/>
          <w:rFonts w:asciiTheme="majorBidi" w:hAnsiTheme="majorBidi" w:cstheme="majorBidi"/>
          <w:b/>
          <w:bCs/>
          <w:color w:val="auto"/>
          <w:sz w:val="24"/>
          <w:szCs w:val="24"/>
        </w:rPr>
      </w:pPr>
    </w:p>
    <w:p w14:paraId="3EF54A07" w14:textId="77777777" w:rsidR="008A1E06" w:rsidRPr="008A1E06" w:rsidRDefault="008A1E06" w:rsidP="00806746">
      <w:pPr>
        <w:pStyle w:val="TOCHeading"/>
        <w:spacing w:before="0" w:line="240" w:lineRule="auto"/>
        <w:jc w:val="center"/>
        <w:rPr>
          <w:rStyle w:val="BookTitle"/>
          <w:rFonts w:asciiTheme="majorBidi" w:hAnsiTheme="majorBidi" w:cstheme="majorBidi"/>
          <w:b/>
          <w:bCs/>
          <w:color w:val="auto"/>
          <w:sz w:val="24"/>
          <w:szCs w:val="24"/>
        </w:rPr>
      </w:pPr>
    </w:p>
    <w:p w14:paraId="6325D498" w14:textId="77777777" w:rsidR="008A1E06" w:rsidRPr="008A1E06" w:rsidRDefault="008A1E06" w:rsidP="00806746">
      <w:pPr>
        <w:pStyle w:val="TOCHeading"/>
        <w:spacing w:before="0" w:line="240" w:lineRule="auto"/>
        <w:jc w:val="center"/>
        <w:rPr>
          <w:rStyle w:val="BookTitle"/>
          <w:rFonts w:asciiTheme="majorBidi" w:hAnsiTheme="majorBidi" w:cstheme="majorBidi"/>
          <w:b/>
          <w:bCs/>
          <w:color w:val="auto"/>
          <w:sz w:val="24"/>
          <w:szCs w:val="24"/>
        </w:rPr>
      </w:pPr>
    </w:p>
    <w:p w14:paraId="3D59B432" w14:textId="77777777" w:rsidR="008A1E06" w:rsidRPr="008A1E06" w:rsidRDefault="008A1E06" w:rsidP="00806746">
      <w:pPr>
        <w:pStyle w:val="TOCHeading"/>
        <w:spacing w:before="0" w:line="240" w:lineRule="auto"/>
        <w:jc w:val="center"/>
        <w:rPr>
          <w:rStyle w:val="BookTitle"/>
          <w:rFonts w:asciiTheme="majorBidi" w:hAnsiTheme="majorBidi" w:cstheme="majorBidi"/>
          <w:b/>
          <w:bCs/>
          <w:color w:val="auto"/>
          <w:sz w:val="24"/>
          <w:szCs w:val="24"/>
        </w:rPr>
      </w:pPr>
    </w:p>
    <w:p w14:paraId="3562A800" w14:textId="77777777" w:rsidR="008A1E06" w:rsidRPr="008A1E06" w:rsidRDefault="008A1E06" w:rsidP="00806746">
      <w:pPr>
        <w:pStyle w:val="TOCHeading"/>
        <w:spacing w:before="0" w:line="240" w:lineRule="auto"/>
        <w:jc w:val="center"/>
        <w:rPr>
          <w:rStyle w:val="BookTitle"/>
          <w:rFonts w:asciiTheme="majorBidi" w:hAnsiTheme="majorBidi" w:cstheme="majorBidi"/>
          <w:b/>
          <w:bCs/>
          <w:color w:val="auto"/>
          <w:sz w:val="24"/>
          <w:szCs w:val="24"/>
        </w:rPr>
      </w:pPr>
    </w:p>
    <w:p w14:paraId="24D3C691" w14:textId="77777777" w:rsidR="008A1E06" w:rsidRPr="008A1E06" w:rsidRDefault="008A1E06" w:rsidP="00806746">
      <w:pPr>
        <w:pStyle w:val="TOCHeading"/>
        <w:spacing w:before="0" w:line="240" w:lineRule="auto"/>
        <w:jc w:val="center"/>
        <w:rPr>
          <w:rStyle w:val="BookTitle"/>
          <w:rFonts w:asciiTheme="majorBidi" w:hAnsiTheme="majorBidi" w:cstheme="majorBidi"/>
          <w:b/>
          <w:bCs/>
          <w:color w:val="auto"/>
          <w:sz w:val="24"/>
          <w:szCs w:val="24"/>
        </w:rPr>
      </w:pPr>
    </w:p>
    <w:p w14:paraId="6B7575D9" w14:textId="77777777" w:rsidR="008A1E06" w:rsidRPr="008A1E06" w:rsidRDefault="008A1E06" w:rsidP="00806746">
      <w:pPr>
        <w:pStyle w:val="TOCHeading"/>
        <w:spacing w:before="0" w:line="240" w:lineRule="auto"/>
        <w:jc w:val="center"/>
        <w:rPr>
          <w:rStyle w:val="BookTitle"/>
          <w:rFonts w:asciiTheme="majorBidi" w:hAnsiTheme="majorBidi" w:cstheme="majorBidi"/>
          <w:b/>
          <w:bCs/>
          <w:color w:val="auto"/>
          <w:sz w:val="24"/>
          <w:szCs w:val="24"/>
        </w:rPr>
      </w:pPr>
    </w:p>
    <w:p w14:paraId="1437097C" w14:textId="77777777" w:rsidR="008A1E06" w:rsidRPr="008A1E06" w:rsidRDefault="008A1E06" w:rsidP="00806746">
      <w:pPr>
        <w:pStyle w:val="TOCHeading"/>
        <w:spacing w:before="0" w:line="240" w:lineRule="auto"/>
        <w:jc w:val="center"/>
        <w:rPr>
          <w:rStyle w:val="BookTitle"/>
          <w:rFonts w:asciiTheme="majorBidi" w:hAnsiTheme="majorBidi" w:cstheme="majorBidi"/>
          <w:b/>
          <w:bCs/>
          <w:color w:val="auto"/>
          <w:sz w:val="24"/>
          <w:szCs w:val="24"/>
        </w:rPr>
      </w:pPr>
    </w:p>
    <w:p w14:paraId="1E739312" w14:textId="77777777" w:rsidR="008A1E06" w:rsidRPr="008A1E06" w:rsidRDefault="008A1E06" w:rsidP="00806746">
      <w:pPr>
        <w:pStyle w:val="TOCHeading"/>
        <w:spacing w:before="0" w:line="240" w:lineRule="auto"/>
        <w:jc w:val="center"/>
        <w:rPr>
          <w:rStyle w:val="BookTitle"/>
          <w:rFonts w:asciiTheme="majorBidi" w:hAnsiTheme="majorBidi" w:cstheme="majorBidi"/>
          <w:b/>
          <w:bCs/>
          <w:color w:val="auto"/>
          <w:sz w:val="24"/>
          <w:szCs w:val="24"/>
        </w:rPr>
      </w:pPr>
    </w:p>
    <w:p w14:paraId="52DDD5C8" w14:textId="77777777" w:rsidR="008A1E06" w:rsidRPr="008A1E06" w:rsidRDefault="008A1E06" w:rsidP="00806746">
      <w:pPr>
        <w:pStyle w:val="TOCHeading"/>
        <w:spacing w:before="0" w:line="240" w:lineRule="auto"/>
        <w:jc w:val="center"/>
        <w:rPr>
          <w:rStyle w:val="BookTitle"/>
          <w:rFonts w:asciiTheme="majorBidi" w:hAnsiTheme="majorBidi" w:cstheme="majorBidi"/>
          <w:b/>
          <w:bCs/>
          <w:color w:val="auto"/>
          <w:sz w:val="24"/>
          <w:szCs w:val="24"/>
        </w:rPr>
      </w:pPr>
    </w:p>
    <w:p w14:paraId="235F34FF" w14:textId="77777777" w:rsidR="008A1E06" w:rsidRPr="008A1E06" w:rsidRDefault="008A1E06" w:rsidP="00806746">
      <w:pPr>
        <w:pStyle w:val="TOCHeading"/>
        <w:spacing w:before="0" w:line="240" w:lineRule="auto"/>
        <w:jc w:val="center"/>
        <w:rPr>
          <w:rStyle w:val="BookTitle"/>
          <w:rFonts w:asciiTheme="majorBidi" w:hAnsiTheme="majorBidi" w:cstheme="majorBidi"/>
          <w:b/>
          <w:bCs/>
          <w:color w:val="auto"/>
          <w:sz w:val="24"/>
          <w:szCs w:val="24"/>
        </w:rPr>
      </w:pPr>
    </w:p>
    <w:p w14:paraId="1680DE3A" w14:textId="77777777" w:rsidR="008A1E06" w:rsidRPr="008A1E06" w:rsidRDefault="008A1E06" w:rsidP="00806746">
      <w:pPr>
        <w:pStyle w:val="TOCHeading"/>
        <w:spacing w:before="0" w:line="240" w:lineRule="auto"/>
        <w:jc w:val="center"/>
        <w:rPr>
          <w:rStyle w:val="BookTitle"/>
          <w:rFonts w:asciiTheme="majorBidi" w:hAnsiTheme="majorBidi" w:cstheme="majorBidi"/>
          <w:b/>
          <w:bCs/>
          <w:color w:val="auto"/>
          <w:sz w:val="24"/>
          <w:szCs w:val="24"/>
        </w:rPr>
      </w:pPr>
    </w:p>
    <w:p w14:paraId="68DA0466" w14:textId="77777777" w:rsidR="008A1E06" w:rsidRPr="008A1E06" w:rsidRDefault="008A1E06" w:rsidP="00806746">
      <w:pPr>
        <w:pStyle w:val="TOCHeading"/>
        <w:spacing w:before="0" w:line="240" w:lineRule="auto"/>
        <w:jc w:val="center"/>
        <w:rPr>
          <w:rStyle w:val="BookTitle"/>
          <w:rFonts w:asciiTheme="majorBidi" w:hAnsiTheme="majorBidi" w:cstheme="majorBidi"/>
          <w:b/>
          <w:bCs/>
          <w:color w:val="auto"/>
          <w:sz w:val="24"/>
          <w:szCs w:val="24"/>
        </w:rPr>
      </w:pPr>
    </w:p>
    <w:p w14:paraId="0EE7B924" w14:textId="77777777" w:rsidR="008A1E06" w:rsidRPr="008A1E06" w:rsidRDefault="008A1E06" w:rsidP="00806746">
      <w:pPr>
        <w:pStyle w:val="TOCHeading"/>
        <w:spacing w:before="0" w:line="240" w:lineRule="auto"/>
        <w:jc w:val="center"/>
        <w:rPr>
          <w:rStyle w:val="BookTitle"/>
          <w:rFonts w:asciiTheme="majorBidi" w:hAnsiTheme="majorBidi" w:cstheme="majorBidi"/>
          <w:b/>
          <w:bCs/>
          <w:color w:val="auto"/>
          <w:sz w:val="24"/>
          <w:szCs w:val="24"/>
        </w:rPr>
      </w:pPr>
    </w:p>
    <w:p w14:paraId="6AB645C2" w14:textId="77777777" w:rsidR="008A1E06" w:rsidRPr="008A1E06" w:rsidRDefault="008A1E06" w:rsidP="00806746">
      <w:pPr>
        <w:pStyle w:val="TOCHeading"/>
        <w:spacing w:before="0" w:line="240" w:lineRule="auto"/>
        <w:jc w:val="center"/>
        <w:rPr>
          <w:rStyle w:val="BookTitle"/>
          <w:rFonts w:asciiTheme="majorBidi" w:hAnsiTheme="majorBidi" w:cstheme="majorBidi"/>
          <w:b/>
          <w:bCs/>
          <w:color w:val="auto"/>
          <w:sz w:val="24"/>
          <w:szCs w:val="24"/>
        </w:rPr>
      </w:pPr>
    </w:p>
    <w:p w14:paraId="6D9F1FB5" w14:textId="77777777" w:rsidR="008A1E06" w:rsidRPr="008A1E06" w:rsidRDefault="008A1E06" w:rsidP="00806746">
      <w:pPr>
        <w:pStyle w:val="TOCHeading"/>
        <w:spacing w:before="0" w:line="240" w:lineRule="auto"/>
        <w:jc w:val="center"/>
        <w:rPr>
          <w:rStyle w:val="BookTitle"/>
          <w:rFonts w:asciiTheme="majorBidi" w:hAnsiTheme="majorBidi" w:cstheme="majorBidi"/>
          <w:b/>
          <w:bCs/>
          <w:color w:val="auto"/>
          <w:sz w:val="56"/>
          <w:szCs w:val="96"/>
        </w:rPr>
      </w:pPr>
    </w:p>
    <w:p w14:paraId="0C9042BE" w14:textId="77777777" w:rsidR="00806746" w:rsidRPr="00B95CBF" w:rsidRDefault="00EE0F37" w:rsidP="00EE0F37">
      <w:pPr>
        <w:pStyle w:val="Title"/>
        <w:jc w:val="center"/>
        <w:rPr>
          <w:rStyle w:val="BookTitle"/>
          <w:rFonts w:ascii="Times New Roman" w:hAnsi="Times New Roman"/>
          <w:b w:val="0"/>
          <w:bCs w:val="0"/>
          <w:color w:val="002060"/>
          <w:sz w:val="48"/>
          <w:szCs w:val="96"/>
        </w:rPr>
      </w:pPr>
      <w:r w:rsidRPr="00B95CBF">
        <w:rPr>
          <w:b/>
          <w:bCs/>
          <w:color w:val="002060"/>
        </w:rPr>
        <w:t>PART II</w:t>
      </w:r>
      <w:r w:rsidR="008A1E06" w:rsidRPr="00B95CBF">
        <w:rPr>
          <w:b/>
          <w:bCs/>
          <w:color w:val="002060"/>
        </w:rPr>
        <w:t xml:space="preserve"> -</w:t>
      </w:r>
      <w:r w:rsidR="008A1E06" w:rsidRPr="00B95CBF">
        <w:rPr>
          <w:rStyle w:val="BookTitle"/>
          <w:rFonts w:ascii="Times New Roman" w:hAnsi="Times New Roman"/>
          <w:b w:val="0"/>
          <w:bCs w:val="0"/>
          <w:color w:val="002060"/>
          <w:sz w:val="96"/>
          <w:szCs w:val="96"/>
        </w:rPr>
        <w:t xml:space="preserve"> </w:t>
      </w:r>
      <w:r w:rsidRPr="00B95CBF">
        <w:rPr>
          <w:b/>
          <w:bCs/>
          <w:color w:val="002060"/>
          <w:sz w:val="48"/>
        </w:rPr>
        <w:t>STANDARD FORMS</w:t>
      </w:r>
    </w:p>
    <w:p w14:paraId="155D1A5D" w14:textId="77777777" w:rsidR="008A1E06" w:rsidRPr="008A1E06" w:rsidRDefault="008A1E06">
      <w:pPr>
        <w:spacing w:before="0" w:after="0" w:line="240" w:lineRule="auto"/>
        <w:rPr>
          <w:rStyle w:val="IntenseReference"/>
          <w:rFonts w:asciiTheme="majorBidi" w:hAnsiTheme="majorBidi" w:cstheme="majorBidi"/>
          <w:b w:val="0"/>
          <w:bCs w:val="0"/>
          <w:color w:val="auto"/>
          <w:sz w:val="24"/>
          <w:szCs w:val="24"/>
          <w:u w:val="none"/>
        </w:rPr>
      </w:pPr>
      <w:r w:rsidRPr="008A1E06">
        <w:rPr>
          <w:rStyle w:val="IntenseReference"/>
          <w:rFonts w:asciiTheme="majorBidi" w:hAnsiTheme="majorBidi" w:cstheme="majorBidi"/>
          <w:b w:val="0"/>
          <w:bCs w:val="0"/>
          <w:color w:val="auto"/>
          <w:sz w:val="24"/>
          <w:szCs w:val="24"/>
          <w:u w:val="none"/>
        </w:rPr>
        <w:br w:type="page"/>
      </w:r>
    </w:p>
    <w:p w14:paraId="2FC92320" w14:textId="77777777" w:rsidR="0077568D" w:rsidRPr="00B95CBF" w:rsidRDefault="004D4110" w:rsidP="00B95CBF">
      <w:pPr>
        <w:pStyle w:val="Heading1"/>
        <w:ind w:left="709"/>
        <w:jc w:val="center"/>
        <w:rPr>
          <w:rStyle w:val="BookTitle"/>
          <w:rFonts w:asciiTheme="majorBidi" w:hAnsiTheme="majorBidi" w:cstheme="majorBidi"/>
          <w:b/>
          <w:bCs/>
          <w:smallCaps w:val="0"/>
          <w:spacing w:val="0"/>
          <w:sz w:val="40"/>
          <w:szCs w:val="24"/>
        </w:rPr>
      </w:pPr>
      <w:bookmarkStart w:id="82" w:name="_Toc342480272"/>
      <w:r w:rsidRPr="00B95CBF">
        <w:rPr>
          <w:rStyle w:val="BookTitle"/>
          <w:rFonts w:asciiTheme="majorBidi" w:hAnsiTheme="majorBidi" w:cstheme="majorBidi"/>
          <w:b/>
          <w:bCs/>
          <w:smallCaps w:val="0"/>
          <w:spacing w:val="0"/>
          <w:sz w:val="40"/>
          <w:szCs w:val="24"/>
        </w:rPr>
        <w:lastRenderedPageBreak/>
        <w:t>Technical Proposal - Standard Forms</w:t>
      </w:r>
      <w:bookmarkEnd w:id="82"/>
    </w:p>
    <w:p w14:paraId="52554516" w14:textId="77777777" w:rsidR="004F5C98" w:rsidRPr="00B95CBF" w:rsidRDefault="004D4110" w:rsidP="00EA3DBC">
      <w:pPr>
        <w:pStyle w:val="Heading2"/>
        <w:numPr>
          <w:ilvl w:val="0"/>
          <w:numId w:val="0"/>
        </w:numPr>
        <w:spacing w:before="0" w:after="200"/>
        <w:ind w:left="576"/>
        <w:jc w:val="center"/>
        <w:rPr>
          <w:rFonts w:asciiTheme="majorBidi" w:hAnsiTheme="majorBidi" w:cstheme="majorBidi"/>
        </w:rPr>
      </w:pPr>
      <w:bookmarkStart w:id="83" w:name="_Toc342480273"/>
      <w:r w:rsidRPr="00B95CBF">
        <w:rPr>
          <w:rFonts w:asciiTheme="majorBidi" w:hAnsiTheme="majorBidi" w:cstheme="majorBidi"/>
        </w:rPr>
        <w:t>FORM TECH-1: Technical Proposal Submission Form</w:t>
      </w:r>
      <w:bookmarkEnd w:id="83"/>
    </w:p>
    <w:p w14:paraId="2C483B41" w14:textId="77777777" w:rsidR="00EA3DBC" w:rsidRPr="008A1E06" w:rsidRDefault="00EA3DBC" w:rsidP="00EA3DBC">
      <w:pPr>
        <w:rPr>
          <w:rFonts w:asciiTheme="majorBidi" w:hAnsiTheme="majorBidi" w:cstheme="majorBidi"/>
          <w:sz w:val="24"/>
          <w:szCs w:val="24"/>
        </w:rPr>
      </w:pPr>
    </w:p>
    <w:p w14:paraId="6A15F36B" w14:textId="77777777" w:rsidR="004F5C98" w:rsidRPr="008A1E06" w:rsidRDefault="004F5C98" w:rsidP="004F5C98">
      <w:pPr>
        <w:spacing w:before="0" w:after="0" w:line="240" w:lineRule="auto"/>
        <w:jc w:val="right"/>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lang w:val="en-GB"/>
        </w:rPr>
        <w:t>[</w:t>
      </w:r>
      <w:r w:rsidRPr="008A1E06">
        <w:rPr>
          <w:rFonts w:asciiTheme="majorBidi" w:eastAsia="Times New Roman" w:hAnsiTheme="majorBidi" w:cstheme="majorBidi"/>
          <w:i/>
          <w:sz w:val="24"/>
          <w:szCs w:val="24"/>
          <w:lang w:val="en-GB"/>
        </w:rPr>
        <w:t>Location, Date</w:t>
      </w:r>
      <w:r w:rsidRPr="008A1E06">
        <w:rPr>
          <w:rFonts w:asciiTheme="majorBidi" w:eastAsia="Times New Roman" w:hAnsiTheme="majorBidi" w:cstheme="majorBidi"/>
          <w:sz w:val="24"/>
          <w:szCs w:val="24"/>
          <w:lang w:val="en-GB"/>
        </w:rPr>
        <w:t>]</w:t>
      </w:r>
    </w:p>
    <w:p w14:paraId="672842A9" w14:textId="77777777" w:rsidR="004F5C98" w:rsidRPr="008A1E06" w:rsidRDefault="004F5C98" w:rsidP="004F5C98">
      <w:pPr>
        <w:tabs>
          <w:tab w:val="left" w:pos="720"/>
          <w:tab w:val="center" w:pos="4320"/>
          <w:tab w:val="right" w:pos="8640"/>
        </w:tabs>
        <w:spacing w:before="0" w:after="0" w:line="240" w:lineRule="auto"/>
        <w:rPr>
          <w:rFonts w:asciiTheme="majorBidi" w:eastAsia="Times New Roman" w:hAnsiTheme="majorBidi" w:cstheme="majorBidi"/>
          <w:sz w:val="24"/>
          <w:szCs w:val="24"/>
          <w:lang w:val="en-GB" w:eastAsia="it-IT"/>
        </w:rPr>
      </w:pPr>
    </w:p>
    <w:p w14:paraId="0E9231BA" w14:textId="77777777" w:rsidR="004F5C98" w:rsidRPr="008A1E06" w:rsidRDefault="004F5C98" w:rsidP="004F5C98">
      <w:pPr>
        <w:spacing w:before="0" w:after="0" w:line="240" w:lineRule="auto"/>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lang w:val="en-GB"/>
        </w:rPr>
        <w:t>To:</w:t>
      </w:r>
      <w:r w:rsidRPr="008A1E06">
        <w:rPr>
          <w:rFonts w:asciiTheme="majorBidi" w:eastAsia="Times New Roman" w:hAnsiTheme="majorBidi" w:cstheme="majorBidi"/>
          <w:sz w:val="24"/>
          <w:szCs w:val="24"/>
          <w:lang w:val="en-GB"/>
        </w:rPr>
        <w:tab/>
        <w:t>[</w:t>
      </w:r>
      <w:r w:rsidRPr="008A1E06">
        <w:rPr>
          <w:rFonts w:asciiTheme="majorBidi" w:eastAsia="Times New Roman" w:hAnsiTheme="majorBidi" w:cstheme="majorBidi"/>
          <w:i/>
          <w:sz w:val="24"/>
          <w:szCs w:val="24"/>
          <w:lang w:val="en-GB"/>
        </w:rPr>
        <w:t>Name and address of Client</w:t>
      </w:r>
      <w:r w:rsidRPr="008A1E06">
        <w:rPr>
          <w:rFonts w:asciiTheme="majorBidi" w:eastAsia="Times New Roman" w:hAnsiTheme="majorBidi" w:cstheme="majorBidi"/>
          <w:sz w:val="24"/>
          <w:szCs w:val="24"/>
          <w:lang w:val="en-GB"/>
        </w:rPr>
        <w:t>]</w:t>
      </w:r>
    </w:p>
    <w:p w14:paraId="198A685E" w14:textId="77777777" w:rsidR="004F5C98" w:rsidRPr="008A1E06" w:rsidRDefault="004F5C98" w:rsidP="004F5C98">
      <w:pPr>
        <w:spacing w:before="0" w:after="0" w:line="240" w:lineRule="auto"/>
        <w:rPr>
          <w:rFonts w:asciiTheme="majorBidi" w:eastAsia="Times New Roman" w:hAnsiTheme="majorBidi" w:cstheme="majorBidi"/>
          <w:sz w:val="24"/>
          <w:szCs w:val="24"/>
          <w:lang w:val="en-GB"/>
        </w:rPr>
      </w:pPr>
    </w:p>
    <w:p w14:paraId="6DD28FAC" w14:textId="77777777" w:rsidR="004F5C98" w:rsidRPr="008A1E06" w:rsidRDefault="004F5C98" w:rsidP="004F5C98">
      <w:pPr>
        <w:spacing w:before="0" w:after="0" w:line="240" w:lineRule="auto"/>
        <w:rPr>
          <w:rFonts w:asciiTheme="majorBidi" w:eastAsia="Times New Roman" w:hAnsiTheme="majorBidi" w:cstheme="majorBidi"/>
          <w:sz w:val="24"/>
          <w:szCs w:val="24"/>
          <w:lang w:val="en-GB"/>
        </w:rPr>
      </w:pPr>
    </w:p>
    <w:p w14:paraId="41DEBC29" w14:textId="77777777" w:rsidR="004F5C98" w:rsidRPr="008A1E06" w:rsidRDefault="004F5C98" w:rsidP="004F5C98">
      <w:pPr>
        <w:spacing w:before="0" w:after="0" w:line="240" w:lineRule="auto"/>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lang w:val="en-GB"/>
        </w:rPr>
        <w:t>Dear Sirs:</w:t>
      </w:r>
    </w:p>
    <w:p w14:paraId="18E54258" w14:textId="77777777" w:rsidR="004F5C98" w:rsidRPr="008A1E06" w:rsidRDefault="004F5C98" w:rsidP="004F5C98">
      <w:pPr>
        <w:spacing w:before="0" w:after="0" w:line="240" w:lineRule="auto"/>
        <w:rPr>
          <w:rFonts w:asciiTheme="majorBidi" w:eastAsia="Times New Roman" w:hAnsiTheme="majorBidi" w:cstheme="majorBidi"/>
          <w:sz w:val="24"/>
          <w:szCs w:val="24"/>
          <w:lang w:val="en-GB"/>
        </w:rPr>
      </w:pPr>
    </w:p>
    <w:p w14:paraId="2E2EEE74" w14:textId="77777777" w:rsidR="004F5C98" w:rsidRPr="008A1E06" w:rsidRDefault="004F5C98" w:rsidP="00385FD7">
      <w:pPr>
        <w:spacing w:before="0" w:after="0" w:line="240" w:lineRule="auto"/>
        <w:jc w:val="both"/>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lang w:val="en-GB"/>
        </w:rPr>
        <w:tab/>
        <w:t xml:space="preserve">We, the undersigned, offer to </w:t>
      </w:r>
      <w:r w:rsidR="00087001" w:rsidRPr="008A1E06">
        <w:rPr>
          <w:rFonts w:asciiTheme="majorBidi" w:eastAsia="Times New Roman" w:hAnsiTheme="majorBidi" w:cstheme="majorBidi"/>
          <w:sz w:val="24"/>
          <w:szCs w:val="24"/>
          <w:lang w:val="en-GB"/>
        </w:rPr>
        <w:t xml:space="preserve">provide the </w:t>
      </w:r>
      <w:r w:rsidR="00EB2D79" w:rsidRPr="008A1E06">
        <w:rPr>
          <w:rFonts w:asciiTheme="majorBidi" w:eastAsia="Times New Roman" w:hAnsiTheme="majorBidi" w:cstheme="majorBidi"/>
          <w:sz w:val="24"/>
          <w:szCs w:val="24"/>
          <w:lang w:val="en-GB"/>
        </w:rPr>
        <w:t xml:space="preserve">consultancy service for </w:t>
      </w:r>
      <w:r w:rsidR="00385FD7" w:rsidRPr="008A1E06">
        <w:rPr>
          <w:rFonts w:asciiTheme="majorBidi" w:eastAsia="Times New Roman" w:hAnsiTheme="majorBidi" w:cstheme="majorBidi"/>
          <w:b/>
          <w:bCs/>
          <w:sz w:val="24"/>
          <w:szCs w:val="24"/>
          <w:lang w:val="en-GB"/>
        </w:rPr>
        <w:t>“Training of Operators for Operation and Maintenance of Water Supply and Sewerage Systems in Maldives"</w:t>
      </w:r>
      <w:r w:rsidR="00385FD7" w:rsidRPr="008A1E06">
        <w:rPr>
          <w:rFonts w:asciiTheme="majorBidi" w:eastAsia="Times New Roman" w:hAnsiTheme="majorBidi" w:cstheme="majorBidi"/>
          <w:sz w:val="24"/>
          <w:szCs w:val="24"/>
          <w:lang w:val="en-GB"/>
        </w:rPr>
        <w:t xml:space="preserve"> </w:t>
      </w:r>
      <w:r w:rsidRPr="008A1E06">
        <w:rPr>
          <w:rFonts w:asciiTheme="majorBidi" w:eastAsia="Times New Roman" w:hAnsiTheme="majorBidi" w:cstheme="majorBidi"/>
          <w:sz w:val="24"/>
          <w:szCs w:val="24"/>
          <w:lang w:val="en-GB"/>
        </w:rPr>
        <w:t>in accordance with your Request for Proposal dated [</w:t>
      </w:r>
      <w:r w:rsidRPr="008A1E06">
        <w:rPr>
          <w:rFonts w:asciiTheme="majorBidi" w:eastAsia="Times New Roman" w:hAnsiTheme="majorBidi" w:cstheme="majorBidi"/>
          <w:i/>
          <w:iCs/>
          <w:sz w:val="24"/>
          <w:szCs w:val="24"/>
          <w:lang w:val="en-GB"/>
        </w:rPr>
        <w:t xml:space="preserve">Insert </w:t>
      </w:r>
      <w:r w:rsidRPr="008A1E06">
        <w:rPr>
          <w:rFonts w:asciiTheme="majorBidi" w:eastAsia="Times New Roman" w:hAnsiTheme="majorBidi" w:cstheme="majorBidi"/>
          <w:i/>
          <w:sz w:val="24"/>
          <w:szCs w:val="24"/>
          <w:lang w:val="en-GB"/>
        </w:rPr>
        <w:t>Date</w:t>
      </w:r>
      <w:r w:rsidRPr="008A1E06">
        <w:rPr>
          <w:rFonts w:asciiTheme="majorBidi" w:eastAsia="Times New Roman" w:hAnsiTheme="majorBidi" w:cstheme="majorBidi"/>
          <w:sz w:val="24"/>
          <w:szCs w:val="24"/>
          <w:lang w:val="en-GB"/>
        </w:rPr>
        <w:t xml:space="preserve">] and our Proposal.  We are hereby submitting our Proposal, which includes this </w:t>
      </w:r>
      <w:r w:rsidRPr="008A1E06">
        <w:rPr>
          <w:rFonts w:asciiTheme="majorBidi" w:eastAsia="Times New Roman" w:hAnsiTheme="majorBidi" w:cstheme="majorBidi"/>
          <w:spacing w:val="-2"/>
          <w:sz w:val="24"/>
          <w:szCs w:val="24"/>
          <w:lang w:val="en-GB"/>
        </w:rPr>
        <w:t>Technical Proposal</w:t>
      </w:r>
      <w:r w:rsidRPr="008A1E06">
        <w:rPr>
          <w:rFonts w:asciiTheme="majorBidi" w:eastAsia="Times New Roman" w:hAnsiTheme="majorBidi" w:cstheme="majorBidi"/>
          <w:sz w:val="24"/>
          <w:szCs w:val="24"/>
          <w:lang w:val="en-GB"/>
        </w:rPr>
        <w:t>, and a Financial Proposal sealed under a separate envelope</w:t>
      </w:r>
      <w:r w:rsidRPr="008A1E06">
        <w:rPr>
          <w:rFonts w:asciiTheme="majorBidi" w:eastAsia="Times New Roman" w:hAnsiTheme="majorBidi" w:cstheme="majorBidi"/>
          <w:sz w:val="24"/>
          <w:szCs w:val="24"/>
          <w:vertAlign w:val="superscript"/>
          <w:lang w:val="en-GB"/>
        </w:rPr>
        <w:t>1</w:t>
      </w:r>
      <w:r w:rsidRPr="008A1E06">
        <w:rPr>
          <w:rFonts w:asciiTheme="majorBidi" w:eastAsia="Times New Roman" w:hAnsiTheme="majorBidi" w:cstheme="majorBidi"/>
          <w:sz w:val="24"/>
          <w:szCs w:val="24"/>
          <w:lang w:val="en-GB"/>
        </w:rPr>
        <w:t>.</w:t>
      </w:r>
    </w:p>
    <w:p w14:paraId="597EB2BA" w14:textId="77777777" w:rsidR="004F5C98" w:rsidRPr="008A1E06" w:rsidRDefault="004F5C98" w:rsidP="004F5C98">
      <w:pPr>
        <w:spacing w:before="0" w:after="0" w:line="240" w:lineRule="auto"/>
        <w:jc w:val="both"/>
        <w:rPr>
          <w:rFonts w:asciiTheme="majorBidi" w:eastAsia="Times New Roman" w:hAnsiTheme="majorBidi" w:cstheme="majorBidi"/>
          <w:sz w:val="24"/>
          <w:szCs w:val="24"/>
          <w:lang w:val="en-GB"/>
        </w:rPr>
      </w:pPr>
    </w:p>
    <w:p w14:paraId="6C9B7A8F" w14:textId="77777777" w:rsidR="004F5C98" w:rsidRPr="008A1E06" w:rsidRDefault="004F5C98" w:rsidP="004F5C98">
      <w:pPr>
        <w:spacing w:before="0" w:after="0" w:line="240" w:lineRule="auto"/>
        <w:ind w:firstLine="709"/>
        <w:jc w:val="both"/>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lang w:val="en-GB"/>
        </w:rPr>
        <w:t>We hereby declare that all the information and statements made in this Proposal are true and accept that any misinterpretation contained in it may lead to our disqualification.</w:t>
      </w:r>
    </w:p>
    <w:p w14:paraId="23B9BCDB" w14:textId="77777777" w:rsidR="004F5C98" w:rsidRPr="008A1E06" w:rsidRDefault="004F5C98" w:rsidP="004F5C98">
      <w:pPr>
        <w:spacing w:before="0" w:after="0" w:line="240" w:lineRule="auto"/>
        <w:jc w:val="both"/>
        <w:rPr>
          <w:rFonts w:asciiTheme="majorBidi" w:eastAsia="Times New Roman" w:hAnsiTheme="majorBidi" w:cstheme="majorBidi"/>
          <w:sz w:val="24"/>
          <w:szCs w:val="24"/>
          <w:lang w:val="en-GB"/>
        </w:rPr>
      </w:pPr>
    </w:p>
    <w:p w14:paraId="278EEF9B" w14:textId="77777777" w:rsidR="004F5C98" w:rsidRPr="008A1E06" w:rsidRDefault="004F5C98" w:rsidP="00AC0D0B">
      <w:pPr>
        <w:spacing w:before="0" w:after="0" w:line="240" w:lineRule="auto"/>
        <w:jc w:val="both"/>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lang w:val="en-GB"/>
        </w:rPr>
        <w:tab/>
        <w:t>If negotiations are held during the peri</w:t>
      </w:r>
      <w:r w:rsidR="00AC0D0B" w:rsidRPr="008A1E06">
        <w:rPr>
          <w:rFonts w:asciiTheme="majorBidi" w:eastAsia="Times New Roman" w:hAnsiTheme="majorBidi" w:cstheme="majorBidi"/>
          <w:sz w:val="24"/>
          <w:szCs w:val="24"/>
          <w:lang w:val="en-GB"/>
        </w:rPr>
        <w:t>od of validity of the Proposal</w:t>
      </w:r>
      <w:r w:rsidRPr="008A1E06">
        <w:rPr>
          <w:rFonts w:asciiTheme="majorBidi" w:eastAsia="Times New Roman" w:hAnsiTheme="majorBidi" w:cstheme="majorBidi"/>
          <w:sz w:val="24"/>
          <w:szCs w:val="24"/>
          <w:lang w:val="en-GB"/>
        </w:rPr>
        <w:t>, we undertake to negotiate on the basis of the proposed staff.  Our Proposal is binding upon us and subject to the modifications resulting from Contract negotiations.</w:t>
      </w:r>
    </w:p>
    <w:p w14:paraId="318AE32D" w14:textId="77777777" w:rsidR="004F5C98" w:rsidRPr="008A1E06" w:rsidRDefault="004F5C98" w:rsidP="004F5C98">
      <w:pPr>
        <w:spacing w:before="0" w:after="0" w:line="240" w:lineRule="auto"/>
        <w:jc w:val="both"/>
        <w:rPr>
          <w:rFonts w:asciiTheme="majorBidi" w:eastAsia="Times New Roman" w:hAnsiTheme="majorBidi" w:cstheme="majorBidi"/>
          <w:sz w:val="24"/>
          <w:szCs w:val="24"/>
          <w:lang w:val="en-GB"/>
        </w:rPr>
      </w:pPr>
    </w:p>
    <w:p w14:paraId="383A1555" w14:textId="77777777" w:rsidR="004F5C98" w:rsidRPr="008A1E06" w:rsidRDefault="004F5C98" w:rsidP="00AC0D0B">
      <w:pPr>
        <w:suppressAutoHyphens/>
        <w:spacing w:before="0" w:after="120" w:line="240" w:lineRule="auto"/>
        <w:jc w:val="both"/>
        <w:rPr>
          <w:rFonts w:asciiTheme="majorBidi" w:eastAsia="Times New Roman" w:hAnsiTheme="majorBidi" w:cstheme="majorBidi"/>
          <w:sz w:val="24"/>
          <w:szCs w:val="24"/>
        </w:rPr>
      </w:pPr>
      <w:r w:rsidRPr="008A1E06">
        <w:rPr>
          <w:rFonts w:asciiTheme="majorBidi" w:eastAsia="Times New Roman" w:hAnsiTheme="majorBidi" w:cstheme="majorBidi"/>
          <w:sz w:val="24"/>
          <w:szCs w:val="24"/>
        </w:rPr>
        <w:tab/>
        <w:t xml:space="preserve">We undertake, if our Proposal is accepted, to initiate the services </w:t>
      </w:r>
      <w:r w:rsidR="00AC0D0B" w:rsidRPr="008A1E06">
        <w:rPr>
          <w:rFonts w:asciiTheme="majorBidi" w:eastAsia="Times New Roman" w:hAnsiTheme="majorBidi" w:cstheme="majorBidi"/>
          <w:sz w:val="24"/>
          <w:szCs w:val="24"/>
        </w:rPr>
        <w:t xml:space="preserve">and fulfill the terms and conditions </w:t>
      </w:r>
      <w:r w:rsidRPr="008A1E06">
        <w:rPr>
          <w:rFonts w:asciiTheme="majorBidi" w:eastAsia="Times New Roman" w:hAnsiTheme="majorBidi" w:cstheme="majorBidi"/>
          <w:sz w:val="24"/>
          <w:szCs w:val="24"/>
        </w:rPr>
        <w:t>related</w:t>
      </w:r>
      <w:r w:rsidR="00AC0D0B" w:rsidRPr="008A1E06">
        <w:rPr>
          <w:rFonts w:asciiTheme="majorBidi" w:eastAsia="Times New Roman" w:hAnsiTheme="majorBidi" w:cstheme="majorBidi"/>
          <w:sz w:val="24"/>
          <w:szCs w:val="24"/>
        </w:rPr>
        <w:t xml:space="preserve"> this contract</w:t>
      </w:r>
      <w:r w:rsidRPr="008A1E06">
        <w:rPr>
          <w:rFonts w:asciiTheme="majorBidi" w:eastAsia="Times New Roman" w:hAnsiTheme="majorBidi" w:cstheme="majorBidi"/>
          <w:sz w:val="24"/>
          <w:szCs w:val="24"/>
        </w:rPr>
        <w:t>.</w:t>
      </w:r>
    </w:p>
    <w:p w14:paraId="27512B82" w14:textId="77777777" w:rsidR="004F5C98" w:rsidRPr="008A1E06" w:rsidRDefault="004F5C98" w:rsidP="004F5C98">
      <w:pPr>
        <w:spacing w:before="0" w:after="0" w:line="240" w:lineRule="auto"/>
        <w:jc w:val="both"/>
        <w:rPr>
          <w:rFonts w:asciiTheme="majorBidi" w:eastAsia="Times New Roman" w:hAnsiTheme="majorBidi" w:cstheme="majorBidi"/>
          <w:sz w:val="24"/>
          <w:szCs w:val="24"/>
          <w:lang w:val="en-GB"/>
        </w:rPr>
      </w:pPr>
    </w:p>
    <w:p w14:paraId="6FFED498" w14:textId="77777777" w:rsidR="004F5C98" w:rsidRPr="008A1E06" w:rsidRDefault="004F5C98" w:rsidP="004F5C98">
      <w:pPr>
        <w:spacing w:before="0" w:after="0" w:line="240" w:lineRule="auto"/>
        <w:jc w:val="both"/>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lang w:val="en-GB"/>
        </w:rPr>
        <w:tab/>
        <w:t>We understand you are not bound to accept any Proposal you receive.</w:t>
      </w:r>
    </w:p>
    <w:p w14:paraId="1E2EB82B" w14:textId="77777777" w:rsidR="004F5C98" w:rsidRPr="008A1E06" w:rsidRDefault="004F5C98" w:rsidP="004F5C98">
      <w:pPr>
        <w:spacing w:before="0" w:after="0" w:line="240" w:lineRule="auto"/>
        <w:jc w:val="both"/>
        <w:rPr>
          <w:rFonts w:asciiTheme="majorBidi" w:eastAsia="Times New Roman" w:hAnsiTheme="majorBidi" w:cstheme="majorBidi"/>
          <w:sz w:val="24"/>
          <w:szCs w:val="24"/>
          <w:lang w:val="en-GB"/>
        </w:rPr>
      </w:pPr>
    </w:p>
    <w:p w14:paraId="015C014C" w14:textId="77777777" w:rsidR="004F5C98" w:rsidRPr="008A1E06" w:rsidRDefault="004F5C98" w:rsidP="004F5C98">
      <w:pPr>
        <w:spacing w:before="0" w:after="0" w:line="240" w:lineRule="auto"/>
        <w:rPr>
          <w:rFonts w:asciiTheme="majorBidi" w:eastAsia="Times New Roman" w:hAnsiTheme="majorBidi" w:cstheme="majorBidi"/>
          <w:sz w:val="24"/>
          <w:szCs w:val="24"/>
          <w:lang w:eastAsia="it-IT"/>
        </w:rPr>
      </w:pPr>
      <w:r w:rsidRPr="008A1E06">
        <w:rPr>
          <w:rFonts w:asciiTheme="majorBidi" w:eastAsia="Times New Roman" w:hAnsiTheme="majorBidi" w:cstheme="majorBidi"/>
          <w:sz w:val="24"/>
          <w:szCs w:val="24"/>
          <w:lang w:eastAsia="it-IT"/>
        </w:rPr>
        <w:tab/>
        <w:t>We remain,</w:t>
      </w:r>
    </w:p>
    <w:p w14:paraId="41AA7283" w14:textId="77777777" w:rsidR="004F5C98" w:rsidRPr="008A1E06" w:rsidRDefault="004F5C98" w:rsidP="004F5C98">
      <w:pPr>
        <w:spacing w:before="0" w:after="0" w:line="240" w:lineRule="auto"/>
        <w:rPr>
          <w:rFonts w:asciiTheme="majorBidi" w:eastAsia="Times New Roman" w:hAnsiTheme="majorBidi" w:cstheme="majorBidi"/>
          <w:sz w:val="24"/>
          <w:szCs w:val="24"/>
          <w:lang w:val="en-GB"/>
        </w:rPr>
      </w:pPr>
    </w:p>
    <w:p w14:paraId="42F7E462" w14:textId="77777777" w:rsidR="004F5C98" w:rsidRPr="008A1E06" w:rsidRDefault="004F5C98" w:rsidP="004F5C98">
      <w:pPr>
        <w:spacing w:before="0" w:after="0" w:line="240" w:lineRule="auto"/>
        <w:ind w:firstLine="708"/>
        <w:jc w:val="both"/>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lang w:val="en-GB"/>
        </w:rPr>
        <w:t>Yours sincerely,</w:t>
      </w:r>
    </w:p>
    <w:p w14:paraId="3B014BE8" w14:textId="77777777" w:rsidR="004F5C98" w:rsidRPr="008A1E06" w:rsidRDefault="004F5C98" w:rsidP="004F5C98">
      <w:pPr>
        <w:spacing w:before="0" w:after="0" w:line="240" w:lineRule="auto"/>
        <w:jc w:val="both"/>
        <w:rPr>
          <w:rFonts w:asciiTheme="majorBidi" w:eastAsia="Times New Roman" w:hAnsiTheme="majorBidi" w:cstheme="majorBidi"/>
          <w:sz w:val="24"/>
          <w:szCs w:val="24"/>
          <w:lang w:val="en-GB"/>
        </w:rPr>
      </w:pPr>
    </w:p>
    <w:p w14:paraId="3BC9E7FC" w14:textId="77777777" w:rsidR="004F5C98" w:rsidRPr="008A1E06" w:rsidRDefault="004F5C98" w:rsidP="004F5C98">
      <w:pPr>
        <w:tabs>
          <w:tab w:val="right" w:pos="8460"/>
        </w:tabs>
        <w:spacing w:before="0" w:after="0" w:line="240" w:lineRule="auto"/>
        <w:ind w:left="720"/>
        <w:jc w:val="both"/>
        <w:rPr>
          <w:rFonts w:asciiTheme="majorBidi" w:eastAsia="Times New Roman" w:hAnsiTheme="majorBidi" w:cstheme="majorBidi"/>
          <w:sz w:val="24"/>
          <w:szCs w:val="24"/>
          <w:u w:val="single"/>
          <w:lang w:val="en-GB"/>
        </w:rPr>
      </w:pPr>
      <w:r w:rsidRPr="008A1E06">
        <w:rPr>
          <w:rFonts w:asciiTheme="majorBidi" w:eastAsia="Times New Roman" w:hAnsiTheme="majorBidi" w:cstheme="majorBidi"/>
          <w:sz w:val="24"/>
          <w:szCs w:val="24"/>
          <w:lang w:val="en-GB"/>
        </w:rPr>
        <w:t>Authorized Signature [</w:t>
      </w:r>
      <w:r w:rsidRPr="008A1E06">
        <w:rPr>
          <w:rFonts w:asciiTheme="majorBidi" w:eastAsia="Times New Roman" w:hAnsiTheme="majorBidi" w:cstheme="majorBidi"/>
          <w:i/>
          <w:iCs/>
          <w:sz w:val="24"/>
          <w:szCs w:val="24"/>
          <w:lang w:val="en-GB"/>
        </w:rPr>
        <w:t>In full and initials</w:t>
      </w:r>
      <w:r w:rsidRPr="008A1E06">
        <w:rPr>
          <w:rFonts w:asciiTheme="majorBidi" w:eastAsia="Times New Roman" w:hAnsiTheme="majorBidi" w:cstheme="majorBidi"/>
          <w:sz w:val="24"/>
          <w:szCs w:val="24"/>
          <w:lang w:val="en-GB"/>
        </w:rPr>
        <w:t xml:space="preserve">]:  </w:t>
      </w:r>
      <w:r w:rsidRPr="008A1E06">
        <w:rPr>
          <w:rFonts w:asciiTheme="majorBidi" w:eastAsia="Times New Roman" w:hAnsiTheme="majorBidi" w:cstheme="majorBidi"/>
          <w:sz w:val="24"/>
          <w:szCs w:val="24"/>
          <w:u w:val="single"/>
          <w:lang w:val="en-GB"/>
        </w:rPr>
        <w:tab/>
      </w:r>
    </w:p>
    <w:p w14:paraId="4BD58D2E" w14:textId="77777777" w:rsidR="004F5C98" w:rsidRPr="008A1E06" w:rsidRDefault="004F5C98" w:rsidP="004F5C98">
      <w:pPr>
        <w:tabs>
          <w:tab w:val="right" w:pos="8460"/>
        </w:tabs>
        <w:spacing w:before="0" w:after="0" w:line="240" w:lineRule="auto"/>
        <w:ind w:left="720"/>
        <w:jc w:val="both"/>
        <w:rPr>
          <w:rFonts w:asciiTheme="majorBidi" w:eastAsia="Times New Roman" w:hAnsiTheme="majorBidi" w:cstheme="majorBidi"/>
          <w:sz w:val="24"/>
          <w:szCs w:val="24"/>
          <w:u w:val="single"/>
          <w:lang w:val="en-GB"/>
        </w:rPr>
      </w:pPr>
      <w:r w:rsidRPr="008A1E06">
        <w:rPr>
          <w:rFonts w:asciiTheme="majorBidi" w:eastAsia="Times New Roman" w:hAnsiTheme="majorBidi" w:cstheme="majorBidi"/>
          <w:sz w:val="24"/>
          <w:szCs w:val="24"/>
          <w:lang w:val="en-GB"/>
        </w:rPr>
        <w:t xml:space="preserve">Name and Title of Signatory:  </w:t>
      </w:r>
      <w:r w:rsidRPr="008A1E06">
        <w:rPr>
          <w:rFonts w:asciiTheme="majorBidi" w:eastAsia="Times New Roman" w:hAnsiTheme="majorBidi" w:cstheme="majorBidi"/>
          <w:sz w:val="24"/>
          <w:szCs w:val="24"/>
          <w:u w:val="single"/>
          <w:lang w:val="en-GB"/>
        </w:rPr>
        <w:tab/>
      </w:r>
    </w:p>
    <w:p w14:paraId="5A96075C" w14:textId="77777777" w:rsidR="004F5C98" w:rsidRPr="008A1E06" w:rsidRDefault="004F5C98" w:rsidP="004F5C98">
      <w:pPr>
        <w:tabs>
          <w:tab w:val="right" w:pos="8460"/>
        </w:tabs>
        <w:spacing w:before="0" w:after="0" w:line="240" w:lineRule="auto"/>
        <w:ind w:left="720"/>
        <w:jc w:val="both"/>
        <w:rPr>
          <w:rFonts w:asciiTheme="majorBidi" w:eastAsia="Times New Roman" w:hAnsiTheme="majorBidi" w:cstheme="majorBidi"/>
          <w:sz w:val="24"/>
          <w:szCs w:val="24"/>
          <w:u w:val="single"/>
          <w:lang w:val="en-GB"/>
        </w:rPr>
      </w:pPr>
      <w:r w:rsidRPr="008A1E06">
        <w:rPr>
          <w:rFonts w:asciiTheme="majorBidi" w:eastAsia="Times New Roman" w:hAnsiTheme="majorBidi" w:cstheme="majorBidi"/>
          <w:sz w:val="24"/>
          <w:szCs w:val="24"/>
          <w:lang w:val="en-GB"/>
        </w:rPr>
        <w:t xml:space="preserve">Name of Firm:  </w:t>
      </w:r>
      <w:r w:rsidRPr="008A1E06">
        <w:rPr>
          <w:rFonts w:asciiTheme="majorBidi" w:eastAsia="Times New Roman" w:hAnsiTheme="majorBidi" w:cstheme="majorBidi"/>
          <w:sz w:val="24"/>
          <w:szCs w:val="24"/>
          <w:u w:val="single"/>
          <w:lang w:val="en-GB"/>
        </w:rPr>
        <w:tab/>
      </w:r>
    </w:p>
    <w:p w14:paraId="48A5329B" w14:textId="77777777" w:rsidR="004F5C98" w:rsidRPr="008A1E06" w:rsidRDefault="004F5C98" w:rsidP="004F5C98">
      <w:pPr>
        <w:rPr>
          <w:rFonts w:asciiTheme="majorBidi" w:hAnsiTheme="majorBidi" w:cstheme="majorBidi"/>
          <w:sz w:val="24"/>
          <w:szCs w:val="24"/>
        </w:rPr>
      </w:pPr>
      <w:r w:rsidRPr="008A1E06">
        <w:rPr>
          <w:rFonts w:asciiTheme="majorBidi" w:eastAsia="Times New Roman" w:hAnsiTheme="majorBidi" w:cstheme="majorBidi"/>
          <w:sz w:val="24"/>
          <w:szCs w:val="24"/>
          <w:lang w:val="en-GB"/>
        </w:rPr>
        <w:t xml:space="preserve">Address:  </w:t>
      </w:r>
      <w:r w:rsidRPr="008A1E06">
        <w:rPr>
          <w:rFonts w:asciiTheme="majorBidi" w:eastAsia="Times New Roman" w:hAnsiTheme="majorBidi" w:cstheme="majorBidi"/>
          <w:sz w:val="24"/>
          <w:szCs w:val="24"/>
          <w:u w:val="single"/>
          <w:lang w:val="en-GB"/>
        </w:rPr>
        <w:tab/>
      </w:r>
    </w:p>
    <w:p w14:paraId="04934A84" w14:textId="77777777" w:rsidR="004F5C98" w:rsidRPr="008A1E06" w:rsidRDefault="004F5C98" w:rsidP="004F5C98">
      <w:pPr>
        <w:rPr>
          <w:rFonts w:asciiTheme="majorBidi" w:hAnsiTheme="majorBidi" w:cstheme="majorBidi"/>
          <w:sz w:val="24"/>
          <w:szCs w:val="24"/>
        </w:rPr>
      </w:pPr>
    </w:p>
    <w:p w14:paraId="219E5424" w14:textId="77777777" w:rsidR="004F5C98" w:rsidRPr="008A1E06" w:rsidRDefault="004F5C98" w:rsidP="004F5C98">
      <w:pPr>
        <w:rPr>
          <w:rFonts w:asciiTheme="majorBidi" w:hAnsiTheme="majorBidi" w:cstheme="majorBidi"/>
          <w:sz w:val="24"/>
          <w:szCs w:val="24"/>
        </w:rPr>
      </w:pPr>
    </w:p>
    <w:p w14:paraId="520EA6AB" w14:textId="77777777" w:rsidR="008A1E06" w:rsidRPr="008A1E06" w:rsidRDefault="008A1E06" w:rsidP="004F5C98">
      <w:pPr>
        <w:rPr>
          <w:rFonts w:asciiTheme="majorBidi" w:hAnsiTheme="majorBidi" w:cstheme="majorBidi"/>
          <w:sz w:val="24"/>
          <w:szCs w:val="24"/>
        </w:rPr>
      </w:pPr>
    </w:p>
    <w:p w14:paraId="171CD3CD" w14:textId="77777777" w:rsidR="008A1E06" w:rsidRPr="008A1E06" w:rsidRDefault="008A1E06" w:rsidP="004F5C98">
      <w:pPr>
        <w:rPr>
          <w:rFonts w:asciiTheme="majorBidi" w:hAnsiTheme="majorBidi" w:cstheme="majorBidi"/>
          <w:sz w:val="24"/>
          <w:szCs w:val="24"/>
        </w:rPr>
      </w:pPr>
    </w:p>
    <w:p w14:paraId="47F6259B" w14:textId="77777777" w:rsidR="008A1E06" w:rsidRPr="008A1E06" w:rsidRDefault="008A1E06" w:rsidP="004F5C98">
      <w:pPr>
        <w:rPr>
          <w:rFonts w:asciiTheme="majorBidi" w:hAnsiTheme="majorBidi" w:cstheme="majorBidi"/>
          <w:sz w:val="24"/>
          <w:szCs w:val="24"/>
        </w:rPr>
      </w:pPr>
    </w:p>
    <w:p w14:paraId="490D85BF" w14:textId="77777777" w:rsidR="00AC0D0B" w:rsidRPr="008A1E06" w:rsidRDefault="00EA3DBC" w:rsidP="00EA3DBC">
      <w:pPr>
        <w:pStyle w:val="Heading2"/>
        <w:numPr>
          <w:ilvl w:val="0"/>
          <w:numId w:val="0"/>
        </w:numPr>
        <w:spacing w:before="0" w:after="200"/>
        <w:ind w:left="576"/>
        <w:jc w:val="center"/>
        <w:rPr>
          <w:rFonts w:asciiTheme="majorBidi" w:hAnsiTheme="majorBidi" w:cstheme="majorBidi"/>
          <w:sz w:val="24"/>
          <w:szCs w:val="24"/>
        </w:rPr>
      </w:pPr>
      <w:bookmarkStart w:id="84" w:name="_Toc172357883"/>
      <w:bookmarkStart w:id="85" w:name="_Toc342480274"/>
      <w:r w:rsidRPr="008A1E06">
        <w:rPr>
          <w:rFonts w:asciiTheme="majorBidi" w:hAnsiTheme="majorBidi" w:cstheme="majorBidi"/>
          <w:sz w:val="24"/>
          <w:szCs w:val="24"/>
        </w:rPr>
        <w:lastRenderedPageBreak/>
        <w:t>FORM TECH-2: Proponent’s Organization and Experience</w:t>
      </w:r>
      <w:bookmarkEnd w:id="84"/>
      <w:bookmarkEnd w:id="85"/>
    </w:p>
    <w:p w14:paraId="26D0D372" w14:textId="77777777" w:rsidR="00AC0D0B" w:rsidRPr="008A1E06" w:rsidRDefault="00EA3DBC" w:rsidP="00EA3DBC">
      <w:pPr>
        <w:pStyle w:val="Heading3"/>
        <w:numPr>
          <w:ilvl w:val="0"/>
          <w:numId w:val="0"/>
        </w:numPr>
        <w:ind w:left="1004"/>
        <w:jc w:val="center"/>
        <w:rPr>
          <w:rFonts w:asciiTheme="majorBidi" w:hAnsiTheme="majorBidi" w:cstheme="majorBidi"/>
          <w:sz w:val="24"/>
          <w:szCs w:val="24"/>
        </w:rPr>
      </w:pPr>
      <w:bookmarkStart w:id="86" w:name="_Toc172357884"/>
      <w:r w:rsidRPr="008A1E06">
        <w:rPr>
          <w:rFonts w:asciiTheme="majorBidi" w:hAnsiTheme="majorBidi" w:cstheme="majorBidi"/>
          <w:sz w:val="24"/>
          <w:szCs w:val="24"/>
        </w:rPr>
        <w:t>A - Proponent’s Organization</w:t>
      </w:r>
      <w:bookmarkEnd w:id="86"/>
    </w:p>
    <w:p w14:paraId="344C74D6" w14:textId="77777777" w:rsidR="00AC0D0B" w:rsidRPr="008A1E06" w:rsidRDefault="00AC0D0B" w:rsidP="00AC0D0B">
      <w:pPr>
        <w:spacing w:before="0" w:after="0" w:line="240" w:lineRule="auto"/>
        <w:jc w:val="both"/>
        <w:rPr>
          <w:rFonts w:asciiTheme="majorBidi" w:eastAsia="Times New Roman" w:hAnsiTheme="majorBidi" w:cstheme="majorBidi"/>
          <w:sz w:val="24"/>
          <w:szCs w:val="24"/>
          <w:lang w:val="en-GB"/>
        </w:rPr>
      </w:pPr>
    </w:p>
    <w:p w14:paraId="742B06F6" w14:textId="77777777" w:rsidR="00AC0D0B" w:rsidRPr="008A1E06" w:rsidRDefault="00AC0D0B" w:rsidP="00AC0D0B">
      <w:pPr>
        <w:suppressAutoHyphens/>
        <w:spacing w:before="0" w:after="120" w:line="240" w:lineRule="auto"/>
        <w:jc w:val="both"/>
        <w:rPr>
          <w:rFonts w:asciiTheme="majorBidi" w:eastAsia="Times New Roman" w:hAnsiTheme="majorBidi" w:cstheme="majorBidi"/>
          <w:sz w:val="24"/>
          <w:szCs w:val="24"/>
        </w:rPr>
      </w:pPr>
      <w:r w:rsidRPr="008A1E06">
        <w:rPr>
          <w:rFonts w:asciiTheme="majorBidi" w:eastAsia="Times New Roman" w:hAnsiTheme="majorBidi" w:cstheme="majorBidi"/>
          <w:sz w:val="24"/>
          <w:szCs w:val="24"/>
        </w:rPr>
        <w:t>[</w:t>
      </w:r>
      <w:r w:rsidRPr="008A1E06">
        <w:rPr>
          <w:rFonts w:asciiTheme="majorBidi" w:eastAsia="Times New Roman" w:hAnsiTheme="majorBidi" w:cstheme="majorBidi"/>
          <w:i/>
          <w:iCs/>
          <w:sz w:val="24"/>
          <w:szCs w:val="24"/>
        </w:rPr>
        <w:t>Provide here a brief (two pages) description of the background and organization of your firm/entity and each associate for this assignment.</w:t>
      </w:r>
      <w:r w:rsidRPr="008A1E06">
        <w:rPr>
          <w:rFonts w:asciiTheme="majorBidi" w:eastAsia="Times New Roman" w:hAnsiTheme="majorBidi" w:cstheme="majorBidi"/>
          <w:sz w:val="24"/>
          <w:szCs w:val="24"/>
        </w:rPr>
        <w:t>]</w:t>
      </w:r>
    </w:p>
    <w:p w14:paraId="31B707AD" w14:textId="77777777" w:rsidR="00AC0D0B" w:rsidRPr="008A1E06" w:rsidRDefault="00AC0D0B" w:rsidP="00AC0D0B">
      <w:pPr>
        <w:spacing w:before="0" w:after="0" w:line="240" w:lineRule="auto"/>
        <w:jc w:val="both"/>
        <w:rPr>
          <w:rFonts w:asciiTheme="majorBidi" w:eastAsia="Times New Roman" w:hAnsiTheme="majorBidi" w:cstheme="majorBidi"/>
          <w:sz w:val="24"/>
          <w:szCs w:val="24"/>
          <w:lang w:val="en-GB"/>
        </w:rPr>
      </w:pPr>
    </w:p>
    <w:p w14:paraId="55AE3883" w14:textId="77777777" w:rsidR="00AC0D0B" w:rsidRPr="008A1E06" w:rsidRDefault="00AC0D0B" w:rsidP="00AC0D0B">
      <w:pPr>
        <w:spacing w:before="0" w:after="0" w:line="240" w:lineRule="auto"/>
        <w:jc w:val="both"/>
        <w:rPr>
          <w:rFonts w:asciiTheme="majorBidi" w:eastAsia="Times New Roman" w:hAnsiTheme="majorBidi" w:cstheme="majorBidi"/>
          <w:sz w:val="24"/>
          <w:szCs w:val="24"/>
          <w:lang w:val="en-GB"/>
        </w:rPr>
      </w:pPr>
    </w:p>
    <w:p w14:paraId="17BACA11" w14:textId="77777777" w:rsidR="00AC0D0B" w:rsidRPr="008A1E06" w:rsidRDefault="00AC0D0B" w:rsidP="00AC0D0B">
      <w:pPr>
        <w:spacing w:before="0" w:after="0" w:line="240" w:lineRule="auto"/>
        <w:jc w:val="both"/>
        <w:rPr>
          <w:rFonts w:asciiTheme="majorBidi" w:eastAsia="Times New Roman" w:hAnsiTheme="majorBidi" w:cstheme="majorBidi"/>
          <w:sz w:val="24"/>
          <w:szCs w:val="24"/>
          <w:lang w:val="en-GB"/>
        </w:rPr>
      </w:pPr>
    </w:p>
    <w:p w14:paraId="73E6A4CC" w14:textId="77777777" w:rsidR="005A5A0C" w:rsidRPr="008A1E06" w:rsidRDefault="005A5A0C" w:rsidP="00AC0D0B">
      <w:pPr>
        <w:spacing w:before="0" w:line="240" w:lineRule="auto"/>
        <w:jc w:val="center"/>
        <w:rPr>
          <w:rFonts w:asciiTheme="majorBidi" w:eastAsia="Times New Roman" w:hAnsiTheme="majorBidi" w:cstheme="majorBidi"/>
          <w:sz w:val="24"/>
          <w:szCs w:val="24"/>
          <w:lang w:val="en-GB"/>
        </w:rPr>
      </w:pPr>
      <w:bookmarkStart w:id="87" w:name="_Toc172357885"/>
    </w:p>
    <w:p w14:paraId="724D0FE8" w14:textId="77777777" w:rsidR="005A5A0C" w:rsidRPr="008A1E06" w:rsidRDefault="005A5A0C" w:rsidP="00AC0D0B">
      <w:pPr>
        <w:spacing w:before="0" w:line="240" w:lineRule="auto"/>
        <w:jc w:val="center"/>
        <w:rPr>
          <w:rFonts w:asciiTheme="majorBidi" w:eastAsia="Times New Roman" w:hAnsiTheme="majorBidi" w:cstheme="majorBidi"/>
          <w:sz w:val="24"/>
          <w:szCs w:val="24"/>
          <w:lang w:val="en-GB"/>
        </w:rPr>
      </w:pPr>
    </w:p>
    <w:p w14:paraId="11682368" w14:textId="77777777" w:rsidR="005A5A0C" w:rsidRPr="008A1E06" w:rsidRDefault="005A5A0C" w:rsidP="00AC0D0B">
      <w:pPr>
        <w:spacing w:before="0" w:line="240" w:lineRule="auto"/>
        <w:jc w:val="center"/>
        <w:rPr>
          <w:rFonts w:asciiTheme="majorBidi" w:eastAsia="Times New Roman" w:hAnsiTheme="majorBidi" w:cstheme="majorBidi"/>
          <w:sz w:val="24"/>
          <w:szCs w:val="24"/>
          <w:lang w:val="en-GB"/>
        </w:rPr>
      </w:pPr>
    </w:p>
    <w:p w14:paraId="63230473" w14:textId="77777777" w:rsidR="005A5A0C" w:rsidRPr="008A1E06" w:rsidRDefault="005A5A0C" w:rsidP="00AC0D0B">
      <w:pPr>
        <w:spacing w:before="0" w:line="240" w:lineRule="auto"/>
        <w:jc w:val="center"/>
        <w:rPr>
          <w:rFonts w:asciiTheme="majorBidi" w:eastAsia="Times New Roman" w:hAnsiTheme="majorBidi" w:cstheme="majorBidi"/>
          <w:sz w:val="24"/>
          <w:szCs w:val="24"/>
          <w:lang w:val="en-GB"/>
        </w:rPr>
      </w:pPr>
    </w:p>
    <w:p w14:paraId="516EAE68" w14:textId="77777777" w:rsidR="005A5A0C" w:rsidRPr="008A1E06" w:rsidRDefault="005A5A0C" w:rsidP="00AC0D0B">
      <w:pPr>
        <w:spacing w:before="0" w:line="240" w:lineRule="auto"/>
        <w:jc w:val="center"/>
        <w:rPr>
          <w:rFonts w:asciiTheme="majorBidi" w:eastAsia="Times New Roman" w:hAnsiTheme="majorBidi" w:cstheme="majorBidi"/>
          <w:sz w:val="24"/>
          <w:szCs w:val="24"/>
          <w:lang w:val="en-GB"/>
        </w:rPr>
      </w:pPr>
    </w:p>
    <w:p w14:paraId="1E25A493" w14:textId="77777777" w:rsidR="005A5A0C" w:rsidRPr="008A1E06" w:rsidRDefault="005A5A0C" w:rsidP="00AC0D0B">
      <w:pPr>
        <w:spacing w:before="0" w:line="240" w:lineRule="auto"/>
        <w:jc w:val="center"/>
        <w:rPr>
          <w:rFonts w:asciiTheme="majorBidi" w:eastAsia="Times New Roman" w:hAnsiTheme="majorBidi" w:cstheme="majorBidi"/>
          <w:sz w:val="24"/>
          <w:szCs w:val="24"/>
          <w:lang w:val="en-GB"/>
        </w:rPr>
      </w:pPr>
    </w:p>
    <w:p w14:paraId="2527583F" w14:textId="77777777" w:rsidR="005A5A0C" w:rsidRPr="008A1E06" w:rsidRDefault="005A5A0C" w:rsidP="00AC0D0B">
      <w:pPr>
        <w:spacing w:before="0" w:line="240" w:lineRule="auto"/>
        <w:jc w:val="center"/>
        <w:rPr>
          <w:rFonts w:asciiTheme="majorBidi" w:eastAsia="Times New Roman" w:hAnsiTheme="majorBidi" w:cstheme="majorBidi"/>
          <w:sz w:val="24"/>
          <w:szCs w:val="24"/>
          <w:lang w:val="en-GB"/>
        </w:rPr>
      </w:pPr>
    </w:p>
    <w:p w14:paraId="71712F3E" w14:textId="77777777" w:rsidR="005A5A0C" w:rsidRPr="008A1E06" w:rsidRDefault="005A5A0C" w:rsidP="00AC0D0B">
      <w:pPr>
        <w:spacing w:before="0" w:line="240" w:lineRule="auto"/>
        <w:jc w:val="center"/>
        <w:rPr>
          <w:rFonts w:asciiTheme="majorBidi" w:eastAsia="Times New Roman" w:hAnsiTheme="majorBidi" w:cstheme="majorBidi"/>
          <w:sz w:val="24"/>
          <w:szCs w:val="24"/>
          <w:lang w:val="en-GB"/>
        </w:rPr>
      </w:pPr>
    </w:p>
    <w:p w14:paraId="1E2E4CDF" w14:textId="77777777" w:rsidR="005A5A0C" w:rsidRPr="008A1E06" w:rsidRDefault="005A5A0C" w:rsidP="00AC0D0B">
      <w:pPr>
        <w:spacing w:before="0" w:line="240" w:lineRule="auto"/>
        <w:jc w:val="center"/>
        <w:rPr>
          <w:rFonts w:asciiTheme="majorBidi" w:eastAsia="Times New Roman" w:hAnsiTheme="majorBidi" w:cstheme="majorBidi"/>
          <w:sz w:val="24"/>
          <w:szCs w:val="24"/>
          <w:lang w:val="en-GB"/>
        </w:rPr>
      </w:pPr>
    </w:p>
    <w:p w14:paraId="7147B77D" w14:textId="77777777" w:rsidR="005A5A0C" w:rsidRPr="008A1E06" w:rsidRDefault="005A5A0C" w:rsidP="00AC0D0B">
      <w:pPr>
        <w:spacing w:before="0" w:line="240" w:lineRule="auto"/>
        <w:jc w:val="center"/>
        <w:rPr>
          <w:rFonts w:asciiTheme="majorBidi" w:eastAsia="Times New Roman" w:hAnsiTheme="majorBidi" w:cstheme="majorBidi"/>
          <w:sz w:val="24"/>
          <w:szCs w:val="24"/>
          <w:lang w:val="en-GB"/>
        </w:rPr>
      </w:pPr>
    </w:p>
    <w:p w14:paraId="67572441" w14:textId="77777777" w:rsidR="005A5A0C" w:rsidRPr="008A1E06" w:rsidRDefault="005A5A0C" w:rsidP="00AC0D0B">
      <w:pPr>
        <w:spacing w:before="0" w:line="240" w:lineRule="auto"/>
        <w:jc w:val="center"/>
        <w:rPr>
          <w:rFonts w:asciiTheme="majorBidi" w:eastAsia="Times New Roman" w:hAnsiTheme="majorBidi" w:cstheme="majorBidi"/>
          <w:sz w:val="24"/>
          <w:szCs w:val="24"/>
          <w:lang w:val="en-GB"/>
        </w:rPr>
      </w:pPr>
    </w:p>
    <w:p w14:paraId="1516B68B" w14:textId="77777777" w:rsidR="005A5A0C" w:rsidRPr="008A1E06" w:rsidRDefault="005A5A0C" w:rsidP="00AC0D0B">
      <w:pPr>
        <w:spacing w:before="0" w:line="240" w:lineRule="auto"/>
        <w:jc w:val="center"/>
        <w:rPr>
          <w:rFonts w:asciiTheme="majorBidi" w:eastAsia="Times New Roman" w:hAnsiTheme="majorBidi" w:cstheme="majorBidi"/>
          <w:sz w:val="24"/>
          <w:szCs w:val="24"/>
          <w:lang w:val="en-GB"/>
        </w:rPr>
      </w:pPr>
    </w:p>
    <w:p w14:paraId="2365BFAD" w14:textId="77777777" w:rsidR="005A5A0C" w:rsidRPr="008A1E06" w:rsidRDefault="005A5A0C" w:rsidP="00AC0D0B">
      <w:pPr>
        <w:spacing w:before="0" w:line="240" w:lineRule="auto"/>
        <w:jc w:val="center"/>
        <w:rPr>
          <w:rFonts w:asciiTheme="majorBidi" w:eastAsia="Times New Roman" w:hAnsiTheme="majorBidi" w:cstheme="majorBidi"/>
          <w:sz w:val="24"/>
          <w:szCs w:val="24"/>
          <w:lang w:val="en-GB"/>
        </w:rPr>
      </w:pPr>
    </w:p>
    <w:p w14:paraId="117706C6" w14:textId="77777777" w:rsidR="005A5A0C" w:rsidRPr="008A1E06" w:rsidRDefault="005A5A0C" w:rsidP="00AC0D0B">
      <w:pPr>
        <w:spacing w:before="0" w:line="240" w:lineRule="auto"/>
        <w:jc w:val="center"/>
        <w:rPr>
          <w:rFonts w:asciiTheme="majorBidi" w:eastAsia="Times New Roman" w:hAnsiTheme="majorBidi" w:cstheme="majorBidi"/>
          <w:sz w:val="24"/>
          <w:szCs w:val="24"/>
          <w:lang w:val="en-GB"/>
        </w:rPr>
      </w:pPr>
    </w:p>
    <w:p w14:paraId="1E4B92E1" w14:textId="77777777" w:rsidR="005A5A0C" w:rsidRPr="008A1E06" w:rsidRDefault="005A5A0C" w:rsidP="00AC0D0B">
      <w:pPr>
        <w:spacing w:before="0" w:line="240" w:lineRule="auto"/>
        <w:jc w:val="center"/>
        <w:rPr>
          <w:rFonts w:asciiTheme="majorBidi" w:eastAsia="Times New Roman" w:hAnsiTheme="majorBidi" w:cstheme="majorBidi"/>
          <w:sz w:val="24"/>
          <w:szCs w:val="24"/>
          <w:lang w:val="en-GB"/>
        </w:rPr>
      </w:pPr>
    </w:p>
    <w:p w14:paraId="544E7703" w14:textId="77777777" w:rsidR="005A5A0C" w:rsidRPr="008A1E06" w:rsidRDefault="005A5A0C" w:rsidP="00AC0D0B">
      <w:pPr>
        <w:spacing w:before="0" w:line="240" w:lineRule="auto"/>
        <w:jc w:val="center"/>
        <w:rPr>
          <w:rFonts w:asciiTheme="majorBidi" w:eastAsia="Times New Roman" w:hAnsiTheme="majorBidi" w:cstheme="majorBidi"/>
          <w:sz w:val="24"/>
          <w:szCs w:val="24"/>
          <w:lang w:val="en-GB"/>
        </w:rPr>
      </w:pPr>
    </w:p>
    <w:p w14:paraId="61388D8C" w14:textId="77777777" w:rsidR="005A5A0C" w:rsidRPr="008A1E06" w:rsidRDefault="005A5A0C" w:rsidP="00AC0D0B">
      <w:pPr>
        <w:spacing w:before="0" w:line="240" w:lineRule="auto"/>
        <w:jc w:val="center"/>
        <w:rPr>
          <w:rFonts w:asciiTheme="majorBidi" w:eastAsia="Times New Roman" w:hAnsiTheme="majorBidi" w:cstheme="majorBidi"/>
          <w:sz w:val="24"/>
          <w:szCs w:val="24"/>
          <w:lang w:val="en-GB"/>
        </w:rPr>
      </w:pPr>
    </w:p>
    <w:p w14:paraId="519B1D6F" w14:textId="77777777" w:rsidR="005A5A0C" w:rsidRPr="008A1E06" w:rsidRDefault="005A5A0C" w:rsidP="00AC0D0B">
      <w:pPr>
        <w:spacing w:before="0" w:line="240" w:lineRule="auto"/>
        <w:jc w:val="center"/>
        <w:rPr>
          <w:rFonts w:asciiTheme="majorBidi" w:eastAsia="Times New Roman" w:hAnsiTheme="majorBidi" w:cstheme="majorBidi"/>
          <w:sz w:val="24"/>
          <w:szCs w:val="24"/>
          <w:lang w:val="en-GB"/>
        </w:rPr>
      </w:pPr>
    </w:p>
    <w:p w14:paraId="46C5028A" w14:textId="77777777" w:rsidR="005A5A0C" w:rsidRPr="008A1E06" w:rsidRDefault="005A5A0C" w:rsidP="00AC0D0B">
      <w:pPr>
        <w:spacing w:before="0" w:line="240" w:lineRule="auto"/>
        <w:jc w:val="center"/>
        <w:rPr>
          <w:rFonts w:asciiTheme="majorBidi" w:eastAsia="Times New Roman" w:hAnsiTheme="majorBidi" w:cstheme="majorBidi"/>
          <w:sz w:val="24"/>
          <w:szCs w:val="24"/>
          <w:lang w:val="en-GB"/>
        </w:rPr>
      </w:pPr>
    </w:p>
    <w:p w14:paraId="0EFF5276" w14:textId="77777777" w:rsidR="005A5A0C" w:rsidRPr="008A1E06" w:rsidRDefault="005A5A0C" w:rsidP="00AC0D0B">
      <w:pPr>
        <w:spacing w:before="0" w:line="240" w:lineRule="auto"/>
        <w:jc w:val="center"/>
        <w:rPr>
          <w:rFonts w:asciiTheme="majorBidi" w:eastAsia="Times New Roman" w:hAnsiTheme="majorBidi" w:cstheme="majorBidi"/>
          <w:sz w:val="24"/>
          <w:szCs w:val="24"/>
          <w:lang w:val="en-GB"/>
        </w:rPr>
      </w:pPr>
    </w:p>
    <w:p w14:paraId="740B22AD" w14:textId="77777777" w:rsidR="005A5A0C" w:rsidRPr="008A1E06" w:rsidRDefault="005A5A0C" w:rsidP="00AC0D0B">
      <w:pPr>
        <w:spacing w:before="0" w:line="240" w:lineRule="auto"/>
        <w:jc w:val="center"/>
        <w:rPr>
          <w:rFonts w:asciiTheme="majorBidi" w:eastAsia="Times New Roman" w:hAnsiTheme="majorBidi" w:cstheme="majorBidi"/>
          <w:sz w:val="24"/>
          <w:szCs w:val="24"/>
          <w:lang w:val="en-GB"/>
        </w:rPr>
      </w:pPr>
    </w:p>
    <w:p w14:paraId="6A3E2E52" w14:textId="77777777" w:rsidR="005A5A0C" w:rsidRPr="008A1E06" w:rsidRDefault="005A5A0C" w:rsidP="00AC0D0B">
      <w:pPr>
        <w:spacing w:before="0" w:line="240" w:lineRule="auto"/>
        <w:jc w:val="center"/>
        <w:rPr>
          <w:rFonts w:asciiTheme="majorBidi" w:eastAsia="Times New Roman" w:hAnsiTheme="majorBidi" w:cstheme="majorBidi"/>
          <w:sz w:val="24"/>
          <w:szCs w:val="24"/>
          <w:lang w:val="en-GB"/>
        </w:rPr>
      </w:pPr>
    </w:p>
    <w:p w14:paraId="6E83FA25" w14:textId="77777777" w:rsidR="008A1E06" w:rsidRPr="008A1E06" w:rsidRDefault="008A1E06" w:rsidP="00AC0D0B">
      <w:pPr>
        <w:spacing w:before="0" w:line="240" w:lineRule="auto"/>
        <w:jc w:val="center"/>
        <w:rPr>
          <w:rFonts w:asciiTheme="majorBidi" w:eastAsia="Times New Roman" w:hAnsiTheme="majorBidi" w:cstheme="majorBidi"/>
          <w:sz w:val="24"/>
          <w:szCs w:val="24"/>
          <w:lang w:val="en-GB"/>
        </w:rPr>
      </w:pPr>
    </w:p>
    <w:p w14:paraId="2D9737B8" w14:textId="77777777" w:rsidR="00891907" w:rsidRDefault="00891907" w:rsidP="00785FF8">
      <w:pPr>
        <w:pStyle w:val="Heading3"/>
        <w:numPr>
          <w:ilvl w:val="0"/>
          <w:numId w:val="0"/>
        </w:numPr>
        <w:rPr>
          <w:rFonts w:asciiTheme="majorBidi" w:hAnsiTheme="majorBidi" w:cstheme="majorBidi"/>
          <w:sz w:val="24"/>
          <w:szCs w:val="24"/>
        </w:rPr>
      </w:pPr>
    </w:p>
    <w:p w14:paraId="6A84CDD4" w14:textId="501415DA" w:rsidR="00785FF8" w:rsidRPr="008A1E06" w:rsidRDefault="00EB2D79" w:rsidP="00785FF8">
      <w:pPr>
        <w:pStyle w:val="Heading3"/>
        <w:numPr>
          <w:ilvl w:val="0"/>
          <w:numId w:val="0"/>
        </w:numPr>
        <w:rPr>
          <w:rFonts w:asciiTheme="majorBidi" w:hAnsiTheme="majorBidi" w:cstheme="majorBidi"/>
          <w:sz w:val="24"/>
          <w:szCs w:val="24"/>
        </w:rPr>
      </w:pPr>
      <w:r w:rsidRPr="008A1E06">
        <w:rPr>
          <w:rFonts w:asciiTheme="majorBidi" w:hAnsiTheme="majorBidi" w:cstheme="majorBidi"/>
          <w:sz w:val="24"/>
          <w:szCs w:val="24"/>
        </w:rPr>
        <w:t xml:space="preserve">                                                             </w:t>
      </w:r>
      <w:r w:rsidR="00EA3DBC" w:rsidRPr="008A1E06">
        <w:rPr>
          <w:rFonts w:asciiTheme="majorBidi" w:hAnsiTheme="majorBidi" w:cstheme="majorBidi"/>
          <w:sz w:val="24"/>
          <w:szCs w:val="24"/>
        </w:rPr>
        <w:t>B - Proponent’s Experience</w:t>
      </w:r>
      <w:bookmarkEnd w:id="87"/>
    </w:p>
    <w:p w14:paraId="3FD5E049" w14:textId="1765F55D" w:rsidR="00AC0D0B" w:rsidRPr="008A1E06" w:rsidRDefault="00AC0D0B" w:rsidP="00087001">
      <w:pPr>
        <w:spacing w:before="0" w:after="0" w:line="240" w:lineRule="auto"/>
        <w:rPr>
          <w:rFonts w:asciiTheme="majorBidi" w:eastAsia="Times New Roman" w:hAnsiTheme="majorBidi" w:cstheme="majorBidi"/>
          <w:i/>
          <w:iCs/>
          <w:sz w:val="24"/>
          <w:szCs w:val="24"/>
          <w:lang w:val="en-GB"/>
        </w:rPr>
      </w:pPr>
      <w:r w:rsidRPr="008A1E06">
        <w:rPr>
          <w:rFonts w:asciiTheme="majorBidi" w:eastAsia="Times New Roman" w:hAnsiTheme="majorBidi" w:cstheme="majorBidi"/>
          <w:i/>
          <w:iCs/>
          <w:sz w:val="24"/>
          <w:szCs w:val="24"/>
          <w:lang w:val="en-GB"/>
        </w:rPr>
        <w:t xml:space="preserve">[Using the format below, provide information on each </w:t>
      </w:r>
      <w:r w:rsidR="00E25DFB" w:rsidRPr="008A1E06">
        <w:rPr>
          <w:rFonts w:asciiTheme="majorBidi" w:eastAsia="Times New Roman" w:hAnsiTheme="majorBidi" w:cstheme="majorBidi"/>
          <w:i/>
          <w:iCs/>
          <w:sz w:val="24"/>
          <w:szCs w:val="24"/>
          <w:lang w:val="en-GB"/>
        </w:rPr>
        <w:t>contract/</w:t>
      </w:r>
      <w:r w:rsidRPr="008A1E06">
        <w:rPr>
          <w:rFonts w:asciiTheme="majorBidi" w:eastAsia="Times New Roman" w:hAnsiTheme="majorBidi" w:cstheme="majorBidi"/>
          <w:i/>
          <w:iCs/>
          <w:sz w:val="24"/>
          <w:szCs w:val="24"/>
          <w:lang w:val="en-GB"/>
        </w:rPr>
        <w:t xml:space="preserve">assignment for which your Organisation, individually as a corporate entity or as one of the major companies within an association, for carrying out </w:t>
      </w:r>
      <w:r w:rsidR="00087001" w:rsidRPr="008A1E06">
        <w:rPr>
          <w:rFonts w:asciiTheme="majorBidi" w:eastAsia="Times New Roman" w:hAnsiTheme="majorBidi" w:cstheme="majorBidi"/>
          <w:b/>
          <w:bCs/>
          <w:i/>
          <w:iCs/>
          <w:sz w:val="24"/>
          <w:szCs w:val="24"/>
          <w:lang w:val="en-GB"/>
        </w:rPr>
        <w:t>training programmes</w:t>
      </w:r>
      <w:r w:rsidR="009E53D0">
        <w:rPr>
          <w:rFonts w:asciiTheme="majorBidi" w:eastAsia="Times New Roman" w:hAnsiTheme="majorBidi" w:cstheme="majorBidi"/>
          <w:i/>
          <w:iCs/>
          <w:sz w:val="24"/>
          <w:szCs w:val="24"/>
          <w:lang w:val="en-GB"/>
        </w:rPr>
        <w:t>]</w:t>
      </w:r>
      <w:r w:rsidR="00891907" w:rsidRPr="00891907">
        <w:rPr>
          <w:rFonts w:ascii="Times New Roman" w:eastAsia="Times New Roman" w:hAnsi="Times New Roman"/>
          <w:i/>
          <w:iCs/>
          <w:sz w:val="24"/>
          <w:szCs w:val="24"/>
          <w:highlight w:val="cyan"/>
          <w:lang w:val="en-GB"/>
        </w:rPr>
        <w:t xml:space="preserve"> </w:t>
      </w:r>
      <w:r w:rsidR="00891907" w:rsidRPr="00184343">
        <w:rPr>
          <w:rFonts w:ascii="Times New Roman" w:eastAsia="Times New Roman" w:hAnsi="Times New Roman"/>
          <w:i/>
          <w:iCs/>
          <w:sz w:val="24"/>
          <w:szCs w:val="24"/>
          <w:highlight w:val="cyan"/>
          <w:lang w:val="en-GB"/>
        </w:rPr>
        <w:t>Each project should be accompanied by reference letters from the client to be counted as a valid experience.</w:t>
      </w:r>
    </w:p>
    <w:p w14:paraId="0B0A1874"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tbl>
      <w:tblPr>
        <w:tblW w:w="0" w:type="auto"/>
        <w:tblInd w:w="1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0" w:type="dxa"/>
        </w:tblCellMar>
        <w:tblLook w:val="04A0" w:firstRow="1" w:lastRow="0" w:firstColumn="1" w:lastColumn="0" w:noHBand="0" w:noVBand="1"/>
      </w:tblPr>
      <w:tblGrid>
        <w:gridCol w:w="4457"/>
        <w:gridCol w:w="4543"/>
      </w:tblGrid>
      <w:tr w:rsidR="00AC0D0B" w:rsidRPr="008A1E06" w14:paraId="3E81EA89" w14:textId="77777777" w:rsidTr="00AC0D0B">
        <w:tc>
          <w:tcPr>
            <w:tcW w:w="4457" w:type="dxa"/>
            <w:tcBorders>
              <w:top w:val="double" w:sz="6" w:space="0" w:color="auto"/>
              <w:left w:val="double" w:sz="6" w:space="0" w:color="auto"/>
              <w:bottom w:val="single" w:sz="6" w:space="0" w:color="auto"/>
              <w:right w:val="single" w:sz="6" w:space="0" w:color="auto"/>
            </w:tcBorders>
            <w:tcMar>
              <w:top w:w="28" w:type="dxa"/>
              <w:left w:w="72" w:type="dxa"/>
              <w:bottom w:w="0" w:type="dxa"/>
              <w:right w:w="28" w:type="dxa"/>
            </w:tcMar>
          </w:tcPr>
          <w:p w14:paraId="1D58DC01" w14:textId="77777777" w:rsidR="00AC0D0B" w:rsidRPr="008A1E06" w:rsidRDefault="00E25DFB" w:rsidP="00AC0D0B">
            <w:pPr>
              <w:spacing w:before="0" w:after="0" w:line="240" w:lineRule="auto"/>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lang w:val="en-GB"/>
              </w:rPr>
              <w:t>Contract/Activity Name</w:t>
            </w:r>
            <w:r w:rsidR="00AC0D0B" w:rsidRPr="008A1E06">
              <w:rPr>
                <w:rFonts w:asciiTheme="majorBidi" w:eastAsia="Times New Roman" w:hAnsiTheme="majorBidi" w:cstheme="majorBidi"/>
                <w:sz w:val="24"/>
                <w:szCs w:val="24"/>
                <w:lang w:val="en-GB"/>
              </w:rPr>
              <w:t>:</w:t>
            </w:r>
          </w:p>
          <w:p w14:paraId="74FCDF3D"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p w14:paraId="240D0EF0"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tc>
        <w:tc>
          <w:tcPr>
            <w:tcW w:w="4543" w:type="dxa"/>
            <w:tcBorders>
              <w:top w:val="double" w:sz="6" w:space="0" w:color="auto"/>
              <w:left w:val="single" w:sz="6" w:space="0" w:color="auto"/>
              <w:bottom w:val="single" w:sz="6" w:space="0" w:color="auto"/>
              <w:right w:val="double" w:sz="6" w:space="0" w:color="auto"/>
            </w:tcBorders>
            <w:tcMar>
              <w:top w:w="28" w:type="dxa"/>
              <w:left w:w="72" w:type="dxa"/>
              <w:bottom w:w="0" w:type="dxa"/>
              <w:right w:w="28" w:type="dxa"/>
            </w:tcMar>
          </w:tcPr>
          <w:p w14:paraId="2402D6B2"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lang w:val="en-GB"/>
              </w:rPr>
              <w:t xml:space="preserve">Approx. </w:t>
            </w:r>
            <w:r w:rsidR="00E25DFB" w:rsidRPr="008A1E06">
              <w:rPr>
                <w:rFonts w:asciiTheme="majorBidi" w:eastAsia="Times New Roman" w:hAnsiTheme="majorBidi" w:cstheme="majorBidi"/>
                <w:sz w:val="24"/>
                <w:szCs w:val="24"/>
                <w:lang w:val="en-GB"/>
              </w:rPr>
              <w:t xml:space="preserve">If a </w:t>
            </w:r>
            <w:r w:rsidR="00F83E24" w:rsidRPr="008A1E06">
              <w:rPr>
                <w:rFonts w:asciiTheme="majorBidi" w:eastAsia="Times New Roman" w:hAnsiTheme="majorBidi" w:cstheme="majorBidi"/>
                <w:sz w:val="24"/>
                <w:szCs w:val="24"/>
                <w:lang w:val="en-GB"/>
              </w:rPr>
              <w:t>contract, value</w:t>
            </w:r>
            <w:r w:rsidRPr="008A1E06">
              <w:rPr>
                <w:rFonts w:asciiTheme="majorBidi" w:eastAsia="Times New Roman" w:hAnsiTheme="majorBidi" w:cstheme="majorBidi"/>
                <w:sz w:val="24"/>
                <w:szCs w:val="24"/>
                <w:lang w:val="en-GB"/>
              </w:rPr>
              <w:t xml:space="preserve"> of the contract (in M</w:t>
            </w:r>
            <w:r w:rsidR="0050251A">
              <w:rPr>
                <w:rFonts w:asciiTheme="majorBidi" w:eastAsia="Times New Roman" w:hAnsiTheme="majorBidi" w:cstheme="majorBidi"/>
                <w:sz w:val="24"/>
                <w:szCs w:val="24"/>
                <w:lang w:val="en-GB"/>
              </w:rPr>
              <w:t>V</w:t>
            </w:r>
            <w:r w:rsidRPr="008A1E06">
              <w:rPr>
                <w:rFonts w:asciiTheme="majorBidi" w:eastAsia="Times New Roman" w:hAnsiTheme="majorBidi" w:cstheme="majorBidi"/>
                <w:sz w:val="24"/>
                <w:szCs w:val="24"/>
                <w:lang w:val="en-GB"/>
              </w:rPr>
              <w:t>R):</w:t>
            </w:r>
          </w:p>
          <w:p w14:paraId="1BF32569"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p w14:paraId="59EEF034"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tc>
      </w:tr>
      <w:tr w:rsidR="00AC0D0B" w:rsidRPr="008A1E06" w14:paraId="31DA36A6" w14:textId="77777777" w:rsidTr="00AC0D0B">
        <w:tc>
          <w:tcPr>
            <w:tcW w:w="4457" w:type="dxa"/>
            <w:tcBorders>
              <w:top w:val="single" w:sz="6" w:space="0" w:color="auto"/>
              <w:left w:val="double" w:sz="6" w:space="0" w:color="auto"/>
              <w:bottom w:val="single" w:sz="6" w:space="0" w:color="auto"/>
              <w:right w:val="single" w:sz="6" w:space="0" w:color="auto"/>
            </w:tcBorders>
            <w:tcMar>
              <w:top w:w="28" w:type="dxa"/>
              <w:left w:w="72" w:type="dxa"/>
              <w:bottom w:w="0" w:type="dxa"/>
              <w:right w:w="28" w:type="dxa"/>
            </w:tcMar>
          </w:tcPr>
          <w:p w14:paraId="190F55F9"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lang w:val="en-GB"/>
              </w:rPr>
              <w:t>Country:</w:t>
            </w:r>
          </w:p>
          <w:p w14:paraId="7C6200E1"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lang w:val="en-GB"/>
              </w:rPr>
              <w:t>Location within country:</w:t>
            </w:r>
          </w:p>
          <w:p w14:paraId="56C8A642"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tc>
        <w:tc>
          <w:tcPr>
            <w:tcW w:w="4543" w:type="dxa"/>
            <w:tcBorders>
              <w:top w:val="single" w:sz="6" w:space="0" w:color="auto"/>
              <w:left w:val="single" w:sz="6" w:space="0" w:color="auto"/>
              <w:bottom w:val="single" w:sz="6" w:space="0" w:color="auto"/>
              <w:right w:val="double" w:sz="6" w:space="0" w:color="auto"/>
            </w:tcBorders>
            <w:tcMar>
              <w:top w:w="28" w:type="dxa"/>
              <w:left w:w="72" w:type="dxa"/>
              <w:bottom w:w="0" w:type="dxa"/>
              <w:right w:w="28" w:type="dxa"/>
            </w:tcMar>
          </w:tcPr>
          <w:p w14:paraId="6A9F08D1"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lang w:val="en-GB"/>
              </w:rPr>
              <w:t>Duration of assignment</w:t>
            </w:r>
            <w:r w:rsidR="00E25DFB" w:rsidRPr="008A1E06">
              <w:rPr>
                <w:rFonts w:asciiTheme="majorBidi" w:eastAsia="Times New Roman" w:hAnsiTheme="majorBidi" w:cstheme="majorBidi"/>
                <w:sz w:val="24"/>
                <w:szCs w:val="24"/>
                <w:lang w:val="en-GB"/>
              </w:rPr>
              <w:t>/activity</w:t>
            </w:r>
            <w:r w:rsidRPr="008A1E06">
              <w:rPr>
                <w:rFonts w:asciiTheme="majorBidi" w:eastAsia="Times New Roman" w:hAnsiTheme="majorBidi" w:cstheme="majorBidi"/>
                <w:sz w:val="24"/>
                <w:szCs w:val="24"/>
                <w:lang w:val="en-GB"/>
              </w:rPr>
              <w:t xml:space="preserve"> (months):</w:t>
            </w:r>
          </w:p>
          <w:p w14:paraId="722227C5"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p w14:paraId="235C9559"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tc>
      </w:tr>
      <w:tr w:rsidR="00AC0D0B" w:rsidRPr="008A1E06" w14:paraId="26384B3D" w14:textId="77777777" w:rsidTr="00AC0D0B">
        <w:tc>
          <w:tcPr>
            <w:tcW w:w="4457" w:type="dxa"/>
            <w:tcBorders>
              <w:top w:val="single" w:sz="6" w:space="0" w:color="auto"/>
              <w:left w:val="double" w:sz="6" w:space="0" w:color="auto"/>
              <w:bottom w:val="single" w:sz="6" w:space="0" w:color="auto"/>
              <w:right w:val="single" w:sz="6" w:space="0" w:color="auto"/>
            </w:tcBorders>
            <w:tcMar>
              <w:top w:w="28" w:type="dxa"/>
              <w:left w:w="72" w:type="dxa"/>
              <w:bottom w:w="0" w:type="dxa"/>
              <w:right w:w="28" w:type="dxa"/>
            </w:tcMar>
          </w:tcPr>
          <w:p w14:paraId="1B6F4471" w14:textId="3119B6AE" w:rsidR="00AC0D0B" w:rsidRPr="008A1E06" w:rsidRDefault="00AC0D0B" w:rsidP="00AC0D0B">
            <w:pPr>
              <w:spacing w:before="0" w:after="0" w:line="240" w:lineRule="auto"/>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lang w:val="en-GB"/>
              </w:rPr>
              <w:t>Name of Client</w:t>
            </w:r>
            <w:r w:rsidR="001B6EDC">
              <w:rPr>
                <w:rFonts w:asciiTheme="majorBidi" w:eastAsia="Times New Roman" w:hAnsiTheme="majorBidi" w:cstheme="majorBidi"/>
                <w:sz w:val="24"/>
                <w:szCs w:val="24"/>
                <w:lang w:val="en-GB"/>
              </w:rPr>
              <w:t xml:space="preserve">: </w:t>
            </w:r>
          </w:p>
          <w:p w14:paraId="16A15721"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p w14:paraId="469849AE"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tc>
        <w:tc>
          <w:tcPr>
            <w:tcW w:w="4543" w:type="dxa"/>
            <w:tcBorders>
              <w:top w:val="single" w:sz="6" w:space="0" w:color="auto"/>
              <w:left w:val="single" w:sz="6" w:space="0" w:color="auto"/>
              <w:bottom w:val="single" w:sz="6" w:space="0" w:color="auto"/>
              <w:right w:val="double" w:sz="6" w:space="0" w:color="auto"/>
            </w:tcBorders>
            <w:tcMar>
              <w:top w:w="28" w:type="dxa"/>
              <w:left w:w="72" w:type="dxa"/>
              <w:bottom w:w="0" w:type="dxa"/>
              <w:right w:w="28" w:type="dxa"/>
            </w:tcMar>
          </w:tcPr>
          <w:p w14:paraId="5B4F76FE"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lang w:val="en-GB"/>
              </w:rPr>
              <w:t>Total N</w:t>
            </w:r>
            <w:r w:rsidR="00EB2D79" w:rsidRPr="008A1E06">
              <w:rPr>
                <w:rFonts w:asciiTheme="majorBidi" w:eastAsia="Times New Roman" w:hAnsiTheme="majorBidi" w:cstheme="majorBidi"/>
                <w:sz w:val="24"/>
                <w:szCs w:val="24"/>
                <w:lang w:val="en-GB"/>
              </w:rPr>
              <w:t>O</w:t>
            </w:r>
            <w:r w:rsidRPr="008A1E06">
              <w:rPr>
                <w:rFonts w:asciiTheme="majorBidi" w:eastAsia="Times New Roman" w:hAnsiTheme="majorBidi" w:cstheme="majorBidi"/>
                <w:sz w:val="24"/>
                <w:szCs w:val="24"/>
                <w:lang w:val="en-GB"/>
              </w:rPr>
              <w:t xml:space="preserve"> of staff-months of the assignment:</w:t>
            </w:r>
          </w:p>
          <w:p w14:paraId="1294E5DD"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p w14:paraId="7542FEDD"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tc>
      </w:tr>
      <w:tr w:rsidR="00AC0D0B" w:rsidRPr="008A1E06" w14:paraId="1466FA37" w14:textId="77777777" w:rsidTr="00AC0D0B">
        <w:tc>
          <w:tcPr>
            <w:tcW w:w="4457" w:type="dxa"/>
            <w:tcBorders>
              <w:top w:val="single" w:sz="6" w:space="0" w:color="auto"/>
              <w:left w:val="double" w:sz="6" w:space="0" w:color="auto"/>
              <w:bottom w:val="single" w:sz="6" w:space="0" w:color="auto"/>
              <w:right w:val="single" w:sz="6" w:space="0" w:color="auto"/>
            </w:tcBorders>
            <w:tcMar>
              <w:top w:w="28" w:type="dxa"/>
              <w:left w:w="72" w:type="dxa"/>
              <w:bottom w:w="0" w:type="dxa"/>
              <w:right w:w="28" w:type="dxa"/>
            </w:tcMar>
          </w:tcPr>
          <w:p w14:paraId="58AB2CD0"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lang w:val="en-GB"/>
              </w:rPr>
              <w:t>Address:</w:t>
            </w:r>
          </w:p>
          <w:p w14:paraId="39E3169B"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p w14:paraId="57E7197D"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tc>
        <w:tc>
          <w:tcPr>
            <w:tcW w:w="4543" w:type="dxa"/>
            <w:tcBorders>
              <w:top w:val="single" w:sz="6" w:space="0" w:color="auto"/>
              <w:left w:val="single" w:sz="6" w:space="0" w:color="auto"/>
              <w:bottom w:val="single" w:sz="6" w:space="0" w:color="auto"/>
              <w:right w:val="double" w:sz="6" w:space="0" w:color="auto"/>
            </w:tcBorders>
            <w:tcMar>
              <w:top w:w="28" w:type="dxa"/>
              <w:left w:w="72" w:type="dxa"/>
              <w:bottom w:w="0" w:type="dxa"/>
              <w:right w:w="28" w:type="dxa"/>
            </w:tcMar>
          </w:tcPr>
          <w:p w14:paraId="57C9C0CD"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lang w:val="en-GB"/>
              </w:rPr>
              <w:t xml:space="preserve">Approx. value of the services provided by your firm under the contract (in </w:t>
            </w:r>
            <w:r w:rsidR="00EB2D79" w:rsidRPr="008A1E06">
              <w:rPr>
                <w:rFonts w:asciiTheme="majorBidi" w:eastAsia="Times New Roman" w:hAnsiTheme="majorBidi" w:cstheme="majorBidi"/>
                <w:sz w:val="24"/>
                <w:szCs w:val="24"/>
                <w:lang w:val="en-GB"/>
              </w:rPr>
              <w:t xml:space="preserve">currency </w:t>
            </w:r>
            <w:r w:rsidRPr="008A1E06">
              <w:rPr>
                <w:rFonts w:asciiTheme="majorBidi" w:eastAsia="Times New Roman" w:hAnsiTheme="majorBidi" w:cstheme="majorBidi"/>
                <w:sz w:val="24"/>
                <w:szCs w:val="24"/>
                <w:lang w:val="en-GB"/>
              </w:rPr>
              <w:t xml:space="preserve"> US$ or Euro):</w:t>
            </w:r>
          </w:p>
          <w:p w14:paraId="71F663FE"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tc>
      </w:tr>
      <w:tr w:rsidR="00AC0D0B" w:rsidRPr="008A1E06" w14:paraId="71CB8DA2" w14:textId="77777777" w:rsidTr="00AC0D0B">
        <w:tc>
          <w:tcPr>
            <w:tcW w:w="4457" w:type="dxa"/>
            <w:tcBorders>
              <w:top w:val="single" w:sz="6" w:space="0" w:color="auto"/>
              <w:left w:val="double" w:sz="6" w:space="0" w:color="auto"/>
              <w:bottom w:val="single" w:sz="6" w:space="0" w:color="auto"/>
              <w:right w:val="single" w:sz="6" w:space="0" w:color="auto"/>
            </w:tcBorders>
            <w:tcMar>
              <w:top w:w="28" w:type="dxa"/>
              <w:left w:w="72" w:type="dxa"/>
              <w:bottom w:w="0" w:type="dxa"/>
              <w:right w:w="28" w:type="dxa"/>
            </w:tcMar>
          </w:tcPr>
          <w:p w14:paraId="4D99DC08"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lang w:val="en-GB"/>
              </w:rPr>
              <w:t>Start date (month/year):</w:t>
            </w:r>
          </w:p>
          <w:p w14:paraId="229B06C2"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lang w:val="en-GB"/>
              </w:rPr>
              <w:t>Completion date (month/year):</w:t>
            </w:r>
          </w:p>
          <w:p w14:paraId="305F10E0"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tc>
        <w:tc>
          <w:tcPr>
            <w:tcW w:w="4543" w:type="dxa"/>
            <w:tcBorders>
              <w:top w:val="single" w:sz="6" w:space="0" w:color="auto"/>
              <w:left w:val="single" w:sz="6" w:space="0" w:color="auto"/>
              <w:bottom w:val="single" w:sz="6" w:space="0" w:color="auto"/>
              <w:right w:val="double" w:sz="6" w:space="0" w:color="auto"/>
            </w:tcBorders>
            <w:tcMar>
              <w:top w:w="28" w:type="dxa"/>
              <w:left w:w="72" w:type="dxa"/>
              <w:bottom w:w="0" w:type="dxa"/>
              <w:right w:w="28" w:type="dxa"/>
            </w:tcMar>
          </w:tcPr>
          <w:p w14:paraId="4A173764" w14:textId="77777777" w:rsidR="00AC0D0B" w:rsidRPr="008A1E06" w:rsidRDefault="00EB2D79" w:rsidP="00AC0D0B">
            <w:pPr>
              <w:spacing w:before="0" w:after="0" w:line="240" w:lineRule="auto"/>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lang w:val="en-GB"/>
              </w:rPr>
              <w:t>NO</w:t>
            </w:r>
            <w:r w:rsidR="00AC0D0B" w:rsidRPr="008A1E06">
              <w:rPr>
                <w:rFonts w:asciiTheme="majorBidi" w:eastAsia="Times New Roman" w:hAnsiTheme="majorBidi" w:cstheme="majorBidi"/>
                <w:sz w:val="24"/>
                <w:szCs w:val="24"/>
                <w:lang w:val="en-GB"/>
              </w:rPr>
              <w:t xml:space="preserve"> of professional staff-months provided by associated </w:t>
            </w:r>
            <w:r w:rsidR="001F5331" w:rsidRPr="008A1E06">
              <w:rPr>
                <w:rFonts w:asciiTheme="majorBidi" w:eastAsia="Times New Roman" w:hAnsiTheme="majorBidi" w:cstheme="majorBidi"/>
                <w:sz w:val="24"/>
                <w:szCs w:val="24"/>
                <w:lang w:val="en-GB"/>
              </w:rPr>
              <w:t>Proponent</w:t>
            </w:r>
            <w:r w:rsidR="00AC0D0B" w:rsidRPr="008A1E06">
              <w:rPr>
                <w:rFonts w:asciiTheme="majorBidi" w:eastAsia="Times New Roman" w:hAnsiTheme="majorBidi" w:cstheme="majorBidi"/>
                <w:sz w:val="24"/>
                <w:szCs w:val="24"/>
                <w:lang w:val="en-GB"/>
              </w:rPr>
              <w:t>s:</w:t>
            </w:r>
          </w:p>
          <w:p w14:paraId="77B4E53F"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tc>
      </w:tr>
      <w:tr w:rsidR="00AC0D0B" w:rsidRPr="008A1E06" w14:paraId="0B0E7671" w14:textId="77777777" w:rsidTr="00AC0D0B">
        <w:tc>
          <w:tcPr>
            <w:tcW w:w="4457" w:type="dxa"/>
            <w:tcBorders>
              <w:top w:val="single" w:sz="6" w:space="0" w:color="auto"/>
              <w:left w:val="double" w:sz="6" w:space="0" w:color="auto"/>
              <w:bottom w:val="single" w:sz="6" w:space="0" w:color="auto"/>
              <w:right w:val="single" w:sz="6" w:space="0" w:color="auto"/>
            </w:tcBorders>
            <w:tcMar>
              <w:top w:w="28" w:type="dxa"/>
              <w:left w:w="72" w:type="dxa"/>
              <w:bottom w:w="0" w:type="dxa"/>
              <w:right w:w="28" w:type="dxa"/>
            </w:tcMar>
          </w:tcPr>
          <w:p w14:paraId="2905617C" w14:textId="77777777" w:rsidR="00AC0D0B" w:rsidRPr="008A1E06" w:rsidRDefault="00AC0D0B" w:rsidP="00494777">
            <w:pPr>
              <w:spacing w:before="0" w:after="0" w:line="240" w:lineRule="auto"/>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lang w:val="en-GB"/>
              </w:rPr>
              <w:t xml:space="preserve">Name of associated </w:t>
            </w:r>
            <w:r w:rsidR="00494777" w:rsidRPr="008A1E06">
              <w:rPr>
                <w:rFonts w:asciiTheme="majorBidi" w:eastAsia="Times New Roman" w:hAnsiTheme="majorBidi" w:cstheme="majorBidi"/>
                <w:sz w:val="24"/>
                <w:szCs w:val="24"/>
                <w:lang w:val="en-GB"/>
              </w:rPr>
              <w:t>Parties</w:t>
            </w:r>
            <w:r w:rsidRPr="008A1E06">
              <w:rPr>
                <w:rFonts w:asciiTheme="majorBidi" w:eastAsia="Times New Roman" w:hAnsiTheme="majorBidi" w:cstheme="majorBidi"/>
                <w:sz w:val="24"/>
                <w:szCs w:val="24"/>
                <w:lang w:val="en-GB"/>
              </w:rPr>
              <w:t>, if any:</w:t>
            </w:r>
          </w:p>
          <w:p w14:paraId="4E799F99"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p w14:paraId="2AEC8A59"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p w14:paraId="4F844309"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p w14:paraId="200C8DC8"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p w14:paraId="1CA7FF82"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tc>
        <w:tc>
          <w:tcPr>
            <w:tcW w:w="4543" w:type="dxa"/>
            <w:tcBorders>
              <w:top w:val="single" w:sz="6" w:space="0" w:color="auto"/>
              <w:left w:val="single" w:sz="6" w:space="0" w:color="auto"/>
              <w:bottom w:val="single" w:sz="6" w:space="0" w:color="auto"/>
              <w:right w:val="double" w:sz="6" w:space="0" w:color="auto"/>
            </w:tcBorders>
            <w:tcMar>
              <w:top w:w="28" w:type="dxa"/>
              <w:left w:w="72" w:type="dxa"/>
              <w:bottom w:w="0" w:type="dxa"/>
              <w:right w:w="28" w:type="dxa"/>
            </w:tcMar>
          </w:tcPr>
          <w:p w14:paraId="7401ED7F"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lang w:val="en-GB"/>
              </w:rPr>
              <w:t>Name of senior professional staff of your firm involved and functions performed (indicate most significant profiles such as Project Director/Coordinator, Team Leader):</w:t>
            </w:r>
          </w:p>
          <w:p w14:paraId="09012816"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p w14:paraId="0C6B8CB7"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p w14:paraId="15020F37"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tc>
      </w:tr>
      <w:tr w:rsidR="00AC0D0B" w:rsidRPr="008A1E06" w14:paraId="759F197B" w14:textId="77777777" w:rsidTr="00AC0D0B">
        <w:tc>
          <w:tcPr>
            <w:tcW w:w="9000" w:type="dxa"/>
            <w:gridSpan w:val="2"/>
            <w:tcBorders>
              <w:top w:val="single" w:sz="6" w:space="0" w:color="auto"/>
              <w:left w:val="double" w:sz="6" w:space="0" w:color="auto"/>
              <w:bottom w:val="single" w:sz="6" w:space="0" w:color="auto"/>
              <w:right w:val="double" w:sz="6" w:space="0" w:color="auto"/>
            </w:tcBorders>
            <w:tcMar>
              <w:top w:w="28" w:type="dxa"/>
              <w:left w:w="72" w:type="dxa"/>
              <w:bottom w:w="0" w:type="dxa"/>
              <w:right w:w="28" w:type="dxa"/>
            </w:tcMar>
          </w:tcPr>
          <w:p w14:paraId="44E28F23"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lang w:val="en-GB"/>
              </w:rPr>
              <w:t xml:space="preserve">Narrative description of </w:t>
            </w:r>
            <w:r w:rsidR="00E25DFB" w:rsidRPr="008A1E06">
              <w:rPr>
                <w:rFonts w:asciiTheme="majorBidi" w:eastAsia="Times New Roman" w:hAnsiTheme="majorBidi" w:cstheme="majorBidi"/>
                <w:sz w:val="24"/>
                <w:szCs w:val="24"/>
                <w:lang w:val="en-GB"/>
              </w:rPr>
              <w:t>Activities/</w:t>
            </w:r>
            <w:r w:rsidRPr="008A1E06">
              <w:rPr>
                <w:rFonts w:asciiTheme="majorBidi" w:eastAsia="Times New Roman" w:hAnsiTheme="majorBidi" w:cstheme="majorBidi"/>
                <w:sz w:val="24"/>
                <w:szCs w:val="24"/>
                <w:lang w:val="en-GB"/>
              </w:rPr>
              <w:t>Project:</w:t>
            </w:r>
          </w:p>
          <w:p w14:paraId="429A137F"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p w14:paraId="2BEACA8D"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p w14:paraId="69694DC6"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p w14:paraId="07D99ADF"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p w14:paraId="42170CBE"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p w14:paraId="0950A38D"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tc>
      </w:tr>
      <w:tr w:rsidR="00AC0D0B" w:rsidRPr="008A1E06" w14:paraId="22F371E8" w14:textId="77777777" w:rsidTr="00AC0D0B">
        <w:tc>
          <w:tcPr>
            <w:tcW w:w="9000" w:type="dxa"/>
            <w:gridSpan w:val="2"/>
            <w:tcBorders>
              <w:top w:val="single" w:sz="6" w:space="0" w:color="auto"/>
              <w:left w:val="double" w:sz="6" w:space="0" w:color="auto"/>
              <w:bottom w:val="double" w:sz="6" w:space="0" w:color="auto"/>
              <w:right w:val="double" w:sz="6" w:space="0" w:color="auto"/>
            </w:tcBorders>
            <w:tcMar>
              <w:top w:w="28" w:type="dxa"/>
              <w:left w:w="72" w:type="dxa"/>
              <w:bottom w:w="0" w:type="dxa"/>
              <w:right w:w="28" w:type="dxa"/>
            </w:tcMar>
          </w:tcPr>
          <w:p w14:paraId="73A18BE7" w14:textId="77777777" w:rsidR="00AC0D0B" w:rsidRPr="008A1E06" w:rsidRDefault="00AC0D0B" w:rsidP="00E25DFB">
            <w:pPr>
              <w:spacing w:before="0" w:after="0" w:line="240" w:lineRule="auto"/>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lang w:val="en-GB"/>
              </w:rPr>
              <w:t xml:space="preserve">Description of actual services provided by your staff within the </w:t>
            </w:r>
            <w:r w:rsidR="00E25DFB" w:rsidRPr="008A1E06">
              <w:rPr>
                <w:rFonts w:asciiTheme="majorBidi" w:eastAsia="Times New Roman" w:hAnsiTheme="majorBidi" w:cstheme="majorBidi"/>
                <w:sz w:val="24"/>
                <w:szCs w:val="24"/>
                <w:lang w:val="en-GB"/>
              </w:rPr>
              <w:t>Activities</w:t>
            </w:r>
            <w:r w:rsidRPr="008A1E06">
              <w:rPr>
                <w:rFonts w:asciiTheme="majorBidi" w:eastAsia="Times New Roman" w:hAnsiTheme="majorBidi" w:cstheme="majorBidi"/>
                <w:sz w:val="24"/>
                <w:szCs w:val="24"/>
                <w:lang w:val="en-GB"/>
              </w:rPr>
              <w:t>:</w:t>
            </w:r>
          </w:p>
          <w:p w14:paraId="1780FF74"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p w14:paraId="4AD4B339"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p w14:paraId="5CEC6061"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p w14:paraId="733A5ECC"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p w14:paraId="2153B817"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p w14:paraId="23CA0720"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p w14:paraId="18801604"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p w14:paraId="04D9648F"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tc>
      </w:tr>
    </w:tbl>
    <w:p w14:paraId="70658E58" w14:textId="77777777" w:rsidR="00AC0D0B" w:rsidRPr="008A1E06" w:rsidRDefault="00AC0D0B" w:rsidP="00AC0D0B">
      <w:pPr>
        <w:tabs>
          <w:tab w:val="left" w:pos="5760"/>
        </w:tabs>
        <w:spacing w:before="0" w:after="0" w:line="240" w:lineRule="auto"/>
        <w:jc w:val="center"/>
        <w:rPr>
          <w:rFonts w:asciiTheme="majorBidi" w:eastAsia="Times New Roman" w:hAnsiTheme="majorBidi" w:cstheme="majorBidi"/>
          <w:sz w:val="24"/>
          <w:szCs w:val="24"/>
          <w:lang w:val="en-GB"/>
        </w:rPr>
      </w:pPr>
    </w:p>
    <w:p w14:paraId="0312C799" w14:textId="77777777" w:rsidR="00AC0D0B" w:rsidRPr="008A1E06" w:rsidRDefault="00AC0D0B" w:rsidP="00AC0D0B">
      <w:pPr>
        <w:tabs>
          <w:tab w:val="left" w:pos="8820"/>
        </w:tabs>
        <w:spacing w:before="0" w:after="0" w:line="240" w:lineRule="auto"/>
        <w:jc w:val="both"/>
        <w:rPr>
          <w:rFonts w:asciiTheme="majorBidi" w:eastAsia="Times New Roman" w:hAnsiTheme="majorBidi" w:cstheme="majorBidi"/>
          <w:sz w:val="24"/>
          <w:szCs w:val="24"/>
          <w:u w:val="single"/>
          <w:lang w:val="en-GB"/>
        </w:rPr>
      </w:pPr>
      <w:r w:rsidRPr="008A1E06">
        <w:rPr>
          <w:rFonts w:asciiTheme="majorBidi" w:eastAsia="Times New Roman" w:hAnsiTheme="majorBidi" w:cstheme="majorBidi"/>
          <w:sz w:val="24"/>
          <w:szCs w:val="24"/>
          <w:lang w:val="en-GB"/>
        </w:rPr>
        <w:t xml:space="preserve">Firm’s Name:  </w:t>
      </w:r>
      <w:r w:rsidRPr="008A1E06">
        <w:rPr>
          <w:rFonts w:asciiTheme="majorBidi" w:eastAsia="Times New Roman" w:hAnsiTheme="majorBidi" w:cstheme="majorBidi"/>
          <w:sz w:val="24"/>
          <w:szCs w:val="24"/>
          <w:u w:val="single"/>
          <w:lang w:val="en-GB"/>
        </w:rPr>
        <w:tab/>
      </w:r>
    </w:p>
    <w:p w14:paraId="027FF55A" w14:textId="77777777" w:rsidR="00641514" w:rsidRPr="008A1E06" w:rsidRDefault="00AC0D0B" w:rsidP="00EA3DBC">
      <w:pPr>
        <w:spacing w:before="0" w:line="240" w:lineRule="auto"/>
        <w:ind w:left="576"/>
        <w:jc w:val="center"/>
        <w:outlineLvl w:val="2"/>
        <w:rPr>
          <w:rFonts w:asciiTheme="majorBidi" w:hAnsiTheme="majorBidi" w:cstheme="majorBidi"/>
          <w:b/>
          <w:bCs/>
          <w:sz w:val="24"/>
          <w:szCs w:val="24"/>
        </w:rPr>
      </w:pPr>
      <w:r w:rsidRPr="008A1E06">
        <w:rPr>
          <w:rFonts w:asciiTheme="majorBidi" w:eastAsia="Times New Roman" w:hAnsiTheme="majorBidi" w:cstheme="majorBidi"/>
          <w:sz w:val="24"/>
          <w:szCs w:val="24"/>
        </w:rPr>
        <w:br w:type="page"/>
      </w:r>
      <w:bookmarkStart w:id="88" w:name="_Toc172357889"/>
      <w:r w:rsidR="00EA3DBC" w:rsidRPr="00B95CBF">
        <w:rPr>
          <w:rFonts w:asciiTheme="majorBidi" w:hAnsiTheme="majorBidi" w:cstheme="majorBidi"/>
          <w:b/>
          <w:bCs/>
          <w:sz w:val="26"/>
          <w:szCs w:val="26"/>
        </w:rPr>
        <w:lastRenderedPageBreak/>
        <w:t>FORM TECH-4: Description of Approach, Methodology and Work plan for performing the Assignment</w:t>
      </w:r>
      <w:bookmarkEnd w:id="88"/>
    </w:p>
    <w:p w14:paraId="01F43D17" w14:textId="77777777" w:rsidR="00641514" w:rsidRPr="008A1E06" w:rsidRDefault="00641514" w:rsidP="00641514">
      <w:pPr>
        <w:spacing w:before="0" w:after="0" w:line="240" w:lineRule="auto"/>
        <w:jc w:val="both"/>
        <w:rPr>
          <w:rFonts w:asciiTheme="majorBidi" w:eastAsia="Times New Roman" w:hAnsiTheme="majorBidi" w:cstheme="majorBidi"/>
          <w:sz w:val="24"/>
          <w:szCs w:val="24"/>
          <w:lang w:val="en-GB"/>
        </w:rPr>
      </w:pPr>
    </w:p>
    <w:p w14:paraId="11D85918" w14:textId="77777777" w:rsidR="00641514" w:rsidRPr="008A1E06" w:rsidRDefault="00641514" w:rsidP="00641514">
      <w:pPr>
        <w:spacing w:before="0" w:after="0" w:line="240" w:lineRule="auto"/>
        <w:jc w:val="both"/>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lang w:val="en-GB"/>
        </w:rPr>
        <w:t>(For small or very simple assignments the Client should omit the following text in Italic)</w:t>
      </w:r>
    </w:p>
    <w:p w14:paraId="33DEB358" w14:textId="77777777" w:rsidR="00641514" w:rsidRPr="008A1E06" w:rsidRDefault="00641514" w:rsidP="00641514">
      <w:pPr>
        <w:spacing w:before="0" w:after="0" w:line="240" w:lineRule="auto"/>
        <w:jc w:val="both"/>
        <w:rPr>
          <w:rFonts w:asciiTheme="majorBidi" w:eastAsia="Times New Roman" w:hAnsiTheme="majorBidi" w:cstheme="majorBidi"/>
          <w:sz w:val="24"/>
          <w:szCs w:val="24"/>
          <w:lang w:val="en-GB"/>
        </w:rPr>
      </w:pPr>
    </w:p>
    <w:p w14:paraId="01930E82" w14:textId="77777777" w:rsidR="00641514" w:rsidRPr="008A1E06" w:rsidRDefault="00641514" w:rsidP="00494777">
      <w:pPr>
        <w:tabs>
          <w:tab w:val="left" w:pos="-720"/>
          <w:tab w:val="left" w:pos="1080"/>
        </w:tabs>
        <w:suppressAutoHyphens/>
        <w:spacing w:before="0" w:after="120" w:line="240" w:lineRule="auto"/>
        <w:jc w:val="both"/>
        <w:rPr>
          <w:rFonts w:asciiTheme="majorBidi" w:eastAsia="Times New Roman" w:hAnsiTheme="majorBidi" w:cstheme="majorBidi"/>
          <w:i/>
          <w:iCs/>
          <w:sz w:val="24"/>
          <w:szCs w:val="24"/>
        </w:rPr>
      </w:pPr>
      <w:r w:rsidRPr="008A1E06">
        <w:rPr>
          <w:rFonts w:asciiTheme="majorBidi" w:eastAsia="Times New Roman" w:hAnsiTheme="majorBidi" w:cstheme="majorBidi"/>
          <w:sz w:val="24"/>
          <w:szCs w:val="24"/>
        </w:rPr>
        <w:t>[</w:t>
      </w:r>
      <w:r w:rsidRPr="008A1E06">
        <w:rPr>
          <w:rFonts w:asciiTheme="majorBidi" w:eastAsia="Times New Roman" w:hAnsiTheme="majorBidi" w:cstheme="majorBidi"/>
          <w:i/>
          <w:iCs/>
          <w:sz w:val="24"/>
          <w:szCs w:val="24"/>
        </w:rPr>
        <w:t>Technical approach, methodology and work plan are key components of the Technical Proposal.  You are suggested to present your Technical Proposal (</w:t>
      </w:r>
      <w:r w:rsidR="00494777" w:rsidRPr="008A1E06">
        <w:rPr>
          <w:rFonts w:asciiTheme="majorBidi" w:eastAsia="Times New Roman" w:hAnsiTheme="majorBidi" w:cstheme="majorBidi"/>
          <w:i/>
          <w:iCs/>
          <w:sz w:val="24"/>
          <w:szCs w:val="24"/>
        </w:rPr>
        <w:t>10-15</w:t>
      </w:r>
      <w:r w:rsidRPr="008A1E06">
        <w:rPr>
          <w:rFonts w:asciiTheme="majorBidi" w:eastAsia="Times New Roman" w:hAnsiTheme="majorBidi" w:cstheme="majorBidi"/>
          <w:i/>
          <w:iCs/>
          <w:sz w:val="24"/>
          <w:szCs w:val="24"/>
        </w:rPr>
        <w:t xml:space="preserve"> pages, inclusive of charts and diagrams) divided into the following three chapters:</w:t>
      </w:r>
    </w:p>
    <w:p w14:paraId="01A042D5" w14:textId="77777777" w:rsidR="00641514" w:rsidRPr="008A1E06" w:rsidRDefault="00641514" w:rsidP="00641514">
      <w:pPr>
        <w:tabs>
          <w:tab w:val="left" w:pos="-720"/>
          <w:tab w:val="left" w:pos="1080"/>
        </w:tabs>
        <w:suppressAutoHyphens/>
        <w:spacing w:before="0" w:after="0" w:line="120" w:lineRule="exact"/>
        <w:jc w:val="both"/>
        <w:rPr>
          <w:rFonts w:asciiTheme="majorBidi" w:eastAsia="Times New Roman" w:hAnsiTheme="majorBidi" w:cstheme="majorBidi"/>
          <w:i/>
          <w:iCs/>
          <w:sz w:val="24"/>
          <w:szCs w:val="24"/>
          <w:lang w:eastAsia="it-IT"/>
        </w:rPr>
      </w:pPr>
    </w:p>
    <w:p w14:paraId="7C30A24B" w14:textId="77777777" w:rsidR="00641514" w:rsidRPr="008A1E06" w:rsidRDefault="00641514" w:rsidP="0090341B">
      <w:pPr>
        <w:numPr>
          <w:ilvl w:val="0"/>
          <w:numId w:val="6"/>
        </w:numPr>
        <w:spacing w:before="0" w:after="0" w:line="240" w:lineRule="auto"/>
        <w:jc w:val="both"/>
        <w:rPr>
          <w:rFonts w:asciiTheme="majorBidi" w:eastAsia="Times New Roman" w:hAnsiTheme="majorBidi" w:cstheme="majorBidi"/>
          <w:i/>
          <w:iCs/>
          <w:sz w:val="24"/>
          <w:szCs w:val="24"/>
          <w:lang w:val="en-GB"/>
        </w:rPr>
      </w:pPr>
      <w:r w:rsidRPr="008A1E06">
        <w:rPr>
          <w:rFonts w:asciiTheme="majorBidi" w:eastAsia="Times New Roman" w:hAnsiTheme="majorBidi" w:cstheme="majorBidi"/>
          <w:i/>
          <w:iCs/>
          <w:sz w:val="24"/>
          <w:szCs w:val="24"/>
          <w:lang w:val="en-GB"/>
        </w:rPr>
        <w:t>Technical Approach and Methodology,</w:t>
      </w:r>
    </w:p>
    <w:p w14:paraId="70CF166F" w14:textId="77777777" w:rsidR="00641514" w:rsidRPr="008A1E06" w:rsidRDefault="00641514" w:rsidP="0090341B">
      <w:pPr>
        <w:numPr>
          <w:ilvl w:val="0"/>
          <w:numId w:val="6"/>
        </w:numPr>
        <w:spacing w:before="0" w:after="0" w:line="240" w:lineRule="auto"/>
        <w:jc w:val="both"/>
        <w:rPr>
          <w:rFonts w:asciiTheme="majorBidi" w:eastAsia="Times New Roman" w:hAnsiTheme="majorBidi" w:cstheme="majorBidi"/>
          <w:i/>
          <w:iCs/>
          <w:sz w:val="24"/>
          <w:szCs w:val="24"/>
          <w:lang w:val="en-GB"/>
        </w:rPr>
      </w:pPr>
      <w:r w:rsidRPr="008A1E06">
        <w:rPr>
          <w:rFonts w:asciiTheme="majorBidi" w:eastAsia="Times New Roman" w:hAnsiTheme="majorBidi" w:cstheme="majorBidi"/>
          <w:i/>
          <w:iCs/>
          <w:sz w:val="24"/>
          <w:szCs w:val="24"/>
          <w:lang w:val="en-GB"/>
        </w:rPr>
        <w:t>Work Plan, and</w:t>
      </w:r>
    </w:p>
    <w:p w14:paraId="539C834E" w14:textId="77777777" w:rsidR="00641514" w:rsidRPr="008A1E06" w:rsidRDefault="00641514" w:rsidP="0090341B">
      <w:pPr>
        <w:numPr>
          <w:ilvl w:val="0"/>
          <w:numId w:val="6"/>
        </w:numPr>
        <w:spacing w:before="0" w:after="0" w:line="240" w:lineRule="auto"/>
        <w:jc w:val="both"/>
        <w:rPr>
          <w:rFonts w:asciiTheme="majorBidi" w:eastAsia="Times New Roman" w:hAnsiTheme="majorBidi" w:cstheme="majorBidi"/>
          <w:i/>
          <w:iCs/>
          <w:sz w:val="24"/>
          <w:szCs w:val="24"/>
          <w:lang w:val="en-GB"/>
        </w:rPr>
      </w:pPr>
      <w:r w:rsidRPr="008A1E06">
        <w:rPr>
          <w:rFonts w:asciiTheme="majorBidi" w:eastAsia="Times New Roman" w:hAnsiTheme="majorBidi" w:cstheme="majorBidi"/>
          <w:i/>
          <w:iCs/>
          <w:sz w:val="24"/>
          <w:szCs w:val="24"/>
          <w:lang w:val="en-GB"/>
        </w:rPr>
        <w:t>Organization and Staffing,</w:t>
      </w:r>
    </w:p>
    <w:p w14:paraId="36661F3A" w14:textId="77777777" w:rsidR="00641514" w:rsidRPr="008A1E06" w:rsidRDefault="00641514" w:rsidP="00641514">
      <w:pPr>
        <w:tabs>
          <w:tab w:val="left" w:pos="-720"/>
          <w:tab w:val="left" w:pos="1080"/>
        </w:tabs>
        <w:spacing w:before="0" w:after="0" w:line="240" w:lineRule="auto"/>
        <w:jc w:val="both"/>
        <w:rPr>
          <w:rFonts w:asciiTheme="majorBidi" w:eastAsia="Times New Roman" w:hAnsiTheme="majorBidi" w:cstheme="majorBidi"/>
          <w:i/>
          <w:iCs/>
          <w:sz w:val="24"/>
          <w:szCs w:val="24"/>
          <w:lang w:eastAsia="it-IT"/>
        </w:rPr>
      </w:pPr>
    </w:p>
    <w:p w14:paraId="06C8D063" w14:textId="77777777" w:rsidR="00641514" w:rsidRPr="008A1E06" w:rsidRDefault="00641514" w:rsidP="00641514">
      <w:pPr>
        <w:tabs>
          <w:tab w:val="left" w:pos="360"/>
        </w:tabs>
        <w:suppressAutoHyphens/>
        <w:spacing w:before="0" w:after="120" w:line="240" w:lineRule="auto"/>
        <w:jc w:val="both"/>
        <w:rPr>
          <w:rFonts w:asciiTheme="majorBidi" w:eastAsia="Times New Roman" w:hAnsiTheme="majorBidi" w:cstheme="majorBidi"/>
          <w:i/>
          <w:iCs/>
          <w:sz w:val="24"/>
          <w:szCs w:val="24"/>
        </w:rPr>
      </w:pPr>
      <w:r w:rsidRPr="008A1E06">
        <w:rPr>
          <w:rFonts w:asciiTheme="majorBidi" w:eastAsia="Times New Roman" w:hAnsiTheme="majorBidi" w:cstheme="majorBidi"/>
          <w:i/>
          <w:iCs/>
          <w:sz w:val="24"/>
          <w:szCs w:val="24"/>
        </w:rPr>
        <w:t>a)</w:t>
      </w:r>
      <w:r w:rsidRPr="008A1E06">
        <w:rPr>
          <w:rFonts w:asciiTheme="majorBidi" w:eastAsia="Times New Roman" w:hAnsiTheme="majorBidi" w:cstheme="majorBidi"/>
          <w:i/>
          <w:iCs/>
          <w:sz w:val="24"/>
          <w:szCs w:val="24"/>
        </w:rPr>
        <w:tab/>
      </w:r>
      <w:r w:rsidRPr="008A1E06">
        <w:rPr>
          <w:rFonts w:asciiTheme="majorBidi" w:eastAsia="Times New Roman" w:hAnsiTheme="majorBidi" w:cstheme="majorBidi"/>
          <w:i/>
          <w:iCs/>
          <w:sz w:val="24"/>
          <w:szCs w:val="24"/>
          <w:u w:val="single"/>
        </w:rPr>
        <w:t>Technical Approach and Methodology.</w:t>
      </w:r>
      <w:r w:rsidRPr="008A1E06">
        <w:rPr>
          <w:rFonts w:asciiTheme="majorBidi" w:eastAsia="Times New Roman" w:hAnsiTheme="majorBidi" w:cstheme="majorBidi"/>
          <w:i/>
          <w:iCs/>
          <w:sz w:val="24"/>
          <w:szCs w:val="24"/>
        </w:rPr>
        <w:t xml:space="preserve">  In this chapter you should explain your understanding of the objectives of the assignment, approach to the services, methodology for carrying out the activities and obtaining the expected output, and the degree of detail of such output. You should highlight the problems being addressed and their importance, and explain the technical approach you would adopt to address them. You should also explain the methodologies you propose to adopt and highlight the compatibility of those methodologies with the proposed approach.</w:t>
      </w:r>
    </w:p>
    <w:p w14:paraId="60EF110C" w14:textId="77777777" w:rsidR="00641514" w:rsidRPr="008A1E06" w:rsidRDefault="00641514" w:rsidP="00641514">
      <w:pPr>
        <w:tabs>
          <w:tab w:val="left" w:pos="-720"/>
          <w:tab w:val="left" w:pos="357"/>
        </w:tabs>
        <w:spacing w:before="0" w:after="0" w:line="120" w:lineRule="exact"/>
        <w:jc w:val="both"/>
        <w:rPr>
          <w:rFonts w:asciiTheme="majorBidi" w:eastAsia="Times New Roman" w:hAnsiTheme="majorBidi" w:cstheme="majorBidi"/>
          <w:i/>
          <w:iCs/>
          <w:sz w:val="24"/>
          <w:szCs w:val="24"/>
          <w:lang w:eastAsia="it-IT"/>
        </w:rPr>
      </w:pPr>
    </w:p>
    <w:p w14:paraId="4E6DE435" w14:textId="77777777" w:rsidR="00641514" w:rsidRPr="008A1E06" w:rsidRDefault="00641514" w:rsidP="00757550">
      <w:pPr>
        <w:tabs>
          <w:tab w:val="left" w:pos="-720"/>
          <w:tab w:val="left" w:pos="360"/>
        </w:tabs>
        <w:suppressAutoHyphens/>
        <w:spacing w:before="0" w:after="120" w:line="240" w:lineRule="auto"/>
        <w:jc w:val="both"/>
        <w:rPr>
          <w:rFonts w:asciiTheme="majorBidi" w:eastAsia="Times New Roman" w:hAnsiTheme="majorBidi" w:cstheme="majorBidi"/>
          <w:i/>
          <w:iCs/>
          <w:sz w:val="24"/>
          <w:szCs w:val="24"/>
        </w:rPr>
      </w:pPr>
      <w:r w:rsidRPr="008A1E06">
        <w:rPr>
          <w:rFonts w:asciiTheme="majorBidi" w:eastAsia="Times New Roman" w:hAnsiTheme="majorBidi" w:cstheme="majorBidi"/>
          <w:i/>
          <w:iCs/>
          <w:sz w:val="24"/>
          <w:szCs w:val="24"/>
        </w:rPr>
        <w:t>b)</w:t>
      </w:r>
      <w:r w:rsidRPr="008A1E06">
        <w:rPr>
          <w:rFonts w:asciiTheme="majorBidi" w:eastAsia="Times New Roman" w:hAnsiTheme="majorBidi" w:cstheme="majorBidi"/>
          <w:i/>
          <w:iCs/>
          <w:sz w:val="24"/>
          <w:szCs w:val="24"/>
        </w:rPr>
        <w:tab/>
      </w:r>
      <w:r w:rsidRPr="008A1E06">
        <w:rPr>
          <w:rFonts w:asciiTheme="majorBidi" w:eastAsia="Times New Roman" w:hAnsiTheme="majorBidi" w:cstheme="majorBidi"/>
          <w:i/>
          <w:iCs/>
          <w:sz w:val="24"/>
          <w:szCs w:val="24"/>
          <w:u w:val="single"/>
        </w:rPr>
        <w:t>Work Plan.</w:t>
      </w:r>
      <w:r w:rsidRPr="008A1E06">
        <w:rPr>
          <w:rFonts w:asciiTheme="majorBidi" w:eastAsia="Times New Roman" w:hAnsiTheme="majorBidi" w:cstheme="majorBidi"/>
          <w:i/>
          <w:iCs/>
          <w:sz w:val="24"/>
          <w:szCs w:val="24"/>
        </w:rPr>
        <w:t xml:space="preserve">  In this chapter you should propose the main activities of the assignment, their content and duration, phasing and interrelations, milestones (including interim approvals by the Client), and delivery dates of the reports. The proposed work plan should be consistent with the technical approach and methodology, showing understanding of the TOR and ability to translate them into a feasible working plan. </w:t>
      </w:r>
    </w:p>
    <w:p w14:paraId="68D89FD7" w14:textId="77777777" w:rsidR="00641514" w:rsidRPr="008A1E06" w:rsidRDefault="00641514" w:rsidP="00641514">
      <w:pPr>
        <w:tabs>
          <w:tab w:val="left" w:pos="-720"/>
          <w:tab w:val="left" w:pos="357"/>
        </w:tabs>
        <w:spacing w:before="0" w:after="0" w:line="120" w:lineRule="exact"/>
        <w:jc w:val="both"/>
        <w:rPr>
          <w:rFonts w:asciiTheme="majorBidi" w:eastAsia="Times New Roman" w:hAnsiTheme="majorBidi" w:cstheme="majorBidi"/>
          <w:i/>
          <w:iCs/>
          <w:spacing w:val="-2"/>
          <w:sz w:val="24"/>
          <w:szCs w:val="24"/>
          <w:lang w:eastAsia="it-IT"/>
        </w:rPr>
      </w:pPr>
    </w:p>
    <w:p w14:paraId="5978EC19" w14:textId="77777777" w:rsidR="00641514" w:rsidRPr="008A1E06" w:rsidRDefault="00641514" w:rsidP="00641514">
      <w:pPr>
        <w:tabs>
          <w:tab w:val="left" w:pos="-720"/>
          <w:tab w:val="left" w:pos="357"/>
        </w:tabs>
        <w:spacing w:before="0" w:after="0" w:line="240" w:lineRule="auto"/>
        <w:jc w:val="both"/>
        <w:rPr>
          <w:rFonts w:asciiTheme="majorBidi" w:eastAsia="Times New Roman" w:hAnsiTheme="majorBidi" w:cstheme="majorBidi"/>
          <w:sz w:val="24"/>
          <w:szCs w:val="24"/>
          <w:lang w:val="en-GB"/>
        </w:rPr>
      </w:pPr>
      <w:r w:rsidRPr="008A1E06">
        <w:rPr>
          <w:rFonts w:asciiTheme="majorBidi" w:eastAsia="Times New Roman" w:hAnsiTheme="majorBidi" w:cstheme="majorBidi"/>
          <w:i/>
          <w:iCs/>
          <w:sz w:val="24"/>
          <w:szCs w:val="24"/>
          <w:lang w:val="en-GB"/>
        </w:rPr>
        <w:t>c)</w:t>
      </w:r>
      <w:r w:rsidRPr="008A1E06">
        <w:rPr>
          <w:rFonts w:asciiTheme="majorBidi" w:eastAsia="Times New Roman" w:hAnsiTheme="majorBidi" w:cstheme="majorBidi"/>
          <w:i/>
          <w:iCs/>
          <w:sz w:val="24"/>
          <w:szCs w:val="24"/>
          <w:lang w:val="en-GB"/>
        </w:rPr>
        <w:tab/>
      </w:r>
      <w:r w:rsidRPr="008A1E06">
        <w:rPr>
          <w:rFonts w:asciiTheme="majorBidi" w:eastAsia="Times New Roman" w:hAnsiTheme="majorBidi" w:cstheme="majorBidi"/>
          <w:i/>
          <w:iCs/>
          <w:sz w:val="24"/>
          <w:szCs w:val="24"/>
          <w:u w:val="single"/>
          <w:lang w:val="en-GB"/>
        </w:rPr>
        <w:t>Organization and Staffing.</w:t>
      </w:r>
      <w:r w:rsidRPr="008A1E06">
        <w:rPr>
          <w:rFonts w:asciiTheme="majorBidi" w:eastAsia="Times New Roman" w:hAnsiTheme="majorBidi" w:cstheme="majorBidi"/>
          <w:i/>
          <w:iCs/>
          <w:sz w:val="24"/>
          <w:szCs w:val="24"/>
          <w:lang w:val="en-GB"/>
        </w:rPr>
        <w:t xml:space="preserve">  In this chapter you should propose the structure and composition of your team. You should list the main disciplines of the assignment, the key expert responsible, and proposed technical and support staff.</w:t>
      </w:r>
      <w:r w:rsidRPr="008A1E06">
        <w:rPr>
          <w:rFonts w:asciiTheme="majorBidi" w:eastAsia="Times New Roman" w:hAnsiTheme="majorBidi" w:cstheme="majorBidi"/>
          <w:sz w:val="24"/>
          <w:szCs w:val="24"/>
          <w:lang w:val="en-GB"/>
        </w:rPr>
        <w:t>]</w:t>
      </w:r>
    </w:p>
    <w:p w14:paraId="0F0651A1" w14:textId="77777777" w:rsidR="004F5C98" w:rsidRPr="008A1E06" w:rsidRDefault="004F5C98" w:rsidP="004F5C98">
      <w:pPr>
        <w:rPr>
          <w:rFonts w:asciiTheme="majorBidi" w:hAnsiTheme="majorBidi" w:cstheme="majorBidi"/>
          <w:sz w:val="24"/>
          <w:szCs w:val="24"/>
        </w:rPr>
      </w:pPr>
    </w:p>
    <w:p w14:paraId="0076391A" w14:textId="77777777" w:rsidR="004F5C98" w:rsidRPr="008A1E06" w:rsidRDefault="004F5C98" w:rsidP="004F5C98">
      <w:pPr>
        <w:rPr>
          <w:rFonts w:asciiTheme="majorBidi" w:hAnsiTheme="majorBidi" w:cstheme="majorBidi"/>
          <w:sz w:val="24"/>
          <w:szCs w:val="24"/>
        </w:rPr>
      </w:pPr>
    </w:p>
    <w:p w14:paraId="527942FB" w14:textId="77777777" w:rsidR="004F5C98" w:rsidRPr="008A1E06" w:rsidRDefault="004F5C98" w:rsidP="004F5C98">
      <w:pPr>
        <w:rPr>
          <w:rFonts w:asciiTheme="majorBidi" w:hAnsiTheme="majorBidi" w:cstheme="majorBidi"/>
          <w:sz w:val="24"/>
          <w:szCs w:val="24"/>
        </w:rPr>
      </w:pPr>
    </w:p>
    <w:p w14:paraId="110B7B4B" w14:textId="77777777" w:rsidR="00614350" w:rsidRDefault="00614350" w:rsidP="00614350">
      <w:pPr>
        <w:pBdr>
          <w:bottom w:val="single" w:sz="4" w:space="1" w:color="auto"/>
        </w:pBdr>
        <w:spacing w:before="0" w:after="240" w:line="240" w:lineRule="auto"/>
        <w:jc w:val="center"/>
        <w:rPr>
          <w:rFonts w:asciiTheme="majorBidi" w:eastAsia="Times New Roman" w:hAnsiTheme="majorBidi" w:cstheme="majorBidi"/>
          <w:b/>
          <w:sz w:val="24"/>
          <w:szCs w:val="24"/>
          <w:lang w:val="en-GB"/>
        </w:rPr>
      </w:pPr>
      <w:bookmarkStart w:id="89" w:name="_Toc172357891"/>
    </w:p>
    <w:p w14:paraId="00859E9A" w14:textId="77777777" w:rsidR="001B6EDC" w:rsidRDefault="001B6EDC" w:rsidP="00614350">
      <w:pPr>
        <w:pBdr>
          <w:bottom w:val="single" w:sz="4" w:space="1" w:color="auto"/>
        </w:pBdr>
        <w:spacing w:before="0" w:after="240" w:line="240" w:lineRule="auto"/>
        <w:jc w:val="center"/>
        <w:rPr>
          <w:rFonts w:asciiTheme="majorBidi" w:eastAsia="Times New Roman" w:hAnsiTheme="majorBidi" w:cstheme="majorBidi"/>
          <w:b/>
          <w:sz w:val="24"/>
          <w:szCs w:val="24"/>
          <w:lang w:val="en-GB"/>
        </w:rPr>
      </w:pPr>
    </w:p>
    <w:p w14:paraId="21222FD2" w14:textId="77777777" w:rsidR="001B6EDC" w:rsidRDefault="001B6EDC" w:rsidP="00614350">
      <w:pPr>
        <w:pBdr>
          <w:bottom w:val="single" w:sz="4" w:space="1" w:color="auto"/>
        </w:pBdr>
        <w:spacing w:before="0" w:after="240" w:line="240" w:lineRule="auto"/>
        <w:jc w:val="center"/>
        <w:rPr>
          <w:rFonts w:asciiTheme="majorBidi" w:eastAsia="Times New Roman" w:hAnsiTheme="majorBidi" w:cstheme="majorBidi"/>
          <w:b/>
          <w:sz w:val="24"/>
          <w:szCs w:val="24"/>
          <w:lang w:val="en-GB"/>
        </w:rPr>
      </w:pPr>
    </w:p>
    <w:p w14:paraId="379155C5" w14:textId="77777777" w:rsidR="001B6EDC" w:rsidRDefault="001B6EDC" w:rsidP="00614350">
      <w:pPr>
        <w:pBdr>
          <w:bottom w:val="single" w:sz="4" w:space="1" w:color="auto"/>
        </w:pBdr>
        <w:spacing w:before="0" w:after="240" w:line="240" w:lineRule="auto"/>
        <w:jc w:val="center"/>
        <w:rPr>
          <w:rFonts w:asciiTheme="majorBidi" w:eastAsia="Times New Roman" w:hAnsiTheme="majorBidi" w:cstheme="majorBidi"/>
          <w:b/>
          <w:sz w:val="24"/>
          <w:szCs w:val="24"/>
          <w:lang w:val="en-GB"/>
        </w:rPr>
      </w:pPr>
    </w:p>
    <w:p w14:paraId="5D943AAC" w14:textId="77777777" w:rsidR="001B6EDC" w:rsidRDefault="001B6EDC" w:rsidP="00614350">
      <w:pPr>
        <w:pBdr>
          <w:bottom w:val="single" w:sz="4" w:space="1" w:color="auto"/>
        </w:pBdr>
        <w:spacing w:before="0" w:after="240" w:line="240" w:lineRule="auto"/>
        <w:jc w:val="center"/>
        <w:rPr>
          <w:rFonts w:asciiTheme="majorBidi" w:eastAsia="Times New Roman" w:hAnsiTheme="majorBidi" w:cstheme="majorBidi"/>
          <w:b/>
          <w:sz w:val="24"/>
          <w:szCs w:val="24"/>
          <w:lang w:val="en-GB"/>
        </w:rPr>
      </w:pPr>
    </w:p>
    <w:p w14:paraId="1A9BC163" w14:textId="77777777" w:rsidR="001B6EDC" w:rsidRDefault="001B6EDC" w:rsidP="00614350">
      <w:pPr>
        <w:pBdr>
          <w:bottom w:val="single" w:sz="4" w:space="1" w:color="auto"/>
        </w:pBdr>
        <w:spacing w:before="0" w:after="240" w:line="240" w:lineRule="auto"/>
        <w:jc w:val="center"/>
        <w:rPr>
          <w:rFonts w:asciiTheme="majorBidi" w:eastAsia="Times New Roman" w:hAnsiTheme="majorBidi" w:cstheme="majorBidi"/>
          <w:b/>
          <w:sz w:val="24"/>
          <w:szCs w:val="24"/>
          <w:lang w:val="en-GB"/>
        </w:rPr>
      </w:pPr>
    </w:p>
    <w:p w14:paraId="6456B1D4" w14:textId="77777777" w:rsidR="001B6EDC" w:rsidRDefault="001B6EDC" w:rsidP="00614350">
      <w:pPr>
        <w:pBdr>
          <w:bottom w:val="single" w:sz="4" w:space="1" w:color="auto"/>
        </w:pBdr>
        <w:spacing w:before="0" w:after="240" w:line="240" w:lineRule="auto"/>
        <w:jc w:val="center"/>
        <w:rPr>
          <w:rFonts w:asciiTheme="majorBidi" w:eastAsia="Times New Roman" w:hAnsiTheme="majorBidi" w:cstheme="majorBidi"/>
          <w:b/>
          <w:sz w:val="24"/>
          <w:szCs w:val="24"/>
          <w:lang w:val="en-GB"/>
        </w:rPr>
      </w:pPr>
    </w:p>
    <w:p w14:paraId="6CF0FB10" w14:textId="77777777" w:rsidR="001B6EDC" w:rsidRPr="008A1E06" w:rsidRDefault="001B6EDC" w:rsidP="00614350">
      <w:pPr>
        <w:pBdr>
          <w:bottom w:val="single" w:sz="4" w:space="1" w:color="auto"/>
        </w:pBdr>
        <w:spacing w:before="0" w:after="240" w:line="240" w:lineRule="auto"/>
        <w:jc w:val="center"/>
        <w:rPr>
          <w:rFonts w:asciiTheme="majorBidi" w:eastAsia="Times New Roman" w:hAnsiTheme="majorBidi" w:cstheme="majorBidi"/>
          <w:b/>
          <w:sz w:val="24"/>
          <w:szCs w:val="24"/>
          <w:lang w:val="en-GB"/>
        </w:rPr>
      </w:pPr>
    </w:p>
    <w:p w14:paraId="2D6DD152" w14:textId="77777777" w:rsidR="00F24706" w:rsidRPr="008A1E06" w:rsidRDefault="00F24706" w:rsidP="0004704B">
      <w:pPr>
        <w:jc w:val="center"/>
        <w:rPr>
          <w:rFonts w:asciiTheme="majorBidi" w:eastAsia="Times New Roman" w:hAnsiTheme="majorBidi" w:cstheme="majorBidi"/>
          <w:b/>
          <w:sz w:val="24"/>
          <w:szCs w:val="24"/>
        </w:rPr>
      </w:pPr>
      <w:bookmarkStart w:id="90" w:name="_Toc172357890"/>
    </w:p>
    <w:p w14:paraId="69040F21" w14:textId="77777777" w:rsidR="00CE7410" w:rsidRPr="008A1E06" w:rsidRDefault="007C2E49" w:rsidP="00EA3DBC">
      <w:pPr>
        <w:pStyle w:val="Heading2"/>
        <w:numPr>
          <w:ilvl w:val="0"/>
          <w:numId w:val="0"/>
        </w:numPr>
        <w:spacing w:before="0" w:after="200"/>
        <w:ind w:left="576"/>
        <w:jc w:val="center"/>
        <w:rPr>
          <w:rFonts w:asciiTheme="majorBidi" w:hAnsiTheme="majorBidi" w:cstheme="majorBidi"/>
          <w:sz w:val="24"/>
          <w:szCs w:val="24"/>
        </w:rPr>
      </w:pPr>
      <w:bookmarkStart w:id="91" w:name="_Toc342480275"/>
      <w:r w:rsidRPr="008A1E06">
        <w:rPr>
          <w:rFonts w:asciiTheme="majorBidi" w:hAnsiTheme="majorBidi" w:cstheme="majorBidi"/>
          <w:sz w:val="24"/>
          <w:szCs w:val="24"/>
        </w:rPr>
        <w:t xml:space="preserve">FORM TECH-5: </w:t>
      </w:r>
      <w:r w:rsidR="00EA3DBC" w:rsidRPr="008A1E06">
        <w:rPr>
          <w:rFonts w:asciiTheme="majorBidi" w:hAnsiTheme="majorBidi" w:cstheme="majorBidi"/>
          <w:sz w:val="24"/>
          <w:szCs w:val="24"/>
        </w:rPr>
        <w:t>Team Composition and Task Assignmen</w:t>
      </w:r>
      <w:bookmarkEnd w:id="90"/>
      <w:r w:rsidR="00EA3DBC" w:rsidRPr="008A1E06">
        <w:rPr>
          <w:rFonts w:asciiTheme="majorBidi" w:hAnsiTheme="majorBidi" w:cstheme="majorBidi"/>
          <w:sz w:val="24"/>
          <w:szCs w:val="24"/>
        </w:rPr>
        <w:t>t</w:t>
      </w:r>
      <w:bookmarkEnd w:id="91"/>
    </w:p>
    <w:p w14:paraId="5BC544BF" w14:textId="77777777" w:rsidR="00CE7410" w:rsidRPr="008A1E06" w:rsidRDefault="00CE7410" w:rsidP="00CE7410">
      <w:pPr>
        <w:jc w:val="center"/>
        <w:rPr>
          <w:rFonts w:asciiTheme="majorBidi" w:hAnsiTheme="majorBidi" w:cstheme="majorBidi"/>
          <w:sz w:val="24"/>
          <w:szCs w:val="24"/>
          <w:lang w:val="en-GB"/>
        </w:rPr>
      </w:pPr>
    </w:p>
    <w:tbl>
      <w:tblPr>
        <w:tblW w:w="9214" w:type="dxa"/>
        <w:tblInd w:w="108" w:type="dxa"/>
        <w:tblBorders>
          <w:top w:val="double" w:sz="6" w:space="0" w:color="auto"/>
          <w:left w:val="double" w:sz="6" w:space="0" w:color="auto"/>
          <w:bottom w:val="single" w:sz="8"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2127"/>
        <w:gridCol w:w="1701"/>
        <w:gridCol w:w="1701"/>
        <w:gridCol w:w="1701"/>
        <w:gridCol w:w="1984"/>
      </w:tblGrid>
      <w:tr w:rsidR="00CE7410" w:rsidRPr="008A1E06" w14:paraId="0EFC12B1" w14:textId="77777777" w:rsidTr="00631804">
        <w:trPr>
          <w:trHeight w:val="567"/>
        </w:trPr>
        <w:tc>
          <w:tcPr>
            <w:tcW w:w="9214" w:type="dxa"/>
            <w:gridSpan w:val="5"/>
            <w:tcBorders>
              <w:bottom w:val="single" w:sz="12" w:space="0" w:color="auto"/>
            </w:tcBorders>
            <w:vAlign w:val="center"/>
          </w:tcPr>
          <w:p w14:paraId="39EB3279" w14:textId="77777777" w:rsidR="00CE7410" w:rsidRPr="008A1E06" w:rsidRDefault="00CE7410" w:rsidP="00631804">
            <w:pPr>
              <w:pStyle w:val="Heading7"/>
              <w:keepNext w:val="0"/>
              <w:numPr>
                <w:ilvl w:val="0"/>
                <w:numId w:val="0"/>
              </w:numPr>
              <w:ind w:left="1296" w:hanging="1296"/>
              <w:rPr>
                <w:rFonts w:asciiTheme="majorBidi" w:hAnsiTheme="majorBidi" w:cstheme="majorBidi"/>
                <w:color w:val="auto"/>
                <w:sz w:val="24"/>
                <w:szCs w:val="24"/>
              </w:rPr>
            </w:pPr>
            <w:r w:rsidRPr="008A1E06">
              <w:rPr>
                <w:rFonts w:asciiTheme="majorBidi" w:hAnsiTheme="majorBidi" w:cstheme="majorBidi"/>
                <w:color w:val="auto"/>
                <w:sz w:val="24"/>
                <w:szCs w:val="24"/>
              </w:rPr>
              <w:t>Professional Staff</w:t>
            </w:r>
          </w:p>
        </w:tc>
      </w:tr>
      <w:tr w:rsidR="00CE7410" w:rsidRPr="008A1E06" w14:paraId="2111B243" w14:textId="77777777" w:rsidTr="00631804">
        <w:tblPrEx>
          <w:tblBorders>
            <w:top w:val="single" w:sz="6" w:space="0" w:color="auto"/>
            <w:bottom w:val="double" w:sz="6" w:space="0" w:color="auto"/>
            <w:insideH w:val="single" w:sz="6" w:space="0" w:color="auto"/>
            <w:insideV w:val="single" w:sz="6" w:space="0" w:color="auto"/>
          </w:tblBorders>
        </w:tblPrEx>
        <w:tc>
          <w:tcPr>
            <w:tcW w:w="2127" w:type="dxa"/>
            <w:tcBorders>
              <w:bottom w:val="single" w:sz="6" w:space="0" w:color="auto"/>
            </w:tcBorders>
            <w:vAlign w:val="center"/>
          </w:tcPr>
          <w:p w14:paraId="7765D5C2" w14:textId="77777777" w:rsidR="00CE7410" w:rsidRPr="008A1E06" w:rsidRDefault="00CE7410" w:rsidP="00122BE1">
            <w:pPr>
              <w:spacing w:before="40" w:after="40"/>
              <w:jc w:val="center"/>
              <w:rPr>
                <w:rFonts w:asciiTheme="majorBidi" w:hAnsiTheme="majorBidi" w:cstheme="majorBidi"/>
                <w:sz w:val="24"/>
                <w:szCs w:val="24"/>
                <w:lang w:val="en-GB"/>
              </w:rPr>
            </w:pPr>
            <w:r w:rsidRPr="008A1E06">
              <w:rPr>
                <w:rFonts w:asciiTheme="majorBidi" w:hAnsiTheme="majorBidi" w:cstheme="majorBidi"/>
                <w:sz w:val="24"/>
                <w:szCs w:val="24"/>
                <w:lang w:val="en-GB"/>
              </w:rPr>
              <w:t>Name of Staff</w:t>
            </w:r>
          </w:p>
        </w:tc>
        <w:tc>
          <w:tcPr>
            <w:tcW w:w="1701" w:type="dxa"/>
            <w:tcBorders>
              <w:bottom w:val="single" w:sz="6" w:space="0" w:color="auto"/>
            </w:tcBorders>
            <w:vAlign w:val="center"/>
          </w:tcPr>
          <w:p w14:paraId="18C65BEE" w14:textId="77777777" w:rsidR="00CE7410" w:rsidRPr="008A1E06" w:rsidRDefault="00757550" w:rsidP="00122BE1">
            <w:pPr>
              <w:spacing w:before="40" w:after="40"/>
              <w:jc w:val="center"/>
              <w:rPr>
                <w:rFonts w:asciiTheme="majorBidi" w:hAnsiTheme="majorBidi" w:cstheme="majorBidi"/>
                <w:sz w:val="24"/>
                <w:szCs w:val="24"/>
                <w:lang w:val="en-GB"/>
              </w:rPr>
            </w:pPr>
            <w:r w:rsidRPr="008A1E06">
              <w:rPr>
                <w:rFonts w:asciiTheme="majorBidi" w:hAnsiTheme="majorBidi" w:cstheme="majorBidi"/>
                <w:sz w:val="24"/>
                <w:szCs w:val="24"/>
                <w:lang w:val="en-GB"/>
              </w:rPr>
              <w:t>Organisation</w:t>
            </w:r>
          </w:p>
        </w:tc>
        <w:tc>
          <w:tcPr>
            <w:tcW w:w="1701" w:type="dxa"/>
            <w:tcBorders>
              <w:bottom w:val="single" w:sz="6" w:space="0" w:color="auto"/>
            </w:tcBorders>
            <w:vAlign w:val="center"/>
          </w:tcPr>
          <w:p w14:paraId="0CC17508" w14:textId="77777777" w:rsidR="00CE7410" w:rsidRPr="008A1E06" w:rsidRDefault="00EB2D79" w:rsidP="00122BE1">
            <w:pPr>
              <w:spacing w:before="40" w:after="40"/>
              <w:jc w:val="center"/>
              <w:rPr>
                <w:rFonts w:asciiTheme="majorBidi" w:hAnsiTheme="majorBidi" w:cstheme="majorBidi"/>
                <w:sz w:val="24"/>
                <w:szCs w:val="24"/>
                <w:lang w:val="en-GB"/>
              </w:rPr>
            </w:pPr>
            <w:r w:rsidRPr="008A1E06">
              <w:rPr>
                <w:rFonts w:asciiTheme="majorBidi" w:hAnsiTheme="majorBidi" w:cstheme="majorBidi"/>
                <w:sz w:val="24"/>
                <w:szCs w:val="24"/>
                <w:lang w:val="en-GB"/>
              </w:rPr>
              <w:t>Area</w:t>
            </w:r>
            <w:r w:rsidR="00CE7410" w:rsidRPr="008A1E06">
              <w:rPr>
                <w:rFonts w:asciiTheme="majorBidi" w:hAnsiTheme="majorBidi" w:cstheme="majorBidi"/>
                <w:sz w:val="24"/>
                <w:szCs w:val="24"/>
                <w:lang w:val="en-GB"/>
              </w:rPr>
              <w:t xml:space="preserve"> of Expertise</w:t>
            </w:r>
          </w:p>
        </w:tc>
        <w:tc>
          <w:tcPr>
            <w:tcW w:w="1701" w:type="dxa"/>
            <w:tcBorders>
              <w:bottom w:val="single" w:sz="6" w:space="0" w:color="auto"/>
            </w:tcBorders>
            <w:vAlign w:val="center"/>
          </w:tcPr>
          <w:p w14:paraId="74B376E4" w14:textId="77777777" w:rsidR="00CE7410" w:rsidRPr="008A1E06" w:rsidRDefault="00CE7410" w:rsidP="00122BE1">
            <w:pPr>
              <w:spacing w:before="40" w:after="40"/>
              <w:jc w:val="center"/>
              <w:rPr>
                <w:rFonts w:asciiTheme="majorBidi" w:hAnsiTheme="majorBidi" w:cstheme="majorBidi"/>
                <w:sz w:val="24"/>
                <w:szCs w:val="24"/>
                <w:lang w:val="en-GB"/>
              </w:rPr>
            </w:pPr>
            <w:r w:rsidRPr="008A1E06">
              <w:rPr>
                <w:rFonts w:asciiTheme="majorBidi" w:hAnsiTheme="majorBidi" w:cstheme="majorBidi"/>
                <w:sz w:val="24"/>
                <w:szCs w:val="24"/>
                <w:lang w:val="en-GB"/>
              </w:rPr>
              <w:t>Position Assigned</w:t>
            </w:r>
          </w:p>
        </w:tc>
        <w:tc>
          <w:tcPr>
            <w:tcW w:w="1984" w:type="dxa"/>
            <w:tcBorders>
              <w:bottom w:val="single" w:sz="6" w:space="0" w:color="auto"/>
            </w:tcBorders>
            <w:vAlign w:val="center"/>
          </w:tcPr>
          <w:p w14:paraId="23E4F181" w14:textId="77777777" w:rsidR="00CE7410" w:rsidRPr="008A1E06" w:rsidRDefault="00CE7410" w:rsidP="00122BE1">
            <w:pPr>
              <w:spacing w:before="40" w:after="40"/>
              <w:jc w:val="center"/>
              <w:rPr>
                <w:rFonts w:asciiTheme="majorBidi" w:hAnsiTheme="majorBidi" w:cstheme="majorBidi"/>
                <w:sz w:val="24"/>
                <w:szCs w:val="24"/>
                <w:lang w:val="en-GB"/>
              </w:rPr>
            </w:pPr>
            <w:r w:rsidRPr="008A1E06">
              <w:rPr>
                <w:rFonts w:asciiTheme="majorBidi" w:hAnsiTheme="majorBidi" w:cstheme="majorBidi"/>
                <w:sz w:val="24"/>
                <w:szCs w:val="24"/>
                <w:lang w:val="en-GB"/>
              </w:rPr>
              <w:t>Task Assigned</w:t>
            </w:r>
          </w:p>
        </w:tc>
      </w:tr>
      <w:tr w:rsidR="00CE7410" w:rsidRPr="008A1E06" w14:paraId="459A02DC" w14:textId="77777777" w:rsidTr="00631804">
        <w:tblPrEx>
          <w:tblBorders>
            <w:top w:val="single" w:sz="6" w:space="0" w:color="auto"/>
            <w:bottom w:val="double" w:sz="6" w:space="0" w:color="auto"/>
            <w:insideH w:val="single" w:sz="6" w:space="0" w:color="auto"/>
            <w:insideV w:val="single" w:sz="6" w:space="0" w:color="auto"/>
          </w:tblBorders>
        </w:tblPrEx>
        <w:tc>
          <w:tcPr>
            <w:tcW w:w="2127" w:type="dxa"/>
            <w:tcBorders>
              <w:top w:val="single" w:sz="6" w:space="0" w:color="auto"/>
            </w:tcBorders>
          </w:tcPr>
          <w:p w14:paraId="3EF08A5C" w14:textId="77777777" w:rsidR="00CE7410" w:rsidRPr="008A1E06" w:rsidRDefault="00CE7410" w:rsidP="00122BE1">
            <w:pPr>
              <w:rPr>
                <w:rFonts w:asciiTheme="majorBidi" w:hAnsiTheme="majorBidi" w:cstheme="majorBidi"/>
                <w:sz w:val="24"/>
                <w:szCs w:val="24"/>
                <w:lang w:val="en-GB"/>
              </w:rPr>
            </w:pPr>
          </w:p>
          <w:p w14:paraId="2CF8B2FB" w14:textId="77777777" w:rsidR="00CE7410" w:rsidRPr="008A1E06" w:rsidRDefault="00CE7410" w:rsidP="00122BE1">
            <w:pPr>
              <w:rPr>
                <w:rFonts w:asciiTheme="majorBidi" w:hAnsiTheme="majorBidi" w:cstheme="majorBidi"/>
                <w:sz w:val="24"/>
                <w:szCs w:val="24"/>
                <w:lang w:val="en-GB"/>
              </w:rPr>
            </w:pPr>
          </w:p>
        </w:tc>
        <w:tc>
          <w:tcPr>
            <w:tcW w:w="1701" w:type="dxa"/>
            <w:tcBorders>
              <w:top w:val="single" w:sz="6" w:space="0" w:color="auto"/>
            </w:tcBorders>
          </w:tcPr>
          <w:p w14:paraId="5BF70C91" w14:textId="77777777" w:rsidR="00CE7410" w:rsidRPr="008A1E06" w:rsidRDefault="00CE7410" w:rsidP="00122BE1">
            <w:pPr>
              <w:rPr>
                <w:rFonts w:asciiTheme="majorBidi" w:hAnsiTheme="majorBidi" w:cstheme="majorBidi"/>
                <w:sz w:val="24"/>
                <w:szCs w:val="24"/>
                <w:lang w:val="en-GB"/>
              </w:rPr>
            </w:pPr>
          </w:p>
        </w:tc>
        <w:tc>
          <w:tcPr>
            <w:tcW w:w="1701" w:type="dxa"/>
            <w:tcBorders>
              <w:top w:val="single" w:sz="6" w:space="0" w:color="auto"/>
            </w:tcBorders>
          </w:tcPr>
          <w:p w14:paraId="2FA9F829" w14:textId="77777777" w:rsidR="00CE7410" w:rsidRPr="008A1E06" w:rsidRDefault="00CE7410" w:rsidP="00122BE1">
            <w:pPr>
              <w:rPr>
                <w:rFonts w:asciiTheme="majorBidi" w:hAnsiTheme="majorBidi" w:cstheme="majorBidi"/>
                <w:sz w:val="24"/>
                <w:szCs w:val="24"/>
                <w:lang w:val="en-GB"/>
              </w:rPr>
            </w:pPr>
          </w:p>
        </w:tc>
        <w:tc>
          <w:tcPr>
            <w:tcW w:w="1701" w:type="dxa"/>
            <w:tcBorders>
              <w:top w:val="single" w:sz="6" w:space="0" w:color="auto"/>
            </w:tcBorders>
          </w:tcPr>
          <w:p w14:paraId="26A1FC70" w14:textId="77777777" w:rsidR="00CE7410" w:rsidRPr="008A1E06" w:rsidRDefault="00CE7410" w:rsidP="00122BE1">
            <w:pPr>
              <w:rPr>
                <w:rFonts w:asciiTheme="majorBidi" w:hAnsiTheme="majorBidi" w:cstheme="majorBidi"/>
                <w:sz w:val="24"/>
                <w:szCs w:val="24"/>
                <w:lang w:val="en-GB"/>
              </w:rPr>
            </w:pPr>
          </w:p>
        </w:tc>
        <w:tc>
          <w:tcPr>
            <w:tcW w:w="1984" w:type="dxa"/>
            <w:tcBorders>
              <w:top w:val="single" w:sz="6" w:space="0" w:color="auto"/>
            </w:tcBorders>
          </w:tcPr>
          <w:p w14:paraId="2F5E095D" w14:textId="77777777" w:rsidR="00CE7410" w:rsidRPr="008A1E06" w:rsidRDefault="00CE7410" w:rsidP="00122BE1">
            <w:pPr>
              <w:rPr>
                <w:rFonts w:asciiTheme="majorBidi" w:hAnsiTheme="majorBidi" w:cstheme="majorBidi"/>
                <w:sz w:val="24"/>
                <w:szCs w:val="24"/>
                <w:lang w:val="en-GB"/>
              </w:rPr>
            </w:pPr>
          </w:p>
        </w:tc>
      </w:tr>
      <w:tr w:rsidR="00CE7410" w:rsidRPr="008A1E06" w14:paraId="0179CA9C" w14:textId="77777777" w:rsidTr="00631804">
        <w:tblPrEx>
          <w:tblBorders>
            <w:top w:val="single" w:sz="6" w:space="0" w:color="auto"/>
            <w:bottom w:val="double" w:sz="6" w:space="0" w:color="auto"/>
            <w:insideH w:val="single" w:sz="6" w:space="0" w:color="auto"/>
            <w:insideV w:val="single" w:sz="6" w:space="0" w:color="auto"/>
          </w:tblBorders>
        </w:tblPrEx>
        <w:tc>
          <w:tcPr>
            <w:tcW w:w="2127" w:type="dxa"/>
          </w:tcPr>
          <w:p w14:paraId="406C961A" w14:textId="77777777" w:rsidR="00CE7410" w:rsidRPr="008A1E06" w:rsidRDefault="00CE7410" w:rsidP="00122BE1">
            <w:pPr>
              <w:rPr>
                <w:rFonts w:asciiTheme="majorBidi" w:hAnsiTheme="majorBidi" w:cstheme="majorBidi"/>
                <w:sz w:val="24"/>
                <w:szCs w:val="24"/>
                <w:lang w:val="en-GB"/>
              </w:rPr>
            </w:pPr>
          </w:p>
          <w:p w14:paraId="20C737AB" w14:textId="77777777" w:rsidR="00CE7410" w:rsidRPr="008A1E06" w:rsidRDefault="00CE7410" w:rsidP="00122BE1">
            <w:pPr>
              <w:rPr>
                <w:rFonts w:asciiTheme="majorBidi" w:hAnsiTheme="majorBidi" w:cstheme="majorBidi"/>
                <w:sz w:val="24"/>
                <w:szCs w:val="24"/>
                <w:lang w:val="en-GB"/>
              </w:rPr>
            </w:pPr>
          </w:p>
        </w:tc>
        <w:tc>
          <w:tcPr>
            <w:tcW w:w="1701" w:type="dxa"/>
          </w:tcPr>
          <w:p w14:paraId="15AF54E5" w14:textId="77777777" w:rsidR="00CE7410" w:rsidRPr="008A1E06" w:rsidRDefault="00CE7410" w:rsidP="00122BE1">
            <w:pPr>
              <w:rPr>
                <w:rFonts w:asciiTheme="majorBidi" w:hAnsiTheme="majorBidi" w:cstheme="majorBidi"/>
                <w:sz w:val="24"/>
                <w:szCs w:val="24"/>
                <w:lang w:val="en-GB"/>
              </w:rPr>
            </w:pPr>
          </w:p>
        </w:tc>
        <w:tc>
          <w:tcPr>
            <w:tcW w:w="1701" w:type="dxa"/>
          </w:tcPr>
          <w:p w14:paraId="02588A65" w14:textId="77777777" w:rsidR="00CE7410" w:rsidRPr="008A1E06" w:rsidRDefault="00CE7410" w:rsidP="00122BE1">
            <w:pPr>
              <w:rPr>
                <w:rFonts w:asciiTheme="majorBidi" w:hAnsiTheme="majorBidi" w:cstheme="majorBidi"/>
                <w:sz w:val="24"/>
                <w:szCs w:val="24"/>
                <w:lang w:val="en-GB"/>
              </w:rPr>
            </w:pPr>
          </w:p>
        </w:tc>
        <w:tc>
          <w:tcPr>
            <w:tcW w:w="1701" w:type="dxa"/>
          </w:tcPr>
          <w:p w14:paraId="19C1F6D2" w14:textId="77777777" w:rsidR="00CE7410" w:rsidRPr="008A1E06" w:rsidRDefault="00CE7410" w:rsidP="00122BE1">
            <w:pPr>
              <w:rPr>
                <w:rFonts w:asciiTheme="majorBidi" w:hAnsiTheme="majorBidi" w:cstheme="majorBidi"/>
                <w:sz w:val="24"/>
                <w:szCs w:val="24"/>
                <w:lang w:val="en-GB"/>
              </w:rPr>
            </w:pPr>
          </w:p>
        </w:tc>
        <w:tc>
          <w:tcPr>
            <w:tcW w:w="1984" w:type="dxa"/>
          </w:tcPr>
          <w:p w14:paraId="41269DA0" w14:textId="77777777" w:rsidR="00CE7410" w:rsidRPr="008A1E06" w:rsidRDefault="00CE7410" w:rsidP="00122BE1">
            <w:pPr>
              <w:rPr>
                <w:rFonts w:asciiTheme="majorBidi" w:hAnsiTheme="majorBidi" w:cstheme="majorBidi"/>
                <w:sz w:val="24"/>
                <w:szCs w:val="24"/>
                <w:lang w:val="en-GB"/>
              </w:rPr>
            </w:pPr>
          </w:p>
        </w:tc>
      </w:tr>
      <w:tr w:rsidR="00CE7410" w:rsidRPr="008A1E06" w14:paraId="3EBFBFF7" w14:textId="77777777" w:rsidTr="00631804">
        <w:tblPrEx>
          <w:tblBorders>
            <w:top w:val="single" w:sz="6" w:space="0" w:color="auto"/>
            <w:bottom w:val="double" w:sz="6" w:space="0" w:color="auto"/>
            <w:insideH w:val="single" w:sz="6" w:space="0" w:color="auto"/>
            <w:insideV w:val="single" w:sz="6" w:space="0" w:color="auto"/>
          </w:tblBorders>
        </w:tblPrEx>
        <w:tc>
          <w:tcPr>
            <w:tcW w:w="2127" w:type="dxa"/>
          </w:tcPr>
          <w:p w14:paraId="385E8117" w14:textId="77777777" w:rsidR="00CE7410" w:rsidRPr="008A1E06" w:rsidRDefault="00CE7410" w:rsidP="00122BE1">
            <w:pPr>
              <w:rPr>
                <w:rFonts w:asciiTheme="majorBidi" w:hAnsiTheme="majorBidi" w:cstheme="majorBidi"/>
                <w:sz w:val="24"/>
                <w:szCs w:val="24"/>
                <w:lang w:val="en-GB"/>
              </w:rPr>
            </w:pPr>
          </w:p>
          <w:p w14:paraId="1C8B0E99" w14:textId="77777777" w:rsidR="00CE7410" w:rsidRPr="008A1E06" w:rsidRDefault="00CE7410" w:rsidP="00122BE1">
            <w:pPr>
              <w:rPr>
                <w:rFonts w:asciiTheme="majorBidi" w:hAnsiTheme="majorBidi" w:cstheme="majorBidi"/>
                <w:sz w:val="24"/>
                <w:szCs w:val="24"/>
                <w:lang w:val="en-GB"/>
              </w:rPr>
            </w:pPr>
          </w:p>
        </w:tc>
        <w:tc>
          <w:tcPr>
            <w:tcW w:w="1701" w:type="dxa"/>
          </w:tcPr>
          <w:p w14:paraId="1DBBCE37" w14:textId="77777777" w:rsidR="00CE7410" w:rsidRPr="008A1E06" w:rsidRDefault="00CE7410" w:rsidP="00122BE1">
            <w:pPr>
              <w:pStyle w:val="BankNormal"/>
              <w:spacing w:after="0"/>
              <w:rPr>
                <w:rFonts w:asciiTheme="majorBidi" w:hAnsiTheme="majorBidi" w:cstheme="majorBidi"/>
                <w:szCs w:val="24"/>
                <w:lang w:val="en-GB"/>
              </w:rPr>
            </w:pPr>
          </w:p>
        </w:tc>
        <w:tc>
          <w:tcPr>
            <w:tcW w:w="1701" w:type="dxa"/>
          </w:tcPr>
          <w:p w14:paraId="48E2C429" w14:textId="77777777" w:rsidR="00CE7410" w:rsidRPr="008A1E06" w:rsidRDefault="00CE7410" w:rsidP="00122BE1">
            <w:pPr>
              <w:rPr>
                <w:rFonts w:asciiTheme="majorBidi" w:hAnsiTheme="majorBidi" w:cstheme="majorBidi"/>
                <w:sz w:val="24"/>
                <w:szCs w:val="24"/>
                <w:lang w:val="en-GB"/>
              </w:rPr>
            </w:pPr>
          </w:p>
        </w:tc>
        <w:tc>
          <w:tcPr>
            <w:tcW w:w="1701" w:type="dxa"/>
          </w:tcPr>
          <w:p w14:paraId="3E8C2ADE" w14:textId="77777777" w:rsidR="00CE7410" w:rsidRPr="008A1E06" w:rsidRDefault="00CE7410" w:rsidP="00122BE1">
            <w:pPr>
              <w:rPr>
                <w:rFonts w:asciiTheme="majorBidi" w:hAnsiTheme="majorBidi" w:cstheme="majorBidi"/>
                <w:sz w:val="24"/>
                <w:szCs w:val="24"/>
                <w:lang w:val="en-GB"/>
              </w:rPr>
            </w:pPr>
          </w:p>
        </w:tc>
        <w:tc>
          <w:tcPr>
            <w:tcW w:w="1984" w:type="dxa"/>
          </w:tcPr>
          <w:p w14:paraId="2255558D" w14:textId="77777777" w:rsidR="00CE7410" w:rsidRPr="008A1E06" w:rsidRDefault="00CE7410" w:rsidP="00122BE1">
            <w:pPr>
              <w:rPr>
                <w:rFonts w:asciiTheme="majorBidi" w:hAnsiTheme="majorBidi" w:cstheme="majorBidi"/>
                <w:sz w:val="24"/>
                <w:szCs w:val="24"/>
                <w:lang w:val="en-GB"/>
              </w:rPr>
            </w:pPr>
          </w:p>
        </w:tc>
      </w:tr>
      <w:tr w:rsidR="00CE7410" w:rsidRPr="008A1E06" w14:paraId="589FDCB4" w14:textId="77777777" w:rsidTr="00631804">
        <w:tblPrEx>
          <w:tblBorders>
            <w:top w:val="single" w:sz="6" w:space="0" w:color="auto"/>
            <w:bottom w:val="double" w:sz="6" w:space="0" w:color="auto"/>
            <w:insideH w:val="single" w:sz="6" w:space="0" w:color="auto"/>
            <w:insideV w:val="single" w:sz="6" w:space="0" w:color="auto"/>
          </w:tblBorders>
        </w:tblPrEx>
        <w:tc>
          <w:tcPr>
            <w:tcW w:w="2127" w:type="dxa"/>
          </w:tcPr>
          <w:p w14:paraId="5D3433FB" w14:textId="77777777" w:rsidR="00CE7410" w:rsidRPr="008A1E06" w:rsidRDefault="00CE7410" w:rsidP="00122BE1">
            <w:pPr>
              <w:rPr>
                <w:rFonts w:asciiTheme="majorBidi" w:hAnsiTheme="majorBidi" w:cstheme="majorBidi"/>
                <w:sz w:val="24"/>
                <w:szCs w:val="24"/>
                <w:lang w:val="en-GB"/>
              </w:rPr>
            </w:pPr>
          </w:p>
          <w:p w14:paraId="36BB0870" w14:textId="77777777" w:rsidR="00CE7410" w:rsidRPr="008A1E06" w:rsidRDefault="00CE7410" w:rsidP="00122BE1">
            <w:pPr>
              <w:rPr>
                <w:rFonts w:asciiTheme="majorBidi" w:hAnsiTheme="majorBidi" w:cstheme="majorBidi"/>
                <w:sz w:val="24"/>
                <w:szCs w:val="24"/>
                <w:lang w:val="en-GB"/>
              </w:rPr>
            </w:pPr>
          </w:p>
        </w:tc>
        <w:tc>
          <w:tcPr>
            <w:tcW w:w="1701" w:type="dxa"/>
          </w:tcPr>
          <w:p w14:paraId="403F8BE0" w14:textId="77777777" w:rsidR="00CE7410" w:rsidRPr="008A1E06" w:rsidRDefault="00CE7410" w:rsidP="00122BE1">
            <w:pPr>
              <w:rPr>
                <w:rFonts w:asciiTheme="majorBidi" w:hAnsiTheme="majorBidi" w:cstheme="majorBidi"/>
                <w:sz w:val="24"/>
                <w:szCs w:val="24"/>
                <w:lang w:val="en-GB"/>
              </w:rPr>
            </w:pPr>
          </w:p>
        </w:tc>
        <w:tc>
          <w:tcPr>
            <w:tcW w:w="1701" w:type="dxa"/>
          </w:tcPr>
          <w:p w14:paraId="60E5EC63" w14:textId="77777777" w:rsidR="00CE7410" w:rsidRPr="008A1E06" w:rsidRDefault="00CE7410" w:rsidP="00122BE1">
            <w:pPr>
              <w:rPr>
                <w:rFonts w:asciiTheme="majorBidi" w:hAnsiTheme="majorBidi" w:cstheme="majorBidi"/>
                <w:sz w:val="24"/>
                <w:szCs w:val="24"/>
                <w:lang w:val="en-GB"/>
              </w:rPr>
            </w:pPr>
          </w:p>
        </w:tc>
        <w:tc>
          <w:tcPr>
            <w:tcW w:w="1701" w:type="dxa"/>
          </w:tcPr>
          <w:p w14:paraId="6FAA6DE6" w14:textId="77777777" w:rsidR="00CE7410" w:rsidRPr="008A1E06" w:rsidRDefault="00CE7410" w:rsidP="00122BE1">
            <w:pPr>
              <w:rPr>
                <w:rFonts w:asciiTheme="majorBidi" w:hAnsiTheme="majorBidi" w:cstheme="majorBidi"/>
                <w:sz w:val="24"/>
                <w:szCs w:val="24"/>
                <w:lang w:val="en-GB"/>
              </w:rPr>
            </w:pPr>
          </w:p>
        </w:tc>
        <w:tc>
          <w:tcPr>
            <w:tcW w:w="1984" w:type="dxa"/>
          </w:tcPr>
          <w:p w14:paraId="78470BE2" w14:textId="77777777" w:rsidR="00CE7410" w:rsidRPr="008A1E06" w:rsidRDefault="00CE7410" w:rsidP="00122BE1">
            <w:pPr>
              <w:rPr>
                <w:rFonts w:asciiTheme="majorBidi" w:hAnsiTheme="majorBidi" w:cstheme="majorBidi"/>
                <w:sz w:val="24"/>
                <w:szCs w:val="24"/>
                <w:lang w:val="en-GB"/>
              </w:rPr>
            </w:pPr>
          </w:p>
        </w:tc>
      </w:tr>
    </w:tbl>
    <w:p w14:paraId="07E2CC1F" w14:textId="77777777" w:rsidR="00631804" w:rsidRPr="008A1E06" w:rsidRDefault="00631804" w:rsidP="00614350">
      <w:pPr>
        <w:pBdr>
          <w:bottom w:val="single" w:sz="4" w:space="1" w:color="auto"/>
        </w:pBdr>
        <w:spacing w:before="0" w:after="240" w:line="240" w:lineRule="auto"/>
        <w:jc w:val="center"/>
        <w:rPr>
          <w:rFonts w:asciiTheme="majorBidi" w:eastAsia="Times New Roman" w:hAnsiTheme="majorBidi" w:cstheme="majorBidi"/>
          <w:b/>
          <w:sz w:val="24"/>
          <w:szCs w:val="24"/>
          <w:lang w:val="en-GB"/>
        </w:rPr>
      </w:pPr>
    </w:p>
    <w:p w14:paraId="22BD75DD" w14:textId="77777777" w:rsidR="00631804" w:rsidRPr="008A1E06" w:rsidRDefault="00631804" w:rsidP="00614350">
      <w:pPr>
        <w:pBdr>
          <w:bottom w:val="single" w:sz="4" w:space="1" w:color="auto"/>
        </w:pBdr>
        <w:spacing w:before="0" w:after="240" w:line="240" w:lineRule="auto"/>
        <w:jc w:val="center"/>
        <w:rPr>
          <w:rFonts w:asciiTheme="majorBidi" w:eastAsia="Times New Roman" w:hAnsiTheme="majorBidi" w:cstheme="majorBidi"/>
          <w:b/>
          <w:sz w:val="24"/>
          <w:szCs w:val="24"/>
          <w:lang w:val="en-GB"/>
        </w:rPr>
      </w:pPr>
    </w:p>
    <w:p w14:paraId="595F6664" w14:textId="77777777" w:rsidR="00631804" w:rsidRPr="008A1E06" w:rsidRDefault="00631804" w:rsidP="0004704B">
      <w:pPr>
        <w:jc w:val="center"/>
        <w:rPr>
          <w:rFonts w:asciiTheme="majorBidi" w:eastAsia="Times New Roman" w:hAnsiTheme="majorBidi" w:cstheme="majorBidi"/>
          <w:b/>
          <w:sz w:val="24"/>
          <w:szCs w:val="24"/>
        </w:rPr>
      </w:pPr>
    </w:p>
    <w:p w14:paraId="3BE7F2A1" w14:textId="77777777" w:rsidR="00C010CB" w:rsidRPr="008A1E06" w:rsidRDefault="00C010CB" w:rsidP="0004704B">
      <w:pPr>
        <w:jc w:val="center"/>
        <w:rPr>
          <w:rFonts w:asciiTheme="majorBidi" w:eastAsia="Times New Roman" w:hAnsiTheme="majorBidi" w:cstheme="majorBidi"/>
          <w:b/>
          <w:sz w:val="24"/>
          <w:szCs w:val="24"/>
        </w:rPr>
      </w:pPr>
    </w:p>
    <w:p w14:paraId="4C53DE55" w14:textId="77777777" w:rsidR="00C010CB" w:rsidRPr="008A1E06" w:rsidRDefault="00C010CB" w:rsidP="0004704B">
      <w:pPr>
        <w:jc w:val="center"/>
        <w:rPr>
          <w:rFonts w:asciiTheme="majorBidi" w:eastAsia="Times New Roman" w:hAnsiTheme="majorBidi" w:cstheme="majorBidi"/>
          <w:b/>
          <w:sz w:val="24"/>
          <w:szCs w:val="24"/>
        </w:rPr>
      </w:pPr>
    </w:p>
    <w:p w14:paraId="48854689" w14:textId="77777777" w:rsidR="00C010CB" w:rsidRPr="008A1E06" w:rsidRDefault="00C010CB" w:rsidP="0004704B">
      <w:pPr>
        <w:jc w:val="center"/>
        <w:rPr>
          <w:rFonts w:asciiTheme="majorBidi" w:eastAsia="Times New Roman" w:hAnsiTheme="majorBidi" w:cstheme="majorBidi"/>
          <w:b/>
          <w:sz w:val="24"/>
          <w:szCs w:val="24"/>
        </w:rPr>
      </w:pPr>
    </w:p>
    <w:p w14:paraId="3BEFBF93" w14:textId="77777777" w:rsidR="00C010CB" w:rsidRPr="008A1E06" w:rsidRDefault="00C010CB" w:rsidP="0004704B">
      <w:pPr>
        <w:jc w:val="center"/>
        <w:rPr>
          <w:rFonts w:asciiTheme="majorBidi" w:eastAsia="Times New Roman" w:hAnsiTheme="majorBidi" w:cstheme="majorBidi"/>
          <w:b/>
          <w:sz w:val="24"/>
          <w:szCs w:val="24"/>
        </w:rPr>
      </w:pPr>
    </w:p>
    <w:p w14:paraId="77954104" w14:textId="77777777" w:rsidR="00E84061" w:rsidRPr="008A1E06" w:rsidRDefault="00E84061" w:rsidP="0004704B">
      <w:pPr>
        <w:jc w:val="center"/>
        <w:rPr>
          <w:rFonts w:asciiTheme="majorBidi" w:eastAsia="Times New Roman" w:hAnsiTheme="majorBidi" w:cstheme="majorBidi"/>
          <w:b/>
          <w:sz w:val="24"/>
          <w:szCs w:val="24"/>
        </w:rPr>
      </w:pPr>
    </w:p>
    <w:p w14:paraId="33EC35C2" w14:textId="77777777" w:rsidR="00C010CB" w:rsidRPr="008A1E06" w:rsidRDefault="00C010CB" w:rsidP="0004704B">
      <w:pPr>
        <w:jc w:val="center"/>
        <w:rPr>
          <w:rFonts w:asciiTheme="majorBidi" w:eastAsia="Times New Roman" w:hAnsiTheme="majorBidi" w:cstheme="majorBidi"/>
          <w:b/>
          <w:sz w:val="24"/>
          <w:szCs w:val="24"/>
        </w:rPr>
      </w:pPr>
    </w:p>
    <w:p w14:paraId="07D71E55" w14:textId="77777777" w:rsidR="00C010CB" w:rsidRPr="008A1E06" w:rsidRDefault="00C010CB" w:rsidP="0004704B">
      <w:pPr>
        <w:jc w:val="center"/>
        <w:rPr>
          <w:rFonts w:asciiTheme="majorBidi" w:eastAsia="Times New Roman" w:hAnsiTheme="majorBidi" w:cstheme="majorBidi"/>
          <w:b/>
          <w:sz w:val="24"/>
          <w:szCs w:val="24"/>
        </w:rPr>
      </w:pPr>
    </w:p>
    <w:p w14:paraId="62B367F6" w14:textId="77777777" w:rsidR="00C010CB" w:rsidRPr="008A1E06" w:rsidRDefault="00C010CB" w:rsidP="0004704B">
      <w:pPr>
        <w:jc w:val="center"/>
        <w:rPr>
          <w:rFonts w:asciiTheme="majorBidi" w:eastAsia="Times New Roman" w:hAnsiTheme="majorBidi" w:cstheme="majorBidi"/>
          <w:b/>
          <w:sz w:val="24"/>
          <w:szCs w:val="24"/>
        </w:rPr>
      </w:pPr>
    </w:p>
    <w:p w14:paraId="17A83457" w14:textId="77777777" w:rsidR="0004704B" w:rsidRPr="008A1E06" w:rsidRDefault="0004704B" w:rsidP="0004704B">
      <w:pPr>
        <w:jc w:val="center"/>
        <w:rPr>
          <w:rFonts w:asciiTheme="majorBidi" w:eastAsia="Times New Roman" w:hAnsiTheme="majorBidi" w:cstheme="majorBidi"/>
          <w:b/>
          <w:sz w:val="24"/>
          <w:szCs w:val="24"/>
        </w:rPr>
      </w:pPr>
    </w:p>
    <w:p w14:paraId="2AECBDA1" w14:textId="77777777" w:rsidR="00614350" w:rsidRPr="008A1E06" w:rsidRDefault="007C2E49" w:rsidP="00EA3DBC">
      <w:pPr>
        <w:pStyle w:val="Heading2"/>
        <w:numPr>
          <w:ilvl w:val="0"/>
          <w:numId w:val="0"/>
        </w:numPr>
        <w:spacing w:before="0" w:after="200"/>
        <w:ind w:left="576"/>
        <w:jc w:val="center"/>
        <w:rPr>
          <w:rFonts w:asciiTheme="majorBidi" w:hAnsiTheme="majorBidi" w:cstheme="majorBidi"/>
          <w:sz w:val="24"/>
          <w:szCs w:val="24"/>
        </w:rPr>
      </w:pPr>
      <w:bookmarkStart w:id="92" w:name="_Toc342480276"/>
      <w:r w:rsidRPr="008A1E06">
        <w:rPr>
          <w:rFonts w:asciiTheme="majorBidi" w:hAnsiTheme="majorBidi" w:cstheme="majorBidi"/>
          <w:sz w:val="24"/>
          <w:szCs w:val="24"/>
        </w:rPr>
        <w:lastRenderedPageBreak/>
        <w:t xml:space="preserve">FORM TECH-6: </w:t>
      </w:r>
      <w:r w:rsidR="00EA3DBC" w:rsidRPr="008A1E06">
        <w:rPr>
          <w:rFonts w:asciiTheme="majorBidi" w:hAnsiTheme="majorBidi" w:cstheme="majorBidi"/>
          <w:sz w:val="24"/>
          <w:szCs w:val="24"/>
        </w:rPr>
        <w:t>Curriculum Vitae (CV) for proposed Professional Staff</w:t>
      </w:r>
      <w:bookmarkEnd w:id="89"/>
      <w:bookmarkEnd w:id="92"/>
    </w:p>
    <w:p w14:paraId="5733A307" w14:textId="77777777" w:rsidR="00614350" w:rsidRPr="008A1E06" w:rsidRDefault="00614350" w:rsidP="0004704B">
      <w:pPr>
        <w:jc w:val="center"/>
        <w:rPr>
          <w:rFonts w:asciiTheme="majorBidi" w:eastAsia="Times New Roman" w:hAnsiTheme="majorBidi" w:cstheme="majorBidi"/>
          <w:b/>
          <w:sz w:val="24"/>
          <w:szCs w:val="24"/>
        </w:rPr>
      </w:pPr>
    </w:p>
    <w:p w14:paraId="73021FB4" w14:textId="77777777" w:rsidR="00614350" w:rsidRPr="008A1E06" w:rsidRDefault="00614350" w:rsidP="001F5331">
      <w:pPr>
        <w:tabs>
          <w:tab w:val="left" w:pos="360"/>
          <w:tab w:val="right" w:pos="9000"/>
        </w:tabs>
        <w:spacing w:before="0" w:after="0" w:line="240" w:lineRule="auto"/>
        <w:rPr>
          <w:rFonts w:asciiTheme="majorBidi" w:eastAsia="Times New Roman" w:hAnsiTheme="majorBidi" w:cstheme="majorBidi"/>
          <w:b/>
          <w:bCs/>
          <w:sz w:val="24"/>
          <w:szCs w:val="24"/>
          <w:lang w:val="en-GB"/>
        </w:rPr>
      </w:pPr>
      <w:r w:rsidRPr="008A1E06">
        <w:rPr>
          <w:rFonts w:asciiTheme="majorBidi" w:eastAsia="Times New Roman" w:hAnsiTheme="majorBidi" w:cstheme="majorBidi"/>
          <w:b/>
          <w:bCs/>
          <w:sz w:val="24"/>
          <w:szCs w:val="24"/>
          <w:lang w:val="en-GB"/>
        </w:rPr>
        <w:t>1.</w:t>
      </w:r>
      <w:r w:rsidRPr="008A1E06">
        <w:rPr>
          <w:rFonts w:asciiTheme="majorBidi" w:eastAsia="Times New Roman" w:hAnsiTheme="majorBidi" w:cstheme="majorBidi"/>
          <w:b/>
          <w:bCs/>
          <w:sz w:val="24"/>
          <w:szCs w:val="24"/>
          <w:lang w:val="en-GB"/>
        </w:rPr>
        <w:tab/>
        <w:t>Proposed Position</w:t>
      </w:r>
      <w:r w:rsidRPr="008A1E06">
        <w:rPr>
          <w:rFonts w:asciiTheme="majorBidi" w:eastAsia="Times New Roman" w:hAnsiTheme="majorBidi" w:cstheme="majorBidi"/>
          <w:sz w:val="24"/>
          <w:szCs w:val="24"/>
          <w:lang w:val="en-GB"/>
        </w:rPr>
        <w:t xml:space="preserve"> [</w:t>
      </w:r>
      <w:r w:rsidRPr="008A1E06">
        <w:rPr>
          <w:rFonts w:asciiTheme="majorBidi" w:eastAsia="Times New Roman" w:hAnsiTheme="majorBidi" w:cstheme="majorBidi"/>
          <w:i/>
          <w:iCs/>
          <w:sz w:val="24"/>
          <w:szCs w:val="24"/>
          <w:lang w:val="en-GB"/>
        </w:rPr>
        <w:t>only one candidate shall be nominated for each position</w:t>
      </w:r>
      <w:r w:rsidRPr="008A1E06">
        <w:rPr>
          <w:rFonts w:asciiTheme="majorBidi" w:eastAsia="Times New Roman" w:hAnsiTheme="majorBidi" w:cstheme="majorBidi"/>
          <w:sz w:val="24"/>
          <w:szCs w:val="24"/>
          <w:lang w:val="en-GB"/>
        </w:rPr>
        <w:t xml:space="preserve">]:  </w:t>
      </w:r>
      <w:r w:rsidRPr="008A1E06">
        <w:rPr>
          <w:rFonts w:asciiTheme="majorBidi" w:eastAsia="Times New Roman" w:hAnsiTheme="majorBidi" w:cstheme="majorBidi"/>
          <w:sz w:val="24"/>
          <w:szCs w:val="24"/>
          <w:u w:val="single"/>
          <w:lang w:val="en-GB"/>
        </w:rPr>
        <w:tab/>
      </w:r>
    </w:p>
    <w:p w14:paraId="33872644" w14:textId="77777777" w:rsidR="00614350" w:rsidRPr="008A1E06" w:rsidRDefault="00614350" w:rsidP="00614350">
      <w:pPr>
        <w:tabs>
          <w:tab w:val="right" w:pos="9000"/>
        </w:tabs>
        <w:spacing w:before="0" w:after="0" w:line="240" w:lineRule="auto"/>
        <w:rPr>
          <w:rFonts w:asciiTheme="majorBidi" w:eastAsia="Times New Roman" w:hAnsiTheme="majorBidi" w:cstheme="majorBidi"/>
          <w:sz w:val="24"/>
          <w:szCs w:val="24"/>
          <w:lang w:eastAsia="it-IT"/>
        </w:rPr>
      </w:pPr>
    </w:p>
    <w:p w14:paraId="62D3CB81" w14:textId="77777777" w:rsidR="00614350" w:rsidRPr="008A1E06" w:rsidRDefault="00614350" w:rsidP="001F5331">
      <w:pPr>
        <w:tabs>
          <w:tab w:val="left" w:pos="360"/>
          <w:tab w:val="right" w:pos="9000"/>
        </w:tabs>
        <w:spacing w:before="0" w:after="0" w:line="240" w:lineRule="auto"/>
        <w:ind w:left="360" w:hanging="360"/>
        <w:rPr>
          <w:rFonts w:asciiTheme="majorBidi" w:eastAsia="Times New Roman" w:hAnsiTheme="majorBidi" w:cstheme="majorBidi"/>
          <w:sz w:val="24"/>
          <w:szCs w:val="24"/>
          <w:u w:val="single"/>
          <w:lang w:val="en-GB"/>
        </w:rPr>
      </w:pPr>
      <w:r w:rsidRPr="008A1E06">
        <w:rPr>
          <w:rFonts w:asciiTheme="majorBidi" w:eastAsia="Times New Roman" w:hAnsiTheme="majorBidi" w:cstheme="majorBidi"/>
          <w:b/>
          <w:bCs/>
          <w:sz w:val="24"/>
          <w:szCs w:val="24"/>
          <w:lang w:val="en-GB"/>
        </w:rPr>
        <w:t>2.</w:t>
      </w:r>
      <w:r w:rsidRPr="008A1E06">
        <w:rPr>
          <w:rFonts w:asciiTheme="majorBidi" w:eastAsia="Times New Roman" w:hAnsiTheme="majorBidi" w:cstheme="majorBidi"/>
          <w:b/>
          <w:bCs/>
          <w:sz w:val="24"/>
          <w:szCs w:val="24"/>
          <w:lang w:val="en-GB"/>
        </w:rPr>
        <w:tab/>
        <w:t>Name of Firm</w:t>
      </w:r>
      <w:r w:rsidRPr="008A1E06">
        <w:rPr>
          <w:rFonts w:asciiTheme="majorBidi" w:eastAsia="Times New Roman" w:hAnsiTheme="majorBidi" w:cstheme="majorBidi"/>
          <w:sz w:val="24"/>
          <w:szCs w:val="24"/>
          <w:lang w:val="en-GB"/>
        </w:rPr>
        <w:t xml:space="preserve"> [</w:t>
      </w:r>
      <w:r w:rsidRPr="008A1E06">
        <w:rPr>
          <w:rFonts w:asciiTheme="majorBidi" w:eastAsia="Times New Roman" w:hAnsiTheme="majorBidi" w:cstheme="majorBidi"/>
          <w:i/>
          <w:iCs/>
          <w:sz w:val="24"/>
          <w:szCs w:val="24"/>
          <w:lang w:val="en-GB"/>
        </w:rPr>
        <w:t>Insert name of firm proposing the staff</w:t>
      </w:r>
      <w:r w:rsidRPr="008A1E06">
        <w:rPr>
          <w:rFonts w:asciiTheme="majorBidi" w:eastAsia="Times New Roman" w:hAnsiTheme="majorBidi" w:cstheme="majorBidi"/>
          <w:sz w:val="24"/>
          <w:szCs w:val="24"/>
          <w:lang w:val="en-GB"/>
        </w:rPr>
        <w:t xml:space="preserve">]:  </w:t>
      </w:r>
      <w:r w:rsidRPr="008A1E06">
        <w:rPr>
          <w:rFonts w:asciiTheme="majorBidi" w:eastAsia="Times New Roman" w:hAnsiTheme="majorBidi" w:cstheme="majorBidi"/>
          <w:sz w:val="24"/>
          <w:szCs w:val="24"/>
          <w:u w:val="single"/>
          <w:lang w:val="en-GB"/>
        </w:rPr>
        <w:tab/>
      </w:r>
    </w:p>
    <w:p w14:paraId="7232F4AB" w14:textId="77777777" w:rsidR="00614350" w:rsidRPr="008A1E06" w:rsidRDefault="00614350" w:rsidP="00614350">
      <w:pPr>
        <w:tabs>
          <w:tab w:val="left" w:pos="360"/>
          <w:tab w:val="right" w:pos="9000"/>
        </w:tabs>
        <w:spacing w:before="0" w:after="0" w:line="240" w:lineRule="auto"/>
        <w:ind w:left="360" w:hanging="360"/>
        <w:rPr>
          <w:rFonts w:asciiTheme="majorBidi" w:eastAsia="Times New Roman" w:hAnsiTheme="majorBidi" w:cstheme="majorBidi"/>
          <w:sz w:val="24"/>
          <w:szCs w:val="24"/>
          <w:u w:val="single"/>
          <w:lang w:val="en-GB"/>
        </w:rPr>
      </w:pPr>
    </w:p>
    <w:p w14:paraId="27E13809" w14:textId="77777777" w:rsidR="00614350" w:rsidRPr="008A1E06" w:rsidRDefault="00614350" w:rsidP="00614350">
      <w:pPr>
        <w:tabs>
          <w:tab w:val="right" w:pos="9000"/>
        </w:tabs>
        <w:spacing w:before="0" w:after="0" w:line="240" w:lineRule="auto"/>
        <w:ind w:left="360" w:hanging="360"/>
        <w:rPr>
          <w:rFonts w:asciiTheme="majorBidi" w:eastAsia="Times New Roman" w:hAnsiTheme="majorBidi" w:cstheme="majorBidi"/>
          <w:sz w:val="24"/>
          <w:szCs w:val="24"/>
          <w:u w:val="single"/>
          <w:lang w:val="en-GB"/>
        </w:rPr>
      </w:pPr>
      <w:r w:rsidRPr="008A1E06">
        <w:rPr>
          <w:rFonts w:asciiTheme="majorBidi" w:eastAsia="Times New Roman" w:hAnsiTheme="majorBidi" w:cstheme="majorBidi"/>
          <w:b/>
          <w:bCs/>
          <w:sz w:val="24"/>
          <w:szCs w:val="24"/>
          <w:lang w:val="en-GB"/>
        </w:rPr>
        <w:tab/>
      </w:r>
      <w:r w:rsidRPr="008A1E06">
        <w:rPr>
          <w:rFonts w:asciiTheme="majorBidi" w:eastAsia="Times New Roman" w:hAnsiTheme="majorBidi" w:cstheme="majorBidi"/>
          <w:sz w:val="24"/>
          <w:szCs w:val="24"/>
          <w:u w:val="single"/>
          <w:lang w:val="en-GB"/>
        </w:rPr>
        <w:tab/>
      </w:r>
    </w:p>
    <w:p w14:paraId="062F8B1D" w14:textId="77777777" w:rsidR="00614350" w:rsidRPr="008A1E06" w:rsidRDefault="00614350" w:rsidP="00614350">
      <w:pPr>
        <w:tabs>
          <w:tab w:val="right" w:pos="9000"/>
        </w:tabs>
        <w:spacing w:before="0" w:after="0" w:line="240" w:lineRule="auto"/>
        <w:rPr>
          <w:rFonts w:asciiTheme="majorBidi" w:eastAsia="Times New Roman" w:hAnsiTheme="majorBidi" w:cstheme="majorBidi"/>
          <w:sz w:val="24"/>
          <w:szCs w:val="24"/>
          <w:lang w:eastAsia="it-IT"/>
        </w:rPr>
      </w:pPr>
    </w:p>
    <w:p w14:paraId="68F882D7" w14:textId="77777777" w:rsidR="00614350" w:rsidRPr="008A1E06" w:rsidRDefault="00614350" w:rsidP="001F5331">
      <w:pPr>
        <w:tabs>
          <w:tab w:val="left" w:pos="360"/>
          <w:tab w:val="right" w:pos="9000"/>
        </w:tabs>
        <w:spacing w:before="0" w:after="0" w:line="240" w:lineRule="auto"/>
        <w:rPr>
          <w:rFonts w:asciiTheme="majorBidi" w:eastAsia="Times New Roman" w:hAnsiTheme="majorBidi" w:cstheme="majorBidi"/>
          <w:b/>
          <w:bCs/>
          <w:sz w:val="24"/>
          <w:szCs w:val="24"/>
          <w:lang w:val="en-GB"/>
        </w:rPr>
      </w:pPr>
      <w:r w:rsidRPr="008A1E06">
        <w:rPr>
          <w:rFonts w:asciiTheme="majorBidi" w:eastAsia="Times New Roman" w:hAnsiTheme="majorBidi" w:cstheme="majorBidi"/>
          <w:b/>
          <w:bCs/>
          <w:sz w:val="24"/>
          <w:szCs w:val="24"/>
          <w:lang w:val="en-GB"/>
        </w:rPr>
        <w:t>3.</w:t>
      </w:r>
      <w:r w:rsidRPr="008A1E06">
        <w:rPr>
          <w:rFonts w:asciiTheme="majorBidi" w:eastAsia="Times New Roman" w:hAnsiTheme="majorBidi" w:cstheme="majorBidi"/>
          <w:b/>
          <w:bCs/>
          <w:sz w:val="24"/>
          <w:szCs w:val="24"/>
          <w:lang w:val="en-GB"/>
        </w:rPr>
        <w:tab/>
        <w:t>Name of Staff</w:t>
      </w:r>
      <w:r w:rsidRPr="008A1E06">
        <w:rPr>
          <w:rFonts w:asciiTheme="majorBidi" w:eastAsia="Times New Roman" w:hAnsiTheme="majorBidi" w:cstheme="majorBidi"/>
          <w:sz w:val="24"/>
          <w:szCs w:val="24"/>
          <w:lang w:val="en-GB"/>
        </w:rPr>
        <w:t xml:space="preserve"> [</w:t>
      </w:r>
      <w:r w:rsidRPr="008A1E06">
        <w:rPr>
          <w:rFonts w:asciiTheme="majorBidi" w:eastAsia="Times New Roman" w:hAnsiTheme="majorBidi" w:cstheme="majorBidi"/>
          <w:i/>
          <w:iCs/>
          <w:sz w:val="24"/>
          <w:szCs w:val="24"/>
          <w:lang w:val="en-GB"/>
        </w:rPr>
        <w:t>Insert full name</w:t>
      </w:r>
      <w:r w:rsidRPr="008A1E06">
        <w:rPr>
          <w:rFonts w:asciiTheme="majorBidi" w:eastAsia="Times New Roman" w:hAnsiTheme="majorBidi" w:cstheme="majorBidi"/>
          <w:sz w:val="24"/>
          <w:szCs w:val="24"/>
          <w:lang w:val="en-GB"/>
        </w:rPr>
        <w:t xml:space="preserve">]:  </w:t>
      </w:r>
      <w:r w:rsidRPr="008A1E06">
        <w:rPr>
          <w:rFonts w:asciiTheme="majorBidi" w:eastAsia="Times New Roman" w:hAnsiTheme="majorBidi" w:cstheme="majorBidi"/>
          <w:sz w:val="24"/>
          <w:szCs w:val="24"/>
          <w:u w:val="single"/>
          <w:lang w:val="en-GB"/>
        </w:rPr>
        <w:tab/>
      </w:r>
    </w:p>
    <w:p w14:paraId="20C071DC" w14:textId="77777777" w:rsidR="00614350" w:rsidRPr="008A1E06" w:rsidRDefault="00614350" w:rsidP="00614350">
      <w:pPr>
        <w:tabs>
          <w:tab w:val="right" w:pos="9000"/>
        </w:tabs>
        <w:spacing w:before="0" w:after="0" w:line="240" w:lineRule="auto"/>
        <w:rPr>
          <w:rFonts w:asciiTheme="majorBidi" w:eastAsia="Times New Roman" w:hAnsiTheme="majorBidi" w:cstheme="majorBidi"/>
          <w:sz w:val="24"/>
          <w:szCs w:val="24"/>
          <w:lang w:eastAsia="it-IT"/>
        </w:rPr>
      </w:pPr>
    </w:p>
    <w:p w14:paraId="11DCD326" w14:textId="77777777" w:rsidR="00614350" w:rsidRPr="008A1E06" w:rsidRDefault="00614350" w:rsidP="00614350">
      <w:pPr>
        <w:tabs>
          <w:tab w:val="left" w:pos="360"/>
          <w:tab w:val="left" w:pos="4500"/>
          <w:tab w:val="right" w:pos="9000"/>
        </w:tabs>
        <w:spacing w:before="0" w:after="0" w:line="240" w:lineRule="auto"/>
        <w:rPr>
          <w:rFonts w:asciiTheme="majorBidi" w:eastAsia="Times New Roman" w:hAnsiTheme="majorBidi" w:cstheme="majorBidi"/>
          <w:sz w:val="24"/>
          <w:szCs w:val="24"/>
          <w:lang w:val="en-GB"/>
        </w:rPr>
      </w:pPr>
      <w:r w:rsidRPr="008A1E06">
        <w:rPr>
          <w:rFonts w:asciiTheme="majorBidi" w:eastAsia="Times New Roman" w:hAnsiTheme="majorBidi" w:cstheme="majorBidi"/>
          <w:b/>
          <w:bCs/>
          <w:sz w:val="24"/>
          <w:szCs w:val="24"/>
          <w:lang w:val="en-GB"/>
        </w:rPr>
        <w:t>4.</w:t>
      </w:r>
      <w:r w:rsidRPr="008A1E06">
        <w:rPr>
          <w:rFonts w:asciiTheme="majorBidi" w:eastAsia="Times New Roman" w:hAnsiTheme="majorBidi" w:cstheme="majorBidi"/>
          <w:b/>
          <w:bCs/>
          <w:sz w:val="24"/>
          <w:szCs w:val="24"/>
          <w:lang w:val="en-GB"/>
        </w:rPr>
        <w:tab/>
        <w:t>Date of Birth</w:t>
      </w:r>
      <w:r w:rsidRPr="008A1E06">
        <w:rPr>
          <w:rFonts w:asciiTheme="majorBidi" w:eastAsia="Times New Roman" w:hAnsiTheme="majorBidi" w:cstheme="majorBidi"/>
          <w:sz w:val="24"/>
          <w:szCs w:val="24"/>
          <w:lang w:val="en-GB"/>
        </w:rPr>
        <w:t xml:space="preserve">:  </w:t>
      </w:r>
      <w:r w:rsidRPr="008A1E06">
        <w:rPr>
          <w:rFonts w:asciiTheme="majorBidi" w:eastAsia="Times New Roman" w:hAnsiTheme="majorBidi" w:cstheme="majorBidi"/>
          <w:sz w:val="24"/>
          <w:szCs w:val="24"/>
          <w:u w:val="single"/>
          <w:lang w:val="en-GB"/>
        </w:rPr>
        <w:tab/>
        <w:t xml:space="preserve"> </w:t>
      </w:r>
      <w:r w:rsidRPr="008A1E06">
        <w:rPr>
          <w:rFonts w:asciiTheme="majorBidi" w:eastAsia="Times New Roman" w:hAnsiTheme="majorBidi" w:cstheme="majorBidi"/>
          <w:b/>
          <w:bCs/>
          <w:sz w:val="24"/>
          <w:szCs w:val="24"/>
          <w:lang w:val="en-GB"/>
        </w:rPr>
        <w:t>Nationality</w:t>
      </w:r>
      <w:r w:rsidRPr="008A1E06">
        <w:rPr>
          <w:rFonts w:asciiTheme="majorBidi" w:eastAsia="Times New Roman" w:hAnsiTheme="majorBidi" w:cstheme="majorBidi"/>
          <w:sz w:val="24"/>
          <w:szCs w:val="24"/>
          <w:lang w:val="en-GB"/>
        </w:rPr>
        <w:t xml:space="preserve">:  </w:t>
      </w:r>
      <w:r w:rsidRPr="008A1E06">
        <w:rPr>
          <w:rFonts w:asciiTheme="majorBidi" w:eastAsia="Times New Roman" w:hAnsiTheme="majorBidi" w:cstheme="majorBidi"/>
          <w:sz w:val="24"/>
          <w:szCs w:val="24"/>
          <w:u w:val="single"/>
          <w:lang w:val="en-GB"/>
        </w:rPr>
        <w:tab/>
      </w:r>
    </w:p>
    <w:p w14:paraId="5F9D248E" w14:textId="77777777" w:rsidR="00614350" w:rsidRPr="008A1E06" w:rsidRDefault="00614350" w:rsidP="00614350">
      <w:pPr>
        <w:tabs>
          <w:tab w:val="right" w:pos="9000"/>
        </w:tabs>
        <w:spacing w:before="0" w:after="0" w:line="240" w:lineRule="auto"/>
        <w:rPr>
          <w:rFonts w:asciiTheme="majorBidi" w:eastAsia="Times New Roman" w:hAnsiTheme="majorBidi" w:cstheme="majorBidi"/>
          <w:sz w:val="24"/>
          <w:szCs w:val="24"/>
          <w:lang w:val="en-GB"/>
        </w:rPr>
      </w:pPr>
    </w:p>
    <w:p w14:paraId="2A904DEE" w14:textId="77777777" w:rsidR="00614350" w:rsidRPr="008A1E06" w:rsidRDefault="00614350" w:rsidP="00614350">
      <w:pPr>
        <w:tabs>
          <w:tab w:val="left" w:pos="360"/>
          <w:tab w:val="right" w:pos="9000"/>
        </w:tabs>
        <w:spacing w:before="0" w:after="0" w:line="240" w:lineRule="auto"/>
        <w:ind w:left="360" w:hanging="360"/>
        <w:rPr>
          <w:rFonts w:asciiTheme="majorBidi" w:eastAsia="Times New Roman" w:hAnsiTheme="majorBidi" w:cstheme="majorBidi"/>
          <w:bCs/>
          <w:sz w:val="24"/>
          <w:szCs w:val="24"/>
          <w:u w:val="single"/>
          <w:lang w:val="en-GB"/>
        </w:rPr>
      </w:pPr>
      <w:r w:rsidRPr="008A1E06">
        <w:rPr>
          <w:rFonts w:asciiTheme="majorBidi" w:eastAsia="Times New Roman" w:hAnsiTheme="majorBidi" w:cstheme="majorBidi"/>
          <w:b/>
          <w:sz w:val="24"/>
          <w:szCs w:val="24"/>
          <w:lang w:val="en-GB"/>
        </w:rPr>
        <w:t>5.</w:t>
      </w:r>
      <w:r w:rsidRPr="008A1E06">
        <w:rPr>
          <w:rFonts w:asciiTheme="majorBidi" w:eastAsia="Times New Roman" w:hAnsiTheme="majorBidi" w:cstheme="majorBidi"/>
          <w:b/>
          <w:sz w:val="24"/>
          <w:szCs w:val="24"/>
          <w:lang w:val="en-GB"/>
        </w:rPr>
        <w:tab/>
        <w:t>Education</w:t>
      </w:r>
      <w:r w:rsidRPr="008A1E06">
        <w:rPr>
          <w:rFonts w:asciiTheme="majorBidi" w:eastAsia="Times New Roman" w:hAnsiTheme="majorBidi" w:cstheme="majorBidi"/>
          <w:bCs/>
          <w:sz w:val="24"/>
          <w:szCs w:val="24"/>
          <w:lang w:val="en-GB"/>
        </w:rPr>
        <w:t xml:space="preserve">  </w:t>
      </w:r>
      <w:r w:rsidRPr="008A1E06">
        <w:rPr>
          <w:rFonts w:asciiTheme="majorBidi" w:eastAsia="Times New Roman" w:hAnsiTheme="majorBidi" w:cstheme="majorBidi"/>
          <w:sz w:val="24"/>
          <w:szCs w:val="24"/>
          <w:lang w:val="en-GB"/>
        </w:rPr>
        <w:t>[</w:t>
      </w:r>
      <w:r w:rsidRPr="008A1E06">
        <w:rPr>
          <w:rFonts w:asciiTheme="majorBidi" w:eastAsia="Times New Roman" w:hAnsiTheme="majorBidi" w:cstheme="majorBidi"/>
          <w:i/>
          <w:iCs/>
          <w:sz w:val="24"/>
          <w:szCs w:val="24"/>
          <w:lang w:val="en-GB"/>
        </w:rPr>
        <w:t>Indicate</w:t>
      </w:r>
      <w:r w:rsidRPr="008A1E06">
        <w:rPr>
          <w:rFonts w:asciiTheme="majorBidi" w:eastAsia="Times New Roman" w:hAnsiTheme="majorBidi" w:cstheme="majorBidi"/>
          <w:i/>
          <w:sz w:val="24"/>
          <w:szCs w:val="24"/>
          <w:lang w:val="en-GB"/>
        </w:rPr>
        <w:t xml:space="preserve"> college/university and other specialized education of staff member, giving names of institutions, degrees obtained, and dates of obtainment</w:t>
      </w:r>
      <w:r w:rsidRPr="008A1E06">
        <w:rPr>
          <w:rFonts w:asciiTheme="majorBidi" w:eastAsia="Times New Roman" w:hAnsiTheme="majorBidi" w:cstheme="majorBidi"/>
          <w:sz w:val="24"/>
          <w:szCs w:val="24"/>
          <w:lang w:val="en-GB"/>
        </w:rPr>
        <w:t>]</w:t>
      </w:r>
      <w:r w:rsidRPr="008A1E06">
        <w:rPr>
          <w:rFonts w:asciiTheme="majorBidi" w:eastAsia="Times New Roman" w:hAnsiTheme="majorBidi" w:cstheme="majorBidi"/>
          <w:bCs/>
          <w:sz w:val="24"/>
          <w:szCs w:val="24"/>
          <w:lang w:val="en-GB"/>
        </w:rPr>
        <w:t xml:space="preserve">:  </w:t>
      </w:r>
      <w:r w:rsidRPr="008A1E06">
        <w:rPr>
          <w:rFonts w:asciiTheme="majorBidi" w:eastAsia="Times New Roman" w:hAnsiTheme="majorBidi" w:cstheme="majorBidi"/>
          <w:bCs/>
          <w:sz w:val="24"/>
          <w:szCs w:val="24"/>
          <w:u w:val="single"/>
          <w:lang w:val="en-GB"/>
        </w:rPr>
        <w:tab/>
      </w:r>
    </w:p>
    <w:p w14:paraId="7D0A5DFA" w14:textId="77777777" w:rsidR="00614350" w:rsidRPr="008A1E06" w:rsidRDefault="00614350" w:rsidP="00614350">
      <w:pPr>
        <w:tabs>
          <w:tab w:val="right" w:pos="9000"/>
        </w:tabs>
        <w:spacing w:before="0" w:after="0" w:line="240" w:lineRule="auto"/>
        <w:rPr>
          <w:rFonts w:asciiTheme="majorBidi" w:eastAsia="Times New Roman" w:hAnsiTheme="majorBidi" w:cstheme="majorBidi"/>
          <w:bCs/>
          <w:sz w:val="24"/>
          <w:szCs w:val="24"/>
          <w:u w:val="single"/>
          <w:lang w:val="en-GB"/>
        </w:rPr>
      </w:pPr>
    </w:p>
    <w:p w14:paraId="11C43AB5" w14:textId="77777777" w:rsidR="00614350" w:rsidRPr="008A1E06" w:rsidRDefault="00614350" w:rsidP="00614350">
      <w:pPr>
        <w:tabs>
          <w:tab w:val="right" w:pos="9000"/>
        </w:tabs>
        <w:spacing w:before="0" w:after="0" w:line="240" w:lineRule="auto"/>
        <w:rPr>
          <w:rFonts w:asciiTheme="majorBidi" w:eastAsia="Times New Roman" w:hAnsiTheme="majorBidi" w:cstheme="majorBidi"/>
          <w:sz w:val="24"/>
          <w:szCs w:val="24"/>
          <w:u w:val="single"/>
          <w:lang w:val="en-GB"/>
        </w:rPr>
      </w:pPr>
      <w:r w:rsidRPr="008A1E06">
        <w:rPr>
          <w:rFonts w:asciiTheme="majorBidi" w:eastAsia="Times New Roman" w:hAnsiTheme="majorBidi" w:cstheme="majorBidi"/>
          <w:sz w:val="24"/>
          <w:szCs w:val="24"/>
          <w:u w:val="single"/>
          <w:lang w:val="en-GB"/>
        </w:rPr>
        <w:tab/>
      </w:r>
    </w:p>
    <w:p w14:paraId="300CE109" w14:textId="77777777" w:rsidR="00614350" w:rsidRPr="008A1E06" w:rsidRDefault="00614350" w:rsidP="00614350">
      <w:pPr>
        <w:tabs>
          <w:tab w:val="right" w:pos="9000"/>
        </w:tabs>
        <w:spacing w:before="0" w:after="0" w:line="240" w:lineRule="auto"/>
        <w:rPr>
          <w:rFonts w:asciiTheme="majorBidi" w:eastAsia="Times New Roman" w:hAnsiTheme="majorBidi" w:cstheme="majorBidi"/>
          <w:sz w:val="24"/>
          <w:szCs w:val="24"/>
          <w:lang w:val="en-GB"/>
        </w:rPr>
      </w:pPr>
    </w:p>
    <w:p w14:paraId="7921E158" w14:textId="77777777" w:rsidR="00614350" w:rsidRPr="008A1E06" w:rsidRDefault="00614350" w:rsidP="00614350">
      <w:pPr>
        <w:tabs>
          <w:tab w:val="left" w:pos="360"/>
          <w:tab w:val="right" w:pos="9000"/>
        </w:tabs>
        <w:spacing w:before="0" w:after="0" w:line="240" w:lineRule="auto"/>
        <w:rPr>
          <w:rFonts w:asciiTheme="majorBidi" w:eastAsia="Times New Roman" w:hAnsiTheme="majorBidi" w:cstheme="majorBidi"/>
          <w:sz w:val="24"/>
          <w:szCs w:val="24"/>
          <w:lang w:val="en-GB"/>
        </w:rPr>
      </w:pPr>
      <w:r w:rsidRPr="008A1E06">
        <w:rPr>
          <w:rFonts w:asciiTheme="majorBidi" w:eastAsia="Times New Roman" w:hAnsiTheme="majorBidi" w:cstheme="majorBidi"/>
          <w:b/>
          <w:bCs/>
          <w:sz w:val="24"/>
          <w:szCs w:val="24"/>
          <w:lang w:val="en-GB"/>
        </w:rPr>
        <w:t>6.</w:t>
      </w:r>
      <w:r w:rsidRPr="008A1E06">
        <w:rPr>
          <w:rFonts w:asciiTheme="majorBidi" w:eastAsia="Times New Roman" w:hAnsiTheme="majorBidi" w:cstheme="majorBidi"/>
          <w:b/>
          <w:bCs/>
          <w:sz w:val="24"/>
          <w:szCs w:val="24"/>
          <w:lang w:val="en-GB"/>
        </w:rPr>
        <w:tab/>
        <w:t>Membership of Professional Associations</w:t>
      </w:r>
      <w:r w:rsidRPr="008A1E06">
        <w:rPr>
          <w:rFonts w:asciiTheme="majorBidi" w:eastAsia="Times New Roman" w:hAnsiTheme="majorBidi" w:cstheme="majorBidi"/>
          <w:sz w:val="24"/>
          <w:szCs w:val="24"/>
          <w:lang w:val="en-GB"/>
        </w:rPr>
        <w:t xml:space="preserve">:  </w:t>
      </w:r>
      <w:r w:rsidRPr="008A1E06">
        <w:rPr>
          <w:rFonts w:asciiTheme="majorBidi" w:eastAsia="Times New Roman" w:hAnsiTheme="majorBidi" w:cstheme="majorBidi"/>
          <w:sz w:val="24"/>
          <w:szCs w:val="24"/>
          <w:u w:val="single"/>
          <w:lang w:val="en-GB"/>
        </w:rPr>
        <w:tab/>
      </w:r>
    </w:p>
    <w:p w14:paraId="23CEED53" w14:textId="77777777" w:rsidR="00614350" w:rsidRPr="008A1E06" w:rsidRDefault="00614350" w:rsidP="00614350">
      <w:pPr>
        <w:tabs>
          <w:tab w:val="right" w:pos="9000"/>
        </w:tabs>
        <w:spacing w:before="0" w:after="0" w:line="240" w:lineRule="auto"/>
        <w:rPr>
          <w:rFonts w:asciiTheme="majorBidi" w:eastAsia="Times New Roman" w:hAnsiTheme="majorBidi" w:cstheme="majorBidi"/>
          <w:sz w:val="24"/>
          <w:szCs w:val="24"/>
          <w:u w:val="single"/>
          <w:lang w:val="en-GB"/>
        </w:rPr>
      </w:pPr>
    </w:p>
    <w:p w14:paraId="54734279" w14:textId="77777777" w:rsidR="00614350" w:rsidRPr="008A1E06" w:rsidRDefault="00614350" w:rsidP="00614350">
      <w:pPr>
        <w:tabs>
          <w:tab w:val="right" w:pos="9000"/>
        </w:tabs>
        <w:spacing w:before="0" w:after="0" w:line="240" w:lineRule="auto"/>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u w:val="single"/>
          <w:lang w:val="en-GB"/>
        </w:rPr>
        <w:tab/>
      </w:r>
    </w:p>
    <w:p w14:paraId="64C9F412" w14:textId="77777777" w:rsidR="00614350" w:rsidRPr="008A1E06" w:rsidRDefault="00614350" w:rsidP="00614350">
      <w:pPr>
        <w:tabs>
          <w:tab w:val="right" w:pos="9000"/>
        </w:tabs>
        <w:spacing w:before="0" w:after="0" w:line="240" w:lineRule="auto"/>
        <w:rPr>
          <w:rFonts w:asciiTheme="majorBidi" w:eastAsia="Times New Roman" w:hAnsiTheme="majorBidi" w:cstheme="majorBidi"/>
          <w:sz w:val="24"/>
          <w:szCs w:val="24"/>
          <w:lang w:val="en-GB"/>
        </w:rPr>
      </w:pPr>
    </w:p>
    <w:p w14:paraId="32A547C2" w14:textId="77777777" w:rsidR="00614350" w:rsidRPr="008A1E06" w:rsidRDefault="00614350" w:rsidP="001F5331">
      <w:pPr>
        <w:tabs>
          <w:tab w:val="left" w:pos="360"/>
          <w:tab w:val="right" w:pos="9000"/>
        </w:tabs>
        <w:spacing w:before="0" w:after="0" w:line="240" w:lineRule="auto"/>
        <w:rPr>
          <w:rFonts w:asciiTheme="majorBidi" w:eastAsia="Times New Roman" w:hAnsiTheme="majorBidi" w:cstheme="majorBidi"/>
          <w:sz w:val="24"/>
          <w:szCs w:val="24"/>
          <w:lang w:val="en-GB"/>
        </w:rPr>
      </w:pPr>
      <w:r w:rsidRPr="008A1E06">
        <w:rPr>
          <w:rFonts w:asciiTheme="majorBidi" w:eastAsia="Times New Roman" w:hAnsiTheme="majorBidi" w:cstheme="majorBidi"/>
          <w:b/>
          <w:bCs/>
          <w:sz w:val="24"/>
          <w:szCs w:val="24"/>
          <w:lang w:val="en-GB"/>
        </w:rPr>
        <w:t>7.</w:t>
      </w:r>
      <w:r w:rsidRPr="008A1E06">
        <w:rPr>
          <w:rFonts w:asciiTheme="majorBidi" w:eastAsia="Times New Roman" w:hAnsiTheme="majorBidi" w:cstheme="majorBidi"/>
          <w:b/>
          <w:bCs/>
          <w:sz w:val="24"/>
          <w:szCs w:val="24"/>
          <w:lang w:val="en-GB"/>
        </w:rPr>
        <w:tab/>
        <w:t>Other Training</w:t>
      </w:r>
      <w:r w:rsidRPr="008A1E06">
        <w:rPr>
          <w:rFonts w:asciiTheme="majorBidi" w:eastAsia="Times New Roman" w:hAnsiTheme="majorBidi" w:cstheme="majorBidi"/>
          <w:sz w:val="24"/>
          <w:szCs w:val="24"/>
          <w:lang w:val="en-GB"/>
        </w:rPr>
        <w:t xml:space="preserve"> [</w:t>
      </w:r>
      <w:r w:rsidRPr="008A1E06">
        <w:rPr>
          <w:rFonts w:asciiTheme="majorBidi" w:eastAsia="Times New Roman" w:hAnsiTheme="majorBidi" w:cstheme="majorBidi"/>
          <w:i/>
          <w:iCs/>
          <w:sz w:val="24"/>
          <w:szCs w:val="24"/>
          <w:lang w:val="en-GB"/>
        </w:rPr>
        <w:t>Indicate</w:t>
      </w:r>
      <w:r w:rsidRPr="008A1E06">
        <w:rPr>
          <w:rFonts w:asciiTheme="majorBidi" w:eastAsia="Times New Roman" w:hAnsiTheme="majorBidi" w:cstheme="majorBidi"/>
          <w:i/>
          <w:sz w:val="24"/>
          <w:szCs w:val="24"/>
          <w:lang w:val="en-GB"/>
        </w:rPr>
        <w:t xml:space="preserve"> significant training</w:t>
      </w:r>
      <w:r w:rsidR="00EB2D79" w:rsidRPr="008A1E06">
        <w:rPr>
          <w:rFonts w:asciiTheme="majorBidi" w:eastAsia="Times New Roman" w:hAnsiTheme="majorBidi" w:cstheme="majorBidi"/>
          <w:i/>
          <w:sz w:val="24"/>
          <w:szCs w:val="24"/>
          <w:lang w:val="en-GB"/>
        </w:rPr>
        <w:t>s</w:t>
      </w:r>
      <w:r w:rsidRPr="008A1E06">
        <w:rPr>
          <w:rFonts w:asciiTheme="majorBidi" w:eastAsia="Times New Roman" w:hAnsiTheme="majorBidi" w:cstheme="majorBidi"/>
          <w:i/>
          <w:sz w:val="24"/>
          <w:szCs w:val="24"/>
          <w:lang w:val="en-GB"/>
        </w:rPr>
        <w:t xml:space="preserve"> since degrees under 5 - Education were obtained</w:t>
      </w:r>
      <w:r w:rsidRPr="008A1E06">
        <w:rPr>
          <w:rFonts w:asciiTheme="majorBidi" w:eastAsia="Times New Roman" w:hAnsiTheme="majorBidi" w:cstheme="majorBidi"/>
          <w:sz w:val="24"/>
          <w:szCs w:val="24"/>
          <w:lang w:val="en-GB"/>
        </w:rPr>
        <w:t xml:space="preserve">]:  </w:t>
      </w:r>
      <w:r w:rsidRPr="008A1E06">
        <w:rPr>
          <w:rFonts w:asciiTheme="majorBidi" w:eastAsia="Times New Roman" w:hAnsiTheme="majorBidi" w:cstheme="majorBidi"/>
          <w:sz w:val="24"/>
          <w:szCs w:val="24"/>
          <w:u w:val="single"/>
          <w:lang w:val="en-GB"/>
        </w:rPr>
        <w:tab/>
      </w:r>
    </w:p>
    <w:p w14:paraId="09BEA290" w14:textId="77777777" w:rsidR="00614350" w:rsidRPr="008A1E06" w:rsidRDefault="00614350" w:rsidP="00614350">
      <w:pPr>
        <w:tabs>
          <w:tab w:val="right" w:pos="9000"/>
        </w:tabs>
        <w:spacing w:before="0" w:after="0" w:line="240" w:lineRule="auto"/>
        <w:rPr>
          <w:rFonts w:asciiTheme="majorBidi" w:eastAsia="Times New Roman" w:hAnsiTheme="majorBidi" w:cstheme="majorBidi"/>
          <w:sz w:val="24"/>
          <w:szCs w:val="24"/>
          <w:u w:val="single"/>
          <w:lang w:val="en-GB"/>
        </w:rPr>
      </w:pPr>
    </w:p>
    <w:p w14:paraId="716F33EB" w14:textId="77777777" w:rsidR="00614350" w:rsidRPr="008A1E06" w:rsidRDefault="00614350" w:rsidP="00614350">
      <w:pPr>
        <w:tabs>
          <w:tab w:val="right" w:pos="9000"/>
        </w:tabs>
        <w:spacing w:before="0" w:after="0" w:line="240" w:lineRule="auto"/>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u w:val="single"/>
          <w:lang w:val="en-GB"/>
        </w:rPr>
        <w:tab/>
      </w:r>
    </w:p>
    <w:p w14:paraId="5227B4C2" w14:textId="77777777" w:rsidR="00614350" w:rsidRPr="008A1E06" w:rsidRDefault="00614350" w:rsidP="00614350">
      <w:pPr>
        <w:tabs>
          <w:tab w:val="right" w:pos="9000"/>
        </w:tabs>
        <w:spacing w:before="0" w:after="0" w:line="240" w:lineRule="auto"/>
        <w:rPr>
          <w:rFonts w:asciiTheme="majorBidi" w:eastAsia="Times New Roman" w:hAnsiTheme="majorBidi" w:cstheme="majorBidi"/>
          <w:sz w:val="24"/>
          <w:szCs w:val="24"/>
          <w:lang w:val="en-GB"/>
        </w:rPr>
      </w:pPr>
    </w:p>
    <w:p w14:paraId="584E5004" w14:textId="77777777" w:rsidR="00614350" w:rsidRPr="008A1E06" w:rsidRDefault="00614350" w:rsidP="00614350">
      <w:pPr>
        <w:tabs>
          <w:tab w:val="left" w:pos="360"/>
          <w:tab w:val="right" w:pos="9000"/>
        </w:tabs>
        <w:spacing w:before="0" w:after="0" w:line="240" w:lineRule="auto"/>
        <w:ind w:left="360" w:hanging="360"/>
        <w:jc w:val="both"/>
        <w:rPr>
          <w:rFonts w:asciiTheme="majorBidi" w:eastAsia="Times New Roman" w:hAnsiTheme="majorBidi" w:cstheme="majorBidi"/>
          <w:sz w:val="24"/>
          <w:szCs w:val="24"/>
          <w:lang w:val="en-GB"/>
        </w:rPr>
      </w:pPr>
      <w:r w:rsidRPr="008A1E06">
        <w:rPr>
          <w:rFonts w:asciiTheme="majorBidi" w:eastAsia="Times New Roman" w:hAnsiTheme="majorBidi" w:cstheme="majorBidi"/>
          <w:b/>
          <w:sz w:val="24"/>
          <w:szCs w:val="24"/>
          <w:lang w:val="en-GB"/>
        </w:rPr>
        <w:t>8.</w:t>
      </w:r>
      <w:r w:rsidRPr="008A1E06">
        <w:rPr>
          <w:rFonts w:asciiTheme="majorBidi" w:eastAsia="Times New Roman" w:hAnsiTheme="majorBidi" w:cstheme="majorBidi"/>
          <w:b/>
          <w:sz w:val="24"/>
          <w:szCs w:val="24"/>
          <w:lang w:val="en-GB"/>
        </w:rPr>
        <w:tab/>
        <w:t>Countries of Work Experience</w:t>
      </w:r>
      <w:r w:rsidRPr="008A1E06">
        <w:rPr>
          <w:rFonts w:asciiTheme="majorBidi" w:eastAsia="Times New Roman" w:hAnsiTheme="majorBidi" w:cstheme="majorBidi"/>
          <w:bCs/>
          <w:sz w:val="24"/>
          <w:szCs w:val="24"/>
          <w:lang w:val="en-GB"/>
        </w:rPr>
        <w:t xml:space="preserve">:  </w:t>
      </w:r>
      <w:r w:rsidRPr="008A1E06">
        <w:rPr>
          <w:rFonts w:asciiTheme="majorBidi" w:eastAsia="Times New Roman" w:hAnsiTheme="majorBidi" w:cstheme="majorBidi"/>
          <w:sz w:val="24"/>
          <w:szCs w:val="24"/>
          <w:lang w:val="en-GB"/>
        </w:rPr>
        <w:t>[</w:t>
      </w:r>
      <w:r w:rsidRPr="008A1E06">
        <w:rPr>
          <w:rFonts w:asciiTheme="majorBidi" w:eastAsia="Times New Roman" w:hAnsiTheme="majorBidi" w:cstheme="majorBidi"/>
          <w:i/>
          <w:sz w:val="24"/>
          <w:szCs w:val="24"/>
          <w:lang w:val="en-GB"/>
        </w:rPr>
        <w:t>List countries where staff has worked in the last ten years</w:t>
      </w:r>
      <w:r w:rsidRPr="008A1E06">
        <w:rPr>
          <w:rFonts w:asciiTheme="majorBidi" w:eastAsia="Times New Roman" w:hAnsiTheme="majorBidi" w:cstheme="majorBidi"/>
          <w:sz w:val="24"/>
          <w:szCs w:val="24"/>
          <w:lang w:val="en-GB"/>
        </w:rPr>
        <w:t>]</w:t>
      </w:r>
      <w:r w:rsidRPr="008A1E06">
        <w:rPr>
          <w:rFonts w:asciiTheme="majorBidi" w:eastAsia="Times New Roman" w:hAnsiTheme="majorBidi" w:cstheme="majorBidi"/>
          <w:bCs/>
          <w:sz w:val="24"/>
          <w:szCs w:val="24"/>
          <w:lang w:val="en-GB"/>
        </w:rPr>
        <w:t>:</w:t>
      </w:r>
      <w:r w:rsidRPr="008A1E06">
        <w:rPr>
          <w:rFonts w:asciiTheme="majorBidi" w:eastAsia="Times New Roman" w:hAnsiTheme="majorBidi" w:cstheme="majorBidi"/>
          <w:bCs/>
          <w:sz w:val="24"/>
          <w:szCs w:val="24"/>
          <w:u w:val="single"/>
          <w:lang w:val="en-GB"/>
        </w:rPr>
        <w:tab/>
      </w:r>
    </w:p>
    <w:p w14:paraId="4F60859D" w14:textId="77777777" w:rsidR="00614350" w:rsidRPr="008A1E06" w:rsidRDefault="00614350" w:rsidP="00614350">
      <w:pPr>
        <w:tabs>
          <w:tab w:val="right" w:pos="9000"/>
        </w:tabs>
        <w:spacing w:before="0" w:after="0" w:line="240" w:lineRule="auto"/>
        <w:rPr>
          <w:rFonts w:asciiTheme="majorBidi" w:eastAsia="Times New Roman" w:hAnsiTheme="majorBidi" w:cstheme="majorBidi"/>
          <w:sz w:val="24"/>
          <w:szCs w:val="24"/>
          <w:lang w:val="en-GB" w:eastAsia="it-IT"/>
        </w:rPr>
      </w:pPr>
    </w:p>
    <w:p w14:paraId="44F2C1E9" w14:textId="77777777" w:rsidR="00614350" w:rsidRPr="008A1E06" w:rsidRDefault="00614350" w:rsidP="00614350">
      <w:pPr>
        <w:tabs>
          <w:tab w:val="right" w:pos="9000"/>
        </w:tabs>
        <w:spacing w:before="0" w:after="0" w:line="240" w:lineRule="auto"/>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u w:val="single"/>
          <w:lang w:val="en-GB"/>
        </w:rPr>
        <w:tab/>
      </w:r>
    </w:p>
    <w:p w14:paraId="3005D45F" w14:textId="77777777" w:rsidR="00614350" w:rsidRPr="008A1E06" w:rsidRDefault="00614350" w:rsidP="00614350">
      <w:pPr>
        <w:tabs>
          <w:tab w:val="right" w:pos="9000"/>
        </w:tabs>
        <w:spacing w:before="0" w:after="0" w:line="240" w:lineRule="auto"/>
        <w:rPr>
          <w:rFonts w:asciiTheme="majorBidi" w:eastAsia="Times New Roman" w:hAnsiTheme="majorBidi" w:cstheme="majorBidi"/>
          <w:sz w:val="24"/>
          <w:szCs w:val="24"/>
          <w:lang w:val="en-GB" w:eastAsia="it-IT"/>
        </w:rPr>
      </w:pPr>
    </w:p>
    <w:p w14:paraId="6AB11A59" w14:textId="77777777" w:rsidR="00614350" w:rsidRPr="008A1E06" w:rsidRDefault="00614350" w:rsidP="001F5331">
      <w:pPr>
        <w:tabs>
          <w:tab w:val="left" w:pos="360"/>
          <w:tab w:val="right" w:pos="9000"/>
        </w:tabs>
        <w:spacing w:before="0" w:after="0" w:line="240" w:lineRule="auto"/>
        <w:ind w:left="360" w:hanging="360"/>
        <w:jc w:val="both"/>
        <w:rPr>
          <w:rFonts w:asciiTheme="majorBidi" w:eastAsia="Times New Roman" w:hAnsiTheme="majorBidi" w:cstheme="majorBidi"/>
          <w:bCs/>
          <w:sz w:val="24"/>
          <w:szCs w:val="24"/>
          <w:lang w:val="en-GB"/>
        </w:rPr>
      </w:pPr>
      <w:r w:rsidRPr="008A1E06">
        <w:rPr>
          <w:rFonts w:asciiTheme="majorBidi" w:eastAsia="Times New Roman" w:hAnsiTheme="majorBidi" w:cstheme="majorBidi"/>
          <w:b/>
          <w:sz w:val="24"/>
          <w:szCs w:val="24"/>
          <w:lang w:val="en-GB"/>
        </w:rPr>
        <w:t>9.</w:t>
      </w:r>
      <w:r w:rsidRPr="008A1E06">
        <w:rPr>
          <w:rFonts w:asciiTheme="majorBidi" w:eastAsia="Times New Roman" w:hAnsiTheme="majorBidi" w:cstheme="majorBidi"/>
          <w:b/>
          <w:sz w:val="24"/>
          <w:szCs w:val="24"/>
          <w:lang w:val="en-GB"/>
        </w:rPr>
        <w:tab/>
        <w:t>Languages</w:t>
      </w:r>
      <w:r w:rsidRPr="008A1E06">
        <w:rPr>
          <w:rFonts w:asciiTheme="majorBidi" w:eastAsia="Times New Roman" w:hAnsiTheme="majorBidi" w:cstheme="majorBidi"/>
          <w:bCs/>
          <w:sz w:val="24"/>
          <w:szCs w:val="24"/>
          <w:lang w:val="en-GB"/>
        </w:rPr>
        <w:t xml:space="preserve"> </w:t>
      </w:r>
      <w:r w:rsidRPr="008A1E06">
        <w:rPr>
          <w:rFonts w:asciiTheme="majorBidi" w:eastAsia="Times New Roman" w:hAnsiTheme="majorBidi" w:cstheme="majorBidi"/>
          <w:sz w:val="24"/>
          <w:szCs w:val="24"/>
          <w:lang w:val="en-GB"/>
        </w:rPr>
        <w:t>[</w:t>
      </w:r>
      <w:r w:rsidRPr="008A1E06">
        <w:rPr>
          <w:rFonts w:asciiTheme="majorBidi" w:eastAsia="Times New Roman" w:hAnsiTheme="majorBidi" w:cstheme="majorBidi"/>
          <w:i/>
          <w:sz w:val="24"/>
          <w:szCs w:val="24"/>
          <w:lang w:val="en-GB"/>
        </w:rPr>
        <w:t>For each language indicate proficiency: good, fair, or poor in speaking, reading, and writing</w:t>
      </w:r>
      <w:r w:rsidRPr="008A1E06">
        <w:rPr>
          <w:rFonts w:asciiTheme="majorBidi" w:eastAsia="Times New Roman" w:hAnsiTheme="majorBidi" w:cstheme="majorBidi"/>
          <w:sz w:val="24"/>
          <w:szCs w:val="24"/>
          <w:lang w:val="en-GB"/>
        </w:rPr>
        <w:t>]</w:t>
      </w:r>
      <w:r w:rsidRPr="008A1E06">
        <w:rPr>
          <w:rFonts w:asciiTheme="majorBidi" w:eastAsia="Times New Roman" w:hAnsiTheme="majorBidi" w:cstheme="majorBidi"/>
          <w:bCs/>
          <w:sz w:val="24"/>
          <w:szCs w:val="24"/>
          <w:lang w:val="en-GB"/>
        </w:rPr>
        <w:t xml:space="preserve">:  </w:t>
      </w:r>
      <w:r w:rsidRPr="008A1E06">
        <w:rPr>
          <w:rFonts w:asciiTheme="majorBidi" w:eastAsia="Times New Roman" w:hAnsiTheme="majorBidi" w:cstheme="majorBidi"/>
          <w:bCs/>
          <w:sz w:val="24"/>
          <w:szCs w:val="24"/>
          <w:u w:val="single"/>
          <w:lang w:val="en-GB"/>
        </w:rPr>
        <w:tab/>
      </w:r>
    </w:p>
    <w:p w14:paraId="274CC05E" w14:textId="77777777" w:rsidR="00614350" w:rsidRPr="008A1E06" w:rsidRDefault="00614350" w:rsidP="00614350">
      <w:pPr>
        <w:tabs>
          <w:tab w:val="right" w:pos="8640"/>
        </w:tabs>
        <w:spacing w:before="0" w:after="0" w:line="240" w:lineRule="auto"/>
        <w:jc w:val="both"/>
        <w:rPr>
          <w:rFonts w:asciiTheme="majorBidi" w:eastAsia="Times New Roman" w:hAnsiTheme="majorBidi" w:cstheme="majorBidi"/>
          <w:sz w:val="24"/>
          <w:szCs w:val="24"/>
          <w:lang w:eastAsia="it-IT"/>
        </w:rPr>
      </w:pPr>
    </w:p>
    <w:p w14:paraId="467CAF8A" w14:textId="77777777" w:rsidR="00614350" w:rsidRPr="008A1E06" w:rsidRDefault="00614350" w:rsidP="00614350">
      <w:pPr>
        <w:tabs>
          <w:tab w:val="right" w:pos="9000"/>
        </w:tabs>
        <w:spacing w:before="0" w:after="0" w:line="240" w:lineRule="auto"/>
        <w:jc w:val="both"/>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u w:val="single"/>
          <w:lang w:val="en-GB"/>
        </w:rPr>
        <w:tab/>
      </w:r>
    </w:p>
    <w:p w14:paraId="38670F5C" w14:textId="77777777" w:rsidR="00614350" w:rsidRPr="008A1E06" w:rsidRDefault="00614350" w:rsidP="00614350">
      <w:pPr>
        <w:tabs>
          <w:tab w:val="right" w:pos="9000"/>
        </w:tabs>
        <w:spacing w:before="0" w:after="0" w:line="240" w:lineRule="auto"/>
        <w:rPr>
          <w:rFonts w:asciiTheme="majorBidi" w:eastAsia="Times New Roman" w:hAnsiTheme="majorBidi" w:cstheme="majorBidi"/>
          <w:sz w:val="24"/>
          <w:szCs w:val="24"/>
          <w:lang w:val="en-GB"/>
        </w:rPr>
      </w:pPr>
    </w:p>
    <w:p w14:paraId="64C5082C" w14:textId="77777777" w:rsidR="00614350" w:rsidRPr="008A1E06" w:rsidRDefault="00614350" w:rsidP="00614350">
      <w:pPr>
        <w:tabs>
          <w:tab w:val="left" w:pos="360"/>
          <w:tab w:val="right" w:pos="9000"/>
        </w:tabs>
        <w:spacing w:before="0" w:after="0" w:line="240" w:lineRule="auto"/>
        <w:ind w:left="360" w:hanging="360"/>
        <w:rPr>
          <w:rFonts w:asciiTheme="majorBidi" w:eastAsia="Times New Roman" w:hAnsiTheme="majorBidi" w:cstheme="majorBidi"/>
          <w:i/>
          <w:sz w:val="24"/>
          <w:szCs w:val="24"/>
          <w:lang w:val="en-GB"/>
        </w:rPr>
      </w:pPr>
      <w:r w:rsidRPr="008A1E06">
        <w:rPr>
          <w:rFonts w:asciiTheme="majorBidi" w:eastAsia="Times New Roman" w:hAnsiTheme="majorBidi" w:cstheme="majorBidi"/>
          <w:b/>
          <w:sz w:val="24"/>
          <w:szCs w:val="24"/>
          <w:lang w:val="en-GB"/>
        </w:rPr>
        <w:t>10.</w:t>
      </w:r>
      <w:r w:rsidRPr="008A1E06">
        <w:rPr>
          <w:rFonts w:asciiTheme="majorBidi" w:eastAsia="Times New Roman" w:hAnsiTheme="majorBidi" w:cstheme="majorBidi"/>
          <w:b/>
          <w:sz w:val="24"/>
          <w:szCs w:val="24"/>
          <w:lang w:val="en-GB"/>
        </w:rPr>
        <w:tab/>
        <w:t>Employment Record</w:t>
      </w:r>
      <w:r w:rsidRPr="008A1E06">
        <w:rPr>
          <w:rFonts w:asciiTheme="majorBidi" w:eastAsia="Times New Roman" w:hAnsiTheme="majorBidi" w:cstheme="majorBidi"/>
          <w:bCs/>
          <w:sz w:val="24"/>
          <w:szCs w:val="24"/>
          <w:lang w:val="en-GB"/>
        </w:rPr>
        <w:t xml:space="preserve">  </w:t>
      </w:r>
      <w:r w:rsidRPr="008A1E06">
        <w:rPr>
          <w:rFonts w:asciiTheme="majorBidi" w:eastAsia="Times New Roman" w:hAnsiTheme="majorBidi" w:cstheme="majorBidi"/>
          <w:sz w:val="24"/>
          <w:szCs w:val="24"/>
          <w:lang w:val="en-GB"/>
        </w:rPr>
        <w:t>[</w:t>
      </w:r>
      <w:r w:rsidRPr="008A1E06">
        <w:rPr>
          <w:rFonts w:asciiTheme="majorBidi" w:eastAsia="Times New Roman" w:hAnsiTheme="majorBidi" w:cstheme="majorBidi"/>
          <w:i/>
          <w:sz w:val="24"/>
          <w:szCs w:val="24"/>
          <w:lang w:val="en-GB"/>
        </w:rPr>
        <w:t>Starting with present position, list in reverse order every employment held by staff member since graduation, giving for each employment (see format here below): dates of employment, name of employing organization, positions held.</w:t>
      </w:r>
      <w:r w:rsidRPr="008A1E06">
        <w:rPr>
          <w:rFonts w:asciiTheme="majorBidi" w:eastAsia="Times New Roman" w:hAnsiTheme="majorBidi" w:cstheme="majorBidi"/>
          <w:sz w:val="24"/>
          <w:szCs w:val="24"/>
          <w:lang w:val="en-GB"/>
        </w:rPr>
        <w:t>]:</w:t>
      </w:r>
    </w:p>
    <w:p w14:paraId="75D77252" w14:textId="77777777" w:rsidR="00614350" w:rsidRPr="008A1E06" w:rsidRDefault="00614350" w:rsidP="00614350">
      <w:pPr>
        <w:tabs>
          <w:tab w:val="right" w:pos="2160"/>
          <w:tab w:val="right" w:pos="3780"/>
        </w:tabs>
        <w:spacing w:before="0" w:after="0" w:line="240" w:lineRule="auto"/>
        <w:jc w:val="both"/>
        <w:rPr>
          <w:rFonts w:asciiTheme="majorBidi" w:eastAsia="Times New Roman" w:hAnsiTheme="majorBidi" w:cstheme="majorBidi"/>
          <w:sz w:val="24"/>
          <w:szCs w:val="24"/>
          <w:lang w:eastAsia="it-IT"/>
        </w:rPr>
      </w:pPr>
    </w:p>
    <w:p w14:paraId="6549BB08" w14:textId="77777777" w:rsidR="00614350" w:rsidRPr="008A1E06" w:rsidRDefault="00614350" w:rsidP="001F5331">
      <w:pPr>
        <w:tabs>
          <w:tab w:val="right" w:pos="3060"/>
          <w:tab w:val="right" w:pos="4320"/>
        </w:tabs>
        <w:spacing w:before="0" w:after="0" w:line="240" w:lineRule="auto"/>
        <w:jc w:val="both"/>
        <w:rPr>
          <w:rFonts w:asciiTheme="majorBidi" w:eastAsia="Times New Roman" w:hAnsiTheme="majorBidi" w:cstheme="majorBidi"/>
          <w:sz w:val="24"/>
          <w:szCs w:val="24"/>
          <w:lang w:eastAsia="it-IT"/>
        </w:rPr>
      </w:pPr>
      <w:r w:rsidRPr="008A1E06">
        <w:rPr>
          <w:rFonts w:asciiTheme="majorBidi" w:eastAsia="Times New Roman" w:hAnsiTheme="majorBidi" w:cstheme="majorBidi"/>
          <w:sz w:val="24"/>
          <w:szCs w:val="24"/>
          <w:lang w:eastAsia="it-IT"/>
        </w:rPr>
        <w:t>From [</w:t>
      </w:r>
      <w:r w:rsidRPr="008A1E06">
        <w:rPr>
          <w:rFonts w:asciiTheme="majorBidi" w:eastAsia="Times New Roman" w:hAnsiTheme="majorBidi" w:cstheme="majorBidi"/>
          <w:i/>
          <w:iCs/>
          <w:sz w:val="24"/>
          <w:szCs w:val="24"/>
          <w:lang w:eastAsia="it-IT"/>
        </w:rPr>
        <w:t>Year</w:t>
      </w:r>
      <w:r w:rsidRPr="008A1E06">
        <w:rPr>
          <w:rFonts w:asciiTheme="majorBidi" w:eastAsia="Times New Roman" w:hAnsiTheme="majorBidi" w:cstheme="majorBidi"/>
          <w:sz w:val="24"/>
          <w:szCs w:val="24"/>
          <w:lang w:eastAsia="it-IT"/>
        </w:rPr>
        <w:t xml:space="preserve">]:  </w:t>
      </w:r>
      <w:r w:rsidRPr="008A1E06">
        <w:rPr>
          <w:rFonts w:asciiTheme="majorBidi" w:eastAsia="Times New Roman" w:hAnsiTheme="majorBidi" w:cstheme="majorBidi"/>
          <w:sz w:val="24"/>
          <w:szCs w:val="24"/>
          <w:u w:val="single"/>
          <w:lang w:eastAsia="it-IT"/>
        </w:rPr>
        <w:tab/>
      </w:r>
      <w:r w:rsidRPr="008A1E06">
        <w:rPr>
          <w:rFonts w:asciiTheme="majorBidi" w:eastAsia="Times New Roman" w:hAnsiTheme="majorBidi" w:cstheme="majorBidi"/>
          <w:sz w:val="24"/>
          <w:szCs w:val="24"/>
          <w:lang w:eastAsia="it-IT"/>
        </w:rPr>
        <w:t xml:space="preserve"> To [</w:t>
      </w:r>
      <w:r w:rsidRPr="008A1E06">
        <w:rPr>
          <w:rFonts w:asciiTheme="majorBidi" w:eastAsia="Times New Roman" w:hAnsiTheme="majorBidi" w:cstheme="majorBidi"/>
          <w:i/>
          <w:iCs/>
          <w:sz w:val="24"/>
          <w:szCs w:val="24"/>
          <w:lang w:eastAsia="it-IT"/>
        </w:rPr>
        <w:t>Year</w:t>
      </w:r>
      <w:r w:rsidRPr="008A1E06">
        <w:rPr>
          <w:rFonts w:asciiTheme="majorBidi" w:eastAsia="Times New Roman" w:hAnsiTheme="majorBidi" w:cstheme="majorBidi"/>
          <w:sz w:val="24"/>
          <w:szCs w:val="24"/>
          <w:lang w:eastAsia="it-IT"/>
        </w:rPr>
        <w:t xml:space="preserve">]:  </w:t>
      </w:r>
      <w:r w:rsidRPr="008A1E06">
        <w:rPr>
          <w:rFonts w:asciiTheme="majorBidi" w:eastAsia="Times New Roman" w:hAnsiTheme="majorBidi" w:cstheme="majorBidi"/>
          <w:sz w:val="24"/>
          <w:szCs w:val="24"/>
          <w:u w:val="single"/>
          <w:lang w:eastAsia="it-IT"/>
        </w:rPr>
        <w:tab/>
      </w:r>
    </w:p>
    <w:p w14:paraId="58991CDD" w14:textId="77777777" w:rsidR="00614350" w:rsidRPr="008A1E06" w:rsidRDefault="00614350" w:rsidP="00614350">
      <w:pPr>
        <w:tabs>
          <w:tab w:val="right" w:pos="4320"/>
        </w:tabs>
        <w:spacing w:before="120" w:after="0" w:line="240" w:lineRule="auto"/>
        <w:jc w:val="both"/>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lang w:val="en-GB"/>
        </w:rPr>
        <w:t xml:space="preserve">Employer:  </w:t>
      </w:r>
      <w:r w:rsidRPr="008A1E06">
        <w:rPr>
          <w:rFonts w:asciiTheme="majorBidi" w:eastAsia="Times New Roman" w:hAnsiTheme="majorBidi" w:cstheme="majorBidi"/>
          <w:sz w:val="24"/>
          <w:szCs w:val="24"/>
          <w:u w:val="single"/>
          <w:lang w:val="en-GB"/>
        </w:rPr>
        <w:tab/>
      </w:r>
    </w:p>
    <w:p w14:paraId="04F526E7" w14:textId="77777777" w:rsidR="00614350" w:rsidRPr="008A1E06" w:rsidRDefault="00614350" w:rsidP="00614350">
      <w:pPr>
        <w:tabs>
          <w:tab w:val="right" w:pos="4320"/>
        </w:tabs>
        <w:spacing w:before="120" w:after="0" w:line="240" w:lineRule="auto"/>
        <w:jc w:val="both"/>
        <w:rPr>
          <w:rFonts w:asciiTheme="majorBidi" w:eastAsia="Times New Roman" w:hAnsiTheme="majorBidi" w:cstheme="majorBidi"/>
          <w:spacing w:val="-2"/>
          <w:sz w:val="24"/>
          <w:szCs w:val="24"/>
          <w:u w:val="single"/>
          <w:lang w:val="en-GB" w:eastAsia="it-IT"/>
        </w:rPr>
      </w:pPr>
      <w:r w:rsidRPr="008A1E06">
        <w:rPr>
          <w:rFonts w:asciiTheme="majorBidi" w:eastAsia="Times New Roman" w:hAnsiTheme="majorBidi" w:cstheme="majorBidi"/>
          <w:sz w:val="24"/>
          <w:szCs w:val="24"/>
          <w:lang w:eastAsia="it-IT"/>
        </w:rPr>
        <w:t xml:space="preserve">Positions held:  </w:t>
      </w:r>
      <w:r w:rsidRPr="008A1E06">
        <w:rPr>
          <w:rFonts w:asciiTheme="majorBidi" w:eastAsia="Times New Roman" w:hAnsiTheme="majorBidi" w:cstheme="majorBidi"/>
          <w:spacing w:val="-2"/>
          <w:sz w:val="24"/>
          <w:szCs w:val="24"/>
          <w:u w:val="single"/>
          <w:lang w:val="en-GB" w:eastAsia="it-IT"/>
        </w:rPr>
        <w:tab/>
      </w:r>
    </w:p>
    <w:p w14:paraId="455CDC2F" w14:textId="77777777" w:rsidR="00ED5E55" w:rsidRDefault="00ED5E55" w:rsidP="004F5C98">
      <w:pPr>
        <w:rPr>
          <w:rFonts w:asciiTheme="majorBidi" w:hAnsiTheme="majorBidi" w:cstheme="majorBidi"/>
          <w:sz w:val="24"/>
          <w:szCs w:val="24"/>
        </w:rPr>
      </w:pPr>
    </w:p>
    <w:p w14:paraId="2CF0ECC4" w14:textId="3919942C" w:rsidR="00891907" w:rsidRPr="00891907" w:rsidRDefault="00891907" w:rsidP="00891907">
      <w:pPr>
        <w:tabs>
          <w:tab w:val="left" w:pos="360"/>
          <w:tab w:val="right" w:pos="9000"/>
        </w:tabs>
        <w:ind w:left="360" w:hanging="360"/>
        <w:rPr>
          <w:rFonts w:asciiTheme="majorBidi" w:hAnsiTheme="majorBidi" w:cstheme="majorBidi"/>
          <w:i/>
          <w:sz w:val="24"/>
          <w:szCs w:val="24"/>
          <w:lang w:val="en-GB"/>
        </w:rPr>
      </w:pPr>
      <w:r>
        <w:rPr>
          <w:rFonts w:asciiTheme="majorBidi" w:hAnsiTheme="majorBidi" w:cstheme="majorBidi"/>
          <w:b/>
          <w:sz w:val="24"/>
          <w:szCs w:val="24"/>
          <w:lang w:val="en-GB"/>
        </w:rPr>
        <w:t xml:space="preserve">11. </w:t>
      </w:r>
      <w:r w:rsidRPr="00891907">
        <w:rPr>
          <w:rFonts w:asciiTheme="majorBidi" w:hAnsiTheme="majorBidi" w:cstheme="majorBidi"/>
          <w:b/>
          <w:sz w:val="24"/>
          <w:szCs w:val="24"/>
          <w:lang w:val="en-GB"/>
        </w:rPr>
        <w:t xml:space="preserve">Specific Experience </w:t>
      </w:r>
      <w:r>
        <w:rPr>
          <w:rFonts w:asciiTheme="majorBidi" w:hAnsiTheme="majorBidi" w:cstheme="majorBidi"/>
          <w:b/>
          <w:sz w:val="24"/>
          <w:szCs w:val="24"/>
          <w:lang w:val="en-GB"/>
        </w:rPr>
        <w:t xml:space="preserve">(for </w:t>
      </w:r>
      <w:r w:rsidRPr="00891907">
        <w:rPr>
          <w:rFonts w:asciiTheme="majorBidi" w:hAnsiTheme="majorBidi" w:cstheme="majorBidi"/>
          <w:sz w:val="24"/>
          <w:szCs w:val="24"/>
          <w:highlight w:val="cyan"/>
        </w:rPr>
        <w:t xml:space="preserve">Successfully completed </w:t>
      </w:r>
      <w:proofErr w:type="spellStart"/>
      <w:proofErr w:type="gramStart"/>
      <w:r>
        <w:rPr>
          <w:rFonts w:asciiTheme="majorBidi" w:hAnsiTheme="majorBidi" w:cstheme="majorBidi"/>
          <w:sz w:val="24"/>
          <w:szCs w:val="24"/>
          <w:highlight w:val="cyan"/>
        </w:rPr>
        <w:t>uto</w:t>
      </w:r>
      <w:proofErr w:type="spellEnd"/>
      <w:r>
        <w:rPr>
          <w:rFonts w:asciiTheme="majorBidi" w:hAnsiTheme="majorBidi" w:cstheme="majorBidi"/>
          <w:sz w:val="24"/>
          <w:szCs w:val="24"/>
          <w:highlight w:val="cyan"/>
        </w:rPr>
        <w:t xml:space="preserve"> </w:t>
      </w:r>
      <w:r w:rsidRPr="00891907">
        <w:rPr>
          <w:rFonts w:asciiTheme="majorBidi" w:hAnsiTheme="majorBidi" w:cstheme="majorBidi"/>
          <w:sz w:val="24"/>
          <w:szCs w:val="24"/>
          <w:highlight w:val="cyan"/>
        </w:rPr>
        <w:t xml:space="preserve"> 5</w:t>
      </w:r>
      <w:proofErr w:type="gramEnd"/>
      <w:r w:rsidRPr="00891907">
        <w:rPr>
          <w:rFonts w:asciiTheme="majorBidi" w:hAnsiTheme="majorBidi" w:cstheme="majorBidi"/>
          <w:sz w:val="24"/>
          <w:szCs w:val="24"/>
          <w:highlight w:val="cyan"/>
        </w:rPr>
        <w:t xml:space="preserve"> similar assignments </w:t>
      </w:r>
      <w:r>
        <w:rPr>
          <w:rFonts w:asciiTheme="majorBidi" w:hAnsiTheme="majorBidi" w:cstheme="majorBidi"/>
          <w:sz w:val="24"/>
          <w:szCs w:val="24"/>
          <w:highlight w:val="cyan"/>
        </w:rPr>
        <w:t>as in TOR</w:t>
      </w:r>
      <w:r w:rsidRPr="00891907">
        <w:rPr>
          <w:rFonts w:asciiTheme="majorBidi" w:hAnsiTheme="majorBidi" w:cstheme="majorBidi"/>
          <w:sz w:val="24"/>
          <w:szCs w:val="24"/>
          <w:highlight w:val="cyan"/>
        </w:rPr>
        <w:t xml:space="preserve">) </w:t>
      </w:r>
      <w:r w:rsidRPr="00891907">
        <w:rPr>
          <w:rFonts w:asciiTheme="majorBidi" w:hAnsiTheme="majorBidi" w:cstheme="majorBidi"/>
          <w:i/>
          <w:sz w:val="24"/>
          <w:szCs w:val="24"/>
          <w:lang w:val="en-GB"/>
        </w:rPr>
        <w:t>Starting with latest assignment, list in reverse order (see format here below):</w:t>
      </w:r>
      <w:r w:rsidRPr="00891907">
        <w:rPr>
          <w:rFonts w:asciiTheme="majorBidi" w:hAnsiTheme="majorBidi" w:cstheme="majorBidi"/>
          <w:sz w:val="24"/>
          <w:szCs w:val="24"/>
          <w:lang w:val="en-GB"/>
        </w:rPr>
        <w:t>:</w:t>
      </w:r>
    </w:p>
    <w:p w14:paraId="31B7E35C" w14:textId="77777777" w:rsidR="00891907" w:rsidRPr="00891907" w:rsidRDefault="00891907" w:rsidP="00891907">
      <w:pPr>
        <w:tabs>
          <w:tab w:val="right" w:pos="2160"/>
          <w:tab w:val="right" w:pos="3780"/>
        </w:tabs>
        <w:jc w:val="both"/>
        <w:rPr>
          <w:rFonts w:asciiTheme="majorBidi" w:hAnsiTheme="majorBidi" w:cstheme="majorBidi"/>
          <w:sz w:val="24"/>
          <w:szCs w:val="24"/>
          <w:lang w:eastAsia="it-IT"/>
        </w:rPr>
      </w:pPr>
    </w:p>
    <w:p w14:paraId="769A1730" w14:textId="77777777" w:rsidR="00891907" w:rsidRPr="00891907" w:rsidRDefault="00891907" w:rsidP="00891907">
      <w:pPr>
        <w:tabs>
          <w:tab w:val="right" w:pos="3060"/>
          <w:tab w:val="right" w:pos="4320"/>
        </w:tabs>
        <w:jc w:val="both"/>
        <w:rPr>
          <w:rFonts w:asciiTheme="majorBidi" w:hAnsiTheme="majorBidi" w:cstheme="majorBidi"/>
          <w:sz w:val="24"/>
          <w:szCs w:val="24"/>
          <w:lang w:eastAsia="it-IT"/>
        </w:rPr>
      </w:pPr>
      <w:r w:rsidRPr="00891907">
        <w:rPr>
          <w:rFonts w:asciiTheme="majorBidi" w:hAnsiTheme="majorBidi" w:cstheme="majorBidi"/>
          <w:sz w:val="24"/>
          <w:szCs w:val="24"/>
          <w:lang w:eastAsia="it-IT"/>
        </w:rPr>
        <w:t>From [Month/</w:t>
      </w:r>
      <w:r w:rsidRPr="00891907">
        <w:rPr>
          <w:rFonts w:asciiTheme="majorBidi" w:hAnsiTheme="majorBidi" w:cstheme="majorBidi"/>
          <w:i/>
          <w:iCs/>
          <w:sz w:val="24"/>
          <w:szCs w:val="24"/>
          <w:lang w:eastAsia="it-IT"/>
        </w:rPr>
        <w:t>Year</w:t>
      </w:r>
      <w:r w:rsidRPr="00891907">
        <w:rPr>
          <w:rFonts w:asciiTheme="majorBidi" w:hAnsiTheme="majorBidi" w:cstheme="majorBidi"/>
          <w:sz w:val="24"/>
          <w:szCs w:val="24"/>
          <w:lang w:eastAsia="it-IT"/>
        </w:rPr>
        <w:t xml:space="preserve">]:  </w:t>
      </w:r>
      <w:r w:rsidRPr="00891907">
        <w:rPr>
          <w:rFonts w:asciiTheme="majorBidi" w:hAnsiTheme="majorBidi" w:cstheme="majorBidi"/>
          <w:sz w:val="24"/>
          <w:szCs w:val="24"/>
          <w:u w:val="single"/>
          <w:lang w:eastAsia="it-IT"/>
        </w:rPr>
        <w:tab/>
      </w:r>
      <w:r w:rsidRPr="00891907">
        <w:rPr>
          <w:rFonts w:asciiTheme="majorBidi" w:hAnsiTheme="majorBidi" w:cstheme="majorBidi"/>
          <w:sz w:val="24"/>
          <w:szCs w:val="24"/>
          <w:lang w:eastAsia="it-IT"/>
        </w:rPr>
        <w:t xml:space="preserve"> To [Month/</w:t>
      </w:r>
      <w:r w:rsidRPr="00891907">
        <w:rPr>
          <w:rFonts w:asciiTheme="majorBidi" w:hAnsiTheme="majorBidi" w:cstheme="majorBidi"/>
          <w:i/>
          <w:iCs/>
          <w:sz w:val="24"/>
          <w:szCs w:val="24"/>
          <w:lang w:eastAsia="it-IT"/>
        </w:rPr>
        <w:t>Year</w:t>
      </w:r>
      <w:r w:rsidRPr="00891907">
        <w:rPr>
          <w:rFonts w:asciiTheme="majorBidi" w:hAnsiTheme="majorBidi" w:cstheme="majorBidi"/>
          <w:sz w:val="24"/>
          <w:szCs w:val="24"/>
          <w:lang w:eastAsia="it-IT"/>
        </w:rPr>
        <w:t xml:space="preserve">]:  </w:t>
      </w:r>
      <w:r w:rsidRPr="00891907">
        <w:rPr>
          <w:rFonts w:asciiTheme="majorBidi" w:hAnsiTheme="majorBidi" w:cstheme="majorBidi"/>
          <w:sz w:val="24"/>
          <w:szCs w:val="24"/>
          <w:u w:val="single"/>
          <w:lang w:eastAsia="it-IT"/>
        </w:rPr>
        <w:tab/>
      </w:r>
    </w:p>
    <w:p w14:paraId="10787351" w14:textId="77777777" w:rsidR="00891907" w:rsidRPr="00891907" w:rsidRDefault="00891907" w:rsidP="00891907">
      <w:pPr>
        <w:tabs>
          <w:tab w:val="right" w:pos="4320"/>
        </w:tabs>
        <w:spacing w:before="120"/>
        <w:jc w:val="both"/>
        <w:rPr>
          <w:rFonts w:asciiTheme="majorBidi" w:hAnsiTheme="majorBidi" w:cstheme="majorBidi"/>
          <w:sz w:val="24"/>
          <w:szCs w:val="24"/>
          <w:lang w:val="en-GB"/>
        </w:rPr>
      </w:pPr>
      <w:r w:rsidRPr="00891907">
        <w:rPr>
          <w:rFonts w:asciiTheme="majorBidi" w:hAnsiTheme="majorBidi" w:cstheme="majorBidi"/>
          <w:sz w:val="24"/>
          <w:szCs w:val="24"/>
          <w:lang w:val="en-GB"/>
        </w:rPr>
        <w:t xml:space="preserve">Assignment Title:  </w:t>
      </w:r>
      <w:r w:rsidRPr="00891907">
        <w:rPr>
          <w:rFonts w:asciiTheme="majorBidi" w:hAnsiTheme="majorBidi" w:cstheme="majorBidi"/>
          <w:sz w:val="24"/>
          <w:szCs w:val="24"/>
          <w:u w:val="single"/>
          <w:lang w:val="en-GB"/>
        </w:rPr>
        <w:tab/>
      </w:r>
    </w:p>
    <w:p w14:paraId="77ECAD09" w14:textId="77777777" w:rsidR="00891907" w:rsidRPr="00891907" w:rsidRDefault="00891907" w:rsidP="00891907">
      <w:pPr>
        <w:tabs>
          <w:tab w:val="right" w:pos="4320"/>
        </w:tabs>
        <w:spacing w:before="120"/>
        <w:jc w:val="both"/>
        <w:rPr>
          <w:rFonts w:asciiTheme="majorBidi" w:hAnsiTheme="majorBidi" w:cstheme="majorBidi"/>
          <w:sz w:val="24"/>
          <w:szCs w:val="24"/>
          <w:lang w:val="en-GB"/>
        </w:rPr>
      </w:pPr>
      <w:r w:rsidRPr="00891907">
        <w:rPr>
          <w:rFonts w:asciiTheme="majorBidi" w:hAnsiTheme="majorBidi" w:cstheme="majorBidi"/>
          <w:sz w:val="24"/>
          <w:szCs w:val="24"/>
          <w:lang w:val="en-GB"/>
        </w:rPr>
        <w:t xml:space="preserve">Client:  </w:t>
      </w:r>
      <w:r w:rsidRPr="00891907">
        <w:rPr>
          <w:rFonts w:asciiTheme="majorBidi" w:hAnsiTheme="majorBidi" w:cstheme="majorBidi"/>
          <w:sz w:val="24"/>
          <w:szCs w:val="24"/>
          <w:u w:val="single"/>
          <w:lang w:val="en-GB"/>
        </w:rPr>
        <w:tab/>
      </w:r>
    </w:p>
    <w:p w14:paraId="4DB71E77" w14:textId="77777777" w:rsidR="00891907" w:rsidRPr="00891907" w:rsidRDefault="00891907" w:rsidP="00891907">
      <w:pPr>
        <w:tabs>
          <w:tab w:val="right" w:pos="4320"/>
        </w:tabs>
        <w:spacing w:before="120"/>
        <w:jc w:val="both"/>
        <w:rPr>
          <w:rFonts w:asciiTheme="majorBidi" w:hAnsiTheme="majorBidi" w:cstheme="majorBidi"/>
          <w:spacing w:val="-2"/>
          <w:sz w:val="24"/>
          <w:szCs w:val="24"/>
          <w:u w:val="single"/>
          <w:lang w:val="en-GB" w:eastAsia="it-IT"/>
        </w:rPr>
      </w:pPr>
      <w:r w:rsidRPr="00891907">
        <w:rPr>
          <w:rFonts w:asciiTheme="majorBidi" w:hAnsiTheme="majorBidi" w:cstheme="majorBidi"/>
          <w:sz w:val="24"/>
          <w:szCs w:val="24"/>
          <w:lang w:eastAsia="it-IT"/>
        </w:rPr>
        <w:t xml:space="preserve">Positions held:  </w:t>
      </w:r>
      <w:r w:rsidRPr="00891907">
        <w:rPr>
          <w:rFonts w:asciiTheme="majorBidi" w:hAnsiTheme="majorBidi" w:cstheme="majorBidi"/>
          <w:spacing w:val="-2"/>
          <w:sz w:val="24"/>
          <w:szCs w:val="24"/>
          <w:u w:val="single"/>
          <w:lang w:val="en-GB" w:eastAsia="it-IT"/>
        </w:rPr>
        <w:tab/>
      </w:r>
    </w:p>
    <w:p w14:paraId="0518A02A" w14:textId="77777777" w:rsidR="00891907" w:rsidRPr="00891907" w:rsidRDefault="00891907" w:rsidP="00891907">
      <w:pPr>
        <w:tabs>
          <w:tab w:val="right" w:pos="4320"/>
        </w:tabs>
        <w:spacing w:before="120"/>
        <w:jc w:val="both"/>
        <w:rPr>
          <w:rFonts w:asciiTheme="majorBidi" w:hAnsiTheme="majorBidi" w:cstheme="majorBidi"/>
          <w:spacing w:val="-2"/>
          <w:sz w:val="24"/>
          <w:szCs w:val="24"/>
          <w:u w:val="single"/>
          <w:lang w:val="en-GB" w:eastAsia="it-IT"/>
        </w:rPr>
      </w:pPr>
      <w:r w:rsidRPr="00891907">
        <w:rPr>
          <w:rFonts w:asciiTheme="majorBidi" w:hAnsiTheme="majorBidi" w:cstheme="majorBidi"/>
          <w:sz w:val="24"/>
          <w:szCs w:val="24"/>
          <w:lang w:eastAsia="it-IT"/>
        </w:rPr>
        <w:t xml:space="preserve">Summary of assignment/Role by the professional:  </w:t>
      </w:r>
      <w:r w:rsidRPr="00891907">
        <w:rPr>
          <w:rFonts w:asciiTheme="majorBidi" w:hAnsiTheme="majorBidi" w:cstheme="majorBidi"/>
          <w:spacing w:val="-2"/>
          <w:sz w:val="24"/>
          <w:szCs w:val="24"/>
          <w:u w:val="single"/>
          <w:lang w:val="en-GB" w:eastAsia="it-IT"/>
        </w:rPr>
        <w:tab/>
      </w:r>
    </w:p>
    <w:p w14:paraId="4BE20C83" w14:textId="4596CDAA" w:rsidR="00891907" w:rsidRPr="008A1E06" w:rsidRDefault="00891907" w:rsidP="004F5C98">
      <w:pPr>
        <w:rPr>
          <w:rFonts w:asciiTheme="majorBidi" w:hAnsiTheme="majorBidi" w:cstheme="majorBidi"/>
          <w:sz w:val="24"/>
          <w:szCs w:val="24"/>
        </w:rPr>
        <w:sectPr w:rsidR="00891907" w:rsidRPr="008A1E06" w:rsidSect="00621AE6">
          <w:headerReference w:type="default" r:id="rId10"/>
          <w:footerReference w:type="default" r:id="rId11"/>
          <w:footerReference w:type="first" r:id="rId12"/>
          <w:pgSz w:w="11907" w:h="16839" w:code="9"/>
          <w:pgMar w:top="1320" w:right="850" w:bottom="1135" w:left="1440" w:header="714" w:footer="714" w:gutter="0"/>
          <w:cols w:space="720"/>
          <w:titlePg/>
          <w:docGrid w:linePitch="360"/>
        </w:sectPr>
      </w:pPr>
    </w:p>
    <w:p w14:paraId="3A06D7F4" w14:textId="77777777" w:rsidR="00ED5E55" w:rsidRPr="008A1E06" w:rsidRDefault="007C2E49" w:rsidP="00EA3DBC">
      <w:pPr>
        <w:pStyle w:val="Heading2"/>
        <w:numPr>
          <w:ilvl w:val="0"/>
          <w:numId w:val="0"/>
        </w:numPr>
        <w:spacing w:before="0" w:after="200"/>
        <w:ind w:left="576"/>
        <w:jc w:val="center"/>
        <w:rPr>
          <w:rFonts w:asciiTheme="majorBidi" w:hAnsiTheme="majorBidi" w:cstheme="majorBidi"/>
          <w:sz w:val="24"/>
          <w:szCs w:val="24"/>
        </w:rPr>
      </w:pPr>
      <w:bookmarkStart w:id="93" w:name="_Toc342480277"/>
      <w:r w:rsidRPr="008A1E06">
        <w:rPr>
          <w:rFonts w:asciiTheme="majorBidi" w:hAnsiTheme="majorBidi" w:cstheme="majorBidi"/>
          <w:sz w:val="24"/>
          <w:szCs w:val="24"/>
        </w:rPr>
        <w:lastRenderedPageBreak/>
        <w:t xml:space="preserve">FORM TECH-7: </w:t>
      </w:r>
      <w:r w:rsidR="00EA3DBC" w:rsidRPr="008A1E06">
        <w:rPr>
          <w:rFonts w:asciiTheme="majorBidi" w:hAnsiTheme="majorBidi" w:cstheme="majorBidi"/>
          <w:sz w:val="24"/>
          <w:szCs w:val="24"/>
        </w:rPr>
        <w:t>Work Schedule</w:t>
      </w:r>
      <w:bookmarkEnd w:id="93"/>
    </w:p>
    <w:p w14:paraId="339787BB" w14:textId="77777777" w:rsidR="00ED5E55" w:rsidRPr="008A1E06" w:rsidRDefault="00ED5E55" w:rsidP="00ED5E55">
      <w:pPr>
        <w:spacing w:before="0" w:after="0" w:line="240" w:lineRule="auto"/>
        <w:rPr>
          <w:rFonts w:asciiTheme="majorBidi" w:hAnsiTheme="majorBidi" w:cstheme="majorBidi"/>
          <w:sz w:val="24"/>
          <w:szCs w:val="24"/>
        </w:rPr>
      </w:pPr>
    </w:p>
    <w:tbl>
      <w:tblPr>
        <w:tblW w:w="14632" w:type="dxa"/>
        <w:tblInd w:w="115" w:type="dxa"/>
        <w:tblLayout w:type="fixed"/>
        <w:tblCellMar>
          <w:left w:w="72" w:type="dxa"/>
          <w:right w:w="72" w:type="dxa"/>
        </w:tblCellMar>
        <w:tblLook w:val="0000" w:firstRow="0" w:lastRow="0" w:firstColumn="0" w:lastColumn="0" w:noHBand="0" w:noVBand="0"/>
      </w:tblPr>
      <w:tblGrid>
        <w:gridCol w:w="4513"/>
        <w:gridCol w:w="743"/>
        <w:gridCol w:w="743"/>
        <w:gridCol w:w="743"/>
        <w:gridCol w:w="743"/>
        <w:gridCol w:w="743"/>
        <w:gridCol w:w="743"/>
        <w:gridCol w:w="743"/>
        <w:gridCol w:w="743"/>
        <w:gridCol w:w="743"/>
        <w:gridCol w:w="743"/>
        <w:gridCol w:w="743"/>
        <w:gridCol w:w="743"/>
        <w:gridCol w:w="1203"/>
      </w:tblGrid>
      <w:tr w:rsidR="00ED5E55" w:rsidRPr="008A1E06" w14:paraId="7176022F" w14:textId="77777777" w:rsidTr="005F56A1">
        <w:trPr>
          <w:trHeight w:val="935"/>
        </w:trPr>
        <w:tc>
          <w:tcPr>
            <w:tcW w:w="4513" w:type="dxa"/>
            <w:tcBorders>
              <w:top w:val="single" w:sz="6" w:space="0" w:color="auto"/>
              <w:left w:val="single" w:sz="6" w:space="0" w:color="auto"/>
              <w:bottom w:val="single" w:sz="6" w:space="0" w:color="auto"/>
            </w:tcBorders>
            <w:vAlign w:val="center"/>
          </w:tcPr>
          <w:p w14:paraId="573ECD79" w14:textId="77777777" w:rsidR="00ED5E55" w:rsidRPr="008A1E06" w:rsidRDefault="00ED5E55" w:rsidP="00ED5E55">
            <w:pPr>
              <w:jc w:val="center"/>
              <w:rPr>
                <w:rFonts w:asciiTheme="majorBidi" w:hAnsiTheme="majorBidi" w:cstheme="majorBidi"/>
                <w:sz w:val="24"/>
                <w:szCs w:val="24"/>
              </w:rPr>
            </w:pPr>
          </w:p>
        </w:tc>
        <w:tc>
          <w:tcPr>
            <w:tcW w:w="10119" w:type="dxa"/>
            <w:gridSpan w:val="13"/>
            <w:tcBorders>
              <w:top w:val="single" w:sz="6" w:space="0" w:color="auto"/>
              <w:left w:val="single" w:sz="6" w:space="0" w:color="auto"/>
              <w:bottom w:val="single" w:sz="6" w:space="0" w:color="auto"/>
              <w:right w:val="single" w:sz="6" w:space="0" w:color="auto"/>
            </w:tcBorders>
            <w:vAlign w:val="center"/>
          </w:tcPr>
          <w:p w14:paraId="1F5D922C" w14:textId="77777777" w:rsidR="00ED5E55" w:rsidRPr="008A1E06" w:rsidRDefault="00ED5E55" w:rsidP="00ED5E55">
            <w:pPr>
              <w:jc w:val="center"/>
              <w:rPr>
                <w:rFonts w:asciiTheme="majorBidi" w:hAnsiTheme="majorBidi" w:cstheme="majorBidi"/>
                <w:b/>
                <w:i/>
                <w:sz w:val="24"/>
                <w:szCs w:val="24"/>
              </w:rPr>
            </w:pPr>
            <w:r w:rsidRPr="008A1E06">
              <w:rPr>
                <w:rFonts w:asciiTheme="majorBidi" w:hAnsiTheme="majorBidi" w:cstheme="majorBidi"/>
                <w:b/>
                <w:i/>
                <w:sz w:val="24"/>
                <w:szCs w:val="24"/>
              </w:rPr>
              <w:t>[1st, 2nd, etc. are days from the start of assignment.]</w:t>
            </w:r>
          </w:p>
          <w:p w14:paraId="63BD5515" w14:textId="77777777" w:rsidR="00ED5E55" w:rsidRPr="008A1E06" w:rsidRDefault="00ED5E55" w:rsidP="00ED5E55">
            <w:pPr>
              <w:jc w:val="center"/>
              <w:rPr>
                <w:rFonts w:asciiTheme="majorBidi" w:hAnsiTheme="majorBidi" w:cstheme="majorBidi"/>
                <w:b/>
                <w:i/>
                <w:sz w:val="24"/>
                <w:szCs w:val="24"/>
              </w:rPr>
            </w:pPr>
          </w:p>
        </w:tc>
      </w:tr>
      <w:tr w:rsidR="00ED5E55" w:rsidRPr="008A1E06" w14:paraId="36502B9C" w14:textId="77777777" w:rsidTr="00ED5E55">
        <w:trPr>
          <w:trHeight w:val="921"/>
        </w:trPr>
        <w:tc>
          <w:tcPr>
            <w:tcW w:w="4513" w:type="dxa"/>
            <w:tcBorders>
              <w:top w:val="single" w:sz="6" w:space="0" w:color="auto"/>
              <w:left w:val="single" w:sz="6" w:space="0" w:color="auto"/>
              <w:bottom w:val="single" w:sz="6" w:space="0" w:color="auto"/>
            </w:tcBorders>
            <w:vAlign w:val="center"/>
          </w:tcPr>
          <w:p w14:paraId="573EB311" w14:textId="77777777" w:rsidR="00ED5E55" w:rsidRPr="008A1E06" w:rsidRDefault="00ED5E55" w:rsidP="00ED5E55">
            <w:pPr>
              <w:jc w:val="center"/>
              <w:rPr>
                <w:rFonts w:asciiTheme="majorBidi" w:hAnsiTheme="majorBidi" w:cstheme="majorBidi"/>
                <w:sz w:val="24"/>
                <w:szCs w:val="24"/>
              </w:rPr>
            </w:pPr>
          </w:p>
        </w:tc>
        <w:tc>
          <w:tcPr>
            <w:tcW w:w="743" w:type="dxa"/>
            <w:tcBorders>
              <w:left w:val="single" w:sz="6" w:space="0" w:color="auto"/>
              <w:right w:val="single" w:sz="6" w:space="0" w:color="auto"/>
            </w:tcBorders>
            <w:vAlign w:val="center"/>
          </w:tcPr>
          <w:p w14:paraId="1B6885E5" w14:textId="77777777" w:rsidR="00ED5E55" w:rsidRPr="008A1E06" w:rsidRDefault="00ED5E55" w:rsidP="00ED5E55">
            <w:pPr>
              <w:jc w:val="center"/>
              <w:rPr>
                <w:rFonts w:asciiTheme="majorBidi" w:hAnsiTheme="majorBidi" w:cstheme="majorBidi"/>
                <w:sz w:val="24"/>
                <w:szCs w:val="24"/>
              </w:rPr>
            </w:pPr>
          </w:p>
          <w:p w14:paraId="13E55931" w14:textId="77777777" w:rsidR="00ED5E55" w:rsidRPr="008A1E06" w:rsidRDefault="00ED5E55" w:rsidP="00ED5E55">
            <w:pPr>
              <w:jc w:val="center"/>
              <w:rPr>
                <w:rFonts w:asciiTheme="majorBidi" w:hAnsiTheme="majorBidi" w:cstheme="majorBidi"/>
                <w:sz w:val="24"/>
                <w:szCs w:val="24"/>
              </w:rPr>
            </w:pPr>
            <w:r w:rsidRPr="008A1E06">
              <w:rPr>
                <w:rFonts w:asciiTheme="majorBidi" w:hAnsiTheme="majorBidi" w:cstheme="majorBidi"/>
                <w:sz w:val="24"/>
                <w:szCs w:val="24"/>
              </w:rPr>
              <w:t>1st</w:t>
            </w:r>
          </w:p>
        </w:tc>
        <w:tc>
          <w:tcPr>
            <w:tcW w:w="743" w:type="dxa"/>
            <w:tcBorders>
              <w:left w:val="single" w:sz="6" w:space="0" w:color="auto"/>
              <w:right w:val="single" w:sz="6" w:space="0" w:color="auto"/>
            </w:tcBorders>
            <w:vAlign w:val="center"/>
          </w:tcPr>
          <w:p w14:paraId="609B6CB7" w14:textId="77777777" w:rsidR="00ED5E55" w:rsidRPr="008A1E06" w:rsidRDefault="00ED5E55" w:rsidP="00ED5E55">
            <w:pPr>
              <w:jc w:val="center"/>
              <w:rPr>
                <w:rFonts w:asciiTheme="majorBidi" w:hAnsiTheme="majorBidi" w:cstheme="majorBidi"/>
                <w:sz w:val="24"/>
                <w:szCs w:val="24"/>
              </w:rPr>
            </w:pPr>
          </w:p>
          <w:p w14:paraId="45A67FFF" w14:textId="77777777" w:rsidR="00ED5E55" w:rsidRPr="008A1E06" w:rsidRDefault="00ED5E55" w:rsidP="00ED5E55">
            <w:pPr>
              <w:jc w:val="center"/>
              <w:rPr>
                <w:rFonts w:asciiTheme="majorBidi" w:hAnsiTheme="majorBidi" w:cstheme="majorBidi"/>
                <w:sz w:val="24"/>
                <w:szCs w:val="24"/>
              </w:rPr>
            </w:pPr>
            <w:r w:rsidRPr="008A1E06">
              <w:rPr>
                <w:rFonts w:asciiTheme="majorBidi" w:hAnsiTheme="majorBidi" w:cstheme="majorBidi"/>
                <w:sz w:val="24"/>
                <w:szCs w:val="24"/>
              </w:rPr>
              <w:t>2nd</w:t>
            </w:r>
          </w:p>
        </w:tc>
        <w:tc>
          <w:tcPr>
            <w:tcW w:w="743" w:type="dxa"/>
            <w:tcBorders>
              <w:left w:val="single" w:sz="6" w:space="0" w:color="auto"/>
              <w:right w:val="single" w:sz="6" w:space="0" w:color="auto"/>
            </w:tcBorders>
            <w:vAlign w:val="center"/>
          </w:tcPr>
          <w:p w14:paraId="1F893979" w14:textId="77777777" w:rsidR="00ED5E55" w:rsidRPr="008A1E06" w:rsidRDefault="00ED5E55" w:rsidP="00ED5E55">
            <w:pPr>
              <w:jc w:val="center"/>
              <w:rPr>
                <w:rFonts w:asciiTheme="majorBidi" w:hAnsiTheme="majorBidi" w:cstheme="majorBidi"/>
                <w:sz w:val="24"/>
                <w:szCs w:val="24"/>
              </w:rPr>
            </w:pPr>
          </w:p>
          <w:p w14:paraId="6E6E96A5" w14:textId="77777777" w:rsidR="00ED5E55" w:rsidRPr="008A1E06" w:rsidRDefault="00ED5E55" w:rsidP="00ED5E55">
            <w:pPr>
              <w:jc w:val="center"/>
              <w:rPr>
                <w:rFonts w:asciiTheme="majorBidi" w:hAnsiTheme="majorBidi" w:cstheme="majorBidi"/>
                <w:sz w:val="24"/>
                <w:szCs w:val="24"/>
              </w:rPr>
            </w:pPr>
            <w:r w:rsidRPr="008A1E06">
              <w:rPr>
                <w:rFonts w:asciiTheme="majorBidi" w:hAnsiTheme="majorBidi" w:cstheme="majorBidi"/>
                <w:sz w:val="24"/>
                <w:szCs w:val="24"/>
              </w:rPr>
              <w:t>3rd</w:t>
            </w:r>
          </w:p>
        </w:tc>
        <w:tc>
          <w:tcPr>
            <w:tcW w:w="743" w:type="dxa"/>
            <w:tcBorders>
              <w:left w:val="single" w:sz="6" w:space="0" w:color="auto"/>
              <w:right w:val="single" w:sz="6" w:space="0" w:color="auto"/>
            </w:tcBorders>
            <w:vAlign w:val="center"/>
          </w:tcPr>
          <w:p w14:paraId="239620EB" w14:textId="77777777" w:rsidR="00ED5E55" w:rsidRPr="008A1E06" w:rsidRDefault="00ED5E55" w:rsidP="00ED5E55">
            <w:pPr>
              <w:jc w:val="center"/>
              <w:rPr>
                <w:rFonts w:asciiTheme="majorBidi" w:hAnsiTheme="majorBidi" w:cstheme="majorBidi"/>
                <w:sz w:val="24"/>
                <w:szCs w:val="24"/>
              </w:rPr>
            </w:pPr>
          </w:p>
          <w:p w14:paraId="51799D47" w14:textId="77777777" w:rsidR="00ED5E55" w:rsidRPr="008A1E06" w:rsidRDefault="00ED5E55" w:rsidP="00ED5E55">
            <w:pPr>
              <w:jc w:val="center"/>
              <w:rPr>
                <w:rFonts w:asciiTheme="majorBidi" w:hAnsiTheme="majorBidi" w:cstheme="majorBidi"/>
                <w:sz w:val="24"/>
                <w:szCs w:val="24"/>
              </w:rPr>
            </w:pPr>
            <w:r w:rsidRPr="008A1E06">
              <w:rPr>
                <w:rFonts w:asciiTheme="majorBidi" w:hAnsiTheme="majorBidi" w:cstheme="majorBidi"/>
                <w:sz w:val="24"/>
                <w:szCs w:val="24"/>
              </w:rPr>
              <w:t>4th</w:t>
            </w:r>
          </w:p>
        </w:tc>
        <w:tc>
          <w:tcPr>
            <w:tcW w:w="743" w:type="dxa"/>
            <w:tcBorders>
              <w:left w:val="single" w:sz="6" w:space="0" w:color="auto"/>
              <w:right w:val="single" w:sz="6" w:space="0" w:color="auto"/>
            </w:tcBorders>
            <w:vAlign w:val="center"/>
          </w:tcPr>
          <w:p w14:paraId="419398B1" w14:textId="77777777" w:rsidR="00ED5E55" w:rsidRPr="008A1E06" w:rsidRDefault="00ED5E55" w:rsidP="00ED5E55">
            <w:pPr>
              <w:jc w:val="center"/>
              <w:rPr>
                <w:rFonts w:asciiTheme="majorBidi" w:hAnsiTheme="majorBidi" w:cstheme="majorBidi"/>
                <w:sz w:val="24"/>
                <w:szCs w:val="24"/>
              </w:rPr>
            </w:pPr>
          </w:p>
          <w:p w14:paraId="5655875B" w14:textId="77777777" w:rsidR="00ED5E55" w:rsidRPr="008A1E06" w:rsidRDefault="00ED5E55" w:rsidP="00ED5E55">
            <w:pPr>
              <w:jc w:val="center"/>
              <w:rPr>
                <w:rFonts w:asciiTheme="majorBidi" w:hAnsiTheme="majorBidi" w:cstheme="majorBidi"/>
                <w:sz w:val="24"/>
                <w:szCs w:val="24"/>
              </w:rPr>
            </w:pPr>
            <w:r w:rsidRPr="008A1E06">
              <w:rPr>
                <w:rFonts w:asciiTheme="majorBidi" w:hAnsiTheme="majorBidi" w:cstheme="majorBidi"/>
                <w:sz w:val="24"/>
                <w:szCs w:val="24"/>
              </w:rPr>
              <w:t>5th</w:t>
            </w:r>
          </w:p>
        </w:tc>
        <w:tc>
          <w:tcPr>
            <w:tcW w:w="743" w:type="dxa"/>
            <w:tcBorders>
              <w:left w:val="single" w:sz="6" w:space="0" w:color="auto"/>
              <w:right w:val="single" w:sz="6" w:space="0" w:color="auto"/>
            </w:tcBorders>
            <w:vAlign w:val="center"/>
          </w:tcPr>
          <w:p w14:paraId="2A368BB8" w14:textId="77777777" w:rsidR="00ED5E55" w:rsidRPr="008A1E06" w:rsidRDefault="00ED5E55" w:rsidP="00ED5E55">
            <w:pPr>
              <w:jc w:val="center"/>
              <w:rPr>
                <w:rFonts w:asciiTheme="majorBidi" w:hAnsiTheme="majorBidi" w:cstheme="majorBidi"/>
                <w:sz w:val="24"/>
                <w:szCs w:val="24"/>
              </w:rPr>
            </w:pPr>
          </w:p>
          <w:p w14:paraId="099AEDA2" w14:textId="77777777" w:rsidR="00ED5E55" w:rsidRPr="008A1E06" w:rsidRDefault="00ED5E55" w:rsidP="00ED5E55">
            <w:pPr>
              <w:jc w:val="center"/>
              <w:rPr>
                <w:rFonts w:asciiTheme="majorBidi" w:hAnsiTheme="majorBidi" w:cstheme="majorBidi"/>
                <w:sz w:val="24"/>
                <w:szCs w:val="24"/>
              </w:rPr>
            </w:pPr>
            <w:r w:rsidRPr="008A1E06">
              <w:rPr>
                <w:rFonts w:asciiTheme="majorBidi" w:hAnsiTheme="majorBidi" w:cstheme="majorBidi"/>
                <w:sz w:val="24"/>
                <w:szCs w:val="24"/>
              </w:rPr>
              <w:t>6th</w:t>
            </w:r>
          </w:p>
        </w:tc>
        <w:tc>
          <w:tcPr>
            <w:tcW w:w="743" w:type="dxa"/>
            <w:tcBorders>
              <w:left w:val="single" w:sz="6" w:space="0" w:color="auto"/>
              <w:right w:val="single" w:sz="6" w:space="0" w:color="auto"/>
            </w:tcBorders>
            <w:vAlign w:val="center"/>
          </w:tcPr>
          <w:p w14:paraId="179B26E3" w14:textId="77777777" w:rsidR="00ED5E55" w:rsidRPr="008A1E06" w:rsidRDefault="00ED5E55" w:rsidP="00ED5E55">
            <w:pPr>
              <w:jc w:val="center"/>
              <w:rPr>
                <w:rFonts w:asciiTheme="majorBidi" w:hAnsiTheme="majorBidi" w:cstheme="majorBidi"/>
                <w:sz w:val="24"/>
                <w:szCs w:val="24"/>
              </w:rPr>
            </w:pPr>
          </w:p>
          <w:p w14:paraId="362F8D6F" w14:textId="77777777" w:rsidR="00ED5E55" w:rsidRPr="008A1E06" w:rsidRDefault="00ED5E55" w:rsidP="00ED5E55">
            <w:pPr>
              <w:jc w:val="center"/>
              <w:rPr>
                <w:rFonts w:asciiTheme="majorBidi" w:hAnsiTheme="majorBidi" w:cstheme="majorBidi"/>
                <w:sz w:val="24"/>
                <w:szCs w:val="24"/>
              </w:rPr>
            </w:pPr>
            <w:r w:rsidRPr="008A1E06">
              <w:rPr>
                <w:rFonts w:asciiTheme="majorBidi" w:hAnsiTheme="majorBidi" w:cstheme="majorBidi"/>
                <w:sz w:val="24"/>
                <w:szCs w:val="24"/>
              </w:rPr>
              <w:t>7th</w:t>
            </w:r>
          </w:p>
        </w:tc>
        <w:tc>
          <w:tcPr>
            <w:tcW w:w="743" w:type="dxa"/>
            <w:tcBorders>
              <w:left w:val="single" w:sz="6" w:space="0" w:color="auto"/>
              <w:right w:val="single" w:sz="6" w:space="0" w:color="auto"/>
            </w:tcBorders>
            <w:vAlign w:val="center"/>
          </w:tcPr>
          <w:p w14:paraId="5951B34A" w14:textId="77777777" w:rsidR="00ED5E55" w:rsidRPr="008A1E06" w:rsidRDefault="00ED5E55" w:rsidP="00ED5E55">
            <w:pPr>
              <w:jc w:val="center"/>
              <w:rPr>
                <w:rFonts w:asciiTheme="majorBidi" w:hAnsiTheme="majorBidi" w:cstheme="majorBidi"/>
                <w:sz w:val="24"/>
                <w:szCs w:val="24"/>
              </w:rPr>
            </w:pPr>
          </w:p>
          <w:p w14:paraId="2E58012A" w14:textId="77777777" w:rsidR="00ED5E55" w:rsidRPr="008A1E06" w:rsidRDefault="00ED5E55" w:rsidP="00ED5E55">
            <w:pPr>
              <w:jc w:val="center"/>
              <w:rPr>
                <w:rFonts w:asciiTheme="majorBidi" w:hAnsiTheme="majorBidi" w:cstheme="majorBidi"/>
                <w:sz w:val="24"/>
                <w:szCs w:val="24"/>
              </w:rPr>
            </w:pPr>
            <w:r w:rsidRPr="008A1E06">
              <w:rPr>
                <w:rFonts w:asciiTheme="majorBidi" w:hAnsiTheme="majorBidi" w:cstheme="majorBidi"/>
                <w:sz w:val="24"/>
                <w:szCs w:val="24"/>
              </w:rPr>
              <w:t>8th</w:t>
            </w:r>
          </w:p>
        </w:tc>
        <w:tc>
          <w:tcPr>
            <w:tcW w:w="743" w:type="dxa"/>
            <w:tcBorders>
              <w:left w:val="single" w:sz="6" w:space="0" w:color="auto"/>
              <w:right w:val="single" w:sz="6" w:space="0" w:color="auto"/>
            </w:tcBorders>
            <w:vAlign w:val="center"/>
          </w:tcPr>
          <w:p w14:paraId="01317597" w14:textId="77777777" w:rsidR="00ED5E55" w:rsidRPr="008A1E06" w:rsidRDefault="00ED5E55" w:rsidP="00ED5E55">
            <w:pPr>
              <w:jc w:val="center"/>
              <w:rPr>
                <w:rFonts w:asciiTheme="majorBidi" w:hAnsiTheme="majorBidi" w:cstheme="majorBidi"/>
                <w:sz w:val="24"/>
                <w:szCs w:val="24"/>
              </w:rPr>
            </w:pPr>
          </w:p>
          <w:p w14:paraId="6178C059" w14:textId="77777777" w:rsidR="00ED5E55" w:rsidRPr="008A1E06" w:rsidRDefault="00ED5E55" w:rsidP="00ED5E55">
            <w:pPr>
              <w:jc w:val="center"/>
              <w:rPr>
                <w:rFonts w:asciiTheme="majorBidi" w:hAnsiTheme="majorBidi" w:cstheme="majorBidi"/>
                <w:sz w:val="24"/>
                <w:szCs w:val="24"/>
              </w:rPr>
            </w:pPr>
            <w:r w:rsidRPr="008A1E06">
              <w:rPr>
                <w:rFonts w:asciiTheme="majorBidi" w:hAnsiTheme="majorBidi" w:cstheme="majorBidi"/>
                <w:sz w:val="24"/>
                <w:szCs w:val="24"/>
              </w:rPr>
              <w:t>9th</w:t>
            </w:r>
          </w:p>
        </w:tc>
        <w:tc>
          <w:tcPr>
            <w:tcW w:w="743" w:type="dxa"/>
            <w:tcBorders>
              <w:left w:val="single" w:sz="6" w:space="0" w:color="auto"/>
              <w:right w:val="single" w:sz="6" w:space="0" w:color="auto"/>
            </w:tcBorders>
            <w:vAlign w:val="center"/>
          </w:tcPr>
          <w:p w14:paraId="707813C3" w14:textId="77777777" w:rsidR="00ED5E55" w:rsidRPr="008A1E06" w:rsidRDefault="00ED5E55" w:rsidP="00ED5E55">
            <w:pPr>
              <w:jc w:val="center"/>
              <w:rPr>
                <w:rFonts w:asciiTheme="majorBidi" w:hAnsiTheme="majorBidi" w:cstheme="majorBidi"/>
                <w:sz w:val="24"/>
                <w:szCs w:val="24"/>
              </w:rPr>
            </w:pPr>
          </w:p>
          <w:p w14:paraId="499B07B1" w14:textId="77777777" w:rsidR="00ED5E55" w:rsidRPr="008A1E06" w:rsidRDefault="00ED5E55" w:rsidP="00ED5E55">
            <w:pPr>
              <w:jc w:val="center"/>
              <w:rPr>
                <w:rFonts w:asciiTheme="majorBidi" w:hAnsiTheme="majorBidi" w:cstheme="majorBidi"/>
                <w:sz w:val="24"/>
                <w:szCs w:val="24"/>
              </w:rPr>
            </w:pPr>
            <w:r w:rsidRPr="008A1E06">
              <w:rPr>
                <w:rFonts w:asciiTheme="majorBidi" w:hAnsiTheme="majorBidi" w:cstheme="majorBidi"/>
                <w:sz w:val="24"/>
                <w:szCs w:val="24"/>
              </w:rPr>
              <w:t>10th</w:t>
            </w:r>
          </w:p>
        </w:tc>
        <w:tc>
          <w:tcPr>
            <w:tcW w:w="743" w:type="dxa"/>
            <w:tcBorders>
              <w:left w:val="single" w:sz="6" w:space="0" w:color="auto"/>
              <w:right w:val="single" w:sz="6" w:space="0" w:color="auto"/>
            </w:tcBorders>
            <w:vAlign w:val="center"/>
          </w:tcPr>
          <w:p w14:paraId="5B82E1D9" w14:textId="77777777" w:rsidR="00ED5E55" w:rsidRPr="008A1E06" w:rsidRDefault="00ED5E55" w:rsidP="00ED5E55">
            <w:pPr>
              <w:jc w:val="center"/>
              <w:rPr>
                <w:rFonts w:asciiTheme="majorBidi" w:hAnsiTheme="majorBidi" w:cstheme="majorBidi"/>
                <w:sz w:val="24"/>
                <w:szCs w:val="24"/>
              </w:rPr>
            </w:pPr>
          </w:p>
          <w:p w14:paraId="471F25C9" w14:textId="77777777" w:rsidR="00ED5E55" w:rsidRPr="008A1E06" w:rsidRDefault="00ED5E55" w:rsidP="00ED5E55">
            <w:pPr>
              <w:jc w:val="center"/>
              <w:rPr>
                <w:rFonts w:asciiTheme="majorBidi" w:hAnsiTheme="majorBidi" w:cstheme="majorBidi"/>
                <w:sz w:val="24"/>
                <w:szCs w:val="24"/>
              </w:rPr>
            </w:pPr>
            <w:r w:rsidRPr="008A1E06">
              <w:rPr>
                <w:rFonts w:asciiTheme="majorBidi" w:hAnsiTheme="majorBidi" w:cstheme="majorBidi"/>
                <w:sz w:val="24"/>
                <w:szCs w:val="24"/>
              </w:rPr>
              <w:t>11th</w:t>
            </w:r>
          </w:p>
        </w:tc>
        <w:tc>
          <w:tcPr>
            <w:tcW w:w="743" w:type="dxa"/>
            <w:tcBorders>
              <w:left w:val="single" w:sz="6" w:space="0" w:color="auto"/>
              <w:right w:val="single" w:sz="6" w:space="0" w:color="auto"/>
            </w:tcBorders>
            <w:vAlign w:val="center"/>
          </w:tcPr>
          <w:p w14:paraId="10F975B3" w14:textId="77777777" w:rsidR="00ED5E55" w:rsidRPr="008A1E06" w:rsidRDefault="00ED5E55" w:rsidP="00ED5E55">
            <w:pPr>
              <w:jc w:val="center"/>
              <w:rPr>
                <w:rFonts w:asciiTheme="majorBidi" w:hAnsiTheme="majorBidi" w:cstheme="majorBidi"/>
                <w:sz w:val="24"/>
                <w:szCs w:val="24"/>
              </w:rPr>
            </w:pPr>
          </w:p>
          <w:p w14:paraId="4D251A29" w14:textId="77777777" w:rsidR="00ED5E55" w:rsidRPr="008A1E06" w:rsidRDefault="00ED5E55" w:rsidP="00ED5E55">
            <w:pPr>
              <w:jc w:val="center"/>
              <w:rPr>
                <w:rFonts w:asciiTheme="majorBidi" w:hAnsiTheme="majorBidi" w:cstheme="majorBidi"/>
                <w:sz w:val="24"/>
                <w:szCs w:val="24"/>
              </w:rPr>
            </w:pPr>
            <w:r w:rsidRPr="008A1E06">
              <w:rPr>
                <w:rFonts w:asciiTheme="majorBidi" w:hAnsiTheme="majorBidi" w:cstheme="majorBidi"/>
                <w:sz w:val="24"/>
                <w:szCs w:val="24"/>
              </w:rPr>
              <w:t>12th</w:t>
            </w:r>
          </w:p>
        </w:tc>
        <w:tc>
          <w:tcPr>
            <w:tcW w:w="1203" w:type="dxa"/>
            <w:tcBorders>
              <w:left w:val="single" w:sz="6" w:space="0" w:color="auto"/>
              <w:right w:val="single" w:sz="6" w:space="0" w:color="auto"/>
            </w:tcBorders>
            <w:vAlign w:val="center"/>
          </w:tcPr>
          <w:p w14:paraId="23697156" w14:textId="77777777" w:rsidR="00ED5E55" w:rsidRPr="008A1E06" w:rsidRDefault="00ED5E55" w:rsidP="00ED5E55">
            <w:pPr>
              <w:jc w:val="center"/>
              <w:rPr>
                <w:rFonts w:asciiTheme="majorBidi" w:hAnsiTheme="majorBidi" w:cstheme="majorBidi"/>
                <w:sz w:val="24"/>
                <w:szCs w:val="24"/>
              </w:rPr>
            </w:pPr>
          </w:p>
          <w:p w14:paraId="1F2DACF0" w14:textId="77777777" w:rsidR="00ED5E55" w:rsidRPr="008A1E06" w:rsidRDefault="00ED5E55" w:rsidP="00ED5E55">
            <w:pPr>
              <w:jc w:val="center"/>
              <w:rPr>
                <w:rFonts w:asciiTheme="majorBidi" w:hAnsiTheme="majorBidi" w:cstheme="majorBidi"/>
                <w:sz w:val="24"/>
                <w:szCs w:val="24"/>
              </w:rPr>
            </w:pPr>
            <w:r w:rsidRPr="008A1E06">
              <w:rPr>
                <w:rFonts w:asciiTheme="majorBidi" w:hAnsiTheme="majorBidi" w:cstheme="majorBidi"/>
                <w:sz w:val="24"/>
                <w:szCs w:val="24"/>
              </w:rPr>
              <w:t>…</w:t>
            </w:r>
          </w:p>
        </w:tc>
      </w:tr>
      <w:tr w:rsidR="00ED5E55" w:rsidRPr="008A1E06" w14:paraId="078B02EB" w14:textId="77777777" w:rsidTr="00ED5E55">
        <w:trPr>
          <w:trHeight w:val="882"/>
        </w:trPr>
        <w:tc>
          <w:tcPr>
            <w:tcW w:w="4513" w:type="dxa"/>
            <w:tcBorders>
              <w:top w:val="single" w:sz="6" w:space="0" w:color="auto"/>
              <w:left w:val="single" w:sz="6" w:space="0" w:color="auto"/>
              <w:bottom w:val="single" w:sz="6" w:space="0" w:color="auto"/>
            </w:tcBorders>
            <w:vAlign w:val="center"/>
          </w:tcPr>
          <w:p w14:paraId="3CA5D0E5" w14:textId="77777777" w:rsidR="00ED5E55" w:rsidRPr="008A1E06" w:rsidRDefault="00ED5E55" w:rsidP="00ED5E55">
            <w:pPr>
              <w:jc w:val="center"/>
              <w:rPr>
                <w:rFonts w:asciiTheme="majorBidi" w:hAnsiTheme="majorBidi" w:cstheme="majorBidi"/>
                <w:sz w:val="24"/>
                <w:szCs w:val="24"/>
              </w:rPr>
            </w:pPr>
          </w:p>
          <w:p w14:paraId="404BB722" w14:textId="77777777" w:rsidR="00ED5E55" w:rsidRPr="008A1E06" w:rsidRDefault="00ED5E55" w:rsidP="00ED5E55">
            <w:pPr>
              <w:jc w:val="center"/>
              <w:rPr>
                <w:rFonts w:asciiTheme="majorBidi" w:hAnsiTheme="majorBidi" w:cstheme="majorBidi"/>
                <w:sz w:val="24"/>
                <w:szCs w:val="24"/>
              </w:rPr>
            </w:pPr>
            <w:r w:rsidRPr="008A1E06">
              <w:rPr>
                <w:rFonts w:asciiTheme="majorBidi" w:hAnsiTheme="majorBidi" w:cstheme="majorBidi"/>
                <w:sz w:val="24"/>
                <w:szCs w:val="24"/>
              </w:rPr>
              <w:t>Activity (Work)</w:t>
            </w:r>
          </w:p>
        </w:tc>
        <w:tc>
          <w:tcPr>
            <w:tcW w:w="743" w:type="dxa"/>
            <w:tcBorders>
              <w:top w:val="single" w:sz="6" w:space="0" w:color="auto"/>
              <w:left w:val="single" w:sz="6" w:space="0" w:color="auto"/>
              <w:bottom w:val="single" w:sz="6" w:space="0" w:color="auto"/>
              <w:right w:val="single" w:sz="6" w:space="0" w:color="auto"/>
            </w:tcBorders>
            <w:vAlign w:val="center"/>
          </w:tcPr>
          <w:p w14:paraId="33BD7A4E"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0709CBD8"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1DDDD837"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62BC790A"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737C6446"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061FC400"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0BAEDD24"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4E6656D7"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471E48C0"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6FD9D500"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12CD4662"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6811C7EF" w14:textId="77777777" w:rsidR="00ED5E55" w:rsidRPr="008A1E06" w:rsidRDefault="00ED5E55" w:rsidP="00ED5E55">
            <w:pPr>
              <w:jc w:val="center"/>
              <w:rPr>
                <w:rFonts w:asciiTheme="majorBidi" w:hAnsiTheme="majorBidi" w:cstheme="majorBidi"/>
                <w:sz w:val="24"/>
                <w:szCs w:val="24"/>
              </w:rPr>
            </w:pPr>
          </w:p>
        </w:tc>
        <w:tc>
          <w:tcPr>
            <w:tcW w:w="1203" w:type="dxa"/>
            <w:tcBorders>
              <w:top w:val="single" w:sz="6" w:space="0" w:color="auto"/>
              <w:left w:val="single" w:sz="6" w:space="0" w:color="auto"/>
              <w:bottom w:val="single" w:sz="6" w:space="0" w:color="auto"/>
              <w:right w:val="single" w:sz="6" w:space="0" w:color="auto"/>
            </w:tcBorders>
            <w:vAlign w:val="center"/>
          </w:tcPr>
          <w:p w14:paraId="0D300DB8" w14:textId="77777777" w:rsidR="00ED5E55" w:rsidRPr="008A1E06" w:rsidRDefault="00ED5E55" w:rsidP="00ED5E55">
            <w:pPr>
              <w:jc w:val="center"/>
              <w:rPr>
                <w:rFonts w:asciiTheme="majorBidi" w:hAnsiTheme="majorBidi" w:cstheme="majorBidi"/>
                <w:sz w:val="24"/>
                <w:szCs w:val="24"/>
              </w:rPr>
            </w:pPr>
          </w:p>
        </w:tc>
      </w:tr>
      <w:tr w:rsidR="00ED5E55" w:rsidRPr="008A1E06" w14:paraId="5B187940" w14:textId="77777777" w:rsidTr="00ED5E55">
        <w:trPr>
          <w:trHeight w:val="882"/>
        </w:trPr>
        <w:tc>
          <w:tcPr>
            <w:tcW w:w="4513" w:type="dxa"/>
            <w:tcBorders>
              <w:top w:val="single" w:sz="6" w:space="0" w:color="auto"/>
              <w:left w:val="single" w:sz="6" w:space="0" w:color="auto"/>
              <w:bottom w:val="single" w:sz="6" w:space="0" w:color="auto"/>
            </w:tcBorders>
            <w:vAlign w:val="center"/>
          </w:tcPr>
          <w:p w14:paraId="7AFBB840" w14:textId="77777777" w:rsidR="00ED5E55" w:rsidRPr="008A1E06" w:rsidRDefault="00ED5E55" w:rsidP="00ED5E55">
            <w:pPr>
              <w:jc w:val="center"/>
              <w:rPr>
                <w:rFonts w:asciiTheme="majorBidi" w:hAnsiTheme="majorBidi" w:cstheme="majorBidi"/>
                <w:sz w:val="24"/>
                <w:szCs w:val="24"/>
              </w:rPr>
            </w:pPr>
            <w:r w:rsidRPr="008A1E06">
              <w:rPr>
                <w:rFonts w:asciiTheme="majorBidi" w:hAnsiTheme="majorBidi" w:cstheme="majorBidi"/>
                <w:sz w:val="24"/>
                <w:szCs w:val="24"/>
              </w:rPr>
              <w:t>_______________</w:t>
            </w:r>
          </w:p>
          <w:p w14:paraId="25D86903"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7A415202"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36F4003A"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49B98151"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6CA2EEDE"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41B2B0D0"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7F35E045"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50E9A68F"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2EA7A094"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6FC8256E"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6C50DABA"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74E415D1"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6D25E3B1" w14:textId="77777777" w:rsidR="00ED5E55" w:rsidRPr="008A1E06" w:rsidRDefault="00ED5E55" w:rsidP="00ED5E55">
            <w:pPr>
              <w:jc w:val="center"/>
              <w:rPr>
                <w:rFonts w:asciiTheme="majorBidi" w:hAnsiTheme="majorBidi" w:cstheme="majorBidi"/>
                <w:sz w:val="24"/>
                <w:szCs w:val="24"/>
              </w:rPr>
            </w:pPr>
          </w:p>
        </w:tc>
        <w:tc>
          <w:tcPr>
            <w:tcW w:w="1203" w:type="dxa"/>
            <w:tcBorders>
              <w:top w:val="single" w:sz="6" w:space="0" w:color="auto"/>
              <w:left w:val="single" w:sz="6" w:space="0" w:color="auto"/>
              <w:bottom w:val="single" w:sz="6" w:space="0" w:color="auto"/>
              <w:right w:val="single" w:sz="6" w:space="0" w:color="auto"/>
            </w:tcBorders>
            <w:vAlign w:val="center"/>
          </w:tcPr>
          <w:p w14:paraId="619CE560" w14:textId="77777777" w:rsidR="00ED5E55" w:rsidRPr="008A1E06" w:rsidRDefault="00ED5E55" w:rsidP="00ED5E55">
            <w:pPr>
              <w:jc w:val="center"/>
              <w:rPr>
                <w:rFonts w:asciiTheme="majorBidi" w:hAnsiTheme="majorBidi" w:cstheme="majorBidi"/>
                <w:sz w:val="24"/>
                <w:szCs w:val="24"/>
              </w:rPr>
            </w:pPr>
          </w:p>
        </w:tc>
      </w:tr>
      <w:tr w:rsidR="00ED5E55" w:rsidRPr="008A1E06" w14:paraId="02AB3DF2" w14:textId="77777777" w:rsidTr="00ED5E55">
        <w:trPr>
          <w:trHeight w:val="882"/>
        </w:trPr>
        <w:tc>
          <w:tcPr>
            <w:tcW w:w="4513" w:type="dxa"/>
            <w:tcBorders>
              <w:top w:val="single" w:sz="6" w:space="0" w:color="auto"/>
              <w:left w:val="single" w:sz="6" w:space="0" w:color="auto"/>
              <w:bottom w:val="single" w:sz="6" w:space="0" w:color="auto"/>
            </w:tcBorders>
            <w:vAlign w:val="center"/>
          </w:tcPr>
          <w:p w14:paraId="54F0833C" w14:textId="77777777" w:rsidR="00ED5E55" w:rsidRPr="008A1E06" w:rsidRDefault="00ED5E55" w:rsidP="00ED5E55">
            <w:pPr>
              <w:jc w:val="center"/>
              <w:rPr>
                <w:rFonts w:asciiTheme="majorBidi" w:hAnsiTheme="majorBidi" w:cstheme="majorBidi"/>
                <w:sz w:val="24"/>
                <w:szCs w:val="24"/>
              </w:rPr>
            </w:pPr>
            <w:r w:rsidRPr="008A1E06">
              <w:rPr>
                <w:rFonts w:asciiTheme="majorBidi" w:hAnsiTheme="majorBidi" w:cstheme="majorBidi"/>
                <w:sz w:val="24"/>
                <w:szCs w:val="24"/>
              </w:rPr>
              <w:t>_______________</w:t>
            </w:r>
          </w:p>
          <w:p w14:paraId="29E77FB9"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311B9767"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0A8C10EE"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3A722B04"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48E906E7"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2EBAAC94"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4A7B6961"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7B86903E"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74588AD7"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03D33EBD"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5A1A8A09"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472E7002"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5B8BD66A" w14:textId="77777777" w:rsidR="00ED5E55" w:rsidRPr="008A1E06" w:rsidRDefault="00ED5E55" w:rsidP="00ED5E55">
            <w:pPr>
              <w:jc w:val="center"/>
              <w:rPr>
                <w:rFonts w:asciiTheme="majorBidi" w:hAnsiTheme="majorBidi" w:cstheme="majorBidi"/>
                <w:sz w:val="24"/>
                <w:szCs w:val="24"/>
              </w:rPr>
            </w:pPr>
          </w:p>
        </w:tc>
        <w:tc>
          <w:tcPr>
            <w:tcW w:w="1203" w:type="dxa"/>
            <w:tcBorders>
              <w:top w:val="single" w:sz="6" w:space="0" w:color="auto"/>
              <w:left w:val="single" w:sz="6" w:space="0" w:color="auto"/>
              <w:bottom w:val="single" w:sz="6" w:space="0" w:color="auto"/>
              <w:right w:val="single" w:sz="6" w:space="0" w:color="auto"/>
            </w:tcBorders>
            <w:vAlign w:val="center"/>
          </w:tcPr>
          <w:p w14:paraId="1EAD8A9C" w14:textId="77777777" w:rsidR="00ED5E55" w:rsidRPr="008A1E06" w:rsidRDefault="00ED5E55" w:rsidP="00ED5E55">
            <w:pPr>
              <w:jc w:val="center"/>
              <w:rPr>
                <w:rFonts w:asciiTheme="majorBidi" w:hAnsiTheme="majorBidi" w:cstheme="majorBidi"/>
                <w:sz w:val="24"/>
                <w:szCs w:val="24"/>
              </w:rPr>
            </w:pPr>
          </w:p>
        </w:tc>
      </w:tr>
      <w:tr w:rsidR="00ED5E55" w:rsidRPr="008A1E06" w14:paraId="6C92F810" w14:textId="77777777" w:rsidTr="00ED5E55">
        <w:trPr>
          <w:trHeight w:val="882"/>
        </w:trPr>
        <w:tc>
          <w:tcPr>
            <w:tcW w:w="4513" w:type="dxa"/>
            <w:tcBorders>
              <w:top w:val="single" w:sz="6" w:space="0" w:color="auto"/>
              <w:left w:val="single" w:sz="6" w:space="0" w:color="auto"/>
              <w:bottom w:val="single" w:sz="6" w:space="0" w:color="auto"/>
            </w:tcBorders>
            <w:vAlign w:val="center"/>
          </w:tcPr>
          <w:p w14:paraId="7E741406" w14:textId="77777777" w:rsidR="00ED5E55" w:rsidRPr="008A1E06" w:rsidRDefault="00ED5E55" w:rsidP="00ED5E55">
            <w:pPr>
              <w:ind w:left="-25"/>
              <w:jc w:val="center"/>
              <w:rPr>
                <w:rFonts w:asciiTheme="majorBidi" w:hAnsiTheme="majorBidi" w:cstheme="majorBidi"/>
                <w:sz w:val="24"/>
                <w:szCs w:val="24"/>
              </w:rPr>
            </w:pPr>
            <w:r w:rsidRPr="008A1E06">
              <w:rPr>
                <w:rFonts w:asciiTheme="majorBidi" w:hAnsiTheme="majorBidi" w:cstheme="majorBidi"/>
                <w:sz w:val="24"/>
                <w:szCs w:val="24"/>
              </w:rPr>
              <w:t>_______________</w:t>
            </w:r>
          </w:p>
          <w:p w14:paraId="46312357" w14:textId="77777777" w:rsidR="00ED5E55" w:rsidRPr="008A1E06" w:rsidRDefault="00ED5E55" w:rsidP="00ED5E55">
            <w:pPr>
              <w:ind w:left="-25"/>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6625A66E"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4D6EC465"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2D7128E4"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693A7044"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01F1DED0"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36FD7993"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352DD618"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3A7B3175"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23252E12"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646536D6"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19F5A8D4"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005A94E0" w14:textId="77777777" w:rsidR="00ED5E55" w:rsidRPr="008A1E06" w:rsidRDefault="00ED5E55" w:rsidP="00ED5E55">
            <w:pPr>
              <w:jc w:val="center"/>
              <w:rPr>
                <w:rFonts w:asciiTheme="majorBidi" w:hAnsiTheme="majorBidi" w:cstheme="majorBidi"/>
                <w:sz w:val="24"/>
                <w:szCs w:val="24"/>
              </w:rPr>
            </w:pPr>
          </w:p>
        </w:tc>
        <w:tc>
          <w:tcPr>
            <w:tcW w:w="1203" w:type="dxa"/>
            <w:tcBorders>
              <w:top w:val="single" w:sz="6" w:space="0" w:color="auto"/>
              <w:left w:val="single" w:sz="6" w:space="0" w:color="auto"/>
              <w:bottom w:val="single" w:sz="6" w:space="0" w:color="auto"/>
              <w:right w:val="single" w:sz="6" w:space="0" w:color="auto"/>
            </w:tcBorders>
            <w:vAlign w:val="center"/>
          </w:tcPr>
          <w:p w14:paraId="2E0E1045" w14:textId="77777777" w:rsidR="00ED5E55" w:rsidRPr="008A1E06" w:rsidRDefault="00ED5E55" w:rsidP="00ED5E55">
            <w:pPr>
              <w:jc w:val="center"/>
              <w:rPr>
                <w:rFonts w:asciiTheme="majorBidi" w:hAnsiTheme="majorBidi" w:cstheme="majorBidi"/>
                <w:sz w:val="24"/>
                <w:szCs w:val="24"/>
              </w:rPr>
            </w:pPr>
          </w:p>
        </w:tc>
      </w:tr>
    </w:tbl>
    <w:p w14:paraId="5D437399" w14:textId="77777777" w:rsidR="00ED5E55" w:rsidRPr="008A1E06" w:rsidRDefault="00ED5E55" w:rsidP="00ED5E55">
      <w:pPr>
        <w:spacing w:before="0" w:after="0" w:line="240" w:lineRule="auto"/>
        <w:rPr>
          <w:rFonts w:asciiTheme="majorBidi" w:hAnsiTheme="majorBidi" w:cstheme="majorBidi"/>
          <w:sz w:val="24"/>
          <w:szCs w:val="24"/>
        </w:rPr>
        <w:sectPr w:rsidR="00ED5E55" w:rsidRPr="008A1E06" w:rsidSect="00ED5E55">
          <w:pgSz w:w="16839" w:h="11907" w:orient="landscape" w:code="9"/>
          <w:pgMar w:top="1440" w:right="1320" w:bottom="1440" w:left="1135" w:header="714" w:footer="714" w:gutter="0"/>
          <w:cols w:space="720"/>
          <w:titlePg/>
          <w:docGrid w:linePitch="360"/>
        </w:sectPr>
      </w:pPr>
    </w:p>
    <w:p w14:paraId="7FB6A319" w14:textId="77777777" w:rsidR="0077568D" w:rsidRPr="008A1E06" w:rsidRDefault="00EA3DBC" w:rsidP="00B43193">
      <w:pPr>
        <w:pStyle w:val="Heading1"/>
        <w:jc w:val="center"/>
        <w:rPr>
          <w:rStyle w:val="BookTitle"/>
          <w:rFonts w:asciiTheme="majorBidi" w:hAnsiTheme="majorBidi" w:cstheme="majorBidi"/>
          <w:b/>
          <w:bCs/>
          <w:sz w:val="24"/>
          <w:szCs w:val="24"/>
        </w:rPr>
      </w:pPr>
      <w:bookmarkStart w:id="94" w:name="_Toc342480278"/>
      <w:r w:rsidRPr="008A1E06">
        <w:rPr>
          <w:rStyle w:val="BookTitle"/>
          <w:rFonts w:asciiTheme="majorBidi" w:hAnsiTheme="majorBidi" w:cstheme="majorBidi"/>
          <w:b/>
          <w:bCs/>
          <w:smallCaps w:val="0"/>
          <w:spacing w:val="0"/>
          <w:sz w:val="24"/>
          <w:szCs w:val="24"/>
        </w:rPr>
        <w:lastRenderedPageBreak/>
        <w:t>Financial Proposal - Standard Forms</w:t>
      </w:r>
      <w:bookmarkEnd w:id="94"/>
    </w:p>
    <w:p w14:paraId="1C9BF337" w14:textId="77777777" w:rsidR="004F5C98" w:rsidRPr="008A1E06" w:rsidRDefault="004F5C98" w:rsidP="0053230E">
      <w:pPr>
        <w:spacing w:before="0" w:after="0" w:line="240" w:lineRule="auto"/>
        <w:rPr>
          <w:rFonts w:asciiTheme="majorBidi" w:hAnsiTheme="majorBidi" w:cstheme="majorBidi"/>
          <w:b/>
          <w:bCs/>
          <w:sz w:val="24"/>
          <w:szCs w:val="24"/>
          <w:lang w:val="en-GB"/>
        </w:rPr>
      </w:pPr>
    </w:p>
    <w:p w14:paraId="25CE45A5" w14:textId="77777777" w:rsidR="00614350" w:rsidRPr="008A1E06" w:rsidRDefault="0007203C" w:rsidP="00EA3DBC">
      <w:pPr>
        <w:pStyle w:val="Heading2"/>
        <w:numPr>
          <w:ilvl w:val="0"/>
          <w:numId w:val="0"/>
        </w:numPr>
        <w:spacing w:before="0" w:after="200"/>
        <w:ind w:left="576"/>
        <w:jc w:val="center"/>
        <w:rPr>
          <w:rFonts w:asciiTheme="majorBidi" w:hAnsiTheme="majorBidi" w:cstheme="majorBidi"/>
          <w:sz w:val="24"/>
          <w:szCs w:val="24"/>
        </w:rPr>
      </w:pPr>
      <w:bookmarkStart w:id="95" w:name="_Toc172358981"/>
      <w:bookmarkStart w:id="96" w:name="_Toc342480279"/>
      <w:r w:rsidRPr="008A1E06">
        <w:rPr>
          <w:rFonts w:asciiTheme="majorBidi" w:hAnsiTheme="majorBidi" w:cstheme="majorBidi"/>
          <w:sz w:val="24"/>
          <w:szCs w:val="24"/>
        </w:rPr>
        <w:t xml:space="preserve">FORM FIN-1: </w:t>
      </w:r>
      <w:r w:rsidR="00EA3DBC" w:rsidRPr="008A1E06">
        <w:rPr>
          <w:rFonts w:asciiTheme="majorBidi" w:hAnsiTheme="majorBidi" w:cstheme="majorBidi"/>
          <w:sz w:val="24"/>
          <w:szCs w:val="24"/>
        </w:rPr>
        <w:t>Financial Proposal submission Form</w:t>
      </w:r>
      <w:bookmarkEnd w:id="95"/>
      <w:bookmarkEnd w:id="96"/>
    </w:p>
    <w:p w14:paraId="75529B69" w14:textId="77777777" w:rsidR="00614350" w:rsidRPr="008A1E06" w:rsidRDefault="00614350" w:rsidP="00614350">
      <w:pPr>
        <w:spacing w:before="0" w:after="0" w:line="240" w:lineRule="auto"/>
        <w:jc w:val="right"/>
        <w:rPr>
          <w:rFonts w:asciiTheme="majorBidi" w:eastAsia="Times New Roman" w:hAnsiTheme="majorBidi" w:cstheme="majorBidi"/>
          <w:sz w:val="24"/>
          <w:szCs w:val="24"/>
          <w:lang w:val="en-GB"/>
        </w:rPr>
      </w:pPr>
    </w:p>
    <w:p w14:paraId="7D210E7E" w14:textId="77777777" w:rsidR="00614350" w:rsidRPr="008A1E06" w:rsidRDefault="00614350" w:rsidP="00614350">
      <w:pPr>
        <w:spacing w:before="0" w:after="0" w:line="240" w:lineRule="auto"/>
        <w:jc w:val="right"/>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lang w:val="en-GB"/>
        </w:rPr>
        <w:t>[</w:t>
      </w:r>
      <w:r w:rsidRPr="008A1E06">
        <w:rPr>
          <w:rFonts w:asciiTheme="majorBidi" w:eastAsia="Times New Roman" w:hAnsiTheme="majorBidi" w:cstheme="majorBidi"/>
          <w:i/>
          <w:sz w:val="24"/>
          <w:szCs w:val="24"/>
          <w:lang w:val="en-GB"/>
        </w:rPr>
        <w:t>Location, Date</w:t>
      </w:r>
      <w:r w:rsidRPr="008A1E06">
        <w:rPr>
          <w:rFonts w:asciiTheme="majorBidi" w:eastAsia="Times New Roman" w:hAnsiTheme="majorBidi" w:cstheme="majorBidi"/>
          <w:sz w:val="24"/>
          <w:szCs w:val="24"/>
          <w:lang w:val="en-GB"/>
        </w:rPr>
        <w:t>]</w:t>
      </w:r>
    </w:p>
    <w:p w14:paraId="7835E1A5" w14:textId="77777777" w:rsidR="00614350" w:rsidRPr="008A1E06" w:rsidRDefault="00614350" w:rsidP="00614350">
      <w:pPr>
        <w:spacing w:before="0" w:after="0" w:line="240" w:lineRule="auto"/>
        <w:rPr>
          <w:rFonts w:asciiTheme="majorBidi" w:eastAsia="Times New Roman" w:hAnsiTheme="majorBidi" w:cstheme="majorBidi"/>
          <w:sz w:val="24"/>
          <w:szCs w:val="24"/>
          <w:lang w:val="en-GB"/>
        </w:rPr>
      </w:pPr>
    </w:p>
    <w:p w14:paraId="461E6A1B" w14:textId="77777777" w:rsidR="00614350" w:rsidRPr="008A1E06" w:rsidRDefault="00614350" w:rsidP="00614350">
      <w:pPr>
        <w:spacing w:before="0" w:after="0" w:line="240" w:lineRule="auto"/>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lang w:val="en-GB"/>
        </w:rPr>
        <w:t>To:</w:t>
      </w:r>
      <w:r w:rsidRPr="008A1E06">
        <w:rPr>
          <w:rFonts w:asciiTheme="majorBidi" w:eastAsia="Times New Roman" w:hAnsiTheme="majorBidi" w:cstheme="majorBidi"/>
          <w:sz w:val="24"/>
          <w:szCs w:val="24"/>
          <w:lang w:val="en-GB"/>
        </w:rPr>
        <w:tab/>
        <w:t>[</w:t>
      </w:r>
      <w:r w:rsidRPr="008A1E06">
        <w:rPr>
          <w:rFonts w:asciiTheme="majorBidi" w:eastAsia="Times New Roman" w:hAnsiTheme="majorBidi" w:cstheme="majorBidi"/>
          <w:i/>
          <w:sz w:val="24"/>
          <w:szCs w:val="24"/>
          <w:lang w:val="en-GB"/>
        </w:rPr>
        <w:t>Name and address of Client</w:t>
      </w:r>
      <w:r w:rsidRPr="008A1E06">
        <w:rPr>
          <w:rFonts w:asciiTheme="majorBidi" w:eastAsia="Times New Roman" w:hAnsiTheme="majorBidi" w:cstheme="majorBidi"/>
          <w:sz w:val="24"/>
          <w:szCs w:val="24"/>
          <w:lang w:val="en-GB"/>
        </w:rPr>
        <w:t>]</w:t>
      </w:r>
    </w:p>
    <w:p w14:paraId="17D96EB2" w14:textId="77777777" w:rsidR="00614350" w:rsidRPr="008A1E06" w:rsidRDefault="00614350" w:rsidP="00614350">
      <w:pPr>
        <w:tabs>
          <w:tab w:val="left" w:pos="720"/>
          <w:tab w:val="center" w:pos="4320"/>
          <w:tab w:val="right" w:pos="8640"/>
        </w:tabs>
        <w:spacing w:before="0" w:after="0" w:line="240" w:lineRule="auto"/>
        <w:rPr>
          <w:rFonts w:asciiTheme="majorBidi" w:eastAsia="Times New Roman" w:hAnsiTheme="majorBidi" w:cstheme="majorBidi"/>
          <w:sz w:val="24"/>
          <w:szCs w:val="24"/>
          <w:lang w:eastAsia="it-IT"/>
        </w:rPr>
      </w:pPr>
    </w:p>
    <w:p w14:paraId="0B7850D3" w14:textId="77777777" w:rsidR="00614350" w:rsidRPr="008A1E06" w:rsidRDefault="00614350" w:rsidP="00614350">
      <w:pPr>
        <w:spacing w:before="0" w:after="0" w:line="240" w:lineRule="auto"/>
        <w:rPr>
          <w:rFonts w:asciiTheme="majorBidi" w:eastAsia="Times New Roman" w:hAnsiTheme="majorBidi" w:cstheme="majorBidi"/>
          <w:sz w:val="24"/>
          <w:szCs w:val="24"/>
          <w:lang w:val="en-GB"/>
        </w:rPr>
      </w:pPr>
    </w:p>
    <w:p w14:paraId="21C15DEF" w14:textId="77777777" w:rsidR="00614350" w:rsidRPr="008A1E06" w:rsidRDefault="00614350" w:rsidP="00614350">
      <w:pPr>
        <w:spacing w:before="0" w:after="0" w:line="240" w:lineRule="auto"/>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lang w:val="en-GB"/>
        </w:rPr>
        <w:t>Dear Sirs:</w:t>
      </w:r>
    </w:p>
    <w:p w14:paraId="123D64E8" w14:textId="77777777" w:rsidR="00614350" w:rsidRPr="008A1E06" w:rsidRDefault="00614350" w:rsidP="00614350">
      <w:pPr>
        <w:spacing w:before="0" w:after="0" w:line="240" w:lineRule="auto"/>
        <w:rPr>
          <w:rFonts w:asciiTheme="majorBidi" w:eastAsia="Times New Roman" w:hAnsiTheme="majorBidi" w:cstheme="majorBidi"/>
          <w:sz w:val="24"/>
          <w:szCs w:val="24"/>
          <w:lang w:val="en-GB"/>
        </w:rPr>
      </w:pPr>
    </w:p>
    <w:p w14:paraId="5854CBE8" w14:textId="77777777" w:rsidR="00614350" w:rsidRPr="008A1E06" w:rsidRDefault="00614350" w:rsidP="00385FD7">
      <w:pPr>
        <w:spacing w:before="0" w:after="0" w:line="240" w:lineRule="auto"/>
        <w:jc w:val="both"/>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lang w:val="en-GB"/>
        </w:rPr>
        <w:tab/>
        <w:t xml:space="preserve">We, the undersigned, offer to </w:t>
      </w:r>
      <w:r w:rsidR="00087001" w:rsidRPr="008A1E06">
        <w:rPr>
          <w:rFonts w:asciiTheme="majorBidi" w:eastAsia="Times New Roman" w:hAnsiTheme="majorBidi" w:cstheme="majorBidi"/>
          <w:sz w:val="24"/>
          <w:szCs w:val="24"/>
          <w:lang w:val="en-GB"/>
        </w:rPr>
        <w:t xml:space="preserve">provide </w:t>
      </w:r>
      <w:r w:rsidR="00EB2D79" w:rsidRPr="008A1E06">
        <w:rPr>
          <w:rFonts w:asciiTheme="majorBidi" w:eastAsia="Times New Roman" w:hAnsiTheme="majorBidi" w:cstheme="majorBidi"/>
          <w:sz w:val="24"/>
          <w:szCs w:val="24"/>
          <w:lang w:val="en-GB"/>
        </w:rPr>
        <w:t xml:space="preserve">consultancy services for </w:t>
      </w:r>
      <w:r w:rsidR="00385FD7" w:rsidRPr="008A1E06">
        <w:rPr>
          <w:rFonts w:asciiTheme="majorBidi" w:eastAsia="Times New Roman" w:hAnsiTheme="majorBidi" w:cstheme="majorBidi"/>
          <w:b/>
          <w:bCs/>
          <w:sz w:val="24"/>
          <w:szCs w:val="24"/>
          <w:lang w:val="en-GB"/>
        </w:rPr>
        <w:t>“Training of Operators for Operation and Maintenance of Water Supply and Sewerage Systems in Maldives"</w:t>
      </w:r>
      <w:r w:rsidR="00385FD7" w:rsidRPr="008A1E06">
        <w:rPr>
          <w:rFonts w:asciiTheme="majorBidi" w:eastAsia="Times New Roman" w:hAnsiTheme="majorBidi" w:cstheme="majorBidi"/>
          <w:sz w:val="24"/>
          <w:szCs w:val="24"/>
          <w:lang w:val="en-GB"/>
        </w:rPr>
        <w:t xml:space="preserve"> </w:t>
      </w:r>
      <w:r w:rsidRPr="008A1E06">
        <w:rPr>
          <w:rFonts w:asciiTheme="majorBidi" w:eastAsia="Times New Roman" w:hAnsiTheme="majorBidi" w:cstheme="majorBidi"/>
          <w:sz w:val="24"/>
          <w:szCs w:val="24"/>
          <w:lang w:val="en-GB"/>
        </w:rPr>
        <w:t>in accordance with your Request for Proposal dated [</w:t>
      </w:r>
      <w:r w:rsidRPr="008A1E06">
        <w:rPr>
          <w:rFonts w:asciiTheme="majorBidi" w:eastAsia="Times New Roman" w:hAnsiTheme="majorBidi" w:cstheme="majorBidi"/>
          <w:i/>
          <w:iCs/>
          <w:sz w:val="24"/>
          <w:szCs w:val="24"/>
          <w:lang w:val="en-GB"/>
        </w:rPr>
        <w:t xml:space="preserve">Insert </w:t>
      </w:r>
      <w:r w:rsidRPr="008A1E06">
        <w:rPr>
          <w:rFonts w:asciiTheme="majorBidi" w:eastAsia="Times New Roman" w:hAnsiTheme="majorBidi" w:cstheme="majorBidi"/>
          <w:i/>
          <w:sz w:val="24"/>
          <w:szCs w:val="24"/>
          <w:lang w:val="en-GB"/>
        </w:rPr>
        <w:t>Date</w:t>
      </w:r>
      <w:r w:rsidRPr="008A1E06">
        <w:rPr>
          <w:rFonts w:asciiTheme="majorBidi" w:eastAsia="Times New Roman" w:hAnsiTheme="majorBidi" w:cstheme="majorBidi"/>
          <w:sz w:val="24"/>
          <w:szCs w:val="24"/>
          <w:lang w:val="en-GB"/>
        </w:rPr>
        <w:t>] and our Technical Proposal.  Our attached Financial Proposal is for the sum of [</w:t>
      </w:r>
      <w:r w:rsidRPr="008A1E06">
        <w:rPr>
          <w:rFonts w:asciiTheme="majorBidi" w:eastAsia="Times New Roman" w:hAnsiTheme="majorBidi" w:cstheme="majorBidi"/>
          <w:i/>
          <w:iCs/>
          <w:sz w:val="24"/>
          <w:szCs w:val="24"/>
          <w:lang w:val="en-GB"/>
        </w:rPr>
        <w:t>Insert a</w:t>
      </w:r>
      <w:r w:rsidRPr="008A1E06">
        <w:rPr>
          <w:rFonts w:asciiTheme="majorBidi" w:eastAsia="Times New Roman" w:hAnsiTheme="majorBidi" w:cstheme="majorBidi"/>
          <w:i/>
          <w:sz w:val="24"/>
          <w:szCs w:val="24"/>
          <w:lang w:val="en-GB"/>
        </w:rPr>
        <w:t>mount(s) in words and figures</w:t>
      </w:r>
      <w:r w:rsidRPr="008A1E06">
        <w:rPr>
          <w:rFonts w:asciiTheme="majorBidi" w:eastAsia="Times New Roman" w:hAnsiTheme="majorBidi" w:cstheme="majorBidi"/>
          <w:iCs/>
          <w:sz w:val="24"/>
          <w:szCs w:val="24"/>
          <w:vertAlign w:val="superscript"/>
          <w:lang w:val="en-GB"/>
        </w:rPr>
        <w:t>1</w:t>
      </w:r>
      <w:r w:rsidRPr="008A1E06">
        <w:rPr>
          <w:rFonts w:asciiTheme="majorBidi" w:eastAsia="Times New Roman" w:hAnsiTheme="majorBidi" w:cstheme="majorBidi"/>
          <w:sz w:val="24"/>
          <w:szCs w:val="24"/>
          <w:lang w:val="en-GB"/>
        </w:rPr>
        <w:t>].  This amount is exclusive of the local taxes, which shall be identified during negotiations and shall be added to the above amount.</w:t>
      </w:r>
    </w:p>
    <w:p w14:paraId="481F62E4" w14:textId="77777777" w:rsidR="00614350" w:rsidRPr="008A1E06" w:rsidRDefault="00614350" w:rsidP="00614350">
      <w:pPr>
        <w:tabs>
          <w:tab w:val="left" w:pos="720"/>
        </w:tabs>
        <w:spacing w:before="0" w:after="0" w:line="240" w:lineRule="auto"/>
        <w:jc w:val="both"/>
        <w:rPr>
          <w:rFonts w:asciiTheme="majorBidi" w:eastAsia="Times New Roman" w:hAnsiTheme="majorBidi" w:cstheme="majorBidi"/>
          <w:sz w:val="24"/>
          <w:szCs w:val="24"/>
          <w:lang w:eastAsia="it-IT"/>
        </w:rPr>
      </w:pPr>
    </w:p>
    <w:p w14:paraId="772195F9" w14:textId="77777777" w:rsidR="00614350" w:rsidRPr="008A1E06" w:rsidRDefault="00614350" w:rsidP="00465E75">
      <w:pPr>
        <w:spacing w:before="0" w:after="0" w:line="240" w:lineRule="auto"/>
        <w:jc w:val="both"/>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lang w:val="en-GB"/>
        </w:rPr>
        <w:tab/>
        <w:t>Our Financial Proposal shall be binding upon us subject to the modifications resulting from Contract negotiations, up to expiration of the v</w:t>
      </w:r>
      <w:r w:rsidR="00465E75" w:rsidRPr="008A1E06">
        <w:rPr>
          <w:rFonts w:asciiTheme="majorBidi" w:eastAsia="Times New Roman" w:hAnsiTheme="majorBidi" w:cstheme="majorBidi"/>
          <w:sz w:val="24"/>
          <w:szCs w:val="24"/>
          <w:lang w:val="en-GB"/>
        </w:rPr>
        <w:t>alidity period of the Proposal.</w:t>
      </w:r>
    </w:p>
    <w:p w14:paraId="5E8366CB" w14:textId="77777777" w:rsidR="00465E75" w:rsidRPr="008A1E06" w:rsidRDefault="00465E75" w:rsidP="00465E75">
      <w:pPr>
        <w:spacing w:before="0" w:after="0" w:line="240" w:lineRule="auto"/>
        <w:jc w:val="both"/>
        <w:rPr>
          <w:rFonts w:asciiTheme="majorBidi" w:eastAsia="Times New Roman" w:hAnsiTheme="majorBidi" w:cstheme="majorBidi"/>
          <w:sz w:val="24"/>
          <w:szCs w:val="24"/>
          <w:lang w:val="en-GB"/>
        </w:rPr>
      </w:pPr>
    </w:p>
    <w:p w14:paraId="720B64F7" w14:textId="77777777" w:rsidR="00614350" w:rsidRPr="008A1E06" w:rsidRDefault="00614350" w:rsidP="00614350">
      <w:pPr>
        <w:tabs>
          <w:tab w:val="left" w:pos="720"/>
          <w:tab w:val="center" w:pos="4320"/>
          <w:tab w:val="right" w:pos="8640"/>
        </w:tabs>
        <w:spacing w:before="0" w:after="0" w:line="240" w:lineRule="auto"/>
        <w:rPr>
          <w:rFonts w:asciiTheme="majorBidi" w:eastAsia="Times New Roman" w:hAnsiTheme="majorBidi" w:cstheme="majorBidi"/>
          <w:sz w:val="24"/>
          <w:szCs w:val="24"/>
          <w:lang w:eastAsia="it-IT"/>
        </w:rPr>
      </w:pPr>
    </w:p>
    <w:p w14:paraId="3A2D5529" w14:textId="77777777" w:rsidR="00614350" w:rsidRPr="008A1E06" w:rsidRDefault="00614350" w:rsidP="00614350">
      <w:pPr>
        <w:spacing w:before="0" w:after="0" w:line="240" w:lineRule="auto"/>
        <w:jc w:val="both"/>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lang w:val="en-GB"/>
        </w:rPr>
        <w:tab/>
        <w:t>We understand you are not bound to accept any Proposal you receive.</w:t>
      </w:r>
    </w:p>
    <w:p w14:paraId="7828E26E" w14:textId="77777777" w:rsidR="00614350" w:rsidRPr="008A1E06" w:rsidRDefault="00614350" w:rsidP="00614350">
      <w:pPr>
        <w:spacing w:before="0" w:after="0" w:line="240" w:lineRule="auto"/>
        <w:jc w:val="both"/>
        <w:rPr>
          <w:rFonts w:asciiTheme="majorBidi" w:eastAsia="Times New Roman" w:hAnsiTheme="majorBidi" w:cstheme="majorBidi"/>
          <w:sz w:val="24"/>
          <w:szCs w:val="24"/>
          <w:lang w:val="en-GB"/>
        </w:rPr>
      </w:pPr>
    </w:p>
    <w:p w14:paraId="53837C50" w14:textId="77777777" w:rsidR="00614350" w:rsidRPr="008A1E06" w:rsidRDefault="00614350" w:rsidP="00614350">
      <w:pPr>
        <w:spacing w:before="0" w:after="0" w:line="240" w:lineRule="auto"/>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lang w:val="en-GB"/>
        </w:rPr>
        <w:tab/>
        <w:t>We remain,</w:t>
      </w:r>
    </w:p>
    <w:p w14:paraId="7644E7B2" w14:textId="77777777" w:rsidR="00614350" w:rsidRPr="008A1E06" w:rsidRDefault="00614350" w:rsidP="00614350">
      <w:pPr>
        <w:spacing w:before="0" w:after="0" w:line="240" w:lineRule="auto"/>
        <w:rPr>
          <w:rFonts w:asciiTheme="majorBidi" w:eastAsia="Times New Roman" w:hAnsiTheme="majorBidi" w:cstheme="majorBidi"/>
          <w:sz w:val="24"/>
          <w:szCs w:val="24"/>
          <w:lang w:val="en-GB"/>
        </w:rPr>
      </w:pPr>
    </w:p>
    <w:p w14:paraId="4C798150" w14:textId="77777777" w:rsidR="00614350" w:rsidRPr="008A1E06" w:rsidRDefault="00614350" w:rsidP="00614350">
      <w:pPr>
        <w:spacing w:before="0" w:after="0" w:line="240" w:lineRule="auto"/>
        <w:ind w:firstLine="708"/>
        <w:jc w:val="both"/>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lang w:val="en-GB"/>
        </w:rPr>
        <w:t>Yours sincerely,</w:t>
      </w:r>
    </w:p>
    <w:p w14:paraId="6C62B865" w14:textId="77777777" w:rsidR="00614350" w:rsidRPr="008A1E06" w:rsidRDefault="00614350" w:rsidP="00614350">
      <w:pPr>
        <w:spacing w:before="0" w:after="0" w:line="240" w:lineRule="auto"/>
        <w:jc w:val="both"/>
        <w:rPr>
          <w:rFonts w:asciiTheme="majorBidi" w:eastAsia="Times New Roman" w:hAnsiTheme="majorBidi" w:cstheme="majorBidi"/>
          <w:sz w:val="24"/>
          <w:szCs w:val="24"/>
          <w:lang w:val="en-GB"/>
        </w:rPr>
      </w:pPr>
    </w:p>
    <w:p w14:paraId="2248EED5" w14:textId="77777777" w:rsidR="00614350" w:rsidRPr="008A1E06" w:rsidRDefault="00614350" w:rsidP="00614350">
      <w:pPr>
        <w:tabs>
          <w:tab w:val="right" w:pos="8460"/>
        </w:tabs>
        <w:spacing w:before="0" w:after="0" w:line="240" w:lineRule="auto"/>
        <w:ind w:left="720"/>
        <w:jc w:val="both"/>
        <w:rPr>
          <w:rFonts w:asciiTheme="majorBidi" w:eastAsia="Times New Roman" w:hAnsiTheme="majorBidi" w:cstheme="majorBidi"/>
          <w:sz w:val="24"/>
          <w:szCs w:val="24"/>
          <w:u w:val="single"/>
          <w:lang w:val="en-GB"/>
        </w:rPr>
      </w:pPr>
      <w:r w:rsidRPr="008A1E06">
        <w:rPr>
          <w:rFonts w:asciiTheme="majorBidi" w:eastAsia="Times New Roman" w:hAnsiTheme="majorBidi" w:cstheme="majorBidi"/>
          <w:sz w:val="24"/>
          <w:szCs w:val="24"/>
          <w:lang w:val="en-GB"/>
        </w:rPr>
        <w:t>Authorized Signature [</w:t>
      </w:r>
      <w:r w:rsidRPr="008A1E06">
        <w:rPr>
          <w:rFonts w:asciiTheme="majorBidi" w:eastAsia="Times New Roman" w:hAnsiTheme="majorBidi" w:cstheme="majorBidi"/>
          <w:i/>
          <w:iCs/>
          <w:sz w:val="24"/>
          <w:szCs w:val="24"/>
          <w:lang w:val="en-GB"/>
        </w:rPr>
        <w:t>In full and initials</w:t>
      </w:r>
      <w:r w:rsidRPr="008A1E06">
        <w:rPr>
          <w:rFonts w:asciiTheme="majorBidi" w:eastAsia="Times New Roman" w:hAnsiTheme="majorBidi" w:cstheme="majorBidi"/>
          <w:sz w:val="24"/>
          <w:szCs w:val="24"/>
          <w:lang w:val="en-GB"/>
        </w:rPr>
        <w:t xml:space="preserve">]:  </w:t>
      </w:r>
      <w:r w:rsidRPr="008A1E06">
        <w:rPr>
          <w:rFonts w:asciiTheme="majorBidi" w:eastAsia="Times New Roman" w:hAnsiTheme="majorBidi" w:cstheme="majorBidi"/>
          <w:sz w:val="24"/>
          <w:szCs w:val="24"/>
          <w:u w:val="single"/>
          <w:lang w:val="en-GB"/>
        </w:rPr>
        <w:tab/>
      </w:r>
    </w:p>
    <w:p w14:paraId="62FF29D5" w14:textId="77777777" w:rsidR="00614350" w:rsidRPr="008A1E06" w:rsidRDefault="00614350" w:rsidP="00614350">
      <w:pPr>
        <w:tabs>
          <w:tab w:val="right" w:pos="8460"/>
        </w:tabs>
        <w:spacing w:before="0" w:after="0" w:line="240" w:lineRule="auto"/>
        <w:ind w:left="720"/>
        <w:jc w:val="both"/>
        <w:rPr>
          <w:rFonts w:asciiTheme="majorBidi" w:eastAsia="Times New Roman" w:hAnsiTheme="majorBidi" w:cstheme="majorBidi"/>
          <w:sz w:val="24"/>
          <w:szCs w:val="24"/>
          <w:u w:val="single"/>
          <w:lang w:val="en-GB"/>
        </w:rPr>
      </w:pPr>
      <w:r w:rsidRPr="008A1E06">
        <w:rPr>
          <w:rFonts w:asciiTheme="majorBidi" w:eastAsia="Times New Roman" w:hAnsiTheme="majorBidi" w:cstheme="majorBidi"/>
          <w:sz w:val="24"/>
          <w:szCs w:val="24"/>
          <w:lang w:val="en-GB"/>
        </w:rPr>
        <w:t xml:space="preserve">Name and Title of Signatory:  </w:t>
      </w:r>
      <w:r w:rsidRPr="008A1E06">
        <w:rPr>
          <w:rFonts w:asciiTheme="majorBidi" w:eastAsia="Times New Roman" w:hAnsiTheme="majorBidi" w:cstheme="majorBidi"/>
          <w:sz w:val="24"/>
          <w:szCs w:val="24"/>
          <w:u w:val="single"/>
          <w:lang w:val="en-GB"/>
        </w:rPr>
        <w:tab/>
      </w:r>
    </w:p>
    <w:p w14:paraId="71F4C304" w14:textId="77777777" w:rsidR="00614350" w:rsidRPr="008A1E06" w:rsidRDefault="00614350" w:rsidP="00614350">
      <w:pPr>
        <w:tabs>
          <w:tab w:val="right" w:pos="8460"/>
        </w:tabs>
        <w:spacing w:before="0" w:after="0" w:line="240" w:lineRule="auto"/>
        <w:ind w:left="720"/>
        <w:jc w:val="both"/>
        <w:rPr>
          <w:rFonts w:asciiTheme="majorBidi" w:eastAsia="Times New Roman" w:hAnsiTheme="majorBidi" w:cstheme="majorBidi"/>
          <w:sz w:val="24"/>
          <w:szCs w:val="24"/>
          <w:u w:val="single"/>
          <w:lang w:val="en-GB"/>
        </w:rPr>
      </w:pPr>
      <w:r w:rsidRPr="008A1E06">
        <w:rPr>
          <w:rFonts w:asciiTheme="majorBidi" w:eastAsia="Times New Roman" w:hAnsiTheme="majorBidi" w:cstheme="majorBidi"/>
          <w:sz w:val="24"/>
          <w:szCs w:val="24"/>
          <w:lang w:val="en-GB"/>
        </w:rPr>
        <w:t xml:space="preserve">Name of Firm:  </w:t>
      </w:r>
      <w:r w:rsidRPr="008A1E06">
        <w:rPr>
          <w:rFonts w:asciiTheme="majorBidi" w:eastAsia="Times New Roman" w:hAnsiTheme="majorBidi" w:cstheme="majorBidi"/>
          <w:sz w:val="24"/>
          <w:szCs w:val="24"/>
          <w:u w:val="single"/>
          <w:lang w:val="en-GB"/>
        </w:rPr>
        <w:tab/>
      </w:r>
    </w:p>
    <w:p w14:paraId="55EA6D35" w14:textId="77777777" w:rsidR="00614350" w:rsidRPr="008A1E06" w:rsidRDefault="00614350" w:rsidP="00614350">
      <w:pPr>
        <w:tabs>
          <w:tab w:val="right" w:pos="8460"/>
        </w:tabs>
        <w:spacing w:before="0" w:after="0" w:line="240" w:lineRule="auto"/>
        <w:ind w:left="720"/>
        <w:jc w:val="both"/>
        <w:rPr>
          <w:rFonts w:asciiTheme="majorBidi" w:eastAsia="Times New Roman" w:hAnsiTheme="majorBidi" w:cstheme="majorBidi"/>
          <w:sz w:val="24"/>
          <w:szCs w:val="24"/>
          <w:u w:val="single"/>
          <w:lang w:val="en-GB"/>
        </w:rPr>
      </w:pPr>
      <w:r w:rsidRPr="008A1E06">
        <w:rPr>
          <w:rFonts w:asciiTheme="majorBidi" w:eastAsia="Times New Roman" w:hAnsiTheme="majorBidi" w:cstheme="majorBidi"/>
          <w:sz w:val="24"/>
          <w:szCs w:val="24"/>
          <w:lang w:val="en-GB"/>
        </w:rPr>
        <w:t xml:space="preserve">Address:  </w:t>
      </w:r>
      <w:r w:rsidRPr="008A1E06">
        <w:rPr>
          <w:rFonts w:asciiTheme="majorBidi" w:eastAsia="Times New Roman" w:hAnsiTheme="majorBidi" w:cstheme="majorBidi"/>
          <w:sz w:val="24"/>
          <w:szCs w:val="24"/>
          <w:u w:val="single"/>
          <w:lang w:val="en-GB"/>
        </w:rPr>
        <w:tab/>
      </w:r>
    </w:p>
    <w:p w14:paraId="1D6C74BB" w14:textId="77777777" w:rsidR="00614350" w:rsidRPr="008A1E06" w:rsidRDefault="00614350" w:rsidP="00614350">
      <w:pPr>
        <w:pBdr>
          <w:bottom w:val="single" w:sz="4" w:space="1" w:color="auto"/>
        </w:pBdr>
        <w:tabs>
          <w:tab w:val="left" w:pos="720"/>
        </w:tabs>
        <w:spacing w:before="0" w:after="0" w:line="240" w:lineRule="auto"/>
        <w:jc w:val="both"/>
        <w:rPr>
          <w:rFonts w:asciiTheme="majorBidi" w:eastAsia="Times New Roman" w:hAnsiTheme="majorBidi" w:cstheme="majorBidi"/>
          <w:sz w:val="24"/>
          <w:szCs w:val="24"/>
          <w:lang w:eastAsia="it-IT"/>
        </w:rPr>
      </w:pPr>
    </w:p>
    <w:p w14:paraId="64C6E1AE" w14:textId="77777777" w:rsidR="00614350" w:rsidRPr="008A1E06" w:rsidRDefault="00614350" w:rsidP="00D23044">
      <w:pPr>
        <w:tabs>
          <w:tab w:val="left" w:pos="360"/>
        </w:tabs>
        <w:spacing w:before="0" w:after="0" w:line="240" w:lineRule="auto"/>
        <w:ind w:left="360" w:hanging="360"/>
        <w:rPr>
          <w:rFonts w:asciiTheme="majorBidi" w:eastAsia="Times New Roman" w:hAnsiTheme="majorBidi" w:cstheme="majorBidi"/>
          <w:sz w:val="24"/>
          <w:szCs w:val="24"/>
        </w:rPr>
      </w:pPr>
      <w:r w:rsidRPr="008A1E06">
        <w:rPr>
          <w:rFonts w:asciiTheme="majorBidi" w:eastAsia="Times New Roman" w:hAnsiTheme="majorBidi" w:cstheme="majorBidi"/>
          <w:sz w:val="24"/>
          <w:szCs w:val="24"/>
        </w:rPr>
        <w:t>1</w:t>
      </w:r>
      <w:r w:rsidRPr="008A1E06">
        <w:rPr>
          <w:rFonts w:asciiTheme="majorBidi" w:eastAsia="Times New Roman" w:hAnsiTheme="majorBidi" w:cstheme="majorBidi"/>
          <w:sz w:val="24"/>
          <w:szCs w:val="24"/>
        </w:rPr>
        <w:tab/>
        <w:t xml:space="preserve">Amounts must coincide with the ones indicated under </w:t>
      </w:r>
      <w:r w:rsidR="00F83E24" w:rsidRPr="008A1E06">
        <w:rPr>
          <w:rFonts w:asciiTheme="majorBidi" w:eastAsia="Times New Roman" w:hAnsiTheme="majorBidi" w:cstheme="majorBidi"/>
          <w:sz w:val="24"/>
          <w:szCs w:val="24"/>
        </w:rPr>
        <w:t>financial</w:t>
      </w:r>
      <w:r w:rsidRPr="008A1E06">
        <w:rPr>
          <w:rFonts w:asciiTheme="majorBidi" w:eastAsia="Times New Roman" w:hAnsiTheme="majorBidi" w:cstheme="majorBidi"/>
          <w:sz w:val="24"/>
          <w:szCs w:val="24"/>
        </w:rPr>
        <w:t xml:space="preserve"> proposal in Form FIN-2.</w:t>
      </w:r>
    </w:p>
    <w:p w14:paraId="3CCCAF72" w14:textId="77777777" w:rsidR="004F5C98" w:rsidRPr="008A1E06" w:rsidRDefault="004F5C98" w:rsidP="0053230E">
      <w:pPr>
        <w:spacing w:before="0" w:after="0" w:line="240" w:lineRule="auto"/>
        <w:rPr>
          <w:rFonts w:asciiTheme="majorBidi" w:hAnsiTheme="majorBidi" w:cstheme="majorBidi"/>
          <w:b/>
          <w:bCs/>
          <w:sz w:val="24"/>
          <w:szCs w:val="24"/>
          <w:lang w:val="en-GB"/>
        </w:rPr>
      </w:pPr>
    </w:p>
    <w:p w14:paraId="13737D16" w14:textId="77777777" w:rsidR="004F5C98" w:rsidRPr="008A1E06" w:rsidRDefault="004F5C98" w:rsidP="0053230E">
      <w:pPr>
        <w:spacing w:before="0" w:after="0" w:line="240" w:lineRule="auto"/>
        <w:rPr>
          <w:rFonts w:asciiTheme="majorBidi" w:hAnsiTheme="majorBidi" w:cstheme="majorBidi"/>
          <w:b/>
          <w:bCs/>
          <w:sz w:val="24"/>
          <w:szCs w:val="24"/>
          <w:lang w:val="en-GB"/>
        </w:rPr>
      </w:pPr>
    </w:p>
    <w:p w14:paraId="50927235" w14:textId="77777777" w:rsidR="004F5C98" w:rsidRPr="008A1E06" w:rsidRDefault="004F5C98" w:rsidP="0053230E">
      <w:pPr>
        <w:spacing w:before="0" w:after="0" w:line="240" w:lineRule="auto"/>
        <w:rPr>
          <w:rFonts w:asciiTheme="majorBidi" w:hAnsiTheme="majorBidi" w:cstheme="majorBidi"/>
          <w:b/>
          <w:bCs/>
          <w:sz w:val="24"/>
          <w:szCs w:val="24"/>
          <w:lang w:val="en-GB"/>
        </w:rPr>
      </w:pPr>
    </w:p>
    <w:p w14:paraId="1D344475" w14:textId="77777777" w:rsidR="004F5C98" w:rsidRPr="008A1E06" w:rsidRDefault="004F5C98" w:rsidP="0053230E">
      <w:pPr>
        <w:spacing w:before="0" w:after="0" w:line="240" w:lineRule="auto"/>
        <w:rPr>
          <w:rFonts w:asciiTheme="majorBidi" w:hAnsiTheme="majorBidi" w:cstheme="majorBidi"/>
          <w:b/>
          <w:bCs/>
          <w:sz w:val="24"/>
          <w:szCs w:val="24"/>
          <w:lang w:val="en-GB"/>
        </w:rPr>
      </w:pPr>
    </w:p>
    <w:p w14:paraId="7932F0E0" w14:textId="77777777" w:rsidR="004F5C98" w:rsidRPr="008A1E06" w:rsidRDefault="004F5C98" w:rsidP="0053230E">
      <w:pPr>
        <w:spacing w:before="0" w:after="0" w:line="240" w:lineRule="auto"/>
        <w:rPr>
          <w:rFonts w:asciiTheme="majorBidi" w:hAnsiTheme="majorBidi" w:cstheme="majorBidi"/>
          <w:b/>
          <w:bCs/>
          <w:sz w:val="24"/>
          <w:szCs w:val="24"/>
          <w:lang w:val="en-GB"/>
        </w:rPr>
      </w:pPr>
    </w:p>
    <w:p w14:paraId="324FC04E" w14:textId="77777777" w:rsidR="004F5C98" w:rsidRPr="008A1E06" w:rsidRDefault="004F5C98" w:rsidP="0053230E">
      <w:pPr>
        <w:spacing w:before="0" w:after="0" w:line="240" w:lineRule="auto"/>
        <w:rPr>
          <w:rFonts w:asciiTheme="majorBidi" w:hAnsiTheme="majorBidi" w:cstheme="majorBidi"/>
          <w:b/>
          <w:bCs/>
          <w:sz w:val="24"/>
          <w:szCs w:val="24"/>
          <w:lang w:val="en-GB"/>
        </w:rPr>
      </w:pPr>
    </w:p>
    <w:p w14:paraId="38913EC9" w14:textId="77777777" w:rsidR="004F5C98" w:rsidRPr="008A1E06" w:rsidRDefault="004F5C98" w:rsidP="0053230E">
      <w:pPr>
        <w:spacing w:before="0" w:after="0" w:line="240" w:lineRule="auto"/>
        <w:rPr>
          <w:rFonts w:asciiTheme="majorBidi" w:hAnsiTheme="majorBidi" w:cstheme="majorBidi"/>
          <w:b/>
          <w:bCs/>
          <w:sz w:val="24"/>
          <w:szCs w:val="24"/>
          <w:lang w:val="en-GB"/>
        </w:rPr>
      </w:pPr>
    </w:p>
    <w:p w14:paraId="372285AE" w14:textId="77777777" w:rsidR="004F5C98" w:rsidRPr="008A1E06" w:rsidRDefault="004F5C98" w:rsidP="0053230E">
      <w:pPr>
        <w:spacing w:before="0" w:after="0" w:line="240" w:lineRule="auto"/>
        <w:rPr>
          <w:rFonts w:asciiTheme="majorBidi" w:hAnsiTheme="majorBidi" w:cstheme="majorBidi"/>
          <w:b/>
          <w:bCs/>
          <w:sz w:val="24"/>
          <w:szCs w:val="24"/>
          <w:lang w:val="en-GB"/>
        </w:rPr>
      </w:pPr>
    </w:p>
    <w:p w14:paraId="426F23D3" w14:textId="77777777" w:rsidR="004F5C98" w:rsidRPr="008A1E06" w:rsidRDefault="004F5C98" w:rsidP="0053230E">
      <w:pPr>
        <w:spacing w:before="0" w:after="0" w:line="240" w:lineRule="auto"/>
        <w:rPr>
          <w:rFonts w:asciiTheme="majorBidi" w:hAnsiTheme="majorBidi" w:cstheme="majorBidi"/>
          <w:b/>
          <w:bCs/>
          <w:sz w:val="24"/>
          <w:szCs w:val="24"/>
          <w:lang w:val="en-GB"/>
        </w:rPr>
      </w:pPr>
    </w:p>
    <w:p w14:paraId="3CBE37A9" w14:textId="77777777" w:rsidR="00D23044" w:rsidRPr="008A1E06" w:rsidRDefault="00D23044" w:rsidP="0053230E">
      <w:pPr>
        <w:spacing w:before="0" w:after="0" w:line="240" w:lineRule="auto"/>
        <w:rPr>
          <w:rFonts w:asciiTheme="majorBidi" w:hAnsiTheme="majorBidi" w:cstheme="majorBidi"/>
          <w:b/>
          <w:bCs/>
          <w:sz w:val="24"/>
          <w:szCs w:val="24"/>
          <w:lang w:val="en-GB"/>
        </w:rPr>
      </w:pPr>
    </w:p>
    <w:p w14:paraId="686A1859" w14:textId="77777777" w:rsidR="00D23044" w:rsidRPr="008A1E06" w:rsidRDefault="00D23044" w:rsidP="0053230E">
      <w:pPr>
        <w:spacing w:before="0" w:after="0" w:line="240" w:lineRule="auto"/>
        <w:rPr>
          <w:rFonts w:asciiTheme="majorBidi" w:hAnsiTheme="majorBidi" w:cstheme="majorBidi"/>
          <w:b/>
          <w:bCs/>
          <w:sz w:val="24"/>
          <w:szCs w:val="24"/>
          <w:lang w:val="en-GB"/>
        </w:rPr>
      </w:pPr>
    </w:p>
    <w:p w14:paraId="4934F2E3" w14:textId="77777777" w:rsidR="004F5C98" w:rsidRPr="008A1E06" w:rsidRDefault="004F5C98" w:rsidP="0053230E">
      <w:pPr>
        <w:spacing w:before="0" w:after="0" w:line="240" w:lineRule="auto"/>
        <w:rPr>
          <w:rFonts w:asciiTheme="majorBidi" w:hAnsiTheme="majorBidi" w:cstheme="majorBidi"/>
          <w:b/>
          <w:bCs/>
          <w:sz w:val="24"/>
          <w:szCs w:val="24"/>
          <w:lang w:val="en-GB"/>
        </w:rPr>
      </w:pPr>
    </w:p>
    <w:p w14:paraId="0F56BF2A" w14:textId="77777777" w:rsidR="00D23044" w:rsidRPr="008A1E06" w:rsidRDefault="00D23044" w:rsidP="0053230E">
      <w:pPr>
        <w:spacing w:before="0" w:after="0" w:line="240" w:lineRule="auto"/>
        <w:rPr>
          <w:rFonts w:asciiTheme="majorBidi" w:hAnsiTheme="majorBidi" w:cstheme="majorBidi"/>
          <w:b/>
          <w:bCs/>
          <w:sz w:val="24"/>
          <w:szCs w:val="24"/>
          <w:lang w:val="en-GB"/>
        </w:rPr>
      </w:pPr>
    </w:p>
    <w:p w14:paraId="0DF079CA" w14:textId="77777777" w:rsidR="004F5C98" w:rsidRPr="008A1E06" w:rsidRDefault="004F5C98" w:rsidP="0053230E">
      <w:pPr>
        <w:spacing w:before="0" w:after="0" w:line="240" w:lineRule="auto"/>
        <w:rPr>
          <w:rFonts w:asciiTheme="majorBidi" w:hAnsiTheme="majorBidi" w:cstheme="majorBidi"/>
          <w:b/>
          <w:bCs/>
          <w:sz w:val="24"/>
          <w:szCs w:val="24"/>
          <w:lang w:val="en-GB"/>
        </w:rPr>
      </w:pPr>
    </w:p>
    <w:p w14:paraId="5D7CF174" w14:textId="77777777" w:rsidR="004F5C98" w:rsidRPr="008A1E06" w:rsidRDefault="004F5C98" w:rsidP="0053230E">
      <w:pPr>
        <w:spacing w:before="0" w:after="0" w:line="240" w:lineRule="auto"/>
        <w:rPr>
          <w:rFonts w:asciiTheme="majorBidi" w:hAnsiTheme="majorBidi" w:cstheme="majorBidi"/>
          <w:b/>
          <w:bCs/>
          <w:sz w:val="24"/>
          <w:szCs w:val="24"/>
          <w:lang w:val="en-GB"/>
        </w:rPr>
      </w:pPr>
    </w:p>
    <w:p w14:paraId="1D47DC63" w14:textId="77777777" w:rsidR="00054502" w:rsidRPr="008A1E06" w:rsidRDefault="00054502" w:rsidP="0053230E">
      <w:pPr>
        <w:spacing w:before="0" w:after="0" w:line="240" w:lineRule="auto"/>
        <w:rPr>
          <w:rFonts w:asciiTheme="majorBidi" w:hAnsiTheme="majorBidi" w:cstheme="majorBidi"/>
          <w:b/>
          <w:bCs/>
          <w:sz w:val="24"/>
          <w:szCs w:val="24"/>
          <w:lang w:val="en-GB"/>
        </w:rPr>
      </w:pPr>
    </w:p>
    <w:p w14:paraId="68DE955C" w14:textId="77777777" w:rsidR="00465E75" w:rsidRPr="008A1E06" w:rsidRDefault="0007203C" w:rsidP="00EA3DBC">
      <w:pPr>
        <w:pStyle w:val="Heading2"/>
        <w:numPr>
          <w:ilvl w:val="0"/>
          <w:numId w:val="0"/>
        </w:numPr>
        <w:spacing w:before="0" w:after="200"/>
        <w:ind w:left="576"/>
        <w:jc w:val="center"/>
        <w:rPr>
          <w:rFonts w:asciiTheme="majorBidi" w:hAnsiTheme="majorBidi" w:cstheme="majorBidi"/>
          <w:sz w:val="24"/>
          <w:szCs w:val="24"/>
        </w:rPr>
      </w:pPr>
      <w:bookmarkStart w:id="97" w:name="_Toc172358982"/>
      <w:bookmarkStart w:id="98" w:name="_Toc342480280"/>
      <w:r w:rsidRPr="008A1E06">
        <w:rPr>
          <w:rFonts w:asciiTheme="majorBidi" w:hAnsiTheme="majorBidi" w:cstheme="majorBidi"/>
          <w:sz w:val="24"/>
          <w:szCs w:val="24"/>
        </w:rPr>
        <w:t xml:space="preserve">FORM FIN-2: </w:t>
      </w:r>
      <w:bookmarkEnd w:id="97"/>
      <w:r w:rsidR="00EA3DBC" w:rsidRPr="008A1E06">
        <w:rPr>
          <w:rFonts w:asciiTheme="majorBidi" w:hAnsiTheme="majorBidi" w:cstheme="majorBidi"/>
          <w:sz w:val="24"/>
          <w:szCs w:val="24"/>
        </w:rPr>
        <w:t>Financial Proposals</w:t>
      </w:r>
      <w:bookmarkEnd w:id="98"/>
    </w:p>
    <w:p w14:paraId="3E14CAA1" w14:textId="77777777" w:rsidR="004F5C98" w:rsidRPr="008A1E06" w:rsidRDefault="004F5C98" w:rsidP="0053230E">
      <w:pPr>
        <w:spacing w:before="0" w:after="0" w:line="240" w:lineRule="auto"/>
        <w:rPr>
          <w:rFonts w:asciiTheme="majorBidi" w:hAnsiTheme="majorBidi" w:cstheme="majorBidi"/>
          <w:b/>
          <w:bCs/>
          <w:sz w:val="24"/>
          <w:szCs w:val="24"/>
          <w:lang w:val="en-GB"/>
        </w:rPr>
      </w:pPr>
    </w:p>
    <w:tbl>
      <w:tblPr>
        <w:tblStyle w:val="TableGrid"/>
        <w:tblW w:w="9484" w:type="dxa"/>
        <w:tblLook w:val="04A0" w:firstRow="1" w:lastRow="0" w:firstColumn="1" w:lastColumn="0" w:noHBand="0" w:noVBand="1"/>
      </w:tblPr>
      <w:tblGrid>
        <w:gridCol w:w="737"/>
        <w:gridCol w:w="6360"/>
        <w:gridCol w:w="2387"/>
      </w:tblGrid>
      <w:tr w:rsidR="006A41F7" w:rsidRPr="008F5122" w14:paraId="4F8700C3" w14:textId="77777777" w:rsidTr="006A41F7">
        <w:trPr>
          <w:trHeight w:val="519"/>
        </w:trPr>
        <w:tc>
          <w:tcPr>
            <w:tcW w:w="737" w:type="dxa"/>
          </w:tcPr>
          <w:p w14:paraId="3EAE6505" w14:textId="77777777" w:rsidR="006A41F7" w:rsidRPr="008F5122" w:rsidRDefault="006A41F7" w:rsidP="003F6517">
            <w:pPr>
              <w:spacing w:before="0" w:after="0" w:line="240" w:lineRule="auto"/>
              <w:rPr>
                <w:rFonts w:asciiTheme="majorBidi" w:hAnsiTheme="majorBidi" w:cstheme="majorBidi"/>
                <w:b/>
                <w:bCs/>
                <w:sz w:val="22"/>
                <w:szCs w:val="22"/>
                <w:lang w:val="en-GB"/>
              </w:rPr>
            </w:pPr>
          </w:p>
        </w:tc>
        <w:tc>
          <w:tcPr>
            <w:tcW w:w="6360" w:type="dxa"/>
          </w:tcPr>
          <w:p w14:paraId="43664530" w14:textId="77777777" w:rsidR="006A41F7" w:rsidRPr="008F5122" w:rsidRDefault="006A41F7" w:rsidP="003F6517">
            <w:pPr>
              <w:spacing w:before="0" w:after="0" w:line="240" w:lineRule="auto"/>
              <w:rPr>
                <w:rFonts w:asciiTheme="majorBidi" w:hAnsiTheme="majorBidi" w:cstheme="majorBidi"/>
                <w:b/>
                <w:bCs/>
                <w:sz w:val="22"/>
                <w:szCs w:val="22"/>
                <w:lang w:val="en-GB"/>
              </w:rPr>
            </w:pPr>
            <w:r w:rsidRPr="008F5122">
              <w:rPr>
                <w:rFonts w:asciiTheme="majorBidi" w:hAnsiTheme="majorBidi" w:cstheme="majorBidi"/>
                <w:b/>
                <w:bCs/>
                <w:sz w:val="22"/>
                <w:szCs w:val="22"/>
                <w:lang w:val="en-GB"/>
              </w:rPr>
              <w:t xml:space="preserve">Description </w:t>
            </w:r>
          </w:p>
        </w:tc>
        <w:tc>
          <w:tcPr>
            <w:tcW w:w="2387" w:type="dxa"/>
          </w:tcPr>
          <w:p w14:paraId="45790A25" w14:textId="77777777" w:rsidR="006A41F7" w:rsidRPr="008F5122" w:rsidRDefault="006A41F7" w:rsidP="003F6517">
            <w:pPr>
              <w:spacing w:before="0" w:after="0" w:line="240" w:lineRule="auto"/>
              <w:rPr>
                <w:rFonts w:asciiTheme="majorBidi" w:hAnsiTheme="majorBidi" w:cstheme="majorBidi"/>
                <w:b/>
                <w:bCs/>
                <w:sz w:val="22"/>
                <w:szCs w:val="22"/>
                <w:lang w:val="en-GB"/>
              </w:rPr>
            </w:pPr>
            <w:r>
              <w:rPr>
                <w:rFonts w:asciiTheme="majorBidi" w:hAnsiTheme="majorBidi" w:cstheme="majorBidi"/>
                <w:b/>
                <w:bCs/>
                <w:sz w:val="22"/>
                <w:szCs w:val="22"/>
                <w:lang w:val="en-GB"/>
              </w:rPr>
              <w:t>Cost ( Maldivian Rufiyaa )</w:t>
            </w:r>
          </w:p>
        </w:tc>
      </w:tr>
      <w:tr w:rsidR="00517C17" w:rsidRPr="008F5122" w14:paraId="229DC130" w14:textId="77777777" w:rsidTr="006A41F7">
        <w:trPr>
          <w:trHeight w:val="250"/>
        </w:trPr>
        <w:tc>
          <w:tcPr>
            <w:tcW w:w="737" w:type="dxa"/>
          </w:tcPr>
          <w:p w14:paraId="04A89608" w14:textId="280E43AB" w:rsidR="00517C17" w:rsidRPr="008F5122" w:rsidRDefault="00517C17" w:rsidP="003F6517">
            <w:pPr>
              <w:spacing w:before="0" w:after="0" w:line="240" w:lineRule="auto"/>
              <w:rPr>
                <w:rFonts w:asciiTheme="majorBidi" w:hAnsiTheme="majorBidi" w:cstheme="majorBidi"/>
                <w:sz w:val="22"/>
                <w:szCs w:val="22"/>
                <w:lang w:val="en-GB"/>
              </w:rPr>
            </w:pPr>
            <w:r>
              <w:rPr>
                <w:rFonts w:asciiTheme="majorBidi" w:hAnsiTheme="majorBidi" w:cstheme="majorBidi"/>
                <w:sz w:val="22"/>
                <w:szCs w:val="22"/>
                <w:lang w:val="en-GB"/>
              </w:rPr>
              <w:t>1</w:t>
            </w:r>
          </w:p>
        </w:tc>
        <w:tc>
          <w:tcPr>
            <w:tcW w:w="6360" w:type="dxa"/>
          </w:tcPr>
          <w:p w14:paraId="529052FF" w14:textId="299FABA8" w:rsidR="00517C17" w:rsidDel="00517C17" w:rsidRDefault="00517C17" w:rsidP="001732B3">
            <w:pPr>
              <w:spacing w:before="0" w:after="0" w:line="240" w:lineRule="auto"/>
              <w:rPr>
                <w:rFonts w:asciiTheme="majorBidi" w:hAnsiTheme="majorBidi" w:cstheme="majorBidi"/>
                <w:sz w:val="22"/>
                <w:szCs w:val="22"/>
                <w:lang w:val="en-GB"/>
              </w:rPr>
            </w:pPr>
            <w:r>
              <w:rPr>
                <w:rFonts w:asciiTheme="majorBidi" w:hAnsiTheme="majorBidi" w:cstheme="majorBidi"/>
                <w:sz w:val="22"/>
                <w:szCs w:val="22"/>
                <w:lang w:val="en-GB"/>
              </w:rPr>
              <w:t>Course Fee</w:t>
            </w:r>
            <w:r w:rsidR="001732B3">
              <w:rPr>
                <w:rFonts w:asciiTheme="majorBidi" w:hAnsiTheme="majorBidi" w:cstheme="majorBidi"/>
                <w:sz w:val="22"/>
                <w:szCs w:val="22"/>
                <w:lang w:val="en-GB"/>
              </w:rPr>
              <w:t xml:space="preserve"> (no. 20 students)</w:t>
            </w:r>
          </w:p>
        </w:tc>
        <w:tc>
          <w:tcPr>
            <w:tcW w:w="2387" w:type="dxa"/>
          </w:tcPr>
          <w:p w14:paraId="05CCF348" w14:textId="77777777" w:rsidR="00517C17" w:rsidRPr="008F5122" w:rsidRDefault="00517C17" w:rsidP="003F6517">
            <w:pPr>
              <w:spacing w:before="0" w:after="0" w:line="240" w:lineRule="auto"/>
              <w:rPr>
                <w:rFonts w:asciiTheme="majorBidi" w:hAnsiTheme="majorBidi" w:cstheme="majorBidi"/>
                <w:sz w:val="22"/>
                <w:szCs w:val="22"/>
                <w:lang w:val="en-GB"/>
              </w:rPr>
            </w:pPr>
          </w:p>
        </w:tc>
      </w:tr>
      <w:tr w:rsidR="006A41F7" w:rsidRPr="008F5122" w14:paraId="6DD60760" w14:textId="77777777" w:rsidTr="006A41F7">
        <w:trPr>
          <w:trHeight w:val="250"/>
        </w:trPr>
        <w:tc>
          <w:tcPr>
            <w:tcW w:w="737" w:type="dxa"/>
          </w:tcPr>
          <w:p w14:paraId="09351215" w14:textId="4281FCE4" w:rsidR="006A41F7" w:rsidRPr="008F5122" w:rsidRDefault="00517C17" w:rsidP="003F6517">
            <w:pPr>
              <w:spacing w:before="0" w:after="0" w:line="240" w:lineRule="auto"/>
              <w:rPr>
                <w:rFonts w:asciiTheme="majorBidi" w:hAnsiTheme="majorBidi" w:cstheme="majorBidi"/>
                <w:sz w:val="22"/>
                <w:szCs w:val="22"/>
                <w:lang w:val="en-GB"/>
              </w:rPr>
            </w:pPr>
            <w:r>
              <w:rPr>
                <w:rFonts w:asciiTheme="majorBidi" w:hAnsiTheme="majorBidi" w:cstheme="majorBidi"/>
                <w:sz w:val="22"/>
                <w:szCs w:val="22"/>
                <w:lang w:val="en-GB"/>
              </w:rPr>
              <w:t>2</w:t>
            </w:r>
          </w:p>
        </w:tc>
        <w:tc>
          <w:tcPr>
            <w:tcW w:w="6360" w:type="dxa"/>
          </w:tcPr>
          <w:p w14:paraId="54036FEB" w14:textId="25CEA5BF" w:rsidR="006A41F7" w:rsidRPr="008F5122" w:rsidRDefault="00517C17" w:rsidP="003F6517">
            <w:pPr>
              <w:spacing w:before="0" w:after="0" w:line="240" w:lineRule="auto"/>
              <w:rPr>
                <w:rFonts w:asciiTheme="majorBidi" w:hAnsiTheme="majorBidi" w:cstheme="majorBidi"/>
                <w:sz w:val="22"/>
                <w:szCs w:val="22"/>
                <w:lang w:val="en-GB"/>
              </w:rPr>
            </w:pPr>
            <w:r>
              <w:rPr>
                <w:rFonts w:asciiTheme="majorBidi" w:hAnsiTheme="majorBidi" w:cstheme="majorBidi"/>
                <w:sz w:val="22"/>
                <w:szCs w:val="22"/>
                <w:lang w:val="en-GB"/>
              </w:rPr>
              <w:t>Professional Fee</w:t>
            </w:r>
          </w:p>
        </w:tc>
        <w:tc>
          <w:tcPr>
            <w:tcW w:w="2387" w:type="dxa"/>
          </w:tcPr>
          <w:p w14:paraId="22E95E5E" w14:textId="77777777" w:rsidR="006A41F7" w:rsidRPr="008F5122" w:rsidRDefault="006A41F7" w:rsidP="003F6517">
            <w:pPr>
              <w:spacing w:before="0" w:after="0" w:line="240" w:lineRule="auto"/>
              <w:rPr>
                <w:rFonts w:asciiTheme="majorBidi" w:hAnsiTheme="majorBidi" w:cstheme="majorBidi"/>
                <w:sz w:val="22"/>
                <w:szCs w:val="22"/>
                <w:lang w:val="en-GB"/>
              </w:rPr>
            </w:pPr>
          </w:p>
        </w:tc>
      </w:tr>
      <w:tr w:rsidR="006A41F7" w:rsidRPr="008F5122" w14:paraId="46D76A56" w14:textId="77777777" w:rsidTr="006A41F7">
        <w:trPr>
          <w:trHeight w:val="247"/>
        </w:trPr>
        <w:tc>
          <w:tcPr>
            <w:tcW w:w="737" w:type="dxa"/>
          </w:tcPr>
          <w:p w14:paraId="46E5D5CD" w14:textId="03B96489" w:rsidR="006A41F7" w:rsidRPr="008F5122" w:rsidRDefault="00517C17" w:rsidP="003F6517">
            <w:pPr>
              <w:spacing w:before="0" w:after="0" w:line="240" w:lineRule="auto"/>
              <w:rPr>
                <w:rFonts w:asciiTheme="majorBidi" w:hAnsiTheme="majorBidi" w:cstheme="majorBidi"/>
                <w:sz w:val="22"/>
                <w:szCs w:val="22"/>
                <w:lang w:val="en-GB"/>
              </w:rPr>
            </w:pPr>
            <w:r>
              <w:rPr>
                <w:rFonts w:asciiTheme="majorBidi" w:hAnsiTheme="majorBidi" w:cstheme="majorBidi"/>
                <w:sz w:val="22"/>
                <w:szCs w:val="22"/>
                <w:lang w:val="en-GB"/>
              </w:rPr>
              <w:t>3</w:t>
            </w:r>
          </w:p>
        </w:tc>
        <w:tc>
          <w:tcPr>
            <w:tcW w:w="6360" w:type="dxa"/>
          </w:tcPr>
          <w:p w14:paraId="7A47F0E9" w14:textId="4C3456B9" w:rsidR="006A41F7" w:rsidRDefault="00517C17" w:rsidP="00B65DC9">
            <w:pPr>
              <w:spacing w:before="0" w:after="0" w:line="240" w:lineRule="auto"/>
              <w:rPr>
                <w:rFonts w:asciiTheme="majorBidi" w:hAnsiTheme="majorBidi" w:cstheme="majorBidi"/>
                <w:sz w:val="22"/>
                <w:szCs w:val="22"/>
                <w:lang w:val="en-GB"/>
              </w:rPr>
            </w:pPr>
            <w:r>
              <w:rPr>
                <w:rFonts w:asciiTheme="majorBidi" w:hAnsiTheme="majorBidi" w:cstheme="majorBidi"/>
                <w:sz w:val="22"/>
                <w:szCs w:val="22"/>
                <w:lang w:val="en-GB"/>
              </w:rPr>
              <w:t>Logistical Fee</w:t>
            </w:r>
            <w:r w:rsidR="006A41F7">
              <w:rPr>
                <w:rFonts w:asciiTheme="majorBidi" w:hAnsiTheme="majorBidi" w:cstheme="majorBidi"/>
                <w:sz w:val="22"/>
                <w:szCs w:val="22"/>
                <w:lang w:val="en-GB"/>
              </w:rPr>
              <w:t xml:space="preserve"> </w:t>
            </w:r>
          </w:p>
        </w:tc>
        <w:tc>
          <w:tcPr>
            <w:tcW w:w="2387" w:type="dxa"/>
          </w:tcPr>
          <w:p w14:paraId="34F219E0" w14:textId="77777777" w:rsidR="006A41F7" w:rsidRPr="008F5122" w:rsidRDefault="006A41F7" w:rsidP="003F6517">
            <w:pPr>
              <w:spacing w:before="0" w:after="0" w:line="240" w:lineRule="auto"/>
              <w:rPr>
                <w:rFonts w:asciiTheme="majorBidi" w:hAnsiTheme="majorBidi" w:cstheme="majorBidi"/>
                <w:sz w:val="22"/>
                <w:szCs w:val="22"/>
                <w:lang w:val="en-GB"/>
              </w:rPr>
            </w:pPr>
          </w:p>
        </w:tc>
      </w:tr>
      <w:tr w:rsidR="00517C17" w:rsidRPr="008F5122" w14:paraId="77D5805A" w14:textId="77777777" w:rsidTr="006A41F7">
        <w:trPr>
          <w:trHeight w:val="247"/>
        </w:trPr>
        <w:tc>
          <w:tcPr>
            <w:tcW w:w="737" w:type="dxa"/>
          </w:tcPr>
          <w:p w14:paraId="0FB28950" w14:textId="77777777" w:rsidR="00517C17" w:rsidRDefault="00517C17" w:rsidP="003F6517">
            <w:pPr>
              <w:spacing w:before="0" w:after="0" w:line="240" w:lineRule="auto"/>
              <w:rPr>
                <w:rFonts w:asciiTheme="majorBidi" w:hAnsiTheme="majorBidi" w:cstheme="majorBidi"/>
                <w:sz w:val="22"/>
                <w:szCs w:val="22"/>
                <w:lang w:val="en-GB"/>
              </w:rPr>
            </w:pPr>
          </w:p>
        </w:tc>
        <w:tc>
          <w:tcPr>
            <w:tcW w:w="6360" w:type="dxa"/>
          </w:tcPr>
          <w:p w14:paraId="4F4A7AEF" w14:textId="00486D83" w:rsidR="00517C17" w:rsidRPr="00B95CBF" w:rsidDel="00517C17" w:rsidRDefault="00517C17" w:rsidP="00B65DC9">
            <w:pPr>
              <w:spacing w:before="0" w:after="0" w:line="240" w:lineRule="auto"/>
              <w:rPr>
                <w:rFonts w:asciiTheme="majorBidi" w:hAnsiTheme="majorBidi" w:cstheme="majorBidi"/>
                <w:sz w:val="22"/>
                <w:szCs w:val="22"/>
                <w:lang w:val="en-GB"/>
              </w:rPr>
            </w:pPr>
          </w:p>
        </w:tc>
        <w:tc>
          <w:tcPr>
            <w:tcW w:w="2387" w:type="dxa"/>
          </w:tcPr>
          <w:p w14:paraId="775AF77D" w14:textId="77777777" w:rsidR="00517C17" w:rsidRPr="008F5122" w:rsidRDefault="00517C17" w:rsidP="003F6517">
            <w:pPr>
              <w:spacing w:before="0" w:after="0" w:line="240" w:lineRule="auto"/>
              <w:rPr>
                <w:rFonts w:asciiTheme="majorBidi" w:hAnsiTheme="majorBidi" w:cstheme="majorBidi"/>
                <w:sz w:val="22"/>
                <w:szCs w:val="22"/>
                <w:lang w:val="en-GB"/>
              </w:rPr>
            </w:pPr>
          </w:p>
        </w:tc>
      </w:tr>
      <w:tr w:rsidR="00517C17" w:rsidRPr="008F5122" w14:paraId="384466A9" w14:textId="77777777" w:rsidTr="006A41F7">
        <w:trPr>
          <w:trHeight w:val="247"/>
        </w:trPr>
        <w:tc>
          <w:tcPr>
            <w:tcW w:w="737" w:type="dxa"/>
          </w:tcPr>
          <w:p w14:paraId="0EBCAD0E" w14:textId="77777777" w:rsidR="00517C17" w:rsidRDefault="00517C17" w:rsidP="003F6517">
            <w:pPr>
              <w:spacing w:before="0" w:after="0" w:line="240" w:lineRule="auto"/>
              <w:rPr>
                <w:rFonts w:asciiTheme="majorBidi" w:hAnsiTheme="majorBidi" w:cstheme="majorBidi"/>
                <w:sz w:val="22"/>
                <w:szCs w:val="22"/>
                <w:lang w:val="en-GB"/>
              </w:rPr>
            </w:pPr>
          </w:p>
        </w:tc>
        <w:tc>
          <w:tcPr>
            <w:tcW w:w="6360" w:type="dxa"/>
          </w:tcPr>
          <w:p w14:paraId="7747B90A" w14:textId="77777777" w:rsidR="00517C17" w:rsidDel="00517C17" w:rsidRDefault="00517C17" w:rsidP="003F6517">
            <w:pPr>
              <w:spacing w:before="0" w:after="0" w:line="240" w:lineRule="auto"/>
              <w:rPr>
                <w:rFonts w:asciiTheme="majorBidi" w:hAnsiTheme="majorBidi" w:cstheme="majorBidi"/>
                <w:sz w:val="22"/>
                <w:szCs w:val="22"/>
                <w:lang w:val="en-GB"/>
              </w:rPr>
            </w:pPr>
          </w:p>
        </w:tc>
        <w:tc>
          <w:tcPr>
            <w:tcW w:w="2387" w:type="dxa"/>
          </w:tcPr>
          <w:p w14:paraId="1592B55D" w14:textId="77777777" w:rsidR="00517C17" w:rsidRPr="008F5122" w:rsidRDefault="00517C17" w:rsidP="003F6517">
            <w:pPr>
              <w:spacing w:before="0" w:after="0" w:line="240" w:lineRule="auto"/>
              <w:rPr>
                <w:rFonts w:asciiTheme="majorBidi" w:hAnsiTheme="majorBidi" w:cstheme="majorBidi"/>
                <w:sz w:val="22"/>
                <w:szCs w:val="22"/>
                <w:lang w:val="en-GB"/>
              </w:rPr>
            </w:pPr>
          </w:p>
        </w:tc>
      </w:tr>
      <w:tr w:rsidR="006A41F7" w:rsidRPr="008F5122" w14:paraId="65C474DB" w14:textId="77777777" w:rsidTr="006A41F7">
        <w:trPr>
          <w:trHeight w:val="250"/>
        </w:trPr>
        <w:tc>
          <w:tcPr>
            <w:tcW w:w="737" w:type="dxa"/>
          </w:tcPr>
          <w:p w14:paraId="5117356A" w14:textId="77777777" w:rsidR="006A41F7" w:rsidRPr="008F5122" w:rsidRDefault="006A41F7" w:rsidP="003F6517">
            <w:pPr>
              <w:spacing w:before="0" w:after="0" w:line="240" w:lineRule="auto"/>
              <w:rPr>
                <w:rFonts w:asciiTheme="majorBidi" w:hAnsiTheme="majorBidi" w:cstheme="majorBidi"/>
                <w:sz w:val="22"/>
                <w:szCs w:val="22"/>
                <w:lang w:val="en-GB"/>
              </w:rPr>
            </w:pPr>
          </w:p>
        </w:tc>
        <w:tc>
          <w:tcPr>
            <w:tcW w:w="6360" w:type="dxa"/>
          </w:tcPr>
          <w:p w14:paraId="02690AFD" w14:textId="77777777" w:rsidR="006A41F7" w:rsidRPr="008F5122" w:rsidRDefault="006A41F7" w:rsidP="003F6517">
            <w:pPr>
              <w:spacing w:before="0" w:after="0" w:line="240" w:lineRule="auto"/>
              <w:jc w:val="right"/>
              <w:rPr>
                <w:rFonts w:asciiTheme="majorBidi" w:hAnsiTheme="majorBidi" w:cstheme="majorBidi"/>
                <w:b/>
                <w:bCs/>
                <w:sz w:val="22"/>
                <w:szCs w:val="22"/>
                <w:lang w:val="en-GB"/>
              </w:rPr>
            </w:pPr>
            <w:r w:rsidRPr="008F5122">
              <w:rPr>
                <w:rFonts w:asciiTheme="majorBidi" w:hAnsiTheme="majorBidi" w:cstheme="majorBidi"/>
                <w:b/>
                <w:bCs/>
                <w:sz w:val="22"/>
                <w:szCs w:val="22"/>
                <w:lang w:val="en-GB"/>
              </w:rPr>
              <w:t>Sub</w:t>
            </w:r>
            <w:r w:rsidR="00A55525">
              <w:rPr>
                <w:rFonts w:asciiTheme="majorBidi" w:hAnsiTheme="majorBidi" w:cstheme="majorBidi"/>
                <w:b/>
                <w:bCs/>
                <w:sz w:val="22"/>
                <w:szCs w:val="22"/>
                <w:lang w:val="en-GB"/>
              </w:rPr>
              <w:t xml:space="preserve"> Total</w:t>
            </w:r>
            <w:r w:rsidRPr="008F5122">
              <w:rPr>
                <w:rFonts w:asciiTheme="majorBidi" w:hAnsiTheme="majorBidi" w:cstheme="majorBidi"/>
                <w:b/>
                <w:bCs/>
                <w:sz w:val="22"/>
                <w:szCs w:val="22"/>
                <w:lang w:val="en-GB"/>
              </w:rPr>
              <w:t xml:space="preserve"> :</w:t>
            </w:r>
          </w:p>
        </w:tc>
        <w:tc>
          <w:tcPr>
            <w:tcW w:w="2387" w:type="dxa"/>
          </w:tcPr>
          <w:p w14:paraId="12D73978" w14:textId="77777777" w:rsidR="006A41F7" w:rsidRPr="008F5122" w:rsidRDefault="006A41F7" w:rsidP="003F6517">
            <w:pPr>
              <w:spacing w:before="0" w:after="0" w:line="240" w:lineRule="auto"/>
              <w:rPr>
                <w:rFonts w:asciiTheme="majorBidi" w:hAnsiTheme="majorBidi" w:cstheme="majorBidi"/>
                <w:sz w:val="22"/>
                <w:szCs w:val="22"/>
                <w:lang w:val="en-GB"/>
              </w:rPr>
            </w:pPr>
          </w:p>
        </w:tc>
      </w:tr>
      <w:tr w:rsidR="006A41F7" w:rsidRPr="008F5122" w14:paraId="366DE04C" w14:textId="77777777" w:rsidTr="006A41F7">
        <w:trPr>
          <w:trHeight w:val="250"/>
        </w:trPr>
        <w:tc>
          <w:tcPr>
            <w:tcW w:w="737" w:type="dxa"/>
          </w:tcPr>
          <w:p w14:paraId="3CC3D23F" w14:textId="77777777" w:rsidR="006A41F7" w:rsidRPr="008F5122" w:rsidRDefault="006A41F7" w:rsidP="003F6517">
            <w:pPr>
              <w:spacing w:before="0" w:after="0" w:line="240" w:lineRule="auto"/>
              <w:rPr>
                <w:rFonts w:asciiTheme="majorBidi" w:hAnsiTheme="majorBidi" w:cstheme="majorBidi"/>
                <w:sz w:val="22"/>
                <w:szCs w:val="22"/>
                <w:lang w:val="en-GB"/>
              </w:rPr>
            </w:pPr>
          </w:p>
        </w:tc>
        <w:tc>
          <w:tcPr>
            <w:tcW w:w="6360" w:type="dxa"/>
          </w:tcPr>
          <w:p w14:paraId="3F6588D0" w14:textId="77777777" w:rsidR="006A41F7" w:rsidRPr="008F5122" w:rsidRDefault="006A41F7" w:rsidP="003F6517">
            <w:pPr>
              <w:spacing w:before="0" w:after="0" w:line="240" w:lineRule="auto"/>
              <w:jc w:val="right"/>
              <w:rPr>
                <w:rFonts w:asciiTheme="majorBidi" w:hAnsiTheme="majorBidi" w:cstheme="majorBidi"/>
                <w:b/>
                <w:bCs/>
                <w:sz w:val="22"/>
                <w:szCs w:val="22"/>
                <w:lang w:val="en-GB"/>
              </w:rPr>
            </w:pPr>
            <w:r w:rsidRPr="008F5122">
              <w:rPr>
                <w:rFonts w:asciiTheme="majorBidi" w:hAnsiTheme="majorBidi" w:cstheme="majorBidi"/>
                <w:b/>
                <w:bCs/>
                <w:sz w:val="22"/>
                <w:szCs w:val="22"/>
                <w:lang w:val="en-GB"/>
              </w:rPr>
              <w:t>GST :</w:t>
            </w:r>
          </w:p>
        </w:tc>
        <w:tc>
          <w:tcPr>
            <w:tcW w:w="2387" w:type="dxa"/>
          </w:tcPr>
          <w:p w14:paraId="353E69CE" w14:textId="77777777" w:rsidR="006A41F7" w:rsidRPr="008F5122" w:rsidRDefault="006A41F7" w:rsidP="003F6517">
            <w:pPr>
              <w:spacing w:before="0" w:after="0" w:line="240" w:lineRule="auto"/>
              <w:rPr>
                <w:rFonts w:asciiTheme="majorBidi" w:hAnsiTheme="majorBidi" w:cstheme="majorBidi"/>
                <w:sz w:val="22"/>
                <w:szCs w:val="22"/>
                <w:lang w:val="en-GB"/>
              </w:rPr>
            </w:pPr>
          </w:p>
        </w:tc>
      </w:tr>
      <w:tr w:rsidR="006A41F7" w:rsidRPr="008F5122" w14:paraId="705455D9" w14:textId="77777777" w:rsidTr="006A41F7">
        <w:trPr>
          <w:trHeight w:val="250"/>
        </w:trPr>
        <w:tc>
          <w:tcPr>
            <w:tcW w:w="737" w:type="dxa"/>
          </w:tcPr>
          <w:p w14:paraId="3042A2FF" w14:textId="77777777" w:rsidR="006A41F7" w:rsidRPr="008F5122" w:rsidRDefault="006A41F7" w:rsidP="003F6517">
            <w:pPr>
              <w:spacing w:before="0" w:after="0" w:line="240" w:lineRule="auto"/>
              <w:rPr>
                <w:rFonts w:asciiTheme="majorBidi" w:hAnsiTheme="majorBidi" w:cstheme="majorBidi"/>
                <w:sz w:val="22"/>
                <w:szCs w:val="22"/>
                <w:lang w:val="en-GB"/>
              </w:rPr>
            </w:pPr>
          </w:p>
        </w:tc>
        <w:tc>
          <w:tcPr>
            <w:tcW w:w="6360" w:type="dxa"/>
          </w:tcPr>
          <w:p w14:paraId="0773CCE2" w14:textId="77777777" w:rsidR="006A41F7" w:rsidRPr="008F5122" w:rsidRDefault="006A41F7" w:rsidP="003F6517">
            <w:pPr>
              <w:spacing w:before="0" w:after="0" w:line="240" w:lineRule="auto"/>
              <w:jc w:val="right"/>
              <w:rPr>
                <w:rFonts w:asciiTheme="majorBidi" w:hAnsiTheme="majorBidi" w:cstheme="majorBidi"/>
                <w:b/>
                <w:bCs/>
                <w:sz w:val="22"/>
                <w:szCs w:val="22"/>
                <w:lang w:val="en-GB"/>
              </w:rPr>
            </w:pPr>
            <w:r w:rsidRPr="008F5122">
              <w:rPr>
                <w:rFonts w:asciiTheme="majorBidi" w:hAnsiTheme="majorBidi" w:cstheme="majorBidi"/>
                <w:b/>
                <w:bCs/>
                <w:sz w:val="22"/>
                <w:szCs w:val="22"/>
                <w:lang w:val="en-GB"/>
              </w:rPr>
              <w:t>Total with GST:</w:t>
            </w:r>
          </w:p>
        </w:tc>
        <w:tc>
          <w:tcPr>
            <w:tcW w:w="2387" w:type="dxa"/>
          </w:tcPr>
          <w:p w14:paraId="0087AF14" w14:textId="77777777" w:rsidR="006A41F7" w:rsidRPr="008F5122" w:rsidRDefault="006A41F7" w:rsidP="003F6517">
            <w:pPr>
              <w:spacing w:before="0" w:after="0" w:line="240" w:lineRule="auto"/>
              <w:rPr>
                <w:rFonts w:asciiTheme="majorBidi" w:hAnsiTheme="majorBidi" w:cstheme="majorBidi"/>
                <w:sz w:val="22"/>
                <w:szCs w:val="22"/>
                <w:lang w:val="en-GB"/>
              </w:rPr>
            </w:pPr>
          </w:p>
        </w:tc>
      </w:tr>
    </w:tbl>
    <w:p w14:paraId="6E6E5FE4" w14:textId="77777777" w:rsidR="00EA57CF" w:rsidRPr="008A1E06" w:rsidRDefault="00EA57CF" w:rsidP="00EA57CF">
      <w:pPr>
        <w:spacing w:before="0" w:after="0" w:line="240" w:lineRule="auto"/>
        <w:rPr>
          <w:rFonts w:asciiTheme="majorBidi" w:hAnsiTheme="majorBidi" w:cstheme="majorBidi"/>
          <w:b/>
          <w:bCs/>
          <w:sz w:val="24"/>
          <w:szCs w:val="24"/>
          <w:lang w:val="en-GB"/>
        </w:rPr>
      </w:pPr>
    </w:p>
    <w:p w14:paraId="1B618F2A" w14:textId="77777777" w:rsidR="00EA57CF" w:rsidRPr="008A1E06" w:rsidRDefault="00EA57CF" w:rsidP="00EA57CF">
      <w:pPr>
        <w:spacing w:before="0" w:after="0" w:line="240" w:lineRule="auto"/>
        <w:rPr>
          <w:rFonts w:asciiTheme="majorBidi" w:hAnsiTheme="majorBidi" w:cstheme="majorBidi"/>
          <w:b/>
          <w:bCs/>
          <w:sz w:val="24"/>
          <w:szCs w:val="24"/>
          <w:lang w:val="en-GB"/>
        </w:rPr>
      </w:pPr>
    </w:p>
    <w:p w14:paraId="08BDEFF0" w14:textId="77777777" w:rsidR="00EA57CF" w:rsidRPr="008A1E06" w:rsidRDefault="00EA57CF" w:rsidP="00EA57CF">
      <w:pPr>
        <w:pStyle w:val="FootnoteText"/>
        <w:tabs>
          <w:tab w:val="left" w:pos="360"/>
        </w:tabs>
        <w:rPr>
          <w:rFonts w:asciiTheme="majorBidi" w:hAnsiTheme="majorBidi" w:cstheme="majorBidi"/>
          <w:sz w:val="24"/>
          <w:szCs w:val="24"/>
        </w:rPr>
      </w:pPr>
      <w:r w:rsidRPr="008A1E06">
        <w:rPr>
          <w:rFonts w:asciiTheme="majorBidi" w:hAnsiTheme="majorBidi" w:cstheme="majorBidi"/>
          <w:sz w:val="24"/>
          <w:szCs w:val="24"/>
        </w:rPr>
        <w:t>Indicate the total cost with detail cost to be paid in Maldivian Rufiyaa</w:t>
      </w:r>
      <w:r w:rsidR="00E95FB5">
        <w:rPr>
          <w:rFonts w:asciiTheme="majorBidi" w:hAnsiTheme="majorBidi" w:cstheme="majorBidi"/>
          <w:sz w:val="24"/>
          <w:szCs w:val="24"/>
        </w:rPr>
        <w:t xml:space="preserve"> (MVR)</w:t>
      </w:r>
      <w:r w:rsidRPr="008A1E06">
        <w:rPr>
          <w:rFonts w:asciiTheme="majorBidi" w:hAnsiTheme="majorBidi" w:cstheme="majorBidi"/>
          <w:sz w:val="24"/>
          <w:szCs w:val="24"/>
        </w:rPr>
        <w:t xml:space="preserve">.  </w:t>
      </w:r>
    </w:p>
    <w:p w14:paraId="79AA8E12" w14:textId="77777777" w:rsidR="00EA57CF" w:rsidRPr="008A1E06" w:rsidRDefault="00EA57CF" w:rsidP="00EA57CF">
      <w:pPr>
        <w:pStyle w:val="FootnoteText"/>
        <w:tabs>
          <w:tab w:val="left" w:pos="360"/>
        </w:tabs>
        <w:rPr>
          <w:rFonts w:asciiTheme="majorBidi" w:hAnsiTheme="majorBidi" w:cstheme="majorBidi"/>
          <w:sz w:val="24"/>
          <w:szCs w:val="24"/>
        </w:rPr>
      </w:pPr>
    </w:p>
    <w:p w14:paraId="1F19381C" w14:textId="77777777" w:rsidR="00EA57CF" w:rsidRPr="008A1E06" w:rsidRDefault="00EA57CF" w:rsidP="00EA57CF">
      <w:pPr>
        <w:pStyle w:val="FootnoteText"/>
        <w:tabs>
          <w:tab w:val="left" w:pos="360"/>
        </w:tabs>
        <w:rPr>
          <w:rFonts w:asciiTheme="majorBidi" w:hAnsiTheme="majorBidi" w:cstheme="majorBidi"/>
          <w:sz w:val="24"/>
          <w:szCs w:val="24"/>
        </w:rPr>
      </w:pPr>
      <w:r w:rsidRPr="008A1E06">
        <w:rPr>
          <w:rFonts w:asciiTheme="majorBidi" w:hAnsiTheme="majorBidi" w:cstheme="majorBidi"/>
          <w:sz w:val="24"/>
          <w:szCs w:val="24"/>
        </w:rPr>
        <w:t>Note: The total contract price should be quoted inclusive of Goods and Services Tax (GST) as per the GST Legislation and Circulars.</w:t>
      </w:r>
      <w:r w:rsidR="00E95FB5">
        <w:rPr>
          <w:rFonts w:asciiTheme="majorBidi" w:hAnsiTheme="majorBidi" w:cstheme="majorBidi"/>
          <w:sz w:val="24"/>
          <w:szCs w:val="24"/>
        </w:rPr>
        <w:t xml:space="preserve"> </w:t>
      </w:r>
    </w:p>
    <w:p w14:paraId="258A4F7C" w14:textId="77777777" w:rsidR="00EA57CF" w:rsidRPr="008A1E06" w:rsidRDefault="00EA57CF" w:rsidP="00EA57CF">
      <w:pPr>
        <w:spacing w:before="0" w:after="0" w:line="240" w:lineRule="auto"/>
        <w:rPr>
          <w:rFonts w:asciiTheme="majorBidi" w:hAnsiTheme="majorBidi" w:cstheme="majorBidi"/>
          <w:b/>
          <w:bCs/>
          <w:sz w:val="24"/>
          <w:szCs w:val="24"/>
          <w:lang w:val="en-GB"/>
        </w:rPr>
      </w:pPr>
    </w:p>
    <w:p w14:paraId="4617FC32" w14:textId="1082CC60" w:rsidR="00EA57CF" w:rsidRPr="008A1E06" w:rsidRDefault="00EA57CF" w:rsidP="009E53D0">
      <w:pPr>
        <w:spacing w:before="0" w:after="0" w:line="240" w:lineRule="auto"/>
        <w:jc w:val="both"/>
        <w:rPr>
          <w:rFonts w:asciiTheme="majorBidi" w:hAnsiTheme="majorBidi" w:cstheme="majorBidi"/>
          <w:b/>
          <w:bCs/>
          <w:sz w:val="24"/>
          <w:szCs w:val="24"/>
          <w:lang w:val="en-GB"/>
        </w:rPr>
      </w:pPr>
      <w:r w:rsidRPr="00B95CBF">
        <w:rPr>
          <w:rFonts w:asciiTheme="majorBidi" w:hAnsiTheme="majorBidi" w:cstheme="majorBidi"/>
          <w:b/>
          <w:bCs/>
          <w:sz w:val="24"/>
          <w:szCs w:val="24"/>
          <w:highlight w:val="yellow"/>
          <w:lang w:val="en-GB"/>
        </w:rPr>
        <w:t xml:space="preserve">*Quantity = </w:t>
      </w:r>
      <w:r w:rsidR="009E53D0">
        <w:rPr>
          <w:rFonts w:asciiTheme="majorBidi" w:hAnsiTheme="majorBidi" w:cstheme="majorBidi"/>
          <w:b/>
          <w:bCs/>
          <w:sz w:val="24"/>
          <w:szCs w:val="24"/>
          <w:highlight w:val="yellow"/>
          <w:lang w:val="en-GB"/>
        </w:rPr>
        <w:t>20</w:t>
      </w:r>
      <w:r w:rsidR="007120BA" w:rsidRPr="00B95CBF">
        <w:rPr>
          <w:rFonts w:asciiTheme="majorBidi" w:hAnsiTheme="majorBidi" w:cstheme="majorBidi"/>
          <w:b/>
          <w:bCs/>
          <w:sz w:val="24"/>
          <w:szCs w:val="24"/>
          <w:highlight w:val="yellow"/>
          <w:lang w:val="en-GB"/>
        </w:rPr>
        <w:t xml:space="preserve"> </w:t>
      </w:r>
      <w:r w:rsidRPr="00B95CBF">
        <w:rPr>
          <w:rFonts w:asciiTheme="majorBidi" w:hAnsiTheme="majorBidi" w:cstheme="majorBidi"/>
          <w:b/>
          <w:bCs/>
          <w:sz w:val="24"/>
          <w:szCs w:val="24"/>
          <w:highlight w:val="yellow"/>
          <w:lang w:val="en-GB"/>
        </w:rPr>
        <w:t xml:space="preserve">people </w:t>
      </w:r>
    </w:p>
    <w:p w14:paraId="2132F431" w14:textId="1EE4B11C" w:rsidR="006A41F7" w:rsidRPr="008F5122" w:rsidRDefault="006A41F7" w:rsidP="001732B3">
      <w:pPr>
        <w:spacing w:before="0" w:after="0" w:line="240" w:lineRule="auto"/>
        <w:jc w:val="both"/>
        <w:rPr>
          <w:rFonts w:asciiTheme="majorBidi" w:hAnsiTheme="majorBidi" w:cstheme="majorBidi"/>
          <w:b/>
          <w:bCs/>
          <w:sz w:val="22"/>
          <w:szCs w:val="22"/>
          <w:lang w:val="en-GB"/>
        </w:rPr>
      </w:pPr>
      <w:r w:rsidRPr="008F5122">
        <w:rPr>
          <w:rFonts w:asciiTheme="majorBidi" w:hAnsiTheme="majorBidi" w:cstheme="majorBidi"/>
          <w:b/>
          <w:bCs/>
          <w:sz w:val="22"/>
          <w:szCs w:val="22"/>
          <w:lang w:val="en-GB"/>
        </w:rPr>
        <w:t xml:space="preserve">*Training Duration = </w:t>
      </w:r>
      <w:r w:rsidR="00517C17">
        <w:rPr>
          <w:rFonts w:asciiTheme="majorBidi" w:hAnsiTheme="majorBidi" w:cstheme="majorBidi"/>
          <w:b/>
          <w:bCs/>
          <w:sz w:val="22"/>
          <w:szCs w:val="22"/>
          <w:lang w:val="en-GB"/>
        </w:rPr>
        <w:t xml:space="preserve">06 months </w:t>
      </w:r>
      <w:r w:rsidR="00257F04">
        <w:rPr>
          <w:rFonts w:asciiTheme="majorBidi" w:hAnsiTheme="majorBidi" w:cstheme="majorBidi"/>
          <w:b/>
          <w:bCs/>
          <w:sz w:val="22"/>
          <w:szCs w:val="22"/>
          <w:lang w:val="en-GB"/>
        </w:rPr>
        <w:t>(Should align with the MQA standards)</w:t>
      </w:r>
    </w:p>
    <w:p w14:paraId="2646A70B" w14:textId="77777777" w:rsidR="006A41F7" w:rsidRDefault="006A41F7" w:rsidP="00FB58A7">
      <w:pPr>
        <w:spacing w:before="0" w:after="0" w:line="240" w:lineRule="auto"/>
        <w:rPr>
          <w:rFonts w:asciiTheme="majorBidi" w:hAnsiTheme="majorBidi" w:cstheme="majorBidi"/>
          <w:b/>
          <w:bCs/>
          <w:sz w:val="24"/>
          <w:szCs w:val="24"/>
          <w:lang w:val="en-GB"/>
        </w:rPr>
      </w:pPr>
    </w:p>
    <w:p w14:paraId="7F83236A" w14:textId="77777777" w:rsidR="006A41F7" w:rsidRPr="0076376F" w:rsidRDefault="006A41F7" w:rsidP="006A41F7">
      <w:pPr>
        <w:pStyle w:val="ListParagraph"/>
        <w:numPr>
          <w:ilvl w:val="0"/>
          <w:numId w:val="34"/>
        </w:numPr>
        <w:spacing w:before="0" w:after="0" w:line="240" w:lineRule="auto"/>
        <w:rPr>
          <w:rFonts w:asciiTheme="majorBidi" w:hAnsiTheme="majorBidi" w:cstheme="majorBidi"/>
          <w:b/>
          <w:bCs/>
          <w:sz w:val="22"/>
          <w:szCs w:val="22"/>
          <w:lang w:val="en-GB"/>
        </w:rPr>
      </w:pPr>
      <w:r>
        <w:rPr>
          <w:rFonts w:asciiTheme="majorBidi" w:hAnsiTheme="majorBidi" w:cstheme="majorBidi"/>
          <w:b/>
          <w:bCs/>
          <w:sz w:val="22"/>
          <w:szCs w:val="22"/>
          <w:lang w:val="en-GB"/>
        </w:rPr>
        <w:t>Institute is to submit copy of the GST registration certificate along with the financial proposal.</w:t>
      </w:r>
    </w:p>
    <w:p w14:paraId="64F29237" w14:textId="77777777" w:rsidR="006A41F7" w:rsidRPr="008A1E06" w:rsidRDefault="006A41F7" w:rsidP="00FB58A7">
      <w:pPr>
        <w:spacing w:before="0" w:after="0" w:line="240" w:lineRule="auto"/>
        <w:rPr>
          <w:rFonts w:asciiTheme="majorBidi" w:hAnsiTheme="majorBidi" w:cstheme="majorBidi"/>
          <w:b/>
          <w:bCs/>
          <w:sz w:val="24"/>
          <w:szCs w:val="24"/>
          <w:lang w:val="en-GB"/>
        </w:rPr>
      </w:pPr>
    </w:p>
    <w:p w14:paraId="48E039CC" w14:textId="77777777" w:rsidR="00465E75" w:rsidRPr="008A1E06" w:rsidRDefault="00465E75" w:rsidP="0053230E">
      <w:pPr>
        <w:spacing w:before="0" w:after="0" w:line="240" w:lineRule="auto"/>
        <w:rPr>
          <w:rFonts w:asciiTheme="majorBidi" w:hAnsiTheme="majorBidi" w:cstheme="majorBidi"/>
          <w:b/>
          <w:bCs/>
          <w:sz w:val="24"/>
          <w:szCs w:val="24"/>
          <w:lang w:val="en-GB"/>
        </w:rPr>
      </w:pPr>
    </w:p>
    <w:p w14:paraId="5D161D93" w14:textId="77777777" w:rsidR="00465E75" w:rsidRPr="008A1E06" w:rsidRDefault="00465E75" w:rsidP="0053230E">
      <w:pPr>
        <w:spacing w:before="0" w:after="0" w:line="240" w:lineRule="auto"/>
        <w:rPr>
          <w:rFonts w:asciiTheme="majorBidi" w:hAnsiTheme="majorBidi" w:cstheme="majorBidi"/>
          <w:b/>
          <w:bCs/>
          <w:sz w:val="24"/>
          <w:szCs w:val="24"/>
          <w:lang w:val="en-GB"/>
        </w:rPr>
      </w:pPr>
    </w:p>
    <w:p w14:paraId="347981C5" w14:textId="77777777" w:rsidR="00465E75" w:rsidRPr="008A1E06" w:rsidRDefault="00465E75" w:rsidP="0053230E">
      <w:pPr>
        <w:spacing w:before="0" w:after="0" w:line="240" w:lineRule="auto"/>
        <w:rPr>
          <w:rFonts w:asciiTheme="majorBidi" w:hAnsiTheme="majorBidi" w:cstheme="majorBidi"/>
          <w:b/>
          <w:bCs/>
          <w:sz w:val="24"/>
          <w:szCs w:val="24"/>
          <w:lang w:val="en-GB"/>
        </w:rPr>
      </w:pPr>
    </w:p>
    <w:p w14:paraId="34743597" w14:textId="77777777" w:rsidR="00465E75" w:rsidRPr="008A1E06" w:rsidRDefault="00465E75" w:rsidP="0053230E">
      <w:pPr>
        <w:spacing w:before="0" w:after="0" w:line="240" w:lineRule="auto"/>
        <w:rPr>
          <w:rFonts w:asciiTheme="majorBidi" w:hAnsiTheme="majorBidi" w:cstheme="majorBidi"/>
          <w:b/>
          <w:bCs/>
          <w:sz w:val="24"/>
          <w:szCs w:val="24"/>
          <w:lang w:val="en-GB"/>
        </w:rPr>
      </w:pPr>
    </w:p>
    <w:p w14:paraId="69389F38" w14:textId="77777777" w:rsidR="00465E75" w:rsidRPr="008A1E06" w:rsidRDefault="00465E75" w:rsidP="0053230E">
      <w:pPr>
        <w:spacing w:before="0" w:after="0" w:line="240" w:lineRule="auto"/>
        <w:rPr>
          <w:rFonts w:asciiTheme="majorBidi" w:hAnsiTheme="majorBidi" w:cstheme="majorBidi"/>
          <w:b/>
          <w:bCs/>
          <w:sz w:val="24"/>
          <w:szCs w:val="24"/>
          <w:lang w:val="en-GB"/>
        </w:rPr>
      </w:pPr>
    </w:p>
    <w:p w14:paraId="3C411E7B" w14:textId="77777777" w:rsidR="00D23044" w:rsidRPr="008A1E06" w:rsidRDefault="00D23044" w:rsidP="0053230E">
      <w:pPr>
        <w:spacing w:before="0" w:after="0" w:line="240" w:lineRule="auto"/>
        <w:rPr>
          <w:rFonts w:asciiTheme="majorBidi" w:hAnsiTheme="majorBidi" w:cstheme="majorBidi"/>
          <w:b/>
          <w:bCs/>
          <w:sz w:val="24"/>
          <w:szCs w:val="24"/>
          <w:lang w:val="en-GB"/>
        </w:rPr>
      </w:pPr>
    </w:p>
    <w:p w14:paraId="293B272E" w14:textId="77777777" w:rsidR="00D23044" w:rsidRPr="008A1E06" w:rsidRDefault="00D23044" w:rsidP="0053230E">
      <w:pPr>
        <w:spacing w:before="0" w:after="0" w:line="240" w:lineRule="auto"/>
        <w:rPr>
          <w:rFonts w:asciiTheme="majorBidi" w:hAnsiTheme="majorBidi" w:cstheme="majorBidi"/>
          <w:b/>
          <w:bCs/>
          <w:sz w:val="24"/>
          <w:szCs w:val="24"/>
          <w:lang w:val="en-GB"/>
        </w:rPr>
      </w:pPr>
    </w:p>
    <w:p w14:paraId="5D5AE906" w14:textId="77777777" w:rsidR="00D23044" w:rsidRPr="008A1E06" w:rsidRDefault="00D23044" w:rsidP="0053230E">
      <w:pPr>
        <w:spacing w:before="0" w:after="0" w:line="240" w:lineRule="auto"/>
        <w:rPr>
          <w:rFonts w:asciiTheme="majorBidi" w:hAnsiTheme="majorBidi" w:cstheme="majorBidi"/>
          <w:b/>
          <w:bCs/>
          <w:sz w:val="24"/>
          <w:szCs w:val="24"/>
          <w:lang w:val="en-GB"/>
        </w:rPr>
      </w:pPr>
    </w:p>
    <w:p w14:paraId="03AA78CE" w14:textId="77777777" w:rsidR="00D23044" w:rsidRPr="008A1E06" w:rsidRDefault="00D23044" w:rsidP="0053230E">
      <w:pPr>
        <w:spacing w:before="0" w:after="0" w:line="240" w:lineRule="auto"/>
        <w:rPr>
          <w:rFonts w:asciiTheme="majorBidi" w:hAnsiTheme="majorBidi" w:cstheme="majorBidi"/>
          <w:b/>
          <w:bCs/>
          <w:sz w:val="24"/>
          <w:szCs w:val="24"/>
          <w:lang w:val="en-GB"/>
        </w:rPr>
      </w:pPr>
    </w:p>
    <w:p w14:paraId="3DE92059" w14:textId="77777777" w:rsidR="00D23044" w:rsidRPr="008A1E06" w:rsidRDefault="00D23044" w:rsidP="0053230E">
      <w:pPr>
        <w:spacing w:before="0" w:after="0" w:line="240" w:lineRule="auto"/>
        <w:rPr>
          <w:rFonts w:asciiTheme="majorBidi" w:hAnsiTheme="majorBidi" w:cstheme="majorBidi"/>
          <w:b/>
          <w:bCs/>
          <w:sz w:val="24"/>
          <w:szCs w:val="24"/>
          <w:lang w:val="en-GB"/>
        </w:rPr>
      </w:pPr>
    </w:p>
    <w:p w14:paraId="338AC1F0" w14:textId="77777777" w:rsidR="00D23044" w:rsidRPr="008A1E06" w:rsidRDefault="00D23044" w:rsidP="0053230E">
      <w:pPr>
        <w:spacing w:before="0" w:after="0" w:line="240" w:lineRule="auto"/>
        <w:rPr>
          <w:rFonts w:asciiTheme="majorBidi" w:hAnsiTheme="majorBidi" w:cstheme="majorBidi"/>
          <w:b/>
          <w:bCs/>
          <w:sz w:val="24"/>
          <w:szCs w:val="24"/>
          <w:lang w:val="en-GB"/>
        </w:rPr>
      </w:pPr>
    </w:p>
    <w:p w14:paraId="6D3ED23A" w14:textId="77777777" w:rsidR="00D23044" w:rsidRPr="008A1E06" w:rsidRDefault="00D23044" w:rsidP="0053230E">
      <w:pPr>
        <w:spacing w:before="0" w:after="0" w:line="240" w:lineRule="auto"/>
        <w:rPr>
          <w:rFonts w:asciiTheme="majorBidi" w:hAnsiTheme="majorBidi" w:cstheme="majorBidi"/>
          <w:b/>
          <w:bCs/>
          <w:sz w:val="24"/>
          <w:szCs w:val="24"/>
          <w:lang w:val="en-GB"/>
        </w:rPr>
      </w:pPr>
    </w:p>
    <w:p w14:paraId="1E13E432" w14:textId="77777777" w:rsidR="0004704B" w:rsidRPr="008A1E06" w:rsidRDefault="0004704B" w:rsidP="0053230E">
      <w:pPr>
        <w:spacing w:before="0" w:after="0" w:line="240" w:lineRule="auto"/>
        <w:rPr>
          <w:rFonts w:asciiTheme="majorBidi" w:hAnsiTheme="majorBidi" w:cstheme="majorBidi"/>
          <w:b/>
          <w:bCs/>
          <w:sz w:val="24"/>
          <w:szCs w:val="24"/>
          <w:lang w:val="en-GB"/>
        </w:rPr>
      </w:pPr>
    </w:p>
    <w:p w14:paraId="7C262601" w14:textId="77777777" w:rsidR="0004704B" w:rsidRPr="008A1E06" w:rsidRDefault="0004704B" w:rsidP="0053230E">
      <w:pPr>
        <w:spacing w:before="0" w:after="0" w:line="240" w:lineRule="auto"/>
        <w:rPr>
          <w:rFonts w:asciiTheme="majorBidi" w:hAnsiTheme="majorBidi" w:cstheme="majorBidi"/>
          <w:b/>
          <w:bCs/>
          <w:sz w:val="24"/>
          <w:szCs w:val="24"/>
          <w:lang w:val="en-GB"/>
        </w:rPr>
      </w:pPr>
    </w:p>
    <w:p w14:paraId="5E8CFE61" w14:textId="77777777" w:rsidR="00A662A7" w:rsidRPr="008A1E06" w:rsidRDefault="00A662A7" w:rsidP="0053230E">
      <w:pPr>
        <w:spacing w:before="0" w:after="0" w:line="240" w:lineRule="auto"/>
        <w:rPr>
          <w:rFonts w:asciiTheme="majorBidi" w:hAnsiTheme="majorBidi" w:cstheme="majorBidi"/>
          <w:b/>
          <w:bCs/>
          <w:sz w:val="24"/>
          <w:szCs w:val="24"/>
          <w:lang w:val="en-GB"/>
        </w:rPr>
      </w:pPr>
    </w:p>
    <w:p w14:paraId="6207BF8E" w14:textId="77777777" w:rsidR="00A662A7" w:rsidRPr="008A1E06" w:rsidRDefault="00A662A7" w:rsidP="0053230E">
      <w:pPr>
        <w:spacing w:before="0" w:after="0" w:line="240" w:lineRule="auto"/>
        <w:rPr>
          <w:rFonts w:asciiTheme="majorBidi" w:hAnsiTheme="majorBidi" w:cstheme="majorBidi"/>
          <w:b/>
          <w:bCs/>
          <w:sz w:val="24"/>
          <w:szCs w:val="24"/>
          <w:lang w:val="en-GB"/>
        </w:rPr>
      </w:pPr>
    </w:p>
    <w:p w14:paraId="5E4C8F23" w14:textId="77777777" w:rsidR="00D23044" w:rsidRPr="008A1E06" w:rsidRDefault="00D23044" w:rsidP="0053230E">
      <w:pPr>
        <w:spacing w:before="0" w:after="0" w:line="240" w:lineRule="auto"/>
        <w:rPr>
          <w:rFonts w:asciiTheme="majorBidi" w:hAnsiTheme="majorBidi" w:cstheme="majorBidi"/>
          <w:b/>
          <w:bCs/>
          <w:sz w:val="24"/>
          <w:szCs w:val="24"/>
          <w:lang w:val="en-GB"/>
        </w:rPr>
      </w:pPr>
    </w:p>
    <w:p w14:paraId="3A1C28C7" w14:textId="77777777" w:rsidR="00FB58A7" w:rsidRPr="008A1E06" w:rsidRDefault="00FB58A7">
      <w:pPr>
        <w:spacing w:before="0" w:after="0" w:line="240" w:lineRule="auto"/>
        <w:rPr>
          <w:rStyle w:val="BookTitle"/>
          <w:rFonts w:asciiTheme="majorBidi" w:hAnsiTheme="majorBidi" w:cstheme="majorBidi"/>
          <w:sz w:val="24"/>
          <w:szCs w:val="24"/>
        </w:rPr>
      </w:pPr>
      <w:r w:rsidRPr="008A1E06">
        <w:rPr>
          <w:rStyle w:val="BookTitle"/>
          <w:rFonts w:asciiTheme="majorBidi" w:hAnsiTheme="majorBidi" w:cstheme="majorBidi"/>
          <w:b w:val="0"/>
          <w:bCs w:val="0"/>
          <w:sz w:val="24"/>
          <w:szCs w:val="24"/>
        </w:rPr>
        <w:br w:type="page"/>
      </w:r>
    </w:p>
    <w:p w14:paraId="655525D2" w14:textId="77777777" w:rsidR="00514D76" w:rsidRPr="00172662" w:rsidRDefault="00172662" w:rsidP="00806746">
      <w:pPr>
        <w:pStyle w:val="Heading1"/>
        <w:jc w:val="center"/>
        <w:rPr>
          <w:rStyle w:val="BookTitle"/>
          <w:rFonts w:cstheme="majorBidi"/>
          <w:spacing w:val="0"/>
          <w:szCs w:val="24"/>
        </w:rPr>
      </w:pPr>
      <w:bookmarkStart w:id="99" w:name="_Toc342480281"/>
      <w:r w:rsidRPr="008A1E06">
        <w:rPr>
          <w:rStyle w:val="BookTitle"/>
          <w:rFonts w:asciiTheme="majorBidi" w:hAnsiTheme="majorBidi" w:cstheme="majorBidi"/>
          <w:b/>
          <w:bCs/>
          <w:smallCaps w:val="0"/>
          <w:spacing w:val="0"/>
          <w:sz w:val="40"/>
          <w:szCs w:val="24"/>
        </w:rPr>
        <w:lastRenderedPageBreak/>
        <w:t>TERMS OF REFERENCE</w:t>
      </w:r>
      <w:bookmarkEnd w:id="77"/>
      <w:bookmarkEnd w:id="78"/>
      <w:bookmarkEnd w:id="79"/>
      <w:bookmarkEnd w:id="80"/>
      <w:bookmarkEnd w:id="81"/>
      <w:bookmarkEnd w:id="99"/>
    </w:p>
    <w:p w14:paraId="0E98C6BA" w14:textId="77777777" w:rsidR="00514D76" w:rsidRPr="008A1E06" w:rsidRDefault="009776AD" w:rsidP="00A251FD">
      <w:pPr>
        <w:pStyle w:val="Heading2"/>
        <w:rPr>
          <w:rFonts w:asciiTheme="majorBidi" w:hAnsiTheme="majorBidi" w:cstheme="majorBidi"/>
          <w:sz w:val="24"/>
        </w:rPr>
      </w:pPr>
      <w:bookmarkStart w:id="100" w:name="_Toc342480282"/>
      <w:r w:rsidRPr="008A1E06">
        <w:rPr>
          <w:rFonts w:asciiTheme="majorBidi" w:hAnsiTheme="majorBidi" w:cstheme="majorBidi"/>
          <w:sz w:val="24"/>
        </w:rPr>
        <w:t>Introduction</w:t>
      </w:r>
      <w:bookmarkEnd w:id="100"/>
    </w:p>
    <w:p w14:paraId="160C9475" w14:textId="77777777" w:rsidR="009776AD" w:rsidRDefault="009776AD" w:rsidP="00785FF8">
      <w:pPr>
        <w:spacing w:before="0" w:after="0"/>
        <w:ind w:left="720"/>
        <w:jc w:val="both"/>
        <w:rPr>
          <w:rFonts w:asciiTheme="majorBidi" w:hAnsiTheme="majorBidi" w:cstheme="majorBidi"/>
          <w:color w:val="000000"/>
          <w:sz w:val="24"/>
          <w:szCs w:val="24"/>
        </w:rPr>
      </w:pPr>
    </w:p>
    <w:p w14:paraId="7BA7F988" w14:textId="77777777" w:rsidR="007120BA" w:rsidRPr="00B95CBF" w:rsidRDefault="007120BA" w:rsidP="00B95CBF">
      <w:pPr>
        <w:pStyle w:val="Heading2"/>
        <w:numPr>
          <w:ilvl w:val="0"/>
          <w:numId w:val="0"/>
        </w:numPr>
        <w:jc w:val="both"/>
        <w:rPr>
          <w:rFonts w:asciiTheme="majorBidi" w:eastAsia="Times New Roman" w:hAnsiTheme="majorBidi" w:cstheme="majorBidi"/>
          <w:b w:val="0"/>
          <w:bCs w:val="0"/>
          <w:color w:val="000000"/>
          <w:sz w:val="24"/>
          <w:szCs w:val="24"/>
        </w:rPr>
      </w:pPr>
      <w:r w:rsidRPr="00B95CBF">
        <w:rPr>
          <w:rFonts w:asciiTheme="majorBidi" w:eastAsia="Times New Roman" w:hAnsiTheme="majorBidi" w:cstheme="majorBidi"/>
          <w:b w:val="0"/>
          <w:bCs w:val="0"/>
          <w:color w:val="000000"/>
          <w:sz w:val="24"/>
          <w:szCs w:val="24"/>
        </w:rPr>
        <w:t xml:space="preserve">The Government of the Republic of Maldives represented by Ministry of Environment (ME) intends procuring the services of an institute to conduct a water and sewerage systems operation and maintenance (O&amp;M) training </w:t>
      </w:r>
      <w:proofErr w:type="spellStart"/>
      <w:r w:rsidRPr="00B95CBF">
        <w:rPr>
          <w:rFonts w:asciiTheme="majorBidi" w:eastAsia="Times New Roman" w:hAnsiTheme="majorBidi" w:cstheme="majorBidi"/>
          <w:b w:val="0"/>
          <w:bCs w:val="0"/>
          <w:color w:val="000000"/>
          <w:sz w:val="24"/>
          <w:szCs w:val="24"/>
        </w:rPr>
        <w:t>programme</w:t>
      </w:r>
      <w:proofErr w:type="spellEnd"/>
      <w:r w:rsidRPr="00B95CBF">
        <w:rPr>
          <w:rFonts w:asciiTheme="majorBidi" w:eastAsia="Times New Roman" w:hAnsiTheme="majorBidi" w:cstheme="majorBidi"/>
          <w:b w:val="0"/>
          <w:bCs w:val="0"/>
          <w:color w:val="000000"/>
          <w:sz w:val="24"/>
          <w:szCs w:val="24"/>
        </w:rPr>
        <w:t xml:space="preserve"> for a selective group of candidates.</w:t>
      </w:r>
    </w:p>
    <w:p w14:paraId="4C56455A" w14:textId="77777777" w:rsidR="00514D76" w:rsidRPr="008A1E06" w:rsidRDefault="009776AD" w:rsidP="00A251FD">
      <w:pPr>
        <w:pStyle w:val="Heading2"/>
        <w:rPr>
          <w:rFonts w:asciiTheme="majorBidi" w:hAnsiTheme="majorBidi" w:cstheme="majorBidi"/>
          <w:sz w:val="24"/>
        </w:rPr>
      </w:pPr>
      <w:bookmarkStart w:id="101" w:name="_Toc342480283"/>
      <w:r w:rsidRPr="008A1E06">
        <w:rPr>
          <w:rFonts w:asciiTheme="majorBidi" w:hAnsiTheme="majorBidi" w:cstheme="majorBidi"/>
          <w:sz w:val="24"/>
        </w:rPr>
        <w:t>Objectives</w:t>
      </w:r>
      <w:bookmarkEnd w:id="101"/>
    </w:p>
    <w:p w14:paraId="24AF6224" w14:textId="77777777" w:rsidR="009776AD" w:rsidRDefault="009776AD" w:rsidP="00EB2D79">
      <w:pPr>
        <w:pStyle w:val="Default"/>
        <w:ind w:left="720"/>
        <w:jc w:val="both"/>
        <w:rPr>
          <w:rFonts w:asciiTheme="majorBidi" w:hAnsiTheme="majorBidi" w:cstheme="majorBidi"/>
        </w:rPr>
      </w:pPr>
    </w:p>
    <w:p w14:paraId="7754CDC0" w14:textId="626AF24D" w:rsidR="00514D76" w:rsidRPr="008A1E06" w:rsidRDefault="00514D76" w:rsidP="00A271E1">
      <w:pPr>
        <w:pStyle w:val="Default"/>
        <w:jc w:val="both"/>
        <w:rPr>
          <w:rFonts w:asciiTheme="majorBidi" w:hAnsiTheme="majorBidi" w:cstheme="majorBidi"/>
        </w:rPr>
      </w:pPr>
      <w:r w:rsidRPr="008A1E06">
        <w:rPr>
          <w:rFonts w:asciiTheme="majorBidi" w:hAnsiTheme="majorBidi" w:cstheme="majorBidi"/>
        </w:rPr>
        <w:t xml:space="preserve">The general objective of the assignment is to, develop and improve the Operation and Maintenance (O&amp;M) of water supply and sewerage services provided by </w:t>
      </w:r>
      <w:r w:rsidR="00517C17">
        <w:rPr>
          <w:rFonts w:asciiTheme="majorBidi" w:hAnsiTheme="majorBidi" w:cstheme="majorBidi"/>
        </w:rPr>
        <w:t xml:space="preserve">the </w:t>
      </w:r>
      <w:r w:rsidRPr="008A1E06">
        <w:rPr>
          <w:rFonts w:asciiTheme="majorBidi" w:hAnsiTheme="majorBidi" w:cstheme="majorBidi"/>
        </w:rPr>
        <w:t xml:space="preserve">utility centers established across </w:t>
      </w:r>
      <w:r w:rsidR="00517C17">
        <w:rPr>
          <w:rFonts w:asciiTheme="majorBidi" w:hAnsiTheme="majorBidi" w:cstheme="majorBidi"/>
        </w:rPr>
        <w:t xml:space="preserve">the </w:t>
      </w:r>
      <w:r w:rsidRPr="008A1E06">
        <w:rPr>
          <w:rFonts w:asciiTheme="majorBidi" w:hAnsiTheme="majorBidi" w:cstheme="majorBidi"/>
        </w:rPr>
        <w:t>country.</w:t>
      </w:r>
    </w:p>
    <w:p w14:paraId="0B663451" w14:textId="77777777" w:rsidR="00514D76" w:rsidRPr="008A1E06" w:rsidRDefault="00514D76" w:rsidP="00514D76">
      <w:pPr>
        <w:spacing w:before="0" w:after="0"/>
        <w:rPr>
          <w:rFonts w:asciiTheme="majorBidi" w:eastAsia="Times New Roman" w:hAnsiTheme="majorBidi" w:cstheme="majorBidi"/>
          <w:sz w:val="24"/>
          <w:szCs w:val="24"/>
        </w:rPr>
      </w:pPr>
    </w:p>
    <w:p w14:paraId="6AF1BAC0" w14:textId="77777777" w:rsidR="00806746" w:rsidRPr="008A1E06" w:rsidRDefault="009776AD" w:rsidP="00A251FD">
      <w:pPr>
        <w:pStyle w:val="Heading2"/>
        <w:rPr>
          <w:rFonts w:asciiTheme="majorBidi" w:hAnsiTheme="majorBidi" w:cstheme="majorBidi"/>
          <w:sz w:val="24"/>
        </w:rPr>
      </w:pPr>
      <w:bookmarkStart w:id="102" w:name="_Toc342480284"/>
      <w:r>
        <w:rPr>
          <w:rFonts w:asciiTheme="majorBidi" w:hAnsiTheme="majorBidi" w:cstheme="majorBidi"/>
          <w:sz w:val="24"/>
        </w:rPr>
        <w:t>Scope of W</w:t>
      </w:r>
      <w:r w:rsidRPr="008A1E06">
        <w:rPr>
          <w:rFonts w:asciiTheme="majorBidi" w:hAnsiTheme="majorBidi" w:cstheme="majorBidi"/>
          <w:sz w:val="24"/>
        </w:rPr>
        <w:t>orks</w:t>
      </w:r>
      <w:bookmarkEnd w:id="102"/>
    </w:p>
    <w:p w14:paraId="569641D9" w14:textId="77777777" w:rsidR="009776AD" w:rsidRDefault="009776AD" w:rsidP="00806746">
      <w:pPr>
        <w:pStyle w:val="ListParagraph"/>
        <w:spacing w:before="0" w:after="0"/>
        <w:rPr>
          <w:rFonts w:asciiTheme="majorBidi" w:eastAsia="Times New Roman" w:hAnsiTheme="majorBidi" w:cstheme="majorBidi"/>
          <w:color w:val="000000"/>
          <w:sz w:val="24"/>
          <w:szCs w:val="24"/>
        </w:rPr>
      </w:pPr>
    </w:p>
    <w:p w14:paraId="5D690376" w14:textId="005C3729" w:rsidR="006A41F7" w:rsidRPr="006A41F7" w:rsidRDefault="006A41F7" w:rsidP="00E95FB5">
      <w:pPr>
        <w:spacing w:before="0" w:after="0"/>
        <w:jc w:val="both"/>
        <w:rPr>
          <w:rFonts w:asciiTheme="majorBidi" w:eastAsia="Times New Roman" w:hAnsiTheme="majorBidi" w:cstheme="majorBidi"/>
          <w:color w:val="000000"/>
          <w:sz w:val="24"/>
          <w:szCs w:val="24"/>
        </w:rPr>
      </w:pPr>
      <w:r w:rsidRPr="006A41F7">
        <w:rPr>
          <w:rFonts w:asciiTheme="majorBidi" w:eastAsia="Times New Roman" w:hAnsiTheme="majorBidi" w:cstheme="majorBidi"/>
          <w:color w:val="000000"/>
          <w:sz w:val="24"/>
          <w:szCs w:val="24"/>
        </w:rPr>
        <w:t xml:space="preserve">Based on the water supply and sewerage management systems established in the islands across Maldives, the institute/firm is to provide training to the operators on the Operation and Maintenance (O&amp;M) </w:t>
      </w:r>
      <w:r w:rsidR="00517C17">
        <w:rPr>
          <w:rFonts w:asciiTheme="majorBidi" w:eastAsia="Times New Roman" w:hAnsiTheme="majorBidi" w:cstheme="majorBidi"/>
          <w:color w:val="000000"/>
          <w:sz w:val="24"/>
          <w:szCs w:val="24"/>
        </w:rPr>
        <w:t xml:space="preserve">of Water Supply and Sewerage systems </w:t>
      </w:r>
      <w:r w:rsidRPr="006A41F7">
        <w:rPr>
          <w:rFonts w:asciiTheme="majorBidi" w:eastAsia="Times New Roman" w:hAnsiTheme="majorBidi" w:cstheme="majorBidi"/>
          <w:color w:val="000000"/>
          <w:sz w:val="24"/>
          <w:szCs w:val="24"/>
        </w:rPr>
        <w:t>involving but not limited to; a brief overview on all types of water supply systems, sewerage systems; concepts of systems in place in Maldives, their design overview and its working with specific to conventional gravity sewerage system.</w:t>
      </w:r>
    </w:p>
    <w:p w14:paraId="20B6B9B5" w14:textId="77777777" w:rsidR="00514D76" w:rsidRPr="008A1E06" w:rsidRDefault="00514D76" w:rsidP="00514D76">
      <w:pPr>
        <w:spacing w:before="0" w:after="0"/>
        <w:ind w:left="1440"/>
        <w:rPr>
          <w:rFonts w:asciiTheme="majorBidi" w:eastAsia="Times New Roman" w:hAnsiTheme="majorBidi" w:cstheme="majorBidi"/>
          <w:sz w:val="24"/>
          <w:szCs w:val="24"/>
        </w:rPr>
      </w:pPr>
    </w:p>
    <w:p w14:paraId="1CFF278D" w14:textId="77777777" w:rsidR="00514D76" w:rsidRPr="008A1E06" w:rsidRDefault="009776AD" w:rsidP="00A251FD">
      <w:pPr>
        <w:pStyle w:val="Heading2"/>
        <w:rPr>
          <w:rFonts w:asciiTheme="majorBidi" w:hAnsiTheme="majorBidi" w:cstheme="majorBidi"/>
          <w:sz w:val="24"/>
        </w:rPr>
      </w:pPr>
      <w:bookmarkStart w:id="103" w:name="_Toc315296318"/>
      <w:bookmarkStart w:id="104" w:name="_Toc342480285"/>
      <w:r>
        <w:rPr>
          <w:rFonts w:asciiTheme="majorBidi" w:hAnsiTheme="majorBidi" w:cstheme="majorBidi"/>
          <w:sz w:val="24"/>
        </w:rPr>
        <w:t>Tasks of the I</w:t>
      </w:r>
      <w:r w:rsidRPr="008A1E06">
        <w:rPr>
          <w:rFonts w:asciiTheme="majorBidi" w:hAnsiTheme="majorBidi" w:cstheme="majorBidi"/>
          <w:sz w:val="24"/>
        </w:rPr>
        <w:t>nstitute</w:t>
      </w:r>
      <w:bookmarkEnd w:id="103"/>
      <w:bookmarkEnd w:id="104"/>
    </w:p>
    <w:p w14:paraId="039D1B0D" w14:textId="77777777" w:rsidR="00B7785A" w:rsidRDefault="00B7785A" w:rsidP="00785FF8">
      <w:pPr>
        <w:autoSpaceDE w:val="0"/>
        <w:autoSpaceDN w:val="0"/>
        <w:adjustRightInd w:val="0"/>
        <w:spacing w:before="0" w:after="0" w:line="240" w:lineRule="auto"/>
        <w:jc w:val="both"/>
        <w:rPr>
          <w:rFonts w:asciiTheme="majorBidi" w:hAnsiTheme="majorBidi" w:cstheme="majorBidi"/>
          <w:sz w:val="24"/>
          <w:szCs w:val="24"/>
        </w:rPr>
      </w:pPr>
    </w:p>
    <w:p w14:paraId="3D23787F" w14:textId="77777777" w:rsidR="00785FF8" w:rsidRPr="008A1E06" w:rsidRDefault="00514D76" w:rsidP="00785FF8">
      <w:pPr>
        <w:autoSpaceDE w:val="0"/>
        <w:autoSpaceDN w:val="0"/>
        <w:adjustRightInd w:val="0"/>
        <w:spacing w:before="0" w:after="0" w:line="240" w:lineRule="auto"/>
        <w:jc w:val="both"/>
        <w:rPr>
          <w:rFonts w:asciiTheme="majorBidi" w:hAnsiTheme="majorBidi" w:cstheme="majorBidi"/>
          <w:sz w:val="24"/>
          <w:szCs w:val="24"/>
        </w:rPr>
      </w:pPr>
      <w:r w:rsidRPr="008A1E06">
        <w:rPr>
          <w:rFonts w:asciiTheme="majorBidi" w:hAnsiTheme="majorBidi" w:cstheme="majorBidi"/>
          <w:sz w:val="24"/>
          <w:szCs w:val="24"/>
        </w:rPr>
        <w:t xml:space="preserve">The tasks to be undertaken by the institute under this outlined terms of reference are to be undertaken in close collaboration with the </w:t>
      </w:r>
      <w:r w:rsidR="00EB2D79" w:rsidRPr="008A1E06">
        <w:rPr>
          <w:rFonts w:asciiTheme="majorBidi" w:hAnsiTheme="majorBidi" w:cstheme="majorBidi"/>
          <w:sz w:val="24"/>
          <w:szCs w:val="24"/>
        </w:rPr>
        <w:t>W</w:t>
      </w:r>
      <w:r w:rsidRPr="008A1E06">
        <w:rPr>
          <w:rFonts w:asciiTheme="majorBidi" w:hAnsiTheme="majorBidi" w:cstheme="majorBidi"/>
          <w:sz w:val="24"/>
          <w:szCs w:val="24"/>
        </w:rPr>
        <w:t xml:space="preserve">ater and </w:t>
      </w:r>
      <w:r w:rsidR="00EB2D79" w:rsidRPr="008A1E06">
        <w:rPr>
          <w:rFonts w:asciiTheme="majorBidi" w:hAnsiTheme="majorBidi" w:cstheme="majorBidi"/>
          <w:sz w:val="24"/>
          <w:szCs w:val="24"/>
        </w:rPr>
        <w:t>S</w:t>
      </w:r>
      <w:r w:rsidRPr="008A1E06">
        <w:rPr>
          <w:rFonts w:asciiTheme="majorBidi" w:hAnsiTheme="majorBidi" w:cstheme="majorBidi"/>
          <w:sz w:val="24"/>
          <w:szCs w:val="24"/>
        </w:rPr>
        <w:t xml:space="preserve">anitation </w:t>
      </w:r>
      <w:r w:rsidR="009776AD" w:rsidRPr="008A1E06">
        <w:rPr>
          <w:rFonts w:asciiTheme="majorBidi" w:hAnsiTheme="majorBidi" w:cstheme="majorBidi"/>
          <w:sz w:val="24"/>
          <w:szCs w:val="24"/>
        </w:rPr>
        <w:t>Department, of</w:t>
      </w:r>
      <w:r w:rsidR="00EB2D79" w:rsidRPr="008A1E06">
        <w:rPr>
          <w:rFonts w:asciiTheme="majorBidi" w:hAnsiTheme="majorBidi" w:cstheme="majorBidi"/>
          <w:sz w:val="24"/>
          <w:szCs w:val="24"/>
        </w:rPr>
        <w:t xml:space="preserve"> Ministry of </w:t>
      </w:r>
      <w:r w:rsidR="00BF6D14" w:rsidRPr="008A1E06">
        <w:rPr>
          <w:rFonts w:asciiTheme="majorBidi" w:hAnsiTheme="majorBidi" w:cstheme="majorBidi"/>
          <w:sz w:val="24"/>
          <w:szCs w:val="24"/>
        </w:rPr>
        <w:t>Environment</w:t>
      </w:r>
      <w:r w:rsidR="00EB2D79" w:rsidRPr="008A1E06">
        <w:rPr>
          <w:rFonts w:asciiTheme="majorBidi" w:hAnsiTheme="majorBidi" w:cstheme="majorBidi"/>
          <w:sz w:val="24"/>
          <w:szCs w:val="24"/>
        </w:rPr>
        <w:t xml:space="preserve"> and Energy </w:t>
      </w:r>
      <w:r w:rsidRPr="008A1E06">
        <w:rPr>
          <w:rFonts w:asciiTheme="majorBidi" w:hAnsiTheme="majorBidi" w:cstheme="majorBidi"/>
          <w:sz w:val="24"/>
          <w:szCs w:val="24"/>
        </w:rPr>
        <w:t xml:space="preserve"> and relevant stakeholders as necessary, and include, but are not necessarily limited to, the following:</w:t>
      </w:r>
    </w:p>
    <w:p w14:paraId="14D27183" w14:textId="77777777" w:rsidR="00514D76" w:rsidRPr="008A1E06" w:rsidRDefault="00514D76" w:rsidP="0090341B">
      <w:pPr>
        <w:pStyle w:val="ListParagraph"/>
        <w:numPr>
          <w:ilvl w:val="0"/>
          <w:numId w:val="15"/>
        </w:numPr>
        <w:autoSpaceDE w:val="0"/>
        <w:autoSpaceDN w:val="0"/>
        <w:adjustRightInd w:val="0"/>
        <w:spacing w:before="0" w:after="0" w:line="240" w:lineRule="auto"/>
        <w:jc w:val="both"/>
        <w:rPr>
          <w:rFonts w:asciiTheme="majorBidi" w:hAnsiTheme="majorBidi" w:cstheme="majorBidi"/>
          <w:sz w:val="24"/>
          <w:szCs w:val="24"/>
        </w:rPr>
      </w:pPr>
      <w:r w:rsidRPr="008A1E06">
        <w:rPr>
          <w:rFonts w:asciiTheme="majorBidi" w:hAnsiTheme="majorBidi" w:cstheme="majorBidi"/>
          <w:sz w:val="24"/>
          <w:szCs w:val="24"/>
        </w:rPr>
        <w:t>Develop the program aims intended learning outcomes, methods of delivery, and comprehensive outline of the core training subjects.</w:t>
      </w:r>
    </w:p>
    <w:p w14:paraId="68596C1B" w14:textId="77777777" w:rsidR="00514D76" w:rsidRPr="008A1E06" w:rsidRDefault="00514D76" w:rsidP="0090341B">
      <w:pPr>
        <w:pStyle w:val="ListParagraph"/>
        <w:numPr>
          <w:ilvl w:val="0"/>
          <w:numId w:val="15"/>
        </w:numPr>
        <w:autoSpaceDE w:val="0"/>
        <w:autoSpaceDN w:val="0"/>
        <w:adjustRightInd w:val="0"/>
        <w:spacing w:before="0" w:after="0" w:line="240" w:lineRule="auto"/>
        <w:jc w:val="both"/>
        <w:rPr>
          <w:rFonts w:asciiTheme="majorBidi" w:hAnsiTheme="majorBidi" w:cstheme="majorBidi"/>
          <w:sz w:val="24"/>
          <w:szCs w:val="24"/>
        </w:rPr>
      </w:pPr>
      <w:r w:rsidRPr="008A1E06">
        <w:rPr>
          <w:rFonts w:asciiTheme="majorBidi" w:hAnsiTheme="majorBidi" w:cstheme="majorBidi"/>
          <w:sz w:val="24"/>
          <w:szCs w:val="24"/>
        </w:rPr>
        <w:t xml:space="preserve">Develop an indicative book list/ resources/ materials/ </w:t>
      </w:r>
      <w:proofErr w:type="spellStart"/>
      <w:r w:rsidRPr="008A1E06">
        <w:rPr>
          <w:rFonts w:asciiTheme="majorBidi" w:hAnsiTheme="majorBidi" w:cstheme="majorBidi"/>
          <w:sz w:val="24"/>
          <w:szCs w:val="24"/>
        </w:rPr>
        <w:t>equipments</w:t>
      </w:r>
      <w:proofErr w:type="spellEnd"/>
      <w:r w:rsidRPr="008A1E06">
        <w:rPr>
          <w:rFonts w:asciiTheme="majorBidi" w:hAnsiTheme="majorBidi" w:cstheme="majorBidi"/>
          <w:sz w:val="24"/>
          <w:szCs w:val="24"/>
        </w:rPr>
        <w:t xml:space="preserve"> for the core subject areas.</w:t>
      </w:r>
    </w:p>
    <w:p w14:paraId="49952685" w14:textId="77777777" w:rsidR="00514D76" w:rsidRPr="008A1E06" w:rsidRDefault="00514D76" w:rsidP="0090341B">
      <w:pPr>
        <w:pStyle w:val="ListParagraph"/>
        <w:numPr>
          <w:ilvl w:val="0"/>
          <w:numId w:val="15"/>
        </w:numPr>
        <w:autoSpaceDE w:val="0"/>
        <w:autoSpaceDN w:val="0"/>
        <w:adjustRightInd w:val="0"/>
        <w:spacing w:before="0" w:after="0" w:line="240" w:lineRule="auto"/>
        <w:jc w:val="both"/>
        <w:rPr>
          <w:rFonts w:asciiTheme="majorBidi" w:hAnsiTheme="majorBidi" w:cstheme="majorBidi"/>
          <w:sz w:val="24"/>
          <w:szCs w:val="24"/>
        </w:rPr>
      </w:pPr>
      <w:r w:rsidRPr="008A1E06">
        <w:rPr>
          <w:rFonts w:asciiTheme="majorBidi" w:hAnsiTheme="majorBidi" w:cstheme="majorBidi"/>
          <w:sz w:val="24"/>
          <w:szCs w:val="24"/>
        </w:rPr>
        <w:t>Delivery of training</w:t>
      </w:r>
    </w:p>
    <w:p w14:paraId="79F38691" w14:textId="77777777" w:rsidR="00514D76" w:rsidRPr="008A1E06" w:rsidRDefault="00514D76" w:rsidP="0090341B">
      <w:pPr>
        <w:pStyle w:val="ListParagraph"/>
        <w:numPr>
          <w:ilvl w:val="0"/>
          <w:numId w:val="15"/>
        </w:numPr>
        <w:autoSpaceDE w:val="0"/>
        <w:autoSpaceDN w:val="0"/>
        <w:adjustRightInd w:val="0"/>
        <w:spacing w:before="0" w:after="0" w:line="240" w:lineRule="auto"/>
        <w:jc w:val="both"/>
        <w:rPr>
          <w:rFonts w:asciiTheme="majorBidi" w:hAnsiTheme="majorBidi" w:cstheme="majorBidi"/>
          <w:sz w:val="24"/>
          <w:szCs w:val="24"/>
          <w:lang w:val="en-GB"/>
        </w:rPr>
      </w:pPr>
      <w:r w:rsidRPr="008A1E06">
        <w:rPr>
          <w:rFonts w:asciiTheme="majorBidi" w:hAnsiTheme="majorBidi" w:cstheme="majorBidi"/>
          <w:sz w:val="24"/>
          <w:szCs w:val="24"/>
        </w:rPr>
        <w:t>Provide recommendation on the appropriate facilities needed for the training.</w:t>
      </w:r>
    </w:p>
    <w:p w14:paraId="0E7E691B" w14:textId="77777777" w:rsidR="00514D76" w:rsidRPr="008A1E06" w:rsidRDefault="00514D76" w:rsidP="00514D76">
      <w:pPr>
        <w:spacing w:before="0" w:after="0" w:line="240" w:lineRule="auto"/>
        <w:ind w:left="357"/>
        <w:rPr>
          <w:rFonts w:asciiTheme="majorBidi" w:hAnsiTheme="majorBidi" w:cstheme="majorBidi"/>
          <w:sz w:val="24"/>
          <w:szCs w:val="24"/>
          <w:lang w:val="en-GB"/>
        </w:rPr>
      </w:pPr>
    </w:p>
    <w:p w14:paraId="2292F12D" w14:textId="77777777" w:rsidR="00785FF8" w:rsidRPr="008A1E06" w:rsidRDefault="00514D76" w:rsidP="00AC5F5B">
      <w:pPr>
        <w:spacing w:before="0" w:after="0" w:line="240" w:lineRule="auto"/>
        <w:jc w:val="both"/>
        <w:rPr>
          <w:rFonts w:asciiTheme="majorBidi" w:hAnsiTheme="majorBidi" w:cstheme="majorBidi"/>
          <w:sz w:val="24"/>
          <w:szCs w:val="24"/>
          <w:lang w:val="en-GB"/>
        </w:rPr>
      </w:pPr>
      <w:r w:rsidRPr="008A1E06">
        <w:rPr>
          <w:rFonts w:asciiTheme="majorBidi" w:hAnsiTheme="majorBidi" w:cstheme="majorBidi"/>
          <w:sz w:val="24"/>
          <w:szCs w:val="24"/>
          <w:lang w:val="en-GB"/>
        </w:rPr>
        <w:t xml:space="preserve">The training programme is proposed to be delivered for a period of ‘not less than’ </w:t>
      </w:r>
      <w:r w:rsidR="00AC5F5B">
        <w:rPr>
          <w:rFonts w:asciiTheme="majorBidi" w:hAnsiTheme="majorBidi" w:cstheme="majorBidi"/>
          <w:sz w:val="24"/>
          <w:szCs w:val="24"/>
          <w:lang w:val="en-GB"/>
        </w:rPr>
        <w:t>2</w:t>
      </w:r>
      <w:r w:rsidRPr="008A1E06">
        <w:rPr>
          <w:rFonts w:asciiTheme="majorBidi" w:hAnsiTheme="majorBidi" w:cstheme="majorBidi"/>
          <w:sz w:val="24"/>
          <w:szCs w:val="24"/>
          <w:lang w:val="en-GB"/>
        </w:rPr>
        <w:t xml:space="preserve"> weeks.</w:t>
      </w:r>
    </w:p>
    <w:p w14:paraId="7A3AFFF2" w14:textId="77777777" w:rsidR="00785FF8" w:rsidRPr="008A1E06" w:rsidRDefault="00514D76" w:rsidP="00785FF8">
      <w:pPr>
        <w:spacing w:before="0" w:after="0" w:line="240" w:lineRule="auto"/>
        <w:jc w:val="both"/>
        <w:rPr>
          <w:rFonts w:asciiTheme="majorBidi" w:hAnsiTheme="majorBidi" w:cstheme="majorBidi"/>
          <w:sz w:val="24"/>
          <w:szCs w:val="24"/>
          <w:lang w:val="en-GB"/>
        </w:rPr>
      </w:pPr>
      <w:r w:rsidRPr="008A1E06">
        <w:rPr>
          <w:rFonts w:asciiTheme="majorBidi" w:hAnsiTheme="majorBidi" w:cstheme="majorBidi"/>
          <w:sz w:val="24"/>
          <w:szCs w:val="24"/>
          <w:lang w:val="en-GB"/>
        </w:rPr>
        <w:t>Details of the Training Programme Requirements are given in the Annex A.</w:t>
      </w:r>
    </w:p>
    <w:p w14:paraId="4479D462" w14:textId="77777777" w:rsidR="00514D76" w:rsidRPr="008A1E06" w:rsidRDefault="00514D76" w:rsidP="00514D76">
      <w:pPr>
        <w:spacing w:before="0" w:after="0" w:line="240" w:lineRule="auto"/>
        <w:rPr>
          <w:rFonts w:asciiTheme="majorBidi" w:hAnsiTheme="majorBidi" w:cstheme="majorBidi"/>
          <w:sz w:val="24"/>
          <w:szCs w:val="24"/>
          <w:lang w:val="en-GB"/>
        </w:rPr>
      </w:pPr>
    </w:p>
    <w:p w14:paraId="6F4AEC26" w14:textId="6FCE0CF6" w:rsidR="00517C17" w:rsidRDefault="00517C17" w:rsidP="00514D76">
      <w:pPr>
        <w:spacing w:before="0" w:after="0" w:line="240" w:lineRule="auto"/>
        <w:rPr>
          <w:rFonts w:asciiTheme="majorBidi" w:hAnsiTheme="majorBidi" w:cstheme="majorBidi"/>
          <w:sz w:val="24"/>
          <w:szCs w:val="24"/>
          <w:lang w:val="en-GB"/>
        </w:rPr>
      </w:pPr>
    </w:p>
    <w:p w14:paraId="4ED43E5D" w14:textId="71744C8A" w:rsidR="00517C17" w:rsidRDefault="00517C17" w:rsidP="00514D76">
      <w:pPr>
        <w:spacing w:before="0" w:after="0" w:line="240" w:lineRule="auto"/>
        <w:rPr>
          <w:rFonts w:asciiTheme="majorBidi" w:hAnsiTheme="majorBidi" w:cstheme="majorBidi"/>
          <w:sz w:val="24"/>
          <w:szCs w:val="24"/>
          <w:lang w:val="en-GB"/>
        </w:rPr>
      </w:pPr>
    </w:p>
    <w:p w14:paraId="15A94877" w14:textId="4F399843" w:rsidR="00517C17" w:rsidRDefault="00517C17" w:rsidP="00514D76">
      <w:pPr>
        <w:spacing w:before="0" w:after="0" w:line="240" w:lineRule="auto"/>
        <w:rPr>
          <w:rFonts w:asciiTheme="majorBidi" w:hAnsiTheme="majorBidi" w:cstheme="majorBidi"/>
          <w:sz w:val="24"/>
          <w:szCs w:val="24"/>
          <w:lang w:val="en-GB"/>
        </w:rPr>
      </w:pPr>
    </w:p>
    <w:p w14:paraId="6F930F37" w14:textId="77777777" w:rsidR="00517C17" w:rsidRPr="008A1E06" w:rsidRDefault="00517C17" w:rsidP="00514D76">
      <w:pPr>
        <w:spacing w:before="0" w:after="0" w:line="240" w:lineRule="auto"/>
        <w:rPr>
          <w:rFonts w:asciiTheme="majorBidi" w:hAnsiTheme="majorBidi" w:cstheme="majorBidi"/>
          <w:sz w:val="24"/>
          <w:szCs w:val="24"/>
          <w:lang w:val="en-GB"/>
        </w:rPr>
      </w:pPr>
    </w:p>
    <w:p w14:paraId="4F1B5468" w14:textId="77777777" w:rsidR="00E95FB5" w:rsidRPr="008A1E06" w:rsidRDefault="00E95FB5" w:rsidP="00514D76">
      <w:pPr>
        <w:spacing w:before="0" w:after="0" w:line="240" w:lineRule="auto"/>
        <w:rPr>
          <w:rFonts w:asciiTheme="majorBidi" w:hAnsiTheme="majorBidi" w:cstheme="majorBidi"/>
          <w:sz w:val="24"/>
          <w:szCs w:val="24"/>
          <w:lang w:val="en-GB"/>
        </w:rPr>
      </w:pPr>
    </w:p>
    <w:p w14:paraId="6682005B" w14:textId="77777777" w:rsidR="00514D76" w:rsidRPr="008A1E06" w:rsidRDefault="00BF6D14" w:rsidP="00A251FD">
      <w:pPr>
        <w:pStyle w:val="Heading2"/>
        <w:rPr>
          <w:rFonts w:asciiTheme="majorBidi" w:hAnsiTheme="majorBidi" w:cstheme="majorBidi"/>
          <w:sz w:val="24"/>
        </w:rPr>
      </w:pPr>
      <w:bookmarkStart w:id="105" w:name="_Toc315296319"/>
      <w:bookmarkStart w:id="106" w:name="_Toc342480286"/>
      <w:r w:rsidRPr="008A1E06">
        <w:rPr>
          <w:rFonts w:asciiTheme="majorBidi" w:hAnsiTheme="majorBidi" w:cstheme="majorBidi"/>
          <w:sz w:val="24"/>
        </w:rPr>
        <w:lastRenderedPageBreak/>
        <w:t>Deliverables</w:t>
      </w:r>
      <w:bookmarkEnd w:id="105"/>
      <w:bookmarkEnd w:id="106"/>
    </w:p>
    <w:p w14:paraId="24549673" w14:textId="77777777" w:rsidR="00514D76" w:rsidRPr="008A1E06" w:rsidRDefault="00514D76" w:rsidP="00514D76">
      <w:pPr>
        <w:autoSpaceDE w:val="0"/>
        <w:autoSpaceDN w:val="0"/>
        <w:adjustRightInd w:val="0"/>
        <w:spacing w:before="0" w:after="0" w:line="240" w:lineRule="auto"/>
        <w:rPr>
          <w:rFonts w:asciiTheme="majorBidi" w:hAnsiTheme="majorBidi" w:cstheme="majorBidi"/>
          <w:sz w:val="24"/>
          <w:szCs w:val="24"/>
        </w:rPr>
      </w:pPr>
    </w:p>
    <w:p w14:paraId="5C1C8920" w14:textId="77777777" w:rsidR="00514D76" w:rsidRPr="008A1E06" w:rsidRDefault="00514D76" w:rsidP="00514D76">
      <w:pPr>
        <w:autoSpaceDE w:val="0"/>
        <w:autoSpaceDN w:val="0"/>
        <w:adjustRightInd w:val="0"/>
        <w:spacing w:before="0" w:after="0" w:line="240" w:lineRule="auto"/>
        <w:rPr>
          <w:rFonts w:asciiTheme="majorBidi" w:hAnsiTheme="majorBidi" w:cstheme="majorBidi"/>
          <w:sz w:val="24"/>
          <w:szCs w:val="24"/>
        </w:rPr>
      </w:pPr>
      <w:r w:rsidRPr="008A1E06">
        <w:rPr>
          <w:rFonts w:asciiTheme="majorBidi" w:hAnsiTheme="majorBidi" w:cstheme="majorBidi"/>
          <w:sz w:val="24"/>
          <w:szCs w:val="24"/>
        </w:rPr>
        <w:t>The tra</w:t>
      </w:r>
      <w:r w:rsidR="00EB2D79" w:rsidRPr="008A1E06">
        <w:rPr>
          <w:rFonts w:asciiTheme="majorBidi" w:hAnsiTheme="majorBidi" w:cstheme="majorBidi"/>
          <w:sz w:val="24"/>
          <w:szCs w:val="24"/>
        </w:rPr>
        <w:t>iner</w:t>
      </w:r>
      <w:r w:rsidRPr="008A1E06">
        <w:rPr>
          <w:rFonts w:asciiTheme="majorBidi" w:hAnsiTheme="majorBidi" w:cstheme="majorBidi"/>
          <w:sz w:val="24"/>
          <w:szCs w:val="24"/>
        </w:rPr>
        <w:t xml:space="preserve"> provider shall provide a: </w:t>
      </w:r>
    </w:p>
    <w:p w14:paraId="4DC5782D" w14:textId="77777777" w:rsidR="00514D76" w:rsidRPr="008A1E06" w:rsidRDefault="00514D76" w:rsidP="00514D76">
      <w:pPr>
        <w:autoSpaceDE w:val="0"/>
        <w:autoSpaceDN w:val="0"/>
        <w:adjustRightInd w:val="0"/>
        <w:spacing w:before="0" w:after="0" w:line="240" w:lineRule="auto"/>
        <w:rPr>
          <w:rFonts w:asciiTheme="majorBidi" w:hAnsiTheme="majorBidi" w:cstheme="majorBidi"/>
          <w:sz w:val="24"/>
          <w:szCs w:val="24"/>
        </w:rPr>
      </w:pPr>
    </w:p>
    <w:p w14:paraId="2BA0313D" w14:textId="77777777" w:rsidR="00514D76" w:rsidRPr="008A1E06" w:rsidRDefault="00514D76" w:rsidP="00A251FD">
      <w:pPr>
        <w:spacing w:before="0" w:after="0" w:line="240" w:lineRule="auto"/>
        <w:jc w:val="both"/>
        <w:rPr>
          <w:rFonts w:asciiTheme="majorBidi" w:hAnsiTheme="majorBidi" w:cstheme="majorBidi"/>
          <w:sz w:val="24"/>
          <w:szCs w:val="24"/>
        </w:rPr>
      </w:pPr>
      <w:r w:rsidRPr="008A1E06">
        <w:rPr>
          <w:rFonts w:asciiTheme="majorBidi" w:hAnsiTheme="majorBidi" w:cstheme="majorBidi"/>
          <w:b/>
          <w:bCs/>
          <w:sz w:val="24"/>
          <w:szCs w:val="24"/>
        </w:rPr>
        <w:t>Final Negotiated Training Program Outline:</w:t>
      </w:r>
      <w:r w:rsidRPr="008A1E06">
        <w:rPr>
          <w:rFonts w:asciiTheme="majorBidi" w:hAnsiTheme="majorBidi" w:cstheme="majorBidi"/>
          <w:sz w:val="24"/>
          <w:szCs w:val="24"/>
        </w:rPr>
        <w:t xml:space="preserve"> the final negotiated training program outline shall be submitted not later than 1 week prior to the commencement of the assignment. The final negotiated outline should include but is not limited to:</w:t>
      </w:r>
    </w:p>
    <w:p w14:paraId="3B8DB14D" w14:textId="3BDE7034" w:rsidR="00514D76" w:rsidRPr="008A1E06" w:rsidRDefault="00514D76" w:rsidP="00A251FD">
      <w:pPr>
        <w:spacing w:before="0" w:after="0" w:line="240" w:lineRule="auto"/>
        <w:ind w:left="720"/>
        <w:jc w:val="both"/>
        <w:rPr>
          <w:rFonts w:asciiTheme="majorBidi" w:hAnsiTheme="majorBidi" w:cstheme="majorBidi"/>
          <w:sz w:val="24"/>
          <w:szCs w:val="24"/>
        </w:rPr>
      </w:pPr>
      <w:r w:rsidRPr="008A1E06">
        <w:rPr>
          <w:rFonts w:asciiTheme="majorBidi" w:hAnsiTheme="majorBidi" w:cstheme="majorBidi"/>
          <w:sz w:val="24"/>
          <w:szCs w:val="24"/>
        </w:rPr>
        <w:t>(</w:t>
      </w:r>
      <w:proofErr w:type="spellStart"/>
      <w:r w:rsidRPr="008A1E06">
        <w:rPr>
          <w:rFonts w:asciiTheme="majorBidi" w:hAnsiTheme="majorBidi" w:cstheme="majorBidi"/>
          <w:sz w:val="24"/>
          <w:szCs w:val="24"/>
        </w:rPr>
        <w:t>i</w:t>
      </w:r>
      <w:proofErr w:type="spellEnd"/>
      <w:r w:rsidRPr="008A1E06">
        <w:rPr>
          <w:rFonts w:asciiTheme="majorBidi" w:hAnsiTheme="majorBidi" w:cstheme="majorBidi"/>
          <w:sz w:val="24"/>
          <w:szCs w:val="24"/>
        </w:rPr>
        <w:t xml:space="preserve">) Lesson Plans / Training Modules for each training session to be conducted by the Institute representative which shall also include training manuals, handouts, visual aids and other references materials. </w:t>
      </w:r>
    </w:p>
    <w:p w14:paraId="45D79D08" w14:textId="4D421100" w:rsidR="00514D76" w:rsidRPr="008A1E06" w:rsidRDefault="00514D76" w:rsidP="00A251FD">
      <w:pPr>
        <w:spacing w:before="0" w:after="0" w:line="240" w:lineRule="auto"/>
        <w:ind w:left="720"/>
        <w:jc w:val="both"/>
        <w:rPr>
          <w:rFonts w:asciiTheme="majorBidi" w:hAnsiTheme="majorBidi" w:cstheme="majorBidi"/>
          <w:sz w:val="24"/>
          <w:szCs w:val="24"/>
        </w:rPr>
      </w:pPr>
      <w:r w:rsidRPr="008A1E06">
        <w:rPr>
          <w:rFonts w:asciiTheme="majorBidi" w:hAnsiTheme="majorBidi" w:cstheme="majorBidi"/>
          <w:sz w:val="24"/>
          <w:szCs w:val="24"/>
        </w:rPr>
        <w:t xml:space="preserve">(ii) </w:t>
      </w:r>
      <w:r w:rsidR="00A251FD" w:rsidRPr="008A1E06">
        <w:rPr>
          <w:rFonts w:asciiTheme="majorBidi" w:hAnsiTheme="majorBidi" w:cstheme="majorBidi"/>
          <w:sz w:val="24"/>
          <w:szCs w:val="24"/>
        </w:rPr>
        <w:t>Subject</w:t>
      </w:r>
      <w:r w:rsidRPr="008A1E06">
        <w:rPr>
          <w:rFonts w:asciiTheme="majorBidi" w:hAnsiTheme="majorBidi" w:cstheme="majorBidi"/>
          <w:sz w:val="24"/>
          <w:szCs w:val="24"/>
        </w:rPr>
        <w:t xml:space="preserve"> of each training session, identify and qualifications of individuals to be conducting the training and tentative date, time of each training session</w:t>
      </w:r>
      <w:r w:rsidR="00517C17">
        <w:rPr>
          <w:rFonts w:asciiTheme="majorBidi" w:hAnsiTheme="majorBidi" w:cstheme="majorBidi"/>
          <w:sz w:val="24"/>
          <w:szCs w:val="24"/>
        </w:rPr>
        <w:t>.</w:t>
      </w:r>
    </w:p>
    <w:p w14:paraId="7BB00F60" w14:textId="77777777" w:rsidR="00514D76" w:rsidRPr="008A1E06" w:rsidRDefault="00514D76" w:rsidP="00A251FD">
      <w:pPr>
        <w:spacing w:before="0" w:after="0" w:line="240" w:lineRule="auto"/>
        <w:ind w:left="720"/>
        <w:jc w:val="both"/>
        <w:rPr>
          <w:rFonts w:asciiTheme="majorBidi" w:hAnsiTheme="majorBidi" w:cstheme="majorBidi"/>
          <w:sz w:val="24"/>
          <w:szCs w:val="24"/>
        </w:rPr>
      </w:pPr>
      <w:r w:rsidRPr="008A1E06">
        <w:rPr>
          <w:rFonts w:asciiTheme="majorBidi" w:hAnsiTheme="majorBidi" w:cstheme="majorBidi"/>
          <w:sz w:val="24"/>
          <w:szCs w:val="24"/>
        </w:rPr>
        <w:t>(iii</w:t>
      </w:r>
      <w:r w:rsidR="00A251FD" w:rsidRPr="008A1E06">
        <w:rPr>
          <w:rFonts w:asciiTheme="majorBidi" w:hAnsiTheme="majorBidi" w:cstheme="majorBidi"/>
          <w:sz w:val="24"/>
          <w:szCs w:val="24"/>
        </w:rPr>
        <w:t>) Aims</w:t>
      </w:r>
      <w:r w:rsidRPr="008A1E06">
        <w:rPr>
          <w:rFonts w:asciiTheme="majorBidi" w:hAnsiTheme="majorBidi" w:cstheme="majorBidi"/>
          <w:sz w:val="24"/>
          <w:szCs w:val="24"/>
        </w:rPr>
        <w:t>, intended learning outcomes, methods of delivery, and comprehensive outline of the core subjects; and</w:t>
      </w:r>
    </w:p>
    <w:p w14:paraId="2C4ABD0E" w14:textId="77777777" w:rsidR="00514D76" w:rsidRPr="008A1E06" w:rsidRDefault="00514D76" w:rsidP="00A251FD">
      <w:pPr>
        <w:spacing w:before="0" w:after="0" w:line="240" w:lineRule="auto"/>
        <w:ind w:firstLine="720"/>
        <w:jc w:val="both"/>
        <w:rPr>
          <w:rFonts w:asciiTheme="majorBidi" w:hAnsiTheme="majorBidi" w:cstheme="majorBidi"/>
          <w:sz w:val="24"/>
          <w:szCs w:val="24"/>
        </w:rPr>
      </w:pPr>
      <w:r w:rsidRPr="008A1E06">
        <w:rPr>
          <w:rFonts w:asciiTheme="majorBidi" w:hAnsiTheme="majorBidi" w:cstheme="majorBidi"/>
          <w:sz w:val="24"/>
          <w:szCs w:val="24"/>
        </w:rPr>
        <w:t xml:space="preserve">(iv) </w:t>
      </w:r>
      <w:r w:rsidR="00A251FD" w:rsidRPr="008A1E06">
        <w:rPr>
          <w:rFonts w:asciiTheme="majorBidi" w:hAnsiTheme="majorBidi" w:cstheme="majorBidi"/>
          <w:sz w:val="24"/>
          <w:szCs w:val="24"/>
        </w:rPr>
        <w:t>Indicative</w:t>
      </w:r>
      <w:r w:rsidRPr="008A1E06">
        <w:rPr>
          <w:rFonts w:asciiTheme="majorBidi" w:hAnsiTheme="majorBidi" w:cstheme="majorBidi"/>
          <w:sz w:val="24"/>
          <w:szCs w:val="24"/>
        </w:rPr>
        <w:t xml:space="preserve"> book list/ resources/ materials/ </w:t>
      </w:r>
      <w:proofErr w:type="spellStart"/>
      <w:r w:rsidRPr="008A1E06">
        <w:rPr>
          <w:rFonts w:asciiTheme="majorBidi" w:hAnsiTheme="majorBidi" w:cstheme="majorBidi"/>
          <w:sz w:val="24"/>
          <w:szCs w:val="24"/>
        </w:rPr>
        <w:t>equipments</w:t>
      </w:r>
      <w:proofErr w:type="spellEnd"/>
      <w:r w:rsidRPr="008A1E06">
        <w:rPr>
          <w:rFonts w:asciiTheme="majorBidi" w:hAnsiTheme="majorBidi" w:cstheme="majorBidi"/>
          <w:sz w:val="24"/>
          <w:szCs w:val="24"/>
        </w:rPr>
        <w:t xml:space="preserve"> for the core subject areas.</w:t>
      </w:r>
    </w:p>
    <w:p w14:paraId="4A437A35" w14:textId="77777777" w:rsidR="00514D76" w:rsidRPr="008A1E06" w:rsidRDefault="00514D76" w:rsidP="00A251FD">
      <w:pPr>
        <w:spacing w:before="0" w:after="0" w:line="240" w:lineRule="auto"/>
        <w:ind w:left="720"/>
        <w:jc w:val="both"/>
        <w:rPr>
          <w:rFonts w:asciiTheme="majorBidi" w:hAnsiTheme="majorBidi" w:cstheme="majorBidi"/>
          <w:sz w:val="24"/>
          <w:szCs w:val="24"/>
        </w:rPr>
      </w:pPr>
      <w:r w:rsidRPr="008A1E06">
        <w:rPr>
          <w:rFonts w:asciiTheme="majorBidi" w:hAnsiTheme="majorBidi" w:cstheme="majorBidi"/>
          <w:sz w:val="24"/>
          <w:szCs w:val="24"/>
        </w:rPr>
        <w:t xml:space="preserve">(v) Submission of Training Completion Report within </w:t>
      </w:r>
      <w:proofErr w:type="spellStart"/>
      <w:r w:rsidRPr="008A1E06">
        <w:rPr>
          <w:rFonts w:asciiTheme="majorBidi" w:hAnsiTheme="majorBidi" w:cstheme="majorBidi"/>
          <w:sz w:val="24"/>
          <w:szCs w:val="24"/>
        </w:rPr>
        <w:t>week’s time</w:t>
      </w:r>
      <w:proofErr w:type="spellEnd"/>
      <w:r w:rsidRPr="008A1E06">
        <w:rPr>
          <w:rFonts w:asciiTheme="majorBidi" w:hAnsiTheme="majorBidi" w:cstheme="majorBidi"/>
          <w:sz w:val="24"/>
          <w:szCs w:val="24"/>
        </w:rPr>
        <w:t xml:space="preserve"> after completion of training</w:t>
      </w:r>
    </w:p>
    <w:p w14:paraId="19B41EF8" w14:textId="77777777" w:rsidR="00514D76" w:rsidRPr="008A1E06" w:rsidRDefault="00514D76" w:rsidP="00514D76">
      <w:pPr>
        <w:spacing w:before="0" w:after="0" w:line="240" w:lineRule="auto"/>
        <w:ind w:firstLine="720"/>
        <w:rPr>
          <w:rFonts w:asciiTheme="majorBidi" w:hAnsiTheme="majorBidi" w:cstheme="majorBidi"/>
          <w:sz w:val="24"/>
          <w:szCs w:val="24"/>
        </w:rPr>
      </w:pPr>
    </w:p>
    <w:p w14:paraId="2E14D029" w14:textId="7A930DBB" w:rsidR="00514D76" w:rsidRPr="008A1E06" w:rsidRDefault="00514D76" w:rsidP="00257F04">
      <w:pPr>
        <w:spacing w:before="0" w:after="0" w:line="240" w:lineRule="auto"/>
        <w:rPr>
          <w:rFonts w:asciiTheme="majorBidi" w:hAnsiTheme="majorBidi" w:cstheme="majorBidi"/>
          <w:sz w:val="24"/>
          <w:szCs w:val="24"/>
        </w:rPr>
      </w:pPr>
      <w:r w:rsidRPr="008A1E06">
        <w:rPr>
          <w:rFonts w:asciiTheme="majorBidi" w:hAnsiTheme="majorBidi" w:cstheme="majorBidi"/>
          <w:b/>
          <w:bCs/>
          <w:sz w:val="24"/>
          <w:szCs w:val="24"/>
        </w:rPr>
        <w:t>Delivery of Training:</w:t>
      </w:r>
      <w:r w:rsidRPr="008A1E06">
        <w:rPr>
          <w:rFonts w:asciiTheme="majorBidi" w:hAnsiTheme="majorBidi" w:cstheme="majorBidi"/>
          <w:sz w:val="24"/>
          <w:szCs w:val="24"/>
        </w:rPr>
        <w:t xml:space="preserve"> </w:t>
      </w:r>
      <w:r w:rsidR="00EB2D79" w:rsidRPr="008A1E06">
        <w:rPr>
          <w:rFonts w:asciiTheme="majorBidi" w:hAnsiTheme="majorBidi" w:cstheme="majorBidi"/>
          <w:sz w:val="24"/>
          <w:szCs w:val="24"/>
        </w:rPr>
        <w:t>T</w:t>
      </w:r>
      <w:r w:rsidRPr="008A1E06">
        <w:rPr>
          <w:rFonts w:asciiTheme="majorBidi" w:hAnsiTheme="majorBidi" w:cstheme="majorBidi"/>
          <w:sz w:val="24"/>
          <w:szCs w:val="24"/>
        </w:rPr>
        <w:t xml:space="preserve">raining </w:t>
      </w:r>
      <w:r w:rsidR="00A251FD" w:rsidRPr="008A1E06">
        <w:rPr>
          <w:rFonts w:asciiTheme="majorBidi" w:hAnsiTheme="majorBidi" w:cstheme="majorBidi"/>
          <w:sz w:val="24"/>
          <w:szCs w:val="24"/>
        </w:rPr>
        <w:t>shall be</w:t>
      </w:r>
      <w:r w:rsidRPr="008A1E06">
        <w:rPr>
          <w:rFonts w:asciiTheme="majorBidi" w:hAnsiTheme="majorBidi" w:cstheme="majorBidi"/>
          <w:sz w:val="24"/>
          <w:szCs w:val="24"/>
        </w:rPr>
        <w:t xml:space="preserve"> delivered within </w:t>
      </w:r>
      <w:r w:rsidR="00517C17">
        <w:rPr>
          <w:rFonts w:asciiTheme="majorBidi" w:hAnsiTheme="majorBidi" w:cstheme="majorBidi"/>
          <w:sz w:val="24"/>
          <w:szCs w:val="24"/>
        </w:rPr>
        <w:t>06 months</w:t>
      </w:r>
      <w:r w:rsidRPr="008A1E06">
        <w:rPr>
          <w:rFonts w:asciiTheme="majorBidi" w:hAnsiTheme="majorBidi" w:cstheme="majorBidi"/>
          <w:sz w:val="24"/>
          <w:szCs w:val="24"/>
        </w:rPr>
        <w:t xml:space="preserve"> period</w:t>
      </w:r>
      <w:r w:rsidR="00257F04">
        <w:rPr>
          <w:rFonts w:asciiTheme="majorBidi" w:hAnsiTheme="majorBidi" w:cstheme="majorBidi"/>
          <w:sz w:val="24"/>
          <w:szCs w:val="24"/>
        </w:rPr>
        <w:t xml:space="preserve"> </w:t>
      </w:r>
      <w:r w:rsidR="00257F04">
        <w:rPr>
          <w:rFonts w:asciiTheme="majorBidi" w:hAnsiTheme="majorBidi" w:cstheme="majorBidi"/>
          <w:b/>
          <w:bCs/>
          <w:sz w:val="22"/>
          <w:szCs w:val="22"/>
          <w:lang w:val="en-GB"/>
        </w:rPr>
        <w:t>(Should align with the MQA standards)</w:t>
      </w:r>
    </w:p>
    <w:p w14:paraId="6F8273FB" w14:textId="77777777" w:rsidR="00514D76" w:rsidRPr="008A1E06" w:rsidRDefault="00514D76" w:rsidP="00514D76">
      <w:pPr>
        <w:spacing w:before="0" w:after="0" w:line="240" w:lineRule="auto"/>
        <w:rPr>
          <w:rFonts w:asciiTheme="majorBidi" w:hAnsiTheme="majorBidi" w:cstheme="majorBidi"/>
          <w:sz w:val="24"/>
          <w:szCs w:val="24"/>
        </w:rPr>
      </w:pPr>
    </w:p>
    <w:p w14:paraId="7AA86223" w14:textId="77777777" w:rsidR="00514D76" w:rsidRPr="008A1E06" w:rsidRDefault="00514D76" w:rsidP="00514D76">
      <w:pPr>
        <w:spacing w:before="0" w:after="0" w:line="240" w:lineRule="auto"/>
        <w:rPr>
          <w:rFonts w:asciiTheme="majorBidi" w:hAnsiTheme="majorBidi" w:cstheme="majorBidi"/>
          <w:sz w:val="24"/>
          <w:szCs w:val="24"/>
        </w:rPr>
      </w:pPr>
      <w:r w:rsidRPr="008A1E06">
        <w:rPr>
          <w:rFonts w:asciiTheme="majorBidi" w:hAnsiTheme="majorBidi" w:cstheme="majorBidi"/>
          <w:b/>
          <w:bCs/>
          <w:sz w:val="24"/>
          <w:szCs w:val="24"/>
        </w:rPr>
        <w:t>Completion of Training and Issue of Certificates to the Participants:</w:t>
      </w:r>
      <w:r w:rsidR="00A251FD" w:rsidRPr="008A1E06">
        <w:rPr>
          <w:rFonts w:asciiTheme="majorBidi" w:hAnsiTheme="majorBidi" w:cstheme="majorBidi"/>
          <w:sz w:val="24"/>
          <w:szCs w:val="24"/>
        </w:rPr>
        <w:t xml:space="preserve">  A</w:t>
      </w:r>
      <w:r w:rsidRPr="008A1E06">
        <w:rPr>
          <w:rFonts w:asciiTheme="majorBidi" w:hAnsiTheme="majorBidi" w:cstheme="majorBidi"/>
          <w:sz w:val="24"/>
          <w:szCs w:val="24"/>
        </w:rPr>
        <w:t xml:space="preserve"> brief report shall be submitted within 5 days following the issue of the certificates to the participants.</w:t>
      </w:r>
    </w:p>
    <w:p w14:paraId="28C9BF98" w14:textId="77777777" w:rsidR="00514D76" w:rsidRPr="008A1E06" w:rsidRDefault="00514D76" w:rsidP="00514D76">
      <w:pPr>
        <w:spacing w:before="0" w:after="0" w:line="240" w:lineRule="auto"/>
        <w:rPr>
          <w:rFonts w:asciiTheme="majorBidi" w:hAnsiTheme="majorBidi" w:cstheme="majorBidi"/>
          <w:sz w:val="24"/>
          <w:szCs w:val="24"/>
        </w:rPr>
      </w:pPr>
    </w:p>
    <w:p w14:paraId="5EC7ECD4" w14:textId="77777777" w:rsidR="00514D76" w:rsidRPr="008A1E06" w:rsidRDefault="00514D76" w:rsidP="00514D76">
      <w:pPr>
        <w:spacing w:before="0" w:after="0" w:line="240" w:lineRule="auto"/>
        <w:rPr>
          <w:rFonts w:asciiTheme="majorBidi" w:hAnsiTheme="majorBidi" w:cstheme="majorBidi"/>
          <w:sz w:val="24"/>
          <w:szCs w:val="24"/>
        </w:rPr>
      </w:pPr>
      <w:r w:rsidRPr="008A1E06">
        <w:rPr>
          <w:rFonts w:asciiTheme="majorBidi" w:hAnsiTheme="majorBidi" w:cstheme="majorBidi"/>
          <w:b/>
          <w:bCs/>
          <w:sz w:val="24"/>
          <w:szCs w:val="24"/>
        </w:rPr>
        <w:t>Training Session:</w:t>
      </w:r>
      <w:r w:rsidRPr="008A1E06">
        <w:rPr>
          <w:rFonts w:asciiTheme="majorBidi" w:hAnsiTheme="majorBidi" w:cstheme="majorBidi"/>
          <w:sz w:val="24"/>
          <w:szCs w:val="24"/>
        </w:rPr>
        <w:t xml:space="preserve"> the assessment should include but is not limited to successes and difficulties in achieving learning outcomes.</w:t>
      </w:r>
    </w:p>
    <w:p w14:paraId="36D56D37" w14:textId="77777777" w:rsidR="00514D76" w:rsidRPr="008A1E06" w:rsidRDefault="00514D76" w:rsidP="00514D76">
      <w:pPr>
        <w:spacing w:before="0" w:after="0" w:line="240" w:lineRule="auto"/>
        <w:ind w:left="357"/>
        <w:rPr>
          <w:rFonts w:asciiTheme="majorBidi" w:hAnsiTheme="majorBidi" w:cstheme="majorBidi"/>
          <w:sz w:val="24"/>
          <w:szCs w:val="24"/>
        </w:rPr>
      </w:pPr>
    </w:p>
    <w:p w14:paraId="34CB958C" w14:textId="77777777" w:rsidR="00514D76" w:rsidRPr="008A1E06" w:rsidRDefault="00BF6D14" w:rsidP="00A251FD">
      <w:pPr>
        <w:pStyle w:val="Heading2"/>
        <w:rPr>
          <w:rFonts w:asciiTheme="majorBidi" w:hAnsiTheme="majorBidi" w:cstheme="majorBidi"/>
          <w:sz w:val="24"/>
          <w:szCs w:val="24"/>
          <w:lang w:val="en-GB"/>
        </w:rPr>
      </w:pPr>
      <w:bookmarkStart w:id="107" w:name="_Toc315296320"/>
      <w:bookmarkStart w:id="108" w:name="_Toc342480287"/>
      <w:r w:rsidRPr="008A1E06">
        <w:rPr>
          <w:rFonts w:asciiTheme="majorBidi" w:hAnsiTheme="majorBidi" w:cstheme="majorBidi"/>
          <w:sz w:val="24"/>
        </w:rPr>
        <w:t>Eligibilit</w:t>
      </w:r>
      <w:r>
        <w:rPr>
          <w:rFonts w:asciiTheme="majorBidi" w:hAnsiTheme="majorBidi" w:cstheme="majorBidi"/>
          <w:sz w:val="24"/>
        </w:rPr>
        <w:t>y C</w:t>
      </w:r>
      <w:r w:rsidRPr="008A1E06">
        <w:rPr>
          <w:rFonts w:asciiTheme="majorBidi" w:hAnsiTheme="majorBidi" w:cstheme="majorBidi"/>
          <w:sz w:val="24"/>
        </w:rPr>
        <w:t>riteria</w:t>
      </w:r>
      <w:bookmarkEnd w:id="107"/>
      <w:bookmarkEnd w:id="108"/>
    </w:p>
    <w:p w14:paraId="0134E90A" w14:textId="77777777" w:rsidR="00514D76" w:rsidRPr="008A1E06" w:rsidRDefault="00514D76" w:rsidP="00A251FD">
      <w:pPr>
        <w:jc w:val="both"/>
        <w:rPr>
          <w:rFonts w:asciiTheme="majorBidi" w:hAnsiTheme="majorBidi" w:cstheme="majorBidi"/>
          <w:sz w:val="24"/>
          <w:szCs w:val="24"/>
        </w:rPr>
      </w:pPr>
      <w:r w:rsidRPr="008A1E06">
        <w:rPr>
          <w:rFonts w:asciiTheme="majorBidi" w:hAnsiTheme="majorBidi" w:cstheme="majorBidi"/>
          <w:sz w:val="24"/>
          <w:szCs w:val="24"/>
        </w:rPr>
        <w:t xml:space="preserve">To be eligible for this assignment the institute must demonstrate past experience in performing the services ( description of the similar assignment, experience in similar conditions, availability of appropriate skills, etc.) </w:t>
      </w:r>
      <w:r w:rsidR="00EB2D79" w:rsidRPr="008A1E06">
        <w:rPr>
          <w:rFonts w:asciiTheme="majorBidi" w:hAnsiTheme="majorBidi" w:cstheme="majorBidi"/>
          <w:sz w:val="24"/>
          <w:szCs w:val="24"/>
        </w:rPr>
        <w:t>a</w:t>
      </w:r>
      <w:r w:rsidRPr="008A1E06">
        <w:rPr>
          <w:rFonts w:asciiTheme="majorBidi" w:hAnsiTheme="majorBidi" w:cstheme="majorBidi"/>
          <w:sz w:val="24"/>
          <w:szCs w:val="24"/>
        </w:rPr>
        <w:t>nd should have the following minimum eligibility criteria.</w:t>
      </w:r>
    </w:p>
    <w:p w14:paraId="65DCDB8E" w14:textId="77777777" w:rsidR="00B7785A" w:rsidRPr="008F5122" w:rsidRDefault="00B7785A" w:rsidP="00B7785A">
      <w:pPr>
        <w:pStyle w:val="ListParagraph"/>
        <w:numPr>
          <w:ilvl w:val="1"/>
          <w:numId w:val="17"/>
        </w:numPr>
        <w:spacing w:before="240" w:after="240"/>
        <w:contextualSpacing/>
        <w:jc w:val="both"/>
        <w:rPr>
          <w:rFonts w:asciiTheme="majorBidi" w:hAnsiTheme="majorBidi" w:cstheme="majorBidi"/>
          <w:b/>
          <w:bCs/>
          <w:sz w:val="22"/>
          <w:szCs w:val="22"/>
        </w:rPr>
      </w:pPr>
      <w:r>
        <w:rPr>
          <w:rFonts w:asciiTheme="majorBidi" w:hAnsiTheme="majorBidi" w:cstheme="majorBidi"/>
          <w:b/>
          <w:bCs/>
          <w:sz w:val="22"/>
          <w:szCs w:val="22"/>
        </w:rPr>
        <w:t>Water Supply and Sewerage Systems Technical Trainer</w:t>
      </w:r>
    </w:p>
    <w:p w14:paraId="64DFB5E5" w14:textId="77777777" w:rsidR="00B7785A" w:rsidRPr="00B7785A" w:rsidRDefault="00B7785A" w:rsidP="00B7785A">
      <w:pPr>
        <w:pStyle w:val="ListParagraph"/>
        <w:numPr>
          <w:ilvl w:val="0"/>
          <w:numId w:val="36"/>
        </w:numPr>
        <w:spacing w:before="0" w:after="0" w:line="240" w:lineRule="auto"/>
        <w:jc w:val="both"/>
        <w:rPr>
          <w:rFonts w:asciiTheme="majorBidi" w:hAnsiTheme="majorBidi" w:cstheme="majorBidi"/>
          <w:sz w:val="24"/>
          <w:szCs w:val="24"/>
        </w:rPr>
      </w:pPr>
      <w:proofErr w:type="spellStart"/>
      <w:r w:rsidRPr="00B7785A">
        <w:rPr>
          <w:rFonts w:asciiTheme="majorBidi" w:hAnsiTheme="majorBidi" w:cstheme="majorBidi"/>
          <w:sz w:val="24"/>
          <w:szCs w:val="24"/>
        </w:rPr>
        <w:t>Bachelors</w:t>
      </w:r>
      <w:proofErr w:type="spellEnd"/>
      <w:r w:rsidRPr="00B7785A">
        <w:rPr>
          <w:rFonts w:asciiTheme="majorBidi" w:hAnsiTheme="majorBidi" w:cstheme="majorBidi"/>
          <w:sz w:val="24"/>
          <w:szCs w:val="24"/>
        </w:rPr>
        <w:t xml:space="preserve"> Degree in Civil / Environmental or Management or related field.</w:t>
      </w:r>
    </w:p>
    <w:p w14:paraId="7551F94A" w14:textId="77777777" w:rsidR="00B7785A" w:rsidRPr="00B7785A" w:rsidRDefault="00B7785A" w:rsidP="00B7785A">
      <w:pPr>
        <w:pStyle w:val="ListParagraph"/>
        <w:numPr>
          <w:ilvl w:val="0"/>
          <w:numId w:val="36"/>
        </w:numPr>
        <w:spacing w:before="0" w:after="0" w:line="240" w:lineRule="auto"/>
        <w:jc w:val="both"/>
        <w:rPr>
          <w:rFonts w:asciiTheme="majorBidi" w:hAnsiTheme="majorBidi" w:cstheme="majorBidi"/>
          <w:sz w:val="24"/>
          <w:szCs w:val="24"/>
        </w:rPr>
      </w:pPr>
      <w:r w:rsidRPr="00B7785A">
        <w:rPr>
          <w:rFonts w:asciiTheme="majorBidi" w:hAnsiTheme="majorBidi" w:cstheme="majorBidi"/>
          <w:sz w:val="24"/>
          <w:szCs w:val="24"/>
        </w:rPr>
        <w:t xml:space="preserve">Technical trainers should have a minimum 2 year work experience in the relevant field. </w:t>
      </w:r>
    </w:p>
    <w:p w14:paraId="6F0FFDE0" w14:textId="7CF65B79" w:rsidR="00B7785A" w:rsidRDefault="00B7785A" w:rsidP="00B7785A">
      <w:pPr>
        <w:pStyle w:val="ListParagraph"/>
        <w:numPr>
          <w:ilvl w:val="0"/>
          <w:numId w:val="36"/>
        </w:numPr>
        <w:spacing w:before="0" w:after="0" w:line="240" w:lineRule="auto"/>
        <w:jc w:val="both"/>
        <w:rPr>
          <w:rFonts w:asciiTheme="majorBidi" w:hAnsiTheme="majorBidi" w:cstheme="majorBidi"/>
          <w:sz w:val="24"/>
          <w:szCs w:val="24"/>
        </w:rPr>
      </w:pPr>
      <w:r w:rsidRPr="00B7785A">
        <w:rPr>
          <w:rFonts w:asciiTheme="majorBidi" w:hAnsiTheme="majorBidi" w:cstheme="majorBidi"/>
          <w:sz w:val="24"/>
          <w:szCs w:val="24"/>
        </w:rPr>
        <w:t>Experience in community training skills, and in working with teams</w:t>
      </w:r>
    </w:p>
    <w:p w14:paraId="75F13BBF" w14:textId="1BA836B3" w:rsidR="00434EA2" w:rsidRPr="00B7785A" w:rsidRDefault="00434EA2" w:rsidP="00434EA2">
      <w:pPr>
        <w:pStyle w:val="ListParagraph"/>
        <w:numPr>
          <w:ilvl w:val="0"/>
          <w:numId w:val="36"/>
        </w:numPr>
        <w:spacing w:before="0" w:after="0" w:line="240" w:lineRule="auto"/>
        <w:jc w:val="both"/>
        <w:rPr>
          <w:rFonts w:asciiTheme="majorBidi" w:hAnsiTheme="majorBidi" w:cstheme="majorBidi"/>
          <w:sz w:val="24"/>
          <w:szCs w:val="24"/>
        </w:rPr>
      </w:pPr>
      <w:r w:rsidRPr="00B7785A">
        <w:rPr>
          <w:rFonts w:asciiTheme="majorBidi" w:hAnsiTheme="majorBidi" w:cstheme="majorBidi"/>
          <w:sz w:val="24"/>
          <w:szCs w:val="24"/>
        </w:rPr>
        <w:t xml:space="preserve">Experience in the specific or related training </w:t>
      </w:r>
      <w:proofErr w:type="spellStart"/>
      <w:r w:rsidRPr="00B7785A">
        <w:rPr>
          <w:rFonts w:asciiTheme="majorBidi" w:hAnsiTheme="majorBidi" w:cstheme="majorBidi"/>
          <w:sz w:val="24"/>
          <w:szCs w:val="24"/>
        </w:rPr>
        <w:t>programmes</w:t>
      </w:r>
      <w:proofErr w:type="spellEnd"/>
      <w:r>
        <w:rPr>
          <w:rFonts w:asciiTheme="majorBidi" w:hAnsiTheme="majorBidi" w:cstheme="majorBidi"/>
          <w:sz w:val="24"/>
          <w:szCs w:val="24"/>
        </w:rPr>
        <w:t xml:space="preserve"> (refer to Evaluation criteria for marks allocated).</w:t>
      </w:r>
    </w:p>
    <w:p w14:paraId="12202327" w14:textId="77777777" w:rsidR="00434EA2" w:rsidRPr="00B7785A" w:rsidRDefault="00434EA2" w:rsidP="00434EA2">
      <w:pPr>
        <w:pStyle w:val="ListParagraph"/>
        <w:spacing w:before="0" w:after="0" w:line="240" w:lineRule="auto"/>
        <w:ind w:left="1800"/>
        <w:jc w:val="both"/>
        <w:rPr>
          <w:rFonts w:asciiTheme="majorBidi" w:hAnsiTheme="majorBidi" w:cstheme="majorBidi"/>
          <w:sz w:val="24"/>
          <w:szCs w:val="24"/>
        </w:rPr>
      </w:pPr>
    </w:p>
    <w:p w14:paraId="538B6B84" w14:textId="77777777" w:rsidR="00B7785A" w:rsidRDefault="00B7785A" w:rsidP="00B7785A">
      <w:pPr>
        <w:pStyle w:val="ListParagraph"/>
        <w:spacing w:before="0" w:after="0" w:line="240" w:lineRule="auto"/>
        <w:ind w:left="1800"/>
        <w:jc w:val="both"/>
        <w:rPr>
          <w:rFonts w:asciiTheme="majorBidi" w:hAnsiTheme="majorBidi" w:cstheme="majorBidi"/>
          <w:sz w:val="22"/>
          <w:szCs w:val="22"/>
        </w:rPr>
      </w:pPr>
    </w:p>
    <w:p w14:paraId="26A88B95" w14:textId="77777777" w:rsidR="00B7785A" w:rsidRPr="00B7785A" w:rsidRDefault="00B7785A" w:rsidP="00B7785A">
      <w:pPr>
        <w:spacing w:before="0" w:after="0" w:line="240" w:lineRule="auto"/>
        <w:jc w:val="both"/>
        <w:rPr>
          <w:rFonts w:asciiTheme="majorBidi" w:hAnsiTheme="majorBidi" w:cstheme="majorBidi"/>
          <w:sz w:val="24"/>
          <w:szCs w:val="24"/>
        </w:rPr>
      </w:pPr>
      <w:r w:rsidRPr="00B7785A">
        <w:rPr>
          <w:rFonts w:asciiTheme="majorBidi" w:hAnsiTheme="majorBidi" w:cstheme="majorBidi"/>
          <w:sz w:val="24"/>
          <w:szCs w:val="24"/>
        </w:rPr>
        <w:t>(Bidder can utilize the services of a Translator for translating English language into local language if required.)</w:t>
      </w:r>
    </w:p>
    <w:p w14:paraId="2AFFAACC" w14:textId="77777777" w:rsidR="00B7785A" w:rsidRPr="008F5122" w:rsidRDefault="00B7785A" w:rsidP="00B7785A">
      <w:pPr>
        <w:pStyle w:val="ListParagraph"/>
        <w:spacing w:before="0" w:after="0" w:line="240" w:lineRule="auto"/>
        <w:rPr>
          <w:rFonts w:asciiTheme="majorBidi" w:hAnsiTheme="majorBidi" w:cstheme="majorBidi"/>
          <w:sz w:val="22"/>
          <w:szCs w:val="22"/>
        </w:rPr>
      </w:pPr>
    </w:p>
    <w:p w14:paraId="2D481B84" w14:textId="77777777" w:rsidR="00B7785A" w:rsidRPr="008F5122" w:rsidRDefault="00B7785A" w:rsidP="00B7785A">
      <w:pPr>
        <w:pStyle w:val="ListParagraph"/>
        <w:numPr>
          <w:ilvl w:val="0"/>
          <w:numId w:val="16"/>
        </w:numPr>
        <w:spacing w:before="0" w:after="0"/>
        <w:ind w:left="1440"/>
        <w:jc w:val="both"/>
        <w:rPr>
          <w:rFonts w:asciiTheme="majorBidi" w:hAnsiTheme="majorBidi" w:cstheme="majorBidi"/>
          <w:b/>
          <w:bCs/>
          <w:sz w:val="22"/>
          <w:szCs w:val="22"/>
        </w:rPr>
      </w:pPr>
      <w:r w:rsidRPr="008F5122">
        <w:rPr>
          <w:rFonts w:asciiTheme="majorBidi" w:hAnsiTheme="majorBidi" w:cstheme="majorBidi"/>
          <w:b/>
          <w:bCs/>
          <w:sz w:val="22"/>
          <w:szCs w:val="22"/>
        </w:rPr>
        <w:t>Support Trainers</w:t>
      </w:r>
    </w:p>
    <w:p w14:paraId="425474C3" w14:textId="77777777" w:rsidR="00B7785A" w:rsidRPr="00B7785A" w:rsidRDefault="00B7785A" w:rsidP="00B7785A">
      <w:pPr>
        <w:pStyle w:val="ListParagraph"/>
        <w:numPr>
          <w:ilvl w:val="0"/>
          <w:numId w:val="36"/>
        </w:numPr>
        <w:spacing w:before="0" w:after="0" w:line="240" w:lineRule="auto"/>
        <w:rPr>
          <w:rFonts w:asciiTheme="majorBidi" w:hAnsiTheme="majorBidi" w:cstheme="majorBidi"/>
          <w:sz w:val="24"/>
          <w:szCs w:val="24"/>
        </w:rPr>
      </w:pPr>
      <w:r w:rsidRPr="00B7785A">
        <w:rPr>
          <w:rFonts w:asciiTheme="majorBidi" w:hAnsiTheme="majorBidi" w:cstheme="majorBidi"/>
          <w:sz w:val="24"/>
          <w:szCs w:val="24"/>
        </w:rPr>
        <w:t xml:space="preserve">Assistant/support trainers should have an advance diploma or above from a related field </w:t>
      </w:r>
    </w:p>
    <w:p w14:paraId="3D104690" w14:textId="77777777" w:rsidR="00B7785A" w:rsidRPr="00B7785A" w:rsidRDefault="00B7785A" w:rsidP="00B7785A">
      <w:pPr>
        <w:pStyle w:val="ListParagraph"/>
        <w:numPr>
          <w:ilvl w:val="0"/>
          <w:numId w:val="36"/>
        </w:numPr>
        <w:spacing w:before="0" w:after="0" w:line="240" w:lineRule="auto"/>
        <w:rPr>
          <w:rFonts w:asciiTheme="majorBidi" w:hAnsiTheme="majorBidi" w:cstheme="majorBidi"/>
          <w:sz w:val="24"/>
          <w:szCs w:val="24"/>
        </w:rPr>
      </w:pPr>
      <w:r w:rsidRPr="00B7785A">
        <w:rPr>
          <w:rFonts w:asciiTheme="majorBidi" w:hAnsiTheme="majorBidi" w:cstheme="majorBidi"/>
          <w:sz w:val="24"/>
          <w:szCs w:val="24"/>
        </w:rPr>
        <w:t>Excellent oral and written communications in English and Dhivehi</w:t>
      </w:r>
    </w:p>
    <w:p w14:paraId="027C608A" w14:textId="77777777" w:rsidR="00434EA2" w:rsidRDefault="00B7785A" w:rsidP="00B7785A">
      <w:pPr>
        <w:pStyle w:val="ListParagraph"/>
        <w:numPr>
          <w:ilvl w:val="0"/>
          <w:numId w:val="36"/>
        </w:numPr>
        <w:spacing w:before="0" w:after="0" w:line="240" w:lineRule="auto"/>
        <w:rPr>
          <w:rFonts w:asciiTheme="majorBidi" w:hAnsiTheme="majorBidi" w:cstheme="majorBidi"/>
          <w:sz w:val="24"/>
          <w:szCs w:val="24"/>
        </w:rPr>
      </w:pPr>
      <w:r w:rsidRPr="00B7785A">
        <w:rPr>
          <w:rFonts w:asciiTheme="majorBidi" w:hAnsiTheme="majorBidi" w:cstheme="majorBidi"/>
          <w:sz w:val="24"/>
          <w:szCs w:val="24"/>
        </w:rPr>
        <w:lastRenderedPageBreak/>
        <w:t>Minimum 2 years working experience in a field related</w:t>
      </w:r>
    </w:p>
    <w:p w14:paraId="78903EFC" w14:textId="77777777" w:rsidR="00434EA2" w:rsidRPr="00B7785A" w:rsidRDefault="00434EA2" w:rsidP="00434EA2">
      <w:pPr>
        <w:pStyle w:val="ListParagraph"/>
        <w:numPr>
          <w:ilvl w:val="0"/>
          <w:numId w:val="36"/>
        </w:numPr>
        <w:spacing w:before="0" w:after="0" w:line="240" w:lineRule="auto"/>
        <w:jc w:val="both"/>
        <w:rPr>
          <w:rFonts w:asciiTheme="majorBidi" w:hAnsiTheme="majorBidi" w:cstheme="majorBidi"/>
          <w:sz w:val="24"/>
          <w:szCs w:val="24"/>
        </w:rPr>
      </w:pPr>
      <w:r w:rsidRPr="00B7785A">
        <w:rPr>
          <w:rFonts w:asciiTheme="majorBidi" w:hAnsiTheme="majorBidi" w:cstheme="majorBidi"/>
          <w:sz w:val="24"/>
          <w:szCs w:val="24"/>
        </w:rPr>
        <w:t xml:space="preserve">Experience in the specific or related training </w:t>
      </w:r>
      <w:proofErr w:type="spellStart"/>
      <w:r w:rsidRPr="00B7785A">
        <w:rPr>
          <w:rFonts w:asciiTheme="majorBidi" w:hAnsiTheme="majorBidi" w:cstheme="majorBidi"/>
          <w:sz w:val="24"/>
          <w:szCs w:val="24"/>
        </w:rPr>
        <w:t>programmes</w:t>
      </w:r>
      <w:proofErr w:type="spellEnd"/>
      <w:r>
        <w:rPr>
          <w:rFonts w:asciiTheme="majorBidi" w:hAnsiTheme="majorBidi" w:cstheme="majorBidi"/>
          <w:sz w:val="24"/>
          <w:szCs w:val="24"/>
        </w:rPr>
        <w:t xml:space="preserve"> (refer to Evaluation criteria for marks allocated).</w:t>
      </w:r>
    </w:p>
    <w:p w14:paraId="346FE777" w14:textId="50CD33DF" w:rsidR="00B7785A" w:rsidRPr="00B7785A" w:rsidRDefault="00B7785A" w:rsidP="00434EA2">
      <w:pPr>
        <w:pStyle w:val="ListParagraph"/>
        <w:spacing w:before="0" w:after="0" w:line="240" w:lineRule="auto"/>
        <w:ind w:left="1800"/>
        <w:rPr>
          <w:rFonts w:asciiTheme="majorBidi" w:hAnsiTheme="majorBidi" w:cstheme="majorBidi"/>
          <w:sz w:val="24"/>
          <w:szCs w:val="24"/>
        </w:rPr>
      </w:pPr>
    </w:p>
    <w:p w14:paraId="440FA250" w14:textId="77777777" w:rsidR="00514D76" w:rsidRPr="008A1E06" w:rsidRDefault="00514D76" w:rsidP="00514D76">
      <w:pPr>
        <w:pStyle w:val="ListParagraph"/>
        <w:spacing w:before="0" w:after="0" w:line="240" w:lineRule="auto"/>
        <w:rPr>
          <w:rFonts w:asciiTheme="majorBidi" w:hAnsiTheme="majorBidi" w:cstheme="majorBidi"/>
          <w:sz w:val="24"/>
          <w:szCs w:val="24"/>
        </w:rPr>
      </w:pPr>
    </w:p>
    <w:p w14:paraId="4C6AE022" w14:textId="77777777" w:rsidR="00514D76" w:rsidRPr="008A1E06" w:rsidRDefault="00BF6D14" w:rsidP="00A251FD">
      <w:pPr>
        <w:pStyle w:val="Heading2"/>
        <w:rPr>
          <w:rFonts w:asciiTheme="majorBidi" w:hAnsiTheme="majorBidi" w:cstheme="majorBidi"/>
          <w:sz w:val="24"/>
        </w:rPr>
      </w:pPr>
      <w:bookmarkStart w:id="109" w:name="_Toc342480288"/>
      <w:r>
        <w:rPr>
          <w:rFonts w:asciiTheme="majorBidi" w:hAnsiTheme="majorBidi" w:cstheme="majorBidi"/>
          <w:sz w:val="24"/>
        </w:rPr>
        <w:t>Payment S</w:t>
      </w:r>
      <w:r w:rsidRPr="008A1E06">
        <w:rPr>
          <w:rFonts w:asciiTheme="majorBidi" w:hAnsiTheme="majorBidi" w:cstheme="majorBidi"/>
          <w:sz w:val="24"/>
        </w:rPr>
        <w:t>chedule</w:t>
      </w:r>
      <w:bookmarkEnd w:id="109"/>
    </w:p>
    <w:p w14:paraId="3B254F1F" w14:textId="77777777" w:rsidR="007C6584" w:rsidRPr="008A1E06" w:rsidRDefault="007C6584" w:rsidP="00514D76">
      <w:pPr>
        <w:spacing w:before="0" w:after="0"/>
        <w:ind w:firstLine="360"/>
        <w:rPr>
          <w:rFonts w:asciiTheme="majorBidi" w:hAnsiTheme="majorBidi" w:cstheme="majorBidi"/>
          <w:sz w:val="24"/>
          <w:szCs w:val="24"/>
        </w:rPr>
      </w:pPr>
    </w:p>
    <w:p w14:paraId="215918C7" w14:textId="77777777" w:rsidR="00514D76" w:rsidRPr="008A1E06" w:rsidRDefault="00514D76" w:rsidP="00514D76">
      <w:pPr>
        <w:spacing w:before="0" w:after="0"/>
        <w:ind w:firstLine="360"/>
        <w:rPr>
          <w:rFonts w:asciiTheme="majorBidi" w:hAnsiTheme="majorBidi" w:cstheme="majorBidi"/>
          <w:sz w:val="24"/>
          <w:szCs w:val="24"/>
        </w:rPr>
      </w:pPr>
      <w:r w:rsidRPr="008A1E06">
        <w:rPr>
          <w:rFonts w:asciiTheme="majorBidi" w:hAnsiTheme="majorBidi" w:cstheme="majorBidi"/>
          <w:sz w:val="24"/>
          <w:szCs w:val="24"/>
        </w:rPr>
        <w:t>The payment will be released as follows</w:t>
      </w:r>
    </w:p>
    <w:p w14:paraId="2948463F" w14:textId="468BFF8B" w:rsidR="00514D76" w:rsidRPr="008A1E06" w:rsidRDefault="00A271E1" w:rsidP="001732B3">
      <w:pPr>
        <w:pStyle w:val="ListParagraph"/>
        <w:numPr>
          <w:ilvl w:val="0"/>
          <w:numId w:val="14"/>
        </w:numPr>
        <w:spacing w:before="0" w:after="0" w:line="240" w:lineRule="auto"/>
        <w:contextualSpacing/>
        <w:jc w:val="both"/>
        <w:rPr>
          <w:rFonts w:asciiTheme="majorBidi" w:hAnsiTheme="majorBidi" w:cstheme="majorBidi"/>
          <w:sz w:val="24"/>
          <w:szCs w:val="24"/>
        </w:rPr>
      </w:pPr>
      <w:r>
        <w:rPr>
          <w:rFonts w:asciiTheme="majorBidi" w:hAnsiTheme="majorBidi" w:cstheme="majorBidi"/>
          <w:sz w:val="24"/>
          <w:szCs w:val="24"/>
        </w:rPr>
        <w:t>40</w:t>
      </w:r>
      <w:r w:rsidR="00514D76" w:rsidRPr="008A1E06">
        <w:rPr>
          <w:rFonts w:asciiTheme="majorBidi" w:hAnsiTheme="majorBidi" w:cstheme="majorBidi"/>
          <w:sz w:val="24"/>
          <w:szCs w:val="24"/>
        </w:rPr>
        <w:t xml:space="preserve">% upon submission of Training Materials such as Lesson Plans including training manuals, handouts, visual aids and other reference materials, for each training session to be conducted by the </w:t>
      </w:r>
      <w:r w:rsidR="007C6584" w:rsidRPr="008A1E06">
        <w:rPr>
          <w:rFonts w:asciiTheme="majorBidi" w:hAnsiTheme="majorBidi" w:cstheme="majorBidi"/>
          <w:sz w:val="24"/>
          <w:szCs w:val="24"/>
        </w:rPr>
        <w:t>Company/Firm/</w:t>
      </w:r>
      <w:r w:rsidR="00514D76" w:rsidRPr="008A1E06">
        <w:rPr>
          <w:rFonts w:asciiTheme="majorBidi" w:hAnsiTheme="majorBidi" w:cstheme="majorBidi"/>
          <w:sz w:val="24"/>
          <w:szCs w:val="24"/>
        </w:rPr>
        <w:t xml:space="preserve">Institute representatives and its approval by Ministry of Environment. </w:t>
      </w:r>
    </w:p>
    <w:p w14:paraId="54BBA1A6" w14:textId="77777777" w:rsidR="00514D76" w:rsidRPr="008A1E06" w:rsidRDefault="00514D76" w:rsidP="0090341B">
      <w:pPr>
        <w:pStyle w:val="ListParagraph"/>
        <w:numPr>
          <w:ilvl w:val="0"/>
          <w:numId w:val="14"/>
        </w:numPr>
        <w:spacing w:before="0" w:after="0" w:line="240" w:lineRule="auto"/>
        <w:contextualSpacing/>
        <w:jc w:val="both"/>
        <w:rPr>
          <w:rFonts w:asciiTheme="majorBidi" w:hAnsiTheme="majorBidi" w:cstheme="majorBidi"/>
          <w:sz w:val="24"/>
          <w:szCs w:val="24"/>
        </w:rPr>
      </w:pPr>
      <w:r w:rsidRPr="008A1E06">
        <w:rPr>
          <w:rFonts w:asciiTheme="majorBidi" w:hAnsiTheme="majorBidi" w:cstheme="majorBidi"/>
          <w:sz w:val="24"/>
          <w:szCs w:val="24"/>
        </w:rPr>
        <w:t xml:space="preserve">30% upon conduction of successful class room training to the </w:t>
      </w:r>
      <w:r w:rsidR="007C6584" w:rsidRPr="008A1E06">
        <w:rPr>
          <w:rFonts w:asciiTheme="majorBidi" w:hAnsiTheme="majorBidi" w:cstheme="majorBidi"/>
          <w:sz w:val="24"/>
          <w:szCs w:val="24"/>
        </w:rPr>
        <w:t>participants</w:t>
      </w:r>
      <w:r w:rsidRPr="008A1E06">
        <w:rPr>
          <w:rFonts w:asciiTheme="majorBidi" w:hAnsiTheme="majorBidi" w:cstheme="majorBidi"/>
          <w:sz w:val="24"/>
          <w:szCs w:val="24"/>
        </w:rPr>
        <w:t xml:space="preserve">. </w:t>
      </w:r>
    </w:p>
    <w:p w14:paraId="3D353113" w14:textId="77777777" w:rsidR="00514D76" w:rsidRPr="008A1E06" w:rsidRDefault="00514D76" w:rsidP="0090341B">
      <w:pPr>
        <w:pStyle w:val="ListParagraph"/>
        <w:numPr>
          <w:ilvl w:val="0"/>
          <w:numId w:val="14"/>
        </w:numPr>
        <w:spacing w:before="0" w:after="0" w:line="240" w:lineRule="auto"/>
        <w:contextualSpacing/>
        <w:jc w:val="both"/>
        <w:rPr>
          <w:rFonts w:asciiTheme="majorBidi" w:hAnsiTheme="majorBidi" w:cstheme="majorBidi"/>
          <w:sz w:val="24"/>
          <w:szCs w:val="24"/>
        </w:rPr>
      </w:pPr>
      <w:r w:rsidRPr="008A1E06">
        <w:rPr>
          <w:rFonts w:asciiTheme="majorBidi" w:hAnsiTheme="majorBidi" w:cstheme="majorBidi"/>
          <w:sz w:val="24"/>
          <w:szCs w:val="24"/>
        </w:rPr>
        <w:t>20% upon conduction of suc</w:t>
      </w:r>
      <w:r w:rsidR="007C6584" w:rsidRPr="008A1E06">
        <w:rPr>
          <w:rFonts w:asciiTheme="majorBidi" w:hAnsiTheme="majorBidi" w:cstheme="majorBidi"/>
          <w:sz w:val="24"/>
          <w:szCs w:val="24"/>
        </w:rPr>
        <w:t>cessful on-site training to the participants</w:t>
      </w:r>
      <w:r w:rsidRPr="008A1E06">
        <w:rPr>
          <w:rFonts w:asciiTheme="majorBidi" w:hAnsiTheme="majorBidi" w:cstheme="majorBidi"/>
          <w:sz w:val="24"/>
          <w:szCs w:val="24"/>
        </w:rPr>
        <w:t>.</w:t>
      </w:r>
    </w:p>
    <w:p w14:paraId="3CA88297" w14:textId="77777777" w:rsidR="00514D76" w:rsidRPr="008A1E06" w:rsidRDefault="00514D76" w:rsidP="0090341B">
      <w:pPr>
        <w:pStyle w:val="ListParagraph"/>
        <w:numPr>
          <w:ilvl w:val="0"/>
          <w:numId w:val="14"/>
        </w:numPr>
        <w:spacing w:before="0" w:after="0" w:line="240" w:lineRule="auto"/>
        <w:contextualSpacing/>
        <w:jc w:val="both"/>
        <w:rPr>
          <w:rFonts w:asciiTheme="majorBidi" w:hAnsiTheme="majorBidi" w:cstheme="majorBidi"/>
          <w:sz w:val="24"/>
          <w:szCs w:val="24"/>
        </w:rPr>
      </w:pPr>
      <w:r w:rsidRPr="008A1E06">
        <w:rPr>
          <w:rFonts w:asciiTheme="majorBidi" w:hAnsiTheme="majorBidi" w:cstheme="majorBidi"/>
          <w:sz w:val="24"/>
          <w:szCs w:val="24"/>
        </w:rPr>
        <w:t>10% upon submission of Training Completion Report and General Operating Manual.</w:t>
      </w:r>
    </w:p>
    <w:p w14:paraId="27A6A8C8" w14:textId="77777777" w:rsidR="00514D76" w:rsidRPr="008A1E06" w:rsidRDefault="00514D76" w:rsidP="00514D76">
      <w:pPr>
        <w:autoSpaceDE w:val="0"/>
        <w:autoSpaceDN w:val="0"/>
        <w:adjustRightInd w:val="0"/>
        <w:spacing w:before="0" w:after="0" w:line="240" w:lineRule="auto"/>
        <w:rPr>
          <w:rFonts w:asciiTheme="majorBidi" w:hAnsiTheme="majorBidi" w:cstheme="majorBidi"/>
          <w:sz w:val="24"/>
          <w:szCs w:val="24"/>
        </w:rPr>
      </w:pPr>
    </w:p>
    <w:p w14:paraId="3FA5D6E6" w14:textId="77777777" w:rsidR="00514D76" w:rsidRPr="008A1E06" w:rsidRDefault="00BF6D14" w:rsidP="007C6584">
      <w:pPr>
        <w:pStyle w:val="Heading2"/>
        <w:rPr>
          <w:rFonts w:asciiTheme="majorBidi" w:hAnsiTheme="majorBidi" w:cstheme="majorBidi"/>
          <w:sz w:val="24"/>
        </w:rPr>
      </w:pPr>
      <w:bookmarkStart w:id="110" w:name="_Toc315296321"/>
      <w:bookmarkStart w:id="111" w:name="_Toc342480289"/>
      <w:r w:rsidRPr="008A1E06">
        <w:rPr>
          <w:rFonts w:asciiTheme="majorBidi" w:hAnsiTheme="majorBidi" w:cstheme="majorBidi"/>
          <w:sz w:val="24"/>
        </w:rPr>
        <w:t>Reporting</w:t>
      </w:r>
      <w:bookmarkEnd w:id="110"/>
      <w:bookmarkEnd w:id="111"/>
    </w:p>
    <w:p w14:paraId="58321204" w14:textId="77777777" w:rsidR="00514D76" w:rsidRPr="008A1E06" w:rsidRDefault="00514D76" w:rsidP="00514D76">
      <w:pPr>
        <w:autoSpaceDE w:val="0"/>
        <w:autoSpaceDN w:val="0"/>
        <w:adjustRightInd w:val="0"/>
        <w:spacing w:before="0" w:after="0" w:line="240" w:lineRule="auto"/>
        <w:rPr>
          <w:rFonts w:asciiTheme="majorBidi" w:hAnsiTheme="majorBidi" w:cstheme="majorBidi"/>
          <w:sz w:val="24"/>
          <w:szCs w:val="24"/>
        </w:rPr>
      </w:pPr>
    </w:p>
    <w:p w14:paraId="13EA02D7" w14:textId="77777777" w:rsidR="00514D76" w:rsidRPr="008A1E06" w:rsidRDefault="00514D76" w:rsidP="007C6584">
      <w:pPr>
        <w:autoSpaceDE w:val="0"/>
        <w:autoSpaceDN w:val="0"/>
        <w:adjustRightInd w:val="0"/>
        <w:spacing w:before="0" w:after="0" w:line="240" w:lineRule="auto"/>
        <w:jc w:val="both"/>
        <w:rPr>
          <w:rFonts w:asciiTheme="majorBidi" w:hAnsiTheme="majorBidi" w:cstheme="majorBidi"/>
          <w:sz w:val="24"/>
          <w:szCs w:val="24"/>
        </w:rPr>
      </w:pPr>
      <w:r w:rsidRPr="008A1E06">
        <w:rPr>
          <w:rFonts w:asciiTheme="majorBidi" w:hAnsiTheme="majorBidi" w:cstheme="majorBidi"/>
          <w:sz w:val="24"/>
          <w:szCs w:val="24"/>
        </w:rPr>
        <w:t xml:space="preserve">The </w:t>
      </w:r>
      <w:r w:rsidR="007C6584" w:rsidRPr="008A1E06">
        <w:rPr>
          <w:rFonts w:asciiTheme="majorBidi" w:hAnsiTheme="majorBidi" w:cstheme="majorBidi"/>
          <w:sz w:val="24"/>
          <w:szCs w:val="24"/>
        </w:rPr>
        <w:t>Company/Firm/Institute</w:t>
      </w:r>
      <w:r w:rsidRPr="008A1E06">
        <w:rPr>
          <w:rFonts w:asciiTheme="majorBidi" w:hAnsiTheme="majorBidi" w:cstheme="majorBidi"/>
          <w:sz w:val="24"/>
          <w:szCs w:val="24"/>
        </w:rPr>
        <w:t xml:space="preserve"> is expected to work closely with the </w:t>
      </w:r>
      <w:r w:rsidR="00EB2D79" w:rsidRPr="008A1E06">
        <w:rPr>
          <w:rFonts w:asciiTheme="majorBidi" w:hAnsiTheme="majorBidi" w:cstheme="majorBidi"/>
          <w:sz w:val="24"/>
          <w:szCs w:val="24"/>
        </w:rPr>
        <w:t>W</w:t>
      </w:r>
      <w:r w:rsidRPr="008A1E06">
        <w:rPr>
          <w:rFonts w:asciiTheme="majorBidi" w:hAnsiTheme="majorBidi" w:cstheme="majorBidi"/>
          <w:sz w:val="24"/>
          <w:szCs w:val="24"/>
        </w:rPr>
        <w:t xml:space="preserve">ater and </w:t>
      </w:r>
      <w:r w:rsidR="00EB2D79" w:rsidRPr="008A1E06">
        <w:rPr>
          <w:rFonts w:asciiTheme="majorBidi" w:hAnsiTheme="majorBidi" w:cstheme="majorBidi"/>
          <w:sz w:val="24"/>
          <w:szCs w:val="24"/>
        </w:rPr>
        <w:t>S</w:t>
      </w:r>
      <w:r w:rsidRPr="008A1E06">
        <w:rPr>
          <w:rFonts w:asciiTheme="majorBidi" w:hAnsiTheme="majorBidi" w:cstheme="majorBidi"/>
          <w:sz w:val="24"/>
          <w:szCs w:val="24"/>
        </w:rPr>
        <w:t xml:space="preserve">anitation </w:t>
      </w:r>
      <w:r w:rsidR="00EB2D79" w:rsidRPr="008A1E06">
        <w:rPr>
          <w:rFonts w:asciiTheme="majorBidi" w:hAnsiTheme="majorBidi" w:cstheme="majorBidi"/>
          <w:sz w:val="24"/>
          <w:szCs w:val="24"/>
        </w:rPr>
        <w:t>D</w:t>
      </w:r>
      <w:r w:rsidRPr="008A1E06">
        <w:rPr>
          <w:rFonts w:asciiTheme="majorBidi" w:hAnsiTheme="majorBidi" w:cstheme="majorBidi"/>
          <w:sz w:val="24"/>
          <w:szCs w:val="24"/>
        </w:rPr>
        <w:t>epartment and will report directly to director general, or his/her designate during the assignment.</w:t>
      </w:r>
    </w:p>
    <w:p w14:paraId="137BAE5A" w14:textId="77777777" w:rsidR="00514D76" w:rsidRPr="008A1E06" w:rsidRDefault="00BF6D14" w:rsidP="007C6584">
      <w:pPr>
        <w:pStyle w:val="Heading2"/>
        <w:rPr>
          <w:rFonts w:asciiTheme="majorBidi" w:hAnsiTheme="majorBidi" w:cstheme="majorBidi"/>
          <w:sz w:val="24"/>
          <w:szCs w:val="24"/>
          <w:lang w:val="en-GB"/>
        </w:rPr>
      </w:pPr>
      <w:bookmarkStart w:id="112" w:name="_Toc315296322"/>
      <w:bookmarkStart w:id="113" w:name="_Toc342480290"/>
      <w:r>
        <w:rPr>
          <w:rFonts w:asciiTheme="majorBidi" w:hAnsiTheme="majorBidi" w:cstheme="majorBidi"/>
          <w:sz w:val="24"/>
        </w:rPr>
        <w:t>Contract D</w:t>
      </w:r>
      <w:r w:rsidRPr="008A1E06">
        <w:rPr>
          <w:rFonts w:asciiTheme="majorBidi" w:hAnsiTheme="majorBidi" w:cstheme="majorBidi"/>
          <w:sz w:val="24"/>
        </w:rPr>
        <w:t>uration</w:t>
      </w:r>
      <w:bookmarkEnd w:id="112"/>
      <w:bookmarkEnd w:id="113"/>
    </w:p>
    <w:p w14:paraId="0ADC67AC" w14:textId="77777777" w:rsidR="00514D76" w:rsidRPr="008A1E06" w:rsidRDefault="00514D76" w:rsidP="00514D76">
      <w:pPr>
        <w:autoSpaceDE w:val="0"/>
        <w:autoSpaceDN w:val="0"/>
        <w:adjustRightInd w:val="0"/>
        <w:spacing w:before="0" w:after="0" w:line="240" w:lineRule="auto"/>
        <w:rPr>
          <w:rFonts w:asciiTheme="majorBidi" w:hAnsiTheme="majorBidi" w:cstheme="majorBidi"/>
          <w:sz w:val="24"/>
          <w:szCs w:val="24"/>
        </w:rPr>
      </w:pPr>
    </w:p>
    <w:p w14:paraId="4481F512" w14:textId="7605B639" w:rsidR="00514D76" w:rsidRPr="008A1E06" w:rsidRDefault="00514D76" w:rsidP="001732B3">
      <w:pPr>
        <w:autoSpaceDE w:val="0"/>
        <w:autoSpaceDN w:val="0"/>
        <w:adjustRightInd w:val="0"/>
        <w:spacing w:before="0" w:after="0" w:line="240" w:lineRule="auto"/>
        <w:jc w:val="both"/>
        <w:rPr>
          <w:rFonts w:asciiTheme="majorBidi" w:hAnsiTheme="majorBidi" w:cstheme="majorBidi"/>
          <w:sz w:val="24"/>
          <w:szCs w:val="24"/>
          <w:u w:val="single"/>
          <w:lang w:val="en-GB"/>
        </w:rPr>
      </w:pPr>
      <w:r w:rsidRPr="008A1E06">
        <w:rPr>
          <w:rFonts w:asciiTheme="majorBidi" w:hAnsiTheme="majorBidi" w:cstheme="majorBidi"/>
          <w:sz w:val="24"/>
          <w:szCs w:val="24"/>
        </w:rPr>
        <w:t xml:space="preserve">The successful institute is expected to be available to deliver the training </w:t>
      </w:r>
      <w:proofErr w:type="spellStart"/>
      <w:r w:rsidRPr="008A1E06">
        <w:rPr>
          <w:rFonts w:asciiTheme="majorBidi" w:hAnsiTheme="majorBidi" w:cstheme="majorBidi"/>
          <w:sz w:val="24"/>
          <w:szCs w:val="24"/>
        </w:rPr>
        <w:t>programme</w:t>
      </w:r>
      <w:proofErr w:type="spellEnd"/>
      <w:r w:rsidRPr="008A1E06">
        <w:rPr>
          <w:rFonts w:asciiTheme="majorBidi" w:hAnsiTheme="majorBidi" w:cstheme="majorBidi"/>
          <w:sz w:val="24"/>
          <w:szCs w:val="24"/>
        </w:rPr>
        <w:t xml:space="preserve"> in </w:t>
      </w:r>
      <w:r w:rsidR="00EB2D79" w:rsidRPr="008A1E06">
        <w:rPr>
          <w:rFonts w:asciiTheme="majorBidi" w:hAnsiTheme="majorBidi" w:cstheme="majorBidi"/>
          <w:sz w:val="24"/>
          <w:szCs w:val="24"/>
        </w:rPr>
        <w:t xml:space="preserve">December </w:t>
      </w:r>
      <w:r w:rsidR="001732B3">
        <w:rPr>
          <w:rFonts w:asciiTheme="majorBidi" w:hAnsiTheme="majorBidi" w:cstheme="majorBidi"/>
          <w:b/>
          <w:bCs/>
          <w:sz w:val="24"/>
          <w:szCs w:val="24"/>
        </w:rPr>
        <w:t>2019</w:t>
      </w:r>
      <w:r w:rsidRPr="008A1E06">
        <w:rPr>
          <w:rFonts w:asciiTheme="majorBidi" w:hAnsiTheme="majorBidi" w:cstheme="majorBidi"/>
          <w:b/>
          <w:bCs/>
          <w:sz w:val="24"/>
          <w:szCs w:val="24"/>
        </w:rPr>
        <w:t xml:space="preserve">. </w:t>
      </w:r>
      <w:r w:rsidRPr="008A1E06">
        <w:rPr>
          <w:rFonts w:asciiTheme="majorBidi" w:hAnsiTheme="majorBidi" w:cstheme="majorBidi"/>
          <w:sz w:val="24"/>
          <w:szCs w:val="24"/>
        </w:rPr>
        <w:t xml:space="preserve">The estimated contract duration will be </w:t>
      </w:r>
      <w:r w:rsidR="001732B3">
        <w:rPr>
          <w:rFonts w:asciiTheme="majorBidi" w:hAnsiTheme="majorBidi" w:cstheme="majorBidi"/>
          <w:sz w:val="24"/>
          <w:szCs w:val="24"/>
        </w:rPr>
        <w:t>06 months</w:t>
      </w:r>
      <w:r w:rsidRPr="008A1E06">
        <w:rPr>
          <w:rFonts w:asciiTheme="majorBidi" w:hAnsiTheme="majorBidi" w:cstheme="majorBidi"/>
          <w:b/>
          <w:bCs/>
          <w:sz w:val="24"/>
          <w:szCs w:val="24"/>
        </w:rPr>
        <w:t xml:space="preserve"> </w:t>
      </w:r>
      <w:r w:rsidRPr="008A1E06">
        <w:rPr>
          <w:rFonts w:asciiTheme="majorBidi" w:hAnsiTheme="majorBidi" w:cstheme="majorBidi"/>
          <w:sz w:val="24"/>
          <w:szCs w:val="24"/>
        </w:rPr>
        <w:t>from the commencement of the assignment.</w:t>
      </w:r>
      <w:r w:rsidRPr="008A1E06">
        <w:rPr>
          <w:rFonts w:asciiTheme="majorBidi" w:hAnsiTheme="majorBidi" w:cstheme="majorBidi"/>
          <w:sz w:val="24"/>
          <w:szCs w:val="24"/>
          <w:u w:val="single"/>
          <w:lang w:val="en-GB"/>
        </w:rPr>
        <w:t xml:space="preserve"> </w:t>
      </w:r>
    </w:p>
    <w:p w14:paraId="48A3873C" w14:textId="77777777" w:rsidR="00514D76" w:rsidRPr="008A1E06" w:rsidRDefault="00514D76" w:rsidP="00514D76">
      <w:pPr>
        <w:autoSpaceDE w:val="0"/>
        <w:autoSpaceDN w:val="0"/>
        <w:adjustRightInd w:val="0"/>
        <w:spacing w:before="0" w:after="0" w:line="240" w:lineRule="auto"/>
        <w:rPr>
          <w:rFonts w:asciiTheme="majorBidi" w:hAnsiTheme="majorBidi" w:cstheme="majorBidi"/>
          <w:sz w:val="24"/>
          <w:szCs w:val="24"/>
          <w:u w:val="single"/>
          <w:lang w:val="en-GB"/>
        </w:rPr>
      </w:pPr>
    </w:p>
    <w:p w14:paraId="4487DE84" w14:textId="77777777" w:rsidR="00514D76" w:rsidRPr="008A1E06" w:rsidRDefault="00BF6D14" w:rsidP="007C6584">
      <w:pPr>
        <w:pStyle w:val="Heading2"/>
        <w:rPr>
          <w:rFonts w:asciiTheme="majorBidi" w:hAnsiTheme="majorBidi" w:cstheme="majorBidi"/>
          <w:sz w:val="24"/>
        </w:rPr>
      </w:pPr>
      <w:bookmarkStart w:id="114" w:name="_Toc315296323"/>
      <w:bookmarkStart w:id="115" w:name="_Toc342480291"/>
      <w:r w:rsidRPr="008A1E06">
        <w:rPr>
          <w:rFonts w:asciiTheme="majorBidi" w:hAnsiTheme="majorBidi" w:cstheme="majorBidi"/>
          <w:sz w:val="24"/>
        </w:rPr>
        <w:t>Proposal</w:t>
      </w:r>
      <w:bookmarkEnd w:id="114"/>
      <w:bookmarkEnd w:id="115"/>
    </w:p>
    <w:p w14:paraId="2B704000" w14:textId="77777777" w:rsidR="00514D76" w:rsidRPr="008A1E06" w:rsidRDefault="00514D76" w:rsidP="00514D76">
      <w:pPr>
        <w:rPr>
          <w:rFonts w:asciiTheme="majorBidi" w:hAnsiTheme="majorBidi" w:cstheme="majorBidi"/>
          <w:sz w:val="24"/>
          <w:szCs w:val="24"/>
        </w:rPr>
      </w:pPr>
      <w:r w:rsidRPr="008A1E06">
        <w:rPr>
          <w:rFonts w:asciiTheme="majorBidi" w:hAnsiTheme="majorBidi" w:cstheme="majorBidi"/>
          <w:sz w:val="24"/>
          <w:szCs w:val="24"/>
        </w:rPr>
        <w:t>The institute is required to submit a simple tentative work plan and proposed fee for the assignment.</w:t>
      </w:r>
    </w:p>
    <w:p w14:paraId="0C5415DF" w14:textId="77777777" w:rsidR="00514D76" w:rsidRPr="008A1E06" w:rsidRDefault="00514D76" w:rsidP="00514D76">
      <w:pPr>
        <w:rPr>
          <w:rFonts w:asciiTheme="majorBidi" w:hAnsiTheme="majorBidi" w:cstheme="majorBidi"/>
          <w:sz w:val="24"/>
          <w:szCs w:val="24"/>
        </w:rPr>
      </w:pPr>
    </w:p>
    <w:p w14:paraId="10D7C5A3" w14:textId="77777777" w:rsidR="00514D76" w:rsidRPr="008A1E06" w:rsidRDefault="00514D76" w:rsidP="007C6584">
      <w:pPr>
        <w:spacing w:before="0"/>
        <w:jc w:val="center"/>
        <w:rPr>
          <w:rFonts w:asciiTheme="majorBidi" w:hAnsiTheme="majorBidi" w:cstheme="majorBidi"/>
          <w:b/>
          <w:bCs/>
          <w:sz w:val="24"/>
          <w:szCs w:val="24"/>
        </w:rPr>
      </w:pPr>
      <w:r w:rsidRPr="008A1E06">
        <w:rPr>
          <w:rFonts w:asciiTheme="majorBidi" w:hAnsiTheme="majorBidi" w:cstheme="majorBidi"/>
          <w:sz w:val="24"/>
          <w:szCs w:val="24"/>
        </w:rPr>
        <w:br w:type="page"/>
      </w:r>
      <w:r w:rsidRPr="008A1E06">
        <w:rPr>
          <w:rFonts w:asciiTheme="majorBidi" w:hAnsiTheme="majorBidi" w:cstheme="majorBidi"/>
          <w:b/>
          <w:bCs/>
          <w:sz w:val="24"/>
          <w:szCs w:val="24"/>
        </w:rPr>
        <w:lastRenderedPageBreak/>
        <w:t>ANNEX A</w:t>
      </w:r>
    </w:p>
    <w:p w14:paraId="40C5A57A" w14:textId="77777777" w:rsidR="00514D76" w:rsidRPr="008A1E06" w:rsidRDefault="00514D76" w:rsidP="00514D76">
      <w:pPr>
        <w:jc w:val="center"/>
        <w:rPr>
          <w:rFonts w:asciiTheme="majorBidi" w:hAnsiTheme="majorBidi" w:cstheme="majorBidi"/>
          <w:b/>
          <w:bCs/>
          <w:sz w:val="24"/>
          <w:szCs w:val="24"/>
        </w:rPr>
      </w:pPr>
      <w:r w:rsidRPr="008A1E06">
        <w:rPr>
          <w:rFonts w:asciiTheme="majorBidi" w:hAnsiTheme="majorBidi" w:cstheme="majorBidi"/>
          <w:b/>
          <w:bCs/>
          <w:sz w:val="24"/>
          <w:szCs w:val="24"/>
          <w:lang w:val="en-GB"/>
        </w:rPr>
        <w:t>TRAINING PROGRAMME REQUIREMENTS</w:t>
      </w:r>
    </w:p>
    <w:p w14:paraId="796A1A0D" w14:textId="77777777" w:rsidR="00514D76" w:rsidRDefault="00514D76" w:rsidP="00514D76">
      <w:pPr>
        <w:pStyle w:val="Heading2"/>
        <w:numPr>
          <w:ilvl w:val="1"/>
          <w:numId w:val="0"/>
        </w:numPr>
        <w:spacing w:before="0"/>
        <w:ind w:left="576" w:hanging="576"/>
        <w:rPr>
          <w:rFonts w:asciiTheme="majorBidi" w:hAnsiTheme="majorBidi" w:cstheme="majorBidi"/>
          <w:sz w:val="24"/>
          <w:szCs w:val="24"/>
          <w:lang w:val="en-GB"/>
        </w:rPr>
      </w:pPr>
      <w:bookmarkStart w:id="116" w:name="_Toc342480292"/>
      <w:r w:rsidRPr="008A1E06">
        <w:rPr>
          <w:rFonts w:asciiTheme="majorBidi" w:hAnsiTheme="majorBidi" w:cstheme="majorBidi"/>
          <w:sz w:val="24"/>
          <w:szCs w:val="24"/>
          <w:lang w:val="en-GB"/>
        </w:rPr>
        <w:t>BACKGROUND</w:t>
      </w:r>
      <w:bookmarkEnd w:id="116"/>
    </w:p>
    <w:p w14:paraId="767651AA" w14:textId="77777777" w:rsidR="00B7785A" w:rsidRPr="00B7785A" w:rsidRDefault="00B7785A" w:rsidP="00B7785A">
      <w:pPr>
        <w:pStyle w:val="BodyTextIndent"/>
        <w:ind w:left="0"/>
        <w:jc w:val="both"/>
        <w:rPr>
          <w:rFonts w:asciiTheme="majorBidi" w:hAnsiTheme="majorBidi" w:cstheme="majorBidi"/>
          <w:color w:val="000000"/>
          <w:sz w:val="24"/>
          <w:szCs w:val="24"/>
        </w:rPr>
      </w:pPr>
      <w:r w:rsidRPr="00B7785A">
        <w:rPr>
          <w:rFonts w:asciiTheme="majorBidi" w:hAnsiTheme="majorBidi" w:cstheme="majorBidi"/>
          <w:color w:val="000000"/>
          <w:sz w:val="24"/>
          <w:szCs w:val="24"/>
        </w:rPr>
        <w:t xml:space="preserve">If a water distribution, wastewater collection, water treatment or wastewater treatment system is to operate efficiently and properly, continuous and skilled management is the most important component. Without proper operation and maintenance, mechanical devices will fail and systems will cease to produce the desired results. Although modern mechanical devices have greatly reduced the amount of labor required and to a large extent have eliminated the more disagreeable operational tasks, there is no completely self-operating system. </w:t>
      </w:r>
    </w:p>
    <w:p w14:paraId="3427EB28" w14:textId="542CA1F1" w:rsidR="00B7785A" w:rsidRPr="00B7785A" w:rsidRDefault="00B7785A" w:rsidP="005738A4">
      <w:pPr>
        <w:spacing w:after="0" w:line="240" w:lineRule="auto"/>
        <w:jc w:val="both"/>
        <w:rPr>
          <w:rFonts w:asciiTheme="majorBidi" w:hAnsiTheme="majorBidi" w:cstheme="majorBidi"/>
          <w:color w:val="000000"/>
          <w:sz w:val="24"/>
          <w:szCs w:val="24"/>
        </w:rPr>
      </w:pPr>
      <w:r w:rsidRPr="00B7785A">
        <w:rPr>
          <w:rFonts w:asciiTheme="majorBidi" w:hAnsiTheme="majorBidi" w:cstheme="majorBidi"/>
          <w:color w:val="000000"/>
          <w:sz w:val="24"/>
          <w:szCs w:val="24"/>
        </w:rPr>
        <w:t xml:space="preserve">The Ministry of Environment is responsible for ensuring that water works and sewerage works are maintained and operated in a manner that provides safe, clean drinking water for the present and future generations of Maldives islands as well as, providing for the protection of the natural environment. </w:t>
      </w:r>
    </w:p>
    <w:p w14:paraId="7A7535DE" w14:textId="77777777" w:rsidR="00B7785A" w:rsidRDefault="00B7785A" w:rsidP="00B7785A">
      <w:pPr>
        <w:jc w:val="both"/>
        <w:rPr>
          <w:rFonts w:asciiTheme="majorBidi" w:hAnsiTheme="majorBidi" w:cstheme="majorBidi"/>
          <w:color w:val="000000"/>
          <w:sz w:val="24"/>
          <w:szCs w:val="24"/>
        </w:rPr>
      </w:pPr>
      <w:r w:rsidRPr="00B7785A">
        <w:rPr>
          <w:rFonts w:asciiTheme="majorBidi" w:hAnsiTheme="majorBidi" w:cstheme="majorBidi"/>
          <w:color w:val="000000"/>
          <w:sz w:val="24"/>
          <w:szCs w:val="24"/>
        </w:rPr>
        <w:t>The availability of trained and qualified operators is vitally important to the safe and sustainable operation of islands water supply and wastewater systems. Operator’s education and training are as essential to the successful operation of these systems as are improved technologies, regulatory inspection, and monitoring. Without adequately trained personnel, the most advanced technology and regulatory compliance cannot reliably deliver safe drinking water, or provide acceptable levels of wastewater treatment. These systems will not retain their economic viability without regular maintenance by adequately trained operators</w:t>
      </w:r>
    </w:p>
    <w:p w14:paraId="131EE3CE" w14:textId="4F4D707E" w:rsidR="005738A4" w:rsidRPr="00B7785A" w:rsidRDefault="005738A4">
      <w:pPr>
        <w:jc w:val="both"/>
        <w:rPr>
          <w:rFonts w:asciiTheme="majorBidi" w:hAnsiTheme="majorBidi" w:cstheme="majorBidi"/>
          <w:color w:val="000000"/>
          <w:sz w:val="24"/>
          <w:szCs w:val="24"/>
        </w:rPr>
      </w:pPr>
      <w:r w:rsidRPr="007C465A">
        <w:rPr>
          <w:rFonts w:asciiTheme="majorBidi" w:hAnsiTheme="majorBidi" w:cstheme="majorBidi"/>
          <w:sz w:val="24"/>
          <w:szCs w:val="24"/>
        </w:rPr>
        <w:t xml:space="preserve">In 2010, the Government of Maldives made changes to the operation and maintenance of water supply and sewerage systems in Maldives by switching over from Government of Maldives / Community based to Utility Company based and to that effect, Permit to Operate to Utility Companies shall be issued. The Permit to Operate will be based on the system’s classification, and will stipulate general operating and system maintenance requirements for each system, as well as noting system-specific conditions where appropriate. All systems will be required to have trained operators to keep maintenance and operational logs; and to submit annual Operation and Maintenance Reports to the ME. ME will submit the names of their system operators, and a database will be maintained regarding the education and training of individual operators.  </w:t>
      </w:r>
    </w:p>
    <w:p w14:paraId="23160438" w14:textId="77777777" w:rsidR="00514D76" w:rsidRPr="008A1E06" w:rsidRDefault="00514D76" w:rsidP="00514D76">
      <w:pPr>
        <w:pStyle w:val="Heading2"/>
        <w:numPr>
          <w:ilvl w:val="0"/>
          <w:numId w:val="0"/>
        </w:numPr>
        <w:spacing w:before="0"/>
        <w:ind w:left="576"/>
        <w:rPr>
          <w:rFonts w:asciiTheme="majorBidi" w:hAnsiTheme="majorBidi" w:cstheme="majorBidi"/>
          <w:sz w:val="24"/>
          <w:szCs w:val="24"/>
          <w:lang w:val="en-GB"/>
        </w:rPr>
      </w:pPr>
    </w:p>
    <w:p w14:paraId="1EAC9C88" w14:textId="77777777" w:rsidR="00514D76" w:rsidRDefault="00514D76" w:rsidP="00514D76">
      <w:pPr>
        <w:pStyle w:val="Heading2"/>
        <w:spacing w:before="0"/>
        <w:jc w:val="both"/>
        <w:rPr>
          <w:rFonts w:asciiTheme="majorBidi" w:hAnsiTheme="majorBidi" w:cstheme="majorBidi"/>
          <w:sz w:val="24"/>
          <w:szCs w:val="24"/>
          <w:lang w:val="en-GB"/>
        </w:rPr>
      </w:pPr>
      <w:bookmarkStart w:id="117" w:name="_Toc342480293"/>
      <w:r w:rsidRPr="008A1E06">
        <w:rPr>
          <w:rFonts w:asciiTheme="majorBidi" w:hAnsiTheme="majorBidi" w:cstheme="majorBidi"/>
          <w:sz w:val="24"/>
          <w:szCs w:val="24"/>
          <w:lang w:val="en-GB"/>
        </w:rPr>
        <w:t>TRAINING PROGRAMS AND OPERATOR QUALIFICATION</w:t>
      </w:r>
      <w:bookmarkEnd w:id="117"/>
      <w:r w:rsidRPr="008A1E06">
        <w:rPr>
          <w:rFonts w:asciiTheme="majorBidi" w:hAnsiTheme="majorBidi" w:cstheme="majorBidi"/>
          <w:sz w:val="24"/>
          <w:szCs w:val="24"/>
          <w:lang w:val="en-GB"/>
        </w:rPr>
        <w:t xml:space="preserve"> </w:t>
      </w:r>
    </w:p>
    <w:p w14:paraId="5EFDCC1F" w14:textId="77777777" w:rsidR="005738A4" w:rsidRPr="00B95CBF" w:rsidRDefault="005738A4" w:rsidP="00B95CBF">
      <w:pPr>
        <w:jc w:val="both"/>
        <w:rPr>
          <w:rFonts w:asciiTheme="majorBidi" w:hAnsiTheme="majorBidi" w:cstheme="majorBidi"/>
          <w:sz w:val="24"/>
          <w:szCs w:val="24"/>
        </w:rPr>
      </w:pPr>
      <w:r w:rsidRPr="00B95CBF">
        <w:rPr>
          <w:rFonts w:asciiTheme="majorBidi" w:hAnsiTheme="majorBidi" w:cstheme="majorBidi"/>
          <w:sz w:val="24"/>
          <w:szCs w:val="24"/>
        </w:rPr>
        <w:t>Although the certification of wastewater systems operators is not yet mandatory within the country, the ME does make training programs available on various aspects of maintenance and operation of islands water supply and sewerage systems. The authorities responsible for operations and maintenance should encourage operator attendance at these training programs. The highlights of various training and certification programs offered by the province are as follows:</w:t>
      </w:r>
    </w:p>
    <w:p w14:paraId="498C9C60" w14:textId="2CE14114" w:rsidR="00514D76" w:rsidRPr="008A1E06" w:rsidRDefault="00514D76">
      <w:pPr>
        <w:ind w:left="360"/>
        <w:jc w:val="both"/>
        <w:rPr>
          <w:rFonts w:asciiTheme="majorBidi" w:hAnsiTheme="majorBidi" w:cstheme="majorBidi"/>
          <w:sz w:val="24"/>
          <w:szCs w:val="24"/>
        </w:rPr>
      </w:pPr>
      <w:r w:rsidRPr="008A1E06">
        <w:rPr>
          <w:rFonts w:asciiTheme="majorBidi" w:hAnsiTheme="majorBidi" w:cstheme="majorBidi"/>
          <w:b/>
          <w:bCs/>
          <w:sz w:val="24"/>
          <w:szCs w:val="24"/>
          <w:lang w:val="en-GB"/>
        </w:rPr>
        <w:t>1.2.1 Educational seminar -</w:t>
      </w:r>
      <w:r w:rsidRPr="008A1E06">
        <w:rPr>
          <w:rFonts w:asciiTheme="majorBidi" w:hAnsiTheme="majorBidi" w:cstheme="majorBidi"/>
          <w:color w:val="000000"/>
          <w:sz w:val="24"/>
          <w:szCs w:val="24"/>
        </w:rPr>
        <w:t xml:space="preserve"> </w:t>
      </w:r>
      <w:r w:rsidR="00B7785A" w:rsidRPr="00B7785A">
        <w:rPr>
          <w:rFonts w:asciiTheme="majorBidi" w:hAnsiTheme="majorBidi" w:cstheme="majorBidi"/>
          <w:color w:val="000000"/>
          <w:sz w:val="24"/>
          <w:szCs w:val="24"/>
        </w:rPr>
        <w:t xml:space="preserve">educational seminar consists of classroom training such as seminar, workshop, and certification-specific curriculum. The seminar shall be offered at </w:t>
      </w:r>
      <w:proofErr w:type="spellStart"/>
      <w:r w:rsidR="005A0DAA">
        <w:rPr>
          <w:rFonts w:asciiTheme="majorBidi" w:hAnsiTheme="majorBidi" w:cstheme="majorBidi"/>
          <w:color w:val="000000"/>
          <w:sz w:val="24"/>
          <w:szCs w:val="24"/>
        </w:rPr>
        <w:t>H.Dh.</w:t>
      </w:r>
      <w:r w:rsidR="00257F04">
        <w:rPr>
          <w:rFonts w:asciiTheme="majorBidi" w:hAnsiTheme="majorBidi" w:cstheme="majorBidi"/>
          <w:color w:val="000000"/>
          <w:sz w:val="24"/>
          <w:szCs w:val="24"/>
        </w:rPr>
        <w:t>Hanimaadhoo</w:t>
      </w:r>
      <w:proofErr w:type="spellEnd"/>
      <w:r w:rsidR="00B7785A" w:rsidRPr="00B7785A">
        <w:rPr>
          <w:rFonts w:asciiTheme="majorBidi" w:hAnsiTheme="majorBidi" w:cstheme="majorBidi"/>
          <w:color w:val="000000"/>
          <w:sz w:val="24"/>
          <w:szCs w:val="24"/>
        </w:rPr>
        <w:t xml:space="preserve"> The training curriculum is based on established training manuals, </w:t>
      </w:r>
      <w:r w:rsidR="00B7785A" w:rsidRPr="00B7785A">
        <w:rPr>
          <w:rFonts w:asciiTheme="majorBidi" w:hAnsiTheme="majorBidi" w:cstheme="majorBidi"/>
          <w:color w:val="000000"/>
          <w:sz w:val="24"/>
          <w:szCs w:val="24"/>
        </w:rPr>
        <w:lastRenderedPageBreak/>
        <w:t>which will provide operators with the knowledge to properly operate and maintain their systems.</w:t>
      </w:r>
    </w:p>
    <w:p w14:paraId="3257E3EB" w14:textId="77777777" w:rsidR="00514D76" w:rsidRPr="008A1E06" w:rsidRDefault="00514D76" w:rsidP="00B7785A">
      <w:pPr>
        <w:ind w:left="360"/>
        <w:jc w:val="both"/>
        <w:rPr>
          <w:rFonts w:asciiTheme="majorBidi" w:hAnsiTheme="majorBidi" w:cstheme="majorBidi"/>
          <w:sz w:val="24"/>
          <w:szCs w:val="24"/>
        </w:rPr>
      </w:pPr>
      <w:r w:rsidRPr="008A1E06">
        <w:rPr>
          <w:rFonts w:asciiTheme="majorBidi" w:hAnsiTheme="majorBidi" w:cstheme="majorBidi"/>
          <w:b/>
          <w:bCs/>
          <w:sz w:val="24"/>
          <w:szCs w:val="24"/>
          <w:lang w:val="en-GB"/>
        </w:rPr>
        <w:t>1.2.2 On-site training</w:t>
      </w:r>
      <w:r w:rsidRPr="008A1E06">
        <w:rPr>
          <w:rFonts w:asciiTheme="majorBidi" w:hAnsiTheme="majorBidi" w:cstheme="majorBidi"/>
          <w:b/>
          <w:bCs/>
          <w:sz w:val="24"/>
          <w:szCs w:val="24"/>
        </w:rPr>
        <w:t xml:space="preserve"> </w:t>
      </w:r>
      <w:r w:rsidRPr="008A1E06">
        <w:rPr>
          <w:rFonts w:asciiTheme="majorBidi" w:hAnsiTheme="majorBidi" w:cstheme="majorBidi"/>
          <w:color w:val="000000"/>
          <w:sz w:val="24"/>
          <w:szCs w:val="24"/>
        </w:rPr>
        <w:t xml:space="preserve">- </w:t>
      </w:r>
      <w:r w:rsidR="00B7785A" w:rsidRPr="00B7785A">
        <w:rPr>
          <w:rFonts w:asciiTheme="majorBidi" w:hAnsiTheme="majorBidi" w:cstheme="majorBidi"/>
          <w:color w:val="000000"/>
          <w:sz w:val="24"/>
          <w:szCs w:val="24"/>
        </w:rPr>
        <w:t>this component of the training program is designed to raise the competency level of operators to an acceptable standard. It is site- based, one-on-one, hands on, and tailored to the needs and aptitude of the operator. The training deals with proper operation/maintenance of the water supply and sewerage system. In addition to providing operation and maintenance training, this program augments the classroom training provided by the operator education component</w:t>
      </w:r>
      <w:r w:rsidR="00B7785A" w:rsidRPr="008F5122">
        <w:rPr>
          <w:rFonts w:asciiTheme="majorBidi" w:hAnsiTheme="majorBidi" w:cstheme="majorBidi"/>
          <w:color w:val="000000"/>
          <w:sz w:val="22"/>
          <w:szCs w:val="22"/>
        </w:rPr>
        <w:t>.</w:t>
      </w:r>
    </w:p>
    <w:p w14:paraId="70CF8E6D" w14:textId="77777777" w:rsidR="00514D76" w:rsidRDefault="00514D76" w:rsidP="0019061F">
      <w:pPr>
        <w:ind w:left="360"/>
        <w:jc w:val="both"/>
        <w:rPr>
          <w:rFonts w:asciiTheme="majorBidi" w:hAnsiTheme="majorBidi" w:cstheme="majorBidi"/>
          <w:color w:val="000000"/>
          <w:sz w:val="24"/>
          <w:szCs w:val="24"/>
        </w:rPr>
      </w:pPr>
      <w:r w:rsidRPr="008A1E06">
        <w:rPr>
          <w:rFonts w:asciiTheme="majorBidi" w:hAnsiTheme="majorBidi" w:cstheme="majorBidi"/>
          <w:color w:val="000000"/>
          <w:sz w:val="24"/>
          <w:szCs w:val="24"/>
        </w:rPr>
        <w:t xml:space="preserve">On-site training is seen as a very important component of the overall training program. It is expected that the operators will respond positively to hands on training especially in the familiar surroundings of their own facility. </w:t>
      </w:r>
    </w:p>
    <w:p w14:paraId="0F74B247" w14:textId="77777777" w:rsidR="00B7785A" w:rsidRPr="008A1E06" w:rsidRDefault="00B7785A" w:rsidP="0019061F">
      <w:pPr>
        <w:ind w:left="360"/>
        <w:jc w:val="both"/>
        <w:rPr>
          <w:rFonts w:asciiTheme="majorBidi" w:hAnsiTheme="majorBidi" w:cstheme="majorBidi"/>
          <w:color w:val="000000"/>
          <w:sz w:val="24"/>
          <w:szCs w:val="24"/>
        </w:rPr>
      </w:pPr>
    </w:p>
    <w:p w14:paraId="0AE7F55C" w14:textId="77777777" w:rsidR="00514D76" w:rsidRPr="008A1E06" w:rsidRDefault="00514D76" w:rsidP="00514D76">
      <w:pPr>
        <w:pStyle w:val="Heading2"/>
        <w:spacing w:before="0"/>
        <w:jc w:val="both"/>
        <w:rPr>
          <w:rFonts w:asciiTheme="majorBidi" w:hAnsiTheme="majorBidi" w:cstheme="majorBidi"/>
          <w:sz w:val="24"/>
          <w:szCs w:val="24"/>
          <w:lang w:val="en-GB"/>
        </w:rPr>
      </w:pPr>
      <w:bookmarkStart w:id="118" w:name="_Toc342480294"/>
      <w:r w:rsidRPr="008A1E06">
        <w:rPr>
          <w:rFonts w:asciiTheme="majorBidi" w:hAnsiTheme="majorBidi" w:cstheme="majorBidi"/>
          <w:sz w:val="24"/>
          <w:szCs w:val="24"/>
          <w:lang w:val="en-GB"/>
        </w:rPr>
        <w:t>GENERAL OPERATING MANUAL</w:t>
      </w:r>
      <w:bookmarkEnd w:id="118"/>
      <w:r w:rsidRPr="008A1E06">
        <w:rPr>
          <w:rFonts w:asciiTheme="majorBidi" w:hAnsiTheme="majorBidi" w:cstheme="majorBidi"/>
          <w:sz w:val="24"/>
          <w:szCs w:val="24"/>
          <w:lang w:val="en-GB"/>
        </w:rPr>
        <w:t xml:space="preserve"> </w:t>
      </w:r>
    </w:p>
    <w:p w14:paraId="7FBC7A4C" w14:textId="77777777" w:rsidR="00514D76" w:rsidRPr="008A1E06" w:rsidRDefault="00514D76" w:rsidP="00514D76">
      <w:pPr>
        <w:pStyle w:val="BodyTextIndent3"/>
        <w:spacing w:before="0" w:after="0" w:line="240" w:lineRule="auto"/>
        <w:jc w:val="both"/>
        <w:rPr>
          <w:rFonts w:asciiTheme="majorBidi" w:hAnsiTheme="majorBidi" w:cstheme="majorBidi"/>
          <w:color w:val="000000"/>
          <w:sz w:val="24"/>
          <w:szCs w:val="24"/>
        </w:rPr>
      </w:pPr>
    </w:p>
    <w:p w14:paraId="7CACB86E" w14:textId="77777777" w:rsidR="00B7785A" w:rsidRPr="00B7785A" w:rsidRDefault="00B7785A" w:rsidP="00B7785A">
      <w:pPr>
        <w:pStyle w:val="BodyTextIndent3"/>
        <w:ind w:left="0"/>
        <w:jc w:val="both"/>
        <w:rPr>
          <w:rFonts w:asciiTheme="majorBidi" w:hAnsiTheme="majorBidi" w:cstheme="majorBidi"/>
          <w:color w:val="000000"/>
          <w:sz w:val="24"/>
          <w:szCs w:val="24"/>
        </w:rPr>
      </w:pPr>
      <w:r w:rsidRPr="00B7785A">
        <w:rPr>
          <w:rFonts w:asciiTheme="majorBidi" w:hAnsiTheme="majorBidi" w:cstheme="majorBidi"/>
          <w:color w:val="000000"/>
          <w:sz w:val="24"/>
          <w:szCs w:val="24"/>
        </w:rPr>
        <w:t xml:space="preserve">The purpose of an operating manual is to provide an understanding of the processes and general operation of water and sewerage systems. This type of manual is not intended to indicate every single step in the operating procedure or to attempt to replace the suppliers' equipment manuals. </w:t>
      </w:r>
    </w:p>
    <w:p w14:paraId="092C59DD" w14:textId="77777777" w:rsidR="00B7785A" w:rsidRPr="00B7785A" w:rsidRDefault="00B7785A" w:rsidP="00B7785A">
      <w:pPr>
        <w:pStyle w:val="BodyTextIndent3"/>
        <w:ind w:left="0"/>
        <w:jc w:val="both"/>
        <w:rPr>
          <w:rFonts w:asciiTheme="majorBidi" w:hAnsiTheme="majorBidi" w:cstheme="majorBidi"/>
          <w:color w:val="000000"/>
          <w:sz w:val="24"/>
          <w:szCs w:val="24"/>
        </w:rPr>
      </w:pPr>
      <w:r w:rsidRPr="00B7785A">
        <w:rPr>
          <w:rFonts w:asciiTheme="majorBidi" w:hAnsiTheme="majorBidi" w:cstheme="majorBidi"/>
          <w:color w:val="000000"/>
          <w:sz w:val="24"/>
          <w:szCs w:val="24"/>
        </w:rPr>
        <w:t xml:space="preserve">An operating manual shall provide a basic understanding of what the system is supposed to accomplish; the philosophy of the design; specific criteria for satisfactory operation and the identification of potential operational problems. </w:t>
      </w:r>
    </w:p>
    <w:p w14:paraId="0580172E" w14:textId="77777777" w:rsidR="00B7785A" w:rsidRPr="00B7785A" w:rsidRDefault="00B7785A" w:rsidP="00B7785A">
      <w:pPr>
        <w:pStyle w:val="BodyTextIndent3"/>
        <w:ind w:left="0"/>
        <w:jc w:val="both"/>
        <w:rPr>
          <w:rFonts w:asciiTheme="majorBidi" w:hAnsiTheme="majorBidi" w:cstheme="majorBidi"/>
          <w:color w:val="000000"/>
          <w:sz w:val="24"/>
          <w:szCs w:val="24"/>
        </w:rPr>
      </w:pPr>
      <w:r w:rsidRPr="00B7785A">
        <w:rPr>
          <w:rFonts w:asciiTheme="majorBidi" w:hAnsiTheme="majorBidi" w:cstheme="majorBidi"/>
          <w:color w:val="000000"/>
          <w:sz w:val="24"/>
          <w:szCs w:val="24"/>
        </w:rPr>
        <w:t xml:space="preserve">The operating manual should contain, where pertinent, at least the following items in sufficient detail: </w:t>
      </w:r>
    </w:p>
    <w:p w14:paraId="1E05F36A" w14:textId="77777777" w:rsidR="00B7785A" w:rsidRPr="00B7785A" w:rsidRDefault="00B7785A" w:rsidP="00B7785A">
      <w:pPr>
        <w:pStyle w:val="BodyTextIndent3"/>
        <w:spacing w:before="0" w:after="0" w:line="240" w:lineRule="auto"/>
        <w:jc w:val="both"/>
        <w:rPr>
          <w:rFonts w:asciiTheme="majorBidi" w:hAnsiTheme="majorBidi" w:cstheme="majorBidi"/>
          <w:color w:val="000000"/>
          <w:sz w:val="24"/>
          <w:szCs w:val="24"/>
        </w:rPr>
      </w:pPr>
      <w:r w:rsidRPr="00B7785A">
        <w:rPr>
          <w:rFonts w:asciiTheme="majorBidi" w:hAnsiTheme="majorBidi" w:cstheme="majorBidi"/>
          <w:color w:val="000000"/>
          <w:sz w:val="24"/>
          <w:szCs w:val="24"/>
        </w:rPr>
        <w:t xml:space="preserve">1. Purpose of manual; </w:t>
      </w:r>
    </w:p>
    <w:p w14:paraId="6557E9B8" w14:textId="77777777" w:rsidR="00B7785A" w:rsidRPr="00B7785A" w:rsidRDefault="00B7785A" w:rsidP="00B7785A">
      <w:pPr>
        <w:pStyle w:val="BodyTextIndent3"/>
        <w:spacing w:before="0" w:after="0" w:line="240" w:lineRule="auto"/>
        <w:jc w:val="both"/>
        <w:rPr>
          <w:rFonts w:asciiTheme="majorBidi" w:hAnsiTheme="majorBidi" w:cstheme="majorBidi"/>
          <w:color w:val="000000"/>
          <w:sz w:val="24"/>
          <w:szCs w:val="24"/>
        </w:rPr>
      </w:pPr>
      <w:r w:rsidRPr="00B7785A">
        <w:rPr>
          <w:rFonts w:asciiTheme="majorBidi" w:hAnsiTheme="majorBidi" w:cstheme="majorBidi"/>
          <w:color w:val="000000"/>
          <w:sz w:val="24"/>
          <w:szCs w:val="24"/>
        </w:rPr>
        <w:t xml:space="preserve">2. Terminology and definitions; </w:t>
      </w:r>
    </w:p>
    <w:p w14:paraId="78AE2B3B" w14:textId="77777777" w:rsidR="00B7785A" w:rsidRPr="00B7785A" w:rsidRDefault="00B7785A" w:rsidP="00B7785A">
      <w:pPr>
        <w:pStyle w:val="BodyTextIndent3"/>
        <w:spacing w:before="0" w:after="0" w:line="240" w:lineRule="auto"/>
        <w:jc w:val="both"/>
        <w:rPr>
          <w:rFonts w:asciiTheme="majorBidi" w:hAnsiTheme="majorBidi" w:cstheme="majorBidi"/>
          <w:color w:val="000000"/>
          <w:sz w:val="24"/>
          <w:szCs w:val="24"/>
        </w:rPr>
      </w:pPr>
      <w:r w:rsidRPr="00B7785A">
        <w:rPr>
          <w:rFonts w:asciiTheme="majorBidi" w:hAnsiTheme="majorBidi" w:cstheme="majorBidi"/>
          <w:color w:val="000000"/>
          <w:sz w:val="24"/>
          <w:szCs w:val="24"/>
        </w:rPr>
        <w:t xml:space="preserve">3. General description of water and sewerage systems; </w:t>
      </w:r>
    </w:p>
    <w:p w14:paraId="4CBD6C25" w14:textId="77777777" w:rsidR="00B7785A" w:rsidRPr="00B7785A" w:rsidRDefault="00B7785A" w:rsidP="00B7785A">
      <w:pPr>
        <w:pStyle w:val="BodyTextIndent3"/>
        <w:spacing w:before="0" w:after="0" w:line="240" w:lineRule="auto"/>
        <w:jc w:val="both"/>
        <w:rPr>
          <w:rFonts w:asciiTheme="majorBidi" w:hAnsiTheme="majorBidi" w:cstheme="majorBidi"/>
          <w:color w:val="000000"/>
          <w:sz w:val="24"/>
          <w:szCs w:val="24"/>
        </w:rPr>
      </w:pPr>
      <w:r w:rsidRPr="00B7785A">
        <w:rPr>
          <w:rFonts w:asciiTheme="majorBidi" w:hAnsiTheme="majorBidi" w:cstheme="majorBidi"/>
          <w:color w:val="000000"/>
          <w:sz w:val="24"/>
          <w:szCs w:val="24"/>
        </w:rPr>
        <w:t xml:space="preserve">4. Description of key components and their operation; </w:t>
      </w:r>
    </w:p>
    <w:p w14:paraId="19EAAF12" w14:textId="77777777" w:rsidR="00B7785A" w:rsidRPr="00B7785A" w:rsidRDefault="00B7785A" w:rsidP="00B7785A">
      <w:pPr>
        <w:pStyle w:val="BodyTextIndent3"/>
        <w:spacing w:before="0" w:after="0" w:line="240" w:lineRule="auto"/>
        <w:jc w:val="both"/>
        <w:rPr>
          <w:rFonts w:asciiTheme="majorBidi" w:hAnsiTheme="majorBidi" w:cstheme="majorBidi"/>
          <w:color w:val="000000"/>
          <w:sz w:val="24"/>
          <w:szCs w:val="24"/>
        </w:rPr>
      </w:pPr>
      <w:r w:rsidRPr="00B7785A">
        <w:rPr>
          <w:rFonts w:asciiTheme="majorBidi" w:hAnsiTheme="majorBidi" w:cstheme="majorBidi"/>
          <w:color w:val="000000"/>
          <w:sz w:val="24"/>
          <w:szCs w:val="24"/>
        </w:rPr>
        <w:t xml:space="preserve">5. Operational duties (general); </w:t>
      </w:r>
    </w:p>
    <w:p w14:paraId="5B4B0108" w14:textId="77777777" w:rsidR="00B7785A" w:rsidRPr="00B7785A" w:rsidRDefault="00B7785A" w:rsidP="00B7785A">
      <w:pPr>
        <w:pStyle w:val="BodyTextIndent3"/>
        <w:spacing w:before="0" w:after="0" w:line="240" w:lineRule="auto"/>
        <w:jc w:val="both"/>
        <w:rPr>
          <w:rFonts w:asciiTheme="majorBidi" w:hAnsiTheme="majorBidi" w:cstheme="majorBidi"/>
          <w:color w:val="000000"/>
          <w:sz w:val="24"/>
          <w:szCs w:val="24"/>
        </w:rPr>
      </w:pPr>
      <w:r w:rsidRPr="00B7785A">
        <w:rPr>
          <w:rFonts w:asciiTheme="majorBidi" w:hAnsiTheme="majorBidi" w:cstheme="majorBidi"/>
          <w:color w:val="000000"/>
          <w:sz w:val="24"/>
          <w:szCs w:val="24"/>
        </w:rPr>
        <w:t xml:space="preserve">6. Initial start-up procedures; </w:t>
      </w:r>
    </w:p>
    <w:p w14:paraId="67737249" w14:textId="77777777" w:rsidR="00B7785A" w:rsidRPr="00B7785A" w:rsidRDefault="00B7785A" w:rsidP="00B7785A">
      <w:pPr>
        <w:pStyle w:val="BodyTextIndent3"/>
        <w:spacing w:before="0" w:after="0" w:line="240" w:lineRule="auto"/>
        <w:jc w:val="both"/>
        <w:rPr>
          <w:rFonts w:asciiTheme="majorBidi" w:hAnsiTheme="majorBidi" w:cstheme="majorBidi"/>
          <w:color w:val="000000"/>
          <w:sz w:val="24"/>
          <w:szCs w:val="24"/>
        </w:rPr>
      </w:pPr>
      <w:r w:rsidRPr="00B7785A">
        <w:rPr>
          <w:rFonts w:asciiTheme="majorBidi" w:hAnsiTheme="majorBidi" w:cstheme="majorBidi"/>
          <w:color w:val="000000"/>
          <w:sz w:val="24"/>
          <w:szCs w:val="24"/>
        </w:rPr>
        <w:t xml:space="preserve">7. Normal start-up procedures; </w:t>
      </w:r>
    </w:p>
    <w:p w14:paraId="52F44751" w14:textId="77777777" w:rsidR="00B7785A" w:rsidRPr="00B7785A" w:rsidRDefault="00B7785A" w:rsidP="00B7785A">
      <w:pPr>
        <w:pStyle w:val="BodyTextIndent3"/>
        <w:spacing w:before="0" w:after="0" w:line="240" w:lineRule="auto"/>
        <w:jc w:val="both"/>
        <w:rPr>
          <w:rFonts w:asciiTheme="majorBidi" w:hAnsiTheme="majorBidi" w:cstheme="majorBidi"/>
          <w:color w:val="000000"/>
          <w:sz w:val="24"/>
          <w:szCs w:val="24"/>
        </w:rPr>
      </w:pPr>
      <w:r w:rsidRPr="00B7785A">
        <w:rPr>
          <w:rFonts w:asciiTheme="majorBidi" w:hAnsiTheme="majorBidi" w:cstheme="majorBidi"/>
          <w:color w:val="000000"/>
          <w:sz w:val="24"/>
          <w:szCs w:val="24"/>
        </w:rPr>
        <w:t xml:space="preserve">8. Operational procedures as follows: </w:t>
      </w:r>
    </w:p>
    <w:p w14:paraId="0060BE61" w14:textId="77777777" w:rsidR="00B7785A" w:rsidRPr="00B7785A" w:rsidRDefault="00B7785A" w:rsidP="00B7785A">
      <w:pPr>
        <w:pStyle w:val="BodyTextIndent3"/>
        <w:numPr>
          <w:ilvl w:val="1"/>
          <w:numId w:val="37"/>
        </w:numPr>
        <w:spacing w:before="0" w:after="0" w:line="240" w:lineRule="auto"/>
        <w:jc w:val="both"/>
        <w:rPr>
          <w:rFonts w:asciiTheme="majorBidi" w:hAnsiTheme="majorBidi" w:cstheme="majorBidi"/>
          <w:color w:val="000000"/>
          <w:sz w:val="24"/>
          <w:szCs w:val="24"/>
        </w:rPr>
      </w:pPr>
      <w:r w:rsidRPr="00B7785A">
        <w:rPr>
          <w:rFonts w:asciiTheme="majorBidi" w:hAnsiTheme="majorBidi" w:cstheme="majorBidi"/>
          <w:color w:val="000000"/>
          <w:sz w:val="24"/>
          <w:szCs w:val="24"/>
        </w:rPr>
        <w:t xml:space="preserve">plant running normally; </w:t>
      </w:r>
    </w:p>
    <w:p w14:paraId="1A743B73" w14:textId="77777777" w:rsidR="00B7785A" w:rsidRPr="00B7785A" w:rsidRDefault="00B7785A" w:rsidP="00B7785A">
      <w:pPr>
        <w:pStyle w:val="BodyTextIndent3"/>
        <w:numPr>
          <w:ilvl w:val="1"/>
          <w:numId w:val="37"/>
        </w:numPr>
        <w:spacing w:before="0" w:after="0" w:line="240" w:lineRule="auto"/>
        <w:jc w:val="both"/>
        <w:rPr>
          <w:rFonts w:asciiTheme="majorBidi" w:hAnsiTheme="majorBidi" w:cstheme="majorBidi"/>
          <w:color w:val="000000"/>
          <w:sz w:val="24"/>
          <w:szCs w:val="24"/>
        </w:rPr>
      </w:pPr>
      <w:r w:rsidRPr="00B7785A">
        <w:rPr>
          <w:rFonts w:asciiTheme="majorBidi" w:hAnsiTheme="majorBidi" w:cstheme="majorBidi"/>
          <w:color w:val="000000"/>
          <w:sz w:val="24"/>
          <w:szCs w:val="24"/>
        </w:rPr>
        <w:t xml:space="preserve">emergency (including power failure); </w:t>
      </w:r>
    </w:p>
    <w:p w14:paraId="781964B2" w14:textId="77777777" w:rsidR="00B7785A" w:rsidRPr="00B7785A" w:rsidRDefault="00B7785A" w:rsidP="00B7785A">
      <w:pPr>
        <w:pStyle w:val="BodyTextIndent3"/>
        <w:numPr>
          <w:ilvl w:val="1"/>
          <w:numId w:val="37"/>
        </w:numPr>
        <w:spacing w:before="0" w:after="0" w:line="240" w:lineRule="auto"/>
        <w:jc w:val="both"/>
        <w:rPr>
          <w:rFonts w:asciiTheme="majorBidi" w:hAnsiTheme="majorBidi" w:cstheme="majorBidi"/>
          <w:color w:val="000000"/>
          <w:sz w:val="24"/>
          <w:szCs w:val="24"/>
        </w:rPr>
      </w:pPr>
      <w:r w:rsidRPr="00B7785A">
        <w:rPr>
          <w:rFonts w:asciiTheme="majorBidi" w:hAnsiTheme="majorBidi" w:cstheme="majorBidi"/>
          <w:color w:val="000000"/>
          <w:sz w:val="24"/>
          <w:szCs w:val="24"/>
        </w:rPr>
        <w:t xml:space="preserve">maintenance; and </w:t>
      </w:r>
    </w:p>
    <w:p w14:paraId="0138F889" w14:textId="77777777" w:rsidR="00B7785A" w:rsidRPr="00B7785A" w:rsidRDefault="00B7785A" w:rsidP="00B7785A">
      <w:pPr>
        <w:pStyle w:val="BodyTextIndent3"/>
        <w:numPr>
          <w:ilvl w:val="1"/>
          <w:numId w:val="37"/>
        </w:numPr>
        <w:spacing w:before="0" w:after="0" w:line="240" w:lineRule="auto"/>
        <w:jc w:val="both"/>
        <w:rPr>
          <w:rFonts w:asciiTheme="majorBidi" w:hAnsiTheme="majorBidi" w:cstheme="majorBidi"/>
          <w:color w:val="000000"/>
          <w:sz w:val="24"/>
          <w:szCs w:val="24"/>
        </w:rPr>
      </w:pPr>
      <w:r w:rsidRPr="00B7785A">
        <w:rPr>
          <w:rFonts w:asciiTheme="majorBidi" w:hAnsiTheme="majorBidi" w:cstheme="majorBidi"/>
          <w:color w:val="000000"/>
          <w:sz w:val="24"/>
          <w:szCs w:val="24"/>
        </w:rPr>
        <w:t xml:space="preserve">keeping operating records; </w:t>
      </w:r>
    </w:p>
    <w:p w14:paraId="01A34CCE" w14:textId="77777777" w:rsidR="00B7785A" w:rsidRPr="00B7785A" w:rsidRDefault="00B7785A" w:rsidP="00B7785A">
      <w:pPr>
        <w:pStyle w:val="BodyTextIndent3"/>
        <w:spacing w:before="0" w:after="0" w:line="240" w:lineRule="auto"/>
        <w:jc w:val="both"/>
        <w:rPr>
          <w:rFonts w:asciiTheme="majorBidi" w:hAnsiTheme="majorBidi" w:cstheme="majorBidi"/>
          <w:color w:val="000000"/>
          <w:sz w:val="24"/>
          <w:szCs w:val="24"/>
        </w:rPr>
      </w:pPr>
      <w:r w:rsidRPr="00B7785A">
        <w:rPr>
          <w:rFonts w:asciiTheme="majorBidi" w:hAnsiTheme="majorBidi" w:cstheme="majorBidi"/>
          <w:color w:val="000000"/>
          <w:sz w:val="24"/>
          <w:szCs w:val="24"/>
        </w:rPr>
        <w:t xml:space="preserve">9. Shutdown procedures; </w:t>
      </w:r>
    </w:p>
    <w:p w14:paraId="70C634AE" w14:textId="77777777" w:rsidR="00B7785A" w:rsidRPr="00B7785A" w:rsidRDefault="00B7785A" w:rsidP="00B7785A">
      <w:pPr>
        <w:pStyle w:val="BodyTextIndent3"/>
        <w:spacing w:before="0" w:after="0" w:line="240" w:lineRule="auto"/>
        <w:jc w:val="both"/>
        <w:rPr>
          <w:rFonts w:asciiTheme="majorBidi" w:hAnsiTheme="majorBidi" w:cstheme="majorBidi"/>
          <w:color w:val="000000"/>
          <w:sz w:val="24"/>
          <w:szCs w:val="24"/>
        </w:rPr>
      </w:pPr>
      <w:r w:rsidRPr="00B7785A">
        <w:rPr>
          <w:rFonts w:asciiTheme="majorBidi" w:hAnsiTheme="majorBidi" w:cstheme="majorBidi"/>
          <w:color w:val="000000"/>
          <w:sz w:val="24"/>
          <w:szCs w:val="24"/>
        </w:rPr>
        <w:t xml:space="preserve">10. Operation safety; </w:t>
      </w:r>
    </w:p>
    <w:p w14:paraId="7EDFE53D" w14:textId="77777777" w:rsidR="00B7785A" w:rsidRPr="00B7785A" w:rsidRDefault="00B7785A" w:rsidP="00B7785A">
      <w:pPr>
        <w:pStyle w:val="BodyTextIndent3"/>
        <w:spacing w:before="0" w:after="0" w:line="240" w:lineRule="auto"/>
        <w:jc w:val="both"/>
        <w:rPr>
          <w:rFonts w:asciiTheme="majorBidi" w:hAnsiTheme="majorBidi" w:cstheme="majorBidi"/>
          <w:color w:val="000000"/>
          <w:sz w:val="24"/>
          <w:szCs w:val="24"/>
        </w:rPr>
      </w:pPr>
      <w:r w:rsidRPr="00B7785A">
        <w:rPr>
          <w:rFonts w:asciiTheme="majorBidi" w:hAnsiTheme="majorBidi" w:cstheme="majorBidi"/>
          <w:color w:val="000000"/>
          <w:sz w:val="24"/>
          <w:szCs w:val="24"/>
        </w:rPr>
        <w:t xml:space="preserve">11. Housekeeping; </w:t>
      </w:r>
    </w:p>
    <w:p w14:paraId="6E6A4793" w14:textId="77777777" w:rsidR="00B7785A" w:rsidRPr="00B7785A" w:rsidRDefault="00B7785A" w:rsidP="00B7785A">
      <w:pPr>
        <w:pStyle w:val="BodyTextIndent3"/>
        <w:spacing w:before="0" w:after="0" w:line="240" w:lineRule="auto"/>
        <w:jc w:val="both"/>
        <w:rPr>
          <w:rFonts w:asciiTheme="majorBidi" w:hAnsiTheme="majorBidi" w:cstheme="majorBidi"/>
          <w:color w:val="000000"/>
          <w:sz w:val="24"/>
          <w:szCs w:val="24"/>
        </w:rPr>
      </w:pPr>
      <w:r w:rsidRPr="00B7785A">
        <w:rPr>
          <w:rFonts w:asciiTheme="majorBidi" w:hAnsiTheme="majorBidi" w:cstheme="majorBidi"/>
          <w:color w:val="000000"/>
          <w:sz w:val="24"/>
          <w:szCs w:val="24"/>
        </w:rPr>
        <w:t xml:space="preserve">12. Test procedures and standards; </w:t>
      </w:r>
    </w:p>
    <w:p w14:paraId="7E48BA53" w14:textId="77777777" w:rsidR="00B7785A" w:rsidRPr="00B7785A" w:rsidRDefault="00B7785A" w:rsidP="00B7785A">
      <w:pPr>
        <w:pStyle w:val="BodyTextIndent3"/>
        <w:spacing w:before="0" w:after="0" w:line="240" w:lineRule="auto"/>
        <w:jc w:val="both"/>
        <w:rPr>
          <w:rFonts w:asciiTheme="majorBidi" w:hAnsiTheme="majorBidi" w:cstheme="majorBidi"/>
          <w:color w:val="000000"/>
          <w:sz w:val="24"/>
          <w:szCs w:val="24"/>
        </w:rPr>
      </w:pPr>
      <w:r w:rsidRPr="00B7785A">
        <w:rPr>
          <w:rFonts w:asciiTheme="majorBidi" w:hAnsiTheme="majorBidi" w:cstheme="majorBidi"/>
          <w:color w:val="000000"/>
          <w:sz w:val="24"/>
          <w:szCs w:val="24"/>
        </w:rPr>
        <w:t xml:space="preserve">13. List of major equipment; </w:t>
      </w:r>
    </w:p>
    <w:p w14:paraId="4720FFF5" w14:textId="77777777" w:rsidR="00B7785A" w:rsidRPr="00B7785A" w:rsidRDefault="00B7785A" w:rsidP="00B7785A">
      <w:pPr>
        <w:pStyle w:val="BodyTextIndent3"/>
        <w:spacing w:before="0" w:after="0" w:line="240" w:lineRule="auto"/>
        <w:jc w:val="both"/>
        <w:rPr>
          <w:rFonts w:asciiTheme="majorBidi" w:hAnsiTheme="majorBidi" w:cstheme="majorBidi"/>
          <w:color w:val="000000"/>
          <w:sz w:val="24"/>
          <w:szCs w:val="24"/>
        </w:rPr>
      </w:pPr>
      <w:r w:rsidRPr="00B7785A">
        <w:rPr>
          <w:rFonts w:asciiTheme="majorBidi" w:hAnsiTheme="majorBidi" w:cstheme="majorBidi"/>
          <w:color w:val="000000"/>
          <w:sz w:val="24"/>
          <w:szCs w:val="24"/>
        </w:rPr>
        <w:t xml:space="preserve">14. List of interlocked equipment; </w:t>
      </w:r>
    </w:p>
    <w:p w14:paraId="580832F1" w14:textId="77777777" w:rsidR="00B7785A" w:rsidRPr="00B7785A" w:rsidRDefault="00B7785A" w:rsidP="00B7785A">
      <w:pPr>
        <w:pStyle w:val="BodyTextIndent3"/>
        <w:spacing w:before="0" w:after="0" w:line="240" w:lineRule="auto"/>
        <w:jc w:val="both"/>
        <w:rPr>
          <w:rFonts w:asciiTheme="majorBidi" w:hAnsiTheme="majorBidi" w:cstheme="majorBidi"/>
          <w:color w:val="000000"/>
          <w:sz w:val="24"/>
          <w:szCs w:val="24"/>
        </w:rPr>
      </w:pPr>
      <w:r w:rsidRPr="00B7785A">
        <w:rPr>
          <w:rFonts w:asciiTheme="majorBidi" w:hAnsiTheme="majorBidi" w:cstheme="majorBidi"/>
          <w:color w:val="000000"/>
          <w:sz w:val="24"/>
          <w:szCs w:val="24"/>
        </w:rPr>
        <w:t xml:space="preserve">15. List of pumps; </w:t>
      </w:r>
    </w:p>
    <w:p w14:paraId="4D9738B1" w14:textId="77777777" w:rsidR="00B7785A" w:rsidRPr="00B7785A" w:rsidRDefault="00B7785A" w:rsidP="00B7785A">
      <w:pPr>
        <w:pStyle w:val="BodyTextIndent3"/>
        <w:spacing w:before="0" w:after="0" w:line="240" w:lineRule="auto"/>
        <w:jc w:val="both"/>
        <w:rPr>
          <w:rFonts w:asciiTheme="majorBidi" w:hAnsiTheme="majorBidi" w:cstheme="majorBidi"/>
          <w:color w:val="000000"/>
          <w:sz w:val="24"/>
          <w:szCs w:val="24"/>
        </w:rPr>
      </w:pPr>
      <w:r w:rsidRPr="00B7785A">
        <w:rPr>
          <w:rFonts w:asciiTheme="majorBidi" w:hAnsiTheme="majorBidi" w:cstheme="majorBidi"/>
          <w:color w:val="000000"/>
          <w:sz w:val="24"/>
          <w:szCs w:val="24"/>
        </w:rPr>
        <w:t xml:space="preserve">16. List of motors; </w:t>
      </w:r>
    </w:p>
    <w:p w14:paraId="3D66C2C8" w14:textId="77777777" w:rsidR="00B7785A" w:rsidRPr="00B7785A" w:rsidRDefault="00B7785A" w:rsidP="00B7785A">
      <w:pPr>
        <w:pStyle w:val="BodyTextIndent3"/>
        <w:spacing w:before="0" w:after="0" w:line="240" w:lineRule="auto"/>
        <w:jc w:val="both"/>
        <w:rPr>
          <w:rFonts w:asciiTheme="majorBidi" w:hAnsiTheme="majorBidi" w:cstheme="majorBidi"/>
          <w:color w:val="000000"/>
          <w:sz w:val="24"/>
          <w:szCs w:val="24"/>
        </w:rPr>
      </w:pPr>
      <w:r w:rsidRPr="00B7785A">
        <w:rPr>
          <w:rFonts w:asciiTheme="majorBidi" w:hAnsiTheme="majorBidi" w:cstheme="majorBidi"/>
          <w:color w:val="000000"/>
          <w:sz w:val="24"/>
          <w:szCs w:val="24"/>
        </w:rPr>
        <w:lastRenderedPageBreak/>
        <w:t xml:space="preserve">17. List of gates and valves for the process; </w:t>
      </w:r>
    </w:p>
    <w:p w14:paraId="2A4B3C63" w14:textId="77777777" w:rsidR="00B7785A" w:rsidRPr="00B7785A" w:rsidRDefault="00B7785A" w:rsidP="00B7785A">
      <w:pPr>
        <w:pStyle w:val="BodyTextIndent3"/>
        <w:spacing w:before="0" w:after="0" w:line="240" w:lineRule="auto"/>
        <w:jc w:val="both"/>
        <w:rPr>
          <w:rFonts w:asciiTheme="majorBidi" w:hAnsiTheme="majorBidi" w:cstheme="majorBidi"/>
          <w:color w:val="000000"/>
          <w:sz w:val="24"/>
          <w:szCs w:val="24"/>
        </w:rPr>
      </w:pPr>
      <w:r w:rsidRPr="00B7785A">
        <w:rPr>
          <w:rFonts w:asciiTheme="majorBidi" w:hAnsiTheme="majorBidi" w:cstheme="majorBidi"/>
          <w:color w:val="000000"/>
          <w:sz w:val="24"/>
          <w:szCs w:val="24"/>
        </w:rPr>
        <w:t xml:space="preserve">18. List of construction drawings; </w:t>
      </w:r>
    </w:p>
    <w:p w14:paraId="2358719E" w14:textId="77777777" w:rsidR="00B7785A" w:rsidRPr="00B7785A" w:rsidRDefault="00B7785A" w:rsidP="00B7785A">
      <w:pPr>
        <w:pStyle w:val="BodyTextIndent3"/>
        <w:spacing w:before="0" w:after="0" w:line="240" w:lineRule="auto"/>
        <w:jc w:val="both"/>
        <w:rPr>
          <w:rFonts w:asciiTheme="majorBidi" w:hAnsiTheme="majorBidi" w:cstheme="majorBidi"/>
          <w:color w:val="000000"/>
          <w:sz w:val="24"/>
          <w:szCs w:val="24"/>
        </w:rPr>
      </w:pPr>
      <w:r w:rsidRPr="00B7785A">
        <w:rPr>
          <w:rFonts w:asciiTheme="majorBidi" w:hAnsiTheme="majorBidi" w:cstheme="majorBidi"/>
          <w:color w:val="000000"/>
          <w:sz w:val="24"/>
          <w:szCs w:val="24"/>
        </w:rPr>
        <w:t xml:space="preserve">19. References; and </w:t>
      </w:r>
    </w:p>
    <w:p w14:paraId="19DFFB0D" w14:textId="4E38D126" w:rsidR="00B7785A" w:rsidRPr="008A1E06" w:rsidRDefault="00B7785A" w:rsidP="001713E0">
      <w:pPr>
        <w:pStyle w:val="BodyTextIndent3"/>
        <w:spacing w:before="0" w:after="0" w:line="240" w:lineRule="auto"/>
        <w:jc w:val="both"/>
        <w:rPr>
          <w:rFonts w:asciiTheme="majorBidi" w:hAnsiTheme="majorBidi" w:cstheme="majorBidi"/>
          <w:color w:val="000000"/>
          <w:sz w:val="24"/>
          <w:szCs w:val="24"/>
        </w:rPr>
      </w:pPr>
      <w:r w:rsidRPr="00B7785A">
        <w:rPr>
          <w:rFonts w:asciiTheme="majorBidi" w:hAnsiTheme="majorBidi" w:cstheme="majorBidi"/>
          <w:color w:val="000000"/>
          <w:sz w:val="24"/>
          <w:szCs w:val="24"/>
        </w:rPr>
        <w:t xml:space="preserve">20. Miscellaneous functional drawings. </w:t>
      </w:r>
    </w:p>
    <w:p w14:paraId="40AED9B2" w14:textId="77777777" w:rsidR="00514D76" w:rsidRPr="008A1E06" w:rsidRDefault="00514D76" w:rsidP="00514D76">
      <w:pPr>
        <w:pStyle w:val="Heading2"/>
        <w:spacing w:before="0"/>
        <w:jc w:val="both"/>
        <w:rPr>
          <w:rFonts w:asciiTheme="majorBidi" w:hAnsiTheme="majorBidi" w:cstheme="majorBidi"/>
          <w:sz w:val="24"/>
          <w:szCs w:val="24"/>
          <w:lang w:val="en-GB"/>
        </w:rPr>
      </w:pPr>
      <w:bookmarkStart w:id="119" w:name="_Toc342480295"/>
      <w:r w:rsidRPr="008A1E06">
        <w:rPr>
          <w:rFonts w:asciiTheme="majorBidi" w:hAnsiTheme="majorBidi" w:cstheme="majorBidi"/>
          <w:sz w:val="24"/>
          <w:szCs w:val="24"/>
          <w:lang w:val="en-GB"/>
        </w:rPr>
        <w:t>Quality assurance</w:t>
      </w:r>
      <w:bookmarkEnd w:id="119"/>
    </w:p>
    <w:p w14:paraId="0EE24F71" w14:textId="77777777" w:rsidR="00514D76" w:rsidRPr="008A1E06" w:rsidRDefault="00514D76" w:rsidP="00514D76">
      <w:pPr>
        <w:autoSpaceDE w:val="0"/>
        <w:autoSpaceDN w:val="0"/>
        <w:adjustRightInd w:val="0"/>
        <w:spacing w:before="0" w:after="0" w:line="240" w:lineRule="auto"/>
        <w:rPr>
          <w:rFonts w:asciiTheme="majorBidi" w:hAnsiTheme="majorBidi" w:cstheme="majorBidi"/>
          <w:sz w:val="24"/>
          <w:szCs w:val="24"/>
        </w:rPr>
      </w:pPr>
    </w:p>
    <w:p w14:paraId="1B0E6A5C" w14:textId="77777777" w:rsidR="00B7785A" w:rsidRPr="008F5122" w:rsidRDefault="00B7785A" w:rsidP="00B7785A">
      <w:pPr>
        <w:autoSpaceDE w:val="0"/>
        <w:autoSpaceDN w:val="0"/>
        <w:adjustRightInd w:val="0"/>
        <w:spacing w:before="0" w:after="0" w:line="240" w:lineRule="auto"/>
        <w:jc w:val="both"/>
        <w:rPr>
          <w:rFonts w:asciiTheme="majorBidi" w:hAnsiTheme="majorBidi" w:cstheme="majorBidi"/>
          <w:sz w:val="22"/>
          <w:szCs w:val="22"/>
        </w:rPr>
      </w:pPr>
      <w:r w:rsidRPr="00B7785A">
        <w:rPr>
          <w:rFonts w:asciiTheme="majorBidi" w:hAnsiTheme="majorBidi" w:cstheme="majorBidi"/>
          <w:color w:val="000000"/>
          <w:sz w:val="24"/>
          <w:szCs w:val="24"/>
        </w:rPr>
        <w:t>The expert of the institute shall provide on-the-job training of the Client personnel. The training sessions shall be conducted by qualified, experienced, trainers who have good requisite experience in the factories of Manufacturers factory-trained representatives. Training shall include instruction in both operation and maintenance of the subject equipment and systems</w:t>
      </w:r>
      <w:r w:rsidRPr="008F5122">
        <w:rPr>
          <w:rFonts w:asciiTheme="majorBidi" w:hAnsiTheme="majorBidi" w:cstheme="majorBidi"/>
          <w:sz w:val="22"/>
          <w:szCs w:val="22"/>
        </w:rPr>
        <w:t>.</w:t>
      </w:r>
    </w:p>
    <w:p w14:paraId="131309C4" w14:textId="77777777" w:rsidR="005738A4" w:rsidRPr="005738A4" w:rsidRDefault="005738A4" w:rsidP="00B95CBF">
      <w:pPr>
        <w:pStyle w:val="Heading2"/>
      </w:pPr>
      <w:r w:rsidRPr="005738A4">
        <w:t>SUBMITTALS</w:t>
      </w:r>
    </w:p>
    <w:p w14:paraId="5C6A5C79" w14:textId="77777777" w:rsidR="005738A4" w:rsidRPr="005738A4" w:rsidRDefault="005738A4" w:rsidP="005738A4">
      <w:pPr>
        <w:autoSpaceDE w:val="0"/>
        <w:autoSpaceDN w:val="0"/>
        <w:adjustRightInd w:val="0"/>
        <w:spacing w:before="0" w:after="0" w:line="240" w:lineRule="auto"/>
        <w:jc w:val="both"/>
        <w:rPr>
          <w:rFonts w:asciiTheme="majorBidi" w:hAnsiTheme="majorBidi" w:cstheme="majorBidi"/>
          <w:sz w:val="24"/>
          <w:szCs w:val="24"/>
        </w:rPr>
      </w:pPr>
    </w:p>
    <w:p w14:paraId="776A779A" w14:textId="390675AF" w:rsidR="005738A4" w:rsidRPr="005738A4" w:rsidRDefault="005738A4" w:rsidP="00A271E1">
      <w:pPr>
        <w:autoSpaceDE w:val="0"/>
        <w:autoSpaceDN w:val="0"/>
        <w:adjustRightInd w:val="0"/>
        <w:spacing w:before="0" w:after="0" w:line="240" w:lineRule="auto"/>
        <w:jc w:val="both"/>
        <w:rPr>
          <w:rFonts w:asciiTheme="majorBidi" w:hAnsiTheme="majorBidi" w:cstheme="majorBidi"/>
          <w:sz w:val="24"/>
          <w:szCs w:val="24"/>
        </w:rPr>
      </w:pPr>
      <w:r w:rsidRPr="005738A4">
        <w:rPr>
          <w:rFonts w:asciiTheme="majorBidi" w:hAnsiTheme="majorBidi" w:cstheme="majorBidi"/>
          <w:sz w:val="24"/>
          <w:szCs w:val="24"/>
        </w:rPr>
        <w:t>The following information shall be submitted to the ME which shall be reviewed and accepted by the ME as a condition precedent to receiving progress payments</w:t>
      </w:r>
      <w:r w:rsidR="00A271E1">
        <w:rPr>
          <w:rFonts w:asciiTheme="majorBidi" w:hAnsiTheme="majorBidi" w:cstheme="majorBidi"/>
          <w:sz w:val="24"/>
          <w:szCs w:val="24"/>
        </w:rPr>
        <w:t>.</w:t>
      </w:r>
    </w:p>
    <w:p w14:paraId="4A7B537E" w14:textId="77777777" w:rsidR="005738A4" w:rsidRPr="005738A4" w:rsidRDefault="005738A4" w:rsidP="005738A4">
      <w:pPr>
        <w:autoSpaceDE w:val="0"/>
        <w:autoSpaceDN w:val="0"/>
        <w:adjustRightInd w:val="0"/>
        <w:spacing w:before="0" w:after="0" w:line="240" w:lineRule="auto"/>
        <w:jc w:val="both"/>
        <w:rPr>
          <w:rFonts w:asciiTheme="majorBidi" w:hAnsiTheme="majorBidi" w:cstheme="majorBidi"/>
          <w:sz w:val="24"/>
          <w:szCs w:val="24"/>
        </w:rPr>
      </w:pPr>
    </w:p>
    <w:p w14:paraId="783EEF0C" w14:textId="77777777" w:rsidR="005738A4" w:rsidRPr="005738A4" w:rsidRDefault="005738A4" w:rsidP="005738A4">
      <w:pPr>
        <w:autoSpaceDE w:val="0"/>
        <w:autoSpaceDN w:val="0"/>
        <w:adjustRightInd w:val="0"/>
        <w:spacing w:before="0" w:after="0" w:line="240" w:lineRule="auto"/>
        <w:jc w:val="both"/>
        <w:rPr>
          <w:rFonts w:asciiTheme="majorBidi" w:hAnsiTheme="majorBidi" w:cstheme="majorBidi"/>
          <w:sz w:val="24"/>
          <w:szCs w:val="24"/>
        </w:rPr>
      </w:pPr>
      <w:r w:rsidRPr="005738A4">
        <w:rPr>
          <w:rFonts w:asciiTheme="majorBidi" w:hAnsiTheme="majorBidi" w:cstheme="majorBidi"/>
          <w:sz w:val="24"/>
          <w:szCs w:val="24"/>
        </w:rPr>
        <w:t>1. Lessons plans for each training session to be conducted by the Institute representatives. In addition, training manuals, handouts, visual aids, and other reference materials shall be included.</w:t>
      </w:r>
    </w:p>
    <w:p w14:paraId="21659D3E" w14:textId="77777777" w:rsidR="005738A4" w:rsidRPr="005738A4" w:rsidRDefault="005738A4" w:rsidP="005738A4">
      <w:pPr>
        <w:autoSpaceDE w:val="0"/>
        <w:autoSpaceDN w:val="0"/>
        <w:adjustRightInd w:val="0"/>
        <w:spacing w:before="0" w:after="0" w:line="240" w:lineRule="auto"/>
        <w:jc w:val="both"/>
        <w:rPr>
          <w:rFonts w:asciiTheme="majorBidi" w:hAnsiTheme="majorBidi" w:cstheme="majorBidi"/>
          <w:sz w:val="24"/>
          <w:szCs w:val="24"/>
        </w:rPr>
      </w:pPr>
    </w:p>
    <w:p w14:paraId="524E0CFE" w14:textId="77777777" w:rsidR="005738A4" w:rsidRPr="005738A4" w:rsidRDefault="005738A4" w:rsidP="005738A4">
      <w:pPr>
        <w:autoSpaceDE w:val="0"/>
        <w:autoSpaceDN w:val="0"/>
        <w:adjustRightInd w:val="0"/>
        <w:spacing w:before="0" w:after="0" w:line="240" w:lineRule="auto"/>
        <w:jc w:val="both"/>
        <w:rPr>
          <w:rFonts w:asciiTheme="majorBidi" w:hAnsiTheme="majorBidi" w:cstheme="majorBidi"/>
          <w:sz w:val="24"/>
          <w:szCs w:val="24"/>
        </w:rPr>
      </w:pPr>
      <w:r w:rsidRPr="005738A4">
        <w:rPr>
          <w:rFonts w:asciiTheme="majorBidi" w:hAnsiTheme="majorBidi" w:cstheme="majorBidi"/>
          <w:sz w:val="24"/>
          <w:szCs w:val="24"/>
        </w:rPr>
        <w:t>2. Subject of each training session, identity and qualifications of individuals to be conducting the training, and tentative date and time of each training session.</w:t>
      </w:r>
    </w:p>
    <w:p w14:paraId="3F442321" w14:textId="77777777" w:rsidR="005738A4" w:rsidRDefault="005738A4" w:rsidP="00785FF8">
      <w:pPr>
        <w:autoSpaceDE w:val="0"/>
        <w:autoSpaceDN w:val="0"/>
        <w:adjustRightInd w:val="0"/>
        <w:spacing w:before="0" w:after="0" w:line="240" w:lineRule="auto"/>
        <w:jc w:val="both"/>
        <w:rPr>
          <w:rFonts w:asciiTheme="majorBidi" w:hAnsiTheme="majorBidi" w:cstheme="majorBidi"/>
          <w:sz w:val="24"/>
          <w:szCs w:val="24"/>
        </w:rPr>
      </w:pPr>
    </w:p>
    <w:p w14:paraId="291C5338" w14:textId="77777777" w:rsidR="00514D76" w:rsidRPr="008A1E06" w:rsidRDefault="00514D76" w:rsidP="005738A4">
      <w:pPr>
        <w:pStyle w:val="Heading2"/>
        <w:rPr>
          <w:lang w:val="en-GB"/>
        </w:rPr>
      </w:pPr>
      <w:bookmarkStart w:id="120" w:name="_Toc342480296"/>
      <w:r w:rsidRPr="008A1E06">
        <w:rPr>
          <w:lang w:val="en-GB"/>
        </w:rPr>
        <w:t>General</w:t>
      </w:r>
      <w:bookmarkEnd w:id="120"/>
    </w:p>
    <w:p w14:paraId="3EB15885" w14:textId="77777777" w:rsidR="00514D76" w:rsidRPr="008A1E06" w:rsidRDefault="00514D76" w:rsidP="00514D76">
      <w:pPr>
        <w:autoSpaceDE w:val="0"/>
        <w:autoSpaceDN w:val="0"/>
        <w:adjustRightInd w:val="0"/>
        <w:spacing w:before="0" w:after="0" w:line="240" w:lineRule="auto"/>
        <w:rPr>
          <w:rFonts w:asciiTheme="majorBidi" w:hAnsiTheme="majorBidi" w:cstheme="majorBidi"/>
          <w:sz w:val="24"/>
          <w:szCs w:val="24"/>
        </w:rPr>
      </w:pPr>
    </w:p>
    <w:p w14:paraId="349DC39A" w14:textId="50A54D32" w:rsidR="00B7785A" w:rsidRPr="00922EB5" w:rsidRDefault="00B7785A" w:rsidP="005738A4">
      <w:pPr>
        <w:autoSpaceDE w:val="0"/>
        <w:autoSpaceDN w:val="0"/>
        <w:adjustRightInd w:val="0"/>
        <w:spacing w:before="0" w:after="0" w:line="240" w:lineRule="auto"/>
        <w:jc w:val="both"/>
        <w:rPr>
          <w:rFonts w:asciiTheme="majorBidi" w:hAnsiTheme="majorBidi" w:cstheme="majorBidi"/>
          <w:color w:val="000000"/>
          <w:sz w:val="24"/>
          <w:szCs w:val="24"/>
        </w:rPr>
      </w:pPr>
      <w:r w:rsidRPr="00B95CBF">
        <w:rPr>
          <w:rFonts w:asciiTheme="majorBidi" w:hAnsiTheme="majorBidi" w:cstheme="majorBidi"/>
          <w:color w:val="000000"/>
          <w:sz w:val="24"/>
          <w:szCs w:val="24"/>
          <w:highlight w:val="yellow"/>
        </w:rPr>
        <w:t xml:space="preserve">The </w:t>
      </w:r>
      <w:r w:rsidR="00A271E1">
        <w:rPr>
          <w:rFonts w:asciiTheme="majorBidi" w:hAnsiTheme="majorBidi" w:cstheme="majorBidi"/>
          <w:color w:val="000000"/>
          <w:sz w:val="24"/>
          <w:szCs w:val="24"/>
          <w:highlight w:val="yellow"/>
        </w:rPr>
        <w:t>Firm/</w:t>
      </w:r>
      <w:r w:rsidRPr="00B95CBF">
        <w:rPr>
          <w:rFonts w:asciiTheme="majorBidi" w:hAnsiTheme="majorBidi" w:cstheme="majorBidi"/>
          <w:color w:val="000000"/>
          <w:sz w:val="24"/>
          <w:szCs w:val="24"/>
          <w:highlight w:val="yellow"/>
        </w:rPr>
        <w:t>Institute shall conduct training sessions for the Ministry of Environment</w:t>
      </w:r>
      <w:r w:rsidR="005738A4" w:rsidRPr="00B95CBF">
        <w:rPr>
          <w:rFonts w:asciiTheme="majorBidi" w:hAnsiTheme="majorBidi" w:cstheme="majorBidi"/>
          <w:color w:val="000000"/>
          <w:sz w:val="24"/>
          <w:szCs w:val="24"/>
          <w:highlight w:val="yellow"/>
        </w:rPr>
        <w:t xml:space="preserve">’s </w:t>
      </w:r>
      <w:r w:rsidRPr="00B95CBF">
        <w:rPr>
          <w:rFonts w:asciiTheme="majorBidi" w:hAnsiTheme="majorBidi" w:cstheme="majorBidi"/>
          <w:color w:val="000000"/>
          <w:sz w:val="24"/>
          <w:szCs w:val="24"/>
          <w:highlight w:val="yellow"/>
        </w:rPr>
        <w:t>nominated operators/ staff on the proper operation, care,</w:t>
      </w:r>
      <w:r w:rsidRPr="00922EB5">
        <w:rPr>
          <w:rFonts w:asciiTheme="majorBidi" w:hAnsiTheme="majorBidi" w:cstheme="majorBidi"/>
          <w:color w:val="000000"/>
          <w:sz w:val="24"/>
          <w:szCs w:val="24"/>
        </w:rPr>
        <w:t xml:space="preserve"> and maintenance of the equipment and systems installed under different contracts. Training shall take place at a location specified below in the following paragraphs. Approved operation and maintenance manuals shall be available at least 1 week prior to the date scheduled for the individual training session.</w:t>
      </w:r>
    </w:p>
    <w:p w14:paraId="2365CA42" w14:textId="77777777" w:rsidR="00514D76" w:rsidRPr="008A1E06" w:rsidRDefault="00514D76" w:rsidP="00514D76">
      <w:pPr>
        <w:pStyle w:val="Heading2"/>
        <w:rPr>
          <w:rFonts w:asciiTheme="majorBidi" w:hAnsiTheme="majorBidi" w:cstheme="majorBidi"/>
          <w:sz w:val="24"/>
          <w:szCs w:val="24"/>
          <w:lang w:val="en-GB"/>
        </w:rPr>
      </w:pPr>
      <w:bookmarkStart w:id="121" w:name="_Toc342480297"/>
      <w:r w:rsidRPr="008A1E06">
        <w:rPr>
          <w:rFonts w:asciiTheme="majorBidi" w:hAnsiTheme="majorBidi" w:cstheme="majorBidi"/>
          <w:sz w:val="24"/>
          <w:szCs w:val="24"/>
          <w:lang w:val="en-GB"/>
        </w:rPr>
        <w:t>Location</w:t>
      </w:r>
      <w:bookmarkEnd w:id="121"/>
    </w:p>
    <w:p w14:paraId="130CFB41" w14:textId="77777777" w:rsidR="00514D76" w:rsidRPr="008A1E06" w:rsidRDefault="00514D76" w:rsidP="00514D76">
      <w:pPr>
        <w:autoSpaceDE w:val="0"/>
        <w:autoSpaceDN w:val="0"/>
        <w:adjustRightInd w:val="0"/>
        <w:spacing w:before="0" w:after="0" w:line="240" w:lineRule="auto"/>
        <w:rPr>
          <w:rFonts w:asciiTheme="majorBidi" w:hAnsiTheme="majorBidi" w:cstheme="majorBidi"/>
          <w:sz w:val="24"/>
          <w:szCs w:val="24"/>
        </w:rPr>
      </w:pPr>
    </w:p>
    <w:p w14:paraId="740FA5B5" w14:textId="504E75C8" w:rsidR="005738A4" w:rsidRPr="007C465A" w:rsidRDefault="005738A4" w:rsidP="005A0DAA">
      <w:pPr>
        <w:autoSpaceDE w:val="0"/>
        <w:autoSpaceDN w:val="0"/>
        <w:adjustRightInd w:val="0"/>
        <w:spacing w:before="0" w:after="0" w:line="240" w:lineRule="auto"/>
        <w:jc w:val="both"/>
        <w:rPr>
          <w:rFonts w:ascii="Times New Roman" w:hAnsi="Times New Roman"/>
          <w:sz w:val="24"/>
          <w:szCs w:val="24"/>
        </w:rPr>
      </w:pPr>
      <w:r w:rsidRPr="007C465A">
        <w:rPr>
          <w:rFonts w:ascii="Times New Roman" w:hAnsi="Times New Roman"/>
          <w:sz w:val="24"/>
          <w:szCs w:val="24"/>
        </w:rPr>
        <w:t xml:space="preserve">Training sessions shall take place at </w:t>
      </w:r>
      <w:proofErr w:type="spellStart"/>
      <w:r>
        <w:rPr>
          <w:rFonts w:ascii="Times New Roman" w:hAnsi="Times New Roman"/>
          <w:sz w:val="24"/>
          <w:szCs w:val="24"/>
        </w:rPr>
        <w:t>Haa</w:t>
      </w:r>
      <w:proofErr w:type="spellEnd"/>
      <w:r>
        <w:rPr>
          <w:rFonts w:ascii="Times New Roman" w:hAnsi="Times New Roman"/>
          <w:sz w:val="24"/>
          <w:szCs w:val="24"/>
        </w:rPr>
        <w:t xml:space="preserve"> </w:t>
      </w:r>
      <w:proofErr w:type="spellStart"/>
      <w:r>
        <w:rPr>
          <w:rFonts w:ascii="Times New Roman" w:hAnsi="Times New Roman"/>
          <w:sz w:val="24"/>
          <w:szCs w:val="24"/>
        </w:rPr>
        <w:t>Dhaal</w:t>
      </w:r>
      <w:proofErr w:type="spellEnd"/>
      <w:r>
        <w:rPr>
          <w:rFonts w:ascii="Times New Roman" w:hAnsi="Times New Roman"/>
          <w:sz w:val="24"/>
          <w:szCs w:val="24"/>
        </w:rPr>
        <w:t xml:space="preserve"> </w:t>
      </w:r>
      <w:proofErr w:type="spellStart"/>
      <w:r w:rsidR="005A0DAA">
        <w:rPr>
          <w:rFonts w:ascii="Times New Roman" w:hAnsi="Times New Roman"/>
          <w:sz w:val="24"/>
          <w:szCs w:val="24"/>
        </w:rPr>
        <w:t>Hanimaadhoo</w:t>
      </w:r>
      <w:proofErr w:type="spellEnd"/>
    </w:p>
    <w:p w14:paraId="32143FCF" w14:textId="77777777" w:rsidR="00514D76" w:rsidRPr="008A1E06" w:rsidRDefault="00514D76" w:rsidP="00514D76">
      <w:pPr>
        <w:pStyle w:val="Heading2"/>
        <w:rPr>
          <w:rFonts w:asciiTheme="majorBidi" w:hAnsiTheme="majorBidi" w:cstheme="majorBidi"/>
          <w:sz w:val="24"/>
          <w:szCs w:val="24"/>
          <w:lang w:val="en-GB"/>
        </w:rPr>
      </w:pPr>
      <w:bookmarkStart w:id="122" w:name="_Toc342480298"/>
      <w:r w:rsidRPr="008A1E06">
        <w:rPr>
          <w:rFonts w:asciiTheme="majorBidi" w:hAnsiTheme="majorBidi" w:cstheme="majorBidi"/>
          <w:sz w:val="24"/>
          <w:szCs w:val="24"/>
          <w:lang w:val="en-GB"/>
        </w:rPr>
        <w:t>Lesson plans/ training modules</w:t>
      </w:r>
      <w:bookmarkEnd w:id="122"/>
    </w:p>
    <w:p w14:paraId="4DE0B321" w14:textId="77777777" w:rsidR="00514D76" w:rsidRPr="008A1E06" w:rsidRDefault="00514D76" w:rsidP="00514D76">
      <w:pPr>
        <w:autoSpaceDE w:val="0"/>
        <w:autoSpaceDN w:val="0"/>
        <w:adjustRightInd w:val="0"/>
        <w:spacing w:before="0" w:after="0" w:line="240" w:lineRule="auto"/>
        <w:rPr>
          <w:rFonts w:asciiTheme="majorBidi" w:hAnsiTheme="majorBidi" w:cstheme="majorBidi"/>
          <w:sz w:val="24"/>
          <w:szCs w:val="24"/>
        </w:rPr>
      </w:pPr>
    </w:p>
    <w:p w14:paraId="4044C50A" w14:textId="77777777" w:rsidR="00B7785A" w:rsidRPr="00922EB5" w:rsidRDefault="00B7785A" w:rsidP="00B7785A">
      <w:pPr>
        <w:autoSpaceDE w:val="0"/>
        <w:autoSpaceDN w:val="0"/>
        <w:adjustRightInd w:val="0"/>
        <w:spacing w:before="0" w:after="0" w:line="240" w:lineRule="auto"/>
        <w:jc w:val="both"/>
        <w:rPr>
          <w:rFonts w:asciiTheme="majorBidi" w:hAnsiTheme="majorBidi" w:cstheme="majorBidi"/>
          <w:color w:val="000000"/>
          <w:sz w:val="24"/>
          <w:szCs w:val="24"/>
        </w:rPr>
      </w:pPr>
      <w:r w:rsidRPr="00922EB5">
        <w:rPr>
          <w:rFonts w:asciiTheme="majorBidi" w:hAnsiTheme="majorBidi" w:cstheme="majorBidi"/>
          <w:color w:val="000000"/>
          <w:sz w:val="24"/>
          <w:szCs w:val="24"/>
        </w:rPr>
        <w:t>Formal written lesson plans shall be prepared for each training session. Lesson plans shall contain an outline of the material to be presented along with a description of visual aids to be utilized during the session. Each plan shall contain a time allocation for each subject. One complete set of originals of the lesson plans, training manuals, handouts, visual aids, and reference material shall be the property of Ministry of Environment and Energy and shall be suitably bound for proper organization and easy reproduction. The Institute shall furnish ten copies of necessary training manuals, handouts, visual aids and reference materials at least 1 week prior to commencement of each training session.</w:t>
      </w:r>
    </w:p>
    <w:p w14:paraId="2947F87C" w14:textId="77777777" w:rsidR="00514D76" w:rsidRPr="008A1E06" w:rsidRDefault="00514D76" w:rsidP="00514D76">
      <w:pPr>
        <w:autoSpaceDE w:val="0"/>
        <w:autoSpaceDN w:val="0"/>
        <w:adjustRightInd w:val="0"/>
        <w:spacing w:before="0" w:after="0" w:line="240" w:lineRule="auto"/>
        <w:rPr>
          <w:rFonts w:asciiTheme="majorBidi" w:hAnsiTheme="majorBidi" w:cstheme="majorBidi"/>
          <w:sz w:val="24"/>
          <w:szCs w:val="24"/>
        </w:rPr>
      </w:pPr>
    </w:p>
    <w:p w14:paraId="49147D72" w14:textId="77777777" w:rsidR="00514D76" w:rsidRPr="008A1E06" w:rsidRDefault="00EB2D79" w:rsidP="00514D76">
      <w:pPr>
        <w:pStyle w:val="Heading2"/>
        <w:rPr>
          <w:rFonts w:asciiTheme="majorBidi" w:hAnsiTheme="majorBidi" w:cstheme="majorBidi"/>
          <w:sz w:val="24"/>
          <w:szCs w:val="24"/>
          <w:lang w:val="en-GB"/>
        </w:rPr>
      </w:pPr>
      <w:bookmarkStart w:id="123" w:name="_Toc342480299"/>
      <w:r w:rsidRPr="008A1E06">
        <w:rPr>
          <w:rFonts w:asciiTheme="majorBidi" w:hAnsiTheme="majorBidi" w:cstheme="majorBidi"/>
          <w:sz w:val="24"/>
          <w:szCs w:val="24"/>
          <w:lang w:val="en-GB"/>
        </w:rPr>
        <w:t>A</w:t>
      </w:r>
      <w:r w:rsidR="00514D76" w:rsidRPr="008A1E06">
        <w:rPr>
          <w:rFonts w:asciiTheme="majorBidi" w:hAnsiTheme="majorBidi" w:cstheme="majorBidi"/>
          <w:sz w:val="24"/>
          <w:szCs w:val="24"/>
          <w:lang w:val="en-GB"/>
        </w:rPr>
        <w:t>dditional training requirements.</w:t>
      </w:r>
      <w:bookmarkEnd w:id="123"/>
    </w:p>
    <w:p w14:paraId="321D546F" w14:textId="77777777" w:rsidR="00514D76" w:rsidRPr="008A1E06" w:rsidRDefault="00514D76" w:rsidP="00514D76">
      <w:pPr>
        <w:autoSpaceDE w:val="0"/>
        <w:autoSpaceDN w:val="0"/>
        <w:adjustRightInd w:val="0"/>
        <w:spacing w:before="0" w:after="0" w:line="240" w:lineRule="auto"/>
        <w:rPr>
          <w:rFonts w:asciiTheme="majorBidi" w:hAnsiTheme="majorBidi" w:cstheme="majorBidi"/>
          <w:sz w:val="24"/>
          <w:szCs w:val="24"/>
        </w:rPr>
      </w:pPr>
    </w:p>
    <w:p w14:paraId="2A3CEDE2" w14:textId="77777777" w:rsidR="00B7785A" w:rsidRPr="00922EB5" w:rsidRDefault="00B7785A" w:rsidP="00B7785A">
      <w:pPr>
        <w:autoSpaceDE w:val="0"/>
        <w:autoSpaceDN w:val="0"/>
        <w:adjustRightInd w:val="0"/>
        <w:spacing w:before="0" w:after="0" w:line="240" w:lineRule="auto"/>
        <w:jc w:val="both"/>
        <w:rPr>
          <w:rFonts w:asciiTheme="majorBidi" w:hAnsiTheme="majorBidi" w:cstheme="majorBidi"/>
          <w:color w:val="000000"/>
          <w:sz w:val="24"/>
          <w:szCs w:val="24"/>
        </w:rPr>
      </w:pPr>
      <w:r w:rsidRPr="00922EB5">
        <w:rPr>
          <w:rFonts w:asciiTheme="majorBidi" w:hAnsiTheme="majorBidi" w:cstheme="majorBidi"/>
          <w:color w:val="000000"/>
          <w:sz w:val="24"/>
          <w:szCs w:val="24"/>
        </w:rPr>
        <w:lastRenderedPageBreak/>
        <w:t xml:space="preserve">Classes shall be scheduled such that classroom sessions are interspersed with field instruction in logical sequence. </w:t>
      </w:r>
      <w:r w:rsidRPr="00B95CBF">
        <w:rPr>
          <w:rFonts w:asciiTheme="majorBidi" w:hAnsiTheme="majorBidi" w:cstheme="majorBidi"/>
          <w:color w:val="000000"/>
          <w:sz w:val="24"/>
          <w:szCs w:val="24"/>
          <w:highlight w:val="yellow"/>
        </w:rPr>
        <w:t>Videotaping shall take place concurrently with all training sessions.</w:t>
      </w:r>
    </w:p>
    <w:p w14:paraId="7E7EBC7B" w14:textId="77777777" w:rsidR="00B7785A" w:rsidRPr="00922EB5" w:rsidRDefault="00B7785A" w:rsidP="00B7785A">
      <w:pPr>
        <w:autoSpaceDE w:val="0"/>
        <w:autoSpaceDN w:val="0"/>
        <w:adjustRightInd w:val="0"/>
        <w:spacing w:before="0" w:after="0" w:line="240" w:lineRule="auto"/>
        <w:jc w:val="both"/>
        <w:rPr>
          <w:rFonts w:asciiTheme="majorBidi" w:hAnsiTheme="majorBidi" w:cstheme="majorBidi"/>
          <w:color w:val="000000"/>
          <w:sz w:val="24"/>
          <w:szCs w:val="24"/>
        </w:rPr>
      </w:pPr>
    </w:p>
    <w:p w14:paraId="5F11C287" w14:textId="77777777" w:rsidR="00B7785A" w:rsidRPr="00922EB5" w:rsidRDefault="00B7785A" w:rsidP="00B7785A">
      <w:pPr>
        <w:autoSpaceDE w:val="0"/>
        <w:autoSpaceDN w:val="0"/>
        <w:adjustRightInd w:val="0"/>
        <w:spacing w:before="0" w:after="0" w:line="240" w:lineRule="auto"/>
        <w:jc w:val="both"/>
        <w:rPr>
          <w:rFonts w:asciiTheme="majorBidi" w:hAnsiTheme="majorBidi" w:cstheme="majorBidi"/>
          <w:color w:val="000000"/>
          <w:sz w:val="24"/>
          <w:szCs w:val="24"/>
        </w:rPr>
      </w:pPr>
      <w:r w:rsidRPr="00922EB5">
        <w:rPr>
          <w:rFonts w:asciiTheme="majorBidi" w:hAnsiTheme="majorBidi" w:cstheme="majorBidi"/>
          <w:color w:val="000000"/>
          <w:sz w:val="24"/>
          <w:szCs w:val="24"/>
        </w:rPr>
        <w:t>The following services shall be provided for each item of equipment or system as required in the training session. Additional services shall be provided, where specifically required in training session</w:t>
      </w:r>
    </w:p>
    <w:p w14:paraId="47609B05" w14:textId="77777777" w:rsidR="00B7785A" w:rsidRPr="008F5122" w:rsidRDefault="00B7785A" w:rsidP="00B7785A">
      <w:pPr>
        <w:autoSpaceDE w:val="0"/>
        <w:autoSpaceDN w:val="0"/>
        <w:adjustRightInd w:val="0"/>
        <w:spacing w:before="0" w:after="0" w:line="240" w:lineRule="auto"/>
        <w:jc w:val="both"/>
        <w:rPr>
          <w:rFonts w:asciiTheme="majorBidi" w:hAnsiTheme="majorBidi" w:cstheme="majorBidi"/>
          <w:sz w:val="22"/>
          <w:szCs w:val="22"/>
        </w:rPr>
      </w:pPr>
    </w:p>
    <w:p w14:paraId="6027F0D2" w14:textId="5D39B198" w:rsidR="00B7785A" w:rsidRPr="00922EB5" w:rsidRDefault="00B7785A" w:rsidP="00B7785A">
      <w:pPr>
        <w:autoSpaceDE w:val="0"/>
        <w:autoSpaceDN w:val="0"/>
        <w:adjustRightInd w:val="0"/>
        <w:spacing w:before="0" w:after="0" w:line="240" w:lineRule="auto"/>
        <w:jc w:val="both"/>
        <w:rPr>
          <w:rFonts w:asciiTheme="majorBidi" w:hAnsiTheme="majorBidi" w:cstheme="majorBidi"/>
          <w:color w:val="000000"/>
          <w:sz w:val="24"/>
          <w:szCs w:val="24"/>
        </w:rPr>
      </w:pPr>
      <w:r w:rsidRPr="008F5122">
        <w:rPr>
          <w:rFonts w:asciiTheme="majorBidi" w:hAnsiTheme="majorBidi" w:cstheme="majorBidi"/>
          <w:sz w:val="22"/>
          <w:szCs w:val="22"/>
        </w:rPr>
        <w:t xml:space="preserve">1.  </w:t>
      </w:r>
      <w:r w:rsidRPr="00922EB5">
        <w:rPr>
          <w:rFonts w:asciiTheme="majorBidi" w:hAnsiTheme="majorBidi" w:cstheme="majorBidi"/>
          <w:color w:val="000000"/>
          <w:sz w:val="24"/>
          <w:szCs w:val="24"/>
        </w:rPr>
        <w:t xml:space="preserve">The minimum classroom equipment training </w:t>
      </w:r>
      <w:r w:rsidR="00820596" w:rsidRPr="00922EB5">
        <w:rPr>
          <w:rFonts w:asciiTheme="majorBidi" w:hAnsiTheme="majorBidi" w:cstheme="majorBidi"/>
          <w:color w:val="000000"/>
          <w:sz w:val="24"/>
          <w:szCs w:val="24"/>
        </w:rPr>
        <w:t>for personnel</w:t>
      </w:r>
      <w:r w:rsidRPr="00922EB5">
        <w:rPr>
          <w:rFonts w:asciiTheme="majorBidi" w:hAnsiTheme="majorBidi" w:cstheme="majorBidi"/>
          <w:color w:val="000000"/>
          <w:sz w:val="24"/>
          <w:szCs w:val="24"/>
        </w:rPr>
        <w:t xml:space="preserve"> shall include:</w:t>
      </w:r>
    </w:p>
    <w:p w14:paraId="774E989B" w14:textId="77777777" w:rsidR="00B7785A" w:rsidRPr="008F5122" w:rsidRDefault="00B7785A" w:rsidP="00B7785A">
      <w:pPr>
        <w:autoSpaceDE w:val="0"/>
        <w:autoSpaceDN w:val="0"/>
        <w:adjustRightInd w:val="0"/>
        <w:spacing w:before="0" w:after="0" w:line="240" w:lineRule="auto"/>
        <w:jc w:val="both"/>
        <w:rPr>
          <w:rFonts w:asciiTheme="majorBidi" w:hAnsiTheme="majorBidi" w:cstheme="majorBidi"/>
          <w:sz w:val="22"/>
          <w:szCs w:val="22"/>
        </w:rPr>
      </w:pPr>
    </w:p>
    <w:p w14:paraId="1D4156DD" w14:textId="77777777" w:rsidR="00B7785A" w:rsidRPr="00922EB5" w:rsidRDefault="00B7785A" w:rsidP="00B7785A">
      <w:pPr>
        <w:pStyle w:val="ListParagraph"/>
        <w:numPr>
          <w:ilvl w:val="1"/>
          <w:numId w:val="18"/>
        </w:numPr>
        <w:autoSpaceDE w:val="0"/>
        <w:autoSpaceDN w:val="0"/>
        <w:adjustRightInd w:val="0"/>
        <w:spacing w:before="0" w:after="0" w:line="240" w:lineRule="auto"/>
        <w:jc w:val="both"/>
        <w:rPr>
          <w:rFonts w:asciiTheme="majorBidi" w:hAnsiTheme="majorBidi" w:cstheme="majorBidi"/>
          <w:color w:val="000000"/>
          <w:sz w:val="24"/>
          <w:szCs w:val="24"/>
        </w:rPr>
      </w:pPr>
      <w:r w:rsidRPr="00922EB5">
        <w:rPr>
          <w:rFonts w:asciiTheme="majorBidi" w:hAnsiTheme="majorBidi" w:cstheme="majorBidi"/>
          <w:color w:val="000000"/>
          <w:sz w:val="24"/>
          <w:szCs w:val="24"/>
        </w:rPr>
        <w:t>Using slides and drawings, discuss the equipment's specific location in the plant and an operational overview.</w:t>
      </w:r>
    </w:p>
    <w:p w14:paraId="6EAE2D21" w14:textId="77777777" w:rsidR="00B7785A" w:rsidRPr="00922EB5" w:rsidRDefault="00B7785A" w:rsidP="00B7785A">
      <w:pPr>
        <w:pStyle w:val="ListParagraph"/>
        <w:numPr>
          <w:ilvl w:val="1"/>
          <w:numId w:val="18"/>
        </w:numPr>
        <w:autoSpaceDE w:val="0"/>
        <w:autoSpaceDN w:val="0"/>
        <w:adjustRightInd w:val="0"/>
        <w:spacing w:before="0" w:after="0" w:line="240" w:lineRule="auto"/>
        <w:jc w:val="both"/>
        <w:rPr>
          <w:rFonts w:asciiTheme="majorBidi" w:hAnsiTheme="majorBidi" w:cstheme="majorBidi"/>
          <w:color w:val="000000"/>
          <w:sz w:val="24"/>
          <w:szCs w:val="24"/>
        </w:rPr>
      </w:pPr>
      <w:r w:rsidRPr="00922EB5">
        <w:rPr>
          <w:rFonts w:asciiTheme="majorBidi" w:hAnsiTheme="majorBidi" w:cstheme="majorBidi"/>
          <w:color w:val="000000"/>
          <w:sz w:val="24"/>
          <w:szCs w:val="24"/>
        </w:rPr>
        <w:t>Purpose and function of the equipment.</w:t>
      </w:r>
    </w:p>
    <w:p w14:paraId="2B064AD1" w14:textId="77777777" w:rsidR="00B7785A" w:rsidRPr="00922EB5" w:rsidRDefault="00B7785A" w:rsidP="00B7785A">
      <w:pPr>
        <w:pStyle w:val="ListParagraph"/>
        <w:numPr>
          <w:ilvl w:val="1"/>
          <w:numId w:val="18"/>
        </w:numPr>
        <w:autoSpaceDE w:val="0"/>
        <w:autoSpaceDN w:val="0"/>
        <w:adjustRightInd w:val="0"/>
        <w:spacing w:before="0" w:after="0" w:line="240" w:lineRule="auto"/>
        <w:jc w:val="both"/>
        <w:rPr>
          <w:rFonts w:asciiTheme="majorBidi" w:hAnsiTheme="majorBidi" w:cstheme="majorBidi"/>
          <w:color w:val="000000"/>
          <w:sz w:val="24"/>
          <w:szCs w:val="24"/>
        </w:rPr>
      </w:pPr>
      <w:r w:rsidRPr="00922EB5">
        <w:rPr>
          <w:rFonts w:asciiTheme="majorBidi" w:hAnsiTheme="majorBidi" w:cstheme="majorBidi"/>
          <w:color w:val="000000"/>
          <w:sz w:val="24"/>
          <w:szCs w:val="24"/>
        </w:rPr>
        <w:t>A working knowledge of the operating theory of the equipment.</w:t>
      </w:r>
    </w:p>
    <w:p w14:paraId="2B710945" w14:textId="77777777" w:rsidR="00B7785A" w:rsidRPr="00922EB5" w:rsidRDefault="00B7785A" w:rsidP="00B7785A">
      <w:pPr>
        <w:pStyle w:val="ListParagraph"/>
        <w:numPr>
          <w:ilvl w:val="1"/>
          <w:numId w:val="18"/>
        </w:numPr>
        <w:autoSpaceDE w:val="0"/>
        <w:autoSpaceDN w:val="0"/>
        <w:adjustRightInd w:val="0"/>
        <w:spacing w:before="0" w:after="0" w:line="240" w:lineRule="auto"/>
        <w:jc w:val="both"/>
        <w:rPr>
          <w:rFonts w:asciiTheme="majorBidi" w:hAnsiTheme="majorBidi" w:cstheme="majorBidi"/>
          <w:color w:val="000000"/>
          <w:sz w:val="24"/>
          <w:szCs w:val="24"/>
        </w:rPr>
      </w:pPr>
      <w:r w:rsidRPr="00922EB5">
        <w:rPr>
          <w:rFonts w:asciiTheme="majorBidi" w:hAnsiTheme="majorBidi" w:cstheme="majorBidi"/>
          <w:color w:val="000000"/>
          <w:sz w:val="24"/>
          <w:szCs w:val="24"/>
        </w:rPr>
        <w:t>Start-up, shutdown, normal operation, and emergency operating procedures, including a discussion on system integration and electrical interlocks, if any.</w:t>
      </w:r>
    </w:p>
    <w:p w14:paraId="2A7D71A3" w14:textId="77777777" w:rsidR="00B7785A" w:rsidRPr="00922EB5" w:rsidRDefault="00B7785A" w:rsidP="00B7785A">
      <w:pPr>
        <w:pStyle w:val="ListParagraph"/>
        <w:numPr>
          <w:ilvl w:val="1"/>
          <w:numId w:val="18"/>
        </w:numPr>
        <w:autoSpaceDE w:val="0"/>
        <w:autoSpaceDN w:val="0"/>
        <w:adjustRightInd w:val="0"/>
        <w:spacing w:before="0" w:after="0" w:line="240" w:lineRule="auto"/>
        <w:jc w:val="both"/>
        <w:rPr>
          <w:rFonts w:asciiTheme="majorBidi" w:hAnsiTheme="majorBidi" w:cstheme="majorBidi"/>
          <w:color w:val="000000"/>
          <w:sz w:val="24"/>
          <w:szCs w:val="24"/>
        </w:rPr>
      </w:pPr>
      <w:r w:rsidRPr="00922EB5">
        <w:rPr>
          <w:rFonts w:asciiTheme="majorBidi" w:hAnsiTheme="majorBidi" w:cstheme="majorBidi"/>
          <w:color w:val="000000"/>
          <w:sz w:val="24"/>
          <w:szCs w:val="24"/>
        </w:rPr>
        <w:t>Identify and discuss safety items and procedures.</w:t>
      </w:r>
    </w:p>
    <w:p w14:paraId="297D3E54" w14:textId="77777777" w:rsidR="00B7785A" w:rsidRPr="00922EB5" w:rsidRDefault="00B7785A" w:rsidP="00B7785A">
      <w:pPr>
        <w:pStyle w:val="ListParagraph"/>
        <w:numPr>
          <w:ilvl w:val="1"/>
          <w:numId w:val="18"/>
        </w:numPr>
        <w:autoSpaceDE w:val="0"/>
        <w:autoSpaceDN w:val="0"/>
        <w:adjustRightInd w:val="0"/>
        <w:spacing w:before="0" w:after="0" w:line="240" w:lineRule="auto"/>
        <w:jc w:val="both"/>
        <w:rPr>
          <w:rFonts w:asciiTheme="majorBidi" w:hAnsiTheme="majorBidi" w:cstheme="majorBidi"/>
          <w:color w:val="000000"/>
          <w:sz w:val="24"/>
          <w:szCs w:val="24"/>
        </w:rPr>
      </w:pPr>
      <w:r w:rsidRPr="00922EB5">
        <w:rPr>
          <w:rFonts w:asciiTheme="majorBidi" w:hAnsiTheme="majorBidi" w:cstheme="majorBidi"/>
          <w:color w:val="000000"/>
          <w:sz w:val="24"/>
          <w:szCs w:val="24"/>
        </w:rPr>
        <w:t>Routine preventative maintenance, including specific details on lubrication and maintenance of corrosion protection of the equipment and ancillary components.</w:t>
      </w:r>
    </w:p>
    <w:p w14:paraId="44CCD443" w14:textId="77777777" w:rsidR="00B7785A" w:rsidRPr="00922EB5" w:rsidRDefault="00B7785A" w:rsidP="00B7785A">
      <w:pPr>
        <w:pStyle w:val="ListParagraph"/>
        <w:numPr>
          <w:ilvl w:val="1"/>
          <w:numId w:val="18"/>
        </w:numPr>
        <w:autoSpaceDE w:val="0"/>
        <w:autoSpaceDN w:val="0"/>
        <w:adjustRightInd w:val="0"/>
        <w:spacing w:before="0" w:after="0" w:line="240" w:lineRule="auto"/>
        <w:jc w:val="both"/>
        <w:rPr>
          <w:rFonts w:asciiTheme="majorBidi" w:hAnsiTheme="majorBidi" w:cstheme="majorBidi"/>
          <w:color w:val="000000"/>
          <w:sz w:val="24"/>
          <w:szCs w:val="24"/>
        </w:rPr>
      </w:pPr>
      <w:r w:rsidRPr="00922EB5">
        <w:rPr>
          <w:rFonts w:asciiTheme="majorBidi" w:hAnsiTheme="majorBidi" w:cstheme="majorBidi"/>
          <w:color w:val="000000"/>
          <w:sz w:val="24"/>
          <w:szCs w:val="24"/>
        </w:rPr>
        <w:t>Operator detection, without test instruments, of specific equipment trouble symptoms.</w:t>
      </w:r>
    </w:p>
    <w:p w14:paraId="00F7ED94" w14:textId="77777777" w:rsidR="00B7785A" w:rsidRPr="00922EB5" w:rsidRDefault="00B7785A" w:rsidP="00B7785A">
      <w:pPr>
        <w:pStyle w:val="ListParagraph"/>
        <w:numPr>
          <w:ilvl w:val="1"/>
          <w:numId w:val="18"/>
        </w:numPr>
        <w:autoSpaceDE w:val="0"/>
        <w:autoSpaceDN w:val="0"/>
        <w:adjustRightInd w:val="0"/>
        <w:spacing w:before="0" w:after="0" w:line="240" w:lineRule="auto"/>
        <w:jc w:val="both"/>
        <w:rPr>
          <w:rFonts w:asciiTheme="majorBidi" w:hAnsiTheme="majorBidi" w:cstheme="majorBidi"/>
          <w:color w:val="000000"/>
          <w:sz w:val="24"/>
          <w:szCs w:val="24"/>
        </w:rPr>
      </w:pPr>
      <w:r w:rsidRPr="00922EB5">
        <w:rPr>
          <w:rFonts w:asciiTheme="majorBidi" w:hAnsiTheme="majorBidi" w:cstheme="majorBidi"/>
          <w:color w:val="000000"/>
          <w:sz w:val="24"/>
          <w:szCs w:val="24"/>
        </w:rPr>
        <w:t>Required equipment exercise procedures and intervals.</w:t>
      </w:r>
    </w:p>
    <w:p w14:paraId="4261F512" w14:textId="77777777" w:rsidR="00B7785A" w:rsidRPr="008F5122" w:rsidRDefault="00B7785A" w:rsidP="00B7785A">
      <w:pPr>
        <w:autoSpaceDE w:val="0"/>
        <w:autoSpaceDN w:val="0"/>
        <w:adjustRightInd w:val="0"/>
        <w:spacing w:before="0" w:after="0" w:line="240" w:lineRule="auto"/>
        <w:jc w:val="both"/>
        <w:rPr>
          <w:rFonts w:asciiTheme="majorBidi" w:hAnsiTheme="majorBidi" w:cstheme="majorBidi"/>
          <w:sz w:val="22"/>
          <w:szCs w:val="22"/>
        </w:rPr>
      </w:pPr>
    </w:p>
    <w:p w14:paraId="4303971F" w14:textId="77777777" w:rsidR="00B7785A" w:rsidRPr="008F5122" w:rsidRDefault="00B7785A" w:rsidP="00B7785A">
      <w:pPr>
        <w:autoSpaceDE w:val="0"/>
        <w:autoSpaceDN w:val="0"/>
        <w:adjustRightInd w:val="0"/>
        <w:spacing w:before="0" w:after="0" w:line="240" w:lineRule="auto"/>
        <w:jc w:val="both"/>
        <w:rPr>
          <w:rFonts w:asciiTheme="majorBidi" w:hAnsiTheme="majorBidi" w:cstheme="majorBidi"/>
          <w:sz w:val="22"/>
          <w:szCs w:val="22"/>
        </w:rPr>
      </w:pPr>
      <w:r w:rsidRPr="008F5122">
        <w:rPr>
          <w:rFonts w:asciiTheme="majorBidi" w:hAnsiTheme="majorBidi" w:cstheme="majorBidi"/>
          <w:sz w:val="22"/>
          <w:szCs w:val="22"/>
        </w:rPr>
        <w:t xml:space="preserve">2. </w:t>
      </w:r>
      <w:r w:rsidRPr="00922EB5">
        <w:rPr>
          <w:rFonts w:asciiTheme="majorBidi" w:hAnsiTheme="majorBidi" w:cstheme="majorBidi"/>
          <w:color w:val="000000"/>
          <w:sz w:val="24"/>
          <w:szCs w:val="24"/>
        </w:rPr>
        <w:t>Routine disassembly and assembly of equipment if applicable for purposes such as operator inspection of equipment.</w:t>
      </w:r>
    </w:p>
    <w:p w14:paraId="7BC94E8F" w14:textId="77777777" w:rsidR="00B7785A" w:rsidRPr="008F5122" w:rsidRDefault="00B7785A" w:rsidP="00B7785A">
      <w:pPr>
        <w:autoSpaceDE w:val="0"/>
        <w:autoSpaceDN w:val="0"/>
        <w:adjustRightInd w:val="0"/>
        <w:spacing w:before="0" w:after="0" w:line="240" w:lineRule="auto"/>
        <w:jc w:val="both"/>
        <w:rPr>
          <w:rFonts w:asciiTheme="majorBidi" w:hAnsiTheme="majorBidi" w:cstheme="majorBidi"/>
          <w:sz w:val="22"/>
          <w:szCs w:val="22"/>
        </w:rPr>
      </w:pPr>
    </w:p>
    <w:p w14:paraId="74D7BD08" w14:textId="77777777" w:rsidR="00B7785A" w:rsidRPr="008F5122" w:rsidRDefault="00B7785A" w:rsidP="00B7785A">
      <w:pPr>
        <w:autoSpaceDE w:val="0"/>
        <w:autoSpaceDN w:val="0"/>
        <w:adjustRightInd w:val="0"/>
        <w:spacing w:before="0" w:after="0" w:line="240" w:lineRule="auto"/>
        <w:jc w:val="both"/>
        <w:rPr>
          <w:rFonts w:asciiTheme="majorBidi" w:hAnsiTheme="majorBidi" w:cstheme="majorBidi"/>
          <w:sz w:val="22"/>
          <w:szCs w:val="22"/>
        </w:rPr>
      </w:pPr>
      <w:r w:rsidRPr="008F5122">
        <w:rPr>
          <w:rFonts w:asciiTheme="majorBidi" w:hAnsiTheme="majorBidi" w:cstheme="majorBidi"/>
          <w:sz w:val="22"/>
          <w:szCs w:val="22"/>
        </w:rPr>
        <w:t xml:space="preserve">3. </w:t>
      </w:r>
      <w:r w:rsidRPr="00922EB5">
        <w:rPr>
          <w:rFonts w:asciiTheme="majorBidi" w:hAnsiTheme="majorBidi" w:cstheme="majorBidi"/>
          <w:color w:val="000000"/>
          <w:sz w:val="24"/>
          <w:szCs w:val="24"/>
        </w:rPr>
        <w:t>As a minimum, hands-on equipment training for operations personnel will include:</w:t>
      </w:r>
    </w:p>
    <w:p w14:paraId="137BCA21" w14:textId="77777777" w:rsidR="00B7785A" w:rsidRPr="008F5122" w:rsidRDefault="00B7785A" w:rsidP="00B7785A">
      <w:pPr>
        <w:autoSpaceDE w:val="0"/>
        <w:autoSpaceDN w:val="0"/>
        <w:adjustRightInd w:val="0"/>
        <w:spacing w:before="0" w:after="0" w:line="240" w:lineRule="auto"/>
        <w:jc w:val="both"/>
        <w:rPr>
          <w:rFonts w:asciiTheme="majorBidi" w:hAnsiTheme="majorBidi" w:cstheme="majorBidi"/>
          <w:sz w:val="22"/>
          <w:szCs w:val="22"/>
        </w:rPr>
      </w:pPr>
    </w:p>
    <w:p w14:paraId="0F060EF6" w14:textId="77777777" w:rsidR="00B7785A" w:rsidRPr="00922EB5" w:rsidRDefault="00B7785A" w:rsidP="00B7785A">
      <w:pPr>
        <w:pStyle w:val="ListParagraph"/>
        <w:numPr>
          <w:ilvl w:val="1"/>
          <w:numId w:val="19"/>
        </w:numPr>
        <w:autoSpaceDE w:val="0"/>
        <w:autoSpaceDN w:val="0"/>
        <w:adjustRightInd w:val="0"/>
        <w:spacing w:before="0" w:after="0" w:line="240" w:lineRule="auto"/>
        <w:jc w:val="both"/>
        <w:rPr>
          <w:rFonts w:asciiTheme="majorBidi" w:hAnsiTheme="majorBidi" w:cstheme="majorBidi"/>
          <w:color w:val="000000"/>
          <w:sz w:val="24"/>
          <w:szCs w:val="24"/>
        </w:rPr>
      </w:pPr>
      <w:r w:rsidRPr="00922EB5">
        <w:rPr>
          <w:rFonts w:asciiTheme="majorBidi" w:hAnsiTheme="majorBidi" w:cstheme="majorBidi"/>
          <w:color w:val="000000"/>
          <w:sz w:val="24"/>
          <w:szCs w:val="24"/>
        </w:rPr>
        <w:t>Identify location of equipment and review the purpose.</w:t>
      </w:r>
    </w:p>
    <w:p w14:paraId="7678A4F7" w14:textId="77777777" w:rsidR="00B7785A" w:rsidRPr="00922EB5" w:rsidRDefault="00B7785A" w:rsidP="00B7785A">
      <w:pPr>
        <w:pStyle w:val="ListParagraph"/>
        <w:numPr>
          <w:ilvl w:val="1"/>
          <w:numId w:val="19"/>
        </w:numPr>
        <w:autoSpaceDE w:val="0"/>
        <w:autoSpaceDN w:val="0"/>
        <w:adjustRightInd w:val="0"/>
        <w:spacing w:before="0" w:after="0" w:line="240" w:lineRule="auto"/>
        <w:jc w:val="both"/>
        <w:rPr>
          <w:rFonts w:asciiTheme="majorBidi" w:hAnsiTheme="majorBidi" w:cstheme="majorBidi"/>
          <w:color w:val="000000"/>
          <w:sz w:val="24"/>
          <w:szCs w:val="24"/>
        </w:rPr>
      </w:pPr>
      <w:r w:rsidRPr="00922EB5">
        <w:rPr>
          <w:rFonts w:asciiTheme="majorBidi" w:hAnsiTheme="majorBidi" w:cstheme="majorBidi"/>
          <w:color w:val="000000"/>
          <w:sz w:val="24"/>
          <w:szCs w:val="24"/>
        </w:rPr>
        <w:t>Identifying piping and flow options.</w:t>
      </w:r>
    </w:p>
    <w:p w14:paraId="0D5DA161" w14:textId="77777777" w:rsidR="00B7785A" w:rsidRPr="00922EB5" w:rsidRDefault="00B7785A" w:rsidP="00B7785A">
      <w:pPr>
        <w:pStyle w:val="ListParagraph"/>
        <w:numPr>
          <w:ilvl w:val="1"/>
          <w:numId w:val="19"/>
        </w:numPr>
        <w:autoSpaceDE w:val="0"/>
        <w:autoSpaceDN w:val="0"/>
        <w:adjustRightInd w:val="0"/>
        <w:spacing w:before="0" w:after="0" w:line="240" w:lineRule="auto"/>
        <w:jc w:val="both"/>
        <w:rPr>
          <w:rFonts w:asciiTheme="majorBidi" w:hAnsiTheme="majorBidi" w:cstheme="majorBidi"/>
          <w:color w:val="000000"/>
          <w:sz w:val="24"/>
          <w:szCs w:val="24"/>
        </w:rPr>
      </w:pPr>
      <w:r w:rsidRPr="00922EB5">
        <w:rPr>
          <w:rFonts w:asciiTheme="majorBidi" w:hAnsiTheme="majorBidi" w:cstheme="majorBidi"/>
          <w:color w:val="000000"/>
          <w:sz w:val="24"/>
          <w:szCs w:val="24"/>
        </w:rPr>
        <w:t>Identifying valves and their purpose.</w:t>
      </w:r>
    </w:p>
    <w:p w14:paraId="5C04AD46" w14:textId="77777777" w:rsidR="00B7785A" w:rsidRPr="00922EB5" w:rsidRDefault="00B7785A" w:rsidP="00B7785A">
      <w:pPr>
        <w:pStyle w:val="ListParagraph"/>
        <w:numPr>
          <w:ilvl w:val="1"/>
          <w:numId w:val="19"/>
        </w:numPr>
        <w:autoSpaceDE w:val="0"/>
        <w:autoSpaceDN w:val="0"/>
        <w:adjustRightInd w:val="0"/>
        <w:spacing w:before="0" w:after="0" w:line="240" w:lineRule="auto"/>
        <w:jc w:val="both"/>
        <w:rPr>
          <w:rFonts w:asciiTheme="majorBidi" w:hAnsiTheme="majorBidi" w:cstheme="majorBidi"/>
          <w:color w:val="000000"/>
          <w:sz w:val="24"/>
          <w:szCs w:val="24"/>
        </w:rPr>
      </w:pPr>
      <w:r w:rsidRPr="00922EB5">
        <w:rPr>
          <w:rFonts w:asciiTheme="majorBidi" w:hAnsiTheme="majorBidi" w:cstheme="majorBidi"/>
          <w:color w:val="000000"/>
          <w:sz w:val="24"/>
          <w:szCs w:val="24"/>
        </w:rPr>
        <w:t>Identifying instrumentation:</w:t>
      </w:r>
    </w:p>
    <w:p w14:paraId="3A78489F" w14:textId="77777777" w:rsidR="00B7785A" w:rsidRPr="00922EB5" w:rsidRDefault="00E95FB5" w:rsidP="00B7785A">
      <w:pPr>
        <w:pStyle w:val="ListParagraph"/>
        <w:numPr>
          <w:ilvl w:val="1"/>
          <w:numId w:val="38"/>
        </w:numPr>
        <w:autoSpaceDE w:val="0"/>
        <w:autoSpaceDN w:val="0"/>
        <w:adjustRightInd w:val="0"/>
        <w:spacing w:before="0" w:after="0" w:line="240" w:lineRule="auto"/>
        <w:jc w:val="both"/>
        <w:rPr>
          <w:rFonts w:asciiTheme="majorBidi" w:hAnsiTheme="majorBidi" w:cstheme="majorBidi"/>
          <w:sz w:val="24"/>
          <w:szCs w:val="24"/>
        </w:rPr>
      </w:pPr>
      <w:r w:rsidRPr="00922EB5">
        <w:rPr>
          <w:rFonts w:asciiTheme="majorBidi" w:hAnsiTheme="majorBidi" w:cstheme="majorBidi"/>
          <w:sz w:val="24"/>
          <w:szCs w:val="24"/>
        </w:rPr>
        <w:t>Location</w:t>
      </w:r>
      <w:r w:rsidR="00B7785A" w:rsidRPr="00922EB5">
        <w:rPr>
          <w:rFonts w:asciiTheme="majorBidi" w:hAnsiTheme="majorBidi" w:cstheme="majorBidi"/>
          <w:sz w:val="24"/>
          <w:szCs w:val="24"/>
        </w:rPr>
        <w:t xml:space="preserve"> of primary element.</w:t>
      </w:r>
    </w:p>
    <w:p w14:paraId="3386CEB5" w14:textId="77777777" w:rsidR="00B7785A" w:rsidRPr="00922EB5" w:rsidRDefault="00E95FB5" w:rsidP="00B7785A">
      <w:pPr>
        <w:pStyle w:val="ListParagraph"/>
        <w:numPr>
          <w:ilvl w:val="1"/>
          <w:numId w:val="38"/>
        </w:numPr>
        <w:autoSpaceDE w:val="0"/>
        <w:autoSpaceDN w:val="0"/>
        <w:adjustRightInd w:val="0"/>
        <w:spacing w:before="0" w:after="0" w:line="240" w:lineRule="auto"/>
        <w:jc w:val="both"/>
        <w:rPr>
          <w:rFonts w:asciiTheme="majorBidi" w:hAnsiTheme="majorBidi" w:cstheme="majorBidi"/>
          <w:sz w:val="24"/>
          <w:szCs w:val="24"/>
        </w:rPr>
      </w:pPr>
      <w:r w:rsidRPr="00922EB5">
        <w:rPr>
          <w:rFonts w:asciiTheme="majorBidi" w:hAnsiTheme="majorBidi" w:cstheme="majorBidi"/>
          <w:sz w:val="24"/>
          <w:szCs w:val="24"/>
        </w:rPr>
        <w:t>Location</w:t>
      </w:r>
      <w:r w:rsidR="00B7785A" w:rsidRPr="00922EB5">
        <w:rPr>
          <w:rFonts w:asciiTheme="majorBidi" w:hAnsiTheme="majorBidi" w:cstheme="majorBidi"/>
          <w:sz w:val="24"/>
          <w:szCs w:val="24"/>
        </w:rPr>
        <w:t xml:space="preserve"> of instrument readout.</w:t>
      </w:r>
    </w:p>
    <w:p w14:paraId="55B4D284" w14:textId="77777777" w:rsidR="00B7785A" w:rsidRPr="00922EB5" w:rsidRDefault="00E95FB5" w:rsidP="00B7785A">
      <w:pPr>
        <w:pStyle w:val="ListParagraph"/>
        <w:numPr>
          <w:ilvl w:val="1"/>
          <w:numId w:val="38"/>
        </w:numPr>
        <w:autoSpaceDE w:val="0"/>
        <w:autoSpaceDN w:val="0"/>
        <w:adjustRightInd w:val="0"/>
        <w:spacing w:before="0" w:after="0" w:line="240" w:lineRule="auto"/>
        <w:jc w:val="both"/>
        <w:rPr>
          <w:rFonts w:asciiTheme="majorBidi" w:hAnsiTheme="majorBidi" w:cstheme="majorBidi"/>
          <w:sz w:val="24"/>
          <w:szCs w:val="24"/>
        </w:rPr>
      </w:pPr>
      <w:r w:rsidRPr="00922EB5">
        <w:rPr>
          <w:rFonts w:asciiTheme="majorBidi" w:hAnsiTheme="majorBidi" w:cstheme="majorBidi"/>
          <w:sz w:val="24"/>
          <w:szCs w:val="24"/>
        </w:rPr>
        <w:t>Discuss</w:t>
      </w:r>
      <w:r w:rsidR="00B7785A" w:rsidRPr="00922EB5">
        <w:rPr>
          <w:rFonts w:asciiTheme="majorBidi" w:hAnsiTheme="majorBidi" w:cstheme="majorBidi"/>
          <w:sz w:val="24"/>
          <w:szCs w:val="24"/>
        </w:rPr>
        <w:t xml:space="preserve"> purpose, basic operation, and information interpretation.</w:t>
      </w:r>
    </w:p>
    <w:p w14:paraId="14FCE6DA" w14:textId="77777777" w:rsidR="00B7785A" w:rsidRPr="00922EB5" w:rsidRDefault="00B7785A" w:rsidP="00B7785A">
      <w:pPr>
        <w:pStyle w:val="ListParagraph"/>
        <w:numPr>
          <w:ilvl w:val="1"/>
          <w:numId w:val="19"/>
        </w:numPr>
        <w:autoSpaceDE w:val="0"/>
        <w:autoSpaceDN w:val="0"/>
        <w:adjustRightInd w:val="0"/>
        <w:spacing w:before="0" w:after="0" w:line="240" w:lineRule="auto"/>
        <w:jc w:val="both"/>
        <w:rPr>
          <w:rFonts w:asciiTheme="majorBidi" w:hAnsiTheme="majorBidi" w:cstheme="majorBidi"/>
          <w:sz w:val="24"/>
          <w:szCs w:val="24"/>
        </w:rPr>
      </w:pPr>
      <w:r w:rsidRPr="00922EB5">
        <w:rPr>
          <w:rFonts w:asciiTheme="majorBidi" w:hAnsiTheme="majorBidi" w:cstheme="majorBidi"/>
          <w:sz w:val="24"/>
          <w:szCs w:val="24"/>
        </w:rPr>
        <w:t>Discuss, demonstrate, and perform standard operating procedures and round checks.</w:t>
      </w:r>
    </w:p>
    <w:p w14:paraId="4530E4F4" w14:textId="77777777" w:rsidR="00B7785A" w:rsidRPr="00922EB5" w:rsidRDefault="00B7785A" w:rsidP="00B7785A">
      <w:pPr>
        <w:pStyle w:val="ListParagraph"/>
        <w:numPr>
          <w:ilvl w:val="1"/>
          <w:numId w:val="19"/>
        </w:numPr>
        <w:autoSpaceDE w:val="0"/>
        <w:autoSpaceDN w:val="0"/>
        <w:adjustRightInd w:val="0"/>
        <w:spacing w:before="0" w:after="0" w:line="240" w:lineRule="auto"/>
        <w:jc w:val="both"/>
        <w:rPr>
          <w:rFonts w:asciiTheme="majorBidi" w:hAnsiTheme="majorBidi" w:cstheme="majorBidi"/>
          <w:sz w:val="24"/>
          <w:szCs w:val="24"/>
        </w:rPr>
      </w:pPr>
      <w:r w:rsidRPr="00922EB5">
        <w:rPr>
          <w:rFonts w:asciiTheme="majorBidi" w:hAnsiTheme="majorBidi" w:cstheme="majorBidi"/>
          <w:sz w:val="24"/>
          <w:szCs w:val="24"/>
        </w:rPr>
        <w:t>Discuss and perform the preventative maintenance activities.</w:t>
      </w:r>
    </w:p>
    <w:p w14:paraId="7FCC4179" w14:textId="77777777" w:rsidR="00B7785A" w:rsidRPr="00922EB5" w:rsidRDefault="00B7785A" w:rsidP="00B7785A">
      <w:pPr>
        <w:pStyle w:val="ListParagraph"/>
        <w:numPr>
          <w:ilvl w:val="1"/>
          <w:numId w:val="19"/>
        </w:numPr>
        <w:autoSpaceDE w:val="0"/>
        <w:autoSpaceDN w:val="0"/>
        <w:adjustRightInd w:val="0"/>
        <w:spacing w:before="0" w:after="0" w:line="240" w:lineRule="auto"/>
        <w:jc w:val="both"/>
        <w:rPr>
          <w:rFonts w:asciiTheme="majorBidi" w:hAnsiTheme="majorBidi" w:cstheme="majorBidi"/>
          <w:sz w:val="24"/>
          <w:szCs w:val="24"/>
        </w:rPr>
      </w:pPr>
      <w:r w:rsidRPr="00922EB5">
        <w:rPr>
          <w:rFonts w:asciiTheme="majorBidi" w:hAnsiTheme="majorBidi" w:cstheme="majorBidi"/>
          <w:sz w:val="24"/>
          <w:szCs w:val="24"/>
        </w:rPr>
        <w:t>Discuss and perform start-up and shutdown procedures.</w:t>
      </w:r>
    </w:p>
    <w:p w14:paraId="59F8C12E" w14:textId="77777777" w:rsidR="00B7785A" w:rsidRPr="00922EB5" w:rsidRDefault="00B7785A" w:rsidP="00B7785A">
      <w:pPr>
        <w:pStyle w:val="ListParagraph"/>
        <w:numPr>
          <w:ilvl w:val="1"/>
          <w:numId w:val="19"/>
        </w:numPr>
        <w:autoSpaceDE w:val="0"/>
        <w:autoSpaceDN w:val="0"/>
        <w:adjustRightInd w:val="0"/>
        <w:spacing w:before="0" w:after="0" w:line="240" w:lineRule="auto"/>
        <w:jc w:val="both"/>
        <w:rPr>
          <w:rFonts w:asciiTheme="majorBidi" w:hAnsiTheme="majorBidi" w:cstheme="majorBidi"/>
          <w:sz w:val="24"/>
          <w:szCs w:val="24"/>
        </w:rPr>
      </w:pPr>
      <w:r w:rsidRPr="00922EB5">
        <w:rPr>
          <w:rFonts w:asciiTheme="majorBidi" w:hAnsiTheme="majorBidi" w:cstheme="majorBidi"/>
          <w:sz w:val="24"/>
          <w:szCs w:val="24"/>
        </w:rPr>
        <w:t>Perform the required equipment exercise procedures.</w:t>
      </w:r>
    </w:p>
    <w:p w14:paraId="3717F63A" w14:textId="77777777" w:rsidR="00B7785A" w:rsidRPr="00922EB5" w:rsidRDefault="00B7785A" w:rsidP="00B7785A">
      <w:pPr>
        <w:pStyle w:val="ListParagraph"/>
        <w:numPr>
          <w:ilvl w:val="1"/>
          <w:numId w:val="19"/>
        </w:numPr>
        <w:autoSpaceDE w:val="0"/>
        <w:autoSpaceDN w:val="0"/>
        <w:adjustRightInd w:val="0"/>
        <w:spacing w:before="0" w:after="0" w:line="240" w:lineRule="auto"/>
        <w:jc w:val="both"/>
        <w:rPr>
          <w:rFonts w:asciiTheme="majorBidi" w:hAnsiTheme="majorBidi" w:cstheme="majorBidi"/>
          <w:sz w:val="24"/>
          <w:szCs w:val="24"/>
        </w:rPr>
      </w:pPr>
      <w:r w:rsidRPr="00922EB5">
        <w:rPr>
          <w:rFonts w:asciiTheme="majorBidi" w:hAnsiTheme="majorBidi" w:cstheme="majorBidi"/>
          <w:sz w:val="24"/>
          <w:szCs w:val="24"/>
        </w:rPr>
        <w:t>Perform routine disassembly and assembly of equipment if applicable.</w:t>
      </w:r>
    </w:p>
    <w:p w14:paraId="2D4DD3DB" w14:textId="77777777" w:rsidR="00B7785A" w:rsidRPr="00922EB5" w:rsidRDefault="00B7785A" w:rsidP="00B7785A">
      <w:pPr>
        <w:pStyle w:val="ListParagraph"/>
        <w:numPr>
          <w:ilvl w:val="1"/>
          <w:numId w:val="19"/>
        </w:numPr>
        <w:autoSpaceDE w:val="0"/>
        <w:autoSpaceDN w:val="0"/>
        <w:adjustRightInd w:val="0"/>
        <w:spacing w:before="0" w:after="0" w:line="240" w:lineRule="auto"/>
        <w:jc w:val="both"/>
        <w:rPr>
          <w:rFonts w:asciiTheme="majorBidi" w:hAnsiTheme="majorBidi" w:cstheme="majorBidi"/>
          <w:sz w:val="24"/>
          <w:szCs w:val="24"/>
        </w:rPr>
      </w:pPr>
      <w:r w:rsidRPr="00922EB5">
        <w:rPr>
          <w:rFonts w:asciiTheme="majorBidi" w:hAnsiTheme="majorBidi" w:cstheme="majorBidi"/>
          <w:sz w:val="24"/>
          <w:szCs w:val="24"/>
        </w:rPr>
        <w:t>Identify and review safety items and perform safety procedures, if feasible.</w:t>
      </w:r>
    </w:p>
    <w:p w14:paraId="1DC548A9" w14:textId="77777777" w:rsidR="00B7785A" w:rsidRPr="008F5122" w:rsidRDefault="00B7785A" w:rsidP="00B7785A">
      <w:pPr>
        <w:autoSpaceDE w:val="0"/>
        <w:autoSpaceDN w:val="0"/>
        <w:adjustRightInd w:val="0"/>
        <w:spacing w:before="0" w:after="0" w:line="240" w:lineRule="auto"/>
        <w:jc w:val="both"/>
        <w:rPr>
          <w:rFonts w:asciiTheme="majorBidi" w:hAnsiTheme="majorBidi" w:cstheme="majorBidi"/>
          <w:sz w:val="22"/>
          <w:szCs w:val="22"/>
        </w:rPr>
      </w:pPr>
    </w:p>
    <w:p w14:paraId="3481358A" w14:textId="77777777" w:rsidR="00B7785A" w:rsidRPr="008F5122" w:rsidRDefault="00B7785A" w:rsidP="00B7785A">
      <w:pPr>
        <w:autoSpaceDE w:val="0"/>
        <w:autoSpaceDN w:val="0"/>
        <w:adjustRightInd w:val="0"/>
        <w:spacing w:before="0" w:after="0" w:line="240" w:lineRule="auto"/>
        <w:jc w:val="both"/>
        <w:rPr>
          <w:rFonts w:asciiTheme="majorBidi" w:hAnsiTheme="majorBidi" w:cstheme="majorBidi"/>
          <w:sz w:val="22"/>
          <w:szCs w:val="22"/>
        </w:rPr>
      </w:pPr>
      <w:r w:rsidRPr="008F5122">
        <w:rPr>
          <w:rFonts w:asciiTheme="majorBidi" w:hAnsiTheme="majorBidi" w:cstheme="majorBidi"/>
          <w:sz w:val="22"/>
          <w:szCs w:val="22"/>
        </w:rPr>
        <w:t>3. Classroom equipment training for the maintenance and repair personnel will include:</w:t>
      </w:r>
    </w:p>
    <w:p w14:paraId="5BEFC72C" w14:textId="77777777" w:rsidR="00B7785A" w:rsidRPr="008F5122" w:rsidRDefault="00B7785A" w:rsidP="00B7785A">
      <w:pPr>
        <w:autoSpaceDE w:val="0"/>
        <w:autoSpaceDN w:val="0"/>
        <w:adjustRightInd w:val="0"/>
        <w:spacing w:before="0" w:after="0" w:line="240" w:lineRule="auto"/>
        <w:jc w:val="both"/>
        <w:rPr>
          <w:rFonts w:asciiTheme="majorBidi" w:hAnsiTheme="majorBidi" w:cstheme="majorBidi"/>
          <w:sz w:val="22"/>
          <w:szCs w:val="22"/>
        </w:rPr>
      </w:pPr>
    </w:p>
    <w:p w14:paraId="18B8CD3C" w14:textId="77777777" w:rsidR="00B7785A" w:rsidRPr="00922EB5" w:rsidRDefault="00B7785A" w:rsidP="00B7785A">
      <w:pPr>
        <w:pStyle w:val="ListParagraph"/>
        <w:numPr>
          <w:ilvl w:val="1"/>
          <w:numId w:val="20"/>
        </w:numPr>
        <w:autoSpaceDE w:val="0"/>
        <w:autoSpaceDN w:val="0"/>
        <w:adjustRightInd w:val="0"/>
        <w:spacing w:before="0" w:after="0" w:line="240" w:lineRule="auto"/>
        <w:jc w:val="both"/>
        <w:rPr>
          <w:rFonts w:asciiTheme="majorBidi" w:hAnsiTheme="majorBidi" w:cstheme="majorBidi"/>
          <w:sz w:val="24"/>
          <w:szCs w:val="24"/>
        </w:rPr>
      </w:pPr>
      <w:r w:rsidRPr="00922EB5">
        <w:rPr>
          <w:rFonts w:asciiTheme="majorBidi" w:hAnsiTheme="majorBidi" w:cstheme="majorBidi"/>
          <w:sz w:val="24"/>
          <w:szCs w:val="24"/>
        </w:rPr>
        <w:t>Theory of operation.</w:t>
      </w:r>
    </w:p>
    <w:p w14:paraId="04A64001" w14:textId="77777777" w:rsidR="00B7785A" w:rsidRPr="00922EB5" w:rsidRDefault="00B7785A" w:rsidP="00B7785A">
      <w:pPr>
        <w:pStyle w:val="ListParagraph"/>
        <w:numPr>
          <w:ilvl w:val="1"/>
          <w:numId w:val="20"/>
        </w:numPr>
        <w:autoSpaceDE w:val="0"/>
        <w:autoSpaceDN w:val="0"/>
        <w:adjustRightInd w:val="0"/>
        <w:spacing w:before="0" w:after="0" w:line="240" w:lineRule="auto"/>
        <w:jc w:val="both"/>
        <w:rPr>
          <w:rFonts w:asciiTheme="majorBidi" w:hAnsiTheme="majorBidi" w:cstheme="majorBidi"/>
          <w:sz w:val="24"/>
          <w:szCs w:val="24"/>
        </w:rPr>
      </w:pPr>
      <w:r w:rsidRPr="00922EB5">
        <w:rPr>
          <w:rFonts w:asciiTheme="majorBidi" w:hAnsiTheme="majorBidi" w:cstheme="majorBidi"/>
          <w:sz w:val="24"/>
          <w:szCs w:val="24"/>
        </w:rPr>
        <w:t>Description and function of equipment.</w:t>
      </w:r>
    </w:p>
    <w:p w14:paraId="78F22B98" w14:textId="77777777" w:rsidR="00B7785A" w:rsidRPr="00922EB5" w:rsidRDefault="00B7785A" w:rsidP="00B7785A">
      <w:pPr>
        <w:pStyle w:val="ListParagraph"/>
        <w:numPr>
          <w:ilvl w:val="1"/>
          <w:numId w:val="20"/>
        </w:numPr>
        <w:autoSpaceDE w:val="0"/>
        <w:autoSpaceDN w:val="0"/>
        <w:adjustRightInd w:val="0"/>
        <w:spacing w:before="0" w:after="0" w:line="240" w:lineRule="auto"/>
        <w:jc w:val="both"/>
        <w:rPr>
          <w:rFonts w:asciiTheme="majorBidi" w:hAnsiTheme="majorBidi" w:cstheme="majorBidi"/>
          <w:sz w:val="24"/>
          <w:szCs w:val="24"/>
        </w:rPr>
      </w:pPr>
      <w:r w:rsidRPr="00922EB5">
        <w:rPr>
          <w:rFonts w:asciiTheme="majorBidi" w:hAnsiTheme="majorBidi" w:cstheme="majorBidi"/>
          <w:sz w:val="24"/>
          <w:szCs w:val="24"/>
        </w:rPr>
        <w:t>Start-up and shutdown procedures.</w:t>
      </w:r>
    </w:p>
    <w:p w14:paraId="7D7F6020" w14:textId="77777777" w:rsidR="00B7785A" w:rsidRPr="00922EB5" w:rsidRDefault="00B7785A" w:rsidP="00B7785A">
      <w:pPr>
        <w:pStyle w:val="ListParagraph"/>
        <w:numPr>
          <w:ilvl w:val="1"/>
          <w:numId w:val="20"/>
        </w:numPr>
        <w:autoSpaceDE w:val="0"/>
        <w:autoSpaceDN w:val="0"/>
        <w:adjustRightInd w:val="0"/>
        <w:spacing w:before="0" w:after="0" w:line="240" w:lineRule="auto"/>
        <w:jc w:val="both"/>
        <w:rPr>
          <w:rFonts w:asciiTheme="majorBidi" w:hAnsiTheme="majorBidi" w:cstheme="majorBidi"/>
          <w:sz w:val="24"/>
          <w:szCs w:val="24"/>
        </w:rPr>
      </w:pPr>
      <w:r w:rsidRPr="00922EB5">
        <w:rPr>
          <w:rFonts w:asciiTheme="majorBidi" w:hAnsiTheme="majorBidi" w:cstheme="majorBidi"/>
          <w:sz w:val="24"/>
          <w:szCs w:val="24"/>
        </w:rPr>
        <w:t>Normal and major repair procedures.</w:t>
      </w:r>
    </w:p>
    <w:p w14:paraId="1A9799D9" w14:textId="77777777" w:rsidR="00B7785A" w:rsidRPr="00922EB5" w:rsidRDefault="00B7785A" w:rsidP="00B7785A">
      <w:pPr>
        <w:pStyle w:val="ListParagraph"/>
        <w:numPr>
          <w:ilvl w:val="1"/>
          <w:numId w:val="20"/>
        </w:numPr>
        <w:autoSpaceDE w:val="0"/>
        <w:autoSpaceDN w:val="0"/>
        <w:adjustRightInd w:val="0"/>
        <w:spacing w:before="0" w:after="0" w:line="240" w:lineRule="auto"/>
        <w:jc w:val="both"/>
        <w:rPr>
          <w:rFonts w:asciiTheme="majorBidi" w:hAnsiTheme="majorBidi" w:cstheme="majorBidi"/>
          <w:sz w:val="24"/>
          <w:szCs w:val="24"/>
        </w:rPr>
      </w:pPr>
      <w:r w:rsidRPr="00922EB5">
        <w:rPr>
          <w:rFonts w:asciiTheme="majorBidi" w:hAnsiTheme="majorBidi" w:cstheme="majorBidi"/>
          <w:sz w:val="24"/>
          <w:szCs w:val="24"/>
        </w:rPr>
        <w:lastRenderedPageBreak/>
        <w:t>Equipment inspection and troubleshooting procedures including the use of applicable test instruments and the "pass" and "no pass" test instrument readings.</w:t>
      </w:r>
    </w:p>
    <w:p w14:paraId="44F5D4CD" w14:textId="77777777" w:rsidR="00B7785A" w:rsidRPr="00922EB5" w:rsidRDefault="00B7785A" w:rsidP="00B7785A">
      <w:pPr>
        <w:pStyle w:val="ListParagraph"/>
        <w:numPr>
          <w:ilvl w:val="1"/>
          <w:numId w:val="20"/>
        </w:numPr>
        <w:autoSpaceDE w:val="0"/>
        <w:autoSpaceDN w:val="0"/>
        <w:adjustRightInd w:val="0"/>
        <w:spacing w:before="0" w:after="0" w:line="240" w:lineRule="auto"/>
        <w:jc w:val="both"/>
        <w:rPr>
          <w:rFonts w:asciiTheme="majorBidi" w:hAnsiTheme="majorBidi" w:cstheme="majorBidi"/>
          <w:sz w:val="24"/>
          <w:szCs w:val="24"/>
        </w:rPr>
      </w:pPr>
      <w:r w:rsidRPr="00922EB5">
        <w:rPr>
          <w:rFonts w:asciiTheme="majorBidi" w:hAnsiTheme="majorBidi" w:cstheme="majorBidi"/>
          <w:sz w:val="24"/>
          <w:szCs w:val="24"/>
        </w:rPr>
        <w:t>Routine and long-term calibration procedures.</w:t>
      </w:r>
    </w:p>
    <w:p w14:paraId="25F19471" w14:textId="77777777" w:rsidR="00B7785A" w:rsidRPr="00922EB5" w:rsidRDefault="00B7785A" w:rsidP="00B7785A">
      <w:pPr>
        <w:pStyle w:val="ListParagraph"/>
        <w:numPr>
          <w:ilvl w:val="1"/>
          <w:numId w:val="20"/>
        </w:numPr>
        <w:autoSpaceDE w:val="0"/>
        <w:autoSpaceDN w:val="0"/>
        <w:adjustRightInd w:val="0"/>
        <w:spacing w:before="0" w:after="0" w:line="240" w:lineRule="auto"/>
        <w:jc w:val="both"/>
        <w:rPr>
          <w:rFonts w:asciiTheme="majorBidi" w:hAnsiTheme="majorBidi" w:cstheme="majorBidi"/>
          <w:sz w:val="24"/>
          <w:szCs w:val="24"/>
        </w:rPr>
      </w:pPr>
      <w:r w:rsidRPr="00922EB5">
        <w:rPr>
          <w:rFonts w:asciiTheme="majorBidi" w:hAnsiTheme="majorBidi" w:cstheme="majorBidi"/>
          <w:sz w:val="24"/>
          <w:szCs w:val="24"/>
        </w:rPr>
        <w:t>Safety procedures.</w:t>
      </w:r>
    </w:p>
    <w:p w14:paraId="3FD86FF8" w14:textId="77777777" w:rsidR="00B7785A" w:rsidRPr="00922EB5" w:rsidRDefault="00B7785A" w:rsidP="00B7785A">
      <w:pPr>
        <w:pStyle w:val="ListParagraph"/>
        <w:numPr>
          <w:ilvl w:val="1"/>
          <w:numId w:val="20"/>
        </w:numPr>
        <w:autoSpaceDE w:val="0"/>
        <w:autoSpaceDN w:val="0"/>
        <w:adjustRightInd w:val="0"/>
        <w:spacing w:before="0" w:after="0" w:line="240" w:lineRule="auto"/>
        <w:jc w:val="both"/>
        <w:rPr>
          <w:rFonts w:asciiTheme="majorBidi" w:hAnsiTheme="majorBidi" w:cstheme="majorBidi"/>
          <w:sz w:val="24"/>
          <w:szCs w:val="24"/>
        </w:rPr>
      </w:pPr>
      <w:r w:rsidRPr="00922EB5">
        <w:rPr>
          <w:rFonts w:asciiTheme="majorBidi" w:hAnsiTheme="majorBidi" w:cstheme="majorBidi"/>
          <w:sz w:val="24"/>
          <w:szCs w:val="24"/>
        </w:rPr>
        <w:t>Preventative maintenance such as lubrication; normal maintenance such as belt, seal, and bearing replacement; and up to major repairs such as replacement of major equipment part(s) with the use of special tools etc.</w:t>
      </w:r>
    </w:p>
    <w:p w14:paraId="6D4C4A6B" w14:textId="77777777" w:rsidR="00B7785A" w:rsidRPr="00922EB5" w:rsidRDefault="00B7785A" w:rsidP="00B7785A">
      <w:pPr>
        <w:autoSpaceDE w:val="0"/>
        <w:autoSpaceDN w:val="0"/>
        <w:adjustRightInd w:val="0"/>
        <w:spacing w:before="0" w:after="0" w:line="240" w:lineRule="auto"/>
        <w:jc w:val="both"/>
        <w:rPr>
          <w:rFonts w:asciiTheme="majorBidi" w:hAnsiTheme="majorBidi" w:cstheme="majorBidi"/>
          <w:sz w:val="24"/>
          <w:szCs w:val="24"/>
        </w:rPr>
      </w:pPr>
    </w:p>
    <w:p w14:paraId="22CFD618" w14:textId="77777777" w:rsidR="00B7785A" w:rsidRPr="00922EB5" w:rsidRDefault="00B7785A" w:rsidP="00B7785A">
      <w:pPr>
        <w:autoSpaceDE w:val="0"/>
        <w:autoSpaceDN w:val="0"/>
        <w:adjustRightInd w:val="0"/>
        <w:spacing w:before="0" w:after="0" w:line="240" w:lineRule="auto"/>
        <w:jc w:val="both"/>
        <w:rPr>
          <w:rFonts w:asciiTheme="majorBidi" w:hAnsiTheme="majorBidi" w:cstheme="majorBidi"/>
          <w:sz w:val="24"/>
          <w:szCs w:val="24"/>
        </w:rPr>
      </w:pPr>
      <w:r w:rsidRPr="00922EB5">
        <w:rPr>
          <w:rFonts w:asciiTheme="majorBidi" w:hAnsiTheme="majorBidi" w:cstheme="majorBidi"/>
          <w:sz w:val="24"/>
          <w:szCs w:val="24"/>
        </w:rPr>
        <w:t>4. Hands-on equipment training for maintenance and repair personnel shall include:</w:t>
      </w:r>
    </w:p>
    <w:p w14:paraId="1A552DDD" w14:textId="77777777" w:rsidR="00B7785A" w:rsidRPr="00922EB5" w:rsidRDefault="00B7785A" w:rsidP="00B7785A">
      <w:pPr>
        <w:autoSpaceDE w:val="0"/>
        <w:autoSpaceDN w:val="0"/>
        <w:adjustRightInd w:val="0"/>
        <w:spacing w:before="0" w:after="0" w:line="240" w:lineRule="auto"/>
        <w:jc w:val="both"/>
        <w:rPr>
          <w:rFonts w:asciiTheme="majorBidi" w:hAnsiTheme="majorBidi" w:cstheme="majorBidi"/>
          <w:sz w:val="24"/>
          <w:szCs w:val="24"/>
        </w:rPr>
      </w:pPr>
    </w:p>
    <w:p w14:paraId="50CD3447" w14:textId="77777777" w:rsidR="00B7785A" w:rsidRPr="00922EB5" w:rsidRDefault="00B7785A" w:rsidP="00B7785A">
      <w:pPr>
        <w:pStyle w:val="ListParagraph"/>
        <w:numPr>
          <w:ilvl w:val="1"/>
          <w:numId w:val="21"/>
        </w:numPr>
        <w:autoSpaceDE w:val="0"/>
        <w:autoSpaceDN w:val="0"/>
        <w:adjustRightInd w:val="0"/>
        <w:spacing w:before="0" w:after="0" w:line="240" w:lineRule="auto"/>
        <w:ind w:left="1560" w:hanging="426"/>
        <w:jc w:val="both"/>
        <w:rPr>
          <w:rFonts w:asciiTheme="majorBidi" w:hAnsiTheme="majorBidi" w:cstheme="majorBidi"/>
          <w:sz w:val="24"/>
          <w:szCs w:val="24"/>
        </w:rPr>
      </w:pPr>
      <w:r w:rsidRPr="00922EB5">
        <w:rPr>
          <w:rFonts w:asciiTheme="majorBidi" w:hAnsiTheme="majorBidi" w:cstheme="majorBidi"/>
          <w:sz w:val="24"/>
          <w:szCs w:val="24"/>
        </w:rPr>
        <w:t>Locate and identify equipment components.</w:t>
      </w:r>
    </w:p>
    <w:p w14:paraId="6B5B5C16" w14:textId="77777777" w:rsidR="00B7785A" w:rsidRPr="00922EB5" w:rsidRDefault="00B7785A" w:rsidP="00B7785A">
      <w:pPr>
        <w:pStyle w:val="ListParagraph"/>
        <w:numPr>
          <w:ilvl w:val="1"/>
          <w:numId w:val="21"/>
        </w:numPr>
        <w:autoSpaceDE w:val="0"/>
        <w:autoSpaceDN w:val="0"/>
        <w:adjustRightInd w:val="0"/>
        <w:spacing w:before="0" w:after="0" w:line="240" w:lineRule="auto"/>
        <w:ind w:left="1560" w:hanging="426"/>
        <w:jc w:val="both"/>
        <w:rPr>
          <w:rFonts w:asciiTheme="majorBidi" w:hAnsiTheme="majorBidi" w:cstheme="majorBidi"/>
          <w:sz w:val="24"/>
          <w:szCs w:val="24"/>
        </w:rPr>
      </w:pPr>
      <w:r w:rsidRPr="00922EB5">
        <w:rPr>
          <w:rFonts w:asciiTheme="majorBidi" w:hAnsiTheme="majorBidi" w:cstheme="majorBidi"/>
          <w:sz w:val="24"/>
          <w:szCs w:val="24"/>
        </w:rPr>
        <w:t>Review the equipment function and theory of operation.</w:t>
      </w:r>
    </w:p>
    <w:p w14:paraId="2AE89F18" w14:textId="77777777" w:rsidR="00B7785A" w:rsidRPr="00922EB5" w:rsidRDefault="00B7785A" w:rsidP="00B7785A">
      <w:pPr>
        <w:pStyle w:val="ListParagraph"/>
        <w:numPr>
          <w:ilvl w:val="1"/>
          <w:numId w:val="21"/>
        </w:numPr>
        <w:autoSpaceDE w:val="0"/>
        <w:autoSpaceDN w:val="0"/>
        <w:adjustRightInd w:val="0"/>
        <w:spacing w:before="0" w:after="0" w:line="240" w:lineRule="auto"/>
        <w:ind w:left="1560" w:hanging="426"/>
        <w:jc w:val="both"/>
        <w:rPr>
          <w:rFonts w:asciiTheme="majorBidi" w:hAnsiTheme="majorBidi" w:cstheme="majorBidi"/>
          <w:sz w:val="24"/>
          <w:szCs w:val="24"/>
        </w:rPr>
      </w:pPr>
      <w:r w:rsidRPr="00922EB5">
        <w:rPr>
          <w:rFonts w:asciiTheme="majorBidi" w:hAnsiTheme="majorBidi" w:cstheme="majorBidi"/>
          <w:sz w:val="24"/>
          <w:szCs w:val="24"/>
        </w:rPr>
        <w:t>Review normal repair procedures.</w:t>
      </w:r>
    </w:p>
    <w:p w14:paraId="392C3329" w14:textId="77777777" w:rsidR="00B7785A" w:rsidRPr="00922EB5" w:rsidRDefault="00B7785A" w:rsidP="00B7785A">
      <w:pPr>
        <w:pStyle w:val="ListParagraph"/>
        <w:numPr>
          <w:ilvl w:val="1"/>
          <w:numId w:val="21"/>
        </w:numPr>
        <w:autoSpaceDE w:val="0"/>
        <w:autoSpaceDN w:val="0"/>
        <w:adjustRightInd w:val="0"/>
        <w:spacing w:before="0" w:after="0" w:line="240" w:lineRule="auto"/>
        <w:ind w:left="1560" w:hanging="426"/>
        <w:jc w:val="both"/>
        <w:rPr>
          <w:rFonts w:asciiTheme="majorBidi" w:hAnsiTheme="majorBidi" w:cstheme="majorBidi"/>
          <w:sz w:val="24"/>
          <w:szCs w:val="24"/>
        </w:rPr>
      </w:pPr>
      <w:r w:rsidRPr="00922EB5">
        <w:rPr>
          <w:rFonts w:asciiTheme="majorBidi" w:hAnsiTheme="majorBidi" w:cstheme="majorBidi"/>
          <w:sz w:val="24"/>
          <w:szCs w:val="24"/>
        </w:rPr>
        <w:t>Perform start-up and shutdown procedures.</w:t>
      </w:r>
    </w:p>
    <w:p w14:paraId="6FB384C2" w14:textId="77777777" w:rsidR="00B7785A" w:rsidRPr="00922EB5" w:rsidRDefault="00B7785A" w:rsidP="00B7785A">
      <w:pPr>
        <w:pStyle w:val="ListParagraph"/>
        <w:numPr>
          <w:ilvl w:val="1"/>
          <w:numId w:val="21"/>
        </w:numPr>
        <w:autoSpaceDE w:val="0"/>
        <w:autoSpaceDN w:val="0"/>
        <w:adjustRightInd w:val="0"/>
        <w:spacing w:before="0" w:after="0" w:line="240" w:lineRule="auto"/>
        <w:ind w:left="1560" w:hanging="426"/>
        <w:jc w:val="both"/>
        <w:rPr>
          <w:rFonts w:asciiTheme="majorBidi" w:hAnsiTheme="majorBidi" w:cstheme="majorBidi"/>
          <w:sz w:val="24"/>
          <w:szCs w:val="24"/>
        </w:rPr>
      </w:pPr>
      <w:r w:rsidRPr="00922EB5">
        <w:rPr>
          <w:rFonts w:asciiTheme="majorBidi" w:hAnsiTheme="majorBidi" w:cstheme="majorBidi"/>
          <w:sz w:val="24"/>
          <w:szCs w:val="24"/>
        </w:rPr>
        <w:t>Review and perform the safety procedures.</w:t>
      </w:r>
    </w:p>
    <w:p w14:paraId="54F8F0A6" w14:textId="77777777" w:rsidR="00B7785A" w:rsidRPr="00922EB5" w:rsidRDefault="00B7785A" w:rsidP="00B7785A">
      <w:pPr>
        <w:pStyle w:val="ListParagraph"/>
        <w:numPr>
          <w:ilvl w:val="1"/>
          <w:numId w:val="21"/>
        </w:numPr>
        <w:autoSpaceDE w:val="0"/>
        <w:autoSpaceDN w:val="0"/>
        <w:adjustRightInd w:val="0"/>
        <w:spacing w:before="0" w:after="0" w:line="240" w:lineRule="auto"/>
        <w:ind w:left="1560" w:hanging="426"/>
        <w:jc w:val="both"/>
        <w:rPr>
          <w:rFonts w:asciiTheme="majorBidi" w:hAnsiTheme="majorBidi" w:cstheme="majorBidi"/>
          <w:sz w:val="24"/>
          <w:szCs w:val="24"/>
        </w:rPr>
      </w:pPr>
      <w:r w:rsidRPr="00922EB5">
        <w:rPr>
          <w:rFonts w:asciiTheme="majorBidi" w:hAnsiTheme="majorBidi" w:cstheme="majorBidi"/>
          <w:sz w:val="24"/>
          <w:szCs w:val="24"/>
        </w:rPr>
        <w:t>Perform owner approved practice maintenance and repair job(s), including mechanical and electrical adjustments and calibration and troubleshooting equipment problems.</w:t>
      </w:r>
    </w:p>
    <w:p w14:paraId="6D34F8FA" w14:textId="77777777" w:rsidR="00B7785A" w:rsidRPr="00922EB5" w:rsidRDefault="00B7785A" w:rsidP="00B7785A">
      <w:pPr>
        <w:autoSpaceDE w:val="0"/>
        <w:autoSpaceDN w:val="0"/>
        <w:adjustRightInd w:val="0"/>
        <w:spacing w:before="0" w:after="0" w:line="240" w:lineRule="auto"/>
        <w:jc w:val="both"/>
        <w:rPr>
          <w:rFonts w:asciiTheme="majorBidi" w:hAnsiTheme="majorBidi" w:cstheme="majorBidi"/>
          <w:sz w:val="24"/>
          <w:szCs w:val="24"/>
        </w:rPr>
      </w:pPr>
    </w:p>
    <w:p w14:paraId="24408582" w14:textId="77777777" w:rsidR="00B7785A" w:rsidRPr="00922EB5" w:rsidRDefault="00B7785A" w:rsidP="00B7785A">
      <w:pPr>
        <w:autoSpaceDE w:val="0"/>
        <w:autoSpaceDN w:val="0"/>
        <w:adjustRightInd w:val="0"/>
        <w:spacing w:before="0" w:after="0" w:line="240" w:lineRule="auto"/>
        <w:jc w:val="both"/>
        <w:rPr>
          <w:rFonts w:asciiTheme="majorBidi" w:hAnsiTheme="majorBidi" w:cstheme="majorBidi"/>
          <w:sz w:val="24"/>
          <w:szCs w:val="24"/>
        </w:rPr>
      </w:pPr>
      <w:r w:rsidRPr="00922EB5">
        <w:rPr>
          <w:rFonts w:asciiTheme="majorBidi" w:hAnsiTheme="majorBidi" w:cstheme="majorBidi"/>
          <w:sz w:val="24"/>
          <w:szCs w:val="24"/>
        </w:rPr>
        <w:t>5. Sewer blockage removal training</w:t>
      </w:r>
    </w:p>
    <w:p w14:paraId="5A4E9B46" w14:textId="77777777" w:rsidR="00B7785A" w:rsidRPr="00922EB5" w:rsidRDefault="00B7785A" w:rsidP="00B7785A">
      <w:pPr>
        <w:pStyle w:val="ListParagraph"/>
        <w:numPr>
          <w:ilvl w:val="1"/>
          <w:numId w:val="22"/>
        </w:numPr>
        <w:autoSpaceDE w:val="0"/>
        <w:autoSpaceDN w:val="0"/>
        <w:adjustRightInd w:val="0"/>
        <w:spacing w:before="0" w:after="0" w:line="240" w:lineRule="auto"/>
        <w:jc w:val="both"/>
        <w:rPr>
          <w:rFonts w:asciiTheme="majorBidi" w:hAnsiTheme="majorBidi" w:cstheme="majorBidi"/>
          <w:sz w:val="24"/>
          <w:szCs w:val="24"/>
        </w:rPr>
      </w:pPr>
      <w:r w:rsidRPr="00922EB5">
        <w:rPr>
          <w:rFonts w:asciiTheme="majorBidi" w:hAnsiTheme="majorBidi" w:cstheme="majorBidi"/>
          <w:sz w:val="24"/>
          <w:szCs w:val="24"/>
        </w:rPr>
        <w:t>Identification of location of blockage in the sewer network</w:t>
      </w:r>
    </w:p>
    <w:p w14:paraId="14A7BE79" w14:textId="77777777" w:rsidR="00B7785A" w:rsidRPr="00922EB5" w:rsidRDefault="00B7785A" w:rsidP="00B7785A">
      <w:pPr>
        <w:pStyle w:val="ListParagraph"/>
        <w:numPr>
          <w:ilvl w:val="1"/>
          <w:numId w:val="22"/>
        </w:numPr>
        <w:autoSpaceDE w:val="0"/>
        <w:autoSpaceDN w:val="0"/>
        <w:adjustRightInd w:val="0"/>
        <w:spacing w:before="0" w:after="0" w:line="240" w:lineRule="auto"/>
        <w:jc w:val="both"/>
        <w:rPr>
          <w:rFonts w:asciiTheme="majorBidi" w:hAnsiTheme="majorBidi" w:cstheme="majorBidi"/>
          <w:sz w:val="24"/>
          <w:szCs w:val="24"/>
        </w:rPr>
      </w:pPr>
      <w:r w:rsidRPr="00922EB5">
        <w:rPr>
          <w:rFonts w:asciiTheme="majorBidi" w:hAnsiTheme="majorBidi" w:cstheme="majorBidi"/>
          <w:sz w:val="24"/>
          <w:szCs w:val="24"/>
        </w:rPr>
        <w:t>Use of sewer jetting machine to remove the blockage</w:t>
      </w:r>
    </w:p>
    <w:p w14:paraId="0242ECF8" w14:textId="77777777" w:rsidR="00B7785A" w:rsidRPr="00922EB5" w:rsidRDefault="00B7785A" w:rsidP="00B7785A">
      <w:pPr>
        <w:pStyle w:val="ListParagraph"/>
        <w:numPr>
          <w:ilvl w:val="1"/>
          <w:numId w:val="22"/>
        </w:numPr>
        <w:autoSpaceDE w:val="0"/>
        <w:autoSpaceDN w:val="0"/>
        <w:adjustRightInd w:val="0"/>
        <w:spacing w:before="0" w:after="0" w:line="240" w:lineRule="auto"/>
        <w:jc w:val="both"/>
        <w:rPr>
          <w:rFonts w:asciiTheme="majorBidi" w:hAnsiTheme="majorBidi" w:cstheme="majorBidi"/>
          <w:sz w:val="24"/>
          <w:szCs w:val="24"/>
        </w:rPr>
      </w:pPr>
      <w:r w:rsidRPr="00922EB5">
        <w:rPr>
          <w:rFonts w:asciiTheme="majorBidi" w:hAnsiTheme="majorBidi" w:cstheme="majorBidi"/>
          <w:sz w:val="24"/>
          <w:szCs w:val="24"/>
        </w:rPr>
        <w:t>Safe disposal of sludge and other material in the islands</w:t>
      </w:r>
    </w:p>
    <w:p w14:paraId="5C89A4BB" w14:textId="77777777" w:rsidR="00B7785A" w:rsidRPr="00922EB5" w:rsidRDefault="00B7785A" w:rsidP="00B7785A">
      <w:pPr>
        <w:autoSpaceDE w:val="0"/>
        <w:autoSpaceDN w:val="0"/>
        <w:adjustRightInd w:val="0"/>
        <w:spacing w:before="0" w:after="0" w:line="240" w:lineRule="auto"/>
        <w:jc w:val="both"/>
        <w:rPr>
          <w:rFonts w:asciiTheme="majorBidi" w:hAnsiTheme="majorBidi" w:cstheme="majorBidi"/>
          <w:sz w:val="24"/>
          <w:szCs w:val="24"/>
        </w:rPr>
      </w:pPr>
    </w:p>
    <w:p w14:paraId="27819472" w14:textId="77777777" w:rsidR="00B7785A" w:rsidRPr="00922EB5" w:rsidRDefault="00B7785A" w:rsidP="00B7785A">
      <w:pPr>
        <w:autoSpaceDE w:val="0"/>
        <w:autoSpaceDN w:val="0"/>
        <w:adjustRightInd w:val="0"/>
        <w:spacing w:before="0" w:after="0" w:line="240" w:lineRule="auto"/>
        <w:jc w:val="both"/>
        <w:rPr>
          <w:rFonts w:asciiTheme="majorBidi" w:hAnsiTheme="majorBidi" w:cstheme="majorBidi"/>
          <w:sz w:val="24"/>
          <w:szCs w:val="24"/>
        </w:rPr>
      </w:pPr>
      <w:r w:rsidRPr="00922EB5">
        <w:rPr>
          <w:rFonts w:asciiTheme="majorBidi" w:hAnsiTheme="majorBidi" w:cstheme="majorBidi"/>
          <w:sz w:val="24"/>
          <w:szCs w:val="24"/>
        </w:rPr>
        <w:t>6. Water leakage removal</w:t>
      </w:r>
    </w:p>
    <w:p w14:paraId="3128A338" w14:textId="77777777" w:rsidR="00B7785A" w:rsidRPr="00922EB5" w:rsidRDefault="00B7785A" w:rsidP="00B7785A">
      <w:pPr>
        <w:pStyle w:val="ListParagraph"/>
        <w:numPr>
          <w:ilvl w:val="1"/>
          <w:numId w:val="23"/>
        </w:numPr>
        <w:autoSpaceDE w:val="0"/>
        <w:autoSpaceDN w:val="0"/>
        <w:adjustRightInd w:val="0"/>
        <w:spacing w:before="0" w:after="0" w:line="240" w:lineRule="auto"/>
        <w:jc w:val="both"/>
        <w:rPr>
          <w:rFonts w:asciiTheme="majorBidi" w:hAnsiTheme="majorBidi" w:cstheme="majorBidi"/>
          <w:sz w:val="24"/>
          <w:szCs w:val="24"/>
        </w:rPr>
      </w:pPr>
      <w:r w:rsidRPr="00922EB5">
        <w:rPr>
          <w:rFonts w:asciiTheme="majorBidi" w:hAnsiTheme="majorBidi" w:cstheme="majorBidi"/>
          <w:sz w:val="24"/>
          <w:szCs w:val="24"/>
        </w:rPr>
        <w:t>Identification of location of leakage in the water distribution network</w:t>
      </w:r>
    </w:p>
    <w:p w14:paraId="7F0A71F5" w14:textId="77777777" w:rsidR="00514D76" w:rsidRPr="00922EB5" w:rsidRDefault="00B7785A" w:rsidP="00B7785A">
      <w:pPr>
        <w:rPr>
          <w:rFonts w:asciiTheme="majorBidi" w:hAnsiTheme="majorBidi" w:cstheme="majorBidi"/>
          <w:sz w:val="24"/>
          <w:szCs w:val="24"/>
        </w:rPr>
      </w:pPr>
      <w:r w:rsidRPr="00922EB5">
        <w:rPr>
          <w:rFonts w:asciiTheme="majorBidi" w:hAnsiTheme="majorBidi" w:cstheme="majorBidi"/>
          <w:sz w:val="24"/>
          <w:szCs w:val="24"/>
        </w:rPr>
        <w:t>Repair procedures for removal of leakages.</w:t>
      </w:r>
    </w:p>
    <w:p w14:paraId="4EC2C34E" w14:textId="77777777" w:rsidR="00785FF8" w:rsidRPr="008A1E06" w:rsidRDefault="00785FF8" w:rsidP="00785FF8">
      <w:pPr>
        <w:ind w:left="8640"/>
        <w:rPr>
          <w:rFonts w:asciiTheme="majorBidi" w:hAnsiTheme="majorBidi" w:cstheme="majorBidi"/>
          <w:sz w:val="24"/>
          <w:szCs w:val="24"/>
        </w:rPr>
      </w:pPr>
    </w:p>
    <w:p w14:paraId="20CB788E" w14:textId="77777777" w:rsidR="00514D76" w:rsidRPr="008A1E06" w:rsidRDefault="00514D76" w:rsidP="00514D76">
      <w:pPr>
        <w:spacing w:before="0" w:after="0"/>
        <w:rPr>
          <w:rFonts w:asciiTheme="majorBidi" w:hAnsiTheme="majorBidi" w:cstheme="majorBidi"/>
          <w:sz w:val="24"/>
          <w:szCs w:val="24"/>
        </w:rPr>
      </w:pPr>
    </w:p>
    <w:p w14:paraId="38DCA4AC" w14:textId="77777777" w:rsidR="00DF6144" w:rsidRPr="008A1E06" w:rsidRDefault="00DF6144">
      <w:pPr>
        <w:spacing w:before="0" w:after="0" w:line="240" w:lineRule="auto"/>
        <w:rPr>
          <w:rFonts w:asciiTheme="majorBidi" w:hAnsiTheme="majorBidi" w:cstheme="majorBidi"/>
          <w:sz w:val="24"/>
          <w:szCs w:val="24"/>
        </w:rPr>
      </w:pPr>
    </w:p>
    <w:p w14:paraId="03A62019" w14:textId="77777777" w:rsidR="00E84061" w:rsidRPr="008A1E06" w:rsidRDefault="00E84061" w:rsidP="00626C0D">
      <w:pPr>
        <w:rPr>
          <w:rFonts w:asciiTheme="majorBidi" w:hAnsiTheme="majorBidi" w:cstheme="majorBidi"/>
          <w:sz w:val="24"/>
          <w:szCs w:val="24"/>
        </w:rPr>
      </w:pPr>
    </w:p>
    <w:p w14:paraId="172A08BF" w14:textId="77777777" w:rsidR="00626C0D" w:rsidRPr="008A1E06" w:rsidRDefault="00626C0D" w:rsidP="00626C0D">
      <w:pPr>
        <w:rPr>
          <w:rFonts w:asciiTheme="majorBidi" w:hAnsiTheme="majorBidi" w:cstheme="majorBidi"/>
          <w:sz w:val="24"/>
          <w:szCs w:val="24"/>
          <w:u w:val="single"/>
          <w:lang w:val="en-GB"/>
        </w:rPr>
      </w:pPr>
    </w:p>
    <w:p w14:paraId="429E3A90" w14:textId="77777777" w:rsidR="00E84061" w:rsidRPr="008A1E06" w:rsidRDefault="00E84061" w:rsidP="00E84061">
      <w:pPr>
        <w:pStyle w:val="Heading1"/>
        <w:numPr>
          <w:ilvl w:val="0"/>
          <w:numId w:val="0"/>
        </w:numPr>
        <w:spacing w:before="360" w:after="240"/>
        <w:ind w:left="431"/>
        <w:jc w:val="center"/>
        <w:rPr>
          <w:rFonts w:asciiTheme="majorBidi" w:hAnsiTheme="majorBidi" w:cstheme="majorBidi"/>
          <w:sz w:val="24"/>
          <w:szCs w:val="24"/>
          <w:u w:val="single"/>
          <w:lang w:val="en-GB"/>
        </w:rPr>
      </w:pPr>
    </w:p>
    <w:p w14:paraId="4B398279" w14:textId="77777777" w:rsidR="00E84061" w:rsidRPr="008A1E06" w:rsidRDefault="00E84061" w:rsidP="00E84061">
      <w:pPr>
        <w:pStyle w:val="Heading1"/>
        <w:numPr>
          <w:ilvl w:val="0"/>
          <w:numId w:val="0"/>
        </w:numPr>
        <w:spacing w:before="360" w:after="240"/>
        <w:ind w:left="431"/>
        <w:jc w:val="center"/>
        <w:rPr>
          <w:rFonts w:asciiTheme="majorBidi" w:hAnsiTheme="majorBidi" w:cstheme="majorBidi"/>
          <w:sz w:val="24"/>
          <w:szCs w:val="24"/>
          <w:u w:val="single"/>
          <w:lang w:val="en-GB"/>
        </w:rPr>
      </w:pPr>
    </w:p>
    <w:p w14:paraId="784F45D4" w14:textId="77777777" w:rsidR="00E84061" w:rsidRPr="008A1E06" w:rsidRDefault="00E84061" w:rsidP="00E84061">
      <w:pPr>
        <w:pStyle w:val="Heading1"/>
        <w:numPr>
          <w:ilvl w:val="0"/>
          <w:numId w:val="0"/>
        </w:numPr>
        <w:spacing w:before="360" w:after="240"/>
        <w:ind w:left="431"/>
        <w:jc w:val="center"/>
        <w:rPr>
          <w:rFonts w:asciiTheme="majorBidi" w:hAnsiTheme="majorBidi" w:cstheme="majorBidi"/>
          <w:sz w:val="24"/>
          <w:szCs w:val="24"/>
          <w:u w:val="single"/>
          <w:lang w:val="en-GB"/>
        </w:rPr>
      </w:pPr>
    </w:p>
    <w:p w14:paraId="1436C91C" w14:textId="77777777" w:rsidR="00E84061" w:rsidRPr="008A1E06" w:rsidRDefault="00E84061" w:rsidP="00E84061">
      <w:pPr>
        <w:rPr>
          <w:rFonts w:asciiTheme="majorBidi" w:hAnsiTheme="majorBidi" w:cstheme="majorBidi"/>
          <w:sz w:val="24"/>
          <w:szCs w:val="24"/>
          <w:lang w:val="en-GB"/>
        </w:rPr>
      </w:pPr>
    </w:p>
    <w:p w14:paraId="14CDEAA7" w14:textId="77777777" w:rsidR="00E84061" w:rsidRPr="008A1E06" w:rsidRDefault="00E84061">
      <w:pPr>
        <w:spacing w:before="0" w:after="0" w:line="240" w:lineRule="auto"/>
        <w:rPr>
          <w:rFonts w:asciiTheme="majorBidi" w:hAnsiTheme="majorBidi" w:cstheme="majorBidi"/>
          <w:sz w:val="24"/>
          <w:szCs w:val="24"/>
          <w:u w:val="single"/>
          <w:lang w:val="en-GB"/>
        </w:rPr>
      </w:pPr>
    </w:p>
    <w:p w14:paraId="3AAFB3FA" w14:textId="77777777" w:rsidR="00E84061" w:rsidRPr="008A1E06" w:rsidRDefault="00E84061">
      <w:pPr>
        <w:spacing w:before="0" w:after="0" w:line="240" w:lineRule="auto"/>
        <w:rPr>
          <w:rFonts w:asciiTheme="majorBidi" w:hAnsiTheme="majorBidi" w:cstheme="majorBidi"/>
          <w:sz w:val="24"/>
          <w:szCs w:val="24"/>
          <w:u w:val="single"/>
          <w:lang w:val="en-GB"/>
        </w:rPr>
      </w:pPr>
    </w:p>
    <w:p w14:paraId="01985737" w14:textId="77777777" w:rsidR="00514D76" w:rsidRDefault="00514D76" w:rsidP="00A875D3">
      <w:pPr>
        <w:pStyle w:val="TOCHeading"/>
        <w:spacing w:before="0" w:line="240" w:lineRule="auto"/>
        <w:jc w:val="center"/>
        <w:rPr>
          <w:rStyle w:val="BookTitle"/>
          <w:rFonts w:asciiTheme="majorBidi" w:hAnsiTheme="majorBidi" w:cstheme="majorBidi"/>
          <w:b/>
          <w:bCs/>
          <w:color w:val="auto"/>
          <w:sz w:val="24"/>
          <w:szCs w:val="24"/>
        </w:rPr>
      </w:pPr>
    </w:p>
    <w:p w14:paraId="4C5680D8" w14:textId="77777777" w:rsidR="00922EB5" w:rsidRDefault="00922EB5">
      <w:pPr>
        <w:spacing w:before="0" w:after="0" w:line="240" w:lineRule="auto"/>
      </w:pPr>
      <w:r>
        <w:br w:type="page"/>
      </w:r>
    </w:p>
    <w:p w14:paraId="2D99AA39" w14:textId="77777777" w:rsidR="00B7785A" w:rsidRDefault="00B7785A" w:rsidP="00B7785A"/>
    <w:p w14:paraId="7B242425" w14:textId="77777777" w:rsidR="00922EB5" w:rsidRDefault="00922EB5" w:rsidP="00B7785A"/>
    <w:p w14:paraId="348B9EAC" w14:textId="77777777" w:rsidR="00922EB5" w:rsidRDefault="00922EB5" w:rsidP="00B7785A"/>
    <w:p w14:paraId="6B52F071" w14:textId="77777777" w:rsidR="00922EB5" w:rsidRDefault="00922EB5" w:rsidP="00B7785A"/>
    <w:p w14:paraId="67DF1596" w14:textId="77777777" w:rsidR="00922EB5" w:rsidRDefault="00922EB5" w:rsidP="00B7785A"/>
    <w:p w14:paraId="744C031D" w14:textId="77777777" w:rsidR="00922EB5" w:rsidRDefault="00922EB5" w:rsidP="00B7785A"/>
    <w:p w14:paraId="232077C2" w14:textId="77777777" w:rsidR="00922EB5" w:rsidRDefault="00922EB5" w:rsidP="00B7785A"/>
    <w:p w14:paraId="2F9F09A5" w14:textId="77777777" w:rsidR="00922EB5" w:rsidRDefault="00922EB5" w:rsidP="00B7785A"/>
    <w:p w14:paraId="0341D351" w14:textId="77777777" w:rsidR="00922EB5" w:rsidRDefault="00922EB5" w:rsidP="00B7785A"/>
    <w:p w14:paraId="0F546BC6" w14:textId="77777777" w:rsidR="00B7785A" w:rsidRPr="00B7785A" w:rsidRDefault="00B7785A" w:rsidP="00B7785A"/>
    <w:p w14:paraId="34B737E4" w14:textId="77777777" w:rsidR="00514D76" w:rsidRPr="008A1E06" w:rsidRDefault="00514D76" w:rsidP="00A875D3">
      <w:pPr>
        <w:pStyle w:val="TOCHeading"/>
        <w:spacing w:before="0" w:line="240" w:lineRule="auto"/>
        <w:jc w:val="center"/>
        <w:rPr>
          <w:rStyle w:val="BookTitle"/>
          <w:rFonts w:asciiTheme="majorBidi" w:hAnsiTheme="majorBidi" w:cstheme="majorBidi"/>
          <w:b/>
          <w:bCs/>
          <w:color w:val="auto"/>
          <w:sz w:val="24"/>
          <w:szCs w:val="24"/>
        </w:rPr>
      </w:pPr>
    </w:p>
    <w:p w14:paraId="73E7EFB4" w14:textId="77777777" w:rsidR="00785FF8" w:rsidRPr="00172662" w:rsidRDefault="00286B35" w:rsidP="00172662">
      <w:pPr>
        <w:pStyle w:val="Title"/>
        <w:jc w:val="center"/>
        <w:rPr>
          <w:b/>
          <w:bCs/>
          <w:smallCaps/>
          <w:color w:val="auto"/>
        </w:rPr>
      </w:pPr>
      <w:r w:rsidRPr="008A1E06">
        <w:rPr>
          <w:rStyle w:val="BookTitle"/>
          <w:rFonts w:asciiTheme="majorBidi" w:hAnsiTheme="majorBidi" w:cstheme="majorBidi"/>
          <w:b w:val="0"/>
          <w:bCs w:val="0"/>
          <w:color w:val="auto"/>
          <w:sz w:val="56"/>
          <w:szCs w:val="96"/>
        </w:rPr>
        <w:t xml:space="preserve">                                                                    </w:t>
      </w:r>
      <w:r w:rsidR="00A875D3" w:rsidRPr="00172662">
        <w:rPr>
          <w:b/>
          <w:bCs/>
          <w:smallCaps/>
          <w:color w:val="auto"/>
        </w:rPr>
        <w:t>PART III</w:t>
      </w:r>
    </w:p>
    <w:p w14:paraId="23E3D057" w14:textId="77777777" w:rsidR="00A875D3" w:rsidRPr="00172662" w:rsidRDefault="00A875D3" w:rsidP="00172662">
      <w:pPr>
        <w:pStyle w:val="Title"/>
        <w:jc w:val="center"/>
        <w:rPr>
          <w:b/>
          <w:bCs/>
          <w:smallCaps/>
          <w:color w:val="auto"/>
        </w:rPr>
      </w:pPr>
      <w:r w:rsidRPr="00172662">
        <w:rPr>
          <w:b/>
          <w:bCs/>
          <w:smallCaps/>
          <w:color w:val="auto"/>
        </w:rPr>
        <w:t>STANADARD CONTRACT</w:t>
      </w:r>
    </w:p>
    <w:p w14:paraId="75BC6E7F" w14:textId="77777777" w:rsidR="00E84061" w:rsidRPr="008A1E06" w:rsidRDefault="00E84061">
      <w:pPr>
        <w:spacing w:before="0" w:after="0" w:line="240" w:lineRule="auto"/>
        <w:rPr>
          <w:rFonts w:asciiTheme="majorBidi" w:hAnsiTheme="majorBidi" w:cstheme="majorBidi"/>
          <w:sz w:val="24"/>
          <w:szCs w:val="24"/>
          <w:u w:val="single"/>
          <w:lang w:val="en-GB"/>
        </w:rPr>
      </w:pPr>
    </w:p>
    <w:p w14:paraId="58E7F69F" w14:textId="77777777" w:rsidR="00E84061" w:rsidRPr="008A1E06" w:rsidRDefault="00E84061">
      <w:pPr>
        <w:spacing w:before="0" w:after="0" w:line="240" w:lineRule="auto"/>
        <w:rPr>
          <w:rFonts w:asciiTheme="majorBidi" w:hAnsiTheme="majorBidi" w:cstheme="majorBidi"/>
          <w:sz w:val="24"/>
          <w:szCs w:val="24"/>
          <w:u w:val="single"/>
          <w:lang w:val="en-GB"/>
        </w:rPr>
      </w:pPr>
    </w:p>
    <w:p w14:paraId="55ED0E99" w14:textId="77777777" w:rsidR="00E84061" w:rsidRPr="008A1E06" w:rsidRDefault="00E84061">
      <w:pPr>
        <w:spacing w:before="0" w:after="0" w:line="240" w:lineRule="auto"/>
        <w:rPr>
          <w:rFonts w:asciiTheme="majorBidi" w:hAnsiTheme="majorBidi" w:cstheme="majorBidi"/>
          <w:sz w:val="24"/>
          <w:szCs w:val="24"/>
          <w:u w:val="single"/>
          <w:lang w:val="en-GB"/>
        </w:rPr>
      </w:pPr>
    </w:p>
    <w:p w14:paraId="0255DF73" w14:textId="77777777" w:rsidR="00E84061" w:rsidRPr="008A1E06" w:rsidRDefault="00E84061">
      <w:pPr>
        <w:spacing w:before="0" w:after="0" w:line="240" w:lineRule="auto"/>
        <w:rPr>
          <w:rFonts w:asciiTheme="majorBidi" w:hAnsiTheme="majorBidi" w:cstheme="majorBidi"/>
          <w:sz w:val="24"/>
          <w:szCs w:val="24"/>
          <w:u w:val="single"/>
          <w:lang w:val="en-GB"/>
        </w:rPr>
      </w:pPr>
    </w:p>
    <w:p w14:paraId="3369E66A" w14:textId="77777777" w:rsidR="00E84061" w:rsidRPr="008A1E06" w:rsidRDefault="00E84061">
      <w:pPr>
        <w:spacing w:before="0" w:after="0" w:line="240" w:lineRule="auto"/>
        <w:rPr>
          <w:rFonts w:asciiTheme="majorBidi" w:hAnsiTheme="majorBidi" w:cstheme="majorBidi"/>
          <w:sz w:val="24"/>
          <w:szCs w:val="24"/>
          <w:u w:val="single"/>
          <w:lang w:val="en-GB"/>
        </w:rPr>
      </w:pPr>
    </w:p>
    <w:p w14:paraId="00B94DBA" w14:textId="77777777" w:rsidR="00E84061" w:rsidRPr="008A1E06" w:rsidRDefault="00E84061">
      <w:pPr>
        <w:spacing w:before="0" w:after="0" w:line="240" w:lineRule="auto"/>
        <w:rPr>
          <w:rFonts w:asciiTheme="majorBidi" w:hAnsiTheme="majorBidi" w:cstheme="majorBidi"/>
          <w:sz w:val="24"/>
          <w:szCs w:val="24"/>
          <w:u w:val="single"/>
          <w:lang w:val="en-GB"/>
        </w:rPr>
      </w:pPr>
    </w:p>
    <w:p w14:paraId="5FE77B30" w14:textId="77777777" w:rsidR="00E84061" w:rsidRPr="008A1E06" w:rsidRDefault="00E84061">
      <w:pPr>
        <w:spacing w:before="0" w:after="0" w:line="240" w:lineRule="auto"/>
        <w:rPr>
          <w:rFonts w:asciiTheme="majorBidi" w:hAnsiTheme="majorBidi" w:cstheme="majorBidi"/>
          <w:sz w:val="24"/>
          <w:szCs w:val="24"/>
          <w:u w:val="single"/>
          <w:lang w:val="en-GB"/>
        </w:rPr>
      </w:pPr>
    </w:p>
    <w:p w14:paraId="4E6DB721" w14:textId="77777777" w:rsidR="00E84061" w:rsidRPr="008A1E06" w:rsidRDefault="00E84061">
      <w:pPr>
        <w:spacing w:before="0" w:after="0" w:line="240" w:lineRule="auto"/>
        <w:rPr>
          <w:rFonts w:asciiTheme="majorBidi" w:hAnsiTheme="majorBidi" w:cstheme="majorBidi"/>
          <w:sz w:val="24"/>
          <w:szCs w:val="24"/>
          <w:u w:val="single"/>
          <w:lang w:val="en-GB"/>
        </w:rPr>
      </w:pPr>
    </w:p>
    <w:p w14:paraId="6217585C" w14:textId="77777777" w:rsidR="00E84061" w:rsidRPr="008A1E06" w:rsidRDefault="00E84061">
      <w:pPr>
        <w:spacing w:before="0" w:after="0" w:line="240" w:lineRule="auto"/>
        <w:rPr>
          <w:rFonts w:asciiTheme="majorBidi" w:hAnsiTheme="majorBidi" w:cstheme="majorBidi"/>
          <w:sz w:val="24"/>
          <w:szCs w:val="24"/>
          <w:u w:val="single"/>
          <w:lang w:val="en-GB"/>
        </w:rPr>
      </w:pPr>
    </w:p>
    <w:p w14:paraId="34A5A66D" w14:textId="77777777" w:rsidR="00E84061" w:rsidRPr="008A1E06" w:rsidRDefault="00E84061">
      <w:pPr>
        <w:spacing w:before="0" w:after="0" w:line="240" w:lineRule="auto"/>
        <w:rPr>
          <w:rFonts w:asciiTheme="majorBidi" w:hAnsiTheme="majorBidi" w:cstheme="majorBidi"/>
          <w:sz w:val="24"/>
          <w:szCs w:val="24"/>
          <w:u w:val="single"/>
          <w:lang w:val="en-GB"/>
        </w:rPr>
      </w:pPr>
    </w:p>
    <w:p w14:paraId="51EE77BE" w14:textId="77777777" w:rsidR="00A875D3" w:rsidRPr="008A1E06" w:rsidRDefault="00A875D3">
      <w:pPr>
        <w:spacing w:before="0" w:after="0" w:line="240" w:lineRule="auto"/>
        <w:rPr>
          <w:rFonts w:asciiTheme="majorBidi" w:hAnsiTheme="majorBidi" w:cstheme="majorBidi"/>
          <w:sz w:val="24"/>
          <w:szCs w:val="24"/>
          <w:u w:val="single"/>
          <w:lang w:val="en-GB"/>
        </w:rPr>
      </w:pPr>
    </w:p>
    <w:p w14:paraId="44748D30" w14:textId="77777777" w:rsidR="00A875D3" w:rsidRPr="008A1E06" w:rsidRDefault="00A875D3">
      <w:pPr>
        <w:spacing w:before="0" w:after="0" w:line="240" w:lineRule="auto"/>
        <w:rPr>
          <w:rFonts w:asciiTheme="majorBidi" w:hAnsiTheme="majorBidi" w:cstheme="majorBidi"/>
          <w:sz w:val="24"/>
          <w:szCs w:val="24"/>
          <w:u w:val="single"/>
          <w:lang w:val="en-GB"/>
        </w:rPr>
      </w:pPr>
    </w:p>
    <w:p w14:paraId="46594A1F" w14:textId="77777777" w:rsidR="00A875D3" w:rsidRPr="008A1E06" w:rsidRDefault="00A875D3">
      <w:pPr>
        <w:spacing w:before="0" w:after="0" w:line="240" w:lineRule="auto"/>
        <w:rPr>
          <w:rFonts w:asciiTheme="majorBidi" w:hAnsiTheme="majorBidi" w:cstheme="majorBidi"/>
          <w:sz w:val="24"/>
          <w:szCs w:val="24"/>
          <w:u w:val="single"/>
          <w:lang w:val="en-GB"/>
        </w:rPr>
      </w:pPr>
    </w:p>
    <w:p w14:paraId="6A7D5F60" w14:textId="77777777" w:rsidR="00A875D3" w:rsidRPr="008A1E06" w:rsidRDefault="00A875D3">
      <w:pPr>
        <w:spacing w:before="0" w:after="0" w:line="240" w:lineRule="auto"/>
        <w:rPr>
          <w:rFonts w:asciiTheme="majorBidi" w:hAnsiTheme="majorBidi" w:cstheme="majorBidi"/>
          <w:sz w:val="24"/>
          <w:szCs w:val="24"/>
          <w:u w:val="single"/>
          <w:lang w:val="en-GB"/>
        </w:rPr>
      </w:pPr>
    </w:p>
    <w:p w14:paraId="66C0D717" w14:textId="77777777" w:rsidR="00A875D3" w:rsidRPr="008A1E06" w:rsidRDefault="00A875D3">
      <w:pPr>
        <w:spacing w:before="0" w:after="0" w:line="240" w:lineRule="auto"/>
        <w:rPr>
          <w:rFonts w:asciiTheme="majorBidi" w:hAnsiTheme="majorBidi" w:cstheme="majorBidi"/>
          <w:sz w:val="24"/>
          <w:szCs w:val="24"/>
          <w:u w:val="single"/>
          <w:lang w:val="en-GB"/>
        </w:rPr>
      </w:pPr>
    </w:p>
    <w:p w14:paraId="0F0878CE" w14:textId="77777777" w:rsidR="00E84061" w:rsidRPr="008A1E06" w:rsidRDefault="00E84061">
      <w:pPr>
        <w:spacing w:before="0" w:after="0" w:line="240" w:lineRule="auto"/>
        <w:rPr>
          <w:rFonts w:asciiTheme="majorBidi" w:hAnsiTheme="majorBidi" w:cstheme="majorBidi"/>
          <w:sz w:val="24"/>
          <w:szCs w:val="24"/>
          <w:u w:val="single"/>
          <w:lang w:val="en-GB"/>
        </w:rPr>
      </w:pPr>
    </w:p>
    <w:p w14:paraId="530F3C72" w14:textId="77777777" w:rsidR="00E84061" w:rsidRPr="008A1E06" w:rsidRDefault="00E84061">
      <w:pPr>
        <w:spacing w:before="0" w:after="0" w:line="240" w:lineRule="auto"/>
        <w:rPr>
          <w:rFonts w:asciiTheme="majorBidi" w:hAnsiTheme="majorBidi" w:cstheme="majorBidi"/>
          <w:sz w:val="24"/>
          <w:szCs w:val="24"/>
          <w:u w:val="single"/>
          <w:lang w:val="en-GB"/>
        </w:rPr>
      </w:pPr>
    </w:p>
    <w:p w14:paraId="0A8EB171" w14:textId="77777777" w:rsidR="00E84061" w:rsidRPr="008A1E06" w:rsidRDefault="00E84061">
      <w:pPr>
        <w:spacing w:before="0" w:after="0" w:line="240" w:lineRule="auto"/>
        <w:rPr>
          <w:rFonts w:asciiTheme="majorBidi" w:hAnsiTheme="majorBidi" w:cstheme="majorBidi"/>
          <w:sz w:val="24"/>
          <w:szCs w:val="24"/>
          <w:u w:val="single"/>
          <w:lang w:val="en-GB"/>
        </w:rPr>
      </w:pPr>
    </w:p>
    <w:p w14:paraId="1F39EF3B" w14:textId="77777777" w:rsidR="00E84061" w:rsidRDefault="00E84061">
      <w:pPr>
        <w:spacing w:before="0" w:after="0" w:line="240" w:lineRule="auto"/>
        <w:rPr>
          <w:rFonts w:asciiTheme="majorBidi" w:hAnsiTheme="majorBidi" w:cstheme="majorBidi"/>
          <w:sz w:val="24"/>
          <w:szCs w:val="24"/>
          <w:u w:val="single"/>
          <w:lang w:val="en-GB"/>
        </w:rPr>
      </w:pPr>
    </w:p>
    <w:p w14:paraId="0C9B603C" w14:textId="77777777" w:rsidR="00B7785A" w:rsidRDefault="00B7785A">
      <w:pPr>
        <w:spacing w:before="0" w:after="0" w:line="240" w:lineRule="auto"/>
        <w:rPr>
          <w:rFonts w:asciiTheme="majorBidi" w:hAnsiTheme="majorBidi" w:cstheme="majorBidi"/>
          <w:sz w:val="24"/>
          <w:szCs w:val="24"/>
          <w:u w:val="single"/>
          <w:lang w:val="en-GB"/>
        </w:rPr>
      </w:pPr>
    </w:p>
    <w:p w14:paraId="3FC7A14F" w14:textId="77777777" w:rsidR="00B7785A" w:rsidRDefault="00B7785A">
      <w:pPr>
        <w:spacing w:before="0" w:after="0" w:line="240" w:lineRule="auto"/>
        <w:rPr>
          <w:rFonts w:asciiTheme="majorBidi" w:hAnsiTheme="majorBidi" w:cstheme="majorBidi"/>
          <w:sz w:val="24"/>
          <w:szCs w:val="24"/>
          <w:u w:val="single"/>
          <w:lang w:val="en-GB"/>
        </w:rPr>
      </w:pPr>
    </w:p>
    <w:p w14:paraId="6884206C" w14:textId="77777777" w:rsidR="00B7785A" w:rsidRDefault="00B7785A">
      <w:pPr>
        <w:spacing w:before="0" w:after="0" w:line="240" w:lineRule="auto"/>
        <w:rPr>
          <w:rFonts w:asciiTheme="majorBidi" w:hAnsiTheme="majorBidi" w:cstheme="majorBidi"/>
          <w:sz w:val="24"/>
          <w:szCs w:val="24"/>
          <w:u w:val="single"/>
          <w:lang w:val="en-GB"/>
        </w:rPr>
      </w:pPr>
    </w:p>
    <w:p w14:paraId="2FDCCF70" w14:textId="77777777" w:rsidR="00B7785A" w:rsidRDefault="00B7785A">
      <w:pPr>
        <w:spacing w:before="0" w:after="0" w:line="240" w:lineRule="auto"/>
        <w:rPr>
          <w:rFonts w:asciiTheme="majorBidi" w:hAnsiTheme="majorBidi" w:cstheme="majorBidi"/>
          <w:sz w:val="24"/>
          <w:szCs w:val="24"/>
          <w:u w:val="single"/>
          <w:lang w:val="en-GB"/>
        </w:rPr>
      </w:pPr>
    </w:p>
    <w:p w14:paraId="450ECD5C" w14:textId="77777777" w:rsidR="00B7785A" w:rsidRDefault="00B7785A">
      <w:pPr>
        <w:spacing w:before="0" w:after="0" w:line="240" w:lineRule="auto"/>
        <w:rPr>
          <w:rFonts w:asciiTheme="majorBidi" w:hAnsiTheme="majorBidi" w:cstheme="majorBidi"/>
          <w:sz w:val="24"/>
          <w:szCs w:val="24"/>
          <w:u w:val="single"/>
          <w:lang w:val="en-GB"/>
        </w:rPr>
      </w:pPr>
    </w:p>
    <w:p w14:paraId="63E91BCF" w14:textId="77777777" w:rsidR="00B7785A" w:rsidRDefault="00B7785A">
      <w:pPr>
        <w:spacing w:before="0" w:after="0" w:line="240" w:lineRule="auto"/>
        <w:rPr>
          <w:rFonts w:asciiTheme="majorBidi" w:hAnsiTheme="majorBidi" w:cstheme="majorBidi"/>
          <w:sz w:val="24"/>
          <w:szCs w:val="24"/>
          <w:u w:val="single"/>
          <w:lang w:val="en-GB"/>
        </w:rPr>
      </w:pPr>
    </w:p>
    <w:p w14:paraId="00DCC8CB" w14:textId="77777777" w:rsidR="00B7785A" w:rsidRDefault="00B7785A">
      <w:pPr>
        <w:spacing w:before="0" w:after="0" w:line="240" w:lineRule="auto"/>
        <w:rPr>
          <w:rFonts w:asciiTheme="majorBidi" w:hAnsiTheme="majorBidi" w:cstheme="majorBidi"/>
          <w:sz w:val="24"/>
          <w:szCs w:val="24"/>
          <w:u w:val="single"/>
          <w:lang w:val="en-GB"/>
        </w:rPr>
      </w:pPr>
    </w:p>
    <w:p w14:paraId="310FB923" w14:textId="77777777" w:rsidR="005E7A81" w:rsidRPr="008A1E06" w:rsidRDefault="005E7A81">
      <w:pPr>
        <w:spacing w:before="0" w:after="0" w:line="240" w:lineRule="auto"/>
        <w:rPr>
          <w:rFonts w:asciiTheme="majorBidi" w:hAnsiTheme="majorBidi" w:cstheme="majorBidi"/>
          <w:sz w:val="24"/>
          <w:szCs w:val="24"/>
          <w:u w:val="single"/>
          <w:lang w:val="en-GB"/>
        </w:rPr>
      </w:pPr>
    </w:p>
    <w:p w14:paraId="433E3FB2" w14:textId="77777777" w:rsidR="00514D76" w:rsidRPr="008A1E06" w:rsidRDefault="00286B35" w:rsidP="00286B35">
      <w:pPr>
        <w:jc w:val="center"/>
        <w:rPr>
          <w:rFonts w:asciiTheme="majorBidi" w:hAnsiTheme="majorBidi" w:cstheme="majorBidi"/>
          <w:b/>
          <w:sz w:val="24"/>
          <w:szCs w:val="24"/>
        </w:rPr>
      </w:pPr>
      <w:r w:rsidRPr="008A1E06">
        <w:rPr>
          <w:rStyle w:val="BookTitle"/>
          <w:rFonts w:asciiTheme="majorBidi" w:hAnsiTheme="majorBidi" w:cstheme="majorBidi"/>
          <w:smallCaps w:val="0"/>
          <w:spacing w:val="0"/>
          <w:sz w:val="24"/>
          <w:szCs w:val="24"/>
        </w:rPr>
        <w:t>STANDARD CONTRACT</w:t>
      </w:r>
      <w:bookmarkStart w:id="124" w:name="_Toc397501855"/>
      <w:r w:rsidR="00514D76" w:rsidRPr="008A1E06">
        <w:rPr>
          <w:rFonts w:asciiTheme="majorBidi" w:hAnsiTheme="majorBidi" w:cstheme="majorBidi"/>
          <w:b/>
          <w:sz w:val="24"/>
          <w:szCs w:val="24"/>
        </w:rPr>
        <w:t xml:space="preserve"> FOR </w:t>
      </w:r>
      <w:r w:rsidRPr="008A1E06">
        <w:rPr>
          <w:rFonts w:asciiTheme="majorBidi" w:hAnsiTheme="majorBidi" w:cstheme="majorBidi"/>
          <w:b/>
          <w:sz w:val="24"/>
          <w:szCs w:val="24"/>
        </w:rPr>
        <w:t xml:space="preserve">CONSULTANCY </w:t>
      </w:r>
      <w:r w:rsidR="00514D76" w:rsidRPr="008A1E06">
        <w:rPr>
          <w:rFonts w:asciiTheme="majorBidi" w:hAnsiTheme="majorBidi" w:cstheme="majorBidi"/>
          <w:b/>
          <w:sz w:val="24"/>
          <w:szCs w:val="24"/>
        </w:rPr>
        <w:t>SERVICES</w:t>
      </w:r>
    </w:p>
    <w:p w14:paraId="461E55AF" w14:textId="77777777" w:rsidR="00514D76" w:rsidRPr="008A1E06" w:rsidRDefault="00514D76" w:rsidP="00514D76">
      <w:pPr>
        <w:jc w:val="center"/>
        <w:rPr>
          <w:rFonts w:asciiTheme="majorBidi" w:hAnsiTheme="majorBidi" w:cstheme="majorBidi"/>
          <w:b/>
          <w:sz w:val="24"/>
          <w:szCs w:val="24"/>
        </w:rPr>
      </w:pPr>
    </w:p>
    <w:p w14:paraId="14C9FDC8" w14:textId="77777777" w:rsidR="00514D76" w:rsidRPr="008A1E06" w:rsidRDefault="00514D76" w:rsidP="00514D76">
      <w:pPr>
        <w:spacing w:before="0" w:after="0" w:line="240" w:lineRule="auto"/>
        <w:jc w:val="both"/>
        <w:rPr>
          <w:rFonts w:asciiTheme="majorBidi" w:hAnsiTheme="majorBidi" w:cstheme="majorBidi"/>
          <w:b/>
          <w:bCs/>
          <w:sz w:val="24"/>
          <w:szCs w:val="24"/>
        </w:rPr>
      </w:pPr>
      <w:r w:rsidRPr="008A1E06">
        <w:rPr>
          <w:rFonts w:asciiTheme="majorBidi" w:hAnsiTheme="majorBidi" w:cstheme="majorBidi"/>
          <w:sz w:val="24"/>
          <w:szCs w:val="24"/>
        </w:rPr>
        <w:t xml:space="preserve">THIS </w:t>
      </w:r>
      <w:r w:rsidR="00286B35" w:rsidRPr="008A1E06">
        <w:rPr>
          <w:rFonts w:asciiTheme="majorBidi" w:hAnsiTheme="majorBidi" w:cstheme="majorBidi"/>
          <w:sz w:val="24"/>
          <w:szCs w:val="24"/>
        </w:rPr>
        <w:t xml:space="preserve">CONSULTANCY </w:t>
      </w:r>
      <w:r w:rsidRPr="008A1E06">
        <w:rPr>
          <w:rFonts w:asciiTheme="majorBidi" w:hAnsiTheme="majorBidi" w:cstheme="majorBidi"/>
          <w:sz w:val="24"/>
          <w:szCs w:val="24"/>
        </w:rPr>
        <w:t xml:space="preserve">CONTRACT (“Contract”) is entered into this </w:t>
      </w:r>
      <w:r w:rsidRPr="008A1E06">
        <w:rPr>
          <w:rFonts w:asciiTheme="majorBidi" w:hAnsiTheme="majorBidi" w:cstheme="majorBidi"/>
          <w:b/>
          <w:bCs/>
          <w:sz w:val="24"/>
          <w:szCs w:val="24"/>
        </w:rPr>
        <w:t xml:space="preserve">[ Insert Date </w:t>
      </w:r>
      <w:proofErr w:type="gramStart"/>
      <w:r w:rsidRPr="008A1E06">
        <w:rPr>
          <w:rFonts w:asciiTheme="majorBidi" w:hAnsiTheme="majorBidi" w:cstheme="majorBidi"/>
          <w:b/>
          <w:bCs/>
          <w:sz w:val="24"/>
          <w:szCs w:val="24"/>
        </w:rPr>
        <w:t>Here ]</w:t>
      </w:r>
      <w:proofErr w:type="gramEnd"/>
      <w:r w:rsidRPr="008A1E06">
        <w:rPr>
          <w:rFonts w:asciiTheme="majorBidi" w:hAnsiTheme="majorBidi" w:cstheme="majorBidi"/>
          <w:b/>
          <w:bCs/>
          <w:sz w:val="24"/>
          <w:szCs w:val="24"/>
        </w:rPr>
        <w:t>,</w:t>
      </w:r>
      <w:r w:rsidRPr="008A1E06">
        <w:rPr>
          <w:rFonts w:asciiTheme="majorBidi" w:hAnsiTheme="majorBidi" w:cstheme="majorBidi"/>
          <w:sz w:val="24"/>
          <w:szCs w:val="24"/>
        </w:rPr>
        <w:t xml:space="preserve"> by and between Ministry of Environment and Energy for the Government of the Republic of Maldives (“the Client”) having its principal place of business in Male’, Republic of Maldives, and </w:t>
      </w:r>
      <w:r w:rsidRPr="008A1E06">
        <w:rPr>
          <w:rFonts w:asciiTheme="majorBidi" w:hAnsiTheme="majorBidi" w:cstheme="majorBidi"/>
          <w:b/>
          <w:bCs/>
          <w:sz w:val="24"/>
          <w:szCs w:val="24"/>
        </w:rPr>
        <w:t>[ Insert  Name of the Institute  Here]</w:t>
      </w:r>
      <w:r w:rsidRPr="008A1E06">
        <w:rPr>
          <w:rFonts w:asciiTheme="majorBidi" w:hAnsiTheme="majorBidi" w:cstheme="majorBidi"/>
          <w:sz w:val="24"/>
          <w:szCs w:val="24"/>
        </w:rPr>
        <w:t xml:space="preserve"> (“the Institute”) having its principal office located at </w:t>
      </w:r>
      <w:r w:rsidRPr="008A1E06">
        <w:rPr>
          <w:rFonts w:asciiTheme="majorBidi" w:hAnsiTheme="majorBidi" w:cstheme="majorBidi"/>
          <w:b/>
          <w:bCs/>
          <w:sz w:val="24"/>
          <w:szCs w:val="24"/>
        </w:rPr>
        <w:t>[ Insert  Full Address of the Institute  Here].</w:t>
      </w:r>
    </w:p>
    <w:p w14:paraId="2419A804" w14:textId="77777777" w:rsidR="00514D76" w:rsidRPr="008A1E06" w:rsidRDefault="00514D76" w:rsidP="00514D76">
      <w:pPr>
        <w:spacing w:before="0" w:after="0" w:line="240" w:lineRule="auto"/>
        <w:jc w:val="both"/>
        <w:rPr>
          <w:rFonts w:asciiTheme="majorBidi" w:hAnsiTheme="majorBidi" w:cstheme="majorBidi"/>
          <w:sz w:val="24"/>
          <w:szCs w:val="24"/>
        </w:rPr>
      </w:pPr>
      <w:r w:rsidRPr="008A1E06">
        <w:rPr>
          <w:rFonts w:asciiTheme="majorBidi" w:hAnsiTheme="majorBidi" w:cstheme="majorBidi"/>
          <w:sz w:val="24"/>
          <w:szCs w:val="24"/>
        </w:rPr>
        <w:t>WHEREAS, the Client wishes to have the Institute perform the services hereinafter referred to, and</w:t>
      </w:r>
    </w:p>
    <w:p w14:paraId="074F6A70" w14:textId="77777777" w:rsidR="00514D76" w:rsidRPr="008A1E06" w:rsidRDefault="00514D76" w:rsidP="00514D76">
      <w:pPr>
        <w:spacing w:before="0" w:after="0" w:line="240" w:lineRule="auto"/>
        <w:jc w:val="both"/>
        <w:rPr>
          <w:rFonts w:asciiTheme="majorBidi" w:hAnsiTheme="majorBidi" w:cstheme="majorBidi"/>
          <w:sz w:val="24"/>
          <w:szCs w:val="24"/>
        </w:rPr>
      </w:pPr>
      <w:r w:rsidRPr="008A1E06">
        <w:rPr>
          <w:rFonts w:asciiTheme="majorBidi" w:hAnsiTheme="majorBidi" w:cstheme="majorBidi"/>
          <w:sz w:val="24"/>
          <w:szCs w:val="24"/>
        </w:rPr>
        <w:t>WHEREAS, the Institute is willing to perform these services,</w:t>
      </w:r>
    </w:p>
    <w:p w14:paraId="0CB2FB05" w14:textId="77777777" w:rsidR="00514D76" w:rsidRPr="008A1E06" w:rsidRDefault="00514D76" w:rsidP="00514D76">
      <w:pPr>
        <w:spacing w:before="0" w:after="0" w:line="240" w:lineRule="auto"/>
        <w:jc w:val="both"/>
        <w:rPr>
          <w:rFonts w:asciiTheme="majorBidi" w:hAnsiTheme="majorBidi" w:cstheme="majorBidi"/>
          <w:sz w:val="24"/>
          <w:szCs w:val="24"/>
        </w:rPr>
      </w:pPr>
      <w:r w:rsidRPr="008A1E06">
        <w:rPr>
          <w:rFonts w:asciiTheme="majorBidi" w:hAnsiTheme="majorBidi" w:cstheme="majorBidi"/>
          <w:sz w:val="24"/>
          <w:szCs w:val="24"/>
        </w:rPr>
        <w:t>NOW THEREFORE THE PARTIES hereby agree as follows:</w:t>
      </w:r>
    </w:p>
    <w:p w14:paraId="4954A85C" w14:textId="77777777" w:rsidR="00514D76" w:rsidRPr="008A1E06" w:rsidRDefault="00514D76" w:rsidP="0090341B">
      <w:pPr>
        <w:pStyle w:val="ListParagraph"/>
        <w:numPr>
          <w:ilvl w:val="0"/>
          <w:numId w:val="26"/>
        </w:numPr>
        <w:spacing w:before="0" w:after="0" w:line="240" w:lineRule="auto"/>
        <w:contextualSpacing/>
        <w:jc w:val="both"/>
        <w:rPr>
          <w:rFonts w:asciiTheme="majorBidi" w:hAnsiTheme="majorBidi" w:cstheme="majorBidi"/>
          <w:sz w:val="24"/>
          <w:szCs w:val="24"/>
        </w:rPr>
      </w:pPr>
      <w:r w:rsidRPr="008A1E06">
        <w:rPr>
          <w:rFonts w:asciiTheme="majorBidi" w:hAnsiTheme="majorBidi" w:cstheme="majorBidi"/>
          <w:sz w:val="24"/>
          <w:szCs w:val="24"/>
        </w:rPr>
        <w:t>The Client agrees to engage the Institute performing the services hereinafter referred to and, the Institute agrees to perform the services on the terms and conditions hereinafter mentioned.</w:t>
      </w:r>
    </w:p>
    <w:p w14:paraId="4FCBBE71" w14:textId="77777777" w:rsidR="00514D76" w:rsidRPr="008A1E06" w:rsidRDefault="00514D76" w:rsidP="00514D76">
      <w:pPr>
        <w:pStyle w:val="ListParagraph"/>
        <w:spacing w:before="0" w:after="0" w:line="240" w:lineRule="auto"/>
        <w:rPr>
          <w:rFonts w:asciiTheme="majorBidi" w:hAnsiTheme="majorBidi" w:cstheme="majorBidi"/>
          <w:sz w:val="24"/>
          <w:szCs w:val="24"/>
        </w:rPr>
      </w:pPr>
    </w:p>
    <w:p w14:paraId="5655D9E7" w14:textId="77777777" w:rsidR="00514D76" w:rsidRPr="008A1E06" w:rsidRDefault="00514D76" w:rsidP="0090341B">
      <w:pPr>
        <w:pStyle w:val="ListParagraph"/>
        <w:numPr>
          <w:ilvl w:val="0"/>
          <w:numId w:val="26"/>
        </w:numPr>
        <w:spacing w:before="0" w:after="0" w:line="240" w:lineRule="auto"/>
        <w:contextualSpacing/>
        <w:jc w:val="both"/>
        <w:rPr>
          <w:rFonts w:asciiTheme="majorBidi" w:hAnsiTheme="majorBidi" w:cstheme="majorBidi"/>
          <w:sz w:val="24"/>
          <w:szCs w:val="24"/>
        </w:rPr>
      </w:pPr>
      <w:r w:rsidRPr="008A1E06">
        <w:rPr>
          <w:rFonts w:asciiTheme="majorBidi" w:hAnsiTheme="majorBidi" w:cstheme="majorBidi"/>
          <w:sz w:val="24"/>
          <w:szCs w:val="24"/>
        </w:rPr>
        <w:t>It is agreed that the terms, conditions and requirements of the Contract shall prevail except to the extent that they are expressly modified or altered by this Contract.</w:t>
      </w:r>
    </w:p>
    <w:p w14:paraId="36955F7D" w14:textId="77777777" w:rsidR="00514D76" w:rsidRPr="008A1E06" w:rsidRDefault="00514D76" w:rsidP="00514D76">
      <w:pPr>
        <w:pStyle w:val="ListParagraph"/>
        <w:spacing w:before="0" w:after="0" w:line="240" w:lineRule="auto"/>
        <w:rPr>
          <w:rFonts w:asciiTheme="majorBidi" w:hAnsiTheme="majorBidi" w:cstheme="majorBidi"/>
          <w:sz w:val="24"/>
          <w:szCs w:val="24"/>
        </w:rPr>
      </w:pPr>
    </w:p>
    <w:p w14:paraId="1B7D1FD2" w14:textId="77777777" w:rsidR="00514D76" w:rsidRPr="008A1E06" w:rsidRDefault="00514D76" w:rsidP="0090341B">
      <w:pPr>
        <w:pStyle w:val="ListParagraph"/>
        <w:numPr>
          <w:ilvl w:val="0"/>
          <w:numId w:val="26"/>
        </w:numPr>
        <w:spacing w:before="0" w:after="0" w:line="240" w:lineRule="auto"/>
        <w:contextualSpacing/>
        <w:jc w:val="both"/>
        <w:rPr>
          <w:rFonts w:asciiTheme="majorBidi" w:hAnsiTheme="majorBidi" w:cstheme="majorBidi"/>
          <w:sz w:val="24"/>
          <w:szCs w:val="24"/>
        </w:rPr>
      </w:pPr>
      <w:r w:rsidRPr="008A1E06">
        <w:rPr>
          <w:rFonts w:asciiTheme="majorBidi" w:hAnsiTheme="majorBidi" w:cstheme="majorBidi"/>
          <w:sz w:val="24"/>
          <w:szCs w:val="24"/>
        </w:rPr>
        <w:t>The following documents shall be deemed to form and be read and constructed as part of this Agreement via:</w:t>
      </w:r>
    </w:p>
    <w:p w14:paraId="2A3A73DD" w14:textId="77777777" w:rsidR="00514D76" w:rsidRPr="008A1E06" w:rsidRDefault="00514D76" w:rsidP="00514D76">
      <w:pPr>
        <w:pStyle w:val="ListParagraph"/>
        <w:spacing w:before="0" w:after="0" w:line="240" w:lineRule="auto"/>
        <w:rPr>
          <w:rFonts w:asciiTheme="majorBidi" w:hAnsiTheme="majorBidi" w:cstheme="majorBidi"/>
          <w:sz w:val="24"/>
          <w:szCs w:val="24"/>
        </w:rPr>
      </w:pPr>
    </w:p>
    <w:p w14:paraId="1F7B9E15" w14:textId="77777777" w:rsidR="00514D76" w:rsidRPr="008A1E06" w:rsidRDefault="00514D76" w:rsidP="00514D76">
      <w:pPr>
        <w:spacing w:before="0" w:after="0" w:line="240" w:lineRule="auto"/>
        <w:ind w:left="360"/>
        <w:jc w:val="both"/>
        <w:rPr>
          <w:rFonts w:asciiTheme="majorBidi" w:hAnsiTheme="majorBidi" w:cstheme="majorBidi"/>
          <w:sz w:val="24"/>
          <w:szCs w:val="24"/>
        </w:rPr>
      </w:pPr>
      <w:r w:rsidRPr="008A1E06">
        <w:rPr>
          <w:rFonts w:asciiTheme="majorBidi" w:hAnsiTheme="majorBidi" w:cstheme="majorBidi"/>
          <w:b/>
          <w:bCs/>
          <w:sz w:val="24"/>
          <w:szCs w:val="24"/>
        </w:rPr>
        <w:t>ANNEX A:</w:t>
      </w:r>
      <w:r w:rsidRPr="008A1E06">
        <w:rPr>
          <w:rFonts w:asciiTheme="majorBidi" w:hAnsiTheme="majorBidi" w:cstheme="majorBidi"/>
          <w:sz w:val="24"/>
          <w:szCs w:val="24"/>
        </w:rPr>
        <w:t xml:space="preserve"> Terms of Reference</w:t>
      </w:r>
    </w:p>
    <w:p w14:paraId="646C5954" w14:textId="77777777" w:rsidR="00514D76" w:rsidRPr="008A1E06" w:rsidRDefault="00514D76" w:rsidP="00514D76">
      <w:pPr>
        <w:spacing w:before="0" w:after="0" w:line="240" w:lineRule="auto"/>
        <w:ind w:left="360"/>
        <w:jc w:val="both"/>
        <w:rPr>
          <w:rFonts w:asciiTheme="majorBidi" w:hAnsiTheme="majorBidi" w:cstheme="majorBidi"/>
          <w:sz w:val="24"/>
          <w:szCs w:val="24"/>
        </w:rPr>
      </w:pPr>
      <w:r w:rsidRPr="008A1E06">
        <w:rPr>
          <w:rFonts w:asciiTheme="majorBidi" w:hAnsiTheme="majorBidi" w:cstheme="majorBidi"/>
          <w:b/>
          <w:bCs/>
          <w:sz w:val="24"/>
          <w:szCs w:val="24"/>
        </w:rPr>
        <w:t>ANNEX B:</w:t>
      </w:r>
      <w:r w:rsidRPr="008A1E06">
        <w:rPr>
          <w:rFonts w:asciiTheme="majorBidi" w:hAnsiTheme="majorBidi" w:cstheme="majorBidi"/>
          <w:sz w:val="24"/>
          <w:szCs w:val="24"/>
        </w:rPr>
        <w:t xml:space="preserve"> Work Plan</w:t>
      </w:r>
    </w:p>
    <w:p w14:paraId="2BABD338" w14:textId="77777777" w:rsidR="00514D76" w:rsidRPr="008A1E06" w:rsidRDefault="00514D76" w:rsidP="00514D76">
      <w:pPr>
        <w:spacing w:before="0" w:after="0" w:line="240" w:lineRule="auto"/>
        <w:ind w:left="360"/>
        <w:jc w:val="both"/>
        <w:rPr>
          <w:rFonts w:asciiTheme="majorBidi" w:hAnsiTheme="majorBidi" w:cstheme="majorBidi"/>
          <w:sz w:val="24"/>
          <w:szCs w:val="24"/>
        </w:rPr>
      </w:pPr>
      <w:r w:rsidRPr="008A1E06">
        <w:rPr>
          <w:rFonts w:asciiTheme="majorBidi" w:hAnsiTheme="majorBidi" w:cstheme="majorBidi"/>
          <w:b/>
          <w:bCs/>
          <w:sz w:val="24"/>
          <w:szCs w:val="24"/>
        </w:rPr>
        <w:t>ANNEX C:</w:t>
      </w:r>
      <w:r w:rsidRPr="008A1E06">
        <w:rPr>
          <w:rFonts w:asciiTheme="majorBidi" w:hAnsiTheme="majorBidi" w:cstheme="majorBidi"/>
          <w:sz w:val="24"/>
          <w:szCs w:val="24"/>
        </w:rPr>
        <w:t xml:space="preserve"> Detailed Financial Proposal</w:t>
      </w:r>
    </w:p>
    <w:p w14:paraId="79D2CDCD" w14:textId="77777777" w:rsidR="00514D76" w:rsidRPr="008A1E06" w:rsidRDefault="00514D76" w:rsidP="00514D76">
      <w:pPr>
        <w:spacing w:before="0" w:after="0" w:line="240" w:lineRule="auto"/>
        <w:ind w:left="360"/>
        <w:jc w:val="both"/>
        <w:rPr>
          <w:rFonts w:asciiTheme="majorBidi" w:hAnsiTheme="majorBidi" w:cstheme="majorBidi"/>
          <w:sz w:val="24"/>
          <w:szCs w:val="24"/>
        </w:rPr>
      </w:pPr>
      <w:r w:rsidRPr="008A1E06">
        <w:rPr>
          <w:rFonts w:asciiTheme="majorBidi" w:hAnsiTheme="majorBidi" w:cstheme="majorBidi"/>
          <w:b/>
          <w:bCs/>
          <w:sz w:val="24"/>
          <w:szCs w:val="24"/>
        </w:rPr>
        <w:t>ANNEX D</w:t>
      </w:r>
      <w:r w:rsidRPr="008A1E06">
        <w:rPr>
          <w:rFonts w:asciiTheme="majorBidi" w:hAnsiTheme="majorBidi" w:cstheme="majorBidi"/>
          <w:sz w:val="24"/>
          <w:szCs w:val="24"/>
        </w:rPr>
        <w:t>: Program / Course Details</w:t>
      </w:r>
    </w:p>
    <w:p w14:paraId="272E3619" w14:textId="77777777" w:rsidR="00514D76" w:rsidRPr="008A1E06" w:rsidRDefault="00286B35" w:rsidP="00514D76">
      <w:pPr>
        <w:spacing w:before="0" w:after="0" w:line="240" w:lineRule="auto"/>
        <w:jc w:val="both"/>
        <w:rPr>
          <w:rFonts w:asciiTheme="majorBidi" w:hAnsiTheme="majorBidi" w:cstheme="majorBidi"/>
          <w:b/>
          <w:bCs/>
          <w:sz w:val="24"/>
          <w:szCs w:val="24"/>
        </w:rPr>
      </w:pPr>
      <w:r w:rsidRPr="008A1E06">
        <w:rPr>
          <w:rFonts w:asciiTheme="majorBidi" w:hAnsiTheme="majorBidi" w:cstheme="majorBidi"/>
          <w:b/>
          <w:bCs/>
          <w:sz w:val="24"/>
          <w:szCs w:val="24"/>
        </w:rPr>
        <w:t xml:space="preserve">      ANNEX E: Technical Forms </w:t>
      </w:r>
    </w:p>
    <w:p w14:paraId="32DE240A" w14:textId="77777777" w:rsidR="00286B35" w:rsidRPr="008A1E06" w:rsidRDefault="00286B35" w:rsidP="00514D76">
      <w:pPr>
        <w:spacing w:before="0" w:after="0" w:line="240" w:lineRule="auto"/>
        <w:jc w:val="both"/>
        <w:rPr>
          <w:rFonts w:asciiTheme="majorBidi" w:hAnsiTheme="majorBidi" w:cstheme="majorBidi"/>
          <w:b/>
          <w:bCs/>
          <w:sz w:val="24"/>
          <w:szCs w:val="24"/>
        </w:rPr>
      </w:pPr>
      <w:r w:rsidRPr="008A1E06">
        <w:rPr>
          <w:rFonts w:asciiTheme="majorBidi" w:hAnsiTheme="majorBidi" w:cstheme="majorBidi"/>
          <w:b/>
          <w:bCs/>
          <w:sz w:val="24"/>
          <w:szCs w:val="24"/>
        </w:rPr>
        <w:t xml:space="preserve">      ANNEX F: Approval and Methodology </w:t>
      </w:r>
    </w:p>
    <w:p w14:paraId="0F196E00" w14:textId="77777777" w:rsidR="00514D76" w:rsidRPr="008A1E06" w:rsidRDefault="00514D76" w:rsidP="00514D76">
      <w:pPr>
        <w:spacing w:before="0" w:after="0" w:line="240" w:lineRule="auto"/>
        <w:jc w:val="both"/>
        <w:rPr>
          <w:rFonts w:asciiTheme="majorBidi" w:hAnsiTheme="majorBidi" w:cstheme="majorBidi"/>
          <w:sz w:val="24"/>
          <w:szCs w:val="24"/>
        </w:rPr>
      </w:pPr>
      <w:r w:rsidRPr="008A1E06">
        <w:rPr>
          <w:rFonts w:asciiTheme="majorBidi" w:hAnsiTheme="majorBidi" w:cstheme="majorBidi"/>
          <w:b/>
          <w:bCs/>
          <w:sz w:val="24"/>
          <w:szCs w:val="24"/>
        </w:rPr>
        <w:t>IN WITNESS WHEREOF</w:t>
      </w:r>
      <w:r w:rsidRPr="008A1E06">
        <w:rPr>
          <w:rFonts w:asciiTheme="majorBidi" w:hAnsiTheme="majorBidi" w:cstheme="majorBidi"/>
          <w:sz w:val="24"/>
          <w:szCs w:val="24"/>
        </w:rPr>
        <w:t>, each of the parties hereto has caused this Contract to be executed in duplicate as of the date above written by its duly authorized representative.</w:t>
      </w:r>
    </w:p>
    <w:p w14:paraId="5D9DABB9" w14:textId="77777777" w:rsidR="00514D76" w:rsidRPr="008A1E06" w:rsidRDefault="00514D76" w:rsidP="00514D76">
      <w:pPr>
        <w:spacing w:before="0" w:after="0" w:line="240" w:lineRule="auto"/>
        <w:jc w:val="both"/>
        <w:rPr>
          <w:rFonts w:asciiTheme="majorBidi" w:hAnsiTheme="majorBidi" w:cstheme="majorBidi"/>
          <w:sz w:val="24"/>
          <w:szCs w:val="24"/>
        </w:rPr>
      </w:pPr>
    </w:p>
    <w:p w14:paraId="04D1BB1E" w14:textId="77777777" w:rsidR="00514D76" w:rsidRPr="008A1E06" w:rsidRDefault="00514D76" w:rsidP="00514D76">
      <w:pPr>
        <w:spacing w:before="0" w:after="0" w:line="240" w:lineRule="auto"/>
        <w:jc w:val="both"/>
        <w:rPr>
          <w:rFonts w:asciiTheme="majorBidi" w:hAnsiTheme="majorBidi" w:cstheme="majorBidi"/>
          <w:sz w:val="24"/>
          <w:szCs w:val="24"/>
        </w:rPr>
      </w:pPr>
      <w:r w:rsidRPr="008A1E06">
        <w:rPr>
          <w:rFonts w:asciiTheme="majorBidi" w:hAnsiTheme="majorBidi" w:cstheme="majorBidi"/>
          <w:sz w:val="24"/>
          <w:szCs w:val="24"/>
        </w:rPr>
        <w:t xml:space="preserve">For and On behalf of the </w:t>
      </w:r>
    </w:p>
    <w:p w14:paraId="7D041861" w14:textId="77777777" w:rsidR="00514D76" w:rsidRPr="008A1E06" w:rsidRDefault="00514D76" w:rsidP="00514D76">
      <w:pPr>
        <w:spacing w:before="0" w:after="0" w:line="240" w:lineRule="auto"/>
        <w:jc w:val="both"/>
        <w:rPr>
          <w:rFonts w:asciiTheme="majorBidi" w:hAnsiTheme="majorBidi" w:cstheme="majorBidi"/>
          <w:sz w:val="24"/>
          <w:szCs w:val="24"/>
        </w:rPr>
      </w:pPr>
    </w:p>
    <w:tbl>
      <w:tblPr>
        <w:tblW w:w="0" w:type="auto"/>
        <w:tblLook w:val="04A0" w:firstRow="1" w:lastRow="0" w:firstColumn="1" w:lastColumn="0" w:noHBand="0" w:noVBand="1"/>
      </w:tblPr>
      <w:tblGrid>
        <w:gridCol w:w="4512"/>
        <w:gridCol w:w="4515"/>
      </w:tblGrid>
      <w:tr w:rsidR="00514D76" w:rsidRPr="008A1E06" w14:paraId="77B509E2" w14:textId="77777777" w:rsidTr="000D76AE">
        <w:tc>
          <w:tcPr>
            <w:tcW w:w="4621" w:type="dxa"/>
          </w:tcPr>
          <w:p w14:paraId="21284111" w14:textId="77777777" w:rsidR="00514D76" w:rsidRPr="008A1E06" w:rsidRDefault="00514D76" w:rsidP="00514D76">
            <w:pPr>
              <w:spacing w:before="0" w:after="0" w:line="240" w:lineRule="auto"/>
              <w:jc w:val="both"/>
              <w:rPr>
                <w:rFonts w:asciiTheme="majorBidi" w:hAnsiTheme="majorBidi" w:cstheme="majorBidi"/>
                <w:b/>
                <w:bCs/>
                <w:sz w:val="24"/>
                <w:szCs w:val="24"/>
              </w:rPr>
            </w:pPr>
            <w:r w:rsidRPr="008A1E06">
              <w:rPr>
                <w:rFonts w:asciiTheme="majorBidi" w:hAnsiTheme="majorBidi" w:cstheme="majorBidi"/>
                <w:b/>
                <w:bCs/>
                <w:sz w:val="24"/>
                <w:szCs w:val="24"/>
              </w:rPr>
              <w:t>CLIENT</w:t>
            </w:r>
          </w:p>
        </w:tc>
        <w:tc>
          <w:tcPr>
            <w:tcW w:w="4622" w:type="dxa"/>
          </w:tcPr>
          <w:p w14:paraId="2054FE85" w14:textId="77777777" w:rsidR="00514D76" w:rsidRPr="008A1E06" w:rsidRDefault="00514D76" w:rsidP="00514D76">
            <w:pPr>
              <w:spacing w:before="0" w:after="0" w:line="240" w:lineRule="auto"/>
              <w:jc w:val="both"/>
              <w:rPr>
                <w:rFonts w:asciiTheme="majorBidi" w:hAnsiTheme="majorBidi" w:cstheme="majorBidi"/>
                <w:b/>
                <w:bCs/>
                <w:sz w:val="24"/>
                <w:szCs w:val="24"/>
              </w:rPr>
            </w:pPr>
            <w:r w:rsidRPr="008A1E06">
              <w:rPr>
                <w:rFonts w:asciiTheme="majorBidi" w:hAnsiTheme="majorBidi" w:cstheme="majorBidi"/>
                <w:b/>
                <w:bCs/>
                <w:sz w:val="24"/>
                <w:szCs w:val="24"/>
              </w:rPr>
              <w:t>INSITIUTE</w:t>
            </w:r>
          </w:p>
        </w:tc>
      </w:tr>
      <w:tr w:rsidR="00514D76" w:rsidRPr="008A1E06" w14:paraId="6EC2C6C4" w14:textId="77777777" w:rsidTr="000D76AE">
        <w:trPr>
          <w:trHeight w:val="562"/>
        </w:trPr>
        <w:tc>
          <w:tcPr>
            <w:tcW w:w="4621" w:type="dxa"/>
          </w:tcPr>
          <w:p w14:paraId="77490D92" w14:textId="77777777" w:rsidR="00514D76" w:rsidRPr="008A1E06" w:rsidRDefault="00514D76" w:rsidP="00514D76">
            <w:pPr>
              <w:spacing w:before="0" w:after="0" w:line="240" w:lineRule="auto"/>
              <w:jc w:val="both"/>
              <w:rPr>
                <w:rFonts w:asciiTheme="majorBidi" w:hAnsiTheme="majorBidi" w:cstheme="majorBidi"/>
                <w:sz w:val="24"/>
                <w:szCs w:val="24"/>
              </w:rPr>
            </w:pPr>
          </w:p>
        </w:tc>
        <w:tc>
          <w:tcPr>
            <w:tcW w:w="4622" w:type="dxa"/>
          </w:tcPr>
          <w:p w14:paraId="489A9E96" w14:textId="77777777" w:rsidR="00514D76" w:rsidRPr="008A1E06" w:rsidRDefault="00514D76" w:rsidP="00514D76">
            <w:pPr>
              <w:spacing w:before="0" w:after="0" w:line="240" w:lineRule="auto"/>
              <w:jc w:val="both"/>
              <w:rPr>
                <w:rFonts w:asciiTheme="majorBidi" w:hAnsiTheme="majorBidi" w:cstheme="majorBidi"/>
                <w:sz w:val="24"/>
                <w:szCs w:val="24"/>
              </w:rPr>
            </w:pPr>
          </w:p>
        </w:tc>
      </w:tr>
      <w:tr w:rsidR="00514D76" w:rsidRPr="008A1E06" w14:paraId="551848EB" w14:textId="77777777" w:rsidTr="000D76AE">
        <w:trPr>
          <w:trHeight w:val="562"/>
        </w:trPr>
        <w:tc>
          <w:tcPr>
            <w:tcW w:w="4621" w:type="dxa"/>
          </w:tcPr>
          <w:p w14:paraId="41504B15" w14:textId="77777777" w:rsidR="00514D76" w:rsidRPr="008A1E06" w:rsidRDefault="00514D76" w:rsidP="00514D76">
            <w:pPr>
              <w:spacing w:before="0" w:after="0" w:line="240" w:lineRule="auto"/>
              <w:jc w:val="both"/>
              <w:rPr>
                <w:rFonts w:asciiTheme="majorBidi" w:hAnsiTheme="majorBidi" w:cstheme="majorBidi"/>
                <w:sz w:val="24"/>
                <w:szCs w:val="24"/>
              </w:rPr>
            </w:pPr>
          </w:p>
        </w:tc>
        <w:tc>
          <w:tcPr>
            <w:tcW w:w="4622" w:type="dxa"/>
          </w:tcPr>
          <w:p w14:paraId="405D4476" w14:textId="77777777" w:rsidR="00514D76" w:rsidRPr="008A1E06" w:rsidRDefault="00514D76" w:rsidP="00514D76">
            <w:pPr>
              <w:spacing w:before="0" w:after="0" w:line="240" w:lineRule="auto"/>
              <w:jc w:val="both"/>
              <w:rPr>
                <w:rFonts w:asciiTheme="majorBidi" w:hAnsiTheme="majorBidi" w:cstheme="majorBidi"/>
                <w:sz w:val="24"/>
                <w:szCs w:val="24"/>
              </w:rPr>
            </w:pPr>
          </w:p>
        </w:tc>
      </w:tr>
      <w:tr w:rsidR="00514D76" w:rsidRPr="008A1E06" w14:paraId="0DD9E431" w14:textId="77777777" w:rsidTr="000D76AE">
        <w:tc>
          <w:tcPr>
            <w:tcW w:w="4621" w:type="dxa"/>
          </w:tcPr>
          <w:p w14:paraId="1FB24859" w14:textId="77777777" w:rsidR="00514D76" w:rsidRPr="008A1E06" w:rsidRDefault="00514D76" w:rsidP="00514D76">
            <w:pPr>
              <w:spacing w:before="0" w:after="0" w:line="240" w:lineRule="auto"/>
              <w:jc w:val="both"/>
              <w:rPr>
                <w:rFonts w:asciiTheme="majorBidi" w:hAnsiTheme="majorBidi" w:cstheme="majorBidi"/>
                <w:sz w:val="24"/>
                <w:szCs w:val="24"/>
              </w:rPr>
            </w:pPr>
            <w:r w:rsidRPr="008A1E06">
              <w:rPr>
                <w:rFonts w:asciiTheme="majorBidi" w:hAnsiTheme="majorBidi" w:cstheme="majorBidi"/>
                <w:sz w:val="24"/>
                <w:szCs w:val="24"/>
              </w:rPr>
              <w:t>[ Insert Name Here]</w:t>
            </w:r>
          </w:p>
        </w:tc>
        <w:tc>
          <w:tcPr>
            <w:tcW w:w="4622" w:type="dxa"/>
          </w:tcPr>
          <w:p w14:paraId="158E442B" w14:textId="77777777" w:rsidR="00514D76" w:rsidRPr="008A1E06" w:rsidRDefault="00514D76" w:rsidP="00514D76">
            <w:pPr>
              <w:spacing w:before="0" w:after="0" w:line="240" w:lineRule="auto"/>
              <w:jc w:val="both"/>
              <w:rPr>
                <w:rFonts w:asciiTheme="majorBidi" w:hAnsiTheme="majorBidi" w:cstheme="majorBidi"/>
                <w:sz w:val="24"/>
                <w:szCs w:val="24"/>
              </w:rPr>
            </w:pPr>
            <w:r w:rsidRPr="008A1E06">
              <w:rPr>
                <w:rFonts w:asciiTheme="majorBidi" w:hAnsiTheme="majorBidi" w:cstheme="majorBidi"/>
                <w:sz w:val="24"/>
                <w:szCs w:val="24"/>
              </w:rPr>
              <w:t>[ Insert Name Here]</w:t>
            </w:r>
          </w:p>
        </w:tc>
      </w:tr>
      <w:tr w:rsidR="00514D76" w:rsidRPr="008A1E06" w14:paraId="50C35F2C" w14:textId="77777777" w:rsidTr="000D76AE">
        <w:tc>
          <w:tcPr>
            <w:tcW w:w="4621" w:type="dxa"/>
          </w:tcPr>
          <w:p w14:paraId="7B13D29C" w14:textId="77777777" w:rsidR="00514D76" w:rsidRPr="008A1E06" w:rsidRDefault="00514D76" w:rsidP="00514D76">
            <w:pPr>
              <w:spacing w:before="0" w:after="0" w:line="240" w:lineRule="auto"/>
              <w:jc w:val="both"/>
              <w:rPr>
                <w:rFonts w:asciiTheme="majorBidi" w:hAnsiTheme="majorBidi" w:cstheme="majorBidi"/>
                <w:sz w:val="24"/>
                <w:szCs w:val="24"/>
              </w:rPr>
            </w:pPr>
            <w:r w:rsidRPr="008A1E06">
              <w:rPr>
                <w:rFonts w:asciiTheme="majorBidi" w:hAnsiTheme="majorBidi" w:cstheme="majorBidi"/>
                <w:sz w:val="24"/>
                <w:szCs w:val="24"/>
              </w:rPr>
              <w:t>[ Insert Designation Here ]</w:t>
            </w:r>
          </w:p>
        </w:tc>
        <w:tc>
          <w:tcPr>
            <w:tcW w:w="4622" w:type="dxa"/>
          </w:tcPr>
          <w:p w14:paraId="4283AE52" w14:textId="77777777" w:rsidR="00514D76" w:rsidRPr="008A1E06" w:rsidRDefault="00514D76" w:rsidP="00514D76">
            <w:pPr>
              <w:spacing w:before="0" w:after="0" w:line="240" w:lineRule="auto"/>
              <w:jc w:val="both"/>
              <w:rPr>
                <w:rFonts w:asciiTheme="majorBidi" w:hAnsiTheme="majorBidi" w:cstheme="majorBidi"/>
                <w:sz w:val="24"/>
                <w:szCs w:val="24"/>
              </w:rPr>
            </w:pPr>
            <w:r w:rsidRPr="008A1E06">
              <w:rPr>
                <w:rFonts w:asciiTheme="majorBidi" w:hAnsiTheme="majorBidi" w:cstheme="majorBidi"/>
                <w:sz w:val="24"/>
                <w:szCs w:val="24"/>
              </w:rPr>
              <w:t>[ Insert Designation Here ]</w:t>
            </w:r>
          </w:p>
        </w:tc>
      </w:tr>
      <w:tr w:rsidR="00514D76" w:rsidRPr="008A1E06" w14:paraId="67C5F2D2" w14:textId="77777777" w:rsidTr="000D76AE">
        <w:tc>
          <w:tcPr>
            <w:tcW w:w="4621" w:type="dxa"/>
          </w:tcPr>
          <w:p w14:paraId="7226FD96" w14:textId="77777777" w:rsidR="00514D76" w:rsidRPr="008A1E06" w:rsidRDefault="00514D76" w:rsidP="00514D76">
            <w:pPr>
              <w:spacing w:before="0" w:after="0" w:line="240" w:lineRule="auto"/>
              <w:jc w:val="both"/>
              <w:rPr>
                <w:rFonts w:asciiTheme="majorBidi" w:hAnsiTheme="majorBidi" w:cstheme="majorBidi"/>
                <w:sz w:val="24"/>
                <w:szCs w:val="24"/>
              </w:rPr>
            </w:pPr>
            <w:r w:rsidRPr="008A1E06">
              <w:rPr>
                <w:rFonts w:asciiTheme="majorBidi" w:hAnsiTheme="majorBidi" w:cstheme="majorBidi"/>
                <w:sz w:val="24"/>
                <w:szCs w:val="24"/>
              </w:rPr>
              <w:t>[ Insert Address Here ]</w:t>
            </w:r>
          </w:p>
        </w:tc>
        <w:tc>
          <w:tcPr>
            <w:tcW w:w="4622" w:type="dxa"/>
          </w:tcPr>
          <w:p w14:paraId="5CDB6531" w14:textId="77777777" w:rsidR="00514D76" w:rsidRPr="008A1E06" w:rsidRDefault="00514D76" w:rsidP="00514D76">
            <w:pPr>
              <w:spacing w:before="0" w:after="0" w:line="240" w:lineRule="auto"/>
              <w:jc w:val="both"/>
              <w:rPr>
                <w:rFonts w:asciiTheme="majorBidi" w:hAnsiTheme="majorBidi" w:cstheme="majorBidi"/>
                <w:sz w:val="24"/>
                <w:szCs w:val="24"/>
              </w:rPr>
            </w:pPr>
            <w:r w:rsidRPr="008A1E06">
              <w:rPr>
                <w:rFonts w:asciiTheme="majorBidi" w:hAnsiTheme="majorBidi" w:cstheme="majorBidi"/>
                <w:sz w:val="24"/>
                <w:szCs w:val="24"/>
              </w:rPr>
              <w:t>[ Insert Address Here ]</w:t>
            </w:r>
          </w:p>
        </w:tc>
      </w:tr>
    </w:tbl>
    <w:p w14:paraId="30016351" w14:textId="77777777" w:rsidR="00514D76" w:rsidRPr="008A1E06" w:rsidRDefault="00514D76" w:rsidP="00514D76">
      <w:pPr>
        <w:spacing w:before="0" w:after="0" w:line="240" w:lineRule="auto"/>
        <w:jc w:val="both"/>
        <w:rPr>
          <w:rFonts w:asciiTheme="majorBidi" w:hAnsiTheme="majorBidi" w:cstheme="majorBidi"/>
          <w:sz w:val="24"/>
          <w:szCs w:val="24"/>
        </w:rPr>
      </w:pPr>
    </w:p>
    <w:p w14:paraId="404BEC06" w14:textId="77777777" w:rsidR="00514D76" w:rsidRPr="008A1E06" w:rsidRDefault="00514D76" w:rsidP="00514D76">
      <w:pPr>
        <w:spacing w:before="0" w:after="0" w:line="240" w:lineRule="auto"/>
        <w:jc w:val="both"/>
        <w:rPr>
          <w:rFonts w:asciiTheme="majorBidi" w:hAnsiTheme="majorBidi" w:cstheme="majorBidi"/>
          <w:sz w:val="24"/>
          <w:szCs w:val="24"/>
        </w:rPr>
      </w:pPr>
    </w:p>
    <w:p w14:paraId="3BAA749A" w14:textId="77777777" w:rsidR="00514D76" w:rsidRPr="008A1E06" w:rsidRDefault="00514D76" w:rsidP="00514D76">
      <w:pPr>
        <w:spacing w:before="0" w:after="0" w:line="240" w:lineRule="auto"/>
        <w:jc w:val="both"/>
        <w:rPr>
          <w:rFonts w:asciiTheme="majorBidi" w:hAnsiTheme="majorBidi" w:cstheme="majorBidi"/>
          <w:sz w:val="24"/>
          <w:szCs w:val="24"/>
        </w:rPr>
      </w:pPr>
    </w:p>
    <w:p w14:paraId="15480A4B" w14:textId="77777777" w:rsidR="00514D76" w:rsidRPr="008A1E06" w:rsidRDefault="00514D76" w:rsidP="00514D76">
      <w:pPr>
        <w:spacing w:before="0" w:after="0" w:line="240" w:lineRule="auto"/>
        <w:jc w:val="both"/>
        <w:rPr>
          <w:rFonts w:asciiTheme="majorBidi" w:hAnsiTheme="majorBidi" w:cstheme="majorBidi"/>
          <w:sz w:val="24"/>
          <w:szCs w:val="24"/>
        </w:rPr>
      </w:pPr>
    </w:p>
    <w:p w14:paraId="07BFAAA1" w14:textId="77777777" w:rsidR="00514D76" w:rsidRPr="008A1E06" w:rsidRDefault="00514D76" w:rsidP="00514D76">
      <w:pPr>
        <w:spacing w:before="0" w:after="0" w:line="240" w:lineRule="auto"/>
        <w:jc w:val="both"/>
        <w:rPr>
          <w:rFonts w:asciiTheme="majorBidi" w:hAnsiTheme="majorBidi" w:cstheme="majorBidi"/>
          <w:sz w:val="24"/>
          <w:szCs w:val="24"/>
        </w:rPr>
      </w:pPr>
    </w:p>
    <w:p w14:paraId="5F018B9F" w14:textId="77777777" w:rsidR="00514D76" w:rsidRDefault="00514D76" w:rsidP="00514D76">
      <w:pPr>
        <w:spacing w:before="0" w:after="0" w:line="240" w:lineRule="auto"/>
        <w:jc w:val="both"/>
        <w:rPr>
          <w:rFonts w:asciiTheme="majorBidi" w:hAnsiTheme="majorBidi" w:cstheme="majorBidi"/>
          <w:sz w:val="24"/>
          <w:szCs w:val="24"/>
        </w:rPr>
      </w:pPr>
    </w:p>
    <w:p w14:paraId="59564840" w14:textId="77777777" w:rsidR="0019061F" w:rsidRDefault="0019061F" w:rsidP="00514D76">
      <w:pPr>
        <w:spacing w:before="0" w:after="0" w:line="240" w:lineRule="auto"/>
        <w:jc w:val="both"/>
        <w:rPr>
          <w:rFonts w:asciiTheme="majorBidi" w:hAnsiTheme="majorBidi" w:cstheme="majorBidi"/>
          <w:sz w:val="24"/>
          <w:szCs w:val="24"/>
        </w:rPr>
      </w:pPr>
    </w:p>
    <w:p w14:paraId="5E1E91E5" w14:textId="77777777" w:rsidR="0019061F" w:rsidRPr="008A1E06" w:rsidRDefault="0019061F" w:rsidP="00514D76">
      <w:pPr>
        <w:spacing w:before="0" w:after="0" w:line="240" w:lineRule="auto"/>
        <w:jc w:val="both"/>
        <w:rPr>
          <w:rFonts w:asciiTheme="majorBidi" w:hAnsiTheme="majorBidi" w:cstheme="majorBidi"/>
          <w:sz w:val="24"/>
          <w:szCs w:val="24"/>
        </w:rPr>
      </w:pPr>
    </w:p>
    <w:p w14:paraId="55CFE571" w14:textId="77777777" w:rsidR="007C6584" w:rsidRPr="008A1E06" w:rsidRDefault="007C6584" w:rsidP="00514D76">
      <w:pPr>
        <w:spacing w:before="0" w:after="0" w:line="240" w:lineRule="auto"/>
        <w:jc w:val="both"/>
        <w:rPr>
          <w:rFonts w:asciiTheme="majorBidi" w:hAnsiTheme="majorBidi" w:cstheme="majorBidi"/>
          <w:sz w:val="24"/>
          <w:szCs w:val="24"/>
        </w:rPr>
      </w:pPr>
    </w:p>
    <w:p w14:paraId="23A2056E" w14:textId="77777777" w:rsidR="00514D76" w:rsidRPr="008A1E06" w:rsidRDefault="00514D76" w:rsidP="00514D76">
      <w:pPr>
        <w:spacing w:before="0" w:after="0" w:line="240" w:lineRule="auto"/>
        <w:jc w:val="both"/>
        <w:rPr>
          <w:rFonts w:asciiTheme="majorBidi" w:hAnsiTheme="majorBidi" w:cstheme="majorBidi"/>
          <w:b/>
          <w:bCs/>
          <w:sz w:val="24"/>
          <w:szCs w:val="24"/>
        </w:rPr>
      </w:pPr>
      <w:r w:rsidRPr="008A1E06">
        <w:rPr>
          <w:rFonts w:asciiTheme="majorBidi" w:hAnsiTheme="majorBidi" w:cstheme="majorBidi"/>
          <w:b/>
          <w:bCs/>
          <w:sz w:val="24"/>
          <w:szCs w:val="24"/>
        </w:rPr>
        <w:t>Witness by:</w:t>
      </w:r>
    </w:p>
    <w:p w14:paraId="19B71D96" w14:textId="77777777" w:rsidR="00514D76" w:rsidRPr="008A1E06" w:rsidRDefault="00514D76" w:rsidP="00514D76">
      <w:pPr>
        <w:spacing w:before="0" w:after="0" w:line="240" w:lineRule="auto"/>
        <w:jc w:val="both"/>
        <w:rPr>
          <w:rFonts w:asciiTheme="majorBidi" w:hAnsiTheme="majorBidi" w:cstheme="majorBidi"/>
          <w:sz w:val="24"/>
          <w:szCs w:val="24"/>
        </w:rPr>
      </w:pPr>
    </w:p>
    <w:tbl>
      <w:tblPr>
        <w:tblW w:w="0" w:type="auto"/>
        <w:tblLook w:val="04A0" w:firstRow="1" w:lastRow="0" w:firstColumn="1" w:lastColumn="0" w:noHBand="0" w:noVBand="1"/>
      </w:tblPr>
      <w:tblGrid>
        <w:gridCol w:w="4512"/>
        <w:gridCol w:w="4515"/>
      </w:tblGrid>
      <w:tr w:rsidR="00514D76" w:rsidRPr="008A1E06" w14:paraId="6E5D9CA9" w14:textId="77777777" w:rsidTr="000D76AE">
        <w:tc>
          <w:tcPr>
            <w:tcW w:w="4621" w:type="dxa"/>
          </w:tcPr>
          <w:p w14:paraId="20F6C80E" w14:textId="77777777" w:rsidR="00514D76" w:rsidRPr="008A1E06" w:rsidRDefault="00514D76" w:rsidP="00514D76">
            <w:pPr>
              <w:spacing w:before="0" w:after="0" w:line="240" w:lineRule="auto"/>
              <w:jc w:val="both"/>
              <w:rPr>
                <w:rFonts w:asciiTheme="majorBidi" w:hAnsiTheme="majorBidi" w:cstheme="majorBidi"/>
                <w:b/>
                <w:bCs/>
                <w:sz w:val="24"/>
                <w:szCs w:val="24"/>
              </w:rPr>
            </w:pPr>
            <w:r w:rsidRPr="008A1E06">
              <w:rPr>
                <w:rFonts w:asciiTheme="majorBidi" w:hAnsiTheme="majorBidi" w:cstheme="majorBidi"/>
                <w:b/>
                <w:bCs/>
                <w:sz w:val="24"/>
                <w:szCs w:val="24"/>
              </w:rPr>
              <w:t>CLIENT</w:t>
            </w:r>
          </w:p>
        </w:tc>
        <w:tc>
          <w:tcPr>
            <w:tcW w:w="4622" w:type="dxa"/>
          </w:tcPr>
          <w:p w14:paraId="36657C48" w14:textId="77777777" w:rsidR="00514D76" w:rsidRPr="008A1E06" w:rsidRDefault="00514D76" w:rsidP="00514D76">
            <w:pPr>
              <w:spacing w:before="0" w:after="0" w:line="240" w:lineRule="auto"/>
              <w:jc w:val="both"/>
              <w:rPr>
                <w:rFonts w:asciiTheme="majorBidi" w:hAnsiTheme="majorBidi" w:cstheme="majorBidi"/>
                <w:b/>
                <w:bCs/>
                <w:sz w:val="24"/>
                <w:szCs w:val="24"/>
              </w:rPr>
            </w:pPr>
            <w:r w:rsidRPr="008A1E06">
              <w:rPr>
                <w:rFonts w:asciiTheme="majorBidi" w:hAnsiTheme="majorBidi" w:cstheme="majorBidi"/>
                <w:b/>
                <w:bCs/>
                <w:sz w:val="24"/>
                <w:szCs w:val="24"/>
              </w:rPr>
              <w:t>INSITIUTE</w:t>
            </w:r>
          </w:p>
        </w:tc>
      </w:tr>
      <w:tr w:rsidR="00514D76" w:rsidRPr="008A1E06" w14:paraId="25E789AF" w14:textId="77777777" w:rsidTr="000D76AE">
        <w:trPr>
          <w:trHeight w:val="562"/>
        </w:trPr>
        <w:tc>
          <w:tcPr>
            <w:tcW w:w="4621" w:type="dxa"/>
          </w:tcPr>
          <w:p w14:paraId="184FFCAD" w14:textId="77777777" w:rsidR="00514D76" w:rsidRPr="008A1E06" w:rsidRDefault="00514D76" w:rsidP="00514D76">
            <w:pPr>
              <w:spacing w:before="0" w:after="0" w:line="240" w:lineRule="auto"/>
              <w:jc w:val="both"/>
              <w:rPr>
                <w:rFonts w:asciiTheme="majorBidi" w:hAnsiTheme="majorBidi" w:cstheme="majorBidi"/>
                <w:sz w:val="24"/>
                <w:szCs w:val="24"/>
              </w:rPr>
            </w:pPr>
          </w:p>
          <w:p w14:paraId="4F9D474C" w14:textId="77777777" w:rsidR="00514D76" w:rsidRPr="008A1E06" w:rsidRDefault="00514D76" w:rsidP="00514D76">
            <w:pPr>
              <w:spacing w:before="0" w:after="0" w:line="240" w:lineRule="auto"/>
              <w:jc w:val="both"/>
              <w:rPr>
                <w:rFonts w:asciiTheme="majorBidi" w:hAnsiTheme="majorBidi" w:cstheme="majorBidi"/>
                <w:sz w:val="24"/>
                <w:szCs w:val="24"/>
              </w:rPr>
            </w:pPr>
          </w:p>
        </w:tc>
        <w:tc>
          <w:tcPr>
            <w:tcW w:w="4622" w:type="dxa"/>
          </w:tcPr>
          <w:p w14:paraId="5FC50F44" w14:textId="77777777" w:rsidR="00514D76" w:rsidRPr="008A1E06" w:rsidRDefault="00514D76" w:rsidP="00514D76">
            <w:pPr>
              <w:spacing w:before="0" w:after="0" w:line="240" w:lineRule="auto"/>
              <w:jc w:val="both"/>
              <w:rPr>
                <w:rFonts w:asciiTheme="majorBidi" w:hAnsiTheme="majorBidi" w:cstheme="majorBidi"/>
                <w:sz w:val="24"/>
                <w:szCs w:val="24"/>
              </w:rPr>
            </w:pPr>
          </w:p>
        </w:tc>
      </w:tr>
      <w:tr w:rsidR="00514D76" w:rsidRPr="008A1E06" w14:paraId="01A3082B" w14:textId="77777777" w:rsidTr="000D76AE">
        <w:trPr>
          <w:trHeight w:val="562"/>
        </w:trPr>
        <w:tc>
          <w:tcPr>
            <w:tcW w:w="4621" w:type="dxa"/>
          </w:tcPr>
          <w:p w14:paraId="3E99BA38" w14:textId="77777777" w:rsidR="00514D76" w:rsidRPr="008A1E06" w:rsidRDefault="00514D76" w:rsidP="00514D76">
            <w:pPr>
              <w:spacing w:before="0" w:after="0" w:line="240" w:lineRule="auto"/>
              <w:jc w:val="both"/>
              <w:rPr>
                <w:rFonts w:asciiTheme="majorBidi" w:hAnsiTheme="majorBidi" w:cstheme="majorBidi"/>
                <w:sz w:val="24"/>
                <w:szCs w:val="24"/>
              </w:rPr>
            </w:pPr>
          </w:p>
        </w:tc>
        <w:tc>
          <w:tcPr>
            <w:tcW w:w="4622" w:type="dxa"/>
          </w:tcPr>
          <w:p w14:paraId="2A89C04D" w14:textId="77777777" w:rsidR="00514D76" w:rsidRPr="008A1E06" w:rsidRDefault="00514D76" w:rsidP="00514D76">
            <w:pPr>
              <w:spacing w:before="0" w:after="0" w:line="240" w:lineRule="auto"/>
              <w:jc w:val="both"/>
              <w:rPr>
                <w:rFonts w:asciiTheme="majorBidi" w:hAnsiTheme="majorBidi" w:cstheme="majorBidi"/>
                <w:sz w:val="24"/>
                <w:szCs w:val="24"/>
              </w:rPr>
            </w:pPr>
          </w:p>
        </w:tc>
      </w:tr>
      <w:tr w:rsidR="00514D76" w:rsidRPr="008A1E06" w14:paraId="55C7DF4E" w14:textId="77777777" w:rsidTr="000D76AE">
        <w:tc>
          <w:tcPr>
            <w:tcW w:w="4621" w:type="dxa"/>
          </w:tcPr>
          <w:p w14:paraId="667D03F4" w14:textId="77777777" w:rsidR="00514D76" w:rsidRPr="008A1E06" w:rsidRDefault="00514D76" w:rsidP="00514D76">
            <w:pPr>
              <w:spacing w:before="0" w:after="0" w:line="240" w:lineRule="auto"/>
              <w:jc w:val="both"/>
              <w:rPr>
                <w:rFonts w:asciiTheme="majorBidi" w:hAnsiTheme="majorBidi" w:cstheme="majorBidi"/>
                <w:sz w:val="24"/>
                <w:szCs w:val="24"/>
              </w:rPr>
            </w:pPr>
            <w:r w:rsidRPr="008A1E06">
              <w:rPr>
                <w:rFonts w:asciiTheme="majorBidi" w:hAnsiTheme="majorBidi" w:cstheme="majorBidi"/>
                <w:sz w:val="24"/>
                <w:szCs w:val="24"/>
              </w:rPr>
              <w:t>[ Insert Name Here]</w:t>
            </w:r>
          </w:p>
        </w:tc>
        <w:tc>
          <w:tcPr>
            <w:tcW w:w="4622" w:type="dxa"/>
          </w:tcPr>
          <w:p w14:paraId="650D9988" w14:textId="77777777" w:rsidR="00514D76" w:rsidRPr="008A1E06" w:rsidRDefault="00514D76" w:rsidP="00514D76">
            <w:pPr>
              <w:spacing w:before="0" w:after="0" w:line="240" w:lineRule="auto"/>
              <w:jc w:val="both"/>
              <w:rPr>
                <w:rFonts w:asciiTheme="majorBidi" w:hAnsiTheme="majorBidi" w:cstheme="majorBidi"/>
                <w:sz w:val="24"/>
                <w:szCs w:val="24"/>
              </w:rPr>
            </w:pPr>
            <w:r w:rsidRPr="008A1E06">
              <w:rPr>
                <w:rFonts w:asciiTheme="majorBidi" w:hAnsiTheme="majorBidi" w:cstheme="majorBidi"/>
                <w:sz w:val="24"/>
                <w:szCs w:val="24"/>
              </w:rPr>
              <w:t>[ Insert Name Here]</w:t>
            </w:r>
          </w:p>
        </w:tc>
      </w:tr>
      <w:tr w:rsidR="00514D76" w:rsidRPr="008A1E06" w14:paraId="4C9D7DBC" w14:textId="77777777" w:rsidTr="000D76AE">
        <w:tc>
          <w:tcPr>
            <w:tcW w:w="4621" w:type="dxa"/>
          </w:tcPr>
          <w:p w14:paraId="6FCE9890" w14:textId="77777777" w:rsidR="00514D76" w:rsidRPr="008A1E06" w:rsidRDefault="00514D76" w:rsidP="00514D76">
            <w:pPr>
              <w:spacing w:before="0" w:after="0" w:line="240" w:lineRule="auto"/>
              <w:jc w:val="both"/>
              <w:rPr>
                <w:rFonts w:asciiTheme="majorBidi" w:hAnsiTheme="majorBidi" w:cstheme="majorBidi"/>
                <w:sz w:val="24"/>
                <w:szCs w:val="24"/>
              </w:rPr>
            </w:pPr>
            <w:r w:rsidRPr="008A1E06">
              <w:rPr>
                <w:rFonts w:asciiTheme="majorBidi" w:hAnsiTheme="majorBidi" w:cstheme="majorBidi"/>
                <w:sz w:val="24"/>
                <w:szCs w:val="24"/>
              </w:rPr>
              <w:t>[ Insert Designation Here ]</w:t>
            </w:r>
          </w:p>
        </w:tc>
        <w:tc>
          <w:tcPr>
            <w:tcW w:w="4622" w:type="dxa"/>
          </w:tcPr>
          <w:p w14:paraId="63BFB55C" w14:textId="77777777" w:rsidR="00514D76" w:rsidRPr="008A1E06" w:rsidRDefault="00514D76" w:rsidP="00514D76">
            <w:pPr>
              <w:spacing w:before="0" w:after="0" w:line="240" w:lineRule="auto"/>
              <w:jc w:val="both"/>
              <w:rPr>
                <w:rFonts w:asciiTheme="majorBidi" w:hAnsiTheme="majorBidi" w:cstheme="majorBidi"/>
                <w:sz w:val="24"/>
                <w:szCs w:val="24"/>
              </w:rPr>
            </w:pPr>
            <w:r w:rsidRPr="008A1E06">
              <w:rPr>
                <w:rFonts w:asciiTheme="majorBidi" w:hAnsiTheme="majorBidi" w:cstheme="majorBidi"/>
                <w:sz w:val="24"/>
                <w:szCs w:val="24"/>
              </w:rPr>
              <w:t>[ Insert Designation Here ]</w:t>
            </w:r>
          </w:p>
        </w:tc>
      </w:tr>
      <w:tr w:rsidR="00514D76" w:rsidRPr="008A1E06" w14:paraId="74280DD9" w14:textId="77777777" w:rsidTr="000D76AE">
        <w:tc>
          <w:tcPr>
            <w:tcW w:w="4621" w:type="dxa"/>
          </w:tcPr>
          <w:p w14:paraId="50ED840A" w14:textId="77777777" w:rsidR="00514D76" w:rsidRPr="008A1E06" w:rsidRDefault="00514D76" w:rsidP="00514D76">
            <w:pPr>
              <w:spacing w:before="0" w:after="0" w:line="240" w:lineRule="auto"/>
              <w:jc w:val="both"/>
              <w:rPr>
                <w:rFonts w:asciiTheme="majorBidi" w:hAnsiTheme="majorBidi" w:cstheme="majorBidi"/>
                <w:sz w:val="24"/>
                <w:szCs w:val="24"/>
              </w:rPr>
            </w:pPr>
            <w:r w:rsidRPr="008A1E06">
              <w:rPr>
                <w:rFonts w:asciiTheme="majorBidi" w:hAnsiTheme="majorBidi" w:cstheme="majorBidi"/>
                <w:sz w:val="24"/>
                <w:szCs w:val="24"/>
              </w:rPr>
              <w:t>[ Insert Address Here ]</w:t>
            </w:r>
          </w:p>
        </w:tc>
        <w:tc>
          <w:tcPr>
            <w:tcW w:w="4622" w:type="dxa"/>
          </w:tcPr>
          <w:p w14:paraId="42EF5F4E" w14:textId="77777777" w:rsidR="00514D76" w:rsidRPr="008A1E06" w:rsidRDefault="00514D76" w:rsidP="00514D76">
            <w:pPr>
              <w:spacing w:before="0" w:after="0" w:line="240" w:lineRule="auto"/>
              <w:jc w:val="both"/>
              <w:rPr>
                <w:rFonts w:asciiTheme="majorBidi" w:hAnsiTheme="majorBidi" w:cstheme="majorBidi"/>
                <w:sz w:val="24"/>
                <w:szCs w:val="24"/>
              </w:rPr>
            </w:pPr>
            <w:r w:rsidRPr="008A1E06">
              <w:rPr>
                <w:rFonts w:asciiTheme="majorBidi" w:hAnsiTheme="majorBidi" w:cstheme="majorBidi"/>
                <w:sz w:val="24"/>
                <w:szCs w:val="24"/>
              </w:rPr>
              <w:t>[ Insert Address Here ]</w:t>
            </w:r>
          </w:p>
        </w:tc>
      </w:tr>
    </w:tbl>
    <w:p w14:paraId="3FA827DB" w14:textId="77777777" w:rsidR="00514D76" w:rsidRPr="008A1E06" w:rsidRDefault="00514D76" w:rsidP="00514D76">
      <w:pPr>
        <w:spacing w:before="0" w:after="0" w:line="240" w:lineRule="auto"/>
        <w:rPr>
          <w:rFonts w:asciiTheme="majorBidi" w:hAnsiTheme="majorBidi" w:cstheme="majorBidi"/>
          <w:sz w:val="24"/>
          <w:szCs w:val="24"/>
        </w:rPr>
      </w:pPr>
    </w:p>
    <w:p w14:paraId="310DD74C" w14:textId="77777777" w:rsidR="00286B35" w:rsidRPr="008A1E06" w:rsidRDefault="00286B35" w:rsidP="00514D76">
      <w:pPr>
        <w:spacing w:before="0" w:after="0" w:line="240" w:lineRule="auto"/>
        <w:jc w:val="both"/>
        <w:rPr>
          <w:rFonts w:asciiTheme="majorBidi" w:hAnsiTheme="majorBidi" w:cstheme="majorBidi"/>
          <w:sz w:val="24"/>
          <w:szCs w:val="24"/>
        </w:rPr>
      </w:pPr>
    </w:p>
    <w:p w14:paraId="7B09572C" w14:textId="77777777" w:rsidR="00286B35" w:rsidRPr="008A1E06" w:rsidRDefault="00286B35" w:rsidP="00286B35">
      <w:pPr>
        <w:spacing w:before="0" w:after="0" w:line="240" w:lineRule="auto"/>
        <w:jc w:val="both"/>
        <w:rPr>
          <w:rFonts w:asciiTheme="majorBidi" w:hAnsiTheme="majorBidi" w:cstheme="majorBidi"/>
          <w:sz w:val="24"/>
          <w:szCs w:val="24"/>
        </w:rPr>
      </w:pPr>
      <w:r w:rsidRPr="008A1E06">
        <w:rPr>
          <w:rFonts w:asciiTheme="majorBidi" w:hAnsiTheme="majorBidi" w:cstheme="majorBidi"/>
          <w:sz w:val="24"/>
          <w:szCs w:val="24"/>
        </w:rPr>
        <w:t>CONTRACT CLAUSES</w:t>
      </w:r>
    </w:p>
    <w:p w14:paraId="306227A6" w14:textId="77777777" w:rsidR="00286B35" w:rsidRPr="008A1E06" w:rsidRDefault="00286B35" w:rsidP="00514D76">
      <w:pPr>
        <w:spacing w:before="0" w:after="0" w:line="240" w:lineRule="auto"/>
        <w:jc w:val="both"/>
        <w:rPr>
          <w:rFonts w:asciiTheme="majorBidi" w:hAnsiTheme="majorBidi" w:cstheme="majorBidi"/>
          <w:sz w:val="24"/>
          <w:szCs w:val="24"/>
        </w:rPr>
      </w:pPr>
    </w:p>
    <w:tbl>
      <w:tblPr>
        <w:tblW w:w="9583" w:type="dxa"/>
        <w:tblInd w:w="-4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155"/>
        <w:gridCol w:w="7428"/>
      </w:tblGrid>
      <w:tr w:rsidR="00514D76" w:rsidRPr="008A1E06" w14:paraId="2A8B8995" w14:textId="77777777" w:rsidTr="00B95CBF">
        <w:tc>
          <w:tcPr>
            <w:tcW w:w="2155" w:type="dxa"/>
          </w:tcPr>
          <w:p w14:paraId="4097DE1A" w14:textId="77777777" w:rsidR="00514D76" w:rsidRPr="008A1E06" w:rsidRDefault="00514D76" w:rsidP="00514D76">
            <w:pPr>
              <w:tabs>
                <w:tab w:val="left" w:pos="360"/>
              </w:tabs>
              <w:spacing w:before="0" w:after="0" w:line="240" w:lineRule="auto"/>
              <w:jc w:val="both"/>
              <w:rPr>
                <w:rFonts w:asciiTheme="majorBidi" w:hAnsiTheme="majorBidi" w:cstheme="majorBidi"/>
                <w:b/>
                <w:sz w:val="24"/>
                <w:szCs w:val="24"/>
              </w:rPr>
            </w:pPr>
          </w:p>
          <w:p w14:paraId="1D305A46" w14:textId="77777777" w:rsidR="00514D76" w:rsidRPr="008A1E06" w:rsidRDefault="00514D76" w:rsidP="00514D76">
            <w:pPr>
              <w:tabs>
                <w:tab w:val="left" w:pos="360"/>
              </w:tabs>
              <w:spacing w:before="0" w:after="0" w:line="240" w:lineRule="auto"/>
              <w:jc w:val="both"/>
              <w:rPr>
                <w:rFonts w:asciiTheme="majorBidi" w:hAnsiTheme="majorBidi" w:cstheme="majorBidi"/>
                <w:b/>
                <w:sz w:val="24"/>
                <w:szCs w:val="24"/>
              </w:rPr>
            </w:pPr>
            <w:r w:rsidRPr="008A1E06">
              <w:rPr>
                <w:rFonts w:asciiTheme="majorBidi" w:hAnsiTheme="majorBidi" w:cstheme="majorBidi"/>
                <w:b/>
                <w:sz w:val="24"/>
                <w:szCs w:val="24"/>
              </w:rPr>
              <w:t xml:space="preserve">1. </w:t>
            </w:r>
            <w:r w:rsidRPr="008A1E06">
              <w:rPr>
                <w:rFonts w:asciiTheme="majorBidi" w:hAnsiTheme="majorBidi" w:cstheme="majorBidi"/>
                <w:b/>
                <w:bCs/>
                <w:sz w:val="24"/>
                <w:szCs w:val="24"/>
              </w:rPr>
              <w:t>Definitions and Interpretations</w:t>
            </w:r>
          </w:p>
        </w:tc>
        <w:tc>
          <w:tcPr>
            <w:tcW w:w="7428" w:type="dxa"/>
          </w:tcPr>
          <w:p w14:paraId="6303E633" w14:textId="77777777" w:rsidR="00514D76" w:rsidRPr="008A1E06" w:rsidRDefault="00514D76" w:rsidP="00514D76">
            <w:pPr>
              <w:spacing w:before="0" w:after="0" w:line="240" w:lineRule="auto"/>
              <w:jc w:val="both"/>
              <w:rPr>
                <w:rFonts w:asciiTheme="majorBidi" w:hAnsiTheme="majorBidi" w:cstheme="majorBidi"/>
                <w:sz w:val="24"/>
                <w:szCs w:val="24"/>
              </w:rPr>
            </w:pPr>
          </w:p>
          <w:p w14:paraId="27A32A44" w14:textId="77777777" w:rsidR="00514D76" w:rsidRPr="008A1E06" w:rsidRDefault="00514D76" w:rsidP="00514D76">
            <w:pPr>
              <w:spacing w:before="0" w:after="0" w:line="240" w:lineRule="auto"/>
              <w:jc w:val="both"/>
              <w:rPr>
                <w:rFonts w:asciiTheme="majorBidi" w:hAnsiTheme="majorBidi" w:cstheme="majorBidi"/>
                <w:sz w:val="24"/>
                <w:szCs w:val="24"/>
              </w:rPr>
            </w:pPr>
            <w:r w:rsidRPr="008A1E06">
              <w:rPr>
                <w:rFonts w:asciiTheme="majorBidi" w:hAnsiTheme="majorBidi" w:cstheme="majorBidi"/>
                <w:sz w:val="24"/>
                <w:szCs w:val="24"/>
              </w:rPr>
              <w:t>In the Contract, as hereinafter defined, the following words and expressions shall have the meaning hereby assigned to them, except where the context otherwise requires;</w:t>
            </w:r>
          </w:p>
          <w:p w14:paraId="39993038" w14:textId="77777777" w:rsidR="00514D76" w:rsidRPr="008A1E06" w:rsidRDefault="00514D76" w:rsidP="00514D76">
            <w:pPr>
              <w:spacing w:before="0" w:after="0" w:line="240" w:lineRule="auto"/>
              <w:jc w:val="both"/>
              <w:rPr>
                <w:rFonts w:asciiTheme="majorBidi" w:hAnsiTheme="majorBidi" w:cstheme="majorBidi"/>
                <w:sz w:val="24"/>
                <w:szCs w:val="24"/>
              </w:rPr>
            </w:pPr>
          </w:p>
          <w:p w14:paraId="44DBB30E" w14:textId="77777777" w:rsidR="00514D76" w:rsidRPr="008A1E06" w:rsidRDefault="00514D76" w:rsidP="0090341B">
            <w:pPr>
              <w:pStyle w:val="ListParagraph"/>
              <w:numPr>
                <w:ilvl w:val="0"/>
                <w:numId w:val="24"/>
              </w:numPr>
              <w:spacing w:before="0" w:after="0" w:line="240" w:lineRule="auto"/>
              <w:ind w:left="374" w:hanging="284"/>
              <w:contextualSpacing/>
              <w:jc w:val="both"/>
              <w:rPr>
                <w:rFonts w:asciiTheme="majorBidi" w:hAnsiTheme="majorBidi" w:cstheme="majorBidi"/>
                <w:sz w:val="24"/>
                <w:szCs w:val="24"/>
              </w:rPr>
            </w:pPr>
            <w:r w:rsidRPr="008A1E06">
              <w:rPr>
                <w:rFonts w:asciiTheme="majorBidi" w:hAnsiTheme="majorBidi" w:cstheme="majorBidi"/>
                <w:sz w:val="24"/>
                <w:szCs w:val="24"/>
              </w:rPr>
              <w:t>The ‘ Client ‘ means Ministry of Environment and Energy in Maldives</w:t>
            </w:r>
          </w:p>
          <w:p w14:paraId="3B70EA57" w14:textId="77777777" w:rsidR="00514D76" w:rsidRPr="008A1E06" w:rsidRDefault="00514D76" w:rsidP="0090341B">
            <w:pPr>
              <w:pStyle w:val="ListParagraph"/>
              <w:numPr>
                <w:ilvl w:val="0"/>
                <w:numId w:val="24"/>
              </w:numPr>
              <w:spacing w:before="0" w:after="0" w:line="240" w:lineRule="auto"/>
              <w:ind w:left="374" w:hanging="284"/>
              <w:contextualSpacing/>
              <w:jc w:val="both"/>
              <w:rPr>
                <w:rFonts w:asciiTheme="majorBidi" w:hAnsiTheme="majorBidi" w:cstheme="majorBidi"/>
                <w:sz w:val="24"/>
                <w:szCs w:val="24"/>
              </w:rPr>
            </w:pPr>
            <w:r w:rsidRPr="008A1E06">
              <w:rPr>
                <w:rFonts w:asciiTheme="majorBidi" w:hAnsiTheme="majorBidi" w:cstheme="majorBidi"/>
                <w:sz w:val="24"/>
                <w:szCs w:val="24"/>
              </w:rPr>
              <w:t xml:space="preserve">The ‘Institute’ means </w:t>
            </w:r>
            <w:r w:rsidRPr="008A1E06">
              <w:rPr>
                <w:rFonts w:asciiTheme="majorBidi" w:hAnsiTheme="majorBidi" w:cstheme="majorBidi"/>
                <w:b/>
                <w:bCs/>
                <w:sz w:val="24"/>
                <w:szCs w:val="24"/>
              </w:rPr>
              <w:t>[Insert  Name of the Institute  Here]</w:t>
            </w:r>
          </w:p>
          <w:p w14:paraId="75DAE5AB" w14:textId="77777777" w:rsidR="00514D76" w:rsidRPr="008A1E06" w:rsidRDefault="00514D76" w:rsidP="0090341B">
            <w:pPr>
              <w:pStyle w:val="ListParagraph"/>
              <w:numPr>
                <w:ilvl w:val="0"/>
                <w:numId w:val="24"/>
              </w:numPr>
              <w:spacing w:before="0" w:after="0" w:line="240" w:lineRule="auto"/>
              <w:ind w:left="374" w:hanging="284"/>
              <w:contextualSpacing/>
              <w:jc w:val="both"/>
              <w:rPr>
                <w:rFonts w:asciiTheme="majorBidi" w:hAnsiTheme="majorBidi" w:cstheme="majorBidi"/>
                <w:sz w:val="24"/>
                <w:szCs w:val="24"/>
              </w:rPr>
            </w:pPr>
            <w:r w:rsidRPr="008A1E06">
              <w:rPr>
                <w:rFonts w:asciiTheme="majorBidi" w:hAnsiTheme="majorBidi" w:cstheme="majorBidi"/>
                <w:sz w:val="24"/>
                <w:szCs w:val="24"/>
              </w:rPr>
              <w:t>The ‘Contract’ means the written agreement between the Client and the Institute, and includes the Contract, General Conditions of the Contract, other documents annexed hereto or to be provided or approved by Client.</w:t>
            </w:r>
          </w:p>
          <w:p w14:paraId="69A9B7B2" w14:textId="77777777" w:rsidR="00514D76" w:rsidRPr="008A1E06" w:rsidRDefault="00514D76" w:rsidP="0090341B">
            <w:pPr>
              <w:pStyle w:val="ListParagraph"/>
              <w:numPr>
                <w:ilvl w:val="0"/>
                <w:numId w:val="24"/>
              </w:numPr>
              <w:spacing w:before="0" w:after="0" w:line="240" w:lineRule="auto"/>
              <w:ind w:left="374" w:hanging="284"/>
              <w:contextualSpacing/>
              <w:jc w:val="both"/>
              <w:rPr>
                <w:rFonts w:asciiTheme="majorBidi" w:hAnsiTheme="majorBidi" w:cstheme="majorBidi"/>
                <w:sz w:val="24"/>
                <w:szCs w:val="24"/>
              </w:rPr>
            </w:pPr>
            <w:r w:rsidRPr="008A1E06">
              <w:rPr>
                <w:rFonts w:asciiTheme="majorBidi" w:hAnsiTheme="majorBidi" w:cstheme="majorBidi"/>
                <w:sz w:val="24"/>
                <w:szCs w:val="24"/>
              </w:rPr>
              <w:t>The ‘Works’ means all the required works to be undertaken for the implementation of the Training Program</w:t>
            </w:r>
            <w:r w:rsidRPr="008A1E06">
              <w:rPr>
                <w:rFonts w:asciiTheme="majorBidi" w:hAnsiTheme="majorBidi" w:cstheme="majorBidi"/>
                <w:i/>
                <w:iCs/>
                <w:sz w:val="24"/>
                <w:szCs w:val="24"/>
              </w:rPr>
              <w:t xml:space="preserve"> </w:t>
            </w:r>
            <w:r w:rsidRPr="008A1E06">
              <w:rPr>
                <w:rFonts w:asciiTheme="majorBidi" w:hAnsiTheme="majorBidi" w:cstheme="majorBidi"/>
                <w:sz w:val="24"/>
                <w:szCs w:val="24"/>
              </w:rPr>
              <w:t>by the</w:t>
            </w:r>
            <w:r w:rsidRPr="008A1E06">
              <w:rPr>
                <w:rFonts w:asciiTheme="majorBidi" w:hAnsiTheme="majorBidi" w:cstheme="majorBidi"/>
                <w:b/>
                <w:bCs/>
                <w:i/>
                <w:iCs/>
                <w:sz w:val="24"/>
                <w:szCs w:val="24"/>
              </w:rPr>
              <w:t xml:space="preserve"> </w:t>
            </w:r>
            <w:r w:rsidRPr="008A1E06">
              <w:rPr>
                <w:rFonts w:asciiTheme="majorBidi" w:hAnsiTheme="majorBidi" w:cstheme="majorBidi"/>
                <w:sz w:val="24"/>
                <w:szCs w:val="24"/>
              </w:rPr>
              <w:t xml:space="preserve">Institute in accordance with this Contract. </w:t>
            </w:r>
          </w:p>
          <w:p w14:paraId="2EF91B21" w14:textId="77777777" w:rsidR="00514D76" w:rsidRPr="008A1E06" w:rsidRDefault="00514D76" w:rsidP="0090341B">
            <w:pPr>
              <w:pStyle w:val="ListParagraph"/>
              <w:numPr>
                <w:ilvl w:val="0"/>
                <w:numId w:val="24"/>
              </w:numPr>
              <w:spacing w:before="0" w:after="0" w:line="240" w:lineRule="auto"/>
              <w:ind w:left="374" w:hanging="284"/>
              <w:contextualSpacing/>
              <w:jc w:val="both"/>
              <w:rPr>
                <w:rFonts w:asciiTheme="majorBidi" w:hAnsiTheme="majorBidi" w:cstheme="majorBidi"/>
                <w:sz w:val="24"/>
                <w:szCs w:val="24"/>
              </w:rPr>
            </w:pPr>
            <w:r w:rsidRPr="008A1E06">
              <w:rPr>
                <w:rFonts w:asciiTheme="majorBidi" w:hAnsiTheme="majorBidi" w:cstheme="majorBidi"/>
                <w:sz w:val="24"/>
                <w:szCs w:val="24"/>
              </w:rPr>
              <w:t>The ‘Contract Price ‘means the sum named in the Contract as the contract price.</w:t>
            </w:r>
          </w:p>
          <w:p w14:paraId="2592974F" w14:textId="77777777" w:rsidR="00514D76" w:rsidRPr="008A1E06" w:rsidRDefault="00514D76" w:rsidP="0090341B">
            <w:pPr>
              <w:pStyle w:val="ListParagraph"/>
              <w:numPr>
                <w:ilvl w:val="0"/>
                <w:numId w:val="24"/>
              </w:numPr>
              <w:spacing w:before="0" w:after="0" w:line="240" w:lineRule="auto"/>
              <w:ind w:left="374" w:hanging="284"/>
              <w:contextualSpacing/>
              <w:jc w:val="both"/>
              <w:rPr>
                <w:rFonts w:asciiTheme="majorBidi" w:hAnsiTheme="majorBidi" w:cstheme="majorBidi"/>
                <w:sz w:val="24"/>
                <w:szCs w:val="24"/>
              </w:rPr>
            </w:pPr>
            <w:r w:rsidRPr="008A1E06">
              <w:rPr>
                <w:rFonts w:asciiTheme="majorBidi" w:hAnsiTheme="majorBidi" w:cstheme="majorBidi"/>
                <w:sz w:val="24"/>
                <w:szCs w:val="24"/>
              </w:rPr>
              <w:t>‘Approval’ or ‘Approved’ means approved or approval in writing, including subsequent written confirmation of pervious verbal approval.</w:t>
            </w:r>
          </w:p>
          <w:p w14:paraId="03C36EC5" w14:textId="77777777" w:rsidR="00514D76" w:rsidRPr="008A1E06" w:rsidRDefault="00514D76" w:rsidP="0090341B">
            <w:pPr>
              <w:pStyle w:val="ListParagraph"/>
              <w:numPr>
                <w:ilvl w:val="0"/>
                <w:numId w:val="24"/>
              </w:numPr>
              <w:spacing w:before="0" w:after="0" w:line="240" w:lineRule="auto"/>
              <w:ind w:left="374" w:hanging="284"/>
              <w:contextualSpacing/>
              <w:jc w:val="both"/>
              <w:rPr>
                <w:rFonts w:asciiTheme="majorBidi" w:hAnsiTheme="majorBidi" w:cstheme="majorBidi"/>
                <w:sz w:val="24"/>
                <w:szCs w:val="24"/>
              </w:rPr>
            </w:pPr>
            <w:r w:rsidRPr="008A1E06">
              <w:rPr>
                <w:rFonts w:asciiTheme="majorBidi" w:hAnsiTheme="majorBidi" w:cstheme="majorBidi"/>
                <w:sz w:val="24"/>
                <w:szCs w:val="24"/>
              </w:rPr>
              <w:t>‘Day’ means a calendar day Sunday through Thursday except public holidays.</w:t>
            </w:r>
          </w:p>
          <w:p w14:paraId="7B7D3076" w14:textId="77777777" w:rsidR="00514D76" w:rsidRPr="008A1E06" w:rsidRDefault="00514D76" w:rsidP="0090341B">
            <w:pPr>
              <w:pStyle w:val="ListParagraph"/>
              <w:numPr>
                <w:ilvl w:val="0"/>
                <w:numId w:val="24"/>
              </w:numPr>
              <w:spacing w:before="0" w:after="0" w:line="240" w:lineRule="auto"/>
              <w:ind w:left="374" w:hanging="284"/>
              <w:contextualSpacing/>
              <w:jc w:val="both"/>
              <w:rPr>
                <w:rFonts w:asciiTheme="majorBidi" w:hAnsiTheme="majorBidi" w:cstheme="majorBidi"/>
                <w:sz w:val="24"/>
                <w:szCs w:val="24"/>
              </w:rPr>
            </w:pPr>
            <w:r w:rsidRPr="008A1E06">
              <w:rPr>
                <w:rFonts w:asciiTheme="majorBidi" w:hAnsiTheme="majorBidi" w:cstheme="majorBidi"/>
                <w:sz w:val="24"/>
                <w:szCs w:val="24"/>
              </w:rPr>
              <w:t>‘Participant(s)’ means any individual selected to participate in the Training Program in accordance with this Contract.</w:t>
            </w:r>
          </w:p>
          <w:p w14:paraId="0CB92837" w14:textId="77777777" w:rsidR="00514D76" w:rsidRPr="008A1E06" w:rsidRDefault="00514D76" w:rsidP="0090341B">
            <w:pPr>
              <w:pStyle w:val="ListParagraph"/>
              <w:numPr>
                <w:ilvl w:val="0"/>
                <w:numId w:val="24"/>
              </w:numPr>
              <w:spacing w:before="0" w:after="0" w:line="240" w:lineRule="auto"/>
              <w:ind w:left="374" w:hanging="284"/>
              <w:contextualSpacing/>
              <w:jc w:val="both"/>
              <w:rPr>
                <w:rFonts w:asciiTheme="majorBidi" w:hAnsiTheme="majorBidi" w:cstheme="majorBidi"/>
                <w:sz w:val="24"/>
                <w:szCs w:val="24"/>
              </w:rPr>
            </w:pPr>
            <w:r w:rsidRPr="008A1E06">
              <w:rPr>
                <w:rFonts w:asciiTheme="majorBidi" w:hAnsiTheme="majorBidi" w:cstheme="majorBidi"/>
                <w:sz w:val="24"/>
                <w:szCs w:val="24"/>
              </w:rPr>
              <w:t>‘O&amp;M’ means Operation and Maintenance.</w:t>
            </w:r>
          </w:p>
          <w:p w14:paraId="36487782" w14:textId="77777777" w:rsidR="00514D76" w:rsidRPr="008A1E06" w:rsidRDefault="00514D76" w:rsidP="00B7785A">
            <w:pPr>
              <w:pStyle w:val="ListParagraph"/>
              <w:numPr>
                <w:ilvl w:val="0"/>
                <w:numId w:val="24"/>
              </w:numPr>
              <w:spacing w:before="0" w:after="0" w:line="240" w:lineRule="auto"/>
              <w:ind w:left="374" w:hanging="284"/>
              <w:contextualSpacing/>
              <w:jc w:val="both"/>
              <w:rPr>
                <w:rFonts w:asciiTheme="majorBidi" w:hAnsiTheme="majorBidi" w:cstheme="majorBidi"/>
                <w:sz w:val="24"/>
                <w:szCs w:val="24"/>
                <w:rtl/>
              </w:rPr>
            </w:pPr>
            <w:r w:rsidRPr="00B7785A">
              <w:rPr>
                <w:rFonts w:asciiTheme="majorBidi" w:hAnsiTheme="majorBidi" w:cstheme="majorBidi"/>
                <w:b/>
                <w:bCs/>
                <w:sz w:val="24"/>
                <w:szCs w:val="24"/>
              </w:rPr>
              <w:t>‘</w:t>
            </w:r>
            <w:r w:rsidR="00B7785A">
              <w:rPr>
                <w:rFonts w:asciiTheme="majorBidi" w:hAnsiTheme="majorBidi" w:cstheme="majorBidi"/>
                <w:b/>
                <w:bCs/>
                <w:sz w:val="24"/>
                <w:szCs w:val="24"/>
              </w:rPr>
              <w:t>’</w:t>
            </w:r>
            <w:r w:rsidR="00B7785A" w:rsidRPr="00B7785A">
              <w:rPr>
                <w:rFonts w:asciiTheme="majorBidi" w:hAnsiTheme="majorBidi" w:cstheme="majorBidi"/>
                <w:b/>
                <w:bCs/>
                <w:sz w:val="24"/>
                <w:szCs w:val="24"/>
              </w:rPr>
              <w:t xml:space="preserve"> [ Insert Name of Training </w:t>
            </w:r>
            <w:proofErr w:type="spellStart"/>
            <w:r w:rsidR="00B7785A" w:rsidRPr="00B7785A">
              <w:rPr>
                <w:rFonts w:asciiTheme="majorBidi" w:hAnsiTheme="majorBidi" w:cstheme="majorBidi"/>
                <w:b/>
                <w:bCs/>
                <w:sz w:val="24"/>
                <w:szCs w:val="24"/>
              </w:rPr>
              <w:t>Programme</w:t>
            </w:r>
            <w:proofErr w:type="spellEnd"/>
            <w:r w:rsidR="00B7785A" w:rsidRPr="00B7785A">
              <w:rPr>
                <w:rFonts w:asciiTheme="majorBidi" w:hAnsiTheme="majorBidi" w:cstheme="majorBidi"/>
                <w:b/>
                <w:bCs/>
                <w:sz w:val="24"/>
                <w:szCs w:val="24"/>
              </w:rPr>
              <w:t xml:space="preserve"> Here]</w:t>
            </w:r>
            <w:r w:rsidRPr="008A1E06">
              <w:rPr>
                <w:rFonts w:asciiTheme="majorBidi" w:hAnsiTheme="majorBidi" w:cstheme="majorBidi"/>
                <w:i/>
                <w:iCs/>
                <w:sz w:val="24"/>
                <w:szCs w:val="24"/>
              </w:rPr>
              <w:t xml:space="preserve">” </w:t>
            </w:r>
            <w:r w:rsidRPr="008A1E06">
              <w:rPr>
                <w:rFonts w:asciiTheme="majorBidi" w:hAnsiTheme="majorBidi" w:cstheme="majorBidi"/>
                <w:sz w:val="24"/>
                <w:szCs w:val="24"/>
              </w:rPr>
              <w:t>that is to be conducted by the Institute under this Contract.</w:t>
            </w:r>
          </w:p>
          <w:p w14:paraId="151D928B" w14:textId="77777777" w:rsidR="00514D76" w:rsidRPr="008A1E06" w:rsidRDefault="00514D76" w:rsidP="00514D76">
            <w:pPr>
              <w:tabs>
                <w:tab w:val="left" w:pos="720"/>
                <w:tab w:val="left" w:pos="1260"/>
              </w:tabs>
              <w:spacing w:before="0" w:after="0" w:line="240" w:lineRule="auto"/>
              <w:ind w:left="702" w:hanging="702"/>
              <w:jc w:val="both"/>
              <w:rPr>
                <w:rFonts w:asciiTheme="majorBidi" w:hAnsiTheme="majorBidi" w:cstheme="majorBidi"/>
                <w:sz w:val="24"/>
                <w:szCs w:val="24"/>
              </w:rPr>
            </w:pPr>
          </w:p>
        </w:tc>
      </w:tr>
      <w:tr w:rsidR="00514D76" w:rsidRPr="008A1E06" w14:paraId="23578844" w14:textId="77777777" w:rsidTr="00B95CBF">
        <w:tc>
          <w:tcPr>
            <w:tcW w:w="2155" w:type="dxa"/>
          </w:tcPr>
          <w:p w14:paraId="4629DD9D" w14:textId="77777777" w:rsidR="00514D76" w:rsidRPr="008A1E06" w:rsidRDefault="00514D76" w:rsidP="00514D76">
            <w:pPr>
              <w:tabs>
                <w:tab w:val="left" w:pos="360"/>
              </w:tabs>
              <w:spacing w:before="0" w:after="0" w:line="240" w:lineRule="auto"/>
              <w:jc w:val="both"/>
              <w:rPr>
                <w:rFonts w:asciiTheme="majorBidi" w:hAnsiTheme="majorBidi" w:cstheme="majorBidi"/>
                <w:b/>
                <w:sz w:val="24"/>
                <w:szCs w:val="24"/>
              </w:rPr>
            </w:pPr>
          </w:p>
          <w:p w14:paraId="4F27AA9F" w14:textId="77777777" w:rsidR="00514D76" w:rsidRPr="008A1E06" w:rsidRDefault="00514D76" w:rsidP="00514D76">
            <w:pPr>
              <w:tabs>
                <w:tab w:val="left" w:pos="360"/>
              </w:tabs>
              <w:spacing w:before="0" w:after="0" w:line="240" w:lineRule="auto"/>
              <w:jc w:val="both"/>
              <w:rPr>
                <w:rFonts w:asciiTheme="majorBidi" w:hAnsiTheme="majorBidi" w:cstheme="majorBidi"/>
                <w:b/>
                <w:sz w:val="24"/>
                <w:szCs w:val="24"/>
              </w:rPr>
            </w:pPr>
            <w:r w:rsidRPr="008A1E06">
              <w:rPr>
                <w:rFonts w:asciiTheme="majorBidi" w:hAnsiTheme="majorBidi" w:cstheme="majorBidi"/>
                <w:b/>
                <w:sz w:val="24"/>
                <w:szCs w:val="24"/>
              </w:rPr>
              <w:t xml:space="preserve">2. </w:t>
            </w:r>
            <w:r w:rsidRPr="008A1E06">
              <w:rPr>
                <w:rFonts w:asciiTheme="majorBidi" w:hAnsiTheme="majorBidi" w:cstheme="majorBidi"/>
                <w:b/>
                <w:bCs/>
                <w:sz w:val="24"/>
                <w:szCs w:val="24"/>
              </w:rPr>
              <w:t>Effective Date of Contract and Commencement Date of the Works</w:t>
            </w:r>
          </w:p>
        </w:tc>
        <w:tc>
          <w:tcPr>
            <w:tcW w:w="7428" w:type="dxa"/>
          </w:tcPr>
          <w:p w14:paraId="3FC986C1" w14:textId="77777777" w:rsidR="00514D76" w:rsidRPr="008A1E06" w:rsidRDefault="00514D76" w:rsidP="00514D76">
            <w:pPr>
              <w:spacing w:before="0" w:after="0" w:line="240" w:lineRule="auto"/>
              <w:ind w:left="360"/>
              <w:jc w:val="both"/>
              <w:rPr>
                <w:rFonts w:asciiTheme="majorBidi" w:hAnsiTheme="majorBidi" w:cstheme="majorBidi"/>
                <w:sz w:val="24"/>
                <w:szCs w:val="24"/>
              </w:rPr>
            </w:pPr>
          </w:p>
          <w:p w14:paraId="314370A8" w14:textId="77777777" w:rsidR="00514D76" w:rsidRPr="008A1E06" w:rsidRDefault="00514D76" w:rsidP="00AC5F5B">
            <w:pPr>
              <w:spacing w:before="0" w:after="0" w:line="240" w:lineRule="auto"/>
              <w:jc w:val="both"/>
              <w:rPr>
                <w:rFonts w:asciiTheme="majorBidi" w:hAnsiTheme="majorBidi" w:cstheme="majorBidi"/>
                <w:sz w:val="24"/>
                <w:szCs w:val="24"/>
              </w:rPr>
            </w:pPr>
            <w:r w:rsidRPr="008A1E06">
              <w:rPr>
                <w:rFonts w:asciiTheme="majorBidi" w:hAnsiTheme="majorBidi" w:cstheme="majorBidi"/>
                <w:sz w:val="24"/>
                <w:szCs w:val="24"/>
              </w:rPr>
              <w:t xml:space="preserve">This Contract shall become effective from the time of signature of the Contract by the Client, the Institute and the witnesses. The Institute shall perform the services during the period commencing from </w:t>
            </w:r>
            <w:r w:rsidRPr="008A1E06">
              <w:rPr>
                <w:rFonts w:asciiTheme="majorBidi" w:hAnsiTheme="majorBidi" w:cstheme="majorBidi"/>
                <w:b/>
                <w:bCs/>
                <w:sz w:val="24"/>
                <w:szCs w:val="24"/>
              </w:rPr>
              <w:t xml:space="preserve">[ Insert Date </w:t>
            </w:r>
            <w:proofErr w:type="gramStart"/>
            <w:r w:rsidRPr="008A1E06">
              <w:rPr>
                <w:rFonts w:asciiTheme="majorBidi" w:hAnsiTheme="majorBidi" w:cstheme="majorBidi"/>
                <w:b/>
                <w:bCs/>
                <w:sz w:val="24"/>
                <w:szCs w:val="24"/>
              </w:rPr>
              <w:t>Here ]</w:t>
            </w:r>
            <w:proofErr w:type="gramEnd"/>
            <w:r w:rsidRPr="008A1E06">
              <w:rPr>
                <w:rFonts w:asciiTheme="majorBidi" w:hAnsiTheme="majorBidi" w:cstheme="majorBidi"/>
                <w:b/>
                <w:bCs/>
                <w:sz w:val="24"/>
                <w:szCs w:val="24"/>
              </w:rPr>
              <w:t xml:space="preserve"> </w:t>
            </w:r>
            <w:r w:rsidRPr="008A1E06">
              <w:rPr>
                <w:rFonts w:asciiTheme="majorBidi" w:hAnsiTheme="majorBidi" w:cstheme="majorBidi"/>
                <w:sz w:val="24"/>
                <w:szCs w:val="24"/>
              </w:rPr>
              <w:t xml:space="preserve">and continuing through a period of </w:t>
            </w:r>
            <w:r w:rsidR="00AC5F5B">
              <w:rPr>
                <w:rFonts w:asciiTheme="majorBidi" w:hAnsiTheme="majorBidi" w:cstheme="majorBidi"/>
                <w:sz w:val="24"/>
                <w:szCs w:val="24"/>
              </w:rPr>
              <w:t>2</w:t>
            </w:r>
            <w:r w:rsidRPr="008A1E06">
              <w:rPr>
                <w:rFonts w:asciiTheme="majorBidi" w:hAnsiTheme="majorBidi" w:cstheme="majorBidi"/>
                <w:sz w:val="24"/>
                <w:szCs w:val="24"/>
              </w:rPr>
              <w:t xml:space="preserve"> weeks.</w:t>
            </w:r>
            <w:r w:rsidRPr="008A1E06">
              <w:rPr>
                <w:rFonts w:asciiTheme="majorBidi" w:hAnsiTheme="majorBidi" w:cstheme="majorBidi"/>
                <w:b/>
                <w:bCs/>
                <w:sz w:val="24"/>
                <w:szCs w:val="24"/>
              </w:rPr>
              <w:t xml:space="preserve"> </w:t>
            </w:r>
            <w:r w:rsidRPr="008A1E06">
              <w:rPr>
                <w:rFonts w:asciiTheme="majorBidi" w:hAnsiTheme="majorBidi" w:cstheme="majorBidi"/>
                <w:b/>
                <w:bCs/>
                <w:color w:val="FF0000"/>
                <w:sz w:val="24"/>
                <w:szCs w:val="24"/>
              </w:rPr>
              <w:tab/>
            </w:r>
          </w:p>
          <w:p w14:paraId="0345AF02" w14:textId="77777777" w:rsidR="00514D76" w:rsidRPr="008A1E06" w:rsidRDefault="00514D76" w:rsidP="00514D76">
            <w:pPr>
              <w:tabs>
                <w:tab w:val="left" w:pos="720"/>
                <w:tab w:val="left" w:pos="1260"/>
              </w:tabs>
              <w:spacing w:before="0" w:after="0" w:line="240" w:lineRule="auto"/>
              <w:ind w:left="702" w:hanging="702"/>
              <w:jc w:val="both"/>
              <w:rPr>
                <w:rFonts w:asciiTheme="majorBidi" w:hAnsiTheme="majorBidi" w:cstheme="majorBidi"/>
                <w:sz w:val="24"/>
                <w:szCs w:val="24"/>
              </w:rPr>
            </w:pPr>
          </w:p>
        </w:tc>
      </w:tr>
      <w:tr w:rsidR="00514D76" w:rsidRPr="008A1E06" w14:paraId="0E495075" w14:textId="77777777" w:rsidTr="00B95CBF">
        <w:tc>
          <w:tcPr>
            <w:tcW w:w="2155" w:type="dxa"/>
          </w:tcPr>
          <w:p w14:paraId="70135672" w14:textId="77777777" w:rsidR="00514D76" w:rsidRPr="008A1E06" w:rsidRDefault="00514D76" w:rsidP="00514D76">
            <w:pPr>
              <w:tabs>
                <w:tab w:val="left" w:pos="360"/>
              </w:tabs>
              <w:spacing w:before="0" w:after="0" w:line="240" w:lineRule="auto"/>
              <w:jc w:val="both"/>
              <w:rPr>
                <w:rFonts w:asciiTheme="majorBidi" w:hAnsiTheme="majorBidi" w:cstheme="majorBidi"/>
                <w:b/>
                <w:sz w:val="24"/>
                <w:szCs w:val="24"/>
              </w:rPr>
            </w:pPr>
            <w:r w:rsidRPr="008A1E06">
              <w:rPr>
                <w:rFonts w:asciiTheme="majorBidi" w:hAnsiTheme="majorBidi" w:cstheme="majorBidi"/>
                <w:b/>
                <w:sz w:val="24"/>
                <w:szCs w:val="24"/>
              </w:rPr>
              <w:t xml:space="preserve">3. </w:t>
            </w:r>
            <w:r w:rsidRPr="008A1E06">
              <w:rPr>
                <w:rFonts w:asciiTheme="majorBidi" w:hAnsiTheme="majorBidi" w:cstheme="majorBidi"/>
                <w:b/>
                <w:bCs/>
                <w:sz w:val="24"/>
                <w:szCs w:val="24"/>
              </w:rPr>
              <w:t>Services</w:t>
            </w:r>
          </w:p>
        </w:tc>
        <w:tc>
          <w:tcPr>
            <w:tcW w:w="7428" w:type="dxa"/>
          </w:tcPr>
          <w:p w14:paraId="30E837AB" w14:textId="77777777" w:rsidR="00514D76" w:rsidRPr="008A1E06" w:rsidRDefault="00514D76" w:rsidP="00514D76">
            <w:pPr>
              <w:spacing w:before="0" w:after="0" w:line="240" w:lineRule="auto"/>
              <w:jc w:val="both"/>
              <w:rPr>
                <w:rFonts w:asciiTheme="majorBidi" w:hAnsiTheme="majorBidi" w:cstheme="majorBidi"/>
                <w:sz w:val="24"/>
                <w:szCs w:val="24"/>
              </w:rPr>
            </w:pPr>
            <w:r w:rsidRPr="008A1E06">
              <w:rPr>
                <w:rFonts w:asciiTheme="majorBidi" w:hAnsiTheme="majorBidi" w:cstheme="majorBidi"/>
                <w:sz w:val="24"/>
                <w:szCs w:val="24"/>
              </w:rPr>
              <w:t xml:space="preserve">3.1 The Institute shall perform the services specified in ANNEX B, </w:t>
            </w:r>
            <w:proofErr w:type="gramStart"/>
            <w:r w:rsidRPr="008A1E06">
              <w:rPr>
                <w:rFonts w:asciiTheme="majorBidi" w:hAnsiTheme="majorBidi" w:cstheme="majorBidi"/>
                <w:sz w:val="24"/>
                <w:szCs w:val="24"/>
              </w:rPr>
              <w:t>“ Terms</w:t>
            </w:r>
            <w:proofErr w:type="gramEnd"/>
            <w:r w:rsidRPr="008A1E06">
              <w:rPr>
                <w:rFonts w:asciiTheme="majorBidi" w:hAnsiTheme="majorBidi" w:cstheme="majorBidi"/>
                <w:sz w:val="24"/>
                <w:szCs w:val="24"/>
              </w:rPr>
              <w:t xml:space="preserve"> of Reference and Scope of Services” in accordance with the “ Work Plan “ Specified in Annex C which are made an integral part of this Contract.</w:t>
            </w:r>
          </w:p>
          <w:p w14:paraId="57AC7675" w14:textId="77777777" w:rsidR="00514D76" w:rsidRPr="008A1E06" w:rsidRDefault="00514D76" w:rsidP="00514D76">
            <w:pPr>
              <w:tabs>
                <w:tab w:val="left" w:pos="720"/>
                <w:tab w:val="left" w:pos="1260"/>
              </w:tabs>
              <w:spacing w:before="0" w:after="0" w:line="240" w:lineRule="auto"/>
              <w:ind w:left="702" w:hanging="702"/>
              <w:jc w:val="both"/>
              <w:rPr>
                <w:rFonts w:asciiTheme="majorBidi" w:hAnsiTheme="majorBidi" w:cstheme="majorBidi"/>
                <w:sz w:val="24"/>
                <w:szCs w:val="24"/>
              </w:rPr>
            </w:pPr>
          </w:p>
        </w:tc>
      </w:tr>
      <w:tr w:rsidR="00514D76" w:rsidRPr="008A1E06" w14:paraId="424B4722" w14:textId="77777777" w:rsidTr="00B95CBF">
        <w:tc>
          <w:tcPr>
            <w:tcW w:w="2155" w:type="dxa"/>
          </w:tcPr>
          <w:p w14:paraId="2DA045D6" w14:textId="77777777" w:rsidR="00514D76" w:rsidRPr="008A1E06" w:rsidRDefault="00514D76" w:rsidP="00514D76">
            <w:pPr>
              <w:tabs>
                <w:tab w:val="left" w:pos="360"/>
              </w:tabs>
              <w:spacing w:before="0" w:after="0" w:line="240" w:lineRule="auto"/>
              <w:jc w:val="both"/>
              <w:rPr>
                <w:rFonts w:asciiTheme="majorBidi" w:hAnsiTheme="majorBidi" w:cstheme="majorBidi"/>
                <w:b/>
                <w:bCs/>
                <w:sz w:val="24"/>
                <w:szCs w:val="24"/>
              </w:rPr>
            </w:pPr>
          </w:p>
          <w:p w14:paraId="78A3F875" w14:textId="77777777" w:rsidR="00514D76" w:rsidRPr="008A1E06" w:rsidRDefault="00514D76" w:rsidP="00514D76">
            <w:pPr>
              <w:tabs>
                <w:tab w:val="left" w:pos="360"/>
              </w:tabs>
              <w:spacing w:before="0" w:after="0" w:line="240" w:lineRule="auto"/>
              <w:jc w:val="both"/>
              <w:rPr>
                <w:rFonts w:asciiTheme="majorBidi" w:hAnsiTheme="majorBidi" w:cstheme="majorBidi"/>
                <w:b/>
                <w:sz w:val="24"/>
                <w:szCs w:val="24"/>
              </w:rPr>
            </w:pPr>
            <w:r w:rsidRPr="008A1E06">
              <w:rPr>
                <w:rFonts w:asciiTheme="majorBidi" w:hAnsiTheme="majorBidi" w:cstheme="majorBidi"/>
                <w:b/>
                <w:bCs/>
                <w:sz w:val="24"/>
                <w:szCs w:val="24"/>
              </w:rPr>
              <w:t>4. Terms of Payment</w:t>
            </w:r>
          </w:p>
        </w:tc>
        <w:tc>
          <w:tcPr>
            <w:tcW w:w="7428" w:type="dxa"/>
          </w:tcPr>
          <w:p w14:paraId="457F98EA" w14:textId="77777777" w:rsidR="00514D76" w:rsidRPr="008A1E06" w:rsidRDefault="00514D76" w:rsidP="00514D76">
            <w:pPr>
              <w:spacing w:before="0" w:after="0" w:line="240" w:lineRule="auto"/>
              <w:jc w:val="both"/>
              <w:rPr>
                <w:rFonts w:asciiTheme="majorBidi" w:hAnsiTheme="majorBidi" w:cstheme="majorBidi"/>
                <w:sz w:val="24"/>
                <w:szCs w:val="24"/>
              </w:rPr>
            </w:pPr>
          </w:p>
          <w:p w14:paraId="4B1A1EF3" w14:textId="77777777" w:rsidR="00514D76" w:rsidRPr="008A1E06" w:rsidRDefault="00514D76" w:rsidP="00514D76">
            <w:pPr>
              <w:spacing w:before="0" w:after="0" w:line="240" w:lineRule="auto"/>
              <w:jc w:val="both"/>
              <w:rPr>
                <w:rFonts w:asciiTheme="majorBidi" w:hAnsiTheme="majorBidi" w:cstheme="majorBidi"/>
                <w:sz w:val="24"/>
                <w:szCs w:val="24"/>
              </w:rPr>
            </w:pPr>
            <w:r w:rsidRPr="008A1E06">
              <w:rPr>
                <w:rFonts w:asciiTheme="majorBidi" w:hAnsiTheme="majorBidi" w:cstheme="majorBidi"/>
                <w:sz w:val="24"/>
                <w:szCs w:val="24"/>
              </w:rPr>
              <w:t xml:space="preserve">      4.1 The Client agrees to pay the Institute in consideration of the fulfillment of the Works, the Contract Price for the sum of </w:t>
            </w:r>
            <w:r w:rsidRPr="008A1E06">
              <w:rPr>
                <w:rFonts w:asciiTheme="majorBidi" w:hAnsiTheme="majorBidi" w:cstheme="majorBidi"/>
                <w:b/>
                <w:bCs/>
                <w:sz w:val="24"/>
                <w:szCs w:val="24"/>
              </w:rPr>
              <w:t xml:space="preserve">[ Insert Contract Amount </w:t>
            </w:r>
            <w:proofErr w:type="gramStart"/>
            <w:r w:rsidRPr="008A1E06">
              <w:rPr>
                <w:rFonts w:asciiTheme="majorBidi" w:hAnsiTheme="majorBidi" w:cstheme="majorBidi"/>
                <w:b/>
                <w:bCs/>
                <w:sz w:val="24"/>
                <w:szCs w:val="24"/>
              </w:rPr>
              <w:t>Here ]</w:t>
            </w:r>
            <w:proofErr w:type="gramEnd"/>
            <w:r w:rsidRPr="008A1E06">
              <w:rPr>
                <w:rFonts w:asciiTheme="majorBidi" w:hAnsiTheme="majorBidi" w:cstheme="majorBidi"/>
                <w:b/>
                <w:bCs/>
                <w:sz w:val="24"/>
                <w:szCs w:val="24"/>
              </w:rPr>
              <w:t xml:space="preserve"> MVR [ ( Insert Contract Amount in Words Here)] </w:t>
            </w:r>
            <w:r w:rsidRPr="008A1E06">
              <w:rPr>
                <w:rFonts w:asciiTheme="majorBidi" w:hAnsiTheme="majorBidi" w:cstheme="majorBidi"/>
                <w:sz w:val="24"/>
                <w:szCs w:val="24"/>
              </w:rPr>
              <w:t>in Maldivian Rufiyaa only in accordance with the terms and conditions specified in Article 3 of the General Conditions.</w:t>
            </w:r>
          </w:p>
          <w:p w14:paraId="4422373B" w14:textId="77777777" w:rsidR="00514D76" w:rsidRPr="008A1E06" w:rsidRDefault="00514D76" w:rsidP="00514D76">
            <w:pPr>
              <w:spacing w:before="0" w:after="0" w:line="240" w:lineRule="auto"/>
              <w:jc w:val="both"/>
              <w:rPr>
                <w:rFonts w:asciiTheme="majorBidi" w:hAnsiTheme="majorBidi" w:cstheme="majorBidi"/>
                <w:sz w:val="24"/>
                <w:szCs w:val="24"/>
              </w:rPr>
            </w:pPr>
          </w:p>
          <w:p w14:paraId="6FAD9BF0" w14:textId="77777777" w:rsidR="00514D76" w:rsidRPr="008A1E06" w:rsidRDefault="00514D76" w:rsidP="00514D76">
            <w:pPr>
              <w:spacing w:before="0" w:after="0" w:line="240" w:lineRule="auto"/>
              <w:jc w:val="both"/>
              <w:rPr>
                <w:rFonts w:asciiTheme="majorBidi" w:hAnsiTheme="majorBidi" w:cstheme="majorBidi"/>
                <w:sz w:val="24"/>
                <w:szCs w:val="24"/>
              </w:rPr>
            </w:pPr>
            <w:r w:rsidRPr="008A1E06">
              <w:rPr>
                <w:rFonts w:asciiTheme="majorBidi" w:hAnsiTheme="majorBidi" w:cstheme="majorBidi"/>
                <w:sz w:val="24"/>
                <w:szCs w:val="24"/>
              </w:rPr>
              <w:t>4.2 The Payment for the works under the Contract shall be made according to the payment schedule mentioned below.</w:t>
            </w:r>
          </w:p>
          <w:p w14:paraId="7244274B" w14:textId="77777777" w:rsidR="003C09E9" w:rsidRPr="008A1E06" w:rsidRDefault="003C09E9" w:rsidP="003C09E9">
            <w:pPr>
              <w:pStyle w:val="ListParagraph"/>
              <w:numPr>
                <w:ilvl w:val="0"/>
                <w:numId w:val="39"/>
              </w:numPr>
              <w:spacing w:before="0" w:after="0" w:line="240" w:lineRule="auto"/>
              <w:contextualSpacing/>
              <w:jc w:val="both"/>
              <w:rPr>
                <w:rFonts w:asciiTheme="majorBidi" w:hAnsiTheme="majorBidi" w:cstheme="majorBidi"/>
                <w:sz w:val="24"/>
                <w:szCs w:val="24"/>
              </w:rPr>
            </w:pPr>
            <w:r w:rsidRPr="008A1E06">
              <w:rPr>
                <w:rFonts w:asciiTheme="majorBidi" w:hAnsiTheme="majorBidi" w:cstheme="majorBidi"/>
                <w:sz w:val="24"/>
                <w:szCs w:val="24"/>
              </w:rPr>
              <w:t>15% upon signing of contract agreement.</w:t>
            </w:r>
          </w:p>
          <w:p w14:paraId="3BA451AC" w14:textId="77777777" w:rsidR="003C09E9" w:rsidRPr="008A1E06" w:rsidRDefault="003C09E9" w:rsidP="003C09E9">
            <w:pPr>
              <w:pStyle w:val="ListParagraph"/>
              <w:numPr>
                <w:ilvl w:val="0"/>
                <w:numId w:val="39"/>
              </w:numPr>
              <w:spacing w:before="0" w:after="0" w:line="240" w:lineRule="auto"/>
              <w:contextualSpacing/>
              <w:jc w:val="both"/>
              <w:rPr>
                <w:rFonts w:asciiTheme="majorBidi" w:hAnsiTheme="majorBidi" w:cstheme="majorBidi"/>
                <w:sz w:val="24"/>
                <w:szCs w:val="24"/>
              </w:rPr>
            </w:pPr>
            <w:r w:rsidRPr="008A1E06">
              <w:rPr>
                <w:rFonts w:asciiTheme="majorBidi" w:hAnsiTheme="majorBidi" w:cstheme="majorBidi"/>
                <w:sz w:val="24"/>
                <w:szCs w:val="24"/>
              </w:rPr>
              <w:t xml:space="preserve">25% upon submission of Training Materials such as Lesson Plans including training manuals, handouts, visual aids and other reference materials, for each training session to be conducted by the Company/Firm/Institute representatives and its approval by Ministry of Environment and Energy. </w:t>
            </w:r>
          </w:p>
          <w:p w14:paraId="29DDFCD7" w14:textId="77777777" w:rsidR="003C09E9" w:rsidRPr="008A1E06" w:rsidRDefault="003C09E9" w:rsidP="003C09E9">
            <w:pPr>
              <w:pStyle w:val="ListParagraph"/>
              <w:numPr>
                <w:ilvl w:val="0"/>
                <w:numId w:val="39"/>
              </w:numPr>
              <w:spacing w:before="0" w:after="0" w:line="240" w:lineRule="auto"/>
              <w:contextualSpacing/>
              <w:jc w:val="both"/>
              <w:rPr>
                <w:rFonts w:asciiTheme="majorBidi" w:hAnsiTheme="majorBidi" w:cstheme="majorBidi"/>
                <w:sz w:val="24"/>
                <w:szCs w:val="24"/>
              </w:rPr>
            </w:pPr>
            <w:r w:rsidRPr="008A1E06">
              <w:rPr>
                <w:rFonts w:asciiTheme="majorBidi" w:hAnsiTheme="majorBidi" w:cstheme="majorBidi"/>
                <w:sz w:val="24"/>
                <w:szCs w:val="24"/>
              </w:rPr>
              <w:t xml:space="preserve">30% upon conduction of successful class room training to the participants. </w:t>
            </w:r>
          </w:p>
          <w:p w14:paraId="44399747" w14:textId="77777777" w:rsidR="003C09E9" w:rsidRPr="008A1E06" w:rsidRDefault="003C09E9" w:rsidP="003C09E9">
            <w:pPr>
              <w:pStyle w:val="ListParagraph"/>
              <w:numPr>
                <w:ilvl w:val="0"/>
                <w:numId w:val="39"/>
              </w:numPr>
              <w:spacing w:before="0" w:after="0" w:line="240" w:lineRule="auto"/>
              <w:contextualSpacing/>
              <w:jc w:val="both"/>
              <w:rPr>
                <w:rFonts w:asciiTheme="majorBidi" w:hAnsiTheme="majorBidi" w:cstheme="majorBidi"/>
                <w:sz w:val="24"/>
                <w:szCs w:val="24"/>
              </w:rPr>
            </w:pPr>
            <w:r w:rsidRPr="008A1E06">
              <w:rPr>
                <w:rFonts w:asciiTheme="majorBidi" w:hAnsiTheme="majorBidi" w:cstheme="majorBidi"/>
                <w:sz w:val="24"/>
                <w:szCs w:val="24"/>
              </w:rPr>
              <w:t>20% upon conduction of successful on-site training to the participants.</w:t>
            </w:r>
          </w:p>
          <w:p w14:paraId="706D4A18" w14:textId="77777777" w:rsidR="003C09E9" w:rsidRPr="008A1E06" w:rsidRDefault="003C09E9" w:rsidP="003C09E9">
            <w:pPr>
              <w:pStyle w:val="ListParagraph"/>
              <w:numPr>
                <w:ilvl w:val="0"/>
                <w:numId w:val="39"/>
              </w:numPr>
              <w:spacing w:before="0" w:after="0" w:line="240" w:lineRule="auto"/>
              <w:contextualSpacing/>
              <w:jc w:val="both"/>
              <w:rPr>
                <w:rFonts w:asciiTheme="majorBidi" w:hAnsiTheme="majorBidi" w:cstheme="majorBidi"/>
                <w:sz w:val="24"/>
                <w:szCs w:val="24"/>
              </w:rPr>
            </w:pPr>
            <w:r w:rsidRPr="008A1E06">
              <w:rPr>
                <w:rFonts w:asciiTheme="majorBidi" w:hAnsiTheme="majorBidi" w:cstheme="majorBidi"/>
                <w:sz w:val="24"/>
                <w:szCs w:val="24"/>
              </w:rPr>
              <w:t>10% upon submission of Training Completion Report and General Operating Manual.</w:t>
            </w:r>
          </w:p>
          <w:p w14:paraId="2BC0699D" w14:textId="77777777" w:rsidR="00514D76" w:rsidRPr="008A1E06" w:rsidRDefault="00514D76" w:rsidP="00514D76">
            <w:pPr>
              <w:spacing w:before="0" w:after="0" w:line="240" w:lineRule="auto"/>
              <w:jc w:val="both"/>
              <w:rPr>
                <w:rFonts w:asciiTheme="majorBidi" w:hAnsiTheme="majorBidi" w:cstheme="majorBidi"/>
                <w:sz w:val="24"/>
                <w:szCs w:val="24"/>
              </w:rPr>
            </w:pPr>
            <w:r w:rsidRPr="008A1E06">
              <w:rPr>
                <w:rFonts w:asciiTheme="majorBidi" w:hAnsiTheme="majorBidi" w:cstheme="majorBidi"/>
                <w:sz w:val="24"/>
                <w:szCs w:val="24"/>
              </w:rPr>
              <w:t>4.3 Payment Conditions</w:t>
            </w:r>
          </w:p>
          <w:p w14:paraId="0FA07F49" w14:textId="77777777" w:rsidR="00514D76" w:rsidRPr="008A1E06" w:rsidRDefault="00514D76" w:rsidP="0090341B">
            <w:pPr>
              <w:pStyle w:val="ListParagraph"/>
              <w:numPr>
                <w:ilvl w:val="0"/>
                <w:numId w:val="25"/>
              </w:numPr>
              <w:spacing w:before="0" w:after="0" w:line="240" w:lineRule="auto"/>
              <w:ind w:left="799" w:hanging="425"/>
              <w:contextualSpacing/>
              <w:jc w:val="both"/>
              <w:rPr>
                <w:rFonts w:asciiTheme="majorBidi" w:hAnsiTheme="majorBidi" w:cstheme="majorBidi"/>
                <w:sz w:val="24"/>
                <w:szCs w:val="24"/>
              </w:rPr>
            </w:pPr>
            <w:r w:rsidRPr="008A1E06">
              <w:rPr>
                <w:rFonts w:asciiTheme="majorBidi" w:hAnsiTheme="majorBidi" w:cstheme="majorBidi"/>
                <w:sz w:val="24"/>
                <w:szCs w:val="24"/>
              </w:rPr>
              <w:t>Payment shall be made in Maldivian Rufiyaa not later than 07 (seven) days following submission of invoices in duplicate to the Client.</w:t>
            </w:r>
          </w:p>
          <w:p w14:paraId="1B3FBF6E" w14:textId="77777777" w:rsidR="00514D76" w:rsidRPr="008A1E06" w:rsidRDefault="00514D76" w:rsidP="0090341B">
            <w:pPr>
              <w:pStyle w:val="ListParagraph"/>
              <w:numPr>
                <w:ilvl w:val="0"/>
                <w:numId w:val="25"/>
              </w:numPr>
              <w:spacing w:before="0" w:after="0" w:line="240" w:lineRule="auto"/>
              <w:ind w:left="799" w:hanging="425"/>
              <w:contextualSpacing/>
              <w:jc w:val="both"/>
              <w:rPr>
                <w:rFonts w:asciiTheme="majorBidi" w:hAnsiTheme="majorBidi" w:cstheme="majorBidi"/>
                <w:sz w:val="24"/>
                <w:szCs w:val="24"/>
              </w:rPr>
            </w:pPr>
            <w:r w:rsidRPr="008A1E06">
              <w:rPr>
                <w:rFonts w:asciiTheme="majorBidi" w:hAnsiTheme="majorBidi" w:cstheme="majorBidi"/>
                <w:sz w:val="24"/>
                <w:szCs w:val="24"/>
              </w:rPr>
              <w:t>No extra payment in respect to overtime, holidays works, additional equipment and facilities, or special conditions of hardship shall be claimed by the Institute beyond the Contract Price, unless such payments has been authorized in writing by the Client prior to encountering such extra cost.</w:t>
            </w:r>
          </w:p>
          <w:p w14:paraId="779FA35E" w14:textId="77777777" w:rsidR="00514D76" w:rsidRPr="008A1E06" w:rsidRDefault="00514D76" w:rsidP="00514D76">
            <w:pPr>
              <w:tabs>
                <w:tab w:val="left" w:pos="720"/>
                <w:tab w:val="left" w:pos="1260"/>
              </w:tabs>
              <w:spacing w:before="0" w:after="0" w:line="240" w:lineRule="auto"/>
              <w:ind w:left="702" w:hanging="702"/>
              <w:jc w:val="both"/>
              <w:rPr>
                <w:rFonts w:asciiTheme="majorBidi" w:hAnsiTheme="majorBidi" w:cstheme="majorBidi"/>
                <w:sz w:val="24"/>
                <w:szCs w:val="24"/>
              </w:rPr>
            </w:pPr>
          </w:p>
        </w:tc>
      </w:tr>
      <w:tr w:rsidR="00514D76" w:rsidRPr="008A1E06" w14:paraId="1C5537A6" w14:textId="77777777" w:rsidTr="00B95CBF">
        <w:tc>
          <w:tcPr>
            <w:tcW w:w="2155" w:type="dxa"/>
          </w:tcPr>
          <w:p w14:paraId="5CF4B21A" w14:textId="77777777" w:rsidR="00514D76" w:rsidRPr="008A1E06" w:rsidRDefault="00514D76" w:rsidP="00514D76">
            <w:pPr>
              <w:tabs>
                <w:tab w:val="left" w:pos="360"/>
              </w:tabs>
              <w:spacing w:before="0" w:after="0" w:line="240" w:lineRule="auto"/>
              <w:jc w:val="both"/>
              <w:rPr>
                <w:rFonts w:asciiTheme="majorBidi" w:hAnsiTheme="majorBidi" w:cstheme="majorBidi"/>
                <w:b/>
                <w:bCs/>
                <w:sz w:val="24"/>
                <w:szCs w:val="24"/>
              </w:rPr>
            </w:pPr>
          </w:p>
          <w:p w14:paraId="3261659D" w14:textId="77777777" w:rsidR="00514D76" w:rsidRPr="008A1E06" w:rsidRDefault="00514D76" w:rsidP="00514D76">
            <w:pPr>
              <w:tabs>
                <w:tab w:val="left" w:pos="360"/>
              </w:tabs>
              <w:spacing w:before="0" w:after="0" w:line="240" w:lineRule="auto"/>
              <w:jc w:val="both"/>
              <w:rPr>
                <w:rFonts w:asciiTheme="majorBidi" w:hAnsiTheme="majorBidi" w:cstheme="majorBidi"/>
                <w:b/>
                <w:sz w:val="24"/>
                <w:szCs w:val="24"/>
              </w:rPr>
            </w:pPr>
            <w:r w:rsidRPr="008A1E06">
              <w:rPr>
                <w:rFonts w:asciiTheme="majorBidi" w:hAnsiTheme="majorBidi" w:cstheme="majorBidi"/>
                <w:b/>
                <w:bCs/>
                <w:sz w:val="24"/>
                <w:szCs w:val="24"/>
              </w:rPr>
              <w:t>5. Force Majeure</w:t>
            </w:r>
          </w:p>
        </w:tc>
        <w:tc>
          <w:tcPr>
            <w:tcW w:w="7428" w:type="dxa"/>
          </w:tcPr>
          <w:p w14:paraId="5D840D87" w14:textId="77777777" w:rsidR="00514D76" w:rsidRPr="008A1E06" w:rsidRDefault="00514D76" w:rsidP="00514D76">
            <w:pPr>
              <w:spacing w:before="0" w:after="0" w:line="240" w:lineRule="auto"/>
              <w:ind w:left="360"/>
              <w:jc w:val="both"/>
              <w:rPr>
                <w:rFonts w:asciiTheme="majorBidi" w:hAnsiTheme="majorBidi" w:cstheme="majorBidi"/>
                <w:sz w:val="24"/>
                <w:szCs w:val="24"/>
              </w:rPr>
            </w:pPr>
          </w:p>
          <w:p w14:paraId="2E07D78D" w14:textId="77777777" w:rsidR="00514D76" w:rsidRPr="008A1E06" w:rsidRDefault="00514D76" w:rsidP="00514D76">
            <w:pPr>
              <w:spacing w:before="0" w:after="0" w:line="240" w:lineRule="auto"/>
              <w:ind w:left="360"/>
              <w:jc w:val="both"/>
              <w:rPr>
                <w:rFonts w:asciiTheme="majorBidi" w:hAnsiTheme="majorBidi" w:cstheme="majorBidi"/>
                <w:sz w:val="24"/>
                <w:szCs w:val="24"/>
              </w:rPr>
            </w:pPr>
            <w:r w:rsidRPr="008A1E06">
              <w:rPr>
                <w:rFonts w:asciiTheme="majorBidi" w:hAnsiTheme="majorBidi" w:cstheme="majorBidi"/>
                <w:sz w:val="24"/>
                <w:szCs w:val="24"/>
              </w:rPr>
              <w:t>5.1 If either party is temporarily unable by reason of force majeure or by the laws or regulations of the Republic of Maldives to meet any of its obligations under the Contract, and if such party gives to the other party written notice of such event within seven (07) days after its occurrence, such obligations of the party as it is unable to perform by reason of the event, shall be suspended for as long as the inability continues or the Contract terminated as the case maybe.</w:t>
            </w:r>
          </w:p>
          <w:p w14:paraId="7DE4F816" w14:textId="77777777" w:rsidR="00514D76" w:rsidRPr="008A1E06" w:rsidRDefault="00514D76" w:rsidP="00514D76">
            <w:pPr>
              <w:spacing w:before="0" w:after="0" w:line="240" w:lineRule="auto"/>
              <w:ind w:left="360"/>
              <w:jc w:val="both"/>
              <w:rPr>
                <w:rFonts w:asciiTheme="majorBidi" w:hAnsiTheme="majorBidi" w:cstheme="majorBidi"/>
                <w:sz w:val="24"/>
                <w:szCs w:val="24"/>
              </w:rPr>
            </w:pPr>
          </w:p>
          <w:p w14:paraId="540E6937" w14:textId="77777777" w:rsidR="00514D76" w:rsidRPr="008A1E06" w:rsidRDefault="00514D76" w:rsidP="00514D76">
            <w:pPr>
              <w:spacing w:before="0" w:after="0" w:line="240" w:lineRule="auto"/>
              <w:ind w:left="360"/>
              <w:jc w:val="both"/>
              <w:rPr>
                <w:rFonts w:asciiTheme="majorBidi" w:hAnsiTheme="majorBidi" w:cstheme="majorBidi"/>
                <w:sz w:val="24"/>
                <w:szCs w:val="24"/>
              </w:rPr>
            </w:pPr>
            <w:r w:rsidRPr="008A1E06">
              <w:rPr>
                <w:rFonts w:asciiTheme="majorBidi" w:hAnsiTheme="majorBidi" w:cstheme="majorBidi"/>
                <w:sz w:val="24"/>
                <w:szCs w:val="24"/>
              </w:rPr>
              <w:t>5.2 Neither party shall be liable to the other party for loss or damage sustained by such other party arising from any event referred to in Section 5.1 or delays arising from such event.</w:t>
            </w:r>
          </w:p>
          <w:p w14:paraId="47E73B52" w14:textId="77777777" w:rsidR="00514D76" w:rsidRPr="008A1E06" w:rsidRDefault="00514D76" w:rsidP="00514D76">
            <w:pPr>
              <w:spacing w:before="0" w:after="0" w:line="240" w:lineRule="auto"/>
              <w:ind w:left="360"/>
              <w:jc w:val="both"/>
              <w:rPr>
                <w:rFonts w:asciiTheme="majorBidi" w:hAnsiTheme="majorBidi" w:cstheme="majorBidi"/>
                <w:sz w:val="24"/>
                <w:szCs w:val="24"/>
              </w:rPr>
            </w:pPr>
          </w:p>
          <w:p w14:paraId="0CDB988D" w14:textId="77777777" w:rsidR="00514D76" w:rsidRPr="008A1E06" w:rsidRDefault="00514D76" w:rsidP="00514D76">
            <w:pPr>
              <w:spacing w:before="0" w:after="0" w:line="240" w:lineRule="auto"/>
              <w:ind w:left="360"/>
              <w:jc w:val="both"/>
              <w:rPr>
                <w:rFonts w:asciiTheme="majorBidi" w:hAnsiTheme="majorBidi" w:cstheme="majorBidi"/>
                <w:sz w:val="24"/>
                <w:szCs w:val="24"/>
              </w:rPr>
            </w:pPr>
            <w:r w:rsidRPr="008A1E06">
              <w:rPr>
                <w:rFonts w:asciiTheme="majorBidi" w:hAnsiTheme="majorBidi" w:cstheme="majorBidi"/>
                <w:sz w:val="24"/>
                <w:szCs w:val="24"/>
              </w:rPr>
              <w:t>5.3 The term ‘ Force Majeure’ as employed herein shall mean Act of God, strikes, lockouts or other industrial disturbances, acts of the public enemy, wars, blockades, earthquakes, storms, lightening, floods, washouts, civil disturbances, explosions, and any other similar events beyond the control of the either party and which, by the exercise of due diligence, neither party is able to overcome.</w:t>
            </w:r>
          </w:p>
          <w:p w14:paraId="5F7811F1" w14:textId="77777777" w:rsidR="00514D76" w:rsidRPr="008A1E06" w:rsidRDefault="00514D76" w:rsidP="00514D76">
            <w:pPr>
              <w:spacing w:before="0" w:after="0" w:line="240" w:lineRule="auto"/>
              <w:ind w:left="702" w:hanging="702"/>
              <w:jc w:val="both"/>
              <w:rPr>
                <w:rFonts w:asciiTheme="majorBidi" w:hAnsiTheme="majorBidi" w:cstheme="majorBidi"/>
                <w:sz w:val="24"/>
                <w:szCs w:val="24"/>
              </w:rPr>
            </w:pPr>
          </w:p>
        </w:tc>
      </w:tr>
      <w:tr w:rsidR="00514D76" w:rsidRPr="008A1E06" w14:paraId="2AA49037" w14:textId="77777777" w:rsidTr="00B95CBF">
        <w:tc>
          <w:tcPr>
            <w:tcW w:w="2155" w:type="dxa"/>
          </w:tcPr>
          <w:p w14:paraId="0C44A0C4" w14:textId="77777777" w:rsidR="00514D76" w:rsidRPr="008A1E06" w:rsidRDefault="00514D76" w:rsidP="00514D76">
            <w:pPr>
              <w:tabs>
                <w:tab w:val="left" w:pos="360"/>
              </w:tabs>
              <w:spacing w:before="0" w:after="0" w:line="240" w:lineRule="auto"/>
              <w:jc w:val="both"/>
              <w:rPr>
                <w:rFonts w:asciiTheme="majorBidi" w:hAnsiTheme="majorBidi" w:cstheme="majorBidi"/>
                <w:b/>
                <w:bCs/>
                <w:sz w:val="24"/>
                <w:szCs w:val="24"/>
              </w:rPr>
            </w:pPr>
          </w:p>
          <w:p w14:paraId="3FD8414A" w14:textId="77777777" w:rsidR="00514D76" w:rsidRPr="008A1E06" w:rsidRDefault="00514D76" w:rsidP="00514D76">
            <w:pPr>
              <w:tabs>
                <w:tab w:val="left" w:pos="360"/>
              </w:tabs>
              <w:spacing w:before="0" w:after="0" w:line="240" w:lineRule="auto"/>
              <w:jc w:val="both"/>
              <w:rPr>
                <w:rFonts w:asciiTheme="majorBidi" w:hAnsiTheme="majorBidi" w:cstheme="majorBidi"/>
                <w:b/>
                <w:sz w:val="24"/>
                <w:szCs w:val="24"/>
              </w:rPr>
            </w:pPr>
            <w:r w:rsidRPr="008A1E06">
              <w:rPr>
                <w:rFonts w:asciiTheme="majorBidi" w:hAnsiTheme="majorBidi" w:cstheme="majorBidi"/>
                <w:b/>
                <w:bCs/>
                <w:sz w:val="24"/>
                <w:szCs w:val="24"/>
              </w:rPr>
              <w:t>6. Time for Completion</w:t>
            </w:r>
          </w:p>
        </w:tc>
        <w:tc>
          <w:tcPr>
            <w:tcW w:w="7428" w:type="dxa"/>
          </w:tcPr>
          <w:p w14:paraId="664D95AA" w14:textId="77777777" w:rsidR="00514D76" w:rsidRPr="008A1E06" w:rsidRDefault="00514D76" w:rsidP="00514D76">
            <w:pPr>
              <w:spacing w:before="0" w:after="0" w:line="240" w:lineRule="auto"/>
              <w:ind w:left="360"/>
              <w:jc w:val="both"/>
              <w:rPr>
                <w:rFonts w:asciiTheme="majorBidi" w:hAnsiTheme="majorBidi" w:cstheme="majorBidi"/>
                <w:sz w:val="24"/>
                <w:szCs w:val="24"/>
              </w:rPr>
            </w:pPr>
          </w:p>
          <w:p w14:paraId="4973762C" w14:textId="095F0C68" w:rsidR="00514D76" w:rsidRPr="008A1E06" w:rsidRDefault="00514D76" w:rsidP="003C09E9">
            <w:pPr>
              <w:spacing w:before="0" w:after="0" w:line="240" w:lineRule="auto"/>
              <w:ind w:left="360"/>
              <w:jc w:val="both"/>
              <w:rPr>
                <w:rFonts w:asciiTheme="majorBidi" w:hAnsiTheme="majorBidi" w:cstheme="majorBidi"/>
                <w:sz w:val="24"/>
                <w:szCs w:val="24"/>
              </w:rPr>
            </w:pPr>
            <w:r w:rsidRPr="008A1E06">
              <w:rPr>
                <w:rFonts w:asciiTheme="majorBidi" w:hAnsiTheme="majorBidi" w:cstheme="majorBidi"/>
                <w:sz w:val="24"/>
                <w:szCs w:val="24"/>
              </w:rPr>
              <w:t xml:space="preserve">6.1 All works shall be completed within </w:t>
            </w:r>
            <w:r w:rsidR="003C09E9" w:rsidRPr="003C09E9">
              <w:rPr>
                <w:rFonts w:asciiTheme="majorBidi" w:hAnsiTheme="majorBidi" w:cstheme="majorBidi"/>
                <w:b/>
                <w:bCs/>
                <w:sz w:val="24"/>
                <w:szCs w:val="24"/>
              </w:rPr>
              <w:t xml:space="preserve">[Insert </w:t>
            </w:r>
            <w:proofErr w:type="gramStart"/>
            <w:r w:rsidR="003C09E9" w:rsidRPr="003C09E9">
              <w:rPr>
                <w:rFonts w:asciiTheme="majorBidi" w:hAnsiTheme="majorBidi" w:cstheme="majorBidi"/>
                <w:b/>
                <w:bCs/>
                <w:sz w:val="24"/>
                <w:szCs w:val="24"/>
              </w:rPr>
              <w:t>Here ]</w:t>
            </w:r>
            <w:proofErr w:type="gramEnd"/>
            <w:r w:rsidRPr="008A1E06">
              <w:rPr>
                <w:rFonts w:asciiTheme="majorBidi" w:hAnsiTheme="majorBidi" w:cstheme="majorBidi"/>
                <w:b/>
                <w:bCs/>
                <w:sz w:val="24"/>
                <w:szCs w:val="24"/>
              </w:rPr>
              <w:t xml:space="preserve"> </w:t>
            </w:r>
            <w:r w:rsidRPr="008A1E06">
              <w:rPr>
                <w:rFonts w:asciiTheme="majorBidi" w:hAnsiTheme="majorBidi" w:cstheme="majorBidi"/>
                <w:sz w:val="24"/>
                <w:szCs w:val="24"/>
              </w:rPr>
              <w:t>days, counted from the day of signing the contract.</w:t>
            </w:r>
          </w:p>
          <w:p w14:paraId="6D894089" w14:textId="77777777" w:rsidR="00514D76" w:rsidRPr="008A1E06" w:rsidRDefault="00514D76" w:rsidP="00514D76">
            <w:pPr>
              <w:spacing w:before="0" w:after="0" w:line="240" w:lineRule="auto"/>
              <w:ind w:left="360"/>
              <w:jc w:val="both"/>
              <w:rPr>
                <w:rFonts w:asciiTheme="majorBidi" w:hAnsiTheme="majorBidi" w:cstheme="majorBidi"/>
                <w:sz w:val="24"/>
                <w:szCs w:val="24"/>
              </w:rPr>
            </w:pPr>
          </w:p>
          <w:p w14:paraId="457DBDB5" w14:textId="77777777" w:rsidR="00514D76" w:rsidRPr="008A1E06" w:rsidRDefault="00514D76" w:rsidP="00514D76">
            <w:pPr>
              <w:spacing w:before="0" w:after="0" w:line="240" w:lineRule="auto"/>
              <w:ind w:left="360"/>
              <w:jc w:val="both"/>
              <w:rPr>
                <w:rFonts w:asciiTheme="majorBidi" w:hAnsiTheme="majorBidi" w:cstheme="majorBidi"/>
                <w:sz w:val="24"/>
                <w:szCs w:val="24"/>
              </w:rPr>
            </w:pPr>
            <w:r w:rsidRPr="008A1E06">
              <w:rPr>
                <w:rFonts w:asciiTheme="majorBidi" w:hAnsiTheme="majorBidi" w:cstheme="majorBidi"/>
                <w:sz w:val="24"/>
                <w:szCs w:val="24"/>
              </w:rPr>
              <w:t>6.2 The Institute shall complete the works, partially and entirely, within the guaranteed time for completion by the Institute, with the exception that an extended time for completion may be allowed by the Client.</w:t>
            </w:r>
          </w:p>
          <w:p w14:paraId="03E39F00" w14:textId="77777777" w:rsidR="00514D76" w:rsidRPr="008A1E06" w:rsidRDefault="00514D76" w:rsidP="00514D76">
            <w:pPr>
              <w:spacing w:before="0" w:after="0" w:line="240" w:lineRule="auto"/>
              <w:ind w:left="360"/>
              <w:jc w:val="both"/>
              <w:rPr>
                <w:rFonts w:asciiTheme="majorBidi" w:hAnsiTheme="majorBidi" w:cstheme="majorBidi"/>
                <w:sz w:val="24"/>
                <w:szCs w:val="24"/>
              </w:rPr>
            </w:pPr>
          </w:p>
          <w:p w14:paraId="4E577919" w14:textId="77777777" w:rsidR="00514D76" w:rsidRPr="008A1E06" w:rsidRDefault="00514D76" w:rsidP="00514D76">
            <w:pPr>
              <w:spacing w:before="0" w:after="0" w:line="240" w:lineRule="auto"/>
              <w:ind w:left="360"/>
              <w:jc w:val="both"/>
              <w:rPr>
                <w:rFonts w:asciiTheme="majorBidi" w:hAnsiTheme="majorBidi" w:cstheme="majorBidi"/>
                <w:sz w:val="24"/>
                <w:szCs w:val="24"/>
              </w:rPr>
            </w:pPr>
            <w:r w:rsidRPr="008A1E06">
              <w:rPr>
                <w:rFonts w:asciiTheme="majorBidi" w:hAnsiTheme="majorBidi" w:cstheme="majorBidi"/>
                <w:sz w:val="24"/>
                <w:szCs w:val="24"/>
              </w:rPr>
              <w:t>6.3 The Institute will be allowed to extend the guaranteed time for completion in case of force majeure such as defined in Article 5 or other circumstances beyond its reasonable control. In such case, the Institute shall notify the Client within seven (07) days of the occurrence of force majeure. When the Client will have confirmed the existence of such Force Majeure notified, he will grant a reasonable extension of the guaranteed time for completion to compensate for the delay due to force majeure.</w:t>
            </w:r>
          </w:p>
          <w:p w14:paraId="0CCD9378" w14:textId="77777777" w:rsidR="00514D76" w:rsidRPr="008A1E06" w:rsidRDefault="00514D76" w:rsidP="00514D76">
            <w:pPr>
              <w:spacing w:before="0" w:after="0" w:line="240" w:lineRule="auto"/>
              <w:ind w:left="360"/>
              <w:jc w:val="both"/>
              <w:rPr>
                <w:rFonts w:asciiTheme="majorBidi" w:hAnsiTheme="majorBidi" w:cstheme="majorBidi"/>
                <w:sz w:val="24"/>
                <w:szCs w:val="24"/>
              </w:rPr>
            </w:pPr>
          </w:p>
          <w:p w14:paraId="459F1ED6" w14:textId="77777777" w:rsidR="00514D76" w:rsidRPr="008A1E06" w:rsidRDefault="00514D76" w:rsidP="00514D76">
            <w:pPr>
              <w:spacing w:before="0" w:after="0" w:line="240" w:lineRule="auto"/>
              <w:ind w:left="360"/>
              <w:jc w:val="both"/>
              <w:rPr>
                <w:rFonts w:asciiTheme="majorBidi" w:hAnsiTheme="majorBidi" w:cstheme="majorBidi"/>
                <w:sz w:val="24"/>
                <w:szCs w:val="24"/>
              </w:rPr>
            </w:pPr>
            <w:r w:rsidRPr="008A1E06">
              <w:rPr>
                <w:rFonts w:asciiTheme="majorBidi" w:hAnsiTheme="majorBidi" w:cstheme="majorBidi"/>
                <w:sz w:val="24"/>
                <w:szCs w:val="24"/>
              </w:rPr>
              <w:t>6.4 The extended time for completion established in accordance with the above articles, shall be considered the ‘Guaranteed Time for Completion by the Institute’.</w:t>
            </w:r>
          </w:p>
          <w:p w14:paraId="046ED315" w14:textId="77777777" w:rsidR="00514D76" w:rsidRPr="008A1E06" w:rsidRDefault="00514D76" w:rsidP="00514D76">
            <w:pPr>
              <w:tabs>
                <w:tab w:val="left" w:pos="1260"/>
              </w:tabs>
              <w:spacing w:before="0" w:after="0" w:line="240" w:lineRule="auto"/>
              <w:jc w:val="both"/>
              <w:rPr>
                <w:rFonts w:asciiTheme="majorBidi" w:hAnsiTheme="majorBidi" w:cstheme="majorBidi"/>
                <w:sz w:val="24"/>
                <w:szCs w:val="24"/>
              </w:rPr>
            </w:pPr>
          </w:p>
        </w:tc>
      </w:tr>
      <w:tr w:rsidR="00514D76" w:rsidRPr="008A1E06" w14:paraId="5CB445FB" w14:textId="77777777" w:rsidTr="00B95CBF">
        <w:tc>
          <w:tcPr>
            <w:tcW w:w="2155" w:type="dxa"/>
          </w:tcPr>
          <w:p w14:paraId="063D61AE" w14:textId="77777777" w:rsidR="00514D76" w:rsidRPr="008A1E06" w:rsidRDefault="00514D76" w:rsidP="00514D76">
            <w:pPr>
              <w:tabs>
                <w:tab w:val="left" w:pos="360"/>
              </w:tabs>
              <w:spacing w:before="0" w:after="0" w:line="240" w:lineRule="auto"/>
              <w:jc w:val="both"/>
              <w:rPr>
                <w:rFonts w:asciiTheme="majorBidi" w:hAnsiTheme="majorBidi" w:cstheme="majorBidi"/>
                <w:b/>
                <w:bCs/>
                <w:sz w:val="24"/>
                <w:szCs w:val="24"/>
              </w:rPr>
            </w:pPr>
          </w:p>
          <w:p w14:paraId="7BD8FF90" w14:textId="77777777" w:rsidR="00514D76" w:rsidRPr="008A1E06" w:rsidRDefault="00514D76" w:rsidP="00514D76">
            <w:pPr>
              <w:tabs>
                <w:tab w:val="left" w:pos="360"/>
              </w:tabs>
              <w:spacing w:before="0" w:after="0" w:line="240" w:lineRule="auto"/>
              <w:jc w:val="both"/>
              <w:rPr>
                <w:rFonts w:asciiTheme="majorBidi" w:hAnsiTheme="majorBidi" w:cstheme="majorBidi"/>
                <w:b/>
                <w:sz w:val="24"/>
                <w:szCs w:val="24"/>
              </w:rPr>
            </w:pPr>
            <w:r w:rsidRPr="008A1E06">
              <w:rPr>
                <w:rFonts w:asciiTheme="majorBidi" w:hAnsiTheme="majorBidi" w:cstheme="majorBidi"/>
                <w:b/>
                <w:bCs/>
                <w:sz w:val="24"/>
                <w:szCs w:val="24"/>
              </w:rPr>
              <w:t>7. Law Governing Contract</w:t>
            </w:r>
          </w:p>
        </w:tc>
        <w:tc>
          <w:tcPr>
            <w:tcW w:w="7428" w:type="dxa"/>
          </w:tcPr>
          <w:p w14:paraId="4ED12FB9" w14:textId="77777777" w:rsidR="00514D76" w:rsidRPr="008A1E06" w:rsidRDefault="00514D76" w:rsidP="00514D76">
            <w:pPr>
              <w:autoSpaceDE w:val="0"/>
              <w:autoSpaceDN w:val="0"/>
              <w:adjustRightInd w:val="0"/>
              <w:spacing w:before="0" w:after="0" w:line="240" w:lineRule="auto"/>
              <w:ind w:left="360"/>
              <w:jc w:val="both"/>
              <w:rPr>
                <w:rFonts w:asciiTheme="majorBidi" w:hAnsiTheme="majorBidi" w:cstheme="majorBidi"/>
                <w:sz w:val="24"/>
                <w:szCs w:val="24"/>
              </w:rPr>
            </w:pPr>
          </w:p>
          <w:p w14:paraId="4A20A226" w14:textId="1E6BB2BF" w:rsidR="00514D76" w:rsidRPr="008A1E06" w:rsidRDefault="00514D76" w:rsidP="00514D76">
            <w:pPr>
              <w:autoSpaceDE w:val="0"/>
              <w:autoSpaceDN w:val="0"/>
              <w:adjustRightInd w:val="0"/>
              <w:spacing w:before="0" w:after="0" w:line="240" w:lineRule="auto"/>
              <w:ind w:left="360"/>
              <w:jc w:val="both"/>
              <w:rPr>
                <w:rFonts w:asciiTheme="majorBidi" w:hAnsiTheme="majorBidi" w:cstheme="majorBidi"/>
                <w:sz w:val="24"/>
                <w:szCs w:val="24"/>
              </w:rPr>
            </w:pPr>
            <w:r w:rsidRPr="008A1E06">
              <w:rPr>
                <w:rFonts w:asciiTheme="majorBidi" w:hAnsiTheme="majorBidi" w:cstheme="majorBidi"/>
                <w:sz w:val="24"/>
                <w:szCs w:val="24"/>
              </w:rPr>
              <w:t>7.1 The Contract shall be governed by the laws of the Republic of Maldives and the language of the Contract shall be English.</w:t>
            </w:r>
          </w:p>
          <w:p w14:paraId="60F972C1" w14:textId="77777777" w:rsidR="00514D76" w:rsidRPr="008A1E06" w:rsidRDefault="00514D76" w:rsidP="00514D76">
            <w:pPr>
              <w:keepNext/>
              <w:keepLines/>
              <w:spacing w:before="0" w:after="0" w:line="240" w:lineRule="auto"/>
              <w:ind w:left="702" w:hanging="702"/>
              <w:jc w:val="both"/>
              <w:rPr>
                <w:rFonts w:asciiTheme="majorBidi" w:hAnsiTheme="majorBidi" w:cstheme="majorBidi"/>
                <w:sz w:val="24"/>
                <w:szCs w:val="24"/>
              </w:rPr>
            </w:pPr>
          </w:p>
        </w:tc>
      </w:tr>
      <w:tr w:rsidR="00514D76" w:rsidRPr="008A1E06" w14:paraId="53FAA47C" w14:textId="77777777" w:rsidTr="00B95CBF">
        <w:tc>
          <w:tcPr>
            <w:tcW w:w="2155" w:type="dxa"/>
          </w:tcPr>
          <w:p w14:paraId="0AED8F4B" w14:textId="77777777" w:rsidR="00514D76" w:rsidRPr="008A1E06" w:rsidRDefault="00514D76" w:rsidP="00514D76">
            <w:pPr>
              <w:tabs>
                <w:tab w:val="left" w:pos="360"/>
              </w:tabs>
              <w:spacing w:before="0" w:after="0" w:line="240" w:lineRule="auto"/>
              <w:ind w:left="360" w:hanging="360"/>
              <w:jc w:val="both"/>
              <w:rPr>
                <w:rFonts w:asciiTheme="majorBidi" w:hAnsiTheme="majorBidi" w:cstheme="majorBidi"/>
                <w:b/>
                <w:bCs/>
                <w:sz w:val="24"/>
                <w:szCs w:val="24"/>
              </w:rPr>
            </w:pPr>
          </w:p>
          <w:p w14:paraId="569EF34E" w14:textId="77777777" w:rsidR="00514D76" w:rsidRPr="008A1E06" w:rsidRDefault="00514D76" w:rsidP="00514D76">
            <w:pPr>
              <w:tabs>
                <w:tab w:val="left" w:pos="360"/>
              </w:tabs>
              <w:spacing w:before="0" w:after="0" w:line="240" w:lineRule="auto"/>
              <w:ind w:left="360" w:hanging="360"/>
              <w:jc w:val="both"/>
              <w:rPr>
                <w:rFonts w:asciiTheme="majorBidi" w:hAnsiTheme="majorBidi" w:cstheme="majorBidi"/>
                <w:b/>
                <w:sz w:val="24"/>
                <w:szCs w:val="24"/>
              </w:rPr>
            </w:pPr>
            <w:r w:rsidRPr="008A1E06">
              <w:rPr>
                <w:rFonts w:asciiTheme="majorBidi" w:hAnsiTheme="majorBidi" w:cstheme="majorBidi"/>
                <w:b/>
                <w:bCs/>
                <w:sz w:val="24"/>
                <w:szCs w:val="24"/>
              </w:rPr>
              <w:t>8. Performance Standard</w:t>
            </w:r>
          </w:p>
        </w:tc>
        <w:tc>
          <w:tcPr>
            <w:tcW w:w="7428" w:type="dxa"/>
          </w:tcPr>
          <w:p w14:paraId="2AE8E6FB" w14:textId="77777777" w:rsidR="00514D76" w:rsidRPr="008A1E06" w:rsidRDefault="00514D76" w:rsidP="00514D76">
            <w:pPr>
              <w:autoSpaceDE w:val="0"/>
              <w:autoSpaceDN w:val="0"/>
              <w:adjustRightInd w:val="0"/>
              <w:spacing w:before="0" w:after="0" w:line="240" w:lineRule="auto"/>
              <w:ind w:left="360"/>
              <w:jc w:val="both"/>
              <w:rPr>
                <w:rFonts w:asciiTheme="majorBidi" w:hAnsiTheme="majorBidi" w:cstheme="majorBidi"/>
                <w:sz w:val="24"/>
                <w:szCs w:val="24"/>
              </w:rPr>
            </w:pPr>
          </w:p>
          <w:p w14:paraId="43F1F763" w14:textId="77777777" w:rsidR="00514D76" w:rsidRPr="008A1E06" w:rsidRDefault="00514D76" w:rsidP="00514D76">
            <w:pPr>
              <w:autoSpaceDE w:val="0"/>
              <w:autoSpaceDN w:val="0"/>
              <w:adjustRightInd w:val="0"/>
              <w:spacing w:before="0" w:after="0" w:line="240" w:lineRule="auto"/>
              <w:ind w:left="360"/>
              <w:jc w:val="both"/>
              <w:rPr>
                <w:rFonts w:asciiTheme="majorBidi" w:hAnsiTheme="majorBidi" w:cstheme="majorBidi"/>
                <w:b/>
                <w:bCs/>
                <w:sz w:val="24"/>
                <w:szCs w:val="24"/>
              </w:rPr>
            </w:pPr>
            <w:r w:rsidRPr="008A1E06">
              <w:rPr>
                <w:rFonts w:asciiTheme="majorBidi" w:hAnsiTheme="majorBidi" w:cstheme="majorBidi"/>
                <w:sz w:val="24"/>
                <w:szCs w:val="24"/>
              </w:rPr>
              <w:t xml:space="preserve">8.1  The Institute shall perform the Services and carry out its obligations hereunder with all due diligence, efficiency and economy, in accordance with generally accepted professional standards and practices, and shall observe sound management practices, and employ appropriate technology and safe and effective equipment, machinery, materials and methods. </w:t>
            </w:r>
          </w:p>
          <w:p w14:paraId="34AC6064" w14:textId="77777777" w:rsidR="00514D76" w:rsidRPr="008A1E06" w:rsidRDefault="00514D76" w:rsidP="00514D76">
            <w:pPr>
              <w:spacing w:before="0" w:after="0" w:line="240" w:lineRule="auto"/>
              <w:ind w:left="702" w:hanging="702"/>
              <w:jc w:val="both"/>
              <w:rPr>
                <w:rFonts w:asciiTheme="majorBidi" w:hAnsiTheme="majorBidi" w:cstheme="majorBidi"/>
                <w:sz w:val="24"/>
                <w:szCs w:val="24"/>
              </w:rPr>
            </w:pPr>
          </w:p>
        </w:tc>
      </w:tr>
      <w:tr w:rsidR="00514D76" w:rsidRPr="008A1E06" w14:paraId="60071561" w14:textId="77777777" w:rsidTr="00B95CBF">
        <w:tc>
          <w:tcPr>
            <w:tcW w:w="2155" w:type="dxa"/>
          </w:tcPr>
          <w:p w14:paraId="5184FFD0" w14:textId="77777777" w:rsidR="00514D76" w:rsidRPr="008A1E06" w:rsidRDefault="00514D76" w:rsidP="00514D76">
            <w:pPr>
              <w:tabs>
                <w:tab w:val="left" w:pos="360"/>
              </w:tabs>
              <w:spacing w:before="0" w:after="0" w:line="240" w:lineRule="auto"/>
              <w:ind w:left="360" w:hanging="360"/>
              <w:jc w:val="both"/>
              <w:rPr>
                <w:rFonts w:asciiTheme="majorBidi" w:hAnsiTheme="majorBidi" w:cstheme="majorBidi"/>
                <w:b/>
                <w:bCs/>
                <w:sz w:val="24"/>
                <w:szCs w:val="24"/>
              </w:rPr>
            </w:pPr>
          </w:p>
          <w:p w14:paraId="7656B570" w14:textId="77777777" w:rsidR="00514D76" w:rsidRPr="008A1E06" w:rsidRDefault="00514D76" w:rsidP="00514D76">
            <w:pPr>
              <w:tabs>
                <w:tab w:val="left" w:pos="360"/>
              </w:tabs>
              <w:spacing w:before="0" w:after="0" w:line="240" w:lineRule="auto"/>
              <w:ind w:left="360" w:hanging="360"/>
              <w:jc w:val="both"/>
              <w:rPr>
                <w:rFonts w:asciiTheme="majorBidi" w:hAnsiTheme="majorBidi" w:cstheme="majorBidi"/>
                <w:b/>
                <w:sz w:val="24"/>
                <w:szCs w:val="24"/>
              </w:rPr>
            </w:pPr>
            <w:r w:rsidRPr="008A1E06">
              <w:rPr>
                <w:rFonts w:asciiTheme="majorBidi" w:hAnsiTheme="majorBidi" w:cstheme="majorBidi"/>
                <w:b/>
                <w:bCs/>
                <w:sz w:val="24"/>
                <w:szCs w:val="24"/>
              </w:rPr>
              <w:t>9. Certification</w:t>
            </w:r>
          </w:p>
        </w:tc>
        <w:tc>
          <w:tcPr>
            <w:tcW w:w="7428" w:type="dxa"/>
          </w:tcPr>
          <w:p w14:paraId="777B7296" w14:textId="77777777" w:rsidR="00514D76" w:rsidRPr="008A1E06" w:rsidRDefault="00514D76" w:rsidP="00514D76">
            <w:pPr>
              <w:spacing w:before="0" w:after="0" w:line="240" w:lineRule="auto"/>
              <w:ind w:left="360"/>
              <w:jc w:val="both"/>
              <w:rPr>
                <w:rFonts w:asciiTheme="majorBidi" w:hAnsiTheme="majorBidi" w:cstheme="majorBidi"/>
                <w:sz w:val="24"/>
                <w:szCs w:val="24"/>
              </w:rPr>
            </w:pPr>
          </w:p>
          <w:p w14:paraId="55E7C9B8" w14:textId="511B7C03" w:rsidR="00514D76" w:rsidRPr="008A1E06" w:rsidRDefault="00514D76" w:rsidP="00514D76">
            <w:pPr>
              <w:spacing w:before="0" w:after="0" w:line="240" w:lineRule="auto"/>
              <w:ind w:left="360"/>
              <w:jc w:val="both"/>
              <w:rPr>
                <w:rFonts w:asciiTheme="majorBidi" w:hAnsiTheme="majorBidi" w:cstheme="majorBidi"/>
                <w:kern w:val="32"/>
                <w:sz w:val="24"/>
                <w:szCs w:val="24"/>
              </w:rPr>
            </w:pPr>
            <w:r w:rsidRPr="008A1E06">
              <w:rPr>
                <w:rFonts w:asciiTheme="majorBidi" w:hAnsiTheme="majorBidi" w:cstheme="majorBidi"/>
                <w:sz w:val="24"/>
                <w:szCs w:val="24"/>
              </w:rPr>
              <w:t xml:space="preserve">9.1 Every Participant will receive a Participation Certificate through </w:t>
            </w:r>
            <w:r w:rsidRPr="008A1E06">
              <w:rPr>
                <w:rFonts w:asciiTheme="majorBidi" w:hAnsiTheme="majorBidi" w:cstheme="majorBidi"/>
                <w:b/>
                <w:bCs/>
                <w:sz w:val="24"/>
                <w:szCs w:val="24"/>
              </w:rPr>
              <w:t>[Insert Name of the Institute Here]</w:t>
            </w:r>
            <w:r w:rsidRPr="008A1E06">
              <w:rPr>
                <w:rFonts w:asciiTheme="majorBidi" w:hAnsiTheme="majorBidi" w:cstheme="majorBidi"/>
                <w:kern w:val="32"/>
                <w:sz w:val="24"/>
                <w:szCs w:val="24"/>
              </w:rPr>
              <w:t xml:space="preserve"> upon successful completion of the Training Program</w:t>
            </w:r>
            <w:r w:rsidRPr="008A1E06">
              <w:rPr>
                <w:rFonts w:asciiTheme="majorBidi" w:hAnsiTheme="majorBidi" w:cstheme="majorBidi"/>
                <w:kern w:val="32"/>
                <w:sz w:val="24"/>
                <w:szCs w:val="24"/>
                <w:rtl/>
                <w:lang w:bidi="dv-MV"/>
              </w:rPr>
              <w:t>.</w:t>
            </w:r>
            <w:r w:rsidRPr="008A1E06">
              <w:rPr>
                <w:rFonts w:asciiTheme="majorBidi" w:hAnsiTheme="majorBidi" w:cstheme="majorBidi"/>
                <w:kern w:val="32"/>
                <w:sz w:val="24"/>
                <w:szCs w:val="24"/>
              </w:rPr>
              <w:t xml:space="preserve"> </w:t>
            </w:r>
          </w:p>
          <w:p w14:paraId="383280F8" w14:textId="77777777" w:rsidR="00514D76" w:rsidRPr="008A1E06" w:rsidRDefault="00514D76" w:rsidP="00514D76">
            <w:pPr>
              <w:spacing w:before="0" w:after="0" w:line="240" w:lineRule="auto"/>
              <w:ind w:left="360"/>
              <w:jc w:val="both"/>
              <w:rPr>
                <w:rFonts w:asciiTheme="majorBidi" w:hAnsiTheme="majorBidi" w:cstheme="majorBidi"/>
                <w:kern w:val="32"/>
                <w:sz w:val="24"/>
                <w:szCs w:val="24"/>
              </w:rPr>
            </w:pPr>
          </w:p>
          <w:p w14:paraId="048A7DDE" w14:textId="77777777" w:rsidR="00514D76" w:rsidRPr="008A1E06" w:rsidRDefault="00514D76" w:rsidP="00514D76">
            <w:pPr>
              <w:spacing w:before="0" w:after="0" w:line="240" w:lineRule="auto"/>
              <w:ind w:left="360"/>
              <w:jc w:val="both"/>
              <w:rPr>
                <w:rFonts w:asciiTheme="majorBidi" w:hAnsiTheme="majorBidi" w:cstheme="majorBidi"/>
                <w:sz w:val="24"/>
                <w:szCs w:val="24"/>
                <w:lang w:bidi="dv-MV"/>
              </w:rPr>
            </w:pPr>
            <w:r w:rsidRPr="008A1E06">
              <w:rPr>
                <w:rFonts w:asciiTheme="majorBidi" w:hAnsiTheme="majorBidi" w:cstheme="majorBidi"/>
                <w:kern w:val="32"/>
                <w:sz w:val="24"/>
                <w:szCs w:val="24"/>
              </w:rPr>
              <w:t>9.2</w:t>
            </w:r>
            <w:r w:rsidRPr="008A1E06">
              <w:rPr>
                <w:rFonts w:asciiTheme="majorBidi" w:hAnsiTheme="majorBidi" w:cstheme="majorBidi"/>
                <w:b/>
                <w:bCs/>
                <w:kern w:val="32"/>
                <w:sz w:val="24"/>
                <w:szCs w:val="24"/>
              </w:rPr>
              <w:t xml:space="preserve"> </w:t>
            </w:r>
            <w:r w:rsidRPr="008A1E06">
              <w:rPr>
                <w:rFonts w:asciiTheme="majorBidi" w:hAnsiTheme="majorBidi" w:cstheme="majorBidi"/>
                <w:kern w:val="32"/>
                <w:sz w:val="24"/>
                <w:szCs w:val="24"/>
              </w:rPr>
              <w:t>To complete this training program, 80% attendance is required.</w:t>
            </w:r>
          </w:p>
          <w:p w14:paraId="500B63F9" w14:textId="77777777" w:rsidR="00514D76" w:rsidRPr="008A1E06" w:rsidRDefault="00514D76" w:rsidP="00514D76">
            <w:pPr>
              <w:tabs>
                <w:tab w:val="left" w:pos="1440"/>
                <w:tab w:val="left" w:pos="2160"/>
                <w:tab w:val="left" w:pos="2880"/>
              </w:tabs>
              <w:spacing w:before="0" w:after="0" w:line="240" w:lineRule="auto"/>
              <w:ind w:left="-18"/>
              <w:jc w:val="both"/>
              <w:rPr>
                <w:rFonts w:asciiTheme="majorBidi" w:hAnsiTheme="majorBidi" w:cstheme="majorBidi"/>
                <w:sz w:val="24"/>
                <w:szCs w:val="24"/>
              </w:rPr>
            </w:pPr>
          </w:p>
        </w:tc>
      </w:tr>
      <w:tr w:rsidR="00514D76" w:rsidRPr="008A1E06" w14:paraId="422BB01C" w14:textId="77777777" w:rsidTr="00B95CBF">
        <w:trPr>
          <w:trHeight w:val="1178"/>
        </w:trPr>
        <w:tc>
          <w:tcPr>
            <w:tcW w:w="2155" w:type="dxa"/>
          </w:tcPr>
          <w:p w14:paraId="0ACC26D9" w14:textId="77777777" w:rsidR="00514D76" w:rsidRPr="008A1E06" w:rsidRDefault="00514D76" w:rsidP="00514D76">
            <w:pPr>
              <w:tabs>
                <w:tab w:val="left" w:pos="360"/>
              </w:tabs>
              <w:spacing w:before="0" w:after="0" w:line="240" w:lineRule="auto"/>
              <w:ind w:left="360" w:hanging="360"/>
              <w:jc w:val="both"/>
              <w:rPr>
                <w:rFonts w:asciiTheme="majorBidi" w:hAnsiTheme="majorBidi" w:cstheme="majorBidi"/>
                <w:b/>
                <w:bCs/>
                <w:sz w:val="24"/>
                <w:szCs w:val="24"/>
              </w:rPr>
            </w:pPr>
          </w:p>
          <w:p w14:paraId="54FB08EE" w14:textId="77777777" w:rsidR="00514D76" w:rsidRPr="008A1E06" w:rsidRDefault="00514D76" w:rsidP="00514D76">
            <w:pPr>
              <w:tabs>
                <w:tab w:val="left" w:pos="360"/>
              </w:tabs>
              <w:spacing w:before="0" w:after="0" w:line="240" w:lineRule="auto"/>
              <w:ind w:left="360" w:hanging="360"/>
              <w:jc w:val="both"/>
              <w:rPr>
                <w:rFonts w:asciiTheme="majorBidi" w:hAnsiTheme="majorBidi" w:cstheme="majorBidi"/>
                <w:b/>
                <w:sz w:val="24"/>
                <w:szCs w:val="24"/>
              </w:rPr>
            </w:pPr>
            <w:r w:rsidRPr="008A1E06">
              <w:rPr>
                <w:rFonts w:asciiTheme="majorBidi" w:hAnsiTheme="majorBidi" w:cstheme="majorBidi"/>
                <w:b/>
                <w:bCs/>
                <w:sz w:val="24"/>
                <w:szCs w:val="24"/>
              </w:rPr>
              <w:t>10. Modification</w:t>
            </w:r>
          </w:p>
        </w:tc>
        <w:tc>
          <w:tcPr>
            <w:tcW w:w="7428" w:type="dxa"/>
          </w:tcPr>
          <w:p w14:paraId="3D9271D8" w14:textId="77777777" w:rsidR="00514D76" w:rsidRPr="008A1E06" w:rsidRDefault="00514D76" w:rsidP="00514D76">
            <w:pPr>
              <w:autoSpaceDE w:val="0"/>
              <w:autoSpaceDN w:val="0"/>
              <w:adjustRightInd w:val="0"/>
              <w:spacing w:before="0" w:after="0" w:line="240" w:lineRule="auto"/>
              <w:ind w:left="360"/>
              <w:jc w:val="both"/>
              <w:rPr>
                <w:rFonts w:asciiTheme="majorBidi" w:hAnsiTheme="majorBidi" w:cstheme="majorBidi"/>
                <w:sz w:val="24"/>
                <w:szCs w:val="24"/>
              </w:rPr>
            </w:pPr>
          </w:p>
          <w:p w14:paraId="36264E13" w14:textId="26716A64" w:rsidR="00514D76" w:rsidRPr="008A1E06" w:rsidRDefault="00514D76" w:rsidP="00514D76">
            <w:pPr>
              <w:autoSpaceDE w:val="0"/>
              <w:autoSpaceDN w:val="0"/>
              <w:adjustRightInd w:val="0"/>
              <w:spacing w:before="0" w:after="0" w:line="240" w:lineRule="auto"/>
              <w:ind w:left="360"/>
              <w:jc w:val="both"/>
              <w:rPr>
                <w:rFonts w:asciiTheme="majorBidi" w:hAnsiTheme="majorBidi" w:cstheme="majorBidi"/>
                <w:sz w:val="24"/>
                <w:szCs w:val="24"/>
              </w:rPr>
            </w:pPr>
            <w:r w:rsidRPr="008A1E06">
              <w:rPr>
                <w:rFonts w:asciiTheme="majorBidi" w:hAnsiTheme="majorBidi" w:cstheme="majorBidi"/>
                <w:sz w:val="24"/>
                <w:szCs w:val="24"/>
              </w:rPr>
              <w:t>10.1 No Change or modification of this Agreement shall be effective unless such change or Modification is in writing signed by both the parties hereto.</w:t>
            </w:r>
          </w:p>
          <w:p w14:paraId="768E0A3D" w14:textId="77777777" w:rsidR="00514D76" w:rsidRPr="008A1E06" w:rsidRDefault="00514D76" w:rsidP="00514D76">
            <w:pPr>
              <w:spacing w:before="0" w:after="0" w:line="240" w:lineRule="auto"/>
              <w:ind w:left="-18"/>
              <w:jc w:val="both"/>
              <w:rPr>
                <w:rFonts w:asciiTheme="majorBidi" w:hAnsiTheme="majorBidi" w:cstheme="majorBidi"/>
                <w:sz w:val="24"/>
                <w:szCs w:val="24"/>
              </w:rPr>
            </w:pPr>
          </w:p>
        </w:tc>
      </w:tr>
      <w:tr w:rsidR="00514D76" w:rsidRPr="008A1E06" w14:paraId="1195F929" w14:textId="77777777" w:rsidTr="00B95CBF">
        <w:trPr>
          <w:trHeight w:val="1178"/>
        </w:trPr>
        <w:tc>
          <w:tcPr>
            <w:tcW w:w="2155" w:type="dxa"/>
          </w:tcPr>
          <w:p w14:paraId="210FF605" w14:textId="77777777" w:rsidR="00514D76" w:rsidRPr="008A1E06" w:rsidRDefault="00514D76" w:rsidP="00514D76">
            <w:pPr>
              <w:tabs>
                <w:tab w:val="left" w:pos="360"/>
              </w:tabs>
              <w:spacing w:before="0" w:after="0" w:line="240" w:lineRule="auto"/>
              <w:ind w:left="360" w:hanging="360"/>
              <w:jc w:val="both"/>
              <w:rPr>
                <w:rFonts w:asciiTheme="majorBidi" w:hAnsiTheme="majorBidi" w:cstheme="majorBidi"/>
                <w:b/>
                <w:bCs/>
                <w:sz w:val="24"/>
                <w:szCs w:val="24"/>
              </w:rPr>
            </w:pPr>
          </w:p>
          <w:p w14:paraId="7C5DDB1B" w14:textId="77777777" w:rsidR="00514D76" w:rsidRPr="008A1E06" w:rsidRDefault="00514D76" w:rsidP="00514D76">
            <w:pPr>
              <w:tabs>
                <w:tab w:val="left" w:pos="360"/>
              </w:tabs>
              <w:spacing w:before="0" w:after="0" w:line="240" w:lineRule="auto"/>
              <w:ind w:left="360" w:hanging="360"/>
              <w:jc w:val="both"/>
              <w:rPr>
                <w:rFonts w:asciiTheme="majorBidi" w:hAnsiTheme="majorBidi" w:cstheme="majorBidi"/>
                <w:b/>
                <w:sz w:val="24"/>
                <w:szCs w:val="24"/>
              </w:rPr>
            </w:pPr>
            <w:r w:rsidRPr="008A1E06">
              <w:rPr>
                <w:rFonts w:asciiTheme="majorBidi" w:hAnsiTheme="majorBidi" w:cstheme="majorBidi"/>
                <w:b/>
                <w:bCs/>
                <w:sz w:val="24"/>
                <w:szCs w:val="24"/>
              </w:rPr>
              <w:t>11. Confidentiality</w:t>
            </w:r>
          </w:p>
        </w:tc>
        <w:tc>
          <w:tcPr>
            <w:tcW w:w="7428" w:type="dxa"/>
          </w:tcPr>
          <w:p w14:paraId="37AB8AFA" w14:textId="77777777" w:rsidR="00514D76" w:rsidRPr="008A1E06" w:rsidRDefault="00514D76" w:rsidP="00514D76">
            <w:pPr>
              <w:autoSpaceDE w:val="0"/>
              <w:autoSpaceDN w:val="0"/>
              <w:adjustRightInd w:val="0"/>
              <w:spacing w:before="0" w:after="0" w:line="240" w:lineRule="auto"/>
              <w:jc w:val="both"/>
              <w:rPr>
                <w:rFonts w:asciiTheme="majorBidi" w:hAnsiTheme="majorBidi" w:cstheme="majorBidi"/>
                <w:sz w:val="24"/>
                <w:szCs w:val="24"/>
              </w:rPr>
            </w:pPr>
          </w:p>
          <w:p w14:paraId="4AFF6F83" w14:textId="77777777" w:rsidR="00514D76" w:rsidRPr="008A1E06" w:rsidRDefault="00514D76" w:rsidP="00514D76">
            <w:pPr>
              <w:autoSpaceDE w:val="0"/>
              <w:autoSpaceDN w:val="0"/>
              <w:adjustRightInd w:val="0"/>
              <w:spacing w:before="0" w:after="0" w:line="240" w:lineRule="auto"/>
              <w:ind w:left="374"/>
              <w:jc w:val="both"/>
              <w:rPr>
                <w:rFonts w:asciiTheme="majorBidi" w:hAnsiTheme="majorBidi" w:cstheme="majorBidi"/>
                <w:sz w:val="24"/>
                <w:szCs w:val="24"/>
              </w:rPr>
            </w:pPr>
            <w:r w:rsidRPr="008A1E06">
              <w:rPr>
                <w:rFonts w:asciiTheme="majorBidi" w:hAnsiTheme="majorBidi" w:cstheme="majorBidi"/>
                <w:sz w:val="24"/>
                <w:szCs w:val="24"/>
              </w:rPr>
              <w:t xml:space="preserve">11.1 Without the prior written consent of the other Party, each Party agrees not to, directly or indirectly, during the term of this Contract and within two years after its expiration, disclose any proprietary or confidential information relating to the Services, this Contract or the </w:t>
            </w:r>
            <w:r w:rsidRPr="008A1E06">
              <w:rPr>
                <w:rFonts w:asciiTheme="majorBidi" w:hAnsiTheme="majorBidi" w:cstheme="majorBidi"/>
                <w:sz w:val="24"/>
                <w:szCs w:val="24"/>
              </w:rPr>
              <w:lastRenderedPageBreak/>
              <w:t>other Parties business or operations without the prior written consent of the other Party. Such information shall not include what is deemed as general or common knowledge already known.</w:t>
            </w:r>
          </w:p>
          <w:p w14:paraId="4465D480" w14:textId="77777777" w:rsidR="00514D76" w:rsidRPr="008A1E06" w:rsidRDefault="00514D76" w:rsidP="00514D76">
            <w:pPr>
              <w:spacing w:before="0" w:after="0" w:line="240" w:lineRule="auto"/>
              <w:ind w:left="-18"/>
              <w:jc w:val="both"/>
              <w:rPr>
                <w:rFonts w:asciiTheme="majorBidi" w:hAnsiTheme="majorBidi" w:cstheme="majorBidi"/>
                <w:sz w:val="24"/>
                <w:szCs w:val="24"/>
              </w:rPr>
            </w:pPr>
          </w:p>
        </w:tc>
      </w:tr>
      <w:tr w:rsidR="00514D76" w:rsidRPr="008A1E06" w14:paraId="7DCA90B7" w14:textId="77777777" w:rsidTr="00B95CBF">
        <w:trPr>
          <w:trHeight w:val="1178"/>
        </w:trPr>
        <w:tc>
          <w:tcPr>
            <w:tcW w:w="2155" w:type="dxa"/>
          </w:tcPr>
          <w:p w14:paraId="41845863" w14:textId="77777777" w:rsidR="00514D76" w:rsidRPr="008A1E06" w:rsidRDefault="00514D76" w:rsidP="00514D76">
            <w:pPr>
              <w:tabs>
                <w:tab w:val="left" w:pos="360"/>
              </w:tabs>
              <w:spacing w:before="0" w:after="0" w:line="240" w:lineRule="auto"/>
              <w:ind w:left="360" w:hanging="360"/>
              <w:rPr>
                <w:rFonts w:asciiTheme="majorBidi" w:hAnsiTheme="majorBidi" w:cstheme="majorBidi"/>
                <w:b/>
                <w:bCs/>
                <w:sz w:val="24"/>
                <w:szCs w:val="24"/>
              </w:rPr>
            </w:pPr>
          </w:p>
          <w:p w14:paraId="0D3F942D" w14:textId="77777777" w:rsidR="00514D76" w:rsidRPr="008A1E06" w:rsidRDefault="00514D76" w:rsidP="00514D76">
            <w:pPr>
              <w:tabs>
                <w:tab w:val="left" w:pos="360"/>
              </w:tabs>
              <w:spacing w:before="0" w:after="0" w:line="240" w:lineRule="auto"/>
              <w:ind w:left="360" w:hanging="360"/>
              <w:rPr>
                <w:rFonts w:asciiTheme="majorBidi" w:hAnsiTheme="majorBidi" w:cstheme="majorBidi"/>
                <w:b/>
                <w:sz w:val="24"/>
                <w:szCs w:val="24"/>
              </w:rPr>
            </w:pPr>
            <w:r w:rsidRPr="008A1E06">
              <w:rPr>
                <w:rFonts w:asciiTheme="majorBidi" w:hAnsiTheme="majorBidi" w:cstheme="majorBidi"/>
                <w:b/>
                <w:bCs/>
                <w:sz w:val="24"/>
                <w:szCs w:val="24"/>
              </w:rPr>
              <w:t>12. Fraud and Corruption</w:t>
            </w:r>
          </w:p>
        </w:tc>
        <w:tc>
          <w:tcPr>
            <w:tcW w:w="7428" w:type="dxa"/>
          </w:tcPr>
          <w:p w14:paraId="5B243D64" w14:textId="77777777" w:rsidR="00514D76" w:rsidRPr="008A1E06" w:rsidRDefault="00514D76" w:rsidP="00514D76">
            <w:pPr>
              <w:autoSpaceDE w:val="0"/>
              <w:autoSpaceDN w:val="0"/>
              <w:adjustRightInd w:val="0"/>
              <w:spacing w:before="0" w:after="0" w:line="240" w:lineRule="auto"/>
              <w:jc w:val="both"/>
              <w:rPr>
                <w:rFonts w:asciiTheme="majorBidi" w:hAnsiTheme="majorBidi" w:cstheme="majorBidi"/>
                <w:sz w:val="24"/>
                <w:szCs w:val="24"/>
              </w:rPr>
            </w:pPr>
          </w:p>
          <w:p w14:paraId="18540444" w14:textId="77777777" w:rsidR="00514D76" w:rsidRPr="008A1E06" w:rsidRDefault="00514D76" w:rsidP="00514D76">
            <w:pPr>
              <w:autoSpaceDE w:val="0"/>
              <w:autoSpaceDN w:val="0"/>
              <w:adjustRightInd w:val="0"/>
              <w:spacing w:before="0" w:after="0" w:line="240" w:lineRule="auto"/>
              <w:jc w:val="both"/>
              <w:rPr>
                <w:rFonts w:asciiTheme="majorBidi" w:hAnsiTheme="majorBidi" w:cstheme="majorBidi"/>
                <w:sz w:val="24"/>
                <w:szCs w:val="24"/>
              </w:rPr>
            </w:pPr>
            <w:r w:rsidRPr="008A1E06">
              <w:rPr>
                <w:rFonts w:asciiTheme="majorBidi" w:hAnsiTheme="majorBidi" w:cstheme="majorBidi"/>
                <w:sz w:val="24"/>
                <w:szCs w:val="24"/>
              </w:rPr>
              <w:t xml:space="preserve">The Institute shall not involve in any “corrupt </w:t>
            </w:r>
            <w:proofErr w:type="gramStart"/>
            <w:r w:rsidRPr="008A1E06">
              <w:rPr>
                <w:rFonts w:asciiTheme="majorBidi" w:hAnsiTheme="majorBidi" w:cstheme="majorBidi"/>
                <w:sz w:val="24"/>
                <w:szCs w:val="24"/>
              </w:rPr>
              <w:t>practice:,</w:t>
            </w:r>
            <w:proofErr w:type="gramEnd"/>
            <w:r w:rsidRPr="008A1E06">
              <w:rPr>
                <w:rFonts w:asciiTheme="majorBidi" w:hAnsiTheme="majorBidi" w:cstheme="majorBidi"/>
                <w:sz w:val="24"/>
                <w:szCs w:val="24"/>
              </w:rPr>
              <w:t xml:space="preserve"> “fraudulent practice” or “coercive practice”.</w:t>
            </w:r>
          </w:p>
          <w:p w14:paraId="6A345D7F" w14:textId="77777777" w:rsidR="00514D76" w:rsidRPr="008A1E06" w:rsidRDefault="00514D76" w:rsidP="00514D76">
            <w:pPr>
              <w:autoSpaceDE w:val="0"/>
              <w:autoSpaceDN w:val="0"/>
              <w:adjustRightInd w:val="0"/>
              <w:spacing w:before="0" w:after="0" w:line="240" w:lineRule="auto"/>
              <w:ind w:left="360"/>
              <w:jc w:val="both"/>
              <w:rPr>
                <w:rFonts w:asciiTheme="majorBidi" w:hAnsiTheme="majorBidi" w:cstheme="majorBidi"/>
                <w:sz w:val="24"/>
                <w:szCs w:val="24"/>
              </w:rPr>
            </w:pPr>
          </w:p>
          <w:p w14:paraId="75F3C533" w14:textId="77777777" w:rsidR="00514D76" w:rsidRPr="008A1E06" w:rsidRDefault="00514D76" w:rsidP="00514D76">
            <w:pPr>
              <w:autoSpaceDE w:val="0"/>
              <w:autoSpaceDN w:val="0"/>
              <w:adjustRightInd w:val="0"/>
              <w:spacing w:before="0" w:after="0" w:line="240" w:lineRule="auto"/>
              <w:ind w:left="360"/>
              <w:jc w:val="both"/>
              <w:rPr>
                <w:rFonts w:asciiTheme="majorBidi" w:hAnsiTheme="majorBidi" w:cstheme="majorBidi"/>
                <w:sz w:val="24"/>
                <w:szCs w:val="24"/>
              </w:rPr>
            </w:pPr>
            <w:r w:rsidRPr="008A1E06">
              <w:rPr>
                <w:rFonts w:asciiTheme="majorBidi" w:hAnsiTheme="majorBidi" w:cstheme="majorBidi"/>
                <w:sz w:val="24"/>
                <w:szCs w:val="24"/>
              </w:rPr>
              <w:t>(a)</w:t>
            </w:r>
            <w:r w:rsidRPr="008A1E06">
              <w:rPr>
                <w:rFonts w:asciiTheme="majorBidi" w:hAnsiTheme="majorBidi" w:cstheme="majorBidi"/>
                <w:sz w:val="24"/>
                <w:szCs w:val="24"/>
              </w:rPr>
              <w:tab/>
              <w:t xml:space="preserve">“corrupt practice” means the offering, receiving, or soliciting, directly or indirectly, of anything of value to </w:t>
            </w:r>
            <w:r w:rsidRPr="008A1E06">
              <w:rPr>
                <w:rFonts w:asciiTheme="majorBidi" w:hAnsiTheme="majorBidi" w:cstheme="majorBidi"/>
                <w:sz w:val="24"/>
                <w:szCs w:val="24"/>
              </w:rPr>
              <w:tab/>
              <w:t>influence the action of a public official in the selection process or in contract execution;</w:t>
            </w:r>
          </w:p>
          <w:p w14:paraId="23E11D3B" w14:textId="77777777" w:rsidR="00514D76" w:rsidRPr="008A1E06" w:rsidRDefault="00514D76" w:rsidP="00514D76">
            <w:pPr>
              <w:autoSpaceDE w:val="0"/>
              <w:autoSpaceDN w:val="0"/>
              <w:adjustRightInd w:val="0"/>
              <w:spacing w:before="0" w:after="0" w:line="240" w:lineRule="auto"/>
              <w:ind w:left="360"/>
              <w:jc w:val="both"/>
              <w:rPr>
                <w:rFonts w:asciiTheme="majorBidi" w:hAnsiTheme="majorBidi" w:cstheme="majorBidi"/>
                <w:sz w:val="24"/>
                <w:szCs w:val="24"/>
              </w:rPr>
            </w:pPr>
          </w:p>
          <w:p w14:paraId="0E2B22E6" w14:textId="77777777" w:rsidR="00514D76" w:rsidRPr="008A1E06" w:rsidRDefault="00514D76" w:rsidP="00514D76">
            <w:pPr>
              <w:autoSpaceDE w:val="0"/>
              <w:autoSpaceDN w:val="0"/>
              <w:adjustRightInd w:val="0"/>
              <w:spacing w:before="0" w:after="0" w:line="240" w:lineRule="auto"/>
              <w:ind w:left="360"/>
              <w:jc w:val="both"/>
              <w:rPr>
                <w:rFonts w:asciiTheme="majorBidi" w:hAnsiTheme="majorBidi" w:cstheme="majorBidi"/>
                <w:sz w:val="24"/>
                <w:szCs w:val="24"/>
              </w:rPr>
            </w:pPr>
            <w:r w:rsidRPr="008A1E06">
              <w:rPr>
                <w:rFonts w:asciiTheme="majorBidi" w:hAnsiTheme="majorBidi" w:cstheme="majorBidi"/>
                <w:sz w:val="24"/>
                <w:szCs w:val="24"/>
              </w:rPr>
              <w:t>(b)</w:t>
            </w:r>
            <w:r w:rsidRPr="008A1E06">
              <w:rPr>
                <w:rFonts w:asciiTheme="majorBidi" w:hAnsiTheme="majorBidi" w:cstheme="majorBidi"/>
                <w:sz w:val="24"/>
                <w:szCs w:val="24"/>
              </w:rPr>
              <w:tab/>
              <w:t>“fraudulent practice” means a misrepresentation or omission of facts in order to influence a selection process or the execution of a contract;</w:t>
            </w:r>
          </w:p>
          <w:p w14:paraId="27E68974" w14:textId="77777777" w:rsidR="00514D76" w:rsidRPr="008A1E06" w:rsidRDefault="00514D76" w:rsidP="00514D76">
            <w:pPr>
              <w:autoSpaceDE w:val="0"/>
              <w:autoSpaceDN w:val="0"/>
              <w:adjustRightInd w:val="0"/>
              <w:spacing w:before="0" w:after="0" w:line="240" w:lineRule="auto"/>
              <w:ind w:left="360"/>
              <w:jc w:val="both"/>
              <w:rPr>
                <w:rFonts w:asciiTheme="majorBidi" w:hAnsiTheme="majorBidi" w:cstheme="majorBidi"/>
                <w:sz w:val="24"/>
                <w:szCs w:val="24"/>
              </w:rPr>
            </w:pPr>
          </w:p>
          <w:p w14:paraId="5233EDF2" w14:textId="77777777" w:rsidR="00514D76" w:rsidRPr="008A1E06" w:rsidRDefault="00514D76" w:rsidP="00514D76">
            <w:pPr>
              <w:autoSpaceDE w:val="0"/>
              <w:autoSpaceDN w:val="0"/>
              <w:adjustRightInd w:val="0"/>
              <w:spacing w:before="0" w:after="0" w:line="240" w:lineRule="auto"/>
              <w:ind w:left="360"/>
              <w:jc w:val="both"/>
              <w:rPr>
                <w:rFonts w:asciiTheme="majorBidi" w:hAnsiTheme="majorBidi" w:cstheme="majorBidi"/>
                <w:sz w:val="24"/>
                <w:szCs w:val="24"/>
              </w:rPr>
            </w:pPr>
            <w:r w:rsidRPr="008A1E06">
              <w:rPr>
                <w:rFonts w:asciiTheme="majorBidi" w:hAnsiTheme="majorBidi" w:cstheme="majorBidi"/>
                <w:sz w:val="24"/>
                <w:szCs w:val="24"/>
              </w:rPr>
              <w:t>(c)</w:t>
            </w:r>
            <w:r w:rsidRPr="008A1E06">
              <w:rPr>
                <w:rFonts w:asciiTheme="majorBidi" w:hAnsiTheme="majorBidi" w:cstheme="majorBidi"/>
                <w:sz w:val="24"/>
                <w:szCs w:val="24"/>
              </w:rPr>
              <w:tab/>
              <w:t>“coercive practices” means harming or threatening to harm, directly or indirectly, persons or their property to influence their participation in a procurement process, or affect the execution of a contract.</w:t>
            </w:r>
          </w:p>
          <w:p w14:paraId="2D3C4FB5" w14:textId="77777777" w:rsidR="00514D76" w:rsidRPr="008A1E06" w:rsidRDefault="00514D76" w:rsidP="00514D76">
            <w:pPr>
              <w:spacing w:before="0" w:after="0" w:line="240" w:lineRule="auto"/>
              <w:ind w:left="-18"/>
              <w:jc w:val="both"/>
              <w:rPr>
                <w:rFonts w:asciiTheme="majorBidi" w:hAnsiTheme="majorBidi" w:cstheme="majorBidi"/>
                <w:sz w:val="24"/>
                <w:szCs w:val="24"/>
              </w:rPr>
            </w:pPr>
          </w:p>
        </w:tc>
      </w:tr>
      <w:tr w:rsidR="00514D76" w:rsidRPr="008A1E06" w14:paraId="1EEBD85F" w14:textId="77777777" w:rsidTr="00B95CBF">
        <w:tc>
          <w:tcPr>
            <w:tcW w:w="2155" w:type="dxa"/>
          </w:tcPr>
          <w:p w14:paraId="5F1EC500" w14:textId="77777777" w:rsidR="00514D76" w:rsidRPr="008A1E06" w:rsidRDefault="00514D76" w:rsidP="00514D76">
            <w:pPr>
              <w:tabs>
                <w:tab w:val="left" w:pos="360"/>
              </w:tabs>
              <w:spacing w:before="0" w:after="0" w:line="240" w:lineRule="auto"/>
              <w:ind w:left="360" w:hanging="360"/>
              <w:rPr>
                <w:rFonts w:asciiTheme="majorBidi" w:hAnsiTheme="majorBidi" w:cstheme="majorBidi"/>
                <w:b/>
                <w:bCs/>
                <w:sz w:val="24"/>
                <w:szCs w:val="24"/>
              </w:rPr>
            </w:pPr>
          </w:p>
          <w:p w14:paraId="3A78690B" w14:textId="77777777" w:rsidR="00514D76" w:rsidRPr="008A1E06" w:rsidRDefault="00514D76" w:rsidP="00514D76">
            <w:pPr>
              <w:tabs>
                <w:tab w:val="left" w:pos="360"/>
              </w:tabs>
              <w:spacing w:before="0" w:after="0" w:line="240" w:lineRule="auto"/>
              <w:ind w:left="360" w:hanging="360"/>
              <w:rPr>
                <w:rFonts w:asciiTheme="majorBidi" w:hAnsiTheme="majorBidi" w:cstheme="majorBidi"/>
                <w:b/>
                <w:sz w:val="24"/>
                <w:szCs w:val="24"/>
              </w:rPr>
            </w:pPr>
            <w:r w:rsidRPr="008A1E06">
              <w:rPr>
                <w:rFonts w:asciiTheme="majorBidi" w:hAnsiTheme="majorBidi" w:cstheme="majorBidi"/>
                <w:b/>
                <w:bCs/>
                <w:sz w:val="24"/>
                <w:szCs w:val="24"/>
              </w:rPr>
              <w:t>13. Amicable Solution</w:t>
            </w:r>
          </w:p>
        </w:tc>
        <w:tc>
          <w:tcPr>
            <w:tcW w:w="7428" w:type="dxa"/>
          </w:tcPr>
          <w:p w14:paraId="38628EE2" w14:textId="77777777" w:rsidR="00514D76" w:rsidRPr="008A1E06" w:rsidRDefault="00514D76" w:rsidP="00514D76">
            <w:pPr>
              <w:spacing w:before="0" w:after="0" w:line="240" w:lineRule="auto"/>
              <w:ind w:left="720"/>
              <w:jc w:val="both"/>
              <w:rPr>
                <w:rFonts w:asciiTheme="majorBidi" w:hAnsiTheme="majorBidi" w:cstheme="majorBidi"/>
                <w:sz w:val="24"/>
                <w:szCs w:val="24"/>
              </w:rPr>
            </w:pPr>
          </w:p>
          <w:p w14:paraId="38103D4F" w14:textId="77777777" w:rsidR="00514D76" w:rsidRPr="008A1E06" w:rsidRDefault="00514D76" w:rsidP="00514D76">
            <w:pPr>
              <w:spacing w:before="0" w:after="0" w:line="240" w:lineRule="auto"/>
              <w:jc w:val="both"/>
              <w:rPr>
                <w:rFonts w:asciiTheme="majorBidi" w:hAnsiTheme="majorBidi" w:cstheme="majorBidi"/>
                <w:b/>
                <w:bCs/>
                <w:sz w:val="24"/>
                <w:szCs w:val="24"/>
              </w:rPr>
            </w:pPr>
            <w:r w:rsidRPr="008A1E06">
              <w:rPr>
                <w:rFonts w:asciiTheme="majorBidi" w:hAnsiTheme="majorBidi" w:cstheme="majorBidi"/>
                <w:sz w:val="24"/>
                <w:szCs w:val="24"/>
              </w:rPr>
              <w:t xml:space="preserve">The parties shall make an attempt resolve any dispute arising out of the Contract. If the dispute cannot be amicably settled within 15(fifteen) days of it being raised in writing by a party, either of the parties may </w:t>
            </w:r>
            <w:r w:rsidRPr="008A1E06" w:rsidDel="00B37648">
              <w:rPr>
                <w:rFonts w:asciiTheme="majorBidi" w:hAnsiTheme="majorBidi" w:cstheme="majorBidi"/>
                <w:sz w:val="24"/>
                <w:szCs w:val="24"/>
              </w:rPr>
              <w:t xml:space="preserve">refer the matter </w:t>
            </w:r>
            <w:r w:rsidRPr="008A1E06">
              <w:rPr>
                <w:rFonts w:asciiTheme="majorBidi" w:hAnsiTheme="majorBidi" w:cstheme="majorBidi"/>
                <w:sz w:val="24"/>
                <w:szCs w:val="24"/>
              </w:rPr>
              <w:t xml:space="preserve">to be finally settled in accordance with </w:t>
            </w:r>
            <w:r w:rsidR="00286B35" w:rsidRPr="008A1E06">
              <w:rPr>
                <w:rFonts w:asciiTheme="majorBidi" w:hAnsiTheme="majorBidi" w:cstheme="majorBidi"/>
                <w:sz w:val="24"/>
                <w:szCs w:val="24"/>
              </w:rPr>
              <w:t>clause</w:t>
            </w:r>
            <w:r w:rsidRPr="008A1E06">
              <w:rPr>
                <w:rFonts w:asciiTheme="majorBidi" w:hAnsiTheme="majorBidi" w:cstheme="majorBidi"/>
                <w:sz w:val="24"/>
                <w:szCs w:val="24"/>
              </w:rPr>
              <w:t xml:space="preserve"> 14.</w:t>
            </w:r>
          </w:p>
          <w:p w14:paraId="620CC4EE" w14:textId="77777777" w:rsidR="00514D76" w:rsidRPr="008A1E06" w:rsidRDefault="00514D76" w:rsidP="00514D76">
            <w:pPr>
              <w:spacing w:before="0" w:after="0" w:line="240" w:lineRule="auto"/>
              <w:jc w:val="both"/>
              <w:rPr>
                <w:rFonts w:asciiTheme="majorBidi" w:hAnsiTheme="majorBidi" w:cstheme="majorBidi"/>
                <w:sz w:val="24"/>
                <w:szCs w:val="24"/>
              </w:rPr>
            </w:pPr>
          </w:p>
        </w:tc>
      </w:tr>
      <w:tr w:rsidR="00514D76" w:rsidRPr="008A1E06" w14:paraId="1948D9E0" w14:textId="77777777" w:rsidTr="00B95CBF">
        <w:tc>
          <w:tcPr>
            <w:tcW w:w="2155" w:type="dxa"/>
          </w:tcPr>
          <w:p w14:paraId="58D87C4B" w14:textId="77777777" w:rsidR="00514D76" w:rsidRPr="008A1E06" w:rsidRDefault="00514D76" w:rsidP="00514D76">
            <w:pPr>
              <w:tabs>
                <w:tab w:val="left" w:pos="360"/>
              </w:tabs>
              <w:spacing w:before="0" w:after="0" w:line="240" w:lineRule="auto"/>
              <w:ind w:left="360" w:hanging="360"/>
              <w:rPr>
                <w:rFonts w:asciiTheme="majorBidi" w:hAnsiTheme="majorBidi" w:cstheme="majorBidi"/>
                <w:b/>
                <w:bCs/>
                <w:sz w:val="24"/>
                <w:szCs w:val="24"/>
              </w:rPr>
            </w:pPr>
          </w:p>
          <w:p w14:paraId="0425238A" w14:textId="77777777" w:rsidR="00514D76" w:rsidRPr="008A1E06" w:rsidRDefault="00514D76" w:rsidP="00514D76">
            <w:pPr>
              <w:tabs>
                <w:tab w:val="left" w:pos="360"/>
              </w:tabs>
              <w:spacing w:before="0" w:after="0" w:line="240" w:lineRule="auto"/>
              <w:ind w:left="360" w:hanging="360"/>
              <w:rPr>
                <w:rFonts w:asciiTheme="majorBidi" w:hAnsiTheme="majorBidi" w:cstheme="majorBidi"/>
                <w:b/>
                <w:sz w:val="24"/>
                <w:szCs w:val="24"/>
              </w:rPr>
            </w:pPr>
            <w:r w:rsidRPr="008A1E06">
              <w:rPr>
                <w:rFonts w:asciiTheme="majorBidi" w:hAnsiTheme="majorBidi" w:cstheme="majorBidi"/>
                <w:b/>
                <w:bCs/>
                <w:sz w:val="24"/>
                <w:szCs w:val="24"/>
              </w:rPr>
              <w:t>14. Dispute Resolution</w:t>
            </w:r>
          </w:p>
        </w:tc>
        <w:tc>
          <w:tcPr>
            <w:tcW w:w="7428" w:type="dxa"/>
          </w:tcPr>
          <w:p w14:paraId="1FD113E4" w14:textId="77777777" w:rsidR="00514D76" w:rsidRPr="008A1E06" w:rsidRDefault="00514D76" w:rsidP="00514D76">
            <w:pPr>
              <w:numPr>
                <w:ilvl w:val="12"/>
                <w:numId w:val="0"/>
              </w:numPr>
              <w:tabs>
                <w:tab w:val="left" w:pos="540"/>
              </w:tabs>
              <w:spacing w:before="0" w:after="0" w:line="240" w:lineRule="auto"/>
              <w:ind w:left="540" w:right="-72"/>
              <w:jc w:val="both"/>
              <w:rPr>
                <w:rFonts w:asciiTheme="majorBidi" w:hAnsiTheme="majorBidi" w:cstheme="majorBidi"/>
                <w:sz w:val="24"/>
                <w:szCs w:val="24"/>
              </w:rPr>
            </w:pPr>
          </w:p>
          <w:p w14:paraId="32F4D27E" w14:textId="680B35FF" w:rsidR="00514D76" w:rsidRPr="008A1E06" w:rsidRDefault="00514D76" w:rsidP="00514D76">
            <w:pPr>
              <w:numPr>
                <w:ilvl w:val="12"/>
                <w:numId w:val="0"/>
              </w:numPr>
              <w:tabs>
                <w:tab w:val="left" w:pos="540"/>
              </w:tabs>
              <w:spacing w:before="0" w:after="0" w:line="240" w:lineRule="auto"/>
              <w:ind w:right="-72"/>
              <w:jc w:val="both"/>
              <w:rPr>
                <w:rFonts w:asciiTheme="majorBidi" w:hAnsiTheme="majorBidi" w:cstheme="majorBidi"/>
                <w:sz w:val="24"/>
                <w:szCs w:val="24"/>
              </w:rPr>
            </w:pPr>
            <w:r w:rsidRPr="008A1E06">
              <w:rPr>
                <w:rFonts w:asciiTheme="majorBidi" w:hAnsiTheme="majorBidi" w:cstheme="majorBidi"/>
                <w:sz w:val="24"/>
                <w:szCs w:val="24"/>
              </w:rPr>
              <w:t>If any dispute between the Parties as to matters arising pursuant to this Contract cannot be settled amicably according to Article 13, it may be referred to the tribunal in the Republic of Maldives</w:t>
            </w:r>
            <w:r w:rsidR="00286B35" w:rsidRPr="008A1E06">
              <w:rPr>
                <w:rFonts w:asciiTheme="majorBidi" w:hAnsiTheme="majorBidi" w:cstheme="majorBidi"/>
                <w:sz w:val="24"/>
                <w:szCs w:val="24"/>
              </w:rPr>
              <w:t xml:space="preserve"> for </w:t>
            </w:r>
            <w:r w:rsidRPr="008A1E06">
              <w:rPr>
                <w:rFonts w:asciiTheme="majorBidi" w:hAnsiTheme="majorBidi" w:cstheme="majorBidi"/>
                <w:sz w:val="24"/>
                <w:szCs w:val="24"/>
              </w:rPr>
              <w:t>adjudication.</w:t>
            </w:r>
          </w:p>
          <w:p w14:paraId="753BFC3E" w14:textId="77777777" w:rsidR="00514D76" w:rsidRPr="008A1E06" w:rsidRDefault="00514D76" w:rsidP="00514D76">
            <w:pPr>
              <w:spacing w:before="0" w:after="0" w:line="240" w:lineRule="auto"/>
              <w:jc w:val="both"/>
              <w:rPr>
                <w:rFonts w:asciiTheme="majorBidi" w:hAnsiTheme="majorBidi" w:cstheme="majorBidi"/>
                <w:sz w:val="24"/>
                <w:szCs w:val="24"/>
              </w:rPr>
            </w:pPr>
          </w:p>
        </w:tc>
      </w:tr>
      <w:tr w:rsidR="00514D76" w:rsidRPr="008A1E06" w14:paraId="12D6E9CE" w14:textId="77777777" w:rsidTr="00B95CBF">
        <w:tc>
          <w:tcPr>
            <w:tcW w:w="2155" w:type="dxa"/>
          </w:tcPr>
          <w:p w14:paraId="1ADB29E3" w14:textId="77777777" w:rsidR="00514D76" w:rsidRPr="008A1E06" w:rsidRDefault="00514D76" w:rsidP="00514D76">
            <w:pPr>
              <w:tabs>
                <w:tab w:val="left" w:pos="360"/>
              </w:tabs>
              <w:spacing w:before="0" w:after="0" w:line="240" w:lineRule="auto"/>
              <w:ind w:left="360" w:hanging="360"/>
              <w:rPr>
                <w:rFonts w:asciiTheme="majorBidi" w:hAnsiTheme="majorBidi" w:cstheme="majorBidi"/>
                <w:b/>
                <w:bCs/>
                <w:sz w:val="24"/>
                <w:szCs w:val="24"/>
              </w:rPr>
            </w:pPr>
          </w:p>
          <w:p w14:paraId="64E2B631" w14:textId="77777777" w:rsidR="00514D76" w:rsidRPr="008A1E06" w:rsidRDefault="00514D76" w:rsidP="00514D76">
            <w:pPr>
              <w:tabs>
                <w:tab w:val="left" w:pos="360"/>
              </w:tabs>
              <w:spacing w:before="0" w:after="0" w:line="240" w:lineRule="auto"/>
              <w:ind w:left="360" w:hanging="360"/>
              <w:rPr>
                <w:rFonts w:asciiTheme="majorBidi" w:hAnsiTheme="majorBidi" w:cstheme="majorBidi"/>
                <w:b/>
                <w:sz w:val="24"/>
                <w:szCs w:val="24"/>
              </w:rPr>
            </w:pPr>
            <w:r w:rsidRPr="008A1E06">
              <w:rPr>
                <w:rFonts w:asciiTheme="majorBidi" w:hAnsiTheme="majorBidi" w:cstheme="majorBidi"/>
                <w:b/>
                <w:bCs/>
                <w:sz w:val="24"/>
                <w:szCs w:val="24"/>
              </w:rPr>
              <w:t>15. Assignment</w:t>
            </w:r>
          </w:p>
        </w:tc>
        <w:tc>
          <w:tcPr>
            <w:tcW w:w="7428" w:type="dxa"/>
          </w:tcPr>
          <w:p w14:paraId="68744FA3" w14:textId="77777777" w:rsidR="00514D76" w:rsidRPr="008A1E06" w:rsidRDefault="00514D76" w:rsidP="00514D76">
            <w:pPr>
              <w:numPr>
                <w:ilvl w:val="12"/>
                <w:numId w:val="0"/>
              </w:numPr>
              <w:tabs>
                <w:tab w:val="left" w:pos="540"/>
              </w:tabs>
              <w:spacing w:before="0" w:after="0" w:line="240" w:lineRule="auto"/>
              <w:ind w:left="540" w:right="-72"/>
              <w:jc w:val="both"/>
              <w:rPr>
                <w:rFonts w:asciiTheme="majorBidi" w:hAnsiTheme="majorBidi" w:cstheme="majorBidi"/>
                <w:sz w:val="24"/>
                <w:szCs w:val="24"/>
              </w:rPr>
            </w:pPr>
          </w:p>
          <w:p w14:paraId="51201840" w14:textId="77777777" w:rsidR="00514D76" w:rsidRPr="008A1E06" w:rsidRDefault="00514D76" w:rsidP="00514D76">
            <w:pPr>
              <w:numPr>
                <w:ilvl w:val="12"/>
                <w:numId w:val="0"/>
              </w:numPr>
              <w:tabs>
                <w:tab w:val="left" w:pos="540"/>
              </w:tabs>
              <w:spacing w:before="0" w:after="0" w:line="240" w:lineRule="auto"/>
              <w:ind w:right="-72"/>
              <w:jc w:val="both"/>
              <w:rPr>
                <w:rFonts w:asciiTheme="majorBidi" w:hAnsiTheme="majorBidi" w:cstheme="majorBidi"/>
                <w:sz w:val="24"/>
                <w:szCs w:val="24"/>
              </w:rPr>
            </w:pPr>
            <w:r w:rsidRPr="008A1E06">
              <w:rPr>
                <w:rFonts w:asciiTheme="majorBidi" w:hAnsiTheme="majorBidi" w:cstheme="majorBidi"/>
                <w:sz w:val="24"/>
                <w:szCs w:val="24"/>
              </w:rPr>
              <w:t>The Institute shall not assign this Contract or Subcontract any portion of it without the Client’s prior written consent.</w:t>
            </w:r>
          </w:p>
          <w:p w14:paraId="574F28A3" w14:textId="77777777" w:rsidR="00514D76" w:rsidRPr="008A1E06" w:rsidRDefault="00514D76" w:rsidP="00514D76">
            <w:pPr>
              <w:spacing w:before="0" w:after="0" w:line="240" w:lineRule="auto"/>
              <w:jc w:val="both"/>
              <w:rPr>
                <w:rFonts w:asciiTheme="majorBidi" w:hAnsiTheme="majorBidi" w:cstheme="majorBidi"/>
                <w:sz w:val="24"/>
                <w:szCs w:val="24"/>
              </w:rPr>
            </w:pPr>
          </w:p>
        </w:tc>
      </w:tr>
      <w:tr w:rsidR="00514D76" w:rsidRPr="008A1E06" w14:paraId="2150A11B" w14:textId="77777777" w:rsidTr="00B95CBF">
        <w:tc>
          <w:tcPr>
            <w:tcW w:w="2155" w:type="dxa"/>
          </w:tcPr>
          <w:p w14:paraId="59D44F96" w14:textId="77777777" w:rsidR="00514D76" w:rsidRPr="008A1E06" w:rsidRDefault="00514D76" w:rsidP="00514D76">
            <w:pPr>
              <w:tabs>
                <w:tab w:val="left" w:pos="360"/>
              </w:tabs>
              <w:spacing w:before="0" w:after="0" w:line="240" w:lineRule="auto"/>
              <w:ind w:left="360" w:hanging="360"/>
              <w:rPr>
                <w:rFonts w:asciiTheme="majorBidi" w:hAnsiTheme="majorBidi" w:cstheme="majorBidi"/>
                <w:b/>
                <w:bCs/>
                <w:sz w:val="24"/>
                <w:szCs w:val="24"/>
              </w:rPr>
            </w:pPr>
          </w:p>
          <w:p w14:paraId="40FE1FD5" w14:textId="77777777" w:rsidR="00514D76" w:rsidRPr="008A1E06" w:rsidRDefault="00514D76" w:rsidP="00514D76">
            <w:pPr>
              <w:tabs>
                <w:tab w:val="left" w:pos="360"/>
              </w:tabs>
              <w:spacing w:before="0" w:after="0" w:line="240" w:lineRule="auto"/>
              <w:ind w:left="360" w:hanging="360"/>
              <w:rPr>
                <w:rFonts w:asciiTheme="majorBidi" w:hAnsiTheme="majorBidi" w:cstheme="majorBidi"/>
                <w:b/>
                <w:bCs/>
                <w:sz w:val="24"/>
                <w:szCs w:val="24"/>
              </w:rPr>
            </w:pPr>
          </w:p>
          <w:p w14:paraId="70180F42" w14:textId="77777777" w:rsidR="00514D76" w:rsidRPr="008A1E06" w:rsidRDefault="00514D76" w:rsidP="00514D76">
            <w:pPr>
              <w:tabs>
                <w:tab w:val="left" w:pos="360"/>
              </w:tabs>
              <w:spacing w:before="0" w:after="0" w:line="240" w:lineRule="auto"/>
              <w:ind w:left="360" w:hanging="360"/>
              <w:rPr>
                <w:rFonts w:asciiTheme="majorBidi" w:hAnsiTheme="majorBidi" w:cstheme="majorBidi"/>
                <w:b/>
                <w:sz w:val="24"/>
                <w:szCs w:val="24"/>
              </w:rPr>
            </w:pPr>
            <w:r w:rsidRPr="008A1E06">
              <w:rPr>
                <w:rFonts w:asciiTheme="majorBidi" w:hAnsiTheme="majorBidi" w:cstheme="majorBidi"/>
                <w:b/>
                <w:bCs/>
                <w:sz w:val="24"/>
                <w:szCs w:val="24"/>
              </w:rPr>
              <w:t>16. Insurance</w:t>
            </w:r>
          </w:p>
        </w:tc>
        <w:tc>
          <w:tcPr>
            <w:tcW w:w="7428" w:type="dxa"/>
          </w:tcPr>
          <w:p w14:paraId="660E51DB" w14:textId="77777777" w:rsidR="00514D76" w:rsidRPr="008A1E06" w:rsidRDefault="00514D76" w:rsidP="00514D76">
            <w:pPr>
              <w:tabs>
                <w:tab w:val="left" w:pos="0"/>
                <w:tab w:val="left" w:pos="720"/>
                <w:tab w:val="left" w:pos="1440"/>
                <w:tab w:val="left" w:pos="2160"/>
                <w:tab w:val="left" w:pos="2880"/>
              </w:tabs>
              <w:spacing w:before="0" w:after="0" w:line="240" w:lineRule="auto"/>
              <w:jc w:val="both"/>
              <w:rPr>
                <w:rFonts w:asciiTheme="majorBidi" w:hAnsiTheme="majorBidi" w:cstheme="majorBidi"/>
                <w:sz w:val="24"/>
                <w:szCs w:val="24"/>
              </w:rPr>
            </w:pPr>
          </w:p>
          <w:p w14:paraId="4E673A90" w14:textId="77777777" w:rsidR="00514D76" w:rsidRPr="008A1E06" w:rsidRDefault="00514D76" w:rsidP="00514D76">
            <w:pPr>
              <w:tabs>
                <w:tab w:val="left" w:pos="0"/>
                <w:tab w:val="left" w:pos="720"/>
                <w:tab w:val="left" w:pos="1440"/>
                <w:tab w:val="left" w:pos="2160"/>
                <w:tab w:val="left" w:pos="2880"/>
              </w:tabs>
              <w:spacing w:before="0" w:after="0" w:line="240" w:lineRule="auto"/>
              <w:jc w:val="both"/>
              <w:rPr>
                <w:rFonts w:asciiTheme="majorBidi" w:hAnsiTheme="majorBidi" w:cstheme="majorBidi"/>
                <w:sz w:val="24"/>
                <w:szCs w:val="24"/>
              </w:rPr>
            </w:pPr>
            <w:r w:rsidRPr="008A1E06">
              <w:rPr>
                <w:rFonts w:asciiTheme="majorBidi" w:hAnsiTheme="majorBidi" w:cstheme="majorBidi"/>
                <w:sz w:val="24"/>
                <w:szCs w:val="24"/>
              </w:rPr>
              <w:t>The Institute shall be responsible for taking out any appropriate insurance coverage for losses to Institution’s assets</w:t>
            </w:r>
            <w:r w:rsidRPr="008A1E06">
              <w:rPr>
                <w:rFonts w:asciiTheme="majorBidi" w:hAnsiTheme="majorBidi" w:cstheme="majorBidi"/>
                <w:b/>
                <w:bCs/>
                <w:sz w:val="24"/>
                <w:szCs w:val="24"/>
              </w:rPr>
              <w:t xml:space="preserve"> </w:t>
            </w:r>
            <w:r w:rsidRPr="008A1E06">
              <w:rPr>
                <w:rFonts w:asciiTheme="majorBidi" w:hAnsiTheme="majorBidi" w:cstheme="majorBidi"/>
                <w:sz w:val="24"/>
                <w:szCs w:val="24"/>
              </w:rPr>
              <w:t xml:space="preserve">during the training. If any participant engages in any loss or damage to an asset of the Institute, (Machinery or Equipment) during the training session, the Institute shall be liable for the losses </w:t>
            </w:r>
            <w:proofErr w:type="spellStart"/>
            <w:r w:rsidRPr="008A1E06">
              <w:rPr>
                <w:rFonts w:asciiTheme="majorBidi" w:hAnsiTheme="majorBidi" w:cstheme="majorBidi"/>
                <w:sz w:val="24"/>
                <w:szCs w:val="24"/>
              </w:rPr>
              <w:t>incurred.</w:t>
            </w:r>
            <w:r w:rsidR="00286B35" w:rsidRPr="008A1E06">
              <w:rPr>
                <w:rFonts w:asciiTheme="majorBidi" w:hAnsiTheme="majorBidi" w:cstheme="majorBidi"/>
                <w:sz w:val="24"/>
                <w:szCs w:val="24"/>
              </w:rPr>
              <w:t>The</w:t>
            </w:r>
            <w:proofErr w:type="spellEnd"/>
            <w:r w:rsidR="00286B35" w:rsidRPr="008A1E06">
              <w:rPr>
                <w:rFonts w:asciiTheme="majorBidi" w:hAnsiTheme="majorBidi" w:cstheme="majorBidi"/>
                <w:sz w:val="24"/>
                <w:szCs w:val="24"/>
              </w:rPr>
              <w:t xml:space="preserve"> Institute shall provide the </w:t>
            </w:r>
            <w:proofErr w:type="spellStart"/>
            <w:r w:rsidR="00286B35" w:rsidRPr="008A1E06">
              <w:rPr>
                <w:rFonts w:asciiTheme="majorBidi" w:hAnsiTheme="majorBidi" w:cstheme="majorBidi"/>
                <w:sz w:val="24"/>
                <w:szCs w:val="24"/>
              </w:rPr>
              <w:t>copuies</w:t>
            </w:r>
            <w:proofErr w:type="spellEnd"/>
            <w:r w:rsidR="00286B35" w:rsidRPr="008A1E06">
              <w:rPr>
                <w:rFonts w:asciiTheme="majorBidi" w:hAnsiTheme="majorBidi" w:cstheme="majorBidi"/>
                <w:sz w:val="24"/>
                <w:szCs w:val="24"/>
              </w:rPr>
              <w:t xml:space="preserve"> of insurance cover documents for record.</w:t>
            </w:r>
          </w:p>
          <w:p w14:paraId="693E97C0" w14:textId="77777777" w:rsidR="00514D76" w:rsidRPr="008A1E06" w:rsidRDefault="00514D76" w:rsidP="00514D76">
            <w:pPr>
              <w:tabs>
                <w:tab w:val="left" w:pos="0"/>
                <w:tab w:val="left" w:pos="720"/>
                <w:tab w:val="left" w:pos="1440"/>
                <w:tab w:val="left" w:pos="2160"/>
                <w:tab w:val="left" w:pos="2880"/>
              </w:tabs>
              <w:spacing w:before="0" w:after="0" w:line="240" w:lineRule="auto"/>
              <w:jc w:val="both"/>
              <w:rPr>
                <w:rFonts w:asciiTheme="majorBidi" w:hAnsiTheme="majorBidi" w:cstheme="majorBidi"/>
                <w:sz w:val="24"/>
                <w:szCs w:val="24"/>
              </w:rPr>
            </w:pPr>
          </w:p>
        </w:tc>
      </w:tr>
      <w:tr w:rsidR="00514D76" w:rsidRPr="008A1E06" w14:paraId="0F472483" w14:textId="77777777" w:rsidTr="00B95CBF">
        <w:tc>
          <w:tcPr>
            <w:tcW w:w="2155" w:type="dxa"/>
          </w:tcPr>
          <w:p w14:paraId="2D41420E" w14:textId="77777777" w:rsidR="00514D76" w:rsidRPr="008A1E06" w:rsidRDefault="00514D76" w:rsidP="00514D76">
            <w:pPr>
              <w:tabs>
                <w:tab w:val="left" w:pos="360"/>
              </w:tabs>
              <w:spacing w:before="0" w:after="0" w:line="240" w:lineRule="auto"/>
              <w:ind w:left="360" w:hanging="360"/>
              <w:rPr>
                <w:rFonts w:asciiTheme="majorBidi" w:hAnsiTheme="majorBidi" w:cstheme="majorBidi"/>
                <w:b/>
                <w:bCs/>
                <w:sz w:val="24"/>
                <w:szCs w:val="24"/>
              </w:rPr>
            </w:pPr>
          </w:p>
          <w:p w14:paraId="3B8FE43C" w14:textId="77777777" w:rsidR="00286B35" w:rsidRPr="008A1E06" w:rsidRDefault="00286B35" w:rsidP="00514D76">
            <w:pPr>
              <w:tabs>
                <w:tab w:val="left" w:pos="360"/>
              </w:tabs>
              <w:spacing w:before="0" w:after="0" w:line="240" w:lineRule="auto"/>
              <w:ind w:left="360" w:hanging="360"/>
              <w:rPr>
                <w:rFonts w:asciiTheme="majorBidi" w:hAnsiTheme="majorBidi" w:cstheme="majorBidi"/>
                <w:b/>
                <w:bCs/>
                <w:sz w:val="24"/>
                <w:szCs w:val="24"/>
              </w:rPr>
            </w:pPr>
          </w:p>
          <w:p w14:paraId="1A33A0C6" w14:textId="77777777" w:rsidR="00514D76" w:rsidRPr="008A1E06" w:rsidRDefault="00514D76" w:rsidP="00514D76">
            <w:pPr>
              <w:tabs>
                <w:tab w:val="left" w:pos="360"/>
              </w:tabs>
              <w:spacing w:before="0" w:after="0" w:line="240" w:lineRule="auto"/>
              <w:ind w:left="360" w:hanging="360"/>
              <w:rPr>
                <w:rFonts w:asciiTheme="majorBidi" w:hAnsiTheme="majorBidi" w:cstheme="majorBidi"/>
                <w:b/>
                <w:sz w:val="24"/>
                <w:szCs w:val="24"/>
              </w:rPr>
            </w:pPr>
            <w:r w:rsidRPr="008A1E06">
              <w:rPr>
                <w:rFonts w:asciiTheme="majorBidi" w:hAnsiTheme="majorBidi" w:cstheme="majorBidi"/>
                <w:b/>
                <w:bCs/>
                <w:sz w:val="24"/>
                <w:szCs w:val="24"/>
              </w:rPr>
              <w:t>17. Termination by the Client</w:t>
            </w:r>
          </w:p>
        </w:tc>
        <w:tc>
          <w:tcPr>
            <w:tcW w:w="7428" w:type="dxa"/>
          </w:tcPr>
          <w:p w14:paraId="49AB90A3" w14:textId="77777777" w:rsidR="00514D76" w:rsidRPr="008A1E06" w:rsidRDefault="00514D76" w:rsidP="00514D76">
            <w:pPr>
              <w:spacing w:before="0" w:after="0" w:line="240" w:lineRule="auto"/>
              <w:jc w:val="both"/>
              <w:rPr>
                <w:rFonts w:asciiTheme="majorBidi" w:hAnsiTheme="majorBidi" w:cstheme="majorBidi"/>
                <w:sz w:val="24"/>
                <w:szCs w:val="24"/>
              </w:rPr>
            </w:pPr>
          </w:p>
          <w:p w14:paraId="55D8ACB5" w14:textId="77777777" w:rsidR="00286B35" w:rsidRPr="008A1E06" w:rsidRDefault="00286B35" w:rsidP="00514D76">
            <w:pPr>
              <w:spacing w:before="0" w:after="0" w:line="240" w:lineRule="auto"/>
              <w:jc w:val="both"/>
              <w:rPr>
                <w:rFonts w:asciiTheme="majorBidi" w:hAnsiTheme="majorBidi" w:cstheme="majorBidi"/>
                <w:sz w:val="24"/>
                <w:szCs w:val="24"/>
              </w:rPr>
            </w:pPr>
          </w:p>
          <w:p w14:paraId="74668061" w14:textId="77777777" w:rsidR="00514D76" w:rsidRPr="008A1E06" w:rsidRDefault="00514D76" w:rsidP="00514D76">
            <w:pPr>
              <w:spacing w:before="0" w:after="0" w:line="240" w:lineRule="auto"/>
              <w:jc w:val="both"/>
              <w:rPr>
                <w:rFonts w:asciiTheme="majorBidi" w:hAnsiTheme="majorBidi" w:cstheme="majorBidi"/>
                <w:sz w:val="24"/>
                <w:szCs w:val="24"/>
              </w:rPr>
            </w:pPr>
            <w:r w:rsidRPr="008A1E06">
              <w:rPr>
                <w:rFonts w:asciiTheme="majorBidi" w:hAnsiTheme="majorBidi" w:cstheme="majorBidi"/>
                <w:sz w:val="24"/>
                <w:szCs w:val="24"/>
              </w:rPr>
              <w:t xml:space="preserve">If the Client determines that the Institute has failed to perform in accordance with the Terms and Conditions of this Agreement, the Client may terminate all or part of this Agreement, the Client may terminate all or part of the Agreement for cause. This termination shall become effective if the Institute does not cure its failure to perform within five (05) days </w:t>
            </w:r>
            <w:proofErr w:type="gramStart"/>
            <w:r w:rsidRPr="008A1E06">
              <w:rPr>
                <w:rFonts w:asciiTheme="majorBidi" w:hAnsiTheme="majorBidi" w:cstheme="majorBidi"/>
                <w:sz w:val="24"/>
                <w:szCs w:val="24"/>
              </w:rPr>
              <w:t>( or</w:t>
            </w:r>
            <w:proofErr w:type="gramEnd"/>
            <w:r w:rsidRPr="008A1E06">
              <w:rPr>
                <w:rFonts w:asciiTheme="majorBidi" w:hAnsiTheme="majorBidi" w:cstheme="majorBidi"/>
                <w:sz w:val="24"/>
                <w:szCs w:val="24"/>
              </w:rPr>
              <w:t xml:space="preserve"> more, if authorized in writing by the Client0 after receipt of notice of intention to terminate from the Client specifying the failure in performance. If a </w:t>
            </w:r>
            <w:r w:rsidRPr="008A1E06">
              <w:rPr>
                <w:rFonts w:asciiTheme="majorBidi" w:hAnsiTheme="majorBidi" w:cstheme="majorBidi"/>
                <w:sz w:val="24"/>
                <w:szCs w:val="24"/>
              </w:rPr>
              <w:lastRenderedPageBreak/>
              <w:t xml:space="preserve">termination for cause does occur, the Client shall have the right to with to withhold monies otherwise payable to the Institute until the services under this Agreement are completed. If the Client incurs additional costs, expenses, or other damages due to the failure of the Institute to properly perform pursuant to the Agreement, these costs, expenses or other damages shall be deducted from the amounts </w:t>
            </w:r>
            <w:proofErr w:type="spellStart"/>
            <w:r w:rsidRPr="008A1E06">
              <w:rPr>
                <w:rFonts w:asciiTheme="majorBidi" w:hAnsiTheme="majorBidi" w:cstheme="majorBidi"/>
                <w:sz w:val="24"/>
                <w:szCs w:val="24"/>
              </w:rPr>
              <w:t>with held</w:t>
            </w:r>
            <w:proofErr w:type="spellEnd"/>
            <w:r w:rsidRPr="008A1E06">
              <w:rPr>
                <w:rFonts w:asciiTheme="majorBidi" w:hAnsiTheme="majorBidi" w:cstheme="majorBidi"/>
                <w:sz w:val="24"/>
                <w:szCs w:val="24"/>
              </w:rPr>
              <w:t xml:space="preserve">. Should the amounts </w:t>
            </w:r>
            <w:proofErr w:type="spellStart"/>
            <w:r w:rsidRPr="008A1E06">
              <w:rPr>
                <w:rFonts w:asciiTheme="majorBidi" w:hAnsiTheme="majorBidi" w:cstheme="majorBidi"/>
                <w:sz w:val="24"/>
                <w:szCs w:val="24"/>
              </w:rPr>
              <w:t>with held</w:t>
            </w:r>
            <w:proofErr w:type="spellEnd"/>
            <w:r w:rsidRPr="008A1E06">
              <w:rPr>
                <w:rFonts w:asciiTheme="majorBidi" w:hAnsiTheme="majorBidi" w:cstheme="majorBidi"/>
                <w:sz w:val="24"/>
                <w:szCs w:val="24"/>
              </w:rPr>
              <w:t xml:space="preserve"> exceed the amounts deducted, the balance will be paid to the Institute upon completion of the services to be provided under this Agreement. If the costs, expenses, or other damages incurred by the Client exceed the amounts withheld, the Institute shall be liable to the Client for the difference.</w:t>
            </w:r>
          </w:p>
          <w:p w14:paraId="1B580745" w14:textId="77777777" w:rsidR="00514D76" w:rsidRPr="008A1E06" w:rsidRDefault="00514D76" w:rsidP="00514D76">
            <w:pPr>
              <w:spacing w:before="0" w:after="0" w:line="240" w:lineRule="auto"/>
              <w:jc w:val="both"/>
              <w:rPr>
                <w:rFonts w:asciiTheme="majorBidi" w:hAnsiTheme="majorBidi" w:cstheme="majorBidi"/>
                <w:sz w:val="24"/>
                <w:szCs w:val="24"/>
              </w:rPr>
            </w:pPr>
          </w:p>
          <w:p w14:paraId="1B1BA9A0" w14:textId="77777777" w:rsidR="00514D76" w:rsidRPr="008A1E06" w:rsidRDefault="00514D76" w:rsidP="00514D76">
            <w:pPr>
              <w:tabs>
                <w:tab w:val="left" w:pos="0"/>
                <w:tab w:val="left" w:pos="720"/>
                <w:tab w:val="left" w:pos="1440"/>
                <w:tab w:val="left" w:pos="2160"/>
                <w:tab w:val="left" w:pos="2880"/>
              </w:tabs>
              <w:spacing w:before="0" w:after="0" w:line="240" w:lineRule="auto"/>
              <w:jc w:val="both"/>
              <w:rPr>
                <w:rFonts w:asciiTheme="majorBidi" w:hAnsiTheme="majorBidi" w:cstheme="majorBidi"/>
                <w:sz w:val="24"/>
                <w:szCs w:val="24"/>
              </w:rPr>
            </w:pPr>
            <w:r w:rsidRPr="008A1E06">
              <w:rPr>
                <w:rFonts w:asciiTheme="majorBidi" w:hAnsiTheme="majorBidi" w:cstheme="majorBidi"/>
                <w:sz w:val="24"/>
                <w:szCs w:val="24"/>
              </w:rPr>
              <w:t>The Client may terminate this Agreement for convenience at any time upon written notice to the Institute</w:t>
            </w:r>
          </w:p>
        </w:tc>
      </w:tr>
      <w:tr w:rsidR="00514D76" w:rsidRPr="008A1E06" w14:paraId="587309D6" w14:textId="77777777" w:rsidTr="00B95CBF">
        <w:tc>
          <w:tcPr>
            <w:tcW w:w="2155" w:type="dxa"/>
          </w:tcPr>
          <w:p w14:paraId="375070B6" w14:textId="77777777" w:rsidR="00514D76" w:rsidRPr="008A1E06" w:rsidRDefault="00514D76" w:rsidP="00514D76">
            <w:pPr>
              <w:tabs>
                <w:tab w:val="left" w:pos="360"/>
              </w:tabs>
              <w:spacing w:before="0" w:after="0" w:line="240" w:lineRule="auto"/>
              <w:ind w:left="360" w:hanging="360"/>
              <w:rPr>
                <w:rFonts w:asciiTheme="majorBidi" w:hAnsiTheme="majorBidi" w:cstheme="majorBidi"/>
                <w:b/>
                <w:bCs/>
                <w:sz w:val="24"/>
                <w:szCs w:val="24"/>
              </w:rPr>
            </w:pPr>
          </w:p>
          <w:p w14:paraId="2400B5A9" w14:textId="77777777" w:rsidR="00514D76" w:rsidRPr="008A1E06" w:rsidRDefault="00514D76" w:rsidP="00514D76">
            <w:pPr>
              <w:tabs>
                <w:tab w:val="left" w:pos="360"/>
              </w:tabs>
              <w:spacing w:before="0" w:after="0" w:line="240" w:lineRule="auto"/>
              <w:ind w:left="360" w:hanging="360"/>
              <w:rPr>
                <w:rFonts w:asciiTheme="majorBidi" w:hAnsiTheme="majorBidi" w:cstheme="majorBidi"/>
                <w:b/>
                <w:bCs/>
                <w:sz w:val="24"/>
                <w:szCs w:val="24"/>
              </w:rPr>
            </w:pPr>
          </w:p>
          <w:p w14:paraId="4A45C912" w14:textId="77777777" w:rsidR="00514D76" w:rsidRPr="008A1E06" w:rsidRDefault="00514D76" w:rsidP="00514D76">
            <w:pPr>
              <w:tabs>
                <w:tab w:val="left" w:pos="360"/>
              </w:tabs>
              <w:spacing w:before="0" w:after="0" w:line="240" w:lineRule="auto"/>
              <w:ind w:left="360" w:hanging="360"/>
              <w:rPr>
                <w:rFonts w:asciiTheme="majorBidi" w:hAnsiTheme="majorBidi" w:cstheme="majorBidi"/>
                <w:b/>
                <w:bCs/>
                <w:sz w:val="24"/>
                <w:szCs w:val="24"/>
              </w:rPr>
            </w:pPr>
          </w:p>
          <w:p w14:paraId="723F859D" w14:textId="77777777" w:rsidR="00514D76" w:rsidRPr="008A1E06" w:rsidRDefault="00514D76" w:rsidP="00514D76">
            <w:pPr>
              <w:tabs>
                <w:tab w:val="left" w:pos="360"/>
              </w:tabs>
              <w:spacing w:before="0" w:after="0" w:line="240" w:lineRule="auto"/>
              <w:ind w:left="360" w:hanging="360"/>
              <w:rPr>
                <w:rFonts w:asciiTheme="majorBidi" w:hAnsiTheme="majorBidi" w:cstheme="majorBidi"/>
                <w:b/>
                <w:sz w:val="24"/>
                <w:szCs w:val="24"/>
              </w:rPr>
            </w:pPr>
            <w:r w:rsidRPr="008A1E06">
              <w:rPr>
                <w:rFonts w:asciiTheme="majorBidi" w:hAnsiTheme="majorBidi" w:cstheme="majorBidi"/>
                <w:b/>
                <w:bCs/>
                <w:sz w:val="24"/>
                <w:szCs w:val="24"/>
              </w:rPr>
              <w:t>18. Termination by the Institute</w:t>
            </w:r>
          </w:p>
        </w:tc>
        <w:tc>
          <w:tcPr>
            <w:tcW w:w="7428" w:type="dxa"/>
          </w:tcPr>
          <w:p w14:paraId="09F5BC38" w14:textId="77777777" w:rsidR="00514D76" w:rsidRPr="008A1E06" w:rsidRDefault="00514D76" w:rsidP="00514D76">
            <w:pPr>
              <w:spacing w:before="0" w:after="0" w:line="240" w:lineRule="auto"/>
              <w:jc w:val="both"/>
              <w:rPr>
                <w:rFonts w:asciiTheme="majorBidi" w:hAnsiTheme="majorBidi" w:cstheme="majorBidi"/>
                <w:sz w:val="24"/>
                <w:szCs w:val="24"/>
              </w:rPr>
            </w:pPr>
          </w:p>
          <w:p w14:paraId="14278A89" w14:textId="77777777" w:rsidR="00514D76" w:rsidRPr="008A1E06" w:rsidRDefault="00514D76" w:rsidP="00514D76">
            <w:pPr>
              <w:spacing w:before="0" w:after="0" w:line="240" w:lineRule="auto"/>
              <w:jc w:val="both"/>
              <w:rPr>
                <w:rFonts w:asciiTheme="majorBidi" w:hAnsiTheme="majorBidi" w:cstheme="majorBidi"/>
                <w:sz w:val="24"/>
                <w:szCs w:val="24"/>
              </w:rPr>
            </w:pPr>
          </w:p>
          <w:p w14:paraId="4BFA5AD9" w14:textId="77777777" w:rsidR="00514D76" w:rsidRPr="008A1E06" w:rsidRDefault="00514D76" w:rsidP="00514D76">
            <w:pPr>
              <w:spacing w:before="0" w:after="0" w:line="240" w:lineRule="auto"/>
              <w:jc w:val="both"/>
              <w:rPr>
                <w:rFonts w:asciiTheme="majorBidi" w:hAnsiTheme="majorBidi" w:cstheme="majorBidi"/>
                <w:sz w:val="24"/>
                <w:szCs w:val="24"/>
              </w:rPr>
            </w:pPr>
            <w:r w:rsidRPr="008A1E06">
              <w:rPr>
                <w:rFonts w:asciiTheme="majorBidi" w:hAnsiTheme="majorBidi" w:cstheme="majorBidi"/>
                <w:sz w:val="24"/>
                <w:szCs w:val="24"/>
              </w:rPr>
              <w:t xml:space="preserve">The Institute may terminate this Agreement for cause if the Client fails to cure a material default in performance within a period of five (05) days or such longer period as the Institute’s may allow, after receipt from the Institute of a written termination notice specifying the default in performance. In the event of termination for cause by the Institute, the Client will pay the Institute in accordance </w:t>
            </w:r>
            <w:r w:rsidR="00286B35" w:rsidRPr="008A1E06">
              <w:rPr>
                <w:rFonts w:asciiTheme="majorBidi" w:hAnsiTheme="majorBidi" w:cstheme="majorBidi"/>
                <w:sz w:val="24"/>
                <w:szCs w:val="24"/>
              </w:rPr>
              <w:t>clause</w:t>
            </w:r>
            <w:r w:rsidRPr="008A1E06">
              <w:rPr>
                <w:rFonts w:asciiTheme="majorBidi" w:hAnsiTheme="majorBidi" w:cstheme="majorBidi"/>
                <w:sz w:val="24"/>
                <w:szCs w:val="24"/>
              </w:rPr>
              <w:t xml:space="preserve"> 17</w:t>
            </w:r>
          </w:p>
          <w:p w14:paraId="5E7C0FB2" w14:textId="77777777" w:rsidR="00514D76" w:rsidRPr="008A1E06" w:rsidRDefault="00514D76" w:rsidP="00514D76">
            <w:pPr>
              <w:tabs>
                <w:tab w:val="left" w:pos="0"/>
                <w:tab w:val="left" w:pos="720"/>
                <w:tab w:val="left" w:pos="1440"/>
                <w:tab w:val="left" w:pos="2160"/>
                <w:tab w:val="left" w:pos="2880"/>
              </w:tabs>
              <w:spacing w:before="0" w:after="0" w:line="240" w:lineRule="auto"/>
              <w:jc w:val="both"/>
              <w:rPr>
                <w:rFonts w:asciiTheme="majorBidi" w:hAnsiTheme="majorBidi" w:cstheme="majorBidi"/>
                <w:sz w:val="24"/>
                <w:szCs w:val="24"/>
              </w:rPr>
            </w:pPr>
          </w:p>
        </w:tc>
      </w:tr>
      <w:tr w:rsidR="00514D76" w:rsidRPr="008A1E06" w14:paraId="7576D783" w14:textId="77777777" w:rsidTr="00B95CBF">
        <w:tc>
          <w:tcPr>
            <w:tcW w:w="2155" w:type="dxa"/>
          </w:tcPr>
          <w:p w14:paraId="504D3F57" w14:textId="77777777" w:rsidR="00514D76" w:rsidRPr="008A1E06" w:rsidRDefault="00514D76" w:rsidP="00514D76">
            <w:pPr>
              <w:tabs>
                <w:tab w:val="left" w:pos="360"/>
              </w:tabs>
              <w:spacing w:before="0" w:after="0" w:line="240" w:lineRule="auto"/>
              <w:ind w:left="360" w:hanging="360"/>
              <w:rPr>
                <w:rFonts w:asciiTheme="majorBidi" w:hAnsiTheme="majorBidi" w:cstheme="majorBidi"/>
                <w:b/>
                <w:bCs/>
                <w:sz w:val="24"/>
                <w:szCs w:val="24"/>
              </w:rPr>
            </w:pPr>
          </w:p>
          <w:p w14:paraId="3E83DC53" w14:textId="77777777" w:rsidR="00514D76" w:rsidRPr="008A1E06" w:rsidRDefault="00514D76" w:rsidP="00514D76">
            <w:pPr>
              <w:tabs>
                <w:tab w:val="left" w:pos="360"/>
              </w:tabs>
              <w:spacing w:before="0" w:after="0" w:line="240" w:lineRule="auto"/>
              <w:ind w:left="360" w:hanging="360"/>
              <w:rPr>
                <w:rFonts w:asciiTheme="majorBidi" w:hAnsiTheme="majorBidi" w:cstheme="majorBidi"/>
                <w:b/>
                <w:sz w:val="24"/>
                <w:szCs w:val="24"/>
              </w:rPr>
            </w:pPr>
            <w:r w:rsidRPr="008A1E06">
              <w:rPr>
                <w:rFonts w:asciiTheme="majorBidi" w:hAnsiTheme="majorBidi" w:cstheme="majorBidi"/>
                <w:b/>
                <w:bCs/>
                <w:sz w:val="24"/>
                <w:szCs w:val="24"/>
              </w:rPr>
              <w:t>19. Cessation of Rights and Obligations</w:t>
            </w:r>
          </w:p>
        </w:tc>
        <w:tc>
          <w:tcPr>
            <w:tcW w:w="7428" w:type="dxa"/>
          </w:tcPr>
          <w:p w14:paraId="63A82F52" w14:textId="77777777" w:rsidR="00514D76" w:rsidRPr="008A1E06" w:rsidRDefault="00514D76" w:rsidP="00514D76">
            <w:pPr>
              <w:spacing w:before="0" w:after="0" w:line="240" w:lineRule="auto"/>
              <w:jc w:val="both"/>
              <w:rPr>
                <w:rFonts w:asciiTheme="majorBidi" w:hAnsiTheme="majorBidi" w:cstheme="majorBidi"/>
                <w:sz w:val="24"/>
                <w:szCs w:val="24"/>
              </w:rPr>
            </w:pPr>
          </w:p>
          <w:p w14:paraId="462C4E75" w14:textId="77777777" w:rsidR="00514D76" w:rsidRPr="008A1E06" w:rsidRDefault="00514D76" w:rsidP="00514D76">
            <w:pPr>
              <w:spacing w:before="0" w:after="0" w:line="240" w:lineRule="auto"/>
              <w:jc w:val="both"/>
              <w:rPr>
                <w:rFonts w:asciiTheme="majorBidi" w:hAnsiTheme="majorBidi" w:cstheme="majorBidi"/>
                <w:sz w:val="24"/>
                <w:szCs w:val="24"/>
              </w:rPr>
            </w:pPr>
            <w:r w:rsidRPr="008A1E06">
              <w:rPr>
                <w:rFonts w:asciiTheme="majorBidi" w:hAnsiTheme="majorBidi" w:cstheme="majorBidi"/>
                <w:sz w:val="24"/>
                <w:szCs w:val="24"/>
              </w:rPr>
              <w:t xml:space="preserve">Upon termination of this Contract pursuant to </w:t>
            </w:r>
            <w:r w:rsidR="00286B35" w:rsidRPr="008A1E06">
              <w:rPr>
                <w:rFonts w:asciiTheme="majorBidi" w:hAnsiTheme="majorBidi" w:cstheme="majorBidi"/>
                <w:sz w:val="24"/>
                <w:szCs w:val="24"/>
              </w:rPr>
              <w:t>clause</w:t>
            </w:r>
            <w:r w:rsidRPr="008A1E06">
              <w:rPr>
                <w:rFonts w:asciiTheme="majorBidi" w:hAnsiTheme="majorBidi" w:cstheme="majorBidi"/>
                <w:sz w:val="24"/>
                <w:szCs w:val="24"/>
              </w:rPr>
              <w:t xml:space="preserve"> 17 or 18 above, or upon expiration of this Contract pursuant to</w:t>
            </w:r>
            <w:r w:rsidR="00286B35" w:rsidRPr="008A1E06">
              <w:rPr>
                <w:rFonts w:asciiTheme="majorBidi" w:hAnsiTheme="majorBidi" w:cstheme="majorBidi"/>
                <w:sz w:val="24"/>
                <w:szCs w:val="24"/>
              </w:rPr>
              <w:t xml:space="preserve"> clause</w:t>
            </w:r>
            <w:r w:rsidRPr="008A1E06">
              <w:rPr>
                <w:rFonts w:asciiTheme="majorBidi" w:hAnsiTheme="majorBidi" w:cstheme="majorBidi"/>
                <w:sz w:val="24"/>
                <w:szCs w:val="24"/>
              </w:rPr>
              <w:t xml:space="preserve"> 2, all rights and obligations of the Parties hereunder shall cease, except (</w:t>
            </w:r>
            <w:proofErr w:type="spellStart"/>
            <w:r w:rsidRPr="008A1E06">
              <w:rPr>
                <w:rFonts w:asciiTheme="majorBidi" w:hAnsiTheme="majorBidi" w:cstheme="majorBidi"/>
                <w:sz w:val="24"/>
                <w:szCs w:val="24"/>
              </w:rPr>
              <w:t>i</w:t>
            </w:r>
            <w:proofErr w:type="spellEnd"/>
            <w:r w:rsidRPr="008A1E06">
              <w:rPr>
                <w:rFonts w:asciiTheme="majorBidi" w:hAnsiTheme="majorBidi" w:cstheme="majorBidi"/>
                <w:sz w:val="24"/>
                <w:szCs w:val="24"/>
              </w:rPr>
              <w:t>) such rights and obligations as may have accrued on the date of termination or expiration, (ii) the obligation of confidentiality set forth in</w:t>
            </w:r>
            <w:r w:rsidR="00286B35" w:rsidRPr="008A1E06">
              <w:rPr>
                <w:rFonts w:asciiTheme="majorBidi" w:hAnsiTheme="majorBidi" w:cstheme="majorBidi"/>
                <w:sz w:val="24"/>
                <w:szCs w:val="24"/>
              </w:rPr>
              <w:t xml:space="preserve"> clause</w:t>
            </w:r>
            <w:r w:rsidRPr="008A1E06">
              <w:rPr>
                <w:rFonts w:asciiTheme="majorBidi" w:hAnsiTheme="majorBidi" w:cstheme="majorBidi"/>
                <w:sz w:val="24"/>
                <w:szCs w:val="24"/>
              </w:rPr>
              <w:t xml:space="preserve"> 11 hereof and (iii) any right which a Party may have under the Applicable Law.</w:t>
            </w:r>
          </w:p>
          <w:p w14:paraId="2CCAA709" w14:textId="77777777" w:rsidR="00514D76" w:rsidRPr="008A1E06" w:rsidRDefault="00514D76" w:rsidP="00514D76">
            <w:pPr>
              <w:tabs>
                <w:tab w:val="left" w:pos="0"/>
                <w:tab w:val="left" w:pos="720"/>
                <w:tab w:val="left" w:pos="1440"/>
                <w:tab w:val="left" w:pos="2160"/>
                <w:tab w:val="left" w:pos="2880"/>
              </w:tabs>
              <w:spacing w:before="0" w:after="0" w:line="240" w:lineRule="auto"/>
              <w:jc w:val="both"/>
              <w:rPr>
                <w:rFonts w:asciiTheme="majorBidi" w:hAnsiTheme="majorBidi" w:cstheme="majorBidi"/>
                <w:sz w:val="24"/>
                <w:szCs w:val="24"/>
              </w:rPr>
            </w:pPr>
          </w:p>
        </w:tc>
      </w:tr>
      <w:tr w:rsidR="00514D76" w:rsidRPr="008A1E06" w14:paraId="2EDD6A54" w14:textId="77777777" w:rsidTr="00B95CBF">
        <w:tc>
          <w:tcPr>
            <w:tcW w:w="2155" w:type="dxa"/>
          </w:tcPr>
          <w:p w14:paraId="6B36B539" w14:textId="77777777" w:rsidR="00514D76" w:rsidRPr="008A1E06" w:rsidRDefault="00514D76" w:rsidP="00514D76">
            <w:pPr>
              <w:tabs>
                <w:tab w:val="left" w:pos="360"/>
              </w:tabs>
              <w:spacing w:before="0" w:after="0" w:line="240" w:lineRule="auto"/>
              <w:ind w:left="360" w:hanging="360"/>
              <w:rPr>
                <w:rFonts w:asciiTheme="majorBidi" w:hAnsiTheme="majorBidi" w:cstheme="majorBidi"/>
                <w:b/>
                <w:bCs/>
                <w:sz w:val="24"/>
                <w:szCs w:val="24"/>
              </w:rPr>
            </w:pPr>
          </w:p>
          <w:p w14:paraId="2CD336A2" w14:textId="77777777" w:rsidR="00514D76" w:rsidRPr="008A1E06" w:rsidRDefault="00514D76" w:rsidP="00514D76">
            <w:pPr>
              <w:tabs>
                <w:tab w:val="left" w:pos="360"/>
              </w:tabs>
              <w:spacing w:before="0" w:after="0" w:line="240" w:lineRule="auto"/>
              <w:ind w:left="360" w:hanging="360"/>
              <w:rPr>
                <w:rFonts w:asciiTheme="majorBidi" w:hAnsiTheme="majorBidi" w:cstheme="majorBidi"/>
                <w:b/>
                <w:sz w:val="24"/>
                <w:szCs w:val="24"/>
              </w:rPr>
            </w:pPr>
            <w:r w:rsidRPr="008A1E06">
              <w:rPr>
                <w:rFonts w:asciiTheme="majorBidi" w:hAnsiTheme="majorBidi" w:cstheme="majorBidi"/>
                <w:b/>
                <w:bCs/>
                <w:sz w:val="24"/>
                <w:szCs w:val="24"/>
              </w:rPr>
              <w:t>20. Cessation of Services</w:t>
            </w:r>
          </w:p>
        </w:tc>
        <w:tc>
          <w:tcPr>
            <w:tcW w:w="7428" w:type="dxa"/>
          </w:tcPr>
          <w:p w14:paraId="3DE3A01F" w14:textId="77777777" w:rsidR="00514D76" w:rsidRPr="008A1E06" w:rsidRDefault="00514D76" w:rsidP="00514D76">
            <w:pPr>
              <w:spacing w:before="0" w:after="0" w:line="240" w:lineRule="auto"/>
              <w:jc w:val="both"/>
              <w:rPr>
                <w:rFonts w:asciiTheme="majorBidi" w:hAnsiTheme="majorBidi" w:cstheme="majorBidi"/>
                <w:sz w:val="24"/>
                <w:szCs w:val="24"/>
              </w:rPr>
            </w:pPr>
          </w:p>
          <w:p w14:paraId="608292BC" w14:textId="77777777" w:rsidR="00514D76" w:rsidRPr="008A1E06" w:rsidRDefault="00514D76" w:rsidP="00514D76">
            <w:pPr>
              <w:spacing w:before="0" w:after="0" w:line="240" w:lineRule="auto"/>
              <w:jc w:val="both"/>
              <w:rPr>
                <w:rFonts w:asciiTheme="majorBidi" w:hAnsiTheme="majorBidi" w:cstheme="majorBidi"/>
                <w:sz w:val="24"/>
                <w:szCs w:val="24"/>
              </w:rPr>
            </w:pPr>
            <w:r w:rsidRPr="008A1E06">
              <w:rPr>
                <w:rFonts w:asciiTheme="majorBidi" w:hAnsiTheme="majorBidi" w:cstheme="majorBidi"/>
                <w:sz w:val="24"/>
                <w:szCs w:val="24"/>
              </w:rPr>
              <w:t xml:space="preserve">Upon termination of this Contract by notice of either Party to the other pursuant to Clauses 17 or 18 hereof, the Institute shall, immediately upon dispatch or receipt of such notice, take all necessary steps to bring the Services to a close in a prompt and orderly manner and shall make every reasonable effort to keep expenditures for this purpose to a minimum.  </w:t>
            </w:r>
          </w:p>
          <w:p w14:paraId="0C442F76" w14:textId="77777777" w:rsidR="00514D76" w:rsidRPr="008A1E06" w:rsidRDefault="00514D76" w:rsidP="00514D76">
            <w:pPr>
              <w:tabs>
                <w:tab w:val="left" w:pos="0"/>
                <w:tab w:val="left" w:pos="720"/>
                <w:tab w:val="left" w:pos="1440"/>
                <w:tab w:val="left" w:pos="2160"/>
                <w:tab w:val="left" w:pos="2880"/>
              </w:tabs>
              <w:spacing w:before="0" w:after="0" w:line="240" w:lineRule="auto"/>
              <w:jc w:val="both"/>
              <w:rPr>
                <w:rFonts w:asciiTheme="majorBidi" w:hAnsiTheme="majorBidi" w:cstheme="majorBidi"/>
                <w:sz w:val="24"/>
                <w:szCs w:val="24"/>
              </w:rPr>
            </w:pPr>
          </w:p>
        </w:tc>
      </w:tr>
      <w:tr w:rsidR="00514D76" w:rsidRPr="008A1E06" w14:paraId="1F31478B" w14:textId="77777777" w:rsidTr="00B95CBF">
        <w:tc>
          <w:tcPr>
            <w:tcW w:w="2155" w:type="dxa"/>
          </w:tcPr>
          <w:p w14:paraId="7F44F5A6" w14:textId="77777777" w:rsidR="00514D76" w:rsidRPr="008A1E06" w:rsidRDefault="00514D76" w:rsidP="00514D76">
            <w:pPr>
              <w:tabs>
                <w:tab w:val="left" w:pos="360"/>
              </w:tabs>
              <w:spacing w:before="0" w:after="0" w:line="240" w:lineRule="auto"/>
              <w:ind w:left="360" w:hanging="360"/>
              <w:rPr>
                <w:rFonts w:asciiTheme="majorBidi" w:hAnsiTheme="majorBidi" w:cstheme="majorBidi"/>
                <w:b/>
                <w:bCs/>
                <w:sz w:val="24"/>
                <w:szCs w:val="24"/>
              </w:rPr>
            </w:pPr>
            <w:bookmarkStart w:id="125" w:name="_Toc294193022"/>
          </w:p>
          <w:p w14:paraId="1390D90B" w14:textId="7EA93DBA" w:rsidR="00514D76" w:rsidRPr="008A1E06" w:rsidRDefault="00514D76" w:rsidP="00514D76">
            <w:pPr>
              <w:tabs>
                <w:tab w:val="left" w:pos="360"/>
              </w:tabs>
              <w:spacing w:before="0" w:after="0" w:line="240" w:lineRule="auto"/>
              <w:ind w:left="360" w:hanging="360"/>
              <w:rPr>
                <w:rFonts w:asciiTheme="majorBidi" w:hAnsiTheme="majorBidi" w:cstheme="majorBidi"/>
                <w:b/>
                <w:sz w:val="24"/>
                <w:szCs w:val="24"/>
              </w:rPr>
            </w:pPr>
            <w:r w:rsidRPr="008A1E06">
              <w:rPr>
                <w:rFonts w:asciiTheme="majorBidi" w:hAnsiTheme="majorBidi" w:cstheme="majorBidi"/>
                <w:b/>
                <w:bCs/>
                <w:sz w:val="24"/>
                <w:szCs w:val="24"/>
              </w:rPr>
              <w:t>21. Relationship of the Parties</w:t>
            </w:r>
            <w:bookmarkEnd w:id="125"/>
          </w:p>
        </w:tc>
        <w:tc>
          <w:tcPr>
            <w:tcW w:w="7428" w:type="dxa"/>
          </w:tcPr>
          <w:p w14:paraId="36E338AA" w14:textId="77777777" w:rsidR="00514D76" w:rsidRPr="008A1E06" w:rsidRDefault="00514D76" w:rsidP="00514D76">
            <w:pPr>
              <w:spacing w:before="0" w:after="0" w:line="240" w:lineRule="auto"/>
              <w:jc w:val="both"/>
              <w:rPr>
                <w:rFonts w:asciiTheme="majorBidi" w:hAnsiTheme="majorBidi" w:cstheme="majorBidi"/>
                <w:sz w:val="24"/>
                <w:szCs w:val="24"/>
              </w:rPr>
            </w:pPr>
          </w:p>
          <w:p w14:paraId="4601980A" w14:textId="77777777" w:rsidR="00514D76" w:rsidRPr="008A1E06" w:rsidRDefault="00514D76" w:rsidP="00514D76">
            <w:pPr>
              <w:spacing w:before="0" w:after="0" w:line="240" w:lineRule="auto"/>
              <w:jc w:val="both"/>
              <w:rPr>
                <w:rFonts w:asciiTheme="majorBidi" w:hAnsiTheme="majorBidi" w:cstheme="majorBidi"/>
                <w:sz w:val="24"/>
                <w:szCs w:val="24"/>
              </w:rPr>
            </w:pPr>
            <w:r w:rsidRPr="008A1E06">
              <w:rPr>
                <w:rFonts w:asciiTheme="majorBidi" w:hAnsiTheme="majorBidi" w:cstheme="majorBidi"/>
                <w:sz w:val="24"/>
                <w:szCs w:val="24"/>
              </w:rPr>
              <w:t>Nothing in this Contract shall constitute or be deemed to constitute an association, joint venture or a partnership between the Parties and no Party shall have the authority or power (and shall not represent itself as having such authority or power) to contract in the name of or to undertake any liability or obligation on behalf of the other Party.</w:t>
            </w:r>
          </w:p>
          <w:p w14:paraId="4632A002" w14:textId="77777777" w:rsidR="00514D76" w:rsidRPr="008A1E06" w:rsidRDefault="00514D76" w:rsidP="00514D76">
            <w:pPr>
              <w:tabs>
                <w:tab w:val="left" w:pos="0"/>
                <w:tab w:val="left" w:pos="720"/>
                <w:tab w:val="left" w:pos="1440"/>
                <w:tab w:val="left" w:pos="2160"/>
                <w:tab w:val="left" w:pos="2880"/>
              </w:tabs>
              <w:spacing w:before="0" w:after="0" w:line="240" w:lineRule="auto"/>
              <w:jc w:val="both"/>
              <w:rPr>
                <w:rFonts w:asciiTheme="majorBidi" w:hAnsiTheme="majorBidi" w:cstheme="majorBidi"/>
                <w:sz w:val="24"/>
                <w:szCs w:val="24"/>
              </w:rPr>
            </w:pPr>
          </w:p>
        </w:tc>
      </w:tr>
    </w:tbl>
    <w:p w14:paraId="409258AB" w14:textId="77777777" w:rsidR="00514D76" w:rsidRPr="008A1E06" w:rsidRDefault="00514D76" w:rsidP="00514D76">
      <w:pPr>
        <w:tabs>
          <w:tab w:val="left" w:pos="0"/>
          <w:tab w:val="left" w:pos="720"/>
          <w:tab w:val="left" w:pos="1440"/>
          <w:tab w:val="left" w:pos="2160"/>
          <w:tab w:val="left" w:pos="2880"/>
        </w:tabs>
        <w:spacing w:before="0" w:after="0" w:line="240" w:lineRule="auto"/>
        <w:jc w:val="both"/>
        <w:rPr>
          <w:rFonts w:asciiTheme="majorBidi" w:hAnsiTheme="majorBidi" w:cstheme="majorBidi"/>
          <w:sz w:val="24"/>
          <w:szCs w:val="24"/>
        </w:rPr>
      </w:pPr>
      <w:r w:rsidRPr="008A1E06">
        <w:rPr>
          <w:rFonts w:asciiTheme="majorBidi" w:hAnsiTheme="majorBidi" w:cstheme="majorBidi"/>
          <w:sz w:val="24"/>
          <w:szCs w:val="24"/>
        </w:rPr>
        <w:tab/>
      </w:r>
    </w:p>
    <w:p w14:paraId="4960624D" w14:textId="77777777" w:rsidR="00514D76" w:rsidRPr="008A1E06" w:rsidRDefault="00514D76" w:rsidP="00514D76">
      <w:pPr>
        <w:tabs>
          <w:tab w:val="left" w:pos="0"/>
          <w:tab w:val="left" w:pos="720"/>
          <w:tab w:val="left" w:pos="1440"/>
          <w:tab w:val="left" w:pos="2160"/>
          <w:tab w:val="left" w:pos="2880"/>
        </w:tabs>
        <w:spacing w:before="0" w:after="0" w:line="240" w:lineRule="auto"/>
        <w:jc w:val="center"/>
        <w:rPr>
          <w:rFonts w:asciiTheme="majorBidi" w:hAnsiTheme="majorBidi" w:cstheme="majorBidi"/>
          <w:b/>
          <w:smallCaps/>
          <w:sz w:val="24"/>
          <w:szCs w:val="24"/>
        </w:rPr>
      </w:pPr>
    </w:p>
    <w:p w14:paraId="11A7F712" w14:textId="77777777" w:rsidR="00514D76" w:rsidRPr="008A1E06" w:rsidRDefault="00514D76" w:rsidP="00514D76">
      <w:pPr>
        <w:tabs>
          <w:tab w:val="left" w:pos="0"/>
          <w:tab w:val="left" w:pos="720"/>
          <w:tab w:val="left" w:pos="1440"/>
          <w:tab w:val="left" w:pos="2160"/>
          <w:tab w:val="left" w:pos="2880"/>
        </w:tabs>
        <w:spacing w:before="0" w:after="0" w:line="240" w:lineRule="auto"/>
        <w:jc w:val="center"/>
        <w:rPr>
          <w:rFonts w:asciiTheme="majorBidi" w:hAnsiTheme="majorBidi" w:cstheme="majorBidi"/>
          <w:b/>
          <w:smallCaps/>
          <w:sz w:val="24"/>
          <w:szCs w:val="24"/>
        </w:rPr>
      </w:pPr>
    </w:p>
    <w:p w14:paraId="73BE31DF" w14:textId="77777777" w:rsidR="00514D76" w:rsidRPr="008A1E06" w:rsidRDefault="00514D76" w:rsidP="00514D76">
      <w:pPr>
        <w:tabs>
          <w:tab w:val="left" w:pos="0"/>
          <w:tab w:val="left" w:pos="720"/>
          <w:tab w:val="left" w:pos="1440"/>
          <w:tab w:val="left" w:pos="2160"/>
          <w:tab w:val="left" w:pos="2880"/>
        </w:tabs>
        <w:spacing w:before="0" w:after="0" w:line="240" w:lineRule="auto"/>
        <w:jc w:val="center"/>
        <w:rPr>
          <w:rFonts w:asciiTheme="majorBidi" w:hAnsiTheme="majorBidi" w:cstheme="majorBidi"/>
          <w:b/>
          <w:smallCaps/>
          <w:sz w:val="24"/>
          <w:szCs w:val="24"/>
        </w:rPr>
      </w:pPr>
    </w:p>
    <w:p w14:paraId="628C2B06" w14:textId="77777777" w:rsidR="00514D76" w:rsidRPr="008A1E06" w:rsidRDefault="00514D76" w:rsidP="00514D76">
      <w:pPr>
        <w:tabs>
          <w:tab w:val="left" w:pos="0"/>
          <w:tab w:val="left" w:pos="720"/>
          <w:tab w:val="left" w:pos="1440"/>
          <w:tab w:val="left" w:pos="2160"/>
          <w:tab w:val="left" w:pos="2880"/>
        </w:tabs>
        <w:spacing w:before="0" w:after="0" w:line="240" w:lineRule="auto"/>
        <w:jc w:val="center"/>
        <w:rPr>
          <w:rFonts w:asciiTheme="majorBidi" w:hAnsiTheme="majorBidi" w:cstheme="majorBidi"/>
          <w:b/>
          <w:smallCaps/>
          <w:sz w:val="24"/>
          <w:szCs w:val="24"/>
        </w:rPr>
      </w:pPr>
    </w:p>
    <w:p w14:paraId="365B7E7D" w14:textId="77777777" w:rsidR="00514D76" w:rsidRPr="008A1E06" w:rsidRDefault="00514D76" w:rsidP="00514D76">
      <w:pPr>
        <w:tabs>
          <w:tab w:val="left" w:pos="0"/>
          <w:tab w:val="left" w:pos="720"/>
          <w:tab w:val="left" w:pos="1440"/>
          <w:tab w:val="left" w:pos="2160"/>
          <w:tab w:val="left" w:pos="2880"/>
        </w:tabs>
        <w:spacing w:before="0" w:after="0" w:line="240" w:lineRule="auto"/>
        <w:jc w:val="center"/>
        <w:rPr>
          <w:rFonts w:asciiTheme="majorBidi" w:hAnsiTheme="majorBidi" w:cstheme="majorBidi"/>
          <w:b/>
          <w:smallCaps/>
          <w:sz w:val="24"/>
          <w:szCs w:val="24"/>
        </w:rPr>
      </w:pPr>
    </w:p>
    <w:p w14:paraId="6F105E2B" w14:textId="77777777" w:rsidR="00514D76" w:rsidRPr="008A1E06" w:rsidRDefault="00514D76" w:rsidP="00514D76">
      <w:pPr>
        <w:tabs>
          <w:tab w:val="left" w:pos="0"/>
          <w:tab w:val="left" w:pos="720"/>
          <w:tab w:val="left" w:pos="1440"/>
          <w:tab w:val="left" w:pos="2160"/>
          <w:tab w:val="left" w:pos="2880"/>
        </w:tabs>
        <w:spacing w:before="0" w:after="0" w:line="240" w:lineRule="auto"/>
        <w:jc w:val="center"/>
        <w:rPr>
          <w:rFonts w:asciiTheme="majorBidi" w:hAnsiTheme="majorBidi" w:cstheme="majorBidi"/>
          <w:b/>
          <w:smallCaps/>
          <w:sz w:val="24"/>
          <w:szCs w:val="24"/>
        </w:rPr>
      </w:pPr>
    </w:p>
    <w:p w14:paraId="61F992E0" w14:textId="77777777" w:rsidR="00514D76" w:rsidRPr="008A1E06" w:rsidRDefault="00514D76" w:rsidP="00514D76">
      <w:pPr>
        <w:tabs>
          <w:tab w:val="left" w:pos="0"/>
          <w:tab w:val="left" w:pos="720"/>
          <w:tab w:val="left" w:pos="1440"/>
          <w:tab w:val="left" w:pos="2160"/>
          <w:tab w:val="left" w:pos="2880"/>
        </w:tabs>
        <w:spacing w:before="0" w:after="0" w:line="240" w:lineRule="auto"/>
        <w:jc w:val="center"/>
        <w:rPr>
          <w:rFonts w:asciiTheme="majorBidi" w:hAnsiTheme="majorBidi" w:cstheme="majorBidi"/>
          <w:b/>
          <w:smallCaps/>
          <w:sz w:val="24"/>
          <w:szCs w:val="24"/>
        </w:rPr>
      </w:pPr>
    </w:p>
    <w:p w14:paraId="08806E76" w14:textId="77777777" w:rsidR="00286B35" w:rsidRPr="008A1E06" w:rsidRDefault="00286B35" w:rsidP="00514D76">
      <w:pPr>
        <w:tabs>
          <w:tab w:val="left" w:pos="0"/>
          <w:tab w:val="left" w:pos="720"/>
          <w:tab w:val="left" w:pos="1440"/>
          <w:tab w:val="left" w:pos="2160"/>
          <w:tab w:val="left" w:pos="2880"/>
        </w:tabs>
        <w:spacing w:before="0" w:after="0" w:line="240" w:lineRule="auto"/>
        <w:jc w:val="center"/>
        <w:rPr>
          <w:rFonts w:asciiTheme="majorBidi" w:hAnsiTheme="majorBidi" w:cstheme="majorBidi"/>
          <w:b/>
          <w:bCs/>
          <w:sz w:val="24"/>
          <w:szCs w:val="24"/>
        </w:rPr>
      </w:pPr>
    </w:p>
    <w:p w14:paraId="421A5126" w14:textId="77777777" w:rsidR="00514D76" w:rsidRPr="008A1E06" w:rsidRDefault="00514D76" w:rsidP="00514D76">
      <w:pPr>
        <w:tabs>
          <w:tab w:val="left" w:pos="0"/>
          <w:tab w:val="left" w:pos="720"/>
          <w:tab w:val="left" w:pos="1440"/>
          <w:tab w:val="left" w:pos="2160"/>
          <w:tab w:val="left" w:pos="2880"/>
        </w:tabs>
        <w:spacing w:before="0" w:after="0" w:line="240" w:lineRule="auto"/>
        <w:jc w:val="center"/>
        <w:rPr>
          <w:rFonts w:asciiTheme="majorBidi" w:hAnsiTheme="majorBidi" w:cstheme="majorBidi"/>
          <w:b/>
          <w:bCs/>
          <w:sz w:val="24"/>
          <w:szCs w:val="24"/>
        </w:rPr>
      </w:pPr>
      <w:r w:rsidRPr="008A1E06">
        <w:rPr>
          <w:rFonts w:asciiTheme="majorBidi" w:hAnsiTheme="majorBidi" w:cstheme="majorBidi"/>
          <w:b/>
          <w:bCs/>
          <w:sz w:val="24"/>
          <w:szCs w:val="24"/>
        </w:rPr>
        <w:t>LIST OF ANNEXES</w:t>
      </w:r>
    </w:p>
    <w:p w14:paraId="06A8060F" w14:textId="77777777" w:rsidR="00514D76" w:rsidRPr="008A1E06" w:rsidRDefault="00514D76" w:rsidP="00514D76">
      <w:pPr>
        <w:tabs>
          <w:tab w:val="left" w:pos="0"/>
          <w:tab w:val="left" w:pos="720"/>
          <w:tab w:val="left" w:pos="1440"/>
          <w:tab w:val="left" w:pos="2160"/>
          <w:tab w:val="left" w:pos="2880"/>
        </w:tabs>
        <w:spacing w:before="0" w:after="0" w:line="240" w:lineRule="auto"/>
        <w:jc w:val="center"/>
        <w:rPr>
          <w:rFonts w:asciiTheme="majorBidi" w:hAnsiTheme="majorBidi" w:cstheme="majorBidi"/>
          <w:sz w:val="24"/>
          <w:szCs w:val="24"/>
        </w:rPr>
      </w:pPr>
    </w:p>
    <w:p w14:paraId="76FD2C76" w14:textId="77777777" w:rsidR="00514D76" w:rsidRPr="008A1E06" w:rsidRDefault="00514D76" w:rsidP="00514D76">
      <w:pPr>
        <w:tabs>
          <w:tab w:val="left" w:pos="0"/>
          <w:tab w:val="left" w:pos="720"/>
          <w:tab w:val="left" w:pos="1440"/>
          <w:tab w:val="left" w:pos="2160"/>
          <w:tab w:val="left" w:pos="2880"/>
        </w:tabs>
        <w:spacing w:before="0" w:after="0" w:line="240" w:lineRule="auto"/>
        <w:jc w:val="center"/>
        <w:rPr>
          <w:rFonts w:asciiTheme="majorBidi" w:hAnsiTheme="majorBidi" w:cstheme="majorBidi"/>
          <w:sz w:val="24"/>
          <w:szCs w:val="24"/>
        </w:rPr>
      </w:pPr>
    </w:p>
    <w:p w14:paraId="699FA1DA" w14:textId="77777777" w:rsidR="00514D76" w:rsidRPr="008A1E06" w:rsidRDefault="00514D76" w:rsidP="00514D76">
      <w:pPr>
        <w:spacing w:before="0" w:after="0" w:line="240" w:lineRule="auto"/>
        <w:ind w:left="2160"/>
        <w:jc w:val="both"/>
        <w:rPr>
          <w:rFonts w:asciiTheme="majorBidi" w:hAnsiTheme="majorBidi" w:cstheme="majorBidi"/>
          <w:sz w:val="24"/>
          <w:szCs w:val="24"/>
        </w:rPr>
      </w:pPr>
      <w:r w:rsidRPr="008A1E06">
        <w:rPr>
          <w:rFonts w:asciiTheme="majorBidi" w:hAnsiTheme="majorBidi" w:cstheme="majorBidi"/>
          <w:b/>
          <w:bCs/>
          <w:sz w:val="24"/>
          <w:szCs w:val="24"/>
        </w:rPr>
        <w:t>ANNEX A:</w:t>
      </w:r>
      <w:r w:rsidRPr="008A1E06">
        <w:rPr>
          <w:rFonts w:asciiTheme="majorBidi" w:hAnsiTheme="majorBidi" w:cstheme="majorBidi"/>
          <w:sz w:val="24"/>
          <w:szCs w:val="24"/>
        </w:rPr>
        <w:t xml:space="preserve"> TERMS OF REFERENCE</w:t>
      </w:r>
    </w:p>
    <w:p w14:paraId="2C11131F" w14:textId="77777777" w:rsidR="00514D76" w:rsidRPr="008A1E06" w:rsidRDefault="00514D76" w:rsidP="00514D76">
      <w:pPr>
        <w:spacing w:before="0" w:after="0" w:line="240" w:lineRule="auto"/>
        <w:ind w:left="2160"/>
        <w:jc w:val="both"/>
        <w:rPr>
          <w:rFonts w:asciiTheme="majorBidi" w:hAnsiTheme="majorBidi" w:cstheme="majorBidi"/>
          <w:sz w:val="24"/>
          <w:szCs w:val="24"/>
        </w:rPr>
      </w:pPr>
      <w:r w:rsidRPr="008A1E06">
        <w:rPr>
          <w:rFonts w:asciiTheme="majorBidi" w:hAnsiTheme="majorBidi" w:cstheme="majorBidi"/>
          <w:b/>
          <w:bCs/>
          <w:sz w:val="24"/>
          <w:szCs w:val="24"/>
        </w:rPr>
        <w:t>ANNEX B:</w:t>
      </w:r>
      <w:r w:rsidRPr="008A1E06">
        <w:rPr>
          <w:rFonts w:asciiTheme="majorBidi" w:hAnsiTheme="majorBidi" w:cstheme="majorBidi"/>
          <w:sz w:val="24"/>
          <w:szCs w:val="24"/>
        </w:rPr>
        <w:t xml:space="preserve"> WORK PLAN</w:t>
      </w:r>
    </w:p>
    <w:p w14:paraId="26174775" w14:textId="77777777" w:rsidR="00514D76" w:rsidRPr="008A1E06" w:rsidRDefault="00514D76" w:rsidP="00514D76">
      <w:pPr>
        <w:spacing w:before="0" w:after="0" w:line="240" w:lineRule="auto"/>
        <w:ind w:left="2160"/>
        <w:jc w:val="both"/>
        <w:rPr>
          <w:rFonts w:asciiTheme="majorBidi" w:hAnsiTheme="majorBidi" w:cstheme="majorBidi"/>
          <w:sz w:val="24"/>
          <w:szCs w:val="24"/>
        </w:rPr>
      </w:pPr>
      <w:r w:rsidRPr="008A1E06">
        <w:rPr>
          <w:rFonts w:asciiTheme="majorBidi" w:hAnsiTheme="majorBidi" w:cstheme="majorBidi"/>
          <w:b/>
          <w:bCs/>
          <w:sz w:val="24"/>
          <w:szCs w:val="24"/>
        </w:rPr>
        <w:t>ANNEX C:</w:t>
      </w:r>
      <w:r w:rsidRPr="008A1E06">
        <w:rPr>
          <w:rFonts w:asciiTheme="majorBidi" w:hAnsiTheme="majorBidi" w:cstheme="majorBidi"/>
          <w:sz w:val="24"/>
          <w:szCs w:val="24"/>
        </w:rPr>
        <w:t xml:space="preserve"> DETAILED FINANCIAL PROPOSAL</w:t>
      </w:r>
    </w:p>
    <w:p w14:paraId="661D1A02" w14:textId="77777777" w:rsidR="00514D76" w:rsidRPr="008A1E06" w:rsidRDefault="00514D76" w:rsidP="00514D76">
      <w:pPr>
        <w:spacing w:before="0" w:after="0" w:line="240" w:lineRule="auto"/>
        <w:ind w:left="2160"/>
        <w:jc w:val="both"/>
        <w:rPr>
          <w:rFonts w:asciiTheme="majorBidi" w:hAnsiTheme="majorBidi" w:cstheme="majorBidi"/>
          <w:sz w:val="24"/>
          <w:szCs w:val="24"/>
        </w:rPr>
      </w:pPr>
      <w:r w:rsidRPr="008A1E06">
        <w:rPr>
          <w:rFonts w:asciiTheme="majorBidi" w:hAnsiTheme="majorBidi" w:cstheme="majorBidi"/>
          <w:b/>
          <w:bCs/>
          <w:sz w:val="24"/>
          <w:szCs w:val="24"/>
        </w:rPr>
        <w:t>ANNEX D</w:t>
      </w:r>
      <w:r w:rsidRPr="008A1E06">
        <w:rPr>
          <w:rFonts w:asciiTheme="majorBidi" w:hAnsiTheme="majorBidi" w:cstheme="majorBidi"/>
          <w:sz w:val="24"/>
          <w:szCs w:val="24"/>
        </w:rPr>
        <w:t>: PROGRAM / COURSE DETAILS</w:t>
      </w:r>
    </w:p>
    <w:p w14:paraId="057BBC03" w14:textId="77777777" w:rsidR="00286B35" w:rsidRPr="00B7785A" w:rsidRDefault="00286B35" w:rsidP="00514D76">
      <w:pPr>
        <w:spacing w:before="0" w:after="0" w:line="240" w:lineRule="auto"/>
        <w:ind w:left="2160"/>
        <w:jc w:val="both"/>
        <w:rPr>
          <w:rFonts w:asciiTheme="majorBidi" w:hAnsiTheme="majorBidi" w:cstheme="majorBidi"/>
          <w:sz w:val="24"/>
          <w:szCs w:val="24"/>
        </w:rPr>
      </w:pPr>
      <w:r w:rsidRPr="008A1E06">
        <w:rPr>
          <w:rFonts w:asciiTheme="majorBidi" w:hAnsiTheme="majorBidi" w:cstheme="majorBidi"/>
          <w:b/>
          <w:bCs/>
          <w:sz w:val="24"/>
          <w:szCs w:val="24"/>
        </w:rPr>
        <w:t xml:space="preserve">ANNEX E: </w:t>
      </w:r>
      <w:r w:rsidRPr="00B7785A">
        <w:rPr>
          <w:rFonts w:asciiTheme="majorBidi" w:hAnsiTheme="majorBidi" w:cstheme="majorBidi"/>
          <w:sz w:val="24"/>
          <w:szCs w:val="24"/>
        </w:rPr>
        <w:t xml:space="preserve">TECHNICAL FORMS </w:t>
      </w:r>
    </w:p>
    <w:p w14:paraId="76E8672C" w14:textId="77777777" w:rsidR="00286B35" w:rsidRPr="00B7785A" w:rsidRDefault="00286B35" w:rsidP="00514D76">
      <w:pPr>
        <w:spacing w:before="0" w:after="0" w:line="240" w:lineRule="auto"/>
        <w:ind w:left="2160"/>
        <w:jc w:val="both"/>
        <w:rPr>
          <w:rFonts w:asciiTheme="majorBidi" w:hAnsiTheme="majorBidi" w:cstheme="majorBidi"/>
          <w:sz w:val="24"/>
          <w:szCs w:val="24"/>
        </w:rPr>
      </w:pPr>
      <w:r w:rsidRPr="00B7785A">
        <w:rPr>
          <w:rFonts w:asciiTheme="majorBidi" w:hAnsiTheme="majorBidi" w:cstheme="majorBidi"/>
          <w:b/>
          <w:bCs/>
          <w:sz w:val="24"/>
          <w:szCs w:val="24"/>
        </w:rPr>
        <w:t xml:space="preserve">ANNEX </w:t>
      </w:r>
      <w:r w:rsidR="00E95FB5" w:rsidRPr="00B7785A">
        <w:rPr>
          <w:rFonts w:asciiTheme="majorBidi" w:hAnsiTheme="majorBidi" w:cstheme="majorBidi"/>
          <w:b/>
          <w:bCs/>
          <w:sz w:val="24"/>
          <w:szCs w:val="24"/>
        </w:rPr>
        <w:t>F</w:t>
      </w:r>
      <w:r w:rsidR="00E95FB5" w:rsidRPr="00B7785A">
        <w:rPr>
          <w:rFonts w:asciiTheme="majorBidi" w:hAnsiTheme="majorBidi" w:cstheme="majorBidi"/>
          <w:sz w:val="24"/>
          <w:szCs w:val="24"/>
        </w:rPr>
        <w:t>: APPROACH</w:t>
      </w:r>
      <w:r w:rsidRPr="00B7785A">
        <w:rPr>
          <w:rFonts w:asciiTheme="majorBidi" w:hAnsiTheme="majorBidi" w:cstheme="majorBidi"/>
          <w:sz w:val="24"/>
          <w:szCs w:val="24"/>
        </w:rPr>
        <w:t xml:space="preserve"> AND METHODOLOIGY      </w:t>
      </w:r>
    </w:p>
    <w:p w14:paraId="4CCB0A01" w14:textId="77777777" w:rsidR="00514D76" w:rsidRPr="008A1E06" w:rsidRDefault="00514D76" w:rsidP="00514D76">
      <w:pPr>
        <w:pStyle w:val="Subtitle"/>
        <w:spacing w:after="0"/>
        <w:jc w:val="both"/>
        <w:rPr>
          <w:rFonts w:asciiTheme="majorBidi" w:hAnsiTheme="majorBidi" w:cstheme="majorBidi"/>
        </w:rPr>
      </w:pPr>
    </w:p>
    <w:bookmarkEnd w:id="124"/>
    <w:p w14:paraId="244BAE7E" w14:textId="77777777" w:rsidR="00514D76" w:rsidRPr="008A1E06" w:rsidRDefault="00514D76" w:rsidP="00514D76">
      <w:pPr>
        <w:pStyle w:val="Subtitle"/>
        <w:jc w:val="both"/>
        <w:rPr>
          <w:rFonts w:asciiTheme="majorBidi" w:hAnsiTheme="majorBidi" w:cstheme="majorBidi"/>
        </w:rPr>
      </w:pPr>
    </w:p>
    <w:p w14:paraId="0671E15B" w14:textId="77777777" w:rsidR="00986C3E" w:rsidRPr="008A1E06" w:rsidRDefault="00986C3E" w:rsidP="00986C3E">
      <w:pPr>
        <w:jc w:val="both"/>
        <w:rPr>
          <w:rFonts w:asciiTheme="majorBidi" w:hAnsiTheme="majorBidi" w:cstheme="majorBidi"/>
          <w:sz w:val="24"/>
          <w:szCs w:val="24"/>
          <w:lang w:val="en-GB"/>
        </w:rPr>
      </w:pPr>
    </w:p>
    <w:p w14:paraId="59DF21C5" w14:textId="77777777" w:rsidR="000976D1" w:rsidRPr="008A1E06" w:rsidRDefault="000976D1" w:rsidP="00986C3E">
      <w:pPr>
        <w:jc w:val="both"/>
        <w:rPr>
          <w:rFonts w:asciiTheme="majorBidi" w:hAnsiTheme="majorBidi" w:cstheme="majorBidi"/>
          <w:sz w:val="24"/>
          <w:szCs w:val="24"/>
          <w:lang w:val="en-GB"/>
        </w:rPr>
      </w:pPr>
    </w:p>
    <w:p w14:paraId="601F67DE" w14:textId="77777777" w:rsidR="000976D1" w:rsidRPr="008A1E06" w:rsidRDefault="000976D1" w:rsidP="00986C3E">
      <w:pPr>
        <w:jc w:val="both"/>
        <w:rPr>
          <w:rFonts w:asciiTheme="majorBidi" w:hAnsiTheme="majorBidi" w:cstheme="majorBidi"/>
          <w:sz w:val="24"/>
          <w:szCs w:val="24"/>
          <w:lang w:val="en-GB"/>
        </w:rPr>
      </w:pPr>
    </w:p>
    <w:p w14:paraId="2FE09FAB" w14:textId="77777777" w:rsidR="000976D1" w:rsidRPr="008A1E06" w:rsidRDefault="000976D1" w:rsidP="00986C3E">
      <w:pPr>
        <w:jc w:val="both"/>
        <w:rPr>
          <w:rFonts w:asciiTheme="majorBidi" w:hAnsiTheme="majorBidi" w:cstheme="majorBidi"/>
          <w:sz w:val="24"/>
          <w:szCs w:val="24"/>
          <w:lang w:val="en-GB"/>
        </w:rPr>
      </w:pPr>
    </w:p>
    <w:p w14:paraId="575A2BCD" w14:textId="77777777" w:rsidR="000976D1" w:rsidRPr="008A1E06" w:rsidRDefault="000976D1" w:rsidP="00986C3E">
      <w:pPr>
        <w:jc w:val="both"/>
        <w:rPr>
          <w:rFonts w:asciiTheme="majorBidi" w:hAnsiTheme="majorBidi" w:cstheme="majorBidi"/>
          <w:sz w:val="24"/>
          <w:szCs w:val="24"/>
          <w:lang w:val="en-GB"/>
        </w:rPr>
      </w:pPr>
    </w:p>
    <w:p w14:paraId="394F38A8" w14:textId="77777777" w:rsidR="000976D1" w:rsidRPr="008A1E06" w:rsidRDefault="000976D1" w:rsidP="00986C3E">
      <w:pPr>
        <w:jc w:val="both"/>
        <w:rPr>
          <w:rFonts w:asciiTheme="majorBidi" w:hAnsiTheme="majorBidi" w:cstheme="majorBidi"/>
          <w:sz w:val="24"/>
          <w:szCs w:val="24"/>
          <w:lang w:val="en-GB"/>
        </w:rPr>
      </w:pPr>
    </w:p>
    <w:p w14:paraId="2F3D4F10" w14:textId="77777777" w:rsidR="000976D1" w:rsidRPr="008A1E06" w:rsidRDefault="000976D1" w:rsidP="00986C3E">
      <w:pPr>
        <w:jc w:val="both"/>
        <w:rPr>
          <w:rFonts w:asciiTheme="majorBidi" w:hAnsiTheme="majorBidi" w:cstheme="majorBidi"/>
          <w:sz w:val="24"/>
          <w:szCs w:val="24"/>
          <w:lang w:val="en-GB"/>
        </w:rPr>
      </w:pPr>
    </w:p>
    <w:p w14:paraId="5E0EDDF8" w14:textId="77777777" w:rsidR="00323719" w:rsidRPr="008A1E06" w:rsidRDefault="00323719" w:rsidP="00246CE0">
      <w:pPr>
        <w:spacing w:before="0"/>
        <w:jc w:val="both"/>
        <w:rPr>
          <w:rFonts w:asciiTheme="majorBidi" w:hAnsiTheme="majorBidi" w:cstheme="majorBidi"/>
          <w:sz w:val="24"/>
          <w:szCs w:val="24"/>
          <w:lang w:val="en-GB"/>
        </w:rPr>
      </w:pPr>
    </w:p>
    <w:sectPr w:rsidR="00323719" w:rsidRPr="008A1E06" w:rsidSect="00F24706">
      <w:pgSz w:w="11907" w:h="16839" w:code="9"/>
      <w:pgMar w:top="1320" w:right="1440" w:bottom="1135" w:left="1440" w:header="714" w:footer="71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7FBDF" w14:textId="77777777" w:rsidR="00CA7DD7" w:rsidRDefault="00CA7DD7" w:rsidP="00276BE8">
      <w:pPr>
        <w:spacing w:before="0" w:after="0" w:line="240" w:lineRule="auto"/>
      </w:pPr>
      <w:r>
        <w:separator/>
      </w:r>
    </w:p>
  </w:endnote>
  <w:endnote w:type="continuationSeparator" w:id="0">
    <w:p w14:paraId="0DC97BDA" w14:textId="77777777" w:rsidR="00CA7DD7" w:rsidRDefault="00CA7DD7" w:rsidP="00276BE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altName w:val="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6B5C7" w14:textId="77777777" w:rsidR="00B95CBF" w:rsidRPr="006F0D8F" w:rsidRDefault="00B95CBF" w:rsidP="004B3C49">
    <w:pPr>
      <w:pStyle w:val="Footer"/>
      <w:pBdr>
        <w:top w:val="single" w:sz="4" w:space="1" w:color="D9D9D9" w:themeColor="background1" w:themeShade="D9"/>
      </w:pBdr>
      <w:rPr>
        <w:rFonts w:ascii="Times New Roman" w:hAnsi="Times New Roman"/>
        <w:bCs/>
        <w:sz w:val="22"/>
        <w:szCs w:val="22"/>
      </w:rPr>
    </w:pPr>
    <w:r w:rsidRPr="006F0D8F">
      <w:rPr>
        <w:rFonts w:ascii="Times New Roman" w:hAnsi="Times New Roman"/>
        <w:sz w:val="22"/>
        <w:szCs w:val="22"/>
      </w:rPr>
      <w:t xml:space="preserve">RFP | </w:t>
    </w:r>
    <w:r w:rsidRPr="006F0D8F">
      <w:rPr>
        <w:rFonts w:ascii="Times New Roman" w:hAnsi="Times New Roman"/>
        <w:bCs/>
        <w:sz w:val="22"/>
        <w:szCs w:val="22"/>
      </w:rPr>
      <w:t xml:space="preserve">Training of Operators for Operation &amp; Maintenance of Water Supply </w:t>
    </w:r>
  </w:p>
  <w:p w14:paraId="516888B4" w14:textId="30C3BB7B" w:rsidR="00B95CBF" w:rsidRPr="00BC3BEC" w:rsidRDefault="00B95CBF" w:rsidP="004B3C49">
    <w:pPr>
      <w:pStyle w:val="Footer"/>
      <w:pBdr>
        <w:top w:val="single" w:sz="4" w:space="1" w:color="D9D9D9" w:themeColor="background1" w:themeShade="D9"/>
      </w:pBdr>
      <w:rPr>
        <w:rFonts w:asciiTheme="minorHAnsi" w:hAnsiTheme="minorHAnsi" w:cstheme="minorHAnsi"/>
      </w:rPr>
    </w:pPr>
    <w:r w:rsidRPr="006F0D8F">
      <w:rPr>
        <w:rFonts w:ascii="Times New Roman" w:hAnsi="Times New Roman"/>
        <w:bCs/>
        <w:sz w:val="22"/>
        <w:szCs w:val="22"/>
      </w:rPr>
      <w:t xml:space="preserve">and </w:t>
    </w:r>
    <w:proofErr w:type="gramStart"/>
    <w:r w:rsidRPr="006F0D8F">
      <w:rPr>
        <w:rFonts w:ascii="Times New Roman" w:hAnsi="Times New Roman"/>
        <w:bCs/>
        <w:sz w:val="22"/>
        <w:szCs w:val="22"/>
      </w:rPr>
      <w:t>Sewerage  Systems</w:t>
    </w:r>
    <w:proofErr w:type="gramEnd"/>
    <w:r w:rsidRPr="006F0D8F">
      <w:rPr>
        <w:rFonts w:ascii="Times New Roman" w:hAnsi="Times New Roman"/>
        <w:bCs/>
        <w:sz w:val="22"/>
        <w:szCs w:val="22"/>
      </w:rPr>
      <w:t xml:space="preserve"> in Maldives</w:t>
    </w:r>
    <w:r w:rsidRPr="00BE057C">
      <w:rPr>
        <w:sz w:val="22"/>
        <w:szCs w:val="22"/>
      </w:rPr>
      <w:tab/>
    </w:r>
    <w:r>
      <w:rPr>
        <w:sz w:val="22"/>
        <w:szCs w:val="22"/>
      </w:rPr>
      <w:tab/>
    </w:r>
    <w:r w:rsidRPr="00BC3BEC">
      <w:rPr>
        <w:rFonts w:asciiTheme="minorHAnsi" w:hAnsiTheme="minorHAnsi" w:cstheme="minorHAnsi"/>
        <w:sz w:val="22"/>
        <w:szCs w:val="22"/>
      </w:rPr>
      <w:fldChar w:fldCharType="begin"/>
    </w:r>
    <w:r w:rsidRPr="00BC3BEC">
      <w:rPr>
        <w:rFonts w:asciiTheme="minorHAnsi" w:hAnsiTheme="minorHAnsi" w:cstheme="minorHAnsi"/>
        <w:sz w:val="22"/>
        <w:szCs w:val="22"/>
      </w:rPr>
      <w:instrText xml:space="preserve"> PAGE   \* MERGEFORMAT </w:instrText>
    </w:r>
    <w:r w:rsidRPr="00BC3BEC">
      <w:rPr>
        <w:rFonts w:asciiTheme="minorHAnsi" w:hAnsiTheme="minorHAnsi" w:cstheme="minorHAnsi"/>
        <w:sz w:val="22"/>
        <w:szCs w:val="22"/>
      </w:rPr>
      <w:fldChar w:fldCharType="separate"/>
    </w:r>
    <w:r>
      <w:rPr>
        <w:rFonts w:asciiTheme="minorHAnsi" w:hAnsiTheme="minorHAnsi" w:cstheme="minorHAnsi"/>
        <w:noProof/>
        <w:sz w:val="22"/>
        <w:szCs w:val="22"/>
      </w:rPr>
      <w:t>37</w:t>
    </w:r>
    <w:r w:rsidRPr="00BC3BEC">
      <w:rPr>
        <w:rFonts w:asciiTheme="minorHAnsi" w:hAnsiTheme="minorHAnsi" w:cstheme="minorHAnsi"/>
        <w:sz w:val="22"/>
        <w:szCs w:val="22"/>
      </w:rPr>
      <w:fldChar w:fldCharType="end"/>
    </w:r>
    <w:r w:rsidRPr="00BC3BEC">
      <w:rPr>
        <w:rFonts w:asciiTheme="minorHAnsi" w:hAnsiTheme="minorHAnsi" w:cstheme="minorHAnsi"/>
        <w:sz w:val="22"/>
        <w:szCs w:val="22"/>
      </w:rPr>
      <w:t xml:space="preserve"> | </w:t>
    </w:r>
    <w:r w:rsidRPr="00BC3BEC">
      <w:rPr>
        <w:rFonts w:asciiTheme="minorHAnsi" w:hAnsiTheme="minorHAnsi" w:cstheme="minorHAnsi"/>
        <w:color w:val="7F7F7F" w:themeColor="background1" w:themeShade="7F"/>
        <w:spacing w:val="60"/>
        <w:sz w:val="22"/>
        <w:szCs w:val="22"/>
      </w:rPr>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23654"/>
      <w:docPartObj>
        <w:docPartGallery w:val="Page Numbers (Bottom of Page)"/>
        <w:docPartUnique/>
      </w:docPartObj>
    </w:sdtPr>
    <w:sdtEndPr>
      <w:rPr>
        <w:spacing w:val="60"/>
      </w:rPr>
    </w:sdtEndPr>
    <w:sdtContent>
      <w:p w14:paraId="74FA8E55" w14:textId="1BA68D41" w:rsidR="00B95CBF" w:rsidRDefault="00B95CB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21</w:t>
        </w:r>
        <w:r>
          <w:rPr>
            <w:noProof/>
          </w:rPr>
          <w:fldChar w:fldCharType="end"/>
        </w:r>
        <w:r>
          <w:t xml:space="preserve"> | </w:t>
        </w:r>
        <w:r>
          <w:rPr>
            <w:color w:val="7F7F7F" w:themeColor="background1" w:themeShade="7F"/>
            <w:spacing w:val="60"/>
          </w:rPr>
          <w:t>Page</w:t>
        </w:r>
      </w:p>
    </w:sdtContent>
  </w:sdt>
  <w:p w14:paraId="4B3337E2" w14:textId="77777777" w:rsidR="00B95CBF" w:rsidRDefault="00B95C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02B18" w14:textId="77777777" w:rsidR="00CA7DD7" w:rsidRDefault="00CA7DD7" w:rsidP="00276BE8">
      <w:pPr>
        <w:spacing w:before="0" w:after="0" w:line="240" w:lineRule="auto"/>
      </w:pPr>
      <w:r>
        <w:separator/>
      </w:r>
    </w:p>
  </w:footnote>
  <w:footnote w:type="continuationSeparator" w:id="0">
    <w:p w14:paraId="515B73C0" w14:textId="77777777" w:rsidR="00CA7DD7" w:rsidRDefault="00CA7DD7" w:rsidP="00276BE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249BC" w14:textId="77777777" w:rsidR="00B95CBF" w:rsidRPr="00E60326" w:rsidRDefault="00B95CBF" w:rsidP="00F24706">
    <w:pPr>
      <w:pStyle w:val="Header"/>
      <w:pBdr>
        <w:bottom w:val="single" w:sz="4" w:space="1" w:color="A5A5A5" w:themeColor="background1" w:themeShade="A5"/>
      </w:pBdr>
      <w:tabs>
        <w:tab w:val="clear" w:pos="4680"/>
        <w:tab w:val="clear" w:pos="9360"/>
        <w:tab w:val="right" w:pos="9027"/>
      </w:tabs>
      <w:spacing w:after="120" w:line="276" w:lineRule="auto"/>
      <w:rPr>
        <w:rFonts w:asciiTheme="majorHAnsi" w:hAnsiTheme="majorHAnsi"/>
        <w:color w:val="808080" w:themeColor="text1" w:themeTint="7F"/>
        <w:sz w:val="22"/>
        <w:szCs w:val="22"/>
      </w:rPr>
    </w:pPr>
    <w:r w:rsidRPr="00E60326">
      <w:rPr>
        <w:rFonts w:asciiTheme="majorHAnsi" w:hAnsiTheme="majorHAnsi"/>
        <w:color w:val="808080" w:themeColor="text1" w:themeTint="7F"/>
        <w:sz w:val="22"/>
        <w:szCs w:val="22"/>
      </w:rPr>
      <w:t>Request for Proposals</w:t>
    </w:r>
    <w:r>
      <w:rPr>
        <w:rFonts w:asciiTheme="majorHAnsi" w:hAnsiTheme="majorHAnsi"/>
        <w:color w:val="808080" w:themeColor="text1" w:themeTint="7F"/>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56DAD"/>
    <w:multiLevelType w:val="singleLevel"/>
    <w:tmpl w:val="4544B116"/>
    <w:lvl w:ilvl="0">
      <w:start w:val="1"/>
      <w:numFmt w:val="lowerLetter"/>
      <w:lvlText w:val="%1)"/>
      <w:lvlJc w:val="left"/>
      <w:pPr>
        <w:tabs>
          <w:tab w:val="num" w:pos="360"/>
        </w:tabs>
        <w:ind w:left="357" w:hanging="357"/>
      </w:pPr>
    </w:lvl>
  </w:abstractNum>
  <w:abstractNum w:abstractNumId="1" w15:restartNumberingAfterBreak="0">
    <w:nsid w:val="073F3379"/>
    <w:multiLevelType w:val="hybridMultilevel"/>
    <w:tmpl w:val="BF00EDE8"/>
    <w:lvl w:ilvl="0" w:tplc="844E490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D6FF4"/>
    <w:multiLevelType w:val="hybridMultilevel"/>
    <w:tmpl w:val="53CAC398"/>
    <w:lvl w:ilvl="0" w:tplc="04090017">
      <w:start w:val="1"/>
      <w:numFmt w:val="lowerLetter"/>
      <w:lvlText w:val="%1)"/>
      <w:lvlJc w:val="left"/>
      <w:pPr>
        <w:ind w:left="1003" w:hanging="360"/>
      </w:pPr>
    </w:lvl>
    <w:lvl w:ilvl="1" w:tplc="04090017">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3" w15:restartNumberingAfterBreak="0">
    <w:nsid w:val="09192A91"/>
    <w:multiLevelType w:val="hybridMultilevel"/>
    <w:tmpl w:val="9DE4AF76"/>
    <w:lvl w:ilvl="0" w:tplc="95346898">
      <w:start w:val="1"/>
      <w:numFmt w:val="lowerLetter"/>
      <w:lvlText w:val="%1)"/>
      <w:lvlJc w:val="left"/>
      <w:pPr>
        <w:ind w:left="855" w:hanging="360"/>
      </w:pPr>
      <w:rPr>
        <w:rFonts w:hint="default"/>
      </w:rPr>
    </w:lvl>
    <w:lvl w:ilvl="1" w:tplc="04090001">
      <w:start w:val="1"/>
      <w:numFmt w:val="bullet"/>
      <w:lvlText w:val=""/>
      <w:lvlJc w:val="left"/>
      <w:pPr>
        <w:ind w:left="1575" w:hanging="360"/>
      </w:pPr>
      <w:rPr>
        <w:rFonts w:ascii="Symbol" w:hAnsi="Symbol" w:hint="default"/>
      </w:r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4" w15:restartNumberingAfterBreak="0">
    <w:nsid w:val="0B474195"/>
    <w:multiLevelType w:val="hybridMultilevel"/>
    <w:tmpl w:val="15EED100"/>
    <w:lvl w:ilvl="0" w:tplc="6E66CB5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DD4301"/>
    <w:multiLevelType w:val="multilevel"/>
    <w:tmpl w:val="560EC330"/>
    <w:lvl w:ilvl="0">
      <w:start w:val="1"/>
      <w:numFmt w:val="decimal"/>
      <w:pStyle w:val="Heading1"/>
      <w:lvlText w:val="%1"/>
      <w:lvlJc w:val="left"/>
      <w:pPr>
        <w:ind w:left="1709" w:hanging="432"/>
      </w:pPr>
      <w:rPr>
        <w:rFonts w:hint="default"/>
        <w:b/>
        <w:bCs/>
        <w:sz w:val="40"/>
        <w:szCs w:val="36"/>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1004"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6" w15:restartNumberingAfterBreak="0">
    <w:nsid w:val="0CEB4CE4"/>
    <w:multiLevelType w:val="hybridMultilevel"/>
    <w:tmpl w:val="F3080E80"/>
    <w:lvl w:ilvl="0" w:tplc="E26ED8C0">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2AE54E0"/>
    <w:multiLevelType w:val="hybridMultilevel"/>
    <w:tmpl w:val="CDF0226E"/>
    <w:lvl w:ilvl="0" w:tplc="69F8B528">
      <w:start w:val="1"/>
      <w:numFmt w:val="lowerLetter"/>
      <w:lvlText w:val="(%1)"/>
      <w:lvlJc w:val="left"/>
      <w:pPr>
        <w:ind w:left="1440" w:hanging="360"/>
      </w:pPr>
    </w:lvl>
    <w:lvl w:ilvl="1" w:tplc="69F8B528">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3CC3FDD"/>
    <w:multiLevelType w:val="hybridMultilevel"/>
    <w:tmpl w:val="8692EF52"/>
    <w:lvl w:ilvl="0" w:tplc="E26ED8C0">
      <w:start w:val="1"/>
      <w:numFmt w:val="bullet"/>
      <w:lvlText w:val=""/>
      <w:lvlJc w:val="left"/>
      <w:pPr>
        <w:ind w:left="720" w:hanging="360"/>
      </w:pPr>
      <w:rPr>
        <w:rFonts w:ascii="Wingdings" w:hAnsi="Wingding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 w15:restartNumberingAfterBreak="0">
    <w:nsid w:val="1BB8237B"/>
    <w:multiLevelType w:val="hybridMultilevel"/>
    <w:tmpl w:val="C23870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C33BFD"/>
    <w:multiLevelType w:val="hybridMultilevel"/>
    <w:tmpl w:val="05A4AD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BA52BF"/>
    <w:multiLevelType w:val="multilevel"/>
    <w:tmpl w:val="0F709CC8"/>
    <w:lvl w:ilvl="0">
      <w:start w:val="1"/>
      <w:numFmt w:val="decimal"/>
      <w:lvlText w:val="%1."/>
      <w:lvlJc w:val="left"/>
      <w:pPr>
        <w:ind w:left="720" w:hanging="360"/>
      </w:p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E61287B"/>
    <w:multiLevelType w:val="hybridMultilevel"/>
    <w:tmpl w:val="C9BE040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EA133ED"/>
    <w:multiLevelType w:val="hybridMultilevel"/>
    <w:tmpl w:val="6F687A06"/>
    <w:lvl w:ilvl="0" w:tplc="04090017">
      <w:start w:val="1"/>
      <w:numFmt w:val="lowerLetter"/>
      <w:lvlText w:val="%1)"/>
      <w:lvlJc w:val="left"/>
      <w:pPr>
        <w:ind w:left="648" w:hanging="360"/>
      </w:p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228A4C74"/>
    <w:multiLevelType w:val="hybridMultilevel"/>
    <w:tmpl w:val="6F687A0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6AB2B09"/>
    <w:multiLevelType w:val="hybridMultilevel"/>
    <w:tmpl w:val="68E44CEA"/>
    <w:lvl w:ilvl="0" w:tplc="04090005">
      <w:start w:val="1"/>
      <w:numFmt w:val="bullet"/>
      <w:lvlText w:val=""/>
      <w:lvlJc w:val="left"/>
      <w:pPr>
        <w:ind w:left="1800" w:hanging="360"/>
      </w:pPr>
      <w:rPr>
        <w:rFonts w:ascii="Wingdings" w:hAnsi="Wingdings" w:hint="default"/>
      </w:rPr>
    </w:lvl>
    <w:lvl w:ilvl="1" w:tplc="04090003">
      <w:start w:val="1"/>
      <w:numFmt w:val="lowerLetter"/>
      <w:lvlText w:val="%2."/>
      <w:lvlJc w:val="left"/>
      <w:pPr>
        <w:ind w:left="2520" w:hanging="360"/>
      </w:pPr>
      <w:rPr>
        <w:rFonts w:hint="default"/>
      </w:r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16" w15:restartNumberingAfterBreak="0">
    <w:nsid w:val="28241EA7"/>
    <w:multiLevelType w:val="hybridMultilevel"/>
    <w:tmpl w:val="243A429A"/>
    <w:lvl w:ilvl="0" w:tplc="E54A06E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035167F"/>
    <w:multiLevelType w:val="hybridMultilevel"/>
    <w:tmpl w:val="6A92FBB6"/>
    <w:lvl w:ilvl="0" w:tplc="0409001B">
      <w:start w:val="1"/>
      <w:numFmt w:val="lowerRoman"/>
      <w:lvlText w:val="%1."/>
      <w:lvlJc w:val="right"/>
      <w:pPr>
        <w:ind w:left="2880" w:hanging="360"/>
      </w:pPr>
    </w:lvl>
    <w:lvl w:ilvl="1" w:tplc="0409001B">
      <w:start w:val="1"/>
      <w:numFmt w:val="lowerRoman"/>
      <w:lvlText w:val="%2."/>
      <w:lvlJc w:val="righ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32B63131"/>
    <w:multiLevelType w:val="hybridMultilevel"/>
    <w:tmpl w:val="782803CA"/>
    <w:lvl w:ilvl="0" w:tplc="04090001">
      <w:start w:val="1"/>
      <w:numFmt w:val="bullet"/>
      <w:lvlText w:val=""/>
      <w:lvlJc w:val="left"/>
      <w:pPr>
        <w:ind w:left="1800" w:hanging="360"/>
      </w:pPr>
      <w:rPr>
        <w:rFonts w:ascii="Symbol" w:hAnsi="Symbol" w:hint="default"/>
      </w:rPr>
    </w:lvl>
    <w:lvl w:ilvl="1" w:tplc="04090003">
      <w:start w:val="1"/>
      <w:numFmt w:val="lowerLetter"/>
      <w:lvlText w:val="%2."/>
      <w:lvlJc w:val="left"/>
      <w:pPr>
        <w:ind w:left="2520" w:hanging="360"/>
      </w:pPr>
      <w:rPr>
        <w:rFonts w:hint="default"/>
      </w:r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19" w15:restartNumberingAfterBreak="0">
    <w:nsid w:val="350072D3"/>
    <w:multiLevelType w:val="hybridMultilevel"/>
    <w:tmpl w:val="A97C680E"/>
    <w:lvl w:ilvl="0" w:tplc="04090017">
      <w:start w:val="1"/>
      <w:numFmt w:val="lowerLetter"/>
      <w:lvlText w:val="%1)"/>
      <w:lvlJc w:val="left"/>
      <w:pPr>
        <w:ind w:left="720" w:hanging="360"/>
      </w:pPr>
    </w:lvl>
    <w:lvl w:ilvl="1" w:tplc="69F8B528">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327774"/>
    <w:multiLevelType w:val="multilevel"/>
    <w:tmpl w:val="0F709CC8"/>
    <w:lvl w:ilvl="0">
      <w:start w:val="1"/>
      <w:numFmt w:val="decimal"/>
      <w:lvlText w:val="%1."/>
      <w:lvlJc w:val="left"/>
      <w:pPr>
        <w:ind w:left="720" w:hanging="360"/>
      </w:p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B612CC3"/>
    <w:multiLevelType w:val="hybridMultilevel"/>
    <w:tmpl w:val="F598820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3CEE4765"/>
    <w:multiLevelType w:val="hybridMultilevel"/>
    <w:tmpl w:val="7D1ACC76"/>
    <w:lvl w:ilvl="0" w:tplc="69F8B528">
      <w:start w:val="1"/>
      <w:numFmt w:val="lowerLetter"/>
      <w:lvlText w:val="(%1)"/>
      <w:lvlJc w:val="left"/>
      <w:pPr>
        <w:ind w:left="720" w:hanging="360"/>
      </w:pPr>
    </w:lvl>
    <w:lvl w:ilvl="1" w:tplc="69F8B528">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301904"/>
    <w:multiLevelType w:val="hybridMultilevel"/>
    <w:tmpl w:val="5F48B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D306AD"/>
    <w:multiLevelType w:val="hybridMultilevel"/>
    <w:tmpl w:val="5F48B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7D2FF1"/>
    <w:multiLevelType w:val="hybridMultilevel"/>
    <w:tmpl w:val="B6FA3254"/>
    <w:lvl w:ilvl="0" w:tplc="69F8B528">
      <w:start w:val="1"/>
      <w:numFmt w:val="lowerLetter"/>
      <w:lvlText w:val="(%1)"/>
      <w:lvlJc w:val="left"/>
      <w:pPr>
        <w:ind w:left="720" w:hanging="360"/>
      </w:pPr>
    </w:lvl>
    <w:lvl w:ilvl="1" w:tplc="69F8B528">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F9506C"/>
    <w:multiLevelType w:val="hybridMultilevel"/>
    <w:tmpl w:val="05A4AD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625DAE"/>
    <w:multiLevelType w:val="hybridMultilevel"/>
    <w:tmpl w:val="05A4AD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8E6E86"/>
    <w:multiLevelType w:val="hybridMultilevel"/>
    <w:tmpl w:val="05A4AD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FB41A5"/>
    <w:multiLevelType w:val="hybridMultilevel"/>
    <w:tmpl w:val="554463D0"/>
    <w:lvl w:ilvl="0" w:tplc="08090001">
      <w:start w:val="1"/>
      <w:numFmt w:val="bullet"/>
      <w:lvlText w:val=""/>
      <w:lvlJc w:val="left"/>
      <w:pPr>
        <w:ind w:left="1800" w:hanging="360"/>
      </w:pPr>
      <w:rPr>
        <w:rFonts w:ascii="Symbol" w:hAnsi="Symbol" w:hint="default"/>
      </w:rPr>
    </w:lvl>
    <w:lvl w:ilvl="1" w:tplc="04090019" w:tentative="1">
      <w:start w:val="1"/>
      <w:numFmt w:val="bullet"/>
      <w:lvlText w:val="o"/>
      <w:lvlJc w:val="left"/>
      <w:pPr>
        <w:ind w:left="2520" w:hanging="360"/>
      </w:pPr>
      <w:rPr>
        <w:rFonts w:ascii="Courier New" w:hAnsi="Courier New" w:cs="Courier New" w:hint="default"/>
      </w:rPr>
    </w:lvl>
    <w:lvl w:ilvl="2" w:tplc="0409001B" w:tentative="1">
      <w:start w:val="1"/>
      <w:numFmt w:val="bullet"/>
      <w:lvlText w:val=""/>
      <w:lvlJc w:val="left"/>
      <w:pPr>
        <w:ind w:left="3240" w:hanging="360"/>
      </w:pPr>
      <w:rPr>
        <w:rFonts w:ascii="Wingdings" w:hAnsi="Wingdings" w:hint="default"/>
      </w:rPr>
    </w:lvl>
    <w:lvl w:ilvl="3" w:tplc="0409000F" w:tentative="1">
      <w:start w:val="1"/>
      <w:numFmt w:val="bullet"/>
      <w:lvlText w:val=""/>
      <w:lvlJc w:val="left"/>
      <w:pPr>
        <w:ind w:left="3960" w:hanging="360"/>
      </w:pPr>
      <w:rPr>
        <w:rFonts w:ascii="Symbol" w:hAnsi="Symbol" w:hint="default"/>
      </w:rPr>
    </w:lvl>
    <w:lvl w:ilvl="4" w:tplc="04090019" w:tentative="1">
      <w:start w:val="1"/>
      <w:numFmt w:val="bullet"/>
      <w:lvlText w:val="o"/>
      <w:lvlJc w:val="left"/>
      <w:pPr>
        <w:ind w:left="4680" w:hanging="360"/>
      </w:pPr>
      <w:rPr>
        <w:rFonts w:ascii="Courier New" w:hAnsi="Courier New" w:cs="Courier New" w:hint="default"/>
      </w:rPr>
    </w:lvl>
    <w:lvl w:ilvl="5" w:tplc="0409001B" w:tentative="1">
      <w:start w:val="1"/>
      <w:numFmt w:val="bullet"/>
      <w:lvlText w:val=""/>
      <w:lvlJc w:val="left"/>
      <w:pPr>
        <w:ind w:left="5400" w:hanging="360"/>
      </w:pPr>
      <w:rPr>
        <w:rFonts w:ascii="Wingdings" w:hAnsi="Wingdings" w:hint="default"/>
      </w:rPr>
    </w:lvl>
    <w:lvl w:ilvl="6" w:tplc="0409000F" w:tentative="1">
      <w:start w:val="1"/>
      <w:numFmt w:val="bullet"/>
      <w:lvlText w:val=""/>
      <w:lvlJc w:val="left"/>
      <w:pPr>
        <w:ind w:left="6120" w:hanging="360"/>
      </w:pPr>
      <w:rPr>
        <w:rFonts w:ascii="Symbol" w:hAnsi="Symbol" w:hint="default"/>
      </w:rPr>
    </w:lvl>
    <w:lvl w:ilvl="7" w:tplc="04090019" w:tentative="1">
      <w:start w:val="1"/>
      <w:numFmt w:val="bullet"/>
      <w:lvlText w:val="o"/>
      <w:lvlJc w:val="left"/>
      <w:pPr>
        <w:ind w:left="6840" w:hanging="360"/>
      </w:pPr>
      <w:rPr>
        <w:rFonts w:ascii="Courier New" w:hAnsi="Courier New" w:cs="Courier New" w:hint="default"/>
      </w:rPr>
    </w:lvl>
    <w:lvl w:ilvl="8" w:tplc="0409001B" w:tentative="1">
      <w:start w:val="1"/>
      <w:numFmt w:val="bullet"/>
      <w:lvlText w:val=""/>
      <w:lvlJc w:val="left"/>
      <w:pPr>
        <w:ind w:left="7560" w:hanging="360"/>
      </w:pPr>
      <w:rPr>
        <w:rFonts w:ascii="Wingdings" w:hAnsi="Wingdings" w:hint="default"/>
      </w:rPr>
    </w:lvl>
  </w:abstractNum>
  <w:abstractNum w:abstractNumId="30" w15:restartNumberingAfterBreak="0">
    <w:nsid w:val="538433CA"/>
    <w:multiLevelType w:val="hybridMultilevel"/>
    <w:tmpl w:val="5F48B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DB54FE"/>
    <w:multiLevelType w:val="hybridMultilevel"/>
    <w:tmpl w:val="577A34AA"/>
    <w:lvl w:ilvl="0" w:tplc="95346898">
      <w:start w:val="1"/>
      <w:numFmt w:val="lowerLetter"/>
      <w:lvlText w:val="%1)"/>
      <w:lvlJc w:val="left"/>
      <w:pPr>
        <w:ind w:left="855" w:hanging="360"/>
      </w:pPr>
      <w:rPr>
        <w:rFonts w:hint="default"/>
      </w:rPr>
    </w:lvl>
    <w:lvl w:ilvl="1" w:tplc="04090001">
      <w:start w:val="1"/>
      <w:numFmt w:val="bullet"/>
      <w:lvlText w:val=""/>
      <w:lvlJc w:val="left"/>
      <w:pPr>
        <w:ind w:left="1575" w:hanging="360"/>
      </w:pPr>
      <w:rPr>
        <w:rFonts w:ascii="Symbol" w:hAnsi="Symbol" w:hint="default"/>
      </w:rPr>
    </w:lvl>
    <w:lvl w:ilvl="2" w:tplc="BE30C312">
      <w:start w:val="1"/>
      <w:numFmt w:val="decimal"/>
      <w:lvlText w:val="%3."/>
      <w:lvlJc w:val="left"/>
      <w:pPr>
        <w:ind w:left="2475" w:hanging="360"/>
      </w:pPr>
      <w:rPr>
        <w:rFonts w:hint="default"/>
      </w:r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32" w15:restartNumberingAfterBreak="0">
    <w:nsid w:val="60C063E2"/>
    <w:multiLevelType w:val="hybridMultilevel"/>
    <w:tmpl w:val="05A4AD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BE7D87"/>
    <w:multiLevelType w:val="hybridMultilevel"/>
    <w:tmpl w:val="73C83E4C"/>
    <w:lvl w:ilvl="0" w:tplc="13B44BD4">
      <w:start w:val="1"/>
      <w:numFmt w:val="bullet"/>
      <w:lvlText w:val=""/>
      <w:lvlJc w:val="left"/>
      <w:pPr>
        <w:ind w:left="720" w:hanging="360"/>
      </w:pPr>
      <w:rPr>
        <w:rFonts w:ascii="Symbol" w:eastAsia="Calibr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F07E96"/>
    <w:multiLevelType w:val="hybridMultilevel"/>
    <w:tmpl w:val="31ACEB68"/>
    <w:lvl w:ilvl="0" w:tplc="0409000B">
      <w:numFmt w:val="bullet"/>
      <w:lvlText w:val=""/>
      <w:lvlJc w:val="left"/>
      <w:pPr>
        <w:ind w:left="1080" w:hanging="360"/>
      </w:pPr>
      <w:rPr>
        <w:rFonts w:ascii="Symbol" w:eastAsia="Calibri" w:hAnsi="Symbol" w:cs="Times New Roman" w:hint="default"/>
      </w:rPr>
    </w:lvl>
    <w:lvl w:ilvl="1" w:tplc="04090003">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AF2C83"/>
    <w:multiLevelType w:val="hybridMultilevel"/>
    <w:tmpl w:val="D04C78D8"/>
    <w:lvl w:ilvl="0" w:tplc="69F8B528">
      <w:start w:val="1"/>
      <w:numFmt w:val="lowerLetter"/>
      <w:lvlText w:val="(%1)"/>
      <w:lvlJc w:val="left"/>
      <w:pPr>
        <w:ind w:left="1440" w:hanging="360"/>
      </w:pPr>
    </w:lvl>
    <w:lvl w:ilvl="1" w:tplc="69F8B528">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2E943F3"/>
    <w:multiLevelType w:val="hybridMultilevel"/>
    <w:tmpl w:val="2B8019BA"/>
    <w:lvl w:ilvl="0" w:tplc="04090017">
      <w:start w:val="1"/>
      <w:numFmt w:val="lowerLetter"/>
      <w:lvlText w:val="%1)"/>
      <w:lvlJc w:val="left"/>
      <w:pPr>
        <w:ind w:left="936" w:hanging="360"/>
      </w:pPr>
    </w:lvl>
    <w:lvl w:ilvl="1" w:tplc="6ADCE1E4">
      <w:start w:val="1"/>
      <w:numFmt w:val="decimal"/>
      <w:lvlText w:val="%2)"/>
      <w:lvlJc w:val="left"/>
      <w:pPr>
        <w:ind w:left="1656" w:hanging="360"/>
      </w:pPr>
      <w:rPr>
        <w:rFonts w:hint="default"/>
      </w:r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7" w15:restartNumberingAfterBreak="0">
    <w:nsid w:val="64CD6853"/>
    <w:multiLevelType w:val="hybridMultilevel"/>
    <w:tmpl w:val="10084862"/>
    <w:lvl w:ilvl="0" w:tplc="E62CA768">
      <w:start w:val="1"/>
      <w:numFmt w:val="lowerLetter"/>
      <w:lvlText w:val="(%1)"/>
      <w:lvlJc w:val="left"/>
      <w:pPr>
        <w:ind w:left="1080" w:hanging="360"/>
      </w:pPr>
      <w:rPr>
        <w:rFonts w:hint="default"/>
      </w:rPr>
    </w:lvl>
    <w:lvl w:ilvl="1" w:tplc="D1D6BACC" w:tentative="1">
      <w:start w:val="1"/>
      <w:numFmt w:val="lowerLetter"/>
      <w:lvlText w:val="%2."/>
      <w:lvlJc w:val="left"/>
      <w:pPr>
        <w:ind w:left="1800" w:hanging="360"/>
      </w:pPr>
    </w:lvl>
    <w:lvl w:ilvl="2" w:tplc="D2082FCC" w:tentative="1">
      <w:start w:val="1"/>
      <w:numFmt w:val="lowerRoman"/>
      <w:lvlText w:val="%3."/>
      <w:lvlJc w:val="right"/>
      <w:pPr>
        <w:ind w:left="2520" w:hanging="180"/>
      </w:pPr>
    </w:lvl>
    <w:lvl w:ilvl="3" w:tplc="25467122" w:tentative="1">
      <w:start w:val="1"/>
      <w:numFmt w:val="decimal"/>
      <w:lvlText w:val="%4."/>
      <w:lvlJc w:val="left"/>
      <w:pPr>
        <w:ind w:left="3240" w:hanging="360"/>
      </w:pPr>
    </w:lvl>
    <w:lvl w:ilvl="4" w:tplc="A4A493F0" w:tentative="1">
      <w:start w:val="1"/>
      <w:numFmt w:val="lowerLetter"/>
      <w:lvlText w:val="%5."/>
      <w:lvlJc w:val="left"/>
      <w:pPr>
        <w:ind w:left="3960" w:hanging="360"/>
      </w:pPr>
    </w:lvl>
    <w:lvl w:ilvl="5" w:tplc="08C02390" w:tentative="1">
      <w:start w:val="1"/>
      <w:numFmt w:val="lowerRoman"/>
      <w:lvlText w:val="%6."/>
      <w:lvlJc w:val="right"/>
      <w:pPr>
        <w:ind w:left="4680" w:hanging="180"/>
      </w:pPr>
    </w:lvl>
    <w:lvl w:ilvl="6" w:tplc="BC48B952" w:tentative="1">
      <w:start w:val="1"/>
      <w:numFmt w:val="decimal"/>
      <w:lvlText w:val="%7."/>
      <w:lvlJc w:val="left"/>
      <w:pPr>
        <w:ind w:left="5400" w:hanging="360"/>
      </w:pPr>
    </w:lvl>
    <w:lvl w:ilvl="7" w:tplc="2AA09458" w:tentative="1">
      <w:start w:val="1"/>
      <w:numFmt w:val="lowerLetter"/>
      <w:lvlText w:val="%8."/>
      <w:lvlJc w:val="left"/>
      <w:pPr>
        <w:ind w:left="6120" w:hanging="360"/>
      </w:pPr>
    </w:lvl>
    <w:lvl w:ilvl="8" w:tplc="57C82C90" w:tentative="1">
      <w:start w:val="1"/>
      <w:numFmt w:val="lowerRoman"/>
      <w:lvlText w:val="%9."/>
      <w:lvlJc w:val="right"/>
      <w:pPr>
        <w:ind w:left="6840" w:hanging="180"/>
      </w:pPr>
    </w:lvl>
  </w:abstractNum>
  <w:abstractNum w:abstractNumId="38" w15:restartNumberingAfterBreak="0">
    <w:nsid w:val="685148AE"/>
    <w:multiLevelType w:val="hybridMultilevel"/>
    <w:tmpl w:val="10084862"/>
    <w:lvl w:ilvl="0" w:tplc="E62CA768">
      <w:start w:val="1"/>
      <w:numFmt w:val="lowerLetter"/>
      <w:lvlText w:val="(%1)"/>
      <w:lvlJc w:val="left"/>
      <w:pPr>
        <w:ind w:left="1080" w:hanging="360"/>
      </w:pPr>
      <w:rPr>
        <w:rFonts w:hint="default"/>
      </w:rPr>
    </w:lvl>
    <w:lvl w:ilvl="1" w:tplc="D1D6BACC" w:tentative="1">
      <w:start w:val="1"/>
      <w:numFmt w:val="lowerLetter"/>
      <w:lvlText w:val="%2."/>
      <w:lvlJc w:val="left"/>
      <w:pPr>
        <w:ind w:left="1800" w:hanging="360"/>
      </w:pPr>
    </w:lvl>
    <w:lvl w:ilvl="2" w:tplc="D2082FCC" w:tentative="1">
      <w:start w:val="1"/>
      <w:numFmt w:val="lowerRoman"/>
      <w:lvlText w:val="%3."/>
      <w:lvlJc w:val="right"/>
      <w:pPr>
        <w:ind w:left="2520" w:hanging="180"/>
      </w:pPr>
    </w:lvl>
    <w:lvl w:ilvl="3" w:tplc="25467122" w:tentative="1">
      <w:start w:val="1"/>
      <w:numFmt w:val="decimal"/>
      <w:lvlText w:val="%4."/>
      <w:lvlJc w:val="left"/>
      <w:pPr>
        <w:ind w:left="3240" w:hanging="360"/>
      </w:pPr>
    </w:lvl>
    <w:lvl w:ilvl="4" w:tplc="A4A493F0" w:tentative="1">
      <w:start w:val="1"/>
      <w:numFmt w:val="lowerLetter"/>
      <w:lvlText w:val="%5."/>
      <w:lvlJc w:val="left"/>
      <w:pPr>
        <w:ind w:left="3960" w:hanging="360"/>
      </w:pPr>
    </w:lvl>
    <w:lvl w:ilvl="5" w:tplc="08C02390" w:tentative="1">
      <w:start w:val="1"/>
      <w:numFmt w:val="lowerRoman"/>
      <w:lvlText w:val="%6."/>
      <w:lvlJc w:val="right"/>
      <w:pPr>
        <w:ind w:left="4680" w:hanging="180"/>
      </w:pPr>
    </w:lvl>
    <w:lvl w:ilvl="6" w:tplc="BC48B952" w:tentative="1">
      <w:start w:val="1"/>
      <w:numFmt w:val="decimal"/>
      <w:lvlText w:val="%7."/>
      <w:lvlJc w:val="left"/>
      <w:pPr>
        <w:ind w:left="5400" w:hanging="360"/>
      </w:pPr>
    </w:lvl>
    <w:lvl w:ilvl="7" w:tplc="2AA09458" w:tentative="1">
      <w:start w:val="1"/>
      <w:numFmt w:val="lowerLetter"/>
      <w:lvlText w:val="%8."/>
      <w:lvlJc w:val="left"/>
      <w:pPr>
        <w:ind w:left="6120" w:hanging="360"/>
      </w:pPr>
    </w:lvl>
    <w:lvl w:ilvl="8" w:tplc="57C82C90" w:tentative="1">
      <w:start w:val="1"/>
      <w:numFmt w:val="lowerRoman"/>
      <w:lvlText w:val="%9."/>
      <w:lvlJc w:val="right"/>
      <w:pPr>
        <w:ind w:left="6840" w:hanging="180"/>
      </w:pPr>
    </w:lvl>
  </w:abstractNum>
  <w:abstractNum w:abstractNumId="39" w15:restartNumberingAfterBreak="0">
    <w:nsid w:val="6C955C6B"/>
    <w:multiLevelType w:val="hybridMultilevel"/>
    <w:tmpl w:val="C88E6F40"/>
    <w:lvl w:ilvl="0" w:tplc="E26ED8C0">
      <w:start w:val="2"/>
      <w:numFmt w:val="bullet"/>
      <w:lvlText w:val="-"/>
      <w:lvlJc w:val="left"/>
      <w:pPr>
        <w:ind w:left="1800" w:hanging="360"/>
      </w:pPr>
      <w:rPr>
        <w:rFonts w:ascii="Calibri" w:eastAsia="Calibri" w:hAnsi="Calibri" w:cs="Times New Roman" w:hint="default"/>
      </w:rPr>
    </w:lvl>
    <w:lvl w:ilvl="1" w:tplc="04090019">
      <w:start w:val="1"/>
      <w:numFmt w:val="bullet"/>
      <w:lvlText w:val="o"/>
      <w:lvlJc w:val="left"/>
      <w:pPr>
        <w:ind w:left="2520" w:hanging="360"/>
      </w:pPr>
      <w:rPr>
        <w:rFonts w:ascii="Courier New" w:hAnsi="Courier New" w:cs="Courier New" w:hint="default"/>
      </w:rPr>
    </w:lvl>
    <w:lvl w:ilvl="2" w:tplc="0409001B" w:tentative="1">
      <w:start w:val="1"/>
      <w:numFmt w:val="bullet"/>
      <w:lvlText w:val=""/>
      <w:lvlJc w:val="left"/>
      <w:pPr>
        <w:ind w:left="3240" w:hanging="360"/>
      </w:pPr>
      <w:rPr>
        <w:rFonts w:ascii="Wingdings" w:hAnsi="Wingdings" w:hint="default"/>
      </w:rPr>
    </w:lvl>
    <w:lvl w:ilvl="3" w:tplc="0409000F" w:tentative="1">
      <w:start w:val="1"/>
      <w:numFmt w:val="bullet"/>
      <w:lvlText w:val=""/>
      <w:lvlJc w:val="left"/>
      <w:pPr>
        <w:ind w:left="3960" w:hanging="360"/>
      </w:pPr>
      <w:rPr>
        <w:rFonts w:ascii="Symbol" w:hAnsi="Symbol" w:hint="default"/>
      </w:rPr>
    </w:lvl>
    <w:lvl w:ilvl="4" w:tplc="04090019" w:tentative="1">
      <w:start w:val="1"/>
      <w:numFmt w:val="bullet"/>
      <w:lvlText w:val="o"/>
      <w:lvlJc w:val="left"/>
      <w:pPr>
        <w:ind w:left="4680" w:hanging="360"/>
      </w:pPr>
      <w:rPr>
        <w:rFonts w:ascii="Courier New" w:hAnsi="Courier New" w:cs="Courier New" w:hint="default"/>
      </w:rPr>
    </w:lvl>
    <w:lvl w:ilvl="5" w:tplc="0409001B" w:tentative="1">
      <w:start w:val="1"/>
      <w:numFmt w:val="bullet"/>
      <w:lvlText w:val=""/>
      <w:lvlJc w:val="left"/>
      <w:pPr>
        <w:ind w:left="5400" w:hanging="360"/>
      </w:pPr>
      <w:rPr>
        <w:rFonts w:ascii="Wingdings" w:hAnsi="Wingdings" w:hint="default"/>
      </w:rPr>
    </w:lvl>
    <w:lvl w:ilvl="6" w:tplc="0409000F" w:tentative="1">
      <w:start w:val="1"/>
      <w:numFmt w:val="bullet"/>
      <w:lvlText w:val=""/>
      <w:lvlJc w:val="left"/>
      <w:pPr>
        <w:ind w:left="6120" w:hanging="360"/>
      </w:pPr>
      <w:rPr>
        <w:rFonts w:ascii="Symbol" w:hAnsi="Symbol" w:hint="default"/>
      </w:rPr>
    </w:lvl>
    <w:lvl w:ilvl="7" w:tplc="04090019" w:tentative="1">
      <w:start w:val="1"/>
      <w:numFmt w:val="bullet"/>
      <w:lvlText w:val="o"/>
      <w:lvlJc w:val="left"/>
      <w:pPr>
        <w:ind w:left="6840" w:hanging="360"/>
      </w:pPr>
      <w:rPr>
        <w:rFonts w:ascii="Courier New" w:hAnsi="Courier New" w:cs="Courier New" w:hint="default"/>
      </w:rPr>
    </w:lvl>
    <w:lvl w:ilvl="8" w:tplc="0409001B" w:tentative="1">
      <w:start w:val="1"/>
      <w:numFmt w:val="bullet"/>
      <w:lvlText w:val=""/>
      <w:lvlJc w:val="left"/>
      <w:pPr>
        <w:ind w:left="7560" w:hanging="360"/>
      </w:pPr>
      <w:rPr>
        <w:rFonts w:ascii="Wingdings" w:hAnsi="Wingdings" w:hint="default"/>
      </w:rPr>
    </w:lvl>
  </w:abstractNum>
  <w:abstractNum w:abstractNumId="40" w15:restartNumberingAfterBreak="0">
    <w:nsid w:val="6E6735CC"/>
    <w:multiLevelType w:val="hybridMultilevel"/>
    <w:tmpl w:val="28107588"/>
    <w:lvl w:ilvl="0" w:tplc="79DED8CE">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AF37A5"/>
    <w:multiLevelType w:val="hybridMultilevel"/>
    <w:tmpl w:val="691E2C70"/>
    <w:lvl w:ilvl="0" w:tplc="04090017">
      <w:start w:val="1"/>
      <w:numFmt w:val="lowerLetter"/>
      <w:lvlText w:val="%1)"/>
      <w:lvlJc w:val="left"/>
      <w:pPr>
        <w:ind w:left="720" w:hanging="360"/>
      </w:pPr>
    </w:lvl>
    <w:lvl w:ilvl="1" w:tplc="69F8B528">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A61C7E"/>
    <w:multiLevelType w:val="hybridMultilevel"/>
    <w:tmpl w:val="6AFCB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6"/>
  </w:num>
  <w:num w:numId="3">
    <w:abstractNumId w:val="14"/>
  </w:num>
  <w:num w:numId="4">
    <w:abstractNumId w:val="12"/>
  </w:num>
  <w:num w:numId="5">
    <w:abstractNumId w:val="16"/>
  </w:num>
  <w:num w:numId="6">
    <w:abstractNumId w:val="0"/>
    <w:lvlOverride w:ilvl="0">
      <w:startOverride w:val="1"/>
    </w:lvlOverride>
  </w:num>
  <w:num w:numId="7">
    <w:abstractNumId w:val="10"/>
  </w:num>
  <w:num w:numId="8">
    <w:abstractNumId w:val="27"/>
  </w:num>
  <w:num w:numId="9">
    <w:abstractNumId w:val="28"/>
  </w:num>
  <w:num w:numId="10">
    <w:abstractNumId w:val="36"/>
  </w:num>
  <w:num w:numId="11">
    <w:abstractNumId w:val="32"/>
  </w:num>
  <w:num w:numId="12">
    <w:abstractNumId w:val="5"/>
  </w:num>
  <w:num w:numId="1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8"/>
  </w:num>
  <w:num w:numId="16">
    <w:abstractNumId w:val="18"/>
  </w:num>
  <w:num w:numId="17">
    <w:abstractNumId w:val="34"/>
  </w:num>
  <w:num w:numId="18">
    <w:abstractNumId w:val="19"/>
  </w:num>
  <w:num w:numId="19">
    <w:abstractNumId w:val="41"/>
  </w:num>
  <w:num w:numId="20">
    <w:abstractNumId w:val="22"/>
  </w:num>
  <w:num w:numId="21">
    <w:abstractNumId w:val="7"/>
  </w:num>
  <w:num w:numId="22">
    <w:abstractNumId w:val="35"/>
  </w:num>
  <w:num w:numId="23">
    <w:abstractNumId w:val="25"/>
  </w:num>
  <w:num w:numId="24">
    <w:abstractNumId w:val="9"/>
  </w:num>
  <w:num w:numId="25">
    <w:abstractNumId w:val="6"/>
  </w:num>
  <w:num w:numId="26">
    <w:abstractNumId w:val="42"/>
  </w:num>
  <w:num w:numId="27">
    <w:abstractNumId w:val="20"/>
  </w:num>
  <w:num w:numId="28">
    <w:abstractNumId w:val="21"/>
  </w:num>
  <w:num w:numId="29">
    <w:abstractNumId w:val="29"/>
  </w:num>
  <w:num w:numId="30">
    <w:abstractNumId w:val="23"/>
  </w:num>
  <w:num w:numId="31">
    <w:abstractNumId w:val="11"/>
  </w:num>
  <w:num w:numId="32">
    <w:abstractNumId w:val="24"/>
  </w:num>
  <w:num w:numId="33">
    <w:abstractNumId w:val="30"/>
  </w:num>
  <w:num w:numId="34">
    <w:abstractNumId w:val="33"/>
  </w:num>
  <w:num w:numId="35">
    <w:abstractNumId w:val="39"/>
  </w:num>
  <w:num w:numId="36">
    <w:abstractNumId w:val="15"/>
  </w:num>
  <w:num w:numId="37">
    <w:abstractNumId w:val="2"/>
  </w:num>
  <w:num w:numId="38">
    <w:abstractNumId w:val="17"/>
  </w:num>
  <w:num w:numId="39">
    <w:abstractNumId w:val="38"/>
  </w:num>
  <w:num w:numId="40">
    <w:abstractNumId w:val="5"/>
  </w:num>
  <w:num w:numId="41">
    <w:abstractNumId w:val="5"/>
  </w:num>
  <w:num w:numId="42">
    <w:abstractNumId w:val="1"/>
  </w:num>
  <w:num w:numId="43">
    <w:abstractNumId w:val="31"/>
  </w:num>
  <w:num w:numId="44">
    <w:abstractNumId w:val="3"/>
  </w:num>
  <w:num w:numId="45">
    <w:abstractNumId w:val="4"/>
  </w:num>
  <w:num w:numId="46">
    <w:abstractNumId w:val="4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183"/>
    <w:rsid w:val="00000393"/>
    <w:rsid w:val="0000052C"/>
    <w:rsid w:val="00004EF6"/>
    <w:rsid w:val="00006727"/>
    <w:rsid w:val="00007733"/>
    <w:rsid w:val="000140AA"/>
    <w:rsid w:val="00014CB1"/>
    <w:rsid w:val="00015F7F"/>
    <w:rsid w:val="000160AA"/>
    <w:rsid w:val="00016EC7"/>
    <w:rsid w:val="00017AD8"/>
    <w:rsid w:val="0002181D"/>
    <w:rsid w:val="00021F49"/>
    <w:rsid w:val="00024F1D"/>
    <w:rsid w:val="00025A18"/>
    <w:rsid w:val="00027614"/>
    <w:rsid w:val="000278AF"/>
    <w:rsid w:val="00027920"/>
    <w:rsid w:val="00030058"/>
    <w:rsid w:val="00030B44"/>
    <w:rsid w:val="0003194F"/>
    <w:rsid w:val="00033600"/>
    <w:rsid w:val="00033D13"/>
    <w:rsid w:val="0003654C"/>
    <w:rsid w:val="000405DB"/>
    <w:rsid w:val="0004704B"/>
    <w:rsid w:val="00050B36"/>
    <w:rsid w:val="00052618"/>
    <w:rsid w:val="00054502"/>
    <w:rsid w:val="00055645"/>
    <w:rsid w:val="00064156"/>
    <w:rsid w:val="0007203C"/>
    <w:rsid w:val="000821FA"/>
    <w:rsid w:val="00082988"/>
    <w:rsid w:val="00087001"/>
    <w:rsid w:val="0009021E"/>
    <w:rsid w:val="00090759"/>
    <w:rsid w:val="000910D6"/>
    <w:rsid w:val="00091E83"/>
    <w:rsid w:val="000939D6"/>
    <w:rsid w:val="000976D1"/>
    <w:rsid w:val="000A0B0A"/>
    <w:rsid w:val="000A63AD"/>
    <w:rsid w:val="000A71FD"/>
    <w:rsid w:val="000B38C4"/>
    <w:rsid w:val="000B65C6"/>
    <w:rsid w:val="000C25C6"/>
    <w:rsid w:val="000C30FB"/>
    <w:rsid w:val="000C3BB4"/>
    <w:rsid w:val="000C4EB2"/>
    <w:rsid w:val="000C75F1"/>
    <w:rsid w:val="000D0D86"/>
    <w:rsid w:val="000D1CB9"/>
    <w:rsid w:val="000D4403"/>
    <w:rsid w:val="000D568F"/>
    <w:rsid w:val="000D583E"/>
    <w:rsid w:val="000D600A"/>
    <w:rsid w:val="000D76AE"/>
    <w:rsid w:val="000E0C3D"/>
    <w:rsid w:val="000E24EC"/>
    <w:rsid w:val="000E2D3F"/>
    <w:rsid w:val="000F2E72"/>
    <w:rsid w:val="000F4679"/>
    <w:rsid w:val="000F5661"/>
    <w:rsid w:val="000F6563"/>
    <w:rsid w:val="001037A8"/>
    <w:rsid w:val="00104498"/>
    <w:rsid w:val="00110784"/>
    <w:rsid w:val="00122BE1"/>
    <w:rsid w:val="0012783E"/>
    <w:rsid w:val="00133615"/>
    <w:rsid w:val="0014088D"/>
    <w:rsid w:val="001417A1"/>
    <w:rsid w:val="00141881"/>
    <w:rsid w:val="001439CB"/>
    <w:rsid w:val="00144493"/>
    <w:rsid w:val="001534A2"/>
    <w:rsid w:val="00154ABA"/>
    <w:rsid w:val="00166608"/>
    <w:rsid w:val="001713E0"/>
    <w:rsid w:val="00172662"/>
    <w:rsid w:val="00172A3B"/>
    <w:rsid w:val="00172E71"/>
    <w:rsid w:val="001730EE"/>
    <w:rsid w:val="001732B3"/>
    <w:rsid w:val="0018026E"/>
    <w:rsid w:val="00183E57"/>
    <w:rsid w:val="00187A94"/>
    <w:rsid w:val="0019061F"/>
    <w:rsid w:val="00192434"/>
    <w:rsid w:val="00194929"/>
    <w:rsid w:val="001A1EB5"/>
    <w:rsid w:val="001A3DA7"/>
    <w:rsid w:val="001A4928"/>
    <w:rsid w:val="001A6CC5"/>
    <w:rsid w:val="001B2B97"/>
    <w:rsid w:val="001B34D0"/>
    <w:rsid w:val="001B6EDC"/>
    <w:rsid w:val="001B72F1"/>
    <w:rsid w:val="001C27E5"/>
    <w:rsid w:val="001C2E11"/>
    <w:rsid w:val="001C3D5D"/>
    <w:rsid w:val="001C4E25"/>
    <w:rsid w:val="001C5662"/>
    <w:rsid w:val="001D1985"/>
    <w:rsid w:val="001D50F7"/>
    <w:rsid w:val="001D7839"/>
    <w:rsid w:val="001E2D83"/>
    <w:rsid w:val="001E73D9"/>
    <w:rsid w:val="001E7534"/>
    <w:rsid w:val="001E7E79"/>
    <w:rsid w:val="001F14CF"/>
    <w:rsid w:val="001F2802"/>
    <w:rsid w:val="001F5331"/>
    <w:rsid w:val="001F5AA8"/>
    <w:rsid w:val="001F6098"/>
    <w:rsid w:val="001F6AE6"/>
    <w:rsid w:val="00200097"/>
    <w:rsid w:val="00200347"/>
    <w:rsid w:val="00203A98"/>
    <w:rsid w:val="0020428E"/>
    <w:rsid w:val="00206B4A"/>
    <w:rsid w:val="00210D02"/>
    <w:rsid w:val="002171BA"/>
    <w:rsid w:val="0022062F"/>
    <w:rsid w:val="002208AF"/>
    <w:rsid w:val="002211B5"/>
    <w:rsid w:val="00221251"/>
    <w:rsid w:val="0022489B"/>
    <w:rsid w:val="00226CD5"/>
    <w:rsid w:val="0023020A"/>
    <w:rsid w:val="00235EBC"/>
    <w:rsid w:val="00236EB0"/>
    <w:rsid w:val="00243FF0"/>
    <w:rsid w:val="00244EA7"/>
    <w:rsid w:val="00246CE0"/>
    <w:rsid w:val="00247036"/>
    <w:rsid w:val="00250093"/>
    <w:rsid w:val="00250174"/>
    <w:rsid w:val="00250E0F"/>
    <w:rsid w:val="00257F04"/>
    <w:rsid w:val="002616F3"/>
    <w:rsid w:val="00261FC5"/>
    <w:rsid w:val="002662A6"/>
    <w:rsid w:val="00270AF9"/>
    <w:rsid w:val="002768A1"/>
    <w:rsid w:val="00276BE8"/>
    <w:rsid w:val="002807B5"/>
    <w:rsid w:val="00280CB2"/>
    <w:rsid w:val="00283B65"/>
    <w:rsid w:val="0028525C"/>
    <w:rsid w:val="0028534E"/>
    <w:rsid w:val="00285440"/>
    <w:rsid w:val="002854FB"/>
    <w:rsid w:val="00286B35"/>
    <w:rsid w:val="00291F2F"/>
    <w:rsid w:val="002935BE"/>
    <w:rsid w:val="002957DD"/>
    <w:rsid w:val="002973CD"/>
    <w:rsid w:val="002A34A0"/>
    <w:rsid w:val="002A3D43"/>
    <w:rsid w:val="002A3D73"/>
    <w:rsid w:val="002A45BF"/>
    <w:rsid w:val="002A5F55"/>
    <w:rsid w:val="002A6404"/>
    <w:rsid w:val="002B0A50"/>
    <w:rsid w:val="002B30CB"/>
    <w:rsid w:val="002B7764"/>
    <w:rsid w:val="002C013D"/>
    <w:rsid w:val="002C4920"/>
    <w:rsid w:val="002C719C"/>
    <w:rsid w:val="002C7628"/>
    <w:rsid w:val="002D11D8"/>
    <w:rsid w:val="002D323E"/>
    <w:rsid w:val="002D3F87"/>
    <w:rsid w:val="002D5575"/>
    <w:rsid w:val="002D7901"/>
    <w:rsid w:val="002E04C0"/>
    <w:rsid w:val="002E0656"/>
    <w:rsid w:val="002E1D6B"/>
    <w:rsid w:val="002E40AF"/>
    <w:rsid w:val="002E4F0F"/>
    <w:rsid w:val="002E6CD0"/>
    <w:rsid w:val="002F042F"/>
    <w:rsid w:val="002F0776"/>
    <w:rsid w:val="002F0895"/>
    <w:rsid w:val="002F6057"/>
    <w:rsid w:val="002F7CD7"/>
    <w:rsid w:val="00303CC8"/>
    <w:rsid w:val="00304B2C"/>
    <w:rsid w:val="003065AA"/>
    <w:rsid w:val="00306BE5"/>
    <w:rsid w:val="00307295"/>
    <w:rsid w:val="00307C70"/>
    <w:rsid w:val="0031081A"/>
    <w:rsid w:val="00311CF5"/>
    <w:rsid w:val="00313C0E"/>
    <w:rsid w:val="00317870"/>
    <w:rsid w:val="00321F6E"/>
    <w:rsid w:val="00322A2D"/>
    <w:rsid w:val="00322B77"/>
    <w:rsid w:val="00323719"/>
    <w:rsid w:val="0032407E"/>
    <w:rsid w:val="00325462"/>
    <w:rsid w:val="00326FB7"/>
    <w:rsid w:val="00327FD0"/>
    <w:rsid w:val="003304D9"/>
    <w:rsid w:val="003316E2"/>
    <w:rsid w:val="00333ABC"/>
    <w:rsid w:val="00342256"/>
    <w:rsid w:val="00346AC2"/>
    <w:rsid w:val="00350D45"/>
    <w:rsid w:val="00350D95"/>
    <w:rsid w:val="003519B6"/>
    <w:rsid w:val="00352AEA"/>
    <w:rsid w:val="00353CC6"/>
    <w:rsid w:val="00353EC7"/>
    <w:rsid w:val="00354C3E"/>
    <w:rsid w:val="003641C6"/>
    <w:rsid w:val="00367313"/>
    <w:rsid w:val="0038346B"/>
    <w:rsid w:val="00385FD7"/>
    <w:rsid w:val="00391662"/>
    <w:rsid w:val="003A0313"/>
    <w:rsid w:val="003A1E19"/>
    <w:rsid w:val="003B1EB6"/>
    <w:rsid w:val="003C09E9"/>
    <w:rsid w:val="003C13FD"/>
    <w:rsid w:val="003C1D75"/>
    <w:rsid w:val="003C3FD2"/>
    <w:rsid w:val="003C6DAF"/>
    <w:rsid w:val="003C7249"/>
    <w:rsid w:val="003D1542"/>
    <w:rsid w:val="003D1759"/>
    <w:rsid w:val="003D1A53"/>
    <w:rsid w:val="003E155E"/>
    <w:rsid w:val="003E169F"/>
    <w:rsid w:val="003E537F"/>
    <w:rsid w:val="003E63D1"/>
    <w:rsid w:val="003E6634"/>
    <w:rsid w:val="003E6FFE"/>
    <w:rsid w:val="003F0519"/>
    <w:rsid w:val="003F05E8"/>
    <w:rsid w:val="003F6517"/>
    <w:rsid w:val="003F6EEF"/>
    <w:rsid w:val="003F7BC9"/>
    <w:rsid w:val="00400426"/>
    <w:rsid w:val="00401785"/>
    <w:rsid w:val="00405207"/>
    <w:rsid w:val="0040711E"/>
    <w:rsid w:val="00415B1A"/>
    <w:rsid w:val="004168F2"/>
    <w:rsid w:val="00420579"/>
    <w:rsid w:val="0042164B"/>
    <w:rsid w:val="00421ABD"/>
    <w:rsid w:val="004237F5"/>
    <w:rsid w:val="00425474"/>
    <w:rsid w:val="00431CE5"/>
    <w:rsid w:val="004320CF"/>
    <w:rsid w:val="00432EB6"/>
    <w:rsid w:val="00434699"/>
    <w:rsid w:val="00434701"/>
    <w:rsid w:val="00434EA2"/>
    <w:rsid w:val="00435876"/>
    <w:rsid w:val="004359A4"/>
    <w:rsid w:val="0044135B"/>
    <w:rsid w:val="004463BA"/>
    <w:rsid w:val="00446E6C"/>
    <w:rsid w:val="004526F4"/>
    <w:rsid w:val="00454F93"/>
    <w:rsid w:val="004561B7"/>
    <w:rsid w:val="00457D53"/>
    <w:rsid w:val="00460E53"/>
    <w:rsid w:val="004632F0"/>
    <w:rsid w:val="00465E75"/>
    <w:rsid w:val="00466C27"/>
    <w:rsid w:val="004736BA"/>
    <w:rsid w:val="0047583A"/>
    <w:rsid w:val="004762F3"/>
    <w:rsid w:val="00476AA4"/>
    <w:rsid w:val="00476B31"/>
    <w:rsid w:val="00486B02"/>
    <w:rsid w:val="004879C9"/>
    <w:rsid w:val="00493AE0"/>
    <w:rsid w:val="00494777"/>
    <w:rsid w:val="0049727D"/>
    <w:rsid w:val="004A539A"/>
    <w:rsid w:val="004B1D89"/>
    <w:rsid w:val="004B3C49"/>
    <w:rsid w:val="004B4571"/>
    <w:rsid w:val="004B5C65"/>
    <w:rsid w:val="004B63E1"/>
    <w:rsid w:val="004C533F"/>
    <w:rsid w:val="004D0E98"/>
    <w:rsid w:val="004D4110"/>
    <w:rsid w:val="004D500F"/>
    <w:rsid w:val="004D74DF"/>
    <w:rsid w:val="004E30D0"/>
    <w:rsid w:val="004E3182"/>
    <w:rsid w:val="004F10C0"/>
    <w:rsid w:val="004F3530"/>
    <w:rsid w:val="004F486D"/>
    <w:rsid w:val="004F5111"/>
    <w:rsid w:val="004F5C98"/>
    <w:rsid w:val="004F5EF4"/>
    <w:rsid w:val="004F6DAE"/>
    <w:rsid w:val="00500099"/>
    <w:rsid w:val="005006E9"/>
    <w:rsid w:val="00500F4E"/>
    <w:rsid w:val="0050251A"/>
    <w:rsid w:val="00504A39"/>
    <w:rsid w:val="00504DE7"/>
    <w:rsid w:val="00504F58"/>
    <w:rsid w:val="005053F2"/>
    <w:rsid w:val="0050694A"/>
    <w:rsid w:val="0051075E"/>
    <w:rsid w:val="00510C7D"/>
    <w:rsid w:val="00511246"/>
    <w:rsid w:val="00514543"/>
    <w:rsid w:val="00514794"/>
    <w:rsid w:val="00514D76"/>
    <w:rsid w:val="00515777"/>
    <w:rsid w:val="0051678D"/>
    <w:rsid w:val="0051729E"/>
    <w:rsid w:val="00517C17"/>
    <w:rsid w:val="00520FB8"/>
    <w:rsid w:val="00522E8D"/>
    <w:rsid w:val="00523869"/>
    <w:rsid w:val="00526D77"/>
    <w:rsid w:val="0053079D"/>
    <w:rsid w:val="0053230E"/>
    <w:rsid w:val="00535042"/>
    <w:rsid w:val="00535F43"/>
    <w:rsid w:val="005377EF"/>
    <w:rsid w:val="005415E4"/>
    <w:rsid w:val="00544C28"/>
    <w:rsid w:val="00545FAB"/>
    <w:rsid w:val="005473DB"/>
    <w:rsid w:val="00560A8E"/>
    <w:rsid w:val="00561DDB"/>
    <w:rsid w:val="005661E0"/>
    <w:rsid w:val="00567A5E"/>
    <w:rsid w:val="005705E5"/>
    <w:rsid w:val="005738A4"/>
    <w:rsid w:val="00573EA2"/>
    <w:rsid w:val="005766BD"/>
    <w:rsid w:val="00577CD0"/>
    <w:rsid w:val="00582EBD"/>
    <w:rsid w:val="00587AF0"/>
    <w:rsid w:val="00587D87"/>
    <w:rsid w:val="00590450"/>
    <w:rsid w:val="00593283"/>
    <w:rsid w:val="005934CD"/>
    <w:rsid w:val="005939EA"/>
    <w:rsid w:val="00593CDF"/>
    <w:rsid w:val="00596AE5"/>
    <w:rsid w:val="005A0DAA"/>
    <w:rsid w:val="005A3688"/>
    <w:rsid w:val="005A3874"/>
    <w:rsid w:val="005A5A0C"/>
    <w:rsid w:val="005A767A"/>
    <w:rsid w:val="005B27B4"/>
    <w:rsid w:val="005B49E4"/>
    <w:rsid w:val="005C1C87"/>
    <w:rsid w:val="005C2065"/>
    <w:rsid w:val="005C21EB"/>
    <w:rsid w:val="005C2564"/>
    <w:rsid w:val="005C3624"/>
    <w:rsid w:val="005C3DAD"/>
    <w:rsid w:val="005C402C"/>
    <w:rsid w:val="005C7DFD"/>
    <w:rsid w:val="005D0777"/>
    <w:rsid w:val="005D1681"/>
    <w:rsid w:val="005D1D7E"/>
    <w:rsid w:val="005D385A"/>
    <w:rsid w:val="005D4D79"/>
    <w:rsid w:val="005D52B7"/>
    <w:rsid w:val="005D6256"/>
    <w:rsid w:val="005D6F37"/>
    <w:rsid w:val="005E2316"/>
    <w:rsid w:val="005E723C"/>
    <w:rsid w:val="005E760E"/>
    <w:rsid w:val="005E7A81"/>
    <w:rsid w:val="005F28E3"/>
    <w:rsid w:val="005F56A1"/>
    <w:rsid w:val="0060209F"/>
    <w:rsid w:val="00602460"/>
    <w:rsid w:val="006040B0"/>
    <w:rsid w:val="00614350"/>
    <w:rsid w:val="00621AE6"/>
    <w:rsid w:val="00626C0D"/>
    <w:rsid w:val="00630122"/>
    <w:rsid w:val="00631804"/>
    <w:rsid w:val="00634182"/>
    <w:rsid w:val="00635A02"/>
    <w:rsid w:val="0063603F"/>
    <w:rsid w:val="00640AC7"/>
    <w:rsid w:val="00641514"/>
    <w:rsid w:val="00643FE5"/>
    <w:rsid w:val="006501AF"/>
    <w:rsid w:val="00650744"/>
    <w:rsid w:val="006561F9"/>
    <w:rsid w:val="00662549"/>
    <w:rsid w:val="006665E2"/>
    <w:rsid w:val="006673EB"/>
    <w:rsid w:val="00673C2C"/>
    <w:rsid w:val="00674B0B"/>
    <w:rsid w:val="00676B8D"/>
    <w:rsid w:val="00677FA3"/>
    <w:rsid w:val="00683594"/>
    <w:rsid w:val="006839A5"/>
    <w:rsid w:val="00684904"/>
    <w:rsid w:val="00684921"/>
    <w:rsid w:val="00685C9A"/>
    <w:rsid w:val="00685F84"/>
    <w:rsid w:val="00686B19"/>
    <w:rsid w:val="0069168E"/>
    <w:rsid w:val="00692AFB"/>
    <w:rsid w:val="0069485B"/>
    <w:rsid w:val="00695960"/>
    <w:rsid w:val="006972E3"/>
    <w:rsid w:val="0069757D"/>
    <w:rsid w:val="00697B03"/>
    <w:rsid w:val="006A2A43"/>
    <w:rsid w:val="006A41F7"/>
    <w:rsid w:val="006A58CB"/>
    <w:rsid w:val="006A6FA7"/>
    <w:rsid w:val="006B1D66"/>
    <w:rsid w:val="006B66A0"/>
    <w:rsid w:val="006B77B6"/>
    <w:rsid w:val="006C1FEA"/>
    <w:rsid w:val="006C2B62"/>
    <w:rsid w:val="006C2D05"/>
    <w:rsid w:val="006C768C"/>
    <w:rsid w:val="006D42B2"/>
    <w:rsid w:val="006E0B95"/>
    <w:rsid w:val="006E2AE4"/>
    <w:rsid w:val="006E2D1C"/>
    <w:rsid w:val="006E47B0"/>
    <w:rsid w:val="006F03D1"/>
    <w:rsid w:val="006F0D8F"/>
    <w:rsid w:val="006F1410"/>
    <w:rsid w:val="006F1AF0"/>
    <w:rsid w:val="006F2D03"/>
    <w:rsid w:val="006F3FF7"/>
    <w:rsid w:val="006F4FAB"/>
    <w:rsid w:val="00700124"/>
    <w:rsid w:val="00700326"/>
    <w:rsid w:val="007017B2"/>
    <w:rsid w:val="00703461"/>
    <w:rsid w:val="0071039C"/>
    <w:rsid w:val="00711CD6"/>
    <w:rsid w:val="007120BA"/>
    <w:rsid w:val="00720570"/>
    <w:rsid w:val="00723B47"/>
    <w:rsid w:val="00725B0C"/>
    <w:rsid w:val="00727644"/>
    <w:rsid w:val="00730007"/>
    <w:rsid w:val="00730440"/>
    <w:rsid w:val="007321E8"/>
    <w:rsid w:val="00734276"/>
    <w:rsid w:val="00734A45"/>
    <w:rsid w:val="00737C11"/>
    <w:rsid w:val="00744BC0"/>
    <w:rsid w:val="00752DA6"/>
    <w:rsid w:val="007547C4"/>
    <w:rsid w:val="007553DD"/>
    <w:rsid w:val="00757550"/>
    <w:rsid w:val="007645CC"/>
    <w:rsid w:val="00765052"/>
    <w:rsid w:val="00765B6F"/>
    <w:rsid w:val="00765F55"/>
    <w:rsid w:val="00767DC0"/>
    <w:rsid w:val="00770331"/>
    <w:rsid w:val="00771C54"/>
    <w:rsid w:val="00773BFD"/>
    <w:rsid w:val="007752D6"/>
    <w:rsid w:val="0077568D"/>
    <w:rsid w:val="00776608"/>
    <w:rsid w:val="00776CA3"/>
    <w:rsid w:val="007842DB"/>
    <w:rsid w:val="00785DF0"/>
    <w:rsid w:val="00785FF8"/>
    <w:rsid w:val="0078771F"/>
    <w:rsid w:val="00787E2E"/>
    <w:rsid w:val="0079076F"/>
    <w:rsid w:val="00794FE5"/>
    <w:rsid w:val="00796B17"/>
    <w:rsid w:val="007A1FFC"/>
    <w:rsid w:val="007A2D59"/>
    <w:rsid w:val="007A347F"/>
    <w:rsid w:val="007A7F33"/>
    <w:rsid w:val="007B3AD5"/>
    <w:rsid w:val="007C0A33"/>
    <w:rsid w:val="007C2D6B"/>
    <w:rsid w:val="007C2E49"/>
    <w:rsid w:val="007C324F"/>
    <w:rsid w:val="007C6584"/>
    <w:rsid w:val="007C7651"/>
    <w:rsid w:val="007D0FCF"/>
    <w:rsid w:val="007D248F"/>
    <w:rsid w:val="007D5064"/>
    <w:rsid w:val="007D5DF2"/>
    <w:rsid w:val="007D68B9"/>
    <w:rsid w:val="007F3793"/>
    <w:rsid w:val="007F4602"/>
    <w:rsid w:val="007F740F"/>
    <w:rsid w:val="00804FD1"/>
    <w:rsid w:val="00806746"/>
    <w:rsid w:val="008067FB"/>
    <w:rsid w:val="00815165"/>
    <w:rsid w:val="00820596"/>
    <w:rsid w:val="00820FAD"/>
    <w:rsid w:val="00821BB6"/>
    <w:rsid w:val="00824E3F"/>
    <w:rsid w:val="00832698"/>
    <w:rsid w:val="00835335"/>
    <w:rsid w:val="00843C2C"/>
    <w:rsid w:val="00846877"/>
    <w:rsid w:val="008501CA"/>
    <w:rsid w:val="00851085"/>
    <w:rsid w:val="0085154E"/>
    <w:rsid w:val="00860269"/>
    <w:rsid w:val="00862F5F"/>
    <w:rsid w:val="008632E3"/>
    <w:rsid w:val="0086613F"/>
    <w:rsid w:val="008746EE"/>
    <w:rsid w:val="00875B02"/>
    <w:rsid w:val="008763FD"/>
    <w:rsid w:val="00882C94"/>
    <w:rsid w:val="008846BD"/>
    <w:rsid w:val="00887BBD"/>
    <w:rsid w:val="0089126A"/>
    <w:rsid w:val="00891907"/>
    <w:rsid w:val="00891C22"/>
    <w:rsid w:val="008922B2"/>
    <w:rsid w:val="00892FEF"/>
    <w:rsid w:val="00893994"/>
    <w:rsid w:val="00896BFC"/>
    <w:rsid w:val="008A1544"/>
    <w:rsid w:val="008A16A0"/>
    <w:rsid w:val="008A1E06"/>
    <w:rsid w:val="008A5116"/>
    <w:rsid w:val="008A63EB"/>
    <w:rsid w:val="008A7721"/>
    <w:rsid w:val="008B09C3"/>
    <w:rsid w:val="008B61C8"/>
    <w:rsid w:val="008B62BD"/>
    <w:rsid w:val="008B6FA9"/>
    <w:rsid w:val="008B71B6"/>
    <w:rsid w:val="008C1170"/>
    <w:rsid w:val="008C19A4"/>
    <w:rsid w:val="008C2BA1"/>
    <w:rsid w:val="008C4728"/>
    <w:rsid w:val="008C68B5"/>
    <w:rsid w:val="008C6A40"/>
    <w:rsid w:val="008C73F7"/>
    <w:rsid w:val="008D7E1E"/>
    <w:rsid w:val="008E0803"/>
    <w:rsid w:val="008E103D"/>
    <w:rsid w:val="008E11EF"/>
    <w:rsid w:val="008E4E67"/>
    <w:rsid w:val="008E5C9D"/>
    <w:rsid w:val="008E6100"/>
    <w:rsid w:val="008E74E3"/>
    <w:rsid w:val="008F0C71"/>
    <w:rsid w:val="008F1391"/>
    <w:rsid w:val="008F751C"/>
    <w:rsid w:val="0090341B"/>
    <w:rsid w:val="009143E3"/>
    <w:rsid w:val="00920687"/>
    <w:rsid w:val="009228C5"/>
    <w:rsid w:val="00922EB5"/>
    <w:rsid w:val="009257F3"/>
    <w:rsid w:val="00925BB2"/>
    <w:rsid w:val="00932101"/>
    <w:rsid w:val="00934C36"/>
    <w:rsid w:val="00934CC8"/>
    <w:rsid w:val="00936201"/>
    <w:rsid w:val="009362F6"/>
    <w:rsid w:val="00944F2D"/>
    <w:rsid w:val="00945813"/>
    <w:rsid w:val="00951BAF"/>
    <w:rsid w:val="0095245C"/>
    <w:rsid w:val="009535A4"/>
    <w:rsid w:val="00956413"/>
    <w:rsid w:val="009631DF"/>
    <w:rsid w:val="00965E96"/>
    <w:rsid w:val="00971A56"/>
    <w:rsid w:val="0097411F"/>
    <w:rsid w:val="00977140"/>
    <w:rsid w:val="0097756B"/>
    <w:rsid w:val="009776AD"/>
    <w:rsid w:val="00982EA2"/>
    <w:rsid w:val="0098560E"/>
    <w:rsid w:val="00986C3E"/>
    <w:rsid w:val="00990308"/>
    <w:rsid w:val="009909AF"/>
    <w:rsid w:val="00993FDD"/>
    <w:rsid w:val="00994E05"/>
    <w:rsid w:val="0099579D"/>
    <w:rsid w:val="009A1472"/>
    <w:rsid w:val="009A2081"/>
    <w:rsid w:val="009A42B5"/>
    <w:rsid w:val="009A5891"/>
    <w:rsid w:val="009B0E45"/>
    <w:rsid w:val="009B0EC1"/>
    <w:rsid w:val="009C23C2"/>
    <w:rsid w:val="009C5AA7"/>
    <w:rsid w:val="009D20B8"/>
    <w:rsid w:val="009D23A2"/>
    <w:rsid w:val="009D67AE"/>
    <w:rsid w:val="009D723D"/>
    <w:rsid w:val="009D7D60"/>
    <w:rsid w:val="009E27DD"/>
    <w:rsid w:val="009E4623"/>
    <w:rsid w:val="009E53D0"/>
    <w:rsid w:val="009E64C5"/>
    <w:rsid w:val="009F164F"/>
    <w:rsid w:val="009F1A1E"/>
    <w:rsid w:val="009F1C1C"/>
    <w:rsid w:val="009F32E0"/>
    <w:rsid w:val="009F60DF"/>
    <w:rsid w:val="009F7D98"/>
    <w:rsid w:val="00A00561"/>
    <w:rsid w:val="00A04267"/>
    <w:rsid w:val="00A047D2"/>
    <w:rsid w:val="00A07F29"/>
    <w:rsid w:val="00A1152A"/>
    <w:rsid w:val="00A1272F"/>
    <w:rsid w:val="00A13314"/>
    <w:rsid w:val="00A1470E"/>
    <w:rsid w:val="00A14FFA"/>
    <w:rsid w:val="00A2193B"/>
    <w:rsid w:val="00A21E31"/>
    <w:rsid w:val="00A228B3"/>
    <w:rsid w:val="00A23BDF"/>
    <w:rsid w:val="00A23EE1"/>
    <w:rsid w:val="00A251FD"/>
    <w:rsid w:val="00A271E1"/>
    <w:rsid w:val="00A300C0"/>
    <w:rsid w:val="00A35376"/>
    <w:rsid w:val="00A36CD3"/>
    <w:rsid w:val="00A41062"/>
    <w:rsid w:val="00A423F4"/>
    <w:rsid w:val="00A43F2D"/>
    <w:rsid w:val="00A451F8"/>
    <w:rsid w:val="00A47C63"/>
    <w:rsid w:val="00A55525"/>
    <w:rsid w:val="00A608A7"/>
    <w:rsid w:val="00A61A32"/>
    <w:rsid w:val="00A62B38"/>
    <w:rsid w:val="00A6355A"/>
    <w:rsid w:val="00A63E08"/>
    <w:rsid w:val="00A64334"/>
    <w:rsid w:val="00A65C08"/>
    <w:rsid w:val="00A65D6F"/>
    <w:rsid w:val="00A662A7"/>
    <w:rsid w:val="00A71CE1"/>
    <w:rsid w:val="00A73A38"/>
    <w:rsid w:val="00A75AC8"/>
    <w:rsid w:val="00A7618E"/>
    <w:rsid w:val="00A8590C"/>
    <w:rsid w:val="00A85936"/>
    <w:rsid w:val="00A864B5"/>
    <w:rsid w:val="00A875D3"/>
    <w:rsid w:val="00A923A7"/>
    <w:rsid w:val="00AA0154"/>
    <w:rsid w:val="00AA3440"/>
    <w:rsid w:val="00AA3F69"/>
    <w:rsid w:val="00AA7132"/>
    <w:rsid w:val="00AB471C"/>
    <w:rsid w:val="00AB6CFE"/>
    <w:rsid w:val="00AC0D0B"/>
    <w:rsid w:val="00AC29CA"/>
    <w:rsid w:val="00AC309E"/>
    <w:rsid w:val="00AC4A1D"/>
    <w:rsid w:val="00AC573D"/>
    <w:rsid w:val="00AC5F5B"/>
    <w:rsid w:val="00AC6004"/>
    <w:rsid w:val="00AC6FDC"/>
    <w:rsid w:val="00AD0915"/>
    <w:rsid w:val="00AD09C9"/>
    <w:rsid w:val="00AD2A90"/>
    <w:rsid w:val="00AD447E"/>
    <w:rsid w:val="00AE1801"/>
    <w:rsid w:val="00AE4B5B"/>
    <w:rsid w:val="00AE4BF3"/>
    <w:rsid w:val="00AE645B"/>
    <w:rsid w:val="00AF1BCE"/>
    <w:rsid w:val="00B02369"/>
    <w:rsid w:val="00B04ECE"/>
    <w:rsid w:val="00B07A9E"/>
    <w:rsid w:val="00B10978"/>
    <w:rsid w:val="00B126E0"/>
    <w:rsid w:val="00B15854"/>
    <w:rsid w:val="00B163D0"/>
    <w:rsid w:val="00B2274F"/>
    <w:rsid w:val="00B23170"/>
    <w:rsid w:val="00B31B5B"/>
    <w:rsid w:val="00B329E4"/>
    <w:rsid w:val="00B33D60"/>
    <w:rsid w:val="00B34775"/>
    <w:rsid w:val="00B43193"/>
    <w:rsid w:val="00B479B3"/>
    <w:rsid w:val="00B479C7"/>
    <w:rsid w:val="00B501BE"/>
    <w:rsid w:val="00B538D9"/>
    <w:rsid w:val="00B5641F"/>
    <w:rsid w:val="00B56826"/>
    <w:rsid w:val="00B5699B"/>
    <w:rsid w:val="00B606A9"/>
    <w:rsid w:val="00B64954"/>
    <w:rsid w:val="00B64E7D"/>
    <w:rsid w:val="00B65DC9"/>
    <w:rsid w:val="00B65E83"/>
    <w:rsid w:val="00B67C27"/>
    <w:rsid w:val="00B71087"/>
    <w:rsid w:val="00B7235E"/>
    <w:rsid w:val="00B739BC"/>
    <w:rsid w:val="00B75612"/>
    <w:rsid w:val="00B7783B"/>
    <w:rsid w:val="00B7785A"/>
    <w:rsid w:val="00B81A63"/>
    <w:rsid w:val="00B82183"/>
    <w:rsid w:val="00B842DA"/>
    <w:rsid w:val="00B84D84"/>
    <w:rsid w:val="00B95CBF"/>
    <w:rsid w:val="00B97037"/>
    <w:rsid w:val="00B9789A"/>
    <w:rsid w:val="00BA06EB"/>
    <w:rsid w:val="00BA5C77"/>
    <w:rsid w:val="00BA7A38"/>
    <w:rsid w:val="00BA7CA4"/>
    <w:rsid w:val="00BB1105"/>
    <w:rsid w:val="00BB2686"/>
    <w:rsid w:val="00BB26ED"/>
    <w:rsid w:val="00BB2924"/>
    <w:rsid w:val="00BB3917"/>
    <w:rsid w:val="00BB7589"/>
    <w:rsid w:val="00BC0761"/>
    <w:rsid w:val="00BC0F65"/>
    <w:rsid w:val="00BC10B8"/>
    <w:rsid w:val="00BC3711"/>
    <w:rsid w:val="00BC3BEC"/>
    <w:rsid w:val="00BC5984"/>
    <w:rsid w:val="00BD0937"/>
    <w:rsid w:val="00BD1883"/>
    <w:rsid w:val="00BD758E"/>
    <w:rsid w:val="00BD77DA"/>
    <w:rsid w:val="00BE525D"/>
    <w:rsid w:val="00BF170A"/>
    <w:rsid w:val="00BF2194"/>
    <w:rsid w:val="00BF2F1B"/>
    <w:rsid w:val="00BF6D14"/>
    <w:rsid w:val="00C010CB"/>
    <w:rsid w:val="00C03B6E"/>
    <w:rsid w:val="00C03BF3"/>
    <w:rsid w:val="00C0763C"/>
    <w:rsid w:val="00C079E0"/>
    <w:rsid w:val="00C1619A"/>
    <w:rsid w:val="00C20187"/>
    <w:rsid w:val="00C22E73"/>
    <w:rsid w:val="00C2414F"/>
    <w:rsid w:val="00C24C4E"/>
    <w:rsid w:val="00C251D4"/>
    <w:rsid w:val="00C33866"/>
    <w:rsid w:val="00C40728"/>
    <w:rsid w:val="00C46739"/>
    <w:rsid w:val="00C47469"/>
    <w:rsid w:val="00C47618"/>
    <w:rsid w:val="00C47C91"/>
    <w:rsid w:val="00C509B3"/>
    <w:rsid w:val="00C50AF3"/>
    <w:rsid w:val="00C5227F"/>
    <w:rsid w:val="00C537BF"/>
    <w:rsid w:val="00C619BB"/>
    <w:rsid w:val="00C653D1"/>
    <w:rsid w:val="00C67F29"/>
    <w:rsid w:val="00C71F6C"/>
    <w:rsid w:val="00C74773"/>
    <w:rsid w:val="00C7571F"/>
    <w:rsid w:val="00C77ABD"/>
    <w:rsid w:val="00C802D2"/>
    <w:rsid w:val="00C863E8"/>
    <w:rsid w:val="00C92878"/>
    <w:rsid w:val="00C945A7"/>
    <w:rsid w:val="00CA236A"/>
    <w:rsid w:val="00CA326B"/>
    <w:rsid w:val="00CA5575"/>
    <w:rsid w:val="00CA6C0D"/>
    <w:rsid w:val="00CA7DD7"/>
    <w:rsid w:val="00CB03C3"/>
    <w:rsid w:val="00CB0472"/>
    <w:rsid w:val="00CB118C"/>
    <w:rsid w:val="00CB2100"/>
    <w:rsid w:val="00CB3957"/>
    <w:rsid w:val="00CB3E09"/>
    <w:rsid w:val="00CB4C5F"/>
    <w:rsid w:val="00CB51BC"/>
    <w:rsid w:val="00CB694B"/>
    <w:rsid w:val="00CC0F6E"/>
    <w:rsid w:val="00CC22B0"/>
    <w:rsid w:val="00CC5686"/>
    <w:rsid w:val="00CD1225"/>
    <w:rsid w:val="00CD5E60"/>
    <w:rsid w:val="00CD6109"/>
    <w:rsid w:val="00CD7CC7"/>
    <w:rsid w:val="00CE2B93"/>
    <w:rsid w:val="00CE5014"/>
    <w:rsid w:val="00CE6EAA"/>
    <w:rsid w:val="00CE7410"/>
    <w:rsid w:val="00CF0F5B"/>
    <w:rsid w:val="00CF18B5"/>
    <w:rsid w:val="00CF2AD1"/>
    <w:rsid w:val="00CF2DA9"/>
    <w:rsid w:val="00CF2F3C"/>
    <w:rsid w:val="00CF2F64"/>
    <w:rsid w:val="00CF308E"/>
    <w:rsid w:val="00CF7A08"/>
    <w:rsid w:val="00CF7CDD"/>
    <w:rsid w:val="00D00848"/>
    <w:rsid w:val="00D02AE9"/>
    <w:rsid w:val="00D05956"/>
    <w:rsid w:val="00D0790A"/>
    <w:rsid w:val="00D102C8"/>
    <w:rsid w:val="00D12417"/>
    <w:rsid w:val="00D13732"/>
    <w:rsid w:val="00D2065A"/>
    <w:rsid w:val="00D207AD"/>
    <w:rsid w:val="00D2199F"/>
    <w:rsid w:val="00D2285E"/>
    <w:rsid w:val="00D23044"/>
    <w:rsid w:val="00D26551"/>
    <w:rsid w:val="00D27348"/>
    <w:rsid w:val="00D275A4"/>
    <w:rsid w:val="00D326C9"/>
    <w:rsid w:val="00D37738"/>
    <w:rsid w:val="00D40E4E"/>
    <w:rsid w:val="00D42485"/>
    <w:rsid w:val="00D42A20"/>
    <w:rsid w:val="00D45139"/>
    <w:rsid w:val="00D472CF"/>
    <w:rsid w:val="00D50308"/>
    <w:rsid w:val="00D51849"/>
    <w:rsid w:val="00D52176"/>
    <w:rsid w:val="00D52E44"/>
    <w:rsid w:val="00D538C4"/>
    <w:rsid w:val="00D57EA3"/>
    <w:rsid w:val="00D606B1"/>
    <w:rsid w:val="00D6460C"/>
    <w:rsid w:val="00D6536A"/>
    <w:rsid w:val="00D663B8"/>
    <w:rsid w:val="00D66696"/>
    <w:rsid w:val="00D73EC4"/>
    <w:rsid w:val="00D802E0"/>
    <w:rsid w:val="00D8561E"/>
    <w:rsid w:val="00D8681C"/>
    <w:rsid w:val="00D90F1E"/>
    <w:rsid w:val="00D97D8B"/>
    <w:rsid w:val="00DA3540"/>
    <w:rsid w:val="00DA3CD1"/>
    <w:rsid w:val="00DA7F5C"/>
    <w:rsid w:val="00DB3234"/>
    <w:rsid w:val="00DB36DD"/>
    <w:rsid w:val="00DB5586"/>
    <w:rsid w:val="00DC28B2"/>
    <w:rsid w:val="00DC2B1A"/>
    <w:rsid w:val="00DC476B"/>
    <w:rsid w:val="00DC6281"/>
    <w:rsid w:val="00DC7C25"/>
    <w:rsid w:val="00DD13DF"/>
    <w:rsid w:val="00DD2AF7"/>
    <w:rsid w:val="00DD47D5"/>
    <w:rsid w:val="00DD4ED5"/>
    <w:rsid w:val="00DD5010"/>
    <w:rsid w:val="00DD55D9"/>
    <w:rsid w:val="00DE0A6D"/>
    <w:rsid w:val="00DE182F"/>
    <w:rsid w:val="00DE2A65"/>
    <w:rsid w:val="00DE6C87"/>
    <w:rsid w:val="00DE702C"/>
    <w:rsid w:val="00DF31B7"/>
    <w:rsid w:val="00DF3753"/>
    <w:rsid w:val="00DF3920"/>
    <w:rsid w:val="00DF426B"/>
    <w:rsid w:val="00DF6144"/>
    <w:rsid w:val="00DF750B"/>
    <w:rsid w:val="00E061AE"/>
    <w:rsid w:val="00E061E8"/>
    <w:rsid w:val="00E074C0"/>
    <w:rsid w:val="00E113B6"/>
    <w:rsid w:val="00E12C62"/>
    <w:rsid w:val="00E1542A"/>
    <w:rsid w:val="00E158EC"/>
    <w:rsid w:val="00E17196"/>
    <w:rsid w:val="00E17E87"/>
    <w:rsid w:val="00E21378"/>
    <w:rsid w:val="00E25DFB"/>
    <w:rsid w:val="00E272ED"/>
    <w:rsid w:val="00E333CB"/>
    <w:rsid w:val="00E3698B"/>
    <w:rsid w:val="00E379BD"/>
    <w:rsid w:val="00E4050C"/>
    <w:rsid w:val="00E46889"/>
    <w:rsid w:val="00E549A0"/>
    <w:rsid w:val="00E60326"/>
    <w:rsid w:val="00E60D8D"/>
    <w:rsid w:val="00E61CF9"/>
    <w:rsid w:val="00E63707"/>
    <w:rsid w:val="00E642C6"/>
    <w:rsid w:val="00E70A16"/>
    <w:rsid w:val="00E71B9B"/>
    <w:rsid w:val="00E7389C"/>
    <w:rsid w:val="00E73DB8"/>
    <w:rsid w:val="00E7615E"/>
    <w:rsid w:val="00E76802"/>
    <w:rsid w:val="00E7788C"/>
    <w:rsid w:val="00E81565"/>
    <w:rsid w:val="00E82B70"/>
    <w:rsid w:val="00E83E58"/>
    <w:rsid w:val="00E84061"/>
    <w:rsid w:val="00E8406E"/>
    <w:rsid w:val="00E86073"/>
    <w:rsid w:val="00E8640F"/>
    <w:rsid w:val="00E95FB5"/>
    <w:rsid w:val="00E9772C"/>
    <w:rsid w:val="00E97FE3"/>
    <w:rsid w:val="00EA3DBC"/>
    <w:rsid w:val="00EA57CF"/>
    <w:rsid w:val="00EA7AF1"/>
    <w:rsid w:val="00EB2D79"/>
    <w:rsid w:val="00EB44E9"/>
    <w:rsid w:val="00EB55B0"/>
    <w:rsid w:val="00EC1F05"/>
    <w:rsid w:val="00EC4F7A"/>
    <w:rsid w:val="00EC52B2"/>
    <w:rsid w:val="00EC63C9"/>
    <w:rsid w:val="00ED1352"/>
    <w:rsid w:val="00ED416B"/>
    <w:rsid w:val="00ED5E55"/>
    <w:rsid w:val="00EE0D8E"/>
    <w:rsid w:val="00EE0F37"/>
    <w:rsid w:val="00EE19DF"/>
    <w:rsid w:val="00EE4689"/>
    <w:rsid w:val="00EE7CB7"/>
    <w:rsid w:val="00EF1E57"/>
    <w:rsid w:val="00EF2B9B"/>
    <w:rsid w:val="00EF4F37"/>
    <w:rsid w:val="00EF50A5"/>
    <w:rsid w:val="00EF5BB0"/>
    <w:rsid w:val="00EF71FD"/>
    <w:rsid w:val="00F03B10"/>
    <w:rsid w:val="00F06D95"/>
    <w:rsid w:val="00F07C01"/>
    <w:rsid w:val="00F10ABF"/>
    <w:rsid w:val="00F14D0C"/>
    <w:rsid w:val="00F14D51"/>
    <w:rsid w:val="00F15100"/>
    <w:rsid w:val="00F151CB"/>
    <w:rsid w:val="00F24706"/>
    <w:rsid w:val="00F2565C"/>
    <w:rsid w:val="00F26A1A"/>
    <w:rsid w:val="00F30A6C"/>
    <w:rsid w:val="00F30FA1"/>
    <w:rsid w:val="00F32667"/>
    <w:rsid w:val="00F37445"/>
    <w:rsid w:val="00F401F5"/>
    <w:rsid w:val="00F46D80"/>
    <w:rsid w:val="00F47088"/>
    <w:rsid w:val="00F512A6"/>
    <w:rsid w:val="00F52E12"/>
    <w:rsid w:val="00F548AA"/>
    <w:rsid w:val="00F55EB6"/>
    <w:rsid w:val="00F57E47"/>
    <w:rsid w:val="00F6067E"/>
    <w:rsid w:val="00F72938"/>
    <w:rsid w:val="00F74239"/>
    <w:rsid w:val="00F77139"/>
    <w:rsid w:val="00F80203"/>
    <w:rsid w:val="00F81079"/>
    <w:rsid w:val="00F82626"/>
    <w:rsid w:val="00F82A3F"/>
    <w:rsid w:val="00F83E24"/>
    <w:rsid w:val="00F83F3D"/>
    <w:rsid w:val="00F908CE"/>
    <w:rsid w:val="00F91134"/>
    <w:rsid w:val="00F9214F"/>
    <w:rsid w:val="00F935E1"/>
    <w:rsid w:val="00F9545F"/>
    <w:rsid w:val="00F96D97"/>
    <w:rsid w:val="00F97E9D"/>
    <w:rsid w:val="00FA245B"/>
    <w:rsid w:val="00FA2C72"/>
    <w:rsid w:val="00FA6254"/>
    <w:rsid w:val="00FB03D5"/>
    <w:rsid w:val="00FB05D5"/>
    <w:rsid w:val="00FB17D4"/>
    <w:rsid w:val="00FB2B78"/>
    <w:rsid w:val="00FB532A"/>
    <w:rsid w:val="00FB58A7"/>
    <w:rsid w:val="00FB71C1"/>
    <w:rsid w:val="00FB79AA"/>
    <w:rsid w:val="00FC04E5"/>
    <w:rsid w:val="00FC269F"/>
    <w:rsid w:val="00FC53D7"/>
    <w:rsid w:val="00FC6A36"/>
    <w:rsid w:val="00FD0D99"/>
    <w:rsid w:val="00FD1D8D"/>
    <w:rsid w:val="00FD45DB"/>
    <w:rsid w:val="00FD5D4F"/>
    <w:rsid w:val="00FD6A99"/>
    <w:rsid w:val="00FD7F83"/>
    <w:rsid w:val="00FE30DC"/>
    <w:rsid w:val="00FE6A45"/>
    <w:rsid w:val="00FE6F36"/>
    <w:rsid w:val="00FF06AD"/>
    <w:rsid w:val="00FF1553"/>
    <w:rsid w:val="00FF1562"/>
    <w:rsid w:val="00FF339E"/>
    <w:rsid w:val="00FF3577"/>
    <w:rsid w:val="00FF7E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AB732E6"/>
  <w15:docId w15:val="{B6522135-F31B-406C-838E-242CB469D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82183"/>
    <w:pPr>
      <w:spacing w:before="200" w:after="200" w:line="276" w:lineRule="auto"/>
    </w:pPr>
    <w:rPr>
      <w:rFonts w:cs="Times New Roman"/>
    </w:rPr>
  </w:style>
  <w:style w:type="paragraph" w:styleId="Heading1">
    <w:name w:val="heading 1"/>
    <w:basedOn w:val="Normal"/>
    <w:next w:val="Normal"/>
    <w:link w:val="Heading1Char"/>
    <w:qFormat/>
    <w:rsid w:val="00785DF0"/>
    <w:pPr>
      <w:keepNext/>
      <w:keepLines/>
      <w:numPr>
        <w:numId w:val="12"/>
      </w:numPr>
      <w:spacing w:before="480" w:after="0"/>
      <w:outlineLvl w:val="0"/>
    </w:pPr>
    <w:rPr>
      <w:rFonts w:ascii="Cambria" w:hAnsi="Cambria"/>
      <w:b/>
      <w:bCs/>
      <w:sz w:val="28"/>
      <w:szCs w:val="28"/>
    </w:rPr>
  </w:style>
  <w:style w:type="paragraph" w:styleId="Heading2">
    <w:name w:val="heading 2"/>
    <w:basedOn w:val="Normal"/>
    <w:next w:val="Normal"/>
    <w:link w:val="Heading2Char"/>
    <w:qFormat/>
    <w:rsid w:val="00785DF0"/>
    <w:pPr>
      <w:keepNext/>
      <w:keepLines/>
      <w:numPr>
        <w:ilvl w:val="1"/>
        <w:numId w:val="12"/>
      </w:numPr>
      <w:spacing w:after="0"/>
      <w:outlineLvl w:val="1"/>
    </w:pPr>
    <w:rPr>
      <w:rFonts w:ascii="Cambria" w:hAnsi="Cambria"/>
      <w:b/>
      <w:bCs/>
      <w:sz w:val="26"/>
      <w:szCs w:val="26"/>
    </w:rPr>
  </w:style>
  <w:style w:type="paragraph" w:styleId="Heading3">
    <w:name w:val="heading 3"/>
    <w:basedOn w:val="Normal"/>
    <w:next w:val="Normal"/>
    <w:link w:val="Heading3Char"/>
    <w:qFormat/>
    <w:rsid w:val="00785DF0"/>
    <w:pPr>
      <w:keepNext/>
      <w:keepLines/>
      <w:numPr>
        <w:ilvl w:val="2"/>
        <w:numId w:val="12"/>
      </w:numPr>
      <w:spacing w:after="0"/>
      <w:outlineLvl w:val="2"/>
    </w:pPr>
    <w:rPr>
      <w:rFonts w:ascii="Cambria" w:hAnsi="Cambria"/>
      <w:b/>
      <w:bCs/>
    </w:rPr>
  </w:style>
  <w:style w:type="paragraph" w:styleId="Heading4">
    <w:name w:val="heading 4"/>
    <w:aliases w:val=" Sub-Clause Sub-paragraph"/>
    <w:basedOn w:val="Normal"/>
    <w:next w:val="Normal"/>
    <w:link w:val="Heading4Char"/>
    <w:qFormat/>
    <w:rsid w:val="00B82183"/>
    <w:pPr>
      <w:keepNext/>
      <w:keepLines/>
      <w:numPr>
        <w:ilvl w:val="3"/>
        <w:numId w:val="12"/>
      </w:numPr>
      <w:spacing w:after="0"/>
      <w:outlineLvl w:val="3"/>
    </w:pPr>
    <w:rPr>
      <w:rFonts w:ascii="Cambria" w:hAnsi="Cambria"/>
      <w:b/>
      <w:bCs/>
      <w:i/>
      <w:iCs/>
      <w:color w:val="4F81BD"/>
    </w:rPr>
  </w:style>
  <w:style w:type="paragraph" w:styleId="Heading5">
    <w:name w:val="heading 5"/>
    <w:basedOn w:val="Normal"/>
    <w:next w:val="Normal"/>
    <w:link w:val="Heading5Char"/>
    <w:qFormat/>
    <w:rsid w:val="00B82183"/>
    <w:pPr>
      <w:keepNext/>
      <w:keepLines/>
      <w:numPr>
        <w:ilvl w:val="4"/>
        <w:numId w:val="12"/>
      </w:numPr>
      <w:spacing w:after="0"/>
      <w:outlineLvl w:val="4"/>
    </w:pPr>
    <w:rPr>
      <w:rFonts w:ascii="Cambria" w:hAnsi="Cambria"/>
      <w:color w:val="243F60"/>
    </w:rPr>
  </w:style>
  <w:style w:type="paragraph" w:styleId="Heading6">
    <w:name w:val="heading 6"/>
    <w:basedOn w:val="Normal"/>
    <w:next w:val="Normal"/>
    <w:link w:val="Heading6Char"/>
    <w:qFormat/>
    <w:rsid w:val="00B82183"/>
    <w:pPr>
      <w:keepNext/>
      <w:keepLines/>
      <w:numPr>
        <w:ilvl w:val="5"/>
        <w:numId w:val="12"/>
      </w:numPr>
      <w:spacing w:after="0"/>
      <w:outlineLvl w:val="5"/>
    </w:pPr>
    <w:rPr>
      <w:rFonts w:ascii="Cambria" w:hAnsi="Cambria"/>
      <w:i/>
      <w:iCs/>
      <w:color w:val="243F60"/>
    </w:rPr>
  </w:style>
  <w:style w:type="paragraph" w:styleId="Heading7">
    <w:name w:val="heading 7"/>
    <w:basedOn w:val="Normal"/>
    <w:next w:val="Normal"/>
    <w:link w:val="Heading7Char"/>
    <w:qFormat/>
    <w:rsid w:val="00B82183"/>
    <w:pPr>
      <w:keepNext/>
      <w:keepLines/>
      <w:numPr>
        <w:ilvl w:val="6"/>
        <w:numId w:val="12"/>
      </w:numPr>
      <w:spacing w:after="0"/>
      <w:outlineLvl w:val="6"/>
    </w:pPr>
    <w:rPr>
      <w:rFonts w:ascii="Cambria" w:hAnsi="Cambria"/>
      <w:i/>
      <w:iCs/>
      <w:color w:val="404040"/>
    </w:rPr>
  </w:style>
  <w:style w:type="paragraph" w:styleId="Heading8">
    <w:name w:val="heading 8"/>
    <w:basedOn w:val="Normal"/>
    <w:next w:val="Normal"/>
    <w:link w:val="Heading8Char"/>
    <w:qFormat/>
    <w:rsid w:val="00B82183"/>
    <w:pPr>
      <w:keepNext/>
      <w:keepLines/>
      <w:numPr>
        <w:ilvl w:val="7"/>
        <w:numId w:val="12"/>
      </w:numPr>
      <w:spacing w:after="0"/>
      <w:outlineLvl w:val="7"/>
    </w:pPr>
    <w:rPr>
      <w:rFonts w:ascii="Cambria" w:hAnsi="Cambria"/>
      <w:color w:val="404040"/>
    </w:rPr>
  </w:style>
  <w:style w:type="paragraph" w:styleId="Heading9">
    <w:name w:val="heading 9"/>
    <w:basedOn w:val="Normal"/>
    <w:next w:val="Normal"/>
    <w:link w:val="Heading9Char"/>
    <w:qFormat/>
    <w:rsid w:val="00B82183"/>
    <w:pPr>
      <w:keepNext/>
      <w:keepLines/>
      <w:numPr>
        <w:ilvl w:val="8"/>
        <w:numId w:val="12"/>
      </w:numPr>
      <w:spacing w:after="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85DF0"/>
    <w:rPr>
      <w:rFonts w:ascii="Cambria" w:hAnsi="Cambria" w:cs="Times New Roman"/>
      <w:b/>
      <w:bCs/>
      <w:sz w:val="28"/>
      <w:szCs w:val="28"/>
    </w:rPr>
  </w:style>
  <w:style w:type="character" w:customStyle="1" w:styleId="Heading2Char">
    <w:name w:val="Heading 2 Char"/>
    <w:basedOn w:val="DefaultParagraphFont"/>
    <w:link w:val="Heading2"/>
    <w:locked/>
    <w:rsid w:val="00785DF0"/>
    <w:rPr>
      <w:rFonts w:ascii="Cambria" w:hAnsi="Cambria" w:cs="Times New Roman"/>
      <w:b/>
      <w:bCs/>
      <w:sz w:val="26"/>
      <w:szCs w:val="26"/>
    </w:rPr>
  </w:style>
  <w:style w:type="character" w:customStyle="1" w:styleId="Heading3Char">
    <w:name w:val="Heading 3 Char"/>
    <w:basedOn w:val="DefaultParagraphFont"/>
    <w:link w:val="Heading3"/>
    <w:locked/>
    <w:rsid w:val="00785DF0"/>
    <w:rPr>
      <w:rFonts w:ascii="Cambria" w:hAnsi="Cambria" w:cs="Times New Roman"/>
      <w:b/>
      <w:bCs/>
    </w:rPr>
  </w:style>
  <w:style w:type="character" w:customStyle="1" w:styleId="Heading4Char">
    <w:name w:val="Heading 4 Char"/>
    <w:aliases w:val=" Sub-Clause Sub-paragraph Char"/>
    <w:basedOn w:val="DefaultParagraphFont"/>
    <w:link w:val="Heading4"/>
    <w:locked/>
    <w:rsid w:val="00B82183"/>
    <w:rPr>
      <w:rFonts w:ascii="Cambria" w:hAnsi="Cambria" w:cs="Times New Roman"/>
      <w:b/>
      <w:bCs/>
      <w:i/>
      <w:iCs/>
      <w:color w:val="4F81BD"/>
    </w:rPr>
  </w:style>
  <w:style w:type="character" w:customStyle="1" w:styleId="Heading5Char">
    <w:name w:val="Heading 5 Char"/>
    <w:basedOn w:val="DefaultParagraphFont"/>
    <w:link w:val="Heading5"/>
    <w:locked/>
    <w:rsid w:val="00B82183"/>
    <w:rPr>
      <w:rFonts w:ascii="Cambria" w:hAnsi="Cambria" w:cs="Times New Roman"/>
      <w:color w:val="243F60"/>
    </w:rPr>
  </w:style>
  <w:style w:type="character" w:customStyle="1" w:styleId="Heading6Char">
    <w:name w:val="Heading 6 Char"/>
    <w:basedOn w:val="DefaultParagraphFont"/>
    <w:link w:val="Heading6"/>
    <w:locked/>
    <w:rsid w:val="00B82183"/>
    <w:rPr>
      <w:rFonts w:ascii="Cambria" w:hAnsi="Cambria" w:cs="Times New Roman"/>
      <w:i/>
      <w:iCs/>
      <w:color w:val="243F60"/>
    </w:rPr>
  </w:style>
  <w:style w:type="character" w:customStyle="1" w:styleId="Heading7Char">
    <w:name w:val="Heading 7 Char"/>
    <w:basedOn w:val="DefaultParagraphFont"/>
    <w:link w:val="Heading7"/>
    <w:locked/>
    <w:rsid w:val="00B82183"/>
    <w:rPr>
      <w:rFonts w:ascii="Cambria" w:hAnsi="Cambria" w:cs="Times New Roman"/>
      <w:i/>
      <w:iCs/>
      <w:color w:val="404040"/>
    </w:rPr>
  </w:style>
  <w:style w:type="character" w:customStyle="1" w:styleId="Heading8Char">
    <w:name w:val="Heading 8 Char"/>
    <w:basedOn w:val="DefaultParagraphFont"/>
    <w:link w:val="Heading8"/>
    <w:locked/>
    <w:rsid w:val="00B82183"/>
    <w:rPr>
      <w:rFonts w:ascii="Cambria" w:hAnsi="Cambria" w:cs="Times New Roman"/>
      <w:color w:val="404040"/>
    </w:rPr>
  </w:style>
  <w:style w:type="character" w:customStyle="1" w:styleId="Heading9Char">
    <w:name w:val="Heading 9 Char"/>
    <w:basedOn w:val="DefaultParagraphFont"/>
    <w:link w:val="Heading9"/>
    <w:locked/>
    <w:rsid w:val="00B82183"/>
    <w:rPr>
      <w:rFonts w:ascii="Cambria" w:hAnsi="Cambria" w:cs="Times New Roman"/>
      <w:i/>
      <w:iCs/>
      <w:color w:val="404040"/>
    </w:rPr>
  </w:style>
  <w:style w:type="character" w:styleId="Hyperlink">
    <w:name w:val="Hyperlink"/>
    <w:basedOn w:val="DefaultParagraphFont"/>
    <w:uiPriority w:val="99"/>
    <w:rsid w:val="00B82183"/>
    <w:rPr>
      <w:rFonts w:cs="Times New Roman"/>
      <w:color w:val="0000FF"/>
      <w:u w:val="single"/>
    </w:rPr>
  </w:style>
  <w:style w:type="paragraph" w:styleId="DocumentMap">
    <w:name w:val="Document Map"/>
    <w:basedOn w:val="Normal"/>
    <w:link w:val="DocumentMapChar"/>
    <w:semiHidden/>
    <w:rsid w:val="00B82183"/>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semiHidden/>
    <w:locked/>
    <w:rsid w:val="00B82183"/>
    <w:rPr>
      <w:rFonts w:ascii="Tahoma" w:hAnsi="Tahoma" w:cs="Tahoma"/>
      <w:sz w:val="16"/>
      <w:szCs w:val="16"/>
    </w:rPr>
  </w:style>
  <w:style w:type="paragraph" w:styleId="ListParagraph">
    <w:name w:val="List Paragraph"/>
    <w:aliases w:val="Bullets,References,Liste 1,Numbered List Paragraph,ReferencesCxSpLast,Medium Grid 1 - Accent 21,List Paragraph nowy,List Paragraph (numbered (a)),List_Paragraph,Multilevel para_II,List Paragraph1,Normal 2,Citation List,Resume Title,Dot pt"/>
    <w:basedOn w:val="Normal"/>
    <w:link w:val="ListParagraphChar"/>
    <w:uiPriority w:val="34"/>
    <w:qFormat/>
    <w:rsid w:val="002854FB"/>
    <w:pPr>
      <w:ind w:left="720"/>
    </w:pPr>
  </w:style>
  <w:style w:type="character" w:styleId="CommentReference">
    <w:name w:val="annotation reference"/>
    <w:basedOn w:val="DefaultParagraphFont"/>
    <w:semiHidden/>
    <w:rsid w:val="00892FEF"/>
    <w:rPr>
      <w:rFonts w:cs="Times New Roman"/>
      <w:sz w:val="16"/>
      <w:szCs w:val="16"/>
    </w:rPr>
  </w:style>
  <w:style w:type="paragraph" w:styleId="CommentText">
    <w:name w:val="annotation text"/>
    <w:basedOn w:val="Normal"/>
    <w:link w:val="CommentTextChar"/>
    <w:semiHidden/>
    <w:rsid w:val="00892FEF"/>
    <w:pPr>
      <w:spacing w:line="240" w:lineRule="auto"/>
    </w:pPr>
  </w:style>
  <w:style w:type="character" w:customStyle="1" w:styleId="CommentTextChar">
    <w:name w:val="Comment Text Char"/>
    <w:basedOn w:val="DefaultParagraphFont"/>
    <w:link w:val="CommentText"/>
    <w:semiHidden/>
    <w:locked/>
    <w:rsid w:val="00892FEF"/>
    <w:rPr>
      <w:rFonts w:ascii="Calibri" w:hAnsi="Calibri" w:cs="Times New Roman"/>
      <w:sz w:val="20"/>
      <w:szCs w:val="20"/>
    </w:rPr>
  </w:style>
  <w:style w:type="paragraph" w:styleId="BalloonText">
    <w:name w:val="Balloon Text"/>
    <w:basedOn w:val="Normal"/>
    <w:link w:val="BalloonTextChar"/>
    <w:semiHidden/>
    <w:rsid w:val="00892FE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892FEF"/>
    <w:rPr>
      <w:rFonts w:ascii="Tahoma" w:hAnsi="Tahoma" w:cs="Tahoma"/>
      <w:sz w:val="16"/>
      <w:szCs w:val="16"/>
    </w:rPr>
  </w:style>
  <w:style w:type="paragraph" w:styleId="BodyTextIndent">
    <w:name w:val="Body Text Indent"/>
    <w:basedOn w:val="Normal"/>
    <w:link w:val="BodyTextIndentChar"/>
    <w:rsid w:val="00276BE8"/>
    <w:pPr>
      <w:spacing w:before="0" w:after="0" w:line="240" w:lineRule="auto"/>
      <w:ind w:left="360"/>
    </w:pPr>
    <w:rPr>
      <w:rFonts w:ascii="Times New Roman" w:hAnsi="Times New Roman"/>
    </w:rPr>
  </w:style>
  <w:style w:type="character" w:customStyle="1" w:styleId="BodyTextIndentChar">
    <w:name w:val="Body Text Indent Char"/>
    <w:basedOn w:val="DefaultParagraphFont"/>
    <w:link w:val="BodyTextIndent"/>
    <w:locked/>
    <w:rsid w:val="00276BE8"/>
    <w:rPr>
      <w:rFonts w:ascii="Times New Roman" w:hAnsi="Times New Roman" w:cs="Times New Roman"/>
      <w:sz w:val="20"/>
      <w:szCs w:val="20"/>
    </w:rPr>
  </w:style>
  <w:style w:type="character" w:styleId="Strong">
    <w:name w:val="Strong"/>
    <w:basedOn w:val="DefaultParagraphFont"/>
    <w:uiPriority w:val="22"/>
    <w:qFormat/>
    <w:rsid w:val="00276BE8"/>
    <w:rPr>
      <w:rFonts w:cs="Times New Roman"/>
      <w:b/>
      <w:bCs/>
    </w:rPr>
  </w:style>
  <w:style w:type="paragraph" w:styleId="NormalWeb">
    <w:name w:val="Normal (Web)"/>
    <w:basedOn w:val="Normal"/>
    <w:uiPriority w:val="99"/>
    <w:rsid w:val="00276BE8"/>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rsid w:val="00276BE8"/>
    <w:pPr>
      <w:tabs>
        <w:tab w:val="center" w:pos="4680"/>
        <w:tab w:val="right" w:pos="9360"/>
      </w:tabs>
      <w:spacing w:before="0" w:after="0" w:line="240" w:lineRule="auto"/>
    </w:pPr>
  </w:style>
  <w:style w:type="character" w:customStyle="1" w:styleId="HeaderChar">
    <w:name w:val="Header Char"/>
    <w:basedOn w:val="DefaultParagraphFont"/>
    <w:link w:val="Header"/>
    <w:locked/>
    <w:rsid w:val="00276BE8"/>
    <w:rPr>
      <w:rFonts w:ascii="Calibri" w:hAnsi="Calibri" w:cs="Times New Roman"/>
      <w:sz w:val="20"/>
      <w:szCs w:val="20"/>
    </w:rPr>
  </w:style>
  <w:style w:type="paragraph" w:styleId="Footer">
    <w:name w:val="footer"/>
    <w:basedOn w:val="Normal"/>
    <w:link w:val="FooterChar"/>
    <w:uiPriority w:val="99"/>
    <w:rsid w:val="00276BE8"/>
    <w:pPr>
      <w:tabs>
        <w:tab w:val="center" w:pos="4680"/>
        <w:tab w:val="right" w:pos="9360"/>
      </w:tabs>
      <w:spacing w:before="0" w:after="0" w:line="240" w:lineRule="auto"/>
    </w:pPr>
  </w:style>
  <w:style w:type="character" w:customStyle="1" w:styleId="FooterChar">
    <w:name w:val="Footer Char"/>
    <w:basedOn w:val="DefaultParagraphFont"/>
    <w:link w:val="Footer"/>
    <w:uiPriority w:val="99"/>
    <w:locked/>
    <w:rsid w:val="00276BE8"/>
    <w:rPr>
      <w:rFonts w:ascii="Calibri" w:hAnsi="Calibri" w:cs="Times New Roman"/>
      <w:sz w:val="20"/>
      <w:szCs w:val="20"/>
    </w:rPr>
  </w:style>
  <w:style w:type="paragraph" w:styleId="TOCHeading">
    <w:name w:val="TOC Heading"/>
    <w:basedOn w:val="Heading1"/>
    <w:next w:val="Normal"/>
    <w:qFormat/>
    <w:rsid w:val="00C40728"/>
    <w:pPr>
      <w:numPr>
        <w:numId w:val="0"/>
      </w:numPr>
      <w:outlineLvl w:val="9"/>
    </w:pPr>
    <w:rPr>
      <w:color w:val="365F91"/>
    </w:rPr>
  </w:style>
  <w:style w:type="paragraph" w:styleId="TOC1">
    <w:name w:val="toc 1"/>
    <w:basedOn w:val="Normal"/>
    <w:next w:val="Normal"/>
    <w:autoRedefine/>
    <w:uiPriority w:val="39"/>
    <w:rsid w:val="004463BA"/>
    <w:pPr>
      <w:tabs>
        <w:tab w:val="left" w:pos="567"/>
        <w:tab w:val="right" w:leader="dot" w:pos="8931"/>
      </w:tabs>
      <w:spacing w:before="0" w:after="0" w:line="240" w:lineRule="auto"/>
      <w:ind w:left="142"/>
    </w:pPr>
  </w:style>
  <w:style w:type="paragraph" w:styleId="TOC2">
    <w:name w:val="toc 2"/>
    <w:basedOn w:val="Normal"/>
    <w:next w:val="Normal"/>
    <w:autoRedefine/>
    <w:uiPriority w:val="39"/>
    <w:rsid w:val="004463BA"/>
    <w:pPr>
      <w:tabs>
        <w:tab w:val="left" w:pos="709"/>
        <w:tab w:val="right" w:leader="dot" w:pos="8931"/>
      </w:tabs>
      <w:spacing w:before="0" w:after="0"/>
      <w:ind w:left="200"/>
    </w:pPr>
  </w:style>
  <w:style w:type="paragraph" w:styleId="TOC3">
    <w:name w:val="toc 3"/>
    <w:basedOn w:val="Normal"/>
    <w:next w:val="Normal"/>
    <w:autoRedefine/>
    <w:semiHidden/>
    <w:rsid w:val="00C40728"/>
    <w:pPr>
      <w:spacing w:after="100"/>
      <w:ind w:left="400"/>
    </w:pPr>
  </w:style>
  <w:style w:type="table" w:styleId="TableGrid">
    <w:name w:val="Table Grid"/>
    <w:basedOn w:val="TableNormal"/>
    <w:uiPriority w:val="59"/>
    <w:rsid w:val="00144493"/>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4">
    <w:name w:val="toc 4"/>
    <w:basedOn w:val="Normal"/>
    <w:next w:val="Normal"/>
    <w:autoRedefine/>
    <w:semiHidden/>
    <w:rsid w:val="002E6CD0"/>
    <w:pPr>
      <w:spacing w:before="0" w:after="100"/>
      <w:ind w:left="660"/>
    </w:pPr>
    <w:rPr>
      <w:rFonts w:cs="Arial"/>
      <w:sz w:val="22"/>
      <w:szCs w:val="22"/>
    </w:rPr>
  </w:style>
  <w:style w:type="paragraph" w:styleId="TOC5">
    <w:name w:val="toc 5"/>
    <w:basedOn w:val="Normal"/>
    <w:next w:val="Normal"/>
    <w:autoRedefine/>
    <w:semiHidden/>
    <w:rsid w:val="002E6CD0"/>
    <w:pPr>
      <w:spacing w:before="0" w:after="100"/>
      <w:ind w:left="880"/>
    </w:pPr>
    <w:rPr>
      <w:rFonts w:cs="Arial"/>
      <w:sz w:val="22"/>
      <w:szCs w:val="22"/>
    </w:rPr>
  </w:style>
  <w:style w:type="paragraph" w:styleId="TOC6">
    <w:name w:val="toc 6"/>
    <w:basedOn w:val="Normal"/>
    <w:next w:val="Normal"/>
    <w:autoRedefine/>
    <w:semiHidden/>
    <w:rsid w:val="002E6CD0"/>
    <w:pPr>
      <w:spacing w:before="0" w:after="100"/>
      <w:ind w:left="1100"/>
    </w:pPr>
    <w:rPr>
      <w:rFonts w:cs="Arial"/>
      <w:sz w:val="22"/>
      <w:szCs w:val="22"/>
    </w:rPr>
  </w:style>
  <w:style w:type="paragraph" w:styleId="TOC7">
    <w:name w:val="toc 7"/>
    <w:basedOn w:val="Normal"/>
    <w:next w:val="Normal"/>
    <w:autoRedefine/>
    <w:semiHidden/>
    <w:rsid w:val="002E6CD0"/>
    <w:pPr>
      <w:spacing w:before="0" w:after="100"/>
      <w:ind w:left="1320"/>
    </w:pPr>
    <w:rPr>
      <w:rFonts w:cs="Arial"/>
      <w:sz w:val="22"/>
      <w:szCs w:val="22"/>
    </w:rPr>
  </w:style>
  <w:style w:type="paragraph" w:styleId="TOC8">
    <w:name w:val="toc 8"/>
    <w:basedOn w:val="Normal"/>
    <w:next w:val="Normal"/>
    <w:autoRedefine/>
    <w:semiHidden/>
    <w:rsid w:val="002E6CD0"/>
    <w:pPr>
      <w:spacing w:before="0" w:after="100"/>
      <w:ind w:left="1540"/>
    </w:pPr>
    <w:rPr>
      <w:rFonts w:cs="Arial"/>
      <w:sz w:val="22"/>
      <w:szCs w:val="22"/>
    </w:rPr>
  </w:style>
  <w:style w:type="paragraph" w:styleId="TOC9">
    <w:name w:val="toc 9"/>
    <w:basedOn w:val="Normal"/>
    <w:next w:val="Normal"/>
    <w:autoRedefine/>
    <w:semiHidden/>
    <w:rsid w:val="002E6CD0"/>
    <w:pPr>
      <w:spacing w:before="0" w:after="100"/>
      <w:ind w:left="1760"/>
    </w:pPr>
    <w:rPr>
      <w:rFonts w:cs="Arial"/>
      <w:sz w:val="22"/>
      <w:szCs w:val="22"/>
    </w:rPr>
  </w:style>
  <w:style w:type="paragraph" w:styleId="NoSpacing">
    <w:name w:val="No Spacing"/>
    <w:link w:val="NoSpacingChar"/>
    <w:qFormat/>
    <w:rsid w:val="009F32E0"/>
    <w:rPr>
      <w:sz w:val="22"/>
      <w:szCs w:val="22"/>
    </w:rPr>
  </w:style>
  <w:style w:type="character" w:customStyle="1" w:styleId="NoSpacingChar">
    <w:name w:val="No Spacing Char"/>
    <w:basedOn w:val="DefaultParagraphFont"/>
    <w:link w:val="NoSpacing"/>
    <w:locked/>
    <w:rsid w:val="009F32E0"/>
    <w:rPr>
      <w:sz w:val="22"/>
      <w:szCs w:val="22"/>
      <w:lang w:val="en-US" w:eastAsia="en-US" w:bidi="ar-SA"/>
    </w:rPr>
  </w:style>
  <w:style w:type="paragraph" w:customStyle="1" w:styleId="CM12">
    <w:name w:val="CM12"/>
    <w:basedOn w:val="Normal"/>
    <w:next w:val="Normal"/>
    <w:rsid w:val="000F6563"/>
    <w:pPr>
      <w:widowControl w:val="0"/>
      <w:autoSpaceDE w:val="0"/>
      <w:autoSpaceDN w:val="0"/>
      <w:adjustRightInd w:val="0"/>
      <w:spacing w:before="0" w:after="333" w:line="240" w:lineRule="auto"/>
    </w:pPr>
    <w:rPr>
      <w:rFonts w:ascii="Arial" w:hAnsi="Arial" w:cs="Arial"/>
      <w:sz w:val="24"/>
      <w:szCs w:val="24"/>
    </w:rPr>
  </w:style>
  <w:style w:type="character" w:styleId="Emphasis">
    <w:name w:val="Emphasis"/>
    <w:basedOn w:val="DefaultParagraphFont"/>
    <w:qFormat/>
    <w:rsid w:val="002A3D73"/>
    <w:rPr>
      <w:rFonts w:cs="Times New Roman"/>
      <w:i/>
      <w:iCs/>
    </w:rPr>
  </w:style>
  <w:style w:type="character" w:styleId="BookTitle">
    <w:name w:val="Book Title"/>
    <w:basedOn w:val="DefaultParagraphFont"/>
    <w:qFormat/>
    <w:rsid w:val="003E155E"/>
    <w:rPr>
      <w:rFonts w:cs="Times New Roman"/>
      <w:b/>
      <w:bCs/>
      <w:smallCaps/>
      <w:spacing w:val="5"/>
    </w:rPr>
  </w:style>
  <w:style w:type="paragraph" w:styleId="FootnoteText">
    <w:name w:val="footnote text"/>
    <w:basedOn w:val="Normal"/>
    <w:link w:val="FootnoteTextChar"/>
    <w:semiHidden/>
    <w:rsid w:val="005415E4"/>
    <w:pPr>
      <w:spacing w:before="0" w:after="0" w:line="240" w:lineRule="auto"/>
    </w:pPr>
  </w:style>
  <w:style w:type="character" w:customStyle="1" w:styleId="FootnoteTextChar">
    <w:name w:val="Footnote Text Char"/>
    <w:basedOn w:val="DefaultParagraphFont"/>
    <w:link w:val="FootnoteText"/>
    <w:semiHidden/>
    <w:locked/>
    <w:rsid w:val="005415E4"/>
    <w:rPr>
      <w:rFonts w:eastAsia="Times New Roman" w:cs="Times New Roman"/>
    </w:rPr>
  </w:style>
  <w:style w:type="character" w:styleId="FootnoteReference">
    <w:name w:val="footnote reference"/>
    <w:basedOn w:val="DefaultParagraphFont"/>
    <w:semiHidden/>
    <w:rsid w:val="005415E4"/>
    <w:rPr>
      <w:rFonts w:cs="Times New Roman"/>
      <w:vertAlign w:val="superscript"/>
    </w:rPr>
  </w:style>
  <w:style w:type="paragraph" w:styleId="ListContinue">
    <w:name w:val="List Continue"/>
    <w:basedOn w:val="Normal"/>
    <w:rsid w:val="00EC63C9"/>
    <w:pPr>
      <w:spacing w:before="0" w:after="120" w:line="240" w:lineRule="auto"/>
      <w:ind w:left="283"/>
    </w:pPr>
    <w:rPr>
      <w:rFonts w:ascii="Times New Roman" w:eastAsia="Times New Roman" w:hAnsi="Times New Roman"/>
      <w:sz w:val="24"/>
      <w:szCs w:val="24"/>
    </w:rPr>
  </w:style>
  <w:style w:type="paragraph" w:styleId="NormalIndent">
    <w:name w:val="Normal Indent"/>
    <w:basedOn w:val="Normal"/>
    <w:rsid w:val="00EC63C9"/>
    <w:pPr>
      <w:spacing w:before="0" w:after="0" w:line="240" w:lineRule="auto"/>
      <w:ind w:left="708"/>
    </w:pPr>
    <w:rPr>
      <w:rFonts w:ascii="Times New Roman" w:eastAsia="Times New Roman" w:hAnsi="Times New Roman"/>
      <w:sz w:val="24"/>
      <w:szCs w:val="24"/>
    </w:rPr>
  </w:style>
  <w:style w:type="paragraph" w:styleId="List">
    <w:name w:val="List"/>
    <w:basedOn w:val="Normal"/>
    <w:rsid w:val="00EC63C9"/>
    <w:pPr>
      <w:ind w:left="283" w:hanging="283"/>
      <w:contextualSpacing/>
    </w:pPr>
  </w:style>
  <w:style w:type="paragraph" w:customStyle="1" w:styleId="Default">
    <w:name w:val="Default"/>
    <w:rsid w:val="00EC63C9"/>
    <w:pPr>
      <w:autoSpaceDE w:val="0"/>
      <w:autoSpaceDN w:val="0"/>
      <w:adjustRightInd w:val="0"/>
    </w:pPr>
    <w:rPr>
      <w:rFonts w:ascii="Times New Roman" w:eastAsia="Times New Roman" w:hAnsi="Times New Roman" w:cs="Times New Roman"/>
      <w:color w:val="000000"/>
      <w:sz w:val="24"/>
      <w:szCs w:val="24"/>
    </w:rPr>
  </w:style>
  <w:style w:type="character" w:styleId="IntenseReference">
    <w:name w:val="Intense Reference"/>
    <w:basedOn w:val="DefaultParagraphFont"/>
    <w:uiPriority w:val="32"/>
    <w:qFormat/>
    <w:rsid w:val="002F7CD7"/>
    <w:rPr>
      <w:b/>
      <w:bCs/>
      <w:smallCaps/>
      <w:color w:val="C0504D"/>
      <w:spacing w:val="5"/>
      <w:u w:val="single"/>
    </w:rPr>
  </w:style>
  <w:style w:type="paragraph" w:styleId="BodyText2">
    <w:name w:val="Body Text 2"/>
    <w:basedOn w:val="Normal"/>
    <w:link w:val="BodyText2Char"/>
    <w:rsid w:val="00A07F29"/>
    <w:pPr>
      <w:spacing w:after="120" w:line="480" w:lineRule="auto"/>
    </w:pPr>
  </w:style>
  <w:style w:type="character" w:customStyle="1" w:styleId="BodyText2Char">
    <w:name w:val="Body Text 2 Char"/>
    <w:basedOn w:val="DefaultParagraphFont"/>
    <w:link w:val="BodyText2"/>
    <w:rsid w:val="00A07F29"/>
    <w:rPr>
      <w:rFonts w:cs="Times New Roman"/>
    </w:rPr>
  </w:style>
  <w:style w:type="paragraph" w:customStyle="1" w:styleId="BankNormal">
    <w:name w:val="BankNormal"/>
    <w:basedOn w:val="Normal"/>
    <w:rsid w:val="00500099"/>
    <w:pPr>
      <w:spacing w:before="0" w:after="240" w:line="240" w:lineRule="auto"/>
    </w:pPr>
    <w:rPr>
      <w:rFonts w:ascii="Times New Roman" w:eastAsia="Times New Roman" w:hAnsi="Times New Roman"/>
      <w:sz w:val="24"/>
    </w:rPr>
  </w:style>
  <w:style w:type="paragraph" w:customStyle="1" w:styleId="Section4-Heading1">
    <w:name w:val="Section 4 - Heading 1"/>
    <w:basedOn w:val="Normal"/>
    <w:rsid w:val="00465E75"/>
    <w:pPr>
      <w:pBdr>
        <w:bottom w:val="single" w:sz="4" w:space="1" w:color="auto"/>
      </w:pBdr>
      <w:spacing w:before="0" w:after="240" w:line="240" w:lineRule="auto"/>
      <w:jc w:val="center"/>
    </w:pPr>
    <w:rPr>
      <w:rFonts w:ascii="Times New Roman Bold" w:eastAsia="Times New Roman" w:hAnsi="Times New Roman Bold"/>
      <w:b/>
      <w:sz w:val="32"/>
      <w:szCs w:val="24"/>
    </w:rPr>
  </w:style>
  <w:style w:type="paragraph" w:customStyle="1" w:styleId="Section2-Heading2">
    <w:name w:val="Section 2 - Heading 2"/>
    <w:basedOn w:val="Normal"/>
    <w:rsid w:val="00C47C91"/>
    <w:pPr>
      <w:spacing w:before="0" w:line="240" w:lineRule="auto"/>
      <w:ind w:left="360"/>
    </w:pPr>
    <w:rPr>
      <w:rFonts w:ascii="Times New Roman" w:eastAsia="Times New Roman" w:hAnsi="Times New Roman"/>
      <w:b/>
      <w:sz w:val="24"/>
      <w:szCs w:val="24"/>
      <w:lang w:val="en-GB"/>
    </w:rPr>
  </w:style>
  <w:style w:type="paragraph" w:customStyle="1" w:styleId="Section3-Heading1">
    <w:name w:val="Section 3 - Heading 1"/>
    <w:basedOn w:val="Normal"/>
    <w:rsid w:val="00CE7410"/>
    <w:pPr>
      <w:pBdr>
        <w:bottom w:val="single" w:sz="4" w:space="1" w:color="auto"/>
      </w:pBdr>
      <w:spacing w:before="0" w:after="240" w:line="240" w:lineRule="auto"/>
      <w:jc w:val="center"/>
    </w:pPr>
    <w:rPr>
      <w:rFonts w:ascii="Times New Roman Bold" w:eastAsia="Times New Roman" w:hAnsi="Times New Roman Bold"/>
      <w:b/>
      <w:sz w:val="32"/>
      <w:szCs w:val="24"/>
    </w:rPr>
  </w:style>
  <w:style w:type="paragraph" w:styleId="BodyText">
    <w:name w:val="Body Text"/>
    <w:basedOn w:val="Normal"/>
    <w:link w:val="BodyTextChar"/>
    <w:rsid w:val="00CB3957"/>
    <w:pPr>
      <w:spacing w:after="120"/>
    </w:pPr>
  </w:style>
  <w:style w:type="character" w:customStyle="1" w:styleId="BodyTextChar">
    <w:name w:val="Body Text Char"/>
    <w:basedOn w:val="DefaultParagraphFont"/>
    <w:link w:val="BodyText"/>
    <w:rsid w:val="00CB3957"/>
    <w:rPr>
      <w:rFonts w:cs="Times New Roman"/>
    </w:rPr>
  </w:style>
  <w:style w:type="character" w:styleId="IntenseEmphasis">
    <w:name w:val="Intense Emphasis"/>
    <w:basedOn w:val="DefaultParagraphFont"/>
    <w:uiPriority w:val="21"/>
    <w:qFormat/>
    <w:rsid w:val="004F10C0"/>
    <w:rPr>
      <w:b/>
      <w:bCs/>
      <w:i/>
      <w:iCs/>
      <w:color w:val="4F81BD" w:themeColor="accent1"/>
    </w:rPr>
  </w:style>
  <w:style w:type="paragraph" w:styleId="Title">
    <w:name w:val="Title"/>
    <w:basedOn w:val="Normal"/>
    <w:next w:val="Normal"/>
    <w:link w:val="TitleChar"/>
    <w:uiPriority w:val="10"/>
    <w:qFormat/>
    <w:locked/>
    <w:rsid w:val="004F10C0"/>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F10C0"/>
    <w:rPr>
      <w:rFonts w:asciiTheme="majorHAnsi" w:eastAsiaTheme="majorEastAsia" w:hAnsiTheme="majorHAnsi" w:cstheme="majorBidi"/>
      <w:color w:val="17365D" w:themeColor="text2" w:themeShade="BF"/>
      <w:spacing w:val="5"/>
      <w:kern w:val="28"/>
      <w:sz w:val="52"/>
      <w:szCs w:val="52"/>
    </w:rPr>
  </w:style>
  <w:style w:type="character" w:customStyle="1" w:styleId="ListParagraphChar">
    <w:name w:val="List Paragraph Char"/>
    <w:aliases w:val="Bullets Char,References Char,Liste 1 Char,Numbered List Paragraph Char,ReferencesCxSpLast Char,Medium Grid 1 - Accent 21 Char,List Paragraph nowy Char,List Paragraph (numbered (a)) Char,List_Paragraph Char,Multilevel para_II Char"/>
    <w:basedOn w:val="DefaultParagraphFont"/>
    <w:link w:val="ListParagraph"/>
    <w:uiPriority w:val="34"/>
    <w:qFormat/>
    <w:rsid w:val="00A923A7"/>
    <w:rPr>
      <w:rFonts w:cs="Times New Roman"/>
    </w:rPr>
  </w:style>
  <w:style w:type="character" w:styleId="FollowedHyperlink">
    <w:name w:val="FollowedHyperlink"/>
    <w:basedOn w:val="DefaultParagraphFont"/>
    <w:rsid w:val="006972E3"/>
    <w:rPr>
      <w:color w:val="606420"/>
      <w:u w:val="single"/>
    </w:rPr>
  </w:style>
  <w:style w:type="paragraph" w:styleId="BodyTextIndent3">
    <w:name w:val="Body Text Indent 3"/>
    <w:basedOn w:val="Normal"/>
    <w:link w:val="BodyTextIndent3Char"/>
    <w:rsid w:val="00514D76"/>
    <w:pPr>
      <w:spacing w:after="120"/>
      <w:ind w:left="283"/>
    </w:pPr>
    <w:rPr>
      <w:sz w:val="16"/>
      <w:szCs w:val="16"/>
    </w:rPr>
  </w:style>
  <w:style w:type="character" w:customStyle="1" w:styleId="BodyTextIndent3Char">
    <w:name w:val="Body Text Indent 3 Char"/>
    <w:basedOn w:val="DefaultParagraphFont"/>
    <w:link w:val="BodyTextIndent3"/>
    <w:rsid w:val="00514D76"/>
    <w:rPr>
      <w:rFonts w:cs="Times New Roman"/>
      <w:sz w:val="16"/>
      <w:szCs w:val="16"/>
    </w:rPr>
  </w:style>
  <w:style w:type="paragraph" w:styleId="Subtitle">
    <w:name w:val="Subtitle"/>
    <w:basedOn w:val="Normal"/>
    <w:link w:val="SubtitleChar"/>
    <w:qFormat/>
    <w:locked/>
    <w:rsid w:val="00514D76"/>
    <w:pPr>
      <w:spacing w:before="0"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514D76"/>
    <w:rPr>
      <w:rFonts w:ascii="Arial" w:eastAsia="Times New Roman" w:hAnsi="Arial"/>
      <w:sz w:val="24"/>
      <w:szCs w:val="24"/>
    </w:rPr>
  </w:style>
  <w:style w:type="paragraph" w:styleId="CommentSubject">
    <w:name w:val="annotation subject"/>
    <w:basedOn w:val="CommentText"/>
    <w:next w:val="CommentText"/>
    <w:link w:val="CommentSubjectChar"/>
    <w:semiHidden/>
    <w:unhideWhenUsed/>
    <w:rsid w:val="001B6EDC"/>
    <w:rPr>
      <w:b/>
      <w:bCs/>
    </w:rPr>
  </w:style>
  <w:style w:type="character" w:customStyle="1" w:styleId="CommentSubjectChar">
    <w:name w:val="Comment Subject Char"/>
    <w:basedOn w:val="CommentTextChar"/>
    <w:link w:val="CommentSubject"/>
    <w:semiHidden/>
    <w:rsid w:val="001B6EDC"/>
    <w:rPr>
      <w:rFonts w:ascii="Calibri" w:hAnsi="Calibri" w:cs="Times New Roman"/>
      <w:b/>
      <w:bCs/>
      <w:sz w:val="20"/>
      <w:szCs w:val="20"/>
    </w:rPr>
  </w:style>
  <w:style w:type="character" w:styleId="UnresolvedMention">
    <w:name w:val="Unresolved Mention"/>
    <w:basedOn w:val="DefaultParagraphFont"/>
    <w:uiPriority w:val="99"/>
    <w:semiHidden/>
    <w:unhideWhenUsed/>
    <w:rsid w:val="008E1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7169017">
      <w:bodyDiv w:val="1"/>
      <w:marLeft w:val="0"/>
      <w:marRight w:val="0"/>
      <w:marTop w:val="0"/>
      <w:marBottom w:val="0"/>
      <w:divBdr>
        <w:top w:val="none" w:sz="0" w:space="0" w:color="auto"/>
        <w:left w:val="none" w:sz="0" w:space="0" w:color="auto"/>
        <w:bottom w:val="none" w:sz="0" w:space="0" w:color="auto"/>
        <w:right w:val="none" w:sz="0" w:space="0" w:color="auto"/>
      </w:divBdr>
    </w:div>
    <w:div w:id="149253468">
      <w:bodyDiv w:val="1"/>
      <w:marLeft w:val="0"/>
      <w:marRight w:val="0"/>
      <w:marTop w:val="0"/>
      <w:marBottom w:val="0"/>
      <w:divBdr>
        <w:top w:val="none" w:sz="0" w:space="0" w:color="auto"/>
        <w:left w:val="none" w:sz="0" w:space="0" w:color="auto"/>
        <w:bottom w:val="none" w:sz="0" w:space="0" w:color="auto"/>
        <w:right w:val="none" w:sz="0" w:space="0" w:color="auto"/>
      </w:divBdr>
    </w:div>
    <w:div w:id="181358470">
      <w:bodyDiv w:val="1"/>
      <w:marLeft w:val="0"/>
      <w:marRight w:val="0"/>
      <w:marTop w:val="0"/>
      <w:marBottom w:val="0"/>
      <w:divBdr>
        <w:top w:val="none" w:sz="0" w:space="0" w:color="auto"/>
        <w:left w:val="none" w:sz="0" w:space="0" w:color="auto"/>
        <w:bottom w:val="none" w:sz="0" w:space="0" w:color="auto"/>
        <w:right w:val="none" w:sz="0" w:space="0" w:color="auto"/>
      </w:divBdr>
    </w:div>
    <w:div w:id="356345545">
      <w:bodyDiv w:val="1"/>
      <w:marLeft w:val="0"/>
      <w:marRight w:val="0"/>
      <w:marTop w:val="0"/>
      <w:marBottom w:val="0"/>
      <w:divBdr>
        <w:top w:val="none" w:sz="0" w:space="0" w:color="auto"/>
        <w:left w:val="none" w:sz="0" w:space="0" w:color="auto"/>
        <w:bottom w:val="none" w:sz="0" w:space="0" w:color="auto"/>
        <w:right w:val="none" w:sz="0" w:space="0" w:color="auto"/>
      </w:divBdr>
    </w:div>
    <w:div w:id="418525816">
      <w:bodyDiv w:val="1"/>
      <w:marLeft w:val="0"/>
      <w:marRight w:val="0"/>
      <w:marTop w:val="0"/>
      <w:marBottom w:val="0"/>
      <w:divBdr>
        <w:top w:val="none" w:sz="0" w:space="0" w:color="auto"/>
        <w:left w:val="none" w:sz="0" w:space="0" w:color="auto"/>
        <w:bottom w:val="none" w:sz="0" w:space="0" w:color="auto"/>
        <w:right w:val="none" w:sz="0" w:space="0" w:color="auto"/>
      </w:divBdr>
    </w:div>
    <w:div w:id="431245866">
      <w:bodyDiv w:val="1"/>
      <w:marLeft w:val="0"/>
      <w:marRight w:val="0"/>
      <w:marTop w:val="0"/>
      <w:marBottom w:val="0"/>
      <w:divBdr>
        <w:top w:val="none" w:sz="0" w:space="0" w:color="auto"/>
        <w:left w:val="none" w:sz="0" w:space="0" w:color="auto"/>
        <w:bottom w:val="none" w:sz="0" w:space="0" w:color="auto"/>
        <w:right w:val="none" w:sz="0" w:space="0" w:color="auto"/>
      </w:divBdr>
    </w:div>
    <w:div w:id="441268850">
      <w:bodyDiv w:val="1"/>
      <w:marLeft w:val="0"/>
      <w:marRight w:val="0"/>
      <w:marTop w:val="0"/>
      <w:marBottom w:val="0"/>
      <w:divBdr>
        <w:top w:val="none" w:sz="0" w:space="0" w:color="auto"/>
        <w:left w:val="none" w:sz="0" w:space="0" w:color="auto"/>
        <w:bottom w:val="none" w:sz="0" w:space="0" w:color="auto"/>
        <w:right w:val="none" w:sz="0" w:space="0" w:color="auto"/>
      </w:divBdr>
    </w:div>
    <w:div w:id="561252055">
      <w:bodyDiv w:val="1"/>
      <w:marLeft w:val="0"/>
      <w:marRight w:val="0"/>
      <w:marTop w:val="0"/>
      <w:marBottom w:val="0"/>
      <w:divBdr>
        <w:top w:val="none" w:sz="0" w:space="0" w:color="auto"/>
        <w:left w:val="none" w:sz="0" w:space="0" w:color="auto"/>
        <w:bottom w:val="none" w:sz="0" w:space="0" w:color="auto"/>
        <w:right w:val="none" w:sz="0" w:space="0" w:color="auto"/>
      </w:divBdr>
    </w:div>
    <w:div w:id="569926071">
      <w:bodyDiv w:val="1"/>
      <w:marLeft w:val="0"/>
      <w:marRight w:val="0"/>
      <w:marTop w:val="0"/>
      <w:marBottom w:val="0"/>
      <w:divBdr>
        <w:top w:val="none" w:sz="0" w:space="0" w:color="auto"/>
        <w:left w:val="none" w:sz="0" w:space="0" w:color="auto"/>
        <w:bottom w:val="none" w:sz="0" w:space="0" w:color="auto"/>
        <w:right w:val="none" w:sz="0" w:space="0" w:color="auto"/>
      </w:divBdr>
    </w:div>
    <w:div w:id="621305529">
      <w:bodyDiv w:val="1"/>
      <w:marLeft w:val="0"/>
      <w:marRight w:val="0"/>
      <w:marTop w:val="0"/>
      <w:marBottom w:val="0"/>
      <w:divBdr>
        <w:top w:val="none" w:sz="0" w:space="0" w:color="auto"/>
        <w:left w:val="none" w:sz="0" w:space="0" w:color="auto"/>
        <w:bottom w:val="none" w:sz="0" w:space="0" w:color="auto"/>
        <w:right w:val="none" w:sz="0" w:space="0" w:color="auto"/>
      </w:divBdr>
    </w:div>
    <w:div w:id="761099696">
      <w:bodyDiv w:val="1"/>
      <w:marLeft w:val="0"/>
      <w:marRight w:val="0"/>
      <w:marTop w:val="0"/>
      <w:marBottom w:val="0"/>
      <w:divBdr>
        <w:top w:val="none" w:sz="0" w:space="0" w:color="auto"/>
        <w:left w:val="none" w:sz="0" w:space="0" w:color="auto"/>
        <w:bottom w:val="none" w:sz="0" w:space="0" w:color="auto"/>
        <w:right w:val="none" w:sz="0" w:space="0" w:color="auto"/>
      </w:divBdr>
    </w:div>
    <w:div w:id="930242698">
      <w:bodyDiv w:val="1"/>
      <w:marLeft w:val="0"/>
      <w:marRight w:val="0"/>
      <w:marTop w:val="0"/>
      <w:marBottom w:val="0"/>
      <w:divBdr>
        <w:top w:val="none" w:sz="0" w:space="0" w:color="auto"/>
        <w:left w:val="none" w:sz="0" w:space="0" w:color="auto"/>
        <w:bottom w:val="none" w:sz="0" w:space="0" w:color="auto"/>
        <w:right w:val="none" w:sz="0" w:space="0" w:color="auto"/>
      </w:divBdr>
    </w:div>
    <w:div w:id="962466599">
      <w:bodyDiv w:val="1"/>
      <w:marLeft w:val="0"/>
      <w:marRight w:val="0"/>
      <w:marTop w:val="0"/>
      <w:marBottom w:val="0"/>
      <w:divBdr>
        <w:top w:val="none" w:sz="0" w:space="0" w:color="auto"/>
        <w:left w:val="none" w:sz="0" w:space="0" w:color="auto"/>
        <w:bottom w:val="none" w:sz="0" w:space="0" w:color="auto"/>
        <w:right w:val="none" w:sz="0" w:space="0" w:color="auto"/>
      </w:divBdr>
    </w:div>
    <w:div w:id="1011837108">
      <w:bodyDiv w:val="1"/>
      <w:marLeft w:val="0"/>
      <w:marRight w:val="0"/>
      <w:marTop w:val="0"/>
      <w:marBottom w:val="0"/>
      <w:divBdr>
        <w:top w:val="none" w:sz="0" w:space="0" w:color="auto"/>
        <w:left w:val="none" w:sz="0" w:space="0" w:color="auto"/>
        <w:bottom w:val="none" w:sz="0" w:space="0" w:color="auto"/>
        <w:right w:val="none" w:sz="0" w:space="0" w:color="auto"/>
      </w:divBdr>
    </w:div>
    <w:div w:id="1211306446">
      <w:bodyDiv w:val="1"/>
      <w:marLeft w:val="0"/>
      <w:marRight w:val="0"/>
      <w:marTop w:val="0"/>
      <w:marBottom w:val="0"/>
      <w:divBdr>
        <w:top w:val="none" w:sz="0" w:space="0" w:color="auto"/>
        <w:left w:val="none" w:sz="0" w:space="0" w:color="auto"/>
        <w:bottom w:val="none" w:sz="0" w:space="0" w:color="auto"/>
        <w:right w:val="none" w:sz="0" w:space="0" w:color="auto"/>
      </w:divBdr>
    </w:div>
    <w:div w:id="1263951450">
      <w:bodyDiv w:val="1"/>
      <w:marLeft w:val="0"/>
      <w:marRight w:val="0"/>
      <w:marTop w:val="0"/>
      <w:marBottom w:val="0"/>
      <w:divBdr>
        <w:top w:val="none" w:sz="0" w:space="0" w:color="auto"/>
        <w:left w:val="none" w:sz="0" w:space="0" w:color="auto"/>
        <w:bottom w:val="none" w:sz="0" w:space="0" w:color="auto"/>
        <w:right w:val="none" w:sz="0" w:space="0" w:color="auto"/>
      </w:divBdr>
    </w:div>
    <w:div w:id="1330333592">
      <w:bodyDiv w:val="1"/>
      <w:marLeft w:val="0"/>
      <w:marRight w:val="0"/>
      <w:marTop w:val="0"/>
      <w:marBottom w:val="0"/>
      <w:divBdr>
        <w:top w:val="none" w:sz="0" w:space="0" w:color="auto"/>
        <w:left w:val="none" w:sz="0" w:space="0" w:color="auto"/>
        <w:bottom w:val="none" w:sz="0" w:space="0" w:color="auto"/>
        <w:right w:val="none" w:sz="0" w:space="0" w:color="auto"/>
      </w:divBdr>
    </w:div>
    <w:div w:id="1376540328">
      <w:bodyDiv w:val="1"/>
      <w:marLeft w:val="0"/>
      <w:marRight w:val="0"/>
      <w:marTop w:val="0"/>
      <w:marBottom w:val="0"/>
      <w:divBdr>
        <w:top w:val="none" w:sz="0" w:space="0" w:color="auto"/>
        <w:left w:val="none" w:sz="0" w:space="0" w:color="auto"/>
        <w:bottom w:val="none" w:sz="0" w:space="0" w:color="auto"/>
        <w:right w:val="none" w:sz="0" w:space="0" w:color="auto"/>
      </w:divBdr>
    </w:div>
    <w:div w:id="1438795728">
      <w:bodyDiv w:val="1"/>
      <w:marLeft w:val="0"/>
      <w:marRight w:val="0"/>
      <w:marTop w:val="0"/>
      <w:marBottom w:val="0"/>
      <w:divBdr>
        <w:top w:val="none" w:sz="0" w:space="0" w:color="auto"/>
        <w:left w:val="none" w:sz="0" w:space="0" w:color="auto"/>
        <w:bottom w:val="none" w:sz="0" w:space="0" w:color="auto"/>
        <w:right w:val="none" w:sz="0" w:space="0" w:color="auto"/>
      </w:divBdr>
    </w:div>
    <w:div w:id="1452239126">
      <w:bodyDiv w:val="1"/>
      <w:marLeft w:val="0"/>
      <w:marRight w:val="0"/>
      <w:marTop w:val="0"/>
      <w:marBottom w:val="0"/>
      <w:divBdr>
        <w:top w:val="none" w:sz="0" w:space="0" w:color="auto"/>
        <w:left w:val="none" w:sz="0" w:space="0" w:color="auto"/>
        <w:bottom w:val="none" w:sz="0" w:space="0" w:color="auto"/>
        <w:right w:val="none" w:sz="0" w:space="0" w:color="auto"/>
      </w:divBdr>
    </w:div>
    <w:div w:id="1542982154">
      <w:bodyDiv w:val="1"/>
      <w:marLeft w:val="0"/>
      <w:marRight w:val="0"/>
      <w:marTop w:val="0"/>
      <w:marBottom w:val="0"/>
      <w:divBdr>
        <w:top w:val="none" w:sz="0" w:space="0" w:color="auto"/>
        <w:left w:val="none" w:sz="0" w:space="0" w:color="auto"/>
        <w:bottom w:val="none" w:sz="0" w:space="0" w:color="auto"/>
        <w:right w:val="none" w:sz="0" w:space="0" w:color="auto"/>
      </w:divBdr>
    </w:div>
    <w:div w:id="1607418062">
      <w:bodyDiv w:val="1"/>
      <w:marLeft w:val="0"/>
      <w:marRight w:val="0"/>
      <w:marTop w:val="0"/>
      <w:marBottom w:val="0"/>
      <w:divBdr>
        <w:top w:val="none" w:sz="0" w:space="0" w:color="auto"/>
        <w:left w:val="none" w:sz="0" w:space="0" w:color="auto"/>
        <w:bottom w:val="none" w:sz="0" w:space="0" w:color="auto"/>
        <w:right w:val="none" w:sz="0" w:space="0" w:color="auto"/>
      </w:divBdr>
    </w:div>
    <w:div w:id="1818179916">
      <w:bodyDiv w:val="1"/>
      <w:marLeft w:val="0"/>
      <w:marRight w:val="0"/>
      <w:marTop w:val="0"/>
      <w:marBottom w:val="0"/>
      <w:divBdr>
        <w:top w:val="none" w:sz="0" w:space="0" w:color="auto"/>
        <w:left w:val="none" w:sz="0" w:space="0" w:color="auto"/>
        <w:bottom w:val="none" w:sz="0" w:space="0" w:color="auto"/>
        <w:right w:val="none" w:sz="0" w:space="0" w:color="auto"/>
      </w:divBdr>
    </w:div>
    <w:div w:id="1855924279">
      <w:bodyDiv w:val="1"/>
      <w:marLeft w:val="0"/>
      <w:marRight w:val="0"/>
      <w:marTop w:val="0"/>
      <w:marBottom w:val="0"/>
      <w:divBdr>
        <w:top w:val="none" w:sz="0" w:space="0" w:color="auto"/>
        <w:left w:val="none" w:sz="0" w:space="0" w:color="auto"/>
        <w:bottom w:val="none" w:sz="0" w:space="0" w:color="auto"/>
        <w:right w:val="none" w:sz="0" w:space="0" w:color="auto"/>
      </w:divBdr>
    </w:div>
    <w:div w:id="1875146731">
      <w:bodyDiv w:val="1"/>
      <w:marLeft w:val="0"/>
      <w:marRight w:val="0"/>
      <w:marTop w:val="0"/>
      <w:marBottom w:val="0"/>
      <w:divBdr>
        <w:top w:val="none" w:sz="0" w:space="0" w:color="auto"/>
        <w:left w:val="none" w:sz="0" w:space="0" w:color="auto"/>
        <w:bottom w:val="none" w:sz="0" w:space="0" w:color="auto"/>
        <w:right w:val="none" w:sz="0" w:space="0" w:color="auto"/>
      </w:divBdr>
    </w:div>
    <w:div w:id="1936785826">
      <w:bodyDiv w:val="1"/>
      <w:marLeft w:val="0"/>
      <w:marRight w:val="0"/>
      <w:marTop w:val="0"/>
      <w:marBottom w:val="0"/>
      <w:divBdr>
        <w:top w:val="none" w:sz="0" w:space="0" w:color="auto"/>
        <w:left w:val="none" w:sz="0" w:space="0" w:color="auto"/>
        <w:bottom w:val="none" w:sz="0" w:space="0" w:color="auto"/>
        <w:right w:val="none" w:sz="0" w:space="0" w:color="auto"/>
      </w:divBdr>
    </w:div>
    <w:div w:id="1959794102">
      <w:bodyDiv w:val="1"/>
      <w:marLeft w:val="0"/>
      <w:marRight w:val="0"/>
      <w:marTop w:val="0"/>
      <w:marBottom w:val="0"/>
      <w:divBdr>
        <w:top w:val="none" w:sz="0" w:space="0" w:color="auto"/>
        <w:left w:val="none" w:sz="0" w:space="0" w:color="auto"/>
        <w:bottom w:val="none" w:sz="0" w:space="0" w:color="auto"/>
        <w:right w:val="none" w:sz="0" w:space="0" w:color="auto"/>
      </w:divBdr>
    </w:div>
    <w:div w:id="206833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cf.watsan@environment.gov.m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0CC5D-AC08-4F6A-B440-EA576499B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603</TotalTime>
  <Pages>40</Pages>
  <Words>10056</Words>
  <Characters>57323</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meew</Company>
  <LinksUpToDate>false</LinksUpToDate>
  <CharactersWithSpaces>67245</CharactersWithSpaces>
  <SharedDoc>false</SharedDoc>
  <HLinks>
    <vt:vector size="336" baseType="variant">
      <vt:variant>
        <vt:i4>8060955</vt:i4>
      </vt:variant>
      <vt:variant>
        <vt:i4>315</vt:i4>
      </vt:variant>
      <vt:variant>
        <vt:i4>0</vt:i4>
      </vt:variant>
      <vt:variant>
        <vt:i4>5</vt:i4>
      </vt:variant>
      <vt:variant>
        <vt:lpwstr>http://en.wikipedia.org/wiki/Apartment_building</vt:lpwstr>
      </vt:variant>
      <vt:variant>
        <vt:lpwstr/>
      </vt:variant>
      <vt:variant>
        <vt:i4>6750249</vt:i4>
      </vt:variant>
      <vt:variant>
        <vt:i4>312</vt:i4>
      </vt:variant>
      <vt:variant>
        <vt:i4>0</vt:i4>
      </vt:variant>
      <vt:variant>
        <vt:i4>5</vt:i4>
      </vt:variant>
      <vt:variant>
        <vt:lpwstr>http://en.wikipedia.org/wiki/House</vt:lpwstr>
      </vt:variant>
      <vt:variant>
        <vt:lpwstr/>
      </vt:variant>
      <vt:variant>
        <vt:i4>2424852</vt:i4>
      </vt:variant>
      <vt:variant>
        <vt:i4>309</vt:i4>
      </vt:variant>
      <vt:variant>
        <vt:i4>0</vt:i4>
      </vt:variant>
      <vt:variant>
        <vt:i4>5</vt:i4>
      </vt:variant>
      <vt:variant>
        <vt:lpwstr>mailto:pc@investmaldives.org</vt:lpwstr>
      </vt:variant>
      <vt:variant>
        <vt:lpwstr/>
      </vt:variant>
      <vt:variant>
        <vt:i4>5898358</vt:i4>
      </vt:variant>
      <vt:variant>
        <vt:i4>306</vt:i4>
      </vt:variant>
      <vt:variant>
        <vt:i4>0</vt:i4>
      </vt:variant>
      <vt:variant>
        <vt:i4>5</vt:i4>
      </vt:variant>
      <vt:variant>
        <vt:lpwstr>mailto:info@investmaldives.org</vt:lpwstr>
      </vt:variant>
      <vt:variant>
        <vt:lpwstr/>
      </vt:variant>
      <vt:variant>
        <vt:i4>458770</vt:i4>
      </vt:variant>
      <vt:variant>
        <vt:i4>303</vt:i4>
      </vt:variant>
      <vt:variant>
        <vt:i4>0</vt:i4>
      </vt:variant>
      <vt:variant>
        <vt:i4>5</vt:i4>
      </vt:variant>
      <vt:variant>
        <vt:lpwstr>http://www.transport.gov.mv/v2/dhathuru/</vt:lpwstr>
      </vt:variant>
      <vt:variant>
        <vt:lpwstr/>
      </vt:variant>
      <vt:variant>
        <vt:i4>2424852</vt:i4>
      </vt:variant>
      <vt:variant>
        <vt:i4>300</vt:i4>
      </vt:variant>
      <vt:variant>
        <vt:i4>0</vt:i4>
      </vt:variant>
      <vt:variant>
        <vt:i4>5</vt:i4>
      </vt:variant>
      <vt:variant>
        <vt:lpwstr>mailto:pc@investmaldives.org</vt:lpwstr>
      </vt:variant>
      <vt:variant>
        <vt:lpwstr/>
      </vt:variant>
      <vt:variant>
        <vt:i4>5898358</vt:i4>
      </vt:variant>
      <vt:variant>
        <vt:i4>297</vt:i4>
      </vt:variant>
      <vt:variant>
        <vt:i4>0</vt:i4>
      </vt:variant>
      <vt:variant>
        <vt:i4>5</vt:i4>
      </vt:variant>
      <vt:variant>
        <vt:lpwstr>mailto:info@investmaldives.org</vt:lpwstr>
      </vt:variant>
      <vt:variant>
        <vt:lpwstr/>
      </vt:variant>
      <vt:variant>
        <vt:i4>1441850</vt:i4>
      </vt:variant>
      <vt:variant>
        <vt:i4>290</vt:i4>
      </vt:variant>
      <vt:variant>
        <vt:i4>0</vt:i4>
      </vt:variant>
      <vt:variant>
        <vt:i4>5</vt:i4>
      </vt:variant>
      <vt:variant>
        <vt:lpwstr/>
      </vt:variant>
      <vt:variant>
        <vt:lpwstr>_Toc232237974</vt:lpwstr>
      </vt:variant>
      <vt:variant>
        <vt:i4>1441850</vt:i4>
      </vt:variant>
      <vt:variant>
        <vt:i4>284</vt:i4>
      </vt:variant>
      <vt:variant>
        <vt:i4>0</vt:i4>
      </vt:variant>
      <vt:variant>
        <vt:i4>5</vt:i4>
      </vt:variant>
      <vt:variant>
        <vt:lpwstr/>
      </vt:variant>
      <vt:variant>
        <vt:lpwstr>_Toc232237973</vt:lpwstr>
      </vt:variant>
      <vt:variant>
        <vt:i4>1441850</vt:i4>
      </vt:variant>
      <vt:variant>
        <vt:i4>278</vt:i4>
      </vt:variant>
      <vt:variant>
        <vt:i4>0</vt:i4>
      </vt:variant>
      <vt:variant>
        <vt:i4>5</vt:i4>
      </vt:variant>
      <vt:variant>
        <vt:lpwstr/>
      </vt:variant>
      <vt:variant>
        <vt:lpwstr>_Toc232237972</vt:lpwstr>
      </vt:variant>
      <vt:variant>
        <vt:i4>1441850</vt:i4>
      </vt:variant>
      <vt:variant>
        <vt:i4>272</vt:i4>
      </vt:variant>
      <vt:variant>
        <vt:i4>0</vt:i4>
      </vt:variant>
      <vt:variant>
        <vt:i4>5</vt:i4>
      </vt:variant>
      <vt:variant>
        <vt:lpwstr/>
      </vt:variant>
      <vt:variant>
        <vt:lpwstr>_Toc232237971</vt:lpwstr>
      </vt:variant>
      <vt:variant>
        <vt:i4>1441850</vt:i4>
      </vt:variant>
      <vt:variant>
        <vt:i4>266</vt:i4>
      </vt:variant>
      <vt:variant>
        <vt:i4>0</vt:i4>
      </vt:variant>
      <vt:variant>
        <vt:i4>5</vt:i4>
      </vt:variant>
      <vt:variant>
        <vt:lpwstr/>
      </vt:variant>
      <vt:variant>
        <vt:lpwstr>_Toc232237970</vt:lpwstr>
      </vt:variant>
      <vt:variant>
        <vt:i4>1507386</vt:i4>
      </vt:variant>
      <vt:variant>
        <vt:i4>260</vt:i4>
      </vt:variant>
      <vt:variant>
        <vt:i4>0</vt:i4>
      </vt:variant>
      <vt:variant>
        <vt:i4>5</vt:i4>
      </vt:variant>
      <vt:variant>
        <vt:lpwstr/>
      </vt:variant>
      <vt:variant>
        <vt:lpwstr>_Toc232237969</vt:lpwstr>
      </vt:variant>
      <vt:variant>
        <vt:i4>1507386</vt:i4>
      </vt:variant>
      <vt:variant>
        <vt:i4>254</vt:i4>
      </vt:variant>
      <vt:variant>
        <vt:i4>0</vt:i4>
      </vt:variant>
      <vt:variant>
        <vt:i4>5</vt:i4>
      </vt:variant>
      <vt:variant>
        <vt:lpwstr/>
      </vt:variant>
      <vt:variant>
        <vt:lpwstr>_Toc232237968</vt:lpwstr>
      </vt:variant>
      <vt:variant>
        <vt:i4>1507386</vt:i4>
      </vt:variant>
      <vt:variant>
        <vt:i4>248</vt:i4>
      </vt:variant>
      <vt:variant>
        <vt:i4>0</vt:i4>
      </vt:variant>
      <vt:variant>
        <vt:i4>5</vt:i4>
      </vt:variant>
      <vt:variant>
        <vt:lpwstr/>
      </vt:variant>
      <vt:variant>
        <vt:lpwstr>_Toc232237967</vt:lpwstr>
      </vt:variant>
      <vt:variant>
        <vt:i4>1507386</vt:i4>
      </vt:variant>
      <vt:variant>
        <vt:i4>242</vt:i4>
      </vt:variant>
      <vt:variant>
        <vt:i4>0</vt:i4>
      </vt:variant>
      <vt:variant>
        <vt:i4>5</vt:i4>
      </vt:variant>
      <vt:variant>
        <vt:lpwstr/>
      </vt:variant>
      <vt:variant>
        <vt:lpwstr>_Toc232237966</vt:lpwstr>
      </vt:variant>
      <vt:variant>
        <vt:i4>1507386</vt:i4>
      </vt:variant>
      <vt:variant>
        <vt:i4>236</vt:i4>
      </vt:variant>
      <vt:variant>
        <vt:i4>0</vt:i4>
      </vt:variant>
      <vt:variant>
        <vt:i4>5</vt:i4>
      </vt:variant>
      <vt:variant>
        <vt:lpwstr/>
      </vt:variant>
      <vt:variant>
        <vt:lpwstr>_Toc232237965</vt:lpwstr>
      </vt:variant>
      <vt:variant>
        <vt:i4>1507386</vt:i4>
      </vt:variant>
      <vt:variant>
        <vt:i4>230</vt:i4>
      </vt:variant>
      <vt:variant>
        <vt:i4>0</vt:i4>
      </vt:variant>
      <vt:variant>
        <vt:i4>5</vt:i4>
      </vt:variant>
      <vt:variant>
        <vt:lpwstr/>
      </vt:variant>
      <vt:variant>
        <vt:lpwstr>_Toc232237964</vt:lpwstr>
      </vt:variant>
      <vt:variant>
        <vt:i4>1507386</vt:i4>
      </vt:variant>
      <vt:variant>
        <vt:i4>224</vt:i4>
      </vt:variant>
      <vt:variant>
        <vt:i4>0</vt:i4>
      </vt:variant>
      <vt:variant>
        <vt:i4>5</vt:i4>
      </vt:variant>
      <vt:variant>
        <vt:lpwstr/>
      </vt:variant>
      <vt:variant>
        <vt:lpwstr>_Toc232237963</vt:lpwstr>
      </vt:variant>
      <vt:variant>
        <vt:i4>1507386</vt:i4>
      </vt:variant>
      <vt:variant>
        <vt:i4>218</vt:i4>
      </vt:variant>
      <vt:variant>
        <vt:i4>0</vt:i4>
      </vt:variant>
      <vt:variant>
        <vt:i4>5</vt:i4>
      </vt:variant>
      <vt:variant>
        <vt:lpwstr/>
      </vt:variant>
      <vt:variant>
        <vt:lpwstr>_Toc232237962</vt:lpwstr>
      </vt:variant>
      <vt:variant>
        <vt:i4>1507386</vt:i4>
      </vt:variant>
      <vt:variant>
        <vt:i4>212</vt:i4>
      </vt:variant>
      <vt:variant>
        <vt:i4>0</vt:i4>
      </vt:variant>
      <vt:variant>
        <vt:i4>5</vt:i4>
      </vt:variant>
      <vt:variant>
        <vt:lpwstr/>
      </vt:variant>
      <vt:variant>
        <vt:lpwstr>_Toc232237961</vt:lpwstr>
      </vt:variant>
      <vt:variant>
        <vt:i4>1507386</vt:i4>
      </vt:variant>
      <vt:variant>
        <vt:i4>206</vt:i4>
      </vt:variant>
      <vt:variant>
        <vt:i4>0</vt:i4>
      </vt:variant>
      <vt:variant>
        <vt:i4>5</vt:i4>
      </vt:variant>
      <vt:variant>
        <vt:lpwstr/>
      </vt:variant>
      <vt:variant>
        <vt:lpwstr>_Toc232237960</vt:lpwstr>
      </vt:variant>
      <vt:variant>
        <vt:i4>1310778</vt:i4>
      </vt:variant>
      <vt:variant>
        <vt:i4>200</vt:i4>
      </vt:variant>
      <vt:variant>
        <vt:i4>0</vt:i4>
      </vt:variant>
      <vt:variant>
        <vt:i4>5</vt:i4>
      </vt:variant>
      <vt:variant>
        <vt:lpwstr/>
      </vt:variant>
      <vt:variant>
        <vt:lpwstr>_Toc232237959</vt:lpwstr>
      </vt:variant>
      <vt:variant>
        <vt:i4>1310778</vt:i4>
      </vt:variant>
      <vt:variant>
        <vt:i4>194</vt:i4>
      </vt:variant>
      <vt:variant>
        <vt:i4>0</vt:i4>
      </vt:variant>
      <vt:variant>
        <vt:i4>5</vt:i4>
      </vt:variant>
      <vt:variant>
        <vt:lpwstr/>
      </vt:variant>
      <vt:variant>
        <vt:lpwstr>_Toc232237958</vt:lpwstr>
      </vt:variant>
      <vt:variant>
        <vt:i4>1310778</vt:i4>
      </vt:variant>
      <vt:variant>
        <vt:i4>188</vt:i4>
      </vt:variant>
      <vt:variant>
        <vt:i4>0</vt:i4>
      </vt:variant>
      <vt:variant>
        <vt:i4>5</vt:i4>
      </vt:variant>
      <vt:variant>
        <vt:lpwstr/>
      </vt:variant>
      <vt:variant>
        <vt:lpwstr>_Toc232237957</vt:lpwstr>
      </vt:variant>
      <vt:variant>
        <vt:i4>1310778</vt:i4>
      </vt:variant>
      <vt:variant>
        <vt:i4>182</vt:i4>
      </vt:variant>
      <vt:variant>
        <vt:i4>0</vt:i4>
      </vt:variant>
      <vt:variant>
        <vt:i4>5</vt:i4>
      </vt:variant>
      <vt:variant>
        <vt:lpwstr/>
      </vt:variant>
      <vt:variant>
        <vt:lpwstr>_Toc232237956</vt:lpwstr>
      </vt:variant>
      <vt:variant>
        <vt:i4>1310778</vt:i4>
      </vt:variant>
      <vt:variant>
        <vt:i4>176</vt:i4>
      </vt:variant>
      <vt:variant>
        <vt:i4>0</vt:i4>
      </vt:variant>
      <vt:variant>
        <vt:i4>5</vt:i4>
      </vt:variant>
      <vt:variant>
        <vt:lpwstr/>
      </vt:variant>
      <vt:variant>
        <vt:lpwstr>_Toc232237955</vt:lpwstr>
      </vt:variant>
      <vt:variant>
        <vt:i4>1310778</vt:i4>
      </vt:variant>
      <vt:variant>
        <vt:i4>170</vt:i4>
      </vt:variant>
      <vt:variant>
        <vt:i4>0</vt:i4>
      </vt:variant>
      <vt:variant>
        <vt:i4>5</vt:i4>
      </vt:variant>
      <vt:variant>
        <vt:lpwstr/>
      </vt:variant>
      <vt:variant>
        <vt:lpwstr>_Toc232237954</vt:lpwstr>
      </vt:variant>
      <vt:variant>
        <vt:i4>1310778</vt:i4>
      </vt:variant>
      <vt:variant>
        <vt:i4>164</vt:i4>
      </vt:variant>
      <vt:variant>
        <vt:i4>0</vt:i4>
      </vt:variant>
      <vt:variant>
        <vt:i4>5</vt:i4>
      </vt:variant>
      <vt:variant>
        <vt:lpwstr/>
      </vt:variant>
      <vt:variant>
        <vt:lpwstr>_Toc232237953</vt:lpwstr>
      </vt:variant>
      <vt:variant>
        <vt:i4>1310778</vt:i4>
      </vt:variant>
      <vt:variant>
        <vt:i4>158</vt:i4>
      </vt:variant>
      <vt:variant>
        <vt:i4>0</vt:i4>
      </vt:variant>
      <vt:variant>
        <vt:i4>5</vt:i4>
      </vt:variant>
      <vt:variant>
        <vt:lpwstr/>
      </vt:variant>
      <vt:variant>
        <vt:lpwstr>_Toc232237952</vt:lpwstr>
      </vt:variant>
      <vt:variant>
        <vt:i4>1310778</vt:i4>
      </vt:variant>
      <vt:variant>
        <vt:i4>152</vt:i4>
      </vt:variant>
      <vt:variant>
        <vt:i4>0</vt:i4>
      </vt:variant>
      <vt:variant>
        <vt:i4>5</vt:i4>
      </vt:variant>
      <vt:variant>
        <vt:lpwstr/>
      </vt:variant>
      <vt:variant>
        <vt:lpwstr>_Toc232237951</vt:lpwstr>
      </vt:variant>
      <vt:variant>
        <vt:i4>1310778</vt:i4>
      </vt:variant>
      <vt:variant>
        <vt:i4>146</vt:i4>
      </vt:variant>
      <vt:variant>
        <vt:i4>0</vt:i4>
      </vt:variant>
      <vt:variant>
        <vt:i4>5</vt:i4>
      </vt:variant>
      <vt:variant>
        <vt:lpwstr/>
      </vt:variant>
      <vt:variant>
        <vt:lpwstr>_Toc232237950</vt:lpwstr>
      </vt:variant>
      <vt:variant>
        <vt:i4>1376314</vt:i4>
      </vt:variant>
      <vt:variant>
        <vt:i4>140</vt:i4>
      </vt:variant>
      <vt:variant>
        <vt:i4>0</vt:i4>
      </vt:variant>
      <vt:variant>
        <vt:i4>5</vt:i4>
      </vt:variant>
      <vt:variant>
        <vt:lpwstr/>
      </vt:variant>
      <vt:variant>
        <vt:lpwstr>_Toc232237949</vt:lpwstr>
      </vt:variant>
      <vt:variant>
        <vt:i4>1376314</vt:i4>
      </vt:variant>
      <vt:variant>
        <vt:i4>134</vt:i4>
      </vt:variant>
      <vt:variant>
        <vt:i4>0</vt:i4>
      </vt:variant>
      <vt:variant>
        <vt:i4>5</vt:i4>
      </vt:variant>
      <vt:variant>
        <vt:lpwstr/>
      </vt:variant>
      <vt:variant>
        <vt:lpwstr>_Toc232237948</vt:lpwstr>
      </vt:variant>
      <vt:variant>
        <vt:i4>1376314</vt:i4>
      </vt:variant>
      <vt:variant>
        <vt:i4>128</vt:i4>
      </vt:variant>
      <vt:variant>
        <vt:i4>0</vt:i4>
      </vt:variant>
      <vt:variant>
        <vt:i4>5</vt:i4>
      </vt:variant>
      <vt:variant>
        <vt:lpwstr/>
      </vt:variant>
      <vt:variant>
        <vt:lpwstr>_Toc232237947</vt:lpwstr>
      </vt:variant>
      <vt:variant>
        <vt:i4>1376314</vt:i4>
      </vt:variant>
      <vt:variant>
        <vt:i4>122</vt:i4>
      </vt:variant>
      <vt:variant>
        <vt:i4>0</vt:i4>
      </vt:variant>
      <vt:variant>
        <vt:i4>5</vt:i4>
      </vt:variant>
      <vt:variant>
        <vt:lpwstr/>
      </vt:variant>
      <vt:variant>
        <vt:lpwstr>_Toc232237946</vt:lpwstr>
      </vt:variant>
      <vt:variant>
        <vt:i4>1376314</vt:i4>
      </vt:variant>
      <vt:variant>
        <vt:i4>116</vt:i4>
      </vt:variant>
      <vt:variant>
        <vt:i4>0</vt:i4>
      </vt:variant>
      <vt:variant>
        <vt:i4>5</vt:i4>
      </vt:variant>
      <vt:variant>
        <vt:lpwstr/>
      </vt:variant>
      <vt:variant>
        <vt:lpwstr>_Toc232237945</vt:lpwstr>
      </vt:variant>
      <vt:variant>
        <vt:i4>1376314</vt:i4>
      </vt:variant>
      <vt:variant>
        <vt:i4>110</vt:i4>
      </vt:variant>
      <vt:variant>
        <vt:i4>0</vt:i4>
      </vt:variant>
      <vt:variant>
        <vt:i4>5</vt:i4>
      </vt:variant>
      <vt:variant>
        <vt:lpwstr/>
      </vt:variant>
      <vt:variant>
        <vt:lpwstr>_Toc232237944</vt:lpwstr>
      </vt:variant>
      <vt:variant>
        <vt:i4>1376314</vt:i4>
      </vt:variant>
      <vt:variant>
        <vt:i4>104</vt:i4>
      </vt:variant>
      <vt:variant>
        <vt:i4>0</vt:i4>
      </vt:variant>
      <vt:variant>
        <vt:i4>5</vt:i4>
      </vt:variant>
      <vt:variant>
        <vt:lpwstr/>
      </vt:variant>
      <vt:variant>
        <vt:lpwstr>_Toc232237943</vt:lpwstr>
      </vt:variant>
      <vt:variant>
        <vt:i4>1376314</vt:i4>
      </vt:variant>
      <vt:variant>
        <vt:i4>98</vt:i4>
      </vt:variant>
      <vt:variant>
        <vt:i4>0</vt:i4>
      </vt:variant>
      <vt:variant>
        <vt:i4>5</vt:i4>
      </vt:variant>
      <vt:variant>
        <vt:lpwstr/>
      </vt:variant>
      <vt:variant>
        <vt:lpwstr>_Toc232237942</vt:lpwstr>
      </vt:variant>
      <vt:variant>
        <vt:i4>1376314</vt:i4>
      </vt:variant>
      <vt:variant>
        <vt:i4>92</vt:i4>
      </vt:variant>
      <vt:variant>
        <vt:i4>0</vt:i4>
      </vt:variant>
      <vt:variant>
        <vt:i4>5</vt:i4>
      </vt:variant>
      <vt:variant>
        <vt:lpwstr/>
      </vt:variant>
      <vt:variant>
        <vt:lpwstr>_Toc232237941</vt:lpwstr>
      </vt:variant>
      <vt:variant>
        <vt:i4>1376314</vt:i4>
      </vt:variant>
      <vt:variant>
        <vt:i4>86</vt:i4>
      </vt:variant>
      <vt:variant>
        <vt:i4>0</vt:i4>
      </vt:variant>
      <vt:variant>
        <vt:i4>5</vt:i4>
      </vt:variant>
      <vt:variant>
        <vt:lpwstr/>
      </vt:variant>
      <vt:variant>
        <vt:lpwstr>_Toc232237940</vt:lpwstr>
      </vt:variant>
      <vt:variant>
        <vt:i4>1179706</vt:i4>
      </vt:variant>
      <vt:variant>
        <vt:i4>80</vt:i4>
      </vt:variant>
      <vt:variant>
        <vt:i4>0</vt:i4>
      </vt:variant>
      <vt:variant>
        <vt:i4>5</vt:i4>
      </vt:variant>
      <vt:variant>
        <vt:lpwstr/>
      </vt:variant>
      <vt:variant>
        <vt:lpwstr>_Toc232237939</vt:lpwstr>
      </vt:variant>
      <vt:variant>
        <vt:i4>1179706</vt:i4>
      </vt:variant>
      <vt:variant>
        <vt:i4>74</vt:i4>
      </vt:variant>
      <vt:variant>
        <vt:i4>0</vt:i4>
      </vt:variant>
      <vt:variant>
        <vt:i4>5</vt:i4>
      </vt:variant>
      <vt:variant>
        <vt:lpwstr/>
      </vt:variant>
      <vt:variant>
        <vt:lpwstr>_Toc232237938</vt:lpwstr>
      </vt:variant>
      <vt:variant>
        <vt:i4>1179706</vt:i4>
      </vt:variant>
      <vt:variant>
        <vt:i4>68</vt:i4>
      </vt:variant>
      <vt:variant>
        <vt:i4>0</vt:i4>
      </vt:variant>
      <vt:variant>
        <vt:i4>5</vt:i4>
      </vt:variant>
      <vt:variant>
        <vt:lpwstr/>
      </vt:variant>
      <vt:variant>
        <vt:lpwstr>_Toc232237937</vt:lpwstr>
      </vt:variant>
      <vt:variant>
        <vt:i4>1179706</vt:i4>
      </vt:variant>
      <vt:variant>
        <vt:i4>62</vt:i4>
      </vt:variant>
      <vt:variant>
        <vt:i4>0</vt:i4>
      </vt:variant>
      <vt:variant>
        <vt:i4>5</vt:i4>
      </vt:variant>
      <vt:variant>
        <vt:lpwstr/>
      </vt:variant>
      <vt:variant>
        <vt:lpwstr>_Toc232237936</vt:lpwstr>
      </vt:variant>
      <vt:variant>
        <vt:i4>1179706</vt:i4>
      </vt:variant>
      <vt:variant>
        <vt:i4>56</vt:i4>
      </vt:variant>
      <vt:variant>
        <vt:i4>0</vt:i4>
      </vt:variant>
      <vt:variant>
        <vt:i4>5</vt:i4>
      </vt:variant>
      <vt:variant>
        <vt:lpwstr/>
      </vt:variant>
      <vt:variant>
        <vt:lpwstr>_Toc232237935</vt:lpwstr>
      </vt:variant>
      <vt:variant>
        <vt:i4>1179706</vt:i4>
      </vt:variant>
      <vt:variant>
        <vt:i4>50</vt:i4>
      </vt:variant>
      <vt:variant>
        <vt:i4>0</vt:i4>
      </vt:variant>
      <vt:variant>
        <vt:i4>5</vt:i4>
      </vt:variant>
      <vt:variant>
        <vt:lpwstr/>
      </vt:variant>
      <vt:variant>
        <vt:lpwstr>_Toc232237934</vt:lpwstr>
      </vt:variant>
      <vt:variant>
        <vt:i4>1179706</vt:i4>
      </vt:variant>
      <vt:variant>
        <vt:i4>44</vt:i4>
      </vt:variant>
      <vt:variant>
        <vt:i4>0</vt:i4>
      </vt:variant>
      <vt:variant>
        <vt:i4>5</vt:i4>
      </vt:variant>
      <vt:variant>
        <vt:lpwstr/>
      </vt:variant>
      <vt:variant>
        <vt:lpwstr>_Toc232237933</vt:lpwstr>
      </vt:variant>
      <vt:variant>
        <vt:i4>1179706</vt:i4>
      </vt:variant>
      <vt:variant>
        <vt:i4>38</vt:i4>
      </vt:variant>
      <vt:variant>
        <vt:i4>0</vt:i4>
      </vt:variant>
      <vt:variant>
        <vt:i4>5</vt:i4>
      </vt:variant>
      <vt:variant>
        <vt:lpwstr/>
      </vt:variant>
      <vt:variant>
        <vt:lpwstr>_Toc232237932</vt:lpwstr>
      </vt:variant>
      <vt:variant>
        <vt:i4>1179706</vt:i4>
      </vt:variant>
      <vt:variant>
        <vt:i4>32</vt:i4>
      </vt:variant>
      <vt:variant>
        <vt:i4>0</vt:i4>
      </vt:variant>
      <vt:variant>
        <vt:i4>5</vt:i4>
      </vt:variant>
      <vt:variant>
        <vt:lpwstr/>
      </vt:variant>
      <vt:variant>
        <vt:lpwstr>_Toc232237931</vt:lpwstr>
      </vt:variant>
      <vt:variant>
        <vt:i4>1179706</vt:i4>
      </vt:variant>
      <vt:variant>
        <vt:i4>26</vt:i4>
      </vt:variant>
      <vt:variant>
        <vt:i4>0</vt:i4>
      </vt:variant>
      <vt:variant>
        <vt:i4>5</vt:i4>
      </vt:variant>
      <vt:variant>
        <vt:lpwstr/>
      </vt:variant>
      <vt:variant>
        <vt:lpwstr>_Toc232237930</vt:lpwstr>
      </vt:variant>
      <vt:variant>
        <vt:i4>1245242</vt:i4>
      </vt:variant>
      <vt:variant>
        <vt:i4>20</vt:i4>
      </vt:variant>
      <vt:variant>
        <vt:i4>0</vt:i4>
      </vt:variant>
      <vt:variant>
        <vt:i4>5</vt:i4>
      </vt:variant>
      <vt:variant>
        <vt:lpwstr/>
      </vt:variant>
      <vt:variant>
        <vt:lpwstr>_Toc232237929</vt:lpwstr>
      </vt:variant>
      <vt:variant>
        <vt:i4>1245242</vt:i4>
      </vt:variant>
      <vt:variant>
        <vt:i4>14</vt:i4>
      </vt:variant>
      <vt:variant>
        <vt:i4>0</vt:i4>
      </vt:variant>
      <vt:variant>
        <vt:i4>5</vt:i4>
      </vt:variant>
      <vt:variant>
        <vt:lpwstr/>
      </vt:variant>
      <vt:variant>
        <vt:lpwstr>_Toc232237928</vt:lpwstr>
      </vt:variant>
      <vt:variant>
        <vt:i4>1245242</vt:i4>
      </vt:variant>
      <vt:variant>
        <vt:i4>8</vt:i4>
      </vt:variant>
      <vt:variant>
        <vt:i4>0</vt:i4>
      </vt:variant>
      <vt:variant>
        <vt:i4>5</vt:i4>
      </vt:variant>
      <vt:variant>
        <vt:lpwstr/>
      </vt:variant>
      <vt:variant>
        <vt:lpwstr>_Toc232237927</vt:lpwstr>
      </vt:variant>
      <vt:variant>
        <vt:i4>1245242</vt:i4>
      </vt:variant>
      <vt:variant>
        <vt:i4>2</vt:i4>
      </vt:variant>
      <vt:variant>
        <vt:i4>0</vt:i4>
      </vt:variant>
      <vt:variant>
        <vt:i4>5</vt:i4>
      </vt:variant>
      <vt:variant>
        <vt:lpwstr/>
      </vt:variant>
      <vt:variant>
        <vt:lpwstr>_Toc232237926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Bassam Rasheed</cp:lastModifiedBy>
  <cp:revision>12</cp:revision>
  <cp:lastPrinted>2012-12-24T04:02:00Z</cp:lastPrinted>
  <dcterms:created xsi:type="dcterms:W3CDTF">2019-11-13T11:10:00Z</dcterms:created>
  <dcterms:modified xsi:type="dcterms:W3CDTF">2019-11-24T09:53:00Z</dcterms:modified>
</cp:coreProperties>
</file>