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9BDC3" w14:textId="77777777" w:rsidR="00CC02EC" w:rsidRPr="004D2E22" w:rsidRDefault="00CC02EC" w:rsidP="00CC02EC">
      <w:pPr>
        <w:pBdr>
          <w:top w:val="nil"/>
          <w:left w:val="nil"/>
          <w:bottom w:val="nil"/>
          <w:right w:val="nil"/>
          <w:between w:val="nil"/>
        </w:pBdr>
        <w:spacing w:after="240"/>
        <w:jc w:val="center"/>
        <w:rPr>
          <w:rFonts w:asciiTheme="majorBidi" w:hAnsiTheme="majorBidi" w:cstheme="majorBidi"/>
          <w:b/>
          <w:color w:val="000000"/>
          <w:sz w:val="36"/>
          <w:szCs w:val="36"/>
        </w:rPr>
      </w:pPr>
      <w:r w:rsidRPr="004D2E22">
        <w:rPr>
          <w:rFonts w:asciiTheme="majorBidi" w:hAnsiTheme="majorBidi" w:cstheme="majorBidi"/>
          <w:b/>
          <w:color w:val="000000"/>
          <w:sz w:val="36"/>
          <w:szCs w:val="36"/>
        </w:rPr>
        <w:t>Quotation Submission Form</w:t>
      </w:r>
    </w:p>
    <w:p w14:paraId="541F7F48" w14:textId="77777777" w:rsidR="00BB3B3D" w:rsidRDefault="00CC02EC" w:rsidP="00BB3B3D">
      <w:pPr>
        <w:pStyle w:val="BankNormal"/>
        <w:jc w:val="both"/>
        <w:rPr>
          <w:rFonts w:asciiTheme="majorBidi" w:eastAsia="Calibri" w:hAnsiTheme="majorBidi" w:cstheme="majorBidi"/>
          <w:i/>
          <w:color w:val="231F20"/>
        </w:rPr>
      </w:pPr>
      <w:r w:rsidRPr="004D2E22">
        <w:rPr>
          <w:rFonts w:asciiTheme="majorBidi" w:eastAsia="Calibri" w:hAnsiTheme="majorBidi" w:cstheme="majorBidi"/>
          <w:b/>
          <w:i/>
          <w:color w:val="231F20"/>
        </w:rPr>
        <w:t>IMPORTANT:</w:t>
      </w:r>
      <w:r w:rsidRPr="004D2E22">
        <w:rPr>
          <w:rFonts w:asciiTheme="majorBidi" w:eastAsia="Calibri" w:hAnsiTheme="majorBidi" w:cstheme="majorBidi"/>
          <w:i/>
          <w:color w:val="231F20"/>
        </w:rPr>
        <w:t xml:space="preserve"> This sheet should serve as a front page of the Proposal. If any Bidder fails to submit the prices in this sheet, bids will be rejected at the Bid Opening stage.</w:t>
      </w:r>
    </w:p>
    <w:p w14:paraId="7FE1C80A" w14:textId="1CD5E0D8" w:rsidR="00CC02EC" w:rsidRPr="00BB3B3D" w:rsidRDefault="002206F8" w:rsidP="00BB3B3D">
      <w:pPr>
        <w:pStyle w:val="BankNormal"/>
        <w:jc w:val="both"/>
        <w:rPr>
          <w:rFonts w:asciiTheme="majorBidi" w:hAnsiTheme="majorBidi" w:cstheme="majorBidi"/>
          <w:i/>
          <w:iCs/>
          <w:color w:val="FF0000"/>
        </w:rPr>
      </w:pPr>
      <w:r>
        <w:rPr>
          <w:rFonts w:asciiTheme="majorBidi" w:eastAsia="Calibri" w:hAnsiTheme="majorBidi" w:cstheme="majorBidi"/>
          <w:i/>
          <w:color w:val="231F20"/>
        </w:rPr>
        <w:t xml:space="preserve"> </w:t>
      </w:r>
      <w:r w:rsidR="00BB3B3D" w:rsidRPr="003F2056">
        <w:rPr>
          <w:rFonts w:asciiTheme="majorBidi" w:hAnsiTheme="majorBidi" w:cstheme="majorBidi"/>
          <w:i/>
          <w:iCs/>
          <w:color w:val="FF0000"/>
        </w:rPr>
        <w:t>[No alterations to its format shall be permitted and no substitutions shall be accepted.]</w:t>
      </w:r>
    </w:p>
    <w:p w14:paraId="319EED4D" w14:textId="183E797D" w:rsidR="00396C01" w:rsidRPr="004D2E22" w:rsidRDefault="00396C01" w:rsidP="00CC02EC">
      <w:pPr>
        <w:jc w:val="both"/>
        <w:rPr>
          <w:rFonts w:asciiTheme="majorBidi" w:eastAsia="Calibri" w:hAnsiTheme="majorBidi" w:cstheme="majorBidi"/>
          <w:i/>
          <w:color w:val="231F20"/>
        </w:rPr>
      </w:pPr>
    </w:p>
    <w:p w14:paraId="428883B9" w14:textId="1C6C15DC" w:rsidR="007C35D3" w:rsidRPr="00A56A8A" w:rsidRDefault="007C35D3" w:rsidP="00C648F8">
      <w:pPr>
        <w:pStyle w:val="Heading1"/>
        <w:jc w:val="left"/>
        <w:rPr>
          <w:rFonts w:asciiTheme="majorBidi" w:hAnsiTheme="majorBidi" w:cstheme="majorBidi"/>
          <w:b w:val="0"/>
          <w:bCs/>
          <w:color w:val="000000"/>
          <w:sz w:val="28"/>
          <w:szCs w:val="28"/>
          <w:lang w:bidi="dv-MV"/>
        </w:rPr>
      </w:pPr>
      <w:r w:rsidRPr="004D2E22">
        <w:rPr>
          <w:rFonts w:asciiTheme="majorBidi" w:hAnsiTheme="majorBidi" w:cstheme="majorBidi"/>
          <w:sz w:val="28"/>
          <w:szCs w:val="28"/>
          <w:u w:val="single"/>
        </w:rPr>
        <w:t>Title:</w:t>
      </w:r>
      <w:r w:rsidRPr="00C648F8">
        <w:rPr>
          <w:rFonts w:asciiTheme="majorBidi" w:hAnsiTheme="majorBidi" w:cstheme="majorBidi"/>
          <w:sz w:val="28"/>
          <w:szCs w:val="28"/>
          <w:u w:val="single"/>
        </w:rPr>
        <w:t xml:space="preserve">  </w:t>
      </w:r>
      <w:r w:rsidR="00A56A8A" w:rsidRPr="00C648F8">
        <w:rPr>
          <w:rFonts w:asciiTheme="majorBidi" w:hAnsiTheme="majorBidi" w:cstheme="majorBidi"/>
          <w:sz w:val="28"/>
          <w:szCs w:val="28"/>
          <w:u w:val="single"/>
        </w:rPr>
        <w:t>Supply &amp; Delivery of Safety Shoes for RDC</w:t>
      </w:r>
    </w:p>
    <w:p w14:paraId="0A322C99" w14:textId="2F31D930" w:rsidR="007C35D3" w:rsidRPr="003C2524" w:rsidRDefault="007C35D3" w:rsidP="00C6686D">
      <w:pPr>
        <w:spacing w:line="276" w:lineRule="auto"/>
        <w:rPr>
          <w:rFonts w:asciiTheme="majorBidi" w:hAnsiTheme="majorBidi" w:cs="MV Boli"/>
          <w:b/>
          <w:bCs/>
          <w:color w:val="000000"/>
          <w:lang w:bidi="dv-MV"/>
        </w:rPr>
      </w:pPr>
      <w:proofErr w:type="spellStart"/>
      <w:r w:rsidRPr="008929AB">
        <w:rPr>
          <w:rFonts w:asciiTheme="majorBidi" w:hAnsiTheme="majorBidi" w:cstheme="majorBidi"/>
          <w:b/>
          <w:bCs/>
          <w:color w:val="000000"/>
          <w:lang w:bidi="dv-MV"/>
        </w:rPr>
        <w:t>Iulaan</w:t>
      </w:r>
      <w:proofErr w:type="spellEnd"/>
      <w:r w:rsidRPr="008929AB">
        <w:rPr>
          <w:rFonts w:asciiTheme="majorBidi" w:hAnsiTheme="majorBidi" w:cstheme="majorBidi"/>
          <w:b/>
          <w:bCs/>
          <w:color w:val="000000"/>
          <w:lang w:bidi="dv-MV"/>
        </w:rPr>
        <w:t>: (IUL)RDC/RDC/</w:t>
      </w:r>
      <w:r w:rsidR="003C2524" w:rsidRPr="008929AB">
        <w:rPr>
          <w:rFonts w:asciiTheme="majorBidi" w:hAnsiTheme="majorBidi" w:cstheme="majorBidi"/>
          <w:b/>
          <w:bCs/>
          <w:color w:val="000000"/>
          <w:lang w:bidi="dv-MV"/>
        </w:rPr>
        <w:t>202</w:t>
      </w:r>
      <w:r w:rsidR="008929AB" w:rsidRPr="008929AB">
        <w:rPr>
          <w:rFonts w:asciiTheme="majorBidi" w:hAnsiTheme="majorBidi" w:cstheme="majorBidi"/>
          <w:b/>
          <w:bCs/>
          <w:color w:val="000000"/>
          <w:lang w:bidi="dv-MV"/>
        </w:rPr>
        <w:t>6</w:t>
      </w:r>
      <w:r w:rsidR="003C2524" w:rsidRPr="008929AB">
        <w:rPr>
          <w:rFonts w:asciiTheme="majorBidi" w:hAnsiTheme="majorBidi" w:cstheme="majorBidi"/>
          <w:b/>
          <w:bCs/>
          <w:color w:val="000000"/>
          <w:lang w:bidi="dv-MV"/>
        </w:rPr>
        <w:t>/</w:t>
      </w:r>
      <w:r w:rsidR="008929AB" w:rsidRPr="008929AB">
        <w:rPr>
          <w:rFonts w:asciiTheme="majorBidi" w:hAnsiTheme="majorBidi" w:cstheme="majorBidi"/>
          <w:b/>
          <w:bCs/>
          <w:color w:val="000000"/>
          <w:lang w:bidi="dv-MV"/>
        </w:rPr>
        <w:t>36</w:t>
      </w:r>
    </w:p>
    <w:p w14:paraId="2FC75DAB" w14:textId="6D780456" w:rsidR="00396C01" w:rsidRDefault="00396C01" w:rsidP="00CC02EC">
      <w:pPr>
        <w:jc w:val="both"/>
        <w:rPr>
          <w:rFonts w:asciiTheme="majorBidi" w:eastAsia="Calibri" w:hAnsiTheme="majorBidi" w:cstheme="majorBidi"/>
          <w:i/>
          <w:color w:val="231F20"/>
        </w:rPr>
      </w:pPr>
    </w:p>
    <w:tbl>
      <w:tblPr>
        <w:tblW w:w="9918" w:type="dxa"/>
        <w:tblLook w:val="04A0" w:firstRow="1" w:lastRow="0" w:firstColumn="1" w:lastColumn="0" w:noHBand="0" w:noVBand="1"/>
      </w:tblPr>
      <w:tblGrid>
        <w:gridCol w:w="1696"/>
        <w:gridCol w:w="1418"/>
        <w:gridCol w:w="1134"/>
        <w:gridCol w:w="2410"/>
        <w:gridCol w:w="3260"/>
      </w:tblGrid>
      <w:tr w:rsidR="00A56A8A" w:rsidRPr="00A56A8A" w14:paraId="59B46FB7" w14:textId="77777777" w:rsidTr="00A56A8A">
        <w:trPr>
          <w:trHeight w:val="570"/>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59A847"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Item</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2998483"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Size</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67D4B76"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QTY</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1FC4DEB7"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Unit Price (MVR)</w:t>
            </w:r>
            <w:r w:rsidRPr="00A56A8A">
              <w:rPr>
                <w:b/>
                <w:bCs/>
                <w:color w:val="000000"/>
                <w:sz w:val="22"/>
                <w:szCs w:val="22"/>
                <w:lang w:eastAsia="en-US"/>
              </w:rPr>
              <w:br/>
              <w:t>Ex. GST</w:t>
            </w:r>
          </w:p>
        </w:tc>
        <w:tc>
          <w:tcPr>
            <w:tcW w:w="3260" w:type="dxa"/>
            <w:tcBorders>
              <w:top w:val="single" w:sz="4" w:space="0" w:color="auto"/>
              <w:left w:val="nil"/>
              <w:bottom w:val="single" w:sz="4" w:space="0" w:color="auto"/>
              <w:right w:val="single" w:sz="4" w:space="0" w:color="auto"/>
            </w:tcBorders>
            <w:shd w:val="clear" w:color="auto" w:fill="auto"/>
            <w:vAlign w:val="center"/>
            <w:hideMark/>
          </w:tcPr>
          <w:p w14:paraId="5EA0CBB9" w14:textId="77777777" w:rsidR="00A56A8A" w:rsidRPr="00A56A8A" w:rsidRDefault="00A56A8A" w:rsidP="00A56A8A">
            <w:pPr>
              <w:rPr>
                <w:b/>
                <w:bCs/>
                <w:color w:val="000000"/>
                <w:sz w:val="22"/>
                <w:szCs w:val="22"/>
                <w:lang w:eastAsia="en-US"/>
              </w:rPr>
            </w:pPr>
            <w:r w:rsidRPr="00A56A8A">
              <w:rPr>
                <w:b/>
                <w:bCs/>
                <w:color w:val="000000"/>
                <w:sz w:val="22"/>
                <w:szCs w:val="22"/>
                <w:lang w:eastAsia="en-US"/>
              </w:rPr>
              <w:t>Total Price (MVR)</w:t>
            </w:r>
            <w:r w:rsidRPr="00A56A8A">
              <w:rPr>
                <w:b/>
                <w:bCs/>
                <w:color w:val="000000"/>
                <w:sz w:val="22"/>
                <w:szCs w:val="22"/>
                <w:lang w:eastAsia="en-US"/>
              </w:rPr>
              <w:br/>
              <w:t>(Unit price x QTY</w:t>
            </w:r>
          </w:p>
        </w:tc>
      </w:tr>
      <w:tr w:rsidR="00A56A8A" w:rsidRPr="00A56A8A" w14:paraId="7700C2AC"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A2EB4D1"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6CDBA0F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34</w:t>
            </w:r>
          </w:p>
        </w:tc>
        <w:tc>
          <w:tcPr>
            <w:tcW w:w="1134" w:type="dxa"/>
            <w:tcBorders>
              <w:top w:val="nil"/>
              <w:left w:val="nil"/>
              <w:bottom w:val="single" w:sz="4" w:space="0" w:color="auto"/>
              <w:right w:val="single" w:sz="4" w:space="0" w:color="auto"/>
            </w:tcBorders>
            <w:shd w:val="clear" w:color="auto" w:fill="auto"/>
            <w:noWrap/>
            <w:vAlign w:val="center"/>
            <w:hideMark/>
          </w:tcPr>
          <w:p w14:paraId="40BC4635"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w:t>
            </w:r>
          </w:p>
        </w:tc>
        <w:tc>
          <w:tcPr>
            <w:tcW w:w="2410" w:type="dxa"/>
            <w:tcBorders>
              <w:top w:val="nil"/>
              <w:left w:val="nil"/>
              <w:bottom w:val="single" w:sz="4" w:space="0" w:color="auto"/>
              <w:right w:val="single" w:sz="4" w:space="0" w:color="auto"/>
            </w:tcBorders>
            <w:shd w:val="clear" w:color="auto" w:fill="auto"/>
            <w:noWrap/>
            <w:vAlign w:val="bottom"/>
            <w:hideMark/>
          </w:tcPr>
          <w:p w14:paraId="11DE249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122D82D4"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57B777BF"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73394182"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76931055"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35</w:t>
            </w:r>
          </w:p>
        </w:tc>
        <w:tc>
          <w:tcPr>
            <w:tcW w:w="1134" w:type="dxa"/>
            <w:tcBorders>
              <w:top w:val="nil"/>
              <w:left w:val="nil"/>
              <w:bottom w:val="single" w:sz="4" w:space="0" w:color="auto"/>
              <w:right w:val="single" w:sz="4" w:space="0" w:color="auto"/>
            </w:tcBorders>
            <w:shd w:val="clear" w:color="auto" w:fill="auto"/>
            <w:noWrap/>
            <w:vAlign w:val="center"/>
            <w:hideMark/>
          </w:tcPr>
          <w:p w14:paraId="02E693AE"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6</w:t>
            </w:r>
          </w:p>
        </w:tc>
        <w:tc>
          <w:tcPr>
            <w:tcW w:w="2410" w:type="dxa"/>
            <w:tcBorders>
              <w:top w:val="nil"/>
              <w:left w:val="nil"/>
              <w:bottom w:val="single" w:sz="4" w:space="0" w:color="auto"/>
              <w:right w:val="single" w:sz="4" w:space="0" w:color="auto"/>
            </w:tcBorders>
            <w:shd w:val="clear" w:color="auto" w:fill="auto"/>
            <w:noWrap/>
            <w:vAlign w:val="bottom"/>
            <w:hideMark/>
          </w:tcPr>
          <w:p w14:paraId="62BC24FE"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66E4199D"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EEA4EFC"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479C0D1"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3DE6D104"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36</w:t>
            </w:r>
          </w:p>
        </w:tc>
        <w:tc>
          <w:tcPr>
            <w:tcW w:w="1134" w:type="dxa"/>
            <w:tcBorders>
              <w:top w:val="nil"/>
              <w:left w:val="nil"/>
              <w:bottom w:val="single" w:sz="4" w:space="0" w:color="auto"/>
              <w:right w:val="single" w:sz="4" w:space="0" w:color="auto"/>
            </w:tcBorders>
            <w:shd w:val="clear" w:color="auto" w:fill="auto"/>
            <w:noWrap/>
            <w:vAlign w:val="center"/>
            <w:hideMark/>
          </w:tcPr>
          <w:p w14:paraId="5AED5E0B"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28</w:t>
            </w:r>
          </w:p>
        </w:tc>
        <w:tc>
          <w:tcPr>
            <w:tcW w:w="2410" w:type="dxa"/>
            <w:tcBorders>
              <w:top w:val="nil"/>
              <w:left w:val="nil"/>
              <w:bottom w:val="single" w:sz="4" w:space="0" w:color="auto"/>
              <w:right w:val="single" w:sz="4" w:space="0" w:color="auto"/>
            </w:tcBorders>
            <w:shd w:val="clear" w:color="auto" w:fill="auto"/>
            <w:noWrap/>
            <w:vAlign w:val="bottom"/>
            <w:hideMark/>
          </w:tcPr>
          <w:p w14:paraId="5F3DB2CC"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5D011E0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5FE9EB1C"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DE4DBD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5FD3573E"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37</w:t>
            </w:r>
          </w:p>
        </w:tc>
        <w:tc>
          <w:tcPr>
            <w:tcW w:w="1134" w:type="dxa"/>
            <w:tcBorders>
              <w:top w:val="nil"/>
              <w:left w:val="nil"/>
              <w:bottom w:val="single" w:sz="4" w:space="0" w:color="auto"/>
              <w:right w:val="single" w:sz="4" w:space="0" w:color="auto"/>
            </w:tcBorders>
            <w:shd w:val="clear" w:color="auto" w:fill="auto"/>
            <w:noWrap/>
            <w:vAlign w:val="center"/>
            <w:hideMark/>
          </w:tcPr>
          <w:p w14:paraId="49C6DAF0"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54</w:t>
            </w:r>
          </w:p>
        </w:tc>
        <w:tc>
          <w:tcPr>
            <w:tcW w:w="2410" w:type="dxa"/>
            <w:tcBorders>
              <w:top w:val="nil"/>
              <w:left w:val="nil"/>
              <w:bottom w:val="single" w:sz="4" w:space="0" w:color="auto"/>
              <w:right w:val="single" w:sz="4" w:space="0" w:color="auto"/>
            </w:tcBorders>
            <w:shd w:val="clear" w:color="auto" w:fill="auto"/>
            <w:noWrap/>
            <w:vAlign w:val="bottom"/>
            <w:hideMark/>
          </w:tcPr>
          <w:p w14:paraId="6CC9F4DD"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1AC3ADA9"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3092AC31"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BED6C49"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4E600190"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38</w:t>
            </w:r>
          </w:p>
        </w:tc>
        <w:tc>
          <w:tcPr>
            <w:tcW w:w="1134" w:type="dxa"/>
            <w:tcBorders>
              <w:top w:val="nil"/>
              <w:left w:val="nil"/>
              <w:bottom w:val="single" w:sz="4" w:space="0" w:color="auto"/>
              <w:right w:val="single" w:sz="4" w:space="0" w:color="auto"/>
            </w:tcBorders>
            <w:shd w:val="clear" w:color="auto" w:fill="auto"/>
            <w:noWrap/>
            <w:vAlign w:val="center"/>
            <w:hideMark/>
          </w:tcPr>
          <w:p w14:paraId="5428D15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102</w:t>
            </w:r>
          </w:p>
        </w:tc>
        <w:tc>
          <w:tcPr>
            <w:tcW w:w="2410" w:type="dxa"/>
            <w:tcBorders>
              <w:top w:val="nil"/>
              <w:left w:val="nil"/>
              <w:bottom w:val="single" w:sz="4" w:space="0" w:color="auto"/>
              <w:right w:val="single" w:sz="4" w:space="0" w:color="auto"/>
            </w:tcBorders>
            <w:shd w:val="clear" w:color="auto" w:fill="auto"/>
            <w:noWrap/>
            <w:vAlign w:val="bottom"/>
            <w:hideMark/>
          </w:tcPr>
          <w:p w14:paraId="3CF4FE1B"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1DC52E6C"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65D8FA2D"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5E4AE2B"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30FA5D59"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39</w:t>
            </w:r>
          </w:p>
        </w:tc>
        <w:tc>
          <w:tcPr>
            <w:tcW w:w="1134" w:type="dxa"/>
            <w:tcBorders>
              <w:top w:val="nil"/>
              <w:left w:val="nil"/>
              <w:bottom w:val="single" w:sz="4" w:space="0" w:color="auto"/>
              <w:right w:val="single" w:sz="4" w:space="0" w:color="auto"/>
            </w:tcBorders>
            <w:shd w:val="clear" w:color="auto" w:fill="auto"/>
            <w:noWrap/>
            <w:vAlign w:val="center"/>
            <w:hideMark/>
          </w:tcPr>
          <w:p w14:paraId="0FDBDBE1"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198</w:t>
            </w:r>
          </w:p>
        </w:tc>
        <w:tc>
          <w:tcPr>
            <w:tcW w:w="2410" w:type="dxa"/>
            <w:tcBorders>
              <w:top w:val="nil"/>
              <w:left w:val="nil"/>
              <w:bottom w:val="single" w:sz="4" w:space="0" w:color="auto"/>
              <w:right w:val="single" w:sz="4" w:space="0" w:color="auto"/>
            </w:tcBorders>
            <w:shd w:val="clear" w:color="auto" w:fill="auto"/>
            <w:noWrap/>
            <w:vAlign w:val="bottom"/>
            <w:hideMark/>
          </w:tcPr>
          <w:p w14:paraId="008EF13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06C8F12D"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BA883BB"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00289D8"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0C6EFE6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40</w:t>
            </w:r>
          </w:p>
        </w:tc>
        <w:tc>
          <w:tcPr>
            <w:tcW w:w="1134" w:type="dxa"/>
            <w:tcBorders>
              <w:top w:val="nil"/>
              <w:left w:val="nil"/>
              <w:bottom w:val="single" w:sz="4" w:space="0" w:color="auto"/>
              <w:right w:val="single" w:sz="4" w:space="0" w:color="auto"/>
            </w:tcBorders>
            <w:shd w:val="clear" w:color="auto" w:fill="auto"/>
            <w:noWrap/>
            <w:vAlign w:val="center"/>
            <w:hideMark/>
          </w:tcPr>
          <w:p w14:paraId="1923AF6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350</w:t>
            </w:r>
          </w:p>
        </w:tc>
        <w:tc>
          <w:tcPr>
            <w:tcW w:w="2410" w:type="dxa"/>
            <w:tcBorders>
              <w:top w:val="nil"/>
              <w:left w:val="nil"/>
              <w:bottom w:val="single" w:sz="4" w:space="0" w:color="auto"/>
              <w:right w:val="single" w:sz="4" w:space="0" w:color="auto"/>
            </w:tcBorders>
            <w:shd w:val="clear" w:color="auto" w:fill="auto"/>
            <w:noWrap/>
            <w:vAlign w:val="bottom"/>
            <w:hideMark/>
          </w:tcPr>
          <w:p w14:paraId="090DF744"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77D3992E"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D51EA39"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AD266E3"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54C1F705"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41</w:t>
            </w:r>
          </w:p>
        </w:tc>
        <w:tc>
          <w:tcPr>
            <w:tcW w:w="1134" w:type="dxa"/>
            <w:tcBorders>
              <w:top w:val="nil"/>
              <w:left w:val="nil"/>
              <w:bottom w:val="single" w:sz="4" w:space="0" w:color="auto"/>
              <w:right w:val="single" w:sz="4" w:space="0" w:color="auto"/>
            </w:tcBorders>
            <w:shd w:val="clear" w:color="auto" w:fill="auto"/>
            <w:noWrap/>
            <w:vAlign w:val="center"/>
            <w:hideMark/>
          </w:tcPr>
          <w:p w14:paraId="302E4B84"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446</w:t>
            </w:r>
          </w:p>
        </w:tc>
        <w:tc>
          <w:tcPr>
            <w:tcW w:w="2410" w:type="dxa"/>
            <w:tcBorders>
              <w:top w:val="nil"/>
              <w:left w:val="nil"/>
              <w:bottom w:val="single" w:sz="4" w:space="0" w:color="auto"/>
              <w:right w:val="single" w:sz="4" w:space="0" w:color="auto"/>
            </w:tcBorders>
            <w:shd w:val="clear" w:color="auto" w:fill="auto"/>
            <w:noWrap/>
            <w:vAlign w:val="bottom"/>
            <w:hideMark/>
          </w:tcPr>
          <w:p w14:paraId="7B13D27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427E961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248EB8DD"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A9340B6"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1E263BD8"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42</w:t>
            </w:r>
          </w:p>
        </w:tc>
        <w:tc>
          <w:tcPr>
            <w:tcW w:w="1134" w:type="dxa"/>
            <w:tcBorders>
              <w:top w:val="nil"/>
              <w:left w:val="nil"/>
              <w:bottom w:val="single" w:sz="4" w:space="0" w:color="auto"/>
              <w:right w:val="single" w:sz="4" w:space="0" w:color="auto"/>
            </w:tcBorders>
            <w:shd w:val="clear" w:color="auto" w:fill="auto"/>
            <w:noWrap/>
            <w:vAlign w:val="center"/>
            <w:hideMark/>
          </w:tcPr>
          <w:p w14:paraId="3BD28A03"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930</w:t>
            </w:r>
          </w:p>
        </w:tc>
        <w:tc>
          <w:tcPr>
            <w:tcW w:w="2410" w:type="dxa"/>
            <w:tcBorders>
              <w:top w:val="nil"/>
              <w:left w:val="nil"/>
              <w:bottom w:val="single" w:sz="4" w:space="0" w:color="auto"/>
              <w:right w:val="single" w:sz="4" w:space="0" w:color="auto"/>
            </w:tcBorders>
            <w:shd w:val="clear" w:color="auto" w:fill="auto"/>
            <w:noWrap/>
            <w:vAlign w:val="bottom"/>
            <w:hideMark/>
          </w:tcPr>
          <w:p w14:paraId="170565F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452481A7"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7540A05D"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1256BDEB"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24C0ACBA"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42.5</w:t>
            </w:r>
          </w:p>
        </w:tc>
        <w:tc>
          <w:tcPr>
            <w:tcW w:w="1134" w:type="dxa"/>
            <w:tcBorders>
              <w:top w:val="nil"/>
              <w:left w:val="nil"/>
              <w:bottom w:val="single" w:sz="4" w:space="0" w:color="auto"/>
              <w:right w:val="single" w:sz="4" w:space="0" w:color="auto"/>
            </w:tcBorders>
            <w:shd w:val="clear" w:color="auto" w:fill="auto"/>
            <w:noWrap/>
            <w:vAlign w:val="center"/>
            <w:hideMark/>
          </w:tcPr>
          <w:p w14:paraId="0EAF1292"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w:t>
            </w:r>
          </w:p>
        </w:tc>
        <w:tc>
          <w:tcPr>
            <w:tcW w:w="2410" w:type="dxa"/>
            <w:tcBorders>
              <w:top w:val="nil"/>
              <w:left w:val="nil"/>
              <w:bottom w:val="single" w:sz="4" w:space="0" w:color="auto"/>
              <w:right w:val="single" w:sz="4" w:space="0" w:color="auto"/>
            </w:tcBorders>
            <w:shd w:val="clear" w:color="auto" w:fill="auto"/>
            <w:noWrap/>
            <w:vAlign w:val="bottom"/>
            <w:hideMark/>
          </w:tcPr>
          <w:p w14:paraId="6D682AF3"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5044AA28"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7A8069F"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4B54F5D6"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1567FBD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43</w:t>
            </w:r>
          </w:p>
        </w:tc>
        <w:tc>
          <w:tcPr>
            <w:tcW w:w="1134" w:type="dxa"/>
            <w:tcBorders>
              <w:top w:val="nil"/>
              <w:left w:val="nil"/>
              <w:bottom w:val="single" w:sz="4" w:space="0" w:color="auto"/>
              <w:right w:val="single" w:sz="4" w:space="0" w:color="auto"/>
            </w:tcBorders>
            <w:shd w:val="clear" w:color="auto" w:fill="auto"/>
            <w:noWrap/>
            <w:vAlign w:val="center"/>
            <w:hideMark/>
          </w:tcPr>
          <w:p w14:paraId="5136476B"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420</w:t>
            </w:r>
          </w:p>
        </w:tc>
        <w:tc>
          <w:tcPr>
            <w:tcW w:w="2410" w:type="dxa"/>
            <w:tcBorders>
              <w:top w:val="nil"/>
              <w:left w:val="nil"/>
              <w:bottom w:val="single" w:sz="4" w:space="0" w:color="auto"/>
              <w:right w:val="single" w:sz="4" w:space="0" w:color="auto"/>
            </w:tcBorders>
            <w:shd w:val="clear" w:color="auto" w:fill="auto"/>
            <w:noWrap/>
            <w:vAlign w:val="bottom"/>
            <w:hideMark/>
          </w:tcPr>
          <w:p w14:paraId="2A5EB08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0DA82BE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237B035"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5412B7D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6D24524E"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43.5</w:t>
            </w:r>
          </w:p>
        </w:tc>
        <w:tc>
          <w:tcPr>
            <w:tcW w:w="1134" w:type="dxa"/>
            <w:tcBorders>
              <w:top w:val="nil"/>
              <w:left w:val="nil"/>
              <w:bottom w:val="single" w:sz="4" w:space="0" w:color="auto"/>
              <w:right w:val="single" w:sz="4" w:space="0" w:color="auto"/>
            </w:tcBorders>
            <w:shd w:val="clear" w:color="auto" w:fill="auto"/>
            <w:noWrap/>
            <w:vAlign w:val="center"/>
            <w:hideMark/>
          </w:tcPr>
          <w:p w14:paraId="25765CF2"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w:t>
            </w:r>
          </w:p>
        </w:tc>
        <w:tc>
          <w:tcPr>
            <w:tcW w:w="2410" w:type="dxa"/>
            <w:tcBorders>
              <w:top w:val="nil"/>
              <w:left w:val="nil"/>
              <w:bottom w:val="single" w:sz="4" w:space="0" w:color="auto"/>
              <w:right w:val="single" w:sz="4" w:space="0" w:color="auto"/>
            </w:tcBorders>
            <w:shd w:val="clear" w:color="auto" w:fill="auto"/>
            <w:noWrap/>
            <w:vAlign w:val="bottom"/>
            <w:hideMark/>
          </w:tcPr>
          <w:p w14:paraId="48D864E3"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30A3426A"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5787C885"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2D6F909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2C0B82B9"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44</w:t>
            </w:r>
          </w:p>
        </w:tc>
        <w:tc>
          <w:tcPr>
            <w:tcW w:w="1134" w:type="dxa"/>
            <w:tcBorders>
              <w:top w:val="nil"/>
              <w:left w:val="nil"/>
              <w:bottom w:val="single" w:sz="4" w:space="0" w:color="auto"/>
              <w:right w:val="single" w:sz="4" w:space="0" w:color="auto"/>
            </w:tcBorders>
            <w:shd w:val="clear" w:color="auto" w:fill="auto"/>
            <w:noWrap/>
            <w:vAlign w:val="center"/>
            <w:hideMark/>
          </w:tcPr>
          <w:p w14:paraId="50A2B9B7"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186</w:t>
            </w:r>
          </w:p>
        </w:tc>
        <w:tc>
          <w:tcPr>
            <w:tcW w:w="2410" w:type="dxa"/>
            <w:tcBorders>
              <w:top w:val="nil"/>
              <w:left w:val="nil"/>
              <w:bottom w:val="single" w:sz="4" w:space="0" w:color="auto"/>
              <w:right w:val="single" w:sz="4" w:space="0" w:color="auto"/>
            </w:tcBorders>
            <w:shd w:val="clear" w:color="auto" w:fill="auto"/>
            <w:noWrap/>
            <w:vAlign w:val="bottom"/>
            <w:hideMark/>
          </w:tcPr>
          <w:p w14:paraId="0DBB7867"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6C06AF81"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692806B1"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F247C72"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05C6EAFF"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45</w:t>
            </w:r>
          </w:p>
        </w:tc>
        <w:tc>
          <w:tcPr>
            <w:tcW w:w="1134" w:type="dxa"/>
            <w:tcBorders>
              <w:top w:val="nil"/>
              <w:left w:val="nil"/>
              <w:bottom w:val="single" w:sz="4" w:space="0" w:color="auto"/>
              <w:right w:val="single" w:sz="4" w:space="0" w:color="auto"/>
            </w:tcBorders>
            <w:shd w:val="clear" w:color="auto" w:fill="auto"/>
            <w:noWrap/>
            <w:vAlign w:val="center"/>
            <w:hideMark/>
          </w:tcPr>
          <w:p w14:paraId="3B31FA59"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56</w:t>
            </w:r>
          </w:p>
        </w:tc>
        <w:tc>
          <w:tcPr>
            <w:tcW w:w="2410" w:type="dxa"/>
            <w:tcBorders>
              <w:top w:val="nil"/>
              <w:left w:val="nil"/>
              <w:bottom w:val="single" w:sz="4" w:space="0" w:color="auto"/>
              <w:right w:val="single" w:sz="4" w:space="0" w:color="auto"/>
            </w:tcBorders>
            <w:shd w:val="clear" w:color="auto" w:fill="auto"/>
            <w:noWrap/>
            <w:vAlign w:val="bottom"/>
            <w:hideMark/>
          </w:tcPr>
          <w:p w14:paraId="075E0DA4"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3E3DEFD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06D0992B"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3F95957C"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68948013"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46</w:t>
            </w:r>
          </w:p>
        </w:tc>
        <w:tc>
          <w:tcPr>
            <w:tcW w:w="1134" w:type="dxa"/>
            <w:tcBorders>
              <w:top w:val="nil"/>
              <w:left w:val="nil"/>
              <w:bottom w:val="single" w:sz="4" w:space="0" w:color="auto"/>
              <w:right w:val="single" w:sz="4" w:space="0" w:color="auto"/>
            </w:tcBorders>
            <w:shd w:val="clear" w:color="auto" w:fill="auto"/>
            <w:noWrap/>
            <w:vAlign w:val="center"/>
            <w:hideMark/>
          </w:tcPr>
          <w:p w14:paraId="2402446D"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10</w:t>
            </w:r>
          </w:p>
        </w:tc>
        <w:tc>
          <w:tcPr>
            <w:tcW w:w="2410" w:type="dxa"/>
            <w:tcBorders>
              <w:top w:val="nil"/>
              <w:left w:val="nil"/>
              <w:bottom w:val="single" w:sz="4" w:space="0" w:color="auto"/>
              <w:right w:val="single" w:sz="4" w:space="0" w:color="auto"/>
            </w:tcBorders>
            <w:shd w:val="clear" w:color="auto" w:fill="auto"/>
            <w:noWrap/>
            <w:vAlign w:val="bottom"/>
            <w:hideMark/>
          </w:tcPr>
          <w:p w14:paraId="0607D62E"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75B0483F"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2A9C6BB9" w14:textId="77777777" w:rsidTr="00A56A8A">
        <w:trPr>
          <w:trHeight w:val="300"/>
        </w:trPr>
        <w:tc>
          <w:tcPr>
            <w:tcW w:w="1696" w:type="dxa"/>
            <w:tcBorders>
              <w:top w:val="nil"/>
              <w:left w:val="single" w:sz="4" w:space="0" w:color="auto"/>
              <w:bottom w:val="single" w:sz="4" w:space="0" w:color="auto"/>
              <w:right w:val="single" w:sz="4" w:space="0" w:color="auto"/>
            </w:tcBorders>
            <w:shd w:val="clear" w:color="auto" w:fill="auto"/>
            <w:noWrap/>
            <w:vAlign w:val="center"/>
            <w:hideMark/>
          </w:tcPr>
          <w:p w14:paraId="0B90B8E7" w14:textId="77777777" w:rsidR="00A56A8A" w:rsidRPr="00A56A8A" w:rsidRDefault="00A56A8A" w:rsidP="00A56A8A">
            <w:pPr>
              <w:jc w:val="center"/>
              <w:rPr>
                <w:color w:val="000000"/>
                <w:sz w:val="22"/>
                <w:szCs w:val="22"/>
                <w:lang w:eastAsia="en-US"/>
              </w:rPr>
            </w:pPr>
            <w:r w:rsidRPr="00A56A8A">
              <w:rPr>
                <w:color w:val="000000"/>
                <w:sz w:val="22"/>
                <w:szCs w:val="22"/>
                <w:lang w:eastAsia="en-US"/>
              </w:rPr>
              <w:t>Safety Shoes</w:t>
            </w:r>
          </w:p>
        </w:tc>
        <w:tc>
          <w:tcPr>
            <w:tcW w:w="1418" w:type="dxa"/>
            <w:tcBorders>
              <w:top w:val="nil"/>
              <w:left w:val="nil"/>
              <w:bottom w:val="single" w:sz="4" w:space="0" w:color="auto"/>
              <w:right w:val="single" w:sz="4" w:space="0" w:color="auto"/>
            </w:tcBorders>
            <w:shd w:val="clear" w:color="auto" w:fill="auto"/>
            <w:noWrap/>
            <w:vAlign w:val="center"/>
            <w:hideMark/>
          </w:tcPr>
          <w:p w14:paraId="4A1224D3"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47</w:t>
            </w:r>
          </w:p>
        </w:tc>
        <w:tc>
          <w:tcPr>
            <w:tcW w:w="1134" w:type="dxa"/>
            <w:tcBorders>
              <w:top w:val="nil"/>
              <w:left w:val="nil"/>
              <w:bottom w:val="single" w:sz="4" w:space="0" w:color="auto"/>
              <w:right w:val="single" w:sz="4" w:space="0" w:color="auto"/>
            </w:tcBorders>
            <w:shd w:val="clear" w:color="auto" w:fill="auto"/>
            <w:noWrap/>
            <w:vAlign w:val="center"/>
            <w:hideMark/>
          </w:tcPr>
          <w:p w14:paraId="351B8141" w14:textId="77777777" w:rsidR="00A56A8A" w:rsidRPr="00A56A8A" w:rsidRDefault="00A56A8A" w:rsidP="00A56A8A">
            <w:pPr>
              <w:jc w:val="center"/>
              <w:rPr>
                <w:color w:val="000000"/>
                <w:sz w:val="22"/>
                <w:szCs w:val="22"/>
                <w:lang w:eastAsia="en-US"/>
              </w:rPr>
            </w:pPr>
            <w:r w:rsidRPr="00A56A8A">
              <w:rPr>
                <w:color w:val="000000"/>
                <w:sz w:val="22"/>
                <w:szCs w:val="22"/>
                <w:lang w:val="en-GB" w:eastAsia="en-US"/>
              </w:rPr>
              <w:t>2</w:t>
            </w:r>
          </w:p>
        </w:tc>
        <w:tc>
          <w:tcPr>
            <w:tcW w:w="2410" w:type="dxa"/>
            <w:tcBorders>
              <w:top w:val="nil"/>
              <w:left w:val="nil"/>
              <w:bottom w:val="single" w:sz="4" w:space="0" w:color="auto"/>
              <w:right w:val="single" w:sz="4" w:space="0" w:color="auto"/>
            </w:tcBorders>
            <w:shd w:val="clear" w:color="auto" w:fill="auto"/>
            <w:noWrap/>
            <w:vAlign w:val="bottom"/>
            <w:hideMark/>
          </w:tcPr>
          <w:p w14:paraId="7B3A62D7"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c>
          <w:tcPr>
            <w:tcW w:w="3260" w:type="dxa"/>
            <w:tcBorders>
              <w:top w:val="nil"/>
              <w:left w:val="nil"/>
              <w:bottom w:val="single" w:sz="4" w:space="0" w:color="auto"/>
              <w:right w:val="single" w:sz="4" w:space="0" w:color="auto"/>
            </w:tcBorders>
            <w:shd w:val="clear" w:color="auto" w:fill="auto"/>
            <w:noWrap/>
            <w:vAlign w:val="bottom"/>
            <w:hideMark/>
          </w:tcPr>
          <w:p w14:paraId="09EED635" w14:textId="77777777" w:rsidR="00A56A8A" w:rsidRPr="00A56A8A" w:rsidRDefault="00A56A8A" w:rsidP="00A56A8A">
            <w:pPr>
              <w:rPr>
                <w:color w:val="000000"/>
                <w:sz w:val="22"/>
                <w:szCs w:val="22"/>
                <w:lang w:eastAsia="en-US"/>
              </w:rPr>
            </w:pPr>
            <w:r w:rsidRPr="00A56A8A">
              <w:rPr>
                <w:color w:val="000000"/>
                <w:sz w:val="22"/>
                <w:szCs w:val="22"/>
                <w:lang w:eastAsia="en-US"/>
              </w:rPr>
              <w:t> </w:t>
            </w:r>
          </w:p>
        </w:tc>
      </w:tr>
      <w:tr w:rsidR="00A56A8A" w:rsidRPr="00A56A8A" w14:paraId="4108C394" w14:textId="77777777" w:rsidTr="00A56A8A">
        <w:trPr>
          <w:trHeight w:val="767"/>
        </w:trPr>
        <w:tc>
          <w:tcPr>
            <w:tcW w:w="9918" w:type="dxa"/>
            <w:gridSpan w:val="5"/>
            <w:tcBorders>
              <w:top w:val="single" w:sz="4" w:space="0" w:color="auto"/>
              <w:left w:val="single" w:sz="4" w:space="0" w:color="auto"/>
              <w:bottom w:val="single" w:sz="4" w:space="0" w:color="auto"/>
              <w:right w:val="single" w:sz="4" w:space="0" w:color="000000"/>
            </w:tcBorders>
            <w:shd w:val="clear" w:color="auto" w:fill="auto"/>
            <w:noWrap/>
            <w:hideMark/>
          </w:tcPr>
          <w:p w14:paraId="4DDD6216" w14:textId="2D098D63" w:rsidR="00A56A8A" w:rsidRPr="00A56A8A" w:rsidRDefault="00A56A8A" w:rsidP="00A56A8A">
            <w:pPr>
              <w:rPr>
                <w:color w:val="000000"/>
                <w:sz w:val="22"/>
                <w:szCs w:val="22"/>
                <w:lang w:eastAsia="en-US"/>
              </w:rPr>
            </w:pPr>
            <w:r w:rsidRPr="00A56A8A">
              <w:rPr>
                <w:color w:val="000000"/>
                <w:sz w:val="22"/>
                <w:szCs w:val="22"/>
                <w:lang w:eastAsia="en-US"/>
              </w:rPr>
              <w:t>TOTAL (Excluding GST):</w:t>
            </w:r>
          </w:p>
        </w:tc>
      </w:tr>
      <w:tr w:rsidR="00A56A8A" w:rsidRPr="00A56A8A" w14:paraId="2DFF1AA6" w14:textId="77777777" w:rsidTr="00A56A8A">
        <w:trPr>
          <w:trHeight w:val="730"/>
        </w:trPr>
        <w:tc>
          <w:tcPr>
            <w:tcW w:w="9918" w:type="dxa"/>
            <w:gridSpan w:val="5"/>
            <w:tcBorders>
              <w:top w:val="single" w:sz="4" w:space="0" w:color="auto"/>
              <w:left w:val="single" w:sz="4" w:space="0" w:color="auto"/>
              <w:bottom w:val="single" w:sz="4" w:space="0" w:color="auto"/>
              <w:right w:val="single" w:sz="4" w:space="0" w:color="000000"/>
            </w:tcBorders>
            <w:shd w:val="clear" w:color="auto" w:fill="auto"/>
            <w:noWrap/>
            <w:hideMark/>
          </w:tcPr>
          <w:p w14:paraId="0843D997" w14:textId="6281EBB9" w:rsidR="00A56A8A" w:rsidRPr="00A56A8A" w:rsidRDefault="00A56A8A" w:rsidP="00A56A8A">
            <w:pPr>
              <w:rPr>
                <w:color w:val="000000"/>
                <w:sz w:val="22"/>
                <w:szCs w:val="22"/>
                <w:lang w:eastAsia="en-US"/>
              </w:rPr>
            </w:pPr>
            <w:r w:rsidRPr="00A56A8A">
              <w:rPr>
                <w:color w:val="000000"/>
                <w:sz w:val="22"/>
                <w:szCs w:val="22"/>
                <w:lang w:eastAsia="en-US"/>
              </w:rPr>
              <w:t>TOTAL in Words:</w:t>
            </w:r>
          </w:p>
        </w:tc>
      </w:tr>
    </w:tbl>
    <w:p w14:paraId="2748CA86" w14:textId="23E55EAE" w:rsidR="00CC02EC" w:rsidRPr="00A56A8A" w:rsidRDefault="00CC02EC" w:rsidP="00A56A8A">
      <w:pPr>
        <w:jc w:val="both"/>
        <w:rPr>
          <w:rFonts w:asciiTheme="majorBidi" w:eastAsia="Calibri" w:hAnsiTheme="majorBidi" w:cstheme="majorBidi"/>
          <w:b/>
          <w:bCs/>
          <w:i/>
          <w:color w:val="231F20"/>
          <w:u w:val="single"/>
        </w:rPr>
      </w:pPr>
    </w:p>
    <w:tbl>
      <w:tblPr>
        <w:tblStyle w:val="TableGrid"/>
        <w:tblW w:w="9923" w:type="dxa"/>
        <w:tblInd w:w="-5" w:type="dxa"/>
        <w:tblLook w:val="04A0" w:firstRow="1" w:lastRow="0" w:firstColumn="1" w:lastColumn="0" w:noHBand="0" w:noVBand="1"/>
      </w:tblPr>
      <w:tblGrid>
        <w:gridCol w:w="2263"/>
        <w:gridCol w:w="7660"/>
      </w:tblGrid>
      <w:tr w:rsidR="00407974" w:rsidRPr="00CB3A00" w14:paraId="0A5F1E75" w14:textId="77777777" w:rsidTr="00E85D2A">
        <w:tc>
          <w:tcPr>
            <w:tcW w:w="2263" w:type="dxa"/>
            <w:shd w:val="clear" w:color="auto" w:fill="D9D9D9" w:themeFill="background1" w:themeFillShade="D9"/>
            <w:vAlign w:val="center"/>
          </w:tcPr>
          <w:p w14:paraId="2F0F4980" w14:textId="77777777" w:rsidR="00407974" w:rsidRPr="00CB3A00" w:rsidRDefault="00407974" w:rsidP="00E85D2A">
            <w:pPr>
              <w:rPr>
                <w:rFonts w:asciiTheme="minorHAnsi" w:hAnsiTheme="minorHAnsi" w:cstheme="minorHAnsi"/>
                <w:b/>
                <w:bCs/>
              </w:rPr>
            </w:pPr>
            <w:r w:rsidRPr="00CB3A00">
              <w:rPr>
                <w:rFonts w:asciiTheme="minorHAnsi" w:hAnsiTheme="minorHAnsi" w:cstheme="minorHAnsi"/>
                <w:b/>
                <w:bCs/>
              </w:rPr>
              <w:t>PAYMENT TERM:</w:t>
            </w:r>
          </w:p>
        </w:tc>
        <w:tc>
          <w:tcPr>
            <w:tcW w:w="7660" w:type="dxa"/>
          </w:tcPr>
          <w:p w14:paraId="78838458" w14:textId="77777777" w:rsidR="00407974" w:rsidRPr="00CB3A00" w:rsidRDefault="00407974" w:rsidP="00E85D2A">
            <w:pPr>
              <w:rPr>
                <w:rFonts w:asciiTheme="minorHAnsi" w:eastAsia="Calibri" w:hAnsiTheme="minorHAnsi" w:cstheme="minorHAnsi"/>
                <w:b/>
                <w:color w:val="231F20"/>
              </w:rPr>
            </w:pPr>
            <w:r w:rsidRPr="00CB3A00">
              <w:rPr>
                <w:rFonts w:asciiTheme="minorHAnsi" w:hAnsiTheme="minorHAnsi" w:cstheme="minorHAnsi"/>
              </w:rPr>
              <w:t xml:space="preserve">Installment payment period of </w:t>
            </w:r>
            <w:r w:rsidRPr="00CB3A00">
              <w:rPr>
                <w:rFonts w:asciiTheme="minorHAnsi" w:hAnsiTheme="minorHAnsi" w:cstheme="minorHAnsi"/>
                <w:b/>
                <w:bCs/>
              </w:rPr>
              <w:t>______</w:t>
            </w:r>
            <w:r w:rsidRPr="00CB3A00">
              <w:rPr>
                <w:rFonts w:asciiTheme="minorHAnsi" w:hAnsiTheme="minorHAnsi" w:cstheme="minorHAnsi"/>
              </w:rPr>
              <w:t xml:space="preserve"> Months starting from the date of delivery and acceptance of goods, where equal payments are paid every month</w:t>
            </w:r>
            <w:r>
              <w:rPr>
                <w:rFonts w:asciiTheme="minorHAnsi" w:hAnsiTheme="minorHAnsi" w:cstheme="minorHAnsi"/>
              </w:rPr>
              <w:t xml:space="preserve"> or supplier proposed payment term.</w:t>
            </w:r>
          </w:p>
          <w:p w14:paraId="687923CB" w14:textId="77777777" w:rsidR="00407974" w:rsidRPr="00CB3A00" w:rsidRDefault="00407974" w:rsidP="00E85D2A">
            <w:pPr>
              <w:rPr>
                <w:rFonts w:asciiTheme="minorHAnsi" w:hAnsiTheme="minorHAnsi" w:cstheme="minorHAnsi"/>
              </w:rPr>
            </w:pPr>
          </w:p>
        </w:tc>
      </w:tr>
      <w:tr w:rsidR="00407974" w:rsidRPr="00CB3A00" w14:paraId="49BCF641" w14:textId="77777777" w:rsidTr="00E85D2A">
        <w:trPr>
          <w:trHeight w:val="974"/>
        </w:trPr>
        <w:tc>
          <w:tcPr>
            <w:tcW w:w="2263" w:type="dxa"/>
            <w:shd w:val="clear" w:color="auto" w:fill="D9D9D9" w:themeFill="background1" w:themeFillShade="D9"/>
            <w:vAlign w:val="center"/>
          </w:tcPr>
          <w:p w14:paraId="7E201DB5" w14:textId="7425A4F0" w:rsidR="00407974" w:rsidRPr="00CB3A00" w:rsidRDefault="00407974" w:rsidP="00E85D2A">
            <w:pPr>
              <w:rPr>
                <w:rFonts w:asciiTheme="minorHAnsi" w:hAnsiTheme="minorHAnsi" w:cstheme="minorHAnsi"/>
                <w:b/>
                <w:bCs/>
              </w:rPr>
            </w:pPr>
            <w:r w:rsidRPr="00CB3A00">
              <w:rPr>
                <w:rFonts w:asciiTheme="minorHAnsi" w:hAnsiTheme="minorHAnsi" w:cstheme="minorHAnsi"/>
                <w:b/>
                <w:color w:val="221F1F"/>
              </w:rPr>
              <w:t xml:space="preserve">Proposed Delivery Period (Maximum delivery </w:t>
            </w:r>
            <w:r>
              <w:rPr>
                <w:rFonts w:asciiTheme="minorHAnsi" w:hAnsiTheme="minorHAnsi" w:cstheme="minorHAnsi"/>
                <w:b/>
                <w:color w:val="221F1F"/>
              </w:rPr>
              <w:t>45</w:t>
            </w:r>
            <w:r w:rsidRPr="00CB3A00">
              <w:rPr>
                <w:rFonts w:asciiTheme="minorHAnsi" w:hAnsiTheme="minorHAnsi" w:cstheme="minorHAnsi"/>
                <w:b/>
                <w:color w:val="221F1F"/>
              </w:rPr>
              <w:t xml:space="preserve"> days)</w:t>
            </w:r>
          </w:p>
        </w:tc>
        <w:tc>
          <w:tcPr>
            <w:tcW w:w="7660" w:type="dxa"/>
            <w:vAlign w:val="center"/>
          </w:tcPr>
          <w:p w14:paraId="3120933A" w14:textId="77777777" w:rsidR="00407974" w:rsidRPr="00CB3A00" w:rsidRDefault="00407974" w:rsidP="0064655A">
            <w:pPr>
              <w:rPr>
                <w:rFonts w:asciiTheme="minorHAnsi" w:hAnsiTheme="minorHAnsi" w:cstheme="minorHAnsi"/>
              </w:rPr>
            </w:pPr>
            <w:r w:rsidRPr="00CB3A00">
              <w:rPr>
                <w:rFonts w:asciiTheme="minorHAnsi" w:hAnsiTheme="minorHAnsi" w:cstheme="minorHAnsi"/>
              </w:rPr>
              <w:t>------</w:t>
            </w:r>
            <w:r>
              <w:rPr>
                <w:rFonts w:asciiTheme="minorHAnsi" w:hAnsiTheme="minorHAnsi" w:cstheme="minorHAnsi"/>
              </w:rPr>
              <w:t>---</w:t>
            </w:r>
            <w:r w:rsidRPr="00CB3A00">
              <w:rPr>
                <w:rFonts w:asciiTheme="minorHAnsi" w:hAnsiTheme="minorHAnsi" w:cstheme="minorHAnsi"/>
              </w:rPr>
              <w:t xml:space="preserve"> Days</w:t>
            </w:r>
          </w:p>
        </w:tc>
      </w:tr>
    </w:tbl>
    <w:p w14:paraId="2E8E4F3F" w14:textId="4DBE9853" w:rsidR="00CC02EC" w:rsidRDefault="00CC02EC" w:rsidP="00CC02EC">
      <w:pPr>
        <w:jc w:val="both"/>
        <w:rPr>
          <w:rFonts w:asciiTheme="majorBidi" w:eastAsia="Calibri" w:hAnsiTheme="majorBidi" w:cstheme="majorBidi"/>
          <w:b/>
          <w:color w:val="231F20"/>
        </w:rPr>
      </w:pPr>
    </w:p>
    <w:p w14:paraId="23E690E7" w14:textId="5F51C535" w:rsidR="00407974" w:rsidRDefault="00407974" w:rsidP="00CC02EC">
      <w:pPr>
        <w:jc w:val="both"/>
        <w:rPr>
          <w:rFonts w:asciiTheme="majorBidi" w:eastAsia="Calibri" w:hAnsiTheme="majorBidi" w:cstheme="majorBidi"/>
          <w:b/>
          <w:color w:val="231F20"/>
        </w:rPr>
      </w:pPr>
    </w:p>
    <w:p w14:paraId="5F07738B" w14:textId="3BE88DEA" w:rsidR="00407974" w:rsidRDefault="00407974" w:rsidP="00CC02EC">
      <w:pPr>
        <w:jc w:val="both"/>
        <w:rPr>
          <w:rFonts w:asciiTheme="majorBidi" w:eastAsia="Calibri" w:hAnsiTheme="majorBidi" w:cstheme="majorBidi"/>
          <w:b/>
          <w:color w:val="231F20"/>
        </w:rPr>
      </w:pPr>
    </w:p>
    <w:p w14:paraId="63990B7E" w14:textId="77777777" w:rsidR="00407974" w:rsidRPr="004D2E22" w:rsidRDefault="00407974" w:rsidP="00CC02EC">
      <w:pPr>
        <w:jc w:val="both"/>
        <w:rPr>
          <w:rFonts w:asciiTheme="majorBidi" w:eastAsia="Calibri" w:hAnsiTheme="majorBidi" w:cstheme="majorBidi"/>
          <w:b/>
          <w:color w:val="231F20"/>
        </w:rPr>
      </w:pPr>
    </w:p>
    <w:p w14:paraId="2482F230" w14:textId="77777777" w:rsidR="00CC02EC" w:rsidRPr="00E85D2A" w:rsidRDefault="00CC02EC" w:rsidP="00CC02EC">
      <w:pPr>
        <w:jc w:val="both"/>
        <w:rPr>
          <w:rFonts w:asciiTheme="majorBidi" w:eastAsia="Calibri" w:hAnsiTheme="majorBidi" w:cstheme="majorBidi"/>
          <w:b/>
          <w:color w:val="231F20"/>
          <w:sz w:val="22"/>
          <w:szCs w:val="22"/>
          <w:u w:val="single"/>
        </w:rPr>
      </w:pPr>
      <w:r w:rsidRPr="00E85D2A">
        <w:rPr>
          <w:rFonts w:asciiTheme="majorBidi" w:eastAsia="Calibri" w:hAnsiTheme="majorBidi" w:cstheme="majorBidi"/>
          <w:b/>
          <w:color w:val="231F20"/>
          <w:sz w:val="22"/>
          <w:szCs w:val="22"/>
          <w:u w:val="single"/>
        </w:rPr>
        <w:t xml:space="preserve">Evaluation Criteria: </w:t>
      </w:r>
    </w:p>
    <w:p w14:paraId="4E91EE28" w14:textId="77777777" w:rsidR="00CC02EC" w:rsidRPr="004D2E22" w:rsidRDefault="00CC02EC" w:rsidP="00CC02EC">
      <w:pPr>
        <w:jc w:val="both"/>
        <w:rPr>
          <w:rFonts w:asciiTheme="majorBidi" w:eastAsia="Calibri" w:hAnsiTheme="majorBidi" w:cstheme="majorBidi"/>
          <w:b/>
          <w:color w:val="231F20"/>
          <w:u w:val="single"/>
        </w:rPr>
      </w:pPr>
    </w:p>
    <w:tbl>
      <w:tblPr>
        <w:tblW w:w="0" w:type="auto"/>
        <w:tblInd w:w="178" w:type="dxa"/>
        <w:tblBorders>
          <w:top w:val="single" w:sz="6" w:space="0" w:color="2F2F2F"/>
          <w:left w:val="single" w:sz="6" w:space="0" w:color="2F2F2F"/>
          <w:bottom w:val="single" w:sz="6" w:space="0" w:color="2F2F2F"/>
          <w:right w:val="single" w:sz="6" w:space="0" w:color="2F2F2F"/>
          <w:insideH w:val="single" w:sz="6" w:space="0" w:color="2F2F2F"/>
          <w:insideV w:val="single" w:sz="6" w:space="0" w:color="2F2F2F"/>
        </w:tblBorders>
        <w:tblLayout w:type="fixed"/>
        <w:tblCellMar>
          <w:left w:w="0" w:type="dxa"/>
          <w:right w:w="0" w:type="dxa"/>
        </w:tblCellMar>
        <w:tblLook w:val="01E0" w:firstRow="1" w:lastRow="1" w:firstColumn="1" w:lastColumn="1" w:noHBand="0" w:noVBand="0"/>
      </w:tblPr>
      <w:tblGrid>
        <w:gridCol w:w="3009"/>
        <w:gridCol w:w="2300"/>
      </w:tblGrid>
      <w:tr w:rsidR="00CC02EC" w:rsidRPr="007349B3" w14:paraId="2AD9BABA" w14:textId="77777777" w:rsidTr="003C2524">
        <w:trPr>
          <w:trHeight w:val="450"/>
        </w:trPr>
        <w:tc>
          <w:tcPr>
            <w:tcW w:w="3009" w:type="dxa"/>
            <w:vAlign w:val="center"/>
          </w:tcPr>
          <w:p w14:paraId="4F6A62C0" w14:textId="77777777" w:rsidR="00CC02EC" w:rsidRPr="007349B3" w:rsidRDefault="00CC02EC" w:rsidP="006355E4">
            <w:pPr>
              <w:pStyle w:val="TableParagraph"/>
              <w:ind w:left="118"/>
              <w:rPr>
                <w:rFonts w:asciiTheme="majorBidi" w:hAnsiTheme="majorBidi" w:cstheme="majorBidi"/>
                <w:sz w:val="24"/>
              </w:rPr>
            </w:pPr>
            <w:r w:rsidRPr="007349B3">
              <w:rPr>
                <w:rFonts w:asciiTheme="majorBidi" w:hAnsiTheme="majorBidi" w:cstheme="majorBidi"/>
                <w:sz w:val="24"/>
              </w:rPr>
              <w:t>Price</w:t>
            </w:r>
          </w:p>
        </w:tc>
        <w:tc>
          <w:tcPr>
            <w:tcW w:w="2300" w:type="dxa"/>
            <w:vAlign w:val="center"/>
          </w:tcPr>
          <w:p w14:paraId="3F5B4102" w14:textId="65F52788" w:rsidR="00CC02EC" w:rsidRPr="007349B3" w:rsidRDefault="00C35BE8" w:rsidP="006355E4">
            <w:pPr>
              <w:pStyle w:val="TableParagraph"/>
              <w:jc w:val="center"/>
              <w:rPr>
                <w:rFonts w:asciiTheme="majorBidi" w:hAnsiTheme="majorBidi" w:cstheme="majorBidi"/>
                <w:sz w:val="24"/>
              </w:rPr>
            </w:pPr>
            <w:r w:rsidRPr="007349B3">
              <w:rPr>
                <w:rFonts w:asciiTheme="majorBidi" w:hAnsiTheme="majorBidi" w:cstheme="majorBidi"/>
                <w:w w:val="95"/>
                <w:sz w:val="24"/>
              </w:rPr>
              <w:t>70</w:t>
            </w:r>
            <w:r w:rsidR="00CC02EC" w:rsidRPr="007349B3">
              <w:rPr>
                <w:rFonts w:asciiTheme="majorBidi" w:hAnsiTheme="majorBidi" w:cstheme="majorBidi"/>
                <w:w w:val="95"/>
                <w:sz w:val="24"/>
              </w:rPr>
              <w:t>%</w:t>
            </w:r>
          </w:p>
        </w:tc>
      </w:tr>
      <w:tr w:rsidR="00CC02EC" w:rsidRPr="007349B3" w14:paraId="448D5D95" w14:textId="77777777" w:rsidTr="003C2524">
        <w:trPr>
          <w:trHeight w:val="443"/>
        </w:trPr>
        <w:tc>
          <w:tcPr>
            <w:tcW w:w="3009" w:type="dxa"/>
            <w:vAlign w:val="center"/>
          </w:tcPr>
          <w:p w14:paraId="7DDD329B" w14:textId="6824D13C" w:rsidR="00CC02EC" w:rsidRPr="007349B3" w:rsidRDefault="00C35BE8" w:rsidP="006355E4">
            <w:pPr>
              <w:pStyle w:val="TableParagraph"/>
              <w:spacing w:line="262" w:lineRule="exact"/>
              <w:ind w:left="116"/>
              <w:rPr>
                <w:rFonts w:asciiTheme="majorBidi" w:hAnsiTheme="majorBidi" w:cstheme="majorBidi"/>
                <w:sz w:val="24"/>
              </w:rPr>
            </w:pPr>
            <w:r w:rsidRPr="007349B3">
              <w:rPr>
                <w:rFonts w:asciiTheme="majorBidi" w:hAnsiTheme="majorBidi" w:cstheme="majorBidi"/>
                <w:sz w:val="24"/>
              </w:rPr>
              <w:t>Delivery</w:t>
            </w:r>
          </w:p>
        </w:tc>
        <w:tc>
          <w:tcPr>
            <w:tcW w:w="2300" w:type="dxa"/>
            <w:vAlign w:val="center"/>
          </w:tcPr>
          <w:p w14:paraId="29EB57A0" w14:textId="2A4137B0" w:rsidR="00CC02EC" w:rsidRPr="007349B3" w:rsidRDefault="00C35BE8" w:rsidP="006355E4">
            <w:pPr>
              <w:pStyle w:val="TableParagraph"/>
              <w:spacing w:line="262" w:lineRule="exact"/>
              <w:ind w:left="129"/>
              <w:jc w:val="center"/>
              <w:rPr>
                <w:rFonts w:asciiTheme="majorBidi" w:hAnsiTheme="majorBidi" w:cstheme="majorBidi"/>
                <w:sz w:val="24"/>
              </w:rPr>
            </w:pPr>
            <w:r w:rsidRPr="007349B3">
              <w:rPr>
                <w:rFonts w:asciiTheme="majorBidi" w:hAnsiTheme="majorBidi" w:cstheme="majorBidi"/>
                <w:w w:val="95"/>
                <w:sz w:val="24"/>
              </w:rPr>
              <w:t>1</w:t>
            </w:r>
            <w:r w:rsidR="00CC02EC" w:rsidRPr="007349B3">
              <w:rPr>
                <w:rFonts w:asciiTheme="majorBidi" w:hAnsiTheme="majorBidi" w:cstheme="majorBidi"/>
                <w:w w:val="95"/>
                <w:sz w:val="24"/>
              </w:rPr>
              <w:t>0%</w:t>
            </w:r>
          </w:p>
        </w:tc>
      </w:tr>
      <w:tr w:rsidR="00C35BE8" w:rsidRPr="007349B3" w14:paraId="7296DE73" w14:textId="77777777" w:rsidTr="003C2524">
        <w:trPr>
          <w:trHeight w:val="443"/>
        </w:trPr>
        <w:tc>
          <w:tcPr>
            <w:tcW w:w="3009" w:type="dxa"/>
            <w:vAlign w:val="center"/>
          </w:tcPr>
          <w:p w14:paraId="4CF89342" w14:textId="6A4509BE" w:rsidR="00C35BE8" w:rsidRPr="007349B3" w:rsidRDefault="00C35BE8" w:rsidP="006355E4">
            <w:pPr>
              <w:pStyle w:val="TableParagraph"/>
              <w:spacing w:line="262" w:lineRule="exact"/>
              <w:ind w:left="116"/>
              <w:rPr>
                <w:rFonts w:asciiTheme="majorBidi" w:hAnsiTheme="majorBidi" w:cstheme="majorBidi"/>
                <w:sz w:val="24"/>
              </w:rPr>
            </w:pPr>
            <w:r w:rsidRPr="007349B3">
              <w:rPr>
                <w:rFonts w:asciiTheme="majorBidi" w:hAnsiTheme="majorBidi" w:cstheme="majorBidi"/>
                <w:sz w:val="24"/>
              </w:rPr>
              <w:t>Payment Term</w:t>
            </w:r>
          </w:p>
        </w:tc>
        <w:tc>
          <w:tcPr>
            <w:tcW w:w="2300" w:type="dxa"/>
            <w:vAlign w:val="center"/>
          </w:tcPr>
          <w:p w14:paraId="773620D7" w14:textId="105A8550" w:rsidR="00C35BE8" w:rsidRPr="007349B3" w:rsidRDefault="00C35BE8" w:rsidP="006355E4">
            <w:pPr>
              <w:pStyle w:val="TableParagraph"/>
              <w:spacing w:line="262" w:lineRule="exact"/>
              <w:ind w:left="129"/>
              <w:jc w:val="center"/>
              <w:rPr>
                <w:rFonts w:asciiTheme="majorBidi" w:hAnsiTheme="majorBidi" w:cstheme="majorBidi"/>
                <w:w w:val="95"/>
                <w:sz w:val="24"/>
              </w:rPr>
            </w:pPr>
            <w:r w:rsidRPr="007349B3">
              <w:rPr>
                <w:rFonts w:asciiTheme="majorBidi" w:hAnsiTheme="majorBidi" w:cstheme="majorBidi"/>
                <w:w w:val="95"/>
                <w:sz w:val="24"/>
              </w:rPr>
              <w:t>20%</w:t>
            </w:r>
          </w:p>
        </w:tc>
      </w:tr>
      <w:tr w:rsidR="00AC7DF6" w:rsidRPr="004D2E22" w14:paraId="45C43158" w14:textId="77777777" w:rsidTr="003C2524">
        <w:trPr>
          <w:trHeight w:val="443"/>
        </w:trPr>
        <w:tc>
          <w:tcPr>
            <w:tcW w:w="3009" w:type="dxa"/>
            <w:vAlign w:val="center"/>
          </w:tcPr>
          <w:p w14:paraId="65678E12" w14:textId="77EABE67" w:rsidR="00AC7DF6" w:rsidRPr="007349B3" w:rsidRDefault="003C2524" w:rsidP="006355E4">
            <w:pPr>
              <w:pStyle w:val="TableParagraph"/>
              <w:spacing w:line="262" w:lineRule="exact"/>
              <w:ind w:left="116"/>
              <w:rPr>
                <w:rFonts w:asciiTheme="majorBidi" w:hAnsiTheme="majorBidi" w:cstheme="majorBidi"/>
                <w:b/>
                <w:bCs/>
                <w:sz w:val="24"/>
              </w:rPr>
            </w:pPr>
            <w:r w:rsidRPr="007349B3">
              <w:rPr>
                <w:rFonts w:asciiTheme="majorBidi" w:hAnsiTheme="majorBidi" w:cstheme="majorBidi"/>
                <w:b/>
                <w:bCs/>
                <w:sz w:val="24"/>
              </w:rPr>
              <w:t>Total</w:t>
            </w:r>
          </w:p>
        </w:tc>
        <w:tc>
          <w:tcPr>
            <w:tcW w:w="2300" w:type="dxa"/>
            <w:vAlign w:val="center"/>
          </w:tcPr>
          <w:p w14:paraId="50C236FC" w14:textId="650517B7" w:rsidR="00AC7DF6" w:rsidRPr="003C2524" w:rsidRDefault="003C2524" w:rsidP="006355E4">
            <w:pPr>
              <w:pStyle w:val="TableParagraph"/>
              <w:spacing w:line="262" w:lineRule="exact"/>
              <w:ind w:left="129"/>
              <w:jc w:val="center"/>
              <w:rPr>
                <w:rFonts w:asciiTheme="majorBidi" w:hAnsiTheme="majorBidi" w:cstheme="majorBidi"/>
                <w:b/>
                <w:bCs/>
                <w:w w:val="95"/>
                <w:sz w:val="24"/>
              </w:rPr>
            </w:pPr>
            <w:r w:rsidRPr="007349B3">
              <w:rPr>
                <w:rFonts w:asciiTheme="majorBidi" w:hAnsiTheme="majorBidi" w:cstheme="majorBidi"/>
                <w:b/>
                <w:bCs/>
                <w:w w:val="95"/>
                <w:sz w:val="24"/>
              </w:rPr>
              <w:t>100%</w:t>
            </w:r>
          </w:p>
        </w:tc>
      </w:tr>
    </w:tbl>
    <w:p w14:paraId="1EA9B5F2" w14:textId="77777777" w:rsidR="00BB3B3D" w:rsidRPr="004D2E22" w:rsidRDefault="00BB3B3D" w:rsidP="00CC02EC">
      <w:pPr>
        <w:jc w:val="both"/>
        <w:rPr>
          <w:rFonts w:asciiTheme="majorBidi" w:eastAsia="Calibri" w:hAnsiTheme="majorBidi" w:cstheme="majorBidi"/>
          <w:b/>
          <w:color w:val="231F20"/>
        </w:rPr>
      </w:pPr>
    </w:p>
    <w:p w14:paraId="3ED313D1" w14:textId="42AC032E" w:rsidR="006B6CCD" w:rsidRPr="004D2E22" w:rsidRDefault="006B6CCD" w:rsidP="00CC02EC">
      <w:pPr>
        <w:jc w:val="both"/>
        <w:rPr>
          <w:rFonts w:asciiTheme="majorBidi" w:eastAsia="Calibri" w:hAnsiTheme="majorBidi" w:cstheme="majorBidi"/>
          <w:b/>
          <w:color w:val="231F20"/>
        </w:rPr>
      </w:pPr>
    </w:p>
    <w:p w14:paraId="5C02D5C6" w14:textId="26E0E362" w:rsidR="006B6CCD" w:rsidRPr="00E85D2A" w:rsidRDefault="006B6CCD" w:rsidP="003C2524">
      <w:pPr>
        <w:spacing w:after="240"/>
        <w:jc w:val="both"/>
        <w:rPr>
          <w:rFonts w:asciiTheme="majorBidi" w:eastAsia="Calibri" w:hAnsiTheme="majorBidi" w:cstheme="majorBidi"/>
          <w:b/>
          <w:color w:val="231F20"/>
          <w:sz w:val="22"/>
          <w:szCs w:val="22"/>
          <w:u w:val="single"/>
        </w:rPr>
      </w:pPr>
      <w:r w:rsidRPr="00E85D2A">
        <w:rPr>
          <w:rFonts w:asciiTheme="majorBidi" w:eastAsia="Calibri" w:hAnsiTheme="majorBidi" w:cstheme="majorBidi"/>
          <w:b/>
          <w:color w:val="231F20"/>
          <w:sz w:val="22"/>
          <w:szCs w:val="22"/>
          <w:u w:val="single"/>
        </w:rPr>
        <w:t>Terms and Conditions</w:t>
      </w:r>
    </w:p>
    <w:p w14:paraId="202BA620" w14:textId="2EACED1F"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 xml:space="preserve">Proposal Validity period, </w:t>
      </w:r>
      <w:r w:rsidRPr="00E85D2A">
        <w:rPr>
          <w:rFonts w:asciiTheme="majorBidi" w:hAnsiTheme="majorBidi" w:cstheme="majorBidi"/>
          <w:b/>
          <w:bCs/>
          <w:sz w:val="22"/>
          <w:szCs w:val="22"/>
          <w:u w:val="single"/>
        </w:rPr>
        <w:t>90</w:t>
      </w:r>
      <w:r w:rsidRPr="00E85D2A">
        <w:rPr>
          <w:rFonts w:asciiTheme="majorBidi" w:hAnsiTheme="majorBidi" w:cstheme="majorBidi"/>
          <w:sz w:val="22"/>
          <w:szCs w:val="22"/>
        </w:rPr>
        <w:t xml:space="preserve"> Calendar days from the date of submission.</w:t>
      </w:r>
    </w:p>
    <w:p w14:paraId="380DAF75" w14:textId="4ED6C40A" w:rsidR="00CC02EC" w:rsidRPr="00407974" w:rsidRDefault="006B6CCD" w:rsidP="004A74D9">
      <w:pPr>
        <w:pStyle w:val="ListParagraph"/>
        <w:numPr>
          <w:ilvl w:val="0"/>
          <w:numId w:val="1"/>
        </w:numPr>
        <w:spacing w:line="276" w:lineRule="auto"/>
        <w:jc w:val="both"/>
        <w:rPr>
          <w:rFonts w:asciiTheme="majorBidi" w:hAnsiTheme="majorBidi" w:cstheme="majorBidi"/>
          <w:sz w:val="22"/>
          <w:szCs w:val="22"/>
        </w:rPr>
      </w:pPr>
      <w:r w:rsidRPr="00407974">
        <w:rPr>
          <w:rFonts w:asciiTheme="majorBidi" w:hAnsiTheme="majorBidi" w:cstheme="majorBidi"/>
          <w:sz w:val="22"/>
          <w:szCs w:val="22"/>
        </w:rPr>
        <w:t xml:space="preserve">Delivery Term: </w:t>
      </w:r>
      <w:r w:rsidR="002C0C60" w:rsidRPr="00407974">
        <w:rPr>
          <w:rFonts w:asciiTheme="majorBidi" w:hAnsiTheme="majorBidi" w:cstheme="majorBidi"/>
          <w:sz w:val="22"/>
          <w:szCs w:val="22"/>
        </w:rPr>
        <w:t xml:space="preserve"> </w:t>
      </w:r>
      <w:r w:rsidR="00CC02EC" w:rsidRPr="00407974">
        <w:rPr>
          <w:rFonts w:asciiTheme="majorBidi" w:hAnsiTheme="majorBidi" w:cstheme="majorBidi"/>
          <w:sz w:val="22"/>
          <w:szCs w:val="22"/>
        </w:rPr>
        <w:t xml:space="preserve">Maximum number of days allowed to deliver is </w:t>
      </w:r>
      <w:r w:rsidRPr="00E85D2A">
        <w:rPr>
          <w:rFonts w:asciiTheme="majorBidi" w:hAnsiTheme="majorBidi" w:cstheme="majorBidi"/>
          <w:b/>
          <w:bCs/>
          <w:sz w:val="22"/>
          <w:szCs w:val="22"/>
          <w:u w:val="single"/>
        </w:rPr>
        <w:t>45</w:t>
      </w:r>
      <w:r w:rsidR="00CC02EC" w:rsidRPr="00407974">
        <w:rPr>
          <w:rFonts w:asciiTheme="majorBidi" w:hAnsiTheme="majorBidi" w:cstheme="majorBidi"/>
          <w:sz w:val="22"/>
          <w:szCs w:val="22"/>
        </w:rPr>
        <w:t xml:space="preserve"> days upon confirmation by PO.</w:t>
      </w:r>
    </w:p>
    <w:p w14:paraId="1913A869" w14:textId="3A3980F5" w:rsidR="00407974" w:rsidRDefault="00407974" w:rsidP="00407974">
      <w:pPr>
        <w:pStyle w:val="ListParagraph"/>
        <w:numPr>
          <w:ilvl w:val="0"/>
          <w:numId w:val="1"/>
        </w:numPr>
        <w:spacing w:line="276" w:lineRule="auto"/>
        <w:jc w:val="both"/>
        <w:rPr>
          <w:rFonts w:asciiTheme="majorBidi" w:hAnsiTheme="majorBidi" w:cstheme="majorBidi"/>
          <w:sz w:val="22"/>
          <w:szCs w:val="22"/>
        </w:rPr>
      </w:pPr>
      <w:r>
        <w:rPr>
          <w:rFonts w:asciiTheme="majorBidi" w:hAnsiTheme="majorBidi" w:cstheme="majorBidi"/>
          <w:sz w:val="22"/>
          <w:szCs w:val="22"/>
        </w:rPr>
        <w:t xml:space="preserve">Advance </w:t>
      </w:r>
      <w:r w:rsidR="00246BF7" w:rsidRPr="004D2E22">
        <w:rPr>
          <w:rFonts w:asciiTheme="majorBidi" w:hAnsiTheme="majorBidi" w:cstheme="majorBidi"/>
          <w:sz w:val="22"/>
          <w:szCs w:val="22"/>
        </w:rPr>
        <w:t xml:space="preserve">Payment </w:t>
      </w:r>
      <w:r>
        <w:rPr>
          <w:rFonts w:asciiTheme="majorBidi" w:hAnsiTheme="majorBidi" w:cstheme="majorBidi"/>
          <w:sz w:val="22"/>
          <w:szCs w:val="22"/>
        </w:rPr>
        <w:t>-</w:t>
      </w:r>
      <w:r w:rsidR="00246BF7" w:rsidRPr="004D2E22">
        <w:rPr>
          <w:rFonts w:asciiTheme="majorBidi" w:hAnsiTheme="majorBidi" w:cstheme="majorBidi"/>
          <w:sz w:val="22"/>
          <w:szCs w:val="22"/>
        </w:rPr>
        <w:t>:</w:t>
      </w:r>
      <w:r>
        <w:rPr>
          <w:rFonts w:asciiTheme="majorBidi" w:hAnsiTheme="majorBidi" w:cstheme="majorBidi"/>
          <w:sz w:val="22"/>
          <w:szCs w:val="22"/>
        </w:rPr>
        <w:t xml:space="preserve"> No applicable</w:t>
      </w:r>
    </w:p>
    <w:p w14:paraId="0588A8CB" w14:textId="77777777" w:rsidR="00AD3469" w:rsidRPr="00AD3469" w:rsidRDefault="00AD3469" w:rsidP="00AD3469">
      <w:pPr>
        <w:pStyle w:val="NormalWeb"/>
        <w:numPr>
          <w:ilvl w:val="0"/>
          <w:numId w:val="1"/>
        </w:numPr>
        <w:rPr>
          <w:b/>
          <w:bCs/>
        </w:rPr>
      </w:pPr>
      <w:r w:rsidRPr="00AD3469">
        <w:t xml:space="preserve">The supplier will be awarded a </w:t>
      </w:r>
      <w:r w:rsidRPr="00AD3469">
        <w:rPr>
          <w:rStyle w:val="Strong"/>
          <w:b w:val="0"/>
          <w:bCs w:val="0"/>
        </w:rPr>
        <w:t>one-year contract</w:t>
      </w:r>
      <w:r w:rsidRPr="00AD3469">
        <w:t xml:space="preserve"> to supply safety shoes </w:t>
      </w:r>
      <w:r w:rsidRPr="00AD3469">
        <w:rPr>
          <w:rStyle w:val="Strong"/>
          <w:b w:val="0"/>
          <w:bCs w:val="0"/>
        </w:rPr>
        <w:t>on an as-needed basis</w:t>
      </w:r>
      <w:r w:rsidRPr="00AD3469">
        <w:rPr>
          <w:b/>
          <w:bCs/>
        </w:rPr>
        <w:t>.</w:t>
      </w:r>
    </w:p>
    <w:p w14:paraId="15B43AFF" w14:textId="30D032F4" w:rsidR="00BB3B3D" w:rsidRPr="00E85D2A" w:rsidRDefault="002C0C60" w:rsidP="00667D7E">
      <w:pPr>
        <w:pStyle w:val="ListParagraph"/>
        <w:numPr>
          <w:ilvl w:val="0"/>
          <w:numId w:val="1"/>
        </w:numPr>
        <w:spacing w:line="276" w:lineRule="auto"/>
        <w:jc w:val="both"/>
        <w:rPr>
          <w:rFonts w:asciiTheme="majorBidi" w:eastAsia="Calibri" w:hAnsiTheme="majorBidi" w:cstheme="majorBidi"/>
          <w:bCs/>
          <w:color w:val="231F20"/>
          <w:sz w:val="22"/>
          <w:szCs w:val="22"/>
        </w:rPr>
      </w:pPr>
      <w:r w:rsidRPr="00E85D2A">
        <w:rPr>
          <w:rFonts w:asciiTheme="majorBidi" w:eastAsia="Calibri" w:hAnsiTheme="majorBidi" w:cstheme="majorBidi"/>
          <w:bCs/>
          <w:color w:val="231F20"/>
          <w:sz w:val="22"/>
          <w:szCs w:val="22"/>
        </w:rPr>
        <w:t xml:space="preserve">Bid Registration: Suppliers who wish to submit bids shall register for Bid Submission </w:t>
      </w:r>
      <w:r w:rsidRPr="00E85D2A">
        <w:rPr>
          <w:rFonts w:asciiTheme="majorBidi" w:eastAsia="Calibri" w:hAnsiTheme="majorBidi" w:cstheme="majorBidi"/>
          <w:bCs/>
          <w:i/>
          <w:iCs/>
          <w:color w:val="231F20"/>
          <w:sz w:val="22"/>
          <w:szCs w:val="22"/>
        </w:rPr>
        <w:t>(Submission will only be allowed to bidders who register prior to the deadline allocated for Bid Registration).</w:t>
      </w:r>
    </w:p>
    <w:p w14:paraId="334C3461" w14:textId="77777777"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At any time prior to the deadline for submission of bids, the Employer may amend these Documents by issuing an Addendum.</w:t>
      </w:r>
    </w:p>
    <w:p w14:paraId="3E32F314" w14:textId="77777777" w:rsidR="00E85D2A" w:rsidRPr="00E85D2A" w:rsidRDefault="00E85D2A" w:rsidP="00E85D2A">
      <w:pPr>
        <w:pStyle w:val="ListParagraph"/>
        <w:numPr>
          <w:ilvl w:val="0"/>
          <w:numId w:val="1"/>
        </w:numPr>
        <w:spacing w:before="120" w:after="160" w:line="276" w:lineRule="auto"/>
        <w:rPr>
          <w:rFonts w:asciiTheme="majorBidi" w:hAnsiTheme="majorBidi" w:cstheme="majorBidi"/>
          <w:sz w:val="22"/>
          <w:szCs w:val="22"/>
        </w:rPr>
      </w:pPr>
      <w:r w:rsidRPr="00E85D2A">
        <w:rPr>
          <w:rFonts w:asciiTheme="majorBidi" w:hAnsiTheme="majorBidi" w:cstheme="majorBidi"/>
          <w:sz w:val="22"/>
          <w:szCs w:val="22"/>
        </w:rPr>
        <w:t>Any Addendum thus issued shall be part of this documents and shall be communicated in writing.  Prospective bidders shall promptly acknowledge receipt of each Addendum.</w:t>
      </w:r>
    </w:p>
    <w:p w14:paraId="1FEDB5A0" w14:textId="107A4843" w:rsidR="00246BF7" w:rsidRPr="00E85D2A" w:rsidRDefault="00246BF7" w:rsidP="00E85D2A">
      <w:pPr>
        <w:pStyle w:val="ListParagraph"/>
        <w:numPr>
          <w:ilvl w:val="0"/>
          <w:numId w:val="1"/>
        </w:numPr>
        <w:spacing w:before="120" w:after="160" w:line="276" w:lineRule="auto"/>
        <w:rPr>
          <w:rFonts w:asciiTheme="minorHAnsi" w:hAnsiTheme="minorHAnsi" w:cstheme="minorHAnsi"/>
          <w:sz w:val="22"/>
        </w:rPr>
      </w:pPr>
      <w:r w:rsidRPr="00E85D2A">
        <w:rPr>
          <w:rFonts w:asciiTheme="majorBidi" w:hAnsiTheme="majorBidi" w:cstheme="majorBidi"/>
          <w:sz w:val="22"/>
          <w:szCs w:val="22"/>
        </w:rPr>
        <w:t>RDC reserves the right to terminate the contract if the supplier fails to deliver the item on the allocated timings and for poor quality of the product.</w:t>
      </w:r>
    </w:p>
    <w:p w14:paraId="07F616A6" w14:textId="4AA702D1" w:rsidR="00407974" w:rsidRPr="00407974" w:rsidRDefault="00407974" w:rsidP="00407974">
      <w:pPr>
        <w:pStyle w:val="ListParagraph"/>
        <w:numPr>
          <w:ilvl w:val="0"/>
          <w:numId w:val="1"/>
        </w:numPr>
        <w:spacing w:before="120" w:after="160" w:line="276" w:lineRule="auto"/>
        <w:rPr>
          <w:rFonts w:asciiTheme="majorBidi" w:hAnsiTheme="majorBidi" w:cstheme="majorBidi"/>
          <w:sz w:val="22"/>
          <w:szCs w:val="22"/>
        </w:rPr>
      </w:pPr>
      <w:r w:rsidRPr="00407974">
        <w:rPr>
          <w:rFonts w:asciiTheme="majorBidi" w:hAnsiTheme="majorBidi" w:cstheme="majorBidi"/>
          <w:sz w:val="22"/>
          <w:szCs w:val="22"/>
        </w:rPr>
        <w:t>RDC reserves the right to accept or reject any bid, and to annul the bidding process and reject all bids, at any time prior to award of contract, without thereby incurring any liability to the affected bidder or bidders or any obligation to inform the affected bidder or bidders of the grounds for RDC’s action.</w:t>
      </w:r>
    </w:p>
    <w:p w14:paraId="7D5D7BC9" w14:textId="77777777" w:rsidR="00246BF7" w:rsidRPr="004D2E22" w:rsidRDefault="00246BF7" w:rsidP="00246BF7">
      <w:pPr>
        <w:pStyle w:val="ListParagraph"/>
        <w:spacing w:line="276" w:lineRule="auto"/>
        <w:jc w:val="both"/>
        <w:rPr>
          <w:rFonts w:asciiTheme="majorBidi" w:hAnsiTheme="majorBidi" w:cstheme="majorBidi"/>
          <w:sz w:val="22"/>
          <w:szCs w:val="22"/>
        </w:rPr>
      </w:pPr>
    </w:p>
    <w:tbl>
      <w:tblPr>
        <w:tblStyle w:val="TableGrid"/>
        <w:tblW w:w="0" w:type="auto"/>
        <w:tblLook w:val="04A0" w:firstRow="1" w:lastRow="0" w:firstColumn="1" w:lastColumn="0" w:noHBand="0" w:noVBand="1"/>
      </w:tblPr>
      <w:tblGrid>
        <w:gridCol w:w="4675"/>
        <w:gridCol w:w="4675"/>
      </w:tblGrid>
      <w:tr w:rsidR="00246BF7" w:rsidRPr="004D2E22" w14:paraId="2D5A9F14" w14:textId="77777777" w:rsidTr="00DF720A">
        <w:tc>
          <w:tcPr>
            <w:tcW w:w="4675" w:type="dxa"/>
          </w:tcPr>
          <w:p w14:paraId="0662C4DC"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The liquidated damage shall be:</w:t>
            </w:r>
          </w:p>
        </w:tc>
        <w:tc>
          <w:tcPr>
            <w:tcW w:w="4675" w:type="dxa"/>
          </w:tcPr>
          <w:p w14:paraId="1626E2B3" w14:textId="77777777" w:rsidR="00246BF7" w:rsidRPr="004D2E22" w:rsidRDefault="00246BF7" w:rsidP="00DF720A">
            <w:pPr>
              <w:tabs>
                <w:tab w:val="right" w:pos="7164"/>
              </w:tabs>
              <w:spacing w:after="200"/>
              <w:rPr>
                <w:rFonts w:asciiTheme="majorBidi" w:hAnsiTheme="majorBidi" w:cstheme="majorBidi"/>
                <w:sz w:val="22"/>
                <w:szCs w:val="22"/>
              </w:rPr>
            </w:pPr>
            <w:r w:rsidRPr="004D2E22">
              <w:rPr>
                <w:rFonts w:asciiTheme="majorBidi" w:hAnsiTheme="majorBidi" w:cstheme="majorBidi"/>
                <w:sz w:val="22"/>
                <w:szCs w:val="22"/>
              </w:rPr>
              <w:t xml:space="preserve">The liquidated damages for the whole of the Works are </w:t>
            </w:r>
            <w:r w:rsidRPr="004D2E22">
              <w:rPr>
                <w:rFonts w:asciiTheme="majorBidi" w:hAnsiTheme="majorBidi" w:cstheme="majorBidi"/>
                <w:noProof/>
              </w:rPr>
              <mc:AlternateContent>
                <mc:Choice Requires="wps">
                  <w:drawing>
                    <wp:anchor distT="0" distB="0" distL="114300" distR="114300" simplePos="0" relativeHeight="251661312" behindDoc="1" locked="0" layoutInCell="0" allowOverlap="1" wp14:anchorId="147EBE6D" wp14:editId="5D5C20C1">
                      <wp:simplePos x="0" y="0"/>
                      <wp:positionH relativeFrom="margin">
                        <wp:posOffset>3395345</wp:posOffset>
                      </wp:positionH>
                      <wp:positionV relativeFrom="page">
                        <wp:posOffset>914400</wp:posOffset>
                      </wp:positionV>
                      <wp:extent cx="2094230" cy="635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4230" cy="6350"/>
                              </a:xfrm>
                              <a:prstGeom prst="rect">
                                <a:avLst/>
                              </a:prstGeom>
                              <a:solidFill>
                                <a:srgbClr val="000000"/>
                              </a:solidFill>
                              <a:ln>
                                <a:noFill/>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w:pict>
                    <v:rect w14:anchorId="71A23332" id="Rectangle 1" o:spid="_x0000_s1026" style="position:absolute;margin-left:267.35pt;margin-top:1in;width:164.9pt;height:.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" o:allowincell="f" fillcolor="black" stroked="f">
                      <w10:wrap anchorx="margin" anchory="page"/>
                    </v:rect>
                  </w:pict>
                </mc:Fallback>
              </mc:AlternateContent>
            </w:r>
            <w:r w:rsidRPr="004D2E22">
              <w:rPr>
                <w:rFonts w:asciiTheme="majorBidi" w:hAnsiTheme="majorBidi" w:cstheme="majorBidi"/>
                <w:sz w:val="22"/>
                <w:szCs w:val="22"/>
              </w:rPr>
              <w:t>as:</w:t>
            </w:r>
          </w:p>
          <w:p w14:paraId="6CD39809" w14:textId="77777777" w:rsidR="00246BF7" w:rsidRPr="004D2E22" w:rsidRDefault="00246BF7" w:rsidP="00DF720A">
            <w:pPr>
              <w:tabs>
                <w:tab w:val="right" w:pos="7164"/>
              </w:tabs>
              <w:spacing w:after="200"/>
              <w:rPr>
                <w:rFonts w:asciiTheme="majorBidi" w:hAnsiTheme="majorBidi" w:cstheme="majorBidi"/>
                <w:b/>
                <w:bCs/>
                <w:sz w:val="22"/>
                <w:szCs w:val="22"/>
              </w:rPr>
            </w:pPr>
            <w:r w:rsidRPr="004D2E22">
              <w:rPr>
                <w:rFonts w:asciiTheme="majorBidi" w:hAnsiTheme="majorBidi" w:cstheme="majorBidi"/>
                <w:b/>
                <w:bCs/>
                <w:sz w:val="22"/>
                <w:szCs w:val="22"/>
              </w:rPr>
              <w:t>(CP*0.0025*LD)</w:t>
            </w:r>
          </w:p>
          <w:p w14:paraId="0C7C7527" w14:textId="77777777" w:rsidR="00246BF7" w:rsidRPr="004D2E22" w:rsidRDefault="00246BF7" w:rsidP="00DF720A">
            <w:pPr>
              <w:tabs>
                <w:tab w:val="right" w:pos="7164"/>
              </w:tabs>
              <w:spacing w:after="200"/>
              <w:rPr>
                <w:rFonts w:asciiTheme="majorBidi" w:hAnsiTheme="majorBidi" w:cstheme="majorBidi"/>
                <w:sz w:val="22"/>
                <w:szCs w:val="22"/>
              </w:rPr>
            </w:pPr>
            <w:r w:rsidRPr="004D2E22">
              <w:rPr>
                <w:rFonts w:asciiTheme="majorBidi" w:hAnsiTheme="majorBidi" w:cstheme="majorBidi"/>
                <w:sz w:val="22"/>
                <w:szCs w:val="22"/>
              </w:rPr>
              <w:t xml:space="preserve"> CP (Contract Price)</w:t>
            </w:r>
          </w:p>
          <w:p w14:paraId="1DA71197"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LD (Late Duration)</w:t>
            </w:r>
          </w:p>
        </w:tc>
      </w:tr>
      <w:tr w:rsidR="00246BF7" w:rsidRPr="004D2E22" w14:paraId="20638AC3" w14:textId="77777777" w:rsidTr="00DF720A">
        <w:tc>
          <w:tcPr>
            <w:tcW w:w="4675" w:type="dxa"/>
          </w:tcPr>
          <w:p w14:paraId="08959836"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sz w:val="22"/>
                <w:szCs w:val="22"/>
              </w:rPr>
              <w:t xml:space="preserve">The maximum </w:t>
            </w:r>
            <w:proofErr w:type="gramStart"/>
            <w:r w:rsidRPr="004D2E22">
              <w:rPr>
                <w:rFonts w:asciiTheme="majorBidi" w:hAnsiTheme="majorBidi" w:cstheme="majorBidi"/>
                <w:sz w:val="22"/>
                <w:szCs w:val="22"/>
              </w:rPr>
              <w:t>amount</w:t>
            </w:r>
            <w:proofErr w:type="gramEnd"/>
            <w:r w:rsidRPr="004D2E22">
              <w:rPr>
                <w:rFonts w:asciiTheme="majorBidi" w:hAnsiTheme="majorBidi" w:cstheme="majorBidi"/>
                <w:sz w:val="22"/>
                <w:szCs w:val="22"/>
              </w:rPr>
              <w:t xml:space="preserve"> of liquidated damages shall be:</w:t>
            </w:r>
          </w:p>
        </w:tc>
        <w:tc>
          <w:tcPr>
            <w:tcW w:w="4675" w:type="dxa"/>
          </w:tcPr>
          <w:p w14:paraId="6DFD1034" w14:textId="77777777" w:rsidR="00246BF7" w:rsidRPr="004D2E22" w:rsidRDefault="00246BF7" w:rsidP="00DF720A">
            <w:pPr>
              <w:spacing w:line="276" w:lineRule="auto"/>
              <w:jc w:val="both"/>
              <w:rPr>
                <w:rFonts w:asciiTheme="majorBidi" w:eastAsia="Calibri" w:hAnsiTheme="majorBidi" w:cstheme="majorBidi"/>
                <w:bCs/>
                <w:color w:val="231F20"/>
              </w:rPr>
            </w:pPr>
            <w:r w:rsidRPr="004D2E22">
              <w:rPr>
                <w:rFonts w:asciiTheme="majorBidi" w:hAnsiTheme="majorBidi" w:cstheme="majorBidi"/>
                <w:b/>
                <w:color w:val="000000"/>
              </w:rPr>
              <w:t>Fifteen (15%)</w:t>
            </w:r>
            <w:r w:rsidRPr="004D2E22">
              <w:rPr>
                <w:rFonts w:asciiTheme="majorBidi" w:hAnsiTheme="majorBidi" w:cstheme="majorBidi"/>
                <w:i/>
                <w:iCs/>
                <w:color w:val="000000"/>
              </w:rPr>
              <w:t xml:space="preserve"> </w:t>
            </w:r>
            <w:r w:rsidRPr="004D2E22">
              <w:rPr>
                <w:rFonts w:asciiTheme="majorBidi" w:hAnsiTheme="majorBidi" w:cstheme="majorBidi"/>
                <w:b/>
                <w:color w:val="000000"/>
              </w:rPr>
              <w:t>percent</w:t>
            </w:r>
            <w:r w:rsidRPr="004D2E22">
              <w:rPr>
                <w:rFonts w:asciiTheme="majorBidi" w:hAnsiTheme="majorBidi" w:cstheme="majorBidi"/>
                <w:color w:val="000000"/>
              </w:rPr>
              <w:t xml:space="preserve"> of the Contract Price.</w:t>
            </w:r>
          </w:p>
        </w:tc>
      </w:tr>
    </w:tbl>
    <w:p w14:paraId="25CF15A9" w14:textId="77777777" w:rsidR="00246BF7" w:rsidRPr="004D2E22" w:rsidRDefault="00246BF7" w:rsidP="00246BF7">
      <w:pPr>
        <w:jc w:val="both"/>
        <w:rPr>
          <w:rFonts w:asciiTheme="majorBidi" w:eastAsia="Calibri" w:hAnsiTheme="majorBidi" w:cstheme="majorBidi"/>
          <w:b/>
          <w:color w:val="231F20"/>
        </w:rPr>
      </w:pPr>
    </w:p>
    <w:p w14:paraId="0FBDAB37" w14:textId="7A5E04C4" w:rsidR="00B94C69" w:rsidRPr="004D2E22" w:rsidRDefault="00B94C69" w:rsidP="007C35D3">
      <w:pPr>
        <w:jc w:val="both"/>
        <w:rPr>
          <w:rFonts w:asciiTheme="majorBidi" w:eastAsia="Calibri" w:hAnsiTheme="majorBidi" w:cstheme="majorBidi"/>
          <w:b/>
          <w:color w:val="231F20"/>
        </w:rPr>
      </w:pPr>
    </w:p>
    <w:p w14:paraId="2644DB45" w14:textId="4FBD7492" w:rsidR="00CC02EC" w:rsidRDefault="00CC02EC" w:rsidP="00CC02EC">
      <w:pPr>
        <w:jc w:val="both"/>
        <w:rPr>
          <w:rFonts w:asciiTheme="majorBidi" w:eastAsia="Calibri" w:hAnsiTheme="majorBidi" w:cstheme="majorBidi"/>
          <w:b/>
          <w:color w:val="231F20"/>
          <w:highlight w:val="yellow"/>
        </w:rPr>
      </w:pPr>
    </w:p>
    <w:p w14:paraId="322DEDA4" w14:textId="270275EF" w:rsidR="00E85D2A" w:rsidRDefault="00E85D2A" w:rsidP="00CC02EC">
      <w:pPr>
        <w:jc w:val="both"/>
        <w:rPr>
          <w:rFonts w:asciiTheme="majorBidi" w:eastAsia="Calibri" w:hAnsiTheme="majorBidi" w:cstheme="majorBidi"/>
          <w:b/>
          <w:color w:val="231F20"/>
          <w:highlight w:val="yellow"/>
        </w:rPr>
      </w:pPr>
    </w:p>
    <w:p w14:paraId="247324FF" w14:textId="705F15F0" w:rsidR="00E85D2A" w:rsidRDefault="00E85D2A" w:rsidP="00CC02EC">
      <w:pPr>
        <w:jc w:val="both"/>
        <w:rPr>
          <w:rFonts w:asciiTheme="majorBidi" w:eastAsia="Calibri" w:hAnsiTheme="majorBidi" w:cstheme="majorBidi"/>
          <w:b/>
          <w:color w:val="231F20"/>
          <w:highlight w:val="yellow"/>
        </w:rPr>
      </w:pPr>
    </w:p>
    <w:p w14:paraId="0AD98716" w14:textId="562003E0" w:rsidR="00E85D2A" w:rsidRDefault="00E85D2A" w:rsidP="00CC02EC">
      <w:pPr>
        <w:jc w:val="both"/>
        <w:rPr>
          <w:rFonts w:asciiTheme="majorBidi" w:eastAsia="Calibri" w:hAnsiTheme="majorBidi" w:cstheme="majorBidi"/>
          <w:b/>
          <w:color w:val="231F20"/>
          <w:highlight w:val="yellow"/>
        </w:rPr>
      </w:pPr>
    </w:p>
    <w:p w14:paraId="25417AA6" w14:textId="5C0AF6B6" w:rsidR="00E85D2A" w:rsidRDefault="00E85D2A" w:rsidP="00CC02EC">
      <w:pPr>
        <w:jc w:val="both"/>
        <w:rPr>
          <w:rFonts w:asciiTheme="majorBidi" w:eastAsia="Calibri" w:hAnsiTheme="majorBidi" w:cstheme="majorBidi"/>
          <w:b/>
          <w:color w:val="231F20"/>
          <w:highlight w:val="yellow"/>
        </w:rPr>
      </w:pPr>
    </w:p>
    <w:p w14:paraId="2BA79E1A" w14:textId="58691A32" w:rsidR="00E85D2A" w:rsidRDefault="00E85D2A" w:rsidP="00CC02EC">
      <w:pPr>
        <w:jc w:val="both"/>
        <w:rPr>
          <w:rFonts w:asciiTheme="majorBidi" w:eastAsia="Calibri" w:hAnsiTheme="majorBidi" w:cstheme="majorBidi"/>
          <w:b/>
          <w:color w:val="231F20"/>
          <w:highlight w:val="yellow"/>
        </w:rPr>
      </w:pPr>
    </w:p>
    <w:p w14:paraId="531EC655" w14:textId="5EAB805F" w:rsidR="00E85D2A" w:rsidRDefault="00E85D2A" w:rsidP="00CC02EC">
      <w:pPr>
        <w:jc w:val="both"/>
        <w:rPr>
          <w:rFonts w:asciiTheme="majorBidi" w:eastAsia="Calibri" w:hAnsiTheme="majorBidi" w:cstheme="majorBidi"/>
          <w:b/>
          <w:color w:val="231F20"/>
          <w:highlight w:val="yellow"/>
        </w:rPr>
      </w:pPr>
    </w:p>
    <w:p w14:paraId="7468A003" w14:textId="6CCF9BAF" w:rsidR="00E85D2A" w:rsidRDefault="00E85D2A" w:rsidP="00CC02EC">
      <w:pPr>
        <w:jc w:val="both"/>
        <w:rPr>
          <w:rFonts w:asciiTheme="majorBidi" w:eastAsia="Calibri" w:hAnsiTheme="majorBidi" w:cstheme="majorBidi"/>
          <w:b/>
          <w:color w:val="231F20"/>
          <w:highlight w:val="yellow"/>
        </w:rPr>
      </w:pPr>
    </w:p>
    <w:p w14:paraId="73946781" w14:textId="77777777" w:rsidR="00E85D2A" w:rsidRPr="004D2E22" w:rsidRDefault="00E85D2A" w:rsidP="00CC02EC">
      <w:pPr>
        <w:jc w:val="both"/>
        <w:rPr>
          <w:rFonts w:asciiTheme="majorBidi" w:eastAsia="Calibri" w:hAnsiTheme="majorBidi" w:cstheme="majorBidi"/>
          <w:b/>
          <w:color w:val="231F20"/>
          <w:highlight w:val="yellow"/>
        </w:rPr>
      </w:pPr>
    </w:p>
    <w:p w14:paraId="3A9CBABD" w14:textId="444896A0" w:rsidR="00CC02EC" w:rsidRPr="00E85D2A" w:rsidRDefault="00CC02EC" w:rsidP="00CC02EC">
      <w:pPr>
        <w:autoSpaceDE w:val="0"/>
        <w:autoSpaceDN w:val="0"/>
        <w:adjustRightInd w:val="0"/>
        <w:spacing w:line="276" w:lineRule="auto"/>
        <w:jc w:val="both"/>
        <w:rPr>
          <w:rFonts w:asciiTheme="majorBidi" w:eastAsiaTheme="minorHAnsi" w:hAnsiTheme="majorBidi" w:cstheme="majorBidi"/>
          <w:b/>
          <w:bCs/>
          <w:sz w:val="22"/>
          <w:szCs w:val="22"/>
          <w:rtl/>
        </w:rPr>
      </w:pPr>
      <w:r w:rsidRPr="00E85D2A">
        <w:rPr>
          <w:rFonts w:asciiTheme="majorBidi" w:eastAsiaTheme="minorHAnsi" w:hAnsiTheme="majorBidi" w:cstheme="majorBidi"/>
          <w:b/>
          <w:bCs/>
          <w:sz w:val="22"/>
          <w:szCs w:val="22"/>
        </w:rPr>
        <w:t xml:space="preserve">Dates and timing for the </w:t>
      </w:r>
      <w:r w:rsidR="00407974" w:rsidRPr="00E85D2A">
        <w:rPr>
          <w:rFonts w:asciiTheme="majorBidi" w:eastAsiaTheme="minorHAnsi" w:hAnsiTheme="majorBidi" w:cstheme="majorBidi"/>
          <w:b/>
          <w:bCs/>
          <w:sz w:val="22"/>
          <w:szCs w:val="22"/>
        </w:rPr>
        <w:t>Bid</w:t>
      </w:r>
      <w:r w:rsidRPr="00E85D2A">
        <w:rPr>
          <w:rFonts w:asciiTheme="majorBidi" w:eastAsiaTheme="minorHAnsi" w:hAnsiTheme="majorBidi" w:cstheme="majorBidi"/>
          <w:b/>
          <w:bCs/>
          <w:sz w:val="22"/>
          <w:szCs w:val="22"/>
        </w:rPr>
        <w:t xml:space="preserve"> process.</w:t>
      </w:r>
    </w:p>
    <w:p w14:paraId="55755B08" w14:textId="77777777" w:rsidR="00C6686D" w:rsidRPr="004D2E22" w:rsidRDefault="00C6686D" w:rsidP="00CC02EC">
      <w:pPr>
        <w:autoSpaceDE w:val="0"/>
        <w:autoSpaceDN w:val="0"/>
        <w:adjustRightInd w:val="0"/>
        <w:spacing w:line="276" w:lineRule="auto"/>
        <w:jc w:val="both"/>
        <w:rPr>
          <w:rFonts w:asciiTheme="majorBidi" w:hAnsiTheme="majorBidi" w:cstheme="majorBidi"/>
          <w:b/>
          <w:bCs/>
          <w:lang w:val="en-GB"/>
        </w:rPr>
      </w:pPr>
    </w:p>
    <w:tbl>
      <w:tblPr>
        <w:tblStyle w:val="TableGrid"/>
        <w:tblW w:w="9178" w:type="dxa"/>
        <w:tblInd w:w="108" w:type="dxa"/>
        <w:tblLayout w:type="fixed"/>
        <w:tblLook w:val="04A0" w:firstRow="1" w:lastRow="0" w:firstColumn="1" w:lastColumn="0" w:noHBand="0" w:noVBand="1"/>
      </w:tblPr>
      <w:tblGrid>
        <w:gridCol w:w="2683"/>
        <w:gridCol w:w="2706"/>
        <w:gridCol w:w="3789"/>
      </w:tblGrid>
      <w:tr w:rsidR="00C6686D" w:rsidRPr="00E776A0" w14:paraId="41687A94" w14:textId="77777777" w:rsidTr="00BB3B3D">
        <w:trPr>
          <w:trHeight w:val="773"/>
        </w:trPr>
        <w:tc>
          <w:tcPr>
            <w:tcW w:w="2683" w:type="dxa"/>
            <w:vAlign w:val="center"/>
          </w:tcPr>
          <w:p w14:paraId="00E34C32" w14:textId="77777777" w:rsidR="00C6686D" w:rsidRPr="00C35BE8" w:rsidRDefault="00C6686D" w:rsidP="00BB3B3D">
            <w:pPr>
              <w:tabs>
                <w:tab w:val="left" w:pos="900"/>
              </w:tabs>
              <w:jc w:val="center"/>
              <w:rPr>
                <w:rFonts w:asciiTheme="majorBidi" w:hAnsiTheme="majorBidi" w:cstheme="majorBidi"/>
                <w:b/>
                <w:color w:val="000000" w:themeColor="text1"/>
              </w:rPr>
            </w:pPr>
            <w:bookmarkStart w:id="0" w:name="_Hlk89171294"/>
            <w:r w:rsidRPr="00C35BE8">
              <w:rPr>
                <w:rFonts w:asciiTheme="majorBidi" w:hAnsiTheme="majorBidi" w:cstheme="majorBidi"/>
                <w:b/>
                <w:color w:val="000000" w:themeColor="text1"/>
              </w:rPr>
              <w:t>ACTIVITY</w:t>
            </w:r>
          </w:p>
        </w:tc>
        <w:tc>
          <w:tcPr>
            <w:tcW w:w="2706" w:type="dxa"/>
            <w:vAlign w:val="center"/>
          </w:tcPr>
          <w:p w14:paraId="2AEECD57" w14:textId="0B95F230" w:rsidR="00C6686D" w:rsidRPr="00C35BE8" w:rsidRDefault="00C6686D" w:rsidP="00BB3B3D">
            <w:pPr>
              <w:tabs>
                <w:tab w:val="left" w:pos="900"/>
              </w:tabs>
              <w:jc w:val="center"/>
              <w:rPr>
                <w:rFonts w:asciiTheme="majorBidi" w:hAnsiTheme="majorBidi" w:cstheme="majorBidi"/>
                <w:b/>
                <w:bCs/>
                <w:color w:val="000000" w:themeColor="text1"/>
              </w:rPr>
            </w:pPr>
            <w:r w:rsidRPr="00C35BE8">
              <w:rPr>
                <w:rFonts w:asciiTheme="majorBidi" w:hAnsiTheme="majorBidi" w:cstheme="majorBidi"/>
                <w:b/>
                <w:bCs/>
                <w:color w:val="000000" w:themeColor="text1"/>
              </w:rPr>
              <w:t>TIME &amp; DATE</w:t>
            </w:r>
          </w:p>
        </w:tc>
        <w:tc>
          <w:tcPr>
            <w:tcW w:w="3789" w:type="dxa"/>
            <w:vAlign w:val="center"/>
          </w:tcPr>
          <w:p w14:paraId="26485EC5" w14:textId="77777777" w:rsidR="00C6686D" w:rsidRPr="00C35BE8" w:rsidRDefault="00C6686D" w:rsidP="00BB3B3D">
            <w:pPr>
              <w:tabs>
                <w:tab w:val="left" w:pos="900"/>
              </w:tabs>
              <w:jc w:val="center"/>
              <w:rPr>
                <w:rFonts w:asciiTheme="majorBidi" w:hAnsiTheme="majorBidi" w:cstheme="majorBidi"/>
                <w:b/>
                <w:bCs/>
                <w:color w:val="000000" w:themeColor="text1"/>
              </w:rPr>
            </w:pPr>
            <w:r w:rsidRPr="00C35BE8">
              <w:rPr>
                <w:rFonts w:asciiTheme="majorBidi" w:hAnsiTheme="majorBidi" w:cstheme="majorBidi"/>
                <w:b/>
                <w:bCs/>
                <w:color w:val="000000" w:themeColor="text1"/>
              </w:rPr>
              <w:t>VENUE</w:t>
            </w:r>
          </w:p>
        </w:tc>
      </w:tr>
      <w:tr w:rsidR="001333AA" w:rsidRPr="00E776A0" w14:paraId="2268EA5B" w14:textId="77777777" w:rsidTr="00BB3B3D">
        <w:trPr>
          <w:trHeight w:val="921"/>
        </w:trPr>
        <w:tc>
          <w:tcPr>
            <w:tcW w:w="2683" w:type="dxa"/>
            <w:vAlign w:val="center"/>
          </w:tcPr>
          <w:p w14:paraId="2D3C4E4B" w14:textId="42576DB2" w:rsidR="001333AA" w:rsidRPr="00E85D2A" w:rsidRDefault="001333AA" w:rsidP="001333AA">
            <w:pPr>
              <w:tabs>
                <w:tab w:val="left" w:pos="900"/>
              </w:tabs>
              <w:rPr>
                <w:rFonts w:asciiTheme="majorBidi" w:hAnsiTheme="majorBidi" w:cstheme="majorBidi"/>
                <w:b/>
                <w:bCs/>
                <w:sz w:val="22"/>
                <w:szCs w:val="22"/>
              </w:rPr>
            </w:pPr>
            <w:r w:rsidRPr="00E85D2A">
              <w:rPr>
                <w:rFonts w:asciiTheme="majorBidi" w:hAnsiTheme="majorBidi" w:cstheme="majorBidi"/>
                <w:sz w:val="22"/>
                <w:szCs w:val="22"/>
              </w:rPr>
              <w:t>Bid Submission Registration</w:t>
            </w:r>
          </w:p>
        </w:tc>
        <w:tc>
          <w:tcPr>
            <w:tcW w:w="2706" w:type="dxa"/>
            <w:vAlign w:val="center"/>
          </w:tcPr>
          <w:p w14:paraId="7D946165" w14:textId="4A56117E" w:rsidR="001333AA" w:rsidRPr="00E85D2A" w:rsidRDefault="00C35BE8" w:rsidP="001333AA">
            <w:pPr>
              <w:tabs>
                <w:tab w:val="left" w:pos="900"/>
              </w:tabs>
              <w:rPr>
                <w:rFonts w:asciiTheme="majorBidi" w:hAnsiTheme="majorBidi" w:cstheme="majorBidi"/>
                <w:color w:val="000000" w:themeColor="text1"/>
                <w:sz w:val="22"/>
                <w:szCs w:val="22"/>
              </w:rPr>
            </w:pPr>
            <w:r w:rsidRPr="00E85D2A">
              <w:rPr>
                <w:rFonts w:asciiTheme="majorBidi" w:hAnsiTheme="majorBidi" w:cstheme="majorBidi"/>
                <w:color w:val="000000" w:themeColor="text1"/>
                <w:sz w:val="22"/>
                <w:szCs w:val="22"/>
              </w:rPr>
              <w:t>24</w:t>
            </w:r>
            <w:r w:rsidR="001333AA" w:rsidRPr="00E85D2A">
              <w:rPr>
                <w:rFonts w:asciiTheme="majorBidi" w:hAnsiTheme="majorBidi" w:cstheme="majorBidi"/>
                <w:color w:val="000000" w:themeColor="text1"/>
                <w:sz w:val="22"/>
                <w:szCs w:val="22"/>
                <w:vertAlign w:val="superscript"/>
              </w:rPr>
              <w:t>th</w:t>
            </w:r>
            <w:r w:rsidR="001333AA" w:rsidRPr="00E85D2A">
              <w:rPr>
                <w:rFonts w:asciiTheme="majorBidi" w:hAnsiTheme="majorBidi" w:cstheme="majorBidi"/>
                <w:color w:val="000000" w:themeColor="text1"/>
                <w:sz w:val="22"/>
                <w:szCs w:val="22"/>
              </w:rPr>
              <w:t xml:space="preserve"> February 202</w:t>
            </w:r>
            <w:r w:rsidRPr="00E85D2A">
              <w:rPr>
                <w:rFonts w:asciiTheme="majorBidi" w:hAnsiTheme="majorBidi" w:cstheme="majorBidi"/>
                <w:color w:val="000000" w:themeColor="text1"/>
                <w:sz w:val="22"/>
                <w:szCs w:val="22"/>
              </w:rPr>
              <w:t>6</w:t>
            </w:r>
            <w:r w:rsidR="001333AA" w:rsidRPr="00E85D2A">
              <w:rPr>
                <w:rFonts w:asciiTheme="majorBidi" w:hAnsiTheme="majorBidi" w:cstheme="majorBidi"/>
                <w:color w:val="000000" w:themeColor="text1"/>
                <w:sz w:val="22"/>
                <w:szCs w:val="22"/>
              </w:rPr>
              <w:t xml:space="preserve">, 14:00hrs </w:t>
            </w:r>
          </w:p>
        </w:tc>
        <w:tc>
          <w:tcPr>
            <w:tcW w:w="3789" w:type="dxa"/>
            <w:vAlign w:val="center"/>
          </w:tcPr>
          <w:p w14:paraId="40694AD7" w14:textId="42B5CC4A"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 xml:space="preserve">Via Email to </w:t>
            </w:r>
            <w:hyperlink r:id="rId7" w:history="1">
              <w:r w:rsidRPr="00E85D2A">
                <w:rPr>
                  <w:rStyle w:val="Hyperlink"/>
                  <w:rFonts w:asciiTheme="majorBidi" w:hAnsiTheme="majorBidi" w:cstheme="majorBidi"/>
                  <w:sz w:val="22"/>
                  <w:szCs w:val="22"/>
                </w:rPr>
                <w:t>tender@rdc.com.mv</w:t>
              </w:r>
            </w:hyperlink>
          </w:p>
        </w:tc>
      </w:tr>
      <w:tr w:rsidR="001333AA" w:rsidRPr="00E776A0" w14:paraId="7DD9402E" w14:textId="77777777" w:rsidTr="00BB3B3D">
        <w:trPr>
          <w:trHeight w:val="1106"/>
        </w:trPr>
        <w:tc>
          <w:tcPr>
            <w:tcW w:w="2683" w:type="dxa"/>
            <w:vAlign w:val="center"/>
          </w:tcPr>
          <w:p w14:paraId="7C895CAC" w14:textId="51C78256"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Deadline for written inquiry by potential bidders:</w:t>
            </w:r>
          </w:p>
        </w:tc>
        <w:tc>
          <w:tcPr>
            <w:tcW w:w="2706" w:type="dxa"/>
            <w:vAlign w:val="center"/>
          </w:tcPr>
          <w:p w14:paraId="3CB538AE" w14:textId="1AD007A6" w:rsidR="001333AA" w:rsidRPr="00E85D2A" w:rsidRDefault="00C35BE8" w:rsidP="001333AA">
            <w:pPr>
              <w:tabs>
                <w:tab w:val="left" w:pos="900"/>
              </w:tabs>
              <w:rPr>
                <w:rFonts w:asciiTheme="majorBidi" w:hAnsiTheme="majorBidi" w:cstheme="majorBidi"/>
                <w:color w:val="000000" w:themeColor="text1"/>
                <w:sz w:val="22"/>
                <w:szCs w:val="22"/>
              </w:rPr>
            </w:pPr>
            <w:r w:rsidRPr="00E85D2A">
              <w:rPr>
                <w:rFonts w:asciiTheme="majorBidi" w:hAnsiTheme="majorBidi" w:cstheme="majorBidi"/>
                <w:color w:val="000000" w:themeColor="text1"/>
                <w:sz w:val="22"/>
                <w:szCs w:val="22"/>
              </w:rPr>
              <w:t>25</w:t>
            </w:r>
            <w:r w:rsidRPr="00E85D2A">
              <w:rPr>
                <w:rFonts w:asciiTheme="majorBidi" w:hAnsiTheme="majorBidi" w:cstheme="majorBidi"/>
                <w:color w:val="000000" w:themeColor="text1"/>
                <w:sz w:val="22"/>
                <w:szCs w:val="22"/>
                <w:vertAlign w:val="superscript"/>
              </w:rPr>
              <w:t>th</w:t>
            </w:r>
            <w:r w:rsidRPr="00E85D2A">
              <w:rPr>
                <w:rFonts w:asciiTheme="majorBidi" w:hAnsiTheme="majorBidi" w:cstheme="majorBidi"/>
                <w:color w:val="000000" w:themeColor="text1"/>
                <w:sz w:val="22"/>
                <w:szCs w:val="22"/>
              </w:rPr>
              <w:t xml:space="preserve"> February 2026</w:t>
            </w:r>
            <w:r w:rsidR="001333AA" w:rsidRPr="00E85D2A">
              <w:rPr>
                <w:rFonts w:asciiTheme="majorBidi" w:hAnsiTheme="majorBidi" w:cstheme="majorBidi"/>
                <w:color w:val="000000" w:themeColor="text1"/>
                <w:sz w:val="22"/>
                <w:szCs w:val="22"/>
              </w:rPr>
              <w:t xml:space="preserve">, 12:00hrs </w:t>
            </w:r>
          </w:p>
        </w:tc>
        <w:tc>
          <w:tcPr>
            <w:tcW w:w="3789" w:type="dxa"/>
            <w:vAlign w:val="center"/>
          </w:tcPr>
          <w:p w14:paraId="0F4C5157" w14:textId="370773B2"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 xml:space="preserve">Via Email to </w:t>
            </w:r>
            <w:hyperlink r:id="rId8" w:history="1">
              <w:r w:rsidRPr="00E85D2A">
                <w:rPr>
                  <w:rStyle w:val="Hyperlink"/>
                  <w:rFonts w:asciiTheme="majorBidi" w:hAnsiTheme="majorBidi" w:cstheme="majorBidi"/>
                  <w:sz w:val="22"/>
                  <w:szCs w:val="22"/>
                </w:rPr>
                <w:t>tender@rdc.com.mv</w:t>
              </w:r>
            </w:hyperlink>
          </w:p>
        </w:tc>
      </w:tr>
      <w:tr w:rsidR="001333AA" w:rsidRPr="00E776A0" w14:paraId="4EFD42B7" w14:textId="77777777" w:rsidTr="00BB3B3D">
        <w:trPr>
          <w:trHeight w:val="1106"/>
        </w:trPr>
        <w:tc>
          <w:tcPr>
            <w:tcW w:w="2683" w:type="dxa"/>
            <w:vAlign w:val="center"/>
          </w:tcPr>
          <w:p w14:paraId="0E8F7980" w14:textId="5B7CAFC1"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Submission (Technical Proposal):</w:t>
            </w:r>
          </w:p>
        </w:tc>
        <w:tc>
          <w:tcPr>
            <w:tcW w:w="2706" w:type="dxa"/>
            <w:vAlign w:val="center"/>
          </w:tcPr>
          <w:p w14:paraId="3134E4FD" w14:textId="085C10F7" w:rsidR="001333AA" w:rsidRPr="00E85D2A" w:rsidRDefault="00714D91" w:rsidP="001333AA">
            <w:pPr>
              <w:tabs>
                <w:tab w:val="left" w:pos="900"/>
              </w:tabs>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03</w:t>
            </w:r>
            <w:r w:rsidRPr="00714D91">
              <w:rPr>
                <w:rFonts w:asciiTheme="majorBidi" w:hAnsiTheme="majorBidi" w:cstheme="majorBidi"/>
                <w:color w:val="000000" w:themeColor="text1"/>
                <w:sz w:val="22"/>
                <w:szCs w:val="22"/>
                <w:vertAlign w:val="superscript"/>
              </w:rPr>
              <w:t>rd</w:t>
            </w:r>
            <w:r w:rsidR="001333AA" w:rsidRPr="00E85D2A">
              <w:rPr>
                <w:rFonts w:asciiTheme="majorBidi" w:hAnsiTheme="majorBidi" w:cstheme="majorBidi"/>
                <w:color w:val="000000" w:themeColor="text1"/>
                <w:sz w:val="22"/>
                <w:szCs w:val="22"/>
              </w:rPr>
              <w:t xml:space="preserve"> </w:t>
            </w:r>
            <w:r w:rsidR="00C35BE8" w:rsidRPr="00E85D2A">
              <w:rPr>
                <w:rFonts w:asciiTheme="majorBidi" w:hAnsiTheme="majorBidi" w:cstheme="majorBidi"/>
                <w:color w:val="000000" w:themeColor="text1"/>
                <w:sz w:val="22"/>
                <w:szCs w:val="22"/>
              </w:rPr>
              <w:t>March</w:t>
            </w:r>
            <w:r w:rsidR="001333AA" w:rsidRPr="00E85D2A">
              <w:rPr>
                <w:rFonts w:asciiTheme="majorBidi" w:hAnsiTheme="majorBidi" w:cstheme="majorBidi"/>
                <w:color w:val="000000" w:themeColor="text1"/>
                <w:sz w:val="22"/>
                <w:szCs w:val="22"/>
              </w:rPr>
              <w:t xml:space="preserve"> 202</w:t>
            </w:r>
            <w:r w:rsidR="00C35BE8" w:rsidRPr="00E85D2A">
              <w:rPr>
                <w:rFonts w:asciiTheme="majorBidi" w:hAnsiTheme="majorBidi" w:cstheme="majorBidi"/>
                <w:color w:val="000000" w:themeColor="text1"/>
                <w:sz w:val="22"/>
                <w:szCs w:val="22"/>
              </w:rPr>
              <w:t>6</w:t>
            </w:r>
            <w:r w:rsidR="001333AA" w:rsidRPr="00E85D2A">
              <w:rPr>
                <w:rFonts w:asciiTheme="majorBidi" w:hAnsiTheme="majorBidi" w:cstheme="majorBidi"/>
                <w:color w:val="000000" w:themeColor="text1"/>
                <w:sz w:val="22"/>
                <w:szCs w:val="22"/>
              </w:rPr>
              <w:t>, 1</w:t>
            </w:r>
            <w:r>
              <w:rPr>
                <w:rFonts w:asciiTheme="majorBidi" w:hAnsiTheme="majorBidi" w:cs="MV Boli" w:hint="cs"/>
                <w:color w:val="000000" w:themeColor="text1"/>
                <w:sz w:val="22"/>
                <w:szCs w:val="22"/>
                <w:rtl/>
                <w:lang w:bidi="dv-MV"/>
              </w:rPr>
              <w:t>4</w:t>
            </w:r>
            <w:r w:rsidR="001333AA" w:rsidRPr="00E85D2A">
              <w:rPr>
                <w:rFonts w:asciiTheme="majorBidi" w:hAnsiTheme="majorBidi" w:cstheme="majorBidi"/>
                <w:color w:val="000000" w:themeColor="text1"/>
                <w:sz w:val="22"/>
                <w:szCs w:val="22"/>
              </w:rPr>
              <w:t>:00hrs</w:t>
            </w:r>
          </w:p>
        </w:tc>
        <w:tc>
          <w:tcPr>
            <w:tcW w:w="3789" w:type="dxa"/>
            <w:vAlign w:val="center"/>
          </w:tcPr>
          <w:p w14:paraId="5F0B1027"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Road Development Corporation Limited.</w:t>
            </w:r>
          </w:p>
          <w:p w14:paraId="46777EEF"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MSL Building. 1</w:t>
            </w:r>
            <w:r w:rsidRPr="00E85D2A">
              <w:rPr>
                <w:rFonts w:asciiTheme="majorBidi" w:hAnsiTheme="majorBidi" w:cstheme="majorBidi"/>
                <w:sz w:val="22"/>
                <w:szCs w:val="22"/>
                <w:vertAlign w:val="superscript"/>
              </w:rPr>
              <w:t>st</w:t>
            </w:r>
            <w:r w:rsidRPr="00E85D2A">
              <w:rPr>
                <w:rFonts w:asciiTheme="majorBidi" w:hAnsiTheme="majorBidi" w:cstheme="majorBidi"/>
                <w:sz w:val="22"/>
                <w:szCs w:val="22"/>
              </w:rPr>
              <w:t xml:space="preserve"> Floor</w:t>
            </w:r>
          </w:p>
          <w:p w14:paraId="714D7DB3" w14:textId="77777777" w:rsidR="001333AA" w:rsidRPr="00E85D2A" w:rsidRDefault="001333AA" w:rsidP="001333AA">
            <w:pPr>
              <w:widowControl w:val="0"/>
              <w:autoSpaceDE w:val="0"/>
              <w:autoSpaceDN w:val="0"/>
              <w:adjustRightInd w:val="0"/>
              <w:rPr>
                <w:rFonts w:asciiTheme="majorBidi" w:hAnsiTheme="majorBidi" w:cstheme="majorBidi"/>
                <w:sz w:val="22"/>
                <w:szCs w:val="22"/>
              </w:rPr>
            </w:pPr>
            <w:r w:rsidRPr="00E85D2A">
              <w:rPr>
                <w:rFonts w:asciiTheme="majorBidi" w:hAnsiTheme="majorBidi" w:cstheme="majorBidi"/>
                <w:sz w:val="22"/>
                <w:szCs w:val="22"/>
              </w:rPr>
              <w:t>Orchid Magu</w:t>
            </w:r>
          </w:p>
          <w:p w14:paraId="55418E4F" w14:textId="44DC24ED" w:rsidR="001333AA" w:rsidRPr="00E85D2A" w:rsidRDefault="001333AA" w:rsidP="001333AA">
            <w:pPr>
              <w:tabs>
                <w:tab w:val="left" w:pos="900"/>
              </w:tabs>
              <w:rPr>
                <w:rFonts w:asciiTheme="majorBidi" w:hAnsiTheme="majorBidi" w:cstheme="majorBidi"/>
                <w:sz w:val="22"/>
                <w:szCs w:val="22"/>
              </w:rPr>
            </w:pPr>
            <w:r w:rsidRPr="00E85D2A">
              <w:rPr>
                <w:rFonts w:asciiTheme="majorBidi" w:hAnsiTheme="majorBidi" w:cstheme="majorBidi"/>
                <w:sz w:val="22"/>
                <w:szCs w:val="22"/>
              </w:rPr>
              <w:t>Male’ Rep. of Maldives</w:t>
            </w:r>
          </w:p>
        </w:tc>
      </w:tr>
      <w:bookmarkEnd w:id="0"/>
    </w:tbl>
    <w:p w14:paraId="6FEA9CA4" w14:textId="77777777" w:rsidR="00BB3B3D" w:rsidRPr="004D2E22" w:rsidRDefault="00BB3B3D" w:rsidP="00CC02EC">
      <w:pPr>
        <w:jc w:val="both"/>
        <w:rPr>
          <w:rFonts w:asciiTheme="majorBidi" w:eastAsia="Calibri" w:hAnsiTheme="majorBidi" w:cstheme="majorBidi"/>
          <w:b/>
          <w:color w:val="231F20"/>
          <w:highlight w:val="yellow"/>
        </w:rPr>
      </w:pPr>
    </w:p>
    <w:p w14:paraId="16B2B71E" w14:textId="77777777" w:rsidR="00CC02EC" w:rsidRPr="004D2E22" w:rsidRDefault="00CC02EC" w:rsidP="00CC02EC">
      <w:pPr>
        <w:jc w:val="both"/>
        <w:rPr>
          <w:rFonts w:asciiTheme="majorBidi" w:eastAsia="Calibri" w:hAnsiTheme="majorBidi" w:cstheme="majorBidi"/>
          <w:b/>
          <w:color w:val="231F20"/>
        </w:rPr>
      </w:pPr>
    </w:p>
    <w:p w14:paraId="6127B1F1" w14:textId="77777777" w:rsidR="00CC02EC" w:rsidRPr="00444BA7" w:rsidRDefault="00CC02EC" w:rsidP="00CC02EC">
      <w:pPr>
        <w:jc w:val="both"/>
        <w:rPr>
          <w:rFonts w:asciiTheme="majorBidi" w:eastAsia="Calibri" w:hAnsiTheme="majorBidi" w:cstheme="majorBidi"/>
          <w:b/>
          <w:color w:val="231F20"/>
        </w:rPr>
      </w:pPr>
      <w:r w:rsidRPr="00444BA7">
        <w:rPr>
          <w:rFonts w:asciiTheme="majorBidi" w:eastAsia="Calibri" w:hAnsiTheme="majorBidi" w:cstheme="majorBidi"/>
          <w:b/>
          <w:color w:val="231F20"/>
        </w:rPr>
        <w:t xml:space="preserve">Check list for documents submitted </w:t>
      </w:r>
      <w:r w:rsidRPr="00444BA7">
        <w:rPr>
          <w:rFonts w:asciiTheme="majorBidi" w:eastAsia="Calibri" w:hAnsiTheme="majorBidi" w:cstheme="majorBidi"/>
          <w:b/>
          <w:i/>
          <w:color w:val="231F20"/>
        </w:rPr>
        <w:t>(please tick the appropriate box)</w:t>
      </w:r>
    </w:p>
    <w:tbl>
      <w:tblPr>
        <w:tblW w:w="9229" w:type="dxa"/>
        <w:tblInd w:w="14" w:type="dxa"/>
        <w:tblLayout w:type="fixed"/>
        <w:tblLook w:val="0400" w:firstRow="0" w:lastRow="0" w:firstColumn="0" w:lastColumn="0" w:noHBand="0" w:noVBand="1"/>
      </w:tblPr>
      <w:tblGrid>
        <w:gridCol w:w="328"/>
        <w:gridCol w:w="7109"/>
        <w:gridCol w:w="896"/>
        <w:gridCol w:w="896"/>
      </w:tblGrid>
      <w:tr w:rsidR="00CC02EC" w:rsidRPr="00444BA7" w14:paraId="6A07E82C" w14:textId="77777777" w:rsidTr="00407974">
        <w:trPr>
          <w:trHeight w:val="300"/>
        </w:trPr>
        <w:tc>
          <w:tcPr>
            <w:tcW w:w="328" w:type="dxa"/>
            <w:tcBorders>
              <w:top w:val="nil"/>
              <w:left w:val="nil"/>
              <w:bottom w:val="single" w:sz="4" w:space="0" w:color="000000"/>
              <w:right w:val="nil"/>
            </w:tcBorders>
          </w:tcPr>
          <w:p w14:paraId="4AE265A8" w14:textId="77777777" w:rsidR="00CC02EC" w:rsidRPr="00444BA7" w:rsidRDefault="00CC02EC" w:rsidP="006355E4">
            <w:pPr>
              <w:rPr>
                <w:rFonts w:asciiTheme="majorBidi" w:eastAsia="Calibri" w:hAnsiTheme="majorBidi" w:cstheme="majorBidi"/>
                <w:color w:val="000000"/>
              </w:rPr>
            </w:pPr>
          </w:p>
        </w:tc>
        <w:tc>
          <w:tcPr>
            <w:tcW w:w="7109" w:type="dxa"/>
            <w:tcBorders>
              <w:top w:val="nil"/>
              <w:left w:val="nil"/>
              <w:bottom w:val="single" w:sz="4" w:space="0" w:color="000000"/>
              <w:right w:val="nil"/>
            </w:tcBorders>
            <w:shd w:val="clear" w:color="auto" w:fill="auto"/>
            <w:vAlign w:val="bottom"/>
          </w:tcPr>
          <w:p w14:paraId="6A62C894" w14:textId="77777777" w:rsidR="00CC02EC" w:rsidRPr="00444BA7" w:rsidRDefault="00CC02EC" w:rsidP="006355E4">
            <w:pPr>
              <w:rPr>
                <w:rFonts w:asciiTheme="majorBidi" w:eastAsia="Calibri" w:hAnsiTheme="majorBidi" w:cstheme="majorBidi"/>
                <w:color w:val="000000"/>
              </w:rPr>
            </w:pPr>
          </w:p>
        </w:tc>
        <w:tc>
          <w:tcPr>
            <w:tcW w:w="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B5BAD7" w14:textId="77777777" w:rsidR="00CC02EC" w:rsidRPr="00444BA7" w:rsidRDefault="00CC02EC" w:rsidP="006355E4">
            <w:pPr>
              <w:jc w:val="center"/>
              <w:rPr>
                <w:rFonts w:asciiTheme="majorBidi" w:eastAsia="Calibri" w:hAnsiTheme="majorBidi" w:cstheme="majorBidi"/>
                <w:color w:val="000000"/>
              </w:rPr>
            </w:pPr>
            <w:r w:rsidRPr="00444BA7">
              <w:rPr>
                <w:rFonts w:asciiTheme="majorBidi" w:hAnsiTheme="majorBidi" w:cstheme="majorBidi"/>
                <w:color w:val="000000"/>
              </w:rPr>
              <w:t>Yes (</w:t>
            </w:r>
            <w:r w:rsidRPr="00444BA7">
              <w:rPr>
                <w:rFonts w:asciiTheme="majorBidi" w:hAnsiTheme="majorBidi" w:cstheme="majorBidi"/>
                <w:color w:val="000000"/>
              </w:rPr>
              <w:sym w:font="Wingdings 2" w:char="F050"/>
            </w:r>
            <w:r w:rsidRPr="00444BA7">
              <w:rPr>
                <w:rFonts w:asciiTheme="majorBidi" w:hAnsiTheme="majorBidi" w:cstheme="majorBidi"/>
                <w:color w:val="000000"/>
              </w:rPr>
              <w:t>)</w:t>
            </w:r>
          </w:p>
        </w:tc>
        <w:tc>
          <w:tcPr>
            <w:tcW w:w="896" w:type="dxa"/>
            <w:tcBorders>
              <w:top w:val="single" w:sz="4" w:space="0" w:color="000000"/>
              <w:left w:val="nil"/>
              <w:bottom w:val="single" w:sz="4" w:space="0" w:color="000000"/>
              <w:right w:val="single" w:sz="4" w:space="0" w:color="000000"/>
            </w:tcBorders>
            <w:shd w:val="clear" w:color="auto" w:fill="auto"/>
            <w:vAlign w:val="center"/>
          </w:tcPr>
          <w:p w14:paraId="58CDCB95" w14:textId="77777777" w:rsidR="00CC02EC" w:rsidRPr="00444BA7" w:rsidRDefault="00CC02EC" w:rsidP="006355E4">
            <w:pPr>
              <w:jc w:val="center"/>
              <w:rPr>
                <w:rFonts w:asciiTheme="majorBidi" w:eastAsia="Calibri" w:hAnsiTheme="majorBidi" w:cstheme="majorBidi"/>
                <w:color w:val="000000"/>
              </w:rPr>
            </w:pPr>
            <w:r w:rsidRPr="00444BA7">
              <w:rPr>
                <w:rFonts w:asciiTheme="majorBidi" w:hAnsiTheme="majorBidi" w:cstheme="majorBidi"/>
                <w:color w:val="000000"/>
              </w:rPr>
              <w:t>No (</w:t>
            </w:r>
            <w:r w:rsidRPr="00444BA7">
              <w:rPr>
                <w:rFonts w:asciiTheme="majorBidi" w:hAnsiTheme="majorBidi" w:cstheme="majorBidi"/>
                <w:color w:val="000000"/>
              </w:rPr>
              <w:sym w:font="Wingdings 2" w:char="F04F"/>
            </w:r>
            <w:r w:rsidRPr="00444BA7">
              <w:rPr>
                <w:rFonts w:asciiTheme="majorBidi" w:hAnsiTheme="majorBidi" w:cstheme="majorBidi"/>
                <w:color w:val="000000"/>
              </w:rPr>
              <w:t>)</w:t>
            </w:r>
          </w:p>
        </w:tc>
      </w:tr>
      <w:tr w:rsidR="00CC02EC" w:rsidRPr="00444BA7" w14:paraId="47B7BC96"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4C62C00B" w14:textId="77777777" w:rsidR="00CC02EC" w:rsidRPr="00444BA7" w:rsidRDefault="00CC02EC"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1</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036E3A98" w14:textId="77777777" w:rsidR="00CC02EC" w:rsidRPr="00444BA7" w:rsidRDefault="00CC02EC"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 xml:space="preserve">Quotation Submission Form (this form) completed &amp; signed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6CA8F78" w14:textId="77777777" w:rsidR="00CC02EC" w:rsidRPr="00444BA7" w:rsidRDefault="00CC02EC"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c>
          <w:tcPr>
            <w:tcW w:w="896" w:type="dxa"/>
            <w:tcBorders>
              <w:top w:val="nil"/>
              <w:left w:val="nil"/>
              <w:bottom w:val="single" w:sz="4" w:space="0" w:color="000000"/>
              <w:right w:val="single" w:sz="4" w:space="0" w:color="000000"/>
            </w:tcBorders>
            <w:shd w:val="clear" w:color="auto" w:fill="auto"/>
            <w:vAlign w:val="bottom"/>
          </w:tcPr>
          <w:p w14:paraId="13EEB58E" w14:textId="77777777" w:rsidR="00CC02EC" w:rsidRPr="00444BA7" w:rsidRDefault="00CC02EC"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r>
      <w:tr w:rsidR="002C0C60" w:rsidRPr="00444BA7" w14:paraId="7FC1BD8B"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7C9E406E" w14:textId="366C2B5C" w:rsidR="002C0C60" w:rsidRPr="00444BA7" w:rsidRDefault="002C0C60"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2</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5E1AA502" w14:textId="3032375B" w:rsidR="002C0C60" w:rsidRPr="00444BA7" w:rsidRDefault="00407974" w:rsidP="000B1B24">
            <w:pPr>
              <w:pStyle w:val="Default"/>
              <w:jc w:val="both"/>
              <w:rPr>
                <w:rFonts w:asciiTheme="majorBidi" w:hAnsiTheme="majorBidi" w:cstheme="majorBidi"/>
                <w:color w:val="221F1F"/>
              </w:rPr>
            </w:pPr>
            <w:r w:rsidRPr="00444BA7">
              <w:rPr>
                <w:rFonts w:asciiTheme="majorBidi" w:hAnsiTheme="majorBidi" w:cstheme="majorBidi"/>
                <w:color w:val="221F1F"/>
                <w:sz w:val="20"/>
                <w:szCs w:val="20"/>
              </w:rPr>
              <w:t>Technical Data Sheet of the proposed items</w:t>
            </w:r>
            <w:r w:rsidR="000B1B24" w:rsidRPr="00444BA7">
              <w:rPr>
                <w:rFonts w:asciiTheme="majorBidi" w:hAnsiTheme="majorBidi" w:cstheme="majorBidi"/>
                <w:color w:val="221F1F"/>
                <w:sz w:val="20"/>
                <w:szCs w:val="20"/>
              </w:rPr>
              <w:t xml:space="preserve"> </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3F39310B" w14:textId="77777777" w:rsidR="002C0C60" w:rsidRPr="00444BA7" w:rsidRDefault="002C0C60"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101B3B61" w14:textId="77777777" w:rsidR="002C0C60" w:rsidRPr="00444BA7" w:rsidRDefault="002C0C60" w:rsidP="006355E4">
            <w:pPr>
              <w:rPr>
                <w:rFonts w:asciiTheme="majorBidi" w:eastAsia="Calibri" w:hAnsiTheme="majorBidi" w:cstheme="majorBidi"/>
                <w:color w:val="000000"/>
              </w:rPr>
            </w:pPr>
          </w:p>
        </w:tc>
      </w:tr>
      <w:tr w:rsidR="00407974" w:rsidRPr="00444BA7" w14:paraId="4D1EADEB"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5A368527" w14:textId="19020243" w:rsidR="00407974" w:rsidRPr="00444BA7" w:rsidRDefault="00407974" w:rsidP="00407974">
            <w:pPr>
              <w:pStyle w:val="Default"/>
              <w:jc w:val="both"/>
              <w:rPr>
                <w:rFonts w:asciiTheme="majorBidi" w:hAnsiTheme="majorBidi" w:cstheme="majorBidi"/>
                <w:color w:val="221F1F"/>
                <w:sz w:val="20"/>
                <w:szCs w:val="20"/>
              </w:rPr>
            </w:pPr>
            <w:r w:rsidRPr="00444BA7">
              <w:rPr>
                <w:rFonts w:asciiTheme="majorBidi" w:hAnsiTheme="majorBidi" w:cstheme="majorBidi"/>
                <w:color w:val="221F1F"/>
                <w:sz w:val="20"/>
                <w:szCs w:val="20"/>
              </w:rPr>
              <w:t>3</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789F21E0" w14:textId="1266BE51" w:rsidR="00407974" w:rsidRPr="00444BA7" w:rsidRDefault="00407974" w:rsidP="00407974">
            <w:pPr>
              <w:pStyle w:val="Default"/>
              <w:jc w:val="both"/>
              <w:rPr>
                <w:rFonts w:asciiTheme="majorBidi" w:hAnsiTheme="majorBidi" w:cstheme="majorBidi"/>
                <w:color w:val="221F1F"/>
                <w:sz w:val="20"/>
                <w:szCs w:val="20"/>
              </w:rPr>
            </w:pPr>
            <w:r w:rsidRPr="00444BA7">
              <w:rPr>
                <w:rFonts w:asciiTheme="majorBidi" w:hAnsiTheme="majorBidi" w:cstheme="majorBidi"/>
                <w:color w:val="221F1F"/>
                <w:sz w:val="20"/>
                <w:szCs w:val="20"/>
              </w:rPr>
              <w:t xml:space="preserve">Supporting Documents to prove the </w:t>
            </w:r>
            <w:proofErr w:type="gramStart"/>
            <w:r w:rsidRPr="00444BA7">
              <w:rPr>
                <w:rFonts w:asciiTheme="majorBidi" w:hAnsiTheme="majorBidi" w:cstheme="majorBidi"/>
                <w:color w:val="221F1F"/>
                <w:sz w:val="20"/>
                <w:szCs w:val="20"/>
              </w:rPr>
              <w:t>past experience</w:t>
            </w:r>
            <w:proofErr w:type="gramEnd"/>
          </w:p>
        </w:tc>
        <w:tc>
          <w:tcPr>
            <w:tcW w:w="896" w:type="dxa"/>
            <w:tcBorders>
              <w:top w:val="nil"/>
              <w:left w:val="single" w:sz="4" w:space="0" w:color="000000"/>
              <w:bottom w:val="single" w:sz="4" w:space="0" w:color="000000"/>
              <w:right w:val="single" w:sz="4" w:space="0" w:color="000000"/>
            </w:tcBorders>
            <w:shd w:val="clear" w:color="auto" w:fill="auto"/>
            <w:vAlign w:val="bottom"/>
          </w:tcPr>
          <w:p w14:paraId="0BE3801F" w14:textId="0A9FDE67" w:rsidR="00407974" w:rsidRPr="00444BA7" w:rsidRDefault="00407974"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c>
          <w:tcPr>
            <w:tcW w:w="896" w:type="dxa"/>
            <w:tcBorders>
              <w:top w:val="nil"/>
              <w:left w:val="nil"/>
              <w:bottom w:val="single" w:sz="4" w:space="0" w:color="000000"/>
              <w:right w:val="single" w:sz="4" w:space="0" w:color="000000"/>
            </w:tcBorders>
            <w:shd w:val="clear" w:color="auto" w:fill="auto"/>
            <w:vAlign w:val="bottom"/>
          </w:tcPr>
          <w:p w14:paraId="31B6CE8C" w14:textId="3223D901" w:rsidR="00407974" w:rsidRPr="00444BA7" w:rsidRDefault="00407974" w:rsidP="006355E4">
            <w:pPr>
              <w:rPr>
                <w:rFonts w:asciiTheme="majorBidi" w:eastAsia="Calibri" w:hAnsiTheme="majorBidi" w:cstheme="majorBidi"/>
                <w:color w:val="000000"/>
              </w:rPr>
            </w:pPr>
            <w:r w:rsidRPr="00444BA7">
              <w:rPr>
                <w:rFonts w:asciiTheme="majorBidi" w:eastAsia="Calibri" w:hAnsiTheme="majorBidi" w:cstheme="majorBidi"/>
                <w:color w:val="000000"/>
              </w:rPr>
              <w:t> </w:t>
            </w:r>
          </w:p>
        </w:tc>
      </w:tr>
      <w:tr w:rsidR="00407974" w:rsidRPr="00444BA7" w14:paraId="1400F9B2"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69F2ADD8" w14:textId="7F7AA8B1"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4</w:t>
            </w:r>
          </w:p>
        </w:tc>
        <w:tc>
          <w:tcPr>
            <w:tcW w:w="7109" w:type="dxa"/>
            <w:tcBorders>
              <w:top w:val="single" w:sz="4" w:space="0" w:color="000000"/>
              <w:left w:val="single" w:sz="4" w:space="0" w:color="000000"/>
              <w:bottom w:val="single" w:sz="4" w:space="0" w:color="000000"/>
              <w:right w:val="nil"/>
            </w:tcBorders>
            <w:shd w:val="clear" w:color="auto" w:fill="auto"/>
            <w:vAlign w:val="bottom"/>
          </w:tcPr>
          <w:p w14:paraId="1E042A1D" w14:textId="183C482C"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Business Profile</w:t>
            </w:r>
            <w:r w:rsidRPr="00444BA7">
              <w:rPr>
                <w:rFonts w:asciiTheme="majorBidi" w:eastAsia="Calibri" w:hAnsiTheme="majorBidi" w:cstheme="majorBidi"/>
                <w:color w:val="231F20"/>
                <w:rtl/>
                <w:lang w:bidi="dv-MV"/>
              </w:rPr>
              <w:t xml:space="preserve"> </w:t>
            </w:r>
            <w:r w:rsidRPr="00444BA7">
              <w:rPr>
                <w:rFonts w:asciiTheme="majorBidi" w:eastAsia="Calibri" w:hAnsiTheme="majorBidi" w:cstheme="majorBidi"/>
                <w:color w:val="231F20"/>
                <w:lang w:bidi="dv-MV"/>
              </w:rPr>
              <w:t xml:space="preserve">(Certificate form </w:t>
            </w:r>
            <w:proofErr w:type="spellStart"/>
            <w:r w:rsidRPr="00444BA7">
              <w:rPr>
                <w:rFonts w:asciiTheme="majorBidi" w:eastAsia="Calibri" w:hAnsiTheme="majorBidi" w:cstheme="majorBidi"/>
                <w:color w:val="231F20"/>
                <w:lang w:bidi="dv-MV"/>
              </w:rPr>
              <w:t>MoE</w:t>
            </w:r>
            <w:proofErr w:type="spellEnd"/>
            <w:r w:rsidRPr="00444BA7">
              <w:rPr>
                <w:rFonts w:asciiTheme="majorBidi" w:eastAsia="Calibri" w:hAnsiTheme="majorBidi" w:cstheme="majorBidi"/>
                <w:color w:val="231F20"/>
                <w:lang w:bidi="dv-MV"/>
              </w:rPr>
              <w:t>)</w:t>
            </w:r>
          </w:p>
        </w:tc>
        <w:tc>
          <w:tcPr>
            <w:tcW w:w="896" w:type="dxa"/>
            <w:tcBorders>
              <w:top w:val="nil"/>
              <w:left w:val="single" w:sz="4" w:space="0" w:color="000000"/>
              <w:bottom w:val="single" w:sz="4" w:space="0" w:color="000000"/>
              <w:right w:val="single" w:sz="4" w:space="0" w:color="000000"/>
            </w:tcBorders>
            <w:shd w:val="clear" w:color="auto" w:fill="auto"/>
            <w:vAlign w:val="bottom"/>
          </w:tcPr>
          <w:p w14:paraId="20D06192" w14:textId="77777777" w:rsidR="00407974" w:rsidRPr="00444BA7" w:rsidRDefault="00407974" w:rsidP="006355E4">
            <w:pPr>
              <w:rPr>
                <w:rFonts w:asciiTheme="majorBidi" w:eastAsia="Calibri" w:hAnsiTheme="majorBidi" w:cstheme="majorBidi"/>
                <w:color w:val="000000"/>
              </w:rPr>
            </w:pPr>
          </w:p>
        </w:tc>
        <w:tc>
          <w:tcPr>
            <w:tcW w:w="896" w:type="dxa"/>
            <w:tcBorders>
              <w:top w:val="nil"/>
              <w:left w:val="nil"/>
              <w:bottom w:val="single" w:sz="4" w:space="0" w:color="000000"/>
              <w:right w:val="single" w:sz="4" w:space="0" w:color="000000"/>
            </w:tcBorders>
            <w:shd w:val="clear" w:color="auto" w:fill="auto"/>
            <w:vAlign w:val="bottom"/>
          </w:tcPr>
          <w:p w14:paraId="753BD901" w14:textId="77777777" w:rsidR="00407974" w:rsidRPr="00444BA7" w:rsidRDefault="00407974" w:rsidP="006355E4">
            <w:pPr>
              <w:rPr>
                <w:rFonts w:asciiTheme="majorBidi" w:eastAsia="Calibri" w:hAnsiTheme="majorBidi" w:cstheme="majorBidi"/>
                <w:color w:val="000000"/>
              </w:rPr>
            </w:pPr>
          </w:p>
        </w:tc>
      </w:tr>
      <w:tr w:rsidR="00407974" w:rsidRPr="00444BA7" w14:paraId="3E9782B9"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6ECAA294" w14:textId="082209BE"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4</w:t>
            </w:r>
          </w:p>
        </w:tc>
        <w:tc>
          <w:tcPr>
            <w:tcW w:w="7109" w:type="dxa"/>
            <w:tcBorders>
              <w:top w:val="single" w:sz="4" w:space="0" w:color="000000"/>
              <w:left w:val="single" w:sz="4" w:space="0" w:color="000000"/>
              <w:bottom w:val="single" w:sz="4" w:space="0" w:color="auto"/>
              <w:right w:val="nil"/>
            </w:tcBorders>
            <w:shd w:val="clear" w:color="auto" w:fill="auto"/>
            <w:vAlign w:val="bottom"/>
          </w:tcPr>
          <w:p w14:paraId="35B910C8" w14:textId="0D9454FE" w:rsidR="00407974" w:rsidRPr="00444BA7" w:rsidRDefault="00407974" w:rsidP="003C2524">
            <w:pPr>
              <w:spacing w:line="256" w:lineRule="auto"/>
              <w:jc w:val="both"/>
              <w:rPr>
                <w:rFonts w:asciiTheme="majorBidi" w:eastAsia="Calibri" w:hAnsiTheme="majorBidi" w:cstheme="majorBidi"/>
                <w:color w:val="231F20"/>
              </w:rPr>
            </w:pPr>
            <w:r w:rsidRPr="00444BA7">
              <w:rPr>
                <w:rFonts w:asciiTheme="majorBidi" w:eastAsia="Calibri" w:hAnsiTheme="majorBidi" w:cstheme="majorBidi"/>
                <w:color w:val="231F20"/>
              </w:rPr>
              <w:t>Copy of Business Registration Certificate</w:t>
            </w:r>
          </w:p>
        </w:tc>
        <w:tc>
          <w:tcPr>
            <w:tcW w:w="896" w:type="dxa"/>
            <w:tcBorders>
              <w:top w:val="nil"/>
              <w:left w:val="single" w:sz="4" w:space="0" w:color="000000"/>
              <w:bottom w:val="single" w:sz="4" w:space="0" w:color="auto"/>
              <w:right w:val="single" w:sz="4" w:space="0" w:color="000000"/>
            </w:tcBorders>
            <w:shd w:val="clear" w:color="auto" w:fill="auto"/>
            <w:vAlign w:val="bottom"/>
          </w:tcPr>
          <w:p w14:paraId="17C59563" w14:textId="0E8D4DE6" w:rsidR="00407974" w:rsidRPr="00444BA7" w:rsidRDefault="00407974" w:rsidP="006355E4">
            <w:pPr>
              <w:rPr>
                <w:rFonts w:asciiTheme="majorBidi" w:eastAsia="Calibri" w:hAnsiTheme="majorBidi" w:cstheme="majorBidi"/>
                <w:color w:val="000000"/>
              </w:rPr>
            </w:pPr>
          </w:p>
        </w:tc>
        <w:tc>
          <w:tcPr>
            <w:tcW w:w="896" w:type="dxa"/>
            <w:tcBorders>
              <w:top w:val="nil"/>
              <w:left w:val="nil"/>
              <w:bottom w:val="single" w:sz="4" w:space="0" w:color="auto"/>
              <w:right w:val="single" w:sz="4" w:space="0" w:color="000000"/>
            </w:tcBorders>
            <w:shd w:val="clear" w:color="auto" w:fill="auto"/>
            <w:vAlign w:val="bottom"/>
          </w:tcPr>
          <w:p w14:paraId="1200AA72" w14:textId="5DF217D1" w:rsidR="00407974" w:rsidRPr="00444BA7" w:rsidRDefault="00407974" w:rsidP="006355E4">
            <w:pPr>
              <w:rPr>
                <w:rFonts w:asciiTheme="majorBidi" w:eastAsia="Calibri" w:hAnsiTheme="majorBidi" w:cstheme="majorBidi"/>
                <w:color w:val="000000"/>
              </w:rPr>
            </w:pPr>
          </w:p>
        </w:tc>
      </w:tr>
      <w:tr w:rsidR="00407974" w:rsidRPr="00444BA7" w14:paraId="11175D28"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557ECC98" w14:textId="59CED176"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6</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7C7BD7CE" w14:textId="30AF52FA" w:rsidR="00407974" w:rsidRPr="00444BA7" w:rsidRDefault="00407974" w:rsidP="006355E4">
            <w:pPr>
              <w:jc w:val="both"/>
              <w:rPr>
                <w:rFonts w:asciiTheme="majorBidi" w:eastAsia="Calibri" w:hAnsiTheme="majorBidi" w:cstheme="majorBidi"/>
                <w:color w:val="231F20"/>
                <w:lang w:bidi="dv-MV"/>
              </w:rPr>
            </w:pPr>
            <w:r w:rsidRPr="00444BA7">
              <w:rPr>
                <w:rFonts w:asciiTheme="majorBidi" w:eastAsia="Calibri" w:hAnsiTheme="majorBidi" w:cstheme="majorBidi"/>
                <w:color w:val="231F20"/>
              </w:rPr>
              <w:t xml:space="preserve">Copy of GST Registration Certificate </w:t>
            </w:r>
            <w:r w:rsidRPr="00444BA7">
              <w:rPr>
                <w:rFonts w:asciiTheme="majorBidi" w:eastAsia="Calibri" w:hAnsiTheme="majorBidi" w:cstheme="majorBidi"/>
                <w:i/>
                <w:color w:val="231F20"/>
              </w:rPr>
              <w:t>(where applicable)</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3612EBF4" w14:textId="77777777" w:rsidR="00407974" w:rsidRPr="00444BA7" w:rsidRDefault="00407974" w:rsidP="006355E4">
            <w:pPr>
              <w:rPr>
                <w:rFonts w:asciiTheme="majorBidi" w:eastAsia="Calibri" w:hAnsiTheme="majorBidi" w:cstheme="majorBidi"/>
                <w:color w:val="000000"/>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0EF2BBB2" w14:textId="77777777" w:rsidR="00407974" w:rsidRPr="00444BA7" w:rsidRDefault="00407974" w:rsidP="006355E4">
            <w:pPr>
              <w:rPr>
                <w:rFonts w:asciiTheme="majorBidi" w:eastAsia="Calibri" w:hAnsiTheme="majorBidi" w:cstheme="majorBidi"/>
                <w:color w:val="000000"/>
              </w:rPr>
            </w:pPr>
          </w:p>
        </w:tc>
      </w:tr>
      <w:tr w:rsidR="00407974" w:rsidRPr="00E776A0" w14:paraId="1F3988D7" w14:textId="77777777" w:rsidTr="00407974">
        <w:trPr>
          <w:trHeight w:val="300"/>
        </w:trPr>
        <w:tc>
          <w:tcPr>
            <w:tcW w:w="328" w:type="dxa"/>
            <w:tcBorders>
              <w:top w:val="single" w:sz="4" w:space="0" w:color="000000"/>
              <w:left w:val="single" w:sz="4" w:space="0" w:color="000000"/>
              <w:bottom w:val="single" w:sz="4" w:space="0" w:color="000000"/>
              <w:right w:val="nil"/>
            </w:tcBorders>
          </w:tcPr>
          <w:p w14:paraId="485D7191" w14:textId="6E467674"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rPr>
              <w:t>7</w:t>
            </w:r>
          </w:p>
        </w:tc>
        <w:tc>
          <w:tcPr>
            <w:tcW w:w="7109" w:type="dxa"/>
            <w:tcBorders>
              <w:top w:val="single" w:sz="4" w:space="0" w:color="auto"/>
              <w:left w:val="single" w:sz="4" w:space="0" w:color="auto"/>
              <w:bottom w:val="single" w:sz="4" w:space="0" w:color="auto"/>
              <w:right w:val="single" w:sz="4" w:space="0" w:color="auto"/>
            </w:tcBorders>
            <w:shd w:val="clear" w:color="auto" w:fill="auto"/>
            <w:vAlign w:val="bottom"/>
          </w:tcPr>
          <w:p w14:paraId="43DA9DB2" w14:textId="4C19D015" w:rsidR="00407974" w:rsidRPr="00444BA7" w:rsidRDefault="00407974" w:rsidP="006355E4">
            <w:pPr>
              <w:jc w:val="both"/>
              <w:rPr>
                <w:rFonts w:asciiTheme="majorBidi" w:eastAsia="Calibri" w:hAnsiTheme="majorBidi" w:cstheme="majorBidi"/>
                <w:color w:val="231F20"/>
              </w:rPr>
            </w:pPr>
            <w:r w:rsidRPr="00444BA7">
              <w:rPr>
                <w:rFonts w:asciiTheme="majorBidi" w:eastAsia="Calibri" w:hAnsiTheme="majorBidi" w:cstheme="majorBidi"/>
                <w:color w:val="231F20"/>
                <w:lang w:bidi="dv-MV"/>
              </w:rPr>
              <w:t>Vendor Registration Form (for parties who have not registered as vendors with RDC)</w:t>
            </w: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34E07D39" w14:textId="77777777" w:rsidR="00407974" w:rsidRPr="00444BA7" w:rsidRDefault="00407974" w:rsidP="006355E4">
            <w:pPr>
              <w:rPr>
                <w:rFonts w:asciiTheme="majorBidi" w:eastAsia="Calibri" w:hAnsiTheme="majorBidi" w:cstheme="majorBidi"/>
                <w:color w:val="000000"/>
              </w:rPr>
            </w:pPr>
          </w:p>
        </w:tc>
        <w:tc>
          <w:tcPr>
            <w:tcW w:w="896" w:type="dxa"/>
            <w:tcBorders>
              <w:top w:val="single" w:sz="4" w:space="0" w:color="auto"/>
              <w:left w:val="single" w:sz="4" w:space="0" w:color="auto"/>
              <w:bottom w:val="single" w:sz="4" w:space="0" w:color="auto"/>
              <w:right w:val="single" w:sz="4" w:space="0" w:color="auto"/>
            </w:tcBorders>
            <w:shd w:val="clear" w:color="auto" w:fill="auto"/>
            <w:vAlign w:val="bottom"/>
          </w:tcPr>
          <w:p w14:paraId="2330B918" w14:textId="77777777" w:rsidR="00407974" w:rsidRPr="00444BA7" w:rsidRDefault="00407974" w:rsidP="006355E4">
            <w:pPr>
              <w:rPr>
                <w:rFonts w:asciiTheme="majorBidi" w:eastAsia="Calibri" w:hAnsiTheme="majorBidi" w:cstheme="majorBidi"/>
                <w:color w:val="000000"/>
              </w:rPr>
            </w:pPr>
          </w:p>
        </w:tc>
      </w:tr>
    </w:tbl>
    <w:p w14:paraId="1B03D640" w14:textId="77777777" w:rsidR="00CC02EC" w:rsidRPr="004D2E22" w:rsidRDefault="00CC02EC" w:rsidP="00CC02EC">
      <w:pPr>
        <w:rPr>
          <w:rFonts w:asciiTheme="majorBidi" w:hAnsiTheme="majorBidi" w:cstheme="majorBidi"/>
        </w:rPr>
      </w:pPr>
    </w:p>
    <w:p w14:paraId="0A130E71" w14:textId="77777777" w:rsidR="002206F8" w:rsidRPr="00BD439E" w:rsidRDefault="002206F8" w:rsidP="002206F8">
      <w:pPr>
        <w:tabs>
          <w:tab w:val="left" w:pos="540"/>
          <w:tab w:val="num" w:pos="720"/>
        </w:tabs>
        <w:spacing w:before="60" w:after="60"/>
        <w:jc w:val="both"/>
        <w:rPr>
          <w:rFonts w:asciiTheme="majorBidi" w:hAnsiTheme="majorBidi" w:cstheme="majorBidi"/>
        </w:rPr>
      </w:pPr>
      <w:r w:rsidRPr="00BD439E">
        <w:rPr>
          <w:rFonts w:asciiTheme="majorBidi" w:hAnsiTheme="majorBidi" w:cstheme="majorBidi"/>
        </w:rPr>
        <w:t>We agree to all terms and conditions stipulated in the contract and that we have not changed/amended/modified the content of the contract provided along with the bid document.</w:t>
      </w:r>
    </w:p>
    <w:p w14:paraId="181DB921" w14:textId="77777777" w:rsidR="002206F8" w:rsidRPr="00BD439E" w:rsidRDefault="002206F8" w:rsidP="002206F8">
      <w:pPr>
        <w:tabs>
          <w:tab w:val="left" w:pos="6120"/>
        </w:tabs>
        <w:spacing w:before="60" w:after="60"/>
        <w:jc w:val="both"/>
        <w:rPr>
          <w:rFonts w:asciiTheme="majorBidi" w:hAnsiTheme="majorBidi" w:cstheme="majorBidi"/>
        </w:rPr>
      </w:pPr>
    </w:p>
    <w:tbl>
      <w:tblPr>
        <w:tblW w:w="9322" w:type="dxa"/>
        <w:tblBorders>
          <w:top w:val="double" w:sz="4" w:space="0" w:color="auto"/>
          <w:left w:val="double" w:sz="4" w:space="0" w:color="auto"/>
          <w:bottom w:val="double" w:sz="4" w:space="0" w:color="auto"/>
          <w:right w:val="double" w:sz="4" w:space="0" w:color="auto"/>
        </w:tblBorders>
        <w:shd w:val="clear" w:color="auto" w:fill="E0E0E0"/>
        <w:tblLook w:val="01E0" w:firstRow="1" w:lastRow="1" w:firstColumn="1" w:lastColumn="1" w:noHBand="0" w:noVBand="0"/>
      </w:tblPr>
      <w:tblGrid>
        <w:gridCol w:w="2943"/>
        <w:gridCol w:w="6379"/>
      </w:tblGrid>
      <w:tr w:rsidR="002206F8" w:rsidRPr="00C648F8" w14:paraId="0C92CFDD" w14:textId="77777777" w:rsidTr="00DF720A">
        <w:tc>
          <w:tcPr>
            <w:tcW w:w="2943" w:type="dxa"/>
            <w:shd w:val="clear" w:color="auto" w:fill="E0E0E0"/>
          </w:tcPr>
          <w:p w14:paraId="4753E3AE"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Signed:</w:t>
            </w:r>
          </w:p>
        </w:tc>
        <w:tc>
          <w:tcPr>
            <w:tcW w:w="6379" w:type="dxa"/>
            <w:shd w:val="clear" w:color="auto" w:fill="E0E0E0"/>
          </w:tcPr>
          <w:p w14:paraId="785268FE" w14:textId="19DA4F45"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36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signature of authorised person}</w:t>
            </w:r>
          </w:p>
        </w:tc>
      </w:tr>
      <w:tr w:rsidR="002206F8" w:rsidRPr="00C648F8" w14:paraId="7770BED0" w14:textId="77777777" w:rsidTr="00DF720A">
        <w:tc>
          <w:tcPr>
            <w:tcW w:w="2943" w:type="dxa"/>
            <w:shd w:val="clear" w:color="auto" w:fill="E0E0E0"/>
          </w:tcPr>
          <w:p w14:paraId="773D00D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Name:</w:t>
            </w:r>
          </w:p>
        </w:tc>
        <w:tc>
          <w:tcPr>
            <w:tcW w:w="6379" w:type="dxa"/>
            <w:shd w:val="clear" w:color="auto" w:fill="E0E0E0"/>
          </w:tcPr>
          <w:p w14:paraId="7A57053C" w14:textId="671FD6CA"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person signing}</w:t>
            </w:r>
          </w:p>
        </w:tc>
      </w:tr>
      <w:tr w:rsidR="002206F8" w:rsidRPr="00C648F8" w14:paraId="0FFEE491" w14:textId="77777777" w:rsidTr="00DF720A">
        <w:tc>
          <w:tcPr>
            <w:tcW w:w="2943" w:type="dxa"/>
            <w:shd w:val="clear" w:color="auto" w:fill="E0E0E0"/>
          </w:tcPr>
          <w:p w14:paraId="3B5520AF"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In the capacity of:</w:t>
            </w:r>
          </w:p>
        </w:tc>
        <w:tc>
          <w:tcPr>
            <w:tcW w:w="6379" w:type="dxa"/>
            <w:shd w:val="clear" w:color="auto" w:fill="E0E0E0"/>
          </w:tcPr>
          <w:p w14:paraId="4BD39B70" w14:textId="4B800396"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w:t>
            </w:r>
            <w:r w:rsidR="00C648F8">
              <w:rPr>
                <w:rFonts w:asciiTheme="majorBidi" w:hAnsiTheme="majorBidi" w:cstheme="majorBidi"/>
                <w:sz w:val="22"/>
                <w:szCs w:val="18"/>
              </w:rPr>
              <w:t xml:space="preserve"> </w:t>
            </w:r>
            <w:r w:rsidRPr="00C648F8">
              <w:rPr>
                <w:rFonts w:asciiTheme="majorBidi" w:hAnsiTheme="majorBidi" w:cstheme="majorBidi"/>
                <w:sz w:val="22"/>
                <w:szCs w:val="18"/>
              </w:rPr>
              <w:t>{</w:t>
            </w:r>
            <w:r w:rsidRPr="00C648F8">
              <w:rPr>
                <w:rFonts w:asciiTheme="majorBidi" w:hAnsiTheme="majorBidi" w:cstheme="majorBidi"/>
                <w:i/>
                <w:sz w:val="22"/>
                <w:szCs w:val="18"/>
              </w:rPr>
              <w:t>insert legal capacity of person signing}</w:t>
            </w:r>
          </w:p>
        </w:tc>
      </w:tr>
      <w:tr w:rsidR="002206F8" w:rsidRPr="00C648F8" w14:paraId="7E8C3828" w14:textId="77777777" w:rsidTr="00DF720A">
        <w:tc>
          <w:tcPr>
            <w:tcW w:w="2943" w:type="dxa"/>
            <w:shd w:val="clear" w:color="auto" w:fill="E0E0E0"/>
          </w:tcPr>
          <w:p w14:paraId="40935017"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Duly authorized to sign the bid for and on behalf of</w:t>
            </w:r>
          </w:p>
        </w:tc>
        <w:tc>
          <w:tcPr>
            <w:tcW w:w="6379" w:type="dxa"/>
            <w:shd w:val="clear" w:color="auto" w:fill="E0E0E0"/>
          </w:tcPr>
          <w:p w14:paraId="6E744BC8"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br/>
              <w:t>…………</w:t>
            </w:r>
            <w:proofErr w:type="gramStart"/>
            <w:r w:rsidRPr="00C648F8">
              <w:rPr>
                <w:rFonts w:asciiTheme="majorBidi" w:hAnsiTheme="majorBidi" w:cstheme="majorBidi"/>
                <w:sz w:val="22"/>
                <w:szCs w:val="18"/>
              </w:rPr>
              <w:t>…..</w:t>
            </w:r>
            <w:proofErr w:type="gramEnd"/>
            <w:r w:rsidRPr="00C648F8">
              <w:rPr>
                <w:rFonts w:asciiTheme="majorBidi" w:hAnsiTheme="majorBidi" w:cstheme="majorBidi"/>
                <w:sz w:val="22"/>
                <w:szCs w:val="18"/>
              </w:rPr>
              <w:t>…………….{</w:t>
            </w:r>
            <w:r w:rsidRPr="00C648F8">
              <w:rPr>
                <w:rFonts w:asciiTheme="majorBidi" w:hAnsiTheme="majorBidi" w:cstheme="majorBidi"/>
                <w:i/>
                <w:sz w:val="22"/>
                <w:szCs w:val="18"/>
              </w:rPr>
              <w:t>insert complete name of Bidder}</w:t>
            </w:r>
          </w:p>
        </w:tc>
      </w:tr>
      <w:tr w:rsidR="002206F8" w:rsidRPr="00C648F8" w14:paraId="305CBD78" w14:textId="77777777" w:rsidTr="00DF720A">
        <w:tc>
          <w:tcPr>
            <w:tcW w:w="2943" w:type="dxa"/>
            <w:shd w:val="clear" w:color="auto" w:fill="E0E0E0"/>
          </w:tcPr>
          <w:p w14:paraId="64534426"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Date:</w:t>
            </w:r>
          </w:p>
        </w:tc>
        <w:tc>
          <w:tcPr>
            <w:tcW w:w="6379" w:type="dxa"/>
            <w:shd w:val="clear" w:color="auto" w:fill="E0E0E0"/>
          </w:tcPr>
          <w:p w14:paraId="696A5C1D" w14:textId="77777777" w:rsidR="002206F8" w:rsidRPr="00C648F8" w:rsidRDefault="002206F8" w:rsidP="00DF720A">
            <w:pPr>
              <w:pStyle w:val="BankNormal"/>
              <w:tabs>
                <w:tab w:val="left" w:pos="1188"/>
                <w:tab w:val="left" w:pos="2394"/>
                <w:tab w:val="left" w:pos="4200"/>
                <w:tab w:val="left" w:pos="5238"/>
                <w:tab w:val="left" w:pos="7632"/>
                <w:tab w:val="left" w:pos="7868"/>
                <w:tab w:val="left" w:pos="9468"/>
              </w:tabs>
              <w:spacing w:before="240" w:after="120"/>
              <w:rPr>
                <w:rFonts w:asciiTheme="majorBidi" w:hAnsiTheme="majorBidi" w:cstheme="majorBidi"/>
                <w:sz w:val="22"/>
                <w:szCs w:val="18"/>
              </w:rPr>
            </w:pPr>
            <w:r w:rsidRPr="00C648F8">
              <w:rPr>
                <w:rFonts w:asciiTheme="majorBidi" w:hAnsiTheme="majorBidi" w:cstheme="majorBidi"/>
                <w:sz w:val="22"/>
                <w:szCs w:val="18"/>
              </w:rPr>
              <w:t>……... day of ……….…………</w:t>
            </w:r>
            <w:proofErr w:type="gramStart"/>
            <w:r w:rsidRPr="00C648F8">
              <w:rPr>
                <w:rFonts w:asciiTheme="majorBidi" w:hAnsiTheme="majorBidi" w:cstheme="majorBidi"/>
                <w:sz w:val="22"/>
                <w:szCs w:val="18"/>
              </w:rPr>
              <w:t>…..</w:t>
            </w:r>
            <w:proofErr w:type="gramEnd"/>
            <w:r w:rsidRPr="00C648F8">
              <w:rPr>
                <w:rFonts w:asciiTheme="majorBidi" w:hAnsiTheme="majorBidi" w:cstheme="majorBidi"/>
                <w:sz w:val="22"/>
                <w:szCs w:val="18"/>
              </w:rPr>
              <w:t xml:space="preserve">  ………</w:t>
            </w:r>
            <w:proofErr w:type="gramStart"/>
            <w:r w:rsidRPr="00C648F8">
              <w:rPr>
                <w:rFonts w:asciiTheme="majorBidi" w:hAnsiTheme="majorBidi" w:cstheme="majorBidi"/>
                <w:sz w:val="22"/>
                <w:szCs w:val="18"/>
              </w:rPr>
              <w:t>….</w:t>
            </w:r>
            <w:r w:rsidRPr="00C648F8">
              <w:rPr>
                <w:rFonts w:asciiTheme="majorBidi" w:hAnsiTheme="majorBidi" w:cstheme="majorBidi"/>
                <w:i/>
                <w:sz w:val="22"/>
                <w:szCs w:val="18"/>
              </w:rPr>
              <w:t>{</w:t>
            </w:r>
            <w:proofErr w:type="gramEnd"/>
            <w:r w:rsidRPr="00C648F8">
              <w:rPr>
                <w:rFonts w:asciiTheme="majorBidi" w:hAnsiTheme="majorBidi" w:cstheme="majorBidi"/>
                <w:i/>
                <w:sz w:val="22"/>
                <w:szCs w:val="18"/>
              </w:rPr>
              <w:t>DD/MM/YY}</w:t>
            </w:r>
          </w:p>
        </w:tc>
      </w:tr>
    </w:tbl>
    <w:p w14:paraId="34FAFD63" w14:textId="4E9AE7E5" w:rsidR="002206F8" w:rsidRPr="004D2E22" w:rsidRDefault="002206F8" w:rsidP="002206F8">
      <w:pPr>
        <w:rPr>
          <w:rFonts w:asciiTheme="majorBidi" w:hAnsiTheme="majorBidi" w:cstheme="majorBidi"/>
        </w:rPr>
      </w:pPr>
    </w:p>
    <w:sectPr w:rsidR="002206F8" w:rsidRPr="004D2E22" w:rsidSect="00A56A8A">
      <w:pgSz w:w="12240" w:h="15840"/>
      <w:pgMar w:top="1135"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7577D" w14:textId="77777777" w:rsidR="00A56A8A" w:rsidRDefault="00A56A8A" w:rsidP="00A56A8A">
      <w:r>
        <w:separator/>
      </w:r>
    </w:p>
  </w:endnote>
  <w:endnote w:type="continuationSeparator" w:id="0">
    <w:p w14:paraId="2E2323F3" w14:textId="77777777" w:rsidR="00A56A8A" w:rsidRDefault="00A56A8A" w:rsidP="00A5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ADFD51" w14:textId="77777777" w:rsidR="00A56A8A" w:rsidRDefault="00A56A8A" w:rsidP="00A56A8A">
      <w:r>
        <w:separator/>
      </w:r>
    </w:p>
  </w:footnote>
  <w:footnote w:type="continuationSeparator" w:id="0">
    <w:p w14:paraId="6F40149D" w14:textId="77777777" w:rsidR="00A56A8A" w:rsidRDefault="00A56A8A" w:rsidP="00A56A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1">
    <w:nsid w:val="145778CD"/>
    <w:multiLevelType w:val="hybridMultilevel"/>
    <w:tmpl w:val="2584A3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604E32"/>
    <w:multiLevelType w:val="hybridMultilevel"/>
    <w:tmpl w:val="34703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A692EDF"/>
    <w:multiLevelType w:val="hybridMultilevel"/>
    <w:tmpl w:val="8D42BF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E87"/>
    <w:rsid w:val="000B1B24"/>
    <w:rsid w:val="001333AA"/>
    <w:rsid w:val="001945E2"/>
    <w:rsid w:val="002206F8"/>
    <w:rsid w:val="00246BF7"/>
    <w:rsid w:val="00272D78"/>
    <w:rsid w:val="002B5E87"/>
    <w:rsid w:val="002C0C60"/>
    <w:rsid w:val="003366D7"/>
    <w:rsid w:val="00396C01"/>
    <w:rsid w:val="003C2524"/>
    <w:rsid w:val="00403048"/>
    <w:rsid w:val="00407974"/>
    <w:rsid w:val="00444BA7"/>
    <w:rsid w:val="00471491"/>
    <w:rsid w:val="004A74D9"/>
    <w:rsid w:val="004D2E22"/>
    <w:rsid w:val="006B6CCD"/>
    <w:rsid w:val="00714D91"/>
    <w:rsid w:val="007349B3"/>
    <w:rsid w:val="0075142E"/>
    <w:rsid w:val="007C35D3"/>
    <w:rsid w:val="008929AB"/>
    <w:rsid w:val="00A56A8A"/>
    <w:rsid w:val="00AC7DF6"/>
    <w:rsid w:val="00AD3469"/>
    <w:rsid w:val="00B94C69"/>
    <w:rsid w:val="00BB3B3D"/>
    <w:rsid w:val="00C35BE8"/>
    <w:rsid w:val="00C648F8"/>
    <w:rsid w:val="00C6686D"/>
    <w:rsid w:val="00CC02EC"/>
    <w:rsid w:val="00D96D12"/>
    <w:rsid w:val="00E776A0"/>
    <w:rsid w:val="00E85D2A"/>
    <w:rsid w:val="00EE60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B0BD1"/>
  <w15:chartTrackingRefBased/>
  <w15:docId w15:val="{8F4858A7-1655-4EE1-B1E6-0B7838EF4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2EC"/>
    <w:pPr>
      <w:spacing w:after="0" w:line="240" w:lineRule="auto"/>
    </w:pPr>
    <w:rPr>
      <w:rFonts w:ascii="Times New Roman" w:eastAsia="Times New Roman" w:hAnsi="Times New Roman" w:cs="Times New Roman"/>
      <w:sz w:val="20"/>
      <w:szCs w:val="20"/>
      <w:lang w:eastAsia="ja-JP"/>
    </w:rPr>
  </w:style>
  <w:style w:type="paragraph" w:styleId="Heading1">
    <w:name w:val="heading 1"/>
    <w:basedOn w:val="Normal"/>
    <w:next w:val="Normal"/>
    <w:link w:val="Heading1Char"/>
    <w:uiPriority w:val="9"/>
    <w:qFormat/>
    <w:rsid w:val="00CC02EC"/>
    <w:pPr>
      <w:spacing w:after="200"/>
      <w:jc w:val="center"/>
      <w:outlineLvl w:val="0"/>
    </w:pPr>
    <w:rPr>
      <w:b/>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2EC"/>
    <w:rPr>
      <w:rFonts w:ascii="Times New Roman" w:eastAsia="Times New Roman" w:hAnsi="Times New Roman" w:cs="Times New Roman"/>
      <w:b/>
      <w:sz w:val="40"/>
      <w:szCs w:val="40"/>
      <w:lang w:eastAsia="ja-JP"/>
    </w:rPr>
  </w:style>
  <w:style w:type="paragraph" w:styleId="ListParagraph">
    <w:name w:val="List Paragraph"/>
    <w:aliases w:val="Bullet List,Bullets,References,Liste 1,Numbered List Paragraph,ReferencesCxSpLast,Medium Grid 1 - Accent 21,List Paragraph nowy,List Paragraph (numbered (a)),List_Paragraph,Multilevel para_II,List Paragraph1,Normal 2,Maintext"/>
    <w:basedOn w:val="Normal"/>
    <w:link w:val="ListParagraphChar"/>
    <w:uiPriority w:val="34"/>
    <w:qFormat/>
    <w:rsid w:val="00CC02EC"/>
    <w:pPr>
      <w:ind w:left="720"/>
      <w:contextualSpacing/>
    </w:pPr>
  </w:style>
  <w:style w:type="paragraph" w:customStyle="1" w:styleId="TableParagraph">
    <w:name w:val="Table Paragraph"/>
    <w:basedOn w:val="Normal"/>
    <w:uiPriority w:val="1"/>
    <w:qFormat/>
    <w:rsid w:val="00CC02EC"/>
    <w:pPr>
      <w:widowControl w:val="0"/>
      <w:autoSpaceDE w:val="0"/>
      <w:autoSpaceDN w:val="0"/>
      <w:ind w:left="121"/>
    </w:pPr>
    <w:rPr>
      <w:rFonts w:ascii="Arial" w:eastAsia="Arial" w:hAnsi="Arial" w:cs="Arial"/>
      <w:sz w:val="22"/>
      <w:szCs w:val="22"/>
      <w:lang w:eastAsia="en-US"/>
    </w:rPr>
  </w:style>
  <w:style w:type="table" w:styleId="TableGrid">
    <w:name w:val="Table Grid"/>
    <w:basedOn w:val="TableNormal"/>
    <w:uiPriority w:val="59"/>
    <w:rsid w:val="00CC02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C02EC"/>
    <w:rPr>
      <w:color w:val="0563C1" w:themeColor="hyperlink"/>
      <w:u w:val="single"/>
    </w:rPr>
  </w:style>
  <w:style w:type="paragraph" w:customStyle="1" w:styleId="Default">
    <w:name w:val="Default"/>
    <w:rsid w:val="000B1B24"/>
    <w:pPr>
      <w:autoSpaceDE w:val="0"/>
      <w:autoSpaceDN w:val="0"/>
      <w:adjustRightInd w:val="0"/>
      <w:spacing w:after="0" w:line="240" w:lineRule="auto"/>
    </w:pPr>
    <w:rPr>
      <w:rFonts w:ascii="Calibri" w:hAnsi="Calibri" w:cs="Calibri"/>
      <w:color w:val="000000"/>
      <w:sz w:val="24"/>
      <w:szCs w:val="24"/>
    </w:rPr>
  </w:style>
  <w:style w:type="paragraph" w:customStyle="1" w:styleId="BankNormal">
    <w:name w:val="BankNormal"/>
    <w:basedOn w:val="Normal"/>
    <w:rsid w:val="002206F8"/>
    <w:pPr>
      <w:spacing w:after="240"/>
    </w:pPr>
    <w:rPr>
      <w:sz w:val="24"/>
      <w:lang w:val="en-GB" w:eastAsia="en-US"/>
    </w:rPr>
  </w:style>
  <w:style w:type="paragraph" w:styleId="Header">
    <w:name w:val="header"/>
    <w:basedOn w:val="Normal"/>
    <w:link w:val="HeaderChar"/>
    <w:uiPriority w:val="99"/>
    <w:unhideWhenUsed/>
    <w:rsid w:val="00A56A8A"/>
    <w:pPr>
      <w:tabs>
        <w:tab w:val="center" w:pos="4680"/>
        <w:tab w:val="right" w:pos="9360"/>
      </w:tabs>
    </w:pPr>
  </w:style>
  <w:style w:type="character" w:customStyle="1" w:styleId="HeaderChar">
    <w:name w:val="Header Char"/>
    <w:basedOn w:val="DefaultParagraphFont"/>
    <w:link w:val="Header"/>
    <w:uiPriority w:val="99"/>
    <w:rsid w:val="00A56A8A"/>
    <w:rPr>
      <w:rFonts w:ascii="Times New Roman" w:eastAsia="Times New Roman" w:hAnsi="Times New Roman" w:cs="Times New Roman"/>
      <w:sz w:val="20"/>
      <w:szCs w:val="20"/>
      <w:lang w:eastAsia="ja-JP"/>
    </w:rPr>
  </w:style>
  <w:style w:type="paragraph" w:styleId="Footer">
    <w:name w:val="footer"/>
    <w:basedOn w:val="Normal"/>
    <w:link w:val="FooterChar"/>
    <w:uiPriority w:val="99"/>
    <w:unhideWhenUsed/>
    <w:rsid w:val="00A56A8A"/>
    <w:pPr>
      <w:tabs>
        <w:tab w:val="center" w:pos="4680"/>
        <w:tab w:val="right" w:pos="9360"/>
      </w:tabs>
    </w:pPr>
  </w:style>
  <w:style w:type="character" w:customStyle="1" w:styleId="FooterChar">
    <w:name w:val="Footer Char"/>
    <w:basedOn w:val="DefaultParagraphFont"/>
    <w:link w:val="Footer"/>
    <w:uiPriority w:val="99"/>
    <w:rsid w:val="00A56A8A"/>
    <w:rPr>
      <w:rFonts w:ascii="Times New Roman" w:eastAsia="Times New Roman" w:hAnsi="Times New Roman" w:cs="Times New Roman"/>
      <w:sz w:val="20"/>
      <w:szCs w:val="20"/>
      <w:lang w:eastAsia="ja-JP"/>
    </w:rPr>
  </w:style>
  <w:style w:type="character" w:customStyle="1" w:styleId="ListParagraphChar">
    <w:name w:val="List Paragraph Char"/>
    <w:aliases w:val="Bullet List Char,Bullets Char,References Char,Liste 1 Char,Numbered List Paragraph Char,ReferencesCxSpLast Char,Medium Grid 1 - Accent 21 Char,List Paragraph nowy Char,List Paragraph (numbered (a)) Char,List_Paragraph Char"/>
    <w:link w:val="ListParagraph"/>
    <w:uiPriority w:val="34"/>
    <w:locked/>
    <w:rsid w:val="00407974"/>
    <w:rPr>
      <w:rFonts w:ascii="Times New Roman" w:eastAsia="Times New Roman" w:hAnsi="Times New Roman" w:cs="Times New Roman"/>
      <w:sz w:val="20"/>
      <w:szCs w:val="20"/>
      <w:lang w:eastAsia="ja-JP"/>
    </w:rPr>
  </w:style>
  <w:style w:type="paragraph" w:styleId="NormalWeb">
    <w:name w:val="Normal (Web)"/>
    <w:basedOn w:val="Normal"/>
    <w:uiPriority w:val="99"/>
    <w:semiHidden/>
    <w:unhideWhenUsed/>
    <w:rsid w:val="00AD3469"/>
    <w:pPr>
      <w:spacing w:before="100" w:beforeAutospacing="1" w:after="100" w:afterAutospacing="1"/>
    </w:pPr>
    <w:rPr>
      <w:sz w:val="24"/>
      <w:szCs w:val="24"/>
      <w:lang w:eastAsia="en-US"/>
    </w:rPr>
  </w:style>
  <w:style w:type="character" w:styleId="Strong">
    <w:name w:val="Strong"/>
    <w:basedOn w:val="DefaultParagraphFont"/>
    <w:uiPriority w:val="22"/>
    <w:qFormat/>
    <w:rsid w:val="00AD34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2401099">
      <w:bodyDiv w:val="1"/>
      <w:marLeft w:val="0"/>
      <w:marRight w:val="0"/>
      <w:marTop w:val="0"/>
      <w:marBottom w:val="0"/>
      <w:divBdr>
        <w:top w:val="none" w:sz="0" w:space="0" w:color="auto"/>
        <w:left w:val="none" w:sz="0" w:space="0" w:color="auto"/>
        <w:bottom w:val="none" w:sz="0" w:space="0" w:color="auto"/>
        <w:right w:val="none" w:sz="0" w:space="0" w:color="auto"/>
      </w:divBdr>
    </w:div>
    <w:div w:id="137673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rdc.com.mv" TargetMode="External"/><Relationship Id="rId3" Type="http://schemas.openxmlformats.org/officeDocument/2006/relationships/settings" Target="settings.xml"/><Relationship Id="rId7" Type="http://schemas.openxmlformats.org/officeDocument/2006/relationships/hyperlink" Target="mailto:tender@rdc.com.m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4</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Inaya Hassan</dc:creator>
  <cp:keywords/>
  <dc:description/>
  <cp:lastModifiedBy>Moosa Faruveez 934</cp:lastModifiedBy>
  <cp:revision>20</cp:revision>
  <dcterms:created xsi:type="dcterms:W3CDTF">2021-10-13T09:35:00Z</dcterms:created>
  <dcterms:modified xsi:type="dcterms:W3CDTF">2026-02-17T12:20:00Z</dcterms:modified>
</cp:coreProperties>
</file>