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9841" w14:textId="77777777" w:rsidR="000F548D" w:rsidRPr="000F548D" w:rsidRDefault="000F548D" w:rsidP="000F548D">
      <w:pPr>
        <w:rPr>
          <w:b/>
          <w:bCs/>
          <w:sz w:val="32"/>
          <w:szCs w:val="32"/>
        </w:rPr>
      </w:pPr>
      <w:r w:rsidRPr="000F548D">
        <w:rPr>
          <w:b/>
          <w:bCs/>
          <w:sz w:val="32"/>
          <w:szCs w:val="32"/>
        </w:rPr>
        <w:t>Pricing Proposal for ERP Deployment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4405"/>
        <w:gridCol w:w="1092"/>
        <w:gridCol w:w="1977"/>
        <w:gridCol w:w="1348"/>
        <w:gridCol w:w="1618"/>
      </w:tblGrid>
      <w:tr w:rsidR="000F548D" w14:paraId="6282809C" w14:textId="77777777" w:rsidTr="000F548D">
        <w:tc>
          <w:tcPr>
            <w:tcW w:w="4405" w:type="dxa"/>
            <w:vAlign w:val="center"/>
          </w:tcPr>
          <w:p w14:paraId="5144174A" w14:textId="4977B971" w:rsidR="000F548D" w:rsidRDefault="000F548D" w:rsidP="000F548D">
            <w:r w:rsidRPr="008C7A4C">
              <w:rPr>
                <w:b/>
                <w:bCs/>
              </w:rPr>
              <w:t>Description</w:t>
            </w:r>
          </w:p>
        </w:tc>
        <w:tc>
          <w:tcPr>
            <w:tcW w:w="1092" w:type="dxa"/>
            <w:vAlign w:val="center"/>
          </w:tcPr>
          <w:p w14:paraId="3C3E40C8" w14:textId="4EF12EB3" w:rsidR="000F548D" w:rsidRDefault="000F548D" w:rsidP="000F548D">
            <w:r w:rsidRPr="008C7A4C">
              <w:rPr>
                <w:b/>
                <w:bCs/>
              </w:rPr>
              <w:t>Quantity</w:t>
            </w:r>
          </w:p>
        </w:tc>
        <w:tc>
          <w:tcPr>
            <w:tcW w:w="1977" w:type="dxa"/>
          </w:tcPr>
          <w:p w14:paraId="3B481CC3" w14:textId="102B98E3" w:rsidR="000F548D" w:rsidRDefault="000F548D" w:rsidP="000F548D">
            <w:r w:rsidRPr="008C7A4C">
              <w:rPr>
                <w:b/>
                <w:bCs/>
              </w:rPr>
              <w:t>Unit (Per User / Per Year)</w:t>
            </w:r>
          </w:p>
        </w:tc>
        <w:tc>
          <w:tcPr>
            <w:tcW w:w="1348" w:type="dxa"/>
          </w:tcPr>
          <w:p w14:paraId="625D3FCA" w14:textId="4C03D67A" w:rsidR="000F548D" w:rsidRPr="000F548D" w:rsidRDefault="000F548D" w:rsidP="000F548D">
            <w:pPr>
              <w:rPr>
                <w:b/>
                <w:bCs/>
              </w:rPr>
            </w:pPr>
            <w:r w:rsidRPr="000F548D">
              <w:rPr>
                <w:b/>
                <w:bCs/>
              </w:rPr>
              <w:t>Rate</w:t>
            </w:r>
          </w:p>
        </w:tc>
        <w:tc>
          <w:tcPr>
            <w:tcW w:w="1618" w:type="dxa"/>
          </w:tcPr>
          <w:p w14:paraId="58843217" w14:textId="26D841E1" w:rsidR="000F548D" w:rsidRPr="000F548D" w:rsidRDefault="000F548D" w:rsidP="000F548D">
            <w:pPr>
              <w:rPr>
                <w:b/>
                <w:bCs/>
              </w:rPr>
            </w:pPr>
            <w:r w:rsidRPr="000F548D">
              <w:rPr>
                <w:b/>
                <w:bCs/>
              </w:rPr>
              <w:t>Total Cost</w:t>
            </w:r>
          </w:p>
        </w:tc>
      </w:tr>
      <w:tr w:rsidR="000F548D" w14:paraId="36726D4A" w14:textId="77777777" w:rsidTr="000F548D">
        <w:tc>
          <w:tcPr>
            <w:tcW w:w="4405" w:type="dxa"/>
          </w:tcPr>
          <w:p w14:paraId="438CBBDC" w14:textId="75EEF1D5" w:rsidR="000F548D" w:rsidRDefault="000F548D" w:rsidP="000F548D">
            <w:r w:rsidRPr="00DD5060">
              <w:t>License cost for Dev and UAT environment if any </w:t>
            </w:r>
          </w:p>
        </w:tc>
        <w:tc>
          <w:tcPr>
            <w:tcW w:w="1092" w:type="dxa"/>
          </w:tcPr>
          <w:p w14:paraId="090FC2F0" w14:textId="77777777" w:rsidR="000F548D" w:rsidRDefault="000F548D" w:rsidP="000F548D"/>
        </w:tc>
        <w:tc>
          <w:tcPr>
            <w:tcW w:w="1977" w:type="dxa"/>
          </w:tcPr>
          <w:p w14:paraId="3CB626C3" w14:textId="77777777" w:rsidR="000F548D" w:rsidRDefault="000F548D" w:rsidP="000F548D"/>
        </w:tc>
        <w:tc>
          <w:tcPr>
            <w:tcW w:w="1348" w:type="dxa"/>
          </w:tcPr>
          <w:p w14:paraId="758305D2" w14:textId="77777777" w:rsidR="000F548D" w:rsidRDefault="000F548D" w:rsidP="000F548D"/>
        </w:tc>
        <w:tc>
          <w:tcPr>
            <w:tcW w:w="1618" w:type="dxa"/>
          </w:tcPr>
          <w:p w14:paraId="32F9DBCF" w14:textId="2E650BD0" w:rsidR="000F548D" w:rsidRDefault="000F548D" w:rsidP="000F548D"/>
        </w:tc>
      </w:tr>
      <w:tr w:rsidR="000F548D" w14:paraId="4EE88F33" w14:textId="77777777" w:rsidTr="000F548D">
        <w:tc>
          <w:tcPr>
            <w:tcW w:w="4405" w:type="dxa"/>
          </w:tcPr>
          <w:p w14:paraId="5ED78899" w14:textId="24B6C9D5" w:rsidR="000F548D" w:rsidRDefault="000F548D" w:rsidP="000F548D">
            <w:r w:rsidRPr="00DD5060">
              <w:t>Cost related to Data Storage </w:t>
            </w:r>
          </w:p>
        </w:tc>
        <w:tc>
          <w:tcPr>
            <w:tcW w:w="1092" w:type="dxa"/>
          </w:tcPr>
          <w:p w14:paraId="0DA031D2" w14:textId="77777777" w:rsidR="000F548D" w:rsidRDefault="000F548D" w:rsidP="000F548D"/>
        </w:tc>
        <w:tc>
          <w:tcPr>
            <w:tcW w:w="1977" w:type="dxa"/>
          </w:tcPr>
          <w:p w14:paraId="55A40FC4" w14:textId="77777777" w:rsidR="000F548D" w:rsidRDefault="000F548D" w:rsidP="000F548D"/>
        </w:tc>
        <w:tc>
          <w:tcPr>
            <w:tcW w:w="1348" w:type="dxa"/>
          </w:tcPr>
          <w:p w14:paraId="4F05E8BE" w14:textId="77777777" w:rsidR="000F548D" w:rsidRDefault="000F548D" w:rsidP="000F548D"/>
        </w:tc>
        <w:tc>
          <w:tcPr>
            <w:tcW w:w="1618" w:type="dxa"/>
          </w:tcPr>
          <w:p w14:paraId="11FDC12D" w14:textId="3E8352A2" w:rsidR="000F548D" w:rsidRDefault="000F548D" w:rsidP="000F548D"/>
        </w:tc>
      </w:tr>
      <w:tr w:rsidR="000F548D" w14:paraId="43F470E0" w14:textId="77777777" w:rsidTr="000F548D">
        <w:tc>
          <w:tcPr>
            <w:tcW w:w="4405" w:type="dxa"/>
          </w:tcPr>
          <w:p w14:paraId="4ACA65AD" w14:textId="78DCFA16" w:rsidR="000F548D" w:rsidRDefault="002964C9" w:rsidP="000F548D">
            <w:r>
              <w:t xml:space="preserve">Cost for </w:t>
            </w:r>
            <w:r w:rsidR="000F548D" w:rsidRPr="00DD5060">
              <w:t xml:space="preserve">Support models </w:t>
            </w:r>
          </w:p>
        </w:tc>
        <w:tc>
          <w:tcPr>
            <w:tcW w:w="1092" w:type="dxa"/>
          </w:tcPr>
          <w:p w14:paraId="51AB88FF" w14:textId="77777777" w:rsidR="000F548D" w:rsidRDefault="000F548D" w:rsidP="000F548D"/>
        </w:tc>
        <w:tc>
          <w:tcPr>
            <w:tcW w:w="1977" w:type="dxa"/>
          </w:tcPr>
          <w:p w14:paraId="3CB36EBC" w14:textId="77777777" w:rsidR="000F548D" w:rsidRDefault="000F548D" w:rsidP="000F548D"/>
        </w:tc>
        <w:tc>
          <w:tcPr>
            <w:tcW w:w="1348" w:type="dxa"/>
          </w:tcPr>
          <w:p w14:paraId="1BA6BDB1" w14:textId="77777777" w:rsidR="000F548D" w:rsidRDefault="000F548D" w:rsidP="000F548D"/>
        </w:tc>
        <w:tc>
          <w:tcPr>
            <w:tcW w:w="1618" w:type="dxa"/>
          </w:tcPr>
          <w:p w14:paraId="4AAC02CE" w14:textId="30BE9D56" w:rsidR="000F548D" w:rsidRDefault="000F548D" w:rsidP="000F548D"/>
        </w:tc>
      </w:tr>
      <w:tr w:rsidR="000F548D" w14:paraId="5FE0E57C" w14:textId="77777777" w:rsidTr="000F548D">
        <w:tc>
          <w:tcPr>
            <w:tcW w:w="4405" w:type="dxa"/>
          </w:tcPr>
          <w:p w14:paraId="139B2BA0" w14:textId="7E31B6A8" w:rsidR="000F548D" w:rsidRDefault="000F548D" w:rsidP="000F548D">
            <w:r w:rsidRPr="00DD5060">
              <w:t>Any other costs in the “Commercial response template”. </w:t>
            </w:r>
          </w:p>
        </w:tc>
        <w:tc>
          <w:tcPr>
            <w:tcW w:w="1092" w:type="dxa"/>
          </w:tcPr>
          <w:p w14:paraId="42E56255" w14:textId="77777777" w:rsidR="000F548D" w:rsidRDefault="000F548D" w:rsidP="000F548D"/>
        </w:tc>
        <w:tc>
          <w:tcPr>
            <w:tcW w:w="1977" w:type="dxa"/>
          </w:tcPr>
          <w:p w14:paraId="74FA1C1C" w14:textId="77777777" w:rsidR="000F548D" w:rsidRDefault="000F548D" w:rsidP="000F548D"/>
        </w:tc>
        <w:tc>
          <w:tcPr>
            <w:tcW w:w="1348" w:type="dxa"/>
          </w:tcPr>
          <w:p w14:paraId="1FE0409C" w14:textId="77777777" w:rsidR="000F548D" w:rsidRDefault="000F548D" w:rsidP="000F548D"/>
        </w:tc>
        <w:tc>
          <w:tcPr>
            <w:tcW w:w="1618" w:type="dxa"/>
          </w:tcPr>
          <w:p w14:paraId="3A155815" w14:textId="66C7F3C8" w:rsidR="000F548D" w:rsidRDefault="000F548D" w:rsidP="000F548D"/>
        </w:tc>
      </w:tr>
      <w:tr w:rsidR="000F548D" w14:paraId="220E75A1" w14:textId="77777777" w:rsidTr="000F548D">
        <w:tc>
          <w:tcPr>
            <w:tcW w:w="4405" w:type="dxa"/>
          </w:tcPr>
          <w:p w14:paraId="51D0A74E" w14:textId="507320BE" w:rsidR="000F548D" w:rsidRDefault="00245752" w:rsidP="000F548D">
            <w:r>
              <w:t xml:space="preserve">Cost for </w:t>
            </w:r>
            <w:r w:rsidR="000F548D" w:rsidRPr="00DD5060">
              <w:t>User License Model and Implementation </w:t>
            </w:r>
          </w:p>
        </w:tc>
        <w:tc>
          <w:tcPr>
            <w:tcW w:w="1092" w:type="dxa"/>
          </w:tcPr>
          <w:p w14:paraId="4CAF2C55" w14:textId="77777777" w:rsidR="000F548D" w:rsidRDefault="000F548D" w:rsidP="000F548D"/>
        </w:tc>
        <w:tc>
          <w:tcPr>
            <w:tcW w:w="1977" w:type="dxa"/>
          </w:tcPr>
          <w:p w14:paraId="7744A047" w14:textId="77777777" w:rsidR="000F548D" w:rsidRDefault="000F548D" w:rsidP="000F548D"/>
        </w:tc>
        <w:tc>
          <w:tcPr>
            <w:tcW w:w="1348" w:type="dxa"/>
          </w:tcPr>
          <w:p w14:paraId="2BF03F84" w14:textId="77777777" w:rsidR="000F548D" w:rsidRDefault="000F548D" w:rsidP="000F548D"/>
        </w:tc>
        <w:tc>
          <w:tcPr>
            <w:tcW w:w="1618" w:type="dxa"/>
          </w:tcPr>
          <w:p w14:paraId="1EC5B71C" w14:textId="791B6B4C" w:rsidR="000F548D" w:rsidRDefault="000F548D" w:rsidP="000F548D"/>
        </w:tc>
      </w:tr>
      <w:tr w:rsidR="000F548D" w14:paraId="0FB88865" w14:textId="77777777" w:rsidTr="000F548D">
        <w:tc>
          <w:tcPr>
            <w:tcW w:w="4405" w:type="dxa"/>
          </w:tcPr>
          <w:p w14:paraId="0746E661" w14:textId="698AD52F" w:rsidR="000F548D" w:rsidRDefault="002964C9" w:rsidP="000F548D">
            <w:r>
              <w:t>Cost for t</w:t>
            </w:r>
            <w:r w:rsidR="000F548D" w:rsidRPr="00680CE4">
              <w:t xml:space="preserve">echnical training to the hospital's </w:t>
            </w:r>
            <w:r>
              <w:t>staffs</w:t>
            </w:r>
            <w:r w:rsidR="000F548D" w:rsidRPr="00680CE4">
              <w:t> </w:t>
            </w:r>
          </w:p>
          <w:p w14:paraId="417B8A6C" w14:textId="77777777" w:rsidR="000F548D" w:rsidRPr="00DD5060" w:rsidRDefault="000F548D" w:rsidP="000F548D"/>
        </w:tc>
        <w:tc>
          <w:tcPr>
            <w:tcW w:w="1092" w:type="dxa"/>
          </w:tcPr>
          <w:p w14:paraId="3B7A3544" w14:textId="77777777" w:rsidR="000F548D" w:rsidRDefault="000F548D" w:rsidP="000F548D"/>
        </w:tc>
        <w:tc>
          <w:tcPr>
            <w:tcW w:w="1977" w:type="dxa"/>
          </w:tcPr>
          <w:p w14:paraId="5A5A37FC" w14:textId="77777777" w:rsidR="000F548D" w:rsidRDefault="000F548D" w:rsidP="000F548D"/>
        </w:tc>
        <w:tc>
          <w:tcPr>
            <w:tcW w:w="1348" w:type="dxa"/>
          </w:tcPr>
          <w:p w14:paraId="5222A6EC" w14:textId="77777777" w:rsidR="000F548D" w:rsidRDefault="000F548D" w:rsidP="000F548D"/>
        </w:tc>
        <w:tc>
          <w:tcPr>
            <w:tcW w:w="1618" w:type="dxa"/>
          </w:tcPr>
          <w:p w14:paraId="166A868D" w14:textId="32EAF456" w:rsidR="000F548D" w:rsidRDefault="000F548D" w:rsidP="000F548D"/>
        </w:tc>
      </w:tr>
      <w:tr w:rsidR="000F548D" w14:paraId="1F272D9F" w14:textId="77777777" w:rsidTr="000F548D">
        <w:tc>
          <w:tcPr>
            <w:tcW w:w="4405" w:type="dxa"/>
          </w:tcPr>
          <w:p w14:paraId="2B204198" w14:textId="2C34629B" w:rsidR="000F548D" w:rsidRPr="004926DA" w:rsidRDefault="000F548D" w:rsidP="000F548D">
            <w:r>
              <w:t xml:space="preserve">Cost related to </w:t>
            </w:r>
            <w:r w:rsidRPr="004926DA">
              <w:t>routine maintenance support. </w:t>
            </w:r>
          </w:p>
          <w:p w14:paraId="416F3F8F" w14:textId="77777777" w:rsidR="000F548D" w:rsidRPr="00DD5060" w:rsidRDefault="000F548D" w:rsidP="000F548D"/>
        </w:tc>
        <w:tc>
          <w:tcPr>
            <w:tcW w:w="1092" w:type="dxa"/>
          </w:tcPr>
          <w:p w14:paraId="63E61E33" w14:textId="77777777" w:rsidR="000F548D" w:rsidRDefault="000F548D" w:rsidP="000F548D"/>
        </w:tc>
        <w:tc>
          <w:tcPr>
            <w:tcW w:w="1977" w:type="dxa"/>
          </w:tcPr>
          <w:p w14:paraId="0E216EC9" w14:textId="77777777" w:rsidR="000F548D" w:rsidRDefault="000F548D" w:rsidP="000F548D"/>
        </w:tc>
        <w:tc>
          <w:tcPr>
            <w:tcW w:w="1348" w:type="dxa"/>
          </w:tcPr>
          <w:p w14:paraId="33A3C9D8" w14:textId="77777777" w:rsidR="000F548D" w:rsidRDefault="000F548D" w:rsidP="000F548D"/>
        </w:tc>
        <w:tc>
          <w:tcPr>
            <w:tcW w:w="1618" w:type="dxa"/>
          </w:tcPr>
          <w:p w14:paraId="2D833F7B" w14:textId="77777777" w:rsidR="000F548D" w:rsidRDefault="000F548D" w:rsidP="000F548D"/>
        </w:tc>
      </w:tr>
      <w:tr w:rsidR="000F548D" w14:paraId="2EEC00F3" w14:textId="77777777" w:rsidTr="000F548D">
        <w:tc>
          <w:tcPr>
            <w:tcW w:w="4405" w:type="dxa"/>
          </w:tcPr>
          <w:p w14:paraId="182835E9" w14:textId="4DCF6572" w:rsidR="000F548D" w:rsidRPr="00DD5060" w:rsidRDefault="000F548D" w:rsidP="004C1F29">
            <w:r>
              <w:t xml:space="preserve">Cost of </w:t>
            </w:r>
            <w:r w:rsidRPr="004926DA">
              <w:t>Functional Training </w:t>
            </w:r>
          </w:p>
        </w:tc>
        <w:tc>
          <w:tcPr>
            <w:tcW w:w="1092" w:type="dxa"/>
          </w:tcPr>
          <w:p w14:paraId="59A8EC4E" w14:textId="77777777" w:rsidR="000F548D" w:rsidRDefault="000F548D" w:rsidP="000F548D"/>
        </w:tc>
        <w:tc>
          <w:tcPr>
            <w:tcW w:w="1977" w:type="dxa"/>
          </w:tcPr>
          <w:p w14:paraId="407E632C" w14:textId="77777777" w:rsidR="000F548D" w:rsidRDefault="000F548D" w:rsidP="000F548D"/>
        </w:tc>
        <w:tc>
          <w:tcPr>
            <w:tcW w:w="1348" w:type="dxa"/>
          </w:tcPr>
          <w:p w14:paraId="4BAF6BF8" w14:textId="77777777" w:rsidR="000F548D" w:rsidRDefault="000F548D" w:rsidP="000F548D"/>
        </w:tc>
        <w:tc>
          <w:tcPr>
            <w:tcW w:w="1618" w:type="dxa"/>
          </w:tcPr>
          <w:p w14:paraId="23CDF2E5" w14:textId="77777777" w:rsidR="000F548D" w:rsidRDefault="000F548D" w:rsidP="000F548D"/>
        </w:tc>
      </w:tr>
      <w:tr w:rsidR="000F548D" w14:paraId="05694C82" w14:textId="77777777" w:rsidTr="000F548D">
        <w:tc>
          <w:tcPr>
            <w:tcW w:w="4405" w:type="dxa"/>
          </w:tcPr>
          <w:p w14:paraId="2EED483D" w14:textId="0409900C" w:rsidR="000F548D" w:rsidRPr="00DD5060" w:rsidRDefault="00245752" w:rsidP="004C1F29">
            <w:r>
              <w:t xml:space="preserve">Cost of user </w:t>
            </w:r>
            <w:r w:rsidRPr="004926DA">
              <w:t>manuals, quick reference guides, and training materials</w:t>
            </w:r>
            <w:r w:rsidR="004C1F29">
              <w:t>.</w:t>
            </w:r>
          </w:p>
        </w:tc>
        <w:tc>
          <w:tcPr>
            <w:tcW w:w="1092" w:type="dxa"/>
          </w:tcPr>
          <w:p w14:paraId="5FF91D75" w14:textId="77777777" w:rsidR="000F548D" w:rsidRDefault="000F548D" w:rsidP="000F548D"/>
        </w:tc>
        <w:tc>
          <w:tcPr>
            <w:tcW w:w="1977" w:type="dxa"/>
          </w:tcPr>
          <w:p w14:paraId="72EBEE6A" w14:textId="77777777" w:rsidR="000F548D" w:rsidRDefault="000F548D" w:rsidP="000F548D"/>
        </w:tc>
        <w:tc>
          <w:tcPr>
            <w:tcW w:w="1348" w:type="dxa"/>
          </w:tcPr>
          <w:p w14:paraId="60263B56" w14:textId="77777777" w:rsidR="000F548D" w:rsidRDefault="000F548D" w:rsidP="000F548D"/>
        </w:tc>
        <w:tc>
          <w:tcPr>
            <w:tcW w:w="1618" w:type="dxa"/>
          </w:tcPr>
          <w:p w14:paraId="35BF4290" w14:textId="77777777" w:rsidR="000F548D" w:rsidRDefault="000F548D" w:rsidP="000F548D"/>
        </w:tc>
      </w:tr>
      <w:tr w:rsidR="000F548D" w14:paraId="5704F6BA" w14:textId="77777777" w:rsidTr="000F548D">
        <w:tc>
          <w:tcPr>
            <w:tcW w:w="4405" w:type="dxa"/>
          </w:tcPr>
          <w:p w14:paraId="0D5E54F4" w14:textId="7DE7DA79" w:rsidR="000F548D" w:rsidRPr="00DD5060" w:rsidRDefault="00245752" w:rsidP="004C1F29">
            <w:r>
              <w:t xml:space="preserve">Cost related to </w:t>
            </w:r>
            <w:r w:rsidRPr="006C6236">
              <w:t>Vendors</w:t>
            </w:r>
            <w:r>
              <w:t xml:space="preserve"> </w:t>
            </w:r>
            <w:r w:rsidRPr="006C6236">
              <w:t>materials, and trainers with relevant ERP expertise. </w:t>
            </w:r>
          </w:p>
        </w:tc>
        <w:tc>
          <w:tcPr>
            <w:tcW w:w="1092" w:type="dxa"/>
          </w:tcPr>
          <w:p w14:paraId="76EDD12E" w14:textId="77777777" w:rsidR="000F548D" w:rsidRDefault="000F548D" w:rsidP="000F548D"/>
        </w:tc>
        <w:tc>
          <w:tcPr>
            <w:tcW w:w="1977" w:type="dxa"/>
          </w:tcPr>
          <w:p w14:paraId="1C7EC8ED" w14:textId="77777777" w:rsidR="000F548D" w:rsidRDefault="000F548D" w:rsidP="000F548D"/>
        </w:tc>
        <w:tc>
          <w:tcPr>
            <w:tcW w:w="1348" w:type="dxa"/>
          </w:tcPr>
          <w:p w14:paraId="46EEDF46" w14:textId="77777777" w:rsidR="000F548D" w:rsidRDefault="000F548D" w:rsidP="000F548D"/>
        </w:tc>
        <w:tc>
          <w:tcPr>
            <w:tcW w:w="1618" w:type="dxa"/>
          </w:tcPr>
          <w:p w14:paraId="54F85C97" w14:textId="77777777" w:rsidR="000F548D" w:rsidRDefault="000F548D" w:rsidP="000F548D"/>
        </w:tc>
      </w:tr>
      <w:tr w:rsidR="000F548D" w14:paraId="3FDD20E3" w14:textId="77777777" w:rsidTr="000F548D">
        <w:tc>
          <w:tcPr>
            <w:tcW w:w="4405" w:type="dxa"/>
          </w:tcPr>
          <w:p w14:paraId="747A30A8" w14:textId="70124461" w:rsidR="000F548D" w:rsidRPr="00DD5060" w:rsidRDefault="00245752" w:rsidP="000F548D">
            <w:r>
              <w:t>Cost Related to SLA</w:t>
            </w:r>
          </w:p>
        </w:tc>
        <w:tc>
          <w:tcPr>
            <w:tcW w:w="1092" w:type="dxa"/>
          </w:tcPr>
          <w:p w14:paraId="0EA99D3D" w14:textId="77777777" w:rsidR="000F548D" w:rsidRDefault="000F548D" w:rsidP="000F548D"/>
        </w:tc>
        <w:tc>
          <w:tcPr>
            <w:tcW w:w="1977" w:type="dxa"/>
          </w:tcPr>
          <w:p w14:paraId="1C01D88C" w14:textId="77777777" w:rsidR="000F548D" w:rsidRDefault="000F548D" w:rsidP="000F548D"/>
        </w:tc>
        <w:tc>
          <w:tcPr>
            <w:tcW w:w="1348" w:type="dxa"/>
          </w:tcPr>
          <w:p w14:paraId="0DDD2CDB" w14:textId="77777777" w:rsidR="000F548D" w:rsidRDefault="000F548D" w:rsidP="000F548D"/>
        </w:tc>
        <w:tc>
          <w:tcPr>
            <w:tcW w:w="1618" w:type="dxa"/>
          </w:tcPr>
          <w:p w14:paraId="790E97A9" w14:textId="77777777" w:rsidR="000F548D" w:rsidRDefault="000F548D" w:rsidP="000F548D"/>
        </w:tc>
      </w:tr>
      <w:tr w:rsidR="000F548D" w14:paraId="43F088FF" w14:textId="77777777" w:rsidTr="000F548D">
        <w:tc>
          <w:tcPr>
            <w:tcW w:w="4405" w:type="dxa"/>
          </w:tcPr>
          <w:p w14:paraId="21436CEC" w14:textId="0490CDF8" w:rsidR="000F548D" w:rsidRPr="00DD5060" w:rsidRDefault="00ED6E47" w:rsidP="000F548D">
            <w:r>
              <w:t xml:space="preserve">All the Cost should be quoted in </w:t>
            </w:r>
            <w:r w:rsidRPr="00ED6E47">
              <w:rPr>
                <w:b/>
                <w:bCs/>
              </w:rPr>
              <w:t>MVR ONLY</w:t>
            </w:r>
          </w:p>
        </w:tc>
        <w:tc>
          <w:tcPr>
            <w:tcW w:w="1092" w:type="dxa"/>
          </w:tcPr>
          <w:p w14:paraId="32B66603" w14:textId="77777777" w:rsidR="000F548D" w:rsidRDefault="000F548D" w:rsidP="000F548D"/>
        </w:tc>
        <w:tc>
          <w:tcPr>
            <w:tcW w:w="1977" w:type="dxa"/>
          </w:tcPr>
          <w:p w14:paraId="1A74577C" w14:textId="77777777" w:rsidR="000F548D" w:rsidRDefault="000F548D" w:rsidP="000F548D"/>
        </w:tc>
        <w:tc>
          <w:tcPr>
            <w:tcW w:w="1348" w:type="dxa"/>
          </w:tcPr>
          <w:p w14:paraId="7C4CF414" w14:textId="77777777" w:rsidR="000F548D" w:rsidRDefault="000F548D" w:rsidP="000F548D"/>
        </w:tc>
        <w:tc>
          <w:tcPr>
            <w:tcW w:w="1618" w:type="dxa"/>
          </w:tcPr>
          <w:p w14:paraId="2F3CA0C6" w14:textId="77777777" w:rsidR="000F548D" w:rsidRDefault="000F548D" w:rsidP="000F548D"/>
        </w:tc>
      </w:tr>
    </w:tbl>
    <w:p w14:paraId="48A5F857" w14:textId="77777777" w:rsidR="0001431C" w:rsidRPr="004C1F29" w:rsidRDefault="0001431C" w:rsidP="000F548D">
      <w:pPr>
        <w:ind w:left="-630"/>
        <w:rPr>
          <w:sz w:val="28"/>
          <w:szCs w:val="28"/>
        </w:rPr>
      </w:pPr>
    </w:p>
    <w:p w14:paraId="4A637CF1" w14:textId="77777777" w:rsidR="004C1F29" w:rsidRPr="004C1F29" w:rsidRDefault="00ED6E47" w:rsidP="004C1F29">
      <w:pPr>
        <w:ind w:left="-630"/>
        <w:rPr>
          <w:b/>
          <w:bCs/>
          <w:sz w:val="28"/>
          <w:szCs w:val="28"/>
        </w:rPr>
      </w:pPr>
      <w:r w:rsidRPr="004C1F29">
        <w:rPr>
          <w:b/>
          <w:bCs/>
          <w:sz w:val="28"/>
          <w:szCs w:val="28"/>
        </w:rPr>
        <w:t>NOTE:</w:t>
      </w:r>
      <w:r w:rsidR="004C1F29" w:rsidRPr="004C1F29">
        <w:rPr>
          <w:b/>
          <w:bCs/>
          <w:sz w:val="28"/>
          <w:szCs w:val="28"/>
        </w:rPr>
        <w:t xml:space="preserve"> </w:t>
      </w:r>
      <w:r w:rsidR="004C1F29" w:rsidRPr="004C1F29">
        <w:rPr>
          <w:b/>
          <w:bCs/>
          <w:sz w:val="28"/>
          <w:szCs w:val="28"/>
        </w:rPr>
        <w:t>All costs associated with the RFP must be clearly quoted.</w:t>
      </w:r>
    </w:p>
    <w:p w14:paraId="5D653C06" w14:textId="65BCF394" w:rsidR="000F548D" w:rsidRDefault="000F548D" w:rsidP="000F548D">
      <w:pPr>
        <w:ind w:left="-630"/>
      </w:pPr>
    </w:p>
    <w:sectPr w:rsidR="000F5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C58"/>
    <w:multiLevelType w:val="multilevel"/>
    <w:tmpl w:val="DCF65DB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25084D"/>
    <w:multiLevelType w:val="multilevel"/>
    <w:tmpl w:val="4ABED0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16E0E"/>
    <w:multiLevelType w:val="multilevel"/>
    <w:tmpl w:val="E206C2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52DB4"/>
    <w:multiLevelType w:val="multilevel"/>
    <w:tmpl w:val="34784C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22D9E"/>
    <w:multiLevelType w:val="multilevel"/>
    <w:tmpl w:val="A8B8278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A2F4D"/>
    <w:multiLevelType w:val="hybridMultilevel"/>
    <w:tmpl w:val="ACF25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CA73A6"/>
    <w:multiLevelType w:val="hybridMultilevel"/>
    <w:tmpl w:val="E75C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11D3"/>
    <w:multiLevelType w:val="multilevel"/>
    <w:tmpl w:val="DB6C7A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C1C5DA0"/>
    <w:multiLevelType w:val="multilevel"/>
    <w:tmpl w:val="0F2C5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ED41F0"/>
    <w:multiLevelType w:val="multilevel"/>
    <w:tmpl w:val="B20866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53AAA"/>
    <w:multiLevelType w:val="multilevel"/>
    <w:tmpl w:val="83DE47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754951">
    <w:abstractNumId w:val="7"/>
  </w:num>
  <w:num w:numId="2" w16cid:durableId="1553073214">
    <w:abstractNumId w:val="0"/>
  </w:num>
  <w:num w:numId="3" w16cid:durableId="289288116">
    <w:abstractNumId w:val="5"/>
  </w:num>
  <w:num w:numId="4" w16cid:durableId="1859925010">
    <w:abstractNumId w:val="9"/>
  </w:num>
  <w:num w:numId="5" w16cid:durableId="275912979">
    <w:abstractNumId w:val="10"/>
  </w:num>
  <w:num w:numId="6" w16cid:durableId="310912279">
    <w:abstractNumId w:val="8"/>
  </w:num>
  <w:num w:numId="7" w16cid:durableId="318115929">
    <w:abstractNumId w:val="6"/>
  </w:num>
  <w:num w:numId="8" w16cid:durableId="1499347602">
    <w:abstractNumId w:val="2"/>
  </w:num>
  <w:num w:numId="9" w16cid:durableId="922491228">
    <w:abstractNumId w:val="3"/>
  </w:num>
  <w:num w:numId="10" w16cid:durableId="1794520610">
    <w:abstractNumId w:val="1"/>
  </w:num>
  <w:num w:numId="11" w16cid:durableId="137758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8D"/>
    <w:rsid w:val="0001431C"/>
    <w:rsid w:val="00067E42"/>
    <w:rsid w:val="000F548D"/>
    <w:rsid w:val="00225803"/>
    <w:rsid w:val="00245752"/>
    <w:rsid w:val="002964C9"/>
    <w:rsid w:val="002F69B2"/>
    <w:rsid w:val="003B0DD0"/>
    <w:rsid w:val="004C1F29"/>
    <w:rsid w:val="008108F0"/>
    <w:rsid w:val="00860DDD"/>
    <w:rsid w:val="00964C56"/>
    <w:rsid w:val="00B37229"/>
    <w:rsid w:val="00DB6C30"/>
    <w:rsid w:val="00E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79A3"/>
  <w15:chartTrackingRefBased/>
  <w15:docId w15:val="{B1EB9627-50D1-4A94-B35C-74C97A0A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48D"/>
    <w:pPr>
      <w:spacing w:line="278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DDD"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0DDD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0DDD"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60DD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60DD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next w:val="Normal"/>
    <w:uiPriority w:val="35"/>
    <w:qFormat/>
    <w:rsid w:val="00860DDD"/>
    <w:pPr>
      <w:spacing w:before="160"/>
      <w:contextualSpacing/>
    </w:pPr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860DDD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0DDD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0DDD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0DDD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sid w:val="00860DDD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sid w:val="00860DDD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sid w:val="00860DDD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sid w:val="00860DDD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sid w:val="00860DDD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6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DDD"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DDD"/>
    <w:rPr>
      <w:rFonts w:eastAsiaTheme="majorEastAsia" w:cstheme="majorBidi"/>
      <w:color w:val="595959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60D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0DD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860DDD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DD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DDD"/>
    <w:rPr>
      <w:i/>
      <w:iCs/>
      <w:color w:val="0F4761"/>
    </w:rPr>
  </w:style>
  <w:style w:type="character" w:styleId="IntenseEmphasis">
    <w:name w:val="Intense Emphasis"/>
    <w:basedOn w:val="DefaultParagraphFont"/>
    <w:uiPriority w:val="21"/>
    <w:qFormat/>
    <w:rsid w:val="00860DDD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sid w:val="00860DDD"/>
    <w:rPr>
      <w:b/>
      <w:bCs/>
      <w:smallCaps/>
      <w:color w:val="0F4761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60DDD"/>
    <w:pPr>
      <w:spacing w:before="240" w:after="0" w:line="259" w:lineRule="auto"/>
      <w:outlineLvl w:val="9"/>
    </w:pPr>
    <w:rPr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7A16CDBD4FA48AF99CF0C0608D28A" ma:contentTypeVersion="17" ma:contentTypeDescription="Create a new document." ma:contentTypeScope="" ma:versionID="ec01dbe5f989e496beef3bb516942227">
  <xsd:schema xmlns:xsd="http://www.w3.org/2001/XMLSchema" xmlns:xs="http://www.w3.org/2001/XMLSchema" xmlns:p="http://schemas.microsoft.com/office/2006/metadata/properties" xmlns:ns2="3c6c8f46-8e10-4cb0-be7e-588903923501" xmlns:ns3="26776bba-e584-491c-b954-1a49781f6b14" targetNamespace="http://schemas.microsoft.com/office/2006/metadata/properties" ma:root="true" ma:fieldsID="c494fb5cf564e15ce472e33a7768964a" ns2:_="" ns3:_="">
    <xsd:import namespace="3c6c8f46-8e10-4cb0-be7e-588903923501"/>
    <xsd:import namespace="26776bba-e584-491c-b954-1a49781f6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HulumaleEquip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8f46-8e10-4cb0-be7e-58890392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677fcd-a777-46c0-9ce8-27f0800b2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0" nillable="true" ma:displayName="Status" ma:description="Sent for NTB as Single Source" ma:format="Dropdown" ma:internalName="Statu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ulumaleEquipment" ma:index="24" nillable="true" ma:displayName="Hulumale Equipment " ma:format="Dropdown" ma:internalName="HulumaleEquip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6bba-e584-491c-b954-1a49781f6b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52fc9-9f7b-413c-a459-dd9020d3313e}" ma:internalName="TaxCatchAll" ma:showField="CatchAllData" ma:web="26776bba-e584-491c-b954-1a49781f6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c8f46-8e10-4cb0-be7e-588903923501">
      <Terms xmlns="http://schemas.microsoft.com/office/infopath/2007/PartnerControls"/>
    </lcf76f155ced4ddcb4097134ff3c332f>
    <TaxCatchAll xmlns="26776bba-e584-491c-b954-1a49781f6b14" xsi:nil="true"/>
    <HulumaleEquipment xmlns="3c6c8f46-8e10-4cb0-be7e-588903923501" xsi:nil="true"/>
    <Status xmlns="3c6c8f46-8e10-4cb0-be7e-588903923501" xsi:nil="true"/>
  </documentManagement>
</p:properties>
</file>

<file path=customXml/itemProps1.xml><?xml version="1.0" encoding="utf-8"?>
<ds:datastoreItem xmlns:ds="http://schemas.openxmlformats.org/officeDocument/2006/customXml" ds:itemID="{DB86D89A-06BE-4DA5-BDAA-C63FDFAA366F}"/>
</file>

<file path=customXml/itemProps2.xml><?xml version="1.0" encoding="utf-8"?>
<ds:datastoreItem xmlns:ds="http://schemas.openxmlformats.org/officeDocument/2006/customXml" ds:itemID="{82655C51-AD50-4631-92BA-F7EE228C7AAF}"/>
</file>

<file path=customXml/itemProps3.xml><?xml version="1.0" encoding="utf-8"?>
<ds:datastoreItem xmlns:ds="http://schemas.openxmlformats.org/officeDocument/2006/customXml" ds:itemID="{B6AEC576-11D5-465F-B0AD-CC9CEDCCC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Nabeeha</dc:creator>
  <cp:keywords/>
  <dc:description/>
  <cp:lastModifiedBy>Rahma Nabeeha</cp:lastModifiedBy>
  <cp:revision>2</cp:revision>
  <dcterms:created xsi:type="dcterms:W3CDTF">2026-06-02T08:32:00Z</dcterms:created>
  <dcterms:modified xsi:type="dcterms:W3CDTF">2026-06-02T08:32:00Z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0x010100A467A16CDBD4FA48AF99CF0C0608D28A</vt:lpwstr>
  </property>
</Properties>
</file>